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A3ADD4D" w14:textId="77777777" w:rsidR="007C2210" w:rsidRPr="006845F5" w:rsidRDefault="007C2210" w:rsidP="00F24DB9">
      <w:pPr>
        <w:spacing w:line="240" w:lineRule="auto"/>
        <w:rPr>
          <w:rFonts w:cstheme="minorHAnsi"/>
          <w:sz w:val="32"/>
          <w:szCs w:val="32"/>
        </w:rPr>
      </w:pPr>
    </w:p>
    <w:p w14:paraId="29A3D668" w14:textId="07C81C65" w:rsidR="00430C79" w:rsidRPr="00430C79" w:rsidRDefault="00430C79" w:rsidP="006845F5">
      <w:pPr>
        <w:shd w:val="clear" w:color="auto" w:fill="auto"/>
        <w:spacing w:before="1000" w:line="22" w:lineRule="atLeast"/>
        <w:jc w:val="center"/>
        <w:rPr>
          <w:rFonts w:eastAsiaTheme="minorHAnsi" w:cstheme="minorHAnsi"/>
          <w:b/>
          <w:bCs/>
          <w:kern w:val="2"/>
          <w:sz w:val="32"/>
          <w:szCs w:val="32"/>
          <w14:ligatures w14:val="standardContextual"/>
        </w:rPr>
      </w:pPr>
      <w:r w:rsidRPr="00430C79">
        <w:rPr>
          <w:rFonts w:eastAsiaTheme="minorHAnsi" w:cstheme="minorHAnsi"/>
          <w:b/>
          <w:bCs/>
          <w:kern w:val="2"/>
          <w:sz w:val="32"/>
          <w:szCs w:val="32"/>
          <w14:ligatures w14:val="standardContextual"/>
        </w:rPr>
        <w:t xml:space="preserve">LRPK VALSTYBĖS PAŽINIMO CENTRO VIRTUALIOS EKSPOZICIJOS VEDLIO „VIRTUALUS VEDLYS“ </w:t>
      </w:r>
      <w:r w:rsidR="00C336BA">
        <w:rPr>
          <w:rFonts w:eastAsiaTheme="minorHAnsi" w:cstheme="minorHAnsi"/>
          <w:b/>
          <w:bCs/>
          <w:kern w:val="2"/>
          <w:sz w:val="32"/>
          <w:szCs w:val="32"/>
          <w14:ligatures w14:val="standardContextual"/>
        </w:rPr>
        <w:t xml:space="preserve">APLIKACIJOS </w:t>
      </w:r>
      <w:r w:rsidRPr="00430C79">
        <w:rPr>
          <w:rFonts w:eastAsiaTheme="minorHAnsi" w:cstheme="minorHAnsi"/>
          <w:b/>
          <w:bCs/>
          <w:kern w:val="2"/>
          <w:sz w:val="32"/>
          <w:szCs w:val="32"/>
          <w14:ligatures w14:val="standardContextual"/>
        </w:rPr>
        <w:t xml:space="preserve">ATNAUJINIMO PASLAUGA </w:t>
      </w:r>
    </w:p>
    <w:p w14:paraId="0D651426" w14:textId="77777777" w:rsidR="00430C79" w:rsidRPr="00430C79" w:rsidRDefault="00430C79" w:rsidP="006845F5">
      <w:pPr>
        <w:shd w:val="clear" w:color="auto" w:fill="auto"/>
        <w:spacing w:before="1000" w:after="160" w:line="22" w:lineRule="atLeast"/>
        <w:jc w:val="center"/>
        <w:rPr>
          <w:rFonts w:eastAsiaTheme="minorHAnsi" w:cstheme="minorHAnsi"/>
          <w:kern w:val="2"/>
          <w:sz w:val="32"/>
          <w:szCs w:val="32"/>
          <w14:ligatures w14:val="standardContextual"/>
        </w:rPr>
      </w:pPr>
    </w:p>
    <w:p w14:paraId="78E5C308" w14:textId="6F3E4380" w:rsidR="006845F5" w:rsidRPr="006845F5" w:rsidRDefault="006845F5" w:rsidP="006845F5">
      <w:pPr>
        <w:shd w:val="clear" w:color="auto" w:fill="auto"/>
        <w:spacing w:before="1000" w:line="22" w:lineRule="atLeast"/>
        <w:jc w:val="center"/>
        <w:rPr>
          <w:rFonts w:eastAsiaTheme="minorHAnsi" w:cstheme="minorHAnsi"/>
          <w:b/>
          <w:bCs/>
          <w:kern w:val="2"/>
          <w:sz w:val="32"/>
          <w:szCs w:val="32"/>
          <w14:ligatures w14:val="standardContextual"/>
        </w:rPr>
      </w:pPr>
      <w:r w:rsidRPr="006845F5">
        <w:rPr>
          <w:rFonts w:eastAsiaTheme="minorHAnsi" w:cstheme="minorHAnsi"/>
          <w:b/>
          <w:bCs/>
          <w:kern w:val="2"/>
          <w:sz w:val="32"/>
          <w:szCs w:val="32"/>
          <w14:ligatures w14:val="standardContextual"/>
        </w:rPr>
        <w:t>TECHNINĖ</w:t>
      </w:r>
      <w:r w:rsidR="00F41538">
        <w:rPr>
          <w:rFonts w:eastAsiaTheme="minorHAnsi" w:cstheme="minorHAnsi"/>
          <w:b/>
          <w:bCs/>
          <w:kern w:val="2"/>
          <w:sz w:val="32"/>
          <w:szCs w:val="32"/>
          <w14:ligatures w14:val="standardContextual"/>
        </w:rPr>
        <w:t>S</w:t>
      </w:r>
      <w:r w:rsidRPr="006845F5">
        <w:rPr>
          <w:rFonts w:eastAsiaTheme="minorHAnsi" w:cstheme="minorHAnsi"/>
          <w:b/>
          <w:bCs/>
          <w:kern w:val="2"/>
          <w:sz w:val="32"/>
          <w:szCs w:val="32"/>
          <w14:ligatures w14:val="standardContextual"/>
        </w:rPr>
        <w:t xml:space="preserve"> SPECIFIKACIJ</w:t>
      </w:r>
      <w:r w:rsidR="00F41538">
        <w:rPr>
          <w:rFonts w:eastAsiaTheme="minorHAnsi" w:cstheme="minorHAnsi"/>
          <w:b/>
          <w:bCs/>
          <w:kern w:val="2"/>
          <w:sz w:val="32"/>
          <w:szCs w:val="32"/>
          <w14:ligatures w14:val="standardContextual"/>
        </w:rPr>
        <w:t>OS PROJEKTAS</w:t>
      </w:r>
    </w:p>
    <w:p w14:paraId="217C6059" w14:textId="77777777" w:rsidR="007C2210" w:rsidRPr="006845F5" w:rsidRDefault="007C2210" w:rsidP="00F24DB9">
      <w:pPr>
        <w:spacing w:line="240" w:lineRule="auto"/>
        <w:rPr>
          <w:rFonts w:cstheme="minorHAnsi"/>
          <w:sz w:val="32"/>
          <w:szCs w:val="32"/>
        </w:rPr>
      </w:pPr>
    </w:p>
    <w:p w14:paraId="13A8C062" w14:textId="77777777" w:rsidR="007C2210" w:rsidRPr="000F509F" w:rsidRDefault="007C2210" w:rsidP="00F24DB9">
      <w:pPr>
        <w:spacing w:line="240" w:lineRule="auto"/>
        <w:rPr>
          <w:rFonts w:cstheme="minorHAnsi"/>
          <w:sz w:val="24"/>
          <w:szCs w:val="24"/>
        </w:rPr>
      </w:pPr>
    </w:p>
    <w:p w14:paraId="4D40A1EA" w14:textId="433FAF06" w:rsidR="007C2210" w:rsidRPr="000F509F" w:rsidRDefault="007C2210" w:rsidP="00F24DB9">
      <w:pPr>
        <w:spacing w:line="240" w:lineRule="auto"/>
        <w:rPr>
          <w:rFonts w:cstheme="minorHAnsi"/>
          <w:sz w:val="24"/>
          <w:szCs w:val="24"/>
        </w:rPr>
      </w:pPr>
    </w:p>
    <w:p w14:paraId="3E94EC87" w14:textId="77777777" w:rsidR="008D31CD" w:rsidRPr="000F509F" w:rsidRDefault="008D31CD" w:rsidP="008D31CD">
      <w:pPr>
        <w:rPr>
          <w:rFonts w:cstheme="minorHAnsi"/>
          <w:sz w:val="24"/>
          <w:szCs w:val="24"/>
        </w:rPr>
      </w:pPr>
    </w:p>
    <w:p w14:paraId="346DE9BF" w14:textId="449B3B1E" w:rsidR="0044409E" w:rsidRPr="000F509F" w:rsidRDefault="0044409E" w:rsidP="5B7818CC">
      <w:pPr>
        <w:spacing w:line="240" w:lineRule="auto"/>
        <w:rPr>
          <w:rFonts w:eastAsiaTheme="majorEastAsia" w:cstheme="minorHAnsi"/>
          <w:b/>
          <w:bCs/>
          <w:color w:val="000000" w:themeColor="text1"/>
          <w:sz w:val="24"/>
          <w:szCs w:val="24"/>
        </w:rPr>
      </w:pPr>
      <w:bookmarkStart w:id="0" w:name="_Hlk142495115"/>
      <w:r w:rsidRPr="000F509F">
        <w:rPr>
          <w:rFonts w:cstheme="minorHAnsi"/>
          <w:sz w:val="24"/>
          <w:szCs w:val="24"/>
        </w:rPr>
        <w:br w:type="page"/>
      </w:r>
    </w:p>
    <w:bookmarkStart w:id="1" w:name="_Toc1029880253" w:displacedByCustomXml="next"/>
    <w:bookmarkStart w:id="2" w:name="_Toc182260915" w:displacedByCustomXml="next"/>
    <w:bookmarkStart w:id="3" w:name="_Toc928986616" w:displacedByCustomXml="next"/>
    <w:sdt>
      <w:sdtPr>
        <w:rPr>
          <w:rFonts w:asciiTheme="minorHAnsi" w:eastAsia="Times New Roman" w:hAnsiTheme="minorHAnsi" w:cstheme="minorHAnsi"/>
          <w:color w:val="auto"/>
          <w:sz w:val="24"/>
          <w:szCs w:val="24"/>
          <w:lang w:val="lt-LT"/>
        </w:rPr>
        <w:id w:val="1849965618"/>
        <w:docPartObj>
          <w:docPartGallery w:val="Table of Contents"/>
          <w:docPartUnique/>
        </w:docPartObj>
      </w:sdtPr>
      <w:sdtContent>
        <w:p w14:paraId="3582152F" w14:textId="77208EB8" w:rsidR="00A42B48" w:rsidRPr="000F509F" w:rsidRDefault="00A42B48" w:rsidP="74EEE501">
          <w:pPr>
            <w:pStyle w:val="TOCHeading"/>
            <w:rPr>
              <w:rFonts w:asciiTheme="minorHAnsi" w:hAnsiTheme="minorHAnsi" w:cstheme="minorHAnsi"/>
              <w:color w:val="auto"/>
              <w:sz w:val="24"/>
              <w:szCs w:val="24"/>
            </w:rPr>
          </w:pPr>
          <w:proofErr w:type="spellStart"/>
          <w:r w:rsidRPr="0057184C">
            <w:rPr>
              <w:rFonts w:asciiTheme="minorHAnsi" w:hAnsiTheme="minorHAnsi" w:cstheme="minorHAnsi"/>
              <w:color w:val="auto"/>
            </w:rPr>
            <w:t>Turinys</w:t>
          </w:r>
          <w:proofErr w:type="spellEnd"/>
          <w:r w:rsidRPr="000F509F">
            <w:rPr>
              <w:rFonts w:asciiTheme="minorHAnsi" w:hAnsiTheme="minorHAnsi" w:cstheme="minorHAnsi"/>
              <w:sz w:val="24"/>
              <w:szCs w:val="24"/>
            </w:rPr>
            <w:br/>
          </w:r>
        </w:p>
        <w:p w14:paraId="0EB92F9D" w14:textId="63A9179B" w:rsidR="00F516EB" w:rsidRPr="000F509F" w:rsidRDefault="74EEE501" w:rsidP="005D0615">
          <w:pPr>
            <w:pStyle w:val="TOC1"/>
            <w:ind w:left="714" w:hanging="357"/>
            <w:rPr>
              <w:rFonts w:eastAsiaTheme="minorEastAsia" w:cstheme="minorHAnsi"/>
              <w:b w:val="0"/>
              <w:bCs w:val="0"/>
              <w:noProof/>
              <w:kern w:val="2"/>
              <w:sz w:val="24"/>
              <w:szCs w:val="24"/>
              <w:lang w:eastAsia="lt-LT"/>
              <w14:ligatures w14:val="standardContextual"/>
            </w:rPr>
          </w:pPr>
          <w:r w:rsidRPr="000F509F">
            <w:rPr>
              <w:rFonts w:cstheme="minorHAnsi"/>
              <w:sz w:val="24"/>
              <w:szCs w:val="24"/>
            </w:rPr>
            <w:fldChar w:fldCharType="begin"/>
          </w:r>
          <w:r w:rsidR="4FCC2F4C" w:rsidRPr="000F509F">
            <w:rPr>
              <w:rFonts w:cstheme="minorHAnsi"/>
              <w:sz w:val="24"/>
              <w:szCs w:val="24"/>
            </w:rPr>
            <w:instrText>TOC \o "1-3" \z \u \h</w:instrText>
          </w:r>
          <w:r w:rsidRPr="000F509F">
            <w:rPr>
              <w:rFonts w:cstheme="minorHAnsi"/>
              <w:sz w:val="24"/>
              <w:szCs w:val="24"/>
            </w:rPr>
            <w:fldChar w:fldCharType="separate"/>
          </w:r>
          <w:hyperlink w:anchor="_Toc189057557" w:history="1">
            <w:r w:rsidR="00F516EB" w:rsidRPr="000F509F">
              <w:rPr>
                <w:rStyle w:val="Hyperlink"/>
                <w:rFonts w:cstheme="minorHAnsi"/>
                <w:b w:val="0"/>
                <w:bCs w:val="0"/>
                <w:noProof/>
                <w:sz w:val="24"/>
                <w:szCs w:val="24"/>
              </w:rPr>
              <w:t>Pirkimo objektas</w:t>
            </w:r>
            <w:r w:rsidR="00F516EB" w:rsidRPr="000F509F">
              <w:rPr>
                <w:rFonts w:cstheme="minorHAnsi"/>
                <w:b w:val="0"/>
                <w:bCs w:val="0"/>
                <w:noProof/>
                <w:webHidden/>
                <w:sz w:val="24"/>
                <w:szCs w:val="24"/>
              </w:rPr>
              <w:tab/>
            </w:r>
            <w:r w:rsidR="00F516EB" w:rsidRPr="000F509F">
              <w:rPr>
                <w:rFonts w:cstheme="minorHAnsi"/>
                <w:b w:val="0"/>
                <w:bCs w:val="0"/>
                <w:noProof/>
                <w:webHidden/>
                <w:sz w:val="24"/>
                <w:szCs w:val="24"/>
              </w:rPr>
              <w:fldChar w:fldCharType="begin"/>
            </w:r>
            <w:r w:rsidR="00F516EB" w:rsidRPr="000F509F">
              <w:rPr>
                <w:rFonts w:cstheme="minorHAnsi"/>
                <w:b w:val="0"/>
                <w:bCs w:val="0"/>
                <w:noProof/>
                <w:webHidden/>
                <w:sz w:val="24"/>
                <w:szCs w:val="24"/>
              </w:rPr>
              <w:instrText xml:space="preserve"> PAGEREF _Toc189057557 \h </w:instrText>
            </w:r>
            <w:r w:rsidR="00F516EB" w:rsidRPr="000F509F">
              <w:rPr>
                <w:rFonts w:cstheme="minorHAnsi"/>
                <w:b w:val="0"/>
                <w:bCs w:val="0"/>
                <w:noProof/>
                <w:webHidden/>
                <w:sz w:val="24"/>
                <w:szCs w:val="24"/>
              </w:rPr>
            </w:r>
            <w:r w:rsidR="00F516EB" w:rsidRPr="000F509F">
              <w:rPr>
                <w:rFonts w:cstheme="minorHAnsi"/>
                <w:b w:val="0"/>
                <w:bCs w:val="0"/>
                <w:noProof/>
                <w:webHidden/>
                <w:sz w:val="24"/>
                <w:szCs w:val="24"/>
              </w:rPr>
              <w:fldChar w:fldCharType="separate"/>
            </w:r>
            <w:r w:rsidR="00C925F4">
              <w:rPr>
                <w:rFonts w:cstheme="minorHAnsi"/>
                <w:b w:val="0"/>
                <w:bCs w:val="0"/>
                <w:noProof/>
                <w:webHidden/>
                <w:sz w:val="24"/>
                <w:szCs w:val="24"/>
              </w:rPr>
              <w:t>3</w:t>
            </w:r>
            <w:r w:rsidR="00F516EB" w:rsidRPr="000F509F">
              <w:rPr>
                <w:rFonts w:cstheme="minorHAnsi"/>
                <w:b w:val="0"/>
                <w:bCs w:val="0"/>
                <w:noProof/>
                <w:webHidden/>
                <w:sz w:val="24"/>
                <w:szCs w:val="24"/>
              </w:rPr>
              <w:fldChar w:fldCharType="end"/>
            </w:r>
          </w:hyperlink>
        </w:p>
        <w:p w14:paraId="716453CD" w14:textId="11E0CB19" w:rsidR="00F516EB" w:rsidRPr="000F509F" w:rsidRDefault="00F516EB" w:rsidP="005D0615">
          <w:pPr>
            <w:pStyle w:val="TOC1"/>
            <w:ind w:left="714" w:hanging="357"/>
            <w:rPr>
              <w:rFonts w:eastAsiaTheme="minorEastAsia" w:cstheme="minorHAnsi"/>
              <w:b w:val="0"/>
              <w:bCs w:val="0"/>
              <w:noProof/>
              <w:kern w:val="2"/>
              <w:sz w:val="24"/>
              <w:szCs w:val="24"/>
              <w:lang w:eastAsia="lt-LT"/>
              <w14:ligatures w14:val="standardContextual"/>
            </w:rPr>
          </w:pPr>
          <w:hyperlink w:anchor="_Toc189057558" w:history="1">
            <w:r w:rsidRPr="000F509F">
              <w:rPr>
                <w:rStyle w:val="Hyperlink"/>
                <w:rFonts w:cstheme="minorHAnsi"/>
                <w:b w:val="0"/>
                <w:bCs w:val="0"/>
                <w:noProof/>
                <w:sz w:val="24"/>
                <w:szCs w:val="24"/>
              </w:rPr>
              <w:t>Problematika</w:t>
            </w:r>
            <w:r w:rsidRPr="000F509F">
              <w:rPr>
                <w:rFonts w:cstheme="minorHAnsi"/>
                <w:b w:val="0"/>
                <w:bCs w:val="0"/>
                <w:noProof/>
                <w:webHidden/>
                <w:sz w:val="24"/>
                <w:szCs w:val="24"/>
              </w:rPr>
              <w:tab/>
            </w:r>
            <w:r w:rsidRPr="000F509F">
              <w:rPr>
                <w:rFonts w:cstheme="minorHAnsi"/>
                <w:b w:val="0"/>
                <w:bCs w:val="0"/>
                <w:noProof/>
                <w:webHidden/>
                <w:sz w:val="24"/>
                <w:szCs w:val="24"/>
              </w:rPr>
              <w:fldChar w:fldCharType="begin"/>
            </w:r>
            <w:r w:rsidRPr="000F509F">
              <w:rPr>
                <w:rFonts w:cstheme="minorHAnsi"/>
                <w:b w:val="0"/>
                <w:bCs w:val="0"/>
                <w:noProof/>
                <w:webHidden/>
                <w:sz w:val="24"/>
                <w:szCs w:val="24"/>
              </w:rPr>
              <w:instrText xml:space="preserve"> PAGEREF _Toc189057558 \h </w:instrText>
            </w:r>
            <w:r w:rsidRPr="000F509F">
              <w:rPr>
                <w:rFonts w:cstheme="minorHAnsi"/>
                <w:b w:val="0"/>
                <w:bCs w:val="0"/>
                <w:noProof/>
                <w:webHidden/>
                <w:sz w:val="24"/>
                <w:szCs w:val="24"/>
              </w:rPr>
            </w:r>
            <w:r w:rsidRPr="000F509F">
              <w:rPr>
                <w:rFonts w:cstheme="minorHAnsi"/>
                <w:b w:val="0"/>
                <w:bCs w:val="0"/>
                <w:noProof/>
                <w:webHidden/>
                <w:sz w:val="24"/>
                <w:szCs w:val="24"/>
              </w:rPr>
              <w:fldChar w:fldCharType="separate"/>
            </w:r>
            <w:r w:rsidR="00C925F4">
              <w:rPr>
                <w:rFonts w:cstheme="minorHAnsi"/>
                <w:b w:val="0"/>
                <w:bCs w:val="0"/>
                <w:noProof/>
                <w:webHidden/>
                <w:sz w:val="24"/>
                <w:szCs w:val="24"/>
              </w:rPr>
              <w:t>3</w:t>
            </w:r>
            <w:r w:rsidRPr="000F509F">
              <w:rPr>
                <w:rFonts w:cstheme="minorHAnsi"/>
                <w:b w:val="0"/>
                <w:bCs w:val="0"/>
                <w:noProof/>
                <w:webHidden/>
                <w:sz w:val="24"/>
                <w:szCs w:val="24"/>
              </w:rPr>
              <w:fldChar w:fldCharType="end"/>
            </w:r>
          </w:hyperlink>
        </w:p>
        <w:p w14:paraId="30EFE166" w14:textId="5879A92F" w:rsidR="00F516EB" w:rsidRPr="000F509F" w:rsidRDefault="00F516EB" w:rsidP="005D0615">
          <w:pPr>
            <w:pStyle w:val="TOC2"/>
            <w:ind w:left="714" w:hanging="357"/>
            <w:rPr>
              <w:rFonts w:eastAsiaTheme="minorEastAsia" w:cstheme="minorHAnsi"/>
              <w:noProof/>
              <w:kern w:val="2"/>
              <w:sz w:val="24"/>
              <w:szCs w:val="24"/>
              <w:lang w:eastAsia="lt-LT"/>
              <w14:ligatures w14:val="standardContextual"/>
            </w:rPr>
          </w:pPr>
          <w:hyperlink w:anchor="_Toc189057559" w:history="1">
            <w:r w:rsidRPr="000F509F">
              <w:rPr>
                <w:rStyle w:val="Hyperlink"/>
                <w:rFonts w:cstheme="minorHAnsi"/>
                <w:noProof/>
                <w:sz w:val="24"/>
                <w:szCs w:val="24"/>
              </w:rPr>
              <w:t>Sąvokos</w:t>
            </w:r>
            <w:r w:rsidRPr="000F509F">
              <w:rPr>
                <w:rFonts w:cstheme="minorHAnsi"/>
                <w:noProof/>
                <w:webHidden/>
                <w:sz w:val="24"/>
                <w:szCs w:val="24"/>
              </w:rPr>
              <w:tab/>
            </w:r>
            <w:r w:rsidRPr="000F509F">
              <w:rPr>
                <w:rFonts w:cstheme="minorHAnsi"/>
                <w:noProof/>
                <w:webHidden/>
                <w:sz w:val="24"/>
                <w:szCs w:val="24"/>
              </w:rPr>
              <w:fldChar w:fldCharType="begin"/>
            </w:r>
            <w:r w:rsidRPr="000F509F">
              <w:rPr>
                <w:rFonts w:cstheme="minorHAnsi"/>
                <w:noProof/>
                <w:webHidden/>
                <w:sz w:val="24"/>
                <w:szCs w:val="24"/>
              </w:rPr>
              <w:instrText xml:space="preserve"> PAGEREF _Toc189057559 \h </w:instrText>
            </w:r>
            <w:r w:rsidRPr="000F509F">
              <w:rPr>
                <w:rFonts w:cstheme="minorHAnsi"/>
                <w:noProof/>
                <w:webHidden/>
                <w:sz w:val="24"/>
                <w:szCs w:val="24"/>
              </w:rPr>
            </w:r>
            <w:r w:rsidRPr="000F509F">
              <w:rPr>
                <w:rFonts w:cstheme="minorHAnsi"/>
                <w:noProof/>
                <w:webHidden/>
                <w:sz w:val="24"/>
                <w:szCs w:val="24"/>
              </w:rPr>
              <w:fldChar w:fldCharType="separate"/>
            </w:r>
            <w:r w:rsidR="00C925F4">
              <w:rPr>
                <w:rFonts w:cstheme="minorHAnsi"/>
                <w:noProof/>
                <w:webHidden/>
                <w:sz w:val="24"/>
                <w:szCs w:val="24"/>
              </w:rPr>
              <w:t>4</w:t>
            </w:r>
            <w:r w:rsidRPr="000F509F">
              <w:rPr>
                <w:rFonts w:cstheme="minorHAnsi"/>
                <w:noProof/>
                <w:webHidden/>
                <w:sz w:val="24"/>
                <w:szCs w:val="24"/>
              </w:rPr>
              <w:fldChar w:fldCharType="end"/>
            </w:r>
          </w:hyperlink>
        </w:p>
        <w:p w14:paraId="7DA6DEB1" w14:textId="48BCC2F3" w:rsidR="00F516EB" w:rsidRPr="000F509F" w:rsidRDefault="00F516EB" w:rsidP="005D0615">
          <w:pPr>
            <w:pStyle w:val="TOC2"/>
            <w:ind w:left="714" w:hanging="357"/>
            <w:rPr>
              <w:rFonts w:eastAsiaTheme="minorEastAsia" w:cstheme="minorHAnsi"/>
              <w:noProof/>
              <w:kern w:val="2"/>
              <w:sz w:val="24"/>
              <w:szCs w:val="24"/>
              <w:lang w:eastAsia="lt-LT"/>
              <w14:ligatures w14:val="standardContextual"/>
            </w:rPr>
          </w:pPr>
          <w:hyperlink w:anchor="_Toc189057560" w:history="1">
            <w:r w:rsidRPr="000F509F">
              <w:rPr>
                <w:rStyle w:val="Hyperlink"/>
                <w:rFonts w:cstheme="minorHAnsi"/>
                <w:noProof/>
                <w:sz w:val="24"/>
                <w:szCs w:val="24"/>
              </w:rPr>
              <w:t>Esamas procesas ir funkcionalumas</w:t>
            </w:r>
            <w:r w:rsidRPr="000F509F">
              <w:rPr>
                <w:rFonts w:cstheme="minorHAnsi"/>
                <w:noProof/>
                <w:webHidden/>
                <w:sz w:val="24"/>
                <w:szCs w:val="24"/>
              </w:rPr>
              <w:tab/>
            </w:r>
            <w:r w:rsidRPr="000F509F">
              <w:rPr>
                <w:rFonts w:cstheme="minorHAnsi"/>
                <w:noProof/>
                <w:webHidden/>
                <w:sz w:val="24"/>
                <w:szCs w:val="24"/>
              </w:rPr>
              <w:fldChar w:fldCharType="begin"/>
            </w:r>
            <w:r w:rsidRPr="000F509F">
              <w:rPr>
                <w:rFonts w:cstheme="minorHAnsi"/>
                <w:noProof/>
                <w:webHidden/>
                <w:sz w:val="24"/>
                <w:szCs w:val="24"/>
              </w:rPr>
              <w:instrText xml:space="preserve"> PAGEREF _Toc189057560 \h </w:instrText>
            </w:r>
            <w:r w:rsidRPr="000F509F">
              <w:rPr>
                <w:rFonts w:cstheme="minorHAnsi"/>
                <w:noProof/>
                <w:webHidden/>
                <w:sz w:val="24"/>
                <w:szCs w:val="24"/>
              </w:rPr>
            </w:r>
            <w:r w:rsidRPr="000F509F">
              <w:rPr>
                <w:rFonts w:cstheme="minorHAnsi"/>
                <w:noProof/>
                <w:webHidden/>
                <w:sz w:val="24"/>
                <w:szCs w:val="24"/>
              </w:rPr>
              <w:fldChar w:fldCharType="separate"/>
            </w:r>
            <w:r w:rsidR="00C925F4">
              <w:rPr>
                <w:rFonts w:cstheme="minorHAnsi"/>
                <w:noProof/>
                <w:webHidden/>
                <w:sz w:val="24"/>
                <w:szCs w:val="24"/>
              </w:rPr>
              <w:t>5</w:t>
            </w:r>
            <w:r w:rsidRPr="000F509F">
              <w:rPr>
                <w:rFonts w:cstheme="minorHAnsi"/>
                <w:noProof/>
                <w:webHidden/>
                <w:sz w:val="24"/>
                <w:szCs w:val="24"/>
              </w:rPr>
              <w:fldChar w:fldCharType="end"/>
            </w:r>
          </w:hyperlink>
        </w:p>
        <w:p w14:paraId="05BA27F0" w14:textId="044076C3" w:rsidR="00F516EB" w:rsidRPr="000F509F" w:rsidRDefault="00F516EB" w:rsidP="005D0615">
          <w:pPr>
            <w:pStyle w:val="TOC2"/>
            <w:ind w:left="714" w:hanging="357"/>
            <w:rPr>
              <w:rFonts w:eastAsiaTheme="minorEastAsia" w:cstheme="minorHAnsi"/>
              <w:noProof/>
              <w:kern w:val="2"/>
              <w:sz w:val="24"/>
              <w:szCs w:val="24"/>
              <w:lang w:eastAsia="lt-LT"/>
              <w14:ligatures w14:val="standardContextual"/>
            </w:rPr>
          </w:pPr>
          <w:hyperlink w:anchor="_Toc189057561" w:history="1">
            <w:r w:rsidRPr="000F509F">
              <w:rPr>
                <w:rStyle w:val="Hyperlink"/>
                <w:rFonts w:cstheme="minorHAnsi"/>
                <w:noProof/>
                <w:sz w:val="24"/>
                <w:szCs w:val="24"/>
              </w:rPr>
              <w:t>Esamas technologinis sprendimas</w:t>
            </w:r>
            <w:r w:rsidRPr="000F509F">
              <w:rPr>
                <w:rFonts w:cstheme="minorHAnsi"/>
                <w:noProof/>
                <w:webHidden/>
                <w:sz w:val="24"/>
                <w:szCs w:val="24"/>
              </w:rPr>
              <w:tab/>
            </w:r>
            <w:r w:rsidRPr="000F509F">
              <w:rPr>
                <w:rFonts w:cstheme="minorHAnsi"/>
                <w:noProof/>
                <w:webHidden/>
                <w:sz w:val="24"/>
                <w:szCs w:val="24"/>
              </w:rPr>
              <w:fldChar w:fldCharType="begin"/>
            </w:r>
            <w:r w:rsidRPr="000F509F">
              <w:rPr>
                <w:rFonts w:cstheme="minorHAnsi"/>
                <w:noProof/>
                <w:webHidden/>
                <w:sz w:val="24"/>
                <w:szCs w:val="24"/>
              </w:rPr>
              <w:instrText xml:space="preserve"> PAGEREF _Toc189057561 \h </w:instrText>
            </w:r>
            <w:r w:rsidRPr="000F509F">
              <w:rPr>
                <w:rFonts w:cstheme="minorHAnsi"/>
                <w:noProof/>
                <w:webHidden/>
                <w:sz w:val="24"/>
                <w:szCs w:val="24"/>
              </w:rPr>
            </w:r>
            <w:r w:rsidRPr="000F509F">
              <w:rPr>
                <w:rFonts w:cstheme="minorHAnsi"/>
                <w:noProof/>
                <w:webHidden/>
                <w:sz w:val="24"/>
                <w:szCs w:val="24"/>
              </w:rPr>
              <w:fldChar w:fldCharType="separate"/>
            </w:r>
            <w:r w:rsidR="00C925F4">
              <w:rPr>
                <w:rFonts w:cstheme="minorHAnsi"/>
                <w:noProof/>
                <w:webHidden/>
                <w:sz w:val="24"/>
                <w:szCs w:val="24"/>
              </w:rPr>
              <w:t>17</w:t>
            </w:r>
            <w:r w:rsidRPr="000F509F">
              <w:rPr>
                <w:rFonts w:cstheme="minorHAnsi"/>
                <w:noProof/>
                <w:webHidden/>
                <w:sz w:val="24"/>
                <w:szCs w:val="24"/>
              </w:rPr>
              <w:fldChar w:fldCharType="end"/>
            </w:r>
          </w:hyperlink>
        </w:p>
        <w:p w14:paraId="519ACA93" w14:textId="27927412" w:rsidR="00F516EB" w:rsidRPr="000F509F" w:rsidRDefault="00F516EB" w:rsidP="005D0615">
          <w:pPr>
            <w:pStyle w:val="TOC3"/>
            <w:tabs>
              <w:tab w:val="right" w:leader="dot" w:pos="9350"/>
            </w:tabs>
            <w:ind w:left="714" w:hanging="357"/>
            <w:rPr>
              <w:rFonts w:eastAsiaTheme="minorEastAsia" w:cstheme="minorHAnsi"/>
              <w:noProof/>
              <w:kern w:val="2"/>
              <w:sz w:val="24"/>
              <w:szCs w:val="24"/>
              <w:lang w:eastAsia="lt-LT"/>
              <w14:ligatures w14:val="standardContextual"/>
            </w:rPr>
          </w:pPr>
          <w:hyperlink w:anchor="_Toc189057562" w:history="1">
            <w:r w:rsidRPr="000F509F">
              <w:rPr>
                <w:rStyle w:val="Hyperlink"/>
                <w:rFonts w:cstheme="minorHAnsi"/>
                <w:noProof/>
                <w:sz w:val="24"/>
                <w:szCs w:val="24"/>
              </w:rPr>
              <w:t>Techninė analizė</w:t>
            </w:r>
            <w:r w:rsidRPr="000F509F">
              <w:rPr>
                <w:rFonts w:cstheme="minorHAnsi"/>
                <w:noProof/>
                <w:webHidden/>
                <w:sz w:val="24"/>
                <w:szCs w:val="24"/>
              </w:rPr>
              <w:tab/>
            </w:r>
            <w:r w:rsidRPr="000F509F">
              <w:rPr>
                <w:rFonts w:cstheme="minorHAnsi"/>
                <w:noProof/>
                <w:webHidden/>
                <w:sz w:val="24"/>
                <w:szCs w:val="24"/>
              </w:rPr>
              <w:fldChar w:fldCharType="begin"/>
            </w:r>
            <w:r w:rsidRPr="000F509F">
              <w:rPr>
                <w:rFonts w:cstheme="minorHAnsi"/>
                <w:noProof/>
                <w:webHidden/>
                <w:sz w:val="24"/>
                <w:szCs w:val="24"/>
              </w:rPr>
              <w:instrText xml:space="preserve"> PAGEREF _Toc189057562 \h </w:instrText>
            </w:r>
            <w:r w:rsidRPr="000F509F">
              <w:rPr>
                <w:rFonts w:cstheme="minorHAnsi"/>
                <w:noProof/>
                <w:webHidden/>
                <w:sz w:val="24"/>
                <w:szCs w:val="24"/>
              </w:rPr>
            </w:r>
            <w:r w:rsidRPr="000F509F">
              <w:rPr>
                <w:rFonts w:cstheme="minorHAnsi"/>
                <w:noProof/>
                <w:webHidden/>
                <w:sz w:val="24"/>
                <w:szCs w:val="24"/>
              </w:rPr>
              <w:fldChar w:fldCharType="separate"/>
            </w:r>
            <w:r w:rsidR="00C925F4">
              <w:rPr>
                <w:rFonts w:cstheme="minorHAnsi"/>
                <w:noProof/>
                <w:webHidden/>
                <w:sz w:val="24"/>
                <w:szCs w:val="24"/>
              </w:rPr>
              <w:t>18</w:t>
            </w:r>
            <w:r w:rsidRPr="000F509F">
              <w:rPr>
                <w:rFonts w:cstheme="minorHAnsi"/>
                <w:noProof/>
                <w:webHidden/>
                <w:sz w:val="24"/>
                <w:szCs w:val="24"/>
              </w:rPr>
              <w:fldChar w:fldCharType="end"/>
            </w:r>
          </w:hyperlink>
        </w:p>
        <w:p w14:paraId="3A5A3F92" w14:textId="76B549C2" w:rsidR="00F516EB" w:rsidRPr="000F509F" w:rsidRDefault="00F516EB" w:rsidP="005D0615">
          <w:pPr>
            <w:pStyle w:val="TOC2"/>
            <w:ind w:left="714" w:hanging="357"/>
            <w:rPr>
              <w:rFonts w:eastAsiaTheme="minorEastAsia" w:cstheme="minorHAnsi"/>
              <w:noProof/>
              <w:kern w:val="2"/>
              <w:sz w:val="24"/>
              <w:szCs w:val="24"/>
              <w:lang w:eastAsia="lt-LT"/>
              <w14:ligatures w14:val="standardContextual"/>
            </w:rPr>
          </w:pPr>
          <w:hyperlink w:anchor="_Toc189057563" w:history="1">
            <w:r w:rsidRPr="000F509F">
              <w:rPr>
                <w:rStyle w:val="Hyperlink"/>
                <w:rFonts w:cstheme="minorHAnsi"/>
                <w:noProof/>
                <w:sz w:val="24"/>
                <w:szCs w:val="24"/>
              </w:rPr>
              <w:t>Funkciniai ir nefunkciniai reikalavimai</w:t>
            </w:r>
            <w:r w:rsidRPr="000F509F">
              <w:rPr>
                <w:rFonts w:cstheme="minorHAnsi"/>
                <w:noProof/>
                <w:webHidden/>
                <w:sz w:val="24"/>
                <w:szCs w:val="24"/>
              </w:rPr>
              <w:tab/>
            </w:r>
            <w:r w:rsidRPr="000F509F">
              <w:rPr>
                <w:rFonts w:cstheme="minorHAnsi"/>
                <w:noProof/>
                <w:webHidden/>
                <w:sz w:val="24"/>
                <w:szCs w:val="24"/>
              </w:rPr>
              <w:fldChar w:fldCharType="begin"/>
            </w:r>
            <w:r w:rsidRPr="000F509F">
              <w:rPr>
                <w:rFonts w:cstheme="minorHAnsi"/>
                <w:noProof/>
                <w:webHidden/>
                <w:sz w:val="24"/>
                <w:szCs w:val="24"/>
              </w:rPr>
              <w:instrText xml:space="preserve"> PAGEREF _Toc189057563 \h </w:instrText>
            </w:r>
            <w:r w:rsidRPr="000F509F">
              <w:rPr>
                <w:rFonts w:cstheme="minorHAnsi"/>
                <w:noProof/>
                <w:webHidden/>
                <w:sz w:val="24"/>
                <w:szCs w:val="24"/>
              </w:rPr>
            </w:r>
            <w:r w:rsidRPr="000F509F">
              <w:rPr>
                <w:rFonts w:cstheme="minorHAnsi"/>
                <w:noProof/>
                <w:webHidden/>
                <w:sz w:val="24"/>
                <w:szCs w:val="24"/>
              </w:rPr>
              <w:fldChar w:fldCharType="separate"/>
            </w:r>
            <w:r w:rsidR="00C925F4">
              <w:rPr>
                <w:rFonts w:cstheme="minorHAnsi"/>
                <w:noProof/>
                <w:webHidden/>
                <w:sz w:val="24"/>
                <w:szCs w:val="24"/>
              </w:rPr>
              <w:t>21</w:t>
            </w:r>
            <w:r w:rsidRPr="000F509F">
              <w:rPr>
                <w:rFonts w:cstheme="minorHAnsi"/>
                <w:noProof/>
                <w:webHidden/>
                <w:sz w:val="24"/>
                <w:szCs w:val="24"/>
              </w:rPr>
              <w:fldChar w:fldCharType="end"/>
            </w:r>
          </w:hyperlink>
        </w:p>
        <w:p w14:paraId="0106EC93" w14:textId="33459989" w:rsidR="1606FC36" w:rsidRPr="000F509F" w:rsidRDefault="74EEE501">
          <w:pPr>
            <w:pStyle w:val="TOC2"/>
            <w:rPr>
              <w:rStyle w:val="Hyperlink"/>
              <w:rFonts w:cstheme="minorHAnsi"/>
              <w:sz w:val="24"/>
              <w:szCs w:val="24"/>
            </w:rPr>
          </w:pPr>
          <w:r w:rsidRPr="000F509F">
            <w:rPr>
              <w:rFonts w:cstheme="minorHAnsi"/>
              <w:sz w:val="24"/>
              <w:szCs w:val="24"/>
            </w:rPr>
            <w:fldChar w:fldCharType="end"/>
          </w:r>
        </w:p>
      </w:sdtContent>
    </w:sdt>
    <w:p w14:paraId="5A738EE7" w14:textId="4884908A" w:rsidR="00A42B48" w:rsidRPr="000F509F" w:rsidRDefault="00A42B48">
      <w:pPr>
        <w:rPr>
          <w:rFonts w:cstheme="minorHAnsi"/>
          <w:sz w:val="24"/>
          <w:szCs w:val="24"/>
        </w:rPr>
      </w:pPr>
    </w:p>
    <w:p w14:paraId="2E181A1F" w14:textId="6DAEDD2B" w:rsidR="003437F9" w:rsidRPr="000F509F" w:rsidRDefault="003437F9">
      <w:pPr>
        <w:shd w:val="clear" w:color="auto" w:fill="auto"/>
        <w:spacing w:line="240" w:lineRule="auto"/>
        <w:rPr>
          <w:rFonts w:cstheme="minorHAnsi"/>
          <w:sz w:val="24"/>
          <w:szCs w:val="24"/>
          <w:lang w:val="en-US"/>
        </w:rPr>
      </w:pPr>
      <w:r w:rsidRPr="000F509F">
        <w:rPr>
          <w:rFonts w:cstheme="minorHAnsi"/>
          <w:sz w:val="24"/>
          <w:szCs w:val="24"/>
        </w:rPr>
        <w:br w:type="page"/>
      </w:r>
    </w:p>
    <w:p w14:paraId="47B6AB77" w14:textId="562BC5E7" w:rsidR="00EC2EBF" w:rsidRPr="000F509F" w:rsidRDefault="00236F99" w:rsidP="00D10145">
      <w:pPr>
        <w:pStyle w:val="Heading1"/>
        <w:spacing w:after="360"/>
        <w:rPr>
          <w:rStyle w:val="normaltextrun"/>
          <w:rFonts w:cstheme="minorHAnsi"/>
          <w:b/>
          <w:bCs/>
          <w:sz w:val="32"/>
        </w:rPr>
      </w:pPr>
      <w:bookmarkStart w:id="4" w:name="_Toc189057557"/>
      <w:bookmarkEnd w:id="3"/>
      <w:bookmarkEnd w:id="2"/>
      <w:bookmarkEnd w:id="1"/>
      <w:proofErr w:type="spellStart"/>
      <w:r w:rsidRPr="000F509F">
        <w:rPr>
          <w:rStyle w:val="normaltextrun"/>
          <w:rFonts w:cstheme="minorHAnsi"/>
          <w:b/>
          <w:bCs/>
          <w:sz w:val="32"/>
        </w:rPr>
        <w:lastRenderedPageBreak/>
        <w:t>Pirkimo</w:t>
      </w:r>
      <w:proofErr w:type="spellEnd"/>
      <w:r w:rsidRPr="000F509F">
        <w:rPr>
          <w:rStyle w:val="normaltextrun"/>
          <w:rFonts w:cstheme="minorHAnsi"/>
          <w:b/>
          <w:bCs/>
          <w:sz w:val="32"/>
        </w:rPr>
        <w:t xml:space="preserve"> </w:t>
      </w:r>
      <w:proofErr w:type="spellStart"/>
      <w:r w:rsidRPr="000F509F">
        <w:rPr>
          <w:rStyle w:val="normaltextrun"/>
          <w:rFonts w:cstheme="minorHAnsi"/>
          <w:b/>
          <w:bCs/>
          <w:sz w:val="32"/>
        </w:rPr>
        <w:t>objektas</w:t>
      </w:r>
      <w:bookmarkEnd w:id="4"/>
      <w:proofErr w:type="spellEnd"/>
    </w:p>
    <w:p w14:paraId="37424531" w14:textId="14347B98" w:rsidR="00DE261C" w:rsidRPr="000F509F" w:rsidRDefault="00645D18" w:rsidP="00D10145">
      <w:pPr>
        <w:pStyle w:val="paragraph"/>
        <w:spacing w:before="100" w:after="100"/>
        <w:ind w:firstLine="720"/>
        <w:contextualSpacing/>
        <w:jc w:val="both"/>
        <w:textAlignment w:val="baseline"/>
        <w:rPr>
          <w:rStyle w:val="normaltextrun"/>
          <w:rFonts w:asciiTheme="minorHAnsi" w:hAnsiTheme="minorHAnsi" w:cstheme="minorHAnsi"/>
        </w:rPr>
      </w:pPr>
      <w:r w:rsidRPr="000F509F">
        <w:rPr>
          <w:rStyle w:val="normaltextrun"/>
          <w:rFonts w:asciiTheme="minorHAnsi" w:hAnsiTheme="minorHAnsi" w:cstheme="minorHAnsi"/>
        </w:rPr>
        <w:t xml:space="preserve">VPC virtualaus vedlio </w:t>
      </w:r>
      <w:r w:rsidR="00BE2EEC">
        <w:rPr>
          <w:rStyle w:val="normaltextrun"/>
          <w:rFonts w:asciiTheme="minorHAnsi" w:hAnsiTheme="minorHAnsi" w:cstheme="minorHAnsi"/>
        </w:rPr>
        <w:t>aplikacijos</w:t>
      </w:r>
      <w:r w:rsidRPr="000F509F">
        <w:rPr>
          <w:rStyle w:val="normaltextrun"/>
          <w:rFonts w:asciiTheme="minorHAnsi" w:hAnsiTheme="minorHAnsi" w:cstheme="minorHAnsi"/>
        </w:rPr>
        <w:t xml:space="preserve"> </w:t>
      </w:r>
      <w:r w:rsidR="00BE2EEC">
        <w:rPr>
          <w:rStyle w:val="normaltextrun"/>
          <w:rFonts w:asciiTheme="minorHAnsi" w:hAnsiTheme="minorHAnsi" w:cstheme="minorHAnsi"/>
        </w:rPr>
        <w:t xml:space="preserve">atnaujinimo </w:t>
      </w:r>
      <w:r w:rsidR="00062D49">
        <w:rPr>
          <w:rStyle w:val="normaltextrun"/>
          <w:rFonts w:asciiTheme="minorHAnsi" w:hAnsiTheme="minorHAnsi" w:cstheme="minorHAnsi"/>
        </w:rPr>
        <w:t>paslaugos</w:t>
      </w:r>
      <w:r w:rsidRPr="000F509F">
        <w:rPr>
          <w:rStyle w:val="normaltextrun"/>
          <w:rFonts w:asciiTheme="minorHAnsi" w:hAnsiTheme="minorHAnsi" w:cstheme="minorHAnsi"/>
        </w:rPr>
        <w:t>, kuriant pamatuotą pagrindą „</w:t>
      </w:r>
      <w:proofErr w:type="spellStart"/>
      <w:r w:rsidRPr="000F509F">
        <w:rPr>
          <w:rStyle w:val="normaltextrun"/>
          <w:rFonts w:asciiTheme="minorHAnsi" w:hAnsiTheme="minorHAnsi" w:cstheme="minorHAnsi"/>
        </w:rPr>
        <w:t>Wikitude</w:t>
      </w:r>
      <w:proofErr w:type="spellEnd"/>
      <w:r w:rsidRPr="000F509F">
        <w:rPr>
          <w:rStyle w:val="normaltextrun"/>
          <w:rFonts w:asciiTheme="minorHAnsi" w:hAnsiTheme="minorHAnsi" w:cstheme="minorHAnsi"/>
        </w:rPr>
        <w:t>“ alternatyvai įdiegti</w:t>
      </w:r>
      <w:r w:rsidR="00BE2EEC">
        <w:rPr>
          <w:rStyle w:val="normaltextrun"/>
          <w:rFonts w:asciiTheme="minorHAnsi" w:hAnsiTheme="minorHAnsi" w:cstheme="minorHAnsi"/>
        </w:rPr>
        <w:t>, s</w:t>
      </w:r>
      <w:r w:rsidR="00CB595D" w:rsidRPr="000F509F">
        <w:rPr>
          <w:rStyle w:val="normaltextrun"/>
          <w:rFonts w:asciiTheme="minorHAnsi" w:hAnsiTheme="minorHAnsi" w:cstheme="minorHAnsi"/>
        </w:rPr>
        <w:t xml:space="preserve">iekiant </w:t>
      </w:r>
      <w:r w:rsidRPr="000F509F">
        <w:rPr>
          <w:rStyle w:val="normaltextrun"/>
          <w:rFonts w:asciiTheme="minorHAnsi" w:hAnsiTheme="minorHAnsi" w:cstheme="minorHAnsi"/>
        </w:rPr>
        <w:t>užtikrin</w:t>
      </w:r>
      <w:r w:rsidR="00CB595D" w:rsidRPr="000F509F">
        <w:rPr>
          <w:rStyle w:val="normaltextrun"/>
          <w:rFonts w:asciiTheme="minorHAnsi" w:hAnsiTheme="minorHAnsi" w:cstheme="minorHAnsi"/>
        </w:rPr>
        <w:t>ti</w:t>
      </w:r>
      <w:r w:rsidRPr="000F509F">
        <w:rPr>
          <w:rStyle w:val="normaltextrun"/>
          <w:rFonts w:asciiTheme="minorHAnsi" w:hAnsiTheme="minorHAnsi" w:cstheme="minorHAnsi"/>
        </w:rPr>
        <w:t>, kad visos su tuo susijusios funkcijos veiktų sklandžiai</w:t>
      </w:r>
      <w:r w:rsidR="00CB595D" w:rsidRPr="000F509F">
        <w:rPr>
          <w:rStyle w:val="normaltextrun"/>
          <w:rFonts w:asciiTheme="minorHAnsi" w:hAnsiTheme="minorHAnsi" w:cstheme="minorHAnsi"/>
        </w:rPr>
        <w:t xml:space="preserve">, įskaitant </w:t>
      </w:r>
      <w:r w:rsidRPr="000F509F">
        <w:rPr>
          <w:rStyle w:val="normaltextrun"/>
          <w:rFonts w:asciiTheme="minorHAnsi" w:hAnsiTheme="minorHAnsi" w:cstheme="minorHAnsi"/>
        </w:rPr>
        <w:t xml:space="preserve"> esamų papildytos realybės ir 3D turinio sprendimų pritaikymą prie naujos platformos, </w:t>
      </w:r>
      <w:r w:rsidR="00CB595D" w:rsidRPr="000F509F">
        <w:rPr>
          <w:rStyle w:val="normaltextrun"/>
          <w:rFonts w:asciiTheme="minorHAnsi" w:hAnsiTheme="minorHAnsi" w:cstheme="minorHAnsi"/>
        </w:rPr>
        <w:t>bei</w:t>
      </w:r>
      <w:r w:rsidRPr="000F509F">
        <w:rPr>
          <w:rStyle w:val="normaltextrun"/>
          <w:rFonts w:asciiTheme="minorHAnsi" w:hAnsiTheme="minorHAnsi" w:cstheme="minorHAnsi"/>
        </w:rPr>
        <w:t xml:space="preserve"> objekto failų konvertavimą ir parametrų perkėlimą.</w:t>
      </w:r>
    </w:p>
    <w:p w14:paraId="6021148B" w14:textId="685423E1" w:rsidR="00DE261C" w:rsidRPr="000F509F" w:rsidRDefault="00236F99" w:rsidP="00D10145">
      <w:pPr>
        <w:pStyle w:val="Heading1"/>
        <w:spacing w:after="360"/>
        <w:rPr>
          <w:rStyle w:val="normaltextrun"/>
          <w:rFonts w:cstheme="minorHAnsi"/>
          <w:b/>
          <w:bCs/>
          <w:sz w:val="32"/>
        </w:rPr>
      </w:pPr>
      <w:bookmarkStart w:id="5" w:name="_Toc189057558"/>
      <w:proofErr w:type="spellStart"/>
      <w:r w:rsidRPr="000F509F">
        <w:rPr>
          <w:rStyle w:val="normaltextrun"/>
          <w:rFonts w:cstheme="minorHAnsi"/>
          <w:b/>
          <w:bCs/>
          <w:sz w:val="32"/>
        </w:rPr>
        <w:t>Problematika</w:t>
      </w:r>
      <w:bookmarkEnd w:id="5"/>
      <w:proofErr w:type="spellEnd"/>
    </w:p>
    <w:p w14:paraId="398D96A7" w14:textId="5F3A3244" w:rsidR="00EC2EBF" w:rsidRPr="000F509F" w:rsidRDefault="00EC2EBF" w:rsidP="00DC3E15">
      <w:pPr>
        <w:pStyle w:val="paragraph"/>
        <w:numPr>
          <w:ilvl w:val="0"/>
          <w:numId w:val="7"/>
        </w:numPr>
        <w:spacing w:before="100" w:after="100"/>
        <w:ind w:left="0" w:firstLine="720"/>
        <w:jc w:val="both"/>
        <w:textAlignment w:val="baseline"/>
        <w:rPr>
          <w:rStyle w:val="normaltextrun"/>
          <w:rFonts w:asciiTheme="minorHAnsi" w:hAnsiTheme="minorHAnsi" w:cstheme="minorHAnsi"/>
        </w:rPr>
      </w:pPr>
      <w:r w:rsidRPr="000F509F">
        <w:rPr>
          <w:rStyle w:val="normaltextrun"/>
          <w:rFonts w:asciiTheme="minorHAnsi" w:hAnsiTheme="minorHAnsi" w:cstheme="minorHAnsi"/>
          <w:b/>
          <w:bCs/>
        </w:rPr>
        <w:t>Technologinė problema</w:t>
      </w:r>
      <w:r w:rsidRPr="000F509F">
        <w:rPr>
          <w:rStyle w:val="normaltextrun"/>
          <w:rFonts w:asciiTheme="minorHAnsi" w:hAnsiTheme="minorHAnsi" w:cstheme="minorHAnsi"/>
        </w:rPr>
        <w:t xml:space="preserve"> – pagrindinis papildytos realybės įskiepis „</w:t>
      </w:r>
      <w:proofErr w:type="spellStart"/>
      <w:r w:rsidRPr="000F509F">
        <w:rPr>
          <w:rStyle w:val="normaltextrun"/>
          <w:rFonts w:asciiTheme="minorHAnsi" w:hAnsiTheme="minorHAnsi" w:cstheme="minorHAnsi"/>
        </w:rPr>
        <w:t>Wikitude</w:t>
      </w:r>
      <w:proofErr w:type="spellEnd"/>
      <w:r w:rsidRPr="000F509F">
        <w:rPr>
          <w:rStyle w:val="normaltextrun"/>
          <w:rFonts w:asciiTheme="minorHAnsi" w:hAnsiTheme="minorHAnsi" w:cstheme="minorHAnsi"/>
        </w:rPr>
        <w:t>“ nebepalaikomas.</w:t>
      </w:r>
      <w:r w:rsidR="72B4DC17" w:rsidRPr="000F509F">
        <w:rPr>
          <w:rStyle w:val="normaltextrun"/>
          <w:rFonts w:asciiTheme="minorHAnsi" w:hAnsiTheme="minorHAnsi" w:cstheme="minorHAnsi"/>
        </w:rPr>
        <w:t xml:space="preserve"> </w:t>
      </w:r>
      <w:r w:rsidR="59E7A584" w:rsidRPr="000F509F">
        <w:rPr>
          <w:rStyle w:val="normaltextrun"/>
          <w:rFonts w:asciiTheme="minorHAnsi" w:hAnsiTheme="minorHAnsi" w:cstheme="minorHAnsi"/>
        </w:rPr>
        <w:t xml:space="preserve">Pagrindiniai </w:t>
      </w:r>
      <w:r w:rsidR="72B4DC17" w:rsidRPr="000F509F">
        <w:rPr>
          <w:rStyle w:val="normaltextrun"/>
          <w:rFonts w:asciiTheme="minorHAnsi" w:hAnsiTheme="minorHAnsi" w:cstheme="minorHAnsi"/>
        </w:rPr>
        <w:t>“</w:t>
      </w:r>
      <w:proofErr w:type="spellStart"/>
      <w:r w:rsidR="72B4DC17" w:rsidRPr="000F509F">
        <w:rPr>
          <w:rStyle w:val="normaltextrun"/>
          <w:rFonts w:asciiTheme="minorHAnsi" w:hAnsiTheme="minorHAnsi" w:cstheme="minorHAnsi"/>
        </w:rPr>
        <w:t>Wikitude</w:t>
      </w:r>
      <w:proofErr w:type="spellEnd"/>
      <w:r w:rsidR="72B4DC17" w:rsidRPr="000F509F">
        <w:rPr>
          <w:rStyle w:val="normaltextrun"/>
          <w:rFonts w:asciiTheme="minorHAnsi" w:hAnsiTheme="minorHAnsi" w:cstheme="minorHAnsi"/>
        </w:rPr>
        <w:t xml:space="preserve">” </w:t>
      </w:r>
      <w:r w:rsidR="26AADA44" w:rsidRPr="000F509F">
        <w:rPr>
          <w:rStyle w:val="normaltextrun"/>
          <w:rFonts w:asciiTheme="minorHAnsi" w:hAnsiTheme="minorHAnsi" w:cstheme="minorHAnsi"/>
        </w:rPr>
        <w:t>panaudojimo atvejai:</w:t>
      </w:r>
    </w:p>
    <w:p w14:paraId="4CDFD91D" w14:textId="60E0BBAE" w:rsidR="00EC2EBF" w:rsidRPr="000F509F" w:rsidRDefault="2454F610" w:rsidP="00DC3E15">
      <w:pPr>
        <w:pStyle w:val="paragraph"/>
        <w:numPr>
          <w:ilvl w:val="1"/>
          <w:numId w:val="7"/>
        </w:numPr>
        <w:spacing w:before="100" w:after="100"/>
        <w:ind w:left="0" w:firstLine="720"/>
        <w:jc w:val="both"/>
        <w:textAlignment w:val="baseline"/>
        <w:rPr>
          <w:rStyle w:val="normaltextrun"/>
          <w:rFonts w:asciiTheme="minorHAnsi" w:hAnsiTheme="minorHAnsi" w:cstheme="minorHAnsi"/>
        </w:rPr>
      </w:pPr>
      <w:r w:rsidRPr="000F509F">
        <w:rPr>
          <w:rStyle w:val="normaltextrun"/>
          <w:rFonts w:asciiTheme="minorHAnsi" w:hAnsiTheme="minorHAnsi" w:cstheme="minorHAnsi"/>
          <w:b/>
          <w:bCs/>
        </w:rPr>
        <w:t xml:space="preserve">Sukurti </w:t>
      </w:r>
      <w:r w:rsidRPr="000F509F">
        <w:rPr>
          <w:rStyle w:val="normaltextrun"/>
          <w:rFonts w:asciiTheme="minorHAnsi" w:hAnsiTheme="minorHAnsi" w:cstheme="minorHAnsi"/>
        </w:rPr>
        <w:t>objekto trigerį</w:t>
      </w:r>
      <w:r w:rsidR="2F0002D2" w:rsidRPr="000F509F">
        <w:rPr>
          <w:rStyle w:val="normaltextrun"/>
          <w:rFonts w:asciiTheme="minorHAnsi" w:hAnsiTheme="minorHAnsi" w:cstheme="minorHAnsi"/>
        </w:rPr>
        <w:t xml:space="preserve"> </w:t>
      </w:r>
      <w:proofErr w:type="spellStart"/>
      <w:r w:rsidR="2F0002D2" w:rsidRPr="000F509F">
        <w:rPr>
          <w:rStyle w:val="normaltextrun"/>
          <w:rFonts w:asciiTheme="minorHAnsi" w:hAnsiTheme="minorHAnsi" w:cstheme="minorHAnsi"/>
        </w:rPr>
        <w:t>t.y</w:t>
      </w:r>
      <w:proofErr w:type="spellEnd"/>
      <w:r w:rsidR="2F0002D2" w:rsidRPr="000F509F">
        <w:rPr>
          <w:rStyle w:val="normaltextrun"/>
          <w:rFonts w:asciiTheme="minorHAnsi" w:hAnsiTheme="minorHAnsi" w:cstheme="minorHAnsi"/>
        </w:rPr>
        <w:t xml:space="preserve">. </w:t>
      </w:r>
      <w:r w:rsidR="326808F6" w:rsidRPr="000F509F">
        <w:rPr>
          <w:rStyle w:val="normaltextrun"/>
          <w:rFonts w:asciiTheme="minorHAnsi" w:hAnsiTheme="minorHAnsi" w:cstheme="minorHAnsi"/>
        </w:rPr>
        <w:t>papildytos realybės</w:t>
      </w:r>
      <w:r w:rsidR="2F0002D2" w:rsidRPr="000F509F">
        <w:rPr>
          <w:rStyle w:val="normaltextrun"/>
          <w:rFonts w:asciiTheme="minorHAnsi" w:hAnsiTheme="minorHAnsi" w:cstheme="minorHAnsi"/>
        </w:rPr>
        <w:t xml:space="preserve"> turinio atpažinimo tašką, kuris aktyvuos pasirinktą AR turinį</w:t>
      </w:r>
      <w:r w:rsidR="004E0E1F" w:rsidRPr="000F509F">
        <w:rPr>
          <w:rStyle w:val="normaltextrun"/>
          <w:rFonts w:asciiTheme="minorHAnsi" w:hAnsiTheme="minorHAnsi" w:cstheme="minorHAnsi"/>
        </w:rPr>
        <w:t>;</w:t>
      </w:r>
    </w:p>
    <w:p w14:paraId="0572DD6E" w14:textId="7834D7B6" w:rsidR="57CC2EF0" w:rsidRPr="000F509F" w:rsidRDefault="57CC2EF0" w:rsidP="00DC3E15">
      <w:pPr>
        <w:pStyle w:val="paragraph"/>
        <w:numPr>
          <w:ilvl w:val="1"/>
          <w:numId w:val="7"/>
        </w:numPr>
        <w:spacing w:before="100" w:after="100"/>
        <w:ind w:left="0" w:firstLine="720"/>
        <w:jc w:val="both"/>
        <w:rPr>
          <w:rStyle w:val="normaltextrun"/>
          <w:rFonts w:asciiTheme="minorHAnsi" w:hAnsiTheme="minorHAnsi" w:cstheme="minorHAnsi"/>
        </w:rPr>
      </w:pPr>
      <w:r w:rsidRPr="000F509F">
        <w:rPr>
          <w:rStyle w:val="normaltextrun"/>
          <w:rFonts w:asciiTheme="minorHAnsi" w:hAnsiTheme="minorHAnsi" w:cstheme="minorHAnsi"/>
          <w:b/>
          <w:bCs/>
        </w:rPr>
        <w:t>Atpažinti</w:t>
      </w:r>
      <w:r w:rsidRPr="000F509F">
        <w:rPr>
          <w:rStyle w:val="normaltextrun"/>
          <w:rFonts w:asciiTheme="minorHAnsi" w:hAnsiTheme="minorHAnsi" w:cstheme="minorHAnsi"/>
        </w:rPr>
        <w:t xml:space="preserve"> šį trigerį kameros nuskaitomoje aplinkoje ir iškviesti pirmąją reakciją - pa</w:t>
      </w:r>
      <w:r w:rsidR="008354D7" w:rsidRPr="000F509F">
        <w:rPr>
          <w:rStyle w:val="normaltextrun"/>
          <w:rFonts w:asciiTheme="minorHAnsi" w:hAnsiTheme="minorHAnsi" w:cstheme="minorHAnsi"/>
        </w:rPr>
        <w:t>p</w:t>
      </w:r>
      <w:r w:rsidRPr="000F509F">
        <w:rPr>
          <w:rStyle w:val="normaltextrun"/>
          <w:rFonts w:asciiTheme="minorHAnsi" w:hAnsiTheme="minorHAnsi" w:cstheme="minorHAnsi"/>
        </w:rPr>
        <w:t>ild</w:t>
      </w:r>
      <w:r w:rsidR="1B2E9BDF" w:rsidRPr="000F509F">
        <w:rPr>
          <w:rStyle w:val="normaltextrun"/>
          <w:rFonts w:asciiTheme="minorHAnsi" w:hAnsiTheme="minorHAnsi" w:cstheme="minorHAnsi"/>
        </w:rPr>
        <w:t>ytos realybės arba 3D objektą.</w:t>
      </w:r>
    </w:p>
    <w:p w14:paraId="3A58ADF4" w14:textId="0BEAC042" w:rsidR="00EC2EBF" w:rsidRPr="000F509F" w:rsidRDefault="72E592A5" w:rsidP="00DC3E15">
      <w:pPr>
        <w:pStyle w:val="paragraph"/>
        <w:numPr>
          <w:ilvl w:val="0"/>
          <w:numId w:val="7"/>
        </w:numPr>
        <w:ind w:left="0" w:firstLine="720"/>
        <w:jc w:val="both"/>
        <w:textAlignment w:val="baseline"/>
        <w:rPr>
          <w:rStyle w:val="normaltextrun"/>
          <w:rFonts w:asciiTheme="minorHAnsi" w:hAnsiTheme="minorHAnsi" w:cstheme="minorHAnsi"/>
          <w:b/>
          <w:bCs/>
        </w:rPr>
      </w:pPr>
      <w:r w:rsidRPr="000F509F">
        <w:rPr>
          <w:rStyle w:val="normaltextrun"/>
          <w:rFonts w:asciiTheme="minorHAnsi" w:hAnsiTheme="minorHAnsi" w:cstheme="minorHAnsi"/>
          <w:b/>
          <w:bCs/>
        </w:rPr>
        <w:t>Technologinė problema</w:t>
      </w:r>
      <w:r w:rsidR="35AF4348" w:rsidRPr="000F509F">
        <w:rPr>
          <w:rStyle w:val="normaltextrun"/>
          <w:rFonts w:asciiTheme="minorHAnsi" w:hAnsiTheme="minorHAnsi" w:cstheme="minorHAnsi"/>
          <w:b/>
          <w:bCs/>
        </w:rPr>
        <w:t xml:space="preserve"> </w:t>
      </w:r>
      <w:r w:rsidRPr="000F509F">
        <w:rPr>
          <w:rStyle w:val="normaltextrun"/>
          <w:rFonts w:asciiTheme="minorHAnsi" w:hAnsiTheme="minorHAnsi" w:cstheme="minorHAnsi"/>
          <w:b/>
          <w:bCs/>
        </w:rPr>
        <w:t xml:space="preserve">- </w:t>
      </w:r>
      <w:r w:rsidR="00EC2EBF" w:rsidRPr="000F509F">
        <w:rPr>
          <w:rStyle w:val="normaltextrun"/>
          <w:rFonts w:asciiTheme="minorHAnsi" w:hAnsiTheme="minorHAnsi" w:cstheme="minorHAnsi"/>
        </w:rPr>
        <w:t>Dabartinis papildytos realybės ir 3D turinys yra sukurtas „</w:t>
      </w:r>
      <w:proofErr w:type="spellStart"/>
      <w:r w:rsidR="00EC2EBF" w:rsidRPr="000F509F">
        <w:rPr>
          <w:rStyle w:val="normaltextrun"/>
          <w:rFonts w:asciiTheme="minorHAnsi" w:hAnsiTheme="minorHAnsi" w:cstheme="minorHAnsi"/>
        </w:rPr>
        <w:t>Wikitude</w:t>
      </w:r>
      <w:proofErr w:type="spellEnd"/>
      <w:r w:rsidR="00EC2EBF" w:rsidRPr="000F509F">
        <w:rPr>
          <w:rStyle w:val="normaltextrun"/>
          <w:rFonts w:asciiTheme="minorHAnsi" w:hAnsiTheme="minorHAnsi" w:cstheme="minorHAnsi"/>
        </w:rPr>
        <w:t>“ failų formatuose (.</w:t>
      </w:r>
      <w:proofErr w:type="spellStart"/>
      <w:r w:rsidR="00EC2EBF" w:rsidRPr="000F509F">
        <w:rPr>
          <w:rStyle w:val="normaltextrun"/>
          <w:rFonts w:asciiTheme="minorHAnsi" w:hAnsiTheme="minorHAnsi" w:cstheme="minorHAnsi"/>
        </w:rPr>
        <w:t>wtc</w:t>
      </w:r>
      <w:proofErr w:type="spellEnd"/>
      <w:r w:rsidR="00EC2EBF" w:rsidRPr="000F509F">
        <w:rPr>
          <w:rStyle w:val="normaltextrun"/>
          <w:rFonts w:asciiTheme="minorHAnsi" w:hAnsiTheme="minorHAnsi" w:cstheme="minorHAnsi"/>
        </w:rPr>
        <w:t xml:space="preserve"> ir .wt3), todėl reikia sprendimo, kaip esamus objektus ir jų parametrus (pvz., poslinkis, pasvirimas ir kt.) konvertuoti į formatą, suderinamą su nauja platforma.</w:t>
      </w:r>
    </w:p>
    <w:p w14:paraId="21029CF1" w14:textId="6ADCBD19" w:rsidR="006E6459" w:rsidRPr="000F509F" w:rsidRDefault="006E6459" w:rsidP="00DC3E15">
      <w:pPr>
        <w:pStyle w:val="paragraph"/>
        <w:numPr>
          <w:ilvl w:val="0"/>
          <w:numId w:val="7"/>
        </w:numPr>
        <w:ind w:left="0" w:firstLine="720"/>
        <w:jc w:val="both"/>
        <w:textAlignment w:val="baseline"/>
        <w:rPr>
          <w:rStyle w:val="normaltextrun"/>
          <w:rFonts w:asciiTheme="minorHAnsi" w:hAnsiTheme="minorHAnsi" w:cstheme="minorHAnsi"/>
          <w:b/>
          <w:bCs/>
        </w:rPr>
      </w:pPr>
      <w:r w:rsidRPr="000F509F">
        <w:rPr>
          <w:rStyle w:val="normaltextrun"/>
          <w:rFonts w:asciiTheme="minorHAnsi" w:hAnsiTheme="minorHAnsi" w:cstheme="minorHAnsi"/>
          <w:b/>
          <w:bCs/>
        </w:rPr>
        <w:t xml:space="preserve">Technologinė problema – </w:t>
      </w:r>
      <w:proofErr w:type="spellStart"/>
      <w:r w:rsidRPr="000F509F">
        <w:rPr>
          <w:rStyle w:val="normaltextrun"/>
          <w:rFonts w:asciiTheme="minorHAnsi" w:hAnsiTheme="minorHAnsi" w:cstheme="minorHAnsi"/>
        </w:rPr>
        <w:t>back-end</w:t>
      </w:r>
      <w:proofErr w:type="spellEnd"/>
      <w:r w:rsidRPr="000F509F">
        <w:rPr>
          <w:rStyle w:val="normaltextrun"/>
          <w:rFonts w:asciiTheme="minorHAnsi" w:hAnsiTheme="minorHAnsi" w:cstheme="minorHAnsi"/>
        </w:rPr>
        <w:t xml:space="preserve"> naudojama „Ruby“ versija (2.3.3) yra nebepalaikoma ir nebeatnaujinama.</w:t>
      </w:r>
      <w:r w:rsidRPr="000F509F">
        <w:rPr>
          <w:rStyle w:val="normaltextrun"/>
          <w:rFonts w:asciiTheme="minorHAnsi" w:hAnsiTheme="minorHAnsi" w:cstheme="minorHAnsi"/>
          <w:b/>
          <w:bCs/>
        </w:rPr>
        <w:t xml:space="preserve"> </w:t>
      </w:r>
      <w:r w:rsidR="00C03616" w:rsidRPr="000F509F">
        <w:rPr>
          <w:rStyle w:val="normaltextrun"/>
          <w:rFonts w:asciiTheme="minorHAnsi" w:hAnsiTheme="minorHAnsi" w:cstheme="minorHAnsi"/>
        </w:rPr>
        <w:t>Dabartinis TVS įskiepis „</w:t>
      </w:r>
      <w:proofErr w:type="spellStart"/>
      <w:r w:rsidR="00C03616" w:rsidRPr="000F509F">
        <w:rPr>
          <w:rStyle w:val="normaltextrun"/>
          <w:rFonts w:asciiTheme="minorHAnsi" w:hAnsiTheme="minorHAnsi" w:cstheme="minorHAnsi"/>
        </w:rPr>
        <w:t>Active</w:t>
      </w:r>
      <w:proofErr w:type="spellEnd"/>
      <w:r w:rsidR="00C03616" w:rsidRPr="000F509F">
        <w:rPr>
          <w:rStyle w:val="normaltextrun"/>
          <w:rFonts w:asciiTheme="minorHAnsi" w:hAnsiTheme="minorHAnsi" w:cstheme="minorHAnsi"/>
        </w:rPr>
        <w:t xml:space="preserve"> </w:t>
      </w:r>
      <w:proofErr w:type="spellStart"/>
      <w:r w:rsidR="00C03616" w:rsidRPr="000F509F">
        <w:rPr>
          <w:rStyle w:val="normaltextrun"/>
          <w:rFonts w:asciiTheme="minorHAnsi" w:hAnsiTheme="minorHAnsi" w:cstheme="minorHAnsi"/>
        </w:rPr>
        <w:t>Admin</w:t>
      </w:r>
      <w:proofErr w:type="spellEnd"/>
      <w:r w:rsidR="00C03616" w:rsidRPr="000F509F">
        <w:rPr>
          <w:rStyle w:val="normaltextrun"/>
          <w:rFonts w:asciiTheme="minorHAnsi" w:hAnsiTheme="minorHAnsi" w:cstheme="minorHAnsi"/>
        </w:rPr>
        <w:t>“ naudoja versiją - 1.0.0.pre4, kuri yra beveik dešimties metų senumo.</w:t>
      </w:r>
    </w:p>
    <w:p w14:paraId="38D04B46" w14:textId="4D73EF88" w:rsidR="009C2E9D" w:rsidRPr="000F509F" w:rsidRDefault="00EC2EBF" w:rsidP="00DC3E15">
      <w:pPr>
        <w:pStyle w:val="paragraph"/>
        <w:numPr>
          <w:ilvl w:val="0"/>
          <w:numId w:val="7"/>
        </w:numPr>
        <w:spacing w:beforeAutospacing="0" w:afterAutospacing="0"/>
        <w:ind w:left="0" w:firstLine="720"/>
        <w:jc w:val="both"/>
        <w:textAlignment w:val="baseline"/>
        <w:rPr>
          <w:rStyle w:val="eop"/>
          <w:rFonts w:asciiTheme="minorHAnsi" w:hAnsiTheme="minorHAnsi" w:cstheme="minorHAnsi"/>
        </w:rPr>
      </w:pPr>
      <w:r w:rsidRPr="000F509F">
        <w:rPr>
          <w:rStyle w:val="normaltextrun"/>
          <w:rFonts w:asciiTheme="minorHAnsi" w:hAnsiTheme="minorHAnsi" w:cstheme="minorHAnsi"/>
          <w:b/>
          <w:bCs/>
        </w:rPr>
        <w:t xml:space="preserve">Turinio valdymo problema – </w:t>
      </w:r>
      <w:r w:rsidR="48964138" w:rsidRPr="000F509F">
        <w:rPr>
          <w:rStyle w:val="normaltextrun"/>
          <w:rFonts w:asciiTheme="minorHAnsi" w:hAnsiTheme="minorHAnsi" w:cstheme="minorHAnsi"/>
        </w:rPr>
        <w:t xml:space="preserve">naudojama </w:t>
      </w:r>
      <w:r w:rsidRPr="000F509F">
        <w:rPr>
          <w:rStyle w:val="normaltextrun"/>
          <w:rFonts w:asciiTheme="minorHAnsi" w:hAnsiTheme="minorHAnsi" w:cstheme="minorHAnsi"/>
        </w:rPr>
        <w:t xml:space="preserve">turinio valdymo sistema </w:t>
      </w:r>
      <w:r w:rsidR="51D03933" w:rsidRPr="000F509F">
        <w:rPr>
          <w:rStyle w:val="normaltextrun"/>
          <w:rFonts w:asciiTheme="minorHAnsi" w:hAnsiTheme="minorHAnsi" w:cstheme="minorHAnsi"/>
        </w:rPr>
        <w:t xml:space="preserve">turi tam tikrų naudojimo problemų ir nepatogumų. Pavyzdžiui, sistema </w:t>
      </w:r>
      <w:r w:rsidRPr="000F509F">
        <w:rPr>
          <w:rStyle w:val="normaltextrun"/>
          <w:rFonts w:asciiTheme="minorHAnsi" w:hAnsiTheme="minorHAnsi" w:cstheme="minorHAnsi"/>
        </w:rPr>
        <w:t>paremta blokų struktūra, todėl turinio tvarkymas reikalauja griežtos veiksmų sekos per kelis modulius.</w:t>
      </w:r>
      <w:r w:rsidR="4E5C61C7" w:rsidRPr="000F509F">
        <w:rPr>
          <w:rStyle w:val="normaltextrun"/>
          <w:rFonts w:asciiTheme="minorHAnsi" w:hAnsiTheme="minorHAnsi" w:cstheme="minorHAnsi"/>
        </w:rPr>
        <w:t xml:space="preserve"> </w:t>
      </w:r>
      <w:r w:rsidRPr="000F509F">
        <w:rPr>
          <w:rStyle w:val="normaltextrun"/>
          <w:rFonts w:asciiTheme="minorHAnsi" w:hAnsiTheme="minorHAnsi" w:cstheme="minorHAnsi"/>
        </w:rPr>
        <w:t>Tai</w:t>
      </w:r>
      <w:r w:rsidR="6D6DA8D2" w:rsidRPr="000F509F">
        <w:rPr>
          <w:rStyle w:val="normaltextrun"/>
          <w:rFonts w:asciiTheme="minorHAnsi" w:hAnsiTheme="minorHAnsi" w:cstheme="minorHAnsi"/>
        </w:rPr>
        <w:t>p pat</w:t>
      </w:r>
      <w:r w:rsidRPr="000F509F">
        <w:rPr>
          <w:rStyle w:val="normaltextrun"/>
          <w:rFonts w:asciiTheme="minorHAnsi" w:hAnsiTheme="minorHAnsi" w:cstheme="minorHAnsi"/>
        </w:rPr>
        <w:t xml:space="preserve"> apsunkina norimo</w:t>
      </w:r>
      <w:r w:rsidR="00DC3E15" w:rsidRPr="000F509F">
        <w:rPr>
          <w:rStyle w:val="normaltextrun"/>
          <w:rFonts w:asciiTheme="minorHAnsi" w:hAnsiTheme="minorHAnsi" w:cstheme="minorHAnsi"/>
        </w:rPr>
        <w:t xml:space="preserve"> </w:t>
      </w:r>
      <w:r w:rsidRPr="000F509F">
        <w:rPr>
          <w:rStyle w:val="normaltextrun"/>
          <w:rFonts w:asciiTheme="minorHAnsi" w:hAnsiTheme="minorHAnsi" w:cstheme="minorHAnsi"/>
        </w:rPr>
        <w:t xml:space="preserve">turinio paiešką </w:t>
      </w:r>
      <w:r w:rsidR="004E0E1F" w:rsidRPr="000F509F">
        <w:rPr>
          <w:rStyle w:val="normaltextrun"/>
          <w:rFonts w:asciiTheme="minorHAnsi" w:hAnsiTheme="minorHAnsi" w:cstheme="minorHAnsi"/>
        </w:rPr>
        <w:t>i</w:t>
      </w:r>
      <w:r w:rsidRPr="000F509F">
        <w:rPr>
          <w:rStyle w:val="normaltextrun"/>
          <w:rFonts w:asciiTheme="minorHAnsi" w:hAnsiTheme="minorHAnsi" w:cstheme="minorHAnsi"/>
        </w:rPr>
        <w:t>r</w:t>
      </w:r>
      <w:r w:rsidR="004E0E1F" w:rsidRPr="000F509F">
        <w:rPr>
          <w:rStyle w:val="normaltextrun"/>
          <w:rFonts w:asciiTheme="minorHAnsi" w:hAnsiTheme="minorHAnsi" w:cstheme="minorHAnsi"/>
        </w:rPr>
        <w:t xml:space="preserve"> </w:t>
      </w:r>
      <w:r w:rsidRPr="000F509F">
        <w:rPr>
          <w:rStyle w:val="normaltextrun"/>
          <w:rFonts w:asciiTheme="minorHAnsi" w:hAnsiTheme="minorHAnsi" w:cstheme="minorHAnsi"/>
        </w:rPr>
        <w:t>valdymą.</w:t>
      </w:r>
      <w:r w:rsidR="00CB09C0" w:rsidRPr="000F509F">
        <w:rPr>
          <w:rStyle w:val="eop"/>
          <w:rFonts w:asciiTheme="minorHAnsi" w:hAnsiTheme="minorHAnsi" w:cstheme="minorHAnsi"/>
        </w:rPr>
        <w:t> </w:t>
      </w:r>
    </w:p>
    <w:p w14:paraId="73B904A7" w14:textId="77777777" w:rsidR="009C2E9D" w:rsidRPr="000F509F" w:rsidRDefault="009C2E9D">
      <w:pPr>
        <w:shd w:val="clear" w:color="auto" w:fill="auto"/>
        <w:spacing w:line="240" w:lineRule="auto"/>
        <w:rPr>
          <w:rStyle w:val="eop"/>
          <w:rFonts w:cstheme="minorHAnsi"/>
          <w:sz w:val="24"/>
          <w:szCs w:val="24"/>
          <w:lang w:eastAsia="lt-LT"/>
        </w:rPr>
      </w:pPr>
      <w:r w:rsidRPr="000F509F">
        <w:rPr>
          <w:rStyle w:val="eop"/>
          <w:rFonts w:cstheme="minorHAnsi"/>
          <w:sz w:val="24"/>
          <w:szCs w:val="24"/>
        </w:rPr>
        <w:br w:type="page"/>
      </w:r>
    </w:p>
    <w:p w14:paraId="711297FD" w14:textId="1BD61B1F" w:rsidR="004E7F1B" w:rsidRPr="000F509F" w:rsidRDefault="004E7F1B" w:rsidP="00D10145">
      <w:pPr>
        <w:pStyle w:val="Heading2"/>
        <w:spacing w:before="240" w:after="360"/>
        <w:rPr>
          <w:rFonts w:cstheme="minorHAnsi"/>
        </w:rPr>
      </w:pPr>
      <w:bookmarkStart w:id="6" w:name="_Toc182260916"/>
      <w:bookmarkStart w:id="7" w:name="_Toc1279527259"/>
      <w:bookmarkStart w:id="8" w:name="_Toc189057559"/>
      <w:r w:rsidRPr="000F509F">
        <w:rPr>
          <w:rFonts w:cstheme="minorHAnsi"/>
        </w:rPr>
        <w:lastRenderedPageBreak/>
        <w:t>S</w:t>
      </w:r>
      <w:r w:rsidR="007758AF" w:rsidRPr="000F509F">
        <w:rPr>
          <w:rFonts w:cstheme="minorHAnsi"/>
        </w:rPr>
        <w:t>ąvokos</w:t>
      </w:r>
      <w:bookmarkEnd w:id="6"/>
      <w:bookmarkEnd w:id="7"/>
      <w:bookmarkEnd w:id="8"/>
    </w:p>
    <w:p w14:paraId="04B6FFC7" w14:textId="6F09512F" w:rsidR="003B0B3C" w:rsidRPr="000F509F" w:rsidRDefault="003B0B3C" w:rsidP="003B0B3C">
      <w:pPr>
        <w:pStyle w:val="Caption"/>
        <w:keepNext/>
        <w:rPr>
          <w:rFonts w:cstheme="minorHAnsi"/>
          <w:sz w:val="24"/>
          <w:szCs w:val="24"/>
        </w:rPr>
      </w:pPr>
      <w:r w:rsidRPr="000F509F">
        <w:rPr>
          <w:rFonts w:cstheme="minorHAnsi"/>
          <w:sz w:val="24"/>
          <w:szCs w:val="24"/>
        </w:rPr>
        <w:t xml:space="preserve">Lentelė </w:t>
      </w:r>
      <w:r w:rsidRPr="000F509F">
        <w:rPr>
          <w:rFonts w:cstheme="minorHAnsi"/>
          <w:sz w:val="24"/>
          <w:szCs w:val="24"/>
        </w:rPr>
        <w:fldChar w:fldCharType="begin"/>
      </w:r>
      <w:r w:rsidRPr="000F509F">
        <w:rPr>
          <w:rFonts w:cstheme="minorHAnsi"/>
          <w:sz w:val="24"/>
          <w:szCs w:val="24"/>
        </w:rPr>
        <w:instrText xml:space="preserve"> SEQ Lentelė \* ARABIC </w:instrText>
      </w:r>
      <w:r w:rsidRPr="000F509F">
        <w:rPr>
          <w:rFonts w:cstheme="minorHAnsi"/>
          <w:sz w:val="24"/>
          <w:szCs w:val="24"/>
        </w:rPr>
        <w:fldChar w:fldCharType="separate"/>
      </w:r>
      <w:r w:rsidR="00D12716" w:rsidRPr="000F509F">
        <w:rPr>
          <w:rFonts w:cstheme="minorHAnsi"/>
          <w:noProof/>
          <w:sz w:val="24"/>
          <w:szCs w:val="24"/>
        </w:rPr>
        <w:t>1</w:t>
      </w:r>
      <w:r w:rsidRPr="000F509F">
        <w:rPr>
          <w:rFonts w:cstheme="minorHAnsi"/>
          <w:sz w:val="24"/>
          <w:szCs w:val="24"/>
        </w:rPr>
        <w:fldChar w:fldCharType="end"/>
      </w:r>
      <w:r w:rsidRPr="000F509F">
        <w:rPr>
          <w:rFonts w:cstheme="minorHAnsi"/>
          <w:sz w:val="24"/>
          <w:szCs w:val="24"/>
        </w:rPr>
        <w:t xml:space="preserve"> Sąvokų žodynas</w:t>
      </w:r>
    </w:p>
    <w:tbl>
      <w:tblPr>
        <w:tblStyle w:val="TableGrid"/>
        <w:tblW w:w="9350" w:type="dxa"/>
        <w:shd w:val="clear" w:color="auto" w:fill="FFFFFF"/>
        <w:tblLook w:val="04A0" w:firstRow="1" w:lastRow="0" w:firstColumn="1" w:lastColumn="0" w:noHBand="0" w:noVBand="1"/>
      </w:tblPr>
      <w:tblGrid>
        <w:gridCol w:w="4531"/>
        <w:gridCol w:w="4819"/>
      </w:tblGrid>
      <w:tr w:rsidR="004E7F1B" w:rsidRPr="000F509F" w14:paraId="0D84EEA3" w14:textId="77777777" w:rsidTr="000F50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shd w:val="clear" w:color="auto" w:fill="auto"/>
            <w:hideMark/>
          </w:tcPr>
          <w:p w14:paraId="35CCF65E" w14:textId="48ED02AA" w:rsidR="004E7F1B" w:rsidRPr="000F509F" w:rsidRDefault="006D03A5" w:rsidP="004E7F1B">
            <w:pPr>
              <w:pStyle w:val="data"/>
              <w:rPr>
                <w:rFonts w:asciiTheme="minorHAnsi" w:hAnsiTheme="minorHAnsi" w:cstheme="minorHAnsi"/>
                <w:sz w:val="24"/>
                <w:szCs w:val="24"/>
                <w:lang w:val="lt-LT" w:eastAsia="lt-LT"/>
              </w:rPr>
            </w:pPr>
            <w:r w:rsidRPr="000F509F">
              <w:rPr>
                <w:rFonts w:asciiTheme="minorHAnsi" w:hAnsiTheme="minorHAnsi" w:cstheme="minorHAnsi"/>
                <w:sz w:val="24"/>
                <w:szCs w:val="24"/>
                <w:lang w:val="lt-LT" w:eastAsia="lt-LT"/>
              </w:rPr>
              <w:t>Sąvoka</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14:paraId="13145170" w14:textId="330451A2" w:rsidR="004E7F1B" w:rsidRPr="000F509F" w:rsidRDefault="004E0E1F">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Aprašymas</w:t>
            </w:r>
          </w:p>
        </w:tc>
      </w:tr>
      <w:tr w:rsidR="00D50BD1" w:rsidRPr="000F509F" w14:paraId="52C2F36B" w14:textId="77777777" w:rsidTr="000F509F">
        <w:tblPrEx>
          <w:tblCellMar>
            <w:top w:w="86" w:type="dxa"/>
            <w:left w:w="115" w:type="dxa"/>
            <w:right w:w="115"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shd w:val="clear" w:color="auto" w:fill="FFFFFF"/>
          </w:tcPr>
          <w:p w14:paraId="38A9B5B9" w14:textId="643E5553" w:rsidR="00D50BD1" w:rsidRPr="000F509F" w:rsidRDefault="001B7BB2">
            <w:pPr>
              <w:spacing w:line="240" w:lineRule="auto"/>
              <w:rPr>
                <w:rFonts w:asciiTheme="minorHAnsi" w:hAnsiTheme="minorHAnsi" w:cstheme="minorHAnsi"/>
                <w:sz w:val="24"/>
                <w:szCs w:val="24"/>
                <w:lang w:eastAsia="lt-LT"/>
              </w:rPr>
            </w:pPr>
            <w:r w:rsidRPr="000F509F">
              <w:rPr>
                <w:rFonts w:asciiTheme="minorHAnsi" w:hAnsiTheme="minorHAnsi" w:cstheme="minorHAnsi"/>
                <w:sz w:val="24"/>
                <w:szCs w:val="24"/>
              </w:rPr>
              <w:t>Virtualios ekspozicijos vedlys</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61AD5C83" w14:textId="4B92F485" w:rsidR="00D50BD1" w:rsidRPr="000F509F" w:rsidRDefault="001B7BB2" w:rsidP="001B7BB2">
            <w:pPr>
              <w:spacing w:after="160" w:line="259" w:lineRule="auto"/>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sz w:val="24"/>
                <w:szCs w:val="24"/>
              </w:rPr>
            </w:pPr>
            <w:r w:rsidRPr="000F509F">
              <w:rPr>
                <w:rFonts w:asciiTheme="minorHAnsi" w:hAnsiTheme="minorHAnsi" w:cstheme="minorHAnsi"/>
                <w:sz w:val="24"/>
                <w:szCs w:val="24"/>
              </w:rPr>
              <w:t xml:space="preserve">Mobilioji aplikacija remta iOS technologija, kuria gali pasinaudoti Valstybės Pažinimo Centro (toliau – VPC) lankytojai. Aplikacija yra paremta papildytos realybės (angl. </w:t>
            </w:r>
            <w:proofErr w:type="spellStart"/>
            <w:r w:rsidRPr="000F509F">
              <w:rPr>
                <w:rFonts w:asciiTheme="minorHAnsi" w:hAnsiTheme="minorHAnsi" w:cstheme="minorHAnsi"/>
                <w:sz w:val="24"/>
                <w:szCs w:val="24"/>
              </w:rPr>
              <w:t>augmented</w:t>
            </w:r>
            <w:proofErr w:type="spellEnd"/>
            <w:r w:rsidRPr="000F509F">
              <w:rPr>
                <w:rFonts w:asciiTheme="minorHAnsi" w:hAnsiTheme="minorHAnsi" w:cstheme="minorHAnsi"/>
                <w:sz w:val="24"/>
                <w:szCs w:val="24"/>
              </w:rPr>
              <w:t xml:space="preserve"> </w:t>
            </w:r>
            <w:proofErr w:type="spellStart"/>
            <w:r w:rsidRPr="000F509F">
              <w:rPr>
                <w:rFonts w:asciiTheme="minorHAnsi" w:hAnsiTheme="minorHAnsi" w:cstheme="minorHAnsi"/>
                <w:sz w:val="24"/>
                <w:szCs w:val="24"/>
              </w:rPr>
              <w:t>reality</w:t>
            </w:r>
            <w:proofErr w:type="spellEnd"/>
            <w:r w:rsidRPr="000F509F">
              <w:rPr>
                <w:rFonts w:asciiTheme="minorHAnsi" w:hAnsiTheme="minorHAnsi" w:cstheme="minorHAnsi"/>
                <w:sz w:val="24"/>
                <w:szCs w:val="24"/>
              </w:rPr>
              <w:t>, AR) technologija.</w:t>
            </w:r>
          </w:p>
        </w:tc>
      </w:tr>
      <w:tr w:rsidR="00243BFF" w:rsidRPr="000F509F" w14:paraId="5F5246A8" w14:textId="77777777" w:rsidTr="000F509F">
        <w:tblPrEx>
          <w:tblCellMar>
            <w:top w:w="86" w:type="dxa"/>
            <w:left w:w="115" w:type="dxa"/>
            <w:right w:w="115" w:type="dxa"/>
          </w:tblCellMar>
        </w:tblPrEx>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shd w:val="clear" w:color="auto" w:fill="FFFFFF"/>
          </w:tcPr>
          <w:p w14:paraId="54F87AAB" w14:textId="492D8C95" w:rsidR="00243BFF" w:rsidRPr="000F509F" w:rsidRDefault="001B7BB2" w:rsidP="001B7BB2">
            <w:pPr>
              <w:spacing w:after="160" w:line="259" w:lineRule="auto"/>
              <w:rPr>
                <w:rFonts w:asciiTheme="minorHAnsi" w:hAnsiTheme="minorHAnsi" w:cstheme="minorHAnsi"/>
                <w:sz w:val="24"/>
                <w:szCs w:val="24"/>
              </w:rPr>
            </w:pPr>
            <w:r w:rsidRPr="000F509F">
              <w:rPr>
                <w:rFonts w:asciiTheme="minorHAnsi" w:hAnsiTheme="minorHAnsi" w:cstheme="minorHAnsi"/>
                <w:sz w:val="24"/>
                <w:szCs w:val="24"/>
              </w:rPr>
              <w:t>Turinio valdymo sistema (TVS)</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5B86D97C" w14:textId="67BA7300" w:rsidR="00243BFF" w:rsidRPr="000F509F" w:rsidRDefault="001B7BB2">
            <w:pPr>
              <w:spacing w:line="240"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sz w:val="24"/>
                <w:szCs w:val="24"/>
              </w:rPr>
            </w:pPr>
            <w:r w:rsidRPr="000F509F">
              <w:rPr>
                <w:rFonts w:asciiTheme="minorHAnsi" w:hAnsiTheme="minorHAnsi" w:cstheme="minorHAnsi"/>
                <w:sz w:val="24"/>
                <w:szCs w:val="24"/>
              </w:rPr>
              <w:t>Pagrindinė turinio valdymo sistema, skirta VPC darbuotojams kurti, redaguoti ir valdyti virtualaus vedlio turinį.</w:t>
            </w:r>
          </w:p>
        </w:tc>
      </w:tr>
      <w:tr w:rsidR="00AD39A5" w:rsidRPr="000F509F" w14:paraId="3393C8E9" w14:textId="77777777" w:rsidTr="000F509F">
        <w:tblPrEx>
          <w:tblCellMar>
            <w:top w:w="86" w:type="dxa"/>
            <w:left w:w="115" w:type="dxa"/>
            <w:right w:w="115" w:type="dxa"/>
          </w:tblCellMar>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shd w:val="clear" w:color="auto" w:fill="FFFFFF"/>
          </w:tcPr>
          <w:p w14:paraId="26DE6846" w14:textId="088A99C7" w:rsidR="00AD39A5" w:rsidRPr="000F509F" w:rsidRDefault="001B7BB2" w:rsidP="79249EC8">
            <w:pPr>
              <w:spacing w:line="240" w:lineRule="auto"/>
              <w:rPr>
                <w:rFonts w:asciiTheme="minorHAnsi" w:hAnsiTheme="minorHAnsi" w:cstheme="minorHAnsi"/>
                <w:sz w:val="24"/>
                <w:szCs w:val="24"/>
                <w:lang w:eastAsia="lt-LT"/>
              </w:rPr>
            </w:pPr>
            <w:r w:rsidRPr="000F509F">
              <w:rPr>
                <w:rFonts w:asciiTheme="minorHAnsi" w:hAnsiTheme="minorHAnsi" w:cstheme="minorHAnsi"/>
                <w:sz w:val="24"/>
                <w:szCs w:val="24"/>
              </w:rPr>
              <w:t>Trigeris</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3D52FBD4" w14:textId="7E02ED02" w:rsidR="00AD39A5" w:rsidRPr="000F509F" w:rsidRDefault="001B7BB2" w:rsidP="79249EC8">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rPr>
              <w:t>„Aktyvatorius“, kuris „iškviečia“ arba paleidžia tam tikrą turinį, kai jis yra aptinkamas aplinkoje. Dažniausiai šis trigeris būna specialiai nustatytas objektas arba simbolis, kurį ekspozicijos vedlys atpažįsta ir atvaizduoja „reakciją“.</w:t>
            </w:r>
          </w:p>
        </w:tc>
      </w:tr>
      <w:tr w:rsidR="0016086B" w:rsidRPr="000F509F" w14:paraId="68C84D5A" w14:textId="77777777" w:rsidTr="000F509F">
        <w:tblPrEx>
          <w:tblCellMar>
            <w:top w:w="86" w:type="dxa"/>
            <w:left w:w="115" w:type="dxa"/>
            <w:right w:w="115"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shd w:val="clear" w:color="auto" w:fill="FFFFFF"/>
          </w:tcPr>
          <w:p w14:paraId="417AD7F8" w14:textId="7E3F95FB" w:rsidR="0016086B" w:rsidRPr="000F509F" w:rsidRDefault="001B7BB2" w:rsidP="79249EC8">
            <w:pPr>
              <w:spacing w:line="240" w:lineRule="auto"/>
              <w:rPr>
                <w:rFonts w:asciiTheme="minorHAnsi" w:hAnsiTheme="minorHAnsi" w:cstheme="minorHAnsi"/>
                <w:sz w:val="24"/>
                <w:szCs w:val="24"/>
                <w:lang w:eastAsia="lt-LT"/>
              </w:rPr>
            </w:pPr>
            <w:r w:rsidRPr="000F509F">
              <w:rPr>
                <w:rFonts w:asciiTheme="minorHAnsi" w:hAnsiTheme="minorHAnsi" w:cstheme="minorHAnsi"/>
                <w:sz w:val="24"/>
                <w:szCs w:val="24"/>
              </w:rPr>
              <w:t>Reakcija</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20BC0995" w14:textId="2B9D7506" w:rsidR="0016086B" w:rsidRPr="000F509F" w:rsidRDefault="001B7BB2" w:rsidP="5B7818CC">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333333"/>
                <w:sz w:val="24"/>
                <w:szCs w:val="24"/>
              </w:rPr>
            </w:pPr>
            <w:r w:rsidRPr="000F509F">
              <w:rPr>
                <w:rFonts w:asciiTheme="minorHAnsi" w:hAnsiTheme="minorHAnsi" w:cstheme="minorHAnsi"/>
                <w:sz w:val="24"/>
                <w:szCs w:val="24"/>
              </w:rPr>
              <w:t>Skaitmeninis objektas arba efektas, kuris atsiranda po to, kai trigeris yra atpažįstamas. Kitaip tariant, reakcija – tai pats papildytos realybės arba 3D turinys, kuris yra „iškviečiamas“ arba „aktyvuojamas“ trigerio pagalba ir tampa matomas ar interaktyvus vartotojui.</w:t>
            </w:r>
          </w:p>
        </w:tc>
      </w:tr>
      <w:tr w:rsidR="00243BFF" w:rsidRPr="000F509F" w14:paraId="2DDB0B9E" w14:textId="77777777" w:rsidTr="000F509F">
        <w:tblPrEx>
          <w:tblCellMar>
            <w:top w:w="86" w:type="dxa"/>
            <w:left w:w="115" w:type="dxa"/>
            <w:right w:w="115" w:type="dxa"/>
          </w:tblCellMar>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shd w:val="clear" w:color="auto" w:fill="FFFFFF"/>
          </w:tcPr>
          <w:p w14:paraId="18EF16C2" w14:textId="117E3DF2" w:rsidR="00243BFF" w:rsidRPr="000F509F" w:rsidRDefault="001B7BB2" w:rsidP="79249EC8">
            <w:pPr>
              <w:spacing w:line="240" w:lineRule="auto"/>
              <w:rPr>
                <w:rFonts w:asciiTheme="minorHAnsi" w:hAnsiTheme="minorHAnsi" w:cstheme="minorHAnsi"/>
                <w:sz w:val="24"/>
                <w:szCs w:val="24"/>
                <w:lang w:eastAsia="lt-LT"/>
              </w:rPr>
            </w:pPr>
            <w:r w:rsidRPr="000F509F">
              <w:rPr>
                <w:rFonts w:asciiTheme="minorHAnsi" w:hAnsiTheme="minorHAnsi" w:cstheme="minorHAnsi"/>
                <w:sz w:val="24"/>
                <w:szCs w:val="24"/>
              </w:rPr>
              <w:t>Kategorija</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6BD658B4" w14:textId="065A196A" w:rsidR="00243BFF" w:rsidRPr="000F509F" w:rsidRDefault="001B7BB2" w:rsidP="5B7818CC">
            <w:pPr>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333333"/>
                <w:sz w:val="24"/>
                <w:szCs w:val="24"/>
              </w:rPr>
            </w:pPr>
            <w:r w:rsidRPr="000F509F">
              <w:rPr>
                <w:rFonts w:asciiTheme="minorHAnsi" w:hAnsiTheme="minorHAnsi" w:cstheme="minorHAnsi"/>
                <w:sz w:val="24"/>
                <w:szCs w:val="24"/>
              </w:rPr>
              <w:t>Turinio vienetas, preliminariai nustatantis vienos ekspozicijos ribas (pvz., „Sodų paroda“).</w:t>
            </w:r>
          </w:p>
        </w:tc>
      </w:tr>
      <w:tr w:rsidR="001B7BB2" w:rsidRPr="000F509F" w14:paraId="251378EA" w14:textId="77777777" w:rsidTr="000F509F">
        <w:tblPrEx>
          <w:tblCellMar>
            <w:top w:w="86" w:type="dxa"/>
            <w:left w:w="115" w:type="dxa"/>
            <w:right w:w="115"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shd w:val="clear" w:color="auto" w:fill="FFFFFF"/>
          </w:tcPr>
          <w:p w14:paraId="6A064540" w14:textId="7FA78917" w:rsidR="001B7BB2" w:rsidRPr="000F509F" w:rsidRDefault="001B7BB2" w:rsidP="79249EC8">
            <w:pPr>
              <w:spacing w:line="240" w:lineRule="auto"/>
              <w:rPr>
                <w:rFonts w:asciiTheme="minorHAnsi" w:hAnsiTheme="minorHAnsi" w:cstheme="minorHAnsi"/>
                <w:sz w:val="24"/>
                <w:szCs w:val="24"/>
              </w:rPr>
            </w:pPr>
            <w:r w:rsidRPr="000F509F">
              <w:rPr>
                <w:rFonts w:asciiTheme="minorHAnsi" w:hAnsiTheme="minorHAnsi" w:cstheme="minorHAnsi"/>
                <w:sz w:val="24"/>
                <w:szCs w:val="24"/>
              </w:rPr>
              <w:t>Subkategorija</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0D9B9799" w14:textId="2EF45B77" w:rsidR="001B7BB2" w:rsidRPr="000F509F" w:rsidRDefault="001B7BB2" w:rsidP="79249EC8">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0F509F">
              <w:rPr>
                <w:rFonts w:asciiTheme="minorHAnsi" w:hAnsiTheme="minorHAnsi" w:cstheme="minorHAnsi"/>
                <w:sz w:val="24"/>
                <w:szCs w:val="24"/>
              </w:rPr>
              <w:t>Smulkesnio lygmens turinio vienetas, susietas su kategorija (pvz., „Sodo pasakojimas“). Šis vienetas dažniausiai apibrėžia trigerį ir su tuo trigeriu susijusias reakcijas. Galimi turinio formatai: paveikslėliai (.jpg, .</w:t>
            </w:r>
            <w:proofErr w:type="spellStart"/>
            <w:r w:rsidRPr="000F509F">
              <w:rPr>
                <w:rFonts w:asciiTheme="minorHAnsi" w:hAnsiTheme="minorHAnsi" w:cstheme="minorHAnsi"/>
                <w:sz w:val="24"/>
                <w:szCs w:val="24"/>
              </w:rPr>
              <w:t>png</w:t>
            </w:r>
            <w:proofErr w:type="spellEnd"/>
            <w:r w:rsidRPr="000F509F">
              <w:rPr>
                <w:rFonts w:asciiTheme="minorHAnsi" w:hAnsiTheme="minorHAnsi" w:cstheme="minorHAnsi"/>
                <w:sz w:val="24"/>
                <w:szCs w:val="24"/>
              </w:rPr>
              <w:t>), garso įrašai (.mp3), vaizdo įrašai (.mp4), 3D objektai (.wt3), straipsniai, interneto aplikacijos (HTML) arba testai.</w:t>
            </w:r>
          </w:p>
        </w:tc>
      </w:tr>
    </w:tbl>
    <w:p w14:paraId="2631EE09" w14:textId="77777777" w:rsidR="004E7F1B" w:rsidRPr="000F509F" w:rsidRDefault="004E7F1B" w:rsidP="004E7F1B">
      <w:pPr>
        <w:rPr>
          <w:rFonts w:cstheme="minorHAnsi"/>
          <w:sz w:val="24"/>
          <w:szCs w:val="24"/>
        </w:rPr>
      </w:pPr>
    </w:p>
    <w:p w14:paraId="7EF0A32A" w14:textId="54EFA13C" w:rsidR="06F015FB" w:rsidRPr="000F509F" w:rsidRDefault="004E7F1B" w:rsidP="003437F9">
      <w:pPr>
        <w:spacing w:line="240" w:lineRule="auto"/>
        <w:rPr>
          <w:rFonts w:cstheme="minorHAnsi"/>
          <w:sz w:val="24"/>
          <w:szCs w:val="24"/>
        </w:rPr>
      </w:pPr>
      <w:r w:rsidRPr="000F509F">
        <w:rPr>
          <w:rFonts w:cstheme="minorHAnsi"/>
          <w:sz w:val="24"/>
          <w:szCs w:val="24"/>
        </w:rPr>
        <w:br w:type="page"/>
      </w:r>
    </w:p>
    <w:p w14:paraId="54A3BECD" w14:textId="2D21D102" w:rsidR="5B2AB04B" w:rsidRPr="00AF3883" w:rsidRDefault="5B2AB04B" w:rsidP="5B7818CC">
      <w:pPr>
        <w:pStyle w:val="Heading2"/>
        <w:rPr>
          <w:rFonts w:cstheme="minorHAnsi"/>
        </w:rPr>
      </w:pPr>
      <w:bookmarkStart w:id="9" w:name="_Toc234773470"/>
      <w:bookmarkStart w:id="10" w:name="_Toc189057560"/>
      <w:r w:rsidRPr="00AF3883">
        <w:rPr>
          <w:rFonts w:cstheme="minorHAnsi"/>
        </w:rPr>
        <w:lastRenderedPageBreak/>
        <w:t>Esama</w:t>
      </w:r>
      <w:bookmarkEnd w:id="9"/>
      <w:r w:rsidR="00ED44D7" w:rsidRPr="00AF3883">
        <w:rPr>
          <w:rFonts w:cstheme="minorHAnsi"/>
        </w:rPr>
        <w:t>s procesas ir funkcionalumas</w:t>
      </w:r>
      <w:bookmarkEnd w:id="10"/>
    </w:p>
    <w:p w14:paraId="59F62F5D" w14:textId="77777777" w:rsidR="00236426" w:rsidRPr="000F509F" w:rsidRDefault="00236426" w:rsidP="5B7818CC">
      <w:pPr>
        <w:rPr>
          <w:rFonts w:cstheme="minorHAnsi"/>
          <w:sz w:val="24"/>
          <w:szCs w:val="24"/>
          <w:lang w:val="en-US"/>
        </w:rPr>
      </w:pPr>
    </w:p>
    <w:p w14:paraId="2B00AB56" w14:textId="4BFDD1C3" w:rsidR="00176B50" w:rsidRPr="000F509F" w:rsidRDefault="00176B50" w:rsidP="00176B50">
      <w:pPr>
        <w:keepNext/>
        <w:jc w:val="center"/>
        <w:rPr>
          <w:rFonts w:cstheme="minorHAnsi"/>
          <w:sz w:val="24"/>
          <w:szCs w:val="24"/>
        </w:rPr>
      </w:pPr>
      <w:r w:rsidRPr="000F509F">
        <w:rPr>
          <w:rFonts w:cstheme="minorHAnsi"/>
          <w:noProof/>
          <w:sz w:val="24"/>
          <w:szCs w:val="24"/>
        </w:rPr>
        <w:drawing>
          <wp:inline distT="0" distB="0" distL="0" distR="0" wp14:anchorId="637A4F85" wp14:editId="25AAB847">
            <wp:extent cx="5943600" cy="3270250"/>
            <wp:effectExtent l="0" t="0" r="0" b="6350"/>
            <wp:docPr id="865319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943600" cy="3270250"/>
                    </a:xfrm>
                    <a:prstGeom prst="rect">
                      <a:avLst/>
                    </a:prstGeom>
                  </pic:spPr>
                </pic:pic>
              </a:graphicData>
            </a:graphic>
          </wp:inline>
        </w:drawing>
      </w:r>
    </w:p>
    <w:p w14:paraId="396E57C1" w14:textId="19A64E3D" w:rsidR="00DF1F5F" w:rsidRPr="000F509F" w:rsidRDefault="00176B50" w:rsidP="00176B50">
      <w:pPr>
        <w:pStyle w:val="Caption"/>
        <w:jc w:val="center"/>
        <w:rPr>
          <w:rFonts w:cstheme="minorHAnsi"/>
          <w:sz w:val="24"/>
          <w:szCs w:val="24"/>
        </w:rPr>
      </w:pPr>
      <w:r w:rsidRPr="000F509F">
        <w:rPr>
          <w:rFonts w:cstheme="minorHAnsi"/>
          <w:sz w:val="24"/>
          <w:szCs w:val="24"/>
        </w:rPr>
        <w:t xml:space="preserve">pav. </w:t>
      </w:r>
      <w:r w:rsidRPr="000F509F">
        <w:rPr>
          <w:rFonts w:cstheme="minorHAnsi"/>
          <w:sz w:val="24"/>
          <w:szCs w:val="24"/>
        </w:rPr>
        <w:fldChar w:fldCharType="begin"/>
      </w:r>
      <w:r w:rsidRPr="000F509F">
        <w:rPr>
          <w:rFonts w:cstheme="minorHAnsi"/>
          <w:sz w:val="24"/>
          <w:szCs w:val="24"/>
        </w:rPr>
        <w:instrText xml:space="preserve"> SEQ pav. \* ARABIC </w:instrText>
      </w:r>
      <w:r w:rsidRPr="000F509F">
        <w:rPr>
          <w:rFonts w:cstheme="minorHAnsi"/>
          <w:sz w:val="24"/>
          <w:szCs w:val="24"/>
        </w:rPr>
        <w:fldChar w:fldCharType="separate"/>
      </w:r>
      <w:r w:rsidR="00445CC8" w:rsidRPr="000F509F">
        <w:rPr>
          <w:rFonts w:cstheme="minorHAnsi"/>
          <w:noProof/>
          <w:sz w:val="24"/>
          <w:szCs w:val="24"/>
        </w:rPr>
        <w:t>1</w:t>
      </w:r>
      <w:r w:rsidRPr="000F509F">
        <w:rPr>
          <w:rFonts w:cstheme="minorHAnsi"/>
          <w:sz w:val="24"/>
          <w:szCs w:val="24"/>
        </w:rPr>
        <w:fldChar w:fldCharType="end"/>
      </w:r>
      <w:r w:rsidRPr="000F509F">
        <w:rPr>
          <w:rFonts w:cstheme="minorHAnsi"/>
          <w:sz w:val="24"/>
          <w:szCs w:val="24"/>
        </w:rPr>
        <w:t xml:space="preserve"> Aukšto lygio esamų procesų žemėlapis</w:t>
      </w:r>
      <w:r w:rsidR="00673778" w:rsidRPr="000F509F">
        <w:rPr>
          <w:rFonts w:cstheme="minorHAnsi"/>
          <w:sz w:val="24"/>
          <w:szCs w:val="24"/>
        </w:rPr>
        <w:t xml:space="preserve"> (</w:t>
      </w:r>
      <w:hyperlink r:id="rId9" w:history="1">
        <w:r w:rsidR="00673778" w:rsidRPr="000F509F">
          <w:rPr>
            <w:rStyle w:val="Hyperlink"/>
            <w:rFonts w:cstheme="minorHAnsi"/>
            <w:sz w:val="24"/>
            <w:szCs w:val="24"/>
          </w:rPr>
          <w:t>nuoroda</w:t>
        </w:r>
      </w:hyperlink>
      <w:r w:rsidR="00673778" w:rsidRPr="000F509F">
        <w:rPr>
          <w:rFonts w:cstheme="minorHAnsi"/>
          <w:sz w:val="24"/>
          <w:szCs w:val="24"/>
        </w:rPr>
        <w:t>)</w:t>
      </w:r>
    </w:p>
    <w:p w14:paraId="1212D25F" w14:textId="77777777" w:rsidR="00DF1F5F" w:rsidRPr="000F509F" w:rsidRDefault="00DF1F5F" w:rsidP="5B7818CC">
      <w:pPr>
        <w:rPr>
          <w:rFonts w:cstheme="minorHAnsi"/>
          <w:sz w:val="24"/>
          <w:szCs w:val="24"/>
        </w:rPr>
      </w:pPr>
    </w:p>
    <w:p w14:paraId="7D55EF9E" w14:textId="00005FFB" w:rsidR="006513DE" w:rsidRPr="000F509F" w:rsidRDefault="006513DE" w:rsidP="006513DE">
      <w:pPr>
        <w:pStyle w:val="Caption"/>
        <w:keepNext/>
        <w:rPr>
          <w:rFonts w:cstheme="minorHAnsi"/>
          <w:sz w:val="24"/>
          <w:szCs w:val="24"/>
        </w:rPr>
      </w:pPr>
      <w:r w:rsidRPr="000F509F">
        <w:rPr>
          <w:rFonts w:cstheme="minorHAnsi"/>
          <w:sz w:val="24"/>
          <w:szCs w:val="24"/>
        </w:rPr>
        <w:t xml:space="preserve">Lentelė </w:t>
      </w:r>
      <w:r w:rsidRPr="000F509F">
        <w:rPr>
          <w:rFonts w:cstheme="minorHAnsi"/>
          <w:sz w:val="24"/>
          <w:szCs w:val="24"/>
        </w:rPr>
        <w:fldChar w:fldCharType="begin"/>
      </w:r>
      <w:r w:rsidRPr="000F509F">
        <w:rPr>
          <w:rFonts w:cstheme="minorHAnsi"/>
          <w:sz w:val="24"/>
          <w:szCs w:val="24"/>
        </w:rPr>
        <w:instrText xml:space="preserve"> SEQ Lentelė \* ARABIC </w:instrText>
      </w:r>
      <w:r w:rsidRPr="000F509F">
        <w:rPr>
          <w:rFonts w:cstheme="minorHAnsi"/>
          <w:sz w:val="24"/>
          <w:szCs w:val="24"/>
        </w:rPr>
        <w:fldChar w:fldCharType="separate"/>
      </w:r>
      <w:r w:rsidR="00D12716" w:rsidRPr="000F509F">
        <w:rPr>
          <w:rFonts w:cstheme="minorHAnsi"/>
          <w:noProof/>
          <w:sz w:val="24"/>
          <w:szCs w:val="24"/>
        </w:rPr>
        <w:t>2</w:t>
      </w:r>
      <w:r w:rsidRPr="000F509F">
        <w:rPr>
          <w:rFonts w:cstheme="minorHAnsi"/>
          <w:sz w:val="24"/>
          <w:szCs w:val="24"/>
        </w:rPr>
        <w:fldChar w:fldCharType="end"/>
      </w:r>
      <w:r w:rsidRPr="000F509F">
        <w:rPr>
          <w:rFonts w:cstheme="minorHAnsi"/>
          <w:sz w:val="24"/>
          <w:szCs w:val="24"/>
        </w:rPr>
        <w:t xml:space="preserve"> </w:t>
      </w:r>
      <w:r w:rsidR="00104876" w:rsidRPr="000F509F">
        <w:rPr>
          <w:rFonts w:cstheme="minorHAnsi"/>
          <w:sz w:val="24"/>
          <w:szCs w:val="24"/>
        </w:rPr>
        <w:t xml:space="preserve">Procesų </w:t>
      </w:r>
      <w:r w:rsidR="00A45FBD" w:rsidRPr="000F509F">
        <w:rPr>
          <w:rFonts w:cstheme="minorHAnsi"/>
          <w:sz w:val="24"/>
          <w:szCs w:val="24"/>
        </w:rPr>
        <w:t>aprašymas</w:t>
      </w:r>
    </w:p>
    <w:tbl>
      <w:tblPr>
        <w:tblStyle w:val="TableGrid"/>
        <w:tblW w:w="5000" w:type="pct"/>
        <w:tblLook w:val="04A0" w:firstRow="1" w:lastRow="0" w:firstColumn="1" w:lastColumn="0" w:noHBand="0" w:noVBand="1"/>
      </w:tblPr>
      <w:tblGrid>
        <w:gridCol w:w="578"/>
        <w:gridCol w:w="8772"/>
      </w:tblGrid>
      <w:tr w:rsidR="00236426" w:rsidRPr="000F509F" w14:paraId="2A571BD5" w14:textId="77777777" w:rsidTr="006D03A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1" w:type="pct"/>
            <w:tcBorders>
              <w:top w:val="single" w:sz="4" w:space="0" w:color="auto"/>
              <w:left w:val="single" w:sz="4" w:space="0" w:color="auto"/>
              <w:bottom w:val="single" w:sz="4" w:space="0" w:color="auto"/>
              <w:right w:val="single" w:sz="4" w:space="0" w:color="auto"/>
            </w:tcBorders>
            <w:shd w:val="clear" w:color="auto" w:fill="auto"/>
            <w:hideMark/>
          </w:tcPr>
          <w:p w14:paraId="49F03A33" w14:textId="62ADA44C" w:rsidR="00236426" w:rsidRPr="000F509F" w:rsidRDefault="00332AD1">
            <w:pPr>
              <w:rPr>
                <w:rFonts w:asciiTheme="minorHAnsi" w:hAnsiTheme="minorHAnsi" w:cstheme="minorHAnsi"/>
                <w:sz w:val="24"/>
                <w:szCs w:val="24"/>
                <w:lang w:eastAsia="lt-LT"/>
              </w:rPr>
            </w:pPr>
            <w:r w:rsidRPr="000F509F">
              <w:rPr>
                <w:rFonts w:asciiTheme="minorHAnsi" w:hAnsiTheme="minorHAnsi" w:cstheme="minorHAnsi"/>
                <w:sz w:val="24"/>
                <w:szCs w:val="24"/>
                <w:lang w:eastAsia="lt-LT"/>
              </w:rPr>
              <w:t>Nr.</w:t>
            </w:r>
          </w:p>
        </w:tc>
        <w:tc>
          <w:tcPr>
            <w:tcW w:w="4559" w:type="pct"/>
            <w:tcBorders>
              <w:top w:val="single" w:sz="4" w:space="0" w:color="auto"/>
              <w:left w:val="single" w:sz="4" w:space="0" w:color="auto"/>
              <w:bottom w:val="single" w:sz="4" w:space="0" w:color="auto"/>
              <w:right w:val="single" w:sz="4" w:space="0" w:color="auto"/>
            </w:tcBorders>
            <w:shd w:val="clear" w:color="auto" w:fill="auto"/>
            <w:hideMark/>
          </w:tcPr>
          <w:p w14:paraId="1FF58E0C" w14:textId="1700C4E7" w:rsidR="00236426" w:rsidRPr="000F509F" w:rsidRDefault="00332AD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Aprašymas</w:t>
            </w:r>
          </w:p>
        </w:tc>
      </w:tr>
      <w:tr w:rsidR="00236426" w:rsidRPr="000F509F" w14:paraId="422AE914" w14:textId="77777777" w:rsidTr="00FE6D1E">
        <w:tblPrEx>
          <w:tblCellMar>
            <w:top w:w="86" w:type="dxa"/>
            <w:left w:w="115" w:type="dxa"/>
            <w:right w:w="115"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 w:type="pct"/>
            <w:tcBorders>
              <w:top w:val="single" w:sz="4" w:space="0" w:color="auto"/>
              <w:left w:val="single" w:sz="4" w:space="0" w:color="auto"/>
              <w:bottom w:val="single" w:sz="4" w:space="0" w:color="auto"/>
              <w:right w:val="single" w:sz="4" w:space="0" w:color="auto"/>
            </w:tcBorders>
            <w:hideMark/>
          </w:tcPr>
          <w:p w14:paraId="6AD37A11" w14:textId="243FC1A6" w:rsidR="00236426" w:rsidRPr="000F509F" w:rsidRDefault="00236426">
            <w:pPr>
              <w:rPr>
                <w:rFonts w:asciiTheme="minorHAnsi" w:hAnsiTheme="minorHAnsi" w:cstheme="minorHAnsi"/>
                <w:b w:val="0"/>
                <w:sz w:val="24"/>
                <w:szCs w:val="24"/>
                <w:lang w:eastAsia="lt-LT"/>
              </w:rPr>
            </w:pPr>
            <w:r w:rsidRPr="000F509F">
              <w:rPr>
                <w:rFonts w:asciiTheme="minorHAnsi" w:hAnsiTheme="minorHAnsi" w:cstheme="minorHAnsi"/>
                <w:sz w:val="24"/>
                <w:szCs w:val="24"/>
              </w:rPr>
              <w:t>1.</w:t>
            </w:r>
            <w:r w:rsidR="00DF1F5F" w:rsidRPr="000F509F">
              <w:rPr>
                <w:rFonts w:asciiTheme="minorHAnsi" w:hAnsiTheme="minorHAnsi" w:cstheme="minorHAnsi"/>
                <w:sz w:val="24"/>
                <w:szCs w:val="24"/>
              </w:rPr>
              <w:t>1</w:t>
            </w:r>
          </w:p>
        </w:tc>
        <w:tc>
          <w:tcPr>
            <w:tcW w:w="4559" w:type="pct"/>
            <w:tcBorders>
              <w:top w:val="single" w:sz="4" w:space="0" w:color="auto"/>
              <w:left w:val="single" w:sz="4" w:space="0" w:color="auto"/>
              <w:bottom w:val="single" w:sz="4" w:space="0" w:color="auto"/>
              <w:right w:val="single" w:sz="4" w:space="0" w:color="auto"/>
            </w:tcBorders>
          </w:tcPr>
          <w:p w14:paraId="77443733" w14:textId="77777777" w:rsidR="00236426" w:rsidRPr="000F509F" w:rsidRDefault="00C45E1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lang w:eastAsia="lt-LT"/>
              </w:rPr>
            </w:pPr>
            <w:r w:rsidRPr="000F509F">
              <w:rPr>
                <w:rFonts w:asciiTheme="minorHAnsi" w:hAnsiTheme="minorHAnsi" w:cstheme="minorHAnsi"/>
                <w:b/>
                <w:sz w:val="24"/>
                <w:szCs w:val="24"/>
                <w:lang w:eastAsia="lt-LT"/>
              </w:rPr>
              <w:t>Pridėtas naujas ekspozicijos objektas ir jo trigeris.</w:t>
            </w:r>
          </w:p>
          <w:p w14:paraId="4DFEC726" w14:textId="2B490D2D" w:rsidR="00C45E18" w:rsidRPr="000F509F" w:rsidRDefault="00C45E1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 xml:space="preserve">Pirmasis proceso žingsnis yra fizinės ekspozicijos papildymas norimu </w:t>
            </w:r>
            <w:r w:rsidR="001E259E" w:rsidRPr="000F509F">
              <w:rPr>
                <w:rFonts w:asciiTheme="minorHAnsi" w:hAnsiTheme="minorHAnsi" w:cstheme="minorHAnsi"/>
                <w:sz w:val="24"/>
                <w:szCs w:val="24"/>
                <w:lang w:eastAsia="lt-LT"/>
              </w:rPr>
              <w:t>objektu ir šio objekto trigeriu</w:t>
            </w:r>
            <w:r w:rsidR="00EA7A00" w:rsidRPr="000F509F">
              <w:rPr>
                <w:rFonts w:asciiTheme="minorHAnsi" w:hAnsiTheme="minorHAnsi" w:cstheme="minorHAnsi"/>
                <w:sz w:val="24"/>
                <w:szCs w:val="24"/>
                <w:lang w:eastAsia="lt-LT"/>
              </w:rPr>
              <w:t>, kuris</w:t>
            </w:r>
            <w:r w:rsidR="00C40951" w:rsidRPr="000F509F">
              <w:rPr>
                <w:rFonts w:asciiTheme="minorHAnsi" w:hAnsiTheme="minorHAnsi" w:cstheme="minorHAnsi"/>
                <w:sz w:val="24"/>
                <w:szCs w:val="24"/>
                <w:lang w:eastAsia="lt-LT"/>
              </w:rPr>
              <w:t xml:space="preserve"> veikia </w:t>
            </w:r>
            <w:r w:rsidR="003F337A" w:rsidRPr="000F509F">
              <w:rPr>
                <w:rFonts w:asciiTheme="minorHAnsi" w:hAnsiTheme="minorHAnsi" w:cstheme="minorHAnsi"/>
                <w:sz w:val="24"/>
                <w:szCs w:val="24"/>
                <w:lang w:eastAsia="lt-LT"/>
              </w:rPr>
              <w:t>unikalių trigerių principu</w:t>
            </w:r>
            <w:r w:rsidR="00C40951" w:rsidRPr="000F509F">
              <w:rPr>
                <w:rFonts w:asciiTheme="minorHAnsi" w:hAnsiTheme="minorHAnsi" w:cstheme="minorHAnsi"/>
                <w:sz w:val="24"/>
                <w:szCs w:val="24"/>
                <w:lang w:eastAsia="lt-LT"/>
              </w:rPr>
              <w:t>.</w:t>
            </w:r>
          </w:p>
        </w:tc>
      </w:tr>
      <w:tr w:rsidR="00236426" w:rsidRPr="000F509F" w14:paraId="6A0866B4" w14:textId="77777777" w:rsidTr="00FE6D1E">
        <w:tblPrEx>
          <w:tblCellMar>
            <w:top w:w="86" w:type="dxa"/>
            <w:left w:w="115" w:type="dxa"/>
            <w:right w:w="115" w:type="dxa"/>
          </w:tblCellMar>
        </w:tblPrEx>
        <w:tc>
          <w:tcPr>
            <w:cnfStyle w:val="001000000000" w:firstRow="0" w:lastRow="0" w:firstColumn="1" w:lastColumn="0" w:oddVBand="0" w:evenVBand="0" w:oddHBand="0" w:evenHBand="0" w:firstRowFirstColumn="0" w:firstRowLastColumn="0" w:lastRowFirstColumn="0" w:lastRowLastColumn="0"/>
            <w:tcW w:w="441" w:type="pct"/>
            <w:tcBorders>
              <w:top w:val="single" w:sz="4" w:space="0" w:color="auto"/>
              <w:left w:val="single" w:sz="4" w:space="0" w:color="auto"/>
              <w:bottom w:val="single" w:sz="4" w:space="0" w:color="auto"/>
              <w:right w:val="single" w:sz="4" w:space="0" w:color="auto"/>
            </w:tcBorders>
            <w:hideMark/>
          </w:tcPr>
          <w:p w14:paraId="033C69CE" w14:textId="073ADF04" w:rsidR="00236426" w:rsidRPr="000F509F" w:rsidRDefault="00B9281E">
            <w:pPr>
              <w:rPr>
                <w:rFonts w:asciiTheme="minorHAnsi" w:hAnsiTheme="minorHAnsi" w:cstheme="minorHAnsi"/>
                <w:sz w:val="24"/>
                <w:szCs w:val="24"/>
                <w:lang w:eastAsia="lt-LT"/>
              </w:rPr>
            </w:pPr>
            <w:r w:rsidRPr="000F509F">
              <w:rPr>
                <w:rFonts w:asciiTheme="minorHAnsi" w:hAnsiTheme="minorHAnsi" w:cstheme="minorHAnsi"/>
                <w:sz w:val="24"/>
                <w:szCs w:val="24"/>
                <w:lang w:eastAsia="lt-LT"/>
              </w:rPr>
              <w:t>2.1</w:t>
            </w:r>
          </w:p>
        </w:tc>
        <w:tc>
          <w:tcPr>
            <w:tcW w:w="4559" w:type="pct"/>
            <w:tcBorders>
              <w:top w:val="single" w:sz="4" w:space="0" w:color="auto"/>
              <w:left w:val="single" w:sz="4" w:space="0" w:color="auto"/>
              <w:bottom w:val="single" w:sz="4" w:space="0" w:color="auto"/>
              <w:right w:val="single" w:sz="4" w:space="0" w:color="auto"/>
            </w:tcBorders>
          </w:tcPr>
          <w:p w14:paraId="4CBADE24" w14:textId="77777777" w:rsidR="00D37744" w:rsidRPr="000F509F" w:rsidRDefault="00D37744" w:rsidP="00B9281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lang w:eastAsia="lt-LT"/>
              </w:rPr>
            </w:pPr>
            <w:r w:rsidRPr="000F509F">
              <w:rPr>
                <w:rFonts w:asciiTheme="minorHAnsi" w:hAnsiTheme="minorHAnsi" w:cstheme="minorHAnsi"/>
                <w:b/>
                <w:sz w:val="24"/>
                <w:szCs w:val="24"/>
                <w:lang w:eastAsia="lt-LT"/>
              </w:rPr>
              <w:t xml:space="preserve">Įkelti objekto trigerio nuotrauką. </w:t>
            </w:r>
          </w:p>
          <w:p w14:paraId="3FB3A687" w14:textId="26B2249B" w:rsidR="00717AEB" w:rsidRPr="000F509F" w:rsidRDefault="00D37744" w:rsidP="00B9281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Administratorius „</w:t>
            </w:r>
            <w:proofErr w:type="spellStart"/>
            <w:r w:rsidRPr="000F509F">
              <w:rPr>
                <w:rFonts w:asciiTheme="minorHAnsi" w:hAnsiTheme="minorHAnsi" w:cstheme="minorHAnsi"/>
                <w:sz w:val="24"/>
                <w:szCs w:val="24"/>
                <w:lang w:eastAsia="lt-LT"/>
              </w:rPr>
              <w:t>Wikitude</w:t>
            </w:r>
            <w:proofErr w:type="spellEnd"/>
            <w:r w:rsidRPr="000F509F">
              <w:rPr>
                <w:rFonts w:asciiTheme="minorHAnsi" w:hAnsiTheme="minorHAnsi" w:cstheme="minorHAnsi"/>
                <w:sz w:val="24"/>
                <w:szCs w:val="24"/>
                <w:lang w:eastAsia="lt-LT"/>
              </w:rPr>
              <w:t xml:space="preserve"> Studio“ įkelia nuotrauką(-</w:t>
            </w:r>
            <w:proofErr w:type="spellStart"/>
            <w:r w:rsidRPr="000F509F">
              <w:rPr>
                <w:rFonts w:asciiTheme="minorHAnsi" w:hAnsiTheme="minorHAnsi" w:cstheme="minorHAnsi"/>
                <w:sz w:val="24"/>
                <w:szCs w:val="24"/>
                <w:lang w:eastAsia="lt-LT"/>
              </w:rPr>
              <w:t>as</w:t>
            </w:r>
            <w:proofErr w:type="spellEnd"/>
            <w:r w:rsidRPr="000F509F">
              <w:rPr>
                <w:rFonts w:asciiTheme="minorHAnsi" w:hAnsiTheme="minorHAnsi" w:cstheme="minorHAnsi"/>
                <w:sz w:val="24"/>
                <w:szCs w:val="24"/>
                <w:lang w:eastAsia="lt-LT"/>
              </w:rPr>
              <w:t>), skirtas trigerio generavimui.</w:t>
            </w:r>
          </w:p>
        </w:tc>
      </w:tr>
      <w:tr w:rsidR="00236426" w:rsidRPr="000F509F" w14:paraId="7482B0C9" w14:textId="77777777" w:rsidTr="00FE6D1E">
        <w:tblPrEx>
          <w:tblCellMar>
            <w:top w:w="86" w:type="dxa"/>
            <w:left w:w="115" w:type="dxa"/>
            <w:right w:w="115"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 w:type="pct"/>
            <w:tcBorders>
              <w:top w:val="single" w:sz="4" w:space="0" w:color="auto"/>
              <w:left w:val="single" w:sz="4" w:space="0" w:color="auto"/>
              <w:bottom w:val="single" w:sz="4" w:space="0" w:color="auto"/>
              <w:right w:val="single" w:sz="4" w:space="0" w:color="auto"/>
            </w:tcBorders>
          </w:tcPr>
          <w:p w14:paraId="5F58FA2E" w14:textId="0B8A92E1" w:rsidR="00236426" w:rsidRPr="000F509F" w:rsidRDefault="00CD0DE5">
            <w:pPr>
              <w:rPr>
                <w:rFonts w:asciiTheme="minorHAnsi" w:hAnsiTheme="minorHAnsi" w:cstheme="minorHAnsi"/>
                <w:sz w:val="24"/>
                <w:szCs w:val="24"/>
                <w:lang w:eastAsia="lt-LT"/>
              </w:rPr>
            </w:pPr>
            <w:r w:rsidRPr="000F509F">
              <w:rPr>
                <w:rFonts w:asciiTheme="minorHAnsi" w:hAnsiTheme="minorHAnsi" w:cstheme="minorHAnsi"/>
                <w:sz w:val="24"/>
                <w:szCs w:val="24"/>
                <w:lang w:eastAsia="lt-LT"/>
              </w:rPr>
              <w:t>2.2</w:t>
            </w:r>
          </w:p>
        </w:tc>
        <w:tc>
          <w:tcPr>
            <w:tcW w:w="4559" w:type="pct"/>
            <w:tcBorders>
              <w:top w:val="single" w:sz="4" w:space="0" w:color="auto"/>
              <w:left w:val="single" w:sz="4" w:space="0" w:color="auto"/>
              <w:bottom w:val="single" w:sz="4" w:space="0" w:color="auto"/>
              <w:right w:val="single" w:sz="4" w:space="0" w:color="auto"/>
            </w:tcBorders>
          </w:tcPr>
          <w:p w14:paraId="73829B09" w14:textId="151274A5" w:rsidR="000F65C2" w:rsidRPr="000F509F" w:rsidRDefault="00E870DE" w:rsidP="00E870D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sz w:val="24"/>
                <w:szCs w:val="24"/>
                <w:lang w:eastAsia="lt-LT"/>
              </w:rPr>
              <w:t>Sugeneruoti trigerį(-</w:t>
            </w:r>
            <w:proofErr w:type="spellStart"/>
            <w:r w:rsidRPr="000F509F">
              <w:rPr>
                <w:rFonts w:asciiTheme="minorHAnsi" w:hAnsiTheme="minorHAnsi" w:cstheme="minorHAnsi"/>
                <w:b/>
                <w:sz w:val="24"/>
                <w:szCs w:val="24"/>
                <w:lang w:eastAsia="lt-LT"/>
              </w:rPr>
              <w:t>ius</w:t>
            </w:r>
            <w:proofErr w:type="spellEnd"/>
            <w:r w:rsidRPr="000F509F">
              <w:rPr>
                <w:rFonts w:asciiTheme="minorHAnsi" w:hAnsiTheme="minorHAnsi" w:cstheme="minorHAnsi"/>
                <w:b/>
                <w:sz w:val="24"/>
                <w:szCs w:val="24"/>
                <w:lang w:eastAsia="lt-LT"/>
              </w:rPr>
              <w:t>) pagal objekto nuotrauką(-</w:t>
            </w:r>
            <w:proofErr w:type="spellStart"/>
            <w:r w:rsidRPr="000F509F">
              <w:rPr>
                <w:rFonts w:asciiTheme="minorHAnsi" w:hAnsiTheme="minorHAnsi" w:cstheme="minorHAnsi"/>
                <w:b/>
                <w:sz w:val="24"/>
                <w:szCs w:val="24"/>
                <w:lang w:eastAsia="lt-LT"/>
              </w:rPr>
              <w:t>as</w:t>
            </w:r>
            <w:proofErr w:type="spellEnd"/>
            <w:r w:rsidRPr="000F509F">
              <w:rPr>
                <w:rFonts w:asciiTheme="minorHAnsi" w:hAnsiTheme="minorHAnsi" w:cstheme="minorHAnsi"/>
                <w:b/>
                <w:sz w:val="24"/>
                <w:szCs w:val="24"/>
                <w:lang w:eastAsia="lt-LT"/>
              </w:rPr>
              <w:t>).</w:t>
            </w:r>
            <w:r w:rsidR="000F65C2" w:rsidRPr="000F509F">
              <w:rPr>
                <w:rFonts w:asciiTheme="minorHAnsi" w:hAnsiTheme="minorHAnsi" w:cstheme="minorHAnsi"/>
                <w:sz w:val="24"/>
                <w:szCs w:val="24"/>
                <w:lang w:eastAsia="lt-LT"/>
              </w:rPr>
              <w:t xml:space="preserve"> </w:t>
            </w:r>
            <w:r w:rsidR="000F65C2" w:rsidRPr="000F509F">
              <w:rPr>
                <w:rFonts w:asciiTheme="minorHAnsi" w:hAnsiTheme="minorHAnsi" w:cstheme="minorHAnsi"/>
                <w:sz w:val="24"/>
                <w:szCs w:val="24"/>
              </w:rPr>
              <w:br/>
            </w:r>
            <w:r w:rsidR="0090531A" w:rsidRPr="000F509F">
              <w:rPr>
                <w:rFonts w:asciiTheme="minorHAnsi" w:hAnsiTheme="minorHAnsi" w:cstheme="minorHAnsi"/>
                <w:sz w:val="24"/>
                <w:szCs w:val="24"/>
                <w:lang w:eastAsia="lt-LT"/>
              </w:rPr>
              <w:t>Sistema automatiškai apdoroja įkeltą informaciją ir sugeneruoja .</w:t>
            </w:r>
            <w:proofErr w:type="spellStart"/>
            <w:r w:rsidR="0090531A" w:rsidRPr="000F509F">
              <w:rPr>
                <w:rFonts w:asciiTheme="minorHAnsi" w:hAnsiTheme="minorHAnsi" w:cstheme="minorHAnsi"/>
                <w:sz w:val="24"/>
                <w:szCs w:val="24"/>
                <w:lang w:eastAsia="lt-LT"/>
              </w:rPr>
              <w:t>wtc</w:t>
            </w:r>
            <w:proofErr w:type="spellEnd"/>
            <w:r w:rsidR="0090531A" w:rsidRPr="000F509F">
              <w:rPr>
                <w:rFonts w:asciiTheme="minorHAnsi" w:hAnsiTheme="minorHAnsi" w:cstheme="minorHAnsi"/>
                <w:sz w:val="24"/>
                <w:szCs w:val="24"/>
                <w:lang w:eastAsia="lt-LT"/>
              </w:rPr>
              <w:t xml:space="preserve"> failą su trigerio duomenimis. </w:t>
            </w:r>
            <w:r w:rsidR="000F65C2" w:rsidRPr="000F509F">
              <w:rPr>
                <w:rFonts w:asciiTheme="minorHAnsi" w:hAnsiTheme="minorHAnsi" w:cstheme="minorHAnsi"/>
                <w:sz w:val="24"/>
                <w:szCs w:val="24"/>
                <w:lang w:eastAsia="lt-LT"/>
              </w:rPr>
              <w:t>Yra galimybė įkelti vieną ar daugiau nuotraukų.</w:t>
            </w:r>
          </w:p>
        </w:tc>
      </w:tr>
      <w:tr w:rsidR="00236426" w:rsidRPr="000F509F" w14:paraId="02BA8820" w14:textId="77777777" w:rsidTr="00FE6D1E">
        <w:tblPrEx>
          <w:tblCellMar>
            <w:top w:w="86" w:type="dxa"/>
            <w:left w:w="115" w:type="dxa"/>
            <w:right w:w="115" w:type="dxa"/>
          </w:tblCellMar>
        </w:tblPrEx>
        <w:tc>
          <w:tcPr>
            <w:cnfStyle w:val="001000000000" w:firstRow="0" w:lastRow="0" w:firstColumn="1" w:lastColumn="0" w:oddVBand="0" w:evenVBand="0" w:oddHBand="0" w:evenHBand="0" w:firstRowFirstColumn="0" w:firstRowLastColumn="0" w:lastRowFirstColumn="0" w:lastRowLastColumn="0"/>
            <w:tcW w:w="441" w:type="pct"/>
            <w:tcBorders>
              <w:top w:val="single" w:sz="4" w:space="0" w:color="auto"/>
              <w:left w:val="single" w:sz="4" w:space="0" w:color="auto"/>
              <w:bottom w:val="single" w:sz="4" w:space="0" w:color="auto"/>
              <w:right w:val="single" w:sz="4" w:space="0" w:color="auto"/>
            </w:tcBorders>
          </w:tcPr>
          <w:p w14:paraId="54C50D6C" w14:textId="47519AD7" w:rsidR="00236426" w:rsidRPr="000F509F" w:rsidRDefault="000F65C2">
            <w:pPr>
              <w:rPr>
                <w:rFonts w:asciiTheme="minorHAnsi" w:hAnsiTheme="minorHAnsi" w:cstheme="minorHAnsi"/>
                <w:sz w:val="24"/>
                <w:szCs w:val="24"/>
                <w:lang w:eastAsia="lt-LT"/>
              </w:rPr>
            </w:pPr>
            <w:r w:rsidRPr="000F509F">
              <w:rPr>
                <w:rFonts w:asciiTheme="minorHAnsi" w:hAnsiTheme="minorHAnsi" w:cstheme="minorHAnsi"/>
                <w:sz w:val="24"/>
                <w:szCs w:val="24"/>
                <w:lang w:eastAsia="lt-LT"/>
              </w:rPr>
              <w:t>3.1</w:t>
            </w:r>
          </w:p>
        </w:tc>
        <w:tc>
          <w:tcPr>
            <w:tcW w:w="4559" w:type="pct"/>
            <w:tcBorders>
              <w:top w:val="single" w:sz="4" w:space="0" w:color="auto"/>
              <w:left w:val="single" w:sz="4" w:space="0" w:color="auto"/>
              <w:bottom w:val="single" w:sz="4" w:space="0" w:color="auto"/>
              <w:right w:val="single" w:sz="4" w:space="0" w:color="auto"/>
            </w:tcBorders>
          </w:tcPr>
          <w:p w14:paraId="7D6DE832" w14:textId="2376D46C" w:rsidR="00236426" w:rsidRPr="000F509F" w:rsidRDefault="00A72036" w:rsidP="00A720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lang w:eastAsia="lt-LT"/>
              </w:rPr>
            </w:pPr>
            <w:r w:rsidRPr="000F509F">
              <w:rPr>
                <w:rFonts w:asciiTheme="minorHAnsi" w:hAnsiTheme="minorHAnsi" w:cstheme="minorHAnsi"/>
                <w:b/>
                <w:sz w:val="24"/>
                <w:szCs w:val="24"/>
                <w:lang w:eastAsia="lt-LT"/>
              </w:rPr>
              <w:t>Įkelti .</w:t>
            </w:r>
            <w:proofErr w:type="spellStart"/>
            <w:r w:rsidRPr="000F509F">
              <w:rPr>
                <w:rFonts w:asciiTheme="minorHAnsi" w:hAnsiTheme="minorHAnsi" w:cstheme="minorHAnsi"/>
                <w:b/>
                <w:sz w:val="24"/>
                <w:szCs w:val="24"/>
                <w:lang w:eastAsia="lt-LT"/>
              </w:rPr>
              <w:t>wtc</w:t>
            </w:r>
            <w:proofErr w:type="spellEnd"/>
            <w:r w:rsidRPr="000F509F">
              <w:rPr>
                <w:rFonts w:asciiTheme="minorHAnsi" w:hAnsiTheme="minorHAnsi" w:cstheme="minorHAnsi"/>
                <w:b/>
                <w:sz w:val="24"/>
                <w:szCs w:val="24"/>
                <w:lang w:eastAsia="lt-LT"/>
              </w:rPr>
              <w:t xml:space="preserve"> failą (trigerių sąrašą)</w:t>
            </w:r>
            <w:r w:rsidR="00E76E81" w:rsidRPr="000F509F">
              <w:rPr>
                <w:rFonts w:asciiTheme="minorHAnsi" w:hAnsiTheme="minorHAnsi" w:cstheme="minorHAnsi"/>
                <w:b/>
                <w:sz w:val="24"/>
                <w:szCs w:val="24"/>
                <w:lang w:eastAsia="lt-LT"/>
              </w:rPr>
              <w:t xml:space="preserve"> TVS.</w:t>
            </w:r>
          </w:p>
          <w:p w14:paraId="26A0D28F" w14:textId="4E0A8F4B" w:rsidR="00A72036" w:rsidRPr="000F509F" w:rsidRDefault="00E76E81" w:rsidP="00A720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w:t>
            </w:r>
            <w:proofErr w:type="spellStart"/>
            <w:r w:rsidRPr="000F509F">
              <w:rPr>
                <w:rFonts w:asciiTheme="minorHAnsi" w:hAnsiTheme="minorHAnsi" w:cstheme="minorHAnsi"/>
                <w:sz w:val="24"/>
                <w:szCs w:val="24"/>
                <w:lang w:eastAsia="lt-LT"/>
              </w:rPr>
              <w:t>Wikitude</w:t>
            </w:r>
            <w:proofErr w:type="spellEnd"/>
            <w:r w:rsidRPr="000F509F">
              <w:rPr>
                <w:rFonts w:asciiTheme="minorHAnsi" w:hAnsiTheme="minorHAnsi" w:cstheme="minorHAnsi"/>
                <w:sz w:val="24"/>
                <w:szCs w:val="24"/>
                <w:lang w:eastAsia="lt-LT"/>
              </w:rPr>
              <w:t xml:space="preserve"> Studio“ paruoštą failą administratoriai turi įkelti </w:t>
            </w:r>
            <w:r w:rsidR="006A6028" w:rsidRPr="000F509F">
              <w:rPr>
                <w:rFonts w:asciiTheme="minorHAnsi" w:hAnsiTheme="minorHAnsi" w:cstheme="minorHAnsi"/>
                <w:sz w:val="24"/>
                <w:szCs w:val="24"/>
                <w:lang w:eastAsia="lt-LT"/>
              </w:rPr>
              <w:t>į TVS „</w:t>
            </w:r>
            <w:r w:rsidR="00412E7F" w:rsidRPr="000F509F">
              <w:rPr>
                <w:rFonts w:asciiTheme="minorHAnsi" w:hAnsiTheme="minorHAnsi" w:cstheme="minorHAnsi"/>
                <w:sz w:val="24"/>
                <w:szCs w:val="24"/>
                <w:lang w:eastAsia="lt-LT"/>
              </w:rPr>
              <w:t xml:space="preserve">Trigerių“ </w:t>
            </w:r>
            <w:r w:rsidR="009B51B0" w:rsidRPr="000F509F">
              <w:rPr>
                <w:rFonts w:asciiTheme="minorHAnsi" w:hAnsiTheme="minorHAnsi" w:cstheme="minorHAnsi"/>
                <w:sz w:val="24"/>
                <w:szCs w:val="24"/>
                <w:lang w:eastAsia="lt-LT"/>
              </w:rPr>
              <w:t>sukūrimo formą. Trigeriai yra išsaugomi</w:t>
            </w:r>
            <w:r w:rsidR="00612365" w:rsidRPr="000F509F">
              <w:rPr>
                <w:rFonts w:asciiTheme="minorHAnsi" w:hAnsiTheme="minorHAnsi" w:cstheme="minorHAnsi"/>
                <w:sz w:val="24"/>
                <w:szCs w:val="24"/>
                <w:lang w:eastAsia="lt-LT"/>
              </w:rPr>
              <w:t xml:space="preserve"> ir vėliau yra nu</w:t>
            </w:r>
            <w:r w:rsidR="007D6577" w:rsidRPr="000F509F">
              <w:rPr>
                <w:rFonts w:asciiTheme="minorHAnsi" w:hAnsiTheme="minorHAnsi" w:cstheme="minorHAnsi"/>
                <w:sz w:val="24"/>
                <w:szCs w:val="24"/>
                <w:lang w:eastAsia="lt-LT"/>
              </w:rPr>
              <w:t>statomos jų reakcijos „AR reakcijos“ modulyje.</w:t>
            </w:r>
          </w:p>
        </w:tc>
      </w:tr>
      <w:tr w:rsidR="00236426" w:rsidRPr="000F509F" w14:paraId="1DC19165" w14:textId="77777777" w:rsidTr="00FE6D1E">
        <w:tblPrEx>
          <w:tblCellMar>
            <w:top w:w="86" w:type="dxa"/>
            <w:left w:w="115" w:type="dxa"/>
            <w:right w:w="115"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 w:type="pct"/>
            <w:tcBorders>
              <w:top w:val="single" w:sz="4" w:space="0" w:color="auto"/>
              <w:left w:val="single" w:sz="4" w:space="0" w:color="auto"/>
              <w:bottom w:val="single" w:sz="4" w:space="0" w:color="auto"/>
              <w:right w:val="single" w:sz="4" w:space="0" w:color="auto"/>
            </w:tcBorders>
          </w:tcPr>
          <w:p w14:paraId="4904F4BD" w14:textId="3DB49A19" w:rsidR="00236426" w:rsidRPr="000F509F" w:rsidRDefault="009F0D66">
            <w:pPr>
              <w:rPr>
                <w:rFonts w:asciiTheme="minorHAnsi" w:hAnsiTheme="minorHAnsi" w:cstheme="minorHAnsi"/>
                <w:sz w:val="24"/>
                <w:szCs w:val="24"/>
                <w:lang w:eastAsia="lt-LT"/>
              </w:rPr>
            </w:pPr>
            <w:r w:rsidRPr="000F509F">
              <w:rPr>
                <w:rFonts w:asciiTheme="minorHAnsi" w:hAnsiTheme="minorHAnsi" w:cstheme="minorHAnsi"/>
                <w:sz w:val="24"/>
                <w:szCs w:val="24"/>
                <w:lang w:eastAsia="lt-LT"/>
              </w:rPr>
              <w:lastRenderedPageBreak/>
              <w:t>3.2</w:t>
            </w:r>
          </w:p>
        </w:tc>
        <w:tc>
          <w:tcPr>
            <w:tcW w:w="4559" w:type="pct"/>
            <w:tcBorders>
              <w:top w:val="single" w:sz="4" w:space="0" w:color="auto"/>
              <w:left w:val="single" w:sz="4" w:space="0" w:color="auto"/>
              <w:bottom w:val="single" w:sz="4" w:space="0" w:color="auto"/>
              <w:right w:val="single" w:sz="4" w:space="0" w:color="auto"/>
            </w:tcBorders>
          </w:tcPr>
          <w:p w14:paraId="478A6C97" w14:textId="44413476" w:rsidR="00236426" w:rsidRPr="000F509F" w:rsidRDefault="00CD4CE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lang w:eastAsia="lt-LT"/>
              </w:rPr>
            </w:pPr>
            <w:r w:rsidRPr="000F509F">
              <w:rPr>
                <w:rFonts w:asciiTheme="minorHAnsi" w:hAnsiTheme="minorHAnsi" w:cstheme="minorHAnsi"/>
                <w:b/>
                <w:sz w:val="24"/>
                <w:szCs w:val="24"/>
                <w:lang w:eastAsia="lt-LT"/>
              </w:rPr>
              <w:t>Sukurti Reakciją į trigerį (2 dalys).</w:t>
            </w:r>
          </w:p>
          <w:p w14:paraId="23A4C478" w14:textId="77777777" w:rsidR="00CD4CE4" w:rsidRPr="000F509F" w:rsidRDefault="00B90DC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 xml:space="preserve">Esant sukurtam trigeriui yra galimybė sukurti </w:t>
            </w:r>
            <w:r w:rsidR="00A94C98" w:rsidRPr="000F509F">
              <w:rPr>
                <w:rFonts w:asciiTheme="minorHAnsi" w:hAnsiTheme="minorHAnsi" w:cstheme="minorHAnsi"/>
                <w:sz w:val="24"/>
                <w:szCs w:val="24"/>
                <w:lang w:eastAsia="lt-LT"/>
              </w:rPr>
              <w:t>reakciją į erd</w:t>
            </w:r>
            <w:r w:rsidR="0068480B" w:rsidRPr="000F509F">
              <w:rPr>
                <w:rFonts w:asciiTheme="minorHAnsi" w:hAnsiTheme="minorHAnsi" w:cstheme="minorHAnsi"/>
                <w:sz w:val="24"/>
                <w:szCs w:val="24"/>
                <w:lang w:eastAsia="lt-LT"/>
              </w:rPr>
              <w:t>vėje atrastą trigerį. Reakcija susideda iš dviejų dalių:</w:t>
            </w:r>
          </w:p>
          <w:p w14:paraId="25C20480" w14:textId="77777777" w:rsidR="0068480B" w:rsidRPr="000F509F" w:rsidRDefault="0068480B" w:rsidP="00FF17E5">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Pirmoji reakcija</w:t>
            </w:r>
            <w:r w:rsidR="00C96ABC" w:rsidRPr="000F509F">
              <w:rPr>
                <w:rFonts w:asciiTheme="minorHAnsi" w:hAnsiTheme="minorHAnsi" w:cstheme="minorHAnsi"/>
                <w:sz w:val="24"/>
                <w:szCs w:val="24"/>
                <w:lang w:eastAsia="lt-LT"/>
              </w:rPr>
              <w:t xml:space="preserve"> </w:t>
            </w:r>
            <w:r w:rsidR="00440934" w:rsidRPr="000F509F">
              <w:rPr>
                <w:rFonts w:asciiTheme="minorHAnsi" w:hAnsiTheme="minorHAnsi" w:cstheme="minorHAnsi"/>
                <w:sz w:val="24"/>
                <w:szCs w:val="24"/>
                <w:lang w:eastAsia="lt-LT"/>
              </w:rPr>
              <w:t>–</w:t>
            </w:r>
            <w:r w:rsidR="00C96ABC" w:rsidRPr="000F509F">
              <w:rPr>
                <w:rFonts w:asciiTheme="minorHAnsi" w:hAnsiTheme="minorHAnsi" w:cstheme="minorHAnsi"/>
                <w:sz w:val="24"/>
                <w:szCs w:val="24"/>
                <w:lang w:eastAsia="lt-LT"/>
              </w:rPr>
              <w:t xml:space="preserve"> </w:t>
            </w:r>
            <w:r w:rsidR="00440934" w:rsidRPr="000F509F">
              <w:rPr>
                <w:rFonts w:asciiTheme="minorHAnsi" w:hAnsiTheme="minorHAnsi" w:cstheme="minorHAnsi"/>
                <w:sz w:val="24"/>
                <w:szCs w:val="24"/>
                <w:lang w:eastAsia="lt-LT"/>
              </w:rPr>
              <w:t xml:space="preserve">atvaizduojama iš karto po to, kai erdvėje buvo atrastas trigeris. </w:t>
            </w:r>
            <w:r w:rsidR="00F7056E" w:rsidRPr="000F509F">
              <w:rPr>
                <w:rFonts w:asciiTheme="minorHAnsi" w:hAnsiTheme="minorHAnsi" w:cstheme="minorHAnsi"/>
                <w:sz w:val="24"/>
                <w:szCs w:val="24"/>
                <w:lang w:eastAsia="lt-LT"/>
              </w:rPr>
              <w:t xml:space="preserve"> Pvz., rodomas informacijos simbolis, kuris indikuoja</w:t>
            </w:r>
            <w:r w:rsidR="005D324D" w:rsidRPr="000F509F">
              <w:rPr>
                <w:rFonts w:asciiTheme="minorHAnsi" w:hAnsiTheme="minorHAnsi" w:cstheme="minorHAnsi"/>
                <w:sz w:val="24"/>
                <w:szCs w:val="24"/>
                <w:lang w:eastAsia="lt-LT"/>
              </w:rPr>
              <w:t>, kad paspaudus galima peržiūrėti turinį.</w:t>
            </w:r>
          </w:p>
          <w:p w14:paraId="7AD4C6DB" w14:textId="77777777" w:rsidR="005D324D" w:rsidRPr="000F509F" w:rsidRDefault="005D324D" w:rsidP="00FF17E5">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 xml:space="preserve">Antroji reakcija – atvaizduojama po pirmosios reakcijos ir tam tikro veiksmo, pvz. vartotojas paspaudė ant informacijos simbolio pirmoje reakcijoje. </w:t>
            </w:r>
          </w:p>
          <w:p w14:paraId="53686615" w14:textId="77777777" w:rsidR="009268AD" w:rsidRPr="000F509F" w:rsidRDefault="009268AD" w:rsidP="009268A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Reakcijos gali būti skirtingų formatų:</w:t>
            </w:r>
          </w:p>
          <w:p w14:paraId="004F3D3C" w14:textId="2EA9FC2E" w:rsidR="009268AD" w:rsidRPr="000F509F" w:rsidRDefault="003E7653" w:rsidP="00FF17E5">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Vaizdo įrašas</w:t>
            </w:r>
            <w:r w:rsidR="00177485" w:rsidRPr="000F509F">
              <w:rPr>
                <w:rFonts w:asciiTheme="minorHAnsi" w:hAnsiTheme="minorHAnsi" w:cstheme="minorHAnsi"/>
                <w:sz w:val="24"/>
                <w:szCs w:val="24"/>
                <w:lang w:eastAsia="lt-LT"/>
              </w:rPr>
              <w:t>;</w:t>
            </w:r>
          </w:p>
          <w:p w14:paraId="1AA679C9" w14:textId="4A3C49BA" w:rsidR="009268AD" w:rsidRPr="000F509F" w:rsidRDefault="003E7653" w:rsidP="00FF17E5">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Nuotrauką/paveiksliukas</w:t>
            </w:r>
            <w:r w:rsidR="00177485" w:rsidRPr="000F509F">
              <w:rPr>
                <w:rFonts w:asciiTheme="minorHAnsi" w:hAnsiTheme="minorHAnsi" w:cstheme="minorHAnsi"/>
                <w:sz w:val="24"/>
                <w:szCs w:val="24"/>
                <w:lang w:eastAsia="lt-LT"/>
              </w:rPr>
              <w:t>;</w:t>
            </w:r>
          </w:p>
          <w:p w14:paraId="3A5D0299" w14:textId="05E53652" w:rsidR="009268AD" w:rsidRPr="000F509F" w:rsidRDefault="003E7653" w:rsidP="00FF17E5">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Garso įrašas</w:t>
            </w:r>
            <w:r w:rsidR="00177485" w:rsidRPr="000F509F">
              <w:rPr>
                <w:rFonts w:asciiTheme="minorHAnsi" w:hAnsiTheme="minorHAnsi" w:cstheme="minorHAnsi"/>
                <w:sz w:val="24"/>
                <w:szCs w:val="24"/>
                <w:lang w:eastAsia="lt-LT"/>
              </w:rPr>
              <w:t>;</w:t>
            </w:r>
          </w:p>
          <w:p w14:paraId="18DD8A44" w14:textId="009E6B60" w:rsidR="009268AD" w:rsidRPr="000F509F" w:rsidRDefault="009D5DEC" w:rsidP="00FF17E5">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 xml:space="preserve">3D </w:t>
            </w:r>
            <w:r w:rsidR="706ACBBC" w:rsidRPr="000F509F">
              <w:rPr>
                <w:rFonts w:asciiTheme="minorHAnsi" w:hAnsiTheme="minorHAnsi" w:cstheme="minorHAnsi"/>
                <w:sz w:val="24"/>
                <w:szCs w:val="24"/>
                <w:lang w:eastAsia="lt-LT"/>
              </w:rPr>
              <w:t>objektas</w:t>
            </w:r>
            <w:r w:rsidR="00177485" w:rsidRPr="000F509F">
              <w:rPr>
                <w:rFonts w:asciiTheme="minorHAnsi" w:hAnsiTheme="minorHAnsi" w:cstheme="minorHAnsi"/>
                <w:sz w:val="24"/>
                <w:szCs w:val="24"/>
                <w:lang w:eastAsia="lt-LT"/>
              </w:rPr>
              <w:t>;</w:t>
            </w:r>
          </w:p>
          <w:p w14:paraId="2331D335" w14:textId="4D886620" w:rsidR="009D5DEC" w:rsidRPr="000F509F" w:rsidRDefault="009D5DEC" w:rsidP="00FF17E5">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HTML turinys</w:t>
            </w:r>
            <w:r w:rsidR="00177485" w:rsidRPr="000F509F">
              <w:rPr>
                <w:rFonts w:asciiTheme="minorHAnsi" w:hAnsiTheme="minorHAnsi" w:cstheme="minorHAnsi"/>
                <w:sz w:val="24"/>
                <w:szCs w:val="24"/>
                <w:lang w:eastAsia="lt-LT"/>
              </w:rPr>
              <w:t>;</w:t>
            </w:r>
          </w:p>
          <w:p w14:paraId="5E2DCA95" w14:textId="458C33BF" w:rsidR="009D5DEC" w:rsidRPr="000F509F" w:rsidRDefault="009D5DEC" w:rsidP="00FF17E5">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 xml:space="preserve">Pasirinktas puslapis (prieš tai sukurtas </w:t>
            </w:r>
            <w:r w:rsidR="00177485" w:rsidRPr="000F509F">
              <w:rPr>
                <w:rFonts w:asciiTheme="minorHAnsi" w:hAnsiTheme="minorHAnsi" w:cstheme="minorHAnsi"/>
                <w:sz w:val="24"/>
                <w:szCs w:val="24"/>
                <w:lang w:eastAsia="lt-LT"/>
              </w:rPr>
              <w:t>prie „Kategorijų“ arba „Subkategorijų“).</w:t>
            </w:r>
          </w:p>
        </w:tc>
      </w:tr>
      <w:tr w:rsidR="00236426" w:rsidRPr="000F509F" w14:paraId="2B80BF4C" w14:textId="77777777" w:rsidTr="00FE6D1E">
        <w:tblPrEx>
          <w:tblCellMar>
            <w:top w:w="86" w:type="dxa"/>
            <w:left w:w="115" w:type="dxa"/>
            <w:right w:w="115" w:type="dxa"/>
          </w:tblCellMar>
        </w:tblPrEx>
        <w:tc>
          <w:tcPr>
            <w:cnfStyle w:val="001000000000" w:firstRow="0" w:lastRow="0" w:firstColumn="1" w:lastColumn="0" w:oddVBand="0" w:evenVBand="0" w:oddHBand="0" w:evenHBand="0" w:firstRowFirstColumn="0" w:firstRowLastColumn="0" w:lastRowFirstColumn="0" w:lastRowLastColumn="0"/>
            <w:tcW w:w="441" w:type="pct"/>
            <w:tcBorders>
              <w:top w:val="single" w:sz="4" w:space="0" w:color="auto"/>
              <w:left w:val="single" w:sz="4" w:space="0" w:color="auto"/>
              <w:bottom w:val="single" w:sz="4" w:space="0" w:color="auto"/>
              <w:right w:val="single" w:sz="4" w:space="0" w:color="auto"/>
            </w:tcBorders>
          </w:tcPr>
          <w:p w14:paraId="25F38C4F" w14:textId="310882EC" w:rsidR="00236426" w:rsidRPr="000F509F" w:rsidRDefault="00595B4F">
            <w:pPr>
              <w:rPr>
                <w:rFonts w:asciiTheme="minorHAnsi" w:hAnsiTheme="minorHAnsi" w:cstheme="minorHAnsi"/>
                <w:sz w:val="24"/>
                <w:szCs w:val="24"/>
                <w:lang w:eastAsia="lt-LT"/>
              </w:rPr>
            </w:pPr>
            <w:r w:rsidRPr="000F509F">
              <w:rPr>
                <w:rFonts w:asciiTheme="minorHAnsi" w:hAnsiTheme="minorHAnsi" w:cstheme="minorHAnsi"/>
                <w:sz w:val="24"/>
                <w:szCs w:val="24"/>
                <w:lang w:eastAsia="lt-LT"/>
              </w:rPr>
              <w:t>3.3</w:t>
            </w:r>
          </w:p>
        </w:tc>
        <w:tc>
          <w:tcPr>
            <w:tcW w:w="4559" w:type="pct"/>
            <w:tcBorders>
              <w:top w:val="single" w:sz="4" w:space="0" w:color="auto"/>
              <w:left w:val="single" w:sz="4" w:space="0" w:color="auto"/>
              <w:bottom w:val="single" w:sz="4" w:space="0" w:color="auto"/>
              <w:right w:val="single" w:sz="4" w:space="0" w:color="auto"/>
            </w:tcBorders>
          </w:tcPr>
          <w:p w14:paraId="6EF667F6" w14:textId="2CE5A6F5" w:rsidR="00236426" w:rsidRPr="000F509F" w:rsidRDefault="1A0328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4"/>
                <w:szCs w:val="24"/>
                <w:shd w:val="clear" w:color="auto" w:fill="FBFBFB"/>
              </w:rPr>
            </w:pPr>
            <w:r w:rsidRPr="000F509F">
              <w:rPr>
                <w:rFonts w:asciiTheme="minorHAnsi" w:hAnsiTheme="minorHAnsi" w:cstheme="minorHAnsi"/>
                <w:b/>
                <w:color w:val="000000" w:themeColor="text1"/>
                <w:sz w:val="24"/>
                <w:szCs w:val="24"/>
                <w:shd w:val="clear" w:color="auto" w:fill="FBFBFB"/>
              </w:rPr>
              <w:t>Sukalibru</w:t>
            </w:r>
            <w:r w:rsidR="5922203B" w:rsidRPr="000F509F">
              <w:rPr>
                <w:rFonts w:asciiTheme="minorHAnsi" w:hAnsiTheme="minorHAnsi" w:cstheme="minorHAnsi"/>
                <w:b/>
                <w:color w:val="000000" w:themeColor="text1"/>
                <w:sz w:val="24"/>
                <w:szCs w:val="24"/>
                <w:shd w:val="clear" w:color="auto" w:fill="FBFBFB"/>
              </w:rPr>
              <w:t>o</w:t>
            </w:r>
            <w:r w:rsidRPr="000F509F">
              <w:rPr>
                <w:rFonts w:asciiTheme="minorHAnsi" w:hAnsiTheme="minorHAnsi" w:cstheme="minorHAnsi"/>
                <w:b/>
                <w:color w:val="000000" w:themeColor="text1"/>
                <w:sz w:val="24"/>
                <w:szCs w:val="24"/>
                <w:shd w:val="clear" w:color="auto" w:fill="FBFBFB"/>
              </w:rPr>
              <w:t>ti</w:t>
            </w:r>
            <w:r w:rsidR="00595B4F" w:rsidRPr="000F509F">
              <w:rPr>
                <w:rFonts w:asciiTheme="minorHAnsi" w:hAnsiTheme="minorHAnsi" w:cstheme="minorHAnsi"/>
                <w:b/>
                <w:color w:val="000000" w:themeColor="text1"/>
                <w:sz w:val="24"/>
                <w:szCs w:val="24"/>
                <w:shd w:val="clear" w:color="auto" w:fill="FBFBFB"/>
              </w:rPr>
              <w:t xml:space="preserve"> AR objekto poziciją ant trigerio.</w:t>
            </w:r>
          </w:p>
          <w:p w14:paraId="09C7C8D3" w14:textId="1133C58E" w:rsidR="00595B4F" w:rsidRPr="000F509F" w:rsidRDefault="00595B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r w:rsidRPr="000F509F">
              <w:rPr>
                <w:rFonts w:asciiTheme="minorHAnsi" w:hAnsiTheme="minorHAnsi" w:cstheme="minorHAnsi"/>
                <w:color w:val="000000" w:themeColor="text1"/>
                <w:sz w:val="24"/>
                <w:szCs w:val="24"/>
                <w:shd w:val="clear" w:color="auto" w:fill="FBFBFB"/>
              </w:rPr>
              <w:t xml:space="preserve">Administratoriai turi galimybę </w:t>
            </w:r>
            <w:r w:rsidR="00C11725" w:rsidRPr="000F509F">
              <w:rPr>
                <w:rFonts w:asciiTheme="minorHAnsi" w:hAnsiTheme="minorHAnsi" w:cstheme="minorHAnsi"/>
                <w:color w:val="000000" w:themeColor="text1"/>
                <w:sz w:val="24"/>
                <w:szCs w:val="24"/>
                <w:shd w:val="clear" w:color="auto" w:fill="FBFBFB"/>
              </w:rPr>
              <w:t xml:space="preserve">nustatyti AR objekto poziciją ant </w:t>
            </w:r>
            <w:r w:rsidR="00390FF2" w:rsidRPr="000F509F">
              <w:rPr>
                <w:rFonts w:asciiTheme="minorHAnsi" w:hAnsiTheme="minorHAnsi" w:cstheme="minorHAnsi"/>
                <w:color w:val="000000" w:themeColor="text1"/>
                <w:sz w:val="24"/>
                <w:szCs w:val="24"/>
                <w:shd w:val="clear" w:color="auto" w:fill="FBFBFB"/>
              </w:rPr>
              <w:t>trigerio.</w:t>
            </w:r>
            <w:r w:rsidR="002531D4" w:rsidRPr="000F509F">
              <w:rPr>
                <w:rFonts w:asciiTheme="minorHAnsi" w:hAnsiTheme="minorHAnsi" w:cstheme="minorHAnsi"/>
                <w:color w:val="000000" w:themeColor="text1"/>
                <w:sz w:val="24"/>
                <w:szCs w:val="24"/>
                <w:shd w:val="clear" w:color="auto" w:fill="FBFBFB"/>
              </w:rPr>
              <w:t xml:space="preserve">  Šiuo metu valdomi ir „</w:t>
            </w:r>
            <w:proofErr w:type="spellStart"/>
            <w:r w:rsidR="002531D4" w:rsidRPr="000F509F">
              <w:rPr>
                <w:rFonts w:asciiTheme="minorHAnsi" w:hAnsiTheme="minorHAnsi" w:cstheme="minorHAnsi"/>
                <w:color w:val="000000" w:themeColor="text1"/>
                <w:sz w:val="24"/>
                <w:szCs w:val="24"/>
                <w:shd w:val="clear" w:color="auto" w:fill="FBFBFB"/>
              </w:rPr>
              <w:t>Wikitude</w:t>
            </w:r>
            <w:proofErr w:type="spellEnd"/>
            <w:r w:rsidR="002531D4" w:rsidRPr="000F509F">
              <w:rPr>
                <w:rFonts w:asciiTheme="minorHAnsi" w:hAnsiTheme="minorHAnsi" w:cstheme="minorHAnsi"/>
                <w:color w:val="000000" w:themeColor="text1"/>
                <w:sz w:val="24"/>
                <w:szCs w:val="24"/>
                <w:shd w:val="clear" w:color="auto" w:fill="FBFBFB"/>
              </w:rPr>
              <w:t>“ sprendimo palaikomi parametrai:</w:t>
            </w:r>
          </w:p>
          <w:p w14:paraId="57E98170" w14:textId="77777777" w:rsidR="005310FC" w:rsidRPr="000F509F" w:rsidRDefault="005310FC" w:rsidP="005310FC">
            <w:pPr>
              <w:numPr>
                <w:ilvl w:val="0"/>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Offset</w:t>
            </w:r>
            <w:proofErr w:type="spellEnd"/>
            <w:r w:rsidRPr="000F509F">
              <w:rPr>
                <w:rFonts w:asciiTheme="minorHAnsi" w:hAnsiTheme="minorHAnsi" w:cstheme="minorHAnsi"/>
                <w:b/>
                <w:bCs/>
                <w:color w:val="000000" w:themeColor="text1"/>
                <w:sz w:val="24"/>
                <w:szCs w:val="24"/>
                <w:shd w:val="clear" w:color="auto" w:fill="FBFBFB"/>
              </w:rPr>
              <w:t xml:space="preserve"> X</w:t>
            </w:r>
            <w:r w:rsidRPr="000F509F">
              <w:rPr>
                <w:rFonts w:asciiTheme="minorHAnsi" w:hAnsiTheme="minorHAnsi" w:cstheme="minorHAnsi"/>
                <w:color w:val="000000" w:themeColor="text1"/>
                <w:sz w:val="24"/>
                <w:szCs w:val="24"/>
                <w:shd w:val="clear" w:color="auto" w:fill="FBFBFB"/>
              </w:rPr>
              <w:t xml:space="preserve"> (Horizontalus poslinkis):</w:t>
            </w:r>
          </w:p>
          <w:p w14:paraId="34178E83" w14:textId="77777777" w:rsidR="005310FC" w:rsidRPr="000F509F" w:rsidRDefault="005310FC" w:rsidP="005310FC">
            <w:pPr>
              <w:numPr>
                <w:ilvl w:val="1"/>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Start</w:t>
            </w:r>
            <w:proofErr w:type="spellEnd"/>
            <w:r w:rsidRPr="000F509F">
              <w:rPr>
                <w:rFonts w:asciiTheme="minorHAnsi" w:hAnsiTheme="minorHAnsi" w:cstheme="minorHAnsi"/>
                <w:color w:val="000000" w:themeColor="text1"/>
                <w:sz w:val="24"/>
                <w:szCs w:val="24"/>
                <w:shd w:val="clear" w:color="auto" w:fill="FBFBFB"/>
              </w:rPr>
              <w:t>: Pradinė poslinkio reikšmė.</w:t>
            </w:r>
          </w:p>
          <w:p w14:paraId="06C315DA" w14:textId="77777777" w:rsidR="005310FC" w:rsidRPr="000F509F" w:rsidRDefault="005310FC" w:rsidP="005310FC">
            <w:pPr>
              <w:numPr>
                <w:ilvl w:val="1"/>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End</w:t>
            </w:r>
            <w:proofErr w:type="spellEnd"/>
            <w:r w:rsidRPr="000F509F">
              <w:rPr>
                <w:rFonts w:asciiTheme="minorHAnsi" w:hAnsiTheme="minorHAnsi" w:cstheme="minorHAnsi"/>
                <w:color w:val="000000" w:themeColor="text1"/>
                <w:sz w:val="24"/>
                <w:szCs w:val="24"/>
                <w:shd w:val="clear" w:color="auto" w:fill="FBFBFB"/>
              </w:rPr>
              <w:t>: Galutinė poslinkio reikšmė.</w:t>
            </w:r>
          </w:p>
          <w:p w14:paraId="052A1302" w14:textId="77777777" w:rsidR="005310FC" w:rsidRPr="000F509F" w:rsidRDefault="005310FC" w:rsidP="005310FC">
            <w:pPr>
              <w:numPr>
                <w:ilvl w:val="1"/>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Duration</w:t>
            </w:r>
            <w:proofErr w:type="spellEnd"/>
            <w:r w:rsidRPr="000F509F">
              <w:rPr>
                <w:rFonts w:asciiTheme="minorHAnsi" w:hAnsiTheme="minorHAnsi" w:cstheme="minorHAnsi"/>
                <w:color w:val="000000" w:themeColor="text1"/>
                <w:sz w:val="24"/>
                <w:szCs w:val="24"/>
                <w:shd w:val="clear" w:color="auto" w:fill="FBFBFB"/>
              </w:rPr>
              <w:t>: Trukmė (laikas, per kurį vyksta poslinkis).</w:t>
            </w:r>
          </w:p>
          <w:p w14:paraId="3A27D9CA" w14:textId="77777777" w:rsidR="005310FC" w:rsidRPr="000F509F" w:rsidRDefault="005310FC" w:rsidP="005310FC">
            <w:pPr>
              <w:numPr>
                <w:ilvl w:val="1"/>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Curve</w:t>
            </w:r>
            <w:proofErr w:type="spellEnd"/>
            <w:r w:rsidRPr="000F509F">
              <w:rPr>
                <w:rFonts w:asciiTheme="minorHAnsi" w:hAnsiTheme="minorHAnsi" w:cstheme="minorHAnsi"/>
                <w:b/>
                <w:bCs/>
                <w:color w:val="000000" w:themeColor="text1"/>
                <w:sz w:val="24"/>
                <w:szCs w:val="24"/>
                <w:shd w:val="clear" w:color="auto" w:fill="FBFBFB"/>
              </w:rPr>
              <w:t xml:space="preserve"> </w:t>
            </w:r>
            <w:proofErr w:type="spellStart"/>
            <w:r w:rsidRPr="000F509F">
              <w:rPr>
                <w:rFonts w:asciiTheme="minorHAnsi" w:hAnsiTheme="minorHAnsi" w:cstheme="minorHAnsi"/>
                <w:b/>
                <w:bCs/>
                <w:color w:val="000000" w:themeColor="text1"/>
                <w:sz w:val="24"/>
                <w:szCs w:val="24"/>
                <w:shd w:val="clear" w:color="auto" w:fill="FBFBFB"/>
              </w:rPr>
              <w:t>type</w:t>
            </w:r>
            <w:proofErr w:type="spellEnd"/>
            <w:r w:rsidRPr="000F509F">
              <w:rPr>
                <w:rFonts w:asciiTheme="minorHAnsi" w:hAnsiTheme="minorHAnsi" w:cstheme="minorHAnsi"/>
                <w:color w:val="000000" w:themeColor="text1"/>
                <w:sz w:val="24"/>
                <w:szCs w:val="24"/>
                <w:shd w:val="clear" w:color="auto" w:fill="FBFBFB"/>
              </w:rPr>
              <w:t>: Kreivės tipas (pvz., LINEAR).</w:t>
            </w:r>
          </w:p>
          <w:p w14:paraId="25DAFEB7" w14:textId="77777777" w:rsidR="005310FC" w:rsidRPr="000F509F" w:rsidRDefault="005310FC" w:rsidP="005310FC">
            <w:pPr>
              <w:numPr>
                <w:ilvl w:val="1"/>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r w:rsidRPr="000F509F">
              <w:rPr>
                <w:rFonts w:asciiTheme="minorHAnsi" w:hAnsiTheme="minorHAnsi" w:cstheme="minorHAnsi"/>
                <w:b/>
                <w:bCs/>
                <w:color w:val="000000" w:themeColor="text1"/>
                <w:sz w:val="24"/>
                <w:szCs w:val="24"/>
                <w:shd w:val="clear" w:color="auto" w:fill="FBFBFB"/>
              </w:rPr>
              <w:t>Amplitude</w:t>
            </w:r>
            <w:r w:rsidRPr="000F509F">
              <w:rPr>
                <w:rFonts w:asciiTheme="minorHAnsi" w:hAnsiTheme="minorHAnsi" w:cstheme="minorHAnsi"/>
                <w:color w:val="000000" w:themeColor="text1"/>
                <w:sz w:val="24"/>
                <w:szCs w:val="24"/>
                <w:shd w:val="clear" w:color="auto" w:fill="FBFBFB"/>
              </w:rPr>
              <w:t>: Poslinkio amplitudė.</w:t>
            </w:r>
          </w:p>
          <w:p w14:paraId="5D6A6E46" w14:textId="77777777" w:rsidR="005310FC" w:rsidRPr="000F509F" w:rsidRDefault="005310FC" w:rsidP="005310FC">
            <w:pPr>
              <w:numPr>
                <w:ilvl w:val="1"/>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Overshoot</w:t>
            </w:r>
            <w:proofErr w:type="spellEnd"/>
            <w:r w:rsidRPr="000F509F">
              <w:rPr>
                <w:rFonts w:asciiTheme="minorHAnsi" w:hAnsiTheme="minorHAnsi" w:cstheme="minorHAnsi"/>
                <w:color w:val="000000" w:themeColor="text1"/>
                <w:sz w:val="24"/>
                <w:szCs w:val="24"/>
                <w:shd w:val="clear" w:color="auto" w:fill="FBFBFB"/>
              </w:rPr>
              <w:t>: Perteklius (animacijos perviršis).</w:t>
            </w:r>
          </w:p>
          <w:p w14:paraId="57154B52" w14:textId="77777777" w:rsidR="005310FC" w:rsidRPr="000F509F" w:rsidRDefault="005310FC" w:rsidP="005310FC">
            <w:pPr>
              <w:numPr>
                <w:ilvl w:val="1"/>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Period</w:t>
            </w:r>
            <w:proofErr w:type="spellEnd"/>
            <w:r w:rsidRPr="000F509F">
              <w:rPr>
                <w:rFonts w:asciiTheme="minorHAnsi" w:hAnsiTheme="minorHAnsi" w:cstheme="minorHAnsi"/>
                <w:color w:val="000000" w:themeColor="text1"/>
                <w:sz w:val="24"/>
                <w:szCs w:val="24"/>
                <w:shd w:val="clear" w:color="auto" w:fill="FBFBFB"/>
              </w:rPr>
              <w:t>: Periodiškumas (animacijos ciklai).</w:t>
            </w:r>
          </w:p>
          <w:p w14:paraId="66F76519" w14:textId="77777777" w:rsidR="005310FC" w:rsidRPr="000F509F" w:rsidRDefault="005310FC" w:rsidP="005310FC">
            <w:pPr>
              <w:numPr>
                <w:ilvl w:val="1"/>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Repeat</w:t>
            </w:r>
            <w:proofErr w:type="spellEnd"/>
            <w:r w:rsidRPr="000F509F">
              <w:rPr>
                <w:rFonts w:asciiTheme="minorHAnsi" w:hAnsiTheme="minorHAnsi" w:cstheme="minorHAnsi"/>
                <w:b/>
                <w:bCs/>
                <w:color w:val="000000" w:themeColor="text1"/>
                <w:sz w:val="24"/>
                <w:szCs w:val="24"/>
                <w:shd w:val="clear" w:color="auto" w:fill="FBFBFB"/>
              </w:rPr>
              <w:t xml:space="preserve"> </w:t>
            </w:r>
            <w:proofErr w:type="spellStart"/>
            <w:r w:rsidRPr="000F509F">
              <w:rPr>
                <w:rFonts w:asciiTheme="minorHAnsi" w:hAnsiTheme="minorHAnsi" w:cstheme="minorHAnsi"/>
                <w:b/>
                <w:bCs/>
                <w:color w:val="000000" w:themeColor="text1"/>
                <w:sz w:val="24"/>
                <w:szCs w:val="24"/>
                <w:shd w:val="clear" w:color="auto" w:fill="FBFBFB"/>
              </w:rPr>
              <w:t>animation</w:t>
            </w:r>
            <w:proofErr w:type="spellEnd"/>
            <w:r w:rsidRPr="000F509F">
              <w:rPr>
                <w:rFonts w:asciiTheme="minorHAnsi" w:hAnsiTheme="minorHAnsi" w:cstheme="minorHAnsi"/>
                <w:b/>
                <w:bCs/>
                <w:color w:val="000000" w:themeColor="text1"/>
                <w:sz w:val="24"/>
                <w:szCs w:val="24"/>
                <w:shd w:val="clear" w:color="auto" w:fill="FBFBFB"/>
              </w:rPr>
              <w:t>?</w:t>
            </w:r>
            <w:r w:rsidRPr="000F509F">
              <w:rPr>
                <w:rFonts w:asciiTheme="minorHAnsi" w:hAnsiTheme="minorHAnsi" w:cstheme="minorHAnsi"/>
                <w:color w:val="000000" w:themeColor="text1"/>
                <w:sz w:val="24"/>
                <w:szCs w:val="24"/>
                <w:shd w:val="clear" w:color="auto" w:fill="FBFBFB"/>
              </w:rPr>
              <w:t>: Nustatymas, leidžiantis kartoti animaciją.</w:t>
            </w:r>
          </w:p>
          <w:p w14:paraId="3BEE67E5" w14:textId="77777777" w:rsidR="005310FC" w:rsidRPr="000F509F" w:rsidRDefault="005310FC" w:rsidP="005310FC">
            <w:pPr>
              <w:numPr>
                <w:ilvl w:val="0"/>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Offset</w:t>
            </w:r>
            <w:proofErr w:type="spellEnd"/>
            <w:r w:rsidRPr="000F509F">
              <w:rPr>
                <w:rFonts w:asciiTheme="minorHAnsi" w:hAnsiTheme="minorHAnsi" w:cstheme="minorHAnsi"/>
                <w:b/>
                <w:bCs/>
                <w:color w:val="000000" w:themeColor="text1"/>
                <w:sz w:val="24"/>
                <w:szCs w:val="24"/>
                <w:shd w:val="clear" w:color="auto" w:fill="FBFBFB"/>
              </w:rPr>
              <w:t xml:space="preserve"> Y</w:t>
            </w:r>
            <w:r w:rsidRPr="000F509F">
              <w:rPr>
                <w:rFonts w:asciiTheme="minorHAnsi" w:hAnsiTheme="minorHAnsi" w:cstheme="minorHAnsi"/>
                <w:color w:val="000000" w:themeColor="text1"/>
                <w:sz w:val="24"/>
                <w:szCs w:val="24"/>
                <w:shd w:val="clear" w:color="auto" w:fill="FBFBFB"/>
              </w:rPr>
              <w:t xml:space="preserve"> (Vertikalus poslinkis):</w:t>
            </w:r>
          </w:p>
          <w:p w14:paraId="441480AD" w14:textId="77777777" w:rsidR="005310FC" w:rsidRPr="000F509F" w:rsidRDefault="005310FC" w:rsidP="005310FC">
            <w:pPr>
              <w:numPr>
                <w:ilvl w:val="1"/>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r w:rsidRPr="000F509F">
              <w:rPr>
                <w:rFonts w:asciiTheme="minorHAnsi" w:hAnsiTheme="minorHAnsi" w:cstheme="minorHAnsi"/>
                <w:color w:val="000000" w:themeColor="text1"/>
                <w:sz w:val="24"/>
                <w:szCs w:val="24"/>
                <w:shd w:val="clear" w:color="auto" w:fill="FBFBFB"/>
              </w:rPr>
              <w:t>Tie patys parametrai kaip „</w:t>
            </w:r>
            <w:proofErr w:type="spellStart"/>
            <w:r w:rsidRPr="000F509F">
              <w:rPr>
                <w:rFonts w:asciiTheme="minorHAnsi" w:hAnsiTheme="minorHAnsi" w:cstheme="minorHAnsi"/>
                <w:color w:val="000000" w:themeColor="text1"/>
                <w:sz w:val="24"/>
                <w:szCs w:val="24"/>
                <w:shd w:val="clear" w:color="auto" w:fill="FBFBFB"/>
              </w:rPr>
              <w:t>Offset</w:t>
            </w:r>
            <w:proofErr w:type="spellEnd"/>
            <w:r w:rsidRPr="000F509F">
              <w:rPr>
                <w:rFonts w:asciiTheme="minorHAnsi" w:hAnsiTheme="minorHAnsi" w:cstheme="minorHAnsi"/>
                <w:color w:val="000000" w:themeColor="text1"/>
                <w:sz w:val="24"/>
                <w:szCs w:val="24"/>
                <w:shd w:val="clear" w:color="auto" w:fill="FBFBFB"/>
              </w:rPr>
              <w:t xml:space="preserve"> X“.</w:t>
            </w:r>
          </w:p>
          <w:p w14:paraId="6199476F" w14:textId="77777777" w:rsidR="005310FC" w:rsidRPr="000F509F" w:rsidRDefault="005310FC" w:rsidP="005310FC">
            <w:pPr>
              <w:numPr>
                <w:ilvl w:val="0"/>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Roll</w:t>
            </w:r>
            <w:proofErr w:type="spellEnd"/>
            <w:r w:rsidRPr="000F509F">
              <w:rPr>
                <w:rFonts w:asciiTheme="minorHAnsi" w:hAnsiTheme="minorHAnsi" w:cstheme="minorHAnsi"/>
                <w:color w:val="000000" w:themeColor="text1"/>
                <w:sz w:val="24"/>
                <w:szCs w:val="24"/>
                <w:shd w:val="clear" w:color="auto" w:fill="FBFBFB"/>
              </w:rPr>
              <w:t xml:space="preserve"> (Sukimasis aplink Z ašį):</w:t>
            </w:r>
          </w:p>
          <w:p w14:paraId="50565E51" w14:textId="77777777" w:rsidR="005310FC" w:rsidRPr="000F509F" w:rsidRDefault="005310FC" w:rsidP="005310FC">
            <w:pPr>
              <w:numPr>
                <w:ilvl w:val="1"/>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Start</w:t>
            </w:r>
            <w:proofErr w:type="spellEnd"/>
            <w:r w:rsidRPr="000F509F">
              <w:rPr>
                <w:rFonts w:asciiTheme="minorHAnsi" w:hAnsiTheme="minorHAnsi" w:cstheme="minorHAnsi"/>
                <w:color w:val="000000" w:themeColor="text1"/>
                <w:sz w:val="24"/>
                <w:szCs w:val="24"/>
                <w:shd w:val="clear" w:color="auto" w:fill="FBFBFB"/>
              </w:rPr>
              <w:t>: Pradinė sukimosi reikšmė.</w:t>
            </w:r>
          </w:p>
          <w:p w14:paraId="1C6D1FF8" w14:textId="77777777" w:rsidR="005310FC" w:rsidRPr="000F509F" w:rsidRDefault="005310FC" w:rsidP="005310FC">
            <w:pPr>
              <w:numPr>
                <w:ilvl w:val="1"/>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End</w:t>
            </w:r>
            <w:proofErr w:type="spellEnd"/>
            <w:r w:rsidRPr="000F509F">
              <w:rPr>
                <w:rFonts w:asciiTheme="minorHAnsi" w:hAnsiTheme="minorHAnsi" w:cstheme="minorHAnsi"/>
                <w:color w:val="000000" w:themeColor="text1"/>
                <w:sz w:val="24"/>
                <w:szCs w:val="24"/>
                <w:shd w:val="clear" w:color="auto" w:fill="FBFBFB"/>
              </w:rPr>
              <w:t>: Galutinė sukimosi reikšmė.</w:t>
            </w:r>
          </w:p>
          <w:p w14:paraId="21703F11" w14:textId="77777777" w:rsidR="005310FC" w:rsidRPr="000F509F" w:rsidRDefault="005310FC" w:rsidP="005310FC">
            <w:pPr>
              <w:numPr>
                <w:ilvl w:val="1"/>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Duration</w:t>
            </w:r>
            <w:proofErr w:type="spellEnd"/>
            <w:r w:rsidRPr="000F509F">
              <w:rPr>
                <w:rFonts w:asciiTheme="minorHAnsi" w:hAnsiTheme="minorHAnsi" w:cstheme="minorHAnsi"/>
                <w:color w:val="000000" w:themeColor="text1"/>
                <w:sz w:val="24"/>
                <w:szCs w:val="24"/>
                <w:shd w:val="clear" w:color="auto" w:fill="FBFBFB"/>
              </w:rPr>
              <w:t>: Trukmė.</w:t>
            </w:r>
          </w:p>
          <w:p w14:paraId="6A303E13" w14:textId="77777777" w:rsidR="005310FC" w:rsidRPr="000F509F" w:rsidRDefault="005310FC" w:rsidP="005310FC">
            <w:pPr>
              <w:numPr>
                <w:ilvl w:val="1"/>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Curve</w:t>
            </w:r>
            <w:proofErr w:type="spellEnd"/>
            <w:r w:rsidRPr="000F509F">
              <w:rPr>
                <w:rFonts w:asciiTheme="minorHAnsi" w:hAnsiTheme="minorHAnsi" w:cstheme="minorHAnsi"/>
                <w:b/>
                <w:bCs/>
                <w:color w:val="000000" w:themeColor="text1"/>
                <w:sz w:val="24"/>
                <w:szCs w:val="24"/>
                <w:shd w:val="clear" w:color="auto" w:fill="FBFBFB"/>
              </w:rPr>
              <w:t xml:space="preserve"> </w:t>
            </w:r>
            <w:proofErr w:type="spellStart"/>
            <w:r w:rsidRPr="000F509F">
              <w:rPr>
                <w:rFonts w:asciiTheme="minorHAnsi" w:hAnsiTheme="minorHAnsi" w:cstheme="minorHAnsi"/>
                <w:b/>
                <w:bCs/>
                <w:color w:val="000000" w:themeColor="text1"/>
                <w:sz w:val="24"/>
                <w:szCs w:val="24"/>
                <w:shd w:val="clear" w:color="auto" w:fill="FBFBFB"/>
              </w:rPr>
              <w:t>type</w:t>
            </w:r>
            <w:proofErr w:type="spellEnd"/>
            <w:r w:rsidRPr="000F509F">
              <w:rPr>
                <w:rFonts w:asciiTheme="minorHAnsi" w:hAnsiTheme="minorHAnsi" w:cstheme="minorHAnsi"/>
                <w:color w:val="000000" w:themeColor="text1"/>
                <w:sz w:val="24"/>
                <w:szCs w:val="24"/>
                <w:shd w:val="clear" w:color="auto" w:fill="FBFBFB"/>
              </w:rPr>
              <w:t>: Kreivės tipas (LINEAR ir kt.).</w:t>
            </w:r>
          </w:p>
          <w:p w14:paraId="57CA4301" w14:textId="77777777" w:rsidR="005310FC" w:rsidRPr="000F509F" w:rsidRDefault="005310FC" w:rsidP="005310FC">
            <w:pPr>
              <w:numPr>
                <w:ilvl w:val="1"/>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r w:rsidRPr="000F509F">
              <w:rPr>
                <w:rFonts w:asciiTheme="minorHAnsi" w:hAnsiTheme="minorHAnsi" w:cstheme="minorHAnsi"/>
                <w:b/>
                <w:bCs/>
                <w:color w:val="000000" w:themeColor="text1"/>
                <w:sz w:val="24"/>
                <w:szCs w:val="24"/>
                <w:shd w:val="clear" w:color="auto" w:fill="FBFBFB"/>
              </w:rPr>
              <w:t>Amplitude</w:t>
            </w:r>
            <w:r w:rsidRPr="000F509F">
              <w:rPr>
                <w:rFonts w:asciiTheme="minorHAnsi" w:hAnsiTheme="minorHAnsi" w:cstheme="minorHAnsi"/>
                <w:color w:val="000000" w:themeColor="text1"/>
                <w:sz w:val="24"/>
                <w:szCs w:val="24"/>
                <w:shd w:val="clear" w:color="auto" w:fill="FBFBFB"/>
              </w:rPr>
              <w:t>: Sukimosi amplitudė.</w:t>
            </w:r>
          </w:p>
          <w:p w14:paraId="057970FB" w14:textId="77777777" w:rsidR="005310FC" w:rsidRPr="000F509F" w:rsidRDefault="005310FC" w:rsidP="005310FC">
            <w:pPr>
              <w:numPr>
                <w:ilvl w:val="1"/>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lastRenderedPageBreak/>
              <w:t>Overshoot</w:t>
            </w:r>
            <w:proofErr w:type="spellEnd"/>
            <w:r w:rsidRPr="000F509F">
              <w:rPr>
                <w:rFonts w:asciiTheme="minorHAnsi" w:hAnsiTheme="minorHAnsi" w:cstheme="minorHAnsi"/>
                <w:color w:val="000000" w:themeColor="text1"/>
                <w:sz w:val="24"/>
                <w:szCs w:val="24"/>
                <w:shd w:val="clear" w:color="auto" w:fill="FBFBFB"/>
              </w:rPr>
              <w:t>: Sukimosi perteklius.</w:t>
            </w:r>
          </w:p>
          <w:p w14:paraId="1EF00B14" w14:textId="77777777" w:rsidR="005310FC" w:rsidRPr="000F509F" w:rsidRDefault="005310FC" w:rsidP="005310FC">
            <w:pPr>
              <w:numPr>
                <w:ilvl w:val="1"/>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Period</w:t>
            </w:r>
            <w:proofErr w:type="spellEnd"/>
            <w:r w:rsidRPr="000F509F">
              <w:rPr>
                <w:rFonts w:asciiTheme="minorHAnsi" w:hAnsiTheme="minorHAnsi" w:cstheme="minorHAnsi"/>
                <w:color w:val="000000" w:themeColor="text1"/>
                <w:sz w:val="24"/>
                <w:szCs w:val="24"/>
                <w:shd w:val="clear" w:color="auto" w:fill="FBFBFB"/>
              </w:rPr>
              <w:t>: Periodas.</w:t>
            </w:r>
          </w:p>
          <w:p w14:paraId="79E5B316" w14:textId="77777777" w:rsidR="005310FC" w:rsidRPr="000F509F" w:rsidRDefault="005310FC" w:rsidP="005310FC">
            <w:pPr>
              <w:numPr>
                <w:ilvl w:val="1"/>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Repeat</w:t>
            </w:r>
            <w:proofErr w:type="spellEnd"/>
            <w:r w:rsidRPr="000F509F">
              <w:rPr>
                <w:rFonts w:asciiTheme="minorHAnsi" w:hAnsiTheme="minorHAnsi" w:cstheme="minorHAnsi"/>
                <w:b/>
                <w:bCs/>
                <w:color w:val="000000" w:themeColor="text1"/>
                <w:sz w:val="24"/>
                <w:szCs w:val="24"/>
                <w:shd w:val="clear" w:color="auto" w:fill="FBFBFB"/>
              </w:rPr>
              <w:t xml:space="preserve"> </w:t>
            </w:r>
            <w:proofErr w:type="spellStart"/>
            <w:r w:rsidRPr="000F509F">
              <w:rPr>
                <w:rFonts w:asciiTheme="minorHAnsi" w:hAnsiTheme="minorHAnsi" w:cstheme="minorHAnsi"/>
                <w:b/>
                <w:bCs/>
                <w:color w:val="000000" w:themeColor="text1"/>
                <w:sz w:val="24"/>
                <w:szCs w:val="24"/>
                <w:shd w:val="clear" w:color="auto" w:fill="FBFBFB"/>
              </w:rPr>
              <w:t>animation</w:t>
            </w:r>
            <w:proofErr w:type="spellEnd"/>
            <w:r w:rsidRPr="000F509F">
              <w:rPr>
                <w:rFonts w:asciiTheme="minorHAnsi" w:hAnsiTheme="minorHAnsi" w:cstheme="minorHAnsi"/>
                <w:b/>
                <w:bCs/>
                <w:color w:val="000000" w:themeColor="text1"/>
                <w:sz w:val="24"/>
                <w:szCs w:val="24"/>
                <w:shd w:val="clear" w:color="auto" w:fill="FBFBFB"/>
              </w:rPr>
              <w:t>?</w:t>
            </w:r>
            <w:r w:rsidRPr="000F509F">
              <w:rPr>
                <w:rFonts w:asciiTheme="minorHAnsi" w:hAnsiTheme="minorHAnsi" w:cstheme="minorHAnsi"/>
                <w:color w:val="000000" w:themeColor="text1"/>
                <w:sz w:val="24"/>
                <w:szCs w:val="24"/>
                <w:shd w:val="clear" w:color="auto" w:fill="FBFBFB"/>
              </w:rPr>
              <w:t>: Galimybė kartoti animaciją.</w:t>
            </w:r>
          </w:p>
          <w:p w14:paraId="7C14555D" w14:textId="77777777" w:rsidR="005310FC" w:rsidRPr="000F509F" w:rsidRDefault="005310FC" w:rsidP="005310FC">
            <w:pPr>
              <w:numPr>
                <w:ilvl w:val="0"/>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r w:rsidRPr="000F509F">
              <w:rPr>
                <w:rFonts w:asciiTheme="minorHAnsi" w:hAnsiTheme="minorHAnsi" w:cstheme="minorHAnsi"/>
                <w:b/>
                <w:bCs/>
                <w:color w:val="000000" w:themeColor="text1"/>
                <w:sz w:val="24"/>
                <w:szCs w:val="24"/>
                <w:shd w:val="clear" w:color="auto" w:fill="FBFBFB"/>
              </w:rPr>
              <w:t>Tilt</w:t>
            </w:r>
            <w:r w:rsidRPr="000F509F">
              <w:rPr>
                <w:rFonts w:asciiTheme="minorHAnsi" w:hAnsiTheme="minorHAnsi" w:cstheme="minorHAnsi"/>
                <w:color w:val="000000" w:themeColor="text1"/>
                <w:sz w:val="24"/>
                <w:szCs w:val="24"/>
                <w:shd w:val="clear" w:color="auto" w:fill="FBFBFB"/>
              </w:rPr>
              <w:t xml:space="preserve"> (Pakreipimas):</w:t>
            </w:r>
          </w:p>
          <w:p w14:paraId="331BD316" w14:textId="77777777" w:rsidR="005310FC" w:rsidRPr="000F509F" w:rsidRDefault="005310FC" w:rsidP="005310FC">
            <w:pPr>
              <w:numPr>
                <w:ilvl w:val="1"/>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r w:rsidRPr="000F509F">
              <w:rPr>
                <w:rFonts w:asciiTheme="minorHAnsi" w:hAnsiTheme="minorHAnsi" w:cstheme="minorHAnsi"/>
                <w:color w:val="000000" w:themeColor="text1"/>
                <w:sz w:val="24"/>
                <w:szCs w:val="24"/>
                <w:shd w:val="clear" w:color="auto" w:fill="FBFBFB"/>
              </w:rPr>
              <w:t>Tie patys parametrai kaip „</w:t>
            </w:r>
            <w:proofErr w:type="spellStart"/>
            <w:r w:rsidRPr="000F509F">
              <w:rPr>
                <w:rFonts w:asciiTheme="minorHAnsi" w:hAnsiTheme="minorHAnsi" w:cstheme="minorHAnsi"/>
                <w:color w:val="000000" w:themeColor="text1"/>
                <w:sz w:val="24"/>
                <w:szCs w:val="24"/>
                <w:shd w:val="clear" w:color="auto" w:fill="FBFBFB"/>
              </w:rPr>
              <w:t>Roll</w:t>
            </w:r>
            <w:proofErr w:type="spellEnd"/>
            <w:r w:rsidRPr="000F509F">
              <w:rPr>
                <w:rFonts w:asciiTheme="minorHAnsi" w:hAnsiTheme="minorHAnsi" w:cstheme="minorHAnsi"/>
                <w:color w:val="000000" w:themeColor="text1"/>
                <w:sz w:val="24"/>
                <w:szCs w:val="24"/>
                <w:shd w:val="clear" w:color="auto" w:fill="FBFBFB"/>
              </w:rPr>
              <w:t>“.</w:t>
            </w:r>
          </w:p>
          <w:p w14:paraId="4D7DC809" w14:textId="77777777" w:rsidR="005310FC" w:rsidRPr="000F509F" w:rsidRDefault="005310FC" w:rsidP="005310FC">
            <w:pPr>
              <w:numPr>
                <w:ilvl w:val="0"/>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Heading</w:t>
            </w:r>
            <w:proofErr w:type="spellEnd"/>
            <w:r w:rsidRPr="000F509F">
              <w:rPr>
                <w:rFonts w:asciiTheme="minorHAnsi" w:hAnsiTheme="minorHAnsi" w:cstheme="minorHAnsi"/>
                <w:color w:val="000000" w:themeColor="text1"/>
                <w:sz w:val="24"/>
                <w:szCs w:val="24"/>
                <w:shd w:val="clear" w:color="auto" w:fill="FBFBFB"/>
              </w:rPr>
              <w:t xml:space="preserve"> (Orientacija):</w:t>
            </w:r>
          </w:p>
          <w:p w14:paraId="6D6FE153" w14:textId="77777777" w:rsidR="005310FC" w:rsidRPr="000F509F" w:rsidRDefault="005310FC" w:rsidP="005310FC">
            <w:pPr>
              <w:numPr>
                <w:ilvl w:val="1"/>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r w:rsidRPr="000F509F">
              <w:rPr>
                <w:rFonts w:asciiTheme="minorHAnsi" w:hAnsiTheme="minorHAnsi" w:cstheme="minorHAnsi"/>
                <w:color w:val="000000" w:themeColor="text1"/>
                <w:sz w:val="24"/>
                <w:szCs w:val="24"/>
                <w:shd w:val="clear" w:color="auto" w:fill="FBFBFB"/>
              </w:rPr>
              <w:t>Tie patys parametrai kaip „</w:t>
            </w:r>
            <w:proofErr w:type="spellStart"/>
            <w:r w:rsidRPr="000F509F">
              <w:rPr>
                <w:rFonts w:asciiTheme="minorHAnsi" w:hAnsiTheme="minorHAnsi" w:cstheme="minorHAnsi"/>
                <w:color w:val="000000" w:themeColor="text1"/>
                <w:sz w:val="24"/>
                <w:szCs w:val="24"/>
                <w:shd w:val="clear" w:color="auto" w:fill="FBFBFB"/>
              </w:rPr>
              <w:t>Roll</w:t>
            </w:r>
            <w:proofErr w:type="spellEnd"/>
            <w:r w:rsidRPr="000F509F">
              <w:rPr>
                <w:rFonts w:asciiTheme="minorHAnsi" w:hAnsiTheme="minorHAnsi" w:cstheme="minorHAnsi"/>
                <w:color w:val="000000" w:themeColor="text1"/>
                <w:sz w:val="24"/>
                <w:szCs w:val="24"/>
                <w:shd w:val="clear" w:color="auto" w:fill="FBFBFB"/>
              </w:rPr>
              <w:t>“.</w:t>
            </w:r>
          </w:p>
          <w:p w14:paraId="7824281B" w14:textId="77777777" w:rsidR="005310FC" w:rsidRPr="000F509F" w:rsidRDefault="005310FC" w:rsidP="005310FC">
            <w:pPr>
              <w:numPr>
                <w:ilvl w:val="0"/>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Opacity</w:t>
            </w:r>
            <w:proofErr w:type="spellEnd"/>
            <w:r w:rsidRPr="000F509F">
              <w:rPr>
                <w:rFonts w:asciiTheme="minorHAnsi" w:hAnsiTheme="minorHAnsi" w:cstheme="minorHAnsi"/>
                <w:color w:val="000000" w:themeColor="text1"/>
                <w:sz w:val="24"/>
                <w:szCs w:val="24"/>
                <w:shd w:val="clear" w:color="auto" w:fill="FBFBFB"/>
              </w:rPr>
              <w:t xml:space="preserve"> (Skaidrumas):</w:t>
            </w:r>
          </w:p>
          <w:p w14:paraId="1E2396DC" w14:textId="77777777" w:rsidR="005310FC" w:rsidRPr="000F509F" w:rsidRDefault="005310FC" w:rsidP="005310FC">
            <w:pPr>
              <w:numPr>
                <w:ilvl w:val="1"/>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Start</w:t>
            </w:r>
            <w:proofErr w:type="spellEnd"/>
            <w:r w:rsidRPr="000F509F">
              <w:rPr>
                <w:rFonts w:asciiTheme="minorHAnsi" w:hAnsiTheme="minorHAnsi" w:cstheme="minorHAnsi"/>
                <w:color w:val="000000" w:themeColor="text1"/>
                <w:sz w:val="24"/>
                <w:szCs w:val="24"/>
                <w:shd w:val="clear" w:color="auto" w:fill="FBFBFB"/>
              </w:rPr>
              <w:t>: Pradinė skaidrumo reikšmė (pvz., 1.0 – visiškai matomas).</w:t>
            </w:r>
          </w:p>
          <w:p w14:paraId="565F43EC" w14:textId="77777777" w:rsidR="005310FC" w:rsidRPr="000F509F" w:rsidRDefault="005310FC" w:rsidP="005310FC">
            <w:pPr>
              <w:numPr>
                <w:ilvl w:val="1"/>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End</w:t>
            </w:r>
            <w:proofErr w:type="spellEnd"/>
            <w:r w:rsidRPr="000F509F">
              <w:rPr>
                <w:rFonts w:asciiTheme="minorHAnsi" w:hAnsiTheme="minorHAnsi" w:cstheme="minorHAnsi"/>
                <w:color w:val="000000" w:themeColor="text1"/>
                <w:sz w:val="24"/>
                <w:szCs w:val="24"/>
                <w:shd w:val="clear" w:color="auto" w:fill="FBFBFB"/>
              </w:rPr>
              <w:t>: Galutinė skaidrumo reikšmė (pvz., 0.0 – visiškai permatomas).</w:t>
            </w:r>
          </w:p>
          <w:p w14:paraId="1FBD91F3" w14:textId="77777777" w:rsidR="005310FC" w:rsidRPr="000F509F" w:rsidRDefault="005310FC" w:rsidP="005310FC">
            <w:pPr>
              <w:numPr>
                <w:ilvl w:val="1"/>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Duration</w:t>
            </w:r>
            <w:proofErr w:type="spellEnd"/>
            <w:r w:rsidRPr="000F509F">
              <w:rPr>
                <w:rFonts w:asciiTheme="minorHAnsi" w:hAnsiTheme="minorHAnsi" w:cstheme="minorHAnsi"/>
                <w:color w:val="000000" w:themeColor="text1"/>
                <w:sz w:val="24"/>
                <w:szCs w:val="24"/>
                <w:shd w:val="clear" w:color="auto" w:fill="FBFBFB"/>
              </w:rPr>
              <w:t>: Trukmė.</w:t>
            </w:r>
          </w:p>
          <w:p w14:paraId="4694C941" w14:textId="77777777" w:rsidR="005310FC" w:rsidRPr="000F509F" w:rsidRDefault="005310FC" w:rsidP="005310FC">
            <w:pPr>
              <w:numPr>
                <w:ilvl w:val="1"/>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Curve</w:t>
            </w:r>
            <w:proofErr w:type="spellEnd"/>
            <w:r w:rsidRPr="000F509F">
              <w:rPr>
                <w:rFonts w:asciiTheme="minorHAnsi" w:hAnsiTheme="minorHAnsi" w:cstheme="minorHAnsi"/>
                <w:b/>
                <w:bCs/>
                <w:color w:val="000000" w:themeColor="text1"/>
                <w:sz w:val="24"/>
                <w:szCs w:val="24"/>
                <w:shd w:val="clear" w:color="auto" w:fill="FBFBFB"/>
              </w:rPr>
              <w:t xml:space="preserve"> </w:t>
            </w:r>
            <w:proofErr w:type="spellStart"/>
            <w:r w:rsidRPr="000F509F">
              <w:rPr>
                <w:rFonts w:asciiTheme="minorHAnsi" w:hAnsiTheme="minorHAnsi" w:cstheme="minorHAnsi"/>
                <w:b/>
                <w:bCs/>
                <w:color w:val="000000" w:themeColor="text1"/>
                <w:sz w:val="24"/>
                <w:szCs w:val="24"/>
                <w:shd w:val="clear" w:color="auto" w:fill="FBFBFB"/>
              </w:rPr>
              <w:t>type</w:t>
            </w:r>
            <w:proofErr w:type="spellEnd"/>
            <w:r w:rsidRPr="000F509F">
              <w:rPr>
                <w:rFonts w:asciiTheme="minorHAnsi" w:hAnsiTheme="minorHAnsi" w:cstheme="minorHAnsi"/>
                <w:color w:val="000000" w:themeColor="text1"/>
                <w:sz w:val="24"/>
                <w:szCs w:val="24"/>
                <w:shd w:val="clear" w:color="auto" w:fill="FBFBFB"/>
              </w:rPr>
              <w:t>: Kreivės tipas.</w:t>
            </w:r>
          </w:p>
          <w:p w14:paraId="54F9A25F" w14:textId="77777777" w:rsidR="005310FC" w:rsidRPr="000F509F" w:rsidRDefault="005310FC" w:rsidP="005310FC">
            <w:pPr>
              <w:numPr>
                <w:ilvl w:val="1"/>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r w:rsidRPr="000F509F">
              <w:rPr>
                <w:rFonts w:asciiTheme="minorHAnsi" w:hAnsiTheme="minorHAnsi" w:cstheme="minorHAnsi"/>
                <w:b/>
                <w:bCs/>
                <w:color w:val="000000" w:themeColor="text1"/>
                <w:sz w:val="24"/>
                <w:szCs w:val="24"/>
                <w:shd w:val="clear" w:color="auto" w:fill="FBFBFB"/>
              </w:rPr>
              <w:t>Amplitude</w:t>
            </w:r>
            <w:r w:rsidRPr="000F509F">
              <w:rPr>
                <w:rFonts w:asciiTheme="minorHAnsi" w:hAnsiTheme="minorHAnsi" w:cstheme="minorHAnsi"/>
                <w:color w:val="000000" w:themeColor="text1"/>
                <w:sz w:val="24"/>
                <w:szCs w:val="24"/>
                <w:shd w:val="clear" w:color="auto" w:fill="FBFBFB"/>
              </w:rPr>
              <w:t>: Skaidrumo pokyčio amplitudė.</w:t>
            </w:r>
          </w:p>
          <w:p w14:paraId="07D6F599" w14:textId="77777777" w:rsidR="005310FC" w:rsidRPr="000F509F" w:rsidRDefault="005310FC" w:rsidP="005310FC">
            <w:pPr>
              <w:numPr>
                <w:ilvl w:val="1"/>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Overshoot</w:t>
            </w:r>
            <w:proofErr w:type="spellEnd"/>
            <w:r w:rsidRPr="000F509F">
              <w:rPr>
                <w:rFonts w:asciiTheme="minorHAnsi" w:hAnsiTheme="minorHAnsi" w:cstheme="minorHAnsi"/>
                <w:color w:val="000000" w:themeColor="text1"/>
                <w:sz w:val="24"/>
                <w:szCs w:val="24"/>
                <w:shd w:val="clear" w:color="auto" w:fill="FBFBFB"/>
              </w:rPr>
              <w:t>: Perteklius.</w:t>
            </w:r>
          </w:p>
          <w:p w14:paraId="5C98B550" w14:textId="77777777" w:rsidR="005310FC" w:rsidRPr="000F509F" w:rsidRDefault="005310FC" w:rsidP="005310FC">
            <w:pPr>
              <w:numPr>
                <w:ilvl w:val="1"/>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Period</w:t>
            </w:r>
            <w:proofErr w:type="spellEnd"/>
            <w:r w:rsidRPr="000F509F">
              <w:rPr>
                <w:rFonts w:asciiTheme="minorHAnsi" w:hAnsiTheme="minorHAnsi" w:cstheme="minorHAnsi"/>
                <w:color w:val="000000" w:themeColor="text1"/>
                <w:sz w:val="24"/>
                <w:szCs w:val="24"/>
                <w:shd w:val="clear" w:color="auto" w:fill="FBFBFB"/>
              </w:rPr>
              <w:t>: Periodiškumas.</w:t>
            </w:r>
          </w:p>
          <w:p w14:paraId="6970A9E2" w14:textId="77777777" w:rsidR="005310FC" w:rsidRPr="000F509F" w:rsidRDefault="005310FC" w:rsidP="005310FC">
            <w:pPr>
              <w:numPr>
                <w:ilvl w:val="1"/>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Repeat</w:t>
            </w:r>
            <w:proofErr w:type="spellEnd"/>
            <w:r w:rsidRPr="000F509F">
              <w:rPr>
                <w:rFonts w:asciiTheme="minorHAnsi" w:hAnsiTheme="minorHAnsi" w:cstheme="minorHAnsi"/>
                <w:b/>
                <w:bCs/>
                <w:color w:val="000000" w:themeColor="text1"/>
                <w:sz w:val="24"/>
                <w:szCs w:val="24"/>
                <w:shd w:val="clear" w:color="auto" w:fill="FBFBFB"/>
              </w:rPr>
              <w:t xml:space="preserve"> </w:t>
            </w:r>
            <w:proofErr w:type="spellStart"/>
            <w:r w:rsidRPr="000F509F">
              <w:rPr>
                <w:rFonts w:asciiTheme="minorHAnsi" w:hAnsiTheme="minorHAnsi" w:cstheme="minorHAnsi"/>
                <w:b/>
                <w:bCs/>
                <w:color w:val="000000" w:themeColor="text1"/>
                <w:sz w:val="24"/>
                <w:szCs w:val="24"/>
                <w:shd w:val="clear" w:color="auto" w:fill="FBFBFB"/>
              </w:rPr>
              <w:t>animation</w:t>
            </w:r>
            <w:proofErr w:type="spellEnd"/>
            <w:r w:rsidRPr="000F509F">
              <w:rPr>
                <w:rFonts w:asciiTheme="minorHAnsi" w:hAnsiTheme="minorHAnsi" w:cstheme="minorHAnsi"/>
                <w:b/>
                <w:bCs/>
                <w:color w:val="000000" w:themeColor="text1"/>
                <w:sz w:val="24"/>
                <w:szCs w:val="24"/>
                <w:shd w:val="clear" w:color="auto" w:fill="FBFBFB"/>
              </w:rPr>
              <w:t>?</w:t>
            </w:r>
            <w:r w:rsidRPr="000F509F">
              <w:rPr>
                <w:rFonts w:asciiTheme="minorHAnsi" w:hAnsiTheme="minorHAnsi" w:cstheme="minorHAnsi"/>
                <w:color w:val="000000" w:themeColor="text1"/>
                <w:sz w:val="24"/>
                <w:szCs w:val="24"/>
                <w:shd w:val="clear" w:color="auto" w:fill="FBFBFB"/>
              </w:rPr>
              <w:t>: Galimybė kartoti animaciją.</w:t>
            </w:r>
          </w:p>
          <w:p w14:paraId="22322B8E" w14:textId="77777777" w:rsidR="005310FC" w:rsidRPr="000F509F" w:rsidRDefault="005310FC" w:rsidP="005310FC">
            <w:pPr>
              <w:numPr>
                <w:ilvl w:val="0"/>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Scale</w:t>
            </w:r>
            <w:proofErr w:type="spellEnd"/>
            <w:r w:rsidRPr="000F509F">
              <w:rPr>
                <w:rFonts w:asciiTheme="minorHAnsi" w:hAnsiTheme="minorHAnsi" w:cstheme="minorHAnsi"/>
                <w:color w:val="000000" w:themeColor="text1"/>
                <w:sz w:val="24"/>
                <w:szCs w:val="24"/>
                <w:shd w:val="clear" w:color="auto" w:fill="FBFBFB"/>
              </w:rPr>
              <w:t xml:space="preserve"> (Mastelis):</w:t>
            </w:r>
          </w:p>
          <w:p w14:paraId="79BDA200" w14:textId="77777777" w:rsidR="005310FC" w:rsidRPr="000F509F" w:rsidRDefault="005310FC" w:rsidP="005310FC">
            <w:pPr>
              <w:numPr>
                <w:ilvl w:val="1"/>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Start</w:t>
            </w:r>
            <w:proofErr w:type="spellEnd"/>
            <w:r w:rsidRPr="000F509F">
              <w:rPr>
                <w:rFonts w:asciiTheme="minorHAnsi" w:hAnsiTheme="minorHAnsi" w:cstheme="minorHAnsi"/>
                <w:color w:val="000000" w:themeColor="text1"/>
                <w:sz w:val="24"/>
                <w:szCs w:val="24"/>
                <w:shd w:val="clear" w:color="auto" w:fill="FBFBFB"/>
              </w:rPr>
              <w:t>: Pradinė mastelio reikšmė (pvz., 1.0 – įprastas dydis).</w:t>
            </w:r>
          </w:p>
          <w:p w14:paraId="7AFCDBC6" w14:textId="77777777" w:rsidR="005310FC" w:rsidRPr="000F509F" w:rsidRDefault="005310FC" w:rsidP="005310FC">
            <w:pPr>
              <w:numPr>
                <w:ilvl w:val="1"/>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End</w:t>
            </w:r>
            <w:proofErr w:type="spellEnd"/>
            <w:r w:rsidRPr="000F509F">
              <w:rPr>
                <w:rFonts w:asciiTheme="minorHAnsi" w:hAnsiTheme="minorHAnsi" w:cstheme="minorHAnsi"/>
                <w:color w:val="000000" w:themeColor="text1"/>
                <w:sz w:val="24"/>
                <w:szCs w:val="24"/>
                <w:shd w:val="clear" w:color="auto" w:fill="FBFBFB"/>
              </w:rPr>
              <w:t>: Galutinė mastelio reikšmė (pvz., 0.0 – sumažinta iki nulio).</w:t>
            </w:r>
          </w:p>
          <w:p w14:paraId="51882BD9" w14:textId="77777777" w:rsidR="005310FC" w:rsidRPr="000F509F" w:rsidRDefault="005310FC" w:rsidP="005310FC">
            <w:pPr>
              <w:numPr>
                <w:ilvl w:val="1"/>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Duration</w:t>
            </w:r>
            <w:proofErr w:type="spellEnd"/>
            <w:r w:rsidRPr="000F509F">
              <w:rPr>
                <w:rFonts w:asciiTheme="minorHAnsi" w:hAnsiTheme="minorHAnsi" w:cstheme="minorHAnsi"/>
                <w:color w:val="000000" w:themeColor="text1"/>
                <w:sz w:val="24"/>
                <w:szCs w:val="24"/>
                <w:shd w:val="clear" w:color="auto" w:fill="FBFBFB"/>
              </w:rPr>
              <w:t>: Trukmė.</w:t>
            </w:r>
          </w:p>
          <w:p w14:paraId="7006F37A" w14:textId="77777777" w:rsidR="005310FC" w:rsidRPr="000F509F" w:rsidRDefault="005310FC" w:rsidP="005310FC">
            <w:pPr>
              <w:numPr>
                <w:ilvl w:val="1"/>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Curve</w:t>
            </w:r>
            <w:proofErr w:type="spellEnd"/>
            <w:r w:rsidRPr="000F509F">
              <w:rPr>
                <w:rFonts w:asciiTheme="minorHAnsi" w:hAnsiTheme="minorHAnsi" w:cstheme="minorHAnsi"/>
                <w:b/>
                <w:bCs/>
                <w:color w:val="000000" w:themeColor="text1"/>
                <w:sz w:val="24"/>
                <w:szCs w:val="24"/>
                <w:shd w:val="clear" w:color="auto" w:fill="FBFBFB"/>
              </w:rPr>
              <w:t xml:space="preserve"> </w:t>
            </w:r>
            <w:proofErr w:type="spellStart"/>
            <w:r w:rsidRPr="000F509F">
              <w:rPr>
                <w:rFonts w:asciiTheme="minorHAnsi" w:hAnsiTheme="minorHAnsi" w:cstheme="minorHAnsi"/>
                <w:b/>
                <w:bCs/>
                <w:color w:val="000000" w:themeColor="text1"/>
                <w:sz w:val="24"/>
                <w:szCs w:val="24"/>
                <w:shd w:val="clear" w:color="auto" w:fill="FBFBFB"/>
              </w:rPr>
              <w:t>type</w:t>
            </w:r>
            <w:proofErr w:type="spellEnd"/>
            <w:r w:rsidRPr="000F509F">
              <w:rPr>
                <w:rFonts w:asciiTheme="minorHAnsi" w:hAnsiTheme="minorHAnsi" w:cstheme="minorHAnsi"/>
                <w:color w:val="000000" w:themeColor="text1"/>
                <w:sz w:val="24"/>
                <w:szCs w:val="24"/>
                <w:shd w:val="clear" w:color="auto" w:fill="FBFBFB"/>
              </w:rPr>
              <w:t>: Kreivės tipas.</w:t>
            </w:r>
          </w:p>
          <w:p w14:paraId="55B792BE" w14:textId="77777777" w:rsidR="005310FC" w:rsidRPr="000F509F" w:rsidRDefault="005310FC" w:rsidP="005310FC">
            <w:pPr>
              <w:numPr>
                <w:ilvl w:val="1"/>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r w:rsidRPr="000F509F">
              <w:rPr>
                <w:rFonts w:asciiTheme="minorHAnsi" w:hAnsiTheme="minorHAnsi" w:cstheme="minorHAnsi"/>
                <w:b/>
                <w:bCs/>
                <w:color w:val="000000" w:themeColor="text1"/>
                <w:sz w:val="24"/>
                <w:szCs w:val="24"/>
                <w:shd w:val="clear" w:color="auto" w:fill="FBFBFB"/>
              </w:rPr>
              <w:t>Amplitude</w:t>
            </w:r>
            <w:r w:rsidRPr="000F509F">
              <w:rPr>
                <w:rFonts w:asciiTheme="minorHAnsi" w:hAnsiTheme="minorHAnsi" w:cstheme="minorHAnsi"/>
                <w:color w:val="000000" w:themeColor="text1"/>
                <w:sz w:val="24"/>
                <w:szCs w:val="24"/>
                <w:shd w:val="clear" w:color="auto" w:fill="FBFBFB"/>
              </w:rPr>
              <w:t>: Mastelio pokyčio amplitudė.</w:t>
            </w:r>
          </w:p>
          <w:p w14:paraId="7E8573F0" w14:textId="77777777" w:rsidR="005310FC" w:rsidRPr="000F509F" w:rsidRDefault="005310FC" w:rsidP="005310FC">
            <w:pPr>
              <w:numPr>
                <w:ilvl w:val="1"/>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Overshoot</w:t>
            </w:r>
            <w:proofErr w:type="spellEnd"/>
            <w:r w:rsidRPr="000F509F">
              <w:rPr>
                <w:rFonts w:asciiTheme="minorHAnsi" w:hAnsiTheme="minorHAnsi" w:cstheme="minorHAnsi"/>
                <w:color w:val="000000" w:themeColor="text1"/>
                <w:sz w:val="24"/>
                <w:szCs w:val="24"/>
                <w:shd w:val="clear" w:color="auto" w:fill="FBFBFB"/>
              </w:rPr>
              <w:t>: Mastelio pokyčio perteklius.</w:t>
            </w:r>
          </w:p>
          <w:p w14:paraId="60BDB41F" w14:textId="77777777" w:rsidR="005310FC" w:rsidRPr="000F509F" w:rsidRDefault="005310FC" w:rsidP="005310FC">
            <w:pPr>
              <w:numPr>
                <w:ilvl w:val="1"/>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Period</w:t>
            </w:r>
            <w:proofErr w:type="spellEnd"/>
            <w:r w:rsidRPr="000F509F">
              <w:rPr>
                <w:rFonts w:asciiTheme="minorHAnsi" w:hAnsiTheme="minorHAnsi" w:cstheme="minorHAnsi"/>
                <w:color w:val="000000" w:themeColor="text1"/>
                <w:sz w:val="24"/>
                <w:szCs w:val="24"/>
                <w:shd w:val="clear" w:color="auto" w:fill="FBFBFB"/>
              </w:rPr>
              <w:t>: Periodas.</w:t>
            </w:r>
          </w:p>
          <w:p w14:paraId="68B405DE" w14:textId="77777777" w:rsidR="005310FC" w:rsidRPr="000F509F" w:rsidRDefault="005310FC" w:rsidP="005310FC">
            <w:pPr>
              <w:numPr>
                <w:ilvl w:val="1"/>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Repeat</w:t>
            </w:r>
            <w:proofErr w:type="spellEnd"/>
            <w:r w:rsidRPr="000F509F">
              <w:rPr>
                <w:rFonts w:asciiTheme="minorHAnsi" w:hAnsiTheme="minorHAnsi" w:cstheme="minorHAnsi"/>
                <w:b/>
                <w:bCs/>
                <w:color w:val="000000" w:themeColor="text1"/>
                <w:sz w:val="24"/>
                <w:szCs w:val="24"/>
                <w:shd w:val="clear" w:color="auto" w:fill="FBFBFB"/>
              </w:rPr>
              <w:t xml:space="preserve"> </w:t>
            </w:r>
            <w:proofErr w:type="spellStart"/>
            <w:r w:rsidRPr="000F509F">
              <w:rPr>
                <w:rFonts w:asciiTheme="minorHAnsi" w:hAnsiTheme="minorHAnsi" w:cstheme="minorHAnsi"/>
                <w:b/>
                <w:bCs/>
                <w:color w:val="000000" w:themeColor="text1"/>
                <w:sz w:val="24"/>
                <w:szCs w:val="24"/>
                <w:shd w:val="clear" w:color="auto" w:fill="FBFBFB"/>
              </w:rPr>
              <w:t>animation</w:t>
            </w:r>
            <w:proofErr w:type="spellEnd"/>
            <w:r w:rsidRPr="000F509F">
              <w:rPr>
                <w:rFonts w:asciiTheme="minorHAnsi" w:hAnsiTheme="minorHAnsi" w:cstheme="minorHAnsi"/>
                <w:b/>
                <w:bCs/>
                <w:color w:val="000000" w:themeColor="text1"/>
                <w:sz w:val="24"/>
                <w:szCs w:val="24"/>
                <w:shd w:val="clear" w:color="auto" w:fill="FBFBFB"/>
              </w:rPr>
              <w:t>?</w:t>
            </w:r>
            <w:r w:rsidRPr="000F509F">
              <w:rPr>
                <w:rFonts w:asciiTheme="minorHAnsi" w:hAnsiTheme="minorHAnsi" w:cstheme="minorHAnsi"/>
                <w:color w:val="000000" w:themeColor="text1"/>
                <w:sz w:val="24"/>
                <w:szCs w:val="24"/>
                <w:shd w:val="clear" w:color="auto" w:fill="FBFBFB"/>
              </w:rPr>
              <w:t>: Galimybė kartoti animaciją.</w:t>
            </w:r>
          </w:p>
          <w:p w14:paraId="5D51F21C" w14:textId="77777777" w:rsidR="005310FC" w:rsidRPr="000F509F" w:rsidRDefault="005310FC" w:rsidP="005310FC">
            <w:pPr>
              <w:numPr>
                <w:ilvl w:val="0"/>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Play</w:t>
            </w:r>
            <w:proofErr w:type="spellEnd"/>
            <w:r w:rsidRPr="000F509F">
              <w:rPr>
                <w:rFonts w:asciiTheme="minorHAnsi" w:hAnsiTheme="minorHAnsi" w:cstheme="minorHAnsi"/>
                <w:b/>
                <w:bCs/>
                <w:color w:val="000000" w:themeColor="text1"/>
                <w:sz w:val="24"/>
                <w:szCs w:val="24"/>
                <w:shd w:val="clear" w:color="auto" w:fill="FBFBFB"/>
              </w:rPr>
              <w:t xml:space="preserve"> </w:t>
            </w:r>
            <w:proofErr w:type="spellStart"/>
            <w:r w:rsidRPr="000F509F">
              <w:rPr>
                <w:rFonts w:asciiTheme="minorHAnsi" w:hAnsiTheme="minorHAnsi" w:cstheme="minorHAnsi"/>
                <w:b/>
                <w:bCs/>
                <w:color w:val="000000" w:themeColor="text1"/>
                <w:sz w:val="24"/>
                <w:szCs w:val="24"/>
                <w:shd w:val="clear" w:color="auto" w:fill="FBFBFB"/>
              </w:rPr>
              <w:t>in</w:t>
            </w:r>
            <w:proofErr w:type="spellEnd"/>
            <w:r w:rsidRPr="000F509F">
              <w:rPr>
                <w:rFonts w:asciiTheme="minorHAnsi" w:hAnsiTheme="minorHAnsi" w:cstheme="minorHAnsi"/>
                <w:b/>
                <w:bCs/>
                <w:color w:val="000000" w:themeColor="text1"/>
                <w:sz w:val="24"/>
                <w:szCs w:val="24"/>
                <w:shd w:val="clear" w:color="auto" w:fill="FBFBFB"/>
              </w:rPr>
              <w:t xml:space="preserve"> </w:t>
            </w:r>
            <w:proofErr w:type="spellStart"/>
            <w:r w:rsidRPr="000F509F">
              <w:rPr>
                <w:rFonts w:asciiTheme="minorHAnsi" w:hAnsiTheme="minorHAnsi" w:cstheme="minorHAnsi"/>
                <w:b/>
                <w:bCs/>
                <w:color w:val="000000" w:themeColor="text1"/>
                <w:sz w:val="24"/>
                <w:szCs w:val="24"/>
                <w:shd w:val="clear" w:color="auto" w:fill="FBFBFB"/>
              </w:rPr>
              <w:t>loop</w:t>
            </w:r>
            <w:proofErr w:type="spellEnd"/>
            <w:r w:rsidRPr="000F509F">
              <w:rPr>
                <w:rFonts w:asciiTheme="minorHAnsi" w:hAnsiTheme="minorHAnsi" w:cstheme="minorHAnsi"/>
                <w:b/>
                <w:bCs/>
                <w:color w:val="000000" w:themeColor="text1"/>
                <w:sz w:val="24"/>
                <w:szCs w:val="24"/>
                <w:shd w:val="clear" w:color="auto" w:fill="FBFBFB"/>
              </w:rPr>
              <w:t>?</w:t>
            </w:r>
          </w:p>
          <w:p w14:paraId="2BC1FB8F" w14:textId="77777777" w:rsidR="005310FC" w:rsidRPr="000F509F" w:rsidRDefault="005310FC" w:rsidP="005310FC">
            <w:pPr>
              <w:numPr>
                <w:ilvl w:val="1"/>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r w:rsidRPr="000F509F">
              <w:rPr>
                <w:rFonts w:asciiTheme="minorHAnsi" w:hAnsiTheme="minorHAnsi" w:cstheme="minorHAnsi"/>
                <w:color w:val="000000" w:themeColor="text1"/>
                <w:sz w:val="24"/>
                <w:szCs w:val="24"/>
                <w:shd w:val="clear" w:color="auto" w:fill="FBFBFB"/>
              </w:rPr>
              <w:t>Nustatymas, leidžiantis animaciją groti kilpoje (ciklais).</w:t>
            </w:r>
          </w:p>
          <w:p w14:paraId="4BDC5931" w14:textId="77777777" w:rsidR="005310FC" w:rsidRPr="000F509F" w:rsidRDefault="005310FC" w:rsidP="005310FC">
            <w:pPr>
              <w:numPr>
                <w:ilvl w:val="0"/>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Is</w:t>
            </w:r>
            <w:proofErr w:type="spellEnd"/>
            <w:r w:rsidRPr="000F509F">
              <w:rPr>
                <w:rFonts w:asciiTheme="minorHAnsi" w:hAnsiTheme="minorHAnsi" w:cstheme="minorHAnsi"/>
                <w:b/>
                <w:bCs/>
                <w:color w:val="000000" w:themeColor="text1"/>
                <w:sz w:val="24"/>
                <w:szCs w:val="24"/>
                <w:shd w:val="clear" w:color="auto" w:fill="FBFBFB"/>
              </w:rPr>
              <w:t xml:space="preserve"> </w:t>
            </w:r>
            <w:proofErr w:type="spellStart"/>
            <w:r w:rsidRPr="000F509F">
              <w:rPr>
                <w:rFonts w:asciiTheme="minorHAnsi" w:hAnsiTheme="minorHAnsi" w:cstheme="minorHAnsi"/>
                <w:b/>
                <w:bCs/>
                <w:color w:val="000000" w:themeColor="text1"/>
                <w:sz w:val="24"/>
                <w:szCs w:val="24"/>
                <w:shd w:val="clear" w:color="auto" w:fill="FBFBFB"/>
              </w:rPr>
              <w:t>Transparent</w:t>
            </w:r>
            <w:proofErr w:type="spellEnd"/>
            <w:r w:rsidRPr="000F509F">
              <w:rPr>
                <w:rFonts w:asciiTheme="minorHAnsi" w:hAnsiTheme="minorHAnsi" w:cstheme="minorHAnsi"/>
                <w:b/>
                <w:bCs/>
                <w:color w:val="000000" w:themeColor="text1"/>
                <w:sz w:val="24"/>
                <w:szCs w:val="24"/>
                <w:shd w:val="clear" w:color="auto" w:fill="FBFBFB"/>
              </w:rPr>
              <w:t>?</w:t>
            </w:r>
          </w:p>
          <w:p w14:paraId="4DBF0EFF" w14:textId="1CB39338" w:rsidR="005C5999" w:rsidRPr="000F509F" w:rsidRDefault="005C5999" w:rsidP="00E35CCB">
            <w:pPr>
              <w:numPr>
                <w:ilvl w:val="1"/>
                <w:numId w:val="5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r w:rsidRPr="000F509F">
              <w:rPr>
                <w:rFonts w:asciiTheme="minorHAnsi" w:hAnsiTheme="minorHAnsi" w:cstheme="minorHAnsi"/>
                <w:color w:val="000000" w:themeColor="text1"/>
                <w:sz w:val="24"/>
                <w:szCs w:val="24"/>
                <w:shd w:val="clear" w:color="auto" w:fill="FBFBFB"/>
              </w:rPr>
              <w:t>Nustatymas, leidžiantis įjungti arba išjungti skaidrumo efektą visoje animacijoje.</w:t>
            </w:r>
          </w:p>
          <w:p w14:paraId="0B5A8A85" w14:textId="38DDF78D" w:rsidR="002531D4" w:rsidRPr="000F509F" w:rsidRDefault="002531D4" w:rsidP="005C59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shd w:val="clear" w:color="auto" w:fill="FBFBFB"/>
              </w:rPr>
            </w:pPr>
          </w:p>
        </w:tc>
      </w:tr>
      <w:tr w:rsidR="00236426" w:rsidRPr="000F509F" w14:paraId="6715DA66" w14:textId="77777777" w:rsidTr="00FE6D1E">
        <w:tblPrEx>
          <w:tblCellMar>
            <w:top w:w="86" w:type="dxa"/>
            <w:left w:w="115" w:type="dxa"/>
            <w:right w:w="115"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 w:type="pct"/>
            <w:tcBorders>
              <w:top w:val="single" w:sz="4" w:space="0" w:color="auto"/>
              <w:left w:val="single" w:sz="4" w:space="0" w:color="auto"/>
              <w:bottom w:val="single" w:sz="4" w:space="0" w:color="auto"/>
              <w:right w:val="single" w:sz="4" w:space="0" w:color="auto"/>
            </w:tcBorders>
          </w:tcPr>
          <w:p w14:paraId="05379C2E" w14:textId="536ECB95" w:rsidR="00236426" w:rsidRPr="000F509F" w:rsidRDefault="002531D4">
            <w:pPr>
              <w:rPr>
                <w:rFonts w:asciiTheme="minorHAnsi" w:hAnsiTheme="minorHAnsi" w:cstheme="minorHAnsi"/>
                <w:sz w:val="24"/>
                <w:szCs w:val="24"/>
                <w:lang w:eastAsia="lt-LT"/>
              </w:rPr>
            </w:pPr>
            <w:r w:rsidRPr="000F509F">
              <w:rPr>
                <w:rFonts w:asciiTheme="minorHAnsi" w:hAnsiTheme="minorHAnsi" w:cstheme="minorHAnsi"/>
                <w:sz w:val="24"/>
                <w:szCs w:val="24"/>
                <w:lang w:eastAsia="lt-LT"/>
              </w:rPr>
              <w:lastRenderedPageBreak/>
              <w:t>3.4</w:t>
            </w:r>
          </w:p>
        </w:tc>
        <w:tc>
          <w:tcPr>
            <w:tcW w:w="4559" w:type="pct"/>
            <w:tcBorders>
              <w:top w:val="single" w:sz="4" w:space="0" w:color="auto"/>
              <w:left w:val="single" w:sz="4" w:space="0" w:color="auto"/>
              <w:bottom w:val="single" w:sz="4" w:space="0" w:color="auto"/>
              <w:right w:val="single" w:sz="4" w:space="0" w:color="auto"/>
            </w:tcBorders>
          </w:tcPr>
          <w:p w14:paraId="15EB32B4" w14:textId="77777777" w:rsidR="00236426" w:rsidRPr="000F509F" w:rsidRDefault="0087557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lang w:eastAsia="lt-LT"/>
              </w:rPr>
            </w:pPr>
            <w:r w:rsidRPr="000F509F">
              <w:rPr>
                <w:rFonts w:asciiTheme="minorHAnsi" w:hAnsiTheme="minorHAnsi" w:cstheme="minorHAnsi"/>
                <w:b/>
                <w:sz w:val="24"/>
                <w:szCs w:val="24"/>
                <w:lang w:eastAsia="lt-LT"/>
              </w:rPr>
              <w:t>Sukurti norimo formato turinį.</w:t>
            </w:r>
          </w:p>
          <w:p w14:paraId="10D2B628" w14:textId="77777777" w:rsidR="00875572" w:rsidRPr="000F509F" w:rsidRDefault="0087557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 xml:space="preserve">Administratorius turi galimybę sukurti turinį, kuris turės būti atvaizduotas antroje reakcijos dalyje. </w:t>
            </w:r>
          </w:p>
          <w:p w14:paraId="0397E8B3" w14:textId="5ACDFC70" w:rsidR="00B664DB" w:rsidRPr="000F509F" w:rsidRDefault="00B664D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Galimi turinio tipai:</w:t>
            </w:r>
          </w:p>
          <w:p w14:paraId="479307DF" w14:textId="46B6F6C5" w:rsidR="00B664DB" w:rsidRPr="000F509F" w:rsidRDefault="00AF772D" w:rsidP="00FF17E5">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Subkategorija</w:t>
            </w:r>
          </w:p>
          <w:p w14:paraId="049E2D9F" w14:textId="036083AA" w:rsidR="00B70F6C" w:rsidRPr="000F509F" w:rsidRDefault="003E5F8F" w:rsidP="00FF17E5">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lastRenderedPageBreak/>
              <w:t xml:space="preserve">Garso </w:t>
            </w:r>
            <w:r w:rsidR="00B70F6C" w:rsidRPr="000F509F">
              <w:rPr>
                <w:rFonts w:asciiTheme="minorHAnsi" w:hAnsiTheme="minorHAnsi" w:cstheme="minorHAnsi"/>
                <w:sz w:val="24"/>
                <w:szCs w:val="24"/>
                <w:lang w:eastAsia="lt-LT"/>
              </w:rPr>
              <w:t>medžia</w:t>
            </w:r>
            <w:r w:rsidR="00FE1CCE" w:rsidRPr="000F509F">
              <w:rPr>
                <w:rFonts w:asciiTheme="minorHAnsi" w:hAnsiTheme="minorHAnsi" w:cstheme="minorHAnsi"/>
                <w:sz w:val="24"/>
                <w:szCs w:val="24"/>
                <w:lang w:eastAsia="lt-LT"/>
              </w:rPr>
              <w:t>g</w:t>
            </w:r>
            <w:r w:rsidR="00B70F6C" w:rsidRPr="000F509F">
              <w:rPr>
                <w:rFonts w:asciiTheme="minorHAnsi" w:hAnsiTheme="minorHAnsi" w:cstheme="minorHAnsi"/>
                <w:sz w:val="24"/>
                <w:szCs w:val="24"/>
                <w:lang w:eastAsia="lt-LT"/>
              </w:rPr>
              <w:t>a</w:t>
            </w:r>
            <w:r w:rsidRPr="000F509F">
              <w:rPr>
                <w:rFonts w:asciiTheme="minorHAnsi" w:hAnsiTheme="minorHAnsi" w:cstheme="minorHAnsi"/>
                <w:sz w:val="24"/>
                <w:szCs w:val="24"/>
                <w:lang w:eastAsia="lt-LT"/>
              </w:rPr>
              <w:t xml:space="preserve"> (.mp3)</w:t>
            </w:r>
          </w:p>
          <w:p w14:paraId="4DACB776" w14:textId="77777777" w:rsidR="00B70F6C" w:rsidRPr="000F509F" w:rsidRDefault="00B70F6C" w:rsidP="00FF17E5">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V</w:t>
            </w:r>
            <w:r w:rsidR="00FE1CCE" w:rsidRPr="000F509F">
              <w:rPr>
                <w:rFonts w:asciiTheme="minorHAnsi" w:hAnsiTheme="minorHAnsi" w:cstheme="minorHAnsi"/>
                <w:sz w:val="24"/>
                <w:szCs w:val="24"/>
                <w:lang w:eastAsia="lt-LT"/>
              </w:rPr>
              <w:t>aizdo įrašas</w:t>
            </w:r>
            <w:r w:rsidR="000079D8" w:rsidRPr="000F509F">
              <w:rPr>
                <w:rFonts w:asciiTheme="minorHAnsi" w:hAnsiTheme="minorHAnsi" w:cstheme="minorHAnsi"/>
                <w:sz w:val="24"/>
                <w:szCs w:val="24"/>
                <w:lang w:eastAsia="lt-LT"/>
              </w:rPr>
              <w:t xml:space="preserve"> (.mp4)</w:t>
            </w:r>
          </w:p>
          <w:p w14:paraId="4F1764F7" w14:textId="19A8D9B6" w:rsidR="000079D8" w:rsidRPr="000F509F" w:rsidRDefault="77800478" w:rsidP="00FF17E5">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Nuotraukos ir paveikslėliai</w:t>
            </w:r>
            <w:r w:rsidR="00DD3CAF" w:rsidRPr="000F509F">
              <w:rPr>
                <w:rFonts w:asciiTheme="minorHAnsi" w:hAnsiTheme="minorHAnsi" w:cstheme="minorHAnsi"/>
                <w:sz w:val="24"/>
                <w:szCs w:val="24"/>
                <w:lang w:eastAsia="lt-LT"/>
              </w:rPr>
              <w:t xml:space="preserve"> (.</w:t>
            </w:r>
            <w:proofErr w:type="spellStart"/>
            <w:r w:rsidR="00DD3CAF" w:rsidRPr="000F509F">
              <w:rPr>
                <w:rFonts w:asciiTheme="minorHAnsi" w:hAnsiTheme="minorHAnsi" w:cstheme="minorHAnsi"/>
                <w:sz w:val="24"/>
                <w:szCs w:val="24"/>
                <w:lang w:eastAsia="lt-LT"/>
              </w:rPr>
              <w:t>jp</w:t>
            </w:r>
            <w:r w:rsidR="0082462D" w:rsidRPr="000F509F">
              <w:rPr>
                <w:rFonts w:asciiTheme="minorHAnsi" w:hAnsiTheme="minorHAnsi" w:cstheme="minorHAnsi"/>
                <w:sz w:val="24"/>
                <w:szCs w:val="24"/>
                <w:lang w:eastAsia="lt-LT"/>
              </w:rPr>
              <w:t>e</w:t>
            </w:r>
            <w:r w:rsidR="00DD3CAF" w:rsidRPr="000F509F">
              <w:rPr>
                <w:rFonts w:asciiTheme="minorHAnsi" w:hAnsiTheme="minorHAnsi" w:cstheme="minorHAnsi"/>
                <w:sz w:val="24"/>
                <w:szCs w:val="24"/>
                <w:lang w:eastAsia="lt-LT"/>
              </w:rPr>
              <w:t>g</w:t>
            </w:r>
            <w:proofErr w:type="spellEnd"/>
            <w:r w:rsidR="00664547" w:rsidRPr="000F509F">
              <w:rPr>
                <w:rFonts w:asciiTheme="minorHAnsi" w:hAnsiTheme="minorHAnsi" w:cstheme="minorHAnsi"/>
                <w:sz w:val="24"/>
                <w:szCs w:val="24"/>
                <w:lang w:eastAsia="lt-LT"/>
              </w:rPr>
              <w:t>, .</w:t>
            </w:r>
            <w:proofErr w:type="spellStart"/>
            <w:r w:rsidR="00664547" w:rsidRPr="000F509F">
              <w:rPr>
                <w:rFonts w:asciiTheme="minorHAnsi" w:hAnsiTheme="minorHAnsi" w:cstheme="minorHAnsi"/>
                <w:sz w:val="24"/>
                <w:szCs w:val="24"/>
                <w:lang w:eastAsia="lt-LT"/>
              </w:rPr>
              <w:t>png</w:t>
            </w:r>
            <w:proofErr w:type="spellEnd"/>
            <w:r w:rsidR="00664547" w:rsidRPr="000F509F">
              <w:rPr>
                <w:rFonts w:asciiTheme="minorHAnsi" w:hAnsiTheme="minorHAnsi" w:cstheme="minorHAnsi"/>
                <w:sz w:val="24"/>
                <w:szCs w:val="24"/>
                <w:lang w:eastAsia="lt-LT"/>
              </w:rPr>
              <w:t>, .</w:t>
            </w:r>
            <w:proofErr w:type="spellStart"/>
            <w:r w:rsidR="00664547" w:rsidRPr="000F509F">
              <w:rPr>
                <w:rFonts w:asciiTheme="minorHAnsi" w:hAnsiTheme="minorHAnsi" w:cstheme="minorHAnsi"/>
                <w:sz w:val="24"/>
                <w:szCs w:val="24"/>
                <w:lang w:eastAsia="lt-LT"/>
              </w:rPr>
              <w:t>svg</w:t>
            </w:r>
            <w:proofErr w:type="spellEnd"/>
            <w:r w:rsidR="00664547" w:rsidRPr="000F509F">
              <w:rPr>
                <w:rFonts w:asciiTheme="minorHAnsi" w:hAnsiTheme="minorHAnsi" w:cstheme="minorHAnsi"/>
                <w:sz w:val="24"/>
                <w:szCs w:val="24"/>
                <w:lang w:eastAsia="lt-LT"/>
              </w:rPr>
              <w:t>)</w:t>
            </w:r>
          </w:p>
          <w:p w14:paraId="472E2A38" w14:textId="62317A5E" w:rsidR="2278BB4B" w:rsidRPr="000F509F" w:rsidRDefault="2278BB4B" w:rsidP="0EE0A74E">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 xml:space="preserve">Testas </w:t>
            </w:r>
          </w:p>
          <w:p w14:paraId="2BDC2006" w14:textId="34210B18" w:rsidR="00664547" w:rsidRPr="000F509F" w:rsidRDefault="00181675" w:rsidP="00FF17E5">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 xml:space="preserve">3D </w:t>
            </w:r>
            <w:r w:rsidR="40DADFDB" w:rsidRPr="000F509F">
              <w:rPr>
                <w:rFonts w:asciiTheme="minorHAnsi" w:hAnsiTheme="minorHAnsi" w:cstheme="minorHAnsi"/>
                <w:sz w:val="24"/>
                <w:szCs w:val="24"/>
                <w:lang w:eastAsia="lt-LT"/>
              </w:rPr>
              <w:t>objektas</w:t>
            </w:r>
            <w:r w:rsidRPr="000F509F">
              <w:rPr>
                <w:rFonts w:asciiTheme="minorHAnsi" w:hAnsiTheme="minorHAnsi" w:cstheme="minorHAnsi"/>
                <w:sz w:val="24"/>
                <w:szCs w:val="24"/>
                <w:lang w:eastAsia="lt-LT"/>
              </w:rPr>
              <w:t xml:space="preserve"> (.</w:t>
            </w:r>
            <w:r w:rsidR="00D004B3" w:rsidRPr="000F509F">
              <w:rPr>
                <w:rFonts w:asciiTheme="minorHAnsi" w:hAnsiTheme="minorHAnsi" w:cstheme="minorHAnsi"/>
                <w:sz w:val="24"/>
                <w:szCs w:val="24"/>
                <w:lang w:eastAsia="lt-LT"/>
              </w:rPr>
              <w:t>wt3)</w:t>
            </w:r>
          </w:p>
          <w:p w14:paraId="3D718BE6" w14:textId="37BBE097" w:rsidR="00C84E82" w:rsidRPr="000F509F" w:rsidRDefault="00C84E82" w:rsidP="00FF17E5">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WEB aplikacija (HTML)</w:t>
            </w:r>
          </w:p>
          <w:p w14:paraId="5E14D1E0" w14:textId="77777777" w:rsidR="0027588C" w:rsidRPr="000F509F" w:rsidRDefault="0027588C" w:rsidP="005474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proofErr w:type="spellStart"/>
            <w:r w:rsidRPr="000F509F">
              <w:rPr>
                <w:rFonts w:asciiTheme="minorHAnsi" w:hAnsiTheme="minorHAnsi" w:cstheme="minorHAnsi"/>
                <w:sz w:val="24"/>
                <w:szCs w:val="24"/>
                <w:lang w:eastAsia="lt-LT"/>
              </w:rPr>
              <w:t>Pagr</w:t>
            </w:r>
            <w:proofErr w:type="spellEnd"/>
            <w:r w:rsidRPr="000F509F">
              <w:rPr>
                <w:rFonts w:asciiTheme="minorHAnsi" w:hAnsiTheme="minorHAnsi" w:cstheme="minorHAnsi"/>
                <w:sz w:val="24"/>
                <w:szCs w:val="24"/>
                <w:lang w:eastAsia="lt-LT"/>
              </w:rPr>
              <w:t>. turinio vienetai – kategorija ir subkategorija.</w:t>
            </w:r>
          </w:p>
          <w:p w14:paraId="7955C6C0" w14:textId="77777777" w:rsidR="00AB2FF1" w:rsidRPr="000F509F" w:rsidRDefault="00AB2FF1" w:rsidP="005474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p>
          <w:p w14:paraId="7EC641F0" w14:textId="77777777" w:rsidR="00AB2FF1" w:rsidRPr="000F509F" w:rsidRDefault="00AB2FF1" w:rsidP="005474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lang w:eastAsia="lt-LT"/>
              </w:rPr>
            </w:pPr>
            <w:r w:rsidRPr="000F509F">
              <w:rPr>
                <w:rFonts w:asciiTheme="minorHAnsi" w:hAnsiTheme="minorHAnsi" w:cstheme="minorHAnsi"/>
                <w:b/>
                <w:sz w:val="24"/>
                <w:szCs w:val="24"/>
                <w:lang w:eastAsia="lt-LT"/>
              </w:rPr>
              <w:t>Kategorija</w:t>
            </w:r>
          </w:p>
          <w:p w14:paraId="52F9CE4D" w14:textId="77777777" w:rsidR="00AB2FF1" w:rsidRPr="000F509F" w:rsidRDefault="00AB2FF1" w:rsidP="00FF17E5">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lang w:eastAsia="lt-LT"/>
              </w:rPr>
            </w:pPr>
            <w:r w:rsidRPr="000F509F">
              <w:rPr>
                <w:rFonts w:asciiTheme="minorHAnsi" w:hAnsiTheme="minorHAnsi" w:cstheme="minorHAnsi"/>
                <w:sz w:val="24"/>
                <w:szCs w:val="24"/>
                <w:lang w:eastAsia="lt-LT"/>
              </w:rPr>
              <w:t>Gali turėti vieną arba daugiau priskirtų subkategorijų.</w:t>
            </w:r>
          </w:p>
          <w:p w14:paraId="21B89D8E" w14:textId="25DD2422" w:rsidR="00AB2FF1" w:rsidRPr="000F509F" w:rsidRDefault="00646F1C" w:rsidP="00FF17E5">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lang w:eastAsia="lt-LT"/>
              </w:rPr>
            </w:pPr>
            <w:r w:rsidRPr="000F509F">
              <w:rPr>
                <w:rFonts w:asciiTheme="minorHAnsi" w:hAnsiTheme="minorHAnsi" w:cstheme="minorHAnsi"/>
                <w:sz w:val="24"/>
                <w:szCs w:val="24"/>
                <w:lang w:eastAsia="lt-LT"/>
              </w:rPr>
              <w:t xml:space="preserve">Turi ribotą bendrų turinio parametrų sąrašą: vidinis komentaras, kategorijos pavadinimas LT ir EN kalbomis, </w:t>
            </w:r>
            <w:r w:rsidR="00485077" w:rsidRPr="000F509F">
              <w:rPr>
                <w:rFonts w:asciiTheme="minorHAnsi" w:hAnsiTheme="minorHAnsi" w:cstheme="minorHAnsi"/>
                <w:sz w:val="24"/>
                <w:szCs w:val="24"/>
                <w:lang w:eastAsia="lt-LT"/>
              </w:rPr>
              <w:t>pasirinkti kategorijos spalvą, prioritetą bei atvaizdavimo/užslėpimo požymį.</w:t>
            </w:r>
          </w:p>
          <w:p w14:paraId="37A22CDC" w14:textId="77777777" w:rsidR="00485077" w:rsidRPr="000F509F" w:rsidRDefault="1A5C75BD" w:rsidP="00FF17E5">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lang w:eastAsia="lt-LT"/>
              </w:rPr>
            </w:pPr>
            <w:r w:rsidRPr="000F509F">
              <w:rPr>
                <w:rFonts w:asciiTheme="minorHAnsi" w:hAnsiTheme="minorHAnsi" w:cstheme="minorHAnsi"/>
                <w:sz w:val="24"/>
                <w:szCs w:val="24"/>
                <w:lang w:eastAsia="lt-LT"/>
              </w:rPr>
              <w:t xml:space="preserve">Kategorijų sąrašas: </w:t>
            </w:r>
            <w:hyperlink r:id="rId10">
              <w:r w:rsidRPr="000F509F">
                <w:rPr>
                  <w:rStyle w:val="Hyperlink"/>
                  <w:rFonts w:asciiTheme="minorHAnsi" w:hAnsiTheme="minorHAnsi" w:cstheme="minorHAnsi"/>
                  <w:sz w:val="24"/>
                  <w:szCs w:val="24"/>
                  <w:lang w:eastAsia="lt-LT"/>
                </w:rPr>
                <w:t>https://6age9s6vv8g2swqilgs8i4d.pazinkvalstybe.lt/admin/categories</w:t>
              </w:r>
            </w:hyperlink>
            <w:r w:rsidRPr="000F509F">
              <w:rPr>
                <w:rFonts w:asciiTheme="minorHAnsi" w:hAnsiTheme="minorHAnsi" w:cstheme="minorHAnsi"/>
                <w:sz w:val="24"/>
                <w:szCs w:val="24"/>
                <w:lang w:eastAsia="lt-LT"/>
              </w:rPr>
              <w:t xml:space="preserve"> </w:t>
            </w:r>
          </w:p>
          <w:p w14:paraId="526EB2F1" w14:textId="77777777" w:rsidR="00485077" w:rsidRPr="000F509F" w:rsidRDefault="00485077" w:rsidP="004850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lang w:eastAsia="lt-LT"/>
              </w:rPr>
            </w:pPr>
          </w:p>
          <w:p w14:paraId="044A43D1" w14:textId="38807F4F" w:rsidR="00485077" w:rsidRPr="000F509F" w:rsidRDefault="00485077" w:rsidP="004850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lang w:eastAsia="lt-LT"/>
              </w:rPr>
            </w:pPr>
            <w:r w:rsidRPr="000F509F">
              <w:rPr>
                <w:rFonts w:asciiTheme="minorHAnsi" w:hAnsiTheme="minorHAnsi" w:cstheme="minorHAnsi"/>
                <w:b/>
                <w:sz w:val="24"/>
                <w:szCs w:val="24"/>
                <w:lang w:eastAsia="lt-LT"/>
              </w:rPr>
              <w:t>Subkategorija</w:t>
            </w:r>
          </w:p>
          <w:p w14:paraId="02D5AC16" w14:textId="77777777" w:rsidR="00485077" w:rsidRPr="000F509F" w:rsidRDefault="0065778B" w:rsidP="00FF17E5">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 xml:space="preserve">Subkategorija gali būti sukurta tik egzistuojančiai kategorijai. </w:t>
            </w:r>
          </w:p>
          <w:p w14:paraId="11ED7929" w14:textId="1EBA66C0" w:rsidR="00C84E82" w:rsidRPr="000F509F" w:rsidRDefault="00C84E82" w:rsidP="00FF17E5">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Subkategorijos turinio parametrai priklauso nuo pasirinkto turinio tipo</w:t>
            </w:r>
            <w:r w:rsidR="00FF7F5C" w:rsidRPr="000F509F">
              <w:rPr>
                <w:rFonts w:asciiTheme="minorHAnsi" w:hAnsiTheme="minorHAnsi" w:cstheme="minorHAnsi"/>
                <w:sz w:val="24"/>
                <w:szCs w:val="24"/>
                <w:lang w:eastAsia="lt-LT"/>
              </w:rPr>
              <w:t xml:space="preserve"> – straipsnis, galerija, vaizdo ar garso įrašai, komentavimo galimybė, testas, WEB aplikacija.</w:t>
            </w:r>
            <w:r w:rsidR="007F6B54" w:rsidRPr="000F509F">
              <w:rPr>
                <w:rFonts w:asciiTheme="minorHAnsi" w:hAnsiTheme="minorHAnsi" w:cstheme="minorHAnsi"/>
                <w:noProof/>
                <w:sz w:val="24"/>
                <w:szCs w:val="24"/>
              </w:rPr>
              <w:t xml:space="preserve"> </w:t>
            </w:r>
            <w:r w:rsidR="007F6B54" w:rsidRPr="000F509F">
              <w:rPr>
                <w:rFonts w:cstheme="minorHAnsi"/>
                <w:noProof/>
                <w:sz w:val="24"/>
                <w:szCs w:val="24"/>
              </w:rPr>
              <w:drawing>
                <wp:inline distT="0" distB="0" distL="0" distR="0" wp14:anchorId="2A69F08F" wp14:editId="42B07D3C">
                  <wp:extent cx="5313872" cy="675589"/>
                  <wp:effectExtent l="0" t="0" r="1270" b="0"/>
                  <wp:docPr id="1445152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52494" cy="680499"/>
                          </a:xfrm>
                          <a:prstGeom prst="rect">
                            <a:avLst/>
                          </a:prstGeom>
                        </pic:spPr>
                      </pic:pic>
                    </a:graphicData>
                  </a:graphic>
                </wp:inline>
              </w:drawing>
            </w:r>
          </w:p>
          <w:p w14:paraId="0327C232" w14:textId="77777777" w:rsidR="00F675CC" w:rsidRPr="000F509F" w:rsidRDefault="00F675CC" w:rsidP="00FF17E5">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p>
          <w:p w14:paraId="0ED10CD8" w14:textId="1E5D7A41" w:rsidR="76BC31AC" w:rsidRPr="000F509F" w:rsidRDefault="76BC31AC" w:rsidP="00FF17E5">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Turinys pildomas dviem kalbomis - lietuvių ir anglų k.</w:t>
            </w:r>
          </w:p>
          <w:p w14:paraId="553FE990" w14:textId="20BD3835" w:rsidR="711FE443" w:rsidRPr="000F509F" w:rsidRDefault="711FE443" w:rsidP="00FF17E5">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Taip pat yra papildomos funkcijos/parametrai turinio valdymui ir atvaizdavimui:</w:t>
            </w:r>
          </w:p>
          <w:p w14:paraId="788CECF1" w14:textId="45D7F562" w:rsidR="711FE443" w:rsidRPr="000F509F" w:rsidRDefault="711FE443" w:rsidP="00FF17E5">
            <w:pPr>
              <w:pStyle w:val="ListParagraph"/>
              <w:numPr>
                <w:ilvl w:val="1"/>
                <w:numId w:val="16"/>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Rodyti/slėpti turinį - visą arba tik konkrečiai kalbai;</w:t>
            </w:r>
          </w:p>
          <w:p w14:paraId="108AEA2E" w14:textId="274C15FC" w:rsidR="711FE443" w:rsidRPr="000F509F" w:rsidRDefault="711FE443" w:rsidP="00FF17E5">
            <w:pPr>
              <w:pStyle w:val="ListParagraph"/>
              <w:numPr>
                <w:ilvl w:val="1"/>
                <w:numId w:val="16"/>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Automatinio vaizdo/garso įrašo paleidimo valdymas;</w:t>
            </w:r>
          </w:p>
          <w:p w14:paraId="355FC662" w14:textId="18CEF23B" w:rsidR="711FE443" w:rsidRPr="000F509F" w:rsidRDefault="711FE443" w:rsidP="00FF17E5">
            <w:pPr>
              <w:pStyle w:val="ListParagraph"/>
              <w:numPr>
                <w:ilvl w:val="1"/>
                <w:numId w:val="16"/>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Įjungti/išjungti subtitrų rodymą vaizdo medžiagai;</w:t>
            </w:r>
          </w:p>
          <w:p w14:paraId="06F45DA0" w14:textId="6EA85054" w:rsidR="711FE443" w:rsidRPr="000F509F" w:rsidRDefault="711FE443" w:rsidP="00FF17E5">
            <w:pPr>
              <w:pStyle w:val="ListParagraph"/>
              <w:numPr>
                <w:ilvl w:val="1"/>
                <w:numId w:val="16"/>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Nustatyti eiliškumą/prioritetą;</w:t>
            </w:r>
          </w:p>
          <w:p w14:paraId="62AC5F8D" w14:textId="72E04755" w:rsidR="711FE443" w:rsidRPr="000F509F" w:rsidRDefault="711FE443" w:rsidP="00FF17E5">
            <w:pPr>
              <w:pStyle w:val="ListParagraph"/>
              <w:numPr>
                <w:ilvl w:val="1"/>
                <w:numId w:val="16"/>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Įjungti/išjungti komentavimo galimybę. Nustatyti komentavimo galimybes ir formatą (vaizdo įrašas, tekstinis komentaras ar kt.)</w:t>
            </w:r>
          </w:p>
          <w:p w14:paraId="3909113C" w14:textId="77777777" w:rsidR="006E432E" w:rsidRPr="000F509F" w:rsidRDefault="006E432E" w:rsidP="006E432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p>
          <w:p w14:paraId="4FB1D6B9" w14:textId="77777777" w:rsidR="00C84E82" w:rsidRPr="000F509F" w:rsidRDefault="00D12716" w:rsidP="00C84E8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lang w:eastAsia="lt-LT"/>
              </w:rPr>
            </w:pPr>
            <w:r w:rsidRPr="000F509F">
              <w:rPr>
                <w:rFonts w:asciiTheme="minorHAnsi" w:hAnsiTheme="minorHAnsi" w:cstheme="minorHAnsi"/>
                <w:b/>
                <w:bCs/>
                <w:sz w:val="24"/>
                <w:szCs w:val="24"/>
                <w:lang w:eastAsia="lt-LT"/>
              </w:rPr>
              <w:t xml:space="preserve">Plačiau turinio valdymo galimybės pagal turinio tipą aprašomos </w:t>
            </w:r>
            <w:r w:rsidRPr="000F509F">
              <w:rPr>
                <w:rFonts w:asciiTheme="minorHAnsi" w:hAnsiTheme="minorHAnsi" w:cstheme="minorHAnsi"/>
                <w:b/>
                <w:bCs/>
                <w:i/>
                <w:iCs/>
                <w:sz w:val="24"/>
                <w:szCs w:val="24"/>
                <w:lang w:eastAsia="lt-LT"/>
              </w:rPr>
              <w:t>Lentelė 3</w:t>
            </w:r>
            <w:r w:rsidRPr="000F509F">
              <w:rPr>
                <w:rFonts w:asciiTheme="minorHAnsi" w:hAnsiTheme="minorHAnsi" w:cstheme="minorHAnsi"/>
                <w:b/>
                <w:bCs/>
                <w:sz w:val="24"/>
                <w:szCs w:val="24"/>
                <w:lang w:eastAsia="lt-LT"/>
              </w:rPr>
              <w:t>.</w:t>
            </w:r>
          </w:p>
          <w:p w14:paraId="416F54D2" w14:textId="10A071A6" w:rsidR="00432164" w:rsidRPr="000F509F" w:rsidRDefault="00432164" w:rsidP="00C84E8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lang w:eastAsia="lt-LT"/>
              </w:rPr>
            </w:pPr>
          </w:p>
        </w:tc>
      </w:tr>
      <w:tr w:rsidR="003A27B6" w:rsidRPr="000F509F" w14:paraId="4622A132" w14:textId="77777777" w:rsidTr="00FE6D1E">
        <w:tblPrEx>
          <w:tblCellMar>
            <w:top w:w="86" w:type="dxa"/>
            <w:left w:w="115" w:type="dxa"/>
            <w:right w:w="115" w:type="dxa"/>
          </w:tblCellMar>
        </w:tblPrEx>
        <w:tc>
          <w:tcPr>
            <w:cnfStyle w:val="001000000000" w:firstRow="0" w:lastRow="0" w:firstColumn="1" w:lastColumn="0" w:oddVBand="0" w:evenVBand="0" w:oddHBand="0" w:evenHBand="0" w:firstRowFirstColumn="0" w:firstRowLastColumn="0" w:lastRowFirstColumn="0" w:lastRowLastColumn="0"/>
            <w:tcW w:w="441" w:type="pct"/>
            <w:tcBorders>
              <w:top w:val="single" w:sz="4" w:space="0" w:color="auto"/>
              <w:left w:val="single" w:sz="4" w:space="0" w:color="auto"/>
              <w:bottom w:val="single" w:sz="4" w:space="0" w:color="auto"/>
              <w:right w:val="single" w:sz="4" w:space="0" w:color="auto"/>
            </w:tcBorders>
          </w:tcPr>
          <w:p w14:paraId="14CC8A60" w14:textId="6D3B19B3" w:rsidR="003A27B6" w:rsidRPr="000F509F" w:rsidRDefault="003A27B6">
            <w:pPr>
              <w:rPr>
                <w:rFonts w:asciiTheme="minorHAnsi" w:hAnsiTheme="minorHAnsi" w:cstheme="minorHAnsi"/>
                <w:sz w:val="24"/>
                <w:szCs w:val="24"/>
                <w:lang w:eastAsia="lt-LT"/>
              </w:rPr>
            </w:pPr>
            <w:r w:rsidRPr="000F509F">
              <w:rPr>
                <w:rFonts w:asciiTheme="minorHAnsi" w:hAnsiTheme="minorHAnsi" w:cstheme="minorHAnsi"/>
                <w:sz w:val="24"/>
                <w:szCs w:val="24"/>
                <w:lang w:eastAsia="lt-LT"/>
              </w:rPr>
              <w:lastRenderedPageBreak/>
              <w:t>3.5</w:t>
            </w:r>
          </w:p>
        </w:tc>
        <w:tc>
          <w:tcPr>
            <w:tcW w:w="4559" w:type="pct"/>
            <w:tcBorders>
              <w:top w:val="single" w:sz="4" w:space="0" w:color="auto"/>
              <w:left w:val="single" w:sz="4" w:space="0" w:color="auto"/>
              <w:bottom w:val="single" w:sz="4" w:space="0" w:color="auto"/>
              <w:right w:val="single" w:sz="4" w:space="0" w:color="auto"/>
            </w:tcBorders>
          </w:tcPr>
          <w:p w14:paraId="70D138B0" w14:textId="2578B239" w:rsidR="003A27B6" w:rsidRPr="000F509F" w:rsidRDefault="003A27B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lang w:eastAsia="lt-LT"/>
              </w:rPr>
            </w:pPr>
            <w:r w:rsidRPr="000F509F">
              <w:rPr>
                <w:rFonts w:asciiTheme="minorHAnsi" w:hAnsiTheme="minorHAnsi" w:cstheme="minorHAnsi"/>
                <w:b/>
                <w:sz w:val="24"/>
                <w:szCs w:val="24"/>
                <w:lang w:eastAsia="lt-LT"/>
              </w:rPr>
              <w:t>Priskirti turinį reakcijai.</w:t>
            </w:r>
          </w:p>
          <w:p w14:paraId="7D9BB51B" w14:textId="7206AC1F" w:rsidR="003A27B6" w:rsidRPr="000F509F" w:rsidRDefault="00C04F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Ar reakcijai yra priskiriama</w:t>
            </w:r>
            <w:r w:rsidR="001B4D6C" w:rsidRPr="000F509F">
              <w:rPr>
                <w:rFonts w:asciiTheme="minorHAnsi" w:hAnsiTheme="minorHAnsi" w:cstheme="minorHAnsi"/>
                <w:sz w:val="24"/>
                <w:szCs w:val="24"/>
                <w:lang w:eastAsia="lt-LT"/>
              </w:rPr>
              <w:t xml:space="preserve">s </w:t>
            </w:r>
            <w:r w:rsidR="00D05A1D" w:rsidRPr="000F509F">
              <w:rPr>
                <w:rFonts w:asciiTheme="minorHAnsi" w:hAnsiTheme="minorHAnsi" w:cstheme="minorHAnsi"/>
                <w:sz w:val="24"/>
                <w:szCs w:val="24"/>
                <w:lang w:eastAsia="lt-LT"/>
              </w:rPr>
              <w:t>pasirinkto</w:t>
            </w:r>
            <w:r w:rsidR="001B4D6C" w:rsidRPr="000F509F">
              <w:rPr>
                <w:rFonts w:asciiTheme="minorHAnsi" w:hAnsiTheme="minorHAnsi" w:cstheme="minorHAnsi"/>
                <w:sz w:val="24"/>
                <w:szCs w:val="24"/>
                <w:lang w:eastAsia="lt-LT"/>
              </w:rPr>
              <w:t xml:space="preserve"> formato turinys.</w:t>
            </w:r>
            <w:r w:rsidRPr="000F509F">
              <w:rPr>
                <w:rFonts w:asciiTheme="minorHAnsi" w:hAnsiTheme="minorHAnsi" w:cstheme="minorHAnsi"/>
                <w:sz w:val="24"/>
                <w:szCs w:val="24"/>
                <w:lang w:eastAsia="lt-LT"/>
              </w:rPr>
              <w:t xml:space="preserve"> </w:t>
            </w:r>
          </w:p>
          <w:p w14:paraId="7AC74707" w14:textId="77777777" w:rsidR="003A27B6" w:rsidRPr="000F509F" w:rsidRDefault="003A27B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AR reakcija yra padalinama į dvi dalis:</w:t>
            </w:r>
          </w:p>
          <w:p w14:paraId="0F8E8758" w14:textId="77777777" w:rsidR="003A27B6" w:rsidRPr="000F509F" w:rsidRDefault="003A27B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sz w:val="24"/>
                <w:szCs w:val="24"/>
                <w:lang w:eastAsia="lt-LT"/>
              </w:rPr>
              <w:t>1 dalis</w:t>
            </w:r>
            <w:r w:rsidRPr="000F509F">
              <w:rPr>
                <w:rFonts w:asciiTheme="minorHAnsi" w:hAnsiTheme="minorHAnsi" w:cstheme="minorHAnsi"/>
                <w:sz w:val="24"/>
                <w:szCs w:val="24"/>
                <w:lang w:eastAsia="lt-LT"/>
              </w:rPr>
              <w:t xml:space="preserve"> – turinys/vaizdas, kuris yra matomas vartotojui aplikacijoje iš karto, kai trigeris buvo atpažintas erdvėje. Pavyzdžiui, tai gali būti „i“ simbolis, kuris indikuoja vartotojui, kad galima vykdyti veiksmą.</w:t>
            </w:r>
          </w:p>
          <w:p w14:paraId="16DEA9AB" w14:textId="77777777" w:rsidR="003A27B6" w:rsidRPr="000F509F" w:rsidRDefault="003A27B6" w:rsidP="00A5547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sz w:val="24"/>
                <w:szCs w:val="24"/>
                <w:lang w:eastAsia="lt-LT"/>
              </w:rPr>
              <w:t>2 dalis</w:t>
            </w:r>
            <w:r w:rsidRPr="000F509F">
              <w:rPr>
                <w:rFonts w:asciiTheme="minorHAnsi" w:hAnsiTheme="minorHAnsi" w:cstheme="minorHAnsi"/>
                <w:sz w:val="24"/>
                <w:szCs w:val="24"/>
                <w:lang w:eastAsia="lt-LT"/>
              </w:rPr>
              <w:t xml:space="preserve"> – turinys, kuris atvaizduojamas vartotojui sureagavus į pirmą reakcijos dalį (pavyzdžiui, paspaudus ant „i“ simbolio).</w:t>
            </w:r>
          </w:p>
          <w:p w14:paraId="5037E783" w14:textId="77777777" w:rsidR="00A55471" w:rsidRPr="000F509F" w:rsidRDefault="00A55471" w:rsidP="00A55471">
            <w:pPr>
              <w:pStyle w:val="List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p>
          <w:p w14:paraId="05E53B5A" w14:textId="112E0D50" w:rsidR="00A55471" w:rsidRPr="000F509F" w:rsidRDefault="00A55471" w:rsidP="00A5547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 xml:space="preserve">Pasirinkus reakcijos tipą (vaizdo ar garso įrašas, nuotrauka, 3D </w:t>
            </w:r>
            <w:r w:rsidR="341B6BEB" w:rsidRPr="000F509F">
              <w:rPr>
                <w:rFonts w:asciiTheme="minorHAnsi" w:hAnsiTheme="minorHAnsi" w:cstheme="minorHAnsi"/>
                <w:sz w:val="24"/>
                <w:szCs w:val="24"/>
                <w:lang w:eastAsia="lt-LT"/>
              </w:rPr>
              <w:t>objektas</w:t>
            </w:r>
            <w:r w:rsidRPr="000F509F">
              <w:rPr>
                <w:rFonts w:asciiTheme="minorHAnsi" w:hAnsiTheme="minorHAnsi" w:cstheme="minorHAnsi"/>
                <w:sz w:val="24"/>
                <w:szCs w:val="24"/>
                <w:lang w:eastAsia="lt-LT"/>
              </w:rPr>
              <w:t xml:space="preserve"> ar HTML formato turinys), reakcijos kūrimo forma išsiplečia ir rodomi konkrečiam tipui aktualūs parametrai.</w:t>
            </w:r>
          </w:p>
        </w:tc>
      </w:tr>
      <w:tr w:rsidR="003A27B6" w:rsidRPr="000F509F" w14:paraId="36FEAF37" w14:textId="77777777" w:rsidTr="00FE6D1E">
        <w:tblPrEx>
          <w:tblCellMar>
            <w:top w:w="86" w:type="dxa"/>
            <w:left w:w="115" w:type="dxa"/>
            <w:right w:w="115"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 w:type="pct"/>
            <w:tcBorders>
              <w:top w:val="single" w:sz="4" w:space="0" w:color="auto"/>
              <w:left w:val="single" w:sz="4" w:space="0" w:color="auto"/>
              <w:bottom w:val="single" w:sz="4" w:space="0" w:color="auto"/>
              <w:right w:val="single" w:sz="4" w:space="0" w:color="auto"/>
            </w:tcBorders>
          </w:tcPr>
          <w:p w14:paraId="5B852CEF" w14:textId="3681A695" w:rsidR="003A27B6" w:rsidRPr="000F509F" w:rsidRDefault="00A55471">
            <w:pPr>
              <w:rPr>
                <w:rFonts w:asciiTheme="minorHAnsi" w:hAnsiTheme="minorHAnsi" w:cstheme="minorHAnsi"/>
                <w:sz w:val="24"/>
                <w:szCs w:val="24"/>
                <w:lang w:eastAsia="lt-LT"/>
              </w:rPr>
            </w:pPr>
            <w:r w:rsidRPr="000F509F">
              <w:rPr>
                <w:rFonts w:asciiTheme="minorHAnsi" w:hAnsiTheme="minorHAnsi" w:cstheme="minorHAnsi"/>
                <w:sz w:val="24"/>
                <w:szCs w:val="24"/>
                <w:lang w:eastAsia="lt-LT"/>
              </w:rPr>
              <w:t>4.1</w:t>
            </w:r>
            <w:r w:rsidR="007B63BC" w:rsidRPr="000F509F">
              <w:rPr>
                <w:rFonts w:asciiTheme="minorHAnsi" w:hAnsiTheme="minorHAnsi" w:cstheme="minorHAnsi"/>
                <w:sz w:val="24"/>
                <w:szCs w:val="24"/>
                <w:lang w:eastAsia="lt-LT"/>
              </w:rPr>
              <w:t>, 4.2</w:t>
            </w:r>
          </w:p>
        </w:tc>
        <w:tc>
          <w:tcPr>
            <w:tcW w:w="4559" w:type="pct"/>
            <w:tcBorders>
              <w:top w:val="single" w:sz="4" w:space="0" w:color="auto"/>
              <w:left w:val="single" w:sz="4" w:space="0" w:color="auto"/>
              <w:bottom w:val="single" w:sz="4" w:space="0" w:color="auto"/>
              <w:right w:val="single" w:sz="4" w:space="0" w:color="auto"/>
            </w:tcBorders>
          </w:tcPr>
          <w:p w14:paraId="1901C225" w14:textId="05BCBBCB" w:rsidR="003A27B6" w:rsidRPr="000F509F" w:rsidRDefault="00A5547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lang w:eastAsia="lt-LT"/>
              </w:rPr>
            </w:pPr>
            <w:r w:rsidRPr="000F509F">
              <w:rPr>
                <w:rFonts w:asciiTheme="minorHAnsi" w:hAnsiTheme="minorHAnsi" w:cstheme="minorHAnsi"/>
                <w:b/>
                <w:sz w:val="24"/>
                <w:szCs w:val="24"/>
                <w:lang w:eastAsia="lt-LT"/>
              </w:rPr>
              <w:t>Nuskaityti objekto trigerį kameros pagalba</w:t>
            </w:r>
          </w:p>
          <w:p w14:paraId="76329A65" w14:textId="3BF8793B" w:rsidR="00A55471" w:rsidRPr="000F509F" w:rsidRDefault="00BD23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VPC lankytoja</w:t>
            </w:r>
            <w:r w:rsidR="009F0E3E" w:rsidRPr="000F509F">
              <w:rPr>
                <w:rFonts w:asciiTheme="minorHAnsi" w:hAnsiTheme="minorHAnsi" w:cstheme="minorHAnsi"/>
                <w:sz w:val="24"/>
                <w:szCs w:val="24"/>
                <w:lang w:eastAsia="lt-LT"/>
              </w:rPr>
              <w:t>ms suteikiam</w:t>
            </w:r>
            <w:r w:rsidR="00760114" w:rsidRPr="000F509F">
              <w:rPr>
                <w:rFonts w:asciiTheme="minorHAnsi" w:hAnsiTheme="minorHAnsi" w:cstheme="minorHAnsi"/>
                <w:sz w:val="24"/>
                <w:szCs w:val="24"/>
                <w:lang w:eastAsia="lt-LT"/>
              </w:rPr>
              <w:t xml:space="preserve">i įrenginiai (iPad 4 mini) su </w:t>
            </w:r>
            <w:r w:rsidR="00D3112C" w:rsidRPr="000F509F">
              <w:rPr>
                <w:rFonts w:asciiTheme="minorHAnsi" w:hAnsiTheme="minorHAnsi" w:cstheme="minorHAnsi"/>
                <w:sz w:val="24"/>
                <w:szCs w:val="24"/>
                <w:lang w:eastAsia="lt-LT"/>
              </w:rPr>
              <w:t>įdiegta aplikacija</w:t>
            </w:r>
            <w:r w:rsidR="00342B57" w:rsidRPr="000F509F">
              <w:rPr>
                <w:rFonts w:asciiTheme="minorHAnsi" w:hAnsiTheme="minorHAnsi" w:cstheme="minorHAnsi"/>
                <w:sz w:val="24"/>
                <w:szCs w:val="24"/>
                <w:lang w:eastAsia="lt-LT"/>
              </w:rPr>
              <w:t xml:space="preserve"> kurios pagalba </w:t>
            </w:r>
            <w:r w:rsidR="009F7F24" w:rsidRPr="000F509F">
              <w:rPr>
                <w:rFonts w:asciiTheme="minorHAnsi" w:hAnsiTheme="minorHAnsi" w:cstheme="minorHAnsi"/>
                <w:sz w:val="24"/>
                <w:szCs w:val="24"/>
                <w:lang w:eastAsia="lt-LT"/>
              </w:rPr>
              <w:t xml:space="preserve">lankytojai </w:t>
            </w:r>
            <w:r w:rsidR="009D2759" w:rsidRPr="000F509F">
              <w:rPr>
                <w:rFonts w:asciiTheme="minorHAnsi" w:hAnsiTheme="minorHAnsi" w:cstheme="minorHAnsi"/>
                <w:sz w:val="24"/>
                <w:szCs w:val="24"/>
                <w:lang w:eastAsia="lt-LT"/>
              </w:rPr>
              <w:t xml:space="preserve">gali skenuoti ekspozicijose esančius </w:t>
            </w:r>
            <w:r w:rsidR="00886C4D" w:rsidRPr="000F509F">
              <w:rPr>
                <w:rFonts w:asciiTheme="minorHAnsi" w:hAnsiTheme="minorHAnsi" w:cstheme="minorHAnsi"/>
                <w:sz w:val="24"/>
                <w:szCs w:val="24"/>
                <w:lang w:eastAsia="lt-LT"/>
              </w:rPr>
              <w:t>trigerius</w:t>
            </w:r>
            <w:r w:rsidR="009D2759" w:rsidRPr="000F509F">
              <w:rPr>
                <w:rFonts w:asciiTheme="minorHAnsi" w:hAnsiTheme="minorHAnsi" w:cstheme="minorHAnsi"/>
                <w:sz w:val="24"/>
                <w:szCs w:val="24"/>
                <w:lang w:eastAsia="lt-LT"/>
              </w:rPr>
              <w:t xml:space="preserve"> ir peržiūrėti papildytos realybės turinį.</w:t>
            </w:r>
          </w:p>
          <w:p w14:paraId="1F19AC96" w14:textId="1F711298" w:rsidR="009D2759" w:rsidRPr="000F509F" w:rsidRDefault="007B63B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Aplikaci</w:t>
            </w:r>
            <w:r w:rsidR="00D336A7" w:rsidRPr="000F509F">
              <w:rPr>
                <w:rFonts w:asciiTheme="minorHAnsi" w:hAnsiTheme="minorHAnsi" w:cstheme="minorHAnsi"/>
                <w:sz w:val="24"/>
                <w:szCs w:val="24"/>
                <w:lang w:eastAsia="lt-LT"/>
              </w:rPr>
              <w:t xml:space="preserve">ja yra integruota su </w:t>
            </w:r>
            <w:r w:rsidR="009F101C" w:rsidRPr="000F509F">
              <w:rPr>
                <w:rFonts w:asciiTheme="minorHAnsi" w:hAnsiTheme="minorHAnsi" w:cstheme="minorHAnsi"/>
                <w:sz w:val="24"/>
                <w:szCs w:val="24"/>
                <w:lang w:eastAsia="lt-LT"/>
              </w:rPr>
              <w:t>„</w:t>
            </w:r>
            <w:proofErr w:type="spellStart"/>
            <w:r w:rsidR="009F101C" w:rsidRPr="000F509F">
              <w:rPr>
                <w:rFonts w:asciiTheme="minorHAnsi" w:hAnsiTheme="minorHAnsi" w:cstheme="minorHAnsi"/>
                <w:sz w:val="24"/>
                <w:szCs w:val="24"/>
                <w:lang w:eastAsia="lt-LT"/>
              </w:rPr>
              <w:t>Wikitude</w:t>
            </w:r>
            <w:proofErr w:type="spellEnd"/>
            <w:r w:rsidR="009F101C" w:rsidRPr="000F509F">
              <w:rPr>
                <w:rFonts w:asciiTheme="minorHAnsi" w:hAnsiTheme="minorHAnsi" w:cstheme="minorHAnsi"/>
                <w:sz w:val="24"/>
                <w:szCs w:val="24"/>
                <w:lang w:eastAsia="lt-LT"/>
              </w:rPr>
              <w:t xml:space="preserve"> SDK“, kuris pagal savo algoritmus erdvėje </w:t>
            </w:r>
            <w:r w:rsidR="0016158E" w:rsidRPr="000F509F">
              <w:rPr>
                <w:rFonts w:asciiTheme="minorHAnsi" w:hAnsiTheme="minorHAnsi" w:cstheme="minorHAnsi"/>
                <w:sz w:val="24"/>
                <w:szCs w:val="24"/>
                <w:lang w:eastAsia="lt-LT"/>
              </w:rPr>
              <w:t>atpažįsta</w:t>
            </w:r>
            <w:r w:rsidR="009F101C" w:rsidRPr="000F509F">
              <w:rPr>
                <w:rFonts w:asciiTheme="minorHAnsi" w:hAnsiTheme="minorHAnsi" w:cstheme="minorHAnsi"/>
                <w:sz w:val="24"/>
                <w:szCs w:val="24"/>
                <w:lang w:eastAsia="lt-LT"/>
              </w:rPr>
              <w:t xml:space="preserve"> </w:t>
            </w:r>
            <w:r w:rsidR="008419DC" w:rsidRPr="000F509F">
              <w:rPr>
                <w:rFonts w:asciiTheme="minorHAnsi" w:hAnsiTheme="minorHAnsi" w:cstheme="minorHAnsi"/>
                <w:sz w:val="24"/>
                <w:szCs w:val="24"/>
                <w:lang w:eastAsia="lt-LT"/>
              </w:rPr>
              <w:t xml:space="preserve">trigerį ir </w:t>
            </w:r>
            <w:r w:rsidR="00214065" w:rsidRPr="000F509F">
              <w:rPr>
                <w:rFonts w:asciiTheme="minorHAnsi" w:hAnsiTheme="minorHAnsi" w:cstheme="minorHAnsi"/>
                <w:sz w:val="24"/>
                <w:szCs w:val="24"/>
                <w:lang w:eastAsia="lt-LT"/>
              </w:rPr>
              <w:t xml:space="preserve">atvaizduoja pirmą </w:t>
            </w:r>
            <w:r w:rsidR="000329A3" w:rsidRPr="000F509F">
              <w:rPr>
                <w:rFonts w:asciiTheme="minorHAnsi" w:hAnsiTheme="minorHAnsi" w:cstheme="minorHAnsi"/>
                <w:sz w:val="24"/>
                <w:szCs w:val="24"/>
                <w:lang w:eastAsia="lt-LT"/>
              </w:rPr>
              <w:t xml:space="preserve">trigerio </w:t>
            </w:r>
            <w:r w:rsidR="00214065" w:rsidRPr="000F509F">
              <w:rPr>
                <w:rFonts w:asciiTheme="minorHAnsi" w:hAnsiTheme="minorHAnsi" w:cstheme="minorHAnsi"/>
                <w:sz w:val="24"/>
                <w:szCs w:val="24"/>
                <w:lang w:eastAsia="lt-LT"/>
              </w:rPr>
              <w:t>reakcijos dalį.</w:t>
            </w:r>
          </w:p>
        </w:tc>
      </w:tr>
      <w:tr w:rsidR="003A27B6" w:rsidRPr="000F509F" w14:paraId="1677BB21" w14:textId="77777777" w:rsidTr="00FE6D1E">
        <w:tblPrEx>
          <w:tblCellMar>
            <w:top w:w="86" w:type="dxa"/>
            <w:left w:w="115" w:type="dxa"/>
            <w:right w:w="115" w:type="dxa"/>
          </w:tblCellMar>
        </w:tblPrEx>
        <w:tc>
          <w:tcPr>
            <w:cnfStyle w:val="001000000000" w:firstRow="0" w:lastRow="0" w:firstColumn="1" w:lastColumn="0" w:oddVBand="0" w:evenVBand="0" w:oddHBand="0" w:evenHBand="0" w:firstRowFirstColumn="0" w:firstRowLastColumn="0" w:lastRowFirstColumn="0" w:lastRowLastColumn="0"/>
            <w:tcW w:w="441" w:type="pct"/>
            <w:tcBorders>
              <w:top w:val="single" w:sz="4" w:space="0" w:color="auto"/>
              <w:left w:val="single" w:sz="4" w:space="0" w:color="auto"/>
              <w:bottom w:val="single" w:sz="4" w:space="0" w:color="auto"/>
              <w:right w:val="single" w:sz="4" w:space="0" w:color="auto"/>
            </w:tcBorders>
          </w:tcPr>
          <w:p w14:paraId="7C363BA2" w14:textId="4F8CC051" w:rsidR="003A27B6" w:rsidRPr="000F509F" w:rsidRDefault="002F119F">
            <w:pPr>
              <w:rPr>
                <w:rFonts w:asciiTheme="minorHAnsi" w:hAnsiTheme="minorHAnsi" w:cstheme="minorHAnsi"/>
                <w:sz w:val="24"/>
                <w:szCs w:val="24"/>
                <w:lang w:eastAsia="lt-LT"/>
              </w:rPr>
            </w:pPr>
            <w:r w:rsidRPr="000F509F">
              <w:rPr>
                <w:rFonts w:asciiTheme="minorHAnsi" w:hAnsiTheme="minorHAnsi" w:cstheme="minorHAnsi"/>
                <w:sz w:val="24"/>
                <w:szCs w:val="24"/>
                <w:lang w:eastAsia="lt-LT"/>
              </w:rPr>
              <w:t>4.3</w:t>
            </w:r>
          </w:p>
        </w:tc>
        <w:tc>
          <w:tcPr>
            <w:tcW w:w="4559" w:type="pct"/>
            <w:tcBorders>
              <w:top w:val="single" w:sz="4" w:space="0" w:color="auto"/>
              <w:left w:val="single" w:sz="4" w:space="0" w:color="auto"/>
              <w:bottom w:val="single" w:sz="4" w:space="0" w:color="auto"/>
              <w:right w:val="single" w:sz="4" w:space="0" w:color="auto"/>
            </w:tcBorders>
          </w:tcPr>
          <w:p w14:paraId="55CD1497" w14:textId="77777777" w:rsidR="003A27B6" w:rsidRPr="000F509F" w:rsidRDefault="0016158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lang w:eastAsia="lt-LT"/>
              </w:rPr>
            </w:pPr>
            <w:r w:rsidRPr="000F509F">
              <w:rPr>
                <w:rFonts w:asciiTheme="minorHAnsi" w:hAnsiTheme="minorHAnsi" w:cstheme="minorHAnsi"/>
                <w:b/>
                <w:sz w:val="24"/>
                <w:szCs w:val="24"/>
                <w:lang w:eastAsia="lt-LT"/>
              </w:rPr>
              <w:t>Peržiūrėti 1 reakciją ir sureaguoti</w:t>
            </w:r>
          </w:p>
          <w:p w14:paraId="383763D6" w14:textId="362BA128" w:rsidR="00012499" w:rsidRPr="000F509F" w:rsidRDefault="000124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 xml:space="preserve">Vienas trigeris gali turėti priskirtas kelias reakcijas, pvz. viena iš jų yra su vėlavimu (angl. </w:t>
            </w:r>
            <w:proofErr w:type="spellStart"/>
            <w:r w:rsidRPr="000F509F">
              <w:rPr>
                <w:rFonts w:asciiTheme="minorHAnsi" w:hAnsiTheme="minorHAnsi" w:cstheme="minorHAnsi"/>
                <w:sz w:val="24"/>
                <w:szCs w:val="24"/>
                <w:lang w:eastAsia="lt-LT"/>
              </w:rPr>
              <w:t>delay</w:t>
            </w:r>
            <w:proofErr w:type="spellEnd"/>
            <w:r w:rsidRPr="000F509F">
              <w:rPr>
                <w:rFonts w:asciiTheme="minorHAnsi" w:hAnsiTheme="minorHAnsi" w:cstheme="minorHAnsi"/>
                <w:sz w:val="24"/>
                <w:szCs w:val="24"/>
                <w:lang w:eastAsia="lt-LT"/>
              </w:rPr>
              <w:t>). Tokiu atveju, atpažinus trigerį, visos jam priskirtos reakcijos bus parodytos pagal administratoriaus nurodytas taisykles (pvz. antra reakcija rodoma su 3 sekundžių vėlavimu.</w:t>
            </w:r>
          </w:p>
          <w:p w14:paraId="479ABDFF" w14:textId="387C3CFD" w:rsidR="00B74056" w:rsidRPr="000F509F" w:rsidRDefault="006322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Pirmoji reak</w:t>
            </w:r>
            <w:r w:rsidR="00207662" w:rsidRPr="000F509F">
              <w:rPr>
                <w:rFonts w:asciiTheme="minorHAnsi" w:hAnsiTheme="minorHAnsi" w:cstheme="minorHAnsi"/>
                <w:sz w:val="24"/>
                <w:szCs w:val="24"/>
                <w:lang w:eastAsia="lt-LT"/>
              </w:rPr>
              <w:t>cija</w:t>
            </w:r>
            <w:r w:rsidR="00012499" w:rsidRPr="000F509F">
              <w:rPr>
                <w:rFonts w:asciiTheme="minorHAnsi" w:hAnsiTheme="minorHAnsi" w:cstheme="minorHAnsi"/>
                <w:sz w:val="24"/>
                <w:szCs w:val="24"/>
                <w:lang w:eastAsia="lt-LT"/>
              </w:rPr>
              <w:t>(-</w:t>
            </w:r>
            <w:proofErr w:type="spellStart"/>
            <w:r w:rsidR="00012499" w:rsidRPr="000F509F">
              <w:rPr>
                <w:rFonts w:asciiTheme="minorHAnsi" w:hAnsiTheme="minorHAnsi" w:cstheme="minorHAnsi"/>
                <w:sz w:val="24"/>
                <w:szCs w:val="24"/>
                <w:lang w:eastAsia="lt-LT"/>
              </w:rPr>
              <w:t>os</w:t>
            </w:r>
            <w:proofErr w:type="spellEnd"/>
            <w:r w:rsidR="00012499" w:rsidRPr="000F509F">
              <w:rPr>
                <w:rFonts w:asciiTheme="minorHAnsi" w:hAnsiTheme="minorHAnsi" w:cstheme="minorHAnsi"/>
                <w:sz w:val="24"/>
                <w:szCs w:val="24"/>
                <w:lang w:eastAsia="lt-LT"/>
              </w:rPr>
              <w:t>)</w:t>
            </w:r>
            <w:r w:rsidR="00207662" w:rsidRPr="000F509F">
              <w:rPr>
                <w:rFonts w:asciiTheme="minorHAnsi" w:hAnsiTheme="minorHAnsi" w:cstheme="minorHAnsi"/>
                <w:sz w:val="24"/>
                <w:szCs w:val="24"/>
                <w:lang w:eastAsia="lt-LT"/>
              </w:rPr>
              <w:t xml:space="preserve"> atvaizduojama automatiškai vos atpažinus trigerį erdvėje</w:t>
            </w:r>
            <w:r w:rsidR="0021622F" w:rsidRPr="000F509F">
              <w:rPr>
                <w:rFonts w:asciiTheme="minorHAnsi" w:hAnsiTheme="minorHAnsi" w:cstheme="minorHAnsi"/>
                <w:sz w:val="24"/>
                <w:szCs w:val="24"/>
                <w:lang w:eastAsia="lt-LT"/>
              </w:rPr>
              <w:t xml:space="preserve">. Vartotojui sureagavus </w:t>
            </w:r>
            <w:r w:rsidR="00BC503D" w:rsidRPr="000F509F">
              <w:rPr>
                <w:rFonts w:asciiTheme="minorHAnsi" w:hAnsiTheme="minorHAnsi" w:cstheme="minorHAnsi"/>
                <w:sz w:val="24"/>
                <w:szCs w:val="24"/>
                <w:lang w:eastAsia="lt-LT"/>
              </w:rPr>
              <w:t>į pirmąją reakcijos dalį, atidarome antroji reakcijos dalis.</w:t>
            </w:r>
          </w:p>
        </w:tc>
      </w:tr>
      <w:tr w:rsidR="00BC503D" w:rsidRPr="000F509F" w14:paraId="08780B64" w14:textId="77777777" w:rsidTr="00FE6D1E">
        <w:tblPrEx>
          <w:tblCellMar>
            <w:top w:w="86" w:type="dxa"/>
            <w:left w:w="115" w:type="dxa"/>
            <w:right w:w="115"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 w:type="pct"/>
            <w:tcBorders>
              <w:top w:val="single" w:sz="4" w:space="0" w:color="auto"/>
              <w:left w:val="single" w:sz="4" w:space="0" w:color="auto"/>
              <w:bottom w:val="single" w:sz="4" w:space="0" w:color="auto"/>
              <w:right w:val="single" w:sz="4" w:space="0" w:color="auto"/>
            </w:tcBorders>
          </w:tcPr>
          <w:p w14:paraId="13C38F06" w14:textId="2316DB69" w:rsidR="00BC503D" w:rsidRPr="000F509F" w:rsidRDefault="00FA2FF0">
            <w:pPr>
              <w:rPr>
                <w:rFonts w:asciiTheme="minorHAnsi" w:hAnsiTheme="minorHAnsi" w:cstheme="minorHAnsi"/>
                <w:sz w:val="24"/>
                <w:szCs w:val="24"/>
                <w:lang w:eastAsia="lt-LT"/>
              </w:rPr>
            </w:pPr>
            <w:r w:rsidRPr="000F509F">
              <w:rPr>
                <w:rFonts w:asciiTheme="minorHAnsi" w:hAnsiTheme="minorHAnsi" w:cstheme="minorHAnsi"/>
                <w:sz w:val="24"/>
                <w:szCs w:val="24"/>
                <w:lang w:eastAsia="lt-LT"/>
              </w:rPr>
              <w:t>4.4</w:t>
            </w:r>
          </w:p>
        </w:tc>
        <w:tc>
          <w:tcPr>
            <w:tcW w:w="4559" w:type="pct"/>
            <w:tcBorders>
              <w:top w:val="single" w:sz="4" w:space="0" w:color="auto"/>
              <w:left w:val="single" w:sz="4" w:space="0" w:color="auto"/>
              <w:bottom w:val="single" w:sz="4" w:space="0" w:color="auto"/>
              <w:right w:val="single" w:sz="4" w:space="0" w:color="auto"/>
            </w:tcBorders>
          </w:tcPr>
          <w:p w14:paraId="4F508EBD" w14:textId="77777777" w:rsidR="00BC503D" w:rsidRPr="000F509F" w:rsidRDefault="00FA2FF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lang w:eastAsia="lt-LT"/>
              </w:rPr>
            </w:pPr>
            <w:r w:rsidRPr="000F509F">
              <w:rPr>
                <w:rFonts w:asciiTheme="minorHAnsi" w:hAnsiTheme="minorHAnsi" w:cstheme="minorHAnsi"/>
                <w:b/>
                <w:sz w:val="24"/>
                <w:szCs w:val="24"/>
                <w:lang w:eastAsia="lt-LT"/>
              </w:rPr>
              <w:t>Peržiūrėti antrą reakciją (*.</w:t>
            </w:r>
            <w:proofErr w:type="spellStart"/>
            <w:r w:rsidRPr="000F509F">
              <w:rPr>
                <w:rFonts w:asciiTheme="minorHAnsi" w:hAnsiTheme="minorHAnsi" w:cstheme="minorHAnsi"/>
                <w:b/>
                <w:sz w:val="24"/>
                <w:szCs w:val="24"/>
                <w:lang w:eastAsia="lt-LT"/>
              </w:rPr>
              <w:t>pazinkvalstybe.lt</w:t>
            </w:r>
            <w:proofErr w:type="spellEnd"/>
            <w:r w:rsidRPr="000F509F">
              <w:rPr>
                <w:rFonts w:asciiTheme="minorHAnsi" w:hAnsiTheme="minorHAnsi" w:cstheme="minorHAnsi"/>
                <w:b/>
                <w:sz w:val="24"/>
                <w:szCs w:val="24"/>
                <w:lang w:eastAsia="lt-LT"/>
              </w:rPr>
              <w:t xml:space="preserve"> </w:t>
            </w:r>
            <w:proofErr w:type="spellStart"/>
            <w:r w:rsidRPr="000F509F">
              <w:rPr>
                <w:rFonts w:asciiTheme="minorHAnsi" w:hAnsiTheme="minorHAnsi" w:cstheme="minorHAnsi"/>
                <w:b/>
                <w:sz w:val="24"/>
                <w:szCs w:val="24"/>
                <w:lang w:eastAsia="lt-LT"/>
              </w:rPr>
              <w:t>webview</w:t>
            </w:r>
            <w:proofErr w:type="spellEnd"/>
            <w:r w:rsidRPr="000F509F">
              <w:rPr>
                <w:rFonts w:asciiTheme="minorHAnsi" w:hAnsiTheme="minorHAnsi" w:cstheme="minorHAnsi"/>
                <w:b/>
                <w:sz w:val="24"/>
                <w:szCs w:val="24"/>
                <w:lang w:eastAsia="lt-LT"/>
              </w:rPr>
              <w:t>)</w:t>
            </w:r>
          </w:p>
          <w:p w14:paraId="38F69932" w14:textId="77777777" w:rsidR="00FA2FF0" w:rsidRPr="000F509F" w:rsidRDefault="00FA2FF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 xml:space="preserve">Lankytojas gali peržiūrėti antrą reakcijos dalį. </w:t>
            </w:r>
            <w:r w:rsidR="00EE46CC" w:rsidRPr="000F509F">
              <w:rPr>
                <w:rFonts w:asciiTheme="minorHAnsi" w:hAnsiTheme="minorHAnsi" w:cstheme="minorHAnsi"/>
                <w:sz w:val="24"/>
                <w:szCs w:val="24"/>
                <w:lang w:eastAsia="lt-LT"/>
              </w:rPr>
              <w:t>Beveik visais atvejais turinys yra atidaromas iš *.</w:t>
            </w:r>
            <w:proofErr w:type="spellStart"/>
            <w:r w:rsidR="00EE46CC" w:rsidRPr="000F509F">
              <w:rPr>
                <w:rFonts w:asciiTheme="minorHAnsi" w:hAnsiTheme="minorHAnsi" w:cstheme="minorHAnsi"/>
                <w:sz w:val="24"/>
                <w:szCs w:val="24"/>
                <w:lang w:eastAsia="lt-LT"/>
              </w:rPr>
              <w:t>pazinkvalstybe.lt</w:t>
            </w:r>
            <w:proofErr w:type="spellEnd"/>
            <w:r w:rsidR="00EE46CC" w:rsidRPr="000F509F">
              <w:rPr>
                <w:rFonts w:asciiTheme="minorHAnsi" w:hAnsiTheme="minorHAnsi" w:cstheme="minorHAnsi"/>
                <w:sz w:val="24"/>
                <w:szCs w:val="24"/>
                <w:lang w:eastAsia="lt-LT"/>
              </w:rPr>
              <w:t xml:space="preserve"> svetainės</w:t>
            </w:r>
            <w:r w:rsidR="00A22A90" w:rsidRPr="000F509F">
              <w:rPr>
                <w:rFonts w:asciiTheme="minorHAnsi" w:hAnsiTheme="minorHAnsi" w:cstheme="minorHAnsi"/>
                <w:sz w:val="24"/>
                <w:szCs w:val="24"/>
                <w:lang w:eastAsia="lt-LT"/>
              </w:rPr>
              <w:t>, atvaizduojama „</w:t>
            </w:r>
            <w:proofErr w:type="spellStart"/>
            <w:r w:rsidR="00A22A90" w:rsidRPr="000F509F">
              <w:rPr>
                <w:rFonts w:asciiTheme="minorHAnsi" w:hAnsiTheme="minorHAnsi" w:cstheme="minorHAnsi"/>
                <w:sz w:val="24"/>
                <w:szCs w:val="24"/>
                <w:lang w:eastAsia="lt-LT"/>
              </w:rPr>
              <w:t>webview</w:t>
            </w:r>
            <w:proofErr w:type="spellEnd"/>
            <w:r w:rsidR="00A22A90" w:rsidRPr="000F509F">
              <w:rPr>
                <w:rFonts w:asciiTheme="minorHAnsi" w:hAnsiTheme="minorHAnsi" w:cstheme="minorHAnsi"/>
                <w:sz w:val="24"/>
                <w:szCs w:val="24"/>
                <w:lang w:eastAsia="lt-LT"/>
              </w:rPr>
              <w:t xml:space="preserve">“ principu. </w:t>
            </w:r>
          </w:p>
          <w:p w14:paraId="505282FD" w14:textId="1C4E2416" w:rsidR="00A22A90" w:rsidRPr="000F509F" w:rsidRDefault="00A22A9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 xml:space="preserve">Klientui susipažinus su turiniu, jis gali uždaryti atvaizduojamą langą </w:t>
            </w:r>
            <w:r w:rsidR="00B54270" w:rsidRPr="000F509F">
              <w:rPr>
                <w:rFonts w:asciiTheme="minorHAnsi" w:hAnsiTheme="minorHAnsi" w:cstheme="minorHAnsi"/>
                <w:sz w:val="24"/>
                <w:szCs w:val="24"/>
                <w:lang w:eastAsia="lt-LT"/>
              </w:rPr>
              <w:t>ir tęsti ekspozicijos peržiūrą.</w:t>
            </w:r>
          </w:p>
        </w:tc>
      </w:tr>
    </w:tbl>
    <w:p w14:paraId="5B315407" w14:textId="77777777" w:rsidR="00D12716" w:rsidRPr="000F509F" w:rsidRDefault="00D12716">
      <w:pPr>
        <w:shd w:val="clear" w:color="auto" w:fill="auto"/>
        <w:spacing w:line="240" w:lineRule="auto"/>
        <w:rPr>
          <w:rFonts w:cstheme="minorHAnsi"/>
          <w:sz w:val="24"/>
          <w:szCs w:val="24"/>
        </w:rPr>
      </w:pPr>
      <w:bookmarkStart w:id="11" w:name="_Toc1677598701"/>
    </w:p>
    <w:p w14:paraId="3050002C" w14:textId="77777777" w:rsidR="00D12716" w:rsidRPr="000F509F" w:rsidRDefault="00D12716">
      <w:pPr>
        <w:shd w:val="clear" w:color="auto" w:fill="auto"/>
        <w:spacing w:line="240" w:lineRule="auto"/>
        <w:rPr>
          <w:rFonts w:cstheme="minorHAnsi"/>
          <w:sz w:val="24"/>
          <w:szCs w:val="24"/>
        </w:rPr>
      </w:pPr>
    </w:p>
    <w:p w14:paraId="1BC7A6D2" w14:textId="408CF116" w:rsidR="00D12716" w:rsidRPr="000F509F" w:rsidRDefault="00D12716" w:rsidP="00D12716">
      <w:pPr>
        <w:pStyle w:val="Caption"/>
        <w:keepNext/>
        <w:rPr>
          <w:rFonts w:cstheme="minorHAnsi"/>
          <w:sz w:val="24"/>
          <w:szCs w:val="24"/>
        </w:rPr>
      </w:pPr>
      <w:r w:rsidRPr="000F509F">
        <w:rPr>
          <w:rFonts w:cstheme="minorHAnsi"/>
          <w:sz w:val="24"/>
          <w:szCs w:val="24"/>
        </w:rPr>
        <w:lastRenderedPageBreak/>
        <w:t xml:space="preserve">Lentelė </w:t>
      </w:r>
      <w:r w:rsidRPr="000F509F">
        <w:rPr>
          <w:rFonts w:cstheme="minorHAnsi"/>
          <w:sz w:val="24"/>
          <w:szCs w:val="24"/>
        </w:rPr>
        <w:fldChar w:fldCharType="begin"/>
      </w:r>
      <w:r w:rsidRPr="000F509F">
        <w:rPr>
          <w:rFonts w:cstheme="minorHAnsi"/>
          <w:sz w:val="24"/>
          <w:szCs w:val="24"/>
        </w:rPr>
        <w:instrText xml:space="preserve"> SEQ Lentelė \* ARABIC </w:instrText>
      </w:r>
      <w:r w:rsidRPr="000F509F">
        <w:rPr>
          <w:rFonts w:cstheme="minorHAnsi"/>
          <w:sz w:val="24"/>
          <w:szCs w:val="24"/>
        </w:rPr>
        <w:fldChar w:fldCharType="separate"/>
      </w:r>
      <w:r w:rsidRPr="000F509F">
        <w:rPr>
          <w:rFonts w:cstheme="minorHAnsi"/>
          <w:noProof/>
          <w:sz w:val="24"/>
          <w:szCs w:val="24"/>
        </w:rPr>
        <w:t>3</w:t>
      </w:r>
      <w:r w:rsidRPr="000F509F">
        <w:rPr>
          <w:rFonts w:cstheme="minorHAnsi"/>
          <w:sz w:val="24"/>
          <w:szCs w:val="24"/>
        </w:rPr>
        <w:fldChar w:fldCharType="end"/>
      </w:r>
      <w:r w:rsidRPr="000F509F">
        <w:rPr>
          <w:rFonts w:cstheme="minorHAnsi"/>
          <w:sz w:val="24"/>
          <w:szCs w:val="24"/>
        </w:rPr>
        <w:t xml:space="preserve"> </w:t>
      </w:r>
      <w:r w:rsidR="009E57E8" w:rsidRPr="000F509F">
        <w:rPr>
          <w:rFonts w:cstheme="minorHAnsi"/>
          <w:sz w:val="24"/>
          <w:szCs w:val="24"/>
        </w:rPr>
        <w:t>Subkategorijų</w:t>
      </w:r>
      <w:r w:rsidRPr="000F509F">
        <w:rPr>
          <w:rFonts w:cstheme="minorHAnsi"/>
          <w:sz w:val="24"/>
          <w:szCs w:val="24"/>
        </w:rPr>
        <w:t xml:space="preserve"> turinio valdymo</w:t>
      </w:r>
      <w:r w:rsidR="00801CCC" w:rsidRPr="000F509F">
        <w:rPr>
          <w:rFonts w:cstheme="minorHAnsi"/>
          <w:sz w:val="24"/>
          <w:szCs w:val="24"/>
        </w:rPr>
        <w:t xml:space="preserve"> galimybė</w:t>
      </w:r>
      <w:r w:rsidR="008D1166" w:rsidRPr="000F509F">
        <w:rPr>
          <w:rFonts w:cstheme="minorHAnsi"/>
          <w:sz w:val="24"/>
          <w:szCs w:val="24"/>
        </w:rPr>
        <w:t>s</w:t>
      </w:r>
    </w:p>
    <w:tbl>
      <w:tblPr>
        <w:tblStyle w:val="TableGrid"/>
        <w:tblW w:w="5000" w:type="pct"/>
        <w:tblLook w:val="04A0" w:firstRow="1" w:lastRow="0" w:firstColumn="1" w:lastColumn="0" w:noHBand="0" w:noVBand="1"/>
      </w:tblPr>
      <w:tblGrid>
        <w:gridCol w:w="1719"/>
        <w:gridCol w:w="7631"/>
      </w:tblGrid>
      <w:tr w:rsidR="00D12716" w:rsidRPr="000F509F" w14:paraId="0C6FC918" w14:textId="77777777" w:rsidTr="0012353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60" w:type="pct"/>
            <w:tcBorders>
              <w:top w:val="single" w:sz="4" w:space="0" w:color="auto"/>
              <w:left w:val="single" w:sz="4" w:space="0" w:color="auto"/>
              <w:bottom w:val="single" w:sz="4" w:space="0" w:color="auto"/>
              <w:right w:val="single" w:sz="4" w:space="0" w:color="auto"/>
            </w:tcBorders>
            <w:shd w:val="clear" w:color="auto" w:fill="auto"/>
            <w:hideMark/>
          </w:tcPr>
          <w:p w14:paraId="203EBC0E" w14:textId="591B9B9E" w:rsidR="00D12716" w:rsidRPr="000F509F" w:rsidRDefault="009E57E8" w:rsidP="00D05A1D">
            <w:pPr>
              <w:rPr>
                <w:rFonts w:asciiTheme="minorHAnsi" w:hAnsiTheme="minorHAnsi" w:cstheme="minorHAnsi"/>
                <w:sz w:val="24"/>
                <w:szCs w:val="24"/>
                <w:lang w:eastAsia="lt-LT"/>
              </w:rPr>
            </w:pPr>
            <w:r w:rsidRPr="000F509F">
              <w:rPr>
                <w:rFonts w:asciiTheme="minorHAnsi" w:hAnsiTheme="minorHAnsi" w:cstheme="minorHAnsi"/>
                <w:sz w:val="24"/>
                <w:szCs w:val="24"/>
                <w:lang w:eastAsia="lt-LT"/>
              </w:rPr>
              <w:t>Tipas</w:t>
            </w:r>
          </w:p>
        </w:tc>
        <w:tc>
          <w:tcPr>
            <w:tcW w:w="4240" w:type="pct"/>
            <w:tcBorders>
              <w:top w:val="single" w:sz="4" w:space="0" w:color="auto"/>
              <w:left w:val="single" w:sz="4" w:space="0" w:color="auto"/>
              <w:bottom w:val="single" w:sz="4" w:space="0" w:color="auto"/>
              <w:right w:val="single" w:sz="4" w:space="0" w:color="auto"/>
            </w:tcBorders>
            <w:shd w:val="clear" w:color="auto" w:fill="auto"/>
            <w:hideMark/>
          </w:tcPr>
          <w:p w14:paraId="21C13736" w14:textId="6F72C8E7" w:rsidR="00D12716" w:rsidRPr="000F509F" w:rsidRDefault="0040184E" w:rsidP="00D05A1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Aprašymas</w:t>
            </w:r>
          </w:p>
        </w:tc>
      </w:tr>
      <w:tr w:rsidR="00D12716" w:rsidRPr="000F509F" w14:paraId="586A570D" w14:textId="77777777" w:rsidTr="00FE6D1E">
        <w:tblPrEx>
          <w:tblCellMar>
            <w:top w:w="86" w:type="dxa"/>
            <w:left w:w="115" w:type="dxa"/>
            <w:right w:w="115"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0" w:type="pct"/>
            <w:tcBorders>
              <w:top w:val="single" w:sz="4" w:space="0" w:color="auto"/>
              <w:left w:val="single" w:sz="4" w:space="0" w:color="auto"/>
              <w:bottom w:val="single" w:sz="4" w:space="0" w:color="auto"/>
              <w:right w:val="single" w:sz="4" w:space="0" w:color="auto"/>
            </w:tcBorders>
            <w:hideMark/>
          </w:tcPr>
          <w:p w14:paraId="37825338" w14:textId="53E14FA1" w:rsidR="00D12716" w:rsidRPr="000F509F" w:rsidRDefault="008B044A" w:rsidP="00D05A1D">
            <w:pPr>
              <w:rPr>
                <w:rFonts w:asciiTheme="minorHAnsi" w:hAnsiTheme="minorHAnsi" w:cstheme="minorHAnsi"/>
                <w:bCs w:val="0"/>
                <w:sz w:val="24"/>
                <w:szCs w:val="24"/>
                <w:lang w:eastAsia="lt-LT"/>
              </w:rPr>
            </w:pPr>
            <w:r w:rsidRPr="000F509F">
              <w:rPr>
                <w:rFonts w:asciiTheme="minorHAnsi" w:hAnsiTheme="minorHAnsi" w:cstheme="minorHAnsi"/>
                <w:bCs w:val="0"/>
                <w:sz w:val="24"/>
                <w:szCs w:val="24"/>
                <w:lang w:eastAsia="lt-LT"/>
              </w:rPr>
              <w:t>Straipsnis</w:t>
            </w:r>
          </w:p>
        </w:tc>
        <w:tc>
          <w:tcPr>
            <w:tcW w:w="4240" w:type="pct"/>
            <w:tcBorders>
              <w:top w:val="single" w:sz="4" w:space="0" w:color="auto"/>
              <w:left w:val="single" w:sz="4" w:space="0" w:color="auto"/>
              <w:bottom w:val="single" w:sz="4" w:space="0" w:color="auto"/>
              <w:right w:val="single" w:sz="4" w:space="0" w:color="auto"/>
            </w:tcBorders>
          </w:tcPr>
          <w:p w14:paraId="7F52B399" w14:textId="77777777" w:rsidR="00D12716" w:rsidRPr="000F509F" w:rsidRDefault="00716E3C" w:rsidP="00D05A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lang w:eastAsia="lt-LT"/>
              </w:rPr>
            </w:pPr>
            <w:r w:rsidRPr="000F509F">
              <w:rPr>
                <w:rFonts w:asciiTheme="minorHAnsi" w:hAnsiTheme="minorHAnsi" w:cstheme="minorHAnsi"/>
                <w:b/>
                <w:bCs/>
                <w:sz w:val="24"/>
                <w:szCs w:val="24"/>
                <w:lang w:eastAsia="lt-LT"/>
              </w:rPr>
              <w:t>Straipsnio tipo turinio</w:t>
            </w:r>
            <w:r w:rsidR="00DC3824" w:rsidRPr="000F509F">
              <w:rPr>
                <w:rFonts w:asciiTheme="minorHAnsi" w:hAnsiTheme="minorHAnsi" w:cstheme="minorHAnsi"/>
                <w:b/>
                <w:bCs/>
                <w:sz w:val="24"/>
                <w:szCs w:val="24"/>
                <w:lang w:eastAsia="lt-LT"/>
              </w:rPr>
              <w:t xml:space="preserve"> struktūra:</w:t>
            </w:r>
          </w:p>
          <w:p w14:paraId="707DEFEE" w14:textId="71769486" w:rsidR="00DC3824" w:rsidRPr="000F509F" w:rsidRDefault="00DC3824" w:rsidP="00226604">
            <w:pPr>
              <w:numPr>
                <w:ilvl w:val="0"/>
                <w:numId w:val="45"/>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Subkategorija</w:t>
            </w:r>
            <w:r w:rsidRPr="000F509F">
              <w:rPr>
                <w:rFonts w:asciiTheme="minorHAnsi" w:hAnsiTheme="minorHAnsi" w:cstheme="minorHAnsi"/>
                <w:sz w:val="24"/>
                <w:szCs w:val="24"/>
                <w:lang w:eastAsia="lt-LT"/>
              </w:rPr>
              <w:t>: Straipsnio priskyrimas tam tikrai kategorijai</w:t>
            </w:r>
            <w:r w:rsidR="009F1B4A" w:rsidRPr="000F509F">
              <w:rPr>
                <w:rFonts w:asciiTheme="minorHAnsi" w:hAnsiTheme="minorHAnsi" w:cstheme="minorHAnsi"/>
                <w:sz w:val="24"/>
                <w:szCs w:val="24"/>
                <w:lang w:eastAsia="lt-LT"/>
              </w:rPr>
              <w:t xml:space="preserve"> (</w:t>
            </w:r>
            <w:r w:rsidRPr="000F509F">
              <w:rPr>
                <w:rFonts w:asciiTheme="minorHAnsi" w:hAnsiTheme="minorHAnsi" w:cstheme="minorHAnsi"/>
                <w:sz w:val="24"/>
                <w:szCs w:val="24"/>
                <w:lang w:eastAsia="lt-LT"/>
              </w:rPr>
              <w:t>teminei grupei</w:t>
            </w:r>
            <w:r w:rsidR="009F1B4A" w:rsidRPr="000F509F">
              <w:rPr>
                <w:rFonts w:asciiTheme="minorHAnsi" w:hAnsiTheme="minorHAnsi" w:cstheme="minorHAnsi"/>
                <w:sz w:val="24"/>
                <w:szCs w:val="24"/>
                <w:lang w:eastAsia="lt-LT"/>
              </w:rPr>
              <w:t>)</w:t>
            </w:r>
            <w:r w:rsidRPr="000F509F">
              <w:rPr>
                <w:rFonts w:asciiTheme="minorHAnsi" w:hAnsiTheme="minorHAnsi" w:cstheme="minorHAnsi"/>
                <w:sz w:val="24"/>
                <w:szCs w:val="24"/>
                <w:lang w:eastAsia="lt-LT"/>
              </w:rPr>
              <w:t>.</w:t>
            </w:r>
          </w:p>
          <w:p w14:paraId="2A6A604B" w14:textId="42B1AD8A" w:rsidR="00DC3824" w:rsidRPr="000F509F" w:rsidRDefault="00DC3824" w:rsidP="00226604">
            <w:pPr>
              <w:numPr>
                <w:ilvl w:val="0"/>
                <w:numId w:val="45"/>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Administratoriaus komentaras</w:t>
            </w:r>
            <w:r w:rsidRPr="000F509F">
              <w:rPr>
                <w:rFonts w:asciiTheme="minorHAnsi" w:hAnsiTheme="minorHAnsi" w:cstheme="minorHAnsi"/>
                <w:sz w:val="24"/>
                <w:szCs w:val="24"/>
                <w:lang w:eastAsia="lt-LT"/>
              </w:rPr>
              <w:t>: Vidinis laukas, skirtas administratoriui palikti pastabas apie straipsnį.</w:t>
            </w:r>
            <w:r w:rsidR="009F1B4A" w:rsidRPr="000F509F">
              <w:rPr>
                <w:rFonts w:asciiTheme="minorHAnsi" w:hAnsiTheme="minorHAnsi" w:cstheme="minorHAnsi"/>
                <w:sz w:val="24"/>
                <w:szCs w:val="24"/>
                <w:lang w:eastAsia="lt-LT"/>
              </w:rPr>
              <w:t xml:space="preserve"> Įvesta reikšmė matoma tik vidiniams sistemos vartotojams.</w:t>
            </w:r>
          </w:p>
          <w:p w14:paraId="4DFCE733" w14:textId="77777777" w:rsidR="00DC3824" w:rsidRPr="000F509F" w:rsidRDefault="00DC3824" w:rsidP="00226604">
            <w:pPr>
              <w:numPr>
                <w:ilvl w:val="0"/>
                <w:numId w:val="45"/>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Pavadinimas (lietuvių ir anglų kalbomis)</w:t>
            </w:r>
            <w:r w:rsidRPr="000F509F">
              <w:rPr>
                <w:rFonts w:asciiTheme="minorHAnsi" w:hAnsiTheme="minorHAnsi" w:cstheme="minorHAnsi"/>
                <w:sz w:val="24"/>
                <w:szCs w:val="24"/>
                <w:lang w:eastAsia="lt-LT"/>
              </w:rPr>
              <w:t>: Straipsnio antraštė, pateikiama keliomis kalbomis.</w:t>
            </w:r>
          </w:p>
          <w:p w14:paraId="7A3E7414" w14:textId="77777777" w:rsidR="00DC3824" w:rsidRPr="000F509F" w:rsidRDefault="00DC3824" w:rsidP="00226604">
            <w:pPr>
              <w:numPr>
                <w:ilvl w:val="0"/>
                <w:numId w:val="45"/>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Tekstas (lietuvių ir anglų kalbomis)</w:t>
            </w:r>
            <w:r w:rsidRPr="000F509F">
              <w:rPr>
                <w:rFonts w:asciiTheme="minorHAnsi" w:hAnsiTheme="minorHAnsi" w:cstheme="minorHAnsi"/>
                <w:sz w:val="24"/>
                <w:szCs w:val="24"/>
                <w:lang w:eastAsia="lt-LT"/>
              </w:rPr>
              <w:t>: Straipsnio turinys, pateikiamas skirtingomis kalbomis, priklausomai nuo pasirinkto lokalizacijos varianto.</w:t>
            </w:r>
          </w:p>
          <w:p w14:paraId="48F81A54" w14:textId="77777777" w:rsidR="00DC3824" w:rsidRPr="000F509F" w:rsidRDefault="00DC3824" w:rsidP="00226604">
            <w:pPr>
              <w:numPr>
                <w:ilvl w:val="0"/>
                <w:numId w:val="45"/>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Paveikslėlis (lietuvių ir anglų kalbomis)</w:t>
            </w:r>
            <w:r w:rsidRPr="000F509F">
              <w:rPr>
                <w:rFonts w:asciiTheme="minorHAnsi" w:hAnsiTheme="minorHAnsi" w:cstheme="minorHAnsi"/>
                <w:sz w:val="24"/>
                <w:szCs w:val="24"/>
                <w:lang w:eastAsia="lt-LT"/>
              </w:rPr>
              <w:t>: Grafinė medžiaga, pridedama prie straipsnio.</w:t>
            </w:r>
          </w:p>
          <w:p w14:paraId="7116D41E" w14:textId="77777777" w:rsidR="00DC3824" w:rsidRPr="000F509F" w:rsidRDefault="00DC3824" w:rsidP="00226604">
            <w:pPr>
              <w:numPr>
                <w:ilvl w:val="0"/>
                <w:numId w:val="45"/>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Trumpas komentavimo aprašas</w:t>
            </w:r>
            <w:r w:rsidRPr="000F509F">
              <w:rPr>
                <w:rFonts w:asciiTheme="minorHAnsi" w:hAnsiTheme="minorHAnsi" w:cstheme="minorHAnsi"/>
                <w:sz w:val="24"/>
                <w:szCs w:val="24"/>
                <w:lang w:eastAsia="lt-LT"/>
              </w:rPr>
              <w:t>: Aprašymas, kuris gali būti susijęs su vartotojo galimybe komentuoti turinį.</w:t>
            </w:r>
          </w:p>
          <w:p w14:paraId="13D4674E" w14:textId="77777777" w:rsidR="00DC3824" w:rsidRPr="000F509F" w:rsidRDefault="00DC3824" w:rsidP="00226604">
            <w:pPr>
              <w:numPr>
                <w:ilvl w:val="0"/>
                <w:numId w:val="45"/>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Komentaro HTML blokas (lietuvių ir anglų kalbomis)</w:t>
            </w:r>
            <w:r w:rsidRPr="000F509F">
              <w:rPr>
                <w:rFonts w:asciiTheme="minorHAnsi" w:hAnsiTheme="minorHAnsi" w:cstheme="minorHAnsi"/>
                <w:sz w:val="24"/>
                <w:szCs w:val="24"/>
                <w:lang w:eastAsia="lt-LT"/>
              </w:rPr>
              <w:t>: HTML kodas, skirtas papildomiems komentarams ar žymoms integruoti.</w:t>
            </w:r>
          </w:p>
          <w:p w14:paraId="568BDE19" w14:textId="77777777" w:rsidR="00DC3824" w:rsidRPr="000F509F" w:rsidRDefault="00DC3824" w:rsidP="00226604">
            <w:pPr>
              <w:numPr>
                <w:ilvl w:val="0"/>
                <w:numId w:val="45"/>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Komentaro tekstas-1 ir tekstas-2 (lietuvių ir anglų kalbomis)</w:t>
            </w:r>
            <w:r w:rsidRPr="000F509F">
              <w:rPr>
                <w:rFonts w:asciiTheme="minorHAnsi" w:hAnsiTheme="minorHAnsi" w:cstheme="minorHAnsi"/>
                <w:sz w:val="24"/>
                <w:szCs w:val="24"/>
                <w:lang w:eastAsia="lt-LT"/>
              </w:rPr>
              <w:t>: Alternatyvus arba papildomas komentarų tekstas, pateikiamas keliais variantais.</w:t>
            </w:r>
          </w:p>
          <w:p w14:paraId="4ED438DA" w14:textId="77777777" w:rsidR="00DC3824" w:rsidRPr="000F509F" w:rsidRDefault="00DC3824" w:rsidP="00226604">
            <w:pPr>
              <w:numPr>
                <w:ilvl w:val="0"/>
                <w:numId w:val="45"/>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Komentaro eiliškumo prioritetas</w:t>
            </w:r>
            <w:r w:rsidRPr="000F509F">
              <w:rPr>
                <w:rFonts w:asciiTheme="minorHAnsi" w:hAnsiTheme="minorHAnsi" w:cstheme="minorHAnsi"/>
                <w:sz w:val="24"/>
                <w:szCs w:val="24"/>
                <w:lang w:eastAsia="lt-LT"/>
              </w:rPr>
              <w:t>: Prioritetų nustatymas, kuris lemia komentarų arba blokų rodymo tvarką.</w:t>
            </w:r>
          </w:p>
          <w:p w14:paraId="3E95DFE2" w14:textId="1857C8D4" w:rsidR="00DC3824" w:rsidRPr="000F509F" w:rsidRDefault="00DC3824" w:rsidP="00226604">
            <w:pPr>
              <w:numPr>
                <w:ilvl w:val="0"/>
                <w:numId w:val="45"/>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 xml:space="preserve">Maksimali </w:t>
            </w:r>
            <w:r w:rsidR="00D62209" w:rsidRPr="000F509F">
              <w:rPr>
                <w:rFonts w:asciiTheme="minorHAnsi" w:hAnsiTheme="minorHAnsi" w:cstheme="minorHAnsi"/>
                <w:b/>
                <w:bCs/>
                <w:sz w:val="24"/>
                <w:szCs w:val="24"/>
                <w:lang w:eastAsia="lt-LT"/>
              </w:rPr>
              <w:t>garso</w:t>
            </w:r>
            <w:r w:rsidRPr="000F509F">
              <w:rPr>
                <w:rFonts w:asciiTheme="minorHAnsi" w:hAnsiTheme="minorHAnsi" w:cstheme="minorHAnsi"/>
                <w:b/>
                <w:bCs/>
                <w:sz w:val="24"/>
                <w:szCs w:val="24"/>
                <w:lang w:eastAsia="lt-LT"/>
              </w:rPr>
              <w:t xml:space="preserve"> ir </w:t>
            </w:r>
            <w:r w:rsidR="00D62209" w:rsidRPr="000F509F">
              <w:rPr>
                <w:rFonts w:asciiTheme="minorHAnsi" w:hAnsiTheme="minorHAnsi" w:cstheme="minorHAnsi"/>
                <w:b/>
                <w:bCs/>
                <w:sz w:val="24"/>
                <w:szCs w:val="24"/>
                <w:lang w:eastAsia="lt-LT"/>
              </w:rPr>
              <w:t xml:space="preserve">vaizdo </w:t>
            </w:r>
            <w:r w:rsidRPr="000F509F">
              <w:rPr>
                <w:rFonts w:asciiTheme="minorHAnsi" w:hAnsiTheme="minorHAnsi" w:cstheme="minorHAnsi"/>
                <w:b/>
                <w:bCs/>
                <w:sz w:val="24"/>
                <w:szCs w:val="24"/>
                <w:lang w:eastAsia="lt-LT"/>
              </w:rPr>
              <w:t>įrašo trukmė</w:t>
            </w:r>
            <w:r w:rsidRPr="000F509F">
              <w:rPr>
                <w:rFonts w:asciiTheme="minorHAnsi" w:hAnsiTheme="minorHAnsi" w:cstheme="minorHAnsi"/>
                <w:sz w:val="24"/>
                <w:szCs w:val="24"/>
                <w:lang w:eastAsia="lt-LT"/>
              </w:rPr>
              <w:t>: Apribojimai medijos įrašų trukmei, susietiems su straipsniu.</w:t>
            </w:r>
          </w:p>
          <w:p w14:paraId="16BAAF08" w14:textId="36F3C99D" w:rsidR="00DC3824" w:rsidRPr="000F509F" w:rsidRDefault="00DC3824" w:rsidP="00226604">
            <w:pPr>
              <w:numPr>
                <w:ilvl w:val="0"/>
                <w:numId w:val="45"/>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Komentavimo įjungimo nustatymas</w:t>
            </w:r>
            <w:r w:rsidRPr="000F509F">
              <w:rPr>
                <w:rFonts w:asciiTheme="minorHAnsi" w:hAnsiTheme="minorHAnsi" w:cstheme="minorHAnsi"/>
                <w:sz w:val="24"/>
                <w:szCs w:val="24"/>
                <w:lang w:eastAsia="lt-LT"/>
              </w:rPr>
              <w:t>: Galimybė aktyvuoti arba išjungti straipsnio komentavimą</w:t>
            </w:r>
            <w:r w:rsidR="006D41E5" w:rsidRPr="000F509F">
              <w:rPr>
                <w:rFonts w:asciiTheme="minorHAnsi" w:hAnsiTheme="minorHAnsi" w:cstheme="minorHAnsi"/>
                <w:sz w:val="24"/>
                <w:szCs w:val="24"/>
                <w:lang w:eastAsia="lt-LT"/>
              </w:rPr>
              <w:t xml:space="preserve"> teksto, vaizdo, garso</w:t>
            </w:r>
            <w:r w:rsidR="006B6304" w:rsidRPr="000F509F">
              <w:rPr>
                <w:rFonts w:asciiTheme="minorHAnsi" w:hAnsiTheme="minorHAnsi" w:cstheme="minorHAnsi"/>
                <w:sz w:val="24"/>
                <w:szCs w:val="24"/>
                <w:lang w:eastAsia="lt-LT"/>
              </w:rPr>
              <w:t xml:space="preserve"> ar fotografavimo priemonėmis</w:t>
            </w:r>
            <w:r w:rsidRPr="000F509F">
              <w:rPr>
                <w:rFonts w:asciiTheme="minorHAnsi" w:hAnsiTheme="minorHAnsi" w:cstheme="minorHAnsi"/>
                <w:sz w:val="24"/>
                <w:szCs w:val="24"/>
                <w:lang w:eastAsia="lt-LT"/>
              </w:rPr>
              <w:t>.</w:t>
            </w:r>
          </w:p>
          <w:p w14:paraId="50D3622E" w14:textId="3325200C" w:rsidR="00DC3824" w:rsidRPr="000F509F" w:rsidRDefault="00DC3824" w:rsidP="00D05A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p>
        </w:tc>
      </w:tr>
      <w:tr w:rsidR="009C5F5F" w:rsidRPr="000F509F" w14:paraId="61F49EE4" w14:textId="77777777" w:rsidTr="00FE6D1E">
        <w:tblPrEx>
          <w:tblCellMar>
            <w:top w:w="86" w:type="dxa"/>
            <w:left w:w="115" w:type="dxa"/>
            <w:right w:w="115" w:type="dxa"/>
          </w:tblCellMar>
        </w:tblPrEx>
        <w:tc>
          <w:tcPr>
            <w:cnfStyle w:val="001000000000" w:firstRow="0" w:lastRow="0" w:firstColumn="1" w:lastColumn="0" w:oddVBand="0" w:evenVBand="0" w:oddHBand="0" w:evenHBand="0" w:firstRowFirstColumn="0" w:firstRowLastColumn="0" w:lastRowFirstColumn="0" w:lastRowLastColumn="0"/>
            <w:tcW w:w="760" w:type="pct"/>
            <w:tcBorders>
              <w:top w:val="single" w:sz="4" w:space="0" w:color="auto"/>
              <w:left w:val="single" w:sz="4" w:space="0" w:color="auto"/>
              <w:bottom w:val="single" w:sz="4" w:space="0" w:color="auto"/>
              <w:right w:val="single" w:sz="4" w:space="0" w:color="auto"/>
            </w:tcBorders>
          </w:tcPr>
          <w:p w14:paraId="1F0F3F55" w14:textId="468A6137" w:rsidR="009C5F5F" w:rsidRPr="000F509F" w:rsidRDefault="009C5F5F" w:rsidP="00D05A1D">
            <w:pPr>
              <w:rPr>
                <w:rFonts w:asciiTheme="minorHAnsi" w:hAnsiTheme="minorHAnsi" w:cstheme="minorHAnsi"/>
                <w:sz w:val="24"/>
                <w:szCs w:val="24"/>
                <w:lang w:eastAsia="lt-LT"/>
              </w:rPr>
            </w:pPr>
            <w:r w:rsidRPr="000F509F">
              <w:rPr>
                <w:rFonts w:asciiTheme="minorHAnsi" w:hAnsiTheme="minorHAnsi" w:cstheme="minorHAnsi"/>
                <w:sz w:val="24"/>
                <w:szCs w:val="24"/>
                <w:lang w:eastAsia="lt-LT"/>
              </w:rPr>
              <w:t>Skirtukas</w:t>
            </w:r>
          </w:p>
        </w:tc>
        <w:tc>
          <w:tcPr>
            <w:tcW w:w="4240" w:type="pct"/>
            <w:tcBorders>
              <w:top w:val="single" w:sz="4" w:space="0" w:color="auto"/>
              <w:left w:val="single" w:sz="4" w:space="0" w:color="auto"/>
              <w:bottom w:val="single" w:sz="4" w:space="0" w:color="auto"/>
              <w:right w:val="single" w:sz="4" w:space="0" w:color="auto"/>
            </w:tcBorders>
          </w:tcPr>
          <w:p w14:paraId="4FEBDE5A" w14:textId="77777777" w:rsidR="009C5F5F" w:rsidRPr="000F509F" w:rsidRDefault="00952DA9" w:rsidP="00D05A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lang w:eastAsia="lt-LT"/>
              </w:rPr>
            </w:pPr>
            <w:r w:rsidRPr="000F509F">
              <w:rPr>
                <w:rFonts w:asciiTheme="minorHAnsi" w:hAnsiTheme="minorHAnsi" w:cstheme="minorHAnsi"/>
                <w:b/>
                <w:bCs/>
                <w:sz w:val="24"/>
                <w:szCs w:val="24"/>
                <w:lang w:eastAsia="lt-LT"/>
              </w:rPr>
              <w:t>Skirtuko struktūra:</w:t>
            </w:r>
          </w:p>
          <w:p w14:paraId="3D215146" w14:textId="77777777" w:rsidR="002522CE" w:rsidRPr="000F509F" w:rsidRDefault="002522CE" w:rsidP="00226604">
            <w:pPr>
              <w:numPr>
                <w:ilvl w:val="0"/>
                <w:numId w:val="4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Subkategorija</w:t>
            </w:r>
            <w:r w:rsidRPr="000F509F">
              <w:rPr>
                <w:rFonts w:asciiTheme="minorHAnsi" w:hAnsiTheme="minorHAnsi" w:cstheme="minorHAnsi"/>
                <w:sz w:val="24"/>
                <w:szCs w:val="24"/>
                <w:lang w:eastAsia="lt-LT"/>
              </w:rPr>
              <w:t>: Skirtuko priskyrimas konkrečiai teminei kategorijai (pvz., „Pilietis ir pilietiškumas“).</w:t>
            </w:r>
          </w:p>
          <w:p w14:paraId="4237B582" w14:textId="77777777" w:rsidR="002522CE" w:rsidRPr="000F509F" w:rsidRDefault="002522CE" w:rsidP="00226604">
            <w:pPr>
              <w:numPr>
                <w:ilvl w:val="0"/>
                <w:numId w:val="4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Administratoriaus komentaras</w:t>
            </w:r>
            <w:r w:rsidRPr="000F509F">
              <w:rPr>
                <w:rFonts w:asciiTheme="minorHAnsi" w:hAnsiTheme="minorHAnsi" w:cstheme="minorHAnsi"/>
                <w:sz w:val="24"/>
                <w:szCs w:val="24"/>
                <w:lang w:eastAsia="lt-LT"/>
              </w:rPr>
              <w:t>: Vidinis laukas, skirtas administratoriui palikti pastabas apie skirtuką (vartotojams nematomas).</w:t>
            </w:r>
          </w:p>
          <w:p w14:paraId="6E3B1637" w14:textId="225664C2" w:rsidR="002522CE" w:rsidRPr="000F509F" w:rsidRDefault="002522CE" w:rsidP="00226604">
            <w:pPr>
              <w:numPr>
                <w:ilvl w:val="0"/>
                <w:numId w:val="4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lastRenderedPageBreak/>
              <w:t>Pavadinimas (lietuvių ir anglų kalbomis)</w:t>
            </w:r>
            <w:r w:rsidRPr="000F509F">
              <w:rPr>
                <w:rFonts w:asciiTheme="minorHAnsi" w:hAnsiTheme="minorHAnsi" w:cstheme="minorHAnsi"/>
                <w:sz w:val="24"/>
                <w:szCs w:val="24"/>
                <w:lang w:eastAsia="lt-LT"/>
              </w:rPr>
              <w:t>: Skirtuko pavadinimas, pateikiamas lietuvių ir anglų kalbomis. Pavadinimas matomas aplikacijos vartotojams.</w:t>
            </w:r>
          </w:p>
          <w:p w14:paraId="6BD01B96" w14:textId="77777777" w:rsidR="002522CE" w:rsidRPr="000F509F" w:rsidRDefault="002522CE" w:rsidP="00226604">
            <w:pPr>
              <w:numPr>
                <w:ilvl w:val="0"/>
                <w:numId w:val="4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Aprašymas (lietuvių ir anglų kalbomis)</w:t>
            </w:r>
            <w:r w:rsidRPr="000F509F">
              <w:rPr>
                <w:rFonts w:asciiTheme="minorHAnsi" w:hAnsiTheme="minorHAnsi" w:cstheme="minorHAnsi"/>
                <w:sz w:val="24"/>
                <w:szCs w:val="24"/>
                <w:lang w:eastAsia="lt-LT"/>
              </w:rPr>
              <w:t>: Trumpas skirtuko aprašymas, pateikiamas dviem kalbomis.</w:t>
            </w:r>
          </w:p>
          <w:p w14:paraId="29BF4101" w14:textId="5EC22D67" w:rsidR="002522CE" w:rsidRPr="000F509F" w:rsidRDefault="002522CE" w:rsidP="00226604">
            <w:pPr>
              <w:numPr>
                <w:ilvl w:val="0"/>
                <w:numId w:val="4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URL tipas</w:t>
            </w:r>
            <w:r w:rsidRPr="000F509F">
              <w:rPr>
                <w:rFonts w:asciiTheme="minorHAnsi" w:hAnsiTheme="minorHAnsi" w:cstheme="minorHAnsi"/>
                <w:sz w:val="24"/>
                <w:szCs w:val="24"/>
                <w:lang w:eastAsia="lt-LT"/>
              </w:rPr>
              <w:t>: Nustatomas nuorodos tipas</w:t>
            </w:r>
            <w:r w:rsidR="00351B29" w:rsidRPr="000F509F">
              <w:rPr>
                <w:rFonts w:asciiTheme="minorHAnsi" w:hAnsiTheme="minorHAnsi" w:cstheme="minorHAnsi"/>
                <w:sz w:val="24"/>
                <w:szCs w:val="24"/>
                <w:lang w:eastAsia="lt-LT"/>
              </w:rPr>
              <w:t xml:space="preserve"> </w:t>
            </w:r>
            <w:r w:rsidR="00E67A1D" w:rsidRPr="000F509F">
              <w:rPr>
                <w:rFonts w:asciiTheme="minorHAnsi" w:hAnsiTheme="minorHAnsi" w:cstheme="minorHAnsi"/>
                <w:sz w:val="24"/>
                <w:szCs w:val="24"/>
                <w:lang w:eastAsia="lt-LT"/>
              </w:rPr>
              <w:t>–</w:t>
            </w:r>
            <w:r w:rsidR="00351B29" w:rsidRPr="000F509F">
              <w:rPr>
                <w:rFonts w:asciiTheme="minorHAnsi" w:hAnsiTheme="minorHAnsi" w:cstheme="minorHAnsi"/>
                <w:sz w:val="24"/>
                <w:szCs w:val="24"/>
                <w:lang w:eastAsia="lt-LT"/>
              </w:rPr>
              <w:t xml:space="preserve"> </w:t>
            </w:r>
            <w:r w:rsidR="00E67A1D" w:rsidRPr="000F509F">
              <w:rPr>
                <w:rFonts w:asciiTheme="minorHAnsi" w:hAnsiTheme="minorHAnsi" w:cstheme="minorHAnsi"/>
                <w:sz w:val="24"/>
                <w:szCs w:val="24"/>
                <w:lang w:eastAsia="lt-LT"/>
              </w:rPr>
              <w:t xml:space="preserve">Kategorijų meniu, Kategorijų puslapis, </w:t>
            </w:r>
            <w:r w:rsidR="00E256EA" w:rsidRPr="000F509F">
              <w:rPr>
                <w:rFonts w:asciiTheme="minorHAnsi" w:hAnsiTheme="minorHAnsi" w:cstheme="minorHAnsi"/>
                <w:sz w:val="24"/>
                <w:szCs w:val="24"/>
                <w:lang w:eastAsia="lt-LT"/>
              </w:rPr>
              <w:t>Subkategorijos puslapis, Turinio elementas.</w:t>
            </w:r>
            <w:r w:rsidR="000A59C1" w:rsidRPr="000F509F">
              <w:rPr>
                <w:rFonts w:asciiTheme="minorHAnsi" w:hAnsiTheme="minorHAnsi" w:cstheme="minorHAnsi"/>
                <w:sz w:val="24"/>
                <w:szCs w:val="24"/>
                <w:lang w:eastAsia="lt-LT"/>
              </w:rPr>
              <w:t xml:space="preserve"> Priklausomai nuo pasirinkto tipo, URL lauke leidžiama pasirinkti atitinkamą turinio vienetą – kategoriją, subkategoriją</w:t>
            </w:r>
            <w:r w:rsidR="00914242" w:rsidRPr="000F509F">
              <w:rPr>
                <w:rFonts w:asciiTheme="minorHAnsi" w:hAnsiTheme="minorHAnsi" w:cstheme="minorHAnsi"/>
                <w:sz w:val="24"/>
                <w:szCs w:val="24"/>
                <w:lang w:eastAsia="lt-LT"/>
              </w:rPr>
              <w:t xml:space="preserve"> ar</w:t>
            </w:r>
            <w:r w:rsidR="005A01F4" w:rsidRPr="000F509F">
              <w:rPr>
                <w:rFonts w:asciiTheme="minorHAnsi" w:hAnsiTheme="minorHAnsi" w:cstheme="minorHAnsi"/>
                <w:sz w:val="24"/>
                <w:szCs w:val="24"/>
                <w:lang w:eastAsia="lt-LT"/>
              </w:rPr>
              <w:t xml:space="preserve"> bet kokį kitą turinio vienetą </w:t>
            </w:r>
            <w:r w:rsidR="00746FC1" w:rsidRPr="000F509F">
              <w:rPr>
                <w:rFonts w:asciiTheme="minorHAnsi" w:hAnsiTheme="minorHAnsi" w:cstheme="minorHAnsi"/>
                <w:sz w:val="24"/>
                <w:szCs w:val="24"/>
                <w:lang w:eastAsia="lt-LT"/>
              </w:rPr>
              <w:t>– vaizdo/garso įrašą, straipsnį, klausimyną ar kt.</w:t>
            </w:r>
          </w:p>
          <w:p w14:paraId="292D926A" w14:textId="77777777" w:rsidR="002522CE" w:rsidRPr="000F509F" w:rsidRDefault="002522CE" w:rsidP="00226604">
            <w:pPr>
              <w:numPr>
                <w:ilvl w:val="0"/>
                <w:numId w:val="4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URL</w:t>
            </w:r>
            <w:r w:rsidRPr="000F509F">
              <w:rPr>
                <w:rFonts w:asciiTheme="minorHAnsi" w:hAnsiTheme="minorHAnsi" w:cstheme="minorHAnsi"/>
                <w:sz w:val="24"/>
                <w:szCs w:val="24"/>
                <w:lang w:eastAsia="lt-LT"/>
              </w:rPr>
              <w:t>: Nuoroda į kitą turinį ar resursą, susietą su skirtuku.</w:t>
            </w:r>
          </w:p>
          <w:p w14:paraId="5456B82F" w14:textId="77777777" w:rsidR="002522CE" w:rsidRPr="000F509F" w:rsidRDefault="002522CE" w:rsidP="00226604">
            <w:pPr>
              <w:numPr>
                <w:ilvl w:val="0"/>
                <w:numId w:val="4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Rodymo kontrolė</w:t>
            </w:r>
            <w:r w:rsidRPr="000F509F">
              <w:rPr>
                <w:rFonts w:asciiTheme="minorHAnsi" w:hAnsiTheme="minorHAnsi" w:cstheme="minorHAnsi"/>
                <w:sz w:val="24"/>
                <w:szCs w:val="24"/>
                <w:lang w:eastAsia="lt-LT"/>
              </w:rPr>
              <w:t xml:space="preserve">: </w:t>
            </w:r>
          </w:p>
          <w:p w14:paraId="1DE4CE73" w14:textId="77777777" w:rsidR="002522CE" w:rsidRPr="000F509F" w:rsidRDefault="002522CE" w:rsidP="00226604">
            <w:pPr>
              <w:numPr>
                <w:ilvl w:val="1"/>
                <w:numId w:val="4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Slėpti anglišką versiją</w:t>
            </w:r>
            <w:r w:rsidRPr="000F509F">
              <w:rPr>
                <w:rFonts w:asciiTheme="minorHAnsi" w:hAnsiTheme="minorHAnsi" w:cstheme="minorHAnsi"/>
                <w:sz w:val="24"/>
                <w:szCs w:val="24"/>
                <w:lang w:eastAsia="lt-LT"/>
              </w:rPr>
              <w:t>: Funkcija, leidžianti paslėpti skirtuko anglišką versiją.</w:t>
            </w:r>
          </w:p>
          <w:p w14:paraId="6DD0D06A" w14:textId="77777777" w:rsidR="002522CE" w:rsidRPr="000F509F" w:rsidRDefault="002522CE" w:rsidP="00226604">
            <w:pPr>
              <w:numPr>
                <w:ilvl w:val="1"/>
                <w:numId w:val="4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Slėpti lietuvišką versiją</w:t>
            </w:r>
            <w:r w:rsidRPr="000F509F">
              <w:rPr>
                <w:rFonts w:asciiTheme="minorHAnsi" w:hAnsiTheme="minorHAnsi" w:cstheme="minorHAnsi"/>
                <w:sz w:val="24"/>
                <w:szCs w:val="24"/>
                <w:lang w:eastAsia="lt-LT"/>
              </w:rPr>
              <w:t>: Funkcija, leidžianti paslėpti skirtuko lietuvišką versiją.</w:t>
            </w:r>
          </w:p>
          <w:p w14:paraId="7ED86D03" w14:textId="77777777" w:rsidR="002522CE" w:rsidRPr="000F509F" w:rsidRDefault="002522CE" w:rsidP="00226604">
            <w:pPr>
              <w:numPr>
                <w:ilvl w:val="1"/>
                <w:numId w:val="4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Slėpti</w:t>
            </w:r>
            <w:r w:rsidRPr="000F509F">
              <w:rPr>
                <w:rFonts w:asciiTheme="minorHAnsi" w:hAnsiTheme="minorHAnsi" w:cstheme="minorHAnsi"/>
                <w:sz w:val="24"/>
                <w:szCs w:val="24"/>
                <w:lang w:eastAsia="lt-LT"/>
              </w:rPr>
              <w:t>: Bendras skirtuko slėpimo nustatymas, nepriklausomai nuo kalbos.</w:t>
            </w:r>
          </w:p>
          <w:p w14:paraId="4FDB0BB1" w14:textId="77777777" w:rsidR="002522CE" w:rsidRPr="000F509F" w:rsidRDefault="002522CE" w:rsidP="00226604">
            <w:pPr>
              <w:numPr>
                <w:ilvl w:val="1"/>
                <w:numId w:val="4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Šalinti</w:t>
            </w:r>
            <w:r w:rsidRPr="000F509F">
              <w:rPr>
                <w:rFonts w:asciiTheme="minorHAnsi" w:hAnsiTheme="minorHAnsi" w:cstheme="minorHAnsi"/>
                <w:sz w:val="24"/>
                <w:szCs w:val="24"/>
                <w:lang w:eastAsia="lt-LT"/>
              </w:rPr>
              <w:t>: Funkcija visiškai pašalinti skirtuką iš sistemos.</w:t>
            </w:r>
          </w:p>
          <w:p w14:paraId="26FD6411" w14:textId="1D848921" w:rsidR="00952DA9" w:rsidRPr="000F509F" w:rsidRDefault="00952DA9" w:rsidP="00F0334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p>
        </w:tc>
      </w:tr>
      <w:tr w:rsidR="00D12716" w:rsidRPr="000F509F" w14:paraId="24569883" w14:textId="77777777" w:rsidTr="00FE6D1E">
        <w:tblPrEx>
          <w:tblCellMar>
            <w:top w:w="86" w:type="dxa"/>
            <w:left w:w="115" w:type="dxa"/>
            <w:right w:w="115"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0" w:type="pct"/>
            <w:tcBorders>
              <w:top w:val="single" w:sz="4" w:space="0" w:color="auto"/>
              <w:left w:val="single" w:sz="4" w:space="0" w:color="auto"/>
              <w:bottom w:val="single" w:sz="4" w:space="0" w:color="auto"/>
              <w:right w:val="single" w:sz="4" w:space="0" w:color="auto"/>
            </w:tcBorders>
          </w:tcPr>
          <w:p w14:paraId="029A6D7C" w14:textId="3119424E" w:rsidR="00D12716" w:rsidRPr="000F509F" w:rsidRDefault="00063CBD" w:rsidP="00D05A1D">
            <w:pPr>
              <w:rPr>
                <w:rFonts w:asciiTheme="minorHAnsi" w:hAnsiTheme="minorHAnsi" w:cstheme="minorHAnsi"/>
                <w:sz w:val="24"/>
                <w:szCs w:val="24"/>
                <w:lang w:eastAsia="lt-LT"/>
              </w:rPr>
            </w:pPr>
            <w:r w:rsidRPr="000F509F">
              <w:rPr>
                <w:rFonts w:asciiTheme="minorHAnsi" w:hAnsiTheme="minorHAnsi" w:cstheme="minorHAnsi"/>
                <w:sz w:val="24"/>
                <w:szCs w:val="24"/>
                <w:lang w:eastAsia="lt-LT"/>
              </w:rPr>
              <w:lastRenderedPageBreak/>
              <w:t>Galerija</w:t>
            </w:r>
          </w:p>
        </w:tc>
        <w:tc>
          <w:tcPr>
            <w:tcW w:w="4240" w:type="pct"/>
            <w:tcBorders>
              <w:top w:val="single" w:sz="4" w:space="0" w:color="auto"/>
              <w:left w:val="single" w:sz="4" w:space="0" w:color="auto"/>
              <w:bottom w:val="single" w:sz="4" w:space="0" w:color="auto"/>
              <w:right w:val="single" w:sz="4" w:space="0" w:color="auto"/>
            </w:tcBorders>
          </w:tcPr>
          <w:p w14:paraId="24ECE5E8" w14:textId="77777777" w:rsidR="00D12716" w:rsidRPr="000F509F" w:rsidRDefault="00227951" w:rsidP="00D05A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 xml:space="preserve">Galerijos valdymo </w:t>
            </w:r>
            <w:proofErr w:type="spellStart"/>
            <w:r w:rsidRPr="000F509F">
              <w:rPr>
                <w:rFonts w:asciiTheme="minorHAnsi" w:hAnsiTheme="minorHAnsi" w:cstheme="minorHAnsi"/>
                <w:sz w:val="24"/>
                <w:szCs w:val="24"/>
                <w:lang w:eastAsia="lt-LT"/>
              </w:rPr>
              <w:t>strukūra</w:t>
            </w:r>
            <w:proofErr w:type="spellEnd"/>
            <w:r w:rsidRPr="000F509F">
              <w:rPr>
                <w:rFonts w:asciiTheme="minorHAnsi" w:hAnsiTheme="minorHAnsi" w:cstheme="minorHAnsi"/>
                <w:sz w:val="24"/>
                <w:szCs w:val="24"/>
                <w:lang w:eastAsia="lt-LT"/>
              </w:rPr>
              <w:t>:</w:t>
            </w:r>
          </w:p>
          <w:p w14:paraId="580462DF" w14:textId="77777777" w:rsidR="00025358" w:rsidRPr="000F509F" w:rsidRDefault="00025358" w:rsidP="0002535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Galerijos turinio vieneto struktūra:</w:t>
            </w:r>
          </w:p>
          <w:p w14:paraId="3B51E333" w14:textId="77777777" w:rsidR="00025358" w:rsidRPr="000F509F" w:rsidRDefault="00025358" w:rsidP="00226604">
            <w:pPr>
              <w:numPr>
                <w:ilvl w:val="0"/>
                <w:numId w:val="49"/>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ID</w:t>
            </w:r>
            <w:r w:rsidRPr="000F509F">
              <w:rPr>
                <w:rFonts w:asciiTheme="minorHAnsi" w:hAnsiTheme="minorHAnsi" w:cstheme="minorHAnsi"/>
                <w:sz w:val="24"/>
                <w:szCs w:val="24"/>
                <w:lang w:eastAsia="lt-LT"/>
              </w:rPr>
              <w:t>: Unikalus numeris, identifikuojantis galerijos įrašą duomenų bazėje.</w:t>
            </w:r>
          </w:p>
          <w:p w14:paraId="4F85F25E" w14:textId="77777777" w:rsidR="00025358" w:rsidRPr="000F509F" w:rsidRDefault="00025358" w:rsidP="00226604">
            <w:pPr>
              <w:numPr>
                <w:ilvl w:val="0"/>
                <w:numId w:val="49"/>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Subkategorija</w:t>
            </w:r>
            <w:r w:rsidRPr="000F509F">
              <w:rPr>
                <w:rFonts w:asciiTheme="minorHAnsi" w:hAnsiTheme="minorHAnsi" w:cstheme="minorHAnsi"/>
                <w:sz w:val="24"/>
                <w:szCs w:val="24"/>
                <w:lang w:eastAsia="lt-LT"/>
              </w:rPr>
              <w:t>: Galerija priskiriama tam tikrai teminei sričiai (pvz., „Vidaus politikos sritis“).</w:t>
            </w:r>
          </w:p>
          <w:p w14:paraId="60AFEDFE" w14:textId="77777777" w:rsidR="00025358" w:rsidRPr="000F509F" w:rsidRDefault="00025358" w:rsidP="00226604">
            <w:pPr>
              <w:numPr>
                <w:ilvl w:val="0"/>
                <w:numId w:val="49"/>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Administratoriaus komentaras</w:t>
            </w:r>
            <w:r w:rsidRPr="000F509F">
              <w:rPr>
                <w:rFonts w:asciiTheme="minorHAnsi" w:hAnsiTheme="minorHAnsi" w:cstheme="minorHAnsi"/>
                <w:sz w:val="24"/>
                <w:szCs w:val="24"/>
                <w:lang w:eastAsia="lt-LT"/>
              </w:rPr>
              <w:t>: Vidinis laukas, skirtas administratoriui pateikti pastabas apie galeriją (vartotojams nematomas).</w:t>
            </w:r>
          </w:p>
          <w:p w14:paraId="584A0E0D" w14:textId="77777777" w:rsidR="00025358" w:rsidRPr="000F509F" w:rsidRDefault="00025358" w:rsidP="00226604">
            <w:pPr>
              <w:numPr>
                <w:ilvl w:val="0"/>
                <w:numId w:val="49"/>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Pavadinimai (lietuvių ir anglų kalbomis)</w:t>
            </w:r>
            <w:r w:rsidRPr="000F509F">
              <w:rPr>
                <w:rFonts w:asciiTheme="minorHAnsi" w:hAnsiTheme="minorHAnsi" w:cstheme="minorHAnsi"/>
                <w:sz w:val="24"/>
                <w:szCs w:val="24"/>
                <w:lang w:eastAsia="lt-LT"/>
              </w:rPr>
              <w:t>: Galerijos pavadinimas, pateikiamas lietuvių ir anglų kalbomis.</w:t>
            </w:r>
          </w:p>
          <w:p w14:paraId="2C09EE54" w14:textId="77777777" w:rsidR="00025358" w:rsidRPr="000F509F" w:rsidRDefault="00025358" w:rsidP="00226604">
            <w:pPr>
              <w:numPr>
                <w:ilvl w:val="0"/>
                <w:numId w:val="49"/>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Aprašymas (lietuvių ir anglų kalbomis)</w:t>
            </w:r>
            <w:r w:rsidRPr="000F509F">
              <w:rPr>
                <w:rFonts w:asciiTheme="minorHAnsi" w:hAnsiTheme="minorHAnsi" w:cstheme="minorHAnsi"/>
                <w:sz w:val="24"/>
                <w:szCs w:val="24"/>
                <w:lang w:eastAsia="lt-LT"/>
              </w:rPr>
              <w:t>: Detalus galerijos turinio aprašymas, pateikiamas lietuvių ir anglų kalbomis su galimybe naudoti HTML žymes.</w:t>
            </w:r>
          </w:p>
          <w:p w14:paraId="440ACB88" w14:textId="6A5B6D5E" w:rsidR="00025358" w:rsidRPr="000F509F" w:rsidRDefault="00025358" w:rsidP="00226604">
            <w:pPr>
              <w:numPr>
                <w:ilvl w:val="0"/>
                <w:numId w:val="49"/>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 xml:space="preserve">Nuotraukų galerija:  </w:t>
            </w:r>
            <w:r w:rsidR="002852BC" w:rsidRPr="000F509F">
              <w:rPr>
                <w:rFonts w:asciiTheme="minorHAnsi" w:hAnsiTheme="minorHAnsi" w:cstheme="minorHAnsi"/>
                <w:b/>
                <w:bCs/>
                <w:sz w:val="24"/>
                <w:szCs w:val="24"/>
                <w:lang w:eastAsia="lt-LT"/>
              </w:rPr>
              <w:t>G</w:t>
            </w:r>
            <w:r w:rsidRPr="000F509F">
              <w:rPr>
                <w:rFonts w:asciiTheme="minorHAnsi" w:hAnsiTheme="minorHAnsi" w:cstheme="minorHAnsi"/>
                <w:sz w:val="24"/>
                <w:szCs w:val="24"/>
                <w:lang w:eastAsia="lt-LT"/>
              </w:rPr>
              <w:t>alimybė įkelti nuotrauk</w:t>
            </w:r>
            <w:r w:rsidR="002852BC" w:rsidRPr="000F509F">
              <w:rPr>
                <w:rFonts w:asciiTheme="minorHAnsi" w:hAnsiTheme="minorHAnsi" w:cstheme="minorHAnsi"/>
                <w:sz w:val="24"/>
                <w:szCs w:val="24"/>
                <w:lang w:eastAsia="lt-LT"/>
              </w:rPr>
              <w:t>as</w:t>
            </w:r>
            <w:r w:rsidRPr="000F509F">
              <w:rPr>
                <w:rFonts w:asciiTheme="minorHAnsi" w:hAnsiTheme="minorHAnsi" w:cstheme="minorHAnsi"/>
                <w:sz w:val="24"/>
                <w:szCs w:val="24"/>
                <w:lang w:eastAsia="lt-LT"/>
              </w:rPr>
              <w:t xml:space="preserve"> ir pridėti</w:t>
            </w:r>
            <w:r w:rsidR="00E55C3D" w:rsidRPr="000F509F">
              <w:rPr>
                <w:rFonts w:asciiTheme="minorHAnsi" w:hAnsiTheme="minorHAnsi" w:cstheme="minorHAnsi"/>
                <w:sz w:val="24"/>
                <w:szCs w:val="24"/>
                <w:lang w:eastAsia="lt-LT"/>
              </w:rPr>
              <w:t xml:space="preserve"> aprašymus lietuvių ir anglų kalbomis</w:t>
            </w:r>
            <w:r w:rsidR="002852BC" w:rsidRPr="000F509F">
              <w:rPr>
                <w:rFonts w:asciiTheme="minorHAnsi" w:hAnsiTheme="minorHAnsi" w:cstheme="minorHAnsi"/>
                <w:sz w:val="24"/>
                <w:szCs w:val="24"/>
                <w:lang w:eastAsia="lt-LT"/>
              </w:rPr>
              <w:t xml:space="preserve"> prie kiekvieno įrašo.</w:t>
            </w:r>
          </w:p>
          <w:p w14:paraId="307AB0C6" w14:textId="77777777" w:rsidR="00025358" w:rsidRPr="000F509F" w:rsidRDefault="00025358" w:rsidP="00226604">
            <w:pPr>
              <w:numPr>
                <w:ilvl w:val="0"/>
                <w:numId w:val="49"/>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lastRenderedPageBreak/>
              <w:t>Komentaro HTML blokas</w:t>
            </w:r>
            <w:r w:rsidRPr="000F509F">
              <w:rPr>
                <w:rFonts w:asciiTheme="minorHAnsi" w:hAnsiTheme="minorHAnsi" w:cstheme="minorHAnsi"/>
                <w:sz w:val="24"/>
                <w:szCs w:val="24"/>
                <w:lang w:eastAsia="lt-LT"/>
              </w:rPr>
              <w:t>: HTML kodas, skirtas papildomiems komentarams ar turiniui integruoti.</w:t>
            </w:r>
          </w:p>
          <w:p w14:paraId="6DDC583F" w14:textId="77777777" w:rsidR="00025358" w:rsidRPr="000F509F" w:rsidRDefault="00025358" w:rsidP="00226604">
            <w:pPr>
              <w:numPr>
                <w:ilvl w:val="0"/>
                <w:numId w:val="49"/>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Komentaro tekstai-1 ir tekstai-2 (lietuvių ir anglų kalbomis)</w:t>
            </w:r>
            <w:r w:rsidRPr="000F509F">
              <w:rPr>
                <w:rFonts w:asciiTheme="minorHAnsi" w:hAnsiTheme="minorHAnsi" w:cstheme="minorHAnsi"/>
                <w:sz w:val="24"/>
                <w:szCs w:val="24"/>
                <w:lang w:eastAsia="lt-LT"/>
              </w:rPr>
              <w:t>: Papildomi laukai komentarų tekstui pateikti abiejose kalbose.</w:t>
            </w:r>
          </w:p>
          <w:p w14:paraId="39324B32" w14:textId="77777777" w:rsidR="00025358" w:rsidRPr="000F509F" w:rsidRDefault="00025358" w:rsidP="00226604">
            <w:pPr>
              <w:numPr>
                <w:ilvl w:val="0"/>
                <w:numId w:val="49"/>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Komentaro prioritetai</w:t>
            </w:r>
            <w:r w:rsidRPr="000F509F">
              <w:rPr>
                <w:rFonts w:asciiTheme="minorHAnsi" w:hAnsiTheme="minorHAnsi" w:cstheme="minorHAnsi"/>
                <w:sz w:val="24"/>
                <w:szCs w:val="24"/>
                <w:lang w:eastAsia="lt-LT"/>
              </w:rPr>
              <w:t>: Nustatomas HTML blokų arba tekstų prioritetas, užtikrinantis tinkamą jų išdėstymą.</w:t>
            </w:r>
          </w:p>
          <w:p w14:paraId="597B7CA1" w14:textId="77777777" w:rsidR="00025358" w:rsidRPr="000F509F" w:rsidRDefault="00025358" w:rsidP="00226604">
            <w:pPr>
              <w:numPr>
                <w:ilvl w:val="0"/>
                <w:numId w:val="49"/>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Maksimali garso ir vaizdo įrašų trukmė</w:t>
            </w:r>
            <w:r w:rsidRPr="000F509F">
              <w:rPr>
                <w:rFonts w:asciiTheme="minorHAnsi" w:hAnsiTheme="minorHAnsi" w:cstheme="minorHAnsi"/>
                <w:sz w:val="24"/>
                <w:szCs w:val="24"/>
                <w:lang w:eastAsia="lt-LT"/>
              </w:rPr>
              <w:t>: Nustatyti apribojimai pridėtų medijos failų trukmei.</w:t>
            </w:r>
          </w:p>
          <w:p w14:paraId="7169008E" w14:textId="77777777" w:rsidR="00025358" w:rsidRPr="000F509F" w:rsidRDefault="00025358" w:rsidP="00226604">
            <w:pPr>
              <w:numPr>
                <w:ilvl w:val="0"/>
                <w:numId w:val="49"/>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Komentavimo nustatymai</w:t>
            </w:r>
            <w:r w:rsidRPr="000F509F">
              <w:rPr>
                <w:rFonts w:asciiTheme="minorHAnsi" w:hAnsiTheme="minorHAnsi" w:cstheme="minorHAnsi"/>
                <w:sz w:val="24"/>
                <w:szCs w:val="24"/>
                <w:lang w:eastAsia="lt-LT"/>
              </w:rPr>
              <w:t>: Galimybė įjungti arba išjungti komentavimą, rodyti arba slėpti tam tikras funkcijas (pvz., garso ar vaizdo komentarus).</w:t>
            </w:r>
          </w:p>
          <w:p w14:paraId="7BAFDA4C" w14:textId="5C40BC81" w:rsidR="00227951" w:rsidRPr="000F509F" w:rsidRDefault="00025358" w:rsidP="00226604">
            <w:pPr>
              <w:numPr>
                <w:ilvl w:val="0"/>
                <w:numId w:val="49"/>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Komentavimo elemento spalva</w:t>
            </w:r>
            <w:r w:rsidRPr="000F509F">
              <w:rPr>
                <w:rFonts w:asciiTheme="minorHAnsi" w:hAnsiTheme="minorHAnsi" w:cstheme="minorHAnsi"/>
                <w:sz w:val="24"/>
                <w:szCs w:val="24"/>
                <w:lang w:eastAsia="lt-LT"/>
              </w:rPr>
              <w:t>: Nustatoma galerijos komentavimo bloko spalva.</w:t>
            </w:r>
          </w:p>
        </w:tc>
      </w:tr>
      <w:tr w:rsidR="00D12716" w:rsidRPr="000F509F" w14:paraId="505A59DA" w14:textId="77777777" w:rsidTr="00FE6D1E">
        <w:tblPrEx>
          <w:tblCellMar>
            <w:top w:w="86" w:type="dxa"/>
            <w:left w:w="115" w:type="dxa"/>
            <w:right w:w="115" w:type="dxa"/>
          </w:tblCellMar>
        </w:tblPrEx>
        <w:tc>
          <w:tcPr>
            <w:cnfStyle w:val="001000000000" w:firstRow="0" w:lastRow="0" w:firstColumn="1" w:lastColumn="0" w:oddVBand="0" w:evenVBand="0" w:oddHBand="0" w:evenHBand="0" w:firstRowFirstColumn="0" w:firstRowLastColumn="0" w:lastRowFirstColumn="0" w:lastRowLastColumn="0"/>
            <w:tcW w:w="760" w:type="pct"/>
            <w:tcBorders>
              <w:top w:val="single" w:sz="4" w:space="0" w:color="auto"/>
              <w:left w:val="single" w:sz="4" w:space="0" w:color="auto"/>
              <w:bottom w:val="single" w:sz="4" w:space="0" w:color="auto"/>
              <w:right w:val="single" w:sz="4" w:space="0" w:color="auto"/>
            </w:tcBorders>
          </w:tcPr>
          <w:p w14:paraId="292599A8" w14:textId="196BF7E3" w:rsidR="00D12716" w:rsidRPr="000F509F" w:rsidRDefault="005A043D" w:rsidP="00D05A1D">
            <w:pPr>
              <w:rPr>
                <w:rFonts w:asciiTheme="minorHAnsi" w:hAnsiTheme="minorHAnsi" w:cstheme="minorHAnsi"/>
                <w:sz w:val="24"/>
                <w:szCs w:val="24"/>
                <w:lang w:eastAsia="lt-LT"/>
              </w:rPr>
            </w:pPr>
            <w:r w:rsidRPr="000F509F">
              <w:rPr>
                <w:rFonts w:asciiTheme="minorHAnsi" w:hAnsiTheme="minorHAnsi" w:cstheme="minorHAnsi"/>
                <w:sz w:val="24"/>
                <w:szCs w:val="24"/>
                <w:lang w:eastAsia="lt-LT"/>
              </w:rPr>
              <w:lastRenderedPageBreak/>
              <w:t>Vaizdo įrašas</w:t>
            </w:r>
          </w:p>
        </w:tc>
        <w:tc>
          <w:tcPr>
            <w:tcW w:w="4240" w:type="pct"/>
            <w:tcBorders>
              <w:top w:val="single" w:sz="4" w:space="0" w:color="auto"/>
              <w:left w:val="single" w:sz="4" w:space="0" w:color="auto"/>
              <w:bottom w:val="single" w:sz="4" w:space="0" w:color="auto"/>
              <w:right w:val="single" w:sz="4" w:space="0" w:color="auto"/>
            </w:tcBorders>
          </w:tcPr>
          <w:p w14:paraId="6458022A" w14:textId="15C617D6" w:rsidR="00677A59" w:rsidRPr="000F509F" w:rsidRDefault="00677A59" w:rsidP="00677A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lang w:eastAsia="lt-LT"/>
              </w:rPr>
            </w:pPr>
            <w:r w:rsidRPr="000F509F">
              <w:rPr>
                <w:rFonts w:asciiTheme="minorHAnsi" w:hAnsiTheme="minorHAnsi" w:cstheme="minorHAnsi"/>
                <w:b/>
                <w:bCs/>
                <w:sz w:val="24"/>
                <w:szCs w:val="24"/>
                <w:lang w:eastAsia="lt-LT"/>
              </w:rPr>
              <w:t>Vaizdo įrašo struktūra:</w:t>
            </w:r>
          </w:p>
          <w:p w14:paraId="1F57F308" w14:textId="77777777" w:rsidR="00677A59" w:rsidRPr="000F509F" w:rsidRDefault="00677A59" w:rsidP="00226604">
            <w:pPr>
              <w:numPr>
                <w:ilvl w:val="0"/>
                <w:numId w:val="4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Subkategorija</w:t>
            </w:r>
            <w:r w:rsidRPr="000F509F">
              <w:rPr>
                <w:rFonts w:asciiTheme="minorHAnsi" w:hAnsiTheme="minorHAnsi" w:cstheme="minorHAnsi"/>
                <w:sz w:val="24"/>
                <w:szCs w:val="24"/>
                <w:lang w:eastAsia="lt-LT"/>
              </w:rPr>
              <w:t>: Vaizdo įrašas priskiriamas tam tikrai teminei kategorijai (pvz., „Pilietis ir pilietiškumas“).</w:t>
            </w:r>
          </w:p>
          <w:p w14:paraId="0C13315B" w14:textId="77777777" w:rsidR="00677A59" w:rsidRPr="000F509F" w:rsidRDefault="00677A59" w:rsidP="00226604">
            <w:pPr>
              <w:numPr>
                <w:ilvl w:val="0"/>
                <w:numId w:val="4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Administratoriaus komentaras</w:t>
            </w:r>
            <w:r w:rsidRPr="000F509F">
              <w:rPr>
                <w:rFonts w:asciiTheme="minorHAnsi" w:hAnsiTheme="minorHAnsi" w:cstheme="minorHAnsi"/>
                <w:sz w:val="24"/>
                <w:szCs w:val="24"/>
                <w:lang w:eastAsia="lt-LT"/>
              </w:rPr>
              <w:t>: Vidinis laukas, skirtas administratoriui pateikti pastabas apie vaizdo įrašą (vartotojams nematomas).</w:t>
            </w:r>
          </w:p>
          <w:p w14:paraId="5759336B" w14:textId="77777777" w:rsidR="00677A59" w:rsidRPr="000F509F" w:rsidRDefault="00677A59" w:rsidP="00226604">
            <w:pPr>
              <w:numPr>
                <w:ilvl w:val="0"/>
                <w:numId w:val="4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Pavadinimas (lietuvių ir anglų kalbomis)</w:t>
            </w:r>
            <w:r w:rsidRPr="000F509F">
              <w:rPr>
                <w:rFonts w:asciiTheme="minorHAnsi" w:hAnsiTheme="minorHAnsi" w:cstheme="minorHAnsi"/>
                <w:sz w:val="24"/>
                <w:szCs w:val="24"/>
                <w:lang w:eastAsia="lt-LT"/>
              </w:rPr>
              <w:t>: Vaizdo įrašo pavadinimas, pateikiamas dviem kalbomis.</w:t>
            </w:r>
          </w:p>
          <w:p w14:paraId="14167507" w14:textId="77777777" w:rsidR="00677A59" w:rsidRPr="000F509F" w:rsidRDefault="00677A59" w:rsidP="00226604">
            <w:pPr>
              <w:numPr>
                <w:ilvl w:val="0"/>
                <w:numId w:val="4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Aprašymas (lietuvių ir anglų kalbomis)</w:t>
            </w:r>
            <w:r w:rsidRPr="000F509F">
              <w:rPr>
                <w:rFonts w:asciiTheme="minorHAnsi" w:hAnsiTheme="minorHAnsi" w:cstheme="minorHAnsi"/>
                <w:sz w:val="24"/>
                <w:szCs w:val="24"/>
                <w:lang w:eastAsia="lt-LT"/>
              </w:rPr>
              <w:t>: Vaizdo įrašo turinio aprašymas, pateikiamas lietuvių ir anglų kalbomis.</w:t>
            </w:r>
          </w:p>
          <w:p w14:paraId="3C944943" w14:textId="77777777" w:rsidR="00677A59" w:rsidRPr="000F509F" w:rsidRDefault="00677A59" w:rsidP="00226604">
            <w:pPr>
              <w:numPr>
                <w:ilvl w:val="0"/>
                <w:numId w:val="4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Vaizdo nustatymai</w:t>
            </w:r>
            <w:r w:rsidRPr="000F509F">
              <w:rPr>
                <w:rFonts w:asciiTheme="minorHAnsi" w:hAnsiTheme="minorHAnsi" w:cstheme="minorHAnsi"/>
                <w:sz w:val="24"/>
                <w:szCs w:val="24"/>
                <w:lang w:eastAsia="lt-LT"/>
              </w:rPr>
              <w:t>:</w:t>
            </w:r>
          </w:p>
          <w:p w14:paraId="1FCB6044" w14:textId="77777777" w:rsidR="00677A59" w:rsidRPr="000F509F" w:rsidRDefault="00677A59" w:rsidP="00226604">
            <w:pPr>
              <w:numPr>
                <w:ilvl w:val="1"/>
                <w:numId w:val="4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Įjungti vaizdo begalinį kartojimą?</w:t>
            </w:r>
          </w:p>
          <w:p w14:paraId="5838CAC5" w14:textId="77777777" w:rsidR="00677A59" w:rsidRPr="000F509F" w:rsidRDefault="00677A59" w:rsidP="00226604">
            <w:pPr>
              <w:numPr>
                <w:ilvl w:val="1"/>
                <w:numId w:val="4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Įjungti vaizdo auto paleidimą?</w:t>
            </w:r>
          </w:p>
          <w:p w14:paraId="15C7DF01" w14:textId="77777777" w:rsidR="00677A59" w:rsidRPr="000F509F" w:rsidRDefault="00677A59" w:rsidP="00226604">
            <w:pPr>
              <w:numPr>
                <w:ilvl w:val="1"/>
                <w:numId w:val="4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Įjungti vaizdo kontrolinius mygtukus?</w:t>
            </w:r>
          </w:p>
          <w:p w14:paraId="2FC2F15F" w14:textId="77777777" w:rsidR="00677A59" w:rsidRPr="000F509F" w:rsidRDefault="00677A59" w:rsidP="00226604">
            <w:pPr>
              <w:numPr>
                <w:ilvl w:val="1"/>
                <w:numId w:val="4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Įjungti vaizdo paleidimą/stabdymą paspaudus?</w:t>
            </w:r>
          </w:p>
          <w:p w14:paraId="64B29257" w14:textId="77777777" w:rsidR="00677A59" w:rsidRPr="000F509F" w:rsidRDefault="00677A59" w:rsidP="00226604">
            <w:pPr>
              <w:numPr>
                <w:ilvl w:val="1"/>
                <w:numId w:val="4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Išjungti vaizdo „</w:t>
            </w:r>
            <w:proofErr w:type="spellStart"/>
            <w:r w:rsidRPr="000F509F">
              <w:rPr>
                <w:rFonts w:asciiTheme="minorHAnsi" w:hAnsiTheme="minorHAnsi" w:cstheme="minorHAnsi"/>
                <w:sz w:val="24"/>
                <w:szCs w:val="24"/>
                <w:lang w:eastAsia="lt-LT"/>
              </w:rPr>
              <w:t>fullscreen</w:t>
            </w:r>
            <w:proofErr w:type="spellEnd"/>
            <w:r w:rsidRPr="000F509F">
              <w:rPr>
                <w:rFonts w:asciiTheme="minorHAnsi" w:hAnsiTheme="minorHAnsi" w:cstheme="minorHAnsi"/>
                <w:sz w:val="24"/>
                <w:szCs w:val="24"/>
                <w:lang w:eastAsia="lt-LT"/>
              </w:rPr>
              <w:t>“ funkciją?</w:t>
            </w:r>
          </w:p>
          <w:p w14:paraId="31A502BA" w14:textId="77777777" w:rsidR="00677A59" w:rsidRPr="000F509F" w:rsidRDefault="00677A59" w:rsidP="00226604">
            <w:pPr>
              <w:numPr>
                <w:ilvl w:val="0"/>
                <w:numId w:val="4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Vaizdo failas ir subtitrai (lietuvių ir anglų kalbomis)</w:t>
            </w:r>
            <w:r w:rsidRPr="000F509F">
              <w:rPr>
                <w:rFonts w:asciiTheme="minorHAnsi" w:hAnsiTheme="minorHAnsi" w:cstheme="minorHAnsi"/>
                <w:sz w:val="24"/>
                <w:szCs w:val="24"/>
                <w:lang w:eastAsia="lt-LT"/>
              </w:rPr>
              <w:t>:</w:t>
            </w:r>
          </w:p>
          <w:p w14:paraId="22665B5C" w14:textId="77777777" w:rsidR="00677A59" w:rsidRPr="000F509F" w:rsidRDefault="00677A59" w:rsidP="00226604">
            <w:pPr>
              <w:numPr>
                <w:ilvl w:val="1"/>
                <w:numId w:val="4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Galimybė įkelti vaizdo failą ir subtitrus kiekvienai kalbai atskirai.</w:t>
            </w:r>
          </w:p>
          <w:p w14:paraId="4BCB9E54" w14:textId="2631BA22" w:rsidR="00677A59" w:rsidRPr="000F509F" w:rsidRDefault="00677A59" w:rsidP="00226604">
            <w:pPr>
              <w:numPr>
                <w:ilvl w:val="1"/>
                <w:numId w:val="4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„Įjungti subtitrų rodymą?“</w:t>
            </w:r>
            <w:r w:rsidRPr="000F509F">
              <w:rPr>
                <w:rFonts w:asciiTheme="minorHAnsi" w:hAnsiTheme="minorHAnsi" w:cstheme="minorHAnsi"/>
                <w:sz w:val="24"/>
                <w:szCs w:val="24"/>
                <w:lang w:eastAsia="lt-LT"/>
              </w:rPr>
              <w:t xml:space="preserve"> – Nustatymas rodyti subtitrus.</w:t>
            </w:r>
          </w:p>
          <w:p w14:paraId="5D85E869" w14:textId="77777777" w:rsidR="00677A59" w:rsidRPr="000F509F" w:rsidRDefault="00677A59" w:rsidP="00226604">
            <w:pPr>
              <w:numPr>
                <w:ilvl w:val="0"/>
                <w:numId w:val="4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Vaizdo fono spalva</w:t>
            </w:r>
            <w:r w:rsidRPr="000F509F">
              <w:rPr>
                <w:rFonts w:asciiTheme="minorHAnsi" w:hAnsiTheme="minorHAnsi" w:cstheme="minorHAnsi"/>
                <w:sz w:val="24"/>
                <w:szCs w:val="24"/>
                <w:lang w:eastAsia="lt-LT"/>
              </w:rPr>
              <w:t>: Fono spalvos pasirinkimas, jei vaizdo įrašas neužima viso pločio.</w:t>
            </w:r>
          </w:p>
          <w:p w14:paraId="7531F38F" w14:textId="77777777" w:rsidR="00677A59" w:rsidRPr="000F509F" w:rsidRDefault="00677A59" w:rsidP="00226604">
            <w:pPr>
              <w:numPr>
                <w:ilvl w:val="0"/>
                <w:numId w:val="4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proofErr w:type="spellStart"/>
            <w:r w:rsidRPr="000F509F">
              <w:rPr>
                <w:rFonts w:asciiTheme="minorHAnsi" w:hAnsiTheme="minorHAnsi" w:cstheme="minorHAnsi"/>
                <w:b/>
                <w:bCs/>
                <w:sz w:val="24"/>
                <w:szCs w:val="24"/>
                <w:lang w:eastAsia="lt-LT"/>
              </w:rPr>
              <w:lastRenderedPageBreak/>
              <w:t>Thumbnail'as</w:t>
            </w:r>
            <w:proofErr w:type="spellEnd"/>
            <w:r w:rsidRPr="000F509F">
              <w:rPr>
                <w:rFonts w:asciiTheme="minorHAnsi" w:hAnsiTheme="minorHAnsi" w:cstheme="minorHAnsi"/>
                <w:b/>
                <w:bCs/>
                <w:sz w:val="24"/>
                <w:szCs w:val="24"/>
                <w:lang w:eastAsia="lt-LT"/>
              </w:rPr>
              <w:t xml:space="preserve"> (lietuvių ir anglų kalbomis)</w:t>
            </w:r>
            <w:r w:rsidRPr="000F509F">
              <w:rPr>
                <w:rFonts w:asciiTheme="minorHAnsi" w:hAnsiTheme="minorHAnsi" w:cstheme="minorHAnsi"/>
                <w:sz w:val="24"/>
                <w:szCs w:val="24"/>
                <w:lang w:eastAsia="lt-LT"/>
              </w:rPr>
              <w:t>: Vaizdo įrašo peržiūros vaizdo įkėlimas kiekvienai kalbai.</w:t>
            </w:r>
          </w:p>
          <w:p w14:paraId="1859B8FA" w14:textId="77777777" w:rsidR="00677A59" w:rsidRPr="000F509F" w:rsidRDefault="00677A59" w:rsidP="00226604">
            <w:pPr>
              <w:numPr>
                <w:ilvl w:val="0"/>
                <w:numId w:val="4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Trumpas komentavimo aprašas</w:t>
            </w:r>
            <w:r w:rsidRPr="000F509F">
              <w:rPr>
                <w:rFonts w:asciiTheme="minorHAnsi" w:hAnsiTheme="minorHAnsi" w:cstheme="minorHAnsi"/>
                <w:sz w:val="24"/>
                <w:szCs w:val="24"/>
                <w:lang w:eastAsia="lt-LT"/>
              </w:rPr>
              <w:t>: Tekstas, nurodantis komentavimo galimybes arba instrukcijas.</w:t>
            </w:r>
          </w:p>
          <w:p w14:paraId="451A0465" w14:textId="77777777" w:rsidR="00677A59" w:rsidRPr="000F509F" w:rsidRDefault="00677A59" w:rsidP="00226604">
            <w:pPr>
              <w:numPr>
                <w:ilvl w:val="0"/>
                <w:numId w:val="4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Komentaro HTML blokas (lietuvių ir anglų kalbomis)</w:t>
            </w:r>
            <w:r w:rsidRPr="000F509F">
              <w:rPr>
                <w:rFonts w:asciiTheme="minorHAnsi" w:hAnsiTheme="minorHAnsi" w:cstheme="minorHAnsi"/>
                <w:sz w:val="24"/>
                <w:szCs w:val="24"/>
                <w:lang w:eastAsia="lt-LT"/>
              </w:rPr>
              <w:t>: HTML kodas, skirtas papildomiems komentarams ar turiniui integruoti.</w:t>
            </w:r>
          </w:p>
          <w:p w14:paraId="12276BAA" w14:textId="77777777" w:rsidR="00677A59" w:rsidRPr="000F509F" w:rsidRDefault="00677A59" w:rsidP="00226604">
            <w:pPr>
              <w:numPr>
                <w:ilvl w:val="0"/>
                <w:numId w:val="4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Komentaro nustatymai</w:t>
            </w:r>
            <w:r w:rsidRPr="000F509F">
              <w:rPr>
                <w:rFonts w:asciiTheme="minorHAnsi" w:hAnsiTheme="minorHAnsi" w:cstheme="minorHAnsi"/>
                <w:sz w:val="24"/>
                <w:szCs w:val="24"/>
                <w:lang w:eastAsia="lt-LT"/>
              </w:rPr>
              <w:t>:</w:t>
            </w:r>
          </w:p>
          <w:p w14:paraId="0D5A0B7D" w14:textId="77777777" w:rsidR="00677A59" w:rsidRPr="000F509F" w:rsidRDefault="00677A59" w:rsidP="00226604">
            <w:pPr>
              <w:numPr>
                <w:ilvl w:val="1"/>
                <w:numId w:val="4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Komentarų tekstas-1 ir tekstas-2 (lietuvių ir anglų kalbomis).</w:t>
            </w:r>
          </w:p>
          <w:p w14:paraId="4E917678" w14:textId="77777777" w:rsidR="00D12716" w:rsidRPr="000F509F" w:rsidRDefault="00677A59" w:rsidP="00226604">
            <w:pPr>
              <w:numPr>
                <w:ilvl w:val="1"/>
                <w:numId w:val="4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Komentarų prioritetų nustatymas.</w:t>
            </w:r>
          </w:p>
          <w:p w14:paraId="3D7AC411" w14:textId="77777777" w:rsidR="00865782" w:rsidRPr="000F509F" w:rsidRDefault="00865782" w:rsidP="00226604">
            <w:pPr>
              <w:numPr>
                <w:ilvl w:val="0"/>
                <w:numId w:val="4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Maksimali garso ir vaizdo įrašo trukmė</w:t>
            </w:r>
            <w:r w:rsidRPr="000F509F">
              <w:rPr>
                <w:rFonts w:asciiTheme="minorHAnsi" w:hAnsiTheme="minorHAnsi" w:cstheme="minorHAnsi"/>
                <w:sz w:val="24"/>
                <w:szCs w:val="24"/>
                <w:lang w:eastAsia="lt-LT"/>
              </w:rPr>
              <w:t>: Apribojimai medijos įrašų trukmei, susietiems su straipsniu.</w:t>
            </w:r>
          </w:p>
          <w:p w14:paraId="29C09E4A" w14:textId="089A7EA8" w:rsidR="00865782" w:rsidRPr="000F509F" w:rsidRDefault="00865782" w:rsidP="00226604">
            <w:pPr>
              <w:numPr>
                <w:ilvl w:val="0"/>
                <w:numId w:val="4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Komentavimo įjungimo nustatymas</w:t>
            </w:r>
            <w:r w:rsidRPr="000F509F">
              <w:rPr>
                <w:rFonts w:asciiTheme="minorHAnsi" w:hAnsiTheme="minorHAnsi" w:cstheme="minorHAnsi"/>
                <w:sz w:val="24"/>
                <w:szCs w:val="24"/>
                <w:lang w:eastAsia="lt-LT"/>
              </w:rPr>
              <w:t>: Galimybė aktyvuoti arba išjungti straipsnio komentavimą teksto, vaizdo, garso ar fotografavimo priemonėmis</w:t>
            </w:r>
            <w:r w:rsidR="007168C8" w:rsidRPr="000F509F">
              <w:rPr>
                <w:rFonts w:asciiTheme="minorHAnsi" w:hAnsiTheme="minorHAnsi" w:cstheme="minorHAnsi"/>
                <w:sz w:val="24"/>
                <w:szCs w:val="24"/>
                <w:lang w:eastAsia="lt-LT"/>
              </w:rPr>
              <w:t>, nustatyti komentavimo elemento spalvą.</w:t>
            </w:r>
          </w:p>
          <w:p w14:paraId="0E584C8C" w14:textId="7AD40567" w:rsidR="007168C8" w:rsidRPr="000F509F" w:rsidRDefault="007168C8" w:rsidP="00226604">
            <w:pPr>
              <w:numPr>
                <w:ilvl w:val="0"/>
                <w:numId w:val="4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Maksimali garso ir vaizdo įrašo trukmė</w:t>
            </w:r>
            <w:r w:rsidRPr="000F509F">
              <w:rPr>
                <w:rFonts w:asciiTheme="minorHAnsi" w:hAnsiTheme="minorHAnsi" w:cstheme="minorHAnsi"/>
                <w:sz w:val="24"/>
                <w:szCs w:val="24"/>
                <w:lang w:eastAsia="lt-LT"/>
              </w:rPr>
              <w:t xml:space="preserve">: Apribojimai medijos įrašų trukmei, susietiems su </w:t>
            </w:r>
            <w:r w:rsidR="002E358E" w:rsidRPr="000F509F">
              <w:rPr>
                <w:rFonts w:asciiTheme="minorHAnsi" w:hAnsiTheme="minorHAnsi" w:cstheme="minorHAnsi"/>
                <w:sz w:val="24"/>
                <w:szCs w:val="24"/>
                <w:lang w:eastAsia="lt-LT"/>
              </w:rPr>
              <w:t>vaizdo įrašu</w:t>
            </w:r>
            <w:r w:rsidRPr="000F509F">
              <w:rPr>
                <w:rFonts w:asciiTheme="minorHAnsi" w:hAnsiTheme="minorHAnsi" w:cstheme="minorHAnsi"/>
                <w:sz w:val="24"/>
                <w:szCs w:val="24"/>
                <w:lang w:eastAsia="lt-LT"/>
              </w:rPr>
              <w:t>.</w:t>
            </w:r>
          </w:p>
          <w:p w14:paraId="3A733D67" w14:textId="2D43E6C3" w:rsidR="00D7405F" w:rsidRPr="000F509F" w:rsidRDefault="00D7405F" w:rsidP="00226604">
            <w:pPr>
              <w:numPr>
                <w:ilvl w:val="0"/>
                <w:numId w:val="4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 xml:space="preserve">Vaizdo komentaro kontrolė: </w:t>
            </w:r>
          </w:p>
          <w:p w14:paraId="720773AE" w14:textId="77777777" w:rsidR="00D7405F" w:rsidRPr="000F509F" w:rsidRDefault="00D7405F" w:rsidP="00226604">
            <w:pPr>
              <w:numPr>
                <w:ilvl w:val="1"/>
                <w:numId w:val="4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Slėpti anglišką versiją</w:t>
            </w:r>
            <w:r w:rsidRPr="000F509F">
              <w:rPr>
                <w:rFonts w:asciiTheme="minorHAnsi" w:hAnsiTheme="minorHAnsi" w:cstheme="minorHAnsi"/>
                <w:sz w:val="24"/>
                <w:szCs w:val="24"/>
                <w:lang w:eastAsia="lt-LT"/>
              </w:rPr>
              <w:t>: Funkcija, leidžianti paslėpti skirtuko anglišką versiją.</w:t>
            </w:r>
          </w:p>
          <w:p w14:paraId="22EDBD31" w14:textId="77777777" w:rsidR="00D7405F" w:rsidRPr="000F509F" w:rsidRDefault="00D7405F" w:rsidP="00226604">
            <w:pPr>
              <w:numPr>
                <w:ilvl w:val="1"/>
                <w:numId w:val="4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Slėpti lietuvišką versiją</w:t>
            </w:r>
            <w:r w:rsidRPr="000F509F">
              <w:rPr>
                <w:rFonts w:asciiTheme="minorHAnsi" w:hAnsiTheme="minorHAnsi" w:cstheme="minorHAnsi"/>
                <w:sz w:val="24"/>
                <w:szCs w:val="24"/>
                <w:lang w:eastAsia="lt-LT"/>
              </w:rPr>
              <w:t>: Funkcija, leidžianti paslėpti skirtuko lietuvišką versiją.</w:t>
            </w:r>
          </w:p>
          <w:p w14:paraId="157FD8B2" w14:textId="77777777" w:rsidR="00D7405F" w:rsidRPr="000F509F" w:rsidRDefault="00D7405F" w:rsidP="00226604">
            <w:pPr>
              <w:numPr>
                <w:ilvl w:val="1"/>
                <w:numId w:val="4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Slėpti</w:t>
            </w:r>
            <w:r w:rsidRPr="000F509F">
              <w:rPr>
                <w:rFonts w:asciiTheme="minorHAnsi" w:hAnsiTheme="minorHAnsi" w:cstheme="minorHAnsi"/>
                <w:sz w:val="24"/>
                <w:szCs w:val="24"/>
                <w:lang w:eastAsia="lt-LT"/>
              </w:rPr>
              <w:t>: Bendras skirtuko slėpimo nustatymas, nepriklausomai nuo kalbos.</w:t>
            </w:r>
          </w:p>
          <w:p w14:paraId="2284811F" w14:textId="59DAF216" w:rsidR="00D7405F" w:rsidRPr="000F509F" w:rsidRDefault="00D7405F" w:rsidP="00226604">
            <w:pPr>
              <w:numPr>
                <w:ilvl w:val="1"/>
                <w:numId w:val="4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Šalinti</w:t>
            </w:r>
            <w:r w:rsidRPr="000F509F">
              <w:rPr>
                <w:rFonts w:asciiTheme="minorHAnsi" w:hAnsiTheme="minorHAnsi" w:cstheme="minorHAnsi"/>
                <w:sz w:val="24"/>
                <w:szCs w:val="24"/>
                <w:lang w:eastAsia="lt-LT"/>
              </w:rPr>
              <w:t>: Funkcija visiškai pašalinti skirtuką iš sistemos.</w:t>
            </w:r>
          </w:p>
        </w:tc>
      </w:tr>
      <w:tr w:rsidR="00063CBD" w:rsidRPr="000F509F" w14:paraId="1B11FE7F" w14:textId="77777777" w:rsidTr="00FE6D1E">
        <w:tblPrEx>
          <w:tblCellMar>
            <w:top w:w="86" w:type="dxa"/>
            <w:left w:w="115" w:type="dxa"/>
            <w:right w:w="115"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0" w:type="pct"/>
            <w:tcBorders>
              <w:top w:val="single" w:sz="4" w:space="0" w:color="auto"/>
              <w:left w:val="single" w:sz="4" w:space="0" w:color="auto"/>
              <w:bottom w:val="single" w:sz="4" w:space="0" w:color="auto"/>
              <w:right w:val="single" w:sz="4" w:space="0" w:color="auto"/>
            </w:tcBorders>
          </w:tcPr>
          <w:p w14:paraId="16FEBFA2" w14:textId="45E7D6E7" w:rsidR="00063CBD" w:rsidRPr="000F509F" w:rsidRDefault="00677A59" w:rsidP="00D05A1D">
            <w:pPr>
              <w:rPr>
                <w:rFonts w:asciiTheme="minorHAnsi" w:hAnsiTheme="minorHAnsi" w:cstheme="minorHAnsi"/>
                <w:sz w:val="24"/>
                <w:szCs w:val="24"/>
                <w:lang w:eastAsia="lt-LT"/>
              </w:rPr>
            </w:pPr>
            <w:r w:rsidRPr="000F509F">
              <w:rPr>
                <w:rFonts w:asciiTheme="minorHAnsi" w:hAnsiTheme="minorHAnsi" w:cstheme="minorHAnsi"/>
                <w:sz w:val="24"/>
                <w:szCs w:val="24"/>
                <w:lang w:eastAsia="lt-LT"/>
              </w:rPr>
              <w:lastRenderedPageBreak/>
              <w:t>Garso įrašas</w:t>
            </w:r>
          </w:p>
        </w:tc>
        <w:tc>
          <w:tcPr>
            <w:tcW w:w="4240" w:type="pct"/>
            <w:tcBorders>
              <w:top w:val="single" w:sz="4" w:space="0" w:color="auto"/>
              <w:left w:val="single" w:sz="4" w:space="0" w:color="auto"/>
              <w:bottom w:val="single" w:sz="4" w:space="0" w:color="auto"/>
              <w:right w:val="single" w:sz="4" w:space="0" w:color="auto"/>
            </w:tcBorders>
          </w:tcPr>
          <w:p w14:paraId="2385EE97" w14:textId="67105EB1" w:rsidR="00432164" w:rsidRPr="000F509F" w:rsidRDefault="00432164" w:rsidP="0043216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Garso turinio struktūra:</w:t>
            </w:r>
          </w:p>
          <w:p w14:paraId="641ECAEE" w14:textId="0ECF7910" w:rsidR="00432164" w:rsidRPr="000F509F" w:rsidRDefault="00432164" w:rsidP="00226604">
            <w:pPr>
              <w:numPr>
                <w:ilvl w:val="0"/>
                <w:numId w:val="5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ID</w:t>
            </w:r>
            <w:r w:rsidRPr="000F509F">
              <w:rPr>
                <w:rFonts w:asciiTheme="minorHAnsi" w:hAnsiTheme="minorHAnsi" w:cstheme="minorHAnsi"/>
                <w:sz w:val="24"/>
                <w:szCs w:val="24"/>
                <w:lang w:eastAsia="lt-LT"/>
              </w:rPr>
              <w:t>: Unikalus numeris, identifikuojantis garso įrašą duomenų bazėje.</w:t>
            </w:r>
          </w:p>
          <w:p w14:paraId="0C5BEF85" w14:textId="2FDDE40E" w:rsidR="00432164" w:rsidRPr="000F509F" w:rsidRDefault="00432164" w:rsidP="00226604">
            <w:pPr>
              <w:numPr>
                <w:ilvl w:val="0"/>
                <w:numId w:val="5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Subkategorija</w:t>
            </w:r>
            <w:r w:rsidRPr="000F509F">
              <w:rPr>
                <w:rFonts w:asciiTheme="minorHAnsi" w:hAnsiTheme="minorHAnsi" w:cstheme="minorHAnsi"/>
                <w:sz w:val="24"/>
                <w:szCs w:val="24"/>
                <w:lang w:eastAsia="lt-LT"/>
              </w:rPr>
              <w:t>: Garso įrašas priskiriamas tam tikrai teminei sričiai (pvz., „Švietimas“).</w:t>
            </w:r>
          </w:p>
          <w:p w14:paraId="3E0079BD" w14:textId="0195D40B" w:rsidR="00432164" w:rsidRPr="000F509F" w:rsidRDefault="00432164" w:rsidP="00226604">
            <w:pPr>
              <w:numPr>
                <w:ilvl w:val="0"/>
                <w:numId w:val="5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Administratoriaus komentaras</w:t>
            </w:r>
            <w:r w:rsidRPr="000F509F">
              <w:rPr>
                <w:rFonts w:asciiTheme="minorHAnsi" w:hAnsiTheme="minorHAnsi" w:cstheme="minorHAnsi"/>
                <w:sz w:val="24"/>
                <w:szCs w:val="24"/>
                <w:lang w:eastAsia="lt-LT"/>
              </w:rPr>
              <w:t>: Vidinis laukas, skirtas administratoriui pateikti pastabas apie gardo įrašą (vartotojams nematomas).</w:t>
            </w:r>
          </w:p>
          <w:p w14:paraId="334B18E2" w14:textId="27AF91B4" w:rsidR="00432164" w:rsidRPr="000F509F" w:rsidRDefault="00432164" w:rsidP="00226604">
            <w:pPr>
              <w:numPr>
                <w:ilvl w:val="0"/>
                <w:numId w:val="5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Pavadinimas (lietuvių ir anglų kalbomis)</w:t>
            </w:r>
            <w:r w:rsidRPr="000F509F">
              <w:rPr>
                <w:rFonts w:asciiTheme="minorHAnsi" w:hAnsiTheme="minorHAnsi" w:cstheme="minorHAnsi"/>
                <w:sz w:val="24"/>
                <w:szCs w:val="24"/>
                <w:lang w:eastAsia="lt-LT"/>
              </w:rPr>
              <w:t>: Garso įrašo pavadinimas, pateikiamas lietuvių ir anglų kalbomis.</w:t>
            </w:r>
          </w:p>
          <w:p w14:paraId="63066C0B" w14:textId="2962C32D" w:rsidR="00432164" w:rsidRPr="000F509F" w:rsidRDefault="00432164" w:rsidP="00226604">
            <w:pPr>
              <w:numPr>
                <w:ilvl w:val="0"/>
                <w:numId w:val="5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Garso failas (lietuvių ir anglų kalbomis)</w:t>
            </w:r>
            <w:r w:rsidRPr="000F509F">
              <w:rPr>
                <w:rFonts w:asciiTheme="minorHAnsi" w:hAnsiTheme="minorHAnsi" w:cstheme="minorHAnsi"/>
                <w:sz w:val="24"/>
                <w:szCs w:val="24"/>
                <w:lang w:eastAsia="lt-LT"/>
              </w:rPr>
              <w:t>: Garso įrašas, su galimybe įkelti skirtingas versijas lietuvių ir anglų kalbomis.</w:t>
            </w:r>
          </w:p>
          <w:p w14:paraId="086BC8F4" w14:textId="77777777" w:rsidR="00432164" w:rsidRPr="000F509F" w:rsidRDefault="00432164" w:rsidP="00226604">
            <w:pPr>
              <w:numPr>
                <w:ilvl w:val="0"/>
                <w:numId w:val="5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lastRenderedPageBreak/>
              <w:t>Funkcijų nustatymai</w:t>
            </w:r>
            <w:r w:rsidRPr="000F509F">
              <w:rPr>
                <w:rFonts w:asciiTheme="minorHAnsi" w:hAnsiTheme="minorHAnsi" w:cstheme="minorHAnsi"/>
                <w:sz w:val="24"/>
                <w:szCs w:val="24"/>
                <w:lang w:eastAsia="lt-LT"/>
              </w:rPr>
              <w:t>:</w:t>
            </w:r>
          </w:p>
          <w:p w14:paraId="2A08DBC9" w14:textId="5CDF26B4" w:rsidR="00432164" w:rsidRPr="000F509F" w:rsidRDefault="00432164" w:rsidP="00226604">
            <w:pPr>
              <w:numPr>
                <w:ilvl w:val="1"/>
                <w:numId w:val="5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Slėpti</w:t>
            </w:r>
            <w:r w:rsidRPr="000F509F">
              <w:rPr>
                <w:rFonts w:asciiTheme="minorHAnsi" w:hAnsiTheme="minorHAnsi" w:cstheme="minorHAnsi"/>
                <w:sz w:val="24"/>
                <w:szCs w:val="24"/>
                <w:lang w:eastAsia="lt-LT"/>
              </w:rPr>
              <w:t>: Pasirinkimas paslėpti garso turinį vartotojams.</w:t>
            </w:r>
          </w:p>
          <w:p w14:paraId="460A7AB3" w14:textId="7619BD4C" w:rsidR="00063CBD" w:rsidRPr="000F509F" w:rsidRDefault="00432164" w:rsidP="00226604">
            <w:pPr>
              <w:numPr>
                <w:ilvl w:val="1"/>
                <w:numId w:val="5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Šalinti</w:t>
            </w:r>
            <w:r w:rsidRPr="000F509F">
              <w:rPr>
                <w:rFonts w:asciiTheme="minorHAnsi" w:hAnsiTheme="minorHAnsi" w:cstheme="minorHAnsi"/>
                <w:sz w:val="24"/>
                <w:szCs w:val="24"/>
                <w:lang w:eastAsia="lt-LT"/>
              </w:rPr>
              <w:t>: Funkcija, leidžianti visiškai pašalinti garso turinį iš sistemos.</w:t>
            </w:r>
          </w:p>
        </w:tc>
      </w:tr>
      <w:tr w:rsidR="00063CBD" w:rsidRPr="000F509F" w14:paraId="5314A1FF" w14:textId="77777777" w:rsidTr="00FE6D1E">
        <w:tblPrEx>
          <w:tblCellMar>
            <w:top w:w="86" w:type="dxa"/>
            <w:left w:w="115" w:type="dxa"/>
            <w:right w:w="115" w:type="dxa"/>
          </w:tblCellMar>
        </w:tblPrEx>
        <w:tc>
          <w:tcPr>
            <w:cnfStyle w:val="001000000000" w:firstRow="0" w:lastRow="0" w:firstColumn="1" w:lastColumn="0" w:oddVBand="0" w:evenVBand="0" w:oddHBand="0" w:evenHBand="0" w:firstRowFirstColumn="0" w:firstRowLastColumn="0" w:lastRowFirstColumn="0" w:lastRowLastColumn="0"/>
            <w:tcW w:w="760" w:type="pct"/>
            <w:tcBorders>
              <w:top w:val="single" w:sz="4" w:space="0" w:color="auto"/>
              <w:left w:val="single" w:sz="4" w:space="0" w:color="auto"/>
              <w:bottom w:val="single" w:sz="4" w:space="0" w:color="auto"/>
              <w:right w:val="single" w:sz="4" w:space="0" w:color="auto"/>
            </w:tcBorders>
          </w:tcPr>
          <w:p w14:paraId="552114EC" w14:textId="40D52EC0" w:rsidR="00063CBD" w:rsidRPr="000F509F" w:rsidRDefault="00063CBD" w:rsidP="00D05A1D">
            <w:pPr>
              <w:rPr>
                <w:rFonts w:asciiTheme="minorHAnsi" w:hAnsiTheme="minorHAnsi" w:cstheme="minorHAnsi"/>
                <w:sz w:val="24"/>
                <w:szCs w:val="24"/>
                <w:lang w:eastAsia="lt-LT"/>
              </w:rPr>
            </w:pPr>
            <w:r w:rsidRPr="000F509F">
              <w:rPr>
                <w:rFonts w:asciiTheme="minorHAnsi" w:hAnsiTheme="minorHAnsi" w:cstheme="minorHAnsi"/>
                <w:sz w:val="24"/>
                <w:szCs w:val="24"/>
                <w:lang w:eastAsia="lt-LT"/>
              </w:rPr>
              <w:lastRenderedPageBreak/>
              <w:t>Komentavimas</w:t>
            </w:r>
          </w:p>
        </w:tc>
        <w:tc>
          <w:tcPr>
            <w:tcW w:w="4240" w:type="pct"/>
            <w:tcBorders>
              <w:top w:val="single" w:sz="4" w:space="0" w:color="auto"/>
              <w:left w:val="single" w:sz="4" w:space="0" w:color="auto"/>
              <w:bottom w:val="single" w:sz="4" w:space="0" w:color="auto"/>
              <w:right w:val="single" w:sz="4" w:space="0" w:color="auto"/>
            </w:tcBorders>
          </w:tcPr>
          <w:p w14:paraId="3676D0AA" w14:textId="77777777" w:rsidR="00063CBD" w:rsidRPr="000F509F" w:rsidRDefault="006F555A" w:rsidP="00D05A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lang w:eastAsia="lt-LT"/>
              </w:rPr>
            </w:pPr>
            <w:r w:rsidRPr="000F509F">
              <w:rPr>
                <w:rFonts w:asciiTheme="minorHAnsi" w:hAnsiTheme="minorHAnsi" w:cstheme="minorHAnsi"/>
                <w:b/>
                <w:bCs/>
                <w:sz w:val="24"/>
                <w:szCs w:val="24"/>
                <w:lang w:eastAsia="lt-LT"/>
              </w:rPr>
              <w:t>Komentavimo</w:t>
            </w:r>
            <w:r w:rsidR="00B63E5A" w:rsidRPr="000F509F">
              <w:rPr>
                <w:rFonts w:asciiTheme="minorHAnsi" w:hAnsiTheme="minorHAnsi" w:cstheme="minorHAnsi"/>
                <w:b/>
                <w:bCs/>
                <w:sz w:val="24"/>
                <w:szCs w:val="24"/>
                <w:lang w:eastAsia="lt-LT"/>
              </w:rPr>
              <w:t xml:space="preserve"> galimybės valdymo struktūra:</w:t>
            </w:r>
          </w:p>
          <w:p w14:paraId="072FDA03" w14:textId="77777777" w:rsidR="00B63E5A" w:rsidRPr="000F509F" w:rsidRDefault="00B63E5A" w:rsidP="00226604">
            <w:pPr>
              <w:numPr>
                <w:ilvl w:val="0"/>
                <w:numId w:val="4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Subkategorija</w:t>
            </w:r>
            <w:r w:rsidRPr="000F509F">
              <w:rPr>
                <w:rFonts w:asciiTheme="minorHAnsi" w:hAnsiTheme="minorHAnsi" w:cstheme="minorHAnsi"/>
                <w:sz w:val="24"/>
                <w:szCs w:val="24"/>
                <w:lang w:eastAsia="lt-LT"/>
              </w:rPr>
              <w:t>: Vaizdo įrašas priskiriamas tam tikrai teminei kategorijai (pvz., „Pilietis ir pilietiškumas“).</w:t>
            </w:r>
          </w:p>
          <w:p w14:paraId="51CB46CF" w14:textId="1030D955" w:rsidR="00B63E5A" w:rsidRPr="000F509F" w:rsidRDefault="00B63E5A" w:rsidP="00226604">
            <w:pPr>
              <w:numPr>
                <w:ilvl w:val="0"/>
                <w:numId w:val="4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Administratoriaus komentaras</w:t>
            </w:r>
            <w:r w:rsidRPr="000F509F">
              <w:rPr>
                <w:rFonts w:asciiTheme="minorHAnsi" w:hAnsiTheme="minorHAnsi" w:cstheme="minorHAnsi"/>
                <w:sz w:val="24"/>
                <w:szCs w:val="24"/>
                <w:lang w:eastAsia="lt-LT"/>
              </w:rPr>
              <w:t xml:space="preserve">: Vidinis laukas, skirtas administratoriui pateikti pastabas apie </w:t>
            </w:r>
            <w:r w:rsidR="00755CBE" w:rsidRPr="000F509F">
              <w:rPr>
                <w:rFonts w:asciiTheme="minorHAnsi" w:hAnsiTheme="minorHAnsi" w:cstheme="minorHAnsi"/>
                <w:sz w:val="24"/>
                <w:szCs w:val="24"/>
                <w:lang w:eastAsia="lt-LT"/>
              </w:rPr>
              <w:t>komentavimo galimybę</w:t>
            </w:r>
            <w:r w:rsidRPr="000F509F">
              <w:rPr>
                <w:rFonts w:asciiTheme="minorHAnsi" w:hAnsiTheme="minorHAnsi" w:cstheme="minorHAnsi"/>
                <w:sz w:val="24"/>
                <w:szCs w:val="24"/>
                <w:lang w:eastAsia="lt-LT"/>
              </w:rPr>
              <w:t xml:space="preserve"> (vartotojams nematomas).</w:t>
            </w:r>
          </w:p>
          <w:p w14:paraId="7E6842FF" w14:textId="3393639E" w:rsidR="00B63E5A" w:rsidRPr="000F509F" w:rsidRDefault="00B63E5A" w:rsidP="00226604">
            <w:pPr>
              <w:numPr>
                <w:ilvl w:val="0"/>
                <w:numId w:val="4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Pavadinimas (lietuvių ir anglų kalbomis)</w:t>
            </w:r>
            <w:r w:rsidRPr="000F509F">
              <w:rPr>
                <w:rFonts w:asciiTheme="minorHAnsi" w:hAnsiTheme="minorHAnsi" w:cstheme="minorHAnsi"/>
                <w:sz w:val="24"/>
                <w:szCs w:val="24"/>
                <w:lang w:eastAsia="lt-LT"/>
              </w:rPr>
              <w:t xml:space="preserve">: </w:t>
            </w:r>
            <w:r w:rsidR="0080118B" w:rsidRPr="000F509F">
              <w:rPr>
                <w:rFonts w:asciiTheme="minorHAnsi" w:hAnsiTheme="minorHAnsi" w:cstheme="minorHAnsi"/>
                <w:sz w:val="24"/>
                <w:szCs w:val="24"/>
                <w:lang w:eastAsia="lt-LT"/>
              </w:rPr>
              <w:t>Komentaro lauko</w:t>
            </w:r>
            <w:r w:rsidRPr="000F509F">
              <w:rPr>
                <w:rFonts w:asciiTheme="minorHAnsi" w:hAnsiTheme="minorHAnsi" w:cstheme="minorHAnsi"/>
                <w:sz w:val="24"/>
                <w:szCs w:val="24"/>
                <w:lang w:eastAsia="lt-LT"/>
              </w:rPr>
              <w:t xml:space="preserve"> pavadinimas, pateikiamas dviem kalbomis.</w:t>
            </w:r>
          </w:p>
          <w:p w14:paraId="00DF1BA3" w14:textId="25D9074E" w:rsidR="00B63E5A" w:rsidRPr="000F509F" w:rsidRDefault="00B63E5A" w:rsidP="00226604">
            <w:pPr>
              <w:numPr>
                <w:ilvl w:val="0"/>
                <w:numId w:val="4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Aprašymas (lietuvių ir anglų kalbomis)</w:t>
            </w:r>
            <w:r w:rsidRPr="000F509F">
              <w:rPr>
                <w:rFonts w:asciiTheme="minorHAnsi" w:hAnsiTheme="minorHAnsi" w:cstheme="minorHAnsi"/>
                <w:sz w:val="24"/>
                <w:szCs w:val="24"/>
                <w:lang w:eastAsia="lt-LT"/>
              </w:rPr>
              <w:t xml:space="preserve">: </w:t>
            </w:r>
            <w:r w:rsidR="00816FB8" w:rsidRPr="000F509F">
              <w:rPr>
                <w:rFonts w:asciiTheme="minorHAnsi" w:hAnsiTheme="minorHAnsi" w:cstheme="minorHAnsi"/>
                <w:sz w:val="24"/>
                <w:szCs w:val="24"/>
                <w:lang w:eastAsia="lt-LT"/>
              </w:rPr>
              <w:t>Komentavimo</w:t>
            </w:r>
            <w:r w:rsidRPr="000F509F">
              <w:rPr>
                <w:rFonts w:asciiTheme="minorHAnsi" w:hAnsiTheme="minorHAnsi" w:cstheme="minorHAnsi"/>
                <w:sz w:val="24"/>
                <w:szCs w:val="24"/>
                <w:lang w:eastAsia="lt-LT"/>
              </w:rPr>
              <w:t xml:space="preserve"> turinio aprašymas, pateikiamas lietuvių ir anglų kalbomis.</w:t>
            </w:r>
          </w:p>
          <w:p w14:paraId="51537983" w14:textId="77777777" w:rsidR="002E0A26" w:rsidRPr="000F509F" w:rsidRDefault="002E0A26" w:rsidP="00226604">
            <w:pPr>
              <w:numPr>
                <w:ilvl w:val="0"/>
                <w:numId w:val="4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Komentaro HTML blokas (lietuvių ir anglų kalbomis)</w:t>
            </w:r>
            <w:r w:rsidRPr="000F509F">
              <w:rPr>
                <w:rFonts w:asciiTheme="minorHAnsi" w:hAnsiTheme="minorHAnsi" w:cstheme="minorHAnsi"/>
                <w:sz w:val="24"/>
                <w:szCs w:val="24"/>
                <w:lang w:eastAsia="lt-LT"/>
              </w:rPr>
              <w:t>: HTML kodas, skirtas papildomiems komentarams ar žymoms integruoti.</w:t>
            </w:r>
          </w:p>
          <w:p w14:paraId="0A697AD9" w14:textId="77777777" w:rsidR="002E0A26" w:rsidRPr="000F509F" w:rsidRDefault="002E0A26" w:rsidP="00226604">
            <w:pPr>
              <w:numPr>
                <w:ilvl w:val="0"/>
                <w:numId w:val="4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Komentaro tekstas-1 ir tekstas-2 (lietuvių ir anglų kalbomis)</w:t>
            </w:r>
            <w:r w:rsidRPr="000F509F">
              <w:rPr>
                <w:rFonts w:asciiTheme="minorHAnsi" w:hAnsiTheme="minorHAnsi" w:cstheme="minorHAnsi"/>
                <w:sz w:val="24"/>
                <w:szCs w:val="24"/>
                <w:lang w:eastAsia="lt-LT"/>
              </w:rPr>
              <w:t>: Alternatyvus arba papildomas komentarų tekstas, pateikiamas keliais variantais.</w:t>
            </w:r>
          </w:p>
          <w:p w14:paraId="0B9A8BA9" w14:textId="77777777" w:rsidR="002E0A26" w:rsidRPr="000F509F" w:rsidRDefault="002E0A26" w:rsidP="00226604">
            <w:pPr>
              <w:numPr>
                <w:ilvl w:val="0"/>
                <w:numId w:val="4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Komentaro eiliškumo prioritetas</w:t>
            </w:r>
            <w:r w:rsidRPr="000F509F">
              <w:rPr>
                <w:rFonts w:asciiTheme="minorHAnsi" w:hAnsiTheme="minorHAnsi" w:cstheme="minorHAnsi"/>
                <w:sz w:val="24"/>
                <w:szCs w:val="24"/>
                <w:lang w:eastAsia="lt-LT"/>
              </w:rPr>
              <w:t>: Prioritetų nustatymas, kuris lemia komentarų arba blokų rodymo tvarką.</w:t>
            </w:r>
          </w:p>
          <w:p w14:paraId="42EC880B" w14:textId="77777777" w:rsidR="002E0A26" w:rsidRPr="000F509F" w:rsidRDefault="002E0A26" w:rsidP="00226604">
            <w:pPr>
              <w:numPr>
                <w:ilvl w:val="0"/>
                <w:numId w:val="4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Maksimali garso ir vaizdo įrašo trukmė</w:t>
            </w:r>
            <w:r w:rsidRPr="000F509F">
              <w:rPr>
                <w:rFonts w:asciiTheme="minorHAnsi" w:hAnsiTheme="minorHAnsi" w:cstheme="minorHAnsi"/>
                <w:sz w:val="24"/>
                <w:szCs w:val="24"/>
                <w:lang w:eastAsia="lt-LT"/>
              </w:rPr>
              <w:t>: Apribojimai medijos įrašų trukmei, susietiems su straipsniu.</w:t>
            </w:r>
          </w:p>
          <w:p w14:paraId="712C7F18" w14:textId="2B593A79" w:rsidR="00B63E5A" w:rsidRPr="000F509F" w:rsidRDefault="002E0A26" w:rsidP="00226604">
            <w:pPr>
              <w:numPr>
                <w:ilvl w:val="0"/>
                <w:numId w:val="4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Komentavimo įjungimo nustatymas</w:t>
            </w:r>
            <w:r w:rsidRPr="000F509F">
              <w:rPr>
                <w:rFonts w:asciiTheme="minorHAnsi" w:hAnsiTheme="minorHAnsi" w:cstheme="minorHAnsi"/>
                <w:sz w:val="24"/>
                <w:szCs w:val="24"/>
                <w:lang w:eastAsia="lt-LT"/>
              </w:rPr>
              <w:t>: Galimybė aktyvuoti arba išjungti straipsnio komentavimą teksto, vaizdo, garso ar fotografavimo priemonėmis.</w:t>
            </w:r>
          </w:p>
        </w:tc>
      </w:tr>
      <w:tr w:rsidR="00150168" w:rsidRPr="000F509F" w14:paraId="7C540B15" w14:textId="77777777" w:rsidTr="00FE6D1E">
        <w:tblPrEx>
          <w:tblCellMar>
            <w:top w:w="86" w:type="dxa"/>
            <w:left w:w="115" w:type="dxa"/>
            <w:right w:w="115"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0" w:type="pct"/>
            <w:tcBorders>
              <w:top w:val="single" w:sz="4" w:space="0" w:color="auto"/>
              <w:left w:val="single" w:sz="4" w:space="0" w:color="auto"/>
              <w:bottom w:val="single" w:sz="4" w:space="0" w:color="auto"/>
              <w:right w:val="single" w:sz="4" w:space="0" w:color="auto"/>
            </w:tcBorders>
          </w:tcPr>
          <w:p w14:paraId="4B895101" w14:textId="18C1FFB9" w:rsidR="00150168" w:rsidRPr="000F509F" w:rsidRDefault="00150168" w:rsidP="00D05A1D">
            <w:pPr>
              <w:rPr>
                <w:rFonts w:asciiTheme="minorHAnsi" w:hAnsiTheme="minorHAnsi" w:cstheme="minorHAnsi"/>
                <w:sz w:val="24"/>
                <w:szCs w:val="24"/>
                <w:lang w:eastAsia="lt-LT"/>
              </w:rPr>
            </w:pPr>
            <w:r w:rsidRPr="000F509F">
              <w:rPr>
                <w:rFonts w:asciiTheme="minorHAnsi" w:hAnsiTheme="minorHAnsi" w:cstheme="minorHAnsi"/>
                <w:sz w:val="24"/>
                <w:szCs w:val="24"/>
                <w:lang w:eastAsia="lt-LT"/>
              </w:rPr>
              <w:t>Testas</w:t>
            </w:r>
          </w:p>
        </w:tc>
        <w:tc>
          <w:tcPr>
            <w:tcW w:w="4240" w:type="pct"/>
            <w:tcBorders>
              <w:top w:val="single" w:sz="4" w:space="0" w:color="auto"/>
              <w:left w:val="single" w:sz="4" w:space="0" w:color="auto"/>
              <w:bottom w:val="single" w:sz="4" w:space="0" w:color="auto"/>
              <w:right w:val="single" w:sz="4" w:space="0" w:color="auto"/>
            </w:tcBorders>
          </w:tcPr>
          <w:p w14:paraId="52AD0FC3" w14:textId="668B134B" w:rsidR="00060ECB" w:rsidRPr="000F509F" w:rsidRDefault="001F0C2A" w:rsidP="00060EC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Bendri t</w:t>
            </w:r>
            <w:r w:rsidR="00060ECB" w:rsidRPr="000F509F">
              <w:rPr>
                <w:rFonts w:asciiTheme="minorHAnsi" w:hAnsiTheme="minorHAnsi" w:cstheme="minorHAnsi"/>
                <w:b/>
                <w:bCs/>
                <w:sz w:val="24"/>
                <w:szCs w:val="24"/>
                <w:lang w:eastAsia="lt-LT"/>
              </w:rPr>
              <w:t xml:space="preserve">esto </w:t>
            </w:r>
            <w:r w:rsidRPr="000F509F">
              <w:rPr>
                <w:rFonts w:asciiTheme="minorHAnsi" w:hAnsiTheme="minorHAnsi" w:cstheme="minorHAnsi"/>
                <w:b/>
                <w:bCs/>
                <w:sz w:val="24"/>
                <w:szCs w:val="24"/>
                <w:lang w:eastAsia="lt-LT"/>
              </w:rPr>
              <w:t>atributai:</w:t>
            </w:r>
          </w:p>
          <w:p w14:paraId="54427CE9" w14:textId="77777777" w:rsidR="00060ECB" w:rsidRPr="000F509F" w:rsidRDefault="00060ECB" w:rsidP="00226604">
            <w:pPr>
              <w:numPr>
                <w:ilvl w:val="0"/>
                <w:numId w:val="5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Subkategorija</w:t>
            </w:r>
            <w:r w:rsidRPr="000F509F">
              <w:rPr>
                <w:rFonts w:asciiTheme="minorHAnsi" w:hAnsiTheme="minorHAnsi" w:cstheme="minorHAnsi"/>
                <w:sz w:val="24"/>
                <w:szCs w:val="24"/>
                <w:lang w:eastAsia="lt-LT"/>
              </w:rPr>
              <w:t>: Testas priskiriamas tam tikrai teminei kategorijai (pvz., „K11-3 Ekonomika“).</w:t>
            </w:r>
          </w:p>
          <w:p w14:paraId="15BEE504" w14:textId="77777777" w:rsidR="00060ECB" w:rsidRPr="000F509F" w:rsidRDefault="00060ECB" w:rsidP="00226604">
            <w:pPr>
              <w:numPr>
                <w:ilvl w:val="0"/>
                <w:numId w:val="5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Administratoriaus komentaras</w:t>
            </w:r>
            <w:r w:rsidRPr="000F509F">
              <w:rPr>
                <w:rFonts w:asciiTheme="minorHAnsi" w:hAnsiTheme="minorHAnsi" w:cstheme="minorHAnsi"/>
                <w:sz w:val="24"/>
                <w:szCs w:val="24"/>
                <w:lang w:eastAsia="lt-LT"/>
              </w:rPr>
              <w:t>: Vidinis laukas, skirtas administratoriui pateikti pastabas apie testą (vartotojams nematomas).</w:t>
            </w:r>
          </w:p>
          <w:p w14:paraId="57649348" w14:textId="77777777" w:rsidR="00060ECB" w:rsidRPr="000F509F" w:rsidRDefault="00060ECB" w:rsidP="00226604">
            <w:pPr>
              <w:numPr>
                <w:ilvl w:val="0"/>
                <w:numId w:val="5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Pavadinimas (lietuvių ir anglų kalbomis)</w:t>
            </w:r>
            <w:r w:rsidRPr="000F509F">
              <w:rPr>
                <w:rFonts w:asciiTheme="minorHAnsi" w:hAnsiTheme="minorHAnsi" w:cstheme="minorHAnsi"/>
                <w:sz w:val="24"/>
                <w:szCs w:val="24"/>
                <w:lang w:eastAsia="lt-LT"/>
              </w:rPr>
              <w:t>: Testo pavadinimas, pateikiamas lietuvių ir anglų kalbomis.</w:t>
            </w:r>
          </w:p>
          <w:p w14:paraId="48732046" w14:textId="77777777" w:rsidR="00060ECB" w:rsidRPr="000F509F" w:rsidRDefault="00060ECB" w:rsidP="00226604">
            <w:pPr>
              <w:numPr>
                <w:ilvl w:val="0"/>
                <w:numId w:val="5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lastRenderedPageBreak/>
              <w:t>Aprašymas (lietuvių ir anglų kalbomis)</w:t>
            </w:r>
            <w:r w:rsidRPr="000F509F">
              <w:rPr>
                <w:rFonts w:asciiTheme="minorHAnsi" w:hAnsiTheme="minorHAnsi" w:cstheme="minorHAnsi"/>
                <w:sz w:val="24"/>
                <w:szCs w:val="24"/>
                <w:lang w:eastAsia="lt-LT"/>
              </w:rPr>
              <w:t>: Detalus testo aprašymas, pateikiamas lietuvių ir anglų kalbomis.</w:t>
            </w:r>
          </w:p>
          <w:p w14:paraId="03AA0596" w14:textId="77777777" w:rsidR="00060ECB" w:rsidRPr="000F509F" w:rsidRDefault="00060ECB" w:rsidP="00226604">
            <w:pPr>
              <w:numPr>
                <w:ilvl w:val="0"/>
                <w:numId w:val="5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Paveikslėlis (lietuvių ir anglų kalbomis)</w:t>
            </w:r>
            <w:r w:rsidRPr="000F509F">
              <w:rPr>
                <w:rFonts w:asciiTheme="minorHAnsi" w:hAnsiTheme="minorHAnsi" w:cstheme="minorHAnsi"/>
                <w:sz w:val="24"/>
                <w:szCs w:val="24"/>
                <w:lang w:eastAsia="lt-LT"/>
              </w:rPr>
              <w:t>: Testo reprezentacinis paveikslėlis, su galimybe įkelti lietuvių ir anglų kalbų versijas.</w:t>
            </w:r>
          </w:p>
          <w:p w14:paraId="2CA4EB0A" w14:textId="77777777" w:rsidR="00060ECB" w:rsidRPr="000F509F" w:rsidRDefault="00060ECB" w:rsidP="00226604">
            <w:pPr>
              <w:numPr>
                <w:ilvl w:val="0"/>
                <w:numId w:val="5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Rodomų funkcijų nustatymai</w:t>
            </w:r>
            <w:r w:rsidRPr="000F509F">
              <w:rPr>
                <w:rFonts w:asciiTheme="minorHAnsi" w:hAnsiTheme="minorHAnsi" w:cstheme="minorHAnsi"/>
                <w:sz w:val="24"/>
                <w:szCs w:val="24"/>
                <w:lang w:eastAsia="lt-LT"/>
              </w:rPr>
              <w:t>:</w:t>
            </w:r>
          </w:p>
          <w:p w14:paraId="4DD9A42A" w14:textId="77777777" w:rsidR="00060ECB" w:rsidRPr="000F509F" w:rsidRDefault="00060ECB" w:rsidP="00226604">
            <w:pPr>
              <w:numPr>
                <w:ilvl w:val="1"/>
                <w:numId w:val="5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Rodyti testo pavadinimą?</w:t>
            </w:r>
          </w:p>
          <w:p w14:paraId="317BCEAD" w14:textId="77777777" w:rsidR="00060ECB" w:rsidRPr="000F509F" w:rsidRDefault="00060ECB" w:rsidP="00226604">
            <w:pPr>
              <w:numPr>
                <w:ilvl w:val="1"/>
                <w:numId w:val="5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Slėpti anglišką versiją.</w:t>
            </w:r>
          </w:p>
          <w:p w14:paraId="75B4A081" w14:textId="77777777" w:rsidR="00060ECB" w:rsidRPr="000F509F" w:rsidRDefault="00060ECB" w:rsidP="00226604">
            <w:pPr>
              <w:numPr>
                <w:ilvl w:val="1"/>
                <w:numId w:val="5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Slėpti lietuvišką versiją.</w:t>
            </w:r>
          </w:p>
          <w:p w14:paraId="2D7E7704" w14:textId="77777777" w:rsidR="00060ECB" w:rsidRPr="000F509F" w:rsidRDefault="00060ECB" w:rsidP="00226604">
            <w:pPr>
              <w:numPr>
                <w:ilvl w:val="1"/>
                <w:numId w:val="5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Slėpti.</w:t>
            </w:r>
          </w:p>
          <w:p w14:paraId="67A89B8F" w14:textId="77777777" w:rsidR="00060ECB" w:rsidRPr="000F509F" w:rsidRDefault="00060ECB" w:rsidP="00226604">
            <w:pPr>
              <w:numPr>
                <w:ilvl w:val="1"/>
                <w:numId w:val="5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Šalinti.</w:t>
            </w:r>
          </w:p>
          <w:p w14:paraId="0B0B5FDE" w14:textId="77777777" w:rsidR="005D4740" w:rsidRPr="000F509F" w:rsidRDefault="005D4740" w:rsidP="00060EC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lang w:eastAsia="lt-LT"/>
              </w:rPr>
            </w:pPr>
          </w:p>
          <w:p w14:paraId="0CF51656" w14:textId="1B5F7E4B" w:rsidR="001D56E5" w:rsidRPr="000F509F" w:rsidRDefault="009C535A" w:rsidP="00060EC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lang w:eastAsia="lt-LT"/>
              </w:rPr>
            </w:pPr>
            <w:r w:rsidRPr="000F509F">
              <w:rPr>
                <w:rFonts w:asciiTheme="minorHAnsi" w:hAnsiTheme="minorHAnsi" w:cstheme="minorHAnsi"/>
                <w:b/>
                <w:bCs/>
                <w:sz w:val="24"/>
                <w:szCs w:val="24"/>
                <w:lang w:eastAsia="lt-LT"/>
              </w:rPr>
              <w:t>Testas gali turėti neribotą kiekį klausimų</w:t>
            </w:r>
            <w:r w:rsidR="005D4740" w:rsidRPr="000F509F">
              <w:rPr>
                <w:rFonts w:asciiTheme="minorHAnsi" w:hAnsiTheme="minorHAnsi" w:cstheme="minorHAnsi"/>
                <w:b/>
                <w:bCs/>
                <w:sz w:val="24"/>
                <w:szCs w:val="24"/>
                <w:lang w:eastAsia="lt-LT"/>
              </w:rPr>
              <w:t>, atsakymų ir rezultatų pagal atsakymų vertės rėžius.</w:t>
            </w:r>
          </w:p>
          <w:p w14:paraId="03A2648B" w14:textId="77777777" w:rsidR="003F6989" w:rsidRPr="000F509F" w:rsidRDefault="003F6989" w:rsidP="00060EC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lang w:eastAsia="lt-LT"/>
              </w:rPr>
            </w:pPr>
          </w:p>
          <w:p w14:paraId="70E52CAF" w14:textId="77777777" w:rsidR="003F6989" w:rsidRPr="000F509F" w:rsidRDefault="003F6989" w:rsidP="003F6989">
            <w:pP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0F509F">
              <w:rPr>
                <w:rFonts w:cstheme="minorHAnsi"/>
                <w:b/>
                <w:bCs/>
                <w:noProof/>
                <w:sz w:val="24"/>
                <w:szCs w:val="24"/>
                <w:lang w:eastAsia="lt-LT"/>
              </w:rPr>
              <w:drawing>
                <wp:inline distT="0" distB="0" distL="0" distR="0" wp14:anchorId="767EC91C" wp14:editId="758B0D8A">
                  <wp:extent cx="4695825" cy="2592236"/>
                  <wp:effectExtent l="0" t="0" r="0" b="0"/>
                  <wp:docPr id="2117805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805046" name=""/>
                          <pic:cNvPicPr/>
                        </pic:nvPicPr>
                        <pic:blipFill>
                          <a:blip r:embed="rId12"/>
                          <a:stretch>
                            <a:fillRect/>
                          </a:stretch>
                        </pic:blipFill>
                        <pic:spPr>
                          <a:xfrm>
                            <a:off x="0" y="0"/>
                            <a:ext cx="4706032" cy="2597870"/>
                          </a:xfrm>
                          <a:prstGeom prst="rect">
                            <a:avLst/>
                          </a:prstGeom>
                        </pic:spPr>
                      </pic:pic>
                    </a:graphicData>
                  </a:graphic>
                </wp:inline>
              </w:drawing>
            </w:r>
          </w:p>
          <w:p w14:paraId="22F02CF0" w14:textId="528826C0" w:rsidR="003F6989" w:rsidRPr="000F509F" w:rsidRDefault="003F6989" w:rsidP="003F6989">
            <w:pPr>
              <w:pStyle w:val="Caption"/>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0F509F">
              <w:rPr>
                <w:rFonts w:asciiTheme="minorHAnsi" w:hAnsiTheme="minorHAnsi" w:cstheme="minorHAnsi"/>
                <w:sz w:val="24"/>
                <w:szCs w:val="24"/>
              </w:rPr>
              <w:t xml:space="preserve">pav. </w:t>
            </w:r>
            <w:r w:rsidRPr="000F509F">
              <w:rPr>
                <w:rFonts w:cstheme="minorHAnsi"/>
                <w:sz w:val="24"/>
                <w:szCs w:val="24"/>
              </w:rPr>
              <w:fldChar w:fldCharType="begin"/>
            </w:r>
            <w:r w:rsidRPr="000F509F">
              <w:rPr>
                <w:rFonts w:asciiTheme="minorHAnsi" w:hAnsiTheme="minorHAnsi" w:cstheme="minorHAnsi"/>
                <w:sz w:val="24"/>
                <w:szCs w:val="24"/>
              </w:rPr>
              <w:instrText xml:space="preserve"> SEQ pav. \* ARABIC </w:instrText>
            </w:r>
            <w:r w:rsidRPr="000F509F">
              <w:rPr>
                <w:rFonts w:cstheme="minorHAnsi"/>
                <w:sz w:val="24"/>
                <w:szCs w:val="24"/>
              </w:rPr>
              <w:fldChar w:fldCharType="separate"/>
            </w:r>
            <w:r w:rsidR="00445CC8" w:rsidRPr="000F509F">
              <w:rPr>
                <w:rFonts w:asciiTheme="minorHAnsi" w:hAnsiTheme="minorHAnsi" w:cstheme="minorHAnsi"/>
                <w:noProof/>
                <w:sz w:val="24"/>
                <w:szCs w:val="24"/>
              </w:rPr>
              <w:t>2</w:t>
            </w:r>
            <w:r w:rsidRPr="000F509F">
              <w:rPr>
                <w:rFonts w:cstheme="minorHAnsi"/>
                <w:sz w:val="24"/>
                <w:szCs w:val="24"/>
              </w:rPr>
              <w:fldChar w:fldCharType="end"/>
            </w:r>
            <w:r w:rsidRPr="000F509F">
              <w:rPr>
                <w:rFonts w:asciiTheme="minorHAnsi" w:hAnsiTheme="minorHAnsi" w:cstheme="minorHAnsi"/>
                <w:sz w:val="24"/>
                <w:szCs w:val="24"/>
              </w:rPr>
              <w:t xml:space="preserve"> </w:t>
            </w:r>
            <w:r w:rsidR="00336323" w:rsidRPr="000F509F">
              <w:rPr>
                <w:rFonts w:asciiTheme="minorHAnsi" w:hAnsiTheme="minorHAnsi" w:cstheme="minorHAnsi"/>
                <w:sz w:val="24"/>
                <w:szCs w:val="24"/>
              </w:rPr>
              <w:t>Vaizdinė t</w:t>
            </w:r>
            <w:r w:rsidR="00CD6B46" w:rsidRPr="000F509F">
              <w:rPr>
                <w:rFonts w:asciiTheme="minorHAnsi" w:hAnsiTheme="minorHAnsi" w:cstheme="minorHAnsi"/>
                <w:sz w:val="24"/>
                <w:szCs w:val="24"/>
              </w:rPr>
              <w:t xml:space="preserve">esto </w:t>
            </w:r>
            <w:r w:rsidR="00336323" w:rsidRPr="000F509F">
              <w:rPr>
                <w:rFonts w:asciiTheme="minorHAnsi" w:hAnsiTheme="minorHAnsi" w:cstheme="minorHAnsi"/>
                <w:sz w:val="24"/>
                <w:szCs w:val="24"/>
              </w:rPr>
              <w:t>struktūra</w:t>
            </w:r>
          </w:p>
          <w:p w14:paraId="3726291B" w14:textId="1E85C577" w:rsidR="00A95853" w:rsidRPr="000F509F" w:rsidRDefault="001F0C2A" w:rsidP="00060EC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lang w:eastAsia="lt-LT"/>
              </w:rPr>
            </w:pPr>
            <w:r w:rsidRPr="000F509F">
              <w:rPr>
                <w:rFonts w:asciiTheme="minorHAnsi" w:hAnsiTheme="minorHAnsi" w:cstheme="minorHAnsi"/>
                <w:b/>
                <w:bCs/>
                <w:sz w:val="24"/>
                <w:szCs w:val="24"/>
                <w:lang w:eastAsia="lt-LT"/>
              </w:rPr>
              <w:t>Detal</w:t>
            </w:r>
            <w:r w:rsidR="00A95853" w:rsidRPr="000F509F">
              <w:rPr>
                <w:rFonts w:asciiTheme="minorHAnsi" w:hAnsiTheme="minorHAnsi" w:cstheme="minorHAnsi"/>
                <w:b/>
                <w:bCs/>
                <w:sz w:val="24"/>
                <w:szCs w:val="24"/>
                <w:lang w:eastAsia="lt-LT"/>
              </w:rPr>
              <w:t>us t</w:t>
            </w:r>
            <w:r w:rsidR="00060ECB" w:rsidRPr="000F509F">
              <w:rPr>
                <w:rFonts w:asciiTheme="minorHAnsi" w:hAnsiTheme="minorHAnsi" w:cstheme="minorHAnsi"/>
                <w:b/>
                <w:bCs/>
                <w:sz w:val="24"/>
                <w:szCs w:val="24"/>
                <w:lang w:eastAsia="lt-LT"/>
              </w:rPr>
              <w:t xml:space="preserve">esto klausimų ir atsakymų </w:t>
            </w:r>
            <w:r w:rsidR="00A95853" w:rsidRPr="000F509F">
              <w:rPr>
                <w:rFonts w:asciiTheme="minorHAnsi" w:hAnsiTheme="minorHAnsi" w:cstheme="minorHAnsi"/>
                <w:b/>
                <w:bCs/>
                <w:sz w:val="24"/>
                <w:szCs w:val="24"/>
                <w:lang w:eastAsia="lt-LT"/>
              </w:rPr>
              <w:t>valdymas:</w:t>
            </w:r>
          </w:p>
          <w:p w14:paraId="4A64A540" w14:textId="1BC5DEA1" w:rsidR="00060ECB" w:rsidRPr="000F509F" w:rsidRDefault="001A03EB" w:rsidP="00226604">
            <w:pPr>
              <w:pStyle w:val="ListParagraph"/>
              <w:numPr>
                <w:ilvl w:val="0"/>
                <w:numId w:val="5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Klausimo tekstas</w:t>
            </w:r>
            <w:r w:rsidR="005E343B" w:rsidRPr="000F509F">
              <w:rPr>
                <w:rFonts w:asciiTheme="minorHAnsi" w:hAnsiTheme="minorHAnsi" w:cstheme="minorHAnsi"/>
                <w:b/>
                <w:bCs/>
                <w:sz w:val="24"/>
                <w:szCs w:val="24"/>
                <w:lang w:eastAsia="lt-LT"/>
              </w:rPr>
              <w:t>:</w:t>
            </w:r>
            <w:r w:rsidR="001D56E5" w:rsidRPr="000F509F">
              <w:rPr>
                <w:rFonts w:asciiTheme="minorHAnsi" w:hAnsiTheme="minorHAnsi" w:cstheme="minorHAnsi"/>
                <w:sz w:val="24"/>
                <w:szCs w:val="24"/>
                <w:lang w:eastAsia="lt-LT"/>
              </w:rPr>
              <w:t xml:space="preserve"> lietuvių ir anglų kalbomis.</w:t>
            </w:r>
          </w:p>
          <w:p w14:paraId="245CFDEA" w14:textId="5994BF3E" w:rsidR="001D56E5" w:rsidRPr="000F509F" w:rsidRDefault="005E343B" w:rsidP="00226604">
            <w:pPr>
              <w:pStyle w:val="ListParagraph"/>
              <w:numPr>
                <w:ilvl w:val="0"/>
                <w:numId w:val="5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proofErr w:type="spellStart"/>
            <w:r w:rsidRPr="000F509F">
              <w:rPr>
                <w:rFonts w:asciiTheme="minorHAnsi" w:hAnsiTheme="minorHAnsi" w:cstheme="minorHAnsi"/>
                <w:b/>
                <w:bCs/>
                <w:sz w:val="24"/>
                <w:szCs w:val="24"/>
                <w:lang w:eastAsia="lt-LT"/>
              </w:rPr>
              <w:t>Questionnaire</w:t>
            </w:r>
            <w:proofErr w:type="spellEnd"/>
            <w:r w:rsidRPr="000F509F">
              <w:rPr>
                <w:rFonts w:asciiTheme="minorHAnsi" w:hAnsiTheme="minorHAnsi" w:cstheme="minorHAnsi"/>
                <w:b/>
                <w:bCs/>
                <w:sz w:val="24"/>
                <w:szCs w:val="24"/>
                <w:lang w:eastAsia="lt-LT"/>
              </w:rPr>
              <w:t xml:space="preserve"> </w:t>
            </w:r>
            <w:proofErr w:type="spellStart"/>
            <w:r w:rsidRPr="000F509F">
              <w:rPr>
                <w:rFonts w:asciiTheme="minorHAnsi" w:hAnsiTheme="minorHAnsi" w:cstheme="minorHAnsi"/>
                <w:b/>
                <w:bCs/>
                <w:sz w:val="24"/>
                <w:szCs w:val="24"/>
                <w:lang w:eastAsia="lt-LT"/>
              </w:rPr>
              <w:t>asset</w:t>
            </w:r>
            <w:proofErr w:type="spellEnd"/>
            <w:r w:rsidRPr="000F509F">
              <w:rPr>
                <w:rFonts w:asciiTheme="minorHAnsi" w:hAnsiTheme="minorHAnsi" w:cstheme="minorHAnsi"/>
                <w:sz w:val="24"/>
                <w:szCs w:val="24"/>
                <w:lang w:eastAsia="lt-LT"/>
              </w:rPr>
              <w:t xml:space="preserve">: Susijęs klausimų </w:t>
            </w:r>
            <w:r w:rsidR="00AA7945" w:rsidRPr="000F509F">
              <w:rPr>
                <w:rFonts w:asciiTheme="minorHAnsi" w:hAnsiTheme="minorHAnsi" w:cstheme="minorHAnsi"/>
                <w:sz w:val="24"/>
                <w:szCs w:val="24"/>
                <w:lang w:eastAsia="lt-LT"/>
              </w:rPr>
              <w:t>turinys</w:t>
            </w:r>
            <w:r w:rsidR="00267C66" w:rsidRPr="000F509F">
              <w:rPr>
                <w:rFonts w:asciiTheme="minorHAnsi" w:hAnsiTheme="minorHAnsi" w:cstheme="minorHAnsi"/>
                <w:sz w:val="24"/>
                <w:szCs w:val="24"/>
                <w:lang w:eastAsia="lt-LT"/>
              </w:rPr>
              <w:t>/medžiaga</w:t>
            </w:r>
            <w:r w:rsidRPr="000F509F">
              <w:rPr>
                <w:rFonts w:asciiTheme="minorHAnsi" w:hAnsiTheme="minorHAnsi" w:cstheme="minorHAnsi"/>
                <w:sz w:val="24"/>
                <w:szCs w:val="24"/>
                <w:lang w:eastAsia="lt-LT"/>
              </w:rPr>
              <w:t>, naudojamas testo kūrime</w:t>
            </w:r>
            <w:r w:rsidR="00755AF2" w:rsidRPr="000F509F">
              <w:rPr>
                <w:rFonts w:asciiTheme="minorHAnsi" w:hAnsiTheme="minorHAnsi" w:cstheme="minorHAnsi"/>
                <w:sz w:val="24"/>
                <w:szCs w:val="24"/>
                <w:lang w:eastAsia="lt-LT"/>
              </w:rPr>
              <w:t>, pvz.: nuotrauka, vaizdo įrašas ar kt.</w:t>
            </w:r>
          </w:p>
          <w:p w14:paraId="75770CF5" w14:textId="77777777" w:rsidR="00A27840" w:rsidRPr="000F509F" w:rsidRDefault="00A27840" w:rsidP="00226604">
            <w:pPr>
              <w:pStyle w:val="ListParagraph"/>
              <w:numPr>
                <w:ilvl w:val="0"/>
                <w:numId w:val="5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lang w:eastAsia="lt-LT"/>
              </w:rPr>
            </w:pPr>
            <w:r w:rsidRPr="000F509F">
              <w:rPr>
                <w:rFonts w:asciiTheme="minorHAnsi" w:hAnsiTheme="minorHAnsi" w:cstheme="minorHAnsi"/>
                <w:b/>
                <w:bCs/>
                <w:sz w:val="24"/>
                <w:szCs w:val="24"/>
                <w:lang w:eastAsia="lt-LT"/>
              </w:rPr>
              <w:t>Funkcijos:</w:t>
            </w:r>
          </w:p>
          <w:p w14:paraId="73390903" w14:textId="77777777" w:rsidR="00A27840" w:rsidRPr="000F509F" w:rsidRDefault="00A27840" w:rsidP="00226604">
            <w:pPr>
              <w:pStyle w:val="ListParagraph"/>
              <w:numPr>
                <w:ilvl w:val="1"/>
                <w:numId w:val="5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Įjungti medijos begalinį kartojimą?</w:t>
            </w:r>
          </w:p>
          <w:p w14:paraId="6E1BBB96" w14:textId="77777777" w:rsidR="00A27840" w:rsidRPr="000F509F" w:rsidRDefault="00A27840" w:rsidP="00226604">
            <w:pPr>
              <w:pStyle w:val="ListParagraph"/>
              <w:numPr>
                <w:ilvl w:val="1"/>
                <w:numId w:val="5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Įjungti medijos auto paleidimą?</w:t>
            </w:r>
          </w:p>
          <w:p w14:paraId="38F8614E" w14:textId="77777777" w:rsidR="00A27840" w:rsidRPr="000F509F" w:rsidRDefault="00A27840" w:rsidP="00226604">
            <w:pPr>
              <w:pStyle w:val="ListParagraph"/>
              <w:numPr>
                <w:ilvl w:val="1"/>
                <w:numId w:val="5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Įjungti vaizdo paleidimą/stabdymą paspaudus?</w:t>
            </w:r>
          </w:p>
          <w:p w14:paraId="2BB9B1E6" w14:textId="77777777" w:rsidR="00A27840" w:rsidRPr="000F509F" w:rsidRDefault="00A27840" w:rsidP="00226604">
            <w:pPr>
              <w:pStyle w:val="ListParagraph"/>
              <w:numPr>
                <w:ilvl w:val="1"/>
                <w:numId w:val="5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lastRenderedPageBreak/>
              <w:t xml:space="preserve">Įjungti </w:t>
            </w:r>
            <w:proofErr w:type="spellStart"/>
            <w:r w:rsidRPr="000F509F">
              <w:rPr>
                <w:rFonts w:asciiTheme="minorHAnsi" w:hAnsiTheme="minorHAnsi" w:cstheme="minorHAnsi"/>
                <w:sz w:val="24"/>
                <w:szCs w:val="24"/>
                <w:lang w:eastAsia="lt-LT"/>
              </w:rPr>
              <w:t>video</w:t>
            </w:r>
            <w:proofErr w:type="spellEnd"/>
            <w:r w:rsidRPr="000F509F">
              <w:rPr>
                <w:rFonts w:asciiTheme="minorHAnsi" w:hAnsiTheme="minorHAnsi" w:cstheme="minorHAnsi"/>
                <w:sz w:val="24"/>
                <w:szCs w:val="24"/>
                <w:lang w:eastAsia="lt-LT"/>
              </w:rPr>
              <w:t xml:space="preserve"> „</w:t>
            </w:r>
            <w:proofErr w:type="spellStart"/>
            <w:r w:rsidRPr="000F509F">
              <w:rPr>
                <w:rFonts w:asciiTheme="minorHAnsi" w:hAnsiTheme="minorHAnsi" w:cstheme="minorHAnsi"/>
                <w:sz w:val="24"/>
                <w:szCs w:val="24"/>
                <w:lang w:eastAsia="lt-LT"/>
              </w:rPr>
              <w:t>fullscreen</w:t>
            </w:r>
            <w:proofErr w:type="spellEnd"/>
            <w:r w:rsidRPr="000F509F">
              <w:rPr>
                <w:rFonts w:asciiTheme="minorHAnsi" w:hAnsiTheme="minorHAnsi" w:cstheme="minorHAnsi"/>
                <w:sz w:val="24"/>
                <w:szCs w:val="24"/>
                <w:lang w:eastAsia="lt-LT"/>
              </w:rPr>
              <w:t>“ funkciją?</w:t>
            </w:r>
          </w:p>
          <w:p w14:paraId="75E3565B" w14:textId="171ACABD" w:rsidR="005E343B" w:rsidRPr="000F509F" w:rsidRDefault="00133ECE" w:rsidP="00226604">
            <w:pPr>
              <w:pStyle w:val="ListParagraph"/>
              <w:numPr>
                <w:ilvl w:val="0"/>
                <w:numId w:val="5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Spalvos pasirinkimas</w:t>
            </w:r>
            <w:r w:rsidRPr="000F509F">
              <w:rPr>
                <w:rFonts w:asciiTheme="minorHAnsi" w:hAnsiTheme="minorHAnsi" w:cstheme="minorHAnsi"/>
                <w:sz w:val="24"/>
                <w:szCs w:val="24"/>
                <w:lang w:eastAsia="lt-LT"/>
              </w:rPr>
              <w:t>: Galimybė nustatyti klausimų elemento vizualinę išvaizdą.</w:t>
            </w:r>
          </w:p>
          <w:p w14:paraId="62F33FFE" w14:textId="6C02D572" w:rsidR="00133ECE" w:rsidRPr="000F509F" w:rsidRDefault="00133ECE" w:rsidP="00226604">
            <w:pPr>
              <w:pStyle w:val="ListParagraph"/>
              <w:numPr>
                <w:ilvl w:val="0"/>
                <w:numId w:val="5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Atsakymų valdymas</w:t>
            </w:r>
            <w:r w:rsidRPr="000F509F">
              <w:rPr>
                <w:rFonts w:asciiTheme="minorHAnsi" w:hAnsiTheme="minorHAnsi" w:cstheme="minorHAnsi"/>
                <w:sz w:val="24"/>
                <w:szCs w:val="24"/>
                <w:lang w:eastAsia="lt-LT"/>
              </w:rPr>
              <w:t xml:space="preserve">: atsakymo tekstai lietuvių ir anglų k., </w:t>
            </w:r>
            <w:r w:rsidR="00504D5D" w:rsidRPr="000F509F">
              <w:rPr>
                <w:rFonts w:asciiTheme="minorHAnsi" w:hAnsiTheme="minorHAnsi" w:cstheme="minorHAnsi"/>
                <w:sz w:val="24"/>
                <w:szCs w:val="24"/>
                <w:lang w:eastAsia="lt-LT"/>
              </w:rPr>
              <w:t>atsakymo vertė (skaičius).</w:t>
            </w:r>
          </w:p>
          <w:p w14:paraId="38F5C7D3" w14:textId="3C290D2E" w:rsidR="00504D5D" w:rsidRPr="000F509F" w:rsidRDefault="00E25638" w:rsidP="00226604">
            <w:pPr>
              <w:pStyle w:val="ListParagraph"/>
              <w:numPr>
                <w:ilvl w:val="0"/>
                <w:numId w:val="5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Rezultato valdymas</w:t>
            </w:r>
            <w:r w:rsidRPr="000F509F">
              <w:rPr>
                <w:rFonts w:asciiTheme="minorHAnsi" w:hAnsiTheme="minorHAnsi" w:cstheme="minorHAnsi"/>
                <w:sz w:val="24"/>
                <w:szCs w:val="24"/>
                <w:lang w:eastAsia="lt-LT"/>
              </w:rPr>
              <w:t>:</w:t>
            </w:r>
          </w:p>
          <w:p w14:paraId="735B6190" w14:textId="4579A51C" w:rsidR="0079699C" w:rsidRPr="000F509F" w:rsidRDefault="00114BF2" w:rsidP="00226604">
            <w:pPr>
              <w:pStyle w:val="ListParagraph"/>
              <w:numPr>
                <w:ilvl w:val="1"/>
                <w:numId w:val="5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 xml:space="preserve">Galimybę sukurti daugiau negu vieną rezultatą ir valdyti juos pagal </w:t>
            </w:r>
            <w:r w:rsidR="00AB5EFC" w:rsidRPr="000F509F">
              <w:rPr>
                <w:rFonts w:asciiTheme="minorHAnsi" w:hAnsiTheme="minorHAnsi" w:cstheme="minorHAnsi"/>
                <w:sz w:val="24"/>
                <w:szCs w:val="24"/>
                <w:lang w:eastAsia="lt-LT"/>
              </w:rPr>
              <w:t>gautų taškų skaičių.</w:t>
            </w:r>
          </w:p>
          <w:p w14:paraId="1EF41B46" w14:textId="6F06CFB6" w:rsidR="00E25638" w:rsidRPr="000F509F" w:rsidRDefault="00724812" w:rsidP="00226604">
            <w:pPr>
              <w:pStyle w:val="ListParagraph"/>
              <w:numPr>
                <w:ilvl w:val="1"/>
                <w:numId w:val="5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Rezultato</w:t>
            </w:r>
            <w:r w:rsidR="005E420F" w:rsidRPr="000F509F">
              <w:rPr>
                <w:rFonts w:asciiTheme="minorHAnsi" w:hAnsiTheme="minorHAnsi" w:cstheme="minorHAnsi"/>
                <w:sz w:val="24"/>
                <w:szCs w:val="24"/>
                <w:lang w:eastAsia="lt-LT"/>
              </w:rPr>
              <w:t xml:space="preserve"> antraštė lietuvių ir anglų kalbomis.</w:t>
            </w:r>
          </w:p>
          <w:p w14:paraId="59C7AB5D" w14:textId="0A7EA607" w:rsidR="005E420F" w:rsidRPr="000F509F" w:rsidRDefault="00FD7809" w:rsidP="00226604">
            <w:pPr>
              <w:pStyle w:val="ListParagraph"/>
              <w:numPr>
                <w:ilvl w:val="1"/>
                <w:numId w:val="5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Rezultato turinio tekstas lietuvių ir anglų kalbomis.</w:t>
            </w:r>
          </w:p>
          <w:p w14:paraId="416CEAF6" w14:textId="54555E99" w:rsidR="00FD7809" w:rsidRPr="000F509F" w:rsidRDefault="00C51164" w:rsidP="00226604">
            <w:pPr>
              <w:pStyle w:val="ListParagraph"/>
              <w:numPr>
                <w:ilvl w:val="1"/>
                <w:numId w:val="5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Rezultato</w:t>
            </w:r>
            <w:r w:rsidR="000E74C0" w:rsidRPr="000F509F">
              <w:rPr>
                <w:rFonts w:asciiTheme="minorHAnsi" w:hAnsiTheme="minorHAnsi" w:cstheme="minorHAnsi"/>
                <w:sz w:val="24"/>
                <w:szCs w:val="24"/>
                <w:lang w:eastAsia="lt-LT"/>
              </w:rPr>
              <w:t xml:space="preserve"> taškų rėžis </w:t>
            </w:r>
            <w:r w:rsidR="0079699C" w:rsidRPr="000F509F">
              <w:rPr>
                <w:rFonts w:asciiTheme="minorHAnsi" w:hAnsiTheme="minorHAnsi" w:cstheme="minorHAnsi"/>
                <w:sz w:val="24"/>
                <w:szCs w:val="24"/>
                <w:lang w:eastAsia="lt-LT"/>
              </w:rPr>
              <w:t>nuo – iki: rezultat</w:t>
            </w:r>
            <w:r w:rsidR="002F5DA4" w:rsidRPr="000F509F">
              <w:rPr>
                <w:rFonts w:asciiTheme="minorHAnsi" w:hAnsiTheme="minorHAnsi" w:cstheme="minorHAnsi"/>
                <w:sz w:val="24"/>
                <w:szCs w:val="24"/>
                <w:lang w:eastAsia="lt-LT"/>
              </w:rPr>
              <w:t>as</w:t>
            </w:r>
            <w:r w:rsidR="0079699C" w:rsidRPr="000F509F">
              <w:rPr>
                <w:rFonts w:asciiTheme="minorHAnsi" w:hAnsiTheme="minorHAnsi" w:cstheme="minorHAnsi"/>
                <w:sz w:val="24"/>
                <w:szCs w:val="24"/>
                <w:lang w:eastAsia="lt-LT"/>
              </w:rPr>
              <w:t xml:space="preserve"> rod</w:t>
            </w:r>
            <w:r w:rsidR="002F5DA4" w:rsidRPr="000F509F">
              <w:rPr>
                <w:rFonts w:asciiTheme="minorHAnsi" w:hAnsiTheme="minorHAnsi" w:cstheme="minorHAnsi"/>
                <w:sz w:val="24"/>
                <w:szCs w:val="24"/>
                <w:lang w:eastAsia="lt-LT"/>
              </w:rPr>
              <w:t xml:space="preserve">omas </w:t>
            </w:r>
            <w:r w:rsidR="0079699C" w:rsidRPr="000F509F">
              <w:rPr>
                <w:rFonts w:asciiTheme="minorHAnsi" w:hAnsiTheme="minorHAnsi" w:cstheme="minorHAnsi"/>
                <w:sz w:val="24"/>
                <w:szCs w:val="24"/>
                <w:lang w:eastAsia="lt-LT"/>
              </w:rPr>
              <w:t>pagal</w:t>
            </w:r>
            <w:r w:rsidR="002F5DA4" w:rsidRPr="000F509F">
              <w:rPr>
                <w:rFonts w:asciiTheme="minorHAnsi" w:hAnsiTheme="minorHAnsi" w:cstheme="minorHAnsi"/>
                <w:sz w:val="24"/>
                <w:szCs w:val="24"/>
                <w:lang w:eastAsia="lt-LT"/>
              </w:rPr>
              <w:t xml:space="preserve"> vartotojo teste surinktų taškų skaičių.</w:t>
            </w:r>
          </w:p>
          <w:p w14:paraId="08E82D28" w14:textId="64CF2F3B" w:rsidR="00F45559" w:rsidRPr="000F509F" w:rsidRDefault="00F45559" w:rsidP="00226604">
            <w:pPr>
              <w:pStyle w:val="ListParagraph"/>
              <w:numPr>
                <w:ilvl w:val="1"/>
                <w:numId w:val="5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 xml:space="preserve">Rezultato failas: </w:t>
            </w:r>
            <w:r w:rsidR="003F1211" w:rsidRPr="000F509F">
              <w:rPr>
                <w:rFonts w:asciiTheme="minorHAnsi" w:hAnsiTheme="minorHAnsi" w:cstheme="minorHAnsi"/>
                <w:sz w:val="24"/>
                <w:szCs w:val="24"/>
                <w:lang w:eastAsia="lt-LT"/>
              </w:rPr>
              <w:t>galimybė pridėti rezultato atvaizdavime paveikslėlį, vaizdo ar garso įrašus.</w:t>
            </w:r>
          </w:p>
          <w:p w14:paraId="160CBF3F" w14:textId="045C0F25" w:rsidR="00491CD0" w:rsidRPr="000F509F" w:rsidRDefault="00491CD0" w:rsidP="00226604">
            <w:pPr>
              <w:pStyle w:val="ListParagraph"/>
              <w:numPr>
                <w:ilvl w:val="1"/>
                <w:numId w:val="5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 xml:space="preserve">Antraštės spalva: </w:t>
            </w:r>
            <w:r w:rsidR="003A31EE" w:rsidRPr="000F509F">
              <w:rPr>
                <w:rFonts w:asciiTheme="minorHAnsi" w:hAnsiTheme="minorHAnsi" w:cstheme="minorHAnsi"/>
                <w:sz w:val="24"/>
                <w:szCs w:val="24"/>
                <w:lang w:eastAsia="lt-LT"/>
              </w:rPr>
              <w:t>galimybė nustatyti rezultato antraštės elemento spalvą.</w:t>
            </w:r>
          </w:p>
          <w:p w14:paraId="51B5FC71" w14:textId="77777777" w:rsidR="003A31EE" w:rsidRPr="000F509F" w:rsidRDefault="003A31EE" w:rsidP="00226604">
            <w:pPr>
              <w:pStyle w:val="ListParagraph"/>
              <w:numPr>
                <w:ilvl w:val="1"/>
                <w:numId w:val="5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lang w:eastAsia="lt-LT"/>
              </w:rPr>
            </w:pPr>
            <w:r w:rsidRPr="000F509F">
              <w:rPr>
                <w:rFonts w:asciiTheme="minorHAnsi" w:hAnsiTheme="minorHAnsi" w:cstheme="minorHAnsi"/>
                <w:b/>
                <w:bCs/>
                <w:sz w:val="24"/>
                <w:szCs w:val="24"/>
                <w:lang w:eastAsia="lt-LT"/>
              </w:rPr>
              <w:t>Funkcijos:</w:t>
            </w:r>
          </w:p>
          <w:p w14:paraId="4DA24933" w14:textId="77777777" w:rsidR="003A31EE" w:rsidRPr="000F509F" w:rsidRDefault="003A31EE" w:rsidP="00226604">
            <w:pPr>
              <w:pStyle w:val="ListParagraph"/>
              <w:numPr>
                <w:ilvl w:val="2"/>
                <w:numId w:val="5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Įjungti medijos begalinį kartojimą?</w:t>
            </w:r>
          </w:p>
          <w:p w14:paraId="65DF14AC" w14:textId="77777777" w:rsidR="003A31EE" w:rsidRPr="000F509F" w:rsidRDefault="003A31EE" w:rsidP="00226604">
            <w:pPr>
              <w:pStyle w:val="ListParagraph"/>
              <w:numPr>
                <w:ilvl w:val="2"/>
                <w:numId w:val="5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Įjungti medijos auto paleidimą?</w:t>
            </w:r>
          </w:p>
          <w:p w14:paraId="67B96C42" w14:textId="22242E34" w:rsidR="003A31EE" w:rsidRPr="000F509F" w:rsidRDefault="003A31EE" w:rsidP="00226604">
            <w:pPr>
              <w:pStyle w:val="ListParagraph"/>
              <w:numPr>
                <w:ilvl w:val="2"/>
                <w:numId w:val="5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Išjungti medijos kontrolinius mygtukus?</w:t>
            </w:r>
          </w:p>
          <w:p w14:paraId="3A2900F2" w14:textId="77777777" w:rsidR="003A31EE" w:rsidRPr="000F509F" w:rsidRDefault="003A31EE" w:rsidP="00226604">
            <w:pPr>
              <w:pStyle w:val="ListParagraph"/>
              <w:numPr>
                <w:ilvl w:val="2"/>
                <w:numId w:val="5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Įjungti vaizdo paleidimą/stabdymą paspaudus?</w:t>
            </w:r>
          </w:p>
          <w:p w14:paraId="6DF57345" w14:textId="21549EF0" w:rsidR="00150168" w:rsidRPr="000F509F" w:rsidRDefault="003A31EE" w:rsidP="00226604">
            <w:pPr>
              <w:pStyle w:val="ListParagraph"/>
              <w:numPr>
                <w:ilvl w:val="2"/>
                <w:numId w:val="5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 xml:space="preserve">Įjungti </w:t>
            </w:r>
            <w:proofErr w:type="spellStart"/>
            <w:r w:rsidRPr="000F509F">
              <w:rPr>
                <w:rFonts w:asciiTheme="minorHAnsi" w:hAnsiTheme="minorHAnsi" w:cstheme="minorHAnsi"/>
                <w:sz w:val="24"/>
                <w:szCs w:val="24"/>
                <w:lang w:eastAsia="lt-LT"/>
              </w:rPr>
              <w:t>video</w:t>
            </w:r>
            <w:proofErr w:type="spellEnd"/>
            <w:r w:rsidRPr="000F509F">
              <w:rPr>
                <w:rFonts w:asciiTheme="minorHAnsi" w:hAnsiTheme="minorHAnsi" w:cstheme="minorHAnsi"/>
                <w:sz w:val="24"/>
                <w:szCs w:val="24"/>
                <w:lang w:eastAsia="lt-LT"/>
              </w:rPr>
              <w:t xml:space="preserve"> „</w:t>
            </w:r>
            <w:proofErr w:type="spellStart"/>
            <w:r w:rsidRPr="000F509F">
              <w:rPr>
                <w:rFonts w:asciiTheme="minorHAnsi" w:hAnsiTheme="minorHAnsi" w:cstheme="minorHAnsi"/>
                <w:sz w:val="24"/>
                <w:szCs w:val="24"/>
                <w:lang w:eastAsia="lt-LT"/>
              </w:rPr>
              <w:t>fullscreen</w:t>
            </w:r>
            <w:proofErr w:type="spellEnd"/>
            <w:r w:rsidRPr="000F509F">
              <w:rPr>
                <w:rFonts w:asciiTheme="minorHAnsi" w:hAnsiTheme="minorHAnsi" w:cstheme="minorHAnsi"/>
                <w:sz w:val="24"/>
                <w:szCs w:val="24"/>
                <w:lang w:eastAsia="lt-LT"/>
              </w:rPr>
              <w:t>“ funkciją?</w:t>
            </w:r>
          </w:p>
        </w:tc>
      </w:tr>
      <w:tr w:rsidR="00063CBD" w:rsidRPr="000F509F" w14:paraId="5461A83B" w14:textId="77777777" w:rsidTr="00FE6D1E">
        <w:tblPrEx>
          <w:tblCellMar>
            <w:top w:w="86" w:type="dxa"/>
            <w:left w:w="115" w:type="dxa"/>
            <w:right w:w="115" w:type="dxa"/>
          </w:tblCellMar>
        </w:tblPrEx>
        <w:tc>
          <w:tcPr>
            <w:cnfStyle w:val="001000000000" w:firstRow="0" w:lastRow="0" w:firstColumn="1" w:lastColumn="0" w:oddVBand="0" w:evenVBand="0" w:oddHBand="0" w:evenHBand="0" w:firstRowFirstColumn="0" w:firstRowLastColumn="0" w:lastRowFirstColumn="0" w:lastRowLastColumn="0"/>
            <w:tcW w:w="760" w:type="pct"/>
            <w:tcBorders>
              <w:top w:val="single" w:sz="4" w:space="0" w:color="auto"/>
              <w:left w:val="single" w:sz="4" w:space="0" w:color="auto"/>
              <w:bottom w:val="single" w:sz="4" w:space="0" w:color="auto"/>
              <w:right w:val="single" w:sz="4" w:space="0" w:color="auto"/>
            </w:tcBorders>
          </w:tcPr>
          <w:p w14:paraId="150B4AF2" w14:textId="76B8E37D" w:rsidR="00063CBD" w:rsidRPr="000F509F" w:rsidRDefault="00063CBD" w:rsidP="00D05A1D">
            <w:pPr>
              <w:rPr>
                <w:rFonts w:asciiTheme="minorHAnsi" w:hAnsiTheme="minorHAnsi" w:cstheme="minorHAnsi"/>
                <w:sz w:val="24"/>
                <w:szCs w:val="24"/>
                <w:lang w:eastAsia="lt-LT"/>
              </w:rPr>
            </w:pPr>
            <w:r w:rsidRPr="000F509F">
              <w:rPr>
                <w:rFonts w:asciiTheme="minorHAnsi" w:hAnsiTheme="minorHAnsi" w:cstheme="minorHAnsi"/>
                <w:sz w:val="24"/>
                <w:szCs w:val="24"/>
                <w:lang w:eastAsia="lt-LT"/>
              </w:rPr>
              <w:lastRenderedPageBreak/>
              <w:t>WEB aplikacija</w:t>
            </w:r>
          </w:p>
        </w:tc>
        <w:tc>
          <w:tcPr>
            <w:tcW w:w="4240" w:type="pct"/>
            <w:tcBorders>
              <w:top w:val="single" w:sz="4" w:space="0" w:color="auto"/>
              <w:left w:val="single" w:sz="4" w:space="0" w:color="auto"/>
              <w:bottom w:val="single" w:sz="4" w:space="0" w:color="auto"/>
              <w:right w:val="single" w:sz="4" w:space="0" w:color="auto"/>
            </w:tcBorders>
          </w:tcPr>
          <w:p w14:paraId="3D4FEF3B" w14:textId="3DB0F020" w:rsidR="00FF7AA3" w:rsidRPr="000F509F" w:rsidRDefault="00FF7AA3" w:rsidP="00FF7AA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proofErr w:type="spellStart"/>
            <w:r w:rsidRPr="000F509F">
              <w:rPr>
                <w:rFonts w:asciiTheme="minorHAnsi" w:hAnsiTheme="minorHAnsi" w:cstheme="minorHAnsi"/>
                <w:b/>
                <w:bCs/>
                <w:sz w:val="24"/>
                <w:szCs w:val="24"/>
                <w:lang w:eastAsia="lt-LT"/>
              </w:rPr>
              <w:t>Web</w:t>
            </w:r>
            <w:proofErr w:type="spellEnd"/>
            <w:r w:rsidRPr="000F509F">
              <w:rPr>
                <w:rFonts w:asciiTheme="minorHAnsi" w:hAnsiTheme="minorHAnsi" w:cstheme="minorHAnsi"/>
                <w:b/>
                <w:bCs/>
                <w:sz w:val="24"/>
                <w:szCs w:val="24"/>
                <w:lang w:eastAsia="lt-LT"/>
              </w:rPr>
              <w:t xml:space="preserve"> aplikacijos turinio struktūra:</w:t>
            </w:r>
          </w:p>
          <w:p w14:paraId="3E996DB8" w14:textId="77777777" w:rsidR="00FF7AA3" w:rsidRPr="000F509F" w:rsidRDefault="00FF7AA3" w:rsidP="00226604">
            <w:pPr>
              <w:numPr>
                <w:ilvl w:val="0"/>
                <w:numId w:val="5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Subkategorija</w:t>
            </w:r>
            <w:r w:rsidRPr="000F509F">
              <w:rPr>
                <w:rFonts w:asciiTheme="minorHAnsi" w:hAnsiTheme="minorHAnsi" w:cstheme="minorHAnsi"/>
                <w:sz w:val="24"/>
                <w:szCs w:val="24"/>
                <w:lang w:eastAsia="lt-LT"/>
              </w:rPr>
              <w:t>: Turinio vienetas priskiriamas tam tikrai teminei sričiai (pvz., „Švietimas“).</w:t>
            </w:r>
          </w:p>
          <w:p w14:paraId="1F130A08" w14:textId="77777777" w:rsidR="00FF7AA3" w:rsidRPr="000F509F" w:rsidRDefault="00FF7AA3" w:rsidP="00226604">
            <w:pPr>
              <w:numPr>
                <w:ilvl w:val="0"/>
                <w:numId w:val="5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Administratoriaus komentaras</w:t>
            </w:r>
            <w:r w:rsidRPr="000F509F">
              <w:rPr>
                <w:rFonts w:asciiTheme="minorHAnsi" w:hAnsiTheme="minorHAnsi" w:cstheme="minorHAnsi"/>
                <w:sz w:val="24"/>
                <w:szCs w:val="24"/>
                <w:lang w:eastAsia="lt-LT"/>
              </w:rPr>
              <w:t>: Vidinis laukas, skirtas administratoriui pateikti pastabas apie turinio vienetą (vartotojams nematomas).</w:t>
            </w:r>
          </w:p>
          <w:p w14:paraId="387494BF" w14:textId="77777777" w:rsidR="00FF7AA3" w:rsidRPr="000F509F" w:rsidRDefault="00FF7AA3" w:rsidP="00226604">
            <w:pPr>
              <w:numPr>
                <w:ilvl w:val="0"/>
                <w:numId w:val="5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Antraštė (lietuvių ir anglų kalbomis)</w:t>
            </w:r>
            <w:r w:rsidRPr="000F509F">
              <w:rPr>
                <w:rFonts w:asciiTheme="minorHAnsi" w:hAnsiTheme="minorHAnsi" w:cstheme="minorHAnsi"/>
                <w:sz w:val="24"/>
                <w:szCs w:val="24"/>
                <w:lang w:eastAsia="lt-LT"/>
              </w:rPr>
              <w:t>: Turinio vieneto pavadinimas, pateikiamas lietuvių ir anglų kalbomis.</w:t>
            </w:r>
          </w:p>
          <w:p w14:paraId="6B7B33EF" w14:textId="77777777" w:rsidR="00FF7AA3" w:rsidRPr="000F509F" w:rsidRDefault="00FF7AA3" w:rsidP="00226604">
            <w:pPr>
              <w:numPr>
                <w:ilvl w:val="0"/>
                <w:numId w:val="5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Paveikslėlis (lietuvių ir anglų kalbomis)</w:t>
            </w:r>
            <w:r w:rsidRPr="000F509F">
              <w:rPr>
                <w:rFonts w:asciiTheme="minorHAnsi" w:hAnsiTheme="minorHAnsi" w:cstheme="minorHAnsi"/>
                <w:sz w:val="24"/>
                <w:szCs w:val="24"/>
                <w:lang w:eastAsia="lt-LT"/>
              </w:rPr>
              <w:t>: Reprezentacinis paveikslėlis (</w:t>
            </w:r>
            <w:proofErr w:type="spellStart"/>
            <w:r w:rsidRPr="000F509F">
              <w:rPr>
                <w:rFonts w:asciiTheme="minorHAnsi" w:hAnsiTheme="minorHAnsi" w:cstheme="minorHAnsi"/>
                <w:sz w:val="24"/>
                <w:szCs w:val="24"/>
                <w:lang w:eastAsia="lt-LT"/>
              </w:rPr>
              <w:t>thumbnail</w:t>
            </w:r>
            <w:proofErr w:type="spellEnd"/>
            <w:r w:rsidRPr="000F509F">
              <w:rPr>
                <w:rFonts w:asciiTheme="minorHAnsi" w:hAnsiTheme="minorHAnsi" w:cstheme="minorHAnsi"/>
                <w:sz w:val="24"/>
                <w:szCs w:val="24"/>
                <w:lang w:eastAsia="lt-LT"/>
              </w:rPr>
              <w:t>), pateikiamas lietuvių ir anglų kalbomis.</w:t>
            </w:r>
          </w:p>
          <w:p w14:paraId="70843BC7" w14:textId="77777777" w:rsidR="00FF7AA3" w:rsidRPr="000F509F" w:rsidRDefault="00FF7AA3" w:rsidP="00226604">
            <w:pPr>
              <w:numPr>
                <w:ilvl w:val="0"/>
                <w:numId w:val="5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Antraštės spalva</w:t>
            </w:r>
            <w:r w:rsidRPr="000F509F">
              <w:rPr>
                <w:rFonts w:asciiTheme="minorHAnsi" w:hAnsiTheme="minorHAnsi" w:cstheme="minorHAnsi"/>
                <w:sz w:val="24"/>
                <w:szCs w:val="24"/>
                <w:lang w:eastAsia="lt-LT"/>
              </w:rPr>
              <w:t>: Galimybė pasirinkti turinio vieneto antraštės teksto spalvą.</w:t>
            </w:r>
          </w:p>
          <w:p w14:paraId="1BF62720" w14:textId="77777777" w:rsidR="00FF7AA3" w:rsidRPr="000F509F" w:rsidRDefault="00FF7AA3" w:rsidP="00226604">
            <w:pPr>
              <w:numPr>
                <w:ilvl w:val="0"/>
                <w:numId w:val="5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lastRenderedPageBreak/>
              <w:t>Aprašymas (lietuvių ir anglų kalbomis)</w:t>
            </w:r>
            <w:r w:rsidRPr="000F509F">
              <w:rPr>
                <w:rFonts w:asciiTheme="minorHAnsi" w:hAnsiTheme="minorHAnsi" w:cstheme="minorHAnsi"/>
                <w:sz w:val="24"/>
                <w:szCs w:val="24"/>
                <w:lang w:eastAsia="lt-LT"/>
              </w:rPr>
              <w:t>: Detalus turinio vieneto aprašymas, pateikiamas lietuvių ir anglų kalbomis, su galimybe naudoti teksto redagavimo įrankius.</w:t>
            </w:r>
          </w:p>
          <w:p w14:paraId="4D47A468" w14:textId="6AF359E2" w:rsidR="00FF7AA3" w:rsidRPr="000F509F" w:rsidRDefault="00FF7AA3" w:rsidP="00226604">
            <w:pPr>
              <w:numPr>
                <w:ilvl w:val="0"/>
                <w:numId w:val="5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HTML blokai (lietuvių ir anglų kalbomis)</w:t>
            </w:r>
            <w:r w:rsidRPr="000F509F">
              <w:rPr>
                <w:rFonts w:asciiTheme="minorHAnsi" w:hAnsiTheme="minorHAnsi" w:cstheme="minorHAnsi"/>
                <w:sz w:val="24"/>
                <w:szCs w:val="24"/>
                <w:lang w:eastAsia="lt-LT"/>
              </w:rPr>
              <w:t>: HTML kodas, skirtas papildomam turiniui ar aprašymui integruoti lietuvių ir anglų kalbomis.</w:t>
            </w:r>
          </w:p>
          <w:p w14:paraId="507B02F2" w14:textId="77777777" w:rsidR="00FF7AA3" w:rsidRPr="000F509F" w:rsidRDefault="00FF7AA3" w:rsidP="00226604">
            <w:pPr>
              <w:numPr>
                <w:ilvl w:val="0"/>
                <w:numId w:val="5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b/>
                <w:bCs/>
                <w:sz w:val="24"/>
                <w:szCs w:val="24"/>
                <w:lang w:eastAsia="lt-LT"/>
              </w:rPr>
              <w:t>Funkcijų nustatymai</w:t>
            </w:r>
            <w:r w:rsidRPr="000F509F">
              <w:rPr>
                <w:rFonts w:asciiTheme="minorHAnsi" w:hAnsiTheme="minorHAnsi" w:cstheme="minorHAnsi"/>
                <w:sz w:val="24"/>
                <w:szCs w:val="24"/>
                <w:lang w:eastAsia="lt-LT"/>
              </w:rPr>
              <w:t>:</w:t>
            </w:r>
          </w:p>
          <w:p w14:paraId="1A2CDD9A" w14:textId="77777777" w:rsidR="00FF7AA3" w:rsidRPr="000F509F" w:rsidRDefault="00FF7AA3" w:rsidP="00226604">
            <w:pPr>
              <w:numPr>
                <w:ilvl w:val="1"/>
                <w:numId w:val="5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Įjungti antraštės rodymą?</w:t>
            </w:r>
          </w:p>
          <w:p w14:paraId="463E0EB3" w14:textId="77777777" w:rsidR="00FF7AA3" w:rsidRPr="000F509F" w:rsidRDefault="00FF7AA3" w:rsidP="00226604">
            <w:pPr>
              <w:numPr>
                <w:ilvl w:val="1"/>
                <w:numId w:val="5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Įjungti aprašymo rodymą?</w:t>
            </w:r>
          </w:p>
          <w:p w14:paraId="55C6B3E1" w14:textId="77777777" w:rsidR="00FF7AA3" w:rsidRPr="000F509F" w:rsidRDefault="00FF7AA3" w:rsidP="00226604">
            <w:pPr>
              <w:numPr>
                <w:ilvl w:val="1"/>
                <w:numId w:val="5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Slėpti anglišką versiją.</w:t>
            </w:r>
          </w:p>
          <w:p w14:paraId="42EFAA30" w14:textId="77777777" w:rsidR="00FF7AA3" w:rsidRPr="000F509F" w:rsidRDefault="00FF7AA3" w:rsidP="00226604">
            <w:pPr>
              <w:numPr>
                <w:ilvl w:val="1"/>
                <w:numId w:val="5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Slėpti lietuvišką versiją.</w:t>
            </w:r>
          </w:p>
          <w:p w14:paraId="7F60B90B" w14:textId="77777777" w:rsidR="00FF7AA3" w:rsidRPr="000F509F" w:rsidRDefault="00FF7AA3" w:rsidP="00226604">
            <w:pPr>
              <w:numPr>
                <w:ilvl w:val="1"/>
                <w:numId w:val="5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Slėpti.</w:t>
            </w:r>
          </w:p>
          <w:p w14:paraId="6D46E8E6" w14:textId="2798F73C" w:rsidR="00063CBD" w:rsidRPr="000F509F" w:rsidRDefault="00FF7AA3" w:rsidP="00226604">
            <w:pPr>
              <w:numPr>
                <w:ilvl w:val="1"/>
                <w:numId w:val="5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Šalinti.</w:t>
            </w:r>
          </w:p>
        </w:tc>
      </w:tr>
    </w:tbl>
    <w:p w14:paraId="5E38D6DA" w14:textId="64C96CC6" w:rsidR="5B2AB04B" w:rsidRPr="0018063B" w:rsidRDefault="5B2AB04B" w:rsidP="0018063B">
      <w:pPr>
        <w:pStyle w:val="Heading2"/>
        <w:spacing w:before="360"/>
        <w:rPr>
          <w:rFonts w:cstheme="minorHAnsi"/>
        </w:rPr>
      </w:pPr>
      <w:bookmarkStart w:id="12" w:name="_Toc189057561"/>
      <w:r w:rsidRPr="0018063B">
        <w:rPr>
          <w:rFonts w:cstheme="minorHAnsi"/>
        </w:rPr>
        <w:lastRenderedPageBreak/>
        <w:t>Esamas technologinis sprendimas</w:t>
      </w:r>
      <w:bookmarkEnd w:id="11"/>
      <w:bookmarkEnd w:id="12"/>
    </w:p>
    <w:p w14:paraId="7102AAEC" w14:textId="77777777" w:rsidR="00435F43" w:rsidRPr="0018063B" w:rsidRDefault="00435F43" w:rsidP="00435F43">
      <w:pPr>
        <w:rPr>
          <w:rFonts w:cstheme="minorHAnsi"/>
          <w:sz w:val="32"/>
          <w:szCs w:val="32"/>
        </w:rPr>
      </w:pPr>
    </w:p>
    <w:p w14:paraId="5C748E6F" w14:textId="3837C1B4" w:rsidR="003A214E" w:rsidRPr="000F509F" w:rsidRDefault="00D75C46" w:rsidP="00277104">
      <w:pPr>
        <w:ind w:firstLine="567"/>
        <w:rPr>
          <w:rFonts w:cstheme="minorHAnsi"/>
          <w:b/>
          <w:bCs/>
          <w:sz w:val="24"/>
          <w:szCs w:val="24"/>
        </w:rPr>
      </w:pPr>
      <w:r w:rsidRPr="000F509F">
        <w:rPr>
          <w:rFonts w:cstheme="minorHAnsi"/>
          <w:b/>
          <w:bCs/>
          <w:sz w:val="24"/>
          <w:szCs w:val="24"/>
        </w:rPr>
        <w:t>Apžvalga:</w:t>
      </w:r>
    </w:p>
    <w:p w14:paraId="344FBE94" w14:textId="465AE0A7" w:rsidR="00435F43" w:rsidRPr="000F509F" w:rsidRDefault="00435F43" w:rsidP="00511A37">
      <w:pPr>
        <w:pStyle w:val="ListParagraph"/>
        <w:numPr>
          <w:ilvl w:val="0"/>
          <w:numId w:val="9"/>
        </w:numPr>
        <w:shd w:val="clear" w:color="auto" w:fill="auto"/>
        <w:spacing w:after="160"/>
        <w:ind w:left="0" w:firstLine="567"/>
        <w:jc w:val="both"/>
        <w:rPr>
          <w:rFonts w:cstheme="minorHAnsi"/>
          <w:sz w:val="24"/>
          <w:szCs w:val="24"/>
        </w:rPr>
      </w:pPr>
      <w:r w:rsidRPr="000F509F">
        <w:rPr>
          <w:rFonts w:cstheme="minorHAnsi"/>
          <w:sz w:val="24"/>
          <w:szCs w:val="24"/>
        </w:rPr>
        <w:t xml:space="preserve">Valstybės pažinimo centro virtualaus vedlio aplikacija suteikia galimybę atvaizduoti „išplėstos realybės“ (angl. </w:t>
      </w:r>
      <w:proofErr w:type="spellStart"/>
      <w:r w:rsidRPr="000F509F">
        <w:rPr>
          <w:rFonts w:cstheme="minorHAnsi"/>
          <w:sz w:val="24"/>
          <w:szCs w:val="24"/>
        </w:rPr>
        <w:t>augmented</w:t>
      </w:r>
      <w:proofErr w:type="spellEnd"/>
      <w:r w:rsidRPr="000F509F">
        <w:rPr>
          <w:rFonts w:cstheme="minorHAnsi"/>
          <w:sz w:val="24"/>
          <w:szCs w:val="24"/>
        </w:rPr>
        <w:t xml:space="preserve"> </w:t>
      </w:r>
      <w:proofErr w:type="spellStart"/>
      <w:r w:rsidRPr="000F509F">
        <w:rPr>
          <w:rFonts w:cstheme="minorHAnsi"/>
          <w:sz w:val="24"/>
          <w:szCs w:val="24"/>
        </w:rPr>
        <w:t>reality</w:t>
      </w:r>
      <w:proofErr w:type="spellEnd"/>
      <w:r w:rsidRPr="000F509F">
        <w:rPr>
          <w:rFonts w:cstheme="minorHAnsi"/>
          <w:sz w:val="24"/>
          <w:szCs w:val="24"/>
        </w:rPr>
        <w:t xml:space="preserve">, AR) turinį, naudojant </w:t>
      </w:r>
      <w:proofErr w:type="spellStart"/>
      <w:r w:rsidRPr="000F509F">
        <w:rPr>
          <w:rFonts w:cstheme="minorHAnsi"/>
          <w:sz w:val="24"/>
          <w:szCs w:val="24"/>
        </w:rPr>
        <w:t>Wikitude</w:t>
      </w:r>
      <w:proofErr w:type="spellEnd"/>
      <w:r w:rsidRPr="000F509F">
        <w:rPr>
          <w:rFonts w:cstheme="minorHAnsi"/>
          <w:sz w:val="24"/>
          <w:szCs w:val="24"/>
        </w:rPr>
        <w:t xml:space="preserve"> platformą. Ši platforma remiasi žymekliais pagrįsta papildyta realybe (angl. </w:t>
      </w:r>
      <w:proofErr w:type="spellStart"/>
      <w:r w:rsidRPr="000F509F">
        <w:rPr>
          <w:rFonts w:cstheme="minorHAnsi"/>
          <w:sz w:val="24"/>
          <w:szCs w:val="24"/>
        </w:rPr>
        <w:t>marker-based</w:t>
      </w:r>
      <w:proofErr w:type="spellEnd"/>
      <w:r w:rsidRPr="000F509F">
        <w:rPr>
          <w:rFonts w:cstheme="minorHAnsi"/>
          <w:sz w:val="24"/>
          <w:szCs w:val="24"/>
        </w:rPr>
        <w:t xml:space="preserve"> AR), kur fiziniai objektai arba vaizdai naudojami kaip </w:t>
      </w:r>
      <w:r w:rsidR="00486CCC" w:rsidRPr="000F509F">
        <w:rPr>
          <w:rFonts w:cstheme="minorHAnsi"/>
          <w:sz w:val="24"/>
          <w:szCs w:val="24"/>
        </w:rPr>
        <w:t>trigeriai</w:t>
      </w:r>
      <w:r w:rsidRPr="000F509F">
        <w:rPr>
          <w:rFonts w:cstheme="minorHAnsi"/>
          <w:sz w:val="24"/>
          <w:szCs w:val="24"/>
        </w:rPr>
        <w:t xml:space="preserve">. Virtuali informacija – vaizdai, 3D objektai ar tekstas – yra pateikiama tiesiai ant šių </w:t>
      </w:r>
      <w:r w:rsidR="00E64E4D" w:rsidRPr="000F509F">
        <w:rPr>
          <w:rFonts w:cstheme="minorHAnsi"/>
          <w:sz w:val="24"/>
          <w:szCs w:val="24"/>
        </w:rPr>
        <w:t>trigerių</w:t>
      </w:r>
      <w:r w:rsidRPr="000F509F">
        <w:rPr>
          <w:rFonts w:cstheme="minorHAnsi"/>
          <w:sz w:val="24"/>
          <w:szCs w:val="24"/>
        </w:rPr>
        <w:t>, leisdama vartotojams sąveikauti su skaitmeniniu turiniu realioje aplinkoje.</w:t>
      </w:r>
    </w:p>
    <w:p w14:paraId="724EF03B" w14:textId="77777777" w:rsidR="00435F43" w:rsidRPr="000F509F" w:rsidRDefault="00435F43" w:rsidP="00511A37">
      <w:pPr>
        <w:pStyle w:val="ListParagraph"/>
        <w:numPr>
          <w:ilvl w:val="0"/>
          <w:numId w:val="9"/>
        </w:numPr>
        <w:shd w:val="clear" w:color="auto" w:fill="auto"/>
        <w:spacing w:after="160"/>
        <w:ind w:left="0" w:firstLine="567"/>
        <w:jc w:val="both"/>
        <w:rPr>
          <w:rFonts w:cstheme="minorHAnsi"/>
          <w:sz w:val="24"/>
          <w:szCs w:val="24"/>
        </w:rPr>
      </w:pPr>
      <w:r w:rsidRPr="000F509F">
        <w:rPr>
          <w:rFonts w:cstheme="minorHAnsi"/>
          <w:sz w:val="24"/>
          <w:szCs w:val="24"/>
        </w:rPr>
        <w:t xml:space="preserve">Aplikacija sukurta naudojant </w:t>
      </w:r>
      <w:proofErr w:type="spellStart"/>
      <w:r w:rsidRPr="000F509F">
        <w:rPr>
          <w:rFonts w:cstheme="minorHAnsi"/>
          <w:b/>
          <w:bCs/>
          <w:sz w:val="24"/>
          <w:szCs w:val="24"/>
        </w:rPr>
        <w:t>Swift</w:t>
      </w:r>
      <w:proofErr w:type="spellEnd"/>
      <w:r w:rsidRPr="000F509F">
        <w:rPr>
          <w:rFonts w:cstheme="minorHAnsi"/>
          <w:b/>
          <w:bCs/>
          <w:sz w:val="24"/>
          <w:szCs w:val="24"/>
        </w:rPr>
        <w:t xml:space="preserve"> ir </w:t>
      </w:r>
      <w:proofErr w:type="spellStart"/>
      <w:r w:rsidRPr="000F509F">
        <w:rPr>
          <w:rFonts w:cstheme="minorHAnsi"/>
          <w:b/>
          <w:bCs/>
          <w:sz w:val="24"/>
          <w:szCs w:val="24"/>
        </w:rPr>
        <w:t>Objective</w:t>
      </w:r>
      <w:proofErr w:type="spellEnd"/>
      <w:r w:rsidRPr="000F509F">
        <w:rPr>
          <w:rFonts w:cstheme="minorHAnsi"/>
          <w:b/>
          <w:bCs/>
          <w:sz w:val="24"/>
          <w:szCs w:val="24"/>
        </w:rPr>
        <w:t xml:space="preserve">-C </w:t>
      </w:r>
      <w:r w:rsidRPr="000F509F">
        <w:rPr>
          <w:rFonts w:cstheme="minorHAnsi"/>
          <w:sz w:val="24"/>
          <w:szCs w:val="24"/>
        </w:rPr>
        <w:t>programavimo kalbas, kurios yra „</w:t>
      </w:r>
      <w:proofErr w:type="spellStart"/>
      <w:r w:rsidRPr="000F509F">
        <w:rPr>
          <w:rFonts w:cstheme="minorHAnsi"/>
          <w:sz w:val="24"/>
          <w:szCs w:val="24"/>
        </w:rPr>
        <w:t>native</w:t>
      </w:r>
      <w:proofErr w:type="spellEnd"/>
      <w:r w:rsidRPr="000F509F">
        <w:rPr>
          <w:rFonts w:cstheme="minorHAnsi"/>
          <w:sz w:val="24"/>
          <w:szCs w:val="24"/>
        </w:rPr>
        <w:t xml:space="preserve">“ kalbos „iOS“ platformai. </w:t>
      </w:r>
    </w:p>
    <w:p w14:paraId="5962F7AD" w14:textId="77777777" w:rsidR="00435F43" w:rsidRPr="000F509F" w:rsidRDefault="00435F43" w:rsidP="00511A37">
      <w:pPr>
        <w:pStyle w:val="ListParagraph"/>
        <w:numPr>
          <w:ilvl w:val="0"/>
          <w:numId w:val="9"/>
        </w:numPr>
        <w:shd w:val="clear" w:color="auto" w:fill="auto"/>
        <w:spacing w:after="160"/>
        <w:ind w:left="0" w:firstLine="567"/>
        <w:jc w:val="both"/>
        <w:rPr>
          <w:rFonts w:cstheme="minorHAnsi"/>
          <w:sz w:val="24"/>
          <w:szCs w:val="24"/>
        </w:rPr>
      </w:pPr>
      <w:r w:rsidRPr="000F509F">
        <w:rPr>
          <w:rFonts w:cstheme="minorHAnsi"/>
          <w:sz w:val="24"/>
          <w:szCs w:val="24"/>
        </w:rPr>
        <w:t xml:space="preserve">Garso ir vaizdo failams apdoroti aplikacijoje integruotos atviro kodo bibliotekos. </w:t>
      </w:r>
    </w:p>
    <w:p w14:paraId="44C48595" w14:textId="1FDB6AA0" w:rsidR="00435F43" w:rsidRPr="000F509F" w:rsidRDefault="00435F43" w:rsidP="00511A37">
      <w:pPr>
        <w:pStyle w:val="ListParagraph"/>
        <w:numPr>
          <w:ilvl w:val="0"/>
          <w:numId w:val="9"/>
        </w:numPr>
        <w:shd w:val="clear" w:color="auto" w:fill="auto"/>
        <w:spacing w:after="160"/>
        <w:ind w:left="0" w:firstLine="567"/>
        <w:jc w:val="both"/>
        <w:rPr>
          <w:rFonts w:cstheme="minorHAnsi"/>
          <w:sz w:val="24"/>
          <w:szCs w:val="24"/>
        </w:rPr>
      </w:pPr>
      <w:r w:rsidRPr="000F509F">
        <w:rPr>
          <w:rFonts w:cstheme="minorHAnsi"/>
          <w:sz w:val="24"/>
          <w:szCs w:val="24"/>
        </w:rPr>
        <w:t>Aplikacijos administravimo dalis</w:t>
      </w:r>
      <w:r w:rsidR="00666E71" w:rsidRPr="000F509F">
        <w:rPr>
          <w:rFonts w:cstheme="minorHAnsi"/>
          <w:sz w:val="24"/>
          <w:szCs w:val="24"/>
        </w:rPr>
        <w:t xml:space="preserve"> (TVS),</w:t>
      </w:r>
      <w:r w:rsidRPr="000F509F">
        <w:rPr>
          <w:rFonts w:cstheme="minorHAnsi"/>
          <w:sz w:val="24"/>
          <w:szCs w:val="24"/>
        </w:rPr>
        <w:t xml:space="preserve"> kuri apima </w:t>
      </w:r>
      <w:r w:rsidR="00CD7279" w:rsidRPr="000F509F">
        <w:rPr>
          <w:rFonts w:cstheme="minorHAnsi"/>
          <w:sz w:val="24"/>
          <w:szCs w:val="24"/>
        </w:rPr>
        <w:t>trigerių</w:t>
      </w:r>
      <w:r w:rsidRPr="000F509F">
        <w:rPr>
          <w:rFonts w:cstheme="minorHAnsi"/>
          <w:sz w:val="24"/>
          <w:szCs w:val="24"/>
        </w:rPr>
        <w:t xml:space="preserve"> ir turinio valdymą per žiniatinklio sąsają, sukurta </w:t>
      </w:r>
      <w:r w:rsidRPr="000F509F">
        <w:rPr>
          <w:rFonts w:cstheme="minorHAnsi"/>
          <w:b/>
          <w:bCs/>
          <w:sz w:val="24"/>
          <w:szCs w:val="24"/>
        </w:rPr>
        <w:t xml:space="preserve">naudojant Ruby </w:t>
      </w:r>
      <w:proofErr w:type="spellStart"/>
      <w:r w:rsidRPr="000F509F">
        <w:rPr>
          <w:rFonts w:cstheme="minorHAnsi"/>
          <w:b/>
          <w:bCs/>
          <w:sz w:val="24"/>
          <w:szCs w:val="24"/>
        </w:rPr>
        <w:t>on</w:t>
      </w:r>
      <w:proofErr w:type="spellEnd"/>
      <w:r w:rsidRPr="000F509F">
        <w:rPr>
          <w:rFonts w:cstheme="minorHAnsi"/>
          <w:b/>
          <w:bCs/>
          <w:sz w:val="24"/>
          <w:szCs w:val="24"/>
        </w:rPr>
        <w:t xml:space="preserve"> </w:t>
      </w:r>
      <w:proofErr w:type="spellStart"/>
      <w:r w:rsidRPr="000F509F">
        <w:rPr>
          <w:rFonts w:cstheme="minorHAnsi"/>
          <w:b/>
          <w:bCs/>
          <w:sz w:val="24"/>
          <w:szCs w:val="24"/>
        </w:rPr>
        <w:t>Rails</w:t>
      </w:r>
      <w:proofErr w:type="spellEnd"/>
      <w:r w:rsidRPr="000F509F">
        <w:rPr>
          <w:rFonts w:cstheme="minorHAnsi"/>
          <w:b/>
          <w:bCs/>
          <w:sz w:val="24"/>
          <w:szCs w:val="24"/>
        </w:rPr>
        <w:t xml:space="preserve"> </w:t>
      </w:r>
      <w:r w:rsidRPr="000F509F">
        <w:rPr>
          <w:rFonts w:cstheme="minorHAnsi"/>
          <w:sz w:val="24"/>
          <w:szCs w:val="24"/>
        </w:rPr>
        <w:t>platformą.</w:t>
      </w:r>
    </w:p>
    <w:p w14:paraId="4856C67D" w14:textId="77777777" w:rsidR="00B504AC" w:rsidRPr="000F509F" w:rsidRDefault="00B504AC" w:rsidP="00511A37">
      <w:pPr>
        <w:pStyle w:val="ListParagraph"/>
        <w:numPr>
          <w:ilvl w:val="0"/>
          <w:numId w:val="9"/>
        </w:numPr>
        <w:ind w:left="0" w:firstLine="567"/>
        <w:rPr>
          <w:rFonts w:cstheme="minorHAnsi"/>
          <w:sz w:val="24"/>
          <w:szCs w:val="24"/>
        </w:rPr>
      </w:pPr>
      <w:proofErr w:type="spellStart"/>
      <w:r w:rsidRPr="000F509F">
        <w:rPr>
          <w:rFonts w:cstheme="minorHAnsi"/>
          <w:sz w:val="24"/>
          <w:szCs w:val="24"/>
        </w:rPr>
        <w:t>Back-end</w:t>
      </w:r>
      <w:proofErr w:type="spellEnd"/>
      <w:r w:rsidRPr="000F509F">
        <w:rPr>
          <w:rFonts w:cstheme="minorHAnsi"/>
          <w:sz w:val="24"/>
          <w:szCs w:val="24"/>
        </w:rPr>
        <w:t xml:space="preserve">: Ruby 2.3.3 versija (EOL) ir </w:t>
      </w:r>
      <w:proofErr w:type="spellStart"/>
      <w:r w:rsidRPr="000F509F">
        <w:rPr>
          <w:rFonts w:cstheme="minorHAnsi"/>
          <w:sz w:val="24"/>
          <w:szCs w:val="24"/>
        </w:rPr>
        <w:t>Rails</w:t>
      </w:r>
      <w:proofErr w:type="spellEnd"/>
      <w:r w:rsidRPr="000F509F">
        <w:rPr>
          <w:rFonts w:cstheme="minorHAnsi"/>
          <w:sz w:val="24"/>
          <w:szCs w:val="24"/>
        </w:rPr>
        <w:t xml:space="preserve"> 4.2.10, </w:t>
      </w:r>
      <w:proofErr w:type="spellStart"/>
      <w:r w:rsidRPr="000F509F">
        <w:rPr>
          <w:rFonts w:cstheme="minorHAnsi"/>
          <w:sz w:val="24"/>
          <w:szCs w:val="24"/>
        </w:rPr>
        <w:t>PostgreSQL</w:t>
      </w:r>
      <w:proofErr w:type="spellEnd"/>
      <w:r w:rsidRPr="000F509F">
        <w:rPr>
          <w:rFonts w:cstheme="minorHAnsi"/>
          <w:sz w:val="24"/>
          <w:szCs w:val="24"/>
        </w:rPr>
        <w:t xml:space="preserve"> 9.6</w:t>
      </w:r>
    </w:p>
    <w:p w14:paraId="72BE1445" w14:textId="3A5972B3" w:rsidR="00B504AC" w:rsidRPr="000F509F" w:rsidRDefault="00666E71" w:rsidP="00511A37">
      <w:pPr>
        <w:pStyle w:val="ListParagraph"/>
        <w:numPr>
          <w:ilvl w:val="0"/>
          <w:numId w:val="9"/>
        </w:numPr>
        <w:ind w:left="0" w:firstLine="567"/>
        <w:rPr>
          <w:rFonts w:cstheme="minorHAnsi"/>
          <w:sz w:val="24"/>
          <w:szCs w:val="24"/>
        </w:rPr>
      </w:pPr>
      <w:r w:rsidRPr="000F509F">
        <w:rPr>
          <w:rFonts w:cstheme="minorHAnsi"/>
          <w:sz w:val="24"/>
          <w:szCs w:val="24"/>
        </w:rPr>
        <w:t xml:space="preserve">TVS </w:t>
      </w:r>
      <w:proofErr w:type="spellStart"/>
      <w:r w:rsidR="00B504AC" w:rsidRPr="000F509F">
        <w:rPr>
          <w:rFonts w:cstheme="minorHAnsi"/>
          <w:sz w:val="24"/>
          <w:szCs w:val="24"/>
        </w:rPr>
        <w:t>Front-end</w:t>
      </w:r>
      <w:proofErr w:type="spellEnd"/>
      <w:r w:rsidR="00B504AC" w:rsidRPr="000F509F">
        <w:rPr>
          <w:rFonts w:cstheme="minorHAnsi"/>
          <w:sz w:val="24"/>
          <w:szCs w:val="24"/>
        </w:rPr>
        <w:t xml:space="preserve">: </w:t>
      </w:r>
      <w:proofErr w:type="spellStart"/>
      <w:r w:rsidR="00B504AC" w:rsidRPr="000F509F">
        <w:rPr>
          <w:rFonts w:cstheme="minorHAnsi"/>
          <w:sz w:val="24"/>
          <w:szCs w:val="24"/>
        </w:rPr>
        <w:t>Sass</w:t>
      </w:r>
      <w:proofErr w:type="spellEnd"/>
      <w:r w:rsidR="00B504AC" w:rsidRPr="000F509F">
        <w:rPr>
          <w:rFonts w:cstheme="minorHAnsi"/>
          <w:sz w:val="24"/>
          <w:szCs w:val="24"/>
        </w:rPr>
        <w:t xml:space="preserve">, </w:t>
      </w:r>
      <w:proofErr w:type="spellStart"/>
      <w:r w:rsidR="00B504AC" w:rsidRPr="000F509F">
        <w:rPr>
          <w:rFonts w:cstheme="minorHAnsi"/>
          <w:sz w:val="24"/>
          <w:szCs w:val="24"/>
        </w:rPr>
        <w:t>JQuery</w:t>
      </w:r>
      <w:proofErr w:type="spellEnd"/>
      <w:r w:rsidR="00B504AC" w:rsidRPr="000F509F">
        <w:rPr>
          <w:rFonts w:cstheme="minorHAnsi"/>
          <w:sz w:val="24"/>
          <w:szCs w:val="24"/>
        </w:rPr>
        <w:t xml:space="preserve">, </w:t>
      </w:r>
      <w:proofErr w:type="spellStart"/>
      <w:r w:rsidR="00B504AC" w:rsidRPr="000F509F">
        <w:rPr>
          <w:rFonts w:cstheme="minorHAnsi"/>
          <w:sz w:val="24"/>
          <w:szCs w:val="24"/>
        </w:rPr>
        <w:t>Bootstrap</w:t>
      </w:r>
      <w:proofErr w:type="spellEnd"/>
      <w:r w:rsidR="00B504AC" w:rsidRPr="000F509F">
        <w:rPr>
          <w:rFonts w:cstheme="minorHAnsi"/>
          <w:sz w:val="24"/>
          <w:szCs w:val="24"/>
        </w:rPr>
        <w:t>, Font-</w:t>
      </w:r>
      <w:proofErr w:type="spellStart"/>
      <w:r w:rsidR="00B504AC" w:rsidRPr="000F509F">
        <w:rPr>
          <w:rFonts w:cstheme="minorHAnsi"/>
          <w:sz w:val="24"/>
          <w:szCs w:val="24"/>
        </w:rPr>
        <w:t>Awesome</w:t>
      </w:r>
      <w:proofErr w:type="spellEnd"/>
    </w:p>
    <w:p w14:paraId="424587E2" w14:textId="77777777" w:rsidR="00435F43" w:rsidRPr="000F509F" w:rsidRDefault="00435F43" w:rsidP="00511A37">
      <w:pPr>
        <w:pStyle w:val="ListParagraph"/>
        <w:numPr>
          <w:ilvl w:val="0"/>
          <w:numId w:val="9"/>
        </w:numPr>
        <w:shd w:val="clear" w:color="auto" w:fill="auto"/>
        <w:spacing w:after="160"/>
        <w:ind w:left="0" w:firstLine="567"/>
        <w:jc w:val="both"/>
        <w:rPr>
          <w:rFonts w:cstheme="minorHAnsi"/>
          <w:b/>
          <w:bCs/>
          <w:sz w:val="24"/>
          <w:szCs w:val="24"/>
        </w:rPr>
      </w:pPr>
      <w:proofErr w:type="spellStart"/>
      <w:r w:rsidRPr="000F509F">
        <w:rPr>
          <w:rFonts w:cstheme="minorHAnsi"/>
          <w:sz w:val="24"/>
          <w:szCs w:val="24"/>
        </w:rPr>
        <w:t>Klientinė</w:t>
      </w:r>
      <w:proofErr w:type="spellEnd"/>
      <w:r w:rsidRPr="000F509F">
        <w:rPr>
          <w:rFonts w:cstheme="minorHAnsi"/>
          <w:sz w:val="24"/>
          <w:szCs w:val="24"/>
        </w:rPr>
        <w:t xml:space="preserve"> dalis veikia ant </w:t>
      </w:r>
      <w:r w:rsidRPr="000F509F">
        <w:rPr>
          <w:rFonts w:cstheme="minorHAnsi"/>
          <w:b/>
          <w:bCs/>
          <w:sz w:val="24"/>
          <w:szCs w:val="24"/>
        </w:rPr>
        <w:t>iPad 4 mini.</w:t>
      </w:r>
    </w:p>
    <w:p w14:paraId="007AD261" w14:textId="77777777" w:rsidR="00435F43" w:rsidRPr="000F509F" w:rsidRDefault="00435F43" w:rsidP="00511A37">
      <w:pPr>
        <w:pStyle w:val="ListParagraph"/>
        <w:numPr>
          <w:ilvl w:val="0"/>
          <w:numId w:val="9"/>
        </w:numPr>
        <w:shd w:val="clear" w:color="auto" w:fill="auto"/>
        <w:spacing w:after="160"/>
        <w:ind w:left="0" w:firstLine="567"/>
        <w:jc w:val="both"/>
        <w:rPr>
          <w:rFonts w:cstheme="minorHAnsi"/>
          <w:sz w:val="24"/>
          <w:szCs w:val="24"/>
        </w:rPr>
      </w:pPr>
      <w:r w:rsidRPr="000F509F">
        <w:rPr>
          <w:rFonts w:cstheme="minorHAnsi"/>
          <w:sz w:val="24"/>
          <w:szCs w:val="24"/>
        </w:rPr>
        <w:t>OS: iOS 15.8.</w:t>
      </w:r>
    </w:p>
    <w:p w14:paraId="02E58E96" w14:textId="23909173" w:rsidR="00435F43" w:rsidRPr="000F509F" w:rsidRDefault="00435F43" w:rsidP="00511A37">
      <w:pPr>
        <w:pStyle w:val="ListParagraph"/>
        <w:numPr>
          <w:ilvl w:val="0"/>
          <w:numId w:val="9"/>
        </w:numPr>
        <w:shd w:val="clear" w:color="auto" w:fill="auto"/>
        <w:spacing w:after="160"/>
        <w:ind w:left="0" w:firstLine="567"/>
        <w:jc w:val="both"/>
        <w:rPr>
          <w:rFonts w:cstheme="minorHAnsi"/>
          <w:sz w:val="24"/>
          <w:szCs w:val="24"/>
        </w:rPr>
      </w:pPr>
      <w:r w:rsidRPr="000F509F">
        <w:rPr>
          <w:rFonts w:cstheme="minorHAnsi"/>
          <w:sz w:val="24"/>
          <w:szCs w:val="24"/>
        </w:rPr>
        <w:t xml:space="preserve">Naujausia </w:t>
      </w:r>
      <w:proofErr w:type="spellStart"/>
      <w:r w:rsidRPr="000F509F">
        <w:rPr>
          <w:rFonts w:cstheme="minorHAnsi"/>
          <w:sz w:val="24"/>
          <w:szCs w:val="24"/>
        </w:rPr>
        <w:t>Wikitude</w:t>
      </w:r>
      <w:proofErr w:type="spellEnd"/>
      <w:r w:rsidRPr="000F509F">
        <w:rPr>
          <w:rFonts w:cstheme="minorHAnsi"/>
          <w:sz w:val="24"/>
          <w:szCs w:val="24"/>
        </w:rPr>
        <w:t xml:space="preserve"> SDK versija yra 9.14, kuri buvo išleista prieš </w:t>
      </w:r>
      <w:r w:rsidR="00DB5BE2" w:rsidRPr="000F509F">
        <w:rPr>
          <w:rFonts w:cstheme="minorHAnsi"/>
          <w:sz w:val="24"/>
          <w:szCs w:val="24"/>
        </w:rPr>
        <w:t xml:space="preserve">daugiau negu </w:t>
      </w:r>
      <w:r w:rsidRPr="000F509F">
        <w:rPr>
          <w:rFonts w:cstheme="minorHAnsi"/>
          <w:sz w:val="24"/>
          <w:szCs w:val="24"/>
        </w:rPr>
        <w:t xml:space="preserve">15 mėnesių. </w:t>
      </w:r>
    </w:p>
    <w:p w14:paraId="3B9BBE93" w14:textId="7F9F04DF" w:rsidR="00435F43" w:rsidRPr="000F509F" w:rsidRDefault="00435F43" w:rsidP="00511A37">
      <w:pPr>
        <w:pStyle w:val="ListParagraph"/>
        <w:numPr>
          <w:ilvl w:val="0"/>
          <w:numId w:val="9"/>
        </w:numPr>
        <w:shd w:val="clear" w:color="auto" w:fill="auto"/>
        <w:spacing w:after="160"/>
        <w:ind w:left="0" w:firstLine="567"/>
        <w:jc w:val="both"/>
        <w:rPr>
          <w:rFonts w:cstheme="minorHAnsi"/>
          <w:sz w:val="24"/>
          <w:szCs w:val="24"/>
        </w:rPr>
      </w:pPr>
      <w:r w:rsidRPr="000F509F">
        <w:rPr>
          <w:rFonts w:cstheme="minorHAnsi"/>
          <w:sz w:val="24"/>
          <w:szCs w:val="24"/>
        </w:rPr>
        <w:lastRenderedPageBreak/>
        <w:t xml:space="preserve">Po 2024-09-21 </w:t>
      </w:r>
      <w:proofErr w:type="spellStart"/>
      <w:r w:rsidRPr="000F509F">
        <w:rPr>
          <w:rFonts w:cstheme="minorHAnsi"/>
          <w:sz w:val="24"/>
          <w:szCs w:val="24"/>
        </w:rPr>
        <w:t>Wikitude</w:t>
      </w:r>
      <w:proofErr w:type="spellEnd"/>
      <w:r w:rsidRPr="000F509F">
        <w:rPr>
          <w:rFonts w:cstheme="minorHAnsi"/>
          <w:sz w:val="24"/>
          <w:szCs w:val="24"/>
        </w:rPr>
        <w:t xml:space="preserve"> platformos palaikymas buvo nutrauktas, o jos paslaugos tapo neprieinamos vartotojams. </w:t>
      </w:r>
    </w:p>
    <w:p w14:paraId="6CB5997A" w14:textId="77777777" w:rsidR="003A214E" w:rsidRPr="000F509F" w:rsidRDefault="003A214E" w:rsidP="003A214E">
      <w:pPr>
        <w:rPr>
          <w:rFonts w:cstheme="minorHAnsi"/>
          <w:sz w:val="24"/>
          <w:szCs w:val="24"/>
        </w:rPr>
      </w:pPr>
    </w:p>
    <w:p w14:paraId="5C418D8A" w14:textId="6E267082" w:rsidR="009229C1" w:rsidRPr="000202A4" w:rsidRDefault="009B6956" w:rsidP="009B6956">
      <w:pPr>
        <w:pStyle w:val="Heading3"/>
        <w:rPr>
          <w:rFonts w:cstheme="minorHAnsi"/>
          <w:sz w:val="32"/>
          <w:szCs w:val="32"/>
        </w:rPr>
      </w:pPr>
      <w:bookmarkStart w:id="13" w:name="_Toc189057562"/>
      <w:r w:rsidRPr="000202A4">
        <w:rPr>
          <w:rFonts w:cstheme="minorHAnsi"/>
          <w:sz w:val="32"/>
          <w:szCs w:val="32"/>
        </w:rPr>
        <w:t>Techninė analizė</w:t>
      </w:r>
      <w:bookmarkEnd w:id="13"/>
    </w:p>
    <w:p w14:paraId="6AFE1F6A" w14:textId="77777777" w:rsidR="009229C1" w:rsidRPr="000F509F" w:rsidRDefault="009229C1" w:rsidP="009229C1">
      <w:pPr>
        <w:rPr>
          <w:rFonts w:cstheme="minorHAnsi"/>
          <w:sz w:val="24"/>
          <w:szCs w:val="24"/>
        </w:rPr>
      </w:pPr>
    </w:p>
    <w:p w14:paraId="363BBAC3" w14:textId="010FDD72" w:rsidR="009229C1" w:rsidRPr="000F509F" w:rsidRDefault="009229C1" w:rsidP="00511A37">
      <w:pPr>
        <w:pStyle w:val="ListParagraph"/>
        <w:numPr>
          <w:ilvl w:val="0"/>
          <w:numId w:val="10"/>
        </w:numPr>
        <w:ind w:left="0" w:firstLine="720"/>
        <w:rPr>
          <w:rFonts w:cstheme="minorHAnsi"/>
          <w:b/>
          <w:bCs/>
          <w:sz w:val="24"/>
          <w:szCs w:val="24"/>
        </w:rPr>
      </w:pPr>
      <w:proofErr w:type="spellStart"/>
      <w:r w:rsidRPr="000F509F">
        <w:rPr>
          <w:rFonts w:cstheme="minorHAnsi"/>
          <w:b/>
          <w:bCs/>
          <w:sz w:val="24"/>
          <w:szCs w:val="24"/>
        </w:rPr>
        <w:t>Wikitude</w:t>
      </w:r>
      <w:proofErr w:type="spellEnd"/>
      <w:r w:rsidRPr="000F509F">
        <w:rPr>
          <w:rFonts w:cstheme="minorHAnsi"/>
          <w:b/>
          <w:bCs/>
          <w:sz w:val="24"/>
          <w:szCs w:val="24"/>
        </w:rPr>
        <w:t xml:space="preserve"> bibliotekos nebepalaikymas </w:t>
      </w:r>
    </w:p>
    <w:p w14:paraId="2C789D43" w14:textId="77777777" w:rsidR="009229C1" w:rsidRPr="000F509F" w:rsidRDefault="009229C1" w:rsidP="00511A37">
      <w:pPr>
        <w:ind w:firstLine="720"/>
        <w:rPr>
          <w:rFonts w:cstheme="minorHAnsi"/>
          <w:sz w:val="24"/>
          <w:szCs w:val="24"/>
        </w:rPr>
      </w:pPr>
      <w:r w:rsidRPr="000F509F">
        <w:rPr>
          <w:rFonts w:cstheme="minorHAnsi"/>
          <w:sz w:val="24"/>
          <w:szCs w:val="24"/>
        </w:rPr>
        <w:t> </w:t>
      </w:r>
    </w:p>
    <w:p w14:paraId="2A35E5B0" w14:textId="5CFC0FDA" w:rsidR="009229C1" w:rsidRPr="000F509F" w:rsidRDefault="009229C1" w:rsidP="006F2ACA">
      <w:pPr>
        <w:ind w:firstLine="720"/>
        <w:jc w:val="both"/>
        <w:rPr>
          <w:rFonts w:cstheme="minorHAnsi"/>
          <w:sz w:val="24"/>
          <w:szCs w:val="24"/>
        </w:rPr>
      </w:pPr>
      <w:r w:rsidRPr="000F509F">
        <w:rPr>
          <w:rFonts w:cstheme="minorHAnsi"/>
          <w:b/>
          <w:bCs/>
          <w:i/>
          <w:iCs/>
          <w:sz w:val="24"/>
          <w:szCs w:val="24"/>
        </w:rPr>
        <w:t>Aprašas</w:t>
      </w:r>
      <w:r w:rsidRPr="000F509F">
        <w:rPr>
          <w:rFonts w:cstheme="minorHAnsi"/>
          <w:i/>
          <w:iCs/>
          <w:sz w:val="24"/>
          <w:szCs w:val="24"/>
        </w:rPr>
        <w:t xml:space="preserve">: </w:t>
      </w:r>
      <w:r w:rsidRPr="000F509F">
        <w:rPr>
          <w:rFonts w:cstheme="minorHAnsi"/>
          <w:sz w:val="24"/>
          <w:szCs w:val="24"/>
        </w:rPr>
        <w:t>Pagrindinis aplikacijos veikimas (</w:t>
      </w:r>
      <w:proofErr w:type="spellStart"/>
      <w:r w:rsidRPr="000F509F">
        <w:rPr>
          <w:rFonts w:cstheme="minorHAnsi"/>
          <w:sz w:val="24"/>
          <w:szCs w:val="24"/>
        </w:rPr>
        <w:t>Image</w:t>
      </w:r>
      <w:proofErr w:type="spellEnd"/>
      <w:r w:rsidRPr="000F509F">
        <w:rPr>
          <w:rFonts w:cstheme="minorHAnsi"/>
          <w:sz w:val="24"/>
          <w:szCs w:val="24"/>
        </w:rPr>
        <w:t xml:space="preserve"> </w:t>
      </w:r>
      <w:proofErr w:type="spellStart"/>
      <w:r w:rsidRPr="000F509F">
        <w:rPr>
          <w:rFonts w:cstheme="minorHAnsi"/>
          <w:sz w:val="24"/>
          <w:szCs w:val="24"/>
        </w:rPr>
        <w:t>recognition</w:t>
      </w:r>
      <w:proofErr w:type="spellEnd"/>
      <w:r w:rsidRPr="000F509F">
        <w:rPr>
          <w:rFonts w:cstheme="minorHAnsi"/>
          <w:sz w:val="24"/>
          <w:szCs w:val="24"/>
        </w:rPr>
        <w:t xml:space="preserve">, </w:t>
      </w:r>
      <w:proofErr w:type="spellStart"/>
      <w:r w:rsidRPr="000F509F">
        <w:rPr>
          <w:rFonts w:cstheme="minorHAnsi"/>
          <w:sz w:val="24"/>
          <w:szCs w:val="24"/>
        </w:rPr>
        <w:t>object</w:t>
      </w:r>
      <w:proofErr w:type="spellEnd"/>
      <w:r w:rsidRPr="000F509F">
        <w:rPr>
          <w:rFonts w:cstheme="minorHAnsi"/>
          <w:sz w:val="24"/>
          <w:szCs w:val="24"/>
        </w:rPr>
        <w:t xml:space="preserve"> </w:t>
      </w:r>
      <w:proofErr w:type="spellStart"/>
      <w:r w:rsidRPr="000F509F">
        <w:rPr>
          <w:rFonts w:cstheme="minorHAnsi"/>
          <w:sz w:val="24"/>
          <w:szCs w:val="24"/>
        </w:rPr>
        <w:t>recongnition</w:t>
      </w:r>
      <w:proofErr w:type="spellEnd"/>
      <w:r w:rsidRPr="000F509F">
        <w:rPr>
          <w:rFonts w:cstheme="minorHAnsi"/>
          <w:sz w:val="24"/>
          <w:szCs w:val="24"/>
        </w:rPr>
        <w:t>, AR objektų atvaizdavimas) remiasi</w:t>
      </w:r>
      <w:r w:rsidR="009B6956" w:rsidRPr="000F509F">
        <w:rPr>
          <w:rFonts w:cstheme="minorHAnsi"/>
          <w:sz w:val="24"/>
          <w:szCs w:val="24"/>
        </w:rPr>
        <w:t xml:space="preserve"> </w:t>
      </w:r>
      <w:r w:rsidRPr="000F509F">
        <w:rPr>
          <w:rFonts w:cstheme="minorHAnsi"/>
          <w:sz w:val="24"/>
          <w:szCs w:val="24"/>
        </w:rPr>
        <w:t>“</w:t>
      </w:r>
      <w:proofErr w:type="spellStart"/>
      <w:r w:rsidRPr="000F509F">
        <w:rPr>
          <w:rFonts w:cstheme="minorHAnsi"/>
          <w:sz w:val="24"/>
          <w:szCs w:val="24"/>
        </w:rPr>
        <w:t>Wikitude</w:t>
      </w:r>
      <w:proofErr w:type="spellEnd"/>
      <w:r w:rsidRPr="000F509F">
        <w:rPr>
          <w:rFonts w:cstheme="minorHAnsi"/>
          <w:sz w:val="24"/>
          <w:szCs w:val="24"/>
        </w:rPr>
        <w:t>”</w:t>
      </w:r>
      <w:r w:rsidR="009B6956" w:rsidRPr="000F509F">
        <w:rPr>
          <w:rFonts w:cstheme="minorHAnsi"/>
          <w:sz w:val="24"/>
          <w:szCs w:val="24"/>
        </w:rPr>
        <w:t xml:space="preserve"> bibliotekos sprendimu</w:t>
      </w:r>
      <w:r w:rsidRPr="000F509F">
        <w:rPr>
          <w:rFonts w:cstheme="minorHAnsi"/>
          <w:sz w:val="24"/>
          <w:szCs w:val="24"/>
        </w:rPr>
        <w:t xml:space="preserve">. Šios bibliotekos kūrėjai </w:t>
      </w:r>
      <w:r w:rsidR="009B6956" w:rsidRPr="000F509F">
        <w:rPr>
          <w:rFonts w:cstheme="minorHAnsi"/>
          <w:sz w:val="24"/>
          <w:szCs w:val="24"/>
        </w:rPr>
        <w:t>sustabdė</w:t>
      </w:r>
      <w:r w:rsidRPr="000F509F">
        <w:rPr>
          <w:rFonts w:cstheme="minorHAnsi"/>
          <w:sz w:val="24"/>
          <w:szCs w:val="24"/>
        </w:rPr>
        <w:t xml:space="preserve"> produkto veiklą (paskutinis uždarymo etapas yra 2024 09 21</w:t>
      </w:r>
      <w:r w:rsidR="009B6956" w:rsidRPr="000F509F">
        <w:rPr>
          <w:rFonts w:cstheme="minorHAnsi"/>
          <w:sz w:val="24"/>
          <w:szCs w:val="24"/>
        </w:rPr>
        <w:t>)</w:t>
      </w:r>
      <w:r w:rsidRPr="000F509F">
        <w:rPr>
          <w:rFonts w:cstheme="minorHAnsi"/>
          <w:sz w:val="24"/>
          <w:szCs w:val="24"/>
        </w:rPr>
        <w:t xml:space="preserve">. Po veiklos uždarymo nebebus įmanoma pakeisti arba parsisiųsti </w:t>
      </w:r>
      <w:r w:rsidR="009B6956" w:rsidRPr="000F509F">
        <w:rPr>
          <w:rFonts w:cstheme="minorHAnsi"/>
          <w:sz w:val="24"/>
          <w:szCs w:val="24"/>
        </w:rPr>
        <w:t>atsinaujinti aplikacijos</w:t>
      </w:r>
      <w:r w:rsidRPr="000F509F">
        <w:rPr>
          <w:rFonts w:cstheme="minorHAnsi"/>
          <w:sz w:val="24"/>
          <w:szCs w:val="24"/>
        </w:rPr>
        <w:t xml:space="preserve"> informaciją.</w:t>
      </w:r>
    </w:p>
    <w:p w14:paraId="70B95C50" w14:textId="22BA8331" w:rsidR="009229C1" w:rsidRPr="000F509F" w:rsidRDefault="009229C1" w:rsidP="006F2ACA">
      <w:pPr>
        <w:ind w:firstLine="720"/>
        <w:jc w:val="both"/>
        <w:rPr>
          <w:rFonts w:cstheme="minorHAnsi"/>
          <w:sz w:val="24"/>
          <w:szCs w:val="24"/>
        </w:rPr>
      </w:pPr>
      <w:r w:rsidRPr="000F509F">
        <w:rPr>
          <w:rFonts w:cstheme="minorHAnsi"/>
          <w:b/>
          <w:bCs/>
          <w:i/>
          <w:iCs/>
          <w:sz w:val="24"/>
          <w:szCs w:val="24"/>
        </w:rPr>
        <w:t>Dabartinė būsena</w:t>
      </w:r>
      <w:r w:rsidRPr="000F509F">
        <w:rPr>
          <w:rFonts w:cstheme="minorHAnsi"/>
          <w:i/>
          <w:iCs/>
          <w:sz w:val="24"/>
          <w:szCs w:val="24"/>
        </w:rPr>
        <w:t>:</w:t>
      </w:r>
      <w:r w:rsidRPr="000F509F">
        <w:rPr>
          <w:rFonts w:cstheme="minorHAnsi"/>
          <w:sz w:val="24"/>
          <w:szCs w:val="24"/>
        </w:rPr>
        <w:t xml:space="preserve"> Šiuo metu aplikacijos veikimas paremtas </w:t>
      </w:r>
      <w:r w:rsidR="009B6956" w:rsidRPr="000F509F">
        <w:rPr>
          <w:rFonts w:cstheme="minorHAnsi"/>
          <w:sz w:val="24"/>
          <w:szCs w:val="24"/>
        </w:rPr>
        <w:t>„</w:t>
      </w:r>
      <w:proofErr w:type="spellStart"/>
      <w:r w:rsidRPr="000F509F">
        <w:rPr>
          <w:rFonts w:cstheme="minorHAnsi"/>
          <w:sz w:val="24"/>
          <w:szCs w:val="24"/>
        </w:rPr>
        <w:t>Wikitude</w:t>
      </w:r>
      <w:proofErr w:type="spellEnd"/>
      <w:r w:rsidR="009B6956" w:rsidRPr="000F509F">
        <w:rPr>
          <w:rFonts w:cstheme="minorHAnsi"/>
          <w:sz w:val="24"/>
          <w:szCs w:val="24"/>
        </w:rPr>
        <w:t>“</w:t>
      </w:r>
      <w:r w:rsidRPr="000F509F">
        <w:rPr>
          <w:rFonts w:cstheme="minorHAnsi"/>
          <w:sz w:val="24"/>
          <w:szCs w:val="24"/>
        </w:rPr>
        <w:t xml:space="preserve"> biblioteka.</w:t>
      </w:r>
    </w:p>
    <w:p w14:paraId="12175EEE" w14:textId="043006E7" w:rsidR="009229C1" w:rsidRPr="000F509F" w:rsidRDefault="009229C1" w:rsidP="006F2ACA">
      <w:pPr>
        <w:ind w:firstLine="720"/>
        <w:jc w:val="both"/>
        <w:rPr>
          <w:rFonts w:cstheme="minorHAnsi"/>
          <w:i/>
          <w:sz w:val="24"/>
          <w:szCs w:val="24"/>
        </w:rPr>
      </w:pPr>
      <w:r w:rsidRPr="000F509F">
        <w:rPr>
          <w:rFonts w:cstheme="minorHAnsi"/>
          <w:b/>
          <w:bCs/>
          <w:i/>
          <w:iCs/>
          <w:sz w:val="24"/>
          <w:szCs w:val="24"/>
        </w:rPr>
        <w:t>Rekomendacija</w:t>
      </w:r>
      <w:r w:rsidRPr="000F509F">
        <w:rPr>
          <w:rFonts w:cstheme="minorHAnsi"/>
          <w:i/>
          <w:iCs/>
          <w:sz w:val="24"/>
          <w:szCs w:val="24"/>
        </w:rPr>
        <w:t>:</w:t>
      </w:r>
      <w:r w:rsidRPr="000F509F">
        <w:rPr>
          <w:rFonts w:cstheme="minorHAnsi"/>
          <w:sz w:val="24"/>
          <w:szCs w:val="24"/>
        </w:rPr>
        <w:t xml:space="preserve"> Būtina </w:t>
      </w:r>
      <w:r w:rsidR="009B6956" w:rsidRPr="000F509F">
        <w:rPr>
          <w:rFonts w:cstheme="minorHAnsi"/>
          <w:sz w:val="24"/>
          <w:szCs w:val="24"/>
        </w:rPr>
        <w:t>„</w:t>
      </w:r>
      <w:proofErr w:type="spellStart"/>
      <w:r w:rsidRPr="000F509F">
        <w:rPr>
          <w:rFonts w:cstheme="minorHAnsi"/>
          <w:sz w:val="24"/>
          <w:szCs w:val="24"/>
        </w:rPr>
        <w:t>Wikitude</w:t>
      </w:r>
      <w:proofErr w:type="spellEnd"/>
      <w:r w:rsidR="009B6956" w:rsidRPr="000F509F">
        <w:rPr>
          <w:rFonts w:cstheme="minorHAnsi"/>
          <w:sz w:val="24"/>
          <w:szCs w:val="24"/>
        </w:rPr>
        <w:t>“</w:t>
      </w:r>
      <w:r w:rsidRPr="000F509F">
        <w:rPr>
          <w:rFonts w:cstheme="minorHAnsi"/>
          <w:sz w:val="24"/>
          <w:szCs w:val="24"/>
        </w:rPr>
        <w:t xml:space="preserve"> biblioteką pakeisti alternatyvia. </w:t>
      </w:r>
    </w:p>
    <w:p w14:paraId="25A1794C" w14:textId="04D5B94E" w:rsidR="009229C1" w:rsidRPr="000F509F" w:rsidRDefault="00643D7D" w:rsidP="006F2ACA">
      <w:pPr>
        <w:ind w:firstLine="720"/>
        <w:jc w:val="both"/>
        <w:rPr>
          <w:rFonts w:cstheme="minorHAnsi"/>
          <w:sz w:val="24"/>
          <w:szCs w:val="24"/>
        </w:rPr>
      </w:pPr>
      <w:r w:rsidRPr="000F509F">
        <w:rPr>
          <w:rFonts w:cstheme="minorHAnsi"/>
          <w:b/>
          <w:bCs/>
          <w:i/>
          <w:iCs/>
          <w:sz w:val="24"/>
          <w:szCs w:val="24"/>
        </w:rPr>
        <w:br/>
      </w:r>
      <w:r w:rsidR="009229C1" w:rsidRPr="000F509F">
        <w:rPr>
          <w:rFonts w:cstheme="minorHAnsi"/>
          <w:b/>
          <w:bCs/>
          <w:i/>
          <w:iCs/>
          <w:sz w:val="24"/>
          <w:szCs w:val="24"/>
        </w:rPr>
        <w:t>Rizika</w:t>
      </w:r>
      <w:r w:rsidR="009229C1" w:rsidRPr="000F509F">
        <w:rPr>
          <w:rFonts w:cstheme="minorHAnsi"/>
          <w:i/>
          <w:iCs/>
          <w:sz w:val="24"/>
          <w:szCs w:val="24"/>
        </w:rPr>
        <w:t xml:space="preserve">: </w:t>
      </w:r>
      <w:r w:rsidR="009229C1" w:rsidRPr="000F509F">
        <w:rPr>
          <w:rFonts w:cstheme="minorHAnsi"/>
          <w:sz w:val="24"/>
          <w:szCs w:val="24"/>
        </w:rPr>
        <w:t>didelė. </w:t>
      </w:r>
    </w:p>
    <w:p w14:paraId="17BF310A" w14:textId="5D1744EE" w:rsidR="00EA1A36" w:rsidRPr="000F509F" w:rsidRDefault="00EA1A36" w:rsidP="006F2ACA">
      <w:pPr>
        <w:pStyle w:val="ListParagraph"/>
        <w:numPr>
          <w:ilvl w:val="0"/>
          <w:numId w:val="10"/>
        </w:numPr>
        <w:ind w:left="0" w:firstLine="720"/>
        <w:jc w:val="both"/>
        <w:rPr>
          <w:rFonts w:cstheme="minorHAnsi"/>
          <w:b/>
          <w:bCs/>
          <w:sz w:val="24"/>
          <w:szCs w:val="24"/>
        </w:rPr>
      </w:pPr>
      <w:r w:rsidRPr="000F509F">
        <w:rPr>
          <w:rFonts w:cstheme="minorHAnsi"/>
          <w:b/>
          <w:bCs/>
          <w:sz w:val="24"/>
          <w:szCs w:val="24"/>
        </w:rPr>
        <w:t>Pasenusi BE technologija</w:t>
      </w:r>
    </w:p>
    <w:p w14:paraId="24468CCE" w14:textId="77777777" w:rsidR="00FE6D1E" w:rsidRPr="000F509F" w:rsidRDefault="00FE6D1E" w:rsidP="006F2ACA">
      <w:pPr>
        <w:pStyle w:val="ListParagraph"/>
        <w:ind w:left="0" w:firstLine="720"/>
        <w:jc w:val="both"/>
        <w:rPr>
          <w:rFonts w:cstheme="minorHAnsi"/>
          <w:b/>
          <w:bCs/>
          <w:sz w:val="24"/>
          <w:szCs w:val="24"/>
        </w:rPr>
      </w:pPr>
    </w:p>
    <w:p w14:paraId="386B0233" w14:textId="0E2B489E" w:rsidR="00992425" w:rsidRPr="000F509F" w:rsidRDefault="00992425" w:rsidP="006F2ACA">
      <w:pPr>
        <w:ind w:firstLine="720"/>
        <w:jc w:val="both"/>
        <w:rPr>
          <w:rFonts w:cstheme="minorHAnsi"/>
          <w:b/>
          <w:bCs/>
          <w:sz w:val="24"/>
          <w:szCs w:val="24"/>
        </w:rPr>
      </w:pPr>
      <w:r w:rsidRPr="000F509F">
        <w:rPr>
          <w:rFonts w:cstheme="minorHAnsi"/>
          <w:b/>
          <w:bCs/>
          <w:i/>
          <w:iCs/>
          <w:sz w:val="24"/>
          <w:szCs w:val="24"/>
        </w:rPr>
        <w:t>Aprašas:</w:t>
      </w:r>
      <w:r w:rsidRPr="000F509F">
        <w:rPr>
          <w:rFonts w:cstheme="minorHAnsi"/>
          <w:b/>
          <w:bCs/>
          <w:sz w:val="24"/>
          <w:szCs w:val="24"/>
        </w:rPr>
        <w:t xml:space="preserve"> </w:t>
      </w:r>
      <w:r w:rsidR="00CF64C7" w:rsidRPr="000F509F">
        <w:rPr>
          <w:rFonts w:cstheme="minorHAnsi"/>
          <w:sz w:val="24"/>
          <w:szCs w:val="24"/>
        </w:rPr>
        <w:t xml:space="preserve">Sistemoje naudojamos technologijos yra kritiškai pasenusios. Dabartinė </w:t>
      </w:r>
      <w:proofErr w:type="spellStart"/>
      <w:r w:rsidR="00CF64C7" w:rsidRPr="000F509F">
        <w:rPr>
          <w:rFonts w:cstheme="minorHAnsi"/>
          <w:sz w:val="24"/>
          <w:szCs w:val="24"/>
        </w:rPr>
        <w:t>back-end</w:t>
      </w:r>
      <w:proofErr w:type="spellEnd"/>
      <w:r w:rsidR="00CF64C7" w:rsidRPr="000F509F">
        <w:rPr>
          <w:rFonts w:cstheme="minorHAnsi"/>
          <w:sz w:val="24"/>
          <w:szCs w:val="24"/>
        </w:rPr>
        <w:t xml:space="preserve"> naudojama </w:t>
      </w:r>
      <w:r w:rsidR="00122450" w:rsidRPr="000F509F">
        <w:rPr>
          <w:rFonts w:cstheme="minorHAnsi"/>
          <w:sz w:val="24"/>
          <w:szCs w:val="24"/>
        </w:rPr>
        <w:t>„R</w:t>
      </w:r>
      <w:r w:rsidR="00CF64C7" w:rsidRPr="000F509F">
        <w:rPr>
          <w:rFonts w:cstheme="minorHAnsi"/>
          <w:sz w:val="24"/>
          <w:szCs w:val="24"/>
        </w:rPr>
        <w:t>uby</w:t>
      </w:r>
      <w:r w:rsidR="00122450" w:rsidRPr="000F509F">
        <w:rPr>
          <w:rFonts w:cstheme="minorHAnsi"/>
          <w:sz w:val="24"/>
          <w:szCs w:val="24"/>
        </w:rPr>
        <w:t>“</w:t>
      </w:r>
      <w:r w:rsidR="00CF64C7" w:rsidRPr="000F509F">
        <w:rPr>
          <w:rFonts w:cstheme="minorHAnsi"/>
          <w:sz w:val="24"/>
          <w:szCs w:val="24"/>
        </w:rPr>
        <w:t xml:space="preserve"> versija yra nebepalaikoma ir jai nebėra išleidžiami atnaujinimo paketai, kurie apsaugo nuo galimų sistemos trikdžių ar saugumo spragų.</w:t>
      </w:r>
    </w:p>
    <w:p w14:paraId="64530BC8" w14:textId="3ED8BF1E" w:rsidR="00992425" w:rsidRPr="000F509F" w:rsidRDefault="00992425" w:rsidP="006F2ACA">
      <w:pPr>
        <w:ind w:firstLine="720"/>
        <w:jc w:val="both"/>
        <w:rPr>
          <w:rFonts w:cstheme="minorHAnsi"/>
          <w:sz w:val="24"/>
          <w:szCs w:val="24"/>
        </w:rPr>
      </w:pPr>
      <w:r w:rsidRPr="000F509F">
        <w:rPr>
          <w:rFonts w:cstheme="minorHAnsi"/>
          <w:b/>
          <w:bCs/>
          <w:i/>
          <w:iCs/>
          <w:sz w:val="24"/>
          <w:szCs w:val="24"/>
        </w:rPr>
        <w:t>Dabartinė būsena:</w:t>
      </w:r>
      <w:r w:rsidR="00122450" w:rsidRPr="000F509F">
        <w:rPr>
          <w:rFonts w:cstheme="minorHAnsi"/>
          <w:b/>
          <w:bCs/>
          <w:sz w:val="24"/>
          <w:szCs w:val="24"/>
        </w:rPr>
        <w:t xml:space="preserve"> </w:t>
      </w:r>
      <w:r w:rsidR="00095E53" w:rsidRPr="000F509F">
        <w:rPr>
          <w:rFonts w:cstheme="minorHAnsi"/>
          <w:sz w:val="24"/>
          <w:szCs w:val="24"/>
        </w:rPr>
        <w:t xml:space="preserve">Ruby 2.3.3 versija (EOL) ir </w:t>
      </w:r>
      <w:proofErr w:type="spellStart"/>
      <w:r w:rsidR="00095E53" w:rsidRPr="000F509F">
        <w:rPr>
          <w:rFonts w:cstheme="minorHAnsi"/>
          <w:sz w:val="24"/>
          <w:szCs w:val="24"/>
        </w:rPr>
        <w:t>Rails</w:t>
      </w:r>
      <w:proofErr w:type="spellEnd"/>
      <w:r w:rsidR="00095E53" w:rsidRPr="000F509F">
        <w:rPr>
          <w:rFonts w:cstheme="minorHAnsi"/>
          <w:sz w:val="24"/>
          <w:szCs w:val="24"/>
        </w:rPr>
        <w:t xml:space="preserve"> 4.2.10, </w:t>
      </w:r>
      <w:proofErr w:type="spellStart"/>
      <w:r w:rsidR="00095E53" w:rsidRPr="000F509F">
        <w:rPr>
          <w:rFonts w:cstheme="minorHAnsi"/>
          <w:sz w:val="24"/>
          <w:szCs w:val="24"/>
        </w:rPr>
        <w:t>PostgreSQL</w:t>
      </w:r>
      <w:proofErr w:type="spellEnd"/>
      <w:r w:rsidR="00095E53" w:rsidRPr="000F509F">
        <w:rPr>
          <w:rFonts w:cstheme="minorHAnsi"/>
          <w:sz w:val="24"/>
          <w:szCs w:val="24"/>
        </w:rPr>
        <w:t xml:space="preserve"> 9.6</w:t>
      </w:r>
    </w:p>
    <w:p w14:paraId="31158D2C" w14:textId="4899794A" w:rsidR="00992425" w:rsidRPr="000F509F" w:rsidRDefault="00992425" w:rsidP="006F2ACA">
      <w:pPr>
        <w:ind w:firstLine="720"/>
        <w:jc w:val="both"/>
        <w:rPr>
          <w:rFonts w:cstheme="minorHAnsi"/>
          <w:b/>
          <w:bCs/>
          <w:sz w:val="24"/>
          <w:szCs w:val="24"/>
        </w:rPr>
      </w:pPr>
      <w:r w:rsidRPr="000F509F">
        <w:rPr>
          <w:rFonts w:cstheme="minorHAnsi"/>
          <w:b/>
          <w:bCs/>
          <w:i/>
          <w:iCs/>
          <w:sz w:val="24"/>
          <w:szCs w:val="24"/>
        </w:rPr>
        <w:t>Rekomendacija:</w:t>
      </w:r>
      <w:r w:rsidR="00F75C64" w:rsidRPr="000F509F">
        <w:rPr>
          <w:rFonts w:cstheme="minorHAnsi"/>
          <w:b/>
          <w:bCs/>
          <w:sz w:val="24"/>
          <w:szCs w:val="24"/>
        </w:rPr>
        <w:t xml:space="preserve"> </w:t>
      </w:r>
      <w:r w:rsidR="00F75C64" w:rsidRPr="000F509F">
        <w:rPr>
          <w:rFonts w:cstheme="minorHAnsi"/>
          <w:sz w:val="24"/>
          <w:szCs w:val="24"/>
        </w:rPr>
        <w:t>Būtina atnaujinti Ruby (bent jau iki 2.7.6)</w:t>
      </w:r>
      <w:r w:rsidR="002C00F1" w:rsidRPr="000F509F">
        <w:rPr>
          <w:rFonts w:cstheme="minorHAnsi"/>
          <w:sz w:val="24"/>
          <w:szCs w:val="24"/>
        </w:rPr>
        <w:t>,</w:t>
      </w:r>
      <w:r w:rsidR="00F75C64" w:rsidRPr="000F509F">
        <w:rPr>
          <w:rFonts w:cstheme="minorHAnsi"/>
          <w:sz w:val="24"/>
          <w:szCs w:val="24"/>
        </w:rPr>
        <w:t xml:space="preserve"> </w:t>
      </w:r>
      <w:proofErr w:type="spellStart"/>
      <w:r w:rsidR="00F75C64" w:rsidRPr="000F509F">
        <w:rPr>
          <w:rFonts w:cstheme="minorHAnsi"/>
          <w:sz w:val="24"/>
          <w:szCs w:val="24"/>
        </w:rPr>
        <w:t>Rails</w:t>
      </w:r>
      <w:proofErr w:type="spellEnd"/>
      <w:r w:rsidR="00F75C64" w:rsidRPr="000F509F">
        <w:rPr>
          <w:rFonts w:cstheme="minorHAnsi"/>
          <w:sz w:val="24"/>
          <w:szCs w:val="24"/>
        </w:rPr>
        <w:t xml:space="preserve"> (bent jau iki 6.1.X)</w:t>
      </w:r>
      <w:r w:rsidR="002C00F1" w:rsidRPr="000F509F">
        <w:rPr>
          <w:rFonts w:cstheme="minorHAnsi"/>
          <w:sz w:val="24"/>
          <w:szCs w:val="24"/>
        </w:rPr>
        <w:t xml:space="preserve">, </w:t>
      </w:r>
      <w:proofErr w:type="spellStart"/>
      <w:r w:rsidR="002C00F1" w:rsidRPr="000F509F">
        <w:rPr>
          <w:rFonts w:cstheme="minorHAnsi"/>
          <w:sz w:val="24"/>
          <w:szCs w:val="24"/>
        </w:rPr>
        <w:t>PostgreSQL</w:t>
      </w:r>
      <w:proofErr w:type="spellEnd"/>
      <w:r w:rsidR="002C00F1" w:rsidRPr="000F509F">
        <w:rPr>
          <w:rFonts w:cstheme="minorHAnsi"/>
          <w:sz w:val="24"/>
          <w:szCs w:val="24"/>
        </w:rPr>
        <w:t xml:space="preserve"> (bent iki 12.X)</w:t>
      </w:r>
      <w:r w:rsidR="009D2F46" w:rsidRPr="000F509F">
        <w:rPr>
          <w:rFonts w:cstheme="minorHAnsi"/>
          <w:sz w:val="24"/>
          <w:szCs w:val="24"/>
        </w:rPr>
        <w:t xml:space="preserve"> </w:t>
      </w:r>
      <w:r w:rsidR="00F75C64" w:rsidRPr="000F509F">
        <w:rPr>
          <w:rFonts w:cstheme="minorHAnsi"/>
          <w:sz w:val="24"/>
          <w:szCs w:val="24"/>
        </w:rPr>
        <w:t>versijas</w:t>
      </w:r>
      <w:r w:rsidR="00F75C64" w:rsidRPr="000F509F">
        <w:rPr>
          <w:rFonts w:cstheme="minorHAnsi"/>
          <w:b/>
          <w:bCs/>
          <w:sz w:val="24"/>
          <w:szCs w:val="24"/>
        </w:rPr>
        <w:t>.</w:t>
      </w:r>
    </w:p>
    <w:p w14:paraId="77FE94D7" w14:textId="77777777" w:rsidR="00992425" w:rsidRPr="000F509F" w:rsidRDefault="00992425" w:rsidP="006F2ACA">
      <w:pPr>
        <w:ind w:firstLine="720"/>
        <w:jc w:val="both"/>
        <w:rPr>
          <w:rFonts w:cstheme="minorHAnsi"/>
          <w:b/>
          <w:bCs/>
          <w:sz w:val="24"/>
          <w:szCs w:val="24"/>
        </w:rPr>
      </w:pPr>
    </w:p>
    <w:p w14:paraId="193BCB93" w14:textId="135D66E0" w:rsidR="00992425" w:rsidRPr="000F509F" w:rsidRDefault="00992425" w:rsidP="006F2ACA">
      <w:pPr>
        <w:ind w:firstLine="720"/>
        <w:jc w:val="both"/>
        <w:rPr>
          <w:rFonts w:cstheme="minorHAnsi"/>
          <w:sz w:val="24"/>
          <w:szCs w:val="24"/>
        </w:rPr>
      </w:pPr>
      <w:r w:rsidRPr="000F509F">
        <w:rPr>
          <w:rFonts w:cstheme="minorHAnsi"/>
          <w:b/>
          <w:bCs/>
          <w:i/>
          <w:iCs/>
          <w:sz w:val="24"/>
          <w:szCs w:val="24"/>
        </w:rPr>
        <w:t>Rizika:</w:t>
      </w:r>
      <w:r w:rsidRPr="000F509F">
        <w:rPr>
          <w:rFonts w:cstheme="minorHAnsi"/>
          <w:b/>
          <w:bCs/>
          <w:sz w:val="24"/>
          <w:szCs w:val="24"/>
        </w:rPr>
        <w:t xml:space="preserve"> </w:t>
      </w:r>
      <w:r w:rsidRPr="000F509F">
        <w:rPr>
          <w:rFonts w:cstheme="minorHAnsi"/>
          <w:sz w:val="24"/>
          <w:szCs w:val="24"/>
        </w:rPr>
        <w:t>didelė.</w:t>
      </w:r>
    </w:p>
    <w:p w14:paraId="2F6FB72C" w14:textId="77777777" w:rsidR="00CA2B35" w:rsidRPr="000F509F" w:rsidRDefault="00CA2B35" w:rsidP="006F2ACA">
      <w:pPr>
        <w:ind w:firstLine="720"/>
        <w:jc w:val="both"/>
        <w:rPr>
          <w:rFonts w:cstheme="minorHAnsi"/>
          <w:sz w:val="24"/>
          <w:szCs w:val="24"/>
        </w:rPr>
      </w:pPr>
    </w:p>
    <w:p w14:paraId="63926843" w14:textId="0499D1F8" w:rsidR="00CA2B35" w:rsidRPr="000F509F" w:rsidRDefault="00CA2B35" w:rsidP="006F2ACA">
      <w:pPr>
        <w:pStyle w:val="ListParagraph"/>
        <w:numPr>
          <w:ilvl w:val="0"/>
          <w:numId w:val="10"/>
        </w:numPr>
        <w:ind w:left="0" w:firstLine="720"/>
        <w:jc w:val="both"/>
        <w:rPr>
          <w:rFonts w:cstheme="minorHAnsi"/>
          <w:b/>
          <w:bCs/>
          <w:sz w:val="24"/>
          <w:szCs w:val="24"/>
        </w:rPr>
      </w:pPr>
      <w:r w:rsidRPr="000F509F">
        <w:rPr>
          <w:rFonts w:cstheme="minorHAnsi"/>
          <w:b/>
          <w:bCs/>
          <w:sz w:val="24"/>
          <w:szCs w:val="24"/>
        </w:rPr>
        <w:t>Neapsaugoti prieigos elementai</w:t>
      </w:r>
      <w:r w:rsidR="003E5D24" w:rsidRPr="000F509F">
        <w:rPr>
          <w:rFonts w:cstheme="minorHAnsi"/>
          <w:b/>
          <w:bCs/>
          <w:sz w:val="24"/>
          <w:szCs w:val="24"/>
        </w:rPr>
        <w:t xml:space="preserve"> bei sistemos prieigos sauga</w:t>
      </w:r>
    </w:p>
    <w:p w14:paraId="02B6B15A" w14:textId="77777777" w:rsidR="00CA2B35" w:rsidRPr="000F509F" w:rsidRDefault="00CA2B35" w:rsidP="006F2ACA">
      <w:pPr>
        <w:ind w:firstLine="720"/>
        <w:jc w:val="both"/>
        <w:rPr>
          <w:rFonts w:cstheme="minorHAnsi"/>
          <w:b/>
          <w:bCs/>
          <w:sz w:val="24"/>
          <w:szCs w:val="24"/>
        </w:rPr>
      </w:pPr>
    </w:p>
    <w:p w14:paraId="35BE8976" w14:textId="77777777" w:rsidR="00CA2B35" w:rsidRPr="000F509F" w:rsidRDefault="00CA2B35" w:rsidP="006F2ACA">
      <w:pPr>
        <w:ind w:firstLine="720"/>
        <w:jc w:val="both"/>
        <w:rPr>
          <w:rFonts w:cstheme="minorHAnsi"/>
          <w:sz w:val="24"/>
          <w:szCs w:val="24"/>
        </w:rPr>
      </w:pPr>
      <w:r w:rsidRPr="000F509F">
        <w:rPr>
          <w:rFonts w:cstheme="minorHAnsi"/>
          <w:b/>
          <w:bCs/>
          <w:i/>
          <w:iCs/>
          <w:sz w:val="24"/>
          <w:szCs w:val="24"/>
        </w:rPr>
        <w:t>Aprašas:</w:t>
      </w:r>
      <w:r w:rsidRPr="000F509F">
        <w:rPr>
          <w:rFonts w:cstheme="minorHAnsi"/>
          <w:b/>
          <w:bCs/>
          <w:sz w:val="24"/>
          <w:szCs w:val="24"/>
        </w:rPr>
        <w:t xml:space="preserve"> </w:t>
      </w:r>
      <w:r w:rsidRPr="000F509F">
        <w:rPr>
          <w:rFonts w:cstheme="minorHAnsi"/>
          <w:sz w:val="24"/>
          <w:szCs w:val="24"/>
        </w:rPr>
        <w:t>Sistema turi užtikrinti aukšta saugumo lygį.</w:t>
      </w:r>
    </w:p>
    <w:p w14:paraId="244639F6" w14:textId="77777777" w:rsidR="003E5D24" w:rsidRPr="000F509F" w:rsidRDefault="00CA2B35" w:rsidP="006F2ACA">
      <w:pPr>
        <w:ind w:firstLine="720"/>
        <w:jc w:val="both"/>
        <w:rPr>
          <w:rFonts w:cstheme="minorHAnsi"/>
          <w:sz w:val="24"/>
          <w:szCs w:val="24"/>
        </w:rPr>
      </w:pPr>
      <w:r w:rsidRPr="000F509F">
        <w:rPr>
          <w:rFonts w:cstheme="minorHAnsi"/>
          <w:b/>
          <w:bCs/>
          <w:i/>
          <w:iCs/>
          <w:sz w:val="24"/>
          <w:szCs w:val="24"/>
        </w:rPr>
        <w:t>Dabartinė būsena:</w:t>
      </w:r>
      <w:r w:rsidRPr="000F509F">
        <w:rPr>
          <w:rFonts w:cstheme="minorHAnsi"/>
          <w:sz w:val="24"/>
          <w:szCs w:val="24"/>
        </w:rPr>
        <w:t xml:space="preserve"> </w:t>
      </w:r>
    </w:p>
    <w:p w14:paraId="69AC3D72" w14:textId="2A95ED98" w:rsidR="00CA2B35" w:rsidRPr="000F509F" w:rsidRDefault="003E5D24" w:rsidP="006F2ACA">
      <w:pPr>
        <w:pStyle w:val="ListParagraph"/>
        <w:numPr>
          <w:ilvl w:val="0"/>
          <w:numId w:val="68"/>
        </w:numPr>
        <w:ind w:left="0" w:firstLine="720"/>
        <w:jc w:val="both"/>
        <w:rPr>
          <w:rFonts w:cstheme="minorHAnsi"/>
          <w:sz w:val="24"/>
          <w:szCs w:val="24"/>
        </w:rPr>
      </w:pPr>
      <w:r w:rsidRPr="000F509F">
        <w:rPr>
          <w:rFonts w:cstheme="minorHAnsi"/>
          <w:sz w:val="24"/>
          <w:szCs w:val="24"/>
        </w:rPr>
        <w:t>P</w:t>
      </w:r>
      <w:r w:rsidR="00CA2B35" w:rsidRPr="000F509F">
        <w:rPr>
          <w:rFonts w:cstheme="minorHAnsi"/>
          <w:sz w:val="24"/>
          <w:szCs w:val="24"/>
        </w:rPr>
        <w:t>rograminiame kode aptikta kritiškų neapsaugotų elementų, tokių kaip duomenų bazės slaptažodžiai, išorinių aplikacijų slaptažodžiai ir kiti pažeidžiami duomenys.</w:t>
      </w:r>
    </w:p>
    <w:p w14:paraId="0A5E3F35" w14:textId="2A17E615" w:rsidR="003E5D24" w:rsidRPr="000F509F" w:rsidRDefault="00EB7865" w:rsidP="006F2ACA">
      <w:pPr>
        <w:pStyle w:val="ListParagraph"/>
        <w:numPr>
          <w:ilvl w:val="0"/>
          <w:numId w:val="68"/>
        </w:numPr>
        <w:ind w:left="0" w:firstLine="720"/>
        <w:jc w:val="both"/>
        <w:rPr>
          <w:rFonts w:cstheme="minorHAnsi"/>
          <w:sz w:val="24"/>
          <w:szCs w:val="24"/>
        </w:rPr>
      </w:pPr>
      <w:r w:rsidRPr="000F509F">
        <w:rPr>
          <w:rFonts w:cstheme="minorHAnsi"/>
          <w:sz w:val="24"/>
          <w:szCs w:val="24"/>
        </w:rPr>
        <w:t xml:space="preserve">Sistema yra apsaugota primityviai, </w:t>
      </w:r>
      <w:proofErr w:type="spellStart"/>
      <w:r w:rsidRPr="000F509F">
        <w:rPr>
          <w:rFonts w:cstheme="minorHAnsi"/>
          <w:sz w:val="24"/>
          <w:szCs w:val="24"/>
        </w:rPr>
        <w:t>t.y</w:t>
      </w:r>
      <w:proofErr w:type="spellEnd"/>
      <w:r w:rsidRPr="000F509F">
        <w:rPr>
          <w:rFonts w:cstheme="minorHAnsi"/>
          <w:sz w:val="24"/>
          <w:szCs w:val="24"/>
        </w:rPr>
        <w:t>. prašoma tik įvesti naudotojo slaptažodį ir el. paštą. Nutekėjus naudotojo duomenims, piktavalis be papildomų apsaugos priemonių galėtų patekti į sistemą.</w:t>
      </w:r>
    </w:p>
    <w:p w14:paraId="28B04632" w14:textId="097AA8F5" w:rsidR="007410A0" w:rsidRPr="000F509F" w:rsidRDefault="001D3D2F" w:rsidP="006F2ACA">
      <w:pPr>
        <w:pStyle w:val="ListParagraph"/>
        <w:numPr>
          <w:ilvl w:val="0"/>
          <w:numId w:val="68"/>
        </w:numPr>
        <w:ind w:left="0" w:firstLine="720"/>
        <w:jc w:val="both"/>
        <w:rPr>
          <w:rFonts w:cstheme="minorHAnsi"/>
          <w:sz w:val="24"/>
          <w:szCs w:val="24"/>
        </w:rPr>
      </w:pPr>
      <w:r w:rsidRPr="000F509F">
        <w:rPr>
          <w:rFonts w:cstheme="minorHAnsi"/>
          <w:sz w:val="24"/>
          <w:szCs w:val="24"/>
        </w:rPr>
        <w:t xml:space="preserve">SFTP serveris yra apsaugotas tik slaptažodžiu. </w:t>
      </w:r>
    </w:p>
    <w:p w14:paraId="32A03925" w14:textId="5F0AA297" w:rsidR="005D3325" w:rsidRPr="000F509F" w:rsidRDefault="005D3325" w:rsidP="006F2ACA">
      <w:pPr>
        <w:pStyle w:val="ListParagraph"/>
        <w:numPr>
          <w:ilvl w:val="0"/>
          <w:numId w:val="68"/>
        </w:numPr>
        <w:ind w:left="0" w:firstLine="720"/>
        <w:jc w:val="both"/>
        <w:rPr>
          <w:rFonts w:cstheme="minorHAnsi"/>
          <w:sz w:val="24"/>
          <w:szCs w:val="24"/>
        </w:rPr>
      </w:pPr>
      <w:r w:rsidRPr="000F509F">
        <w:rPr>
          <w:rFonts w:cstheme="minorHAnsi"/>
          <w:sz w:val="24"/>
          <w:szCs w:val="24"/>
        </w:rPr>
        <w:t xml:space="preserve">Serveryje taipogi rasta nesusijusių aplankų su dokumentais. </w:t>
      </w:r>
    </w:p>
    <w:p w14:paraId="49111FC4" w14:textId="77777777" w:rsidR="00EB7865" w:rsidRPr="000F509F" w:rsidRDefault="00CA2B35" w:rsidP="006F2ACA">
      <w:pPr>
        <w:ind w:firstLine="720"/>
        <w:jc w:val="both"/>
        <w:rPr>
          <w:rFonts w:cstheme="minorHAnsi"/>
          <w:sz w:val="24"/>
          <w:szCs w:val="24"/>
        </w:rPr>
      </w:pPr>
      <w:r w:rsidRPr="000F509F">
        <w:rPr>
          <w:rFonts w:cstheme="minorHAnsi"/>
          <w:b/>
          <w:bCs/>
          <w:i/>
          <w:iCs/>
          <w:sz w:val="24"/>
          <w:szCs w:val="24"/>
        </w:rPr>
        <w:lastRenderedPageBreak/>
        <w:t>Rekomendacija:</w:t>
      </w:r>
      <w:r w:rsidRPr="000F509F">
        <w:rPr>
          <w:rFonts w:cstheme="minorHAnsi"/>
          <w:sz w:val="24"/>
          <w:szCs w:val="24"/>
        </w:rPr>
        <w:t xml:space="preserve"> </w:t>
      </w:r>
    </w:p>
    <w:p w14:paraId="0FBE3D7F" w14:textId="3DF7F5D7" w:rsidR="00CA2B35" w:rsidRPr="000F509F" w:rsidRDefault="00EB7865" w:rsidP="006F2ACA">
      <w:pPr>
        <w:pStyle w:val="ListParagraph"/>
        <w:numPr>
          <w:ilvl w:val="0"/>
          <w:numId w:val="69"/>
        </w:numPr>
        <w:ind w:left="0" w:firstLine="720"/>
        <w:rPr>
          <w:rFonts w:cstheme="minorHAnsi"/>
          <w:sz w:val="24"/>
          <w:szCs w:val="24"/>
        </w:rPr>
      </w:pPr>
      <w:r w:rsidRPr="000F509F">
        <w:rPr>
          <w:rFonts w:cstheme="minorHAnsi"/>
          <w:sz w:val="24"/>
          <w:szCs w:val="24"/>
        </w:rPr>
        <w:t>E</w:t>
      </w:r>
      <w:r w:rsidR="00CA2B35" w:rsidRPr="000F509F">
        <w:rPr>
          <w:rFonts w:cstheme="minorHAnsi"/>
          <w:sz w:val="24"/>
          <w:szCs w:val="24"/>
        </w:rPr>
        <w:t>liminuoti šiuos duomenis iš programinio kodo ir saugoti patikimuose, atskir</w:t>
      </w:r>
      <w:r w:rsidRPr="000F509F">
        <w:rPr>
          <w:rFonts w:cstheme="minorHAnsi"/>
          <w:sz w:val="24"/>
          <w:szCs w:val="24"/>
        </w:rPr>
        <w:t>t</w:t>
      </w:r>
      <w:r w:rsidR="00CA2B35" w:rsidRPr="000F509F">
        <w:rPr>
          <w:rFonts w:cstheme="minorHAnsi"/>
          <w:sz w:val="24"/>
          <w:szCs w:val="24"/>
        </w:rPr>
        <w:t>uose resursuose.</w:t>
      </w:r>
    </w:p>
    <w:p w14:paraId="39B4DAE1" w14:textId="1205EB2D" w:rsidR="00EB7865" w:rsidRPr="000F509F" w:rsidRDefault="00710505" w:rsidP="00F57F86">
      <w:pPr>
        <w:pStyle w:val="ListParagraph"/>
        <w:numPr>
          <w:ilvl w:val="0"/>
          <w:numId w:val="69"/>
        </w:numPr>
        <w:ind w:left="0" w:firstLine="720"/>
        <w:jc w:val="both"/>
        <w:rPr>
          <w:rFonts w:cstheme="minorHAnsi"/>
          <w:sz w:val="24"/>
          <w:szCs w:val="24"/>
        </w:rPr>
      </w:pPr>
      <w:r w:rsidRPr="000F509F">
        <w:rPr>
          <w:rFonts w:cstheme="minorHAnsi"/>
          <w:sz w:val="24"/>
          <w:szCs w:val="24"/>
        </w:rPr>
        <w:t>P</w:t>
      </w:r>
      <w:r w:rsidR="001B14D3" w:rsidRPr="000F509F">
        <w:rPr>
          <w:rFonts w:cstheme="minorHAnsi"/>
          <w:sz w:val="24"/>
          <w:szCs w:val="24"/>
        </w:rPr>
        <w:t>apildomai besijungiantiems administratoriams reikalauti atitinkamai įvesti 2FA apsaugos raktą arba autentifikuotis naudojant Oauth2 (</w:t>
      </w:r>
      <w:hyperlink r:id="rId13" w:history="1">
        <w:r w:rsidR="001B14D3" w:rsidRPr="000F509F">
          <w:rPr>
            <w:rStyle w:val="Hyperlink"/>
            <w:rFonts w:cstheme="minorHAnsi"/>
            <w:sz w:val="24"/>
            <w:szCs w:val="24"/>
          </w:rPr>
          <w:t>https://github.com/doorkeeper-gem/doorkeeper</w:t>
        </w:r>
      </w:hyperlink>
      <w:r w:rsidR="001B14D3" w:rsidRPr="000F509F">
        <w:rPr>
          <w:rFonts w:cstheme="minorHAnsi"/>
          <w:sz w:val="24"/>
          <w:szCs w:val="24"/>
        </w:rPr>
        <w:t xml:space="preserve">). </w:t>
      </w:r>
    </w:p>
    <w:p w14:paraId="3AB0CC24" w14:textId="760694A3" w:rsidR="00710505" w:rsidRPr="000F509F" w:rsidRDefault="00710505" w:rsidP="00F57F86">
      <w:pPr>
        <w:pStyle w:val="ListParagraph"/>
        <w:numPr>
          <w:ilvl w:val="0"/>
          <w:numId w:val="69"/>
        </w:numPr>
        <w:ind w:left="0" w:firstLine="720"/>
        <w:jc w:val="both"/>
        <w:rPr>
          <w:rFonts w:cstheme="minorHAnsi"/>
          <w:sz w:val="24"/>
          <w:szCs w:val="24"/>
        </w:rPr>
      </w:pPr>
      <w:r w:rsidRPr="000F509F">
        <w:rPr>
          <w:rFonts w:cstheme="minorHAnsi"/>
          <w:sz w:val="24"/>
          <w:szCs w:val="24"/>
        </w:rPr>
        <w:t>Papildomai apsaugoti serverį naudojant RSA raktus ir pridedant juos prie autorizuotų naudotojų serverio konfigūracijoje.</w:t>
      </w:r>
    </w:p>
    <w:p w14:paraId="2D5817E2" w14:textId="7ADF9441" w:rsidR="00267FE0" w:rsidRPr="000F509F" w:rsidRDefault="00267FE0" w:rsidP="00F57F86">
      <w:pPr>
        <w:pStyle w:val="ListParagraph"/>
        <w:numPr>
          <w:ilvl w:val="0"/>
          <w:numId w:val="69"/>
        </w:numPr>
        <w:ind w:left="0" w:firstLine="720"/>
        <w:jc w:val="both"/>
        <w:rPr>
          <w:rFonts w:cstheme="minorHAnsi"/>
          <w:sz w:val="24"/>
          <w:szCs w:val="24"/>
        </w:rPr>
      </w:pPr>
      <w:r w:rsidRPr="000F509F">
        <w:rPr>
          <w:rFonts w:cstheme="minorHAnsi"/>
          <w:sz w:val="24"/>
          <w:szCs w:val="24"/>
        </w:rPr>
        <w:t>Projekto aplanką reikėtų iškelti</w:t>
      </w:r>
      <w:r w:rsidR="00EC6B75" w:rsidRPr="000F509F">
        <w:rPr>
          <w:rFonts w:cstheme="minorHAnsi"/>
          <w:sz w:val="24"/>
          <w:szCs w:val="24"/>
        </w:rPr>
        <w:t xml:space="preserve"> iš serverio </w:t>
      </w:r>
      <w:r w:rsidRPr="000F509F">
        <w:rPr>
          <w:rFonts w:cstheme="minorHAnsi"/>
          <w:sz w:val="24"/>
          <w:szCs w:val="24"/>
        </w:rPr>
        <w:t>į gerai matomą vietą.</w:t>
      </w:r>
    </w:p>
    <w:p w14:paraId="1049E703" w14:textId="77777777" w:rsidR="00CA2B35" w:rsidRPr="000F509F" w:rsidRDefault="00CA2B35" w:rsidP="00F57F86">
      <w:pPr>
        <w:ind w:firstLine="720"/>
        <w:jc w:val="both"/>
        <w:rPr>
          <w:rFonts w:cstheme="minorHAnsi"/>
          <w:sz w:val="24"/>
          <w:szCs w:val="24"/>
        </w:rPr>
      </w:pPr>
    </w:p>
    <w:p w14:paraId="7E302891" w14:textId="440A8DED" w:rsidR="00CA2B35" w:rsidRPr="000F509F" w:rsidRDefault="00CA2B35" w:rsidP="00F57F86">
      <w:pPr>
        <w:ind w:firstLine="720"/>
        <w:jc w:val="both"/>
        <w:rPr>
          <w:rFonts w:cstheme="minorHAnsi"/>
          <w:sz w:val="24"/>
          <w:szCs w:val="24"/>
        </w:rPr>
      </w:pPr>
      <w:r w:rsidRPr="000F509F">
        <w:rPr>
          <w:rFonts w:cstheme="minorHAnsi"/>
          <w:b/>
          <w:bCs/>
          <w:i/>
          <w:iCs/>
          <w:sz w:val="24"/>
          <w:szCs w:val="24"/>
        </w:rPr>
        <w:t>Rizika:</w:t>
      </w:r>
      <w:r w:rsidRPr="000F509F">
        <w:rPr>
          <w:rFonts w:cstheme="minorHAnsi"/>
          <w:sz w:val="24"/>
          <w:szCs w:val="24"/>
        </w:rPr>
        <w:t xml:space="preserve"> </w:t>
      </w:r>
      <w:r w:rsidR="006D1011" w:rsidRPr="000F509F">
        <w:rPr>
          <w:rFonts w:cstheme="minorHAnsi"/>
          <w:sz w:val="24"/>
          <w:szCs w:val="24"/>
        </w:rPr>
        <w:t>didelė</w:t>
      </w:r>
      <w:r w:rsidRPr="000F509F">
        <w:rPr>
          <w:rFonts w:cstheme="minorHAnsi"/>
          <w:sz w:val="24"/>
          <w:szCs w:val="24"/>
        </w:rPr>
        <w:t>.</w:t>
      </w:r>
    </w:p>
    <w:p w14:paraId="6403E8FB" w14:textId="77777777" w:rsidR="00992425" w:rsidRPr="000F509F" w:rsidRDefault="00992425" w:rsidP="00F57F86">
      <w:pPr>
        <w:jc w:val="both"/>
        <w:rPr>
          <w:rFonts w:cstheme="minorHAnsi"/>
          <w:b/>
          <w:bCs/>
          <w:sz w:val="24"/>
          <w:szCs w:val="24"/>
        </w:rPr>
      </w:pPr>
    </w:p>
    <w:p w14:paraId="2BFEAB3A" w14:textId="5D453995" w:rsidR="00B254D5" w:rsidRPr="000F509F" w:rsidRDefault="00B254D5" w:rsidP="00F57F86">
      <w:pPr>
        <w:pStyle w:val="ListParagraph"/>
        <w:numPr>
          <w:ilvl w:val="0"/>
          <w:numId w:val="10"/>
        </w:numPr>
        <w:jc w:val="both"/>
        <w:rPr>
          <w:rFonts w:cstheme="minorHAnsi"/>
          <w:b/>
          <w:bCs/>
          <w:sz w:val="24"/>
          <w:szCs w:val="24"/>
        </w:rPr>
      </w:pPr>
      <w:r w:rsidRPr="000F509F">
        <w:rPr>
          <w:rFonts w:cstheme="minorHAnsi"/>
          <w:b/>
          <w:bCs/>
          <w:sz w:val="24"/>
          <w:szCs w:val="24"/>
        </w:rPr>
        <w:t>Pasenusios ir nebepalaikomos bibliotekos </w:t>
      </w:r>
    </w:p>
    <w:p w14:paraId="63FB978D" w14:textId="77777777" w:rsidR="00B254D5" w:rsidRPr="000F509F" w:rsidRDefault="00B254D5" w:rsidP="00F57F86">
      <w:pPr>
        <w:jc w:val="both"/>
        <w:rPr>
          <w:rFonts w:cstheme="minorHAnsi"/>
          <w:sz w:val="24"/>
          <w:szCs w:val="24"/>
        </w:rPr>
      </w:pPr>
      <w:r w:rsidRPr="000F509F">
        <w:rPr>
          <w:rFonts w:cstheme="minorHAnsi"/>
          <w:sz w:val="24"/>
          <w:szCs w:val="24"/>
        </w:rPr>
        <w:t> </w:t>
      </w:r>
    </w:p>
    <w:p w14:paraId="45F1E100" w14:textId="77777777" w:rsidR="00B254D5" w:rsidRPr="000F509F" w:rsidRDefault="00B254D5" w:rsidP="00F57F86">
      <w:pPr>
        <w:jc w:val="both"/>
        <w:rPr>
          <w:rFonts w:cstheme="minorHAnsi"/>
          <w:sz w:val="24"/>
          <w:szCs w:val="24"/>
        </w:rPr>
      </w:pPr>
      <w:r w:rsidRPr="000F509F">
        <w:rPr>
          <w:rFonts w:cstheme="minorHAnsi"/>
          <w:b/>
          <w:bCs/>
          <w:i/>
          <w:iCs/>
          <w:sz w:val="24"/>
          <w:szCs w:val="24"/>
        </w:rPr>
        <w:t>Aprašas</w:t>
      </w:r>
      <w:r w:rsidRPr="000F509F">
        <w:rPr>
          <w:rFonts w:cstheme="minorHAnsi"/>
          <w:i/>
          <w:iCs/>
          <w:sz w:val="24"/>
          <w:szCs w:val="24"/>
        </w:rPr>
        <w:t xml:space="preserve">: </w:t>
      </w:r>
      <w:r w:rsidRPr="000F509F">
        <w:rPr>
          <w:rFonts w:cstheme="minorHAnsi"/>
          <w:sz w:val="24"/>
          <w:szCs w:val="24"/>
        </w:rPr>
        <w:t>Pasenusių ir nebepalaikomų bibliotekų naudojimas gali sukelti saugumo, bei suderinamumo rizikų. Tai taip pat potencialiai gali įtakoti aplikacijos našumą. </w:t>
      </w:r>
    </w:p>
    <w:p w14:paraId="6B51A29A" w14:textId="19BE6AB8" w:rsidR="00B254D5" w:rsidRPr="000F509F" w:rsidRDefault="00B254D5" w:rsidP="00F57F86">
      <w:pPr>
        <w:jc w:val="both"/>
        <w:rPr>
          <w:rFonts w:cstheme="minorHAnsi"/>
          <w:sz w:val="24"/>
          <w:szCs w:val="24"/>
        </w:rPr>
      </w:pPr>
      <w:r w:rsidRPr="000F509F">
        <w:rPr>
          <w:rFonts w:cstheme="minorHAnsi"/>
          <w:b/>
          <w:bCs/>
          <w:i/>
          <w:iCs/>
          <w:sz w:val="24"/>
          <w:szCs w:val="24"/>
        </w:rPr>
        <w:t>Dabartinė būsena</w:t>
      </w:r>
      <w:r w:rsidRPr="000F509F">
        <w:rPr>
          <w:rFonts w:cstheme="minorHAnsi"/>
          <w:i/>
          <w:iCs/>
          <w:sz w:val="24"/>
          <w:szCs w:val="24"/>
        </w:rPr>
        <w:t>:</w:t>
      </w:r>
      <w:r w:rsidRPr="000F509F">
        <w:rPr>
          <w:rFonts w:cstheme="minorHAnsi"/>
          <w:sz w:val="24"/>
          <w:szCs w:val="24"/>
        </w:rPr>
        <w:t xml:space="preserve"> Šiuo </w:t>
      </w:r>
      <w:r w:rsidR="0E99BDE9" w:rsidRPr="000F509F">
        <w:rPr>
          <w:rFonts w:cstheme="minorHAnsi"/>
          <w:sz w:val="24"/>
          <w:szCs w:val="24"/>
        </w:rPr>
        <w:t>m</w:t>
      </w:r>
      <w:r w:rsidR="43F52A79" w:rsidRPr="000F509F">
        <w:rPr>
          <w:rFonts w:cstheme="minorHAnsi"/>
          <w:sz w:val="24"/>
          <w:szCs w:val="24"/>
        </w:rPr>
        <w:t>etu</w:t>
      </w:r>
      <w:r w:rsidRPr="000F509F">
        <w:rPr>
          <w:rFonts w:cstheme="minorHAnsi"/>
          <w:sz w:val="24"/>
          <w:szCs w:val="24"/>
        </w:rPr>
        <w:t xml:space="preserve"> aplikacijoje yra kelios nebepalaikomos bibliotekos</w:t>
      </w:r>
      <w:r w:rsidR="009B6956" w:rsidRPr="000F509F">
        <w:rPr>
          <w:rFonts w:cstheme="minorHAnsi"/>
          <w:sz w:val="24"/>
          <w:szCs w:val="24"/>
        </w:rPr>
        <w:t xml:space="preserve">, </w:t>
      </w:r>
      <w:r w:rsidRPr="000F509F">
        <w:rPr>
          <w:rFonts w:cstheme="minorHAnsi"/>
          <w:sz w:val="24"/>
          <w:szCs w:val="24"/>
        </w:rPr>
        <w:t>kurios gali negatyviai paveikti bendrinę aplikacijos kokybę, patikimumą, saugumą. </w:t>
      </w:r>
    </w:p>
    <w:p w14:paraId="4FE2D16F" w14:textId="54D56D76" w:rsidR="009B6956" w:rsidRPr="000F509F" w:rsidRDefault="009B6956" w:rsidP="00F57F86">
      <w:pPr>
        <w:jc w:val="both"/>
        <w:rPr>
          <w:rFonts w:cstheme="minorHAnsi"/>
          <w:b/>
          <w:bCs/>
          <w:sz w:val="24"/>
          <w:szCs w:val="24"/>
        </w:rPr>
      </w:pPr>
      <w:r w:rsidRPr="000F509F">
        <w:rPr>
          <w:rFonts w:cstheme="minorHAnsi"/>
          <w:b/>
          <w:bCs/>
          <w:sz w:val="24"/>
          <w:szCs w:val="24"/>
        </w:rPr>
        <w:t>Naudojamos</w:t>
      </w:r>
      <w:r w:rsidR="00635031" w:rsidRPr="000F509F">
        <w:rPr>
          <w:rFonts w:cstheme="minorHAnsi"/>
          <w:b/>
          <w:bCs/>
          <w:sz w:val="24"/>
          <w:szCs w:val="24"/>
        </w:rPr>
        <w:t xml:space="preserve"> aplikacijoje</w:t>
      </w:r>
      <w:r w:rsidRPr="000F509F">
        <w:rPr>
          <w:rFonts w:cstheme="minorHAnsi"/>
          <w:b/>
          <w:bCs/>
          <w:sz w:val="24"/>
          <w:szCs w:val="24"/>
        </w:rPr>
        <w:t xml:space="preserve"> bibliotekos:</w:t>
      </w:r>
    </w:p>
    <w:p w14:paraId="64671642" w14:textId="5221A08D" w:rsidR="796C4DAD" w:rsidRPr="000F509F" w:rsidRDefault="796C4DAD" w:rsidP="00F57F86">
      <w:pPr>
        <w:pStyle w:val="ListParagraph"/>
        <w:numPr>
          <w:ilvl w:val="0"/>
          <w:numId w:val="8"/>
        </w:numPr>
        <w:jc w:val="both"/>
        <w:rPr>
          <w:rFonts w:cstheme="minorHAnsi"/>
          <w:sz w:val="24"/>
          <w:szCs w:val="24"/>
        </w:rPr>
      </w:pPr>
      <w:proofErr w:type="spellStart"/>
      <w:r w:rsidRPr="000F509F">
        <w:rPr>
          <w:rFonts w:cstheme="minorHAnsi"/>
          <w:sz w:val="24"/>
          <w:szCs w:val="24"/>
        </w:rPr>
        <w:t>CocoaPods</w:t>
      </w:r>
      <w:proofErr w:type="spellEnd"/>
      <w:r w:rsidRPr="000F509F">
        <w:rPr>
          <w:rFonts w:cstheme="minorHAnsi"/>
          <w:sz w:val="24"/>
          <w:szCs w:val="24"/>
        </w:rPr>
        <w:t xml:space="preserve"> </w:t>
      </w:r>
      <w:r w:rsidR="036D8B55" w:rsidRPr="000F509F">
        <w:rPr>
          <w:rFonts w:cstheme="minorHAnsi"/>
          <w:sz w:val="24"/>
          <w:szCs w:val="24"/>
        </w:rPr>
        <w:t>–</w:t>
      </w:r>
      <w:r w:rsidRPr="000F509F">
        <w:rPr>
          <w:rFonts w:cstheme="minorHAnsi"/>
          <w:sz w:val="24"/>
          <w:szCs w:val="24"/>
        </w:rPr>
        <w:t xml:space="preserve"> pasenusi</w:t>
      </w:r>
      <w:r w:rsidR="036D8B55" w:rsidRPr="000F509F">
        <w:rPr>
          <w:rFonts w:cstheme="minorHAnsi"/>
          <w:sz w:val="24"/>
          <w:szCs w:val="24"/>
        </w:rPr>
        <w:t xml:space="preserve"> (v1.10.1)</w:t>
      </w:r>
      <w:r w:rsidR="12101F85" w:rsidRPr="000F509F">
        <w:rPr>
          <w:rFonts w:cstheme="minorHAnsi"/>
          <w:sz w:val="24"/>
          <w:szCs w:val="24"/>
        </w:rPr>
        <w:t xml:space="preserve">, </w:t>
      </w:r>
      <w:r w:rsidR="3C497194" w:rsidRPr="000F509F">
        <w:rPr>
          <w:rFonts w:cstheme="minorHAnsi"/>
          <w:sz w:val="24"/>
          <w:szCs w:val="24"/>
        </w:rPr>
        <w:t>atnaujinti</w:t>
      </w:r>
      <w:r w:rsidR="739953A2" w:rsidRPr="000F509F">
        <w:rPr>
          <w:rFonts w:cstheme="minorHAnsi"/>
          <w:sz w:val="24"/>
          <w:szCs w:val="24"/>
        </w:rPr>
        <w:t xml:space="preserve"> </w:t>
      </w:r>
      <w:r w:rsidR="45465305" w:rsidRPr="000F509F">
        <w:rPr>
          <w:rFonts w:cstheme="minorHAnsi"/>
          <w:sz w:val="24"/>
          <w:szCs w:val="24"/>
        </w:rPr>
        <w:t>iki</w:t>
      </w:r>
      <w:r w:rsidR="12101F85" w:rsidRPr="000F509F">
        <w:rPr>
          <w:rFonts w:cstheme="minorHAnsi"/>
          <w:sz w:val="24"/>
          <w:szCs w:val="24"/>
        </w:rPr>
        <w:t xml:space="preserve"> v1.15.2</w:t>
      </w:r>
    </w:p>
    <w:p w14:paraId="31F0967A" w14:textId="05ADFED9" w:rsidR="009B6956" w:rsidRPr="000F509F" w:rsidRDefault="7E0D4BCD" w:rsidP="00F57F86">
      <w:pPr>
        <w:pStyle w:val="ListParagraph"/>
        <w:numPr>
          <w:ilvl w:val="0"/>
          <w:numId w:val="8"/>
        </w:numPr>
        <w:jc w:val="both"/>
        <w:rPr>
          <w:rFonts w:cstheme="minorHAnsi"/>
          <w:sz w:val="24"/>
          <w:szCs w:val="24"/>
        </w:rPr>
      </w:pPr>
      <w:proofErr w:type="spellStart"/>
      <w:r w:rsidRPr="000F509F">
        <w:rPr>
          <w:rFonts w:cstheme="minorHAnsi"/>
          <w:sz w:val="24"/>
          <w:szCs w:val="24"/>
        </w:rPr>
        <w:t>Wikitude</w:t>
      </w:r>
      <w:proofErr w:type="spellEnd"/>
      <w:r w:rsidRPr="000F509F">
        <w:rPr>
          <w:rFonts w:cstheme="minorHAnsi"/>
          <w:sz w:val="24"/>
          <w:szCs w:val="24"/>
        </w:rPr>
        <w:t xml:space="preserve"> SDK</w:t>
      </w:r>
      <w:r w:rsidR="1378192A" w:rsidRPr="000F509F">
        <w:rPr>
          <w:rFonts w:cstheme="minorHAnsi"/>
          <w:sz w:val="24"/>
          <w:szCs w:val="24"/>
        </w:rPr>
        <w:t xml:space="preserve"> </w:t>
      </w:r>
      <w:r w:rsidR="4780C046" w:rsidRPr="000F509F">
        <w:rPr>
          <w:rFonts w:cstheme="minorHAnsi"/>
          <w:sz w:val="24"/>
          <w:szCs w:val="24"/>
        </w:rPr>
        <w:t>–</w:t>
      </w:r>
      <w:r w:rsidR="1378192A" w:rsidRPr="000F509F">
        <w:rPr>
          <w:rFonts w:cstheme="minorHAnsi"/>
          <w:sz w:val="24"/>
          <w:szCs w:val="24"/>
        </w:rPr>
        <w:t xml:space="preserve"> nebepalaikoma</w:t>
      </w:r>
      <w:r w:rsidR="4780C046" w:rsidRPr="000F509F">
        <w:rPr>
          <w:rFonts w:cstheme="minorHAnsi"/>
          <w:sz w:val="24"/>
          <w:szCs w:val="24"/>
        </w:rPr>
        <w:t>, pakeisti alternatyva</w:t>
      </w:r>
    </w:p>
    <w:p w14:paraId="1800C506" w14:textId="7F7734A7" w:rsidR="1378192A" w:rsidRPr="000F509F" w:rsidRDefault="1378192A" w:rsidP="00F57F86">
      <w:pPr>
        <w:pStyle w:val="ListParagraph"/>
        <w:numPr>
          <w:ilvl w:val="0"/>
          <w:numId w:val="8"/>
        </w:numPr>
        <w:jc w:val="both"/>
        <w:rPr>
          <w:rFonts w:cstheme="minorHAnsi"/>
          <w:sz w:val="24"/>
          <w:szCs w:val="24"/>
        </w:rPr>
      </w:pPr>
      <w:proofErr w:type="spellStart"/>
      <w:r w:rsidRPr="000F509F">
        <w:rPr>
          <w:rFonts w:cstheme="minorHAnsi"/>
          <w:sz w:val="24"/>
          <w:szCs w:val="24"/>
        </w:rPr>
        <w:t>Alamofire</w:t>
      </w:r>
      <w:proofErr w:type="spellEnd"/>
      <w:r w:rsidR="5D92E3F4" w:rsidRPr="000F509F">
        <w:rPr>
          <w:rFonts w:cstheme="minorHAnsi"/>
          <w:sz w:val="24"/>
          <w:szCs w:val="24"/>
        </w:rPr>
        <w:t xml:space="preserve"> – </w:t>
      </w:r>
      <w:r w:rsidRPr="000F509F">
        <w:rPr>
          <w:rFonts w:cstheme="minorHAnsi"/>
          <w:sz w:val="24"/>
          <w:szCs w:val="24"/>
        </w:rPr>
        <w:t>pasenusi</w:t>
      </w:r>
      <w:r w:rsidR="5D92E3F4" w:rsidRPr="000F509F">
        <w:rPr>
          <w:rFonts w:cstheme="minorHAnsi"/>
          <w:sz w:val="24"/>
          <w:szCs w:val="24"/>
        </w:rPr>
        <w:t xml:space="preserve"> (v4.7.3)</w:t>
      </w:r>
      <w:r w:rsidR="76490BEA" w:rsidRPr="000F509F">
        <w:rPr>
          <w:rFonts w:cstheme="minorHAnsi"/>
          <w:sz w:val="24"/>
          <w:szCs w:val="24"/>
        </w:rPr>
        <w:t xml:space="preserve">, </w:t>
      </w:r>
      <w:r w:rsidR="15ED7FE5" w:rsidRPr="000F509F">
        <w:rPr>
          <w:rFonts w:cstheme="minorHAnsi"/>
          <w:sz w:val="24"/>
          <w:szCs w:val="24"/>
        </w:rPr>
        <w:t>atnaujinti iki</w:t>
      </w:r>
      <w:r w:rsidR="76490BEA" w:rsidRPr="000F509F">
        <w:rPr>
          <w:rFonts w:cstheme="minorHAnsi"/>
          <w:sz w:val="24"/>
          <w:szCs w:val="24"/>
        </w:rPr>
        <w:t xml:space="preserve"> v5.10.2</w:t>
      </w:r>
    </w:p>
    <w:p w14:paraId="6493C9C7" w14:textId="2EFC1E60" w:rsidR="1378192A" w:rsidRPr="000F509F" w:rsidRDefault="1378192A" w:rsidP="00F57F86">
      <w:pPr>
        <w:pStyle w:val="ListParagraph"/>
        <w:numPr>
          <w:ilvl w:val="0"/>
          <w:numId w:val="8"/>
        </w:numPr>
        <w:jc w:val="both"/>
        <w:rPr>
          <w:rFonts w:cstheme="minorHAnsi"/>
          <w:sz w:val="24"/>
          <w:szCs w:val="24"/>
        </w:rPr>
      </w:pPr>
      <w:proofErr w:type="spellStart"/>
      <w:r w:rsidRPr="000F509F">
        <w:rPr>
          <w:rFonts w:cstheme="minorHAnsi"/>
          <w:sz w:val="24"/>
          <w:szCs w:val="24"/>
        </w:rPr>
        <w:t>CocoaLumberjack</w:t>
      </w:r>
      <w:proofErr w:type="spellEnd"/>
      <w:r w:rsidRPr="000F509F">
        <w:rPr>
          <w:rFonts w:cstheme="minorHAnsi"/>
          <w:sz w:val="24"/>
          <w:szCs w:val="24"/>
        </w:rPr>
        <w:t>- pasenusi</w:t>
      </w:r>
      <w:r w:rsidR="489FF5D7" w:rsidRPr="000F509F">
        <w:rPr>
          <w:rFonts w:cstheme="minorHAnsi"/>
          <w:sz w:val="24"/>
          <w:szCs w:val="24"/>
        </w:rPr>
        <w:t xml:space="preserve"> (v</w:t>
      </w:r>
      <w:r w:rsidR="25CE3D46" w:rsidRPr="000F509F">
        <w:rPr>
          <w:rFonts w:cstheme="minorHAnsi"/>
          <w:sz w:val="24"/>
          <w:szCs w:val="24"/>
        </w:rPr>
        <w:t>3</w:t>
      </w:r>
      <w:r w:rsidR="489FF5D7" w:rsidRPr="000F509F">
        <w:rPr>
          <w:rFonts w:cstheme="minorHAnsi"/>
          <w:sz w:val="24"/>
          <w:szCs w:val="24"/>
        </w:rPr>
        <w:t>.</w:t>
      </w:r>
      <w:r w:rsidR="45BC00DB" w:rsidRPr="000F509F">
        <w:rPr>
          <w:rFonts w:cstheme="minorHAnsi"/>
          <w:sz w:val="24"/>
          <w:szCs w:val="24"/>
        </w:rPr>
        <w:t>4</w:t>
      </w:r>
      <w:r w:rsidR="489FF5D7" w:rsidRPr="000F509F">
        <w:rPr>
          <w:rFonts w:cstheme="minorHAnsi"/>
          <w:sz w:val="24"/>
          <w:szCs w:val="24"/>
        </w:rPr>
        <w:t>.</w:t>
      </w:r>
      <w:r w:rsidR="7ABD5630" w:rsidRPr="000F509F">
        <w:rPr>
          <w:rFonts w:cstheme="minorHAnsi"/>
          <w:sz w:val="24"/>
          <w:szCs w:val="24"/>
        </w:rPr>
        <w:t>2</w:t>
      </w:r>
      <w:r w:rsidR="489FF5D7" w:rsidRPr="000F509F">
        <w:rPr>
          <w:rFonts w:cstheme="minorHAnsi"/>
          <w:sz w:val="24"/>
          <w:szCs w:val="24"/>
        </w:rPr>
        <w:t>)</w:t>
      </w:r>
      <w:r w:rsidR="34ED132A" w:rsidRPr="000F509F">
        <w:rPr>
          <w:rFonts w:cstheme="minorHAnsi"/>
          <w:sz w:val="24"/>
          <w:szCs w:val="24"/>
        </w:rPr>
        <w:t xml:space="preserve">, </w:t>
      </w:r>
      <w:r w:rsidR="385798B3" w:rsidRPr="000F509F">
        <w:rPr>
          <w:rFonts w:cstheme="minorHAnsi"/>
          <w:sz w:val="24"/>
          <w:szCs w:val="24"/>
        </w:rPr>
        <w:t>atnaujinti iki</w:t>
      </w:r>
      <w:r w:rsidR="34ED132A" w:rsidRPr="000F509F">
        <w:rPr>
          <w:rFonts w:cstheme="minorHAnsi"/>
          <w:sz w:val="24"/>
          <w:szCs w:val="24"/>
        </w:rPr>
        <w:t xml:space="preserve"> v</w:t>
      </w:r>
      <w:r w:rsidR="1CAED85F" w:rsidRPr="000F509F">
        <w:rPr>
          <w:rFonts w:cstheme="minorHAnsi"/>
          <w:sz w:val="24"/>
          <w:szCs w:val="24"/>
        </w:rPr>
        <w:t>3</w:t>
      </w:r>
      <w:r w:rsidR="34ED132A" w:rsidRPr="000F509F">
        <w:rPr>
          <w:rFonts w:cstheme="minorHAnsi"/>
          <w:sz w:val="24"/>
          <w:szCs w:val="24"/>
        </w:rPr>
        <w:t>.</w:t>
      </w:r>
      <w:r w:rsidR="6AF6BB00" w:rsidRPr="000F509F">
        <w:rPr>
          <w:rFonts w:cstheme="minorHAnsi"/>
          <w:sz w:val="24"/>
          <w:szCs w:val="24"/>
        </w:rPr>
        <w:t>8</w:t>
      </w:r>
      <w:r w:rsidR="34ED132A" w:rsidRPr="000F509F">
        <w:rPr>
          <w:rFonts w:cstheme="minorHAnsi"/>
          <w:sz w:val="24"/>
          <w:szCs w:val="24"/>
        </w:rPr>
        <w:t>.</w:t>
      </w:r>
      <w:r w:rsidR="0E4E68AE" w:rsidRPr="000F509F">
        <w:rPr>
          <w:rFonts w:cstheme="minorHAnsi"/>
          <w:sz w:val="24"/>
          <w:szCs w:val="24"/>
        </w:rPr>
        <w:t>5</w:t>
      </w:r>
    </w:p>
    <w:p w14:paraId="2A45F5A7" w14:textId="19DE393A" w:rsidR="1378192A" w:rsidRPr="000F509F" w:rsidRDefault="1378192A" w:rsidP="00F57F86">
      <w:pPr>
        <w:pStyle w:val="ListParagraph"/>
        <w:numPr>
          <w:ilvl w:val="0"/>
          <w:numId w:val="8"/>
        </w:numPr>
        <w:jc w:val="both"/>
        <w:rPr>
          <w:rFonts w:cstheme="minorHAnsi"/>
          <w:sz w:val="24"/>
          <w:szCs w:val="24"/>
        </w:rPr>
      </w:pPr>
      <w:proofErr w:type="spellStart"/>
      <w:r w:rsidRPr="000F509F">
        <w:rPr>
          <w:rFonts w:cstheme="minorHAnsi"/>
          <w:sz w:val="24"/>
          <w:szCs w:val="24"/>
        </w:rPr>
        <w:t>DynamicColor</w:t>
      </w:r>
      <w:proofErr w:type="spellEnd"/>
      <w:r w:rsidRPr="000F509F">
        <w:rPr>
          <w:rFonts w:cstheme="minorHAnsi"/>
          <w:sz w:val="24"/>
          <w:szCs w:val="24"/>
        </w:rPr>
        <w:t xml:space="preserve"> – pasenusi</w:t>
      </w:r>
      <w:r w:rsidR="489FF5D7" w:rsidRPr="000F509F">
        <w:rPr>
          <w:rFonts w:cstheme="minorHAnsi"/>
          <w:sz w:val="24"/>
          <w:szCs w:val="24"/>
        </w:rPr>
        <w:t xml:space="preserve"> (v4.</w:t>
      </w:r>
      <w:r w:rsidR="3FABFB18" w:rsidRPr="000F509F">
        <w:rPr>
          <w:rFonts w:cstheme="minorHAnsi"/>
          <w:sz w:val="24"/>
          <w:szCs w:val="24"/>
        </w:rPr>
        <w:t>0</w:t>
      </w:r>
      <w:r w:rsidR="489FF5D7" w:rsidRPr="000F509F">
        <w:rPr>
          <w:rFonts w:cstheme="minorHAnsi"/>
          <w:sz w:val="24"/>
          <w:szCs w:val="24"/>
        </w:rPr>
        <w:t>.</w:t>
      </w:r>
      <w:r w:rsidR="3FABFB18" w:rsidRPr="000F509F">
        <w:rPr>
          <w:rFonts w:cstheme="minorHAnsi"/>
          <w:sz w:val="24"/>
          <w:szCs w:val="24"/>
        </w:rPr>
        <w:t>2</w:t>
      </w:r>
      <w:r w:rsidR="489FF5D7" w:rsidRPr="000F509F">
        <w:rPr>
          <w:rFonts w:cstheme="minorHAnsi"/>
          <w:sz w:val="24"/>
          <w:szCs w:val="24"/>
        </w:rPr>
        <w:t>)</w:t>
      </w:r>
      <w:r w:rsidR="34ED132A" w:rsidRPr="000F509F">
        <w:rPr>
          <w:rFonts w:cstheme="minorHAnsi"/>
          <w:sz w:val="24"/>
          <w:szCs w:val="24"/>
        </w:rPr>
        <w:t xml:space="preserve">, </w:t>
      </w:r>
      <w:r w:rsidR="734281C1" w:rsidRPr="000F509F">
        <w:rPr>
          <w:rFonts w:cstheme="minorHAnsi"/>
          <w:sz w:val="24"/>
          <w:szCs w:val="24"/>
        </w:rPr>
        <w:t>atnaujinti iki</w:t>
      </w:r>
      <w:r w:rsidR="34ED132A" w:rsidRPr="000F509F">
        <w:rPr>
          <w:rFonts w:cstheme="minorHAnsi"/>
          <w:sz w:val="24"/>
          <w:szCs w:val="24"/>
        </w:rPr>
        <w:t xml:space="preserve"> v5.0.</w:t>
      </w:r>
      <w:r w:rsidR="79301CCB" w:rsidRPr="000F509F">
        <w:rPr>
          <w:rFonts w:cstheme="minorHAnsi"/>
          <w:sz w:val="24"/>
          <w:szCs w:val="24"/>
        </w:rPr>
        <w:t>1</w:t>
      </w:r>
    </w:p>
    <w:p w14:paraId="36246DCF" w14:textId="25C8EAD4" w:rsidR="1378192A" w:rsidRPr="000F509F" w:rsidRDefault="1378192A" w:rsidP="00F57F86">
      <w:pPr>
        <w:pStyle w:val="ListParagraph"/>
        <w:numPr>
          <w:ilvl w:val="0"/>
          <w:numId w:val="8"/>
        </w:numPr>
        <w:jc w:val="both"/>
        <w:rPr>
          <w:rFonts w:cstheme="minorHAnsi"/>
          <w:sz w:val="24"/>
          <w:szCs w:val="24"/>
        </w:rPr>
      </w:pPr>
      <w:proofErr w:type="spellStart"/>
      <w:r w:rsidRPr="000F509F">
        <w:rPr>
          <w:rFonts w:cstheme="minorHAnsi"/>
          <w:sz w:val="24"/>
          <w:szCs w:val="24"/>
        </w:rPr>
        <w:t>Kingfisher</w:t>
      </w:r>
      <w:proofErr w:type="spellEnd"/>
      <w:r w:rsidRPr="000F509F">
        <w:rPr>
          <w:rFonts w:cstheme="minorHAnsi"/>
          <w:sz w:val="24"/>
          <w:szCs w:val="24"/>
        </w:rPr>
        <w:t xml:space="preserve"> – pasenusi</w:t>
      </w:r>
      <w:r w:rsidR="5B064DEB" w:rsidRPr="000F509F">
        <w:rPr>
          <w:rFonts w:cstheme="minorHAnsi"/>
          <w:sz w:val="24"/>
          <w:szCs w:val="24"/>
        </w:rPr>
        <w:t xml:space="preserve"> (v4.</w:t>
      </w:r>
      <w:r w:rsidR="08B4CF86" w:rsidRPr="000F509F">
        <w:rPr>
          <w:rFonts w:cstheme="minorHAnsi"/>
          <w:sz w:val="24"/>
          <w:szCs w:val="24"/>
        </w:rPr>
        <w:t>10</w:t>
      </w:r>
      <w:r w:rsidR="5B064DEB" w:rsidRPr="000F509F">
        <w:rPr>
          <w:rFonts w:cstheme="minorHAnsi"/>
          <w:sz w:val="24"/>
          <w:szCs w:val="24"/>
        </w:rPr>
        <w:t>.</w:t>
      </w:r>
      <w:r w:rsidR="08B4CF86" w:rsidRPr="000F509F">
        <w:rPr>
          <w:rFonts w:cstheme="minorHAnsi"/>
          <w:sz w:val="24"/>
          <w:szCs w:val="24"/>
        </w:rPr>
        <w:t>0</w:t>
      </w:r>
      <w:r w:rsidR="5B064DEB" w:rsidRPr="000F509F">
        <w:rPr>
          <w:rFonts w:cstheme="minorHAnsi"/>
          <w:sz w:val="24"/>
          <w:szCs w:val="24"/>
        </w:rPr>
        <w:t>)</w:t>
      </w:r>
      <w:r w:rsidR="34ED132A" w:rsidRPr="000F509F">
        <w:rPr>
          <w:rFonts w:cstheme="minorHAnsi"/>
          <w:sz w:val="24"/>
          <w:szCs w:val="24"/>
        </w:rPr>
        <w:t xml:space="preserve">, </w:t>
      </w:r>
      <w:r w:rsidR="13BA43EC" w:rsidRPr="000F509F">
        <w:rPr>
          <w:rFonts w:cstheme="minorHAnsi"/>
          <w:sz w:val="24"/>
          <w:szCs w:val="24"/>
        </w:rPr>
        <w:t>atnaujinti iki</w:t>
      </w:r>
      <w:r w:rsidR="34ED132A" w:rsidRPr="000F509F">
        <w:rPr>
          <w:rFonts w:cstheme="minorHAnsi"/>
          <w:sz w:val="24"/>
          <w:szCs w:val="24"/>
        </w:rPr>
        <w:t xml:space="preserve"> v</w:t>
      </w:r>
      <w:r w:rsidR="79A70E5B" w:rsidRPr="000F509F">
        <w:rPr>
          <w:rFonts w:cstheme="minorHAnsi"/>
          <w:sz w:val="24"/>
          <w:szCs w:val="24"/>
        </w:rPr>
        <w:t>8</w:t>
      </w:r>
      <w:r w:rsidR="34ED132A" w:rsidRPr="000F509F">
        <w:rPr>
          <w:rFonts w:cstheme="minorHAnsi"/>
          <w:sz w:val="24"/>
          <w:szCs w:val="24"/>
        </w:rPr>
        <w:t>.1.</w:t>
      </w:r>
      <w:r w:rsidR="794D9D49" w:rsidRPr="000F509F">
        <w:rPr>
          <w:rFonts w:cstheme="minorHAnsi"/>
          <w:sz w:val="24"/>
          <w:szCs w:val="24"/>
        </w:rPr>
        <w:t>3</w:t>
      </w:r>
    </w:p>
    <w:p w14:paraId="053301FE" w14:textId="45FB2A3D" w:rsidR="1378192A" w:rsidRPr="000F509F" w:rsidRDefault="1378192A" w:rsidP="00F57F86">
      <w:pPr>
        <w:pStyle w:val="ListParagraph"/>
        <w:numPr>
          <w:ilvl w:val="0"/>
          <w:numId w:val="8"/>
        </w:numPr>
        <w:jc w:val="both"/>
        <w:rPr>
          <w:rFonts w:cstheme="minorHAnsi"/>
          <w:sz w:val="24"/>
          <w:szCs w:val="24"/>
        </w:rPr>
      </w:pPr>
      <w:proofErr w:type="spellStart"/>
      <w:r w:rsidRPr="000F509F">
        <w:rPr>
          <w:rFonts w:cstheme="minorHAnsi"/>
          <w:sz w:val="24"/>
          <w:szCs w:val="24"/>
        </w:rPr>
        <w:t>SwiftyGif</w:t>
      </w:r>
      <w:proofErr w:type="spellEnd"/>
      <w:r w:rsidRPr="000F509F">
        <w:rPr>
          <w:rFonts w:cstheme="minorHAnsi"/>
          <w:sz w:val="24"/>
          <w:szCs w:val="24"/>
        </w:rPr>
        <w:t xml:space="preserve"> – pasenusi</w:t>
      </w:r>
      <w:r w:rsidR="5B064DEB" w:rsidRPr="000F509F">
        <w:rPr>
          <w:rFonts w:cstheme="minorHAnsi"/>
          <w:sz w:val="24"/>
          <w:szCs w:val="24"/>
        </w:rPr>
        <w:t xml:space="preserve"> (v4.</w:t>
      </w:r>
      <w:r w:rsidR="73388BFC" w:rsidRPr="000F509F">
        <w:rPr>
          <w:rFonts w:cstheme="minorHAnsi"/>
          <w:sz w:val="24"/>
          <w:szCs w:val="24"/>
        </w:rPr>
        <w:t>2</w:t>
      </w:r>
      <w:r w:rsidR="5B064DEB" w:rsidRPr="000F509F">
        <w:rPr>
          <w:rFonts w:cstheme="minorHAnsi"/>
          <w:sz w:val="24"/>
          <w:szCs w:val="24"/>
        </w:rPr>
        <w:t>.</w:t>
      </w:r>
      <w:r w:rsidR="73388BFC" w:rsidRPr="000F509F">
        <w:rPr>
          <w:rFonts w:cstheme="minorHAnsi"/>
          <w:sz w:val="24"/>
          <w:szCs w:val="24"/>
        </w:rPr>
        <w:t>0</w:t>
      </w:r>
      <w:r w:rsidR="5B064DEB" w:rsidRPr="000F509F">
        <w:rPr>
          <w:rFonts w:cstheme="minorHAnsi"/>
          <w:sz w:val="24"/>
          <w:szCs w:val="24"/>
        </w:rPr>
        <w:t>)</w:t>
      </w:r>
      <w:r w:rsidR="34ED132A" w:rsidRPr="000F509F">
        <w:rPr>
          <w:rFonts w:cstheme="minorHAnsi"/>
          <w:sz w:val="24"/>
          <w:szCs w:val="24"/>
        </w:rPr>
        <w:t xml:space="preserve">, </w:t>
      </w:r>
      <w:r w:rsidR="0767E8B2" w:rsidRPr="000F509F">
        <w:rPr>
          <w:rFonts w:cstheme="minorHAnsi"/>
          <w:sz w:val="24"/>
          <w:szCs w:val="24"/>
        </w:rPr>
        <w:t>atnaujinti iki</w:t>
      </w:r>
      <w:r w:rsidR="34ED132A" w:rsidRPr="000F509F">
        <w:rPr>
          <w:rFonts w:cstheme="minorHAnsi"/>
          <w:sz w:val="24"/>
          <w:szCs w:val="24"/>
        </w:rPr>
        <w:t xml:space="preserve"> v5.</w:t>
      </w:r>
      <w:r w:rsidR="5C0BB583" w:rsidRPr="000F509F">
        <w:rPr>
          <w:rFonts w:cstheme="minorHAnsi"/>
          <w:sz w:val="24"/>
          <w:szCs w:val="24"/>
        </w:rPr>
        <w:t>4</w:t>
      </w:r>
      <w:r w:rsidR="34ED132A" w:rsidRPr="000F509F">
        <w:rPr>
          <w:rFonts w:cstheme="minorHAnsi"/>
          <w:sz w:val="24"/>
          <w:szCs w:val="24"/>
        </w:rPr>
        <w:t>.</w:t>
      </w:r>
      <w:r w:rsidR="0A1DB058" w:rsidRPr="000F509F">
        <w:rPr>
          <w:rFonts w:cstheme="minorHAnsi"/>
          <w:sz w:val="24"/>
          <w:szCs w:val="24"/>
        </w:rPr>
        <w:t>5</w:t>
      </w:r>
    </w:p>
    <w:p w14:paraId="49D220B0" w14:textId="30BA464F" w:rsidR="1378192A" w:rsidRPr="000F509F" w:rsidRDefault="1378192A" w:rsidP="00F57F86">
      <w:pPr>
        <w:pStyle w:val="ListParagraph"/>
        <w:numPr>
          <w:ilvl w:val="0"/>
          <w:numId w:val="8"/>
        </w:numPr>
        <w:jc w:val="both"/>
        <w:rPr>
          <w:rFonts w:cstheme="minorHAnsi"/>
          <w:sz w:val="24"/>
          <w:szCs w:val="24"/>
        </w:rPr>
      </w:pPr>
      <w:proofErr w:type="spellStart"/>
      <w:r w:rsidRPr="000F509F">
        <w:rPr>
          <w:rFonts w:cstheme="minorHAnsi"/>
          <w:sz w:val="24"/>
          <w:szCs w:val="24"/>
        </w:rPr>
        <w:t>Firebase</w:t>
      </w:r>
      <w:proofErr w:type="spellEnd"/>
      <w:r w:rsidRPr="000F509F">
        <w:rPr>
          <w:rFonts w:cstheme="minorHAnsi"/>
          <w:sz w:val="24"/>
          <w:szCs w:val="24"/>
        </w:rPr>
        <w:t xml:space="preserve"> - pasenusi</w:t>
      </w:r>
      <w:r w:rsidR="12C050DC" w:rsidRPr="000F509F">
        <w:rPr>
          <w:rFonts w:cstheme="minorHAnsi"/>
          <w:sz w:val="24"/>
          <w:szCs w:val="24"/>
        </w:rPr>
        <w:t xml:space="preserve"> (v</w:t>
      </w:r>
      <w:r w:rsidR="042D247C" w:rsidRPr="000F509F">
        <w:rPr>
          <w:rFonts w:cstheme="minorHAnsi"/>
          <w:sz w:val="24"/>
          <w:szCs w:val="24"/>
        </w:rPr>
        <w:t>8</w:t>
      </w:r>
      <w:r w:rsidR="12C050DC" w:rsidRPr="000F509F">
        <w:rPr>
          <w:rFonts w:cstheme="minorHAnsi"/>
          <w:sz w:val="24"/>
          <w:szCs w:val="24"/>
        </w:rPr>
        <w:t>.</w:t>
      </w:r>
      <w:r w:rsidR="042D247C" w:rsidRPr="000F509F">
        <w:rPr>
          <w:rFonts w:cstheme="minorHAnsi"/>
          <w:sz w:val="24"/>
          <w:szCs w:val="24"/>
        </w:rPr>
        <w:t>1</w:t>
      </w:r>
      <w:r w:rsidR="12C050DC" w:rsidRPr="000F509F">
        <w:rPr>
          <w:rFonts w:cstheme="minorHAnsi"/>
          <w:sz w:val="24"/>
          <w:szCs w:val="24"/>
        </w:rPr>
        <w:t>.</w:t>
      </w:r>
      <w:r w:rsidR="57AFBDAD" w:rsidRPr="000F509F">
        <w:rPr>
          <w:rFonts w:cstheme="minorHAnsi"/>
          <w:sz w:val="24"/>
          <w:szCs w:val="24"/>
        </w:rPr>
        <w:t>1</w:t>
      </w:r>
      <w:r w:rsidR="12C050DC" w:rsidRPr="000F509F">
        <w:rPr>
          <w:rFonts w:cstheme="minorHAnsi"/>
          <w:sz w:val="24"/>
          <w:szCs w:val="24"/>
        </w:rPr>
        <w:t>)</w:t>
      </w:r>
      <w:r w:rsidR="0B304A00" w:rsidRPr="000F509F">
        <w:rPr>
          <w:rFonts w:cstheme="minorHAnsi"/>
          <w:sz w:val="24"/>
          <w:szCs w:val="24"/>
        </w:rPr>
        <w:t xml:space="preserve"> </w:t>
      </w:r>
      <w:r w:rsidR="415D2C8E" w:rsidRPr="000F509F">
        <w:rPr>
          <w:rFonts w:cstheme="minorHAnsi"/>
          <w:sz w:val="24"/>
          <w:szCs w:val="24"/>
        </w:rPr>
        <w:t xml:space="preserve">, </w:t>
      </w:r>
      <w:r w:rsidR="4FDAD96B" w:rsidRPr="000F509F">
        <w:rPr>
          <w:rFonts w:cstheme="minorHAnsi"/>
          <w:sz w:val="24"/>
          <w:szCs w:val="24"/>
        </w:rPr>
        <w:t>atnaujinti iki</w:t>
      </w:r>
      <w:r w:rsidR="415D2C8E" w:rsidRPr="000F509F">
        <w:rPr>
          <w:rFonts w:cstheme="minorHAnsi"/>
          <w:sz w:val="24"/>
          <w:szCs w:val="24"/>
        </w:rPr>
        <w:t xml:space="preserve"> v</w:t>
      </w:r>
      <w:r w:rsidR="7447F4A2" w:rsidRPr="000F509F">
        <w:rPr>
          <w:rFonts w:cstheme="minorHAnsi"/>
          <w:sz w:val="24"/>
          <w:szCs w:val="24"/>
        </w:rPr>
        <w:t>11</w:t>
      </w:r>
      <w:r w:rsidR="415D2C8E" w:rsidRPr="000F509F">
        <w:rPr>
          <w:rFonts w:cstheme="minorHAnsi"/>
          <w:sz w:val="24"/>
          <w:szCs w:val="24"/>
        </w:rPr>
        <w:t>.</w:t>
      </w:r>
      <w:r w:rsidR="17A306E5" w:rsidRPr="000F509F">
        <w:rPr>
          <w:rFonts w:cstheme="minorHAnsi"/>
          <w:sz w:val="24"/>
          <w:szCs w:val="24"/>
        </w:rPr>
        <w:t>6</w:t>
      </w:r>
      <w:r w:rsidR="415D2C8E" w:rsidRPr="000F509F">
        <w:rPr>
          <w:rFonts w:cstheme="minorHAnsi"/>
          <w:sz w:val="24"/>
          <w:szCs w:val="24"/>
        </w:rPr>
        <w:t>.</w:t>
      </w:r>
      <w:r w:rsidR="223E750E" w:rsidRPr="000F509F">
        <w:rPr>
          <w:rFonts w:cstheme="minorHAnsi"/>
          <w:sz w:val="24"/>
          <w:szCs w:val="24"/>
        </w:rPr>
        <w:t>0</w:t>
      </w:r>
    </w:p>
    <w:p w14:paraId="749EC3BC" w14:textId="7E646320" w:rsidR="0B304A00" w:rsidRPr="000F509F" w:rsidRDefault="0B304A00" w:rsidP="00F57F86">
      <w:pPr>
        <w:pStyle w:val="ListParagraph"/>
        <w:numPr>
          <w:ilvl w:val="0"/>
          <w:numId w:val="8"/>
        </w:numPr>
        <w:jc w:val="both"/>
        <w:rPr>
          <w:rFonts w:cstheme="minorHAnsi"/>
          <w:sz w:val="24"/>
          <w:szCs w:val="24"/>
        </w:rPr>
      </w:pPr>
      <w:proofErr w:type="spellStart"/>
      <w:r w:rsidRPr="000F509F">
        <w:rPr>
          <w:rFonts w:cstheme="minorHAnsi"/>
          <w:sz w:val="24"/>
          <w:szCs w:val="24"/>
        </w:rPr>
        <w:t>GoogleUtilities</w:t>
      </w:r>
      <w:proofErr w:type="spellEnd"/>
      <w:r w:rsidRPr="000F509F">
        <w:rPr>
          <w:rFonts w:cstheme="minorHAnsi"/>
          <w:sz w:val="24"/>
          <w:szCs w:val="24"/>
        </w:rPr>
        <w:t xml:space="preserve"> – pasenusi (v7.4.1)</w:t>
      </w:r>
      <w:r w:rsidR="2665507A" w:rsidRPr="000F509F">
        <w:rPr>
          <w:rFonts w:cstheme="minorHAnsi"/>
          <w:sz w:val="24"/>
          <w:szCs w:val="24"/>
        </w:rPr>
        <w:t xml:space="preserve">, </w:t>
      </w:r>
      <w:r w:rsidR="34B6B113" w:rsidRPr="000F509F">
        <w:rPr>
          <w:rFonts w:cstheme="minorHAnsi"/>
          <w:sz w:val="24"/>
          <w:szCs w:val="24"/>
        </w:rPr>
        <w:t>atnaujinti iki</w:t>
      </w:r>
      <w:r w:rsidR="2665507A" w:rsidRPr="000F509F">
        <w:rPr>
          <w:rFonts w:cstheme="minorHAnsi"/>
          <w:sz w:val="24"/>
          <w:szCs w:val="24"/>
        </w:rPr>
        <w:t xml:space="preserve"> v</w:t>
      </w:r>
      <w:r w:rsidR="0285CFB8" w:rsidRPr="000F509F">
        <w:rPr>
          <w:rFonts w:cstheme="minorHAnsi"/>
          <w:sz w:val="24"/>
          <w:szCs w:val="24"/>
        </w:rPr>
        <w:t>8</w:t>
      </w:r>
      <w:r w:rsidR="2665507A" w:rsidRPr="000F509F">
        <w:rPr>
          <w:rFonts w:cstheme="minorHAnsi"/>
          <w:sz w:val="24"/>
          <w:szCs w:val="24"/>
        </w:rPr>
        <w:t>.0.2</w:t>
      </w:r>
    </w:p>
    <w:p w14:paraId="1AEC1FDF" w14:textId="553CB7AB" w:rsidR="43D867A8" w:rsidRPr="000F509F" w:rsidRDefault="73CD708A" w:rsidP="00F57F86">
      <w:pPr>
        <w:pStyle w:val="ListParagraph"/>
        <w:numPr>
          <w:ilvl w:val="0"/>
          <w:numId w:val="8"/>
        </w:numPr>
        <w:jc w:val="both"/>
        <w:rPr>
          <w:rFonts w:cstheme="minorHAnsi"/>
          <w:sz w:val="24"/>
          <w:szCs w:val="24"/>
        </w:rPr>
      </w:pPr>
      <w:proofErr w:type="spellStart"/>
      <w:r w:rsidRPr="000F509F">
        <w:rPr>
          <w:rFonts w:eastAsia="Menlo" w:cstheme="minorHAnsi"/>
          <w:sz w:val="24"/>
          <w:szCs w:val="24"/>
        </w:rPr>
        <w:t>IQAudioRecorderController</w:t>
      </w:r>
      <w:proofErr w:type="spellEnd"/>
      <w:r w:rsidR="1709F17C" w:rsidRPr="000F509F">
        <w:rPr>
          <w:rFonts w:cstheme="minorHAnsi"/>
          <w:sz w:val="24"/>
          <w:szCs w:val="24"/>
        </w:rPr>
        <w:t xml:space="preserve"> – nebepalaikomas, </w:t>
      </w:r>
      <w:r w:rsidR="48379931" w:rsidRPr="000F509F">
        <w:rPr>
          <w:rFonts w:cstheme="minorHAnsi"/>
          <w:sz w:val="24"/>
          <w:szCs w:val="24"/>
        </w:rPr>
        <w:t xml:space="preserve">rekomenduojame pakeisti </w:t>
      </w:r>
      <w:r w:rsidR="1F57F41D" w:rsidRPr="000F509F">
        <w:rPr>
          <w:rFonts w:cstheme="minorHAnsi"/>
          <w:sz w:val="24"/>
          <w:szCs w:val="24"/>
        </w:rPr>
        <w:t>alternatyva</w:t>
      </w:r>
    </w:p>
    <w:p w14:paraId="09A7E216" w14:textId="081A0634" w:rsidR="7CB08554" w:rsidRPr="000F509F" w:rsidRDefault="1709F17C" w:rsidP="00F57F86">
      <w:pPr>
        <w:pStyle w:val="ListParagraph"/>
        <w:numPr>
          <w:ilvl w:val="0"/>
          <w:numId w:val="8"/>
        </w:numPr>
        <w:jc w:val="both"/>
        <w:rPr>
          <w:rFonts w:cstheme="minorHAnsi"/>
          <w:sz w:val="24"/>
          <w:szCs w:val="24"/>
        </w:rPr>
      </w:pPr>
      <w:proofErr w:type="spellStart"/>
      <w:r w:rsidRPr="000F509F">
        <w:rPr>
          <w:rFonts w:cstheme="minorHAnsi"/>
          <w:sz w:val="24"/>
          <w:szCs w:val="24"/>
        </w:rPr>
        <w:t>IQKeyboardManagerSwift</w:t>
      </w:r>
      <w:proofErr w:type="spellEnd"/>
      <w:r w:rsidRPr="000F509F">
        <w:rPr>
          <w:rFonts w:cstheme="minorHAnsi"/>
          <w:sz w:val="24"/>
          <w:szCs w:val="24"/>
        </w:rPr>
        <w:t xml:space="preserve"> – pasenusi</w:t>
      </w:r>
      <w:r w:rsidR="1CF4312E" w:rsidRPr="000F509F">
        <w:rPr>
          <w:rFonts w:cstheme="minorHAnsi"/>
          <w:sz w:val="24"/>
          <w:szCs w:val="24"/>
        </w:rPr>
        <w:t xml:space="preserve">, rekomenduojame pakeisti </w:t>
      </w:r>
      <w:r w:rsidR="319F3A58" w:rsidRPr="000F509F">
        <w:rPr>
          <w:rFonts w:cstheme="minorHAnsi"/>
          <w:sz w:val="24"/>
          <w:szCs w:val="24"/>
        </w:rPr>
        <w:t>alternatyva</w:t>
      </w:r>
      <w:r w:rsidR="76CA42E7" w:rsidRPr="000F509F">
        <w:rPr>
          <w:rFonts w:cstheme="minorHAnsi"/>
          <w:sz w:val="24"/>
          <w:szCs w:val="24"/>
        </w:rPr>
        <w:t>.</w:t>
      </w:r>
    </w:p>
    <w:p w14:paraId="66BEC473" w14:textId="77777777" w:rsidR="00873330" w:rsidRPr="000F509F" w:rsidRDefault="00873330" w:rsidP="00F57F86">
      <w:pPr>
        <w:jc w:val="both"/>
        <w:rPr>
          <w:rFonts w:cstheme="minorHAnsi"/>
          <w:sz w:val="24"/>
          <w:szCs w:val="24"/>
          <w:highlight w:val="yellow"/>
        </w:rPr>
      </w:pPr>
    </w:p>
    <w:p w14:paraId="7A3C7665" w14:textId="7DCA96B2" w:rsidR="72DBFB6F" w:rsidRPr="000F509F" w:rsidRDefault="5D687768" w:rsidP="00F57F86">
      <w:pPr>
        <w:jc w:val="both"/>
        <w:rPr>
          <w:rFonts w:cstheme="minorHAnsi"/>
          <w:b/>
          <w:bCs/>
          <w:sz w:val="24"/>
          <w:szCs w:val="24"/>
        </w:rPr>
      </w:pPr>
      <w:r w:rsidRPr="000F509F">
        <w:rPr>
          <w:rFonts w:cstheme="minorHAnsi"/>
          <w:b/>
          <w:bCs/>
          <w:sz w:val="24"/>
          <w:szCs w:val="24"/>
        </w:rPr>
        <w:t>TVS/BE naudojamos bibliotekos:</w:t>
      </w:r>
    </w:p>
    <w:p w14:paraId="5ED0F99C" w14:textId="64144C89" w:rsidR="00873330" w:rsidRPr="000F509F" w:rsidRDefault="70673FFF" w:rsidP="00F57F86">
      <w:pPr>
        <w:pStyle w:val="ListParagraph"/>
        <w:numPr>
          <w:ilvl w:val="0"/>
          <w:numId w:val="64"/>
        </w:numPr>
        <w:jc w:val="both"/>
        <w:rPr>
          <w:rFonts w:cstheme="minorHAnsi"/>
          <w:sz w:val="24"/>
          <w:szCs w:val="24"/>
        </w:rPr>
      </w:pPr>
      <w:proofErr w:type="spellStart"/>
      <w:r w:rsidRPr="000F509F">
        <w:rPr>
          <w:rFonts w:cstheme="minorHAnsi"/>
          <w:sz w:val="24"/>
          <w:szCs w:val="24"/>
        </w:rPr>
        <w:t>Active</w:t>
      </w:r>
      <w:proofErr w:type="spellEnd"/>
      <w:r w:rsidRPr="000F509F">
        <w:rPr>
          <w:rFonts w:cstheme="minorHAnsi"/>
          <w:sz w:val="24"/>
          <w:szCs w:val="24"/>
        </w:rPr>
        <w:t xml:space="preserve"> </w:t>
      </w:r>
      <w:proofErr w:type="spellStart"/>
      <w:r w:rsidRPr="000F509F">
        <w:rPr>
          <w:rFonts w:cstheme="minorHAnsi"/>
          <w:sz w:val="24"/>
          <w:szCs w:val="24"/>
        </w:rPr>
        <w:t>Admin</w:t>
      </w:r>
      <w:proofErr w:type="spellEnd"/>
      <w:r w:rsidRPr="000F509F">
        <w:rPr>
          <w:rFonts w:cstheme="minorHAnsi"/>
          <w:sz w:val="24"/>
          <w:szCs w:val="24"/>
        </w:rPr>
        <w:t xml:space="preserve"> </w:t>
      </w:r>
      <w:r w:rsidR="0D1ED24A" w:rsidRPr="000F509F">
        <w:rPr>
          <w:rFonts w:cstheme="minorHAnsi"/>
          <w:sz w:val="24"/>
          <w:szCs w:val="24"/>
        </w:rPr>
        <w:t>–</w:t>
      </w:r>
      <w:r w:rsidRPr="000F509F">
        <w:rPr>
          <w:rFonts w:cstheme="minorHAnsi"/>
          <w:sz w:val="24"/>
          <w:szCs w:val="24"/>
        </w:rPr>
        <w:t xml:space="preserve"> pasenusi</w:t>
      </w:r>
      <w:r w:rsidR="0D1ED24A" w:rsidRPr="000F509F">
        <w:rPr>
          <w:rFonts w:cstheme="minorHAnsi"/>
          <w:sz w:val="24"/>
          <w:szCs w:val="24"/>
        </w:rPr>
        <w:t xml:space="preserve"> (1.0.0.pre4), atnaujinti iki </w:t>
      </w:r>
      <w:r w:rsidR="0DF1956E" w:rsidRPr="000F509F">
        <w:rPr>
          <w:rFonts w:cstheme="minorHAnsi"/>
          <w:sz w:val="24"/>
          <w:szCs w:val="24"/>
        </w:rPr>
        <w:t>4.0.0.beta15</w:t>
      </w:r>
      <w:r w:rsidR="0D1ED24A" w:rsidRPr="000F509F">
        <w:rPr>
          <w:rFonts w:cstheme="minorHAnsi"/>
          <w:sz w:val="24"/>
          <w:szCs w:val="24"/>
        </w:rPr>
        <w:t xml:space="preserve"> versijos.</w:t>
      </w:r>
    </w:p>
    <w:p w14:paraId="3BD9BB1A" w14:textId="7B9BC067" w:rsidR="00F11D1F" w:rsidRPr="000F509F" w:rsidRDefault="00F11D1F" w:rsidP="00F57F86">
      <w:pPr>
        <w:pStyle w:val="ListParagraph"/>
        <w:numPr>
          <w:ilvl w:val="0"/>
          <w:numId w:val="64"/>
        </w:numPr>
        <w:jc w:val="both"/>
        <w:rPr>
          <w:rFonts w:cstheme="minorHAnsi"/>
          <w:sz w:val="24"/>
          <w:szCs w:val="24"/>
        </w:rPr>
      </w:pPr>
      <w:proofErr w:type="spellStart"/>
      <w:r w:rsidRPr="000F509F">
        <w:rPr>
          <w:rFonts w:cstheme="minorHAnsi"/>
          <w:sz w:val="24"/>
          <w:szCs w:val="24"/>
        </w:rPr>
        <w:t>omniauth-gplus</w:t>
      </w:r>
      <w:proofErr w:type="spellEnd"/>
      <w:r w:rsidRPr="000F509F">
        <w:rPr>
          <w:rFonts w:cstheme="minorHAnsi"/>
          <w:sz w:val="24"/>
          <w:szCs w:val="24"/>
        </w:rPr>
        <w:t xml:space="preserve"> – nebepalaikoma, </w:t>
      </w:r>
      <w:r w:rsidR="001D6751" w:rsidRPr="000F509F">
        <w:rPr>
          <w:rFonts w:cstheme="minorHAnsi"/>
          <w:sz w:val="24"/>
          <w:szCs w:val="24"/>
        </w:rPr>
        <w:t>rekomenduojama keisti į autentifikacijos biblioteką omniauth-google-oauth2(</w:t>
      </w:r>
      <w:hyperlink r:id="rId14" w:history="1">
        <w:r w:rsidR="001D6751" w:rsidRPr="000F509F">
          <w:rPr>
            <w:rStyle w:val="Hyperlink"/>
            <w:rFonts w:cstheme="minorHAnsi"/>
            <w:sz w:val="24"/>
            <w:szCs w:val="24"/>
          </w:rPr>
          <w:t>https://github.com/zquestz/omniauth-google-oauth2</w:t>
        </w:r>
      </w:hyperlink>
      <w:r w:rsidR="001D6751" w:rsidRPr="000F509F">
        <w:rPr>
          <w:rFonts w:cstheme="minorHAnsi"/>
          <w:sz w:val="24"/>
          <w:szCs w:val="24"/>
        </w:rPr>
        <w:t>)</w:t>
      </w:r>
    </w:p>
    <w:p w14:paraId="763731F7" w14:textId="02FB6031" w:rsidR="007456D4" w:rsidRPr="000F509F" w:rsidRDefault="001D6751" w:rsidP="00F57F86">
      <w:pPr>
        <w:pStyle w:val="ListParagraph"/>
        <w:numPr>
          <w:ilvl w:val="0"/>
          <w:numId w:val="64"/>
        </w:numPr>
        <w:jc w:val="both"/>
        <w:rPr>
          <w:rFonts w:cstheme="minorHAnsi"/>
          <w:sz w:val="24"/>
          <w:szCs w:val="24"/>
        </w:rPr>
      </w:pPr>
      <w:r w:rsidRPr="000F509F">
        <w:rPr>
          <w:rFonts w:cstheme="minorHAnsi"/>
          <w:sz w:val="24"/>
          <w:szCs w:val="24"/>
        </w:rPr>
        <w:lastRenderedPageBreak/>
        <w:t xml:space="preserve">Sprockets-es6 – rekomenduojama keisti į </w:t>
      </w:r>
      <w:proofErr w:type="spellStart"/>
      <w:r w:rsidRPr="000F509F">
        <w:rPr>
          <w:rFonts w:cstheme="minorHAnsi"/>
          <w:sz w:val="24"/>
          <w:szCs w:val="24"/>
        </w:rPr>
        <w:t>Webpacker</w:t>
      </w:r>
      <w:proofErr w:type="spellEnd"/>
      <w:r w:rsidRPr="000F509F">
        <w:rPr>
          <w:rFonts w:cstheme="minorHAnsi"/>
          <w:sz w:val="24"/>
          <w:szCs w:val="24"/>
        </w:rPr>
        <w:t xml:space="preserve"> (įeina su </w:t>
      </w:r>
      <w:proofErr w:type="spellStart"/>
      <w:r w:rsidRPr="000F509F">
        <w:rPr>
          <w:rFonts w:cstheme="minorHAnsi"/>
          <w:sz w:val="24"/>
          <w:szCs w:val="24"/>
        </w:rPr>
        <w:t>RoR</w:t>
      </w:r>
      <w:proofErr w:type="spellEnd"/>
      <w:r w:rsidRPr="000F509F">
        <w:rPr>
          <w:rFonts w:cstheme="minorHAnsi"/>
          <w:sz w:val="24"/>
          <w:szCs w:val="24"/>
        </w:rPr>
        <w:t xml:space="preserve"> atnaujinimu) arba kitą kompiliavimo technologiją</w:t>
      </w:r>
      <w:r w:rsidR="006A2A2D" w:rsidRPr="000F509F">
        <w:rPr>
          <w:rFonts w:cstheme="minorHAnsi"/>
          <w:sz w:val="24"/>
          <w:szCs w:val="24"/>
        </w:rPr>
        <w:t xml:space="preserve">, kadangi nuo </w:t>
      </w:r>
      <w:proofErr w:type="spellStart"/>
      <w:r w:rsidR="006A2A2D" w:rsidRPr="000F509F">
        <w:rPr>
          <w:rFonts w:cstheme="minorHAnsi"/>
          <w:sz w:val="24"/>
          <w:szCs w:val="24"/>
        </w:rPr>
        <w:t>Rails</w:t>
      </w:r>
      <w:proofErr w:type="spellEnd"/>
      <w:r w:rsidR="006A2A2D" w:rsidRPr="000F509F">
        <w:rPr>
          <w:rFonts w:cstheme="minorHAnsi"/>
          <w:sz w:val="24"/>
          <w:szCs w:val="24"/>
        </w:rPr>
        <w:t xml:space="preserve"> 6 versijos „</w:t>
      </w:r>
      <w:proofErr w:type="spellStart"/>
      <w:r w:rsidR="006A2A2D" w:rsidRPr="000F509F">
        <w:rPr>
          <w:rFonts w:cstheme="minorHAnsi"/>
          <w:sz w:val="24"/>
          <w:szCs w:val="24"/>
        </w:rPr>
        <w:t>Sprockets</w:t>
      </w:r>
      <w:proofErr w:type="spellEnd"/>
      <w:r w:rsidR="006A2A2D" w:rsidRPr="000F509F">
        <w:rPr>
          <w:rFonts w:cstheme="minorHAnsi"/>
          <w:sz w:val="24"/>
          <w:szCs w:val="24"/>
        </w:rPr>
        <w:t>“</w:t>
      </w:r>
      <w:r w:rsidR="00A3571C" w:rsidRPr="000F509F">
        <w:rPr>
          <w:rFonts w:cstheme="minorHAnsi"/>
          <w:sz w:val="24"/>
          <w:szCs w:val="24"/>
        </w:rPr>
        <w:t xml:space="preserve"> yra pakeičiamas į „</w:t>
      </w:r>
      <w:proofErr w:type="spellStart"/>
      <w:r w:rsidR="00A3571C" w:rsidRPr="000F509F">
        <w:rPr>
          <w:rFonts w:cstheme="minorHAnsi"/>
          <w:sz w:val="24"/>
          <w:szCs w:val="24"/>
        </w:rPr>
        <w:t>Webpacker</w:t>
      </w:r>
      <w:proofErr w:type="spellEnd"/>
      <w:r w:rsidR="00A3571C" w:rsidRPr="000F509F">
        <w:rPr>
          <w:rFonts w:cstheme="minorHAnsi"/>
          <w:sz w:val="24"/>
          <w:szCs w:val="24"/>
        </w:rPr>
        <w:t>“ technologiją.</w:t>
      </w:r>
      <w:r w:rsidR="006A2A2D" w:rsidRPr="000F509F">
        <w:rPr>
          <w:rFonts w:cstheme="minorHAnsi"/>
          <w:sz w:val="24"/>
          <w:szCs w:val="24"/>
        </w:rPr>
        <w:t xml:space="preserve"> </w:t>
      </w:r>
    </w:p>
    <w:p w14:paraId="2BC6F3C2" w14:textId="250DA007" w:rsidR="003367A5" w:rsidRPr="000F509F" w:rsidRDefault="003367A5" w:rsidP="00F57F86">
      <w:pPr>
        <w:pStyle w:val="ListParagraph"/>
        <w:numPr>
          <w:ilvl w:val="0"/>
          <w:numId w:val="64"/>
        </w:numPr>
        <w:jc w:val="both"/>
        <w:rPr>
          <w:rFonts w:cstheme="minorHAnsi"/>
          <w:sz w:val="24"/>
          <w:szCs w:val="24"/>
        </w:rPr>
      </w:pPr>
      <w:proofErr w:type="spellStart"/>
      <w:r w:rsidRPr="000F509F">
        <w:rPr>
          <w:rFonts w:cstheme="minorHAnsi"/>
          <w:sz w:val="24"/>
          <w:szCs w:val="24"/>
        </w:rPr>
        <w:t>OpenSSL</w:t>
      </w:r>
      <w:proofErr w:type="spellEnd"/>
      <w:r w:rsidRPr="000F509F">
        <w:rPr>
          <w:rFonts w:cstheme="minorHAnsi"/>
          <w:sz w:val="24"/>
          <w:szCs w:val="24"/>
        </w:rPr>
        <w:t xml:space="preserve"> 1.0.X</w:t>
      </w:r>
      <w:r w:rsidR="00566279" w:rsidRPr="000F509F">
        <w:rPr>
          <w:rFonts w:cstheme="minorHAnsi"/>
          <w:sz w:val="24"/>
          <w:szCs w:val="24"/>
        </w:rPr>
        <w:t xml:space="preserve"> – rekomenduojama atnaujinti kartu su Ruby</w:t>
      </w:r>
      <w:r w:rsidR="00983FDD" w:rsidRPr="000F509F">
        <w:rPr>
          <w:rFonts w:cstheme="minorHAnsi"/>
          <w:sz w:val="24"/>
          <w:szCs w:val="24"/>
        </w:rPr>
        <w:t xml:space="preserve"> (2.3.3) versija.</w:t>
      </w:r>
    </w:p>
    <w:p w14:paraId="70E9E3B5" w14:textId="77777777" w:rsidR="007456D4" w:rsidRPr="000F509F" w:rsidRDefault="007456D4" w:rsidP="00F57F86">
      <w:pPr>
        <w:jc w:val="both"/>
        <w:rPr>
          <w:rFonts w:cstheme="minorHAnsi"/>
          <w:sz w:val="24"/>
          <w:szCs w:val="24"/>
          <w:highlight w:val="yellow"/>
        </w:rPr>
      </w:pPr>
    </w:p>
    <w:p w14:paraId="35D7D379" w14:textId="43EEF802" w:rsidR="00B254D5" w:rsidRPr="000F509F" w:rsidRDefault="00B254D5" w:rsidP="00F57F86">
      <w:pPr>
        <w:jc w:val="both"/>
        <w:rPr>
          <w:rFonts w:cstheme="minorHAnsi"/>
          <w:sz w:val="24"/>
          <w:szCs w:val="24"/>
        </w:rPr>
      </w:pPr>
      <w:r w:rsidRPr="000F509F">
        <w:rPr>
          <w:rFonts w:cstheme="minorHAnsi"/>
          <w:b/>
          <w:bCs/>
          <w:i/>
          <w:iCs/>
          <w:sz w:val="24"/>
          <w:szCs w:val="24"/>
        </w:rPr>
        <w:t>Rekomendacija</w:t>
      </w:r>
      <w:r w:rsidRPr="000F509F">
        <w:rPr>
          <w:rFonts w:cstheme="minorHAnsi"/>
          <w:i/>
          <w:iCs/>
          <w:sz w:val="24"/>
          <w:szCs w:val="24"/>
        </w:rPr>
        <w:t>:</w:t>
      </w:r>
      <w:r w:rsidRPr="000F509F">
        <w:rPr>
          <w:rFonts w:cstheme="minorHAnsi"/>
          <w:sz w:val="24"/>
          <w:szCs w:val="24"/>
        </w:rPr>
        <w:t xml:space="preserve"> Atnaujinti visas bibliotekas ir, kai tik įmanoma, pakeisti nebepalaikomas tinkamomis alternatyvomis. Šis procesas taip pat sumažins galimas problemas, susijusias su bibliotekos </w:t>
      </w:r>
      <w:r w:rsidR="009B6956" w:rsidRPr="000F509F">
        <w:rPr>
          <w:rFonts w:cstheme="minorHAnsi"/>
          <w:sz w:val="24"/>
          <w:szCs w:val="24"/>
        </w:rPr>
        <w:t>p</w:t>
      </w:r>
      <w:r w:rsidRPr="000F509F">
        <w:rPr>
          <w:rFonts w:cstheme="minorHAnsi"/>
          <w:sz w:val="24"/>
          <w:szCs w:val="24"/>
        </w:rPr>
        <w:t>riklausomybėmis nuo kitų bibliotekų</w:t>
      </w:r>
      <w:r w:rsidR="00754749" w:rsidRPr="000F509F">
        <w:rPr>
          <w:rFonts w:cstheme="minorHAnsi"/>
          <w:sz w:val="24"/>
          <w:szCs w:val="24"/>
        </w:rPr>
        <w:t>, leis išvengti saugumo spragų</w:t>
      </w:r>
      <w:r w:rsidR="008C12C0" w:rsidRPr="000F509F">
        <w:rPr>
          <w:rFonts w:cstheme="minorHAnsi"/>
          <w:sz w:val="24"/>
          <w:szCs w:val="24"/>
        </w:rPr>
        <w:t xml:space="preserve"> ir </w:t>
      </w:r>
      <w:r w:rsidR="00EE133D" w:rsidRPr="000F509F">
        <w:rPr>
          <w:rFonts w:cstheme="minorHAnsi"/>
          <w:sz w:val="24"/>
          <w:szCs w:val="24"/>
        </w:rPr>
        <w:t>leistų naujai prie projekto dirbantiems programuotojams lengviau pasiruošti projektą darbui.</w:t>
      </w:r>
      <w:r w:rsidR="00EE133D" w:rsidRPr="000F509F">
        <w:rPr>
          <w:rFonts w:cstheme="minorHAnsi"/>
          <w:sz w:val="24"/>
          <w:szCs w:val="24"/>
        </w:rPr>
        <w:br/>
      </w:r>
    </w:p>
    <w:p w14:paraId="33D8A798" w14:textId="77777777" w:rsidR="00B254D5" w:rsidRPr="000F509F" w:rsidRDefault="00B254D5" w:rsidP="00F57F86">
      <w:pPr>
        <w:jc w:val="both"/>
        <w:rPr>
          <w:rFonts w:cstheme="minorHAnsi"/>
          <w:sz w:val="24"/>
          <w:szCs w:val="24"/>
        </w:rPr>
      </w:pPr>
      <w:r w:rsidRPr="000F509F">
        <w:rPr>
          <w:rFonts w:cstheme="minorHAnsi"/>
          <w:b/>
          <w:bCs/>
          <w:i/>
          <w:iCs/>
          <w:sz w:val="24"/>
          <w:szCs w:val="24"/>
        </w:rPr>
        <w:t>Rizika</w:t>
      </w:r>
      <w:r w:rsidRPr="000F509F">
        <w:rPr>
          <w:rFonts w:cstheme="minorHAnsi"/>
          <w:i/>
          <w:iCs/>
          <w:sz w:val="24"/>
          <w:szCs w:val="24"/>
        </w:rPr>
        <w:t xml:space="preserve">: </w:t>
      </w:r>
      <w:r w:rsidRPr="000F509F">
        <w:rPr>
          <w:rFonts w:cstheme="minorHAnsi"/>
          <w:sz w:val="24"/>
          <w:szCs w:val="24"/>
        </w:rPr>
        <w:t>vidutinė </w:t>
      </w:r>
    </w:p>
    <w:p w14:paraId="626261B9" w14:textId="77777777" w:rsidR="00E17F6F" w:rsidRPr="000F509F" w:rsidRDefault="00E17F6F" w:rsidP="00F57F86">
      <w:pPr>
        <w:jc w:val="both"/>
        <w:rPr>
          <w:rFonts w:cstheme="minorHAnsi"/>
          <w:sz w:val="24"/>
          <w:szCs w:val="24"/>
        </w:rPr>
      </w:pPr>
    </w:p>
    <w:p w14:paraId="21EB5645" w14:textId="4D922DF4" w:rsidR="00E17F6F" w:rsidRPr="000F509F" w:rsidRDefault="5F4727B7" w:rsidP="00F57F86">
      <w:pPr>
        <w:pStyle w:val="ListParagraph"/>
        <w:numPr>
          <w:ilvl w:val="0"/>
          <w:numId w:val="10"/>
        </w:numPr>
        <w:jc w:val="both"/>
        <w:rPr>
          <w:rFonts w:cstheme="minorHAnsi"/>
          <w:b/>
          <w:bCs/>
          <w:sz w:val="24"/>
          <w:szCs w:val="24"/>
        </w:rPr>
      </w:pPr>
      <w:proofErr w:type="spellStart"/>
      <w:r w:rsidRPr="000F509F">
        <w:rPr>
          <w:rFonts w:cstheme="minorHAnsi"/>
          <w:b/>
          <w:bCs/>
          <w:sz w:val="24"/>
          <w:szCs w:val="24"/>
        </w:rPr>
        <w:t>Unit</w:t>
      </w:r>
      <w:proofErr w:type="spellEnd"/>
      <w:r w:rsidRPr="000F509F">
        <w:rPr>
          <w:rFonts w:cstheme="minorHAnsi"/>
          <w:b/>
          <w:bCs/>
          <w:sz w:val="24"/>
          <w:szCs w:val="24"/>
        </w:rPr>
        <w:t xml:space="preserve"> testai</w:t>
      </w:r>
      <w:r w:rsidR="16BA8D96" w:rsidRPr="000F509F">
        <w:rPr>
          <w:rFonts w:cstheme="minorHAnsi"/>
          <w:b/>
          <w:bCs/>
          <w:sz w:val="24"/>
          <w:szCs w:val="24"/>
        </w:rPr>
        <w:t>, bei sintaksės problemos</w:t>
      </w:r>
    </w:p>
    <w:p w14:paraId="5C594C70" w14:textId="77777777" w:rsidR="00E17F6F" w:rsidRPr="000F509F" w:rsidRDefault="00E17F6F" w:rsidP="00F57F86">
      <w:pPr>
        <w:jc w:val="both"/>
        <w:rPr>
          <w:rFonts w:cstheme="minorHAnsi"/>
          <w:sz w:val="24"/>
          <w:szCs w:val="24"/>
        </w:rPr>
      </w:pPr>
      <w:r w:rsidRPr="000F509F">
        <w:rPr>
          <w:rFonts w:cstheme="minorHAnsi"/>
          <w:sz w:val="24"/>
          <w:szCs w:val="24"/>
        </w:rPr>
        <w:t> </w:t>
      </w:r>
    </w:p>
    <w:p w14:paraId="68D64771" w14:textId="05EA14F6" w:rsidR="00E17F6F" w:rsidRPr="000F509F" w:rsidRDefault="00E17F6F" w:rsidP="00F57F86">
      <w:pPr>
        <w:jc w:val="both"/>
        <w:rPr>
          <w:rFonts w:cstheme="minorHAnsi"/>
          <w:sz w:val="24"/>
          <w:szCs w:val="24"/>
        </w:rPr>
      </w:pPr>
      <w:r w:rsidRPr="000F509F">
        <w:rPr>
          <w:rFonts w:cstheme="minorHAnsi"/>
          <w:b/>
          <w:bCs/>
          <w:i/>
          <w:iCs/>
          <w:sz w:val="24"/>
          <w:szCs w:val="24"/>
        </w:rPr>
        <w:t>Aprašas</w:t>
      </w:r>
      <w:r w:rsidRPr="000F509F">
        <w:rPr>
          <w:rFonts w:cstheme="minorHAnsi"/>
          <w:i/>
          <w:iCs/>
          <w:sz w:val="24"/>
          <w:szCs w:val="24"/>
        </w:rPr>
        <w:t>:</w:t>
      </w:r>
      <w:r w:rsidRPr="000F509F">
        <w:rPr>
          <w:rFonts w:cstheme="minorHAnsi"/>
          <w:sz w:val="24"/>
          <w:szCs w:val="24"/>
        </w:rPr>
        <w:t xml:space="preserve"> </w:t>
      </w:r>
    </w:p>
    <w:p w14:paraId="7F7FA352" w14:textId="77777777" w:rsidR="00E17F6F" w:rsidRPr="000F509F" w:rsidRDefault="00E17F6F" w:rsidP="00F57F86">
      <w:pPr>
        <w:jc w:val="both"/>
        <w:rPr>
          <w:rFonts w:cstheme="minorHAnsi"/>
          <w:sz w:val="24"/>
          <w:szCs w:val="24"/>
        </w:rPr>
      </w:pPr>
      <w:r w:rsidRPr="000F509F">
        <w:rPr>
          <w:rFonts w:cstheme="minorHAnsi"/>
          <w:b/>
          <w:bCs/>
          <w:i/>
          <w:iCs/>
          <w:sz w:val="24"/>
          <w:szCs w:val="24"/>
        </w:rPr>
        <w:t>Dabartinė būsena</w:t>
      </w:r>
      <w:r w:rsidRPr="000F509F">
        <w:rPr>
          <w:rFonts w:cstheme="minorHAnsi"/>
          <w:i/>
          <w:iCs/>
          <w:sz w:val="24"/>
          <w:szCs w:val="24"/>
        </w:rPr>
        <w:t>:</w:t>
      </w:r>
      <w:r w:rsidRPr="000F509F">
        <w:rPr>
          <w:rFonts w:cstheme="minorHAnsi"/>
          <w:sz w:val="24"/>
          <w:szCs w:val="24"/>
        </w:rPr>
        <w:t xml:space="preserve"> </w:t>
      </w:r>
    </w:p>
    <w:p w14:paraId="5EA988DB" w14:textId="77777777" w:rsidR="00E17F6F" w:rsidRPr="000F509F" w:rsidRDefault="00E17F6F" w:rsidP="00F57F86">
      <w:pPr>
        <w:pStyle w:val="ListParagraph"/>
        <w:numPr>
          <w:ilvl w:val="0"/>
          <w:numId w:val="73"/>
        </w:numPr>
        <w:jc w:val="both"/>
        <w:rPr>
          <w:rFonts w:cstheme="minorHAnsi"/>
          <w:sz w:val="24"/>
          <w:szCs w:val="24"/>
        </w:rPr>
      </w:pPr>
      <w:r w:rsidRPr="000F509F">
        <w:rPr>
          <w:rFonts w:cstheme="minorHAnsi"/>
          <w:sz w:val="24"/>
          <w:szCs w:val="24"/>
        </w:rPr>
        <w:t xml:space="preserve">Projekto testuose rasta pasenusios sintaksės, kurią reikėtų atnaujinti. </w:t>
      </w:r>
    </w:p>
    <w:p w14:paraId="28F4345E" w14:textId="77777777" w:rsidR="00E17F6F" w:rsidRPr="000F509F" w:rsidRDefault="00E17F6F" w:rsidP="00F57F86">
      <w:pPr>
        <w:pStyle w:val="ListParagraph"/>
        <w:numPr>
          <w:ilvl w:val="0"/>
          <w:numId w:val="73"/>
        </w:numPr>
        <w:jc w:val="both"/>
        <w:rPr>
          <w:rFonts w:cstheme="minorHAnsi"/>
          <w:sz w:val="24"/>
          <w:szCs w:val="24"/>
        </w:rPr>
      </w:pPr>
      <w:r w:rsidRPr="000F509F">
        <w:rPr>
          <w:rFonts w:cstheme="minorHAnsi"/>
          <w:sz w:val="24"/>
          <w:szCs w:val="24"/>
        </w:rPr>
        <w:t>AR resursų testai - paviršutiniškai padengti, o AR trigerių testų nėra.</w:t>
      </w:r>
    </w:p>
    <w:p w14:paraId="3B89C8D3" w14:textId="77777777" w:rsidR="00E17F6F" w:rsidRPr="000F509F" w:rsidRDefault="00E17F6F" w:rsidP="00F57F86">
      <w:pPr>
        <w:jc w:val="both"/>
        <w:rPr>
          <w:rFonts w:cstheme="minorHAnsi"/>
          <w:sz w:val="24"/>
          <w:szCs w:val="24"/>
        </w:rPr>
      </w:pPr>
      <w:r w:rsidRPr="000F509F">
        <w:rPr>
          <w:rFonts w:cstheme="minorHAnsi"/>
          <w:b/>
          <w:bCs/>
          <w:i/>
          <w:iCs/>
          <w:sz w:val="24"/>
          <w:szCs w:val="24"/>
        </w:rPr>
        <w:t>Rekomendacija</w:t>
      </w:r>
      <w:r w:rsidRPr="000F509F">
        <w:rPr>
          <w:rFonts w:cstheme="minorHAnsi"/>
          <w:i/>
          <w:iCs/>
          <w:sz w:val="24"/>
          <w:szCs w:val="24"/>
        </w:rPr>
        <w:t>:</w:t>
      </w:r>
      <w:r w:rsidRPr="000F509F">
        <w:rPr>
          <w:rFonts w:cstheme="minorHAnsi"/>
          <w:sz w:val="24"/>
          <w:szCs w:val="24"/>
        </w:rPr>
        <w:t xml:space="preserve"> atnaujinti testų sintaksę bei užtikrinti pakankamą kodo </w:t>
      </w:r>
      <w:proofErr w:type="spellStart"/>
      <w:r w:rsidRPr="000F509F">
        <w:rPr>
          <w:rFonts w:cstheme="minorHAnsi"/>
          <w:sz w:val="24"/>
          <w:szCs w:val="24"/>
        </w:rPr>
        <w:t>padengiamumą</w:t>
      </w:r>
      <w:proofErr w:type="spellEnd"/>
      <w:r w:rsidRPr="000F509F">
        <w:rPr>
          <w:rFonts w:cstheme="minorHAnsi"/>
          <w:sz w:val="24"/>
          <w:szCs w:val="24"/>
        </w:rPr>
        <w:t xml:space="preserve"> testais.</w:t>
      </w:r>
    </w:p>
    <w:p w14:paraId="51ACF7B1" w14:textId="4CDABDD2" w:rsidR="00E17F6F" w:rsidRPr="000F509F" w:rsidRDefault="00E17F6F" w:rsidP="00F57F86">
      <w:pPr>
        <w:jc w:val="both"/>
        <w:rPr>
          <w:rFonts w:cstheme="minorHAnsi"/>
          <w:sz w:val="24"/>
          <w:szCs w:val="24"/>
        </w:rPr>
      </w:pPr>
      <w:r w:rsidRPr="000F509F">
        <w:rPr>
          <w:rFonts w:cstheme="minorHAnsi"/>
          <w:b/>
          <w:bCs/>
          <w:i/>
          <w:iCs/>
          <w:sz w:val="24"/>
          <w:szCs w:val="24"/>
        </w:rPr>
        <w:br/>
        <w:t>Rizika</w:t>
      </w:r>
      <w:r w:rsidRPr="000F509F">
        <w:rPr>
          <w:rFonts w:cstheme="minorHAnsi"/>
          <w:i/>
          <w:iCs/>
          <w:sz w:val="24"/>
          <w:szCs w:val="24"/>
        </w:rPr>
        <w:t xml:space="preserve">: </w:t>
      </w:r>
      <w:r w:rsidRPr="000F509F">
        <w:rPr>
          <w:rFonts w:cstheme="minorHAnsi"/>
          <w:sz w:val="24"/>
          <w:szCs w:val="24"/>
        </w:rPr>
        <w:t>vidutinė.</w:t>
      </w:r>
    </w:p>
    <w:p w14:paraId="79CD14A1" w14:textId="77777777" w:rsidR="009229C1" w:rsidRPr="000F509F" w:rsidRDefault="009229C1" w:rsidP="00F57F86">
      <w:pPr>
        <w:jc w:val="both"/>
        <w:rPr>
          <w:rFonts w:cstheme="minorHAnsi"/>
          <w:sz w:val="24"/>
          <w:szCs w:val="24"/>
        </w:rPr>
      </w:pPr>
    </w:p>
    <w:p w14:paraId="3E922C8F" w14:textId="2506D4F2" w:rsidR="0027149D" w:rsidRPr="000F509F" w:rsidRDefault="0027149D" w:rsidP="00F57F86">
      <w:pPr>
        <w:pStyle w:val="ListParagraph"/>
        <w:numPr>
          <w:ilvl w:val="0"/>
          <w:numId w:val="10"/>
        </w:numPr>
        <w:jc w:val="both"/>
        <w:rPr>
          <w:rFonts w:cstheme="minorHAnsi"/>
          <w:b/>
          <w:bCs/>
          <w:sz w:val="24"/>
          <w:szCs w:val="24"/>
        </w:rPr>
      </w:pPr>
      <w:r w:rsidRPr="000F509F">
        <w:rPr>
          <w:rFonts w:cstheme="minorHAnsi"/>
          <w:b/>
          <w:bCs/>
          <w:sz w:val="24"/>
          <w:szCs w:val="24"/>
        </w:rPr>
        <w:t>Nenaudojamas kodas</w:t>
      </w:r>
    </w:p>
    <w:p w14:paraId="69F0C18B" w14:textId="77777777" w:rsidR="0027149D" w:rsidRPr="000F509F" w:rsidRDefault="0027149D" w:rsidP="00F57F86">
      <w:pPr>
        <w:jc w:val="both"/>
        <w:rPr>
          <w:rFonts w:cstheme="minorHAnsi"/>
          <w:sz w:val="24"/>
          <w:szCs w:val="24"/>
        </w:rPr>
      </w:pPr>
    </w:p>
    <w:p w14:paraId="27F87A1D" w14:textId="49B6CB34" w:rsidR="0027149D" w:rsidRPr="000F509F" w:rsidRDefault="0027149D" w:rsidP="00F57F86">
      <w:pPr>
        <w:jc w:val="both"/>
        <w:textAlignment w:val="baseline"/>
        <w:rPr>
          <w:rFonts w:cstheme="minorHAnsi"/>
          <w:sz w:val="24"/>
          <w:szCs w:val="24"/>
          <w:lang w:eastAsia="lt-LT"/>
        </w:rPr>
      </w:pPr>
      <w:r w:rsidRPr="000F509F">
        <w:rPr>
          <w:rFonts w:cstheme="minorHAnsi"/>
          <w:b/>
          <w:bCs/>
          <w:i/>
          <w:iCs/>
          <w:color w:val="242424"/>
          <w:sz w:val="24"/>
          <w:szCs w:val="24"/>
          <w:shd w:val="clear" w:color="auto" w:fill="FFFFFF"/>
          <w:lang w:eastAsia="lt-LT"/>
        </w:rPr>
        <w:t>Apraš</w:t>
      </w:r>
      <w:r w:rsidR="003A3D4A" w:rsidRPr="000F509F">
        <w:rPr>
          <w:rFonts w:cstheme="minorHAnsi"/>
          <w:b/>
          <w:bCs/>
          <w:i/>
          <w:iCs/>
          <w:color w:val="242424"/>
          <w:sz w:val="24"/>
          <w:szCs w:val="24"/>
          <w:shd w:val="clear" w:color="auto" w:fill="FFFFFF"/>
          <w:lang w:eastAsia="lt-LT"/>
        </w:rPr>
        <w:t>as</w:t>
      </w:r>
      <w:r w:rsidRPr="000F509F">
        <w:rPr>
          <w:rFonts w:cstheme="minorHAnsi"/>
          <w:i/>
          <w:iCs/>
          <w:color w:val="242424"/>
          <w:sz w:val="24"/>
          <w:szCs w:val="24"/>
          <w:shd w:val="clear" w:color="auto" w:fill="FFFFFF"/>
          <w:lang w:eastAsia="lt-LT"/>
        </w:rPr>
        <w:t xml:space="preserve">: </w:t>
      </w:r>
      <w:r w:rsidR="00DB5AD2" w:rsidRPr="000F509F">
        <w:rPr>
          <w:rFonts w:cstheme="minorHAnsi"/>
          <w:color w:val="242424"/>
          <w:sz w:val="24"/>
          <w:szCs w:val="24"/>
          <w:shd w:val="clear" w:color="auto" w:fill="FFFFFF"/>
          <w:lang w:eastAsia="lt-LT"/>
        </w:rPr>
        <w:t>N</w:t>
      </w:r>
      <w:r w:rsidRPr="000F509F">
        <w:rPr>
          <w:rFonts w:cstheme="minorHAnsi"/>
          <w:color w:val="242424"/>
          <w:sz w:val="24"/>
          <w:szCs w:val="24"/>
          <w:shd w:val="clear" w:color="auto" w:fill="FFFFFF"/>
          <w:lang w:eastAsia="lt-LT"/>
        </w:rPr>
        <w:t xml:space="preserve">enaudojamas arba </w:t>
      </w:r>
      <w:r w:rsidR="076A6638" w:rsidRPr="000F509F">
        <w:rPr>
          <w:rFonts w:cstheme="minorHAnsi"/>
          <w:color w:val="242424"/>
          <w:sz w:val="24"/>
          <w:szCs w:val="24"/>
          <w:shd w:val="clear" w:color="auto" w:fill="FFFFFF"/>
          <w:lang w:eastAsia="lt-LT"/>
        </w:rPr>
        <w:t>užkomentuota</w:t>
      </w:r>
      <w:r w:rsidR="081515FF" w:rsidRPr="000F509F">
        <w:rPr>
          <w:rFonts w:cstheme="minorHAnsi"/>
          <w:color w:val="242424"/>
          <w:sz w:val="24"/>
          <w:szCs w:val="24"/>
          <w:shd w:val="clear" w:color="auto" w:fill="FFFFFF"/>
          <w:lang w:eastAsia="lt-LT"/>
        </w:rPr>
        <w:t>s</w:t>
      </w:r>
      <w:r w:rsidRPr="000F509F">
        <w:rPr>
          <w:rFonts w:cstheme="minorHAnsi"/>
          <w:color w:val="242424"/>
          <w:sz w:val="24"/>
          <w:szCs w:val="24"/>
          <w:shd w:val="clear" w:color="auto" w:fill="FFFFFF"/>
          <w:lang w:eastAsia="lt-LT"/>
        </w:rPr>
        <w:t xml:space="preserve"> kodo </w:t>
      </w:r>
      <w:r w:rsidR="076A6638" w:rsidRPr="000F509F">
        <w:rPr>
          <w:rFonts w:cstheme="minorHAnsi"/>
          <w:color w:val="242424"/>
          <w:sz w:val="24"/>
          <w:szCs w:val="24"/>
          <w:shd w:val="clear" w:color="auto" w:fill="FFFFFF"/>
          <w:lang w:eastAsia="lt-LT"/>
        </w:rPr>
        <w:t>b</w:t>
      </w:r>
      <w:r w:rsidR="52094B8A" w:rsidRPr="000F509F">
        <w:rPr>
          <w:rFonts w:cstheme="minorHAnsi"/>
          <w:color w:val="242424"/>
          <w:sz w:val="24"/>
          <w:szCs w:val="24"/>
          <w:shd w:val="clear" w:color="auto" w:fill="FFFFFF"/>
          <w:lang w:eastAsia="lt-LT"/>
        </w:rPr>
        <w:t>u</w:t>
      </w:r>
      <w:r w:rsidR="076A6638" w:rsidRPr="000F509F">
        <w:rPr>
          <w:rFonts w:cstheme="minorHAnsi"/>
          <w:color w:val="242424"/>
          <w:sz w:val="24"/>
          <w:szCs w:val="24"/>
          <w:shd w:val="clear" w:color="auto" w:fill="FFFFFF"/>
          <w:lang w:eastAsia="lt-LT"/>
        </w:rPr>
        <w:t>vimas</w:t>
      </w:r>
      <w:r w:rsidRPr="000F509F">
        <w:rPr>
          <w:rFonts w:cstheme="minorHAnsi"/>
          <w:color w:val="242424"/>
          <w:sz w:val="24"/>
          <w:szCs w:val="24"/>
          <w:shd w:val="clear" w:color="auto" w:fill="FFFFFF"/>
          <w:lang w:eastAsia="lt-LT"/>
        </w:rPr>
        <w:t xml:space="preserve"> gali negatyviai įtakoti aplikacijos našumą, apsunkina kodo perskaitymo, supratimo lengvumą</w:t>
      </w:r>
      <w:r w:rsidR="00DB5AD2" w:rsidRPr="000F509F">
        <w:rPr>
          <w:rFonts w:cstheme="minorHAnsi"/>
          <w:color w:val="242424"/>
          <w:sz w:val="24"/>
          <w:szCs w:val="24"/>
          <w:shd w:val="clear" w:color="auto" w:fill="FFFFFF"/>
          <w:lang w:eastAsia="lt-LT"/>
        </w:rPr>
        <w:t>.</w:t>
      </w:r>
    </w:p>
    <w:p w14:paraId="60A03B1C" w14:textId="77777777" w:rsidR="00E55181" w:rsidRPr="000F509F" w:rsidRDefault="0027149D" w:rsidP="00F57F86">
      <w:pPr>
        <w:shd w:val="clear" w:color="auto" w:fill="FFFFFF"/>
        <w:jc w:val="both"/>
        <w:textAlignment w:val="baseline"/>
        <w:rPr>
          <w:rFonts w:cstheme="minorHAnsi"/>
          <w:i/>
          <w:iCs/>
          <w:color w:val="242424"/>
          <w:sz w:val="24"/>
          <w:szCs w:val="24"/>
          <w:shd w:val="clear" w:color="auto" w:fill="FFFFFF"/>
          <w:lang w:eastAsia="lt-LT"/>
        </w:rPr>
      </w:pPr>
      <w:r w:rsidRPr="000F509F">
        <w:rPr>
          <w:rFonts w:cstheme="minorHAnsi"/>
          <w:b/>
          <w:bCs/>
          <w:i/>
          <w:iCs/>
          <w:color w:val="242424"/>
          <w:sz w:val="24"/>
          <w:szCs w:val="24"/>
          <w:shd w:val="clear" w:color="auto" w:fill="FFFFFF"/>
          <w:lang w:eastAsia="lt-LT"/>
        </w:rPr>
        <w:t>Dabartinė būsena</w:t>
      </w:r>
      <w:r w:rsidRPr="000F509F">
        <w:rPr>
          <w:rFonts w:cstheme="minorHAnsi"/>
          <w:i/>
          <w:iCs/>
          <w:color w:val="242424"/>
          <w:sz w:val="24"/>
          <w:szCs w:val="24"/>
          <w:shd w:val="clear" w:color="auto" w:fill="FFFFFF"/>
          <w:lang w:eastAsia="lt-LT"/>
        </w:rPr>
        <w:t xml:space="preserve">: </w:t>
      </w:r>
    </w:p>
    <w:p w14:paraId="2F507723" w14:textId="52DE4CEE" w:rsidR="00E55181" w:rsidRPr="000F509F" w:rsidRDefault="00E55181" w:rsidP="00F57F86">
      <w:pPr>
        <w:pStyle w:val="ListParagraph"/>
        <w:numPr>
          <w:ilvl w:val="0"/>
          <w:numId w:val="65"/>
        </w:numPr>
        <w:shd w:val="clear" w:color="auto" w:fill="FFFFFF"/>
        <w:jc w:val="both"/>
        <w:textAlignment w:val="baseline"/>
        <w:rPr>
          <w:rFonts w:cstheme="minorHAnsi"/>
          <w:sz w:val="24"/>
          <w:szCs w:val="24"/>
          <w:lang w:eastAsia="lt-LT"/>
        </w:rPr>
      </w:pPr>
      <w:r w:rsidRPr="000F509F">
        <w:rPr>
          <w:rFonts w:cstheme="minorHAnsi"/>
          <w:b/>
          <w:bCs/>
          <w:color w:val="242424"/>
          <w:sz w:val="24"/>
          <w:szCs w:val="24"/>
          <w:shd w:val="clear" w:color="auto" w:fill="FFFFFF"/>
          <w:lang w:eastAsia="lt-LT"/>
        </w:rPr>
        <w:t>A</w:t>
      </w:r>
      <w:r w:rsidR="0027149D" w:rsidRPr="000F509F">
        <w:rPr>
          <w:rFonts w:cstheme="minorHAnsi"/>
          <w:b/>
          <w:bCs/>
          <w:color w:val="242424"/>
          <w:sz w:val="24"/>
          <w:szCs w:val="24"/>
          <w:shd w:val="clear" w:color="auto" w:fill="FFFFFF"/>
          <w:lang w:eastAsia="lt-LT"/>
        </w:rPr>
        <w:t>plikacijoje</w:t>
      </w:r>
      <w:r w:rsidR="0027149D" w:rsidRPr="000F509F">
        <w:rPr>
          <w:rFonts w:cstheme="minorHAnsi"/>
          <w:color w:val="242424"/>
          <w:sz w:val="24"/>
          <w:szCs w:val="24"/>
          <w:shd w:val="clear" w:color="auto" w:fill="FFFFFF"/>
          <w:lang w:eastAsia="lt-LT"/>
        </w:rPr>
        <w:t xml:space="preserve"> yra nepanaudoto arba užkomentuoto programinio kodo. </w:t>
      </w:r>
    </w:p>
    <w:p w14:paraId="02718354" w14:textId="60C74DF1" w:rsidR="0027149D" w:rsidRPr="000F509F" w:rsidRDefault="002F6128" w:rsidP="00F57F86">
      <w:pPr>
        <w:pStyle w:val="ListParagraph"/>
        <w:numPr>
          <w:ilvl w:val="0"/>
          <w:numId w:val="65"/>
        </w:numPr>
        <w:shd w:val="clear" w:color="auto" w:fill="FFFFFF"/>
        <w:jc w:val="both"/>
        <w:textAlignment w:val="baseline"/>
        <w:rPr>
          <w:rFonts w:cstheme="minorHAnsi"/>
          <w:sz w:val="24"/>
          <w:szCs w:val="24"/>
          <w:lang w:eastAsia="lt-LT"/>
        </w:rPr>
      </w:pPr>
      <w:r w:rsidRPr="000F509F">
        <w:rPr>
          <w:rFonts w:cstheme="minorHAnsi"/>
          <w:color w:val="242424"/>
          <w:sz w:val="24"/>
          <w:szCs w:val="24"/>
          <w:shd w:val="clear" w:color="auto" w:fill="FFFFFF"/>
          <w:lang w:eastAsia="lt-LT"/>
        </w:rPr>
        <w:t xml:space="preserve">Kai kurios kodo vietos </w:t>
      </w:r>
      <w:r w:rsidRPr="000F509F">
        <w:rPr>
          <w:rFonts w:cstheme="minorHAnsi"/>
          <w:b/>
          <w:bCs/>
          <w:color w:val="242424"/>
          <w:sz w:val="24"/>
          <w:szCs w:val="24"/>
          <w:shd w:val="clear" w:color="auto" w:fill="FFFFFF"/>
          <w:lang w:eastAsia="lt-LT"/>
        </w:rPr>
        <w:t xml:space="preserve">BE pusėje, </w:t>
      </w:r>
      <w:r w:rsidRPr="000F509F">
        <w:rPr>
          <w:rFonts w:cstheme="minorHAnsi"/>
          <w:color w:val="242424"/>
          <w:sz w:val="24"/>
          <w:szCs w:val="24"/>
          <w:shd w:val="clear" w:color="auto" w:fill="FFFFFF"/>
          <w:lang w:eastAsia="lt-LT"/>
        </w:rPr>
        <w:t xml:space="preserve">atnaujinus </w:t>
      </w:r>
      <w:proofErr w:type="spellStart"/>
      <w:r w:rsidRPr="000F509F">
        <w:rPr>
          <w:rFonts w:cstheme="minorHAnsi"/>
          <w:color w:val="242424"/>
          <w:sz w:val="24"/>
          <w:szCs w:val="24"/>
          <w:shd w:val="clear" w:color="auto" w:fill="FFFFFF"/>
          <w:lang w:eastAsia="lt-LT"/>
        </w:rPr>
        <w:t>Rails</w:t>
      </w:r>
      <w:proofErr w:type="spellEnd"/>
      <w:r w:rsidRPr="000F509F">
        <w:rPr>
          <w:rFonts w:cstheme="minorHAnsi"/>
          <w:color w:val="242424"/>
          <w:sz w:val="24"/>
          <w:szCs w:val="24"/>
          <w:shd w:val="clear" w:color="auto" w:fill="FFFFFF"/>
          <w:lang w:eastAsia="lt-LT"/>
        </w:rPr>
        <w:t xml:space="preserve"> versiją, gali iškelti papildomų klaidų. Pvz.: </w:t>
      </w:r>
      <w:r w:rsidR="00E55181" w:rsidRPr="000F509F">
        <w:rPr>
          <w:rFonts w:cstheme="minorHAnsi"/>
          <w:color w:val="242424"/>
          <w:sz w:val="24"/>
          <w:szCs w:val="24"/>
          <w:shd w:val="clear" w:color="auto" w:fill="FFFFFF"/>
          <w:lang w:eastAsia="lt-LT"/>
        </w:rPr>
        <w:t>k</w:t>
      </w:r>
      <w:r w:rsidRPr="000F509F">
        <w:rPr>
          <w:rFonts w:cstheme="minorHAnsi"/>
          <w:color w:val="242424"/>
          <w:sz w:val="24"/>
          <w:szCs w:val="24"/>
          <w:shd w:val="clear" w:color="auto" w:fill="FFFFFF"/>
          <w:lang w:eastAsia="lt-LT"/>
        </w:rPr>
        <w:t xml:space="preserve">ode dabar naudojamas toks formatas </w:t>
      </w:r>
      <w:proofErr w:type="spellStart"/>
      <w:r w:rsidRPr="000F509F">
        <w:rPr>
          <w:rFonts w:cstheme="minorHAnsi"/>
          <w:color w:val="242424"/>
          <w:sz w:val="24"/>
          <w:szCs w:val="24"/>
          <w:shd w:val="clear" w:color="auto" w:fill="FFFFFF"/>
          <w:lang w:eastAsia="lt-LT"/>
        </w:rPr>
        <w:t>Hash</w:t>
      </w:r>
      <w:proofErr w:type="spellEnd"/>
      <w:r w:rsidRPr="000F509F">
        <w:rPr>
          <w:rFonts w:cstheme="minorHAnsi"/>
          <w:color w:val="242424"/>
          <w:sz w:val="24"/>
          <w:szCs w:val="24"/>
          <w:shd w:val="clear" w:color="auto" w:fill="FFFFFF"/>
          <w:lang w:eastAsia="lt-LT"/>
        </w:rPr>
        <w:t xml:space="preserve"> duomenims atvaizduoti - ‘</w:t>
      </w:r>
      <w:proofErr w:type="spellStart"/>
      <w:r w:rsidRPr="000F509F">
        <w:rPr>
          <w:rFonts w:cstheme="minorHAnsi"/>
          <w:color w:val="242424"/>
          <w:sz w:val="24"/>
          <w:szCs w:val="24"/>
          <w:shd w:val="clear" w:color="auto" w:fill="FFFFFF"/>
          <w:lang w:eastAsia="lt-LT"/>
        </w:rPr>
        <w:t>Foo</w:t>
      </w:r>
      <w:proofErr w:type="spellEnd"/>
      <w:r w:rsidRPr="000F509F">
        <w:rPr>
          <w:rFonts w:cstheme="minorHAnsi"/>
          <w:color w:val="242424"/>
          <w:sz w:val="24"/>
          <w:szCs w:val="24"/>
          <w:shd w:val="clear" w:color="auto" w:fill="FFFFFF"/>
          <w:lang w:eastAsia="lt-LT"/>
        </w:rPr>
        <w:t>’ =&gt; ‘</w:t>
      </w:r>
      <w:proofErr w:type="spellStart"/>
      <w:r w:rsidRPr="000F509F">
        <w:rPr>
          <w:rFonts w:cstheme="minorHAnsi"/>
          <w:color w:val="242424"/>
          <w:sz w:val="24"/>
          <w:szCs w:val="24"/>
          <w:shd w:val="clear" w:color="auto" w:fill="FFFFFF"/>
          <w:lang w:eastAsia="lt-LT"/>
        </w:rPr>
        <w:t>Bar’,kai</w:t>
      </w:r>
      <w:proofErr w:type="spellEnd"/>
      <w:r w:rsidRPr="000F509F">
        <w:rPr>
          <w:rFonts w:cstheme="minorHAnsi"/>
          <w:color w:val="242424"/>
          <w:sz w:val="24"/>
          <w:szCs w:val="24"/>
          <w:shd w:val="clear" w:color="auto" w:fill="FFFFFF"/>
          <w:lang w:eastAsia="lt-LT"/>
        </w:rPr>
        <w:t xml:space="preserve"> pagal naujausias tendencijas naudojama - </w:t>
      </w:r>
      <w:proofErr w:type="spellStart"/>
      <w:r w:rsidRPr="000F509F">
        <w:rPr>
          <w:rFonts w:cstheme="minorHAnsi"/>
          <w:color w:val="242424"/>
          <w:sz w:val="24"/>
          <w:szCs w:val="24"/>
          <w:shd w:val="clear" w:color="auto" w:fill="FFFFFF"/>
          <w:lang w:eastAsia="lt-LT"/>
        </w:rPr>
        <w:t>Foo</w:t>
      </w:r>
      <w:proofErr w:type="spellEnd"/>
      <w:r w:rsidRPr="000F509F">
        <w:rPr>
          <w:rFonts w:cstheme="minorHAnsi"/>
          <w:color w:val="242424"/>
          <w:sz w:val="24"/>
          <w:szCs w:val="24"/>
          <w:shd w:val="clear" w:color="auto" w:fill="FFFFFF"/>
          <w:lang w:eastAsia="lt-LT"/>
        </w:rPr>
        <w:t xml:space="preserve">: Bar. Tokios sintaksės </w:t>
      </w:r>
      <w:r w:rsidRPr="000F509F">
        <w:rPr>
          <w:rFonts w:cstheme="minorHAnsi"/>
          <w:b/>
          <w:bCs/>
          <w:color w:val="242424"/>
          <w:sz w:val="24"/>
          <w:szCs w:val="24"/>
          <w:shd w:val="clear" w:color="auto" w:fill="FFFFFF"/>
          <w:lang w:eastAsia="lt-LT"/>
        </w:rPr>
        <w:t>rezultatas - aukštas kompleksiškumas.</w:t>
      </w:r>
      <w:r w:rsidRPr="000F509F">
        <w:rPr>
          <w:rFonts w:cstheme="minorHAnsi"/>
          <w:color w:val="242424"/>
          <w:sz w:val="24"/>
          <w:szCs w:val="24"/>
          <w:shd w:val="clear" w:color="auto" w:fill="FFFFFF"/>
          <w:lang w:eastAsia="lt-LT"/>
        </w:rPr>
        <w:t xml:space="preserve"> Pašalinus šį trūkumą, bus galima sutaupyti resursų ir pagerinti sistemos greitaveiką. Sistemoje rasta labai daug naudojamų konstantų, jas būtų galima iškelti į atskiras klases arba </w:t>
      </w:r>
      <w:proofErr w:type="spellStart"/>
      <w:r w:rsidRPr="000F509F">
        <w:rPr>
          <w:rFonts w:cstheme="minorHAnsi"/>
          <w:color w:val="242424"/>
          <w:sz w:val="24"/>
          <w:szCs w:val="24"/>
          <w:shd w:val="clear" w:color="auto" w:fill="FFFFFF"/>
          <w:lang w:eastAsia="lt-LT"/>
        </w:rPr>
        <w:t>konfiguracinius</w:t>
      </w:r>
      <w:proofErr w:type="spellEnd"/>
      <w:r w:rsidRPr="000F509F">
        <w:rPr>
          <w:rFonts w:cstheme="minorHAnsi"/>
          <w:color w:val="242424"/>
          <w:sz w:val="24"/>
          <w:szCs w:val="24"/>
          <w:shd w:val="clear" w:color="auto" w:fill="FFFFFF"/>
          <w:lang w:eastAsia="lt-LT"/>
        </w:rPr>
        <w:t xml:space="preserve"> failus pagal naudojamą aplinką (</w:t>
      </w:r>
      <w:proofErr w:type="spellStart"/>
      <w:r w:rsidRPr="000F509F">
        <w:rPr>
          <w:rFonts w:cstheme="minorHAnsi"/>
          <w:color w:val="242424"/>
          <w:sz w:val="24"/>
          <w:szCs w:val="24"/>
          <w:shd w:val="clear" w:color="auto" w:fill="FFFFFF"/>
          <w:lang w:eastAsia="lt-LT"/>
        </w:rPr>
        <w:t>development</w:t>
      </w:r>
      <w:proofErr w:type="spellEnd"/>
      <w:r w:rsidRPr="000F509F">
        <w:rPr>
          <w:rFonts w:cstheme="minorHAnsi"/>
          <w:color w:val="242424"/>
          <w:sz w:val="24"/>
          <w:szCs w:val="24"/>
          <w:shd w:val="clear" w:color="auto" w:fill="FFFFFF"/>
          <w:lang w:eastAsia="lt-LT"/>
        </w:rPr>
        <w:t xml:space="preserve">, </w:t>
      </w:r>
      <w:proofErr w:type="spellStart"/>
      <w:r w:rsidRPr="000F509F">
        <w:rPr>
          <w:rFonts w:cstheme="minorHAnsi"/>
          <w:color w:val="242424"/>
          <w:sz w:val="24"/>
          <w:szCs w:val="24"/>
          <w:shd w:val="clear" w:color="auto" w:fill="FFFFFF"/>
          <w:lang w:eastAsia="lt-LT"/>
        </w:rPr>
        <w:t>production</w:t>
      </w:r>
      <w:proofErr w:type="spellEnd"/>
      <w:r w:rsidRPr="000F509F">
        <w:rPr>
          <w:rFonts w:cstheme="minorHAnsi"/>
          <w:color w:val="242424"/>
          <w:sz w:val="24"/>
          <w:szCs w:val="24"/>
          <w:shd w:val="clear" w:color="auto" w:fill="FFFFFF"/>
          <w:lang w:eastAsia="lt-LT"/>
        </w:rPr>
        <w:t xml:space="preserve">, </w:t>
      </w:r>
      <w:proofErr w:type="spellStart"/>
      <w:r w:rsidRPr="000F509F">
        <w:rPr>
          <w:rFonts w:cstheme="minorHAnsi"/>
          <w:color w:val="242424"/>
          <w:sz w:val="24"/>
          <w:szCs w:val="24"/>
          <w:shd w:val="clear" w:color="auto" w:fill="FFFFFF"/>
          <w:lang w:eastAsia="lt-LT"/>
        </w:rPr>
        <w:t>staging</w:t>
      </w:r>
      <w:proofErr w:type="spellEnd"/>
      <w:r w:rsidRPr="000F509F">
        <w:rPr>
          <w:rFonts w:cstheme="minorHAnsi"/>
          <w:color w:val="242424"/>
          <w:sz w:val="24"/>
          <w:szCs w:val="24"/>
          <w:shd w:val="clear" w:color="auto" w:fill="FFFFFF"/>
          <w:lang w:eastAsia="lt-LT"/>
        </w:rPr>
        <w:t>).</w:t>
      </w:r>
    </w:p>
    <w:p w14:paraId="57C7EA5B" w14:textId="73CC2F5A" w:rsidR="0027149D" w:rsidRPr="000F509F" w:rsidRDefault="0027149D" w:rsidP="00F57F86">
      <w:pPr>
        <w:shd w:val="clear" w:color="auto" w:fill="FFFFFF"/>
        <w:jc w:val="both"/>
        <w:textAlignment w:val="baseline"/>
        <w:rPr>
          <w:rFonts w:cstheme="minorHAnsi"/>
          <w:sz w:val="24"/>
          <w:szCs w:val="24"/>
          <w:lang w:eastAsia="lt-LT"/>
        </w:rPr>
      </w:pPr>
      <w:r w:rsidRPr="000F509F">
        <w:rPr>
          <w:rFonts w:cstheme="minorHAnsi"/>
          <w:b/>
          <w:bCs/>
          <w:i/>
          <w:iCs/>
          <w:color w:val="242424"/>
          <w:sz w:val="24"/>
          <w:szCs w:val="24"/>
          <w:shd w:val="clear" w:color="auto" w:fill="FFFFFF"/>
          <w:lang w:eastAsia="lt-LT"/>
        </w:rPr>
        <w:t>Rekomendacija</w:t>
      </w:r>
      <w:r w:rsidRPr="000F509F">
        <w:rPr>
          <w:rFonts w:cstheme="minorHAnsi"/>
          <w:color w:val="242424"/>
          <w:sz w:val="24"/>
          <w:szCs w:val="24"/>
          <w:shd w:val="clear" w:color="auto" w:fill="FFFFFF"/>
          <w:lang w:eastAsia="lt-LT"/>
        </w:rPr>
        <w:t>: norint pagerinti programos našumą ir skaitomumą, labai svarbu nustatyti ir pašalinti visas nenaudojamas klases, metodus</w:t>
      </w:r>
      <w:r w:rsidR="007B08F6" w:rsidRPr="000F509F">
        <w:rPr>
          <w:rFonts w:cstheme="minorHAnsi"/>
          <w:color w:val="242424"/>
          <w:sz w:val="24"/>
          <w:szCs w:val="24"/>
          <w:shd w:val="clear" w:color="auto" w:fill="FFFFFF"/>
          <w:lang w:eastAsia="lt-LT"/>
        </w:rPr>
        <w:t>,</w:t>
      </w:r>
      <w:r w:rsidRPr="000F509F">
        <w:rPr>
          <w:rFonts w:cstheme="minorHAnsi"/>
          <w:color w:val="242424"/>
          <w:sz w:val="24"/>
          <w:szCs w:val="24"/>
          <w:shd w:val="clear" w:color="auto" w:fill="FFFFFF"/>
          <w:lang w:eastAsia="lt-LT"/>
        </w:rPr>
        <w:t xml:space="preserve"> kintamuosius</w:t>
      </w:r>
      <w:r w:rsidR="007B08F6" w:rsidRPr="000F509F">
        <w:rPr>
          <w:rFonts w:cstheme="minorHAnsi"/>
          <w:color w:val="242424"/>
          <w:sz w:val="24"/>
          <w:szCs w:val="24"/>
          <w:shd w:val="clear" w:color="auto" w:fill="FFFFFF"/>
          <w:lang w:eastAsia="lt-LT"/>
        </w:rPr>
        <w:t xml:space="preserve"> ir konstantas</w:t>
      </w:r>
      <w:r w:rsidRPr="000F509F">
        <w:rPr>
          <w:rFonts w:cstheme="minorHAnsi"/>
          <w:color w:val="242424"/>
          <w:sz w:val="24"/>
          <w:szCs w:val="24"/>
          <w:shd w:val="clear" w:color="auto" w:fill="FFFFFF"/>
          <w:lang w:eastAsia="lt-LT"/>
        </w:rPr>
        <w:t>, įskaitant tuos, kurie buvo užkomentuojami.</w:t>
      </w:r>
      <w:r w:rsidRPr="000F509F">
        <w:rPr>
          <w:rFonts w:cstheme="minorHAnsi"/>
          <w:color w:val="242424"/>
          <w:sz w:val="24"/>
          <w:szCs w:val="24"/>
          <w:lang w:eastAsia="lt-LT"/>
        </w:rPr>
        <w:t> </w:t>
      </w:r>
    </w:p>
    <w:p w14:paraId="2B7691C9" w14:textId="78B58BE4" w:rsidR="0027149D" w:rsidRPr="000F509F" w:rsidRDefault="00643D7D" w:rsidP="00F57F86">
      <w:pPr>
        <w:shd w:val="clear" w:color="auto" w:fill="FFFFFF"/>
        <w:jc w:val="both"/>
        <w:textAlignment w:val="baseline"/>
        <w:rPr>
          <w:rFonts w:cstheme="minorHAnsi"/>
          <w:color w:val="242424"/>
          <w:sz w:val="24"/>
          <w:szCs w:val="24"/>
          <w:lang w:eastAsia="lt-LT"/>
        </w:rPr>
      </w:pPr>
      <w:r w:rsidRPr="000F509F">
        <w:rPr>
          <w:rFonts w:cstheme="minorHAnsi"/>
          <w:b/>
          <w:bCs/>
          <w:i/>
          <w:iCs/>
          <w:color w:val="242424"/>
          <w:sz w:val="24"/>
          <w:szCs w:val="24"/>
          <w:shd w:val="clear" w:color="auto" w:fill="FFFFFF"/>
          <w:lang w:eastAsia="lt-LT"/>
        </w:rPr>
        <w:lastRenderedPageBreak/>
        <w:br/>
      </w:r>
      <w:r w:rsidR="0027149D" w:rsidRPr="000F509F">
        <w:rPr>
          <w:rFonts w:cstheme="minorHAnsi"/>
          <w:b/>
          <w:bCs/>
          <w:i/>
          <w:iCs/>
          <w:color w:val="242424"/>
          <w:sz w:val="24"/>
          <w:szCs w:val="24"/>
          <w:shd w:val="clear" w:color="auto" w:fill="FFFFFF"/>
          <w:lang w:eastAsia="lt-LT"/>
        </w:rPr>
        <w:t>Rizika</w:t>
      </w:r>
      <w:r w:rsidR="0027149D" w:rsidRPr="000F509F">
        <w:rPr>
          <w:rFonts w:cstheme="minorHAnsi"/>
          <w:i/>
          <w:iCs/>
          <w:color w:val="242424"/>
          <w:sz w:val="24"/>
          <w:szCs w:val="24"/>
          <w:shd w:val="clear" w:color="auto" w:fill="FFFFFF"/>
          <w:lang w:eastAsia="lt-LT"/>
        </w:rPr>
        <w:t xml:space="preserve">: </w:t>
      </w:r>
      <w:r w:rsidR="0027149D" w:rsidRPr="000F509F">
        <w:rPr>
          <w:rFonts w:cstheme="minorHAnsi"/>
          <w:color w:val="242424"/>
          <w:sz w:val="24"/>
          <w:szCs w:val="24"/>
          <w:shd w:val="clear" w:color="auto" w:fill="FFFFFF"/>
          <w:lang w:eastAsia="lt-LT"/>
        </w:rPr>
        <w:t>žema</w:t>
      </w:r>
      <w:r w:rsidR="007B08F6" w:rsidRPr="000F509F">
        <w:rPr>
          <w:rFonts w:cstheme="minorHAnsi"/>
          <w:color w:val="242424"/>
          <w:sz w:val="24"/>
          <w:szCs w:val="24"/>
          <w:shd w:val="clear" w:color="auto" w:fill="FFFFFF"/>
          <w:lang w:eastAsia="lt-LT"/>
        </w:rPr>
        <w:t>-vidutinė</w:t>
      </w:r>
      <w:r w:rsidR="0027149D" w:rsidRPr="000F509F">
        <w:rPr>
          <w:rFonts w:cstheme="minorHAnsi"/>
          <w:color w:val="242424"/>
          <w:sz w:val="24"/>
          <w:szCs w:val="24"/>
          <w:shd w:val="clear" w:color="auto" w:fill="FFFFFF"/>
          <w:lang w:eastAsia="lt-LT"/>
        </w:rPr>
        <w:t>.</w:t>
      </w:r>
      <w:r w:rsidR="0027149D" w:rsidRPr="000F509F">
        <w:rPr>
          <w:rFonts w:cstheme="minorHAnsi"/>
          <w:color w:val="242424"/>
          <w:sz w:val="24"/>
          <w:szCs w:val="24"/>
          <w:lang w:eastAsia="lt-LT"/>
        </w:rPr>
        <w:t> </w:t>
      </w:r>
    </w:p>
    <w:p w14:paraId="41D491C7" w14:textId="77777777" w:rsidR="00F347E8" w:rsidRPr="000F509F" w:rsidRDefault="00F347E8" w:rsidP="00F57F86">
      <w:pPr>
        <w:shd w:val="clear" w:color="auto" w:fill="FFFFFF"/>
        <w:jc w:val="both"/>
        <w:textAlignment w:val="baseline"/>
        <w:rPr>
          <w:rFonts w:cstheme="minorHAnsi"/>
          <w:sz w:val="24"/>
          <w:szCs w:val="24"/>
          <w:lang w:eastAsia="lt-LT"/>
        </w:rPr>
      </w:pPr>
    </w:p>
    <w:p w14:paraId="51CE3F45" w14:textId="3EC9AC53" w:rsidR="00AA2549" w:rsidRPr="000F509F" w:rsidRDefault="00AA2549" w:rsidP="00F57F86">
      <w:pPr>
        <w:pStyle w:val="ListParagraph"/>
        <w:numPr>
          <w:ilvl w:val="0"/>
          <w:numId w:val="10"/>
        </w:numPr>
        <w:jc w:val="both"/>
        <w:rPr>
          <w:rFonts w:cstheme="minorHAnsi"/>
          <w:b/>
          <w:bCs/>
          <w:sz w:val="24"/>
          <w:szCs w:val="24"/>
        </w:rPr>
      </w:pPr>
      <w:proofErr w:type="spellStart"/>
      <w:r w:rsidRPr="000F509F">
        <w:rPr>
          <w:rFonts w:cstheme="minorHAnsi"/>
          <w:b/>
          <w:bCs/>
          <w:sz w:val="24"/>
          <w:szCs w:val="24"/>
        </w:rPr>
        <w:t>Dependency</w:t>
      </w:r>
      <w:proofErr w:type="spellEnd"/>
      <w:r w:rsidRPr="000F509F">
        <w:rPr>
          <w:rFonts w:cstheme="minorHAnsi"/>
          <w:b/>
          <w:bCs/>
          <w:sz w:val="24"/>
          <w:szCs w:val="24"/>
        </w:rPr>
        <w:t xml:space="preserve"> </w:t>
      </w:r>
      <w:proofErr w:type="spellStart"/>
      <w:r w:rsidRPr="000F509F">
        <w:rPr>
          <w:rFonts w:cstheme="minorHAnsi"/>
          <w:b/>
          <w:bCs/>
          <w:sz w:val="24"/>
          <w:szCs w:val="24"/>
        </w:rPr>
        <w:t>Injection</w:t>
      </w:r>
      <w:proofErr w:type="spellEnd"/>
      <w:r w:rsidRPr="000F509F">
        <w:rPr>
          <w:rFonts w:cstheme="minorHAnsi"/>
          <w:b/>
          <w:bCs/>
          <w:sz w:val="24"/>
          <w:szCs w:val="24"/>
        </w:rPr>
        <w:t xml:space="preserve"> nebuvimas </w:t>
      </w:r>
    </w:p>
    <w:p w14:paraId="705E194C" w14:textId="77777777" w:rsidR="00AA2549" w:rsidRPr="000F509F" w:rsidRDefault="00AA2549" w:rsidP="00F57F86">
      <w:pPr>
        <w:jc w:val="both"/>
        <w:rPr>
          <w:rFonts w:cstheme="minorHAnsi"/>
          <w:sz w:val="24"/>
          <w:szCs w:val="24"/>
        </w:rPr>
      </w:pPr>
      <w:r w:rsidRPr="000F509F">
        <w:rPr>
          <w:rFonts w:cstheme="minorHAnsi"/>
          <w:sz w:val="24"/>
          <w:szCs w:val="24"/>
        </w:rPr>
        <w:t> </w:t>
      </w:r>
    </w:p>
    <w:p w14:paraId="64FD73A4" w14:textId="77777777" w:rsidR="00AA2549" w:rsidRPr="000F509F" w:rsidRDefault="00AA2549" w:rsidP="00F57F86">
      <w:pPr>
        <w:jc w:val="both"/>
        <w:rPr>
          <w:rFonts w:cstheme="minorHAnsi"/>
          <w:sz w:val="24"/>
          <w:szCs w:val="24"/>
        </w:rPr>
      </w:pPr>
      <w:r w:rsidRPr="000F509F">
        <w:rPr>
          <w:rFonts w:cstheme="minorHAnsi"/>
          <w:b/>
          <w:bCs/>
          <w:i/>
          <w:iCs/>
          <w:sz w:val="24"/>
          <w:szCs w:val="24"/>
        </w:rPr>
        <w:t>Aprašas</w:t>
      </w:r>
      <w:r w:rsidRPr="000F509F">
        <w:rPr>
          <w:rFonts w:cstheme="minorHAnsi"/>
          <w:i/>
          <w:iCs/>
          <w:sz w:val="24"/>
          <w:szCs w:val="24"/>
        </w:rPr>
        <w:t>:</w:t>
      </w:r>
      <w:r w:rsidRPr="000F509F">
        <w:rPr>
          <w:rFonts w:cstheme="minorHAnsi"/>
          <w:sz w:val="24"/>
          <w:szCs w:val="24"/>
        </w:rPr>
        <w:t xml:space="preserve"> </w:t>
      </w:r>
      <w:proofErr w:type="spellStart"/>
      <w:r w:rsidRPr="000F509F">
        <w:rPr>
          <w:rFonts w:cstheme="minorHAnsi"/>
          <w:sz w:val="24"/>
          <w:szCs w:val="24"/>
        </w:rPr>
        <w:t>Dependency</w:t>
      </w:r>
      <w:proofErr w:type="spellEnd"/>
      <w:r w:rsidRPr="000F509F">
        <w:rPr>
          <w:rFonts w:cstheme="minorHAnsi"/>
          <w:sz w:val="24"/>
          <w:szCs w:val="24"/>
        </w:rPr>
        <w:t xml:space="preserve"> </w:t>
      </w:r>
      <w:proofErr w:type="spellStart"/>
      <w:r w:rsidRPr="000F509F">
        <w:rPr>
          <w:rFonts w:cstheme="minorHAnsi"/>
          <w:sz w:val="24"/>
          <w:szCs w:val="24"/>
        </w:rPr>
        <w:t>Injection</w:t>
      </w:r>
      <w:proofErr w:type="spellEnd"/>
      <w:r w:rsidRPr="000F509F">
        <w:rPr>
          <w:rFonts w:cstheme="minorHAnsi"/>
          <w:sz w:val="24"/>
          <w:szCs w:val="24"/>
        </w:rPr>
        <w:t xml:space="preserve"> yra įrankis, kuris padeda atsieti tam tikrą klasę nuo priklausomybių, </w:t>
      </w:r>
      <w:proofErr w:type="spellStart"/>
      <w:r w:rsidRPr="000F509F">
        <w:rPr>
          <w:rFonts w:cstheme="minorHAnsi"/>
          <w:sz w:val="24"/>
          <w:szCs w:val="24"/>
        </w:rPr>
        <w:t>t.y</w:t>
      </w:r>
      <w:proofErr w:type="spellEnd"/>
      <w:r w:rsidRPr="000F509F">
        <w:rPr>
          <w:rFonts w:cstheme="minorHAnsi"/>
          <w:sz w:val="24"/>
          <w:szCs w:val="24"/>
        </w:rPr>
        <w:t>.: suteikti tam tikroje kodo vietoje būtinus resursus. Taip pasiekiamas kodo dalių atskiriamumas, kodo pakartotinis naudojimas, kuris žymiai padeda palaikyti kodo tvarką. Tai palengvina programinės įrangos kūrimą bei palaikymą, nes leidžia kurti modulines aplikacijas. </w:t>
      </w:r>
    </w:p>
    <w:p w14:paraId="6A4A3E4E" w14:textId="77777777" w:rsidR="00AA2549" w:rsidRPr="000F509F" w:rsidRDefault="00AA2549" w:rsidP="00F57F86">
      <w:pPr>
        <w:jc w:val="both"/>
        <w:rPr>
          <w:rFonts w:cstheme="minorHAnsi"/>
          <w:sz w:val="24"/>
          <w:szCs w:val="24"/>
        </w:rPr>
      </w:pPr>
      <w:r w:rsidRPr="000F509F">
        <w:rPr>
          <w:rFonts w:cstheme="minorHAnsi"/>
          <w:b/>
          <w:bCs/>
          <w:i/>
          <w:iCs/>
          <w:sz w:val="24"/>
          <w:szCs w:val="24"/>
        </w:rPr>
        <w:t>Dabartinė būsena</w:t>
      </w:r>
      <w:r w:rsidRPr="000F509F">
        <w:rPr>
          <w:rFonts w:cstheme="minorHAnsi"/>
          <w:i/>
          <w:iCs/>
          <w:sz w:val="24"/>
          <w:szCs w:val="24"/>
        </w:rPr>
        <w:t>:</w:t>
      </w:r>
      <w:r w:rsidRPr="000F509F">
        <w:rPr>
          <w:rFonts w:cstheme="minorHAnsi"/>
          <w:sz w:val="24"/>
          <w:szCs w:val="24"/>
        </w:rPr>
        <w:t xml:space="preserve"> šiuo metu aplikacijoje </w:t>
      </w:r>
      <w:proofErr w:type="spellStart"/>
      <w:r w:rsidRPr="000F509F">
        <w:rPr>
          <w:rFonts w:cstheme="minorHAnsi"/>
          <w:sz w:val="24"/>
          <w:szCs w:val="24"/>
        </w:rPr>
        <w:t>Dependency</w:t>
      </w:r>
      <w:proofErr w:type="spellEnd"/>
      <w:r w:rsidRPr="000F509F">
        <w:rPr>
          <w:rFonts w:cstheme="minorHAnsi"/>
          <w:sz w:val="24"/>
          <w:szCs w:val="24"/>
        </w:rPr>
        <w:t xml:space="preserve"> </w:t>
      </w:r>
      <w:proofErr w:type="spellStart"/>
      <w:r w:rsidRPr="000F509F">
        <w:rPr>
          <w:rFonts w:cstheme="minorHAnsi"/>
          <w:sz w:val="24"/>
          <w:szCs w:val="24"/>
        </w:rPr>
        <w:t>Injection</w:t>
      </w:r>
      <w:proofErr w:type="spellEnd"/>
      <w:r w:rsidRPr="000F509F">
        <w:rPr>
          <w:rFonts w:cstheme="minorHAnsi"/>
          <w:sz w:val="24"/>
          <w:szCs w:val="24"/>
        </w:rPr>
        <w:t xml:space="preserve"> nėra naudojamas. </w:t>
      </w:r>
    </w:p>
    <w:p w14:paraId="3D452D79" w14:textId="4708E586" w:rsidR="00AA2549" w:rsidRPr="000F509F" w:rsidRDefault="00AA2549" w:rsidP="00F57F86">
      <w:pPr>
        <w:jc w:val="both"/>
        <w:rPr>
          <w:rFonts w:cstheme="minorHAnsi"/>
          <w:sz w:val="24"/>
          <w:szCs w:val="24"/>
        </w:rPr>
      </w:pPr>
      <w:r w:rsidRPr="000F509F">
        <w:rPr>
          <w:rFonts w:cstheme="minorHAnsi"/>
          <w:b/>
          <w:bCs/>
          <w:i/>
          <w:iCs/>
          <w:sz w:val="24"/>
          <w:szCs w:val="24"/>
        </w:rPr>
        <w:t>Rekomendacija</w:t>
      </w:r>
      <w:r w:rsidRPr="000F509F">
        <w:rPr>
          <w:rFonts w:cstheme="minorHAnsi"/>
          <w:i/>
          <w:iCs/>
          <w:sz w:val="24"/>
          <w:szCs w:val="24"/>
        </w:rPr>
        <w:t>:</w:t>
      </w:r>
      <w:r w:rsidRPr="000F509F">
        <w:rPr>
          <w:rFonts w:cstheme="minorHAnsi"/>
          <w:sz w:val="24"/>
          <w:szCs w:val="24"/>
        </w:rPr>
        <w:t xml:space="preserve"> Perrašymo atveju </w:t>
      </w:r>
      <w:r w:rsidR="00FA0B59" w:rsidRPr="000F509F">
        <w:rPr>
          <w:rFonts w:cstheme="minorHAnsi"/>
          <w:sz w:val="24"/>
          <w:szCs w:val="24"/>
        </w:rPr>
        <w:t>rekomenduoja</w:t>
      </w:r>
      <w:r w:rsidR="00FA0B59">
        <w:rPr>
          <w:rFonts w:cstheme="minorHAnsi"/>
          <w:sz w:val="24"/>
          <w:szCs w:val="24"/>
        </w:rPr>
        <w:t>ma</w:t>
      </w:r>
      <w:r w:rsidR="00FA0B59" w:rsidRPr="000F509F">
        <w:rPr>
          <w:rFonts w:cstheme="minorHAnsi"/>
          <w:sz w:val="24"/>
          <w:szCs w:val="24"/>
        </w:rPr>
        <w:t xml:space="preserve"> </w:t>
      </w:r>
      <w:r w:rsidRPr="000F509F">
        <w:rPr>
          <w:rFonts w:cstheme="minorHAnsi"/>
          <w:sz w:val="24"/>
          <w:szCs w:val="24"/>
        </w:rPr>
        <w:t xml:space="preserve">įtraukti modernų </w:t>
      </w:r>
      <w:proofErr w:type="spellStart"/>
      <w:r w:rsidRPr="000F509F">
        <w:rPr>
          <w:rFonts w:cstheme="minorHAnsi"/>
          <w:sz w:val="24"/>
          <w:szCs w:val="24"/>
        </w:rPr>
        <w:t>Dependency</w:t>
      </w:r>
      <w:proofErr w:type="spellEnd"/>
      <w:r w:rsidRPr="000F509F">
        <w:rPr>
          <w:rFonts w:cstheme="minorHAnsi"/>
          <w:sz w:val="24"/>
          <w:szCs w:val="24"/>
        </w:rPr>
        <w:t xml:space="preserve"> </w:t>
      </w:r>
      <w:proofErr w:type="spellStart"/>
      <w:r w:rsidRPr="000F509F">
        <w:rPr>
          <w:rFonts w:cstheme="minorHAnsi"/>
          <w:sz w:val="24"/>
          <w:szCs w:val="24"/>
        </w:rPr>
        <w:t>Injection</w:t>
      </w:r>
      <w:proofErr w:type="spellEnd"/>
      <w:r w:rsidRPr="000F509F">
        <w:rPr>
          <w:rFonts w:cstheme="minorHAnsi"/>
          <w:sz w:val="24"/>
          <w:szCs w:val="24"/>
        </w:rPr>
        <w:t xml:space="preserve"> įrankį arba sistemą. Tai pagerins aplikacijos kodo architektūrą, supaprastins kūrimo procesą ir palengvins priežiūrą bei </w:t>
      </w:r>
      <w:proofErr w:type="spellStart"/>
      <w:r w:rsidRPr="000F509F">
        <w:rPr>
          <w:rFonts w:cstheme="minorHAnsi"/>
          <w:sz w:val="24"/>
          <w:szCs w:val="24"/>
        </w:rPr>
        <w:t>išplečiamumą</w:t>
      </w:r>
      <w:proofErr w:type="spellEnd"/>
      <w:r w:rsidRPr="000F509F">
        <w:rPr>
          <w:rFonts w:cstheme="minorHAnsi"/>
          <w:sz w:val="24"/>
          <w:szCs w:val="24"/>
        </w:rPr>
        <w:t>. </w:t>
      </w:r>
    </w:p>
    <w:p w14:paraId="21EE4D75" w14:textId="4B4193AD" w:rsidR="00AA2549" w:rsidRPr="000F509F" w:rsidRDefault="00643D7D" w:rsidP="00F57F86">
      <w:pPr>
        <w:jc w:val="both"/>
        <w:rPr>
          <w:rFonts w:cstheme="minorHAnsi"/>
          <w:sz w:val="24"/>
          <w:szCs w:val="24"/>
        </w:rPr>
      </w:pPr>
      <w:r w:rsidRPr="000F509F">
        <w:rPr>
          <w:rFonts w:cstheme="minorHAnsi"/>
          <w:b/>
          <w:bCs/>
          <w:i/>
          <w:iCs/>
          <w:sz w:val="24"/>
          <w:szCs w:val="24"/>
        </w:rPr>
        <w:br/>
      </w:r>
      <w:r w:rsidR="00AA2549" w:rsidRPr="000F509F">
        <w:rPr>
          <w:rFonts w:cstheme="minorHAnsi"/>
          <w:b/>
          <w:bCs/>
          <w:i/>
          <w:iCs/>
          <w:sz w:val="24"/>
          <w:szCs w:val="24"/>
        </w:rPr>
        <w:t>Rizika</w:t>
      </w:r>
      <w:r w:rsidR="00AA2549" w:rsidRPr="000F509F">
        <w:rPr>
          <w:rFonts w:cstheme="minorHAnsi"/>
          <w:i/>
          <w:iCs/>
          <w:sz w:val="24"/>
          <w:szCs w:val="24"/>
        </w:rPr>
        <w:t xml:space="preserve">: </w:t>
      </w:r>
      <w:r w:rsidR="00AA2549" w:rsidRPr="000F509F">
        <w:rPr>
          <w:rFonts w:cstheme="minorHAnsi"/>
          <w:sz w:val="24"/>
          <w:szCs w:val="24"/>
        </w:rPr>
        <w:t>žema. </w:t>
      </w:r>
    </w:p>
    <w:p w14:paraId="5D6A40F9" w14:textId="77777777" w:rsidR="004B0737" w:rsidRPr="000F509F" w:rsidRDefault="004B0737" w:rsidP="00F57F86">
      <w:pPr>
        <w:jc w:val="both"/>
        <w:rPr>
          <w:rFonts w:cstheme="minorHAnsi"/>
          <w:sz w:val="24"/>
          <w:szCs w:val="24"/>
        </w:rPr>
      </w:pPr>
    </w:p>
    <w:p w14:paraId="65C16B97" w14:textId="3B02B429" w:rsidR="0027149D" w:rsidRPr="000F509F" w:rsidRDefault="0027149D" w:rsidP="00F57F86">
      <w:pPr>
        <w:pStyle w:val="ListParagraph"/>
        <w:numPr>
          <w:ilvl w:val="0"/>
          <w:numId w:val="10"/>
        </w:numPr>
        <w:jc w:val="both"/>
        <w:rPr>
          <w:rFonts w:cstheme="minorHAnsi"/>
          <w:b/>
          <w:bCs/>
          <w:sz w:val="24"/>
          <w:szCs w:val="24"/>
        </w:rPr>
      </w:pPr>
      <w:r w:rsidRPr="000F509F">
        <w:rPr>
          <w:rFonts w:cstheme="minorHAnsi"/>
          <w:b/>
          <w:bCs/>
          <w:sz w:val="24"/>
          <w:szCs w:val="24"/>
        </w:rPr>
        <w:t>Modernios programinės įrangos kodo architektūros nebuvimas </w:t>
      </w:r>
    </w:p>
    <w:p w14:paraId="4849738B" w14:textId="77777777" w:rsidR="0027149D" w:rsidRPr="000F509F" w:rsidRDefault="0027149D" w:rsidP="00F57F86">
      <w:pPr>
        <w:jc w:val="both"/>
        <w:rPr>
          <w:rFonts w:cstheme="minorHAnsi"/>
          <w:sz w:val="24"/>
          <w:szCs w:val="24"/>
        </w:rPr>
      </w:pPr>
      <w:r w:rsidRPr="000F509F">
        <w:rPr>
          <w:rFonts w:cstheme="minorHAnsi"/>
          <w:sz w:val="24"/>
          <w:szCs w:val="24"/>
        </w:rPr>
        <w:t> </w:t>
      </w:r>
    </w:p>
    <w:p w14:paraId="44E286B8" w14:textId="500C7252" w:rsidR="0027149D" w:rsidRPr="000F509F" w:rsidRDefault="0027149D" w:rsidP="00F57F86">
      <w:pPr>
        <w:jc w:val="both"/>
        <w:rPr>
          <w:rFonts w:cstheme="minorHAnsi"/>
          <w:sz w:val="24"/>
          <w:szCs w:val="24"/>
        </w:rPr>
      </w:pPr>
      <w:r w:rsidRPr="000F509F">
        <w:rPr>
          <w:rFonts w:cstheme="minorHAnsi"/>
          <w:b/>
          <w:bCs/>
          <w:i/>
          <w:iCs/>
          <w:sz w:val="24"/>
          <w:szCs w:val="24"/>
        </w:rPr>
        <w:t>Aprašas</w:t>
      </w:r>
      <w:r w:rsidRPr="000F509F">
        <w:rPr>
          <w:rFonts w:cstheme="minorHAnsi"/>
          <w:sz w:val="24"/>
          <w:szCs w:val="24"/>
        </w:rPr>
        <w:t>: Kodo architektūra yra esminis vidinės aplikacijos kokybės rodiklis. Kodo architektūra suvien</w:t>
      </w:r>
      <w:r w:rsidR="009B6956" w:rsidRPr="000F509F">
        <w:rPr>
          <w:rFonts w:cstheme="minorHAnsi"/>
          <w:sz w:val="24"/>
          <w:szCs w:val="24"/>
        </w:rPr>
        <w:t>i</w:t>
      </w:r>
      <w:r w:rsidRPr="000F509F">
        <w:rPr>
          <w:rFonts w:cstheme="minorHAnsi"/>
          <w:sz w:val="24"/>
          <w:szCs w:val="24"/>
        </w:rPr>
        <w:t>ja bendrą aplikacijos veikimą apsirašant specifin</w:t>
      </w:r>
      <w:r w:rsidR="009B6956" w:rsidRPr="000F509F">
        <w:rPr>
          <w:rFonts w:cstheme="minorHAnsi"/>
          <w:sz w:val="24"/>
          <w:szCs w:val="24"/>
        </w:rPr>
        <w:t>e</w:t>
      </w:r>
      <w:r w:rsidRPr="000F509F">
        <w:rPr>
          <w:rFonts w:cstheme="minorHAnsi"/>
          <w:sz w:val="24"/>
          <w:szCs w:val="24"/>
        </w:rPr>
        <w:t>s taisyklės. Tai užtikrina kodo vient</w:t>
      </w:r>
      <w:r w:rsidR="009B6956" w:rsidRPr="000F509F">
        <w:rPr>
          <w:rFonts w:cstheme="minorHAnsi"/>
          <w:sz w:val="24"/>
          <w:szCs w:val="24"/>
        </w:rPr>
        <w:t>i</w:t>
      </w:r>
      <w:r w:rsidRPr="000F509F">
        <w:rPr>
          <w:rFonts w:cstheme="minorHAnsi"/>
          <w:sz w:val="24"/>
          <w:szCs w:val="24"/>
        </w:rPr>
        <w:t xml:space="preserve">sumą, </w:t>
      </w:r>
      <w:r w:rsidR="076A6638" w:rsidRPr="000F509F">
        <w:rPr>
          <w:rFonts w:cstheme="minorHAnsi"/>
          <w:sz w:val="24"/>
          <w:szCs w:val="24"/>
        </w:rPr>
        <w:t>ž</w:t>
      </w:r>
      <w:r w:rsidR="3A84494A" w:rsidRPr="000F509F">
        <w:rPr>
          <w:rFonts w:cstheme="minorHAnsi"/>
          <w:sz w:val="24"/>
          <w:szCs w:val="24"/>
        </w:rPr>
        <w:t>enkliai</w:t>
      </w:r>
      <w:r w:rsidRPr="000F509F">
        <w:rPr>
          <w:rFonts w:cstheme="minorHAnsi"/>
          <w:sz w:val="24"/>
          <w:szCs w:val="24"/>
        </w:rPr>
        <w:t xml:space="preserve"> sumažina potencialių ateities problemų riziką, ateities darbų laiko kaštus. </w:t>
      </w:r>
    </w:p>
    <w:p w14:paraId="415717E9" w14:textId="04CD01BD" w:rsidR="0027149D" w:rsidRPr="000F509F" w:rsidRDefault="0027149D" w:rsidP="00F57F86">
      <w:pPr>
        <w:jc w:val="both"/>
        <w:rPr>
          <w:rFonts w:cstheme="minorHAnsi"/>
          <w:sz w:val="24"/>
          <w:szCs w:val="24"/>
        </w:rPr>
      </w:pPr>
      <w:r w:rsidRPr="000F509F">
        <w:rPr>
          <w:rFonts w:cstheme="minorHAnsi"/>
          <w:b/>
          <w:bCs/>
          <w:i/>
          <w:iCs/>
          <w:sz w:val="24"/>
          <w:szCs w:val="24"/>
        </w:rPr>
        <w:t>Dabartinė būsena</w:t>
      </w:r>
      <w:r w:rsidRPr="000F509F">
        <w:rPr>
          <w:rFonts w:cstheme="minorHAnsi"/>
          <w:i/>
          <w:iCs/>
          <w:sz w:val="24"/>
          <w:szCs w:val="24"/>
        </w:rPr>
        <w:t xml:space="preserve">: </w:t>
      </w:r>
      <w:r w:rsidRPr="000F509F">
        <w:rPr>
          <w:rFonts w:cstheme="minorHAnsi"/>
          <w:sz w:val="24"/>
          <w:szCs w:val="24"/>
        </w:rPr>
        <w:t xml:space="preserve">aplikacijoje palaikoma kodo tvarka naudojant kodo architektūrą, tačiau ji nėra viena iš rekomenduojamų kodo architektūrų, tokių kaip </w:t>
      </w:r>
      <w:proofErr w:type="spellStart"/>
      <w:r w:rsidRPr="000F509F">
        <w:rPr>
          <w:rFonts w:cstheme="minorHAnsi"/>
          <w:sz w:val="24"/>
          <w:szCs w:val="24"/>
        </w:rPr>
        <w:t>Model-View-ViewModel-Coordinator</w:t>
      </w:r>
      <w:proofErr w:type="spellEnd"/>
      <w:r w:rsidRPr="000F509F">
        <w:rPr>
          <w:rFonts w:cstheme="minorHAnsi"/>
          <w:sz w:val="24"/>
          <w:szCs w:val="24"/>
        </w:rPr>
        <w:t xml:space="preserve"> (MVVM+C) arba </w:t>
      </w:r>
      <w:proofErr w:type="spellStart"/>
      <w:r w:rsidRPr="000F509F">
        <w:rPr>
          <w:rFonts w:cstheme="minorHAnsi"/>
          <w:sz w:val="24"/>
          <w:szCs w:val="24"/>
        </w:rPr>
        <w:t>View-Interactor-Presenter-Entity-Router</w:t>
      </w:r>
      <w:proofErr w:type="spellEnd"/>
      <w:r w:rsidRPr="000F509F">
        <w:rPr>
          <w:rFonts w:cstheme="minorHAnsi"/>
          <w:sz w:val="24"/>
          <w:szCs w:val="24"/>
        </w:rPr>
        <w:t xml:space="preserve"> (VIPER). Dabartinė kodo architektūra labiausiai panaši į VIPER, tačiau yra “</w:t>
      </w:r>
      <w:proofErr w:type="spellStart"/>
      <w:r w:rsidRPr="000F509F">
        <w:rPr>
          <w:rFonts w:cstheme="minorHAnsi"/>
          <w:sz w:val="24"/>
          <w:szCs w:val="24"/>
        </w:rPr>
        <w:t>Entity</w:t>
      </w:r>
      <w:proofErr w:type="spellEnd"/>
      <w:r w:rsidRPr="000F509F">
        <w:rPr>
          <w:rFonts w:cstheme="minorHAnsi"/>
          <w:sz w:val="24"/>
          <w:szCs w:val="24"/>
        </w:rPr>
        <w:t>” dalies trūkumas. </w:t>
      </w:r>
    </w:p>
    <w:p w14:paraId="453D2208" w14:textId="310D509A" w:rsidR="0027149D" w:rsidRPr="000F509F" w:rsidRDefault="0027149D" w:rsidP="00F57F86">
      <w:pPr>
        <w:jc w:val="both"/>
        <w:rPr>
          <w:rFonts w:cstheme="minorHAnsi"/>
          <w:sz w:val="24"/>
          <w:szCs w:val="24"/>
        </w:rPr>
      </w:pPr>
      <w:r w:rsidRPr="000F509F">
        <w:rPr>
          <w:rFonts w:cstheme="minorHAnsi"/>
          <w:b/>
          <w:bCs/>
          <w:i/>
          <w:iCs/>
          <w:sz w:val="24"/>
          <w:szCs w:val="24"/>
        </w:rPr>
        <w:t>Rekomendacija</w:t>
      </w:r>
      <w:r w:rsidRPr="000F509F">
        <w:rPr>
          <w:rFonts w:cstheme="minorHAnsi"/>
          <w:i/>
          <w:iCs/>
          <w:sz w:val="24"/>
          <w:szCs w:val="24"/>
        </w:rPr>
        <w:t xml:space="preserve">: </w:t>
      </w:r>
      <w:r w:rsidRPr="000F509F">
        <w:rPr>
          <w:rFonts w:cstheme="minorHAnsi"/>
          <w:sz w:val="24"/>
          <w:szCs w:val="24"/>
        </w:rPr>
        <w:t>jeigu aplikacija bus perrašoma, primygtinai rekomenduojama įtraukti modernią programinės įrangos kodo architektūra, kaip MVVM arba VIPER. Šios architektūros pagerins programos architektūrą ir pagerins jos bendrą priežiūrą bei mastelį. </w:t>
      </w:r>
    </w:p>
    <w:p w14:paraId="01AC2C91" w14:textId="6A69D165" w:rsidR="665CD5CD" w:rsidRPr="000F509F" w:rsidRDefault="00643D7D" w:rsidP="00F57F86">
      <w:pPr>
        <w:jc w:val="both"/>
        <w:rPr>
          <w:rFonts w:eastAsia="Calibri" w:cstheme="minorHAnsi"/>
          <w:sz w:val="24"/>
          <w:szCs w:val="24"/>
          <w:highlight w:val="yellow"/>
        </w:rPr>
      </w:pPr>
      <w:r w:rsidRPr="000F509F">
        <w:rPr>
          <w:rFonts w:cstheme="minorHAnsi"/>
          <w:b/>
          <w:bCs/>
          <w:i/>
          <w:iCs/>
          <w:sz w:val="24"/>
          <w:szCs w:val="24"/>
        </w:rPr>
        <w:br/>
      </w:r>
      <w:r w:rsidR="0027149D" w:rsidRPr="000F509F">
        <w:rPr>
          <w:rFonts w:cstheme="minorHAnsi"/>
          <w:b/>
          <w:bCs/>
          <w:i/>
          <w:iCs/>
          <w:sz w:val="24"/>
          <w:szCs w:val="24"/>
        </w:rPr>
        <w:t>Rizika</w:t>
      </w:r>
      <w:r w:rsidR="0027149D" w:rsidRPr="000F509F">
        <w:rPr>
          <w:rFonts w:cstheme="minorHAnsi"/>
          <w:i/>
          <w:iCs/>
          <w:sz w:val="24"/>
          <w:szCs w:val="24"/>
        </w:rPr>
        <w:t xml:space="preserve">: </w:t>
      </w:r>
      <w:r w:rsidR="0027149D" w:rsidRPr="000F509F">
        <w:rPr>
          <w:rFonts w:cstheme="minorHAnsi"/>
          <w:sz w:val="24"/>
          <w:szCs w:val="24"/>
        </w:rPr>
        <w:t>maža. </w:t>
      </w:r>
    </w:p>
    <w:p w14:paraId="7F30BAAF" w14:textId="743714AD" w:rsidR="004E7F1B" w:rsidRPr="00C925F4" w:rsidRDefault="004E7F1B" w:rsidP="00C925F4">
      <w:pPr>
        <w:pStyle w:val="Heading2"/>
        <w:spacing w:before="360"/>
        <w:rPr>
          <w:rFonts w:cstheme="minorHAnsi"/>
          <w:color w:val="0563C1" w:themeColor="hyperlink"/>
          <w:u w:val="single"/>
        </w:rPr>
      </w:pPr>
      <w:bookmarkStart w:id="14" w:name="_Toc182260917"/>
      <w:bookmarkStart w:id="15" w:name="_Toc492286915"/>
      <w:bookmarkStart w:id="16" w:name="_Toc189057563"/>
      <w:r w:rsidRPr="00C925F4">
        <w:rPr>
          <w:rFonts w:cstheme="minorHAnsi"/>
        </w:rPr>
        <w:t xml:space="preserve">Funkciniai </w:t>
      </w:r>
      <w:r w:rsidR="05351A18" w:rsidRPr="00C925F4">
        <w:rPr>
          <w:rFonts w:cstheme="minorHAnsi"/>
        </w:rPr>
        <w:t xml:space="preserve">ir nefunkciniai </w:t>
      </w:r>
      <w:r w:rsidRPr="00C925F4">
        <w:rPr>
          <w:rFonts w:cstheme="minorHAnsi"/>
        </w:rPr>
        <w:t>reikalavimai</w:t>
      </w:r>
      <w:bookmarkEnd w:id="14"/>
      <w:bookmarkEnd w:id="15"/>
      <w:bookmarkEnd w:id="16"/>
    </w:p>
    <w:p w14:paraId="29FFBC79" w14:textId="77777777" w:rsidR="00FA4EE2" w:rsidRPr="000F509F" w:rsidRDefault="00FA4EE2" w:rsidP="0017499E">
      <w:pPr>
        <w:spacing w:line="240" w:lineRule="auto"/>
        <w:rPr>
          <w:rFonts w:cstheme="minorHAnsi"/>
          <w:sz w:val="24"/>
          <w:szCs w:val="24"/>
        </w:rPr>
      </w:pPr>
    </w:p>
    <w:p w14:paraId="3B098633" w14:textId="5B96E62B" w:rsidR="00074232" w:rsidRPr="000F509F" w:rsidRDefault="00074232" w:rsidP="7BD3F0C3">
      <w:pPr>
        <w:ind w:firstLine="720"/>
        <w:rPr>
          <w:rFonts w:eastAsia="Calibri" w:cstheme="minorHAnsi"/>
          <w:color w:val="000000" w:themeColor="text1"/>
          <w:sz w:val="24"/>
          <w:szCs w:val="24"/>
          <w:lang w:val="lt"/>
        </w:rPr>
      </w:pPr>
      <w:r w:rsidRPr="000F509F">
        <w:rPr>
          <w:rFonts w:eastAsia="Calibri" w:cstheme="minorHAnsi"/>
          <w:color w:val="000000" w:themeColor="text1"/>
          <w:sz w:val="24"/>
          <w:szCs w:val="24"/>
          <w:lang w:val="lt"/>
        </w:rPr>
        <w:t>Remiantis atlikta alternatyvių sprendimų analiz</w:t>
      </w:r>
      <w:r w:rsidR="009C0E1E" w:rsidRPr="000F509F">
        <w:rPr>
          <w:rFonts w:eastAsia="Calibri" w:cstheme="minorHAnsi"/>
          <w:color w:val="000000" w:themeColor="text1"/>
          <w:sz w:val="24"/>
          <w:szCs w:val="24"/>
          <w:lang w:val="lt"/>
        </w:rPr>
        <w:t>e</w:t>
      </w:r>
      <w:r w:rsidR="005E00D0" w:rsidRPr="000F509F">
        <w:rPr>
          <w:rFonts w:eastAsia="Calibri" w:cstheme="minorHAnsi"/>
          <w:color w:val="000000" w:themeColor="text1"/>
          <w:sz w:val="24"/>
          <w:szCs w:val="24"/>
          <w:lang w:val="lt"/>
        </w:rPr>
        <w:t>, šiame</w:t>
      </w:r>
      <w:r w:rsidR="008A454B" w:rsidRPr="000F509F">
        <w:rPr>
          <w:rFonts w:eastAsia="Calibri" w:cstheme="minorHAnsi"/>
          <w:color w:val="000000" w:themeColor="text1"/>
          <w:sz w:val="24"/>
          <w:szCs w:val="24"/>
          <w:lang w:val="lt"/>
        </w:rPr>
        <w:t xml:space="preserve"> skyriuje</w:t>
      </w:r>
      <w:r w:rsidR="005E00D0" w:rsidRPr="000F509F">
        <w:rPr>
          <w:rFonts w:eastAsia="Calibri" w:cstheme="minorHAnsi"/>
          <w:color w:val="000000" w:themeColor="text1"/>
          <w:sz w:val="24"/>
          <w:szCs w:val="24"/>
          <w:lang w:val="lt"/>
        </w:rPr>
        <w:t xml:space="preserve"> yra detalizuojam</w:t>
      </w:r>
      <w:r w:rsidR="008A454B" w:rsidRPr="000F509F">
        <w:rPr>
          <w:rFonts w:eastAsia="Calibri" w:cstheme="minorHAnsi"/>
          <w:color w:val="000000" w:themeColor="text1"/>
          <w:sz w:val="24"/>
          <w:szCs w:val="24"/>
          <w:lang w:val="lt"/>
        </w:rPr>
        <w:t xml:space="preserve">i </w:t>
      </w:r>
      <w:r w:rsidR="00E63474" w:rsidRPr="000F509F">
        <w:rPr>
          <w:rFonts w:eastAsia="Calibri" w:cstheme="minorHAnsi"/>
          <w:color w:val="000000" w:themeColor="text1"/>
          <w:sz w:val="24"/>
          <w:szCs w:val="24"/>
          <w:lang w:val="lt"/>
        </w:rPr>
        <w:t xml:space="preserve">funkciniai reikalavimai </w:t>
      </w:r>
      <w:proofErr w:type="spellStart"/>
      <w:r w:rsidR="00E63474" w:rsidRPr="000F509F">
        <w:rPr>
          <w:rFonts w:eastAsia="Calibri" w:cstheme="minorHAnsi"/>
          <w:color w:val="000000" w:themeColor="text1"/>
          <w:sz w:val="24"/>
          <w:szCs w:val="24"/>
          <w:lang w:val="lt"/>
        </w:rPr>
        <w:t>Native</w:t>
      </w:r>
      <w:proofErr w:type="spellEnd"/>
      <w:r w:rsidR="00E63474" w:rsidRPr="000F509F">
        <w:rPr>
          <w:rFonts w:eastAsia="Calibri" w:cstheme="minorHAnsi"/>
          <w:color w:val="000000" w:themeColor="text1"/>
          <w:sz w:val="24"/>
          <w:szCs w:val="24"/>
          <w:lang w:val="lt"/>
        </w:rPr>
        <w:t xml:space="preserve"> sprendimui.</w:t>
      </w:r>
    </w:p>
    <w:p w14:paraId="7677ABFE" w14:textId="77777777" w:rsidR="0033742B" w:rsidRPr="000F509F" w:rsidRDefault="0033742B" w:rsidP="0033742B">
      <w:pPr>
        <w:rPr>
          <w:rFonts w:eastAsia="Calibri" w:cstheme="minorHAnsi"/>
          <w:color w:val="000000" w:themeColor="text1"/>
          <w:sz w:val="24"/>
          <w:szCs w:val="24"/>
          <w:lang w:val="lt"/>
        </w:rPr>
      </w:pPr>
    </w:p>
    <w:p w14:paraId="12EC3E4D" w14:textId="77777777" w:rsidR="00AC152C" w:rsidRPr="000F509F" w:rsidRDefault="00AC152C" w:rsidP="00AC152C">
      <w:pPr>
        <w:keepNext/>
        <w:rPr>
          <w:rFonts w:cstheme="minorHAnsi"/>
          <w:sz w:val="24"/>
          <w:szCs w:val="24"/>
        </w:rPr>
      </w:pPr>
      <w:r w:rsidRPr="000F509F">
        <w:rPr>
          <w:rFonts w:eastAsia="Calibri" w:cstheme="minorHAnsi"/>
          <w:b/>
          <w:bCs/>
          <w:i/>
          <w:iCs/>
          <w:noProof/>
          <w:color w:val="FF0000"/>
          <w:sz w:val="24"/>
          <w:szCs w:val="24"/>
          <w:lang w:val="lt"/>
        </w:rPr>
        <w:lastRenderedPageBreak/>
        <w:drawing>
          <wp:inline distT="0" distB="0" distL="0" distR="0" wp14:anchorId="751FE6FE" wp14:editId="7A1A202A">
            <wp:extent cx="6085684" cy="2218414"/>
            <wp:effectExtent l="0" t="0" r="0" b="0"/>
            <wp:docPr id="1425841364"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841364" name="Picture 2" descr="A screenshot of a computer&#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85684" cy="2218414"/>
                    </a:xfrm>
                    <a:prstGeom prst="rect">
                      <a:avLst/>
                    </a:prstGeom>
                  </pic:spPr>
                </pic:pic>
              </a:graphicData>
            </a:graphic>
          </wp:inline>
        </w:drawing>
      </w:r>
    </w:p>
    <w:p w14:paraId="013E4453" w14:textId="2D087B3D" w:rsidR="0033742B" w:rsidRPr="000F509F" w:rsidRDefault="00AC152C" w:rsidP="00AC152C">
      <w:pPr>
        <w:pStyle w:val="Caption"/>
        <w:jc w:val="center"/>
        <w:rPr>
          <w:rFonts w:eastAsia="Calibri" w:cstheme="minorHAnsi"/>
          <w:b/>
          <w:bCs/>
          <w:i w:val="0"/>
          <w:iCs w:val="0"/>
          <w:color w:val="FF0000"/>
          <w:sz w:val="24"/>
          <w:szCs w:val="24"/>
          <w:highlight w:val="yellow"/>
          <w:lang w:val="lt"/>
        </w:rPr>
      </w:pPr>
      <w:r w:rsidRPr="000F509F">
        <w:rPr>
          <w:rFonts w:cstheme="minorHAnsi"/>
          <w:sz w:val="24"/>
          <w:szCs w:val="24"/>
        </w:rPr>
        <w:t xml:space="preserve">pav. </w:t>
      </w:r>
      <w:r w:rsidRPr="000F509F">
        <w:rPr>
          <w:rFonts w:cstheme="minorHAnsi"/>
          <w:sz w:val="24"/>
          <w:szCs w:val="24"/>
        </w:rPr>
        <w:fldChar w:fldCharType="begin"/>
      </w:r>
      <w:r w:rsidRPr="000F509F">
        <w:rPr>
          <w:rFonts w:cstheme="minorHAnsi"/>
          <w:sz w:val="24"/>
          <w:szCs w:val="24"/>
        </w:rPr>
        <w:instrText xml:space="preserve"> SEQ pav. \* ARABIC </w:instrText>
      </w:r>
      <w:r w:rsidRPr="000F509F">
        <w:rPr>
          <w:rFonts w:cstheme="minorHAnsi"/>
          <w:sz w:val="24"/>
          <w:szCs w:val="24"/>
        </w:rPr>
        <w:fldChar w:fldCharType="separate"/>
      </w:r>
      <w:r w:rsidR="00445CC8" w:rsidRPr="000F509F">
        <w:rPr>
          <w:rFonts w:cstheme="minorHAnsi"/>
          <w:noProof/>
          <w:sz w:val="24"/>
          <w:szCs w:val="24"/>
        </w:rPr>
        <w:t>3</w:t>
      </w:r>
      <w:r w:rsidRPr="000F509F">
        <w:rPr>
          <w:rFonts w:cstheme="minorHAnsi"/>
          <w:sz w:val="24"/>
          <w:szCs w:val="24"/>
        </w:rPr>
        <w:fldChar w:fldCharType="end"/>
      </w:r>
      <w:r w:rsidRPr="000F509F">
        <w:rPr>
          <w:rFonts w:cstheme="minorHAnsi"/>
          <w:sz w:val="24"/>
          <w:szCs w:val="24"/>
        </w:rPr>
        <w:t xml:space="preserve"> Aukšto lygio būsimojo proceso diagrama (</w:t>
      </w:r>
      <w:hyperlink r:id="rId16" w:history="1">
        <w:r w:rsidRPr="000F509F">
          <w:rPr>
            <w:rStyle w:val="Hyperlink"/>
            <w:rFonts w:cstheme="minorHAnsi"/>
            <w:sz w:val="24"/>
            <w:szCs w:val="24"/>
          </w:rPr>
          <w:t>nuoroda</w:t>
        </w:r>
      </w:hyperlink>
      <w:r w:rsidRPr="000F509F">
        <w:rPr>
          <w:rFonts w:cstheme="minorHAnsi"/>
          <w:sz w:val="24"/>
          <w:szCs w:val="24"/>
        </w:rPr>
        <w:t>)</w:t>
      </w:r>
    </w:p>
    <w:p w14:paraId="2A51C41E" w14:textId="4C7BC6BC" w:rsidR="00EA691D" w:rsidRPr="000F509F" w:rsidRDefault="00EA691D" w:rsidP="00105E78">
      <w:pPr>
        <w:pStyle w:val="Caption"/>
        <w:rPr>
          <w:rFonts w:cstheme="minorHAnsi"/>
          <w:sz w:val="24"/>
          <w:szCs w:val="24"/>
        </w:rPr>
      </w:pPr>
      <w:r w:rsidRPr="000F509F">
        <w:rPr>
          <w:rFonts w:cstheme="minorHAnsi"/>
          <w:sz w:val="24"/>
          <w:szCs w:val="24"/>
        </w:rPr>
        <w:t xml:space="preserve">Lentelė </w:t>
      </w:r>
      <w:r w:rsidRPr="000F509F">
        <w:rPr>
          <w:rFonts w:cstheme="minorHAnsi"/>
          <w:sz w:val="24"/>
          <w:szCs w:val="24"/>
        </w:rPr>
        <w:fldChar w:fldCharType="begin"/>
      </w:r>
      <w:r w:rsidRPr="000F509F">
        <w:rPr>
          <w:rFonts w:cstheme="minorHAnsi"/>
          <w:sz w:val="24"/>
          <w:szCs w:val="24"/>
        </w:rPr>
        <w:instrText xml:space="preserve"> SEQ Lentelė \* ARABIC </w:instrText>
      </w:r>
      <w:r w:rsidRPr="000F509F">
        <w:rPr>
          <w:rFonts w:cstheme="minorHAnsi"/>
          <w:sz w:val="24"/>
          <w:szCs w:val="24"/>
        </w:rPr>
        <w:fldChar w:fldCharType="separate"/>
      </w:r>
      <w:r w:rsidR="00D12716" w:rsidRPr="000F509F">
        <w:rPr>
          <w:rFonts w:cstheme="minorHAnsi"/>
          <w:noProof/>
          <w:sz w:val="24"/>
          <w:szCs w:val="24"/>
        </w:rPr>
        <w:t>5</w:t>
      </w:r>
      <w:r w:rsidRPr="000F509F">
        <w:rPr>
          <w:rFonts w:cstheme="minorHAnsi"/>
          <w:sz w:val="24"/>
          <w:szCs w:val="24"/>
        </w:rPr>
        <w:fldChar w:fldCharType="end"/>
      </w:r>
      <w:r w:rsidRPr="000F509F">
        <w:rPr>
          <w:rFonts w:cstheme="minorHAnsi"/>
          <w:sz w:val="24"/>
          <w:szCs w:val="24"/>
        </w:rPr>
        <w:t xml:space="preserve"> Funkcinių reikalavimų aprašymas</w:t>
      </w:r>
    </w:p>
    <w:tbl>
      <w:tblPr>
        <w:tblStyle w:val="TableGrid"/>
        <w:tblW w:w="9360" w:type="dxa"/>
        <w:tblLayout w:type="fixed"/>
        <w:tblLook w:val="04A0" w:firstRow="1" w:lastRow="0" w:firstColumn="1" w:lastColumn="0" w:noHBand="0" w:noVBand="1"/>
      </w:tblPr>
      <w:tblGrid>
        <w:gridCol w:w="825"/>
        <w:gridCol w:w="8535"/>
      </w:tblGrid>
      <w:tr w:rsidR="6BA4A3B5" w:rsidRPr="000F509F" w14:paraId="714C43ED" w14:textId="77777777" w:rsidTr="00463B1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5" w:type="dxa"/>
            <w:tcBorders>
              <w:top w:val="single" w:sz="8" w:space="0" w:color="auto"/>
              <w:left w:val="single" w:sz="8" w:space="0" w:color="auto"/>
              <w:bottom w:val="single" w:sz="8" w:space="0" w:color="auto"/>
              <w:right w:val="single" w:sz="8" w:space="0" w:color="auto"/>
            </w:tcBorders>
            <w:shd w:val="clear" w:color="auto" w:fill="auto"/>
            <w:tcMar>
              <w:top w:w="58" w:type="dxa"/>
              <w:left w:w="43" w:type="dxa"/>
              <w:bottom w:w="58" w:type="dxa"/>
              <w:right w:w="43" w:type="dxa"/>
            </w:tcMar>
          </w:tcPr>
          <w:bookmarkEnd w:id="0"/>
          <w:p w14:paraId="45236835" w14:textId="051A901F" w:rsidR="6BA4A3B5" w:rsidRPr="000F509F" w:rsidRDefault="00E63474" w:rsidP="6BA4A3B5">
            <w:pPr>
              <w:rPr>
                <w:rFonts w:asciiTheme="minorHAnsi" w:hAnsiTheme="minorHAnsi" w:cstheme="minorHAnsi"/>
                <w:sz w:val="24"/>
                <w:szCs w:val="24"/>
              </w:rPr>
            </w:pPr>
            <w:r w:rsidRPr="000F509F">
              <w:rPr>
                <w:rFonts w:asciiTheme="minorHAnsi" w:hAnsiTheme="minorHAnsi" w:cstheme="minorHAnsi"/>
                <w:color w:val="000000" w:themeColor="text1"/>
                <w:sz w:val="24"/>
                <w:szCs w:val="24"/>
                <w:lang w:val="lt"/>
              </w:rPr>
              <w:t>Nr.</w:t>
            </w:r>
          </w:p>
        </w:tc>
        <w:tc>
          <w:tcPr>
            <w:tcW w:w="8535" w:type="dxa"/>
            <w:tcBorders>
              <w:top w:val="single" w:sz="8" w:space="0" w:color="auto"/>
              <w:left w:val="single" w:sz="8" w:space="0" w:color="auto"/>
              <w:bottom w:val="single" w:sz="8" w:space="0" w:color="auto"/>
              <w:right w:val="single" w:sz="8" w:space="0" w:color="auto"/>
            </w:tcBorders>
            <w:shd w:val="clear" w:color="auto" w:fill="auto"/>
            <w:tcMar>
              <w:top w:w="58" w:type="dxa"/>
              <w:left w:w="43" w:type="dxa"/>
              <w:bottom w:w="58" w:type="dxa"/>
              <w:right w:w="43" w:type="dxa"/>
            </w:tcMar>
          </w:tcPr>
          <w:p w14:paraId="3C5D9B6A" w14:textId="6F5889B0" w:rsidR="6BA4A3B5" w:rsidRPr="000F509F" w:rsidRDefault="6BA4A3B5" w:rsidP="6BA4A3B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0F509F">
              <w:rPr>
                <w:rFonts w:asciiTheme="minorHAnsi" w:hAnsiTheme="minorHAnsi" w:cstheme="minorHAnsi"/>
                <w:color w:val="000000" w:themeColor="text1"/>
                <w:sz w:val="24"/>
                <w:szCs w:val="24"/>
                <w:lang w:val="lt"/>
              </w:rPr>
              <w:t>Funkciniai reikalavimai</w:t>
            </w:r>
          </w:p>
        </w:tc>
      </w:tr>
      <w:tr w:rsidR="00FD3ADB" w:rsidRPr="000F509F" w14:paraId="17CBDF25" w14:textId="77777777" w:rsidTr="1308DD94">
        <w:tblPrEx>
          <w:tblCellMar>
            <w:top w:w="86" w:type="dxa"/>
            <w:left w:w="115" w:type="dxa"/>
            <w:right w:w="115" w:type="dxa"/>
          </w:tblCellMar>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60" w:type="dxa"/>
            <w:gridSpan w:val="2"/>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4397430A" w14:textId="1C0209DB" w:rsidR="00FD3ADB" w:rsidRPr="000F509F" w:rsidRDefault="00FD3ADB" w:rsidP="00FD3ADB">
            <w:pPr>
              <w:rPr>
                <w:rFonts w:asciiTheme="minorHAnsi" w:hAnsiTheme="minorHAnsi" w:cstheme="minorHAnsi"/>
                <w:sz w:val="24"/>
                <w:szCs w:val="24"/>
              </w:rPr>
            </w:pPr>
            <w:r w:rsidRPr="000F509F">
              <w:rPr>
                <w:rFonts w:asciiTheme="minorHAnsi" w:hAnsiTheme="minorHAnsi" w:cstheme="minorHAnsi"/>
                <w:color w:val="000000" w:themeColor="text1"/>
                <w:sz w:val="24"/>
                <w:szCs w:val="24"/>
                <w:lang w:val="lt"/>
              </w:rPr>
              <w:t>1. TVS pakeitimai</w:t>
            </w:r>
          </w:p>
        </w:tc>
      </w:tr>
      <w:tr w:rsidR="6BA4A3B5" w:rsidRPr="000F509F" w14:paraId="137FC5EC" w14:textId="77777777" w:rsidTr="1308DD94">
        <w:tblPrEx>
          <w:tblCellMar>
            <w:top w:w="86" w:type="dxa"/>
            <w:left w:w="115" w:type="dxa"/>
            <w:right w:w="115"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825" w:type="dxa"/>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0A0A1D33" w14:textId="0C734A6C" w:rsidR="6BA4A3B5" w:rsidRPr="000F509F" w:rsidRDefault="6BA4A3B5" w:rsidP="00226604">
            <w:pPr>
              <w:pStyle w:val="ListParagraph"/>
              <w:numPr>
                <w:ilvl w:val="1"/>
                <w:numId w:val="55"/>
              </w:numPr>
              <w:rPr>
                <w:rFonts w:asciiTheme="minorHAnsi" w:hAnsiTheme="minorHAnsi" w:cstheme="minorHAnsi"/>
                <w:sz w:val="24"/>
                <w:szCs w:val="24"/>
              </w:rPr>
            </w:pPr>
          </w:p>
        </w:tc>
        <w:tc>
          <w:tcPr>
            <w:tcW w:w="8535" w:type="dxa"/>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2FED64FC" w14:textId="684ADF84" w:rsidR="6BA4A3B5" w:rsidRPr="000F509F" w:rsidRDefault="00FD3ADB" w:rsidP="6BA4A3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0F509F">
              <w:rPr>
                <w:rFonts w:asciiTheme="minorHAnsi" w:hAnsiTheme="minorHAnsi" w:cstheme="minorHAnsi"/>
                <w:b/>
                <w:color w:val="000000" w:themeColor="text1"/>
                <w:sz w:val="24"/>
                <w:szCs w:val="24"/>
                <w:lang w:val="lt"/>
              </w:rPr>
              <w:t>Sukurti</w:t>
            </w:r>
            <w:r w:rsidR="6BA4A3B5" w:rsidRPr="000F509F">
              <w:rPr>
                <w:rFonts w:asciiTheme="minorHAnsi" w:hAnsiTheme="minorHAnsi" w:cstheme="minorHAnsi"/>
                <w:b/>
                <w:color w:val="000000" w:themeColor="text1"/>
                <w:sz w:val="24"/>
                <w:szCs w:val="24"/>
                <w:lang w:val="lt"/>
              </w:rPr>
              <w:t xml:space="preserve"> trigerio paveikslėlio įkėlimo galimybę</w:t>
            </w:r>
          </w:p>
          <w:p w14:paraId="79449194" w14:textId="2C4F85F1" w:rsidR="6BA4A3B5" w:rsidRPr="000F509F" w:rsidRDefault="7DBAA231" w:rsidP="00FF17E5">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themeColor="text1"/>
                <w:sz w:val="24"/>
                <w:szCs w:val="24"/>
                <w:lang w:val="lt"/>
              </w:rPr>
            </w:pPr>
            <w:r w:rsidRPr="000F509F">
              <w:rPr>
                <w:rFonts w:asciiTheme="minorHAnsi" w:eastAsia="Calibri" w:hAnsiTheme="minorHAnsi" w:cstheme="minorHAnsi"/>
                <w:color w:val="000000" w:themeColor="text1"/>
                <w:sz w:val="24"/>
                <w:szCs w:val="24"/>
                <w:lang w:val="lt"/>
              </w:rPr>
              <w:t>Administratorius turi turėti galimybę įkelti paveikslėlį, kuris bus paverčiamas trigeriu.</w:t>
            </w:r>
          </w:p>
          <w:p w14:paraId="10F8C93E" w14:textId="6EA6E4D4" w:rsidR="6BA4A3B5" w:rsidRPr="000F509F" w:rsidRDefault="7DBAA231" w:rsidP="00FF17E5">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themeColor="text1"/>
                <w:sz w:val="24"/>
                <w:szCs w:val="24"/>
                <w:lang w:val="lt"/>
              </w:rPr>
            </w:pPr>
            <w:r w:rsidRPr="000F509F">
              <w:rPr>
                <w:rFonts w:asciiTheme="minorHAnsi" w:eastAsia="Calibri" w:hAnsiTheme="minorHAnsi" w:cstheme="minorHAnsi"/>
                <w:color w:val="000000" w:themeColor="text1"/>
                <w:sz w:val="24"/>
                <w:szCs w:val="24"/>
                <w:lang w:val="lt"/>
              </w:rPr>
              <w:t>Galimybė įkelti .jpg, .</w:t>
            </w:r>
            <w:proofErr w:type="spellStart"/>
            <w:r w:rsidRPr="000F509F">
              <w:rPr>
                <w:rFonts w:asciiTheme="minorHAnsi" w:eastAsia="Calibri" w:hAnsiTheme="minorHAnsi" w:cstheme="minorHAnsi"/>
                <w:color w:val="000000" w:themeColor="text1"/>
                <w:sz w:val="24"/>
                <w:szCs w:val="24"/>
                <w:lang w:val="lt"/>
              </w:rPr>
              <w:t>jpeg</w:t>
            </w:r>
            <w:proofErr w:type="spellEnd"/>
            <w:r w:rsidRPr="000F509F">
              <w:rPr>
                <w:rFonts w:asciiTheme="minorHAnsi" w:eastAsia="Calibri" w:hAnsiTheme="minorHAnsi" w:cstheme="minorHAnsi"/>
                <w:color w:val="000000" w:themeColor="text1"/>
                <w:sz w:val="24"/>
                <w:szCs w:val="24"/>
                <w:lang w:val="lt"/>
              </w:rPr>
              <w:t>, .</w:t>
            </w:r>
            <w:proofErr w:type="spellStart"/>
            <w:r w:rsidRPr="000F509F">
              <w:rPr>
                <w:rFonts w:asciiTheme="minorHAnsi" w:eastAsia="Calibri" w:hAnsiTheme="minorHAnsi" w:cstheme="minorHAnsi"/>
                <w:color w:val="000000" w:themeColor="text1"/>
                <w:sz w:val="24"/>
                <w:szCs w:val="24"/>
                <w:lang w:val="lt"/>
              </w:rPr>
              <w:t>png</w:t>
            </w:r>
            <w:proofErr w:type="spellEnd"/>
            <w:r w:rsidR="4A9E60BF" w:rsidRPr="000F509F">
              <w:rPr>
                <w:rFonts w:asciiTheme="minorHAnsi" w:eastAsia="Calibri" w:hAnsiTheme="minorHAnsi" w:cstheme="minorHAnsi"/>
                <w:color w:val="000000" w:themeColor="text1"/>
                <w:sz w:val="24"/>
                <w:szCs w:val="24"/>
                <w:lang w:val="lt"/>
              </w:rPr>
              <w:t>.</w:t>
            </w:r>
          </w:p>
        </w:tc>
      </w:tr>
      <w:tr w:rsidR="6BA4A3B5" w:rsidRPr="000F509F" w14:paraId="2C00FC52" w14:textId="77777777" w:rsidTr="1308DD94">
        <w:tblPrEx>
          <w:tblCellMar>
            <w:top w:w="86" w:type="dxa"/>
            <w:left w:w="115" w:type="dxa"/>
            <w:right w:w="115" w:type="dxa"/>
          </w:tblCellMar>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5" w:type="dxa"/>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50C84C67" w14:textId="4BEE029A" w:rsidR="6BA4A3B5" w:rsidRPr="000F509F" w:rsidRDefault="6BA4A3B5" w:rsidP="6BA4A3B5">
            <w:pPr>
              <w:rPr>
                <w:rFonts w:asciiTheme="minorHAnsi" w:hAnsiTheme="minorHAnsi" w:cstheme="minorHAnsi"/>
                <w:sz w:val="24"/>
                <w:szCs w:val="24"/>
              </w:rPr>
            </w:pPr>
            <w:r w:rsidRPr="000F509F">
              <w:rPr>
                <w:rFonts w:asciiTheme="minorHAnsi" w:hAnsiTheme="minorHAnsi" w:cstheme="minorHAnsi"/>
                <w:color w:val="000000" w:themeColor="text1"/>
                <w:sz w:val="24"/>
                <w:szCs w:val="24"/>
                <w:lang w:val="lt"/>
              </w:rPr>
              <w:t>1.</w:t>
            </w:r>
            <w:r w:rsidR="00814E69" w:rsidRPr="000F509F">
              <w:rPr>
                <w:rFonts w:asciiTheme="minorHAnsi" w:hAnsiTheme="minorHAnsi" w:cstheme="minorHAnsi"/>
                <w:color w:val="000000" w:themeColor="text1"/>
                <w:sz w:val="24"/>
                <w:szCs w:val="24"/>
                <w:lang w:val="lt"/>
              </w:rPr>
              <w:t>2</w:t>
            </w:r>
            <w:r w:rsidRPr="000F509F">
              <w:rPr>
                <w:rFonts w:asciiTheme="minorHAnsi" w:hAnsiTheme="minorHAnsi" w:cstheme="minorHAnsi"/>
                <w:color w:val="000000" w:themeColor="text1"/>
                <w:sz w:val="24"/>
                <w:szCs w:val="24"/>
                <w:lang w:val="lt"/>
              </w:rPr>
              <w:t xml:space="preserve">. </w:t>
            </w:r>
          </w:p>
        </w:tc>
        <w:tc>
          <w:tcPr>
            <w:tcW w:w="8535" w:type="dxa"/>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276CC03A" w14:textId="22B19C86" w:rsidR="6BA4A3B5" w:rsidRPr="000F509F" w:rsidRDefault="6BA4A3B5" w:rsidP="6BA4A3B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themeColor="text1"/>
                <w:sz w:val="24"/>
                <w:szCs w:val="24"/>
                <w:lang w:val="lt"/>
              </w:rPr>
            </w:pPr>
            <w:r w:rsidRPr="000F509F">
              <w:rPr>
                <w:rFonts w:asciiTheme="minorHAnsi" w:hAnsiTheme="minorHAnsi" w:cstheme="minorHAnsi"/>
                <w:b/>
                <w:color w:val="000000" w:themeColor="text1"/>
                <w:sz w:val="24"/>
                <w:szCs w:val="24"/>
                <w:lang w:val="lt"/>
              </w:rPr>
              <w:t xml:space="preserve">Sukurti </w:t>
            </w:r>
            <w:r w:rsidR="57158EC7" w:rsidRPr="000F509F">
              <w:rPr>
                <w:rFonts w:asciiTheme="minorHAnsi" w:hAnsiTheme="minorHAnsi" w:cstheme="minorHAnsi"/>
                <w:b/>
                <w:bCs/>
                <w:color w:val="000000" w:themeColor="text1"/>
                <w:sz w:val="24"/>
                <w:szCs w:val="24"/>
                <w:lang w:val="lt"/>
              </w:rPr>
              <w:t>reakcijų</w:t>
            </w:r>
            <w:r w:rsidR="63CD91DC" w:rsidRPr="000F509F">
              <w:rPr>
                <w:rFonts w:asciiTheme="minorHAnsi" w:hAnsiTheme="minorHAnsi" w:cstheme="minorHAnsi"/>
                <w:b/>
                <w:bCs/>
                <w:color w:val="000000" w:themeColor="text1"/>
                <w:sz w:val="24"/>
                <w:szCs w:val="24"/>
                <w:lang w:val="lt"/>
              </w:rPr>
              <w:t xml:space="preserve"> (angl. </w:t>
            </w:r>
            <w:proofErr w:type="spellStart"/>
            <w:r w:rsidR="63CD91DC" w:rsidRPr="000F509F">
              <w:rPr>
                <w:rFonts w:asciiTheme="minorHAnsi" w:hAnsiTheme="minorHAnsi" w:cstheme="minorHAnsi"/>
                <w:b/>
                <w:bCs/>
                <w:color w:val="000000" w:themeColor="text1"/>
                <w:sz w:val="24"/>
                <w:szCs w:val="24"/>
                <w:lang w:val="lt"/>
              </w:rPr>
              <w:t>e</w:t>
            </w:r>
            <w:r w:rsidR="1442F025" w:rsidRPr="000F509F">
              <w:rPr>
                <w:rFonts w:asciiTheme="minorHAnsi" w:hAnsiTheme="minorHAnsi" w:cstheme="minorHAnsi"/>
                <w:b/>
                <w:bCs/>
                <w:color w:val="000000" w:themeColor="text1"/>
                <w:sz w:val="24"/>
                <w:szCs w:val="24"/>
                <w:lang w:val="lt"/>
              </w:rPr>
              <w:t>vent</w:t>
            </w:r>
            <w:r w:rsidR="62850108" w:rsidRPr="000F509F">
              <w:rPr>
                <w:rFonts w:asciiTheme="minorHAnsi" w:hAnsiTheme="minorHAnsi" w:cstheme="minorHAnsi"/>
                <w:b/>
                <w:bCs/>
                <w:color w:val="000000" w:themeColor="text1"/>
                <w:sz w:val="24"/>
                <w:szCs w:val="24"/>
                <w:lang w:val="lt"/>
              </w:rPr>
              <w:t>s</w:t>
            </w:r>
            <w:proofErr w:type="spellEnd"/>
            <w:r w:rsidR="62850108" w:rsidRPr="000F509F">
              <w:rPr>
                <w:rFonts w:asciiTheme="minorHAnsi" w:hAnsiTheme="minorHAnsi" w:cstheme="minorHAnsi"/>
                <w:b/>
                <w:bCs/>
                <w:color w:val="000000" w:themeColor="text1"/>
                <w:sz w:val="24"/>
                <w:szCs w:val="24"/>
                <w:lang w:val="lt"/>
              </w:rPr>
              <w:t>)</w:t>
            </w:r>
            <w:r w:rsidRPr="000F509F">
              <w:rPr>
                <w:rFonts w:asciiTheme="minorHAnsi" w:hAnsiTheme="minorHAnsi" w:cstheme="minorHAnsi"/>
                <w:b/>
                <w:color w:val="000000" w:themeColor="text1"/>
                <w:sz w:val="24"/>
                <w:szCs w:val="24"/>
                <w:lang w:val="lt"/>
              </w:rPr>
              <w:t xml:space="preserve"> sinchronizavimo </w:t>
            </w:r>
            <w:proofErr w:type="spellStart"/>
            <w:r w:rsidR="1442F025" w:rsidRPr="000F509F">
              <w:rPr>
                <w:rFonts w:asciiTheme="minorHAnsi" w:hAnsiTheme="minorHAnsi" w:cstheme="minorHAnsi"/>
                <w:b/>
                <w:bCs/>
                <w:color w:val="000000" w:themeColor="text1"/>
                <w:sz w:val="24"/>
                <w:szCs w:val="24"/>
                <w:lang w:val="lt"/>
              </w:rPr>
              <w:t>endpoint</w:t>
            </w:r>
            <w:r w:rsidR="34E634E6" w:rsidRPr="000F509F">
              <w:rPr>
                <w:rFonts w:asciiTheme="minorHAnsi" w:hAnsiTheme="minorHAnsi" w:cstheme="minorHAnsi"/>
                <w:b/>
                <w:bCs/>
                <w:color w:val="000000" w:themeColor="text1"/>
                <w:sz w:val="24"/>
                <w:szCs w:val="24"/>
                <w:lang w:val="lt"/>
              </w:rPr>
              <w:t>’us</w:t>
            </w:r>
            <w:proofErr w:type="spellEnd"/>
            <w:r w:rsidR="70539477" w:rsidRPr="000F509F">
              <w:rPr>
                <w:rFonts w:asciiTheme="minorHAnsi" w:hAnsiTheme="minorHAnsi" w:cstheme="minorHAnsi"/>
                <w:b/>
                <w:bCs/>
                <w:color w:val="000000" w:themeColor="text1"/>
                <w:sz w:val="24"/>
                <w:szCs w:val="24"/>
                <w:lang w:val="lt"/>
              </w:rPr>
              <w:t>:</w:t>
            </w:r>
          </w:p>
          <w:p w14:paraId="77F5623B" w14:textId="7EB7E257" w:rsidR="40E62C27" w:rsidRPr="000F509F" w:rsidRDefault="40E62C27" w:rsidP="00FF17E5">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themeColor="text1"/>
                <w:sz w:val="24"/>
                <w:szCs w:val="24"/>
                <w:lang w:val="lt"/>
              </w:rPr>
            </w:pPr>
            <w:r w:rsidRPr="000F509F">
              <w:rPr>
                <w:rFonts w:asciiTheme="minorHAnsi" w:eastAsia="Calibri" w:hAnsiTheme="minorHAnsi" w:cstheme="minorHAnsi"/>
                <w:color w:val="000000" w:themeColor="text1"/>
                <w:sz w:val="24"/>
                <w:szCs w:val="24"/>
                <w:lang w:val="lt"/>
              </w:rPr>
              <w:t xml:space="preserve">Statuso </w:t>
            </w:r>
            <w:proofErr w:type="spellStart"/>
            <w:r w:rsidRPr="000F509F">
              <w:rPr>
                <w:rFonts w:asciiTheme="minorHAnsi" w:eastAsia="Calibri" w:hAnsiTheme="minorHAnsi" w:cstheme="minorHAnsi"/>
                <w:color w:val="000000" w:themeColor="text1"/>
                <w:sz w:val="24"/>
                <w:szCs w:val="24"/>
                <w:lang w:val="lt"/>
              </w:rPr>
              <w:t>endpoint</w:t>
            </w:r>
            <w:proofErr w:type="spellEnd"/>
            <w:r w:rsidRPr="000F509F">
              <w:rPr>
                <w:rFonts w:asciiTheme="minorHAnsi" w:eastAsia="Calibri" w:hAnsiTheme="minorHAnsi" w:cstheme="minorHAnsi"/>
                <w:color w:val="000000" w:themeColor="text1"/>
                <w:sz w:val="24"/>
                <w:szCs w:val="24"/>
                <w:lang w:val="lt"/>
              </w:rPr>
              <w:t xml:space="preserve"> kuriame gražinama:</w:t>
            </w:r>
          </w:p>
          <w:p w14:paraId="7478A7E2" w14:textId="02EE0320" w:rsidR="40E62C27" w:rsidRPr="000F509F" w:rsidRDefault="70539477" w:rsidP="00226604">
            <w:pPr>
              <w:pStyle w:val="ListParagraph"/>
              <w:numPr>
                <w:ilvl w:val="1"/>
                <w:numId w:val="42"/>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themeColor="text1"/>
                <w:sz w:val="24"/>
                <w:szCs w:val="24"/>
                <w:lang w:val="lt"/>
              </w:rPr>
            </w:pPr>
            <w:r w:rsidRPr="000F509F">
              <w:rPr>
                <w:rFonts w:asciiTheme="minorHAnsi" w:eastAsia="Calibri" w:hAnsiTheme="minorHAnsi" w:cstheme="minorHAnsi"/>
                <w:color w:val="000000" w:themeColor="text1"/>
                <w:sz w:val="24"/>
                <w:szCs w:val="24"/>
                <w:lang w:val="lt"/>
              </w:rPr>
              <w:t>Paskutinio pakeitimo “</w:t>
            </w:r>
            <w:proofErr w:type="spellStart"/>
            <w:r w:rsidRPr="000F509F">
              <w:rPr>
                <w:rFonts w:asciiTheme="minorHAnsi" w:eastAsia="Calibri" w:hAnsiTheme="minorHAnsi" w:cstheme="minorHAnsi"/>
                <w:color w:val="000000" w:themeColor="text1"/>
                <w:sz w:val="24"/>
                <w:szCs w:val="24"/>
                <w:lang w:val="lt"/>
              </w:rPr>
              <w:t>Unix</w:t>
            </w:r>
            <w:proofErr w:type="spellEnd"/>
            <w:r w:rsidRPr="000F509F">
              <w:rPr>
                <w:rFonts w:asciiTheme="minorHAnsi" w:eastAsia="Calibri" w:hAnsiTheme="minorHAnsi" w:cstheme="minorHAnsi"/>
                <w:color w:val="000000" w:themeColor="text1"/>
                <w:sz w:val="24"/>
                <w:szCs w:val="24"/>
                <w:lang w:val="lt"/>
              </w:rPr>
              <w:t xml:space="preserve"> </w:t>
            </w:r>
            <w:proofErr w:type="spellStart"/>
            <w:r w:rsidRPr="000F509F">
              <w:rPr>
                <w:rFonts w:asciiTheme="minorHAnsi" w:eastAsia="Calibri" w:hAnsiTheme="minorHAnsi" w:cstheme="minorHAnsi"/>
                <w:color w:val="000000" w:themeColor="text1"/>
                <w:sz w:val="24"/>
                <w:szCs w:val="24"/>
                <w:lang w:val="lt"/>
              </w:rPr>
              <w:t>Timestamp</w:t>
            </w:r>
            <w:proofErr w:type="spellEnd"/>
            <w:r w:rsidRPr="000F509F">
              <w:rPr>
                <w:rFonts w:asciiTheme="minorHAnsi" w:eastAsia="Calibri" w:hAnsiTheme="minorHAnsi" w:cstheme="minorHAnsi"/>
                <w:color w:val="000000" w:themeColor="text1"/>
                <w:sz w:val="24"/>
                <w:szCs w:val="24"/>
                <w:lang w:val="lt"/>
              </w:rPr>
              <w:t>” duomenis</w:t>
            </w:r>
          </w:p>
          <w:p w14:paraId="18E87C4F" w14:textId="350C4886" w:rsidR="40E62C27" w:rsidRPr="000F509F" w:rsidRDefault="70539477" w:rsidP="00226604">
            <w:pPr>
              <w:pStyle w:val="ListParagraph"/>
              <w:numPr>
                <w:ilvl w:val="1"/>
                <w:numId w:val="42"/>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themeColor="text1"/>
                <w:sz w:val="24"/>
                <w:szCs w:val="24"/>
              </w:rPr>
            </w:pPr>
            <w:r w:rsidRPr="000F509F">
              <w:rPr>
                <w:rFonts w:asciiTheme="minorHAnsi" w:eastAsia="Calibri" w:hAnsiTheme="minorHAnsi" w:cstheme="minorHAnsi"/>
                <w:color w:val="000000" w:themeColor="text1"/>
                <w:sz w:val="24"/>
                <w:szCs w:val="24"/>
              </w:rPr>
              <w:t>M</w:t>
            </w:r>
            <w:r w:rsidR="010A0D74" w:rsidRPr="000F509F">
              <w:rPr>
                <w:rFonts w:asciiTheme="minorHAnsi" w:eastAsia="Calibri" w:hAnsiTheme="minorHAnsi" w:cstheme="minorHAnsi"/>
                <w:color w:val="000000" w:themeColor="text1"/>
                <w:sz w:val="24"/>
                <w:szCs w:val="24"/>
              </w:rPr>
              <w:t>a</w:t>
            </w:r>
            <w:r w:rsidRPr="000F509F">
              <w:rPr>
                <w:rFonts w:asciiTheme="minorHAnsi" w:eastAsia="Calibri" w:hAnsiTheme="minorHAnsi" w:cstheme="minorHAnsi"/>
                <w:color w:val="000000" w:themeColor="text1"/>
                <w:sz w:val="24"/>
                <w:szCs w:val="24"/>
              </w:rPr>
              <w:t xml:space="preserve">syvas su kiekvieno trigerio paskutinio pakeitimo laiku. </w:t>
            </w:r>
          </w:p>
          <w:p w14:paraId="37D0EF4C" w14:textId="5067BE1C" w:rsidR="40E62C27" w:rsidRPr="000F509F" w:rsidRDefault="70539477" w:rsidP="00226604">
            <w:pPr>
              <w:pStyle w:val="ListParagraph"/>
              <w:numPr>
                <w:ilvl w:val="1"/>
                <w:numId w:val="42"/>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themeColor="text1"/>
                <w:sz w:val="24"/>
                <w:szCs w:val="24"/>
              </w:rPr>
            </w:pPr>
            <w:r w:rsidRPr="000F509F">
              <w:rPr>
                <w:rFonts w:asciiTheme="minorHAnsi" w:eastAsia="Calibri" w:hAnsiTheme="minorHAnsi" w:cstheme="minorHAnsi"/>
                <w:color w:val="000000" w:themeColor="text1"/>
                <w:sz w:val="24"/>
                <w:szCs w:val="24"/>
              </w:rPr>
              <w:t xml:space="preserve">Masyvo elementai turi </w:t>
            </w:r>
            <w:r w:rsidR="0FCF8143" w:rsidRPr="000F509F">
              <w:rPr>
                <w:rFonts w:asciiTheme="minorHAnsi" w:eastAsia="Calibri" w:hAnsiTheme="minorHAnsi" w:cstheme="minorHAnsi"/>
                <w:color w:val="000000" w:themeColor="text1"/>
                <w:sz w:val="24"/>
                <w:szCs w:val="24"/>
              </w:rPr>
              <w:t xml:space="preserve">perduoti bent: </w:t>
            </w:r>
            <w:r w:rsidRPr="000F509F">
              <w:rPr>
                <w:rFonts w:asciiTheme="minorHAnsi" w:eastAsia="Calibri" w:hAnsiTheme="minorHAnsi" w:cstheme="minorHAnsi"/>
                <w:color w:val="000000" w:themeColor="text1"/>
                <w:sz w:val="24"/>
                <w:szCs w:val="24"/>
              </w:rPr>
              <w:t>trigerio ID, paskuti</w:t>
            </w:r>
            <w:r w:rsidR="00730854" w:rsidRPr="000F509F">
              <w:rPr>
                <w:rFonts w:asciiTheme="minorHAnsi" w:eastAsia="Calibri" w:hAnsiTheme="minorHAnsi" w:cstheme="minorHAnsi"/>
                <w:color w:val="000000" w:themeColor="text1"/>
                <w:sz w:val="24"/>
                <w:szCs w:val="24"/>
              </w:rPr>
              <w:t>ni</w:t>
            </w:r>
            <w:r w:rsidRPr="000F509F">
              <w:rPr>
                <w:rFonts w:asciiTheme="minorHAnsi" w:eastAsia="Calibri" w:hAnsiTheme="minorHAnsi" w:cstheme="minorHAnsi"/>
                <w:color w:val="000000" w:themeColor="text1"/>
                <w:sz w:val="24"/>
                <w:szCs w:val="24"/>
              </w:rPr>
              <w:t>o su trigeriu susijusio pakeitimo “</w:t>
            </w:r>
            <w:proofErr w:type="spellStart"/>
            <w:r w:rsidRPr="000F509F">
              <w:rPr>
                <w:rFonts w:asciiTheme="minorHAnsi" w:eastAsia="Calibri" w:hAnsiTheme="minorHAnsi" w:cstheme="minorHAnsi"/>
                <w:color w:val="000000" w:themeColor="text1"/>
                <w:sz w:val="24"/>
                <w:szCs w:val="24"/>
              </w:rPr>
              <w:t>Unix</w:t>
            </w:r>
            <w:proofErr w:type="spellEnd"/>
            <w:r w:rsidRPr="000F509F">
              <w:rPr>
                <w:rFonts w:asciiTheme="minorHAnsi" w:eastAsia="Calibri" w:hAnsiTheme="minorHAnsi" w:cstheme="minorHAnsi"/>
                <w:color w:val="000000" w:themeColor="text1"/>
                <w:sz w:val="24"/>
                <w:szCs w:val="24"/>
              </w:rPr>
              <w:t xml:space="preserve"> </w:t>
            </w:r>
            <w:proofErr w:type="spellStart"/>
            <w:r w:rsidRPr="000F509F">
              <w:rPr>
                <w:rFonts w:asciiTheme="minorHAnsi" w:eastAsia="Calibri" w:hAnsiTheme="minorHAnsi" w:cstheme="minorHAnsi"/>
                <w:color w:val="000000" w:themeColor="text1"/>
                <w:sz w:val="24"/>
                <w:szCs w:val="24"/>
              </w:rPr>
              <w:t>Timestamp</w:t>
            </w:r>
            <w:proofErr w:type="spellEnd"/>
            <w:r w:rsidRPr="000F509F">
              <w:rPr>
                <w:rFonts w:asciiTheme="minorHAnsi" w:eastAsia="Calibri" w:hAnsiTheme="minorHAnsi" w:cstheme="minorHAnsi"/>
                <w:color w:val="000000" w:themeColor="text1"/>
                <w:sz w:val="24"/>
                <w:szCs w:val="24"/>
              </w:rPr>
              <w:t>”</w:t>
            </w:r>
            <w:r w:rsidR="15D77F87" w:rsidRPr="000F509F">
              <w:rPr>
                <w:rFonts w:asciiTheme="minorHAnsi" w:eastAsia="Calibri" w:hAnsiTheme="minorHAnsi" w:cstheme="minorHAnsi"/>
                <w:color w:val="000000" w:themeColor="text1"/>
                <w:sz w:val="24"/>
                <w:szCs w:val="24"/>
              </w:rPr>
              <w:t>.</w:t>
            </w:r>
          </w:p>
          <w:p w14:paraId="34950B1D" w14:textId="142364F2" w:rsidR="6BA4A3B5" w:rsidRPr="000F509F" w:rsidRDefault="6BA4A3B5" w:rsidP="00FF17E5">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themeColor="text1"/>
                <w:sz w:val="24"/>
                <w:szCs w:val="24"/>
                <w:lang w:val="lt"/>
              </w:rPr>
            </w:pPr>
            <w:proofErr w:type="spellStart"/>
            <w:r w:rsidRPr="000F509F">
              <w:rPr>
                <w:rFonts w:asciiTheme="minorHAnsi" w:eastAsia="Calibri" w:hAnsiTheme="minorHAnsi" w:cstheme="minorHAnsi"/>
                <w:color w:val="000000" w:themeColor="text1"/>
                <w:sz w:val="24"/>
                <w:szCs w:val="24"/>
                <w:lang w:val="lt"/>
              </w:rPr>
              <w:t>Endpoint</w:t>
            </w:r>
            <w:proofErr w:type="spellEnd"/>
            <w:r w:rsidRPr="000F509F">
              <w:rPr>
                <w:rFonts w:asciiTheme="minorHAnsi" w:eastAsia="Calibri" w:hAnsiTheme="minorHAnsi" w:cstheme="minorHAnsi"/>
                <w:color w:val="000000" w:themeColor="text1"/>
                <w:sz w:val="24"/>
                <w:szCs w:val="24"/>
                <w:lang w:val="lt"/>
              </w:rPr>
              <w:t xml:space="preserve"> turi gražinti:</w:t>
            </w:r>
          </w:p>
          <w:p w14:paraId="7C718427" w14:textId="0F2CAC1E" w:rsidR="6BA4A3B5" w:rsidRPr="000F509F" w:rsidRDefault="64FCEF0A" w:rsidP="00FF17E5">
            <w:pPr>
              <w:pStyle w:val="ListParagraph"/>
              <w:numPr>
                <w:ilvl w:val="1"/>
                <w:numId w:val="31"/>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themeColor="text1"/>
                <w:sz w:val="24"/>
                <w:szCs w:val="24"/>
                <w:lang w:val="lt"/>
              </w:rPr>
            </w:pPr>
            <w:r w:rsidRPr="000F509F">
              <w:rPr>
                <w:rFonts w:asciiTheme="minorHAnsi" w:eastAsia="Calibri" w:hAnsiTheme="minorHAnsi" w:cstheme="minorHAnsi"/>
                <w:color w:val="000000" w:themeColor="text1"/>
                <w:sz w:val="24"/>
                <w:szCs w:val="24"/>
                <w:lang w:val="lt"/>
              </w:rPr>
              <w:t>Paskutinio pakeitimo “</w:t>
            </w:r>
            <w:proofErr w:type="spellStart"/>
            <w:r w:rsidRPr="000F509F">
              <w:rPr>
                <w:rFonts w:asciiTheme="minorHAnsi" w:eastAsia="Calibri" w:hAnsiTheme="minorHAnsi" w:cstheme="minorHAnsi"/>
                <w:color w:val="000000" w:themeColor="text1"/>
                <w:sz w:val="24"/>
                <w:szCs w:val="24"/>
                <w:lang w:val="lt"/>
              </w:rPr>
              <w:t>Unix</w:t>
            </w:r>
            <w:proofErr w:type="spellEnd"/>
            <w:r w:rsidRPr="000F509F">
              <w:rPr>
                <w:rFonts w:asciiTheme="minorHAnsi" w:eastAsia="Calibri" w:hAnsiTheme="minorHAnsi" w:cstheme="minorHAnsi"/>
                <w:color w:val="000000" w:themeColor="text1"/>
                <w:sz w:val="24"/>
                <w:szCs w:val="24"/>
                <w:lang w:val="lt"/>
              </w:rPr>
              <w:t xml:space="preserve"> </w:t>
            </w:r>
            <w:proofErr w:type="spellStart"/>
            <w:r w:rsidRPr="000F509F">
              <w:rPr>
                <w:rFonts w:asciiTheme="minorHAnsi" w:eastAsia="Calibri" w:hAnsiTheme="minorHAnsi" w:cstheme="minorHAnsi"/>
                <w:color w:val="000000" w:themeColor="text1"/>
                <w:sz w:val="24"/>
                <w:szCs w:val="24"/>
                <w:lang w:val="lt"/>
              </w:rPr>
              <w:t>Timestamp</w:t>
            </w:r>
            <w:proofErr w:type="spellEnd"/>
            <w:r w:rsidRPr="000F509F">
              <w:rPr>
                <w:rFonts w:asciiTheme="minorHAnsi" w:eastAsia="Calibri" w:hAnsiTheme="minorHAnsi" w:cstheme="minorHAnsi"/>
                <w:color w:val="000000" w:themeColor="text1"/>
                <w:sz w:val="24"/>
                <w:szCs w:val="24"/>
                <w:lang w:val="lt"/>
              </w:rPr>
              <w:t>” duomenis.</w:t>
            </w:r>
          </w:p>
          <w:p w14:paraId="3542C106" w14:textId="6F612408" w:rsidR="6BA4A3B5" w:rsidRPr="000F509F" w:rsidRDefault="64FCEF0A" w:rsidP="00FF17E5">
            <w:pPr>
              <w:pStyle w:val="ListParagraph"/>
              <w:numPr>
                <w:ilvl w:val="1"/>
                <w:numId w:val="31"/>
              </w:numPr>
              <w:spacing w:before="240"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0F509F">
              <w:rPr>
                <w:rFonts w:asciiTheme="minorHAnsi" w:hAnsiTheme="minorHAnsi" w:cstheme="minorHAnsi"/>
                <w:sz w:val="24"/>
                <w:szCs w:val="24"/>
                <w:lang w:val="lt"/>
              </w:rPr>
              <w:t xml:space="preserve"> Trigerių masyvą: trigerio ID, </w:t>
            </w:r>
            <w:proofErr w:type="spellStart"/>
            <w:r w:rsidRPr="000F509F">
              <w:rPr>
                <w:rFonts w:asciiTheme="minorHAnsi" w:hAnsiTheme="minorHAnsi" w:cstheme="minorHAnsi"/>
                <w:sz w:val="24"/>
                <w:szCs w:val="24"/>
                <w:lang w:val="lt"/>
              </w:rPr>
              <w:t>paskutio</w:t>
            </w:r>
            <w:proofErr w:type="spellEnd"/>
            <w:r w:rsidRPr="000F509F">
              <w:rPr>
                <w:rFonts w:asciiTheme="minorHAnsi" w:hAnsiTheme="minorHAnsi" w:cstheme="minorHAnsi"/>
                <w:sz w:val="24"/>
                <w:szCs w:val="24"/>
                <w:lang w:val="lt"/>
              </w:rPr>
              <w:t xml:space="preserve"> su trigeriu susijusio pakeitimo “</w:t>
            </w:r>
            <w:proofErr w:type="spellStart"/>
            <w:r w:rsidRPr="000F509F">
              <w:rPr>
                <w:rFonts w:asciiTheme="minorHAnsi" w:hAnsiTheme="minorHAnsi" w:cstheme="minorHAnsi"/>
                <w:sz w:val="24"/>
                <w:szCs w:val="24"/>
                <w:lang w:val="lt"/>
              </w:rPr>
              <w:t>Unix</w:t>
            </w:r>
            <w:proofErr w:type="spellEnd"/>
            <w:r w:rsidRPr="000F509F">
              <w:rPr>
                <w:rFonts w:asciiTheme="minorHAnsi" w:hAnsiTheme="minorHAnsi" w:cstheme="minorHAnsi"/>
                <w:sz w:val="24"/>
                <w:szCs w:val="24"/>
                <w:lang w:val="lt"/>
              </w:rPr>
              <w:t xml:space="preserve"> </w:t>
            </w:r>
            <w:proofErr w:type="spellStart"/>
            <w:r w:rsidRPr="000F509F">
              <w:rPr>
                <w:rFonts w:asciiTheme="minorHAnsi" w:hAnsiTheme="minorHAnsi" w:cstheme="minorHAnsi"/>
                <w:sz w:val="24"/>
                <w:szCs w:val="24"/>
                <w:lang w:val="lt"/>
              </w:rPr>
              <w:t>Timestamp</w:t>
            </w:r>
            <w:proofErr w:type="spellEnd"/>
            <w:r w:rsidRPr="000F509F">
              <w:rPr>
                <w:rFonts w:asciiTheme="minorHAnsi" w:hAnsiTheme="minorHAnsi" w:cstheme="minorHAnsi"/>
                <w:sz w:val="24"/>
                <w:szCs w:val="24"/>
                <w:lang w:val="lt"/>
              </w:rPr>
              <w:t xml:space="preserve">”, trigerio paveikslėlio URL. </w:t>
            </w:r>
          </w:p>
          <w:p w14:paraId="494C4BCE" w14:textId="391FD138" w:rsidR="6BA4A3B5" w:rsidRPr="000F509F" w:rsidRDefault="20154E54" w:rsidP="00FF17E5">
            <w:pPr>
              <w:pStyle w:val="ListParagraph"/>
              <w:numPr>
                <w:ilvl w:val="1"/>
                <w:numId w:val="31"/>
              </w:numPr>
              <w:spacing w:before="240" w:after="2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rPr>
            </w:pPr>
            <w:r w:rsidRPr="000F509F">
              <w:rPr>
                <w:rFonts w:asciiTheme="minorHAnsi" w:hAnsiTheme="minorHAnsi" w:cstheme="minorHAnsi"/>
                <w:sz w:val="24"/>
                <w:szCs w:val="24"/>
                <w:lang w:val="lt"/>
              </w:rPr>
              <w:t>Reakcijų</w:t>
            </w:r>
            <w:r w:rsidR="64FCEF0A" w:rsidRPr="000F509F">
              <w:rPr>
                <w:rFonts w:asciiTheme="minorHAnsi" w:hAnsiTheme="minorHAnsi" w:cstheme="minorHAnsi"/>
                <w:sz w:val="24"/>
                <w:szCs w:val="24"/>
                <w:lang w:val="lt"/>
              </w:rPr>
              <w:t xml:space="preserve"> sąrašą. Siunčiami duomenys: </w:t>
            </w:r>
            <w:r w:rsidR="73EF073E" w:rsidRPr="000F509F">
              <w:rPr>
                <w:rFonts w:asciiTheme="minorHAnsi" w:hAnsiTheme="minorHAnsi" w:cstheme="minorHAnsi"/>
                <w:sz w:val="24"/>
                <w:szCs w:val="24"/>
                <w:lang w:val="lt"/>
              </w:rPr>
              <w:t>reakcijos</w:t>
            </w:r>
            <w:r w:rsidR="64FCEF0A" w:rsidRPr="000F509F">
              <w:rPr>
                <w:rFonts w:asciiTheme="minorHAnsi" w:hAnsiTheme="minorHAnsi" w:cstheme="minorHAnsi"/>
                <w:sz w:val="24"/>
                <w:szCs w:val="24"/>
                <w:lang w:val="lt"/>
              </w:rPr>
              <w:t xml:space="preserve"> ID, trigerio ID ir kita nustatytų </w:t>
            </w:r>
            <w:r w:rsidR="2C202B7B" w:rsidRPr="000F509F">
              <w:rPr>
                <w:rFonts w:asciiTheme="minorHAnsi" w:hAnsiTheme="minorHAnsi" w:cstheme="minorHAnsi"/>
                <w:sz w:val="24"/>
                <w:szCs w:val="24"/>
                <w:lang w:val="lt"/>
              </w:rPr>
              <w:t>reakcij</w:t>
            </w:r>
            <w:r w:rsidR="64FCEF0A" w:rsidRPr="000F509F">
              <w:rPr>
                <w:rFonts w:asciiTheme="minorHAnsi" w:hAnsiTheme="minorHAnsi" w:cstheme="minorHAnsi"/>
                <w:sz w:val="24"/>
                <w:szCs w:val="24"/>
                <w:lang w:val="lt"/>
              </w:rPr>
              <w:t xml:space="preserve">ų informacija pagal </w:t>
            </w:r>
            <w:r w:rsidR="420E9396" w:rsidRPr="000F509F">
              <w:rPr>
                <w:rFonts w:asciiTheme="minorHAnsi" w:hAnsiTheme="minorHAnsi" w:cstheme="minorHAnsi"/>
                <w:sz w:val="24"/>
                <w:szCs w:val="24"/>
                <w:lang w:val="lt"/>
              </w:rPr>
              <w:t xml:space="preserve">reakcijų </w:t>
            </w:r>
            <w:r w:rsidR="64FCEF0A" w:rsidRPr="000F509F">
              <w:rPr>
                <w:rFonts w:asciiTheme="minorHAnsi" w:hAnsiTheme="minorHAnsi" w:cstheme="minorHAnsi"/>
                <w:sz w:val="24"/>
                <w:szCs w:val="24"/>
                <w:lang w:val="lt"/>
              </w:rPr>
              <w:t>sąrašą. Pavyzdžiui, trigerio nuskaitymo faktas, reakcijos rodymo laiką ir kt.</w:t>
            </w:r>
          </w:p>
          <w:p w14:paraId="249BDA5B" w14:textId="6859019D" w:rsidR="0049475E" w:rsidRPr="000F509F" w:rsidRDefault="51548126" w:rsidP="0049475E">
            <w:pPr>
              <w:spacing w:before="240" w:after="2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rPr>
            </w:pPr>
            <w:r w:rsidRPr="000F509F">
              <w:rPr>
                <w:rFonts w:cstheme="minorHAnsi"/>
                <w:noProof/>
                <w:sz w:val="24"/>
                <w:szCs w:val="24"/>
              </w:rPr>
              <w:lastRenderedPageBreak/>
              <w:drawing>
                <wp:inline distT="0" distB="0" distL="0" distR="0" wp14:anchorId="38889BB4" wp14:editId="13AA7BE2">
                  <wp:extent cx="5276852" cy="2343150"/>
                  <wp:effectExtent l="0" t="0" r="0" b="0"/>
                  <wp:docPr id="1888554155" name="Picture 1888554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276852" cy="2343150"/>
                          </a:xfrm>
                          <a:prstGeom prst="rect">
                            <a:avLst/>
                          </a:prstGeom>
                        </pic:spPr>
                      </pic:pic>
                    </a:graphicData>
                  </a:graphic>
                </wp:inline>
              </w:drawing>
            </w:r>
          </w:p>
        </w:tc>
      </w:tr>
      <w:tr w:rsidR="6BA4A3B5" w:rsidRPr="000F509F" w14:paraId="6E0754A3" w14:textId="77777777" w:rsidTr="1308DD94">
        <w:tblPrEx>
          <w:tblCellMar>
            <w:top w:w="86" w:type="dxa"/>
            <w:left w:w="115" w:type="dxa"/>
            <w:right w:w="115"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9360" w:type="dxa"/>
            <w:gridSpan w:val="2"/>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210825D7" w14:textId="052621AD" w:rsidR="6BA4A3B5" w:rsidRPr="000F509F" w:rsidRDefault="6BA4A3B5" w:rsidP="75265374">
            <w:pPr>
              <w:rPr>
                <w:rFonts w:asciiTheme="minorHAnsi" w:hAnsiTheme="minorHAnsi" w:cstheme="minorHAnsi"/>
                <w:sz w:val="24"/>
                <w:szCs w:val="24"/>
              </w:rPr>
            </w:pPr>
            <w:r w:rsidRPr="000F509F">
              <w:rPr>
                <w:rFonts w:asciiTheme="minorHAnsi" w:hAnsiTheme="minorHAnsi" w:cstheme="minorHAnsi"/>
                <w:color w:val="000000" w:themeColor="text1"/>
                <w:sz w:val="24"/>
                <w:szCs w:val="24"/>
                <w:lang w:val="lt"/>
              </w:rPr>
              <w:lastRenderedPageBreak/>
              <w:t>2.</w:t>
            </w:r>
            <w:r w:rsidR="155102F5" w:rsidRPr="000F509F">
              <w:rPr>
                <w:rFonts w:asciiTheme="minorHAnsi" w:hAnsiTheme="minorHAnsi" w:cstheme="minorHAnsi"/>
                <w:color w:val="000000" w:themeColor="text1"/>
                <w:sz w:val="24"/>
                <w:szCs w:val="24"/>
                <w:lang w:val="lt"/>
              </w:rPr>
              <w:t xml:space="preserve"> </w:t>
            </w:r>
            <w:r w:rsidRPr="000F509F">
              <w:rPr>
                <w:rFonts w:asciiTheme="minorHAnsi" w:hAnsiTheme="minorHAnsi" w:cstheme="minorHAnsi"/>
                <w:color w:val="000000" w:themeColor="text1"/>
                <w:sz w:val="24"/>
                <w:szCs w:val="24"/>
                <w:lang w:val="lt"/>
              </w:rPr>
              <w:t xml:space="preserve">iOS Aplikacijos </w:t>
            </w:r>
            <w:r w:rsidR="594914D9" w:rsidRPr="000F509F">
              <w:rPr>
                <w:rFonts w:asciiTheme="minorHAnsi" w:hAnsiTheme="minorHAnsi" w:cstheme="minorHAnsi"/>
                <w:color w:val="000000" w:themeColor="text1"/>
                <w:sz w:val="24"/>
                <w:szCs w:val="24"/>
                <w:lang w:val="lt"/>
              </w:rPr>
              <w:t>P</w:t>
            </w:r>
            <w:r w:rsidRPr="000F509F">
              <w:rPr>
                <w:rFonts w:asciiTheme="minorHAnsi" w:hAnsiTheme="minorHAnsi" w:cstheme="minorHAnsi"/>
                <w:color w:val="000000" w:themeColor="text1"/>
                <w:sz w:val="24"/>
                <w:szCs w:val="24"/>
                <w:lang w:val="lt"/>
              </w:rPr>
              <w:t>akeitimai</w:t>
            </w:r>
          </w:p>
        </w:tc>
      </w:tr>
      <w:tr w:rsidR="6BA4A3B5" w:rsidRPr="000F509F" w14:paraId="306DAFE5" w14:textId="77777777" w:rsidTr="1308DD94">
        <w:tblPrEx>
          <w:tblCellMar>
            <w:top w:w="86" w:type="dxa"/>
            <w:left w:w="115" w:type="dxa"/>
            <w:right w:w="115" w:type="dxa"/>
          </w:tblCellMar>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5" w:type="dxa"/>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71C30B0D" w14:textId="480535E1" w:rsidR="6BA4A3B5" w:rsidRPr="000F509F" w:rsidRDefault="6BA4A3B5" w:rsidP="6BA4A3B5">
            <w:pPr>
              <w:rPr>
                <w:rFonts w:asciiTheme="minorHAnsi" w:hAnsiTheme="minorHAnsi" w:cstheme="minorHAnsi"/>
                <w:sz w:val="24"/>
                <w:szCs w:val="24"/>
              </w:rPr>
            </w:pPr>
            <w:r w:rsidRPr="000F509F">
              <w:rPr>
                <w:rFonts w:asciiTheme="minorHAnsi" w:hAnsiTheme="minorHAnsi" w:cstheme="minorHAnsi"/>
                <w:color w:val="000000" w:themeColor="text1"/>
                <w:sz w:val="24"/>
                <w:szCs w:val="24"/>
                <w:lang w:val="lt"/>
              </w:rPr>
              <w:t>2.1.</w:t>
            </w:r>
          </w:p>
        </w:tc>
        <w:tc>
          <w:tcPr>
            <w:tcW w:w="8535" w:type="dxa"/>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6E74ACF0" w14:textId="01628AE4" w:rsidR="6BA4A3B5" w:rsidRPr="000F509F" w:rsidRDefault="6BA4A3B5" w:rsidP="6BA4A3B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0F509F">
              <w:rPr>
                <w:rFonts w:asciiTheme="minorHAnsi" w:hAnsiTheme="minorHAnsi" w:cstheme="minorHAnsi"/>
                <w:b/>
                <w:color w:val="000000" w:themeColor="text1"/>
                <w:sz w:val="24"/>
                <w:szCs w:val="24"/>
                <w:lang w:val="lt"/>
              </w:rPr>
              <w:t xml:space="preserve">Pašalinti </w:t>
            </w:r>
            <w:proofErr w:type="spellStart"/>
            <w:r w:rsidRPr="000F509F">
              <w:rPr>
                <w:rFonts w:asciiTheme="minorHAnsi" w:hAnsiTheme="minorHAnsi" w:cstheme="minorHAnsi"/>
                <w:b/>
                <w:color w:val="000000" w:themeColor="text1"/>
                <w:sz w:val="24"/>
                <w:szCs w:val="24"/>
                <w:lang w:val="lt"/>
              </w:rPr>
              <w:t>Wikitude</w:t>
            </w:r>
            <w:proofErr w:type="spellEnd"/>
            <w:r w:rsidRPr="000F509F">
              <w:rPr>
                <w:rFonts w:asciiTheme="minorHAnsi" w:hAnsiTheme="minorHAnsi" w:cstheme="minorHAnsi"/>
                <w:b/>
                <w:color w:val="000000" w:themeColor="text1"/>
                <w:sz w:val="24"/>
                <w:szCs w:val="24"/>
                <w:lang w:val="lt"/>
              </w:rPr>
              <w:t xml:space="preserve"> </w:t>
            </w:r>
            <w:r w:rsidR="72DBCCCB" w:rsidRPr="000F509F">
              <w:rPr>
                <w:rFonts w:asciiTheme="minorHAnsi" w:hAnsiTheme="minorHAnsi" w:cstheme="minorHAnsi"/>
                <w:b/>
                <w:color w:val="000000" w:themeColor="text1"/>
                <w:sz w:val="24"/>
                <w:szCs w:val="24"/>
                <w:lang w:val="lt"/>
              </w:rPr>
              <w:t>b</w:t>
            </w:r>
            <w:r w:rsidRPr="000F509F">
              <w:rPr>
                <w:rFonts w:asciiTheme="minorHAnsi" w:hAnsiTheme="minorHAnsi" w:cstheme="minorHAnsi"/>
                <w:b/>
                <w:color w:val="000000" w:themeColor="text1"/>
                <w:sz w:val="24"/>
                <w:szCs w:val="24"/>
                <w:lang w:val="lt"/>
              </w:rPr>
              <w:t>iblioteką</w:t>
            </w:r>
          </w:p>
          <w:p w14:paraId="5F71ACF6" w14:textId="4110EB84" w:rsidR="0114530F" w:rsidRPr="000F509F" w:rsidRDefault="6511AA29" w:rsidP="00FF17E5">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themeColor="text1"/>
                <w:sz w:val="24"/>
                <w:szCs w:val="24"/>
                <w:lang w:val="lt"/>
              </w:rPr>
            </w:pPr>
            <w:r w:rsidRPr="000F509F">
              <w:rPr>
                <w:rFonts w:asciiTheme="minorHAnsi" w:eastAsia="Calibri" w:hAnsiTheme="minorHAnsi" w:cstheme="minorHAnsi"/>
                <w:color w:val="000000" w:themeColor="text1"/>
                <w:sz w:val="24"/>
                <w:szCs w:val="24"/>
                <w:lang w:val="lt"/>
              </w:rPr>
              <w:t>Panaikinti “</w:t>
            </w:r>
            <w:proofErr w:type="spellStart"/>
            <w:r w:rsidR="6BA4A3B5" w:rsidRPr="000F509F">
              <w:rPr>
                <w:rFonts w:asciiTheme="minorHAnsi" w:eastAsia="Calibri" w:hAnsiTheme="minorHAnsi" w:cstheme="minorHAnsi"/>
                <w:color w:val="000000" w:themeColor="text1"/>
                <w:sz w:val="24"/>
                <w:szCs w:val="24"/>
                <w:lang w:val="lt"/>
              </w:rPr>
              <w:t>Wikitude</w:t>
            </w:r>
            <w:proofErr w:type="spellEnd"/>
            <w:r w:rsidR="6BA4A3B5" w:rsidRPr="000F509F">
              <w:rPr>
                <w:rFonts w:asciiTheme="minorHAnsi" w:eastAsia="Calibri" w:hAnsiTheme="minorHAnsi" w:cstheme="minorHAnsi"/>
                <w:color w:val="000000" w:themeColor="text1"/>
                <w:sz w:val="24"/>
                <w:szCs w:val="24"/>
                <w:lang w:val="lt"/>
              </w:rPr>
              <w:t xml:space="preserve"> </w:t>
            </w:r>
            <w:proofErr w:type="spellStart"/>
            <w:r w:rsidR="18FF8EC0" w:rsidRPr="000F509F">
              <w:rPr>
                <w:rFonts w:asciiTheme="minorHAnsi" w:eastAsia="Calibri" w:hAnsiTheme="minorHAnsi" w:cstheme="minorHAnsi"/>
                <w:color w:val="000000" w:themeColor="text1"/>
                <w:sz w:val="24"/>
                <w:szCs w:val="24"/>
                <w:lang w:val="lt"/>
              </w:rPr>
              <w:t>CocoaPods</w:t>
            </w:r>
            <w:proofErr w:type="spellEnd"/>
            <w:r w:rsidR="4ED2E478" w:rsidRPr="000F509F">
              <w:rPr>
                <w:rFonts w:asciiTheme="minorHAnsi" w:eastAsia="Calibri" w:hAnsiTheme="minorHAnsi" w:cstheme="minorHAnsi"/>
                <w:color w:val="000000" w:themeColor="text1"/>
                <w:sz w:val="24"/>
                <w:szCs w:val="24"/>
                <w:lang w:val="lt"/>
              </w:rPr>
              <w:t>”</w:t>
            </w:r>
            <w:r w:rsidR="18FF8EC0" w:rsidRPr="000F509F">
              <w:rPr>
                <w:rFonts w:asciiTheme="minorHAnsi" w:eastAsia="Calibri" w:hAnsiTheme="minorHAnsi" w:cstheme="minorHAnsi"/>
                <w:color w:val="000000" w:themeColor="text1"/>
                <w:sz w:val="24"/>
                <w:szCs w:val="24"/>
                <w:lang w:val="lt"/>
              </w:rPr>
              <w:t xml:space="preserve"> </w:t>
            </w:r>
            <w:r w:rsidR="6BA4A3B5" w:rsidRPr="000F509F">
              <w:rPr>
                <w:rFonts w:asciiTheme="minorHAnsi" w:eastAsia="Calibri" w:hAnsiTheme="minorHAnsi" w:cstheme="minorHAnsi"/>
                <w:color w:val="000000" w:themeColor="text1"/>
                <w:sz w:val="24"/>
                <w:szCs w:val="24"/>
                <w:lang w:val="lt"/>
              </w:rPr>
              <w:t>biblioteką</w:t>
            </w:r>
            <w:r w:rsidR="663CBEC4" w:rsidRPr="000F509F">
              <w:rPr>
                <w:rFonts w:asciiTheme="minorHAnsi" w:eastAsia="Calibri" w:hAnsiTheme="minorHAnsi" w:cstheme="minorHAnsi"/>
                <w:color w:val="000000" w:themeColor="text1"/>
                <w:sz w:val="24"/>
                <w:szCs w:val="24"/>
                <w:lang w:val="lt"/>
              </w:rPr>
              <w:t>.</w:t>
            </w:r>
          </w:p>
          <w:p w14:paraId="355764B1" w14:textId="706521DF" w:rsidR="6BA4A3B5" w:rsidRPr="000F509F" w:rsidRDefault="663CBEC4" w:rsidP="75265374">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themeColor="text1"/>
                <w:sz w:val="24"/>
                <w:szCs w:val="24"/>
                <w:lang w:val="lt"/>
              </w:rPr>
            </w:pPr>
            <w:r w:rsidRPr="000F509F">
              <w:rPr>
                <w:rFonts w:asciiTheme="minorHAnsi" w:eastAsia="Calibri" w:hAnsiTheme="minorHAnsi" w:cstheme="minorHAnsi"/>
                <w:color w:val="000000" w:themeColor="text1"/>
                <w:sz w:val="24"/>
                <w:szCs w:val="24"/>
                <w:lang w:val="lt"/>
              </w:rPr>
              <w:t>Panaikinti su “</w:t>
            </w:r>
            <w:proofErr w:type="spellStart"/>
            <w:r w:rsidRPr="000F509F">
              <w:rPr>
                <w:rFonts w:asciiTheme="minorHAnsi" w:eastAsia="Calibri" w:hAnsiTheme="minorHAnsi" w:cstheme="minorHAnsi"/>
                <w:color w:val="000000" w:themeColor="text1"/>
                <w:sz w:val="24"/>
                <w:szCs w:val="24"/>
                <w:lang w:val="lt"/>
              </w:rPr>
              <w:t>Wikitude</w:t>
            </w:r>
            <w:proofErr w:type="spellEnd"/>
            <w:r w:rsidRPr="000F509F">
              <w:rPr>
                <w:rFonts w:asciiTheme="minorHAnsi" w:eastAsia="Calibri" w:hAnsiTheme="minorHAnsi" w:cstheme="minorHAnsi"/>
                <w:color w:val="000000" w:themeColor="text1"/>
                <w:sz w:val="24"/>
                <w:szCs w:val="24"/>
                <w:lang w:val="lt"/>
              </w:rPr>
              <w:t>” biblioteka</w:t>
            </w:r>
            <w:r w:rsidR="6BA4A3B5" w:rsidRPr="000F509F">
              <w:rPr>
                <w:rFonts w:asciiTheme="minorHAnsi" w:eastAsia="Calibri" w:hAnsiTheme="minorHAnsi" w:cstheme="minorHAnsi"/>
                <w:color w:val="000000" w:themeColor="text1"/>
                <w:sz w:val="24"/>
                <w:szCs w:val="24"/>
                <w:lang w:val="lt"/>
              </w:rPr>
              <w:t xml:space="preserve"> susijusį </w:t>
            </w:r>
            <w:r w:rsidRPr="000F509F">
              <w:rPr>
                <w:rFonts w:asciiTheme="minorHAnsi" w:eastAsia="Calibri" w:hAnsiTheme="minorHAnsi" w:cstheme="minorHAnsi"/>
                <w:color w:val="000000" w:themeColor="text1"/>
                <w:sz w:val="24"/>
                <w:szCs w:val="24"/>
                <w:lang w:val="lt"/>
              </w:rPr>
              <w:t>aplika</w:t>
            </w:r>
            <w:r w:rsidR="22C9737A" w:rsidRPr="000F509F">
              <w:rPr>
                <w:rFonts w:asciiTheme="minorHAnsi" w:eastAsia="Calibri" w:hAnsiTheme="minorHAnsi" w:cstheme="minorHAnsi"/>
                <w:color w:val="000000" w:themeColor="text1"/>
                <w:sz w:val="24"/>
                <w:szCs w:val="24"/>
                <w:lang w:val="lt"/>
              </w:rPr>
              <w:t>c</w:t>
            </w:r>
            <w:r w:rsidRPr="000F509F">
              <w:rPr>
                <w:rFonts w:asciiTheme="minorHAnsi" w:eastAsia="Calibri" w:hAnsiTheme="minorHAnsi" w:cstheme="minorHAnsi"/>
                <w:color w:val="000000" w:themeColor="text1"/>
                <w:sz w:val="24"/>
                <w:szCs w:val="24"/>
                <w:lang w:val="lt"/>
              </w:rPr>
              <w:t>ijos</w:t>
            </w:r>
            <w:r w:rsidR="6BA4A3B5" w:rsidRPr="000F509F">
              <w:rPr>
                <w:rFonts w:asciiTheme="minorHAnsi" w:eastAsia="Calibri" w:hAnsiTheme="minorHAnsi" w:cstheme="minorHAnsi"/>
                <w:color w:val="000000" w:themeColor="text1"/>
                <w:sz w:val="24"/>
                <w:szCs w:val="24"/>
                <w:lang w:val="lt"/>
              </w:rPr>
              <w:t xml:space="preserve"> kodą</w:t>
            </w:r>
            <w:r w:rsidRPr="000F509F">
              <w:rPr>
                <w:rFonts w:asciiTheme="minorHAnsi" w:eastAsia="Calibri" w:hAnsiTheme="minorHAnsi" w:cstheme="minorHAnsi"/>
                <w:color w:val="000000" w:themeColor="text1"/>
                <w:sz w:val="24"/>
                <w:szCs w:val="24"/>
                <w:lang w:val="lt"/>
              </w:rPr>
              <w:t>, kuris pagrinde slypi “</w:t>
            </w:r>
            <w:r w:rsidR="73B1B90F" w:rsidRPr="000F509F">
              <w:rPr>
                <w:rFonts w:asciiTheme="minorHAnsi" w:eastAsia="Calibri" w:hAnsiTheme="minorHAnsi" w:cstheme="minorHAnsi"/>
                <w:color w:val="000000" w:themeColor="text1"/>
                <w:sz w:val="24"/>
                <w:szCs w:val="24"/>
                <w:lang w:val="lt"/>
              </w:rPr>
              <w:t>VPC/</w:t>
            </w:r>
            <w:r w:rsidRPr="000F509F">
              <w:rPr>
                <w:rFonts w:asciiTheme="minorHAnsi" w:eastAsia="Calibri" w:hAnsiTheme="minorHAnsi" w:cstheme="minorHAnsi"/>
                <w:color w:val="000000" w:themeColor="text1"/>
                <w:sz w:val="24"/>
                <w:szCs w:val="24"/>
                <w:lang w:val="lt"/>
              </w:rPr>
              <w:t>Modules/</w:t>
            </w:r>
            <w:proofErr w:type="spellStart"/>
            <w:r w:rsidRPr="000F509F">
              <w:rPr>
                <w:rFonts w:asciiTheme="minorHAnsi" w:eastAsia="Calibri" w:hAnsiTheme="minorHAnsi" w:cstheme="minorHAnsi"/>
                <w:color w:val="000000" w:themeColor="text1"/>
                <w:sz w:val="24"/>
                <w:szCs w:val="24"/>
                <w:lang w:val="lt"/>
              </w:rPr>
              <w:t>ArtificialReality</w:t>
            </w:r>
            <w:proofErr w:type="spellEnd"/>
            <w:r w:rsidRPr="000F509F">
              <w:rPr>
                <w:rFonts w:asciiTheme="minorHAnsi" w:eastAsia="Calibri" w:hAnsiTheme="minorHAnsi" w:cstheme="minorHAnsi"/>
                <w:color w:val="000000" w:themeColor="text1"/>
                <w:sz w:val="24"/>
                <w:szCs w:val="24"/>
                <w:lang w:val="lt"/>
              </w:rPr>
              <w:t xml:space="preserve">” </w:t>
            </w:r>
            <w:r w:rsidR="57A6CED8" w:rsidRPr="000F509F">
              <w:rPr>
                <w:rFonts w:asciiTheme="minorHAnsi" w:eastAsia="Calibri" w:hAnsiTheme="minorHAnsi" w:cstheme="minorHAnsi"/>
                <w:color w:val="000000" w:themeColor="text1"/>
                <w:sz w:val="24"/>
                <w:szCs w:val="24"/>
                <w:lang w:val="lt"/>
              </w:rPr>
              <w:t>aplikacijos vi</w:t>
            </w:r>
            <w:r w:rsidRPr="000F509F">
              <w:rPr>
                <w:rFonts w:asciiTheme="minorHAnsi" w:eastAsia="Calibri" w:hAnsiTheme="minorHAnsi" w:cstheme="minorHAnsi"/>
                <w:color w:val="000000" w:themeColor="text1"/>
                <w:sz w:val="24"/>
                <w:szCs w:val="24"/>
                <w:lang w:val="lt"/>
              </w:rPr>
              <w:t>e</w:t>
            </w:r>
            <w:r w:rsidR="375C806B" w:rsidRPr="000F509F">
              <w:rPr>
                <w:rFonts w:asciiTheme="minorHAnsi" w:eastAsia="Calibri" w:hAnsiTheme="minorHAnsi" w:cstheme="minorHAnsi"/>
                <w:color w:val="000000" w:themeColor="text1"/>
                <w:sz w:val="24"/>
                <w:szCs w:val="24"/>
                <w:lang w:val="lt"/>
              </w:rPr>
              <w:t>toje</w:t>
            </w:r>
            <w:r w:rsidR="6511AA29" w:rsidRPr="000F509F">
              <w:rPr>
                <w:rFonts w:asciiTheme="minorHAnsi" w:eastAsia="Calibri" w:hAnsiTheme="minorHAnsi" w:cstheme="minorHAnsi"/>
                <w:color w:val="000000" w:themeColor="text1"/>
                <w:sz w:val="24"/>
                <w:szCs w:val="24"/>
                <w:lang w:val="lt"/>
              </w:rPr>
              <w:t xml:space="preserve">. </w:t>
            </w:r>
          </w:p>
        </w:tc>
      </w:tr>
      <w:tr w:rsidR="6BA4A3B5" w:rsidRPr="000F509F" w14:paraId="24CB8AF5" w14:textId="77777777" w:rsidTr="1308DD94">
        <w:tblPrEx>
          <w:tblCellMar>
            <w:top w:w="86" w:type="dxa"/>
            <w:left w:w="115" w:type="dxa"/>
            <w:right w:w="115"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9360" w:type="dxa"/>
            <w:gridSpan w:val="2"/>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7B9B1B79" w14:textId="52977539" w:rsidR="1442F025" w:rsidRPr="000F509F" w:rsidRDefault="1442F025" w:rsidP="2C545F20">
            <w:pPr>
              <w:rPr>
                <w:rFonts w:asciiTheme="minorHAnsi" w:hAnsiTheme="minorHAnsi" w:cstheme="minorHAnsi"/>
                <w:sz w:val="24"/>
                <w:szCs w:val="24"/>
              </w:rPr>
            </w:pPr>
            <w:r w:rsidRPr="000F509F">
              <w:rPr>
                <w:rFonts w:asciiTheme="minorHAnsi" w:hAnsiTheme="minorHAnsi" w:cstheme="minorHAnsi"/>
                <w:color w:val="000000" w:themeColor="text1"/>
                <w:sz w:val="24"/>
                <w:szCs w:val="24"/>
                <w:lang w:val="lt"/>
              </w:rPr>
              <w:t>2.2.</w:t>
            </w:r>
            <w:r w:rsidR="439FFDBB" w:rsidRPr="000F509F">
              <w:rPr>
                <w:rFonts w:asciiTheme="minorHAnsi" w:hAnsiTheme="minorHAnsi" w:cstheme="minorHAnsi"/>
                <w:color w:val="000000" w:themeColor="text1"/>
                <w:sz w:val="24"/>
                <w:szCs w:val="24"/>
                <w:lang w:val="lt"/>
              </w:rPr>
              <w:t xml:space="preserve"> </w:t>
            </w:r>
            <w:r w:rsidRPr="000F509F">
              <w:rPr>
                <w:rFonts w:asciiTheme="minorHAnsi" w:eastAsia="Calibri" w:hAnsiTheme="minorHAnsi" w:cstheme="minorHAnsi"/>
                <w:sz w:val="24"/>
                <w:szCs w:val="24"/>
                <w:lang w:val="lt"/>
              </w:rPr>
              <w:t xml:space="preserve">Sukurti </w:t>
            </w:r>
            <w:r w:rsidR="3F3A41B5" w:rsidRPr="000F509F">
              <w:rPr>
                <w:rFonts w:asciiTheme="minorHAnsi" w:eastAsia="Calibri" w:hAnsiTheme="minorHAnsi" w:cstheme="minorHAnsi"/>
                <w:sz w:val="24"/>
                <w:szCs w:val="24"/>
                <w:lang w:val="lt"/>
              </w:rPr>
              <w:t>t</w:t>
            </w:r>
            <w:r w:rsidRPr="000F509F">
              <w:rPr>
                <w:rFonts w:asciiTheme="minorHAnsi" w:eastAsia="Calibri" w:hAnsiTheme="minorHAnsi" w:cstheme="minorHAnsi"/>
                <w:sz w:val="24"/>
                <w:szCs w:val="24"/>
                <w:lang w:val="lt"/>
              </w:rPr>
              <w:t xml:space="preserve">rigerių ir </w:t>
            </w:r>
            <w:r w:rsidR="03B8E9D0" w:rsidRPr="000F509F">
              <w:rPr>
                <w:rFonts w:asciiTheme="minorHAnsi" w:eastAsia="Calibri" w:hAnsiTheme="minorHAnsi" w:cstheme="minorHAnsi"/>
                <w:sz w:val="24"/>
                <w:szCs w:val="24"/>
                <w:lang w:val="lt"/>
              </w:rPr>
              <w:t>reakcijų</w:t>
            </w:r>
            <w:r w:rsidR="1E2B07C2" w:rsidRPr="000F509F">
              <w:rPr>
                <w:rFonts w:asciiTheme="minorHAnsi" w:eastAsia="Calibri" w:hAnsiTheme="minorHAnsi" w:cstheme="minorHAnsi"/>
                <w:sz w:val="24"/>
                <w:szCs w:val="24"/>
                <w:lang w:val="lt"/>
              </w:rPr>
              <w:t xml:space="preserve"> </w:t>
            </w:r>
            <w:r w:rsidR="2645058E" w:rsidRPr="000F509F">
              <w:rPr>
                <w:rFonts w:asciiTheme="minorHAnsi" w:eastAsia="Calibri" w:hAnsiTheme="minorHAnsi" w:cstheme="minorHAnsi"/>
                <w:sz w:val="24"/>
                <w:szCs w:val="24"/>
                <w:lang w:val="lt"/>
              </w:rPr>
              <w:t>s</w:t>
            </w:r>
            <w:r w:rsidRPr="000F509F">
              <w:rPr>
                <w:rFonts w:asciiTheme="minorHAnsi" w:eastAsia="Calibri" w:hAnsiTheme="minorHAnsi" w:cstheme="minorHAnsi"/>
                <w:sz w:val="24"/>
                <w:szCs w:val="24"/>
                <w:lang w:val="lt"/>
              </w:rPr>
              <w:t xml:space="preserve">inchronizavimo </w:t>
            </w:r>
            <w:r w:rsidR="6F4FC9EA" w:rsidRPr="000F509F">
              <w:rPr>
                <w:rFonts w:asciiTheme="minorHAnsi" w:eastAsia="Calibri" w:hAnsiTheme="minorHAnsi" w:cstheme="minorHAnsi"/>
                <w:sz w:val="24"/>
                <w:szCs w:val="24"/>
                <w:lang w:val="lt"/>
              </w:rPr>
              <w:t>m</w:t>
            </w:r>
            <w:r w:rsidRPr="000F509F">
              <w:rPr>
                <w:rFonts w:asciiTheme="minorHAnsi" w:eastAsia="Calibri" w:hAnsiTheme="minorHAnsi" w:cstheme="minorHAnsi"/>
                <w:sz w:val="24"/>
                <w:szCs w:val="24"/>
                <w:lang w:val="lt"/>
              </w:rPr>
              <w:t>odulį</w:t>
            </w:r>
          </w:p>
        </w:tc>
      </w:tr>
      <w:tr w:rsidR="6BA4A3B5" w:rsidRPr="000F509F" w14:paraId="2AD2947D" w14:textId="77777777" w:rsidTr="1308DD94">
        <w:tblPrEx>
          <w:tblCellMar>
            <w:top w:w="86" w:type="dxa"/>
            <w:left w:w="115" w:type="dxa"/>
            <w:right w:w="115" w:type="dxa"/>
          </w:tblCellMar>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5" w:type="dxa"/>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031073DA" w14:textId="00D80086" w:rsidR="6BA4A3B5" w:rsidRPr="000F509F" w:rsidRDefault="6BA4A3B5" w:rsidP="6BA4A3B5">
            <w:pPr>
              <w:rPr>
                <w:rFonts w:asciiTheme="minorHAnsi" w:hAnsiTheme="minorHAnsi" w:cstheme="minorHAnsi"/>
                <w:color w:val="000000" w:themeColor="text1"/>
                <w:sz w:val="24"/>
                <w:szCs w:val="24"/>
              </w:rPr>
            </w:pPr>
            <w:r w:rsidRPr="000F509F">
              <w:rPr>
                <w:rFonts w:asciiTheme="minorHAnsi" w:hAnsiTheme="minorHAnsi" w:cstheme="minorHAnsi"/>
                <w:color w:val="000000" w:themeColor="text1"/>
                <w:sz w:val="24"/>
                <w:szCs w:val="24"/>
                <w:lang w:val="lt"/>
              </w:rPr>
              <w:t>2.2.1.</w:t>
            </w:r>
          </w:p>
        </w:tc>
        <w:tc>
          <w:tcPr>
            <w:tcW w:w="8535" w:type="dxa"/>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23606423" w14:textId="09F593FC" w:rsidR="7E184D49" w:rsidRPr="000F509F" w:rsidRDefault="7E184D49" w:rsidP="1606FC3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themeColor="text1"/>
                <w:sz w:val="24"/>
                <w:szCs w:val="24"/>
                <w:lang w:val="lt"/>
              </w:rPr>
            </w:pPr>
            <w:r w:rsidRPr="000F509F">
              <w:rPr>
                <w:rFonts w:asciiTheme="minorHAnsi" w:hAnsiTheme="minorHAnsi" w:cstheme="minorHAnsi"/>
                <w:b/>
                <w:bCs/>
                <w:color w:val="000000" w:themeColor="text1"/>
                <w:sz w:val="24"/>
                <w:szCs w:val="24"/>
                <w:lang w:val="lt"/>
              </w:rPr>
              <w:t xml:space="preserve">Failų </w:t>
            </w:r>
            <w:proofErr w:type="spellStart"/>
            <w:r w:rsidR="498FA1D3" w:rsidRPr="000F509F">
              <w:rPr>
                <w:rFonts w:asciiTheme="minorHAnsi" w:hAnsiTheme="minorHAnsi" w:cstheme="minorHAnsi"/>
                <w:b/>
                <w:bCs/>
                <w:color w:val="000000" w:themeColor="text1"/>
                <w:sz w:val="24"/>
                <w:szCs w:val="24"/>
                <w:lang w:val="lt"/>
              </w:rPr>
              <w:t>atsisiųntimas</w:t>
            </w:r>
            <w:proofErr w:type="spellEnd"/>
            <w:r w:rsidR="498FA1D3" w:rsidRPr="000F509F">
              <w:rPr>
                <w:rFonts w:asciiTheme="minorHAnsi" w:hAnsiTheme="minorHAnsi" w:cstheme="minorHAnsi"/>
                <w:b/>
                <w:bCs/>
                <w:color w:val="000000" w:themeColor="text1"/>
                <w:sz w:val="24"/>
                <w:szCs w:val="24"/>
                <w:lang w:val="lt"/>
              </w:rPr>
              <w:t xml:space="preserve"> </w:t>
            </w:r>
            <w:r w:rsidRPr="000F509F">
              <w:rPr>
                <w:rFonts w:asciiTheme="minorHAnsi" w:hAnsiTheme="minorHAnsi" w:cstheme="minorHAnsi"/>
                <w:b/>
                <w:bCs/>
                <w:color w:val="000000" w:themeColor="text1"/>
                <w:sz w:val="24"/>
                <w:szCs w:val="24"/>
                <w:lang w:val="lt"/>
              </w:rPr>
              <w:t>ir saugojimas</w:t>
            </w:r>
            <w:r w:rsidR="019E511E" w:rsidRPr="000F509F">
              <w:rPr>
                <w:rFonts w:asciiTheme="minorHAnsi" w:hAnsiTheme="minorHAnsi" w:cstheme="minorHAnsi"/>
                <w:b/>
                <w:bCs/>
                <w:color w:val="000000" w:themeColor="text1"/>
                <w:sz w:val="24"/>
                <w:szCs w:val="24"/>
                <w:lang w:val="lt"/>
              </w:rPr>
              <w:t xml:space="preserve"> </w:t>
            </w:r>
          </w:p>
          <w:p w14:paraId="5A45E40A" w14:textId="787DE2CF" w:rsidR="6BA4A3B5" w:rsidRPr="000F509F" w:rsidRDefault="29E22B51" w:rsidP="00226604">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themeColor="text1"/>
                <w:sz w:val="24"/>
                <w:szCs w:val="24"/>
                <w:lang w:val="lt"/>
              </w:rPr>
            </w:pPr>
            <w:r w:rsidRPr="000F509F">
              <w:rPr>
                <w:rFonts w:asciiTheme="minorHAnsi" w:hAnsiTheme="minorHAnsi" w:cstheme="minorHAnsi"/>
                <w:color w:val="000000" w:themeColor="text1"/>
                <w:sz w:val="24"/>
                <w:szCs w:val="24"/>
                <w:lang w:val="lt"/>
              </w:rPr>
              <w:t>Failų saugojimo m</w:t>
            </w:r>
            <w:r w:rsidR="1442F025" w:rsidRPr="000F509F">
              <w:rPr>
                <w:rFonts w:asciiTheme="minorHAnsi" w:hAnsiTheme="minorHAnsi" w:cstheme="minorHAnsi"/>
                <w:color w:val="000000" w:themeColor="text1"/>
                <w:sz w:val="24"/>
                <w:szCs w:val="24"/>
                <w:lang w:val="lt"/>
              </w:rPr>
              <w:t>odulis turi p</w:t>
            </w:r>
            <w:r w:rsidR="2BA9F461" w:rsidRPr="000F509F">
              <w:rPr>
                <w:rFonts w:asciiTheme="minorHAnsi" w:hAnsiTheme="minorHAnsi" w:cstheme="minorHAnsi"/>
                <w:color w:val="000000" w:themeColor="text1"/>
                <w:sz w:val="24"/>
                <w:szCs w:val="24"/>
                <w:lang w:val="lt"/>
              </w:rPr>
              <w:t xml:space="preserve">eriodiškai atsisiųsti </w:t>
            </w:r>
            <w:r w:rsidR="1442F025" w:rsidRPr="000F509F">
              <w:rPr>
                <w:rFonts w:asciiTheme="minorHAnsi" w:hAnsiTheme="minorHAnsi" w:cstheme="minorHAnsi"/>
                <w:color w:val="000000" w:themeColor="text1"/>
                <w:sz w:val="24"/>
                <w:szCs w:val="24"/>
                <w:lang w:val="lt"/>
              </w:rPr>
              <w:t xml:space="preserve">visus trigerių ir </w:t>
            </w:r>
            <w:r w:rsidR="4D3E225F" w:rsidRPr="000F509F">
              <w:rPr>
                <w:rFonts w:asciiTheme="minorHAnsi" w:hAnsiTheme="minorHAnsi" w:cstheme="minorHAnsi"/>
                <w:color w:val="000000" w:themeColor="text1"/>
                <w:sz w:val="24"/>
                <w:szCs w:val="24"/>
                <w:lang w:val="lt"/>
              </w:rPr>
              <w:t>reakcijų</w:t>
            </w:r>
            <w:r w:rsidR="1442F025" w:rsidRPr="000F509F">
              <w:rPr>
                <w:rFonts w:asciiTheme="minorHAnsi" w:hAnsiTheme="minorHAnsi" w:cstheme="minorHAnsi"/>
                <w:color w:val="000000" w:themeColor="text1"/>
                <w:sz w:val="24"/>
                <w:szCs w:val="24"/>
                <w:lang w:val="lt"/>
              </w:rPr>
              <w:t xml:space="preserve"> failus.</w:t>
            </w:r>
          </w:p>
          <w:p w14:paraId="6E3B26C6" w14:textId="76DF3A6E" w:rsidR="6BA4A3B5" w:rsidRPr="000F509F" w:rsidRDefault="4ED07BC0" w:rsidP="00226604">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themeColor="text1"/>
                <w:sz w:val="24"/>
                <w:szCs w:val="24"/>
                <w:lang w:val="lt"/>
              </w:rPr>
            </w:pPr>
            <w:r w:rsidRPr="000F509F">
              <w:rPr>
                <w:rFonts w:asciiTheme="minorHAnsi" w:hAnsiTheme="minorHAnsi" w:cstheme="minorHAnsi"/>
                <w:color w:val="000000" w:themeColor="text1"/>
                <w:sz w:val="24"/>
                <w:szCs w:val="24"/>
                <w:lang w:val="lt"/>
              </w:rPr>
              <w:t>At</w:t>
            </w:r>
            <w:r w:rsidR="6BA4A3B5" w:rsidRPr="000F509F">
              <w:rPr>
                <w:rFonts w:asciiTheme="minorHAnsi" w:hAnsiTheme="minorHAnsi" w:cstheme="minorHAnsi"/>
                <w:color w:val="000000" w:themeColor="text1"/>
                <w:sz w:val="24"/>
                <w:szCs w:val="24"/>
                <w:lang w:val="lt"/>
              </w:rPr>
              <w:t>sisiųsti</w:t>
            </w:r>
            <w:r w:rsidR="6BA4A3B5" w:rsidRPr="000F509F">
              <w:rPr>
                <w:rFonts w:asciiTheme="minorHAnsi" w:eastAsia="Calibri" w:hAnsiTheme="minorHAnsi" w:cstheme="minorHAnsi"/>
                <w:color w:val="000000" w:themeColor="text1"/>
                <w:sz w:val="24"/>
                <w:szCs w:val="24"/>
                <w:lang w:val="lt"/>
              </w:rPr>
              <w:t xml:space="preserve"> failai turi būti saugomi aplikacijos aplinkoje.</w:t>
            </w:r>
          </w:p>
          <w:p w14:paraId="26FD6CA8" w14:textId="61D31CE2" w:rsidR="6BA4A3B5" w:rsidRPr="000F509F" w:rsidRDefault="1C35CE8D" w:rsidP="00226604">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
              </w:rPr>
            </w:pPr>
            <w:r w:rsidRPr="000F509F">
              <w:rPr>
                <w:rFonts w:asciiTheme="minorHAnsi" w:hAnsiTheme="minorHAnsi" w:cstheme="minorHAnsi"/>
                <w:color w:val="000000" w:themeColor="text1"/>
                <w:sz w:val="24"/>
                <w:szCs w:val="24"/>
                <w:lang w:val="lt"/>
              </w:rPr>
              <w:t>N</w:t>
            </w:r>
            <w:r w:rsidR="6BA4A3B5" w:rsidRPr="000F509F">
              <w:rPr>
                <w:rFonts w:asciiTheme="minorHAnsi" w:hAnsiTheme="minorHAnsi" w:cstheme="minorHAnsi"/>
                <w:color w:val="000000" w:themeColor="text1"/>
                <w:sz w:val="24"/>
                <w:szCs w:val="24"/>
                <w:lang w:val="lt"/>
              </w:rPr>
              <w:t xml:space="preserve">epavykus </w:t>
            </w:r>
            <w:r w:rsidR="119A3F81" w:rsidRPr="000F509F">
              <w:rPr>
                <w:rFonts w:asciiTheme="minorHAnsi" w:hAnsiTheme="minorHAnsi" w:cstheme="minorHAnsi"/>
                <w:color w:val="000000" w:themeColor="text1"/>
                <w:sz w:val="24"/>
                <w:szCs w:val="24"/>
                <w:lang w:val="lt"/>
              </w:rPr>
              <w:t xml:space="preserve">atsisiųsti failų, </w:t>
            </w:r>
            <w:r w:rsidR="6BA4A3B5" w:rsidRPr="000F509F">
              <w:rPr>
                <w:rFonts w:asciiTheme="minorHAnsi" w:hAnsiTheme="minorHAnsi" w:cstheme="minorHAnsi"/>
                <w:color w:val="000000" w:themeColor="text1"/>
                <w:sz w:val="24"/>
                <w:szCs w:val="24"/>
                <w:lang w:val="lt"/>
              </w:rPr>
              <w:t xml:space="preserve">klaida turi būti </w:t>
            </w:r>
            <w:r w:rsidR="270B7E2F" w:rsidRPr="000F509F">
              <w:rPr>
                <w:rFonts w:asciiTheme="minorHAnsi" w:hAnsiTheme="minorHAnsi" w:cstheme="minorHAnsi"/>
                <w:color w:val="000000" w:themeColor="text1"/>
                <w:sz w:val="24"/>
                <w:szCs w:val="24"/>
                <w:lang w:val="lt"/>
              </w:rPr>
              <w:t>fiksuojama ir bandoma atsisiųsti failus dar kartą po numatyto laiko (pvz. 5 min).</w:t>
            </w:r>
          </w:p>
        </w:tc>
      </w:tr>
      <w:tr w:rsidR="6BA4A3B5" w:rsidRPr="000F509F" w14:paraId="22CDAD5A" w14:textId="77777777" w:rsidTr="1308DD94">
        <w:tblPrEx>
          <w:tblCellMar>
            <w:top w:w="86" w:type="dxa"/>
            <w:left w:w="115" w:type="dxa"/>
            <w:right w:w="115"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825" w:type="dxa"/>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58A59273" w14:textId="584DAC23" w:rsidR="6BA4A3B5" w:rsidRPr="000F509F" w:rsidRDefault="6BA4A3B5" w:rsidP="6BA4A3B5">
            <w:pPr>
              <w:rPr>
                <w:rFonts w:asciiTheme="minorHAnsi" w:hAnsiTheme="minorHAnsi" w:cstheme="minorHAnsi"/>
                <w:sz w:val="24"/>
                <w:szCs w:val="24"/>
              </w:rPr>
            </w:pPr>
            <w:r w:rsidRPr="000F509F">
              <w:rPr>
                <w:rFonts w:asciiTheme="minorHAnsi" w:hAnsiTheme="minorHAnsi" w:cstheme="minorHAnsi"/>
                <w:color w:val="000000" w:themeColor="text1"/>
                <w:sz w:val="24"/>
                <w:szCs w:val="24"/>
                <w:lang w:val="lt"/>
              </w:rPr>
              <w:t>2.2.2.</w:t>
            </w:r>
          </w:p>
        </w:tc>
        <w:tc>
          <w:tcPr>
            <w:tcW w:w="8535" w:type="dxa"/>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42D7DB55" w14:textId="4DED06E2" w:rsidR="6BA4A3B5" w:rsidRPr="000F509F" w:rsidRDefault="12F89FC5" w:rsidP="1606FC36">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bCs/>
                <w:sz w:val="24"/>
                <w:szCs w:val="24"/>
              </w:rPr>
            </w:pPr>
            <w:r w:rsidRPr="000F509F">
              <w:rPr>
                <w:rFonts w:asciiTheme="minorHAnsi" w:eastAsia="Calibri" w:hAnsiTheme="minorHAnsi" w:cstheme="minorHAnsi"/>
                <w:b/>
                <w:bCs/>
                <w:sz w:val="24"/>
                <w:szCs w:val="24"/>
              </w:rPr>
              <w:t>Administ</w:t>
            </w:r>
            <w:r w:rsidR="4921C443" w:rsidRPr="000F509F">
              <w:rPr>
                <w:rFonts w:asciiTheme="minorHAnsi" w:eastAsia="Calibri" w:hAnsiTheme="minorHAnsi" w:cstheme="minorHAnsi"/>
                <w:b/>
                <w:bCs/>
                <w:sz w:val="24"/>
                <w:szCs w:val="24"/>
              </w:rPr>
              <w:t>r</w:t>
            </w:r>
            <w:r w:rsidRPr="000F509F">
              <w:rPr>
                <w:rFonts w:asciiTheme="minorHAnsi" w:eastAsia="Calibri" w:hAnsiTheme="minorHAnsi" w:cstheme="minorHAnsi"/>
                <w:b/>
                <w:bCs/>
                <w:sz w:val="24"/>
                <w:szCs w:val="24"/>
              </w:rPr>
              <w:t>acinė dalis aplikacijoje</w:t>
            </w:r>
          </w:p>
          <w:p w14:paraId="54EF5DE9" w14:textId="6BD2CA02" w:rsidR="6BA4A3B5" w:rsidRPr="000F509F" w:rsidRDefault="3BCE2BFB" w:rsidP="1606FC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0F509F">
              <w:rPr>
                <w:rFonts w:asciiTheme="minorHAnsi" w:eastAsia="Calibri" w:hAnsiTheme="minorHAnsi" w:cstheme="minorHAnsi"/>
                <w:sz w:val="24"/>
                <w:szCs w:val="24"/>
                <w:lang w:val="lt"/>
              </w:rPr>
              <w:t>Turi būti sukurta galimybė administratoriui prisijungti prie administracinės aplikacijos dalies ir gebėti sinchronizuoti duomenis rankiniu būdu.</w:t>
            </w:r>
          </w:p>
          <w:p w14:paraId="33B8E557" w14:textId="389932CB" w:rsidR="6BA4A3B5" w:rsidRPr="000F509F" w:rsidRDefault="31F1FA48" w:rsidP="00FF17E5">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lang w:val="lt"/>
              </w:rPr>
            </w:pPr>
            <w:r w:rsidRPr="000F509F">
              <w:rPr>
                <w:rFonts w:asciiTheme="minorHAnsi" w:eastAsia="Calibri" w:hAnsiTheme="minorHAnsi" w:cstheme="minorHAnsi"/>
                <w:sz w:val="24"/>
                <w:szCs w:val="24"/>
                <w:lang w:val="lt"/>
              </w:rPr>
              <w:t>Prisijungimo lange pridėti paslėptą mygtuką, kurį paspaudus atidaromas slaptažodžio įvedimo laukas.</w:t>
            </w:r>
          </w:p>
          <w:p w14:paraId="2410D7CC" w14:textId="5BCE76C1" w:rsidR="6BA4A3B5" w:rsidRPr="000F509F" w:rsidRDefault="31F1FA48" w:rsidP="00FF17E5">
            <w:pPr>
              <w:pStyle w:val="ListParagraph"/>
              <w:numPr>
                <w:ilvl w:val="1"/>
                <w:numId w:val="30"/>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lang w:val="lt"/>
              </w:rPr>
            </w:pPr>
            <w:r w:rsidRPr="000F509F">
              <w:rPr>
                <w:rFonts w:asciiTheme="minorHAnsi" w:eastAsia="Calibri" w:hAnsiTheme="minorHAnsi" w:cstheme="minorHAnsi"/>
                <w:sz w:val="24"/>
                <w:szCs w:val="24"/>
                <w:lang w:val="lt"/>
              </w:rPr>
              <w:t>Teisingai įvedus slaptažodį, vartotojas patenka į administracinės dalies puslapį.</w:t>
            </w:r>
          </w:p>
          <w:p w14:paraId="3ACC9F3D" w14:textId="21A5AD2A" w:rsidR="6BA4A3B5" w:rsidRPr="000F509F" w:rsidRDefault="55907CA1" w:rsidP="00FF17E5">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lang w:val="lt"/>
              </w:rPr>
            </w:pPr>
            <w:r w:rsidRPr="000F509F">
              <w:rPr>
                <w:rFonts w:asciiTheme="minorHAnsi" w:eastAsia="Calibri" w:hAnsiTheme="minorHAnsi" w:cstheme="minorHAnsi"/>
                <w:sz w:val="24"/>
                <w:szCs w:val="24"/>
                <w:lang w:val="lt"/>
              </w:rPr>
              <w:t>Administraciniame puslapyje turi būti matomas mygtukas “Sinchronizuoti duomenis”</w:t>
            </w:r>
            <w:r w:rsidR="4A8C0EEC" w:rsidRPr="000F509F">
              <w:rPr>
                <w:rFonts w:asciiTheme="minorHAnsi" w:eastAsia="Calibri" w:hAnsiTheme="minorHAnsi" w:cstheme="minorHAnsi"/>
                <w:sz w:val="24"/>
                <w:szCs w:val="24"/>
                <w:lang w:val="lt"/>
              </w:rPr>
              <w:t xml:space="preserve"> (žr. 1.2 punktą)</w:t>
            </w:r>
            <w:r w:rsidRPr="000F509F">
              <w:rPr>
                <w:rFonts w:asciiTheme="minorHAnsi" w:eastAsia="Calibri" w:hAnsiTheme="minorHAnsi" w:cstheme="minorHAnsi"/>
                <w:sz w:val="24"/>
                <w:szCs w:val="24"/>
                <w:lang w:val="lt"/>
              </w:rPr>
              <w:t xml:space="preserve">. Paspaudus mygtuką, inicijuojamas </w:t>
            </w:r>
            <w:r w:rsidR="1609C820" w:rsidRPr="000F509F">
              <w:rPr>
                <w:rFonts w:asciiTheme="minorHAnsi" w:eastAsia="Calibri" w:hAnsiTheme="minorHAnsi" w:cstheme="minorHAnsi"/>
                <w:sz w:val="24"/>
                <w:szCs w:val="24"/>
                <w:lang w:val="lt"/>
              </w:rPr>
              <w:t>atnaujintų</w:t>
            </w:r>
            <w:r w:rsidR="0FD7A49A" w:rsidRPr="000F509F">
              <w:rPr>
                <w:rFonts w:asciiTheme="minorHAnsi" w:eastAsia="Calibri" w:hAnsiTheme="minorHAnsi" w:cstheme="minorHAnsi"/>
                <w:sz w:val="24"/>
                <w:szCs w:val="24"/>
                <w:lang w:val="lt"/>
              </w:rPr>
              <w:t xml:space="preserve"> </w:t>
            </w:r>
            <w:r w:rsidRPr="000F509F">
              <w:rPr>
                <w:rFonts w:asciiTheme="minorHAnsi" w:eastAsia="Calibri" w:hAnsiTheme="minorHAnsi" w:cstheme="minorHAnsi"/>
                <w:sz w:val="24"/>
                <w:szCs w:val="24"/>
                <w:lang w:val="lt"/>
              </w:rPr>
              <w:t>duomenų atsisiuntimas į aplikacijos a</w:t>
            </w:r>
            <w:r w:rsidR="0E340129" w:rsidRPr="000F509F">
              <w:rPr>
                <w:rFonts w:asciiTheme="minorHAnsi" w:eastAsia="Calibri" w:hAnsiTheme="minorHAnsi" w:cstheme="minorHAnsi"/>
                <w:sz w:val="24"/>
                <w:szCs w:val="24"/>
                <w:lang w:val="lt"/>
              </w:rPr>
              <w:t>tmintį</w:t>
            </w:r>
            <w:r w:rsidR="0CE269D5" w:rsidRPr="000F509F">
              <w:rPr>
                <w:rFonts w:asciiTheme="minorHAnsi" w:eastAsia="Calibri" w:hAnsiTheme="minorHAnsi" w:cstheme="minorHAnsi"/>
                <w:sz w:val="24"/>
                <w:szCs w:val="24"/>
                <w:lang w:val="lt"/>
              </w:rPr>
              <w:t>.</w:t>
            </w:r>
          </w:p>
        </w:tc>
      </w:tr>
      <w:tr w:rsidR="6BA4A3B5" w:rsidRPr="000F509F" w14:paraId="71BFEFF3" w14:textId="77777777" w:rsidTr="1308DD94">
        <w:tblPrEx>
          <w:tblCellMar>
            <w:top w:w="86" w:type="dxa"/>
            <w:left w:w="115" w:type="dxa"/>
            <w:right w:w="115" w:type="dxa"/>
          </w:tblCellMar>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5" w:type="dxa"/>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2052C9E4" w14:textId="342C38D1" w:rsidR="6BA4A3B5" w:rsidRPr="000F509F" w:rsidRDefault="6BA4A3B5" w:rsidP="6BA4A3B5">
            <w:pPr>
              <w:rPr>
                <w:rFonts w:asciiTheme="minorHAnsi" w:hAnsiTheme="minorHAnsi" w:cstheme="minorHAnsi"/>
                <w:sz w:val="24"/>
                <w:szCs w:val="24"/>
              </w:rPr>
            </w:pPr>
            <w:r w:rsidRPr="000F509F">
              <w:rPr>
                <w:rFonts w:asciiTheme="minorHAnsi" w:hAnsiTheme="minorHAnsi" w:cstheme="minorHAnsi"/>
                <w:color w:val="000000" w:themeColor="text1"/>
                <w:sz w:val="24"/>
                <w:szCs w:val="24"/>
                <w:lang w:val="lt"/>
              </w:rPr>
              <w:lastRenderedPageBreak/>
              <w:t>2.2.3.</w:t>
            </w:r>
          </w:p>
        </w:tc>
        <w:tc>
          <w:tcPr>
            <w:tcW w:w="8535" w:type="dxa"/>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2B7E8E46" w14:textId="5F1E71E0" w:rsidR="03629BFB" w:rsidRPr="000F509F" w:rsidRDefault="03629BFB" w:rsidP="1606FC36">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bCs/>
                <w:sz w:val="24"/>
                <w:szCs w:val="24"/>
                <w:lang w:val="lt"/>
              </w:rPr>
            </w:pPr>
            <w:r w:rsidRPr="000F509F">
              <w:rPr>
                <w:rFonts w:asciiTheme="minorHAnsi" w:eastAsia="Calibri" w:hAnsiTheme="minorHAnsi" w:cstheme="minorHAnsi"/>
                <w:b/>
                <w:bCs/>
                <w:sz w:val="24"/>
                <w:szCs w:val="24"/>
                <w:lang w:val="lt"/>
              </w:rPr>
              <w:t>Automatinis duomenų sinchronizavimas</w:t>
            </w:r>
          </w:p>
          <w:p w14:paraId="51E8CF3F" w14:textId="63E4078F" w:rsidR="6BA4A3B5" w:rsidRPr="000F509F" w:rsidRDefault="6BA4A3B5" w:rsidP="00FF17E5">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lt"/>
              </w:rPr>
            </w:pPr>
            <w:r w:rsidRPr="000F509F">
              <w:rPr>
                <w:rFonts w:asciiTheme="minorHAnsi" w:eastAsia="Calibri" w:hAnsiTheme="minorHAnsi" w:cstheme="minorHAnsi"/>
                <w:sz w:val="24"/>
                <w:szCs w:val="24"/>
                <w:lang w:val="lt"/>
              </w:rPr>
              <w:t>Sukurti automatinio sinchronizavimo funkcionalumą</w:t>
            </w:r>
            <w:r w:rsidR="10839F43" w:rsidRPr="000F509F">
              <w:rPr>
                <w:rFonts w:asciiTheme="minorHAnsi" w:eastAsia="Calibri" w:hAnsiTheme="minorHAnsi" w:cstheme="minorHAnsi"/>
                <w:sz w:val="24"/>
                <w:szCs w:val="24"/>
                <w:lang w:val="lt"/>
              </w:rPr>
              <w:t>.</w:t>
            </w:r>
          </w:p>
          <w:p w14:paraId="1A4C5D90" w14:textId="23E245BD" w:rsidR="6BA4A3B5" w:rsidRPr="000F509F" w:rsidRDefault="6BA4A3B5" w:rsidP="00FF17E5">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lt"/>
              </w:rPr>
            </w:pPr>
            <w:r w:rsidRPr="000F509F">
              <w:rPr>
                <w:rFonts w:asciiTheme="minorHAnsi" w:eastAsia="Calibri" w:hAnsiTheme="minorHAnsi" w:cstheme="minorHAnsi"/>
                <w:sz w:val="24"/>
                <w:szCs w:val="24"/>
                <w:lang w:val="lt"/>
              </w:rPr>
              <w:t>Sinchronizavimo procesas s</w:t>
            </w:r>
            <w:r w:rsidR="3ED1AF10" w:rsidRPr="000F509F">
              <w:rPr>
                <w:rFonts w:asciiTheme="minorHAnsi" w:eastAsia="Calibri" w:hAnsiTheme="minorHAnsi" w:cstheme="minorHAnsi"/>
                <w:sz w:val="24"/>
                <w:szCs w:val="24"/>
                <w:lang w:val="lt"/>
              </w:rPr>
              <w:t>uveikia kasdien,</w:t>
            </w:r>
            <w:r w:rsidRPr="000F509F">
              <w:rPr>
                <w:rFonts w:asciiTheme="minorHAnsi" w:eastAsia="Calibri" w:hAnsiTheme="minorHAnsi" w:cstheme="minorHAnsi"/>
                <w:sz w:val="24"/>
                <w:szCs w:val="24"/>
                <w:lang w:val="lt"/>
              </w:rPr>
              <w:t xml:space="preserve"> nurodytu laiku (pvz</w:t>
            </w:r>
            <w:r w:rsidR="2624F434" w:rsidRPr="000F509F">
              <w:rPr>
                <w:rFonts w:asciiTheme="minorHAnsi" w:eastAsia="Calibri" w:hAnsiTheme="minorHAnsi" w:cstheme="minorHAnsi"/>
                <w:sz w:val="24"/>
                <w:szCs w:val="24"/>
                <w:lang w:val="lt"/>
              </w:rPr>
              <w:t>.</w:t>
            </w:r>
            <w:r w:rsidRPr="000F509F">
              <w:rPr>
                <w:rFonts w:asciiTheme="minorHAnsi" w:eastAsia="Calibri" w:hAnsiTheme="minorHAnsi" w:cstheme="minorHAnsi"/>
                <w:sz w:val="24"/>
                <w:szCs w:val="24"/>
                <w:lang w:val="lt"/>
              </w:rPr>
              <w:t xml:space="preserve"> 20</w:t>
            </w:r>
            <w:r w:rsidR="2624F434" w:rsidRPr="000F509F">
              <w:rPr>
                <w:rFonts w:asciiTheme="minorHAnsi" w:eastAsia="Calibri" w:hAnsiTheme="minorHAnsi" w:cstheme="minorHAnsi"/>
                <w:sz w:val="24"/>
                <w:szCs w:val="24"/>
                <w:lang w:val="lt"/>
              </w:rPr>
              <w:t xml:space="preserve"> val.)</w:t>
            </w:r>
          </w:p>
        </w:tc>
      </w:tr>
      <w:tr w:rsidR="6BA4A3B5" w:rsidRPr="000F509F" w14:paraId="5E42731A" w14:textId="77777777" w:rsidTr="1308DD94">
        <w:tblPrEx>
          <w:tblCellMar>
            <w:top w:w="86" w:type="dxa"/>
            <w:left w:w="115" w:type="dxa"/>
            <w:right w:w="115"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825" w:type="dxa"/>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6E80EA8A" w14:textId="61BA2550" w:rsidR="6BA4A3B5" w:rsidRPr="000F509F" w:rsidRDefault="6BA4A3B5" w:rsidP="6BA4A3B5">
            <w:pPr>
              <w:rPr>
                <w:rFonts w:asciiTheme="minorHAnsi" w:hAnsiTheme="minorHAnsi" w:cstheme="minorHAnsi"/>
                <w:sz w:val="24"/>
                <w:szCs w:val="24"/>
              </w:rPr>
            </w:pPr>
            <w:r w:rsidRPr="000F509F">
              <w:rPr>
                <w:rFonts w:asciiTheme="minorHAnsi" w:hAnsiTheme="minorHAnsi" w:cstheme="minorHAnsi"/>
                <w:color w:val="000000" w:themeColor="text1"/>
                <w:sz w:val="24"/>
                <w:szCs w:val="24"/>
                <w:lang w:val="lt"/>
              </w:rPr>
              <w:t>2.3.</w:t>
            </w:r>
          </w:p>
        </w:tc>
        <w:tc>
          <w:tcPr>
            <w:tcW w:w="8535" w:type="dxa"/>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794CAECE" w14:textId="146F54E2" w:rsidR="6BA4A3B5" w:rsidRPr="000F509F" w:rsidRDefault="6BA4A3B5" w:rsidP="6BA4A3B5">
            <w:pPr>
              <w:pStyle w:val="Heading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0F509F">
              <w:rPr>
                <w:rFonts w:asciiTheme="minorHAnsi" w:eastAsia="Calibri" w:hAnsiTheme="minorHAnsi" w:cstheme="minorHAnsi"/>
                <w:sz w:val="24"/>
                <w:szCs w:val="24"/>
                <w:lang w:val="lt"/>
              </w:rPr>
              <w:t xml:space="preserve">Įdiegti </w:t>
            </w:r>
            <w:proofErr w:type="spellStart"/>
            <w:r w:rsidRPr="000F509F">
              <w:rPr>
                <w:rFonts w:asciiTheme="minorHAnsi" w:eastAsia="Calibri" w:hAnsiTheme="minorHAnsi" w:cstheme="minorHAnsi"/>
                <w:sz w:val="24"/>
                <w:szCs w:val="24"/>
                <w:lang w:val="lt"/>
              </w:rPr>
              <w:t>ARKit</w:t>
            </w:r>
            <w:proofErr w:type="spellEnd"/>
            <w:r w:rsidRPr="000F509F">
              <w:rPr>
                <w:rFonts w:asciiTheme="minorHAnsi" w:eastAsia="Calibri" w:hAnsiTheme="minorHAnsi" w:cstheme="minorHAnsi"/>
                <w:sz w:val="24"/>
                <w:szCs w:val="24"/>
                <w:lang w:val="lt"/>
              </w:rPr>
              <w:t xml:space="preserve"> </w:t>
            </w:r>
            <w:r w:rsidR="77E7244C" w:rsidRPr="000F509F">
              <w:rPr>
                <w:rFonts w:asciiTheme="minorHAnsi" w:eastAsia="Calibri" w:hAnsiTheme="minorHAnsi" w:cstheme="minorHAnsi"/>
                <w:sz w:val="24"/>
                <w:szCs w:val="24"/>
                <w:lang w:val="lt"/>
              </w:rPr>
              <w:t>b</w:t>
            </w:r>
            <w:r w:rsidR="36A6FDB7" w:rsidRPr="000F509F">
              <w:rPr>
                <w:rFonts w:asciiTheme="minorHAnsi" w:eastAsia="Calibri" w:hAnsiTheme="minorHAnsi" w:cstheme="minorHAnsi"/>
                <w:sz w:val="24"/>
                <w:szCs w:val="24"/>
                <w:lang w:val="lt"/>
              </w:rPr>
              <w:t>iblioteką</w:t>
            </w:r>
          </w:p>
          <w:p w14:paraId="7947B58F" w14:textId="7A5A43B3" w:rsidR="52AF8C45" w:rsidRPr="000F509F" w:rsidRDefault="52AF8C45" w:rsidP="00FF17E5">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rPr>
            </w:pPr>
            <w:r w:rsidRPr="000F509F">
              <w:rPr>
                <w:rFonts w:asciiTheme="minorHAnsi" w:eastAsia="Calibri" w:hAnsiTheme="minorHAnsi" w:cstheme="minorHAnsi"/>
                <w:sz w:val="24"/>
                <w:szCs w:val="24"/>
              </w:rPr>
              <w:t xml:space="preserve">Įdiegti </w:t>
            </w:r>
            <w:proofErr w:type="spellStart"/>
            <w:r w:rsidRPr="000F509F">
              <w:rPr>
                <w:rFonts w:asciiTheme="minorHAnsi" w:eastAsia="Calibri" w:hAnsiTheme="minorHAnsi" w:cstheme="minorHAnsi"/>
                <w:sz w:val="24"/>
                <w:szCs w:val="24"/>
              </w:rPr>
              <w:t>ARKit</w:t>
            </w:r>
            <w:proofErr w:type="spellEnd"/>
            <w:r w:rsidRPr="000F509F">
              <w:rPr>
                <w:rFonts w:asciiTheme="minorHAnsi" w:eastAsia="Calibri" w:hAnsiTheme="minorHAnsi" w:cstheme="minorHAnsi"/>
                <w:sz w:val="24"/>
                <w:szCs w:val="24"/>
              </w:rPr>
              <w:t xml:space="preserve"> biblioteką ir naudoti ją pagrindinėms AR funkcijoms atnaujinti:</w:t>
            </w:r>
          </w:p>
          <w:p w14:paraId="3980ED88" w14:textId="1B0E6D5F" w:rsidR="6BA4A3B5" w:rsidRPr="000F509F" w:rsidRDefault="6BA4A3B5" w:rsidP="00226604">
            <w:pPr>
              <w:pStyle w:val="ListParagraph"/>
              <w:numPr>
                <w:ilvl w:val="1"/>
                <w:numId w:val="41"/>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lang w:val="lt"/>
              </w:rPr>
            </w:pPr>
            <w:r w:rsidRPr="000F509F">
              <w:rPr>
                <w:rFonts w:asciiTheme="minorHAnsi" w:eastAsia="Calibri" w:hAnsiTheme="minorHAnsi" w:cstheme="minorHAnsi"/>
                <w:sz w:val="24"/>
                <w:szCs w:val="24"/>
                <w:lang w:val="lt"/>
              </w:rPr>
              <w:t xml:space="preserve">Trigerių </w:t>
            </w:r>
            <w:r w:rsidR="1442F025" w:rsidRPr="000F509F">
              <w:rPr>
                <w:rFonts w:asciiTheme="minorHAnsi" w:eastAsia="Calibri" w:hAnsiTheme="minorHAnsi" w:cstheme="minorHAnsi"/>
                <w:sz w:val="24"/>
                <w:szCs w:val="24"/>
                <w:lang w:val="lt"/>
              </w:rPr>
              <w:t>skenavim</w:t>
            </w:r>
            <w:r w:rsidR="260113F4" w:rsidRPr="000F509F">
              <w:rPr>
                <w:rFonts w:asciiTheme="minorHAnsi" w:eastAsia="Calibri" w:hAnsiTheme="minorHAnsi" w:cstheme="minorHAnsi"/>
                <w:sz w:val="24"/>
                <w:szCs w:val="24"/>
                <w:lang w:val="lt"/>
              </w:rPr>
              <w:t>as</w:t>
            </w:r>
            <w:r w:rsidRPr="000F509F">
              <w:rPr>
                <w:rFonts w:asciiTheme="minorHAnsi" w:eastAsia="Calibri" w:hAnsiTheme="minorHAnsi" w:cstheme="minorHAnsi"/>
                <w:sz w:val="24"/>
                <w:szCs w:val="24"/>
                <w:lang w:val="lt"/>
              </w:rPr>
              <w:t>.</w:t>
            </w:r>
          </w:p>
          <w:p w14:paraId="066F039D" w14:textId="2A7C7B5D" w:rsidR="6BA4A3B5" w:rsidRPr="000F509F" w:rsidRDefault="6BA4A3B5" w:rsidP="00226604">
            <w:pPr>
              <w:pStyle w:val="ListParagraph"/>
              <w:numPr>
                <w:ilvl w:val="1"/>
                <w:numId w:val="41"/>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lang w:val="lt"/>
              </w:rPr>
            </w:pPr>
            <w:r w:rsidRPr="000F509F">
              <w:rPr>
                <w:rFonts w:asciiTheme="minorHAnsi" w:eastAsia="Calibri" w:hAnsiTheme="minorHAnsi" w:cstheme="minorHAnsi"/>
                <w:sz w:val="24"/>
                <w:szCs w:val="24"/>
                <w:lang w:val="lt"/>
              </w:rPr>
              <w:t xml:space="preserve">AR turinio </w:t>
            </w:r>
            <w:r w:rsidR="1442F025" w:rsidRPr="000F509F">
              <w:rPr>
                <w:rFonts w:asciiTheme="minorHAnsi" w:eastAsia="Calibri" w:hAnsiTheme="minorHAnsi" w:cstheme="minorHAnsi"/>
                <w:sz w:val="24"/>
                <w:szCs w:val="24"/>
                <w:lang w:val="lt"/>
              </w:rPr>
              <w:t>atvaizdavim</w:t>
            </w:r>
            <w:r w:rsidR="58D83FC2" w:rsidRPr="000F509F">
              <w:rPr>
                <w:rFonts w:asciiTheme="minorHAnsi" w:eastAsia="Calibri" w:hAnsiTheme="minorHAnsi" w:cstheme="minorHAnsi"/>
                <w:sz w:val="24"/>
                <w:szCs w:val="24"/>
                <w:lang w:val="lt"/>
              </w:rPr>
              <w:t>as</w:t>
            </w:r>
            <w:r w:rsidRPr="000F509F">
              <w:rPr>
                <w:rFonts w:asciiTheme="minorHAnsi" w:eastAsia="Calibri" w:hAnsiTheme="minorHAnsi" w:cstheme="minorHAnsi"/>
                <w:sz w:val="24"/>
                <w:szCs w:val="24"/>
                <w:lang w:val="lt"/>
              </w:rPr>
              <w:t>.</w:t>
            </w:r>
          </w:p>
        </w:tc>
      </w:tr>
      <w:tr w:rsidR="6BA4A3B5" w:rsidRPr="000F509F" w14:paraId="728F8FBA" w14:textId="77777777" w:rsidTr="1308DD94">
        <w:tblPrEx>
          <w:tblCellMar>
            <w:top w:w="86" w:type="dxa"/>
            <w:left w:w="115" w:type="dxa"/>
            <w:right w:w="115" w:type="dxa"/>
          </w:tblCellMar>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5" w:type="dxa"/>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68E62D38" w14:textId="4BE85808" w:rsidR="6BA4A3B5" w:rsidRPr="000F509F" w:rsidRDefault="6BA4A3B5" w:rsidP="6BA4A3B5">
            <w:pPr>
              <w:rPr>
                <w:rFonts w:asciiTheme="minorHAnsi" w:hAnsiTheme="minorHAnsi" w:cstheme="minorHAnsi"/>
                <w:sz w:val="24"/>
                <w:szCs w:val="24"/>
              </w:rPr>
            </w:pPr>
            <w:r w:rsidRPr="000F509F">
              <w:rPr>
                <w:rFonts w:asciiTheme="minorHAnsi" w:hAnsiTheme="minorHAnsi" w:cstheme="minorHAnsi"/>
                <w:color w:val="000000" w:themeColor="text1"/>
                <w:sz w:val="24"/>
                <w:szCs w:val="24"/>
                <w:lang w:val="lt"/>
              </w:rPr>
              <w:t xml:space="preserve">2.3.1 </w:t>
            </w:r>
          </w:p>
        </w:tc>
        <w:tc>
          <w:tcPr>
            <w:tcW w:w="8535" w:type="dxa"/>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1926B6E1" w14:textId="1B820167" w:rsidR="3B261556" w:rsidRPr="000F509F" w:rsidRDefault="3B261556" w:rsidP="1606FC36">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bCs/>
                <w:sz w:val="24"/>
                <w:szCs w:val="24"/>
              </w:rPr>
            </w:pPr>
            <w:proofErr w:type="spellStart"/>
            <w:r w:rsidRPr="000F509F">
              <w:rPr>
                <w:rFonts w:asciiTheme="minorHAnsi" w:eastAsia="Calibri" w:hAnsiTheme="minorHAnsi" w:cstheme="minorHAnsi"/>
                <w:b/>
                <w:bCs/>
                <w:sz w:val="24"/>
                <w:szCs w:val="24"/>
              </w:rPr>
              <w:t>Native</w:t>
            </w:r>
            <w:proofErr w:type="spellEnd"/>
            <w:r w:rsidRPr="000F509F">
              <w:rPr>
                <w:rFonts w:asciiTheme="minorHAnsi" w:eastAsia="Calibri" w:hAnsiTheme="minorHAnsi" w:cstheme="minorHAnsi"/>
                <w:b/>
                <w:bCs/>
                <w:sz w:val="24"/>
                <w:szCs w:val="24"/>
              </w:rPr>
              <w:t xml:space="preserve"> sprendimo (</w:t>
            </w:r>
            <w:proofErr w:type="spellStart"/>
            <w:r w:rsidRPr="000F509F">
              <w:rPr>
                <w:rFonts w:asciiTheme="minorHAnsi" w:eastAsia="Calibri" w:hAnsiTheme="minorHAnsi" w:cstheme="minorHAnsi"/>
                <w:b/>
                <w:bCs/>
                <w:sz w:val="24"/>
                <w:szCs w:val="24"/>
              </w:rPr>
              <w:t>ARKit</w:t>
            </w:r>
            <w:proofErr w:type="spellEnd"/>
            <w:r w:rsidRPr="000F509F">
              <w:rPr>
                <w:rFonts w:asciiTheme="minorHAnsi" w:eastAsia="Calibri" w:hAnsiTheme="minorHAnsi" w:cstheme="minorHAnsi"/>
                <w:b/>
                <w:bCs/>
                <w:sz w:val="24"/>
                <w:szCs w:val="24"/>
              </w:rPr>
              <w:t>) integracija</w:t>
            </w:r>
          </w:p>
          <w:p w14:paraId="0F057E08" w14:textId="49C029F2" w:rsidR="6BA4A3B5" w:rsidRPr="000F509F" w:rsidRDefault="6BA4A3B5" w:rsidP="00FF17E5">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lt"/>
              </w:rPr>
            </w:pPr>
            <w:r w:rsidRPr="000F509F">
              <w:rPr>
                <w:rFonts w:asciiTheme="minorHAnsi" w:eastAsia="Calibri" w:hAnsiTheme="minorHAnsi" w:cstheme="minorHAnsi"/>
                <w:sz w:val="24"/>
                <w:szCs w:val="24"/>
                <w:lang w:val="lt"/>
              </w:rPr>
              <w:t>Biblioteka turi būti tvarkingai įdiegta aplikacijoje.</w:t>
            </w:r>
          </w:p>
          <w:p w14:paraId="3E7069A0" w14:textId="10C985FB" w:rsidR="6BA4A3B5" w:rsidRPr="000F509F" w:rsidRDefault="6BA4A3B5" w:rsidP="00FF17E5">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lt"/>
              </w:rPr>
            </w:pPr>
            <w:r w:rsidRPr="000F509F">
              <w:rPr>
                <w:rFonts w:asciiTheme="minorHAnsi" w:eastAsia="Calibri" w:hAnsiTheme="minorHAnsi" w:cstheme="minorHAnsi"/>
                <w:sz w:val="24"/>
                <w:szCs w:val="24"/>
                <w:lang w:val="lt"/>
              </w:rPr>
              <w:t xml:space="preserve">Sukurti bazinį kodą, į kurį bus galima integruoti trigerius ir </w:t>
            </w:r>
            <w:r w:rsidR="4D6FA394" w:rsidRPr="000F509F">
              <w:rPr>
                <w:rFonts w:asciiTheme="minorHAnsi" w:eastAsia="Calibri" w:hAnsiTheme="minorHAnsi" w:cstheme="minorHAnsi"/>
                <w:sz w:val="24"/>
                <w:szCs w:val="24"/>
                <w:lang w:val="lt"/>
              </w:rPr>
              <w:t>reakcijų</w:t>
            </w:r>
            <w:r w:rsidRPr="000F509F">
              <w:rPr>
                <w:rFonts w:asciiTheme="minorHAnsi" w:eastAsia="Calibri" w:hAnsiTheme="minorHAnsi" w:cstheme="minorHAnsi"/>
                <w:sz w:val="24"/>
                <w:szCs w:val="24"/>
                <w:lang w:val="lt"/>
              </w:rPr>
              <w:t xml:space="preserve"> iškvietimus.</w:t>
            </w:r>
          </w:p>
        </w:tc>
      </w:tr>
      <w:tr w:rsidR="0049475E" w:rsidRPr="000F509F" w14:paraId="67F268F7" w14:textId="77777777" w:rsidTr="1308DD94">
        <w:tblPrEx>
          <w:tblCellMar>
            <w:top w:w="86" w:type="dxa"/>
            <w:left w:w="115" w:type="dxa"/>
            <w:right w:w="115"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825" w:type="dxa"/>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617394D5" w14:textId="09D0B469" w:rsidR="0049475E" w:rsidRPr="000F509F" w:rsidRDefault="0049475E" w:rsidP="0049475E">
            <w:pPr>
              <w:rPr>
                <w:rFonts w:asciiTheme="minorHAnsi" w:hAnsiTheme="minorHAnsi" w:cstheme="minorHAnsi"/>
                <w:color w:val="000000" w:themeColor="text1"/>
                <w:sz w:val="24"/>
                <w:szCs w:val="24"/>
                <w:lang w:val="lt"/>
              </w:rPr>
            </w:pPr>
            <w:r w:rsidRPr="000F509F">
              <w:rPr>
                <w:rFonts w:asciiTheme="minorHAnsi" w:hAnsiTheme="minorHAnsi" w:cstheme="minorHAnsi"/>
                <w:color w:val="000000" w:themeColor="text1"/>
                <w:sz w:val="24"/>
                <w:szCs w:val="24"/>
                <w:lang w:val="lt"/>
              </w:rPr>
              <w:t>2.3.2</w:t>
            </w:r>
          </w:p>
        </w:tc>
        <w:tc>
          <w:tcPr>
            <w:tcW w:w="8535" w:type="dxa"/>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26A5C802" w14:textId="77777777" w:rsidR="0049475E" w:rsidRPr="000F509F" w:rsidRDefault="0049475E" w:rsidP="0049475E">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bCs/>
                <w:sz w:val="24"/>
                <w:szCs w:val="24"/>
              </w:rPr>
            </w:pPr>
            <w:r w:rsidRPr="000F509F">
              <w:rPr>
                <w:rFonts w:asciiTheme="minorHAnsi" w:eastAsia="Calibri" w:hAnsiTheme="minorHAnsi" w:cstheme="minorHAnsi"/>
                <w:b/>
                <w:bCs/>
                <w:sz w:val="24"/>
                <w:szCs w:val="24"/>
              </w:rPr>
              <w:t>Trigerių ir reakcijų apdorojimas</w:t>
            </w:r>
          </w:p>
          <w:p w14:paraId="40F6C07B" w14:textId="77777777" w:rsidR="0049475E" w:rsidRPr="000F509F" w:rsidRDefault="0049475E" w:rsidP="0049475E">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rPr>
            </w:pPr>
            <w:r w:rsidRPr="000F509F">
              <w:rPr>
                <w:rFonts w:asciiTheme="minorHAnsi" w:eastAsia="Calibri" w:hAnsiTheme="minorHAnsi" w:cstheme="minorHAnsi"/>
                <w:sz w:val="24"/>
                <w:szCs w:val="24"/>
              </w:rPr>
              <w:t xml:space="preserve">Naudojant naujai sudiegtą </w:t>
            </w:r>
            <w:proofErr w:type="spellStart"/>
            <w:r w:rsidRPr="000F509F">
              <w:rPr>
                <w:rFonts w:asciiTheme="minorHAnsi" w:eastAsia="Calibri" w:hAnsiTheme="minorHAnsi" w:cstheme="minorHAnsi"/>
                <w:sz w:val="24"/>
                <w:szCs w:val="24"/>
              </w:rPr>
              <w:t>ARKit</w:t>
            </w:r>
            <w:proofErr w:type="spellEnd"/>
            <w:r w:rsidRPr="000F509F">
              <w:rPr>
                <w:rFonts w:asciiTheme="minorHAnsi" w:eastAsia="Calibri" w:hAnsiTheme="minorHAnsi" w:cstheme="minorHAnsi"/>
                <w:sz w:val="24"/>
                <w:szCs w:val="24"/>
              </w:rPr>
              <w:t xml:space="preserve"> biblioteką atnaujinti trigerių ir reakcijų funkcijas:</w:t>
            </w:r>
          </w:p>
          <w:p w14:paraId="4185D666" w14:textId="77777777" w:rsidR="0049475E" w:rsidRPr="000F509F" w:rsidRDefault="0049475E" w:rsidP="0049475E">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lang w:val="lt"/>
              </w:rPr>
            </w:pPr>
            <w:r w:rsidRPr="000F509F">
              <w:rPr>
                <w:rFonts w:asciiTheme="minorHAnsi" w:eastAsia="Calibri" w:hAnsiTheme="minorHAnsi" w:cstheme="minorHAnsi"/>
                <w:sz w:val="24"/>
                <w:szCs w:val="24"/>
                <w:lang w:val="lt"/>
              </w:rPr>
              <w:t>Po trigerio atpažinimo, įjungti jam priskirtas reakcijas pagal trigerio ID.</w:t>
            </w:r>
          </w:p>
          <w:p w14:paraId="2A21A638" w14:textId="00D7072C" w:rsidR="002405E1" w:rsidRPr="000F509F" w:rsidRDefault="004F7418" w:rsidP="00E35CCB">
            <w:pPr>
              <w:pStyle w:val="ListParagraph"/>
              <w:numPr>
                <w:ilvl w:val="0"/>
                <w:numId w:val="6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lt-LT"/>
              </w:rPr>
            </w:pPr>
            <w:r w:rsidRPr="000F509F">
              <w:rPr>
                <w:rFonts w:asciiTheme="minorHAnsi" w:hAnsiTheme="minorHAnsi" w:cstheme="minorHAnsi"/>
                <w:sz w:val="24"/>
                <w:szCs w:val="24"/>
                <w:lang w:eastAsia="lt-LT"/>
              </w:rPr>
              <w:t xml:space="preserve">Vienas trigeris gali turėti priskirtas kelias reakcijas, pvz. viena iš jų yra su vėlavimu (angl. </w:t>
            </w:r>
            <w:proofErr w:type="spellStart"/>
            <w:r w:rsidRPr="000F509F">
              <w:rPr>
                <w:rFonts w:asciiTheme="minorHAnsi" w:hAnsiTheme="minorHAnsi" w:cstheme="minorHAnsi"/>
                <w:sz w:val="24"/>
                <w:szCs w:val="24"/>
                <w:lang w:eastAsia="lt-LT"/>
              </w:rPr>
              <w:t>delay</w:t>
            </w:r>
            <w:proofErr w:type="spellEnd"/>
            <w:r w:rsidRPr="000F509F">
              <w:rPr>
                <w:rFonts w:asciiTheme="minorHAnsi" w:hAnsiTheme="minorHAnsi" w:cstheme="minorHAnsi"/>
                <w:sz w:val="24"/>
                <w:szCs w:val="24"/>
                <w:lang w:eastAsia="lt-LT"/>
              </w:rPr>
              <w:t>). Tokiu atveju, atpažinus trigerį, visos jam priskirtos reakcijos bus parodytos pagal administratoriaus nurodytas taisykles (pvz. antra reakcija rodoma su 3 sekundžių vėlavimu.</w:t>
            </w:r>
          </w:p>
        </w:tc>
      </w:tr>
      <w:tr w:rsidR="0049475E" w:rsidRPr="000F509F" w14:paraId="6583CF42" w14:textId="77777777" w:rsidTr="1308DD94">
        <w:tblPrEx>
          <w:tblCellMar>
            <w:top w:w="86" w:type="dxa"/>
            <w:left w:w="115" w:type="dxa"/>
            <w:right w:w="115" w:type="dxa"/>
          </w:tblCellMar>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60" w:type="dxa"/>
            <w:gridSpan w:val="2"/>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190A52B4" w14:textId="64C894CE" w:rsidR="0049475E" w:rsidRPr="000F509F" w:rsidRDefault="0049475E" w:rsidP="0049475E">
            <w:pPr>
              <w:rPr>
                <w:rFonts w:asciiTheme="minorHAnsi" w:eastAsia="Calibri" w:hAnsiTheme="minorHAnsi" w:cstheme="minorHAnsi"/>
                <w:sz w:val="24"/>
                <w:szCs w:val="24"/>
                <w:lang w:val="lt"/>
              </w:rPr>
            </w:pPr>
            <w:r w:rsidRPr="000F509F">
              <w:rPr>
                <w:rFonts w:asciiTheme="minorHAnsi" w:hAnsiTheme="minorHAnsi" w:cstheme="minorHAnsi"/>
                <w:color w:val="000000" w:themeColor="text1"/>
                <w:sz w:val="24"/>
                <w:szCs w:val="24"/>
                <w:lang w:val="lt"/>
              </w:rPr>
              <w:t xml:space="preserve">2.4. Reakcijų (angl. </w:t>
            </w:r>
            <w:proofErr w:type="spellStart"/>
            <w:r w:rsidRPr="000F509F">
              <w:rPr>
                <w:rFonts w:asciiTheme="minorHAnsi" w:hAnsiTheme="minorHAnsi" w:cstheme="minorHAnsi"/>
                <w:color w:val="000000" w:themeColor="text1"/>
                <w:sz w:val="24"/>
                <w:szCs w:val="24"/>
                <w:lang w:val="lt"/>
              </w:rPr>
              <w:t>E</w:t>
            </w:r>
            <w:r w:rsidRPr="000F509F">
              <w:rPr>
                <w:rFonts w:asciiTheme="minorHAnsi" w:eastAsia="Calibri" w:hAnsiTheme="minorHAnsi" w:cstheme="minorHAnsi"/>
                <w:sz w:val="24"/>
                <w:szCs w:val="24"/>
                <w:lang w:val="lt"/>
              </w:rPr>
              <w:t>vents</w:t>
            </w:r>
            <w:proofErr w:type="spellEnd"/>
            <w:r w:rsidRPr="000F509F">
              <w:rPr>
                <w:rFonts w:asciiTheme="minorHAnsi" w:eastAsia="Calibri" w:hAnsiTheme="minorHAnsi" w:cstheme="minorHAnsi"/>
                <w:sz w:val="24"/>
                <w:szCs w:val="24"/>
                <w:lang w:val="lt"/>
              </w:rPr>
              <w:t>) tipų atvaizdavimas</w:t>
            </w:r>
          </w:p>
        </w:tc>
      </w:tr>
      <w:tr w:rsidR="0049475E" w:rsidRPr="000F509F" w14:paraId="771F324A" w14:textId="77777777" w:rsidTr="1308DD94">
        <w:tblPrEx>
          <w:tblCellMar>
            <w:top w:w="86" w:type="dxa"/>
            <w:left w:w="115" w:type="dxa"/>
            <w:right w:w="115"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825" w:type="dxa"/>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555686AB" w14:textId="678B27F8" w:rsidR="0049475E" w:rsidRPr="000F509F" w:rsidRDefault="0049475E" w:rsidP="0049475E">
            <w:pPr>
              <w:rPr>
                <w:rFonts w:asciiTheme="minorHAnsi" w:hAnsiTheme="minorHAnsi" w:cstheme="minorHAnsi"/>
                <w:sz w:val="24"/>
                <w:szCs w:val="24"/>
              </w:rPr>
            </w:pPr>
            <w:r w:rsidRPr="000F509F">
              <w:rPr>
                <w:rFonts w:asciiTheme="minorHAnsi" w:hAnsiTheme="minorHAnsi" w:cstheme="minorHAnsi"/>
                <w:color w:val="000000" w:themeColor="text1"/>
                <w:sz w:val="24"/>
                <w:szCs w:val="24"/>
                <w:lang w:val="lt"/>
              </w:rPr>
              <w:t>2.4.1</w:t>
            </w:r>
          </w:p>
        </w:tc>
        <w:tc>
          <w:tcPr>
            <w:tcW w:w="8535" w:type="dxa"/>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61E89A8D" w14:textId="0806AA25" w:rsidR="0049475E" w:rsidRPr="000F509F" w:rsidRDefault="0049475E" w:rsidP="0049475E">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bCs/>
                <w:sz w:val="24"/>
                <w:szCs w:val="24"/>
                <w:lang w:val="lt"/>
              </w:rPr>
            </w:pPr>
            <w:r w:rsidRPr="000F509F">
              <w:rPr>
                <w:rFonts w:asciiTheme="minorHAnsi" w:eastAsia="Calibri" w:hAnsiTheme="minorHAnsi" w:cstheme="minorHAnsi"/>
                <w:b/>
                <w:bCs/>
                <w:sz w:val="24"/>
                <w:szCs w:val="24"/>
                <w:lang w:val="lt"/>
              </w:rPr>
              <w:t>Straipsnio tipo reakcijos atvaizdavimas</w:t>
            </w:r>
          </w:p>
          <w:p w14:paraId="3944CE44" w14:textId="54BF5C33" w:rsidR="0049475E" w:rsidRPr="000F509F" w:rsidRDefault="0049475E" w:rsidP="0049475E">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rPr>
            </w:pPr>
            <w:r w:rsidRPr="000F509F">
              <w:rPr>
                <w:rFonts w:asciiTheme="minorHAnsi" w:eastAsia="Calibri" w:hAnsiTheme="minorHAnsi" w:cstheme="minorHAnsi"/>
                <w:sz w:val="24"/>
                <w:szCs w:val="24"/>
              </w:rPr>
              <w:t>Jeigu nuskenavus trigerį grįžtančios reakcijos tipas yra straipsnis, AR režime atliekami veiksmai:</w:t>
            </w:r>
          </w:p>
          <w:p w14:paraId="6AD077AB" w14:textId="25607B6B" w:rsidR="0049475E" w:rsidRPr="000F509F" w:rsidRDefault="0049475E" w:rsidP="0049475E">
            <w:pPr>
              <w:pStyle w:val="ListParagraph"/>
              <w:numPr>
                <w:ilvl w:val="1"/>
                <w:numId w:val="40"/>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lang w:val="lt"/>
              </w:rPr>
            </w:pPr>
            <w:r w:rsidRPr="000F509F">
              <w:rPr>
                <w:rFonts w:asciiTheme="minorHAnsi" w:eastAsia="Calibri" w:hAnsiTheme="minorHAnsi" w:cstheme="minorHAnsi"/>
                <w:sz w:val="24"/>
                <w:szCs w:val="24"/>
                <w:lang w:val="lt"/>
              </w:rPr>
              <w:t xml:space="preserve">Atidaromas 2D </w:t>
            </w:r>
            <w:proofErr w:type="spellStart"/>
            <w:r w:rsidRPr="000F509F">
              <w:rPr>
                <w:rFonts w:asciiTheme="minorHAnsi" w:eastAsia="Calibri" w:hAnsiTheme="minorHAnsi" w:cstheme="minorHAnsi"/>
                <w:sz w:val="24"/>
                <w:szCs w:val="24"/>
                <w:lang w:val="lt"/>
              </w:rPr>
              <w:t>WebView</w:t>
            </w:r>
            <w:proofErr w:type="spellEnd"/>
            <w:r w:rsidRPr="000F509F">
              <w:rPr>
                <w:rFonts w:asciiTheme="minorHAnsi" w:eastAsia="Calibri" w:hAnsiTheme="minorHAnsi" w:cstheme="minorHAnsi"/>
                <w:sz w:val="24"/>
                <w:szCs w:val="24"/>
                <w:lang w:val="lt"/>
              </w:rPr>
              <w:t xml:space="preserve"> langas su straipsnio turiniu virš trigerio paveikslėlio.</w:t>
            </w:r>
          </w:p>
          <w:p w14:paraId="53BFE7BB" w14:textId="367E3BCA" w:rsidR="0049475E" w:rsidRPr="000F509F" w:rsidRDefault="0049475E" w:rsidP="0049475E">
            <w:pPr>
              <w:pStyle w:val="ListParagraph"/>
              <w:numPr>
                <w:ilvl w:val="1"/>
                <w:numId w:val="40"/>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lang w:val="lt"/>
              </w:rPr>
            </w:pPr>
            <w:r w:rsidRPr="000F509F">
              <w:rPr>
                <w:rFonts w:asciiTheme="minorHAnsi" w:eastAsia="Calibri" w:hAnsiTheme="minorHAnsi" w:cstheme="minorHAnsi"/>
                <w:sz w:val="24"/>
                <w:szCs w:val="24"/>
                <w:lang w:val="lt"/>
              </w:rPr>
              <w:t xml:space="preserve">2D </w:t>
            </w:r>
            <w:proofErr w:type="spellStart"/>
            <w:r w:rsidRPr="000F509F">
              <w:rPr>
                <w:rFonts w:asciiTheme="minorHAnsi" w:eastAsia="Calibri" w:hAnsiTheme="minorHAnsi" w:cstheme="minorHAnsi"/>
                <w:sz w:val="24"/>
                <w:szCs w:val="24"/>
                <w:lang w:val="lt"/>
              </w:rPr>
              <w:t>WebView</w:t>
            </w:r>
            <w:proofErr w:type="spellEnd"/>
            <w:r w:rsidRPr="000F509F">
              <w:rPr>
                <w:rFonts w:asciiTheme="minorHAnsi" w:eastAsia="Calibri" w:hAnsiTheme="minorHAnsi" w:cstheme="minorHAnsi"/>
                <w:sz w:val="24"/>
                <w:szCs w:val="24"/>
                <w:lang w:val="lt"/>
              </w:rPr>
              <w:t xml:space="preserve"> atvaizdavimas remiasi TVS nustatytais reakcijos parametrais (pvz.: </w:t>
            </w:r>
            <w:proofErr w:type="spellStart"/>
            <w:r w:rsidRPr="000F509F">
              <w:rPr>
                <w:rFonts w:asciiTheme="minorHAnsi" w:eastAsia="Calibri" w:hAnsiTheme="minorHAnsi" w:cstheme="minorHAnsi"/>
                <w:sz w:val="24"/>
                <w:szCs w:val="24"/>
                <w:lang w:val="lt"/>
              </w:rPr>
              <w:t>x,y,z</w:t>
            </w:r>
            <w:proofErr w:type="spellEnd"/>
            <w:r w:rsidRPr="000F509F">
              <w:rPr>
                <w:rFonts w:asciiTheme="minorHAnsi" w:eastAsia="Calibri" w:hAnsiTheme="minorHAnsi" w:cstheme="minorHAnsi"/>
                <w:sz w:val="24"/>
                <w:szCs w:val="24"/>
                <w:lang w:val="lt"/>
              </w:rPr>
              <w:t xml:space="preserve"> </w:t>
            </w:r>
            <w:proofErr w:type="spellStart"/>
            <w:r w:rsidRPr="000F509F">
              <w:rPr>
                <w:rFonts w:asciiTheme="minorHAnsi" w:eastAsia="Calibri" w:hAnsiTheme="minorHAnsi" w:cstheme="minorHAnsi"/>
                <w:sz w:val="24"/>
                <w:szCs w:val="24"/>
                <w:lang w:val="lt"/>
              </w:rPr>
              <w:t>offset</w:t>
            </w:r>
            <w:proofErr w:type="spellEnd"/>
            <w:r w:rsidRPr="000F509F">
              <w:rPr>
                <w:rFonts w:asciiTheme="minorHAnsi" w:eastAsia="Calibri" w:hAnsiTheme="minorHAnsi" w:cstheme="minorHAnsi"/>
                <w:sz w:val="24"/>
                <w:szCs w:val="24"/>
                <w:lang w:val="lt"/>
              </w:rPr>
              <w:t>).</w:t>
            </w:r>
          </w:p>
        </w:tc>
      </w:tr>
      <w:tr w:rsidR="0049475E" w:rsidRPr="000F509F" w14:paraId="38A1D255" w14:textId="77777777" w:rsidTr="1308DD94">
        <w:tblPrEx>
          <w:tblCellMar>
            <w:top w:w="86" w:type="dxa"/>
            <w:left w:w="115" w:type="dxa"/>
            <w:right w:w="115" w:type="dxa"/>
          </w:tblCellMar>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5" w:type="dxa"/>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7E778EC9" w14:textId="7CFE3815" w:rsidR="0049475E" w:rsidRPr="000F509F" w:rsidRDefault="0049475E" w:rsidP="0049475E">
            <w:pPr>
              <w:rPr>
                <w:rFonts w:asciiTheme="minorHAnsi" w:hAnsiTheme="minorHAnsi" w:cstheme="minorHAnsi"/>
                <w:sz w:val="24"/>
                <w:szCs w:val="24"/>
              </w:rPr>
            </w:pPr>
            <w:r w:rsidRPr="000F509F">
              <w:rPr>
                <w:rFonts w:asciiTheme="minorHAnsi" w:hAnsiTheme="minorHAnsi" w:cstheme="minorHAnsi"/>
                <w:color w:val="000000" w:themeColor="text1"/>
                <w:sz w:val="24"/>
                <w:szCs w:val="24"/>
                <w:lang w:val="lt"/>
              </w:rPr>
              <w:t>2.4.2</w:t>
            </w:r>
          </w:p>
        </w:tc>
        <w:tc>
          <w:tcPr>
            <w:tcW w:w="8535" w:type="dxa"/>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05D4E66B" w14:textId="7561E865" w:rsidR="0049475E" w:rsidRPr="000F509F" w:rsidRDefault="0049475E" w:rsidP="0049475E">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sz w:val="24"/>
                <w:szCs w:val="24"/>
                <w:lang w:val="lt"/>
              </w:rPr>
            </w:pPr>
            <w:r w:rsidRPr="000F509F">
              <w:rPr>
                <w:rFonts w:asciiTheme="minorHAnsi" w:eastAsia="Calibri" w:hAnsiTheme="minorHAnsi" w:cstheme="minorHAnsi"/>
                <w:b/>
                <w:bCs/>
                <w:sz w:val="24"/>
                <w:szCs w:val="24"/>
                <w:lang w:val="lt"/>
              </w:rPr>
              <w:t>Garso tipo reakcijos įjungimas</w:t>
            </w:r>
          </w:p>
          <w:p w14:paraId="6EE4D637" w14:textId="3A5457FF" w:rsidR="0049475E" w:rsidRPr="000F509F" w:rsidRDefault="0049475E" w:rsidP="0049475E">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rPr>
            </w:pPr>
            <w:r w:rsidRPr="000F509F">
              <w:rPr>
                <w:rFonts w:asciiTheme="minorHAnsi" w:eastAsia="Calibri" w:hAnsiTheme="minorHAnsi" w:cstheme="minorHAnsi"/>
                <w:sz w:val="24"/>
                <w:szCs w:val="24"/>
              </w:rPr>
              <w:t>Jeigu nuskenavus trigerį grįžtančios reakcijos tipas yra garso įrašas, AR režime atliekami veiksmai:</w:t>
            </w:r>
          </w:p>
          <w:p w14:paraId="0F48F583" w14:textId="3AAB52C8" w:rsidR="0049475E" w:rsidRPr="000F509F" w:rsidRDefault="0049475E" w:rsidP="0049475E">
            <w:pPr>
              <w:pStyle w:val="ListParagraph"/>
              <w:numPr>
                <w:ilvl w:val="1"/>
                <w:numId w:val="39"/>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lt"/>
              </w:rPr>
            </w:pPr>
            <w:r w:rsidRPr="000F509F">
              <w:rPr>
                <w:rFonts w:asciiTheme="minorHAnsi" w:eastAsia="Calibri" w:hAnsiTheme="minorHAnsi" w:cstheme="minorHAnsi"/>
                <w:sz w:val="24"/>
                <w:szCs w:val="24"/>
                <w:lang w:val="lt"/>
              </w:rPr>
              <w:t>Priklausomai nuo nustatymų - įrašas įjungiamas automatiškai arba vartotojo iniciavimu.</w:t>
            </w:r>
          </w:p>
          <w:p w14:paraId="04BBC7D7" w14:textId="559C6CB4" w:rsidR="0049475E" w:rsidRPr="000F509F" w:rsidRDefault="0049475E" w:rsidP="0049475E">
            <w:pPr>
              <w:pStyle w:val="ListParagraph"/>
              <w:numPr>
                <w:ilvl w:val="1"/>
                <w:numId w:val="39"/>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lt"/>
              </w:rPr>
            </w:pPr>
            <w:r w:rsidRPr="000F509F">
              <w:rPr>
                <w:rFonts w:asciiTheme="minorHAnsi" w:eastAsia="Calibri" w:hAnsiTheme="minorHAnsi" w:cstheme="minorHAnsi"/>
                <w:sz w:val="24"/>
                <w:szCs w:val="24"/>
                <w:lang w:val="lt"/>
              </w:rPr>
              <w:lastRenderedPageBreak/>
              <w:t>AR lange ant paveikslėlio atvaizduoti garso įrašo grotuvą. Priklausomai nuo reakcijos tipo grotuvas gali būti dinaminis (</w:t>
            </w:r>
            <w:proofErr w:type="spellStart"/>
            <w:r w:rsidRPr="000F509F">
              <w:rPr>
                <w:rFonts w:asciiTheme="minorHAnsi" w:eastAsia="Calibri" w:hAnsiTheme="minorHAnsi" w:cstheme="minorHAnsi"/>
                <w:sz w:val="24"/>
                <w:szCs w:val="24"/>
                <w:lang w:val="lt"/>
              </w:rPr>
              <w:t>t.y</w:t>
            </w:r>
            <w:proofErr w:type="spellEnd"/>
            <w:r w:rsidRPr="000F509F">
              <w:rPr>
                <w:rFonts w:asciiTheme="minorHAnsi" w:eastAsia="Calibri" w:hAnsiTheme="minorHAnsi" w:cstheme="minorHAnsi"/>
                <w:sz w:val="24"/>
                <w:szCs w:val="24"/>
                <w:lang w:val="lt"/>
              </w:rPr>
              <w:t xml:space="preserve"> rodomas garso įrašo progresas) arba statinis.</w:t>
            </w:r>
          </w:p>
          <w:p w14:paraId="00CBAC5A" w14:textId="5277AB5E" w:rsidR="0049475E" w:rsidRPr="000F509F" w:rsidRDefault="0049475E" w:rsidP="0049475E">
            <w:pPr>
              <w:pStyle w:val="ListParagraph"/>
              <w:numPr>
                <w:ilvl w:val="1"/>
                <w:numId w:val="39"/>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lt"/>
              </w:rPr>
            </w:pPr>
            <w:r w:rsidRPr="000F509F">
              <w:rPr>
                <w:rFonts w:asciiTheme="minorHAnsi" w:eastAsia="Calibri" w:hAnsiTheme="minorHAnsi" w:cstheme="minorHAnsi"/>
                <w:sz w:val="24"/>
                <w:szCs w:val="24"/>
                <w:lang w:val="lt"/>
              </w:rPr>
              <w:t>Įjungiamas nurodytas garso įrašas.</w:t>
            </w:r>
          </w:p>
        </w:tc>
      </w:tr>
      <w:tr w:rsidR="0049475E" w:rsidRPr="000F509F" w14:paraId="78946D6E" w14:textId="77777777" w:rsidTr="1308DD94">
        <w:tblPrEx>
          <w:tblCellMar>
            <w:top w:w="86" w:type="dxa"/>
            <w:left w:w="115" w:type="dxa"/>
            <w:right w:w="115"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825" w:type="dxa"/>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00EF6368" w14:textId="74CAA8A1" w:rsidR="0049475E" w:rsidRPr="000F509F" w:rsidRDefault="0049475E" w:rsidP="0049475E">
            <w:pPr>
              <w:rPr>
                <w:rFonts w:asciiTheme="minorHAnsi" w:hAnsiTheme="minorHAnsi" w:cstheme="minorHAnsi"/>
                <w:sz w:val="24"/>
                <w:szCs w:val="24"/>
              </w:rPr>
            </w:pPr>
            <w:r w:rsidRPr="000F509F">
              <w:rPr>
                <w:rFonts w:asciiTheme="minorHAnsi" w:hAnsiTheme="minorHAnsi" w:cstheme="minorHAnsi"/>
                <w:color w:val="000000" w:themeColor="text1"/>
                <w:sz w:val="24"/>
                <w:szCs w:val="24"/>
                <w:lang w:val="lt"/>
              </w:rPr>
              <w:lastRenderedPageBreak/>
              <w:t>2.4.3</w:t>
            </w:r>
          </w:p>
        </w:tc>
        <w:tc>
          <w:tcPr>
            <w:tcW w:w="8535" w:type="dxa"/>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6D7D771A" w14:textId="6D0B4940" w:rsidR="0049475E" w:rsidRPr="000F509F" w:rsidRDefault="0049475E" w:rsidP="1308DD94">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bCs/>
                <w:sz w:val="24"/>
                <w:szCs w:val="24"/>
                <w:lang w:val="lt"/>
              </w:rPr>
            </w:pPr>
            <w:r w:rsidRPr="000F509F">
              <w:rPr>
                <w:rFonts w:asciiTheme="minorHAnsi" w:eastAsia="Calibri" w:hAnsiTheme="minorHAnsi" w:cstheme="minorHAnsi"/>
                <w:b/>
                <w:bCs/>
                <w:sz w:val="24"/>
                <w:szCs w:val="24"/>
                <w:lang w:val="lt"/>
              </w:rPr>
              <w:t>Vaizdo įrašo reakcijos atvaizdavimas</w:t>
            </w:r>
          </w:p>
          <w:p w14:paraId="08F2DF76" w14:textId="4BE1D35C" w:rsidR="0049475E" w:rsidRPr="000F509F" w:rsidRDefault="0049475E" w:rsidP="0049475E">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rPr>
            </w:pPr>
            <w:r w:rsidRPr="000F509F">
              <w:rPr>
                <w:rFonts w:asciiTheme="minorHAnsi" w:eastAsia="Calibri" w:hAnsiTheme="minorHAnsi" w:cstheme="minorHAnsi"/>
                <w:sz w:val="24"/>
                <w:szCs w:val="24"/>
              </w:rPr>
              <w:t>Jeigu nuskenavus trigerį grįžtančios reakcijos tipas yra vaizdo įrašas, AR režime atliekami veiksmai:</w:t>
            </w:r>
          </w:p>
          <w:p w14:paraId="762C80B0" w14:textId="5164DC88" w:rsidR="0049475E" w:rsidRPr="000F509F" w:rsidRDefault="0049475E" w:rsidP="0049475E">
            <w:pPr>
              <w:pStyle w:val="ListParagraph"/>
              <w:numPr>
                <w:ilvl w:val="1"/>
                <w:numId w:val="38"/>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lang w:val="lt"/>
              </w:rPr>
            </w:pPr>
            <w:r w:rsidRPr="000F509F">
              <w:rPr>
                <w:rFonts w:asciiTheme="minorHAnsi" w:eastAsia="Calibri" w:hAnsiTheme="minorHAnsi" w:cstheme="minorHAnsi"/>
                <w:sz w:val="24"/>
                <w:szCs w:val="24"/>
                <w:lang w:val="lt"/>
              </w:rPr>
              <w:t>AR rėžime atvaizduoti ir įjungti nurodytą vaizdo įrašą vaizdo grotuve.</w:t>
            </w:r>
          </w:p>
          <w:p w14:paraId="06BABE40" w14:textId="38BDC343" w:rsidR="004968F4" w:rsidRPr="000F509F" w:rsidRDefault="004968F4" w:rsidP="0049475E">
            <w:pPr>
              <w:pStyle w:val="ListParagraph"/>
              <w:numPr>
                <w:ilvl w:val="1"/>
                <w:numId w:val="38"/>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lang w:val="lt"/>
              </w:rPr>
            </w:pPr>
            <w:r w:rsidRPr="000F509F">
              <w:rPr>
                <w:rFonts w:asciiTheme="minorHAnsi" w:eastAsia="Calibri" w:hAnsiTheme="minorHAnsi" w:cstheme="minorHAnsi"/>
                <w:sz w:val="24"/>
                <w:szCs w:val="24"/>
                <w:lang w:val="lt"/>
              </w:rPr>
              <w:t xml:space="preserve">Turi būti galimybė atvaizduoti vaizdo įrašus be fono (pvz. </w:t>
            </w:r>
            <w:hyperlink r:id="rId18" w:history="1">
              <w:r w:rsidRPr="000F509F">
                <w:rPr>
                  <w:rStyle w:val="Hyperlink"/>
                  <w:rFonts w:asciiTheme="minorHAnsi" w:eastAsia="Calibri" w:hAnsiTheme="minorHAnsi" w:cstheme="minorHAnsi"/>
                  <w:sz w:val="24"/>
                  <w:szCs w:val="24"/>
                  <w:lang w:val="lt"/>
                </w:rPr>
                <w:t>Vaizdo įrašas</w:t>
              </w:r>
            </w:hyperlink>
            <w:r w:rsidRPr="000F509F">
              <w:rPr>
                <w:rFonts w:asciiTheme="minorHAnsi" w:eastAsia="Calibri" w:hAnsiTheme="minorHAnsi" w:cstheme="minorHAnsi"/>
                <w:sz w:val="24"/>
                <w:szCs w:val="24"/>
                <w:lang w:val="lt"/>
              </w:rPr>
              <w:t>)</w:t>
            </w:r>
          </w:p>
          <w:p w14:paraId="5800BC28" w14:textId="61679ADA" w:rsidR="0049475E" w:rsidRPr="000F509F" w:rsidRDefault="0049475E" w:rsidP="0049475E">
            <w:pPr>
              <w:pStyle w:val="ListParagraph"/>
              <w:numPr>
                <w:ilvl w:val="1"/>
                <w:numId w:val="38"/>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lang w:val="lt"/>
              </w:rPr>
            </w:pPr>
            <w:r w:rsidRPr="000F509F">
              <w:rPr>
                <w:rFonts w:asciiTheme="minorHAnsi" w:eastAsia="Calibri" w:hAnsiTheme="minorHAnsi" w:cstheme="minorHAnsi"/>
                <w:sz w:val="24"/>
                <w:szCs w:val="24"/>
                <w:lang w:val="lt"/>
              </w:rPr>
              <w:t xml:space="preserve">Vaizdo įrašas atvaizduojamas pagal nustatytus TVS parametrus (pvz.: </w:t>
            </w:r>
            <w:proofErr w:type="spellStart"/>
            <w:r w:rsidRPr="000F509F">
              <w:rPr>
                <w:rFonts w:asciiTheme="minorHAnsi" w:eastAsia="Calibri" w:hAnsiTheme="minorHAnsi" w:cstheme="minorHAnsi"/>
                <w:sz w:val="24"/>
                <w:szCs w:val="24"/>
                <w:lang w:val="lt"/>
              </w:rPr>
              <w:t>x,y,z</w:t>
            </w:r>
            <w:proofErr w:type="spellEnd"/>
            <w:r w:rsidRPr="000F509F">
              <w:rPr>
                <w:rFonts w:asciiTheme="minorHAnsi" w:eastAsia="Calibri" w:hAnsiTheme="minorHAnsi" w:cstheme="minorHAnsi"/>
                <w:sz w:val="24"/>
                <w:szCs w:val="24"/>
                <w:lang w:val="lt"/>
              </w:rPr>
              <w:t xml:space="preserve"> </w:t>
            </w:r>
            <w:proofErr w:type="spellStart"/>
            <w:r w:rsidRPr="000F509F">
              <w:rPr>
                <w:rFonts w:asciiTheme="minorHAnsi" w:eastAsia="Calibri" w:hAnsiTheme="minorHAnsi" w:cstheme="minorHAnsi"/>
                <w:sz w:val="24"/>
                <w:szCs w:val="24"/>
                <w:lang w:val="lt"/>
              </w:rPr>
              <w:t>offset</w:t>
            </w:r>
            <w:proofErr w:type="spellEnd"/>
            <w:r w:rsidRPr="000F509F">
              <w:rPr>
                <w:rFonts w:asciiTheme="minorHAnsi" w:eastAsia="Calibri" w:hAnsiTheme="minorHAnsi" w:cstheme="minorHAnsi"/>
                <w:sz w:val="24"/>
                <w:szCs w:val="24"/>
                <w:lang w:val="lt"/>
              </w:rPr>
              <w:t>).</w:t>
            </w:r>
          </w:p>
        </w:tc>
      </w:tr>
      <w:tr w:rsidR="0049475E" w:rsidRPr="000F509F" w14:paraId="07A15190" w14:textId="77777777" w:rsidTr="1308DD94">
        <w:tblPrEx>
          <w:tblCellMar>
            <w:top w:w="86" w:type="dxa"/>
            <w:left w:w="115" w:type="dxa"/>
            <w:right w:w="115" w:type="dxa"/>
          </w:tblCellMar>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5" w:type="dxa"/>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0A021C47" w14:textId="0864754C" w:rsidR="0049475E" w:rsidRPr="000F509F" w:rsidRDefault="0049475E" w:rsidP="0049475E">
            <w:pPr>
              <w:rPr>
                <w:rFonts w:asciiTheme="minorHAnsi" w:hAnsiTheme="minorHAnsi" w:cstheme="minorHAnsi"/>
                <w:sz w:val="24"/>
                <w:szCs w:val="24"/>
              </w:rPr>
            </w:pPr>
            <w:r w:rsidRPr="000F509F">
              <w:rPr>
                <w:rFonts w:asciiTheme="minorHAnsi" w:hAnsiTheme="minorHAnsi" w:cstheme="minorHAnsi"/>
                <w:color w:val="000000" w:themeColor="text1"/>
                <w:sz w:val="24"/>
                <w:szCs w:val="24"/>
                <w:lang w:val="lt"/>
              </w:rPr>
              <w:t>2.4.4</w:t>
            </w:r>
          </w:p>
        </w:tc>
        <w:tc>
          <w:tcPr>
            <w:tcW w:w="8535" w:type="dxa"/>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20C309AB" w14:textId="79E55545" w:rsidR="0049475E" w:rsidRPr="000F509F" w:rsidRDefault="0049475E" w:rsidP="0049475E">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bCs/>
                <w:sz w:val="24"/>
                <w:szCs w:val="24"/>
                <w:lang w:val="lt"/>
              </w:rPr>
            </w:pPr>
            <w:r w:rsidRPr="000F509F">
              <w:rPr>
                <w:rFonts w:asciiTheme="minorHAnsi" w:eastAsia="Calibri" w:hAnsiTheme="minorHAnsi" w:cstheme="minorHAnsi"/>
                <w:b/>
                <w:bCs/>
                <w:sz w:val="24"/>
                <w:szCs w:val="24"/>
                <w:lang w:val="lt"/>
              </w:rPr>
              <w:t>Nuotraukų ir paveikslėlių reakcijų atvaizdavimas</w:t>
            </w:r>
          </w:p>
          <w:p w14:paraId="5DE7A709" w14:textId="6A2BBA19" w:rsidR="0049475E" w:rsidRPr="000F509F" w:rsidRDefault="0049475E" w:rsidP="0049475E">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rPr>
            </w:pPr>
            <w:r w:rsidRPr="000F509F">
              <w:rPr>
                <w:rFonts w:asciiTheme="minorHAnsi" w:eastAsia="Calibri" w:hAnsiTheme="minorHAnsi" w:cstheme="minorHAnsi"/>
                <w:sz w:val="24"/>
                <w:szCs w:val="24"/>
              </w:rPr>
              <w:t xml:space="preserve">Jeigu nuskenavus trigerį grįžtančios reakcijos tipas yra </w:t>
            </w:r>
            <w:r w:rsidR="288104CC" w:rsidRPr="000F509F">
              <w:rPr>
                <w:rFonts w:asciiTheme="minorHAnsi" w:eastAsia="Calibri" w:hAnsiTheme="minorHAnsi" w:cstheme="minorHAnsi"/>
                <w:sz w:val="24"/>
                <w:szCs w:val="24"/>
              </w:rPr>
              <w:t>nuotrauka arba paveikslėli</w:t>
            </w:r>
            <w:r w:rsidRPr="000F509F">
              <w:rPr>
                <w:rFonts w:asciiTheme="minorHAnsi" w:eastAsia="Calibri" w:hAnsiTheme="minorHAnsi" w:cstheme="minorHAnsi"/>
                <w:sz w:val="24"/>
                <w:szCs w:val="24"/>
              </w:rPr>
              <w:t>s, AR režime atliekami veiksmai:</w:t>
            </w:r>
          </w:p>
          <w:p w14:paraId="55F67BBE" w14:textId="63668D19" w:rsidR="0049475E" w:rsidRPr="000F509F" w:rsidRDefault="0049475E" w:rsidP="0049475E">
            <w:pPr>
              <w:pStyle w:val="ListParagraph"/>
              <w:numPr>
                <w:ilvl w:val="1"/>
                <w:numId w:val="37"/>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lt"/>
              </w:rPr>
            </w:pPr>
            <w:r w:rsidRPr="000F509F">
              <w:rPr>
                <w:rFonts w:asciiTheme="minorHAnsi" w:eastAsia="Calibri" w:hAnsiTheme="minorHAnsi" w:cstheme="minorHAnsi"/>
                <w:sz w:val="24"/>
                <w:szCs w:val="24"/>
                <w:lang w:val="lt"/>
              </w:rPr>
              <w:t>AR trigerio paveikslėlis yra uždengiamas reakcijos paveikslėliu gautu pagal trigerio ID.</w:t>
            </w:r>
          </w:p>
          <w:p w14:paraId="7CC596BE" w14:textId="0D1D50A0" w:rsidR="0049475E" w:rsidRPr="000F509F" w:rsidRDefault="0049475E" w:rsidP="0049475E">
            <w:pPr>
              <w:pStyle w:val="ListParagraph"/>
              <w:numPr>
                <w:ilvl w:val="1"/>
                <w:numId w:val="37"/>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lt"/>
              </w:rPr>
            </w:pPr>
            <w:r w:rsidRPr="000F509F">
              <w:rPr>
                <w:rFonts w:asciiTheme="minorHAnsi" w:eastAsia="Calibri" w:hAnsiTheme="minorHAnsi" w:cstheme="minorHAnsi"/>
                <w:sz w:val="24"/>
                <w:szCs w:val="24"/>
                <w:lang w:val="lt"/>
              </w:rPr>
              <w:t xml:space="preserve">Paveikslėlis/nuotrauka atvaizduojama pagal nustatytus TVS parametrus (pvz.: </w:t>
            </w:r>
            <w:proofErr w:type="spellStart"/>
            <w:r w:rsidRPr="000F509F">
              <w:rPr>
                <w:rFonts w:asciiTheme="minorHAnsi" w:eastAsia="Calibri" w:hAnsiTheme="minorHAnsi" w:cstheme="minorHAnsi"/>
                <w:sz w:val="24"/>
                <w:szCs w:val="24"/>
                <w:lang w:val="lt"/>
              </w:rPr>
              <w:t>x,y,z</w:t>
            </w:r>
            <w:proofErr w:type="spellEnd"/>
            <w:r w:rsidRPr="000F509F">
              <w:rPr>
                <w:rFonts w:asciiTheme="minorHAnsi" w:eastAsia="Calibri" w:hAnsiTheme="minorHAnsi" w:cstheme="minorHAnsi"/>
                <w:sz w:val="24"/>
                <w:szCs w:val="24"/>
                <w:lang w:val="lt"/>
              </w:rPr>
              <w:t xml:space="preserve"> </w:t>
            </w:r>
            <w:proofErr w:type="spellStart"/>
            <w:r w:rsidRPr="000F509F">
              <w:rPr>
                <w:rFonts w:asciiTheme="minorHAnsi" w:eastAsia="Calibri" w:hAnsiTheme="minorHAnsi" w:cstheme="minorHAnsi"/>
                <w:sz w:val="24"/>
                <w:szCs w:val="24"/>
                <w:lang w:val="lt"/>
              </w:rPr>
              <w:t>offset</w:t>
            </w:r>
            <w:proofErr w:type="spellEnd"/>
            <w:r w:rsidRPr="000F509F">
              <w:rPr>
                <w:rFonts w:asciiTheme="minorHAnsi" w:eastAsia="Calibri" w:hAnsiTheme="minorHAnsi" w:cstheme="minorHAnsi"/>
                <w:sz w:val="24"/>
                <w:szCs w:val="24"/>
                <w:lang w:val="lt"/>
              </w:rPr>
              <w:t>).</w:t>
            </w:r>
          </w:p>
        </w:tc>
      </w:tr>
      <w:tr w:rsidR="0049475E" w:rsidRPr="000F509F" w14:paraId="104CB3DF" w14:textId="77777777" w:rsidTr="1308DD94">
        <w:tblPrEx>
          <w:tblCellMar>
            <w:top w:w="86" w:type="dxa"/>
            <w:left w:w="115" w:type="dxa"/>
            <w:right w:w="115"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825" w:type="dxa"/>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203C4397" w14:textId="7A154A11" w:rsidR="0049475E" w:rsidRPr="000F509F" w:rsidRDefault="0049475E" w:rsidP="0049475E">
            <w:pPr>
              <w:rPr>
                <w:rFonts w:asciiTheme="minorHAnsi" w:hAnsiTheme="minorHAnsi" w:cstheme="minorHAnsi"/>
                <w:sz w:val="24"/>
                <w:szCs w:val="24"/>
              </w:rPr>
            </w:pPr>
            <w:r w:rsidRPr="000F509F">
              <w:rPr>
                <w:rFonts w:asciiTheme="minorHAnsi" w:hAnsiTheme="minorHAnsi" w:cstheme="minorHAnsi"/>
                <w:color w:val="000000" w:themeColor="text1"/>
                <w:sz w:val="24"/>
                <w:szCs w:val="24"/>
                <w:lang w:val="lt"/>
              </w:rPr>
              <w:t>2.4.5</w:t>
            </w:r>
          </w:p>
        </w:tc>
        <w:tc>
          <w:tcPr>
            <w:tcW w:w="8535" w:type="dxa"/>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3FD16BD5" w14:textId="578823B7" w:rsidR="0049475E" w:rsidRPr="000F509F" w:rsidRDefault="0049475E" w:rsidP="0049475E">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bCs/>
                <w:sz w:val="24"/>
                <w:szCs w:val="24"/>
                <w:lang w:val="lt"/>
              </w:rPr>
            </w:pPr>
            <w:r w:rsidRPr="000F509F">
              <w:rPr>
                <w:rFonts w:asciiTheme="minorHAnsi" w:eastAsia="Calibri" w:hAnsiTheme="minorHAnsi" w:cstheme="minorHAnsi"/>
                <w:b/>
                <w:bCs/>
                <w:sz w:val="24"/>
                <w:szCs w:val="24"/>
                <w:lang w:val="lt"/>
              </w:rPr>
              <w:t>3D objekto reakcijos atvaizdavimas</w:t>
            </w:r>
          </w:p>
          <w:p w14:paraId="4D02DD25" w14:textId="161BE620" w:rsidR="0049475E" w:rsidRPr="000F509F" w:rsidRDefault="0049475E" w:rsidP="0049475E">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rPr>
            </w:pPr>
            <w:r w:rsidRPr="000F509F">
              <w:rPr>
                <w:rFonts w:asciiTheme="minorHAnsi" w:eastAsia="Calibri" w:hAnsiTheme="minorHAnsi" w:cstheme="minorHAnsi"/>
                <w:sz w:val="24"/>
                <w:szCs w:val="24"/>
              </w:rPr>
              <w:t>Jeigu nuskenavus trigerį grįžtančios reakcijos tipas yra 3D objektas, AR režime atliekami veiksmai:</w:t>
            </w:r>
          </w:p>
          <w:p w14:paraId="0B9A6416" w14:textId="1C4CDDC8" w:rsidR="0049475E" w:rsidRPr="000F509F" w:rsidRDefault="0049475E" w:rsidP="0049475E">
            <w:pPr>
              <w:pStyle w:val="ListParagraph"/>
              <w:numPr>
                <w:ilvl w:val="1"/>
                <w:numId w:val="36"/>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lang w:val="lt"/>
              </w:rPr>
            </w:pPr>
            <w:r w:rsidRPr="000F509F">
              <w:rPr>
                <w:rFonts w:asciiTheme="minorHAnsi" w:eastAsia="Calibri" w:hAnsiTheme="minorHAnsi" w:cstheme="minorHAnsi"/>
                <w:sz w:val="24"/>
                <w:szCs w:val="24"/>
                <w:lang w:val="lt"/>
              </w:rPr>
              <w:t>AR rėžime trigerio paveikslėlį uždengti nurodytu 3D objektu.</w:t>
            </w:r>
          </w:p>
          <w:p w14:paraId="709094C0" w14:textId="545E3256" w:rsidR="0049475E" w:rsidRPr="000F509F" w:rsidRDefault="0049475E" w:rsidP="0049475E">
            <w:pPr>
              <w:pStyle w:val="ListParagraph"/>
              <w:numPr>
                <w:ilvl w:val="1"/>
                <w:numId w:val="36"/>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lang w:val="lt"/>
              </w:rPr>
            </w:pPr>
            <w:r w:rsidRPr="000F509F">
              <w:rPr>
                <w:rFonts w:asciiTheme="minorHAnsi" w:eastAsia="Calibri" w:hAnsiTheme="minorHAnsi" w:cstheme="minorHAnsi"/>
                <w:sz w:val="24"/>
                <w:szCs w:val="24"/>
                <w:lang w:val="lt"/>
              </w:rPr>
              <w:t>3D objektas yra statinis pagal nurodytus pozicijos parametrus TVS.</w:t>
            </w:r>
          </w:p>
          <w:p w14:paraId="733F854F" w14:textId="5D921839" w:rsidR="0049475E" w:rsidRPr="000F509F" w:rsidRDefault="0049475E" w:rsidP="0049475E">
            <w:pPr>
              <w:pStyle w:val="ListParagraph"/>
              <w:numPr>
                <w:ilvl w:val="1"/>
                <w:numId w:val="36"/>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lang w:val="lt"/>
              </w:rPr>
            </w:pPr>
            <w:r w:rsidRPr="000F509F">
              <w:rPr>
                <w:rFonts w:asciiTheme="minorHAnsi" w:eastAsia="Calibri" w:hAnsiTheme="minorHAnsi" w:cstheme="minorHAnsi"/>
                <w:sz w:val="24"/>
                <w:szCs w:val="24"/>
                <w:lang w:val="lt"/>
              </w:rPr>
              <w:t>3D objekto pozicija ir kt. Atvaizdavimo parametrai atvaizduojami pagal nustatytus TVS parametrus.</w:t>
            </w:r>
          </w:p>
        </w:tc>
      </w:tr>
      <w:tr w:rsidR="0049475E" w:rsidRPr="000F509F" w14:paraId="16B94903" w14:textId="77777777" w:rsidTr="1308DD94">
        <w:tblPrEx>
          <w:tblCellMar>
            <w:top w:w="86" w:type="dxa"/>
            <w:left w:w="115" w:type="dxa"/>
            <w:right w:w="115" w:type="dxa"/>
          </w:tblCellMar>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5" w:type="dxa"/>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25DF92F4" w14:textId="102D1521" w:rsidR="0049475E" w:rsidRPr="000F509F" w:rsidRDefault="0049475E" w:rsidP="0049475E">
            <w:pPr>
              <w:rPr>
                <w:rFonts w:asciiTheme="minorHAnsi" w:hAnsiTheme="minorHAnsi" w:cstheme="minorHAnsi"/>
                <w:sz w:val="24"/>
                <w:szCs w:val="24"/>
              </w:rPr>
            </w:pPr>
            <w:r w:rsidRPr="000F509F">
              <w:rPr>
                <w:rFonts w:asciiTheme="minorHAnsi" w:hAnsiTheme="minorHAnsi" w:cstheme="minorHAnsi"/>
                <w:color w:val="000000" w:themeColor="text1"/>
                <w:sz w:val="24"/>
                <w:szCs w:val="24"/>
                <w:lang w:val="lt"/>
              </w:rPr>
              <w:t>2.4.6</w:t>
            </w:r>
          </w:p>
        </w:tc>
        <w:tc>
          <w:tcPr>
            <w:tcW w:w="8535" w:type="dxa"/>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3A41EEBC" w14:textId="1918B8F7" w:rsidR="0049475E" w:rsidRPr="000F509F" w:rsidRDefault="0049475E" w:rsidP="0049475E">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bCs/>
                <w:sz w:val="24"/>
                <w:szCs w:val="24"/>
                <w:lang w:val="lt"/>
              </w:rPr>
            </w:pPr>
            <w:r w:rsidRPr="000F509F">
              <w:rPr>
                <w:rFonts w:asciiTheme="minorHAnsi" w:eastAsia="Calibri" w:hAnsiTheme="minorHAnsi" w:cstheme="minorHAnsi"/>
                <w:b/>
                <w:bCs/>
                <w:sz w:val="24"/>
                <w:szCs w:val="24"/>
                <w:lang w:val="lt"/>
              </w:rPr>
              <w:t>WEB aplikacijos reakcijos atvaizdavimas</w:t>
            </w:r>
          </w:p>
          <w:p w14:paraId="2FEB8917" w14:textId="6F49CF8B" w:rsidR="0049475E" w:rsidRPr="000F509F" w:rsidRDefault="0049475E" w:rsidP="0049475E">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rPr>
            </w:pPr>
            <w:r w:rsidRPr="000F509F">
              <w:rPr>
                <w:rFonts w:asciiTheme="minorHAnsi" w:eastAsia="Calibri" w:hAnsiTheme="minorHAnsi" w:cstheme="minorHAnsi"/>
                <w:sz w:val="24"/>
                <w:szCs w:val="24"/>
              </w:rPr>
              <w:t>Jeigu nuskenavus trigerį grįžtančios reakcijos tipas yra WEB, AR režime atliekami veiksmai:</w:t>
            </w:r>
          </w:p>
          <w:p w14:paraId="23095963" w14:textId="63C17019" w:rsidR="0049475E" w:rsidRPr="000F509F" w:rsidRDefault="0049475E" w:rsidP="0049475E">
            <w:pPr>
              <w:pStyle w:val="ListParagraph"/>
              <w:numPr>
                <w:ilvl w:val="1"/>
                <w:numId w:val="35"/>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rPr>
            </w:pPr>
            <w:r w:rsidRPr="000F509F">
              <w:rPr>
                <w:rFonts w:asciiTheme="minorHAnsi" w:eastAsia="Calibri" w:hAnsiTheme="minorHAnsi" w:cstheme="minorHAnsi"/>
                <w:sz w:val="24"/>
                <w:szCs w:val="24"/>
              </w:rPr>
              <w:t xml:space="preserve">Aplikacija atidaro </w:t>
            </w:r>
            <w:proofErr w:type="spellStart"/>
            <w:r w:rsidRPr="000F509F">
              <w:rPr>
                <w:rFonts w:asciiTheme="minorHAnsi" w:eastAsia="Calibri" w:hAnsiTheme="minorHAnsi" w:cstheme="minorHAnsi"/>
                <w:sz w:val="24"/>
                <w:szCs w:val="24"/>
              </w:rPr>
              <w:t>WebView</w:t>
            </w:r>
            <w:proofErr w:type="spellEnd"/>
            <w:r w:rsidRPr="000F509F">
              <w:rPr>
                <w:rFonts w:asciiTheme="minorHAnsi" w:eastAsia="Calibri" w:hAnsiTheme="minorHAnsi" w:cstheme="minorHAnsi"/>
                <w:sz w:val="24"/>
                <w:szCs w:val="24"/>
              </w:rPr>
              <w:t xml:space="preserve"> langą pagal grįžtančią URL nuorodą</w:t>
            </w:r>
            <w:r w:rsidR="3C8AEBD1" w:rsidRPr="000F509F">
              <w:rPr>
                <w:rFonts w:asciiTheme="minorHAnsi" w:eastAsia="Calibri" w:hAnsiTheme="minorHAnsi" w:cstheme="minorHAnsi"/>
                <w:sz w:val="24"/>
                <w:szCs w:val="24"/>
              </w:rPr>
              <w:t xml:space="preserve"> arba HTML kodą</w:t>
            </w:r>
            <w:r w:rsidRPr="000F509F">
              <w:rPr>
                <w:rFonts w:asciiTheme="minorHAnsi" w:eastAsia="Calibri" w:hAnsiTheme="minorHAnsi" w:cstheme="minorHAnsi"/>
                <w:sz w:val="24"/>
                <w:szCs w:val="24"/>
              </w:rPr>
              <w:t>.</w:t>
            </w:r>
          </w:p>
        </w:tc>
      </w:tr>
      <w:tr w:rsidR="0049475E" w:rsidRPr="000F509F" w14:paraId="24F64844" w14:textId="77777777" w:rsidTr="1308DD94">
        <w:tblPrEx>
          <w:tblCellMar>
            <w:top w:w="86" w:type="dxa"/>
            <w:left w:w="115" w:type="dxa"/>
            <w:right w:w="115"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825" w:type="dxa"/>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567627AA" w14:textId="52FDFB32" w:rsidR="0049475E" w:rsidRPr="000F509F" w:rsidRDefault="0049475E" w:rsidP="0049475E">
            <w:pPr>
              <w:rPr>
                <w:rFonts w:asciiTheme="minorHAnsi" w:hAnsiTheme="minorHAnsi" w:cstheme="minorHAnsi"/>
                <w:sz w:val="24"/>
                <w:szCs w:val="24"/>
              </w:rPr>
            </w:pPr>
            <w:r w:rsidRPr="000F509F">
              <w:rPr>
                <w:rFonts w:asciiTheme="minorHAnsi" w:hAnsiTheme="minorHAnsi" w:cstheme="minorHAnsi"/>
                <w:color w:val="000000" w:themeColor="text1"/>
                <w:sz w:val="24"/>
                <w:szCs w:val="24"/>
                <w:lang w:val="lt"/>
              </w:rPr>
              <w:t>2.5.</w:t>
            </w:r>
          </w:p>
        </w:tc>
        <w:tc>
          <w:tcPr>
            <w:tcW w:w="8535" w:type="dxa"/>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01E3228C" w14:textId="71F83BA2" w:rsidR="0049475E" w:rsidRPr="000F509F" w:rsidRDefault="0049475E" w:rsidP="0049475E">
            <w:pPr>
              <w:pStyle w:val="Heading4"/>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lang w:val="lt"/>
              </w:rPr>
            </w:pPr>
            <w:r w:rsidRPr="000F509F">
              <w:rPr>
                <w:rFonts w:asciiTheme="minorHAnsi" w:eastAsia="Calibri" w:hAnsiTheme="minorHAnsi" w:cstheme="minorHAnsi"/>
                <w:sz w:val="24"/>
                <w:szCs w:val="24"/>
                <w:lang w:val="lt"/>
              </w:rPr>
              <w:t>2 žingsnių reakcijų palaikymas</w:t>
            </w:r>
          </w:p>
          <w:p w14:paraId="002A6794" w14:textId="57ABF865" w:rsidR="0049475E" w:rsidRPr="000F509F" w:rsidRDefault="0049475E" w:rsidP="0049475E">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rPr>
            </w:pPr>
            <w:r w:rsidRPr="000F509F">
              <w:rPr>
                <w:rFonts w:asciiTheme="minorHAnsi" w:eastAsia="Calibri" w:hAnsiTheme="minorHAnsi" w:cstheme="minorHAnsi"/>
                <w:sz w:val="24"/>
                <w:szCs w:val="24"/>
              </w:rPr>
              <w:t>Reakcija į trigerį susideda iš 2 dalių. Administratoriai TVS pusėje turi galimybę nustatyti abi reakcijas ir jų tipus.</w:t>
            </w:r>
          </w:p>
          <w:p w14:paraId="0EF75C18" w14:textId="77777777" w:rsidR="0049475E" w:rsidRPr="000F509F" w:rsidRDefault="0049475E" w:rsidP="0049475E">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lang w:val="lt"/>
              </w:rPr>
            </w:pPr>
            <w:r w:rsidRPr="000F509F">
              <w:rPr>
                <w:rFonts w:asciiTheme="minorHAnsi" w:eastAsia="Calibri" w:hAnsiTheme="minorHAnsi" w:cstheme="minorHAnsi"/>
                <w:sz w:val="24"/>
                <w:szCs w:val="24"/>
                <w:lang w:val="lt"/>
              </w:rPr>
              <w:lastRenderedPageBreak/>
              <w:t>Aplikacija turi apdoroti reakcijas sekančiu eiliškumu: nuskaičius trigerį iš karto atvaizduojama 1 dalis ir pagal nustatytą veikimą (pvz. Automatiškai arba po vartotojo paspaudimo ekrane) pereina į 2 reakcijos dalį.</w:t>
            </w:r>
          </w:p>
          <w:p w14:paraId="3CC7AA02" w14:textId="2929A313" w:rsidR="001B4D6C" w:rsidRPr="000F509F" w:rsidRDefault="001B4D6C" w:rsidP="0049475E">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lang w:val="lt"/>
              </w:rPr>
            </w:pPr>
            <w:r w:rsidRPr="000F509F">
              <w:rPr>
                <w:rFonts w:asciiTheme="minorHAnsi" w:hAnsiTheme="minorHAnsi" w:cstheme="minorHAnsi"/>
                <w:sz w:val="24"/>
                <w:szCs w:val="24"/>
                <w:lang w:eastAsia="lt-LT"/>
              </w:rPr>
              <w:t xml:space="preserve">Vienas trigeris gali turėti priskirtas kelias reakcijas, pvz. viena iš jų yra su vėlavimu (angl. </w:t>
            </w:r>
            <w:proofErr w:type="spellStart"/>
            <w:r w:rsidRPr="000F509F">
              <w:rPr>
                <w:rFonts w:asciiTheme="minorHAnsi" w:hAnsiTheme="minorHAnsi" w:cstheme="minorHAnsi"/>
                <w:sz w:val="24"/>
                <w:szCs w:val="24"/>
                <w:lang w:eastAsia="lt-LT"/>
              </w:rPr>
              <w:t>delay</w:t>
            </w:r>
            <w:proofErr w:type="spellEnd"/>
            <w:r w:rsidRPr="000F509F">
              <w:rPr>
                <w:rFonts w:asciiTheme="minorHAnsi" w:hAnsiTheme="minorHAnsi" w:cstheme="minorHAnsi"/>
                <w:sz w:val="24"/>
                <w:szCs w:val="24"/>
                <w:lang w:eastAsia="lt-LT"/>
              </w:rPr>
              <w:t>). Tokiu atveju, atpažinus trigerį, visos jam priskirtos reakcijos bus parodytos pagal administratoriaus nurodytas taisykles (pvz. antra reakcija rodoma su 3 sekundžių vėlavimu.</w:t>
            </w:r>
          </w:p>
        </w:tc>
      </w:tr>
    </w:tbl>
    <w:p w14:paraId="37A56933" w14:textId="371D4B19" w:rsidR="6BA4A3B5" w:rsidRPr="000F509F" w:rsidRDefault="6BA4A3B5" w:rsidP="6BA4A3B5">
      <w:pPr>
        <w:rPr>
          <w:rFonts w:cstheme="minorHAnsi"/>
          <w:sz w:val="24"/>
          <w:szCs w:val="24"/>
        </w:rPr>
      </w:pPr>
    </w:p>
    <w:p w14:paraId="6AAB5D62" w14:textId="6DC395FC" w:rsidR="00E90942" w:rsidRPr="000F509F" w:rsidRDefault="00E90942" w:rsidP="5B7818CC">
      <w:pPr>
        <w:rPr>
          <w:rFonts w:eastAsia="Arial" w:cstheme="minorHAnsi"/>
          <w:sz w:val="24"/>
          <w:szCs w:val="24"/>
        </w:rPr>
      </w:pPr>
    </w:p>
    <w:p w14:paraId="66881D5E" w14:textId="15223BC8" w:rsidR="00EA691D" w:rsidRPr="000F509F" w:rsidRDefault="00EA691D" w:rsidP="00EA691D">
      <w:pPr>
        <w:pStyle w:val="Caption"/>
        <w:keepNext/>
        <w:rPr>
          <w:rFonts w:cstheme="minorHAnsi"/>
          <w:sz w:val="24"/>
          <w:szCs w:val="24"/>
        </w:rPr>
      </w:pPr>
      <w:r w:rsidRPr="000F509F">
        <w:rPr>
          <w:rFonts w:cstheme="minorHAnsi"/>
          <w:sz w:val="24"/>
          <w:szCs w:val="24"/>
        </w:rPr>
        <w:t xml:space="preserve">Lentelė </w:t>
      </w:r>
      <w:r w:rsidRPr="000F509F">
        <w:rPr>
          <w:rFonts w:cstheme="minorHAnsi"/>
          <w:sz w:val="24"/>
          <w:szCs w:val="24"/>
        </w:rPr>
        <w:fldChar w:fldCharType="begin"/>
      </w:r>
      <w:r w:rsidRPr="000F509F">
        <w:rPr>
          <w:rFonts w:cstheme="minorHAnsi"/>
          <w:sz w:val="24"/>
          <w:szCs w:val="24"/>
        </w:rPr>
        <w:instrText xml:space="preserve"> SEQ Lentelė \* ARABIC </w:instrText>
      </w:r>
      <w:r w:rsidRPr="000F509F">
        <w:rPr>
          <w:rFonts w:cstheme="minorHAnsi"/>
          <w:sz w:val="24"/>
          <w:szCs w:val="24"/>
        </w:rPr>
        <w:fldChar w:fldCharType="separate"/>
      </w:r>
      <w:r w:rsidR="00D12716" w:rsidRPr="000F509F">
        <w:rPr>
          <w:rFonts w:cstheme="minorHAnsi"/>
          <w:noProof/>
          <w:sz w:val="24"/>
          <w:szCs w:val="24"/>
        </w:rPr>
        <w:t>6</w:t>
      </w:r>
      <w:r w:rsidRPr="000F509F">
        <w:rPr>
          <w:rFonts w:cstheme="minorHAnsi"/>
          <w:sz w:val="24"/>
          <w:szCs w:val="24"/>
        </w:rPr>
        <w:fldChar w:fldCharType="end"/>
      </w:r>
      <w:r w:rsidRPr="000F509F">
        <w:rPr>
          <w:rFonts w:cstheme="minorHAnsi"/>
          <w:sz w:val="24"/>
          <w:szCs w:val="24"/>
        </w:rPr>
        <w:t xml:space="preserve"> Nefunkcinių reikalavimų aprašymas</w:t>
      </w:r>
    </w:p>
    <w:tbl>
      <w:tblPr>
        <w:tblStyle w:val="TableGrid"/>
        <w:tblW w:w="0" w:type="auto"/>
        <w:tblLook w:val="04A0" w:firstRow="1" w:lastRow="0" w:firstColumn="1" w:lastColumn="0" w:noHBand="0" w:noVBand="1"/>
      </w:tblPr>
      <w:tblGrid>
        <w:gridCol w:w="824"/>
        <w:gridCol w:w="17"/>
        <w:gridCol w:w="8499"/>
      </w:tblGrid>
      <w:tr w:rsidR="1606FC36" w:rsidRPr="000F509F" w14:paraId="050DADFF" w14:textId="77777777" w:rsidTr="00463B1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4" w:type="dxa"/>
            <w:tcBorders>
              <w:top w:val="single" w:sz="8" w:space="0" w:color="auto"/>
              <w:left w:val="single" w:sz="8" w:space="0" w:color="auto"/>
              <w:bottom w:val="single" w:sz="8" w:space="0" w:color="auto"/>
              <w:right w:val="single" w:sz="8" w:space="0" w:color="auto"/>
            </w:tcBorders>
            <w:shd w:val="clear" w:color="auto" w:fill="auto"/>
            <w:tcMar>
              <w:top w:w="58" w:type="dxa"/>
              <w:left w:w="43" w:type="dxa"/>
              <w:bottom w:w="58" w:type="dxa"/>
              <w:right w:w="43" w:type="dxa"/>
            </w:tcMar>
          </w:tcPr>
          <w:p w14:paraId="46936111" w14:textId="051A901F" w:rsidR="1606FC36" w:rsidRPr="000F509F" w:rsidRDefault="1606FC36" w:rsidP="1606FC36">
            <w:pPr>
              <w:rPr>
                <w:rFonts w:asciiTheme="minorHAnsi" w:hAnsiTheme="minorHAnsi" w:cstheme="minorHAnsi"/>
                <w:sz w:val="24"/>
                <w:szCs w:val="24"/>
              </w:rPr>
            </w:pPr>
            <w:r w:rsidRPr="000F509F">
              <w:rPr>
                <w:rFonts w:asciiTheme="minorHAnsi" w:hAnsiTheme="minorHAnsi" w:cstheme="minorHAnsi"/>
                <w:color w:val="000000" w:themeColor="text1"/>
                <w:sz w:val="24"/>
                <w:szCs w:val="24"/>
                <w:lang w:val="lt"/>
              </w:rPr>
              <w:t>Nr.</w:t>
            </w:r>
          </w:p>
        </w:tc>
        <w:tc>
          <w:tcPr>
            <w:tcW w:w="8516" w:type="dxa"/>
            <w:gridSpan w:val="2"/>
            <w:tcBorders>
              <w:top w:val="single" w:sz="8" w:space="0" w:color="auto"/>
              <w:left w:val="single" w:sz="8" w:space="0" w:color="auto"/>
              <w:bottom w:val="single" w:sz="8" w:space="0" w:color="auto"/>
              <w:right w:val="single" w:sz="8" w:space="0" w:color="auto"/>
            </w:tcBorders>
            <w:shd w:val="clear" w:color="auto" w:fill="auto"/>
            <w:tcMar>
              <w:top w:w="58" w:type="dxa"/>
              <w:left w:w="43" w:type="dxa"/>
              <w:bottom w:w="58" w:type="dxa"/>
              <w:right w:w="43" w:type="dxa"/>
            </w:tcMar>
          </w:tcPr>
          <w:p w14:paraId="4FF56F07" w14:textId="2B4FC1EE" w:rsidR="318B562E" w:rsidRPr="000F509F" w:rsidRDefault="318B562E" w:rsidP="1606FC36">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
              </w:rPr>
            </w:pPr>
            <w:r w:rsidRPr="000F509F">
              <w:rPr>
                <w:rFonts w:asciiTheme="minorHAnsi" w:hAnsiTheme="minorHAnsi" w:cstheme="minorHAnsi"/>
                <w:color w:val="000000" w:themeColor="text1"/>
                <w:sz w:val="24"/>
                <w:szCs w:val="24"/>
                <w:lang w:val="lt"/>
              </w:rPr>
              <w:t>Nef</w:t>
            </w:r>
            <w:r w:rsidR="1606FC36" w:rsidRPr="000F509F">
              <w:rPr>
                <w:rFonts w:asciiTheme="minorHAnsi" w:hAnsiTheme="minorHAnsi" w:cstheme="minorHAnsi"/>
                <w:color w:val="000000" w:themeColor="text1"/>
                <w:sz w:val="24"/>
                <w:szCs w:val="24"/>
                <w:lang w:val="lt"/>
              </w:rPr>
              <w:t>unkciniai reikalavimai</w:t>
            </w:r>
          </w:p>
        </w:tc>
      </w:tr>
      <w:tr w:rsidR="00A94538" w:rsidRPr="000F509F" w14:paraId="32DC94CC" w14:textId="77777777" w:rsidTr="2DD611DC">
        <w:tblPrEx>
          <w:tblCellMar>
            <w:top w:w="86" w:type="dxa"/>
            <w:left w:w="115" w:type="dxa"/>
            <w:right w:w="115" w:type="dxa"/>
          </w:tblCellMar>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40" w:type="dxa"/>
            <w:gridSpan w:val="3"/>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4DCFAAE9" w14:textId="01322646" w:rsidR="00A94538" w:rsidRPr="000F509F" w:rsidRDefault="00F013EE" w:rsidP="00A94538">
            <w:pPr>
              <w:rPr>
                <w:rFonts w:asciiTheme="minorHAnsi" w:hAnsiTheme="minorHAnsi" w:cstheme="minorHAnsi"/>
                <w:color w:val="000000" w:themeColor="text1"/>
                <w:sz w:val="24"/>
                <w:szCs w:val="24"/>
                <w:lang w:val="lt"/>
              </w:rPr>
            </w:pPr>
            <w:r w:rsidRPr="000F509F">
              <w:rPr>
                <w:rFonts w:asciiTheme="minorHAnsi" w:hAnsiTheme="minorHAnsi" w:cstheme="minorHAnsi"/>
                <w:color w:val="000000" w:themeColor="text1"/>
                <w:sz w:val="24"/>
                <w:szCs w:val="24"/>
                <w:lang w:val="lt"/>
              </w:rPr>
              <w:t>1. TVS atnaujinimas</w:t>
            </w:r>
          </w:p>
        </w:tc>
      </w:tr>
      <w:tr w:rsidR="00A94538" w:rsidRPr="000F509F" w14:paraId="63601B4D" w14:textId="77777777" w:rsidTr="00000C87">
        <w:tblPrEx>
          <w:tblCellMar>
            <w:top w:w="86" w:type="dxa"/>
            <w:left w:w="115" w:type="dxa"/>
            <w:right w:w="115"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841" w:type="dxa"/>
            <w:gridSpan w:val="2"/>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30F29C87" w14:textId="0C38FACB" w:rsidR="00A94538" w:rsidRPr="000F509F" w:rsidRDefault="00A94538" w:rsidP="00F013EE">
            <w:pPr>
              <w:rPr>
                <w:rFonts w:asciiTheme="minorHAnsi" w:hAnsiTheme="minorHAnsi" w:cstheme="minorHAnsi"/>
                <w:b w:val="0"/>
                <w:bCs w:val="0"/>
                <w:color w:val="000000" w:themeColor="text1"/>
                <w:sz w:val="24"/>
                <w:szCs w:val="24"/>
                <w:lang w:val="lt"/>
              </w:rPr>
            </w:pPr>
            <w:r w:rsidRPr="000F509F">
              <w:rPr>
                <w:rFonts w:asciiTheme="minorHAnsi" w:hAnsiTheme="minorHAnsi" w:cstheme="minorHAnsi"/>
                <w:color w:val="000000" w:themeColor="text1"/>
                <w:sz w:val="24"/>
                <w:szCs w:val="24"/>
                <w:lang w:val="lt"/>
              </w:rPr>
              <w:t>1.1.</w:t>
            </w:r>
          </w:p>
        </w:tc>
        <w:tc>
          <w:tcPr>
            <w:tcW w:w="8499" w:type="dxa"/>
            <w:tcBorders>
              <w:top w:val="single" w:sz="8" w:space="0" w:color="auto"/>
              <w:left w:val="single" w:sz="8" w:space="0" w:color="auto"/>
              <w:bottom w:val="single" w:sz="8" w:space="0" w:color="auto"/>
              <w:right w:val="single" w:sz="8" w:space="0" w:color="auto"/>
            </w:tcBorders>
          </w:tcPr>
          <w:p w14:paraId="66E98BEE" w14:textId="3346EF2F" w:rsidR="00F013EE" w:rsidRPr="000F509F" w:rsidRDefault="00F013EE" w:rsidP="00F013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
              </w:rPr>
            </w:pPr>
            <w:r w:rsidRPr="000F509F">
              <w:rPr>
                <w:rFonts w:asciiTheme="minorHAnsi" w:hAnsiTheme="minorHAnsi" w:cstheme="minorHAnsi"/>
                <w:color w:val="000000" w:themeColor="text1"/>
                <w:sz w:val="24"/>
                <w:szCs w:val="24"/>
                <w:lang w:val="lt"/>
              </w:rPr>
              <w:t>Turinio valdymo sistemos versijos atnaujinimas:</w:t>
            </w:r>
          </w:p>
          <w:p w14:paraId="262C3DBA" w14:textId="6AEFE218" w:rsidR="00F013EE" w:rsidRPr="000F509F" w:rsidRDefault="396F5E90" w:rsidP="00000C87">
            <w:pPr>
              <w:pStyle w:val="ListParagraph"/>
              <w:numPr>
                <w:ilvl w:val="0"/>
                <w:numId w:val="6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
              </w:rPr>
            </w:pPr>
            <w:r w:rsidRPr="000F509F">
              <w:rPr>
                <w:rFonts w:asciiTheme="minorHAnsi" w:hAnsiTheme="minorHAnsi" w:cstheme="minorHAnsi"/>
                <w:color w:val="000000" w:themeColor="text1"/>
                <w:sz w:val="24"/>
                <w:szCs w:val="24"/>
                <w:lang w:val="lt"/>
              </w:rPr>
              <w:t>TVS naudojamas „</w:t>
            </w:r>
            <w:proofErr w:type="spellStart"/>
            <w:r w:rsidRPr="000F509F">
              <w:rPr>
                <w:rFonts w:asciiTheme="minorHAnsi" w:hAnsiTheme="minorHAnsi" w:cstheme="minorHAnsi"/>
                <w:color w:val="000000" w:themeColor="text1"/>
                <w:sz w:val="24"/>
                <w:szCs w:val="24"/>
                <w:lang w:val="lt"/>
              </w:rPr>
              <w:t>Active</w:t>
            </w:r>
            <w:proofErr w:type="spellEnd"/>
            <w:r w:rsidRPr="000F509F">
              <w:rPr>
                <w:rFonts w:asciiTheme="minorHAnsi" w:hAnsiTheme="minorHAnsi" w:cstheme="minorHAnsi"/>
                <w:color w:val="000000" w:themeColor="text1"/>
                <w:sz w:val="24"/>
                <w:szCs w:val="24"/>
                <w:lang w:val="lt"/>
              </w:rPr>
              <w:t xml:space="preserve"> </w:t>
            </w:r>
            <w:proofErr w:type="spellStart"/>
            <w:r w:rsidRPr="000F509F">
              <w:rPr>
                <w:rFonts w:asciiTheme="minorHAnsi" w:hAnsiTheme="minorHAnsi" w:cstheme="minorHAnsi"/>
                <w:color w:val="000000" w:themeColor="text1"/>
                <w:sz w:val="24"/>
                <w:szCs w:val="24"/>
                <w:lang w:val="lt"/>
              </w:rPr>
              <w:t>Admin</w:t>
            </w:r>
            <w:proofErr w:type="spellEnd"/>
            <w:r w:rsidRPr="000F509F">
              <w:rPr>
                <w:rFonts w:asciiTheme="minorHAnsi" w:hAnsiTheme="minorHAnsi" w:cstheme="minorHAnsi"/>
                <w:color w:val="000000" w:themeColor="text1"/>
                <w:sz w:val="24"/>
                <w:szCs w:val="24"/>
                <w:lang w:val="lt"/>
              </w:rPr>
              <w:t xml:space="preserve">“ aplikacija. Esama versija – 1.0.0.pre4. </w:t>
            </w:r>
          </w:p>
          <w:p w14:paraId="5BBFAD16" w14:textId="418B0AE2" w:rsidR="00F013EE" w:rsidRPr="000F509F" w:rsidRDefault="013FC13B" w:rsidP="2DD611DC">
            <w:pPr>
              <w:pStyle w:val="ListParagraph"/>
              <w:numPr>
                <w:ilvl w:val="0"/>
                <w:numId w:val="6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
              </w:rPr>
            </w:pPr>
            <w:proofErr w:type="spellStart"/>
            <w:r w:rsidRPr="000F509F">
              <w:rPr>
                <w:rFonts w:asciiTheme="minorHAnsi" w:hAnsiTheme="minorHAnsi" w:cstheme="minorHAnsi"/>
                <w:color w:val="000000" w:themeColor="text1"/>
                <w:sz w:val="24"/>
                <w:szCs w:val="24"/>
                <w:lang w:val="lt"/>
              </w:rPr>
              <w:t>Active</w:t>
            </w:r>
            <w:proofErr w:type="spellEnd"/>
            <w:r w:rsidRPr="000F509F">
              <w:rPr>
                <w:rFonts w:asciiTheme="minorHAnsi" w:hAnsiTheme="minorHAnsi" w:cstheme="minorHAnsi"/>
                <w:color w:val="000000" w:themeColor="text1"/>
                <w:sz w:val="24"/>
                <w:szCs w:val="24"/>
                <w:lang w:val="lt"/>
              </w:rPr>
              <w:t xml:space="preserve"> </w:t>
            </w:r>
            <w:proofErr w:type="spellStart"/>
            <w:r w:rsidRPr="000F509F">
              <w:rPr>
                <w:rFonts w:asciiTheme="minorHAnsi" w:hAnsiTheme="minorHAnsi" w:cstheme="minorHAnsi"/>
                <w:color w:val="000000" w:themeColor="text1"/>
                <w:sz w:val="24"/>
                <w:szCs w:val="24"/>
                <w:lang w:val="lt"/>
              </w:rPr>
              <w:t>Admin</w:t>
            </w:r>
            <w:proofErr w:type="spellEnd"/>
            <w:r w:rsidRPr="000F509F">
              <w:rPr>
                <w:rFonts w:asciiTheme="minorHAnsi" w:hAnsiTheme="minorHAnsi" w:cstheme="minorHAnsi"/>
                <w:color w:val="000000" w:themeColor="text1"/>
                <w:sz w:val="24"/>
                <w:szCs w:val="24"/>
                <w:lang w:val="lt"/>
              </w:rPr>
              <w:t xml:space="preserve">“ aplikacijos versija </w:t>
            </w:r>
            <w:r w:rsidRPr="000F509F">
              <w:rPr>
                <w:rFonts w:asciiTheme="minorHAnsi" w:hAnsiTheme="minorHAnsi" w:cstheme="minorHAnsi"/>
                <w:b/>
                <w:bCs/>
                <w:color w:val="000000" w:themeColor="text1"/>
                <w:sz w:val="24"/>
                <w:szCs w:val="24"/>
                <w:lang w:val="lt"/>
              </w:rPr>
              <w:t>turi būti pakelta iki 4.0.0.beta15.</w:t>
            </w:r>
          </w:p>
        </w:tc>
      </w:tr>
      <w:tr w:rsidR="00F013EE" w:rsidRPr="000F509F" w14:paraId="1DC951C6" w14:textId="77777777" w:rsidTr="2DD611DC">
        <w:tblPrEx>
          <w:tblCellMar>
            <w:top w:w="86" w:type="dxa"/>
            <w:left w:w="115" w:type="dxa"/>
            <w:right w:w="115" w:type="dxa"/>
          </w:tblCellMar>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40" w:type="dxa"/>
            <w:gridSpan w:val="3"/>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5146A233" w14:textId="0D443DE1" w:rsidR="00F013EE" w:rsidRPr="000F509F" w:rsidRDefault="00814E69" w:rsidP="00000C87">
            <w:pPr>
              <w:pStyle w:val="ListParagraph"/>
              <w:numPr>
                <w:ilvl w:val="0"/>
                <w:numId w:val="55"/>
              </w:numPr>
              <w:rPr>
                <w:rFonts w:asciiTheme="minorHAnsi" w:hAnsiTheme="minorHAnsi" w:cstheme="minorHAnsi"/>
                <w:color w:val="000000" w:themeColor="text1"/>
                <w:sz w:val="24"/>
                <w:szCs w:val="24"/>
                <w:lang w:val="lt"/>
              </w:rPr>
            </w:pPr>
            <w:proofErr w:type="spellStart"/>
            <w:r w:rsidRPr="000F509F">
              <w:rPr>
                <w:rFonts w:asciiTheme="minorHAnsi" w:hAnsiTheme="minorHAnsi" w:cstheme="minorHAnsi"/>
                <w:color w:val="000000" w:themeColor="text1"/>
                <w:sz w:val="24"/>
                <w:szCs w:val="24"/>
                <w:lang w:val="lt"/>
              </w:rPr>
              <w:t>Back-end</w:t>
            </w:r>
            <w:proofErr w:type="spellEnd"/>
            <w:r w:rsidRPr="000F509F">
              <w:rPr>
                <w:rFonts w:asciiTheme="minorHAnsi" w:hAnsiTheme="minorHAnsi" w:cstheme="minorHAnsi"/>
                <w:color w:val="000000" w:themeColor="text1"/>
                <w:sz w:val="24"/>
                <w:szCs w:val="24"/>
                <w:lang w:val="lt"/>
              </w:rPr>
              <w:t xml:space="preserve"> technologijos atnaujinimas</w:t>
            </w:r>
          </w:p>
        </w:tc>
      </w:tr>
      <w:tr w:rsidR="00F013EE" w:rsidRPr="000F509F" w14:paraId="01C2796B" w14:textId="77777777" w:rsidTr="00000C87">
        <w:tblPrEx>
          <w:tblCellMar>
            <w:top w:w="86" w:type="dxa"/>
            <w:left w:w="115" w:type="dxa"/>
            <w:right w:w="115"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841" w:type="dxa"/>
            <w:gridSpan w:val="2"/>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085E62CC" w14:textId="247786E6" w:rsidR="00F013EE" w:rsidRPr="000F509F" w:rsidRDefault="00814E69" w:rsidP="000C071F">
            <w:pPr>
              <w:rPr>
                <w:rFonts w:asciiTheme="minorHAnsi" w:hAnsiTheme="minorHAnsi" w:cstheme="minorHAnsi"/>
                <w:color w:val="000000" w:themeColor="text1"/>
                <w:sz w:val="24"/>
                <w:szCs w:val="24"/>
                <w:lang w:val="lt"/>
              </w:rPr>
            </w:pPr>
            <w:r w:rsidRPr="000F509F">
              <w:rPr>
                <w:rFonts w:asciiTheme="minorHAnsi" w:hAnsiTheme="minorHAnsi" w:cstheme="minorHAnsi"/>
                <w:color w:val="000000" w:themeColor="text1"/>
                <w:sz w:val="24"/>
                <w:szCs w:val="24"/>
                <w:lang w:val="lt"/>
              </w:rPr>
              <w:t>2.1</w:t>
            </w:r>
          </w:p>
        </w:tc>
        <w:tc>
          <w:tcPr>
            <w:tcW w:w="8499" w:type="dxa"/>
            <w:tcBorders>
              <w:top w:val="single" w:sz="8" w:space="0" w:color="auto"/>
              <w:left w:val="single" w:sz="8" w:space="0" w:color="auto"/>
              <w:bottom w:val="single" w:sz="8" w:space="0" w:color="auto"/>
              <w:right w:val="single" w:sz="8" w:space="0" w:color="auto"/>
            </w:tcBorders>
          </w:tcPr>
          <w:p w14:paraId="4B9DDA09" w14:textId="2C97504B" w:rsidR="00F013EE" w:rsidRPr="000F509F" w:rsidRDefault="00E96233" w:rsidP="1606FC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
              </w:rPr>
            </w:pPr>
            <w:r w:rsidRPr="000F509F">
              <w:rPr>
                <w:rFonts w:asciiTheme="minorHAnsi" w:hAnsiTheme="minorHAnsi" w:cstheme="minorHAnsi"/>
                <w:color w:val="000000" w:themeColor="text1"/>
                <w:sz w:val="24"/>
                <w:szCs w:val="24"/>
                <w:lang w:val="lt"/>
              </w:rPr>
              <w:t xml:space="preserve">Atnaujinti Ruby (bent jau iki 2.7.6)  ir </w:t>
            </w:r>
            <w:proofErr w:type="spellStart"/>
            <w:r w:rsidRPr="000F509F">
              <w:rPr>
                <w:rFonts w:asciiTheme="minorHAnsi" w:hAnsiTheme="minorHAnsi" w:cstheme="minorHAnsi"/>
                <w:color w:val="000000" w:themeColor="text1"/>
                <w:sz w:val="24"/>
                <w:szCs w:val="24"/>
                <w:lang w:val="lt"/>
              </w:rPr>
              <w:t>Rails</w:t>
            </w:r>
            <w:proofErr w:type="spellEnd"/>
            <w:r w:rsidRPr="000F509F">
              <w:rPr>
                <w:rFonts w:asciiTheme="minorHAnsi" w:hAnsiTheme="minorHAnsi" w:cstheme="minorHAnsi"/>
                <w:color w:val="000000" w:themeColor="text1"/>
                <w:sz w:val="24"/>
                <w:szCs w:val="24"/>
                <w:lang w:val="lt"/>
              </w:rPr>
              <w:t xml:space="preserve"> (bent jau iki 6.1.X) versijas.</w:t>
            </w:r>
          </w:p>
        </w:tc>
      </w:tr>
      <w:tr w:rsidR="00F7071C" w:rsidRPr="000F509F" w14:paraId="4E452E8B" w14:textId="77777777" w:rsidTr="2DD611DC">
        <w:tblPrEx>
          <w:tblCellMar>
            <w:top w:w="86" w:type="dxa"/>
            <w:left w:w="115" w:type="dxa"/>
            <w:right w:w="115" w:type="dxa"/>
          </w:tblCellMar>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1" w:type="dxa"/>
            <w:gridSpan w:val="2"/>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48B1020A" w14:textId="71298D67" w:rsidR="00F7071C" w:rsidRPr="000F509F" w:rsidRDefault="00F7071C" w:rsidP="000C071F">
            <w:pPr>
              <w:rPr>
                <w:rFonts w:asciiTheme="minorHAnsi" w:hAnsiTheme="minorHAnsi" w:cstheme="minorHAnsi"/>
                <w:color w:val="000000" w:themeColor="text1"/>
                <w:sz w:val="24"/>
                <w:szCs w:val="24"/>
                <w:lang w:val="lt"/>
              </w:rPr>
            </w:pPr>
            <w:r w:rsidRPr="000F509F">
              <w:rPr>
                <w:rFonts w:asciiTheme="minorHAnsi" w:hAnsiTheme="minorHAnsi" w:cstheme="minorHAnsi"/>
                <w:color w:val="000000" w:themeColor="text1"/>
                <w:sz w:val="24"/>
                <w:szCs w:val="24"/>
                <w:lang w:val="lt"/>
              </w:rPr>
              <w:t xml:space="preserve">2.2 </w:t>
            </w:r>
          </w:p>
        </w:tc>
        <w:tc>
          <w:tcPr>
            <w:tcW w:w="8499" w:type="dxa"/>
            <w:tcBorders>
              <w:top w:val="single" w:sz="8" w:space="0" w:color="auto"/>
              <w:left w:val="single" w:sz="8" w:space="0" w:color="auto"/>
              <w:bottom w:val="single" w:sz="8" w:space="0" w:color="auto"/>
              <w:right w:val="single" w:sz="8" w:space="0" w:color="auto"/>
            </w:tcBorders>
          </w:tcPr>
          <w:p w14:paraId="1E19E0BD" w14:textId="6D8727ED" w:rsidR="00D21712" w:rsidRPr="000F509F" w:rsidRDefault="006E11AD" w:rsidP="1606FC3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themeColor="text1"/>
                <w:sz w:val="24"/>
                <w:szCs w:val="24"/>
                <w:lang w:val="lt"/>
              </w:rPr>
            </w:pPr>
            <w:r w:rsidRPr="000F509F">
              <w:rPr>
                <w:rFonts w:asciiTheme="minorHAnsi" w:hAnsiTheme="minorHAnsi" w:cstheme="minorHAnsi"/>
                <w:b/>
                <w:bCs/>
                <w:color w:val="000000" w:themeColor="text1"/>
                <w:sz w:val="24"/>
                <w:szCs w:val="24"/>
                <w:lang w:val="lt"/>
              </w:rPr>
              <w:t xml:space="preserve">Bibliotekų atnaujinimas: </w:t>
            </w:r>
          </w:p>
          <w:p w14:paraId="49A807EF" w14:textId="285348BA" w:rsidR="00F7071C" w:rsidRPr="000F509F" w:rsidRDefault="0058520E" w:rsidP="1606FC3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
              </w:rPr>
            </w:pPr>
            <w:r w:rsidRPr="000F509F">
              <w:rPr>
                <w:rFonts w:asciiTheme="minorHAnsi" w:hAnsiTheme="minorHAnsi" w:cstheme="minorHAnsi"/>
                <w:color w:val="000000" w:themeColor="text1"/>
                <w:sz w:val="24"/>
                <w:szCs w:val="24"/>
                <w:lang w:val="lt"/>
              </w:rPr>
              <w:t xml:space="preserve">Papildomai reikia atnaujinti pasenusią kodo sintaksę kodas/testai. Išspręsti saugumo klausimus. Atnaujinti Ruby ir </w:t>
            </w:r>
            <w:proofErr w:type="spellStart"/>
            <w:r w:rsidRPr="000F509F">
              <w:rPr>
                <w:rFonts w:asciiTheme="minorHAnsi" w:hAnsiTheme="minorHAnsi" w:cstheme="minorHAnsi"/>
                <w:color w:val="000000" w:themeColor="text1"/>
                <w:sz w:val="24"/>
                <w:szCs w:val="24"/>
                <w:lang w:val="lt"/>
              </w:rPr>
              <w:t>Rails</w:t>
            </w:r>
            <w:proofErr w:type="spellEnd"/>
            <w:r w:rsidRPr="000F509F">
              <w:rPr>
                <w:rFonts w:asciiTheme="minorHAnsi" w:hAnsiTheme="minorHAnsi" w:cstheme="minorHAnsi"/>
                <w:color w:val="000000" w:themeColor="text1"/>
                <w:sz w:val="24"/>
                <w:szCs w:val="24"/>
                <w:lang w:val="lt"/>
              </w:rPr>
              <w:t xml:space="preserve"> versiją, </w:t>
            </w:r>
            <w:proofErr w:type="spellStart"/>
            <w:r w:rsidRPr="000F509F">
              <w:rPr>
                <w:rFonts w:asciiTheme="minorHAnsi" w:hAnsiTheme="minorHAnsi" w:cstheme="minorHAnsi"/>
                <w:color w:val="000000" w:themeColor="text1"/>
                <w:sz w:val="24"/>
                <w:szCs w:val="24"/>
                <w:lang w:val="lt"/>
              </w:rPr>
              <w:t>Active</w:t>
            </w:r>
            <w:proofErr w:type="spellEnd"/>
            <w:r w:rsidRPr="000F509F">
              <w:rPr>
                <w:rFonts w:asciiTheme="minorHAnsi" w:hAnsiTheme="minorHAnsi" w:cstheme="minorHAnsi"/>
                <w:color w:val="000000" w:themeColor="text1"/>
                <w:sz w:val="24"/>
                <w:szCs w:val="24"/>
                <w:lang w:val="lt"/>
              </w:rPr>
              <w:t xml:space="preserve"> </w:t>
            </w:r>
            <w:proofErr w:type="spellStart"/>
            <w:r w:rsidRPr="000F509F">
              <w:rPr>
                <w:rFonts w:asciiTheme="minorHAnsi" w:hAnsiTheme="minorHAnsi" w:cstheme="minorHAnsi"/>
                <w:color w:val="000000" w:themeColor="text1"/>
                <w:sz w:val="24"/>
                <w:szCs w:val="24"/>
                <w:lang w:val="lt"/>
              </w:rPr>
              <w:t>Admin</w:t>
            </w:r>
            <w:proofErr w:type="spellEnd"/>
            <w:r w:rsidRPr="000F509F">
              <w:rPr>
                <w:rFonts w:asciiTheme="minorHAnsi" w:hAnsiTheme="minorHAnsi" w:cstheme="minorHAnsi"/>
                <w:color w:val="000000" w:themeColor="text1"/>
                <w:sz w:val="24"/>
                <w:szCs w:val="24"/>
                <w:lang w:val="lt"/>
              </w:rPr>
              <w:t xml:space="preserve"> biblioteką ir su ja susijusius įskiepius.</w:t>
            </w:r>
          </w:p>
        </w:tc>
      </w:tr>
      <w:tr w:rsidR="1606FC36" w:rsidRPr="000F509F" w14:paraId="2571226F" w14:textId="77777777" w:rsidTr="2DD611DC">
        <w:tblPrEx>
          <w:tblCellMar>
            <w:top w:w="86" w:type="dxa"/>
            <w:left w:w="115" w:type="dxa"/>
            <w:right w:w="115"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9340" w:type="dxa"/>
            <w:gridSpan w:val="3"/>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76BEADF0" w14:textId="32BAA92B" w:rsidR="1606FC36" w:rsidRPr="000F509F" w:rsidRDefault="000A6622" w:rsidP="1606FC36">
            <w:pPr>
              <w:rPr>
                <w:rFonts w:asciiTheme="minorHAnsi" w:hAnsiTheme="minorHAnsi" w:cstheme="minorHAnsi"/>
                <w:color w:val="000000" w:themeColor="text1"/>
                <w:sz w:val="24"/>
                <w:szCs w:val="24"/>
                <w:lang w:val="lt"/>
              </w:rPr>
            </w:pPr>
            <w:r w:rsidRPr="000F509F">
              <w:rPr>
                <w:rFonts w:asciiTheme="minorHAnsi" w:hAnsiTheme="minorHAnsi" w:cstheme="minorHAnsi"/>
                <w:color w:val="000000" w:themeColor="text1"/>
                <w:sz w:val="24"/>
                <w:szCs w:val="24"/>
                <w:lang w:val="lt"/>
              </w:rPr>
              <w:t>3</w:t>
            </w:r>
            <w:r w:rsidR="1606FC36" w:rsidRPr="000F509F">
              <w:rPr>
                <w:rFonts w:asciiTheme="minorHAnsi" w:hAnsiTheme="minorHAnsi" w:cstheme="minorHAnsi"/>
                <w:color w:val="000000" w:themeColor="text1"/>
                <w:sz w:val="24"/>
                <w:szCs w:val="24"/>
                <w:lang w:val="lt"/>
              </w:rPr>
              <w:t xml:space="preserve">. </w:t>
            </w:r>
            <w:r w:rsidR="60895FF6" w:rsidRPr="000F509F">
              <w:rPr>
                <w:rFonts w:asciiTheme="minorHAnsi" w:hAnsiTheme="minorHAnsi" w:cstheme="minorHAnsi"/>
                <w:color w:val="000000" w:themeColor="text1"/>
                <w:sz w:val="24"/>
                <w:szCs w:val="24"/>
                <w:lang w:val="lt"/>
              </w:rPr>
              <w:t>Saugumo reikalavimai</w:t>
            </w:r>
          </w:p>
        </w:tc>
      </w:tr>
      <w:tr w:rsidR="1606FC36" w:rsidRPr="000F509F" w14:paraId="49E1CDF0" w14:textId="77777777" w:rsidTr="2DD611DC">
        <w:tblPrEx>
          <w:tblCellMar>
            <w:top w:w="86" w:type="dxa"/>
            <w:left w:w="115" w:type="dxa"/>
            <w:right w:w="115" w:type="dxa"/>
          </w:tblCellMar>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4" w:type="dxa"/>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1EE63492" w14:textId="6AD05563" w:rsidR="1606FC36" w:rsidRPr="000F509F" w:rsidRDefault="000A6622" w:rsidP="1606FC36">
            <w:pPr>
              <w:rPr>
                <w:rFonts w:asciiTheme="minorHAnsi" w:hAnsiTheme="minorHAnsi" w:cstheme="minorHAnsi"/>
                <w:sz w:val="24"/>
                <w:szCs w:val="24"/>
              </w:rPr>
            </w:pPr>
            <w:r w:rsidRPr="000F509F">
              <w:rPr>
                <w:rFonts w:asciiTheme="minorHAnsi" w:hAnsiTheme="minorHAnsi" w:cstheme="minorHAnsi"/>
                <w:color w:val="000000" w:themeColor="text1"/>
                <w:sz w:val="24"/>
                <w:szCs w:val="24"/>
                <w:lang w:val="lt"/>
              </w:rPr>
              <w:t>3</w:t>
            </w:r>
            <w:r w:rsidR="1606FC36" w:rsidRPr="000F509F">
              <w:rPr>
                <w:rFonts w:asciiTheme="minorHAnsi" w:hAnsiTheme="minorHAnsi" w:cstheme="minorHAnsi"/>
                <w:color w:val="000000" w:themeColor="text1"/>
                <w:sz w:val="24"/>
                <w:szCs w:val="24"/>
                <w:lang w:val="lt"/>
              </w:rPr>
              <w:t>.1.</w:t>
            </w:r>
          </w:p>
        </w:tc>
        <w:tc>
          <w:tcPr>
            <w:tcW w:w="8516" w:type="dxa"/>
            <w:gridSpan w:val="2"/>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4851DF89" w14:textId="509EF9F8" w:rsidR="50C36162" w:rsidRPr="000F509F" w:rsidRDefault="50C36162" w:rsidP="1606FC36">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sz w:val="24"/>
                <w:szCs w:val="24"/>
              </w:rPr>
            </w:pPr>
            <w:r w:rsidRPr="000F509F">
              <w:rPr>
                <w:rFonts w:asciiTheme="minorHAnsi" w:eastAsiaTheme="minorEastAsia" w:hAnsiTheme="minorHAnsi" w:cstheme="minorHAnsi"/>
                <w:sz w:val="24"/>
                <w:szCs w:val="24"/>
              </w:rPr>
              <w:t xml:space="preserve">Savitarnos kūrėjams rekomenduojama vadovautis </w:t>
            </w:r>
            <w:r w:rsidRPr="000F509F">
              <w:rPr>
                <w:rFonts w:asciiTheme="minorHAnsi" w:eastAsiaTheme="minorEastAsia" w:hAnsiTheme="minorHAnsi" w:cstheme="minorHAnsi"/>
                <w:b/>
                <w:bCs/>
                <w:color w:val="000000" w:themeColor="text1"/>
                <w:sz w:val="24"/>
                <w:szCs w:val="24"/>
              </w:rPr>
              <w:t>ISO 27001 + OWASP</w:t>
            </w:r>
            <w:r w:rsidRPr="000F509F">
              <w:rPr>
                <w:rFonts w:asciiTheme="minorHAnsi" w:eastAsiaTheme="minorEastAsia" w:hAnsiTheme="minorHAnsi" w:cstheme="minorHAnsi"/>
                <w:color w:val="000000" w:themeColor="text1"/>
                <w:sz w:val="24"/>
                <w:szCs w:val="24"/>
              </w:rPr>
              <w:t xml:space="preserve"> </w:t>
            </w:r>
            <w:r w:rsidRPr="000F509F">
              <w:rPr>
                <w:rFonts w:asciiTheme="minorHAnsi" w:eastAsiaTheme="minorEastAsia" w:hAnsiTheme="minorHAnsi" w:cstheme="minorHAnsi"/>
                <w:sz w:val="24"/>
                <w:szCs w:val="24"/>
              </w:rPr>
              <w:t>saugumo sertifikatais ir jų reikalavimais.</w:t>
            </w:r>
          </w:p>
        </w:tc>
      </w:tr>
      <w:tr w:rsidR="000A6622" w:rsidRPr="000F509F" w14:paraId="318BDEC3" w14:textId="77777777" w:rsidTr="2DD611DC">
        <w:tblPrEx>
          <w:tblCellMar>
            <w:top w:w="86" w:type="dxa"/>
            <w:left w:w="115" w:type="dxa"/>
            <w:right w:w="115"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824" w:type="dxa"/>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239529FF" w14:textId="36893C0A" w:rsidR="000A6622" w:rsidRPr="000F509F" w:rsidRDefault="000A6622" w:rsidP="1606FC36">
            <w:pPr>
              <w:rPr>
                <w:rFonts w:asciiTheme="minorHAnsi" w:hAnsiTheme="minorHAnsi" w:cstheme="minorHAnsi"/>
                <w:color w:val="000000" w:themeColor="text1"/>
                <w:sz w:val="24"/>
                <w:szCs w:val="24"/>
                <w:lang w:val="lt"/>
              </w:rPr>
            </w:pPr>
            <w:r w:rsidRPr="000F509F">
              <w:rPr>
                <w:rFonts w:asciiTheme="minorHAnsi" w:hAnsiTheme="minorHAnsi" w:cstheme="minorHAnsi"/>
                <w:color w:val="000000" w:themeColor="text1"/>
                <w:sz w:val="24"/>
                <w:szCs w:val="24"/>
                <w:lang w:val="lt"/>
              </w:rPr>
              <w:t>3.2</w:t>
            </w:r>
          </w:p>
        </w:tc>
        <w:tc>
          <w:tcPr>
            <w:tcW w:w="8516" w:type="dxa"/>
            <w:gridSpan w:val="2"/>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2C78CE37" w14:textId="4AC0A69D" w:rsidR="000A6622" w:rsidRPr="000F509F" w:rsidRDefault="00C31FF6" w:rsidP="1606FC36">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24"/>
                <w:szCs w:val="24"/>
              </w:rPr>
            </w:pPr>
            <w:r w:rsidRPr="000F509F">
              <w:rPr>
                <w:rFonts w:asciiTheme="minorHAnsi" w:eastAsiaTheme="minorEastAsia" w:hAnsiTheme="minorHAnsi" w:cstheme="minorHAnsi"/>
                <w:sz w:val="24"/>
                <w:szCs w:val="24"/>
              </w:rPr>
              <w:t>Naudojamus saugumo raktus (</w:t>
            </w:r>
            <w:proofErr w:type="spellStart"/>
            <w:r w:rsidRPr="000F509F">
              <w:rPr>
                <w:rFonts w:asciiTheme="minorHAnsi" w:eastAsiaTheme="minorEastAsia" w:hAnsiTheme="minorHAnsi" w:cstheme="minorHAnsi"/>
                <w:sz w:val="24"/>
                <w:szCs w:val="24"/>
              </w:rPr>
              <w:t>passwords</w:t>
            </w:r>
            <w:proofErr w:type="spellEnd"/>
            <w:r w:rsidRPr="000F509F">
              <w:rPr>
                <w:rFonts w:asciiTheme="minorHAnsi" w:eastAsiaTheme="minorEastAsia" w:hAnsiTheme="minorHAnsi" w:cstheme="minorHAnsi"/>
                <w:sz w:val="24"/>
                <w:szCs w:val="24"/>
              </w:rPr>
              <w:t>) iškelti į saugesnes vietas (.</w:t>
            </w:r>
            <w:proofErr w:type="spellStart"/>
            <w:r w:rsidRPr="000F509F">
              <w:rPr>
                <w:rFonts w:asciiTheme="minorHAnsi" w:eastAsiaTheme="minorEastAsia" w:hAnsiTheme="minorHAnsi" w:cstheme="minorHAnsi"/>
                <w:sz w:val="24"/>
                <w:szCs w:val="24"/>
              </w:rPr>
              <w:t>env</w:t>
            </w:r>
            <w:proofErr w:type="spellEnd"/>
            <w:r w:rsidRPr="000F509F">
              <w:rPr>
                <w:rFonts w:asciiTheme="minorHAnsi" w:eastAsiaTheme="minorEastAsia" w:hAnsiTheme="minorHAnsi" w:cstheme="minorHAnsi"/>
                <w:sz w:val="24"/>
                <w:szCs w:val="24"/>
              </w:rPr>
              <w:t xml:space="preserve"> failas, </w:t>
            </w:r>
            <w:proofErr w:type="spellStart"/>
            <w:r w:rsidRPr="000F509F">
              <w:rPr>
                <w:rFonts w:asciiTheme="minorHAnsi" w:eastAsiaTheme="minorEastAsia" w:hAnsiTheme="minorHAnsi" w:cstheme="minorHAnsi"/>
                <w:sz w:val="24"/>
                <w:szCs w:val="24"/>
              </w:rPr>
              <w:t>Rails</w:t>
            </w:r>
            <w:proofErr w:type="spellEnd"/>
            <w:r w:rsidRPr="000F509F">
              <w:rPr>
                <w:rFonts w:asciiTheme="minorHAnsi" w:eastAsiaTheme="minorEastAsia" w:hAnsiTheme="minorHAnsi" w:cstheme="minorHAnsi"/>
                <w:sz w:val="24"/>
                <w:szCs w:val="24"/>
              </w:rPr>
              <w:t xml:space="preserve"> </w:t>
            </w:r>
            <w:proofErr w:type="spellStart"/>
            <w:r w:rsidRPr="000F509F">
              <w:rPr>
                <w:rFonts w:asciiTheme="minorHAnsi" w:eastAsiaTheme="minorEastAsia" w:hAnsiTheme="minorHAnsi" w:cstheme="minorHAnsi"/>
                <w:sz w:val="24"/>
                <w:szCs w:val="24"/>
              </w:rPr>
              <w:t>Credentials</w:t>
            </w:r>
            <w:proofErr w:type="spellEnd"/>
            <w:r w:rsidRPr="000F509F">
              <w:rPr>
                <w:rFonts w:asciiTheme="minorHAnsi" w:eastAsiaTheme="minorEastAsia" w:hAnsiTheme="minorHAnsi" w:cstheme="minorHAnsi"/>
                <w:sz w:val="24"/>
                <w:szCs w:val="24"/>
              </w:rPr>
              <w:t xml:space="preserve">) arba naudoti </w:t>
            </w:r>
            <w:proofErr w:type="spellStart"/>
            <w:r w:rsidRPr="000F509F">
              <w:rPr>
                <w:rFonts w:asciiTheme="minorHAnsi" w:eastAsiaTheme="minorEastAsia" w:hAnsiTheme="minorHAnsi" w:cstheme="minorHAnsi"/>
                <w:sz w:val="24"/>
                <w:szCs w:val="24"/>
              </w:rPr>
              <w:t>konfigūracinius</w:t>
            </w:r>
            <w:proofErr w:type="spellEnd"/>
            <w:r w:rsidRPr="000F509F">
              <w:rPr>
                <w:rFonts w:asciiTheme="minorHAnsi" w:eastAsiaTheme="minorEastAsia" w:hAnsiTheme="minorHAnsi" w:cstheme="minorHAnsi"/>
                <w:sz w:val="24"/>
                <w:szCs w:val="24"/>
              </w:rPr>
              <w:t xml:space="preserve"> failus pagal programavimo aplinką (</w:t>
            </w:r>
            <w:proofErr w:type="spellStart"/>
            <w:r w:rsidRPr="000F509F">
              <w:rPr>
                <w:rFonts w:asciiTheme="minorHAnsi" w:eastAsiaTheme="minorEastAsia" w:hAnsiTheme="minorHAnsi" w:cstheme="minorHAnsi"/>
                <w:sz w:val="24"/>
                <w:szCs w:val="24"/>
              </w:rPr>
              <w:t>Development</w:t>
            </w:r>
            <w:proofErr w:type="spellEnd"/>
            <w:r w:rsidRPr="000F509F">
              <w:rPr>
                <w:rFonts w:asciiTheme="minorHAnsi" w:eastAsiaTheme="minorEastAsia" w:hAnsiTheme="minorHAnsi" w:cstheme="minorHAnsi"/>
                <w:sz w:val="24"/>
                <w:szCs w:val="24"/>
              </w:rPr>
              <w:t xml:space="preserve">, </w:t>
            </w:r>
            <w:proofErr w:type="spellStart"/>
            <w:r w:rsidRPr="000F509F">
              <w:rPr>
                <w:rFonts w:asciiTheme="minorHAnsi" w:eastAsiaTheme="minorEastAsia" w:hAnsiTheme="minorHAnsi" w:cstheme="minorHAnsi"/>
                <w:sz w:val="24"/>
                <w:szCs w:val="24"/>
              </w:rPr>
              <w:t>Production</w:t>
            </w:r>
            <w:proofErr w:type="spellEnd"/>
            <w:r w:rsidRPr="000F509F">
              <w:rPr>
                <w:rFonts w:asciiTheme="minorHAnsi" w:eastAsiaTheme="minorEastAsia" w:hAnsiTheme="minorHAnsi" w:cstheme="minorHAnsi"/>
                <w:sz w:val="24"/>
                <w:szCs w:val="24"/>
              </w:rPr>
              <w:t xml:space="preserve">, </w:t>
            </w:r>
            <w:proofErr w:type="spellStart"/>
            <w:r w:rsidRPr="000F509F">
              <w:rPr>
                <w:rFonts w:asciiTheme="minorHAnsi" w:eastAsiaTheme="minorEastAsia" w:hAnsiTheme="minorHAnsi" w:cstheme="minorHAnsi"/>
                <w:sz w:val="24"/>
                <w:szCs w:val="24"/>
              </w:rPr>
              <w:t>Staging</w:t>
            </w:r>
            <w:proofErr w:type="spellEnd"/>
            <w:r w:rsidRPr="000F509F">
              <w:rPr>
                <w:rFonts w:asciiTheme="minorHAnsi" w:eastAsiaTheme="minorEastAsia" w:hAnsiTheme="minorHAnsi" w:cstheme="minorHAnsi"/>
                <w:sz w:val="24"/>
                <w:szCs w:val="24"/>
              </w:rPr>
              <w:t xml:space="preserve"> ir kt.)</w:t>
            </w:r>
          </w:p>
        </w:tc>
      </w:tr>
      <w:tr w:rsidR="1606FC36" w:rsidRPr="000F509F" w14:paraId="432B319C" w14:textId="77777777" w:rsidTr="2DD611DC">
        <w:tblPrEx>
          <w:tblCellMar>
            <w:top w:w="86" w:type="dxa"/>
            <w:left w:w="115" w:type="dxa"/>
            <w:right w:w="115" w:type="dxa"/>
          </w:tblCellMar>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40" w:type="dxa"/>
            <w:gridSpan w:val="3"/>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06F57327" w14:textId="729185C5" w:rsidR="572F4559" w:rsidRPr="000F509F" w:rsidRDefault="00C61D61" w:rsidP="2C545F20">
            <w:pPr>
              <w:rPr>
                <w:rFonts w:asciiTheme="minorHAnsi" w:hAnsiTheme="minorHAnsi" w:cstheme="minorHAnsi"/>
                <w:color w:val="000000" w:themeColor="text1"/>
                <w:sz w:val="24"/>
                <w:szCs w:val="24"/>
                <w:lang w:val="lt"/>
              </w:rPr>
            </w:pPr>
            <w:r w:rsidRPr="000F509F">
              <w:rPr>
                <w:rFonts w:asciiTheme="minorHAnsi" w:hAnsiTheme="minorHAnsi" w:cstheme="minorHAnsi"/>
                <w:color w:val="000000" w:themeColor="text1"/>
                <w:sz w:val="24"/>
                <w:szCs w:val="24"/>
                <w:lang w:val="lt"/>
              </w:rPr>
              <w:t>4</w:t>
            </w:r>
            <w:r w:rsidR="1606FC36" w:rsidRPr="000F509F">
              <w:rPr>
                <w:rFonts w:asciiTheme="minorHAnsi" w:hAnsiTheme="minorHAnsi" w:cstheme="minorHAnsi"/>
                <w:color w:val="000000" w:themeColor="text1"/>
                <w:sz w:val="24"/>
                <w:szCs w:val="24"/>
                <w:lang w:val="lt"/>
              </w:rPr>
              <w:t xml:space="preserve">. </w:t>
            </w:r>
            <w:r w:rsidR="6F52BEC9" w:rsidRPr="000F509F">
              <w:rPr>
                <w:rFonts w:asciiTheme="minorHAnsi" w:hAnsiTheme="minorHAnsi" w:cstheme="minorHAnsi"/>
                <w:color w:val="000000" w:themeColor="text1"/>
                <w:sz w:val="24"/>
                <w:szCs w:val="24"/>
                <w:lang w:val="lt"/>
              </w:rPr>
              <w:t>Greitaveikos reikalavimai</w:t>
            </w:r>
          </w:p>
        </w:tc>
      </w:tr>
      <w:tr w:rsidR="1606FC36" w:rsidRPr="000F509F" w14:paraId="0ED68C44" w14:textId="77777777" w:rsidTr="2DD611DC">
        <w:tblPrEx>
          <w:tblCellMar>
            <w:top w:w="86" w:type="dxa"/>
            <w:left w:w="115" w:type="dxa"/>
            <w:right w:w="115"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824" w:type="dxa"/>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5EDDD9C6" w14:textId="39705741" w:rsidR="04498FD0" w:rsidRPr="000F509F" w:rsidRDefault="00C61D61" w:rsidP="2C545F20">
            <w:pPr>
              <w:rPr>
                <w:rFonts w:asciiTheme="minorHAnsi" w:hAnsiTheme="minorHAnsi" w:cstheme="minorHAnsi"/>
                <w:sz w:val="24"/>
                <w:szCs w:val="24"/>
              </w:rPr>
            </w:pPr>
            <w:r w:rsidRPr="000F509F">
              <w:rPr>
                <w:rFonts w:asciiTheme="minorHAnsi" w:hAnsiTheme="minorHAnsi" w:cstheme="minorHAnsi"/>
                <w:color w:val="000000" w:themeColor="text1"/>
                <w:sz w:val="24"/>
                <w:szCs w:val="24"/>
                <w:lang w:val="lt"/>
              </w:rPr>
              <w:t>4</w:t>
            </w:r>
            <w:r w:rsidR="1606FC36" w:rsidRPr="000F509F">
              <w:rPr>
                <w:rFonts w:asciiTheme="minorHAnsi" w:hAnsiTheme="minorHAnsi" w:cstheme="minorHAnsi"/>
                <w:color w:val="000000" w:themeColor="text1"/>
                <w:sz w:val="24"/>
                <w:szCs w:val="24"/>
                <w:lang w:val="lt"/>
              </w:rPr>
              <w:t>.1.</w:t>
            </w:r>
          </w:p>
        </w:tc>
        <w:tc>
          <w:tcPr>
            <w:tcW w:w="8516" w:type="dxa"/>
            <w:gridSpan w:val="2"/>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76414445" w14:textId="1F9740DC" w:rsidR="44B510B3" w:rsidRPr="000F509F" w:rsidRDefault="77A95D93" w:rsidP="2C545F20">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themeColor="text1"/>
                <w:sz w:val="24"/>
                <w:szCs w:val="24"/>
                <w:lang w:val="lt"/>
              </w:rPr>
            </w:pPr>
            <w:r w:rsidRPr="000F509F">
              <w:rPr>
                <w:rFonts w:asciiTheme="minorHAnsi" w:eastAsia="Calibri" w:hAnsiTheme="minorHAnsi" w:cstheme="minorHAnsi"/>
                <w:color w:val="000000" w:themeColor="text1"/>
                <w:sz w:val="24"/>
                <w:szCs w:val="24"/>
                <w:lang w:val="lt"/>
              </w:rPr>
              <w:t xml:space="preserve">AR trigerio atpažinimas turi galėti </w:t>
            </w:r>
            <w:r w:rsidR="000B5414" w:rsidRPr="000F509F">
              <w:rPr>
                <w:rFonts w:asciiTheme="minorHAnsi" w:eastAsia="Calibri" w:hAnsiTheme="minorHAnsi" w:cstheme="minorHAnsi"/>
                <w:color w:val="000000" w:themeColor="text1"/>
                <w:sz w:val="24"/>
                <w:szCs w:val="24"/>
                <w:lang w:val="lt"/>
              </w:rPr>
              <w:t>į</w:t>
            </w:r>
            <w:r w:rsidRPr="000F509F">
              <w:rPr>
                <w:rFonts w:asciiTheme="minorHAnsi" w:eastAsia="Calibri" w:hAnsiTheme="minorHAnsi" w:cstheme="minorHAnsi"/>
                <w:color w:val="000000" w:themeColor="text1"/>
                <w:sz w:val="24"/>
                <w:szCs w:val="24"/>
                <w:lang w:val="lt"/>
              </w:rPr>
              <w:t>vykti per mažiau negu 3 sekundes po AR lango parodymo.</w:t>
            </w:r>
          </w:p>
        </w:tc>
      </w:tr>
      <w:tr w:rsidR="1606FC36" w:rsidRPr="000F509F" w14:paraId="5F85D99A" w14:textId="77777777" w:rsidTr="2DD611DC">
        <w:tblPrEx>
          <w:tblCellMar>
            <w:top w:w="86" w:type="dxa"/>
            <w:left w:w="115" w:type="dxa"/>
            <w:right w:w="115" w:type="dxa"/>
          </w:tblCellMar>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4" w:type="dxa"/>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6EABFD54" w14:textId="119A821F" w:rsidR="44B510B3" w:rsidRPr="000F509F" w:rsidRDefault="00C61D61" w:rsidP="2C545F20">
            <w:pPr>
              <w:rPr>
                <w:rFonts w:asciiTheme="minorHAnsi" w:hAnsiTheme="minorHAnsi" w:cstheme="minorHAnsi"/>
                <w:sz w:val="24"/>
                <w:szCs w:val="24"/>
              </w:rPr>
            </w:pPr>
            <w:r w:rsidRPr="000F509F">
              <w:rPr>
                <w:rFonts w:asciiTheme="minorHAnsi" w:hAnsiTheme="minorHAnsi" w:cstheme="minorHAnsi"/>
                <w:color w:val="000000" w:themeColor="text1"/>
                <w:sz w:val="24"/>
                <w:szCs w:val="24"/>
                <w:lang w:val="lt"/>
              </w:rPr>
              <w:lastRenderedPageBreak/>
              <w:t>4</w:t>
            </w:r>
            <w:r w:rsidR="1606FC36" w:rsidRPr="000F509F">
              <w:rPr>
                <w:rFonts w:asciiTheme="minorHAnsi" w:hAnsiTheme="minorHAnsi" w:cstheme="minorHAnsi"/>
                <w:color w:val="000000" w:themeColor="text1"/>
                <w:sz w:val="24"/>
                <w:szCs w:val="24"/>
                <w:lang w:val="lt"/>
              </w:rPr>
              <w:t xml:space="preserve">.2. </w:t>
            </w:r>
          </w:p>
        </w:tc>
        <w:tc>
          <w:tcPr>
            <w:tcW w:w="8516" w:type="dxa"/>
            <w:gridSpan w:val="2"/>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4FDCC0AB" w14:textId="0EAE9474" w:rsidR="1606FC36" w:rsidRPr="000F509F" w:rsidRDefault="1606FC36" w:rsidP="2C545F20">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themeColor="text1"/>
                <w:sz w:val="24"/>
                <w:szCs w:val="24"/>
                <w:lang w:val="lt"/>
              </w:rPr>
            </w:pPr>
            <w:r w:rsidRPr="000F509F">
              <w:rPr>
                <w:rFonts w:asciiTheme="minorHAnsi" w:eastAsia="Calibri" w:hAnsiTheme="minorHAnsi" w:cstheme="minorHAnsi"/>
                <w:color w:val="000000" w:themeColor="text1"/>
                <w:sz w:val="24"/>
                <w:szCs w:val="24"/>
                <w:lang w:val="lt"/>
              </w:rPr>
              <w:t>AR triger</w:t>
            </w:r>
            <w:r w:rsidR="3333B27E" w:rsidRPr="000F509F">
              <w:rPr>
                <w:rFonts w:asciiTheme="minorHAnsi" w:eastAsia="Calibri" w:hAnsiTheme="minorHAnsi" w:cstheme="minorHAnsi"/>
                <w:color w:val="000000" w:themeColor="text1"/>
                <w:sz w:val="24"/>
                <w:szCs w:val="24"/>
                <w:lang w:val="lt"/>
              </w:rPr>
              <w:t>io atpažinimas turi galėti įvykti per mažiau negu 2 sekundes nuo bandymo pradžios</w:t>
            </w:r>
            <w:r w:rsidRPr="000F509F">
              <w:rPr>
                <w:rFonts w:asciiTheme="minorHAnsi" w:eastAsia="Calibri" w:hAnsiTheme="minorHAnsi" w:cstheme="minorHAnsi"/>
                <w:color w:val="000000" w:themeColor="text1"/>
                <w:sz w:val="24"/>
                <w:szCs w:val="24"/>
                <w:lang w:val="lt"/>
              </w:rPr>
              <w:t>.</w:t>
            </w:r>
          </w:p>
        </w:tc>
      </w:tr>
      <w:tr w:rsidR="2C545F20" w:rsidRPr="000F509F" w14:paraId="1624FB48" w14:textId="77777777" w:rsidTr="2DD611DC">
        <w:tblPrEx>
          <w:tblCellMar>
            <w:top w:w="86" w:type="dxa"/>
            <w:left w:w="115" w:type="dxa"/>
            <w:right w:w="115"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9340" w:type="dxa"/>
            <w:gridSpan w:val="3"/>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1CE3DFCE" w14:textId="6EE81892" w:rsidR="19FDCD28" w:rsidRPr="000F509F" w:rsidRDefault="00C61D61" w:rsidP="2C545F20">
            <w:pPr>
              <w:rPr>
                <w:rFonts w:asciiTheme="minorHAnsi" w:hAnsiTheme="minorHAnsi" w:cstheme="minorHAnsi"/>
                <w:color w:val="000000" w:themeColor="text1"/>
                <w:sz w:val="24"/>
                <w:szCs w:val="24"/>
                <w:lang w:val="lt"/>
              </w:rPr>
            </w:pPr>
            <w:r w:rsidRPr="000F509F">
              <w:rPr>
                <w:rFonts w:asciiTheme="minorHAnsi" w:hAnsiTheme="minorHAnsi" w:cstheme="minorHAnsi"/>
                <w:color w:val="000000" w:themeColor="text1"/>
                <w:sz w:val="24"/>
                <w:szCs w:val="24"/>
                <w:lang w:val="lt"/>
              </w:rPr>
              <w:t>5</w:t>
            </w:r>
            <w:r w:rsidR="19FDCD28" w:rsidRPr="000F509F">
              <w:rPr>
                <w:rFonts w:asciiTheme="minorHAnsi" w:hAnsiTheme="minorHAnsi" w:cstheme="minorHAnsi"/>
                <w:color w:val="000000" w:themeColor="text1"/>
                <w:sz w:val="24"/>
                <w:szCs w:val="24"/>
                <w:lang w:val="lt"/>
              </w:rPr>
              <w:t>. Produkto reikalavimai</w:t>
            </w:r>
          </w:p>
        </w:tc>
      </w:tr>
      <w:tr w:rsidR="1606FC36" w:rsidRPr="000F509F" w14:paraId="72A4C8F1" w14:textId="77777777" w:rsidTr="2DD611DC">
        <w:tblPrEx>
          <w:tblCellMar>
            <w:top w:w="86" w:type="dxa"/>
            <w:left w:w="115" w:type="dxa"/>
            <w:right w:w="115" w:type="dxa"/>
          </w:tblCellMar>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4" w:type="dxa"/>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32AF2C1F" w14:textId="5D2D0DF0" w:rsidR="35B84880" w:rsidRPr="000F509F" w:rsidRDefault="00C61D61" w:rsidP="2C545F20">
            <w:pPr>
              <w:rPr>
                <w:rFonts w:asciiTheme="minorHAnsi" w:hAnsiTheme="minorHAnsi" w:cstheme="minorHAnsi"/>
                <w:color w:val="000000" w:themeColor="text1"/>
                <w:sz w:val="24"/>
                <w:szCs w:val="24"/>
                <w:lang w:val="lt"/>
              </w:rPr>
            </w:pPr>
            <w:r w:rsidRPr="000F509F">
              <w:rPr>
                <w:rFonts w:asciiTheme="minorHAnsi" w:hAnsiTheme="minorHAnsi" w:cstheme="minorHAnsi"/>
                <w:color w:val="000000" w:themeColor="text1"/>
                <w:sz w:val="24"/>
                <w:szCs w:val="24"/>
                <w:lang w:val="lt"/>
              </w:rPr>
              <w:t>5</w:t>
            </w:r>
            <w:r w:rsidR="005C5999" w:rsidRPr="000F509F">
              <w:rPr>
                <w:rFonts w:asciiTheme="minorHAnsi" w:hAnsiTheme="minorHAnsi" w:cstheme="minorHAnsi"/>
                <w:color w:val="000000" w:themeColor="text1"/>
                <w:sz w:val="24"/>
                <w:szCs w:val="24"/>
                <w:lang w:val="lt"/>
              </w:rPr>
              <w:t>.1</w:t>
            </w:r>
          </w:p>
        </w:tc>
        <w:tc>
          <w:tcPr>
            <w:tcW w:w="8516" w:type="dxa"/>
            <w:gridSpan w:val="2"/>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7AC5943B" w14:textId="2F7A3A8C" w:rsidR="35B84880" w:rsidRPr="000F509F" w:rsidRDefault="4183E93E" w:rsidP="2C545F20">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themeColor="text1"/>
                <w:sz w:val="24"/>
                <w:szCs w:val="24"/>
                <w:lang w:val="lt"/>
              </w:rPr>
            </w:pPr>
            <w:r w:rsidRPr="000F509F">
              <w:rPr>
                <w:rFonts w:asciiTheme="minorHAnsi" w:eastAsia="Calibri" w:hAnsiTheme="minorHAnsi" w:cstheme="minorHAnsi"/>
                <w:color w:val="000000" w:themeColor="text1"/>
                <w:sz w:val="24"/>
                <w:szCs w:val="24"/>
                <w:lang w:val="lt"/>
              </w:rPr>
              <w:t xml:space="preserve">AR trigerio atpažinimas turi </w:t>
            </w:r>
            <w:r w:rsidR="0A7EE5DC" w:rsidRPr="000F509F">
              <w:rPr>
                <w:rFonts w:asciiTheme="minorHAnsi" w:eastAsia="Calibri" w:hAnsiTheme="minorHAnsi" w:cstheme="minorHAnsi"/>
                <w:color w:val="000000" w:themeColor="text1"/>
                <w:sz w:val="24"/>
                <w:szCs w:val="24"/>
                <w:lang w:val="lt"/>
              </w:rPr>
              <w:t>veikti bent su:</w:t>
            </w:r>
          </w:p>
          <w:p w14:paraId="0A6F4B91" w14:textId="72B0F5B9" w:rsidR="09609A3E" w:rsidRPr="000F509F" w:rsidRDefault="0A7EE5DC" w:rsidP="00226604">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themeColor="text1"/>
                <w:sz w:val="24"/>
                <w:szCs w:val="24"/>
                <w:lang w:val="lt"/>
              </w:rPr>
            </w:pPr>
            <w:r w:rsidRPr="000F509F">
              <w:rPr>
                <w:rFonts w:asciiTheme="minorHAnsi" w:eastAsia="Calibri" w:hAnsiTheme="minorHAnsi" w:cstheme="minorHAnsi"/>
                <w:color w:val="000000" w:themeColor="text1"/>
                <w:sz w:val="24"/>
                <w:szCs w:val="24"/>
                <w:lang w:val="lt"/>
              </w:rPr>
              <w:t>10x10cm trigerio dydžiu iš 0.5m atstumo</w:t>
            </w:r>
          </w:p>
          <w:p w14:paraId="7FF6EE3B" w14:textId="76827B49" w:rsidR="09609A3E" w:rsidRPr="000F509F" w:rsidRDefault="0A7EE5DC" w:rsidP="00226604">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themeColor="text1"/>
                <w:sz w:val="24"/>
                <w:szCs w:val="24"/>
                <w:lang w:val="lt"/>
              </w:rPr>
            </w:pPr>
            <w:r w:rsidRPr="000F509F">
              <w:rPr>
                <w:rFonts w:asciiTheme="minorHAnsi" w:eastAsia="Calibri" w:hAnsiTheme="minorHAnsi" w:cstheme="minorHAnsi"/>
                <w:color w:val="000000" w:themeColor="text1"/>
                <w:sz w:val="24"/>
                <w:szCs w:val="24"/>
                <w:lang w:val="lt"/>
              </w:rPr>
              <w:t>20x20cm trigerio dydžiu iš 1m atstumo.</w:t>
            </w:r>
          </w:p>
        </w:tc>
      </w:tr>
      <w:tr w:rsidR="005C5999" w:rsidRPr="000F509F" w14:paraId="334A8130" w14:textId="77777777" w:rsidTr="2DD611DC">
        <w:tblPrEx>
          <w:tblCellMar>
            <w:top w:w="86" w:type="dxa"/>
            <w:left w:w="115" w:type="dxa"/>
            <w:right w:w="115"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824" w:type="dxa"/>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0836CE92" w14:textId="066CA785" w:rsidR="005C5999" w:rsidRPr="000F509F" w:rsidRDefault="00C61D61" w:rsidP="2C545F20">
            <w:pPr>
              <w:rPr>
                <w:rFonts w:asciiTheme="minorHAnsi" w:hAnsiTheme="minorHAnsi" w:cstheme="minorHAnsi"/>
                <w:color w:val="000000" w:themeColor="text1"/>
                <w:sz w:val="24"/>
                <w:szCs w:val="24"/>
                <w:lang w:val="lt"/>
              </w:rPr>
            </w:pPr>
            <w:r w:rsidRPr="000F509F">
              <w:rPr>
                <w:rFonts w:asciiTheme="minorHAnsi" w:hAnsiTheme="minorHAnsi" w:cstheme="minorHAnsi"/>
                <w:color w:val="000000" w:themeColor="text1"/>
                <w:sz w:val="24"/>
                <w:szCs w:val="24"/>
                <w:lang w:val="lt"/>
              </w:rPr>
              <w:t>5</w:t>
            </w:r>
            <w:r w:rsidR="005C5999" w:rsidRPr="000F509F">
              <w:rPr>
                <w:rFonts w:asciiTheme="minorHAnsi" w:hAnsiTheme="minorHAnsi" w:cstheme="minorHAnsi"/>
                <w:color w:val="000000" w:themeColor="text1"/>
                <w:sz w:val="24"/>
                <w:szCs w:val="24"/>
                <w:lang w:val="lt"/>
              </w:rPr>
              <w:t>.2</w:t>
            </w:r>
          </w:p>
        </w:tc>
        <w:tc>
          <w:tcPr>
            <w:tcW w:w="8516" w:type="dxa"/>
            <w:gridSpan w:val="2"/>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33D8A182" w14:textId="77777777" w:rsidR="005C5999" w:rsidRPr="000F509F" w:rsidRDefault="00F1745E" w:rsidP="2C545F20">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bCs/>
                <w:color w:val="000000" w:themeColor="text1"/>
                <w:sz w:val="24"/>
                <w:szCs w:val="24"/>
                <w:lang w:val="lt"/>
              </w:rPr>
            </w:pPr>
            <w:r w:rsidRPr="000F509F">
              <w:rPr>
                <w:rFonts w:asciiTheme="minorHAnsi" w:eastAsia="Calibri" w:hAnsiTheme="minorHAnsi" w:cstheme="minorHAnsi"/>
                <w:b/>
                <w:bCs/>
                <w:color w:val="000000" w:themeColor="text1"/>
                <w:sz w:val="24"/>
                <w:szCs w:val="24"/>
                <w:lang w:val="lt"/>
              </w:rPr>
              <w:t>AR objekto sukalibravimas</w:t>
            </w:r>
          </w:p>
          <w:p w14:paraId="0A3D9B05" w14:textId="72177B65" w:rsidR="00F1745E" w:rsidRPr="000F509F" w:rsidRDefault="00F1745E" w:rsidP="00F1745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r w:rsidRPr="000F509F">
              <w:rPr>
                <w:rFonts w:asciiTheme="minorHAnsi" w:hAnsiTheme="minorHAnsi" w:cstheme="minorHAnsi"/>
                <w:color w:val="000000" w:themeColor="text1"/>
                <w:sz w:val="24"/>
                <w:szCs w:val="24"/>
                <w:shd w:val="clear" w:color="auto" w:fill="FBFBFB"/>
              </w:rPr>
              <w:t xml:space="preserve">Sprendimas turi palaikyti </w:t>
            </w:r>
            <w:r w:rsidR="001C7184" w:rsidRPr="000F509F">
              <w:rPr>
                <w:rFonts w:asciiTheme="minorHAnsi" w:hAnsiTheme="minorHAnsi" w:cstheme="minorHAnsi"/>
                <w:color w:val="000000" w:themeColor="text1"/>
                <w:sz w:val="24"/>
                <w:szCs w:val="24"/>
                <w:shd w:val="clear" w:color="auto" w:fill="FBFBFB"/>
              </w:rPr>
              <w:t xml:space="preserve">esamus </w:t>
            </w:r>
            <w:r w:rsidRPr="000F509F">
              <w:rPr>
                <w:rFonts w:asciiTheme="minorHAnsi" w:hAnsiTheme="minorHAnsi" w:cstheme="minorHAnsi"/>
                <w:color w:val="000000" w:themeColor="text1"/>
                <w:sz w:val="24"/>
                <w:szCs w:val="24"/>
                <w:shd w:val="clear" w:color="auto" w:fill="FBFBFB"/>
              </w:rPr>
              <w:t>objekto pozicijos kalibravimo parametrus</w:t>
            </w:r>
            <w:r w:rsidR="001C7184" w:rsidRPr="000F509F">
              <w:rPr>
                <w:rFonts w:asciiTheme="minorHAnsi" w:hAnsiTheme="minorHAnsi" w:cstheme="minorHAnsi"/>
                <w:color w:val="000000" w:themeColor="text1"/>
                <w:sz w:val="24"/>
                <w:szCs w:val="24"/>
                <w:shd w:val="clear" w:color="auto" w:fill="FBFBFB"/>
              </w:rPr>
              <w:t>:</w:t>
            </w:r>
          </w:p>
          <w:p w14:paraId="1BDC761E" w14:textId="77777777" w:rsidR="00F1745E" w:rsidRPr="000F509F" w:rsidRDefault="00F1745E" w:rsidP="00F1745E">
            <w:pPr>
              <w:numPr>
                <w:ilvl w:val="0"/>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Offset</w:t>
            </w:r>
            <w:proofErr w:type="spellEnd"/>
            <w:r w:rsidRPr="000F509F">
              <w:rPr>
                <w:rFonts w:asciiTheme="minorHAnsi" w:hAnsiTheme="minorHAnsi" w:cstheme="minorHAnsi"/>
                <w:b/>
                <w:bCs/>
                <w:color w:val="000000" w:themeColor="text1"/>
                <w:sz w:val="24"/>
                <w:szCs w:val="24"/>
                <w:shd w:val="clear" w:color="auto" w:fill="FBFBFB"/>
              </w:rPr>
              <w:t xml:space="preserve"> X</w:t>
            </w:r>
            <w:r w:rsidRPr="000F509F">
              <w:rPr>
                <w:rFonts w:asciiTheme="minorHAnsi" w:hAnsiTheme="minorHAnsi" w:cstheme="minorHAnsi"/>
                <w:color w:val="000000" w:themeColor="text1"/>
                <w:sz w:val="24"/>
                <w:szCs w:val="24"/>
                <w:shd w:val="clear" w:color="auto" w:fill="FBFBFB"/>
              </w:rPr>
              <w:t xml:space="preserve"> (Horizontalus poslinkis):</w:t>
            </w:r>
          </w:p>
          <w:p w14:paraId="73AC23DA" w14:textId="77777777" w:rsidR="00F1745E" w:rsidRPr="000F509F" w:rsidRDefault="00F1745E" w:rsidP="00F1745E">
            <w:pPr>
              <w:numPr>
                <w:ilvl w:val="1"/>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Start</w:t>
            </w:r>
            <w:proofErr w:type="spellEnd"/>
            <w:r w:rsidRPr="000F509F">
              <w:rPr>
                <w:rFonts w:asciiTheme="minorHAnsi" w:hAnsiTheme="minorHAnsi" w:cstheme="minorHAnsi"/>
                <w:color w:val="000000" w:themeColor="text1"/>
                <w:sz w:val="24"/>
                <w:szCs w:val="24"/>
                <w:shd w:val="clear" w:color="auto" w:fill="FBFBFB"/>
              </w:rPr>
              <w:t>: Pradinė poslinkio reikšmė.</w:t>
            </w:r>
          </w:p>
          <w:p w14:paraId="2DE862EC" w14:textId="77777777" w:rsidR="00F1745E" w:rsidRPr="000F509F" w:rsidRDefault="00F1745E" w:rsidP="00F1745E">
            <w:pPr>
              <w:numPr>
                <w:ilvl w:val="1"/>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End</w:t>
            </w:r>
            <w:proofErr w:type="spellEnd"/>
            <w:r w:rsidRPr="000F509F">
              <w:rPr>
                <w:rFonts w:asciiTheme="minorHAnsi" w:hAnsiTheme="minorHAnsi" w:cstheme="minorHAnsi"/>
                <w:color w:val="000000" w:themeColor="text1"/>
                <w:sz w:val="24"/>
                <w:szCs w:val="24"/>
                <w:shd w:val="clear" w:color="auto" w:fill="FBFBFB"/>
              </w:rPr>
              <w:t>: Galutinė poslinkio reikšmė.</w:t>
            </w:r>
          </w:p>
          <w:p w14:paraId="4727D3F9" w14:textId="77777777" w:rsidR="00F1745E" w:rsidRPr="000F509F" w:rsidRDefault="00F1745E" w:rsidP="00F1745E">
            <w:pPr>
              <w:numPr>
                <w:ilvl w:val="1"/>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Duration</w:t>
            </w:r>
            <w:proofErr w:type="spellEnd"/>
            <w:r w:rsidRPr="000F509F">
              <w:rPr>
                <w:rFonts w:asciiTheme="minorHAnsi" w:hAnsiTheme="minorHAnsi" w:cstheme="minorHAnsi"/>
                <w:color w:val="000000" w:themeColor="text1"/>
                <w:sz w:val="24"/>
                <w:szCs w:val="24"/>
                <w:shd w:val="clear" w:color="auto" w:fill="FBFBFB"/>
              </w:rPr>
              <w:t>: Trukmė (laikas, per kurį vyksta poslinkis).</w:t>
            </w:r>
          </w:p>
          <w:p w14:paraId="5DFBC1EF" w14:textId="77777777" w:rsidR="00F1745E" w:rsidRPr="000F509F" w:rsidRDefault="00F1745E" w:rsidP="00F1745E">
            <w:pPr>
              <w:numPr>
                <w:ilvl w:val="1"/>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Curve</w:t>
            </w:r>
            <w:proofErr w:type="spellEnd"/>
            <w:r w:rsidRPr="000F509F">
              <w:rPr>
                <w:rFonts w:asciiTheme="minorHAnsi" w:hAnsiTheme="minorHAnsi" w:cstheme="minorHAnsi"/>
                <w:b/>
                <w:bCs/>
                <w:color w:val="000000" w:themeColor="text1"/>
                <w:sz w:val="24"/>
                <w:szCs w:val="24"/>
                <w:shd w:val="clear" w:color="auto" w:fill="FBFBFB"/>
              </w:rPr>
              <w:t xml:space="preserve"> </w:t>
            </w:r>
            <w:proofErr w:type="spellStart"/>
            <w:r w:rsidRPr="000F509F">
              <w:rPr>
                <w:rFonts w:asciiTheme="minorHAnsi" w:hAnsiTheme="minorHAnsi" w:cstheme="minorHAnsi"/>
                <w:b/>
                <w:bCs/>
                <w:color w:val="000000" w:themeColor="text1"/>
                <w:sz w:val="24"/>
                <w:szCs w:val="24"/>
                <w:shd w:val="clear" w:color="auto" w:fill="FBFBFB"/>
              </w:rPr>
              <w:t>type</w:t>
            </w:r>
            <w:proofErr w:type="spellEnd"/>
            <w:r w:rsidRPr="000F509F">
              <w:rPr>
                <w:rFonts w:asciiTheme="minorHAnsi" w:hAnsiTheme="minorHAnsi" w:cstheme="minorHAnsi"/>
                <w:color w:val="000000" w:themeColor="text1"/>
                <w:sz w:val="24"/>
                <w:szCs w:val="24"/>
                <w:shd w:val="clear" w:color="auto" w:fill="FBFBFB"/>
              </w:rPr>
              <w:t>: Kreivės tipas (pvz., LINEAR).</w:t>
            </w:r>
          </w:p>
          <w:p w14:paraId="1E4BDCCC" w14:textId="77777777" w:rsidR="00F1745E" w:rsidRPr="000F509F" w:rsidRDefault="00F1745E" w:rsidP="00F1745E">
            <w:pPr>
              <w:numPr>
                <w:ilvl w:val="1"/>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r w:rsidRPr="000F509F">
              <w:rPr>
                <w:rFonts w:asciiTheme="minorHAnsi" w:hAnsiTheme="minorHAnsi" w:cstheme="minorHAnsi"/>
                <w:b/>
                <w:bCs/>
                <w:color w:val="000000" w:themeColor="text1"/>
                <w:sz w:val="24"/>
                <w:szCs w:val="24"/>
                <w:shd w:val="clear" w:color="auto" w:fill="FBFBFB"/>
              </w:rPr>
              <w:t>Amplitude</w:t>
            </w:r>
            <w:r w:rsidRPr="000F509F">
              <w:rPr>
                <w:rFonts w:asciiTheme="minorHAnsi" w:hAnsiTheme="minorHAnsi" w:cstheme="minorHAnsi"/>
                <w:color w:val="000000" w:themeColor="text1"/>
                <w:sz w:val="24"/>
                <w:szCs w:val="24"/>
                <w:shd w:val="clear" w:color="auto" w:fill="FBFBFB"/>
              </w:rPr>
              <w:t>: Poslinkio amplitudė.</w:t>
            </w:r>
          </w:p>
          <w:p w14:paraId="5F6231F5" w14:textId="77777777" w:rsidR="00F1745E" w:rsidRPr="000F509F" w:rsidRDefault="00F1745E" w:rsidP="00F1745E">
            <w:pPr>
              <w:numPr>
                <w:ilvl w:val="1"/>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Overshoot</w:t>
            </w:r>
            <w:proofErr w:type="spellEnd"/>
            <w:r w:rsidRPr="000F509F">
              <w:rPr>
                <w:rFonts w:asciiTheme="minorHAnsi" w:hAnsiTheme="minorHAnsi" w:cstheme="minorHAnsi"/>
                <w:color w:val="000000" w:themeColor="text1"/>
                <w:sz w:val="24"/>
                <w:szCs w:val="24"/>
                <w:shd w:val="clear" w:color="auto" w:fill="FBFBFB"/>
              </w:rPr>
              <w:t>: Perteklius (animacijos perviršis).</w:t>
            </w:r>
          </w:p>
          <w:p w14:paraId="55237884" w14:textId="77777777" w:rsidR="00F1745E" w:rsidRPr="000F509F" w:rsidRDefault="00F1745E" w:rsidP="00F1745E">
            <w:pPr>
              <w:numPr>
                <w:ilvl w:val="1"/>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Period</w:t>
            </w:r>
            <w:proofErr w:type="spellEnd"/>
            <w:r w:rsidRPr="000F509F">
              <w:rPr>
                <w:rFonts w:asciiTheme="minorHAnsi" w:hAnsiTheme="minorHAnsi" w:cstheme="minorHAnsi"/>
                <w:color w:val="000000" w:themeColor="text1"/>
                <w:sz w:val="24"/>
                <w:szCs w:val="24"/>
                <w:shd w:val="clear" w:color="auto" w:fill="FBFBFB"/>
              </w:rPr>
              <w:t>: Periodiškumas (animacijos ciklai).</w:t>
            </w:r>
          </w:p>
          <w:p w14:paraId="4CD34B1A" w14:textId="77777777" w:rsidR="00F1745E" w:rsidRPr="000F509F" w:rsidRDefault="00F1745E" w:rsidP="00F1745E">
            <w:pPr>
              <w:numPr>
                <w:ilvl w:val="1"/>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Repeat</w:t>
            </w:r>
            <w:proofErr w:type="spellEnd"/>
            <w:r w:rsidRPr="000F509F">
              <w:rPr>
                <w:rFonts w:asciiTheme="minorHAnsi" w:hAnsiTheme="minorHAnsi" w:cstheme="minorHAnsi"/>
                <w:b/>
                <w:bCs/>
                <w:color w:val="000000" w:themeColor="text1"/>
                <w:sz w:val="24"/>
                <w:szCs w:val="24"/>
                <w:shd w:val="clear" w:color="auto" w:fill="FBFBFB"/>
              </w:rPr>
              <w:t xml:space="preserve"> </w:t>
            </w:r>
            <w:proofErr w:type="spellStart"/>
            <w:r w:rsidRPr="000F509F">
              <w:rPr>
                <w:rFonts w:asciiTheme="minorHAnsi" w:hAnsiTheme="minorHAnsi" w:cstheme="minorHAnsi"/>
                <w:b/>
                <w:bCs/>
                <w:color w:val="000000" w:themeColor="text1"/>
                <w:sz w:val="24"/>
                <w:szCs w:val="24"/>
                <w:shd w:val="clear" w:color="auto" w:fill="FBFBFB"/>
              </w:rPr>
              <w:t>animation</w:t>
            </w:r>
            <w:proofErr w:type="spellEnd"/>
            <w:r w:rsidRPr="000F509F">
              <w:rPr>
                <w:rFonts w:asciiTheme="minorHAnsi" w:hAnsiTheme="minorHAnsi" w:cstheme="minorHAnsi"/>
                <w:b/>
                <w:bCs/>
                <w:color w:val="000000" w:themeColor="text1"/>
                <w:sz w:val="24"/>
                <w:szCs w:val="24"/>
                <w:shd w:val="clear" w:color="auto" w:fill="FBFBFB"/>
              </w:rPr>
              <w:t>?</w:t>
            </w:r>
            <w:r w:rsidRPr="000F509F">
              <w:rPr>
                <w:rFonts w:asciiTheme="minorHAnsi" w:hAnsiTheme="minorHAnsi" w:cstheme="minorHAnsi"/>
                <w:color w:val="000000" w:themeColor="text1"/>
                <w:sz w:val="24"/>
                <w:szCs w:val="24"/>
                <w:shd w:val="clear" w:color="auto" w:fill="FBFBFB"/>
              </w:rPr>
              <w:t>: Nustatymas, leidžiantis kartoti animaciją.</w:t>
            </w:r>
          </w:p>
          <w:p w14:paraId="60F4F48B" w14:textId="77777777" w:rsidR="00F1745E" w:rsidRPr="000F509F" w:rsidRDefault="00F1745E" w:rsidP="00F1745E">
            <w:pPr>
              <w:numPr>
                <w:ilvl w:val="0"/>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Offset</w:t>
            </w:r>
            <w:proofErr w:type="spellEnd"/>
            <w:r w:rsidRPr="000F509F">
              <w:rPr>
                <w:rFonts w:asciiTheme="minorHAnsi" w:hAnsiTheme="minorHAnsi" w:cstheme="minorHAnsi"/>
                <w:b/>
                <w:bCs/>
                <w:color w:val="000000" w:themeColor="text1"/>
                <w:sz w:val="24"/>
                <w:szCs w:val="24"/>
                <w:shd w:val="clear" w:color="auto" w:fill="FBFBFB"/>
              </w:rPr>
              <w:t xml:space="preserve"> Y</w:t>
            </w:r>
            <w:r w:rsidRPr="000F509F">
              <w:rPr>
                <w:rFonts w:asciiTheme="minorHAnsi" w:hAnsiTheme="minorHAnsi" w:cstheme="minorHAnsi"/>
                <w:color w:val="000000" w:themeColor="text1"/>
                <w:sz w:val="24"/>
                <w:szCs w:val="24"/>
                <w:shd w:val="clear" w:color="auto" w:fill="FBFBFB"/>
              </w:rPr>
              <w:t xml:space="preserve"> (Vertikalus poslinkis):</w:t>
            </w:r>
          </w:p>
          <w:p w14:paraId="30565901" w14:textId="77777777" w:rsidR="00F1745E" w:rsidRPr="000F509F" w:rsidRDefault="00F1745E" w:rsidP="00F1745E">
            <w:pPr>
              <w:numPr>
                <w:ilvl w:val="1"/>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r w:rsidRPr="000F509F">
              <w:rPr>
                <w:rFonts w:asciiTheme="minorHAnsi" w:hAnsiTheme="minorHAnsi" w:cstheme="minorHAnsi"/>
                <w:color w:val="000000" w:themeColor="text1"/>
                <w:sz w:val="24"/>
                <w:szCs w:val="24"/>
                <w:shd w:val="clear" w:color="auto" w:fill="FBFBFB"/>
              </w:rPr>
              <w:t>Tie patys parametrai kaip „</w:t>
            </w:r>
            <w:proofErr w:type="spellStart"/>
            <w:r w:rsidRPr="000F509F">
              <w:rPr>
                <w:rFonts w:asciiTheme="minorHAnsi" w:hAnsiTheme="minorHAnsi" w:cstheme="minorHAnsi"/>
                <w:color w:val="000000" w:themeColor="text1"/>
                <w:sz w:val="24"/>
                <w:szCs w:val="24"/>
                <w:shd w:val="clear" w:color="auto" w:fill="FBFBFB"/>
              </w:rPr>
              <w:t>Offset</w:t>
            </w:r>
            <w:proofErr w:type="spellEnd"/>
            <w:r w:rsidRPr="000F509F">
              <w:rPr>
                <w:rFonts w:asciiTheme="minorHAnsi" w:hAnsiTheme="minorHAnsi" w:cstheme="minorHAnsi"/>
                <w:color w:val="000000" w:themeColor="text1"/>
                <w:sz w:val="24"/>
                <w:szCs w:val="24"/>
                <w:shd w:val="clear" w:color="auto" w:fill="FBFBFB"/>
              </w:rPr>
              <w:t xml:space="preserve"> X“.</w:t>
            </w:r>
          </w:p>
          <w:p w14:paraId="7BA15367" w14:textId="77777777" w:rsidR="00F1745E" w:rsidRPr="000F509F" w:rsidRDefault="00F1745E" w:rsidP="00F1745E">
            <w:pPr>
              <w:numPr>
                <w:ilvl w:val="0"/>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Roll</w:t>
            </w:r>
            <w:proofErr w:type="spellEnd"/>
            <w:r w:rsidRPr="000F509F">
              <w:rPr>
                <w:rFonts w:asciiTheme="minorHAnsi" w:hAnsiTheme="minorHAnsi" w:cstheme="minorHAnsi"/>
                <w:color w:val="000000" w:themeColor="text1"/>
                <w:sz w:val="24"/>
                <w:szCs w:val="24"/>
                <w:shd w:val="clear" w:color="auto" w:fill="FBFBFB"/>
              </w:rPr>
              <w:t xml:space="preserve"> (Sukimasis aplink Z ašį):</w:t>
            </w:r>
          </w:p>
          <w:p w14:paraId="770980AA" w14:textId="77777777" w:rsidR="00F1745E" w:rsidRPr="000F509F" w:rsidRDefault="00F1745E" w:rsidP="00F1745E">
            <w:pPr>
              <w:numPr>
                <w:ilvl w:val="1"/>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Start</w:t>
            </w:r>
            <w:proofErr w:type="spellEnd"/>
            <w:r w:rsidRPr="000F509F">
              <w:rPr>
                <w:rFonts w:asciiTheme="minorHAnsi" w:hAnsiTheme="minorHAnsi" w:cstheme="minorHAnsi"/>
                <w:color w:val="000000" w:themeColor="text1"/>
                <w:sz w:val="24"/>
                <w:szCs w:val="24"/>
                <w:shd w:val="clear" w:color="auto" w:fill="FBFBFB"/>
              </w:rPr>
              <w:t>: Pradinė sukimosi reikšmė.</w:t>
            </w:r>
          </w:p>
          <w:p w14:paraId="4299E97A" w14:textId="77777777" w:rsidR="00F1745E" w:rsidRPr="000F509F" w:rsidRDefault="00F1745E" w:rsidP="00F1745E">
            <w:pPr>
              <w:numPr>
                <w:ilvl w:val="1"/>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End</w:t>
            </w:r>
            <w:proofErr w:type="spellEnd"/>
            <w:r w:rsidRPr="000F509F">
              <w:rPr>
                <w:rFonts w:asciiTheme="minorHAnsi" w:hAnsiTheme="minorHAnsi" w:cstheme="minorHAnsi"/>
                <w:color w:val="000000" w:themeColor="text1"/>
                <w:sz w:val="24"/>
                <w:szCs w:val="24"/>
                <w:shd w:val="clear" w:color="auto" w:fill="FBFBFB"/>
              </w:rPr>
              <w:t>: Galutinė sukimosi reikšmė.</w:t>
            </w:r>
          </w:p>
          <w:p w14:paraId="259EC091" w14:textId="77777777" w:rsidR="00F1745E" w:rsidRPr="000F509F" w:rsidRDefault="00F1745E" w:rsidP="00F1745E">
            <w:pPr>
              <w:numPr>
                <w:ilvl w:val="1"/>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Duration</w:t>
            </w:r>
            <w:proofErr w:type="spellEnd"/>
            <w:r w:rsidRPr="000F509F">
              <w:rPr>
                <w:rFonts w:asciiTheme="minorHAnsi" w:hAnsiTheme="minorHAnsi" w:cstheme="minorHAnsi"/>
                <w:color w:val="000000" w:themeColor="text1"/>
                <w:sz w:val="24"/>
                <w:szCs w:val="24"/>
                <w:shd w:val="clear" w:color="auto" w:fill="FBFBFB"/>
              </w:rPr>
              <w:t>: Trukmė.</w:t>
            </w:r>
          </w:p>
          <w:p w14:paraId="564E4CF2" w14:textId="77777777" w:rsidR="00F1745E" w:rsidRPr="000F509F" w:rsidRDefault="00F1745E" w:rsidP="00F1745E">
            <w:pPr>
              <w:numPr>
                <w:ilvl w:val="1"/>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Curve</w:t>
            </w:r>
            <w:proofErr w:type="spellEnd"/>
            <w:r w:rsidRPr="000F509F">
              <w:rPr>
                <w:rFonts w:asciiTheme="minorHAnsi" w:hAnsiTheme="minorHAnsi" w:cstheme="minorHAnsi"/>
                <w:b/>
                <w:bCs/>
                <w:color w:val="000000" w:themeColor="text1"/>
                <w:sz w:val="24"/>
                <w:szCs w:val="24"/>
                <w:shd w:val="clear" w:color="auto" w:fill="FBFBFB"/>
              </w:rPr>
              <w:t xml:space="preserve"> </w:t>
            </w:r>
            <w:proofErr w:type="spellStart"/>
            <w:r w:rsidRPr="000F509F">
              <w:rPr>
                <w:rFonts w:asciiTheme="minorHAnsi" w:hAnsiTheme="minorHAnsi" w:cstheme="minorHAnsi"/>
                <w:b/>
                <w:bCs/>
                <w:color w:val="000000" w:themeColor="text1"/>
                <w:sz w:val="24"/>
                <w:szCs w:val="24"/>
                <w:shd w:val="clear" w:color="auto" w:fill="FBFBFB"/>
              </w:rPr>
              <w:t>type</w:t>
            </w:r>
            <w:proofErr w:type="spellEnd"/>
            <w:r w:rsidRPr="000F509F">
              <w:rPr>
                <w:rFonts w:asciiTheme="minorHAnsi" w:hAnsiTheme="minorHAnsi" w:cstheme="minorHAnsi"/>
                <w:color w:val="000000" w:themeColor="text1"/>
                <w:sz w:val="24"/>
                <w:szCs w:val="24"/>
                <w:shd w:val="clear" w:color="auto" w:fill="FBFBFB"/>
              </w:rPr>
              <w:t>: Kreivės tipas (LINEAR ir kt.).</w:t>
            </w:r>
          </w:p>
          <w:p w14:paraId="14EACAB1" w14:textId="77777777" w:rsidR="00F1745E" w:rsidRPr="000F509F" w:rsidRDefault="00F1745E" w:rsidP="00F1745E">
            <w:pPr>
              <w:numPr>
                <w:ilvl w:val="1"/>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r w:rsidRPr="000F509F">
              <w:rPr>
                <w:rFonts w:asciiTheme="minorHAnsi" w:hAnsiTheme="minorHAnsi" w:cstheme="minorHAnsi"/>
                <w:b/>
                <w:bCs/>
                <w:color w:val="000000" w:themeColor="text1"/>
                <w:sz w:val="24"/>
                <w:szCs w:val="24"/>
                <w:shd w:val="clear" w:color="auto" w:fill="FBFBFB"/>
              </w:rPr>
              <w:t>Amplitude</w:t>
            </w:r>
            <w:r w:rsidRPr="000F509F">
              <w:rPr>
                <w:rFonts w:asciiTheme="minorHAnsi" w:hAnsiTheme="minorHAnsi" w:cstheme="minorHAnsi"/>
                <w:color w:val="000000" w:themeColor="text1"/>
                <w:sz w:val="24"/>
                <w:szCs w:val="24"/>
                <w:shd w:val="clear" w:color="auto" w:fill="FBFBFB"/>
              </w:rPr>
              <w:t>: Sukimosi amplitudė.</w:t>
            </w:r>
          </w:p>
          <w:p w14:paraId="0E6E9590" w14:textId="77777777" w:rsidR="00F1745E" w:rsidRPr="000F509F" w:rsidRDefault="00F1745E" w:rsidP="00F1745E">
            <w:pPr>
              <w:numPr>
                <w:ilvl w:val="1"/>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Overshoot</w:t>
            </w:r>
            <w:proofErr w:type="spellEnd"/>
            <w:r w:rsidRPr="000F509F">
              <w:rPr>
                <w:rFonts w:asciiTheme="minorHAnsi" w:hAnsiTheme="minorHAnsi" w:cstheme="minorHAnsi"/>
                <w:color w:val="000000" w:themeColor="text1"/>
                <w:sz w:val="24"/>
                <w:szCs w:val="24"/>
                <w:shd w:val="clear" w:color="auto" w:fill="FBFBFB"/>
              </w:rPr>
              <w:t>: Sukimosi perteklius.</w:t>
            </w:r>
          </w:p>
          <w:p w14:paraId="436C5DB3" w14:textId="77777777" w:rsidR="00F1745E" w:rsidRPr="000F509F" w:rsidRDefault="00F1745E" w:rsidP="00F1745E">
            <w:pPr>
              <w:numPr>
                <w:ilvl w:val="1"/>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Period</w:t>
            </w:r>
            <w:proofErr w:type="spellEnd"/>
            <w:r w:rsidRPr="000F509F">
              <w:rPr>
                <w:rFonts w:asciiTheme="minorHAnsi" w:hAnsiTheme="minorHAnsi" w:cstheme="minorHAnsi"/>
                <w:color w:val="000000" w:themeColor="text1"/>
                <w:sz w:val="24"/>
                <w:szCs w:val="24"/>
                <w:shd w:val="clear" w:color="auto" w:fill="FBFBFB"/>
              </w:rPr>
              <w:t>: Periodas.</w:t>
            </w:r>
          </w:p>
          <w:p w14:paraId="2F537232" w14:textId="77777777" w:rsidR="00F1745E" w:rsidRPr="000F509F" w:rsidRDefault="00F1745E" w:rsidP="00F1745E">
            <w:pPr>
              <w:numPr>
                <w:ilvl w:val="1"/>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Repeat</w:t>
            </w:r>
            <w:proofErr w:type="spellEnd"/>
            <w:r w:rsidRPr="000F509F">
              <w:rPr>
                <w:rFonts w:asciiTheme="minorHAnsi" w:hAnsiTheme="minorHAnsi" w:cstheme="minorHAnsi"/>
                <w:b/>
                <w:bCs/>
                <w:color w:val="000000" w:themeColor="text1"/>
                <w:sz w:val="24"/>
                <w:szCs w:val="24"/>
                <w:shd w:val="clear" w:color="auto" w:fill="FBFBFB"/>
              </w:rPr>
              <w:t xml:space="preserve"> </w:t>
            </w:r>
            <w:proofErr w:type="spellStart"/>
            <w:r w:rsidRPr="000F509F">
              <w:rPr>
                <w:rFonts w:asciiTheme="minorHAnsi" w:hAnsiTheme="minorHAnsi" w:cstheme="minorHAnsi"/>
                <w:b/>
                <w:bCs/>
                <w:color w:val="000000" w:themeColor="text1"/>
                <w:sz w:val="24"/>
                <w:szCs w:val="24"/>
                <w:shd w:val="clear" w:color="auto" w:fill="FBFBFB"/>
              </w:rPr>
              <w:t>animation</w:t>
            </w:r>
            <w:proofErr w:type="spellEnd"/>
            <w:r w:rsidRPr="000F509F">
              <w:rPr>
                <w:rFonts w:asciiTheme="minorHAnsi" w:hAnsiTheme="minorHAnsi" w:cstheme="minorHAnsi"/>
                <w:b/>
                <w:bCs/>
                <w:color w:val="000000" w:themeColor="text1"/>
                <w:sz w:val="24"/>
                <w:szCs w:val="24"/>
                <w:shd w:val="clear" w:color="auto" w:fill="FBFBFB"/>
              </w:rPr>
              <w:t>?</w:t>
            </w:r>
            <w:r w:rsidRPr="000F509F">
              <w:rPr>
                <w:rFonts w:asciiTheme="minorHAnsi" w:hAnsiTheme="minorHAnsi" w:cstheme="minorHAnsi"/>
                <w:color w:val="000000" w:themeColor="text1"/>
                <w:sz w:val="24"/>
                <w:szCs w:val="24"/>
                <w:shd w:val="clear" w:color="auto" w:fill="FBFBFB"/>
              </w:rPr>
              <w:t>: Galimybė kartoti animaciją.</w:t>
            </w:r>
          </w:p>
          <w:p w14:paraId="2F50BDA9" w14:textId="77777777" w:rsidR="00F1745E" w:rsidRPr="000F509F" w:rsidRDefault="00F1745E" w:rsidP="00F1745E">
            <w:pPr>
              <w:numPr>
                <w:ilvl w:val="0"/>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r w:rsidRPr="000F509F">
              <w:rPr>
                <w:rFonts w:asciiTheme="minorHAnsi" w:hAnsiTheme="minorHAnsi" w:cstheme="minorHAnsi"/>
                <w:b/>
                <w:bCs/>
                <w:color w:val="000000" w:themeColor="text1"/>
                <w:sz w:val="24"/>
                <w:szCs w:val="24"/>
                <w:shd w:val="clear" w:color="auto" w:fill="FBFBFB"/>
              </w:rPr>
              <w:t>Tilt</w:t>
            </w:r>
            <w:r w:rsidRPr="000F509F">
              <w:rPr>
                <w:rFonts w:asciiTheme="minorHAnsi" w:hAnsiTheme="minorHAnsi" w:cstheme="minorHAnsi"/>
                <w:color w:val="000000" w:themeColor="text1"/>
                <w:sz w:val="24"/>
                <w:szCs w:val="24"/>
                <w:shd w:val="clear" w:color="auto" w:fill="FBFBFB"/>
              </w:rPr>
              <w:t xml:space="preserve"> (Pakreipimas):</w:t>
            </w:r>
          </w:p>
          <w:p w14:paraId="4788B989" w14:textId="77777777" w:rsidR="00F1745E" w:rsidRPr="000F509F" w:rsidRDefault="00F1745E" w:rsidP="00F1745E">
            <w:pPr>
              <w:numPr>
                <w:ilvl w:val="1"/>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r w:rsidRPr="000F509F">
              <w:rPr>
                <w:rFonts w:asciiTheme="minorHAnsi" w:hAnsiTheme="minorHAnsi" w:cstheme="minorHAnsi"/>
                <w:color w:val="000000" w:themeColor="text1"/>
                <w:sz w:val="24"/>
                <w:szCs w:val="24"/>
                <w:shd w:val="clear" w:color="auto" w:fill="FBFBFB"/>
              </w:rPr>
              <w:t>Tie patys parametrai kaip „</w:t>
            </w:r>
            <w:proofErr w:type="spellStart"/>
            <w:r w:rsidRPr="000F509F">
              <w:rPr>
                <w:rFonts w:asciiTheme="minorHAnsi" w:hAnsiTheme="minorHAnsi" w:cstheme="minorHAnsi"/>
                <w:color w:val="000000" w:themeColor="text1"/>
                <w:sz w:val="24"/>
                <w:szCs w:val="24"/>
                <w:shd w:val="clear" w:color="auto" w:fill="FBFBFB"/>
              </w:rPr>
              <w:t>Roll</w:t>
            </w:r>
            <w:proofErr w:type="spellEnd"/>
            <w:r w:rsidRPr="000F509F">
              <w:rPr>
                <w:rFonts w:asciiTheme="minorHAnsi" w:hAnsiTheme="minorHAnsi" w:cstheme="minorHAnsi"/>
                <w:color w:val="000000" w:themeColor="text1"/>
                <w:sz w:val="24"/>
                <w:szCs w:val="24"/>
                <w:shd w:val="clear" w:color="auto" w:fill="FBFBFB"/>
              </w:rPr>
              <w:t>“.</w:t>
            </w:r>
          </w:p>
          <w:p w14:paraId="63429F00" w14:textId="77777777" w:rsidR="00F1745E" w:rsidRPr="000F509F" w:rsidRDefault="00F1745E" w:rsidP="00F1745E">
            <w:pPr>
              <w:numPr>
                <w:ilvl w:val="0"/>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Heading</w:t>
            </w:r>
            <w:proofErr w:type="spellEnd"/>
            <w:r w:rsidRPr="000F509F">
              <w:rPr>
                <w:rFonts w:asciiTheme="minorHAnsi" w:hAnsiTheme="minorHAnsi" w:cstheme="minorHAnsi"/>
                <w:color w:val="000000" w:themeColor="text1"/>
                <w:sz w:val="24"/>
                <w:szCs w:val="24"/>
                <w:shd w:val="clear" w:color="auto" w:fill="FBFBFB"/>
              </w:rPr>
              <w:t xml:space="preserve"> (Orientacija):</w:t>
            </w:r>
          </w:p>
          <w:p w14:paraId="0DDAA1DD" w14:textId="77777777" w:rsidR="00F1745E" w:rsidRPr="000F509F" w:rsidRDefault="00F1745E" w:rsidP="00F1745E">
            <w:pPr>
              <w:numPr>
                <w:ilvl w:val="1"/>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r w:rsidRPr="000F509F">
              <w:rPr>
                <w:rFonts w:asciiTheme="minorHAnsi" w:hAnsiTheme="minorHAnsi" w:cstheme="minorHAnsi"/>
                <w:color w:val="000000" w:themeColor="text1"/>
                <w:sz w:val="24"/>
                <w:szCs w:val="24"/>
                <w:shd w:val="clear" w:color="auto" w:fill="FBFBFB"/>
              </w:rPr>
              <w:t>Tie patys parametrai kaip „</w:t>
            </w:r>
            <w:proofErr w:type="spellStart"/>
            <w:r w:rsidRPr="000F509F">
              <w:rPr>
                <w:rFonts w:asciiTheme="minorHAnsi" w:hAnsiTheme="minorHAnsi" w:cstheme="minorHAnsi"/>
                <w:color w:val="000000" w:themeColor="text1"/>
                <w:sz w:val="24"/>
                <w:szCs w:val="24"/>
                <w:shd w:val="clear" w:color="auto" w:fill="FBFBFB"/>
              </w:rPr>
              <w:t>Roll</w:t>
            </w:r>
            <w:proofErr w:type="spellEnd"/>
            <w:r w:rsidRPr="000F509F">
              <w:rPr>
                <w:rFonts w:asciiTheme="minorHAnsi" w:hAnsiTheme="minorHAnsi" w:cstheme="minorHAnsi"/>
                <w:color w:val="000000" w:themeColor="text1"/>
                <w:sz w:val="24"/>
                <w:szCs w:val="24"/>
                <w:shd w:val="clear" w:color="auto" w:fill="FBFBFB"/>
              </w:rPr>
              <w:t>“.</w:t>
            </w:r>
          </w:p>
          <w:p w14:paraId="17804D1E" w14:textId="77777777" w:rsidR="00F1745E" w:rsidRPr="000F509F" w:rsidRDefault="00F1745E" w:rsidP="00F1745E">
            <w:pPr>
              <w:numPr>
                <w:ilvl w:val="0"/>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Opacity</w:t>
            </w:r>
            <w:proofErr w:type="spellEnd"/>
            <w:r w:rsidRPr="000F509F">
              <w:rPr>
                <w:rFonts w:asciiTheme="minorHAnsi" w:hAnsiTheme="minorHAnsi" w:cstheme="minorHAnsi"/>
                <w:color w:val="000000" w:themeColor="text1"/>
                <w:sz w:val="24"/>
                <w:szCs w:val="24"/>
                <w:shd w:val="clear" w:color="auto" w:fill="FBFBFB"/>
              </w:rPr>
              <w:t xml:space="preserve"> (Skaidrumas):</w:t>
            </w:r>
          </w:p>
          <w:p w14:paraId="301B235C" w14:textId="77777777" w:rsidR="00F1745E" w:rsidRPr="000F509F" w:rsidRDefault="00F1745E" w:rsidP="00F1745E">
            <w:pPr>
              <w:numPr>
                <w:ilvl w:val="1"/>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Start</w:t>
            </w:r>
            <w:proofErr w:type="spellEnd"/>
            <w:r w:rsidRPr="000F509F">
              <w:rPr>
                <w:rFonts w:asciiTheme="minorHAnsi" w:hAnsiTheme="minorHAnsi" w:cstheme="minorHAnsi"/>
                <w:color w:val="000000" w:themeColor="text1"/>
                <w:sz w:val="24"/>
                <w:szCs w:val="24"/>
                <w:shd w:val="clear" w:color="auto" w:fill="FBFBFB"/>
              </w:rPr>
              <w:t>: Pradinė skaidrumo reikšmė (pvz., 1.0 – visiškai matomas).</w:t>
            </w:r>
          </w:p>
          <w:p w14:paraId="1C284163" w14:textId="77777777" w:rsidR="00F1745E" w:rsidRPr="000F509F" w:rsidRDefault="00F1745E" w:rsidP="00F1745E">
            <w:pPr>
              <w:numPr>
                <w:ilvl w:val="1"/>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End</w:t>
            </w:r>
            <w:proofErr w:type="spellEnd"/>
            <w:r w:rsidRPr="000F509F">
              <w:rPr>
                <w:rFonts w:asciiTheme="minorHAnsi" w:hAnsiTheme="minorHAnsi" w:cstheme="minorHAnsi"/>
                <w:color w:val="000000" w:themeColor="text1"/>
                <w:sz w:val="24"/>
                <w:szCs w:val="24"/>
                <w:shd w:val="clear" w:color="auto" w:fill="FBFBFB"/>
              </w:rPr>
              <w:t>: Galutinė skaidrumo reikšmė (pvz., 0.0 – visiškai permatomas).</w:t>
            </w:r>
          </w:p>
          <w:p w14:paraId="4F6138F2" w14:textId="77777777" w:rsidR="00F1745E" w:rsidRPr="000F509F" w:rsidRDefault="00F1745E" w:rsidP="00F1745E">
            <w:pPr>
              <w:numPr>
                <w:ilvl w:val="1"/>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Duration</w:t>
            </w:r>
            <w:proofErr w:type="spellEnd"/>
            <w:r w:rsidRPr="000F509F">
              <w:rPr>
                <w:rFonts w:asciiTheme="minorHAnsi" w:hAnsiTheme="minorHAnsi" w:cstheme="minorHAnsi"/>
                <w:color w:val="000000" w:themeColor="text1"/>
                <w:sz w:val="24"/>
                <w:szCs w:val="24"/>
                <w:shd w:val="clear" w:color="auto" w:fill="FBFBFB"/>
              </w:rPr>
              <w:t>: Trukmė.</w:t>
            </w:r>
          </w:p>
          <w:p w14:paraId="5FD28EC7" w14:textId="77777777" w:rsidR="00F1745E" w:rsidRPr="000F509F" w:rsidRDefault="00F1745E" w:rsidP="00F1745E">
            <w:pPr>
              <w:numPr>
                <w:ilvl w:val="1"/>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lastRenderedPageBreak/>
              <w:t>Curve</w:t>
            </w:r>
            <w:proofErr w:type="spellEnd"/>
            <w:r w:rsidRPr="000F509F">
              <w:rPr>
                <w:rFonts w:asciiTheme="minorHAnsi" w:hAnsiTheme="minorHAnsi" w:cstheme="minorHAnsi"/>
                <w:b/>
                <w:bCs/>
                <w:color w:val="000000" w:themeColor="text1"/>
                <w:sz w:val="24"/>
                <w:szCs w:val="24"/>
                <w:shd w:val="clear" w:color="auto" w:fill="FBFBFB"/>
              </w:rPr>
              <w:t xml:space="preserve"> </w:t>
            </w:r>
            <w:proofErr w:type="spellStart"/>
            <w:r w:rsidRPr="000F509F">
              <w:rPr>
                <w:rFonts w:asciiTheme="minorHAnsi" w:hAnsiTheme="minorHAnsi" w:cstheme="minorHAnsi"/>
                <w:b/>
                <w:bCs/>
                <w:color w:val="000000" w:themeColor="text1"/>
                <w:sz w:val="24"/>
                <w:szCs w:val="24"/>
                <w:shd w:val="clear" w:color="auto" w:fill="FBFBFB"/>
              </w:rPr>
              <w:t>type</w:t>
            </w:r>
            <w:proofErr w:type="spellEnd"/>
            <w:r w:rsidRPr="000F509F">
              <w:rPr>
                <w:rFonts w:asciiTheme="minorHAnsi" w:hAnsiTheme="minorHAnsi" w:cstheme="minorHAnsi"/>
                <w:color w:val="000000" w:themeColor="text1"/>
                <w:sz w:val="24"/>
                <w:szCs w:val="24"/>
                <w:shd w:val="clear" w:color="auto" w:fill="FBFBFB"/>
              </w:rPr>
              <w:t>: Kreivės tipas.</w:t>
            </w:r>
          </w:p>
          <w:p w14:paraId="2BBC5398" w14:textId="77777777" w:rsidR="00F1745E" w:rsidRPr="000F509F" w:rsidRDefault="00F1745E" w:rsidP="00F1745E">
            <w:pPr>
              <w:numPr>
                <w:ilvl w:val="1"/>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r w:rsidRPr="000F509F">
              <w:rPr>
                <w:rFonts w:asciiTheme="minorHAnsi" w:hAnsiTheme="minorHAnsi" w:cstheme="minorHAnsi"/>
                <w:b/>
                <w:bCs/>
                <w:color w:val="000000" w:themeColor="text1"/>
                <w:sz w:val="24"/>
                <w:szCs w:val="24"/>
                <w:shd w:val="clear" w:color="auto" w:fill="FBFBFB"/>
              </w:rPr>
              <w:t>Amplitude</w:t>
            </w:r>
            <w:r w:rsidRPr="000F509F">
              <w:rPr>
                <w:rFonts w:asciiTheme="minorHAnsi" w:hAnsiTheme="minorHAnsi" w:cstheme="minorHAnsi"/>
                <w:color w:val="000000" w:themeColor="text1"/>
                <w:sz w:val="24"/>
                <w:szCs w:val="24"/>
                <w:shd w:val="clear" w:color="auto" w:fill="FBFBFB"/>
              </w:rPr>
              <w:t>: Skaidrumo pokyčio amplitudė.</w:t>
            </w:r>
          </w:p>
          <w:p w14:paraId="72DFA5E3" w14:textId="77777777" w:rsidR="00F1745E" w:rsidRPr="000F509F" w:rsidRDefault="00F1745E" w:rsidP="00F1745E">
            <w:pPr>
              <w:numPr>
                <w:ilvl w:val="1"/>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Overshoot</w:t>
            </w:r>
            <w:proofErr w:type="spellEnd"/>
            <w:r w:rsidRPr="000F509F">
              <w:rPr>
                <w:rFonts w:asciiTheme="minorHAnsi" w:hAnsiTheme="minorHAnsi" w:cstheme="minorHAnsi"/>
                <w:color w:val="000000" w:themeColor="text1"/>
                <w:sz w:val="24"/>
                <w:szCs w:val="24"/>
                <w:shd w:val="clear" w:color="auto" w:fill="FBFBFB"/>
              </w:rPr>
              <w:t>: Perteklius.</w:t>
            </w:r>
          </w:p>
          <w:p w14:paraId="08EBF419" w14:textId="77777777" w:rsidR="00F1745E" w:rsidRPr="000F509F" w:rsidRDefault="00F1745E" w:rsidP="00F1745E">
            <w:pPr>
              <w:numPr>
                <w:ilvl w:val="1"/>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Period</w:t>
            </w:r>
            <w:proofErr w:type="spellEnd"/>
            <w:r w:rsidRPr="000F509F">
              <w:rPr>
                <w:rFonts w:asciiTheme="minorHAnsi" w:hAnsiTheme="minorHAnsi" w:cstheme="minorHAnsi"/>
                <w:color w:val="000000" w:themeColor="text1"/>
                <w:sz w:val="24"/>
                <w:szCs w:val="24"/>
                <w:shd w:val="clear" w:color="auto" w:fill="FBFBFB"/>
              </w:rPr>
              <w:t>: Periodiškumas.</w:t>
            </w:r>
          </w:p>
          <w:p w14:paraId="5F0015A8" w14:textId="77777777" w:rsidR="00F1745E" w:rsidRPr="000F509F" w:rsidRDefault="00F1745E" w:rsidP="00F1745E">
            <w:pPr>
              <w:numPr>
                <w:ilvl w:val="1"/>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Repeat</w:t>
            </w:r>
            <w:proofErr w:type="spellEnd"/>
            <w:r w:rsidRPr="000F509F">
              <w:rPr>
                <w:rFonts w:asciiTheme="minorHAnsi" w:hAnsiTheme="minorHAnsi" w:cstheme="minorHAnsi"/>
                <w:b/>
                <w:bCs/>
                <w:color w:val="000000" w:themeColor="text1"/>
                <w:sz w:val="24"/>
                <w:szCs w:val="24"/>
                <w:shd w:val="clear" w:color="auto" w:fill="FBFBFB"/>
              </w:rPr>
              <w:t xml:space="preserve"> </w:t>
            </w:r>
            <w:proofErr w:type="spellStart"/>
            <w:r w:rsidRPr="000F509F">
              <w:rPr>
                <w:rFonts w:asciiTheme="minorHAnsi" w:hAnsiTheme="minorHAnsi" w:cstheme="minorHAnsi"/>
                <w:b/>
                <w:bCs/>
                <w:color w:val="000000" w:themeColor="text1"/>
                <w:sz w:val="24"/>
                <w:szCs w:val="24"/>
                <w:shd w:val="clear" w:color="auto" w:fill="FBFBFB"/>
              </w:rPr>
              <w:t>animation</w:t>
            </w:r>
            <w:proofErr w:type="spellEnd"/>
            <w:r w:rsidRPr="000F509F">
              <w:rPr>
                <w:rFonts w:asciiTheme="minorHAnsi" w:hAnsiTheme="minorHAnsi" w:cstheme="minorHAnsi"/>
                <w:b/>
                <w:bCs/>
                <w:color w:val="000000" w:themeColor="text1"/>
                <w:sz w:val="24"/>
                <w:szCs w:val="24"/>
                <w:shd w:val="clear" w:color="auto" w:fill="FBFBFB"/>
              </w:rPr>
              <w:t>?</w:t>
            </w:r>
            <w:r w:rsidRPr="000F509F">
              <w:rPr>
                <w:rFonts w:asciiTheme="minorHAnsi" w:hAnsiTheme="minorHAnsi" w:cstheme="minorHAnsi"/>
                <w:color w:val="000000" w:themeColor="text1"/>
                <w:sz w:val="24"/>
                <w:szCs w:val="24"/>
                <w:shd w:val="clear" w:color="auto" w:fill="FBFBFB"/>
              </w:rPr>
              <w:t>: Galimybė kartoti animaciją.</w:t>
            </w:r>
          </w:p>
          <w:p w14:paraId="214BBF2D" w14:textId="77777777" w:rsidR="00F1745E" w:rsidRPr="000F509F" w:rsidRDefault="00F1745E" w:rsidP="00F1745E">
            <w:pPr>
              <w:numPr>
                <w:ilvl w:val="0"/>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Scale</w:t>
            </w:r>
            <w:proofErr w:type="spellEnd"/>
            <w:r w:rsidRPr="000F509F">
              <w:rPr>
                <w:rFonts w:asciiTheme="minorHAnsi" w:hAnsiTheme="minorHAnsi" w:cstheme="minorHAnsi"/>
                <w:color w:val="000000" w:themeColor="text1"/>
                <w:sz w:val="24"/>
                <w:szCs w:val="24"/>
                <w:shd w:val="clear" w:color="auto" w:fill="FBFBFB"/>
              </w:rPr>
              <w:t xml:space="preserve"> (Mastelis):</w:t>
            </w:r>
          </w:p>
          <w:p w14:paraId="71F1DF76" w14:textId="77777777" w:rsidR="00F1745E" w:rsidRPr="000F509F" w:rsidRDefault="00F1745E" w:rsidP="00F1745E">
            <w:pPr>
              <w:numPr>
                <w:ilvl w:val="1"/>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Start</w:t>
            </w:r>
            <w:proofErr w:type="spellEnd"/>
            <w:r w:rsidRPr="000F509F">
              <w:rPr>
                <w:rFonts w:asciiTheme="minorHAnsi" w:hAnsiTheme="minorHAnsi" w:cstheme="minorHAnsi"/>
                <w:color w:val="000000" w:themeColor="text1"/>
                <w:sz w:val="24"/>
                <w:szCs w:val="24"/>
                <w:shd w:val="clear" w:color="auto" w:fill="FBFBFB"/>
              </w:rPr>
              <w:t>: Pradinė mastelio reikšmė (pvz., 1.0 – įprastas dydis).</w:t>
            </w:r>
          </w:p>
          <w:p w14:paraId="6716A1F5" w14:textId="77777777" w:rsidR="00F1745E" w:rsidRPr="000F509F" w:rsidRDefault="00F1745E" w:rsidP="00F1745E">
            <w:pPr>
              <w:numPr>
                <w:ilvl w:val="1"/>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End</w:t>
            </w:r>
            <w:proofErr w:type="spellEnd"/>
            <w:r w:rsidRPr="000F509F">
              <w:rPr>
                <w:rFonts w:asciiTheme="minorHAnsi" w:hAnsiTheme="minorHAnsi" w:cstheme="minorHAnsi"/>
                <w:color w:val="000000" w:themeColor="text1"/>
                <w:sz w:val="24"/>
                <w:szCs w:val="24"/>
                <w:shd w:val="clear" w:color="auto" w:fill="FBFBFB"/>
              </w:rPr>
              <w:t>: Galutinė mastelio reikšmė (pvz., 0.0 – sumažinta iki nulio).</w:t>
            </w:r>
          </w:p>
          <w:p w14:paraId="6A502A04" w14:textId="77777777" w:rsidR="00F1745E" w:rsidRPr="000F509F" w:rsidRDefault="00F1745E" w:rsidP="00F1745E">
            <w:pPr>
              <w:numPr>
                <w:ilvl w:val="1"/>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Duration</w:t>
            </w:r>
            <w:proofErr w:type="spellEnd"/>
            <w:r w:rsidRPr="000F509F">
              <w:rPr>
                <w:rFonts w:asciiTheme="minorHAnsi" w:hAnsiTheme="minorHAnsi" w:cstheme="minorHAnsi"/>
                <w:color w:val="000000" w:themeColor="text1"/>
                <w:sz w:val="24"/>
                <w:szCs w:val="24"/>
                <w:shd w:val="clear" w:color="auto" w:fill="FBFBFB"/>
              </w:rPr>
              <w:t>: Trukmė.</w:t>
            </w:r>
          </w:p>
          <w:p w14:paraId="2068B884" w14:textId="77777777" w:rsidR="00F1745E" w:rsidRPr="000F509F" w:rsidRDefault="00F1745E" w:rsidP="00F1745E">
            <w:pPr>
              <w:numPr>
                <w:ilvl w:val="1"/>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Curve</w:t>
            </w:r>
            <w:proofErr w:type="spellEnd"/>
            <w:r w:rsidRPr="000F509F">
              <w:rPr>
                <w:rFonts w:asciiTheme="minorHAnsi" w:hAnsiTheme="minorHAnsi" w:cstheme="minorHAnsi"/>
                <w:b/>
                <w:bCs/>
                <w:color w:val="000000" w:themeColor="text1"/>
                <w:sz w:val="24"/>
                <w:szCs w:val="24"/>
                <w:shd w:val="clear" w:color="auto" w:fill="FBFBFB"/>
              </w:rPr>
              <w:t xml:space="preserve"> </w:t>
            </w:r>
            <w:proofErr w:type="spellStart"/>
            <w:r w:rsidRPr="000F509F">
              <w:rPr>
                <w:rFonts w:asciiTheme="minorHAnsi" w:hAnsiTheme="minorHAnsi" w:cstheme="minorHAnsi"/>
                <w:b/>
                <w:bCs/>
                <w:color w:val="000000" w:themeColor="text1"/>
                <w:sz w:val="24"/>
                <w:szCs w:val="24"/>
                <w:shd w:val="clear" w:color="auto" w:fill="FBFBFB"/>
              </w:rPr>
              <w:t>type</w:t>
            </w:r>
            <w:proofErr w:type="spellEnd"/>
            <w:r w:rsidRPr="000F509F">
              <w:rPr>
                <w:rFonts w:asciiTheme="minorHAnsi" w:hAnsiTheme="minorHAnsi" w:cstheme="minorHAnsi"/>
                <w:color w:val="000000" w:themeColor="text1"/>
                <w:sz w:val="24"/>
                <w:szCs w:val="24"/>
                <w:shd w:val="clear" w:color="auto" w:fill="FBFBFB"/>
              </w:rPr>
              <w:t>: Kreivės tipas.</w:t>
            </w:r>
          </w:p>
          <w:p w14:paraId="6C7B6A5B" w14:textId="77777777" w:rsidR="00F1745E" w:rsidRPr="000F509F" w:rsidRDefault="00F1745E" w:rsidP="00F1745E">
            <w:pPr>
              <w:numPr>
                <w:ilvl w:val="1"/>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r w:rsidRPr="000F509F">
              <w:rPr>
                <w:rFonts w:asciiTheme="minorHAnsi" w:hAnsiTheme="minorHAnsi" w:cstheme="minorHAnsi"/>
                <w:b/>
                <w:bCs/>
                <w:color w:val="000000" w:themeColor="text1"/>
                <w:sz w:val="24"/>
                <w:szCs w:val="24"/>
                <w:shd w:val="clear" w:color="auto" w:fill="FBFBFB"/>
              </w:rPr>
              <w:t>Amplitude</w:t>
            </w:r>
            <w:r w:rsidRPr="000F509F">
              <w:rPr>
                <w:rFonts w:asciiTheme="minorHAnsi" w:hAnsiTheme="minorHAnsi" w:cstheme="minorHAnsi"/>
                <w:color w:val="000000" w:themeColor="text1"/>
                <w:sz w:val="24"/>
                <w:szCs w:val="24"/>
                <w:shd w:val="clear" w:color="auto" w:fill="FBFBFB"/>
              </w:rPr>
              <w:t>: Mastelio pokyčio amplitudė.</w:t>
            </w:r>
          </w:p>
          <w:p w14:paraId="55AC0D0F" w14:textId="77777777" w:rsidR="00F1745E" w:rsidRPr="000F509F" w:rsidRDefault="00F1745E" w:rsidP="00F1745E">
            <w:pPr>
              <w:numPr>
                <w:ilvl w:val="1"/>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Overshoot</w:t>
            </w:r>
            <w:proofErr w:type="spellEnd"/>
            <w:r w:rsidRPr="000F509F">
              <w:rPr>
                <w:rFonts w:asciiTheme="minorHAnsi" w:hAnsiTheme="minorHAnsi" w:cstheme="minorHAnsi"/>
                <w:color w:val="000000" w:themeColor="text1"/>
                <w:sz w:val="24"/>
                <w:szCs w:val="24"/>
                <w:shd w:val="clear" w:color="auto" w:fill="FBFBFB"/>
              </w:rPr>
              <w:t>: Mastelio pokyčio perteklius.</w:t>
            </w:r>
          </w:p>
          <w:p w14:paraId="447DD6C9" w14:textId="77777777" w:rsidR="00F1745E" w:rsidRPr="000F509F" w:rsidRDefault="00F1745E" w:rsidP="00F1745E">
            <w:pPr>
              <w:numPr>
                <w:ilvl w:val="1"/>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Period</w:t>
            </w:r>
            <w:proofErr w:type="spellEnd"/>
            <w:r w:rsidRPr="000F509F">
              <w:rPr>
                <w:rFonts w:asciiTheme="minorHAnsi" w:hAnsiTheme="minorHAnsi" w:cstheme="minorHAnsi"/>
                <w:color w:val="000000" w:themeColor="text1"/>
                <w:sz w:val="24"/>
                <w:szCs w:val="24"/>
                <w:shd w:val="clear" w:color="auto" w:fill="FBFBFB"/>
              </w:rPr>
              <w:t>: Periodas.</w:t>
            </w:r>
          </w:p>
          <w:p w14:paraId="2AA5AACC" w14:textId="77777777" w:rsidR="00F1745E" w:rsidRPr="000F509F" w:rsidRDefault="00F1745E" w:rsidP="00F1745E">
            <w:pPr>
              <w:numPr>
                <w:ilvl w:val="1"/>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Repeat</w:t>
            </w:r>
            <w:proofErr w:type="spellEnd"/>
            <w:r w:rsidRPr="000F509F">
              <w:rPr>
                <w:rFonts w:asciiTheme="minorHAnsi" w:hAnsiTheme="minorHAnsi" w:cstheme="minorHAnsi"/>
                <w:b/>
                <w:bCs/>
                <w:color w:val="000000" w:themeColor="text1"/>
                <w:sz w:val="24"/>
                <w:szCs w:val="24"/>
                <w:shd w:val="clear" w:color="auto" w:fill="FBFBFB"/>
              </w:rPr>
              <w:t xml:space="preserve"> </w:t>
            </w:r>
            <w:proofErr w:type="spellStart"/>
            <w:r w:rsidRPr="000F509F">
              <w:rPr>
                <w:rFonts w:asciiTheme="minorHAnsi" w:hAnsiTheme="minorHAnsi" w:cstheme="minorHAnsi"/>
                <w:b/>
                <w:bCs/>
                <w:color w:val="000000" w:themeColor="text1"/>
                <w:sz w:val="24"/>
                <w:szCs w:val="24"/>
                <w:shd w:val="clear" w:color="auto" w:fill="FBFBFB"/>
              </w:rPr>
              <w:t>animation</w:t>
            </w:r>
            <w:proofErr w:type="spellEnd"/>
            <w:r w:rsidRPr="000F509F">
              <w:rPr>
                <w:rFonts w:asciiTheme="minorHAnsi" w:hAnsiTheme="minorHAnsi" w:cstheme="minorHAnsi"/>
                <w:b/>
                <w:bCs/>
                <w:color w:val="000000" w:themeColor="text1"/>
                <w:sz w:val="24"/>
                <w:szCs w:val="24"/>
                <w:shd w:val="clear" w:color="auto" w:fill="FBFBFB"/>
              </w:rPr>
              <w:t>?</w:t>
            </w:r>
            <w:r w:rsidRPr="000F509F">
              <w:rPr>
                <w:rFonts w:asciiTheme="minorHAnsi" w:hAnsiTheme="minorHAnsi" w:cstheme="minorHAnsi"/>
                <w:color w:val="000000" w:themeColor="text1"/>
                <w:sz w:val="24"/>
                <w:szCs w:val="24"/>
                <w:shd w:val="clear" w:color="auto" w:fill="FBFBFB"/>
              </w:rPr>
              <w:t>: Galimybė kartoti animaciją.</w:t>
            </w:r>
          </w:p>
          <w:p w14:paraId="30961C6B" w14:textId="77777777" w:rsidR="00F1745E" w:rsidRPr="000F509F" w:rsidRDefault="00F1745E" w:rsidP="00F1745E">
            <w:pPr>
              <w:numPr>
                <w:ilvl w:val="0"/>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Play</w:t>
            </w:r>
            <w:proofErr w:type="spellEnd"/>
            <w:r w:rsidRPr="000F509F">
              <w:rPr>
                <w:rFonts w:asciiTheme="minorHAnsi" w:hAnsiTheme="minorHAnsi" w:cstheme="minorHAnsi"/>
                <w:b/>
                <w:bCs/>
                <w:color w:val="000000" w:themeColor="text1"/>
                <w:sz w:val="24"/>
                <w:szCs w:val="24"/>
                <w:shd w:val="clear" w:color="auto" w:fill="FBFBFB"/>
              </w:rPr>
              <w:t xml:space="preserve"> </w:t>
            </w:r>
            <w:proofErr w:type="spellStart"/>
            <w:r w:rsidRPr="000F509F">
              <w:rPr>
                <w:rFonts w:asciiTheme="minorHAnsi" w:hAnsiTheme="minorHAnsi" w:cstheme="minorHAnsi"/>
                <w:b/>
                <w:bCs/>
                <w:color w:val="000000" w:themeColor="text1"/>
                <w:sz w:val="24"/>
                <w:szCs w:val="24"/>
                <w:shd w:val="clear" w:color="auto" w:fill="FBFBFB"/>
              </w:rPr>
              <w:t>in</w:t>
            </w:r>
            <w:proofErr w:type="spellEnd"/>
            <w:r w:rsidRPr="000F509F">
              <w:rPr>
                <w:rFonts w:asciiTheme="minorHAnsi" w:hAnsiTheme="minorHAnsi" w:cstheme="minorHAnsi"/>
                <w:b/>
                <w:bCs/>
                <w:color w:val="000000" w:themeColor="text1"/>
                <w:sz w:val="24"/>
                <w:szCs w:val="24"/>
                <w:shd w:val="clear" w:color="auto" w:fill="FBFBFB"/>
              </w:rPr>
              <w:t xml:space="preserve"> </w:t>
            </w:r>
            <w:proofErr w:type="spellStart"/>
            <w:r w:rsidRPr="000F509F">
              <w:rPr>
                <w:rFonts w:asciiTheme="minorHAnsi" w:hAnsiTheme="minorHAnsi" w:cstheme="minorHAnsi"/>
                <w:b/>
                <w:bCs/>
                <w:color w:val="000000" w:themeColor="text1"/>
                <w:sz w:val="24"/>
                <w:szCs w:val="24"/>
                <w:shd w:val="clear" w:color="auto" w:fill="FBFBFB"/>
              </w:rPr>
              <w:t>loop</w:t>
            </w:r>
            <w:proofErr w:type="spellEnd"/>
            <w:r w:rsidRPr="000F509F">
              <w:rPr>
                <w:rFonts w:asciiTheme="minorHAnsi" w:hAnsiTheme="minorHAnsi" w:cstheme="minorHAnsi"/>
                <w:b/>
                <w:bCs/>
                <w:color w:val="000000" w:themeColor="text1"/>
                <w:sz w:val="24"/>
                <w:szCs w:val="24"/>
                <w:shd w:val="clear" w:color="auto" w:fill="FBFBFB"/>
              </w:rPr>
              <w:t>?</w:t>
            </w:r>
          </w:p>
          <w:p w14:paraId="09CCF337" w14:textId="77777777" w:rsidR="00F1745E" w:rsidRPr="000F509F" w:rsidRDefault="00F1745E" w:rsidP="00F1745E">
            <w:pPr>
              <w:numPr>
                <w:ilvl w:val="1"/>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r w:rsidRPr="000F509F">
              <w:rPr>
                <w:rFonts w:asciiTheme="minorHAnsi" w:hAnsiTheme="minorHAnsi" w:cstheme="minorHAnsi"/>
                <w:color w:val="000000" w:themeColor="text1"/>
                <w:sz w:val="24"/>
                <w:szCs w:val="24"/>
                <w:shd w:val="clear" w:color="auto" w:fill="FBFBFB"/>
              </w:rPr>
              <w:t>Nustatymas, leidžiantis animaciją groti kilpoje (ciklais).</w:t>
            </w:r>
          </w:p>
          <w:p w14:paraId="169B3D41" w14:textId="77777777" w:rsidR="00F1745E" w:rsidRPr="000F509F" w:rsidRDefault="00F1745E" w:rsidP="00F1745E">
            <w:pPr>
              <w:numPr>
                <w:ilvl w:val="0"/>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proofErr w:type="spellStart"/>
            <w:r w:rsidRPr="000F509F">
              <w:rPr>
                <w:rFonts w:asciiTheme="minorHAnsi" w:hAnsiTheme="minorHAnsi" w:cstheme="minorHAnsi"/>
                <w:b/>
                <w:bCs/>
                <w:color w:val="000000" w:themeColor="text1"/>
                <w:sz w:val="24"/>
                <w:szCs w:val="24"/>
                <w:shd w:val="clear" w:color="auto" w:fill="FBFBFB"/>
              </w:rPr>
              <w:t>Is</w:t>
            </w:r>
            <w:proofErr w:type="spellEnd"/>
            <w:r w:rsidRPr="000F509F">
              <w:rPr>
                <w:rFonts w:asciiTheme="minorHAnsi" w:hAnsiTheme="minorHAnsi" w:cstheme="minorHAnsi"/>
                <w:b/>
                <w:bCs/>
                <w:color w:val="000000" w:themeColor="text1"/>
                <w:sz w:val="24"/>
                <w:szCs w:val="24"/>
                <w:shd w:val="clear" w:color="auto" w:fill="FBFBFB"/>
              </w:rPr>
              <w:t xml:space="preserve"> </w:t>
            </w:r>
            <w:proofErr w:type="spellStart"/>
            <w:r w:rsidRPr="000F509F">
              <w:rPr>
                <w:rFonts w:asciiTheme="minorHAnsi" w:hAnsiTheme="minorHAnsi" w:cstheme="minorHAnsi"/>
                <w:b/>
                <w:bCs/>
                <w:color w:val="000000" w:themeColor="text1"/>
                <w:sz w:val="24"/>
                <w:szCs w:val="24"/>
                <w:shd w:val="clear" w:color="auto" w:fill="FBFBFB"/>
              </w:rPr>
              <w:t>Transparent</w:t>
            </w:r>
            <w:proofErr w:type="spellEnd"/>
            <w:r w:rsidRPr="000F509F">
              <w:rPr>
                <w:rFonts w:asciiTheme="minorHAnsi" w:hAnsiTheme="minorHAnsi" w:cstheme="minorHAnsi"/>
                <w:b/>
                <w:bCs/>
                <w:color w:val="000000" w:themeColor="text1"/>
                <w:sz w:val="24"/>
                <w:szCs w:val="24"/>
                <w:shd w:val="clear" w:color="auto" w:fill="FBFBFB"/>
              </w:rPr>
              <w:t>?</w:t>
            </w:r>
          </w:p>
          <w:p w14:paraId="399F674B" w14:textId="14B23D6E" w:rsidR="00F1745E" w:rsidRPr="000F509F" w:rsidRDefault="00F1745E" w:rsidP="00E35CCB">
            <w:pPr>
              <w:numPr>
                <w:ilvl w:val="1"/>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shd w:val="clear" w:color="auto" w:fill="FBFBFB"/>
              </w:rPr>
            </w:pPr>
            <w:r w:rsidRPr="000F509F">
              <w:rPr>
                <w:rFonts w:asciiTheme="minorHAnsi" w:hAnsiTheme="minorHAnsi" w:cstheme="minorHAnsi"/>
                <w:color w:val="000000" w:themeColor="text1"/>
                <w:sz w:val="24"/>
                <w:szCs w:val="24"/>
                <w:shd w:val="clear" w:color="auto" w:fill="FBFBFB"/>
              </w:rPr>
              <w:t>Nustatymas, leidžiantis įjungti arba išjungti skaidrumo efektą visoje animacijoje.</w:t>
            </w:r>
          </w:p>
        </w:tc>
      </w:tr>
      <w:tr w:rsidR="00076DBC" w:rsidRPr="000F509F" w14:paraId="6ED0AB85" w14:textId="77777777" w:rsidTr="2DD611DC">
        <w:tblPrEx>
          <w:tblCellMar>
            <w:top w:w="86" w:type="dxa"/>
            <w:left w:w="115" w:type="dxa"/>
            <w:right w:w="115" w:type="dxa"/>
          </w:tblCellMar>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40" w:type="dxa"/>
            <w:gridSpan w:val="3"/>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507D37C0" w14:textId="58F63D88" w:rsidR="00076DBC" w:rsidRPr="000F509F" w:rsidRDefault="00C61D61" w:rsidP="2C545F20">
            <w:pPr>
              <w:rPr>
                <w:rFonts w:asciiTheme="minorHAnsi" w:eastAsia="Calibri" w:hAnsiTheme="minorHAnsi" w:cstheme="minorHAnsi"/>
                <w:b w:val="0"/>
                <w:bCs w:val="0"/>
                <w:color w:val="000000" w:themeColor="text1"/>
                <w:sz w:val="24"/>
                <w:szCs w:val="24"/>
                <w:lang w:val="lt"/>
              </w:rPr>
            </w:pPr>
            <w:r w:rsidRPr="000F509F">
              <w:rPr>
                <w:rFonts w:asciiTheme="minorHAnsi" w:hAnsiTheme="minorHAnsi" w:cstheme="minorHAnsi"/>
                <w:color w:val="000000" w:themeColor="text1"/>
                <w:sz w:val="24"/>
                <w:szCs w:val="24"/>
                <w:lang w:val="lt"/>
              </w:rPr>
              <w:lastRenderedPageBreak/>
              <w:t>6</w:t>
            </w:r>
            <w:r w:rsidR="00076DBC" w:rsidRPr="000F509F">
              <w:rPr>
                <w:rFonts w:asciiTheme="minorHAnsi" w:hAnsiTheme="minorHAnsi" w:cstheme="minorHAnsi"/>
                <w:color w:val="000000" w:themeColor="text1"/>
                <w:sz w:val="24"/>
                <w:szCs w:val="24"/>
                <w:lang w:val="lt"/>
              </w:rPr>
              <w:t xml:space="preserve">. Reikalavimai serverio daliai </w:t>
            </w:r>
          </w:p>
        </w:tc>
      </w:tr>
      <w:tr w:rsidR="00487040" w:rsidRPr="000F509F" w14:paraId="219A5063" w14:textId="77777777" w:rsidTr="00000C87">
        <w:tblPrEx>
          <w:tblCellMar>
            <w:top w:w="86" w:type="dxa"/>
            <w:left w:w="115" w:type="dxa"/>
            <w:right w:w="115"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841" w:type="dxa"/>
            <w:gridSpan w:val="2"/>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620C0C12" w14:textId="739C7084" w:rsidR="00487040" w:rsidRPr="000F509F" w:rsidRDefault="00C61D61" w:rsidP="2C545F20">
            <w:pPr>
              <w:rPr>
                <w:rFonts w:asciiTheme="minorHAnsi" w:hAnsiTheme="minorHAnsi" w:cstheme="minorHAnsi"/>
                <w:b w:val="0"/>
                <w:bCs w:val="0"/>
                <w:color w:val="000000" w:themeColor="text1"/>
                <w:sz w:val="24"/>
                <w:szCs w:val="24"/>
                <w:lang w:val="lt"/>
              </w:rPr>
            </w:pPr>
            <w:r w:rsidRPr="000F509F">
              <w:rPr>
                <w:rFonts w:asciiTheme="minorHAnsi" w:hAnsiTheme="minorHAnsi" w:cstheme="minorHAnsi"/>
                <w:b w:val="0"/>
                <w:bCs w:val="0"/>
                <w:color w:val="000000" w:themeColor="text1"/>
                <w:sz w:val="24"/>
                <w:szCs w:val="24"/>
                <w:lang w:val="lt"/>
              </w:rPr>
              <w:t>6</w:t>
            </w:r>
            <w:r w:rsidR="00487040" w:rsidRPr="000F509F">
              <w:rPr>
                <w:rFonts w:asciiTheme="minorHAnsi" w:hAnsiTheme="minorHAnsi" w:cstheme="minorHAnsi"/>
                <w:b w:val="0"/>
                <w:bCs w:val="0"/>
                <w:color w:val="000000" w:themeColor="text1"/>
                <w:sz w:val="24"/>
                <w:szCs w:val="24"/>
                <w:lang w:val="lt"/>
              </w:rPr>
              <w:t>.1</w:t>
            </w:r>
          </w:p>
        </w:tc>
        <w:tc>
          <w:tcPr>
            <w:tcW w:w="8499" w:type="dxa"/>
            <w:tcBorders>
              <w:top w:val="single" w:sz="8" w:space="0" w:color="auto"/>
              <w:left w:val="single" w:sz="8" w:space="0" w:color="auto"/>
              <w:bottom w:val="single" w:sz="8" w:space="0" w:color="auto"/>
              <w:right w:val="single" w:sz="8" w:space="0" w:color="auto"/>
            </w:tcBorders>
          </w:tcPr>
          <w:p w14:paraId="2AECFB4E" w14:textId="77777777" w:rsidR="00487040" w:rsidRPr="000F509F" w:rsidRDefault="00487040" w:rsidP="004870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
              </w:rPr>
            </w:pPr>
            <w:r w:rsidRPr="000F509F">
              <w:rPr>
                <w:rFonts w:asciiTheme="minorHAnsi" w:hAnsiTheme="minorHAnsi" w:cstheme="minorHAnsi"/>
                <w:color w:val="000000" w:themeColor="text1"/>
                <w:sz w:val="24"/>
                <w:szCs w:val="24"/>
                <w:lang w:val="lt"/>
              </w:rPr>
              <w:t>Migruojant projektą serveris turėtų turėti tokius parametrus:</w:t>
            </w:r>
          </w:p>
          <w:p w14:paraId="6071AE9C" w14:textId="77777777" w:rsidR="00487040" w:rsidRPr="000F509F" w:rsidRDefault="00487040" w:rsidP="004870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
              </w:rPr>
            </w:pPr>
            <w:r w:rsidRPr="000F509F">
              <w:rPr>
                <w:rFonts w:asciiTheme="minorHAnsi" w:hAnsiTheme="minorHAnsi" w:cstheme="minorHAnsi"/>
                <w:color w:val="000000" w:themeColor="text1"/>
                <w:sz w:val="24"/>
                <w:szCs w:val="24"/>
                <w:lang w:val="lt"/>
              </w:rPr>
              <w:t>●</w:t>
            </w:r>
            <w:r w:rsidRPr="000F509F">
              <w:rPr>
                <w:rFonts w:asciiTheme="minorHAnsi" w:hAnsiTheme="minorHAnsi" w:cstheme="minorHAnsi"/>
                <w:color w:val="000000" w:themeColor="text1"/>
                <w:sz w:val="24"/>
                <w:szCs w:val="24"/>
                <w:lang w:val="lt"/>
              </w:rPr>
              <w:tab/>
              <w:t xml:space="preserve">Esant žemam naudojimui 2 CPU </w:t>
            </w:r>
            <w:proofErr w:type="spellStart"/>
            <w:r w:rsidRPr="000F509F">
              <w:rPr>
                <w:rFonts w:asciiTheme="minorHAnsi" w:hAnsiTheme="minorHAnsi" w:cstheme="minorHAnsi"/>
                <w:color w:val="000000" w:themeColor="text1"/>
                <w:sz w:val="24"/>
                <w:szCs w:val="24"/>
                <w:lang w:val="lt"/>
              </w:rPr>
              <w:t>cores</w:t>
            </w:r>
            <w:proofErr w:type="spellEnd"/>
            <w:r w:rsidRPr="000F509F">
              <w:rPr>
                <w:rFonts w:asciiTheme="minorHAnsi" w:hAnsiTheme="minorHAnsi" w:cstheme="minorHAnsi"/>
                <w:color w:val="000000" w:themeColor="text1"/>
                <w:sz w:val="24"/>
                <w:szCs w:val="24"/>
                <w:lang w:val="lt"/>
              </w:rPr>
              <w:t>, 4-8 GB RAM.</w:t>
            </w:r>
          </w:p>
          <w:p w14:paraId="432C9D46" w14:textId="04447742" w:rsidR="00487040" w:rsidRPr="000F509F" w:rsidRDefault="00487040" w:rsidP="004870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4"/>
                <w:szCs w:val="24"/>
                <w:lang w:val="lt"/>
              </w:rPr>
            </w:pPr>
            <w:r w:rsidRPr="000F509F">
              <w:rPr>
                <w:rFonts w:asciiTheme="minorHAnsi" w:hAnsiTheme="minorHAnsi" w:cstheme="minorHAnsi"/>
                <w:color w:val="000000" w:themeColor="text1"/>
                <w:sz w:val="24"/>
                <w:szCs w:val="24"/>
                <w:lang w:val="lt"/>
              </w:rPr>
              <w:t>●</w:t>
            </w:r>
            <w:r w:rsidRPr="000F509F">
              <w:rPr>
                <w:rFonts w:asciiTheme="minorHAnsi" w:hAnsiTheme="minorHAnsi" w:cstheme="minorHAnsi"/>
                <w:color w:val="000000" w:themeColor="text1"/>
                <w:sz w:val="24"/>
                <w:szCs w:val="24"/>
                <w:lang w:val="lt"/>
              </w:rPr>
              <w:tab/>
              <w:t xml:space="preserve">Esant vidutiniam naudojimui 4 CPU </w:t>
            </w:r>
            <w:proofErr w:type="spellStart"/>
            <w:r w:rsidRPr="000F509F">
              <w:rPr>
                <w:rFonts w:asciiTheme="minorHAnsi" w:hAnsiTheme="minorHAnsi" w:cstheme="minorHAnsi"/>
                <w:color w:val="000000" w:themeColor="text1"/>
                <w:sz w:val="24"/>
                <w:szCs w:val="24"/>
                <w:lang w:val="lt"/>
              </w:rPr>
              <w:t>cores</w:t>
            </w:r>
            <w:proofErr w:type="spellEnd"/>
            <w:r w:rsidRPr="000F509F">
              <w:rPr>
                <w:rFonts w:asciiTheme="minorHAnsi" w:hAnsiTheme="minorHAnsi" w:cstheme="minorHAnsi"/>
                <w:color w:val="000000" w:themeColor="text1"/>
                <w:sz w:val="24"/>
                <w:szCs w:val="24"/>
                <w:lang w:val="lt"/>
              </w:rPr>
              <w:t>, 16 GB RAM.</w:t>
            </w:r>
          </w:p>
        </w:tc>
      </w:tr>
      <w:tr w:rsidR="008C1B95" w:rsidRPr="000F509F" w14:paraId="64CFB21E" w14:textId="77777777" w:rsidTr="2DD611DC">
        <w:tblPrEx>
          <w:tblCellMar>
            <w:top w:w="86" w:type="dxa"/>
            <w:left w:w="115" w:type="dxa"/>
            <w:right w:w="115" w:type="dxa"/>
          </w:tblCellMar>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1" w:type="dxa"/>
            <w:gridSpan w:val="2"/>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479C4D85" w14:textId="1096B6DD" w:rsidR="008C1B95" w:rsidRPr="000F509F" w:rsidRDefault="00C61D61" w:rsidP="2C545F20">
            <w:pPr>
              <w:rPr>
                <w:rFonts w:asciiTheme="minorHAnsi" w:hAnsiTheme="minorHAnsi" w:cstheme="minorHAnsi"/>
                <w:b w:val="0"/>
                <w:bCs w:val="0"/>
                <w:color w:val="000000" w:themeColor="text1"/>
                <w:sz w:val="24"/>
                <w:szCs w:val="24"/>
                <w:lang w:val="lt"/>
              </w:rPr>
            </w:pPr>
            <w:r w:rsidRPr="000F509F">
              <w:rPr>
                <w:rFonts w:asciiTheme="minorHAnsi" w:hAnsiTheme="minorHAnsi" w:cstheme="minorHAnsi"/>
                <w:b w:val="0"/>
                <w:bCs w:val="0"/>
                <w:color w:val="000000" w:themeColor="text1"/>
                <w:sz w:val="24"/>
                <w:szCs w:val="24"/>
                <w:lang w:val="lt"/>
              </w:rPr>
              <w:t>6</w:t>
            </w:r>
            <w:r w:rsidR="008C1B95" w:rsidRPr="000F509F">
              <w:rPr>
                <w:rFonts w:asciiTheme="minorHAnsi" w:hAnsiTheme="minorHAnsi" w:cstheme="minorHAnsi"/>
                <w:b w:val="0"/>
                <w:bCs w:val="0"/>
                <w:color w:val="000000" w:themeColor="text1"/>
                <w:sz w:val="24"/>
                <w:szCs w:val="24"/>
                <w:lang w:val="lt"/>
              </w:rPr>
              <w:t>.2</w:t>
            </w:r>
          </w:p>
        </w:tc>
        <w:tc>
          <w:tcPr>
            <w:tcW w:w="8499" w:type="dxa"/>
            <w:tcBorders>
              <w:top w:val="single" w:sz="8" w:space="0" w:color="auto"/>
              <w:left w:val="single" w:sz="8" w:space="0" w:color="auto"/>
              <w:bottom w:val="single" w:sz="8" w:space="0" w:color="auto"/>
              <w:right w:val="single" w:sz="8" w:space="0" w:color="auto"/>
            </w:tcBorders>
          </w:tcPr>
          <w:p w14:paraId="54B4FEEF" w14:textId="77777777" w:rsidR="00AA0B18" w:rsidRPr="000F509F" w:rsidRDefault="00AA0B18" w:rsidP="0048704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
              </w:rPr>
            </w:pPr>
            <w:r w:rsidRPr="000F509F">
              <w:rPr>
                <w:rFonts w:asciiTheme="minorHAnsi" w:hAnsiTheme="minorHAnsi" w:cstheme="minorHAnsi"/>
                <w:color w:val="000000" w:themeColor="text1"/>
                <w:sz w:val="24"/>
                <w:szCs w:val="24"/>
                <w:lang w:val="lt"/>
              </w:rPr>
              <w:t xml:space="preserve">Serverio paruošimas naudojimui. </w:t>
            </w:r>
          </w:p>
          <w:p w14:paraId="31E0FC78" w14:textId="77777777" w:rsidR="00AA0B18" w:rsidRPr="000F509F" w:rsidRDefault="00AA0B18" w:rsidP="00AA0B18">
            <w:pPr>
              <w:pStyle w:val="ListParagraph"/>
              <w:numPr>
                <w:ilvl w:val="0"/>
                <w:numId w:val="74"/>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
              </w:rPr>
            </w:pPr>
            <w:r w:rsidRPr="000F509F">
              <w:rPr>
                <w:rFonts w:asciiTheme="minorHAnsi" w:hAnsiTheme="minorHAnsi" w:cstheme="minorHAnsi"/>
                <w:color w:val="000000" w:themeColor="text1"/>
                <w:sz w:val="24"/>
                <w:szCs w:val="24"/>
                <w:lang w:val="lt"/>
              </w:rPr>
              <w:t xml:space="preserve">Apsaugos įrankių įrašymas (prisijungimas naudojant RSA SSH raktą). </w:t>
            </w:r>
          </w:p>
          <w:p w14:paraId="3F1E07B1" w14:textId="77777777" w:rsidR="00AA0B18" w:rsidRPr="000F509F" w:rsidRDefault="00AA0B18" w:rsidP="00AA0B18">
            <w:pPr>
              <w:pStyle w:val="ListParagraph"/>
              <w:numPr>
                <w:ilvl w:val="0"/>
                <w:numId w:val="74"/>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
              </w:rPr>
            </w:pPr>
            <w:r w:rsidRPr="000F509F">
              <w:rPr>
                <w:rFonts w:asciiTheme="minorHAnsi" w:hAnsiTheme="minorHAnsi" w:cstheme="minorHAnsi"/>
                <w:color w:val="000000" w:themeColor="text1"/>
                <w:sz w:val="24"/>
                <w:szCs w:val="24"/>
                <w:lang w:val="lt"/>
              </w:rPr>
              <w:t xml:space="preserve">Ruby </w:t>
            </w:r>
            <w:proofErr w:type="spellStart"/>
            <w:r w:rsidRPr="000F509F">
              <w:rPr>
                <w:rFonts w:asciiTheme="minorHAnsi" w:hAnsiTheme="minorHAnsi" w:cstheme="minorHAnsi"/>
                <w:color w:val="000000" w:themeColor="text1"/>
                <w:sz w:val="24"/>
                <w:szCs w:val="24"/>
                <w:lang w:val="lt"/>
              </w:rPr>
              <w:t>versijavimo</w:t>
            </w:r>
            <w:proofErr w:type="spellEnd"/>
            <w:r w:rsidRPr="000F509F">
              <w:rPr>
                <w:rFonts w:asciiTheme="minorHAnsi" w:hAnsiTheme="minorHAnsi" w:cstheme="minorHAnsi"/>
                <w:color w:val="000000" w:themeColor="text1"/>
                <w:sz w:val="24"/>
                <w:szCs w:val="24"/>
                <w:lang w:val="lt"/>
              </w:rPr>
              <w:t xml:space="preserve"> įrankio įrašymas (</w:t>
            </w:r>
            <w:proofErr w:type="spellStart"/>
            <w:r w:rsidRPr="000F509F">
              <w:rPr>
                <w:rFonts w:asciiTheme="minorHAnsi" w:hAnsiTheme="minorHAnsi" w:cstheme="minorHAnsi"/>
                <w:color w:val="000000" w:themeColor="text1"/>
                <w:sz w:val="24"/>
                <w:szCs w:val="24"/>
                <w:lang w:val="lt"/>
              </w:rPr>
              <w:t>rbenv</w:t>
            </w:r>
            <w:proofErr w:type="spellEnd"/>
            <w:r w:rsidRPr="000F509F">
              <w:rPr>
                <w:rFonts w:asciiTheme="minorHAnsi" w:hAnsiTheme="minorHAnsi" w:cstheme="minorHAnsi"/>
                <w:color w:val="000000" w:themeColor="text1"/>
                <w:sz w:val="24"/>
                <w:szCs w:val="24"/>
                <w:lang w:val="lt"/>
              </w:rPr>
              <w:t xml:space="preserve">, </w:t>
            </w:r>
            <w:proofErr w:type="spellStart"/>
            <w:r w:rsidRPr="000F509F">
              <w:rPr>
                <w:rFonts w:asciiTheme="minorHAnsi" w:hAnsiTheme="minorHAnsi" w:cstheme="minorHAnsi"/>
                <w:color w:val="000000" w:themeColor="text1"/>
                <w:sz w:val="24"/>
                <w:szCs w:val="24"/>
                <w:lang w:val="lt"/>
              </w:rPr>
              <w:t>rvm</w:t>
            </w:r>
            <w:proofErr w:type="spellEnd"/>
            <w:r w:rsidRPr="000F509F">
              <w:rPr>
                <w:rFonts w:asciiTheme="minorHAnsi" w:hAnsiTheme="minorHAnsi" w:cstheme="minorHAnsi"/>
                <w:color w:val="000000" w:themeColor="text1"/>
                <w:sz w:val="24"/>
                <w:szCs w:val="24"/>
                <w:lang w:val="lt"/>
              </w:rPr>
              <w:t xml:space="preserve">). </w:t>
            </w:r>
          </w:p>
          <w:p w14:paraId="374635D7" w14:textId="77777777" w:rsidR="00AA0B18" w:rsidRPr="000F509F" w:rsidRDefault="00AA0B18" w:rsidP="00AA0B18">
            <w:pPr>
              <w:pStyle w:val="ListParagraph"/>
              <w:numPr>
                <w:ilvl w:val="0"/>
                <w:numId w:val="74"/>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
              </w:rPr>
            </w:pPr>
            <w:r w:rsidRPr="000F509F">
              <w:rPr>
                <w:rFonts w:asciiTheme="minorHAnsi" w:hAnsiTheme="minorHAnsi" w:cstheme="minorHAnsi"/>
                <w:color w:val="000000" w:themeColor="text1"/>
                <w:sz w:val="24"/>
                <w:szCs w:val="24"/>
                <w:lang w:val="lt"/>
              </w:rPr>
              <w:t xml:space="preserve">Reikalingų bibliotekų ir įskiepių įrašymas. Duomenų bazės paruošimas. </w:t>
            </w:r>
          </w:p>
          <w:p w14:paraId="014A2D2F" w14:textId="77777777" w:rsidR="00AA0B18" w:rsidRPr="000F509F" w:rsidRDefault="00AA0B18" w:rsidP="00AA0B18">
            <w:pPr>
              <w:pStyle w:val="ListParagraph"/>
              <w:numPr>
                <w:ilvl w:val="0"/>
                <w:numId w:val="74"/>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
              </w:rPr>
            </w:pPr>
            <w:proofErr w:type="spellStart"/>
            <w:r w:rsidRPr="000F509F">
              <w:rPr>
                <w:rFonts w:asciiTheme="minorHAnsi" w:hAnsiTheme="minorHAnsi" w:cstheme="minorHAnsi"/>
                <w:color w:val="000000" w:themeColor="text1"/>
                <w:sz w:val="24"/>
                <w:szCs w:val="24"/>
                <w:lang w:val="lt"/>
              </w:rPr>
              <w:t>Web</w:t>
            </w:r>
            <w:proofErr w:type="spellEnd"/>
            <w:r w:rsidRPr="000F509F">
              <w:rPr>
                <w:rFonts w:asciiTheme="minorHAnsi" w:hAnsiTheme="minorHAnsi" w:cstheme="minorHAnsi"/>
                <w:color w:val="000000" w:themeColor="text1"/>
                <w:sz w:val="24"/>
                <w:szCs w:val="24"/>
                <w:lang w:val="lt"/>
              </w:rPr>
              <w:t xml:space="preserve"> serverio įrašymas. </w:t>
            </w:r>
          </w:p>
          <w:p w14:paraId="5256BE4F" w14:textId="699481F3" w:rsidR="008C1B95" w:rsidRPr="000F509F" w:rsidRDefault="00AA0B18" w:rsidP="00000C87">
            <w:pPr>
              <w:pStyle w:val="ListParagraph"/>
              <w:numPr>
                <w:ilvl w:val="0"/>
                <w:numId w:val="74"/>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4"/>
                <w:szCs w:val="24"/>
                <w:lang w:val="lt"/>
              </w:rPr>
            </w:pPr>
            <w:proofErr w:type="spellStart"/>
            <w:r w:rsidRPr="000F509F">
              <w:rPr>
                <w:rFonts w:asciiTheme="minorHAnsi" w:hAnsiTheme="minorHAnsi" w:cstheme="minorHAnsi"/>
                <w:color w:val="000000" w:themeColor="text1"/>
                <w:sz w:val="24"/>
                <w:szCs w:val="24"/>
                <w:lang w:val="lt"/>
              </w:rPr>
              <w:t>Git</w:t>
            </w:r>
            <w:proofErr w:type="spellEnd"/>
            <w:r w:rsidRPr="000F509F">
              <w:rPr>
                <w:rFonts w:asciiTheme="minorHAnsi" w:hAnsiTheme="minorHAnsi" w:cstheme="minorHAnsi"/>
                <w:color w:val="000000" w:themeColor="text1"/>
                <w:sz w:val="24"/>
                <w:szCs w:val="24"/>
                <w:lang w:val="lt"/>
              </w:rPr>
              <w:t xml:space="preserve"> </w:t>
            </w:r>
            <w:proofErr w:type="spellStart"/>
            <w:r w:rsidRPr="000F509F">
              <w:rPr>
                <w:rFonts w:asciiTheme="minorHAnsi" w:hAnsiTheme="minorHAnsi" w:cstheme="minorHAnsi"/>
                <w:color w:val="000000" w:themeColor="text1"/>
                <w:sz w:val="24"/>
                <w:szCs w:val="24"/>
                <w:lang w:val="lt"/>
              </w:rPr>
              <w:t>repozitorijos</w:t>
            </w:r>
            <w:proofErr w:type="spellEnd"/>
            <w:r w:rsidRPr="000F509F">
              <w:rPr>
                <w:rFonts w:asciiTheme="minorHAnsi" w:hAnsiTheme="minorHAnsi" w:cstheme="minorHAnsi"/>
                <w:color w:val="000000" w:themeColor="text1"/>
                <w:sz w:val="24"/>
                <w:szCs w:val="24"/>
                <w:lang w:val="lt"/>
              </w:rPr>
              <w:t xml:space="preserve"> ir pakeitimų pasiekiamumas serveryje.</w:t>
            </w:r>
          </w:p>
        </w:tc>
      </w:tr>
      <w:tr w:rsidR="00FE5E68" w:rsidRPr="000F509F" w14:paraId="7A213586" w14:textId="77777777" w:rsidTr="2DD611DC">
        <w:tblPrEx>
          <w:tblCellMar>
            <w:top w:w="86" w:type="dxa"/>
            <w:left w:w="115" w:type="dxa"/>
            <w:right w:w="115"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9340" w:type="dxa"/>
            <w:gridSpan w:val="3"/>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58DB8F9C" w14:textId="70F569B5" w:rsidR="00FE5E68" w:rsidRPr="000F509F" w:rsidRDefault="00C61D61" w:rsidP="00487040">
            <w:pPr>
              <w:rPr>
                <w:rFonts w:asciiTheme="minorHAnsi" w:hAnsiTheme="minorHAnsi" w:cstheme="minorHAnsi"/>
                <w:color w:val="000000" w:themeColor="text1"/>
                <w:sz w:val="24"/>
                <w:szCs w:val="24"/>
                <w:lang w:val="lt"/>
              </w:rPr>
            </w:pPr>
            <w:r w:rsidRPr="000F509F">
              <w:rPr>
                <w:rFonts w:asciiTheme="minorHAnsi" w:hAnsiTheme="minorHAnsi" w:cstheme="minorHAnsi"/>
                <w:color w:val="000000" w:themeColor="text1"/>
                <w:sz w:val="24"/>
                <w:szCs w:val="24"/>
                <w:lang w:val="lt"/>
              </w:rPr>
              <w:t>7</w:t>
            </w:r>
            <w:r w:rsidR="00FE5E68" w:rsidRPr="000F509F">
              <w:rPr>
                <w:rFonts w:asciiTheme="minorHAnsi" w:hAnsiTheme="minorHAnsi" w:cstheme="minorHAnsi"/>
                <w:color w:val="000000" w:themeColor="text1"/>
                <w:sz w:val="24"/>
                <w:szCs w:val="24"/>
                <w:lang w:val="lt"/>
              </w:rPr>
              <w:t>. CI/CD</w:t>
            </w:r>
          </w:p>
        </w:tc>
      </w:tr>
      <w:tr w:rsidR="00FE5E68" w:rsidRPr="000F509F" w14:paraId="3BA6B9A5" w14:textId="77777777" w:rsidTr="2DD611DC">
        <w:tblPrEx>
          <w:tblCellMar>
            <w:top w:w="86" w:type="dxa"/>
            <w:left w:w="115" w:type="dxa"/>
            <w:right w:w="115" w:type="dxa"/>
          </w:tblCellMar>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1" w:type="dxa"/>
            <w:gridSpan w:val="2"/>
            <w:tcBorders>
              <w:top w:val="single" w:sz="8" w:space="0" w:color="auto"/>
              <w:left w:val="single" w:sz="8" w:space="0" w:color="auto"/>
              <w:bottom w:val="single" w:sz="8" w:space="0" w:color="auto"/>
              <w:right w:val="single" w:sz="8" w:space="0" w:color="auto"/>
            </w:tcBorders>
            <w:tcMar>
              <w:top w:w="86" w:type="dxa"/>
              <w:left w:w="115" w:type="dxa"/>
              <w:bottom w:w="58" w:type="dxa"/>
              <w:right w:w="115" w:type="dxa"/>
            </w:tcMar>
          </w:tcPr>
          <w:p w14:paraId="0BE55E05" w14:textId="7B8AC779" w:rsidR="00FE5E68" w:rsidRPr="000F509F" w:rsidRDefault="00C61D61" w:rsidP="2C545F20">
            <w:pPr>
              <w:rPr>
                <w:rFonts w:asciiTheme="minorHAnsi" w:hAnsiTheme="minorHAnsi" w:cstheme="minorHAnsi"/>
                <w:b w:val="0"/>
                <w:bCs w:val="0"/>
                <w:color w:val="000000" w:themeColor="text1"/>
                <w:sz w:val="24"/>
                <w:szCs w:val="24"/>
                <w:lang w:val="lt"/>
              </w:rPr>
            </w:pPr>
            <w:r w:rsidRPr="000F509F">
              <w:rPr>
                <w:rFonts w:asciiTheme="minorHAnsi" w:hAnsiTheme="minorHAnsi" w:cstheme="minorHAnsi"/>
                <w:b w:val="0"/>
                <w:bCs w:val="0"/>
                <w:color w:val="000000" w:themeColor="text1"/>
                <w:sz w:val="24"/>
                <w:szCs w:val="24"/>
                <w:lang w:val="lt"/>
              </w:rPr>
              <w:t>7</w:t>
            </w:r>
            <w:r w:rsidR="00FE5E68" w:rsidRPr="000F509F">
              <w:rPr>
                <w:rFonts w:asciiTheme="minorHAnsi" w:hAnsiTheme="minorHAnsi" w:cstheme="minorHAnsi"/>
                <w:b w:val="0"/>
                <w:bCs w:val="0"/>
                <w:color w:val="000000" w:themeColor="text1"/>
                <w:sz w:val="24"/>
                <w:szCs w:val="24"/>
                <w:lang w:val="lt"/>
              </w:rPr>
              <w:t>.1</w:t>
            </w:r>
          </w:p>
        </w:tc>
        <w:tc>
          <w:tcPr>
            <w:tcW w:w="8499" w:type="dxa"/>
            <w:tcBorders>
              <w:top w:val="single" w:sz="8" w:space="0" w:color="auto"/>
              <w:left w:val="single" w:sz="8" w:space="0" w:color="auto"/>
              <w:bottom w:val="single" w:sz="8" w:space="0" w:color="auto"/>
              <w:right w:val="single" w:sz="8" w:space="0" w:color="auto"/>
            </w:tcBorders>
          </w:tcPr>
          <w:p w14:paraId="35C97148" w14:textId="77777777" w:rsidR="00C33821" w:rsidRPr="000F509F" w:rsidRDefault="00C33821" w:rsidP="00C100C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0F509F">
              <w:rPr>
                <w:rFonts w:asciiTheme="minorHAnsi" w:hAnsiTheme="minorHAnsi" w:cstheme="minorHAnsi"/>
                <w:sz w:val="24"/>
                <w:szCs w:val="24"/>
              </w:rPr>
              <w:t xml:space="preserve">Įdiegti </w:t>
            </w:r>
            <w:proofErr w:type="spellStart"/>
            <w:r w:rsidRPr="000F509F">
              <w:rPr>
                <w:rFonts w:asciiTheme="minorHAnsi" w:hAnsiTheme="minorHAnsi" w:cstheme="minorHAnsi"/>
                <w:sz w:val="24"/>
                <w:szCs w:val="24"/>
              </w:rPr>
              <w:t>Git</w:t>
            </w:r>
            <w:proofErr w:type="spellEnd"/>
            <w:r w:rsidRPr="000F509F">
              <w:rPr>
                <w:rFonts w:asciiTheme="minorHAnsi" w:hAnsiTheme="minorHAnsi" w:cstheme="minorHAnsi"/>
                <w:sz w:val="24"/>
                <w:szCs w:val="24"/>
              </w:rPr>
              <w:t xml:space="preserve"> </w:t>
            </w:r>
            <w:proofErr w:type="spellStart"/>
            <w:r w:rsidRPr="000F509F">
              <w:rPr>
                <w:rFonts w:asciiTheme="minorHAnsi" w:hAnsiTheme="minorHAnsi" w:cstheme="minorHAnsi"/>
                <w:sz w:val="24"/>
                <w:szCs w:val="24"/>
              </w:rPr>
              <w:t>repostoriją</w:t>
            </w:r>
            <w:proofErr w:type="spellEnd"/>
            <w:r w:rsidRPr="000F509F">
              <w:rPr>
                <w:rFonts w:asciiTheme="minorHAnsi" w:hAnsiTheme="minorHAnsi" w:cstheme="minorHAnsi"/>
                <w:sz w:val="24"/>
                <w:szCs w:val="24"/>
              </w:rPr>
              <w:t xml:space="preserve"> į projekto aplanką. Pagal žemiau pateiktą schemą sudaryti CI/CD </w:t>
            </w:r>
            <w:proofErr w:type="spellStart"/>
            <w:r w:rsidRPr="000F509F">
              <w:rPr>
                <w:rFonts w:asciiTheme="minorHAnsi" w:hAnsiTheme="minorHAnsi" w:cstheme="minorHAnsi"/>
                <w:sz w:val="24"/>
                <w:szCs w:val="24"/>
              </w:rPr>
              <w:t>workflow</w:t>
            </w:r>
            <w:proofErr w:type="spellEnd"/>
            <w:r w:rsidRPr="000F509F">
              <w:rPr>
                <w:rFonts w:asciiTheme="minorHAnsi" w:hAnsiTheme="minorHAnsi" w:cstheme="minorHAnsi"/>
                <w:sz w:val="24"/>
                <w:szCs w:val="24"/>
              </w:rPr>
              <w:t xml:space="preserve"> konfigūracijos failą. </w:t>
            </w:r>
          </w:p>
          <w:p w14:paraId="76BF54BE" w14:textId="61E8A9DD" w:rsidR="00C33821" w:rsidRPr="000F509F" w:rsidRDefault="00C33821" w:rsidP="00C100C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0F509F">
              <w:rPr>
                <w:rFonts w:asciiTheme="minorHAnsi" w:hAnsiTheme="minorHAnsi" w:cstheme="minorHAnsi"/>
                <w:sz w:val="24"/>
                <w:szCs w:val="24"/>
              </w:rPr>
              <w:t xml:space="preserve">Leisti pakeitimus naudojant </w:t>
            </w:r>
            <w:proofErr w:type="spellStart"/>
            <w:r w:rsidRPr="000F509F">
              <w:rPr>
                <w:rFonts w:asciiTheme="minorHAnsi" w:hAnsiTheme="minorHAnsi" w:cstheme="minorHAnsi"/>
                <w:sz w:val="24"/>
                <w:szCs w:val="24"/>
              </w:rPr>
              <w:t>Capristrano</w:t>
            </w:r>
            <w:proofErr w:type="spellEnd"/>
            <w:r w:rsidRPr="000F509F">
              <w:rPr>
                <w:rFonts w:asciiTheme="minorHAnsi" w:hAnsiTheme="minorHAnsi" w:cstheme="minorHAnsi"/>
                <w:sz w:val="24"/>
                <w:szCs w:val="24"/>
              </w:rPr>
              <w:t xml:space="preserve"> biblioteką arba </w:t>
            </w:r>
            <w:proofErr w:type="spellStart"/>
            <w:r w:rsidRPr="000F509F">
              <w:rPr>
                <w:rFonts w:asciiTheme="minorHAnsi" w:hAnsiTheme="minorHAnsi" w:cstheme="minorHAnsi"/>
                <w:sz w:val="24"/>
                <w:szCs w:val="24"/>
              </w:rPr>
              <w:t>Github</w:t>
            </w:r>
            <w:proofErr w:type="spellEnd"/>
            <w:r w:rsidRPr="000F509F">
              <w:rPr>
                <w:rFonts w:asciiTheme="minorHAnsi" w:hAnsiTheme="minorHAnsi" w:cstheme="minorHAnsi"/>
                <w:sz w:val="24"/>
                <w:szCs w:val="24"/>
              </w:rPr>
              <w:t xml:space="preserve"> </w:t>
            </w:r>
            <w:proofErr w:type="spellStart"/>
            <w:r w:rsidRPr="000F509F">
              <w:rPr>
                <w:rFonts w:asciiTheme="minorHAnsi" w:hAnsiTheme="minorHAnsi" w:cstheme="minorHAnsi"/>
                <w:sz w:val="24"/>
                <w:szCs w:val="24"/>
              </w:rPr>
              <w:t>actions</w:t>
            </w:r>
            <w:proofErr w:type="spellEnd"/>
            <w:r w:rsidRPr="000F509F">
              <w:rPr>
                <w:rFonts w:asciiTheme="minorHAnsi" w:hAnsiTheme="minorHAnsi" w:cstheme="minorHAnsi"/>
                <w:sz w:val="24"/>
                <w:szCs w:val="24"/>
              </w:rPr>
              <w:t>.</w:t>
            </w:r>
          </w:p>
          <w:p w14:paraId="552CF12C" w14:textId="77777777" w:rsidR="00C33821" w:rsidRPr="000F509F" w:rsidRDefault="00C33821" w:rsidP="00C100C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p w14:paraId="4E27FE08" w14:textId="0B988F55" w:rsidR="00C100CA" w:rsidRPr="000F509F" w:rsidRDefault="00C100CA" w:rsidP="00C100C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0F509F">
              <w:rPr>
                <w:rFonts w:asciiTheme="minorHAnsi" w:hAnsiTheme="minorHAnsi" w:cstheme="minorHAnsi"/>
                <w:sz w:val="24"/>
                <w:szCs w:val="24"/>
              </w:rPr>
              <w:t>CI/CD praktikai šiame projekte reikalinga:</w:t>
            </w:r>
          </w:p>
          <w:p w14:paraId="6F4966F9" w14:textId="77777777" w:rsidR="00C100CA" w:rsidRPr="000F509F" w:rsidRDefault="00C100CA" w:rsidP="00C100CA">
            <w:pPr>
              <w:numPr>
                <w:ilvl w:val="0"/>
                <w:numId w:val="7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0F509F">
              <w:rPr>
                <w:rFonts w:asciiTheme="minorHAnsi" w:hAnsiTheme="minorHAnsi" w:cstheme="minorHAnsi"/>
                <w:sz w:val="24"/>
                <w:szCs w:val="24"/>
              </w:rPr>
              <w:lastRenderedPageBreak/>
              <w:t xml:space="preserve">CI/CD </w:t>
            </w:r>
            <w:proofErr w:type="spellStart"/>
            <w:r w:rsidRPr="000F509F">
              <w:rPr>
                <w:rFonts w:asciiTheme="minorHAnsi" w:hAnsiTheme="minorHAnsi" w:cstheme="minorHAnsi"/>
                <w:sz w:val="24"/>
                <w:szCs w:val="24"/>
              </w:rPr>
              <w:t>pipeline</w:t>
            </w:r>
            <w:proofErr w:type="spellEnd"/>
            <w:r w:rsidRPr="000F509F">
              <w:rPr>
                <w:rFonts w:asciiTheme="minorHAnsi" w:hAnsiTheme="minorHAnsi" w:cstheme="minorHAnsi"/>
                <w:sz w:val="24"/>
                <w:szCs w:val="24"/>
              </w:rPr>
              <w:t xml:space="preserve"> tiekėjas (</w:t>
            </w:r>
            <w:proofErr w:type="spellStart"/>
            <w:r w:rsidRPr="000F509F">
              <w:rPr>
                <w:rFonts w:asciiTheme="minorHAnsi" w:hAnsiTheme="minorHAnsi" w:cstheme="minorHAnsi"/>
                <w:sz w:val="24"/>
                <w:szCs w:val="24"/>
              </w:rPr>
              <w:t>Github</w:t>
            </w:r>
            <w:proofErr w:type="spellEnd"/>
            <w:r w:rsidRPr="000F509F">
              <w:rPr>
                <w:rFonts w:asciiTheme="minorHAnsi" w:hAnsiTheme="minorHAnsi" w:cstheme="minorHAnsi"/>
                <w:sz w:val="24"/>
                <w:szCs w:val="24"/>
              </w:rPr>
              <w:t xml:space="preserve"> </w:t>
            </w:r>
            <w:proofErr w:type="spellStart"/>
            <w:r w:rsidRPr="000F509F">
              <w:rPr>
                <w:rFonts w:asciiTheme="minorHAnsi" w:hAnsiTheme="minorHAnsi" w:cstheme="minorHAnsi"/>
                <w:sz w:val="24"/>
                <w:szCs w:val="24"/>
              </w:rPr>
              <w:t>Actions</w:t>
            </w:r>
            <w:proofErr w:type="spellEnd"/>
            <w:r w:rsidRPr="000F509F">
              <w:rPr>
                <w:rFonts w:asciiTheme="minorHAnsi" w:hAnsiTheme="minorHAnsi" w:cstheme="minorHAnsi"/>
                <w:sz w:val="24"/>
                <w:szCs w:val="24"/>
              </w:rPr>
              <w:t xml:space="preserve">, </w:t>
            </w:r>
            <w:proofErr w:type="spellStart"/>
            <w:r w:rsidRPr="000F509F">
              <w:rPr>
                <w:rFonts w:asciiTheme="minorHAnsi" w:hAnsiTheme="minorHAnsi" w:cstheme="minorHAnsi"/>
                <w:sz w:val="24"/>
                <w:szCs w:val="24"/>
              </w:rPr>
              <w:t>Jenkins</w:t>
            </w:r>
            <w:proofErr w:type="spellEnd"/>
            <w:r w:rsidRPr="000F509F">
              <w:rPr>
                <w:rFonts w:asciiTheme="minorHAnsi" w:hAnsiTheme="minorHAnsi" w:cstheme="minorHAnsi"/>
                <w:sz w:val="24"/>
                <w:szCs w:val="24"/>
              </w:rPr>
              <w:t>)</w:t>
            </w:r>
          </w:p>
          <w:p w14:paraId="6E005823" w14:textId="77777777" w:rsidR="00C100CA" w:rsidRPr="000F509F" w:rsidRDefault="00C100CA" w:rsidP="00C100CA">
            <w:pPr>
              <w:numPr>
                <w:ilvl w:val="0"/>
                <w:numId w:val="7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0F509F">
              <w:rPr>
                <w:rFonts w:asciiTheme="minorHAnsi" w:hAnsiTheme="minorHAnsi" w:cstheme="minorHAnsi"/>
                <w:sz w:val="24"/>
                <w:szCs w:val="24"/>
              </w:rPr>
              <w:t xml:space="preserve">CI/CD </w:t>
            </w:r>
            <w:proofErr w:type="spellStart"/>
            <w:r w:rsidRPr="000F509F">
              <w:rPr>
                <w:rFonts w:asciiTheme="minorHAnsi" w:hAnsiTheme="minorHAnsi" w:cstheme="minorHAnsi"/>
                <w:sz w:val="24"/>
                <w:szCs w:val="24"/>
              </w:rPr>
              <w:t>konfigūracinis</w:t>
            </w:r>
            <w:proofErr w:type="spellEnd"/>
            <w:r w:rsidRPr="000F509F">
              <w:rPr>
                <w:rFonts w:asciiTheme="minorHAnsi" w:hAnsiTheme="minorHAnsi" w:cstheme="minorHAnsi"/>
                <w:sz w:val="24"/>
                <w:szCs w:val="24"/>
              </w:rPr>
              <w:t xml:space="preserve"> failas</w:t>
            </w:r>
          </w:p>
          <w:p w14:paraId="1E423652" w14:textId="77777777" w:rsidR="00C100CA" w:rsidRPr="000F509F" w:rsidRDefault="00C100CA" w:rsidP="00C100CA">
            <w:pPr>
              <w:numPr>
                <w:ilvl w:val="0"/>
                <w:numId w:val="7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roofErr w:type="spellStart"/>
            <w:r w:rsidRPr="000F509F">
              <w:rPr>
                <w:rFonts w:asciiTheme="minorHAnsi" w:hAnsiTheme="minorHAnsi" w:cstheme="minorHAnsi"/>
                <w:sz w:val="24"/>
                <w:szCs w:val="24"/>
              </w:rPr>
              <w:t>Capistrano</w:t>
            </w:r>
            <w:proofErr w:type="spellEnd"/>
            <w:r w:rsidRPr="000F509F">
              <w:rPr>
                <w:rFonts w:asciiTheme="minorHAnsi" w:hAnsiTheme="minorHAnsi" w:cstheme="minorHAnsi"/>
                <w:sz w:val="24"/>
                <w:szCs w:val="24"/>
              </w:rPr>
              <w:t xml:space="preserve"> biblioteka - šis papildinys jau įrašytas į projektą, todėl jį reiks tik atnaujinti.</w:t>
            </w:r>
          </w:p>
          <w:p w14:paraId="6D2AA826" w14:textId="77777777" w:rsidR="00C100CA" w:rsidRPr="000F509F" w:rsidRDefault="00C100CA" w:rsidP="00C100CA">
            <w:pPr>
              <w:numPr>
                <w:ilvl w:val="0"/>
                <w:numId w:val="7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roofErr w:type="spellStart"/>
            <w:r w:rsidRPr="000F509F">
              <w:rPr>
                <w:rFonts w:asciiTheme="minorHAnsi" w:hAnsiTheme="minorHAnsi" w:cstheme="minorHAnsi"/>
                <w:sz w:val="24"/>
                <w:szCs w:val="24"/>
              </w:rPr>
              <w:t>Brakeman</w:t>
            </w:r>
            <w:proofErr w:type="spellEnd"/>
            <w:r w:rsidRPr="000F509F">
              <w:rPr>
                <w:rFonts w:asciiTheme="minorHAnsi" w:hAnsiTheme="minorHAnsi" w:cstheme="minorHAnsi"/>
                <w:sz w:val="24"/>
                <w:szCs w:val="24"/>
              </w:rPr>
              <w:t xml:space="preserve"> arba </w:t>
            </w:r>
            <w:proofErr w:type="spellStart"/>
            <w:r w:rsidRPr="000F509F">
              <w:rPr>
                <w:rFonts w:asciiTheme="minorHAnsi" w:hAnsiTheme="minorHAnsi" w:cstheme="minorHAnsi"/>
                <w:sz w:val="24"/>
                <w:szCs w:val="24"/>
              </w:rPr>
              <w:t>Bundler-audit</w:t>
            </w:r>
            <w:proofErr w:type="spellEnd"/>
            <w:r w:rsidRPr="000F509F">
              <w:rPr>
                <w:rFonts w:asciiTheme="minorHAnsi" w:hAnsiTheme="minorHAnsi" w:cstheme="minorHAnsi"/>
                <w:sz w:val="24"/>
                <w:szCs w:val="24"/>
              </w:rPr>
              <w:t>, šios technologijos padės nustatyti sistemos pažeidžiamumus.</w:t>
            </w:r>
          </w:p>
          <w:p w14:paraId="1881BB22" w14:textId="77777777" w:rsidR="00C100CA" w:rsidRPr="000F509F" w:rsidRDefault="00C100CA" w:rsidP="00C100CA">
            <w:pPr>
              <w:numPr>
                <w:ilvl w:val="0"/>
                <w:numId w:val="7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roofErr w:type="spellStart"/>
            <w:r w:rsidRPr="000F509F">
              <w:rPr>
                <w:rFonts w:asciiTheme="minorHAnsi" w:hAnsiTheme="minorHAnsi" w:cstheme="minorHAnsi"/>
                <w:sz w:val="24"/>
                <w:szCs w:val="24"/>
              </w:rPr>
              <w:t>Airbrake</w:t>
            </w:r>
            <w:proofErr w:type="spellEnd"/>
            <w:r w:rsidRPr="000F509F">
              <w:rPr>
                <w:rFonts w:asciiTheme="minorHAnsi" w:hAnsiTheme="minorHAnsi" w:cstheme="minorHAnsi"/>
                <w:sz w:val="24"/>
                <w:szCs w:val="24"/>
              </w:rPr>
              <w:t xml:space="preserve"> sistemos stebėjimo įrankį pakeisti į </w:t>
            </w:r>
            <w:proofErr w:type="spellStart"/>
            <w:r w:rsidRPr="000F509F">
              <w:rPr>
                <w:rFonts w:asciiTheme="minorHAnsi" w:hAnsiTheme="minorHAnsi" w:cstheme="minorHAnsi"/>
                <w:sz w:val="24"/>
                <w:szCs w:val="24"/>
              </w:rPr>
              <w:t>Sentry</w:t>
            </w:r>
            <w:proofErr w:type="spellEnd"/>
            <w:r w:rsidRPr="000F509F">
              <w:rPr>
                <w:rFonts w:asciiTheme="minorHAnsi" w:hAnsiTheme="minorHAnsi" w:cstheme="minorHAnsi"/>
                <w:sz w:val="24"/>
                <w:szCs w:val="24"/>
              </w:rPr>
              <w:t xml:space="preserve"> (jis padės detaliau pamatyti sistemos klaidas, be poreikio jungtis į serverį).</w:t>
            </w:r>
          </w:p>
          <w:p w14:paraId="43F4CE9C" w14:textId="62BE1408" w:rsidR="00C100CA" w:rsidRPr="000F509F" w:rsidRDefault="00C100CA" w:rsidP="00C100CA">
            <w:pPr>
              <w:numPr>
                <w:ilvl w:val="0"/>
                <w:numId w:val="7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0F509F">
              <w:rPr>
                <w:rFonts w:asciiTheme="minorHAnsi" w:hAnsiTheme="minorHAnsi" w:cstheme="minorHAnsi"/>
                <w:sz w:val="24"/>
                <w:szCs w:val="24"/>
              </w:rPr>
              <w:t>Korektiškai parašyti testai.</w:t>
            </w:r>
          </w:p>
          <w:p w14:paraId="489BEB97" w14:textId="77777777" w:rsidR="00C26BB9" w:rsidRPr="000F509F" w:rsidRDefault="00C26BB9" w:rsidP="00C26BB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p w14:paraId="1D0486AC" w14:textId="77777777" w:rsidR="00B55242" w:rsidRPr="000F509F" w:rsidRDefault="00B55242" w:rsidP="00000C87">
            <w:pP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0F509F">
              <w:rPr>
                <w:rFonts w:cstheme="minorHAnsi"/>
                <w:noProof/>
                <w:sz w:val="24"/>
                <w:szCs w:val="24"/>
              </w:rPr>
              <w:drawing>
                <wp:inline distT="0" distB="0" distL="0" distR="0" wp14:anchorId="115B6124" wp14:editId="400C940B">
                  <wp:extent cx="5124344" cy="2515328"/>
                  <wp:effectExtent l="0" t="0" r="635" b="0"/>
                  <wp:docPr id="426834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28584" cy="2517409"/>
                          </a:xfrm>
                          <a:prstGeom prst="rect">
                            <a:avLst/>
                          </a:prstGeom>
                          <a:noFill/>
                          <a:ln>
                            <a:noFill/>
                          </a:ln>
                        </pic:spPr>
                      </pic:pic>
                    </a:graphicData>
                  </a:graphic>
                </wp:inline>
              </w:drawing>
            </w:r>
          </w:p>
          <w:p w14:paraId="79548CB3" w14:textId="7F90A641" w:rsidR="00FE5E68" w:rsidRPr="000F509F" w:rsidRDefault="00B55242" w:rsidP="00000C87">
            <w:pPr>
              <w:pStyle w:val="Caption"/>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0F509F">
              <w:rPr>
                <w:rFonts w:asciiTheme="minorHAnsi" w:hAnsiTheme="minorHAnsi" w:cstheme="minorHAnsi"/>
                <w:sz w:val="24"/>
                <w:szCs w:val="24"/>
              </w:rPr>
              <w:t xml:space="preserve">pav. </w:t>
            </w:r>
            <w:r w:rsidRPr="000F509F">
              <w:rPr>
                <w:rFonts w:cstheme="minorHAnsi"/>
                <w:sz w:val="24"/>
                <w:szCs w:val="24"/>
              </w:rPr>
              <w:fldChar w:fldCharType="begin"/>
            </w:r>
            <w:r w:rsidRPr="000F509F">
              <w:rPr>
                <w:rFonts w:asciiTheme="minorHAnsi" w:hAnsiTheme="minorHAnsi" w:cstheme="minorHAnsi"/>
                <w:sz w:val="24"/>
                <w:szCs w:val="24"/>
              </w:rPr>
              <w:instrText xml:space="preserve"> SEQ pav. \* ARABIC </w:instrText>
            </w:r>
            <w:r w:rsidRPr="000F509F">
              <w:rPr>
                <w:rFonts w:cstheme="minorHAnsi"/>
                <w:sz w:val="24"/>
                <w:szCs w:val="24"/>
              </w:rPr>
              <w:fldChar w:fldCharType="separate"/>
            </w:r>
            <w:r w:rsidR="00445CC8" w:rsidRPr="000F509F">
              <w:rPr>
                <w:rFonts w:asciiTheme="minorHAnsi" w:hAnsiTheme="minorHAnsi" w:cstheme="minorHAnsi"/>
                <w:noProof/>
                <w:sz w:val="24"/>
                <w:szCs w:val="24"/>
              </w:rPr>
              <w:t>4</w:t>
            </w:r>
            <w:r w:rsidRPr="000F509F">
              <w:rPr>
                <w:rFonts w:cstheme="minorHAnsi"/>
                <w:sz w:val="24"/>
                <w:szCs w:val="24"/>
              </w:rPr>
              <w:fldChar w:fldCharType="end"/>
            </w:r>
            <w:r w:rsidRPr="000F509F">
              <w:rPr>
                <w:rFonts w:asciiTheme="minorHAnsi" w:hAnsiTheme="minorHAnsi" w:cstheme="minorHAnsi"/>
                <w:sz w:val="24"/>
                <w:szCs w:val="24"/>
              </w:rPr>
              <w:t xml:space="preserve"> CI/CD </w:t>
            </w:r>
            <w:proofErr w:type="spellStart"/>
            <w:r w:rsidRPr="000F509F">
              <w:rPr>
                <w:rFonts w:asciiTheme="minorHAnsi" w:hAnsiTheme="minorHAnsi" w:cstheme="minorHAnsi"/>
                <w:sz w:val="24"/>
                <w:szCs w:val="24"/>
              </w:rPr>
              <w:t>pipeline</w:t>
            </w:r>
            <w:proofErr w:type="spellEnd"/>
            <w:r w:rsidRPr="000F509F">
              <w:rPr>
                <w:rFonts w:asciiTheme="minorHAnsi" w:hAnsiTheme="minorHAnsi" w:cstheme="minorHAnsi"/>
                <w:sz w:val="24"/>
                <w:szCs w:val="24"/>
              </w:rPr>
              <w:t xml:space="preserve"> schema</w:t>
            </w:r>
          </w:p>
        </w:tc>
      </w:tr>
    </w:tbl>
    <w:p w14:paraId="4569B2D5" w14:textId="05E5D3DB" w:rsidR="00C85EFB" w:rsidRPr="000F509F" w:rsidRDefault="00C85EFB" w:rsidP="00B35A36">
      <w:pPr>
        <w:spacing w:line="240" w:lineRule="auto"/>
        <w:rPr>
          <w:rFonts w:cstheme="minorHAnsi"/>
          <w:sz w:val="24"/>
          <w:szCs w:val="24"/>
        </w:rPr>
      </w:pPr>
    </w:p>
    <w:p w14:paraId="660AE78E" w14:textId="77777777" w:rsidR="000F509F" w:rsidRPr="000F509F" w:rsidRDefault="000F509F">
      <w:pPr>
        <w:spacing w:line="240" w:lineRule="auto"/>
        <w:rPr>
          <w:rFonts w:cstheme="minorHAnsi"/>
          <w:sz w:val="24"/>
          <w:szCs w:val="24"/>
        </w:rPr>
      </w:pPr>
    </w:p>
    <w:sectPr w:rsidR="000F509F" w:rsidRPr="000F509F" w:rsidSect="000F509F">
      <w:footerReference w:type="default" r:id="rId20"/>
      <w:footerReference w:type="first" r:id="rId21"/>
      <w:type w:val="continuous"/>
      <w:pgSz w:w="12240" w:h="15840"/>
      <w:pgMar w:top="1134" w:right="1440" w:bottom="1349" w:left="1440" w:header="1191" w:footer="121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50FCB" w14:textId="77777777" w:rsidR="00AC7CDD" w:rsidRDefault="00AC7CDD" w:rsidP="00C328E9">
      <w:r>
        <w:separator/>
      </w:r>
    </w:p>
  </w:endnote>
  <w:endnote w:type="continuationSeparator" w:id="0">
    <w:p w14:paraId="3315C1A7" w14:textId="77777777" w:rsidR="00AC7CDD" w:rsidRDefault="00AC7CDD" w:rsidP="00C328E9">
      <w:r>
        <w:continuationSeparator/>
      </w:r>
    </w:p>
  </w:endnote>
  <w:endnote w:type="continuationNotice" w:id="1">
    <w:p w14:paraId="3EB7984D" w14:textId="77777777" w:rsidR="00AC7CDD" w:rsidRDefault="00AC7CD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quot;Calibri&quot;,sans-serif">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 New Roman (Body CS)">
    <w:altName w:val="Times New Roman"/>
    <w:charset w:val="00"/>
    <w:family w:val="roman"/>
    <w:pitch w:val="variable"/>
    <w:sig w:usb0="E0002AE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rlito">
    <w:altName w:val="Cambria"/>
    <w:charset w:val="00"/>
    <w:family w:val="swiss"/>
    <w:pitch w:val="variable"/>
    <w:sig w:usb0="E10002FF" w:usb1="5000ECFF" w:usb2="00000009" w:usb3="00000000" w:csb0="0000019F" w:csb1="00000000"/>
  </w:font>
  <w:font w:name="Bell Gothic Std Black">
    <w:altName w:val="Cambria"/>
    <w:panose1 w:val="00000000000000000000"/>
    <w:charset w:val="00"/>
    <w:family w:val="swiss"/>
    <w:notTrueType/>
    <w:pitch w:val="variable"/>
    <w:sig w:usb0="00000003" w:usb1="00000000" w:usb2="00000000" w:usb3="00000000" w:csb0="00000001" w:csb1="00000000"/>
  </w:font>
  <w:font w:name="Blanch Caps">
    <w:panose1 w:val="00000000000000000000"/>
    <w:charset w:val="00"/>
    <w:family w:val="swiss"/>
    <w:notTrueType/>
    <w:pitch w:val="variable"/>
    <w:sig w:usb0="00000007" w:usb1="00000000" w:usb2="00000000" w:usb3="00000000" w:csb0="00000013" w:csb1="00000000"/>
  </w:font>
  <w:font w:name="Menl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029811"/>
      <w:docPartObj>
        <w:docPartGallery w:val="Page Numbers (Bottom of Page)"/>
        <w:docPartUnique/>
      </w:docPartObj>
    </w:sdtPr>
    <w:sdtContent>
      <w:p w14:paraId="4B8EA9C5" w14:textId="67A5EC38" w:rsidR="000F509F" w:rsidRDefault="000F509F">
        <w:pPr>
          <w:pStyle w:val="Footer"/>
          <w:jc w:val="center"/>
        </w:pPr>
        <w:r>
          <w:fldChar w:fldCharType="begin"/>
        </w:r>
        <w:r>
          <w:instrText>PAGE   \* MERGEFORMAT</w:instrText>
        </w:r>
        <w:r>
          <w:fldChar w:fldCharType="separate"/>
        </w:r>
        <w:r>
          <w:t>2</w:t>
        </w:r>
        <w:r>
          <w:fldChar w:fldCharType="end"/>
        </w:r>
      </w:p>
    </w:sdtContent>
  </w:sdt>
  <w:p w14:paraId="26931DB9" w14:textId="77777777" w:rsidR="005D0615" w:rsidRDefault="005D0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3FC9" w14:textId="58D7F443" w:rsidR="005D0615" w:rsidRDefault="005D0615">
    <w:pPr>
      <w:pStyle w:val="Footer"/>
      <w:jc w:val="center"/>
    </w:pPr>
  </w:p>
  <w:p w14:paraId="09B7875C" w14:textId="77777777" w:rsidR="005D0615" w:rsidRDefault="005D0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8FDD9" w14:textId="77777777" w:rsidR="00AC7CDD" w:rsidRDefault="00AC7CDD" w:rsidP="00C328E9">
      <w:r>
        <w:separator/>
      </w:r>
    </w:p>
  </w:footnote>
  <w:footnote w:type="continuationSeparator" w:id="0">
    <w:p w14:paraId="69BC38CF" w14:textId="77777777" w:rsidR="00AC7CDD" w:rsidRDefault="00AC7CDD" w:rsidP="00C328E9">
      <w:r>
        <w:continuationSeparator/>
      </w:r>
    </w:p>
  </w:footnote>
  <w:footnote w:type="continuationNotice" w:id="1">
    <w:p w14:paraId="44992E5C" w14:textId="77777777" w:rsidR="00AC7CDD" w:rsidRDefault="00AC7CD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D4828E"/>
    <w:lvl w:ilvl="0">
      <w:start w:val="1"/>
      <w:numFmt w:val="bullet"/>
      <w:pStyle w:val="ListBullet"/>
      <w:lvlText w:val=""/>
      <w:lvlJc w:val="left"/>
      <w:pPr>
        <w:tabs>
          <w:tab w:val="num" w:pos="-1876"/>
        </w:tabs>
        <w:ind w:left="-1876" w:hanging="360"/>
      </w:pPr>
      <w:rPr>
        <w:rFonts w:ascii="Symbol" w:hAnsi="Symbol" w:hint="default"/>
      </w:rPr>
    </w:lvl>
  </w:abstractNum>
  <w:abstractNum w:abstractNumId="1" w15:restartNumberingAfterBreak="0">
    <w:nsid w:val="0206270B"/>
    <w:multiLevelType w:val="hybridMultilevel"/>
    <w:tmpl w:val="3FD08BAA"/>
    <w:lvl w:ilvl="0" w:tplc="7FC890D0">
      <w:start w:val="1"/>
      <w:numFmt w:val="decimal"/>
      <w:lvlText w:val="%1."/>
      <w:lvlJc w:val="left"/>
      <w:pPr>
        <w:ind w:left="720" w:hanging="360"/>
      </w:pPr>
    </w:lvl>
    <w:lvl w:ilvl="1" w:tplc="1812C150">
      <w:start w:val="1"/>
      <w:numFmt w:val="lowerLetter"/>
      <w:lvlText w:val="%2."/>
      <w:lvlJc w:val="left"/>
      <w:pPr>
        <w:ind w:left="1440" w:hanging="360"/>
      </w:pPr>
    </w:lvl>
    <w:lvl w:ilvl="2" w:tplc="B2727534">
      <w:start w:val="1"/>
      <w:numFmt w:val="lowerRoman"/>
      <w:lvlText w:val="%3."/>
      <w:lvlJc w:val="right"/>
      <w:pPr>
        <w:ind w:left="2160" w:hanging="180"/>
      </w:pPr>
    </w:lvl>
    <w:lvl w:ilvl="3" w:tplc="DF88E49E">
      <w:start w:val="1"/>
      <w:numFmt w:val="decimal"/>
      <w:lvlText w:val="%4."/>
      <w:lvlJc w:val="left"/>
      <w:pPr>
        <w:ind w:left="2880" w:hanging="360"/>
      </w:pPr>
    </w:lvl>
    <w:lvl w:ilvl="4" w:tplc="45B6B35A">
      <w:start w:val="1"/>
      <w:numFmt w:val="lowerLetter"/>
      <w:lvlText w:val="%5."/>
      <w:lvlJc w:val="left"/>
      <w:pPr>
        <w:ind w:left="3600" w:hanging="360"/>
      </w:pPr>
    </w:lvl>
    <w:lvl w:ilvl="5" w:tplc="29FE7888">
      <w:start w:val="1"/>
      <w:numFmt w:val="lowerRoman"/>
      <w:lvlText w:val="%6."/>
      <w:lvlJc w:val="right"/>
      <w:pPr>
        <w:ind w:left="4320" w:hanging="180"/>
      </w:pPr>
    </w:lvl>
    <w:lvl w:ilvl="6" w:tplc="7AF22AD6">
      <w:start w:val="1"/>
      <w:numFmt w:val="decimal"/>
      <w:lvlText w:val="%7."/>
      <w:lvlJc w:val="left"/>
      <w:pPr>
        <w:ind w:left="5040" w:hanging="360"/>
      </w:pPr>
    </w:lvl>
    <w:lvl w:ilvl="7" w:tplc="E19A65AC">
      <w:start w:val="1"/>
      <w:numFmt w:val="lowerLetter"/>
      <w:lvlText w:val="%8."/>
      <w:lvlJc w:val="left"/>
      <w:pPr>
        <w:ind w:left="5760" w:hanging="360"/>
      </w:pPr>
    </w:lvl>
    <w:lvl w:ilvl="8" w:tplc="FA96EC20">
      <w:start w:val="1"/>
      <w:numFmt w:val="lowerRoman"/>
      <w:lvlText w:val="%9."/>
      <w:lvlJc w:val="right"/>
      <w:pPr>
        <w:ind w:left="6480" w:hanging="180"/>
      </w:pPr>
    </w:lvl>
  </w:abstractNum>
  <w:abstractNum w:abstractNumId="2" w15:restartNumberingAfterBreak="0">
    <w:nsid w:val="02064F97"/>
    <w:multiLevelType w:val="hybridMultilevel"/>
    <w:tmpl w:val="163A06FC"/>
    <w:lvl w:ilvl="0" w:tplc="FFFFFFFF">
      <w:start w:val="1"/>
      <w:numFmt w:val="decimal"/>
      <w:lvlText w:val="%1."/>
      <w:lvlJc w:val="left"/>
      <w:pPr>
        <w:ind w:left="41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1850" w:hanging="180"/>
      </w:pPr>
    </w:lvl>
    <w:lvl w:ilvl="3" w:tplc="FFFFFFFF" w:tentative="1">
      <w:start w:val="1"/>
      <w:numFmt w:val="decimal"/>
      <w:lvlText w:val="%4."/>
      <w:lvlJc w:val="left"/>
      <w:pPr>
        <w:ind w:left="2570" w:hanging="360"/>
      </w:pPr>
    </w:lvl>
    <w:lvl w:ilvl="4" w:tplc="FFFFFFFF" w:tentative="1">
      <w:start w:val="1"/>
      <w:numFmt w:val="lowerLetter"/>
      <w:lvlText w:val="%5."/>
      <w:lvlJc w:val="left"/>
      <w:pPr>
        <w:ind w:left="3290" w:hanging="360"/>
      </w:pPr>
    </w:lvl>
    <w:lvl w:ilvl="5" w:tplc="FFFFFFFF" w:tentative="1">
      <w:start w:val="1"/>
      <w:numFmt w:val="lowerRoman"/>
      <w:lvlText w:val="%6."/>
      <w:lvlJc w:val="right"/>
      <w:pPr>
        <w:ind w:left="4010" w:hanging="180"/>
      </w:pPr>
    </w:lvl>
    <w:lvl w:ilvl="6" w:tplc="FFFFFFFF" w:tentative="1">
      <w:start w:val="1"/>
      <w:numFmt w:val="decimal"/>
      <w:lvlText w:val="%7."/>
      <w:lvlJc w:val="left"/>
      <w:pPr>
        <w:ind w:left="4730" w:hanging="360"/>
      </w:pPr>
    </w:lvl>
    <w:lvl w:ilvl="7" w:tplc="FFFFFFFF" w:tentative="1">
      <w:start w:val="1"/>
      <w:numFmt w:val="lowerLetter"/>
      <w:lvlText w:val="%8."/>
      <w:lvlJc w:val="left"/>
      <w:pPr>
        <w:ind w:left="5450" w:hanging="360"/>
      </w:pPr>
    </w:lvl>
    <w:lvl w:ilvl="8" w:tplc="FFFFFFFF" w:tentative="1">
      <w:start w:val="1"/>
      <w:numFmt w:val="lowerRoman"/>
      <w:lvlText w:val="%9."/>
      <w:lvlJc w:val="right"/>
      <w:pPr>
        <w:ind w:left="6170" w:hanging="180"/>
      </w:pPr>
    </w:lvl>
  </w:abstractNum>
  <w:abstractNum w:abstractNumId="3" w15:restartNumberingAfterBreak="0">
    <w:nsid w:val="02A86D77"/>
    <w:multiLevelType w:val="hybridMultilevel"/>
    <w:tmpl w:val="FFFFFFFF"/>
    <w:lvl w:ilvl="0" w:tplc="BD0272B0">
      <w:start w:val="1"/>
      <w:numFmt w:val="bullet"/>
      <w:lvlText w:val="o"/>
      <w:lvlJc w:val="left"/>
      <w:pPr>
        <w:ind w:left="720" w:hanging="360"/>
      </w:pPr>
      <w:rPr>
        <w:rFonts w:ascii="Courier New" w:hAnsi="Courier New" w:hint="default"/>
      </w:rPr>
    </w:lvl>
    <w:lvl w:ilvl="1" w:tplc="54769D9C">
      <w:start w:val="1"/>
      <w:numFmt w:val="bullet"/>
      <w:lvlText w:val="o"/>
      <w:lvlJc w:val="left"/>
      <w:pPr>
        <w:ind w:left="1440" w:hanging="360"/>
      </w:pPr>
      <w:rPr>
        <w:rFonts w:ascii="Courier New" w:hAnsi="Courier New" w:hint="default"/>
      </w:rPr>
    </w:lvl>
    <w:lvl w:ilvl="2" w:tplc="D556D2AC">
      <w:start w:val="1"/>
      <w:numFmt w:val="bullet"/>
      <w:lvlText w:val=""/>
      <w:lvlJc w:val="left"/>
      <w:pPr>
        <w:ind w:left="2160" w:hanging="360"/>
      </w:pPr>
      <w:rPr>
        <w:rFonts w:ascii="Wingdings" w:hAnsi="Wingdings" w:hint="default"/>
      </w:rPr>
    </w:lvl>
    <w:lvl w:ilvl="3" w:tplc="AC6085BE">
      <w:start w:val="1"/>
      <w:numFmt w:val="bullet"/>
      <w:lvlText w:val=""/>
      <w:lvlJc w:val="left"/>
      <w:pPr>
        <w:ind w:left="2880" w:hanging="360"/>
      </w:pPr>
      <w:rPr>
        <w:rFonts w:ascii="Symbol" w:hAnsi="Symbol" w:hint="default"/>
      </w:rPr>
    </w:lvl>
    <w:lvl w:ilvl="4" w:tplc="49A0FD90">
      <w:start w:val="1"/>
      <w:numFmt w:val="bullet"/>
      <w:lvlText w:val="o"/>
      <w:lvlJc w:val="left"/>
      <w:pPr>
        <w:ind w:left="3600" w:hanging="360"/>
      </w:pPr>
      <w:rPr>
        <w:rFonts w:ascii="Courier New" w:hAnsi="Courier New" w:hint="default"/>
      </w:rPr>
    </w:lvl>
    <w:lvl w:ilvl="5" w:tplc="2264CF9A">
      <w:start w:val="1"/>
      <w:numFmt w:val="bullet"/>
      <w:lvlText w:val=""/>
      <w:lvlJc w:val="left"/>
      <w:pPr>
        <w:ind w:left="4320" w:hanging="360"/>
      </w:pPr>
      <w:rPr>
        <w:rFonts w:ascii="Wingdings" w:hAnsi="Wingdings" w:hint="default"/>
      </w:rPr>
    </w:lvl>
    <w:lvl w:ilvl="6" w:tplc="007CCEDA">
      <w:start w:val="1"/>
      <w:numFmt w:val="bullet"/>
      <w:lvlText w:val=""/>
      <w:lvlJc w:val="left"/>
      <w:pPr>
        <w:ind w:left="5040" w:hanging="360"/>
      </w:pPr>
      <w:rPr>
        <w:rFonts w:ascii="Symbol" w:hAnsi="Symbol" w:hint="default"/>
      </w:rPr>
    </w:lvl>
    <w:lvl w:ilvl="7" w:tplc="2B142B8E">
      <w:start w:val="1"/>
      <w:numFmt w:val="bullet"/>
      <w:lvlText w:val="o"/>
      <w:lvlJc w:val="left"/>
      <w:pPr>
        <w:ind w:left="5760" w:hanging="360"/>
      </w:pPr>
      <w:rPr>
        <w:rFonts w:ascii="Courier New" w:hAnsi="Courier New" w:hint="default"/>
      </w:rPr>
    </w:lvl>
    <w:lvl w:ilvl="8" w:tplc="362A66DA">
      <w:start w:val="1"/>
      <w:numFmt w:val="bullet"/>
      <w:lvlText w:val=""/>
      <w:lvlJc w:val="left"/>
      <w:pPr>
        <w:ind w:left="6480" w:hanging="360"/>
      </w:pPr>
      <w:rPr>
        <w:rFonts w:ascii="Wingdings" w:hAnsi="Wingdings" w:hint="default"/>
      </w:rPr>
    </w:lvl>
  </w:abstractNum>
  <w:abstractNum w:abstractNumId="4" w15:restartNumberingAfterBreak="0">
    <w:nsid w:val="040B8FEF"/>
    <w:multiLevelType w:val="hybridMultilevel"/>
    <w:tmpl w:val="FFFFFFFF"/>
    <w:lvl w:ilvl="0" w:tplc="0FBC152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517C5E8C">
      <w:start w:val="1"/>
      <w:numFmt w:val="bullet"/>
      <w:lvlText w:val=""/>
      <w:lvlJc w:val="left"/>
      <w:pPr>
        <w:ind w:left="2160" w:hanging="360"/>
      </w:pPr>
      <w:rPr>
        <w:rFonts w:ascii="Wingdings" w:hAnsi="Wingdings" w:hint="default"/>
      </w:rPr>
    </w:lvl>
    <w:lvl w:ilvl="3" w:tplc="8736AFD2">
      <w:start w:val="1"/>
      <w:numFmt w:val="bullet"/>
      <w:lvlText w:val=""/>
      <w:lvlJc w:val="left"/>
      <w:pPr>
        <w:ind w:left="2880" w:hanging="360"/>
      </w:pPr>
      <w:rPr>
        <w:rFonts w:ascii="Symbol" w:hAnsi="Symbol" w:hint="default"/>
      </w:rPr>
    </w:lvl>
    <w:lvl w:ilvl="4" w:tplc="86EC6C2C">
      <w:start w:val="1"/>
      <w:numFmt w:val="bullet"/>
      <w:lvlText w:val="o"/>
      <w:lvlJc w:val="left"/>
      <w:pPr>
        <w:ind w:left="3600" w:hanging="360"/>
      </w:pPr>
      <w:rPr>
        <w:rFonts w:ascii="Courier New" w:hAnsi="Courier New" w:hint="default"/>
      </w:rPr>
    </w:lvl>
    <w:lvl w:ilvl="5" w:tplc="5ACCC732">
      <w:start w:val="1"/>
      <w:numFmt w:val="bullet"/>
      <w:lvlText w:val=""/>
      <w:lvlJc w:val="left"/>
      <w:pPr>
        <w:ind w:left="4320" w:hanging="360"/>
      </w:pPr>
      <w:rPr>
        <w:rFonts w:ascii="Wingdings" w:hAnsi="Wingdings" w:hint="default"/>
      </w:rPr>
    </w:lvl>
    <w:lvl w:ilvl="6" w:tplc="55726D0E">
      <w:start w:val="1"/>
      <w:numFmt w:val="bullet"/>
      <w:lvlText w:val=""/>
      <w:lvlJc w:val="left"/>
      <w:pPr>
        <w:ind w:left="5040" w:hanging="360"/>
      </w:pPr>
      <w:rPr>
        <w:rFonts w:ascii="Symbol" w:hAnsi="Symbol" w:hint="default"/>
      </w:rPr>
    </w:lvl>
    <w:lvl w:ilvl="7" w:tplc="31944EC0">
      <w:start w:val="1"/>
      <w:numFmt w:val="bullet"/>
      <w:lvlText w:val="o"/>
      <w:lvlJc w:val="left"/>
      <w:pPr>
        <w:ind w:left="5760" w:hanging="360"/>
      </w:pPr>
      <w:rPr>
        <w:rFonts w:ascii="Courier New" w:hAnsi="Courier New" w:hint="default"/>
      </w:rPr>
    </w:lvl>
    <w:lvl w:ilvl="8" w:tplc="9A02A930">
      <w:start w:val="1"/>
      <w:numFmt w:val="bullet"/>
      <w:lvlText w:val=""/>
      <w:lvlJc w:val="left"/>
      <w:pPr>
        <w:ind w:left="6480" w:hanging="360"/>
      </w:pPr>
      <w:rPr>
        <w:rFonts w:ascii="Wingdings" w:hAnsi="Wingdings" w:hint="default"/>
      </w:rPr>
    </w:lvl>
  </w:abstractNum>
  <w:abstractNum w:abstractNumId="5" w15:restartNumberingAfterBreak="0">
    <w:nsid w:val="0A0C1EA3"/>
    <w:multiLevelType w:val="multilevel"/>
    <w:tmpl w:val="61C6873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C462F9"/>
    <w:multiLevelType w:val="hybridMultilevel"/>
    <w:tmpl w:val="9A34617C"/>
    <w:lvl w:ilvl="0" w:tplc="1FE01D7C">
      <w:start w:val="7"/>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EFA395C"/>
    <w:multiLevelType w:val="hybridMultilevel"/>
    <w:tmpl w:val="7A36079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15A5F62"/>
    <w:multiLevelType w:val="hybridMultilevel"/>
    <w:tmpl w:val="716220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6D648A4"/>
    <w:multiLevelType w:val="hybridMultilevel"/>
    <w:tmpl w:val="CC9C1D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E446AD"/>
    <w:multiLevelType w:val="multilevel"/>
    <w:tmpl w:val="53D4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F4D0F8"/>
    <w:multiLevelType w:val="hybridMultilevel"/>
    <w:tmpl w:val="FFFFFFFF"/>
    <w:lvl w:ilvl="0" w:tplc="40185268">
      <w:start w:val="1"/>
      <w:numFmt w:val="bullet"/>
      <w:lvlText w:val="·"/>
      <w:lvlJc w:val="left"/>
      <w:pPr>
        <w:ind w:left="720" w:hanging="360"/>
      </w:pPr>
      <w:rPr>
        <w:rFonts w:ascii="Symbol" w:hAnsi="Symbol" w:hint="default"/>
      </w:rPr>
    </w:lvl>
    <w:lvl w:ilvl="1" w:tplc="BFB645BC">
      <w:start w:val="1"/>
      <w:numFmt w:val="bullet"/>
      <w:lvlText w:val="o"/>
      <w:lvlJc w:val="left"/>
      <w:pPr>
        <w:ind w:left="1440" w:hanging="360"/>
      </w:pPr>
      <w:rPr>
        <w:rFonts w:ascii="Symbol" w:hAnsi="Symbol" w:hint="default"/>
      </w:rPr>
    </w:lvl>
    <w:lvl w:ilvl="2" w:tplc="CFAA31A0">
      <w:start w:val="1"/>
      <w:numFmt w:val="bullet"/>
      <w:lvlText w:val=""/>
      <w:lvlJc w:val="left"/>
      <w:pPr>
        <w:ind w:left="2160" w:hanging="360"/>
      </w:pPr>
      <w:rPr>
        <w:rFonts w:ascii="Wingdings" w:hAnsi="Wingdings" w:hint="default"/>
      </w:rPr>
    </w:lvl>
    <w:lvl w:ilvl="3" w:tplc="209C89C8">
      <w:start w:val="1"/>
      <w:numFmt w:val="bullet"/>
      <w:lvlText w:val=""/>
      <w:lvlJc w:val="left"/>
      <w:pPr>
        <w:ind w:left="2880" w:hanging="360"/>
      </w:pPr>
      <w:rPr>
        <w:rFonts w:ascii="Symbol" w:hAnsi="Symbol" w:hint="default"/>
      </w:rPr>
    </w:lvl>
    <w:lvl w:ilvl="4" w:tplc="4734F510">
      <w:start w:val="1"/>
      <w:numFmt w:val="bullet"/>
      <w:lvlText w:val="o"/>
      <w:lvlJc w:val="left"/>
      <w:pPr>
        <w:ind w:left="3600" w:hanging="360"/>
      </w:pPr>
      <w:rPr>
        <w:rFonts w:ascii="Courier New" w:hAnsi="Courier New" w:hint="default"/>
      </w:rPr>
    </w:lvl>
    <w:lvl w:ilvl="5" w:tplc="0CC2E122">
      <w:start w:val="1"/>
      <w:numFmt w:val="bullet"/>
      <w:lvlText w:val=""/>
      <w:lvlJc w:val="left"/>
      <w:pPr>
        <w:ind w:left="4320" w:hanging="360"/>
      </w:pPr>
      <w:rPr>
        <w:rFonts w:ascii="Wingdings" w:hAnsi="Wingdings" w:hint="default"/>
      </w:rPr>
    </w:lvl>
    <w:lvl w:ilvl="6" w:tplc="93BE7E3E">
      <w:start w:val="1"/>
      <w:numFmt w:val="bullet"/>
      <w:lvlText w:val=""/>
      <w:lvlJc w:val="left"/>
      <w:pPr>
        <w:ind w:left="5040" w:hanging="360"/>
      </w:pPr>
      <w:rPr>
        <w:rFonts w:ascii="Symbol" w:hAnsi="Symbol" w:hint="default"/>
      </w:rPr>
    </w:lvl>
    <w:lvl w:ilvl="7" w:tplc="8C46EC14">
      <w:start w:val="1"/>
      <w:numFmt w:val="bullet"/>
      <w:lvlText w:val="o"/>
      <w:lvlJc w:val="left"/>
      <w:pPr>
        <w:ind w:left="5760" w:hanging="360"/>
      </w:pPr>
      <w:rPr>
        <w:rFonts w:ascii="Courier New" w:hAnsi="Courier New" w:hint="default"/>
      </w:rPr>
    </w:lvl>
    <w:lvl w:ilvl="8" w:tplc="5D5ADEFE">
      <w:start w:val="1"/>
      <w:numFmt w:val="bullet"/>
      <w:lvlText w:val=""/>
      <w:lvlJc w:val="left"/>
      <w:pPr>
        <w:ind w:left="6480" w:hanging="360"/>
      </w:pPr>
      <w:rPr>
        <w:rFonts w:ascii="Wingdings" w:hAnsi="Wingdings" w:hint="default"/>
      </w:rPr>
    </w:lvl>
  </w:abstractNum>
  <w:abstractNum w:abstractNumId="12" w15:restartNumberingAfterBreak="0">
    <w:nsid w:val="1CA6AFAD"/>
    <w:multiLevelType w:val="hybridMultilevel"/>
    <w:tmpl w:val="FFFFFFFF"/>
    <w:lvl w:ilvl="0" w:tplc="1E16AC0E">
      <w:start w:val="1"/>
      <w:numFmt w:val="bullet"/>
      <w:lvlText w:val="·"/>
      <w:lvlJc w:val="left"/>
      <w:pPr>
        <w:ind w:left="720" w:hanging="360"/>
      </w:pPr>
      <w:rPr>
        <w:rFonts w:ascii="Symbol" w:hAnsi="Symbol" w:hint="default"/>
      </w:rPr>
    </w:lvl>
    <w:lvl w:ilvl="1" w:tplc="3E526310">
      <w:start w:val="1"/>
      <w:numFmt w:val="bullet"/>
      <w:lvlText w:val="o"/>
      <w:lvlJc w:val="left"/>
      <w:pPr>
        <w:ind w:left="1440" w:hanging="360"/>
      </w:pPr>
      <w:rPr>
        <w:rFonts w:ascii="Symbol" w:hAnsi="Symbol" w:hint="default"/>
      </w:rPr>
    </w:lvl>
    <w:lvl w:ilvl="2" w:tplc="F4A2995A">
      <w:start w:val="1"/>
      <w:numFmt w:val="bullet"/>
      <w:lvlText w:val=""/>
      <w:lvlJc w:val="left"/>
      <w:pPr>
        <w:ind w:left="2160" w:hanging="360"/>
      </w:pPr>
      <w:rPr>
        <w:rFonts w:ascii="Wingdings" w:hAnsi="Wingdings" w:hint="default"/>
      </w:rPr>
    </w:lvl>
    <w:lvl w:ilvl="3" w:tplc="7A0A6B08">
      <w:start w:val="1"/>
      <w:numFmt w:val="bullet"/>
      <w:lvlText w:val=""/>
      <w:lvlJc w:val="left"/>
      <w:pPr>
        <w:ind w:left="2880" w:hanging="360"/>
      </w:pPr>
      <w:rPr>
        <w:rFonts w:ascii="Symbol" w:hAnsi="Symbol" w:hint="default"/>
      </w:rPr>
    </w:lvl>
    <w:lvl w:ilvl="4" w:tplc="6E9CD71A">
      <w:start w:val="1"/>
      <w:numFmt w:val="bullet"/>
      <w:lvlText w:val="o"/>
      <w:lvlJc w:val="left"/>
      <w:pPr>
        <w:ind w:left="3600" w:hanging="360"/>
      </w:pPr>
      <w:rPr>
        <w:rFonts w:ascii="Courier New" w:hAnsi="Courier New" w:hint="default"/>
      </w:rPr>
    </w:lvl>
    <w:lvl w:ilvl="5" w:tplc="AD4A81D4">
      <w:start w:val="1"/>
      <w:numFmt w:val="bullet"/>
      <w:lvlText w:val=""/>
      <w:lvlJc w:val="left"/>
      <w:pPr>
        <w:ind w:left="4320" w:hanging="360"/>
      </w:pPr>
      <w:rPr>
        <w:rFonts w:ascii="Wingdings" w:hAnsi="Wingdings" w:hint="default"/>
      </w:rPr>
    </w:lvl>
    <w:lvl w:ilvl="6" w:tplc="098A5EF2">
      <w:start w:val="1"/>
      <w:numFmt w:val="bullet"/>
      <w:lvlText w:val=""/>
      <w:lvlJc w:val="left"/>
      <w:pPr>
        <w:ind w:left="5040" w:hanging="360"/>
      </w:pPr>
      <w:rPr>
        <w:rFonts w:ascii="Symbol" w:hAnsi="Symbol" w:hint="default"/>
      </w:rPr>
    </w:lvl>
    <w:lvl w:ilvl="7" w:tplc="BD68E6B6">
      <w:start w:val="1"/>
      <w:numFmt w:val="bullet"/>
      <w:lvlText w:val="o"/>
      <w:lvlJc w:val="left"/>
      <w:pPr>
        <w:ind w:left="5760" w:hanging="360"/>
      </w:pPr>
      <w:rPr>
        <w:rFonts w:ascii="Courier New" w:hAnsi="Courier New" w:hint="default"/>
      </w:rPr>
    </w:lvl>
    <w:lvl w:ilvl="8" w:tplc="68CAA21E">
      <w:start w:val="1"/>
      <w:numFmt w:val="bullet"/>
      <w:lvlText w:val=""/>
      <w:lvlJc w:val="left"/>
      <w:pPr>
        <w:ind w:left="6480" w:hanging="360"/>
      </w:pPr>
      <w:rPr>
        <w:rFonts w:ascii="Wingdings" w:hAnsi="Wingdings" w:hint="default"/>
      </w:rPr>
    </w:lvl>
  </w:abstractNum>
  <w:abstractNum w:abstractNumId="13" w15:restartNumberingAfterBreak="0">
    <w:nsid w:val="1CF50F24"/>
    <w:multiLevelType w:val="multilevel"/>
    <w:tmpl w:val="FB48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A276EF"/>
    <w:multiLevelType w:val="hybridMultilevel"/>
    <w:tmpl w:val="0E8A43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1206DBF"/>
    <w:multiLevelType w:val="hybridMultilevel"/>
    <w:tmpl w:val="57BC64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194DD88"/>
    <w:multiLevelType w:val="hybridMultilevel"/>
    <w:tmpl w:val="FFFFFFFF"/>
    <w:lvl w:ilvl="0" w:tplc="DCAEA2B0">
      <w:start w:val="1"/>
      <w:numFmt w:val="bullet"/>
      <w:lvlText w:val="·"/>
      <w:lvlJc w:val="left"/>
      <w:pPr>
        <w:ind w:left="720" w:hanging="360"/>
      </w:pPr>
      <w:rPr>
        <w:rFonts w:ascii="Symbol" w:hAnsi="Symbol" w:hint="default"/>
      </w:rPr>
    </w:lvl>
    <w:lvl w:ilvl="1" w:tplc="D1BCB764">
      <w:start w:val="1"/>
      <w:numFmt w:val="bullet"/>
      <w:lvlText w:val="o"/>
      <w:lvlJc w:val="left"/>
      <w:pPr>
        <w:ind w:left="1440" w:hanging="360"/>
      </w:pPr>
      <w:rPr>
        <w:rFonts w:ascii="Symbol" w:hAnsi="Symbol" w:hint="default"/>
      </w:rPr>
    </w:lvl>
    <w:lvl w:ilvl="2" w:tplc="3000D25A">
      <w:start w:val="1"/>
      <w:numFmt w:val="bullet"/>
      <w:lvlText w:val=""/>
      <w:lvlJc w:val="left"/>
      <w:pPr>
        <w:ind w:left="2160" w:hanging="360"/>
      </w:pPr>
      <w:rPr>
        <w:rFonts w:ascii="Wingdings" w:hAnsi="Wingdings" w:hint="default"/>
      </w:rPr>
    </w:lvl>
    <w:lvl w:ilvl="3" w:tplc="87787C6E">
      <w:start w:val="1"/>
      <w:numFmt w:val="bullet"/>
      <w:lvlText w:val=""/>
      <w:lvlJc w:val="left"/>
      <w:pPr>
        <w:ind w:left="2880" w:hanging="360"/>
      </w:pPr>
      <w:rPr>
        <w:rFonts w:ascii="Symbol" w:hAnsi="Symbol" w:hint="default"/>
      </w:rPr>
    </w:lvl>
    <w:lvl w:ilvl="4" w:tplc="1EE48B30">
      <w:start w:val="1"/>
      <w:numFmt w:val="bullet"/>
      <w:lvlText w:val="o"/>
      <w:lvlJc w:val="left"/>
      <w:pPr>
        <w:ind w:left="3600" w:hanging="360"/>
      </w:pPr>
      <w:rPr>
        <w:rFonts w:ascii="Courier New" w:hAnsi="Courier New" w:hint="default"/>
      </w:rPr>
    </w:lvl>
    <w:lvl w:ilvl="5" w:tplc="4D70502A">
      <w:start w:val="1"/>
      <w:numFmt w:val="bullet"/>
      <w:lvlText w:val=""/>
      <w:lvlJc w:val="left"/>
      <w:pPr>
        <w:ind w:left="4320" w:hanging="360"/>
      </w:pPr>
      <w:rPr>
        <w:rFonts w:ascii="Wingdings" w:hAnsi="Wingdings" w:hint="default"/>
      </w:rPr>
    </w:lvl>
    <w:lvl w:ilvl="6" w:tplc="BAD2814C">
      <w:start w:val="1"/>
      <w:numFmt w:val="bullet"/>
      <w:lvlText w:val=""/>
      <w:lvlJc w:val="left"/>
      <w:pPr>
        <w:ind w:left="5040" w:hanging="360"/>
      </w:pPr>
      <w:rPr>
        <w:rFonts w:ascii="Symbol" w:hAnsi="Symbol" w:hint="default"/>
      </w:rPr>
    </w:lvl>
    <w:lvl w:ilvl="7" w:tplc="C6EAB0F6">
      <w:start w:val="1"/>
      <w:numFmt w:val="bullet"/>
      <w:lvlText w:val="o"/>
      <w:lvlJc w:val="left"/>
      <w:pPr>
        <w:ind w:left="5760" w:hanging="360"/>
      </w:pPr>
      <w:rPr>
        <w:rFonts w:ascii="Courier New" w:hAnsi="Courier New" w:hint="default"/>
      </w:rPr>
    </w:lvl>
    <w:lvl w:ilvl="8" w:tplc="6408257C">
      <w:start w:val="1"/>
      <w:numFmt w:val="bullet"/>
      <w:lvlText w:val=""/>
      <w:lvlJc w:val="left"/>
      <w:pPr>
        <w:ind w:left="6480" w:hanging="360"/>
      </w:pPr>
      <w:rPr>
        <w:rFonts w:ascii="Wingdings" w:hAnsi="Wingdings" w:hint="default"/>
      </w:rPr>
    </w:lvl>
  </w:abstractNum>
  <w:abstractNum w:abstractNumId="17" w15:restartNumberingAfterBreak="0">
    <w:nsid w:val="229B41BA"/>
    <w:multiLevelType w:val="hybridMultilevel"/>
    <w:tmpl w:val="FFFFFFFF"/>
    <w:lvl w:ilvl="0" w:tplc="74CAD732">
      <w:start w:val="1"/>
      <w:numFmt w:val="bullet"/>
      <w:lvlText w:val="o"/>
      <w:lvlJc w:val="left"/>
      <w:pPr>
        <w:ind w:left="720" w:hanging="360"/>
      </w:pPr>
      <w:rPr>
        <w:rFonts w:ascii="Courier New" w:hAnsi="Courier New" w:hint="default"/>
      </w:rPr>
    </w:lvl>
    <w:lvl w:ilvl="1" w:tplc="2E2EE64C">
      <w:start w:val="1"/>
      <w:numFmt w:val="bullet"/>
      <w:lvlText w:val="o"/>
      <w:lvlJc w:val="left"/>
      <w:pPr>
        <w:ind w:left="1440" w:hanging="360"/>
      </w:pPr>
      <w:rPr>
        <w:rFonts w:ascii="Courier New" w:hAnsi="Courier New" w:hint="default"/>
      </w:rPr>
    </w:lvl>
    <w:lvl w:ilvl="2" w:tplc="75664384">
      <w:start w:val="1"/>
      <w:numFmt w:val="bullet"/>
      <w:lvlText w:val=""/>
      <w:lvlJc w:val="left"/>
      <w:pPr>
        <w:ind w:left="2160" w:hanging="360"/>
      </w:pPr>
      <w:rPr>
        <w:rFonts w:ascii="Wingdings" w:hAnsi="Wingdings" w:hint="default"/>
      </w:rPr>
    </w:lvl>
    <w:lvl w:ilvl="3" w:tplc="9C10B9BE">
      <w:start w:val="1"/>
      <w:numFmt w:val="bullet"/>
      <w:lvlText w:val=""/>
      <w:lvlJc w:val="left"/>
      <w:pPr>
        <w:ind w:left="2880" w:hanging="360"/>
      </w:pPr>
      <w:rPr>
        <w:rFonts w:ascii="Symbol" w:hAnsi="Symbol" w:hint="default"/>
      </w:rPr>
    </w:lvl>
    <w:lvl w:ilvl="4" w:tplc="38F454A8">
      <w:start w:val="1"/>
      <w:numFmt w:val="bullet"/>
      <w:lvlText w:val="o"/>
      <w:lvlJc w:val="left"/>
      <w:pPr>
        <w:ind w:left="3600" w:hanging="360"/>
      </w:pPr>
      <w:rPr>
        <w:rFonts w:ascii="Courier New" w:hAnsi="Courier New" w:hint="default"/>
      </w:rPr>
    </w:lvl>
    <w:lvl w:ilvl="5" w:tplc="2D8CAB56">
      <w:start w:val="1"/>
      <w:numFmt w:val="bullet"/>
      <w:lvlText w:val=""/>
      <w:lvlJc w:val="left"/>
      <w:pPr>
        <w:ind w:left="4320" w:hanging="360"/>
      </w:pPr>
      <w:rPr>
        <w:rFonts w:ascii="Wingdings" w:hAnsi="Wingdings" w:hint="default"/>
      </w:rPr>
    </w:lvl>
    <w:lvl w:ilvl="6" w:tplc="B268F59A">
      <w:start w:val="1"/>
      <w:numFmt w:val="bullet"/>
      <w:lvlText w:val=""/>
      <w:lvlJc w:val="left"/>
      <w:pPr>
        <w:ind w:left="5040" w:hanging="360"/>
      </w:pPr>
      <w:rPr>
        <w:rFonts w:ascii="Symbol" w:hAnsi="Symbol" w:hint="default"/>
      </w:rPr>
    </w:lvl>
    <w:lvl w:ilvl="7" w:tplc="CAB051CC">
      <w:start w:val="1"/>
      <w:numFmt w:val="bullet"/>
      <w:lvlText w:val="o"/>
      <w:lvlJc w:val="left"/>
      <w:pPr>
        <w:ind w:left="5760" w:hanging="360"/>
      </w:pPr>
      <w:rPr>
        <w:rFonts w:ascii="Courier New" w:hAnsi="Courier New" w:hint="default"/>
      </w:rPr>
    </w:lvl>
    <w:lvl w:ilvl="8" w:tplc="7ADA6040">
      <w:start w:val="1"/>
      <w:numFmt w:val="bullet"/>
      <w:lvlText w:val=""/>
      <w:lvlJc w:val="left"/>
      <w:pPr>
        <w:ind w:left="6480" w:hanging="360"/>
      </w:pPr>
      <w:rPr>
        <w:rFonts w:ascii="Wingdings" w:hAnsi="Wingdings" w:hint="default"/>
      </w:rPr>
    </w:lvl>
  </w:abstractNum>
  <w:abstractNum w:abstractNumId="18" w15:restartNumberingAfterBreak="0">
    <w:nsid w:val="270773CD"/>
    <w:multiLevelType w:val="hybridMultilevel"/>
    <w:tmpl w:val="CC9C1D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797C719"/>
    <w:multiLevelType w:val="hybridMultilevel"/>
    <w:tmpl w:val="FFFFFFFF"/>
    <w:lvl w:ilvl="0" w:tplc="11286DCC">
      <w:start w:val="1"/>
      <w:numFmt w:val="bullet"/>
      <w:lvlText w:val="·"/>
      <w:lvlJc w:val="left"/>
      <w:pPr>
        <w:ind w:left="720" w:hanging="360"/>
      </w:pPr>
      <w:rPr>
        <w:rFonts w:ascii="Symbol" w:hAnsi="Symbol" w:hint="default"/>
      </w:rPr>
    </w:lvl>
    <w:lvl w:ilvl="1" w:tplc="A35C833E">
      <w:start w:val="1"/>
      <w:numFmt w:val="bullet"/>
      <w:lvlText w:val="o"/>
      <w:lvlJc w:val="left"/>
      <w:pPr>
        <w:ind w:left="1440" w:hanging="360"/>
      </w:pPr>
      <w:rPr>
        <w:rFonts w:ascii="Courier New" w:hAnsi="Courier New" w:hint="default"/>
      </w:rPr>
    </w:lvl>
    <w:lvl w:ilvl="2" w:tplc="51E66982">
      <w:start w:val="1"/>
      <w:numFmt w:val="bullet"/>
      <w:lvlText w:val=""/>
      <w:lvlJc w:val="left"/>
      <w:pPr>
        <w:ind w:left="2160" w:hanging="360"/>
      </w:pPr>
      <w:rPr>
        <w:rFonts w:ascii="Wingdings" w:hAnsi="Wingdings" w:hint="default"/>
      </w:rPr>
    </w:lvl>
    <w:lvl w:ilvl="3" w:tplc="375E7DA6">
      <w:start w:val="1"/>
      <w:numFmt w:val="bullet"/>
      <w:lvlText w:val=""/>
      <w:lvlJc w:val="left"/>
      <w:pPr>
        <w:ind w:left="2880" w:hanging="360"/>
      </w:pPr>
      <w:rPr>
        <w:rFonts w:ascii="Symbol" w:hAnsi="Symbol" w:hint="default"/>
      </w:rPr>
    </w:lvl>
    <w:lvl w:ilvl="4" w:tplc="D9A4E9AA">
      <w:start w:val="1"/>
      <w:numFmt w:val="bullet"/>
      <w:lvlText w:val="o"/>
      <w:lvlJc w:val="left"/>
      <w:pPr>
        <w:ind w:left="3600" w:hanging="360"/>
      </w:pPr>
      <w:rPr>
        <w:rFonts w:ascii="Courier New" w:hAnsi="Courier New" w:hint="default"/>
      </w:rPr>
    </w:lvl>
    <w:lvl w:ilvl="5" w:tplc="DF544DD2">
      <w:start w:val="1"/>
      <w:numFmt w:val="bullet"/>
      <w:lvlText w:val=""/>
      <w:lvlJc w:val="left"/>
      <w:pPr>
        <w:ind w:left="4320" w:hanging="360"/>
      </w:pPr>
      <w:rPr>
        <w:rFonts w:ascii="Wingdings" w:hAnsi="Wingdings" w:hint="default"/>
      </w:rPr>
    </w:lvl>
    <w:lvl w:ilvl="6" w:tplc="F2CE6D46">
      <w:start w:val="1"/>
      <w:numFmt w:val="bullet"/>
      <w:lvlText w:val=""/>
      <w:lvlJc w:val="left"/>
      <w:pPr>
        <w:ind w:left="5040" w:hanging="360"/>
      </w:pPr>
      <w:rPr>
        <w:rFonts w:ascii="Symbol" w:hAnsi="Symbol" w:hint="default"/>
      </w:rPr>
    </w:lvl>
    <w:lvl w:ilvl="7" w:tplc="8D94000A">
      <w:start w:val="1"/>
      <w:numFmt w:val="bullet"/>
      <w:lvlText w:val="o"/>
      <w:lvlJc w:val="left"/>
      <w:pPr>
        <w:ind w:left="5760" w:hanging="360"/>
      </w:pPr>
      <w:rPr>
        <w:rFonts w:ascii="Courier New" w:hAnsi="Courier New" w:hint="default"/>
      </w:rPr>
    </w:lvl>
    <w:lvl w:ilvl="8" w:tplc="C8841B7C">
      <w:start w:val="1"/>
      <w:numFmt w:val="bullet"/>
      <w:lvlText w:val=""/>
      <w:lvlJc w:val="left"/>
      <w:pPr>
        <w:ind w:left="6480" w:hanging="360"/>
      </w:pPr>
      <w:rPr>
        <w:rFonts w:ascii="Wingdings" w:hAnsi="Wingdings" w:hint="default"/>
      </w:rPr>
    </w:lvl>
  </w:abstractNum>
  <w:abstractNum w:abstractNumId="20" w15:restartNumberingAfterBreak="0">
    <w:nsid w:val="2821FA14"/>
    <w:multiLevelType w:val="hybridMultilevel"/>
    <w:tmpl w:val="FFFFFFFF"/>
    <w:lvl w:ilvl="0" w:tplc="37CAA20A">
      <w:start w:val="1"/>
      <w:numFmt w:val="bullet"/>
      <w:lvlText w:val=""/>
      <w:lvlJc w:val="left"/>
      <w:pPr>
        <w:ind w:left="720" w:hanging="360"/>
      </w:pPr>
      <w:rPr>
        <w:rFonts w:ascii="Symbol" w:hAnsi="Symbol" w:hint="default"/>
      </w:rPr>
    </w:lvl>
    <w:lvl w:ilvl="1" w:tplc="0458FBE0">
      <w:start w:val="1"/>
      <w:numFmt w:val="bullet"/>
      <w:lvlText w:val="o"/>
      <w:lvlJc w:val="left"/>
      <w:pPr>
        <w:ind w:left="1440" w:hanging="360"/>
      </w:pPr>
      <w:rPr>
        <w:rFonts w:ascii="Courier New" w:hAnsi="Courier New" w:hint="default"/>
      </w:rPr>
    </w:lvl>
    <w:lvl w:ilvl="2" w:tplc="74C4072E">
      <w:start w:val="1"/>
      <w:numFmt w:val="bullet"/>
      <w:lvlText w:val=""/>
      <w:lvlJc w:val="left"/>
      <w:pPr>
        <w:ind w:left="2160" w:hanging="360"/>
      </w:pPr>
      <w:rPr>
        <w:rFonts w:ascii="Wingdings" w:hAnsi="Wingdings" w:hint="default"/>
      </w:rPr>
    </w:lvl>
    <w:lvl w:ilvl="3" w:tplc="F17E0018">
      <w:start w:val="1"/>
      <w:numFmt w:val="bullet"/>
      <w:lvlText w:val=""/>
      <w:lvlJc w:val="left"/>
      <w:pPr>
        <w:ind w:left="2880" w:hanging="360"/>
      </w:pPr>
      <w:rPr>
        <w:rFonts w:ascii="Symbol" w:hAnsi="Symbol" w:hint="default"/>
      </w:rPr>
    </w:lvl>
    <w:lvl w:ilvl="4" w:tplc="F2CE8B80">
      <w:start w:val="1"/>
      <w:numFmt w:val="bullet"/>
      <w:lvlText w:val="o"/>
      <w:lvlJc w:val="left"/>
      <w:pPr>
        <w:ind w:left="3600" w:hanging="360"/>
      </w:pPr>
      <w:rPr>
        <w:rFonts w:ascii="Courier New" w:hAnsi="Courier New" w:hint="default"/>
      </w:rPr>
    </w:lvl>
    <w:lvl w:ilvl="5" w:tplc="1E646DB2">
      <w:start w:val="1"/>
      <w:numFmt w:val="bullet"/>
      <w:lvlText w:val=""/>
      <w:lvlJc w:val="left"/>
      <w:pPr>
        <w:ind w:left="4320" w:hanging="360"/>
      </w:pPr>
      <w:rPr>
        <w:rFonts w:ascii="Wingdings" w:hAnsi="Wingdings" w:hint="default"/>
      </w:rPr>
    </w:lvl>
    <w:lvl w:ilvl="6" w:tplc="A84259A0">
      <w:start w:val="1"/>
      <w:numFmt w:val="bullet"/>
      <w:lvlText w:val=""/>
      <w:lvlJc w:val="left"/>
      <w:pPr>
        <w:ind w:left="5040" w:hanging="360"/>
      </w:pPr>
      <w:rPr>
        <w:rFonts w:ascii="Symbol" w:hAnsi="Symbol" w:hint="default"/>
      </w:rPr>
    </w:lvl>
    <w:lvl w:ilvl="7" w:tplc="B0F2C45A">
      <w:start w:val="1"/>
      <w:numFmt w:val="bullet"/>
      <w:lvlText w:val="o"/>
      <w:lvlJc w:val="left"/>
      <w:pPr>
        <w:ind w:left="5760" w:hanging="360"/>
      </w:pPr>
      <w:rPr>
        <w:rFonts w:ascii="Courier New" w:hAnsi="Courier New" w:hint="default"/>
      </w:rPr>
    </w:lvl>
    <w:lvl w:ilvl="8" w:tplc="5308BF82">
      <w:start w:val="1"/>
      <w:numFmt w:val="bullet"/>
      <w:lvlText w:val=""/>
      <w:lvlJc w:val="left"/>
      <w:pPr>
        <w:ind w:left="6480" w:hanging="360"/>
      </w:pPr>
      <w:rPr>
        <w:rFonts w:ascii="Wingdings" w:hAnsi="Wingdings" w:hint="default"/>
      </w:rPr>
    </w:lvl>
  </w:abstractNum>
  <w:abstractNum w:abstractNumId="21" w15:restartNumberingAfterBreak="0">
    <w:nsid w:val="2A6F1B94"/>
    <w:multiLevelType w:val="hybridMultilevel"/>
    <w:tmpl w:val="EA08D7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B1D0461"/>
    <w:multiLevelType w:val="hybridMultilevel"/>
    <w:tmpl w:val="FFFFFFFF"/>
    <w:lvl w:ilvl="0" w:tplc="E0665F08">
      <w:start w:val="1"/>
      <w:numFmt w:val="bullet"/>
      <w:lvlText w:val="·"/>
      <w:lvlJc w:val="left"/>
      <w:pPr>
        <w:ind w:left="720" w:hanging="360"/>
      </w:pPr>
      <w:rPr>
        <w:rFonts w:ascii="Symbol" w:hAnsi="Symbol" w:hint="default"/>
      </w:rPr>
    </w:lvl>
    <w:lvl w:ilvl="1" w:tplc="352C3F1A">
      <w:start w:val="1"/>
      <w:numFmt w:val="bullet"/>
      <w:lvlText w:val="o"/>
      <w:lvlJc w:val="left"/>
      <w:pPr>
        <w:ind w:left="1440" w:hanging="360"/>
      </w:pPr>
      <w:rPr>
        <w:rFonts w:ascii="Symbol" w:hAnsi="Symbol" w:hint="default"/>
      </w:rPr>
    </w:lvl>
    <w:lvl w:ilvl="2" w:tplc="3EB8A190">
      <w:start w:val="1"/>
      <w:numFmt w:val="bullet"/>
      <w:lvlText w:val=""/>
      <w:lvlJc w:val="left"/>
      <w:pPr>
        <w:ind w:left="2160" w:hanging="360"/>
      </w:pPr>
      <w:rPr>
        <w:rFonts w:ascii="Wingdings" w:hAnsi="Wingdings" w:hint="default"/>
      </w:rPr>
    </w:lvl>
    <w:lvl w:ilvl="3" w:tplc="B504F9CA">
      <w:start w:val="1"/>
      <w:numFmt w:val="bullet"/>
      <w:lvlText w:val=""/>
      <w:lvlJc w:val="left"/>
      <w:pPr>
        <w:ind w:left="2880" w:hanging="360"/>
      </w:pPr>
      <w:rPr>
        <w:rFonts w:ascii="Symbol" w:hAnsi="Symbol" w:hint="default"/>
      </w:rPr>
    </w:lvl>
    <w:lvl w:ilvl="4" w:tplc="3DC078AE">
      <w:start w:val="1"/>
      <w:numFmt w:val="bullet"/>
      <w:lvlText w:val="o"/>
      <w:lvlJc w:val="left"/>
      <w:pPr>
        <w:ind w:left="3600" w:hanging="360"/>
      </w:pPr>
      <w:rPr>
        <w:rFonts w:ascii="Courier New" w:hAnsi="Courier New" w:hint="default"/>
      </w:rPr>
    </w:lvl>
    <w:lvl w:ilvl="5" w:tplc="38489000">
      <w:start w:val="1"/>
      <w:numFmt w:val="bullet"/>
      <w:lvlText w:val=""/>
      <w:lvlJc w:val="left"/>
      <w:pPr>
        <w:ind w:left="4320" w:hanging="360"/>
      </w:pPr>
      <w:rPr>
        <w:rFonts w:ascii="Wingdings" w:hAnsi="Wingdings" w:hint="default"/>
      </w:rPr>
    </w:lvl>
    <w:lvl w:ilvl="6" w:tplc="E276635A">
      <w:start w:val="1"/>
      <w:numFmt w:val="bullet"/>
      <w:lvlText w:val=""/>
      <w:lvlJc w:val="left"/>
      <w:pPr>
        <w:ind w:left="5040" w:hanging="360"/>
      </w:pPr>
      <w:rPr>
        <w:rFonts w:ascii="Symbol" w:hAnsi="Symbol" w:hint="default"/>
      </w:rPr>
    </w:lvl>
    <w:lvl w:ilvl="7" w:tplc="F782BCF6">
      <w:start w:val="1"/>
      <w:numFmt w:val="bullet"/>
      <w:lvlText w:val="o"/>
      <w:lvlJc w:val="left"/>
      <w:pPr>
        <w:ind w:left="5760" w:hanging="360"/>
      </w:pPr>
      <w:rPr>
        <w:rFonts w:ascii="Courier New" w:hAnsi="Courier New" w:hint="default"/>
      </w:rPr>
    </w:lvl>
    <w:lvl w:ilvl="8" w:tplc="C5001080">
      <w:start w:val="1"/>
      <w:numFmt w:val="bullet"/>
      <w:lvlText w:val=""/>
      <w:lvlJc w:val="left"/>
      <w:pPr>
        <w:ind w:left="6480" w:hanging="360"/>
      </w:pPr>
      <w:rPr>
        <w:rFonts w:ascii="Wingdings" w:hAnsi="Wingdings" w:hint="default"/>
      </w:rPr>
    </w:lvl>
  </w:abstractNum>
  <w:abstractNum w:abstractNumId="23" w15:restartNumberingAfterBreak="0">
    <w:nsid w:val="2FE21CCD"/>
    <w:multiLevelType w:val="multilevel"/>
    <w:tmpl w:val="1632DA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3020B77"/>
    <w:multiLevelType w:val="multilevel"/>
    <w:tmpl w:val="145C65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49F71E3"/>
    <w:multiLevelType w:val="hybridMultilevel"/>
    <w:tmpl w:val="6974F1EC"/>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4D3A73A"/>
    <w:multiLevelType w:val="hybridMultilevel"/>
    <w:tmpl w:val="FFFFFFFF"/>
    <w:lvl w:ilvl="0" w:tplc="BE400FE4">
      <w:start w:val="1"/>
      <w:numFmt w:val="bullet"/>
      <w:lvlText w:val="·"/>
      <w:lvlJc w:val="left"/>
      <w:pPr>
        <w:ind w:left="720" w:hanging="360"/>
      </w:pPr>
      <w:rPr>
        <w:rFonts w:ascii="Symbol" w:hAnsi="Symbol" w:hint="default"/>
      </w:rPr>
    </w:lvl>
    <w:lvl w:ilvl="1" w:tplc="0B7A90A4">
      <w:start w:val="1"/>
      <w:numFmt w:val="bullet"/>
      <w:lvlText w:val="o"/>
      <w:lvlJc w:val="left"/>
      <w:pPr>
        <w:ind w:left="1440" w:hanging="360"/>
      </w:pPr>
      <w:rPr>
        <w:rFonts w:ascii="Symbol" w:hAnsi="Symbol" w:hint="default"/>
      </w:rPr>
    </w:lvl>
    <w:lvl w:ilvl="2" w:tplc="6E5AFFD4">
      <w:start w:val="1"/>
      <w:numFmt w:val="bullet"/>
      <w:lvlText w:val=""/>
      <w:lvlJc w:val="left"/>
      <w:pPr>
        <w:ind w:left="2160" w:hanging="360"/>
      </w:pPr>
      <w:rPr>
        <w:rFonts w:ascii="Wingdings" w:hAnsi="Wingdings" w:hint="default"/>
      </w:rPr>
    </w:lvl>
    <w:lvl w:ilvl="3" w:tplc="2990FD20">
      <w:start w:val="1"/>
      <w:numFmt w:val="bullet"/>
      <w:lvlText w:val=""/>
      <w:lvlJc w:val="left"/>
      <w:pPr>
        <w:ind w:left="2880" w:hanging="360"/>
      </w:pPr>
      <w:rPr>
        <w:rFonts w:ascii="Symbol" w:hAnsi="Symbol" w:hint="default"/>
      </w:rPr>
    </w:lvl>
    <w:lvl w:ilvl="4" w:tplc="76B2F96E">
      <w:start w:val="1"/>
      <w:numFmt w:val="bullet"/>
      <w:lvlText w:val="o"/>
      <w:lvlJc w:val="left"/>
      <w:pPr>
        <w:ind w:left="3600" w:hanging="360"/>
      </w:pPr>
      <w:rPr>
        <w:rFonts w:ascii="Courier New" w:hAnsi="Courier New" w:hint="default"/>
      </w:rPr>
    </w:lvl>
    <w:lvl w:ilvl="5" w:tplc="AFB09414">
      <w:start w:val="1"/>
      <w:numFmt w:val="bullet"/>
      <w:lvlText w:val=""/>
      <w:lvlJc w:val="left"/>
      <w:pPr>
        <w:ind w:left="4320" w:hanging="360"/>
      </w:pPr>
      <w:rPr>
        <w:rFonts w:ascii="Wingdings" w:hAnsi="Wingdings" w:hint="default"/>
      </w:rPr>
    </w:lvl>
    <w:lvl w:ilvl="6" w:tplc="4FA02168">
      <w:start w:val="1"/>
      <w:numFmt w:val="bullet"/>
      <w:lvlText w:val=""/>
      <w:lvlJc w:val="left"/>
      <w:pPr>
        <w:ind w:left="5040" w:hanging="360"/>
      </w:pPr>
      <w:rPr>
        <w:rFonts w:ascii="Symbol" w:hAnsi="Symbol" w:hint="default"/>
      </w:rPr>
    </w:lvl>
    <w:lvl w:ilvl="7" w:tplc="1F2C2258">
      <w:start w:val="1"/>
      <w:numFmt w:val="bullet"/>
      <w:lvlText w:val="o"/>
      <w:lvlJc w:val="left"/>
      <w:pPr>
        <w:ind w:left="5760" w:hanging="360"/>
      </w:pPr>
      <w:rPr>
        <w:rFonts w:ascii="Courier New" w:hAnsi="Courier New" w:hint="default"/>
      </w:rPr>
    </w:lvl>
    <w:lvl w:ilvl="8" w:tplc="0B5AE728">
      <w:start w:val="1"/>
      <w:numFmt w:val="bullet"/>
      <w:lvlText w:val=""/>
      <w:lvlJc w:val="left"/>
      <w:pPr>
        <w:ind w:left="6480" w:hanging="360"/>
      </w:pPr>
      <w:rPr>
        <w:rFonts w:ascii="Wingdings" w:hAnsi="Wingdings" w:hint="default"/>
      </w:rPr>
    </w:lvl>
  </w:abstractNum>
  <w:abstractNum w:abstractNumId="27" w15:restartNumberingAfterBreak="0">
    <w:nsid w:val="3681B2D4"/>
    <w:multiLevelType w:val="hybridMultilevel"/>
    <w:tmpl w:val="FFFFFFFF"/>
    <w:lvl w:ilvl="0" w:tplc="DCECCBF2">
      <w:start w:val="1"/>
      <w:numFmt w:val="bullet"/>
      <w:lvlText w:val=""/>
      <w:lvlJc w:val="left"/>
      <w:pPr>
        <w:ind w:left="720" w:hanging="360"/>
      </w:pPr>
      <w:rPr>
        <w:rFonts w:ascii="Symbol" w:hAnsi="Symbol" w:hint="default"/>
      </w:rPr>
    </w:lvl>
    <w:lvl w:ilvl="1" w:tplc="7DFA528A">
      <w:start w:val="1"/>
      <w:numFmt w:val="bullet"/>
      <w:lvlText w:val="o"/>
      <w:lvlJc w:val="left"/>
      <w:pPr>
        <w:ind w:left="1440" w:hanging="360"/>
      </w:pPr>
      <w:rPr>
        <w:rFonts w:ascii="Courier New" w:hAnsi="Courier New" w:hint="default"/>
      </w:rPr>
    </w:lvl>
    <w:lvl w:ilvl="2" w:tplc="CC0A23CC">
      <w:start w:val="1"/>
      <w:numFmt w:val="bullet"/>
      <w:lvlText w:val=""/>
      <w:lvlJc w:val="left"/>
      <w:pPr>
        <w:ind w:left="2160" w:hanging="360"/>
      </w:pPr>
      <w:rPr>
        <w:rFonts w:ascii="Wingdings" w:hAnsi="Wingdings" w:hint="default"/>
      </w:rPr>
    </w:lvl>
    <w:lvl w:ilvl="3" w:tplc="99A6FB0E">
      <w:start w:val="1"/>
      <w:numFmt w:val="bullet"/>
      <w:lvlText w:val=""/>
      <w:lvlJc w:val="left"/>
      <w:pPr>
        <w:ind w:left="2880" w:hanging="360"/>
      </w:pPr>
      <w:rPr>
        <w:rFonts w:ascii="Symbol" w:hAnsi="Symbol" w:hint="default"/>
      </w:rPr>
    </w:lvl>
    <w:lvl w:ilvl="4" w:tplc="CEF62E66">
      <w:start w:val="1"/>
      <w:numFmt w:val="bullet"/>
      <w:lvlText w:val="o"/>
      <w:lvlJc w:val="left"/>
      <w:pPr>
        <w:ind w:left="3600" w:hanging="360"/>
      </w:pPr>
      <w:rPr>
        <w:rFonts w:ascii="Courier New" w:hAnsi="Courier New" w:hint="default"/>
      </w:rPr>
    </w:lvl>
    <w:lvl w:ilvl="5" w:tplc="6E74E3F2">
      <w:start w:val="1"/>
      <w:numFmt w:val="bullet"/>
      <w:lvlText w:val=""/>
      <w:lvlJc w:val="left"/>
      <w:pPr>
        <w:ind w:left="4320" w:hanging="360"/>
      </w:pPr>
      <w:rPr>
        <w:rFonts w:ascii="Wingdings" w:hAnsi="Wingdings" w:hint="default"/>
      </w:rPr>
    </w:lvl>
    <w:lvl w:ilvl="6" w:tplc="4630FE0E">
      <w:start w:val="1"/>
      <w:numFmt w:val="bullet"/>
      <w:lvlText w:val=""/>
      <w:lvlJc w:val="left"/>
      <w:pPr>
        <w:ind w:left="5040" w:hanging="360"/>
      </w:pPr>
      <w:rPr>
        <w:rFonts w:ascii="Symbol" w:hAnsi="Symbol" w:hint="default"/>
      </w:rPr>
    </w:lvl>
    <w:lvl w:ilvl="7" w:tplc="0A42DFF2">
      <w:start w:val="1"/>
      <w:numFmt w:val="bullet"/>
      <w:lvlText w:val="o"/>
      <w:lvlJc w:val="left"/>
      <w:pPr>
        <w:ind w:left="5760" w:hanging="360"/>
      </w:pPr>
      <w:rPr>
        <w:rFonts w:ascii="Courier New" w:hAnsi="Courier New" w:hint="default"/>
      </w:rPr>
    </w:lvl>
    <w:lvl w:ilvl="8" w:tplc="C16CD14E">
      <w:start w:val="1"/>
      <w:numFmt w:val="bullet"/>
      <w:lvlText w:val=""/>
      <w:lvlJc w:val="left"/>
      <w:pPr>
        <w:ind w:left="6480" w:hanging="360"/>
      </w:pPr>
      <w:rPr>
        <w:rFonts w:ascii="Wingdings" w:hAnsi="Wingdings" w:hint="default"/>
      </w:rPr>
    </w:lvl>
  </w:abstractNum>
  <w:abstractNum w:abstractNumId="28" w15:restartNumberingAfterBreak="0">
    <w:nsid w:val="395362B4"/>
    <w:multiLevelType w:val="multilevel"/>
    <w:tmpl w:val="DDE0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AED5FBB"/>
    <w:multiLevelType w:val="hybridMultilevel"/>
    <w:tmpl w:val="EC6EC9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B9E66DC"/>
    <w:multiLevelType w:val="multilevel"/>
    <w:tmpl w:val="91F00C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C1956B6"/>
    <w:multiLevelType w:val="hybridMultilevel"/>
    <w:tmpl w:val="7472AC56"/>
    <w:lvl w:ilvl="0" w:tplc="7FC890D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C8872B7"/>
    <w:multiLevelType w:val="multilevel"/>
    <w:tmpl w:val="D6E22BEE"/>
    <w:lvl w:ilvl="0">
      <w:start w:val="1"/>
      <w:numFmt w:val="decimal"/>
      <w:pStyle w:val="Lvl1"/>
      <w:lvlText w:val="%1."/>
      <w:lvlJc w:val="left"/>
      <w:pPr>
        <w:ind w:left="928" w:hanging="360"/>
      </w:pPr>
      <w:rPr>
        <w:b/>
        <w:i w:val="0"/>
      </w:rPr>
    </w:lvl>
    <w:lvl w:ilvl="1">
      <w:start w:val="1"/>
      <w:numFmt w:val="decimal"/>
      <w:pStyle w:val="lvl2"/>
      <w:lvlText w:val="%1.%2."/>
      <w:lvlJc w:val="left"/>
      <w:pPr>
        <w:ind w:left="1142" w:hanging="432"/>
      </w:pPr>
      <w:rPr>
        <w:b w:val="0"/>
        <w:i w:val="0"/>
      </w:rPr>
    </w:lvl>
    <w:lvl w:ilvl="2">
      <w:start w:val="1"/>
      <w:numFmt w:val="decimal"/>
      <w:pStyle w:val="lvl3"/>
      <w:lvlText w:val="%1.%2.%3."/>
      <w:lvlJc w:val="left"/>
      <w:pPr>
        <w:ind w:left="1072" w:hanging="504"/>
      </w:pPr>
      <w:rPr>
        <w:rFonts w:ascii="Times New Roman" w:hAnsi="Times New Roman" w:cs="Times New Roman" w:hint="default"/>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3">
      <w:start w:val="1"/>
      <w:numFmt w:val="decimal"/>
      <w:pStyle w:val="lvl4"/>
      <w:lvlText w:val="%1.%2.%3.%4."/>
      <w:lvlJc w:val="left"/>
      <w:pPr>
        <w:ind w:left="1728" w:hanging="648"/>
      </w:pPr>
    </w:lvl>
    <w:lvl w:ilvl="4">
      <w:start w:val="1"/>
      <w:numFmt w:val="decimal"/>
      <w:pStyle w:val="lv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D2B60B7"/>
    <w:multiLevelType w:val="hybridMultilevel"/>
    <w:tmpl w:val="CC9C1D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E272EDB"/>
    <w:multiLevelType w:val="multilevel"/>
    <w:tmpl w:val="92F0A8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03A289A"/>
    <w:multiLevelType w:val="hybridMultilevel"/>
    <w:tmpl w:val="ACA2395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1656E8E"/>
    <w:multiLevelType w:val="hybridMultilevel"/>
    <w:tmpl w:val="DF0A02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41DB3E46"/>
    <w:multiLevelType w:val="hybridMultilevel"/>
    <w:tmpl w:val="A274C5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49B2F04"/>
    <w:multiLevelType w:val="hybridMultilevel"/>
    <w:tmpl w:val="0B8EAC88"/>
    <w:lvl w:ilvl="0" w:tplc="15E44034">
      <w:start w:val="1"/>
      <w:numFmt w:val="decimal"/>
      <w:lvlText w:val="%1."/>
      <w:lvlJc w:val="left"/>
      <w:pPr>
        <w:ind w:left="41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1B" w:tentative="1">
      <w:start w:val="1"/>
      <w:numFmt w:val="lowerRoman"/>
      <w:lvlText w:val="%3."/>
      <w:lvlJc w:val="right"/>
      <w:pPr>
        <w:ind w:left="1850" w:hanging="180"/>
      </w:pPr>
    </w:lvl>
    <w:lvl w:ilvl="3" w:tplc="0427000F" w:tentative="1">
      <w:start w:val="1"/>
      <w:numFmt w:val="decimal"/>
      <w:lvlText w:val="%4."/>
      <w:lvlJc w:val="left"/>
      <w:pPr>
        <w:ind w:left="2570" w:hanging="360"/>
      </w:pPr>
    </w:lvl>
    <w:lvl w:ilvl="4" w:tplc="04270019" w:tentative="1">
      <w:start w:val="1"/>
      <w:numFmt w:val="lowerLetter"/>
      <w:lvlText w:val="%5."/>
      <w:lvlJc w:val="left"/>
      <w:pPr>
        <w:ind w:left="3290" w:hanging="360"/>
      </w:pPr>
    </w:lvl>
    <w:lvl w:ilvl="5" w:tplc="0427001B" w:tentative="1">
      <w:start w:val="1"/>
      <w:numFmt w:val="lowerRoman"/>
      <w:lvlText w:val="%6."/>
      <w:lvlJc w:val="right"/>
      <w:pPr>
        <w:ind w:left="4010" w:hanging="180"/>
      </w:pPr>
    </w:lvl>
    <w:lvl w:ilvl="6" w:tplc="0427000F" w:tentative="1">
      <w:start w:val="1"/>
      <w:numFmt w:val="decimal"/>
      <w:lvlText w:val="%7."/>
      <w:lvlJc w:val="left"/>
      <w:pPr>
        <w:ind w:left="4730" w:hanging="360"/>
      </w:pPr>
    </w:lvl>
    <w:lvl w:ilvl="7" w:tplc="04270019" w:tentative="1">
      <w:start w:val="1"/>
      <w:numFmt w:val="lowerLetter"/>
      <w:lvlText w:val="%8."/>
      <w:lvlJc w:val="left"/>
      <w:pPr>
        <w:ind w:left="5450" w:hanging="360"/>
      </w:pPr>
    </w:lvl>
    <w:lvl w:ilvl="8" w:tplc="0427001B" w:tentative="1">
      <w:start w:val="1"/>
      <w:numFmt w:val="lowerRoman"/>
      <w:lvlText w:val="%9."/>
      <w:lvlJc w:val="right"/>
      <w:pPr>
        <w:ind w:left="6170" w:hanging="180"/>
      </w:pPr>
    </w:lvl>
  </w:abstractNum>
  <w:abstractNum w:abstractNumId="39" w15:restartNumberingAfterBreak="0">
    <w:nsid w:val="45324D8F"/>
    <w:multiLevelType w:val="hybridMultilevel"/>
    <w:tmpl w:val="5BE849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49101E20"/>
    <w:multiLevelType w:val="hybridMultilevel"/>
    <w:tmpl w:val="BC7C7A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4A52733B"/>
    <w:multiLevelType w:val="multilevel"/>
    <w:tmpl w:val="B9A44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B0F41F4"/>
    <w:multiLevelType w:val="multilevel"/>
    <w:tmpl w:val="A7BA08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B8320ED"/>
    <w:multiLevelType w:val="multilevel"/>
    <w:tmpl w:val="5DC848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D766564"/>
    <w:multiLevelType w:val="hybridMultilevel"/>
    <w:tmpl w:val="FFFFFFFF"/>
    <w:lvl w:ilvl="0" w:tplc="B3D44718">
      <w:start w:val="1"/>
      <w:numFmt w:val="bullet"/>
      <w:lvlText w:val="o"/>
      <w:lvlJc w:val="left"/>
      <w:pPr>
        <w:ind w:left="720" w:hanging="360"/>
      </w:pPr>
      <w:rPr>
        <w:rFonts w:ascii="Courier New" w:hAnsi="Courier New" w:hint="default"/>
      </w:rPr>
    </w:lvl>
    <w:lvl w:ilvl="1" w:tplc="D4568F2C">
      <w:start w:val="1"/>
      <w:numFmt w:val="bullet"/>
      <w:lvlText w:val="o"/>
      <w:lvlJc w:val="left"/>
      <w:pPr>
        <w:ind w:left="1440" w:hanging="360"/>
      </w:pPr>
      <w:rPr>
        <w:rFonts w:ascii="Courier New" w:hAnsi="Courier New" w:hint="default"/>
      </w:rPr>
    </w:lvl>
    <w:lvl w:ilvl="2" w:tplc="0BAC432E">
      <w:start w:val="1"/>
      <w:numFmt w:val="bullet"/>
      <w:lvlText w:val=""/>
      <w:lvlJc w:val="left"/>
      <w:pPr>
        <w:ind w:left="2160" w:hanging="360"/>
      </w:pPr>
      <w:rPr>
        <w:rFonts w:ascii="Wingdings" w:hAnsi="Wingdings" w:hint="default"/>
      </w:rPr>
    </w:lvl>
    <w:lvl w:ilvl="3" w:tplc="88D48F26">
      <w:start w:val="1"/>
      <w:numFmt w:val="bullet"/>
      <w:lvlText w:val=""/>
      <w:lvlJc w:val="left"/>
      <w:pPr>
        <w:ind w:left="2880" w:hanging="360"/>
      </w:pPr>
      <w:rPr>
        <w:rFonts w:ascii="Symbol" w:hAnsi="Symbol" w:hint="default"/>
      </w:rPr>
    </w:lvl>
    <w:lvl w:ilvl="4" w:tplc="24F2B36C">
      <w:start w:val="1"/>
      <w:numFmt w:val="bullet"/>
      <w:lvlText w:val="o"/>
      <w:lvlJc w:val="left"/>
      <w:pPr>
        <w:ind w:left="3600" w:hanging="360"/>
      </w:pPr>
      <w:rPr>
        <w:rFonts w:ascii="Courier New" w:hAnsi="Courier New" w:hint="default"/>
      </w:rPr>
    </w:lvl>
    <w:lvl w:ilvl="5" w:tplc="D6DE9108">
      <w:start w:val="1"/>
      <w:numFmt w:val="bullet"/>
      <w:lvlText w:val=""/>
      <w:lvlJc w:val="left"/>
      <w:pPr>
        <w:ind w:left="4320" w:hanging="360"/>
      </w:pPr>
      <w:rPr>
        <w:rFonts w:ascii="Wingdings" w:hAnsi="Wingdings" w:hint="default"/>
      </w:rPr>
    </w:lvl>
    <w:lvl w:ilvl="6" w:tplc="427CF45C">
      <w:start w:val="1"/>
      <w:numFmt w:val="bullet"/>
      <w:lvlText w:val=""/>
      <w:lvlJc w:val="left"/>
      <w:pPr>
        <w:ind w:left="5040" w:hanging="360"/>
      </w:pPr>
      <w:rPr>
        <w:rFonts w:ascii="Symbol" w:hAnsi="Symbol" w:hint="default"/>
      </w:rPr>
    </w:lvl>
    <w:lvl w:ilvl="7" w:tplc="26AA988E">
      <w:start w:val="1"/>
      <w:numFmt w:val="bullet"/>
      <w:lvlText w:val="o"/>
      <w:lvlJc w:val="left"/>
      <w:pPr>
        <w:ind w:left="5760" w:hanging="360"/>
      </w:pPr>
      <w:rPr>
        <w:rFonts w:ascii="Courier New" w:hAnsi="Courier New" w:hint="default"/>
      </w:rPr>
    </w:lvl>
    <w:lvl w:ilvl="8" w:tplc="25523410">
      <w:start w:val="1"/>
      <w:numFmt w:val="bullet"/>
      <w:lvlText w:val=""/>
      <w:lvlJc w:val="left"/>
      <w:pPr>
        <w:ind w:left="6480" w:hanging="360"/>
      </w:pPr>
      <w:rPr>
        <w:rFonts w:ascii="Wingdings" w:hAnsi="Wingdings" w:hint="default"/>
      </w:rPr>
    </w:lvl>
  </w:abstractNum>
  <w:abstractNum w:abstractNumId="45" w15:restartNumberingAfterBreak="0">
    <w:nsid w:val="4DE194FE"/>
    <w:multiLevelType w:val="hybridMultilevel"/>
    <w:tmpl w:val="FFFFFFFF"/>
    <w:lvl w:ilvl="0" w:tplc="195E8218">
      <w:start w:val="1"/>
      <w:numFmt w:val="bullet"/>
      <w:lvlText w:val=""/>
      <w:lvlJc w:val="left"/>
      <w:pPr>
        <w:ind w:left="720" w:hanging="360"/>
      </w:pPr>
      <w:rPr>
        <w:rFonts w:ascii="Symbol" w:hAnsi="Symbol" w:hint="default"/>
      </w:rPr>
    </w:lvl>
    <w:lvl w:ilvl="1" w:tplc="643CAC1C">
      <w:start w:val="1"/>
      <w:numFmt w:val="bullet"/>
      <w:lvlText w:val="o"/>
      <w:lvlJc w:val="left"/>
      <w:pPr>
        <w:ind w:left="1440" w:hanging="360"/>
      </w:pPr>
      <w:rPr>
        <w:rFonts w:ascii="Courier New" w:hAnsi="Courier New" w:hint="default"/>
      </w:rPr>
    </w:lvl>
    <w:lvl w:ilvl="2" w:tplc="5B565DC0">
      <w:start w:val="1"/>
      <w:numFmt w:val="bullet"/>
      <w:lvlText w:val=""/>
      <w:lvlJc w:val="left"/>
      <w:pPr>
        <w:ind w:left="2160" w:hanging="360"/>
      </w:pPr>
      <w:rPr>
        <w:rFonts w:ascii="Wingdings" w:hAnsi="Wingdings" w:hint="default"/>
      </w:rPr>
    </w:lvl>
    <w:lvl w:ilvl="3" w:tplc="F43E7C4A">
      <w:start w:val="1"/>
      <w:numFmt w:val="bullet"/>
      <w:lvlText w:val=""/>
      <w:lvlJc w:val="left"/>
      <w:pPr>
        <w:ind w:left="2880" w:hanging="360"/>
      </w:pPr>
      <w:rPr>
        <w:rFonts w:ascii="Symbol" w:hAnsi="Symbol" w:hint="default"/>
      </w:rPr>
    </w:lvl>
    <w:lvl w:ilvl="4" w:tplc="9C5AA7FE">
      <w:start w:val="1"/>
      <w:numFmt w:val="bullet"/>
      <w:lvlText w:val="o"/>
      <w:lvlJc w:val="left"/>
      <w:pPr>
        <w:ind w:left="3600" w:hanging="360"/>
      </w:pPr>
      <w:rPr>
        <w:rFonts w:ascii="Courier New" w:hAnsi="Courier New" w:hint="default"/>
      </w:rPr>
    </w:lvl>
    <w:lvl w:ilvl="5" w:tplc="61462022">
      <w:start w:val="1"/>
      <w:numFmt w:val="bullet"/>
      <w:lvlText w:val=""/>
      <w:lvlJc w:val="left"/>
      <w:pPr>
        <w:ind w:left="4320" w:hanging="360"/>
      </w:pPr>
      <w:rPr>
        <w:rFonts w:ascii="Wingdings" w:hAnsi="Wingdings" w:hint="default"/>
      </w:rPr>
    </w:lvl>
    <w:lvl w:ilvl="6" w:tplc="1D56B134">
      <w:start w:val="1"/>
      <w:numFmt w:val="bullet"/>
      <w:lvlText w:val=""/>
      <w:lvlJc w:val="left"/>
      <w:pPr>
        <w:ind w:left="5040" w:hanging="360"/>
      </w:pPr>
      <w:rPr>
        <w:rFonts w:ascii="Symbol" w:hAnsi="Symbol" w:hint="default"/>
      </w:rPr>
    </w:lvl>
    <w:lvl w:ilvl="7" w:tplc="8DB61226">
      <w:start w:val="1"/>
      <w:numFmt w:val="bullet"/>
      <w:lvlText w:val="o"/>
      <w:lvlJc w:val="left"/>
      <w:pPr>
        <w:ind w:left="5760" w:hanging="360"/>
      </w:pPr>
      <w:rPr>
        <w:rFonts w:ascii="Courier New" w:hAnsi="Courier New" w:hint="default"/>
      </w:rPr>
    </w:lvl>
    <w:lvl w:ilvl="8" w:tplc="8944785E">
      <w:start w:val="1"/>
      <w:numFmt w:val="bullet"/>
      <w:lvlText w:val=""/>
      <w:lvlJc w:val="left"/>
      <w:pPr>
        <w:ind w:left="6480" w:hanging="360"/>
      </w:pPr>
      <w:rPr>
        <w:rFonts w:ascii="Wingdings" w:hAnsi="Wingdings" w:hint="default"/>
      </w:rPr>
    </w:lvl>
  </w:abstractNum>
  <w:abstractNum w:abstractNumId="46" w15:restartNumberingAfterBreak="0">
    <w:nsid w:val="4EED20D8"/>
    <w:multiLevelType w:val="hybridMultilevel"/>
    <w:tmpl w:val="CC9C1D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FB5670D"/>
    <w:multiLevelType w:val="hybridMultilevel"/>
    <w:tmpl w:val="FFFFFFFF"/>
    <w:lvl w:ilvl="0" w:tplc="7980A7AE">
      <w:start w:val="1"/>
      <w:numFmt w:val="bullet"/>
      <w:lvlText w:val="·"/>
      <w:lvlJc w:val="left"/>
      <w:pPr>
        <w:ind w:left="720" w:hanging="360"/>
      </w:pPr>
      <w:rPr>
        <w:rFonts w:ascii="Symbol" w:hAnsi="Symbol" w:hint="default"/>
      </w:rPr>
    </w:lvl>
    <w:lvl w:ilvl="1" w:tplc="43CC73CA">
      <w:start w:val="1"/>
      <w:numFmt w:val="bullet"/>
      <w:lvlText w:val="o"/>
      <w:lvlJc w:val="left"/>
      <w:pPr>
        <w:ind w:left="1440" w:hanging="360"/>
      </w:pPr>
      <w:rPr>
        <w:rFonts w:ascii="Symbol" w:hAnsi="Symbol" w:hint="default"/>
      </w:rPr>
    </w:lvl>
    <w:lvl w:ilvl="2" w:tplc="B07AC5BC">
      <w:start w:val="1"/>
      <w:numFmt w:val="bullet"/>
      <w:lvlText w:val=""/>
      <w:lvlJc w:val="left"/>
      <w:pPr>
        <w:ind w:left="2160" w:hanging="360"/>
      </w:pPr>
      <w:rPr>
        <w:rFonts w:ascii="Wingdings" w:hAnsi="Wingdings" w:hint="default"/>
      </w:rPr>
    </w:lvl>
    <w:lvl w:ilvl="3" w:tplc="489A8CB4">
      <w:start w:val="1"/>
      <w:numFmt w:val="bullet"/>
      <w:lvlText w:val=""/>
      <w:lvlJc w:val="left"/>
      <w:pPr>
        <w:ind w:left="2880" w:hanging="360"/>
      </w:pPr>
      <w:rPr>
        <w:rFonts w:ascii="Symbol" w:hAnsi="Symbol" w:hint="default"/>
      </w:rPr>
    </w:lvl>
    <w:lvl w:ilvl="4" w:tplc="497EFC8A">
      <w:start w:val="1"/>
      <w:numFmt w:val="bullet"/>
      <w:lvlText w:val="o"/>
      <w:lvlJc w:val="left"/>
      <w:pPr>
        <w:ind w:left="3600" w:hanging="360"/>
      </w:pPr>
      <w:rPr>
        <w:rFonts w:ascii="Courier New" w:hAnsi="Courier New" w:hint="default"/>
      </w:rPr>
    </w:lvl>
    <w:lvl w:ilvl="5" w:tplc="CD34F37C">
      <w:start w:val="1"/>
      <w:numFmt w:val="bullet"/>
      <w:lvlText w:val=""/>
      <w:lvlJc w:val="left"/>
      <w:pPr>
        <w:ind w:left="4320" w:hanging="360"/>
      </w:pPr>
      <w:rPr>
        <w:rFonts w:ascii="Wingdings" w:hAnsi="Wingdings" w:hint="default"/>
      </w:rPr>
    </w:lvl>
    <w:lvl w:ilvl="6" w:tplc="87F69242">
      <w:start w:val="1"/>
      <w:numFmt w:val="bullet"/>
      <w:lvlText w:val=""/>
      <w:lvlJc w:val="left"/>
      <w:pPr>
        <w:ind w:left="5040" w:hanging="360"/>
      </w:pPr>
      <w:rPr>
        <w:rFonts w:ascii="Symbol" w:hAnsi="Symbol" w:hint="default"/>
      </w:rPr>
    </w:lvl>
    <w:lvl w:ilvl="7" w:tplc="7A545402">
      <w:start w:val="1"/>
      <w:numFmt w:val="bullet"/>
      <w:lvlText w:val="o"/>
      <w:lvlJc w:val="left"/>
      <w:pPr>
        <w:ind w:left="5760" w:hanging="360"/>
      </w:pPr>
      <w:rPr>
        <w:rFonts w:ascii="Courier New" w:hAnsi="Courier New" w:hint="default"/>
      </w:rPr>
    </w:lvl>
    <w:lvl w:ilvl="8" w:tplc="57420994">
      <w:start w:val="1"/>
      <w:numFmt w:val="bullet"/>
      <w:lvlText w:val=""/>
      <w:lvlJc w:val="left"/>
      <w:pPr>
        <w:ind w:left="6480" w:hanging="360"/>
      </w:pPr>
      <w:rPr>
        <w:rFonts w:ascii="Wingdings" w:hAnsi="Wingdings" w:hint="default"/>
      </w:rPr>
    </w:lvl>
  </w:abstractNum>
  <w:abstractNum w:abstractNumId="48" w15:restartNumberingAfterBreak="0">
    <w:nsid w:val="50C0FCB8"/>
    <w:multiLevelType w:val="hybridMultilevel"/>
    <w:tmpl w:val="FFFFFFFF"/>
    <w:lvl w:ilvl="0" w:tplc="B0567CEE">
      <w:start w:val="1"/>
      <w:numFmt w:val="bullet"/>
      <w:lvlText w:val="o"/>
      <w:lvlJc w:val="left"/>
      <w:pPr>
        <w:ind w:left="720" w:hanging="360"/>
      </w:pPr>
      <w:rPr>
        <w:rFonts w:ascii="Courier New" w:hAnsi="Courier New" w:hint="default"/>
      </w:rPr>
    </w:lvl>
    <w:lvl w:ilvl="1" w:tplc="48820E8C">
      <w:start w:val="1"/>
      <w:numFmt w:val="bullet"/>
      <w:lvlText w:val="o"/>
      <w:lvlJc w:val="left"/>
      <w:pPr>
        <w:ind w:left="1440" w:hanging="360"/>
      </w:pPr>
      <w:rPr>
        <w:rFonts w:ascii="Courier New" w:hAnsi="Courier New" w:hint="default"/>
      </w:rPr>
    </w:lvl>
    <w:lvl w:ilvl="2" w:tplc="97A409C6">
      <w:start w:val="1"/>
      <w:numFmt w:val="bullet"/>
      <w:lvlText w:val=""/>
      <w:lvlJc w:val="left"/>
      <w:pPr>
        <w:ind w:left="2160" w:hanging="360"/>
      </w:pPr>
      <w:rPr>
        <w:rFonts w:ascii="Wingdings" w:hAnsi="Wingdings" w:hint="default"/>
      </w:rPr>
    </w:lvl>
    <w:lvl w:ilvl="3" w:tplc="55D42384">
      <w:start w:val="1"/>
      <w:numFmt w:val="bullet"/>
      <w:lvlText w:val=""/>
      <w:lvlJc w:val="left"/>
      <w:pPr>
        <w:ind w:left="2880" w:hanging="360"/>
      </w:pPr>
      <w:rPr>
        <w:rFonts w:ascii="Symbol" w:hAnsi="Symbol" w:hint="default"/>
      </w:rPr>
    </w:lvl>
    <w:lvl w:ilvl="4" w:tplc="E86E4D5E">
      <w:start w:val="1"/>
      <w:numFmt w:val="bullet"/>
      <w:lvlText w:val="o"/>
      <w:lvlJc w:val="left"/>
      <w:pPr>
        <w:ind w:left="3600" w:hanging="360"/>
      </w:pPr>
      <w:rPr>
        <w:rFonts w:ascii="Courier New" w:hAnsi="Courier New" w:hint="default"/>
      </w:rPr>
    </w:lvl>
    <w:lvl w:ilvl="5" w:tplc="7C600B64">
      <w:start w:val="1"/>
      <w:numFmt w:val="bullet"/>
      <w:lvlText w:val=""/>
      <w:lvlJc w:val="left"/>
      <w:pPr>
        <w:ind w:left="4320" w:hanging="360"/>
      </w:pPr>
      <w:rPr>
        <w:rFonts w:ascii="Wingdings" w:hAnsi="Wingdings" w:hint="default"/>
      </w:rPr>
    </w:lvl>
    <w:lvl w:ilvl="6" w:tplc="52E0EAAE">
      <w:start w:val="1"/>
      <w:numFmt w:val="bullet"/>
      <w:lvlText w:val=""/>
      <w:lvlJc w:val="left"/>
      <w:pPr>
        <w:ind w:left="5040" w:hanging="360"/>
      </w:pPr>
      <w:rPr>
        <w:rFonts w:ascii="Symbol" w:hAnsi="Symbol" w:hint="default"/>
      </w:rPr>
    </w:lvl>
    <w:lvl w:ilvl="7" w:tplc="A13E6846">
      <w:start w:val="1"/>
      <w:numFmt w:val="bullet"/>
      <w:lvlText w:val="o"/>
      <w:lvlJc w:val="left"/>
      <w:pPr>
        <w:ind w:left="5760" w:hanging="360"/>
      </w:pPr>
      <w:rPr>
        <w:rFonts w:ascii="Courier New" w:hAnsi="Courier New" w:hint="default"/>
      </w:rPr>
    </w:lvl>
    <w:lvl w:ilvl="8" w:tplc="DAC44686">
      <w:start w:val="1"/>
      <w:numFmt w:val="bullet"/>
      <w:lvlText w:val=""/>
      <w:lvlJc w:val="left"/>
      <w:pPr>
        <w:ind w:left="6480" w:hanging="360"/>
      </w:pPr>
      <w:rPr>
        <w:rFonts w:ascii="Wingdings" w:hAnsi="Wingdings" w:hint="default"/>
      </w:rPr>
    </w:lvl>
  </w:abstractNum>
  <w:abstractNum w:abstractNumId="49" w15:restartNumberingAfterBreak="0">
    <w:nsid w:val="51416B3F"/>
    <w:multiLevelType w:val="hybridMultilevel"/>
    <w:tmpl w:val="00CCE6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525A122C"/>
    <w:multiLevelType w:val="hybridMultilevel"/>
    <w:tmpl w:val="CE982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532C165A"/>
    <w:multiLevelType w:val="hybridMultilevel"/>
    <w:tmpl w:val="6E4A878E"/>
    <w:lvl w:ilvl="0" w:tplc="F85EB400">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3412C18"/>
    <w:multiLevelType w:val="hybridMultilevel"/>
    <w:tmpl w:val="E760064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3" w15:restartNumberingAfterBreak="0">
    <w:nsid w:val="569C7349"/>
    <w:multiLevelType w:val="hybridMultilevel"/>
    <w:tmpl w:val="CC9C1D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A087F0D"/>
    <w:multiLevelType w:val="hybridMultilevel"/>
    <w:tmpl w:val="FFFFFFFF"/>
    <w:lvl w:ilvl="0" w:tplc="2FFE8C60">
      <w:start w:val="1"/>
      <w:numFmt w:val="bullet"/>
      <w:lvlText w:val="o"/>
      <w:lvlJc w:val="left"/>
      <w:pPr>
        <w:ind w:left="720" w:hanging="360"/>
      </w:pPr>
      <w:rPr>
        <w:rFonts w:ascii="Courier New" w:hAnsi="Courier New" w:hint="default"/>
      </w:rPr>
    </w:lvl>
    <w:lvl w:ilvl="1" w:tplc="A3B6275E">
      <w:start w:val="1"/>
      <w:numFmt w:val="bullet"/>
      <w:lvlText w:val="o"/>
      <w:lvlJc w:val="left"/>
      <w:pPr>
        <w:ind w:left="1440" w:hanging="360"/>
      </w:pPr>
      <w:rPr>
        <w:rFonts w:ascii="Courier New" w:hAnsi="Courier New" w:hint="default"/>
      </w:rPr>
    </w:lvl>
    <w:lvl w:ilvl="2" w:tplc="C1BCF770">
      <w:start w:val="1"/>
      <w:numFmt w:val="bullet"/>
      <w:lvlText w:val=""/>
      <w:lvlJc w:val="left"/>
      <w:pPr>
        <w:ind w:left="2160" w:hanging="360"/>
      </w:pPr>
      <w:rPr>
        <w:rFonts w:ascii="Wingdings" w:hAnsi="Wingdings" w:hint="default"/>
      </w:rPr>
    </w:lvl>
    <w:lvl w:ilvl="3" w:tplc="4B6617DA">
      <w:start w:val="1"/>
      <w:numFmt w:val="bullet"/>
      <w:lvlText w:val=""/>
      <w:lvlJc w:val="left"/>
      <w:pPr>
        <w:ind w:left="2880" w:hanging="360"/>
      </w:pPr>
      <w:rPr>
        <w:rFonts w:ascii="Symbol" w:hAnsi="Symbol" w:hint="default"/>
      </w:rPr>
    </w:lvl>
    <w:lvl w:ilvl="4" w:tplc="7EFC2FAE">
      <w:start w:val="1"/>
      <w:numFmt w:val="bullet"/>
      <w:lvlText w:val="o"/>
      <w:lvlJc w:val="left"/>
      <w:pPr>
        <w:ind w:left="3600" w:hanging="360"/>
      </w:pPr>
      <w:rPr>
        <w:rFonts w:ascii="Courier New" w:hAnsi="Courier New" w:hint="default"/>
      </w:rPr>
    </w:lvl>
    <w:lvl w:ilvl="5" w:tplc="B25AB55C">
      <w:start w:val="1"/>
      <w:numFmt w:val="bullet"/>
      <w:lvlText w:val=""/>
      <w:lvlJc w:val="left"/>
      <w:pPr>
        <w:ind w:left="4320" w:hanging="360"/>
      </w:pPr>
      <w:rPr>
        <w:rFonts w:ascii="Wingdings" w:hAnsi="Wingdings" w:hint="default"/>
      </w:rPr>
    </w:lvl>
    <w:lvl w:ilvl="6" w:tplc="159C765C">
      <w:start w:val="1"/>
      <w:numFmt w:val="bullet"/>
      <w:lvlText w:val=""/>
      <w:lvlJc w:val="left"/>
      <w:pPr>
        <w:ind w:left="5040" w:hanging="360"/>
      </w:pPr>
      <w:rPr>
        <w:rFonts w:ascii="Symbol" w:hAnsi="Symbol" w:hint="default"/>
      </w:rPr>
    </w:lvl>
    <w:lvl w:ilvl="7" w:tplc="2B62B78C">
      <w:start w:val="1"/>
      <w:numFmt w:val="bullet"/>
      <w:lvlText w:val="o"/>
      <w:lvlJc w:val="left"/>
      <w:pPr>
        <w:ind w:left="5760" w:hanging="360"/>
      </w:pPr>
      <w:rPr>
        <w:rFonts w:ascii="Courier New" w:hAnsi="Courier New" w:hint="default"/>
      </w:rPr>
    </w:lvl>
    <w:lvl w:ilvl="8" w:tplc="24C4D8B0">
      <w:start w:val="1"/>
      <w:numFmt w:val="bullet"/>
      <w:lvlText w:val=""/>
      <w:lvlJc w:val="left"/>
      <w:pPr>
        <w:ind w:left="6480" w:hanging="360"/>
      </w:pPr>
      <w:rPr>
        <w:rFonts w:ascii="Wingdings" w:hAnsi="Wingdings" w:hint="default"/>
      </w:rPr>
    </w:lvl>
  </w:abstractNum>
  <w:abstractNum w:abstractNumId="55" w15:restartNumberingAfterBreak="0">
    <w:nsid w:val="5A10C3DA"/>
    <w:multiLevelType w:val="hybridMultilevel"/>
    <w:tmpl w:val="FFFFFFFF"/>
    <w:lvl w:ilvl="0" w:tplc="FFFFFFFF">
      <w:start w:val="1"/>
      <w:numFmt w:val="bullet"/>
      <w:lvlText w:val=""/>
      <w:lvlJc w:val="left"/>
      <w:pPr>
        <w:ind w:left="720" w:hanging="360"/>
      </w:pPr>
      <w:rPr>
        <w:rFonts w:ascii="Symbol" w:hAnsi="Symbol" w:hint="default"/>
      </w:rPr>
    </w:lvl>
    <w:lvl w:ilvl="1" w:tplc="A6F24390">
      <w:start w:val="1"/>
      <w:numFmt w:val="bullet"/>
      <w:lvlText w:val="o"/>
      <w:lvlJc w:val="left"/>
      <w:pPr>
        <w:ind w:left="1440" w:hanging="360"/>
      </w:pPr>
      <w:rPr>
        <w:rFonts w:ascii="&quot;Calibri&quot;,sans-serif" w:hAnsi="&quot;Calibri&quot;,sans-serif" w:hint="default"/>
      </w:rPr>
    </w:lvl>
    <w:lvl w:ilvl="2" w:tplc="49105712">
      <w:start w:val="1"/>
      <w:numFmt w:val="bullet"/>
      <w:lvlText w:val=""/>
      <w:lvlJc w:val="left"/>
      <w:pPr>
        <w:ind w:left="2160" w:hanging="360"/>
      </w:pPr>
      <w:rPr>
        <w:rFonts w:ascii="Wingdings" w:hAnsi="Wingdings" w:hint="default"/>
      </w:rPr>
    </w:lvl>
    <w:lvl w:ilvl="3" w:tplc="CDEC570A">
      <w:start w:val="1"/>
      <w:numFmt w:val="bullet"/>
      <w:lvlText w:val=""/>
      <w:lvlJc w:val="left"/>
      <w:pPr>
        <w:ind w:left="2880" w:hanging="360"/>
      </w:pPr>
      <w:rPr>
        <w:rFonts w:ascii="Symbol" w:hAnsi="Symbol" w:hint="default"/>
      </w:rPr>
    </w:lvl>
    <w:lvl w:ilvl="4" w:tplc="9816FD8A">
      <w:start w:val="1"/>
      <w:numFmt w:val="bullet"/>
      <w:lvlText w:val="o"/>
      <w:lvlJc w:val="left"/>
      <w:pPr>
        <w:ind w:left="3600" w:hanging="360"/>
      </w:pPr>
      <w:rPr>
        <w:rFonts w:ascii="Courier New" w:hAnsi="Courier New" w:hint="default"/>
      </w:rPr>
    </w:lvl>
    <w:lvl w:ilvl="5" w:tplc="201E704A">
      <w:start w:val="1"/>
      <w:numFmt w:val="bullet"/>
      <w:lvlText w:val=""/>
      <w:lvlJc w:val="left"/>
      <w:pPr>
        <w:ind w:left="4320" w:hanging="360"/>
      </w:pPr>
      <w:rPr>
        <w:rFonts w:ascii="Wingdings" w:hAnsi="Wingdings" w:hint="default"/>
      </w:rPr>
    </w:lvl>
    <w:lvl w:ilvl="6" w:tplc="565A1362">
      <w:start w:val="1"/>
      <w:numFmt w:val="bullet"/>
      <w:lvlText w:val=""/>
      <w:lvlJc w:val="left"/>
      <w:pPr>
        <w:ind w:left="5040" w:hanging="360"/>
      </w:pPr>
      <w:rPr>
        <w:rFonts w:ascii="Symbol" w:hAnsi="Symbol" w:hint="default"/>
      </w:rPr>
    </w:lvl>
    <w:lvl w:ilvl="7" w:tplc="F6D84D5E">
      <w:start w:val="1"/>
      <w:numFmt w:val="bullet"/>
      <w:lvlText w:val="o"/>
      <w:lvlJc w:val="left"/>
      <w:pPr>
        <w:ind w:left="5760" w:hanging="360"/>
      </w:pPr>
      <w:rPr>
        <w:rFonts w:ascii="Courier New" w:hAnsi="Courier New" w:hint="default"/>
      </w:rPr>
    </w:lvl>
    <w:lvl w:ilvl="8" w:tplc="79263748">
      <w:start w:val="1"/>
      <w:numFmt w:val="bullet"/>
      <w:lvlText w:val=""/>
      <w:lvlJc w:val="left"/>
      <w:pPr>
        <w:ind w:left="6480" w:hanging="360"/>
      </w:pPr>
      <w:rPr>
        <w:rFonts w:ascii="Wingdings" w:hAnsi="Wingdings" w:hint="default"/>
      </w:rPr>
    </w:lvl>
  </w:abstractNum>
  <w:abstractNum w:abstractNumId="56" w15:restartNumberingAfterBreak="0">
    <w:nsid w:val="5C3F2425"/>
    <w:multiLevelType w:val="multilevel"/>
    <w:tmpl w:val="90F6BE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Calibri" w:eastAsia="Calibri" w:hAnsi="Calibri" w:cs="Calibri" w:hint="default"/>
        <w:color w:val="000000" w:themeColor="text1"/>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C6171CC"/>
    <w:multiLevelType w:val="hybridMultilevel"/>
    <w:tmpl w:val="FFFFFFFF"/>
    <w:lvl w:ilvl="0" w:tplc="FBEC46B8">
      <w:start w:val="1"/>
      <w:numFmt w:val="bullet"/>
      <w:lvlText w:val="·"/>
      <w:lvlJc w:val="left"/>
      <w:pPr>
        <w:ind w:left="720" w:hanging="360"/>
      </w:pPr>
      <w:rPr>
        <w:rFonts w:ascii="Symbol" w:hAnsi="Symbol" w:hint="default"/>
      </w:rPr>
    </w:lvl>
    <w:lvl w:ilvl="1" w:tplc="825467AA">
      <w:start w:val="1"/>
      <w:numFmt w:val="bullet"/>
      <w:lvlText w:val="o"/>
      <w:lvlJc w:val="left"/>
      <w:pPr>
        <w:ind w:left="1440" w:hanging="360"/>
      </w:pPr>
      <w:rPr>
        <w:rFonts w:ascii="Symbol" w:hAnsi="Symbol" w:hint="default"/>
      </w:rPr>
    </w:lvl>
    <w:lvl w:ilvl="2" w:tplc="7EA85D38">
      <w:start w:val="1"/>
      <w:numFmt w:val="bullet"/>
      <w:lvlText w:val=""/>
      <w:lvlJc w:val="left"/>
      <w:pPr>
        <w:ind w:left="2160" w:hanging="360"/>
      </w:pPr>
      <w:rPr>
        <w:rFonts w:ascii="Wingdings" w:hAnsi="Wingdings" w:hint="default"/>
      </w:rPr>
    </w:lvl>
    <w:lvl w:ilvl="3" w:tplc="C93CAAFC">
      <w:start w:val="1"/>
      <w:numFmt w:val="bullet"/>
      <w:lvlText w:val=""/>
      <w:lvlJc w:val="left"/>
      <w:pPr>
        <w:ind w:left="2880" w:hanging="360"/>
      </w:pPr>
      <w:rPr>
        <w:rFonts w:ascii="Symbol" w:hAnsi="Symbol" w:hint="default"/>
      </w:rPr>
    </w:lvl>
    <w:lvl w:ilvl="4" w:tplc="32D2F308">
      <w:start w:val="1"/>
      <w:numFmt w:val="bullet"/>
      <w:lvlText w:val="o"/>
      <w:lvlJc w:val="left"/>
      <w:pPr>
        <w:ind w:left="3600" w:hanging="360"/>
      </w:pPr>
      <w:rPr>
        <w:rFonts w:ascii="Courier New" w:hAnsi="Courier New" w:hint="default"/>
      </w:rPr>
    </w:lvl>
    <w:lvl w:ilvl="5" w:tplc="4424766A">
      <w:start w:val="1"/>
      <w:numFmt w:val="bullet"/>
      <w:lvlText w:val=""/>
      <w:lvlJc w:val="left"/>
      <w:pPr>
        <w:ind w:left="4320" w:hanging="360"/>
      </w:pPr>
      <w:rPr>
        <w:rFonts w:ascii="Wingdings" w:hAnsi="Wingdings" w:hint="default"/>
      </w:rPr>
    </w:lvl>
    <w:lvl w:ilvl="6" w:tplc="4D8C86AE">
      <w:start w:val="1"/>
      <w:numFmt w:val="bullet"/>
      <w:lvlText w:val=""/>
      <w:lvlJc w:val="left"/>
      <w:pPr>
        <w:ind w:left="5040" w:hanging="360"/>
      </w:pPr>
      <w:rPr>
        <w:rFonts w:ascii="Symbol" w:hAnsi="Symbol" w:hint="default"/>
      </w:rPr>
    </w:lvl>
    <w:lvl w:ilvl="7" w:tplc="32DC778A">
      <w:start w:val="1"/>
      <w:numFmt w:val="bullet"/>
      <w:lvlText w:val="o"/>
      <w:lvlJc w:val="left"/>
      <w:pPr>
        <w:ind w:left="5760" w:hanging="360"/>
      </w:pPr>
      <w:rPr>
        <w:rFonts w:ascii="Courier New" w:hAnsi="Courier New" w:hint="default"/>
      </w:rPr>
    </w:lvl>
    <w:lvl w:ilvl="8" w:tplc="7E8E8152">
      <w:start w:val="1"/>
      <w:numFmt w:val="bullet"/>
      <w:lvlText w:val=""/>
      <w:lvlJc w:val="left"/>
      <w:pPr>
        <w:ind w:left="6480" w:hanging="360"/>
      </w:pPr>
      <w:rPr>
        <w:rFonts w:ascii="Wingdings" w:hAnsi="Wingdings" w:hint="default"/>
      </w:rPr>
    </w:lvl>
  </w:abstractNum>
  <w:abstractNum w:abstractNumId="58" w15:restartNumberingAfterBreak="0">
    <w:nsid w:val="5D4FD239"/>
    <w:multiLevelType w:val="hybridMultilevel"/>
    <w:tmpl w:val="FFFFFFFF"/>
    <w:lvl w:ilvl="0" w:tplc="1F600F4E">
      <w:start w:val="1"/>
      <w:numFmt w:val="bullet"/>
      <w:lvlText w:val="o"/>
      <w:lvlJc w:val="left"/>
      <w:pPr>
        <w:ind w:left="720" w:hanging="360"/>
      </w:pPr>
      <w:rPr>
        <w:rFonts w:ascii="Courier New" w:hAnsi="Courier New" w:hint="default"/>
      </w:rPr>
    </w:lvl>
    <w:lvl w:ilvl="1" w:tplc="993283E6">
      <w:start w:val="1"/>
      <w:numFmt w:val="bullet"/>
      <w:lvlText w:val="o"/>
      <w:lvlJc w:val="left"/>
      <w:pPr>
        <w:ind w:left="1440" w:hanging="360"/>
      </w:pPr>
      <w:rPr>
        <w:rFonts w:ascii="Courier New" w:hAnsi="Courier New" w:hint="default"/>
      </w:rPr>
    </w:lvl>
    <w:lvl w:ilvl="2" w:tplc="8D3A940A">
      <w:start w:val="1"/>
      <w:numFmt w:val="bullet"/>
      <w:lvlText w:val=""/>
      <w:lvlJc w:val="left"/>
      <w:pPr>
        <w:ind w:left="2160" w:hanging="360"/>
      </w:pPr>
      <w:rPr>
        <w:rFonts w:ascii="Wingdings" w:hAnsi="Wingdings" w:hint="default"/>
      </w:rPr>
    </w:lvl>
    <w:lvl w:ilvl="3" w:tplc="EBB65CA8">
      <w:start w:val="1"/>
      <w:numFmt w:val="bullet"/>
      <w:lvlText w:val=""/>
      <w:lvlJc w:val="left"/>
      <w:pPr>
        <w:ind w:left="2880" w:hanging="360"/>
      </w:pPr>
      <w:rPr>
        <w:rFonts w:ascii="Symbol" w:hAnsi="Symbol" w:hint="default"/>
      </w:rPr>
    </w:lvl>
    <w:lvl w:ilvl="4" w:tplc="27C40982">
      <w:start w:val="1"/>
      <w:numFmt w:val="bullet"/>
      <w:lvlText w:val="o"/>
      <w:lvlJc w:val="left"/>
      <w:pPr>
        <w:ind w:left="3600" w:hanging="360"/>
      </w:pPr>
      <w:rPr>
        <w:rFonts w:ascii="Courier New" w:hAnsi="Courier New" w:hint="default"/>
      </w:rPr>
    </w:lvl>
    <w:lvl w:ilvl="5" w:tplc="FA1A4028">
      <w:start w:val="1"/>
      <w:numFmt w:val="bullet"/>
      <w:lvlText w:val=""/>
      <w:lvlJc w:val="left"/>
      <w:pPr>
        <w:ind w:left="4320" w:hanging="360"/>
      </w:pPr>
      <w:rPr>
        <w:rFonts w:ascii="Wingdings" w:hAnsi="Wingdings" w:hint="default"/>
      </w:rPr>
    </w:lvl>
    <w:lvl w:ilvl="6" w:tplc="8F6235A6">
      <w:start w:val="1"/>
      <w:numFmt w:val="bullet"/>
      <w:lvlText w:val=""/>
      <w:lvlJc w:val="left"/>
      <w:pPr>
        <w:ind w:left="5040" w:hanging="360"/>
      </w:pPr>
      <w:rPr>
        <w:rFonts w:ascii="Symbol" w:hAnsi="Symbol" w:hint="default"/>
      </w:rPr>
    </w:lvl>
    <w:lvl w:ilvl="7" w:tplc="8E2EF134">
      <w:start w:val="1"/>
      <w:numFmt w:val="bullet"/>
      <w:lvlText w:val="o"/>
      <w:lvlJc w:val="left"/>
      <w:pPr>
        <w:ind w:left="5760" w:hanging="360"/>
      </w:pPr>
      <w:rPr>
        <w:rFonts w:ascii="Courier New" w:hAnsi="Courier New" w:hint="default"/>
      </w:rPr>
    </w:lvl>
    <w:lvl w:ilvl="8" w:tplc="D7B86482">
      <w:start w:val="1"/>
      <w:numFmt w:val="bullet"/>
      <w:lvlText w:val=""/>
      <w:lvlJc w:val="left"/>
      <w:pPr>
        <w:ind w:left="6480" w:hanging="360"/>
      </w:pPr>
      <w:rPr>
        <w:rFonts w:ascii="Wingdings" w:hAnsi="Wingdings" w:hint="default"/>
      </w:rPr>
    </w:lvl>
  </w:abstractNum>
  <w:abstractNum w:abstractNumId="59" w15:restartNumberingAfterBreak="0">
    <w:nsid w:val="5F6657D7"/>
    <w:multiLevelType w:val="hybridMultilevel"/>
    <w:tmpl w:val="FFFFFFFF"/>
    <w:lvl w:ilvl="0" w:tplc="D94851BC">
      <w:start w:val="1"/>
      <w:numFmt w:val="bullet"/>
      <w:lvlText w:val="o"/>
      <w:lvlJc w:val="left"/>
      <w:pPr>
        <w:ind w:left="720" w:hanging="360"/>
      </w:pPr>
      <w:rPr>
        <w:rFonts w:ascii="Courier New" w:hAnsi="Courier New" w:hint="default"/>
      </w:rPr>
    </w:lvl>
    <w:lvl w:ilvl="1" w:tplc="FC4A2B10">
      <w:start w:val="1"/>
      <w:numFmt w:val="bullet"/>
      <w:lvlText w:val="o"/>
      <w:lvlJc w:val="left"/>
      <w:pPr>
        <w:ind w:left="1440" w:hanging="360"/>
      </w:pPr>
      <w:rPr>
        <w:rFonts w:ascii="Courier New" w:hAnsi="Courier New" w:hint="default"/>
      </w:rPr>
    </w:lvl>
    <w:lvl w:ilvl="2" w:tplc="5D3C1C46">
      <w:start w:val="1"/>
      <w:numFmt w:val="bullet"/>
      <w:lvlText w:val=""/>
      <w:lvlJc w:val="left"/>
      <w:pPr>
        <w:ind w:left="2160" w:hanging="360"/>
      </w:pPr>
      <w:rPr>
        <w:rFonts w:ascii="Wingdings" w:hAnsi="Wingdings" w:hint="default"/>
      </w:rPr>
    </w:lvl>
    <w:lvl w:ilvl="3" w:tplc="0E4CDCDC">
      <w:start w:val="1"/>
      <w:numFmt w:val="bullet"/>
      <w:lvlText w:val=""/>
      <w:lvlJc w:val="left"/>
      <w:pPr>
        <w:ind w:left="2880" w:hanging="360"/>
      </w:pPr>
      <w:rPr>
        <w:rFonts w:ascii="Symbol" w:hAnsi="Symbol" w:hint="default"/>
      </w:rPr>
    </w:lvl>
    <w:lvl w:ilvl="4" w:tplc="901AA946">
      <w:start w:val="1"/>
      <w:numFmt w:val="bullet"/>
      <w:lvlText w:val="o"/>
      <w:lvlJc w:val="left"/>
      <w:pPr>
        <w:ind w:left="3600" w:hanging="360"/>
      </w:pPr>
      <w:rPr>
        <w:rFonts w:ascii="Courier New" w:hAnsi="Courier New" w:hint="default"/>
      </w:rPr>
    </w:lvl>
    <w:lvl w:ilvl="5" w:tplc="67A6BA7C">
      <w:start w:val="1"/>
      <w:numFmt w:val="bullet"/>
      <w:lvlText w:val=""/>
      <w:lvlJc w:val="left"/>
      <w:pPr>
        <w:ind w:left="4320" w:hanging="360"/>
      </w:pPr>
      <w:rPr>
        <w:rFonts w:ascii="Wingdings" w:hAnsi="Wingdings" w:hint="default"/>
      </w:rPr>
    </w:lvl>
    <w:lvl w:ilvl="6" w:tplc="9A761914">
      <w:start w:val="1"/>
      <w:numFmt w:val="bullet"/>
      <w:lvlText w:val=""/>
      <w:lvlJc w:val="left"/>
      <w:pPr>
        <w:ind w:left="5040" w:hanging="360"/>
      </w:pPr>
      <w:rPr>
        <w:rFonts w:ascii="Symbol" w:hAnsi="Symbol" w:hint="default"/>
      </w:rPr>
    </w:lvl>
    <w:lvl w:ilvl="7" w:tplc="8E98EFCE">
      <w:start w:val="1"/>
      <w:numFmt w:val="bullet"/>
      <w:lvlText w:val="o"/>
      <w:lvlJc w:val="left"/>
      <w:pPr>
        <w:ind w:left="5760" w:hanging="360"/>
      </w:pPr>
      <w:rPr>
        <w:rFonts w:ascii="Courier New" w:hAnsi="Courier New" w:hint="default"/>
      </w:rPr>
    </w:lvl>
    <w:lvl w:ilvl="8" w:tplc="5E1837BC">
      <w:start w:val="1"/>
      <w:numFmt w:val="bullet"/>
      <w:lvlText w:val=""/>
      <w:lvlJc w:val="left"/>
      <w:pPr>
        <w:ind w:left="6480" w:hanging="360"/>
      </w:pPr>
      <w:rPr>
        <w:rFonts w:ascii="Wingdings" w:hAnsi="Wingdings" w:hint="default"/>
      </w:rPr>
    </w:lvl>
  </w:abstractNum>
  <w:abstractNum w:abstractNumId="60" w15:restartNumberingAfterBreak="0">
    <w:nsid w:val="5F81BED4"/>
    <w:multiLevelType w:val="hybridMultilevel"/>
    <w:tmpl w:val="FFFFFFFF"/>
    <w:lvl w:ilvl="0" w:tplc="55D42510">
      <w:start w:val="1"/>
      <w:numFmt w:val="bullet"/>
      <w:lvlText w:val="·"/>
      <w:lvlJc w:val="left"/>
      <w:pPr>
        <w:ind w:left="720" w:hanging="360"/>
      </w:pPr>
      <w:rPr>
        <w:rFonts w:ascii="Symbol" w:hAnsi="Symbol" w:hint="default"/>
      </w:rPr>
    </w:lvl>
    <w:lvl w:ilvl="1" w:tplc="33965DEC">
      <w:start w:val="1"/>
      <w:numFmt w:val="bullet"/>
      <w:lvlText w:val="o"/>
      <w:lvlJc w:val="left"/>
      <w:pPr>
        <w:ind w:left="1440" w:hanging="360"/>
      </w:pPr>
      <w:rPr>
        <w:rFonts w:ascii="Symbol" w:hAnsi="Symbol" w:hint="default"/>
      </w:rPr>
    </w:lvl>
    <w:lvl w:ilvl="2" w:tplc="88DA9722">
      <w:start w:val="1"/>
      <w:numFmt w:val="bullet"/>
      <w:lvlText w:val=""/>
      <w:lvlJc w:val="left"/>
      <w:pPr>
        <w:ind w:left="2160" w:hanging="360"/>
      </w:pPr>
      <w:rPr>
        <w:rFonts w:ascii="Wingdings" w:hAnsi="Wingdings" w:hint="default"/>
      </w:rPr>
    </w:lvl>
    <w:lvl w:ilvl="3" w:tplc="6AFCC266">
      <w:start w:val="1"/>
      <w:numFmt w:val="bullet"/>
      <w:lvlText w:val=""/>
      <w:lvlJc w:val="left"/>
      <w:pPr>
        <w:ind w:left="2880" w:hanging="360"/>
      </w:pPr>
      <w:rPr>
        <w:rFonts w:ascii="Symbol" w:hAnsi="Symbol" w:hint="default"/>
      </w:rPr>
    </w:lvl>
    <w:lvl w:ilvl="4" w:tplc="627245D8">
      <w:start w:val="1"/>
      <w:numFmt w:val="bullet"/>
      <w:lvlText w:val="o"/>
      <w:lvlJc w:val="left"/>
      <w:pPr>
        <w:ind w:left="3600" w:hanging="360"/>
      </w:pPr>
      <w:rPr>
        <w:rFonts w:ascii="Courier New" w:hAnsi="Courier New" w:hint="default"/>
      </w:rPr>
    </w:lvl>
    <w:lvl w:ilvl="5" w:tplc="EEFAAE18">
      <w:start w:val="1"/>
      <w:numFmt w:val="bullet"/>
      <w:lvlText w:val=""/>
      <w:lvlJc w:val="left"/>
      <w:pPr>
        <w:ind w:left="4320" w:hanging="360"/>
      </w:pPr>
      <w:rPr>
        <w:rFonts w:ascii="Wingdings" w:hAnsi="Wingdings" w:hint="default"/>
      </w:rPr>
    </w:lvl>
    <w:lvl w:ilvl="6" w:tplc="7A3263A8">
      <w:start w:val="1"/>
      <w:numFmt w:val="bullet"/>
      <w:lvlText w:val=""/>
      <w:lvlJc w:val="left"/>
      <w:pPr>
        <w:ind w:left="5040" w:hanging="360"/>
      </w:pPr>
      <w:rPr>
        <w:rFonts w:ascii="Symbol" w:hAnsi="Symbol" w:hint="default"/>
      </w:rPr>
    </w:lvl>
    <w:lvl w:ilvl="7" w:tplc="B2FC2560">
      <w:start w:val="1"/>
      <w:numFmt w:val="bullet"/>
      <w:lvlText w:val="o"/>
      <w:lvlJc w:val="left"/>
      <w:pPr>
        <w:ind w:left="5760" w:hanging="360"/>
      </w:pPr>
      <w:rPr>
        <w:rFonts w:ascii="Courier New" w:hAnsi="Courier New" w:hint="default"/>
      </w:rPr>
    </w:lvl>
    <w:lvl w:ilvl="8" w:tplc="3FAAC306">
      <w:start w:val="1"/>
      <w:numFmt w:val="bullet"/>
      <w:lvlText w:val=""/>
      <w:lvlJc w:val="left"/>
      <w:pPr>
        <w:ind w:left="6480" w:hanging="360"/>
      </w:pPr>
      <w:rPr>
        <w:rFonts w:ascii="Wingdings" w:hAnsi="Wingdings" w:hint="default"/>
      </w:rPr>
    </w:lvl>
  </w:abstractNum>
  <w:abstractNum w:abstractNumId="61" w15:restartNumberingAfterBreak="0">
    <w:nsid w:val="6134634A"/>
    <w:multiLevelType w:val="hybridMultilevel"/>
    <w:tmpl w:val="2D963D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65D2639D"/>
    <w:multiLevelType w:val="hybridMultilevel"/>
    <w:tmpl w:val="75B2CF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66051315"/>
    <w:multiLevelType w:val="multilevel"/>
    <w:tmpl w:val="7F4ACC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6376F9B"/>
    <w:multiLevelType w:val="hybridMultilevel"/>
    <w:tmpl w:val="FFFFFFFF"/>
    <w:lvl w:ilvl="0" w:tplc="11DED408">
      <w:start w:val="1"/>
      <w:numFmt w:val="bullet"/>
      <w:lvlText w:val="·"/>
      <w:lvlJc w:val="left"/>
      <w:pPr>
        <w:ind w:left="720" w:hanging="360"/>
      </w:pPr>
      <w:rPr>
        <w:rFonts w:ascii="Symbol" w:hAnsi="Symbol" w:hint="default"/>
      </w:rPr>
    </w:lvl>
    <w:lvl w:ilvl="1" w:tplc="BB927B70">
      <w:start w:val="1"/>
      <w:numFmt w:val="bullet"/>
      <w:lvlText w:val="o"/>
      <w:lvlJc w:val="left"/>
      <w:pPr>
        <w:ind w:left="1440" w:hanging="360"/>
      </w:pPr>
      <w:rPr>
        <w:rFonts w:ascii="Symbol" w:hAnsi="Symbol" w:hint="default"/>
      </w:rPr>
    </w:lvl>
    <w:lvl w:ilvl="2" w:tplc="0358C772">
      <w:start w:val="1"/>
      <w:numFmt w:val="bullet"/>
      <w:lvlText w:val=""/>
      <w:lvlJc w:val="left"/>
      <w:pPr>
        <w:ind w:left="2160" w:hanging="360"/>
      </w:pPr>
      <w:rPr>
        <w:rFonts w:ascii="Wingdings" w:hAnsi="Wingdings" w:hint="default"/>
      </w:rPr>
    </w:lvl>
    <w:lvl w:ilvl="3" w:tplc="E8360302">
      <w:start w:val="1"/>
      <w:numFmt w:val="bullet"/>
      <w:lvlText w:val=""/>
      <w:lvlJc w:val="left"/>
      <w:pPr>
        <w:ind w:left="2880" w:hanging="360"/>
      </w:pPr>
      <w:rPr>
        <w:rFonts w:ascii="Symbol" w:hAnsi="Symbol" w:hint="default"/>
      </w:rPr>
    </w:lvl>
    <w:lvl w:ilvl="4" w:tplc="D438DFBC">
      <w:start w:val="1"/>
      <w:numFmt w:val="bullet"/>
      <w:lvlText w:val="o"/>
      <w:lvlJc w:val="left"/>
      <w:pPr>
        <w:ind w:left="3600" w:hanging="360"/>
      </w:pPr>
      <w:rPr>
        <w:rFonts w:ascii="Courier New" w:hAnsi="Courier New" w:hint="default"/>
      </w:rPr>
    </w:lvl>
    <w:lvl w:ilvl="5" w:tplc="B6569C88">
      <w:start w:val="1"/>
      <w:numFmt w:val="bullet"/>
      <w:lvlText w:val=""/>
      <w:lvlJc w:val="left"/>
      <w:pPr>
        <w:ind w:left="4320" w:hanging="360"/>
      </w:pPr>
      <w:rPr>
        <w:rFonts w:ascii="Wingdings" w:hAnsi="Wingdings" w:hint="default"/>
      </w:rPr>
    </w:lvl>
    <w:lvl w:ilvl="6" w:tplc="756C2B46">
      <w:start w:val="1"/>
      <w:numFmt w:val="bullet"/>
      <w:lvlText w:val=""/>
      <w:lvlJc w:val="left"/>
      <w:pPr>
        <w:ind w:left="5040" w:hanging="360"/>
      </w:pPr>
      <w:rPr>
        <w:rFonts w:ascii="Symbol" w:hAnsi="Symbol" w:hint="default"/>
      </w:rPr>
    </w:lvl>
    <w:lvl w:ilvl="7" w:tplc="9020B508">
      <w:start w:val="1"/>
      <w:numFmt w:val="bullet"/>
      <w:lvlText w:val="o"/>
      <w:lvlJc w:val="left"/>
      <w:pPr>
        <w:ind w:left="5760" w:hanging="360"/>
      </w:pPr>
      <w:rPr>
        <w:rFonts w:ascii="Courier New" w:hAnsi="Courier New" w:hint="default"/>
      </w:rPr>
    </w:lvl>
    <w:lvl w:ilvl="8" w:tplc="9D9A9704">
      <w:start w:val="1"/>
      <w:numFmt w:val="bullet"/>
      <w:lvlText w:val=""/>
      <w:lvlJc w:val="left"/>
      <w:pPr>
        <w:ind w:left="6480" w:hanging="360"/>
      </w:pPr>
      <w:rPr>
        <w:rFonts w:ascii="Wingdings" w:hAnsi="Wingdings" w:hint="default"/>
      </w:rPr>
    </w:lvl>
  </w:abstractNum>
  <w:abstractNum w:abstractNumId="65" w15:restartNumberingAfterBreak="0">
    <w:nsid w:val="675BF03E"/>
    <w:multiLevelType w:val="hybridMultilevel"/>
    <w:tmpl w:val="FFFFFFFF"/>
    <w:lvl w:ilvl="0" w:tplc="CF96435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C145412">
      <w:start w:val="1"/>
      <w:numFmt w:val="bullet"/>
      <w:lvlText w:val=""/>
      <w:lvlJc w:val="left"/>
      <w:pPr>
        <w:ind w:left="2160" w:hanging="360"/>
      </w:pPr>
      <w:rPr>
        <w:rFonts w:ascii="Wingdings" w:hAnsi="Wingdings" w:hint="default"/>
      </w:rPr>
    </w:lvl>
    <w:lvl w:ilvl="3" w:tplc="99D8919C">
      <w:start w:val="1"/>
      <w:numFmt w:val="bullet"/>
      <w:lvlText w:val=""/>
      <w:lvlJc w:val="left"/>
      <w:pPr>
        <w:ind w:left="2880" w:hanging="360"/>
      </w:pPr>
      <w:rPr>
        <w:rFonts w:ascii="Symbol" w:hAnsi="Symbol" w:hint="default"/>
      </w:rPr>
    </w:lvl>
    <w:lvl w:ilvl="4" w:tplc="76AC2850">
      <w:start w:val="1"/>
      <w:numFmt w:val="bullet"/>
      <w:lvlText w:val="o"/>
      <w:lvlJc w:val="left"/>
      <w:pPr>
        <w:ind w:left="3600" w:hanging="360"/>
      </w:pPr>
      <w:rPr>
        <w:rFonts w:ascii="Courier New" w:hAnsi="Courier New" w:hint="default"/>
      </w:rPr>
    </w:lvl>
    <w:lvl w:ilvl="5" w:tplc="F51023C6">
      <w:start w:val="1"/>
      <w:numFmt w:val="bullet"/>
      <w:lvlText w:val=""/>
      <w:lvlJc w:val="left"/>
      <w:pPr>
        <w:ind w:left="4320" w:hanging="360"/>
      </w:pPr>
      <w:rPr>
        <w:rFonts w:ascii="Wingdings" w:hAnsi="Wingdings" w:hint="default"/>
      </w:rPr>
    </w:lvl>
    <w:lvl w:ilvl="6" w:tplc="D0DC25B2">
      <w:start w:val="1"/>
      <w:numFmt w:val="bullet"/>
      <w:lvlText w:val=""/>
      <w:lvlJc w:val="left"/>
      <w:pPr>
        <w:ind w:left="5040" w:hanging="360"/>
      </w:pPr>
      <w:rPr>
        <w:rFonts w:ascii="Symbol" w:hAnsi="Symbol" w:hint="default"/>
      </w:rPr>
    </w:lvl>
    <w:lvl w:ilvl="7" w:tplc="6C2C4228">
      <w:start w:val="1"/>
      <w:numFmt w:val="bullet"/>
      <w:lvlText w:val="o"/>
      <w:lvlJc w:val="left"/>
      <w:pPr>
        <w:ind w:left="5760" w:hanging="360"/>
      </w:pPr>
      <w:rPr>
        <w:rFonts w:ascii="Courier New" w:hAnsi="Courier New" w:hint="default"/>
      </w:rPr>
    </w:lvl>
    <w:lvl w:ilvl="8" w:tplc="826A834C">
      <w:start w:val="1"/>
      <w:numFmt w:val="bullet"/>
      <w:lvlText w:val=""/>
      <w:lvlJc w:val="left"/>
      <w:pPr>
        <w:ind w:left="6480" w:hanging="360"/>
      </w:pPr>
      <w:rPr>
        <w:rFonts w:ascii="Wingdings" w:hAnsi="Wingdings" w:hint="default"/>
      </w:rPr>
    </w:lvl>
  </w:abstractNum>
  <w:abstractNum w:abstractNumId="66" w15:restartNumberingAfterBreak="0">
    <w:nsid w:val="67795449"/>
    <w:multiLevelType w:val="multilevel"/>
    <w:tmpl w:val="5DC848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7C70A8F"/>
    <w:multiLevelType w:val="hybridMultilevel"/>
    <w:tmpl w:val="CC9C1D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97924CD"/>
    <w:multiLevelType w:val="multilevel"/>
    <w:tmpl w:val="037C2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A5E57DF"/>
    <w:multiLevelType w:val="multilevel"/>
    <w:tmpl w:val="A7BA08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1385021"/>
    <w:multiLevelType w:val="hybridMultilevel"/>
    <w:tmpl w:val="E3E2E2F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71F756F3"/>
    <w:multiLevelType w:val="hybridMultilevel"/>
    <w:tmpl w:val="FED245C8"/>
    <w:lvl w:ilvl="0" w:tplc="0427000F">
      <w:start w:val="1"/>
      <w:numFmt w:val="decimal"/>
      <w:lvlText w:val="%1."/>
      <w:lvlJc w:val="left"/>
      <w:pPr>
        <w:ind w:left="643"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2" w15:restartNumberingAfterBreak="0">
    <w:nsid w:val="79312CB0"/>
    <w:multiLevelType w:val="hybridMultilevel"/>
    <w:tmpl w:val="22AEED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7F6D4E5D"/>
    <w:multiLevelType w:val="multilevel"/>
    <w:tmpl w:val="F8D0DE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0412851">
    <w:abstractNumId w:val="1"/>
  </w:num>
  <w:num w:numId="2" w16cid:durableId="620916472">
    <w:abstractNumId w:val="0"/>
  </w:num>
  <w:num w:numId="3" w16cid:durableId="5652605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3124960">
    <w:abstractNumId w:val="5"/>
  </w:num>
  <w:num w:numId="5" w16cid:durableId="1834831663">
    <w:abstractNumId w:val="71"/>
  </w:num>
  <w:num w:numId="6" w16cid:durableId="323901587">
    <w:abstractNumId w:val="35"/>
  </w:num>
  <w:num w:numId="7" w16cid:durableId="2094087362">
    <w:abstractNumId w:val="51"/>
  </w:num>
  <w:num w:numId="8" w16cid:durableId="1060327666">
    <w:abstractNumId w:val="8"/>
  </w:num>
  <w:num w:numId="9" w16cid:durableId="363945528">
    <w:abstractNumId w:val="40"/>
  </w:num>
  <w:num w:numId="10" w16cid:durableId="608396248">
    <w:abstractNumId w:val="46"/>
  </w:num>
  <w:num w:numId="11" w16cid:durableId="612513101">
    <w:abstractNumId w:val="28"/>
  </w:num>
  <w:num w:numId="12" w16cid:durableId="2120100371">
    <w:abstractNumId w:val="10"/>
  </w:num>
  <w:num w:numId="13" w16cid:durableId="660501865">
    <w:abstractNumId w:val="56"/>
  </w:num>
  <w:num w:numId="14" w16cid:durableId="417988897">
    <w:abstractNumId w:val="13"/>
  </w:num>
  <w:num w:numId="15" w16cid:durableId="1163619228">
    <w:abstractNumId w:val="49"/>
  </w:num>
  <w:num w:numId="16" w16cid:durableId="1038699979">
    <w:abstractNumId w:val="70"/>
  </w:num>
  <w:num w:numId="17" w16cid:durableId="952589140">
    <w:abstractNumId w:val="67"/>
  </w:num>
  <w:num w:numId="18" w16cid:durableId="393284443">
    <w:abstractNumId w:val="53"/>
  </w:num>
  <w:num w:numId="19" w16cid:durableId="746265521">
    <w:abstractNumId w:val="16"/>
  </w:num>
  <w:num w:numId="20" w16cid:durableId="1144007828">
    <w:abstractNumId w:val="60"/>
  </w:num>
  <w:num w:numId="21" w16cid:durableId="1931769350">
    <w:abstractNumId w:val="64"/>
  </w:num>
  <w:num w:numId="22" w16cid:durableId="1891528736">
    <w:abstractNumId w:val="26"/>
  </w:num>
  <w:num w:numId="23" w16cid:durableId="15890760">
    <w:abstractNumId w:val="22"/>
  </w:num>
  <w:num w:numId="24" w16cid:durableId="859054337">
    <w:abstractNumId w:val="12"/>
  </w:num>
  <w:num w:numId="25" w16cid:durableId="689717677">
    <w:abstractNumId w:val="57"/>
  </w:num>
  <w:num w:numId="26" w16cid:durableId="1182088764">
    <w:abstractNumId w:val="11"/>
  </w:num>
  <w:num w:numId="27" w16cid:durableId="2016689484">
    <w:abstractNumId w:val="19"/>
  </w:num>
  <w:num w:numId="28" w16cid:durableId="2036422217">
    <w:abstractNumId w:val="55"/>
  </w:num>
  <w:num w:numId="29" w16cid:durableId="207959179">
    <w:abstractNumId w:val="47"/>
  </w:num>
  <w:num w:numId="30" w16cid:durableId="1640643764">
    <w:abstractNumId w:val="4"/>
  </w:num>
  <w:num w:numId="31" w16cid:durableId="1949119320">
    <w:abstractNumId w:val="65"/>
  </w:num>
  <w:num w:numId="32" w16cid:durableId="1716812029">
    <w:abstractNumId w:val="39"/>
  </w:num>
  <w:num w:numId="33" w16cid:durableId="2041199205">
    <w:abstractNumId w:val="62"/>
  </w:num>
  <w:num w:numId="34" w16cid:durableId="1211652242">
    <w:abstractNumId w:val="14"/>
  </w:num>
  <w:num w:numId="35" w16cid:durableId="1769931985">
    <w:abstractNumId w:val="44"/>
  </w:num>
  <w:num w:numId="36" w16cid:durableId="1761414202">
    <w:abstractNumId w:val="3"/>
  </w:num>
  <w:num w:numId="37" w16cid:durableId="497112897">
    <w:abstractNumId w:val="48"/>
  </w:num>
  <w:num w:numId="38" w16cid:durableId="210456995">
    <w:abstractNumId w:val="58"/>
  </w:num>
  <w:num w:numId="39" w16cid:durableId="2100329122">
    <w:abstractNumId w:val="17"/>
  </w:num>
  <w:num w:numId="40" w16cid:durableId="576207559">
    <w:abstractNumId w:val="59"/>
  </w:num>
  <w:num w:numId="41" w16cid:durableId="1715229751">
    <w:abstractNumId w:val="54"/>
  </w:num>
  <w:num w:numId="42" w16cid:durableId="313147785">
    <w:abstractNumId w:val="45"/>
  </w:num>
  <w:num w:numId="43" w16cid:durableId="666900928">
    <w:abstractNumId w:val="20"/>
  </w:num>
  <w:num w:numId="44" w16cid:durableId="1157578510">
    <w:abstractNumId w:val="27"/>
  </w:num>
  <w:num w:numId="45" w16cid:durableId="187106548">
    <w:abstractNumId w:val="41"/>
  </w:num>
  <w:num w:numId="46" w16cid:durableId="2052411301">
    <w:abstractNumId w:val="34"/>
  </w:num>
  <w:num w:numId="47" w16cid:durableId="859395433">
    <w:abstractNumId w:val="69"/>
  </w:num>
  <w:num w:numId="48" w16cid:durableId="1850097403">
    <w:abstractNumId w:val="42"/>
  </w:num>
  <w:num w:numId="49" w16cid:durableId="910433877">
    <w:abstractNumId w:val="68"/>
  </w:num>
  <w:num w:numId="50" w16cid:durableId="1734112491">
    <w:abstractNumId w:val="30"/>
  </w:num>
  <w:num w:numId="51" w16cid:durableId="2122264608">
    <w:abstractNumId w:val="38"/>
  </w:num>
  <w:num w:numId="52" w16cid:durableId="525218248">
    <w:abstractNumId w:val="2"/>
  </w:num>
  <w:num w:numId="53" w16cid:durableId="1032609735">
    <w:abstractNumId w:val="73"/>
  </w:num>
  <w:num w:numId="54" w16cid:durableId="1318340419">
    <w:abstractNumId w:val="63"/>
  </w:num>
  <w:num w:numId="55" w16cid:durableId="1480923898">
    <w:abstractNumId w:val="24"/>
  </w:num>
  <w:num w:numId="56" w16cid:durableId="851338300">
    <w:abstractNumId w:val="15"/>
  </w:num>
  <w:num w:numId="57" w16cid:durableId="1901400480">
    <w:abstractNumId w:val="66"/>
  </w:num>
  <w:num w:numId="58" w16cid:durableId="1964071258">
    <w:abstractNumId w:val="7"/>
  </w:num>
  <w:num w:numId="59" w16cid:durableId="1552495627">
    <w:abstractNumId w:val="25"/>
  </w:num>
  <w:num w:numId="60" w16cid:durableId="1837649914">
    <w:abstractNumId w:val="43"/>
  </w:num>
  <w:num w:numId="61" w16cid:durableId="1804688971">
    <w:abstractNumId w:val="31"/>
  </w:num>
  <w:num w:numId="62" w16cid:durableId="1764957831">
    <w:abstractNumId w:val="61"/>
  </w:num>
  <w:num w:numId="63" w16cid:durableId="548610688">
    <w:abstractNumId w:val="36"/>
  </w:num>
  <w:num w:numId="64" w16cid:durableId="786970285">
    <w:abstractNumId w:val="29"/>
  </w:num>
  <w:num w:numId="65" w16cid:durableId="23099622">
    <w:abstractNumId w:val="50"/>
  </w:num>
  <w:num w:numId="66" w16cid:durableId="399981185">
    <w:abstractNumId w:val="33"/>
  </w:num>
  <w:num w:numId="67" w16cid:durableId="1324045534">
    <w:abstractNumId w:val="6"/>
  </w:num>
  <w:num w:numId="68" w16cid:durableId="1480271045">
    <w:abstractNumId w:val="52"/>
  </w:num>
  <w:num w:numId="69" w16cid:durableId="277684629">
    <w:abstractNumId w:val="72"/>
  </w:num>
  <w:num w:numId="70" w16cid:durableId="1922331710">
    <w:abstractNumId w:val="23"/>
  </w:num>
  <w:num w:numId="71" w16cid:durableId="1068723712">
    <w:abstractNumId w:val="18"/>
  </w:num>
  <w:num w:numId="72" w16cid:durableId="1860854497">
    <w:abstractNumId w:val="9"/>
  </w:num>
  <w:num w:numId="73" w16cid:durableId="1038041906">
    <w:abstractNumId w:val="21"/>
  </w:num>
  <w:num w:numId="74" w16cid:durableId="2034652597">
    <w:abstractNumId w:val="3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U1NDM2NLA0MzU2NLNQ0lEKTi0uzszPAykwMqkFACsVgbItAAAA"/>
  </w:docVars>
  <w:rsids>
    <w:rsidRoot w:val="00E57A00"/>
    <w:rsid w:val="0000002B"/>
    <w:rsid w:val="000001BE"/>
    <w:rsid w:val="00000332"/>
    <w:rsid w:val="000006BD"/>
    <w:rsid w:val="00000C87"/>
    <w:rsid w:val="00000E49"/>
    <w:rsid w:val="000010F2"/>
    <w:rsid w:val="000016CB"/>
    <w:rsid w:val="000017A5"/>
    <w:rsid w:val="000021F1"/>
    <w:rsid w:val="00002DD0"/>
    <w:rsid w:val="00002E6D"/>
    <w:rsid w:val="00003250"/>
    <w:rsid w:val="00003ABB"/>
    <w:rsid w:val="00003C23"/>
    <w:rsid w:val="00004167"/>
    <w:rsid w:val="000046AE"/>
    <w:rsid w:val="00005303"/>
    <w:rsid w:val="000053BF"/>
    <w:rsid w:val="00005C42"/>
    <w:rsid w:val="00005DBE"/>
    <w:rsid w:val="000063DC"/>
    <w:rsid w:val="000063DD"/>
    <w:rsid w:val="00006534"/>
    <w:rsid w:val="000068C0"/>
    <w:rsid w:val="000069C9"/>
    <w:rsid w:val="00006FDA"/>
    <w:rsid w:val="000070DC"/>
    <w:rsid w:val="000079D8"/>
    <w:rsid w:val="00007CDC"/>
    <w:rsid w:val="000108F5"/>
    <w:rsid w:val="00011136"/>
    <w:rsid w:val="0001157E"/>
    <w:rsid w:val="00011661"/>
    <w:rsid w:val="00011C28"/>
    <w:rsid w:val="00012499"/>
    <w:rsid w:val="00012A22"/>
    <w:rsid w:val="00012ADF"/>
    <w:rsid w:val="00012BA4"/>
    <w:rsid w:val="000130A7"/>
    <w:rsid w:val="000131F6"/>
    <w:rsid w:val="0001370E"/>
    <w:rsid w:val="00013CC2"/>
    <w:rsid w:val="00014090"/>
    <w:rsid w:val="0001439D"/>
    <w:rsid w:val="0001464E"/>
    <w:rsid w:val="00014766"/>
    <w:rsid w:val="00014D6C"/>
    <w:rsid w:val="00014E92"/>
    <w:rsid w:val="000166D7"/>
    <w:rsid w:val="00020058"/>
    <w:rsid w:val="000202A4"/>
    <w:rsid w:val="00020AAA"/>
    <w:rsid w:val="00021104"/>
    <w:rsid w:val="000213C1"/>
    <w:rsid w:val="0002146B"/>
    <w:rsid w:val="00022329"/>
    <w:rsid w:val="0002237A"/>
    <w:rsid w:val="000224F9"/>
    <w:rsid w:val="00022C34"/>
    <w:rsid w:val="00022CFC"/>
    <w:rsid w:val="00023008"/>
    <w:rsid w:val="000232D2"/>
    <w:rsid w:val="000235C4"/>
    <w:rsid w:val="00023667"/>
    <w:rsid w:val="00023910"/>
    <w:rsid w:val="00023927"/>
    <w:rsid w:val="00023942"/>
    <w:rsid w:val="00023CF2"/>
    <w:rsid w:val="00024135"/>
    <w:rsid w:val="00024732"/>
    <w:rsid w:val="0002479C"/>
    <w:rsid w:val="00024AB9"/>
    <w:rsid w:val="00025358"/>
    <w:rsid w:val="00025795"/>
    <w:rsid w:val="00025BF5"/>
    <w:rsid w:val="000263CB"/>
    <w:rsid w:val="00026423"/>
    <w:rsid w:val="00027453"/>
    <w:rsid w:val="00027955"/>
    <w:rsid w:val="00027D72"/>
    <w:rsid w:val="000300D3"/>
    <w:rsid w:val="0003036D"/>
    <w:rsid w:val="0003082B"/>
    <w:rsid w:val="000309AF"/>
    <w:rsid w:val="00030E9C"/>
    <w:rsid w:val="00030F53"/>
    <w:rsid w:val="000311AB"/>
    <w:rsid w:val="00031278"/>
    <w:rsid w:val="00031327"/>
    <w:rsid w:val="000314B0"/>
    <w:rsid w:val="00031515"/>
    <w:rsid w:val="000318CC"/>
    <w:rsid w:val="00031E50"/>
    <w:rsid w:val="00032736"/>
    <w:rsid w:val="00032769"/>
    <w:rsid w:val="00032809"/>
    <w:rsid w:val="000329A3"/>
    <w:rsid w:val="000336B9"/>
    <w:rsid w:val="000339EB"/>
    <w:rsid w:val="000347F4"/>
    <w:rsid w:val="00034C28"/>
    <w:rsid w:val="00034C66"/>
    <w:rsid w:val="0003528D"/>
    <w:rsid w:val="000353CB"/>
    <w:rsid w:val="000358DE"/>
    <w:rsid w:val="000359E7"/>
    <w:rsid w:val="00035C2B"/>
    <w:rsid w:val="00035CC8"/>
    <w:rsid w:val="00035E44"/>
    <w:rsid w:val="00035E92"/>
    <w:rsid w:val="000364E2"/>
    <w:rsid w:val="00036686"/>
    <w:rsid w:val="00036D3E"/>
    <w:rsid w:val="000371FF"/>
    <w:rsid w:val="000372CB"/>
    <w:rsid w:val="0003796E"/>
    <w:rsid w:val="00037DC5"/>
    <w:rsid w:val="00037E3E"/>
    <w:rsid w:val="00037F85"/>
    <w:rsid w:val="000408C6"/>
    <w:rsid w:val="00040C2E"/>
    <w:rsid w:val="0004101F"/>
    <w:rsid w:val="00041CC6"/>
    <w:rsid w:val="00042289"/>
    <w:rsid w:val="000425A3"/>
    <w:rsid w:val="000425C6"/>
    <w:rsid w:val="00042AED"/>
    <w:rsid w:val="00042D5F"/>
    <w:rsid w:val="0004310D"/>
    <w:rsid w:val="0004342B"/>
    <w:rsid w:val="000436F9"/>
    <w:rsid w:val="0004370C"/>
    <w:rsid w:val="00043E78"/>
    <w:rsid w:val="000441EF"/>
    <w:rsid w:val="00044418"/>
    <w:rsid w:val="000444BD"/>
    <w:rsid w:val="000445E9"/>
    <w:rsid w:val="00044CDC"/>
    <w:rsid w:val="00045035"/>
    <w:rsid w:val="000452C4"/>
    <w:rsid w:val="0004539E"/>
    <w:rsid w:val="0004549B"/>
    <w:rsid w:val="00045FC3"/>
    <w:rsid w:val="000466D5"/>
    <w:rsid w:val="00047E3D"/>
    <w:rsid w:val="0005016C"/>
    <w:rsid w:val="000501CD"/>
    <w:rsid w:val="00050D74"/>
    <w:rsid w:val="00051003"/>
    <w:rsid w:val="00051FE1"/>
    <w:rsid w:val="00052575"/>
    <w:rsid w:val="000526AE"/>
    <w:rsid w:val="000529EC"/>
    <w:rsid w:val="00053606"/>
    <w:rsid w:val="00053B1A"/>
    <w:rsid w:val="00053E47"/>
    <w:rsid w:val="00054209"/>
    <w:rsid w:val="0005439C"/>
    <w:rsid w:val="00054817"/>
    <w:rsid w:val="00054864"/>
    <w:rsid w:val="000558D1"/>
    <w:rsid w:val="00055C78"/>
    <w:rsid w:val="00055EF5"/>
    <w:rsid w:val="00056197"/>
    <w:rsid w:val="000566F2"/>
    <w:rsid w:val="000567E7"/>
    <w:rsid w:val="00056CB9"/>
    <w:rsid w:val="00057163"/>
    <w:rsid w:val="000571B3"/>
    <w:rsid w:val="00057427"/>
    <w:rsid w:val="00057DB9"/>
    <w:rsid w:val="0006019B"/>
    <w:rsid w:val="000602B1"/>
    <w:rsid w:val="00060AD0"/>
    <w:rsid w:val="00060ECB"/>
    <w:rsid w:val="00060F1F"/>
    <w:rsid w:val="0006111A"/>
    <w:rsid w:val="000616EC"/>
    <w:rsid w:val="00061B13"/>
    <w:rsid w:val="00061E9F"/>
    <w:rsid w:val="00062601"/>
    <w:rsid w:val="000628BE"/>
    <w:rsid w:val="00062B8F"/>
    <w:rsid w:val="00062BB8"/>
    <w:rsid w:val="00062D49"/>
    <w:rsid w:val="00063CBD"/>
    <w:rsid w:val="0006455E"/>
    <w:rsid w:val="000645FE"/>
    <w:rsid w:val="00064654"/>
    <w:rsid w:val="00064695"/>
    <w:rsid w:val="00064A3F"/>
    <w:rsid w:val="00064E94"/>
    <w:rsid w:val="00064FB7"/>
    <w:rsid w:val="0006548A"/>
    <w:rsid w:val="0006565B"/>
    <w:rsid w:val="00065748"/>
    <w:rsid w:val="00065B5A"/>
    <w:rsid w:val="00067AC5"/>
    <w:rsid w:val="00067B2C"/>
    <w:rsid w:val="00070206"/>
    <w:rsid w:val="000703AF"/>
    <w:rsid w:val="00070473"/>
    <w:rsid w:val="00070589"/>
    <w:rsid w:val="00070986"/>
    <w:rsid w:val="000711C1"/>
    <w:rsid w:val="00071523"/>
    <w:rsid w:val="00071A0B"/>
    <w:rsid w:val="00071E57"/>
    <w:rsid w:val="00072089"/>
    <w:rsid w:val="000722C7"/>
    <w:rsid w:val="00072435"/>
    <w:rsid w:val="0007292A"/>
    <w:rsid w:val="00073457"/>
    <w:rsid w:val="00073C09"/>
    <w:rsid w:val="00073DF6"/>
    <w:rsid w:val="00073DFC"/>
    <w:rsid w:val="0007408B"/>
    <w:rsid w:val="00074209"/>
    <w:rsid w:val="00074232"/>
    <w:rsid w:val="00074419"/>
    <w:rsid w:val="00074788"/>
    <w:rsid w:val="00074EDD"/>
    <w:rsid w:val="00074F6A"/>
    <w:rsid w:val="000751DC"/>
    <w:rsid w:val="000758D8"/>
    <w:rsid w:val="00075962"/>
    <w:rsid w:val="00076800"/>
    <w:rsid w:val="00076CB0"/>
    <w:rsid w:val="00076DBC"/>
    <w:rsid w:val="00076FFA"/>
    <w:rsid w:val="000771FC"/>
    <w:rsid w:val="00077C56"/>
    <w:rsid w:val="00080373"/>
    <w:rsid w:val="000804C7"/>
    <w:rsid w:val="000807E5"/>
    <w:rsid w:val="00080C79"/>
    <w:rsid w:val="00080C84"/>
    <w:rsid w:val="00080E3B"/>
    <w:rsid w:val="00081409"/>
    <w:rsid w:val="00081D41"/>
    <w:rsid w:val="00081DC8"/>
    <w:rsid w:val="00081F26"/>
    <w:rsid w:val="00082527"/>
    <w:rsid w:val="0008255D"/>
    <w:rsid w:val="000829A9"/>
    <w:rsid w:val="00082A1E"/>
    <w:rsid w:val="00082AA9"/>
    <w:rsid w:val="00082F7E"/>
    <w:rsid w:val="00083119"/>
    <w:rsid w:val="000834C1"/>
    <w:rsid w:val="00083A07"/>
    <w:rsid w:val="00083C69"/>
    <w:rsid w:val="00083D0C"/>
    <w:rsid w:val="00084EE1"/>
    <w:rsid w:val="0008573B"/>
    <w:rsid w:val="0008588D"/>
    <w:rsid w:val="00085992"/>
    <w:rsid w:val="00085A50"/>
    <w:rsid w:val="000860EE"/>
    <w:rsid w:val="000866C5"/>
    <w:rsid w:val="00086A7E"/>
    <w:rsid w:val="00087299"/>
    <w:rsid w:val="000872BB"/>
    <w:rsid w:val="00087624"/>
    <w:rsid w:val="00087EED"/>
    <w:rsid w:val="0009039A"/>
    <w:rsid w:val="0009106C"/>
    <w:rsid w:val="000912A7"/>
    <w:rsid w:val="000913ED"/>
    <w:rsid w:val="00091B2A"/>
    <w:rsid w:val="000920BC"/>
    <w:rsid w:val="00092AF4"/>
    <w:rsid w:val="00092B52"/>
    <w:rsid w:val="00092F97"/>
    <w:rsid w:val="00092FD3"/>
    <w:rsid w:val="00093434"/>
    <w:rsid w:val="00093CDD"/>
    <w:rsid w:val="00093DCA"/>
    <w:rsid w:val="00094802"/>
    <w:rsid w:val="00094D06"/>
    <w:rsid w:val="00094E2C"/>
    <w:rsid w:val="00095CF6"/>
    <w:rsid w:val="00095D63"/>
    <w:rsid w:val="00095E53"/>
    <w:rsid w:val="0009622F"/>
    <w:rsid w:val="000966A3"/>
    <w:rsid w:val="000971B2"/>
    <w:rsid w:val="00097213"/>
    <w:rsid w:val="00097224"/>
    <w:rsid w:val="00097642"/>
    <w:rsid w:val="000978E1"/>
    <w:rsid w:val="000979E1"/>
    <w:rsid w:val="000A0227"/>
    <w:rsid w:val="000A036E"/>
    <w:rsid w:val="000A04A0"/>
    <w:rsid w:val="000A0767"/>
    <w:rsid w:val="000A0F77"/>
    <w:rsid w:val="000A1147"/>
    <w:rsid w:val="000A1269"/>
    <w:rsid w:val="000A12E1"/>
    <w:rsid w:val="000A157D"/>
    <w:rsid w:val="000A1A7F"/>
    <w:rsid w:val="000A2D14"/>
    <w:rsid w:val="000A32E6"/>
    <w:rsid w:val="000A3814"/>
    <w:rsid w:val="000A3D90"/>
    <w:rsid w:val="000A414C"/>
    <w:rsid w:val="000A45CE"/>
    <w:rsid w:val="000A4A76"/>
    <w:rsid w:val="000A4B17"/>
    <w:rsid w:val="000A4B9A"/>
    <w:rsid w:val="000A59C1"/>
    <w:rsid w:val="000A5DD3"/>
    <w:rsid w:val="000A5F83"/>
    <w:rsid w:val="000A60BC"/>
    <w:rsid w:val="000A61CF"/>
    <w:rsid w:val="000A63A6"/>
    <w:rsid w:val="000A6622"/>
    <w:rsid w:val="000A6A79"/>
    <w:rsid w:val="000A6B9B"/>
    <w:rsid w:val="000A7168"/>
    <w:rsid w:val="000A7D95"/>
    <w:rsid w:val="000B084E"/>
    <w:rsid w:val="000B0FD8"/>
    <w:rsid w:val="000B10D6"/>
    <w:rsid w:val="000B12C0"/>
    <w:rsid w:val="000B1436"/>
    <w:rsid w:val="000B1753"/>
    <w:rsid w:val="000B1964"/>
    <w:rsid w:val="000B19CF"/>
    <w:rsid w:val="000B1C1B"/>
    <w:rsid w:val="000B1CC5"/>
    <w:rsid w:val="000B1EE5"/>
    <w:rsid w:val="000B2171"/>
    <w:rsid w:val="000B293C"/>
    <w:rsid w:val="000B2946"/>
    <w:rsid w:val="000B2B11"/>
    <w:rsid w:val="000B2B22"/>
    <w:rsid w:val="000B2FF5"/>
    <w:rsid w:val="000B3A9C"/>
    <w:rsid w:val="000B3E71"/>
    <w:rsid w:val="000B3EBE"/>
    <w:rsid w:val="000B41E8"/>
    <w:rsid w:val="000B42AC"/>
    <w:rsid w:val="000B493C"/>
    <w:rsid w:val="000B5414"/>
    <w:rsid w:val="000B549C"/>
    <w:rsid w:val="000B5E00"/>
    <w:rsid w:val="000B5EC9"/>
    <w:rsid w:val="000B6404"/>
    <w:rsid w:val="000B6B42"/>
    <w:rsid w:val="000B6B76"/>
    <w:rsid w:val="000B6E31"/>
    <w:rsid w:val="000B708D"/>
    <w:rsid w:val="000B77AC"/>
    <w:rsid w:val="000B7995"/>
    <w:rsid w:val="000C045C"/>
    <w:rsid w:val="000C071F"/>
    <w:rsid w:val="000C0846"/>
    <w:rsid w:val="000C09D8"/>
    <w:rsid w:val="000C0DDA"/>
    <w:rsid w:val="000C0EE2"/>
    <w:rsid w:val="000C0EEA"/>
    <w:rsid w:val="000C1C44"/>
    <w:rsid w:val="000C1CFC"/>
    <w:rsid w:val="000C255E"/>
    <w:rsid w:val="000C30F7"/>
    <w:rsid w:val="000C328B"/>
    <w:rsid w:val="000C3CD1"/>
    <w:rsid w:val="000C3DC2"/>
    <w:rsid w:val="000C420C"/>
    <w:rsid w:val="000C4636"/>
    <w:rsid w:val="000C48F1"/>
    <w:rsid w:val="000C4BD4"/>
    <w:rsid w:val="000C56B8"/>
    <w:rsid w:val="000C6748"/>
    <w:rsid w:val="000C69BF"/>
    <w:rsid w:val="000C6BAD"/>
    <w:rsid w:val="000C6D3E"/>
    <w:rsid w:val="000C7CA9"/>
    <w:rsid w:val="000C7DFE"/>
    <w:rsid w:val="000D01C6"/>
    <w:rsid w:val="000D0302"/>
    <w:rsid w:val="000D034A"/>
    <w:rsid w:val="000D0675"/>
    <w:rsid w:val="000D0FE2"/>
    <w:rsid w:val="000D148E"/>
    <w:rsid w:val="000D1610"/>
    <w:rsid w:val="000D1716"/>
    <w:rsid w:val="000D1CF8"/>
    <w:rsid w:val="000D1E30"/>
    <w:rsid w:val="000D2151"/>
    <w:rsid w:val="000D2196"/>
    <w:rsid w:val="000D28E8"/>
    <w:rsid w:val="000D3888"/>
    <w:rsid w:val="000D3A3A"/>
    <w:rsid w:val="000D3D08"/>
    <w:rsid w:val="000D3D53"/>
    <w:rsid w:val="000D4251"/>
    <w:rsid w:val="000D42B4"/>
    <w:rsid w:val="000D4390"/>
    <w:rsid w:val="000D44CE"/>
    <w:rsid w:val="000D4999"/>
    <w:rsid w:val="000D4DC9"/>
    <w:rsid w:val="000D4E19"/>
    <w:rsid w:val="000D58FF"/>
    <w:rsid w:val="000D5A9C"/>
    <w:rsid w:val="000D61E7"/>
    <w:rsid w:val="000D67E7"/>
    <w:rsid w:val="000D688C"/>
    <w:rsid w:val="000D68E4"/>
    <w:rsid w:val="000D7105"/>
    <w:rsid w:val="000D74E4"/>
    <w:rsid w:val="000D7A1E"/>
    <w:rsid w:val="000D7C9E"/>
    <w:rsid w:val="000E0308"/>
    <w:rsid w:val="000E06B7"/>
    <w:rsid w:val="000E10C4"/>
    <w:rsid w:val="000E125E"/>
    <w:rsid w:val="000E1C5C"/>
    <w:rsid w:val="000E1F4A"/>
    <w:rsid w:val="000E1F98"/>
    <w:rsid w:val="000E21C1"/>
    <w:rsid w:val="000E21FC"/>
    <w:rsid w:val="000E2578"/>
    <w:rsid w:val="000E2964"/>
    <w:rsid w:val="000E2EB4"/>
    <w:rsid w:val="000E2FBF"/>
    <w:rsid w:val="000E33E2"/>
    <w:rsid w:val="000E3462"/>
    <w:rsid w:val="000E36D0"/>
    <w:rsid w:val="000E3F79"/>
    <w:rsid w:val="000E444F"/>
    <w:rsid w:val="000E48CE"/>
    <w:rsid w:val="000E557D"/>
    <w:rsid w:val="000E601B"/>
    <w:rsid w:val="000E64A1"/>
    <w:rsid w:val="000E6703"/>
    <w:rsid w:val="000E74C0"/>
    <w:rsid w:val="000E7915"/>
    <w:rsid w:val="000E7A3A"/>
    <w:rsid w:val="000E7F52"/>
    <w:rsid w:val="000F04AB"/>
    <w:rsid w:val="000F101F"/>
    <w:rsid w:val="000F1E5E"/>
    <w:rsid w:val="000F2B57"/>
    <w:rsid w:val="000F3328"/>
    <w:rsid w:val="000F33C4"/>
    <w:rsid w:val="000F3A77"/>
    <w:rsid w:val="000F4662"/>
    <w:rsid w:val="000F467C"/>
    <w:rsid w:val="000F4986"/>
    <w:rsid w:val="000F4D27"/>
    <w:rsid w:val="000F4D81"/>
    <w:rsid w:val="000F509F"/>
    <w:rsid w:val="000F5223"/>
    <w:rsid w:val="000F5801"/>
    <w:rsid w:val="000F585F"/>
    <w:rsid w:val="000F5DE4"/>
    <w:rsid w:val="000F6489"/>
    <w:rsid w:val="000F65C2"/>
    <w:rsid w:val="000F6A24"/>
    <w:rsid w:val="000F6A86"/>
    <w:rsid w:val="000F71C5"/>
    <w:rsid w:val="000F76EA"/>
    <w:rsid w:val="000F7843"/>
    <w:rsid w:val="000F7ADF"/>
    <w:rsid w:val="000F7ED7"/>
    <w:rsid w:val="001000C8"/>
    <w:rsid w:val="00100536"/>
    <w:rsid w:val="00100A3B"/>
    <w:rsid w:val="00101980"/>
    <w:rsid w:val="0010210F"/>
    <w:rsid w:val="00102117"/>
    <w:rsid w:val="00102528"/>
    <w:rsid w:val="001027BE"/>
    <w:rsid w:val="001027DF"/>
    <w:rsid w:val="0010295F"/>
    <w:rsid w:val="00102BFF"/>
    <w:rsid w:val="00102CAD"/>
    <w:rsid w:val="0010308D"/>
    <w:rsid w:val="00103217"/>
    <w:rsid w:val="0010330B"/>
    <w:rsid w:val="00103375"/>
    <w:rsid w:val="001035C7"/>
    <w:rsid w:val="00103C1B"/>
    <w:rsid w:val="00103ED7"/>
    <w:rsid w:val="00104876"/>
    <w:rsid w:val="001048B4"/>
    <w:rsid w:val="00104B26"/>
    <w:rsid w:val="00104B5E"/>
    <w:rsid w:val="001051AA"/>
    <w:rsid w:val="00105527"/>
    <w:rsid w:val="00105D39"/>
    <w:rsid w:val="00105E78"/>
    <w:rsid w:val="00106010"/>
    <w:rsid w:val="00106635"/>
    <w:rsid w:val="001067C6"/>
    <w:rsid w:val="00106865"/>
    <w:rsid w:val="0010686D"/>
    <w:rsid w:val="00106963"/>
    <w:rsid w:val="00106B69"/>
    <w:rsid w:val="001072E9"/>
    <w:rsid w:val="00107B4D"/>
    <w:rsid w:val="00107EEA"/>
    <w:rsid w:val="00110062"/>
    <w:rsid w:val="00111099"/>
    <w:rsid w:val="00111676"/>
    <w:rsid w:val="00111A2B"/>
    <w:rsid w:val="001121BC"/>
    <w:rsid w:val="00114319"/>
    <w:rsid w:val="00114410"/>
    <w:rsid w:val="00114436"/>
    <w:rsid w:val="001144FE"/>
    <w:rsid w:val="00114BF2"/>
    <w:rsid w:val="00114C9F"/>
    <w:rsid w:val="00115148"/>
    <w:rsid w:val="001152A5"/>
    <w:rsid w:val="001159DA"/>
    <w:rsid w:val="00115A82"/>
    <w:rsid w:val="00115ECB"/>
    <w:rsid w:val="00116143"/>
    <w:rsid w:val="0011615C"/>
    <w:rsid w:val="001162D5"/>
    <w:rsid w:val="001165E3"/>
    <w:rsid w:val="001169BB"/>
    <w:rsid w:val="001172C8"/>
    <w:rsid w:val="00117CDD"/>
    <w:rsid w:val="00120298"/>
    <w:rsid w:val="00120653"/>
    <w:rsid w:val="00120A4F"/>
    <w:rsid w:val="00121431"/>
    <w:rsid w:val="00121D32"/>
    <w:rsid w:val="001223F9"/>
    <w:rsid w:val="00122450"/>
    <w:rsid w:val="0012291D"/>
    <w:rsid w:val="00123034"/>
    <w:rsid w:val="00123535"/>
    <w:rsid w:val="00123711"/>
    <w:rsid w:val="0012380D"/>
    <w:rsid w:val="00123ABC"/>
    <w:rsid w:val="00123D5D"/>
    <w:rsid w:val="00124193"/>
    <w:rsid w:val="001246CA"/>
    <w:rsid w:val="0012543F"/>
    <w:rsid w:val="001256B8"/>
    <w:rsid w:val="0012581B"/>
    <w:rsid w:val="00125F92"/>
    <w:rsid w:val="00126123"/>
    <w:rsid w:val="001268A0"/>
    <w:rsid w:val="00126FB1"/>
    <w:rsid w:val="00127448"/>
    <w:rsid w:val="00127548"/>
    <w:rsid w:val="00127757"/>
    <w:rsid w:val="00127906"/>
    <w:rsid w:val="001306A7"/>
    <w:rsid w:val="001307C6"/>
    <w:rsid w:val="00130C70"/>
    <w:rsid w:val="00130D2C"/>
    <w:rsid w:val="0013122C"/>
    <w:rsid w:val="001314FE"/>
    <w:rsid w:val="00131D19"/>
    <w:rsid w:val="00131D4A"/>
    <w:rsid w:val="00132371"/>
    <w:rsid w:val="00132E48"/>
    <w:rsid w:val="0013308F"/>
    <w:rsid w:val="00133500"/>
    <w:rsid w:val="00133ECE"/>
    <w:rsid w:val="0013443C"/>
    <w:rsid w:val="00134AE9"/>
    <w:rsid w:val="0013518F"/>
    <w:rsid w:val="001354E2"/>
    <w:rsid w:val="00135CB7"/>
    <w:rsid w:val="00135E45"/>
    <w:rsid w:val="00135F03"/>
    <w:rsid w:val="00136219"/>
    <w:rsid w:val="001372D9"/>
    <w:rsid w:val="001373D9"/>
    <w:rsid w:val="00137539"/>
    <w:rsid w:val="0013763F"/>
    <w:rsid w:val="00140420"/>
    <w:rsid w:val="00140DF0"/>
    <w:rsid w:val="00141916"/>
    <w:rsid w:val="00141E05"/>
    <w:rsid w:val="00141FDA"/>
    <w:rsid w:val="00141FF1"/>
    <w:rsid w:val="00142167"/>
    <w:rsid w:val="00142626"/>
    <w:rsid w:val="00143467"/>
    <w:rsid w:val="00143AE6"/>
    <w:rsid w:val="00143C74"/>
    <w:rsid w:val="00143F4B"/>
    <w:rsid w:val="00143F50"/>
    <w:rsid w:val="00144341"/>
    <w:rsid w:val="00144688"/>
    <w:rsid w:val="00144865"/>
    <w:rsid w:val="001451FF"/>
    <w:rsid w:val="0014559D"/>
    <w:rsid w:val="0014608E"/>
    <w:rsid w:val="0014627D"/>
    <w:rsid w:val="00146534"/>
    <w:rsid w:val="0014753D"/>
    <w:rsid w:val="00147A68"/>
    <w:rsid w:val="0015001C"/>
    <w:rsid w:val="00150168"/>
    <w:rsid w:val="0015023F"/>
    <w:rsid w:val="00150B54"/>
    <w:rsid w:val="00150BC2"/>
    <w:rsid w:val="00150C63"/>
    <w:rsid w:val="00151159"/>
    <w:rsid w:val="0015160A"/>
    <w:rsid w:val="00151C2C"/>
    <w:rsid w:val="0015206E"/>
    <w:rsid w:val="001521A3"/>
    <w:rsid w:val="00152221"/>
    <w:rsid w:val="001529DC"/>
    <w:rsid w:val="0015315E"/>
    <w:rsid w:val="00154079"/>
    <w:rsid w:val="00154C2D"/>
    <w:rsid w:val="0015564B"/>
    <w:rsid w:val="0015573E"/>
    <w:rsid w:val="00155B8D"/>
    <w:rsid w:val="00155D34"/>
    <w:rsid w:val="00155F80"/>
    <w:rsid w:val="0015637B"/>
    <w:rsid w:val="00156A1C"/>
    <w:rsid w:val="00156CF3"/>
    <w:rsid w:val="00156DE0"/>
    <w:rsid w:val="00157858"/>
    <w:rsid w:val="0015785E"/>
    <w:rsid w:val="00157C58"/>
    <w:rsid w:val="00157DFE"/>
    <w:rsid w:val="001604A3"/>
    <w:rsid w:val="001607D8"/>
    <w:rsid w:val="0016086B"/>
    <w:rsid w:val="00160A84"/>
    <w:rsid w:val="0016158E"/>
    <w:rsid w:val="001615AB"/>
    <w:rsid w:val="00161815"/>
    <w:rsid w:val="00161A48"/>
    <w:rsid w:val="00161FA1"/>
    <w:rsid w:val="00162162"/>
    <w:rsid w:val="001622BB"/>
    <w:rsid w:val="001624D7"/>
    <w:rsid w:val="0016287D"/>
    <w:rsid w:val="00162EE2"/>
    <w:rsid w:val="001632CD"/>
    <w:rsid w:val="00163E1E"/>
    <w:rsid w:val="001644FE"/>
    <w:rsid w:val="00164C8E"/>
    <w:rsid w:val="00164C90"/>
    <w:rsid w:val="0016563D"/>
    <w:rsid w:val="001656D6"/>
    <w:rsid w:val="00166140"/>
    <w:rsid w:val="00166144"/>
    <w:rsid w:val="00166809"/>
    <w:rsid w:val="00166F89"/>
    <w:rsid w:val="001679BF"/>
    <w:rsid w:val="00167C55"/>
    <w:rsid w:val="00170BB2"/>
    <w:rsid w:val="001712E4"/>
    <w:rsid w:val="001714DB"/>
    <w:rsid w:val="00171B8E"/>
    <w:rsid w:val="00171C8E"/>
    <w:rsid w:val="00171F91"/>
    <w:rsid w:val="00172017"/>
    <w:rsid w:val="001720D7"/>
    <w:rsid w:val="00172267"/>
    <w:rsid w:val="00172337"/>
    <w:rsid w:val="00172A88"/>
    <w:rsid w:val="00172ADA"/>
    <w:rsid w:val="00173387"/>
    <w:rsid w:val="00173B0E"/>
    <w:rsid w:val="00173C07"/>
    <w:rsid w:val="00173EC9"/>
    <w:rsid w:val="00174329"/>
    <w:rsid w:val="00174904"/>
    <w:rsid w:val="0017499E"/>
    <w:rsid w:val="001749B2"/>
    <w:rsid w:val="00174F2B"/>
    <w:rsid w:val="00175160"/>
    <w:rsid w:val="0017537D"/>
    <w:rsid w:val="00175583"/>
    <w:rsid w:val="001756B8"/>
    <w:rsid w:val="00176B50"/>
    <w:rsid w:val="00176C75"/>
    <w:rsid w:val="00176DA1"/>
    <w:rsid w:val="0017740B"/>
    <w:rsid w:val="00177485"/>
    <w:rsid w:val="00177E00"/>
    <w:rsid w:val="00177FDB"/>
    <w:rsid w:val="00180447"/>
    <w:rsid w:val="0018063B"/>
    <w:rsid w:val="00180A38"/>
    <w:rsid w:val="00181638"/>
    <w:rsid w:val="00181675"/>
    <w:rsid w:val="00181971"/>
    <w:rsid w:val="00182508"/>
    <w:rsid w:val="001825DA"/>
    <w:rsid w:val="001836CF"/>
    <w:rsid w:val="00183783"/>
    <w:rsid w:val="00183C01"/>
    <w:rsid w:val="001841AC"/>
    <w:rsid w:val="00184497"/>
    <w:rsid w:val="0018480E"/>
    <w:rsid w:val="001848E2"/>
    <w:rsid w:val="00185BFA"/>
    <w:rsid w:val="00185E19"/>
    <w:rsid w:val="001860F7"/>
    <w:rsid w:val="00186194"/>
    <w:rsid w:val="00186CD5"/>
    <w:rsid w:val="00187123"/>
    <w:rsid w:val="00187954"/>
    <w:rsid w:val="00187C3C"/>
    <w:rsid w:val="00190140"/>
    <w:rsid w:val="00190169"/>
    <w:rsid w:val="001908F0"/>
    <w:rsid w:val="00190D1F"/>
    <w:rsid w:val="001915CF"/>
    <w:rsid w:val="001916DA"/>
    <w:rsid w:val="00191A69"/>
    <w:rsid w:val="00191AFC"/>
    <w:rsid w:val="00191E89"/>
    <w:rsid w:val="001922A1"/>
    <w:rsid w:val="00192476"/>
    <w:rsid w:val="00192AB2"/>
    <w:rsid w:val="00192BFA"/>
    <w:rsid w:val="00192E82"/>
    <w:rsid w:val="001943A7"/>
    <w:rsid w:val="0019451D"/>
    <w:rsid w:val="0019499E"/>
    <w:rsid w:val="00194B07"/>
    <w:rsid w:val="00194C9D"/>
    <w:rsid w:val="00195744"/>
    <w:rsid w:val="0019591E"/>
    <w:rsid w:val="00195F07"/>
    <w:rsid w:val="0019696D"/>
    <w:rsid w:val="00196A02"/>
    <w:rsid w:val="00196E00"/>
    <w:rsid w:val="00196E42"/>
    <w:rsid w:val="00196F60"/>
    <w:rsid w:val="00197074"/>
    <w:rsid w:val="00197199"/>
    <w:rsid w:val="00197978"/>
    <w:rsid w:val="00197D11"/>
    <w:rsid w:val="00197FA2"/>
    <w:rsid w:val="001A03EB"/>
    <w:rsid w:val="001A1B10"/>
    <w:rsid w:val="001A2293"/>
    <w:rsid w:val="001A2D6A"/>
    <w:rsid w:val="001A3BD0"/>
    <w:rsid w:val="001A3D38"/>
    <w:rsid w:val="001A3FDD"/>
    <w:rsid w:val="001A45BA"/>
    <w:rsid w:val="001A485F"/>
    <w:rsid w:val="001A4CE0"/>
    <w:rsid w:val="001A53DD"/>
    <w:rsid w:val="001A5D86"/>
    <w:rsid w:val="001A5E55"/>
    <w:rsid w:val="001A5FEE"/>
    <w:rsid w:val="001A61D4"/>
    <w:rsid w:val="001A63BD"/>
    <w:rsid w:val="001A67A7"/>
    <w:rsid w:val="001A6FCA"/>
    <w:rsid w:val="001A7249"/>
    <w:rsid w:val="001B05BF"/>
    <w:rsid w:val="001B0702"/>
    <w:rsid w:val="001B09D7"/>
    <w:rsid w:val="001B1113"/>
    <w:rsid w:val="001B11AF"/>
    <w:rsid w:val="001B14D3"/>
    <w:rsid w:val="001B16EF"/>
    <w:rsid w:val="001B19CE"/>
    <w:rsid w:val="001B1E64"/>
    <w:rsid w:val="001B227B"/>
    <w:rsid w:val="001B3056"/>
    <w:rsid w:val="001B3334"/>
    <w:rsid w:val="001B38CB"/>
    <w:rsid w:val="001B3D28"/>
    <w:rsid w:val="001B411F"/>
    <w:rsid w:val="001B43E7"/>
    <w:rsid w:val="001B457A"/>
    <w:rsid w:val="001B48B6"/>
    <w:rsid w:val="001B499C"/>
    <w:rsid w:val="001B4C58"/>
    <w:rsid w:val="001B4D6C"/>
    <w:rsid w:val="001B4FA8"/>
    <w:rsid w:val="001B514B"/>
    <w:rsid w:val="001B51EF"/>
    <w:rsid w:val="001B5258"/>
    <w:rsid w:val="001B592F"/>
    <w:rsid w:val="001B5994"/>
    <w:rsid w:val="001B6274"/>
    <w:rsid w:val="001B6F90"/>
    <w:rsid w:val="001B74B8"/>
    <w:rsid w:val="001B7A74"/>
    <w:rsid w:val="001B7BB2"/>
    <w:rsid w:val="001C01B7"/>
    <w:rsid w:val="001C01B8"/>
    <w:rsid w:val="001C036C"/>
    <w:rsid w:val="001C0539"/>
    <w:rsid w:val="001C1941"/>
    <w:rsid w:val="001C1B30"/>
    <w:rsid w:val="001C291C"/>
    <w:rsid w:val="001C3181"/>
    <w:rsid w:val="001C3387"/>
    <w:rsid w:val="001C3806"/>
    <w:rsid w:val="001C398E"/>
    <w:rsid w:val="001C3AE6"/>
    <w:rsid w:val="001C3D45"/>
    <w:rsid w:val="001C3D75"/>
    <w:rsid w:val="001C3F07"/>
    <w:rsid w:val="001C40B2"/>
    <w:rsid w:val="001C42BF"/>
    <w:rsid w:val="001C4320"/>
    <w:rsid w:val="001C44BB"/>
    <w:rsid w:val="001C4ABD"/>
    <w:rsid w:val="001C517C"/>
    <w:rsid w:val="001C52AE"/>
    <w:rsid w:val="001C56A0"/>
    <w:rsid w:val="001C5B8B"/>
    <w:rsid w:val="001C5CE9"/>
    <w:rsid w:val="001C5DBD"/>
    <w:rsid w:val="001C5FD0"/>
    <w:rsid w:val="001C6077"/>
    <w:rsid w:val="001C7184"/>
    <w:rsid w:val="001C768C"/>
    <w:rsid w:val="001C78DD"/>
    <w:rsid w:val="001C78EB"/>
    <w:rsid w:val="001C7FBE"/>
    <w:rsid w:val="001D0F9C"/>
    <w:rsid w:val="001D0FDA"/>
    <w:rsid w:val="001D12FF"/>
    <w:rsid w:val="001D1823"/>
    <w:rsid w:val="001D196D"/>
    <w:rsid w:val="001D1A6C"/>
    <w:rsid w:val="001D1ACA"/>
    <w:rsid w:val="001D25E4"/>
    <w:rsid w:val="001D28FE"/>
    <w:rsid w:val="001D2FB3"/>
    <w:rsid w:val="001D329A"/>
    <w:rsid w:val="001D3355"/>
    <w:rsid w:val="001D3B6E"/>
    <w:rsid w:val="001D3D2F"/>
    <w:rsid w:val="001D3DBD"/>
    <w:rsid w:val="001D406E"/>
    <w:rsid w:val="001D40A9"/>
    <w:rsid w:val="001D43A4"/>
    <w:rsid w:val="001D46AE"/>
    <w:rsid w:val="001D49D7"/>
    <w:rsid w:val="001D4A59"/>
    <w:rsid w:val="001D4AA2"/>
    <w:rsid w:val="001D56E5"/>
    <w:rsid w:val="001D58A2"/>
    <w:rsid w:val="001D5C01"/>
    <w:rsid w:val="001D5C4B"/>
    <w:rsid w:val="001D6631"/>
    <w:rsid w:val="001D6658"/>
    <w:rsid w:val="001D6751"/>
    <w:rsid w:val="001D6968"/>
    <w:rsid w:val="001D6B1C"/>
    <w:rsid w:val="001D6C0B"/>
    <w:rsid w:val="001D6CBE"/>
    <w:rsid w:val="001D6DEB"/>
    <w:rsid w:val="001D7563"/>
    <w:rsid w:val="001D7EF2"/>
    <w:rsid w:val="001E0127"/>
    <w:rsid w:val="001E05FC"/>
    <w:rsid w:val="001E0873"/>
    <w:rsid w:val="001E1104"/>
    <w:rsid w:val="001E1318"/>
    <w:rsid w:val="001E13E5"/>
    <w:rsid w:val="001E14BA"/>
    <w:rsid w:val="001E1511"/>
    <w:rsid w:val="001E16E1"/>
    <w:rsid w:val="001E1727"/>
    <w:rsid w:val="001E1F98"/>
    <w:rsid w:val="001E2528"/>
    <w:rsid w:val="001E259E"/>
    <w:rsid w:val="001E2C56"/>
    <w:rsid w:val="001E2CDF"/>
    <w:rsid w:val="001E2D29"/>
    <w:rsid w:val="001E30FF"/>
    <w:rsid w:val="001E354E"/>
    <w:rsid w:val="001E3A5C"/>
    <w:rsid w:val="001E4A3F"/>
    <w:rsid w:val="001E4A8F"/>
    <w:rsid w:val="001E4ED2"/>
    <w:rsid w:val="001E514A"/>
    <w:rsid w:val="001E5287"/>
    <w:rsid w:val="001E554B"/>
    <w:rsid w:val="001E5664"/>
    <w:rsid w:val="001E5A8A"/>
    <w:rsid w:val="001E618B"/>
    <w:rsid w:val="001E6A38"/>
    <w:rsid w:val="001E6BDA"/>
    <w:rsid w:val="001E6CDA"/>
    <w:rsid w:val="001E6E69"/>
    <w:rsid w:val="001E6F03"/>
    <w:rsid w:val="001E7440"/>
    <w:rsid w:val="001E74BF"/>
    <w:rsid w:val="001E7C9F"/>
    <w:rsid w:val="001E7D36"/>
    <w:rsid w:val="001E7F1B"/>
    <w:rsid w:val="001F0124"/>
    <w:rsid w:val="001F07F6"/>
    <w:rsid w:val="001F0958"/>
    <w:rsid w:val="001F0B7B"/>
    <w:rsid w:val="001F0C2A"/>
    <w:rsid w:val="001F0DB1"/>
    <w:rsid w:val="001F12B3"/>
    <w:rsid w:val="001F19F7"/>
    <w:rsid w:val="001F1AD9"/>
    <w:rsid w:val="001F1B8A"/>
    <w:rsid w:val="001F2027"/>
    <w:rsid w:val="001F2430"/>
    <w:rsid w:val="001F25EC"/>
    <w:rsid w:val="001F276A"/>
    <w:rsid w:val="001F27EE"/>
    <w:rsid w:val="001F2D64"/>
    <w:rsid w:val="001F2FE2"/>
    <w:rsid w:val="001F3B05"/>
    <w:rsid w:val="001F3E78"/>
    <w:rsid w:val="001F41C6"/>
    <w:rsid w:val="001F4398"/>
    <w:rsid w:val="001F47AE"/>
    <w:rsid w:val="001F4874"/>
    <w:rsid w:val="001F4CC5"/>
    <w:rsid w:val="001F51EA"/>
    <w:rsid w:val="001F52B5"/>
    <w:rsid w:val="001F5644"/>
    <w:rsid w:val="001F56F5"/>
    <w:rsid w:val="001F58BB"/>
    <w:rsid w:val="001F599A"/>
    <w:rsid w:val="001F5FA2"/>
    <w:rsid w:val="001F696A"/>
    <w:rsid w:val="001F6B47"/>
    <w:rsid w:val="001F7D86"/>
    <w:rsid w:val="001F7E3D"/>
    <w:rsid w:val="00200066"/>
    <w:rsid w:val="00200070"/>
    <w:rsid w:val="002007EA"/>
    <w:rsid w:val="00200D8B"/>
    <w:rsid w:val="00201007"/>
    <w:rsid w:val="0020101A"/>
    <w:rsid w:val="002010D0"/>
    <w:rsid w:val="002012AE"/>
    <w:rsid w:val="00201903"/>
    <w:rsid w:val="00201C54"/>
    <w:rsid w:val="002025FD"/>
    <w:rsid w:val="00202779"/>
    <w:rsid w:val="00202C0D"/>
    <w:rsid w:val="00203053"/>
    <w:rsid w:val="00204416"/>
    <w:rsid w:val="00205124"/>
    <w:rsid w:val="002051B7"/>
    <w:rsid w:val="002052D4"/>
    <w:rsid w:val="0020531E"/>
    <w:rsid w:val="002054FF"/>
    <w:rsid w:val="002059F4"/>
    <w:rsid w:val="002066BF"/>
    <w:rsid w:val="002066E7"/>
    <w:rsid w:val="00206A92"/>
    <w:rsid w:val="00206B47"/>
    <w:rsid w:val="00207267"/>
    <w:rsid w:val="00207662"/>
    <w:rsid w:val="002076AC"/>
    <w:rsid w:val="00210211"/>
    <w:rsid w:val="002103FD"/>
    <w:rsid w:val="002105A7"/>
    <w:rsid w:val="002105BB"/>
    <w:rsid w:val="00210FD5"/>
    <w:rsid w:val="002111AD"/>
    <w:rsid w:val="0021131F"/>
    <w:rsid w:val="00211E98"/>
    <w:rsid w:val="00212C94"/>
    <w:rsid w:val="0021359C"/>
    <w:rsid w:val="0021394D"/>
    <w:rsid w:val="00213D33"/>
    <w:rsid w:val="00214065"/>
    <w:rsid w:val="002141BF"/>
    <w:rsid w:val="0021465E"/>
    <w:rsid w:val="00214959"/>
    <w:rsid w:val="00214CA5"/>
    <w:rsid w:val="00214CE7"/>
    <w:rsid w:val="00214F1B"/>
    <w:rsid w:val="0021506B"/>
    <w:rsid w:val="002150B6"/>
    <w:rsid w:val="002151C5"/>
    <w:rsid w:val="00215EE8"/>
    <w:rsid w:val="0021622F"/>
    <w:rsid w:val="00216522"/>
    <w:rsid w:val="002166FA"/>
    <w:rsid w:val="00216D32"/>
    <w:rsid w:val="00217048"/>
    <w:rsid w:val="002179C4"/>
    <w:rsid w:val="00217DB0"/>
    <w:rsid w:val="00217E2B"/>
    <w:rsid w:val="002205EC"/>
    <w:rsid w:val="00220884"/>
    <w:rsid w:val="00220988"/>
    <w:rsid w:val="00220D22"/>
    <w:rsid w:val="0022105A"/>
    <w:rsid w:val="0022105E"/>
    <w:rsid w:val="002214F0"/>
    <w:rsid w:val="002219F5"/>
    <w:rsid w:val="00222039"/>
    <w:rsid w:val="002220AC"/>
    <w:rsid w:val="00222564"/>
    <w:rsid w:val="00222D9F"/>
    <w:rsid w:val="00223807"/>
    <w:rsid w:val="0022438D"/>
    <w:rsid w:val="002246C4"/>
    <w:rsid w:val="002247E5"/>
    <w:rsid w:val="00224935"/>
    <w:rsid w:val="00224D95"/>
    <w:rsid w:val="00224F8F"/>
    <w:rsid w:val="00225439"/>
    <w:rsid w:val="00225682"/>
    <w:rsid w:val="00225AA2"/>
    <w:rsid w:val="00226604"/>
    <w:rsid w:val="00226678"/>
    <w:rsid w:val="002267D5"/>
    <w:rsid w:val="00227464"/>
    <w:rsid w:val="002274A8"/>
    <w:rsid w:val="002274B0"/>
    <w:rsid w:val="002276B6"/>
    <w:rsid w:val="00227951"/>
    <w:rsid w:val="00227E3E"/>
    <w:rsid w:val="00227F28"/>
    <w:rsid w:val="0023065F"/>
    <w:rsid w:val="00230F64"/>
    <w:rsid w:val="002317C5"/>
    <w:rsid w:val="002317DF"/>
    <w:rsid w:val="002318BB"/>
    <w:rsid w:val="0023194C"/>
    <w:rsid w:val="002319D4"/>
    <w:rsid w:val="002327B4"/>
    <w:rsid w:val="002327D7"/>
    <w:rsid w:val="00232B74"/>
    <w:rsid w:val="00232D65"/>
    <w:rsid w:val="002330E4"/>
    <w:rsid w:val="00233314"/>
    <w:rsid w:val="002333A8"/>
    <w:rsid w:val="0023350B"/>
    <w:rsid w:val="00233616"/>
    <w:rsid w:val="00233C20"/>
    <w:rsid w:val="00234285"/>
    <w:rsid w:val="002344C6"/>
    <w:rsid w:val="002348BB"/>
    <w:rsid w:val="00234C5E"/>
    <w:rsid w:val="00234CC1"/>
    <w:rsid w:val="00235096"/>
    <w:rsid w:val="00235189"/>
    <w:rsid w:val="002353E7"/>
    <w:rsid w:val="00235553"/>
    <w:rsid w:val="00235AC4"/>
    <w:rsid w:val="00236426"/>
    <w:rsid w:val="00236F99"/>
    <w:rsid w:val="002372B4"/>
    <w:rsid w:val="0023742B"/>
    <w:rsid w:val="00237993"/>
    <w:rsid w:val="00237E2F"/>
    <w:rsid w:val="002405E1"/>
    <w:rsid w:val="00240AF9"/>
    <w:rsid w:val="002410EF"/>
    <w:rsid w:val="0024140C"/>
    <w:rsid w:val="00241BB6"/>
    <w:rsid w:val="00241F2B"/>
    <w:rsid w:val="00242952"/>
    <w:rsid w:val="00242C96"/>
    <w:rsid w:val="00242DEC"/>
    <w:rsid w:val="002435DA"/>
    <w:rsid w:val="002436FF"/>
    <w:rsid w:val="00243BFF"/>
    <w:rsid w:val="0024478C"/>
    <w:rsid w:val="00244851"/>
    <w:rsid w:val="00244F5F"/>
    <w:rsid w:val="00245688"/>
    <w:rsid w:val="00245908"/>
    <w:rsid w:val="00245941"/>
    <w:rsid w:val="00245A92"/>
    <w:rsid w:val="00245FBC"/>
    <w:rsid w:val="00246025"/>
    <w:rsid w:val="002460CB"/>
    <w:rsid w:val="002465FA"/>
    <w:rsid w:val="00246733"/>
    <w:rsid w:val="0024680D"/>
    <w:rsid w:val="00246AAC"/>
    <w:rsid w:val="00246B17"/>
    <w:rsid w:val="00246DB0"/>
    <w:rsid w:val="00247023"/>
    <w:rsid w:val="002473A4"/>
    <w:rsid w:val="002474A0"/>
    <w:rsid w:val="00247E17"/>
    <w:rsid w:val="0025051F"/>
    <w:rsid w:val="00251346"/>
    <w:rsid w:val="002514C3"/>
    <w:rsid w:val="00251558"/>
    <w:rsid w:val="00251825"/>
    <w:rsid w:val="00251A0B"/>
    <w:rsid w:val="00251D00"/>
    <w:rsid w:val="00251D5F"/>
    <w:rsid w:val="00251D90"/>
    <w:rsid w:val="00251FBD"/>
    <w:rsid w:val="002522CE"/>
    <w:rsid w:val="00252769"/>
    <w:rsid w:val="00252C14"/>
    <w:rsid w:val="00252D1A"/>
    <w:rsid w:val="002531D4"/>
    <w:rsid w:val="00253437"/>
    <w:rsid w:val="00253783"/>
    <w:rsid w:val="0025390A"/>
    <w:rsid w:val="00253CA4"/>
    <w:rsid w:val="00253CBB"/>
    <w:rsid w:val="002551E7"/>
    <w:rsid w:val="00256296"/>
    <w:rsid w:val="0025630D"/>
    <w:rsid w:val="002566B9"/>
    <w:rsid w:val="00256FF1"/>
    <w:rsid w:val="00257A5F"/>
    <w:rsid w:val="002601F7"/>
    <w:rsid w:val="00260413"/>
    <w:rsid w:val="00260420"/>
    <w:rsid w:val="0026060B"/>
    <w:rsid w:val="0026085F"/>
    <w:rsid w:val="00260EEA"/>
    <w:rsid w:val="002611A4"/>
    <w:rsid w:val="0026139A"/>
    <w:rsid w:val="00261541"/>
    <w:rsid w:val="00261AD7"/>
    <w:rsid w:val="00261C4F"/>
    <w:rsid w:val="00262449"/>
    <w:rsid w:val="0026272B"/>
    <w:rsid w:val="002630C5"/>
    <w:rsid w:val="002634C1"/>
    <w:rsid w:val="00263536"/>
    <w:rsid w:val="00263967"/>
    <w:rsid w:val="00263CE7"/>
    <w:rsid w:val="00263F0E"/>
    <w:rsid w:val="002642BA"/>
    <w:rsid w:val="002642FC"/>
    <w:rsid w:val="002644A7"/>
    <w:rsid w:val="0026493E"/>
    <w:rsid w:val="00264D4A"/>
    <w:rsid w:val="00264E38"/>
    <w:rsid w:val="0026505B"/>
    <w:rsid w:val="002651DC"/>
    <w:rsid w:val="002657BD"/>
    <w:rsid w:val="00265DDD"/>
    <w:rsid w:val="00265EB2"/>
    <w:rsid w:val="002662E8"/>
    <w:rsid w:val="0026653A"/>
    <w:rsid w:val="00266606"/>
    <w:rsid w:val="0026671A"/>
    <w:rsid w:val="0026686A"/>
    <w:rsid w:val="00266BD5"/>
    <w:rsid w:val="00266EA9"/>
    <w:rsid w:val="00266F8C"/>
    <w:rsid w:val="00267280"/>
    <w:rsid w:val="0026754B"/>
    <w:rsid w:val="00267608"/>
    <w:rsid w:val="00267C66"/>
    <w:rsid w:val="00267E8E"/>
    <w:rsid w:val="00267FE0"/>
    <w:rsid w:val="002706F8"/>
    <w:rsid w:val="00270842"/>
    <w:rsid w:val="00270B6E"/>
    <w:rsid w:val="00270C01"/>
    <w:rsid w:val="00270E26"/>
    <w:rsid w:val="0027143D"/>
    <w:rsid w:val="0027148D"/>
    <w:rsid w:val="0027149D"/>
    <w:rsid w:val="00271C93"/>
    <w:rsid w:val="00271FF0"/>
    <w:rsid w:val="00272295"/>
    <w:rsid w:val="00272A02"/>
    <w:rsid w:val="00273329"/>
    <w:rsid w:val="0027417D"/>
    <w:rsid w:val="00274628"/>
    <w:rsid w:val="00274E24"/>
    <w:rsid w:val="002751AA"/>
    <w:rsid w:val="00275263"/>
    <w:rsid w:val="002753D3"/>
    <w:rsid w:val="00275731"/>
    <w:rsid w:val="0027588C"/>
    <w:rsid w:val="002758CA"/>
    <w:rsid w:val="00275CFB"/>
    <w:rsid w:val="0027637A"/>
    <w:rsid w:val="002763F8"/>
    <w:rsid w:val="00276755"/>
    <w:rsid w:val="00277104"/>
    <w:rsid w:val="00277346"/>
    <w:rsid w:val="00277AED"/>
    <w:rsid w:val="00277CB6"/>
    <w:rsid w:val="00280984"/>
    <w:rsid w:val="00280CDF"/>
    <w:rsid w:val="00280DDE"/>
    <w:rsid w:val="00281368"/>
    <w:rsid w:val="002813E6"/>
    <w:rsid w:val="00281D63"/>
    <w:rsid w:val="00281EE7"/>
    <w:rsid w:val="0028231C"/>
    <w:rsid w:val="0028234F"/>
    <w:rsid w:val="002830DA"/>
    <w:rsid w:val="00283142"/>
    <w:rsid w:val="00283795"/>
    <w:rsid w:val="002837C7"/>
    <w:rsid w:val="002849C9"/>
    <w:rsid w:val="002852BC"/>
    <w:rsid w:val="002858EB"/>
    <w:rsid w:val="00285EFE"/>
    <w:rsid w:val="002863AE"/>
    <w:rsid w:val="00286A32"/>
    <w:rsid w:val="00286A9F"/>
    <w:rsid w:val="00287421"/>
    <w:rsid w:val="002875A9"/>
    <w:rsid w:val="002877BA"/>
    <w:rsid w:val="00287D67"/>
    <w:rsid w:val="002907EA"/>
    <w:rsid w:val="00291689"/>
    <w:rsid w:val="00291760"/>
    <w:rsid w:val="00291C9C"/>
    <w:rsid w:val="00291DF1"/>
    <w:rsid w:val="002925F5"/>
    <w:rsid w:val="0029296F"/>
    <w:rsid w:val="002930D7"/>
    <w:rsid w:val="00293369"/>
    <w:rsid w:val="00293404"/>
    <w:rsid w:val="002938E7"/>
    <w:rsid w:val="00293B14"/>
    <w:rsid w:val="00293EE6"/>
    <w:rsid w:val="00294278"/>
    <w:rsid w:val="00294373"/>
    <w:rsid w:val="00294FAE"/>
    <w:rsid w:val="00295352"/>
    <w:rsid w:val="002955C7"/>
    <w:rsid w:val="002959B3"/>
    <w:rsid w:val="00295EEF"/>
    <w:rsid w:val="00296399"/>
    <w:rsid w:val="00296760"/>
    <w:rsid w:val="002968F8"/>
    <w:rsid w:val="00296A02"/>
    <w:rsid w:val="00296AA6"/>
    <w:rsid w:val="00296C4C"/>
    <w:rsid w:val="00297352"/>
    <w:rsid w:val="002974CD"/>
    <w:rsid w:val="00297BEC"/>
    <w:rsid w:val="00297E73"/>
    <w:rsid w:val="002A07AB"/>
    <w:rsid w:val="002A09A6"/>
    <w:rsid w:val="002A15CF"/>
    <w:rsid w:val="002A1681"/>
    <w:rsid w:val="002A19C1"/>
    <w:rsid w:val="002A1A74"/>
    <w:rsid w:val="002A1E68"/>
    <w:rsid w:val="002A2028"/>
    <w:rsid w:val="002A2070"/>
    <w:rsid w:val="002A240D"/>
    <w:rsid w:val="002A2AA9"/>
    <w:rsid w:val="002A2E63"/>
    <w:rsid w:val="002A2FA7"/>
    <w:rsid w:val="002A32E8"/>
    <w:rsid w:val="002A3533"/>
    <w:rsid w:val="002A3983"/>
    <w:rsid w:val="002A42B6"/>
    <w:rsid w:val="002A48A9"/>
    <w:rsid w:val="002A4E2B"/>
    <w:rsid w:val="002A4EB6"/>
    <w:rsid w:val="002A4F39"/>
    <w:rsid w:val="002A5343"/>
    <w:rsid w:val="002A5EDA"/>
    <w:rsid w:val="002A617C"/>
    <w:rsid w:val="002A6A8F"/>
    <w:rsid w:val="002A6D7A"/>
    <w:rsid w:val="002A777D"/>
    <w:rsid w:val="002A7B09"/>
    <w:rsid w:val="002A7C22"/>
    <w:rsid w:val="002A7D84"/>
    <w:rsid w:val="002B00A3"/>
    <w:rsid w:val="002B035C"/>
    <w:rsid w:val="002B044F"/>
    <w:rsid w:val="002B0829"/>
    <w:rsid w:val="002B0CFA"/>
    <w:rsid w:val="002B1939"/>
    <w:rsid w:val="002B1EED"/>
    <w:rsid w:val="002B228C"/>
    <w:rsid w:val="002B23E8"/>
    <w:rsid w:val="002B2502"/>
    <w:rsid w:val="002B3593"/>
    <w:rsid w:val="002B3BF5"/>
    <w:rsid w:val="002B3E54"/>
    <w:rsid w:val="002B3F75"/>
    <w:rsid w:val="002B476A"/>
    <w:rsid w:val="002B4B75"/>
    <w:rsid w:val="002B4E8E"/>
    <w:rsid w:val="002B5354"/>
    <w:rsid w:val="002B5D11"/>
    <w:rsid w:val="002B5D95"/>
    <w:rsid w:val="002B6369"/>
    <w:rsid w:val="002B6674"/>
    <w:rsid w:val="002B75CF"/>
    <w:rsid w:val="002B797E"/>
    <w:rsid w:val="002BB8F3"/>
    <w:rsid w:val="002C00F1"/>
    <w:rsid w:val="002C0311"/>
    <w:rsid w:val="002C0585"/>
    <w:rsid w:val="002C06BE"/>
    <w:rsid w:val="002C08EA"/>
    <w:rsid w:val="002C0A5F"/>
    <w:rsid w:val="002C0A91"/>
    <w:rsid w:val="002C0E6E"/>
    <w:rsid w:val="002C11E6"/>
    <w:rsid w:val="002C128A"/>
    <w:rsid w:val="002C15BB"/>
    <w:rsid w:val="002C1BF5"/>
    <w:rsid w:val="002C1EAD"/>
    <w:rsid w:val="002C246A"/>
    <w:rsid w:val="002C24B4"/>
    <w:rsid w:val="002C2D0D"/>
    <w:rsid w:val="002C2D76"/>
    <w:rsid w:val="002C33E5"/>
    <w:rsid w:val="002C34F0"/>
    <w:rsid w:val="002C4669"/>
    <w:rsid w:val="002C560E"/>
    <w:rsid w:val="002C5610"/>
    <w:rsid w:val="002C57C8"/>
    <w:rsid w:val="002C57E3"/>
    <w:rsid w:val="002C58F8"/>
    <w:rsid w:val="002C6084"/>
    <w:rsid w:val="002C6321"/>
    <w:rsid w:val="002C6C91"/>
    <w:rsid w:val="002C7970"/>
    <w:rsid w:val="002C7B98"/>
    <w:rsid w:val="002C7C16"/>
    <w:rsid w:val="002C7C30"/>
    <w:rsid w:val="002C7E80"/>
    <w:rsid w:val="002D004F"/>
    <w:rsid w:val="002D0561"/>
    <w:rsid w:val="002D081E"/>
    <w:rsid w:val="002D086C"/>
    <w:rsid w:val="002D0CA7"/>
    <w:rsid w:val="002D0CFB"/>
    <w:rsid w:val="002D0CFE"/>
    <w:rsid w:val="002D0DA4"/>
    <w:rsid w:val="002D0EC0"/>
    <w:rsid w:val="002D1027"/>
    <w:rsid w:val="002D12E3"/>
    <w:rsid w:val="002D130F"/>
    <w:rsid w:val="002D1D9B"/>
    <w:rsid w:val="002D209B"/>
    <w:rsid w:val="002D24B5"/>
    <w:rsid w:val="002D27CC"/>
    <w:rsid w:val="002D2EC0"/>
    <w:rsid w:val="002D2F59"/>
    <w:rsid w:val="002D310E"/>
    <w:rsid w:val="002D36C8"/>
    <w:rsid w:val="002D385A"/>
    <w:rsid w:val="002D4DD1"/>
    <w:rsid w:val="002D62F3"/>
    <w:rsid w:val="002D6312"/>
    <w:rsid w:val="002D67AE"/>
    <w:rsid w:val="002D6BAE"/>
    <w:rsid w:val="002D6CFF"/>
    <w:rsid w:val="002D7230"/>
    <w:rsid w:val="002D72E6"/>
    <w:rsid w:val="002D746A"/>
    <w:rsid w:val="002D7859"/>
    <w:rsid w:val="002D7880"/>
    <w:rsid w:val="002E0762"/>
    <w:rsid w:val="002E0A26"/>
    <w:rsid w:val="002E0E05"/>
    <w:rsid w:val="002E1FA8"/>
    <w:rsid w:val="002E21C4"/>
    <w:rsid w:val="002E25CE"/>
    <w:rsid w:val="002E2888"/>
    <w:rsid w:val="002E2D06"/>
    <w:rsid w:val="002E33E2"/>
    <w:rsid w:val="002E358E"/>
    <w:rsid w:val="002E3AB8"/>
    <w:rsid w:val="002E3BFA"/>
    <w:rsid w:val="002E3CE3"/>
    <w:rsid w:val="002E4BC9"/>
    <w:rsid w:val="002E4D7E"/>
    <w:rsid w:val="002E52BA"/>
    <w:rsid w:val="002E52F5"/>
    <w:rsid w:val="002E5E66"/>
    <w:rsid w:val="002E7D8A"/>
    <w:rsid w:val="002F0156"/>
    <w:rsid w:val="002F02E7"/>
    <w:rsid w:val="002F0347"/>
    <w:rsid w:val="002F048A"/>
    <w:rsid w:val="002F119F"/>
    <w:rsid w:val="002F17BE"/>
    <w:rsid w:val="002F1987"/>
    <w:rsid w:val="002F23E3"/>
    <w:rsid w:val="002F2537"/>
    <w:rsid w:val="002F2776"/>
    <w:rsid w:val="002F298A"/>
    <w:rsid w:val="002F2B45"/>
    <w:rsid w:val="002F2E70"/>
    <w:rsid w:val="002F2F5D"/>
    <w:rsid w:val="002F3468"/>
    <w:rsid w:val="002F408A"/>
    <w:rsid w:val="002F4102"/>
    <w:rsid w:val="002F51E4"/>
    <w:rsid w:val="002F53DF"/>
    <w:rsid w:val="002F5409"/>
    <w:rsid w:val="002F5773"/>
    <w:rsid w:val="002F5DA4"/>
    <w:rsid w:val="002F6128"/>
    <w:rsid w:val="002F64F2"/>
    <w:rsid w:val="002F65D6"/>
    <w:rsid w:val="002F6BB1"/>
    <w:rsid w:val="002F6BC0"/>
    <w:rsid w:val="002F6C36"/>
    <w:rsid w:val="002F72EF"/>
    <w:rsid w:val="002F750E"/>
    <w:rsid w:val="002F781B"/>
    <w:rsid w:val="002F79F8"/>
    <w:rsid w:val="002F7B9D"/>
    <w:rsid w:val="003003B0"/>
    <w:rsid w:val="0030045D"/>
    <w:rsid w:val="0030050E"/>
    <w:rsid w:val="00300B51"/>
    <w:rsid w:val="00300E31"/>
    <w:rsid w:val="0030115E"/>
    <w:rsid w:val="003014E8"/>
    <w:rsid w:val="0030170B"/>
    <w:rsid w:val="0030182F"/>
    <w:rsid w:val="00301BFD"/>
    <w:rsid w:val="00302292"/>
    <w:rsid w:val="00302324"/>
    <w:rsid w:val="0030236C"/>
    <w:rsid w:val="00302C44"/>
    <w:rsid w:val="00302D56"/>
    <w:rsid w:val="00303306"/>
    <w:rsid w:val="00303A00"/>
    <w:rsid w:val="00304049"/>
    <w:rsid w:val="0030422D"/>
    <w:rsid w:val="00304434"/>
    <w:rsid w:val="0030463F"/>
    <w:rsid w:val="0030468F"/>
    <w:rsid w:val="00304A46"/>
    <w:rsid w:val="00305549"/>
    <w:rsid w:val="003057ED"/>
    <w:rsid w:val="00305AD8"/>
    <w:rsid w:val="00305ED0"/>
    <w:rsid w:val="00305F03"/>
    <w:rsid w:val="0030652C"/>
    <w:rsid w:val="003065F2"/>
    <w:rsid w:val="00306B2D"/>
    <w:rsid w:val="00306BCB"/>
    <w:rsid w:val="00306C41"/>
    <w:rsid w:val="003074D5"/>
    <w:rsid w:val="00310E89"/>
    <w:rsid w:val="003111B1"/>
    <w:rsid w:val="00311230"/>
    <w:rsid w:val="0031134A"/>
    <w:rsid w:val="00311E2D"/>
    <w:rsid w:val="00311F32"/>
    <w:rsid w:val="003125FB"/>
    <w:rsid w:val="00312770"/>
    <w:rsid w:val="00312DD6"/>
    <w:rsid w:val="003130C4"/>
    <w:rsid w:val="00313306"/>
    <w:rsid w:val="00314015"/>
    <w:rsid w:val="00314041"/>
    <w:rsid w:val="0031423F"/>
    <w:rsid w:val="0031462A"/>
    <w:rsid w:val="00314B2C"/>
    <w:rsid w:val="00314F21"/>
    <w:rsid w:val="00314F39"/>
    <w:rsid w:val="00315368"/>
    <w:rsid w:val="0031567A"/>
    <w:rsid w:val="00315C61"/>
    <w:rsid w:val="00316224"/>
    <w:rsid w:val="0031622F"/>
    <w:rsid w:val="0031631C"/>
    <w:rsid w:val="0031652E"/>
    <w:rsid w:val="0031660F"/>
    <w:rsid w:val="00316C14"/>
    <w:rsid w:val="00316E0A"/>
    <w:rsid w:val="0031723F"/>
    <w:rsid w:val="0031795F"/>
    <w:rsid w:val="0032023A"/>
    <w:rsid w:val="003214CA"/>
    <w:rsid w:val="00321F41"/>
    <w:rsid w:val="0032245E"/>
    <w:rsid w:val="00322F7B"/>
    <w:rsid w:val="00323823"/>
    <w:rsid w:val="00323A06"/>
    <w:rsid w:val="00323B8B"/>
    <w:rsid w:val="003240CB"/>
    <w:rsid w:val="0032479B"/>
    <w:rsid w:val="003247C8"/>
    <w:rsid w:val="0032509C"/>
    <w:rsid w:val="003254BC"/>
    <w:rsid w:val="00325598"/>
    <w:rsid w:val="00325FCF"/>
    <w:rsid w:val="003264E8"/>
    <w:rsid w:val="00326D1D"/>
    <w:rsid w:val="00327902"/>
    <w:rsid w:val="00327A82"/>
    <w:rsid w:val="00327B16"/>
    <w:rsid w:val="00327C7F"/>
    <w:rsid w:val="003300F9"/>
    <w:rsid w:val="003301F0"/>
    <w:rsid w:val="00330313"/>
    <w:rsid w:val="0033038A"/>
    <w:rsid w:val="00330BBE"/>
    <w:rsid w:val="00330D54"/>
    <w:rsid w:val="00330FA3"/>
    <w:rsid w:val="00331047"/>
    <w:rsid w:val="003314D6"/>
    <w:rsid w:val="003317CF"/>
    <w:rsid w:val="00331EC9"/>
    <w:rsid w:val="003325C5"/>
    <w:rsid w:val="00332AD1"/>
    <w:rsid w:val="00332E03"/>
    <w:rsid w:val="003333BE"/>
    <w:rsid w:val="00333F53"/>
    <w:rsid w:val="003343F9"/>
    <w:rsid w:val="00334A94"/>
    <w:rsid w:val="00334F84"/>
    <w:rsid w:val="00335435"/>
    <w:rsid w:val="0033562A"/>
    <w:rsid w:val="003356F0"/>
    <w:rsid w:val="00335922"/>
    <w:rsid w:val="00335C2F"/>
    <w:rsid w:val="00335C6E"/>
    <w:rsid w:val="00335F5D"/>
    <w:rsid w:val="00336323"/>
    <w:rsid w:val="00336661"/>
    <w:rsid w:val="003367A5"/>
    <w:rsid w:val="00337048"/>
    <w:rsid w:val="0033742B"/>
    <w:rsid w:val="003374AA"/>
    <w:rsid w:val="00337989"/>
    <w:rsid w:val="003408EE"/>
    <w:rsid w:val="00340AFC"/>
    <w:rsid w:val="00340E2C"/>
    <w:rsid w:val="00340E8B"/>
    <w:rsid w:val="00341203"/>
    <w:rsid w:val="0034148C"/>
    <w:rsid w:val="00341764"/>
    <w:rsid w:val="003417A4"/>
    <w:rsid w:val="00341F39"/>
    <w:rsid w:val="0034214C"/>
    <w:rsid w:val="00342308"/>
    <w:rsid w:val="00342393"/>
    <w:rsid w:val="0034297B"/>
    <w:rsid w:val="00342B57"/>
    <w:rsid w:val="00342E90"/>
    <w:rsid w:val="00343290"/>
    <w:rsid w:val="00343335"/>
    <w:rsid w:val="003437F9"/>
    <w:rsid w:val="00343828"/>
    <w:rsid w:val="00343F1E"/>
    <w:rsid w:val="00344236"/>
    <w:rsid w:val="00345C4C"/>
    <w:rsid w:val="00345D4C"/>
    <w:rsid w:val="00345FE9"/>
    <w:rsid w:val="003461C5"/>
    <w:rsid w:val="003465C5"/>
    <w:rsid w:val="00346678"/>
    <w:rsid w:val="003466FB"/>
    <w:rsid w:val="00346DB7"/>
    <w:rsid w:val="00347893"/>
    <w:rsid w:val="00350274"/>
    <w:rsid w:val="00350299"/>
    <w:rsid w:val="0035094D"/>
    <w:rsid w:val="00350A79"/>
    <w:rsid w:val="003511C0"/>
    <w:rsid w:val="0035127C"/>
    <w:rsid w:val="0035198C"/>
    <w:rsid w:val="00351B29"/>
    <w:rsid w:val="003522E5"/>
    <w:rsid w:val="003523A7"/>
    <w:rsid w:val="0035244F"/>
    <w:rsid w:val="0035255E"/>
    <w:rsid w:val="00352DCD"/>
    <w:rsid w:val="00352EEC"/>
    <w:rsid w:val="00353812"/>
    <w:rsid w:val="003540B5"/>
    <w:rsid w:val="00354377"/>
    <w:rsid w:val="003545B0"/>
    <w:rsid w:val="003546ED"/>
    <w:rsid w:val="00354B77"/>
    <w:rsid w:val="00354FFB"/>
    <w:rsid w:val="00355233"/>
    <w:rsid w:val="00355CEE"/>
    <w:rsid w:val="00357108"/>
    <w:rsid w:val="0035754A"/>
    <w:rsid w:val="003576DE"/>
    <w:rsid w:val="00357A77"/>
    <w:rsid w:val="00357E6D"/>
    <w:rsid w:val="0036072D"/>
    <w:rsid w:val="00361473"/>
    <w:rsid w:val="00361AAD"/>
    <w:rsid w:val="00361B36"/>
    <w:rsid w:val="00361B3F"/>
    <w:rsid w:val="00361E82"/>
    <w:rsid w:val="00362472"/>
    <w:rsid w:val="0036281A"/>
    <w:rsid w:val="00362BD5"/>
    <w:rsid w:val="00362C0F"/>
    <w:rsid w:val="00362D4B"/>
    <w:rsid w:val="00362DFA"/>
    <w:rsid w:val="00362EC8"/>
    <w:rsid w:val="00363388"/>
    <w:rsid w:val="003634E7"/>
    <w:rsid w:val="00363636"/>
    <w:rsid w:val="00363DC8"/>
    <w:rsid w:val="00364012"/>
    <w:rsid w:val="0036560C"/>
    <w:rsid w:val="0036582C"/>
    <w:rsid w:val="003662B8"/>
    <w:rsid w:val="00366352"/>
    <w:rsid w:val="003664A3"/>
    <w:rsid w:val="00366A01"/>
    <w:rsid w:val="003670B2"/>
    <w:rsid w:val="0036723B"/>
    <w:rsid w:val="00367C2C"/>
    <w:rsid w:val="00367CF5"/>
    <w:rsid w:val="00370827"/>
    <w:rsid w:val="00370903"/>
    <w:rsid w:val="00370A02"/>
    <w:rsid w:val="00370B87"/>
    <w:rsid w:val="00370BA8"/>
    <w:rsid w:val="00371114"/>
    <w:rsid w:val="003719C4"/>
    <w:rsid w:val="003719E7"/>
    <w:rsid w:val="0037204E"/>
    <w:rsid w:val="0037216B"/>
    <w:rsid w:val="00372BAB"/>
    <w:rsid w:val="00372CB3"/>
    <w:rsid w:val="00373A0B"/>
    <w:rsid w:val="00373F15"/>
    <w:rsid w:val="00374030"/>
    <w:rsid w:val="0037413B"/>
    <w:rsid w:val="00374205"/>
    <w:rsid w:val="003745CB"/>
    <w:rsid w:val="0037465B"/>
    <w:rsid w:val="00374CFB"/>
    <w:rsid w:val="00374DA3"/>
    <w:rsid w:val="003756F4"/>
    <w:rsid w:val="00375B19"/>
    <w:rsid w:val="003760EB"/>
    <w:rsid w:val="00376462"/>
    <w:rsid w:val="00376A03"/>
    <w:rsid w:val="00377A6D"/>
    <w:rsid w:val="00377BD1"/>
    <w:rsid w:val="00377DD3"/>
    <w:rsid w:val="00381486"/>
    <w:rsid w:val="00381D88"/>
    <w:rsid w:val="00382CE8"/>
    <w:rsid w:val="00382F2D"/>
    <w:rsid w:val="0038340E"/>
    <w:rsid w:val="00383530"/>
    <w:rsid w:val="00383D22"/>
    <w:rsid w:val="00383F62"/>
    <w:rsid w:val="003842C0"/>
    <w:rsid w:val="00384E59"/>
    <w:rsid w:val="00385208"/>
    <w:rsid w:val="0038528A"/>
    <w:rsid w:val="00385CD1"/>
    <w:rsid w:val="00385EC4"/>
    <w:rsid w:val="00385EE8"/>
    <w:rsid w:val="00385FA2"/>
    <w:rsid w:val="00386220"/>
    <w:rsid w:val="00386452"/>
    <w:rsid w:val="00386983"/>
    <w:rsid w:val="00386B70"/>
    <w:rsid w:val="00386BE1"/>
    <w:rsid w:val="00386E44"/>
    <w:rsid w:val="00386F92"/>
    <w:rsid w:val="003870EE"/>
    <w:rsid w:val="00387251"/>
    <w:rsid w:val="003874BD"/>
    <w:rsid w:val="00387A1B"/>
    <w:rsid w:val="00387B3E"/>
    <w:rsid w:val="00387CF1"/>
    <w:rsid w:val="003900F6"/>
    <w:rsid w:val="003902F4"/>
    <w:rsid w:val="003905E3"/>
    <w:rsid w:val="003908C3"/>
    <w:rsid w:val="0039092C"/>
    <w:rsid w:val="00390E78"/>
    <w:rsid w:val="00390FF2"/>
    <w:rsid w:val="00391398"/>
    <w:rsid w:val="0039191C"/>
    <w:rsid w:val="00391F55"/>
    <w:rsid w:val="003924C9"/>
    <w:rsid w:val="003925E2"/>
    <w:rsid w:val="00393A28"/>
    <w:rsid w:val="003943B5"/>
    <w:rsid w:val="003943DA"/>
    <w:rsid w:val="00394755"/>
    <w:rsid w:val="00394A4C"/>
    <w:rsid w:val="00394DCF"/>
    <w:rsid w:val="00395545"/>
    <w:rsid w:val="00395782"/>
    <w:rsid w:val="00395D0A"/>
    <w:rsid w:val="003961AC"/>
    <w:rsid w:val="00396389"/>
    <w:rsid w:val="00396409"/>
    <w:rsid w:val="003969E6"/>
    <w:rsid w:val="00396EA6"/>
    <w:rsid w:val="00397218"/>
    <w:rsid w:val="00397BD8"/>
    <w:rsid w:val="00397CB9"/>
    <w:rsid w:val="00397DB9"/>
    <w:rsid w:val="003A016D"/>
    <w:rsid w:val="003A03A5"/>
    <w:rsid w:val="003A0529"/>
    <w:rsid w:val="003A07C9"/>
    <w:rsid w:val="003A09BA"/>
    <w:rsid w:val="003A0EF8"/>
    <w:rsid w:val="003A1B93"/>
    <w:rsid w:val="003A1D8D"/>
    <w:rsid w:val="003A1E9A"/>
    <w:rsid w:val="003A20CA"/>
    <w:rsid w:val="003A214E"/>
    <w:rsid w:val="003A2159"/>
    <w:rsid w:val="003A258D"/>
    <w:rsid w:val="003A27B6"/>
    <w:rsid w:val="003A2859"/>
    <w:rsid w:val="003A302B"/>
    <w:rsid w:val="003A303E"/>
    <w:rsid w:val="003A31EE"/>
    <w:rsid w:val="003A3814"/>
    <w:rsid w:val="003A3D4A"/>
    <w:rsid w:val="003A3D5A"/>
    <w:rsid w:val="003A495B"/>
    <w:rsid w:val="003A4B3E"/>
    <w:rsid w:val="003A4CCC"/>
    <w:rsid w:val="003A5071"/>
    <w:rsid w:val="003A53D8"/>
    <w:rsid w:val="003A5977"/>
    <w:rsid w:val="003A5A12"/>
    <w:rsid w:val="003A62CB"/>
    <w:rsid w:val="003A68BE"/>
    <w:rsid w:val="003A738C"/>
    <w:rsid w:val="003A7839"/>
    <w:rsid w:val="003A7C9F"/>
    <w:rsid w:val="003A7CD5"/>
    <w:rsid w:val="003A7F72"/>
    <w:rsid w:val="003A7FB7"/>
    <w:rsid w:val="003B01E4"/>
    <w:rsid w:val="003B0262"/>
    <w:rsid w:val="003B0289"/>
    <w:rsid w:val="003B04D9"/>
    <w:rsid w:val="003B05C6"/>
    <w:rsid w:val="003B0B3C"/>
    <w:rsid w:val="003B1321"/>
    <w:rsid w:val="003B1AF7"/>
    <w:rsid w:val="003B1C98"/>
    <w:rsid w:val="003B1CE1"/>
    <w:rsid w:val="003B2650"/>
    <w:rsid w:val="003B266F"/>
    <w:rsid w:val="003B2BB3"/>
    <w:rsid w:val="003B2BCF"/>
    <w:rsid w:val="003B2F77"/>
    <w:rsid w:val="003B3045"/>
    <w:rsid w:val="003B3145"/>
    <w:rsid w:val="003B3A44"/>
    <w:rsid w:val="003B3DD3"/>
    <w:rsid w:val="003B4039"/>
    <w:rsid w:val="003B40DE"/>
    <w:rsid w:val="003B4489"/>
    <w:rsid w:val="003B4D7A"/>
    <w:rsid w:val="003B4DB6"/>
    <w:rsid w:val="003B52DF"/>
    <w:rsid w:val="003B5390"/>
    <w:rsid w:val="003B5B52"/>
    <w:rsid w:val="003B5B7D"/>
    <w:rsid w:val="003B63E7"/>
    <w:rsid w:val="003B6765"/>
    <w:rsid w:val="003B6AE8"/>
    <w:rsid w:val="003B6E0D"/>
    <w:rsid w:val="003B7099"/>
    <w:rsid w:val="003B72E1"/>
    <w:rsid w:val="003B78CD"/>
    <w:rsid w:val="003B790A"/>
    <w:rsid w:val="003C0600"/>
    <w:rsid w:val="003C0655"/>
    <w:rsid w:val="003C116B"/>
    <w:rsid w:val="003C121F"/>
    <w:rsid w:val="003C1274"/>
    <w:rsid w:val="003C1B38"/>
    <w:rsid w:val="003C3292"/>
    <w:rsid w:val="003C32B9"/>
    <w:rsid w:val="003C3430"/>
    <w:rsid w:val="003C3A99"/>
    <w:rsid w:val="003C3D9C"/>
    <w:rsid w:val="003C41C9"/>
    <w:rsid w:val="003C4A0F"/>
    <w:rsid w:val="003C4B0E"/>
    <w:rsid w:val="003C4F25"/>
    <w:rsid w:val="003C4F94"/>
    <w:rsid w:val="003C5166"/>
    <w:rsid w:val="003C5D31"/>
    <w:rsid w:val="003C5E45"/>
    <w:rsid w:val="003C6039"/>
    <w:rsid w:val="003C6632"/>
    <w:rsid w:val="003C69D8"/>
    <w:rsid w:val="003C6AE6"/>
    <w:rsid w:val="003C6C12"/>
    <w:rsid w:val="003C7A89"/>
    <w:rsid w:val="003C7CA1"/>
    <w:rsid w:val="003C7EE9"/>
    <w:rsid w:val="003D0383"/>
    <w:rsid w:val="003D060F"/>
    <w:rsid w:val="003D0AFE"/>
    <w:rsid w:val="003D123E"/>
    <w:rsid w:val="003D18E0"/>
    <w:rsid w:val="003D1A5D"/>
    <w:rsid w:val="003D2390"/>
    <w:rsid w:val="003D27AB"/>
    <w:rsid w:val="003D2D37"/>
    <w:rsid w:val="003D2ECC"/>
    <w:rsid w:val="003D30A9"/>
    <w:rsid w:val="003D369F"/>
    <w:rsid w:val="003D4146"/>
    <w:rsid w:val="003D42EB"/>
    <w:rsid w:val="003D45F6"/>
    <w:rsid w:val="003D4A7C"/>
    <w:rsid w:val="003D4B64"/>
    <w:rsid w:val="003D536D"/>
    <w:rsid w:val="003D59AB"/>
    <w:rsid w:val="003D6043"/>
    <w:rsid w:val="003D6C18"/>
    <w:rsid w:val="003D6DD9"/>
    <w:rsid w:val="003D702C"/>
    <w:rsid w:val="003D70A7"/>
    <w:rsid w:val="003D7AA2"/>
    <w:rsid w:val="003E046B"/>
    <w:rsid w:val="003E07DE"/>
    <w:rsid w:val="003E0B03"/>
    <w:rsid w:val="003E0D8F"/>
    <w:rsid w:val="003E11A9"/>
    <w:rsid w:val="003E11F1"/>
    <w:rsid w:val="003E13DD"/>
    <w:rsid w:val="003E1BE3"/>
    <w:rsid w:val="003E22CF"/>
    <w:rsid w:val="003E237F"/>
    <w:rsid w:val="003E24B8"/>
    <w:rsid w:val="003E2B4A"/>
    <w:rsid w:val="003E2EAB"/>
    <w:rsid w:val="003E2F18"/>
    <w:rsid w:val="003E3119"/>
    <w:rsid w:val="003E3131"/>
    <w:rsid w:val="003E34CB"/>
    <w:rsid w:val="003E3566"/>
    <w:rsid w:val="003E3FEE"/>
    <w:rsid w:val="003E46A8"/>
    <w:rsid w:val="003E53CF"/>
    <w:rsid w:val="003E54D0"/>
    <w:rsid w:val="003E5749"/>
    <w:rsid w:val="003E5D24"/>
    <w:rsid w:val="003E5E28"/>
    <w:rsid w:val="003E5F8F"/>
    <w:rsid w:val="003E6463"/>
    <w:rsid w:val="003E647A"/>
    <w:rsid w:val="003E67A7"/>
    <w:rsid w:val="003E7575"/>
    <w:rsid w:val="003E75E4"/>
    <w:rsid w:val="003E7653"/>
    <w:rsid w:val="003E7CE9"/>
    <w:rsid w:val="003F0203"/>
    <w:rsid w:val="003F06D1"/>
    <w:rsid w:val="003F0D23"/>
    <w:rsid w:val="003F0D8C"/>
    <w:rsid w:val="003F1211"/>
    <w:rsid w:val="003F12F0"/>
    <w:rsid w:val="003F18EF"/>
    <w:rsid w:val="003F192B"/>
    <w:rsid w:val="003F1E47"/>
    <w:rsid w:val="003F1FC2"/>
    <w:rsid w:val="003F247F"/>
    <w:rsid w:val="003F2594"/>
    <w:rsid w:val="003F2851"/>
    <w:rsid w:val="003F2A5F"/>
    <w:rsid w:val="003F3196"/>
    <w:rsid w:val="003F31AC"/>
    <w:rsid w:val="003F337A"/>
    <w:rsid w:val="003F33CF"/>
    <w:rsid w:val="003F34D8"/>
    <w:rsid w:val="003F3766"/>
    <w:rsid w:val="003F3BD5"/>
    <w:rsid w:val="003F48F5"/>
    <w:rsid w:val="003F50A0"/>
    <w:rsid w:val="003F545E"/>
    <w:rsid w:val="003F54F7"/>
    <w:rsid w:val="003F58AD"/>
    <w:rsid w:val="003F5906"/>
    <w:rsid w:val="003F62D4"/>
    <w:rsid w:val="003F6396"/>
    <w:rsid w:val="003F6989"/>
    <w:rsid w:val="003F6CB5"/>
    <w:rsid w:val="003F7027"/>
    <w:rsid w:val="003F7129"/>
    <w:rsid w:val="003F756D"/>
    <w:rsid w:val="00400514"/>
    <w:rsid w:val="00400850"/>
    <w:rsid w:val="00400E67"/>
    <w:rsid w:val="00400E83"/>
    <w:rsid w:val="0040126C"/>
    <w:rsid w:val="004012D5"/>
    <w:rsid w:val="0040184E"/>
    <w:rsid w:val="00401E8C"/>
    <w:rsid w:val="004022A2"/>
    <w:rsid w:val="0040241E"/>
    <w:rsid w:val="00402535"/>
    <w:rsid w:val="00402575"/>
    <w:rsid w:val="00402745"/>
    <w:rsid w:val="004027E6"/>
    <w:rsid w:val="00402C23"/>
    <w:rsid w:val="004033BE"/>
    <w:rsid w:val="0040374F"/>
    <w:rsid w:val="00403884"/>
    <w:rsid w:val="0040393A"/>
    <w:rsid w:val="00403C82"/>
    <w:rsid w:val="00404482"/>
    <w:rsid w:val="004044EB"/>
    <w:rsid w:val="00404B48"/>
    <w:rsid w:val="00404C37"/>
    <w:rsid w:val="004058E0"/>
    <w:rsid w:val="00405E93"/>
    <w:rsid w:val="004062E0"/>
    <w:rsid w:val="004067C3"/>
    <w:rsid w:val="004070DC"/>
    <w:rsid w:val="004072AC"/>
    <w:rsid w:val="0040742D"/>
    <w:rsid w:val="00407C88"/>
    <w:rsid w:val="00407F22"/>
    <w:rsid w:val="00410072"/>
    <w:rsid w:val="00410632"/>
    <w:rsid w:val="00410657"/>
    <w:rsid w:val="00410993"/>
    <w:rsid w:val="0041185E"/>
    <w:rsid w:val="00411914"/>
    <w:rsid w:val="00411ED4"/>
    <w:rsid w:val="00412046"/>
    <w:rsid w:val="00412142"/>
    <w:rsid w:val="00412519"/>
    <w:rsid w:val="00412E7F"/>
    <w:rsid w:val="00412EDB"/>
    <w:rsid w:val="00413337"/>
    <w:rsid w:val="00413DB5"/>
    <w:rsid w:val="00414629"/>
    <w:rsid w:val="00415298"/>
    <w:rsid w:val="004159D0"/>
    <w:rsid w:val="00415A59"/>
    <w:rsid w:val="00416102"/>
    <w:rsid w:val="00416386"/>
    <w:rsid w:val="00416981"/>
    <w:rsid w:val="0041783E"/>
    <w:rsid w:val="00417D9D"/>
    <w:rsid w:val="00417E65"/>
    <w:rsid w:val="00417F20"/>
    <w:rsid w:val="0042033E"/>
    <w:rsid w:val="004204F6"/>
    <w:rsid w:val="004206C7"/>
    <w:rsid w:val="004209D7"/>
    <w:rsid w:val="00420A3B"/>
    <w:rsid w:val="00420AC5"/>
    <w:rsid w:val="00420DB4"/>
    <w:rsid w:val="004210DF"/>
    <w:rsid w:val="004216B5"/>
    <w:rsid w:val="0042198A"/>
    <w:rsid w:val="00421A8B"/>
    <w:rsid w:val="00421CA1"/>
    <w:rsid w:val="00422842"/>
    <w:rsid w:val="004229BF"/>
    <w:rsid w:val="004233E0"/>
    <w:rsid w:val="00423454"/>
    <w:rsid w:val="00423706"/>
    <w:rsid w:val="00423894"/>
    <w:rsid w:val="00423BCA"/>
    <w:rsid w:val="00423F37"/>
    <w:rsid w:val="004240A4"/>
    <w:rsid w:val="004249F4"/>
    <w:rsid w:val="00424BC0"/>
    <w:rsid w:val="00425205"/>
    <w:rsid w:val="00425358"/>
    <w:rsid w:val="0042541E"/>
    <w:rsid w:val="00425472"/>
    <w:rsid w:val="00425A90"/>
    <w:rsid w:val="00425B01"/>
    <w:rsid w:val="004266DF"/>
    <w:rsid w:val="00426AEA"/>
    <w:rsid w:val="00426DB7"/>
    <w:rsid w:val="00426F32"/>
    <w:rsid w:val="004270DB"/>
    <w:rsid w:val="00427C16"/>
    <w:rsid w:val="00430357"/>
    <w:rsid w:val="00430614"/>
    <w:rsid w:val="00430671"/>
    <w:rsid w:val="00430C79"/>
    <w:rsid w:val="00431405"/>
    <w:rsid w:val="00431790"/>
    <w:rsid w:val="00431DAC"/>
    <w:rsid w:val="00432098"/>
    <w:rsid w:val="00432164"/>
    <w:rsid w:val="0043312E"/>
    <w:rsid w:val="004336F6"/>
    <w:rsid w:val="00433BAD"/>
    <w:rsid w:val="00434AC8"/>
    <w:rsid w:val="00434B76"/>
    <w:rsid w:val="00434DE2"/>
    <w:rsid w:val="00434E1C"/>
    <w:rsid w:val="00434EA0"/>
    <w:rsid w:val="004350C1"/>
    <w:rsid w:val="004350DD"/>
    <w:rsid w:val="0043512E"/>
    <w:rsid w:val="00435332"/>
    <w:rsid w:val="0043590E"/>
    <w:rsid w:val="00435A15"/>
    <w:rsid w:val="00435A97"/>
    <w:rsid w:val="00435B67"/>
    <w:rsid w:val="00435EAA"/>
    <w:rsid w:val="00435F43"/>
    <w:rsid w:val="0043609B"/>
    <w:rsid w:val="00436525"/>
    <w:rsid w:val="0043668B"/>
    <w:rsid w:val="004369E9"/>
    <w:rsid w:val="00437051"/>
    <w:rsid w:val="004373E3"/>
    <w:rsid w:val="004376DC"/>
    <w:rsid w:val="00437CB4"/>
    <w:rsid w:val="00440817"/>
    <w:rsid w:val="00440934"/>
    <w:rsid w:val="0044094C"/>
    <w:rsid w:val="00440C62"/>
    <w:rsid w:val="00440D9A"/>
    <w:rsid w:val="004414F2"/>
    <w:rsid w:val="00441562"/>
    <w:rsid w:val="00441952"/>
    <w:rsid w:val="004419D3"/>
    <w:rsid w:val="00441EB2"/>
    <w:rsid w:val="00442BB7"/>
    <w:rsid w:val="004436D6"/>
    <w:rsid w:val="00443823"/>
    <w:rsid w:val="0044383B"/>
    <w:rsid w:val="0044399E"/>
    <w:rsid w:val="00443D8E"/>
    <w:rsid w:val="00443E5A"/>
    <w:rsid w:val="00443E64"/>
    <w:rsid w:val="0044409E"/>
    <w:rsid w:val="00444705"/>
    <w:rsid w:val="004449AD"/>
    <w:rsid w:val="00444BE5"/>
    <w:rsid w:val="00444C57"/>
    <w:rsid w:val="00445256"/>
    <w:rsid w:val="00445CC8"/>
    <w:rsid w:val="00446649"/>
    <w:rsid w:val="004467FA"/>
    <w:rsid w:val="00446B42"/>
    <w:rsid w:val="0044735D"/>
    <w:rsid w:val="00447393"/>
    <w:rsid w:val="00447953"/>
    <w:rsid w:val="00447964"/>
    <w:rsid w:val="00447D58"/>
    <w:rsid w:val="00447DC6"/>
    <w:rsid w:val="0045034B"/>
    <w:rsid w:val="0045159A"/>
    <w:rsid w:val="00451951"/>
    <w:rsid w:val="0045279C"/>
    <w:rsid w:val="004529E9"/>
    <w:rsid w:val="00452AB4"/>
    <w:rsid w:val="00453F79"/>
    <w:rsid w:val="00454425"/>
    <w:rsid w:val="00454B76"/>
    <w:rsid w:val="0045512E"/>
    <w:rsid w:val="004553B6"/>
    <w:rsid w:val="00455742"/>
    <w:rsid w:val="00455CA1"/>
    <w:rsid w:val="0045600E"/>
    <w:rsid w:val="00456305"/>
    <w:rsid w:val="0045647A"/>
    <w:rsid w:val="004564F8"/>
    <w:rsid w:val="00456718"/>
    <w:rsid w:val="00456E02"/>
    <w:rsid w:val="00460103"/>
    <w:rsid w:val="00460B45"/>
    <w:rsid w:val="00460CF7"/>
    <w:rsid w:val="00460EC2"/>
    <w:rsid w:val="0046138D"/>
    <w:rsid w:val="004614EC"/>
    <w:rsid w:val="00461681"/>
    <w:rsid w:val="00461808"/>
    <w:rsid w:val="0046199C"/>
    <w:rsid w:val="00461CD2"/>
    <w:rsid w:val="0046206B"/>
    <w:rsid w:val="0046281F"/>
    <w:rsid w:val="00462886"/>
    <w:rsid w:val="00463352"/>
    <w:rsid w:val="004635C6"/>
    <w:rsid w:val="00463B02"/>
    <w:rsid w:val="00463B18"/>
    <w:rsid w:val="00463CEF"/>
    <w:rsid w:val="004644DE"/>
    <w:rsid w:val="0046487D"/>
    <w:rsid w:val="00464A3E"/>
    <w:rsid w:val="00464AEB"/>
    <w:rsid w:val="00464B90"/>
    <w:rsid w:val="00465303"/>
    <w:rsid w:val="0046532C"/>
    <w:rsid w:val="00465835"/>
    <w:rsid w:val="00465CB3"/>
    <w:rsid w:val="00465CB7"/>
    <w:rsid w:val="00465FD5"/>
    <w:rsid w:val="0046629D"/>
    <w:rsid w:val="00466446"/>
    <w:rsid w:val="0046656A"/>
    <w:rsid w:val="00467197"/>
    <w:rsid w:val="00467667"/>
    <w:rsid w:val="004677DD"/>
    <w:rsid w:val="00467CB7"/>
    <w:rsid w:val="00467CBE"/>
    <w:rsid w:val="00470324"/>
    <w:rsid w:val="0047099B"/>
    <w:rsid w:val="00471C7A"/>
    <w:rsid w:val="00471ED2"/>
    <w:rsid w:val="00472049"/>
    <w:rsid w:val="0047227A"/>
    <w:rsid w:val="00472417"/>
    <w:rsid w:val="004724A9"/>
    <w:rsid w:val="004725F5"/>
    <w:rsid w:val="00472986"/>
    <w:rsid w:val="00472C0C"/>
    <w:rsid w:val="00473223"/>
    <w:rsid w:val="0047353C"/>
    <w:rsid w:val="004739C2"/>
    <w:rsid w:val="00473C7B"/>
    <w:rsid w:val="00473DFA"/>
    <w:rsid w:val="00474742"/>
    <w:rsid w:val="00474A8A"/>
    <w:rsid w:val="00474BDE"/>
    <w:rsid w:val="00474CC6"/>
    <w:rsid w:val="00474DD1"/>
    <w:rsid w:val="00474E18"/>
    <w:rsid w:val="00475058"/>
    <w:rsid w:val="004752EC"/>
    <w:rsid w:val="004753E3"/>
    <w:rsid w:val="00475A53"/>
    <w:rsid w:val="00475B85"/>
    <w:rsid w:val="00475FFE"/>
    <w:rsid w:val="004771E8"/>
    <w:rsid w:val="004775D7"/>
    <w:rsid w:val="00477737"/>
    <w:rsid w:val="00477C2E"/>
    <w:rsid w:val="00477EC4"/>
    <w:rsid w:val="00480083"/>
    <w:rsid w:val="0048073A"/>
    <w:rsid w:val="00480A66"/>
    <w:rsid w:val="00480B58"/>
    <w:rsid w:val="004814E6"/>
    <w:rsid w:val="0048191D"/>
    <w:rsid w:val="00481991"/>
    <w:rsid w:val="00481C46"/>
    <w:rsid w:val="004820D8"/>
    <w:rsid w:val="00482104"/>
    <w:rsid w:val="00482679"/>
    <w:rsid w:val="00482DDD"/>
    <w:rsid w:val="0048354A"/>
    <w:rsid w:val="00483CAC"/>
    <w:rsid w:val="00483D28"/>
    <w:rsid w:val="00483D35"/>
    <w:rsid w:val="00483EDB"/>
    <w:rsid w:val="00484230"/>
    <w:rsid w:val="004845FA"/>
    <w:rsid w:val="00484D72"/>
    <w:rsid w:val="00484ECF"/>
    <w:rsid w:val="00485077"/>
    <w:rsid w:val="00485080"/>
    <w:rsid w:val="004852E9"/>
    <w:rsid w:val="004853D3"/>
    <w:rsid w:val="004857FA"/>
    <w:rsid w:val="00485C46"/>
    <w:rsid w:val="004861E8"/>
    <w:rsid w:val="004862E8"/>
    <w:rsid w:val="00486551"/>
    <w:rsid w:val="00486580"/>
    <w:rsid w:val="004866F0"/>
    <w:rsid w:val="004869FA"/>
    <w:rsid w:val="00486C3E"/>
    <w:rsid w:val="00486CCC"/>
    <w:rsid w:val="00486FEF"/>
    <w:rsid w:val="00487040"/>
    <w:rsid w:val="00487AC9"/>
    <w:rsid w:val="00487D40"/>
    <w:rsid w:val="00487D66"/>
    <w:rsid w:val="00487E51"/>
    <w:rsid w:val="004904CB"/>
    <w:rsid w:val="00490804"/>
    <w:rsid w:val="00490B63"/>
    <w:rsid w:val="00490E9E"/>
    <w:rsid w:val="00491087"/>
    <w:rsid w:val="00491CD0"/>
    <w:rsid w:val="00491E69"/>
    <w:rsid w:val="004925C2"/>
    <w:rsid w:val="00492A63"/>
    <w:rsid w:val="00492CE7"/>
    <w:rsid w:val="004930F6"/>
    <w:rsid w:val="0049395D"/>
    <w:rsid w:val="0049396B"/>
    <w:rsid w:val="00493D09"/>
    <w:rsid w:val="0049475E"/>
    <w:rsid w:val="00495392"/>
    <w:rsid w:val="004956C3"/>
    <w:rsid w:val="0049601E"/>
    <w:rsid w:val="00496847"/>
    <w:rsid w:val="004968F4"/>
    <w:rsid w:val="00496C60"/>
    <w:rsid w:val="004972F2"/>
    <w:rsid w:val="004976A1"/>
    <w:rsid w:val="004976E6"/>
    <w:rsid w:val="0049770F"/>
    <w:rsid w:val="00497949"/>
    <w:rsid w:val="00497A44"/>
    <w:rsid w:val="00497A98"/>
    <w:rsid w:val="00497BD9"/>
    <w:rsid w:val="004A0341"/>
    <w:rsid w:val="004A080D"/>
    <w:rsid w:val="004A098D"/>
    <w:rsid w:val="004A0B41"/>
    <w:rsid w:val="004A11B7"/>
    <w:rsid w:val="004A12AC"/>
    <w:rsid w:val="004A1913"/>
    <w:rsid w:val="004A1AB3"/>
    <w:rsid w:val="004A2017"/>
    <w:rsid w:val="004A24DB"/>
    <w:rsid w:val="004A26F3"/>
    <w:rsid w:val="004A343F"/>
    <w:rsid w:val="004A3BAA"/>
    <w:rsid w:val="004A3C87"/>
    <w:rsid w:val="004A3F3F"/>
    <w:rsid w:val="004A491A"/>
    <w:rsid w:val="004A4BD4"/>
    <w:rsid w:val="004A4D93"/>
    <w:rsid w:val="004A5459"/>
    <w:rsid w:val="004A5F30"/>
    <w:rsid w:val="004A67A6"/>
    <w:rsid w:val="004A6C16"/>
    <w:rsid w:val="004A6F33"/>
    <w:rsid w:val="004A6FE3"/>
    <w:rsid w:val="004A7874"/>
    <w:rsid w:val="004A7ED0"/>
    <w:rsid w:val="004B0737"/>
    <w:rsid w:val="004B095B"/>
    <w:rsid w:val="004B0C31"/>
    <w:rsid w:val="004B0D95"/>
    <w:rsid w:val="004B0F3C"/>
    <w:rsid w:val="004B163A"/>
    <w:rsid w:val="004B1773"/>
    <w:rsid w:val="004B1924"/>
    <w:rsid w:val="004B1EE6"/>
    <w:rsid w:val="004B2059"/>
    <w:rsid w:val="004B2633"/>
    <w:rsid w:val="004B27C0"/>
    <w:rsid w:val="004B282B"/>
    <w:rsid w:val="004B296C"/>
    <w:rsid w:val="004B2CE5"/>
    <w:rsid w:val="004B3332"/>
    <w:rsid w:val="004B36EB"/>
    <w:rsid w:val="004B3AC0"/>
    <w:rsid w:val="004B3C59"/>
    <w:rsid w:val="004B3DC4"/>
    <w:rsid w:val="004B3F62"/>
    <w:rsid w:val="004B3FB4"/>
    <w:rsid w:val="004B425A"/>
    <w:rsid w:val="004B460A"/>
    <w:rsid w:val="004B491C"/>
    <w:rsid w:val="004B4966"/>
    <w:rsid w:val="004B52BF"/>
    <w:rsid w:val="004B552F"/>
    <w:rsid w:val="004B591D"/>
    <w:rsid w:val="004B5B13"/>
    <w:rsid w:val="004B5C5D"/>
    <w:rsid w:val="004B633A"/>
    <w:rsid w:val="004B6636"/>
    <w:rsid w:val="004B6C1A"/>
    <w:rsid w:val="004B6CAA"/>
    <w:rsid w:val="004B7362"/>
    <w:rsid w:val="004B768A"/>
    <w:rsid w:val="004B7B31"/>
    <w:rsid w:val="004C00B2"/>
    <w:rsid w:val="004C00FF"/>
    <w:rsid w:val="004C0226"/>
    <w:rsid w:val="004C0233"/>
    <w:rsid w:val="004C0375"/>
    <w:rsid w:val="004C0D0E"/>
    <w:rsid w:val="004C12E2"/>
    <w:rsid w:val="004C155D"/>
    <w:rsid w:val="004C2141"/>
    <w:rsid w:val="004C2A60"/>
    <w:rsid w:val="004C333D"/>
    <w:rsid w:val="004C34B0"/>
    <w:rsid w:val="004C38C5"/>
    <w:rsid w:val="004C38EF"/>
    <w:rsid w:val="004C3916"/>
    <w:rsid w:val="004C3BCD"/>
    <w:rsid w:val="004C3D41"/>
    <w:rsid w:val="004C3F91"/>
    <w:rsid w:val="004C403E"/>
    <w:rsid w:val="004C4720"/>
    <w:rsid w:val="004C49C9"/>
    <w:rsid w:val="004C4E9F"/>
    <w:rsid w:val="004C523A"/>
    <w:rsid w:val="004C5260"/>
    <w:rsid w:val="004C53AF"/>
    <w:rsid w:val="004C5852"/>
    <w:rsid w:val="004C6133"/>
    <w:rsid w:val="004C6447"/>
    <w:rsid w:val="004C6B57"/>
    <w:rsid w:val="004C6CA6"/>
    <w:rsid w:val="004C6D57"/>
    <w:rsid w:val="004C6E6C"/>
    <w:rsid w:val="004C7010"/>
    <w:rsid w:val="004C70D6"/>
    <w:rsid w:val="004C71B7"/>
    <w:rsid w:val="004C796E"/>
    <w:rsid w:val="004C799D"/>
    <w:rsid w:val="004D00F1"/>
    <w:rsid w:val="004D154F"/>
    <w:rsid w:val="004D1C85"/>
    <w:rsid w:val="004D1E92"/>
    <w:rsid w:val="004D21F5"/>
    <w:rsid w:val="004D2E33"/>
    <w:rsid w:val="004D31E8"/>
    <w:rsid w:val="004D35A7"/>
    <w:rsid w:val="004D35F8"/>
    <w:rsid w:val="004D3F6E"/>
    <w:rsid w:val="004D3FE5"/>
    <w:rsid w:val="004D453B"/>
    <w:rsid w:val="004D4639"/>
    <w:rsid w:val="004D4701"/>
    <w:rsid w:val="004D4CB8"/>
    <w:rsid w:val="004D512B"/>
    <w:rsid w:val="004D51A7"/>
    <w:rsid w:val="004D66AF"/>
    <w:rsid w:val="004D69EE"/>
    <w:rsid w:val="004D6A8A"/>
    <w:rsid w:val="004D6B8C"/>
    <w:rsid w:val="004D6F2D"/>
    <w:rsid w:val="004D77D7"/>
    <w:rsid w:val="004E064B"/>
    <w:rsid w:val="004E06F6"/>
    <w:rsid w:val="004E0A99"/>
    <w:rsid w:val="004E0E1F"/>
    <w:rsid w:val="004E0F2C"/>
    <w:rsid w:val="004E15B2"/>
    <w:rsid w:val="004E172D"/>
    <w:rsid w:val="004E2C8F"/>
    <w:rsid w:val="004E2DA1"/>
    <w:rsid w:val="004E35FD"/>
    <w:rsid w:val="004E4343"/>
    <w:rsid w:val="004E5832"/>
    <w:rsid w:val="004E5923"/>
    <w:rsid w:val="004E5BF6"/>
    <w:rsid w:val="004E6034"/>
    <w:rsid w:val="004E6A91"/>
    <w:rsid w:val="004E6CD2"/>
    <w:rsid w:val="004E7156"/>
    <w:rsid w:val="004E71ED"/>
    <w:rsid w:val="004E71F8"/>
    <w:rsid w:val="004E7F1B"/>
    <w:rsid w:val="004E7F3D"/>
    <w:rsid w:val="004E7FE7"/>
    <w:rsid w:val="004F0104"/>
    <w:rsid w:val="004F01E7"/>
    <w:rsid w:val="004F01F8"/>
    <w:rsid w:val="004F028B"/>
    <w:rsid w:val="004F0766"/>
    <w:rsid w:val="004F0823"/>
    <w:rsid w:val="004F0AC8"/>
    <w:rsid w:val="004F0F0C"/>
    <w:rsid w:val="004F0FAF"/>
    <w:rsid w:val="004F14B7"/>
    <w:rsid w:val="004F18D4"/>
    <w:rsid w:val="004F1C24"/>
    <w:rsid w:val="004F1D6A"/>
    <w:rsid w:val="004F1D70"/>
    <w:rsid w:val="004F1E7D"/>
    <w:rsid w:val="004F1FCC"/>
    <w:rsid w:val="004F2297"/>
    <w:rsid w:val="004F23A2"/>
    <w:rsid w:val="004F2668"/>
    <w:rsid w:val="004F2BF3"/>
    <w:rsid w:val="004F3967"/>
    <w:rsid w:val="004F3AEA"/>
    <w:rsid w:val="004F3D46"/>
    <w:rsid w:val="004F3EFD"/>
    <w:rsid w:val="004F40FD"/>
    <w:rsid w:val="004F426E"/>
    <w:rsid w:val="004F44B9"/>
    <w:rsid w:val="004F46B2"/>
    <w:rsid w:val="004F4884"/>
    <w:rsid w:val="004F4D8F"/>
    <w:rsid w:val="004F511B"/>
    <w:rsid w:val="004F58DA"/>
    <w:rsid w:val="004F5DD3"/>
    <w:rsid w:val="004F5EE1"/>
    <w:rsid w:val="004F600D"/>
    <w:rsid w:val="004F627C"/>
    <w:rsid w:val="004F62CC"/>
    <w:rsid w:val="004F6412"/>
    <w:rsid w:val="004F64DA"/>
    <w:rsid w:val="004F653C"/>
    <w:rsid w:val="004F655D"/>
    <w:rsid w:val="004F69A8"/>
    <w:rsid w:val="004F6B8D"/>
    <w:rsid w:val="004F71BD"/>
    <w:rsid w:val="004F73DF"/>
    <w:rsid w:val="004F7418"/>
    <w:rsid w:val="004F773F"/>
    <w:rsid w:val="004F7A4C"/>
    <w:rsid w:val="005016A7"/>
    <w:rsid w:val="005016BB"/>
    <w:rsid w:val="00501A74"/>
    <w:rsid w:val="00501B77"/>
    <w:rsid w:val="00501EFC"/>
    <w:rsid w:val="00502211"/>
    <w:rsid w:val="005025DD"/>
    <w:rsid w:val="005027D1"/>
    <w:rsid w:val="00502A90"/>
    <w:rsid w:val="00502DB5"/>
    <w:rsid w:val="005031D3"/>
    <w:rsid w:val="005034E9"/>
    <w:rsid w:val="005042C6"/>
    <w:rsid w:val="0050495E"/>
    <w:rsid w:val="00504B9F"/>
    <w:rsid w:val="00504C7B"/>
    <w:rsid w:val="00504D2F"/>
    <w:rsid w:val="00504D5D"/>
    <w:rsid w:val="00505A32"/>
    <w:rsid w:val="00505D24"/>
    <w:rsid w:val="00506E0A"/>
    <w:rsid w:val="00507047"/>
    <w:rsid w:val="005072D4"/>
    <w:rsid w:val="00507EAA"/>
    <w:rsid w:val="00510353"/>
    <w:rsid w:val="00510461"/>
    <w:rsid w:val="0051067D"/>
    <w:rsid w:val="005108CA"/>
    <w:rsid w:val="00510924"/>
    <w:rsid w:val="00510AE3"/>
    <w:rsid w:val="00510DAC"/>
    <w:rsid w:val="00510DFA"/>
    <w:rsid w:val="00510F86"/>
    <w:rsid w:val="0051196E"/>
    <w:rsid w:val="005119F0"/>
    <w:rsid w:val="00511A37"/>
    <w:rsid w:val="00511D27"/>
    <w:rsid w:val="0051237B"/>
    <w:rsid w:val="00512544"/>
    <w:rsid w:val="00512C6D"/>
    <w:rsid w:val="005130BC"/>
    <w:rsid w:val="005132EA"/>
    <w:rsid w:val="005135CF"/>
    <w:rsid w:val="005136B3"/>
    <w:rsid w:val="00513BE0"/>
    <w:rsid w:val="00513CC2"/>
    <w:rsid w:val="005148A2"/>
    <w:rsid w:val="00514FD0"/>
    <w:rsid w:val="005154DD"/>
    <w:rsid w:val="0051596B"/>
    <w:rsid w:val="00515BE0"/>
    <w:rsid w:val="00515C52"/>
    <w:rsid w:val="00515E84"/>
    <w:rsid w:val="00517261"/>
    <w:rsid w:val="005172F5"/>
    <w:rsid w:val="00517C86"/>
    <w:rsid w:val="00517D25"/>
    <w:rsid w:val="00517F60"/>
    <w:rsid w:val="00520065"/>
    <w:rsid w:val="00520F50"/>
    <w:rsid w:val="00521449"/>
    <w:rsid w:val="005219C3"/>
    <w:rsid w:val="00522154"/>
    <w:rsid w:val="005222D3"/>
    <w:rsid w:val="005223B8"/>
    <w:rsid w:val="00522C37"/>
    <w:rsid w:val="00523052"/>
    <w:rsid w:val="005239BD"/>
    <w:rsid w:val="00523C9B"/>
    <w:rsid w:val="00523F19"/>
    <w:rsid w:val="005240A3"/>
    <w:rsid w:val="005241F6"/>
    <w:rsid w:val="00524692"/>
    <w:rsid w:val="005246AB"/>
    <w:rsid w:val="00524B36"/>
    <w:rsid w:val="00525626"/>
    <w:rsid w:val="00525772"/>
    <w:rsid w:val="00525EC7"/>
    <w:rsid w:val="005269B4"/>
    <w:rsid w:val="00526D1E"/>
    <w:rsid w:val="0052700B"/>
    <w:rsid w:val="00527454"/>
    <w:rsid w:val="0052773F"/>
    <w:rsid w:val="00527C7D"/>
    <w:rsid w:val="00530270"/>
    <w:rsid w:val="005302CD"/>
    <w:rsid w:val="00530367"/>
    <w:rsid w:val="00530778"/>
    <w:rsid w:val="005310FC"/>
    <w:rsid w:val="005312D0"/>
    <w:rsid w:val="0053139A"/>
    <w:rsid w:val="005316F0"/>
    <w:rsid w:val="0053171F"/>
    <w:rsid w:val="005317C7"/>
    <w:rsid w:val="005322F5"/>
    <w:rsid w:val="00532892"/>
    <w:rsid w:val="005329AC"/>
    <w:rsid w:val="00532AF9"/>
    <w:rsid w:val="00532F4F"/>
    <w:rsid w:val="0053343E"/>
    <w:rsid w:val="005335D7"/>
    <w:rsid w:val="00533A49"/>
    <w:rsid w:val="00533EB5"/>
    <w:rsid w:val="0053459B"/>
    <w:rsid w:val="005347A7"/>
    <w:rsid w:val="0053493D"/>
    <w:rsid w:val="00534F58"/>
    <w:rsid w:val="005350E4"/>
    <w:rsid w:val="005355CC"/>
    <w:rsid w:val="00535945"/>
    <w:rsid w:val="0053595C"/>
    <w:rsid w:val="00535B53"/>
    <w:rsid w:val="00535B88"/>
    <w:rsid w:val="00535DFA"/>
    <w:rsid w:val="00536231"/>
    <w:rsid w:val="0053627F"/>
    <w:rsid w:val="00536AA8"/>
    <w:rsid w:val="00536C89"/>
    <w:rsid w:val="00536D88"/>
    <w:rsid w:val="00537ED3"/>
    <w:rsid w:val="00540611"/>
    <w:rsid w:val="00541066"/>
    <w:rsid w:val="00541520"/>
    <w:rsid w:val="005416C9"/>
    <w:rsid w:val="0054186C"/>
    <w:rsid w:val="00541B65"/>
    <w:rsid w:val="00541E06"/>
    <w:rsid w:val="00541E39"/>
    <w:rsid w:val="00541FA3"/>
    <w:rsid w:val="0054217C"/>
    <w:rsid w:val="0054240C"/>
    <w:rsid w:val="00542E37"/>
    <w:rsid w:val="00542F1A"/>
    <w:rsid w:val="00542F2C"/>
    <w:rsid w:val="005432F6"/>
    <w:rsid w:val="005435ED"/>
    <w:rsid w:val="00543858"/>
    <w:rsid w:val="005441EB"/>
    <w:rsid w:val="005443F6"/>
    <w:rsid w:val="00544C05"/>
    <w:rsid w:val="005460E0"/>
    <w:rsid w:val="0054677C"/>
    <w:rsid w:val="00546E6F"/>
    <w:rsid w:val="00547420"/>
    <w:rsid w:val="005476CC"/>
    <w:rsid w:val="00547CB2"/>
    <w:rsid w:val="005501D3"/>
    <w:rsid w:val="005505B9"/>
    <w:rsid w:val="00550C5C"/>
    <w:rsid w:val="00550FE9"/>
    <w:rsid w:val="00551470"/>
    <w:rsid w:val="00551C81"/>
    <w:rsid w:val="00551E08"/>
    <w:rsid w:val="00552874"/>
    <w:rsid w:val="00552ED4"/>
    <w:rsid w:val="00552EF9"/>
    <w:rsid w:val="005533A6"/>
    <w:rsid w:val="00553BB3"/>
    <w:rsid w:val="00554212"/>
    <w:rsid w:val="0055429B"/>
    <w:rsid w:val="00554757"/>
    <w:rsid w:val="005547DA"/>
    <w:rsid w:val="00554C84"/>
    <w:rsid w:val="00555548"/>
    <w:rsid w:val="00556397"/>
    <w:rsid w:val="00556479"/>
    <w:rsid w:val="0055682D"/>
    <w:rsid w:val="00556BBC"/>
    <w:rsid w:val="0055725E"/>
    <w:rsid w:val="005576CD"/>
    <w:rsid w:val="00557A85"/>
    <w:rsid w:val="00560311"/>
    <w:rsid w:val="005605FA"/>
    <w:rsid w:val="005606B9"/>
    <w:rsid w:val="00560944"/>
    <w:rsid w:val="005609E4"/>
    <w:rsid w:val="00560D9D"/>
    <w:rsid w:val="00561211"/>
    <w:rsid w:val="005612AF"/>
    <w:rsid w:val="0056179A"/>
    <w:rsid w:val="0056191E"/>
    <w:rsid w:val="00561A0F"/>
    <w:rsid w:val="00561D10"/>
    <w:rsid w:val="00561D78"/>
    <w:rsid w:val="00561F1E"/>
    <w:rsid w:val="00562504"/>
    <w:rsid w:val="005625C0"/>
    <w:rsid w:val="005631D4"/>
    <w:rsid w:val="0056328A"/>
    <w:rsid w:val="00564A39"/>
    <w:rsid w:val="00565F40"/>
    <w:rsid w:val="00565FC5"/>
    <w:rsid w:val="0056603D"/>
    <w:rsid w:val="005660E5"/>
    <w:rsid w:val="00566279"/>
    <w:rsid w:val="0056630D"/>
    <w:rsid w:val="00566581"/>
    <w:rsid w:val="0056687D"/>
    <w:rsid w:val="005676D0"/>
    <w:rsid w:val="005679F5"/>
    <w:rsid w:val="00567AA3"/>
    <w:rsid w:val="00567AB4"/>
    <w:rsid w:val="00570176"/>
    <w:rsid w:val="00570476"/>
    <w:rsid w:val="00570BBC"/>
    <w:rsid w:val="00571307"/>
    <w:rsid w:val="0057130D"/>
    <w:rsid w:val="005713E4"/>
    <w:rsid w:val="0057184C"/>
    <w:rsid w:val="00571A43"/>
    <w:rsid w:val="00571DEF"/>
    <w:rsid w:val="00571E16"/>
    <w:rsid w:val="00572454"/>
    <w:rsid w:val="00572673"/>
    <w:rsid w:val="005727B2"/>
    <w:rsid w:val="00572B6A"/>
    <w:rsid w:val="00572D85"/>
    <w:rsid w:val="0057322F"/>
    <w:rsid w:val="0057410B"/>
    <w:rsid w:val="005742AA"/>
    <w:rsid w:val="005748EF"/>
    <w:rsid w:val="00574B2D"/>
    <w:rsid w:val="00574B51"/>
    <w:rsid w:val="0057504A"/>
    <w:rsid w:val="00575C6D"/>
    <w:rsid w:val="00576A3C"/>
    <w:rsid w:val="00576B5F"/>
    <w:rsid w:val="005777AD"/>
    <w:rsid w:val="00577AD4"/>
    <w:rsid w:val="00577D2A"/>
    <w:rsid w:val="00577E90"/>
    <w:rsid w:val="0058029F"/>
    <w:rsid w:val="00580B18"/>
    <w:rsid w:val="00580C3B"/>
    <w:rsid w:val="00580FC0"/>
    <w:rsid w:val="00581B22"/>
    <w:rsid w:val="00581D21"/>
    <w:rsid w:val="00582779"/>
    <w:rsid w:val="00582FF8"/>
    <w:rsid w:val="00583160"/>
    <w:rsid w:val="0058341D"/>
    <w:rsid w:val="005836BC"/>
    <w:rsid w:val="00583F73"/>
    <w:rsid w:val="00583FC4"/>
    <w:rsid w:val="0058441B"/>
    <w:rsid w:val="00584C75"/>
    <w:rsid w:val="00584FEA"/>
    <w:rsid w:val="0058520E"/>
    <w:rsid w:val="0058522B"/>
    <w:rsid w:val="00585480"/>
    <w:rsid w:val="00585EB7"/>
    <w:rsid w:val="005860F1"/>
    <w:rsid w:val="0058654E"/>
    <w:rsid w:val="005865E7"/>
    <w:rsid w:val="0058680D"/>
    <w:rsid w:val="00586A55"/>
    <w:rsid w:val="00586CD7"/>
    <w:rsid w:val="0058738D"/>
    <w:rsid w:val="005875AF"/>
    <w:rsid w:val="00587B8C"/>
    <w:rsid w:val="005902FC"/>
    <w:rsid w:val="00590391"/>
    <w:rsid w:val="005904EB"/>
    <w:rsid w:val="00591452"/>
    <w:rsid w:val="00591655"/>
    <w:rsid w:val="00591840"/>
    <w:rsid w:val="00592682"/>
    <w:rsid w:val="00593573"/>
    <w:rsid w:val="00593D45"/>
    <w:rsid w:val="00594131"/>
    <w:rsid w:val="005941EE"/>
    <w:rsid w:val="0059422F"/>
    <w:rsid w:val="00594D40"/>
    <w:rsid w:val="00595469"/>
    <w:rsid w:val="0059596F"/>
    <w:rsid w:val="00595B4F"/>
    <w:rsid w:val="00595CB1"/>
    <w:rsid w:val="00596C16"/>
    <w:rsid w:val="00596ECC"/>
    <w:rsid w:val="0059706E"/>
    <w:rsid w:val="00597C2D"/>
    <w:rsid w:val="005A0003"/>
    <w:rsid w:val="005A0012"/>
    <w:rsid w:val="005A0081"/>
    <w:rsid w:val="005A01F4"/>
    <w:rsid w:val="005A0275"/>
    <w:rsid w:val="005A0297"/>
    <w:rsid w:val="005A0423"/>
    <w:rsid w:val="005A043D"/>
    <w:rsid w:val="005A05E5"/>
    <w:rsid w:val="005A0796"/>
    <w:rsid w:val="005A0D14"/>
    <w:rsid w:val="005A0E78"/>
    <w:rsid w:val="005A103D"/>
    <w:rsid w:val="005A116D"/>
    <w:rsid w:val="005A13AF"/>
    <w:rsid w:val="005A13E7"/>
    <w:rsid w:val="005A1543"/>
    <w:rsid w:val="005A16CD"/>
    <w:rsid w:val="005A1845"/>
    <w:rsid w:val="005A1AE0"/>
    <w:rsid w:val="005A1AEF"/>
    <w:rsid w:val="005A1B7D"/>
    <w:rsid w:val="005A1EAB"/>
    <w:rsid w:val="005A2481"/>
    <w:rsid w:val="005A26C6"/>
    <w:rsid w:val="005A2E9B"/>
    <w:rsid w:val="005A37E3"/>
    <w:rsid w:val="005A3902"/>
    <w:rsid w:val="005A3E4C"/>
    <w:rsid w:val="005A4404"/>
    <w:rsid w:val="005A49F7"/>
    <w:rsid w:val="005A4A3A"/>
    <w:rsid w:val="005A5604"/>
    <w:rsid w:val="005A6259"/>
    <w:rsid w:val="005A628E"/>
    <w:rsid w:val="005A64B2"/>
    <w:rsid w:val="005A6D78"/>
    <w:rsid w:val="005A6E12"/>
    <w:rsid w:val="005A6ED6"/>
    <w:rsid w:val="005A70E2"/>
    <w:rsid w:val="005A727F"/>
    <w:rsid w:val="005A7725"/>
    <w:rsid w:val="005A79D6"/>
    <w:rsid w:val="005B0195"/>
    <w:rsid w:val="005B0459"/>
    <w:rsid w:val="005B0523"/>
    <w:rsid w:val="005B0D09"/>
    <w:rsid w:val="005B0F38"/>
    <w:rsid w:val="005B0FC3"/>
    <w:rsid w:val="005B12CB"/>
    <w:rsid w:val="005B12DF"/>
    <w:rsid w:val="005B15AE"/>
    <w:rsid w:val="005B1744"/>
    <w:rsid w:val="005B1984"/>
    <w:rsid w:val="005B1A8C"/>
    <w:rsid w:val="005B1B7F"/>
    <w:rsid w:val="005B2350"/>
    <w:rsid w:val="005B2A26"/>
    <w:rsid w:val="005B2CCA"/>
    <w:rsid w:val="005B2F15"/>
    <w:rsid w:val="005B3166"/>
    <w:rsid w:val="005B3B4E"/>
    <w:rsid w:val="005B3CF4"/>
    <w:rsid w:val="005B411D"/>
    <w:rsid w:val="005B4FD5"/>
    <w:rsid w:val="005B5E31"/>
    <w:rsid w:val="005B5E9F"/>
    <w:rsid w:val="005B6F2A"/>
    <w:rsid w:val="005B78AD"/>
    <w:rsid w:val="005B7DDA"/>
    <w:rsid w:val="005B7FAB"/>
    <w:rsid w:val="005B7FC3"/>
    <w:rsid w:val="005B971E"/>
    <w:rsid w:val="005C1440"/>
    <w:rsid w:val="005C1B39"/>
    <w:rsid w:val="005C1C3B"/>
    <w:rsid w:val="005C26DE"/>
    <w:rsid w:val="005C2A53"/>
    <w:rsid w:val="005C3AD8"/>
    <w:rsid w:val="005C3C32"/>
    <w:rsid w:val="005C432C"/>
    <w:rsid w:val="005C4383"/>
    <w:rsid w:val="005C4933"/>
    <w:rsid w:val="005C4AC3"/>
    <w:rsid w:val="005C577C"/>
    <w:rsid w:val="005C5999"/>
    <w:rsid w:val="005C621A"/>
    <w:rsid w:val="005C6440"/>
    <w:rsid w:val="005C78E5"/>
    <w:rsid w:val="005C7C01"/>
    <w:rsid w:val="005C7F45"/>
    <w:rsid w:val="005D059B"/>
    <w:rsid w:val="005D0615"/>
    <w:rsid w:val="005D0B58"/>
    <w:rsid w:val="005D0FA0"/>
    <w:rsid w:val="005D1145"/>
    <w:rsid w:val="005D11C5"/>
    <w:rsid w:val="005D169C"/>
    <w:rsid w:val="005D2520"/>
    <w:rsid w:val="005D2869"/>
    <w:rsid w:val="005D2EC0"/>
    <w:rsid w:val="005D324D"/>
    <w:rsid w:val="005D3325"/>
    <w:rsid w:val="005D35DE"/>
    <w:rsid w:val="005D42BE"/>
    <w:rsid w:val="005D4740"/>
    <w:rsid w:val="005D474D"/>
    <w:rsid w:val="005D4CD8"/>
    <w:rsid w:val="005D4EB7"/>
    <w:rsid w:val="005D4EC8"/>
    <w:rsid w:val="005D5351"/>
    <w:rsid w:val="005D5684"/>
    <w:rsid w:val="005D57F3"/>
    <w:rsid w:val="005D5A92"/>
    <w:rsid w:val="005D65CB"/>
    <w:rsid w:val="005D704B"/>
    <w:rsid w:val="005D7CE6"/>
    <w:rsid w:val="005D7E88"/>
    <w:rsid w:val="005E00D0"/>
    <w:rsid w:val="005E168B"/>
    <w:rsid w:val="005E183E"/>
    <w:rsid w:val="005E19F4"/>
    <w:rsid w:val="005E343B"/>
    <w:rsid w:val="005E373B"/>
    <w:rsid w:val="005E3A32"/>
    <w:rsid w:val="005E3ADA"/>
    <w:rsid w:val="005E420F"/>
    <w:rsid w:val="005E4231"/>
    <w:rsid w:val="005E4449"/>
    <w:rsid w:val="005E53BF"/>
    <w:rsid w:val="005E564A"/>
    <w:rsid w:val="005E5A4D"/>
    <w:rsid w:val="005E5F59"/>
    <w:rsid w:val="005E5FB5"/>
    <w:rsid w:val="005E61DC"/>
    <w:rsid w:val="005E6278"/>
    <w:rsid w:val="005E63E1"/>
    <w:rsid w:val="005E662A"/>
    <w:rsid w:val="005E6B82"/>
    <w:rsid w:val="005E6E38"/>
    <w:rsid w:val="005E6F37"/>
    <w:rsid w:val="005E7214"/>
    <w:rsid w:val="005E7A20"/>
    <w:rsid w:val="005E7B6E"/>
    <w:rsid w:val="005E7BED"/>
    <w:rsid w:val="005F07C0"/>
    <w:rsid w:val="005F08C9"/>
    <w:rsid w:val="005F0BCE"/>
    <w:rsid w:val="005F1890"/>
    <w:rsid w:val="005F18A6"/>
    <w:rsid w:val="005F2327"/>
    <w:rsid w:val="005F30FD"/>
    <w:rsid w:val="005F3639"/>
    <w:rsid w:val="005F44FB"/>
    <w:rsid w:val="005F4564"/>
    <w:rsid w:val="005F4B33"/>
    <w:rsid w:val="005F5553"/>
    <w:rsid w:val="005F58AD"/>
    <w:rsid w:val="005F5B1C"/>
    <w:rsid w:val="005F5DF6"/>
    <w:rsid w:val="005F62B7"/>
    <w:rsid w:val="005F6B57"/>
    <w:rsid w:val="005F6EB2"/>
    <w:rsid w:val="005F6F3E"/>
    <w:rsid w:val="005F707B"/>
    <w:rsid w:val="005F7156"/>
    <w:rsid w:val="005F739C"/>
    <w:rsid w:val="005F755D"/>
    <w:rsid w:val="005F75C2"/>
    <w:rsid w:val="005F75C4"/>
    <w:rsid w:val="005F79A5"/>
    <w:rsid w:val="005F7AAD"/>
    <w:rsid w:val="00600081"/>
    <w:rsid w:val="006003B0"/>
    <w:rsid w:val="00600D7D"/>
    <w:rsid w:val="00600E98"/>
    <w:rsid w:val="006012F8"/>
    <w:rsid w:val="0060161D"/>
    <w:rsid w:val="00601D09"/>
    <w:rsid w:val="00601F03"/>
    <w:rsid w:val="00602649"/>
    <w:rsid w:val="00602BBA"/>
    <w:rsid w:val="00602F00"/>
    <w:rsid w:val="006034EC"/>
    <w:rsid w:val="006036B4"/>
    <w:rsid w:val="00603B5D"/>
    <w:rsid w:val="00603CBF"/>
    <w:rsid w:val="0060407B"/>
    <w:rsid w:val="00604176"/>
    <w:rsid w:val="00604393"/>
    <w:rsid w:val="0060452D"/>
    <w:rsid w:val="006045F1"/>
    <w:rsid w:val="00604A85"/>
    <w:rsid w:val="00604F79"/>
    <w:rsid w:val="00605616"/>
    <w:rsid w:val="006059A9"/>
    <w:rsid w:val="00605BED"/>
    <w:rsid w:val="0060620A"/>
    <w:rsid w:val="0060690E"/>
    <w:rsid w:val="006069DE"/>
    <w:rsid w:val="00606F85"/>
    <w:rsid w:val="00607400"/>
    <w:rsid w:val="00607B87"/>
    <w:rsid w:val="00607CD2"/>
    <w:rsid w:val="00610157"/>
    <w:rsid w:val="00610219"/>
    <w:rsid w:val="00610788"/>
    <w:rsid w:val="00610A7B"/>
    <w:rsid w:val="00610C4F"/>
    <w:rsid w:val="00610FE5"/>
    <w:rsid w:val="00611116"/>
    <w:rsid w:val="00611872"/>
    <w:rsid w:val="00611E56"/>
    <w:rsid w:val="0061218D"/>
    <w:rsid w:val="00612365"/>
    <w:rsid w:val="006128CE"/>
    <w:rsid w:val="0061324C"/>
    <w:rsid w:val="006139D2"/>
    <w:rsid w:val="00613C56"/>
    <w:rsid w:val="00615002"/>
    <w:rsid w:val="006150A7"/>
    <w:rsid w:val="006152C9"/>
    <w:rsid w:val="00615B76"/>
    <w:rsid w:val="00615EA6"/>
    <w:rsid w:val="00616850"/>
    <w:rsid w:val="0061689A"/>
    <w:rsid w:val="0061715D"/>
    <w:rsid w:val="00617965"/>
    <w:rsid w:val="00617DE3"/>
    <w:rsid w:val="00617F6F"/>
    <w:rsid w:val="0062028B"/>
    <w:rsid w:val="006203CA"/>
    <w:rsid w:val="00620DE6"/>
    <w:rsid w:val="00621281"/>
    <w:rsid w:val="0062158B"/>
    <w:rsid w:val="006215C3"/>
    <w:rsid w:val="00621FEB"/>
    <w:rsid w:val="00622A46"/>
    <w:rsid w:val="00622D1B"/>
    <w:rsid w:val="00622D4D"/>
    <w:rsid w:val="00622F1C"/>
    <w:rsid w:val="00623100"/>
    <w:rsid w:val="00623128"/>
    <w:rsid w:val="006232BE"/>
    <w:rsid w:val="0062391F"/>
    <w:rsid w:val="00623DAB"/>
    <w:rsid w:val="006246D4"/>
    <w:rsid w:val="00624AA7"/>
    <w:rsid w:val="00624E0D"/>
    <w:rsid w:val="006253CB"/>
    <w:rsid w:val="00625839"/>
    <w:rsid w:val="006259A6"/>
    <w:rsid w:val="00625C77"/>
    <w:rsid w:val="00625FD2"/>
    <w:rsid w:val="00626560"/>
    <w:rsid w:val="00627139"/>
    <w:rsid w:val="00630376"/>
    <w:rsid w:val="00631105"/>
    <w:rsid w:val="0063119B"/>
    <w:rsid w:val="006312FB"/>
    <w:rsid w:val="00631651"/>
    <w:rsid w:val="0063191B"/>
    <w:rsid w:val="00631EEE"/>
    <w:rsid w:val="006321A8"/>
    <w:rsid w:val="0063223A"/>
    <w:rsid w:val="00632EF4"/>
    <w:rsid w:val="0063392A"/>
    <w:rsid w:val="00633BAA"/>
    <w:rsid w:val="00633CFA"/>
    <w:rsid w:val="00633E4C"/>
    <w:rsid w:val="00634262"/>
    <w:rsid w:val="00634550"/>
    <w:rsid w:val="0063463D"/>
    <w:rsid w:val="006347D9"/>
    <w:rsid w:val="006347EA"/>
    <w:rsid w:val="00634B92"/>
    <w:rsid w:val="00634B9A"/>
    <w:rsid w:val="00634CC1"/>
    <w:rsid w:val="00634D60"/>
    <w:rsid w:val="00635031"/>
    <w:rsid w:val="0063529D"/>
    <w:rsid w:val="00635985"/>
    <w:rsid w:val="00635F68"/>
    <w:rsid w:val="00636841"/>
    <w:rsid w:val="00636954"/>
    <w:rsid w:val="00637019"/>
    <w:rsid w:val="00637215"/>
    <w:rsid w:val="00637271"/>
    <w:rsid w:val="00637284"/>
    <w:rsid w:val="0063743A"/>
    <w:rsid w:val="0063785E"/>
    <w:rsid w:val="0063BBB9"/>
    <w:rsid w:val="00640431"/>
    <w:rsid w:val="0064102D"/>
    <w:rsid w:val="00641670"/>
    <w:rsid w:val="006418C6"/>
    <w:rsid w:val="00641C52"/>
    <w:rsid w:val="006422E3"/>
    <w:rsid w:val="0064241A"/>
    <w:rsid w:val="00642955"/>
    <w:rsid w:val="00643307"/>
    <w:rsid w:val="00643B85"/>
    <w:rsid w:val="00643D50"/>
    <w:rsid w:val="00643D7D"/>
    <w:rsid w:val="00644942"/>
    <w:rsid w:val="00644D1B"/>
    <w:rsid w:val="00644F60"/>
    <w:rsid w:val="0064536C"/>
    <w:rsid w:val="0064562E"/>
    <w:rsid w:val="00645969"/>
    <w:rsid w:val="00645D18"/>
    <w:rsid w:val="00645EBC"/>
    <w:rsid w:val="0064604F"/>
    <w:rsid w:val="00646EC4"/>
    <w:rsid w:val="00646F1C"/>
    <w:rsid w:val="00646FA8"/>
    <w:rsid w:val="00647388"/>
    <w:rsid w:val="00647B2B"/>
    <w:rsid w:val="00647C2C"/>
    <w:rsid w:val="00647E55"/>
    <w:rsid w:val="006504C6"/>
    <w:rsid w:val="00650738"/>
    <w:rsid w:val="00650919"/>
    <w:rsid w:val="00650C4B"/>
    <w:rsid w:val="00651148"/>
    <w:rsid w:val="006511FE"/>
    <w:rsid w:val="006513DE"/>
    <w:rsid w:val="0065163E"/>
    <w:rsid w:val="00652225"/>
    <w:rsid w:val="006526C1"/>
    <w:rsid w:val="00652DB3"/>
    <w:rsid w:val="00653B2C"/>
    <w:rsid w:val="00653E24"/>
    <w:rsid w:val="00654447"/>
    <w:rsid w:val="00654C52"/>
    <w:rsid w:val="00654ED1"/>
    <w:rsid w:val="006550CC"/>
    <w:rsid w:val="006559A0"/>
    <w:rsid w:val="00655BD2"/>
    <w:rsid w:val="00655FFC"/>
    <w:rsid w:val="006562DB"/>
    <w:rsid w:val="006564A9"/>
    <w:rsid w:val="006564D1"/>
    <w:rsid w:val="00656BCA"/>
    <w:rsid w:val="00656C7B"/>
    <w:rsid w:val="0065778B"/>
    <w:rsid w:val="006577AD"/>
    <w:rsid w:val="006607E5"/>
    <w:rsid w:val="00660ABC"/>
    <w:rsid w:val="00660C27"/>
    <w:rsid w:val="00660CC6"/>
    <w:rsid w:val="00661E21"/>
    <w:rsid w:val="006623D3"/>
    <w:rsid w:val="00662D04"/>
    <w:rsid w:val="00663601"/>
    <w:rsid w:val="0066371A"/>
    <w:rsid w:val="006640D9"/>
    <w:rsid w:val="00664547"/>
    <w:rsid w:val="00664CC8"/>
    <w:rsid w:val="00664E18"/>
    <w:rsid w:val="00664F3E"/>
    <w:rsid w:val="00664FF2"/>
    <w:rsid w:val="006651A8"/>
    <w:rsid w:val="006651CF"/>
    <w:rsid w:val="006651E7"/>
    <w:rsid w:val="006653F7"/>
    <w:rsid w:val="00665499"/>
    <w:rsid w:val="00665882"/>
    <w:rsid w:val="00665CDE"/>
    <w:rsid w:val="00665F4F"/>
    <w:rsid w:val="00666925"/>
    <w:rsid w:val="00666A44"/>
    <w:rsid w:val="00666E71"/>
    <w:rsid w:val="0066702A"/>
    <w:rsid w:val="00667730"/>
    <w:rsid w:val="0066777F"/>
    <w:rsid w:val="00667AD3"/>
    <w:rsid w:val="00667B89"/>
    <w:rsid w:val="00670003"/>
    <w:rsid w:val="006705D0"/>
    <w:rsid w:val="00671609"/>
    <w:rsid w:val="00671769"/>
    <w:rsid w:val="00671876"/>
    <w:rsid w:val="00671B0B"/>
    <w:rsid w:val="00671EEA"/>
    <w:rsid w:val="006720A9"/>
    <w:rsid w:val="006721A9"/>
    <w:rsid w:val="0067249C"/>
    <w:rsid w:val="006728E4"/>
    <w:rsid w:val="00672DAD"/>
    <w:rsid w:val="00672F2C"/>
    <w:rsid w:val="00672FB3"/>
    <w:rsid w:val="006735FE"/>
    <w:rsid w:val="00673778"/>
    <w:rsid w:val="00673A91"/>
    <w:rsid w:val="00673C2B"/>
    <w:rsid w:val="00673F28"/>
    <w:rsid w:val="006755A0"/>
    <w:rsid w:val="006756E2"/>
    <w:rsid w:val="00676F4A"/>
    <w:rsid w:val="00677662"/>
    <w:rsid w:val="006777ED"/>
    <w:rsid w:val="006779FF"/>
    <w:rsid w:val="00677A59"/>
    <w:rsid w:val="00680897"/>
    <w:rsid w:val="00681AE5"/>
    <w:rsid w:val="00681F73"/>
    <w:rsid w:val="00682812"/>
    <w:rsid w:val="00682986"/>
    <w:rsid w:val="00682B73"/>
    <w:rsid w:val="00682BBB"/>
    <w:rsid w:val="006836BE"/>
    <w:rsid w:val="00683A58"/>
    <w:rsid w:val="00683CC1"/>
    <w:rsid w:val="006841CE"/>
    <w:rsid w:val="00684582"/>
    <w:rsid w:val="006845F5"/>
    <w:rsid w:val="0068480B"/>
    <w:rsid w:val="00684BF3"/>
    <w:rsid w:val="00684DA1"/>
    <w:rsid w:val="00684EFD"/>
    <w:rsid w:val="00685492"/>
    <w:rsid w:val="0068572F"/>
    <w:rsid w:val="006864D1"/>
    <w:rsid w:val="006865C9"/>
    <w:rsid w:val="00686AF8"/>
    <w:rsid w:val="00686EE1"/>
    <w:rsid w:val="006873C4"/>
    <w:rsid w:val="00687611"/>
    <w:rsid w:val="0068766B"/>
    <w:rsid w:val="006876F2"/>
    <w:rsid w:val="006878C6"/>
    <w:rsid w:val="00690483"/>
    <w:rsid w:val="0069061A"/>
    <w:rsid w:val="00690640"/>
    <w:rsid w:val="0069081F"/>
    <w:rsid w:val="00690B70"/>
    <w:rsid w:val="00690D29"/>
    <w:rsid w:val="00691841"/>
    <w:rsid w:val="00691B68"/>
    <w:rsid w:val="00691C62"/>
    <w:rsid w:val="00691EE4"/>
    <w:rsid w:val="0069286F"/>
    <w:rsid w:val="006928B9"/>
    <w:rsid w:val="006928ED"/>
    <w:rsid w:val="00693011"/>
    <w:rsid w:val="0069304F"/>
    <w:rsid w:val="00693111"/>
    <w:rsid w:val="00693C56"/>
    <w:rsid w:val="00693D57"/>
    <w:rsid w:val="00694010"/>
    <w:rsid w:val="0069411E"/>
    <w:rsid w:val="00694626"/>
    <w:rsid w:val="00694C26"/>
    <w:rsid w:val="00694D50"/>
    <w:rsid w:val="00695305"/>
    <w:rsid w:val="006954F4"/>
    <w:rsid w:val="00695702"/>
    <w:rsid w:val="00695884"/>
    <w:rsid w:val="00695FB2"/>
    <w:rsid w:val="006964A1"/>
    <w:rsid w:val="006972FD"/>
    <w:rsid w:val="0069760E"/>
    <w:rsid w:val="00697A09"/>
    <w:rsid w:val="00697C55"/>
    <w:rsid w:val="00697ECD"/>
    <w:rsid w:val="00697F42"/>
    <w:rsid w:val="006A009A"/>
    <w:rsid w:val="006A076B"/>
    <w:rsid w:val="006A0AC2"/>
    <w:rsid w:val="006A0D4A"/>
    <w:rsid w:val="006A131F"/>
    <w:rsid w:val="006A230A"/>
    <w:rsid w:val="006A2592"/>
    <w:rsid w:val="006A281E"/>
    <w:rsid w:val="006A2A2D"/>
    <w:rsid w:val="006A3352"/>
    <w:rsid w:val="006A3474"/>
    <w:rsid w:val="006A3B71"/>
    <w:rsid w:val="006A3CAA"/>
    <w:rsid w:val="006A3FA3"/>
    <w:rsid w:val="006A4340"/>
    <w:rsid w:val="006A44B1"/>
    <w:rsid w:val="006A4D01"/>
    <w:rsid w:val="006A4E4C"/>
    <w:rsid w:val="006A5318"/>
    <w:rsid w:val="006A5932"/>
    <w:rsid w:val="006A5E96"/>
    <w:rsid w:val="006A6028"/>
    <w:rsid w:val="006A67DB"/>
    <w:rsid w:val="006A6E00"/>
    <w:rsid w:val="006B11CF"/>
    <w:rsid w:val="006B135D"/>
    <w:rsid w:val="006B1A5C"/>
    <w:rsid w:val="006B1ABC"/>
    <w:rsid w:val="006B1D41"/>
    <w:rsid w:val="006B20A3"/>
    <w:rsid w:val="006B248E"/>
    <w:rsid w:val="006B2B13"/>
    <w:rsid w:val="006B34B1"/>
    <w:rsid w:val="006B378D"/>
    <w:rsid w:val="006B3BB2"/>
    <w:rsid w:val="006B3F62"/>
    <w:rsid w:val="006B3FE6"/>
    <w:rsid w:val="006B404E"/>
    <w:rsid w:val="006B408C"/>
    <w:rsid w:val="006B4421"/>
    <w:rsid w:val="006B467C"/>
    <w:rsid w:val="006B491C"/>
    <w:rsid w:val="006B4B0F"/>
    <w:rsid w:val="006B4EDA"/>
    <w:rsid w:val="006B5302"/>
    <w:rsid w:val="006B54F3"/>
    <w:rsid w:val="006B5595"/>
    <w:rsid w:val="006B570E"/>
    <w:rsid w:val="006B5788"/>
    <w:rsid w:val="006B5BA1"/>
    <w:rsid w:val="006B5C1B"/>
    <w:rsid w:val="006B5E7E"/>
    <w:rsid w:val="006B5FC4"/>
    <w:rsid w:val="006B6262"/>
    <w:rsid w:val="006B6304"/>
    <w:rsid w:val="006B6519"/>
    <w:rsid w:val="006B6B39"/>
    <w:rsid w:val="006B6CEC"/>
    <w:rsid w:val="006B6F58"/>
    <w:rsid w:val="006B707C"/>
    <w:rsid w:val="006B7122"/>
    <w:rsid w:val="006B725A"/>
    <w:rsid w:val="006B7260"/>
    <w:rsid w:val="006B7336"/>
    <w:rsid w:val="006B77CA"/>
    <w:rsid w:val="006B7AE6"/>
    <w:rsid w:val="006C02C6"/>
    <w:rsid w:val="006C03E5"/>
    <w:rsid w:val="006C03E9"/>
    <w:rsid w:val="006C0475"/>
    <w:rsid w:val="006C04B1"/>
    <w:rsid w:val="006C0572"/>
    <w:rsid w:val="006C0A9F"/>
    <w:rsid w:val="006C12E9"/>
    <w:rsid w:val="006C1684"/>
    <w:rsid w:val="006C21F7"/>
    <w:rsid w:val="006C24FC"/>
    <w:rsid w:val="006C2880"/>
    <w:rsid w:val="006C28F9"/>
    <w:rsid w:val="006C39A4"/>
    <w:rsid w:val="006C3B2E"/>
    <w:rsid w:val="006C3C1B"/>
    <w:rsid w:val="006C4D3D"/>
    <w:rsid w:val="006C4DFA"/>
    <w:rsid w:val="006C4FF0"/>
    <w:rsid w:val="006C5002"/>
    <w:rsid w:val="006C5141"/>
    <w:rsid w:val="006C59C5"/>
    <w:rsid w:val="006C5D57"/>
    <w:rsid w:val="006C5EF4"/>
    <w:rsid w:val="006C6126"/>
    <w:rsid w:val="006C6B0E"/>
    <w:rsid w:val="006C6DA3"/>
    <w:rsid w:val="006C6F7D"/>
    <w:rsid w:val="006C717C"/>
    <w:rsid w:val="006C72D2"/>
    <w:rsid w:val="006C72DC"/>
    <w:rsid w:val="006C7409"/>
    <w:rsid w:val="006C7780"/>
    <w:rsid w:val="006C7D04"/>
    <w:rsid w:val="006C7FB1"/>
    <w:rsid w:val="006D03A5"/>
    <w:rsid w:val="006D09E4"/>
    <w:rsid w:val="006D1011"/>
    <w:rsid w:val="006D1473"/>
    <w:rsid w:val="006D186A"/>
    <w:rsid w:val="006D1D51"/>
    <w:rsid w:val="006D1F66"/>
    <w:rsid w:val="006D25BA"/>
    <w:rsid w:val="006D261D"/>
    <w:rsid w:val="006D27C4"/>
    <w:rsid w:val="006D3809"/>
    <w:rsid w:val="006D3F27"/>
    <w:rsid w:val="006D404E"/>
    <w:rsid w:val="006D41E5"/>
    <w:rsid w:val="006D471B"/>
    <w:rsid w:val="006D48EC"/>
    <w:rsid w:val="006D48F8"/>
    <w:rsid w:val="006D49C8"/>
    <w:rsid w:val="006D4A18"/>
    <w:rsid w:val="006D4CB3"/>
    <w:rsid w:val="006D4CD6"/>
    <w:rsid w:val="006D4F5B"/>
    <w:rsid w:val="006D512E"/>
    <w:rsid w:val="006D5AB1"/>
    <w:rsid w:val="006D5D23"/>
    <w:rsid w:val="006D5E60"/>
    <w:rsid w:val="006D6016"/>
    <w:rsid w:val="006D62EF"/>
    <w:rsid w:val="006D6549"/>
    <w:rsid w:val="006D69D9"/>
    <w:rsid w:val="006D6DD9"/>
    <w:rsid w:val="006D6F3A"/>
    <w:rsid w:val="006D70FB"/>
    <w:rsid w:val="006D760D"/>
    <w:rsid w:val="006D7637"/>
    <w:rsid w:val="006D76CF"/>
    <w:rsid w:val="006D7C17"/>
    <w:rsid w:val="006E0429"/>
    <w:rsid w:val="006E0BCF"/>
    <w:rsid w:val="006E109E"/>
    <w:rsid w:val="006E11AD"/>
    <w:rsid w:val="006E1442"/>
    <w:rsid w:val="006E1EEB"/>
    <w:rsid w:val="006E2038"/>
    <w:rsid w:val="006E2B24"/>
    <w:rsid w:val="006E2F96"/>
    <w:rsid w:val="006E3086"/>
    <w:rsid w:val="006E3533"/>
    <w:rsid w:val="006E3599"/>
    <w:rsid w:val="006E36C5"/>
    <w:rsid w:val="006E376C"/>
    <w:rsid w:val="006E37C8"/>
    <w:rsid w:val="006E39A4"/>
    <w:rsid w:val="006E3B4E"/>
    <w:rsid w:val="006E3B6C"/>
    <w:rsid w:val="006E3D6D"/>
    <w:rsid w:val="006E432E"/>
    <w:rsid w:val="006E4606"/>
    <w:rsid w:val="006E470C"/>
    <w:rsid w:val="006E4862"/>
    <w:rsid w:val="006E6459"/>
    <w:rsid w:val="006E65A3"/>
    <w:rsid w:val="006E6BC6"/>
    <w:rsid w:val="006E6C92"/>
    <w:rsid w:val="006E6EEA"/>
    <w:rsid w:val="006E747D"/>
    <w:rsid w:val="006E75AE"/>
    <w:rsid w:val="006E75B6"/>
    <w:rsid w:val="006E7667"/>
    <w:rsid w:val="006E7B5F"/>
    <w:rsid w:val="006E7D3D"/>
    <w:rsid w:val="006E7F04"/>
    <w:rsid w:val="006F00D4"/>
    <w:rsid w:val="006F0417"/>
    <w:rsid w:val="006F05E0"/>
    <w:rsid w:val="006F0794"/>
    <w:rsid w:val="006F09AB"/>
    <w:rsid w:val="006F0E13"/>
    <w:rsid w:val="006F1349"/>
    <w:rsid w:val="006F14E2"/>
    <w:rsid w:val="006F171F"/>
    <w:rsid w:val="006F1D95"/>
    <w:rsid w:val="006F2680"/>
    <w:rsid w:val="006F2766"/>
    <w:rsid w:val="006F27D3"/>
    <w:rsid w:val="006F2ACA"/>
    <w:rsid w:val="006F2B35"/>
    <w:rsid w:val="006F2EB9"/>
    <w:rsid w:val="006F31B6"/>
    <w:rsid w:val="006F3444"/>
    <w:rsid w:val="006F3A92"/>
    <w:rsid w:val="006F3B1F"/>
    <w:rsid w:val="006F3D1C"/>
    <w:rsid w:val="006F404B"/>
    <w:rsid w:val="006F46C9"/>
    <w:rsid w:val="006F48EA"/>
    <w:rsid w:val="006F4DE5"/>
    <w:rsid w:val="006F520E"/>
    <w:rsid w:val="006F555A"/>
    <w:rsid w:val="006F5C17"/>
    <w:rsid w:val="006F6135"/>
    <w:rsid w:val="006F624B"/>
    <w:rsid w:val="006F6AAE"/>
    <w:rsid w:val="006F6D40"/>
    <w:rsid w:val="006F7039"/>
    <w:rsid w:val="006F72B2"/>
    <w:rsid w:val="006F743E"/>
    <w:rsid w:val="006F79F1"/>
    <w:rsid w:val="006F7C54"/>
    <w:rsid w:val="006F7C59"/>
    <w:rsid w:val="006F7EDA"/>
    <w:rsid w:val="006F7F9D"/>
    <w:rsid w:val="00700534"/>
    <w:rsid w:val="007012CA"/>
    <w:rsid w:val="007013AA"/>
    <w:rsid w:val="007015FC"/>
    <w:rsid w:val="0070186C"/>
    <w:rsid w:val="00701C81"/>
    <w:rsid w:val="007024A5"/>
    <w:rsid w:val="00702560"/>
    <w:rsid w:val="00702E2D"/>
    <w:rsid w:val="00702E86"/>
    <w:rsid w:val="00703203"/>
    <w:rsid w:val="0070355F"/>
    <w:rsid w:val="00703848"/>
    <w:rsid w:val="00703A29"/>
    <w:rsid w:val="00703C86"/>
    <w:rsid w:val="007042D9"/>
    <w:rsid w:val="0070436B"/>
    <w:rsid w:val="00704921"/>
    <w:rsid w:val="007051AF"/>
    <w:rsid w:val="00705344"/>
    <w:rsid w:val="0070550F"/>
    <w:rsid w:val="00705658"/>
    <w:rsid w:val="00705DF7"/>
    <w:rsid w:val="0070639F"/>
    <w:rsid w:val="00710092"/>
    <w:rsid w:val="00710505"/>
    <w:rsid w:val="00710656"/>
    <w:rsid w:val="00710A52"/>
    <w:rsid w:val="00710A55"/>
    <w:rsid w:val="00711239"/>
    <w:rsid w:val="0071138B"/>
    <w:rsid w:val="00711A51"/>
    <w:rsid w:val="00711F6F"/>
    <w:rsid w:val="0071207B"/>
    <w:rsid w:val="007121C0"/>
    <w:rsid w:val="0071289E"/>
    <w:rsid w:val="0071298E"/>
    <w:rsid w:val="00712C29"/>
    <w:rsid w:val="00712DA4"/>
    <w:rsid w:val="00712DA7"/>
    <w:rsid w:val="00712FB6"/>
    <w:rsid w:val="0071344B"/>
    <w:rsid w:val="00713CDF"/>
    <w:rsid w:val="00713D93"/>
    <w:rsid w:val="00714133"/>
    <w:rsid w:val="00714229"/>
    <w:rsid w:val="0071441C"/>
    <w:rsid w:val="00714544"/>
    <w:rsid w:val="00714737"/>
    <w:rsid w:val="007147AE"/>
    <w:rsid w:val="00714F2F"/>
    <w:rsid w:val="0071516A"/>
    <w:rsid w:val="00715944"/>
    <w:rsid w:val="00715B68"/>
    <w:rsid w:val="00716071"/>
    <w:rsid w:val="00716169"/>
    <w:rsid w:val="007168C8"/>
    <w:rsid w:val="007168D8"/>
    <w:rsid w:val="00716E3C"/>
    <w:rsid w:val="00717310"/>
    <w:rsid w:val="00717382"/>
    <w:rsid w:val="0071776E"/>
    <w:rsid w:val="00717991"/>
    <w:rsid w:val="00717AEB"/>
    <w:rsid w:val="007201DB"/>
    <w:rsid w:val="00721FC3"/>
    <w:rsid w:val="0072225E"/>
    <w:rsid w:val="0072237D"/>
    <w:rsid w:val="00722733"/>
    <w:rsid w:val="007229DD"/>
    <w:rsid w:val="00722C23"/>
    <w:rsid w:val="0072363D"/>
    <w:rsid w:val="00723C76"/>
    <w:rsid w:val="00724226"/>
    <w:rsid w:val="00724812"/>
    <w:rsid w:val="00725878"/>
    <w:rsid w:val="00725DC5"/>
    <w:rsid w:val="00725F5D"/>
    <w:rsid w:val="007261E3"/>
    <w:rsid w:val="007262F4"/>
    <w:rsid w:val="00726493"/>
    <w:rsid w:val="0072782B"/>
    <w:rsid w:val="00730854"/>
    <w:rsid w:val="00730CB2"/>
    <w:rsid w:val="00730E5A"/>
    <w:rsid w:val="00730EE2"/>
    <w:rsid w:val="00731C4D"/>
    <w:rsid w:val="00731D5D"/>
    <w:rsid w:val="00731F89"/>
    <w:rsid w:val="007321C3"/>
    <w:rsid w:val="00732489"/>
    <w:rsid w:val="00732776"/>
    <w:rsid w:val="00732D44"/>
    <w:rsid w:val="00732D80"/>
    <w:rsid w:val="00733269"/>
    <w:rsid w:val="00733292"/>
    <w:rsid w:val="00733332"/>
    <w:rsid w:val="0073355E"/>
    <w:rsid w:val="00733888"/>
    <w:rsid w:val="00733E5D"/>
    <w:rsid w:val="007353C6"/>
    <w:rsid w:val="0073582D"/>
    <w:rsid w:val="00735A03"/>
    <w:rsid w:val="00735EE9"/>
    <w:rsid w:val="007360E3"/>
    <w:rsid w:val="007361A4"/>
    <w:rsid w:val="00736700"/>
    <w:rsid w:val="00736D89"/>
    <w:rsid w:val="00736E88"/>
    <w:rsid w:val="0073727F"/>
    <w:rsid w:val="007373E1"/>
    <w:rsid w:val="00737690"/>
    <w:rsid w:val="00737932"/>
    <w:rsid w:val="00737A7B"/>
    <w:rsid w:val="0074071E"/>
    <w:rsid w:val="00740A9C"/>
    <w:rsid w:val="00740BB1"/>
    <w:rsid w:val="00740CDA"/>
    <w:rsid w:val="00740D53"/>
    <w:rsid w:val="007410A0"/>
    <w:rsid w:val="00741247"/>
    <w:rsid w:val="007416C3"/>
    <w:rsid w:val="00742202"/>
    <w:rsid w:val="007422E3"/>
    <w:rsid w:val="0074303B"/>
    <w:rsid w:val="00743498"/>
    <w:rsid w:val="00743B0B"/>
    <w:rsid w:val="00744170"/>
    <w:rsid w:val="0074429D"/>
    <w:rsid w:val="00744681"/>
    <w:rsid w:val="007446BC"/>
    <w:rsid w:val="0074476C"/>
    <w:rsid w:val="007449CD"/>
    <w:rsid w:val="00744B43"/>
    <w:rsid w:val="007456D4"/>
    <w:rsid w:val="00745B77"/>
    <w:rsid w:val="00745D0D"/>
    <w:rsid w:val="00745DA5"/>
    <w:rsid w:val="0074666F"/>
    <w:rsid w:val="0074677D"/>
    <w:rsid w:val="00746BB2"/>
    <w:rsid w:val="00746E2C"/>
    <w:rsid w:val="00746FC1"/>
    <w:rsid w:val="00747181"/>
    <w:rsid w:val="0074753B"/>
    <w:rsid w:val="00747EBF"/>
    <w:rsid w:val="007500AA"/>
    <w:rsid w:val="007501B2"/>
    <w:rsid w:val="00750891"/>
    <w:rsid w:val="0075158A"/>
    <w:rsid w:val="007525CB"/>
    <w:rsid w:val="0075260A"/>
    <w:rsid w:val="00752909"/>
    <w:rsid w:val="00752A12"/>
    <w:rsid w:val="00752ABC"/>
    <w:rsid w:val="00752FDA"/>
    <w:rsid w:val="00753186"/>
    <w:rsid w:val="0075321B"/>
    <w:rsid w:val="007533CA"/>
    <w:rsid w:val="00753C2C"/>
    <w:rsid w:val="00753C91"/>
    <w:rsid w:val="00753DEF"/>
    <w:rsid w:val="00753F67"/>
    <w:rsid w:val="00754749"/>
    <w:rsid w:val="007547A8"/>
    <w:rsid w:val="00754AD2"/>
    <w:rsid w:val="007555EA"/>
    <w:rsid w:val="00755AF2"/>
    <w:rsid w:val="00755BFF"/>
    <w:rsid w:val="00755CBE"/>
    <w:rsid w:val="00755EDD"/>
    <w:rsid w:val="00756287"/>
    <w:rsid w:val="00756477"/>
    <w:rsid w:val="00756A79"/>
    <w:rsid w:val="00756B49"/>
    <w:rsid w:val="00757546"/>
    <w:rsid w:val="0075773A"/>
    <w:rsid w:val="007578D0"/>
    <w:rsid w:val="00760114"/>
    <w:rsid w:val="007603D5"/>
    <w:rsid w:val="0076056E"/>
    <w:rsid w:val="00760A61"/>
    <w:rsid w:val="00760F95"/>
    <w:rsid w:val="007614D5"/>
    <w:rsid w:val="007617FE"/>
    <w:rsid w:val="00761B08"/>
    <w:rsid w:val="00761B0D"/>
    <w:rsid w:val="00761E65"/>
    <w:rsid w:val="00761F41"/>
    <w:rsid w:val="00762099"/>
    <w:rsid w:val="00762390"/>
    <w:rsid w:val="007623DF"/>
    <w:rsid w:val="007628C5"/>
    <w:rsid w:val="00762B1A"/>
    <w:rsid w:val="00762B58"/>
    <w:rsid w:val="00762B59"/>
    <w:rsid w:val="00762E04"/>
    <w:rsid w:val="00763642"/>
    <w:rsid w:val="007639F3"/>
    <w:rsid w:val="00763A15"/>
    <w:rsid w:val="007649B9"/>
    <w:rsid w:val="007649E0"/>
    <w:rsid w:val="00764FF1"/>
    <w:rsid w:val="007655B2"/>
    <w:rsid w:val="0076591E"/>
    <w:rsid w:val="00765C3D"/>
    <w:rsid w:val="00765DDE"/>
    <w:rsid w:val="00766049"/>
    <w:rsid w:val="007666F8"/>
    <w:rsid w:val="00766F1C"/>
    <w:rsid w:val="007671D8"/>
    <w:rsid w:val="00767409"/>
    <w:rsid w:val="00767579"/>
    <w:rsid w:val="0076778C"/>
    <w:rsid w:val="00767F5A"/>
    <w:rsid w:val="0077102C"/>
    <w:rsid w:val="007715F3"/>
    <w:rsid w:val="00771825"/>
    <w:rsid w:val="00771DF2"/>
    <w:rsid w:val="00771F2A"/>
    <w:rsid w:val="007720F2"/>
    <w:rsid w:val="007726D1"/>
    <w:rsid w:val="007731EC"/>
    <w:rsid w:val="0077392A"/>
    <w:rsid w:val="00773949"/>
    <w:rsid w:val="00773F43"/>
    <w:rsid w:val="00774842"/>
    <w:rsid w:val="00774C1F"/>
    <w:rsid w:val="00774D77"/>
    <w:rsid w:val="007751B2"/>
    <w:rsid w:val="00775341"/>
    <w:rsid w:val="00775638"/>
    <w:rsid w:val="0077582E"/>
    <w:rsid w:val="007758AF"/>
    <w:rsid w:val="007759E3"/>
    <w:rsid w:val="00775A05"/>
    <w:rsid w:val="00775B1E"/>
    <w:rsid w:val="00775E35"/>
    <w:rsid w:val="00776024"/>
    <w:rsid w:val="00776191"/>
    <w:rsid w:val="007763C0"/>
    <w:rsid w:val="007766DA"/>
    <w:rsid w:val="00776789"/>
    <w:rsid w:val="007772C5"/>
    <w:rsid w:val="00777402"/>
    <w:rsid w:val="00777492"/>
    <w:rsid w:val="00777C82"/>
    <w:rsid w:val="00777CE7"/>
    <w:rsid w:val="007804AF"/>
    <w:rsid w:val="007807F9"/>
    <w:rsid w:val="00780893"/>
    <w:rsid w:val="0078337E"/>
    <w:rsid w:val="00783809"/>
    <w:rsid w:val="007838BB"/>
    <w:rsid w:val="00783AD4"/>
    <w:rsid w:val="00783FBA"/>
    <w:rsid w:val="007845C7"/>
    <w:rsid w:val="00784DF4"/>
    <w:rsid w:val="00785231"/>
    <w:rsid w:val="00785A16"/>
    <w:rsid w:val="00785DDA"/>
    <w:rsid w:val="00787126"/>
    <w:rsid w:val="00787178"/>
    <w:rsid w:val="00787B48"/>
    <w:rsid w:val="00787D08"/>
    <w:rsid w:val="00787DD8"/>
    <w:rsid w:val="007907D5"/>
    <w:rsid w:val="00790DD2"/>
    <w:rsid w:val="00791716"/>
    <w:rsid w:val="00791C53"/>
    <w:rsid w:val="00791C86"/>
    <w:rsid w:val="00792014"/>
    <w:rsid w:val="0079208F"/>
    <w:rsid w:val="0079226D"/>
    <w:rsid w:val="007922E6"/>
    <w:rsid w:val="007923DC"/>
    <w:rsid w:val="007925D8"/>
    <w:rsid w:val="00792E74"/>
    <w:rsid w:val="0079374F"/>
    <w:rsid w:val="00793855"/>
    <w:rsid w:val="00794044"/>
    <w:rsid w:val="00794205"/>
    <w:rsid w:val="00794574"/>
    <w:rsid w:val="00794754"/>
    <w:rsid w:val="0079547D"/>
    <w:rsid w:val="00795B43"/>
    <w:rsid w:val="00795BEE"/>
    <w:rsid w:val="00796499"/>
    <w:rsid w:val="0079699C"/>
    <w:rsid w:val="00796E3A"/>
    <w:rsid w:val="00797031"/>
    <w:rsid w:val="00797496"/>
    <w:rsid w:val="00797C2E"/>
    <w:rsid w:val="00797EC0"/>
    <w:rsid w:val="007A028C"/>
    <w:rsid w:val="007A0772"/>
    <w:rsid w:val="007A08D6"/>
    <w:rsid w:val="007A0F77"/>
    <w:rsid w:val="007A1140"/>
    <w:rsid w:val="007A137F"/>
    <w:rsid w:val="007A13CB"/>
    <w:rsid w:val="007A14C7"/>
    <w:rsid w:val="007A1840"/>
    <w:rsid w:val="007A20E5"/>
    <w:rsid w:val="007A21FD"/>
    <w:rsid w:val="007A2336"/>
    <w:rsid w:val="007A240E"/>
    <w:rsid w:val="007A24CC"/>
    <w:rsid w:val="007A2569"/>
    <w:rsid w:val="007A25AE"/>
    <w:rsid w:val="007A2771"/>
    <w:rsid w:val="007A27BA"/>
    <w:rsid w:val="007A2A2A"/>
    <w:rsid w:val="007A2B79"/>
    <w:rsid w:val="007A2E86"/>
    <w:rsid w:val="007A2EFE"/>
    <w:rsid w:val="007A38C2"/>
    <w:rsid w:val="007A3B46"/>
    <w:rsid w:val="007A4100"/>
    <w:rsid w:val="007A4565"/>
    <w:rsid w:val="007A4D73"/>
    <w:rsid w:val="007A52E1"/>
    <w:rsid w:val="007A52E8"/>
    <w:rsid w:val="007A54BB"/>
    <w:rsid w:val="007A562F"/>
    <w:rsid w:val="007A5A0A"/>
    <w:rsid w:val="007A6194"/>
    <w:rsid w:val="007A61F4"/>
    <w:rsid w:val="007A64C6"/>
    <w:rsid w:val="007A65E8"/>
    <w:rsid w:val="007A6B4C"/>
    <w:rsid w:val="007B02C6"/>
    <w:rsid w:val="007B02EF"/>
    <w:rsid w:val="007B0429"/>
    <w:rsid w:val="007B08F6"/>
    <w:rsid w:val="007B0BEE"/>
    <w:rsid w:val="007B0F01"/>
    <w:rsid w:val="007B198F"/>
    <w:rsid w:val="007B2034"/>
    <w:rsid w:val="007B22C2"/>
    <w:rsid w:val="007B2794"/>
    <w:rsid w:val="007B28C9"/>
    <w:rsid w:val="007B2A80"/>
    <w:rsid w:val="007B2CF6"/>
    <w:rsid w:val="007B3E81"/>
    <w:rsid w:val="007B4016"/>
    <w:rsid w:val="007B43E7"/>
    <w:rsid w:val="007B4669"/>
    <w:rsid w:val="007B4672"/>
    <w:rsid w:val="007B46C6"/>
    <w:rsid w:val="007B4B71"/>
    <w:rsid w:val="007B50D3"/>
    <w:rsid w:val="007B5435"/>
    <w:rsid w:val="007B5AFF"/>
    <w:rsid w:val="007B5D3F"/>
    <w:rsid w:val="007B5EB2"/>
    <w:rsid w:val="007B62D3"/>
    <w:rsid w:val="007B63BC"/>
    <w:rsid w:val="007B66C8"/>
    <w:rsid w:val="007B6DF3"/>
    <w:rsid w:val="007B6ECB"/>
    <w:rsid w:val="007B787B"/>
    <w:rsid w:val="007B7893"/>
    <w:rsid w:val="007B7FE0"/>
    <w:rsid w:val="007C034F"/>
    <w:rsid w:val="007C08CC"/>
    <w:rsid w:val="007C0BBD"/>
    <w:rsid w:val="007C0E15"/>
    <w:rsid w:val="007C158C"/>
    <w:rsid w:val="007C17FA"/>
    <w:rsid w:val="007C1AE1"/>
    <w:rsid w:val="007C1E05"/>
    <w:rsid w:val="007C2210"/>
    <w:rsid w:val="007C22DC"/>
    <w:rsid w:val="007C23C9"/>
    <w:rsid w:val="007C2412"/>
    <w:rsid w:val="007C2967"/>
    <w:rsid w:val="007C2B19"/>
    <w:rsid w:val="007C2EC5"/>
    <w:rsid w:val="007C2EEA"/>
    <w:rsid w:val="007C2FAB"/>
    <w:rsid w:val="007C3B36"/>
    <w:rsid w:val="007C446D"/>
    <w:rsid w:val="007C449C"/>
    <w:rsid w:val="007C58C7"/>
    <w:rsid w:val="007C599E"/>
    <w:rsid w:val="007C59B1"/>
    <w:rsid w:val="007C5B89"/>
    <w:rsid w:val="007C5FB2"/>
    <w:rsid w:val="007C5FB9"/>
    <w:rsid w:val="007C5FD1"/>
    <w:rsid w:val="007C65D4"/>
    <w:rsid w:val="007C74CE"/>
    <w:rsid w:val="007D048B"/>
    <w:rsid w:val="007D056D"/>
    <w:rsid w:val="007D1303"/>
    <w:rsid w:val="007D16FA"/>
    <w:rsid w:val="007D1719"/>
    <w:rsid w:val="007D1967"/>
    <w:rsid w:val="007D1A4D"/>
    <w:rsid w:val="007D23C9"/>
    <w:rsid w:val="007D2805"/>
    <w:rsid w:val="007D3001"/>
    <w:rsid w:val="007D36E9"/>
    <w:rsid w:val="007D370B"/>
    <w:rsid w:val="007D3976"/>
    <w:rsid w:val="007D49AD"/>
    <w:rsid w:val="007D5516"/>
    <w:rsid w:val="007D553A"/>
    <w:rsid w:val="007D559B"/>
    <w:rsid w:val="007D58F4"/>
    <w:rsid w:val="007D5C79"/>
    <w:rsid w:val="007D638D"/>
    <w:rsid w:val="007D6571"/>
    <w:rsid w:val="007D6577"/>
    <w:rsid w:val="007D6C6F"/>
    <w:rsid w:val="007D6DDE"/>
    <w:rsid w:val="007D6FD7"/>
    <w:rsid w:val="007D708C"/>
    <w:rsid w:val="007D71FE"/>
    <w:rsid w:val="007D73B5"/>
    <w:rsid w:val="007D7521"/>
    <w:rsid w:val="007D7616"/>
    <w:rsid w:val="007D7D0A"/>
    <w:rsid w:val="007E0475"/>
    <w:rsid w:val="007E048C"/>
    <w:rsid w:val="007E068E"/>
    <w:rsid w:val="007E0778"/>
    <w:rsid w:val="007E0852"/>
    <w:rsid w:val="007E0D32"/>
    <w:rsid w:val="007E18D2"/>
    <w:rsid w:val="007E2AB2"/>
    <w:rsid w:val="007E2BBA"/>
    <w:rsid w:val="007E2EC7"/>
    <w:rsid w:val="007E2ED3"/>
    <w:rsid w:val="007E3774"/>
    <w:rsid w:val="007E3E11"/>
    <w:rsid w:val="007E3F24"/>
    <w:rsid w:val="007E4087"/>
    <w:rsid w:val="007E45CE"/>
    <w:rsid w:val="007E4875"/>
    <w:rsid w:val="007E4A8B"/>
    <w:rsid w:val="007E5902"/>
    <w:rsid w:val="007E5AD6"/>
    <w:rsid w:val="007E642A"/>
    <w:rsid w:val="007E65DE"/>
    <w:rsid w:val="007E7087"/>
    <w:rsid w:val="007E78D6"/>
    <w:rsid w:val="007E7E89"/>
    <w:rsid w:val="007E7F11"/>
    <w:rsid w:val="007F05A8"/>
    <w:rsid w:val="007F076F"/>
    <w:rsid w:val="007F112F"/>
    <w:rsid w:val="007F1196"/>
    <w:rsid w:val="007F1BEB"/>
    <w:rsid w:val="007F2486"/>
    <w:rsid w:val="007F319B"/>
    <w:rsid w:val="007F33E4"/>
    <w:rsid w:val="007F3624"/>
    <w:rsid w:val="007F3DB4"/>
    <w:rsid w:val="007F3F48"/>
    <w:rsid w:val="007F43A4"/>
    <w:rsid w:val="007F49B0"/>
    <w:rsid w:val="007F553C"/>
    <w:rsid w:val="007F5610"/>
    <w:rsid w:val="007F59BA"/>
    <w:rsid w:val="007F5AF4"/>
    <w:rsid w:val="007F68FD"/>
    <w:rsid w:val="007F6914"/>
    <w:rsid w:val="007F6B54"/>
    <w:rsid w:val="007F6E52"/>
    <w:rsid w:val="007F6FFC"/>
    <w:rsid w:val="007F7260"/>
    <w:rsid w:val="008003CB"/>
    <w:rsid w:val="0080059A"/>
    <w:rsid w:val="008009DE"/>
    <w:rsid w:val="00800A3B"/>
    <w:rsid w:val="00800F6E"/>
    <w:rsid w:val="0080118B"/>
    <w:rsid w:val="0080151A"/>
    <w:rsid w:val="0080174A"/>
    <w:rsid w:val="00801A38"/>
    <w:rsid w:val="00801BC5"/>
    <w:rsid w:val="00801CCC"/>
    <w:rsid w:val="00801D2B"/>
    <w:rsid w:val="008021BE"/>
    <w:rsid w:val="00802346"/>
    <w:rsid w:val="008026E5"/>
    <w:rsid w:val="00802C3A"/>
    <w:rsid w:val="00803AC7"/>
    <w:rsid w:val="008048C9"/>
    <w:rsid w:val="008050D6"/>
    <w:rsid w:val="00806166"/>
    <w:rsid w:val="008065A8"/>
    <w:rsid w:val="00806A19"/>
    <w:rsid w:val="00806AAA"/>
    <w:rsid w:val="00807DC1"/>
    <w:rsid w:val="00807F17"/>
    <w:rsid w:val="0081034C"/>
    <w:rsid w:val="008103B7"/>
    <w:rsid w:val="00810647"/>
    <w:rsid w:val="008108A1"/>
    <w:rsid w:val="00810C24"/>
    <w:rsid w:val="00810FDA"/>
    <w:rsid w:val="0081110A"/>
    <w:rsid w:val="00811A04"/>
    <w:rsid w:val="00811BEB"/>
    <w:rsid w:val="00811F15"/>
    <w:rsid w:val="00811F95"/>
    <w:rsid w:val="008121A4"/>
    <w:rsid w:val="0081249E"/>
    <w:rsid w:val="008124E8"/>
    <w:rsid w:val="0081260F"/>
    <w:rsid w:val="00812985"/>
    <w:rsid w:val="00812BC0"/>
    <w:rsid w:val="00812F30"/>
    <w:rsid w:val="008139B7"/>
    <w:rsid w:val="008144D2"/>
    <w:rsid w:val="00814978"/>
    <w:rsid w:val="00814BD0"/>
    <w:rsid w:val="00814E69"/>
    <w:rsid w:val="00815303"/>
    <w:rsid w:val="0081542A"/>
    <w:rsid w:val="00815AE4"/>
    <w:rsid w:val="0081634E"/>
    <w:rsid w:val="00816607"/>
    <w:rsid w:val="008168A6"/>
    <w:rsid w:val="0081693E"/>
    <w:rsid w:val="00816FB8"/>
    <w:rsid w:val="00817643"/>
    <w:rsid w:val="008176AF"/>
    <w:rsid w:val="00817885"/>
    <w:rsid w:val="00817A7C"/>
    <w:rsid w:val="00817BD3"/>
    <w:rsid w:val="00817C05"/>
    <w:rsid w:val="00817F22"/>
    <w:rsid w:val="0082001B"/>
    <w:rsid w:val="0082134A"/>
    <w:rsid w:val="0082246A"/>
    <w:rsid w:val="0082269C"/>
    <w:rsid w:val="00822B11"/>
    <w:rsid w:val="00822E52"/>
    <w:rsid w:val="00823011"/>
    <w:rsid w:val="0082327B"/>
    <w:rsid w:val="008232D9"/>
    <w:rsid w:val="0082360F"/>
    <w:rsid w:val="00824488"/>
    <w:rsid w:val="008245F1"/>
    <w:rsid w:val="0082462D"/>
    <w:rsid w:val="00824C0A"/>
    <w:rsid w:val="0082540B"/>
    <w:rsid w:val="008254FC"/>
    <w:rsid w:val="00825712"/>
    <w:rsid w:val="00825EC8"/>
    <w:rsid w:val="008264CA"/>
    <w:rsid w:val="0082689C"/>
    <w:rsid w:val="00826958"/>
    <w:rsid w:val="00827494"/>
    <w:rsid w:val="008278B2"/>
    <w:rsid w:val="00827C6D"/>
    <w:rsid w:val="0083011D"/>
    <w:rsid w:val="00830962"/>
    <w:rsid w:val="0083124C"/>
    <w:rsid w:val="008313D3"/>
    <w:rsid w:val="0083149F"/>
    <w:rsid w:val="00831BAB"/>
    <w:rsid w:val="00832413"/>
    <w:rsid w:val="0083245A"/>
    <w:rsid w:val="0083298B"/>
    <w:rsid w:val="00832BCB"/>
    <w:rsid w:val="00832C8E"/>
    <w:rsid w:val="00832D9C"/>
    <w:rsid w:val="00833306"/>
    <w:rsid w:val="00833488"/>
    <w:rsid w:val="00833F07"/>
    <w:rsid w:val="008341ED"/>
    <w:rsid w:val="0083495B"/>
    <w:rsid w:val="00835024"/>
    <w:rsid w:val="008350FA"/>
    <w:rsid w:val="008353B9"/>
    <w:rsid w:val="008354D7"/>
    <w:rsid w:val="00835D50"/>
    <w:rsid w:val="008365A5"/>
    <w:rsid w:val="00836ABF"/>
    <w:rsid w:val="00836CC6"/>
    <w:rsid w:val="00836D5E"/>
    <w:rsid w:val="00837872"/>
    <w:rsid w:val="00837A32"/>
    <w:rsid w:val="00837B83"/>
    <w:rsid w:val="008404F6"/>
    <w:rsid w:val="00840BD1"/>
    <w:rsid w:val="00840C6B"/>
    <w:rsid w:val="00840F84"/>
    <w:rsid w:val="0084116D"/>
    <w:rsid w:val="008419DC"/>
    <w:rsid w:val="00841B6D"/>
    <w:rsid w:val="00841C19"/>
    <w:rsid w:val="008421F9"/>
    <w:rsid w:val="0084226B"/>
    <w:rsid w:val="00842BF6"/>
    <w:rsid w:val="0084328F"/>
    <w:rsid w:val="00843605"/>
    <w:rsid w:val="00843C29"/>
    <w:rsid w:val="00843C62"/>
    <w:rsid w:val="00843E04"/>
    <w:rsid w:val="00843F54"/>
    <w:rsid w:val="00844DCF"/>
    <w:rsid w:val="00844FB8"/>
    <w:rsid w:val="008450AC"/>
    <w:rsid w:val="0084519E"/>
    <w:rsid w:val="00845277"/>
    <w:rsid w:val="00845427"/>
    <w:rsid w:val="00846374"/>
    <w:rsid w:val="0084684A"/>
    <w:rsid w:val="00846C4C"/>
    <w:rsid w:val="00846D69"/>
    <w:rsid w:val="0085050F"/>
    <w:rsid w:val="00850BF7"/>
    <w:rsid w:val="00850D1C"/>
    <w:rsid w:val="00850D9D"/>
    <w:rsid w:val="00851CD4"/>
    <w:rsid w:val="00851D39"/>
    <w:rsid w:val="008520DD"/>
    <w:rsid w:val="008524BF"/>
    <w:rsid w:val="00852578"/>
    <w:rsid w:val="008527B7"/>
    <w:rsid w:val="008527F9"/>
    <w:rsid w:val="00852AF6"/>
    <w:rsid w:val="00853A28"/>
    <w:rsid w:val="00853B4B"/>
    <w:rsid w:val="00853DAD"/>
    <w:rsid w:val="00853E9B"/>
    <w:rsid w:val="00853EE5"/>
    <w:rsid w:val="008542FB"/>
    <w:rsid w:val="008543E2"/>
    <w:rsid w:val="00855D63"/>
    <w:rsid w:val="008565A8"/>
    <w:rsid w:val="00856854"/>
    <w:rsid w:val="008568EB"/>
    <w:rsid w:val="00856E9E"/>
    <w:rsid w:val="008572E7"/>
    <w:rsid w:val="00857710"/>
    <w:rsid w:val="00857F47"/>
    <w:rsid w:val="00860481"/>
    <w:rsid w:val="00860736"/>
    <w:rsid w:val="008607FA"/>
    <w:rsid w:val="008609E5"/>
    <w:rsid w:val="00860F44"/>
    <w:rsid w:val="00861304"/>
    <w:rsid w:val="00861665"/>
    <w:rsid w:val="00861761"/>
    <w:rsid w:val="00861D7A"/>
    <w:rsid w:val="00861E7C"/>
    <w:rsid w:val="00862126"/>
    <w:rsid w:val="00862410"/>
    <w:rsid w:val="008624A1"/>
    <w:rsid w:val="00863667"/>
    <w:rsid w:val="008636AC"/>
    <w:rsid w:val="00863957"/>
    <w:rsid w:val="0086395D"/>
    <w:rsid w:val="00863D67"/>
    <w:rsid w:val="00863DBE"/>
    <w:rsid w:val="008644B1"/>
    <w:rsid w:val="00865782"/>
    <w:rsid w:val="0086585D"/>
    <w:rsid w:val="00865A23"/>
    <w:rsid w:val="00866686"/>
    <w:rsid w:val="00866D91"/>
    <w:rsid w:val="00867250"/>
    <w:rsid w:val="008676D4"/>
    <w:rsid w:val="00867773"/>
    <w:rsid w:val="008679F7"/>
    <w:rsid w:val="008706C8"/>
    <w:rsid w:val="008714F3"/>
    <w:rsid w:val="008715D2"/>
    <w:rsid w:val="00871818"/>
    <w:rsid w:val="00871891"/>
    <w:rsid w:val="00871A93"/>
    <w:rsid w:val="00872217"/>
    <w:rsid w:val="00873330"/>
    <w:rsid w:val="0087344D"/>
    <w:rsid w:val="0087348C"/>
    <w:rsid w:val="00873584"/>
    <w:rsid w:val="00873831"/>
    <w:rsid w:val="00873BF4"/>
    <w:rsid w:val="0087429B"/>
    <w:rsid w:val="00874D35"/>
    <w:rsid w:val="00874FEE"/>
    <w:rsid w:val="008750EF"/>
    <w:rsid w:val="008751AD"/>
    <w:rsid w:val="00875481"/>
    <w:rsid w:val="00875572"/>
    <w:rsid w:val="00875752"/>
    <w:rsid w:val="008763B3"/>
    <w:rsid w:val="0087640F"/>
    <w:rsid w:val="00876595"/>
    <w:rsid w:val="00876652"/>
    <w:rsid w:val="008768DE"/>
    <w:rsid w:val="00876BA2"/>
    <w:rsid w:val="00876E6B"/>
    <w:rsid w:val="0087735A"/>
    <w:rsid w:val="008778B2"/>
    <w:rsid w:val="00877C61"/>
    <w:rsid w:val="008802F9"/>
    <w:rsid w:val="00880D68"/>
    <w:rsid w:val="00881B1A"/>
    <w:rsid w:val="00882334"/>
    <w:rsid w:val="0088244F"/>
    <w:rsid w:val="0088251D"/>
    <w:rsid w:val="008825DF"/>
    <w:rsid w:val="00882AB9"/>
    <w:rsid w:val="008833C2"/>
    <w:rsid w:val="0088375A"/>
    <w:rsid w:val="008839D7"/>
    <w:rsid w:val="0088420C"/>
    <w:rsid w:val="008846CF"/>
    <w:rsid w:val="008849F7"/>
    <w:rsid w:val="00884C64"/>
    <w:rsid w:val="00884CEA"/>
    <w:rsid w:val="00884F4E"/>
    <w:rsid w:val="00885771"/>
    <w:rsid w:val="00885F06"/>
    <w:rsid w:val="00886160"/>
    <w:rsid w:val="00886722"/>
    <w:rsid w:val="00886AA1"/>
    <w:rsid w:val="00886C4D"/>
    <w:rsid w:val="00886D50"/>
    <w:rsid w:val="008875D9"/>
    <w:rsid w:val="00887C3E"/>
    <w:rsid w:val="008902B7"/>
    <w:rsid w:val="00890424"/>
    <w:rsid w:val="008913BC"/>
    <w:rsid w:val="00891C2D"/>
    <w:rsid w:val="00891C47"/>
    <w:rsid w:val="00891DA5"/>
    <w:rsid w:val="00891EB6"/>
    <w:rsid w:val="00892529"/>
    <w:rsid w:val="00892590"/>
    <w:rsid w:val="008927C3"/>
    <w:rsid w:val="00892B57"/>
    <w:rsid w:val="00892C08"/>
    <w:rsid w:val="00892E40"/>
    <w:rsid w:val="00892F51"/>
    <w:rsid w:val="00893118"/>
    <w:rsid w:val="008939DC"/>
    <w:rsid w:val="00893C80"/>
    <w:rsid w:val="00893D10"/>
    <w:rsid w:val="00893E47"/>
    <w:rsid w:val="00895393"/>
    <w:rsid w:val="00895661"/>
    <w:rsid w:val="008958F2"/>
    <w:rsid w:val="00895D7B"/>
    <w:rsid w:val="0089635B"/>
    <w:rsid w:val="00896CCF"/>
    <w:rsid w:val="00897090"/>
    <w:rsid w:val="008972F5"/>
    <w:rsid w:val="008978E6"/>
    <w:rsid w:val="0089798C"/>
    <w:rsid w:val="00897A69"/>
    <w:rsid w:val="00897CD1"/>
    <w:rsid w:val="00897FD7"/>
    <w:rsid w:val="008A057E"/>
    <w:rsid w:val="008A21BC"/>
    <w:rsid w:val="008A239F"/>
    <w:rsid w:val="008A2A81"/>
    <w:rsid w:val="008A2CFA"/>
    <w:rsid w:val="008A2F06"/>
    <w:rsid w:val="008A30AB"/>
    <w:rsid w:val="008A3123"/>
    <w:rsid w:val="008A3867"/>
    <w:rsid w:val="008A448E"/>
    <w:rsid w:val="008A44C8"/>
    <w:rsid w:val="008A454B"/>
    <w:rsid w:val="008A4569"/>
    <w:rsid w:val="008A4718"/>
    <w:rsid w:val="008A4F91"/>
    <w:rsid w:val="008A5409"/>
    <w:rsid w:val="008A5811"/>
    <w:rsid w:val="008A58B7"/>
    <w:rsid w:val="008A5F3C"/>
    <w:rsid w:val="008A61A5"/>
    <w:rsid w:val="008A62DE"/>
    <w:rsid w:val="008A6822"/>
    <w:rsid w:val="008A6C8D"/>
    <w:rsid w:val="008A6C9B"/>
    <w:rsid w:val="008A72B3"/>
    <w:rsid w:val="008A78EA"/>
    <w:rsid w:val="008A7B51"/>
    <w:rsid w:val="008A7DF5"/>
    <w:rsid w:val="008B01C8"/>
    <w:rsid w:val="008B044A"/>
    <w:rsid w:val="008B05BC"/>
    <w:rsid w:val="008B0A59"/>
    <w:rsid w:val="008B123F"/>
    <w:rsid w:val="008B1A5A"/>
    <w:rsid w:val="008B1ABB"/>
    <w:rsid w:val="008B286E"/>
    <w:rsid w:val="008B3CF0"/>
    <w:rsid w:val="008B3F57"/>
    <w:rsid w:val="008B4DF2"/>
    <w:rsid w:val="008B5078"/>
    <w:rsid w:val="008B51C8"/>
    <w:rsid w:val="008B5411"/>
    <w:rsid w:val="008B549E"/>
    <w:rsid w:val="008B5AB4"/>
    <w:rsid w:val="008B5AD2"/>
    <w:rsid w:val="008B5F50"/>
    <w:rsid w:val="008B611C"/>
    <w:rsid w:val="008B6286"/>
    <w:rsid w:val="008B6599"/>
    <w:rsid w:val="008B7217"/>
    <w:rsid w:val="008B7784"/>
    <w:rsid w:val="008B7D3D"/>
    <w:rsid w:val="008B7D67"/>
    <w:rsid w:val="008B7F2A"/>
    <w:rsid w:val="008B7FE9"/>
    <w:rsid w:val="008C0925"/>
    <w:rsid w:val="008C0B8D"/>
    <w:rsid w:val="008C0ECA"/>
    <w:rsid w:val="008C12C0"/>
    <w:rsid w:val="008C1344"/>
    <w:rsid w:val="008C156C"/>
    <w:rsid w:val="008C1937"/>
    <w:rsid w:val="008C1B95"/>
    <w:rsid w:val="008C2387"/>
    <w:rsid w:val="008C2F9F"/>
    <w:rsid w:val="008C31D3"/>
    <w:rsid w:val="008C3416"/>
    <w:rsid w:val="008C3477"/>
    <w:rsid w:val="008C3DDF"/>
    <w:rsid w:val="008C3ED8"/>
    <w:rsid w:val="008C4102"/>
    <w:rsid w:val="008C4133"/>
    <w:rsid w:val="008C479A"/>
    <w:rsid w:val="008C4CDC"/>
    <w:rsid w:val="008C5AB9"/>
    <w:rsid w:val="008C5ABF"/>
    <w:rsid w:val="008C5C35"/>
    <w:rsid w:val="008C5F18"/>
    <w:rsid w:val="008C6C28"/>
    <w:rsid w:val="008C70F6"/>
    <w:rsid w:val="008C74E2"/>
    <w:rsid w:val="008C7775"/>
    <w:rsid w:val="008C7B2A"/>
    <w:rsid w:val="008C7C6A"/>
    <w:rsid w:val="008C7E52"/>
    <w:rsid w:val="008D0546"/>
    <w:rsid w:val="008D1077"/>
    <w:rsid w:val="008D1166"/>
    <w:rsid w:val="008D1321"/>
    <w:rsid w:val="008D154B"/>
    <w:rsid w:val="008D1920"/>
    <w:rsid w:val="008D1ACF"/>
    <w:rsid w:val="008D223D"/>
    <w:rsid w:val="008D31CD"/>
    <w:rsid w:val="008D3369"/>
    <w:rsid w:val="008D389C"/>
    <w:rsid w:val="008D3E2C"/>
    <w:rsid w:val="008D45A5"/>
    <w:rsid w:val="008D4D64"/>
    <w:rsid w:val="008D59C2"/>
    <w:rsid w:val="008D5A4B"/>
    <w:rsid w:val="008D5A88"/>
    <w:rsid w:val="008D61D5"/>
    <w:rsid w:val="008D6F50"/>
    <w:rsid w:val="008D75E8"/>
    <w:rsid w:val="008D7733"/>
    <w:rsid w:val="008D7CCE"/>
    <w:rsid w:val="008D7CFF"/>
    <w:rsid w:val="008D7EE2"/>
    <w:rsid w:val="008E04E9"/>
    <w:rsid w:val="008E060E"/>
    <w:rsid w:val="008E0BA2"/>
    <w:rsid w:val="008E0E10"/>
    <w:rsid w:val="008E0F51"/>
    <w:rsid w:val="008E1009"/>
    <w:rsid w:val="008E1636"/>
    <w:rsid w:val="008E1A98"/>
    <w:rsid w:val="008E1B92"/>
    <w:rsid w:val="008E1F2D"/>
    <w:rsid w:val="008E29B9"/>
    <w:rsid w:val="008E2EB3"/>
    <w:rsid w:val="008E367E"/>
    <w:rsid w:val="008E37A0"/>
    <w:rsid w:val="008E37B5"/>
    <w:rsid w:val="008E3894"/>
    <w:rsid w:val="008E3C94"/>
    <w:rsid w:val="008E4747"/>
    <w:rsid w:val="008E494B"/>
    <w:rsid w:val="008E4AD9"/>
    <w:rsid w:val="008E4B06"/>
    <w:rsid w:val="008E4DFD"/>
    <w:rsid w:val="008E5307"/>
    <w:rsid w:val="008E55C2"/>
    <w:rsid w:val="008E6076"/>
    <w:rsid w:val="008E640B"/>
    <w:rsid w:val="008E6611"/>
    <w:rsid w:val="008E69D4"/>
    <w:rsid w:val="008E6C41"/>
    <w:rsid w:val="008E6EE8"/>
    <w:rsid w:val="008E6F90"/>
    <w:rsid w:val="008E701C"/>
    <w:rsid w:val="008E7819"/>
    <w:rsid w:val="008E7A9F"/>
    <w:rsid w:val="008E7BBE"/>
    <w:rsid w:val="008F00A9"/>
    <w:rsid w:val="008F06EB"/>
    <w:rsid w:val="008F0E8B"/>
    <w:rsid w:val="008F0F99"/>
    <w:rsid w:val="008F11E9"/>
    <w:rsid w:val="008F16C2"/>
    <w:rsid w:val="008F1BE6"/>
    <w:rsid w:val="008F1D80"/>
    <w:rsid w:val="008F2016"/>
    <w:rsid w:val="008F21D2"/>
    <w:rsid w:val="008F22CA"/>
    <w:rsid w:val="008F23DC"/>
    <w:rsid w:val="008F3393"/>
    <w:rsid w:val="008F3733"/>
    <w:rsid w:val="008F45C8"/>
    <w:rsid w:val="008F48B2"/>
    <w:rsid w:val="008F4AF4"/>
    <w:rsid w:val="008F5082"/>
    <w:rsid w:val="008F548A"/>
    <w:rsid w:val="008F57D3"/>
    <w:rsid w:val="008F5A5D"/>
    <w:rsid w:val="008F5FC6"/>
    <w:rsid w:val="008F6A46"/>
    <w:rsid w:val="008F7195"/>
    <w:rsid w:val="009000F5"/>
    <w:rsid w:val="009007F5"/>
    <w:rsid w:val="00900862"/>
    <w:rsid w:val="0090109A"/>
    <w:rsid w:val="00901521"/>
    <w:rsid w:val="009015B4"/>
    <w:rsid w:val="00901772"/>
    <w:rsid w:val="00901FCA"/>
    <w:rsid w:val="0090207E"/>
    <w:rsid w:val="009028FF"/>
    <w:rsid w:val="00902BE4"/>
    <w:rsid w:val="00902DC4"/>
    <w:rsid w:val="00903E76"/>
    <w:rsid w:val="0090401C"/>
    <w:rsid w:val="0090483B"/>
    <w:rsid w:val="0090505A"/>
    <w:rsid w:val="0090531A"/>
    <w:rsid w:val="00905339"/>
    <w:rsid w:val="00905E27"/>
    <w:rsid w:val="00905F86"/>
    <w:rsid w:val="0090623C"/>
    <w:rsid w:val="00907683"/>
    <w:rsid w:val="009079A8"/>
    <w:rsid w:val="00907AA5"/>
    <w:rsid w:val="00907DAE"/>
    <w:rsid w:val="00907E7D"/>
    <w:rsid w:val="00910296"/>
    <w:rsid w:val="0091036E"/>
    <w:rsid w:val="00910D16"/>
    <w:rsid w:val="00911275"/>
    <w:rsid w:val="0091136D"/>
    <w:rsid w:val="00911604"/>
    <w:rsid w:val="009125A7"/>
    <w:rsid w:val="00912755"/>
    <w:rsid w:val="00912D34"/>
    <w:rsid w:val="00913716"/>
    <w:rsid w:val="00913B34"/>
    <w:rsid w:val="00913E43"/>
    <w:rsid w:val="0091416C"/>
    <w:rsid w:val="00914242"/>
    <w:rsid w:val="0091441F"/>
    <w:rsid w:val="00914557"/>
    <w:rsid w:val="009148F1"/>
    <w:rsid w:val="00914E03"/>
    <w:rsid w:val="00914EDD"/>
    <w:rsid w:val="00915158"/>
    <w:rsid w:val="009158F3"/>
    <w:rsid w:val="00915980"/>
    <w:rsid w:val="00916526"/>
    <w:rsid w:val="00916AE4"/>
    <w:rsid w:val="00916C1D"/>
    <w:rsid w:val="00916C30"/>
    <w:rsid w:val="00916E43"/>
    <w:rsid w:val="00916EA5"/>
    <w:rsid w:val="00916ED7"/>
    <w:rsid w:val="0091709F"/>
    <w:rsid w:val="00917784"/>
    <w:rsid w:val="009209BE"/>
    <w:rsid w:val="00920B0D"/>
    <w:rsid w:val="00920BCA"/>
    <w:rsid w:val="00920EE1"/>
    <w:rsid w:val="0092109F"/>
    <w:rsid w:val="00921227"/>
    <w:rsid w:val="00921674"/>
    <w:rsid w:val="0092191E"/>
    <w:rsid w:val="00922304"/>
    <w:rsid w:val="00922573"/>
    <w:rsid w:val="009227EB"/>
    <w:rsid w:val="009229C1"/>
    <w:rsid w:val="00922BC8"/>
    <w:rsid w:val="00922DB6"/>
    <w:rsid w:val="00922E45"/>
    <w:rsid w:val="009237A1"/>
    <w:rsid w:val="0092382A"/>
    <w:rsid w:val="00923849"/>
    <w:rsid w:val="0092396D"/>
    <w:rsid w:val="00923A71"/>
    <w:rsid w:val="00923AC0"/>
    <w:rsid w:val="00923D98"/>
    <w:rsid w:val="00923E16"/>
    <w:rsid w:val="0092433C"/>
    <w:rsid w:val="00924855"/>
    <w:rsid w:val="009248CA"/>
    <w:rsid w:val="00924F70"/>
    <w:rsid w:val="00925B2D"/>
    <w:rsid w:val="00925C20"/>
    <w:rsid w:val="00926109"/>
    <w:rsid w:val="00926632"/>
    <w:rsid w:val="00926655"/>
    <w:rsid w:val="009268AD"/>
    <w:rsid w:val="00926923"/>
    <w:rsid w:val="00926AE4"/>
    <w:rsid w:val="00927675"/>
    <w:rsid w:val="00930912"/>
    <w:rsid w:val="00930B33"/>
    <w:rsid w:val="009311D6"/>
    <w:rsid w:val="009311DE"/>
    <w:rsid w:val="0093130D"/>
    <w:rsid w:val="00931359"/>
    <w:rsid w:val="009313C4"/>
    <w:rsid w:val="00931AB5"/>
    <w:rsid w:val="0093204A"/>
    <w:rsid w:val="00932086"/>
    <w:rsid w:val="00932275"/>
    <w:rsid w:val="009323FC"/>
    <w:rsid w:val="009330B7"/>
    <w:rsid w:val="00933202"/>
    <w:rsid w:val="00933212"/>
    <w:rsid w:val="009334A4"/>
    <w:rsid w:val="00933FB8"/>
    <w:rsid w:val="009340EB"/>
    <w:rsid w:val="009340ED"/>
    <w:rsid w:val="009344C2"/>
    <w:rsid w:val="009345AB"/>
    <w:rsid w:val="009347AD"/>
    <w:rsid w:val="009348A5"/>
    <w:rsid w:val="0093494C"/>
    <w:rsid w:val="00934957"/>
    <w:rsid w:val="00934AAA"/>
    <w:rsid w:val="00934B6A"/>
    <w:rsid w:val="00934B6F"/>
    <w:rsid w:val="00934C21"/>
    <w:rsid w:val="00934EF1"/>
    <w:rsid w:val="009356CD"/>
    <w:rsid w:val="00935713"/>
    <w:rsid w:val="00935C96"/>
    <w:rsid w:val="00935D89"/>
    <w:rsid w:val="0093634B"/>
    <w:rsid w:val="00936450"/>
    <w:rsid w:val="00936DCF"/>
    <w:rsid w:val="0093719C"/>
    <w:rsid w:val="009371F7"/>
    <w:rsid w:val="0093747E"/>
    <w:rsid w:val="00937AB5"/>
    <w:rsid w:val="009400AF"/>
    <w:rsid w:val="00940270"/>
    <w:rsid w:val="009404D1"/>
    <w:rsid w:val="0094089E"/>
    <w:rsid w:val="00940903"/>
    <w:rsid w:val="00940C1F"/>
    <w:rsid w:val="00940DE2"/>
    <w:rsid w:val="00940E56"/>
    <w:rsid w:val="00940E9C"/>
    <w:rsid w:val="00940EF1"/>
    <w:rsid w:val="00941770"/>
    <w:rsid w:val="0094266C"/>
    <w:rsid w:val="0094290B"/>
    <w:rsid w:val="0094298E"/>
    <w:rsid w:val="00942BB9"/>
    <w:rsid w:val="00942BC3"/>
    <w:rsid w:val="00942EC1"/>
    <w:rsid w:val="00943060"/>
    <w:rsid w:val="00943134"/>
    <w:rsid w:val="0094313F"/>
    <w:rsid w:val="009433F1"/>
    <w:rsid w:val="00943467"/>
    <w:rsid w:val="00943807"/>
    <w:rsid w:val="00943C12"/>
    <w:rsid w:val="00944037"/>
    <w:rsid w:val="0094440E"/>
    <w:rsid w:val="009449B2"/>
    <w:rsid w:val="00944F13"/>
    <w:rsid w:val="00945293"/>
    <w:rsid w:val="0094554F"/>
    <w:rsid w:val="00945CBD"/>
    <w:rsid w:val="00945CFF"/>
    <w:rsid w:val="009460DD"/>
    <w:rsid w:val="00946542"/>
    <w:rsid w:val="00946C10"/>
    <w:rsid w:val="0094700E"/>
    <w:rsid w:val="009470BA"/>
    <w:rsid w:val="009471F0"/>
    <w:rsid w:val="009474D4"/>
    <w:rsid w:val="00947587"/>
    <w:rsid w:val="00947635"/>
    <w:rsid w:val="00947D7F"/>
    <w:rsid w:val="009501DF"/>
    <w:rsid w:val="00950580"/>
    <w:rsid w:val="00950715"/>
    <w:rsid w:val="00950982"/>
    <w:rsid w:val="00950A66"/>
    <w:rsid w:val="00950F12"/>
    <w:rsid w:val="0095115E"/>
    <w:rsid w:val="0095120D"/>
    <w:rsid w:val="009515A1"/>
    <w:rsid w:val="00951B8B"/>
    <w:rsid w:val="009525E4"/>
    <w:rsid w:val="009528CE"/>
    <w:rsid w:val="00952B28"/>
    <w:rsid w:val="00952CCD"/>
    <w:rsid w:val="00952DA9"/>
    <w:rsid w:val="00952FB5"/>
    <w:rsid w:val="009532BF"/>
    <w:rsid w:val="00953B21"/>
    <w:rsid w:val="00953FAF"/>
    <w:rsid w:val="009544E9"/>
    <w:rsid w:val="009545AB"/>
    <w:rsid w:val="009547BD"/>
    <w:rsid w:val="00954A4B"/>
    <w:rsid w:val="0095519B"/>
    <w:rsid w:val="00955516"/>
    <w:rsid w:val="00955C98"/>
    <w:rsid w:val="00955D5E"/>
    <w:rsid w:val="0095640E"/>
    <w:rsid w:val="009566FA"/>
    <w:rsid w:val="00956ABB"/>
    <w:rsid w:val="00956B82"/>
    <w:rsid w:val="009572F1"/>
    <w:rsid w:val="009574F9"/>
    <w:rsid w:val="00957636"/>
    <w:rsid w:val="00957845"/>
    <w:rsid w:val="00957E03"/>
    <w:rsid w:val="009600FF"/>
    <w:rsid w:val="00960253"/>
    <w:rsid w:val="00960664"/>
    <w:rsid w:val="00960893"/>
    <w:rsid w:val="00960970"/>
    <w:rsid w:val="00961783"/>
    <w:rsid w:val="009619FB"/>
    <w:rsid w:val="00961A9D"/>
    <w:rsid w:val="00961D57"/>
    <w:rsid w:val="00962562"/>
    <w:rsid w:val="00962772"/>
    <w:rsid w:val="00962990"/>
    <w:rsid w:val="00963228"/>
    <w:rsid w:val="009632E3"/>
    <w:rsid w:val="009637E5"/>
    <w:rsid w:val="0096386E"/>
    <w:rsid w:val="00963B40"/>
    <w:rsid w:val="00963C19"/>
    <w:rsid w:val="00964335"/>
    <w:rsid w:val="00965919"/>
    <w:rsid w:val="00965979"/>
    <w:rsid w:val="0096618A"/>
    <w:rsid w:val="00966521"/>
    <w:rsid w:val="0096667F"/>
    <w:rsid w:val="00966F37"/>
    <w:rsid w:val="00967171"/>
    <w:rsid w:val="00970123"/>
    <w:rsid w:val="009711EB"/>
    <w:rsid w:val="009716FC"/>
    <w:rsid w:val="00971A00"/>
    <w:rsid w:val="00971FCB"/>
    <w:rsid w:val="00971FF0"/>
    <w:rsid w:val="0097277E"/>
    <w:rsid w:val="00972FF3"/>
    <w:rsid w:val="00973244"/>
    <w:rsid w:val="00973308"/>
    <w:rsid w:val="009737DE"/>
    <w:rsid w:val="00973894"/>
    <w:rsid w:val="0097389F"/>
    <w:rsid w:val="0097396B"/>
    <w:rsid w:val="009739F1"/>
    <w:rsid w:val="00974142"/>
    <w:rsid w:val="00974F3D"/>
    <w:rsid w:val="0097564F"/>
    <w:rsid w:val="009756AC"/>
    <w:rsid w:val="00975B4F"/>
    <w:rsid w:val="00975C7C"/>
    <w:rsid w:val="00975D07"/>
    <w:rsid w:val="00975DA4"/>
    <w:rsid w:val="00975F72"/>
    <w:rsid w:val="00976512"/>
    <w:rsid w:val="00976617"/>
    <w:rsid w:val="00976702"/>
    <w:rsid w:val="00976DAF"/>
    <w:rsid w:val="00977737"/>
    <w:rsid w:val="0097784D"/>
    <w:rsid w:val="00980200"/>
    <w:rsid w:val="00980753"/>
    <w:rsid w:val="0098084B"/>
    <w:rsid w:val="00980C97"/>
    <w:rsid w:val="009813A0"/>
    <w:rsid w:val="0098197D"/>
    <w:rsid w:val="00981CB3"/>
    <w:rsid w:val="00982213"/>
    <w:rsid w:val="009829B4"/>
    <w:rsid w:val="00982A46"/>
    <w:rsid w:val="00983153"/>
    <w:rsid w:val="00983316"/>
    <w:rsid w:val="00983B67"/>
    <w:rsid w:val="00983D76"/>
    <w:rsid w:val="00983FDD"/>
    <w:rsid w:val="009841E7"/>
    <w:rsid w:val="0098467B"/>
    <w:rsid w:val="00984BFB"/>
    <w:rsid w:val="00985273"/>
    <w:rsid w:val="00985699"/>
    <w:rsid w:val="009863BA"/>
    <w:rsid w:val="00986AB0"/>
    <w:rsid w:val="00986C8F"/>
    <w:rsid w:val="00986C9C"/>
    <w:rsid w:val="0098765D"/>
    <w:rsid w:val="0098772A"/>
    <w:rsid w:val="0098784F"/>
    <w:rsid w:val="009902FD"/>
    <w:rsid w:val="0099030B"/>
    <w:rsid w:val="009905B9"/>
    <w:rsid w:val="00990784"/>
    <w:rsid w:val="00990C19"/>
    <w:rsid w:val="009910C0"/>
    <w:rsid w:val="00991284"/>
    <w:rsid w:val="009912A8"/>
    <w:rsid w:val="009913F1"/>
    <w:rsid w:val="00991F11"/>
    <w:rsid w:val="00992425"/>
    <w:rsid w:val="00992B2C"/>
    <w:rsid w:val="00992CA8"/>
    <w:rsid w:val="0099525E"/>
    <w:rsid w:val="00995295"/>
    <w:rsid w:val="0099540A"/>
    <w:rsid w:val="00995659"/>
    <w:rsid w:val="0099572E"/>
    <w:rsid w:val="00995A24"/>
    <w:rsid w:val="00995DD7"/>
    <w:rsid w:val="00995F5D"/>
    <w:rsid w:val="00995F9F"/>
    <w:rsid w:val="009962C7"/>
    <w:rsid w:val="00996583"/>
    <w:rsid w:val="00996648"/>
    <w:rsid w:val="0099669B"/>
    <w:rsid w:val="00996F50"/>
    <w:rsid w:val="00997367"/>
    <w:rsid w:val="009974C2"/>
    <w:rsid w:val="00997943"/>
    <w:rsid w:val="0099797D"/>
    <w:rsid w:val="00997AD2"/>
    <w:rsid w:val="00997E1D"/>
    <w:rsid w:val="00997E8B"/>
    <w:rsid w:val="00997EB3"/>
    <w:rsid w:val="009A01CA"/>
    <w:rsid w:val="009A028B"/>
    <w:rsid w:val="009A081E"/>
    <w:rsid w:val="009A09B2"/>
    <w:rsid w:val="009A0AA4"/>
    <w:rsid w:val="009A0C50"/>
    <w:rsid w:val="009A0DA5"/>
    <w:rsid w:val="009A0EAC"/>
    <w:rsid w:val="009A19B1"/>
    <w:rsid w:val="009A1BEE"/>
    <w:rsid w:val="009A25B8"/>
    <w:rsid w:val="009A26E2"/>
    <w:rsid w:val="009A27D1"/>
    <w:rsid w:val="009A2CA5"/>
    <w:rsid w:val="009A2DBE"/>
    <w:rsid w:val="009A2E77"/>
    <w:rsid w:val="009A33B9"/>
    <w:rsid w:val="009A35D7"/>
    <w:rsid w:val="009A3C61"/>
    <w:rsid w:val="009A3F8C"/>
    <w:rsid w:val="009A4AEF"/>
    <w:rsid w:val="009A5095"/>
    <w:rsid w:val="009A5137"/>
    <w:rsid w:val="009A5202"/>
    <w:rsid w:val="009A547F"/>
    <w:rsid w:val="009A55FC"/>
    <w:rsid w:val="009A5679"/>
    <w:rsid w:val="009A5925"/>
    <w:rsid w:val="009A59AE"/>
    <w:rsid w:val="009A5E4A"/>
    <w:rsid w:val="009A6CCE"/>
    <w:rsid w:val="009A6CD0"/>
    <w:rsid w:val="009A776A"/>
    <w:rsid w:val="009A7A5F"/>
    <w:rsid w:val="009A7A95"/>
    <w:rsid w:val="009B01A3"/>
    <w:rsid w:val="009B0865"/>
    <w:rsid w:val="009B0B00"/>
    <w:rsid w:val="009B0BE4"/>
    <w:rsid w:val="009B0C14"/>
    <w:rsid w:val="009B0E81"/>
    <w:rsid w:val="009B1510"/>
    <w:rsid w:val="009B1858"/>
    <w:rsid w:val="009B1B22"/>
    <w:rsid w:val="009B1B61"/>
    <w:rsid w:val="009B1D82"/>
    <w:rsid w:val="009B1DFB"/>
    <w:rsid w:val="009B1E91"/>
    <w:rsid w:val="009B2062"/>
    <w:rsid w:val="009B20D9"/>
    <w:rsid w:val="009B2BC1"/>
    <w:rsid w:val="009B316D"/>
    <w:rsid w:val="009B3E07"/>
    <w:rsid w:val="009B46B0"/>
    <w:rsid w:val="009B4BFC"/>
    <w:rsid w:val="009B4C36"/>
    <w:rsid w:val="009B4F81"/>
    <w:rsid w:val="009B51B0"/>
    <w:rsid w:val="009B53EC"/>
    <w:rsid w:val="009B5607"/>
    <w:rsid w:val="009B562A"/>
    <w:rsid w:val="009B581E"/>
    <w:rsid w:val="009B58FA"/>
    <w:rsid w:val="009B5B1D"/>
    <w:rsid w:val="009B6765"/>
    <w:rsid w:val="009B6956"/>
    <w:rsid w:val="009B6CD5"/>
    <w:rsid w:val="009B703A"/>
    <w:rsid w:val="009B71DD"/>
    <w:rsid w:val="009B79A3"/>
    <w:rsid w:val="009B7A56"/>
    <w:rsid w:val="009C0195"/>
    <w:rsid w:val="009C0635"/>
    <w:rsid w:val="009C0A1C"/>
    <w:rsid w:val="009C0E1C"/>
    <w:rsid w:val="009C0E1E"/>
    <w:rsid w:val="009C11B9"/>
    <w:rsid w:val="009C181B"/>
    <w:rsid w:val="009C1B8E"/>
    <w:rsid w:val="009C1D45"/>
    <w:rsid w:val="009C23EF"/>
    <w:rsid w:val="009C29BE"/>
    <w:rsid w:val="009C2A5B"/>
    <w:rsid w:val="009C2AD1"/>
    <w:rsid w:val="009C2BF3"/>
    <w:rsid w:val="009C2DA8"/>
    <w:rsid w:val="009C2E9D"/>
    <w:rsid w:val="009C4AB6"/>
    <w:rsid w:val="009C4B52"/>
    <w:rsid w:val="009C4D73"/>
    <w:rsid w:val="009C4FAB"/>
    <w:rsid w:val="009C5016"/>
    <w:rsid w:val="009C5026"/>
    <w:rsid w:val="009C535A"/>
    <w:rsid w:val="009C53CA"/>
    <w:rsid w:val="009C540D"/>
    <w:rsid w:val="009C582A"/>
    <w:rsid w:val="009C5860"/>
    <w:rsid w:val="009C5F5F"/>
    <w:rsid w:val="009C65C9"/>
    <w:rsid w:val="009C6614"/>
    <w:rsid w:val="009C6A67"/>
    <w:rsid w:val="009C6A73"/>
    <w:rsid w:val="009C6D04"/>
    <w:rsid w:val="009C6E14"/>
    <w:rsid w:val="009C7287"/>
    <w:rsid w:val="009C74B1"/>
    <w:rsid w:val="009C7909"/>
    <w:rsid w:val="009C7955"/>
    <w:rsid w:val="009D0195"/>
    <w:rsid w:val="009D03B6"/>
    <w:rsid w:val="009D0503"/>
    <w:rsid w:val="009D05B2"/>
    <w:rsid w:val="009D07B4"/>
    <w:rsid w:val="009D093F"/>
    <w:rsid w:val="009D0952"/>
    <w:rsid w:val="009D09D0"/>
    <w:rsid w:val="009D0DD4"/>
    <w:rsid w:val="009D0E41"/>
    <w:rsid w:val="009D1108"/>
    <w:rsid w:val="009D1414"/>
    <w:rsid w:val="009D1470"/>
    <w:rsid w:val="009D1524"/>
    <w:rsid w:val="009D1717"/>
    <w:rsid w:val="009D1FD5"/>
    <w:rsid w:val="009D20F1"/>
    <w:rsid w:val="009D2759"/>
    <w:rsid w:val="009D2D65"/>
    <w:rsid w:val="009D2E27"/>
    <w:rsid w:val="009D2F46"/>
    <w:rsid w:val="009D336D"/>
    <w:rsid w:val="009D33E3"/>
    <w:rsid w:val="009D36FB"/>
    <w:rsid w:val="009D465C"/>
    <w:rsid w:val="009D4903"/>
    <w:rsid w:val="009D4ADC"/>
    <w:rsid w:val="009D557F"/>
    <w:rsid w:val="009D566D"/>
    <w:rsid w:val="009D5920"/>
    <w:rsid w:val="009D5DEC"/>
    <w:rsid w:val="009D6610"/>
    <w:rsid w:val="009D6AFC"/>
    <w:rsid w:val="009D6F00"/>
    <w:rsid w:val="009D79EB"/>
    <w:rsid w:val="009D7A8A"/>
    <w:rsid w:val="009D7BEF"/>
    <w:rsid w:val="009E00E4"/>
    <w:rsid w:val="009E0B31"/>
    <w:rsid w:val="009E0D3D"/>
    <w:rsid w:val="009E1504"/>
    <w:rsid w:val="009E183B"/>
    <w:rsid w:val="009E1863"/>
    <w:rsid w:val="009E1A6D"/>
    <w:rsid w:val="009E1DE1"/>
    <w:rsid w:val="009E2C38"/>
    <w:rsid w:val="009E2D6C"/>
    <w:rsid w:val="009E306C"/>
    <w:rsid w:val="009E330D"/>
    <w:rsid w:val="009E3C3D"/>
    <w:rsid w:val="009E4089"/>
    <w:rsid w:val="009E41BC"/>
    <w:rsid w:val="009E4A39"/>
    <w:rsid w:val="009E5386"/>
    <w:rsid w:val="009E5761"/>
    <w:rsid w:val="009E57E8"/>
    <w:rsid w:val="009E590A"/>
    <w:rsid w:val="009E6940"/>
    <w:rsid w:val="009E7113"/>
    <w:rsid w:val="009E71EB"/>
    <w:rsid w:val="009E75D1"/>
    <w:rsid w:val="009E78E5"/>
    <w:rsid w:val="009E7E56"/>
    <w:rsid w:val="009F0092"/>
    <w:rsid w:val="009F054D"/>
    <w:rsid w:val="009F0CEB"/>
    <w:rsid w:val="009F0D1C"/>
    <w:rsid w:val="009F0D66"/>
    <w:rsid w:val="009F0E3E"/>
    <w:rsid w:val="009F101C"/>
    <w:rsid w:val="009F1B4A"/>
    <w:rsid w:val="009F2325"/>
    <w:rsid w:val="009F38A1"/>
    <w:rsid w:val="009F3E9F"/>
    <w:rsid w:val="009F3EDA"/>
    <w:rsid w:val="009F4735"/>
    <w:rsid w:val="009F4BAB"/>
    <w:rsid w:val="009F4BC1"/>
    <w:rsid w:val="009F4BD9"/>
    <w:rsid w:val="009F4C15"/>
    <w:rsid w:val="009F4DF6"/>
    <w:rsid w:val="009F4E27"/>
    <w:rsid w:val="009F52BB"/>
    <w:rsid w:val="009F5427"/>
    <w:rsid w:val="009F615F"/>
    <w:rsid w:val="009F65A7"/>
    <w:rsid w:val="009F6BD9"/>
    <w:rsid w:val="009F6C92"/>
    <w:rsid w:val="009F70CD"/>
    <w:rsid w:val="009F76D8"/>
    <w:rsid w:val="009F78A6"/>
    <w:rsid w:val="009F7CD5"/>
    <w:rsid w:val="009F7F24"/>
    <w:rsid w:val="00A00CA3"/>
    <w:rsid w:val="00A00CB2"/>
    <w:rsid w:val="00A01421"/>
    <w:rsid w:val="00A02A15"/>
    <w:rsid w:val="00A02B9A"/>
    <w:rsid w:val="00A02F88"/>
    <w:rsid w:val="00A03A2F"/>
    <w:rsid w:val="00A03AA7"/>
    <w:rsid w:val="00A03BBC"/>
    <w:rsid w:val="00A0423D"/>
    <w:rsid w:val="00A04718"/>
    <w:rsid w:val="00A04A92"/>
    <w:rsid w:val="00A0552A"/>
    <w:rsid w:val="00A05DD6"/>
    <w:rsid w:val="00A06979"/>
    <w:rsid w:val="00A0699A"/>
    <w:rsid w:val="00A070FF"/>
    <w:rsid w:val="00A073F2"/>
    <w:rsid w:val="00A07EC4"/>
    <w:rsid w:val="00A10B7D"/>
    <w:rsid w:val="00A10F42"/>
    <w:rsid w:val="00A111A1"/>
    <w:rsid w:val="00A11E61"/>
    <w:rsid w:val="00A121C0"/>
    <w:rsid w:val="00A123D2"/>
    <w:rsid w:val="00A12414"/>
    <w:rsid w:val="00A125F1"/>
    <w:rsid w:val="00A12863"/>
    <w:rsid w:val="00A12AA6"/>
    <w:rsid w:val="00A12EB2"/>
    <w:rsid w:val="00A1341E"/>
    <w:rsid w:val="00A13B61"/>
    <w:rsid w:val="00A13C19"/>
    <w:rsid w:val="00A14110"/>
    <w:rsid w:val="00A1442E"/>
    <w:rsid w:val="00A1484C"/>
    <w:rsid w:val="00A148B7"/>
    <w:rsid w:val="00A14BFA"/>
    <w:rsid w:val="00A14D7F"/>
    <w:rsid w:val="00A159B9"/>
    <w:rsid w:val="00A15B0D"/>
    <w:rsid w:val="00A1607B"/>
    <w:rsid w:val="00A16233"/>
    <w:rsid w:val="00A16366"/>
    <w:rsid w:val="00A16422"/>
    <w:rsid w:val="00A1648E"/>
    <w:rsid w:val="00A16907"/>
    <w:rsid w:val="00A17349"/>
    <w:rsid w:val="00A202AB"/>
    <w:rsid w:val="00A20451"/>
    <w:rsid w:val="00A20672"/>
    <w:rsid w:val="00A20B8D"/>
    <w:rsid w:val="00A21071"/>
    <w:rsid w:val="00A213D5"/>
    <w:rsid w:val="00A21469"/>
    <w:rsid w:val="00A214B1"/>
    <w:rsid w:val="00A2162E"/>
    <w:rsid w:val="00A2180E"/>
    <w:rsid w:val="00A2239A"/>
    <w:rsid w:val="00A22582"/>
    <w:rsid w:val="00A2267D"/>
    <w:rsid w:val="00A228E5"/>
    <w:rsid w:val="00A22A90"/>
    <w:rsid w:val="00A22A9E"/>
    <w:rsid w:val="00A23156"/>
    <w:rsid w:val="00A2317F"/>
    <w:rsid w:val="00A23695"/>
    <w:rsid w:val="00A23C26"/>
    <w:rsid w:val="00A2402D"/>
    <w:rsid w:val="00A2408A"/>
    <w:rsid w:val="00A24182"/>
    <w:rsid w:val="00A248F5"/>
    <w:rsid w:val="00A24DFE"/>
    <w:rsid w:val="00A25338"/>
    <w:rsid w:val="00A25454"/>
    <w:rsid w:val="00A258DD"/>
    <w:rsid w:val="00A25DE1"/>
    <w:rsid w:val="00A2655F"/>
    <w:rsid w:val="00A267BB"/>
    <w:rsid w:val="00A26BE3"/>
    <w:rsid w:val="00A270C1"/>
    <w:rsid w:val="00A27840"/>
    <w:rsid w:val="00A27FCB"/>
    <w:rsid w:val="00A30495"/>
    <w:rsid w:val="00A30E5B"/>
    <w:rsid w:val="00A3143C"/>
    <w:rsid w:val="00A31758"/>
    <w:rsid w:val="00A3192D"/>
    <w:rsid w:val="00A31EB8"/>
    <w:rsid w:val="00A32230"/>
    <w:rsid w:val="00A33916"/>
    <w:rsid w:val="00A33C34"/>
    <w:rsid w:val="00A33F74"/>
    <w:rsid w:val="00A345FC"/>
    <w:rsid w:val="00A34656"/>
    <w:rsid w:val="00A34779"/>
    <w:rsid w:val="00A34812"/>
    <w:rsid w:val="00A34E60"/>
    <w:rsid w:val="00A3571C"/>
    <w:rsid w:val="00A3619F"/>
    <w:rsid w:val="00A36220"/>
    <w:rsid w:val="00A36642"/>
    <w:rsid w:val="00A3665C"/>
    <w:rsid w:val="00A36FF5"/>
    <w:rsid w:val="00A37037"/>
    <w:rsid w:val="00A370D0"/>
    <w:rsid w:val="00A374DF"/>
    <w:rsid w:val="00A375A8"/>
    <w:rsid w:val="00A37715"/>
    <w:rsid w:val="00A37DCF"/>
    <w:rsid w:val="00A40274"/>
    <w:rsid w:val="00A402C5"/>
    <w:rsid w:val="00A4035E"/>
    <w:rsid w:val="00A40EEE"/>
    <w:rsid w:val="00A41A18"/>
    <w:rsid w:val="00A427DC"/>
    <w:rsid w:val="00A4285B"/>
    <w:rsid w:val="00A42983"/>
    <w:rsid w:val="00A42B48"/>
    <w:rsid w:val="00A430D9"/>
    <w:rsid w:val="00A432D7"/>
    <w:rsid w:val="00A43319"/>
    <w:rsid w:val="00A43969"/>
    <w:rsid w:val="00A4398C"/>
    <w:rsid w:val="00A43CFB"/>
    <w:rsid w:val="00A43E31"/>
    <w:rsid w:val="00A4447F"/>
    <w:rsid w:val="00A449DB"/>
    <w:rsid w:val="00A44D4A"/>
    <w:rsid w:val="00A45059"/>
    <w:rsid w:val="00A45570"/>
    <w:rsid w:val="00A457B8"/>
    <w:rsid w:val="00A45A7C"/>
    <w:rsid w:val="00A45AE0"/>
    <w:rsid w:val="00A45F95"/>
    <w:rsid w:val="00A45FBD"/>
    <w:rsid w:val="00A46565"/>
    <w:rsid w:val="00A46678"/>
    <w:rsid w:val="00A4762A"/>
    <w:rsid w:val="00A47E7C"/>
    <w:rsid w:val="00A50400"/>
    <w:rsid w:val="00A505EF"/>
    <w:rsid w:val="00A50805"/>
    <w:rsid w:val="00A50FD1"/>
    <w:rsid w:val="00A513C8"/>
    <w:rsid w:val="00A5156A"/>
    <w:rsid w:val="00A51C81"/>
    <w:rsid w:val="00A53366"/>
    <w:rsid w:val="00A53526"/>
    <w:rsid w:val="00A535CC"/>
    <w:rsid w:val="00A535CE"/>
    <w:rsid w:val="00A53795"/>
    <w:rsid w:val="00A53FEC"/>
    <w:rsid w:val="00A54405"/>
    <w:rsid w:val="00A550EE"/>
    <w:rsid w:val="00A55249"/>
    <w:rsid w:val="00A5525C"/>
    <w:rsid w:val="00A55471"/>
    <w:rsid w:val="00A55550"/>
    <w:rsid w:val="00A5584B"/>
    <w:rsid w:val="00A558A3"/>
    <w:rsid w:val="00A55BE8"/>
    <w:rsid w:val="00A55F98"/>
    <w:rsid w:val="00A56027"/>
    <w:rsid w:val="00A56507"/>
    <w:rsid w:val="00A57681"/>
    <w:rsid w:val="00A57981"/>
    <w:rsid w:val="00A60383"/>
    <w:rsid w:val="00A6038D"/>
    <w:rsid w:val="00A605FA"/>
    <w:rsid w:val="00A60801"/>
    <w:rsid w:val="00A60B23"/>
    <w:rsid w:val="00A60B5E"/>
    <w:rsid w:val="00A60C18"/>
    <w:rsid w:val="00A60E31"/>
    <w:rsid w:val="00A61083"/>
    <w:rsid w:val="00A6110D"/>
    <w:rsid w:val="00A61BDB"/>
    <w:rsid w:val="00A627D5"/>
    <w:rsid w:val="00A62D50"/>
    <w:rsid w:val="00A6317F"/>
    <w:rsid w:val="00A63B5B"/>
    <w:rsid w:val="00A63CF1"/>
    <w:rsid w:val="00A642CE"/>
    <w:rsid w:val="00A648DA"/>
    <w:rsid w:val="00A64F29"/>
    <w:rsid w:val="00A65CE8"/>
    <w:rsid w:val="00A66769"/>
    <w:rsid w:val="00A66D87"/>
    <w:rsid w:val="00A67283"/>
    <w:rsid w:val="00A6752E"/>
    <w:rsid w:val="00A676EA"/>
    <w:rsid w:val="00A679A6"/>
    <w:rsid w:val="00A67DC5"/>
    <w:rsid w:val="00A67F74"/>
    <w:rsid w:val="00A703D6"/>
    <w:rsid w:val="00A70410"/>
    <w:rsid w:val="00A70624"/>
    <w:rsid w:val="00A711A5"/>
    <w:rsid w:val="00A71887"/>
    <w:rsid w:val="00A72019"/>
    <w:rsid w:val="00A72036"/>
    <w:rsid w:val="00A7269D"/>
    <w:rsid w:val="00A72929"/>
    <w:rsid w:val="00A73723"/>
    <w:rsid w:val="00A737F8"/>
    <w:rsid w:val="00A738F8"/>
    <w:rsid w:val="00A745B3"/>
    <w:rsid w:val="00A74D04"/>
    <w:rsid w:val="00A75331"/>
    <w:rsid w:val="00A75F70"/>
    <w:rsid w:val="00A76C0F"/>
    <w:rsid w:val="00A76EDF"/>
    <w:rsid w:val="00A77585"/>
    <w:rsid w:val="00A775EA"/>
    <w:rsid w:val="00A7763E"/>
    <w:rsid w:val="00A7771F"/>
    <w:rsid w:val="00A77805"/>
    <w:rsid w:val="00A77963"/>
    <w:rsid w:val="00A7796A"/>
    <w:rsid w:val="00A77B63"/>
    <w:rsid w:val="00A77CFE"/>
    <w:rsid w:val="00A77D06"/>
    <w:rsid w:val="00A77DBB"/>
    <w:rsid w:val="00A803A1"/>
    <w:rsid w:val="00A806D0"/>
    <w:rsid w:val="00A80745"/>
    <w:rsid w:val="00A8085C"/>
    <w:rsid w:val="00A80B91"/>
    <w:rsid w:val="00A80FFA"/>
    <w:rsid w:val="00A81197"/>
    <w:rsid w:val="00A811E3"/>
    <w:rsid w:val="00A81333"/>
    <w:rsid w:val="00A813B5"/>
    <w:rsid w:val="00A8192E"/>
    <w:rsid w:val="00A81F1F"/>
    <w:rsid w:val="00A8208B"/>
    <w:rsid w:val="00A828F4"/>
    <w:rsid w:val="00A82995"/>
    <w:rsid w:val="00A82BA5"/>
    <w:rsid w:val="00A82D52"/>
    <w:rsid w:val="00A82F5A"/>
    <w:rsid w:val="00A82F68"/>
    <w:rsid w:val="00A832F8"/>
    <w:rsid w:val="00A834EF"/>
    <w:rsid w:val="00A8378F"/>
    <w:rsid w:val="00A83D54"/>
    <w:rsid w:val="00A84AB5"/>
    <w:rsid w:val="00A84C1C"/>
    <w:rsid w:val="00A84ECB"/>
    <w:rsid w:val="00A85512"/>
    <w:rsid w:val="00A856C6"/>
    <w:rsid w:val="00A85944"/>
    <w:rsid w:val="00A85F27"/>
    <w:rsid w:val="00A85FD7"/>
    <w:rsid w:val="00A86C21"/>
    <w:rsid w:val="00A86D1E"/>
    <w:rsid w:val="00A87229"/>
    <w:rsid w:val="00A87864"/>
    <w:rsid w:val="00A8796B"/>
    <w:rsid w:val="00A87978"/>
    <w:rsid w:val="00A9044F"/>
    <w:rsid w:val="00A90498"/>
    <w:rsid w:val="00A908D4"/>
    <w:rsid w:val="00A908F8"/>
    <w:rsid w:val="00A90A0E"/>
    <w:rsid w:val="00A90A56"/>
    <w:rsid w:val="00A90B63"/>
    <w:rsid w:val="00A90FA3"/>
    <w:rsid w:val="00A9202A"/>
    <w:rsid w:val="00A9205B"/>
    <w:rsid w:val="00A920AC"/>
    <w:rsid w:val="00A927FC"/>
    <w:rsid w:val="00A9298C"/>
    <w:rsid w:val="00A929DD"/>
    <w:rsid w:val="00A92B16"/>
    <w:rsid w:val="00A92C7A"/>
    <w:rsid w:val="00A92CDF"/>
    <w:rsid w:val="00A930A3"/>
    <w:rsid w:val="00A93B70"/>
    <w:rsid w:val="00A93EAE"/>
    <w:rsid w:val="00A94117"/>
    <w:rsid w:val="00A942A0"/>
    <w:rsid w:val="00A9445B"/>
    <w:rsid w:val="00A94538"/>
    <w:rsid w:val="00A94708"/>
    <w:rsid w:val="00A94C98"/>
    <w:rsid w:val="00A9519C"/>
    <w:rsid w:val="00A95853"/>
    <w:rsid w:val="00A9595C"/>
    <w:rsid w:val="00A96433"/>
    <w:rsid w:val="00A96B5C"/>
    <w:rsid w:val="00A97A49"/>
    <w:rsid w:val="00A97BC5"/>
    <w:rsid w:val="00AA0376"/>
    <w:rsid w:val="00AA0B18"/>
    <w:rsid w:val="00AA1538"/>
    <w:rsid w:val="00AA1572"/>
    <w:rsid w:val="00AA1612"/>
    <w:rsid w:val="00AA16C5"/>
    <w:rsid w:val="00AA2549"/>
    <w:rsid w:val="00AA258E"/>
    <w:rsid w:val="00AA2836"/>
    <w:rsid w:val="00AA2A87"/>
    <w:rsid w:val="00AA3F23"/>
    <w:rsid w:val="00AA4470"/>
    <w:rsid w:val="00AA54EC"/>
    <w:rsid w:val="00AA5CBA"/>
    <w:rsid w:val="00AA708A"/>
    <w:rsid w:val="00AA71AB"/>
    <w:rsid w:val="00AA7272"/>
    <w:rsid w:val="00AA72ED"/>
    <w:rsid w:val="00AA7728"/>
    <w:rsid w:val="00AA77B4"/>
    <w:rsid w:val="00AA7945"/>
    <w:rsid w:val="00AA7BD8"/>
    <w:rsid w:val="00AB04D9"/>
    <w:rsid w:val="00AB0D6D"/>
    <w:rsid w:val="00AB13DF"/>
    <w:rsid w:val="00AB13F9"/>
    <w:rsid w:val="00AB1491"/>
    <w:rsid w:val="00AB1DFF"/>
    <w:rsid w:val="00AB1ED2"/>
    <w:rsid w:val="00AB2121"/>
    <w:rsid w:val="00AB23B7"/>
    <w:rsid w:val="00AB2F95"/>
    <w:rsid w:val="00AB2FF1"/>
    <w:rsid w:val="00AB31DC"/>
    <w:rsid w:val="00AB34B4"/>
    <w:rsid w:val="00AB3B10"/>
    <w:rsid w:val="00AB3E61"/>
    <w:rsid w:val="00AB3E76"/>
    <w:rsid w:val="00AB44C6"/>
    <w:rsid w:val="00AB464D"/>
    <w:rsid w:val="00AB46D4"/>
    <w:rsid w:val="00AB4E48"/>
    <w:rsid w:val="00AB5118"/>
    <w:rsid w:val="00AB52C3"/>
    <w:rsid w:val="00AB58AC"/>
    <w:rsid w:val="00AB5CB1"/>
    <w:rsid w:val="00AB5E30"/>
    <w:rsid w:val="00AB5E56"/>
    <w:rsid w:val="00AB5EFC"/>
    <w:rsid w:val="00AB6367"/>
    <w:rsid w:val="00AB6A21"/>
    <w:rsid w:val="00AB6A86"/>
    <w:rsid w:val="00AB6C1A"/>
    <w:rsid w:val="00AB787C"/>
    <w:rsid w:val="00AC00D5"/>
    <w:rsid w:val="00AC010F"/>
    <w:rsid w:val="00AC0791"/>
    <w:rsid w:val="00AC1044"/>
    <w:rsid w:val="00AC13C4"/>
    <w:rsid w:val="00AC152C"/>
    <w:rsid w:val="00AC15EF"/>
    <w:rsid w:val="00AC17CB"/>
    <w:rsid w:val="00AC1C9F"/>
    <w:rsid w:val="00AC2A78"/>
    <w:rsid w:val="00AC3CA6"/>
    <w:rsid w:val="00AC3DF4"/>
    <w:rsid w:val="00AC3F74"/>
    <w:rsid w:val="00AC4155"/>
    <w:rsid w:val="00AC478B"/>
    <w:rsid w:val="00AC4A03"/>
    <w:rsid w:val="00AC5A82"/>
    <w:rsid w:val="00AC5AAF"/>
    <w:rsid w:val="00AC5CF2"/>
    <w:rsid w:val="00AC6013"/>
    <w:rsid w:val="00AC61B8"/>
    <w:rsid w:val="00AC6527"/>
    <w:rsid w:val="00AC6583"/>
    <w:rsid w:val="00AC6766"/>
    <w:rsid w:val="00AC67C6"/>
    <w:rsid w:val="00AC6ABA"/>
    <w:rsid w:val="00AC6CF3"/>
    <w:rsid w:val="00AC71B5"/>
    <w:rsid w:val="00AC7792"/>
    <w:rsid w:val="00AC7CDD"/>
    <w:rsid w:val="00AC7E84"/>
    <w:rsid w:val="00AD034F"/>
    <w:rsid w:val="00AD1591"/>
    <w:rsid w:val="00AD192F"/>
    <w:rsid w:val="00AD1C8E"/>
    <w:rsid w:val="00AD2710"/>
    <w:rsid w:val="00AD280C"/>
    <w:rsid w:val="00AD28A1"/>
    <w:rsid w:val="00AD2CE4"/>
    <w:rsid w:val="00AD2D62"/>
    <w:rsid w:val="00AD31D4"/>
    <w:rsid w:val="00AD36E9"/>
    <w:rsid w:val="00AD39A5"/>
    <w:rsid w:val="00AD4129"/>
    <w:rsid w:val="00AD45C7"/>
    <w:rsid w:val="00AD469D"/>
    <w:rsid w:val="00AD4773"/>
    <w:rsid w:val="00AD58B2"/>
    <w:rsid w:val="00AD60DD"/>
    <w:rsid w:val="00AD628B"/>
    <w:rsid w:val="00AD68CA"/>
    <w:rsid w:val="00AD6ADD"/>
    <w:rsid w:val="00AD6CEA"/>
    <w:rsid w:val="00AD71ED"/>
    <w:rsid w:val="00AD769B"/>
    <w:rsid w:val="00AD7B44"/>
    <w:rsid w:val="00AD7EDF"/>
    <w:rsid w:val="00AD7EE0"/>
    <w:rsid w:val="00AD7F4E"/>
    <w:rsid w:val="00AE03FC"/>
    <w:rsid w:val="00AE0670"/>
    <w:rsid w:val="00AE0855"/>
    <w:rsid w:val="00AE0C4C"/>
    <w:rsid w:val="00AE19BA"/>
    <w:rsid w:val="00AE1A09"/>
    <w:rsid w:val="00AE283F"/>
    <w:rsid w:val="00AE29B3"/>
    <w:rsid w:val="00AE2F93"/>
    <w:rsid w:val="00AE3461"/>
    <w:rsid w:val="00AE3664"/>
    <w:rsid w:val="00AE4079"/>
    <w:rsid w:val="00AE428A"/>
    <w:rsid w:val="00AE44A9"/>
    <w:rsid w:val="00AE48DE"/>
    <w:rsid w:val="00AE4ED7"/>
    <w:rsid w:val="00AE593E"/>
    <w:rsid w:val="00AE6390"/>
    <w:rsid w:val="00AE63DF"/>
    <w:rsid w:val="00AE65A8"/>
    <w:rsid w:val="00AE717B"/>
    <w:rsid w:val="00AE71AE"/>
    <w:rsid w:val="00AE7264"/>
    <w:rsid w:val="00AF043C"/>
    <w:rsid w:val="00AF0FCF"/>
    <w:rsid w:val="00AF1653"/>
    <w:rsid w:val="00AF1DA2"/>
    <w:rsid w:val="00AF2319"/>
    <w:rsid w:val="00AF231F"/>
    <w:rsid w:val="00AF2338"/>
    <w:rsid w:val="00AF2461"/>
    <w:rsid w:val="00AF2C70"/>
    <w:rsid w:val="00AF2ECD"/>
    <w:rsid w:val="00AF3081"/>
    <w:rsid w:val="00AF3319"/>
    <w:rsid w:val="00AF3344"/>
    <w:rsid w:val="00AF3622"/>
    <w:rsid w:val="00AF3883"/>
    <w:rsid w:val="00AF3C40"/>
    <w:rsid w:val="00AF3EB9"/>
    <w:rsid w:val="00AF48F3"/>
    <w:rsid w:val="00AF4A32"/>
    <w:rsid w:val="00AF56AF"/>
    <w:rsid w:val="00AF5926"/>
    <w:rsid w:val="00AF59A7"/>
    <w:rsid w:val="00AF60DB"/>
    <w:rsid w:val="00AF697E"/>
    <w:rsid w:val="00AF6A5D"/>
    <w:rsid w:val="00AF6C37"/>
    <w:rsid w:val="00AF6D48"/>
    <w:rsid w:val="00AF6DC8"/>
    <w:rsid w:val="00AF71B7"/>
    <w:rsid w:val="00AF772D"/>
    <w:rsid w:val="00AF7E6F"/>
    <w:rsid w:val="00AF7F3C"/>
    <w:rsid w:val="00B0006C"/>
    <w:rsid w:val="00B00219"/>
    <w:rsid w:val="00B00ADC"/>
    <w:rsid w:val="00B01255"/>
    <w:rsid w:val="00B015EC"/>
    <w:rsid w:val="00B01780"/>
    <w:rsid w:val="00B01A94"/>
    <w:rsid w:val="00B01E9C"/>
    <w:rsid w:val="00B02E28"/>
    <w:rsid w:val="00B0330E"/>
    <w:rsid w:val="00B04062"/>
    <w:rsid w:val="00B04B0E"/>
    <w:rsid w:val="00B04DDB"/>
    <w:rsid w:val="00B04DEC"/>
    <w:rsid w:val="00B0565F"/>
    <w:rsid w:val="00B05AB2"/>
    <w:rsid w:val="00B05CF7"/>
    <w:rsid w:val="00B065C0"/>
    <w:rsid w:val="00B06734"/>
    <w:rsid w:val="00B06991"/>
    <w:rsid w:val="00B06AFF"/>
    <w:rsid w:val="00B06D6C"/>
    <w:rsid w:val="00B1020E"/>
    <w:rsid w:val="00B10C1B"/>
    <w:rsid w:val="00B10DDD"/>
    <w:rsid w:val="00B10EE1"/>
    <w:rsid w:val="00B11087"/>
    <w:rsid w:val="00B111B4"/>
    <w:rsid w:val="00B11A49"/>
    <w:rsid w:val="00B11EFD"/>
    <w:rsid w:val="00B12A18"/>
    <w:rsid w:val="00B12BD7"/>
    <w:rsid w:val="00B130C8"/>
    <w:rsid w:val="00B13338"/>
    <w:rsid w:val="00B13356"/>
    <w:rsid w:val="00B13542"/>
    <w:rsid w:val="00B14077"/>
    <w:rsid w:val="00B14CEE"/>
    <w:rsid w:val="00B14E89"/>
    <w:rsid w:val="00B153A4"/>
    <w:rsid w:val="00B15431"/>
    <w:rsid w:val="00B157B4"/>
    <w:rsid w:val="00B15DF8"/>
    <w:rsid w:val="00B160A9"/>
    <w:rsid w:val="00B16822"/>
    <w:rsid w:val="00B171CC"/>
    <w:rsid w:val="00B17B3E"/>
    <w:rsid w:val="00B17E57"/>
    <w:rsid w:val="00B2005A"/>
    <w:rsid w:val="00B202A4"/>
    <w:rsid w:val="00B2052F"/>
    <w:rsid w:val="00B20E92"/>
    <w:rsid w:val="00B20EC8"/>
    <w:rsid w:val="00B21094"/>
    <w:rsid w:val="00B210DC"/>
    <w:rsid w:val="00B2140E"/>
    <w:rsid w:val="00B214E3"/>
    <w:rsid w:val="00B2183D"/>
    <w:rsid w:val="00B21E8B"/>
    <w:rsid w:val="00B22387"/>
    <w:rsid w:val="00B2276B"/>
    <w:rsid w:val="00B227D3"/>
    <w:rsid w:val="00B228C1"/>
    <w:rsid w:val="00B22D71"/>
    <w:rsid w:val="00B23322"/>
    <w:rsid w:val="00B23379"/>
    <w:rsid w:val="00B23394"/>
    <w:rsid w:val="00B23550"/>
    <w:rsid w:val="00B235C6"/>
    <w:rsid w:val="00B23B36"/>
    <w:rsid w:val="00B23B3B"/>
    <w:rsid w:val="00B23C44"/>
    <w:rsid w:val="00B244FA"/>
    <w:rsid w:val="00B244FE"/>
    <w:rsid w:val="00B2478E"/>
    <w:rsid w:val="00B247E7"/>
    <w:rsid w:val="00B24A03"/>
    <w:rsid w:val="00B24DBE"/>
    <w:rsid w:val="00B254CA"/>
    <w:rsid w:val="00B254D5"/>
    <w:rsid w:val="00B2553C"/>
    <w:rsid w:val="00B25876"/>
    <w:rsid w:val="00B259D2"/>
    <w:rsid w:val="00B25DE8"/>
    <w:rsid w:val="00B26104"/>
    <w:rsid w:val="00B26532"/>
    <w:rsid w:val="00B265F0"/>
    <w:rsid w:val="00B26CD4"/>
    <w:rsid w:val="00B26CF0"/>
    <w:rsid w:val="00B26DC1"/>
    <w:rsid w:val="00B26EDD"/>
    <w:rsid w:val="00B27014"/>
    <w:rsid w:val="00B2797C"/>
    <w:rsid w:val="00B27B97"/>
    <w:rsid w:val="00B3002A"/>
    <w:rsid w:val="00B30474"/>
    <w:rsid w:val="00B3137C"/>
    <w:rsid w:val="00B31935"/>
    <w:rsid w:val="00B3239B"/>
    <w:rsid w:val="00B324C5"/>
    <w:rsid w:val="00B328AB"/>
    <w:rsid w:val="00B32BDD"/>
    <w:rsid w:val="00B3339C"/>
    <w:rsid w:val="00B3363D"/>
    <w:rsid w:val="00B338B6"/>
    <w:rsid w:val="00B34867"/>
    <w:rsid w:val="00B350EB"/>
    <w:rsid w:val="00B35A36"/>
    <w:rsid w:val="00B35C62"/>
    <w:rsid w:val="00B3625B"/>
    <w:rsid w:val="00B367EB"/>
    <w:rsid w:val="00B368DA"/>
    <w:rsid w:val="00B36B5D"/>
    <w:rsid w:val="00B37204"/>
    <w:rsid w:val="00B373C7"/>
    <w:rsid w:val="00B37ADF"/>
    <w:rsid w:val="00B401EB"/>
    <w:rsid w:val="00B4025D"/>
    <w:rsid w:val="00B406FE"/>
    <w:rsid w:val="00B4081D"/>
    <w:rsid w:val="00B40ECC"/>
    <w:rsid w:val="00B410A1"/>
    <w:rsid w:val="00B41A9E"/>
    <w:rsid w:val="00B41B11"/>
    <w:rsid w:val="00B42F31"/>
    <w:rsid w:val="00B437F9"/>
    <w:rsid w:val="00B43F54"/>
    <w:rsid w:val="00B44028"/>
    <w:rsid w:val="00B441C0"/>
    <w:rsid w:val="00B441DA"/>
    <w:rsid w:val="00B442EE"/>
    <w:rsid w:val="00B44475"/>
    <w:rsid w:val="00B44520"/>
    <w:rsid w:val="00B44C26"/>
    <w:rsid w:val="00B45097"/>
    <w:rsid w:val="00B4534E"/>
    <w:rsid w:val="00B453AB"/>
    <w:rsid w:val="00B45B54"/>
    <w:rsid w:val="00B466A0"/>
    <w:rsid w:val="00B469CC"/>
    <w:rsid w:val="00B46D01"/>
    <w:rsid w:val="00B4716B"/>
    <w:rsid w:val="00B47381"/>
    <w:rsid w:val="00B473A6"/>
    <w:rsid w:val="00B4793C"/>
    <w:rsid w:val="00B47E95"/>
    <w:rsid w:val="00B504AC"/>
    <w:rsid w:val="00B506C4"/>
    <w:rsid w:val="00B50B98"/>
    <w:rsid w:val="00B5131A"/>
    <w:rsid w:val="00B51942"/>
    <w:rsid w:val="00B51E96"/>
    <w:rsid w:val="00B51F01"/>
    <w:rsid w:val="00B527F8"/>
    <w:rsid w:val="00B53D7F"/>
    <w:rsid w:val="00B5408F"/>
    <w:rsid w:val="00B54270"/>
    <w:rsid w:val="00B54914"/>
    <w:rsid w:val="00B54970"/>
    <w:rsid w:val="00B55242"/>
    <w:rsid w:val="00B558A2"/>
    <w:rsid w:val="00B55BAB"/>
    <w:rsid w:val="00B55D1F"/>
    <w:rsid w:val="00B55FA7"/>
    <w:rsid w:val="00B56226"/>
    <w:rsid w:val="00B56611"/>
    <w:rsid w:val="00B56BF0"/>
    <w:rsid w:val="00B56CEB"/>
    <w:rsid w:val="00B5764D"/>
    <w:rsid w:val="00B57B17"/>
    <w:rsid w:val="00B57EFD"/>
    <w:rsid w:val="00B60278"/>
    <w:rsid w:val="00B6109A"/>
    <w:rsid w:val="00B61891"/>
    <w:rsid w:val="00B61E60"/>
    <w:rsid w:val="00B62154"/>
    <w:rsid w:val="00B6218C"/>
    <w:rsid w:val="00B621B3"/>
    <w:rsid w:val="00B62415"/>
    <w:rsid w:val="00B6295F"/>
    <w:rsid w:val="00B6298C"/>
    <w:rsid w:val="00B62A6A"/>
    <w:rsid w:val="00B631C5"/>
    <w:rsid w:val="00B63322"/>
    <w:rsid w:val="00B634A3"/>
    <w:rsid w:val="00B6354C"/>
    <w:rsid w:val="00B63701"/>
    <w:rsid w:val="00B6378A"/>
    <w:rsid w:val="00B63B55"/>
    <w:rsid w:val="00B63C35"/>
    <w:rsid w:val="00B63C8F"/>
    <w:rsid w:val="00B63E5A"/>
    <w:rsid w:val="00B640CE"/>
    <w:rsid w:val="00B644DF"/>
    <w:rsid w:val="00B6496E"/>
    <w:rsid w:val="00B64975"/>
    <w:rsid w:val="00B64AF2"/>
    <w:rsid w:val="00B65556"/>
    <w:rsid w:val="00B65680"/>
    <w:rsid w:val="00B65FB2"/>
    <w:rsid w:val="00B66091"/>
    <w:rsid w:val="00B664DB"/>
    <w:rsid w:val="00B66531"/>
    <w:rsid w:val="00B666A0"/>
    <w:rsid w:val="00B66870"/>
    <w:rsid w:val="00B66C22"/>
    <w:rsid w:val="00B66CAD"/>
    <w:rsid w:val="00B67275"/>
    <w:rsid w:val="00B6738C"/>
    <w:rsid w:val="00B67409"/>
    <w:rsid w:val="00B67701"/>
    <w:rsid w:val="00B67C2A"/>
    <w:rsid w:val="00B70F13"/>
    <w:rsid w:val="00B70F6C"/>
    <w:rsid w:val="00B71608"/>
    <w:rsid w:val="00B718D2"/>
    <w:rsid w:val="00B71CE2"/>
    <w:rsid w:val="00B72103"/>
    <w:rsid w:val="00B72888"/>
    <w:rsid w:val="00B72E8A"/>
    <w:rsid w:val="00B7358D"/>
    <w:rsid w:val="00B738AE"/>
    <w:rsid w:val="00B7393E"/>
    <w:rsid w:val="00B73A41"/>
    <w:rsid w:val="00B73A5F"/>
    <w:rsid w:val="00B73D86"/>
    <w:rsid w:val="00B74056"/>
    <w:rsid w:val="00B74AF1"/>
    <w:rsid w:val="00B74CC9"/>
    <w:rsid w:val="00B74DB2"/>
    <w:rsid w:val="00B75052"/>
    <w:rsid w:val="00B750F5"/>
    <w:rsid w:val="00B756D1"/>
    <w:rsid w:val="00B756DA"/>
    <w:rsid w:val="00B76067"/>
    <w:rsid w:val="00B7630D"/>
    <w:rsid w:val="00B765FC"/>
    <w:rsid w:val="00B76623"/>
    <w:rsid w:val="00B76EE2"/>
    <w:rsid w:val="00B77267"/>
    <w:rsid w:val="00B772BE"/>
    <w:rsid w:val="00B774FF"/>
    <w:rsid w:val="00B77AC7"/>
    <w:rsid w:val="00B8008A"/>
    <w:rsid w:val="00B804E3"/>
    <w:rsid w:val="00B8083A"/>
    <w:rsid w:val="00B808C3"/>
    <w:rsid w:val="00B809AF"/>
    <w:rsid w:val="00B80CFA"/>
    <w:rsid w:val="00B80D06"/>
    <w:rsid w:val="00B80D42"/>
    <w:rsid w:val="00B815FD"/>
    <w:rsid w:val="00B817F1"/>
    <w:rsid w:val="00B81AD6"/>
    <w:rsid w:val="00B81CCA"/>
    <w:rsid w:val="00B81FB8"/>
    <w:rsid w:val="00B821B2"/>
    <w:rsid w:val="00B82311"/>
    <w:rsid w:val="00B82523"/>
    <w:rsid w:val="00B8254C"/>
    <w:rsid w:val="00B82A3D"/>
    <w:rsid w:val="00B82B36"/>
    <w:rsid w:val="00B82ED6"/>
    <w:rsid w:val="00B82FAA"/>
    <w:rsid w:val="00B8318F"/>
    <w:rsid w:val="00B83F95"/>
    <w:rsid w:val="00B84C2A"/>
    <w:rsid w:val="00B84E3D"/>
    <w:rsid w:val="00B85749"/>
    <w:rsid w:val="00B85BA6"/>
    <w:rsid w:val="00B85FF7"/>
    <w:rsid w:val="00B86DF0"/>
    <w:rsid w:val="00B872DA"/>
    <w:rsid w:val="00B8794D"/>
    <w:rsid w:val="00B90230"/>
    <w:rsid w:val="00B90465"/>
    <w:rsid w:val="00B90CF9"/>
    <w:rsid w:val="00B90DCB"/>
    <w:rsid w:val="00B915F8"/>
    <w:rsid w:val="00B91AE9"/>
    <w:rsid w:val="00B91D90"/>
    <w:rsid w:val="00B91F7B"/>
    <w:rsid w:val="00B9281E"/>
    <w:rsid w:val="00B935DE"/>
    <w:rsid w:val="00B93884"/>
    <w:rsid w:val="00B938FB"/>
    <w:rsid w:val="00B940E7"/>
    <w:rsid w:val="00B94528"/>
    <w:rsid w:val="00B94CDC"/>
    <w:rsid w:val="00B94EE0"/>
    <w:rsid w:val="00B951E8"/>
    <w:rsid w:val="00B954FB"/>
    <w:rsid w:val="00B958A4"/>
    <w:rsid w:val="00B95C37"/>
    <w:rsid w:val="00B96663"/>
    <w:rsid w:val="00B96C49"/>
    <w:rsid w:val="00B96DAC"/>
    <w:rsid w:val="00B96E4E"/>
    <w:rsid w:val="00B96ECA"/>
    <w:rsid w:val="00B9701E"/>
    <w:rsid w:val="00B9764E"/>
    <w:rsid w:val="00B9782F"/>
    <w:rsid w:val="00B97ACC"/>
    <w:rsid w:val="00B97C79"/>
    <w:rsid w:val="00BA0839"/>
    <w:rsid w:val="00BA0E7C"/>
    <w:rsid w:val="00BA1136"/>
    <w:rsid w:val="00BA11D1"/>
    <w:rsid w:val="00BA1546"/>
    <w:rsid w:val="00BA15CF"/>
    <w:rsid w:val="00BA182B"/>
    <w:rsid w:val="00BA1E4F"/>
    <w:rsid w:val="00BA2D87"/>
    <w:rsid w:val="00BA2EC9"/>
    <w:rsid w:val="00BA39F2"/>
    <w:rsid w:val="00BA3B52"/>
    <w:rsid w:val="00BA3C23"/>
    <w:rsid w:val="00BA3D0A"/>
    <w:rsid w:val="00BA52AC"/>
    <w:rsid w:val="00BA53CD"/>
    <w:rsid w:val="00BA57A5"/>
    <w:rsid w:val="00BA5A8B"/>
    <w:rsid w:val="00BA630A"/>
    <w:rsid w:val="00BA653E"/>
    <w:rsid w:val="00BA6DBC"/>
    <w:rsid w:val="00BA768A"/>
    <w:rsid w:val="00BA779B"/>
    <w:rsid w:val="00BA7960"/>
    <w:rsid w:val="00BA79B5"/>
    <w:rsid w:val="00BB03F3"/>
    <w:rsid w:val="00BB0837"/>
    <w:rsid w:val="00BB0C6D"/>
    <w:rsid w:val="00BB0FBB"/>
    <w:rsid w:val="00BB1221"/>
    <w:rsid w:val="00BB174C"/>
    <w:rsid w:val="00BB1B99"/>
    <w:rsid w:val="00BB1FF2"/>
    <w:rsid w:val="00BB2280"/>
    <w:rsid w:val="00BB25ED"/>
    <w:rsid w:val="00BB2855"/>
    <w:rsid w:val="00BB2D5F"/>
    <w:rsid w:val="00BB311E"/>
    <w:rsid w:val="00BB3434"/>
    <w:rsid w:val="00BB3E47"/>
    <w:rsid w:val="00BB476C"/>
    <w:rsid w:val="00BB47A9"/>
    <w:rsid w:val="00BB48CB"/>
    <w:rsid w:val="00BB4FFB"/>
    <w:rsid w:val="00BB501F"/>
    <w:rsid w:val="00BB55E2"/>
    <w:rsid w:val="00BB5713"/>
    <w:rsid w:val="00BB5D82"/>
    <w:rsid w:val="00BB5FE5"/>
    <w:rsid w:val="00BB630E"/>
    <w:rsid w:val="00BB670A"/>
    <w:rsid w:val="00BB67BC"/>
    <w:rsid w:val="00BB68FC"/>
    <w:rsid w:val="00BB6A5A"/>
    <w:rsid w:val="00BB6D53"/>
    <w:rsid w:val="00BB7612"/>
    <w:rsid w:val="00BB7C32"/>
    <w:rsid w:val="00BB7D1E"/>
    <w:rsid w:val="00BC018A"/>
    <w:rsid w:val="00BC0A31"/>
    <w:rsid w:val="00BC0EA1"/>
    <w:rsid w:val="00BC1140"/>
    <w:rsid w:val="00BC19BA"/>
    <w:rsid w:val="00BC28AB"/>
    <w:rsid w:val="00BC3EDF"/>
    <w:rsid w:val="00BC492A"/>
    <w:rsid w:val="00BC4A15"/>
    <w:rsid w:val="00BC503D"/>
    <w:rsid w:val="00BC54B6"/>
    <w:rsid w:val="00BC57B0"/>
    <w:rsid w:val="00BC5C99"/>
    <w:rsid w:val="00BC5F4A"/>
    <w:rsid w:val="00BC6081"/>
    <w:rsid w:val="00BC6627"/>
    <w:rsid w:val="00BC6817"/>
    <w:rsid w:val="00BC6A8F"/>
    <w:rsid w:val="00BC701D"/>
    <w:rsid w:val="00BC71C9"/>
    <w:rsid w:val="00BC7BE0"/>
    <w:rsid w:val="00BC8F3B"/>
    <w:rsid w:val="00BD0472"/>
    <w:rsid w:val="00BD05F2"/>
    <w:rsid w:val="00BD0712"/>
    <w:rsid w:val="00BD0AD1"/>
    <w:rsid w:val="00BD0CDE"/>
    <w:rsid w:val="00BD155D"/>
    <w:rsid w:val="00BD16B2"/>
    <w:rsid w:val="00BD1A63"/>
    <w:rsid w:val="00BD1C9D"/>
    <w:rsid w:val="00BD23ED"/>
    <w:rsid w:val="00BD27F6"/>
    <w:rsid w:val="00BD2993"/>
    <w:rsid w:val="00BD2A35"/>
    <w:rsid w:val="00BD2D0C"/>
    <w:rsid w:val="00BD3353"/>
    <w:rsid w:val="00BD3A63"/>
    <w:rsid w:val="00BD3AFE"/>
    <w:rsid w:val="00BD3B36"/>
    <w:rsid w:val="00BD4B8A"/>
    <w:rsid w:val="00BD4C4E"/>
    <w:rsid w:val="00BD4EBA"/>
    <w:rsid w:val="00BD5253"/>
    <w:rsid w:val="00BD5453"/>
    <w:rsid w:val="00BD5644"/>
    <w:rsid w:val="00BD58AC"/>
    <w:rsid w:val="00BD6144"/>
    <w:rsid w:val="00BD6170"/>
    <w:rsid w:val="00BD6307"/>
    <w:rsid w:val="00BD678B"/>
    <w:rsid w:val="00BD694C"/>
    <w:rsid w:val="00BD6ADD"/>
    <w:rsid w:val="00BD72BE"/>
    <w:rsid w:val="00BD7678"/>
    <w:rsid w:val="00BD76EB"/>
    <w:rsid w:val="00BD7CF1"/>
    <w:rsid w:val="00BE05D2"/>
    <w:rsid w:val="00BE0957"/>
    <w:rsid w:val="00BE0B44"/>
    <w:rsid w:val="00BE1183"/>
    <w:rsid w:val="00BE11FB"/>
    <w:rsid w:val="00BE1B50"/>
    <w:rsid w:val="00BE1E5F"/>
    <w:rsid w:val="00BE1E8E"/>
    <w:rsid w:val="00BE1F38"/>
    <w:rsid w:val="00BE259B"/>
    <w:rsid w:val="00BE2EBB"/>
    <w:rsid w:val="00BE2EEC"/>
    <w:rsid w:val="00BE2F2E"/>
    <w:rsid w:val="00BE3EA0"/>
    <w:rsid w:val="00BE43ED"/>
    <w:rsid w:val="00BE45B3"/>
    <w:rsid w:val="00BE47CF"/>
    <w:rsid w:val="00BE49DD"/>
    <w:rsid w:val="00BE5267"/>
    <w:rsid w:val="00BE5583"/>
    <w:rsid w:val="00BE5A12"/>
    <w:rsid w:val="00BE5B18"/>
    <w:rsid w:val="00BE5C59"/>
    <w:rsid w:val="00BE5E99"/>
    <w:rsid w:val="00BE6597"/>
    <w:rsid w:val="00BE66C0"/>
    <w:rsid w:val="00BE6835"/>
    <w:rsid w:val="00BE6B09"/>
    <w:rsid w:val="00BE73B6"/>
    <w:rsid w:val="00BE7EFF"/>
    <w:rsid w:val="00BE7FDD"/>
    <w:rsid w:val="00BF004A"/>
    <w:rsid w:val="00BF05F7"/>
    <w:rsid w:val="00BF0CF4"/>
    <w:rsid w:val="00BF1226"/>
    <w:rsid w:val="00BF127D"/>
    <w:rsid w:val="00BF1435"/>
    <w:rsid w:val="00BF1A51"/>
    <w:rsid w:val="00BF1B21"/>
    <w:rsid w:val="00BF1C20"/>
    <w:rsid w:val="00BF20FB"/>
    <w:rsid w:val="00BF2321"/>
    <w:rsid w:val="00BF252A"/>
    <w:rsid w:val="00BF2D48"/>
    <w:rsid w:val="00BF34A2"/>
    <w:rsid w:val="00BF3B14"/>
    <w:rsid w:val="00BF3B87"/>
    <w:rsid w:val="00BF3EDF"/>
    <w:rsid w:val="00BF4194"/>
    <w:rsid w:val="00BF4429"/>
    <w:rsid w:val="00BF454A"/>
    <w:rsid w:val="00BF455D"/>
    <w:rsid w:val="00BF4733"/>
    <w:rsid w:val="00BF497F"/>
    <w:rsid w:val="00BF499C"/>
    <w:rsid w:val="00BF5AF5"/>
    <w:rsid w:val="00BF6F2C"/>
    <w:rsid w:val="00BF6FF2"/>
    <w:rsid w:val="00BF735D"/>
    <w:rsid w:val="00BF7394"/>
    <w:rsid w:val="00BF76AB"/>
    <w:rsid w:val="00BF7BEC"/>
    <w:rsid w:val="00C0010F"/>
    <w:rsid w:val="00C00330"/>
    <w:rsid w:val="00C0042B"/>
    <w:rsid w:val="00C00483"/>
    <w:rsid w:val="00C0125C"/>
    <w:rsid w:val="00C01CE0"/>
    <w:rsid w:val="00C029AE"/>
    <w:rsid w:val="00C02C65"/>
    <w:rsid w:val="00C02FD1"/>
    <w:rsid w:val="00C0309E"/>
    <w:rsid w:val="00C03156"/>
    <w:rsid w:val="00C03616"/>
    <w:rsid w:val="00C037E8"/>
    <w:rsid w:val="00C03AD3"/>
    <w:rsid w:val="00C03D33"/>
    <w:rsid w:val="00C03F9A"/>
    <w:rsid w:val="00C0445B"/>
    <w:rsid w:val="00C04C2A"/>
    <w:rsid w:val="00C04EE6"/>
    <w:rsid w:val="00C04F3D"/>
    <w:rsid w:val="00C050ED"/>
    <w:rsid w:val="00C053CF"/>
    <w:rsid w:val="00C05E8D"/>
    <w:rsid w:val="00C0609D"/>
    <w:rsid w:val="00C068B6"/>
    <w:rsid w:val="00C06CBF"/>
    <w:rsid w:val="00C06F04"/>
    <w:rsid w:val="00C07260"/>
    <w:rsid w:val="00C07340"/>
    <w:rsid w:val="00C07A47"/>
    <w:rsid w:val="00C07DAE"/>
    <w:rsid w:val="00C100CA"/>
    <w:rsid w:val="00C10548"/>
    <w:rsid w:val="00C1077B"/>
    <w:rsid w:val="00C10BE2"/>
    <w:rsid w:val="00C10D88"/>
    <w:rsid w:val="00C11547"/>
    <w:rsid w:val="00C11725"/>
    <w:rsid w:val="00C117CB"/>
    <w:rsid w:val="00C122A1"/>
    <w:rsid w:val="00C12545"/>
    <w:rsid w:val="00C12BDD"/>
    <w:rsid w:val="00C12BEF"/>
    <w:rsid w:val="00C12ED0"/>
    <w:rsid w:val="00C131D9"/>
    <w:rsid w:val="00C1329A"/>
    <w:rsid w:val="00C13DC6"/>
    <w:rsid w:val="00C146D4"/>
    <w:rsid w:val="00C1494D"/>
    <w:rsid w:val="00C14D5A"/>
    <w:rsid w:val="00C14E74"/>
    <w:rsid w:val="00C16B2E"/>
    <w:rsid w:val="00C16BC9"/>
    <w:rsid w:val="00C16CED"/>
    <w:rsid w:val="00C1703F"/>
    <w:rsid w:val="00C1762B"/>
    <w:rsid w:val="00C1765C"/>
    <w:rsid w:val="00C17BCB"/>
    <w:rsid w:val="00C17C44"/>
    <w:rsid w:val="00C17E15"/>
    <w:rsid w:val="00C200B6"/>
    <w:rsid w:val="00C203AD"/>
    <w:rsid w:val="00C20F7D"/>
    <w:rsid w:val="00C21840"/>
    <w:rsid w:val="00C2211E"/>
    <w:rsid w:val="00C223C8"/>
    <w:rsid w:val="00C22B41"/>
    <w:rsid w:val="00C22C65"/>
    <w:rsid w:val="00C2310A"/>
    <w:rsid w:val="00C232E7"/>
    <w:rsid w:val="00C23A8C"/>
    <w:rsid w:val="00C248B7"/>
    <w:rsid w:val="00C24EDD"/>
    <w:rsid w:val="00C25199"/>
    <w:rsid w:val="00C25795"/>
    <w:rsid w:val="00C25FDC"/>
    <w:rsid w:val="00C26132"/>
    <w:rsid w:val="00C2619D"/>
    <w:rsid w:val="00C261B4"/>
    <w:rsid w:val="00C26255"/>
    <w:rsid w:val="00C2677F"/>
    <w:rsid w:val="00C26BB9"/>
    <w:rsid w:val="00C26C13"/>
    <w:rsid w:val="00C271A9"/>
    <w:rsid w:val="00C274E7"/>
    <w:rsid w:val="00C278F6"/>
    <w:rsid w:val="00C27A74"/>
    <w:rsid w:val="00C27B9F"/>
    <w:rsid w:val="00C307C6"/>
    <w:rsid w:val="00C3095C"/>
    <w:rsid w:val="00C30A4F"/>
    <w:rsid w:val="00C30A7F"/>
    <w:rsid w:val="00C30BCE"/>
    <w:rsid w:val="00C30E46"/>
    <w:rsid w:val="00C30F12"/>
    <w:rsid w:val="00C30F81"/>
    <w:rsid w:val="00C319DD"/>
    <w:rsid w:val="00C31FF6"/>
    <w:rsid w:val="00C324FB"/>
    <w:rsid w:val="00C32548"/>
    <w:rsid w:val="00C328E9"/>
    <w:rsid w:val="00C3296C"/>
    <w:rsid w:val="00C336BA"/>
    <w:rsid w:val="00C33821"/>
    <w:rsid w:val="00C3444D"/>
    <w:rsid w:val="00C345B9"/>
    <w:rsid w:val="00C34A3F"/>
    <w:rsid w:val="00C34EBD"/>
    <w:rsid w:val="00C35D28"/>
    <w:rsid w:val="00C35E7E"/>
    <w:rsid w:val="00C35F49"/>
    <w:rsid w:val="00C3609A"/>
    <w:rsid w:val="00C361E9"/>
    <w:rsid w:val="00C36249"/>
    <w:rsid w:val="00C36631"/>
    <w:rsid w:val="00C36E8A"/>
    <w:rsid w:val="00C36F01"/>
    <w:rsid w:val="00C374D2"/>
    <w:rsid w:val="00C37717"/>
    <w:rsid w:val="00C377B2"/>
    <w:rsid w:val="00C37CA4"/>
    <w:rsid w:val="00C37F6F"/>
    <w:rsid w:val="00C40188"/>
    <w:rsid w:val="00C40951"/>
    <w:rsid w:val="00C4099C"/>
    <w:rsid w:val="00C40D46"/>
    <w:rsid w:val="00C40ECA"/>
    <w:rsid w:val="00C411E2"/>
    <w:rsid w:val="00C41346"/>
    <w:rsid w:val="00C4168C"/>
    <w:rsid w:val="00C41CE1"/>
    <w:rsid w:val="00C41DDF"/>
    <w:rsid w:val="00C4217F"/>
    <w:rsid w:val="00C421EE"/>
    <w:rsid w:val="00C43714"/>
    <w:rsid w:val="00C446AE"/>
    <w:rsid w:val="00C4488B"/>
    <w:rsid w:val="00C45D05"/>
    <w:rsid w:val="00C45E18"/>
    <w:rsid w:val="00C45F63"/>
    <w:rsid w:val="00C4612C"/>
    <w:rsid w:val="00C462A7"/>
    <w:rsid w:val="00C464B0"/>
    <w:rsid w:val="00C4676D"/>
    <w:rsid w:val="00C467B4"/>
    <w:rsid w:val="00C46ACC"/>
    <w:rsid w:val="00C47560"/>
    <w:rsid w:val="00C476C4"/>
    <w:rsid w:val="00C47A9F"/>
    <w:rsid w:val="00C47E7A"/>
    <w:rsid w:val="00C47FE8"/>
    <w:rsid w:val="00C505D6"/>
    <w:rsid w:val="00C51164"/>
    <w:rsid w:val="00C51322"/>
    <w:rsid w:val="00C514B4"/>
    <w:rsid w:val="00C516C1"/>
    <w:rsid w:val="00C51955"/>
    <w:rsid w:val="00C51B6B"/>
    <w:rsid w:val="00C51D4F"/>
    <w:rsid w:val="00C5214F"/>
    <w:rsid w:val="00C5251E"/>
    <w:rsid w:val="00C52594"/>
    <w:rsid w:val="00C52680"/>
    <w:rsid w:val="00C52B6A"/>
    <w:rsid w:val="00C54477"/>
    <w:rsid w:val="00C546ED"/>
    <w:rsid w:val="00C5531C"/>
    <w:rsid w:val="00C56719"/>
    <w:rsid w:val="00C567DE"/>
    <w:rsid w:val="00C57760"/>
    <w:rsid w:val="00C57973"/>
    <w:rsid w:val="00C600AF"/>
    <w:rsid w:val="00C60B22"/>
    <w:rsid w:val="00C60BFA"/>
    <w:rsid w:val="00C60BFD"/>
    <w:rsid w:val="00C60C5D"/>
    <w:rsid w:val="00C61C21"/>
    <w:rsid w:val="00C61C23"/>
    <w:rsid w:val="00C61D61"/>
    <w:rsid w:val="00C61D66"/>
    <w:rsid w:val="00C62239"/>
    <w:rsid w:val="00C6257A"/>
    <w:rsid w:val="00C62677"/>
    <w:rsid w:val="00C62AA4"/>
    <w:rsid w:val="00C62EFE"/>
    <w:rsid w:val="00C62F23"/>
    <w:rsid w:val="00C6335E"/>
    <w:rsid w:val="00C63626"/>
    <w:rsid w:val="00C6413A"/>
    <w:rsid w:val="00C64282"/>
    <w:rsid w:val="00C642B2"/>
    <w:rsid w:val="00C64499"/>
    <w:rsid w:val="00C646E2"/>
    <w:rsid w:val="00C6556B"/>
    <w:rsid w:val="00C655AD"/>
    <w:rsid w:val="00C657B4"/>
    <w:rsid w:val="00C6586B"/>
    <w:rsid w:val="00C65E5E"/>
    <w:rsid w:val="00C66108"/>
    <w:rsid w:val="00C6653A"/>
    <w:rsid w:val="00C66A68"/>
    <w:rsid w:val="00C66D80"/>
    <w:rsid w:val="00C66EFB"/>
    <w:rsid w:val="00C66F97"/>
    <w:rsid w:val="00C67333"/>
    <w:rsid w:val="00C676EC"/>
    <w:rsid w:val="00C67EF9"/>
    <w:rsid w:val="00C704A3"/>
    <w:rsid w:val="00C704A5"/>
    <w:rsid w:val="00C7058C"/>
    <w:rsid w:val="00C70CB2"/>
    <w:rsid w:val="00C71021"/>
    <w:rsid w:val="00C711B0"/>
    <w:rsid w:val="00C7168D"/>
    <w:rsid w:val="00C71BD7"/>
    <w:rsid w:val="00C71DBA"/>
    <w:rsid w:val="00C71E7A"/>
    <w:rsid w:val="00C71EAC"/>
    <w:rsid w:val="00C71F0C"/>
    <w:rsid w:val="00C722C3"/>
    <w:rsid w:val="00C72381"/>
    <w:rsid w:val="00C72976"/>
    <w:rsid w:val="00C73495"/>
    <w:rsid w:val="00C73CA2"/>
    <w:rsid w:val="00C73EE4"/>
    <w:rsid w:val="00C7418B"/>
    <w:rsid w:val="00C741EE"/>
    <w:rsid w:val="00C7470D"/>
    <w:rsid w:val="00C74AF0"/>
    <w:rsid w:val="00C74B00"/>
    <w:rsid w:val="00C75EE8"/>
    <w:rsid w:val="00C76AF1"/>
    <w:rsid w:val="00C76AFA"/>
    <w:rsid w:val="00C76C1A"/>
    <w:rsid w:val="00C76D61"/>
    <w:rsid w:val="00C76F60"/>
    <w:rsid w:val="00C771E1"/>
    <w:rsid w:val="00C77B22"/>
    <w:rsid w:val="00C77B9E"/>
    <w:rsid w:val="00C801CB"/>
    <w:rsid w:val="00C805EF"/>
    <w:rsid w:val="00C80BF7"/>
    <w:rsid w:val="00C80C28"/>
    <w:rsid w:val="00C80FF7"/>
    <w:rsid w:val="00C81F54"/>
    <w:rsid w:val="00C823B9"/>
    <w:rsid w:val="00C824AE"/>
    <w:rsid w:val="00C828B2"/>
    <w:rsid w:val="00C82ACA"/>
    <w:rsid w:val="00C82FF7"/>
    <w:rsid w:val="00C83163"/>
    <w:rsid w:val="00C83863"/>
    <w:rsid w:val="00C83D2C"/>
    <w:rsid w:val="00C84193"/>
    <w:rsid w:val="00C84CA2"/>
    <w:rsid w:val="00C84E82"/>
    <w:rsid w:val="00C84FA1"/>
    <w:rsid w:val="00C857E7"/>
    <w:rsid w:val="00C85BB3"/>
    <w:rsid w:val="00C85ED2"/>
    <w:rsid w:val="00C85EFB"/>
    <w:rsid w:val="00C86222"/>
    <w:rsid w:val="00C863C4"/>
    <w:rsid w:val="00C87226"/>
    <w:rsid w:val="00C875BA"/>
    <w:rsid w:val="00C878D6"/>
    <w:rsid w:val="00C87BBB"/>
    <w:rsid w:val="00C9006A"/>
    <w:rsid w:val="00C906E2"/>
    <w:rsid w:val="00C90A12"/>
    <w:rsid w:val="00C90BBE"/>
    <w:rsid w:val="00C90E84"/>
    <w:rsid w:val="00C911AE"/>
    <w:rsid w:val="00C91D38"/>
    <w:rsid w:val="00C925F4"/>
    <w:rsid w:val="00C92EC5"/>
    <w:rsid w:val="00C9330B"/>
    <w:rsid w:val="00C9395B"/>
    <w:rsid w:val="00C945DC"/>
    <w:rsid w:val="00C94A40"/>
    <w:rsid w:val="00C94C57"/>
    <w:rsid w:val="00C954FE"/>
    <w:rsid w:val="00C95739"/>
    <w:rsid w:val="00C95962"/>
    <w:rsid w:val="00C963FB"/>
    <w:rsid w:val="00C96ABC"/>
    <w:rsid w:val="00C96C8E"/>
    <w:rsid w:val="00C970B4"/>
    <w:rsid w:val="00C973E7"/>
    <w:rsid w:val="00C97592"/>
    <w:rsid w:val="00C97D17"/>
    <w:rsid w:val="00C97D54"/>
    <w:rsid w:val="00C97EEA"/>
    <w:rsid w:val="00CA04E3"/>
    <w:rsid w:val="00CA051D"/>
    <w:rsid w:val="00CA0836"/>
    <w:rsid w:val="00CA0B4C"/>
    <w:rsid w:val="00CA0DD6"/>
    <w:rsid w:val="00CA1251"/>
    <w:rsid w:val="00CA1A48"/>
    <w:rsid w:val="00CA23A7"/>
    <w:rsid w:val="00CA2676"/>
    <w:rsid w:val="00CA2A63"/>
    <w:rsid w:val="00CA2B35"/>
    <w:rsid w:val="00CA2B64"/>
    <w:rsid w:val="00CA302F"/>
    <w:rsid w:val="00CA337E"/>
    <w:rsid w:val="00CA33BA"/>
    <w:rsid w:val="00CA35FE"/>
    <w:rsid w:val="00CA3B08"/>
    <w:rsid w:val="00CA3BA2"/>
    <w:rsid w:val="00CA3CBE"/>
    <w:rsid w:val="00CA4374"/>
    <w:rsid w:val="00CA4680"/>
    <w:rsid w:val="00CA4769"/>
    <w:rsid w:val="00CA4ABC"/>
    <w:rsid w:val="00CA4D6A"/>
    <w:rsid w:val="00CA4EB5"/>
    <w:rsid w:val="00CA52D4"/>
    <w:rsid w:val="00CA56AC"/>
    <w:rsid w:val="00CA597E"/>
    <w:rsid w:val="00CA5BB0"/>
    <w:rsid w:val="00CA5BEF"/>
    <w:rsid w:val="00CA5E00"/>
    <w:rsid w:val="00CA659C"/>
    <w:rsid w:val="00CA65CC"/>
    <w:rsid w:val="00CA6AD3"/>
    <w:rsid w:val="00CA6D07"/>
    <w:rsid w:val="00CA72F0"/>
    <w:rsid w:val="00CA7687"/>
    <w:rsid w:val="00CA7C1F"/>
    <w:rsid w:val="00CA7C4A"/>
    <w:rsid w:val="00CA7C97"/>
    <w:rsid w:val="00CA7FF8"/>
    <w:rsid w:val="00CB028F"/>
    <w:rsid w:val="00CB09C0"/>
    <w:rsid w:val="00CB0AEF"/>
    <w:rsid w:val="00CB0D62"/>
    <w:rsid w:val="00CB13DB"/>
    <w:rsid w:val="00CB142A"/>
    <w:rsid w:val="00CB1525"/>
    <w:rsid w:val="00CB19E0"/>
    <w:rsid w:val="00CB1AB9"/>
    <w:rsid w:val="00CB1CBC"/>
    <w:rsid w:val="00CB1D40"/>
    <w:rsid w:val="00CB2128"/>
    <w:rsid w:val="00CB2518"/>
    <w:rsid w:val="00CB27EA"/>
    <w:rsid w:val="00CB2B5D"/>
    <w:rsid w:val="00CB2E7F"/>
    <w:rsid w:val="00CB3515"/>
    <w:rsid w:val="00CB3D6F"/>
    <w:rsid w:val="00CB3D72"/>
    <w:rsid w:val="00CB420A"/>
    <w:rsid w:val="00CB527D"/>
    <w:rsid w:val="00CB5346"/>
    <w:rsid w:val="00CB53BE"/>
    <w:rsid w:val="00CB55FF"/>
    <w:rsid w:val="00CB595D"/>
    <w:rsid w:val="00CB61A4"/>
    <w:rsid w:val="00CB66A1"/>
    <w:rsid w:val="00CB6C12"/>
    <w:rsid w:val="00CB7B29"/>
    <w:rsid w:val="00CB7E32"/>
    <w:rsid w:val="00CC0514"/>
    <w:rsid w:val="00CC055C"/>
    <w:rsid w:val="00CC05E8"/>
    <w:rsid w:val="00CC0B7D"/>
    <w:rsid w:val="00CC13B7"/>
    <w:rsid w:val="00CC1C1E"/>
    <w:rsid w:val="00CC24AF"/>
    <w:rsid w:val="00CC2B4F"/>
    <w:rsid w:val="00CC2E02"/>
    <w:rsid w:val="00CC2FC8"/>
    <w:rsid w:val="00CC3064"/>
    <w:rsid w:val="00CC316C"/>
    <w:rsid w:val="00CC3378"/>
    <w:rsid w:val="00CC342E"/>
    <w:rsid w:val="00CC34B3"/>
    <w:rsid w:val="00CC3819"/>
    <w:rsid w:val="00CC3972"/>
    <w:rsid w:val="00CC3C7D"/>
    <w:rsid w:val="00CC44A9"/>
    <w:rsid w:val="00CC52D0"/>
    <w:rsid w:val="00CC54BB"/>
    <w:rsid w:val="00CC6C51"/>
    <w:rsid w:val="00CC73E4"/>
    <w:rsid w:val="00CC740B"/>
    <w:rsid w:val="00CC78BA"/>
    <w:rsid w:val="00CC792C"/>
    <w:rsid w:val="00CC7DD5"/>
    <w:rsid w:val="00CD06E4"/>
    <w:rsid w:val="00CD09EF"/>
    <w:rsid w:val="00CD0B0B"/>
    <w:rsid w:val="00CD0DE5"/>
    <w:rsid w:val="00CD114F"/>
    <w:rsid w:val="00CD14AD"/>
    <w:rsid w:val="00CD18A2"/>
    <w:rsid w:val="00CD26DF"/>
    <w:rsid w:val="00CD34E4"/>
    <w:rsid w:val="00CD3965"/>
    <w:rsid w:val="00CD3A2E"/>
    <w:rsid w:val="00CD3B9A"/>
    <w:rsid w:val="00CD3CE4"/>
    <w:rsid w:val="00CD3D1F"/>
    <w:rsid w:val="00CD3F4F"/>
    <w:rsid w:val="00CD42C7"/>
    <w:rsid w:val="00CD4CE4"/>
    <w:rsid w:val="00CD4D9C"/>
    <w:rsid w:val="00CD4DDD"/>
    <w:rsid w:val="00CD568E"/>
    <w:rsid w:val="00CD586F"/>
    <w:rsid w:val="00CD5D07"/>
    <w:rsid w:val="00CD5E37"/>
    <w:rsid w:val="00CD5EF0"/>
    <w:rsid w:val="00CD61A2"/>
    <w:rsid w:val="00CD62B6"/>
    <w:rsid w:val="00CD6B46"/>
    <w:rsid w:val="00CD6D02"/>
    <w:rsid w:val="00CD7152"/>
    <w:rsid w:val="00CD7279"/>
    <w:rsid w:val="00CD7298"/>
    <w:rsid w:val="00CD733A"/>
    <w:rsid w:val="00CD76A3"/>
    <w:rsid w:val="00CD76DC"/>
    <w:rsid w:val="00CD7D46"/>
    <w:rsid w:val="00CE085A"/>
    <w:rsid w:val="00CE101E"/>
    <w:rsid w:val="00CE1042"/>
    <w:rsid w:val="00CE1450"/>
    <w:rsid w:val="00CE1482"/>
    <w:rsid w:val="00CE18E0"/>
    <w:rsid w:val="00CE18F6"/>
    <w:rsid w:val="00CE1929"/>
    <w:rsid w:val="00CE1BDB"/>
    <w:rsid w:val="00CE2213"/>
    <w:rsid w:val="00CE2645"/>
    <w:rsid w:val="00CE2839"/>
    <w:rsid w:val="00CE2C8F"/>
    <w:rsid w:val="00CE2E2E"/>
    <w:rsid w:val="00CE304B"/>
    <w:rsid w:val="00CE3867"/>
    <w:rsid w:val="00CE39B4"/>
    <w:rsid w:val="00CE3BFC"/>
    <w:rsid w:val="00CE3C2A"/>
    <w:rsid w:val="00CE4010"/>
    <w:rsid w:val="00CE4652"/>
    <w:rsid w:val="00CE477B"/>
    <w:rsid w:val="00CE4853"/>
    <w:rsid w:val="00CE48DF"/>
    <w:rsid w:val="00CE4B8B"/>
    <w:rsid w:val="00CE4C81"/>
    <w:rsid w:val="00CE4FE1"/>
    <w:rsid w:val="00CE54FA"/>
    <w:rsid w:val="00CE566F"/>
    <w:rsid w:val="00CE5AFB"/>
    <w:rsid w:val="00CE5D15"/>
    <w:rsid w:val="00CE5F4D"/>
    <w:rsid w:val="00CE6489"/>
    <w:rsid w:val="00CE658B"/>
    <w:rsid w:val="00CE6E48"/>
    <w:rsid w:val="00CE7B05"/>
    <w:rsid w:val="00CE7E6E"/>
    <w:rsid w:val="00CF0321"/>
    <w:rsid w:val="00CF0A2B"/>
    <w:rsid w:val="00CF0BBE"/>
    <w:rsid w:val="00CF0E4D"/>
    <w:rsid w:val="00CF11FB"/>
    <w:rsid w:val="00CF12AB"/>
    <w:rsid w:val="00CF19F2"/>
    <w:rsid w:val="00CF1A34"/>
    <w:rsid w:val="00CF1B20"/>
    <w:rsid w:val="00CF1BB3"/>
    <w:rsid w:val="00CF1CA7"/>
    <w:rsid w:val="00CF1CD2"/>
    <w:rsid w:val="00CF2684"/>
    <w:rsid w:val="00CF2A98"/>
    <w:rsid w:val="00CF2F42"/>
    <w:rsid w:val="00CF31E1"/>
    <w:rsid w:val="00CF3517"/>
    <w:rsid w:val="00CF3BC8"/>
    <w:rsid w:val="00CF4A94"/>
    <w:rsid w:val="00CF5472"/>
    <w:rsid w:val="00CF548E"/>
    <w:rsid w:val="00CF55A2"/>
    <w:rsid w:val="00CF5E93"/>
    <w:rsid w:val="00CF5ECA"/>
    <w:rsid w:val="00CF6158"/>
    <w:rsid w:val="00CF6416"/>
    <w:rsid w:val="00CF64C7"/>
    <w:rsid w:val="00CF6D71"/>
    <w:rsid w:val="00CF7B79"/>
    <w:rsid w:val="00D0001B"/>
    <w:rsid w:val="00D003D0"/>
    <w:rsid w:val="00D004B3"/>
    <w:rsid w:val="00D0059B"/>
    <w:rsid w:val="00D006D1"/>
    <w:rsid w:val="00D00A2B"/>
    <w:rsid w:val="00D0104A"/>
    <w:rsid w:val="00D01555"/>
    <w:rsid w:val="00D01900"/>
    <w:rsid w:val="00D01D7F"/>
    <w:rsid w:val="00D01E4D"/>
    <w:rsid w:val="00D0293B"/>
    <w:rsid w:val="00D02B4D"/>
    <w:rsid w:val="00D02CDF"/>
    <w:rsid w:val="00D033D6"/>
    <w:rsid w:val="00D036EE"/>
    <w:rsid w:val="00D03EC8"/>
    <w:rsid w:val="00D04947"/>
    <w:rsid w:val="00D04ABB"/>
    <w:rsid w:val="00D05212"/>
    <w:rsid w:val="00D05707"/>
    <w:rsid w:val="00D059BC"/>
    <w:rsid w:val="00D05A1D"/>
    <w:rsid w:val="00D05AE1"/>
    <w:rsid w:val="00D05FA5"/>
    <w:rsid w:val="00D0660F"/>
    <w:rsid w:val="00D068B8"/>
    <w:rsid w:val="00D07102"/>
    <w:rsid w:val="00D0720B"/>
    <w:rsid w:val="00D07801"/>
    <w:rsid w:val="00D07E32"/>
    <w:rsid w:val="00D07E72"/>
    <w:rsid w:val="00D10145"/>
    <w:rsid w:val="00D102FE"/>
    <w:rsid w:val="00D109C4"/>
    <w:rsid w:val="00D10B80"/>
    <w:rsid w:val="00D10D6E"/>
    <w:rsid w:val="00D115D8"/>
    <w:rsid w:val="00D116E5"/>
    <w:rsid w:val="00D11817"/>
    <w:rsid w:val="00D11DD4"/>
    <w:rsid w:val="00D11E6B"/>
    <w:rsid w:val="00D12075"/>
    <w:rsid w:val="00D12091"/>
    <w:rsid w:val="00D12236"/>
    <w:rsid w:val="00D1234E"/>
    <w:rsid w:val="00D12716"/>
    <w:rsid w:val="00D13208"/>
    <w:rsid w:val="00D135EC"/>
    <w:rsid w:val="00D13686"/>
    <w:rsid w:val="00D13860"/>
    <w:rsid w:val="00D13C2C"/>
    <w:rsid w:val="00D13C3A"/>
    <w:rsid w:val="00D13ECD"/>
    <w:rsid w:val="00D140EF"/>
    <w:rsid w:val="00D14434"/>
    <w:rsid w:val="00D145D4"/>
    <w:rsid w:val="00D14FC6"/>
    <w:rsid w:val="00D15398"/>
    <w:rsid w:val="00D1570D"/>
    <w:rsid w:val="00D15821"/>
    <w:rsid w:val="00D15881"/>
    <w:rsid w:val="00D15BF6"/>
    <w:rsid w:val="00D1695F"/>
    <w:rsid w:val="00D1696B"/>
    <w:rsid w:val="00D16E35"/>
    <w:rsid w:val="00D17220"/>
    <w:rsid w:val="00D172F8"/>
    <w:rsid w:val="00D200E5"/>
    <w:rsid w:val="00D2049B"/>
    <w:rsid w:val="00D2095D"/>
    <w:rsid w:val="00D215FB"/>
    <w:rsid w:val="00D21712"/>
    <w:rsid w:val="00D217CC"/>
    <w:rsid w:val="00D217E6"/>
    <w:rsid w:val="00D21C4B"/>
    <w:rsid w:val="00D21DFC"/>
    <w:rsid w:val="00D21E24"/>
    <w:rsid w:val="00D2274B"/>
    <w:rsid w:val="00D22A86"/>
    <w:rsid w:val="00D23208"/>
    <w:rsid w:val="00D232F3"/>
    <w:rsid w:val="00D232F4"/>
    <w:rsid w:val="00D23795"/>
    <w:rsid w:val="00D23D17"/>
    <w:rsid w:val="00D23F4F"/>
    <w:rsid w:val="00D24102"/>
    <w:rsid w:val="00D24163"/>
    <w:rsid w:val="00D2442E"/>
    <w:rsid w:val="00D2469A"/>
    <w:rsid w:val="00D2494E"/>
    <w:rsid w:val="00D24B38"/>
    <w:rsid w:val="00D2508E"/>
    <w:rsid w:val="00D258FB"/>
    <w:rsid w:val="00D25E5D"/>
    <w:rsid w:val="00D268C1"/>
    <w:rsid w:val="00D26A62"/>
    <w:rsid w:val="00D26AC3"/>
    <w:rsid w:val="00D27168"/>
    <w:rsid w:val="00D275E8"/>
    <w:rsid w:val="00D27721"/>
    <w:rsid w:val="00D277F4"/>
    <w:rsid w:val="00D27D9C"/>
    <w:rsid w:val="00D27E20"/>
    <w:rsid w:val="00D301DE"/>
    <w:rsid w:val="00D30AC3"/>
    <w:rsid w:val="00D30EB7"/>
    <w:rsid w:val="00D3112C"/>
    <w:rsid w:val="00D31755"/>
    <w:rsid w:val="00D31C1F"/>
    <w:rsid w:val="00D31DFD"/>
    <w:rsid w:val="00D32463"/>
    <w:rsid w:val="00D329F9"/>
    <w:rsid w:val="00D32A31"/>
    <w:rsid w:val="00D32CE3"/>
    <w:rsid w:val="00D33007"/>
    <w:rsid w:val="00D33250"/>
    <w:rsid w:val="00D333BD"/>
    <w:rsid w:val="00D33416"/>
    <w:rsid w:val="00D334B4"/>
    <w:rsid w:val="00D33541"/>
    <w:rsid w:val="00D336A7"/>
    <w:rsid w:val="00D33730"/>
    <w:rsid w:val="00D33F97"/>
    <w:rsid w:val="00D343BE"/>
    <w:rsid w:val="00D34532"/>
    <w:rsid w:val="00D34786"/>
    <w:rsid w:val="00D3492E"/>
    <w:rsid w:val="00D34C7A"/>
    <w:rsid w:val="00D34D49"/>
    <w:rsid w:val="00D35481"/>
    <w:rsid w:val="00D35920"/>
    <w:rsid w:val="00D35E55"/>
    <w:rsid w:val="00D35EF5"/>
    <w:rsid w:val="00D3635C"/>
    <w:rsid w:val="00D36691"/>
    <w:rsid w:val="00D3683D"/>
    <w:rsid w:val="00D373DC"/>
    <w:rsid w:val="00D37744"/>
    <w:rsid w:val="00D3795E"/>
    <w:rsid w:val="00D40044"/>
    <w:rsid w:val="00D40168"/>
    <w:rsid w:val="00D402D3"/>
    <w:rsid w:val="00D4037B"/>
    <w:rsid w:val="00D40BC3"/>
    <w:rsid w:val="00D40DB3"/>
    <w:rsid w:val="00D40EC4"/>
    <w:rsid w:val="00D40EDB"/>
    <w:rsid w:val="00D4118D"/>
    <w:rsid w:val="00D41218"/>
    <w:rsid w:val="00D412A4"/>
    <w:rsid w:val="00D41783"/>
    <w:rsid w:val="00D419D9"/>
    <w:rsid w:val="00D41E7C"/>
    <w:rsid w:val="00D4317A"/>
    <w:rsid w:val="00D437BE"/>
    <w:rsid w:val="00D43B41"/>
    <w:rsid w:val="00D445C4"/>
    <w:rsid w:val="00D4462B"/>
    <w:rsid w:val="00D44A54"/>
    <w:rsid w:val="00D459E0"/>
    <w:rsid w:val="00D45BB1"/>
    <w:rsid w:val="00D45C1F"/>
    <w:rsid w:val="00D45E37"/>
    <w:rsid w:val="00D46536"/>
    <w:rsid w:val="00D47000"/>
    <w:rsid w:val="00D4717A"/>
    <w:rsid w:val="00D4782D"/>
    <w:rsid w:val="00D47FDA"/>
    <w:rsid w:val="00D500EA"/>
    <w:rsid w:val="00D5013C"/>
    <w:rsid w:val="00D50BD1"/>
    <w:rsid w:val="00D50DDC"/>
    <w:rsid w:val="00D51DDE"/>
    <w:rsid w:val="00D522B9"/>
    <w:rsid w:val="00D5286C"/>
    <w:rsid w:val="00D53E5A"/>
    <w:rsid w:val="00D53FC2"/>
    <w:rsid w:val="00D5417B"/>
    <w:rsid w:val="00D543E5"/>
    <w:rsid w:val="00D54D10"/>
    <w:rsid w:val="00D5501B"/>
    <w:rsid w:val="00D5507A"/>
    <w:rsid w:val="00D55709"/>
    <w:rsid w:val="00D561F2"/>
    <w:rsid w:val="00D56AB4"/>
    <w:rsid w:val="00D56AFE"/>
    <w:rsid w:val="00D56E0F"/>
    <w:rsid w:val="00D56F81"/>
    <w:rsid w:val="00D572CA"/>
    <w:rsid w:val="00D573DE"/>
    <w:rsid w:val="00D579E8"/>
    <w:rsid w:val="00D57C24"/>
    <w:rsid w:val="00D57ECE"/>
    <w:rsid w:val="00D57F39"/>
    <w:rsid w:val="00D60091"/>
    <w:rsid w:val="00D60665"/>
    <w:rsid w:val="00D60919"/>
    <w:rsid w:val="00D60BBA"/>
    <w:rsid w:val="00D61767"/>
    <w:rsid w:val="00D61921"/>
    <w:rsid w:val="00D619A0"/>
    <w:rsid w:val="00D61B90"/>
    <w:rsid w:val="00D61DA8"/>
    <w:rsid w:val="00D6214B"/>
    <w:rsid w:val="00D62209"/>
    <w:rsid w:val="00D62634"/>
    <w:rsid w:val="00D62699"/>
    <w:rsid w:val="00D6299C"/>
    <w:rsid w:val="00D630A3"/>
    <w:rsid w:val="00D63257"/>
    <w:rsid w:val="00D6399B"/>
    <w:rsid w:val="00D63AB2"/>
    <w:rsid w:val="00D63EC5"/>
    <w:rsid w:val="00D6453F"/>
    <w:rsid w:val="00D6486D"/>
    <w:rsid w:val="00D65126"/>
    <w:rsid w:val="00D654C6"/>
    <w:rsid w:val="00D65D65"/>
    <w:rsid w:val="00D663FE"/>
    <w:rsid w:val="00D668A6"/>
    <w:rsid w:val="00D66919"/>
    <w:rsid w:val="00D672C2"/>
    <w:rsid w:val="00D67582"/>
    <w:rsid w:val="00D6775A"/>
    <w:rsid w:val="00D6787F"/>
    <w:rsid w:val="00D67ABF"/>
    <w:rsid w:val="00D7027D"/>
    <w:rsid w:val="00D7063C"/>
    <w:rsid w:val="00D70987"/>
    <w:rsid w:val="00D70B05"/>
    <w:rsid w:val="00D71EC0"/>
    <w:rsid w:val="00D720BE"/>
    <w:rsid w:val="00D72293"/>
    <w:rsid w:val="00D72AC9"/>
    <w:rsid w:val="00D72B1E"/>
    <w:rsid w:val="00D73012"/>
    <w:rsid w:val="00D733F4"/>
    <w:rsid w:val="00D73CDF"/>
    <w:rsid w:val="00D7405F"/>
    <w:rsid w:val="00D74062"/>
    <w:rsid w:val="00D7406D"/>
    <w:rsid w:val="00D7419E"/>
    <w:rsid w:val="00D7564C"/>
    <w:rsid w:val="00D759A8"/>
    <w:rsid w:val="00D75C46"/>
    <w:rsid w:val="00D75C90"/>
    <w:rsid w:val="00D75E2B"/>
    <w:rsid w:val="00D76B09"/>
    <w:rsid w:val="00D7724C"/>
    <w:rsid w:val="00D77498"/>
    <w:rsid w:val="00D77A93"/>
    <w:rsid w:val="00D80518"/>
    <w:rsid w:val="00D8062F"/>
    <w:rsid w:val="00D806BA"/>
    <w:rsid w:val="00D80B2B"/>
    <w:rsid w:val="00D80E48"/>
    <w:rsid w:val="00D810E3"/>
    <w:rsid w:val="00D81789"/>
    <w:rsid w:val="00D8215A"/>
    <w:rsid w:val="00D82B28"/>
    <w:rsid w:val="00D82B4D"/>
    <w:rsid w:val="00D82E60"/>
    <w:rsid w:val="00D8368E"/>
    <w:rsid w:val="00D844DF"/>
    <w:rsid w:val="00D84561"/>
    <w:rsid w:val="00D8461A"/>
    <w:rsid w:val="00D846CA"/>
    <w:rsid w:val="00D846E1"/>
    <w:rsid w:val="00D84C62"/>
    <w:rsid w:val="00D84FD8"/>
    <w:rsid w:val="00D85671"/>
    <w:rsid w:val="00D85ED6"/>
    <w:rsid w:val="00D86115"/>
    <w:rsid w:val="00D8632B"/>
    <w:rsid w:val="00D86779"/>
    <w:rsid w:val="00D86A9C"/>
    <w:rsid w:val="00D86B35"/>
    <w:rsid w:val="00D87987"/>
    <w:rsid w:val="00D87CAF"/>
    <w:rsid w:val="00D900EA"/>
    <w:rsid w:val="00D90BC2"/>
    <w:rsid w:val="00D90FDA"/>
    <w:rsid w:val="00D91ACA"/>
    <w:rsid w:val="00D91B3B"/>
    <w:rsid w:val="00D91C81"/>
    <w:rsid w:val="00D9200A"/>
    <w:rsid w:val="00D920DA"/>
    <w:rsid w:val="00D926E8"/>
    <w:rsid w:val="00D92ADC"/>
    <w:rsid w:val="00D92BAD"/>
    <w:rsid w:val="00D92D77"/>
    <w:rsid w:val="00D931AB"/>
    <w:rsid w:val="00D93606"/>
    <w:rsid w:val="00D93C3E"/>
    <w:rsid w:val="00D93F51"/>
    <w:rsid w:val="00D93F5B"/>
    <w:rsid w:val="00D948CC"/>
    <w:rsid w:val="00D9498F"/>
    <w:rsid w:val="00D94C9D"/>
    <w:rsid w:val="00D9504D"/>
    <w:rsid w:val="00D95188"/>
    <w:rsid w:val="00D9567B"/>
    <w:rsid w:val="00D95F35"/>
    <w:rsid w:val="00D95F89"/>
    <w:rsid w:val="00D96062"/>
    <w:rsid w:val="00D962D9"/>
    <w:rsid w:val="00D96397"/>
    <w:rsid w:val="00D96457"/>
    <w:rsid w:val="00D964F8"/>
    <w:rsid w:val="00D96867"/>
    <w:rsid w:val="00D96B87"/>
    <w:rsid w:val="00D97422"/>
    <w:rsid w:val="00D97A17"/>
    <w:rsid w:val="00DA05FF"/>
    <w:rsid w:val="00DA09F7"/>
    <w:rsid w:val="00DA10F5"/>
    <w:rsid w:val="00DA1389"/>
    <w:rsid w:val="00DA1454"/>
    <w:rsid w:val="00DA1A0B"/>
    <w:rsid w:val="00DA1C48"/>
    <w:rsid w:val="00DA1E2B"/>
    <w:rsid w:val="00DA1E75"/>
    <w:rsid w:val="00DA2108"/>
    <w:rsid w:val="00DA21B1"/>
    <w:rsid w:val="00DA2FFA"/>
    <w:rsid w:val="00DA33B0"/>
    <w:rsid w:val="00DA3441"/>
    <w:rsid w:val="00DA39E7"/>
    <w:rsid w:val="00DA42E0"/>
    <w:rsid w:val="00DA48A4"/>
    <w:rsid w:val="00DA4AD0"/>
    <w:rsid w:val="00DA50E3"/>
    <w:rsid w:val="00DA5473"/>
    <w:rsid w:val="00DA54AB"/>
    <w:rsid w:val="00DA5694"/>
    <w:rsid w:val="00DA56E0"/>
    <w:rsid w:val="00DA5B5F"/>
    <w:rsid w:val="00DA5D26"/>
    <w:rsid w:val="00DA5EF4"/>
    <w:rsid w:val="00DA6644"/>
    <w:rsid w:val="00DA665F"/>
    <w:rsid w:val="00DA68B4"/>
    <w:rsid w:val="00DA715A"/>
    <w:rsid w:val="00DA7338"/>
    <w:rsid w:val="00DA7A00"/>
    <w:rsid w:val="00DA7E3A"/>
    <w:rsid w:val="00DB0543"/>
    <w:rsid w:val="00DB09C7"/>
    <w:rsid w:val="00DB0BC2"/>
    <w:rsid w:val="00DB0C9C"/>
    <w:rsid w:val="00DB0D58"/>
    <w:rsid w:val="00DB0D62"/>
    <w:rsid w:val="00DB1339"/>
    <w:rsid w:val="00DB1930"/>
    <w:rsid w:val="00DB27F5"/>
    <w:rsid w:val="00DB29E4"/>
    <w:rsid w:val="00DB34DD"/>
    <w:rsid w:val="00DB4542"/>
    <w:rsid w:val="00DB4EC2"/>
    <w:rsid w:val="00DB4FEF"/>
    <w:rsid w:val="00DB5374"/>
    <w:rsid w:val="00DB5571"/>
    <w:rsid w:val="00DB56F8"/>
    <w:rsid w:val="00DB5830"/>
    <w:rsid w:val="00DB5AD2"/>
    <w:rsid w:val="00DB5BE2"/>
    <w:rsid w:val="00DB5CCB"/>
    <w:rsid w:val="00DB5DDA"/>
    <w:rsid w:val="00DB6333"/>
    <w:rsid w:val="00DB67CC"/>
    <w:rsid w:val="00DB67E3"/>
    <w:rsid w:val="00DB6E7A"/>
    <w:rsid w:val="00DB6FBE"/>
    <w:rsid w:val="00DB7889"/>
    <w:rsid w:val="00DB79F5"/>
    <w:rsid w:val="00DB7BDF"/>
    <w:rsid w:val="00DB7F10"/>
    <w:rsid w:val="00DC07C0"/>
    <w:rsid w:val="00DC0A68"/>
    <w:rsid w:val="00DC0F95"/>
    <w:rsid w:val="00DC1436"/>
    <w:rsid w:val="00DC18B7"/>
    <w:rsid w:val="00DC1A50"/>
    <w:rsid w:val="00DC1BF0"/>
    <w:rsid w:val="00DC218B"/>
    <w:rsid w:val="00DC21D7"/>
    <w:rsid w:val="00DC2243"/>
    <w:rsid w:val="00DC2C05"/>
    <w:rsid w:val="00DC2F9B"/>
    <w:rsid w:val="00DC3824"/>
    <w:rsid w:val="00DC38A4"/>
    <w:rsid w:val="00DC3DCC"/>
    <w:rsid w:val="00DC3E15"/>
    <w:rsid w:val="00DC57F4"/>
    <w:rsid w:val="00DC5950"/>
    <w:rsid w:val="00DC5988"/>
    <w:rsid w:val="00DC5A55"/>
    <w:rsid w:val="00DC5E4F"/>
    <w:rsid w:val="00DC6B67"/>
    <w:rsid w:val="00DC6D4B"/>
    <w:rsid w:val="00DC6E27"/>
    <w:rsid w:val="00DC6FDE"/>
    <w:rsid w:val="00DC71CD"/>
    <w:rsid w:val="00DD028D"/>
    <w:rsid w:val="00DD0569"/>
    <w:rsid w:val="00DD0761"/>
    <w:rsid w:val="00DD099A"/>
    <w:rsid w:val="00DD09F2"/>
    <w:rsid w:val="00DD0D0F"/>
    <w:rsid w:val="00DD112F"/>
    <w:rsid w:val="00DD13B0"/>
    <w:rsid w:val="00DD1667"/>
    <w:rsid w:val="00DD2128"/>
    <w:rsid w:val="00DD2D29"/>
    <w:rsid w:val="00DD3345"/>
    <w:rsid w:val="00DD3CAF"/>
    <w:rsid w:val="00DD440B"/>
    <w:rsid w:val="00DD47A4"/>
    <w:rsid w:val="00DD4A92"/>
    <w:rsid w:val="00DD56CB"/>
    <w:rsid w:val="00DD59EB"/>
    <w:rsid w:val="00DD6036"/>
    <w:rsid w:val="00DD64B2"/>
    <w:rsid w:val="00DD6760"/>
    <w:rsid w:val="00DD6BB8"/>
    <w:rsid w:val="00DD6BF1"/>
    <w:rsid w:val="00DD6C9A"/>
    <w:rsid w:val="00DD6D32"/>
    <w:rsid w:val="00DD7775"/>
    <w:rsid w:val="00DD77DE"/>
    <w:rsid w:val="00DD7FDE"/>
    <w:rsid w:val="00DD7FF8"/>
    <w:rsid w:val="00DDD507"/>
    <w:rsid w:val="00DE015F"/>
    <w:rsid w:val="00DE0184"/>
    <w:rsid w:val="00DE0236"/>
    <w:rsid w:val="00DE0466"/>
    <w:rsid w:val="00DE0569"/>
    <w:rsid w:val="00DE0E50"/>
    <w:rsid w:val="00DE10AC"/>
    <w:rsid w:val="00DE1160"/>
    <w:rsid w:val="00DE1E2D"/>
    <w:rsid w:val="00DE21C4"/>
    <w:rsid w:val="00DE261C"/>
    <w:rsid w:val="00DE277B"/>
    <w:rsid w:val="00DE2FE1"/>
    <w:rsid w:val="00DE33FA"/>
    <w:rsid w:val="00DE349E"/>
    <w:rsid w:val="00DE34FD"/>
    <w:rsid w:val="00DE4291"/>
    <w:rsid w:val="00DE449C"/>
    <w:rsid w:val="00DE47A3"/>
    <w:rsid w:val="00DE49AA"/>
    <w:rsid w:val="00DE59B5"/>
    <w:rsid w:val="00DE5F3E"/>
    <w:rsid w:val="00DE5FB1"/>
    <w:rsid w:val="00DE6067"/>
    <w:rsid w:val="00DE684A"/>
    <w:rsid w:val="00DE6C82"/>
    <w:rsid w:val="00DE6D1E"/>
    <w:rsid w:val="00DE7E7F"/>
    <w:rsid w:val="00DE7FDE"/>
    <w:rsid w:val="00DF08CD"/>
    <w:rsid w:val="00DF1079"/>
    <w:rsid w:val="00DF1C8D"/>
    <w:rsid w:val="00DF1F5F"/>
    <w:rsid w:val="00DF21B3"/>
    <w:rsid w:val="00DF24A8"/>
    <w:rsid w:val="00DF2572"/>
    <w:rsid w:val="00DF29FA"/>
    <w:rsid w:val="00DF3A02"/>
    <w:rsid w:val="00DF3A13"/>
    <w:rsid w:val="00DF3A2A"/>
    <w:rsid w:val="00DF45A8"/>
    <w:rsid w:val="00DF4BCA"/>
    <w:rsid w:val="00DF4BEC"/>
    <w:rsid w:val="00DF4C91"/>
    <w:rsid w:val="00DF5134"/>
    <w:rsid w:val="00DF599B"/>
    <w:rsid w:val="00DF6903"/>
    <w:rsid w:val="00DF7032"/>
    <w:rsid w:val="00DF72DF"/>
    <w:rsid w:val="00DF738C"/>
    <w:rsid w:val="00DF7905"/>
    <w:rsid w:val="00DF7E41"/>
    <w:rsid w:val="00DF7F63"/>
    <w:rsid w:val="00E00A66"/>
    <w:rsid w:val="00E00D7A"/>
    <w:rsid w:val="00E015D0"/>
    <w:rsid w:val="00E01BBE"/>
    <w:rsid w:val="00E028C0"/>
    <w:rsid w:val="00E02AFA"/>
    <w:rsid w:val="00E02BDC"/>
    <w:rsid w:val="00E03448"/>
    <w:rsid w:val="00E03D0C"/>
    <w:rsid w:val="00E0438E"/>
    <w:rsid w:val="00E046D7"/>
    <w:rsid w:val="00E047DE"/>
    <w:rsid w:val="00E04A9D"/>
    <w:rsid w:val="00E04D3E"/>
    <w:rsid w:val="00E04DEC"/>
    <w:rsid w:val="00E04FA2"/>
    <w:rsid w:val="00E051F5"/>
    <w:rsid w:val="00E052FE"/>
    <w:rsid w:val="00E062CC"/>
    <w:rsid w:val="00E062FC"/>
    <w:rsid w:val="00E06AC2"/>
    <w:rsid w:val="00E06C60"/>
    <w:rsid w:val="00E06EE8"/>
    <w:rsid w:val="00E07011"/>
    <w:rsid w:val="00E072C4"/>
    <w:rsid w:val="00E07561"/>
    <w:rsid w:val="00E07985"/>
    <w:rsid w:val="00E1015D"/>
    <w:rsid w:val="00E106A0"/>
    <w:rsid w:val="00E108A2"/>
    <w:rsid w:val="00E10E87"/>
    <w:rsid w:val="00E10FA2"/>
    <w:rsid w:val="00E1137C"/>
    <w:rsid w:val="00E1149D"/>
    <w:rsid w:val="00E11713"/>
    <w:rsid w:val="00E117BE"/>
    <w:rsid w:val="00E11D84"/>
    <w:rsid w:val="00E12947"/>
    <w:rsid w:val="00E12FFF"/>
    <w:rsid w:val="00E13044"/>
    <w:rsid w:val="00E1333B"/>
    <w:rsid w:val="00E1358C"/>
    <w:rsid w:val="00E139AF"/>
    <w:rsid w:val="00E13D75"/>
    <w:rsid w:val="00E14127"/>
    <w:rsid w:val="00E1453B"/>
    <w:rsid w:val="00E146D2"/>
    <w:rsid w:val="00E154D1"/>
    <w:rsid w:val="00E157C2"/>
    <w:rsid w:val="00E15821"/>
    <w:rsid w:val="00E15896"/>
    <w:rsid w:val="00E15AA5"/>
    <w:rsid w:val="00E15D0E"/>
    <w:rsid w:val="00E15FB9"/>
    <w:rsid w:val="00E166DA"/>
    <w:rsid w:val="00E16749"/>
    <w:rsid w:val="00E1693F"/>
    <w:rsid w:val="00E16C55"/>
    <w:rsid w:val="00E17222"/>
    <w:rsid w:val="00E173FC"/>
    <w:rsid w:val="00E17841"/>
    <w:rsid w:val="00E1785E"/>
    <w:rsid w:val="00E17B1F"/>
    <w:rsid w:val="00E17D4F"/>
    <w:rsid w:val="00E17F6F"/>
    <w:rsid w:val="00E2060B"/>
    <w:rsid w:val="00E20725"/>
    <w:rsid w:val="00E20E9A"/>
    <w:rsid w:val="00E226CA"/>
    <w:rsid w:val="00E22832"/>
    <w:rsid w:val="00E22BFE"/>
    <w:rsid w:val="00E232B1"/>
    <w:rsid w:val="00E23F1A"/>
    <w:rsid w:val="00E24091"/>
    <w:rsid w:val="00E244C4"/>
    <w:rsid w:val="00E249FC"/>
    <w:rsid w:val="00E24F91"/>
    <w:rsid w:val="00E25099"/>
    <w:rsid w:val="00E255F4"/>
    <w:rsid w:val="00E25638"/>
    <w:rsid w:val="00E25687"/>
    <w:rsid w:val="00E256EA"/>
    <w:rsid w:val="00E257A3"/>
    <w:rsid w:val="00E25864"/>
    <w:rsid w:val="00E25BA4"/>
    <w:rsid w:val="00E25D2B"/>
    <w:rsid w:val="00E25D9A"/>
    <w:rsid w:val="00E2622A"/>
    <w:rsid w:val="00E262F6"/>
    <w:rsid w:val="00E26B5F"/>
    <w:rsid w:val="00E26BB6"/>
    <w:rsid w:val="00E26D12"/>
    <w:rsid w:val="00E26DD1"/>
    <w:rsid w:val="00E27230"/>
    <w:rsid w:val="00E27608"/>
    <w:rsid w:val="00E27B80"/>
    <w:rsid w:val="00E27C1D"/>
    <w:rsid w:val="00E301E2"/>
    <w:rsid w:val="00E302BA"/>
    <w:rsid w:val="00E3086B"/>
    <w:rsid w:val="00E3098A"/>
    <w:rsid w:val="00E318DF"/>
    <w:rsid w:val="00E31CC5"/>
    <w:rsid w:val="00E31FE3"/>
    <w:rsid w:val="00E32177"/>
    <w:rsid w:val="00E3218A"/>
    <w:rsid w:val="00E325CE"/>
    <w:rsid w:val="00E330C1"/>
    <w:rsid w:val="00E33A2E"/>
    <w:rsid w:val="00E33BD7"/>
    <w:rsid w:val="00E3412E"/>
    <w:rsid w:val="00E341F2"/>
    <w:rsid w:val="00E345D3"/>
    <w:rsid w:val="00E34C83"/>
    <w:rsid w:val="00E34FB4"/>
    <w:rsid w:val="00E350EE"/>
    <w:rsid w:val="00E356AE"/>
    <w:rsid w:val="00E35A1C"/>
    <w:rsid w:val="00E35CCB"/>
    <w:rsid w:val="00E35F71"/>
    <w:rsid w:val="00E3620A"/>
    <w:rsid w:val="00E369C4"/>
    <w:rsid w:val="00E36A91"/>
    <w:rsid w:val="00E370D8"/>
    <w:rsid w:val="00E37505"/>
    <w:rsid w:val="00E3792B"/>
    <w:rsid w:val="00E37B4A"/>
    <w:rsid w:val="00E37B4C"/>
    <w:rsid w:val="00E37BCD"/>
    <w:rsid w:val="00E37F0A"/>
    <w:rsid w:val="00E403E0"/>
    <w:rsid w:val="00E404B5"/>
    <w:rsid w:val="00E41364"/>
    <w:rsid w:val="00E413C7"/>
    <w:rsid w:val="00E41464"/>
    <w:rsid w:val="00E415EC"/>
    <w:rsid w:val="00E417C4"/>
    <w:rsid w:val="00E41DDE"/>
    <w:rsid w:val="00E42620"/>
    <w:rsid w:val="00E42ABE"/>
    <w:rsid w:val="00E42BAF"/>
    <w:rsid w:val="00E4335C"/>
    <w:rsid w:val="00E43CCA"/>
    <w:rsid w:val="00E44104"/>
    <w:rsid w:val="00E44371"/>
    <w:rsid w:val="00E445BB"/>
    <w:rsid w:val="00E447FB"/>
    <w:rsid w:val="00E44B80"/>
    <w:rsid w:val="00E44DB6"/>
    <w:rsid w:val="00E44F25"/>
    <w:rsid w:val="00E454EB"/>
    <w:rsid w:val="00E45D6D"/>
    <w:rsid w:val="00E464E8"/>
    <w:rsid w:val="00E4693A"/>
    <w:rsid w:val="00E4750D"/>
    <w:rsid w:val="00E4785E"/>
    <w:rsid w:val="00E47B5F"/>
    <w:rsid w:val="00E47BD3"/>
    <w:rsid w:val="00E47D63"/>
    <w:rsid w:val="00E50645"/>
    <w:rsid w:val="00E50659"/>
    <w:rsid w:val="00E50722"/>
    <w:rsid w:val="00E50AD6"/>
    <w:rsid w:val="00E50CB0"/>
    <w:rsid w:val="00E51082"/>
    <w:rsid w:val="00E5114D"/>
    <w:rsid w:val="00E520BE"/>
    <w:rsid w:val="00E52ADA"/>
    <w:rsid w:val="00E53210"/>
    <w:rsid w:val="00E5341E"/>
    <w:rsid w:val="00E539E6"/>
    <w:rsid w:val="00E53ABA"/>
    <w:rsid w:val="00E53E11"/>
    <w:rsid w:val="00E53E8B"/>
    <w:rsid w:val="00E53E94"/>
    <w:rsid w:val="00E53EF2"/>
    <w:rsid w:val="00E546F0"/>
    <w:rsid w:val="00E54725"/>
    <w:rsid w:val="00E54A63"/>
    <w:rsid w:val="00E54A64"/>
    <w:rsid w:val="00E54D16"/>
    <w:rsid w:val="00E54D2E"/>
    <w:rsid w:val="00E54F4F"/>
    <w:rsid w:val="00E55181"/>
    <w:rsid w:val="00E557AC"/>
    <w:rsid w:val="00E559BD"/>
    <w:rsid w:val="00E55C3D"/>
    <w:rsid w:val="00E55E82"/>
    <w:rsid w:val="00E566CF"/>
    <w:rsid w:val="00E56BB6"/>
    <w:rsid w:val="00E56F2B"/>
    <w:rsid w:val="00E57031"/>
    <w:rsid w:val="00E574C0"/>
    <w:rsid w:val="00E576D4"/>
    <w:rsid w:val="00E579AA"/>
    <w:rsid w:val="00E57A00"/>
    <w:rsid w:val="00E60776"/>
    <w:rsid w:val="00E60EFC"/>
    <w:rsid w:val="00E6101D"/>
    <w:rsid w:val="00E612FE"/>
    <w:rsid w:val="00E6158A"/>
    <w:rsid w:val="00E615F3"/>
    <w:rsid w:val="00E618C1"/>
    <w:rsid w:val="00E619CD"/>
    <w:rsid w:val="00E61C73"/>
    <w:rsid w:val="00E621D3"/>
    <w:rsid w:val="00E62706"/>
    <w:rsid w:val="00E63248"/>
    <w:rsid w:val="00E63474"/>
    <w:rsid w:val="00E63BBF"/>
    <w:rsid w:val="00E64E4D"/>
    <w:rsid w:val="00E653EE"/>
    <w:rsid w:val="00E65446"/>
    <w:rsid w:val="00E65585"/>
    <w:rsid w:val="00E6559C"/>
    <w:rsid w:val="00E659B5"/>
    <w:rsid w:val="00E65B6D"/>
    <w:rsid w:val="00E668AF"/>
    <w:rsid w:val="00E670EE"/>
    <w:rsid w:val="00E6718F"/>
    <w:rsid w:val="00E672F6"/>
    <w:rsid w:val="00E67A1D"/>
    <w:rsid w:val="00E705AB"/>
    <w:rsid w:val="00E70606"/>
    <w:rsid w:val="00E706B6"/>
    <w:rsid w:val="00E70C0C"/>
    <w:rsid w:val="00E70E50"/>
    <w:rsid w:val="00E70F7B"/>
    <w:rsid w:val="00E719E8"/>
    <w:rsid w:val="00E72327"/>
    <w:rsid w:val="00E72402"/>
    <w:rsid w:val="00E729FF"/>
    <w:rsid w:val="00E72B4A"/>
    <w:rsid w:val="00E72E8A"/>
    <w:rsid w:val="00E730F2"/>
    <w:rsid w:val="00E73846"/>
    <w:rsid w:val="00E73A16"/>
    <w:rsid w:val="00E73CF5"/>
    <w:rsid w:val="00E73E49"/>
    <w:rsid w:val="00E74015"/>
    <w:rsid w:val="00E74019"/>
    <w:rsid w:val="00E74B80"/>
    <w:rsid w:val="00E74CDF"/>
    <w:rsid w:val="00E75144"/>
    <w:rsid w:val="00E751B6"/>
    <w:rsid w:val="00E75C59"/>
    <w:rsid w:val="00E75E89"/>
    <w:rsid w:val="00E762B6"/>
    <w:rsid w:val="00E76506"/>
    <w:rsid w:val="00E76997"/>
    <w:rsid w:val="00E76AB5"/>
    <w:rsid w:val="00E76B56"/>
    <w:rsid w:val="00E76E81"/>
    <w:rsid w:val="00E76EF9"/>
    <w:rsid w:val="00E7715D"/>
    <w:rsid w:val="00E7722A"/>
    <w:rsid w:val="00E774EF"/>
    <w:rsid w:val="00E77A43"/>
    <w:rsid w:val="00E77AF3"/>
    <w:rsid w:val="00E80155"/>
    <w:rsid w:val="00E80490"/>
    <w:rsid w:val="00E80A77"/>
    <w:rsid w:val="00E81227"/>
    <w:rsid w:val="00E813EF"/>
    <w:rsid w:val="00E81583"/>
    <w:rsid w:val="00E82784"/>
    <w:rsid w:val="00E82C9F"/>
    <w:rsid w:val="00E83010"/>
    <w:rsid w:val="00E831C7"/>
    <w:rsid w:val="00E83471"/>
    <w:rsid w:val="00E836A1"/>
    <w:rsid w:val="00E84064"/>
    <w:rsid w:val="00E84595"/>
    <w:rsid w:val="00E8468B"/>
    <w:rsid w:val="00E8468D"/>
    <w:rsid w:val="00E84884"/>
    <w:rsid w:val="00E8499B"/>
    <w:rsid w:val="00E84F8A"/>
    <w:rsid w:val="00E85675"/>
    <w:rsid w:val="00E85742"/>
    <w:rsid w:val="00E85DE9"/>
    <w:rsid w:val="00E85E10"/>
    <w:rsid w:val="00E86009"/>
    <w:rsid w:val="00E861BA"/>
    <w:rsid w:val="00E8697F"/>
    <w:rsid w:val="00E86B14"/>
    <w:rsid w:val="00E86E37"/>
    <w:rsid w:val="00E86F17"/>
    <w:rsid w:val="00E870DE"/>
    <w:rsid w:val="00E8750B"/>
    <w:rsid w:val="00E87A52"/>
    <w:rsid w:val="00E87D2B"/>
    <w:rsid w:val="00E900FF"/>
    <w:rsid w:val="00E90249"/>
    <w:rsid w:val="00E90295"/>
    <w:rsid w:val="00E902F8"/>
    <w:rsid w:val="00E90942"/>
    <w:rsid w:val="00E909F6"/>
    <w:rsid w:val="00E914F8"/>
    <w:rsid w:val="00E91B93"/>
    <w:rsid w:val="00E92A08"/>
    <w:rsid w:val="00E93631"/>
    <w:rsid w:val="00E93E89"/>
    <w:rsid w:val="00E94039"/>
    <w:rsid w:val="00E9455A"/>
    <w:rsid w:val="00E947F4"/>
    <w:rsid w:val="00E94C15"/>
    <w:rsid w:val="00E9523C"/>
    <w:rsid w:val="00E95B25"/>
    <w:rsid w:val="00E95E4A"/>
    <w:rsid w:val="00E961A3"/>
    <w:rsid w:val="00E96233"/>
    <w:rsid w:val="00E96A98"/>
    <w:rsid w:val="00E979FC"/>
    <w:rsid w:val="00E97FA5"/>
    <w:rsid w:val="00EA0760"/>
    <w:rsid w:val="00EA07F7"/>
    <w:rsid w:val="00EA080D"/>
    <w:rsid w:val="00EA0973"/>
    <w:rsid w:val="00EA0B2F"/>
    <w:rsid w:val="00EA0BC2"/>
    <w:rsid w:val="00EA1376"/>
    <w:rsid w:val="00EA1761"/>
    <w:rsid w:val="00EA1868"/>
    <w:rsid w:val="00EA1A36"/>
    <w:rsid w:val="00EA1CF3"/>
    <w:rsid w:val="00EA1F91"/>
    <w:rsid w:val="00EA21CE"/>
    <w:rsid w:val="00EA240C"/>
    <w:rsid w:val="00EA244A"/>
    <w:rsid w:val="00EA2DCB"/>
    <w:rsid w:val="00EA2FD4"/>
    <w:rsid w:val="00EA30E8"/>
    <w:rsid w:val="00EA3672"/>
    <w:rsid w:val="00EA3B3E"/>
    <w:rsid w:val="00EA456F"/>
    <w:rsid w:val="00EA48D2"/>
    <w:rsid w:val="00EA4C76"/>
    <w:rsid w:val="00EA4F3D"/>
    <w:rsid w:val="00EA5EB9"/>
    <w:rsid w:val="00EA607A"/>
    <w:rsid w:val="00EA691D"/>
    <w:rsid w:val="00EA6A57"/>
    <w:rsid w:val="00EA6B44"/>
    <w:rsid w:val="00EA6DC7"/>
    <w:rsid w:val="00EA6F5D"/>
    <w:rsid w:val="00EA7A00"/>
    <w:rsid w:val="00EA7C1D"/>
    <w:rsid w:val="00EB056D"/>
    <w:rsid w:val="00EB0642"/>
    <w:rsid w:val="00EB0991"/>
    <w:rsid w:val="00EB0D50"/>
    <w:rsid w:val="00EB0E9C"/>
    <w:rsid w:val="00EB1148"/>
    <w:rsid w:val="00EB19D3"/>
    <w:rsid w:val="00EB2482"/>
    <w:rsid w:val="00EB28F8"/>
    <w:rsid w:val="00EB2E4B"/>
    <w:rsid w:val="00EB300C"/>
    <w:rsid w:val="00EB32C6"/>
    <w:rsid w:val="00EB33BB"/>
    <w:rsid w:val="00EB3A21"/>
    <w:rsid w:val="00EB3F4F"/>
    <w:rsid w:val="00EB4642"/>
    <w:rsid w:val="00EB4B76"/>
    <w:rsid w:val="00EB4FB1"/>
    <w:rsid w:val="00EB5400"/>
    <w:rsid w:val="00EB574B"/>
    <w:rsid w:val="00EB579C"/>
    <w:rsid w:val="00EB5C4C"/>
    <w:rsid w:val="00EB61B4"/>
    <w:rsid w:val="00EB646E"/>
    <w:rsid w:val="00EB6D4C"/>
    <w:rsid w:val="00EB6EC2"/>
    <w:rsid w:val="00EB73EF"/>
    <w:rsid w:val="00EB7865"/>
    <w:rsid w:val="00EB7FF9"/>
    <w:rsid w:val="00EC0054"/>
    <w:rsid w:val="00EC026D"/>
    <w:rsid w:val="00EC07DD"/>
    <w:rsid w:val="00EC11C0"/>
    <w:rsid w:val="00EC139B"/>
    <w:rsid w:val="00EC168C"/>
    <w:rsid w:val="00EC18B5"/>
    <w:rsid w:val="00EC19CF"/>
    <w:rsid w:val="00EC1BB1"/>
    <w:rsid w:val="00EC20D3"/>
    <w:rsid w:val="00EC230D"/>
    <w:rsid w:val="00EC2EBF"/>
    <w:rsid w:val="00EC399A"/>
    <w:rsid w:val="00EC3ABB"/>
    <w:rsid w:val="00EC3AF1"/>
    <w:rsid w:val="00EC40A1"/>
    <w:rsid w:val="00EC40A5"/>
    <w:rsid w:val="00EC4859"/>
    <w:rsid w:val="00EC4A84"/>
    <w:rsid w:val="00EC6311"/>
    <w:rsid w:val="00EC64D1"/>
    <w:rsid w:val="00EC6656"/>
    <w:rsid w:val="00EC6B75"/>
    <w:rsid w:val="00EC702C"/>
    <w:rsid w:val="00EC72AB"/>
    <w:rsid w:val="00EC73CD"/>
    <w:rsid w:val="00EC7716"/>
    <w:rsid w:val="00ED001B"/>
    <w:rsid w:val="00ED0B24"/>
    <w:rsid w:val="00ED0D61"/>
    <w:rsid w:val="00ED109A"/>
    <w:rsid w:val="00ED114B"/>
    <w:rsid w:val="00ED13BF"/>
    <w:rsid w:val="00ED16F2"/>
    <w:rsid w:val="00ED1A87"/>
    <w:rsid w:val="00ED1AE0"/>
    <w:rsid w:val="00ED1C7C"/>
    <w:rsid w:val="00ED2740"/>
    <w:rsid w:val="00ED27EC"/>
    <w:rsid w:val="00ED29B4"/>
    <w:rsid w:val="00ED2DE0"/>
    <w:rsid w:val="00ED2E7A"/>
    <w:rsid w:val="00ED392A"/>
    <w:rsid w:val="00ED3A2E"/>
    <w:rsid w:val="00ED3EBC"/>
    <w:rsid w:val="00ED419B"/>
    <w:rsid w:val="00ED44D7"/>
    <w:rsid w:val="00ED4E45"/>
    <w:rsid w:val="00ED524A"/>
    <w:rsid w:val="00ED52C0"/>
    <w:rsid w:val="00ED5472"/>
    <w:rsid w:val="00ED5B63"/>
    <w:rsid w:val="00ED60C4"/>
    <w:rsid w:val="00ED6127"/>
    <w:rsid w:val="00ED632D"/>
    <w:rsid w:val="00ED6415"/>
    <w:rsid w:val="00ED693F"/>
    <w:rsid w:val="00ED6B51"/>
    <w:rsid w:val="00ED76C0"/>
    <w:rsid w:val="00ED7747"/>
    <w:rsid w:val="00EE11A0"/>
    <w:rsid w:val="00EE12D1"/>
    <w:rsid w:val="00EE133D"/>
    <w:rsid w:val="00EE183C"/>
    <w:rsid w:val="00EE1C1A"/>
    <w:rsid w:val="00EE2089"/>
    <w:rsid w:val="00EE21BB"/>
    <w:rsid w:val="00EE222E"/>
    <w:rsid w:val="00EE228B"/>
    <w:rsid w:val="00EE26FE"/>
    <w:rsid w:val="00EE2788"/>
    <w:rsid w:val="00EE2820"/>
    <w:rsid w:val="00EE293D"/>
    <w:rsid w:val="00EE2994"/>
    <w:rsid w:val="00EE2D31"/>
    <w:rsid w:val="00EE360A"/>
    <w:rsid w:val="00EE3B60"/>
    <w:rsid w:val="00EE3C26"/>
    <w:rsid w:val="00EE4417"/>
    <w:rsid w:val="00EE4531"/>
    <w:rsid w:val="00EE46CC"/>
    <w:rsid w:val="00EE4979"/>
    <w:rsid w:val="00EE51B7"/>
    <w:rsid w:val="00EE5B44"/>
    <w:rsid w:val="00EE6524"/>
    <w:rsid w:val="00EE671E"/>
    <w:rsid w:val="00EE6960"/>
    <w:rsid w:val="00EE69B4"/>
    <w:rsid w:val="00EE6B55"/>
    <w:rsid w:val="00EE6FC4"/>
    <w:rsid w:val="00EE7112"/>
    <w:rsid w:val="00EE7282"/>
    <w:rsid w:val="00EE75F9"/>
    <w:rsid w:val="00EE7B7C"/>
    <w:rsid w:val="00EE7D08"/>
    <w:rsid w:val="00EE7DBB"/>
    <w:rsid w:val="00EF0107"/>
    <w:rsid w:val="00EF07AF"/>
    <w:rsid w:val="00EF0A10"/>
    <w:rsid w:val="00EF0B30"/>
    <w:rsid w:val="00EF0D8C"/>
    <w:rsid w:val="00EF10BB"/>
    <w:rsid w:val="00EF1514"/>
    <w:rsid w:val="00EF15B2"/>
    <w:rsid w:val="00EF1FB4"/>
    <w:rsid w:val="00EF212D"/>
    <w:rsid w:val="00EF2143"/>
    <w:rsid w:val="00EF22FA"/>
    <w:rsid w:val="00EF2305"/>
    <w:rsid w:val="00EF2875"/>
    <w:rsid w:val="00EF294B"/>
    <w:rsid w:val="00EF36D0"/>
    <w:rsid w:val="00EF461A"/>
    <w:rsid w:val="00EF4D0C"/>
    <w:rsid w:val="00EF53EE"/>
    <w:rsid w:val="00EF5828"/>
    <w:rsid w:val="00EF5D00"/>
    <w:rsid w:val="00EF5D20"/>
    <w:rsid w:val="00EF619B"/>
    <w:rsid w:val="00EF6486"/>
    <w:rsid w:val="00EF6C57"/>
    <w:rsid w:val="00EF7071"/>
    <w:rsid w:val="00EF72EB"/>
    <w:rsid w:val="00EF76AD"/>
    <w:rsid w:val="00F001D7"/>
    <w:rsid w:val="00F002C1"/>
    <w:rsid w:val="00F00C20"/>
    <w:rsid w:val="00F013EE"/>
    <w:rsid w:val="00F0175C"/>
    <w:rsid w:val="00F01C77"/>
    <w:rsid w:val="00F01D40"/>
    <w:rsid w:val="00F01E59"/>
    <w:rsid w:val="00F0272B"/>
    <w:rsid w:val="00F0273D"/>
    <w:rsid w:val="00F027B6"/>
    <w:rsid w:val="00F027D6"/>
    <w:rsid w:val="00F03042"/>
    <w:rsid w:val="00F03347"/>
    <w:rsid w:val="00F038E0"/>
    <w:rsid w:val="00F03A20"/>
    <w:rsid w:val="00F041A6"/>
    <w:rsid w:val="00F042CA"/>
    <w:rsid w:val="00F04749"/>
    <w:rsid w:val="00F04B33"/>
    <w:rsid w:val="00F04C16"/>
    <w:rsid w:val="00F04C23"/>
    <w:rsid w:val="00F04D67"/>
    <w:rsid w:val="00F0500B"/>
    <w:rsid w:val="00F05342"/>
    <w:rsid w:val="00F0540E"/>
    <w:rsid w:val="00F0554A"/>
    <w:rsid w:val="00F058FA"/>
    <w:rsid w:val="00F05992"/>
    <w:rsid w:val="00F06B88"/>
    <w:rsid w:val="00F06E33"/>
    <w:rsid w:val="00F0744A"/>
    <w:rsid w:val="00F077C7"/>
    <w:rsid w:val="00F078B7"/>
    <w:rsid w:val="00F07958"/>
    <w:rsid w:val="00F07D67"/>
    <w:rsid w:val="00F103F6"/>
    <w:rsid w:val="00F10897"/>
    <w:rsid w:val="00F1101B"/>
    <w:rsid w:val="00F1145C"/>
    <w:rsid w:val="00F1166C"/>
    <w:rsid w:val="00F117B5"/>
    <w:rsid w:val="00F1190F"/>
    <w:rsid w:val="00F11C51"/>
    <w:rsid w:val="00F11D1F"/>
    <w:rsid w:val="00F11F92"/>
    <w:rsid w:val="00F12874"/>
    <w:rsid w:val="00F12D90"/>
    <w:rsid w:val="00F12DD4"/>
    <w:rsid w:val="00F130CD"/>
    <w:rsid w:val="00F1343D"/>
    <w:rsid w:val="00F13E26"/>
    <w:rsid w:val="00F14007"/>
    <w:rsid w:val="00F14197"/>
    <w:rsid w:val="00F14420"/>
    <w:rsid w:val="00F14E04"/>
    <w:rsid w:val="00F15C60"/>
    <w:rsid w:val="00F15F94"/>
    <w:rsid w:val="00F166D4"/>
    <w:rsid w:val="00F167D8"/>
    <w:rsid w:val="00F16B98"/>
    <w:rsid w:val="00F16C42"/>
    <w:rsid w:val="00F16E95"/>
    <w:rsid w:val="00F172B5"/>
    <w:rsid w:val="00F1745E"/>
    <w:rsid w:val="00F1779C"/>
    <w:rsid w:val="00F17E1E"/>
    <w:rsid w:val="00F20609"/>
    <w:rsid w:val="00F2158C"/>
    <w:rsid w:val="00F2194E"/>
    <w:rsid w:val="00F21E11"/>
    <w:rsid w:val="00F22847"/>
    <w:rsid w:val="00F233EA"/>
    <w:rsid w:val="00F23767"/>
    <w:rsid w:val="00F23BE1"/>
    <w:rsid w:val="00F249B2"/>
    <w:rsid w:val="00F24B33"/>
    <w:rsid w:val="00F24B8C"/>
    <w:rsid w:val="00F24DB9"/>
    <w:rsid w:val="00F24F1D"/>
    <w:rsid w:val="00F25203"/>
    <w:rsid w:val="00F25A10"/>
    <w:rsid w:val="00F262B8"/>
    <w:rsid w:val="00F27791"/>
    <w:rsid w:val="00F303B0"/>
    <w:rsid w:val="00F30520"/>
    <w:rsid w:val="00F305FA"/>
    <w:rsid w:val="00F30BE6"/>
    <w:rsid w:val="00F30D24"/>
    <w:rsid w:val="00F312EE"/>
    <w:rsid w:val="00F3199B"/>
    <w:rsid w:val="00F32719"/>
    <w:rsid w:val="00F32839"/>
    <w:rsid w:val="00F32B15"/>
    <w:rsid w:val="00F33805"/>
    <w:rsid w:val="00F33E36"/>
    <w:rsid w:val="00F347E8"/>
    <w:rsid w:val="00F3481A"/>
    <w:rsid w:val="00F348A5"/>
    <w:rsid w:val="00F34D0E"/>
    <w:rsid w:val="00F3504F"/>
    <w:rsid w:val="00F3532A"/>
    <w:rsid w:val="00F356D9"/>
    <w:rsid w:val="00F35B42"/>
    <w:rsid w:val="00F36405"/>
    <w:rsid w:val="00F36777"/>
    <w:rsid w:val="00F36969"/>
    <w:rsid w:val="00F36DE6"/>
    <w:rsid w:val="00F37798"/>
    <w:rsid w:val="00F37D2E"/>
    <w:rsid w:val="00F37EEE"/>
    <w:rsid w:val="00F40305"/>
    <w:rsid w:val="00F4054F"/>
    <w:rsid w:val="00F40AA0"/>
    <w:rsid w:val="00F40E0B"/>
    <w:rsid w:val="00F41538"/>
    <w:rsid w:val="00F41657"/>
    <w:rsid w:val="00F421EA"/>
    <w:rsid w:val="00F425D3"/>
    <w:rsid w:val="00F4269D"/>
    <w:rsid w:val="00F42FAC"/>
    <w:rsid w:val="00F4313F"/>
    <w:rsid w:val="00F433AE"/>
    <w:rsid w:val="00F433BA"/>
    <w:rsid w:val="00F43AD8"/>
    <w:rsid w:val="00F43C25"/>
    <w:rsid w:val="00F44387"/>
    <w:rsid w:val="00F44A35"/>
    <w:rsid w:val="00F44D60"/>
    <w:rsid w:val="00F44DF7"/>
    <w:rsid w:val="00F44E43"/>
    <w:rsid w:val="00F4500C"/>
    <w:rsid w:val="00F45410"/>
    <w:rsid w:val="00F45559"/>
    <w:rsid w:val="00F45674"/>
    <w:rsid w:val="00F45B3B"/>
    <w:rsid w:val="00F45BAB"/>
    <w:rsid w:val="00F460FC"/>
    <w:rsid w:val="00F46267"/>
    <w:rsid w:val="00F46868"/>
    <w:rsid w:val="00F468CE"/>
    <w:rsid w:val="00F46A15"/>
    <w:rsid w:val="00F4716D"/>
    <w:rsid w:val="00F47220"/>
    <w:rsid w:val="00F4722A"/>
    <w:rsid w:val="00F47D36"/>
    <w:rsid w:val="00F5010F"/>
    <w:rsid w:val="00F501C4"/>
    <w:rsid w:val="00F5034C"/>
    <w:rsid w:val="00F507CC"/>
    <w:rsid w:val="00F51084"/>
    <w:rsid w:val="00F51230"/>
    <w:rsid w:val="00F516EB"/>
    <w:rsid w:val="00F518AC"/>
    <w:rsid w:val="00F51C24"/>
    <w:rsid w:val="00F51FF6"/>
    <w:rsid w:val="00F5204B"/>
    <w:rsid w:val="00F526D3"/>
    <w:rsid w:val="00F532D1"/>
    <w:rsid w:val="00F53460"/>
    <w:rsid w:val="00F53B3E"/>
    <w:rsid w:val="00F53CB9"/>
    <w:rsid w:val="00F53E58"/>
    <w:rsid w:val="00F54003"/>
    <w:rsid w:val="00F54927"/>
    <w:rsid w:val="00F54FDB"/>
    <w:rsid w:val="00F55045"/>
    <w:rsid w:val="00F55108"/>
    <w:rsid w:val="00F5537E"/>
    <w:rsid w:val="00F5542F"/>
    <w:rsid w:val="00F55502"/>
    <w:rsid w:val="00F55714"/>
    <w:rsid w:val="00F55A0A"/>
    <w:rsid w:val="00F55C81"/>
    <w:rsid w:val="00F5614B"/>
    <w:rsid w:val="00F5699E"/>
    <w:rsid w:val="00F56A0D"/>
    <w:rsid w:val="00F56F43"/>
    <w:rsid w:val="00F57000"/>
    <w:rsid w:val="00F5767F"/>
    <w:rsid w:val="00F57F86"/>
    <w:rsid w:val="00F607F7"/>
    <w:rsid w:val="00F60DB2"/>
    <w:rsid w:val="00F60DB9"/>
    <w:rsid w:val="00F618BD"/>
    <w:rsid w:val="00F61A64"/>
    <w:rsid w:val="00F61C1E"/>
    <w:rsid w:val="00F61E28"/>
    <w:rsid w:val="00F625BA"/>
    <w:rsid w:val="00F62712"/>
    <w:rsid w:val="00F62CEC"/>
    <w:rsid w:val="00F62F89"/>
    <w:rsid w:val="00F6348C"/>
    <w:rsid w:val="00F64EBA"/>
    <w:rsid w:val="00F64F38"/>
    <w:rsid w:val="00F6559B"/>
    <w:rsid w:val="00F65748"/>
    <w:rsid w:val="00F65983"/>
    <w:rsid w:val="00F65B9D"/>
    <w:rsid w:val="00F6616E"/>
    <w:rsid w:val="00F66275"/>
    <w:rsid w:val="00F66BA2"/>
    <w:rsid w:val="00F66FE6"/>
    <w:rsid w:val="00F6715E"/>
    <w:rsid w:val="00F675CC"/>
    <w:rsid w:val="00F67697"/>
    <w:rsid w:val="00F67840"/>
    <w:rsid w:val="00F678E8"/>
    <w:rsid w:val="00F67960"/>
    <w:rsid w:val="00F67E13"/>
    <w:rsid w:val="00F7056E"/>
    <w:rsid w:val="00F705D9"/>
    <w:rsid w:val="00F7071C"/>
    <w:rsid w:val="00F7080F"/>
    <w:rsid w:val="00F7081A"/>
    <w:rsid w:val="00F70D40"/>
    <w:rsid w:val="00F70D4E"/>
    <w:rsid w:val="00F713FE"/>
    <w:rsid w:val="00F715ED"/>
    <w:rsid w:val="00F71654"/>
    <w:rsid w:val="00F71A14"/>
    <w:rsid w:val="00F722A8"/>
    <w:rsid w:val="00F72795"/>
    <w:rsid w:val="00F72D00"/>
    <w:rsid w:val="00F732D5"/>
    <w:rsid w:val="00F7343B"/>
    <w:rsid w:val="00F739B3"/>
    <w:rsid w:val="00F74254"/>
    <w:rsid w:val="00F751B9"/>
    <w:rsid w:val="00F7539C"/>
    <w:rsid w:val="00F7540F"/>
    <w:rsid w:val="00F75886"/>
    <w:rsid w:val="00F7596C"/>
    <w:rsid w:val="00F75ADD"/>
    <w:rsid w:val="00F75B78"/>
    <w:rsid w:val="00F75C64"/>
    <w:rsid w:val="00F76875"/>
    <w:rsid w:val="00F77835"/>
    <w:rsid w:val="00F7798D"/>
    <w:rsid w:val="00F77E6D"/>
    <w:rsid w:val="00F801DC"/>
    <w:rsid w:val="00F806C2"/>
    <w:rsid w:val="00F80DA5"/>
    <w:rsid w:val="00F8102C"/>
    <w:rsid w:val="00F81095"/>
    <w:rsid w:val="00F811F6"/>
    <w:rsid w:val="00F812B3"/>
    <w:rsid w:val="00F81986"/>
    <w:rsid w:val="00F81A3C"/>
    <w:rsid w:val="00F81B9C"/>
    <w:rsid w:val="00F81C45"/>
    <w:rsid w:val="00F824C5"/>
    <w:rsid w:val="00F82A39"/>
    <w:rsid w:val="00F82A3C"/>
    <w:rsid w:val="00F83398"/>
    <w:rsid w:val="00F8350F"/>
    <w:rsid w:val="00F837BE"/>
    <w:rsid w:val="00F8542B"/>
    <w:rsid w:val="00F85C5B"/>
    <w:rsid w:val="00F87081"/>
    <w:rsid w:val="00F87278"/>
    <w:rsid w:val="00F875BC"/>
    <w:rsid w:val="00F87DAC"/>
    <w:rsid w:val="00F903BA"/>
    <w:rsid w:val="00F904AC"/>
    <w:rsid w:val="00F904FD"/>
    <w:rsid w:val="00F9149E"/>
    <w:rsid w:val="00F91B74"/>
    <w:rsid w:val="00F91EAD"/>
    <w:rsid w:val="00F91EE1"/>
    <w:rsid w:val="00F92057"/>
    <w:rsid w:val="00F921FC"/>
    <w:rsid w:val="00F924D7"/>
    <w:rsid w:val="00F9302A"/>
    <w:rsid w:val="00F94507"/>
    <w:rsid w:val="00F94D64"/>
    <w:rsid w:val="00F950A4"/>
    <w:rsid w:val="00F9600D"/>
    <w:rsid w:val="00F96158"/>
    <w:rsid w:val="00F96AA9"/>
    <w:rsid w:val="00F96D43"/>
    <w:rsid w:val="00F9742F"/>
    <w:rsid w:val="00F97466"/>
    <w:rsid w:val="00F97890"/>
    <w:rsid w:val="00F978EC"/>
    <w:rsid w:val="00FA0056"/>
    <w:rsid w:val="00FA00BE"/>
    <w:rsid w:val="00FA0391"/>
    <w:rsid w:val="00FA097C"/>
    <w:rsid w:val="00FA0B59"/>
    <w:rsid w:val="00FA0B86"/>
    <w:rsid w:val="00FA0D75"/>
    <w:rsid w:val="00FA16BE"/>
    <w:rsid w:val="00FA1AB2"/>
    <w:rsid w:val="00FA2327"/>
    <w:rsid w:val="00FA2E8B"/>
    <w:rsid w:val="00FA2FF0"/>
    <w:rsid w:val="00FA2FF8"/>
    <w:rsid w:val="00FA3638"/>
    <w:rsid w:val="00FA3697"/>
    <w:rsid w:val="00FA3C59"/>
    <w:rsid w:val="00FA3CE5"/>
    <w:rsid w:val="00FA3D27"/>
    <w:rsid w:val="00FA4741"/>
    <w:rsid w:val="00FA48FC"/>
    <w:rsid w:val="00FA4A5E"/>
    <w:rsid w:val="00FA4A8A"/>
    <w:rsid w:val="00FA4A8F"/>
    <w:rsid w:val="00FA4E3C"/>
    <w:rsid w:val="00FA4EE2"/>
    <w:rsid w:val="00FA67C5"/>
    <w:rsid w:val="00FA684F"/>
    <w:rsid w:val="00FA688A"/>
    <w:rsid w:val="00FA7228"/>
    <w:rsid w:val="00FA724B"/>
    <w:rsid w:val="00FA78EB"/>
    <w:rsid w:val="00FB068E"/>
    <w:rsid w:val="00FB07F2"/>
    <w:rsid w:val="00FB081F"/>
    <w:rsid w:val="00FB0C0E"/>
    <w:rsid w:val="00FB0D9B"/>
    <w:rsid w:val="00FB0FC6"/>
    <w:rsid w:val="00FB103D"/>
    <w:rsid w:val="00FB1207"/>
    <w:rsid w:val="00FB1863"/>
    <w:rsid w:val="00FB23C1"/>
    <w:rsid w:val="00FB2489"/>
    <w:rsid w:val="00FB2BD2"/>
    <w:rsid w:val="00FB3089"/>
    <w:rsid w:val="00FB3392"/>
    <w:rsid w:val="00FB3A6D"/>
    <w:rsid w:val="00FB3EAE"/>
    <w:rsid w:val="00FB452E"/>
    <w:rsid w:val="00FB4B91"/>
    <w:rsid w:val="00FB50E6"/>
    <w:rsid w:val="00FB516E"/>
    <w:rsid w:val="00FB55D7"/>
    <w:rsid w:val="00FB58A3"/>
    <w:rsid w:val="00FB5A53"/>
    <w:rsid w:val="00FB5CD4"/>
    <w:rsid w:val="00FB60C6"/>
    <w:rsid w:val="00FB641E"/>
    <w:rsid w:val="00FB66C2"/>
    <w:rsid w:val="00FB6F14"/>
    <w:rsid w:val="00FB72A8"/>
    <w:rsid w:val="00FB78BF"/>
    <w:rsid w:val="00FB7D8C"/>
    <w:rsid w:val="00FB7E43"/>
    <w:rsid w:val="00FB7E82"/>
    <w:rsid w:val="00FC047D"/>
    <w:rsid w:val="00FC0B64"/>
    <w:rsid w:val="00FC13EB"/>
    <w:rsid w:val="00FC14BD"/>
    <w:rsid w:val="00FC187B"/>
    <w:rsid w:val="00FC1B6E"/>
    <w:rsid w:val="00FC2037"/>
    <w:rsid w:val="00FC2FA6"/>
    <w:rsid w:val="00FC2FCB"/>
    <w:rsid w:val="00FC3530"/>
    <w:rsid w:val="00FC3B63"/>
    <w:rsid w:val="00FC3EB9"/>
    <w:rsid w:val="00FC4115"/>
    <w:rsid w:val="00FC4164"/>
    <w:rsid w:val="00FC42D5"/>
    <w:rsid w:val="00FC4BC9"/>
    <w:rsid w:val="00FC510D"/>
    <w:rsid w:val="00FC51B3"/>
    <w:rsid w:val="00FC6457"/>
    <w:rsid w:val="00FC677B"/>
    <w:rsid w:val="00FC7434"/>
    <w:rsid w:val="00FC7A33"/>
    <w:rsid w:val="00FC7AFB"/>
    <w:rsid w:val="00FC7E8E"/>
    <w:rsid w:val="00FD021F"/>
    <w:rsid w:val="00FD0254"/>
    <w:rsid w:val="00FD0809"/>
    <w:rsid w:val="00FD0A4D"/>
    <w:rsid w:val="00FD0CFF"/>
    <w:rsid w:val="00FD2B37"/>
    <w:rsid w:val="00FD2E81"/>
    <w:rsid w:val="00FD35BD"/>
    <w:rsid w:val="00FD3848"/>
    <w:rsid w:val="00FD3ADB"/>
    <w:rsid w:val="00FD3E8D"/>
    <w:rsid w:val="00FD3EFA"/>
    <w:rsid w:val="00FD3F42"/>
    <w:rsid w:val="00FD3F51"/>
    <w:rsid w:val="00FD4ABE"/>
    <w:rsid w:val="00FD5092"/>
    <w:rsid w:val="00FD5566"/>
    <w:rsid w:val="00FD564A"/>
    <w:rsid w:val="00FD577E"/>
    <w:rsid w:val="00FD58F9"/>
    <w:rsid w:val="00FD5BB2"/>
    <w:rsid w:val="00FD6601"/>
    <w:rsid w:val="00FD6A83"/>
    <w:rsid w:val="00FD759A"/>
    <w:rsid w:val="00FD7709"/>
    <w:rsid w:val="00FD7809"/>
    <w:rsid w:val="00FD7817"/>
    <w:rsid w:val="00FD7EA5"/>
    <w:rsid w:val="00FD7F35"/>
    <w:rsid w:val="00FD7F88"/>
    <w:rsid w:val="00FE010C"/>
    <w:rsid w:val="00FE0419"/>
    <w:rsid w:val="00FE06BC"/>
    <w:rsid w:val="00FE0942"/>
    <w:rsid w:val="00FE0C84"/>
    <w:rsid w:val="00FE1217"/>
    <w:rsid w:val="00FE190A"/>
    <w:rsid w:val="00FE1CCE"/>
    <w:rsid w:val="00FE21A1"/>
    <w:rsid w:val="00FE2A09"/>
    <w:rsid w:val="00FE2D4D"/>
    <w:rsid w:val="00FE2DD1"/>
    <w:rsid w:val="00FE2FE0"/>
    <w:rsid w:val="00FE35EC"/>
    <w:rsid w:val="00FE378A"/>
    <w:rsid w:val="00FE390D"/>
    <w:rsid w:val="00FE3A09"/>
    <w:rsid w:val="00FE4274"/>
    <w:rsid w:val="00FE4617"/>
    <w:rsid w:val="00FE468A"/>
    <w:rsid w:val="00FE5041"/>
    <w:rsid w:val="00FE51B4"/>
    <w:rsid w:val="00FE5373"/>
    <w:rsid w:val="00FE5E68"/>
    <w:rsid w:val="00FE65E4"/>
    <w:rsid w:val="00FE6A23"/>
    <w:rsid w:val="00FE6D1E"/>
    <w:rsid w:val="00FE6EFE"/>
    <w:rsid w:val="00FE70FC"/>
    <w:rsid w:val="00FE7201"/>
    <w:rsid w:val="00FE74F2"/>
    <w:rsid w:val="00FE7567"/>
    <w:rsid w:val="00FE7C77"/>
    <w:rsid w:val="00FE7C81"/>
    <w:rsid w:val="00FF00E1"/>
    <w:rsid w:val="00FF0542"/>
    <w:rsid w:val="00FF05EB"/>
    <w:rsid w:val="00FF1554"/>
    <w:rsid w:val="00FF17E5"/>
    <w:rsid w:val="00FF187A"/>
    <w:rsid w:val="00FF1883"/>
    <w:rsid w:val="00FF1B2E"/>
    <w:rsid w:val="00FF1BFF"/>
    <w:rsid w:val="00FF2203"/>
    <w:rsid w:val="00FF2720"/>
    <w:rsid w:val="00FF3688"/>
    <w:rsid w:val="00FF39F4"/>
    <w:rsid w:val="00FF3E64"/>
    <w:rsid w:val="00FF4455"/>
    <w:rsid w:val="00FF4E21"/>
    <w:rsid w:val="00FF5068"/>
    <w:rsid w:val="00FF586B"/>
    <w:rsid w:val="00FF5A1D"/>
    <w:rsid w:val="00FF60A9"/>
    <w:rsid w:val="00FF64CD"/>
    <w:rsid w:val="00FF71D3"/>
    <w:rsid w:val="00FF797E"/>
    <w:rsid w:val="00FF7AA3"/>
    <w:rsid w:val="00FF7C75"/>
    <w:rsid w:val="00FF7E8D"/>
    <w:rsid w:val="00FF7F5C"/>
    <w:rsid w:val="010A0D74"/>
    <w:rsid w:val="0114530F"/>
    <w:rsid w:val="012979FF"/>
    <w:rsid w:val="012FDE58"/>
    <w:rsid w:val="0133CD10"/>
    <w:rsid w:val="01372A37"/>
    <w:rsid w:val="013B2223"/>
    <w:rsid w:val="013D3035"/>
    <w:rsid w:val="013FC13B"/>
    <w:rsid w:val="015B5AA0"/>
    <w:rsid w:val="016CC0F1"/>
    <w:rsid w:val="01806A0E"/>
    <w:rsid w:val="018F28DA"/>
    <w:rsid w:val="0196F4FE"/>
    <w:rsid w:val="019E511E"/>
    <w:rsid w:val="01BB6479"/>
    <w:rsid w:val="01D2BE26"/>
    <w:rsid w:val="01D41FC9"/>
    <w:rsid w:val="01DD3443"/>
    <w:rsid w:val="01E0EED7"/>
    <w:rsid w:val="01FCB1B1"/>
    <w:rsid w:val="02148511"/>
    <w:rsid w:val="02220E25"/>
    <w:rsid w:val="0239D868"/>
    <w:rsid w:val="02426F93"/>
    <w:rsid w:val="024B0921"/>
    <w:rsid w:val="02534ED9"/>
    <w:rsid w:val="02571D3B"/>
    <w:rsid w:val="02759760"/>
    <w:rsid w:val="027769EF"/>
    <w:rsid w:val="0285CFB8"/>
    <w:rsid w:val="02866C6E"/>
    <w:rsid w:val="029518B1"/>
    <w:rsid w:val="029D1049"/>
    <w:rsid w:val="029E02EE"/>
    <w:rsid w:val="02B8FB19"/>
    <w:rsid w:val="034BFB58"/>
    <w:rsid w:val="0351ECA7"/>
    <w:rsid w:val="03629BFB"/>
    <w:rsid w:val="036D8B55"/>
    <w:rsid w:val="036F0E17"/>
    <w:rsid w:val="038B00A8"/>
    <w:rsid w:val="03B8A13F"/>
    <w:rsid w:val="03B8E9D0"/>
    <w:rsid w:val="03C6DEAC"/>
    <w:rsid w:val="03E2A00F"/>
    <w:rsid w:val="03E59A35"/>
    <w:rsid w:val="03EA6BB5"/>
    <w:rsid w:val="041703E1"/>
    <w:rsid w:val="0425CBA1"/>
    <w:rsid w:val="042D1DA9"/>
    <w:rsid w:val="042D247C"/>
    <w:rsid w:val="0444933D"/>
    <w:rsid w:val="04498FD0"/>
    <w:rsid w:val="044F3BEF"/>
    <w:rsid w:val="047735FF"/>
    <w:rsid w:val="04774BD4"/>
    <w:rsid w:val="0483C0D9"/>
    <w:rsid w:val="0484A865"/>
    <w:rsid w:val="0491AA08"/>
    <w:rsid w:val="0491E32E"/>
    <w:rsid w:val="049A4868"/>
    <w:rsid w:val="04DD62F9"/>
    <w:rsid w:val="04E507AC"/>
    <w:rsid w:val="04E6F80A"/>
    <w:rsid w:val="051F2C4F"/>
    <w:rsid w:val="05351A18"/>
    <w:rsid w:val="0542150A"/>
    <w:rsid w:val="0550CE2B"/>
    <w:rsid w:val="0554C87A"/>
    <w:rsid w:val="057A7288"/>
    <w:rsid w:val="058B08B0"/>
    <w:rsid w:val="058F22A4"/>
    <w:rsid w:val="05ACE78A"/>
    <w:rsid w:val="05C81EEB"/>
    <w:rsid w:val="05E2AD96"/>
    <w:rsid w:val="05F153B5"/>
    <w:rsid w:val="05FAB776"/>
    <w:rsid w:val="06004C07"/>
    <w:rsid w:val="060374FA"/>
    <w:rsid w:val="0621F048"/>
    <w:rsid w:val="063EEA4B"/>
    <w:rsid w:val="0657F000"/>
    <w:rsid w:val="065D97BD"/>
    <w:rsid w:val="066A8839"/>
    <w:rsid w:val="0684A527"/>
    <w:rsid w:val="06CA7003"/>
    <w:rsid w:val="06DBBE76"/>
    <w:rsid w:val="06EE2081"/>
    <w:rsid w:val="06F015FB"/>
    <w:rsid w:val="071C5CE5"/>
    <w:rsid w:val="073F7653"/>
    <w:rsid w:val="074E861B"/>
    <w:rsid w:val="075004B2"/>
    <w:rsid w:val="07528203"/>
    <w:rsid w:val="0767E8B2"/>
    <w:rsid w:val="076A6638"/>
    <w:rsid w:val="078DB0B8"/>
    <w:rsid w:val="079ADB45"/>
    <w:rsid w:val="07AF64E3"/>
    <w:rsid w:val="07AF7200"/>
    <w:rsid w:val="07D16F4B"/>
    <w:rsid w:val="07D391CA"/>
    <w:rsid w:val="07DC5EC8"/>
    <w:rsid w:val="07DDCB07"/>
    <w:rsid w:val="081515FF"/>
    <w:rsid w:val="082B83E2"/>
    <w:rsid w:val="083E7568"/>
    <w:rsid w:val="08411FC0"/>
    <w:rsid w:val="0841E801"/>
    <w:rsid w:val="0868A760"/>
    <w:rsid w:val="0894283C"/>
    <w:rsid w:val="08B3711E"/>
    <w:rsid w:val="08B4CF86"/>
    <w:rsid w:val="08BA3146"/>
    <w:rsid w:val="08E84C24"/>
    <w:rsid w:val="08FC9EEF"/>
    <w:rsid w:val="09194D37"/>
    <w:rsid w:val="091AE8ED"/>
    <w:rsid w:val="09285CFF"/>
    <w:rsid w:val="092AA42E"/>
    <w:rsid w:val="09409FC2"/>
    <w:rsid w:val="09424475"/>
    <w:rsid w:val="09598F6A"/>
    <w:rsid w:val="09609A3E"/>
    <w:rsid w:val="0975B2DD"/>
    <w:rsid w:val="0985F6CA"/>
    <w:rsid w:val="09CBEF98"/>
    <w:rsid w:val="09D3E6CD"/>
    <w:rsid w:val="09F44943"/>
    <w:rsid w:val="09F5B25C"/>
    <w:rsid w:val="0A0E1D5C"/>
    <w:rsid w:val="0A16799B"/>
    <w:rsid w:val="0A1B4659"/>
    <w:rsid w:val="0A1DB058"/>
    <w:rsid w:val="0A2616C9"/>
    <w:rsid w:val="0A41A284"/>
    <w:rsid w:val="0A463984"/>
    <w:rsid w:val="0A4A8776"/>
    <w:rsid w:val="0A4B7357"/>
    <w:rsid w:val="0A5824E5"/>
    <w:rsid w:val="0A6260F6"/>
    <w:rsid w:val="0A7EE5DC"/>
    <w:rsid w:val="0A870DFC"/>
    <w:rsid w:val="0A8A3C30"/>
    <w:rsid w:val="0A9AED26"/>
    <w:rsid w:val="0ACE16F1"/>
    <w:rsid w:val="0AD09DAC"/>
    <w:rsid w:val="0ADE209E"/>
    <w:rsid w:val="0AF73F21"/>
    <w:rsid w:val="0B245FC7"/>
    <w:rsid w:val="0B304A00"/>
    <w:rsid w:val="0B4A1B12"/>
    <w:rsid w:val="0B59F903"/>
    <w:rsid w:val="0B5EDABD"/>
    <w:rsid w:val="0B60EC53"/>
    <w:rsid w:val="0B696F64"/>
    <w:rsid w:val="0B90019B"/>
    <w:rsid w:val="0BB1AB17"/>
    <w:rsid w:val="0BB35335"/>
    <w:rsid w:val="0BC45BA9"/>
    <w:rsid w:val="0BC96903"/>
    <w:rsid w:val="0BD8A12A"/>
    <w:rsid w:val="0C0D2893"/>
    <w:rsid w:val="0C0DBDCC"/>
    <w:rsid w:val="0C293810"/>
    <w:rsid w:val="0C61E049"/>
    <w:rsid w:val="0C686B6B"/>
    <w:rsid w:val="0C6E9782"/>
    <w:rsid w:val="0C925E69"/>
    <w:rsid w:val="0CA4D233"/>
    <w:rsid w:val="0CA75CF3"/>
    <w:rsid w:val="0CAA3DDE"/>
    <w:rsid w:val="0CB4EAAC"/>
    <w:rsid w:val="0CC9B3C9"/>
    <w:rsid w:val="0CCF27BA"/>
    <w:rsid w:val="0CE07475"/>
    <w:rsid w:val="0CE269D5"/>
    <w:rsid w:val="0CE5933F"/>
    <w:rsid w:val="0CEE9A4B"/>
    <w:rsid w:val="0D002FB7"/>
    <w:rsid w:val="0D006A18"/>
    <w:rsid w:val="0D1ED24A"/>
    <w:rsid w:val="0D291F9F"/>
    <w:rsid w:val="0D3FF6E2"/>
    <w:rsid w:val="0D46237E"/>
    <w:rsid w:val="0D60A82D"/>
    <w:rsid w:val="0D89B7A1"/>
    <w:rsid w:val="0DA2EDFD"/>
    <w:rsid w:val="0DA58131"/>
    <w:rsid w:val="0DBAE70D"/>
    <w:rsid w:val="0DC59E74"/>
    <w:rsid w:val="0DCA1073"/>
    <w:rsid w:val="0DD7B43B"/>
    <w:rsid w:val="0DE3B80A"/>
    <w:rsid w:val="0DF1956E"/>
    <w:rsid w:val="0DF4463E"/>
    <w:rsid w:val="0DF95FA4"/>
    <w:rsid w:val="0E04E758"/>
    <w:rsid w:val="0E0A9563"/>
    <w:rsid w:val="0E238AEF"/>
    <w:rsid w:val="0E340129"/>
    <w:rsid w:val="0E36FAC7"/>
    <w:rsid w:val="0E4334D6"/>
    <w:rsid w:val="0E4B517A"/>
    <w:rsid w:val="0E4E68AE"/>
    <w:rsid w:val="0E5C71C2"/>
    <w:rsid w:val="0E66E578"/>
    <w:rsid w:val="0E85A372"/>
    <w:rsid w:val="0E878414"/>
    <w:rsid w:val="0E8A382D"/>
    <w:rsid w:val="0E94B6C8"/>
    <w:rsid w:val="0E99BDE9"/>
    <w:rsid w:val="0EAF31D5"/>
    <w:rsid w:val="0EBF7699"/>
    <w:rsid w:val="0ED780F7"/>
    <w:rsid w:val="0EE0A74E"/>
    <w:rsid w:val="0EE8A0A9"/>
    <w:rsid w:val="0F0C53A7"/>
    <w:rsid w:val="0F230461"/>
    <w:rsid w:val="0F29344C"/>
    <w:rsid w:val="0F3ACDB3"/>
    <w:rsid w:val="0F420870"/>
    <w:rsid w:val="0F4A83DC"/>
    <w:rsid w:val="0F4ABCC5"/>
    <w:rsid w:val="0F51A585"/>
    <w:rsid w:val="0F537503"/>
    <w:rsid w:val="0F5A66BC"/>
    <w:rsid w:val="0F5D82E0"/>
    <w:rsid w:val="0F8092B9"/>
    <w:rsid w:val="0F873D7C"/>
    <w:rsid w:val="0F989E16"/>
    <w:rsid w:val="0F9BFC02"/>
    <w:rsid w:val="0FA504FE"/>
    <w:rsid w:val="0FAD0F08"/>
    <w:rsid w:val="0FB3CA38"/>
    <w:rsid w:val="0FBE48CF"/>
    <w:rsid w:val="0FBF3CEB"/>
    <w:rsid w:val="0FCF8143"/>
    <w:rsid w:val="0FD7A49A"/>
    <w:rsid w:val="0FDD70CE"/>
    <w:rsid w:val="0FF4575B"/>
    <w:rsid w:val="0FF5459C"/>
    <w:rsid w:val="0FF8A843"/>
    <w:rsid w:val="0FFA39AA"/>
    <w:rsid w:val="10063795"/>
    <w:rsid w:val="100912D7"/>
    <w:rsid w:val="10185F51"/>
    <w:rsid w:val="101D08E2"/>
    <w:rsid w:val="102D1179"/>
    <w:rsid w:val="1036CC69"/>
    <w:rsid w:val="1059CAA1"/>
    <w:rsid w:val="105DCDF6"/>
    <w:rsid w:val="106D3934"/>
    <w:rsid w:val="10839F43"/>
    <w:rsid w:val="1096DD18"/>
    <w:rsid w:val="10A161AA"/>
    <w:rsid w:val="10A48F40"/>
    <w:rsid w:val="10C91CFE"/>
    <w:rsid w:val="10CF68B5"/>
    <w:rsid w:val="10ED52F0"/>
    <w:rsid w:val="10FF88EF"/>
    <w:rsid w:val="1100CCB0"/>
    <w:rsid w:val="1121F552"/>
    <w:rsid w:val="1125E106"/>
    <w:rsid w:val="114D1F9C"/>
    <w:rsid w:val="115DC2E2"/>
    <w:rsid w:val="1169D5C8"/>
    <w:rsid w:val="119A3F81"/>
    <w:rsid w:val="119A7024"/>
    <w:rsid w:val="11B93141"/>
    <w:rsid w:val="11BF1A0E"/>
    <w:rsid w:val="11C2514D"/>
    <w:rsid w:val="11C78E7D"/>
    <w:rsid w:val="11CB23D2"/>
    <w:rsid w:val="11D89F54"/>
    <w:rsid w:val="11E694BC"/>
    <w:rsid w:val="11EA5226"/>
    <w:rsid w:val="11FC9B38"/>
    <w:rsid w:val="11FEC803"/>
    <w:rsid w:val="12101F85"/>
    <w:rsid w:val="12165E7A"/>
    <w:rsid w:val="1217749C"/>
    <w:rsid w:val="1231DEA4"/>
    <w:rsid w:val="1246AFE8"/>
    <w:rsid w:val="124EE916"/>
    <w:rsid w:val="125B7AC2"/>
    <w:rsid w:val="126AB205"/>
    <w:rsid w:val="1278F6CE"/>
    <w:rsid w:val="12A22861"/>
    <w:rsid w:val="12AAD28B"/>
    <w:rsid w:val="12C050DC"/>
    <w:rsid w:val="12D3F4E6"/>
    <w:rsid w:val="12D7DF68"/>
    <w:rsid w:val="12F89FC5"/>
    <w:rsid w:val="13044572"/>
    <w:rsid w:val="130724C4"/>
    <w:rsid w:val="1308DD94"/>
    <w:rsid w:val="1339C3BC"/>
    <w:rsid w:val="1340219C"/>
    <w:rsid w:val="134F2A1F"/>
    <w:rsid w:val="1358510D"/>
    <w:rsid w:val="13646757"/>
    <w:rsid w:val="1378192A"/>
    <w:rsid w:val="138E3350"/>
    <w:rsid w:val="13A6DE29"/>
    <w:rsid w:val="13B36C0B"/>
    <w:rsid w:val="13BA43EC"/>
    <w:rsid w:val="13BA7620"/>
    <w:rsid w:val="13BAB5E6"/>
    <w:rsid w:val="13C3278C"/>
    <w:rsid w:val="13CE9E63"/>
    <w:rsid w:val="13D920A1"/>
    <w:rsid w:val="13D9E98B"/>
    <w:rsid w:val="13EEEDA0"/>
    <w:rsid w:val="13F7ACD9"/>
    <w:rsid w:val="140005AA"/>
    <w:rsid w:val="141A450F"/>
    <w:rsid w:val="1442F025"/>
    <w:rsid w:val="144D5920"/>
    <w:rsid w:val="144EFA35"/>
    <w:rsid w:val="14531B3B"/>
    <w:rsid w:val="14623E5F"/>
    <w:rsid w:val="14986D42"/>
    <w:rsid w:val="14B393E3"/>
    <w:rsid w:val="14CD1C2B"/>
    <w:rsid w:val="14DC73F4"/>
    <w:rsid w:val="14E09984"/>
    <w:rsid w:val="14E94425"/>
    <w:rsid w:val="14F7CA1D"/>
    <w:rsid w:val="15087216"/>
    <w:rsid w:val="151012BC"/>
    <w:rsid w:val="1511C29F"/>
    <w:rsid w:val="155102F5"/>
    <w:rsid w:val="1564491A"/>
    <w:rsid w:val="1564D581"/>
    <w:rsid w:val="158A7145"/>
    <w:rsid w:val="158D42EF"/>
    <w:rsid w:val="159F198B"/>
    <w:rsid w:val="15A04FCD"/>
    <w:rsid w:val="15B5207F"/>
    <w:rsid w:val="15B86072"/>
    <w:rsid w:val="15C26E10"/>
    <w:rsid w:val="15D53C27"/>
    <w:rsid w:val="15D77F87"/>
    <w:rsid w:val="15DF382F"/>
    <w:rsid w:val="15ED7FE5"/>
    <w:rsid w:val="15F708FF"/>
    <w:rsid w:val="1601F51B"/>
    <w:rsid w:val="1604F069"/>
    <w:rsid w:val="1606FC36"/>
    <w:rsid w:val="1609C820"/>
    <w:rsid w:val="161A85F6"/>
    <w:rsid w:val="1625F352"/>
    <w:rsid w:val="16294274"/>
    <w:rsid w:val="16521055"/>
    <w:rsid w:val="166690EA"/>
    <w:rsid w:val="16832399"/>
    <w:rsid w:val="168A8090"/>
    <w:rsid w:val="169F08FC"/>
    <w:rsid w:val="16AB4944"/>
    <w:rsid w:val="16ADB40B"/>
    <w:rsid w:val="16BA8D96"/>
    <w:rsid w:val="16C0E488"/>
    <w:rsid w:val="1709F17C"/>
    <w:rsid w:val="171FBC07"/>
    <w:rsid w:val="17280B74"/>
    <w:rsid w:val="178A74F2"/>
    <w:rsid w:val="178B37C2"/>
    <w:rsid w:val="178DF9DF"/>
    <w:rsid w:val="179B9ED1"/>
    <w:rsid w:val="17A306E5"/>
    <w:rsid w:val="17ACE4CA"/>
    <w:rsid w:val="17B95F0F"/>
    <w:rsid w:val="17BB5D6D"/>
    <w:rsid w:val="17C95959"/>
    <w:rsid w:val="17D06182"/>
    <w:rsid w:val="17F03B6A"/>
    <w:rsid w:val="17F430BF"/>
    <w:rsid w:val="1801D049"/>
    <w:rsid w:val="1804249B"/>
    <w:rsid w:val="1808907A"/>
    <w:rsid w:val="181A893B"/>
    <w:rsid w:val="182A47FD"/>
    <w:rsid w:val="1844D470"/>
    <w:rsid w:val="1851BC48"/>
    <w:rsid w:val="1860559D"/>
    <w:rsid w:val="187D5747"/>
    <w:rsid w:val="1895048F"/>
    <w:rsid w:val="18BB9F77"/>
    <w:rsid w:val="18D28674"/>
    <w:rsid w:val="18FF8EC0"/>
    <w:rsid w:val="1908FF44"/>
    <w:rsid w:val="1928EF17"/>
    <w:rsid w:val="194C54DC"/>
    <w:rsid w:val="195D021A"/>
    <w:rsid w:val="196E271D"/>
    <w:rsid w:val="1982BF7D"/>
    <w:rsid w:val="19920C28"/>
    <w:rsid w:val="199F3D4D"/>
    <w:rsid w:val="19A690E1"/>
    <w:rsid w:val="19B8C93B"/>
    <w:rsid w:val="19DAF693"/>
    <w:rsid w:val="19E4B94A"/>
    <w:rsid w:val="19EF9CE4"/>
    <w:rsid w:val="19F9806A"/>
    <w:rsid w:val="19FDCD28"/>
    <w:rsid w:val="1A0328A5"/>
    <w:rsid w:val="1A03767C"/>
    <w:rsid w:val="1A26163A"/>
    <w:rsid w:val="1A3A2F6B"/>
    <w:rsid w:val="1A4FF015"/>
    <w:rsid w:val="1A5C75BD"/>
    <w:rsid w:val="1A5F90E5"/>
    <w:rsid w:val="1A8FEBC2"/>
    <w:rsid w:val="1AA4F2C6"/>
    <w:rsid w:val="1AC5E638"/>
    <w:rsid w:val="1AD254EF"/>
    <w:rsid w:val="1AED8BE2"/>
    <w:rsid w:val="1B03955E"/>
    <w:rsid w:val="1B1C6EE1"/>
    <w:rsid w:val="1B2E9BDF"/>
    <w:rsid w:val="1B31A7A5"/>
    <w:rsid w:val="1B3D69EA"/>
    <w:rsid w:val="1B492E9B"/>
    <w:rsid w:val="1B4D3F75"/>
    <w:rsid w:val="1B5073CC"/>
    <w:rsid w:val="1B6BB1A7"/>
    <w:rsid w:val="1B6EA265"/>
    <w:rsid w:val="1B71126B"/>
    <w:rsid w:val="1B7860F5"/>
    <w:rsid w:val="1B7BE7DC"/>
    <w:rsid w:val="1B8393D9"/>
    <w:rsid w:val="1BB17C04"/>
    <w:rsid w:val="1BB4C472"/>
    <w:rsid w:val="1BB55C76"/>
    <w:rsid w:val="1BC3E0BF"/>
    <w:rsid w:val="1BC615DF"/>
    <w:rsid w:val="1BD86C4B"/>
    <w:rsid w:val="1BF1F620"/>
    <w:rsid w:val="1BF655E2"/>
    <w:rsid w:val="1BFB390D"/>
    <w:rsid w:val="1C045AE6"/>
    <w:rsid w:val="1C04F872"/>
    <w:rsid w:val="1C094DB4"/>
    <w:rsid w:val="1C1160C4"/>
    <w:rsid w:val="1C238AA2"/>
    <w:rsid w:val="1C289D5A"/>
    <w:rsid w:val="1C35CE8D"/>
    <w:rsid w:val="1C3E83EC"/>
    <w:rsid w:val="1C75632A"/>
    <w:rsid w:val="1C8ED099"/>
    <w:rsid w:val="1C97603C"/>
    <w:rsid w:val="1C9C4AC1"/>
    <w:rsid w:val="1CA143A5"/>
    <w:rsid w:val="1CAED85F"/>
    <w:rsid w:val="1CB5DB93"/>
    <w:rsid w:val="1CD3E3DE"/>
    <w:rsid w:val="1CDCB8C1"/>
    <w:rsid w:val="1CF4312E"/>
    <w:rsid w:val="1D18E23D"/>
    <w:rsid w:val="1D226D44"/>
    <w:rsid w:val="1D3976C4"/>
    <w:rsid w:val="1D4560EA"/>
    <w:rsid w:val="1D50D85C"/>
    <w:rsid w:val="1D820F68"/>
    <w:rsid w:val="1D83E22C"/>
    <w:rsid w:val="1DAD8CCD"/>
    <w:rsid w:val="1DB73924"/>
    <w:rsid w:val="1DC47C23"/>
    <w:rsid w:val="1DCD3183"/>
    <w:rsid w:val="1DCF2640"/>
    <w:rsid w:val="1E2B07C2"/>
    <w:rsid w:val="1E302F4D"/>
    <w:rsid w:val="1E412C8B"/>
    <w:rsid w:val="1E4EA8BC"/>
    <w:rsid w:val="1E51C4A3"/>
    <w:rsid w:val="1E62632F"/>
    <w:rsid w:val="1E6847F1"/>
    <w:rsid w:val="1E6C5DE4"/>
    <w:rsid w:val="1E92B785"/>
    <w:rsid w:val="1EAB0F94"/>
    <w:rsid w:val="1EAD8D1B"/>
    <w:rsid w:val="1EC715B9"/>
    <w:rsid w:val="1ED66169"/>
    <w:rsid w:val="1F001C7C"/>
    <w:rsid w:val="1F0ABA73"/>
    <w:rsid w:val="1F101B64"/>
    <w:rsid w:val="1F373A44"/>
    <w:rsid w:val="1F4687FB"/>
    <w:rsid w:val="1F486AC4"/>
    <w:rsid w:val="1F4DD611"/>
    <w:rsid w:val="1F57F41D"/>
    <w:rsid w:val="1F5BCCB3"/>
    <w:rsid w:val="1F637B5C"/>
    <w:rsid w:val="1F73B48B"/>
    <w:rsid w:val="1F97CEE6"/>
    <w:rsid w:val="1F9D524F"/>
    <w:rsid w:val="1FA4C3A8"/>
    <w:rsid w:val="1FC6A8EA"/>
    <w:rsid w:val="1FD4FBEC"/>
    <w:rsid w:val="1FD60086"/>
    <w:rsid w:val="2006DD52"/>
    <w:rsid w:val="20154E54"/>
    <w:rsid w:val="2017DB46"/>
    <w:rsid w:val="201D8A9A"/>
    <w:rsid w:val="201FD2DE"/>
    <w:rsid w:val="20267554"/>
    <w:rsid w:val="202C6B47"/>
    <w:rsid w:val="203E640A"/>
    <w:rsid w:val="2042BDE6"/>
    <w:rsid w:val="2064C9CD"/>
    <w:rsid w:val="20778DA2"/>
    <w:rsid w:val="2078D279"/>
    <w:rsid w:val="208664A3"/>
    <w:rsid w:val="20927238"/>
    <w:rsid w:val="209512C4"/>
    <w:rsid w:val="20A050C9"/>
    <w:rsid w:val="20B45ED2"/>
    <w:rsid w:val="21322B54"/>
    <w:rsid w:val="21522D75"/>
    <w:rsid w:val="21683400"/>
    <w:rsid w:val="21763704"/>
    <w:rsid w:val="2199EB7B"/>
    <w:rsid w:val="21ADD5D8"/>
    <w:rsid w:val="21B33A50"/>
    <w:rsid w:val="21C17D91"/>
    <w:rsid w:val="21C3928E"/>
    <w:rsid w:val="21C727E8"/>
    <w:rsid w:val="21E6110B"/>
    <w:rsid w:val="21EB3D03"/>
    <w:rsid w:val="21EC7DAD"/>
    <w:rsid w:val="21FA251A"/>
    <w:rsid w:val="21FD480B"/>
    <w:rsid w:val="22008D14"/>
    <w:rsid w:val="22266A61"/>
    <w:rsid w:val="222ED80F"/>
    <w:rsid w:val="223E750E"/>
    <w:rsid w:val="2268097C"/>
    <w:rsid w:val="226A2AB4"/>
    <w:rsid w:val="22769C36"/>
    <w:rsid w:val="2278BB4B"/>
    <w:rsid w:val="22C68096"/>
    <w:rsid w:val="22C9737A"/>
    <w:rsid w:val="22C9D183"/>
    <w:rsid w:val="22D4DB51"/>
    <w:rsid w:val="22DD6BC6"/>
    <w:rsid w:val="22E5978C"/>
    <w:rsid w:val="22F1EF96"/>
    <w:rsid w:val="22F3DA49"/>
    <w:rsid w:val="22F7625C"/>
    <w:rsid w:val="22F89E0C"/>
    <w:rsid w:val="22F8EFAD"/>
    <w:rsid w:val="2312540D"/>
    <w:rsid w:val="2314CFE9"/>
    <w:rsid w:val="2317C8F3"/>
    <w:rsid w:val="231A91FB"/>
    <w:rsid w:val="231FE377"/>
    <w:rsid w:val="232E9DFA"/>
    <w:rsid w:val="232F40BD"/>
    <w:rsid w:val="233011EF"/>
    <w:rsid w:val="2341E047"/>
    <w:rsid w:val="23426F8B"/>
    <w:rsid w:val="23447EA7"/>
    <w:rsid w:val="23480A36"/>
    <w:rsid w:val="235138FC"/>
    <w:rsid w:val="23525A2C"/>
    <w:rsid w:val="2355FD72"/>
    <w:rsid w:val="235F0507"/>
    <w:rsid w:val="23634B94"/>
    <w:rsid w:val="23650682"/>
    <w:rsid w:val="238EEBCB"/>
    <w:rsid w:val="239547FE"/>
    <w:rsid w:val="239BF133"/>
    <w:rsid w:val="23BC671E"/>
    <w:rsid w:val="23EB9A56"/>
    <w:rsid w:val="23EDD683"/>
    <w:rsid w:val="23F7B199"/>
    <w:rsid w:val="23FBC268"/>
    <w:rsid w:val="240609AC"/>
    <w:rsid w:val="240A5386"/>
    <w:rsid w:val="240EA542"/>
    <w:rsid w:val="2415231C"/>
    <w:rsid w:val="24159F53"/>
    <w:rsid w:val="2437B78D"/>
    <w:rsid w:val="243A08E4"/>
    <w:rsid w:val="243F51D9"/>
    <w:rsid w:val="24497385"/>
    <w:rsid w:val="2454F610"/>
    <w:rsid w:val="245CA798"/>
    <w:rsid w:val="24697CF4"/>
    <w:rsid w:val="2469A6DE"/>
    <w:rsid w:val="248824A7"/>
    <w:rsid w:val="248D382A"/>
    <w:rsid w:val="2492C571"/>
    <w:rsid w:val="249EA96C"/>
    <w:rsid w:val="24B19757"/>
    <w:rsid w:val="24D26908"/>
    <w:rsid w:val="24D2C747"/>
    <w:rsid w:val="24E13EE1"/>
    <w:rsid w:val="24E2DDA1"/>
    <w:rsid w:val="24F140B6"/>
    <w:rsid w:val="25103ADC"/>
    <w:rsid w:val="2539F17B"/>
    <w:rsid w:val="2541149A"/>
    <w:rsid w:val="2561B7EB"/>
    <w:rsid w:val="2574045A"/>
    <w:rsid w:val="25AF24BD"/>
    <w:rsid w:val="25C56668"/>
    <w:rsid w:val="25C7AD67"/>
    <w:rsid w:val="25C8FAD5"/>
    <w:rsid w:val="25CE3D46"/>
    <w:rsid w:val="260113F4"/>
    <w:rsid w:val="2603304C"/>
    <w:rsid w:val="2603F794"/>
    <w:rsid w:val="261BF101"/>
    <w:rsid w:val="2624F434"/>
    <w:rsid w:val="26358D77"/>
    <w:rsid w:val="2645058E"/>
    <w:rsid w:val="2665507A"/>
    <w:rsid w:val="2675EC05"/>
    <w:rsid w:val="2688224E"/>
    <w:rsid w:val="26949EC6"/>
    <w:rsid w:val="269C0FCC"/>
    <w:rsid w:val="26A260FC"/>
    <w:rsid w:val="26AADA44"/>
    <w:rsid w:val="26BD9B69"/>
    <w:rsid w:val="26BEB606"/>
    <w:rsid w:val="26CB0CEC"/>
    <w:rsid w:val="26CCB14E"/>
    <w:rsid w:val="26D0A0F5"/>
    <w:rsid w:val="26D2F49B"/>
    <w:rsid w:val="26D6E342"/>
    <w:rsid w:val="26E916D8"/>
    <w:rsid w:val="26EDEC57"/>
    <w:rsid w:val="270B7E2F"/>
    <w:rsid w:val="270F82D4"/>
    <w:rsid w:val="272198C7"/>
    <w:rsid w:val="272306A1"/>
    <w:rsid w:val="27364190"/>
    <w:rsid w:val="273FEFD0"/>
    <w:rsid w:val="2750AAE1"/>
    <w:rsid w:val="2754DBB9"/>
    <w:rsid w:val="27642388"/>
    <w:rsid w:val="276FD68D"/>
    <w:rsid w:val="2773DA92"/>
    <w:rsid w:val="2777F572"/>
    <w:rsid w:val="277E8C82"/>
    <w:rsid w:val="278D2145"/>
    <w:rsid w:val="2790DFF1"/>
    <w:rsid w:val="2791FA8E"/>
    <w:rsid w:val="2794A89E"/>
    <w:rsid w:val="2799DFF1"/>
    <w:rsid w:val="279C575D"/>
    <w:rsid w:val="27AA905F"/>
    <w:rsid w:val="27AF6369"/>
    <w:rsid w:val="27BEF944"/>
    <w:rsid w:val="27C0C266"/>
    <w:rsid w:val="27C4D9A2"/>
    <w:rsid w:val="27D5D6E0"/>
    <w:rsid w:val="27E2C75C"/>
    <w:rsid w:val="27F1F11A"/>
    <w:rsid w:val="27F59074"/>
    <w:rsid w:val="27F9A92A"/>
    <w:rsid w:val="280D5BE5"/>
    <w:rsid w:val="282A2D54"/>
    <w:rsid w:val="2831A5DB"/>
    <w:rsid w:val="28586335"/>
    <w:rsid w:val="2866DD4D"/>
    <w:rsid w:val="286A14EB"/>
    <w:rsid w:val="288104CC"/>
    <w:rsid w:val="28842A18"/>
    <w:rsid w:val="288443C2"/>
    <w:rsid w:val="28953A32"/>
    <w:rsid w:val="2898C135"/>
    <w:rsid w:val="289AEB37"/>
    <w:rsid w:val="28B091FD"/>
    <w:rsid w:val="28B20E78"/>
    <w:rsid w:val="28B22338"/>
    <w:rsid w:val="28CE5CEC"/>
    <w:rsid w:val="28E138AB"/>
    <w:rsid w:val="28E7D67F"/>
    <w:rsid w:val="28EBE1BE"/>
    <w:rsid w:val="28FA92DE"/>
    <w:rsid w:val="28FEA709"/>
    <w:rsid w:val="2900041F"/>
    <w:rsid w:val="290EDD0C"/>
    <w:rsid w:val="29256702"/>
    <w:rsid w:val="292857C1"/>
    <w:rsid w:val="293002C3"/>
    <w:rsid w:val="2950F9CE"/>
    <w:rsid w:val="296D7277"/>
    <w:rsid w:val="2982FB9F"/>
    <w:rsid w:val="29ADD309"/>
    <w:rsid w:val="29AFADC4"/>
    <w:rsid w:val="29C8E3A0"/>
    <w:rsid w:val="29DE9BAC"/>
    <w:rsid w:val="29E22B51"/>
    <w:rsid w:val="29F11CA9"/>
    <w:rsid w:val="2A2B1A9A"/>
    <w:rsid w:val="2A2E053D"/>
    <w:rsid w:val="2A427506"/>
    <w:rsid w:val="2A462075"/>
    <w:rsid w:val="2A527419"/>
    <w:rsid w:val="2A78DD2C"/>
    <w:rsid w:val="2A7DCCA3"/>
    <w:rsid w:val="2A9EC4A6"/>
    <w:rsid w:val="2AA09C22"/>
    <w:rsid w:val="2AA3BF09"/>
    <w:rsid w:val="2AC70A82"/>
    <w:rsid w:val="2AEA0687"/>
    <w:rsid w:val="2AF2A2C7"/>
    <w:rsid w:val="2AF38AB1"/>
    <w:rsid w:val="2AF545FC"/>
    <w:rsid w:val="2B018807"/>
    <w:rsid w:val="2B1DE4BF"/>
    <w:rsid w:val="2B218B5B"/>
    <w:rsid w:val="2B303E54"/>
    <w:rsid w:val="2B49DBFD"/>
    <w:rsid w:val="2B51BA2F"/>
    <w:rsid w:val="2B5317AF"/>
    <w:rsid w:val="2B7349B9"/>
    <w:rsid w:val="2B9700D9"/>
    <w:rsid w:val="2BA9F461"/>
    <w:rsid w:val="2BD1E444"/>
    <w:rsid w:val="2BDE1104"/>
    <w:rsid w:val="2BF65AA6"/>
    <w:rsid w:val="2BF8199C"/>
    <w:rsid w:val="2C117A15"/>
    <w:rsid w:val="2C202B7B"/>
    <w:rsid w:val="2C49E929"/>
    <w:rsid w:val="2C4BCB3C"/>
    <w:rsid w:val="2C545F20"/>
    <w:rsid w:val="2C6EA8B4"/>
    <w:rsid w:val="2C8E90CD"/>
    <w:rsid w:val="2CA1C01F"/>
    <w:rsid w:val="2CA8C6E6"/>
    <w:rsid w:val="2CAEFECB"/>
    <w:rsid w:val="2CB2E515"/>
    <w:rsid w:val="2CC1B124"/>
    <w:rsid w:val="2CCD415C"/>
    <w:rsid w:val="2CED0B55"/>
    <w:rsid w:val="2CFD0891"/>
    <w:rsid w:val="2CFE85F8"/>
    <w:rsid w:val="2D3A4E70"/>
    <w:rsid w:val="2D4D1957"/>
    <w:rsid w:val="2D603363"/>
    <w:rsid w:val="2D688FA2"/>
    <w:rsid w:val="2D925DEF"/>
    <w:rsid w:val="2D94F5AC"/>
    <w:rsid w:val="2DA03721"/>
    <w:rsid w:val="2DB7A00C"/>
    <w:rsid w:val="2DBC8F8C"/>
    <w:rsid w:val="2DD611DC"/>
    <w:rsid w:val="2DDF983E"/>
    <w:rsid w:val="2DEC37EA"/>
    <w:rsid w:val="2DED4859"/>
    <w:rsid w:val="2E29305F"/>
    <w:rsid w:val="2E3FBF56"/>
    <w:rsid w:val="2E625FDC"/>
    <w:rsid w:val="2E674547"/>
    <w:rsid w:val="2E7B9703"/>
    <w:rsid w:val="2E7FE01B"/>
    <w:rsid w:val="2E8D54CD"/>
    <w:rsid w:val="2E9F6696"/>
    <w:rsid w:val="2E9F8E38"/>
    <w:rsid w:val="2EB27A27"/>
    <w:rsid w:val="2ECF147D"/>
    <w:rsid w:val="2ED05156"/>
    <w:rsid w:val="2EE98864"/>
    <w:rsid w:val="2EEA5BD5"/>
    <w:rsid w:val="2F0002D2"/>
    <w:rsid w:val="2F0F3EAD"/>
    <w:rsid w:val="2F344381"/>
    <w:rsid w:val="2F3B24E4"/>
    <w:rsid w:val="2F3DDD97"/>
    <w:rsid w:val="2F4BA522"/>
    <w:rsid w:val="2F6E1A49"/>
    <w:rsid w:val="2F7A97AB"/>
    <w:rsid w:val="2F7D267B"/>
    <w:rsid w:val="2F85D623"/>
    <w:rsid w:val="2FC1AA61"/>
    <w:rsid w:val="2FC1B219"/>
    <w:rsid w:val="2FC21D6A"/>
    <w:rsid w:val="2FCD0C14"/>
    <w:rsid w:val="2FD78A54"/>
    <w:rsid w:val="2FDEC968"/>
    <w:rsid w:val="2FE53008"/>
    <w:rsid w:val="2FEF1AEC"/>
    <w:rsid w:val="2FF99828"/>
    <w:rsid w:val="2FFF4553"/>
    <w:rsid w:val="300E696C"/>
    <w:rsid w:val="3026928A"/>
    <w:rsid w:val="304DA884"/>
    <w:rsid w:val="304EB032"/>
    <w:rsid w:val="305B45BE"/>
    <w:rsid w:val="3060DFCC"/>
    <w:rsid w:val="30622778"/>
    <w:rsid w:val="307730CE"/>
    <w:rsid w:val="308024D9"/>
    <w:rsid w:val="308F5BE5"/>
    <w:rsid w:val="3090F3DD"/>
    <w:rsid w:val="3091F427"/>
    <w:rsid w:val="30921E65"/>
    <w:rsid w:val="309F3445"/>
    <w:rsid w:val="30B32D8D"/>
    <w:rsid w:val="30B4C344"/>
    <w:rsid w:val="30B61031"/>
    <w:rsid w:val="30B8A591"/>
    <w:rsid w:val="30BAFA3A"/>
    <w:rsid w:val="30CE38AC"/>
    <w:rsid w:val="30E37175"/>
    <w:rsid w:val="30E42B34"/>
    <w:rsid w:val="30E8FF3C"/>
    <w:rsid w:val="31200E47"/>
    <w:rsid w:val="312DACD7"/>
    <w:rsid w:val="3136B3A4"/>
    <w:rsid w:val="313AF677"/>
    <w:rsid w:val="31432D51"/>
    <w:rsid w:val="31465C45"/>
    <w:rsid w:val="3165175B"/>
    <w:rsid w:val="3165A880"/>
    <w:rsid w:val="3165EDEE"/>
    <w:rsid w:val="3166544B"/>
    <w:rsid w:val="316952AE"/>
    <w:rsid w:val="318B562E"/>
    <w:rsid w:val="319C981D"/>
    <w:rsid w:val="319D07BB"/>
    <w:rsid w:val="319F3A58"/>
    <w:rsid w:val="31A3B3F5"/>
    <w:rsid w:val="31EB1940"/>
    <w:rsid w:val="31F1FA48"/>
    <w:rsid w:val="31F49F68"/>
    <w:rsid w:val="320A9105"/>
    <w:rsid w:val="322A479E"/>
    <w:rsid w:val="322D373F"/>
    <w:rsid w:val="323478E1"/>
    <w:rsid w:val="3238ECE4"/>
    <w:rsid w:val="3253ADE8"/>
    <w:rsid w:val="325405AC"/>
    <w:rsid w:val="326808F6"/>
    <w:rsid w:val="327E040D"/>
    <w:rsid w:val="327FC7D5"/>
    <w:rsid w:val="3286070E"/>
    <w:rsid w:val="32B34E03"/>
    <w:rsid w:val="32BF1A90"/>
    <w:rsid w:val="32D0A323"/>
    <w:rsid w:val="32FB4104"/>
    <w:rsid w:val="330A21E3"/>
    <w:rsid w:val="331DF169"/>
    <w:rsid w:val="33203329"/>
    <w:rsid w:val="332F86D5"/>
    <w:rsid w:val="3333B27E"/>
    <w:rsid w:val="3334F2DB"/>
    <w:rsid w:val="335D1285"/>
    <w:rsid w:val="335F0FFB"/>
    <w:rsid w:val="3370AC25"/>
    <w:rsid w:val="339C0B9D"/>
    <w:rsid w:val="33DF260C"/>
    <w:rsid w:val="33F45445"/>
    <w:rsid w:val="34060A47"/>
    <w:rsid w:val="340F567C"/>
    <w:rsid w:val="341B6BEB"/>
    <w:rsid w:val="3427FA1B"/>
    <w:rsid w:val="342908A3"/>
    <w:rsid w:val="34527279"/>
    <w:rsid w:val="34715B9A"/>
    <w:rsid w:val="3480845C"/>
    <w:rsid w:val="348141B7"/>
    <w:rsid w:val="348376B2"/>
    <w:rsid w:val="3488B62B"/>
    <w:rsid w:val="34A4C903"/>
    <w:rsid w:val="34B6B113"/>
    <w:rsid w:val="34B863E3"/>
    <w:rsid w:val="34C83A1A"/>
    <w:rsid w:val="34DA7352"/>
    <w:rsid w:val="34E1944D"/>
    <w:rsid w:val="34E634E6"/>
    <w:rsid w:val="34ED132A"/>
    <w:rsid w:val="34FA785D"/>
    <w:rsid w:val="34FE7019"/>
    <w:rsid w:val="350D31BF"/>
    <w:rsid w:val="351CBF9A"/>
    <w:rsid w:val="351E2EFD"/>
    <w:rsid w:val="3530E8C9"/>
    <w:rsid w:val="3535A7FE"/>
    <w:rsid w:val="353D4D42"/>
    <w:rsid w:val="3551A28A"/>
    <w:rsid w:val="355BCC08"/>
    <w:rsid w:val="3587B844"/>
    <w:rsid w:val="359A099B"/>
    <w:rsid w:val="35AF4348"/>
    <w:rsid w:val="35B84880"/>
    <w:rsid w:val="35D874DE"/>
    <w:rsid w:val="35EBA18B"/>
    <w:rsid w:val="35EC14D3"/>
    <w:rsid w:val="35ED469B"/>
    <w:rsid w:val="35FC28A2"/>
    <w:rsid w:val="36193677"/>
    <w:rsid w:val="3629F56F"/>
    <w:rsid w:val="362E244F"/>
    <w:rsid w:val="362E7E10"/>
    <w:rsid w:val="3636FEE5"/>
    <w:rsid w:val="3653EFDB"/>
    <w:rsid w:val="366FF505"/>
    <w:rsid w:val="36721383"/>
    <w:rsid w:val="367F3466"/>
    <w:rsid w:val="3687C5FA"/>
    <w:rsid w:val="36929E08"/>
    <w:rsid w:val="369B78F6"/>
    <w:rsid w:val="36A6FDB7"/>
    <w:rsid w:val="36A7C081"/>
    <w:rsid w:val="36AB0F09"/>
    <w:rsid w:val="36BE628E"/>
    <w:rsid w:val="37436187"/>
    <w:rsid w:val="374F1F0D"/>
    <w:rsid w:val="37511FD6"/>
    <w:rsid w:val="3758A4A8"/>
    <w:rsid w:val="3758F279"/>
    <w:rsid w:val="375C806B"/>
    <w:rsid w:val="375FA19C"/>
    <w:rsid w:val="376A6A06"/>
    <w:rsid w:val="377A2B4E"/>
    <w:rsid w:val="3796568A"/>
    <w:rsid w:val="37984542"/>
    <w:rsid w:val="379D3012"/>
    <w:rsid w:val="37B690AF"/>
    <w:rsid w:val="37F2D77B"/>
    <w:rsid w:val="37F671C2"/>
    <w:rsid w:val="38062F86"/>
    <w:rsid w:val="38102973"/>
    <w:rsid w:val="382847CB"/>
    <w:rsid w:val="3830325D"/>
    <w:rsid w:val="38376B98"/>
    <w:rsid w:val="3845B535"/>
    <w:rsid w:val="384BF0DA"/>
    <w:rsid w:val="385798B3"/>
    <w:rsid w:val="385C72F8"/>
    <w:rsid w:val="385E9539"/>
    <w:rsid w:val="386A6F0E"/>
    <w:rsid w:val="386B046D"/>
    <w:rsid w:val="386D3BB4"/>
    <w:rsid w:val="388D30B9"/>
    <w:rsid w:val="38BD6FCC"/>
    <w:rsid w:val="38CE34DA"/>
    <w:rsid w:val="38ECC447"/>
    <w:rsid w:val="38F5931F"/>
    <w:rsid w:val="38FA55B1"/>
    <w:rsid w:val="393BC985"/>
    <w:rsid w:val="393DC767"/>
    <w:rsid w:val="393E1633"/>
    <w:rsid w:val="3941FE5D"/>
    <w:rsid w:val="3960FEB9"/>
    <w:rsid w:val="396F5E90"/>
    <w:rsid w:val="397077FE"/>
    <w:rsid w:val="39A200C8"/>
    <w:rsid w:val="39CC21A5"/>
    <w:rsid w:val="39EB8C46"/>
    <w:rsid w:val="39FE1E5B"/>
    <w:rsid w:val="3A18632C"/>
    <w:rsid w:val="3A21D5A0"/>
    <w:rsid w:val="3A25AFCC"/>
    <w:rsid w:val="3A4CA808"/>
    <w:rsid w:val="3A4F2675"/>
    <w:rsid w:val="3A4FB3AF"/>
    <w:rsid w:val="3A60D76A"/>
    <w:rsid w:val="3A60EACA"/>
    <w:rsid w:val="3A632741"/>
    <w:rsid w:val="3A84494A"/>
    <w:rsid w:val="3A8A5110"/>
    <w:rsid w:val="3ACE7787"/>
    <w:rsid w:val="3AEE95D3"/>
    <w:rsid w:val="3AEF4C55"/>
    <w:rsid w:val="3AF75EC9"/>
    <w:rsid w:val="3AFA69F8"/>
    <w:rsid w:val="3AFA72EB"/>
    <w:rsid w:val="3B0A7B3D"/>
    <w:rsid w:val="3B17D0CA"/>
    <w:rsid w:val="3B25D38D"/>
    <w:rsid w:val="3B261556"/>
    <w:rsid w:val="3B2872F0"/>
    <w:rsid w:val="3B47248F"/>
    <w:rsid w:val="3B4A5CFA"/>
    <w:rsid w:val="3B58D198"/>
    <w:rsid w:val="3B61DEA2"/>
    <w:rsid w:val="3B7D1D76"/>
    <w:rsid w:val="3B7EB5F9"/>
    <w:rsid w:val="3B86CD6E"/>
    <w:rsid w:val="3BAD9CB4"/>
    <w:rsid w:val="3BB24614"/>
    <w:rsid w:val="3BC5740B"/>
    <w:rsid w:val="3BCE2BFB"/>
    <w:rsid w:val="3C497194"/>
    <w:rsid w:val="3C6C6BA9"/>
    <w:rsid w:val="3C70CCF8"/>
    <w:rsid w:val="3C8AEBD1"/>
    <w:rsid w:val="3CA00C3A"/>
    <w:rsid w:val="3CA9F3AA"/>
    <w:rsid w:val="3CAB94EF"/>
    <w:rsid w:val="3CBB8165"/>
    <w:rsid w:val="3CD4D584"/>
    <w:rsid w:val="3CE4222F"/>
    <w:rsid w:val="3CF4BCE9"/>
    <w:rsid w:val="3D1940BE"/>
    <w:rsid w:val="3D24FA11"/>
    <w:rsid w:val="3D2B00D2"/>
    <w:rsid w:val="3D4A1BF8"/>
    <w:rsid w:val="3D554E08"/>
    <w:rsid w:val="3D6E0637"/>
    <w:rsid w:val="3D6EF33B"/>
    <w:rsid w:val="3D899FE7"/>
    <w:rsid w:val="3D92D7CA"/>
    <w:rsid w:val="3DA2FA1A"/>
    <w:rsid w:val="3DABCF1E"/>
    <w:rsid w:val="3DAC9070"/>
    <w:rsid w:val="3DAFF52C"/>
    <w:rsid w:val="3DFF85CF"/>
    <w:rsid w:val="3E11A662"/>
    <w:rsid w:val="3E2AE2D6"/>
    <w:rsid w:val="3E5A2BBC"/>
    <w:rsid w:val="3E5C68A0"/>
    <w:rsid w:val="3E66D330"/>
    <w:rsid w:val="3E7CDD69"/>
    <w:rsid w:val="3E7FA49A"/>
    <w:rsid w:val="3E93932B"/>
    <w:rsid w:val="3EA1340A"/>
    <w:rsid w:val="3ED1AF10"/>
    <w:rsid w:val="3ED9A13C"/>
    <w:rsid w:val="3EDCE65C"/>
    <w:rsid w:val="3EEA2DFD"/>
    <w:rsid w:val="3F17999F"/>
    <w:rsid w:val="3F22E302"/>
    <w:rsid w:val="3F3A41B5"/>
    <w:rsid w:val="3F4D27A6"/>
    <w:rsid w:val="3F5980B2"/>
    <w:rsid w:val="3F69F124"/>
    <w:rsid w:val="3F6CA906"/>
    <w:rsid w:val="3F726F92"/>
    <w:rsid w:val="3F830ECD"/>
    <w:rsid w:val="3FA4BA58"/>
    <w:rsid w:val="3FA54F60"/>
    <w:rsid w:val="3FAA95F4"/>
    <w:rsid w:val="3FABFB18"/>
    <w:rsid w:val="3FB09F94"/>
    <w:rsid w:val="3FB9BDFD"/>
    <w:rsid w:val="3FBBE591"/>
    <w:rsid w:val="3FE73B59"/>
    <w:rsid w:val="3FECCD31"/>
    <w:rsid w:val="3FF53A16"/>
    <w:rsid w:val="3FF7A769"/>
    <w:rsid w:val="403F0CE7"/>
    <w:rsid w:val="4048BA65"/>
    <w:rsid w:val="40585497"/>
    <w:rsid w:val="406C33AE"/>
    <w:rsid w:val="40815673"/>
    <w:rsid w:val="409D0024"/>
    <w:rsid w:val="409FA3A3"/>
    <w:rsid w:val="40B2A6F7"/>
    <w:rsid w:val="40DADFDB"/>
    <w:rsid w:val="40DE3A26"/>
    <w:rsid w:val="40E62C27"/>
    <w:rsid w:val="40E6A5FE"/>
    <w:rsid w:val="4102867E"/>
    <w:rsid w:val="41069C3F"/>
    <w:rsid w:val="412B4945"/>
    <w:rsid w:val="412CBAD4"/>
    <w:rsid w:val="415D2C8E"/>
    <w:rsid w:val="4160D6F1"/>
    <w:rsid w:val="417BC6B5"/>
    <w:rsid w:val="4183E93E"/>
    <w:rsid w:val="4185A720"/>
    <w:rsid w:val="41981201"/>
    <w:rsid w:val="419FA281"/>
    <w:rsid w:val="41B0F640"/>
    <w:rsid w:val="41BD1E49"/>
    <w:rsid w:val="41C5477A"/>
    <w:rsid w:val="41C9D68A"/>
    <w:rsid w:val="41E01179"/>
    <w:rsid w:val="41E10860"/>
    <w:rsid w:val="41EFCD77"/>
    <w:rsid w:val="41F91799"/>
    <w:rsid w:val="41FBBC68"/>
    <w:rsid w:val="420E9396"/>
    <w:rsid w:val="4216F066"/>
    <w:rsid w:val="4229DABB"/>
    <w:rsid w:val="422E81A0"/>
    <w:rsid w:val="4240206A"/>
    <w:rsid w:val="4243FECF"/>
    <w:rsid w:val="425C85B3"/>
    <w:rsid w:val="4265A932"/>
    <w:rsid w:val="4267940C"/>
    <w:rsid w:val="42752128"/>
    <w:rsid w:val="427B9BEA"/>
    <w:rsid w:val="428B4FFA"/>
    <w:rsid w:val="4294D20A"/>
    <w:rsid w:val="42DC9A06"/>
    <w:rsid w:val="42E07323"/>
    <w:rsid w:val="42FAD9E5"/>
    <w:rsid w:val="4319B5AC"/>
    <w:rsid w:val="4328D4EC"/>
    <w:rsid w:val="4329EE4F"/>
    <w:rsid w:val="4346C682"/>
    <w:rsid w:val="434CB75C"/>
    <w:rsid w:val="4354AFB9"/>
    <w:rsid w:val="43585BE1"/>
    <w:rsid w:val="4358F359"/>
    <w:rsid w:val="43788B5B"/>
    <w:rsid w:val="43810567"/>
    <w:rsid w:val="438153A5"/>
    <w:rsid w:val="43985064"/>
    <w:rsid w:val="439FFDBB"/>
    <w:rsid w:val="43B19D2F"/>
    <w:rsid w:val="43CA884B"/>
    <w:rsid w:val="43D867A8"/>
    <w:rsid w:val="43DDAC8A"/>
    <w:rsid w:val="43F52A79"/>
    <w:rsid w:val="43F80390"/>
    <w:rsid w:val="441D7A0F"/>
    <w:rsid w:val="4426A039"/>
    <w:rsid w:val="443D8DA4"/>
    <w:rsid w:val="4447EB7E"/>
    <w:rsid w:val="44507CFA"/>
    <w:rsid w:val="445C5E42"/>
    <w:rsid w:val="448A0B8D"/>
    <w:rsid w:val="448B1DC3"/>
    <w:rsid w:val="449E495A"/>
    <w:rsid w:val="44B510B3"/>
    <w:rsid w:val="44BA4A07"/>
    <w:rsid w:val="44C2E40D"/>
    <w:rsid w:val="44C911D8"/>
    <w:rsid w:val="44D984C8"/>
    <w:rsid w:val="44F145AA"/>
    <w:rsid w:val="45052CFA"/>
    <w:rsid w:val="45101F54"/>
    <w:rsid w:val="45102F6F"/>
    <w:rsid w:val="45233C9B"/>
    <w:rsid w:val="45251863"/>
    <w:rsid w:val="453FF7C0"/>
    <w:rsid w:val="45465305"/>
    <w:rsid w:val="454AEB42"/>
    <w:rsid w:val="45620B1B"/>
    <w:rsid w:val="457A9271"/>
    <w:rsid w:val="457A9376"/>
    <w:rsid w:val="457ABC61"/>
    <w:rsid w:val="457CF13B"/>
    <w:rsid w:val="4589E23C"/>
    <w:rsid w:val="45911B5F"/>
    <w:rsid w:val="45923841"/>
    <w:rsid w:val="459A8681"/>
    <w:rsid w:val="45AFCAAF"/>
    <w:rsid w:val="45B36604"/>
    <w:rsid w:val="45B4FD9D"/>
    <w:rsid w:val="45B5826B"/>
    <w:rsid w:val="45BC00DB"/>
    <w:rsid w:val="45BFBD3E"/>
    <w:rsid w:val="45C16BA9"/>
    <w:rsid w:val="45F7342E"/>
    <w:rsid w:val="460A714B"/>
    <w:rsid w:val="46148F5C"/>
    <w:rsid w:val="46185A27"/>
    <w:rsid w:val="46456FAB"/>
    <w:rsid w:val="46487E1C"/>
    <w:rsid w:val="464F8CFB"/>
    <w:rsid w:val="4663FB40"/>
    <w:rsid w:val="468FFCA3"/>
    <w:rsid w:val="46E25D47"/>
    <w:rsid w:val="46E60F73"/>
    <w:rsid w:val="46EB8EBE"/>
    <w:rsid w:val="46F1CD70"/>
    <w:rsid w:val="46F931DD"/>
    <w:rsid w:val="46FB8EB9"/>
    <w:rsid w:val="471567A7"/>
    <w:rsid w:val="4716F771"/>
    <w:rsid w:val="473D0682"/>
    <w:rsid w:val="47501A2F"/>
    <w:rsid w:val="475F93F4"/>
    <w:rsid w:val="47669CDB"/>
    <w:rsid w:val="4769B2AB"/>
    <w:rsid w:val="477A5580"/>
    <w:rsid w:val="4780C046"/>
    <w:rsid w:val="478A7D99"/>
    <w:rsid w:val="4792081C"/>
    <w:rsid w:val="479C58C9"/>
    <w:rsid w:val="47B6F2AA"/>
    <w:rsid w:val="47D1246A"/>
    <w:rsid w:val="47E249CE"/>
    <w:rsid w:val="48055BFD"/>
    <w:rsid w:val="482202F4"/>
    <w:rsid w:val="4822F966"/>
    <w:rsid w:val="48379931"/>
    <w:rsid w:val="4845CD51"/>
    <w:rsid w:val="484D007F"/>
    <w:rsid w:val="4876E182"/>
    <w:rsid w:val="487851E8"/>
    <w:rsid w:val="487D7385"/>
    <w:rsid w:val="48864360"/>
    <w:rsid w:val="48964138"/>
    <w:rsid w:val="489FF5D7"/>
    <w:rsid w:val="48D2C233"/>
    <w:rsid w:val="490B8F1E"/>
    <w:rsid w:val="490F9E29"/>
    <w:rsid w:val="4910B798"/>
    <w:rsid w:val="49190A1F"/>
    <w:rsid w:val="4921C443"/>
    <w:rsid w:val="4941A0FE"/>
    <w:rsid w:val="495BB3F2"/>
    <w:rsid w:val="496106D8"/>
    <w:rsid w:val="496BC1AC"/>
    <w:rsid w:val="4978B5A8"/>
    <w:rsid w:val="49872DBD"/>
    <w:rsid w:val="498FA1D3"/>
    <w:rsid w:val="49906815"/>
    <w:rsid w:val="49A36D68"/>
    <w:rsid w:val="49B3F130"/>
    <w:rsid w:val="49C1FC10"/>
    <w:rsid w:val="49C81937"/>
    <w:rsid w:val="49EE88D4"/>
    <w:rsid w:val="49F73916"/>
    <w:rsid w:val="49F78F3F"/>
    <w:rsid w:val="49FD359B"/>
    <w:rsid w:val="4A11A2AD"/>
    <w:rsid w:val="4A317306"/>
    <w:rsid w:val="4A324B50"/>
    <w:rsid w:val="4A3A6ABF"/>
    <w:rsid w:val="4A6198DB"/>
    <w:rsid w:val="4A772A60"/>
    <w:rsid w:val="4A85148A"/>
    <w:rsid w:val="4A8C0EEC"/>
    <w:rsid w:val="4A90AB2F"/>
    <w:rsid w:val="4A98EF1F"/>
    <w:rsid w:val="4A9E60BF"/>
    <w:rsid w:val="4AB99743"/>
    <w:rsid w:val="4ABBFF88"/>
    <w:rsid w:val="4ABFA4C7"/>
    <w:rsid w:val="4ACC5059"/>
    <w:rsid w:val="4AE9750D"/>
    <w:rsid w:val="4AEBF5F8"/>
    <w:rsid w:val="4AF19006"/>
    <w:rsid w:val="4B03BA30"/>
    <w:rsid w:val="4B06B5E5"/>
    <w:rsid w:val="4B0B5846"/>
    <w:rsid w:val="4B16EFA9"/>
    <w:rsid w:val="4B27ECE7"/>
    <w:rsid w:val="4B3F3451"/>
    <w:rsid w:val="4B618BB3"/>
    <w:rsid w:val="4B7194AD"/>
    <w:rsid w:val="4B78E79C"/>
    <w:rsid w:val="4B7CDFE2"/>
    <w:rsid w:val="4B834117"/>
    <w:rsid w:val="4B861AD4"/>
    <w:rsid w:val="4BCE746F"/>
    <w:rsid w:val="4BD0D7C5"/>
    <w:rsid w:val="4BD3D0B0"/>
    <w:rsid w:val="4BD540F1"/>
    <w:rsid w:val="4BD6B978"/>
    <w:rsid w:val="4BF31E24"/>
    <w:rsid w:val="4C20358F"/>
    <w:rsid w:val="4C334EB2"/>
    <w:rsid w:val="4C4959AC"/>
    <w:rsid w:val="4C526278"/>
    <w:rsid w:val="4C5EF952"/>
    <w:rsid w:val="4C6C039D"/>
    <w:rsid w:val="4C968AB3"/>
    <w:rsid w:val="4CACC774"/>
    <w:rsid w:val="4CBDA9AC"/>
    <w:rsid w:val="4CE12DAA"/>
    <w:rsid w:val="4CF99437"/>
    <w:rsid w:val="4D0EB447"/>
    <w:rsid w:val="4D10085A"/>
    <w:rsid w:val="4D19F702"/>
    <w:rsid w:val="4D302B92"/>
    <w:rsid w:val="4D3E225F"/>
    <w:rsid w:val="4D445524"/>
    <w:rsid w:val="4D5AFD3B"/>
    <w:rsid w:val="4D6BE979"/>
    <w:rsid w:val="4D6EDE8C"/>
    <w:rsid w:val="4D6FA394"/>
    <w:rsid w:val="4D735DFF"/>
    <w:rsid w:val="4D7F4F38"/>
    <w:rsid w:val="4D8FE003"/>
    <w:rsid w:val="4D90FD55"/>
    <w:rsid w:val="4D98A225"/>
    <w:rsid w:val="4DA69C9C"/>
    <w:rsid w:val="4DA7B4CF"/>
    <w:rsid w:val="4DAE6A47"/>
    <w:rsid w:val="4DB70552"/>
    <w:rsid w:val="4DBDE4F2"/>
    <w:rsid w:val="4DC0370F"/>
    <w:rsid w:val="4DC502F3"/>
    <w:rsid w:val="4DE1EF7E"/>
    <w:rsid w:val="4DFE4D79"/>
    <w:rsid w:val="4DFED558"/>
    <w:rsid w:val="4DFF6BB1"/>
    <w:rsid w:val="4DFF8941"/>
    <w:rsid w:val="4E071F3B"/>
    <w:rsid w:val="4E074A82"/>
    <w:rsid w:val="4E3DA201"/>
    <w:rsid w:val="4E43CC2A"/>
    <w:rsid w:val="4E4D8C7C"/>
    <w:rsid w:val="4E5C61C7"/>
    <w:rsid w:val="4E7CEECC"/>
    <w:rsid w:val="4EA2A3A6"/>
    <w:rsid w:val="4EA76ED3"/>
    <w:rsid w:val="4EAA51D7"/>
    <w:rsid w:val="4EB732DE"/>
    <w:rsid w:val="4EBFB2B5"/>
    <w:rsid w:val="4EC35FA1"/>
    <w:rsid w:val="4ED07BC0"/>
    <w:rsid w:val="4ED0F33C"/>
    <w:rsid w:val="4ED2E478"/>
    <w:rsid w:val="4ED31794"/>
    <w:rsid w:val="4ED98D23"/>
    <w:rsid w:val="4EDF6DFF"/>
    <w:rsid w:val="4EE4FDA5"/>
    <w:rsid w:val="4EEEF48E"/>
    <w:rsid w:val="4EFEC740"/>
    <w:rsid w:val="4F270040"/>
    <w:rsid w:val="4F27E02A"/>
    <w:rsid w:val="4F2D34B3"/>
    <w:rsid w:val="4F508701"/>
    <w:rsid w:val="4F5F9DC0"/>
    <w:rsid w:val="4F891F84"/>
    <w:rsid w:val="4F9DE143"/>
    <w:rsid w:val="4FBFA594"/>
    <w:rsid w:val="4FC3C6FA"/>
    <w:rsid w:val="4FCC2F4C"/>
    <w:rsid w:val="4FCC890D"/>
    <w:rsid w:val="4FDAD96B"/>
    <w:rsid w:val="4FDB4928"/>
    <w:rsid w:val="4FE7AA21"/>
    <w:rsid w:val="4FEFC159"/>
    <w:rsid w:val="4FF0D043"/>
    <w:rsid w:val="4FFFEC9C"/>
    <w:rsid w:val="5022017B"/>
    <w:rsid w:val="50222116"/>
    <w:rsid w:val="50246832"/>
    <w:rsid w:val="50251C25"/>
    <w:rsid w:val="502887BF"/>
    <w:rsid w:val="503A08AB"/>
    <w:rsid w:val="504F1E98"/>
    <w:rsid w:val="5073671F"/>
    <w:rsid w:val="508DE2DF"/>
    <w:rsid w:val="5091DB59"/>
    <w:rsid w:val="509EF7E6"/>
    <w:rsid w:val="50B2496A"/>
    <w:rsid w:val="50C36162"/>
    <w:rsid w:val="50C6B3E9"/>
    <w:rsid w:val="50C8089E"/>
    <w:rsid w:val="50D72E20"/>
    <w:rsid w:val="50E080F1"/>
    <w:rsid w:val="511B6A7C"/>
    <w:rsid w:val="5120A7A7"/>
    <w:rsid w:val="51225F66"/>
    <w:rsid w:val="512469B7"/>
    <w:rsid w:val="51258B49"/>
    <w:rsid w:val="512E0DD7"/>
    <w:rsid w:val="512E55CA"/>
    <w:rsid w:val="512E95CC"/>
    <w:rsid w:val="51548126"/>
    <w:rsid w:val="515E45EC"/>
    <w:rsid w:val="516D7695"/>
    <w:rsid w:val="51792971"/>
    <w:rsid w:val="519E29E4"/>
    <w:rsid w:val="51C0B8EA"/>
    <w:rsid w:val="51D03933"/>
    <w:rsid w:val="51E90D78"/>
    <w:rsid w:val="51F47D6A"/>
    <w:rsid w:val="51F8CFD1"/>
    <w:rsid w:val="520306CB"/>
    <w:rsid w:val="52094B8A"/>
    <w:rsid w:val="5223826B"/>
    <w:rsid w:val="52241630"/>
    <w:rsid w:val="523E2557"/>
    <w:rsid w:val="52584EFA"/>
    <w:rsid w:val="526B82A3"/>
    <w:rsid w:val="527E99FA"/>
    <w:rsid w:val="528D3AEB"/>
    <w:rsid w:val="529E9EBD"/>
    <w:rsid w:val="52AF8C45"/>
    <w:rsid w:val="52DE07B9"/>
    <w:rsid w:val="53061428"/>
    <w:rsid w:val="531F874D"/>
    <w:rsid w:val="532F1983"/>
    <w:rsid w:val="53303807"/>
    <w:rsid w:val="53398799"/>
    <w:rsid w:val="534130F3"/>
    <w:rsid w:val="53610DFE"/>
    <w:rsid w:val="53740CF6"/>
    <w:rsid w:val="537A79D0"/>
    <w:rsid w:val="537C80DB"/>
    <w:rsid w:val="53865277"/>
    <w:rsid w:val="53879C9D"/>
    <w:rsid w:val="5392C659"/>
    <w:rsid w:val="5394FF82"/>
    <w:rsid w:val="53A9B1C4"/>
    <w:rsid w:val="53AC535D"/>
    <w:rsid w:val="53DFF5E6"/>
    <w:rsid w:val="53E5743D"/>
    <w:rsid w:val="53EC3A2D"/>
    <w:rsid w:val="53F3C979"/>
    <w:rsid w:val="5407C9D8"/>
    <w:rsid w:val="541E47CE"/>
    <w:rsid w:val="54206AA9"/>
    <w:rsid w:val="5461C5BF"/>
    <w:rsid w:val="546CCC90"/>
    <w:rsid w:val="5473C6D2"/>
    <w:rsid w:val="54784F51"/>
    <w:rsid w:val="547B8EB8"/>
    <w:rsid w:val="549DD869"/>
    <w:rsid w:val="54A8687D"/>
    <w:rsid w:val="54B86A52"/>
    <w:rsid w:val="54BA170D"/>
    <w:rsid w:val="54C9949A"/>
    <w:rsid w:val="54DB25BC"/>
    <w:rsid w:val="54E32D20"/>
    <w:rsid w:val="54EAC23B"/>
    <w:rsid w:val="54EE26FE"/>
    <w:rsid w:val="54F8D8D5"/>
    <w:rsid w:val="5520513B"/>
    <w:rsid w:val="552089BB"/>
    <w:rsid w:val="552E2417"/>
    <w:rsid w:val="553A128A"/>
    <w:rsid w:val="553FA657"/>
    <w:rsid w:val="554B8D89"/>
    <w:rsid w:val="55621F36"/>
    <w:rsid w:val="556605B8"/>
    <w:rsid w:val="5574490B"/>
    <w:rsid w:val="5584B1BE"/>
    <w:rsid w:val="55907CA1"/>
    <w:rsid w:val="559843AA"/>
    <w:rsid w:val="559A8EE1"/>
    <w:rsid w:val="55CD72DE"/>
    <w:rsid w:val="55D33360"/>
    <w:rsid w:val="55FA7B7D"/>
    <w:rsid w:val="561E720A"/>
    <w:rsid w:val="563D15A1"/>
    <w:rsid w:val="5640A409"/>
    <w:rsid w:val="56700770"/>
    <w:rsid w:val="56819CDC"/>
    <w:rsid w:val="568610E2"/>
    <w:rsid w:val="56889855"/>
    <w:rsid w:val="56ADE23D"/>
    <w:rsid w:val="56B74F3A"/>
    <w:rsid w:val="56F97EBF"/>
    <w:rsid w:val="570787AA"/>
    <w:rsid w:val="570797AD"/>
    <w:rsid w:val="57105A29"/>
    <w:rsid w:val="57158EC7"/>
    <w:rsid w:val="57208ECF"/>
    <w:rsid w:val="5729811E"/>
    <w:rsid w:val="572F4559"/>
    <w:rsid w:val="573CB41F"/>
    <w:rsid w:val="575AAFA0"/>
    <w:rsid w:val="575BDCDD"/>
    <w:rsid w:val="57612773"/>
    <w:rsid w:val="57616C83"/>
    <w:rsid w:val="5763D328"/>
    <w:rsid w:val="577BA470"/>
    <w:rsid w:val="578D3CC6"/>
    <w:rsid w:val="5793100A"/>
    <w:rsid w:val="579FE763"/>
    <w:rsid w:val="57A6CED8"/>
    <w:rsid w:val="57A9F0F8"/>
    <w:rsid w:val="57AFBDAD"/>
    <w:rsid w:val="57BA4E76"/>
    <w:rsid w:val="57C0C3FA"/>
    <w:rsid w:val="57CC2EF0"/>
    <w:rsid w:val="57CD0EAD"/>
    <w:rsid w:val="57E6D920"/>
    <w:rsid w:val="57E8A557"/>
    <w:rsid w:val="57F8EAA6"/>
    <w:rsid w:val="5821C3E4"/>
    <w:rsid w:val="583A136F"/>
    <w:rsid w:val="583BE230"/>
    <w:rsid w:val="584EDD94"/>
    <w:rsid w:val="5857704B"/>
    <w:rsid w:val="5863CFFF"/>
    <w:rsid w:val="5865D902"/>
    <w:rsid w:val="58674DD0"/>
    <w:rsid w:val="58884B14"/>
    <w:rsid w:val="588C1C4C"/>
    <w:rsid w:val="588C20AE"/>
    <w:rsid w:val="58919622"/>
    <w:rsid w:val="589D1146"/>
    <w:rsid w:val="58A82D0D"/>
    <w:rsid w:val="58B12130"/>
    <w:rsid w:val="58B2ACC2"/>
    <w:rsid w:val="58B67AB8"/>
    <w:rsid w:val="58BE127B"/>
    <w:rsid w:val="58D61FC6"/>
    <w:rsid w:val="58D83FC2"/>
    <w:rsid w:val="58DBCBC4"/>
    <w:rsid w:val="58DC9C21"/>
    <w:rsid w:val="58DF2655"/>
    <w:rsid w:val="58F0D56D"/>
    <w:rsid w:val="58FEF007"/>
    <w:rsid w:val="59082543"/>
    <w:rsid w:val="5911EE2D"/>
    <w:rsid w:val="591D22DC"/>
    <w:rsid w:val="5922203B"/>
    <w:rsid w:val="594914D9"/>
    <w:rsid w:val="597FDF22"/>
    <w:rsid w:val="5982683B"/>
    <w:rsid w:val="5985BF9C"/>
    <w:rsid w:val="59A62C1A"/>
    <w:rsid w:val="59B3E1D8"/>
    <w:rsid w:val="59B678D5"/>
    <w:rsid w:val="59C9DBCC"/>
    <w:rsid w:val="59E1C163"/>
    <w:rsid w:val="59E7A584"/>
    <w:rsid w:val="59EE4629"/>
    <w:rsid w:val="59F8056B"/>
    <w:rsid w:val="5A21253D"/>
    <w:rsid w:val="5A38FB9B"/>
    <w:rsid w:val="5A3A5806"/>
    <w:rsid w:val="5A45E96F"/>
    <w:rsid w:val="5A67ED2C"/>
    <w:rsid w:val="5A6A0B39"/>
    <w:rsid w:val="5A6F226D"/>
    <w:rsid w:val="5A76A115"/>
    <w:rsid w:val="5AB7D63A"/>
    <w:rsid w:val="5AD8275E"/>
    <w:rsid w:val="5AF29838"/>
    <w:rsid w:val="5B064DEB"/>
    <w:rsid w:val="5B2AB04B"/>
    <w:rsid w:val="5B2F3F96"/>
    <w:rsid w:val="5B7818CC"/>
    <w:rsid w:val="5B7BDDC1"/>
    <w:rsid w:val="5B8E8FD0"/>
    <w:rsid w:val="5B91406F"/>
    <w:rsid w:val="5BC7C3CE"/>
    <w:rsid w:val="5BEC48BC"/>
    <w:rsid w:val="5BF0C37E"/>
    <w:rsid w:val="5C02699D"/>
    <w:rsid w:val="5C0BB583"/>
    <w:rsid w:val="5C18C103"/>
    <w:rsid w:val="5C1C3FD6"/>
    <w:rsid w:val="5C2A0DDF"/>
    <w:rsid w:val="5C367140"/>
    <w:rsid w:val="5C507566"/>
    <w:rsid w:val="5C52C2B6"/>
    <w:rsid w:val="5C915889"/>
    <w:rsid w:val="5C93F8D5"/>
    <w:rsid w:val="5CAC3DB5"/>
    <w:rsid w:val="5CAD63CC"/>
    <w:rsid w:val="5CB63F3B"/>
    <w:rsid w:val="5CD12EC0"/>
    <w:rsid w:val="5D003754"/>
    <w:rsid w:val="5D06D4B0"/>
    <w:rsid w:val="5D2139FF"/>
    <w:rsid w:val="5D229D4F"/>
    <w:rsid w:val="5D24D75B"/>
    <w:rsid w:val="5D36F269"/>
    <w:rsid w:val="5D3FF219"/>
    <w:rsid w:val="5D606B44"/>
    <w:rsid w:val="5D687768"/>
    <w:rsid w:val="5D6A0F34"/>
    <w:rsid w:val="5D6CBE55"/>
    <w:rsid w:val="5D8FEED1"/>
    <w:rsid w:val="5D92E3F4"/>
    <w:rsid w:val="5D953835"/>
    <w:rsid w:val="5D977D67"/>
    <w:rsid w:val="5D9B4A24"/>
    <w:rsid w:val="5D9BD41A"/>
    <w:rsid w:val="5DA718B2"/>
    <w:rsid w:val="5DAA1FA4"/>
    <w:rsid w:val="5DCCD0BD"/>
    <w:rsid w:val="5E06F900"/>
    <w:rsid w:val="5E2740E8"/>
    <w:rsid w:val="5E2BFD26"/>
    <w:rsid w:val="5E32BECF"/>
    <w:rsid w:val="5E3B2A2E"/>
    <w:rsid w:val="5E3F9876"/>
    <w:rsid w:val="5E43544D"/>
    <w:rsid w:val="5E461051"/>
    <w:rsid w:val="5E4D14A7"/>
    <w:rsid w:val="5E5183A3"/>
    <w:rsid w:val="5E5F897B"/>
    <w:rsid w:val="5E74FC4A"/>
    <w:rsid w:val="5E77F975"/>
    <w:rsid w:val="5E982C83"/>
    <w:rsid w:val="5E993A96"/>
    <w:rsid w:val="5EB62E7C"/>
    <w:rsid w:val="5ED24114"/>
    <w:rsid w:val="5ED32B8B"/>
    <w:rsid w:val="5EE4B15D"/>
    <w:rsid w:val="5EEAC155"/>
    <w:rsid w:val="5F00A961"/>
    <w:rsid w:val="5F093261"/>
    <w:rsid w:val="5F09A495"/>
    <w:rsid w:val="5F18350D"/>
    <w:rsid w:val="5F2022C2"/>
    <w:rsid w:val="5F238158"/>
    <w:rsid w:val="5F373482"/>
    <w:rsid w:val="5F4727B7"/>
    <w:rsid w:val="5F5D7176"/>
    <w:rsid w:val="5F5DE8D6"/>
    <w:rsid w:val="5F6202DD"/>
    <w:rsid w:val="5F67021B"/>
    <w:rsid w:val="5F6A63C4"/>
    <w:rsid w:val="5F6DF5DF"/>
    <w:rsid w:val="5F7D4509"/>
    <w:rsid w:val="5FB8E37A"/>
    <w:rsid w:val="5FBE13A0"/>
    <w:rsid w:val="5FE1150D"/>
    <w:rsid w:val="5FF22ECE"/>
    <w:rsid w:val="5FF42302"/>
    <w:rsid w:val="5FFBF749"/>
    <w:rsid w:val="6021C3B1"/>
    <w:rsid w:val="6026EB8B"/>
    <w:rsid w:val="60399950"/>
    <w:rsid w:val="603AD45D"/>
    <w:rsid w:val="603EFBA1"/>
    <w:rsid w:val="604E4A00"/>
    <w:rsid w:val="605C0615"/>
    <w:rsid w:val="60895FF6"/>
    <w:rsid w:val="608C6F71"/>
    <w:rsid w:val="6094064C"/>
    <w:rsid w:val="609DAA07"/>
    <w:rsid w:val="60A6E560"/>
    <w:rsid w:val="60A9CC87"/>
    <w:rsid w:val="60CDBF5B"/>
    <w:rsid w:val="60DB1E76"/>
    <w:rsid w:val="60EFC564"/>
    <w:rsid w:val="610A8483"/>
    <w:rsid w:val="612535CC"/>
    <w:rsid w:val="6147910B"/>
    <w:rsid w:val="614C5291"/>
    <w:rsid w:val="61519BD6"/>
    <w:rsid w:val="61AB96DA"/>
    <w:rsid w:val="61B3F8F1"/>
    <w:rsid w:val="61BA25B4"/>
    <w:rsid w:val="61BDE9C0"/>
    <w:rsid w:val="61D1BAA1"/>
    <w:rsid w:val="61DEAF1C"/>
    <w:rsid w:val="61E0CA69"/>
    <w:rsid w:val="61E28772"/>
    <w:rsid w:val="61F93ABF"/>
    <w:rsid w:val="621DE41B"/>
    <w:rsid w:val="62207591"/>
    <w:rsid w:val="622B96C9"/>
    <w:rsid w:val="622BD27B"/>
    <w:rsid w:val="622C61BC"/>
    <w:rsid w:val="6234954B"/>
    <w:rsid w:val="62369625"/>
    <w:rsid w:val="623A101C"/>
    <w:rsid w:val="623D0C9C"/>
    <w:rsid w:val="6253681C"/>
    <w:rsid w:val="625E9ED3"/>
    <w:rsid w:val="6268A958"/>
    <w:rsid w:val="62850108"/>
    <w:rsid w:val="62860AE8"/>
    <w:rsid w:val="629F1785"/>
    <w:rsid w:val="62A15828"/>
    <w:rsid w:val="62B61098"/>
    <w:rsid w:val="62D55257"/>
    <w:rsid w:val="62E2FB0B"/>
    <w:rsid w:val="62ED87ED"/>
    <w:rsid w:val="62F6F4D0"/>
    <w:rsid w:val="62F9F5F0"/>
    <w:rsid w:val="632A9306"/>
    <w:rsid w:val="63303B09"/>
    <w:rsid w:val="633F7B66"/>
    <w:rsid w:val="634180E6"/>
    <w:rsid w:val="63708206"/>
    <w:rsid w:val="637773DF"/>
    <w:rsid w:val="63831E50"/>
    <w:rsid w:val="6387D19C"/>
    <w:rsid w:val="638E1BAF"/>
    <w:rsid w:val="63943C58"/>
    <w:rsid w:val="639BA1E2"/>
    <w:rsid w:val="63A2C8B7"/>
    <w:rsid w:val="63A83AEE"/>
    <w:rsid w:val="63B85F8D"/>
    <w:rsid w:val="63C28BEE"/>
    <w:rsid w:val="63C9F4F9"/>
    <w:rsid w:val="63CD91DC"/>
    <w:rsid w:val="63FDEEAA"/>
    <w:rsid w:val="641C722B"/>
    <w:rsid w:val="642AEC2C"/>
    <w:rsid w:val="642DEC1C"/>
    <w:rsid w:val="643AA41B"/>
    <w:rsid w:val="6445C0DF"/>
    <w:rsid w:val="644B0868"/>
    <w:rsid w:val="644DAE97"/>
    <w:rsid w:val="64546BDE"/>
    <w:rsid w:val="646FE31B"/>
    <w:rsid w:val="6486D5B6"/>
    <w:rsid w:val="649C572E"/>
    <w:rsid w:val="64AF2A0E"/>
    <w:rsid w:val="64AFB309"/>
    <w:rsid w:val="64AFF983"/>
    <w:rsid w:val="64B4C28D"/>
    <w:rsid w:val="64C3FC8D"/>
    <w:rsid w:val="64DF0439"/>
    <w:rsid w:val="64E34B0D"/>
    <w:rsid w:val="64E55899"/>
    <w:rsid w:val="64EC5F60"/>
    <w:rsid w:val="64EC9C18"/>
    <w:rsid w:val="64FCEF0A"/>
    <w:rsid w:val="65045B47"/>
    <w:rsid w:val="6511AA29"/>
    <w:rsid w:val="65219884"/>
    <w:rsid w:val="6564BB9D"/>
    <w:rsid w:val="6568B064"/>
    <w:rsid w:val="65923671"/>
    <w:rsid w:val="65A8515D"/>
    <w:rsid w:val="65B926A9"/>
    <w:rsid w:val="65B9B7BE"/>
    <w:rsid w:val="660DBDEC"/>
    <w:rsid w:val="6632892A"/>
    <w:rsid w:val="663CBEC4"/>
    <w:rsid w:val="6648EFB6"/>
    <w:rsid w:val="664F4B4C"/>
    <w:rsid w:val="665676B8"/>
    <w:rsid w:val="665CD5CD"/>
    <w:rsid w:val="665DCAC6"/>
    <w:rsid w:val="667B1D92"/>
    <w:rsid w:val="6680C239"/>
    <w:rsid w:val="668DF087"/>
    <w:rsid w:val="66923F9A"/>
    <w:rsid w:val="66B1C584"/>
    <w:rsid w:val="66BCCC1D"/>
    <w:rsid w:val="66C32630"/>
    <w:rsid w:val="67095A82"/>
    <w:rsid w:val="6711B2B2"/>
    <w:rsid w:val="673C9A51"/>
    <w:rsid w:val="674CB2B9"/>
    <w:rsid w:val="6768D06C"/>
    <w:rsid w:val="676F71A7"/>
    <w:rsid w:val="677956EF"/>
    <w:rsid w:val="678FEAAE"/>
    <w:rsid w:val="6793A2F8"/>
    <w:rsid w:val="67ADDC1B"/>
    <w:rsid w:val="67BE0AFD"/>
    <w:rsid w:val="67E05CD1"/>
    <w:rsid w:val="67ECB851"/>
    <w:rsid w:val="6805EB35"/>
    <w:rsid w:val="680C600E"/>
    <w:rsid w:val="683712EA"/>
    <w:rsid w:val="683D5734"/>
    <w:rsid w:val="6841386C"/>
    <w:rsid w:val="684540A8"/>
    <w:rsid w:val="6850488E"/>
    <w:rsid w:val="688517B2"/>
    <w:rsid w:val="689AA0CE"/>
    <w:rsid w:val="689BA260"/>
    <w:rsid w:val="68A58BE9"/>
    <w:rsid w:val="68E39B92"/>
    <w:rsid w:val="6902BD6C"/>
    <w:rsid w:val="69052CB2"/>
    <w:rsid w:val="690A4C1E"/>
    <w:rsid w:val="69151E42"/>
    <w:rsid w:val="691A2CDF"/>
    <w:rsid w:val="693EDDBB"/>
    <w:rsid w:val="6965018A"/>
    <w:rsid w:val="6969ECB2"/>
    <w:rsid w:val="698998C5"/>
    <w:rsid w:val="69BEBDD9"/>
    <w:rsid w:val="69BEBE09"/>
    <w:rsid w:val="69CA45E6"/>
    <w:rsid w:val="69CA9D60"/>
    <w:rsid w:val="69E860CE"/>
    <w:rsid w:val="69EBA279"/>
    <w:rsid w:val="69ED66F1"/>
    <w:rsid w:val="6A06A1D4"/>
    <w:rsid w:val="6A22315B"/>
    <w:rsid w:val="6A38B2EF"/>
    <w:rsid w:val="6A3F5332"/>
    <w:rsid w:val="6A42246E"/>
    <w:rsid w:val="6A5352F3"/>
    <w:rsid w:val="6A626F6A"/>
    <w:rsid w:val="6A773143"/>
    <w:rsid w:val="6A991212"/>
    <w:rsid w:val="6AA23036"/>
    <w:rsid w:val="6AA4F880"/>
    <w:rsid w:val="6AA9D136"/>
    <w:rsid w:val="6ABE625F"/>
    <w:rsid w:val="6AD846EE"/>
    <w:rsid w:val="6ADEB749"/>
    <w:rsid w:val="6AF6BB00"/>
    <w:rsid w:val="6AFAC48A"/>
    <w:rsid w:val="6B0416A3"/>
    <w:rsid w:val="6B1E2B99"/>
    <w:rsid w:val="6B2EF4A6"/>
    <w:rsid w:val="6B2F9D6A"/>
    <w:rsid w:val="6B315B81"/>
    <w:rsid w:val="6B334539"/>
    <w:rsid w:val="6B33D67C"/>
    <w:rsid w:val="6B5E4085"/>
    <w:rsid w:val="6B5E6CFE"/>
    <w:rsid w:val="6B60CAE8"/>
    <w:rsid w:val="6B771A6F"/>
    <w:rsid w:val="6B78D92E"/>
    <w:rsid w:val="6BA44E71"/>
    <w:rsid w:val="6BA4A3B5"/>
    <w:rsid w:val="6BD64AB6"/>
    <w:rsid w:val="6BE99FD4"/>
    <w:rsid w:val="6BFB8BDE"/>
    <w:rsid w:val="6C0F97DC"/>
    <w:rsid w:val="6C25F2B0"/>
    <w:rsid w:val="6C35224A"/>
    <w:rsid w:val="6C3AD8E3"/>
    <w:rsid w:val="6C562F9F"/>
    <w:rsid w:val="6C5B5573"/>
    <w:rsid w:val="6C621A37"/>
    <w:rsid w:val="6C81DD83"/>
    <w:rsid w:val="6C99CF20"/>
    <w:rsid w:val="6C9A6C34"/>
    <w:rsid w:val="6CDC6F78"/>
    <w:rsid w:val="6CFA94FF"/>
    <w:rsid w:val="6CFB2638"/>
    <w:rsid w:val="6D1A7F52"/>
    <w:rsid w:val="6D6119AA"/>
    <w:rsid w:val="6D64C1C8"/>
    <w:rsid w:val="6D67123E"/>
    <w:rsid w:val="6D6DA8D2"/>
    <w:rsid w:val="6D94DE2E"/>
    <w:rsid w:val="6D95C128"/>
    <w:rsid w:val="6D9952CB"/>
    <w:rsid w:val="6D9B48DF"/>
    <w:rsid w:val="6DA9B805"/>
    <w:rsid w:val="6DABC349"/>
    <w:rsid w:val="6DBB3570"/>
    <w:rsid w:val="6DBDAB5B"/>
    <w:rsid w:val="6DC38742"/>
    <w:rsid w:val="6DE18E31"/>
    <w:rsid w:val="6DE2662D"/>
    <w:rsid w:val="6DF87FAE"/>
    <w:rsid w:val="6DFEF623"/>
    <w:rsid w:val="6E0AB1AE"/>
    <w:rsid w:val="6E0CE0A8"/>
    <w:rsid w:val="6E2392FE"/>
    <w:rsid w:val="6E257095"/>
    <w:rsid w:val="6E309BAE"/>
    <w:rsid w:val="6E35A328"/>
    <w:rsid w:val="6E554CD1"/>
    <w:rsid w:val="6E6531AA"/>
    <w:rsid w:val="6EBA90EA"/>
    <w:rsid w:val="6EC812D3"/>
    <w:rsid w:val="6EE16BA8"/>
    <w:rsid w:val="6EF07BA2"/>
    <w:rsid w:val="6EFE001F"/>
    <w:rsid w:val="6F042B50"/>
    <w:rsid w:val="6F09F32D"/>
    <w:rsid w:val="6F1B6941"/>
    <w:rsid w:val="6F1D7D49"/>
    <w:rsid w:val="6F22E54E"/>
    <w:rsid w:val="6F26E0C6"/>
    <w:rsid w:val="6F48B045"/>
    <w:rsid w:val="6F491A8C"/>
    <w:rsid w:val="6F4FC9EA"/>
    <w:rsid w:val="6F52BEC9"/>
    <w:rsid w:val="6F6C2049"/>
    <w:rsid w:val="6F79C56E"/>
    <w:rsid w:val="6F7A2624"/>
    <w:rsid w:val="6F7D0596"/>
    <w:rsid w:val="6F86FB2D"/>
    <w:rsid w:val="6F8AC6E3"/>
    <w:rsid w:val="6F8C072F"/>
    <w:rsid w:val="6F9388D9"/>
    <w:rsid w:val="6FA379B5"/>
    <w:rsid w:val="6FAF327A"/>
    <w:rsid w:val="6FB7E69C"/>
    <w:rsid w:val="6FC14C79"/>
    <w:rsid w:val="6FE0A910"/>
    <w:rsid w:val="6FFC0C69"/>
    <w:rsid w:val="6FFDE4EF"/>
    <w:rsid w:val="6FFF2CD7"/>
    <w:rsid w:val="70083E6E"/>
    <w:rsid w:val="700D1E15"/>
    <w:rsid w:val="701E2405"/>
    <w:rsid w:val="70324E35"/>
    <w:rsid w:val="704A7C27"/>
    <w:rsid w:val="70539477"/>
    <w:rsid w:val="7059F345"/>
    <w:rsid w:val="7060CA4E"/>
    <w:rsid w:val="70673FFF"/>
    <w:rsid w:val="706ACBBC"/>
    <w:rsid w:val="70730F29"/>
    <w:rsid w:val="7088CEEC"/>
    <w:rsid w:val="70E2971F"/>
    <w:rsid w:val="70EBD0AB"/>
    <w:rsid w:val="710C4436"/>
    <w:rsid w:val="7113B432"/>
    <w:rsid w:val="711FE443"/>
    <w:rsid w:val="7135B868"/>
    <w:rsid w:val="71574405"/>
    <w:rsid w:val="715BD279"/>
    <w:rsid w:val="717FF119"/>
    <w:rsid w:val="719A6039"/>
    <w:rsid w:val="71A10A63"/>
    <w:rsid w:val="71A5B415"/>
    <w:rsid w:val="71AE859A"/>
    <w:rsid w:val="71B91979"/>
    <w:rsid w:val="71E146D2"/>
    <w:rsid w:val="7214CA81"/>
    <w:rsid w:val="721A9EEF"/>
    <w:rsid w:val="721F82FE"/>
    <w:rsid w:val="724C5F63"/>
    <w:rsid w:val="72544D10"/>
    <w:rsid w:val="726F57F2"/>
    <w:rsid w:val="72A6CD0D"/>
    <w:rsid w:val="72AC03C5"/>
    <w:rsid w:val="72B4DC17"/>
    <w:rsid w:val="72C1FE8C"/>
    <w:rsid w:val="72C816B4"/>
    <w:rsid w:val="72CC9781"/>
    <w:rsid w:val="72DB3977"/>
    <w:rsid w:val="72DBCCCB"/>
    <w:rsid w:val="72DBFB6F"/>
    <w:rsid w:val="72E2A57E"/>
    <w:rsid w:val="72E592A5"/>
    <w:rsid w:val="72E7DCAF"/>
    <w:rsid w:val="72E8422F"/>
    <w:rsid w:val="72E9C083"/>
    <w:rsid w:val="72F94AB4"/>
    <w:rsid w:val="72FDD08A"/>
    <w:rsid w:val="730E513F"/>
    <w:rsid w:val="7314D051"/>
    <w:rsid w:val="731E1A27"/>
    <w:rsid w:val="7321D0A5"/>
    <w:rsid w:val="732DA2A9"/>
    <w:rsid w:val="73301212"/>
    <w:rsid w:val="73372045"/>
    <w:rsid w:val="73388BFC"/>
    <w:rsid w:val="733A6139"/>
    <w:rsid w:val="733EF113"/>
    <w:rsid w:val="734281C1"/>
    <w:rsid w:val="7354B5CC"/>
    <w:rsid w:val="735830BD"/>
    <w:rsid w:val="735B1904"/>
    <w:rsid w:val="735F6029"/>
    <w:rsid w:val="7363FB31"/>
    <w:rsid w:val="7374371D"/>
    <w:rsid w:val="7382F1E4"/>
    <w:rsid w:val="739953A2"/>
    <w:rsid w:val="73A1349F"/>
    <w:rsid w:val="73B1B90F"/>
    <w:rsid w:val="73B3DD8E"/>
    <w:rsid w:val="73B45786"/>
    <w:rsid w:val="73CD708A"/>
    <w:rsid w:val="73D90FE3"/>
    <w:rsid w:val="73DF8078"/>
    <w:rsid w:val="73ECEBAB"/>
    <w:rsid w:val="73EF073E"/>
    <w:rsid w:val="7404A753"/>
    <w:rsid w:val="741CA83F"/>
    <w:rsid w:val="742E0119"/>
    <w:rsid w:val="743CDBDB"/>
    <w:rsid w:val="7447F4A2"/>
    <w:rsid w:val="7452CF81"/>
    <w:rsid w:val="745E0BAC"/>
    <w:rsid w:val="74626164"/>
    <w:rsid w:val="746E8E7F"/>
    <w:rsid w:val="74906061"/>
    <w:rsid w:val="74B30C6C"/>
    <w:rsid w:val="74D050D6"/>
    <w:rsid w:val="74D16983"/>
    <w:rsid w:val="74EEA4DE"/>
    <w:rsid w:val="74EEE501"/>
    <w:rsid w:val="74F6CC66"/>
    <w:rsid w:val="75193B25"/>
    <w:rsid w:val="751B073F"/>
    <w:rsid w:val="751BDE3E"/>
    <w:rsid w:val="751D0A9C"/>
    <w:rsid w:val="75265374"/>
    <w:rsid w:val="752836BF"/>
    <w:rsid w:val="755B6FA7"/>
    <w:rsid w:val="755BE704"/>
    <w:rsid w:val="7563E653"/>
    <w:rsid w:val="7563F4CA"/>
    <w:rsid w:val="756E31A4"/>
    <w:rsid w:val="757565D0"/>
    <w:rsid w:val="759C50FF"/>
    <w:rsid w:val="759E070E"/>
    <w:rsid w:val="75A18796"/>
    <w:rsid w:val="75A3AA35"/>
    <w:rsid w:val="75A874F1"/>
    <w:rsid w:val="75C45054"/>
    <w:rsid w:val="75D8B014"/>
    <w:rsid w:val="75D9DB3A"/>
    <w:rsid w:val="75DF50F2"/>
    <w:rsid w:val="75FCE1C5"/>
    <w:rsid w:val="76123006"/>
    <w:rsid w:val="76232D44"/>
    <w:rsid w:val="7630A975"/>
    <w:rsid w:val="7637FE88"/>
    <w:rsid w:val="763B2024"/>
    <w:rsid w:val="763FF620"/>
    <w:rsid w:val="76490BEA"/>
    <w:rsid w:val="764D4982"/>
    <w:rsid w:val="76501978"/>
    <w:rsid w:val="766E2C6E"/>
    <w:rsid w:val="769346FA"/>
    <w:rsid w:val="769DC436"/>
    <w:rsid w:val="76BC31AC"/>
    <w:rsid w:val="76C223DD"/>
    <w:rsid w:val="76CA42E7"/>
    <w:rsid w:val="76EE5338"/>
    <w:rsid w:val="76EED393"/>
    <w:rsid w:val="76EF363C"/>
    <w:rsid w:val="76FAF53C"/>
    <w:rsid w:val="76FECE0B"/>
    <w:rsid w:val="770D7ADD"/>
    <w:rsid w:val="77159A39"/>
    <w:rsid w:val="771F491D"/>
    <w:rsid w:val="772AB5C1"/>
    <w:rsid w:val="773C5B6C"/>
    <w:rsid w:val="775B122F"/>
    <w:rsid w:val="7764292E"/>
    <w:rsid w:val="7769FB29"/>
    <w:rsid w:val="77800478"/>
    <w:rsid w:val="77A95D93"/>
    <w:rsid w:val="77BBE089"/>
    <w:rsid w:val="77D9146C"/>
    <w:rsid w:val="77DB788B"/>
    <w:rsid w:val="77E7244C"/>
    <w:rsid w:val="77F3D118"/>
    <w:rsid w:val="77F41620"/>
    <w:rsid w:val="78388C53"/>
    <w:rsid w:val="783F17B4"/>
    <w:rsid w:val="784AD1E3"/>
    <w:rsid w:val="7876C20B"/>
    <w:rsid w:val="78AA787D"/>
    <w:rsid w:val="78B6639A"/>
    <w:rsid w:val="78CE6BF3"/>
    <w:rsid w:val="78E26087"/>
    <w:rsid w:val="78EF11DB"/>
    <w:rsid w:val="78FBCBE6"/>
    <w:rsid w:val="7900E9EF"/>
    <w:rsid w:val="7901AF57"/>
    <w:rsid w:val="79249EC8"/>
    <w:rsid w:val="7924F0B1"/>
    <w:rsid w:val="792F1F35"/>
    <w:rsid w:val="792F2368"/>
    <w:rsid w:val="79301CCB"/>
    <w:rsid w:val="7934BAE5"/>
    <w:rsid w:val="794D9D49"/>
    <w:rsid w:val="796C4DAD"/>
    <w:rsid w:val="796F841A"/>
    <w:rsid w:val="79708811"/>
    <w:rsid w:val="797E8B23"/>
    <w:rsid w:val="798BA196"/>
    <w:rsid w:val="798F2BA8"/>
    <w:rsid w:val="7994FC76"/>
    <w:rsid w:val="799826AB"/>
    <w:rsid w:val="79A70E5B"/>
    <w:rsid w:val="79A8E25F"/>
    <w:rsid w:val="79DF55C4"/>
    <w:rsid w:val="79EFB327"/>
    <w:rsid w:val="79F571F3"/>
    <w:rsid w:val="7A05A5D3"/>
    <w:rsid w:val="7A14FCA0"/>
    <w:rsid w:val="7A4E23A4"/>
    <w:rsid w:val="7A78B5B3"/>
    <w:rsid w:val="7A815A0A"/>
    <w:rsid w:val="7A82DDD9"/>
    <w:rsid w:val="7ABD5630"/>
    <w:rsid w:val="7AEF1683"/>
    <w:rsid w:val="7AFFB8BD"/>
    <w:rsid w:val="7B07C759"/>
    <w:rsid w:val="7B206964"/>
    <w:rsid w:val="7B2B8569"/>
    <w:rsid w:val="7B61F79D"/>
    <w:rsid w:val="7B6C6628"/>
    <w:rsid w:val="7B792A9E"/>
    <w:rsid w:val="7B854E63"/>
    <w:rsid w:val="7B99A1FA"/>
    <w:rsid w:val="7BB15DCD"/>
    <w:rsid w:val="7BB5E606"/>
    <w:rsid w:val="7BD0F519"/>
    <w:rsid w:val="7BD3F0C3"/>
    <w:rsid w:val="7BDD42F1"/>
    <w:rsid w:val="7C1051FA"/>
    <w:rsid w:val="7C1A057D"/>
    <w:rsid w:val="7C241312"/>
    <w:rsid w:val="7C34EE22"/>
    <w:rsid w:val="7C3E9188"/>
    <w:rsid w:val="7C40F0C6"/>
    <w:rsid w:val="7C69CDE2"/>
    <w:rsid w:val="7C8D98BB"/>
    <w:rsid w:val="7C9D8E8F"/>
    <w:rsid w:val="7CA50087"/>
    <w:rsid w:val="7CB08554"/>
    <w:rsid w:val="7CB61F29"/>
    <w:rsid w:val="7CC2A4A2"/>
    <w:rsid w:val="7CCBFBBA"/>
    <w:rsid w:val="7CCDBCD6"/>
    <w:rsid w:val="7CCE217D"/>
    <w:rsid w:val="7CD45F4C"/>
    <w:rsid w:val="7CF0288C"/>
    <w:rsid w:val="7D57D265"/>
    <w:rsid w:val="7D746990"/>
    <w:rsid w:val="7D8E0173"/>
    <w:rsid w:val="7D9E7F38"/>
    <w:rsid w:val="7DBAA231"/>
    <w:rsid w:val="7DFA1A99"/>
    <w:rsid w:val="7E0D4BCD"/>
    <w:rsid w:val="7E184D49"/>
    <w:rsid w:val="7E246B73"/>
    <w:rsid w:val="7E2BD093"/>
    <w:rsid w:val="7E373D78"/>
    <w:rsid w:val="7E48CA83"/>
    <w:rsid w:val="7E5BBFD0"/>
    <w:rsid w:val="7E612448"/>
    <w:rsid w:val="7E6F1D93"/>
    <w:rsid w:val="7E7126B4"/>
    <w:rsid w:val="7E89100E"/>
    <w:rsid w:val="7ED542B4"/>
    <w:rsid w:val="7EE2B856"/>
    <w:rsid w:val="7EED9C59"/>
    <w:rsid w:val="7EF3DEFB"/>
    <w:rsid w:val="7F069189"/>
    <w:rsid w:val="7F19882B"/>
    <w:rsid w:val="7F3E064B"/>
    <w:rsid w:val="7F4E3250"/>
    <w:rsid w:val="7F539987"/>
    <w:rsid w:val="7F777924"/>
    <w:rsid w:val="7F7D65D0"/>
    <w:rsid w:val="7F838504"/>
    <w:rsid w:val="7FA45BD4"/>
    <w:rsid w:val="7FB5418A"/>
    <w:rsid w:val="7FD73CBB"/>
    <w:rsid w:val="7FDF19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D5B05"/>
  <w15:chartTrackingRefBased/>
  <w15:docId w15:val="{E40C77BB-957B-40A8-91AF-58B57270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B7818CC"/>
    <w:pPr>
      <w:shd w:val="clear" w:color="auto" w:fill="FFFFFF" w:themeFill="background1"/>
      <w:spacing w:line="276" w:lineRule="auto"/>
    </w:pPr>
    <w:rPr>
      <w:rFonts w:eastAsia="Times New Roman"/>
      <w:sz w:val="22"/>
      <w:szCs w:val="22"/>
      <w:lang w:val="lt-LT"/>
    </w:rPr>
  </w:style>
  <w:style w:type="paragraph" w:styleId="Heading1">
    <w:name w:val="heading 1"/>
    <w:next w:val="Normal"/>
    <w:link w:val="Heading1Char"/>
    <w:uiPriority w:val="9"/>
    <w:qFormat/>
    <w:rsid w:val="00C62F23"/>
    <w:pPr>
      <w:keepNext/>
      <w:keepLines/>
      <w:spacing w:before="40" w:after="840" w:line="276" w:lineRule="auto"/>
      <w:outlineLvl w:val="0"/>
    </w:pPr>
    <w:rPr>
      <w:rFonts w:eastAsiaTheme="majorEastAsia" w:cstheme="majorBidi"/>
      <w:color w:val="000000" w:themeColor="text1"/>
      <w:sz w:val="72"/>
      <w:szCs w:val="32"/>
    </w:rPr>
  </w:style>
  <w:style w:type="paragraph" w:styleId="Heading2">
    <w:name w:val="heading 2"/>
    <w:basedOn w:val="Normal"/>
    <w:next w:val="Normal"/>
    <w:link w:val="Heading2Char"/>
    <w:uiPriority w:val="9"/>
    <w:unhideWhenUsed/>
    <w:qFormat/>
    <w:rsid w:val="5B7818CC"/>
    <w:pPr>
      <w:keepNext/>
      <w:keepLines/>
      <w:outlineLvl w:val="1"/>
    </w:pPr>
    <w:rPr>
      <w:rFonts w:eastAsiaTheme="majorEastAsia" w:cstheme="majorBidi"/>
      <w:b/>
      <w:bCs/>
      <w:color w:val="000000" w:themeColor="text1"/>
      <w:sz w:val="32"/>
      <w:szCs w:val="32"/>
    </w:rPr>
  </w:style>
  <w:style w:type="paragraph" w:styleId="Heading3">
    <w:name w:val="heading 3"/>
    <w:basedOn w:val="Normal"/>
    <w:next w:val="Normal"/>
    <w:link w:val="Heading3Char"/>
    <w:uiPriority w:val="9"/>
    <w:unhideWhenUsed/>
    <w:qFormat/>
    <w:rsid w:val="009B6956"/>
    <w:pPr>
      <w:keepNext/>
      <w:keepLines/>
      <w:spacing w:before="40"/>
      <w:outlineLvl w:val="2"/>
    </w:pPr>
    <w:rPr>
      <w:rFonts w:eastAsiaTheme="majorEastAsia" w:cstheme="majorBidi"/>
      <w:b/>
      <w:bCs/>
      <w:color w:val="000000" w:themeColor="text1"/>
      <w:sz w:val="24"/>
    </w:rPr>
  </w:style>
  <w:style w:type="paragraph" w:styleId="Heading4">
    <w:name w:val="heading 4"/>
    <w:basedOn w:val="Normal"/>
    <w:next w:val="Normal"/>
    <w:link w:val="Heading4Char"/>
    <w:uiPriority w:val="9"/>
    <w:unhideWhenUsed/>
    <w:qFormat/>
    <w:rsid w:val="5B7818CC"/>
    <w:pPr>
      <w:keepNext/>
      <w:keepLines/>
      <w:spacing w:before="40" w:after="160"/>
      <w:outlineLvl w:val="3"/>
    </w:pPr>
    <w:rPr>
      <w:rFonts w:ascii="Calibri" w:eastAsiaTheme="majorEastAsia" w:hAnsi="Calibri" w:cstheme="majorBidi"/>
      <w:b/>
      <w:bCs/>
      <w:color w:val="000000" w:themeColor="text1"/>
    </w:rPr>
  </w:style>
  <w:style w:type="paragraph" w:styleId="Heading5">
    <w:name w:val="heading 5"/>
    <w:basedOn w:val="Normal"/>
    <w:next w:val="Normal"/>
    <w:uiPriority w:val="9"/>
    <w:unhideWhenUsed/>
    <w:qFormat/>
    <w:rsid w:val="5B7818C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5B7818CC"/>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uiPriority w:val="9"/>
    <w:unhideWhenUsed/>
    <w:qFormat/>
    <w:rsid w:val="5B7818CC"/>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uiPriority w:val="9"/>
    <w:unhideWhenUsed/>
    <w:qFormat/>
    <w:rsid w:val="5B7818CC"/>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5B7818CC"/>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F23"/>
    <w:rPr>
      <w:rFonts w:eastAsiaTheme="majorEastAsia" w:cstheme="majorBidi"/>
      <w:color w:val="000000" w:themeColor="text1"/>
      <w:sz w:val="72"/>
      <w:szCs w:val="32"/>
    </w:rPr>
  </w:style>
  <w:style w:type="table" w:styleId="TableGrid">
    <w:name w:val="Table Grid"/>
    <w:aliases w:val="Smart Text Table"/>
    <w:basedOn w:val="TableNormal"/>
    <w:uiPriority w:val="39"/>
    <w:rsid w:val="00CF0321"/>
    <w:rPr>
      <w:rFonts w:ascii="Calibri" w:hAnsi="Calibri"/>
      <w:sz w:val="21"/>
    </w:rPr>
    <w:tblPr>
      <w:tblStyleRowBandSize w:val="1"/>
      <w:tblStyleColBandSize w:val="1"/>
      <w:tblBorders>
        <w:bottom w:val="single" w:sz="2" w:space="0" w:color="BCBEC0"/>
        <w:insideH w:val="single" w:sz="2" w:space="0" w:color="BCBEC0"/>
      </w:tblBorders>
      <w:tblCellMar>
        <w:top w:w="86" w:type="dxa"/>
        <w:left w:w="115" w:type="dxa"/>
        <w:bottom w:w="58" w:type="dxa"/>
        <w:right w:w="115" w:type="dxa"/>
      </w:tblCellMar>
    </w:tblPr>
    <w:tcPr>
      <w:shd w:val="clear" w:color="auto" w:fill="auto"/>
    </w:tcPr>
    <w:tblStylePr w:type="firstRow">
      <w:pPr>
        <w:jc w:val="left"/>
      </w:pPr>
      <w:rPr>
        <w:rFonts w:ascii="Calibri" w:hAnsi="Calibri"/>
        <w:b/>
        <w:bCs/>
        <w:i w:val="0"/>
        <w:sz w:val="21"/>
      </w:rPr>
      <w:tblPr>
        <w:tblCellMar>
          <w:top w:w="58" w:type="dxa"/>
          <w:left w:w="43" w:type="dxa"/>
          <w:bottom w:w="58" w:type="dxa"/>
          <w:right w:w="43" w:type="dxa"/>
        </w:tblCellMar>
      </w:tblPr>
      <w:tcPr>
        <w:tcBorders>
          <w:top w:val="nil"/>
          <w:left w:val="nil"/>
          <w:bottom w:val="nil"/>
          <w:right w:val="nil"/>
          <w:insideH w:val="nil"/>
          <w:insideV w:val="nil"/>
          <w:tl2br w:val="nil"/>
          <w:tr2bl w:val="nil"/>
        </w:tcBorders>
        <w:shd w:val="clear" w:color="auto" w:fill="FFBB33"/>
        <w:vAlign w:val="center"/>
      </w:tcPr>
    </w:tblStylePr>
    <w:tblStylePr w:type="lastRow">
      <w:rPr>
        <w:rFonts w:ascii="Calibri" w:hAnsi="Calibri"/>
        <w:b/>
        <w:bCs/>
        <w:i w:val="0"/>
        <w:sz w:val="21"/>
      </w:rPr>
      <w:tblPr>
        <w:tblCellMar>
          <w:top w:w="72" w:type="dxa"/>
          <w:left w:w="43" w:type="dxa"/>
          <w:bottom w:w="43" w:type="dxa"/>
          <w:right w:w="43" w:type="dxa"/>
        </w:tblCellMar>
      </w:tblPr>
      <w:tcPr>
        <w:tcBorders>
          <w:insideH w:val="nil"/>
        </w:tcBorders>
      </w:tcPr>
    </w:tblStylePr>
    <w:tblStylePr w:type="firstCol">
      <w:rPr>
        <w:b/>
        <w:bCs/>
      </w:rPr>
    </w:tblStylePr>
    <w:tblStylePr w:type="lastCol">
      <w:rPr>
        <w:b/>
        <w:bCs/>
      </w:rPr>
    </w:tblStylePr>
    <w:tblStylePr w:type="band1Horz">
      <w:tblPr/>
      <w:tcPr>
        <w:tcBorders>
          <w:top w:val="nil"/>
          <w:left w:val="nil"/>
          <w:bottom w:val="nil"/>
          <w:right w:val="nil"/>
          <w:insideH w:val="nil"/>
          <w:insideV w:val="nil"/>
          <w:tl2br w:val="nil"/>
          <w:tr2bl w:val="nil"/>
        </w:tcBorders>
      </w:tcPr>
    </w:tblStylePr>
  </w:style>
  <w:style w:type="paragraph" w:customStyle="1" w:styleId="data">
    <w:name w:val="data"/>
    <w:basedOn w:val="Normal"/>
    <w:uiPriority w:val="1"/>
    <w:qFormat/>
    <w:rsid w:val="5B7818CC"/>
    <w:pPr>
      <w:spacing w:before="40"/>
    </w:pPr>
    <w:rPr>
      <w:rFonts w:ascii="Calibri" w:hAnsi="Calibri"/>
      <w:lang w:val="en-GB"/>
    </w:rPr>
  </w:style>
  <w:style w:type="character" w:customStyle="1" w:styleId="Heading2Char">
    <w:name w:val="Heading 2 Char"/>
    <w:basedOn w:val="DefaultParagraphFont"/>
    <w:link w:val="Heading2"/>
    <w:uiPriority w:val="9"/>
    <w:rsid w:val="00FA0056"/>
    <w:rPr>
      <w:rFonts w:eastAsiaTheme="majorEastAsia" w:cstheme="majorBidi"/>
      <w:b/>
      <w:color w:val="000000" w:themeColor="text1"/>
      <w:sz w:val="32"/>
      <w:szCs w:val="26"/>
    </w:rPr>
  </w:style>
  <w:style w:type="table" w:styleId="ListTable7Colorful-Accent6">
    <w:name w:val="List Table 7 Colorful Accent 6"/>
    <w:basedOn w:val="TableNormal"/>
    <w:uiPriority w:val="52"/>
    <w:rsid w:val="00DA54AB"/>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5">
    <w:name w:val="List Table 6 Colorful Accent 5"/>
    <w:basedOn w:val="TableNormal"/>
    <w:uiPriority w:val="51"/>
    <w:rsid w:val="00DA54AB"/>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Light">
    <w:name w:val="Grid Table Light"/>
    <w:basedOn w:val="TableNormal"/>
    <w:uiPriority w:val="40"/>
    <w:rsid w:val="00DA54A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9B6956"/>
    <w:rPr>
      <w:rFonts w:eastAsiaTheme="majorEastAsia" w:cstheme="majorBidi"/>
      <w:b/>
      <w:bCs/>
      <w:color w:val="000000" w:themeColor="text1"/>
      <w:szCs w:val="22"/>
      <w:shd w:val="clear" w:color="auto" w:fill="FFFFFF" w:themeFill="background1"/>
      <w:lang w:val="lt-LT"/>
    </w:rPr>
  </w:style>
  <w:style w:type="table" w:styleId="PlainTable4">
    <w:name w:val="Plain Table 4"/>
    <w:basedOn w:val="TableNormal"/>
    <w:uiPriority w:val="44"/>
    <w:rsid w:val="00D2320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CB3D7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B3D7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5B7818CC"/>
    <w:pPr>
      <w:tabs>
        <w:tab w:val="center" w:pos="4680"/>
        <w:tab w:val="right" w:pos="9360"/>
      </w:tabs>
    </w:pPr>
  </w:style>
  <w:style w:type="character" w:customStyle="1" w:styleId="HeaderChar">
    <w:name w:val="Header Char"/>
    <w:basedOn w:val="DefaultParagraphFont"/>
    <w:link w:val="Header"/>
    <w:uiPriority w:val="99"/>
    <w:rsid w:val="00CB3D72"/>
    <w:rPr>
      <w:rFonts w:eastAsiaTheme="minorEastAsia"/>
    </w:rPr>
  </w:style>
  <w:style w:type="paragraph" w:styleId="Footer">
    <w:name w:val="footer"/>
    <w:basedOn w:val="Normal"/>
    <w:link w:val="FooterChar"/>
    <w:uiPriority w:val="99"/>
    <w:unhideWhenUsed/>
    <w:rsid w:val="5B7818CC"/>
    <w:pPr>
      <w:tabs>
        <w:tab w:val="center" w:pos="4680"/>
        <w:tab w:val="right" w:pos="9360"/>
      </w:tabs>
    </w:pPr>
    <w:rPr>
      <w:sz w:val="20"/>
      <w:szCs w:val="20"/>
    </w:rPr>
  </w:style>
  <w:style w:type="character" w:customStyle="1" w:styleId="FooterChar">
    <w:name w:val="Footer Char"/>
    <w:basedOn w:val="DefaultParagraphFont"/>
    <w:link w:val="Footer"/>
    <w:uiPriority w:val="99"/>
    <w:rsid w:val="00CB3D72"/>
    <w:rPr>
      <w:rFonts w:eastAsiaTheme="minorEastAsia"/>
      <w:sz w:val="20"/>
    </w:rPr>
  </w:style>
  <w:style w:type="paragraph" w:styleId="NoSpacing">
    <w:name w:val="No Spacing"/>
    <w:uiPriority w:val="1"/>
    <w:qFormat/>
    <w:rsid w:val="00CB3D72"/>
    <w:rPr>
      <w:rFonts w:eastAsiaTheme="minorEastAsia"/>
    </w:rPr>
  </w:style>
  <w:style w:type="paragraph" w:styleId="Title">
    <w:name w:val="Title"/>
    <w:basedOn w:val="Normal"/>
    <w:next w:val="Normal"/>
    <w:link w:val="TitleChar"/>
    <w:uiPriority w:val="10"/>
    <w:qFormat/>
    <w:rsid w:val="5B7818CC"/>
    <w:pPr>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CB3D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5B7818CC"/>
    <w:pPr>
      <w:spacing w:after="160"/>
    </w:pPr>
    <w:rPr>
      <w:color w:val="5A5A5A"/>
    </w:rPr>
  </w:style>
  <w:style w:type="character" w:customStyle="1" w:styleId="SubtitleChar">
    <w:name w:val="Subtitle Char"/>
    <w:basedOn w:val="DefaultParagraphFont"/>
    <w:link w:val="Subtitle"/>
    <w:uiPriority w:val="11"/>
    <w:rsid w:val="00CB3D72"/>
    <w:rPr>
      <w:rFonts w:eastAsiaTheme="minorEastAsia"/>
      <w:color w:val="5A5A5A" w:themeColor="text1" w:themeTint="A5"/>
      <w:spacing w:val="15"/>
      <w:sz w:val="22"/>
      <w:szCs w:val="22"/>
    </w:rPr>
  </w:style>
  <w:style w:type="paragraph" w:styleId="Quote">
    <w:name w:val="Quote"/>
    <w:basedOn w:val="Normal"/>
    <w:next w:val="Normal"/>
    <w:link w:val="QuoteChar"/>
    <w:uiPriority w:val="29"/>
    <w:qFormat/>
    <w:rsid w:val="5B7818C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3D72"/>
    <w:rPr>
      <w:rFonts w:eastAsiaTheme="minorEastAsia"/>
      <w:i/>
      <w:iCs/>
      <w:color w:val="404040" w:themeColor="text1" w:themeTint="BF"/>
    </w:rPr>
  </w:style>
  <w:style w:type="character" w:styleId="BookTitle">
    <w:name w:val="Book Title"/>
    <w:basedOn w:val="DefaultParagraphFont"/>
    <w:uiPriority w:val="33"/>
    <w:qFormat/>
    <w:rsid w:val="00CB3D72"/>
    <w:rPr>
      <w:b/>
      <w:bCs/>
      <w:i/>
      <w:iCs/>
      <w:spacing w:val="5"/>
    </w:rPr>
  </w:style>
  <w:style w:type="character" w:styleId="Hyperlink">
    <w:name w:val="Hyperlink"/>
    <w:basedOn w:val="DefaultParagraphFont"/>
    <w:uiPriority w:val="99"/>
    <w:unhideWhenUsed/>
    <w:rsid w:val="00CB3D72"/>
    <w:rPr>
      <w:color w:val="0563C1" w:themeColor="hyperlink"/>
      <w:u w:val="single"/>
    </w:rPr>
  </w:style>
  <w:style w:type="character" w:customStyle="1" w:styleId="UnresolvedMention1">
    <w:name w:val="Unresolved Mention1"/>
    <w:basedOn w:val="DefaultParagraphFont"/>
    <w:uiPriority w:val="99"/>
    <w:semiHidden/>
    <w:unhideWhenUsed/>
    <w:rsid w:val="00CB3D72"/>
    <w:rPr>
      <w:color w:val="605E5C"/>
      <w:shd w:val="clear" w:color="auto" w:fill="E1DFDD"/>
    </w:rPr>
  </w:style>
  <w:style w:type="paragraph" w:customStyle="1" w:styleId="table">
    <w:name w:val="table"/>
    <w:basedOn w:val="Normal"/>
    <w:uiPriority w:val="1"/>
    <w:qFormat/>
    <w:rsid w:val="5B7818CC"/>
    <w:pPr>
      <w:spacing w:before="20" w:after="20"/>
    </w:pPr>
    <w:rPr>
      <w:rFonts w:cs="Times New Roman (Body CS)"/>
      <w:b/>
      <w:bCs/>
    </w:rPr>
  </w:style>
  <w:style w:type="character" w:customStyle="1" w:styleId="Heading4Char">
    <w:name w:val="Heading 4 Char"/>
    <w:basedOn w:val="DefaultParagraphFont"/>
    <w:link w:val="Heading4"/>
    <w:uiPriority w:val="9"/>
    <w:rsid w:val="00DE015F"/>
    <w:rPr>
      <w:rFonts w:ascii="Calibri" w:eastAsiaTheme="majorEastAsia" w:hAnsi="Calibri" w:cstheme="majorBidi"/>
      <w:b/>
      <w:iCs/>
      <w:color w:val="000000" w:themeColor="text1"/>
      <w:sz w:val="22"/>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Paragr1,Lentele,List Paragraph22"/>
    <w:basedOn w:val="Normal"/>
    <w:link w:val="ListParagraphChar"/>
    <w:uiPriority w:val="34"/>
    <w:qFormat/>
    <w:rsid w:val="5B7818CC"/>
    <w:pPr>
      <w:ind w:left="720"/>
      <w:contextualSpacing/>
    </w:pPr>
  </w:style>
  <w:style w:type="paragraph" w:styleId="BalloonText">
    <w:name w:val="Balloon Text"/>
    <w:basedOn w:val="Normal"/>
    <w:link w:val="BalloonTextChar"/>
    <w:uiPriority w:val="99"/>
    <w:semiHidden/>
    <w:unhideWhenUsed/>
    <w:rsid w:val="5B7818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EC0"/>
    <w:rPr>
      <w:rFonts w:ascii="Segoe UI" w:eastAsia="Times New Roman" w:hAnsi="Segoe UI" w:cs="Segoe UI"/>
      <w:sz w:val="18"/>
      <w:szCs w:val="18"/>
    </w:rPr>
  </w:style>
  <w:style w:type="paragraph" w:styleId="ListBullet">
    <w:name w:val="List Bullet"/>
    <w:basedOn w:val="Normal"/>
    <w:uiPriority w:val="99"/>
    <w:unhideWhenUsed/>
    <w:rsid w:val="5B7818CC"/>
    <w:pPr>
      <w:numPr>
        <w:numId w:val="2"/>
      </w:numPr>
      <w:contextualSpacing/>
    </w:pPr>
  </w:style>
  <w:style w:type="character" w:styleId="CommentReference">
    <w:name w:val="annotation reference"/>
    <w:basedOn w:val="DefaultParagraphFont"/>
    <w:uiPriority w:val="99"/>
    <w:semiHidden/>
    <w:unhideWhenUsed/>
    <w:rsid w:val="00BC19BA"/>
    <w:rPr>
      <w:sz w:val="16"/>
      <w:szCs w:val="16"/>
    </w:rPr>
  </w:style>
  <w:style w:type="paragraph" w:styleId="CommentText">
    <w:name w:val="annotation text"/>
    <w:basedOn w:val="Normal"/>
    <w:link w:val="CommentTextChar"/>
    <w:uiPriority w:val="99"/>
    <w:unhideWhenUsed/>
    <w:rsid w:val="5B7818CC"/>
    <w:rPr>
      <w:sz w:val="20"/>
      <w:szCs w:val="20"/>
    </w:rPr>
  </w:style>
  <w:style w:type="character" w:customStyle="1" w:styleId="CommentTextChar">
    <w:name w:val="Comment Text Char"/>
    <w:basedOn w:val="DefaultParagraphFont"/>
    <w:link w:val="CommentText"/>
    <w:uiPriority w:val="99"/>
    <w:rsid w:val="00BC19BA"/>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BC19BA"/>
    <w:rPr>
      <w:b/>
      <w:bCs/>
    </w:rPr>
  </w:style>
  <w:style w:type="character" w:customStyle="1" w:styleId="CommentSubjectChar">
    <w:name w:val="Comment Subject Char"/>
    <w:basedOn w:val="CommentTextChar"/>
    <w:link w:val="CommentSubject"/>
    <w:uiPriority w:val="99"/>
    <w:semiHidden/>
    <w:rsid w:val="00BC19BA"/>
    <w:rPr>
      <w:rFonts w:eastAsia="Times New Roman"/>
      <w:b/>
      <w:bCs/>
      <w:sz w:val="20"/>
      <w:szCs w:val="20"/>
    </w:rPr>
  </w:style>
  <w:style w:type="character" w:styleId="UnresolvedMention">
    <w:name w:val="Unresolved Mention"/>
    <w:basedOn w:val="DefaultParagraphFont"/>
    <w:uiPriority w:val="99"/>
    <w:semiHidden/>
    <w:unhideWhenUsed/>
    <w:rsid w:val="000B084E"/>
    <w:rPr>
      <w:color w:val="605E5C"/>
      <w:shd w:val="clear" w:color="auto" w:fill="E1DFDD"/>
    </w:rPr>
  </w:style>
  <w:style w:type="paragraph" w:customStyle="1" w:styleId="Style1">
    <w:name w:val="Style1"/>
    <w:basedOn w:val="table"/>
    <w:qFormat/>
    <w:rsid w:val="00374DA3"/>
    <w:pPr>
      <w:ind w:left="-121"/>
    </w:pPr>
    <w:rPr>
      <w:b w:val="0"/>
      <w:color w:val="FDA93A"/>
      <w:sz w:val="28"/>
    </w:rPr>
  </w:style>
  <w:style w:type="paragraph" w:customStyle="1" w:styleId="TableParagraph">
    <w:name w:val="Table Paragraph"/>
    <w:basedOn w:val="Normal"/>
    <w:uiPriority w:val="1"/>
    <w:qFormat/>
    <w:rsid w:val="5B7818CC"/>
    <w:pPr>
      <w:widowControl w:val="0"/>
      <w:shd w:val="clear" w:color="auto" w:fill="auto"/>
    </w:pPr>
    <w:rPr>
      <w:rFonts w:ascii="Carlito" w:eastAsia="Carlito" w:hAnsi="Carlito" w:cs="Carlito"/>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5B7818CC"/>
    <w:rPr>
      <w:sz w:val="20"/>
      <w:szCs w:val="20"/>
    </w:rPr>
  </w:style>
  <w:style w:type="character" w:customStyle="1" w:styleId="FootnoteTextChar">
    <w:name w:val="Footnote Text Char"/>
    <w:basedOn w:val="DefaultParagraphFont"/>
    <w:link w:val="FootnoteText"/>
    <w:uiPriority w:val="99"/>
    <w:semiHidden/>
    <w:rsid w:val="00080E3B"/>
    <w:rPr>
      <w:rFonts w:eastAsia="Times New Roman"/>
      <w:sz w:val="20"/>
      <w:szCs w:val="20"/>
    </w:rPr>
  </w:style>
  <w:style w:type="character" w:styleId="FootnoteReference">
    <w:name w:val="footnote reference"/>
    <w:basedOn w:val="DefaultParagraphFont"/>
    <w:uiPriority w:val="99"/>
    <w:semiHidden/>
    <w:unhideWhenUsed/>
    <w:rsid w:val="00080E3B"/>
    <w:rPr>
      <w:vertAlign w:val="superscript"/>
    </w:rPr>
  </w:style>
  <w:style w:type="character" w:customStyle="1" w:styleId="cf01">
    <w:name w:val="cf01"/>
    <w:basedOn w:val="DefaultParagraphFont"/>
    <w:rsid w:val="004C49C9"/>
    <w:rPr>
      <w:rFonts w:ascii="Segoe UI" w:hAnsi="Segoe UI" w:cs="Segoe UI" w:hint="default"/>
      <w:sz w:val="18"/>
      <w:szCs w:val="18"/>
    </w:rPr>
  </w:style>
  <w:style w:type="paragraph" w:styleId="Caption">
    <w:name w:val="caption"/>
    <w:basedOn w:val="Normal"/>
    <w:next w:val="Normal"/>
    <w:link w:val="CaptionChar"/>
    <w:uiPriority w:val="35"/>
    <w:unhideWhenUsed/>
    <w:qFormat/>
    <w:rsid w:val="5B7818CC"/>
    <w:pPr>
      <w:spacing w:after="200"/>
    </w:pPr>
    <w:rPr>
      <w:i/>
      <w:iCs/>
      <w:color w:val="44546A" w:themeColor="text2"/>
      <w:sz w:val="18"/>
      <w:szCs w:val="18"/>
    </w:rPr>
  </w:style>
  <w:style w:type="paragraph" w:styleId="NormalWeb">
    <w:name w:val="Normal (Web)"/>
    <w:basedOn w:val="Normal"/>
    <w:uiPriority w:val="99"/>
    <w:semiHidden/>
    <w:unhideWhenUsed/>
    <w:rsid w:val="5B7818CC"/>
    <w:pPr>
      <w:shd w:val="clear" w:color="auto" w:fill="auto"/>
      <w:spacing w:beforeAutospacing="1" w:afterAutospacing="1"/>
    </w:pPr>
    <w:rPr>
      <w:rFonts w:ascii="Times New Roman" w:hAnsi="Times New Roman" w:cs="Times New Roman"/>
      <w:sz w:val="24"/>
      <w:szCs w:val="24"/>
      <w:lang w:eastAsia="lt-LT"/>
    </w:rPr>
  </w:style>
  <w:style w:type="paragraph" w:styleId="Revision">
    <w:name w:val="Revision"/>
    <w:hidden/>
    <w:uiPriority w:val="99"/>
    <w:semiHidden/>
    <w:rsid w:val="00E81227"/>
    <w:rPr>
      <w:rFonts w:eastAsia="Times New Roman"/>
      <w:sz w:val="22"/>
      <w:shd w:val="clear" w:color="auto" w:fill="FFFFFF"/>
    </w:rPr>
  </w:style>
  <w:style w:type="paragraph" w:customStyle="1" w:styleId="BlanchB">
    <w:name w:val="Blanch B"/>
    <w:basedOn w:val="Heading1"/>
    <w:link w:val="BlanchBChar"/>
    <w:qFormat/>
    <w:rsid w:val="00435332"/>
    <w:pPr>
      <w:widowControl w:val="0"/>
      <w:autoSpaceDE w:val="0"/>
      <w:autoSpaceDN w:val="0"/>
      <w:adjustRightInd w:val="0"/>
      <w:spacing w:before="480" w:after="0" w:line="240" w:lineRule="auto"/>
      <w:jc w:val="both"/>
    </w:pPr>
    <w:rPr>
      <w:rFonts w:eastAsia="Times New Roman" w:cs="Bell Gothic Std Black"/>
      <w:b/>
      <w:bCs/>
      <w:sz w:val="32"/>
      <w:szCs w:val="56"/>
      <w:lang w:eastAsia="da-DK"/>
    </w:rPr>
  </w:style>
  <w:style w:type="character" w:customStyle="1" w:styleId="BlanchBChar">
    <w:name w:val="Blanch B Char"/>
    <w:basedOn w:val="Heading1Char"/>
    <w:link w:val="BlanchB"/>
    <w:rsid w:val="00435332"/>
    <w:rPr>
      <w:rFonts w:eastAsia="Times New Roman" w:cs="Bell Gothic Std Black"/>
      <w:b/>
      <w:bCs/>
      <w:color w:val="000000" w:themeColor="text1"/>
      <w:sz w:val="32"/>
      <w:szCs w:val="56"/>
      <w:lang w:eastAsia="da-DK"/>
    </w:rPr>
  </w:style>
  <w:style w:type="paragraph" w:customStyle="1" w:styleId="BlanchBLUE">
    <w:name w:val="Blanch BLUE"/>
    <w:basedOn w:val="Normal"/>
    <w:link w:val="BlanchBLUEChar"/>
    <w:uiPriority w:val="1"/>
    <w:rsid w:val="5B7818CC"/>
    <w:pPr>
      <w:keepNext/>
      <w:keepLines/>
      <w:widowControl w:val="0"/>
      <w:shd w:val="clear" w:color="auto" w:fill="auto"/>
      <w:jc w:val="both"/>
      <w:outlineLvl w:val="0"/>
    </w:pPr>
    <w:rPr>
      <w:rFonts w:ascii="Blanch Caps" w:hAnsi="Blanch Caps" w:cs="Bell Gothic Std Black"/>
      <w:color w:val="3D8CEB"/>
      <w:sz w:val="40"/>
      <w:szCs w:val="40"/>
      <w:lang w:eastAsia="da-DK"/>
    </w:rPr>
  </w:style>
  <w:style w:type="character" w:customStyle="1" w:styleId="BlanchBLUEChar">
    <w:name w:val="Blanch BLUE Char"/>
    <w:basedOn w:val="DefaultParagraphFont"/>
    <w:link w:val="BlanchBLUE"/>
    <w:rsid w:val="00087EED"/>
    <w:rPr>
      <w:rFonts w:ascii="Blanch Caps" w:eastAsia="Times New Roman" w:hAnsi="Blanch Caps" w:cs="Bell Gothic Std Black"/>
      <w:bCs/>
      <w:color w:val="3D8CEB"/>
      <w:sz w:val="40"/>
      <w:szCs w:val="40"/>
      <w:lang w:eastAsia="da-DK"/>
    </w:rPr>
  </w:style>
  <w:style w:type="paragraph" w:styleId="TOCHeading">
    <w:name w:val="TOC Heading"/>
    <w:basedOn w:val="Heading1"/>
    <w:next w:val="Normal"/>
    <w:uiPriority w:val="39"/>
    <w:unhideWhenUsed/>
    <w:qFormat/>
    <w:rsid w:val="006B4EDA"/>
    <w:pPr>
      <w:spacing w:before="240" w:after="0" w:line="259" w:lineRule="auto"/>
      <w:outlineLvl w:val="9"/>
    </w:pPr>
    <w:rPr>
      <w:rFonts w:asciiTheme="majorHAnsi" w:hAnsiTheme="majorHAnsi"/>
      <w:color w:val="2F5496" w:themeColor="accent1" w:themeShade="BF"/>
      <w:sz w:val="32"/>
    </w:rPr>
  </w:style>
  <w:style w:type="paragraph" w:styleId="TOC1">
    <w:name w:val="toc 1"/>
    <w:basedOn w:val="Normal"/>
    <w:next w:val="Normal"/>
    <w:uiPriority w:val="39"/>
    <w:unhideWhenUsed/>
    <w:rsid w:val="5B7818CC"/>
    <w:pPr>
      <w:tabs>
        <w:tab w:val="right" w:leader="dot" w:pos="9360"/>
      </w:tabs>
      <w:spacing w:after="100"/>
    </w:pPr>
    <w:rPr>
      <w:b/>
      <w:bCs/>
    </w:rPr>
  </w:style>
  <w:style w:type="paragraph" w:styleId="TOC2">
    <w:name w:val="toc 2"/>
    <w:basedOn w:val="Normal"/>
    <w:next w:val="Normal"/>
    <w:uiPriority w:val="39"/>
    <w:unhideWhenUsed/>
    <w:rsid w:val="5B7818CC"/>
    <w:pPr>
      <w:tabs>
        <w:tab w:val="right" w:leader="dot" w:pos="9350"/>
      </w:tabs>
      <w:spacing w:after="100"/>
      <w:ind w:left="220"/>
    </w:pPr>
  </w:style>
  <w:style w:type="character" w:customStyle="1" w:styleId="Heading6Char">
    <w:name w:val="Heading 6 Char"/>
    <w:basedOn w:val="DefaultParagraphFont"/>
    <w:link w:val="Heading6"/>
    <w:uiPriority w:val="9"/>
    <w:rsid w:val="0098197D"/>
    <w:rPr>
      <w:rFonts w:asciiTheme="majorHAnsi" w:eastAsiaTheme="majorEastAsia" w:hAnsiTheme="majorHAnsi" w:cstheme="majorBidi"/>
      <w:color w:val="1F3763" w:themeColor="accent1" w:themeShade="7F"/>
      <w:sz w:val="22"/>
    </w:rPr>
  </w:style>
  <w:style w:type="paragraph" w:customStyle="1" w:styleId="Default">
    <w:name w:val="Default"/>
    <w:basedOn w:val="Normal"/>
    <w:uiPriority w:val="1"/>
    <w:rsid w:val="5B7818CC"/>
    <w:rPr>
      <w:rFonts w:eastAsiaTheme="minorEastAsia" w:cs="Calibri"/>
      <w:color w:val="000000" w:themeColor="text1"/>
    </w:rPr>
  </w:style>
  <w:style w:type="character" w:customStyle="1" w:styleId="normaltextrun">
    <w:name w:val="normaltextrun"/>
    <w:basedOn w:val="DefaultParagraphFont"/>
    <w:rsid w:val="00601D09"/>
  </w:style>
  <w:style w:type="character" w:customStyle="1" w:styleId="CaptionChar">
    <w:name w:val="Caption Char"/>
    <w:basedOn w:val="DefaultParagraphFont"/>
    <w:link w:val="Caption"/>
    <w:uiPriority w:val="35"/>
    <w:locked/>
    <w:rsid w:val="004E7F1B"/>
    <w:rPr>
      <w:rFonts w:eastAsia="Times New Roman"/>
      <w:i/>
      <w:iCs/>
      <w:color w:val="44546A" w:themeColor="text2"/>
      <w:sz w:val="18"/>
      <w:szCs w:val="18"/>
    </w:rPr>
  </w:style>
  <w:style w:type="character" w:customStyle="1" w:styleId="eop">
    <w:name w:val="eop"/>
    <w:basedOn w:val="DefaultParagraphFont"/>
    <w:rsid w:val="004E7F1B"/>
  </w:style>
  <w:style w:type="paragraph" w:customStyle="1" w:styleId="level2">
    <w:name w:val="level 2"/>
    <w:basedOn w:val="ListParagraph"/>
    <w:uiPriority w:val="99"/>
    <w:rsid w:val="00055EF5"/>
    <w:pPr>
      <w:spacing w:after="200"/>
    </w:pPr>
    <w:rPr>
      <w:rFonts w:ascii="Times New Roman" w:eastAsiaTheme="minorHAnsi" w:hAnsi="Times New Roman"/>
      <w:sz w:val="24"/>
    </w:rPr>
  </w:style>
  <w:style w:type="paragraph" w:customStyle="1" w:styleId="Lvl1">
    <w:name w:val="Lvl1"/>
    <w:basedOn w:val="Normal"/>
    <w:uiPriority w:val="99"/>
    <w:qFormat/>
    <w:rsid w:val="5B7818CC"/>
    <w:pPr>
      <w:numPr>
        <w:numId w:val="3"/>
      </w:numPr>
      <w:shd w:val="clear" w:color="auto" w:fill="auto"/>
      <w:contextualSpacing/>
      <w:outlineLvl w:val="0"/>
    </w:pPr>
    <w:rPr>
      <w:rFonts w:ascii="Times New Roman" w:eastAsiaTheme="minorEastAsia" w:hAnsi="Times New Roman" w:cs="Times New Roman"/>
      <w:b/>
      <w:bCs/>
      <w:sz w:val="24"/>
      <w:szCs w:val="24"/>
    </w:rPr>
  </w:style>
  <w:style w:type="character" w:customStyle="1" w:styleId="lvl2Char">
    <w:name w:val="lvl2 Char"/>
    <w:basedOn w:val="DefaultParagraphFont"/>
    <w:link w:val="lvl2"/>
    <w:uiPriority w:val="99"/>
    <w:locked/>
    <w:rsid w:val="00055EF5"/>
    <w:rPr>
      <w:rFonts w:ascii="Times New Roman" w:eastAsiaTheme="minorEastAsia" w:hAnsi="Times New Roman" w:cs="Times New Roman"/>
      <w:lang w:val="lt-LT"/>
    </w:rPr>
  </w:style>
  <w:style w:type="paragraph" w:customStyle="1" w:styleId="lvl2">
    <w:name w:val="lvl2"/>
    <w:basedOn w:val="Normal"/>
    <w:link w:val="lvl2Char"/>
    <w:uiPriority w:val="99"/>
    <w:qFormat/>
    <w:rsid w:val="5B7818CC"/>
    <w:pPr>
      <w:numPr>
        <w:ilvl w:val="1"/>
        <w:numId w:val="3"/>
      </w:numPr>
      <w:shd w:val="clear" w:color="auto" w:fill="auto"/>
      <w:ind w:left="792"/>
      <w:jc w:val="both"/>
      <w:outlineLvl w:val="1"/>
    </w:pPr>
    <w:rPr>
      <w:rFonts w:ascii="Times New Roman" w:eastAsiaTheme="minorEastAsia" w:hAnsi="Times New Roman" w:cs="Times New Roman"/>
      <w:sz w:val="24"/>
      <w:szCs w:val="24"/>
    </w:rPr>
  </w:style>
  <w:style w:type="paragraph" w:customStyle="1" w:styleId="lvl3">
    <w:name w:val="lvl3"/>
    <w:basedOn w:val="Normal"/>
    <w:uiPriority w:val="99"/>
    <w:qFormat/>
    <w:rsid w:val="5B7818CC"/>
    <w:pPr>
      <w:numPr>
        <w:ilvl w:val="2"/>
        <w:numId w:val="3"/>
      </w:numPr>
      <w:shd w:val="clear" w:color="auto" w:fill="auto"/>
      <w:ind w:left="1780"/>
      <w:jc w:val="both"/>
      <w:outlineLvl w:val="2"/>
    </w:pPr>
    <w:rPr>
      <w:rFonts w:ascii="Times New Roman" w:eastAsiaTheme="minorEastAsia" w:hAnsi="Times New Roman" w:cs="Times New Roman"/>
      <w:sz w:val="24"/>
      <w:szCs w:val="24"/>
    </w:rPr>
  </w:style>
  <w:style w:type="paragraph" w:customStyle="1" w:styleId="lvl4">
    <w:name w:val="lvl4"/>
    <w:basedOn w:val="Normal"/>
    <w:uiPriority w:val="99"/>
    <w:qFormat/>
    <w:rsid w:val="5B7818CC"/>
    <w:pPr>
      <w:numPr>
        <w:ilvl w:val="3"/>
        <w:numId w:val="3"/>
      </w:numPr>
      <w:shd w:val="clear" w:color="auto" w:fill="auto"/>
      <w:tabs>
        <w:tab w:val="num" w:pos="360"/>
      </w:tabs>
      <w:ind w:left="0" w:firstLine="0"/>
      <w:jc w:val="both"/>
    </w:pPr>
    <w:rPr>
      <w:rFonts w:ascii="Times New Roman" w:eastAsiaTheme="minorEastAsia" w:hAnsi="Times New Roman" w:cs="Times New Roman"/>
      <w:sz w:val="24"/>
      <w:szCs w:val="24"/>
    </w:rPr>
  </w:style>
  <w:style w:type="paragraph" w:customStyle="1" w:styleId="lvl5">
    <w:name w:val="lvl5"/>
    <w:basedOn w:val="Normal"/>
    <w:uiPriority w:val="99"/>
    <w:qFormat/>
    <w:rsid w:val="5B7818CC"/>
    <w:pPr>
      <w:numPr>
        <w:ilvl w:val="4"/>
        <w:numId w:val="3"/>
      </w:numPr>
      <w:shd w:val="clear" w:color="auto" w:fill="auto"/>
      <w:tabs>
        <w:tab w:val="num" w:pos="360"/>
      </w:tabs>
      <w:ind w:left="0" w:firstLine="0"/>
      <w:contextualSpacing/>
    </w:pPr>
    <w:rPr>
      <w:rFonts w:ascii="Times New Roman" w:eastAsiaTheme="minorEastAsia" w:hAnsi="Times New Roman" w:cs="Times New Roman"/>
      <w:sz w:val="24"/>
      <w:szCs w:val="24"/>
    </w:rPr>
  </w:style>
  <w:style w:type="paragraph" w:styleId="HTMLPreformatted">
    <w:name w:val="HTML Preformatted"/>
    <w:basedOn w:val="Normal"/>
    <w:link w:val="HTMLPreformattedChar"/>
    <w:uiPriority w:val="99"/>
    <w:semiHidden/>
    <w:unhideWhenUsed/>
    <w:rsid w:val="5B7818CC"/>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semiHidden/>
    <w:rsid w:val="005432F6"/>
    <w:rPr>
      <w:rFonts w:ascii="Courier New" w:eastAsia="Times New Roman" w:hAnsi="Courier New" w:cs="Courier New"/>
      <w:sz w:val="20"/>
      <w:szCs w:val="20"/>
      <w:lang w:val="lt-LT" w:eastAsia="lt-LT"/>
    </w:rPr>
  </w:style>
  <w:style w:type="character" w:customStyle="1" w:styleId="y2iqfc">
    <w:name w:val="y2iqfc"/>
    <w:basedOn w:val="DefaultParagraphFont"/>
    <w:rsid w:val="005432F6"/>
  </w:style>
  <w:style w:type="paragraph" w:styleId="TOC3">
    <w:name w:val="toc 3"/>
    <w:basedOn w:val="Normal"/>
    <w:next w:val="Normal"/>
    <w:uiPriority w:val="39"/>
    <w:unhideWhenUsed/>
    <w:rsid w:val="5B7818CC"/>
    <w:pPr>
      <w:spacing w:after="100"/>
      <w:ind w:left="440"/>
    </w:pPr>
  </w:style>
  <w:style w:type="table" w:styleId="GridTable1Light-Accent2">
    <w:name w:val="Grid Table 1 Light Accent 2"/>
    <w:basedOn w:val="TableNormal"/>
    <w:uiPriority w:val="46"/>
    <w:rsid w:val="00377A6D"/>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77A6D"/>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77A6D"/>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paragraph">
    <w:name w:val="paragraph"/>
    <w:basedOn w:val="Normal"/>
    <w:rsid w:val="5B7818CC"/>
    <w:pPr>
      <w:shd w:val="clear" w:color="auto" w:fill="auto"/>
      <w:spacing w:beforeAutospacing="1" w:afterAutospacing="1"/>
    </w:pPr>
    <w:rPr>
      <w:rFonts w:ascii="Times New Roman" w:hAnsi="Times New Roman" w:cs="Times New Roman"/>
      <w:sz w:val="24"/>
      <w:szCs w:val="24"/>
      <w:lang w:eastAsia="lt-LT"/>
    </w:rPr>
  </w:style>
  <w:style w:type="paragraph" w:customStyle="1" w:styleId="xmsolistparagraph">
    <w:name w:val="x_msolistparagraph"/>
    <w:basedOn w:val="Normal"/>
    <w:uiPriority w:val="1"/>
    <w:rsid w:val="5B7818CC"/>
    <w:pPr>
      <w:shd w:val="clear" w:color="auto" w:fill="auto"/>
      <w:ind w:left="720"/>
    </w:pPr>
    <w:rPr>
      <w:rFonts w:ascii="Calibri" w:eastAsiaTheme="minorEastAsia" w:hAnsi="Calibri" w:cs="Calibri"/>
      <w:lang w:eastAsia="lt-LT"/>
    </w:rPr>
  </w:style>
  <w:style w:type="character" w:styleId="FollowedHyperlink">
    <w:name w:val="FollowedHyperlink"/>
    <w:basedOn w:val="DefaultParagraphFont"/>
    <w:uiPriority w:val="99"/>
    <w:semiHidden/>
    <w:unhideWhenUsed/>
    <w:rsid w:val="00C278F6"/>
    <w:rPr>
      <w:color w:val="954F72" w:themeColor="followedHyperlink"/>
      <w:u w:val="single"/>
    </w:rPr>
  </w:style>
  <w:style w:type="paragraph" w:styleId="IntenseQuote">
    <w:name w:val="Intense Quote"/>
    <w:basedOn w:val="Normal"/>
    <w:next w:val="Normal"/>
    <w:uiPriority w:val="30"/>
    <w:qFormat/>
    <w:rsid w:val="5B7818C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paragraph" w:styleId="TOC4">
    <w:name w:val="toc 4"/>
    <w:basedOn w:val="Normal"/>
    <w:next w:val="Normal"/>
    <w:uiPriority w:val="39"/>
    <w:unhideWhenUsed/>
    <w:rsid w:val="5B7818CC"/>
    <w:pPr>
      <w:spacing w:after="100"/>
      <w:ind w:left="660"/>
    </w:pPr>
  </w:style>
  <w:style w:type="paragraph" w:styleId="TOC5">
    <w:name w:val="toc 5"/>
    <w:basedOn w:val="Normal"/>
    <w:next w:val="Normal"/>
    <w:uiPriority w:val="39"/>
    <w:unhideWhenUsed/>
    <w:rsid w:val="5B7818CC"/>
    <w:pPr>
      <w:spacing w:after="100"/>
      <w:ind w:left="880"/>
    </w:pPr>
  </w:style>
  <w:style w:type="paragraph" w:styleId="TOC6">
    <w:name w:val="toc 6"/>
    <w:basedOn w:val="Normal"/>
    <w:next w:val="Normal"/>
    <w:uiPriority w:val="39"/>
    <w:unhideWhenUsed/>
    <w:rsid w:val="5B7818CC"/>
    <w:pPr>
      <w:spacing w:after="100"/>
      <w:ind w:left="1100"/>
    </w:pPr>
  </w:style>
  <w:style w:type="paragraph" w:styleId="TOC7">
    <w:name w:val="toc 7"/>
    <w:basedOn w:val="Normal"/>
    <w:next w:val="Normal"/>
    <w:uiPriority w:val="39"/>
    <w:unhideWhenUsed/>
    <w:rsid w:val="5B7818CC"/>
    <w:pPr>
      <w:spacing w:after="100"/>
      <w:ind w:left="1320"/>
    </w:pPr>
  </w:style>
  <w:style w:type="paragraph" w:styleId="TOC8">
    <w:name w:val="toc 8"/>
    <w:basedOn w:val="Normal"/>
    <w:next w:val="Normal"/>
    <w:uiPriority w:val="39"/>
    <w:unhideWhenUsed/>
    <w:rsid w:val="5B7818CC"/>
    <w:pPr>
      <w:spacing w:after="100"/>
      <w:ind w:left="1540"/>
    </w:pPr>
  </w:style>
  <w:style w:type="paragraph" w:styleId="TOC9">
    <w:name w:val="toc 9"/>
    <w:basedOn w:val="Normal"/>
    <w:next w:val="Normal"/>
    <w:uiPriority w:val="39"/>
    <w:unhideWhenUsed/>
    <w:rsid w:val="5B7818CC"/>
    <w:pPr>
      <w:spacing w:after="100"/>
      <w:ind w:left="1760"/>
    </w:pPr>
  </w:style>
  <w:style w:type="paragraph" w:styleId="EndnoteText">
    <w:name w:val="endnote text"/>
    <w:basedOn w:val="Normal"/>
    <w:uiPriority w:val="99"/>
    <w:semiHidden/>
    <w:unhideWhenUsed/>
    <w:rsid w:val="5B7818CC"/>
    <w:rPr>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435F43"/>
    <w:rPr>
      <w:rFonts w:eastAsia="Times New Roman"/>
      <w:sz w:val="22"/>
      <w:szCs w:val="22"/>
      <w:shd w:val="clear" w:color="auto" w:fill="FFFFFF" w:themeFill="background1"/>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565">
      <w:bodyDiv w:val="1"/>
      <w:marLeft w:val="0"/>
      <w:marRight w:val="0"/>
      <w:marTop w:val="0"/>
      <w:marBottom w:val="0"/>
      <w:divBdr>
        <w:top w:val="none" w:sz="0" w:space="0" w:color="auto"/>
        <w:left w:val="none" w:sz="0" w:space="0" w:color="auto"/>
        <w:bottom w:val="none" w:sz="0" w:space="0" w:color="auto"/>
        <w:right w:val="none" w:sz="0" w:space="0" w:color="auto"/>
      </w:divBdr>
    </w:div>
    <w:div w:id="15549418">
      <w:bodyDiv w:val="1"/>
      <w:marLeft w:val="0"/>
      <w:marRight w:val="0"/>
      <w:marTop w:val="0"/>
      <w:marBottom w:val="0"/>
      <w:divBdr>
        <w:top w:val="none" w:sz="0" w:space="0" w:color="auto"/>
        <w:left w:val="none" w:sz="0" w:space="0" w:color="auto"/>
        <w:bottom w:val="none" w:sz="0" w:space="0" w:color="auto"/>
        <w:right w:val="none" w:sz="0" w:space="0" w:color="auto"/>
      </w:divBdr>
    </w:div>
    <w:div w:id="18893132">
      <w:bodyDiv w:val="1"/>
      <w:marLeft w:val="0"/>
      <w:marRight w:val="0"/>
      <w:marTop w:val="0"/>
      <w:marBottom w:val="0"/>
      <w:divBdr>
        <w:top w:val="none" w:sz="0" w:space="0" w:color="auto"/>
        <w:left w:val="none" w:sz="0" w:space="0" w:color="auto"/>
        <w:bottom w:val="none" w:sz="0" w:space="0" w:color="auto"/>
        <w:right w:val="none" w:sz="0" w:space="0" w:color="auto"/>
      </w:divBdr>
    </w:div>
    <w:div w:id="29770651">
      <w:bodyDiv w:val="1"/>
      <w:marLeft w:val="0"/>
      <w:marRight w:val="0"/>
      <w:marTop w:val="0"/>
      <w:marBottom w:val="0"/>
      <w:divBdr>
        <w:top w:val="none" w:sz="0" w:space="0" w:color="auto"/>
        <w:left w:val="none" w:sz="0" w:space="0" w:color="auto"/>
        <w:bottom w:val="none" w:sz="0" w:space="0" w:color="auto"/>
        <w:right w:val="none" w:sz="0" w:space="0" w:color="auto"/>
      </w:divBdr>
    </w:div>
    <w:div w:id="31074050">
      <w:bodyDiv w:val="1"/>
      <w:marLeft w:val="0"/>
      <w:marRight w:val="0"/>
      <w:marTop w:val="0"/>
      <w:marBottom w:val="0"/>
      <w:divBdr>
        <w:top w:val="none" w:sz="0" w:space="0" w:color="auto"/>
        <w:left w:val="none" w:sz="0" w:space="0" w:color="auto"/>
        <w:bottom w:val="none" w:sz="0" w:space="0" w:color="auto"/>
        <w:right w:val="none" w:sz="0" w:space="0" w:color="auto"/>
      </w:divBdr>
    </w:div>
    <w:div w:id="35400590">
      <w:bodyDiv w:val="1"/>
      <w:marLeft w:val="0"/>
      <w:marRight w:val="0"/>
      <w:marTop w:val="0"/>
      <w:marBottom w:val="0"/>
      <w:divBdr>
        <w:top w:val="none" w:sz="0" w:space="0" w:color="auto"/>
        <w:left w:val="none" w:sz="0" w:space="0" w:color="auto"/>
        <w:bottom w:val="none" w:sz="0" w:space="0" w:color="auto"/>
        <w:right w:val="none" w:sz="0" w:space="0" w:color="auto"/>
      </w:divBdr>
    </w:div>
    <w:div w:id="72241951">
      <w:bodyDiv w:val="1"/>
      <w:marLeft w:val="0"/>
      <w:marRight w:val="0"/>
      <w:marTop w:val="0"/>
      <w:marBottom w:val="0"/>
      <w:divBdr>
        <w:top w:val="none" w:sz="0" w:space="0" w:color="auto"/>
        <w:left w:val="none" w:sz="0" w:space="0" w:color="auto"/>
        <w:bottom w:val="none" w:sz="0" w:space="0" w:color="auto"/>
        <w:right w:val="none" w:sz="0" w:space="0" w:color="auto"/>
      </w:divBdr>
    </w:div>
    <w:div w:id="74711215">
      <w:bodyDiv w:val="1"/>
      <w:marLeft w:val="0"/>
      <w:marRight w:val="0"/>
      <w:marTop w:val="0"/>
      <w:marBottom w:val="0"/>
      <w:divBdr>
        <w:top w:val="none" w:sz="0" w:space="0" w:color="auto"/>
        <w:left w:val="none" w:sz="0" w:space="0" w:color="auto"/>
        <w:bottom w:val="none" w:sz="0" w:space="0" w:color="auto"/>
        <w:right w:val="none" w:sz="0" w:space="0" w:color="auto"/>
      </w:divBdr>
    </w:div>
    <w:div w:id="91821347">
      <w:bodyDiv w:val="1"/>
      <w:marLeft w:val="0"/>
      <w:marRight w:val="0"/>
      <w:marTop w:val="0"/>
      <w:marBottom w:val="0"/>
      <w:divBdr>
        <w:top w:val="none" w:sz="0" w:space="0" w:color="auto"/>
        <w:left w:val="none" w:sz="0" w:space="0" w:color="auto"/>
        <w:bottom w:val="none" w:sz="0" w:space="0" w:color="auto"/>
        <w:right w:val="none" w:sz="0" w:space="0" w:color="auto"/>
      </w:divBdr>
    </w:div>
    <w:div w:id="99958113">
      <w:bodyDiv w:val="1"/>
      <w:marLeft w:val="0"/>
      <w:marRight w:val="0"/>
      <w:marTop w:val="0"/>
      <w:marBottom w:val="0"/>
      <w:divBdr>
        <w:top w:val="none" w:sz="0" w:space="0" w:color="auto"/>
        <w:left w:val="none" w:sz="0" w:space="0" w:color="auto"/>
        <w:bottom w:val="none" w:sz="0" w:space="0" w:color="auto"/>
        <w:right w:val="none" w:sz="0" w:space="0" w:color="auto"/>
      </w:divBdr>
    </w:div>
    <w:div w:id="160506591">
      <w:bodyDiv w:val="1"/>
      <w:marLeft w:val="0"/>
      <w:marRight w:val="0"/>
      <w:marTop w:val="0"/>
      <w:marBottom w:val="0"/>
      <w:divBdr>
        <w:top w:val="none" w:sz="0" w:space="0" w:color="auto"/>
        <w:left w:val="none" w:sz="0" w:space="0" w:color="auto"/>
        <w:bottom w:val="none" w:sz="0" w:space="0" w:color="auto"/>
        <w:right w:val="none" w:sz="0" w:space="0" w:color="auto"/>
      </w:divBdr>
    </w:div>
    <w:div w:id="164983539">
      <w:bodyDiv w:val="1"/>
      <w:marLeft w:val="0"/>
      <w:marRight w:val="0"/>
      <w:marTop w:val="0"/>
      <w:marBottom w:val="0"/>
      <w:divBdr>
        <w:top w:val="none" w:sz="0" w:space="0" w:color="auto"/>
        <w:left w:val="none" w:sz="0" w:space="0" w:color="auto"/>
        <w:bottom w:val="none" w:sz="0" w:space="0" w:color="auto"/>
        <w:right w:val="none" w:sz="0" w:space="0" w:color="auto"/>
      </w:divBdr>
      <w:divsChild>
        <w:div w:id="449477694">
          <w:marLeft w:val="0"/>
          <w:marRight w:val="0"/>
          <w:marTop w:val="0"/>
          <w:marBottom w:val="0"/>
          <w:divBdr>
            <w:top w:val="none" w:sz="0" w:space="0" w:color="auto"/>
            <w:left w:val="none" w:sz="0" w:space="0" w:color="auto"/>
            <w:bottom w:val="none" w:sz="0" w:space="0" w:color="auto"/>
            <w:right w:val="none" w:sz="0" w:space="0" w:color="auto"/>
          </w:divBdr>
        </w:div>
        <w:div w:id="1198078870">
          <w:marLeft w:val="0"/>
          <w:marRight w:val="0"/>
          <w:marTop w:val="0"/>
          <w:marBottom w:val="0"/>
          <w:divBdr>
            <w:top w:val="none" w:sz="0" w:space="0" w:color="auto"/>
            <w:left w:val="none" w:sz="0" w:space="0" w:color="auto"/>
            <w:bottom w:val="none" w:sz="0" w:space="0" w:color="auto"/>
            <w:right w:val="none" w:sz="0" w:space="0" w:color="auto"/>
          </w:divBdr>
        </w:div>
        <w:div w:id="1618759388">
          <w:marLeft w:val="0"/>
          <w:marRight w:val="0"/>
          <w:marTop w:val="0"/>
          <w:marBottom w:val="0"/>
          <w:divBdr>
            <w:top w:val="none" w:sz="0" w:space="0" w:color="auto"/>
            <w:left w:val="none" w:sz="0" w:space="0" w:color="auto"/>
            <w:bottom w:val="none" w:sz="0" w:space="0" w:color="auto"/>
            <w:right w:val="none" w:sz="0" w:space="0" w:color="auto"/>
          </w:divBdr>
        </w:div>
        <w:div w:id="1681397295">
          <w:marLeft w:val="0"/>
          <w:marRight w:val="0"/>
          <w:marTop w:val="0"/>
          <w:marBottom w:val="0"/>
          <w:divBdr>
            <w:top w:val="none" w:sz="0" w:space="0" w:color="auto"/>
            <w:left w:val="none" w:sz="0" w:space="0" w:color="auto"/>
            <w:bottom w:val="none" w:sz="0" w:space="0" w:color="auto"/>
            <w:right w:val="none" w:sz="0" w:space="0" w:color="auto"/>
          </w:divBdr>
        </w:div>
        <w:div w:id="1976636199">
          <w:marLeft w:val="0"/>
          <w:marRight w:val="0"/>
          <w:marTop w:val="0"/>
          <w:marBottom w:val="0"/>
          <w:divBdr>
            <w:top w:val="none" w:sz="0" w:space="0" w:color="auto"/>
            <w:left w:val="none" w:sz="0" w:space="0" w:color="auto"/>
            <w:bottom w:val="none" w:sz="0" w:space="0" w:color="auto"/>
            <w:right w:val="none" w:sz="0" w:space="0" w:color="auto"/>
          </w:divBdr>
        </w:div>
        <w:div w:id="2092583677">
          <w:marLeft w:val="0"/>
          <w:marRight w:val="0"/>
          <w:marTop w:val="0"/>
          <w:marBottom w:val="0"/>
          <w:divBdr>
            <w:top w:val="none" w:sz="0" w:space="0" w:color="auto"/>
            <w:left w:val="none" w:sz="0" w:space="0" w:color="auto"/>
            <w:bottom w:val="none" w:sz="0" w:space="0" w:color="auto"/>
            <w:right w:val="none" w:sz="0" w:space="0" w:color="auto"/>
          </w:divBdr>
        </w:div>
      </w:divsChild>
    </w:div>
    <w:div w:id="165675483">
      <w:bodyDiv w:val="1"/>
      <w:marLeft w:val="0"/>
      <w:marRight w:val="0"/>
      <w:marTop w:val="0"/>
      <w:marBottom w:val="0"/>
      <w:divBdr>
        <w:top w:val="none" w:sz="0" w:space="0" w:color="auto"/>
        <w:left w:val="none" w:sz="0" w:space="0" w:color="auto"/>
        <w:bottom w:val="none" w:sz="0" w:space="0" w:color="auto"/>
        <w:right w:val="none" w:sz="0" w:space="0" w:color="auto"/>
      </w:divBdr>
    </w:div>
    <w:div w:id="167138265">
      <w:bodyDiv w:val="1"/>
      <w:marLeft w:val="0"/>
      <w:marRight w:val="0"/>
      <w:marTop w:val="0"/>
      <w:marBottom w:val="0"/>
      <w:divBdr>
        <w:top w:val="none" w:sz="0" w:space="0" w:color="auto"/>
        <w:left w:val="none" w:sz="0" w:space="0" w:color="auto"/>
        <w:bottom w:val="none" w:sz="0" w:space="0" w:color="auto"/>
        <w:right w:val="none" w:sz="0" w:space="0" w:color="auto"/>
      </w:divBdr>
    </w:div>
    <w:div w:id="170532045">
      <w:bodyDiv w:val="1"/>
      <w:marLeft w:val="0"/>
      <w:marRight w:val="0"/>
      <w:marTop w:val="0"/>
      <w:marBottom w:val="0"/>
      <w:divBdr>
        <w:top w:val="none" w:sz="0" w:space="0" w:color="auto"/>
        <w:left w:val="none" w:sz="0" w:space="0" w:color="auto"/>
        <w:bottom w:val="none" w:sz="0" w:space="0" w:color="auto"/>
        <w:right w:val="none" w:sz="0" w:space="0" w:color="auto"/>
      </w:divBdr>
    </w:div>
    <w:div w:id="174660392">
      <w:bodyDiv w:val="1"/>
      <w:marLeft w:val="0"/>
      <w:marRight w:val="0"/>
      <w:marTop w:val="0"/>
      <w:marBottom w:val="0"/>
      <w:divBdr>
        <w:top w:val="none" w:sz="0" w:space="0" w:color="auto"/>
        <w:left w:val="none" w:sz="0" w:space="0" w:color="auto"/>
        <w:bottom w:val="none" w:sz="0" w:space="0" w:color="auto"/>
        <w:right w:val="none" w:sz="0" w:space="0" w:color="auto"/>
      </w:divBdr>
    </w:div>
    <w:div w:id="222641153">
      <w:bodyDiv w:val="1"/>
      <w:marLeft w:val="0"/>
      <w:marRight w:val="0"/>
      <w:marTop w:val="0"/>
      <w:marBottom w:val="0"/>
      <w:divBdr>
        <w:top w:val="none" w:sz="0" w:space="0" w:color="auto"/>
        <w:left w:val="none" w:sz="0" w:space="0" w:color="auto"/>
        <w:bottom w:val="none" w:sz="0" w:space="0" w:color="auto"/>
        <w:right w:val="none" w:sz="0" w:space="0" w:color="auto"/>
      </w:divBdr>
    </w:div>
    <w:div w:id="237054801">
      <w:bodyDiv w:val="1"/>
      <w:marLeft w:val="0"/>
      <w:marRight w:val="0"/>
      <w:marTop w:val="0"/>
      <w:marBottom w:val="0"/>
      <w:divBdr>
        <w:top w:val="none" w:sz="0" w:space="0" w:color="auto"/>
        <w:left w:val="none" w:sz="0" w:space="0" w:color="auto"/>
        <w:bottom w:val="none" w:sz="0" w:space="0" w:color="auto"/>
        <w:right w:val="none" w:sz="0" w:space="0" w:color="auto"/>
      </w:divBdr>
    </w:div>
    <w:div w:id="276716463">
      <w:bodyDiv w:val="1"/>
      <w:marLeft w:val="0"/>
      <w:marRight w:val="0"/>
      <w:marTop w:val="0"/>
      <w:marBottom w:val="0"/>
      <w:divBdr>
        <w:top w:val="none" w:sz="0" w:space="0" w:color="auto"/>
        <w:left w:val="none" w:sz="0" w:space="0" w:color="auto"/>
        <w:bottom w:val="none" w:sz="0" w:space="0" w:color="auto"/>
        <w:right w:val="none" w:sz="0" w:space="0" w:color="auto"/>
      </w:divBdr>
    </w:div>
    <w:div w:id="279529656">
      <w:bodyDiv w:val="1"/>
      <w:marLeft w:val="0"/>
      <w:marRight w:val="0"/>
      <w:marTop w:val="0"/>
      <w:marBottom w:val="0"/>
      <w:divBdr>
        <w:top w:val="none" w:sz="0" w:space="0" w:color="auto"/>
        <w:left w:val="none" w:sz="0" w:space="0" w:color="auto"/>
        <w:bottom w:val="none" w:sz="0" w:space="0" w:color="auto"/>
        <w:right w:val="none" w:sz="0" w:space="0" w:color="auto"/>
      </w:divBdr>
    </w:div>
    <w:div w:id="280494835">
      <w:bodyDiv w:val="1"/>
      <w:marLeft w:val="0"/>
      <w:marRight w:val="0"/>
      <w:marTop w:val="0"/>
      <w:marBottom w:val="0"/>
      <w:divBdr>
        <w:top w:val="none" w:sz="0" w:space="0" w:color="auto"/>
        <w:left w:val="none" w:sz="0" w:space="0" w:color="auto"/>
        <w:bottom w:val="none" w:sz="0" w:space="0" w:color="auto"/>
        <w:right w:val="none" w:sz="0" w:space="0" w:color="auto"/>
      </w:divBdr>
    </w:div>
    <w:div w:id="299573780">
      <w:bodyDiv w:val="1"/>
      <w:marLeft w:val="0"/>
      <w:marRight w:val="0"/>
      <w:marTop w:val="0"/>
      <w:marBottom w:val="0"/>
      <w:divBdr>
        <w:top w:val="none" w:sz="0" w:space="0" w:color="auto"/>
        <w:left w:val="none" w:sz="0" w:space="0" w:color="auto"/>
        <w:bottom w:val="none" w:sz="0" w:space="0" w:color="auto"/>
        <w:right w:val="none" w:sz="0" w:space="0" w:color="auto"/>
      </w:divBdr>
    </w:div>
    <w:div w:id="300959305">
      <w:bodyDiv w:val="1"/>
      <w:marLeft w:val="0"/>
      <w:marRight w:val="0"/>
      <w:marTop w:val="0"/>
      <w:marBottom w:val="0"/>
      <w:divBdr>
        <w:top w:val="none" w:sz="0" w:space="0" w:color="auto"/>
        <w:left w:val="none" w:sz="0" w:space="0" w:color="auto"/>
        <w:bottom w:val="none" w:sz="0" w:space="0" w:color="auto"/>
        <w:right w:val="none" w:sz="0" w:space="0" w:color="auto"/>
      </w:divBdr>
    </w:div>
    <w:div w:id="307631592">
      <w:bodyDiv w:val="1"/>
      <w:marLeft w:val="0"/>
      <w:marRight w:val="0"/>
      <w:marTop w:val="0"/>
      <w:marBottom w:val="0"/>
      <w:divBdr>
        <w:top w:val="none" w:sz="0" w:space="0" w:color="auto"/>
        <w:left w:val="none" w:sz="0" w:space="0" w:color="auto"/>
        <w:bottom w:val="none" w:sz="0" w:space="0" w:color="auto"/>
        <w:right w:val="none" w:sz="0" w:space="0" w:color="auto"/>
      </w:divBdr>
      <w:divsChild>
        <w:div w:id="466245624">
          <w:marLeft w:val="0"/>
          <w:marRight w:val="0"/>
          <w:marTop w:val="0"/>
          <w:marBottom w:val="0"/>
          <w:divBdr>
            <w:top w:val="none" w:sz="0" w:space="0" w:color="auto"/>
            <w:left w:val="none" w:sz="0" w:space="0" w:color="auto"/>
            <w:bottom w:val="none" w:sz="0" w:space="0" w:color="auto"/>
            <w:right w:val="none" w:sz="0" w:space="0" w:color="auto"/>
          </w:divBdr>
        </w:div>
        <w:div w:id="884756867">
          <w:marLeft w:val="0"/>
          <w:marRight w:val="0"/>
          <w:marTop w:val="0"/>
          <w:marBottom w:val="0"/>
          <w:divBdr>
            <w:top w:val="none" w:sz="0" w:space="0" w:color="auto"/>
            <w:left w:val="none" w:sz="0" w:space="0" w:color="auto"/>
            <w:bottom w:val="none" w:sz="0" w:space="0" w:color="auto"/>
            <w:right w:val="none" w:sz="0" w:space="0" w:color="auto"/>
          </w:divBdr>
        </w:div>
        <w:div w:id="1536963137">
          <w:marLeft w:val="0"/>
          <w:marRight w:val="0"/>
          <w:marTop w:val="0"/>
          <w:marBottom w:val="0"/>
          <w:divBdr>
            <w:top w:val="none" w:sz="0" w:space="0" w:color="auto"/>
            <w:left w:val="none" w:sz="0" w:space="0" w:color="auto"/>
            <w:bottom w:val="none" w:sz="0" w:space="0" w:color="auto"/>
            <w:right w:val="none" w:sz="0" w:space="0" w:color="auto"/>
          </w:divBdr>
        </w:div>
        <w:div w:id="1621496613">
          <w:marLeft w:val="0"/>
          <w:marRight w:val="0"/>
          <w:marTop w:val="0"/>
          <w:marBottom w:val="0"/>
          <w:divBdr>
            <w:top w:val="none" w:sz="0" w:space="0" w:color="auto"/>
            <w:left w:val="none" w:sz="0" w:space="0" w:color="auto"/>
            <w:bottom w:val="none" w:sz="0" w:space="0" w:color="auto"/>
            <w:right w:val="none" w:sz="0" w:space="0" w:color="auto"/>
          </w:divBdr>
        </w:div>
        <w:div w:id="1889224489">
          <w:marLeft w:val="0"/>
          <w:marRight w:val="0"/>
          <w:marTop w:val="0"/>
          <w:marBottom w:val="0"/>
          <w:divBdr>
            <w:top w:val="none" w:sz="0" w:space="0" w:color="auto"/>
            <w:left w:val="none" w:sz="0" w:space="0" w:color="auto"/>
            <w:bottom w:val="none" w:sz="0" w:space="0" w:color="auto"/>
            <w:right w:val="none" w:sz="0" w:space="0" w:color="auto"/>
          </w:divBdr>
        </w:div>
      </w:divsChild>
    </w:div>
    <w:div w:id="308675683">
      <w:bodyDiv w:val="1"/>
      <w:marLeft w:val="0"/>
      <w:marRight w:val="0"/>
      <w:marTop w:val="0"/>
      <w:marBottom w:val="0"/>
      <w:divBdr>
        <w:top w:val="none" w:sz="0" w:space="0" w:color="auto"/>
        <w:left w:val="none" w:sz="0" w:space="0" w:color="auto"/>
        <w:bottom w:val="none" w:sz="0" w:space="0" w:color="auto"/>
        <w:right w:val="none" w:sz="0" w:space="0" w:color="auto"/>
      </w:divBdr>
    </w:div>
    <w:div w:id="323628018">
      <w:bodyDiv w:val="1"/>
      <w:marLeft w:val="0"/>
      <w:marRight w:val="0"/>
      <w:marTop w:val="0"/>
      <w:marBottom w:val="0"/>
      <w:divBdr>
        <w:top w:val="none" w:sz="0" w:space="0" w:color="auto"/>
        <w:left w:val="none" w:sz="0" w:space="0" w:color="auto"/>
        <w:bottom w:val="none" w:sz="0" w:space="0" w:color="auto"/>
        <w:right w:val="none" w:sz="0" w:space="0" w:color="auto"/>
      </w:divBdr>
      <w:divsChild>
        <w:div w:id="63071510">
          <w:marLeft w:val="0"/>
          <w:marRight w:val="0"/>
          <w:marTop w:val="0"/>
          <w:marBottom w:val="0"/>
          <w:divBdr>
            <w:top w:val="none" w:sz="0" w:space="0" w:color="auto"/>
            <w:left w:val="none" w:sz="0" w:space="0" w:color="auto"/>
            <w:bottom w:val="none" w:sz="0" w:space="0" w:color="auto"/>
            <w:right w:val="none" w:sz="0" w:space="0" w:color="auto"/>
          </w:divBdr>
        </w:div>
        <w:div w:id="189488307">
          <w:marLeft w:val="0"/>
          <w:marRight w:val="0"/>
          <w:marTop w:val="0"/>
          <w:marBottom w:val="0"/>
          <w:divBdr>
            <w:top w:val="none" w:sz="0" w:space="0" w:color="auto"/>
            <w:left w:val="none" w:sz="0" w:space="0" w:color="auto"/>
            <w:bottom w:val="none" w:sz="0" w:space="0" w:color="auto"/>
            <w:right w:val="none" w:sz="0" w:space="0" w:color="auto"/>
          </w:divBdr>
        </w:div>
        <w:div w:id="442499579">
          <w:marLeft w:val="0"/>
          <w:marRight w:val="0"/>
          <w:marTop w:val="0"/>
          <w:marBottom w:val="0"/>
          <w:divBdr>
            <w:top w:val="none" w:sz="0" w:space="0" w:color="auto"/>
            <w:left w:val="none" w:sz="0" w:space="0" w:color="auto"/>
            <w:bottom w:val="none" w:sz="0" w:space="0" w:color="auto"/>
            <w:right w:val="none" w:sz="0" w:space="0" w:color="auto"/>
          </w:divBdr>
        </w:div>
        <w:div w:id="468210154">
          <w:marLeft w:val="0"/>
          <w:marRight w:val="0"/>
          <w:marTop w:val="0"/>
          <w:marBottom w:val="0"/>
          <w:divBdr>
            <w:top w:val="none" w:sz="0" w:space="0" w:color="auto"/>
            <w:left w:val="none" w:sz="0" w:space="0" w:color="auto"/>
            <w:bottom w:val="none" w:sz="0" w:space="0" w:color="auto"/>
            <w:right w:val="none" w:sz="0" w:space="0" w:color="auto"/>
          </w:divBdr>
        </w:div>
        <w:div w:id="1486164957">
          <w:marLeft w:val="0"/>
          <w:marRight w:val="0"/>
          <w:marTop w:val="0"/>
          <w:marBottom w:val="0"/>
          <w:divBdr>
            <w:top w:val="none" w:sz="0" w:space="0" w:color="auto"/>
            <w:left w:val="none" w:sz="0" w:space="0" w:color="auto"/>
            <w:bottom w:val="none" w:sz="0" w:space="0" w:color="auto"/>
            <w:right w:val="none" w:sz="0" w:space="0" w:color="auto"/>
          </w:divBdr>
        </w:div>
        <w:div w:id="1770083059">
          <w:marLeft w:val="0"/>
          <w:marRight w:val="0"/>
          <w:marTop w:val="0"/>
          <w:marBottom w:val="0"/>
          <w:divBdr>
            <w:top w:val="none" w:sz="0" w:space="0" w:color="auto"/>
            <w:left w:val="none" w:sz="0" w:space="0" w:color="auto"/>
            <w:bottom w:val="none" w:sz="0" w:space="0" w:color="auto"/>
            <w:right w:val="none" w:sz="0" w:space="0" w:color="auto"/>
          </w:divBdr>
        </w:div>
      </w:divsChild>
    </w:div>
    <w:div w:id="346369631">
      <w:bodyDiv w:val="1"/>
      <w:marLeft w:val="0"/>
      <w:marRight w:val="0"/>
      <w:marTop w:val="0"/>
      <w:marBottom w:val="0"/>
      <w:divBdr>
        <w:top w:val="none" w:sz="0" w:space="0" w:color="auto"/>
        <w:left w:val="none" w:sz="0" w:space="0" w:color="auto"/>
        <w:bottom w:val="none" w:sz="0" w:space="0" w:color="auto"/>
        <w:right w:val="none" w:sz="0" w:space="0" w:color="auto"/>
      </w:divBdr>
    </w:div>
    <w:div w:id="357894822">
      <w:bodyDiv w:val="1"/>
      <w:marLeft w:val="0"/>
      <w:marRight w:val="0"/>
      <w:marTop w:val="0"/>
      <w:marBottom w:val="0"/>
      <w:divBdr>
        <w:top w:val="none" w:sz="0" w:space="0" w:color="auto"/>
        <w:left w:val="none" w:sz="0" w:space="0" w:color="auto"/>
        <w:bottom w:val="none" w:sz="0" w:space="0" w:color="auto"/>
        <w:right w:val="none" w:sz="0" w:space="0" w:color="auto"/>
      </w:divBdr>
    </w:div>
    <w:div w:id="374700736">
      <w:bodyDiv w:val="1"/>
      <w:marLeft w:val="0"/>
      <w:marRight w:val="0"/>
      <w:marTop w:val="0"/>
      <w:marBottom w:val="0"/>
      <w:divBdr>
        <w:top w:val="none" w:sz="0" w:space="0" w:color="auto"/>
        <w:left w:val="none" w:sz="0" w:space="0" w:color="auto"/>
        <w:bottom w:val="none" w:sz="0" w:space="0" w:color="auto"/>
        <w:right w:val="none" w:sz="0" w:space="0" w:color="auto"/>
      </w:divBdr>
    </w:div>
    <w:div w:id="386954150">
      <w:bodyDiv w:val="1"/>
      <w:marLeft w:val="0"/>
      <w:marRight w:val="0"/>
      <w:marTop w:val="0"/>
      <w:marBottom w:val="0"/>
      <w:divBdr>
        <w:top w:val="none" w:sz="0" w:space="0" w:color="auto"/>
        <w:left w:val="none" w:sz="0" w:space="0" w:color="auto"/>
        <w:bottom w:val="none" w:sz="0" w:space="0" w:color="auto"/>
        <w:right w:val="none" w:sz="0" w:space="0" w:color="auto"/>
      </w:divBdr>
    </w:div>
    <w:div w:id="391007402">
      <w:bodyDiv w:val="1"/>
      <w:marLeft w:val="0"/>
      <w:marRight w:val="0"/>
      <w:marTop w:val="0"/>
      <w:marBottom w:val="0"/>
      <w:divBdr>
        <w:top w:val="none" w:sz="0" w:space="0" w:color="auto"/>
        <w:left w:val="none" w:sz="0" w:space="0" w:color="auto"/>
        <w:bottom w:val="none" w:sz="0" w:space="0" w:color="auto"/>
        <w:right w:val="none" w:sz="0" w:space="0" w:color="auto"/>
      </w:divBdr>
    </w:div>
    <w:div w:id="462163241">
      <w:bodyDiv w:val="1"/>
      <w:marLeft w:val="0"/>
      <w:marRight w:val="0"/>
      <w:marTop w:val="0"/>
      <w:marBottom w:val="0"/>
      <w:divBdr>
        <w:top w:val="none" w:sz="0" w:space="0" w:color="auto"/>
        <w:left w:val="none" w:sz="0" w:space="0" w:color="auto"/>
        <w:bottom w:val="none" w:sz="0" w:space="0" w:color="auto"/>
        <w:right w:val="none" w:sz="0" w:space="0" w:color="auto"/>
      </w:divBdr>
    </w:div>
    <w:div w:id="476722696">
      <w:bodyDiv w:val="1"/>
      <w:marLeft w:val="0"/>
      <w:marRight w:val="0"/>
      <w:marTop w:val="0"/>
      <w:marBottom w:val="0"/>
      <w:divBdr>
        <w:top w:val="none" w:sz="0" w:space="0" w:color="auto"/>
        <w:left w:val="none" w:sz="0" w:space="0" w:color="auto"/>
        <w:bottom w:val="none" w:sz="0" w:space="0" w:color="auto"/>
        <w:right w:val="none" w:sz="0" w:space="0" w:color="auto"/>
      </w:divBdr>
    </w:div>
    <w:div w:id="549343209">
      <w:bodyDiv w:val="1"/>
      <w:marLeft w:val="0"/>
      <w:marRight w:val="0"/>
      <w:marTop w:val="0"/>
      <w:marBottom w:val="0"/>
      <w:divBdr>
        <w:top w:val="none" w:sz="0" w:space="0" w:color="auto"/>
        <w:left w:val="none" w:sz="0" w:space="0" w:color="auto"/>
        <w:bottom w:val="none" w:sz="0" w:space="0" w:color="auto"/>
        <w:right w:val="none" w:sz="0" w:space="0" w:color="auto"/>
      </w:divBdr>
    </w:div>
    <w:div w:id="559948490">
      <w:bodyDiv w:val="1"/>
      <w:marLeft w:val="0"/>
      <w:marRight w:val="0"/>
      <w:marTop w:val="0"/>
      <w:marBottom w:val="0"/>
      <w:divBdr>
        <w:top w:val="none" w:sz="0" w:space="0" w:color="auto"/>
        <w:left w:val="none" w:sz="0" w:space="0" w:color="auto"/>
        <w:bottom w:val="none" w:sz="0" w:space="0" w:color="auto"/>
        <w:right w:val="none" w:sz="0" w:space="0" w:color="auto"/>
      </w:divBdr>
    </w:div>
    <w:div w:id="562908873">
      <w:bodyDiv w:val="1"/>
      <w:marLeft w:val="0"/>
      <w:marRight w:val="0"/>
      <w:marTop w:val="0"/>
      <w:marBottom w:val="0"/>
      <w:divBdr>
        <w:top w:val="none" w:sz="0" w:space="0" w:color="auto"/>
        <w:left w:val="none" w:sz="0" w:space="0" w:color="auto"/>
        <w:bottom w:val="none" w:sz="0" w:space="0" w:color="auto"/>
        <w:right w:val="none" w:sz="0" w:space="0" w:color="auto"/>
      </w:divBdr>
    </w:div>
    <w:div w:id="633098372">
      <w:bodyDiv w:val="1"/>
      <w:marLeft w:val="0"/>
      <w:marRight w:val="0"/>
      <w:marTop w:val="0"/>
      <w:marBottom w:val="0"/>
      <w:divBdr>
        <w:top w:val="none" w:sz="0" w:space="0" w:color="auto"/>
        <w:left w:val="none" w:sz="0" w:space="0" w:color="auto"/>
        <w:bottom w:val="none" w:sz="0" w:space="0" w:color="auto"/>
        <w:right w:val="none" w:sz="0" w:space="0" w:color="auto"/>
      </w:divBdr>
      <w:divsChild>
        <w:div w:id="1035617853">
          <w:marLeft w:val="0"/>
          <w:marRight w:val="0"/>
          <w:marTop w:val="0"/>
          <w:marBottom w:val="0"/>
          <w:divBdr>
            <w:top w:val="none" w:sz="0" w:space="0" w:color="auto"/>
            <w:left w:val="none" w:sz="0" w:space="0" w:color="auto"/>
            <w:bottom w:val="none" w:sz="0" w:space="0" w:color="auto"/>
            <w:right w:val="none" w:sz="0" w:space="0" w:color="auto"/>
          </w:divBdr>
          <w:divsChild>
            <w:div w:id="1277367392">
              <w:marLeft w:val="0"/>
              <w:marRight w:val="0"/>
              <w:marTop w:val="0"/>
              <w:marBottom w:val="0"/>
              <w:divBdr>
                <w:top w:val="none" w:sz="0" w:space="0" w:color="auto"/>
                <w:left w:val="none" w:sz="0" w:space="0" w:color="auto"/>
                <w:bottom w:val="none" w:sz="0" w:space="0" w:color="auto"/>
                <w:right w:val="none" w:sz="0" w:space="0" w:color="auto"/>
              </w:divBdr>
              <w:divsChild>
                <w:div w:id="1358967403">
                  <w:marLeft w:val="0"/>
                  <w:marRight w:val="0"/>
                  <w:marTop w:val="0"/>
                  <w:marBottom w:val="0"/>
                  <w:divBdr>
                    <w:top w:val="none" w:sz="0" w:space="0" w:color="auto"/>
                    <w:left w:val="none" w:sz="0" w:space="0" w:color="auto"/>
                    <w:bottom w:val="none" w:sz="0" w:space="0" w:color="auto"/>
                    <w:right w:val="none" w:sz="0" w:space="0" w:color="auto"/>
                  </w:divBdr>
                  <w:divsChild>
                    <w:div w:id="507525436">
                      <w:marLeft w:val="0"/>
                      <w:marRight w:val="0"/>
                      <w:marTop w:val="0"/>
                      <w:marBottom w:val="0"/>
                      <w:divBdr>
                        <w:top w:val="none" w:sz="0" w:space="0" w:color="auto"/>
                        <w:left w:val="none" w:sz="0" w:space="0" w:color="auto"/>
                        <w:bottom w:val="none" w:sz="0" w:space="0" w:color="auto"/>
                        <w:right w:val="none" w:sz="0" w:space="0" w:color="auto"/>
                      </w:divBdr>
                      <w:divsChild>
                        <w:div w:id="119417860">
                          <w:marLeft w:val="0"/>
                          <w:marRight w:val="0"/>
                          <w:marTop w:val="240"/>
                          <w:marBottom w:val="0"/>
                          <w:divBdr>
                            <w:top w:val="none" w:sz="0" w:space="0" w:color="auto"/>
                            <w:left w:val="none" w:sz="0" w:space="0" w:color="auto"/>
                            <w:bottom w:val="none" w:sz="0" w:space="0" w:color="auto"/>
                            <w:right w:val="none" w:sz="0" w:space="0" w:color="auto"/>
                          </w:divBdr>
                          <w:divsChild>
                            <w:div w:id="1208101918">
                              <w:marLeft w:val="0"/>
                              <w:marRight w:val="0"/>
                              <w:marTop w:val="0"/>
                              <w:marBottom w:val="0"/>
                              <w:divBdr>
                                <w:top w:val="none" w:sz="0" w:space="0" w:color="auto"/>
                                <w:left w:val="none" w:sz="0" w:space="0" w:color="auto"/>
                                <w:bottom w:val="none" w:sz="0" w:space="0" w:color="auto"/>
                                <w:right w:val="none" w:sz="0" w:space="0" w:color="auto"/>
                              </w:divBdr>
                            </w:div>
                            <w:div w:id="1580822424">
                              <w:marLeft w:val="0"/>
                              <w:marRight w:val="0"/>
                              <w:marTop w:val="60"/>
                              <w:marBottom w:val="60"/>
                              <w:divBdr>
                                <w:top w:val="none" w:sz="0" w:space="0" w:color="auto"/>
                                <w:left w:val="none" w:sz="0" w:space="0" w:color="auto"/>
                                <w:bottom w:val="none" w:sz="0" w:space="0" w:color="auto"/>
                                <w:right w:val="none" w:sz="0" w:space="0" w:color="auto"/>
                              </w:divBdr>
                              <w:divsChild>
                                <w:div w:id="117075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227319">
                      <w:marLeft w:val="0"/>
                      <w:marRight w:val="0"/>
                      <w:marTop w:val="0"/>
                      <w:marBottom w:val="0"/>
                      <w:divBdr>
                        <w:top w:val="none" w:sz="0" w:space="0" w:color="auto"/>
                        <w:left w:val="none" w:sz="0" w:space="0" w:color="auto"/>
                        <w:bottom w:val="none" w:sz="0" w:space="0" w:color="auto"/>
                        <w:right w:val="none" w:sz="0" w:space="0" w:color="auto"/>
                      </w:divBdr>
                      <w:divsChild>
                        <w:div w:id="1947106835">
                          <w:marLeft w:val="0"/>
                          <w:marRight w:val="0"/>
                          <w:marTop w:val="0"/>
                          <w:marBottom w:val="0"/>
                          <w:divBdr>
                            <w:top w:val="none" w:sz="0" w:space="0" w:color="auto"/>
                            <w:left w:val="none" w:sz="0" w:space="0" w:color="auto"/>
                            <w:bottom w:val="none" w:sz="0" w:space="0" w:color="auto"/>
                            <w:right w:val="none" w:sz="0" w:space="0" w:color="auto"/>
                          </w:divBdr>
                          <w:divsChild>
                            <w:div w:id="554855521">
                              <w:marLeft w:val="0"/>
                              <w:marRight w:val="0"/>
                              <w:marTop w:val="0"/>
                              <w:marBottom w:val="0"/>
                              <w:divBdr>
                                <w:top w:val="none" w:sz="0" w:space="0" w:color="auto"/>
                                <w:left w:val="none" w:sz="0" w:space="0" w:color="auto"/>
                                <w:bottom w:val="none" w:sz="0" w:space="0" w:color="auto"/>
                                <w:right w:val="none" w:sz="0" w:space="0" w:color="auto"/>
                              </w:divBdr>
                              <w:divsChild>
                                <w:div w:id="3943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263687">
          <w:marLeft w:val="0"/>
          <w:marRight w:val="0"/>
          <w:marTop w:val="0"/>
          <w:marBottom w:val="0"/>
          <w:divBdr>
            <w:top w:val="none" w:sz="0" w:space="0" w:color="auto"/>
            <w:left w:val="none" w:sz="0" w:space="0" w:color="auto"/>
            <w:bottom w:val="none" w:sz="0" w:space="0" w:color="auto"/>
            <w:right w:val="none" w:sz="0" w:space="0" w:color="auto"/>
          </w:divBdr>
          <w:divsChild>
            <w:div w:id="1488863764">
              <w:marLeft w:val="180"/>
              <w:marRight w:val="0"/>
              <w:marTop w:val="240"/>
              <w:marBottom w:val="240"/>
              <w:divBdr>
                <w:top w:val="none" w:sz="0" w:space="0" w:color="auto"/>
                <w:left w:val="none" w:sz="0" w:space="0" w:color="auto"/>
                <w:bottom w:val="none" w:sz="0" w:space="0" w:color="auto"/>
                <w:right w:val="none" w:sz="0" w:space="0" w:color="auto"/>
              </w:divBdr>
              <w:divsChild>
                <w:div w:id="829366980">
                  <w:marLeft w:val="0"/>
                  <w:marRight w:val="0"/>
                  <w:marTop w:val="0"/>
                  <w:marBottom w:val="0"/>
                  <w:divBdr>
                    <w:top w:val="none" w:sz="0" w:space="0" w:color="auto"/>
                    <w:left w:val="none" w:sz="0" w:space="0" w:color="auto"/>
                    <w:bottom w:val="none" w:sz="0" w:space="0" w:color="auto"/>
                    <w:right w:val="none" w:sz="0" w:space="0" w:color="auto"/>
                  </w:divBdr>
                </w:div>
                <w:div w:id="839127883">
                  <w:marLeft w:val="0"/>
                  <w:marRight w:val="0"/>
                  <w:marTop w:val="0"/>
                  <w:marBottom w:val="0"/>
                  <w:divBdr>
                    <w:top w:val="none" w:sz="0" w:space="0" w:color="auto"/>
                    <w:left w:val="none" w:sz="0" w:space="0" w:color="auto"/>
                    <w:bottom w:val="none" w:sz="0" w:space="0" w:color="auto"/>
                    <w:right w:val="none" w:sz="0" w:space="0" w:color="auto"/>
                  </w:divBdr>
                </w:div>
                <w:div w:id="1540823070">
                  <w:marLeft w:val="0"/>
                  <w:marRight w:val="0"/>
                  <w:marTop w:val="0"/>
                  <w:marBottom w:val="0"/>
                  <w:divBdr>
                    <w:top w:val="none" w:sz="0" w:space="0" w:color="auto"/>
                    <w:left w:val="none" w:sz="0" w:space="0" w:color="auto"/>
                    <w:bottom w:val="none" w:sz="0" w:space="0" w:color="auto"/>
                    <w:right w:val="none" w:sz="0" w:space="0" w:color="auto"/>
                  </w:divBdr>
                </w:div>
              </w:divsChild>
            </w:div>
            <w:div w:id="2042240214">
              <w:marLeft w:val="0"/>
              <w:marRight w:val="0"/>
              <w:marTop w:val="0"/>
              <w:marBottom w:val="0"/>
              <w:divBdr>
                <w:top w:val="none" w:sz="0" w:space="0" w:color="auto"/>
                <w:left w:val="none" w:sz="0" w:space="0" w:color="auto"/>
                <w:bottom w:val="none" w:sz="0" w:space="0" w:color="auto"/>
                <w:right w:val="none" w:sz="0" w:space="0" w:color="auto"/>
              </w:divBdr>
              <w:divsChild>
                <w:div w:id="1011492126">
                  <w:marLeft w:val="0"/>
                  <w:marRight w:val="0"/>
                  <w:marTop w:val="0"/>
                  <w:marBottom w:val="0"/>
                  <w:divBdr>
                    <w:top w:val="none" w:sz="0" w:space="0" w:color="auto"/>
                    <w:left w:val="none" w:sz="0" w:space="0" w:color="auto"/>
                    <w:bottom w:val="none" w:sz="0" w:space="0" w:color="auto"/>
                    <w:right w:val="none" w:sz="0" w:space="0" w:color="auto"/>
                  </w:divBdr>
                  <w:divsChild>
                    <w:div w:id="84766716">
                      <w:marLeft w:val="0"/>
                      <w:marRight w:val="0"/>
                      <w:marTop w:val="0"/>
                      <w:marBottom w:val="0"/>
                      <w:divBdr>
                        <w:top w:val="none" w:sz="0" w:space="0" w:color="auto"/>
                        <w:left w:val="none" w:sz="0" w:space="0" w:color="auto"/>
                        <w:bottom w:val="none" w:sz="0" w:space="0" w:color="auto"/>
                        <w:right w:val="none" w:sz="0" w:space="0" w:color="auto"/>
                      </w:divBdr>
                      <w:divsChild>
                        <w:div w:id="116026509">
                          <w:marLeft w:val="0"/>
                          <w:marRight w:val="0"/>
                          <w:marTop w:val="0"/>
                          <w:marBottom w:val="0"/>
                          <w:divBdr>
                            <w:top w:val="none" w:sz="0" w:space="0" w:color="auto"/>
                            <w:left w:val="none" w:sz="0" w:space="0" w:color="auto"/>
                            <w:bottom w:val="none" w:sz="0" w:space="0" w:color="auto"/>
                            <w:right w:val="none" w:sz="0" w:space="0" w:color="auto"/>
                          </w:divBdr>
                        </w:div>
                        <w:div w:id="235820625">
                          <w:marLeft w:val="0"/>
                          <w:marRight w:val="0"/>
                          <w:marTop w:val="0"/>
                          <w:marBottom w:val="0"/>
                          <w:divBdr>
                            <w:top w:val="none" w:sz="0" w:space="0" w:color="auto"/>
                            <w:left w:val="none" w:sz="0" w:space="0" w:color="auto"/>
                            <w:bottom w:val="none" w:sz="0" w:space="0" w:color="auto"/>
                            <w:right w:val="none" w:sz="0" w:space="0" w:color="auto"/>
                          </w:divBdr>
                          <w:divsChild>
                            <w:div w:id="201862571">
                              <w:marLeft w:val="0"/>
                              <w:marRight w:val="0"/>
                              <w:marTop w:val="0"/>
                              <w:marBottom w:val="0"/>
                              <w:divBdr>
                                <w:top w:val="none" w:sz="0" w:space="0" w:color="auto"/>
                                <w:left w:val="none" w:sz="0" w:space="0" w:color="auto"/>
                                <w:bottom w:val="none" w:sz="0" w:space="0" w:color="auto"/>
                                <w:right w:val="none" w:sz="0" w:space="0" w:color="auto"/>
                              </w:divBdr>
                              <w:divsChild>
                                <w:div w:id="2056732777">
                                  <w:marLeft w:val="0"/>
                                  <w:marRight w:val="0"/>
                                  <w:marTop w:val="0"/>
                                  <w:marBottom w:val="0"/>
                                  <w:divBdr>
                                    <w:top w:val="none" w:sz="0" w:space="0" w:color="auto"/>
                                    <w:left w:val="none" w:sz="0" w:space="0" w:color="auto"/>
                                    <w:bottom w:val="none" w:sz="0" w:space="0" w:color="auto"/>
                                    <w:right w:val="none" w:sz="0" w:space="0" w:color="auto"/>
                                  </w:divBdr>
                                  <w:divsChild>
                                    <w:div w:id="210659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52881403">
                      <w:marLeft w:val="0"/>
                      <w:marRight w:val="0"/>
                      <w:marTop w:val="0"/>
                      <w:marBottom w:val="0"/>
                      <w:divBdr>
                        <w:top w:val="none" w:sz="0" w:space="0" w:color="auto"/>
                        <w:left w:val="none" w:sz="0" w:space="0" w:color="auto"/>
                        <w:bottom w:val="none" w:sz="0" w:space="0" w:color="auto"/>
                        <w:right w:val="none" w:sz="0" w:space="0" w:color="auto"/>
                      </w:divBdr>
                      <w:divsChild>
                        <w:div w:id="154228858">
                          <w:marLeft w:val="0"/>
                          <w:marRight w:val="0"/>
                          <w:marTop w:val="0"/>
                          <w:marBottom w:val="0"/>
                          <w:divBdr>
                            <w:top w:val="none" w:sz="0" w:space="0" w:color="auto"/>
                            <w:left w:val="none" w:sz="0" w:space="0" w:color="auto"/>
                            <w:bottom w:val="none" w:sz="0" w:space="0" w:color="auto"/>
                            <w:right w:val="none" w:sz="0" w:space="0" w:color="auto"/>
                          </w:divBdr>
                          <w:divsChild>
                            <w:div w:id="1002047175">
                              <w:marLeft w:val="-90"/>
                              <w:marRight w:val="-90"/>
                              <w:marTop w:val="0"/>
                              <w:marBottom w:val="0"/>
                              <w:divBdr>
                                <w:top w:val="none" w:sz="0" w:space="0" w:color="auto"/>
                                <w:left w:val="none" w:sz="0" w:space="0" w:color="auto"/>
                                <w:bottom w:val="none" w:sz="0" w:space="0" w:color="auto"/>
                                <w:right w:val="none" w:sz="0" w:space="0" w:color="auto"/>
                              </w:divBdr>
                              <w:divsChild>
                                <w:div w:id="1118837797">
                                  <w:marLeft w:val="0"/>
                                  <w:marRight w:val="0"/>
                                  <w:marTop w:val="0"/>
                                  <w:marBottom w:val="0"/>
                                  <w:divBdr>
                                    <w:top w:val="none" w:sz="0" w:space="0" w:color="auto"/>
                                    <w:left w:val="none" w:sz="0" w:space="0" w:color="auto"/>
                                    <w:bottom w:val="none" w:sz="0" w:space="0" w:color="auto"/>
                                    <w:right w:val="none" w:sz="0" w:space="0" w:color="auto"/>
                                  </w:divBdr>
                                  <w:divsChild>
                                    <w:div w:id="226888316">
                                      <w:marLeft w:val="0"/>
                                      <w:marRight w:val="0"/>
                                      <w:marTop w:val="0"/>
                                      <w:marBottom w:val="0"/>
                                      <w:divBdr>
                                        <w:top w:val="none" w:sz="0" w:space="0" w:color="auto"/>
                                        <w:left w:val="none" w:sz="0" w:space="0" w:color="auto"/>
                                        <w:bottom w:val="none" w:sz="0" w:space="0" w:color="auto"/>
                                        <w:right w:val="none" w:sz="0" w:space="0" w:color="auto"/>
                                      </w:divBdr>
                                    </w:div>
                                    <w:div w:id="6569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89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016985">
      <w:bodyDiv w:val="1"/>
      <w:marLeft w:val="0"/>
      <w:marRight w:val="0"/>
      <w:marTop w:val="0"/>
      <w:marBottom w:val="0"/>
      <w:divBdr>
        <w:top w:val="none" w:sz="0" w:space="0" w:color="auto"/>
        <w:left w:val="none" w:sz="0" w:space="0" w:color="auto"/>
        <w:bottom w:val="none" w:sz="0" w:space="0" w:color="auto"/>
        <w:right w:val="none" w:sz="0" w:space="0" w:color="auto"/>
      </w:divBdr>
    </w:div>
    <w:div w:id="659846100">
      <w:bodyDiv w:val="1"/>
      <w:marLeft w:val="0"/>
      <w:marRight w:val="0"/>
      <w:marTop w:val="0"/>
      <w:marBottom w:val="0"/>
      <w:divBdr>
        <w:top w:val="none" w:sz="0" w:space="0" w:color="auto"/>
        <w:left w:val="none" w:sz="0" w:space="0" w:color="auto"/>
        <w:bottom w:val="none" w:sz="0" w:space="0" w:color="auto"/>
        <w:right w:val="none" w:sz="0" w:space="0" w:color="auto"/>
      </w:divBdr>
      <w:divsChild>
        <w:div w:id="20984805">
          <w:marLeft w:val="0"/>
          <w:marRight w:val="0"/>
          <w:marTop w:val="0"/>
          <w:marBottom w:val="0"/>
          <w:divBdr>
            <w:top w:val="none" w:sz="0" w:space="0" w:color="auto"/>
            <w:left w:val="none" w:sz="0" w:space="0" w:color="auto"/>
            <w:bottom w:val="none" w:sz="0" w:space="0" w:color="auto"/>
            <w:right w:val="none" w:sz="0" w:space="0" w:color="auto"/>
          </w:divBdr>
        </w:div>
        <w:div w:id="32266932">
          <w:marLeft w:val="0"/>
          <w:marRight w:val="0"/>
          <w:marTop w:val="0"/>
          <w:marBottom w:val="0"/>
          <w:divBdr>
            <w:top w:val="none" w:sz="0" w:space="0" w:color="auto"/>
            <w:left w:val="none" w:sz="0" w:space="0" w:color="auto"/>
            <w:bottom w:val="none" w:sz="0" w:space="0" w:color="auto"/>
            <w:right w:val="none" w:sz="0" w:space="0" w:color="auto"/>
          </w:divBdr>
        </w:div>
        <w:div w:id="1065957508">
          <w:marLeft w:val="0"/>
          <w:marRight w:val="0"/>
          <w:marTop w:val="0"/>
          <w:marBottom w:val="0"/>
          <w:divBdr>
            <w:top w:val="none" w:sz="0" w:space="0" w:color="auto"/>
            <w:left w:val="none" w:sz="0" w:space="0" w:color="auto"/>
            <w:bottom w:val="none" w:sz="0" w:space="0" w:color="auto"/>
            <w:right w:val="none" w:sz="0" w:space="0" w:color="auto"/>
          </w:divBdr>
        </w:div>
        <w:div w:id="1167751990">
          <w:marLeft w:val="0"/>
          <w:marRight w:val="0"/>
          <w:marTop w:val="0"/>
          <w:marBottom w:val="0"/>
          <w:divBdr>
            <w:top w:val="none" w:sz="0" w:space="0" w:color="auto"/>
            <w:left w:val="none" w:sz="0" w:space="0" w:color="auto"/>
            <w:bottom w:val="none" w:sz="0" w:space="0" w:color="auto"/>
            <w:right w:val="none" w:sz="0" w:space="0" w:color="auto"/>
          </w:divBdr>
        </w:div>
        <w:div w:id="1321276722">
          <w:marLeft w:val="0"/>
          <w:marRight w:val="0"/>
          <w:marTop w:val="0"/>
          <w:marBottom w:val="0"/>
          <w:divBdr>
            <w:top w:val="none" w:sz="0" w:space="0" w:color="auto"/>
            <w:left w:val="none" w:sz="0" w:space="0" w:color="auto"/>
            <w:bottom w:val="none" w:sz="0" w:space="0" w:color="auto"/>
            <w:right w:val="none" w:sz="0" w:space="0" w:color="auto"/>
          </w:divBdr>
        </w:div>
        <w:div w:id="1640377161">
          <w:marLeft w:val="0"/>
          <w:marRight w:val="0"/>
          <w:marTop w:val="0"/>
          <w:marBottom w:val="0"/>
          <w:divBdr>
            <w:top w:val="none" w:sz="0" w:space="0" w:color="auto"/>
            <w:left w:val="none" w:sz="0" w:space="0" w:color="auto"/>
            <w:bottom w:val="none" w:sz="0" w:space="0" w:color="auto"/>
            <w:right w:val="none" w:sz="0" w:space="0" w:color="auto"/>
          </w:divBdr>
        </w:div>
      </w:divsChild>
    </w:div>
    <w:div w:id="684987125">
      <w:bodyDiv w:val="1"/>
      <w:marLeft w:val="0"/>
      <w:marRight w:val="0"/>
      <w:marTop w:val="0"/>
      <w:marBottom w:val="0"/>
      <w:divBdr>
        <w:top w:val="none" w:sz="0" w:space="0" w:color="auto"/>
        <w:left w:val="none" w:sz="0" w:space="0" w:color="auto"/>
        <w:bottom w:val="none" w:sz="0" w:space="0" w:color="auto"/>
        <w:right w:val="none" w:sz="0" w:space="0" w:color="auto"/>
      </w:divBdr>
    </w:div>
    <w:div w:id="704252089">
      <w:bodyDiv w:val="1"/>
      <w:marLeft w:val="0"/>
      <w:marRight w:val="0"/>
      <w:marTop w:val="0"/>
      <w:marBottom w:val="0"/>
      <w:divBdr>
        <w:top w:val="none" w:sz="0" w:space="0" w:color="auto"/>
        <w:left w:val="none" w:sz="0" w:space="0" w:color="auto"/>
        <w:bottom w:val="none" w:sz="0" w:space="0" w:color="auto"/>
        <w:right w:val="none" w:sz="0" w:space="0" w:color="auto"/>
      </w:divBdr>
    </w:div>
    <w:div w:id="707755559">
      <w:bodyDiv w:val="1"/>
      <w:marLeft w:val="0"/>
      <w:marRight w:val="0"/>
      <w:marTop w:val="0"/>
      <w:marBottom w:val="0"/>
      <w:divBdr>
        <w:top w:val="none" w:sz="0" w:space="0" w:color="auto"/>
        <w:left w:val="none" w:sz="0" w:space="0" w:color="auto"/>
        <w:bottom w:val="none" w:sz="0" w:space="0" w:color="auto"/>
        <w:right w:val="none" w:sz="0" w:space="0" w:color="auto"/>
      </w:divBdr>
    </w:div>
    <w:div w:id="728961448">
      <w:bodyDiv w:val="1"/>
      <w:marLeft w:val="0"/>
      <w:marRight w:val="0"/>
      <w:marTop w:val="0"/>
      <w:marBottom w:val="0"/>
      <w:divBdr>
        <w:top w:val="none" w:sz="0" w:space="0" w:color="auto"/>
        <w:left w:val="none" w:sz="0" w:space="0" w:color="auto"/>
        <w:bottom w:val="none" w:sz="0" w:space="0" w:color="auto"/>
        <w:right w:val="none" w:sz="0" w:space="0" w:color="auto"/>
      </w:divBdr>
    </w:div>
    <w:div w:id="735932536">
      <w:bodyDiv w:val="1"/>
      <w:marLeft w:val="0"/>
      <w:marRight w:val="0"/>
      <w:marTop w:val="0"/>
      <w:marBottom w:val="0"/>
      <w:divBdr>
        <w:top w:val="none" w:sz="0" w:space="0" w:color="auto"/>
        <w:left w:val="none" w:sz="0" w:space="0" w:color="auto"/>
        <w:bottom w:val="none" w:sz="0" w:space="0" w:color="auto"/>
        <w:right w:val="none" w:sz="0" w:space="0" w:color="auto"/>
      </w:divBdr>
    </w:div>
    <w:div w:id="743378663">
      <w:bodyDiv w:val="1"/>
      <w:marLeft w:val="0"/>
      <w:marRight w:val="0"/>
      <w:marTop w:val="0"/>
      <w:marBottom w:val="0"/>
      <w:divBdr>
        <w:top w:val="none" w:sz="0" w:space="0" w:color="auto"/>
        <w:left w:val="none" w:sz="0" w:space="0" w:color="auto"/>
        <w:bottom w:val="none" w:sz="0" w:space="0" w:color="auto"/>
        <w:right w:val="none" w:sz="0" w:space="0" w:color="auto"/>
      </w:divBdr>
    </w:div>
    <w:div w:id="754400909">
      <w:bodyDiv w:val="1"/>
      <w:marLeft w:val="0"/>
      <w:marRight w:val="0"/>
      <w:marTop w:val="0"/>
      <w:marBottom w:val="0"/>
      <w:divBdr>
        <w:top w:val="none" w:sz="0" w:space="0" w:color="auto"/>
        <w:left w:val="none" w:sz="0" w:space="0" w:color="auto"/>
        <w:bottom w:val="none" w:sz="0" w:space="0" w:color="auto"/>
        <w:right w:val="none" w:sz="0" w:space="0" w:color="auto"/>
      </w:divBdr>
    </w:div>
    <w:div w:id="798299257">
      <w:bodyDiv w:val="1"/>
      <w:marLeft w:val="0"/>
      <w:marRight w:val="0"/>
      <w:marTop w:val="0"/>
      <w:marBottom w:val="0"/>
      <w:divBdr>
        <w:top w:val="none" w:sz="0" w:space="0" w:color="auto"/>
        <w:left w:val="none" w:sz="0" w:space="0" w:color="auto"/>
        <w:bottom w:val="none" w:sz="0" w:space="0" w:color="auto"/>
        <w:right w:val="none" w:sz="0" w:space="0" w:color="auto"/>
      </w:divBdr>
    </w:div>
    <w:div w:id="800420276">
      <w:bodyDiv w:val="1"/>
      <w:marLeft w:val="0"/>
      <w:marRight w:val="0"/>
      <w:marTop w:val="0"/>
      <w:marBottom w:val="0"/>
      <w:divBdr>
        <w:top w:val="none" w:sz="0" w:space="0" w:color="auto"/>
        <w:left w:val="none" w:sz="0" w:space="0" w:color="auto"/>
        <w:bottom w:val="none" w:sz="0" w:space="0" w:color="auto"/>
        <w:right w:val="none" w:sz="0" w:space="0" w:color="auto"/>
      </w:divBdr>
      <w:divsChild>
        <w:div w:id="181937309">
          <w:marLeft w:val="0"/>
          <w:marRight w:val="0"/>
          <w:marTop w:val="0"/>
          <w:marBottom w:val="0"/>
          <w:divBdr>
            <w:top w:val="none" w:sz="0" w:space="0" w:color="auto"/>
            <w:left w:val="none" w:sz="0" w:space="0" w:color="auto"/>
            <w:bottom w:val="none" w:sz="0" w:space="0" w:color="auto"/>
            <w:right w:val="none" w:sz="0" w:space="0" w:color="auto"/>
          </w:divBdr>
        </w:div>
        <w:div w:id="216670688">
          <w:marLeft w:val="0"/>
          <w:marRight w:val="0"/>
          <w:marTop w:val="0"/>
          <w:marBottom w:val="0"/>
          <w:divBdr>
            <w:top w:val="none" w:sz="0" w:space="0" w:color="auto"/>
            <w:left w:val="none" w:sz="0" w:space="0" w:color="auto"/>
            <w:bottom w:val="none" w:sz="0" w:space="0" w:color="auto"/>
            <w:right w:val="none" w:sz="0" w:space="0" w:color="auto"/>
          </w:divBdr>
        </w:div>
        <w:div w:id="315456768">
          <w:marLeft w:val="0"/>
          <w:marRight w:val="0"/>
          <w:marTop w:val="0"/>
          <w:marBottom w:val="0"/>
          <w:divBdr>
            <w:top w:val="none" w:sz="0" w:space="0" w:color="auto"/>
            <w:left w:val="none" w:sz="0" w:space="0" w:color="auto"/>
            <w:bottom w:val="none" w:sz="0" w:space="0" w:color="auto"/>
            <w:right w:val="none" w:sz="0" w:space="0" w:color="auto"/>
          </w:divBdr>
        </w:div>
        <w:div w:id="471993352">
          <w:marLeft w:val="0"/>
          <w:marRight w:val="0"/>
          <w:marTop w:val="0"/>
          <w:marBottom w:val="0"/>
          <w:divBdr>
            <w:top w:val="none" w:sz="0" w:space="0" w:color="auto"/>
            <w:left w:val="none" w:sz="0" w:space="0" w:color="auto"/>
            <w:bottom w:val="none" w:sz="0" w:space="0" w:color="auto"/>
            <w:right w:val="none" w:sz="0" w:space="0" w:color="auto"/>
          </w:divBdr>
        </w:div>
        <w:div w:id="760302253">
          <w:marLeft w:val="0"/>
          <w:marRight w:val="0"/>
          <w:marTop w:val="0"/>
          <w:marBottom w:val="0"/>
          <w:divBdr>
            <w:top w:val="none" w:sz="0" w:space="0" w:color="auto"/>
            <w:left w:val="none" w:sz="0" w:space="0" w:color="auto"/>
            <w:bottom w:val="none" w:sz="0" w:space="0" w:color="auto"/>
            <w:right w:val="none" w:sz="0" w:space="0" w:color="auto"/>
          </w:divBdr>
        </w:div>
        <w:div w:id="1675643467">
          <w:marLeft w:val="0"/>
          <w:marRight w:val="0"/>
          <w:marTop w:val="0"/>
          <w:marBottom w:val="0"/>
          <w:divBdr>
            <w:top w:val="none" w:sz="0" w:space="0" w:color="auto"/>
            <w:left w:val="none" w:sz="0" w:space="0" w:color="auto"/>
            <w:bottom w:val="none" w:sz="0" w:space="0" w:color="auto"/>
            <w:right w:val="none" w:sz="0" w:space="0" w:color="auto"/>
          </w:divBdr>
        </w:div>
      </w:divsChild>
    </w:div>
    <w:div w:id="805851468">
      <w:bodyDiv w:val="1"/>
      <w:marLeft w:val="0"/>
      <w:marRight w:val="0"/>
      <w:marTop w:val="0"/>
      <w:marBottom w:val="0"/>
      <w:divBdr>
        <w:top w:val="none" w:sz="0" w:space="0" w:color="auto"/>
        <w:left w:val="none" w:sz="0" w:space="0" w:color="auto"/>
        <w:bottom w:val="none" w:sz="0" w:space="0" w:color="auto"/>
        <w:right w:val="none" w:sz="0" w:space="0" w:color="auto"/>
      </w:divBdr>
    </w:div>
    <w:div w:id="828519228">
      <w:bodyDiv w:val="1"/>
      <w:marLeft w:val="0"/>
      <w:marRight w:val="0"/>
      <w:marTop w:val="0"/>
      <w:marBottom w:val="0"/>
      <w:divBdr>
        <w:top w:val="none" w:sz="0" w:space="0" w:color="auto"/>
        <w:left w:val="none" w:sz="0" w:space="0" w:color="auto"/>
        <w:bottom w:val="none" w:sz="0" w:space="0" w:color="auto"/>
        <w:right w:val="none" w:sz="0" w:space="0" w:color="auto"/>
      </w:divBdr>
    </w:div>
    <w:div w:id="846478786">
      <w:bodyDiv w:val="1"/>
      <w:marLeft w:val="0"/>
      <w:marRight w:val="0"/>
      <w:marTop w:val="0"/>
      <w:marBottom w:val="0"/>
      <w:divBdr>
        <w:top w:val="none" w:sz="0" w:space="0" w:color="auto"/>
        <w:left w:val="none" w:sz="0" w:space="0" w:color="auto"/>
        <w:bottom w:val="none" w:sz="0" w:space="0" w:color="auto"/>
        <w:right w:val="none" w:sz="0" w:space="0" w:color="auto"/>
      </w:divBdr>
    </w:div>
    <w:div w:id="884488364">
      <w:bodyDiv w:val="1"/>
      <w:marLeft w:val="0"/>
      <w:marRight w:val="0"/>
      <w:marTop w:val="0"/>
      <w:marBottom w:val="0"/>
      <w:divBdr>
        <w:top w:val="none" w:sz="0" w:space="0" w:color="auto"/>
        <w:left w:val="none" w:sz="0" w:space="0" w:color="auto"/>
        <w:bottom w:val="none" w:sz="0" w:space="0" w:color="auto"/>
        <w:right w:val="none" w:sz="0" w:space="0" w:color="auto"/>
      </w:divBdr>
    </w:div>
    <w:div w:id="905802073">
      <w:bodyDiv w:val="1"/>
      <w:marLeft w:val="0"/>
      <w:marRight w:val="0"/>
      <w:marTop w:val="0"/>
      <w:marBottom w:val="0"/>
      <w:divBdr>
        <w:top w:val="none" w:sz="0" w:space="0" w:color="auto"/>
        <w:left w:val="none" w:sz="0" w:space="0" w:color="auto"/>
        <w:bottom w:val="none" w:sz="0" w:space="0" w:color="auto"/>
        <w:right w:val="none" w:sz="0" w:space="0" w:color="auto"/>
      </w:divBdr>
    </w:div>
    <w:div w:id="928663045">
      <w:bodyDiv w:val="1"/>
      <w:marLeft w:val="0"/>
      <w:marRight w:val="0"/>
      <w:marTop w:val="0"/>
      <w:marBottom w:val="0"/>
      <w:divBdr>
        <w:top w:val="none" w:sz="0" w:space="0" w:color="auto"/>
        <w:left w:val="none" w:sz="0" w:space="0" w:color="auto"/>
        <w:bottom w:val="none" w:sz="0" w:space="0" w:color="auto"/>
        <w:right w:val="none" w:sz="0" w:space="0" w:color="auto"/>
      </w:divBdr>
      <w:divsChild>
        <w:div w:id="13577208">
          <w:marLeft w:val="0"/>
          <w:marRight w:val="0"/>
          <w:marTop w:val="0"/>
          <w:marBottom w:val="0"/>
          <w:divBdr>
            <w:top w:val="none" w:sz="0" w:space="0" w:color="auto"/>
            <w:left w:val="none" w:sz="0" w:space="0" w:color="auto"/>
            <w:bottom w:val="none" w:sz="0" w:space="0" w:color="auto"/>
            <w:right w:val="none" w:sz="0" w:space="0" w:color="auto"/>
          </w:divBdr>
        </w:div>
        <w:div w:id="315305991">
          <w:marLeft w:val="0"/>
          <w:marRight w:val="0"/>
          <w:marTop w:val="0"/>
          <w:marBottom w:val="0"/>
          <w:divBdr>
            <w:top w:val="none" w:sz="0" w:space="0" w:color="auto"/>
            <w:left w:val="none" w:sz="0" w:space="0" w:color="auto"/>
            <w:bottom w:val="none" w:sz="0" w:space="0" w:color="auto"/>
            <w:right w:val="none" w:sz="0" w:space="0" w:color="auto"/>
          </w:divBdr>
        </w:div>
        <w:div w:id="769200377">
          <w:marLeft w:val="0"/>
          <w:marRight w:val="0"/>
          <w:marTop w:val="0"/>
          <w:marBottom w:val="0"/>
          <w:divBdr>
            <w:top w:val="none" w:sz="0" w:space="0" w:color="auto"/>
            <w:left w:val="none" w:sz="0" w:space="0" w:color="auto"/>
            <w:bottom w:val="none" w:sz="0" w:space="0" w:color="auto"/>
            <w:right w:val="none" w:sz="0" w:space="0" w:color="auto"/>
          </w:divBdr>
        </w:div>
        <w:div w:id="1320577693">
          <w:marLeft w:val="0"/>
          <w:marRight w:val="0"/>
          <w:marTop w:val="0"/>
          <w:marBottom w:val="0"/>
          <w:divBdr>
            <w:top w:val="none" w:sz="0" w:space="0" w:color="auto"/>
            <w:left w:val="none" w:sz="0" w:space="0" w:color="auto"/>
            <w:bottom w:val="none" w:sz="0" w:space="0" w:color="auto"/>
            <w:right w:val="none" w:sz="0" w:space="0" w:color="auto"/>
          </w:divBdr>
        </w:div>
      </w:divsChild>
    </w:div>
    <w:div w:id="968897397">
      <w:bodyDiv w:val="1"/>
      <w:marLeft w:val="0"/>
      <w:marRight w:val="0"/>
      <w:marTop w:val="0"/>
      <w:marBottom w:val="0"/>
      <w:divBdr>
        <w:top w:val="none" w:sz="0" w:space="0" w:color="auto"/>
        <w:left w:val="none" w:sz="0" w:space="0" w:color="auto"/>
        <w:bottom w:val="none" w:sz="0" w:space="0" w:color="auto"/>
        <w:right w:val="none" w:sz="0" w:space="0" w:color="auto"/>
      </w:divBdr>
      <w:divsChild>
        <w:div w:id="61950600">
          <w:marLeft w:val="1800"/>
          <w:marRight w:val="0"/>
          <w:marTop w:val="100"/>
          <w:marBottom w:val="0"/>
          <w:divBdr>
            <w:top w:val="none" w:sz="0" w:space="0" w:color="auto"/>
            <w:left w:val="none" w:sz="0" w:space="0" w:color="auto"/>
            <w:bottom w:val="none" w:sz="0" w:space="0" w:color="auto"/>
            <w:right w:val="none" w:sz="0" w:space="0" w:color="auto"/>
          </w:divBdr>
        </w:div>
        <w:div w:id="129249290">
          <w:marLeft w:val="1800"/>
          <w:marRight w:val="0"/>
          <w:marTop w:val="100"/>
          <w:marBottom w:val="0"/>
          <w:divBdr>
            <w:top w:val="none" w:sz="0" w:space="0" w:color="auto"/>
            <w:left w:val="none" w:sz="0" w:space="0" w:color="auto"/>
            <w:bottom w:val="none" w:sz="0" w:space="0" w:color="auto"/>
            <w:right w:val="none" w:sz="0" w:space="0" w:color="auto"/>
          </w:divBdr>
        </w:div>
        <w:div w:id="466431084">
          <w:marLeft w:val="1800"/>
          <w:marRight w:val="0"/>
          <w:marTop w:val="100"/>
          <w:marBottom w:val="0"/>
          <w:divBdr>
            <w:top w:val="none" w:sz="0" w:space="0" w:color="auto"/>
            <w:left w:val="none" w:sz="0" w:space="0" w:color="auto"/>
            <w:bottom w:val="none" w:sz="0" w:space="0" w:color="auto"/>
            <w:right w:val="none" w:sz="0" w:space="0" w:color="auto"/>
          </w:divBdr>
        </w:div>
        <w:div w:id="816261117">
          <w:marLeft w:val="1800"/>
          <w:marRight w:val="0"/>
          <w:marTop w:val="100"/>
          <w:marBottom w:val="0"/>
          <w:divBdr>
            <w:top w:val="none" w:sz="0" w:space="0" w:color="auto"/>
            <w:left w:val="none" w:sz="0" w:space="0" w:color="auto"/>
            <w:bottom w:val="none" w:sz="0" w:space="0" w:color="auto"/>
            <w:right w:val="none" w:sz="0" w:space="0" w:color="auto"/>
          </w:divBdr>
        </w:div>
        <w:div w:id="971254489">
          <w:marLeft w:val="720"/>
          <w:marRight w:val="0"/>
          <w:marTop w:val="200"/>
          <w:marBottom w:val="0"/>
          <w:divBdr>
            <w:top w:val="none" w:sz="0" w:space="0" w:color="auto"/>
            <w:left w:val="none" w:sz="0" w:space="0" w:color="auto"/>
            <w:bottom w:val="none" w:sz="0" w:space="0" w:color="auto"/>
            <w:right w:val="none" w:sz="0" w:space="0" w:color="auto"/>
          </w:divBdr>
        </w:div>
        <w:div w:id="1032458020">
          <w:marLeft w:val="1800"/>
          <w:marRight w:val="0"/>
          <w:marTop w:val="100"/>
          <w:marBottom w:val="0"/>
          <w:divBdr>
            <w:top w:val="none" w:sz="0" w:space="0" w:color="auto"/>
            <w:left w:val="none" w:sz="0" w:space="0" w:color="auto"/>
            <w:bottom w:val="none" w:sz="0" w:space="0" w:color="auto"/>
            <w:right w:val="none" w:sz="0" w:space="0" w:color="auto"/>
          </w:divBdr>
        </w:div>
        <w:div w:id="1233274261">
          <w:marLeft w:val="1800"/>
          <w:marRight w:val="0"/>
          <w:marTop w:val="100"/>
          <w:marBottom w:val="0"/>
          <w:divBdr>
            <w:top w:val="none" w:sz="0" w:space="0" w:color="auto"/>
            <w:left w:val="none" w:sz="0" w:space="0" w:color="auto"/>
            <w:bottom w:val="none" w:sz="0" w:space="0" w:color="auto"/>
            <w:right w:val="none" w:sz="0" w:space="0" w:color="auto"/>
          </w:divBdr>
        </w:div>
        <w:div w:id="1250118979">
          <w:marLeft w:val="720"/>
          <w:marRight w:val="0"/>
          <w:marTop w:val="200"/>
          <w:marBottom w:val="0"/>
          <w:divBdr>
            <w:top w:val="none" w:sz="0" w:space="0" w:color="auto"/>
            <w:left w:val="none" w:sz="0" w:space="0" w:color="auto"/>
            <w:bottom w:val="none" w:sz="0" w:space="0" w:color="auto"/>
            <w:right w:val="none" w:sz="0" w:space="0" w:color="auto"/>
          </w:divBdr>
        </w:div>
        <w:div w:id="1340621587">
          <w:marLeft w:val="1800"/>
          <w:marRight w:val="0"/>
          <w:marTop w:val="100"/>
          <w:marBottom w:val="0"/>
          <w:divBdr>
            <w:top w:val="none" w:sz="0" w:space="0" w:color="auto"/>
            <w:left w:val="none" w:sz="0" w:space="0" w:color="auto"/>
            <w:bottom w:val="none" w:sz="0" w:space="0" w:color="auto"/>
            <w:right w:val="none" w:sz="0" w:space="0" w:color="auto"/>
          </w:divBdr>
        </w:div>
        <w:div w:id="1346247332">
          <w:marLeft w:val="1800"/>
          <w:marRight w:val="0"/>
          <w:marTop w:val="100"/>
          <w:marBottom w:val="0"/>
          <w:divBdr>
            <w:top w:val="none" w:sz="0" w:space="0" w:color="auto"/>
            <w:left w:val="none" w:sz="0" w:space="0" w:color="auto"/>
            <w:bottom w:val="none" w:sz="0" w:space="0" w:color="auto"/>
            <w:right w:val="none" w:sz="0" w:space="0" w:color="auto"/>
          </w:divBdr>
        </w:div>
        <w:div w:id="1754081637">
          <w:marLeft w:val="1800"/>
          <w:marRight w:val="0"/>
          <w:marTop w:val="100"/>
          <w:marBottom w:val="0"/>
          <w:divBdr>
            <w:top w:val="none" w:sz="0" w:space="0" w:color="auto"/>
            <w:left w:val="none" w:sz="0" w:space="0" w:color="auto"/>
            <w:bottom w:val="none" w:sz="0" w:space="0" w:color="auto"/>
            <w:right w:val="none" w:sz="0" w:space="0" w:color="auto"/>
          </w:divBdr>
        </w:div>
        <w:div w:id="1995915248">
          <w:marLeft w:val="1800"/>
          <w:marRight w:val="0"/>
          <w:marTop w:val="100"/>
          <w:marBottom w:val="0"/>
          <w:divBdr>
            <w:top w:val="none" w:sz="0" w:space="0" w:color="auto"/>
            <w:left w:val="none" w:sz="0" w:space="0" w:color="auto"/>
            <w:bottom w:val="none" w:sz="0" w:space="0" w:color="auto"/>
            <w:right w:val="none" w:sz="0" w:space="0" w:color="auto"/>
          </w:divBdr>
        </w:div>
        <w:div w:id="2029409894">
          <w:marLeft w:val="720"/>
          <w:marRight w:val="0"/>
          <w:marTop w:val="200"/>
          <w:marBottom w:val="0"/>
          <w:divBdr>
            <w:top w:val="none" w:sz="0" w:space="0" w:color="auto"/>
            <w:left w:val="none" w:sz="0" w:space="0" w:color="auto"/>
            <w:bottom w:val="none" w:sz="0" w:space="0" w:color="auto"/>
            <w:right w:val="none" w:sz="0" w:space="0" w:color="auto"/>
          </w:divBdr>
        </w:div>
      </w:divsChild>
    </w:div>
    <w:div w:id="980840667">
      <w:bodyDiv w:val="1"/>
      <w:marLeft w:val="0"/>
      <w:marRight w:val="0"/>
      <w:marTop w:val="0"/>
      <w:marBottom w:val="0"/>
      <w:divBdr>
        <w:top w:val="none" w:sz="0" w:space="0" w:color="auto"/>
        <w:left w:val="none" w:sz="0" w:space="0" w:color="auto"/>
        <w:bottom w:val="none" w:sz="0" w:space="0" w:color="auto"/>
        <w:right w:val="none" w:sz="0" w:space="0" w:color="auto"/>
      </w:divBdr>
    </w:div>
    <w:div w:id="994644086">
      <w:bodyDiv w:val="1"/>
      <w:marLeft w:val="0"/>
      <w:marRight w:val="0"/>
      <w:marTop w:val="0"/>
      <w:marBottom w:val="0"/>
      <w:divBdr>
        <w:top w:val="none" w:sz="0" w:space="0" w:color="auto"/>
        <w:left w:val="none" w:sz="0" w:space="0" w:color="auto"/>
        <w:bottom w:val="none" w:sz="0" w:space="0" w:color="auto"/>
        <w:right w:val="none" w:sz="0" w:space="0" w:color="auto"/>
      </w:divBdr>
    </w:div>
    <w:div w:id="998801103">
      <w:bodyDiv w:val="1"/>
      <w:marLeft w:val="0"/>
      <w:marRight w:val="0"/>
      <w:marTop w:val="0"/>
      <w:marBottom w:val="0"/>
      <w:divBdr>
        <w:top w:val="none" w:sz="0" w:space="0" w:color="auto"/>
        <w:left w:val="none" w:sz="0" w:space="0" w:color="auto"/>
        <w:bottom w:val="none" w:sz="0" w:space="0" w:color="auto"/>
        <w:right w:val="none" w:sz="0" w:space="0" w:color="auto"/>
      </w:divBdr>
    </w:div>
    <w:div w:id="1001545423">
      <w:bodyDiv w:val="1"/>
      <w:marLeft w:val="0"/>
      <w:marRight w:val="0"/>
      <w:marTop w:val="0"/>
      <w:marBottom w:val="0"/>
      <w:divBdr>
        <w:top w:val="none" w:sz="0" w:space="0" w:color="auto"/>
        <w:left w:val="none" w:sz="0" w:space="0" w:color="auto"/>
        <w:bottom w:val="none" w:sz="0" w:space="0" w:color="auto"/>
        <w:right w:val="none" w:sz="0" w:space="0" w:color="auto"/>
      </w:divBdr>
    </w:div>
    <w:div w:id="1009723689">
      <w:bodyDiv w:val="1"/>
      <w:marLeft w:val="0"/>
      <w:marRight w:val="0"/>
      <w:marTop w:val="0"/>
      <w:marBottom w:val="0"/>
      <w:divBdr>
        <w:top w:val="none" w:sz="0" w:space="0" w:color="auto"/>
        <w:left w:val="none" w:sz="0" w:space="0" w:color="auto"/>
        <w:bottom w:val="none" w:sz="0" w:space="0" w:color="auto"/>
        <w:right w:val="none" w:sz="0" w:space="0" w:color="auto"/>
      </w:divBdr>
    </w:div>
    <w:div w:id="1039473739">
      <w:bodyDiv w:val="1"/>
      <w:marLeft w:val="0"/>
      <w:marRight w:val="0"/>
      <w:marTop w:val="0"/>
      <w:marBottom w:val="0"/>
      <w:divBdr>
        <w:top w:val="none" w:sz="0" w:space="0" w:color="auto"/>
        <w:left w:val="none" w:sz="0" w:space="0" w:color="auto"/>
        <w:bottom w:val="none" w:sz="0" w:space="0" w:color="auto"/>
        <w:right w:val="none" w:sz="0" w:space="0" w:color="auto"/>
      </w:divBdr>
    </w:div>
    <w:div w:id="1052189324">
      <w:bodyDiv w:val="1"/>
      <w:marLeft w:val="0"/>
      <w:marRight w:val="0"/>
      <w:marTop w:val="0"/>
      <w:marBottom w:val="0"/>
      <w:divBdr>
        <w:top w:val="none" w:sz="0" w:space="0" w:color="auto"/>
        <w:left w:val="none" w:sz="0" w:space="0" w:color="auto"/>
        <w:bottom w:val="none" w:sz="0" w:space="0" w:color="auto"/>
        <w:right w:val="none" w:sz="0" w:space="0" w:color="auto"/>
      </w:divBdr>
    </w:div>
    <w:div w:id="1079861486">
      <w:bodyDiv w:val="1"/>
      <w:marLeft w:val="0"/>
      <w:marRight w:val="0"/>
      <w:marTop w:val="0"/>
      <w:marBottom w:val="0"/>
      <w:divBdr>
        <w:top w:val="none" w:sz="0" w:space="0" w:color="auto"/>
        <w:left w:val="none" w:sz="0" w:space="0" w:color="auto"/>
        <w:bottom w:val="none" w:sz="0" w:space="0" w:color="auto"/>
        <w:right w:val="none" w:sz="0" w:space="0" w:color="auto"/>
      </w:divBdr>
    </w:div>
    <w:div w:id="1110126006">
      <w:bodyDiv w:val="1"/>
      <w:marLeft w:val="0"/>
      <w:marRight w:val="0"/>
      <w:marTop w:val="0"/>
      <w:marBottom w:val="0"/>
      <w:divBdr>
        <w:top w:val="none" w:sz="0" w:space="0" w:color="auto"/>
        <w:left w:val="none" w:sz="0" w:space="0" w:color="auto"/>
        <w:bottom w:val="none" w:sz="0" w:space="0" w:color="auto"/>
        <w:right w:val="none" w:sz="0" w:space="0" w:color="auto"/>
      </w:divBdr>
    </w:div>
    <w:div w:id="1114522043">
      <w:bodyDiv w:val="1"/>
      <w:marLeft w:val="0"/>
      <w:marRight w:val="0"/>
      <w:marTop w:val="0"/>
      <w:marBottom w:val="0"/>
      <w:divBdr>
        <w:top w:val="none" w:sz="0" w:space="0" w:color="auto"/>
        <w:left w:val="none" w:sz="0" w:space="0" w:color="auto"/>
        <w:bottom w:val="none" w:sz="0" w:space="0" w:color="auto"/>
        <w:right w:val="none" w:sz="0" w:space="0" w:color="auto"/>
      </w:divBdr>
    </w:div>
    <w:div w:id="1170370040">
      <w:bodyDiv w:val="1"/>
      <w:marLeft w:val="0"/>
      <w:marRight w:val="0"/>
      <w:marTop w:val="0"/>
      <w:marBottom w:val="0"/>
      <w:divBdr>
        <w:top w:val="none" w:sz="0" w:space="0" w:color="auto"/>
        <w:left w:val="none" w:sz="0" w:space="0" w:color="auto"/>
        <w:bottom w:val="none" w:sz="0" w:space="0" w:color="auto"/>
        <w:right w:val="none" w:sz="0" w:space="0" w:color="auto"/>
      </w:divBdr>
    </w:div>
    <w:div w:id="1205362110">
      <w:bodyDiv w:val="1"/>
      <w:marLeft w:val="0"/>
      <w:marRight w:val="0"/>
      <w:marTop w:val="0"/>
      <w:marBottom w:val="0"/>
      <w:divBdr>
        <w:top w:val="none" w:sz="0" w:space="0" w:color="auto"/>
        <w:left w:val="none" w:sz="0" w:space="0" w:color="auto"/>
        <w:bottom w:val="none" w:sz="0" w:space="0" w:color="auto"/>
        <w:right w:val="none" w:sz="0" w:space="0" w:color="auto"/>
      </w:divBdr>
    </w:div>
    <w:div w:id="1208377146">
      <w:bodyDiv w:val="1"/>
      <w:marLeft w:val="0"/>
      <w:marRight w:val="0"/>
      <w:marTop w:val="0"/>
      <w:marBottom w:val="0"/>
      <w:divBdr>
        <w:top w:val="none" w:sz="0" w:space="0" w:color="auto"/>
        <w:left w:val="none" w:sz="0" w:space="0" w:color="auto"/>
        <w:bottom w:val="none" w:sz="0" w:space="0" w:color="auto"/>
        <w:right w:val="none" w:sz="0" w:space="0" w:color="auto"/>
      </w:divBdr>
    </w:div>
    <w:div w:id="1222860286">
      <w:bodyDiv w:val="1"/>
      <w:marLeft w:val="0"/>
      <w:marRight w:val="0"/>
      <w:marTop w:val="0"/>
      <w:marBottom w:val="0"/>
      <w:divBdr>
        <w:top w:val="none" w:sz="0" w:space="0" w:color="auto"/>
        <w:left w:val="none" w:sz="0" w:space="0" w:color="auto"/>
        <w:bottom w:val="none" w:sz="0" w:space="0" w:color="auto"/>
        <w:right w:val="none" w:sz="0" w:space="0" w:color="auto"/>
      </w:divBdr>
    </w:div>
    <w:div w:id="1238132952">
      <w:bodyDiv w:val="1"/>
      <w:marLeft w:val="0"/>
      <w:marRight w:val="0"/>
      <w:marTop w:val="0"/>
      <w:marBottom w:val="0"/>
      <w:divBdr>
        <w:top w:val="none" w:sz="0" w:space="0" w:color="auto"/>
        <w:left w:val="none" w:sz="0" w:space="0" w:color="auto"/>
        <w:bottom w:val="none" w:sz="0" w:space="0" w:color="auto"/>
        <w:right w:val="none" w:sz="0" w:space="0" w:color="auto"/>
      </w:divBdr>
    </w:div>
    <w:div w:id="1269972290">
      <w:bodyDiv w:val="1"/>
      <w:marLeft w:val="0"/>
      <w:marRight w:val="0"/>
      <w:marTop w:val="0"/>
      <w:marBottom w:val="0"/>
      <w:divBdr>
        <w:top w:val="none" w:sz="0" w:space="0" w:color="auto"/>
        <w:left w:val="none" w:sz="0" w:space="0" w:color="auto"/>
        <w:bottom w:val="none" w:sz="0" w:space="0" w:color="auto"/>
        <w:right w:val="none" w:sz="0" w:space="0" w:color="auto"/>
      </w:divBdr>
      <w:divsChild>
        <w:div w:id="182331350">
          <w:marLeft w:val="0"/>
          <w:marRight w:val="0"/>
          <w:marTop w:val="0"/>
          <w:marBottom w:val="0"/>
          <w:divBdr>
            <w:top w:val="none" w:sz="0" w:space="0" w:color="auto"/>
            <w:left w:val="none" w:sz="0" w:space="0" w:color="auto"/>
            <w:bottom w:val="none" w:sz="0" w:space="0" w:color="auto"/>
            <w:right w:val="none" w:sz="0" w:space="0" w:color="auto"/>
          </w:divBdr>
        </w:div>
        <w:div w:id="531185442">
          <w:marLeft w:val="0"/>
          <w:marRight w:val="0"/>
          <w:marTop w:val="0"/>
          <w:marBottom w:val="0"/>
          <w:divBdr>
            <w:top w:val="none" w:sz="0" w:space="0" w:color="auto"/>
            <w:left w:val="none" w:sz="0" w:space="0" w:color="auto"/>
            <w:bottom w:val="none" w:sz="0" w:space="0" w:color="auto"/>
            <w:right w:val="none" w:sz="0" w:space="0" w:color="auto"/>
          </w:divBdr>
        </w:div>
        <w:div w:id="929003975">
          <w:marLeft w:val="0"/>
          <w:marRight w:val="0"/>
          <w:marTop w:val="0"/>
          <w:marBottom w:val="0"/>
          <w:divBdr>
            <w:top w:val="none" w:sz="0" w:space="0" w:color="auto"/>
            <w:left w:val="none" w:sz="0" w:space="0" w:color="auto"/>
            <w:bottom w:val="none" w:sz="0" w:space="0" w:color="auto"/>
            <w:right w:val="none" w:sz="0" w:space="0" w:color="auto"/>
          </w:divBdr>
        </w:div>
        <w:div w:id="1560552272">
          <w:marLeft w:val="0"/>
          <w:marRight w:val="0"/>
          <w:marTop w:val="0"/>
          <w:marBottom w:val="0"/>
          <w:divBdr>
            <w:top w:val="none" w:sz="0" w:space="0" w:color="auto"/>
            <w:left w:val="none" w:sz="0" w:space="0" w:color="auto"/>
            <w:bottom w:val="none" w:sz="0" w:space="0" w:color="auto"/>
            <w:right w:val="none" w:sz="0" w:space="0" w:color="auto"/>
          </w:divBdr>
        </w:div>
        <w:div w:id="1857772439">
          <w:marLeft w:val="0"/>
          <w:marRight w:val="0"/>
          <w:marTop w:val="0"/>
          <w:marBottom w:val="0"/>
          <w:divBdr>
            <w:top w:val="none" w:sz="0" w:space="0" w:color="auto"/>
            <w:left w:val="none" w:sz="0" w:space="0" w:color="auto"/>
            <w:bottom w:val="none" w:sz="0" w:space="0" w:color="auto"/>
            <w:right w:val="none" w:sz="0" w:space="0" w:color="auto"/>
          </w:divBdr>
        </w:div>
        <w:div w:id="2092660778">
          <w:marLeft w:val="0"/>
          <w:marRight w:val="0"/>
          <w:marTop w:val="0"/>
          <w:marBottom w:val="0"/>
          <w:divBdr>
            <w:top w:val="none" w:sz="0" w:space="0" w:color="auto"/>
            <w:left w:val="none" w:sz="0" w:space="0" w:color="auto"/>
            <w:bottom w:val="none" w:sz="0" w:space="0" w:color="auto"/>
            <w:right w:val="none" w:sz="0" w:space="0" w:color="auto"/>
          </w:divBdr>
        </w:div>
      </w:divsChild>
    </w:div>
    <w:div w:id="1283685911">
      <w:bodyDiv w:val="1"/>
      <w:marLeft w:val="0"/>
      <w:marRight w:val="0"/>
      <w:marTop w:val="0"/>
      <w:marBottom w:val="0"/>
      <w:divBdr>
        <w:top w:val="none" w:sz="0" w:space="0" w:color="auto"/>
        <w:left w:val="none" w:sz="0" w:space="0" w:color="auto"/>
        <w:bottom w:val="none" w:sz="0" w:space="0" w:color="auto"/>
        <w:right w:val="none" w:sz="0" w:space="0" w:color="auto"/>
      </w:divBdr>
    </w:div>
    <w:div w:id="1286038068">
      <w:bodyDiv w:val="1"/>
      <w:marLeft w:val="0"/>
      <w:marRight w:val="0"/>
      <w:marTop w:val="0"/>
      <w:marBottom w:val="0"/>
      <w:divBdr>
        <w:top w:val="none" w:sz="0" w:space="0" w:color="auto"/>
        <w:left w:val="none" w:sz="0" w:space="0" w:color="auto"/>
        <w:bottom w:val="none" w:sz="0" w:space="0" w:color="auto"/>
        <w:right w:val="none" w:sz="0" w:space="0" w:color="auto"/>
      </w:divBdr>
    </w:div>
    <w:div w:id="1286696064">
      <w:bodyDiv w:val="1"/>
      <w:marLeft w:val="0"/>
      <w:marRight w:val="0"/>
      <w:marTop w:val="0"/>
      <w:marBottom w:val="0"/>
      <w:divBdr>
        <w:top w:val="none" w:sz="0" w:space="0" w:color="auto"/>
        <w:left w:val="none" w:sz="0" w:space="0" w:color="auto"/>
        <w:bottom w:val="none" w:sz="0" w:space="0" w:color="auto"/>
        <w:right w:val="none" w:sz="0" w:space="0" w:color="auto"/>
      </w:divBdr>
    </w:div>
    <w:div w:id="1307585552">
      <w:bodyDiv w:val="1"/>
      <w:marLeft w:val="0"/>
      <w:marRight w:val="0"/>
      <w:marTop w:val="0"/>
      <w:marBottom w:val="0"/>
      <w:divBdr>
        <w:top w:val="none" w:sz="0" w:space="0" w:color="auto"/>
        <w:left w:val="none" w:sz="0" w:space="0" w:color="auto"/>
        <w:bottom w:val="none" w:sz="0" w:space="0" w:color="auto"/>
        <w:right w:val="none" w:sz="0" w:space="0" w:color="auto"/>
      </w:divBdr>
      <w:divsChild>
        <w:div w:id="637154176">
          <w:marLeft w:val="0"/>
          <w:marRight w:val="0"/>
          <w:marTop w:val="0"/>
          <w:marBottom w:val="0"/>
          <w:divBdr>
            <w:top w:val="none" w:sz="0" w:space="0" w:color="auto"/>
            <w:left w:val="none" w:sz="0" w:space="0" w:color="auto"/>
            <w:bottom w:val="none" w:sz="0" w:space="0" w:color="auto"/>
            <w:right w:val="none" w:sz="0" w:space="0" w:color="auto"/>
          </w:divBdr>
          <w:divsChild>
            <w:div w:id="1607230410">
              <w:marLeft w:val="0"/>
              <w:marRight w:val="0"/>
              <w:marTop w:val="0"/>
              <w:marBottom w:val="0"/>
              <w:divBdr>
                <w:top w:val="none" w:sz="0" w:space="0" w:color="auto"/>
                <w:left w:val="none" w:sz="0" w:space="0" w:color="auto"/>
                <w:bottom w:val="none" w:sz="0" w:space="0" w:color="auto"/>
                <w:right w:val="none" w:sz="0" w:space="0" w:color="auto"/>
              </w:divBdr>
            </w:div>
            <w:div w:id="1726753789">
              <w:marLeft w:val="0"/>
              <w:marRight w:val="0"/>
              <w:marTop w:val="0"/>
              <w:marBottom w:val="0"/>
              <w:divBdr>
                <w:top w:val="none" w:sz="0" w:space="0" w:color="auto"/>
                <w:left w:val="none" w:sz="0" w:space="0" w:color="auto"/>
                <w:bottom w:val="none" w:sz="0" w:space="0" w:color="auto"/>
                <w:right w:val="none" w:sz="0" w:space="0" w:color="auto"/>
              </w:divBdr>
            </w:div>
          </w:divsChild>
        </w:div>
        <w:div w:id="1240018612">
          <w:marLeft w:val="0"/>
          <w:marRight w:val="0"/>
          <w:marTop w:val="0"/>
          <w:marBottom w:val="0"/>
          <w:divBdr>
            <w:top w:val="none" w:sz="0" w:space="0" w:color="auto"/>
            <w:left w:val="none" w:sz="0" w:space="0" w:color="auto"/>
            <w:bottom w:val="none" w:sz="0" w:space="0" w:color="auto"/>
            <w:right w:val="none" w:sz="0" w:space="0" w:color="auto"/>
          </w:divBdr>
          <w:divsChild>
            <w:div w:id="933709501">
              <w:marLeft w:val="0"/>
              <w:marRight w:val="0"/>
              <w:marTop w:val="0"/>
              <w:marBottom w:val="0"/>
              <w:divBdr>
                <w:top w:val="none" w:sz="0" w:space="0" w:color="auto"/>
                <w:left w:val="none" w:sz="0" w:space="0" w:color="auto"/>
                <w:bottom w:val="none" w:sz="0" w:space="0" w:color="auto"/>
                <w:right w:val="none" w:sz="0" w:space="0" w:color="auto"/>
              </w:divBdr>
            </w:div>
            <w:div w:id="188213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947856">
      <w:bodyDiv w:val="1"/>
      <w:marLeft w:val="0"/>
      <w:marRight w:val="0"/>
      <w:marTop w:val="0"/>
      <w:marBottom w:val="0"/>
      <w:divBdr>
        <w:top w:val="none" w:sz="0" w:space="0" w:color="auto"/>
        <w:left w:val="none" w:sz="0" w:space="0" w:color="auto"/>
        <w:bottom w:val="none" w:sz="0" w:space="0" w:color="auto"/>
        <w:right w:val="none" w:sz="0" w:space="0" w:color="auto"/>
      </w:divBdr>
    </w:div>
    <w:div w:id="1372920665">
      <w:bodyDiv w:val="1"/>
      <w:marLeft w:val="0"/>
      <w:marRight w:val="0"/>
      <w:marTop w:val="0"/>
      <w:marBottom w:val="0"/>
      <w:divBdr>
        <w:top w:val="none" w:sz="0" w:space="0" w:color="auto"/>
        <w:left w:val="none" w:sz="0" w:space="0" w:color="auto"/>
        <w:bottom w:val="none" w:sz="0" w:space="0" w:color="auto"/>
        <w:right w:val="none" w:sz="0" w:space="0" w:color="auto"/>
      </w:divBdr>
    </w:div>
    <w:div w:id="1373307821">
      <w:bodyDiv w:val="1"/>
      <w:marLeft w:val="0"/>
      <w:marRight w:val="0"/>
      <w:marTop w:val="0"/>
      <w:marBottom w:val="0"/>
      <w:divBdr>
        <w:top w:val="none" w:sz="0" w:space="0" w:color="auto"/>
        <w:left w:val="none" w:sz="0" w:space="0" w:color="auto"/>
        <w:bottom w:val="none" w:sz="0" w:space="0" w:color="auto"/>
        <w:right w:val="none" w:sz="0" w:space="0" w:color="auto"/>
      </w:divBdr>
    </w:div>
    <w:div w:id="1385831259">
      <w:bodyDiv w:val="1"/>
      <w:marLeft w:val="0"/>
      <w:marRight w:val="0"/>
      <w:marTop w:val="0"/>
      <w:marBottom w:val="0"/>
      <w:divBdr>
        <w:top w:val="none" w:sz="0" w:space="0" w:color="auto"/>
        <w:left w:val="none" w:sz="0" w:space="0" w:color="auto"/>
        <w:bottom w:val="none" w:sz="0" w:space="0" w:color="auto"/>
        <w:right w:val="none" w:sz="0" w:space="0" w:color="auto"/>
      </w:divBdr>
    </w:div>
    <w:div w:id="1405839014">
      <w:bodyDiv w:val="1"/>
      <w:marLeft w:val="0"/>
      <w:marRight w:val="0"/>
      <w:marTop w:val="0"/>
      <w:marBottom w:val="0"/>
      <w:divBdr>
        <w:top w:val="none" w:sz="0" w:space="0" w:color="auto"/>
        <w:left w:val="none" w:sz="0" w:space="0" w:color="auto"/>
        <w:bottom w:val="none" w:sz="0" w:space="0" w:color="auto"/>
        <w:right w:val="none" w:sz="0" w:space="0" w:color="auto"/>
      </w:divBdr>
    </w:div>
    <w:div w:id="1414815345">
      <w:bodyDiv w:val="1"/>
      <w:marLeft w:val="0"/>
      <w:marRight w:val="0"/>
      <w:marTop w:val="0"/>
      <w:marBottom w:val="0"/>
      <w:divBdr>
        <w:top w:val="none" w:sz="0" w:space="0" w:color="auto"/>
        <w:left w:val="none" w:sz="0" w:space="0" w:color="auto"/>
        <w:bottom w:val="none" w:sz="0" w:space="0" w:color="auto"/>
        <w:right w:val="none" w:sz="0" w:space="0" w:color="auto"/>
      </w:divBdr>
      <w:divsChild>
        <w:div w:id="554387573">
          <w:marLeft w:val="0"/>
          <w:marRight w:val="0"/>
          <w:marTop w:val="0"/>
          <w:marBottom w:val="0"/>
          <w:divBdr>
            <w:top w:val="none" w:sz="0" w:space="0" w:color="auto"/>
            <w:left w:val="none" w:sz="0" w:space="0" w:color="auto"/>
            <w:bottom w:val="none" w:sz="0" w:space="0" w:color="auto"/>
            <w:right w:val="none" w:sz="0" w:space="0" w:color="auto"/>
          </w:divBdr>
        </w:div>
        <w:div w:id="662004927">
          <w:marLeft w:val="0"/>
          <w:marRight w:val="0"/>
          <w:marTop w:val="0"/>
          <w:marBottom w:val="0"/>
          <w:divBdr>
            <w:top w:val="none" w:sz="0" w:space="0" w:color="auto"/>
            <w:left w:val="none" w:sz="0" w:space="0" w:color="auto"/>
            <w:bottom w:val="none" w:sz="0" w:space="0" w:color="auto"/>
            <w:right w:val="none" w:sz="0" w:space="0" w:color="auto"/>
          </w:divBdr>
        </w:div>
        <w:div w:id="711227173">
          <w:marLeft w:val="0"/>
          <w:marRight w:val="0"/>
          <w:marTop w:val="0"/>
          <w:marBottom w:val="0"/>
          <w:divBdr>
            <w:top w:val="none" w:sz="0" w:space="0" w:color="auto"/>
            <w:left w:val="none" w:sz="0" w:space="0" w:color="auto"/>
            <w:bottom w:val="none" w:sz="0" w:space="0" w:color="auto"/>
            <w:right w:val="none" w:sz="0" w:space="0" w:color="auto"/>
          </w:divBdr>
        </w:div>
        <w:div w:id="1686833097">
          <w:marLeft w:val="0"/>
          <w:marRight w:val="0"/>
          <w:marTop w:val="0"/>
          <w:marBottom w:val="0"/>
          <w:divBdr>
            <w:top w:val="none" w:sz="0" w:space="0" w:color="auto"/>
            <w:left w:val="none" w:sz="0" w:space="0" w:color="auto"/>
            <w:bottom w:val="none" w:sz="0" w:space="0" w:color="auto"/>
            <w:right w:val="none" w:sz="0" w:space="0" w:color="auto"/>
          </w:divBdr>
        </w:div>
        <w:div w:id="1842619188">
          <w:marLeft w:val="0"/>
          <w:marRight w:val="0"/>
          <w:marTop w:val="0"/>
          <w:marBottom w:val="0"/>
          <w:divBdr>
            <w:top w:val="none" w:sz="0" w:space="0" w:color="auto"/>
            <w:left w:val="none" w:sz="0" w:space="0" w:color="auto"/>
            <w:bottom w:val="none" w:sz="0" w:space="0" w:color="auto"/>
            <w:right w:val="none" w:sz="0" w:space="0" w:color="auto"/>
          </w:divBdr>
        </w:div>
        <w:div w:id="2028097994">
          <w:marLeft w:val="0"/>
          <w:marRight w:val="0"/>
          <w:marTop w:val="0"/>
          <w:marBottom w:val="0"/>
          <w:divBdr>
            <w:top w:val="none" w:sz="0" w:space="0" w:color="auto"/>
            <w:left w:val="none" w:sz="0" w:space="0" w:color="auto"/>
            <w:bottom w:val="none" w:sz="0" w:space="0" w:color="auto"/>
            <w:right w:val="none" w:sz="0" w:space="0" w:color="auto"/>
          </w:divBdr>
        </w:div>
      </w:divsChild>
    </w:div>
    <w:div w:id="1418987426">
      <w:bodyDiv w:val="1"/>
      <w:marLeft w:val="0"/>
      <w:marRight w:val="0"/>
      <w:marTop w:val="0"/>
      <w:marBottom w:val="0"/>
      <w:divBdr>
        <w:top w:val="none" w:sz="0" w:space="0" w:color="auto"/>
        <w:left w:val="none" w:sz="0" w:space="0" w:color="auto"/>
        <w:bottom w:val="none" w:sz="0" w:space="0" w:color="auto"/>
        <w:right w:val="none" w:sz="0" w:space="0" w:color="auto"/>
      </w:divBdr>
    </w:div>
    <w:div w:id="1425882772">
      <w:bodyDiv w:val="1"/>
      <w:marLeft w:val="0"/>
      <w:marRight w:val="0"/>
      <w:marTop w:val="0"/>
      <w:marBottom w:val="0"/>
      <w:divBdr>
        <w:top w:val="none" w:sz="0" w:space="0" w:color="auto"/>
        <w:left w:val="none" w:sz="0" w:space="0" w:color="auto"/>
        <w:bottom w:val="none" w:sz="0" w:space="0" w:color="auto"/>
        <w:right w:val="none" w:sz="0" w:space="0" w:color="auto"/>
      </w:divBdr>
    </w:div>
    <w:div w:id="1465276631">
      <w:bodyDiv w:val="1"/>
      <w:marLeft w:val="0"/>
      <w:marRight w:val="0"/>
      <w:marTop w:val="0"/>
      <w:marBottom w:val="0"/>
      <w:divBdr>
        <w:top w:val="none" w:sz="0" w:space="0" w:color="auto"/>
        <w:left w:val="none" w:sz="0" w:space="0" w:color="auto"/>
        <w:bottom w:val="none" w:sz="0" w:space="0" w:color="auto"/>
        <w:right w:val="none" w:sz="0" w:space="0" w:color="auto"/>
      </w:divBdr>
    </w:div>
    <w:div w:id="1470584883">
      <w:bodyDiv w:val="1"/>
      <w:marLeft w:val="0"/>
      <w:marRight w:val="0"/>
      <w:marTop w:val="0"/>
      <w:marBottom w:val="0"/>
      <w:divBdr>
        <w:top w:val="none" w:sz="0" w:space="0" w:color="auto"/>
        <w:left w:val="none" w:sz="0" w:space="0" w:color="auto"/>
        <w:bottom w:val="none" w:sz="0" w:space="0" w:color="auto"/>
        <w:right w:val="none" w:sz="0" w:space="0" w:color="auto"/>
      </w:divBdr>
    </w:div>
    <w:div w:id="1529444332">
      <w:bodyDiv w:val="1"/>
      <w:marLeft w:val="0"/>
      <w:marRight w:val="0"/>
      <w:marTop w:val="0"/>
      <w:marBottom w:val="0"/>
      <w:divBdr>
        <w:top w:val="none" w:sz="0" w:space="0" w:color="auto"/>
        <w:left w:val="none" w:sz="0" w:space="0" w:color="auto"/>
        <w:bottom w:val="none" w:sz="0" w:space="0" w:color="auto"/>
        <w:right w:val="none" w:sz="0" w:space="0" w:color="auto"/>
      </w:divBdr>
    </w:div>
    <w:div w:id="1540623276">
      <w:bodyDiv w:val="1"/>
      <w:marLeft w:val="0"/>
      <w:marRight w:val="0"/>
      <w:marTop w:val="0"/>
      <w:marBottom w:val="0"/>
      <w:divBdr>
        <w:top w:val="none" w:sz="0" w:space="0" w:color="auto"/>
        <w:left w:val="none" w:sz="0" w:space="0" w:color="auto"/>
        <w:bottom w:val="none" w:sz="0" w:space="0" w:color="auto"/>
        <w:right w:val="none" w:sz="0" w:space="0" w:color="auto"/>
      </w:divBdr>
    </w:div>
    <w:div w:id="1554847850">
      <w:bodyDiv w:val="1"/>
      <w:marLeft w:val="0"/>
      <w:marRight w:val="0"/>
      <w:marTop w:val="0"/>
      <w:marBottom w:val="0"/>
      <w:divBdr>
        <w:top w:val="none" w:sz="0" w:space="0" w:color="auto"/>
        <w:left w:val="none" w:sz="0" w:space="0" w:color="auto"/>
        <w:bottom w:val="none" w:sz="0" w:space="0" w:color="auto"/>
        <w:right w:val="none" w:sz="0" w:space="0" w:color="auto"/>
      </w:divBdr>
    </w:div>
    <w:div w:id="1586304344">
      <w:bodyDiv w:val="1"/>
      <w:marLeft w:val="0"/>
      <w:marRight w:val="0"/>
      <w:marTop w:val="0"/>
      <w:marBottom w:val="0"/>
      <w:divBdr>
        <w:top w:val="none" w:sz="0" w:space="0" w:color="auto"/>
        <w:left w:val="none" w:sz="0" w:space="0" w:color="auto"/>
        <w:bottom w:val="none" w:sz="0" w:space="0" w:color="auto"/>
        <w:right w:val="none" w:sz="0" w:space="0" w:color="auto"/>
      </w:divBdr>
    </w:div>
    <w:div w:id="1589581637">
      <w:bodyDiv w:val="1"/>
      <w:marLeft w:val="0"/>
      <w:marRight w:val="0"/>
      <w:marTop w:val="0"/>
      <w:marBottom w:val="0"/>
      <w:divBdr>
        <w:top w:val="none" w:sz="0" w:space="0" w:color="auto"/>
        <w:left w:val="none" w:sz="0" w:space="0" w:color="auto"/>
        <w:bottom w:val="none" w:sz="0" w:space="0" w:color="auto"/>
        <w:right w:val="none" w:sz="0" w:space="0" w:color="auto"/>
      </w:divBdr>
    </w:div>
    <w:div w:id="1619337513">
      <w:bodyDiv w:val="1"/>
      <w:marLeft w:val="0"/>
      <w:marRight w:val="0"/>
      <w:marTop w:val="0"/>
      <w:marBottom w:val="0"/>
      <w:divBdr>
        <w:top w:val="none" w:sz="0" w:space="0" w:color="auto"/>
        <w:left w:val="none" w:sz="0" w:space="0" w:color="auto"/>
        <w:bottom w:val="none" w:sz="0" w:space="0" w:color="auto"/>
        <w:right w:val="none" w:sz="0" w:space="0" w:color="auto"/>
      </w:divBdr>
    </w:div>
    <w:div w:id="1684164458">
      <w:bodyDiv w:val="1"/>
      <w:marLeft w:val="0"/>
      <w:marRight w:val="0"/>
      <w:marTop w:val="0"/>
      <w:marBottom w:val="0"/>
      <w:divBdr>
        <w:top w:val="none" w:sz="0" w:space="0" w:color="auto"/>
        <w:left w:val="none" w:sz="0" w:space="0" w:color="auto"/>
        <w:bottom w:val="none" w:sz="0" w:space="0" w:color="auto"/>
        <w:right w:val="none" w:sz="0" w:space="0" w:color="auto"/>
      </w:divBdr>
    </w:div>
    <w:div w:id="1720854792">
      <w:bodyDiv w:val="1"/>
      <w:marLeft w:val="0"/>
      <w:marRight w:val="0"/>
      <w:marTop w:val="0"/>
      <w:marBottom w:val="0"/>
      <w:divBdr>
        <w:top w:val="none" w:sz="0" w:space="0" w:color="auto"/>
        <w:left w:val="none" w:sz="0" w:space="0" w:color="auto"/>
        <w:bottom w:val="none" w:sz="0" w:space="0" w:color="auto"/>
        <w:right w:val="none" w:sz="0" w:space="0" w:color="auto"/>
      </w:divBdr>
    </w:div>
    <w:div w:id="1749615157">
      <w:bodyDiv w:val="1"/>
      <w:marLeft w:val="0"/>
      <w:marRight w:val="0"/>
      <w:marTop w:val="0"/>
      <w:marBottom w:val="0"/>
      <w:divBdr>
        <w:top w:val="none" w:sz="0" w:space="0" w:color="auto"/>
        <w:left w:val="none" w:sz="0" w:space="0" w:color="auto"/>
        <w:bottom w:val="none" w:sz="0" w:space="0" w:color="auto"/>
        <w:right w:val="none" w:sz="0" w:space="0" w:color="auto"/>
      </w:divBdr>
    </w:div>
    <w:div w:id="1750616701">
      <w:bodyDiv w:val="1"/>
      <w:marLeft w:val="0"/>
      <w:marRight w:val="0"/>
      <w:marTop w:val="0"/>
      <w:marBottom w:val="0"/>
      <w:divBdr>
        <w:top w:val="none" w:sz="0" w:space="0" w:color="auto"/>
        <w:left w:val="none" w:sz="0" w:space="0" w:color="auto"/>
        <w:bottom w:val="none" w:sz="0" w:space="0" w:color="auto"/>
        <w:right w:val="none" w:sz="0" w:space="0" w:color="auto"/>
      </w:divBdr>
    </w:div>
    <w:div w:id="1752694797">
      <w:bodyDiv w:val="1"/>
      <w:marLeft w:val="0"/>
      <w:marRight w:val="0"/>
      <w:marTop w:val="0"/>
      <w:marBottom w:val="0"/>
      <w:divBdr>
        <w:top w:val="none" w:sz="0" w:space="0" w:color="auto"/>
        <w:left w:val="none" w:sz="0" w:space="0" w:color="auto"/>
        <w:bottom w:val="none" w:sz="0" w:space="0" w:color="auto"/>
        <w:right w:val="none" w:sz="0" w:space="0" w:color="auto"/>
      </w:divBdr>
    </w:div>
    <w:div w:id="1759907995">
      <w:bodyDiv w:val="1"/>
      <w:marLeft w:val="0"/>
      <w:marRight w:val="0"/>
      <w:marTop w:val="0"/>
      <w:marBottom w:val="0"/>
      <w:divBdr>
        <w:top w:val="none" w:sz="0" w:space="0" w:color="auto"/>
        <w:left w:val="none" w:sz="0" w:space="0" w:color="auto"/>
        <w:bottom w:val="none" w:sz="0" w:space="0" w:color="auto"/>
        <w:right w:val="none" w:sz="0" w:space="0" w:color="auto"/>
      </w:divBdr>
    </w:div>
    <w:div w:id="1765343401">
      <w:bodyDiv w:val="1"/>
      <w:marLeft w:val="0"/>
      <w:marRight w:val="0"/>
      <w:marTop w:val="0"/>
      <w:marBottom w:val="0"/>
      <w:divBdr>
        <w:top w:val="none" w:sz="0" w:space="0" w:color="auto"/>
        <w:left w:val="none" w:sz="0" w:space="0" w:color="auto"/>
        <w:bottom w:val="none" w:sz="0" w:space="0" w:color="auto"/>
        <w:right w:val="none" w:sz="0" w:space="0" w:color="auto"/>
      </w:divBdr>
    </w:div>
    <w:div w:id="1796096813">
      <w:bodyDiv w:val="1"/>
      <w:marLeft w:val="0"/>
      <w:marRight w:val="0"/>
      <w:marTop w:val="0"/>
      <w:marBottom w:val="0"/>
      <w:divBdr>
        <w:top w:val="none" w:sz="0" w:space="0" w:color="auto"/>
        <w:left w:val="none" w:sz="0" w:space="0" w:color="auto"/>
        <w:bottom w:val="none" w:sz="0" w:space="0" w:color="auto"/>
        <w:right w:val="none" w:sz="0" w:space="0" w:color="auto"/>
      </w:divBdr>
      <w:divsChild>
        <w:div w:id="237639246">
          <w:marLeft w:val="0"/>
          <w:marRight w:val="0"/>
          <w:marTop w:val="0"/>
          <w:marBottom w:val="0"/>
          <w:divBdr>
            <w:top w:val="none" w:sz="0" w:space="0" w:color="auto"/>
            <w:left w:val="none" w:sz="0" w:space="0" w:color="auto"/>
            <w:bottom w:val="none" w:sz="0" w:space="0" w:color="auto"/>
            <w:right w:val="none" w:sz="0" w:space="0" w:color="auto"/>
          </w:divBdr>
        </w:div>
        <w:div w:id="459541103">
          <w:marLeft w:val="0"/>
          <w:marRight w:val="0"/>
          <w:marTop w:val="0"/>
          <w:marBottom w:val="0"/>
          <w:divBdr>
            <w:top w:val="none" w:sz="0" w:space="0" w:color="auto"/>
            <w:left w:val="none" w:sz="0" w:space="0" w:color="auto"/>
            <w:bottom w:val="none" w:sz="0" w:space="0" w:color="auto"/>
            <w:right w:val="none" w:sz="0" w:space="0" w:color="auto"/>
          </w:divBdr>
        </w:div>
        <w:div w:id="1016081880">
          <w:marLeft w:val="0"/>
          <w:marRight w:val="0"/>
          <w:marTop w:val="0"/>
          <w:marBottom w:val="0"/>
          <w:divBdr>
            <w:top w:val="none" w:sz="0" w:space="0" w:color="auto"/>
            <w:left w:val="none" w:sz="0" w:space="0" w:color="auto"/>
            <w:bottom w:val="none" w:sz="0" w:space="0" w:color="auto"/>
            <w:right w:val="none" w:sz="0" w:space="0" w:color="auto"/>
          </w:divBdr>
        </w:div>
        <w:div w:id="1084761346">
          <w:marLeft w:val="0"/>
          <w:marRight w:val="0"/>
          <w:marTop w:val="0"/>
          <w:marBottom w:val="0"/>
          <w:divBdr>
            <w:top w:val="none" w:sz="0" w:space="0" w:color="auto"/>
            <w:left w:val="none" w:sz="0" w:space="0" w:color="auto"/>
            <w:bottom w:val="none" w:sz="0" w:space="0" w:color="auto"/>
            <w:right w:val="none" w:sz="0" w:space="0" w:color="auto"/>
          </w:divBdr>
        </w:div>
        <w:div w:id="1310788698">
          <w:marLeft w:val="0"/>
          <w:marRight w:val="0"/>
          <w:marTop w:val="0"/>
          <w:marBottom w:val="0"/>
          <w:divBdr>
            <w:top w:val="none" w:sz="0" w:space="0" w:color="auto"/>
            <w:left w:val="none" w:sz="0" w:space="0" w:color="auto"/>
            <w:bottom w:val="none" w:sz="0" w:space="0" w:color="auto"/>
            <w:right w:val="none" w:sz="0" w:space="0" w:color="auto"/>
          </w:divBdr>
        </w:div>
        <w:div w:id="1352994691">
          <w:marLeft w:val="0"/>
          <w:marRight w:val="0"/>
          <w:marTop w:val="0"/>
          <w:marBottom w:val="0"/>
          <w:divBdr>
            <w:top w:val="none" w:sz="0" w:space="0" w:color="auto"/>
            <w:left w:val="none" w:sz="0" w:space="0" w:color="auto"/>
            <w:bottom w:val="none" w:sz="0" w:space="0" w:color="auto"/>
            <w:right w:val="none" w:sz="0" w:space="0" w:color="auto"/>
          </w:divBdr>
        </w:div>
      </w:divsChild>
    </w:div>
    <w:div w:id="1804040638">
      <w:bodyDiv w:val="1"/>
      <w:marLeft w:val="0"/>
      <w:marRight w:val="0"/>
      <w:marTop w:val="0"/>
      <w:marBottom w:val="0"/>
      <w:divBdr>
        <w:top w:val="none" w:sz="0" w:space="0" w:color="auto"/>
        <w:left w:val="none" w:sz="0" w:space="0" w:color="auto"/>
        <w:bottom w:val="none" w:sz="0" w:space="0" w:color="auto"/>
        <w:right w:val="none" w:sz="0" w:space="0" w:color="auto"/>
      </w:divBdr>
    </w:div>
    <w:div w:id="1807046016">
      <w:bodyDiv w:val="1"/>
      <w:marLeft w:val="0"/>
      <w:marRight w:val="0"/>
      <w:marTop w:val="0"/>
      <w:marBottom w:val="0"/>
      <w:divBdr>
        <w:top w:val="none" w:sz="0" w:space="0" w:color="auto"/>
        <w:left w:val="none" w:sz="0" w:space="0" w:color="auto"/>
        <w:bottom w:val="none" w:sz="0" w:space="0" w:color="auto"/>
        <w:right w:val="none" w:sz="0" w:space="0" w:color="auto"/>
      </w:divBdr>
    </w:div>
    <w:div w:id="1847134495">
      <w:bodyDiv w:val="1"/>
      <w:marLeft w:val="0"/>
      <w:marRight w:val="0"/>
      <w:marTop w:val="0"/>
      <w:marBottom w:val="0"/>
      <w:divBdr>
        <w:top w:val="none" w:sz="0" w:space="0" w:color="auto"/>
        <w:left w:val="none" w:sz="0" w:space="0" w:color="auto"/>
        <w:bottom w:val="none" w:sz="0" w:space="0" w:color="auto"/>
        <w:right w:val="none" w:sz="0" w:space="0" w:color="auto"/>
      </w:divBdr>
    </w:div>
    <w:div w:id="1871993093">
      <w:bodyDiv w:val="1"/>
      <w:marLeft w:val="0"/>
      <w:marRight w:val="0"/>
      <w:marTop w:val="0"/>
      <w:marBottom w:val="0"/>
      <w:divBdr>
        <w:top w:val="none" w:sz="0" w:space="0" w:color="auto"/>
        <w:left w:val="none" w:sz="0" w:space="0" w:color="auto"/>
        <w:bottom w:val="none" w:sz="0" w:space="0" w:color="auto"/>
        <w:right w:val="none" w:sz="0" w:space="0" w:color="auto"/>
      </w:divBdr>
    </w:div>
    <w:div w:id="1873154201">
      <w:bodyDiv w:val="1"/>
      <w:marLeft w:val="0"/>
      <w:marRight w:val="0"/>
      <w:marTop w:val="0"/>
      <w:marBottom w:val="0"/>
      <w:divBdr>
        <w:top w:val="none" w:sz="0" w:space="0" w:color="auto"/>
        <w:left w:val="none" w:sz="0" w:space="0" w:color="auto"/>
        <w:bottom w:val="none" w:sz="0" w:space="0" w:color="auto"/>
        <w:right w:val="none" w:sz="0" w:space="0" w:color="auto"/>
      </w:divBdr>
      <w:divsChild>
        <w:div w:id="443765174">
          <w:marLeft w:val="0"/>
          <w:marRight w:val="0"/>
          <w:marTop w:val="0"/>
          <w:marBottom w:val="0"/>
          <w:divBdr>
            <w:top w:val="none" w:sz="0" w:space="0" w:color="auto"/>
            <w:left w:val="none" w:sz="0" w:space="0" w:color="auto"/>
            <w:bottom w:val="none" w:sz="0" w:space="0" w:color="auto"/>
            <w:right w:val="none" w:sz="0" w:space="0" w:color="auto"/>
          </w:divBdr>
        </w:div>
        <w:div w:id="793407334">
          <w:marLeft w:val="0"/>
          <w:marRight w:val="0"/>
          <w:marTop w:val="0"/>
          <w:marBottom w:val="0"/>
          <w:divBdr>
            <w:top w:val="none" w:sz="0" w:space="0" w:color="auto"/>
            <w:left w:val="none" w:sz="0" w:space="0" w:color="auto"/>
            <w:bottom w:val="none" w:sz="0" w:space="0" w:color="auto"/>
            <w:right w:val="none" w:sz="0" w:space="0" w:color="auto"/>
          </w:divBdr>
        </w:div>
        <w:div w:id="1217398837">
          <w:marLeft w:val="0"/>
          <w:marRight w:val="0"/>
          <w:marTop w:val="0"/>
          <w:marBottom w:val="0"/>
          <w:divBdr>
            <w:top w:val="none" w:sz="0" w:space="0" w:color="auto"/>
            <w:left w:val="none" w:sz="0" w:space="0" w:color="auto"/>
            <w:bottom w:val="none" w:sz="0" w:space="0" w:color="auto"/>
            <w:right w:val="none" w:sz="0" w:space="0" w:color="auto"/>
          </w:divBdr>
        </w:div>
        <w:div w:id="1296789691">
          <w:marLeft w:val="0"/>
          <w:marRight w:val="0"/>
          <w:marTop w:val="0"/>
          <w:marBottom w:val="0"/>
          <w:divBdr>
            <w:top w:val="none" w:sz="0" w:space="0" w:color="auto"/>
            <w:left w:val="none" w:sz="0" w:space="0" w:color="auto"/>
            <w:bottom w:val="none" w:sz="0" w:space="0" w:color="auto"/>
            <w:right w:val="none" w:sz="0" w:space="0" w:color="auto"/>
          </w:divBdr>
        </w:div>
        <w:div w:id="1614940823">
          <w:marLeft w:val="0"/>
          <w:marRight w:val="0"/>
          <w:marTop w:val="0"/>
          <w:marBottom w:val="0"/>
          <w:divBdr>
            <w:top w:val="none" w:sz="0" w:space="0" w:color="auto"/>
            <w:left w:val="none" w:sz="0" w:space="0" w:color="auto"/>
            <w:bottom w:val="none" w:sz="0" w:space="0" w:color="auto"/>
            <w:right w:val="none" w:sz="0" w:space="0" w:color="auto"/>
          </w:divBdr>
        </w:div>
        <w:div w:id="1790318531">
          <w:marLeft w:val="0"/>
          <w:marRight w:val="0"/>
          <w:marTop w:val="0"/>
          <w:marBottom w:val="0"/>
          <w:divBdr>
            <w:top w:val="none" w:sz="0" w:space="0" w:color="auto"/>
            <w:left w:val="none" w:sz="0" w:space="0" w:color="auto"/>
            <w:bottom w:val="none" w:sz="0" w:space="0" w:color="auto"/>
            <w:right w:val="none" w:sz="0" w:space="0" w:color="auto"/>
          </w:divBdr>
        </w:div>
      </w:divsChild>
    </w:div>
    <w:div w:id="1889415060">
      <w:bodyDiv w:val="1"/>
      <w:marLeft w:val="0"/>
      <w:marRight w:val="0"/>
      <w:marTop w:val="0"/>
      <w:marBottom w:val="0"/>
      <w:divBdr>
        <w:top w:val="none" w:sz="0" w:space="0" w:color="auto"/>
        <w:left w:val="none" w:sz="0" w:space="0" w:color="auto"/>
        <w:bottom w:val="none" w:sz="0" w:space="0" w:color="auto"/>
        <w:right w:val="none" w:sz="0" w:space="0" w:color="auto"/>
      </w:divBdr>
    </w:div>
    <w:div w:id="1913613152">
      <w:bodyDiv w:val="1"/>
      <w:marLeft w:val="0"/>
      <w:marRight w:val="0"/>
      <w:marTop w:val="0"/>
      <w:marBottom w:val="0"/>
      <w:divBdr>
        <w:top w:val="none" w:sz="0" w:space="0" w:color="auto"/>
        <w:left w:val="none" w:sz="0" w:space="0" w:color="auto"/>
        <w:bottom w:val="none" w:sz="0" w:space="0" w:color="auto"/>
        <w:right w:val="none" w:sz="0" w:space="0" w:color="auto"/>
      </w:divBdr>
      <w:divsChild>
        <w:div w:id="776293784">
          <w:marLeft w:val="0"/>
          <w:marRight w:val="0"/>
          <w:marTop w:val="0"/>
          <w:marBottom w:val="0"/>
          <w:divBdr>
            <w:top w:val="none" w:sz="0" w:space="0" w:color="auto"/>
            <w:left w:val="none" w:sz="0" w:space="0" w:color="auto"/>
            <w:bottom w:val="none" w:sz="0" w:space="0" w:color="auto"/>
            <w:right w:val="none" w:sz="0" w:space="0" w:color="auto"/>
          </w:divBdr>
        </w:div>
        <w:div w:id="1884053294">
          <w:marLeft w:val="0"/>
          <w:marRight w:val="0"/>
          <w:marTop w:val="0"/>
          <w:marBottom w:val="0"/>
          <w:divBdr>
            <w:top w:val="none" w:sz="0" w:space="0" w:color="auto"/>
            <w:left w:val="none" w:sz="0" w:space="0" w:color="auto"/>
            <w:bottom w:val="none" w:sz="0" w:space="0" w:color="auto"/>
            <w:right w:val="none" w:sz="0" w:space="0" w:color="auto"/>
          </w:divBdr>
        </w:div>
      </w:divsChild>
    </w:div>
    <w:div w:id="1921982682">
      <w:bodyDiv w:val="1"/>
      <w:marLeft w:val="0"/>
      <w:marRight w:val="0"/>
      <w:marTop w:val="0"/>
      <w:marBottom w:val="0"/>
      <w:divBdr>
        <w:top w:val="none" w:sz="0" w:space="0" w:color="auto"/>
        <w:left w:val="none" w:sz="0" w:space="0" w:color="auto"/>
        <w:bottom w:val="none" w:sz="0" w:space="0" w:color="auto"/>
        <w:right w:val="none" w:sz="0" w:space="0" w:color="auto"/>
      </w:divBdr>
    </w:div>
    <w:div w:id="1933665940">
      <w:bodyDiv w:val="1"/>
      <w:marLeft w:val="0"/>
      <w:marRight w:val="0"/>
      <w:marTop w:val="0"/>
      <w:marBottom w:val="0"/>
      <w:divBdr>
        <w:top w:val="none" w:sz="0" w:space="0" w:color="auto"/>
        <w:left w:val="none" w:sz="0" w:space="0" w:color="auto"/>
        <w:bottom w:val="none" w:sz="0" w:space="0" w:color="auto"/>
        <w:right w:val="none" w:sz="0" w:space="0" w:color="auto"/>
      </w:divBdr>
    </w:div>
    <w:div w:id="1938322378">
      <w:bodyDiv w:val="1"/>
      <w:marLeft w:val="0"/>
      <w:marRight w:val="0"/>
      <w:marTop w:val="0"/>
      <w:marBottom w:val="0"/>
      <w:divBdr>
        <w:top w:val="none" w:sz="0" w:space="0" w:color="auto"/>
        <w:left w:val="none" w:sz="0" w:space="0" w:color="auto"/>
        <w:bottom w:val="none" w:sz="0" w:space="0" w:color="auto"/>
        <w:right w:val="none" w:sz="0" w:space="0" w:color="auto"/>
      </w:divBdr>
    </w:div>
    <w:div w:id="1940135974">
      <w:bodyDiv w:val="1"/>
      <w:marLeft w:val="0"/>
      <w:marRight w:val="0"/>
      <w:marTop w:val="0"/>
      <w:marBottom w:val="0"/>
      <w:divBdr>
        <w:top w:val="none" w:sz="0" w:space="0" w:color="auto"/>
        <w:left w:val="none" w:sz="0" w:space="0" w:color="auto"/>
        <w:bottom w:val="none" w:sz="0" w:space="0" w:color="auto"/>
        <w:right w:val="none" w:sz="0" w:space="0" w:color="auto"/>
      </w:divBdr>
    </w:div>
    <w:div w:id="1949510729">
      <w:bodyDiv w:val="1"/>
      <w:marLeft w:val="0"/>
      <w:marRight w:val="0"/>
      <w:marTop w:val="0"/>
      <w:marBottom w:val="0"/>
      <w:divBdr>
        <w:top w:val="none" w:sz="0" w:space="0" w:color="auto"/>
        <w:left w:val="none" w:sz="0" w:space="0" w:color="auto"/>
        <w:bottom w:val="none" w:sz="0" w:space="0" w:color="auto"/>
        <w:right w:val="none" w:sz="0" w:space="0" w:color="auto"/>
      </w:divBdr>
    </w:div>
    <w:div w:id="1955211876">
      <w:bodyDiv w:val="1"/>
      <w:marLeft w:val="0"/>
      <w:marRight w:val="0"/>
      <w:marTop w:val="0"/>
      <w:marBottom w:val="0"/>
      <w:divBdr>
        <w:top w:val="none" w:sz="0" w:space="0" w:color="auto"/>
        <w:left w:val="none" w:sz="0" w:space="0" w:color="auto"/>
        <w:bottom w:val="none" w:sz="0" w:space="0" w:color="auto"/>
        <w:right w:val="none" w:sz="0" w:space="0" w:color="auto"/>
      </w:divBdr>
    </w:div>
    <w:div w:id="1964338594">
      <w:bodyDiv w:val="1"/>
      <w:marLeft w:val="0"/>
      <w:marRight w:val="0"/>
      <w:marTop w:val="0"/>
      <w:marBottom w:val="0"/>
      <w:divBdr>
        <w:top w:val="none" w:sz="0" w:space="0" w:color="auto"/>
        <w:left w:val="none" w:sz="0" w:space="0" w:color="auto"/>
        <w:bottom w:val="none" w:sz="0" w:space="0" w:color="auto"/>
        <w:right w:val="none" w:sz="0" w:space="0" w:color="auto"/>
      </w:divBdr>
    </w:div>
    <w:div w:id="1978031013">
      <w:bodyDiv w:val="1"/>
      <w:marLeft w:val="0"/>
      <w:marRight w:val="0"/>
      <w:marTop w:val="0"/>
      <w:marBottom w:val="0"/>
      <w:divBdr>
        <w:top w:val="none" w:sz="0" w:space="0" w:color="auto"/>
        <w:left w:val="none" w:sz="0" w:space="0" w:color="auto"/>
        <w:bottom w:val="none" w:sz="0" w:space="0" w:color="auto"/>
        <w:right w:val="none" w:sz="0" w:space="0" w:color="auto"/>
      </w:divBdr>
    </w:div>
    <w:div w:id="2019231624">
      <w:bodyDiv w:val="1"/>
      <w:marLeft w:val="0"/>
      <w:marRight w:val="0"/>
      <w:marTop w:val="0"/>
      <w:marBottom w:val="0"/>
      <w:divBdr>
        <w:top w:val="none" w:sz="0" w:space="0" w:color="auto"/>
        <w:left w:val="none" w:sz="0" w:space="0" w:color="auto"/>
        <w:bottom w:val="none" w:sz="0" w:space="0" w:color="auto"/>
        <w:right w:val="none" w:sz="0" w:space="0" w:color="auto"/>
      </w:divBdr>
      <w:divsChild>
        <w:div w:id="1719164340">
          <w:marLeft w:val="0"/>
          <w:marRight w:val="0"/>
          <w:marTop w:val="0"/>
          <w:marBottom w:val="0"/>
          <w:divBdr>
            <w:top w:val="none" w:sz="0" w:space="0" w:color="auto"/>
            <w:left w:val="none" w:sz="0" w:space="0" w:color="auto"/>
            <w:bottom w:val="none" w:sz="0" w:space="0" w:color="auto"/>
            <w:right w:val="none" w:sz="0" w:space="0" w:color="auto"/>
          </w:divBdr>
        </w:div>
      </w:divsChild>
    </w:div>
    <w:div w:id="2081438794">
      <w:bodyDiv w:val="1"/>
      <w:marLeft w:val="0"/>
      <w:marRight w:val="0"/>
      <w:marTop w:val="0"/>
      <w:marBottom w:val="0"/>
      <w:divBdr>
        <w:top w:val="none" w:sz="0" w:space="0" w:color="auto"/>
        <w:left w:val="none" w:sz="0" w:space="0" w:color="auto"/>
        <w:bottom w:val="none" w:sz="0" w:space="0" w:color="auto"/>
        <w:right w:val="none" w:sz="0" w:space="0" w:color="auto"/>
      </w:divBdr>
    </w:div>
    <w:div w:id="2089692625">
      <w:bodyDiv w:val="1"/>
      <w:marLeft w:val="0"/>
      <w:marRight w:val="0"/>
      <w:marTop w:val="0"/>
      <w:marBottom w:val="0"/>
      <w:divBdr>
        <w:top w:val="none" w:sz="0" w:space="0" w:color="auto"/>
        <w:left w:val="none" w:sz="0" w:space="0" w:color="auto"/>
        <w:bottom w:val="none" w:sz="0" w:space="0" w:color="auto"/>
        <w:right w:val="none" w:sz="0" w:space="0" w:color="auto"/>
      </w:divBdr>
    </w:div>
    <w:div w:id="2100253419">
      <w:bodyDiv w:val="1"/>
      <w:marLeft w:val="0"/>
      <w:marRight w:val="0"/>
      <w:marTop w:val="0"/>
      <w:marBottom w:val="0"/>
      <w:divBdr>
        <w:top w:val="none" w:sz="0" w:space="0" w:color="auto"/>
        <w:left w:val="none" w:sz="0" w:space="0" w:color="auto"/>
        <w:bottom w:val="none" w:sz="0" w:space="0" w:color="auto"/>
        <w:right w:val="none" w:sz="0" w:space="0" w:color="auto"/>
      </w:divBdr>
    </w:div>
    <w:div w:id="211743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github.com/doorkeeper-gem/doorkeeper" TargetMode="External"/><Relationship Id="rId18" Type="http://schemas.openxmlformats.org/officeDocument/2006/relationships/hyperlink" Target="https://6age9s6vv8g2swqilgs8i4d.pazinkvalstybe.lt/uploads/ar_asset/file_lt/721/K100-finisas.mp4"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miro.com/app/board/uXjVLxl1pjI=/?share_link_id=4010505334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hyperlink" Target="https://6age9s6vv8g2swqilgs8i4d.pazinkvalstybe.lt/admin/categories"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miro.com/app/board/uXjVLKebCN8=/?share_link_id=619717038952" TargetMode="External"/><Relationship Id="rId14" Type="http://schemas.openxmlformats.org/officeDocument/2006/relationships/hyperlink" Target="https://github.com/zquestz/omniauth-google-oauth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9EE2E-EC5B-4380-90F7-8DD4AE269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26259</Words>
  <Characters>14968</Characters>
  <Application>Microsoft Office Word</Application>
  <DocSecurity>0</DocSecurity>
  <Lines>124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Alenas Radvila</dc:creator>
  <cp:keywords/>
  <dc:description/>
  <cp:lastModifiedBy>Gabrielė Rosinienė</cp:lastModifiedBy>
  <cp:revision>7</cp:revision>
  <dcterms:created xsi:type="dcterms:W3CDTF">2025-02-03T08:36:00Z</dcterms:created>
  <dcterms:modified xsi:type="dcterms:W3CDTF">2025-02-03T11:56:00Z</dcterms:modified>
</cp:coreProperties>
</file>