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85BC7" w14:textId="77777777" w:rsidR="00595AD8" w:rsidRPr="00595AD8" w:rsidRDefault="002257DB" w:rsidP="00595AD8">
      <w:pPr>
        <w:pStyle w:val="Betarp"/>
        <w:jc w:val="center"/>
        <w:rPr>
          <w:rStyle w:val="Grietas"/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  <w:r>
        <w:rPr>
          <w:rStyle w:val="Grietas"/>
          <w:rFonts w:ascii="Times New Roman" w:hAnsi="Times New Roman" w:cs="Times New Roman"/>
          <w:color w:val="000000"/>
          <w:shd w:val="clear" w:color="auto" w:fill="FFFFFF"/>
        </w:rPr>
        <w:t>BRŪKŠNINIŲ KODŲ SPAUSDINTUVŲ</w:t>
      </w:r>
    </w:p>
    <w:p w14:paraId="5815CE63" w14:textId="77777777" w:rsidR="00595AD8" w:rsidRPr="00595AD8" w:rsidRDefault="00595AD8" w:rsidP="00595AD8">
      <w:pPr>
        <w:pStyle w:val="Betarp"/>
        <w:jc w:val="center"/>
        <w:rPr>
          <w:rFonts w:ascii="Times New Roman" w:hAnsi="Times New Roman" w:cs="Times New Roman"/>
          <w:b/>
        </w:rPr>
      </w:pPr>
      <w:r w:rsidRPr="00595AD8">
        <w:rPr>
          <w:rFonts w:ascii="Times New Roman" w:hAnsi="Times New Roman" w:cs="Times New Roman"/>
          <w:b/>
        </w:rPr>
        <w:t>TECHNINĖ SPECIFIKACIJA</w:t>
      </w:r>
    </w:p>
    <w:p w14:paraId="579B97C9" w14:textId="77777777" w:rsidR="00595AD8" w:rsidRPr="00595AD8" w:rsidRDefault="00595AD8" w:rsidP="00595AD8">
      <w:pPr>
        <w:pStyle w:val="Betarp"/>
        <w:rPr>
          <w:rFonts w:ascii="Times New Roman" w:hAnsi="Times New Roman" w:cs="Times New Roman"/>
          <w:i/>
        </w:rPr>
      </w:pPr>
    </w:p>
    <w:p w14:paraId="071AE279" w14:textId="77777777" w:rsidR="00595AD8" w:rsidRPr="00595AD8" w:rsidRDefault="00595AD8" w:rsidP="00595AD8">
      <w:pPr>
        <w:pStyle w:val="Betarp"/>
        <w:spacing w:after="120"/>
        <w:rPr>
          <w:rFonts w:ascii="Times New Roman" w:hAnsi="Times New Roman" w:cs="Times New Roman"/>
          <w:b/>
          <w:shd w:val="clear" w:color="auto" w:fill="FFFFFF"/>
        </w:rPr>
      </w:pPr>
      <w:r w:rsidRPr="00595AD8">
        <w:rPr>
          <w:rFonts w:ascii="Times New Roman" w:hAnsi="Times New Roman" w:cs="Times New Roman"/>
          <w:b/>
          <w:shd w:val="clear" w:color="auto" w:fill="FFFFFF"/>
        </w:rPr>
        <w:t>Bendrieji reikalavimai</w:t>
      </w:r>
    </w:p>
    <w:p w14:paraId="2D6EF760" w14:textId="77777777" w:rsidR="00595AD8" w:rsidRPr="00595AD8" w:rsidRDefault="00595AD8" w:rsidP="00E37273">
      <w:pPr>
        <w:pStyle w:val="Betarp"/>
        <w:spacing w:before="120"/>
        <w:rPr>
          <w:rFonts w:ascii="Times New Roman" w:hAnsi="Times New Roman" w:cs="Times New Roman"/>
        </w:rPr>
      </w:pPr>
      <w:r w:rsidRPr="00595AD8">
        <w:rPr>
          <w:rFonts w:ascii="Times New Roman" w:hAnsi="Times New Roman" w:cs="Times New Roman"/>
        </w:rPr>
        <w:t>Pateikiama įranga turi atitikti gamintojo šalies standartus, gamintojo techninius standartus, LR TA patvirtintus ir galiojančius standartus. Įranga turi būti registruota naudoti Europos sąjungoje – turėti CE sertifikatą.</w:t>
      </w:r>
    </w:p>
    <w:p w14:paraId="1514F94A" w14:textId="77777777" w:rsidR="00595AD8" w:rsidRPr="00595AD8" w:rsidRDefault="00595AD8" w:rsidP="00E37273">
      <w:pPr>
        <w:pStyle w:val="Betarp"/>
        <w:spacing w:before="120"/>
        <w:rPr>
          <w:rFonts w:ascii="Times New Roman" w:hAnsi="Times New Roman" w:cs="Times New Roman"/>
        </w:rPr>
      </w:pPr>
      <w:r w:rsidRPr="00595AD8">
        <w:rPr>
          <w:rFonts w:ascii="Times New Roman" w:hAnsi="Times New Roman" w:cs="Times New Roman"/>
        </w:rPr>
        <w:t>Įranga turi būti nauja, ne naudota, ne atnaujinta.</w:t>
      </w:r>
    </w:p>
    <w:p w14:paraId="60AC566F" w14:textId="77777777" w:rsidR="00595AD8" w:rsidRPr="00595AD8" w:rsidRDefault="00595AD8" w:rsidP="00E37273">
      <w:pPr>
        <w:pStyle w:val="Betarp"/>
        <w:spacing w:before="120"/>
        <w:rPr>
          <w:rFonts w:ascii="Times New Roman" w:hAnsi="Times New Roman" w:cs="Times New Roman"/>
        </w:rPr>
      </w:pPr>
      <w:r w:rsidRPr="00595AD8">
        <w:rPr>
          <w:rFonts w:ascii="Times New Roman" w:hAnsi="Times New Roman" w:cs="Times New Roman"/>
        </w:rPr>
        <w:t>Tiekėjas privalo pristatyti techninę įrangą adresu Eivenių g. 2, Kaunas nereikalaujant papildomų Užsakovo lėšų.</w:t>
      </w:r>
    </w:p>
    <w:p w14:paraId="4E7CD643" w14:textId="77777777" w:rsidR="00595AD8" w:rsidRDefault="00595AD8" w:rsidP="00E37273">
      <w:pPr>
        <w:pStyle w:val="Betarp"/>
        <w:spacing w:before="120"/>
        <w:rPr>
          <w:rFonts w:ascii="Times New Roman" w:hAnsi="Times New Roman" w:cs="Times New Roman"/>
        </w:rPr>
      </w:pPr>
      <w:r w:rsidRPr="00595AD8">
        <w:rPr>
          <w:rFonts w:ascii="Times New Roman" w:hAnsi="Times New Roman" w:cs="Times New Roman"/>
        </w:rPr>
        <w:t xml:space="preserve">Jei po pasiūlymo teikimo (sutarties galiojimo metu) įranga nebegaminama ir tiekėjas nebeturi galimybės jos tiekti, gali būti tiekiama kita (naujesnio modelio) įranga, analogiškų ar geresnių techninių savybių, nei siūlyta. </w:t>
      </w:r>
    </w:p>
    <w:p w14:paraId="26349E6F" w14:textId="77777777" w:rsidR="002B6971" w:rsidRDefault="002B6971" w:rsidP="00E37273">
      <w:pPr>
        <w:pStyle w:val="Betarp"/>
        <w:spacing w:before="120"/>
        <w:rPr>
          <w:rFonts w:ascii="Times New Roman" w:hAnsi="Times New Roman" w:cs="Times New Roman"/>
        </w:rPr>
      </w:pPr>
      <w:r w:rsidRPr="002B6971">
        <w:rPr>
          <w:rFonts w:ascii="Times New Roman" w:hAnsi="Times New Roman" w:cs="Times New Roman"/>
        </w:rPr>
        <w:t xml:space="preserve">Tiekėjas su pasiūlymu privalo pateikti oficialią siūlomos įrangos dokumentaciją (gaminio techninius dokumentus). </w:t>
      </w:r>
    </w:p>
    <w:p w14:paraId="4BAED6D9" w14:textId="77777777" w:rsidR="002B6971" w:rsidRPr="00595AD8" w:rsidRDefault="002B6971" w:rsidP="00E37273">
      <w:pPr>
        <w:pStyle w:val="Betarp"/>
        <w:spacing w:before="120"/>
        <w:rPr>
          <w:rFonts w:ascii="Times New Roman" w:hAnsi="Times New Roman" w:cs="Times New Roman"/>
        </w:rPr>
      </w:pPr>
      <w:r w:rsidRPr="002B6971">
        <w:rPr>
          <w:rFonts w:ascii="Times New Roman" w:hAnsi="Times New Roman" w:cs="Times New Roman"/>
        </w:rPr>
        <w:t>Atsakymai „Atitinka“, „Yra“, „Tenkina“ arba perkopijuoti reikalavimų formulavimai nebus laikomi pakankamu atitikimo įrodymu ir tap</w:t>
      </w:r>
      <w:r>
        <w:rPr>
          <w:rFonts w:ascii="Times New Roman" w:hAnsi="Times New Roman" w:cs="Times New Roman"/>
        </w:rPr>
        <w:t>s</w:t>
      </w:r>
      <w:r w:rsidRPr="002B6971">
        <w:rPr>
          <w:rFonts w:ascii="Times New Roman" w:hAnsi="Times New Roman" w:cs="Times New Roman"/>
        </w:rPr>
        <w:t xml:space="preserve"> formalia priežastimi pasiūlymą atmesti.</w:t>
      </w:r>
    </w:p>
    <w:p w14:paraId="0D752A76" w14:textId="77777777" w:rsidR="00595AD8" w:rsidRDefault="00595AD8" w:rsidP="00E37273">
      <w:pPr>
        <w:pStyle w:val="Betarp"/>
        <w:spacing w:before="120" w:after="120"/>
        <w:rPr>
          <w:rFonts w:ascii="Times New Roman" w:hAnsi="Times New Roman" w:cs="Times New Roman"/>
        </w:rPr>
      </w:pPr>
      <w:r w:rsidRPr="00595AD8">
        <w:rPr>
          <w:rFonts w:ascii="Times New Roman" w:hAnsi="Times New Roman" w:cs="Times New Roman"/>
        </w:rPr>
        <w:t xml:space="preserve">Prekių pristatymo terminas: </w:t>
      </w:r>
      <w:r w:rsidR="00E8783F">
        <w:rPr>
          <w:rFonts w:ascii="Times New Roman" w:hAnsi="Times New Roman" w:cs="Times New Roman"/>
        </w:rPr>
        <w:t>1</w:t>
      </w:r>
      <w:r w:rsidRPr="00595AD8">
        <w:rPr>
          <w:rFonts w:ascii="Times New Roman" w:hAnsi="Times New Roman" w:cs="Times New Roman"/>
        </w:rPr>
        <w:t>0 darbo dienų nuo užsakymo pateikimo dienos.</w:t>
      </w:r>
    </w:p>
    <w:p w14:paraId="62EAAC5C" w14:textId="77777777" w:rsidR="009F3C7A" w:rsidRDefault="009F3C7A" w:rsidP="00595AD8">
      <w:pPr>
        <w:pStyle w:val="Betarp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Prekių išpirkimo terminas </w:t>
      </w:r>
      <w:r w:rsidR="00E06D68">
        <w:rPr>
          <w:rFonts w:ascii="Times New Roman" w:hAnsi="Times New Roman" w:cs="Times New Roman"/>
        </w:rPr>
        <w:t>– Pagal poreikį,</w:t>
      </w:r>
      <w:r w:rsidR="00DD284A" w:rsidRPr="00DD284A">
        <w:rPr>
          <w:rFonts w:ascii="Times New Roman" w:hAnsi="Times New Roman" w:cs="Times New Roman"/>
        </w:rPr>
        <w:t xml:space="preserve"> </w:t>
      </w:r>
      <w:r w:rsidR="00DD284A">
        <w:rPr>
          <w:rFonts w:ascii="Times New Roman" w:hAnsi="Times New Roman" w:cs="Times New Roman"/>
        </w:rPr>
        <w:t>sutarties galiojimo laikotarpiu (36 mėn.)</w:t>
      </w:r>
      <w:r w:rsidR="00E06D68">
        <w:rPr>
          <w:rFonts w:ascii="Times New Roman" w:hAnsi="Times New Roman" w:cs="Times New Roman"/>
        </w:rPr>
        <w:t xml:space="preserve"> neįsipareigojant išpirkti viso kiekio. </w:t>
      </w:r>
    </w:p>
    <w:p w14:paraId="5FE327CD" w14:textId="77777777" w:rsidR="00A140D7" w:rsidRPr="00A140D7" w:rsidRDefault="00A140D7" w:rsidP="00595AD8">
      <w:pPr>
        <w:pStyle w:val="Betarp"/>
        <w:spacing w:after="120"/>
        <w:rPr>
          <w:rFonts w:ascii="Times New Roman" w:hAnsi="Times New Roman" w:cs="Times New Roman"/>
          <w:u w:val="single"/>
        </w:rPr>
      </w:pPr>
      <w:r w:rsidRPr="00A140D7">
        <w:rPr>
          <w:rFonts w:ascii="Times New Roman" w:hAnsi="Times New Roman" w:cs="Times New Roman"/>
          <w:u w:val="single"/>
        </w:rPr>
        <w:t xml:space="preserve">PIRKIMAS SKAIDOMAS Į </w:t>
      </w:r>
      <w:r>
        <w:rPr>
          <w:rFonts w:ascii="Times New Roman" w:hAnsi="Times New Roman" w:cs="Times New Roman"/>
          <w:u w:val="single"/>
        </w:rPr>
        <w:t>DVI</w:t>
      </w:r>
      <w:r w:rsidRPr="00A140D7">
        <w:rPr>
          <w:rFonts w:ascii="Times New Roman" w:hAnsi="Times New Roman" w:cs="Times New Roman"/>
          <w:u w:val="single"/>
        </w:rPr>
        <w:t xml:space="preserve"> PIRKIMO DALIS</w:t>
      </w:r>
    </w:p>
    <w:p w14:paraId="287AD045" w14:textId="77777777" w:rsidR="00385DE3" w:rsidRDefault="00385DE3" w:rsidP="00385DE3">
      <w:pPr>
        <w:pStyle w:val="Betarp"/>
        <w:spacing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Perkami kiekiai</w:t>
      </w:r>
    </w:p>
    <w:p w14:paraId="0A94B705" w14:textId="77777777" w:rsidR="00A140D7" w:rsidRPr="00A140D7" w:rsidRDefault="00A140D7" w:rsidP="00385DE3">
      <w:pPr>
        <w:pStyle w:val="Betarp"/>
        <w:spacing w:after="240"/>
        <w:rPr>
          <w:rFonts w:ascii="Times New Roman" w:hAnsi="Times New Roman" w:cs="Times New Roman"/>
        </w:rPr>
      </w:pPr>
      <w:r w:rsidRPr="00A140D7">
        <w:rPr>
          <w:rFonts w:ascii="Times New Roman" w:hAnsi="Times New Roman" w:cs="Times New Roman"/>
        </w:rPr>
        <w:t>PIRMA PIRKIMO DALIS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6715"/>
        <w:gridCol w:w="717"/>
        <w:gridCol w:w="1378"/>
      </w:tblGrid>
      <w:tr w:rsidR="00385DE3" w14:paraId="17B26C37" w14:textId="77777777" w:rsidTr="00A140D7">
        <w:tc>
          <w:tcPr>
            <w:tcW w:w="540" w:type="dxa"/>
          </w:tcPr>
          <w:p w14:paraId="063DE707" w14:textId="77777777" w:rsidR="00385DE3" w:rsidRPr="00E8783F" w:rsidRDefault="00385DE3" w:rsidP="00385DE3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715" w:type="dxa"/>
            <w:vAlign w:val="center"/>
          </w:tcPr>
          <w:p w14:paraId="0FD4B177" w14:textId="77777777" w:rsidR="00385DE3" w:rsidRPr="00E8783F" w:rsidRDefault="00385DE3" w:rsidP="00385DE3">
            <w:pPr>
              <w:pStyle w:val="Betarp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717" w:type="dxa"/>
            <w:vAlign w:val="center"/>
          </w:tcPr>
          <w:p w14:paraId="6DA8E55D" w14:textId="77777777" w:rsidR="00385DE3" w:rsidRPr="00E8783F" w:rsidRDefault="00385DE3" w:rsidP="00385DE3">
            <w:pPr>
              <w:pStyle w:val="Betarp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1378" w:type="dxa"/>
            <w:vAlign w:val="center"/>
          </w:tcPr>
          <w:p w14:paraId="03741767" w14:textId="77777777" w:rsidR="00385DE3" w:rsidRPr="00E8783F" w:rsidRDefault="00CA209C" w:rsidP="00CA209C">
            <w:pPr>
              <w:pStyle w:val="Betarp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Orientacinis </w:t>
            </w:r>
            <w:r w:rsidR="00385DE3">
              <w:rPr>
                <w:rFonts w:ascii="Times New Roman" w:hAnsi="Times New Roman" w:cs="Times New Roman"/>
                <w:b/>
              </w:rPr>
              <w:t>Kiekis</w:t>
            </w:r>
          </w:p>
        </w:tc>
      </w:tr>
      <w:tr w:rsidR="00385DE3" w14:paraId="5A6F0016" w14:textId="77777777" w:rsidTr="00A140D7">
        <w:trPr>
          <w:trHeight w:val="219"/>
        </w:trPr>
        <w:tc>
          <w:tcPr>
            <w:tcW w:w="540" w:type="dxa"/>
            <w:vAlign w:val="center"/>
          </w:tcPr>
          <w:p w14:paraId="32EE2A63" w14:textId="77777777" w:rsidR="00385DE3" w:rsidRPr="00BA1CBA" w:rsidRDefault="00385DE3" w:rsidP="00BA1CBA">
            <w:pPr>
              <w:pStyle w:val="Betarp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15" w:type="dxa"/>
            <w:vAlign w:val="center"/>
          </w:tcPr>
          <w:p w14:paraId="75DCD87A" w14:textId="77777777" w:rsidR="00385DE3" w:rsidRPr="00BA1CBA" w:rsidRDefault="00C14F7A" w:rsidP="00BA1CBA">
            <w:pPr>
              <w:pStyle w:val="Betarp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Brūkšninių kodų spausdintuvas</w:t>
            </w:r>
          </w:p>
        </w:tc>
        <w:tc>
          <w:tcPr>
            <w:tcW w:w="717" w:type="dxa"/>
            <w:vAlign w:val="center"/>
          </w:tcPr>
          <w:p w14:paraId="3469A939" w14:textId="77777777" w:rsidR="00385DE3" w:rsidRPr="00BA1CBA" w:rsidRDefault="00C14F7A" w:rsidP="00BA1CBA">
            <w:pPr>
              <w:pStyle w:val="Betarp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378" w:type="dxa"/>
            <w:vAlign w:val="center"/>
          </w:tcPr>
          <w:p w14:paraId="548DAE92" w14:textId="77777777" w:rsidR="00385DE3" w:rsidRPr="00BA1CBA" w:rsidRDefault="00BA1CBA" w:rsidP="00BA1CBA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60</w:t>
            </w:r>
          </w:p>
        </w:tc>
      </w:tr>
    </w:tbl>
    <w:p w14:paraId="6F633F28" w14:textId="77777777" w:rsidR="00385DE3" w:rsidRDefault="00385DE3" w:rsidP="00385DE3">
      <w:pPr>
        <w:pStyle w:val="Betarp"/>
        <w:spacing w:after="240"/>
        <w:rPr>
          <w:rFonts w:ascii="Times New Roman" w:hAnsi="Times New Roman" w:cs="Times New Roman"/>
          <w:b/>
        </w:rPr>
      </w:pPr>
    </w:p>
    <w:p w14:paraId="4D7AC257" w14:textId="77777777" w:rsidR="00A140D7" w:rsidRPr="00A140D7" w:rsidRDefault="00A140D7" w:rsidP="00385DE3">
      <w:pPr>
        <w:pStyle w:val="Betarp"/>
        <w:spacing w:after="240"/>
        <w:rPr>
          <w:rFonts w:ascii="Times New Roman" w:hAnsi="Times New Roman" w:cs="Times New Roman"/>
        </w:rPr>
      </w:pPr>
      <w:r w:rsidRPr="00A140D7">
        <w:rPr>
          <w:rFonts w:ascii="Times New Roman" w:hAnsi="Times New Roman" w:cs="Times New Roman"/>
        </w:rPr>
        <w:t>ANTRA PIRKIMO DALIS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40"/>
        <w:gridCol w:w="6715"/>
        <w:gridCol w:w="717"/>
        <w:gridCol w:w="1378"/>
      </w:tblGrid>
      <w:tr w:rsidR="00A140D7" w14:paraId="5CDD31E7" w14:textId="77777777" w:rsidTr="00A140D7">
        <w:tc>
          <w:tcPr>
            <w:tcW w:w="540" w:type="dxa"/>
          </w:tcPr>
          <w:p w14:paraId="797E5127" w14:textId="77777777" w:rsidR="00A140D7" w:rsidRPr="00E8783F" w:rsidRDefault="00A140D7" w:rsidP="00F362A4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715" w:type="dxa"/>
            <w:vAlign w:val="center"/>
          </w:tcPr>
          <w:p w14:paraId="7DFC454B" w14:textId="77777777" w:rsidR="00A140D7" w:rsidRPr="00E8783F" w:rsidRDefault="00A140D7" w:rsidP="00F362A4">
            <w:pPr>
              <w:pStyle w:val="Betarp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</w:tc>
        <w:tc>
          <w:tcPr>
            <w:tcW w:w="717" w:type="dxa"/>
            <w:vAlign w:val="center"/>
          </w:tcPr>
          <w:p w14:paraId="51FB3F76" w14:textId="77777777" w:rsidR="00A140D7" w:rsidRPr="00E8783F" w:rsidRDefault="00A140D7" w:rsidP="00F362A4">
            <w:pPr>
              <w:pStyle w:val="Betarp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Mato vnt.</w:t>
            </w:r>
          </w:p>
        </w:tc>
        <w:tc>
          <w:tcPr>
            <w:tcW w:w="1378" w:type="dxa"/>
            <w:vAlign w:val="center"/>
          </w:tcPr>
          <w:p w14:paraId="2EBE7D64" w14:textId="77777777" w:rsidR="00A140D7" w:rsidRPr="00E8783F" w:rsidRDefault="00A140D7" w:rsidP="00F362A4">
            <w:pPr>
              <w:pStyle w:val="Betarp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Orientacinis Kiekis</w:t>
            </w:r>
          </w:p>
        </w:tc>
      </w:tr>
      <w:tr w:rsidR="00A140D7" w14:paraId="1C18C160" w14:textId="77777777" w:rsidTr="00A140D7">
        <w:tc>
          <w:tcPr>
            <w:tcW w:w="540" w:type="dxa"/>
            <w:vAlign w:val="center"/>
          </w:tcPr>
          <w:p w14:paraId="2CD05D2F" w14:textId="77777777" w:rsidR="00A140D7" w:rsidRPr="00BA1CBA" w:rsidRDefault="00A140D7" w:rsidP="00F362A4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BA1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5" w:type="dxa"/>
            <w:vAlign w:val="center"/>
          </w:tcPr>
          <w:p w14:paraId="5093ADFD" w14:textId="77777777" w:rsidR="00A140D7" w:rsidRPr="00BA1CBA" w:rsidRDefault="00A140D7" w:rsidP="00F362A4">
            <w:pPr>
              <w:pStyle w:val="Betarp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 xml:space="preserve">Karboninė juosta </w:t>
            </w:r>
          </w:p>
        </w:tc>
        <w:tc>
          <w:tcPr>
            <w:tcW w:w="717" w:type="dxa"/>
            <w:vAlign w:val="center"/>
          </w:tcPr>
          <w:p w14:paraId="4C869B8D" w14:textId="77777777" w:rsidR="00A140D7" w:rsidRPr="00BA1CBA" w:rsidRDefault="00A140D7" w:rsidP="00F362A4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BA1CB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378" w:type="dxa"/>
            <w:vAlign w:val="center"/>
          </w:tcPr>
          <w:p w14:paraId="630A457D" w14:textId="77777777" w:rsidR="00A140D7" w:rsidRPr="00BA1CBA" w:rsidRDefault="00A140D7" w:rsidP="00F362A4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60</w:t>
            </w:r>
          </w:p>
        </w:tc>
      </w:tr>
      <w:tr w:rsidR="00A140D7" w14:paraId="08A5E448" w14:textId="77777777" w:rsidTr="00A140D7">
        <w:tc>
          <w:tcPr>
            <w:tcW w:w="540" w:type="dxa"/>
            <w:vAlign w:val="center"/>
          </w:tcPr>
          <w:p w14:paraId="7CBF481A" w14:textId="77777777" w:rsidR="00A140D7" w:rsidRPr="00BA1CBA" w:rsidRDefault="00A140D7" w:rsidP="00F362A4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A1C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15" w:type="dxa"/>
            <w:vAlign w:val="center"/>
          </w:tcPr>
          <w:p w14:paraId="513E118B" w14:textId="77777777" w:rsidR="00A140D7" w:rsidRPr="00BA1CBA" w:rsidRDefault="00A140D7" w:rsidP="00F362A4">
            <w:pPr>
              <w:pStyle w:val="Betarp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Lipnios etiketės 50x15</w:t>
            </w:r>
          </w:p>
        </w:tc>
        <w:tc>
          <w:tcPr>
            <w:tcW w:w="717" w:type="dxa"/>
            <w:vAlign w:val="center"/>
          </w:tcPr>
          <w:p w14:paraId="5533E453" w14:textId="77777777" w:rsidR="00A140D7" w:rsidRPr="00BA1CBA" w:rsidRDefault="00A140D7" w:rsidP="00F362A4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BA1CBA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378" w:type="dxa"/>
            <w:vAlign w:val="center"/>
          </w:tcPr>
          <w:p w14:paraId="42CB3465" w14:textId="77777777" w:rsidR="00A140D7" w:rsidRPr="00BA1CBA" w:rsidRDefault="00A140D7" w:rsidP="00F362A4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BA1CBA">
              <w:rPr>
                <w:rFonts w:ascii="Times New Roman" w:hAnsi="Times New Roman" w:cs="Times New Roman"/>
              </w:rPr>
              <w:t>240</w:t>
            </w:r>
          </w:p>
        </w:tc>
      </w:tr>
    </w:tbl>
    <w:p w14:paraId="5F334C9C" w14:textId="77777777" w:rsidR="00385DE3" w:rsidRPr="00595AD8" w:rsidRDefault="00385DE3" w:rsidP="00595AD8">
      <w:pPr>
        <w:pStyle w:val="Betarp"/>
        <w:spacing w:after="120"/>
        <w:rPr>
          <w:rFonts w:ascii="Times New Roman" w:hAnsi="Times New Roman" w:cs="Times New Roman"/>
        </w:rPr>
      </w:pPr>
    </w:p>
    <w:p w14:paraId="4E0EEE30" w14:textId="77777777" w:rsidR="00595AD8" w:rsidRDefault="00595AD8" w:rsidP="00595AD8">
      <w:pPr>
        <w:pStyle w:val="Betarp"/>
        <w:spacing w:after="240"/>
        <w:rPr>
          <w:rFonts w:ascii="Times New Roman" w:hAnsi="Times New Roman" w:cs="Times New Roman"/>
          <w:b/>
        </w:rPr>
      </w:pPr>
      <w:r w:rsidRPr="00595AD8">
        <w:rPr>
          <w:rFonts w:ascii="Times New Roman" w:hAnsi="Times New Roman" w:cs="Times New Roman"/>
          <w:b/>
        </w:rPr>
        <w:t>Reikalavimai įrangai</w:t>
      </w:r>
    </w:p>
    <w:p w14:paraId="2DD48865" w14:textId="77777777" w:rsidR="00A140D7" w:rsidRPr="00595AD8" w:rsidRDefault="00A140D7" w:rsidP="00A140D7">
      <w:pPr>
        <w:pStyle w:val="Betarp"/>
        <w:spacing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PIRMA PIRKIMO DALIS</w:t>
      </w:r>
    </w:p>
    <w:p w14:paraId="4D81662E" w14:textId="77777777" w:rsidR="003A1447" w:rsidRPr="00595AD8" w:rsidRDefault="00815371" w:rsidP="00A140D7">
      <w:pPr>
        <w:pStyle w:val="Betarp"/>
        <w:numPr>
          <w:ilvl w:val="0"/>
          <w:numId w:val="6"/>
        </w:numPr>
        <w:ind w:left="9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Bar kodų</w:t>
      </w:r>
      <w:r w:rsidR="00595AD8" w:rsidRPr="00595AD8">
        <w:rPr>
          <w:rFonts w:ascii="Times New Roman" w:hAnsi="Times New Roman" w:cs="Times New Roman"/>
          <w:b/>
        </w:rPr>
        <w:t xml:space="preserve"> spausdintuvas (</w:t>
      </w:r>
      <w:r w:rsidR="00385DE3">
        <w:rPr>
          <w:rFonts w:ascii="Times New Roman" w:hAnsi="Times New Roman" w:cs="Times New Roman"/>
          <w:b/>
        </w:rPr>
        <w:t>60</w:t>
      </w:r>
      <w:r w:rsidR="003A1447" w:rsidRPr="00595AD8">
        <w:rPr>
          <w:rFonts w:ascii="Times New Roman" w:hAnsi="Times New Roman" w:cs="Times New Roman"/>
          <w:b/>
        </w:rPr>
        <w:t xml:space="preserve"> vnt.)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128"/>
        <w:gridCol w:w="3684"/>
        <w:gridCol w:w="2970"/>
      </w:tblGrid>
      <w:tr w:rsidR="00E8783F" w:rsidRPr="00595AD8" w14:paraId="277A10E5" w14:textId="77777777" w:rsidTr="00873608">
        <w:trPr>
          <w:jc w:val="center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839C43B" w14:textId="77777777" w:rsidR="003A1447" w:rsidRPr="00E8783F" w:rsidRDefault="003A1447" w:rsidP="00595AD8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29FD40" w14:textId="77777777" w:rsidR="003A1447" w:rsidRPr="00E8783F" w:rsidRDefault="003A1447" w:rsidP="00595AD8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Parametras</w:t>
            </w:r>
          </w:p>
        </w:tc>
        <w:tc>
          <w:tcPr>
            <w:tcW w:w="197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556CA" w14:textId="77777777" w:rsidR="003A1447" w:rsidRPr="00E8783F" w:rsidRDefault="003A1447" w:rsidP="00595AD8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1D3F7BB8" w14:textId="77777777" w:rsidR="003A1447" w:rsidRPr="00E8783F" w:rsidRDefault="003A1447" w:rsidP="00595AD8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Atitikmuo</w:t>
            </w:r>
          </w:p>
        </w:tc>
      </w:tr>
      <w:tr w:rsidR="00E8783F" w:rsidRPr="00595AD8" w14:paraId="1C28777E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6ECDF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19EC06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Brūkšninių kodų spausdintuvas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B8060D2" w14:textId="77777777" w:rsidR="003A1447" w:rsidRPr="00A140D7" w:rsidRDefault="00A140D7" w:rsidP="00A140D7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Nurodykite gamintoją, modelį.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0F2C6E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7F4A4056" w14:textId="77777777" w:rsidTr="00873608">
        <w:trPr>
          <w:trHeight w:val="72"/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CD63E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B33EE93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Spausdinimo tipas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2546661" w14:textId="77777777" w:rsidR="003A1447" w:rsidRPr="00595AD8" w:rsidRDefault="00F54C99" w:rsidP="00F54C99">
            <w:pPr>
              <w:pStyle w:val="Betarp"/>
              <w:rPr>
                <w:rFonts w:ascii="Times New Roman" w:hAnsi="Times New Roman" w:cs="Times New Roman"/>
              </w:rPr>
            </w:pPr>
            <w:r w:rsidRPr="00F54C99">
              <w:rPr>
                <w:rFonts w:ascii="Times New Roman" w:hAnsi="Times New Roman" w:cs="Times New Roman"/>
              </w:rPr>
              <w:t>Spausdintuvas turi gebėti spausdinti Terminio Tiesioginio ir Tiesioginio pernešimo (TT) režimu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85D26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1786FA52" w14:textId="77777777" w:rsidTr="00873608">
        <w:trPr>
          <w:trHeight w:val="46"/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312A9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B3FBB21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Spausdinimo plotis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6FAC3BE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ne mažiau 100mm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34394C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6E724EA5" w14:textId="77777777" w:rsidTr="00873608">
        <w:trPr>
          <w:trHeight w:val="125"/>
          <w:jc w:val="center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DC9DF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63EB0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Spausdinimo greitis ir rezoliucija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FB523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Ne mažiau 203dpi;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E4D955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5F10070E" w14:textId="77777777" w:rsidTr="00873608">
        <w:trPr>
          <w:trHeight w:val="502"/>
          <w:jc w:val="center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FF5B2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17AEA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954743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Ne lėčiau 1</w:t>
            </w:r>
            <w:r w:rsidR="00DD284A">
              <w:rPr>
                <w:rFonts w:ascii="Times New Roman" w:hAnsi="Times New Roman" w:cs="Times New Roman"/>
              </w:rPr>
              <w:t>01</w:t>
            </w:r>
            <w:r w:rsidRPr="00595AD8">
              <w:rPr>
                <w:rFonts w:ascii="Times New Roman" w:hAnsi="Times New Roman" w:cs="Times New Roman"/>
              </w:rPr>
              <w:t>mm/s spausdinant 203dpi rezoliucija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DBB087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09F80686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B8007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B3B26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Atmintis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8F9E5" w14:textId="77777777" w:rsidR="003A1447" w:rsidRPr="00595AD8" w:rsidRDefault="003A1447" w:rsidP="00920B67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 xml:space="preserve">Ne mažiau nei: 16 MB SDRAM, </w:t>
            </w:r>
            <w:r w:rsidR="00920B67">
              <w:rPr>
                <w:rFonts w:ascii="Times New Roman" w:hAnsi="Times New Roman" w:cs="Times New Roman"/>
              </w:rPr>
              <w:t>8</w:t>
            </w:r>
            <w:r w:rsidRPr="00595AD8">
              <w:rPr>
                <w:rFonts w:ascii="Times New Roman" w:hAnsi="Times New Roman" w:cs="Times New Roman"/>
              </w:rPr>
              <w:t xml:space="preserve"> MB Flash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D79EE8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6317A437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EE6CC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8E8B7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Spausdinami kodų tipai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48EB3" w14:textId="77777777" w:rsidR="003A1447" w:rsidRPr="009B0162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9B0162">
              <w:rPr>
                <w:rFonts w:ascii="Times New Roman" w:hAnsi="Times New Roman" w:cs="Times New Roman"/>
              </w:rPr>
              <w:t xml:space="preserve">Apimant, bet neapsiribojant </w:t>
            </w:r>
          </w:p>
          <w:p w14:paraId="5CF310D0" w14:textId="77777777" w:rsidR="003A1447" w:rsidRPr="009B0162" w:rsidRDefault="003A1447" w:rsidP="009B0162">
            <w:pPr>
              <w:pStyle w:val="Betarp"/>
              <w:rPr>
                <w:rFonts w:ascii="Times New Roman" w:hAnsi="Times New Roman" w:cs="Times New Roman"/>
              </w:rPr>
            </w:pPr>
            <w:r w:rsidRPr="009B0162">
              <w:rPr>
                <w:rFonts w:ascii="Times New Roman" w:hAnsi="Times New Roman" w:cs="Times New Roman"/>
              </w:rPr>
              <w:t xml:space="preserve">Code 39, code 93, code 128, </w:t>
            </w:r>
            <w:r w:rsidR="009B0162" w:rsidRPr="009B0162">
              <w:rPr>
                <w:rFonts w:ascii="Times New Roman" w:hAnsi="Times New Roman" w:cs="Times New Roman"/>
              </w:rPr>
              <w:t xml:space="preserve">EAN-8, </w:t>
            </w:r>
            <w:r w:rsidRPr="009B0162">
              <w:rPr>
                <w:rFonts w:ascii="Times New Roman" w:hAnsi="Times New Roman" w:cs="Times New Roman"/>
              </w:rPr>
              <w:t>EAN-128, EAN-13, UPC, Plessey, QR-code</w:t>
            </w:r>
            <w:r w:rsidR="009B0162" w:rsidRPr="009B0162">
              <w:rPr>
                <w:rFonts w:ascii="Times New Roman" w:hAnsi="Times New Roman" w:cs="Times New Roman"/>
              </w:rPr>
              <w:t xml:space="preserve">, </w:t>
            </w:r>
            <w:r w:rsidR="009B0162" w:rsidRPr="009B01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Micro QR code</w:t>
            </w:r>
            <w:r w:rsidR="009B01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D8E6B5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3240CA5B" w14:textId="77777777" w:rsidTr="00873608">
        <w:trPr>
          <w:trHeight w:val="651"/>
          <w:jc w:val="center"/>
        </w:trPr>
        <w:tc>
          <w:tcPr>
            <w:tcW w:w="29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03B291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E61D53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Tinkamų eksploatacinių medžiagų parametrai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FFB8EA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 xml:space="preserve">Spausdintuvas turi gebėti atspausdinti  Lipduką (etiketę) kurios plotis yra nuo 26 mm iki 104 mm. 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465D8F3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120036E5" w14:textId="77777777" w:rsidTr="00873608">
        <w:trPr>
          <w:trHeight w:val="52"/>
          <w:jc w:val="center"/>
        </w:trPr>
        <w:tc>
          <w:tcPr>
            <w:tcW w:w="29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FC3FF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EFDA7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5DEC9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Turi tikti 125mm skersmens ritinėliai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100AD2D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442640DE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46B4BA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C901821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Jungtys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EFA6FF0" w14:textId="77777777" w:rsidR="000B5F8B" w:rsidRDefault="000B5F8B" w:rsidP="00873608">
            <w:pPr>
              <w:pStyle w:val="Betarp"/>
              <w:numPr>
                <w:ilvl w:val="0"/>
                <w:numId w:val="8"/>
              </w:numPr>
              <w:ind w:left="5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USB;</w:t>
            </w:r>
          </w:p>
          <w:p w14:paraId="38A50006" w14:textId="77777777" w:rsidR="003A1447" w:rsidRPr="00595AD8" w:rsidRDefault="003A1447" w:rsidP="00873608">
            <w:pPr>
              <w:pStyle w:val="Betarp"/>
              <w:numPr>
                <w:ilvl w:val="0"/>
                <w:numId w:val="8"/>
              </w:numPr>
              <w:ind w:left="530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Ethernet</w:t>
            </w:r>
            <w:r w:rsidR="000B5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FEC05B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111CF333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936E60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E17AA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Valdymas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DEB6D7" w14:textId="77777777" w:rsidR="000B5F8B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Ant spausdintuvo turi būti mygtukas (-ai)</w:t>
            </w:r>
            <w:r w:rsidR="000B5F8B">
              <w:rPr>
                <w:rFonts w:ascii="Times New Roman" w:hAnsi="Times New Roman" w:cs="Times New Roman"/>
              </w:rPr>
              <w:t xml:space="preserve">: </w:t>
            </w:r>
          </w:p>
          <w:p w14:paraId="25192708" w14:textId="77777777" w:rsidR="000B5F8B" w:rsidRDefault="003A1447" w:rsidP="00873608">
            <w:pPr>
              <w:pStyle w:val="Betarp"/>
              <w:numPr>
                <w:ilvl w:val="0"/>
                <w:numId w:val="9"/>
              </w:numPr>
              <w:ind w:left="530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 xml:space="preserve">įjungimui/išjungimui, </w:t>
            </w:r>
          </w:p>
          <w:p w14:paraId="50FB17FA" w14:textId="77777777" w:rsidR="003A1447" w:rsidRPr="00595AD8" w:rsidRDefault="003A1447" w:rsidP="00873608">
            <w:pPr>
              <w:pStyle w:val="Betarp"/>
              <w:numPr>
                <w:ilvl w:val="0"/>
                <w:numId w:val="9"/>
              </w:numPr>
              <w:ind w:left="530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popieriaus prasukimui.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D3A2E4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7B9C6144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AB45C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5D5F62E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Programinė įranga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C52047F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Tvarkyklės skirtos Windows 7 / 8.1 /10;</w:t>
            </w:r>
          </w:p>
          <w:p w14:paraId="0183686A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Nemokama programinė įranga etikečių maketavimui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949AE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6465D73D" w14:textId="77777777" w:rsidTr="00873608">
        <w:trPr>
          <w:jc w:val="center"/>
        </w:trPr>
        <w:tc>
          <w:tcPr>
            <w:tcW w:w="2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4C56DE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AD46C2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Gabaritai</w:t>
            </w:r>
          </w:p>
        </w:tc>
        <w:tc>
          <w:tcPr>
            <w:tcW w:w="1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805E96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N</w:t>
            </w:r>
            <w:r w:rsidR="00F54C99">
              <w:rPr>
                <w:rFonts w:ascii="Times New Roman" w:hAnsi="Times New Roman" w:cs="Times New Roman"/>
              </w:rPr>
              <w:t>e didesni nei 290mm / 230mm / 19</w:t>
            </w:r>
            <w:r w:rsidRPr="00595AD8">
              <w:rPr>
                <w:rFonts w:ascii="Times New Roman" w:hAnsi="Times New Roman" w:cs="Times New Roman"/>
              </w:rPr>
              <w:t>0mm (ilgis / plotis / aukštis)</w:t>
            </w:r>
          </w:p>
        </w:tc>
        <w:tc>
          <w:tcPr>
            <w:tcW w:w="1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B97FBA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E8783F" w:rsidRPr="00595AD8" w14:paraId="125415AC" w14:textId="77777777" w:rsidTr="00DA2D53">
        <w:trPr>
          <w:jc w:val="center"/>
        </w:trPr>
        <w:tc>
          <w:tcPr>
            <w:tcW w:w="2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FF22BE" w14:textId="77777777" w:rsidR="003A1447" w:rsidRPr="00595AD8" w:rsidRDefault="003A1447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E495DD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Garantija</w:t>
            </w:r>
          </w:p>
        </w:tc>
        <w:tc>
          <w:tcPr>
            <w:tcW w:w="19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355F3AA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Ne trumpesnė kaip 36 mėn.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7172F5" w14:textId="77777777" w:rsidR="003A1447" w:rsidRPr="00595AD8" w:rsidRDefault="003A1447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DA2D53" w:rsidRPr="00595AD8" w14:paraId="17235F7B" w14:textId="77777777" w:rsidTr="00DA2D53">
        <w:trPr>
          <w:trHeight w:val="510"/>
          <w:jc w:val="center"/>
        </w:trPr>
        <w:tc>
          <w:tcPr>
            <w:tcW w:w="2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013D8" w14:textId="77777777" w:rsidR="00DA2D53" w:rsidRPr="00595AD8" w:rsidRDefault="00DA2D53" w:rsidP="00E8783F">
            <w:pPr>
              <w:pStyle w:val="Betarp"/>
              <w:numPr>
                <w:ilvl w:val="1"/>
                <w:numId w:val="7"/>
              </w:numPr>
              <w:ind w:hanging="792"/>
              <w:rPr>
                <w:rFonts w:ascii="Times New Roman" w:hAnsi="Times New Roman" w:cs="Times New Roman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60D53" w14:textId="77777777" w:rsidR="00DA2D53" w:rsidRPr="00595AD8" w:rsidRDefault="00DA2D53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Priedai</w:t>
            </w:r>
          </w:p>
        </w:tc>
        <w:tc>
          <w:tcPr>
            <w:tcW w:w="197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0A69" w14:textId="77777777" w:rsidR="00DA2D53" w:rsidRPr="00595AD8" w:rsidRDefault="00DA2D53" w:rsidP="00595AD8">
            <w:pPr>
              <w:pStyle w:val="Betarp"/>
              <w:rPr>
                <w:rFonts w:ascii="Times New Roman" w:hAnsi="Times New Roman" w:cs="Times New Roman"/>
              </w:rPr>
            </w:pPr>
            <w:r w:rsidRPr="00595AD8">
              <w:rPr>
                <w:rFonts w:ascii="Times New Roman" w:hAnsi="Times New Roman" w:cs="Times New Roman"/>
              </w:rPr>
              <w:t>Turi būti sukomplektuota su veikimą užtikrinančiais maitinimo ir USB kabeliais.</w:t>
            </w:r>
          </w:p>
        </w:tc>
        <w:tc>
          <w:tcPr>
            <w:tcW w:w="159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BE2F25" w14:textId="77777777" w:rsidR="00DA2D53" w:rsidRPr="00595AD8" w:rsidRDefault="00DA2D53" w:rsidP="00595AD8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14:paraId="4312BEA3" w14:textId="77777777" w:rsidR="00A140D7" w:rsidRPr="00595AD8" w:rsidRDefault="00A140D7" w:rsidP="00F54C99">
      <w:pPr>
        <w:pStyle w:val="Betarp"/>
        <w:spacing w:before="120"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ANTRA PIRKIMO DALIS</w:t>
      </w:r>
    </w:p>
    <w:p w14:paraId="41283B99" w14:textId="77777777" w:rsidR="00DA2D53" w:rsidRPr="00DA2D53" w:rsidRDefault="00DA2D53" w:rsidP="00A140D7">
      <w:pPr>
        <w:pStyle w:val="Betarp"/>
        <w:numPr>
          <w:ilvl w:val="0"/>
          <w:numId w:val="14"/>
        </w:numPr>
        <w:spacing w:before="12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Karboninė juosta</w:t>
      </w:r>
      <w:r w:rsidRPr="00595AD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60</w:t>
      </w:r>
      <w:r w:rsidRPr="00595AD8">
        <w:rPr>
          <w:rFonts w:ascii="Times New Roman" w:hAnsi="Times New Roman" w:cs="Times New Roman"/>
          <w:b/>
        </w:rPr>
        <w:t xml:space="preserve"> vnt.)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130"/>
        <w:gridCol w:w="3684"/>
        <w:gridCol w:w="2970"/>
      </w:tblGrid>
      <w:tr w:rsidR="00DA2D53" w:rsidRPr="00595AD8" w14:paraId="50B2ADC4" w14:textId="77777777" w:rsidTr="00087389">
        <w:trPr>
          <w:jc w:val="center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8321E4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80258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Parametras</w:t>
            </w:r>
          </w:p>
        </w:tc>
        <w:tc>
          <w:tcPr>
            <w:tcW w:w="197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3EADA1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997D426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Atitikmuo</w:t>
            </w:r>
          </w:p>
        </w:tc>
      </w:tr>
      <w:tr w:rsidR="00087389" w:rsidRPr="00595AD8" w14:paraId="72840484" w14:textId="77777777" w:rsidTr="00087389">
        <w:trPr>
          <w:jc w:val="center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10AB2" w14:textId="77777777" w:rsidR="00087389" w:rsidRPr="00E8783F" w:rsidRDefault="00087389" w:rsidP="00087389">
            <w:pPr>
              <w:pStyle w:val="Betarp"/>
              <w:numPr>
                <w:ilvl w:val="1"/>
                <w:numId w:val="15"/>
              </w:numPr>
              <w:ind w:left="5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C44E58" w14:textId="77777777" w:rsidR="00087389" w:rsidRPr="00087389" w:rsidRDefault="00087389" w:rsidP="00B21CCD">
            <w:pPr>
              <w:pStyle w:val="Betarp"/>
              <w:rPr>
                <w:rFonts w:ascii="Times New Roman" w:hAnsi="Times New Roman" w:cs="Times New Roman"/>
              </w:rPr>
            </w:pPr>
            <w:r w:rsidRPr="00087389">
              <w:rPr>
                <w:rFonts w:ascii="Times New Roman" w:hAnsi="Times New Roman" w:cs="Times New Roman"/>
              </w:rPr>
              <w:t>Gamintojas</w:t>
            </w:r>
          </w:p>
        </w:tc>
        <w:tc>
          <w:tcPr>
            <w:tcW w:w="197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E4D3A" w14:textId="77777777" w:rsidR="00087389" w:rsidRPr="00087389" w:rsidRDefault="00087389" w:rsidP="00B21CCD">
            <w:pPr>
              <w:pStyle w:val="Betarp"/>
              <w:rPr>
                <w:rFonts w:ascii="Times New Roman" w:hAnsi="Times New Roman" w:cs="Times New Roman"/>
              </w:rPr>
            </w:pPr>
            <w:r w:rsidRPr="00087389">
              <w:rPr>
                <w:rFonts w:ascii="Times New Roman" w:hAnsi="Times New Roman" w:cs="Times New Roman"/>
              </w:rPr>
              <w:t>Pavadinimas (jei yra)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E579F3" w14:textId="77777777" w:rsidR="00087389" w:rsidRPr="00E8783F" w:rsidRDefault="00087389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</w:p>
        </w:tc>
      </w:tr>
      <w:tr w:rsidR="00DA2D53" w:rsidRPr="00595AD8" w14:paraId="63AF6574" w14:textId="77777777" w:rsidTr="00087389">
        <w:trPr>
          <w:trHeight w:val="399"/>
          <w:jc w:val="center"/>
        </w:trPr>
        <w:tc>
          <w:tcPr>
            <w:tcW w:w="298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E205B" w14:textId="77777777" w:rsidR="00DA2D53" w:rsidRPr="00595AD8" w:rsidRDefault="00DA2D53" w:rsidP="00087389">
            <w:pPr>
              <w:pStyle w:val="Betarp"/>
              <w:numPr>
                <w:ilvl w:val="1"/>
                <w:numId w:val="15"/>
              </w:numPr>
              <w:ind w:left="522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C2C2F" w14:textId="77777777" w:rsidR="00DA2D53" w:rsidRPr="00595AD8" w:rsidRDefault="00A86EA3" w:rsidP="00B21CCD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19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D7DAD8" w14:textId="77777777" w:rsidR="00DA2D53" w:rsidRPr="00595AD8" w:rsidRDefault="00A86EA3" w:rsidP="00DA2D5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Dervos pagrindu</w:t>
            </w:r>
          </w:p>
        </w:tc>
        <w:tc>
          <w:tcPr>
            <w:tcW w:w="15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14:paraId="26F36D28" w14:textId="77777777" w:rsidR="00DA2D53" w:rsidRPr="00595AD8" w:rsidRDefault="00DA2D53" w:rsidP="00B21CCD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A86EA3" w:rsidRPr="00595AD8" w14:paraId="34181FD5" w14:textId="77777777" w:rsidTr="00087389">
        <w:trPr>
          <w:trHeight w:val="399"/>
          <w:jc w:val="center"/>
        </w:trPr>
        <w:tc>
          <w:tcPr>
            <w:tcW w:w="298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40FBF" w14:textId="77777777" w:rsidR="00A86EA3" w:rsidRPr="00595AD8" w:rsidRDefault="00A86EA3" w:rsidP="00087389">
            <w:pPr>
              <w:pStyle w:val="Betarp"/>
              <w:numPr>
                <w:ilvl w:val="1"/>
                <w:numId w:val="15"/>
              </w:numPr>
              <w:ind w:left="522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6CEEDA" w14:textId="77777777" w:rsidR="00A86EA3" w:rsidRPr="00595AD8" w:rsidRDefault="008C2674" w:rsidP="00A86EA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Matmenys</w:t>
            </w:r>
          </w:p>
        </w:tc>
        <w:tc>
          <w:tcPr>
            <w:tcW w:w="197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13DA38" w14:textId="77777777" w:rsidR="00A86EA3" w:rsidRPr="00595AD8" w:rsidRDefault="00092B26" w:rsidP="00A86EA3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 mažiau </w:t>
            </w:r>
            <w:r w:rsidR="008C2674">
              <w:rPr>
                <w:rFonts w:ascii="Times New Roman" w:hAnsi="Times New Roman" w:cs="Times New Roman"/>
              </w:rPr>
              <w:t>56mm x 30000mm (plotis x ilgis)</w:t>
            </w:r>
          </w:p>
        </w:tc>
        <w:tc>
          <w:tcPr>
            <w:tcW w:w="159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3EA75296" w14:textId="77777777" w:rsidR="00A86EA3" w:rsidRPr="00595AD8" w:rsidRDefault="00A86EA3" w:rsidP="00A86EA3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14:paraId="1C89F1F7" w14:textId="77777777" w:rsidR="00DA2D53" w:rsidRPr="00DA2D53" w:rsidRDefault="00DA2D53" w:rsidP="00A140D7">
      <w:pPr>
        <w:pStyle w:val="Betarp"/>
        <w:numPr>
          <w:ilvl w:val="0"/>
          <w:numId w:val="14"/>
        </w:numPr>
        <w:spacing w:before="120"/>
        <w:ind w:left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Lipnios etiketės</w:t>
      </w:r>
      <w:r w:rsidRPr="00595AD8">
        <w:rPr>
          <w:rFonts w:ascii="Times New Roman" w:hAnsi="Times New Roman" w:cs="Times New Roman"/>
          <w:b/>
        </w:rPr>
        <w:t xml:space="preserve"> (</w:t>
      </w:r>
      <w:r>
        <w:rPr>
          <w:rFonts w:ascii="Times New Roman" w:hAnsi="Times New Roman" w:cs="Times New Roman"/>
          <w:b/>
        </w:rPr>
        <w:t>240</w:t>
      </w:r>
      <w:r w:rsidRPr="00595AD8">
        <w:rPr>
          <w:rFonts w:ascii="Times New Roman" w:hAnsi="Times New Roman" w:cs="Times New Roman"/>
          <w:b/>
        </w:rPr>
        <w:t xml:space="preserve"> vnt.)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2130"/>
        <w:gridCol w:w="3684"/>
        <w:gridCol w:w="2970"/>
      </w:tblGrid>
      <w:tr w:rsidR="00DA2D53" w:rsidRPr="00595AD8" w14:paraId="769DF181" w14:textId="77777777" w:rsidTr="00087389">
        <w:trPr>
          <w:jc w:val="center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314646C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lastRenderedPageBreak/>
              <w:t>Eil. Nr.</w:t>
            </w: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5D7F50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Parametras</w:t>
            </w:r>
          </w:p>
        </w:tc>
        <w:tc>
          <w:tcPr>
            <w:tcW w:w="197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EA1879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Reikalavimas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28B9AFE7" w14:textId="77777777" w:rsidR="00DA2D53" w:rsidRPr="00E8783F" w:rsidRDefault="00DA2D53" w:rsidP="00B21CCD">
            <w:pPr>
              <w:pStyle w:val="Betarp"/>
              <w:rPr>
                <w:rFonts w:ascii="Times New Roman" w:hAnsi="Times New Roman" w:cs="Times New Roman"/>
                <w:b/>
              </w:rPr>
            </w:pPr>
            <w:r w:rsidRPr="00E8783F">
              <w:rPr>
                <w:rFonts w:ascii="Times New Roman" w:hAnsi="Times New Roman" w:cs="Times New Roman"/>
                <w:b/>
              </w:rPr>
              <w:t>Atitikmuo</w:t>
            </w:r>
          </w:p>
        </w:tc>
      </w:tr>
      <w:tr w:rsidR="00087389" w:rsidRPr="00595AD8" w14:paraId="041C9F58" w14:textId="77777777" w:rsidTr="00087389">
        <w:trPr>
          <w:jc w:val="center"/>
        </w:trPr>
        <w:tc>
          <w:tcPr>
            <w:tcW w:w="29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6D1BC" w14:textId="77777777" w:rsidR="00087389" w:rsidRPr="00E8783F" w:rsidRDefault="00087389" w:rsidP="00087389">
            <w:pPr>
              <w:pStyle w:val="Betarp"/>
              <w:numPr>
                <w:ilvl w:val="1"/>
                <w:numId w:val="16"/>
              </w:numPr>
              <w:ind w:left="52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E8D41D" w14:textId="77777777" w:rsidR="00087389" w:rsidRPr="00087389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  <w:r w:rsidRPr="00087389">
              <w:rPr>
                <w:rFonts w:ascii="Times New Roman" w:hAnsi="Times New Roman" w:cs="Times New Roman"/>
              </w:rPr>
              <w:t>Gamintojas</w:t>
            </w:r>
          </w:p>
        </w:tc>
        <w:tc>
          <w:tcPr>
            <w:tcW w:w="197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E4CEE" w14:textId="77777777" w:rsidR="00087389" w:rsidRPr="00087389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  <w:r w:rsidRPr="00087389">
              <w:rPr>
                <w:rFonts w:ascii="Times New Roman" w:hAnsi="Times New Roman" w:cs="Times New Roman"/>
              </w:rPr>
              <w:t>Pavadinimas (jei yra)</w:t>
            </w:r>
          </w:p>
        </w:tc>
        <w:tc>
          <w:tcPr>
            <w:tcW w:w="1590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7A0B9F" w14:textId="77777777" w:rsidR="00087389" w:rsidRPr="00E8783F" w:rsidRDefault="00087389" w:rsidP="00087389">
            <w:pPr>
              <w:pStyle w:val="Betarp"/>
              <w:rPr>
                <w:rFonts w:ascii="Times New Roman" w:hAnsi="Times New Roman" w:cs="Times New Roman"/>
                <w:b/>
              </w:rPr>
            </w:pPr>
          </w:p>
        </w:tc>
      </w:tr>
      <w:tr w:rsidR="00087389" w:rsidRPr="00595AD8" w14:paraId="16A09523" w14:textId="77777777" w:rsidTr="00087389">
        <w:trPr>
          <w:trHeight w:val="191"/>
          <w:jc w:val="center"/>
        </w:trPr>
        <w:tc>
          <w:tcPr>
            <w:tcW w:w="298" w:type="pc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99882" w14:textId="77777777" w:rsidR="00087389" w:rsidRPr="00595AD8" w:rsidRDefault="00087389" w:rsidP="00087389">
            <w:pPr>
              <w:pStyle w:val="Betarp"/>
              <w:numPr>
                <w:ilvl w:val="1"/>
                <w:numId w:val="16"/>
              </w:numPr>
              <w:ind w:left="522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FC8D24" w14:textId="77777777" w:rsidR="00087389" w:rsidRPr="00595AD8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Tipas</w:t>
            </w:r>
          </w:p>
        </w:tc>
        <w:tc>
          <w:tcPr>
            <w:tcW w:w="19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BF76B9" w14:textId="77777777" w:rsidR="00087389" w:rsidRPr="00F54C99" w:rsidRDefault="00F54C99" w:rsidP="00087389">
            <w:pPr>
              <w:pStyle w:val="Betarp"/>
              <w:rPr>
                <w:rFonts w:ascii="Times New Roman" w:hAnsi="Times New Roman" w:cs="Times New Roman"/>
              </w:rPr>
            </w:pPr>
            <w:r w:rsidRPr="00F54C99">
              <w:rPr>
                <w:rFonts w:ascii="Times New Roman" w:hAnsi="Times New Roman" w:cs="Times New Roman"/>
              </w:rPr>
              <w:t>Lipnios, PP(Polipropileno).</w:t>
            </w:r>
          </w:p>
        </w:tc>
        <w:tc>
          <w:tcPr>
            <w:tcW w:w="159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</w:tcPr>
          <w:p w14:paraId="403A461D" w14:textId="77777777" w:rsidR="00087389" w:rsidRPr="00595AD8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087389" w:rsidRPr="00595AD8" w14:paraId="3B2BB9EA" w14:textId="77777777" w:rsidTr="00087389">
        <w:trPr>
          <w:trHeight w:val="171"/>
          <w:jc w:val="center"/>
        </w:trPr>
        <w:tc>
          <w:tcPr>
            <w:tcW w:w="298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8627F3" w14:textId="77777777" w:rsidR="00087389" w:rsidRPr="00595AD8" w:rsidRDefault="00087389" w:rsidP="00087389">
            <w:pPr>
              <w:pStyle w:val="Betarp"/>
              <w:numPr>
                <w:ilvl w:val="1"/>
                <w:numId w:val="16"/>
              </w:numPr>
              <w:ind w:left="522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B74CA7" w14:textId="77777777" w:rsidR="00087389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Kiekis</w:t>
            </w:r>
          </w:p>
        </w:tc>
        <w:tc>
          <w:tcPr>
            <w:tcW w:w="197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45F10" w14:textId="77777777" w:rsidR="00087389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 mažiau 4000vnt. ritinėlyje</w:t>
            </w:r>
          </w:p>
        </w:tc>
        <w:tc>
          <w:tcPr>
            <w:tcW w:w="159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13BFABBA" w14:textId="77777777" w:rsidR="00087389" w:rsidRPr="00595AD8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  <w:tr w:rsidR="00087389" w:rsidRPr="00595AD8" w14:paraId="7DAA0B49" w14:textId="77777777" w:rsidTr="00087389">
        <w:trPr>
          <w:trHeight w:val="119"/>
          <w:jc w:val="center"/>
        </w:trPr>
        <w:tc>
          <w:tcPr>
            <w:tcW w:w="298" w:type="pc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881A74" w14:textId="77777777" w:rsidR="00087389" w:rsidRPr="00595AD8" w:rsidRDefault="00087389" w:rsidP="00087389">
            <w:pPr>
              <w:pStyle w:val="Betarp"/>
              <w:numPr>
                <w:ilvl w:val="1"/>
                <w:numId w:val="16"/>
              </w:numPr>
              <w:ind w:left="522"/>
              <w:rPr>
                <w:rFonts w:ascii="Times New Roman" w:hAnsi="Times New Roman" w:cs="Times New Roman"/>
              </w:rPr>
            </w:pPr>
          </w:p>
        </w:tc>
        <w:tc>
          <w:tcPr>
            <w:tcW w:w="114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6BA2D0" w14:textId="77777777" w:rsidR="00087389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Dydis</w:t>
            </w:r>
          </w:p>
        </w:tc>
        <w:tc>
          <w:tcPr>
            <w:tcW w:w="1972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51FB20" w14:textId="77777777" w:rsidR="00087389" w:rsidRDefault="00087389" w:rsidP="00092B26">
            <w:pPr>
              <w:pStyle w:val="Betar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50mm x 15mm</w:t>
            </w:r>
            <w:r w:rsidR="00092B26">
              <w:rPr>
                <w:rFonts w:ascii="Times New Roman" w:hAnsi="Times New Roman" w:cs="Times New Roman"/>
              </w:rPr>
              <w:t xml:space="preserve"> (± 1mm)</w:t>
            </w:r>
          </w:p>
        </w:tc>
        <w:tc>
          <w:tcPr>
            <w:tcW w:w="1590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14:paraId="231BD43E" w14:textId="77777777" w:rsidR="00087389" w:rsidRPr="00595AD8" w:rsidRDefault="00087389" w:rsidP="00087389">
            <w:pPr>
              <w:pStyle w:val="Betarp"/>
              <w:rPr>
                <w:rFonts w:ascii="Times New Roman" w:hAnsi="Times New Roman" w:cs="Times New Roman"/>
              </w:rPr>
            </w:pPr>
          </w:p>
        </w:tc>
      </w:tr>
    </w:tbl>
    <w:p w14:paraId="7F7FFBA2" w14:textId="77777777" w:rsidR="00DA2D53" w:rsidRPr="00595AD8" w:rsidRDefault="00DA2D53" w:rsidP="00F54C99">
      <w:pPr>
        <w:pStyle w:val="Betarp"/>
        <w:rPr>
          <w:rFonts w:ascii="Times New Roman" w:hAnsi="Times New Roman" w:cs="Times New Roman"/>
        </w:rPr>
      </w:pPr>
    </w:p>
    <w:sectPr w:rsidR="00DA2D53" w:rsidRPr="00595A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B2D"/>
    <w:multiLevelType w:val="multilevel"/>
    <w:tmpl w:val="8E3870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49446C"/>
    <w:multiLevelType w:val="hybridMultilevel"/>
    <w:tmpl w:val="3E3004C8"/>
    <w:lvl w:ilvl="0" w:tplc="B8809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8F6"/>
    <w:multiLevelType w:val="hybridMultilevel"/>
    <w:tmpl w:val="1B4EFD74"/>
    <w:lvl w:ilvl="0" w:tplc="4AE8146C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EE20B5D"/>
    <w:multiLevelType w:val="multilevel"/>
    <w:tmpl w:val="A09E590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suff w:val="space"/>
      <w:lvlText w:val="%1.%2."/>
      <w:lvlJc w:val="left"/>
      <w:pPr>
        <w:ind w:left="482" w:hanging="340"/>
      </w:pPr>
      <w:rPr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51423D"/>
    <w:multiLevelType w:val="multilevel"/>
    <w:tmpl w:val="BB9496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5F3CE0"/>
    <w:multiLevelType w:val="hybridMultilevel"/>
    <w:tmpl w:val="7FA6A22E"/>
    <w:lvl w:ilvl="0" w:tplc="473C29E6">
      <w:start w:val="1"/>
      <w:numFmt w:val="decimal"/>
      <w:lvlText w:val="%1."/>
      <w:lvlJc w:val="left"/>
      <w:pPr>
        <w:ind w:left="1497" w:hanging="360"/>
      </w:pPr>
      <w:rPr>
        <w:sz w:val="20"/>
      </w:rPr>
    </w:lvl>
    <w:lvl w:ilvl="1" w:tplc="04270019">
      <w:start w:val="1"/>
      <w:numFmt w:val="lowerLetter"/>
      <w:lvlText w:val="%2."/>
      <w:lvlJc w:val="left"/>
      <w:pPr>
        <w:ind w:left="2217" w:hanging="360"/>
      </w:pPr>
    </w:lvl>
    <w:lvl w:ilvl="2" w:tplc="0427001B" w:tentative="1">
      <w:start w:val="1"/>
      <w:numFmt w:val="lowerRoman"/>
      <w:lvlText w:val="%3."/>
      <w:lvlJc w:val="right"/>
      <w:pPr>
        <w:ind w:left="2937" w:hanging="180"/>
      </w:pPr>
    </w:lvl>
    <w:lvl w:ilvl="3" w:tplc="0427000F" w:tentative="1">
      <w:start w:val="1"/>
      <w:numFmt w:val="decimal"/>
      <w:lvlText w:val="%4."/>
      <w:lvlJc w:val="left"/>
      <w:pPr>
        <w:ind w:left="3657" w:hanging="360"/>
      </w:pPr>
    </w:lvl>
    <w:lvl w:ilvl="4" w:tplc="04270019" w:tentative="1">
      <w:start w:val="1"/>
      <w:numFmt w:val="lowerLetter"/>
      <w:lvlText w:val="%5."/>
      <w:lvlJc w:val="left"/>
      <w:pPr>
        <w:ind w:left="4377" w:hanging="360"/>
      </w:pPr>
    </w:lvl>
    <w:lvl w:ilvl="5" w:tplc="0427001B" w:tentative="1">
      <w:start w:val="1"/>
      <w:numFmt w:val="lowerRoman"/>
      <w:lvlText w:val="%6."/>
      <w:lvlJc w:val="right"/>
      <w:pPr>
        <w:ind w:left="5097" w:hanging="180"/>
      </w:pPr>
    </w:lvl>
    <w:lvl w:ilvl="6" w:tplc="0427000F" w:tentative="1">
      <w:start w:val="1"/>
      <w:numFmt w:val="decimal"/>
      <w:lvlText w:val="%7."/>
      <w:lvlJc w:val="left"/>
      <w:pPr>
        <w:ind w:left="5817" w:hanging="360"/>
      </w:pPr>
    </w:lvl>
    <w:lvl w:ilvl="7" w:tplc="04270019" w:tentative="1">
      <w:start w:val="1"/>
      <w:numFmt w:val="lowerLetter"/>
      <w:lvlText w:val="%8."/>
      <w:lvlJc w:val="left"/>
      <w:pPr>
        <w:ind w:left="6537" w:hanging="360"/>
      </w:pPr>
    </w:lvl>
    <w:lvl w:ilvl="8" w:tplc="042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6" w15:restartNumberingAfterBreak="0">
    <w:nsid w:val="2AC626D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0A2812"/>
    <w:multiLevelType w:val="multilevel"/>
    <w:tmpl w:val="56FA0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E086C93"/>
    <w:multiLevelType w:val="hybridMultilevel"/>
    <w:tmpl w:val="6FB86752"/>
    <w:lvl w:ilvl="0" w:tplc="16BC84BC">
      <w:start w:val="1"/>
      <w:numFmt w:val="decimal"/>
      <w:lvlText w:val="%1."/>
      <w:lvlJc w:val="left"/>
      <w:pPr>
        <w:ind w:left="1497" w:hanging="360"/>
      </w:pPr>
      <w:rPr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2217" w:hanging="360"/>
      </w:pPr>
    </w:lvl>
    <w:lvl w:ilvl="2" w:tplc="0427001B" w:tentative="1">
      <w:start w:val="1"/>
      <w:numFmt w:val="lowerRoman"/>
      <w:lvlText w:val="%3."/>
      <w:lvlJc w:val="right"/>
      <w:pPr>
        <w:ind w:left="2937" w:hanging="180"/>
      </w:pPr>
    </w:lvl>
    <w:lvl w:ilvl="3" w:tplc="0427000F" w:tentative="1">
      <w:start w:val="1"/>
      <w:numFmt w:val="decimal"/>
      <w:lvlText w:val="%4."/>
      <w:lvlJc w:val="left"/>
      <w:pPr>
        <w:ind w:left="3657" w:hanging="360"/>
      </w:pPr>
    </w:lvl>
    <w:lvl w:ilvl="4" w:tplc="04270019" w:tentative="1">
      <w:start w:val="1"/>
      <w:numFmt w:val="lowerLetter"/>
      <w:lvlText w:val="%5."/>
      <w:lvlJc w:val="left"/>
      <w:pPr>
        <w:ind w:left="4377" w:hanging="360"/>
      </w:pPr>
    </w:lvl>
    <w:lvl w:ilvl="5" w:tplc="0427001B" w:tentative="1">
      <w:start w:val="1"/>
      <w:numFmt w:val="lowerRoman"/>
      <w:lvlText w:val="%6."/>
      <w:lvlJc w:val="right"/>
      <w:pPr>
        <w:ind w:left="5097" w:hanging="180"/>
      </w:pPr>
    </w:lvl>
    <w:lvl w:ilvl="6" w:tplc="0427000F" w:tentative="1">
      <w:start w:val="1"/>
      <w:numFmt w:val="decimal"/>
      <w:lvlText w:val="%7."/>
      <w:lvlJc w:val="left"/>
      <w:pPr>
        <w:ind w:left="5817" w:hanging="360"/>
      </w:pPr>
    </w:lvl>
    <w:lvl w:ilvl="7" w:tplc="04270019" w:tentative="1">
      <w:start w:val="1"/>
      <w:numFmt w:val="lowerLetter"/>
      <w:lvlText w:val="%8."/>
      <w:lvlJc w:val="left"/>
      <w:pPr>
        <w:ind w:left="6537" w:hanging="360"/>
      </w:pPr>
    </w:lvl>
    <w:lvl w:ilvl="8" w:tplc="0427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40D33309"/>
    <w:multiLevelType w:val="hybridMultilevel"/>
    <w:tmpl w:val="552A9FFA"/>
    <w:lvl w:ilvl="0" w:tplc="0427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5DEE3310"/>
    <w:multiLevelType w:val="hybridMultilevel"/>
    <w:tmpl w:val="5E8CA9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754D2"/>
    <w:multiLevelType w:val="hybridMultilevel"/>
    <w:tmpl w:val="88EAFB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C60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E435AD4"/>
    <w:multiLevelType w:val="hybridMultilevel"/>
    <w:tmpl w:val="73782B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460F99"/>
    <w:multiLevelType w:val="hybridMultilevel"/>
    <w:tmpl w:val="6E3A11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E484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4"/>
  </w:num>
  <w:num w:numId="5">
    <w:abstractNumId w:val="10"/>
  </w:num>
  <w:num w:numId="6">
    <w:abstractNumId w:val="1"/>
  </w:num>
  <w:num w:numId="7">
    <w:abstractNumId w:val="0"/>
  </w:num>
  <w:num w:numId="8">
    <w:abstractNumId w:val="13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6"/>
  </w:num>
  <w:num w:numId="14">
    <w:abstractNumId w:val="2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FA1"/>
    <w:rsid w:val="00064ED5"/>
    <w:rsid w:val="00087389"/>
    <w:rsid w:val="00092B26"/>
    <w:rsid w:val="000B5F8B"/>
    <w:rsid w:val="000C4568"/>
    <w:rsid w:val="00141683"/>
    <w:rsid w:val="002257DB"/>
    <w:rsid w:val="002726D9"/>
    <w:rsid w:val="002B6971"/>
    <w:rsid w:val="00385DE3"/>
    <w:rsid w:val="003A1447"/>
    <w:rsid w:val="00595AD8"/>
    <w:rsid w:val="00646035"/>
    <w:rsid w:val="0070091A"/>
    <w:rsid w:val="00815371"/>
    <w:rsid w:val="00873608"/>
    <w:rsid w:val="008C2674"/>
    <w:rsid w:val="00920B67"/>
    <w:rsid w:val="009B0162"/>
    <w:rsid w:val="009F3C7A"/>
    <w:rsid w:val="00A140D7"/>
    <w:rsid w:val="00A72FA1"/>
    <w:rsid w:val="00A86EA3"/>
    <w:rsid w:val="00B1549B"/>
    <w:rsid w:val="00BA1CBA"/>
    <w:rsid w:val="00BC1764"/>
    <w:rsid w:val="00C14F7A"/>
    <w:rsid w:val="00C350B8"/>
    <w:rsid w:val="00CA209C"/>
    <w:rsid w:val="00CB23F0"/>
    <w:rsid w:val="00CF6732"/>
    <w:rsid w:val="00DA2D53"/>
    <w:rsid w:val="00DD284A"/>
    <w:rsid w:val="00E06D68"/>
    <w:rsid w:val="00E1352E"/>
    <w:rsid w:val="00E37273"/>
    <w:rsid w:val="00E45B0B"/>
    <w:rsid w:val="00E8783F"/>
    <w:rsid w:val="00F5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F8DE5"/>
  <w15:chartTrackingRefBased/>
  <w15:docId w15:val="{2DD1E9B8-776A-4861-9830-76B86164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0D7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basedOn w:val="Numatytasispastraiposriftas"/>
    <w:link w:val="Sraopastraipa"/>
    <w:uiPriority w:val="34"/>
    <w:qFormat/>
    <w:locked/>
    <w:rsid w:val="003A1447"/>
    <w:rPr>
      <w:rFonts w:ascii="Calibri" w:eastAsia="Calibri" w:hAnsi="Calibri" w:cs="Times New Roman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uiPriority w:val="34"/>
    <w:qFormat/>
    <w:rsid w:val="003A144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etarp">
    <w:name w:val="No Spacing"/>
    <w:uiPriority w:val="1"/>
    <w:qFormat/>
    <w:rsid w:val="003A1447"/>
    <w:pPr>
      <w:spacing w:after="0" w:line="240" w:lineRule="auto"/>
    </w:pPr>
    <w:rPr>
      <w:lang w:val="lt-LT"/>
    </w:rPr>
  </w:style>
  <w:style w:type="character" w:styleId="Grietas">
    <w:name w:val="Strong"/>
    <w:basedOn w:val="Numatytasispastraiposriftas"/>
    <w:uiPriority w:val="22"/>
    <w:qFormat/>
    <w:rsid w:val="00595AD8"/>
    <w:rPr>
      <w:b/>
      <w:bCs/>
    </w:rPr>
  </w:style>
  <w:style w:type="table" w:styleId="Lentelstinklelis">
    <w:name w:val="Table Grid"/>
    <w:basedOn w:val="prastojilentel"/>
    <w:uiPriority w:val="39"/>
    <w:rsid w:val="0038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2B26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9F0CC-AED3-41BD-80EB-42750D867C8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1A953F6-9589-4E52-BF1C-5FAA16BCF8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92A16-F8E1-4930-AC91-6BFBCC67D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2019</Words>
  <Characters>1151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Žydrūnas Gasiūnas</dc:creator>
  <cp:keywords/>
  <dc:description/>
  <cp:lastModifiedBy>Deimantė Valavičiūtė</cp:lastModifiedBy>
  <cp:revision>2</cp:revision>
  <dcterms:created xsi:type="dcterms:W3CDTF">2025-02-03T13:57:00Z</dcterms:created>
  <dcterms:modified xsi:type="dcterms:W3CDTF">2025-02-03T13:57:00Z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