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200A9" w14:textId="77777777" w:rsidR="006819C5" w:rsidRPr="00864977" w:rsidRDefault="00F37164" w:rsidP="000A6AB1">
      <w:pPr>
        <w:pStyle w:val="Heading"/>
        <w:ind w:firstLine="6379"/>
        <w:jc w:val="right"/>
        <w:rPr>
          <w:rFonts w:cs="Times New Roman"/>
          <w:b w:val="0"/>
          <w:caps w:val="0"/>
          <w:lang w:val="lt-LT"/>
        </w:rPr>
      </w:pPr>
      <w:r w:rsidRPr="00864977">
        <w:rPr>
          <w:rFonts w:cs="Times New Roman"/>
          <w:b w:val="0"/>
          <w:caps w:val="0"/>
          <w:lang w:val="lt-LT"/>
        </w:rPr>
        <w:t xml:space="preserve">Pirkimo sąlygų </w:t>
      </w:r>
    </w:p>
    <w:p w14:paraId="3C59BA7E" w14:textId="141783B1" w:rsidR="000A6AB1" w:rsidRPr="00864977" w:rsidRDefault="006819C5" w:rsidP="000A6AB1">
      <w:pPr>
        <w:pStyle w:val="Heading"/>
        <w:ind w:firstLine="6379"/>
        <w:jc w:val="right"/>
        <w:rPr>
          <w:rFonts w:cs="Times New Roman"/>
          <w:lang w:val="lt-LT"/>
        </w:rPr>
      </w:pPr>
      <w:r w:rsidRPr="00864977">
        <w:rPr>
          <w:rFonts w:cs="Times New Roman"/>
          <w:caps w:val="0"/>
          <w:lang w:val="lt-LT"/>
        </w:rPr>
        <w:t xml:space="preserve">4 PRIEDAS </w:t>
      </w:r>
    </w:p>
    <w:p w14:paraId="25D262AB" w14:textId="77777777" w:rsidR="00AC5B93" w:rsidRPr="00374A04" w:rsidRDefault="00AC5B93" w:rsidP="00AC5B93">
      <w:pPr>
        <w:pStyle w:val="Heading"/>
        <w:jc w:val="center"/>
        <w:rPr>
          <w:rFonts w:cs="Times New Roman"/>
          <w:lang w:val="lt-LT"/>
        </w:rPr>
      </w:pPr>
      <w:r w:rsidRPr="00374A04">
        <w:rPr>
          <w:rFonts w:cs="Times New Roman"/>
          <w:lang w:val="lt-LT"/>
        </w:rPr>
        <w:t>KVALIFIKACIJOS REIKALAVIMAI</w:t>
      </w:r>
    </w:p>
    <w:p w14:paraId="5A194EF6" w14:textId="77777777" w:rsidR="00855BEB" w:rsidRPr="00374A04" w:rsidRDefault="00855BEB" w:rsidP="00855BEB">
      <w:pPr>
        <w:pStyle w:val="Body2"/>
        <w:rPr>
          <w:rFonts w:cs="Times New Roman"/>
          <w:lang w:val="lt-LT"/>
        </w:rPr>
      </w:pPr>
    </w:p>
    <w:tbl>
      <w:tblPr>
        <w:tblStyle w:val="TableGrid"/>
        <w:tblW w:w="10513" w:type="dxa"/>
        <w:tblInd w:w="-595" w:type="dxa"/>
        <w:tblLayout w:type="fixed"/>
        <w:tblLook w:val="04A0" w:firstRow="1" w:lastRow="0" w:firstColumn="1" w:lastColumn="0" w:noHBand="0" w:noVBand="1"/>
      </w:tblPr>
      <w:tblGrid>
        <w:gridCol w:w="555"/>
        <w:gridCol w:w="3005"/>
        <w:gridCol w:w="3150"/>
        <w:gridCol w:w="3803"/>
      </w:tblGrid>
      <w:tr w:rsidR="00855BEB" w:rsidRPr="00374A04" w14:paraId="6A12F66A" w14:textId="77777777" w:rsidTr="00AF7A6F">
        <w:tc>
          <w:tcPr>
            <w:tcW w:w="555" w:type="dxa"/>
          </w:tcPr>
          <w:p w14:paraId="07DFD6E8" w14:textId="77777777" w:rsidR="00855BEB" w:rsidRPr="00374A04" w:rsidRDefault="00855BEB" w:rsidP="004076A0">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374A04">
              <w:rPr>
                <w:rFonts w:ascii="Times New Roman" w:eastAsia="Times New Roman" w:hAnsi="Times New Roman" w:cs="Times New Roman"/>
                <w:b/>
                <w:bCs/>
                <w:color w:val="404040" w:themeColor="text1" w:themeTint="BF"/>
                <w:sz w:val="22"/>
                <w:szCs w:val="22"/>
                <w:lang w:val="lt-LT"/>
              </w:rPr>
              <w:t>Eil. Nr.</w:t>
            </w:r>
          </w:p>
        </w:tc>
        <w:tc>
          <w:tcPr>
            <w:tcW w:w="3005" w:type="dxa"/>
            <w:vAlign w:val="center"/>
          </w:tcPr>
          <w:p w14:paraId="314446C4" w14:textId="77777777" w:rsidR="00855BEB" w:rsidRPr="00374A04" w:rsidRDefault="00855BEB" w:rsidP="004076A0">
            <w:pPr>
              <w:jc w:val="center"/>
              <w:rPr>
                <w:b/>
                <w:bCs/>
                <w:color w:val="404040" w:themeColor="text1" w:themeTint="BF"/>
              </w:rPr>
            </w:pPr>
            <w:r w:rsidRPr="00374A04">
              <w:rPr>
                <w:b/>
                <w:bCs/>
                <w:color w:val="404040" w:themeColor="text1" w:themeTint="BF"/>
              </w:rPr>
              <w:t>Reikalavimas</w:t>
            </w:r>
          </w:p>
        </w:tc>
        <w:tc>
          <w:tcPr>
            <w:tcW w:w="3150" w:type="dxa"/>
            <w:vAlign w:val="center"/>
          </w:tcPr>
          <w:p w14:paraId="235BA7CB" w14:textId="77777777" w:rsidR="00855BEB" w:rsidRPr="00374A04" w:rsidRDefault="00855BEB" w:rsidP="004076A0">
            <w:pPr>
              <w:jc w:val="center"/>
              <w:rPr>
                <w:rFonts w:eastAsia="Times New Roman"/>
                <w:b/>
                <w:bCs/>
                <w:color w:val="404040" w:themeColor="text1" w:themeTint="BF"/>
              </w:rPr>
            </w:pPr>
            <w:r w:rsidRPr="00374A04">
              <w:rPr>
                <w:b/>
                <w:bCs/>
                <w:color w:val="404040" w:themeColor="text1" w:themeTint="BF"/>
              </w:rPr>
              <w:t>Atitikį pagrindžiantys dokumentai</w:t>
            </w:r>
          </w:p>
        </w:tc>
        <w:tc>
          <w:tcPr>
            <w:tcW w:w="3803" w:type="dxa"/>
          </w:tcPr>
          <w:p w14:paraId="0E40E161" w14:textId="77777777" w:rsidR="00855BEB" w:rsidRPr="00374A04" w:rsidRDefault="00855BEB" w:rsidP="004076A0">
            <w:pPr>
              <w:jc w:val="center"/>
              <w:rPr>
                <w:b/>
                <w:bCs/>
                <w:color w:val="404040" w:themeColor="text1" w:themeTint="BF"/>
              </w:rPr>
            </w:pPr>
            <w:r w:rsidRPr="00374A04">
              <w:rPr>
                <w:b/>
                <w:bCs/>
                <w:color w:val="404040" w:themeColor="text1" w:themeTint="BF"/>
              </w:rPr>
              <w:t>Subjektas, kuris turi atitikti reikalavimą</w:t>
            </w:r>
          </w:p>
        </w:tc>
      </w:tr>
      <w:tr w:rsidR="00855BEB" w:rsidRPr="00374A04" w14:paraId="2655BE68" w14:textId="77777777" w:rsidTr="00AF7A6F">
        <w:tc>
          <w:tcPr>
            <w:tcW w:w="555" w:type="dxa"/>
          </w:tcPr>
          <w:p w14:paraId="748438D7" w14:textId="77777777" w:rsidR="00855BEB" w:rsidRPr="00374A04" w:rsidRDefault="00855BEB" w:rsidP="004076A0">
            <w:r w:rsidRPr="00374A04">
              <w:t>1.</w:t>
            </w:r>
          </w:p>
        </w:tc>
        <w:tc>
          <w:tcPr>
            <w:tcW w:w="3005" w:type="dxa"/>
          </w:tcPr>
          <w:p w14:paraId="09AE41DD" w14:textId="20EA1E6B" w:rsidR="000F2777" w:rsidRPr="00374A04" w:rsidRDefault="00855BEB" w:rsidP="000F2777">
            <w:r w:rsidRPr="00374A04">
              <w:t>Tiekėjas per paskutinius 3 metus iki pasiūlymo pateikimo termino pabaigos, o jeigu tiekėjas įregistruotas vėliau, per laiką nuo tiekėjo registracijos dienos</w:t>
            </w:r>
            <w:r w:rsidR="00BF6CC5" w:rsidRPr="00374A04">
              <w:t>,</w:t>
            </w:r>
            <w:r w:rsidRPr="00374A04">
              <w:t xml:space="preserve"> </w:t>
            </w:r>
            <w:r w:rsidRPr="00374A04">
              <w:rPr>
                <w:color w:val="000000"/>
              </w:rPr>
              <w:t>pagal vieną ar daugiau įvykdytų ar tebevykdomų sutarčių</w:t>
            </w:r>
            <w:r w:rsidRPr="00374A04">
              <w:rPr>
                <w:b/>
                <w:bCs/>
                <w:color w:val="000000"/>
              </w:rPr>
              <w:t> </w:t>
            </w:r>
            <w:r w:rsidRPr="00374A04">
              <w:rPr>
                <w:color w:val="000000"/>
              </w:rPr>
              <w:t>yra savo jėgomis patiekęs</w:t>
            </w:r>
            <w:r w:rsidR="005C07AC">
              <w:rPr>
                <w:b/>
              </w:rPr>
              <w:t xml:space="preserve"> </w:t>
            </w:r>
            <w:r w:rsidR="00215056">
              <w:rPr>
                <w:b/>
              </w:rPr>
              <w:t xml:space="preserve">tekstilės gaminių </w:t>
            </w:r>
            <w:r w:rsidR="00215056" w:rsidRPr="00AE77E4">
              <w:t xml:space="preserve">(taikoma </w:t>
            </w:r>
            <w:r w:rsidR="00AE77E4" w:rsidRPr="00AE77E4">
              <w:t>1-ai</w:t>
            </w:r>
            <w:r w:rsidR="00215056" w:rsidRPr="00AE77E4">
              <w:t xml:space="preserve"> pirkimo daliai)</w:t>
            </w:r>
            <w:r w:rsidR="00AE77E4" w:rsidRPr="00AE77E4">
              <w:t>/</w:t>
            </w:r>
            <w:r w:rsidR="00AE77E4">
              <w:rPr>
                <w:b/>
              </w:rPr>
              <w:t xml:space="preserve"> viršutinių drabužių </w:t>
            </w:r>
            <w:r w:rsidR="00AE77E4" w:rsidRPr="00AE77E4">
              <w:t>(taikoma 2-ai pirkimo daliai)</w:t>
            </w:r>
            <w:r w:rsidR="00BF6CC5" w:rsidRPr="00AE77E4">
              <w:t>,</w:t>
            </w:r>
            <w:r w:rsidRPr="00374A04">
              <w:t xml:space="preserve"> </w:t>
            </w:r>
            <w:r w:rsidR="000F2777" w:rsidRPr="00374A04">
              <w:t xml:space="preserve">kurių vertė būtų ne mažesnė kaip: </w:t>
            </w:r>
          </w:p>
          <w:p w14:paraId="7D216637" w14:textId="1A341333" w:rsidR="000F2777" w:rsidRPr="00374A04" w:rsidRDefault="000F2777" w:rsidP="000F2777">
            <w:r w:rsidRPr="00374A04">
              <w:t xml:space="preserve">1 pirkimo dalis – </w:t>
            </w:r>
            <w:r w:rsidR="00465167">
              <w:t>971 60</w:t>
            </w:r>
            <w:r w:rsidR="00E66E2C">
              <w:t>0</w:t>
            </w:r>
            <w:r w:rsidRPr="00374A04">
              <w:t>,00 Eur be PVM;</w:t>
            </w:r>
          </w:p>
          <w:p w14:paraId="055B4F42" w14:textId="577238B3" w:rsidR="000F2777" w:rsidRPr="00374A04" w:rsidRDefault="000F2777" w:rsidP="000F2777">
            <w:r>
              <w:t xml:space="preserve">2 pirkimo dalis – </w:t>
            </w:r>
            <w:r w:rsidR="00465167">
              <w:t>3 597 07</w:t>
            </w:r>
            <w:r w:rsidR="00E66E2C">
              <w:t>0</w:t>
            </w:r>
            <w:r w:rsidRPr="00374A04">
              <w:t>,00 Eur be PVM.</w:t>
            </w:r>
          </w:p>
          <w:p w14:paraId="55B004F2" w14:textId="12D8291F" w:rsidR="00855BEB" w:rsidRPr="00374A04" w:rsidRDefault="00855BEB" w:rsidP="004076A0"/>
          <w:p w14:paraId="2E64716E" w14:textId="77777777" w:rsidR="00855BEB" w:rsidRPr="00374A04" w:rsidRDefault="00855BEB" w:rsidP="004076A0"/>
          <w:p w14:paraId="4E0890A4" w14:textId="77777777" w:rsidR="000E569B" w:rsidRPr="000E569B" w:rsidRDefault="000E569B" w:rsidP="002F60BB">
            <w:pPr>
              <w:pStyle w:val="Footer"/>
              <w:spacing w:after="0" w:line="240" w:lineRule="auto"/>
              <w:jc w:val="both"/>
              <w:rPr>
                <w:rFonts w:ascii="Times New Roman" w:hAnsi="Times New Roman" w:cs="Times New Roman"/>
                <w:sz w:val="22"/>
                <w:szCs w:val="22"/>
              </w:rPr>
            </w:pPr>
            <w:r w:rsidRPr="000E569B">
              <w:rPr>
                <w:rFonts w:ascii="Times New Roman" w:hAnsi="Times New Roman" w:cs="Times New Roman"/>
                <w:sz w:val="22"/>
                <w:szCs w:val="22"/>
              </w:rPr>
              <w:t>Jeigu Tiekėjas, siekdamas atitikti šį reikalavimą remiasi vykdoma sutartimi atitinkamai privalo pateikti įrodomus, jog sutarties įvykdyta dalis  iki pasiūlymo pateikimo termino pabaigos, atitinka kvalifikaciniame reikalavime nurodytą vertę.</w:t>
            </w:r>
          </w:p>
          <w:p w14:paraId="39A1D1CC" w14:textId="77777777" w:rsidR="000E569B" w:rsidRPr="000E569B" w:rsidRDefault="000E569B" w:rsidP="000E569B">
            <w:pPr>
              <w:pStyle w:val="Footer"/>
              <w:jc w:val="both"/>
              <w:rPr>
                <w:rFonts w:ascii="Times New Roman" w:hAnsi="Times New Roman" w:cs="Times New Roman"/>
                <w:sz w:val="24"/>
                <w:szCs w:val="24"/>
              </w:rPr>
            </w:pPr>
          </w:p>
          <w:p w14:paraId="3300210B" w14:textId="0E4D7EDD" w:rsidR="00855BEB" w:rsidRPr="00D67651" w:rsidRDefault="00855BEB" w:rsidP="004076A0"/>
        </w:tc>
        <w:tc>
          <w:tcPr>
            <w:tcW w:w="3150" w:type="dxa"/>
          </w:tcPr>
          <w:p w14:paraId="27006635" w14:textId="023CF813" w:rsidR="00855BEB" w:rsidRPr="00374A04" w:rsidRDefault="00855BEB" w:rsidP="004076A0">
            <w:pPr>
              <w:ind w:left="60"/>
            </w:pPr>
            <w:r w:rsidRPr="00374A04">
              <w:t>Pateikiama:</w:t>
            </w:r>
            <w:r w:rsidRPr="00374A04">
              <w:br/>
              <w:t>per paskutinius 3 metus (jeigu tiekėjas įregistruotas vėliau, per laiką nuo tiekėjo</w:t>
            </w:r>
            <w:r w:rsidR="005C07AC">
              <w:t xml:space="preserve"> registracijos dienos) patiekt</w:t>
            </w:r>
            <w:r w:rsidR="000F2777">
              <w:t>ų</w:t>
            </w:r>
            <w:r w:rsidR="005C07AC">
              <w:t xml:space="preserve"> </w:t>
            </w:r>
            <w:r w:rsidR="00A913B5">
              <w:rPr>
                <w:b/>
              </w:rPr>
              <w:t xml:space="preserve">tekstilės gaminių </w:t>
            </w:r>
            <w:r w:rsidR="00A913B5" w:rsidRPr="00AE77E4">
              <w:t>(taikoma 1-ai pirkimo daliai)</w:t>
            </w:r>
            <w:r w:rsidR="00A913B5">
              <w:t xml:space="preserve"> </w:t>
            </w:r>
            <w:r w:rsidR="00A913B5" w:rsidRPr="00AE77E4">
              <w:t>/</w:t>
            </w:r>
            <w:bookmarkStart w:id="0" w:name="_GoBack"/>
            <w:bookmarkEnd w:id="0"/>
            <w:r w:rsidR="00A913B5">
              <w:t xml:space="preserve"> </w:t>
            </w:r>
            <w:r w:rsidR="00A913B5">
              <w:rPr>
                <w:b/>
              </w:rPr>
              <w:t xml:space="preserve">viršutinių drabužių </w:t>
            </w:r>
            <w:r w:rsidR="00A913B5" w:rsidRPr="00AE77E4">
              <w:t>(taikoma 2-ai pirkimo daliai)</w:t>
            </w:r>
            <w:r w:rsidRPr="00374A04">
              <w:rPr>
                <w:b/>
              </w:rPr>
              <w:t xml:space="preserve"> </w:t>
            </w:r>
            <w:r w:rsidRPr="00374A04">
              <w:t xml:space="preserve">sąrašas (užpildyti lentelę, pirkimo sąlygų </w:t>
            </w:r>
            <w:r w:rsidRPr="00374A04">
              <w:rPr>
                <w:b/>
              </w:rPr>
              <w:t>4 priedo priedėlį</w:t>
            </w:r>
            <w:r w:rsidRPr="00374A04">
              <w:t xml:space="preserve">)  nurodant: prekių gavėją, patiektų prekių pavadinimą, sutarties Nr., sutarties sudarymo datą, laikotarpį, kuriuo pagal sutartį buvo tiekiamos prekės, </w:t>
            </w:r>
            <w:r w:rsidRPr="00374A04">
              <w:rPr>
                <w:color w:val="000000"/>
              </w:rPr>
              <w:t>prekių bendros sumos</w:t>
            </w:r>
            <w:r w:rsidRPr="00374A04">
              <w:t xml:space="preserve"> eurais be PVM, prekių gavėjų (tiek viešųjų, tiek privačių) adresus, kontaktinius asmen</w:t>
            </w:r>
            <w:r w:rsidR="000B2B5A">
              <w:t>is (vardus, pavardes, tel. Nr.).</w:t>
            </w:r>
          </w:p>
          <w:p w14:paraId="187069D5" w14:textId="77777777" w:rsidR="00D67651" w:rsidRDefault="00D67651" w:rsidP="004076A0"/>
          <w:p w14:paraId="555DD678" w14:textId="6FEBFDD9" w:rsidR="00855BEB" w:rsidRPr="00374A04" w:rsidRDefault="00855BEB" w:rsidP="004076A0"/>
        </w:tc>
        <w:tc>
          <w:tcPr>
            <w:tcW w:w="3803" w:type="dxa"/>
          </w:tcPr>
          <w:p w14:paraId="0BF9A3EC" w14:textId="77777777" w:rsidR="00855BEB" w:rsidRPr="00374A04" w:rsidRDefault="00855BEB" w:rsidP="00855BEB">
            <w:pPr>
              <w:pStyle w:val="ListParagraph"/>
              <w:numPr>
                <w:ilvl w:val="0"/>
                <w:numId w:val="8"/>
              </w:numPr>
              <w:tabs>
                <w:tab w:val="left" w:pos="454"/>
              </w:tabs>
              <w:spacing w:line="257" w:lineRule="atLeast"/>
              <w:ind w:left="29" w:firstLine="0"/>
              <w:rPr>
                <w:rFonts w:eastAsia="Times New Roman"/>
                <w:color w:val="000000"/>
              </w:rPr>
            </w:pPr>
            <w:r w:rsidRPr="00374A04">
              <w:t xml:space="preserve">Tiekėjas, </w:t>
            </w:r>
            <w:r w:rsidRPr="00374A04">
              <w:rPr>
                <w:color w:val="000000"/>
              </w:rPr>
              <w:t>jeigu pasiūlymą teikia tiekėjų grupė – reikalavimą turi atitikti visi tiekėjų grupės nariai kartu (tiekėjų grupės narių turima patirtis sumuojama), atsižvelgiant į jų prisiimamus įsipareigojimus</w:t>
            </w:r>
            <w:r w:rsidRPr="00374A04">
              <w:rPr>
                <w:rFonts w:eastAsia="Times New Roman"/>
                <w:color w:val="000000"/>
              </w:rPr>
              <w:t>;</w:t>
            </w:r>
          </w:p>
          <w:p w14:paraId="03123E8C" w14:textId="77777777" w:rsidR="00855BEB" w:rsidRPr="00374A04" w:rsidRDefault="00855BEB" w:rsidP="00855BEB">
            <w:pPr>
              <w:pStyle w:val="ListParagraph"/>
              <w:numPr>
                <w:ilvl w:val="0"/>
                <w:numId w:val="8"/>
              </w:numPr>
              <w:tabs>
                <w:tab w:val="left" w:pos="454"/>
              </w:tabs>
              <w:spacing w:line="276" w:lineRule="atLeast"/>
              <w:ind w:left="29" w:firstLine="0"/>
              <w:rPr>
                <w:color w:val="000000"/>
                <w:lang w:val="en-US"/>
              </w:rPr>
            </w:pPr>
            <w:r w:rsidRPr="00374A04">
              <w:rPr>
                <w:color w:val="000000"/>
              </w:rPr>
              <w:t>Tiekėjas gali remtis kitų ūkio subjektų pajėgumais tik tuo atveju, jeigu tie subjektai patys vykdys tą pirkimo sutarties dalį, kuriai reikia jų turimų pajėgumų;</w:t>
            </w:r>
          </w:p>
          <w:p w14:paraId="6DF641F8" w14:textId="77777777" w:rsidR="00855BEB" w:rsidRPr="00374A04" w:rsidRDefault="00855BEB" w:rsidP="00855BEB">
            <w:pPr>
              <w:pStyle w:val="ListParagraph"/>
              <w:numPr>
                <w:ilvl w:val="0"/>
                <w:numId w:val="8"/>
              </w:numPr>
              <w:tabs>
                <w:tab w:val="left" w:pos="454"/>
              </w:tabs>
              <w:spacing w:line="276" w:lineRule="atLeast"/>
              <w:ind w:left="29" w:firstLine="0"/>
              <w:rPr>
                <w:color w:val="000000"/>
              </w:rPr>
            </w:pPr>
            <w:r w:rsidRPr="00374A04">
              <w:rPr>
                <w:color w:val="000000"/>
              </w:rPr>
              <w:t>Subtiekėjams šis reikalavimas nenustatomas.</w:t>
            </w:r>
          </w:p>
          <w:p w14:paraId="1B4DC162" w14:textId="77777777" w:rsidR="00855BEB" w:rsidRPr="00374A04" w:rsidRDefault="00855BEB" w:rsidP="004076A0">
            <w:r w:rsidRPr="00374A04">
              <w:t xml:space="preserve"> </w:t>
            </w:r>
          </w:p>
          <w:p w14:paraId="11008194"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374A04">
              <w:rPr>
                <w:rFonts w:eastAsia="Times New Roman"/>
                <w:b/>
                <w:bCs/>
                <w:i/>
                <w:iCs/>
                <w:color w:val="000000"/>
                <w:bdr w:val="none" w:sz="0" w:space="0" w:color="auto"/>
              </w:rPr>
              <w:t> </w:t>
            </w:r>
            <w:r w:rsidRPr="00374A04">
              <w:rPr>
                <w:rFonts w:eastAsia="Times New Roman"/>
                <w:i/>
                <w:iCs/>
                <w:color w:val="000000"/>
                <w:bdr w:val="none" w:sz="0" w:space="0" w:color="auto"/>
              </w:rPr>
              <w:t>jų</w:t>
            </w:r>
            <w:r w:rsidRPr="00374A04">
              <w:rPr>
                <w:rFonts w:eastAsia="Times New Roman"/>
                <w:b/>
                <w:bCs/>
                <w:i/>
                <w:iCs/>
                <w:color w:val="000000"/>
                <w:bdr w:val="none" w:sz="0" w:space="0" w:color="auto"/>
              </w:rPr>
              <w:t> </w:t>
            </w:r>
            <w:r w:rsidRPr="00374A04">
              <w:rPr>
                <w:rFonts w:eastAsia="Times New Roman"/>
                <w:i/>
                <w:iCs/>
                <w:color w:val="000000"/>
                <w:bdr w:val="none" w:sz="0" w:space="0" w:color="auto"/>
              </w:rPr>
              <w:t>dalis (jų vertė), o ne visas vykdytos sutarties objektas.</w:t>
            </w:r>
          </w:p>
          <w:p w14:paraId="5B77CE59"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Savo jėgomis patiektos prekės ar jų dalis (jų vertė) pagal sutartis, vykdytas jungtinės veiklos pagrindais, yra nustatomos pagal jungtinės veiklos partnerių atsakomybių pasidalinimą, nurodytą jungtinės veiklos sutartyje.</w:t>
            </w:r>
          </w:p>
          <w:p w14:paraId="1F226144" w14:textId="77777777" w:rsidR="00855BEB" w:rsidRDefault="00855BEB" w:rsidP="00374A04">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i/>
                <w:iCs/>
                <w:color w:val="000000"/>
                <w:bdr w:val="none" w:sz="0" w:space="0" w:color="auto"/>
              </w:rPr>
            </w:pPr>
            <w:r w:rsidRPr="00374A04">
              <w:rPr>
                <w:rFonts w:eastAsia="Times New Roman"/>
                <w:i/>
                <w:iCs/>
                <w:color w:val="000000"/>
                <w:bdr w:val="none" w:sz="0" w:space="0" w:color="auto"/>
              </w:rPr>
              <w:t>Savo jėgomis patiektos prekės ar jų dalis (jų vertė) pagal sutartis, vykdytas kartu su subtiekėjais, yra nustatomos iš visų pagal sutartį patiektų prekių atimant subtiekėjo patiektas prekes ar jų dalį (jų vertę). atsižvelgiant į tai, kiek tiekėjas</w:t>
            </w:r>
            <w:r w:rsidRPr="00374A04">
              <w:rPr>
                <w:rFonts w:eastAsia="Times New Roman"/>
                <w:color w:val="000000"/>
                <w:bdr w:val="none" w:sz="0" w:space="0" w:color="auto"/>
              </w:rPr>
              <w:t> </w:t>
            </w:r>
            <w:r w:rsidRPr="00374A04">
              <w:rPr>
                <w:rFonts w:eastAsia="Times New Roman"/>
                <w:i/>
                <w:iCs/>
                <w:color w:val="000000"/>
                <w:bdr w:val="none" w:sz="0" w:space="0" w:color="auto"/>
              </w:rPr>
              <w:t>ir (arba) užsakovas</w:t>
            </w:r>
            <w:r w:rsidRPr="00374A04">
              <w:rPr>
                <w:rFonts w:eastAsia="Times New Roman"/>
                <w:color w:val="000000"/>
                <w:bdr w:val="none" w:sz="0" w:space="0" w:color="auto"/>
              </w:rPr>
              <w:t> </w:t>
            </w:r>
            <w:r w:rsidRPr="00374A04">
              <w:rPr>
                <w:rFonts w:eastAsia="Times New Roman"/>
                <w:i/>
                <w:iCs/>
                <w:color w:val="000000"/>
                <w:bdr w:val="none" w:sz="0" w:space="0" w:color="auto"/>
              </w:rPr>
              <w:t>sumokėjo subtiekėjui.</w:t>
            </w:r>
            <w:r w:rsidRPr="00374A04">
              <w:rPr>
                <w:rFonts w:eastAsia="Times New Roman"/>
                <w:color w:val="000000"/>
                <w:bdr w:val="none" w:sz="0" w:space="0" w:color="auto"/>
              </w:rPr>
              <w:t> </w:t>
            </w:r>
            <w:r w:rsidRPr="00374A04">
              <w:rPr>
                <w:rFonts w:eastAsia="Times New Roman"/>
                <w:i/>
                <w:iCs/>
                <w:color w:val="000000"/>
                <w:bdr w:val="none" w:sz="0" w:space="0" w:color="auto"/>
              </w:rPr>
              <w:t>Visos kitos pagal sutartį patiektos prekės ar jų dalis (jų vertė) priskiriama pačiam tiekėjui.</w:t>
            </w:r>
          </w:p>
          <w:p w14:paraId="51B1A00C" w14:textId="3096EC14" w:rsidR="00D67651" w:rsidRPr="00374A04" w:rsidRDefault="00D67651" w:rsidP="00D67651">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p>
        </w:tc>
      </w:tr>
    </w:tbl>
    <w:p w14:paraId="152E7675" w14:textId="77777777" w:rsidR="006B5140" w:rsidRPr="00374A04" w:rsidRDefault="006B5140" w:rsidP="00316F64">
      <w:pPr>
        <w:pStyle w:val="BodyA"/>
        <w:rPr>
          <w:rFonts w:ascii="Times New Roman" w:eastAsia="Times New Roman" w:hAnsi="Times New Roman" w:cs="Times New Roman"/>
          <w:sz w:val="22"/>
          <w:szCs w:val="22"/>
          <w:lang w:val="lt-LT"/>
        </w:rPr>
      </w:pPr>
    </w:p>
    <w:p w14:paraId="380AE4B2" w14:textId="77777777" w:rsidR="00AF7A6F" w:rsidRDefault="00AF7A6F" w:rsidP="00374A04">
      <w:pPr>
        <w:pStyle w:val="BodyA"/>
        <w:widowControl w:val="0"/>
        <w:spacing w:line="240" w:lineRule="auto"/>
        <w:jc w:val="center"/>
        <w:rPr>
          <w:rFonts w:ascii="Times New Roman" w:hAnsi="Times New Roman" w:cs="Times New Roman"/>
          <w:b/>
          <w:sz w:val="22"/>
          <w:szCs w:val="22"/>
        </w:rPr>
      </w:pPr>
    </w:p>
    <w:p w14:paraId="26A8CD47" w14:textId="77777777" w:rsidR="00AF7A6F" w:rsidRDefault="00AF7A6F" w:rsidP="00374A04">
      <w:pPr>
        <w:pStyle w:val="BodyA"/>
        <w:widowControl w:val="0"/>
        <w:spacing w:line="240" w:lineRule="auto"/>
        <w:jc w:val="center"/>
        <w:rPr>
          <w:rFonts w:ascii="Times New Roman" w:hAnsi="Times New Roman" w:cs="Times New Roman"/>
          <w:b/>
          <w:sz w:val="22"/>
          <w:szCs w:val="22"/>
        </w:rPr>
      </w:pPr>
    </w:p>
    <w:p w14:paraId="078D05D8" w14:textId="3594943F" w:rsidR="00374A04" w:rsidRPr="00374A04" w:rsidRDefault="00374A04" w:rsidP="00374A04">
      <w:pPr>
        <w:pStyle w:val="BodyA"/>
        <w:widowControl w:val="0"/>
        <w:spacing w:line="240" w:lineRule="auto"/>
        <w:jc w:val="center"/>
        <w:rPr>
          <w:rFonts w:ascii="Times New Roman" w:hAnsi="Times New Roman" w:cs="Times New Roman"/>
          <w:b/>
          <w:sz w:val="22"/>
          <w:szCs w:val="22"/>
        </w:rPr>
      </w:pPr>
      <w:r w:rsidRPr="00374A04">
        <w:rPr>
          <w:rFonts w:ascii="Times New Roman" w:hAnsi="Times New Roman" w:cs="Times New Roman"/>
          <w:b/>
          <w:sz w:val="22"/>
          <w:szCs w:val="22"/>
        </w:rPr>
        <w:t>TIEKĖJAMS KELIAMI REIKALAVIMAI LAIKYTIS KOKYBĖS VADYBOS SISTEMOS IR (ARBA) APLINKOS APSAUGOS VADYBOS SISTEMOS STANDARTŲ</w:t>
      </w:r>
    </w:p>
    <w:p w14:paraId="0F838F5E" w14:textId="77777777" w:rsidR="00374A04" w:rsidRPr="00374A04" w:rsidRDefault="00374A04" w:rsidP="00316F64">
      <w:pPr>
        <w:pStyle w:val="BodyA"/>
        <w:widowControl w:val="0"/>
        <w:spacing w:line="240" w:lineRule="auto"/>
        <w:rPr>
          <w:rFonts w:ascii="Times New Roman" w:hAnsi="Times New Roman" w:cs="Times New Roman"/>
          <w:sz w:val="22"/>
          <w:szCs w:val="22"/>
        </w:rPr>
      </w:pPr>
    </w:p>
    <w:p w14:paraId="245AF10B" w14:textId="2533B254" w:rsidR="00805393" w:rsidRPr="00374A04" w:rsidRDefault="00374A04" w:rsidP="00374A04">
      <w:pPr>
        <w:pStyle w:val="BodyA"/>
        <w:widowControl w:val="0"/>
        <w:spacing w:line="240" w:lineRule="auto"/>
        <w:ind w:firstLine="720"/>
        <w:jc w:val="both"/>
        <w:rPr>
          <w:rFonts w:ascii="Times New Roman" w:hAnsi="Times New Roman" w:cs="Times New Roman"/>
          <w:sz w:val="22"/>
          <w:szCs w:val="22"/>
          <w:lang w:val="lt-LT"/>
        </w:rPr>
      </w:pPr>
      <w:r w:rsidRPr="00374A04">
        <w:rPr>
          <w:rFonts w:ascii="Times New Roman" w:hAnsi="Times New Roman" w:cs="Times New Roman"/>
          <w:sz w:val="22"/>
          <w:szCs w:val="22"/>
          <w:lang w:val="lt-LT"/>
        </w:rPr>
        <w:t>Perkančioji organizacija nereikalauja, kad tiekėjai laikytųsi kokybės vadybos sistemos ir (arba) aplinkos apsaugos vadybos sistemos standartų</w:t>
      </w:r>
      <w:r>
        <w:rPr>
          <w:rFonts w:ascii="Times New Roman" w:hAnsi="Times New Roman" w:cs="Times New Roman"/>
          <w:sz w:val="22"/>
          <w:szCs w:val="22"/>
          <w:lang w:val="lt-LT"/>
        </w:rPr>
        <w:t>.</w:t>
      </w:r>
    </w:p>
    <w:sectPr w:rsidR="00805393" w:rsidRPr="00374A04" w:rsidSect="00AF7A6F">
      <w:headerReference w:type="default" r:id="rId8"/>
      <w:footerReference w:type="default" r:id="rId9"/>
      <w:pgSz w:w="11900" w:h="16840"/>
      <w:pgMar w:top="1440" w:right="1200" w:bottom="9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C1EDA" w14:textId="77777777" w:rsidR="002B1F21" w:rsidRDefault="002B1F21" w:rsidP="00992543">
      <w:r>
        <w:separator/>
      </w:r>
    </w:p>
  </w:endnote>
  <w:endnote w:type="continuationSeparator" w:id="0">
    <w:p w14:paraId="3D9FAD94" w14:textId="77777777" w:rsidR="002B1F21" w:rsidRDefault="002B1F21"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Helvetica Neue">
    <w:altName w:val="Corbel"/>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021D" w14:textId="68B36EA9"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A913B5">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A913B5">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4FDDD" w14:textId="77777777" w:rsidR="002B1F21" w:rsidRDefault="002B1F21" w:rsidP="00992543">
      <w:r>
        <w:separator/>
      </w:r>
    </w:p>
  </w:footnote>
  <w:footnote w:type="continuationSeparator" w:id="0">
    <w:p w14:paraId="3A9F1D33" w14:textId="77777777" w:rsidR="002B1F21" w:rsidRDefault="002B1F21"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938C" w14:textId="77777777" w:rsidR="00805393" w:rsidRDefault="00A82A9E">
    <w:pPr>
      <w:pStyle w:val="Body"/>
    </w:pPr>
    <w:r>
      <w:rPr>
        <w:noProof/>
        <w:lang w:eastAsia="en-US"/>
      </w:rPr>
      <mc:AlternateContent>
        <mc:Choice Requires="wps">
          <w:drawing>
            <wp:anchor distT="152400" distB="152400" distL="152400" distR="152400" simplePos="0" relativeHeight="251658240" behindDoc="1" locked="0" layoutInCell="1" allowOverlap="1" wp14:anchorId="43D09203" wp14:editId="337E5548">
              <wp:simplePos x="0" y="0"/>
              <wp:positionH relativeFrom="page">
                <wp:posOffset>762000</wp:posOffset>
              </wp:positionH>
              <wp:positionV relativeFrom="page">
                <wp:posOffset>723890</wp:posOffset>
              </wp:positionV>
              <wp:extent cx="6029665" cy="19"/>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0E7B"/>
    <w:multiLevelType w:val="hybridMultilevel"/>
    <w:tmpl w:val="3270681C"/>
    <w:lvl w:ilvl="0" w:tplc="959635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7301CA"/>
    <w:multiLevelType w:val="hybridMultilevel"/>
    <w:tmpl w:val="84A0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9FF7729"/>
    <w:multiLevelType w:val="hybridMultilevel"/>
    <w:tmpl w:val="5418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0B54"/>
    <w:rsid w:val="000256D1"/>
    <w:rsid w:val="00031A3B"/>
    <w:rsid w:val="0004674C"/>
    <w:rsid w:val="00051DBB"/>
    <w:rsid w:val="00082D32"/>
    <w:rsid w:val="0009563B"/>
    <w:rsid w:val="00095C84"/>
    <w:rsid w:val="000968B1"/>
    <w:rsid w:val="000A1785"/>
    <w:rsid w:val="000A6AB1"/>
    <w:rsid w:val="000B2B5A"/>
    <w:rsid w:val="000B572D"/>
    <w:rsid w:val="000B7940"/>
    <w:rsid w:val="000C5E31"/>
    <w:rsid w:val="000D1571"/>
    <w:rsid w:val="000D4DCC"/>
    <w:rsid w:val="000D6727"/>
    <w:rsid w:val="000E569B"/>
    <w:rsid w:val="000F2777"/>
    <w:rsid w:val="000F5A4D"/>
    <w:rsid w:val="00103038"/>
    <w:rsid w:val="001076CF"/>
    <w:rsid w:val="00122FA6"/>
    <w:rsid w:val="00131C23"/>
    <w:rsid w:val="00134084"/>
    <w:rsid w:val="001464E9"/>
    <w:rsid w:val="001545CF"/>
    <w:rsid w:val="00163C9E"/>
    <w:rsid w:val="001704B1"/>
    <w:rsid w:val="001728FA"/>
    <w:rsid w:val="001734B3"/>
    <w:rsid w:val="001960C8"/>
    <w:rsid w:val="001A6C0A"/>
    <w:rsid w:val="001B0FE0"/>
    <w:rsid w:val="001B654C"/>
    <w:rsid w:val="001D0B25"/>
    <w:rsid w:val="001D7642"/>
    <w:rsid w:val="001E197E"/>
    <w:rsid w:val="001E3507"/>
    <w:rsid w:val="0020294E"/>
    <w:rsid w:val="0020632A"/>
    <w:rsid w:val="00211C6F"/>
    <w:rsid w:val="00215056"/>
    <w:rsid w:val="00223B97"/>
    <w:rsid w:val="0022474A"/>
    <w:rsid w:val="00230F50"/>
    <w:rsid w:val="0023271C"/>
    <w:rsid w:val="00243F65"/>
    <w:rsid w:val="002473AB"/>
    <w:rsid w:val="00252B7C"/>
    <w:rsid w:val="00254806"/>
    <w:rsid w:val="002560B8"/>
    <w:rsid w:val="00276AEB"/>
    <w:rsid w:val="0028045D"/>
    <w:rsid w:val="00280A92"/>
    <w:rsid w:val="002837C4"/>
    <w:rsid w:val="00283CED"/>
    <w:rsid w:val="002849EA"/>
    <w:rsid w:val="002913FA"/>
    <w:rsid w:val="002B0CCD"/>
    <w:rsid w:val="002B1F21"/>
    <w:rsid w:val="002B515E"/>
    <w:rsid w:val="002D48A5"/>
    <w:rsid w:val="002D6E65"/>
    <w:rsid w:val="002F0B83"/>
    <w:rsid w:val="002F2F46"/>
    <w:rsid w:val="002F60BB"/>
    <w:rsid w:val="002F6749"/>
    <w:rsid w:val="00307656"/>
    <w:rsid w:val="00316F64"/>
    <w:rsid w:val="00323506"/>
    <w:rsid w:val="003357EF"/>
    <w:rsid w:val="0035082E"/>
    <w:rsid w:val="00374A04"/>
    <w:rsid w:val="00377F5C"/>
    <w:rsid w:val="00381EF0"/>
    <w:rsid w:val="00382137"/>
    <w:rsid w:val="0038348A"/>
    <w:rsid w:val="003951B7"/>
    <w:rsid w:val="003B1F64"/>
    <w:rsid w:val="003B29A9"/>
    <w:rsid w:val="003C08E3"/>
    <w:rsid w:val="003C172F"/>
    <w:rsid w:val="003C764D"/>
    <w:rsid w:val="003E26D5"/>
    <w:rsid w:val="003E721B"/>
    <w:rsid w:val="003F3D33"/>
    <w:rsid w:val="003F6207"/>
    <w:rsid w:val="00411B98"/>
    <w:rsid w:val="00450549"/>
    <w:rsid w:val="00450BD1"/>
    <w:rsid w:val="0045171A"/>
    <w:rsid w:val="00452F42"/>
    <w:rsid w:val="00465167"/>
    <w:rsid w:val="00465369"/>
    <w:rsid w:val="0047115E"/>
    <w:rsid w:val="00483B6C"/>
    <w:rsid w:val="00486BDD"/>
    <w:rsid w:val="00493BD3"/>
    <w:rsid w:val="004943F2"/>
    <w:rsid w:val="00495DB7"/>
    <w:rsid w:val="004A06B2"/>
    <w:rsid w:val="004B10D7"/>
    <w:rsid w:val="004C0044"/>
    <w:rsid w:val="004F0B5C"/>
    <w:rsid w:val="004F1092"/>
    <w:rsid w:val="004F7B5D"/>
    <w:rsid w:val="00500D03"/>
    <w:rsid w:val="005040FF"/>
    <w:rsid w:val="005073A9"/>
    <w:rsid w:val="00524249"/>
    <w:rsid w:val="00526129"/>
    <w:rsid w:val="0053277A"/>
    <w:rsid w:val="00544860"/>
    <w:rsid w:val="00546DB6"/>
    <w:rsid w:val="00557D06"/>
    <w:rsid w:val="00563089"/>
    <w:rsid w:val="0057083E"/>
    <w:rsid w:val="005804C2"/>
    <w:rsid w:val="00583462"/>
    <w:rsid w:val="00585C5E"/>
    <w:rsid w:val="00591F90"/>
    <w:rsid w:val="0059630C"/>
    <w:rsid w:val="005A2B96"/>
    <w:rsid w:val="005A6FB1"/>
    <w:rsid w:val="005A740D"/>
    <w:rsid w:val="005B6383"/>
    <w:rsid w:val="005C07AC"/>
    <w:rsid w:val="005C08CB"/>
    <w:rsid w:val="005C6C8B"/>
    <w:rsid w:val="005D1BD3"/>
    <w:rsid w:val="005D7A18"/>
    <w:rsid w:val="005D7EC6"/>
    <w:rsid w:val="005E2564"/>
    <w:rsid w:val="005F2305"/>
    <w:rsid w:val="005F4AA1"/>
    <w:rsid w:val="0060569D"/>
    <w:rsid w:val="00614D3F"/>
    <w:rsid w:val="006375FC"/>
    <w:rsid w:val="00637918"/>
    <w:rsid w:val="0064033B"/>
    <w:rsid w:val="0064080E"/>
    <w:rsid w:val="006534E5"/>
    <w:rsid w:val="00654DCB"/>
    <w:rsid w:val="00655D2E"/>
    <w:rsid w:val="0065641F"/>
    <w:rsid w:val="00665327"/>
    <w:rsid w:val="00671B52"/>
    <w:rsid w:val="00675C45"/>
    <w:rsid w:val="00675DE6"/>
    <w:rsid w:val="006819C5"/>
    <w:rsid w:val="006B5140"/>
    <w:rsid w:val="006D2239"/>
    <w:rsid w:val="00701EB0"/>
    <w:rsid w:val="0070535B"/>
    <w:rsid w:val="007078DB"/>
    <w:rsid w:val="00753A03"/>
    <w:rsid w:val="0077587E"/>
    <w:rsid w:val="00775C7A"/>
    <w:rsid w:val="00780FDB"/>
    <w:rsid w:val="00785633"/>
    <w:rsid w:val="00791983"/>
    <w:rsid w:val="00797A07"/>
    <w:rsid w:val="007A0572"/>
    <w:rsid w:val="007A5F35"/>
    <w:rsid w:val="007A796C"/>
    <w:rsid w:val="007B19F2"/>
    <w:rsid w:val="007C5E33"/>
    <w:rsid w:val="007D61E5"/>
    <w:rsid w:val="007D6F28"/>
    <w:rsid w:val="007F6740"/>
    <w:rsid w:val="00805393"/>
    <w:rsid w:val="00833577"/>
    <w:rsid w:val="00845BF0"/>
    <w:rsid w:val="00855BEB"/>
    <w:rsid w:val="00864977"/>
    <w:rsid w:val="00865014"/>
    <w:rsid w:val="00865048"/>
    <w:rsid w:val="0086720E"/>
    <w:rsid w:val="00873844"/>
    <w:rsid w:val="00873BB3"/>
    <w:rsid w:val="00886228"/>
    <w:rsid w:val="00894C51"/>
    <w:rsid w:val="008A45D5"/>
    <w:rsid w:val="008C67B3"/>
    <w:rsid w:val="008D2F15"/>
    <w:rsid w:val="008E374F"/>
    <w:rsid w:val="008E67BD"/>
    <w:rsid w:val="008F5574"/>
    <w:rsid w:val="009039E5"/>
    <w:rsid w:val="00927667"/>
    <w:rsid w:val="00927ED9"/>
    <w:rsid w:val="009367F0"/>
    <w:rsid w:val="00943A33"/>
    <w:rsid w:val="0095657A"/>
    <w:rsid w:val="00973665"/>
    <w:rsid w:val="00976024"/>
    <w:rsid w:val="0098584D"/>
    <w:rsid w:val="0099033E"/>
    <w:rsid w:val="0099191E"/>
    <w:rsid w:val="00992543"/>
    <w:rsid w:val="009A2BE1"/>
    <w:rsid w:val="009A6D7E"/>
    <w:rsid w:val="009C2301"/>
    <w:rsid w:val="009C344C"/>
    <w:rsid w:val="009D22C2"/>
    <w:rsid w:val="009D594E"/>
    <w:rsid w:val="009E0B1C"/>
    <w:rsid w:val="009E7B32"/>
    <w:rsid w:val="009F18A1"/>
    <w:rsid w:val="009F6444"/>
    <w:rsid w:val="00A05665"/>
    <w:rsid w:val="00A07071"/>
    <w:rsid w:val="00A15B31"/>
    <w:rsid w:val="00A16A4F"/>
    <w:rsid w:val="00A304F0"/>
    <w:rsid w:val="00A30BE0"/>
    <w:rsid w:val="00A42827"/>
    <w:rsid w:val="00A43B15"/>
    <w:rsid w:val="00A57AD6"/>
    <w:rsid w:val="00A71F70"/>
    <w:rsid w:val="00A741EF"/>
    <w:rsid w:val="00A7676D"/>
    <w:rsid w:val="00A76917"/>
    <w:rsid w:val="00A82A9E"/>
    <w:rsid w:val="00A913B5"/>
    <w:rsid w:val="00AA5914"/>
    <w:rsid w:val="00AB04BC"/>
    <w:rsid w:val="00AB1003"/>
    <w:rsid w:val="00AB2FF5"/>
    <w:rsid w:val="00AC5B93"/>
    <w:rsid w:val="00AD55A7"/>
    <w:rsid w:val="00AE77E4"/>
    <w:rsid w:val="00AF24A8"/>
    <w:rsid w:val="00AF681A"/>
    <w:rsid w:val="00AF7A6F"/>
    <w:rsid w:val="00B15795"/>
    <w:rsid w:val="00B1658C"/>
    <w:rsid w:val="00B22B95"/>
    <w:rsid w:val="00B26BA9"/>
    <w:rsid w:val="00B27D6A"/>
    <w:rsid w:val="00B40516"/>
    <w:rsid w:val="00B43DBC"/>
    <w:rsid w:val="00B46134"/>
    <w:rsid w:val="00B56621"/>
    <w:rsid w:val="00B57E32"/>
    <w:rsid w:val="00B822FF"/>
    <w:rsid w:val="00B90F7A"/>
    <w:rsid w:val="00B92AA2"/>
    <w:rsid w:val="00B96CF3"/>
    <w:rsid w:val="00BA0E5C"/>
    <w:rsid w:val="00BA2C27"/>
    <w:rsid w:val="00BA4CA1"/>
    <w:rsid w:val="00BB42C6"/>
    <w:rsid w:val="00BC5E66"/>
    <w:rsid w:val="00BD399E"/>
    <w:rsid w:val="00BD5442"/>
    <w:rsid w:val="00BE1E8E"/>
    <w:rsid w:val="00BE3001"/>
    <w:rsid w:val="00BE4F62"/>
    <w:rsid w:val="00BE509F"/>
    <w:rsid w:val="00BF6CC5"/>
    <w:rsid w:val="00C0227C"/>
    <w:rsid w:val="00C0295B"/>
    <w:rsid w:val="00C05BE4"/>
    <w:rsid w:val="00C231FF"/>
    <w:rsid w:val="00C27E32"/>
    <w:rsid w:val="00C32EA5"/>
    <w:rsid w:val="00C36B25"/>
    <w:rsid w:val="00C41801"/>
    <w:rsid w:val="00C41CD6"/>
    <w:rsid w:val="00C55C44"/>
    <w:rsid w:val="00C57DB0"/>
    <w:rsid w:val="00C76529"/>
    <w:rsid w:val="00C90B41"/>
    <w:rsid w:val="00CA508D"/>
    <w:rsid w:val="00CB51C9"/>
    <w:rsid w:val="00CC0D3A"/>
    <w:rsid w:val="00CC1418"/>
    <w:rsid w:val="00CC16F1"/>
    <w:rsid w:val="00CC25A2"/>
    <w:rsid w:val="00D07965"/>
    <w:rsid w:val="00D131B6"/>
    <w:rsid w:val="00D3006B"/>
    <w:rsid w:val="00D42395"/>
    <w:rsid w:val="00D660F9"/>
    <w:rsid w:val="00D67651"/>
    <w:rsid w:val="00D81D55"/>
    <w:rsid w:val="00D81E59"/>
    <w:rsid w:val="00D9086E"/>
    <w:rsid w:val="00D94615"/>
    <w:rsid w:val="00DA3A7C"/>
    <w:rsid w:val="00DA4E65"/>
    <w:rsid w:val="00DB3354"/>
    <w:rsid w:val="00DD1C01"/>
    <w:rsid w:val="00DD7EA6"/>
    <w:rsid w:val="00DF30F6"/>
    <w:rsid w:val="00E01718"/>
    <w:rsid w:val="00E04345"/>
    <w:rsid w:val="00E07859"/>
    <w:rsid w:val="00E1606C"/>
    <w:rsid w:val="00E404B5"/>
    <w:rsid w:val="00E40531"/>
    <w:rsid w:val="00E42D75"/>
    <w:rsid w:val="00E505FB"/>
    <w:rsid w:val="00E54AA7"/>
    <w:rsid w:val="00E5664E"/>
    <w:rsid w:val="00E625C2"/>
    <w:rsid w:val="00E66E2C"/>
    <w:rsid w:val="00EB418A"/>
    <w:rsid w:val="00EC11E9"/>
    <w:rsid w:val="00EE0C7D"/>
    <w:rsid w:val="00EE4C4A"/>
    <w:rsid w:val="00EE6745"/>
    <w:rsid w:val="00EF1A19"/>
    <w:rsid w:val="00F13F89"/>
    <w:rsid w:val="00F14332"/>
    <w:rsid w:val="00F14A5C"/>
    <w:rsid w:val="00F1720C"/>
    <w:rsid w:val="00F25491"/>
    <w:rsid w:val="00F32BE5"/>
    <w:rsid w:val="00F37164"/>
    <w:rsid w:val="00F57C2A"/>
    <w:rsid w:val="00F60A6E"/>
    <w:rsid w:val="00F709E0"/>
    <w:rsid w:val="00F77D29"/>
    <w:rsid w:val="00F82253"/>
    <w:rsid w:val="00F91110"/>
    <w:rsid w:val="00F91F39"/>
    <w:rsid w:val="00FD7474"/>
    <w:rsid w:val="00FE10FD"/>
    <w:rsid w:val="00FE1357"/>
    <w:rsid w:val="00FE773E"/>
    <w:rsid w:val="00FE7CF4"/>
    <w:rsid w:val="00FF6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6A26"/>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74A"/>
    <w:pPr>
      <w:ind w:left="720"/>
      <w:contextualSpacing/>
    </w:pPr>
  </w:style>
  <w:style w:type="paragraph" w:styleId="BalloonText">
    <w:name w:val="Balloon Text"/>
    <w:basedOn w:val="Normal"/>
    <w:link w:val="BalloonTextChar"/>
    <w:uiPriority w:val="99"/>
    <w:semiHidden/>
    <w:unhideWhenUsed/>
    <w:rsid w:val="00E54A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AA7"/>
    <w:rPr>
      <w:rFonts w:ascii="Segoe UI" w:hAnsi="Segoe UI" w:cs="Segoe UI"/>
      <w:sz w:val="18"/>
      <w:szCs w:val="18"/>
      <w:lang w:val="lt-LT" w:eastAsia="en-US"/>
    </w:rPr>
  </w:style>
  <w:style w:type="paragraph" w:styleId="NoSpacing">
    <w:name w:val="No Spacing"/>
    <w:link w:val="NoSpacingChar"/>
    <w:uiPriority w:val="1"/>
    <w:qFormat/>
    <w:rsid w:val="00FE135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E1357"/>
    <w:rPr>
      <w:rFonts w:asciiTheme="minorHAnsi" w:eastAsiaTheme="minorEastAsia" w:hAnsiTheme="minorHAnsi" w:cstheme="minorBidi"/>
      <w:sz w:val="21"/>
      <w:szCs w:val="21"/>
      <w:bdr w:val="none" w:sz="0" w:space="0" w:color="auto"/>
      <w:lang w:val="lt-LT" w:eastAsia="lt-LT"/>
    </w:rPr>
  </w:style>
  <w:style w:type="character" w:customStyle="1" w:styleId="1">
    <w:name w:val="Неразрешенное упоминание1"/>
    <w:basedOn w:val="DefaultParagraphFont"/>
    <w:uiPriority w:val="99"/>
    <w:semiHidden/>
    <w:unhideWhenUsed/>
    <w:rsid w:val="007A5F35"/>
    <w:rPr>
      <w:color w:val="605E5C"/>
      <w:shd w:val="clear" w:color="auto" w:fill="E1DFDD"/>
    </w:rPr>
  </w:style>
  <w:style w:type="table" w:customStyle="1" w:styleId="10">
    <w:name w:val="Сетка таблицы1"/>
    <w:basedOn w:val="TableNormal"/>
    <w:next w:val="TableGrid"/>
    <w:uiPriority w:val="39"/>
    <w:rsid w:val="007A5F35"/>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1785"/>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 w:type="character" w:styleId="CommentReference">
    <w:name w:val="annotation reference"/>
    <w:basedOn w:val="DefaultParagraphFont"/>
    <w:uiPriority w:val="99"/>
    <w:semiHidden/>
    <w:unhideWhenUsed/>
    <w:rsid w:val="000D1571"/>
    <w:rPr>
      <w:sz w:val="16"/>
      <w:szCs w:val="16"/>
    </w:rPr>
  </w:style>
  <w:style w:type="paragraph" w:styleId="CommentText">
    <w:name w:val="annotation text"/>
    <w:basedOn w:val="Normal"/>
    <w:link w:val="CommentTextChar"/>
    <w:uiPriority w:val="99"/>
    <w:semiHidden/>
    <w:unhideWhenUsed/>
    <w:rsid w:val="000D1571"/>
    <w:rPr>
      <w:sz w:val="20"/>
      <w:szCs w:val="20"/>
    </w:rPr>
  </w:style>
  <w:style w:type="character" w:customStyle="1" w:styleId="CommentTextChar">
    <w:name w:val="Comment Text Char"/>
    <w:basedOn w:val="DefaultParagraphFont"/>
    <w:link w:val="CommentText"/>
    <w:uiPriority w:val="99"/>
    <w:semiHidden/>
    <w:rsid w:val="000D1571"/>
    <w:rPr>
      <w:lang w:val="lt-LT" w:eastAsia="en-US"/>
    </w:rPr>
  </w:style>
  <w:style w:type="paragraph" w:styleId="CommentSubject">
    <w:name w:val="annotation subject"/>
    <w:basedOn w:val="CommentText"/>
    <w:next w:val="CommentText"/>
    <w:link w:val="CommentSubjectChar"/>
    <w:uiPriority w:val="99"/>
    <w:semiHidden/>
    <w:unhideWhenUsed/>
    <w:rsid w:val="000D1571"/>
    <w:rPr>
      <w:b/>
      <w:bCs/>
    </w:rPr>
  </w:style>
  <w:style w:type="character" w:customStyle="1" w:styleId="CommentSubjectChar">
    <w:name w:val="Comment Subject Char"/>
    <w:basedOn w:val="CommentTextChar"/>
    <w:link w:val="CommentSubject"/>
    <w:uiPriority w:val="99"/>
    <w:semiHidden/>
    <w:rsid w:val="000D1571"/>
    <w:rPr>
      <w:b/>
      <w:bCs/>
      <w:lang w:val="lt-LT" w:eastAsia="en-US"/>
    </w:rPr>
  </w:style>
  <w:style w:type="paragraph" w:styleId="Footer">
    <w:name w:val="footer"/>
    <w:basedOn w:val="Normal"/>
    <w:link w:val="FooterChar"/>
    <w:unhideWhenUsed/>
    <w:rsid w:val="000E569B"/>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spacing w:after="160" w:line="276" w:lineRule="auto"/>
      <w:jc w:val="left"/>
    </w:pPr>
    <w:rPr>
      <w:rFonts w:asciiTheme="minorHAnsi" w:eastAsiaTheme="minorEastAsia" w:hAnsiTheme="minorHAnsi" w:cstheme="minorBidi"/>
      <w:sz w:val="21"/>
      <w:szCs w:val="21"/>
      <w:bdr w:val="none" w:sz="0" w:space="0" w:color="auto"/>
      <w:lang w:eastAsia="lt-LT"/>
    </w:rPr>
  </w:style>
  <w:style w:type="character" w:customStyle="1" w:styleId="FooterChar">
    <w:name w:val="Footer Char"/>
    <w:basedOn w:val="DefaultParagraphFont"/>
    <w:link w:val="Footer"/>
    <w:rsid w:val="000E569B"/>
    <w:rPr>
      <w:rFonts w:asciiTheme="minorHAnsi" w:eastAsiaTheme="minorEastAsia" w:hAnsiTheme="minorHAnsi" w:cstheme="minorBidi"/>
      <w:sz w:val="21"/>
      <w:szCs w:val="21"/>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608A5-6BFC-462D-A2E7-55233BB54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479</Words>
  <Characters>2735</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Pirkimo sąlygų </vt:lpstr>
      <vt:lpstr>4 PRIEDAS </vt:lpstr>
      <vt:lpstr>KVALIFIKACIJOS REIKALAVIMAI</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35</cp:revision>
  <cp:lastPrinted>2026-04-15T11:10:00Z</cp:lastPrinted>
  <dcterms:created xsi:type="dcterms:W3CDTF">2026-08-28T07:10:00Z</dcterms:created>
  <dcterms:modified xsi:type="dcterms:W3CDTF">2026-10-23T08:39:00Z</dcterms:modified>
</cp:coreProperties>
</file>