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E90D46" w14:textId="77777777" w:rsidR="00D241EC" w:rsidRPr="009D1FAC" w:rsidRDefault="00D241EC" w:rsidP="00D241EC">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i/>
          <w:color w:val="FF0000"/>
          <w:bdr w:val="none" w:sz="0" w:space="0" w:color="auto"/>
          <w:lang w:eastAsia="lt-LT"/>
        </w:rPr>
      </w:pPr>
      <w:r w:rsidRPr="009D1FAC">
        <w:rPr>
          <w:rFonts w:eastAsia="Times New Roman"/>
          <w:bdr w:val="none" w:sz="0" w:space="0" w:color="auto"/>
          <w:lang w:eastAsia="lt-LT"/>
        </w:rPr>
        <w:t>Atviro (tarptautinio) konkurso sąlygų</w:t>
      </w:r>
    </w:p>
    <w:p w14:paraId="7D2AD131" w14:textId="6BDC3FAE" w:rsidR="00236BC3" w:rsidRPr="009D1FAC" w:rsidRDefault="00BB0EB2" w:rsidP="00236BC3">
      <w:pPr>
        <w:pStyle w:val="Body2"/>
        <w:jc w:val="right"/>
        <w:rPr>
          <w:rFonts w:cs="Times New Roman"/>
          <w:lang w:val="lt-LT"/>
        </w:rPr>
      </w:pPr>
      <w:r>
        <w:rPr>
          <w:rFonts w:cs="Times New Roman"/>
          <w:lang w:val="lt-LT"/>
        </w:rPr>
        <w:t>8</w:t>
      </w:r>
      <w:r w:rsidR="00236BC3" w:rsidRPr="009D1FAC">
        <w:rPr>
          <w:rFonts w:cs="Times New Roman"/>
          <w:lang w:val="lt-LT"/>
        </w:rPr>
        <w:t xml:space="preserve"> priedas</w:t>
      </w:r>
    </w:p>
    <w:p w14:paraId="6EA84E24" w14:textId="77777777" w:rsidR="00236BC3" w:rsidRPr="009D1FAC" w:rsidRDefault="00236BC3" w:rsidP="00236BC3">
      <w:pPr>
        <w:pStyle w:val="Body2"/>
        <w:rPr>
          <w:rFonts w:cs="Times New Roman"/>
          <w:color w:val="auto"/>
          <w:lang w:val="lt-LT"/>
        </w:rPr>
      </w:pPr>
    </w:p>
    <w:p w14:paraId="235F2E08" w14:textId="010DBF67" w:rsidR="00D241EC" w:rsidRPr="009D1FAC" w:rsidRDefault="00D241EC" w:rsidP="00D241EC">
      <w:pPr>
        <w:pStyle w:val="Heading"/>
        <w:jc w:val="center"/>
        <w:rPr>
          <w:rFonts w:cs="Times New Roman"/>
          <w:lang w:val="lt-LT"/>
        </w:rPr>
      </w:pPr>
      <w:r w:rsidRPr="009D1FAC">
        <w:rPr>
          <w:rFonts w:cs="Times New Roman"/>
          <w:lang w:val="lt-LT"/>
        </w:rPr>
        <w:t>PIRKIMO SĄLYGŲ PRIEDAS „</w:t>
      </w:r>
      <w:r w:rsidR="00BB0EB2">
        <w:rPr>
          <w:rFonts w:cs="Times New Roman"/>
          <w:lang w:val="lt-LT"/>
        </w:rPr>
        <w:t>Teikėj</w:t>
      </w:r>
      <w:r w:rsidRPr="009D1FAC">
        <w:rPr>
          <w:rFonts w:cs="Times New Roman"/>
          <w:lang w:val="lt-LT"/>
        </w:rPr>
        <w:t>ų PAŠALINIMO PAGRINDAI, reikalaujami KVALIFIKACIJOS REIKALAVIMAI ir, jeigu taikytina, kokybės vadybos sistemos ir (arba) aplinkos apsaugos vadybos sistemos standartai“</w:t>
      </w:r>
    </w:p>
    <w:p w14:paraId="61D9DF1E" w14:textId="77777777" w:rsidR="00AA6622" w:rsidRPr="009D1FAC" w:rsidRDefault="00AA6622" w:rsidP="00AA6622">
      <w:pPr>
        <w:pStyle w:val="Body2"/>
        <w:rPr>
          <w:rFonts w:cs="Times New Roman"/>
          <w:i/>
          <w:color w:val="auto"/>
          <w:lang w:val="lt-LT"/>
        </w:rPr>
      </w:pPr>
    </w:p>
    <w:p w14:paraId="19CCE1AF" w14:textId="77777777" w:rsidR="00D241EC" w:rsidRPr="009D1FAC" w:rsidRDefault="00D241EC" w:rsidP="00D241EC">
      <w:pPr>
        <w:jc w:val="center"/>
        <w:rPr>
          <w:b/>
        </w:rPr>
      </w:pPr>
      <w:r w:rsidRPr="009D1FAC">
        <w:rPr>
          <w:b/>
        </w:rPr>
        <w:t>PAŠALINIMO PAGRINDAI</w:t>
      </w:r>
    </w:p>
    <w:p w14:paraId="689590A0" w14:textId="77777777" w:rsidR="00D241EC" w:rsidRPr="009D1FAC" w:rsidRDefault="00D241EC" w:rsidP="00D241EC">
      <w:pPr>
        <w:jc w:val="center"/>
        <w:rPr>
          <w:b/>
          <w:color w:val="7030A0"/>
        </w:rPr>
      </w:pPr>
    </w:p>
    <w:p w14:paraId="348BAEE9" w14:textId="77777777" w:rsidR="0072769C" w:rsidRPr="009D1FAC" w:rsidRDefault="0072769C" w:rsidP="00B9088A">
      <w:pPr>
        <w:pStyle w:val="NoSpacing"/>
        <w:numPr>
          <w:ilvl w:val="0"/>
          <w:numId w:val="2"/>
        </w:numPr>
        <w:ind w:left="0" w:firstLine="851"/>
        <w:jc w:val="both"/>
        <w:rPr>
          <w:rFonts w:ascii="Times New Roman" w:hAnsi="Times New Roman" w:cs="Times New Roman"/>
          <w:sz w:val="22"/>
          <w:szCs w:val="22"/>
        </w:rPr>
      </w:pPr>
      <w:r w:rsidRPr="009D1FAC">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w:t>
      </w:r>
      <w:r>
        <w:rPr>
          <w:rFonts w:ascii="Times New Roman" w:hAnsi="Times New Roman" w:cs="Times New Roman"/>
          <w:sz w:val="22"/>
          <w:szCs w:val="22"/>
        </w:rPr>
        <w:t>teikėj</w:t>
      </w:r>
      <w:r w:rsidRPr="009D1FAC">
        <w:rPr>
          <w:rFonts w:ascii="Times New Roman" w:hAnsi="Times New Roman" w:cs="Times New Roman"/>
          <w:sz w:val="22"/>
          <w:szCs w:val="22"/>
        </w:rPr>
        <w:t xml:space="preserve">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DC1FBFB" w14:textId="77777777" w:rsidR="0072769C" w:rsidRPr="009D1FAC" w:rsidRDefault="0072769C" w:rsidP="00B9088A">
      <w:pPr>
        <w:pStyle w:val="NoSpacing"/>
        <w:numPr>
          <w:ilvl w:val="0"/>
          <w:numId w:val="2"/>
        </w:numPr>
        <w:ind w:left="0" w:firstLine="851"/>
        <w:jc w:val="both"/>
        <w:rPr>
          <w:rFonts w:ascii="Times New Roman" w:hAnsi="Times New Roman" w:cs="Times New Roman"/>
          <w:b/>
          <w:sz w:val="22"/>
          <w:szCs w:val="22"/>
        </w:rPr>
      </w:pPr>
      <w:r w:rsidRPr="009D1FAC">
        <w:rPr>
          <w:rFonts w:ascii="Times New Roman" w:hAnsi="Times New Roman" w:cs="Times New Roman"/>
          <w:b/>
          <w:sz w:val="22"/>
          <w:szCs w:val="22"/>
        </w:rPr>
        <w:t xml:space="preserve">Pašalinimo pagrindai taikomi </w:t>
      </w:r>
      <w:r>
        <w:rPr>
          <w:rFonts w:ascii="Times New Roman" w:hAnsi="Times New Roman" w:cs="Times New Roman"/>
          <w:b/>
          <w:sz w:val="22"/>
          <w:szCs w:val="22"/>
        </w:rPr>
        <w:t>teikėj</w:t>
      </w:r>
      <w:r w:rsidRPr="009D1FAC">
        <w:rPr>
          <w:rFonts w:ascii="Times New Roman" w:hAnsi="Times New Roman" w:cs="Times New Roman"/>
          <w:b/>
          <w:sz w:val="22"/>
          <w:szCs w:val="22"/>
        </w:rPr>
        <w:t xml:space="preserve">ui (kai pasiūlymą teikia ūkio subjektų grupė – visiems tos grupės nariams) ir ūkio subjektams, kurių </w:t>
      </w:r>
      <w:proofErr w:type="spellStart"/>
      <w:r w:rsidRPr="009D1FAC">
        <w:rPr>
          <w:rFonts w:ascii="Times New Roman" w:hAnsi="Times New Roman" w:cs="Times New Roman"/>
          <w:b/>
          <w:sz w:val="22"/>
          <w:szCs w:val="22"/>
        </w:rPr>
        <w:t>pajėgumais</w:t>
      </w:r>
      <w:proofErr w:type="spellEnd"/>
      <w:r w:rsidRPr="009D1FAC">
        <w:rPr>
          <w:rFonts w:ascii="Times New Roman" w:hAnsi="Times New Roman" w:cs="Times New Roman"/>
          <w:b/>
          <w:sz w:val="22"/>
          <w:szCs w:val="22"/>
        </w:rPr>
        <w:t xml:space="preserve"> </w:t>
      </w:r>
      <w:r>
        <w:rPr>
          <w:rFonts w:ascii="Times New Roman" w:hAnsi="Times New Roman" w:cs="Times New Roman"/>
          <w:b/>
          <w:sz w:val="22"/>
          <w:szCs w:val="22"/>
        </w:rPr>
        <w:t>teikėj</w:t>
      </w:r>
      <w:r w:rsidRPr="009D1FAC">
        <w:rPr>
          <w:rFonts w:ascii="Times New Roman" w:hAnsi="Times New Roman" w:cs="Times New Roman"/>
          <w:b/>
          <w:sz w:val="22"/>
          <w:szCs w:val="22"/>
        </w:rPr>
        <w:t xml:space="preserve">as remiasi. </w:t>
      </w:r>
    </w:p>
    <w:p w14:paraId="6FDED76A" w14:textId="44830F0F" w:rsidR="00D241EC" w:rsidRPr="009D1FAC" w:rsidRDefault="00D241EC" w:rsidP="00B9088A">
      <w:pPr>
        <w:pStyle w:val="NoSpacing"/>
        <w:numPr>
          <w:ilvl w:val="0"/>
          <w:numId w:val="2"/>
        </w:numPr>
        <w:ind w:left="0" w:firstLine="851"/>
        <w:jc w:val="both"/>
        <w:rPr>
          <w:rFonts w:ascii="Times New Roman" w:eastAsia="Verdana" w:hAnsi="Times New Roman" w:cs="Times New Roman"/>
          <w:sz w:val="22"/>
          <w:szCs w:val="22"/>
        </w:rPr>
      </w:pPr>
      <w:r w:rsidRPr="009D1FAC">
        <w:rPr>
          <w:rFonts w:ascii="Times New Roman" w:hAnsi="Times New Roman" w:cs="Times New Roman"/>
          <w:color w:val="000000" w:themeColor="text1"/>
          <w:sz w:val="22"/>
          <w:szCs w:val="22"/>
        </w:rPr>
        <w:t xml:space="preserve">Perkančioji organizacija </w:t>
      </w:r>
      <w:r w:rsidR="00BB0EB2">
        <w:rPr>
          <w:rFonts w:ascii="Times New Roman" w:hAnsi="Times New Roman" w:cs="Times New Roman"/>
          <w:color w:val="000000" w:themeColor="text1"/>
          <w:sz w:val="22"/>
          <w:szCs w:val="22"/>
        </w:rPr>
        <w:t>teikėj</w:t>
      </w:r>
      <w:r w:rsidRPr="009D1FAC">
        <w:rPr>
          <w:rFonts w:ascii="Times New Roman" w:hAnsi="Times New Roman" w:cs="Times New Roman"/>
          <w:color w:val="000000" w:themeColor="text1"/>
          <w:sz w:val="22"/>
          <w:szCs w:val="22"/>
        </w:rPr>
        <w:t>ą pašalina iš pirkimo procedūros bet kuriame pirkimo procedūros etape, jeigu paaiškėja, kad dėl savo veiksmų ar neveikimo prieš pirkimo procedūrą ar jos metu jis atitinka bent vieną iš pirkimo dokumentuos</w:t>
      </w:r>
      <w:r w:rsidRPr="009D1FAC">
        <w:rPr>
          <w:rFonts w:ascii="Times New Roman" w:eastAsia="Verdana" w:hAnsi="Times New Roman" w:cs="Times New Roman"/>
          <w:color w:val="000000" w:themeColor="text1"/>
          <w:sz w:val="22"/>
          <w:szCs w:val="22"/>
        </w:rPr>
        <w:t xml:space="preserve">e nustatytų </w:t>
      </w:r>
      <w:r w:rsidR="00BB0EB2">
        <w:rPr>
          <w:rFonts w:ascii="Times New Roman" w:eastAsia="Verdana" w:hAnsi="Times New Roman" w:cs="Times New Roman"/>
          <w:color w:val="000000" w:themeColor="text1"/>
          <w:sz w:val="22"/>
          <w:szCs w:val="22"/>
        </w:rPr>
        <w:t>teikėj</w:t>
      </w:r>
      <w:r w:rsidRPr="009D1FAC">
        <w:rPr>
          <w:rFonts w:ascii="Times New Roman" w:eastAsia="Verdana" w:hAnsi="Times New Roman" w:cs="Times New Roman"/>
          <w:color w:val="000000" w:themeColor="text1"/>
          <w:sz w:val="22"/>
          <w:szCs w:val="22"/>
        </w:rPr>
        <w:t xml:space="preserve">o pašalinimo pagrindų, išskyrus VPĮ 46 straipsnio 10 dalyje nustatytus atvejus (tačiau atsižvelgiant į VPĮ 46 straipsnio 11 ir 12 dalių nuostatas). </w:t>
      </w:r>
    </w:p>
    <w:p w14:paraId="52FAEC2D" w14:textId="7922914C" w:rsidR="00D241EC" w:rsidRPr="009D1FAC" w:rsidRDefault="00D241EC" w:rsidP="00B9088A">
      <w:pPr>
        <w:pStyle w:val="NoSpacing"/>
        <w:numPr>
          <w:ilvl w:val="0"/>
          <w:numId w:val="2"/>
        </w:numPr>
        <w:ind w:left="0" w:firstLine="851"/>
        <w:jc w:val="both"/>
        <w:rPr>
          <w:rFonts w:ascii="Times New Roman" w:eastAsia="Verdana" w:hAnsi="Times New Roman" w:cs="Times New Roman"/>
          <w:color w:val="000000" w:themeColor="text1"/>
          <w:sz w:val="22"/>
          <w:szCs w:val="22"/>
        </w:rPr>
      </w:pPr>
      <w:r w:rsidRPr="009D1FAC">
        <w:rPr>
          <w:rFonts w:ascii="Times New Roman" w:eastAsia="Verdana" w:hAnsi="Times New Roman" w:cs="Times New Roman"/>
          <w:color w:val="000000" w:themeColor="text1"/>
          <w:sz w:val="22"/>
          <w:szCs w:val="22"/>
        </w:rPr>
        <w:t xml:space="preserve">Perkančioji organizacija, priimdama sprendimus dėl </w:t>
      </w:r>
      <w:r w:rsidR="00BB0EB2">
        <w:rPr>
          <w:rFonts w:ascii="Times New Roman" w:eastAsia="Verdana" w:hAnsi="Times New Roman" w:cs="Times New Roman"/>
          <w:color w:val="000000" w:themeColor="text1"/>
          <w:sz w:val="22"/>
          <w:szCs w:val="22"/>
        </w:rPr>
        <w:t>teikėj</w:t>
      </w:r>
      <w:r w:rsidRPr="009D1FAC">
        <w:rPr>
          <w:rFonts w:ascii="Times New Roman" w:eastAsia="Verdana" w:hAnsi="Times New Roman" w:cs="Times New Roman"/>
          <w:color w:val="000000" w:themeColor="text1"/>
          <w:sz w:val="22"/>
          <w:szCs w:val="22"/>
        </w:rPr>
        <w:t xml:space="preserve">o pašalinimo iš pirkimo procedūros VPĮ 46  straipsnio 4 ir 6 dalyse nurodytais pašalinimo pagrindais, atsižvelgia į tai, ar vertinant </w:t>
      </w:r>
      <w:r w:rsidR="00BB0EB2">
        <w:rPr>
          <w:rFonts w:ascii="Times New Roman" w:eastAsia="Verdana" w:hAnsi="Times New Roman" w:cs="Times New Roman"/>
          <w:color w:val="000000" w:themeColor="text1"/>
          <w:sz w:val="22"/>
          <w:szCs w:val="22"/>
        </w:rPr>
        <w:t>teikėj</w:t>
      </w:r>
      <w:r w:rsidRPr="009D1FAC">
        <w:rPr>
          <w:rFonts w:ascii="Times New Roman" w:eastAsia="Verdana" w:hAnsi="Times New Roman" w:cs="Times New Roman"/>
          <w:color w:val="000000" w:themeColor="text1"/>
          <w:sz w:val="22"/>
          <w:szCs w:val="22"/>
        </w:rPr>
        <w:t xml:space="preserve">o patikimumą </w:t>
      </w:r>
      <w:r w:rsidR="00BB0EB2">
        <w:rPr>
          <w:rFonts w:ascii="Times New Roman" w:eastAsia="Verdana" w:hAnsi="Times New Roman" w:cs="Times New Roman"/>
          <w:color w:val="000000" w:themeColor="text1"/>
          <w:sz w:val="22"/>
          <w:szCs w:val="22"/>
        </w:rPr>
        <w:t>teikėj</w:t>
      </w:r>
      <w:r w:rsidRPr="009D1FAC">
        <w:rPr>
          <w:rFonts w:ascii="Times New Roman" w:eastAsia="Verdana" w:hAnsi="Times New Roman" w:cs="Times New Roman"/>
          <w:color w:val="000000" w:themeColor="text1"/>
          <w:sz w:val="22"/>
          <w:szCs w:val="22"/>
        </w:rPr>
        <w:t xml:space="preserve">o pašalinimas iš pirkimo procedūros proporcingas vertinamam </w:t>
      </w:r>
      <w:r w:rsidR="00BB0EB2">
        <w:rPr>
          <w:rFonts w:ascii="Times New Roman" w:eastAsia="Verdana" w:hAnsi="Times New Roman" w:cs="Times New Roman"/>
          <w:color w:val="000000" w:themeColor="text1"/>
          <w:sz w:val="22"/>
          <w:szCs w:val="22"/>
        </w:rPr>
        <w:t>teikėj</w:t>
      </w:r>
      <w:r w:rsidRPr="009D1FAC">
        <w:rPr>
          <w:rFonts w:ascii="Times New Roman" w:eastAsia="Verdana" w:hAnsi="Times New Roman" w:cs="Times New Roman"/>
          <w:color w:val="000000" w:themeColor="text1"/>
          <w:sz w:val="22"/>
          <w:szCs w:val="22"/>
        </w:rPr>
        <w:t xml:space="preserve">o elgesiui, VPĮ 46 straipsnio 4 dalies 7 punkto c papunkčio atveju – ar taikant šį </w:t>
      </w:r>
      <w:r w:rsidR="00BB0EB2">
        <w:rPr>
          <w:rFonts w:ascii="Times New Roman" w:eastAsia="Verdana" w:hAnsi="Times New Roman" w:cs="Times New Roman"/>
          <w:color w:val="000000" w:themeColor="text1"/>
          <w:sz w:val="22"/>
          <w:szCs w:val="22"/>
        </w:rPr>
        <w:t>teikėj</w:t>
      </w:r>
      <w:r w:rsidRPr="009D1FAC">
        <w:rPr>
          <w:rFonts w:ascii="Times New Roman" w:eastAsia="Verdana" w:hAnsi="Times New Roman" w:cs="Times New Roman"/>
          <w:color w:val="000000" w:themeColor="text1"/>
          <w:sz w:val="22"/>
          <w:szCs w:val="22"/>
        </w:rPr>
        <w:t xml:space="preserve">o pašalinimo iš pirkimo procedūros pagrindą nebūtų reikšmingai apribota konkurencija. Priimant sprendimus dėl </w:t>
      </w:r>
      <w:r w:rsidR="00BB0EB2">
        <w:rPr>
          <w:rFonts w:ascii="Times New Roman" w:eastAsia="Verdana" w:hAnsi="Times New Roman" w:cs="Times New Roman"/>
          <w:color w:val="000000" w:themeColor="text1"/>
          <w:sz w:val="22"/>
          <w:szCs w:val="22"/>
        </w:rPr>
        <w:t>teikėj</w:t>
      </w:r>
      <w:r w:rsidRPr="009D1FAC">
        <w:rPr>
          <w:rFonts w:ascii="Times New Roman" w:eastAsia="Verdana" w:hAnsi="Times New Roman" w:cs="Times New Roman"/>
          <w:color w:val="000000" w:themeColor="text1"/>
          <w:sz w:val="22"/>
          <w:szCs w:val="22"/>
        </w:rPr>
        <w:t>o pašalinimo iš pirkimo procedūros VPĮ 46 straipsnio 4 dalies 4 ir 6 punktuose nurodytais pašalinimo pagrindais, gali būti atsižvelgiama į pagal VPĮ 52 ir 91 straipsnius skelbiamą informaciją.</w:t>
      </w:r>
    </w:p>
    <w:p w14:paraId="7F435F1F" w14:textId="3AC9B0A2" w:rsidR="00D241EC" w:rsidRPr="009D1FAC" w:rsidRDefault="00D241EC" w:rsidP="00B9088A">
      <w:pPr>
        <w:pStyle w:val="NoSpacing"/>
        <w:numPr>
          <w:ilvl w:val="0"/>
          <w:numId w:val="2"/>
        </w:numPr>
        <w:ind w:left="0" w:firstLine="851"/>
        <w:jc w:val="both"/>
        <w:rPr>
          <w:rFonts w:ascii="Times New Roman" w:hAnsi="Times New Roman" w:cs="Times New Roman"/>
          <w:sz w:val="22"/>
          <w:szCs w:val="22"/>
        </w:rPr>
      </w:pPr>
      <w:r w:rsidRPr="009D1FAC">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9D1FAC">
        <w:rPr>
          <w:rFonts w:ascii="Times New Roman" w:eastAsia="Verdana" w:hAnsi="Times New Roman" w:cs="Times New Roman"/>
          <w:sz w:val="22"/>
          <w:szCs w:val="22"/>
        </w:rPr>
        <w:t>Certis</w:t>
      </w:r>
      <w:proofErr w:type="spellEnd"/>
      <w:r w:rsidRPr="009D1FAC">
        <w:rPr>
          <w:rFonts w:ascii="Times New Roman" w:eastAsia="Verdana" w:hAnsi="Times New Roman" w:cs="Times New Roman"/>
          <w:sz w:val="22"/>
          <w:szCs w:val="22"/>
        </w:rPr>
        <w:t>“. Lentelės ketvirtame stulpelyje nurodomi doku</w:t>
      </w:r>
      <w:r w:rsidRPr="009D1FAC">
        <w:rPr>
          <w:rFonts w:ascii="Times New Roman" w:hAnsi="Times New Roman" w:cs="Times New Roman"/>
          <w:sz w:val="22"/>
          <w:szCs w:val="22"/>
        </w:rPr>
        <w:t xml:space="preserve">mentai, kuriuos turi pateikti Lietuvos Respublikoje registruoti </w:t>
      </w:r>
      <w:r w:rsidR="00BB0EB2">
        <w:rPr>
          <w:rFonts w:ascii="Times New Roman" w:hAnsi="Times New Roman" w:cs="Times New Roman"/>
          <w:sz w:val="22"/>
          <w:szCs w:val="22"/>
        </w:rPr>
        <w:t>teikėj</w:t>
      </w:r>
      <w:r w:rsidRPr="009D1FAC">
        <w:rPr>
          <w:rFonts w:ascii="Times New Roman" w:hAnsi="Times New Roman" w:cs="Times New Roman"/>
          <w:sz w:val="22"/>
          <w:szCs w:val="22"/>
        </w:rPr>
        <w:t xml:space="preserve">ai. Dėl dokumentų, kuriuos turi pateikti užsienio šalių </w:t>
      </w:r>
      <w:r w:rsidR="00BB0EB2">
        <w:rPr>
          <w:rFonts w:ascii="Times New Roman" w:hAnsi="Times New Roman" w:cs="Times New Roman"/>
          <w:sz w:val="22"/>
          <w:szCs w:val="22"/>
        </w:rPr>
        <w:t>teikėj</w:t>
      </w:r>
      <w:r w:rsidRPr="009D1FAC">
        <w:rPr>
          <w:rFonts w:ascii="Times New Roman" w:hAnsi="Times New Roman" w:cs="Times New Roman"/>
          <w:sz w:val="22"/>
          <w:szCs w:val="22"/>
        </w:rPr>
        <w:t>ai, informaciją Perkančioji organizacija pasitikrina „e-</w:t>
      </w:r>
      <w:proofErr w:type="spellStart"/>
      <w:r w:rsidRPr="009D1FAC">
        <w:rPr>
          <w:rFonts w:ascii="Times New Roman" w:hAnsi="Times New Roman" w:cs="Times New Roman"/>
          <w:sz w:val="22"/>
          <w:szCs w:val="22"/>
        </w:rPr>
        <w:t>Certis</w:t>
      </w:r>
      <w:proofErr w:type="spellEnd"/>
      <w:r w:rsidRPr="009D1FAC">
        <w:rPr>
          <w:rFonts w:ascii="Times New Roman" w:hAnsi="Times New Roman" w:cs="Times New Roman"/>
          <w:sz w:val="22"/>
          <w:szCs w:val="22"/>
        </w:rPr>
        <w:t xml:space="preserve">“, adresu </w:t>
      </w:r>
      <w:hyperlink r:id="rId8" w:history="1">
        <w:r w:rsidRPr="009D1FAC">
          <w:rPr>
            <w:rStyle w:val="Hyperlink"/>
            <w:rFonts w:ascii="Times New Roman" w:eastAsia="Calibri" w:hAnsi="Times New Roman" w:cs="Times New Roman"/>
            <w:sz w:val="22"/>
            <w:szCs w:val="22"/>
          </w:rPr>
          <w:t>https://ec.europa.eu/tools/ecertis/</w:t>
        </w:r>
      </w:hyperlink>
      <w:r w:rsidRPr="009D1FAC">
        <w:rPr>
          <w:rFonts w:ascii="Times New Roman" w:hAnsi="Times New Roman" w:cs="Times New Roman"/>
          <w:sz w:val="22"/>
          <w:szCs w:val="22"/>
        </w:rPr>
        <w:t xml:space="preserve">. </w:t>
      </w:r>
    </w:p>
    <w:p w14:paraId="56A5343A" w14:textId="57DA9D0D" w:rsidR="00D241EC" w:rsidRPr="009D1FAC" w:rsidRDefault="00D241EC" w:rsidP="00B9088A">
      <w:pPr>
        <w:pStyle w:val="NoSpacing"/>
        <w:numPr>
          <w:ilvl w:val="0"/>
          <w:numId w:val="2"/>
        </w:numPr>
        <w:ind w:left="0" w:firstLine="851"/>
        <w:jc w:val="both"/>
        <w:rPr>
          <w:rFonts w:ascii="Times New Roman" w:hAnsi="Times New Roman" w:cs="Times New Roman"/>
          <w:sz w:val="22"/>
          <w:szCs w:val="22"/>
        </w:rPr>
      </w:pPr>
      <w:r w:rsidRPr="009D1FAC">
        <w:rPr>
          <w:rFonts w:ascii="Times New Roman" w:hAnsi="Times New Roman" w:cs="Times New Roman"/>
          <w:sz w:val="22"/>
          <w:szCs w:val="22"/>
        </w:rPr>
        <w:t xml:space="preserve">Perkančioji organizacija nereikalauja iš </w:t>
      </w:r>
      <w:r w:rsidR="00BB0EB2">
        <w:rPr>
          <w:rFonts w:ascii="Times New Roman" w:hAnsi="Times New Roman" w:cs="Times New Roman"/>
          <w:sz w:val="22"/>
          <w:szCs w:val="22"/>
        </w:rPr>
        <w:t>teikėj</w:t>
      </w:r>
      <w:r w:rsidRPr="009D1FAC">
        <w:rPr>
          <w:rFonts w:ascii="Times New Roman" w:hAnsi="Times New Roman" w:cs="Times New Roman"/>
          <w:sz w:val="22"/>
          <w:szCs w:val="22"/>
        </w:rPr>
        <w:t>o pateikti dokumentų, patvirtinančių jo pašalinimo pagrindų nebuvimą, jeigu ji:</w:t>
      </w:r>
    </w:p>
    <w:p w14:paraId="1AD17A9A" w14:textId="77777777" w:rsidR="00D241EC" w:rsidRPr="009D1FAC" w:rsidRDefault="00D241EC" w:rsidP="00B9088A">
      <w:pPr>
        <w:pStyle w:val="NoSpacing"/>
        <w:numPr>
          <w:ilvl w:val="1"/>
          <w:numId w:val="2"/>
        </w:numPr>
        <w:ind w:left="0" w:firstLine="851"/>
        <w:jc w:val="both"/>
        <w:rPr>
          <w:rFonts w:ascii="Times New Roman" w:hAnsi="Times New Roman" w:cs="Times New Roman"/>
          <w:sz w:val="22"/>
          <w:szCs w:val="22"/>
        </w:rPr>
      </w:pPr>
      <w:r w:rsidRPr="009D1FAC">
        <w:rPr>
          <w:rFonts w:ascii="Times New Roman" w:hAnsi="Times New Roman" w:cs="Times New Roman"/>
          <w:sz w:val="22"/>
          <w:szCs w:val="22"/>
        </w:rPr>
        <w:t xml:space="preserve">turi galimybę susipažinti su šiais dokumentais ar informacija </w:t>
      </w:r>
      <w:r w:rsidRPr="009D1FAC">
        <w:rPr>
          <w:rFonts w:ascii="Times New Roman" w:hAnsi="Times New Roman" w:cs="Times New Roman"/>
          <w:b/>
          <w:bCs/>
          <w:sz w:val="22"/>
          <w:szCs w:val="22"/>
        </w:rPr>
        <w:t>tiesiogiai ir neatlygintinai</w:t>
      </w:r>
      <w:r w:rsidRPr="009D1FAC">
        <w:rPr>
          <w:rFonts w:ascii="Times New Roman" w:hAnsi="Times New Roman" w:cs="Times New Roman"/>
          <w:sz w:val="22"/>
          <w:szCs w:val="22"/>
        </w:rPr>
        <w:t xml:space="preserve"> prisijungusi prie nacionalinės duomenų bazės bet kurioje valstybėje narėje arba naudodamasi Centrinės viešųjų pirkimų informacinės sistemos priemonėmis;</w:t>
      </w:r>
    </w:p>
    <w:p w14:paraId="71591E24" w14:textId="77777777" w:rsidR="00D241EC" w:rsidRPr="009D1FAC" w:rsidRDefault="00D241EC" w:rsidP="00B9088A">
      <w:pPr>
        <w:pStyle w:val="NoSpacing"/>
        <w:numPr>
          <w:ilvl w:val="1"/>
          <w:numId w:val="2"/>
        </w:numPr>
        <w:ind w:left="0" w:firstLine="851"/>
        <w:jc w:val="both"/>
        <w:rPr>
          <w:rFonts w:ascii="Times New Roman" w:hAnsi="Times New Roman" w:cs="Times New Roman"/>
          <w:sz w:val="22"/>
          <w:szCs w:val="22"/>
        </w:rPr>
      </w:pPr>
      <w:r w:rsidRPr="009D1FAC">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2E62DC3" w14:textId="3AAF7624" w:rsidR="00D241EC" w:rsidRPr="009D1FAC" w:rsidRDefault="00D241EC" w:rsidP="00D241EC">
      <w:pPr>
        <w:pStyle w:val="NoSpacing"/>
        <w:ind w:left="851"/>
        <w:jc w:val="both"/>
        <w:rPr>
          <w:rFonts w:ascii="Times New Roman" w:hAnsi="Times New Roman" w:cs="Times New Roman"/>
          <w:sz w:val="22"/>
          <w:szCs w:val="22"/>
        </w:rPr>
      </w:pPr>
      <w:r w:rsidRPr="009D1FAC">
        <w:rPr>
          <w:rFonts w:ascii="Times New Roman" w:hAnsi="Times New Roman" w:cs="Times New Roman"/>
          <w:sz w:val="22"/>
          <w:szCs w:val="22"/>
        </w:rPr>
        <w:t xml:space="preserve">6¹. Nuo 2024-01-01 įsigaliojus VPĮ 25 straipsnio 1 dalies pakeitimui, atliekant supaprastintus pirkimus, kai </w:t>
      </w:r>
      <w:r w:rsidR="00BB0EB2">
        <w:rPr>
          <w:rFonts w:ascii="Times New Roman" w:hAnsi="Times New Roman" w:cs="Times New Roman"/>
          <w:sz w:val="22"/>
          <w:szCs w:val="22"/>
        </w:rPr>
        <w:t>teikėj</w:t>
      </w:r>
      <w:r w:rsidRPr="009D1FAC">
        <w:rPr>
          <w:rFonts w:ascii="Times New Roman" w:hAnsi="Times New Roman" w:cs="Times New Roman"/>
          <w:sz w:val="22"/>
          <w:szCs w:val="22"/>
        </w:rPr>
        <w:t xml:space="preserve">as pateikia EBVPD, pažymų, patvirtinančių VPĮ 46 straipsnyje nurodytų </w:t>
      </w:r>
      <w:r w:rsidR="00BB0EB2">
        <w:rPr>
          <w:rFonts w:ascii="Times New Roman" w:hAnsi="Times New Roman" w:cs="Times New Roman"/>
          <w:sz w:val="22"/>
          <w:szCs w:val="22"/>
        </w:rPr>
        <w:t>teikėj</w:t>
      </w:r>
      <w:r w:rsidRPr="009D1FAC">
        <w:rPr>
          <w:rFonts w:ascii="Times New Roman" w:hAnsi="Times New Roman" w:cs="Times New Roman"/>
          <w:sz w:val="22"/>
          <w:szCs w:val="22"/>
        </w:rPr>
        <w:t xml:space="preserve">o pašalinimo pagrindų nebuvimą, nereikalaujama. Pažymų, patvirtinančių </w:t>
      </w:r>
      <w:r w:rsidR="00BB0EB2">
        <w:rPr>
          <w:rFonts w:ascii="Times New Roman" w:hAnsi="Times New Roman" w:cs="Times New Roman"/>
          <w:sz w:val="22"/>
          <w:szCs w:val="22"/>
        </w:rPr>
        <w:t>teikėj</w:t>
      </w:r>
      <w:r w:rsidRPr="009D1FAC">
        <w:rPr>
          <w:rFonts w:ascii="Times New Roman" w:hAnsi="Times New Roman" w:cs="Times New Roman"/>
          <w:sz w:val="22"/>
          <w:szCs w:val="22"/>
        </w:rPr>
        <w:t xml:space="preserve">o pašalinimo pagrindų nebuvimą, perkančioji organizacija gali reikalauti iš </w:t>
      </w:r>
      <w:r w:rsidR="00BB0EB2">
        <w:rPr>
          <w:rFonts w:ascii="Times New Roman" w:hAnsi="Times New Roman" w:cs="Times New Roman"/>
          <w:sz w:val="22"/>
          <w:szCs w:val="22"/>
        </w:rPr>
        <w:t>teikėj</w:t>
      </w:r>
      <w:r w:rsidRPr="009D1FAC">
        <w:rPr>
          <w:rFonts w:ascii="Times New Roman" w:hAnsi="Times New Roman" w:cs="Times New Roman"/>
          <w:sz w:val="22"/>
          <w:szCs w:val="22"/>
        </w:rPr>
        <w:t xml:space="preserve">ų tik turėdama pagrįstų abejonių dėl šių </w:t>
      </w:r>
      <w:r w:rsidR="00BB0EB2">
        <w:rPr>
          <w:rFonts w:ascii="Times New Roman" w:hAnsi="Times New Roman" w:cs="Times New Roman"/>
          <w:sz w:val="22"/>
          <w:szCs w:val="22"/>
        </w:rPr>
        <w:t>teikėj</w:t>
      </w:r>
      <w:r w:rsidRPr="009D1FAC">
        <w:rPr>
          <w:rFonts w:ascii="Times New Roman" w:hAnsi="Times New Roman" w:cs="Times New Roman"/>
          <w:sz w:val="22"/>
          <w:szCs w:val="22"/>
        </w:rPr>
        <w:t>ų patikimumo.</w:t>
      </w:r>
    </w:p>
    <w:p w14:paraId="53764DDB" w14:textId="3024C7AF" w:rsidR="00D241EC" w:rsidRPr="009D1FAC" w:rsidRDefault="00D241EC" w:rsidP="00D241EC">
      <w:pPr>
        <w:pStyle w:val="NoSpacing"/>
        <w:ind w:left="851"/>
        <w:jc w:val="both"/>
        <w:rPr>
          <w:rFonts w:ascii="Times New Roman" w:hAnsi="Times New Roman" w:cs="Times New Roman"/>
          <w:sz w:val="22"/>
          <w:szCs w:val="22"/>
        </w:rPr>
      </w:pPr>
      <w:r w:rsidRPr="009D1FAC">
        <w:rPr>
          <w:rFonts w:ascii="Times New Roman" w:hAnsi="Times New Roman" w:cs="Times New Roman"/>
          <w:sz w:val="22"/>
          <w:szCs w:val="22"/>
        </w:rPr>
        <w:t>6</w:t>
      </w:r>
      <w:r w:rsidRPr="009D1FAC">
        <w:rPr>
          <w:rFonts w:ascii="Times New Roman" w:hAnsi="Times New Roman" w:cs="Times New Roman"/>
          <w:sz w:val="22"/>
          <w:szCs w:val="22"/>
          <w:vertAlign w:val="superscript"/>
        </w:rPr>
        <w:t>2</w:t>
      </w:r>
      <w:r w:rsidRPr="009D1FAC">
        <w:rPr>
          <w:rFonts w:ascii="Times New Roman" w:hAnsi="Times New Roman" w:cs="Times New Roman"/>
          <w:sz w:val="22"/>
          <w:szCs w:val="22"/>
        </w:rPr>
        <w:t xml:space="preserve">. Nuo 2024-07-01 įsigaliojus PĮ 37 straipsnio 1 dalies pakeitimui, atliekant supaprastintus pirkimus, kai </w:t>
      </w:r>
      <w:r w:rsidR="00BB0EB2">
        <w:rPr>
          <w:rFonts w:ascii="Times New Roman" w:hAnsi="Times New Roman" w:cs="Times New Roman"/>
          <w:sz w:val="22"/>
          <w:szCs w:val="22"/>
        </w:rPr>
        <w:t>teikėj</w:t>
      </w:r>
      <w:r w:rsidRPr="009D1FAC">
        <w:rPr>
          <w:rFonts w:ascii="Times New Roman" w:hAnsi="Times New Roman" w:cs="Times New Roman"/>
          <w:sz w:val="22"/>
          <w:szCs w:val="22"/>
        </w:rPr>
        <w:t xml:space="preserve">as pateikia EBVPD, pažymų, patvirtinančių VPĮ 46 straipsnyje nurodytų </w:t>
      </w:r>
      <w:r w:rsidR="00BB0EB2">
        <w:rPr>
          <w:rFonts w:ascii="Times New Roman" w:hAnsi="Times New Roman" w:cs="Times New Roman"/>
          <w:sz w:val="22"/>
          <w:szCs w:val="22"/>
        </w:rPr>
        <w:t>teikėj</w:t>
      </w:r>
      <w:r w:rsidRPr="009D1FAC">
        <w:rPr>
          <w:rFonts w:ascii="Times New Roman" w:hAnsi="Times New Roman" w:cs="Times New Roman"/>
          <w:sz w:val="22"/>
          <w:szCs w:val="22"/>
        </w:rPr>
        <w:t xml:space="preserve">o pašalinimo pagrindų nebuvimą, nereikalaujama. Pažymų, patvirtinančių </w:t>
      </w:r>
      <w:r w:rsidR="00BB0EB2">
        <w:rPr>
          <w:rFonts w:ascii="Times New Roman" w:hAnsi="Times New Roman" w:cs="Times New Roman"/>
          <w:sz w:val="22"/>
          <w:szCs w:val="22"/>
        </w:rPr>
        <w:t>teikėj</w:t>
      </w:r>
      <w:r w:rsidRPr="009D1FAC">
        <w:rPr>
          <w:rFonts w:ascii="Times New Roman" w:hAnsi="Times New Roman" w:cs="Times New Roman"/>
          <w:sz w:val="22"/>
          <w:szCs w:val="22"/>
        </w:rPr>
        <w:t xml:space="preserve">o pašalinimo pagrindų nebuvimą, perkantysis subjektas gali reikalauti iš </w:t>
      </w:r>
      <w:r w:rsidR="00BB0EB2">
        <w:rPr>
          <w:rFonts w:ascii="Times New Roman" w:hAnsi="Times New Roman" w:cs="Times New Roman"/>
          <w:sz w:val="22"/>
          <w:szCs w:val="22"/>
        </w:rPr>
        <w:t>teikėj</w:t>
      </w:r>
      <w:r w:rsidRPr="009D1FAC">
        <w:rPr>
          <w:rFonts w:ascii="Times New Roman" w:hAnsi="Times New Roman" w:cs="Times New Roman"/>
          <w:sz w:val="22"/>
          <w:szCs w:val="22"/>
        </w:rPr>
        <w:t xml:space="preserve">ų tik turėdamas pagrįstų abejonių dėl šių </w:t>
      </w:r>
      <w:r w:rsidR="00BB0EB2">
        <w:rPr>
          <w:rFonts w:ascii="Times New Roman" w:hAnsi="Times New Roman" w:cs="Times New Roman"/>
          <w:sz w:val="22"/>
          <w:szCs w:val="22"/>
        </w:rPr>
        <w:t>teikėj</w:t>
      </w:r>
      <w:r w:rsidRPr="009D1FAC">
        <w:rPr>
          <w:rFonts w:ascii="Times New Roman" w:hAnsi="Times New Roman" w:cs="Times New Roman"/>
          <w:sz w:val="22"/>
          <w:szCs w:val="22"/>
        </w:rPr>
        <w:t>ų patikimumo.</w:t>
      </w:r>
    </w:p>
    <w:p w14:paraId="7C95B75A" w14:textId="2D6B2E0A" w:rsidR="00D241EC" w:rsidRPr="009D1FAC" w:rsidRDefault="00D241EC" w:rsidP="00B9088A">
      <w:pPr>
        <w:pStyle w:val="NoSpacing"/>
        <w:numPr>
          <w:ilvl w:val="0"/>
          <w:numId w:val="2"/>
        </w:numPr>
        <w:ind w:left="0" w:firstLine="851"/>
        <w:jc w:val="both"/>
        <w:rPr>
          <w:rFonts w:ascii="Times New Roman" w:hAnsi="Times New Roman" w:cs="Times New Roman"/>
          <w:sz w:val="22"/>
          <w:szCs w:val="22"/>
        </w:rPr>
      </w:pPr>
      <w:r w:rsidRPr="009D1FAC">
        <w:rPr>
          <w:rFonts w:ascii="Times New Roman" w:hAnsi="Times New Roman" w:cs="Times New Roman"/>
          <w:sz w:val="22"/>
          <w:szCs w:val="22"/>
        </w:rPr>
        <w:t xml:space="preserve">Jeigu </w:t>
      </w:r>
      <w:r w:rsidR="00BB0EB2">
        <w:rPr>
          <w:rFonts w:ascii="Times New Roman" w:hAnsi="Times New Roman" w:cs="Times New Roman"/>
          <w:sz w:val="22"/>
          <w:szCs w:val="22"/>
        </w:rPr>
        <w:t>teikėj</w:t>
      </w:r>
      <w:r w:rsidRPr="009D1FAC">
        <w:rPr>
          <w:rFonts w:ascii="Times New Roman" w:hAnsi="Times New Roman" w:cs="Times New Roman"/>
          <w:sz w:val="22"/>
          <w:szCs w:val="22"/>
        </w:rPr>
        <w:t>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6A80503" w14:textId="77777777" w:rsidR="00D241EC" w:rsidRPr="009D1FAC" w:rsidRDefault="00D241EC" w:rsidP="00B9088A">
      <w:pPr>
        <w:pStyle w:val="NoSpacing"/>
        <w:numPr>
          <w:ilvl w:val="1"/>
          <w:numId w:val="2"/>
        </w:numPr>
        <w:ind w:left="0" w:firstLine="851"/>
        <w:jc w:val="both"/>
        <w:rPr>
          <w:rFonts w:ascii="Times New Roman" w:hAnsi="Times New Roman" w:cs="Times New Roman"/>
          <w:sz w:val="22"/>
          <w:szCs w:val="22"/>
        </w:rPr>
      </w:pPr>
      <w:r w:rsidRPr="009D1FAC">
        <w:rPr>
          <w:rFonts w:ascii="Times New Roman" w:hAnsi="Times New Roman" w:cs="Times New Roman"/>
          <w:sz w:val="22"/>
          <w:szCs w:val="22"/>
        </w:rPr>
        <w:t>priesaikos deklaracija;</w:t>
      </w:r>
    </w:p>
    <w:p w14:paraId="46D50DBF" w14:textId="5EEF67A7" w:rsidR="00D241EC" w:rsidRPr="009D1FAC" w:rsidRDefault="00D241EC" w:rsidP="00B9088A">
      <w:pPr>
        <w:pStyle w:val="NoSpacing"/>
        <w:numPr>
          <w:ilvl w:val="1"/>
          <w:numId w:val="2"/>
        </w:numPr>
        <w:ind w:left="0" w:firstLine="851"/>
        <w:jc w:val="both"/>
        <w:rPr>
          <w:rFonts w:ascii="Times New Roman" w:hAnsi="Times New Roman" w:cs="Times New Roman"/>
          <w:sz w:val="22"/>
          <w:szCs w:val="22"/>
        </w:rPr>
      </w:pPr>
      <w:r w:rsidRPr="009D1FAC">
        <w:rPr>
          <w:rFonts w:ascii="Times New Roman" w:hAnsi="Times New Roman" w:cs="Times New Roman"/>
          <w:sz w:val="22"/>
          <w:szCs w:val="22"/>
        </w:rPr>
        <w:lastRenderedPageBreak/>
        <w:t xml:space="preserve">oficialia </w:t>
      </w:r>
      <w:r w:rsidR="00BB0EB2">
        <w:rPr>
          <w:rFonts w:ascii="Times New Roman" w:hAnsi="Times New Roman" w:cs="Times New Roman"/>
          <w:sz w:val="22"/>
          <w:szCs w:val="22"/>
        </w:rPr>
        <w:t>teikėj</w:t>
      </w:r>
      <w:r w:rsidRPr="009D1FAC">
        <w:rPr>
          <w:rFonts w:ascii="Times New Roman" w:hAnsi="Times New Roman" w:cs="Times New Roman"/>
          <w:sz w:val="22"/>
          <w:szCs w:val="22"/>
        </w:rPr>
        <w:t xml:space="preserve">o deklaracija, jeigu šalyje nenaudojama priesaikos deklaracija. Oficiali deklaracija turi būti patvirtinta valstybės narės ar </w:t>
      </w:r>
      <w:r w:rsidR="00BB0EB2">
        <w:rPr>
          <w:rFonts w:ascii="Times New Roman" w:hAnsi="Times New Roman" w:cs="Times New Roman"/>
          <w:sz w:val="22"/>
          <w:szCs w:val="22"/>
        </w:rPr>
        <w:t>teikėj</w:t>
      </w:r>
      <w:r w:rsidRPr="009D1FAC">
        <w:rPr>
          <w:rFonts w:ascii="Times New Roman" w:hAnsi="Times New Roman" w:cs="Times New Roman"/>
          <w:sz w:val="22"/>
          <w:szCs w:val="22"/>
        </w:rPr>
        <w:t>o kilmės šalies arba šalies, kurioje jis registruotas, kompetentingos teisinės ar administracinės institucijos, notaro arba kompetentingos profesinės ar prekybos organizacijos.</w:t>
      </w:r>
    </w:p>
    <w:p w14:paraId="6E206D54" w14:textId="77777777" w:rsidR="002978D1" w:rsidRPr="009D1FAC" w:rsidRDefault="002978D1" w:rsidP="008063BF">
      <w:pPr>
        <w:jc w:val="center"/>
        <w:rPr>
          <w:b/>
        </w:rPr>
      </w:pPr>
    </w:p>
    <w:tbl>
      <w:tblPr>
        <w:tblW w:w="13603" w:type="dxa"/>
        <w:tblLayout w:type="fixed"/>
        <w:tblCellMar>
          <w:left w:w="10" w:type="dxa"/>
          <w:right w:w="10" w:type="dxa"/>
        </w:tblCellMar>
        <w:tblLook w:val="04A0" w:firstRow="1" w:lastRow="0" w:firstColumn="1" w:lastColumn="0" w:noHBand="0" w:noVBand="1"/>
      </w:tblPr>
      <w:tblGrid>
        <w:gridCol w:w="900"/>
        <w:gridCol w:w="5049"/>
        <w:gridCol w:w="2410"/>
        <w:gridCol w:w="5244"/>
      </w:tblGrid>
      <w:tr w:rsidR="00327216" w:rsidRPr="004338D1" w14:paraId="12F906F2" w14:textId="77777777" w:rsidTr="00AC13F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7D3EDB1" w14:textId="77777777" w:rsidR="00327216" w:rsidRPr="004338D1" w:rsidRDefault="00327216" w:rsidP="004E3132">
            <w:pPr>
              <w:pStyle w:val="NoSpacing"/>
              <w:ind w:left="32"/>
              <w:jc w:val="center"/>
              <w:rPr>
                <w:rFonts w:ascii="Times New Roman" w:hAnsi="Times New Roman" w:cs="Times New Roman"/>
                <w:b/>
                <w:bCs/>
                <w:sz w:val="22"/>
                <w:szCs w:val="22"/>
              </w:rPr>
            </w:pPr>
            <w:r w:rsidRPr="004338D1">
              <w:rPr>
                <w:rFonts w:ascii="Times New Roman" w:hAnsi="Times New Roman" w:cs="Times New Roman"/>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8524EE1" w14:textId="3C9DC3F0" w:rsidR="00327216" w:rsidRPr="004338D1" w:rsidRDefault="00BB0EB2" w:rsidP="004E3132">
            <w:pPr>
              <w:pStyle w:val="NoSpacing"/>
              <w:jc w:val="center"/>
              <w:rPr>
                <w:rFonts w:ascii="Times New Roman" w:hAnsi="Times New Roman" w:cs="Times New Roman"/>
                <w:bCs/>
                <w:sz w:val="22"/>
                <w:szCs w:val="22"/>
                <w:lang w:eastAsia="en-US"/>
              </w:rPr>
            </w:pPr>
            <w:r>
              <w:rPr>
                <w:rFonts w:ascii="Times New Roman" w:hAnsi="Times New Roman" w:cs="Times New Roman"/>
                <w:b/>
                <w:sz w:val="22"/>
                <w:szCs w:val="22"/>
              </w:rPr>
              <w:t>Teikėj</w:t>
            </w:r>
            <w:r w:rsidR="00327216" w:rsidRPr="004338D1">
              <w:rPr>
                <w:rFonts w:ascii="Times New Roman" w:hAnsi="Times New Roman" w:cs="Times New Roman"/>
                <w:b/>
                <w:sz w:val="22"/>
                <w:szCs w:val="22"/>
              </w:rPr>
              <w:t>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8A8F4B1" w14:textId="77777777" w:rsidR="00327216" w:rsidRPr="004338D1" w:rsidRDefault="00327216" w:rsidP="004E3132">
            <w:pPr>
              <w:pStyle w:val="NoSpacing"/>
              <w:jc w:val="center"/>
              <w:rPr>
                <w:rFonts w:ascii="Times New Roman" w:eastAsia="Yu Mincho" w:hAnsi="Times New Roman" w:cs="Times New Roman"/>
                <w:b/>
                <w:bCs/>
                <w:sz w:val="22"/>
                <w:szCs w:val="22"/>
              </w:rPr>
            </w:pPr>
            <w:r w:rsidRPr="004338D1">
              <w:rPr>
                <w:rFonts w:ascii="Times New Roman" w:eastAsia="Yu Mincho" w:hAnsi="Times New Roman" w:cs="Times New Roman"/>
                <w:b/>
                <w:bCs/>
                <w:sz w:val="22"/>
                <w:szCs w:val="22"/>
              </w:rPr>
              <w:t xml:space="preserve">VPĮ straipsnis,  dalis, punktas bei EBVPD formos dalis pildymui </w:t>
            </w: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4BFF3CE" w14:textId="77777777" w:rsidR="00327216" w:rsidRPr="004338D1" w:rsidRDefault="00327216" w:rsidP="004E3132">
            <w:pPr>
              <w:pStyle w:val="NoSpacing"/>
              <w:jc w:val="center"/>
              <w:rPr>
                <w:rFonts w:ascii="Times New Roman" w:hAnsi="Times New Roman" w:cs="Times New Roman"/>
                <w:bCs/>
                <w:iCs/>
                <w:sz w:val="22"/>
                <w:szCs w:val="22"/>
                <w:lang w:eastAsia="en-US"/>
              </w:rPr>
            </w:pPr>
            <w:r w:rsidRPr="004338D1">
              <w:rPr>
                <w:rFonts w:ascii="Times New Roman" w:hAnsi="Times New Roman" w:cs="Times New Roman"/>
                <w:b/>
                <w:sz w:val="22"/>
                <w:szCs w:val="22"/>
              </w:rPr>
              <w:t>Pašalinimo pagrindų nebuvimą įrodantys dokumentai</w:t>
            </w:r>
          </w:p>
        </w:tc>
      </w:tr>
      <w:tr w:rsidR="00327216" w:rsidRPr="004338D1" w14:paraId="7BD92419" w14:textId="77777777" w:rsidTr="00AC13FA">
        <w:tc>
          <w:tcPr>
            <w:tcW w:w="136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8C34F9" w14:textId="77777777" w:rsidR="00327216" w:rsidRPr="004338D1" w:rsidRDefault="00327216" w:rsidP="004E3132">
            <w:pPr>
              <w:pStyle w:val="NoSpacing"/>
              <w:jc w:val="both"/>
              <w:rPr>
                <w:rFonts w:ascii="Times New Roman" w:hAnsi="Times New Roman" w:cs="Times New Roman"/>
                <w:sz w:val="22"/>
                <w:szCs w:val="22"/>
                <w:lang w:eastAsia="en-US"/>
              </w:rPr>
            </w:pPr>
            <w:r w:rsidRPr="004338D1">
              <w:rPr>
                <w:rFonts w:ascii="Times New Roman" w:hAnsi="Times New Roman" w:cs="Times New Roman"/>
                <w:b/>
                <w:bCs/>
                <w:color w:val="7030A0"/>
                <w:sz w:val="22"/>
                <w:szCs w:val="22"/>
                <w:lang w:eastAsia="en-US"/>
              </w:rPr>
              <w:t>Privalomi pašalinimo pagrindai pagal VPĮ 46 straipsnio 1 – 4 dalių nuostatas</w:t>
            </w:r>
          </w:p>
        </w:tc>
      </w:tr>
      <w:tr w:rsidR="00327216" w:rsidRPr="004338D1" w14:paraId="7501F8DC" w14:textId="77777777" w:rsidTr="00AC13F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4AC5CC" w14:textId="77777777" w:rsidR="00327216" w:rsidRPr="004338D1" w:rsidRDefault="00327216" w:rsidP="00B9088A">
            <w:pPr>
              <w:pStyle w:val="NoSpacing"/>
              <w:numPr>
                <w:ilvl w:val="0"/>
                <w:numId w:val="6"/>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93008B" w14:textId="477713CB" w:rsidR="00327216" w:rsidRPr="004338D1" w:rsidRDefault="00BB0EB2" w:rsidP="004E3132">
            <w:pPr>
              <w:pStyle w:val="NoSpacing"/>
              <w:jc w:val="both"/>
              <w:rPr>
                <w:rFonts w:ascii="Times New Roman" w:hAnsi="Times New Roman" w:cs="Times New Roman"/>
                <w:b/>
                <w:bCs/>
                <w:sz w:val="22"/>
                <w:szCs w:val="22"/>
                <w:lang w:eastAsia="en-US"/>
              </w:rPr>
            </w:pPr>
            <w:r>
              <w:rPr>
                <w:rFonts w:ascii="Times New Roman" w:hAnsi="Times New Roman" w:cs="Times New Roman"/>
                <w:sz w:val="22"/>
                <w:szCs w:val="22"/>
                <w:lang w:eastAsia="en-US"/>
              </w:rPr>
              <w:t>Teikėj</w:t>
            </w:r>
            <w:r w:rsidR="00327216" w:rsidRPr="004338D1">
              <w:rPr>
                <w:rFonts w:ascii="Times New Roman" w:hAnsi="Times New Roman" w:cs="Times New Roman"/>
                <w:sz w:val="22"/>
                <w:szCs w:val="22"/>
                <w:lang w:eastAsia="en-US"/>
              </w:rPr>
              <w:t>as arba jo atsakingas asmuo, nurodytas VPĮ 46 straipsnio 2 dalies 2 punkte, nuteistas už šią nusikalstamą veiką:</w:t>
            </w:r>
          </w:p>
          <w:p w14:paraId="4988C1BE" w14:textId="77777777"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1) dalyvavimą nusikalstamame susivienijime, jo organizavimą ar vadovavimą jam;</w:t>
            </w:r>
          </w:p>
          <w:p w14:paraId="1E7D696C" w14:textId="77777777"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2) kyšininkavimą, prekybą poveikiu, papirkimą;</w:t>
            </w:r>
          </w:p>
          <w:p w14:paraId="4C420E14" w14:textId="77777777"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D22F7CC" w14:textId="77777777"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4) nusikalstamą bankrotą;</w:t>
            </w:r>
          </w:p>
          <w:p w14:paraId="6189217A" w14:textId="77777777"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5) teroristinį ir su teroristine veikla susijusį nusikaltimą;</w:t>
            </w:r>
          </w:p>
          <w:p w14:paraId="64D63363" w14:textId="77777777"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6) nusikalstamu būdu gauto turto legalizavimą;</w:t>
            </w:r>
          </w:p>
          <w:p w14:paraId="087E56A7" w14:textId="77777777"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7) prekybą žmonėmis, vaiko pirkimą arba pardavimą;</w:t>
            </w:r>
          </w:p>
          <w:p w14:paraId="71CEF78B" w14:textId="1A281673"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 xml:space="preserve">8) kitos valstybės </w:t>
            </w:r>
            <w:r w:rsidR="00BB0EB2">
              <w:rPr>
                <w:rFonts w:ascii="Times New Roman" w:hAnsi="Times New Roman" w:cs="Times New Roman"/>
                <w:bCs/>
                <w:sz w:val="22"/>
                <w:szCs w:val="22"/>
                <w:lang w:eastAsia="en-US"/>
              </w:rPr>
              <w:t>teikėj</w:t>
            </w:r>
            <w:r w:rsidRPr="004338D1">
              <w:rPr>
                <w:rFonts w:ascii="Times New Roman" w:hAnsi="Times New Roman" w:cs="Times New Roman"/>
                <w:bCs/>
                <w:sz w:val="22"/>
                <w:szCs w:val="22"/>
                <w:lang w:eastAsia="en-US"/>
              </w:rPr>
              <w:t xml:space="preserve">o atliktą nusikaltimą, apibrėžtą Direktyvos 2014/24/ES 57 straipsnio 1 dalyje </w:t>
            </w:r>
            <w:r w:rsidRPr="004338D1">
              <w:rPr>
                <w:rFonts w:ascii="Times New Roman" w:hAnsi="Times New Roman" w:cs="Times New Roman"/>
                <w:bCs/>
                <w:sz w:val="22"/>
                <w:szCs w:val="22"/>
                <w:lang w:eastAsia="en-US"/>
              </w:rPr>
              <w:lastRenderedPageBreak/>
              <w:t>išvardytus Europos Sąjungos teisės aktus įgyvendinančiuose kitų valstybių teisės aktuose.</w:t>
            </w:r>
          </w:p>
          <w:p w14:paraId="2BFB7626" w14:textId="77777777" w:rsidR="00327216" w:rsidRPr="004338D1" w:rsidRDefault="00327216" w:rsidP="004E3132">
            <w:pPr>
              <w:pStyle w:val="NoSpacing"/>
              <w:jc w:val="both"/>
              <w:rPr>
                <w:rFonts w:ascii="Times New Roman" w:hAnsi="Times New Roman" w:cs="Times New Roman"/>
                <w:b/>
                <w:bCs/>
                <w:sz w:val="22"/>
                <w:szCs w:val="22"/>
                <w:lang w:eastAsia="en-US"/>
              </w:rPr>
            </w:pPr>
          </w:p>
          <w:p w14:paraId="68F063F2" w14:textId="73B7364E"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 xml:space="preserve">Laikoma, kad </w:t>
            </w:r>
            <w:r w:rsidR="00BB0EB2">
              <w:rPr>
                <w:rFonts w:ascii="Times New Roman" w:hAnsi="Times New Roman" w:cs="Times New Roman"/>
                <w:bCs/>
                <w:sz w:val="22"/>
                <w:szCs w:val="22"/>
                <w:lang w:eastAsia="en-US"/>
              </w:rPr>
              <w:t>teikėj</w:t>
            </w:r>
            <w:r w:rsidRPr="004338D1">
              <w:rPr>
                <w:rFonts w:ascii="Times New Roman" w:hAnsi="Times New Roman" w:cs="Times New Roman"/>
                <w:bCs/>
                <w:sz w:val="22"/>
                <w:szCs w:val="22"/>
                <w:lang w:eastAsia="en-US"/>
              </w:rPr>
              <w:t>as arba jo atsakingas asmuo nuteistas už aukščiau nurodytą nusikalstamą veiką, kai dėl:</w:t>
            </w:r>
          </w:p>
          <w:p w14:paraId="69373A71" w14:textId="0544320F" w:rsidR="00327216" w:rsidRPr="004338D1" w:rsidRDefault="00327216" w:rsidP="004E3132">
            <w:pPr>
              <w:pStyle w:val="NoSpacing"/>
              <w:jc w:val="both"/>
              <w:rPr>
                <w:rFonts w:ascii="Times New Roman" w:hAnsi="Times New Roman" w:cs="Times New Roman"/>
                <w:bCs/>
                <w:sz w:val="22"/>
                <w:szCs w:val="22"/>
                <w:lang w:eastAsia="en-US"/>
              </w:rPr>
            </w:pPr>
            <w:r w:rsidRPr="004338D1">
              <w:rPr>
                <w:rFonts w:ascii="Times New Roman" w:hAnsi="Times New Roman" w:cs="Times New Roman"/>
                <w:bCs/>
                <w:sz w:val="22"/>
                <w:szCs w:val="22"/>
                <w:lang w:eastAsia="en-US"/>
              </w:rPr>
              <w:t xml:space="preserve">1) </w:t>
            </w:r>
            <w:r w:rsidR="00BB0EB2">
              <w:rPr>
                <w:rFonts w:ascii="Times New Roman" w:hAnsi="Times New Roman" w:cs="Times New Roman"/>
                <w:bCs/>
                <w:sz w:val="22"/>
                <w:szCs w:val="22"/>
                <w:lang w:eastAsia="en-US"/>
              </w:rPr>
              <w:t>teikėj</w:t>
            </w:r>
            <w:r w:rsidRPr="004338D1">
              <w:rPr>
                <w:rFonts w:ascii="Times New Roman" w:hAnsi="Times New Roman" w:cs="Times New Roman"/>
                <w:bCs/>
                <w:sz w:val="22"/>
                <w:szCs w:val="22"/>
                <w:lang w:eastAsia="en-US"/>
              </w:rPr>
              <w:t>o, kuris yra fizinis asmuo, per pastaruosius 5 metus buvo priimtas ir įsiteisėjęs apkaltinamasis teismo nuosprendis ir šis asmuo turi neišnykusį ar nepanaikintą teistumą;</w:t>
            </w:r>
          </w:p>
          <w:p w14:paraId="06C9E0BD" w14:textId="3300CB7F" w:rsidR="00327216" w:rsidRPr="004338D1" w:rsidRDefault="00327216" w:rsidP="004E3132">
            <w:pPr>
              <w:pStyle w:val="NoSpacing"/>
              <w:jc w:val="both"/>
              <w:rPr>
                <w:rFonts w:ascii="Times New Roman" w:hAnsi="Times New Roman" w:cs="Times New Roman"/>
                <w:sz w:val="22"/>
                <w:szCs w:val="22"/>
              </w:rPr>
            </w:pPr>
            <w:r w:rsidRPr="004338D1">
              <w:rPr>
                <w:rFonts w:ascii="Times New Roman" w:hAnsi="Times New Roman" w:cs="Times New Roman"/>
                <w:sz w:val="22"/>
                <w:szCs w:val="22"/>
              </w:rPr>
              <w:t xml:space="preserve">2) </w:t>
            </w:r>
            <w:r w:rsidR="00BB0EB2">
              <w:rPr>
                <w:rFonts w:ascii="Times New Roman" w:hAnsi="Times New Roman" w:cs="Times New Roman"/>
                <w:sz w:val="22"/>
                <w:szCs w:val="22"/>
              </w:rPr>
              <w:t>teikėj</w:t>
            </w:r>
            <w:r w:rsidRPr="004338D1">
              <w:rPr>
                <w:rFonts w:ascii="Times New Roman" w:hAnsi="Times New Roman" w:cs="Times New Roman"/>
                <w:sz w:val="22"/>
                <w:szCs w:val="22"/>
              </w:rPr>
              <w:t>o, kuris yra juridinis asmuo, kita organizacija ar jos </w:t>
            </w:r>
            <w:r w:rsidRPr="004338D1">
              <w:rPr>
                <w:rFonts w:ascii="Times New Roman" w:hAnsi="Times New Roman" w:cs="Times New Roman"/>
                <w:b/>
                <w:bCs/>
                <w:sz w:val="22"/>
                <w:szCs w:val="22"/>
              </w:rPr>
              <w:t>struktūrinis</w:t>
            </w:r>
            <w:r w:rsidRPr="004338D1">
              <w:rPr>
                <w:rFonts w:ascii="Times New Roman" w:hAnsi="Times New Roman" w:cs="Times New Roman"/>
                <w:sz w:val="22"/>
                <w:szCs w:val="22"/>
              </w:rPr>
              <w:t xml:space="preserve"> padalinys, vadovo, kito valdymo ar priežiūros organo nario ar kito asmens, turinčio (turinčių) teisę atstovauti </w:t>
            </w:r>
            <w:r w:rsidR="00BB0EB2">
              <w:rPr>
                <w:rFonts w:ascii="Times New Roman" w:hAnsi="Times New Roman" w:cs="Times New Roman"/>
                <w:sz w:val="22"/>
                <w:szCs w:val="22"/>
              </w:rPr>
              <w:t>teikėj</w:t>
            </w:r>
            <w:r w:rsidRPr="004338D1">
              <w:rPr>
                <w:rFonts w:ascii="Times New Roman" w:hAnsi="Times New Roman" w:cs="Times New Roman"/>
                <w:sz w:val="22"/>
                <w:szCs w:val="22"/>
              </w:rPr>
              <w:t xml:space="preserve">ui ar jį kontroliuoti, jo vardu priimti sprendimą, sudaryti sandorį, asmens (asmenų), turinčio (turinčių) teisę surašyti ir pasirašyti </w:t>
            </w:r>
            <w:r w:rsidR="00BB0EB2">
              <w:rPr>
                <w:rFonts w:ascii="Times New Roman" w:hAnsi="Times New Roman" w:cs="Times New Roman"/>
                <w:sz w:val="22"/>
                <w:szCs w:val="22"/>
              </w:rPr>
              <w:t>teikėj</w:t>
            </w:r>
            <w:r w:rsidRPr="004338D1">
              <w:rPr>
                <w:rFonts w:ascii="Times New Roman" w:hAnsi="Times New Roman" w:cs="Times New Roman"/>
                <w:sz w:val="22"/>
                <w:szCs w:val="22"/>
              </w:rPr>
              <w:t>o finansinės apskaitos dokumentus, per pastaruosius 5 metus buvo priimtas ir įsiteisėjęs apkaltinamasis teismo nuosprendis ir šis asmuo turi neišnykusį ar nepanaikintą teistumą;</w:t>
            </w:r>
          </w:p>
          <w:p w14:paraId="09BF646B" w14:textId="25364180"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 xml:space="preserve">3) </w:t>
            </w:r>
            <w:r w:rsidR="00BB0EB2">
              <w:rPr>
                <w:rFonts w:ascii="Times New Roman" w:hAnsi="Times New Roman" w:cs="Times New Roman"/>
                <w:bCs/>
                <w:sz w:val="22"/>
                <w:szCs w:val="22"/>
                <w:lang w:eastAsia="en-US"/>
              </w:rPr>
              <w:t>teikėj</w:t>
            </w:r>
            <w:r w:rsidRPr="004338D1">
              <w:rPr>
                <w:rFonts w:ascii="Times New Roman" w:hAnsi="Times New Roman" w:cs="Times New Roman"/>
                <w:bCs/>
                <w:sz w:val="22"/>
                <w:szCs w:val="22"/>
                <w:lang w:eastAsia="en-US"/>
              </w:rPr>
              <w:t xml:space="preserve">o, kuris yra juridinis asmuo, kita organizacija ar jos </w:t>
            </w:r>
            <w:r w:rsidRPr="004338D1">
              <w:rPr>
                <w:rFonts w:ascii="Times New Roman" w:hAnsi="Times New Roman" w:cs="Times New Roman"/>
                <w:b/>
                <w:sz w:val="22"/>
                <w:szCs w:val="22"/>
                <w:lang w:eastAsia="en-US"/>
              </w:rPr>
              <w:t>struktūrinis</w:t>
            </w:r>
            <w:r w:rsidRPr="004338D1">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w:t>
            </w:r>
            <w:r w:rsidR="00BB0EB2">
              <w:rPr>
                <w:rFonts w:ascii="Times New Roman" w:hAnsi="Times New Roman" w:cs="Times New Roman"/>
                <w:bCs/>
                <w:sz w:val="22"/>
                <w:szCs w:val="22"/>
                <w:lang w:eastAsia="en-US"/>
              </w:rPr>
              <w:t>teikėj</w:t>
            </w:r>
            <w:r w:rsidRPr="004338D1">
              <w:rPr>
                <w:rFonts w:ascii="Times New Roman" w:hAnsi="Times New Roman" w:cs="Times New Roman"/>
                <w:bCs/>
                <w:sz w:val="22"/>
                <w:szCs w:val="22"/>
                <w:lang w:eastAsia="en-US"/>
              </w:rPr>
              <w:t>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7C015D" w14:textId="77777777" w:rsidR="00327216" w:rsidRPr="004338D1" w:rsidRDefault="00327216" w:rsidP="004E3132">
            <w:pPr>
              <w:pStyle w:val="NoSpacing"/>
              <w:jc w:val="both"/>
              <w:rPr>
                <w:rFonts w:ascii="Times New Roman" w:eastAsia="Yu Mincho" w:hAnsi="Times New Roman" w:cs="Times New Roman"/>
                <w:b/>
                <w:bCs/>
                <w:sz w:val="22"/>
                <w:szCs w:val="22"/>
                <w:lang w:eastAsia="en-US"/>
              </w:rPr>
            </w:pPr>
            <w:r w:rsidRPr="004338D1">
              <w:rPr>
                <w:rFonts w:ascii="Times New Roman" w:eastAsia="Yu Mincho" w:hAnsi="Times New Roman" w:cs="Times New Roman"/>
                <w:b/>
                <w:bCs/>
                <w:sz w:val="22"/>
                <w:szCs w:val="22"/>
                <w:lang w:eastAsia="en-US"/>
              </w:rPr>
              <w:lastRenderedPageBreak/>
              <w:t>VPĮ 46 straipsnio 1 dalis</w:t>
            </w:r>
          </w:p>
          <w:p w14:paraId="464D11DE" w14:textId="77777777" w:rsidR="00327216" w:rsidRPr="004338D1" w:rsidRDefault="00327216" w:rsidP="004E3132">
            <w:pPr>
              <w:pStyle w:val="NoSpacing"/>
              <w:jc w:val="both"/>
              <w:rPr>
                <w:rFonts w:ascii="Times New Roman" w:eastAsia="Yu Mincho" w:hAnsi="Times New Roman" w:cs="Times New Roman"/>
                <w:sz w:val="22"/>
                <w:szCs w:val="22"/>
                <w:lang w:eastAsia="en-US"/>
              </w:rPr>
            </w:pPr>
          </w:p>
          <w:p w14:paraId="15B35D9F" w14:textId="77777777" w:rsidR="00327216" w:rsidRPr="004338D1" w:rsidRDefault="00327216" w:rsidP="004E3132">
            <w:pPr>
              <w:pStyle w:val="NoSpacing"/>
              <w:jc w:val="both"/>
              <w:rPr>
                <w:rFonts w:ascii="Times New Roman" w:eastAsia="Yu Mincho" w:hAnsi="Times New Roman" w:cs="Times New Roman"/>
                <w:sz w:val="22"/>
                <w:szCs w:val="22"/>
                <w:lang w:eastAsia="en-US"/>
              </w:rPr>
            </w:pPr>
            <w:r w:rsidRPr="004338D1">
              <w:rPr>
                <w:rFonts w:ascii="Times New Roman" w:eastAsia="Yu Mincho" w:hAnsi="Times New Roman" w:cs="Times New Roman"/>
                <w:sz w:val="22"/>
                <w:szCs w:val="22"/>
                <w:lang w:eastAsia="en-US"/>
              </w:rPr>
              <w:t>EBVPD III dalies A1-A6 punktai</w:t>
            </w:r>
          </w:p>
          <w:p w14:paraId="1D1B6CCA" w14:textId="77777777" w:rsidR="00327216" w:rsidRPr="004338D1" w:rsidRDefault="00327216" w:rsidP="004E3132">
            <w:pPr>
              <w:pStyle w:val="NoSpacing"/>
              <w:jc w:val="both"/>
              <w:rPr>
                <w:rFonts w:ascii="Times New Roman" w:eastAsia="Yu Mincho" w:hAnsi="Times New Roman" w:cs="Times New Roman"/>
                <w:sz w:val="22"/>
                <w:szCs w:val="22"/>
                <w:lang w:eastAsia="en-US"/>
              </w:rPr>
            </w:pPr>
          </w:p>
          <w:p w14:paraId="4029348F" w14:textId="77777777" w:rsidR="00327216" w:rsidRPr="004338D1" w:rsidRDefault="00327216" w:rsidP="004E3132">
            <w:pPr>
              <w:pStyle w:val="NoSpacing"/>
              <w:jc w:val="both"/>
              <w:rPr>
                <w:rFonts w:ascii="Times New Roman" w:eastAsia="Yu Mincho" w:hAnsi="Times New Roman" w:cs="Times New Roman"/>
                <w:sz w:val="22"/>
                <w:szCs w:val="22"/>
                <w:lang w:eastAsia="en-US"/>
              </w:rPr>
            </w:pPr>
            <w:r w:rsidRPr="004338D1">
              <w:rPr>
                <w:rFonts w:ascii="Times New Roman" w:eastAsia="Yu Mincho" w:hAnsi="Times New Roman" w:cs="Times New Roman"/>
                <w:sz w:val="22"/>
                <w:szCs w:val="22"/>
                <w:lang w:eastAsia="en-US"/>
              </w:rPr>
              <w:t>EBVPD III dalies D1 punktas</w:t>
            </w: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22E1D" w14:textId="77777777" w:rsidR="00327216" w:rsidRPr="004338D1" w:rsidRDefault="00327216" w:rsidP="004E3132">
            <w:pPr>
              <w:pStyle w:val="NoSpacing"/>
              <w:jc w:val="both"/>
              <w:rPr>
                <w:rFonts w:ascii="Times New Roman" w:hAnsi="Times New Roman" w:cs="Times New Roman"/>
                <w:sz w:val="22"/>
                <w:szCs w:val="22"/>
              </w:rPr>
            </w:pPr>
            <w:r w:rsidRPr="004338D1">
              <w:rPr>
                <w:rFonts w:ascii="Times New Roman" w:hAnsi="Times New Roman" w:cs="Times New Roman"/>
                <w:sz w:val="22"/>
                <w:szCs w:val="22"/>
                <w:lang w:eastAsia="en-US"/>
              </w:rPr>
              <w:t>Iš Lietuvoje įsteigtų subjektų reikalaujama:</w:t>
            </w:r>
          </w:p>
          <w:p w14:paraId="253FD20C" w14:textId="77777777" w:rsidR="00327216" w:rsidRPr="004338D1" w:rsidRDefault="00327216" w:rsidP="00B9088A">
            <w:pPr>
              <w:pStyle w:val="NoSpacing"/>
              <w:numPr>
                <w:ilvl w:val="0"/>
                <w:numId w:val="5"/>
              </w:numPr>
              <w:ind w:left="314"/>
              <w:jc w:val="both"/>
              <w:rPr>
                <w:rFonts w:ascii="Times New Roman" w:hAnsi="Times New Roman" w:cs="Times New Roman"/>
                <w:b/>
                <w:bCs/>
                <w:sz w:val="22"/>
                <w:szCs w:val="22"/>
              </w:rPr>
            </w:pPr>
            <w:r w:rsidRPr="004338D1">
              <w:rPr>
                <w:rFonts w:ascii="Times New Roman" w:hAnsi="Times New Roman" w:cs="Times New Roman"/>
                <w:sz w:val="22"/>
                <w:szCs w:val="22"/>
              </w:rPr>
              <w:t>išrašo iš teismo sprendimo arba</w:t>
            </w:r>
          </w:p>
          <w:p w14:paraId="1C69E317" w14:textId="77777777" w:rsidR="00327216" w:rsidRPr="004338D1" w:rsidRDefault="00327216" w:rsidP="00B9088A">
            <w:pPr>
              <w:pStyle w:val="NoSpacing"/>
              <w:numPr>
                <w:ilvl w:val="0"/>
                <w:numId w:val="5"/>
              </w:numPr>
              <w:ind w:left="314"/>
              <w:jc w:val="both"/>
              <w:rPr>
                <w:rFonts w:ascii="Times New Roman" w:hAnsi="Times New Roman" w:cs="Times New Roman"/>
                <w:b/>
                <w:bCs/>
                <w:sz w:val="22"/>
                <w:szCs w:val="22"/>
              </w:rPr>
            </w:pPr>
            <w:r w:rsidRPr="004338D1">
              <w:rPr>
                <w:rFonts w:ascii="Times New Roman" w:hAnsi="Times New Roman" w:cs="Times New Roman"/>
                <w:sz w:val="22"/>
                <w:szCs w:val="22"/>
              </w:rPr>
              <w:t>Informatikos ir ryšių departamento prie Vidaus reikalų ministerijos pažymos, arba</w:t>
            </w:r>
          </w:p>
          <w:p w14:paraId="25399CD5" w14:textId="77777777" w:rsidR="00327216" w:rsidRPr="004338D1" w:rsidRDefault="00327216" w:rsidP="00B9088A">
            <w:pPr>
              <w:pStyle w:val="NoSpacing"/>
              <w:numPr>
                <w:ilvl w:val="0"/>
                <w:numId w:val="5"/>
              </w:numPr>
              <w:ind w:left="314"/>
              <w:jc w:val="both"/>
              <w:rPr>
                <w:rFonts w:ascii="Times New Roman" w:hAnsi="Times New Roman" w:cs="Times New Roman"/>
                <w:b/>
                <w:bCs/>
                <w:sz w:val="22"/>
                <w:szCs w:val="22"/>
              </w:rPr>
            </w:pPr>
            <w:r w:rsidRPr="004338D1">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2E42690D" w14:textId="77777777" w:rsidR="00327216" w:rsidRPr="004338D1" w:rsidRDefault="00327216" w:rsidP="004E3132">
            <w:pPr>
              <w:pStyle w:val="NoSpacing"/>
              <w:jc w:val="both"/>
              <w:rPr>
                <w:rFonts w:ascii="Times New Roman" w:hAnsi="Times New Roman" w:cs="Times New Roman"/>
                <w:sz w:val="22"/>
                <w:szCs w:val="22"/>
                <w:lang w:eastAsia="en-US"/>
              </w:rPr>
            </w:pPr>
          </w:p>
          <w:p w14:paraId="44C4F11D" w14:textId="77777777" w:rsidR="00327216" w:rsidRPr="004338D1" w:rsidRDefault="00327216" w:rsidP="004E3132">
            <w:pPr>
              <w:pStyle w:val="NoSpacing"/>
              <w:jc w:val="both"/>
              <w:rPr>
                <w:rFonts w:ascii="Times New Roman" w:hAnsi="Times New Roman" w:cs="Times New Roman"/>
                <w:sz w:val="22"/>
                <w:szCs w:val="22"/>
              </w:rPr>
            </w:pPr>
            <w:r w:rsidRPr="004338D1">
              <w:rPr>
                <w:rFonts w:ascii="Times New Roman" w:hAnsi="Times New Roman" w:cs="Times New Roman"/>
                <w:sz w:val="22"/>
                <w:szCs w:val="22"/>
                <w:lang w:eastAsia="en-US"/>
              </w:rPr>
              <w:t>Iš ne Lietuvoje įsteigtų subjektų reikalaujama:</w:t>
            </w:r>
          </w:p>
          <w:p w14:paraId="5262B3C2" w14:textId="77777777" w:rsidR="00327216" w:rsidRPr="004338D1" w:rsidRDefault="00327216" w:rsidP="00B9088A">
            <w:pPr>
              <w:pStyle w:val="NoSpacing"/>
              <w:numPr>
                <w:ilvl w:val="0"/>
                <w:numId w:val="5"/>
              </w:numPr>
              <w:ind w:left="314"/>
              <w:jc w:val="both"/>
              <w:rPr>
                <w:rFonts w:ascii="Times New Roman" w:hAnsi="Times New Roman" w:cs="Times New Roman"/>
                <w:b/>
                <w:bCs/>
                <w:sz w:val="22"/>
                <w:szCs w:val="22"/>
              </w:rPr>
            </w:pPr>
            <w:r w:rsidRPr="004338D1">
              <w:rPr>
                <w:rFonts w:ascii="Times New Roman" w:hAnsi="Times New Roman" w:cs="Times New Roman"/>
                <w:sz w:val="22"/>
                <w:szCs w:val="22"/>
              </w:rPr>
              <w:t>atitinkamos užsienio šalies institucijos dokumento</w:t>
            </w:r>
            <w:r w:rsidRPr="004338D1">
              <w:rPr>
                <w:rStyle w:val="FootnoteReference"/>
                <w:rFonts w:ascii="Times New Roman" w:hAnsi="Times New Roman" w:cs="Times New Roman"/>
                <w:sz w:val="22"/>
                <w:szCs w:val="22"/>
              </w:rPr>
              <w:footnoteReference w:id="1"/>
            </w:r>
            <w:r w:rsidRPr="004338D1">
              <w:rPr>
                <w:rFonts w:ascii="Times New Roman" w:hAnsi="Times New Roman" w:cs="Times New Roman"/>
                <w:sz w:val="22"/>
                <w:szCs w:val="22"/>
              </w:rPr>
              <w:t>.</w:t>
            </w:r>
          </w:p>
          <w:p w14:paraId="2F970B98" w14:textId="77777777" w:rsidR="00327216" w:rsidRPr="004338D1" w:rsidRDefault="00327216" w:rsidP="004E3132">
            <w:pPr>
              <w:pStyle w:val="NoSpacing"/>
              <w:jc w:val="both"/>
              <w:rPr>
                <w:rFonts w:ascii="Times New Roman" w:hAnsi="Times New Roman" w:cs="Times New Roman"/>
                <w:sz w:val="22"/>
                <w:szCs w:val="22"/>
              </w:rPr>
            </w:pPr>
          </w:p>
          <w:p w14:paraId="50A49232" w14:textId="3A5FE8AE" w:rsidR="00327216" w:rsidRPr="004338D1" w:rsidRDefault="00327216" w:rsidP="004E3132">
            <w:pPr>
              <w:pStyle w:val="NoSpacing"/>
              <w:jc w:val="both"/>
              <w:rPr>
                <w:rFonts w:ascii="Times New Roman" w:hAnsi="Times New Roman" w:cs="Times New Roman"/>
                <w:color w:val="7030A0"/>
                <w:sz w:val="22"/>
                <w:szCs w:val="22"/>
              </w:rPr>
            </w:pPr>
            <w:r w:rsidRPr="004338D1">
              <w:rPr>
                <w:rFonts w:ascii="Times New Roman" w:hAnsi="Times New Roman" w:cs="Times New Roman"/>
                <w:sz w:val="22"/>
                <w:szCs w:val="22"/>
              </w:rPr>
              <w:t xml:space="preserve">Nurodyti dokumentai turi būti išduoti ne anksčiau kaip </w:t>
            </w:r>
            <w:r w:rsidRPr="004338D1">
              <w:rPr>
                <w:rFonts w:ascii="Times New Roman" w:hAnsi="Times New Roman" w:cs="Times New Roman"/>
                <w:color w:val="00B050"/>
                <w:sz w:val="22"/>
                <w:szCs w:val="22"/>
              </w:rPr>
              <w:t xml:space="preserve">180 dienų </w:t>
            </w:r>
            <w:r w:rsidRPr="004338D1">
              <w:rPr>
                <w:rFonts w:ascii="Times New Roman" w:hAnsi="Times New Roman" w:cs="Times New Roman"/>
                <w:sz w:val="22"/>
                <w:szCs w:val="22"/>
              </w:rPr>
              <w:t xml:space="preserve">iki </w:t>
            </w:r>
            <w:r w:rsidRPr="004338D1">
              <w:rPr>
                <w:rFonts w:ascii="Times New Roman" w:eastAsia="Times New Roman" w:hAnsi="Times New Roman" w:cs="Times New Roman"/>
                <w:i/>
                <w:iCs/>
                <w:sz w:val="22"/>
                <w:szCs w:val="22"/>
              </w:rPr>
              <w:t xml:space="preserve">tos dienos, kai </w:t>
            </w:r>
            <w:r w:rsidR="00BB0EB2">
              <w:rPr>
                <w:rFonts w:ascii="Times New Roman" w:eastAsia="Times New Roman" w:hAnsi="Times New Roman" w:cs="Times New Roman"/>
                <w:i/>
                <w:iCs/>
                <w:sz w:val="22"/>
                <w:szCs w:val="22"/>
              </w:rPr>
              <w:t>teikėj</w:t>
            </w:r>
            <w:r w:rsidRPr="004338D1">
              <w:rPr>
                <w:rFonts w:ascii="Times New Roman" w:eastAsia="Times New Roman" w:hAnsi="Times New Roman" w:cs="Times New Roman"/>
                <w:i/>
                <w:iCs/>
                <w:sz w:val="22"/>
                <w:szCs w:val="22"/>
              </w:rPr>
              <w:t>as perkančiosios organizacijos prašymu turės pateikti pašalinimo pagrindų nebuvimą patvirtinančius dok</w:t>
            </w:r>
            <w:r w:rsidRPr="004338D1">
              <w:rPr>
                <w:rFonts w:ascii="Times New Roman" w:eastAsia="Times New Roman" w:hAnsi="Times New Roman" w:cs="Times New Roman"/>
                <w:sz w:val="22"/>
                <w:szCs w:val="22"/>
              </w:rPr>
              <w:t>umentus</w:t>
            </w:r>
            <w:r w:rsidRPr="004338D1">
              <w:rPr>
                <w:rFonts w:ascii="Times New Roman" w:hAnsi="Times New Roman" w:cs="Times New Roman"/>
                <w:sz w:val="22"/>
                <w:szCs w:val="22"/>
              </w:rPr>
              <w:t xml:space="preserve">. </w:t>
            </w:r>
            <w:r w:rsidRPr="004338D1">
              <w:rPr>
                <w:rFonts w:ascii="Times New Roman" w:hAnsi="Times New Roman" w:cs="Times New Roman"/>
                <w:b/>
                <w:bCs/>
                <w:i/>
                <w:iCs/>
                <w:color w:val="000000" w:themeColor="text1"/>
                <w:sz w:val="22"/>
                <w:szCs w:val="22"/>
              </w:rPr>
              <w:t>Pavyzdys</w:t>
            </w:r>
            <w:r w:rsidRPr="004338D1">
              <w:rPr>
                <w:rFonts w:ascii="Times New Roman" w:hAnsi="Times New Roman" w:cs="Times New Roman"/>
                <w:i/>
                <w:iCs/>
                <w:color w:val="000000" w:themeColor="text1"/>
                <w:sz w:val="22"/>
                <w:szCs w:val="22"/>
              </w:rPr>
              <w:t xml:space="preserve">: Jeigu perkančioji organizacija 2022-10-10 kreipėsi į </w:t>
            </w:r>
            <w:r w:rsidR="00BB0EB2">
              <w:rPr>
                <w:rFonts w:ascii="Times New Roman" w:hAnsi="Times New Roman" w:cs="Times New Roman"/>
                <w:i/>
                <w:iCs/>
                <w:color w:val="000000" w:themeColor="text1"/>
                <w:sz w:val="22"/>
                <w:szCs w:val="22"/>
              </w:rPr>
              <w:t>teikėj</w:t>
            </w:r>
            <w:r w:rsidRPr="004338D1">
              <w:rPr>
                <w:rFonts w:ascii="Times New Roman" w:hAnsi="Times New Roman" w:cs="Times New Roman"/>
                <w:i/>
                <w:iCs/>
                <w:color w:val="000000" w:themeColor="text1"/>
                <w:sz w:val="22"/>
                <w:szCs w:val="22"/>
              </w:rPr>
              <w:t xml:space="preserve">ą prašydama iki 2022-10-14 pateikti įrodančius dokumentus, jie turi būti išduoti ne anksčiau kaip 180 dienų, jas skaičiuojant atgal nuo 2022-10-14. </w:t>
            </w:r>
          </w:p>
          <w:p w14:paraId="5489690C" w14:textId="77777777" w:rsidR="00327216" w:rsidRPr="004338D1" w:rsidRDefault="00327216" w:rsidP="004E3132">
            <w:pPr>
              <w:pStyle w:val="NoSpacing"/>
              <w:jc w:val="both"/>
              <w:rPr>
                <w:rFonts w:ascii="Times New Roman" w:hAnsi="Times New Roman" w:cs="Times New Roman"/>
                <w:b/>
                <w:bCs/>
                <w:sz w:val="22"/>
                <w:szCs w:val="22"/>
              </w:rPr>
            </w:pPr>
          </w:p>
          <w:p w14:paraId="368FC5E1" w14:textId="77777777" w:rsidR="00327216" w:rsidRPr="004338D1" w:rsidRDefault="00327216" w:rsidP="004E3132">
            <w:pPr>
              <w:pStyle w:val="NoSpacing"/>
              <w:jc w:val="both"/>
              <w:rPr>
                <w:rFonts w:ascii="Times New Roman" w:hAnsi="Times New Roman" w:cs="Times New Roman"/>
                <w:bCs/>
                <w:sz w:val="22"/>
                <w:szCs w:val="22"/>
              </w:rPr>
            </w:pPr>
            <w:r w:rsidRPr="004338D1">
              <w:rPr>
                <w:rFonts w:ascii="Times New Roman" w:hAnsi="Times New Roman" w:cs="Times New Roman"/>
                <w:bCs/>
                <w:sz w:val="22"/>
                <w:szCs w:val="22"/>
              </w:rPr>
              <w:t xml:space="preserve">Jei dokumentas išduotas anksčiau, tačiau jame nurodytas galiojimo terminas ilgesnis nei pašalinimo pagrindų nebuvimą patvirtinančių dokumentų pagal EBVPD </w:t>
            </w:r>
            <w:r w:rsidRPr="004338D1">
              <w:rPr>
                <w:rFonts w:ascii="Times New Roman" w:hAnsi="Times New Roman" w:cs="Times New Roman"/>
                <w:bCs/>
                <w:sz w:val="22"/>
                <w:szCs w:val="22"/>
              </w:rPr>
              <w:lastRenderedPageBreak/>
              <w:t>galutinis pateikimo terminas, toks dokumentas jo galiojimo laikotarpiu yra priimtinas.</w:t>
            </w:r>
          </w:p>
          <w:p w14:paraId="44A71E62" w14:textId="77777777" w:rsidR="00327216" w:rsidRPr="004338D1" w:rsidRDefault="00327216" w:rsidP="004E3132">
            <w:pPr>
              <w:pStyle w:val="NoSpacing"/>
              <w:jc w:val="both"/>
              <w:rPr>
                <w:rFonts w:ascii="Times New Roman" w:hAnsi="Times New Roman" w:cs="Times New Roman"/>
                <w:bCs/>
                <w:sz w:val="22"/>
                <w:szCs w:val="22"/>
              </w:rPr>
            </w:pPr>
          </w:p>
          <w:p w14:paraId="5A4560AE" w14:textId="77777777" w:rsidR="00327216" w:rsidRPr="004338D1" w:rsidRDefault="00327216" w:rsidP="004E3132">
            <w:pPr>
              <w:pStyle w:val="NoSpacing"/>
              <w:jc w:val="both"/>
              <w:rPr>
                <w:rFonts w:ascii="Times New Roman" w:hAnsi="Times New Roman" w:cs="Times New Roman"/>
                <w:b/>
                <w:bCs/>
                <w:sz w:val="22"/>
                <w:szCs w:val="22"/>
              </w:rPr>
            </w:pPr>
          </w:p>
          <w:p w14:paraId="329ACD33" w14:textId="77777777" w:rsidR="00327216" w:rsidRPr="004338D1" w:rsidRDefault="00327216" w:rsidP="004E3132">
            <w:pPr>
              <w:pStyle w:val="NoSpacing"/>
              <w:jc w:val="both"/>
              <w:rPr>
                <w:rFonts w:ascii="Times New Roman" w:hAnsi="Times New Roman" w:cs="Times New Roman"/>
                <w:color w:val="00B050"/>
                <w:sz w:val="22"/>
                <w:szCs w:val="22"/>
              </w:rPr>
            </w:pPr>
          </w:p>
          <w:p w14:paraId="77BEFD22" w14:textId="77777777" w:rsidR="00327216" w:rsidRPr="004338D1" w:rsidRDefault="00327216" w:rsidP="004E3132">
            <w:pPr>
              <w:pStyle w:val="NoSpacing"/>
              <w:jc w:val="both"/>
              <w:rPr>
                <w:rFonts w:ascii="Times New Roman" w:hAnsi="Times New Roman" w:cs="Times New Roman"/>
                <w:b/>
                <w:bCs/>
                <w:sz w:val="22"/>
                <w:szCs w:val="22"/>
              </w:rPr>
            </w:pPr>
          </w:p>
        </w:tc>
      </w:tr>
      <w:tr w:rsidR="00327216" w:rsidRPr="004338D1" w14:paraId="2E07E6B9" w14:textId="77777777" w:rsidTr="00AC13F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50555" w14:textId="77777777" w:rsidR="00327216" w:rsidRPr="004338D1" w:rsidRDefault="00327216" w:rsidP="00B9088A">
            <w:pPr>
              <w:pStyle w:val="NoSpacing"/>
              <w:numPr>
                <w:ilvl w:val="0"/>
                <w:numId w:val="6"/>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9A7FFF" w14:textId="79F630E7" w:rsidR="00327216" w:rsidRPr="004338D1" w:rsidRDefault="00BB0EB2" w:rsidP="004E3132">
            <w:pPr>
              <w:pStyle w:val="No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Teikėj</w:t>
            </w:r>
            <w:r w:rsidR="00327216" w:rsidRPr="004338D1">
              <w:rPr>
                <w:rFonts w:ascii="Times New Roman" w:hAnsi="Times New Roman" w:cs="Times New Roman"/>
                <w:sz w:val="22"/>
                <w:szCs w:val="22"/>
                <w:lang w:eastAsia="en-US"/>
              </w:rPr>
              <w:t>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2D259E" w14:textId="77777777" w:rsidR="00327216" w:rsidRPr="004338D1" w:rsidRDefault="00327216" w:rsidP="004E3132">
            <w:pPr>
              <w:pStyle w:val="NoSpacing"/>
              <w:jc w:val="both"/>
              <w:rPr>
                <w:rFonts w:ascii="Times New Roman" w:eastAsia="Yu Mincho" w:hAnsi="Times New Roman" w:cs="Times New Roman"/>
                <w:b/>
                <w:bCs/>
                <w:sz w:val="22"/>
                <w:szCs w:val="22"/>
                <w:lang w:eastAsia="en-US"/>
              </w:rPr>
            </w:pPr>
            <w:r w:rsidRPr="004338D1">
              <w:rPr>
                <w:rFonts w:ascii="Times New Roman" w:eastAsia="Yu Mincho" w:hAnsi="Times New Roman" w:cs="Times New Roman"/>
                <w:b/>
                <w:bCs/>
                <w:sz w:val="22"/>
                <w:szCs w:val="22"/>
                <w:lang w:eastAsia="en-US"/>
              </w:rPr>
              <w:t>VPĮ 46 straipsnio 2¹ dalis</w:t>
            </w:r>
          </w:p>
          <w:p w14:paraId="2F08D8EB" w14:textId="77777777" w:rsidR="00327216" w:rsidRPr="004338D1" w:rsidRDefault="00327216" w:rsidP="004E3132">
            <w:pPr>
              <w:pStyle w:val="NoSpacing"/>
              <w:jc w:val="both"/>
              <w:rPr>
                <w:rFonts w:ascii="Times New Roman" w:eastAsia="Yu Mincho" w:hAnsi="Times New Roman" w:cs="Times New Roman"/>
                <w:b/>
                <w:bCs/>
                <w:sz w:val="22"/>
                <w:szCs w:val="22"/>
              </w:rPr>
            </w:pPr>
          </w:p>
          <w:p w14:paraId="017683E5" w14:textId="77777777" w:rsidR="00327216" w:rsidRPr="004338D1" w:rsidRDefault="00327216" w:rsidP="004E3132">
            <w:pPr>
              <w:pStyle w:val="NoSpacing"/>
              <w:jc w:val="both"/>
              <w:rPr>
                <w:rFonts w:ascii="Times New Roman" w:eastAsia="Yu Mincho" w:hAnsi="Times New Roman" w:cs="Times New Roman"/>
                <w:b/>
                <w:bCs/>
                <w:sz w:val="22"/>
                <w:szCs w:val="22"/>
              </w:rPr>
            </w:pPr>
            <w:r w:rsidRPr="004338D1">
              <w:rPr>
                <w:rFonts w:ascii="Times New Roman" w:eastAsia="Yu Mincho" w:hAnsi="Times New Roman" w:cs="Times New Roman"/>
                <w:sz w:val="22"/>
                <w:szCs w:val="22"/>
                <w:lang w:eastAsia="en-US"/>
              </w:rPr>
              <w:t>EBVPD III dalies D2 punktas</w:t>
            </w: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AE9779" w14:textId="77777777" w:rsidR="00327216" w:rsidRPr="004338D1" w:rsidRDefault="00327216" w:rsidP="004E3132">
            <w:pPr>
              <w:pStyle w:val="NoSpacing"/>
              <w:jc w:val="both"/>
              <w:rPr>
                <w:rFonts w:ascii="Times New Roman" w:hAnsi="Times New Roman" w:cs="Times New Roman"/>
                <w:sz w:val="22"/>
                <w:szCs w:val="22"/>
                <w:lang w:eastAsia="en-US"/>
              </w:rPr>
            </w:pPr>
            <w:r w:rsidRPr="004338D1">
              <w:rPr>
                <w:rFonts w:ascii="Times New Roman" w:hAnsi="Times New Roman" w:cs="Times New Roman"/>
                <w:sz w:val="22"/>
                <w:szCs w:val="22"/>
                <w:lang w:eastAsia="en-US"/>
              </w:rPr>
              <w:t>Iš Lietuvoje įsteigtų subjektų įrodančių dokumentų nereikalaujama. Užtenka pateikto EBVPD.</w:t>
            </w:r>
          </w:p>
          <w:p w14:paraId="56F5C809" w14:textId="77777777" w:rsidR="00327216" w:rsidRPr="004338D1" w:rsidRDefault="00327216" w:rsidP="004E3132">
            <w:pPr>
              <w:pStyle w:val="NoSpacing"/>
              <w:jc w:val="both"/>
              <w:rPr>
                <w:rFonts w:ascii="Times New Roman" w:hAnsi="Times New Roman" w:cs="Times New Roman"/>
                <w:sz w:val="22"/>
                <w:szCs w:val="22"/>
              </w:rPr>
            </w:pPr>
          </w:p>
        </w:tc>
      </w:tr>
      <w:tr w:rsidR="00327216" w:rsidRPr="004338D1" w14:paraId="1748DFA8" w14:textId="77777777" w:rsidTr="00AC13F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2B1ECD" w14:textId="77777777" w:rsidR="00327216" w:rsidRPr="004338D1" w:rsidRDefault="00327216" w:rsidP="00B9088A">
            <w:pPr>
              <w:pStyle w:val="NoSpacing"/>
              <w:numPr>
                <w:ilvl w:val="0"/>
                <w:numId w:val="6"/>
              </w:numPr>
              <w:rPr>
                <w:rFonts w:ascii="Times New Roman" w:hAnsi="Times New Roman" w:cs="Times New Roman"/>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95EEA" w14:textId="7EA43B3C" w:rsidR="00327216" w:rsidRPr="004338D1" w:rsidRDefault="00BB0EB2" w:rsidP="004E3132">
            <w:pPr>
              <w:pStyle w:val="NoSpacing"/>
              <w:jc w:val="both"/>
              <w:rPr>
                <w:rFonts w:ascii="Times New Roman" w:hAnsi="Times New Roman" w:cs="Times New Roman"/>
                <w:b/>
                <w:bCs/>
                <w:sz w:val="22"/>
                <w:szCs w:val="22"/>
                <w:lang w:eastAsia="en-US"/>
              </w:rPr>
            </w:pPr>
            <w:r>
              <w:rPr>
                <w:rFonts w:ascii="Times New Roman" w:hAnsi="Times New Roman" w:cs="Times New Roman"/>
                <w:sz w:val="22"/>
                <w:szCs w:val="22"/>
                <w:lang w:eastAsia="en-US"/>
              </w:rPr>
              <w:t>Teikėj</w:t>
            </w:r>
            <w:r w:rsidR="00327216" w:rsidRPr="004338D1">
              <w:rPr>
                <w:rFonts w:ascii="Times New Roman" w:hAnsi="Times New Roman" w:cs="Times New Roman"/>
                <w:sz w:val="22"/>
                <w:szCs w:val="22"/>
                <w:lang w:eastAsia="en-US"/>
              </w:rPr>
              <w:t xml:space="preserve">as yra nuteistas už įsipareigojimų, susijusių su mokesčių, įskaitant socialinio draudimo įmokas, mokėjimu, nevykdymą pagal šalies, kurioje registruotas </w:t>
            </w:r>
            <w:r>
              <w:rPr>
                <w:rFonts w:ascii="Times New Roman" w:hAnsi="Times New Roman" w:cs="Times New Roman"/>
                <w:sz w:val="22"/>
                <w:szCs w:val="22"/>
                <w:lang w:eastAsia="en-US"/>
              </w:rPr>
              <w:t>teikėj</w:t>
            </w:r>
            <w:r w:rsidR="00327216" w:rsidRPr="004338D1">
              <w:rPr>
                <w:rFonts w:ascii="Times New Roman" w:hAnsi="Times New Roman" w:cs="Times New Roman"/>
                <w:sz w:val="22"/>
                <w:szCs w:val="22"/>
                <w:lang w:eastAsia="en-US"/>
              </w:rPr>
              <w:t xml:space="preserve">as, ar šalies, kurioje yra perkančioji organizacija, reikalavimus, kaip tai apibrėžta VPĮ 46 straipsnio 2 dalies 1 ir 3 punktuose, arba perkančioji organizacija turi kitų įrodymų apie šių įsipareigojimų nevykdymą. </w:t>
            </w:r>
          </w:p>
          <w:p w14:paraId="46CAF294" w14:textId="77777777" w:rsidR="00327216" w:rsidRPr="004338D1" w:rsidRDefault="00327216" w:rsidP="004E3132">
            <w:pPr>
              <w:pStyle w:val="NoSpacing"/>
              <w:jc w:val="both"/>
              <w:rPr>
                <w:rFonts w:ascii="Times New Roman" w:hAnsi="Times New Roman" w:cs="Times New Roman"/>
                <w:b/>
                <w:bCs/>
                <w:sz w:val="22"/>
                <w:szCs w:val="22"/>
                <w:lang w:eastAsia="en-US"/>
              </w:rPr>
            </w:pPr>
          </w:p>
          <w:p w14:paraId="72C8E91E" w14:textId="67B2BC97"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 xml:space="preserve">Laikoma, kad </w:t>
            </w:r>
            <w:r w:rsidR="00BB0EB2">
              <w:rPr>
                <w:rFonts w:ascii="Times New Roman" w:hAnsi="Times New Roman" w:cs="Times New Roman"/>
                <w:bCs/>
                <w:sz w:val="22"/>
                <w:szCs w:val="22"/>
                <w:lang w:eastAsia="en-US"/>
              </w:rPr>
              <w:t>teikėj</w:t>
            </w:r>
            <w:r w:rsidRPr="004338D1">
              <w:rPr>
                <w:rFonts w:ascii="Times New Roman" w:hAnsi="Times New Roman" w:cs="Times New Roman"/>
                <w:bCs/>
                <w:sz w:val="22"/>
                <w:szCs w:val="22"/>
                <w:lang w:eastAsia="en-US"/>
              </w:rPr>
              <w:t>as nuteistas už aukščiau nurodytą nusikalstamą veiką, kai dėl:</w:t>
            </w:r>
          </w:p>
          <w:p w14:paraId="20A40FA6" w14:textId="65026A61" w:rsidR="00327216" w:rsidRPr="004338D1" w:rsidRDefault="00327216" w:rsidP="004E3132">
            <w:pPr>
              <w:pStyle w:val="NoSpacing"/>
              <w:jc w:val="both"/>
              <w:rPr>
                <w:rFonts w:ascii="Times New Roman" w:hAnsi="Times New Roman" w:cs="Times New Roman"/>
                <w:bCs/>
                <w:sz w:val="22"/>
                <w:szCs w:val="22"/>
                <w:lang w:eastAsia="en-US"/>
              </w:rPr>
            </w:pPr>
            <w:r w:rsidRPr="004338D1">
              <w:rPr>
                <w:rFonts w:ascii="Times New Roman" w:hAnsi="Times New Roman" w:cs="Times New Roman"/>
                <w:bCs/>
                <w:sz w:val="22"/>
                <w:szCs w:val="22"/>
                <w:lang w:eastAsia="en-US"/>
              </w:rPr>
              <w:t xml:space="preserve">1) </w:t>
            </w:r>
            <w:r w:rsidR="00BB0EB2">
              <w:rPr>
                <w:rFonts w:ascii="Times New Roman" w:hAnsi="Times New Roman" w:cs="Times New Roman"/>
                <w:bCs/>
                <w:sz w:val="22"/>
                <w:szCs w:val="22"/>
                <w:lang w:eastAsia="en-US"/>
              </w:rPr>
              <w:t>teikėj</w:t>
            </w:r>
            <w:r w:rsidRPr="004338D1">
              <w:rPr>
                <w:rFonts w:ascii="Times New Roman" w:hAnsi="Times New Roman" w:cs="Times New Roman"/>
                <w:bCs/>
                <w:sz w:val="22"/>
                <w:szCs w:val="22"/>
                <w:lang w:eastAsia="en-US"/>
              </w:rPr>
              <w:t>o, kuris yra fizinis asmuo, per pastaruosius 5 metus buvo priimtas ir įsiteisėjęs apkaltinamasis teismo nuosprendis ir šis asmuo turi neišnykusį ar nepanaikintą teistumą;</w:t>
            </w:r>
          </w:p>
          <w:p w14:paraId="50F90E92" w14:textId="6338EA14"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 xml:space="preserve">2) </w:t>
            </w:r>
            <w:r w:rsidR="00BB0EB2">
              <w:rPr>
                <w:rFonts w:ascii="Times New Roman" w:hAnsi="Times New Roman" w:cs="Times New Roman"/>
                <w:bCs/>
                <w:sz w:val="22"/>
                <w:szCs w:val="22"/>
                <w:lang w:eastAsia="en-US"/>
              </w:rPr>
              <w:t>teikėj</w:t>
            </w:r>
            <w:r w:rsidRPr="004338D1">
              <w:rPr>
                <w:rFonts w:ascii="Times New Roman" w:hAnsi="Times New Roman" w:cs="Times New Roman"/>
                <w:bCs/>
                <w:sz w:val="22"/>
                <w:szCs w:val="22"/>
                <w:lang w:eastAsia="en-US"/>
              </w:rPr>
              <w:t xml:space="preserve">o, kuris yra juridinis asmuo, kita organizacija ar jos </w:t>
            </w:r>
            <w:r w:rsidRPr="004338D1">
              <w:rPr>
                <w:rFonts w:ascii="Times New Roman" w:hAnsi="Times New Roman" w:cs="Times New Roman"/>
                <w:b/>
                <w:sz w:val="22"/>
                <w:szCs w:val="22"/>
                <w:lang w:eastAsia="en-US"/>
              </w:rPr>
              <w:t>struktūrinis</w:t>
            </w:r>
            <w:r w:rsidRPr="004338D1">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w:t>
            </w:r>
            <w:r w:rsidR="00BB0EB2">
              <w:rPr>
                <w:rFonts w:ascii="Times New Roman" w:hAnsi="Times New Roman" w:cs="Times New Roman"/>
                <w:bCs/>
                <w:sz w:val="22"/>
                <w:szCs w:val="22"/>
                <w:lang w:eastAsia="en-US"/>
              </w:rPr>
              <w:t>teikėj</w:t>
            </w:r>
            <w:r w:rsidRPr="004338D1">
              <w:rPr>
                <w:rFonts w:ascii="Times New Roman" w:hAnsi="Times New Roman" w:cs="Times New Roman"/>
                <w:bCs/>
                <w:sz w:val="22"/>
                <w:szCs w:val="22"/>
                <w:lang w:eastAsia="en-US"/>
              </w:rPr>
              <w:t>o šalies teisės aktų reikalavimus.</w:t>
            </w:r>
          </w:p>
          <w:p w14:paraId="7DB0EAE0" w14:textId="77777777"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Tačiau ši nuostata netaikoma, jeigu:</w:t>
            </w:r>
          </w:p>
          <w:p w14:paraId="072F8C8A" w14:textId="4CF8E6CA"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 xml:space="preserve">1) </w:t>
            </w:r>
            <w:r w:rsidR="00BB0EB2">
              <w:rPr>
                <w:rFonts w:ascii="Times New Roman" w:hAnsi="Times New Roman" w:cs="Times New Roman"/>
                <w:bCs/>
                <w:sz w:val="22"/>
                <w:szCs w:val="22"/>
                <w:lang w:eastAsia="en-US"/>
              </w:rPr>
              <w:t>teikėj</w:t>
            </w:r>
            <w:r w:rsidRPr="004338D1">
              <w:rPr>
                <w:rFonts w:ascii="Times New Roman" w:hAnsi="Times New Roman" w:cs="Times New Roman"/>
                <w:bCs/>
                <w:sz w:val="22"/>
                <w:szCs w:val="22"/>
                <w:lang w:eastAsia="en-US"/>
              </w:rPr>
              <w:t>as yra įsipareigojęs sumokėti mokesčius, įskaitant socialinio draudimo įmokas ir dėl to laikomas jau įvykdžiusiu šioje dalyje nurodytus įsipareigojimus;</w:t>
            </w:r>
          </w:p>
          <w:p w14:paraId="462F32AB" w14:textId="77777777"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 xml:space="preserve">2) įsiskolinimo suma neviršija 50 </w:t>
            </w:r>
            <w:proofErr w:type="spellStart"/>
            <w:r w:rsidRPr="004338D1">
              <w:rPr>
                <w:rFonts w:ascii="Times New Roman" w:hAnsi="Times New Roman" w:cs="Times New Roman"/>
                <w:bCs/>
                <w:sz w:val="22"/>
                <w:szCs w:val="22"/>
                <w:lang w:eastAsia="en-US"/>
              </w:rPr>
              <w:t>Eur</w:t>
            </w:r>
            <w:proofErr w:type="spellEnd"/>
            <w:r w:rsidRPr="004338D1">
              <w:rPr>
                <w:rFonts w:ascii="Times New Roman" w:hAnsi="Times New Roman" w:cs="Times New Roman"/>
                <w:bCs/>
                <w:sz w:val="22"/>
                <w:szCs w:val="22"/>
                <w:lang w:eastAsia="en-US"/>
              </w:rPr>
              <w:t xml:space="preserve"> (penkiasdešimt eurų);</w:t>
            </w:r>
          </w:p>
          <w:p w14:paraId="1BB7AE3A" w14:textId="6C1420E2" w:rsidR="00327216" w:rsidRPr="004338D1" w:rsidRDefault="00327216" w:rsidP="004E3132">
            <w:pPr>
              <w:pStyle w:val="NoSpacing"/>
              <w:jc w:val="both"/>
              <w:rPr>
                <w:rFonts w:ascii="Times New Roman" w:hAnsi="Times New Roman" w:cs="Times New Roman"/>
                <w:b/>
                <w:bCs/>
                <w:sz w:val="22"/>
                <w:szCs w:val="22"/>
                <w:lang w:eastAsia="en-US"/>
              </w:rPr>
            </w:pPr>
            <w:r w:rsidRPr="004338D1">
              <w:rPr>
                <w:rFonts w:ascii="Times New Roman" w:hAnsi="Times New Roman" w:cs="Times New Roman"/>
                <w:bCs/>
                <w:sz w:val="22"/>
                <w:szCs w:val="22"/>
                <w:lang w:eastAsia="en-US"/>
              </w:rPr>
              <w:t xml:space="preserve">3) </w:t>
            </w:r>
            <w:r w:rsidR="00BB0EB2">
              <w:rPr>
                <w:rFonts w:ascii="Times New Roman" w:hAnsi="Times New Roman" w:cs="Times New Roman"/>
                <w:bCs/>
                <w:sz w:val="22"/>
                <w:szCs w:val="22"/>
                <w:lang w:eastAsia="en-US"/>
              </w:rPr>
              <w:t>teikėj</w:t>
            </w:r>
            <w:r w:rsidRPr="004338D1">
              <w:rPr>
                <w:rFonts w:ascii="Times New Roman" w:hAnsi="Times New Roman" w:cs="Times New Roman"/>
                <w:bCs/>
                <w:sz w:val="22"/>
                <w:szCs w:val="22"/>
                <w:lang w:eastAsia="en-US"/>
              </w:rPr>
              <w:t xml:space="preserve">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w:t>
            </w:r>
            <w:r w:rsidR="00BB0EB2">
              <w:rPr>
                <w:rFonts w:ascii="Times New Roman" w:hAnsi="Times New Roman" w:cs="Times New Roman"/>
                <w:bCs/>
                <w:sz w:val="22"/>
                <w:szCs w:val="22"/>
                <w:lang w:eastAsia="en-US"/>
              </w:rPr>
              <w:t>Teikėj</w:t>
            </w:r>
            <w:r w:rsidRPr="004338D1">
              <w:rPr>
                <w:rFonts w:ascii="Times New Roman" w:hAnsi="Times New Roman" w:cs="Times New Roman"/>
                <w:bCs/>
                <w:sz w:val="22"/>
                <w:szCs w:val="22"/>
                <w:lang w:eastAsia="en-US"/>
              </w:rPr>
              <w:t>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A3B452" w14:textId="77777777" w:rsidR="00327216" w:rsidRPr="004338D1" w:rsidRDefault="00327216" w:rsidP="004E3132">
            <w:pPr>
              <w:pStyle w:val="NoSpacing"/>
              <w:jc w:val="both"/>
              <w:rPr>
                <w:rFonts w:ascii="Times New Roman" w:eastAsia="Yu Mincho" w:hAnsi="Times New Roman" w:cs="Times New Roman"/>
                <w:b/>
                <w:bCs/>
                <w:sz w:val="22"/>
                <w:szCs w:val="22"/>
              </w:rPr>
            </w:pPr>
            <w:r w:rsidRPr="004338D1">
              <w:rPr>
                <w:rFonts w:ascii="Times New Roman" w:eastAsia="Yu Mincho" w:hAnsi="Times New Roman" w:cs="Times New Roman"/>
                <w:b/>
                <w:bCs/>
                <w:sz w:val="22"/>
                <w:szCs w:val="22"/>
              </w:rPr>
              <w:lastRenderedPageBreak/>
              <w:t>VPĮ 46 straipsnio 3 dalis</w:t>
            </w:r>
          </w:p>
          <w:p w14:paraId="5349920B" w14:textId="77777777" w:rsidR="00327216" w:rsidRPr="004338D1" w:rsidRDefault="00327216" w:rsidP="004E3132">
            <w:pPr>
              <w:pStyle w:val="NoSpacing"/>
              <w:jc w:val="both"/>
              <w:rPr>
                <w:rFonts w:ascii="Times New Roman" w:eastAsia="Arial" w:hAnsi="Times New Roman" w:cs="Times New Roman"/>
                <w:sz w:val="22"/>
                <w:szCs w:val="22"/>
              </w:rPr>
            </w:pPr>
          </w:p>
          <w:p w14:paraId="48748B55" w14:textId="77777777" w:rsidR="00327216" w:rsidRPr="004338D1" w:rsidRDefault="00327216" w:rsidP="004E3132">
            <w:pPr>
              <w:pStyle w:val="NoSpacing"/>
              <w:jc w:val="both"/>
              <w:rPr>
                <w:rFonts w:ascii="Times New Roman" w:eastAsia="Yu Mincho" w:hAnsi="Times New Roman" w:cs="Times New Roman"/>
                <w:sz w:val="22"/>
                <w:szCs w:val="22"/>
              </w:rPr>
            </w:pPr>
            <w:r w:rsidRPr="004338D1">
              <w:rPr>
                <w:rFonts w:ascii="Times New Roman" w:eastAsia="Arial" w:hAnsi="Times New Roman" w:cs="Times New Roman"/>
                <w:sz w:val="22"/>
                <w:szCs w:val="22"/>
              </w:rPr>
              <w:t>EBVPD III dalies B1 ir B2 punktai</w:t>
            </w: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1225D4" w14:textId="77777777" w:rsidR="00327216" w:rsidRPr="004338D1" w:rsidRDefault="00327216" w:rsidP="004E3132">
            <w:pPr>
              <w:pStyle w:val="NoSpacing"/>
              <w:jc w:val="both"/>
              <w:rPr>
                <w:rFonts w:ascii="Times New Roman" w:hAnsi="Times New Roman" w:cs="Times New Roman"/>
                <w:sz w:val="22"/>
                <w:szCs w:val="22"/>
              </w:rPr>
            </w:pPr>
            <w:r w:rsidRPr="004338D1">
              <w:rPr>
                <w:rFonts w:ascii="Times New Roman" w:hAnsi="Times New Roman" w:cs="Times New Roman"/>
                <w:sz w:val="22"/>
                <w:szCs w:val="22"/>
                <w:lang w:eastAsia="en-US"/>
              </w:rPr>
              <w:t>Iš Lietuvoje įsteigtų subjektų reikalaujama:</w:t>
            </w:r>
          </w:p>
          <w:p w14:paraId="654209B5" w14:textId="77777777" w:rsidR="00327216" w:rsidRPr="004338D1" w:rsidRDefault="00327216" w:rsidP="004E3132">
            <w:pPr>
              <w:pStyle w:val="NoSpacing"/>
              <w:jc w:val="both"/>
              <w:rPr>
                <w:rFonts w:ascii="Times New Roman" w:hAnsi="Times New Roman" w:cs="Times New Roman"/>
                <w:b/>
                <w:bCs/>
                <w:sz w:val="22"/>
                <w:szCs w:val="22"/>
              </w:rPr>
            </w:pPr>
            <w:r w:rsidRPr="004338D1">
              <w:rPr>
                <w:rFonts w:ascii="Times New Roman" w:hAnsi="Times New Roman" w:cs="Times New Roman"/>
                <w:sz w:val="22"/>
                <w:szCs w:val="22"/>
              </w:rPr>
              <w:t>1) Dėl įsipareigojimų, susijusių su mokesčių mokėjimu, įvykdymo i</w:t>
            </w:r>
            <w:r w:rsidRPr="004338D1">
              <w:rPr>
                <w:rFonts w:ascii="Times New Roman" w:hAnsi="Times New Roman" w:cs="Times New Roman"/>
                <w:sz w:val="22"/>
                <w:szCs w:val="22"/>
                <w:lang w:eastAsia="en-US"/>
              </w:rPr>
              <w:t xml:space="preserve">š Lietuvoje įsteigtų subjektų </w:t>
            </w:r>
            <w:r w:rsidRPr="004338D1">
              <w:rPr>
                <w:rFonts w:ascii="Times New Roman" w:hAnsi="Times New Roman" w:cs="Times New Roman"/>
                <w:sz w:val="22"/>
                <w:szCs w:val="22"/>
              </w:rPr>
              <w:t>prašoma:</w:t>
            </w:r>
          </w:p>
          <w:p w14:paraId="317B60D6" w14:textId="77777777" w:rsidR="00327216" w:rsidRPr="004338D1" w:rsidRDefault="00327216" w:rsidP="004E3132">
            <w:pPr>
              <w:pStyle w:val="NoSpacing"/>
              <w:jc w:val="both"/>
              <w:rPr>
                <w:rFonts w:ascii="Times New Roman" w:hAnsi="Times New Roman" w:cs="Times New Roman"/>
                <w:b/>
                <w:bCs/>
                <w:sz w:val="22"/>
                <w:szCs w:val="22"/>
              </w:rPr>
            </w:pPr>
          </w:p>
          <w:p w14:paraId="653EC3C9" w14:textId="77777777" w:rsidR="00327216" w:rsidRPr="004338D1" w:rsidRDefault="00327216" w:rsidP="00B9088A">
            <w:pPr>
              <w:pStyle w:val="NoSpacing"/>
              <w:numPr>
                <w:ilvl w:val="0"/>
                <w:numId w:val="4"/>
              </w:numPr>
              <w:jc w:val="both"/>
              <w:rPr>
                <w:rFonts w:ascii="Times New Roman" w:hAnsi="Times New Roman" w:cs="Times New Roman"/>
                <w:sz w:val="22"/>
                <w:szCs w:val="22"/>
              </w:rPr>
            </w:pPr>
            <w:r w:rsidRPr="004338D1">
              <w:rPr>
                <w:rFonts w:ascii="Times New Roman" w:hAnsi="Times New Roman" w:cs="Times New Roman"/>
                <w:sz w:val="22"/>
                <w:szCs w:val="22"/>
              </w:rPr>
              <w:t xml:space="preserve">išrašo iš teismo sprendimo (jei toks yra) </w:t>
            </w:r>
          </w:p>
          <w:p w14:paraId="33E9F240" w14:textId="77777777" w:rsidR="00327216" w:rsidRPr="004338D1" w:rsidRDefault="00327216" w:rsidP="00B9088A">
            <w:pPr>
              <w:pStyle w:val="NoSpacing"/>
              <w:numPr>
                <w:ilvl w:val="0"/>
                <w:numId w:val="4"/>
              </w:numPr>
              <w:jc w:val="both"/>
              <w:rPr>
                <w:rFonts w:ascii="Times New Roman" w:hAnsi="Times New Roman" w:cs="Times New Roman"/>
                <w:sz w:val="22"/>
                <w:szCs w:val="22"/>
              </w:rPr>
            </w:pPr>
            <w:r w:rsidRPr="004338D1">
              <w:rPr>
                <w:rFonts w:ascii="Times New Roman" w:hAnsi="Times New Roman" w:cs="Times New Roman"/>
                <w:sz w:val="22"/>
                <w:szCs w:val="22"/>
              </w:rPr>
              <w:t>arba Valstybinės mokesčių inspekcijos prie Lietuvos Respublikos finansų ministerijos išduoto dokumento,</w:t>
            </w:r>
          </w:p>
          <w:p w14:paraId="30FF613C" w14:textId="77777777" w:rsidR="00327216" w:rsidRPr="004338D1" w:rsidRDefault="00327216" w:rsidP="00B9088A">
            <w:pPr>
              <w:pStyle w:val="NoSpacing"/>
              <w:numPr>
                <w:ilvl w:val="0"/>
                <w:numId w:val="3"/>
              </w:numPr>
              <w:jc w:val="both"/>
              <w:rPr>
                <w:rFonts w:ascii="Times New Roman" w:hAnsi="Times New Roman" w:cs="Times New Roman"/>
                <w:sz w:val="22"/>
                <w:szCs w:val="22"/>
              </w:rPr>
            </w:pPr>
            <w:r w:rsidRPr="004338D1">
              <w:rPr>
                <w:rFonts w:ascii="Times New Roman" w:hAnsi="Times New Roman" w:cs="Times New Roman"/>
                <w:sz w:val="22"/>
                <w:szCs w:val="22"/>
              </w:rPr>
              <w:lastRenderedPageBreak/>
              <w:t>arba valstybės įmonės Registrų centro Lietuvos Respublikos Vyriausybės nustatyta tvarka išduoto dokumento, patvirtinančio jungtinius kompetentingų institucijų tvarkomus duomenis.</w:t>
            </w:r>
          </w:p>
          <w:p w14:paraId="5042086C" w14:textId="77777777" w:rsidR="00327216" w:rsidRPr="004338D1" w:rsidRDefault="00327216" w:rsidP="004E3132">
            <w:pPr>
              <w:pStyle w:val="NoSpacing"/>
              <w:jc w:val="both"/>
              <w:rPr>
                <w:rFonts w:ascii="Times New Roman" w:hAnsi="Times New Roman" w:cs="Times New Roman"/>
                <w:sz w:val="22"/>
                <w:szCs w:val="22"/>
              </w:rPr>
            </w:pPr>
          </w:p>
          <w:p w14:paraId="1049F7F8" w14:textId="77777777" w:rsidR="00327216" w:rsidRPr="004338D1" w:rsidRDefault="00327216" w:rsidP="004E3132">
            <w:pPr>
              <w:pStyle w:val="NoSpacing"/>
              <w:jc w:val="both"/>
              <w:rPr>
                <w:rFonts w:ascii="Times New Roman" w:hAnsi="Times New Roman" w:cs="Times New Roman"/>
                <w:sz w:val="22"/>
                <w:szCs w:val="22"/>
              </w:rPr>
            </w:pPr>
            <w:r w:rsidRPr="004338D1">
              <w:rPr>
                <w:rFonts w:ascii="Times New Roman" w:hAnsi="Times New Roman" w:cs="Times New Roman"/>
                <w:sz w:val="22"/>
                <w:szCs w:val="22"/>
                <w:lang w:eastAsia="en-US"/>
              </w:rPr>
              <w:t>Iš ne Lietuvoje įsteigtų subjektų reikalaujama:</w:t>
            </w:r>
          </w:p>
          <w:p w14:paraId="00BAABAE" w14:textId="77777777" w:rsidR="00327216" w:rsidRPr="004338D1" w:rsidRDefault="00327216" w:rsidP="00B9088A">
            <w:pPr>
              <w:pStyle w:val="NoSpacing"/>
              <w:numPr>
                <w:ilvl w:val="0"/>
                <w:numId w:val="5"/>
              </w:numPr>
              <w:ind w:left="314"/>
              <w:jc w:val="both"/>
              <w:rPr>
                <w:rFonts w:ascii="Times New Roman" w:hAnsi="Times New Roman" w:cs="Times New Roman"/>
                <w:b/>
                <w:bCs/>
                <w:sz w:val="22"/>
                <w:szCs w:val="22"/>
              </w:rPr>
            </w:pPr>
            <w:r w:rsidRPr="004338D1">
              <w:rPr>
                <w:rFonts w:ascii="Times New Roman" w:hAnsi="Times New Roman" w:cs="Times New Roman"/>
                <w:sz w:val="22"/>
                <w:szCs w:val="22"/>
              </w:rPr>
              <w:t>atitinkamos užsienio šalies institucijos dokumento</w:t>
            </w:r>
            <w:r w:rsidRPr="004338D1">
              <w:rPr>
                <w:rStyle w:val="FootnoteReference"/>
                <w:rFonts w:ascii="Times New Roman" w:hAnsi="Times New Roman" w:cs="Times New Roman"/>
                <w:sz w:val="22"/>
                <w:szCs w:val="22"/>
              </w:rPr>
              <w:footnoteReference w:id="2"/>
            </w:r>
            <w:r w:rsidRPr="004338D1">
              <w:rPr>
                <w:rFonts w:ascii="Times New Roman" w:hAnsi="Times New Roman" w:cs="Times New Roman"/>
                <w:sz w:val="22"/>
                <w:szCs w:val="22"/>
              </w:rPr>
              <w:t>.</w:t>
            </w:r>
          </w:p>
          <w:p w14:paraId="1458E9BC" w14:textId="77777777" w:rsidR="00327216" w:rsidRPr="004338D1" w:rsidRDefault="00327216" w:rsidP="004E3132">
            <w:pPr>
              <w:pStyle w:val="NoSpacing"/>
              <w:jc w:val="both"/>
              <w:rPr>
                <w:rFonts w:ascii="Times New Roman" w:eastAsia="Yu Mincho" w:hAnsi="Times New Roman" w:cs="Times New Roman"/>
                <w:sz w:val="22"/>
                <w:szCs w:val="22"/>
              </w:rPr>
            </w:pPr>
          </w:p>
          <w:p w14:paraId="320B9BA1" w14:textId="39AFE7AB" w:rsidR="00327216" w:rsidRPr="004338D1" w:rsidRDefault="00327216" w:rsidP="004E3132">
            <w:pPr>
              <w:pStyle w:val="NoSpacing"/>
              <w:jc w:val="both"/>
              <w:rPr>
                <w:rFonts w:ascii="Times New Roman" w:hAnsi="Times New Roman" w:cs="Times New Roman"/>
                <w:i/>
                <w:iCs/>
                <w:color w:val="000000" w:themeColor="text1"/>
                <w:sz w:val="22"/>
                <w:szCs w:val="22"/>
              </w:rPr>
            </w:pPr>
            <w:r w:rsidRPr="004338D1">
              <w:rPr>
                <w:rFonts w:ascii="Times New Roman" w:hAnsi="Times New Roman" w:cs="Times New Roman"/>
                <w:sz w:val="22"/>
                <w:szCs w:val="22"/>
              </w:rPr>
              <w:t xml:space="preserve">Nurodyti dokumentai turi būti  išduoti ne anksčiau kaip </w:t>
            </w:r>
            <w:r w:rsidRPr="004338D1">
              <w:rPr>
                <w:rFonts w:ascii="Times New Roman" w:hAnsi="Times New Roman" w:cs="Times New Roman"/>
                <w:color w:val="00B050"/>
                <w:sz w:val="22"/>
                <w:szCs w:val="22"/>
              </w:rPr>
              <w:t>120</w:t>
            </w:r>
            <w:r w:rsidRPr="004338D1">
              <w:rPr>
                <w:rFonts w:ascii="Times New Roman" w:hAnsi="Times New Roman" w:cs="Times New Roman"/>
                <w:sz w:val="22"/>
                <w:szCs w:val="22"/>
              </w:rPr>
              <w:t xml:space="preserve"> </w:t>
            </w:r>
            <w:r w:rsidRPr="004338D1">
              <w:rPr>
                <w:rFonts w:ascii="Times New Roman" w:hAnsi="Times New Roman" w:cs="Times New Roman"/>
                <w:color w:val="00B050"/>
                <w:sz w:val="22"/>
                <w:szCs w:val="22"/>
              </w:rPr>
              <w:t>dienų</w:t>
            </w:r>
            <w:r w:rsidRPr="004338D1">
              <w:rPr>
                <w:rFonts w:ascii="Times New Roman" w:hAnsi="Times New Roman" w:cs="Times New Roman"/>
                <w:sz w:val="22"/>
                <w:szCs w:val="22"/>
              </w:rPr>
              <w:t xml:space="preserve"> iki </w:t>
            </w:r>
            <w:r w:rsidRPr="004338D1">
              <w:rPr>
                <w:rFonts w:ascii="Times New Roman" w:eastAsia="Times New Roman" w:hAnsi="Times New Roman" w:cs="Times New Roman"/>
                <w:i/>
                <w:iCs/>
                <w:sz w:val="22"/>
                <w:szCs w:val="22"/>
              </w:rPr>
              <w:t xml:space="preserve">tos dienos, kai </w:t>
            </w:r>
            <w:r w:rsidR="00BB0EB2">
              <w:rPr>
                <w:rFonts w:ascii="Times New Roman" w:eastAsia="Times New Roman" w:hAnsi="Times New Roman" w:cs="Times New Roman"/>
                <w:i/>
                <w:iCs/>
                <w:sz w:val="22"/>
                <w:szCs w:val="22"/>
              </w:rPr>
              <w:t>teikėj</w:t>
            </w:r>
            <w:r w:rsidRPr="004338D1">
              <w:rPr>
                <w:rFonts w:ascii="Times New Roman" w:eastAsia="Times New Roman" w:hAnsi="Times New Roman" w:cs="Times New Roman"/>
                <w:i/>
                <w:iCs/>
                <w:sz w:val="22"/>
                <w:szCs w:val="22"/>
              </w:rPr>
              <w:t>as perkančiosios organizacijos prašymu turės pateikti pašalinimo pagrindų nebuvimą patvirtinančius dok</w:t>
            </w:r>
            <w:r w:rsidRPr="004338D1">
              <w:rPr>
                <w:rFonts w:ascii="Times New Roman" w:eastAsia="Times New Roman" w:hAnsi="Times New Roman" w:cs="Times New Roman"/>
                <w:sz w:val="22"/>
                <w:szCs w:val="22"/>
              </w:rPr>
              <w:t>umentus</w:t>
            </w:r>
            <w:r w:rsidRPr="004338D1">
              <w:rPr>
                <w:rFonts w:ascii="Times New Roman" w:hAnsi="Times New Roman" w:cs="Times New Roman"/>
                <w:sz w:val="22"/>
                <w:szCs w:val="22"/>
              </w:rPr>
              <w:t xml:space="preserve">. </w:t>
            </w:r>
            <w:r w:rsidRPr="004338D1">
              <w:rPr>
                <w:rFonts w:ascii="Times New Roman" w:hAnsi="Times New Roman" w:cs="Times New Roman"/>
                <w:b/>
                <w:bCs/>
                <w:i/>
                <w:iCs/>
                <w:color w:val="000000" w:themeColor="text1"/>
                <w:sz w:val="22"/>
                <w:szCs w:val="22"/>
              </w:rPr>
              <w:t>Pavyzdys</w:t>
            </w:r>
            <w:r w:rsidRPr="004338D1">
              <w:rPr>
                <w:rFonts w:ascii="Times New Roman" w:hAnsi="Times New Roman" w:cs="Times New Roman"/>
                <w:i/>
                <w:iCs/>
                <w:color w:val="000000" w:themeColor="text1"/>
                <w:sz w:val="22"/>
                <w:szCs w:val="22"/>
              </w:rPr>
              <w:t xml:space="preserve">: Jeigu perkančioji organizacija 2022-10-10 kreipėsi į </w:t>
            </w:r>
            <w:r w:rsidR="00BB0EB2">
              <w:rPr>
                <w:rFonts w:ascii="Times New Roman" w:hAnsi="Times New Roman" w:cs="Times New Roman"/>
                <w:i/>
                <w:iCs/>
                <w:color w:val="000000" w:themeColor="text1"/>
                <w:sz w:val="22"/>
                <w:szCs w:val="22"/>
              </w:rPr>
              <w:t>teikėj</w:t>
            </w:r>
            <w:r w:rsidRPr="004338D1">
              <w:rPr>
                <w:rFonts w:ascii="Times New Roman" w:hAnsi="Times New Roman" w:cs="Times New Roman"/>
                <w:i/>
                <w:iCs/>
                <w:color w:val="000000" w:themeColor="text1"/>
                <w:sz w:val="22"/>
                <w:szCs w:val="22"/>
              </w:rPr>
              <w:t xml:space="preserve">ą prašydama iki 2022-10-14 pateikti įrodančius dokumentus, jie turi būti išduoti ne anksčiau kaip 120 dienų, jas skaičiuojant atgal nuo 2022-10-14. </w:t>
            </w:r>
          </w:p>
          <w:p w14:paraId="025E35AA" w14:textId="77777777" w:rsidR="00327216" w:rsidRPr="004338D1" w:rsidRDefault="00327216" w:rsidP="004E3132">
            <w:pPr>
              <w:pStyle w:val="NoSpacing"/>
              <w:jc w:val="both"/>
              <w:rPr>
                <w:rFonts w:ascii="Times New Roman" w:hAnsi="Times New Roman" w:cs="Times New Roman"/>
                <w:i/>
                <w:iCs/>
                <w:color w:val="7030A0"/>
                <w:sz w:val="22"/>
                <w:szCs w:val="22"/>
              </w:rPr>
            </w:pPr>
          </w:p>
          <w:p w14:paraId="733D5F22" w14:textId="77777777" w:rsidR="00327216" w:rsidRPr="004338D1" w:rsidRDefault="00327216" w:rsidP="004E3132">
            <w:pPr>
              <w:pStyle w:val="NoSpacing"/>
              <w:jc w:val="both"/>
              <w:rPr>
                <w:rFonts w:ascii="Times New Roman" w:hAnsi="Times New Roman" w:cs="Times New Roman"/>
                <w:b/>
                <w:bCs/>
                <w:sz w:val="22"/>
                <w:szCs w:val="22"/>
              </w:rPr>
            </w:pPr>
            <w:r w:rsidRPr="004338D1">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4778F89" w14:textId="77777777" w:rsidR="00327216" w:rsidRPr="004338D1" w:rsidRDefault="00327216" w:rsidP="004E3132">
            <w:pPr>
              <w:pStyle w:val="NoSpacing"/>
              <w:jc w:val="both"/>
              <w:rPr>
                <w:rFonts w:ascii="Times New Roman" w:hAnsi="Times New Roman" w:cs="Times New Roman"/>
                <w:b/>
                <w:bCs/>
                <w:sz w:val="22"/>
                <w:szCs w:val="22"/>
              </w:rPr>
            </w:pPr>
          </w:p>
          <w:p w14:paraId="49CA240E" w14:textId="77777777" w:rsidR="00327216" w:rsidRPr="004338D1" w:rsidRDefault="00327216" w:rsidP="004E3132">
            <w:pPr>
              <w:pStyle w:val="NoSpacing"/>
              <w:jc w:val="both"/>
              <w:rPr>
                <w:rFonts w:ascii="Times New Roman" w:hAnsi="Times New Roman" w:cs="Times New Roman"/>
                <w:b/>
                <w:bCs/>
                <w:sz w:val="22"/>
                <w:szCs w:val="22"/>
              </w:rPr>
            </w:pPr>
            <w:r w:rsidRPr="004338D1">
              <w:rPr>
                <w:rFonts w:ascii="Times New Roman" w:hAnsi="Times New Roman" w:cs="Times New Roman"/>
                <w:bCs/>
                <w:sz w:val="22"/>
                <w:szCs w:val="22"/>
              </w:rPr>
              <w:t>2) Dėl įsipareigojimų, susijusių su socialinio draudimo įmokų mokėjimu, įvykdymo i</w:t>
            </w:r>
            <w:r w:rsidRPr="004338D1">
              <w:rPr>
                <w:rFonts w:ascii="Times New Roman" w:hAnsi="Times New Roman" w:cs="Times New Roman"/>
                <w:sz w:val="22"/>
                <w:szCs w:val="22"/>
                <w:lang w:eastAsia="en-US"/>
              </w:rPr>
              <w:t xml:space="preserve">š Lietuvoje įsteigtų subjektų </w:t>
            </w:r>
            <w:r w:rsidRPr="004338D1">
              <w:rPr>
                <w:rFonts w:ascii="Times New Roman" w:hAnsi="Times New Roman" w:cs="Times New Roman"/>
                <w:bCs/>
                <w:sz w:val="22"/>
                <w:szCs w:val="22"/>
              </w:rPr>
              <w:t>prašoma:</w:t>
            </w:r>
          </w:p>
          <w:p w14:paraId="6AD60A25" w14:textId="2FFFA095" w:rsidR="00327216" w:rsidRPr="004338D1" w:rsidRDefault="00327216" w:rsidP="004E3132">
            <w:pPr>
              <w:pStyle w:val="NoSpacing"/>
              <w:jc w:val="both"/>
              <w:rPr>
                <w:rFonts w:ascii="Times New Roman" w:hAnsi="Times New Roman" w:cs="Times New Roman"/>
                <w:bCs/>
                <w:sz w:val="22"/>
                <w:szCs w:val="22"/>
              </w:rPr>
            </w:pPr>
            <w:r w:rsidRPr="004338D1">
              <w:rPr>
                <w:rFonts w:ascii="Times New Roman" w:hAnsi="Times New Roman" w:cs="Times New Roman"/>
                <w:bCs/>
                <w:sz w:val="22"/>
                <w:szCs w:val="22"/>
              </w:rPr>
              <w:t xml:space="preserve">2.1) Jeigu </w:t>
            </w:r>
            <w:r w:rsidR="00BB0EB2">
              <w:rPr>
                <w:rFonts w:ascii="Times New Roman" w:hAnsi="Times New Roman" w:cs="Times New Roman"/>
                <w:bCs/>
                <w:sz w:val="22"/>
                <w:szCs w:val="22"/>
              </w:rPr>
              <w:t>teikėj</w:t>
            </w:r>
            <w:r w:rsidRPr="004338D1">
              <w:rPr>
                <w:rFonts w:ascii="Times New Roman" w:hAnsi="Times New Roman" w:cs="Times New Roman"/>
                <w:bCs/>
                <w:sz w:val="22"/>
                <w:szCs w:val="22"/>
              </w:rPr>
              <w:t xml:space="preserve">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4338D1">
                <w:rPr>
                  <w:rStyle w:val="Hyperlink"/>
                  <w:rFonts w:ascii="Times New Roman" w:hAnsi="Times New Roman" w:cs="Times New Roman"/>
                  <w:bCs/>
                  <w:sz w:val="22"/>
                  <w:szCs w:val="22"/>
                </w:rPr>
                <w:t>http://draudejai.sodra.lt/draudeju_viesi_duomenys/</w:t>
              </w:r>
            </w:hyperlink>
            <w:r w:rsidRPr="004338D1">
              <w:rPr>
                <w:rFonts w:ascii="Times New Roman" w:hAnsi="Times New Roman" w:cs="Times New Roman"/>
                <w:bCs/>
                <w:sz w:val="22"/>
                <w:szCs w:val="22"/>
              </w:rPr>
              <w:t>.</w:t>
            </w:r>
          </w:p>
          <w:p w14:paraId="30501E36" w14:textId="77777777" w:rsidR="00327216" w:rsidRPr="004338D1" w:rsidRDefault="00327216" w:rsidP="004E3132">
            <w:pPr>
              <w:pStyle w:val="NoSpacing"/>
              <w:jc w:val="both"/>
              <w:rPr>
                <w:rFonts w:ascii="Times New Roman" w:hAnsi="Times New Roman" w:cs="Times New Roman"/>
                <w:b/>
                <w:bCs/>
                <w:sz w:val="22"/>
                <w:szCs w:val="22"/>
              </w:rPr>
            </w:pPr>
          </w:p>
          <w:p w14:paraId="0CA3BF55" w14:textId="59FFEF37" w:rsidR="00327216" w:rsidRPr="004338D1" w:rsidRDefault="00327216" w:rsidP="004E3132">
            <w:pPr>
              <w:pStyle w:val="NoSpacing"/>
              <w:jc w:val="both"/>
              <w:rPr>
                <w:rFonts w:ascii="Times New Roman" w:hAnsi="Times New Roman" w:cs="Times New Roman"/>
                <w:sz w:val="22"/>
                <w:szCs w:val="22"/>
              </w:rPr>
            </w:pPr>
            <w:r w:rsidRPr="004338D1">
              <w:rPr>
                <w:rFonts w:ascii="Times New Roman" w:hAnsi="Times New Roman" w:cs="Times New Roman"/>
                <w:sz w:val="22"/>
                <w:szCs w:val="22"/>
              </w:rPr>
              <w:lastRenderedPageBreak/>
              <w:t xml:space="preserve">Jeigu dėl Valstybinio socialinio draudimo fondo valdybos (toliau – „Sodra“) informacinės sistemos techninių trikdžių Perkančioji organizacija neturės galimybės patikrinti neatlygintinai prieinamų duomenų apie </w:t>
            </w:r>
            <w:r w:rsidR="00BB0EB2">
              <w:rPr>
                <w:rFonts w:ascii="Times New Roman" w:hAnsi="Times New Roman" w:cs="Times New Roman"/>
                <w:sz w:val="22"/>
                <w:szCs w:val="22"/>
              </w:rPr>
              <w:t>teikėj</w:t>
            </w:r>
            <w:r w:rsidRPr="004338D1">
              <w:rPr>
                <w:rFonts w:ascii="Times New Roman" w:hAnsi="Times New Roman" w:cs="Times New Roman"/>
                <w:sz w:val="22"/>
                <w:szCs w:val="22"/>
              </w:rPr>
              <w:t xml:space="preserve">ą (juridinį asmenį), jis turės teisę prašyti </w:t>
            </w:r>
            <w:r w:rsidR="00BB0EB2">
              <w:rPr>
                <w:rFonts w:ascii="Times New Roman" w:hAnsi="Times New Roman" w:cs="Times New Roman"/>
                <w:sz w:val="22"/>
                <w:szCs w:val="22"/>
              </w:rPr>
              <w:t>teikėj</w:t>
            </w:r>
            <w:r w:rsidRPr="004338D1">
              <w:rPr>
                <w:rFonts w:ascii="Times New Roman" w:hAnsi="Times New Roman" w:cs="Times New Roman"/>
                <w:sz w:val="22"/>
                <w:szCs w:val="22"/>
              </w:rPr>
              <w:t xml:space="preserve">o (juridinio asmens) pateikti išrašą iš teismo sprendimo (jei toks yra) arba „Sodros“ nustatyta tvarka išduotą dokumentą, patvirtinantį atitiktį šiam reikalavimui. </w:t>
            </w:r>
            <w:r w:rsidR="00BB0EB2">
              <w:rPr>
                <w:rFonts w:ascii="Times New Roman" w:hAnsi="Times New Roman" w:cs="Times New Roman"/>
                <w:sz w:val="22"/>
                <w:szCs w:val="22"/>
              </w:rPr>
              <w:t>Teikėj</w:t>
            </w:r>
            <w:r w:rsidRPr="004338D1">
              <w:rPr>
                <w:rFonts w:ascii="Times New Roman" w:hAnsi="Times New Roman" w:cs="Times New Roman"/>
                <w:sz w:val="22"/>
                <w:szCs w:val="22"/>
              </w:rPr>
              <w:t>as taip pat gali pateikti valstybės įmonės Registrų centro Lietuvos Respublikos Vyriausybės nustatyta tvarka išduotą dokumentą, patvirtinantį jungtinius kompetentingų institucijų tvarkomus duomenis.</w:t>
            </w:r>
          </w:p>
          <w:p w14:paraId="00EFDED3" w14:textId="77777777" w:rsidR="00327216" w:rsidRPr="004338D1" w:rsidRDefault="00327216" w:rsidP="004E3132">
            <w:pPr>
              <w:pStyle w:val="NoSpacing"/>
              <w:jc w:val="both"/>
              <w:rPr>
                <w:rFonts w:ascii="Times New Roman" w:hAnsi="Times New Roman" w:cs="Times New Roman"/>
                <w:b/>
                <w:bCs/>
                <w:sz w:val="22"/>
                <w:szCs w:val="22"/>
              </w:rPr>
            </w:pPr>
          </w:p>
          <w:p w14:paraId="0D43E7F2" w14:textId="0625F81B" w:rsidR="00327216" w:rsidRPr="004338D1" w:rsidRDefault="00327216" w:rsidP="004E3132">
            <w:pPr>
              <w:pStyle w:val="NoSpacing"/>
              <w:jc w:val="both"/>
              <w:rPr>
                <w:rFonts w:ascii="Times New Roman" w:hAnsi="Times New Roman" w:cs="Times New Roman"/>
                <w:sz w:val="22"/>
                <w:szCs w:val="22"/>
              </w:rPr>
            </w:pPr>
            <w:r w:rsidRPr="004338D1">
              <w:rPr>
                <w:rFonts w:ascii="Times New Roman" w:hAnsi="Times New Roman" w:cs="Times New Roman"/>
                <w:sz w:val="22"/>
                <w:szCs w:val="22"/>
              </w:rPr>
              <w:t xml:space="preserve">2.2) Jeigu </w:t>
            </w:r>
            <w:r w:rsidR="00BB0EB2">
              <w:rPr>
                <w:rFonts w:ascii="Times New Roman" w:hAnsi="Times New Roman" w:cs="Times New Roman"/>
                <w:sz w:val="22"/>
                <w:szCs w:val="22"/>
              </w:rPr>
              <w:t>teikėj</w:t>
            </w:r>
            <w:r w:rsidRPr="004338D1">
              <w:rPr>
                <w:rFonts w:ascii="Times New Roman" w:hAnsi="Times New Roman" w:cs="Times New Roman"/>
                <w:sz w:val="22"/>
                <w:szCs w:val="22"/>
              </w:rPr>
              <w:t>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125F79A" w14:textId="77777777" w:rsidR="00327216" w:rsidRPr="004338D1" w:rsidRDefault="00327216" w:rsidP="004E3132">
            <w:pPr>
              <w:pStyle w:val="NoSpacing"/>
              <w:jc w:val="both"/>
              <w:rPr>
                <w:rFonts w:ascii="Times New Roman" w:hAnsi="Times New Roman" w:cs="Times New Roman"/>
                <w:b/>
                <w:bCs/>
                <w:sz w:val="22"/>
                <w:szCs w:val="22"/>
              </w:rPr>
            </w:pPr>
          </w:p>
          <w:p w14:paraId="28986EE7" w14:textId="77777777" w:rsidR="00327216" w:rsidRPr="004338D1" w:rsidRDefault="00327216" w:rsidP="004E3132">
            <w:pPr>
              <w:pStyle w:val="NoSpacing"/>
              <w:jc w:val="both"/>
              <w:rPr>
                <w:rFonts w:ascii="Times New Roman" w:hAnsi="Times New Roman" w:cs="Times New Roman"/>
                <w:sz w:val="22"/>
                <w:szCs w:val="22"/>
              </w:rPr>
            </w:pPr>
            <w:r w:rsidRPr="004338D1">
              <w:rPr>
                <w:rFonts w:ascii="Times New Roman" w:hAnsi="Times New Roman" w:cs="Times New Roman"/>
                <w:sz w:val="22"/>
                <w:szCs w:val="22"/>
                <w:lang w:eastAsia="en-US"/>
              </w:rPr>
              <w:t>Iš ne Lietuvoje įsteigtų subjektų reikalaujama:</w:t>
            </w:r>
          </w:p>
          <w:p w14:paraId="7AE36C98" w14:textId="77777777" w:rsidR="00327216" w:rsidRPr="004338D1" w:rsidRDefault="00327216" w:rsidP="00B9088A">
            <w:pPr>
              <w:pStyle w:val="NoSpacing"/>
              <w:numPr>
                <w:ilvl w:val="0"/>
                <w:numId w:val="5"/>
              </w:numPr>
              <w:ind w:left="314"/>
              <w:jc w:val="both"/>
              <w:rPr>
                <w:rFonts w:ascii="Times New Roman" w:hAnsi="Times New Roman" w:cs="Times New Roman"/>
                <w:b/>
                <w:bCs/>
                <w:sz w:val="22"/>
                <w:szCs w:val="22"/>
              </w:rPr>
            </w:pPr>
            <w:r w:rsidRPr="004338D1">
              <w:rPr>
                <w:rFonts w:ascii="Times New Roman" w:hAnsi="Times New Roman" w:cs="Times New Roman"/>
                <w:sz w:val="22"/>
                <w:szCs w:val="22"/>
              </w:rPr>
              <w:t>atitinkamos užsienio šalies kompetentingos institucijos dokumento</w:t>
            </w:r>
            <w:r w:rsidRPr="004338D1">
              <w:rPr>
                <w:rStyle w:val="FootnoteReference"/>
                <w:rFonts w:ascii="Times New Roman" w:hAnsi="Times New Roman" w:cs="Times New Roman"/>
                <w:sz w:val="22"/>
                <w:szCs w:val="22"/>
              </w:rPr>
              <w:footnoteReference w:id="3"/>
            </w:r>
            <w:r w:rsidRPr="004338D1">
              <w:rPr>
                <w:rFonts w:ascii="Times New Roman" w:hAnsi="Times New Roman" w:cs="Times New Roman"/>
                <w:sz w:val="22"/>
                <w:szCs w:val="22"/>
              </w:rPr>
              <w:t>.</w:t>
            </w:r>
          </w:p>
          <w:p w14:paraId="01C9FAA9" w14:textId="77777777" w:rsidR="00327216" w:rsidRPr="004338D1" w:rsidRDefault="00327216" w:rsidP="004E3132">
            <w:pPr>
              <w:pStyle w:val="NoSpacing"/>
              <w:jc w:val="both"/>
              <w:rPr>
                <w:rFonts w:ascii="Times New Roman" w:hAnsi="Times New Roman" w:cs="Times New Roman"/>
                <w:b/>
                <w:bCs/>
                <w:sz w:val="22"/>
                <w:szCs w:val="22"/>
              </w:rPr>
            </w:pPr>
          </w:p>
          <w:p w14:paraId="3CA1C730" w14:textId="3F7D3EC6" w:rsidR="00327216" w:rsidRPr="004338D1" w:rsidRDefault="00327216" w:rsidP="004E3132">
            <w:pPr>
              <w:pStyle w:val="NoSpacing"/>
              <w:jc w:val="both"/>
              <w:rPr>
                <w:rFonts w:ascii="Times New Roman" w:hAnsi="Times New Roman" w:cs="Times New Roman"/>
                <w:i/>
                <w:iCs/>
                <w:color w:val="7030A0"/>
                <w:sz w:val="22"/>
                <w:szCs w:val="22"/>
              </w:rPr>
            </w:pPr>
            <w:r w:rsidRPr="004338D1">
              <w:rPr>
                <w:rFonts w:ascii="Times New Roman" w:hAnsi="Times New Roman" w:cs="Times New Roman"/>
                <w:sz w:val="22"/>
                <w:szCs w:val="22"/>
              </w:rPr>
              <w:t xml:space="preserve">Nurodyti dokumentai turi būti  išduoti ne anksčiau kaip </w:t>
            </w:r>
            <w:r w:rsidRPr="004338D1">
              <w:rPr>
                <w:rFonts w:ascii="Times New Roman" w:hAnsi="Times New Roman" w:cs="Times New Roman"/>
                <w:color w:val="00B050"/>
                <w:sz w:val="22"/>
                <w:szCs w:val="22"/>
              </w:rPr>
              <w:t>120</w:t>
            </w:r>
            <w:r w:rsidRPr="004338D1">
              <w:rPr>
                <w:rFonts w:ascii="Times New Roman" w:hAnsi="Times New Roman" w:cs="Times New Roman"/>
                <w:sz w:val="22"/>
                <w:szCs w:val="22"/>
              </w:rPr>
              <w:t xml:space="preserve"> </w:t>
            </w:r>
            <w:r w:rsidRPr="004338D1">
              <w:rPr>
                <w:rFonts w:ascii="Times New Roman" w:hAnsi="Times New Roman" w:cs="Times New Roman"/>
                <w:color w:val="00B050"/>
                <w:sz w:val="22"/>
                <w:szCs w:val="22"/>
              </w:rPr>
              <w:t>dienų</w:t>
            </w:r>
            <w:r w:rsidRPr="004338D1">
              <w:rPr>
                <w:rFonts w:ascii="Times New Roman" w:hAnsi="Times New Roman" w:cs="Times New Roman"/>
                <w:sz w:val="22"/>
                <w:szCs w:val="22"/>
              </w:rPr>
              <w:t xml:space="preserve"> iki </w:t>
            </w:r>
            <w:r w:rsidRPr="004338D1">
              <w:rPr>
                <w:rFonts w:ascii="Times New Roman" w:eastAsia="Times New Roman" w:hAnsi="Times New Roman" w:cs="Times New Roman"/>
                <w:i/>
                <w:iCs/>
                <w:sz w:val="22"/>
                <w:szCs w:val="22"/>
              </w:rPr>
              <w:t xml:space="preserve">tos dienos, kai </w:t>
            </w:r>
            <w:r w:rsidR="00BB0EB2">
              <w:rPr>
                <w:rFonts w:ascii="Times New Roman" w:eastAsia="Times New Roman" w:hAnsi="Times New Roman" w:cs="Times New Roman"/>
                <w:i/>
                <w:iCs/>
                <w:sz w:val="22"/>
                <w:szCs w:val="22"/>
              </w:rPr>
              <w:t>teikėj</w:t>
            </w:r>
            <w:r w:rsidRPr="004338D1">
              <w:rPr>
                <w:rFonts w:ascii="Times New Roman" w:eastAsia="Times New Roman" w:hAnsi="Times New Roman" w:cs="Times New Roman"/>
                <w:i/>
                <w:iCs/>
                <w:sz w:val="22"/>
                <w:szCs w:val="22"/>
              </w:rPr>
              <w:t>as perkančiosios organizacijos prašymu turės pateikti pašalinimo pagrindų nebuvimą patvirtinančius dok</w:t>
            </w:r>
            <w:r w:rsidRPr="004338D1">
              <w:rPr>
                <w:rFonts w:ascii="Times New Roman" w:eastAsia="Times New Roman" w:hAnsi="Times New Roman" w:cs="Times New Roman"/>
                <w:sz w:val="22"/>
                <w:szCs w:val="22"/>
              </w:rPr>
              <w:t>umentus</w:t>
            </w:r>
            <w:r w:rsidRPr="004338D1">
              <w:rPr>
                <w:rFonts w:ascii="Times New Roman" w:hAnsi="Times New Roman" w:cs="Times New Roman"/>
                <w:sz w:val="22"/>
                <w:szCs w:val="22"/>
              </w:rPr>
              <w:t xml:space="preserve">. </w:t>
            </w:r>
            <w:r w:rsidRPr="004338D1">
              <w:rPr>
                <w:rFonts w:ascii="Times New Roman" w:hAnsi="Times New Roman" w:cs="Times New Roman"/>
                <w:b/>
                <w:bCs/>
                <w:i/>
                <w:iCs/>
                <w:color w:val="000000" w:themeColor="text1"/>
                <w:sz w:val="22"/>
                <w:szCs w:val="22"/>
              </w:rPr>
              <w:t>Pavyzdys</w:t>
            </w:r>
            <w:r w:rsidRPr="004338D1">
              <w:rPr>
                <w:rFonts w:ascii="Times New Roman" w:hAnsi="Times New Roman" w:cs="Times New Roman"/>
                <w:i/>
                <w:iCs/>
                <w:color w:val="000000" w:themeColor="text1"/>
                <w:sz w:val="22"/>
                <w:szCs w:val="22"/>
              </w:rPr>
              <w:t xml:space="preserve">: Jeigu perkančioji organizacija 2022-10-10 kreipėsi į </w:t>
            </w:r>
            <w:r w:rsidR="00BB0EB2">
              <w:rPr>
                <w:rFonts w:ascii="Times New Roman" w:hAnsi="Times New Roman" w:cs="Times New Roman"/>
                <w:i/>
                <w:iCs/>
                <w:color w:val="000000" w:themeColor="text1"/>
                <w:sz w:val="22"/>
                <w:szCs w:val="22"/>
              </w:rPr>
              <w:t>teikėj</w:t>
            </w:r>
            <w:r w:rsidRPr="004338D1">
              <w:rPr>
                <w:rFonts w:ascii="Times New Roman" w:hAnsi="Times New Roman" w:cs="Times New Roman"/>
                <w:i/>
                <w:iCs/>
                <w:color w:val="000000" w:themeColor="text1"/>
                <w:sz w:val="22"/>
                <w:szCs w:val="22"/>
              </w:rPr>
              <w:t>ą prašydama iki 2022-10-14 pateikti įrodančius dokumentus, jie turi būti išduoti ne anksčiau kaip 120 dienų, jas skaičiuojant atgal nuo 2022-10-14.</w:t>
            </w:r>
          </w:p>
          <w:p w14:paraId="25635335" w14:textId="77777777" w:rsidR="00327216" w:rsidRPr="004338D1" w:rsidRDefault="00327216" w:rsidP="004E3132">
            <w:pPr>
              <w:pStyle w:val="NoSpacing"/>
              <w:jc w:val="both"/>
              <w:rPr>
                <w:rFonts w:ascii="Times New Roman" w:hAnsi="Times New Roman" w:cs="Times New Roman"/>
                <w:b/>
                <w:bCs/>
                <w:sz w:val="22"/>
                <w:szCs w:val="22"/>
              </w:rPr>
            </w:pPr>
          </w:p>
          <w:p w14:paraId="6E7BEFC5" w14:textId="77777777" w:rsidR="00327216" w:rsidRPr="004338D1" w:rsidRDefault="00327216" w:rsidP="004E3132">
            <w:pPr>
              <w:pStyle w:val="NoSpacing"/>
              <w:jc w:val="both"/>
              <w:rPr>
                <w:rFonts w:ascii="Times New Roman" w:hAnsi="Times New Roman" w:cs="Times New Roman"/>
                <w:sz w:val="22"/>
                <w:szCs w:val="22"/>
              </w:rPr>
            </w:pPr>
            <w:r w:rsidRPr="004338D1">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3AA3867" w14:textId="77777777" w:rsidR="00327216" w:rsidRPr="004338D1" w:rsidRDefault="00327216" w:rsidP="004E3132">
            <w:pPr>
              <w:pStyle w:val="NoSpacing"/>
              <w:jc w:val="both"/>
              <w:rPr>
                <w:rFonts w:ascii="Times New Roman" w:hAnsi="Times New Roman" w:cs="Times New Roman"/>
                <w:sz w:val="22"/>
                <w:szCs w:val="22"/>
              </w:rPr>
            </w:pPr>
          </w:p>
          <w:p w14:paraId="5442872E" w14:textId="77777777" w:rsidR="00327216" w:rsidRPr="004338D1" w:rsidRDefault="00327216" w:rsidP="004E3132">
            <w:pPr>
              <w:pStyle w:val="NoSpacing"/>
              <w:jc w:val="both"/>
              <w:rPr>
                <w:rFonts w:ascii="Times New Roman" w:hAnsi="Times New Roman" w:cs="Times New Roman"/>
                <w:b/>
                <w:bCs/>
                <w:sz w:val="22"/>
                <w:szCs w:val="22"/>
              </w:rPr>
            </w:pPr>
          </w:p>
        </w:tc>
      </w:tr>
      <w:bookmarkEnd w:id="0"/>
      <w:tr w:rsidR="00327216" w:rsidRPr="004338D1" w14:paraId="4E6EF6A4" w14:textId="77777777" w:rsidTr="00AC13F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B8F1BE" w14:textId="77777777" w:rsidR="00327216" w:rsidRPr="004338D1" w:rsidRDefault="00327216" w:rsidP="00B9088A">
            <w:pPr>
              <w:pStyle w:val="NoSpacing"/>
              <w:numPr>
                <w:ilvl w:val="0"/>
                <w:numId w:val="6"/>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1EEB54" w14:textId="489D3AC3" w:rsidR="00327216" w:rsidRPr="004338D1" w:rsidRDefault="00BB0EB2" w:rsidP="004E3132">
            <w:pPr>
              <w:pStyle w:val="NoSpacing"/>
              <w:jc w:val="both"/>
              <w:rPr>
                <w:rFonts w:ascii="Times New Roman" w:hAnsi="Times New Roman" w:cs="Times New Roman"/>
                <w:b/>
                <w:bCs/>
                <w:sz w:val="22"/>
                <w:szCs w:val="22"/>
              </w:rPr>
            </w:pPr>
            <w:r>
              <w:rPr>
                <w:rFonts w:ascii="Times New Roman" w:hAnsi="Times New Roman" w:cs="Times New Roman"/>
                <w:sz w:val="22"/>
                <w:szCs w:val="22"/>
              </w:rPr>
              <w:t>Teikėj</w:t>
            </w:r>
            <w:r w:rsidR="00327216" w:rsidRPr="004338D1">
              <w:rPr>
                <w:rFonts w:ascii="Times New Roman" w:hAnsi="Times New Roman" w:cs="Times New Roman"/>
                <w:sz w:val="22"/>
                <w:szCs w:val="22"/>
              </w:rPr>
              <w:t xml:space="preserve">as su kitais </w:t>
            </w:r>
            <w:r>
              <w:rPr>
                <w:rFonts w:ascii="Times New Roman" w:hAnsi="Times New Roman" w:cs="Times New Roman"/>
                <w:sz w:val="22"/>
                <w:szCs w:val="22"/>
              </w:rPr>
              <w:t>teikėj</w:t>
            </w:r>
            <w:r w:rsidR="00327216" w:rsidRPr="004338D1">
              <w:rPr>
                <w:rFonts w:ascii="Times New Roman" w:hAnsi="Times New Roman" w:cs="Times New Roman"/>
                <w:sz w:val="22"/>
                <w:szCs w:val="22"/>
              </w:rPr>
              <w:t>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36BF2C" w14:textId="77777777" w:rsidR="00327216" w:rsidRPr="004338D1" w:rsidRDefault="00327216" w:rsidP="004E3132">
            <w:pPr>
              <w:pStyle w:val="NoSpacing"/>
              <w:jc w:val="both"/>
              <w:rPr>
                <w:rFonts w:ascii="Times New Roman" w:eastAsia="Yu Mincho" w:hAnsi="Times New Roman" w:cs="Times New Roman"/>
                <w:b/>
                <w:bCs/>
                <w:sz w:val="22"/>
                <w:szCs w:val="22"/>
              </w:rPr>
            </w:pPr>
            <w:r w:rsidRPr="004338D1">
              <w:rPr>
                <w:rFonts w:ascii="Times New Roman" w:eastAsia="Yu Mincho" w:hAnsi="Times New Roman" w:cs="Times New Roman"/>
                <w:b/>
                <w:bCs/>
                <w:sz w:val="22"/>
                <w:szCs w:val="22"/>
              </w:rPr>
              <w:t>VPĮ 46 straipsnio 4 dalies 1 punktas</w:t>
            </w:r>
          </w:p>
          <w:p w14:paraId="3F50C3AA" w14:textId="77777777" w:rsidR="00327216" w:rsidRPr="004338D1" w:rsidRDefault="00327216" w:rsidP="004E3132">
            <w:pPr>
              <w:pStyle w:val="NoSpacing"/>
              <w:jc w:val="both"/>
              <w:rPr>
                <w:rFonts w:ascii="Times New Roman" w:eastAsia="Yu Mincho" w:hAnsi="Times New Roman" w:cs="Times New Roman"/>
                <w:sz w:val="22"/>
                <w:szCs w:val="22"/>
              </w:rPr>
            </w:pPr>
          </w:p>
          <w:p w14:paraId="186F31F1" w14:textId="77777777" w:rsidR="00327216" w:rsidRPr="004338D1" w:rsidRDefault="00327216" w:rsidP="004E3132">
            <w:pPr>
              <w:pStyle w:val="NoSpacing"/>
              <w:jc w:val="both"/>
              <w:rPr>
                <w:rFonts w:ascii="Times New Roman" w:eastAsia="Yu Mincho" w:hAnsi="Times New Roman" w:cs="Times New Roman"/>
                <w:sz w:val="22"/>
                <w:szCs w:val="22"/>
                <w:lang w:eastAsia="en-US"/>
              </w:rPr>
            </w:pPr>
            <w:r w:rsidRPr="004338D1">
              <w:rPr>
                <w:rFonts w:ascii="Times New Roman" w:eastAsia="Yu Mincho" w:hAnsi="Times New Roman" w:cs="Times New Roman"/>
                <w:sz w:val="22"/>
                <w:szCs w:val="22"/>
              </w:rPr>
              <w:t>EBVPD III dalies C10 punktas</w:t>
            </w: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DBB494" w14:textId="77777777" w:rsidR="00327216" w:rsidRPr="004338D1" w:rsidRDefault="00327216" w:rsidP="004E3132">
            <w:pPr>
              <w:pStyle w:val="NoSpacing"/>
              <w:jc w:val="both"/>
              <w:rPr>
                <w:rFonts w:ascii="Times New Roman" w:hAnsi="Times New Roman" w:cs="Times New Roman"/>
                <w:sz w:val="22"/>
                <w:szCs w:val="22"/>
                <w:lang w:eastAsia="en-US"/>
              </w:rPr>
            </w:pPr>
            <w:r w:rsidRPr="004338D1">
              <w:rPr>
                <w:rFonts w:ascii="Times New Roman" w:hAnsi="Times New Roman" w:cs="Times New Roman"/>
                <w:sz w:val="22"/>
                <w:szCs w:val="22"/>
                <w:lang w:eastAsia="en-US"/>
              </w:rPr>
              <w:t>Iš Lietuvoje įsteigtų subjektų įrodančių dokumentų nereikalaujama. Užtenka pateikto EBVPD.</w:t>
            </w:r>
          </w:p>
          <w:p w14:paraId="13AB7D4A" w14:textId="77777777" w:rsidR="00327216" w:rsidRPr="004338D1" w:rsidRDefault="00327216" w:rsidP="004E3132">
            <w:pPr>
              <w:pStyle w:val="NoSpacing"/>
              <w:jc w:val="both"/>
              <w:rPr>
                <w:rFonts w:ascii="Times New Roman" w:hAnsi="Times New Roman" w:cs="Times New Roman"/>
                <w:bCs/>
                <w:iCs/>
                <w:sz w:val="22"/>
                <w:szCs w:val="22"/>
                <w:lang w:eastAsia="en-US"/>
              </w:rPr>
            </w:pPr>
          </w:p>
          <w:p w14:paraId="34F24C89" w14:textId="77777777" w:rsidR="00327216" w:rsidRPr="004338D1" w:rsidRDefault="00327216" w:rsidP="004E3132">
            <w:pPr>
              <w:pStyle w:val="NoSpacing"/>
              <w:jc w:val="both"/>
              <w:rPr>
                <w:rFonts w:ascii="Times New Roman" w:hAnsi="Times New Roman" w:cs="Times New Roman"/>
                <w:b/>
                <w:bCs/>
                <w:iCs/>
                <w:sz w:val="22"/>
                <w:szCs w:val="22"/>
                <w:lang w:eastAsia="en-US"/>
              </w:rPr>
            </w:pPr>
          </w:p>
        </w:tc>
      </w:tr>
      <w:tr w:rsidR="00327216" w:rsidRPr="004338D1" w14:paraId="3DDD0E40" w14:textId="77777777" w:rsidTr="00AC13F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F8C760" w14:textId="77777777" w:rsidR="00327216" w:rsidRPr="004338D1" w:rsidRDefault="00327216" w:rsidP="00B9088A">
            <w:pPr>
              <w:pStyle w:val="NoSpacing"/>
              <w:numPr>
                <w:ilvl w:val="0"/>
                <w:numId w:val="6"/>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056088" w14:textId="142986DA" w:rsidR="00327216" w:rsidRPr="004338D1" w:rsidRDefault="00BB0EB2" w:rsidP="004E3132">
            <w:pPr>
              <w:pStyle w:val="NoSpacing"/>
              <w:jc w:val="both"/>
              <w:rPr>
                <w:rFonts w:ascii="Times New Roman" w:hAnsi="Times New Roman" w:cs="Times New Roman"/>
                <w:b/>
                <w:bCs/>
                <w:sz w:val="22"/>
                <w:szCs w:val="22"/>
              </w:rPr>
            </w:pPr>
            <w:r>
              <w:rPr>
                <w:rFonts w:ascii="Times New Roman" w:hAnsi="Times New Roman" w:cs="Times New Roman"/>
                <w:sz w:val="22"/>
                <w:szCs w:val="22"/>
              </w:rPr>
              <w:t>Teikėj</w:t>
            </w:r>
            <w:r w:rsidR="00327216" w:rsidRPr="004338D1">
              <w:rPr>
                <w:rFonts w:ascii="Times New Roman" w:hAnsi="Times New Roman" w:cs="Times New Roman"/>
                <w:sz w:val="22"/>
                <w:szCs w:val="22"/>
              </w:rPr>
              <w:t xml:space="preserve">as pirkimo metu pateko į interesų konflikto situaciją, kaip apibrėžta VPĮ 21 straipsnyje, ir atitinkamos padėties negalima ištaisyti. </w:t>
            </w:r>
          </w:p>
          <w:p w14:paraId="3954ECCA" w14:textId="77777777" w:rsidR="00327216" w:rsidRPr="004338D1" w:rsidRDefault="00327216" w:rsidP="004E3132">
            <w:pPr>
              <w:pStyle w:val="NoSpacing"/>
              <w:jc w:val="both"/>
              <w:rPr>
                <w:rFonts w:ascii="Times New Roman" w:hAnsi="Times New Roman" w:cs="Times New Roman"/>
                <w:b/>
                <w:bCs/>
                <w:sz w:val="22"/>
                <w:szCs w:val="22"/>
              </w:rPr>
            </w:pPr>
            <w:r w:rsidRPr="004338D1">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0CE1BF" w14:textId="77777777" w:rsidR="00327216" w:rsidRPr="004338D1" w:rsidRDefault="00327216" w:rsidP="004E3132">
            <w:pPr>
              <w:pStyle w:val="NoSpacing"/>
              <w:jc w:val="both"/>
              <w:rPr>
                <w:rFonts w:ascii="Times New Roman" w:eastAsia="Yu Mincho" w:hAnsi="Times New Roman" w:cs="Times New Roman"/>
                <w:b/>
                <w:bCs/>
                <w:sz w:val="22"/>
                <w:szCs w:val="22"/>
              </w:rPr>
            </w:pPr>
            <w:r w:rsidRPr="004338D1">
              <w:rPr>
                <w:rFonts w:ascii="Times New Roman" w:eastAsia="Yu Mincho" w:hAnsi="Times New Roman" w:cs="Times New Roman"/>
                <w:b/>
                <w:bCs/>
                <w:sz w:val="22"/>
                <w:szCs w:val="22"/>
              </w:rPr>
              <w:t>VPĮ 46 straipsnio 4 dalies 2 punktas</w:t>
            </w:r>
          </w:p>
          <w:p w14:paraId="2B3D0021" w14:textId="77777777" w:rsidR="00327216" w:rsidRPr="004338D1" w:rsidRDefault="00327216" w:rsidP="004E3132">
            <w:pPr>
              <w:pStyle w:val="NoSpacing"/>
              <w:jc w:val="both"/>
              <w:rPr>
                <w:rFonts w:ascii="Times New Roman" w:eastAsia="Yu Mincho" w:hAnsi="Times New Roman" w:cs="Times New Roman"/>
                <w:sz w:val="22"/>
                <w:szCs w:val="22"/>
              </w:rPr>
            </w:pPr>
          </w:p>
          <w:p w14:paraId="5E3ABE1D" w14:textId="77777777" w:rsidR="00327216" w:rsidRPr="004338D1" w:rsidRDefault="00327216" w:rsidP="004E3132">
            <w:pPr>
              <w:pStyle w:val="NoSpacing"/>
              <w:jc w:val="both"/>
              <w:rPr>
                <w:rFonts w:ascii="Times New Roman" w:eastAsia="Yu Mincho" w:hAnsi="Times New Roman" w:cs="Times New Roman"/>
                <w:sz w:val="22"/>
                <w:szCs w:val="22"/>
              </w:rPr>
            </w:pPr>
            <w:r w:rsidRPr="004338D1">
              <w:rPr>
                <w:rFonts w:ascii="Times New Roman" w:eastAsia="Yu Mincho" w:hAnsi="Times New Roman" w:cs="Times New Roman"/>
                <w:sz w:val="22"/>
                <w:szCs w:val="22"/>
              </w:rPr>
              <w:t>EBVPD III dalies C12 punktas</w:t>
            </w: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9C4D5C" w14:textId="77777777" w:rsidR="00327216" w:rsidRPr="004338D1" w:rsidRDefault="00327216" w:rsidP="004E3132">
            <w:pPr>
              <w:pStyle w:val="NoSpacing"/>
              <w:jc w:val="both"/>
              <w:rPr>
                <w:rFonts w:ascii="Times New Roman" w:hAnsi="Times New Roman" w:cs="Times New Roman"/>
                <w:sz w:val="22"/>
                <w:szCs w:val="22"/>
                <w:lang w:eastAsia="en-US"/>
              </w:rPr>
            </w:pPr>
            <w:r w:rsidRPr="004338D1">
              <w:rPr>
                <w:rFonts w:ascii="Times New Roman" w:hAnsi="Times New Roman" w:cs="Times New Roman"/>
                <w:sz w:val="22"/>
                <w:szCs w:val="22"/>
                <w:lang w:eastAsia="en-US"/>
              </w:rPr>
              <w:t>Iš Lietuvoje įsteigtų subjektų įrodančių dokumentų nereikalaujama. Užtenka pateikto EBVPD.</w:t>
            </w:r>
          </w:p>
          <w:p w14:paraId="1D506857" w14:textId="77777777" w:rsidR="00327216" w:rsidRPr="004338D1" w:rsidRDefault="00327216" w:rsidP="004E3132">
            <w:pPr>
              <w:pStyle w:val="NoSpacing"/>
              <w:jc w:val="both"/>
              <w:rPr>
                <w:rFonts w:ascii="Times New Roman" w:hAnsi="Times New Roman" w:cs="Times New Roman"/>
                <w:bCs/>
                <w:iCs/>
                <w:sz w:val="22"/>
                <w:szCs w:val="22"/>
                <w:lang w:eastAsia="en-US"/>
              </w:rPr>
            </w:pPr>
          </w:p>
          <w:p w14:paraId="30BF81A3" w14:textId="77777777" w:rsidR="00327216" w:rsidRPr="004338D1" w:rsidRDefault="00327216" w:rsidP="004E3132">
            <w:pPr>
              <w:pStyle w:val="NoSpacing"/>
              <w:jc w:val="both"/>
              <w:rPr>
                <w:rFonts w:ascii="Times New Roman" w:hAnsi="Times New Roman" w:cs="Times New Roman"/>
                <w:b/>
                <w:bCs/>
                <w:iCs/>
                <w:sz w:val="22"/>
                <w:szCs w:val="22"/>
                <w:lang w:eastAsia="en-US"/>
              </w:rPr>
            </w:pPr>
          </w:p>
        </w:tc>
      </w:tr>
      <w:tr w:rsidR="00327216" w:rsidRPr="004338D1" w14:paraId="6E029B85" w14:textId="77777777" w:rsidTr="00AC13F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788464" w14:textId="77777777" w:rsidR="00327216" w:rsidRPr="004338D1" w:rsidRDefault="00327216" w:rsidP="00B9088A">
            <w:pPr>
              <w:pStyle w:val="NoSpacing"/>
              <w:numPr>
                <w:ilvl w:val="0"/>
                <w:numId w:val="6"/>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7BD3AE" w14:textId="77777777" w:rsidR="00327216" w:rsidRPr="004338D1" w:rsidRDefault="00327216" w:rsidP="004E3132">
            <w:pPr>
              <w:pStyle w:val="NoSpacing"/>
              <w:jc w:val="both"/>
              <w:rPr>
                <w:rFonts w:ascii="Times New Roman" w:hAnsi="Times New Roman" w:cs="Times New Roman"/>
                <w:b/>
                <w:bCs/>
                <w:sz w:val="22"/>
                <w:szCs w:val="22"/>
              </w:rPr>
            </w:pPr>
            <w:r w:rsidRPr="004338D1">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74B4DE" w14:textId="77777777" w:rsidR="00327216" w:rsidRPr="004338D1" w:rsidRDefault="00327216" w:rsidP="004E3132">
            <w:pPr>
              <w:pStyle w:val="NoSpacing"/>
              <w:jc w:val="both"/>
              <w:rPr>
                <w:rFonts w:ascii="Times New Roman" w:eastAsia="Yu Mincho" w:hAnsi="Times New Roman" w:cs="Times New Roman"/>
                <w:b/>
                <w:bCs/>
                <w:sz w:val="22"/>
                <w:szCs w:val="22"/>
              </w:rPr>
            </w:pPr>
            <w:r w:rsidRPr="004338D1">
              <w:rPr>
                <w:rFonts w:ascii="Times New Roman" w:eastAsia="Yu Mincho" w:hAnsi="Times New Roman" w:cs="Times New Roman"/>
                <w:b/>
                <w:bCs/>
                <w:sz w:val="22"/>
                <w:szCs w:val="22"/>
              </w:rPr>
              <w:t>VPĮ 46 straipsnio 4 dalies 3 punktas</w:t>
            </w:r>
          </w:p>
          <w:p w14:paraId="6B4B8FD3" w14:textId="77777777" w:rsidR="00327216" w:rsidRPr="004338D1" w:rsidRDefault="00327216" w:rsidP="004E3132">
            <w:pPr>
              <w:pStyle w:val="NoSpacing"/>
              <w:jc w:val="both"/>
              <w:rPr>
                <w:rFonts w:ascii="Times New Roman" w:eastAsia="Yu Mincho" w:hAnsi="Times New Roman" w:cs="Times New Roman"/>
                <w:sz w:val="22"/>
                <w:szCs w:val="22"/>
              </w:rPr>
            </w:pPr>
          </w:p>
          <w:p w14:paraId="4CD97023" w14:textId="77777777" w:rsidR="00327216" w:rsidRPr="004338D1" w:rsidRDefault="00327216" w:rsidP="004E3132">
            <w:pPr>
              <w:pStyle w:val="NoSpacing"/>
              <w:jc w:val="both"/>
              <w:rPr>
                <w:rFonts w:ascii="Times New Roman" w:eastAsia="Yu Mincho" w:hAnsi="Times New Roman" w:cs="Times New Roman"/>
                <w:sz w:val="22"/>
                <w:szCs w:val="22"/>
                <w:lang w:eastAsia="en-US"/>
              </w:rPr>
            </w:pPr>
            <w:r w:rsidRPr="004338D1">
              <w:rPr>
                <w:rFonts w:ascii="Times New Roman" w:eastAsia="Yu Mincho" w:hAnsi="Times New Roman" w:cs="Times New Roman"/>
                <w:sz w:val="22"/>
                <w:szCs w:val="22"/>
              </w:rPr>
              <w:t>EBVPD III dalies C13 punktas</w:t>
            </w:r>
            <w:r w:rsidRPr="004338D1">
              <w:rPr>
                <w:rFonts w:ascii="Times New Roman" w:eastAsia="Yu Mincho" w:hAnsi="Times New Roman" w:cs="Times New Roman"/>
                <w:sz w:val="22"/>
                <w:szCs w:val="22"/>
                <w:lang w:eastAsia="en-US"/>
              </w:rPr>
              <w:t xml:space="preserve"> </w:t>
            </w: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FCA80" w14:textId="77777777" w:rsidR="00327216" w:rsidRPr="004338D1" w:rsidRDefault="00327216" w:rsidP="004E3132">
            <w:pPr>
              <w:pStyle w:val="NoSpacing"/>
              <w:jc w:val="both"/>
              <w:rPr>
                <w:rFonts w:ascii="Times New Roman" w:hAnsi="Times New Roman" w:cs="Times New Roman"/>
                <w:sz w:val="22"/>
                <w:szCs w:val="22"/>
                <w:lang w:eastAsia="en-US"/>
              </w:rPr>
            </w:pPr>
            <w:r w:rsidRPr="004338D1">
              <w:rPr>
                <w:rFonts w:ascii="Times New Roman" w:hAnsi="Times New Roman" w:cs="Times New Roman"/>
                <w:sz w:val="22"/>
                <w:szCs w:val="22"/>
                <w:lang w:eastAsia="en-US"/>
              </w:rPr>
              <w:t>Iš Lietuvoje įsteigtų subjektų įrodančių dokumentų nereikalaujama. Užtenka pateikto EBVPD.</w:t>
            </w:r>
          </w:p>
          <w:p w14:paraId="0EF87DE6" w14:textId="77777777" w:rsidR="00327216" w:rsidRPr="004338D1" w:rsidRDefault="00327216" w:rsidP="004E3132">
            <w:pPr>
              <w:pStyle w:val="NoSpacing"/>
              <w:jc w:val="both"/>
              <w:rPr>
                <w:rFonts w:ascii="Times New Roman" w:hAnsi="Times New Roman" w:cs="Times New Roman"/>
                <w:b/>
                <w:bCs/>
                <w:iCs/>
                <w:sz w:val="22"/>
                <w:szCs w:val="22"/>
                <w:lang w:eastAsia="en-US"/>
              </w:rPr>
            </w:pPr>
          </w:p>
        </w:tc>
      </w:tr>
      <w:tr w:rsidR="00327216" w:rsidRPr="004338D1" w14:paraId="26647730" w14:textId="77777777" w:rsidTr="00AC13F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153BA5" w14:textId="77777777" w:rsidR="00327216" w:rsidRPr="004338D1" w:rsidRDefault="00327216" w:rsidP="00B9088A">
            <w:pPr>
              <w:pStyle w:val="NoSpacing"/>
              <w:numPr>
                <w:ilvl w:val="0"/>
                <w:numId w:val="6"/>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9E0C5F" w14:textId="36A17832" w:rsidR="00327216" w:rsidRPr="004338D1" w:rsidRDefault="00BB0EB2" w:rsidP="004E3132">
            <w:pPr>
              <w:pStyle w:val="NoSpacing"/>
              <w:jc w:val="both"/>
              <w:rPr>
                <w:rFonts w:ascii="Times New Roman" w:hAnsi="Times New Roman" w:cs="Times New Roman"/>
                <w:sz w:val="22"/>
                <w:szCs w:val="22"/>
              </w:rPr>
            </w:pPr>
            <w:r>
              <w:rPr>
                <w:rFonts w:ascii="Times New Roman" w:hAnsi="Times New Roman" w:cs="Times New Roman"/>
                <w:sz w:val="22"/>
                <w:szCs w:val="22"/>
              </w:rPr>
              <w:t>Teikėj</w:t>
            </w:r>
            <w:r w:rsidR="00327216" w:rsidRPr="004338D1">
              <w:rPr>
                <w:rFonts w:ascii="Times New Roman" w:hAnsi="Times New Roman" w:cs="Times New Roman"/>
                <w:sz w:val="22"/>
                <w:szCs w:val="22"/>
              </w:rPr>
              <w:t xml:space="preserve">as pirkimo procedūrų metu nuslėpė informaciją ar pateikė melagingą informaciją apie atitiktį VPĮ 46 ir 47 straipsniuose nustatytiems reikalavimams, ir perkančioji organizacija gali tai įrodyti bet kokiomis teisėtomis priemonėmis, arba </w:t>
            </w:r>
            <w:r>
              <w:rPr>
                <w:rFonts w:ascii="Times New Roman" w:hAnsi="Times New Roman" w:cs="Times New Roman"/>
                <w:sz w:val="22"/>
                <w:szCs w:val="22"/>
              </w:rPr>
              <w:t>teikėj</w:t>
            </w:r>
            <w:r w:rsidR="00327216" w:rsidRPr="004338D1">
              <w:rPr>
                <w:rFonts w:ascii="Times New Roman" w:hAnsi="Times New Roman" w:cs="Times New Roman"/>
                <w:sz w:val="22"/>
                <w:szCs w:val="22"/>
              </w:rPr>
              <w:t xml:space="preserve">as dėl pateiktos melagingos informacijos negali pateikti patvirtinančių dokumentų, reikalaujamų pagal VPĮ 50 straipsnį. </w:t>
            </w:r>
          </w:p>
          <w:p w14:paraId="2C4D73DA" w14:textId="508B4A4B" w:rsidR="00327216" w:rsidRPr="004338D1" w:rsidRDefault="00327216" w:rsidP="004E3132">
            <w:pPr>
              <w:pStyle w:val="NoSpacing"/>
              <w:jc w:val="both"/>
              <w:rPr>
                <w:rFonts w:ascii="Times New Roman" w:hAnsi="Times New Roman" w:cs="Times New Roman"/>
                <w:bCs/>
                <w:sz w:val="22"/>
                <w:szCs w:val="22"/>
              </w:rPr>
            </w:pPr>
            <w:r w:rsidRPr="004338D1">
              <w:rPr>
                <w:rFonts w:ascii="Times New Roman" w:hAnsi="Times New Roman" w:cs="Times New Roman"/>
                <w:bCs/>
                <w:sz w:val="22"/>
                <w:szCs w:val="22"/>
              </w:rPr>
              <w:t xml:space="preserve">Šiuo pagrindu </w:t>
            </w:r>
            <w:r w:rsidR="00BB0EB2">
              <w:rPr>
                <w:rFonts w:ascii="Times New Roman" w:hAnsi="Times New Roman" w:cs="Times New Roman"/>
                <w:bCs/>
                <w:sz w:val="22"/>
                <w:szCs w:val="22"/>
              </w:rPr>
              <w:t>teikėj</w:t>
            </w:r>
            <w:r w:rsidRPr="004338D1">
              <w:rPr>
                <w:rFonts w:ascii="Times New Roman" w:hAnsi="Times New Roman" w:cs="Times New Roman"/>
                <w:bCs/>
                <w:sz w:val="22"/>
                <w:szCs w:val="22"/>
              </w:rPr>
              <w:t xml:space="preserve">as taip pat pašalinamas iš pirkimo procedūros, kai ankstesnių procedūrų, atliktų VPĮ, Viešųjų pirkimų, atliekamų gynybos ir saugumo srityje, įstatymo, Pirkimų, atliekamų </w:t>
            </w:r>
            <w:proofErr w:type="spellStart"/>
            <w:r w:rsidRPr="004338D1">
              <w:rPr>
                <w:rFonts w:ascii="Times New Roman" w:hAnsi="Times New Roman" w:cs="Times New Roman"/>
                <w:bCs/>
                <w:sz w:val="22"/>
                <w:szCs w:val="22"/>
              </w:rPr>
              <w:t>vandentvarkos</w:t>
            </w:r>
            <w:proofErr w:type="spellEnd"/>
            <w:r w:rsidRPr="004338D1">
              <w:rPr>
                <w:rFonts w:ascii="Times New Roman" w:hAnsi="Times New Roman" w:cs="Times New Roman"/>
                <w:bCs/>
                <w:sz w:val="22"/>
                <w:szCs w:val="22"/>
              </w:rPr>
              <w:t xml:space="preserve">, energetikos, transporto ar pašto paslaugų srities perkančiųjų subjektų, įstatymo ar Koncesijų įstatymo nustatyta tvarka, metu nuslėpė informaciją ar pateikė </w:t>
            </w:r>
            <w:r w:rsidRPr="004338D1">
              <w:rPr>
                <w:rFonts w:ascii="Times New Roman" w:hAnsi="Times New Roman" w:cs="Times New Roman"/>
                <w:bCs/>
                <w:sz w:val="22"/>
                <w:szCs w:val="22"/>
              </w:rPr>
              <w:lastRenderedPageBreak/>
              <w:t xml:space="preserve">šiame punkte nurodytą melagingą informaciją arba </w:t>
            </w:r>
            <w:r w:rsidR="00BB0EB2">
              <w:rPr>
                <w:rFonts w:ascii="Times New Roman" w:hAnsi="Times New Roman" w:cs="Times New Roman"/>
                <w:bCs/>
                <w:sz w:val="22"/>
                <w:szCs w:val="22"/>
              </w:rPr>
              <w:t>teikėj</w:t>
            </w:r>
            <w:r w:rsidRPr="004338D1">
              <w:rPr>
                <w:rFonts w:ascii="Times New Roman" w:hAnsi="Times New Roman" w:cs="Times New Roman"/>
                <w:bCs/>
                <w:sz w:val="22"/>
                <w:szCs w:val="22"/>
              </w:rPr>
              <w:t xml:space="preserve">as dėl pateiktos melagingos informacijos negalėjo pateikti patvirtinančių dokumentų, reikalaujamų pagal VPĮ 50 straipsnį, dėl ko per pastaruosius vienus metus buvo pašalintas iš pirkimo ar koncesijos suteikimo procedūrų. </w:t>
            </w:r>
          </w:p>
          <w:p w14:paraId="326235C8" w14:textId="4E64DC3C" w:rsidR="00327216" w:rsidRPr="004338D1" w:rsidRDefault="00327216" w:rsidP="004E3132">
            <w:pPr>
              <w:pStyle w:val="NoSpacing"/>
              <w:jc w:val="both"/>
              <w:rPr>
                <w:rFonts w:ascii="Times New Roman" w:hAnsi="Times New Roman" w:cs="Times New Roman"/>
                <w:bCs/>
                <w:sz w:val="22"/>
                <w:szCs w:val="22"/>
              </w:rPr>
            </w:pPr>
            <w:r w:rsidRPr="004338D1">
              <w:rPr>
                <w:rFonts w:ascii="Times New Roman" w:hAnsi="Times New Roman" w:cs="Times New Roman"/>
                <w:bCs/>
                <w:sz w:val="22"/>
                <w:szCs w:val="22"/>
              </w:rPr>
              <w:t xml:space="preserve">Šiuo pagrindu </w:t>
            </w:r>
            <w:r w:rsidR="00BB0EB2">
              <w:rPr>
                <w:rFonts w:ascii="Times New Roman" w:hAnsi="Times New Roman" w:cs="Times New Roman"/>
                <w:bCs/>
                <w:sz w:val="22"/>
                <w:szCs w:val="22"/>
              </w:rPr>
              <w:t>teikėj</w:t>
            </w:r>
            <w:r w:rsidRPr="004338D1">
              <w:rPr>
                <w:rFonts w:ascii="Times New Roman" w:hAnsi="Times New Roman" w:cs="Times New Roman"/>
                <w:bCs/>
                <w:sz w:val="22"/>
                <w:szCs w:val="22"/>
              </w:rPr>
              <w:t>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B60D59" w14:textId="77777777" w:rsidR="00327216" w:rsidRPr="004338D1" w:rsidRDefault="00327216" w:rsidP="004E3132">
            <w:pPr>
              <w:pStyle w:val="NoSpacing"/>
              <w:jc w:val="both"/>
              <w:rPr>
                <w:rFonts w:ascii="Times New Roman" w:eastAsia="Yu Mincho" w:hAnsi="Times New Roman" w:cs="Times New Roman"/>
                <w:b/>
                <w:bCs/>
                <w:sz w:val="22"/>
                <w:szCs w:val="22"/>
              </w:rPr>
            </w:pPr>
            <w:r w:rsidRPr="004338D1">
              <w:rPr>
                <w:rFonts w:ascii="Times New Roman" w:eastAsia="Yu Mincho" w:hAnsi="Times New Roman" w:cs="Times New Roman"/>
                <w:b/>
                <w:bCs/>
                <w:sz w:val="22"/>
                <w:szCs w:val="22"/>
              </w:rPr>
              <w:lastRenderedPageBreak/>
              <w:t>VPĮ 46 straipsnio 4 dalies 4 punktas</w:t>
            </w:r>
          </w:p>
          <w:p w14:paraId="6F2B0B69" w14:textId="77777777" w:rsidR="00327216" w:rsidRPr="004338D1" w:rsidRDefault="00327216" w:rsidP="004E3132">
            <w:pPr>
              <w:pStyle w:val="NoSpacing"/>
              <w:jc w:val="both"/>
              <w:rPr>
                <w:rFonts w:ascii="Times New Roman" w:eastAsia="Yu Mincho" w:hAnsi="Times New Roman" w:cs="Times New Roman"/>
                <w:sz w:val="22"/>
                <w:szCs w:val="22"/>
              </w:rPr>
            </w:pPr>
          </w:p>
          <w:p w14:paraId="6161B38D" w14:textId="77777777" w:rsidR="00327216" w:rsidRPr="004338D1" w:rsidRDefault="00327216" w:rsidP="004E3132">
            <w:pPr>
              <w:pStyle w:val="NoSpacing"/>
              <w:jc w:val="both"/>
              <w:rPr>
                <w:rFonts w:ascii="Times New Roman" w:eastAsia="Yu Mincho" w:hAnsi="Times New Roman" w:cs="Times New Roman"/>
                <w:sz w:val="22"/>
                <w:szCs w:val="22"/>
                <w:lang w:eastAsia="en-US"/>
              </w:rPr>
            </w:pPr>
            <w:r w:rsidRPr="004338D1">
              <w:rPr>
                <w:rFonts w:ascii="Times New Roman" w:eastAsia="Yu Mincho" w:hAnsi="Times New Roman" w:cs="Times New Roman"/>
                <w:sz w:val="22"/>
                <w:szCs w:val="22"/>
              </w:rPr>
              <w:t>EBVPD III dalies C15 punktas</w:t>
            </w:r>
            <w:r w:rsidRPr="004338D1">
              <w:rPr>
                <w:rFonts w:ascii="Times New Roman" w:eastAsia="Yu Mincho" w:hAnsi="Times New Roman" w:cs="Times New Roman"/>
                <w:sz w:val="22"/>
                <w:szCs w:val="22"/>
                <w:lang w:eastAsia="en-US"/>
              </w:rPr>
              <w:t xml:space="preserve"> </w:t>
            </w: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322486" w14:textId="77777777" w:rsidR="00327216" w:rsidRPr="004338D1" w:rsidRDefault="00327216" w:rsidP="004E3132">
            <w:pPr>
              <w:pStyle w:val="NoSpacing"/>
              <w:jc w:val="both"/>
              <w:rPr>
                <w:rFonts w:ascii="Times New Roman" w:hAnsi="Times New Roman" w:cs="Times New Roman"/>
                <w:sz w:val="22"/>
                <w:szCs w:val="22"/>
                <w:lang w:eastAsia="en-US"/>
              </w:rPr>
            </w:pPr>
            <w:r w:rsidRPr="004338D1">
              <w:rPr>
                <w:rFonts w:ascii="Times New Roman" w:hAnsi="Times New Roman" w:cs="Times New Roman"/>
                <w:sz w:val="22"/>
                <w:szCs w:val="22"/>
                <w:lang w:eastAsia="en-US"/>
              </w:rPr>
              <w:t>Iš Lietuvoje įsteigtų subjektų įrodančių dokumentų nereikalaujama. Užtenka pateikto EBVPD.</w:t>
            </w:r>
          </w:p>
          <w:p w14:paraId="2AB035FF" w14:textId="77777777" w:rsidR="00327216" w:rsidRPr="004338D1" w:rsidRDefault="00327216" w:rsidP="004E3132">
            <w:pPr>
              <w:pStyle w:val="NoSpacing"/>
              <w:jc w:val="both"/>
              <w:rPr>
                <w:rFonts w:ascii="Times New Roman" w:hAnsi="Times New Roman" w:cs="Times New Roman"/>
                <w:bCs/>
                <w:iCs/>
                <w:sz w:val="22"/>
                <w:szCs w:val="22"/>
                <w:lang w:eastAsia="en-US"/>
              </w:rPr>
            </w:pPr>
          </w:p>
          <w:p w14:paraId="4514414B" w14:textId="77777777" w:rsidR="00327216" w:rsidRPr="004338D1" w:rsidRDefault="00327216" w:rsidP="004E3132">
            <w:pPr>
              <w:pStyle w:val="NoSpacing"/>
              <w:jc w:val="both"/>
              <w:rPr>
                <w:rFonts w:ascii="Times New Roman" w:hAnsi="Times New Roman" w:cs="Times New Roman"/>
                <w:bCs/>
                <w:iCs/>
                <w:sz w:val="22"/>
                <w:szCs w:val="22"/>
                <w:lang w:eastAsia="en-US"/>
              </w:rPr>
            </w:pPr>
          </w:p>
          <w:p w14:paraId="3519A2ED" w14:textId="573F1A06" w:rsidR="00327216" w:rsidRPr="004338D1" w:rsidRDefault="00327216" w:rsidP="004E3132">
            <w:pPr>
              <w:pStyle w:val="NoSpacing"/>
              <w:jc w:val="both"/>
              <w:rPr>
                <w:rFonts w:ascii="Times New Roman" w:hAnsi="Times New Roman" w:cs="Times New Roman"/>
                <w:b/>
                <w:bCs/>
                <w:sz w:val="22"/>
                <w:szCs w:val="22"/>
              </w:rPr>
            </w:pPr>
            <w:r w:rsidRPr="004338D1">
              <w:rPr>
                <w:rFonts w:ascii="Times New Roman" w:hAnsi="Times New Roman" w:cs="Times New Roman"/>
                <w:b/>
                <w:bCs/>
                <w:sz w:val="22"/>
                <w:szCs w:val="22"/>
              </w:rPr>
              <w:t xml:space="preserve">Priimant sprendimus dėl </w:t>
            </w:r>
            <w:r w:rsidR="00BB0EB2">
              <w:rPr>
                <w:rFonts w:ascii="Times New Roman" w:hAnsi="Times New Roman" w:cs="Times New Roman"/>
                <w:b/>
                <w:bCs/>
                <w:sz w:val="22"/>
                <w:szCs w:val="22"/>
              </w:rPr>
              <w:t>teikėj</w:t>
            </w:r>
            <w:r w:rsidRPr="004338D1">
              <w:rPr>
                <w:rFonts w:ascii="Times New Roman" w:hAnsi="Times New Roman" w:cs="Times New Roman"/>
                <w:b/>
                <w:bCs/>
                <w:sz w:val="22"/>
                <w:szCs w:val="22"/>
              </w:rPr>
              <w:t xml:space="preserve">o pašalinimo iš pirkimo procedūros šiame punkte nurodytu pašalinimo pagrindu, be kita ko, gali būti atsižvelgiama į pagal VPĮ 52 straipsnį skelbiamą informaciją: </w:t>
            </w:r>
          </w:p>
          <w:p w14:paraId="338C3F48" w14:textId="77777777" w:rsidR="00327216" w:rsidRPr="004338D1" w:rsidRDefault="00BE1805" w:rsidP="004E3132">
            <w:pPr>
              <w:pStyle w:val="NoSpacing"/>
              <w:jc w:val="both"/>
              <w:rPr>
                <w:rFonts w:ascii="Times New Roman" w:hAnsi="Times New Roman" w:cs="Times New Roman"/>
                <w:sz w:val="22"/>
                <w:szCs w:val="22"/>
              </w:rPr>
            </w:pPr>
            <w:hyperlink r:id="rId10" w:history="1">
              <w:r w:rsidR="00327216" w:rsidRPr="004338D1">
                <w:rPr>
                  <w:rStyle w:val="Hyperlink"/>
                  <w:rFonts w:ascii="Times New Roman" w:hAnsi="Times New Roman" w:cs="Times New Roman"/>
                  <w:sz w:val="22"/>
                  <w:szCs w:val="22"/>
                </w:rPr>
                <w:t>https://vpt.lrv.lt/lt/nuorodos/kiti-duomenys/powerbi/melaginga-informacija-pateikusiu-tiekeju-sarasas-3/</w:t>
              </w:r>
            </w:hyperlink>
          </w:p>
        </w:tc>
      </w:tr>
      <w:tr w:rsidR="00327216" w:rsidRPr="004338D1" w14:paraId="2BD93DCD" w14:textId="77777777" w:rsidTr="00AC13F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3D3198" w14:textId="77777777" w:rsidR="00327216" w:rsidRPr="004338D1" w:rsidRDefault="00327216" w:rsidP="00B9088A">
            <w:pPr>
              <w:pStyle w:val="NoSpacing"/>
              <w:numPr>
                <w:ilvl w:val="0"/>
                <w:numId w:val="6"/>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A4872A" w14:textId="488B69FA" w:rsidR="00327216" w:rsidRPr="004338D1" w:rsidRDefault="00BB0EB2" w:rsidP="004E3132">
            <w:pPr>
              <w:pStyle w:val="NoSpacing"/>
              <w:jc w:val="both"/>
              <w:rPr>
                <w:rFonts w:ascii="Times New Roman" w:hAnsi="Times New Roman" w:cs="Times New Roman"/>
                <w:b/>
                <w:bCs/>
                <w:sz w:val="22"/>
                <w:szCs w:val="22"/>
              </w:rPr>
            </w:pPr>
            <w:r>
              <w:rPr>
                <w:rFonts w:ascii="Times New Roman" w:hAnsi="Times New Roman" w:cs="Times New Roman"/>
                <w:sz w:val="22"/>
                <w:szCs w:val="22"/>
              </w:rPr>
              <w:t>Teikėj</w:t>
            </w:r>
            <w:r w:rsidR="00327216" w:rsidRPr="004338D1">
              <w:rPr>
                <w:rFonts w:ascii="Times New Roman" w:hAnsi="Times New Roman" w:cs="Times New Roman"/>
                <w:sz w:val="22"/>
                <w:szCs w:val="22"/>
              </w:rPr>
              <w:t xml:space="preserve">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w:t>
            </w:r>
            <w:r>
              <w:rPr>
                <w:rFonts w:ascii="Times New Roman" w:hAnsi="Times New Roman" w:cs="Times New Roman"/>
                <w:sz w:val="22"/>
                <w:szCs w:val="22"/>
              </w:rPr>
              <w:t>teikėj</w:t>
            </w:r>
            <w:r w:rsidR="00327216" w:rsidRPr="004338D1">
              <w:rPr>
                <w:rFonts w:ascii="Times New Roman" w:hAnsi="Times New Roman" w:cs="Times New Roman"/>
                <w:sz w:val="22"/>
                <w:szCs w:val="22"/>
              </w:rPr>
              <w:t>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E1FBF3" w14:textId="77777777" w:rsidR="00327216" w:rsidRPr="004338D1" w:rsidRDefault="00327216" w:rsidP="004E3132">
            <w:pPr>
              <w:pStyle w:val="NoSpacing"/>
              <w:jc w:val="both"/>
              <w:rPr>
                <w:rFonts w:ascii="Times New Roman" w:eastAsia="Yu Mincho" w:hAnsi="Times New Roman" w:cs="Times New Roman"/>
                <w:b/>
                <w:bCs/>
                <w:sz w:val="22"/>
                <w:szCs w:val="22"/>
              </w:rPr>
            </w:pPr>
            <w:r w:rsidRPr="004338D1">
              <w:rPr>
                <w:rFonts w:ascii="Times New Roman" w:eastAsia="Yu Mincho" w:hAnsi="Times New Roman" w:cs="Times New Roman"/>
                <w:b/>
                <w:bCs/>
                <w:sz w:val="22"/>
                <w:szCs w:val="22"/>
              </w:rPr>
              <w:t>VPĮ 46 straipsnio 4 dalies 5 punktas</w:t>
            </w:r>
          </w:p>
          <w:p w14:paraId="3B8B5AC4" w14:textId="77777777" w:rsidR="00327216" w:rsidRPr="004338D1" w:rsidRDefault="00327216" w:rsidP="004E3132">
            <w:pPr>
              <w:pStyle w:val="NoSpacing"/>
              <w:jc w:val="both"/>
              <w:rPr>
                <w:rFonts w:ascii="Times New Roman" w:eastAsia="Yu Mincho" w:hAnsi="Times New Roman" w:cs="Times New Roman"/>
                <w:sz w:val="22"/>
                <w:szCs w:val="22"/>
              </w:rPr>
            </w:pPr>
          </w:p>
          <w:p w14:paraId="6C25ED1A" w14:textId="77777777" w:rsidR="00327216" w:rsidRPr="004338D1" w:rsidRDefault="00327216" w:rsidP="004E3132">
            <w:pPr>
              <w:pStyle w:val="NoSpacing"/>
              <w:jc w:val="both"/>
              <w:rPr>
                <w:rFonts w:ascii="Times New Roman" w:eastAsia="Yu Mincho" w:hAnsi="Times New Roman" w:cs="Times New Roman"/>
                <w:sz w:val="22"/>
                <w:szCs w:val="22"/>
              </w:rPr>
            </w:pPr>
            <w:r w:rsidRPr="004338D1">
              <w:rPr>
                <w:rFonts w:ascii="Times New Roman" w:eastAsia="Yu Mincho" w:hAnsi="Times New Roman" w:cs="Times New Roman"/>
                <w:sz w:val="22"/>
                <w:szCs w:val="22"/>
              </w:rPr>
              <w:t>EBVPD</w:t>
            </w:r>
            <w:r w:rsidRPr="004338D1">
              <w:rPr>
                <w:rFonts w:ascii="Times New Roman" w:eastAsia="Arial" w:hAnsi="Times New Roman" w:cs="Times New Roman"/>
                <w:sz w:val="22"/>
                <w:szCs w:val="22"/>
              </w:rPr>
              <w:t xml:space="preserve"> III dalies C15 punktas</w:t>
            </w:r>
          </w:p>
          <w:p w14:paraId="0605E327" w14:textId="77777777" w:rsidR="00327216" w:rsidRPr="004338D1" w:rsidRDefault="00327216" w:rsidP="004E3132">
            <w:pPr>
              <w:pStyle w:val="NoSpacing"/>
              <w:jc w:val="both"/>
              <w:rPr>
                <w:rFonts w:ascii="Times New Roman" w:eastAsia="Yu Mincho" w:hAnsi="Times New Roman" w:cs="Times New Roman"/>
                <w:sz w:val="22"/>
                <w:szCs w:val="22"/>
                <w:lang w:eastAsia="en-US"/>
              </w:rPr>
            </w:pPr>
          </w:p>
          <w:p w14:paraId="2AE80771" w14:textId="77777777" w:rsidR="00327216" w:rsidRPr="004338D1" w:rsidRDefault="00327216" w:rsidP="004E3132">
            <w:pPr>
              <w:pStyle w:val="NoSpacing"/>
              <w:jc w:val="both"/>
              <w:rPr>
                <w:rFonts w:ascii="Times New Roman" w:eastAsia="Yu Mincho" w:hAnsi="Times New Roman" w:cs="Times New Roman"/>
                <w:sz w:val="22"/>
                <w:szCs w:val="22"/>
                <w:lang w:eastAsia="en-US"/>
              </w:rPr>
            </w:pP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723D57" w14:textId="77777777" w:rsidR="00327216" w:rsidRPr="004338D1" w:rsidRDefault="00327216" w:rsidP="004E3132">
            <w:pPr>
              <w:pStyle w:val="NoSpacing"/>
              <w:jc w:val="both"/>
              <w:rPr>
                <w:rFonts w:ascii="Times New Roman" w:hAnsi="Times New Roman" w:cs="Times New Roman"/>
                <w:sz w:val="22"/>
                <w:szCs w:val="22"/>
                <w:lang w:eastAsia="en-US"/>
              </w:rPr>
            </w:pPr>
            <w:r w:rsidRPr="004338D1">
              <w:rPr>
                <w:rFonts w:ascii="Times New Roman" w:hAnsi="Times New Roman" w:cs="Times New Roman"/>
                <w:sz w:val="22"/>
                <w:szCs w:val="22"/>
                <w:lang w:eastAsia="en-US"/>
              </w:rPr>
              <w:t>Iš Lietuvoje įsteigtų subjektų įrodančių dokumentų nereikalaujama. Užtenka pateikto EBVPD.</w:t>
            </w:r>
          </w:p>
          <w:p w14:paraId="13A7EA6E" w14:textId="77777777" w:rsidR="00327216" w:rsidRPr="004338D1" w:rsidRDefault="00327216" w:rsidP="004E3132">
            <w:pPr>
              <w:pStyle w:val="NoSpacing"/>
              <w:jc w:val="both"/>
              <w:rPr>
                <w:rFonts w:ascii="Times New Roman" w:hAnsi="Times New Roman" w:cs="Times New Roman"/>
                <w:b/>
                <w:bCs/>
                <w:iCs/>
                <w:sz w:val="22"/>
                <w:szCs w:val="22"/>
                <w:lang w:eastAsia="en-US"/>
              </w:rPr>
            </w:pPr>
          </w:p>
        </w:tc>
      </w:tr>
      <w:tr w:rsidR="00327216" w:rsidRPr="004338D1" w14:paraId="71081EAB" w14:textId="77777777" w:rsidTr="00AC13F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24B205" w14:textId="77777777" w:rsidR="00327216" w:rsidRPr="004338D1" w:rsidRDefault="00327216" w:rsidP="00B9088A">
            <w:pPr>
              <w:pStyle w:val="NoSpacing"/>
              <w:numPr>
                <w:ilvl w:val="0"/>
                <w:numId w:val="6"/>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CE4DC5" w14:textId="5A05DBD1" w:rsidR="00327216" w:rsidRPr="004338D1" w:rsidRDefault="00BB0EB2" w:rsidP="004E3132">
            <w:r>
              <w:t>Teikėj</w:t>
            </w:r>
            <w:r w:rsidR="00327216" w:rsidRPr="004338D1">
              <w:t xml:space="preserve">as yra neįvykdęs sutarties, sudarytos vadovaujantis VPĮ, Viešųjų pirkimų, atliekamų gynybos ir saugumo srityje, įstatymu ar Pirkimų, atliekamų </w:t>
            </w:r>
            <w:proofErr w:type="spellStart"/>
            <w:r w:rsidR="00327216" w:rsidRPr="004338D1">
              <w:t>vandentvarkos</w:t>
            </w:r>
            <w:proofErr w:type="spellEnd"/>
            <w:r w:rsidR="00327216" w:rsidRPr="004338D1">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t>teikėj</w:t>
            </w:r>
            <w:r w:rsidR="00327216" w:rsidRPr="004338D1">
              <w:t xml:space="preserve">as sutartyje nustatytą esminę sutarties sąlygą vykdė su dideliais arba nuolatiniais trūkumais, ar per </w:t>
            </w:r>
            <w:r w:rsidR="00327216" w:rsidRPr="004338D1">
              <w:lastRenderedPageBreak/>
              <w:t xml:space="preserve">pastaruosius 3 metus buvo priimtas perkančiosios organizacijos sprendimas, kad </w:t>
            </w:r>
            <w:r>
              <w:t>teikėj</w:t>
            </w:r>
            <w:r w:rsidR="00327216" w:rsidRPr="004338D1">
              <w:t xml:space="preserve">as sutartyje nustatytą esminę sutarties sąlygą vykdė su dideliais arba nuolatiniais trūkumais ir dėl to buvo pritaikyta sutartyje nustatyta sankcija. </w:t>
            </w:r>
          </w:p>
          <w:p w14:paraId="7F8A643E" w14:textId="709A6EF5" w:rsidR="00327216" w:rsidRPr="004338D1" w:rsidRDefault="00327216" w:rsidP="004E3132">
            <w:r w:rsidRPr="004338D1">
              <w:t xml:space="preserve">Šiuo pagrindu </w:t>
            </w:r>
            <w:r w:rsidR="00BB0EB2">
              <w:t>teikėj</w:t>
            </w:r>
            <w:r w:rsidRPr="004338D1">
              <w:t>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48B04" w14:textId="77777777" w:rsidR="00327216" w:rsidRPr="004338D1" w:rsidRDefault="00327216" w:rsidP="004E3132">
            <w:pPr>
              <w:pStyle w:val="NoSpacing"/>
              <w:jc w:val="both"/>
              <w:rPr>
                <w:rFonts w:ascii="Times New Roman" w:eastAsia="Yu Mincho" w:hAnsi="Times New Roman" w:cs="Times New Roman"/>
                <w:b/>
                <w:bCs/>
                <w:sz w:val="22"/>
                <w:szCs w:val="22"/>
              </w:rPr>
            </w:pPr>
            <w:r w:rsidRPr="004338D1">
              <w:rPr>
                <w:rFonts w:ascii="Times New Roman" w:eastAsia="Yu Mincho" w:hAnsi="Times New Roman" w:cs="Times New Roman"/>
                <w:b/>
                <w:bCs/>
                <w:sz w:val="22"/>
                <w:szCs w:val="22"/>
              </w:rPr>
              <w:lastRenderedPageBreak/>
              <w:t>VPĮ 46 straipsnio 4 dalies 6 punktas</w:t>
            </w:r>
          </w:p>
          <w:p w14:paraId="29C61942" w14:textId="77777777" w:rsidR="00327216" w:rsidRPr="004338D1" w:rsidRDefault="00327216" w:rsidP="004E3132">
            <w:pPr>
              <w:pStyle w:val="NoSpacing"/>
              <w:jc w:val="both"/>
              <w:rPr>
                <w:rFonts w:ascii="Times New Roman" w:eastAsia="Yu Mincho" w:hAnsi="Times New Roman" w:cs="Times New Roman"/>
                <w:sz w:val="22"/>
                <w:szCs w:val="22"/>
              </w:rPr>
            </w:pPr>
          </w:p>
          <w:p w14:paraId="2FC3B5BF" w14:textId="77777777" w:rsidR="00327216" w:rsidRPr="004338D1" w:rsidRDefault="00327216" w:rsidP="004E3132">
            <w:pPr>
              <w:pStyle w:val="NoSpacing"/>
              <w:jc w:val="both"/>
              <w:rPr>
                <w:rFonts w:ascii="Times New Roman" w:eastAsia="Yu Mincho" w:hAnsi="Times New Roman" w:cs="Times New Roman"/>
                <w:sz w:val="22"/>
                <w:szCs w:val="22"/>
              </w:rPr>
            </w:pPr>
            <w:r w:rsidRPr="004338D1">
              <w:rPr>
                <w:rFonts w:ascii="Times New Roman" w:eastAsia="Yu Mincho" w:hAnsi="Times New Roman" w:cs="Times New Roman"/>
                <w:sz w:val="22"/>
                <w:szCs w:val="22"/>
              </w:rPr>
              <w:t>EBVPD</w:t>
            </w:r>
            <w:r w:rsidRPr="004338D1">
              <w:rPr>
                <w:rFonts w:ascii="Times New Roman" w:eastAsia="Arial" w:hAnsi="Times New Roman" w:cs="Times New Roman"/>
                <w:sz w:val="22"/>
                <w:szCs w:val="22"/>
              </w:rPr>
              <w:t xml:space="preserve"> III dalies C14 punktas</w:t>
            </w:r>
          </w:p>
          <w:p w14:paraId="02201FC8" w14:textId="77777777" w:rsidR="00327216" w:rsidRPr="004338D1" w:rsidRDefault="00327216" w:rsidP="004E3132">
            <w:pPr>
              <w:pStyle w:val="NoSpacing"/>
              <w:jc w:val="both"/>
              <w:rPr>
                <w:rFonts w:ascii="Times New Roman" w:eastAsia="Yu Mincho" w:hAnsi="Times New Roman" w:cs="Times New Roman"/>
                <w:sz w:val="22"/>
                <w:szCs w:val="22"/>
                <w:lang w:eastAsia="en-US"/>
              </w:rPr>
            </w:pPr>
          </w:p>
          <w:p w14:paraId="256FE265" w14:textId="77777777" w:rsidR="00327216" w:rsidRPr="004338D1" w:rsidRDefault="00327216" w:rsidP="004E3132">
            <w:pPr>
              <w:pStyle w:val="NoSpacing"/>
              <w:jc w:val="both"/>
              <w:rPr>
                <w:rFonts w:ascii="Times New Roman" w:eastAsia="Yu Mincho" w:hAnsi="Times New Roman" w:cs="Times New Roman"/>
                <w:sz w:val="22"/>
                <w:szCs w:val="22"/>
                <w:lang w:eastAsia="en-US"/>
              </w:rPr>
            </w:pP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4D1303" w14:textId="77777777" w:rsidR="00327216" w:rsidRPr="004338D1" w:rsidRDefault="00327216" w:rsidP="004E3132">
            <w:pPr>
              <w:pStyle w:val="NoSpacing"/>
              <w:jc w:val="both"/>
              <w:rPr>
                <w:rFonts w:ascii="Times New Roman" w:hAnsi="Times New Roman" w:cs="Times New Roman"/>
                <w:sz w:val="22"/>
                <w:szCs w:val="22"/>
                <w:lang w:eastAsia="en-US"/>
              </w:rPr>
            </w:pPr>
            <w:r w:rsidRPr="004338D1">
              <w:rPr>
                <w:rFonts w:ascii="Times New Roman" w:hAnsi="Times New Roman" w:cs="Times New Roman"/>
                <w:sz w:val="22"/>
                <w:szCs w:val="22"/>
                <w:lang w:eastAsia="en-US"/>
              </w:rPr>
              <w:t>Iš Lietuvoje įsteigtų subjektų įrodančių dokumentų nereikalaujama. Užtenka pateikto EBVPD.</w:t>
            </w:r>
          </w:p>
          <w:p w14:paraId="37DF2E29" w14:textId="77777777" w:rsidR="00327216" w:rsidRPr="004338D1" w:rsidRDefault="00327216" w:rsidP="004E3132">
            <w:pPr>
              <w:pStyle w:val="NoSpacing"/>
              <w:jc w:val="both"/>
              <w:rPr>
                <w:rFonts w:ascii="Times New Roman" w:hAnsi="Times New Roman" w:cs="Times New Roman"/>
                <w:bCs/>
                <w:iCs/>
                <w:sz w:val="22"/>
                <w:szCs w:val="22"/>
                <w:lang w:eastAsia="en-US"/>
              </w:rPr>
            </w:pPr>
          </w:p>
          <w:p w14:paraId="07FAAD18" w14:textId="589440BA" w:rsidR="00327216" w:rsidRPr="004338D1" w:rsidRDefault="00327216" w:rsidP="004E3132">
            <w:pPr>
              <w:pStyle w:val="NoSpacing"/>
              <w:jc w:val="both"/>
              <w:rPr>
                <w:rFonts w:ascii="Times New Roman" w:hAnsi="Times New Roman" w:cs="Times New Roman"/>
                <w:b/>
                <w:bCs/>
                <w:sz w:val="22"/>
                <w:szCs w:val="22"/>
              </w:rPr>
            </w:pPr>
            <w:r w:rsidRPr="004338D1">
              <w:rPr>
                <w:rFonts w:ascii="Times New Roman" w:hAnsi="Times New Roman" w:cs="Times New Roman"/>
                <w:b/>
                <w:bCs/>
                <w:sz w:val="22"/>
                <w:szCs w:val="22"/>
              </w:rPr>
              <w:t xml:space="preserve">Priimant sprendimus dėl </w:t>
            </w:r>
            <w:r w:rsidR="00BB0EB2">
              <w:rPr>
                <w:rFonts w:ascii="Times New Roman" w:hAnsi="Times New Roman" w:cs="Times New Roman"/>
                <w:b/>
                <w:bCs/>
                <w:sz w:val="22"/>
                <w:szCs w:val="22"/>
              </w:rPr>
              <w:t>teikėj</w:t>
            </w:r>
            <w:r w:rsidRPr="004338D1">
              <w:rPr>
                <w:rFonts w:ascii="Times New Roman" w:hAnsi="Times New Roman" w:cs="Times New Roman"/>
                <w:b/>
                <w:bCs/>
                <w:sz w:val="22"/>
                <w:szCs w:val="22"/>
              </w:rPr>
              <w:t xml:space="preserve">o pašalinimo iš pirkimo procedūros šiame punkte nurodytu pašalinimo pagrindu, gali būti atsižvelgiama į pagal VPĮ 91 straipsnį skelbiamą informaciją: </w:t>
            </w:r>
          </w:p>
          <w:p w14:paraId="36CF2F29" w14:textId="77777777" w:rsidR="00327216" w:rsidRPr="004338D1" w:rsidRDefault="00327216" w:rsidP="004E3132">
            <w:pPr>
              <w:pStyle w:val="NoSpacing"/>
              <w:jc w:val="both"/>
              <w:rPr>
                <w:rFonts w:ascii="Times New Roman" w:hAnsi="Times New Roman" w:cs="Times New Roman"/>
                <w:sz w:val="22"/>
                <w:szCs w:val="22"/>
              </w:rPr>
            </w:pPr>
          </w:p>
          <w:p w14:paraId="45510FA3" w14:textId="77777777" w:rsidR="00327216" w:rsidRPr="004338D1" w:rsidRDefault="00BE1805" w:rsidP="004E3132">
            <w:pPr>
              <w:pStyle w:val="NoSpacing"/>
              <w:jc w:val="both"/>
              <w:rPr>
                <w:rFonts w:ascii="Times New Roman" w:hAnsi="Times New Roman" w:cs="Times New Roman"/>
                <w:sz w:val="22"/>
                <w:szCs w:val="22"/>
              </w:rPr>
            </w:pPr>
            <w:hyperlink r:id="rId11" w:history="1">
              <w:r w:rsidR="00327216" w:rsidRPr="004338D1">
                <w:rPr>
                  <w:rStyle w:val="Hyperlink"/>
                  <w:rFonts w:ascii="Times New Roman" w:hAnsi="Times New Roman" w:cs="Times New Roman"/>
                  <w:sz w:val="22"/>
                  <w:szCs w:val="22"/>
                </w:rPr>
                <w:t>https://vpt.lrv.lt/lt/nuorodos/kiti-duomenys/powerbi/nepatikimi-tiekejai-1/</w:t>
              </w:r>
            </w:hyperlink>
          </w:p>
          <w:p w14:paraId="51D1AE97" w14:textId="77777777" w:rsidR="00327216" w:rsidRPr="004338D1" w:rsidRDefault="00327216" w:rsidP="004E3132">
            <w:pPr>
              <w:pStyle w:val="NoSpacing"/>
              <w:jc w:val="both"/>
              <w:rPr>
                <w:rFonts w:ascii="Times New Roman" w:hAnsi="Times New Roman" w:cs="Times New Roman"/>
                <w:sz w:val="22"/>
                <w:szCs w:val="22"/>
              </w:rPr>
            </w:pPr>
          </w:p>
          <w:p w14:paraId="7423B08B" w14:textId="77777777" w:rsidR="00327216" w:rsidRPr="004338D1" w:rsidRDefault="00BE1805" w:rsidP="004E3132">
            <w:pPr>
              <w:pStyle w:val="NoSpacing"/>
              <w:jc w:val="both"/>
              <w:rPr>
                <w:rFonts w:ascii="Times New Roman" w:hAnsi="Times New Roman" w:cs="Times New Roman"/>
                <w:sz w:val="22"/>
                <w:szCs w:val="22"/>
              </w:rPr>
            </w:pPr>
            <w:hyperlink r:id="rId12" w:history="1">
              <w:r w:rsidR="00327216" w:rsidRPr="004338D1">
                <w:rPr>
                  <w:rStyle w:val="Hyperlink"/>
                  <w:rFonts w:ascii="Times New Roman" w:hAnsi="Times New Roman" w:cs="Times New Roman"/>
                  <w:sz w:val="22"/>
                  <w:szCs w:val="22"/>
                </w:rPr>
                <w:t>https://vpt.lrv.lt/lt/pasalinimo-pagrindai-1/nepatikimu-koncesininku-sarasas-1/nepatikimu-koncesininku-sarasas/</w:t>
              </w:r>
            </w:hyperlink>
          </w:p>
          <w:p w14:paraId="1838AE99" w14:textId="77777777" w:rsidR="00327216" w:rsidRPr="004338D1" w:rsidRDefault="00327216" w:rsidP="004E3132">
            <w:pPr>
              <w:pStyle w:val="NoSpacing"/>
              <w:jc w:val="both"/>
              <w:rPr>
                <w:rFonts w:ascii="Times New Roman" w:hAnsi="Times New Roman" w:cs="Times New Roman"/>
                <w:bCs/>
                <w:sz w:val="22"/>
                <w:szCs w:val="22"/>
              </w:rPr>
            </w:pPr>
          </w:p>
          <w:p w14:paraId="518EDED9" w14:textId="77777777" w:rsidR="00327216" w:rsidRPr="004338D1" w:rsidRDefault="00327216" w:rsidP="004E3132">
            <w:pPr>
              <w:pStyle w:val="NoSpacing"/>
              <w:jc w:val="both"/>
              <w:rPr>
                <w:rFonts w:ascii="Times New Roman" w:hAnsi="Times New Roman" w:cs="Times New Roman"/>
                <w:b/>
                <w:bCs/>
                <w:sz w:val="22"/>
                <w:szCs w:val="22"/>
              </w:rPr>
            </w:pPr>
          </w:p>
        </w:tc>
      </w:tr>
      <w:tr w:rsidR="00327216" w:rsidRPr="004338D1" w14:paraId="3B812FF7" w14:textId="77777777" w:rsidTr="00AC13F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8D7F47" w14:textId="77777777" w:rsidR="00327216" w:rsidRPr="004338D1" w:rsidRDefault="00327216" w:rsidP="00B9088A">
            <w:pPr>
              <w:pStyle w:val="NoSpacing"/>
              <w:numPr>
                <w:ilvl w:val="0"/>
                <w:numId w:val="6"/>
              </w:numPr>
              <w:rPr>
                <w:rFonts w:ascii="Times New Roman" w:hAnsi="Times New Roman" w:cs="Times New Roman"/>
                <w:sz w:val="22"/>
                <w:szCs w:val="22"/>
              </w:rPr>
            </w:pPr>
          </w:p>
          <w:p w14:paraId="5258BC0E" w14:textId="77777777" w:rsidR="00327216" w:rsidRPr="004338D1" w:rsidRDefault="00327216" w:rsidP="004E3132">
            <w:pPr>
              <w:pStyle w:val="NoSpacing"/>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334931" w14:textId="5EE32936" w:rsidR="00327216" w:rsidRPr="004338D1" w:rsidRDefault="00BB0EB2" w:rsidP="004E3132">
            <w:pPr>
              <w:pStyle w:val="NoSpacing"/>
              <w:jc w:val="both"/>
              <w:rPr>
                <w:rFonts w:ascii="Times New Roman" w:hAnsi="Times New Roman" w:cs="Times New Roman"/>
                <w:sz w:val="22"/>
                <w:szCs w:val="22"/>
              </w:rPr>
            </w:pPr>
            <w:r>
              <w:rPr>
                <w:rFonts w:ascii="Times New Roman" w:hAnsi="Times New Roman" w:cs="Times New Roman"/>
                <w:sz w:val="22"/>
                <w:szCs w:val="22"/>
              </w:rPr>
              <w:t>Teikėj</w:t>
            </w:r>
            <w:r w:rsidR="00327216" w:rsidRPr="004338D1">
              <w:rPr>
                <w:rFonts w:ascii="Times New Roman" w:hAnsi="Times New Roman" w:cs="Times New Roman"/>
                <w:sz w:val="22"/>
                <w:szCs w:val="22"/>
              </w:rPr>
              <w:t xml:space="preserve">as yra padaręs rimtą profesinį pažeidimą, dėl kurio perkančioji organizacija abejoja </w:t>
            </w:r>
            <w:r>
              <w:rPr>
                <w:rFonts w:ascii="Times New Roman" w:hAnsi="Times New Roman" w:cs="Times New Roman"/>
                <w:sz w:val="22"/>
                <w:szCs w:val="22"/>
              </w:rPr>
              <w:t>teikėj</w:t>
            </w:r>
            <w:r w:rsidR="00327216" w:rsidRPr="004338D1">
              <w:rPr>
                <w:rFonts w:ascii="Times New Roman" w:hAnsi="Times New Roman" w:cs="Times New Roman"/>
                <w:sz w:val="22"/>
                <w:szCs w:val="22"/>
              </w:rPr>
              <w:t>o sąžiningumu, kai jis yra padaręs finansinės atskaitomybės ir audito teisės aktų pažeidimą ir nuo jo padarymo dienos praėjo mažiau kaip vieni metai.</w:t>
            </w:r>
          </w:p>
          <w:p w14:paraId="178BAA0E" w14:textId="77777777" w:rsidR="00327216" w:rsidRPr="004338D1" w:rsidRDefault="00327216" w:rsidP="004E3132">
            <w:pPr>
              <w:rPr>
                <w:b/>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798FA" w14:textId="77777777" w:rsidR="00327216" w:rsidRPr="004338D1" w:rsidRDefault="00327216" w:rsidP="004E3132">
            <w:pPr>
              <w:pStyle w:val="NoSpacing"/>
              <w:jc w:val="both"/>
              <w:rPr>
                <w:rFonts w:ascii="Times New Roman" w:eastAsia="Yu Mincho" w:hAnsi="Times New Roman" w:cs="Times New Roman"/>
                <w:b/>
                <w:bCs/>
                <w:sz w:val="22"/>
                <w:szCs w:val="22"/>
              </w:rPr>
            </w:pPr>
            <w:r w:rsidRPr="004338D1">
              <w:rPr>
                <w:rFonts w:ascii="Times New Roman" w:eastAsia="Yu Mincho" w:hAnsi="Times New Roman" w:cs="Times New Roman"/>
                <w:b/>
                <w:bCs/>
                <w:sz w:val="22"/>
                <w:szCs w:val="22"/>
              </w:rPr>
              <w:t>VPĮ 46 straipsnio 4 dalies 7 punkto a papunktis</w:t>
            </w:r>
          </w:p>
          <w:p w14:paraId="12848A03" w14:textId="77777777" w:rsidR="00327216" w:rsidRPr="004338D1" w:rsidRDefault="00327216" w:rsidP="004E3132">
            <w:pPr>
              <w:pStyle w:val="NoSpacing"/>
              <w:jc w:val="both"/>
              <w:rPr>
                <w:rFonts w:ascii="Times New Roman" w:eastAsia="Yu Mincho" w:hAnsi="Times New Roman" w:cs="Times New Roman"/>
                <w:sz w:val="22"/>
                <w:szCs w:val="22"/>
              </w:rPr>
            </w:pPr>
          </w:p>
          <w:p w14:paraId="01AF4ABE" w14:textId="77777777" w:rsidR="00327216" w:rsidRPr="004338D1" w:rsidRDefault="00327216" w:rsidP="004E3132">
            <w:pPr>
              <w:pStyle w:val="NoSpacing"/>
              <w:jc w:val="both"/>
              <w:rPr>
                <w:rFonts w:ascii="Times New Roman" w:eastAsia="Yu Mincho" w:hAnsi="Times New Roman" w:cs="Times New Roman"/>
                <w:sz w:val="22"/>
                <w:szCs w:val="22"/>
              </w:rPr>
            </w:pPr>
            <w:r w:rsidRPr="004338D1">
              <w:rPr>
                <w:rFonts w:ascii="Times New Roman" w:eastAsia="Yu Mincho" w:hAnsi="Times New Roman" w:cs="Times New Roman"/>
                <w:sz w:val="22"/>
                <w:szCs w:val="22"/>
              </w:rPr>
              <w:t>EBVPD III dalies C11 punktas</w:t>
            </w: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D31099" w14:textId="5E13EAA7" w:rsidR="00327216" w:rsidRPr="004338D1" w:rsidRDefault="00327216" w:rsidP="004E3132">
            <w:pPr>
              <w:pStyle w:val="NoSpacing"/>
              <w:jc w:val="both"/>
              <w:rPr>
                <w:rFonts w:ascii="Times New Roman" w:hAnsi="Times New Roman" w:cs="Times New Roman"/>
                <w:sz w:val="22"/>
                <w:szCs w:val="22"/>
              </w:rPr>
            </w:pPr>
            <w:r w:rsidRPr="004338D1">
              <w:rPr>
                <w:rFonts w:ascii="Times New Roman" w:hAnsi="Times New Roman" w:cs="Times New Roman"/>
                <w:sz w:val="22"/>
                <w:szCs w:val="22"/>
                <w:lang w:eastAsia="en-US"/>
              </w:rPr>
              <w:t xml:space="preserve">Iš Lietuvoje įsteigtų subjektų įrodančių dokumentų nereikalaujama. Užtenka pateikto EBVPD. </w:t>
            </w:r>
            <w:r w:rsidRPr="004338D1">
              <w:rPr>
                <w:rFonts w:ascii="Times New Roman" w:hAnsi="Times New Roman" w:cs="Times New Roman"/>
                <w:sz w:val="22"/>
                <w:szCs w:val="22"/>
              </w:rPr>
              <w:t xml:space="preserve">Priimant sprendimus dėl </w:t>
            </w:r>
            <w:r w:rsidR="00BB0EB2">
              <w:rPr>
                <w:rFonts w:ascii="Times New Roman" w:hAnsi="Times New Roman" w:cs="Times New Roman"/>
                <w:sz w:val="22"/>
                <w:szCs w:val="22"/>
              </w:rPr>
              <w:t>teikėj</w:t>
            </w:r>
            <w:r w:rsidRPr="004338D1">
              <w:rPr>
                <w:rFonts w:ascii="Times New Roman" w:hAnsi="Times New Roman" w:cs="Times New Roman"/>
                <w:sz w:val="22"/>
                <w:szCs w:val="22"/>
              </w:rPr>
              <w:t>o pašalinimo iš pirkimo procedūros šiame punkte nurodytu pašalinimo pagrindu, be kita ko, atsižvelgiama į</w:t>
            </w:r>
            <w:r w:rsidRPr="004338D1">
              <w:rPr>
                <w:rFonts w:ascii="Times New Roman" w:hAnsi="Times New Roman" w:cs="Times New Roman"/>
                <w:b/>
                <w:bCs/>
                <w:sz w:val="22"/>
                <w:szCs w:val="22"/>
              </w:rPr>
              <w:t xml:space="preserve"> </w:t>
            </w:r>
            <w:r w:rsidRPr="004338D1">
              <w:rPr>
                <w:rFonts w:ascii="Times New Roman" w:hAnsi="Times New Roman" w:cs="Times New Roman"/>
                <w:sz w:val="22"/>
                <w:szCs w:val="22"/>
              </w:rPr>
              <w:t xml:space="preserve">nacionalinėje duomenų bazėje adresu: </w:t>
            </w:r>
            <w:hyperlink r:id="rId13" w:history="1">
              <w:r w:rsidRPr="004338D1">
                <w:rPr>
                  <w:rStyle w:val="Hyperlink"/>
                  <w:rFonts w:ascii="Times New Roman" w:hAnsi="Times New Roman" w:cs="Times New Roman"/>
                  <w:sz w:val="22"/>
                  <w:szCs w:val="22"/>
                </w:rPr>
                <w:t>https://www.registrucentras.lt/jar/p/index.php</w:t>
              </w:r>
            </w:hyperlink>
          </w:p>
          <w:p w14:paraId="0830928F" w14:textId="77777777" w:rsidR="00327216" w:rsidRPr="004338D1" w:rsidRDefault="00327216" w:rsidP="004E3132">
            <w:pPr>
              <w:pStyle w:val="NoSpacing"/>
              <w:jc w:val="both"/>
              <w:rPr>
                <w:rFonts w:ascii="Times New Roman" w:hAnsi="Times New Roman" w:cs="Times New Roman"/>
                <w:sz w:val="22"/>
                <w:szCs w:val="22"/>
              </w:rPr>
            </w:pPr>
            <w:r w:rsidRPr="004338D1">
              <w:rPr>
                <w:rFonts w:ascii="Times New Roman" w:hAnsi="Times New Roman" w:cs="Times New Roman"/>
                <w:sz w:val="22"/>
                <w:szCs w:val="22"/>
              </w:rPr>
              <w:t>paskelbtą informaciją, taip pat į šiame informaciniame pranešime pateiktą informaciją:</w:t>
            </w:r>
          </w:p>
          <w:p w14:paraId="4A731B51" w14:textId="77777777" w:rsidR="00327216" w:rsidRPr="004338D1" w:rsidRDefault="00BE1805" w:rsidP="004E3132">
            <w:pPr>
              <w:pStyle w:val="NoSpacing"/>
              <w:jc w:val="both"/>
              <w:rPr>
                <w:rFonts w:ascii="Times New Roman" w:hAnsi="Times New Roman" w:cs="Times New Roman"/>
                <w:sz w:val="22"/>
                <w:szCs w:val="22"/>
              </w:rPr>
            </w:pPr>
            <w:hyperlink r:id="rId14" w:history="1">
              <w:r w:rsidR="00327216" w:rsidRPr="004338D1">
                <w:rPr>
                  <w:rStyle w:val="Hyperlink"/>
                  <w:rFonts w:ascii="Times New Roman" w:hAnsi="Times New Roman" w:cs="Times New Roman"/>
                  <w:sz w:val="22"/>
                  <w:szCs w:val="22"/>
                </w:rPr>
                <w:t>https://vpt.lrv.lt/lt/naujienos-3/finansiniu-ataskaitu-nepateikimas-gali-tapti-kliutimi-dalyvauti-viesuosiuose-pirkimuose/</w:t>
              </w:r>
            </w:hyperlink>
          </w:p>
          <w:p w14:paraId="3CEBC213" w14:textId="77777777" w:rsidR="00327216" w:rsidRPr="004338D1" w:rsidRDefault="00327216" w:rsidP="004E3132">
            <w:pPr>
              <w:pStyle w:val="NoSpacing"/>
              <w:jc w:val="both"/>
              <w:rPr>
                <w:rFonts w:ascii="Times New Roman" w:hAnsi="Times New Roman" w:cs="Times New Roman"/>
                <w:b/>
                <w:bCs/>
                <w:iCs/>
                <w:sz w:val="22"/>
                <w:szCs w:val="22"/>
              </w:rPr>
            </w:pPr>
          </w:p>
        </w:tc>
      </w:tr>
      <w:tr w:rsidR="00327216" w:rsidRPr="004338D1" w14:paraId="3D5755E5" w14:textId="77777777" w:rsidTr="00AC13F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19E122" w14:textId="77777777" w:rsidR="00327216" w:rsidRPr="004338D1" w:rsidRDefault="00327216" w:rsidP="00B9088A">
            <w:pPr>
              <w:pStyle w:val="NoSpacing"/>
              <w:numPr>
                <w:ilvl w:val="0"/>
                <w:numId w:val="6"/>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DEBD5B" w14:textId="4EADA4EF" w:rsidR="00327216" w:rsidRPr="004338D1" w:rsidRDefault="00BB0EB2" w:rsidP="004E3132">
            <w:pPr>
              <w:pStyle w:val="NoSpacing"/>
              <w:jc w:val="both"/>
              <w:rPr>
                <w:rFonts w:ascii="Times New Roman" w:hAnsi="Times New Roman" w:cs="Times New Roman"/>
                <w:b/>
                <w:bCs/>
                <w:sz w:val="22"/>
                <w:szCs w:val="22"/>
              </w:rPr>
            </w:pPr>
            <w:r>
              <w:rPr>
                <w:rFonts w:ascii="Times New Roman" w:hAnsi="Times New Roman" w:cs="Times New Roman"/>
                <w:sz w:val="22"/>
                <w:szCs w:val="22"/>
              </w:rPr>
              <w:t>Teikėj</w:t>
            </w:r>
            <w:r w:rsidR="00327216" w:rsidRPr="004338D1">
              <w:rPr>
                <w:rFonts w:ascii="Times New Roman" w:hAnsi="Times New Roman" w:cs="Times New Roman"/>
                <w:sz w:val="22"/>
                <w:szCs w:val="22"/>
              </w:rPr>
              <w:t xml:space="preserve">as yra padaręs rimtą profesinį pažeidimą, dėl kurio perkančioji organizacija abejoja </w:t>
            </w:r>
            <w:r>
              <w:rPr>
                <w:rFonts w:ascii="Times New Roman" w:hAnsi="Times New Roman" w:cs="Times New Roman"/>
                <w:sz w:val="22"/>
                <w:szCs w:val="22"/>
              </w:rPr>
              <w:t>teikėj</w:t>
            </w:r>
            <w:r w:rsidR="00327216" w:rsidRPr="004338D1">
              <w:rPr>
                <w:rFonts w:ascii="Times New Roman" w:hAnsi="Times New Roman" w:cs="Times New Roman"/>
                <w:sz w:val="22"/>
                <w:szCs w:val="22"/>
              </w:rPr>
              <w:t xml:space="preserve">o sąžiningumu, </w:t>
            </w:r>
            <w:r w:rsidR="00327216" w:rsidRPr="004338D1">
              <w:rPr>
                <w:rFonts w:ascii="Times New Roman" w:eastAsia="Times New Roman" w:hAnsi="Times New Roman" w:cs="Times New Roman"/>
                <w:sz w:val="22"/>
                <w:szCs w:val="22"/>
              </w:rPr>
              <w:t xml:space="preserve"> kai jis (</w:t>
            </w:r>
            <w:r>
              <w:rPr>
                <w:rFonts w:ascii="Times New Roman" w:eastAsia="Times New Roman" w:hAnsi="Times New Roman" w:cs="Times New Roman"/>
                <w:sz w:val="22"/>
                <w:szCs w:val="22"/>
              </w:rPr>
              <w:t>teikėj</w:t>
            </w:r>
            <w:r w:rsidR="00327216" w:rsidRPr="004338D1">
              <w:rPr>
                <w:rFonts w:ascii="Times New Roman" w:eastAsia="Times New Roman" w:hAnsi="Times New Roman" w:cs="Times New Roman"/>
                <w:sz w:val="22"/>
                <w:szCs w:val="22"/>
              </w:rPr>
              <w:t>as) neatitinka minimalių patikimo mokesčių mokėtojo kriterijų, nustatytų Lietuvos Respublikos mokesčių administravimo įstatymo 40</w:t>
            </w:r>
            <w:r w:rsidR="00327216" w:rsidRPr="004338D1">
              <w:rPr>
                <w:rFonts w:ascii="Times New Roman" w:eastAsia="Times New Roman" w:hAnsi="Times New Roman" w:cs="Times New Roman"/>
                <w:sz w:val="22"/>
                <w:szCs w:val="22"/>
                <w:vertAlign w:val="superscript"/>
              </w:rPr>
              <w:t>1</w:t>
            </w:r>
            <w:r w:rsidR="00327216" w:rsidRPr="004338D1">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130408" w14:textId="77777777" w:rsidR="00327216" w:rsidRPr="004338D1" w:rsidRDefault="00327216" w:rsidP="004E3132">
            <w:pPr>
              <w:pStyle w:val="NoSpacing"/>
              <w:jc w:val="both"/>
              <w:rPr>
                <w:rFonts w:ascii="Times New Roman" w:eastAsia="Yu Mincho" w:hAnsi="Times New Roman" w:cs="Times New Roman"/>
                <w:b/>
                <w:bCs/>
                <w:sz w:val="22"/>
                <w:szCs w:val="22"/>
              </w:rPr>
            </w:pPr>
            <w:r w:rsidRPr="004338D1">
              <w:rPr>
                <w:rFonts w:ascii="Times New Roman" w:eastAsia="Yu Mincho" w:hAnsi="Times New Roman" w:cs="Times New Roman"/>
                <w:b/>
                <w:bCs/>
                <w:sz w:val="22"/>
                <w:szCs w:val="22"/>
              </w:rPr>
              <w:t>VPĮ 46 straipsnio 4 dalies 7 punkto b papunktis</w:t>
            </w:r>
          </w:p>
          <w:p w14:paraId="118E74AF" w14:textId="77777777" w:rsidR="00327216" w:rsidRPr="004338D1" w:rsidRDefault="00327216" w:rsidP="004E3132">
            <w:pPr>
              <w:pStyle w:val="NoSpacing"/>
              <w:jc w:val="both"/>
              <w:rPr>
                <w:rFonts w:ascii="Times New Roman" w:eastAsia="Yu Mincho" w:hAnsi="Times New Roman" w:cs="Times New Roman"/>
                <w:sz w:val="22"/>
                <w:szCs w:val="22"/>
              </w:rPr>
            </w:pPr>
          </w:p>
          <w:p w14:paraId="211F25E2" w14:textId="77777777" w:rsidR="00327216" w:rsidRPr="004338D1" w:rsidRDefault="00327216" w:rsidP="004E3132">
            <w:pPr>
              <w:pStyle w:val="NoSpacing"/>
              <w:jc w:val="both"/>
              <w:rPr>
                <w:rFonts w:ascii="Times New Roman" w:eastAsia="Yu Mincho" w:hAnsi="Times New Roman" w:cs="Times New Roman"/>
                <w:sz w:val="22"/>
                <w:szCs w:val="22"/>
                <w:lang w:eastAsia="en-US"/>
              </w:rPr>
            </w:pPr>
            <w:r w:rsidRPr="004338D1">
              <w:rPr>
                <w:rFonts w:ascii="Times New Roman" w:eastAsia="Yu Mincho" w:hAnsi="Times New Roman" w:cs="Times New Roman"/>
                <w:sz w:val="22"/>
                <w:szCs w:val="22"/>
              </w:rPr>
              <w:t>EBVPD III dalies C11 punktas</w:t>
            </w: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FD0D71" w14:textId="77777777" w:rsidR="00327216" w:rsidRPr="004338D1" w:rsidRDefault="00327216" w:rsidP="004E3132">
            <w:pPr>
              <w:pStyle w:val="NoSpacing"/>
              <w:jc w:val="both"/>
              <w:rPr>
                <w:rFonts w:ascii="Times New Roman" w:hAnsi="Times New Roman" w:cs="Times New Roman"/>
                <w:sz w:val="22"/>
                <w:szCs w:val="22"/>
                <w:lang w:eastAsia="en-US"/>
              </w:rPr>
            </w:pPr>
            <w:r w:rsidRPr="004338D1">
              <w:rPr>
                <w:rFonts w:ascii="Times New Roman" w:hAnsi="Times New Roman" w:cs="Times New Roman"/>
                <w:sz w:val="22"/>
                <w:szCs w:val="22"/>
                <w:lang w:eastAsia="en-US"/>
              </w:rPr>
              <w:t>Iš Lietuvoje įsteigtų subjektų įrodančių dokumentų nereikalaujama. Užtenka pateikto EBVPD.</w:t>
            </w:r>
          </w:p>
          <w:p w14:paraId="7FB0D138" w14:textId="0CCCAB27" w:rsidR="00327216" w:rsidRPr="004338D1" w:rsidRDefault="00327216" w:rsidP="004E3132">
            <w:pPr>
              <w:pStyle w:val="NoSpacing"/>
              <w:jc w:val="both"/>
              <w:rPr>
                <w:rFonts w:ascii="Times New Roman" w:hAnsi="Times New Roman" w:cs="Times New Roman"/>
                <w:b/>
                <w:bCs/>
                <w:sz w:val="22"/>
                <w:szCs w:val="22"/>
              </w:rPr>
            </w:pPr>
            <w:r w:rsidRPr="004338D1">
              <w:rPr>
                <w:rFonts w:ascii="Times New Roman" w:hAnsi="Times New Roman" w:cs="Times New Roman"/>
                <w:sz w:val="22"/>
                <w:szCs w:val="22"/>
              </w:rPr>
              <w:t xml:space="preserve">Priimant sprendimus dėl </w:t>
            </w:r>
            <w:r w:rsidR="00BB0EB2">
              <w:rPr>
                <w:rFonts w:ascii="Times New Roman" w:hAnsi="Times New Roman" w:cs="Times New Roman"/>
                <w:sz w:val="22"/>
                <w:szCs w:val="22"/>
              </w:rPr>
              <w:t>teikėj</w:t>
            </w:r>
            <w:r w:rsidRPr="004338D1">
              <w:rPr>
                <w:rFonts w:ascii="Times New Roman" w:hAnsi="Times New Roman" w:cs="Times New Roman"/>
                <w:sz w:val="22"/>
                <w:szCs w:val="22"/>
              </w:rPr>
              <w:t>o pašalinimo iš pirkimo procedūros šiame punkte nurodytu pašalinimo pagrindu, be kita ko, atsižvelgiama į</w:t>
            </w:r>
            <w:r w:rsidRPr="004338D1">
              <w:rPr>
                <w:rFonts w:ascii="Times New Roman" w:hAnsi="Times New Roman" w:cs="Times New Roman"/>
                <w:b/>
                <w:bCs/>
                <w:sz w:val="22"/>
                <w:szCs w:val="22"/>
              </w:rPr>
              <w:t xml:space="preserve"> </w:t>
            </w:r>
            <w:r w:rsidRPr="004338D1">
              <w:rPr>
                <w:rFonts w:ascii="Times New Roman" w:hAnsi="Times New Roman" w:cs="Times New Roman"/>
                <w:sz w:val="22"/>
                <w:szCs w:val="22"/>
              </w:rPr>
              <w:t xml:space="preserve">nacionalinėje duomenų bazėje adresu </w:t>
            </w:r>
            <w:hyperlink r:id="rId15">
              <w:r w:rsidRPr="004338D1">
                <w:rPr>
                  <w:rStyle w:val="Hyperlink"/>
                  <w:rFonts w:ascii="Times New Roman" w:hAnsi="Times New Roman" w:cs="Times New Roman"/>
                  <w:sz w:val="22"/>
                  <w:szCs w:val="22"/>
                </w:rPr>
                <w:t>https://www.vmi.lt/evmi/mokesciu-moketoju-informacija</w:t>
              </w:r>
            </w:hyperlink>
            <w:r w:rsidRPr="004338D1">
              <w:rPr>
                <w:rFonts w:ascii="Times New Roman" w:hAnsi="Times New Roman" w:cs="Times New Roman"/>
                <w:sz w:val="22"/>
                <w:szCs w:val="22"/>
              </w:rPr>
              <w:t xml:space="preserve"> skelbiamą informaciją.</w:t>
            </w:r>
          </w:p>
        </w:tc>
      </w:tr>
      <w:tr w:rsidR="00327216" w:rsidRPr="004338D1" w14:paraId="055370AD" w14:textId="77777777" w:rsidTr="00AC13F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86FDA5" w14:textId="77777777" w:rsidR="00327216" w:rsidRPr="004338D1" w:rsidRDefault="00327216" w:rsidP="00B9088A">
            <w:pPr>
              <w:pStyle w:val="NoSpacing"/>
              <w:numPr>
                <w:ilvl w:val="0"/>
                <w:numId w:val="6"/>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BD796A" w14:textId="2555CD2D" w:rsidR="00327216" w:rsidRPr="004338D1" w:rsidRDefault="00BB0EB2" w:rsidP="004E3132">
            <w:pPr>
              <w:pStyle w:val="NoSpacing"/>
              <w:jc w:val="both"/>
              <w:rPr>
                <w:rFonts w:ascii="Times New Roman" w:hAnsi="Times New Roman" w:cs="Times New Roman"/>
                <w:sz w:val="22"/>
                <w:szCs w:val="22"/>
              </w:rPr>
            </w:pPr>
            <w:r>
              <w:rPr>
                <w:rFonts w:ascii="Times New Roman" w:hAnsi="Times New Roman" w:cs="Times New Roman"/>
                <w:sz w:val="22"/>
                <w:szCs w:val="22"/>
              </w:rPr>
              <w:t>Teikėj</w:t>
            </w:r>
            <w:r w:rsidR="00327216" w:rsidRPr="004338D1">
              <w:rPr>
                <w:rFonts w:ascii="Times New Roman" w:hAnsi="Times New Roman" w:cs="Times New Roman"/>
                <w:sz w:val="22"/>
                <w:szCs w:val="22"/>
              </w:rPr>
              <w:t xml:space="preserve">as yra padaręs rimtą profesinį pažeidimą, dėl kurio perkančioji organizacija abejoja </w:t>
            </w:r>
            <w:r>
              <w:rPr>
                <w:rFonts w:ascii="Times New Roman" w:hAnsi="Times New Roman" w:cs="Times New Roman"/>
                <w:sz w:val="22"/>
                <w:szCs w:val="22"/>
              </w:rPr>
              <w:t>teikėj</w:t>
            </w:r>
            <w:r w:rsidR="00327216" w:rsidRPr="004338D1">
              <w:rPr>
                <w:rFonts w:ascii="Times New Roman" w:hAnsi="Times New Roman" w:cs="Times New Roman"/>
                <w:sz w:val="22"/>
                <w:szCs w:val="22"/>
              </w:rPr>
              <w:t>o sąžiningumu,</w:t>
            </w:r>
            <w:r w:rsidR="00327216" w:rsidRPr="004338D1">
              <w:rPr>
                <w:rFonts w:ascii="Times New Roman" w:eastAsia="Times New Roman" w:hAnsi="Times New Roman" w:cs="Times New Roman"/>
                <w:sz w:val="22"/>
                <w:szCs w:val="22"/>
              </w:rPr>
              <w:t xml:space="preserve"> kai jis </w:t>
            </w:r>
            <w:r w:rsidR="00327216" w:rsidRPr="004338D1">
              <w:rPr>
                <w:rFonts w:ascii="Times New Roman" w:hAnsi="Times New Roman" w:cs="Times New Roman"/>
                <w:color w:val="000000" w:themeColor="text1"/>
                <w:sz w:val="22"/>
                <w:szCs w:val="22"/>
              </w:rPr>
              <w:t xml:space="preserve">yra padaręs draudimo sudaryti draudžiamus susitarimus, įtvirtinto Lietuvos Respublikos konkurencijos įstatyme ar panašaus </w:t>
            </w:r>
            <w:r w:rsidR="00327216" w:rsidRPr="004338D1">
              <w:rPr>
                <w:rFonts w:ascii="Times New Roman" w:hAnsi="Times New Roman" w:cs="Times New Roman"/>
                <w:color w:val="000000" w:themeColor="text1"/>
                <w:sz w:val="22"/>
                <w:szCs w:val="22"/>
              </w:rPr>
              <w:lastRenderedPageBreak/>
              <w:t>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E77C27" w14:textId="77777777" w:rsidR="00327216" w:rsidRPr="004338D1" w:rsidRDefault="00327216" w:rsidP="004E3132">
            <w:pPr>
              <w:pStyle w:val="NoSpacing"/>
              <w:jc w:val="both"/>
              <w:rPr>
                <w:rFonts w:ascii="Times New Roman" w:eastAsia="Yu Mincho" w:hAnsi="Times New Roman" w:cs="Times New Roman"/>
                <w:b/>
                <w:bCs/>
                <w:sz w:val="22"/>
                <w:szCs w:val="22"/>
              </w:rPr>
            </w:pPr>
            <w:r w:rsidRPr="004338D1">
              <w:rPr>
                <w:rFonts w:ascii="Times New Roman" w:eastAsia="Yu Mincho" w:hAnsi="Times New Roman" w:cs="Times New Roman"/>
                <w:b/>
                <w:bCs/>
                <w:sz w:val="22"/>
                <w:szCs w:val="22"/>
              </w:rPr>
              <w:lastRenderedPageBreak/>
              <w:t>VPĮ 46 straipsnio 4 dalies 7 punkto c papunktis</w:t>
            </w:r>
          </w:p>
          <w:p w14:paraId="6D9290D3" w14:textId="77777777" w:rsidR="00327216" w:rsidRPr="004338D1" w:rsidRDefault="00327216" w:rsidP="004E3132">
            <w:pPr>
              <w:pStyle w:val="NoSpacing"/>
              <w:jc w:val="both"/>
              <w:rPr>
                <w:rFonts w:ascii="Times New Roman" w:eastAsia="Yu Mincho" w:hAnsi="Times New Roman" w:cs="Times New Roman"/>
                <w:sz w:val="22"/>
                <w:szCs w:val="22"/>
              </w:rPr>
            </w:pPr>
          </w:p>
          <w:p w14:paraId="2ACAD262" w14:textId="77777777" w:rsidR="00327216" w:rsidRPr="004338D1" w:rsidRDefault="00327216" w:rsidP="004E3132">
            <w:pPr>
              <w:pStyle w:val="NoSpacing"/>
              <w:jc w:val="both"/>
              <w:rPr>
                <w:rFonts w:ascii="Times New Roman" w:eastAsia="Yu Mincho" w:hAnsi="Times New Roman" w:cs="Times New Roman"/>
                <w:sz w:val="22"/>
                <w:szCs w:val="22"/>
                <w:lang w:eastAsia="en-US"/>
              </w:rPr>
            </w:pPr>
            <w:r w:rsidRPr="004338D1">
              <w:rPr>
                <w:rFonts w:ascii="Times New Roman" w:eastAsia="Yu Mincho" w:hAnsi="Times New Roman" w:cs="Times New Roman"/>
                <w:sz w:val="22"/>
                <w:szCs w:val="22"/>
              </w:rPr>
              <w:lastRenderedPageBreak/>
              <w:t>EBVPD III dalies C11 punktas</w:t>
            </w: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5CA73" w14:textId="77777777" w:rsidR="00327216" w:rsidRPr="004338D1" w:rsidRDefault="00327216" w:rsidP="004E3132">
            <w:pPr>
              <w:pStyle w:val="NoSpacing"/>
              <w:jc w:val="both"/>
              <w:rPr>
                <w:rFonts w:ascii="Times New Roman" w:hAnsi="Times New Roman" w:cs="Times New Roman"/>
                <w:sz w:val="22"/>
                <w:szCs w:val="22"/>
                <w:lang w:eastAsia="en-US"/>
              </w:rPr>
            </w:pPr>
            <w:r w:rsidRPr="004338D1">
              <w:rPr>
                <w:rFonts w:ascii="Times New Roman" w:hAnsi="Times New Roman" w:cs="Times New Roman"/>
                <w:sz w:val="22"/>
                <w:szCs w:val="22"/>
                <w:lang w:eastAsia="en-US"/>
              </w:rPr>
              <w:lastRenderedPageBreak/>
              <w:t>Iš Lietuvoje įsteigtų subjektų įrodančių dokumentų nereikalaujama. Užtenka pateikto EBVPD.</w:t>
            </w:r>
          </w:p>
          <w:p w14:paraId="0D64773F" w14:textId="77777777" w:rsidR="00327216" w:rsidRPr="004338D1" w:rsidRDefault="00327216" w:rsidP="004E3132">
            <w:pPr>
              <w:pStyle w:val="NoSpacing"/>
              <w:jc w:val="both"/>
              <w:rPr>
                <w:rFonts w:ascii="Times New Roman" w:hAnsi="Times New Roman" w:cs="Times New Roman"/>
                <w:bCs/>
                <w:iCs/>
                <w:sz w:val="22"/>
                <w:szCs w:val="22"/>
                <w:lang w:eastAsia="en-US"/>
              </w:rPr>
            </w:pPr>
          </w:p>
          <w:p w14:paraId="623F5AB7" w14:textId="735FA84A" w:rsidR="00327216" w:rsidRPr="004338D1" w:rsidRDefault="00327216" w:rsidP="004E3132">
            <w:pPr>
              <w:rPr>
                <w:b/>
                <w:bCs/>
              </w:rPr>
            </w:pPr>
            <w:r w:rsidRPr="004338D1">
              <w:rPr>
                <w:b/>
                <w:bCs/>
              </w:rPr>
              <w:t xml:space="preserve">Priimant sprendimus dėl </w:t>
            </w:r>
            <w:r w:rsidR="00BB0EB2">
              <w:rPr>
                <w:b/>
                <w:bCs/>
              </w:rPr>
              <w:t>teikėj</w:t>
            </w:r>
            <w:r w:rsidRPr="004338D1">
              <w:rPr>
                <w:b/>
                <w:bCs/>
              </w:rPr>
              <w:t xml:space="preserve">o pašalinimo iš pirkimo procedūros šiame punkte nurodytu </w:t>
            </w:r>
            <w:r w:rsidRPr="004338D1">
              <w:rPr>
                <w:b/>
                <w:bCs/>
              </w:rPr>
              <w:lastRenderedPageBreak/>
              <w:t xml:space="preserve">pašalinimo pagrindu, be kita ko, atsižvelgiama į nacionalinėje duomenų bazėje adresu: </w:t>
            </w:r>
          </w:p>
          <w:p w14:paraId="33880C7A" w14:textId="77777777" w:rsidR="00327216" w:rsidRPr="004338D1" w:rsidRDefault="00BE1805" w:rsidP="004E3132">
            <w:pPr>
              <w:rPr>
                <w:bCs/>
                <w:iCs/>
              </w:rPr>
            </w:pPr>
            <w:hyperlink r:id="rId16" w:history="1">
              <w:r w:rsidR="00327216" w:rsidRPr="004338D1">
                <w:rPr>
                  <w:rStyle w:val="Hyperlink"/>
                </w:rPr>
                <w:t>https://kt.gov.lt/lt/atviri-duomenys/diskvalifikavimas-is-viesuju-pirkimu</w:t>
              </w:r>
            </w:hyperlink>
            <w:r w:rsidR="00327216" w:rsidRPr="004338D1">
              <w:t xml:space="preserve"> skelbiamą informaciją. </w:t>
            </w:r>
          </w:p>
        </w:tc>
      </w:tr>
      <w:tr w:rsidR="0072769C" w:rsidRPr="004338D1" w14:paraId="1F9BB50D" w14:textId="77777777" w:rsidTr="00AC13F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E96EAF" w14:textId="489098E3" w:rsidR="0072769C" w:rsidRPr="004338D1" w:rsidRDefault="0072769C" w:rsidP="0072769C">
            <w:pPr>
              <w:pStyle w:val="NoSpacing"/>
              <w:rPr>
                <w:rFonts w:ascii="Times New Roman" w:hAnsi="Times New Roman" w:cs="Times New Roman"/>
                <w:sz w:val="22"/>
                <w:szCs w:val="22"/>
              </w:rPr>
            </w:pPr>
            <w:r>
              <w:rPr>
                <w:rFonts w:ascii="Times New Roman" w:hAnsi="Times New Roman" w:cs="Times New Roman"/>
                <w:sz w:val="22"/>
                <w:szCs w:val="22"/>
              </w:rPr>
              <w:lastRenderedPageBreak/>
              <w:t>13.</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481913" w14:textId="2EC29BCD" w:rsidR="0072769C" w:rsidRPr="0072769C" w:rsidRDefault="0072769C" w:rsidP="0072769C">
            <w:pPr>
              <w:pStyle w:val="NoSpacing"/>
              <w:jc w:val="both"/>
              <w:rPr>
                <w:rFonts w:ascii="Times New Roman" w:hAnsi="Times New Roman" w:cs="Times New Roman"/>
                <w:sz w:val="22"/>
                <w:szCs w:val="22"/>
              </w:rPr>
            </w:pPr>
            <w:r w:rsidRPr="0072769C">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FDBFD" w14:textId="77777777" w:rsidR="0072769C" w:rsidRPr="0072769C" w:rsidRDefault="0072769C" w:rsidP="0072769C">
            <w:pPr>
              <w:pStyle w:val="NoSpacing"/>
              <w:jc w:val="both"/>
              <w:rPr>
                <w:rFonts w:ascii="Times New Roman" w:eastAsia="Yu Mincho" w:hAnsi="Times New Roman" w:cs="Times New Roman"/>
                <w:b/>
                <w:bCs/>
                <w:sz w:val="22"/>
                <w:szCs w:val="22"/>
              </w:rPr>
            </w:pPr>
            <w:r w:rsidRPr="0072769C">
              <w:rPr>
                <w:rFonts w:ascii="Times New Roman" w:eastAsia="Yu Mincho" w:hAnsi="Times New Roman" w:cs="Times New Roman"/>
                <w:b/>
                <w:bCs/>
                <w:sz w:val="22"/>
                <w:szCs w:val="22"/>
              </w:rPr>
              <w:t>VPĮ 46 straipsnio 7 dalis</w:t>
            </w:r>
          </w:p>
          <w:p w14:paraId="55F6BE26" w14:textId="2E1D2687" w:rsidR="0072769C" w:rsidRPr="0072769C" w:rsidRDefault="0072769C" w:rsidP="0072769C">
            <w:pPr>
              <w:pStyle w:val="NoSpacing"/>
              <w:jc w:val="both"/>
              <w:rPr>
                <w:rFonts w:ascii="Times New Roman" w:eastAsia="Yu Mincho" w:hAnsi="Times New Roman" w:cs="Times New Roman"/>
                <w:b/>
                <w:bCs/>
                <w:sz w:val="22"/>
                <w:szCs w:val="22"/>
              </w:rPr>
            </w:pPr>
            <w:r w:rsidRPr="0072769C">
              <w:rPr>
                <w:rFonts w:ascii="Times New Roman" w:hAnsi="Times New Roman" w:cs="Times New Roman"/>
                <w:sz w:val="22"/>
                <w:szCs w:val="22"/>
                <w:lang w:eastAsia="en-US"/>
              </w:rPr>
              <w:t>EBVPD III dalies D3 punktas</w:t>
            </w: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E9A63F" w14:textId="2F5BC3B7" w:rsidR="0072769C" w:rsidRPr="0072769C" w:rsidRDefault="0072769C" w:rsidP="0072769C">
            <w:pPr>
              <w:pStyle w:val="NoSpacing"/>
              <w:jc w:val="both"/>
              <w:rPr>
                <w:rFonts w:ascii="Times New Roman" w:hAnsi="Times New Roman" w:cs="Times New Roman"/>
                <w:sz w:val="22"/>
                <w:szCs w:val="22"/>
                <w:lang w:eastAsia="en-US"/>
              </w:rPr>
            </w:pPr>
            <w:r w:rsidRPr="0072769C">
              <w:rPr>
                <w:rFonts w:ascii="Times New Roman" w:hAnsi="Times New Roman" w:cs="Times New Roman"/>
                <w:sz w:val="22"/>
                <w:szCs w:val="22"/>
                <w:lang w:eastAsia="en-US"/>
              </w:rPr>
              <w:t>Iš Lietuvoje įsteigtų subjektų įrodančių dokumentų nereikalaujama, užtenka pateikto EBVPD.</w:t>
            </w:r>
          </w:p>
        </w:tc>
      </w:tr>
    </w:tbl>
    <w:p w14:paraId="507A0EC0" w14:textId="77777777" w:rsidR="008063BF" w:rsidRPr="009D1FAC" w:rsidRDefault="008063BF" w:rsidP="008063BF">
      <w:pPr>
        <w:ind w:firstLine="851"/>
      </w:pPr>
    </w:p>
    <w:p w14:paraId="3306B6F1" w14:textId="77777777" w:rsidR="009A3D6E" w:rsidRPr="009D1FAC" w:rsidRDefault="009A3D6E" w:rsidP="009A3D6E">
      <w:pPr>
        <w:pStyle w:val="Heading"/>
        <w:jc w:val="center"/>
        <w:rPr>
          <w:rFonts w:cs="Times New Roman"/>
          <w:lang w:val="lt-LT"/>
        </w:rPr>
      </w:pPr>
    </w:p>
    <w:p w14:paraId="23A50A61" w14:textId="77777777" w:rsidR="009A3D6E" w:rsidRPr="009D1FAC" w:rsidRDefault="009A3D6E" w:rsidP="009A3D6E">
      <w:pPr>
        <w:pStyle w:val="Heading"/>
        <w:jc w:val="center"/>
        <w:rPr>
          <w:rFonts w:cs="Times New Roman"/>
          <w:color w:val="auto"/>
          <w:lang w:val="lt-LT"/>
        </w:rPr>
      </w:pPr>
      <w:r w:rsidRPr="009D1FAC">
        <w:rPr>
          <w:rFonts w:cs="Times New Roman"/>
          <w:color w:val="auto"/>
          <w:lang w:val="lt-LT"/>
        </w:rPr>
        <w:t>KVALIFIKACIJOS REIKALAVIMAI</w:t>
      </w:r>
    </w:p>
    <w:p w14:paraId="0D8BE204" w14:textId="77777777" w:rsidR="009A3D6E" w:rsidRDefault="009A3D6E" w:rsidP="009A3D6E">
      <w:pPr>
        <w:pStyle w:val="BodyA"/>
        <w:jc w:val="right"/>
        <w:rPr>
          <w:rFonts w:ascii="Times New Roman" w:eastAsia="Times New Roman" w:hAnsi="Times New Roman" w:cs="Times New Roman"/>
          <w:sz w:val="22"/>
          <w:szCs w:val="22"/>
          <w:lang w:val="lt-LT"/>
        </w:rPr>
      </w:pPr>
    </w:p>
    <w:tbl>
      <w:tblPr>
        <w:tblStyle w:val="TableGrid"/>
        <w:tblW w:w="0" w:type="auto"/>
        <w:tblLook w:val="04A0" w:firstRow="1" w:lastRow="0" w:firstColumn="1" w:lastColumn="0" w:noHBand="0" w:noVBand="1"/>
      </w:tblPr>
      <w:tblGrid>
        <w:gridCol w:w="562"/>
        <w:gridCol w:w="4820"/>
        <w:gridCol w:w="2691"/>
        <w:gridCol w:w="2691"/>
        <w:gridCol w:w="2692"/>
      </w:tblGrid>
      <w:tr w:rsidR="00033190" w14:paraId="34D00780" w14:textId="77777777" w:rsidTr="00341507">
        <w:trPr>
          <w:trHeight w:val="594"/>
        </w:trPr>
        <w:tc>
          <w:tcPr>
            <w:tcW w:w="562" w:type="dxa"/>
          </w:tcPr>
          <w:p w14:paraId="589B4973" w14:textId="5427B7CB" w:rsidR="00033190" w:rsidRPr="00341507" w:rsidRDefault="00033190" w:rsidP="00033190">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Times New Roman" w:eastAsia="Times New Roman" w:hAnsi="Times New Roman" w:cs="Times New Roman"/>
                <w:sz w:val="22"/>
                <w:szCs w:val="22"/>
                <w:lang w:val="lt-LT"/>
              </w:rPr>
            </w:pPr>
            <w:r w:rsidRPr="00341507">
              <w:rPr>
                <w:rFonts w:ascii="Times New Roman" w:eastAsia="Times New Roman" w:hAnsi="Times New Roman" w:cs="Times New Roman"/>
                <w:b/>
                <w:bCs/>
                <w:color w:val="404040" w:themeColor="text1" w:themeTint="BF"/>
                <w:sz w:val="22"/>
                <w:szCs w:val="22"/>
                <w:lang w:val="lt-LT"/>
              </w:rPr>
              <w:t>Eil. Nr.</w:t>
            </w:r>
          </w:p>
        </w:tc>
        <w:tc>
          <w:tcPr>
            <w:tcW w:w="4820" w:type="dxa"/>
            <w:vAlign w:val="center"/>
          </w:tcPr>
          <w:p w14:paraId="585D9D03" w14:textId="12C2C9F4" w:rsidR="00033190" w:rsidRPr="00341507" w:rsidRDefault="00033190" w:rsidP="00033190">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Times New Roman" w:eastAsia="Times New Roman" w:hAnsi="Times New Roman" w:cs="Times New Roman"/>
                <w:sz w:val="22"/>
                <w:szCs w:val="22"/>
                <w:lang w:val="lt-LT"/>
              </w:rPr>
            </w:pPr>
            <w:r w:rsidRPr="00341507">
              <w:rPr>
                <w:b/>
                <w:bCs/>
                <w:color w:val="404040" w:themeColor="text1" w:themeTint="BF"/>
                <w:sz w:val="22"/>
                <w:szCs w:val="22"/>
                <w:lang w:val="lt-LT"/>
              </w:rPr>
              <w:t>Reikalavimas</w:t>
            </w:r>
          </w:p>
        </w:tc>
        <w:tc>
          <w:tcPr>
            <w:tcW w:w="2691" w:type="dxa"/>
            <w:vAlign w:val="center"/>
          </w:tcPr>
          <w:p w14:paraId="1A5D6CEF" w14:textId="55CA5BFF" w:rsidR="00033190" w:rsidRPr="00341507" w:rsidRDefault="00033190" w:rsidP="00033190">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Times New Roman" w:eastAsia="Times New Roman" w:hAnsi="Times New Roman" w:cs="Times New Roman"/>
                <w:sz w:val="22"/>
                <w:szCs w:val="22"/>
                <w:lang w:val="lt-LT"/>
              </w:rPr>
            </w:pPr>
            <w:r w:rsidRPr="00341507">
              <w:rPr>
                <w:b/>
                <w:bCs/>
                <w:color w:val="404040" w:themeColor="text1" w:themeTint="BF"/>
                <w:sz w:val="22"/>
                <w:szCs w:val="22"/>
                <w:lang w:val="lt-LT"/>
              </w:rPr>
              <w:t>Atitikį pagrindžiantys dokumentai</w:t>
            </w:r>
          </w:p>
        </w:tc>
        <w:tc>
          <w:tcPr>
            <w:tcW w:w="2691" w:type="dxa"/>
          </w:tcPr>
          <w:p w14:paraId="0D28D56F" w14:textId="4F3834FB" w:rsidR="00033190" w:rsidRPr="00341507" w:rsidRDefault="00033190" w:rsidP="00033190">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Times New Roman" w:eastAsia="Times New Roman" w:hAnsi="Times New Roman" w:cs="Times New Roman"/>
                <w:sz w:val="22"/>
                <w:szCs w:val="22"/>
                <w:lang w:val="lt-LT"/>
              </w:rPr>
            </w:pPr>
            <w:r w:rsidRPr="00341507">
              <w:rPr>
                <w:b/>
                <w:bCs/>
                <w:color w:val="404040" w:themeColor="text1" w:themeTint="BF"/>
                <w:sz w:val="22"/>
                <w:szCs w:val="22"/>
                <w:lang w:val="lt-LT"/>
              </w:rPr>
              <w:t>Subjektas, kuris turi atitikti reikalavimą</w:t>
            </w:r>
          </w:p>
        </w:tc>
        <w:tc>
          <w:tcPr>
            <w:tcW w:w="2692" w:type="dxa"/>
            <w:vAlign w:val="center"/>
          </w:tcPr>
          <w:p w14:paraId="7290B72C" w14:textId="3A5557E0" w:rsidR="00033190" w:rsidRPr="00341507" w:rsidRDefault="00033190" w:rsidP="00033190">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Times New Roman" w:eastAsia="Times New Roman" w:hAnsi="Times New Roman" w:cs="Times New Roman"/>
                <w:sz w:val="22"/>
                <w:szCs w:val="22"/>
                <w:lang w:val="lt-LT"/>
              </w:rPr>
            </w:pPr>
            <w:r w:rsidRPr="00341507">
              <w:rPr>
                <w:b/>
                <w:bCs/>
                <w:color w:val="404040" w:themeColor="text1" w:themeTint="BF"/>
                <w:sz w:val="22"/>
                <w:szCs w:val="22"/>
                <w:lang w:val="lt-LT"/>
              </w:rPr>
              <w:t>Reikalavimo taikymas dalims</w:t>
            </w:r>
          </w:p>
        </w:tc>
      </w:tr>
      <w:tr w:rsidR="00033190" w14:paraId="51B37CA2" w14:textId="77777777" w:rsidTr="00033190">
        <w:tc>
          <w:tcPr>
            <w:tcW w:w="562" w:type="dxa"/>
          </w:tcPr>
          <w:p w14:paraId="2BBC7E5C" w14:textId="1DF17330" w:rsidR="00033190" w:rsidRPr="00341507" w:rsidRDefault="00033190" w:rsidP="00033190">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sz w:val="22"/>
                <w:szCs w:val="22"/>
                <w:lang w:val="lt-LT"/>
              </w:rPr>
            </w:pPr>
            <w:r w:rsidRPr="00341507">
              <w:rPr>
                <w:rFonts w:ascii="Times New Roman" w:eastAsia="Times New Roman" w:hAnsi="Times New Roman" w:cs="Times New Roman"/>
                <w:sz w:val="22"/>
                <w:szCs w:val="22"/>
                <w:lang w:val="lt-LT"/>
              </w:rPr>
              <w:t>1.</w:t>
            </w:r>
          </w:p>
        </w:tc>
        <w:tc>
          <w:tcPr>
            <w:tcW w:w="4820" w:type="dxa"/>
          </w:tcPr>
          <w:p w14:paraId="298F11C7" w14:textId="472C2FC8" w:rsidR="00033190" w:rsidRPr="00341507" w:rsidRDefault="00033190" w:rsidP="0034150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both"/>
              <w:rPr>
                <w:rFonts w:ascii="Times New Roman" w:hAnsi="Times New Roman" w:cs="Times New Roman"/>
                <w:sz w:val="22"/>
                <w:szCs w:val="22"/>
                <w:lang w:val="lt-LT"/>
              </w:rPr>
            </w:pPr>
            <w:r w:rsidRPr="00341507">
              <w:rPr>
                <w:rFonts w:ascii="Times New Roman" w:hAnsi="Times New Roman" w:cs="Times New Roman"/>
                <w:sz w:val="22"/>
                <w:szCs w:val="22"/>
                <w:lang w:val="lt-LT" w:eastAsia="lt-LT"/>
              </w:rPr>
              <w:t>Tiekėjas, per paskutinius 3 metus iki pasiūlymo pateikimo termino pabaigos pagal vieną ar daugiau sutarčių yra savo jėgomis suteikęs</w:t>
            </w:r>
            <w:r w:rsidRPr="00341507">
              <w:rPr>
                <w:rFonts w:ascii="Times New Roman" w:hAnsi="Times New Roman" w:cs="Times New Roman"/>
                <w:sz w:val="22"/>
                <w:szCs w:val="22"/>
                <w:lang w:val="lt-LT"/>
              </w:rPr>
              <w:t xml:space="preserve"> orlaivių antžeminio aptarnavimo paslaugų kurių vertė yra ne mažesnė kaip </w:t>
            </w:r>
            <w:r w:rsidR="00341507" w:rsidRPr="006F0224">
              <w:rPr>
                <w:rFonts w:ascii="Times New Roman" w:hAnsi="Times New Roman" w:cs="Times New Roman"/>
                <w:sz w:val="22"/>
                <w:szCs w:val="22"/>
              </w:rPr>
              <w:t xml:space="preserve">24 793,00 </w:t>
            </w:r>
            <w:r w:rsidRPr="00341507">
              <w:rPr>
                <w:rFonts w:ascii="Times New Roman" w:hAnsi="Times New Roman" w:cs="Times New Roman"/>
                <w:sz w:val="22"/>
                <w:szCs w:val="22"/>
                <w:lang w:val="lt-LT"/>
              </w:rPr>
              <w:t xml:space="preserve">0 </w:t>
            </w:r>
            <w:proofErr w:type="spellStart"/>
            <w:r w:rsidRPr="00341507">
              <w:rPr>
                <w:rFonts w:ascii="Times New Roman" w:hAnsi="Times New Roman" w:cs="Times New Roman"/>
                <w:sz w:val="22"/>
                <w:szCs w:val="22"/>
                <w:lang w:val="lt-LT"/>
              </w:rPr>
              <w:t>Eur</w:t>
            </w:r>
            <w:proofErr w:type="spellEnd"/>
            <w:r w:rsidRPr="00341507">
              <w:rPr>
                <w:rFonts w:ascii="Times New Roman" w:hAnsi="Times New Roman" w:cs="Times New Roman"/>
                <w:sz w:val="22"/>
                <w:szCs w:val="22"/>
                <w:lang w:val="lt-LT"/>
              </w:rPr>
              <w:t xml:space="preserve"> be PVM.</w:t>
            </w:r>
          </w:p>
          <w:p w14:paraId="2B855FA9" w14:textId="77777777" w:rsidR="00033190" w:rsidRPr="00341507" w:rsidRDefault="00033190" w:rsidP="00341507">
            <w:pPr>
              <w:rPr>
                <w:bCs/>
                <w:i/>
                <w:sz w:val="22"/>
                <w:szCs w:val="22"/>
                <w:lang w:eastAsia="lt-LT"/>
              </w:rPr>
            </w:pPr>
            <w:r w:rsidRPr="00341507">
              <w:rPr>
                <w:bCs/>
                <w:i/>
                <w:sz w:val="22"/>
                <w:szCs w:val="22"/>
                <w:lang w:eastAsia="lt-LT"/>
              </w:rPr>
              <w:t>Pastabos:</w:t>
            </w:r>
          </w:p>
          <w:p w14:paraId="68B57986" w14:textId="77777777" w:rsidR="00033190" w:rsidRDefault="00033190" w:rsidP="0034150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both"/>
              <w:rPr>
                <w:rFonts w:ascii="Times New Roman" w:hAnsi="Times New Roman" w:cs="Times New Roman"/>
                <w:sz w:val="22"/>
                <w:szCs w:val="22"/>
                <w:bdr w:val="none" w:sz="0" w:space="0" w:color="auto" w:frame="1"/>
                <w:lang w:val="lt-LT"/>
              </w:rPr>
            </w:pPr>
            <w:r w:rsidRPr="00341507">
              <w:rPr>
                <w:rFonts w:ascii="Times New Roman" w:hAnsi="Times New Roman" w:cs="Times New Roman"/>
                <w:bCs/>
                <w:i/>
                <w:sz w:val="22"/>
                <w:szCs w:val="22"/>
                <w:lang w:val="lt-LT" w:eastAsia="lt-LT"/>
              </w:rPr>
              <w:t>Tiekėjui nedraudžiama remtis sutartimi, kurią tiekėjas vykdė ne vienas, bet kartu su kitais ūkio subjektais. Tačiau tokiu atveju turi būti vertinami būtent konkretaus tiekėjo, dalyvaujančio viešajame pirkime, suteiktos paslaugos, jų apimtis, vertė, o ne visas vykdytos sutarties objektas</w:t>
            </w:r>
            <w:r w:rsidRPr="00341507">
              <w:rPr>
                <w:rFonts w:ascii="Times New Roman" w:hAnsi="Times New Roman" w:cs="Times New Roman"/>
                <w:sz w:val="22"/>
                <w:szCs w:val="22"/>
                <w:bdr w:val="none" w:sz="0" w:space="0" w:color="auto" w:frame="1"/>
                <w:lang w:val="lt-LT"/>
              </w:rPr>
              <w:t>.</w:t>
            </w:r>
          </w:p>
          <w:p w14:paraId="7948667C" w14:textId="39A328ED" w:rsidR="00341507" w:rsidRPr="00341507" w:rsidRDefault="00341507" w:rsidP="0034150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both"/>
              <w:rPr>
                <w:rFonts w:ascii="Times New Roman" w:eastAsia="Times New Roman" w:hAnsi="Times New Roman" w:cs="Times New Roman"/>
                <w:sz w:val="22"/>
                <w:szCs w:val="22"/>
                <w:lang w:val="lt-LT"/>
              </w:rPr>
            </w:pPr>
          </w:p>
        </w:tc>
        <w:tc>
          <w:tcPr>
            <w:tcW w:w="2691" w:type="dxa"/>
          </w:tcPr>
          <w:p w14:paraId="6990A5CB" w14:textId="3C9E5A37" w:rsidR="00033190" w:rsidRPr="00341507" w:rsidRDefault="00033190" w:rsidP="0034150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both"/>
              <w:rPr>
                <w:rFonts w:ascii="Times New Roman" w:eastAsia="Times New Roman" w:hAnsi="Times New Roman" w:cs="Times New Roman"/>
                <w:sz w:val="22"/>
                <w:szCs w:val="22"/>
                <w:lang w:val="lt-LT"/>
              </w:rPr>
            </w:pPr>
            <w:r w:rsidRPr="00341507">
              <w:rPr>
                <w:rFonts w:ascii="Times New Roman" w:hAnsi="Times New Roman" w:cs="Times New Roman"/>
                <w:sz w:val="22"/>
                <w:szCs w:val="22"/>
                <w:bdr w:val="none" w:sz="0" w:space="0" w:color="auto" w:frame="1"/>
                <w:lang w:val="lt-LT"/>
              </w:rPr>
              <w:t xml:space="preserve">Pateikti </w:t>
            </w:r>
            <w:r w:rsidRPr="00341507">
              <w:rPr>
                <w:rFonts w:ascii="Times New Roman" w:hAnsi="Times New Roman" w:cs="Times New Roman"/>
                <w:bCs/>
                <w:sz w:val="22"/>
                <w:szCs w:val="22"/>
                <w:lang w:val="lt-LT" w:eastAsia="lt-LT"/>
              </w:rPr>
              <w:t>pagrindinių per pastaruosius 3 metus suteiktų paslaugų sąrašą</w:t>
            </w:r>
            <w:r w:rsidR="00341507" w:rsidRPr="00341507">
              <w:rPr>
                <w:rFonts w:ascii="Times New Roman" w:hAnsi="Times New Roman" w:cs="Times New Roman"/>
                <w:bCs/>
                <w:sz w:val="22"/>
                <w:szCs w:val="22"/>
                <w:lang w:val="lt-LT" w:eastAsia="lt-LT"/>
              </w:rPr>
              <w:t xml:space="preserve"> </w:t>
            </w:r>
            <w:r w:rsidR="00341507" w:rsidRPr="00341507">
              <w:rPr>
                <w:rFonts w:ascii="Times New Roman" w:hAnsi="Times New Roman" w:cs="Times New Roman"/>
                <w:color w:val="000000" w:themeColor="text1"/>
                <w:sz w:val="22"/>
                <w:szCs w:val="22"/>
                <w:bdr w:val="none" w:sz="0" w:space="0" w:color="auto" w:frame="1"/>
                <w:lang w:val="lt-LT"/>
              </w:rPr>
              <w:t>(</w:t>
            </w:r>
            <w:r w:rsidR="00341507" w:rsidRPr="00341507">
              <w:rPr>
                <w:rFonts w:ascii="Times New Roman" w:hAnsi="Times New Roman" w:cs="Times New Roman"/>
                <w:color w:val="000000" w:themeColor="text1"/>
                <w:sz w:val="22"/>
                <w:szCs w:val="22"/>
                <w:u w:val="single"/>
                <w:bdr w:val="none" w:sz="0" w:space="0" w:color="auto" w:frame="1"/>
                <w:lang w:val="lt-LT"/>
              </w:rPr>
              <w:t>užpildyti konkurso sąlygų 9 priedą „Sutarčių sąrašas“</w:t>
            </w:r>
            <w:r w:rsidR="00341507" w:rsidRPr="00341507">
              <w:rPr>
                <w:rFonts w:ascii="Times New Roman" w:hAnsi="Times New Roman" w:cs="Times New Roman"/>
                <w:color w:val="000000" w:themeColor="text1"/>
                <w:sz w:val="22"/>
                <w:szCs w:val="22"/>
                <w:bdr w:val="none" w:sz="0" w:space="0" w:color="auto" w:frame="1"/>
                <w:lang w:val="lt-LT"/>
              </w:rPr>
              <w:t>)</w:t>
            </w:r>
            <w:r w:rsidRPr="00341507">
              <w:rPr>
                <w:rFonts w:ascii="Times New Roman" w:hAnsi="Times New Roman" w:cs="Times New Roman"/>
                <w:bCs/>
                <w:sz w:val="22"/>
                <w:szCs w:val="22"/>
                <w:lang w:val="lt-LT" w:eastAsia="lt-LT"/>
              </w:rPr>
              <w:t>, kuriame nurodytos paslaugų bendros sumos, datos ir paslaugų gavėjai (tiek viešieji, tiek privatieji), ar paslaugos buvo suteiktos tinkamai.</w:t>
            </w:r>
          </w:p>
        </w:tc>
        <w:tc>
          <w:tcPr>
            <w:tcW w:w="2691" w:type="dxa"/>
          </w:tcPr>
          <w:p w14:paraId="4A18C3D8" w14:textId="77777777" w:rsidR="00033190" w:rsidRPr="00341507" w:rsidRDefault="00033190" w:rsidP="00B9088A">
            <w:pPr>
              <w:pStyle w:val="ListParagraph"/>
              <w:numPr>
                <w:ilvl w:val="0"/>
                <w:numId w:val="10"/>
              </w:numPr>
              <w:ind w:left="0" w:firstLine="0"/>
              <w:rPr>
                <w:bCs/>
                <w:i/>
                <w:iCs/>
                <w:sz w:val="22"/>
                <w:szCs w:val="22"/>
                <w:lang w:eastAsia="lt-LT"/>
              </w:rPr>
            </w:pPr>
            <w:r w:rsidRPr="00341507">
              <w:rPr>
                <w:bCs/>
                <w:iCs/>
                <w:color w:val="000000"/>
                <w:sz w:val="22"/>
                <w:szCs w:val="22"/>
                <w:lang w:eastAsia="lt-LT"/>
              </w:rPr>
              <w:t>jeigu pasiūlymą teikia ūkio subjektų grupė – reikalavimą turi atitikti visi ūkio subjektų grupės nariai kartu (ūkio subjektų grupės narių turima patirtis sumuojama), atsižvelgiant į jų prisiimamus įsipareigojimus;</w:t>
            </w:r>
          </w:p>
          <w:p w14:paraId="331E16E0" w14:textId="77777777" w:rsidR="00033190" w:rsidRPr="00341507" w:rsidRDefault="00033190" w:rsidP="00B9088A">
            <w:pPr>
              <w:pStyle w:val="ListParagraph"/>
              <w:numPr>
                <w:ilvl w:val="0"/>
                <w:numId w:val="10"/>
              </w:numPr>
              <w:ind w:left="0" w:firstLine="0"/>
              <w:rPr>
                <w:bCs/>
                <w:color w:val="000000"/>
                <w:sz w:val="22"/>
                <w:szCs w:val="22"/>
                <w:lang w:eastAsia="lt-LT"/>
              </w:rPr>
            </w:pPr>
            <w:r w:rsidRPr="00341507">
              <w:rPr>
                <w:bCs/>
                <w:color w:val="000000"/>
                <w:sz w:val="22"/>
                <w:szCs w:val="22"/>
                <w:lang w:eastAsia="lt-LT"/>
              </w:rPr>
              <w:t xml:space="preserve">tiekėjas gali remtis kitų ūkio subjektų </w:t>
            </w:r>
            <w:proofErr w:type="spellStart"/>
            <w:r w:rsidRPr="00341507">
              <w:rPr>
                <w:bCs/>
                <w:color w:val="000000"/>
                <w:sz w:val="22"/>
                <w:szCs w:val="22"/>
                <w:lang w:eastAsia="lt-LT"/>
              </w:rPr>
              <w:t>pajėgumais</w:t>
            </w:r>
            <w:proofErr w:type="spellEnd"/>
            <w:r w:rsidRPr="00341507">
              <w:rPr>
                <w:bCs/>
                <w:color w:val="000000"/>
                <w:sz w:val="22"/>
                <w:szCs w:val="22"/>
                <w:lang w:eastAsia="lt-LT"/>
              </w:rPr>
              <w:t xml:space="preserve"> tik tuo atveju, jeigu tie subjektai patys vykdys tą pirkimo sutarties dalį, kuriai reikia jų turimų </w:t>
            </w:r>
            <w:proofErr w:type="spellStart"/>
            <w:r w:rsidRPr="00341507">
              <w:rPr>
                <w:bCs/>
                <w:color w:val="000000"/>
                <w:sz w:val="22"/>
                <w:szCs w:val="22"/>
                <w:lang w:eastAsia="lt-LT"/>
              </w:rPr>
              <w:t>pajėgumų</w:t>
            </w:r>
            <w:proofErr w:type="spellEnd"/>
            <w:r w:rsidRPr="00341507">
              <w:rPr>
                <w:bCs/>
                <w:color w:val="000000"/>
                <w:sz w:val="22"/>
                <w:szCs w:val="22"/>
                <w:lang w:eastAsia="lt-LT"/>
              </w:rPr>
              <w:t>;</w:t>
            </w:r>
          </w:p>
          <w:p w14:paraId="6D355B99" w14:textId="15D0EA1A" w:rsidR="00033190" w:rsidRPr="00341507" w:rsidRDefault="00033190" w:rsidP="00B9088A">
            <w:pPr>
              <w:pStyle w:val="BodyA"/>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0" w:firstLine="0"/>
              <w:jc w:val="both"/>
              <w:rPr>
                <w:rFonts w:ascii="Times New Roman" w:eastAsia="Times New Roman" w:hAnsi="Times New Roman" w:cs="Times New Roman"/>
                <w:sz w:val="22"/>
                <w:szCs w:val="22"/>
                <w:lang w:val="lt-LT"/>
              </w:rPr>
            </w:pPr>
            <w:r w:rsidRPr="00341507">
              <w:rPr>
                <w:rFonts w:ascii="Times New Roman" w:hAnsi="Times New Roman" w:cs="Times New Roman"/>
                <w:bCs/>
                <w:iCs/>
                <w:sz w:val="22"/>
                <w:szCs w:val="22"/>
                <w:lang w:val="lt-LT" w:eastAsia="lt-LT"/>
              </w:rPr>
              <w:t xml:space="preserve">subtiekėjams šis reikalavimas </w:t>
            </w:r>
            <w:r w:rsidRPr="00341507">
              <w:rPr>
                <w:rFonts w:ascii="Times New Roman" w:hAnsi="Times New Roman" w:cs="Times New Roman"/>
                <w:bCs/>
                <w:sz w:val="22"/>
                <w:szCs w:val="22"/>
                <w:lang w:val="lt-LT" w:eastAsia="lt-LT"/>
              </w:rPr>
              <w:t>nenustatomas</w:t>
            </w:r>
            <w:r w:rsidRPr="00341507">
              <w:rPr>
                <w:rFonts w:ascii="Times New Roman" w:hAnsi="Times New Roman" w:cs="Times New Roman"/>
                <w:bCs/>
                <w:iCs/>
                <w:sz w:val="22"/>
                <w:szCs w:val="22"/>
                <w:lang w:val="lt-LT" w:eastAsia="lt-LT"/>
              </w:rPr>
              <w:t>.</w:t>
            </w:r>
          </w:p>
        </w:tc>
        <w:tc>
          <w:tcPr>
            <w:tcW w:w="2692" w:type="dxa"/>
          </w:tcPr>
          <w:p w14:paraId="3307EA47" w14:textId="79D00A99" w:rsidR="00033190" w:rsidRPr="00341507" w:rsidRDefault="00033190" w:rsidP="00341507">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eastAsia="Times New Roman" w:hAnsi="Times New Roman" w:cs="Times New Roman"/>
                <w:sz w:val="22"/>
                <w:szCs w:val="22"/>
                <w:lang w:val="lt-LT"/>
              </w:rPr>
            </w:pPr>
            <w:r w:rsidRPr="00341507">
              <w:rPr>
                <w:sz w:val="22"/>
                <w:szCs w:val="22"/>
                <w:lang w:val="lt-LT"/>
              </w:rPr>
              <w:t>1 pirkimo dalis</w:t>
            </w:r>
          </w:p>
        </w:tc>
      </w:tr>
      <w:tr w:rsidR="00341507" w14:paraId="2D46692B" w14:textId="77777777" w:rsidTr="00033190">
        <w:tc>
          <w:tcPr>
            <w:tcW w:w="562" w:type="dxa"/>
          </w:tcPr>
          <w:p w14:paraId="6DC140B2" w14:textId="2E635266" w:rsidR="00341507" w:rsidRDefault="00341507" w:rsidP="00341507">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 xml:space="preserve">2. </w:t>
            </w:r>
          </w:p>
        </w:tc>
        <w:tc>
          <w:tcPr>
            <w:tcW w:w="4820" w:type="dxa"/>
          </w:tcPr>
          <w:p w14:paraId="56B16A1B" w14:textId="258665CF" w:rsidR="00341507" w:rsidRPr="00033190" w:rsidRDefault="00341507" w:rsidP="0034150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both"/>
              <w:rPr>
                <w:rFonts w:ascii="Times New Roman" w:hAnsi="Times New Roman" w:cs="Times New Roman"/>
                <w:sz w:val="22"/>
                <w:szCs w:val="22"/>
                <w:lang w:val="lt-LT"/>
              </w:rPr>
            </w:pPr>
            <w:r w:rsidRPr="00033190">
              <w:rPr>
                <w:rFonts w:ascii="Times New Roman" w:hAnsi="Times New Roman" w:cs="Times New Roman"/>
                <w:sz w:val="22"/>
                <w:szCs w:val="22"/>
                <w:lang w:val="lt-LT" w:eastAsia="lt-LT"/>
              </w:rPr>
              <w:t>Tiekėjas, per paskutinius 3 metus iki pasiūlymo pateikimo termino pabaigos pagal vieną ar daugiau sutarčių yra savo jėgomis suteikęs</w:t>
            </w:r>
            <w:r w:rsidRPr="00033190">
              <w:rPr>
                <w:rFonts w:ascii="Times New Roman" w:hAnsi="Times New Roman" w:cs="Times New Roman"/>
                <w:sz w:val="22"/>
                <w:szCs w:val="22"/>
                <w:lang w:val="lt-LT"/>
              </w:rPr>
              <w:t xml:space="preserve"> orlaivių antžeminio aptarnavimo </w:t>
            </w:r>
            <w:bookmarkStart w:id="1" w:name="_GoBack"/>
            <w:bookmarkEnd w:id="1"/>
            <w:r w:rsidRPr="00033190">
              <w:rPr>
                <w:rFonts w:ascii="Times New Roman" w:hAnsi="Times New Roman" w:cs="Times New Roman"/>
                <w:sz w:val="22"/>
                <w:szCs w:val="22"/>
                <w:lang w:val="lt-LT"/>
              </w:rPr>
              <w:t xml:space="preserve">paslaugų kurių vertė yra ne mažesnė kaip 123 966,00 </w:t>
            </w:r>
            <w:proofErr w:type="spellStart"/>
            <w:r w:rsidRPr="00033190">
              <w:rPr>
                <w:rFonts w:ascii="Times New Roman" w:hAnsi="Times New Roman" w:cs="Times New Roman"/>
                <w:sz w:val="22"/>
                <w:szCs w:val="22"/>
                <w:lang w:val="lt-LT"/>
              </w:rPr>
              <w:t>Eur</w:t>
            </w:r>
            <w:proofErr w:type="spellEnd"/>
            <w:r w:rsidRPr="00033190">
              <w:rPr>
                <w:rFonts w:ascii="Times New Roman" w:hAnsi="Times New Roman" w:cs="Times New Roman"/>
                <w:sz w:val="22"/>
                <w:szCs w:val="22"/>
                <w:lang w:val="lt-LT"/>
              </w:rPr>
              <w:t xml:space="preserve"> be PVM.</w:t>
            </w:r>
          </w:p>
          <w:p w14:paraId="6F406240" w14:textId="77777777" w:rsidR="00341507" w:rsidRPr="00033190" w:rsidRDefault="00341507" w:rsidP="00341507">
            <w:pPr>
              <w:rPr>
                <w:bCs/>
                <w:i/>
                <w:sz w:val="22"/>
                <w:szCs w:val="22"/>
                <w:lang w:eastAsia="lt-LT"/>
              </w:rPr>
            </w:pPr>
            <w:r w:rsidRPr="00033190">
              <w:rPr>
                <w:bCs/>
                <w:i/>
                <w:sz w:val="22"/>
                <w:szCs w:val="22"/>
                <w:lang w:eastAsia="lt-LT"/>
              </w:rPr>
              <w:t>Pastabos:</w:t>
            </w:r>
          </w:p>
          <w:p w14:paraId="29DBD172" w14:textId="1406264A" w:rsidR="00341507" w:rsidRDefault="00341507" w:rsidP="0034150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both"/>
              <w:rPr>
                <w:rFonts w:ascii="Times New Roman" w:eastAsia="Times New Roman" w:hAnsi="Times New Roman" w:cs="Times New Roman"/>
                <w:sz w:val="22"/>
                <w:szCs w:val="22"/>
                <w:lang w:val="lt-LT"/>
              </w:rPr>
            </w:pPr>
            <w:r w:rsidRPr="00033190">
              <w:rPr>
                <w:rFonts w:ascii="Times New Roman" w:hAnsi="Times New Roman" w:cs="Times New Roman"/>
                <w:bCs/>
                <w:i/>
                <w:sz w:val="22"/>
                <w:szCs w:val="22"/>
                <w:lang w:val="lt-LT" w:eastAsia="lt-LT"/>
              </w:rPr>
              <w:lastRenderedPageBreak/>
              <w:t>Tiekėjui nedraudžiama remtis sutartimi, kurią tiekėjas vykdė ne vienas, bet kartu su kitais ūkio subjektais. Tačiau tokiu atveju turi būti vertinami būtent konkretaus tiekėjo, dalyvaujančio viešajame pirkime, suteiktos paslaugos, jų apimtis, vertė, o ne visas vykdytos sutarties objektas</w:t>
            </w:r>
            <w:r w:rsidRPr="00033190">
              <w:rPr>
                <w:rFonts w:ascii="Times New Roman" w:hAnsi="Times New Roman" w:cs="Times New Roman"/>
                <w:sz w:val="22"/>
                <w:szCs w:val="22"/>
                <w:bdr w:val="none" w:sz="0" w:space="0" w:color="auto" w:frame="1"/>
                <w:lang w:val="lt-LT"/>
              </w:rPr>
              <w:t>.</w:t>
            </w:r>
          </w:p>
        </w:tc>
        <w:tc>
          <w:tcPr>
            <w:tcW w:w="2691" w:type="dxa"/>
          </w:tcPr>
          <w:p w14:paraId="70FEC1BA" w14:textId="79F90A23" w:rsidR="00341507" w:rsidRDefault="00341507" w:rsidP="00341507">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both"/>
              <w:rPr>
                <w:rFonts w:ascii="Times New Roman" w:eastAsia="Times New Roman" w:hAnsi="Times New Roman" w:cs="Times New Roman"/>
                <w:sz w:val="22"/>
                <w:szCs w:val="22"/>
                <w:lang w:val="lt-LT"/>
              </w:rPr>
            </w:pPr>
            <w:r w:rsidRPr="00033190">
              <w:rPr>
                <w:rFonts w:ascii="Times New Roman" w:hAnsi="Times New Roman" w:cs="Times New Roman"/>
                <w:sz w:val="22"/>
                <w:szCs w:val="22"/>
                <w:bdr w:val="none" w:sz="0" w:space="0" w:color="auto" w:frame="1"/>
                <w:lang w:val="lt-LT"/>
              </w:rPr>
              <w:lastRenderedPageBreak/>
              <w:t xml:space="preserve">Pateikti </w:t>
            </w:r>
            <w:r w:rsidRPr="00033190">
              <w:rPr>
                <w:rFonts w:ascii="Times New Roman" w:hAnsi="Times New Roman" w:cs="Times New Roman"/>
                <w:bCs/>
                <w:sz w:val="22"/>
                <w:szCs w:val="22"/>
                <w:lang w:val="lt-LT" w:eastAsia="lt-LT"/>
              </w:rPr>
              <w:t xml:space="preserve">pagrindinių per </w:t>
            </w:r>
            <w:r w:rsidRPr="00341507">
              <w:rPr>
                <w:rFonts w:ascii="Times New Roman" w:hAnsi="Times New Roman" w:cs="Times New Roman"/>
                <w:bCs/>
                <w:sz w:val="22"/>
                <w:szCs w:val="22"/>
                <w:lang w:val="lt-LT" w:eastAsia="lt-LT"/>
              </w:rPr>
              <w:t xml:space="preserve">pastaruosius 3 metus suteiktų paslaugų sąrašą </w:t>
            </w:r>
            <w:r w:rsidRPr="00341507">
              <w:rPr>
                <w:rFonts w:ascii="Times New Roman" w:hAnsi="Times New Roman" w:cs="Times New Roman"/>
                <w:color w:val="000000" w:themeColor="text1"/>
                <w:sz w:val="22"/>
                <w:szCs w:val="22"/>
                <w:bdr w:val="none" w:sz="0" w:space="0" w:color="auto" w:frame="1"/>
                <w:lang w:val="lt-LT"/>
              </w:rPr>
              <w:t>(</w:t>
            </w:r>
            <w:r w:rsidRPr="00341507">
              <w:rPr>
                <w:rFonts w:ascii="Times New Roman" w:hAnsi="Times New Roman" w:cs="Times New Roman"/>
                <w:color w:val="000000" w:themeColor="text1"/>
                <w:sz w:val="22"/>
                <w:szCs w:val="22"/>
                <w:u w:val="single"/>
                <w:bdr w:val="none" w:sz="0" w:space="0" w:color="auto" w:frame="1"/>
                <w:lang w:val="lt-LT"/>
              </w:rPr>
              <w:t>užpildyti konkurso sąlygų 9 priedą „Sutarčių sąrašas“</w:t>
            </w:r>
            <w:r w:rsidRPr="00341507">
              <w:rPr>
                <w:rFonts w:ascii="Times New Roman" w:hAnsi="Times New Roman" w:cs="Times New Roman"/>
                <w:color w:val="000000" w:themeColor="text1"/>
                <w:sz w:val="22"/>
                <w:szCs w:val="22"/>
                <w:bdr w:val="none" w:sz="0" w:space="0" w:color="auto" w:frame="1"/>
                <w:lang w:val="lt-LT"/>
              </w:rPr>
              <w:t>)</w:t>
            </w:r>
            <w:r w:rsidRPr="00341507">
              <w:rPr>
                <w:rFonts w:ascii="Times New Roman" w:hAnsi="Times New Roman" w:cs="Times New Roman"/>
                <w:bCs/>
                <w:sz w:val="22"/>
                <w:szCs w:val="22"/>
                <w:lang w:val="lt-LT" w:eastAsia="lt-LT"/>
              </w:rPr>
              <w:t>, kuriame nurodytos paslaugų</w:t>
            </w:r>
            <w:r w:rsidRPr="00033190">
              <w:rPr>
                <w:rFonts w:ascii="Times New Roman" w:hAnsi="Times New Roman" w:cs="Times New Roman"/>
                <w:bCs/>
                <w:sz w:val="22"/>
                <w:szCs w:val="22"/>
                <w:lang w:val="lt-LT" w:eastAsia="lt-LT"/>
              </w:rPr>
              <w:t xml:space="preserve"> </w:t>
            </w:r>
            <w:r w:rsidRPr="00033190">
              <w:rPr>
                <w:rFonts w:ascii="Times New Roman" w:hAnsi="Times New Roman" w:cs="Times New Roman"/>
                <w:bCs/>
                <w:sz w:val="22"/>
                <w:szCs w:val="22"/>
                <w:lang w:val="lt-LT" w:eastAsia="lt-LT"/>
              </w:rPr>
              <w:lastRenderedPageBreak/>
              <w:t>bendros sumos, datos ir paslaugų gavėjai (tiek viešieji, tiek privatieji), ar paslaugos buvo suteiktos tinkamai.</w:t>
            </w:r>
          </w:p>
        </w:tc>
        <w:tc>
          <w:tcPr>
            <w:tcW w:w="2691" w:type="dxa"/>
          </w:tcPr>
          <w:p w14:paraId="6B920886" w14:textId="77777777" w:rsidR="00341507" w:rsidRPr="00341507" w:rsidRDefault="00341507" w:rsidP="00B9088A">
            <w:pPr>
              <w:pStyle w:val="ListParagraph"/>
              <w:numPr>
                <w:ilvl w:val="0"/>
                <w:numId w:val="10"/>
              </w:numPr>
              <w:ind w:left="0" w:firstLine="0"/>
              <w:rPr>
                <w:bCs/>
                <w:i/>
                <w:iCs/>
                <w:sz w:val="22"/>
                <w:szCs w:val="22"/>
                <w:lang w:eastAsia="lt-LT"/>
              </w:rPr>
            </w:pPr>
            <w:r w:rsidRPr="00341507">
              <w:rPr>
                <w:bCs/>
                <w:iCs/>
                <w:color w:val="000000"/>
                <w:sz w:val="22"/>
                <w:szCs w:val="22"/>
                <w:lang w:eastAsia="lt-LT"/>
              </w:rPr>
              <w:lastRenderedPageBreak/>
              <w:t xml:space="preserve">jeigu pasiūlymą teikia ūkio subjektų grupė – reikalavimą turi atitikti visi ūkio subjektų grupės nariai kartu (ūkio subjektų grupės narių turima patirtis </w:t>
            </w:r>
            <w:r w:rsidRPr="00341507">
              <w:rPr>
                <w:bCs/>
                <w:iCs/>
                <w:color w:val="000000"/>
                <w:sz w:val="22"/>
                <w:szCs w:val="22"/>
                <w:lang w:eastAsia="lt-LT"/>
              </w:rPr>
              <w:lastRenderedPageBreak/>
              <w:t>sumuojama), atsižvelgiant į jų prisiimamus įsipareigojimus;</w:t>
            </w:r>
          </w:p>
          <w:p w14:paraId="5C5DF0E4" w14:textId="77777777" w:rsidR="00341507" w:rsidRPr="00341507" w:rsidRDefault="00341507" w:rsidP="00B9088A">
            <w:pPr>
              <w:pStyle w:val="ListParagraph"/>
              <w:numPr>
                <w:ilvl w:val="0"/>
                <w:numId w:val="10"/>
              </w:numPr>
              <w:ind w:left="0" w:firstLine="0"/>
              <w:rPr>
                <w:bCs/>
                <w:color w:val="000000"/>
                <w:sz w:val="22"/>
                <w:szCs w:val="22"/>
                <w:lang w:eastAsia="lt-LT"/>
              </w:rPr>
            </w:pPr>
            <w:r w:rsidRPr="00341507">
              <w:rPr>
                <w:bCs/>
                <w:color w:val="000000"/>
                <w:sz w:val="22"/>
                <w:szCs w:val="22"/>
                <w:lang w:eastAsia="lt-LT"/>
              </w:rPr>
              <w:t xml:space="preserve">tiekėjas gali remtis kitų ūkio subjektų </w:t>
            </w:r>
            <w:proofErr w:type="spellStart"/>
            <w:r w:rsidRPr="00341507">
              <w:rPr>
                <w:bCs/>
                <w:color w:val="000000"/>
                <w:sz w:val="22"/>
                <w:szCs w:val="22"/>
                <w:lang w:eastAsia="lt-LT"/>
              </w:rPr>
              <w:t>pajėgumais</w:t>
            </w:r>
            <w:proofErr w:type="spellEnd"/>
            <w:r w:rsidRPr="00341507">
              <w:rPr>
                <w:bCs/>
                <w:color w:val="000000"/>
                <w:sz w:val="22"/>
                <w:szCs w:val="22"/>
                <w:lang w:eastAsia="lt-LT"/>
              </w:rPr>
              <w:t xml:space="preserve"> tik tuo atveju, jeigu tie subjektai patys vykdys tą pirkimo sutarties dalį, kuriai reikia jų turimų </w:t>
            </w:r>
            <w:proofErr w:type="spellStart"/>
            <w:r w:rsidRPr="00341507">
              <w:rPr>
                <w:bCs/>
                <w:color w:val="000000"/>
                <w:sz w:val="22"/>
                <w:szCs w:val="22"/>
                <w:lang w:eastAsia="lt-LT"/>
              </w:rPr>
              <w:t>pajėgumų</w:t>
            </w:r>
            <w:proofErr w:type="spellEnd"/>
            <w:r w:rsidRPr="00341507">
              <w:rPr>
                <w:bCs/>
                <w:color w:val="000000"/>
                <w:sz w:val="22"/>
                <w:szCs w:val="22"/>
                <w:lang w:eastAsia="lt-LT"/>
              </w:rPr>
              <w:t>;</w:t>
            </w:r>
          </w:p>
          <w:p w14:paraId="785AE910" w14:textId="1AEF508B" w:rsidR="00341507" w:rsidRDefault="00341507" w:rsidP="00B9088A">
            <w:pPr>
              <w:pStyle w:val="BodyA"/>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0" w:firstLine="0"/>
              <w:jc w:val="right"/>
              <w:rPr>
                <w:rFonts w:ascii="Times New Roman" w:eastAsia="Times New Roman" w:hAnsi="Times New Roman" w:cs="Times New Roman"/>
                <w:sz w:val="22"/>
                <w:szCs w:val="22"/>
                <w:lang w:val="lt-LT"/>
              </w:rPr>
            </w:pPr>
            <w:r w:rsidRPr="00341507">
              <w:rPr>
                <w:rFonts w:ascii="Times New Roman" w:hAnsi="Times New Roman" w:cs="Times New Roman"/>
                <w:bCs/>
                <w:iCs/>
                <w:sz w:val="22"/>
                <w:szCs w:val="22"/>
                <w:lang w:val="lt-LT" w:eastAsia="lt-LT"/>
              </w:rPr>
              <w:t xml:space="preserve">subtiekėjams šis reikalavimas </w:t>
            </w:r>
            <w:r w:rsidRPr="00341507">
              <w:rPr>
                <w:rFonts w:ascii="Times New Roman" w:hAnsi="Times New Roman" w:cs="Times New Roman"/>
                <w:bCs/>
                <w:sz w:val="22"/>
                <w:szCs w:val="22"/>
                <w:lang w:val="lt-LT" w:eastAsia="lt-LT"/>
              </w:rPr>
              <w:t>nenustatomas</w:t>
            </w:r>
            <w:r w:rsidRPr="00341507">
              <w:rPr>
                <w:rFonts w:ascii="Times New Roman" w:hAnsi="Times New Roman" w:cs="Times New Roman"/>
                <w:bCs/>
                <w:iCs/>
                <w:sz w:val="22"/>
                <w:szCs w:val="22"/>
                <w:lang w:val="lt-LT" w:eastAsia="lt-LT"/>
              </w:rPr>
              <w:t>.</w:t>
            </w:r>
          </w:p>
        </w:tc>
        <w:tc>
          <w:tcPr>
            <w:tcW w:w="2692" w:type="dxa"/>
          </w:tcPr>
          <w:p w14:paraId="52AC0B9D" w14:textId="1BD3BBB6" w:rsidR="00341507" w:rsidRDefault="00341507" w:rsidP="00341507">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eastAsia="Times New Roman" w:hAnsi="Times New Roman" w:cs="Times New Roman"/>
                <w:sz w:val="22"/>
                <w:szCs w:val="22"/>
                <w:lang w:val="lt-LT"/>
              </w:rPr>
            </w:pPr>
            <w:r>
              <w:rPr>
                <w:sz w:val="22"/>
                <w:szCs w:val="22"/>
                <w:lang w:val="lt-LT"/>
              </w:rPr>
              <w:lastRenderedPageBreak/>
              <w:t>2</w:t>
            </w:r>
            <w:r w:rsidRPr="00033190">
              <w:rPr>
                <w:sz w:val="22"/>
                <w:szCs w:val="22"/>
                <w:lang w:val="lt-LT"/>
              </w:rPr>
              <w:t xml:space="preserve"> pirkimo dalis</w:t>
            </w:r>
          </w:p>
        </w:tc>
      </w:tr>
    </w:tbl>
    <w:p w14:paraId="375D7149" w14:textId="77777777" w:rsidR="006975CB" w:rsidRPr="009D1FAC" w:rsidRDefault="006975CB" w:rsidP="0080073F">
      <w:pPr>
        <w:pStyle w:val="Body2"/>
        <w:rPr>
          <w:rFonts w:cs="Times New Roman"/>
          <w:lang w:val="lt-LT"/>
        </w:rPr>
      </w:pPr>
    </w:p>
    <w:p w14:paraId="0BFDB881" w14:textId="77777777" w:rsidR="0080073F" w:rsidRPr="009D1FAC" w:rsidRDefault="0080073F" w:rsidP="0080073F">
      <w:pPr>
        <w:pStyle w:val="Heading"/>
        <w:jc w:val="center"/>
        <w:rPr>
          <w:rFonts w:cs="Times New Roman"/>
          <w:lang w:val="lt-LT"/>
        </w:rPr>
      </w:pPr>
      <w:r w:rsidRPr="009D1FAC">
        <w:rPr>
          <w:rFonts w:cs="Times New Roman"/>
          <w:lang w:val="lt-LT"/>
        </w:rPr>
        <w:t>VADYBOS SISTEMOS STANDARTAI</w:t>
      </w:r>
    </w:p>
    <w:p w14:paraId="1F9BE73C" w14:textId="77777777" w:rsidR="0080073F" w:rsidRPr="009D1FAC" w:rsidRDefault="0080073F" w:rsidP="0080073F">
      <w:pPr>
        <w:pStyle w:val="BodyA"/>
        <w:jc w:val="right"/>
        <w:rPr>
          <w:rFonts w:ascii="Times New Roman" w:eastAsia="Times New Roman" w:hAnsi="Times New Roman" w:cs="Times New Roman"/>
          <w:sz w:val="22"/>
          <w:szCs w:val="22"/>
          <w:lang w:val="lt-LT"/>
        </w:rPr>
      </w:pPr>
    </w:p>
    <w:tbl>
      <w:tblPr>
        <w:tblStyle w:val="TableGrid"/>
        <w:tblW w:w="13750" w:type="dxa"/>
        <w:tblInd w:w="-5" w:type="dxa"/>
        <w:tblLayout w:type="fixed"/>
        <w:tblLook w:val="04A0" w:firstRow="1" w:lastRow="0" w:firstColumn="1" w:lastColumn="0" w:noHBand="0" w:noVBand="1"/>
      </w:tblPr>
      <w:tblGrid>
        <w:gridCol w:w="709"/>
        <w:gridCol w:w="3260"/>
        <w:gridCol w:w="1952"/>
        <w:gridCol w:w="4285"/>
        <w:gridCol w:w="3544"/>
      </w:tblGrid>
      <w:tr w:rsidR="00677F6C" w:rsidRPr="009D1FAC" w14:paraId="68647392" w14:textId="77777777" w:rsidTr="00704B6C">
        <w:tc>
          <w:tcPr>
            <w:tcW w:w="709" w:type="dxa"/>
          </w:tcPr>
          <w:p w14:paraId="28668363" w14:textId="77777777" w:rsidR="00677F6C" w:rsidRPr="009D1FAC" w:rsidRDefault="00677F6C" w:rsidP="00A355BF">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404040" w:themeColor="text1" w:themeTint="BF"/>
                <w:sz w:val="22"/>
                <w:szCs w:val="22"/>
                <w:lang w:val="lt-LT"/>
              </w:rPr>
            </w:pPr>
            <w:r w:rsidRPr="009D1FAC">
              <w:rPr>
                <w:rFonts w:ascii="Times New Roman" w:eastAsia="Times New Roman" w:hAnsi="Times New Roman" w:cs="Times New Roman"/>
                <w:b/>
                <w:bCs/>
                <w:color w:val="404040" w:themeColor="text1" w:themeTint="BF"/>
                <w:sz w:val="22"/>
                <w:szCs w:val="22"/>
                <w:lang w:val="lt-LT"/>
              </w:rPr>
              <w:t>Eil. Nr.</w:t>
            </w:r>
          </w:p>
        </w:tc>
        <w:tc>
          <w:tcPr>
            <w:tcW w:w="3260" w:type="dxa"/>
            <w:vAlign w:val="center"/>
          </w:tcPr>
          <w:p w14:paraId="7FCB26E1" w14:textId="77777777" w:rsidR="00677F6C" w:rsidRPr="009D1FAC" w:rsidRDefault="00677F6C" w:rsidP="00A355BF">
            <w:pPr>
              <w:jc w:val="center"/>
              <w:rPr>
                <w:b/>
                <w:bCs/>
                <w:color w:val="404040" w:themeColor="text1" w:themeTint="BF"/>
                <w:sz w:val="22"/>
                <w:szCs w:val="22"/>
              </w:rPr>
            </w:pPr>
            <w:r w:rsidRPr="009D1FAC">
              <w:rPr>
                <w:b/>
                <w:bCs/>
                <w:color w:val="404040" w:themeColor="text1" w:themeTint="BF"/>
                <w:sz w:val="22"/>
                <w:szCs w:val="22"/>
              </w:rPr>
              <w:t>Reikalavimas</w:t>
            </w:r>
          </w:p>
        </w:tc>
        <w:tc>
          <w:tcPr>
            <w:tcW w:w="1952" w:type="dxa"/>
            <w:vAlign w:val="center"/>
          </w:tcPr>
          <w:p w14:paraId="2F9F959A" w14:textId="77777777" w:rsidR="00677F6C" w:rsidRPr="009D1FAC" w:rsidRDefault="00677F6C" w:rsidP="00A355BF">
            <w:pPr>
              <w:jc w:val="center"/>
              <w:rPr>
                <w:rFonts w:eastAsia="Times New Roman"/>
                <w:b/>
                <w:bCs/>
                <w:color w:val="404040" w:themeColor="text1" w:themeTint="BF"/>
                <w:sz w:val="22"/>
                <w:szCs w:val="22"/>
              </w:rPr>
            </w:pPr>
            <w:r w:rsidRPr="009D1FAC">
              <w:rPr>
                <w:b/>
                <w:bCs/>
                <w:color w:val="404040" w:themeColor="text1" w:themeTint="BF"/>
                <w:sz w:val="22"/>
                <w:szCs w:val="22"/>
              </w:rPr>
              <w:t>Atitikį pagrindžiantys dokumentai</w:t>
            </w:r>
          </w:p>
        </w:tc>
        <w:tc>
          <w:tcPr>
            <w:tcW w:w="4285" w:type="dxa"/>
          </w:tcPr>
          <w:p w14:paraId="183B0532" w14:textId="77777777" w:rsidR="00677F6C" w:rsidRPr="009D1FAC" w:rsidRDefault="00677F6C" w:rsidP="00A355BF">
            <w:pPr>
              <w:jc w:val="center"/>
              <w:rPr>
                <w:b/>
                <w:bCs/>
                <w:color w:val="404040" w:themeColor="text1" w:themeTint="BF"/>
                <w:sz w:val="22"/>
                <w:szCs w:val="22"/>
              </w:rPr>
            </w:pPr>
          </w:p>
          <w:p w14:paraId="2B43173F" w14:textId="77777777" w:rsidR="00677F6C" w:rsidRPr="009D1FAC" w:rsidRDefault="00677F6C" w:rsidP="00A355BF">
            <w:pPr>
              <w:jc w:val="center"/>
              <w:rPr>
                <w:b/>
                <w:bCs/>
                <w:color w:val="404040" w:themeColor="text1" w:themeTint="BF"/>
                <w:sz w:val="22"/>
                <w:szCs w:val="22"/>
              </w:rPr>
            </w:pPr>
            <w:r w:rsidRPr="009D1FAC">
              <w:rPr>
                <w:b/>
                <w:bCs/>
                <w:color w:val="404040" w:themeColor="text1" w:themeTint="BF"/>
                <w:sz w:val="22"/>
                <w:szCs w:val="22"/>
              </w:rPr>
              <w:t>Subjektas, kuris turi atitikti reikalavimą</w:t>
            </w:r>
          </w:p>
        </w:tc>
        <w:tc>
          <w:tcPr>
            <w:tcW w:w="3544" w:type="dxa"/>
            <w:vAlign w:val="center"/>
          </w:tcPr>
          <w:p w14:paraId="47DF9BAF" w14:textId="77777777" w:rsidR="00677F6C" w:rsidRPr="009D1FAC" w:rsidRDefault="00677F6C" w:rsidP="00A355BF">
            <w:pPr>
              <w:jc w:val="center"/>
              <w:rPr>
                <w:rFonts w:eastAsia="Times New Roman"/>
                <w:b/>
                <w:bCs/>
                <w:color w:val="404040" w:themeColor="text1" w:themeTint="BF"/>
                <w:sz w:val="22"/>
                <w:szCs w:val="22"/>
                <w:lang w:val="en-US"/>
              </w:rPr>
            </w:pPr>
            <w:r w:rsidRPr="009D1FAC">
              <w:rPr>
                <w:b/>
                <w:bCs/>
                <w:color w:val="404040" w:themeColor="text1" w:themeTint="BF"/>
                <w:sz w:val="22"/>
                <w:szCs w:val="22"/>
              </w:rPr>
              <w:t>Reikalavimo taikymas dalims</w:t>
            </w:r>
          </w:p>
        </w:tc>
      </w:tr>
      <w:tr w:rsidR="00677F6C" w:rsidRPr="009D1FAC" w14:paraId="26D14860" w14:textId="77777777" w:rsidTr="00704B6C">
        <w:tc>
          <w:tcPr>
            <w:tcW w:w="709" w:type="dxa"/>
          </w:tcPr>
          <w:p w14:paraId="70B29090" w14:textId="77777777" w:rsidR="00677F6C" w:rsidRPr="009D1FAC" w:rsidRDefault="00677F6C" w:rsidP="00A355BF">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Times New Roman" w:hAnsi="Times New Roman" w:cs="Times New Roman"/>
                <w:sz w:val="22"/>
                <w:szCs w:val="22"/>
                <w:lang w:val="lt-LT"/>
              </w:rPr>
            </w:pPr>
          </w:p>
        </w:tc>
        <w:tc>
          <w:tcPr>
            <w:tcW w:w="3260" w:type="dxa"/>
          </w:tcPr>
          <w:p w14:paraId="0D60CD11" w14:textId="77777777" w:rsidR="00677F6C" w:rsidRPr="009D1FAC" w:rsidRDefault="00677F6C" w:rsidP="00A355BF">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eastAsia="Times New Roman" w:hAnsi="Times New Roman" w:cs="Times New Roman"/>
                <w:sz w:val="22"/>
                <w:szCs w:val="22"/>
                <w:lang w:val="lt-LT"/>
              </w:rPr>
            </w:pPr>
            <w:r w:rsidRPr="009D1FAC">
              <w:rPr>
                <w:rFonts w:ascii="Times New Roman" w:eastAsia="Times New Roman" w:hAnsi="Times New Roman" w:cs="Times New Roman"/>
                <w:sz w:val="22"/>
                <w:szCs w:val="22"/>
                <w:lang w:val="lt-LT"/>
              </w:rPr>
              <w:t>Netaikoma</w:t>
            </w:r>
          </w:p>
        </w:tc>
        <w:tc>
          <w:tcPr>
            <w:tcW w:w="1952" w:type="dxa"/>
          </w:tcPr>
          <w:p w14:paraId="55A7B641" w14:textId="77777777" w:rsidR="00677F6C" w:rsidRPr="009D1FAC" w:rsidRDefault="00677F6C" w:rsidP="00A355BF">
            <w:pPr>
              <w:jc w:val="left"/>
              <w:rPr>
                <w:sz w:val="22"/>
                <w:szCs w:val="22"/>
              </w:rPr>
            </w:pPr>
            <w:r w:rsidRPr="009D1FAC">
              <w:rPr>
                <w:rFonts w:eastAsia="Times New Roman"/>
                <w:sz w:val="22"/>
                <w:szCs w:val="22"/>
              </w:rPr>
              <w:t>Netaikoma</w:t>
            </w:r>
          </w:p>
        </w:tc>
        <w:tc>
          <w:tcPr>
            <w:tcW w:w="4285" w:type="dxa"/>
          </w:tcPr>
          <w:p w14:paraId="1E07B47B" w14:textId="77777777" w:rsidR="00677F6C" w:rsidRPr="009D1FAC" w:rsidRDefault="00677F6C" w:rsidP="00A355BF">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eastAsia="Times New Roman" w:hAnsi="Times New Roman" w:cs="Times New Roman"/>
                <w:sz w:val="22"/>
                <w:szCs w:val="22"/>
                <w:lang w:val="lt-LT"/>
              </w:rPr>
            </w:pPr>
            <w:r w:rsidRPr="009D1FAC">
              <w:rPr>
                <w:rFonts w:ascii="Times New Roman" w:eastAsia="Times New Roman" w:hAnsi="Times New Roman" w:cs="Times New Roman"/>
                <w:sz w:val="22"/>
                <w:szCs w:val="22"/>
                <w:lang w:val="lt-LT"/>
              </w:rPr>
              <w:t>Netaikoma</w:t>
            </w:r>
          </w:p>
        </w:tc>
        <w:tc>
          <w:tcPr>
            <w:tcW w:w="3544" w:type="dxa"/>
          </w:tcPr>
          <w:p w14:paraId="28A3967F" w14:textId="77777777" w:rsidR="00677F6C" w:rsidRPr="009D1FAC" w:rsidRDefault="00677F6C" w:rsidP="00A355BF">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eastAsia="Times New Roman" w:hAnsi="Times New Roman" w:cs="Times New Roman"/>
                <w:sz w:val="22"/>
                <w:szCs w:val="22"/>
                <w:lang w:val="lt-LT"/>
              </w:rPr>
            </w:pPr>
            <w:r w:rsidRPr="009D1FAC">
              <w:rPr>
                <w:rFonts w:ascii="Times New Roman" w:eastAsia="Times New Roman" w:hAnsi="Times New Roman" w:cs="Times New Roman"/>
                <w:sz w:val="22"/>
                <w:szCs w:val="22"/>
                <w:lang w:val="lt-LT"/>
              </w:rPr>
              <w:t>Netaikoma</w:t>
            </w:r>
          </w:p>
        </w:tc>
      </w:tr>
    </w:tbl>
    <w:p w14:paraId="7936C34F" w14:textId="77777777" w:rsidR="000D15F6" w:rsidRPr="009D1FAC" w:rsidRDefault="000D15F6" w:rsidP="001473B7"/>
    <w:sectPr w:rsidR="000D15F6" w:rsidRPr="009D1FAC" w:rsidSect="00910462">
      <w:headerReference w:type="default" r:id="rId17"/>
      <w:pgSz w:w="15840" w:h="12240" w:orient="landscape"/>
      <w:pgMar w:top="851" w:right="956" w:bottom="709"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19467" w14:textId="77777777" w:rsidR="00BE1805" w:rsidRDefault="00BE1805" w:rsidP="004F0088">
      <w:r>
        <w:separator/>
      </w:r>
    </w:p>
  </w:endnote>
  <w:endnote w:type="continuationSeparator" w:id="0">
    <w:p w14:paraId="22CF2756" w14:textId="77777777" w:rsidR="00BE1805" w:rsidRDefault="00BE1805" w:rsidP="004F0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FD47D8" w14:textId="77777777" w:rsidR="00BE1805" w:rsidRDefault="00BE1805" w:rsidP="004F0088">
      <w:r>
        <w:separator/>
      </w:r>
    </w:p>
  </w:footnote>
  <w:footnote w:type="continuationSeparator" w:id="0">
    <w:p w14:paraId="7B3D8975" w14:textId="77777777" w:rsidR="00BE1805" w:rsidRDefault="00BE1805" w:rsidP="004F0088">
      <w:r>
        <w:continuationSeparator/>
      </w:r>
    </w:p>
  </w:footnote>
  <w:footnote w:id="1">
    <w:p w14:paraId="6D1653D8" w14:textId="3BC8371F" w:rsidR="00327216" w:rsidRPr="001620D3" w:rsidRDefault="00327216" w:rsidP="00327216">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w:t>
      </w:r>
      <w:r w:rsidR="00BB0EB2">
        <w:rPr>
          <w:rFonts w:ascii="Calibri" w:eastAsia="Yu Mincho" w:hAnsi="Calibri" w:cs="Arial"/>
          <w:i/>
          <w:iCs/>
        </w:rPr>
        <w:t>teikėj</w:t>
      </w:r>
      <w:r w:rsidRPr="001620D3">
        <w:rPr>
          <w:rFonts w:ascii="Calibri" w:eastAsia="Yu Mincho" w:hAnsi="Calibri" w:cs="Arial"/>
          <w:i/>
          <w:iCs/>
        </w:rPr>
        <w:t xml:space="preserve">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C9B6BC0" w14:textId="77777777" w:rsidR="00327216" w:rsidRPr="001620D3" w:rsidRDefault="00327216" w:rsidP="00B9088A">
      <w:pPr>
        <w:pStyle w:val="FootnoteText"/>
        <w:numPr>
          <w:ilvl w:val="0"/>
          <w:numId w:val="7"/>
        </w:numPr>
        <w:jc w:val="both"/>
        <w:rPr>
          <w:rFonts w:ascii="Calibri" w:eastAsia="Yu Mincho" w:hAnsi="Calibri" w:cs="Arial"/>
          <w:i/>
          <w:iCs/>
        </w:rPr>
      </w:pPr>
      <w:r w:rsidRPr="001620D3">
        <w:rPr>
          <w:rFonts w:ascii="Calibri" w:eastAsia="Yu Mincho" w:hAnsi="Calibri" w:cs="Arial"/>
          <w:i/>
          <w:iCs/>
        </w:rPr>
        <w:t xml:space="preserve">priesaikos deklaracija; </w:t>
      </w:r>
    </w:p>
    <w:p w14:paraId="418155FA" w14:textId="5C43501E" w:rsidR="00327216" w:rsidRDefault="00327216" w:rsidP="00B9088A">
      <w:pPr>
        <w:pStyle w:val="FootnoteText"/>
        <w:numPr>
          <w:ilvl w:val="0"/>
          <w:numId w:val="7"/>
        </w:numPr>
        <w:jc w:val="both"/>
        <w:rPr>
          <w:rFonts w:ascii="Calibri" w:eastAsia="Yu Mincho" w:hAnsi="Calibri" w:cs="Arial"/>
        </w:rPr>
      </w:pPr>
      <w:r w:rsidRPr="001620D3">
        <w:rPr>
          <w:rFonts w:ascii="Calibri" w:eastAsia="Yu Mincho" w:hAnsi="Calibri" w:cs="Arial"/>
          <w:i/>
          <w:iCs/>
        </w:rPr>
        <w:t xml:space="preserve">oficialia </w:t>
      </w:r>
      <w:r w:rsidR="00BB0EB2">
        <w:rPr>
          <w:rFonts w:ascii="Calibri" w:eastAsia="Yu Mincho" w:hAnsi="Calibri" w:cs="Arial"/>
          <w:i/>
          <w:iCs/>
        </w:rPr>
        <w:t>teikėj</w:t>
      </w:r>
      <w:r w:rsidRPr="001620D3">
        <w:rPr>
          <w:rFonts w:ascii="Calibri" w:eastAsia="Yu Mincho" w:hAnsi="Calibri" w:cs="Arial"/>
          <w:i/>
          <w:iCs/>
        </w:rPr>
        <w:t xml:space="preserve">o deklaracija, jeigu šalyje nenaudojama priesaikos deklaracija. Oficiali deklaracija turi būti patvirtinta valstybės narės ar </w:t>
      </w:r>
      <w:r w:rsidR="00BB0EB2">
        <w:rPr>
          <w:rFonts w:ascii="Calibri" w:eastAsia="Yu Mincho" w:hAnsi="Calibri" w:cs="Arial"/>
          <w:i/>
          <w:iCs/>
        </w:rPr>
        <w:t>teikėj</w:t>
      </w:r>
      <w:r w:rsidRPr="001620D3">
        <w:rPr>
          <w:rFonts w:ascii="Calibri" w:eastAsia="Yu Mincho" w:hAnsi="Calibri" w:cs="Arial"/>
          <w:i/>
          <w:iCs/>
        </w:rPr>
        <w:t>o kilmės šalies arba šalies, kurioje jis registruotas, kompetentingos teisinės ar administracinės institucijos, notaro arba kompetentingos profesinės ar prekybos organizacijos.</w:t>
      </w:r>
    </w:p>
  </w:footnote>
  <w:footnote w:id="2">
    <w:p w14:paraId="19CC3EA0" w14:textId="563F0E88" w:rsidR="00327216" w:rsidRPr="001620D3" w:rsidRDefault="00327216" w:rsidP="00327216">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w:t>
      </w:r>
      <w:r w:rsidR="00BB0EB2">
        <w:rPr>
          <w:rFonts w:ascii="Calibri" w:eastAsia="Yu Mincho" w:hAnsi="Calibri" w:cs="Arial"/>
          <w:i/>
          <w:iCs/>
        </w:rPr>
        <w:t>teikėj</w:t>
      </w:r>
      <w:r w:rsidRPr="001620D3">
        <w:rPr>
          <w:rFonts w:ascii="Calibri" w:eastAsia="Yu Mincho" w:hAnsi="Calibri" w:cs="Arial"/>
          <w:i/>
          <w:iCs/>
        </w:rPr>
        <w:t xml:space="preserve">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B8B3BB1" w14:textId="77777777" w:rsidR="00327216" w:rsidRPr="001620D3" w:rsidRDefault="00327216" w:rsidP="00B9088A">
      <w:pPr>
        <w:pStyle w:val="FootnoteText"/>
        <w:numPr>
          <w:ilvl w:val="0"/>
          <w:numId w:val="8"/>
        </w:numPr>
        <w:jc w:val="both"/>
        <w:rPr>
          <w:rFonts w:ascii="Calibri" w:eastAsia="Yu Mincho" w:hAnsi="Calibri" w:cs="Arial"/>
          <w:i/>
          <w:iCs/>
        </w:rPr>
      </w:pPr>
      <w:r w:rsidRPr="001620D3">
        <w:rPr>
          <w:rFonts w:ascii="Calibri" w:eastAsia="Yu Mincho" w:hAnsi="Calibri" w:cs="Arial"/>
          <w:i/>
          <w:iCs/>
        </w:rPr>
        <w:t xml:space="preserve">priesaikos deklaracija; </w:t>
      </w:r>
    </w:p>
    <w:p w14:paraId="377DDEA7" w14:textId="6BD44691" w:rsidR="00327216" w:rsidRDefault="00327216" w:rsidP="00B9088A">
      <w:pPr>
        <w:pStyle w:val="FootnoteText"/>
        <w:numPr>
          <w:ilvl w:val="0"/>
          <w:numId w:val="8"/>
        </w:numPr>
        <w:jc w:val="both"/>
        <w:rPr>
          <w:rFonts w:ascii="Calibri" w:eastAsia="Yu Mincho" w:hAnsi="Calibri" w:cs="Arial"/>
        </w:rPr>
      </w:pPr>
      <w:r w:rsidRPr="001620D3">
        <w:rPr>
          <w:rFonts w:ascii="Calibri" w:eastAsia="Yu Mincho" w:hAnsi="Calibri" w:cs="Arial"/>
          <w:i/>
          <w:iCs/>
        </w:rPr>
        <w:t xml:space="preserve">oficialia </w:t>
      </w:r>
      <w:r w:rsidR="00BB0EB2">
        <w:rPr>
          <w:rFonts w:ascii="Calibri" w:eastAsia="Yu Mincho" w:hAnsi="Calibri" w:cs="Arial"/>
          <w:i/>
          <w:iCs/>
        </w:rPr>
        <w:t>teikėj</w:t>
      </w:r>
      <w:r w:rsidRPr="001620D3">
        <w:rPr>
          <w:rFonts w:ascii="Calibri" w:eastAsia="Yu Mincho" w:hAnsi="Calibri" w:cs="Arial"/>
          <w:i/>
          <w:iCs/>
        </w:rPr>
        <w:t xml:space="preserve">o deklaracija, jeigu šalyje nenaudojama priesaikos deklaracija. Oficiali deklaracija turi būti patvirtinta valstybės narės ar </w:t>
      </w:r>
      <w:r w:rsidR="00BB0EB2">
        <w:rPr>
          <w:rFonts w:ascii="Calibri" w:eastAsia="Yu Mincho" w:hAnsi="Calibri" w:cs="Arial"/>
          <w:i/>
          <w:iCs/>
        </w:rPr>
        <w:t>teikėj</w:t>
      </w:r>
      <w:r w:rsidRPr="001620D3">
        <w:rPr>
          <w:rFonts w:ascii="Calibri" w:eastAsia="Yu Mincho" w:hAnsi="Calibri" w:cs="Arial"/>
          <w:i/>
          <w:iCs/>
        </w:rPr>
        <w:t>o kilmės šalies arba šalies, kurioje jis registruotas, kompetentingos teisinės ar administracinės institucijos, notaro arba kompetentingos profesinės ar prekybos organizacijos.</w:t>
      </w:r>
    </w:p>
  </w:footnote>
  <w:footnote w:id="3">
    <w:p w14:paraId="72D36EFA" w14:textId="36099C38" w:rsidR="00327216" w:rsidRPr="001620D3" w:rsidRDefault="00327216" w:rsidP="00327216">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w:t>
      </w:r>
      <w:r w:rsidR="00BB0EB2">
        <w:rPr>
          <w:rFonts w:ascii="Calibri" w:eastAsia="Yu Mincho" w:hAnsi="Calibri" w:cs="Arial"/>
          <w:i/>
          <w:iCs/>
        </w:rPr>
        <w:t>teikėj</w:t>
      </w:r>
      <w:r w:rsidRPr="001620D3">
        <w:rPr>
          <w:rFonts w:ascii="Calibri" w:eastAsia="Yu Mincho" w:hAnsi="Calibri" w:cs="Arial"/>
          <w:i/>
          <w:iCs/>
        </w:rPr>
        <w:t xml:space="preserve">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4556382" w14:textId="77777777" w:rsidR="00327216" w:rsidRPr="001620D3" w:rsidRDefault="00327216" w:rsidP="00B9088A">
      <w:pPr>
        <w:pStyle w:val="FootnoteText"/>
        <w:numPr>
          <w:ilvl w:val="0"/>
          <w:numId w:val="9"/>
        </w:numPr>
        <w:ind w:left="720"/>
        <w:jc w:val="both"/>
        <w:rPr>
          <w:rFonts w:ascii="Calibri" w:eastAsia="Yu Mincho" w:hAnsi="Calibri" w:cs="Arial"/>
          <w:i/>
          <w:iCs/>
        </w:rPr>
      </w:pPr>
      <w:r w:rsidRPr="001620D3">
        <w:rPr>
          <w:rFonts w:ascii="Calibri" w:eastAsia="Yu Mincho" w:hAnsi="Calibri" w:cs="Arial"/>
          <w:i/>
          <w:iCs/>
        </w:rPr>
        <w:t xml:space="preserve">priesaikos deklaracija; </w:t>
      </w:r>
    </w:p>
    <w:p w14:paraId="4AD74147" w14:textId="66108746" w:rsidR="00327216" w:rsidRDefault="00327216" w:rsidP="00B9088A">
      <w:pPr>
        <w:pStyle w:val="FootnoteText"/>
        <w:numPr>
          <w:ilvl w:val="0"/>
          <w:numId w:val="9"/>
        </w:numPr>
        <w:ind w:left="720"/>
        <w:jc w:val="both"/>
        <w:rPr>
          <w:rFonts w:ascii="Calibri" w:eastAsia="Yu Mincho" w:hAnsi="Calibri" w:cs="Arial"/>
        </w:rPr>
      </w:pPr>
      <w:r w:rsidRPr="001620D3">
        <w:rPr>
          <w:rFonts w:ascii="Calibri" w:eastAsia="Yu Mincho" w:hAnsi="Calibri" w:cs="Arial"/>
          <w:i/>
          <w:iCs/>
        </w:rPr>
        <w:t xml:space="preserve">oficialia </w:t>
      </w:r>
      <w:r w:rsidR="00BB0EB2">
        <w:rPr>
          <w:rFonts w:ascii="Calibri" w:eastAsia="Yu Mincho" w:hAnsi="Calibri" w:cs="Arial"/>
          <w:i/>
          <w:iCs/>
        </w:rPr>
        <w:t>teikėj</w:t>
      </w:r>
      <w:r w:rsidRPr="001620D3">
        <w:rPr>
          <w:rFonts w:ascii="Calibri" w:eastAsia="Yu Mincho" w:hAnsi="Calibri" w:cs="Arial"/>
          <w:i/>
          <w:iCs/>
        </w:rPr>
        <w:t xml:space="preserve">o deklaracija, jeigu šalyje nenaudojama priesaikos deklaracija. Oficiali deklaracija turi būti patvirtinta valstybės narės ar </w:t>
      </w:r>
      <w:r w:rsidR="00BB0EB2">
        <w:rPr>
          <w:rFonts w:ascii="Calibri" w:eastAsia="Yu Mincho" w:hAnsi="Calibri" w:cs="Arial"/>
          <w:i/>
          <w:iCs/>
        </w:rPr>
        <w:t>teikėj</w:t>
      </w:r>
      <w:r w:rsidRPr="001620D3">
        <w:rPr>
          <w:rFonts w:ascii="Calibri" w:eastAsia="Yu Mincho" w:hAnsi="Calibri" w:cs="Arial"/>
          <w:i/>
          <w:iCs/>
        </w:rPr>
        <w:t>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874040"/>
      <w:docPartObj>
        <w:docPartGallery w:val="Page Numbers (Top of Page)"/>
        <w:docPartUnique/>
      </w:docPartObj>
    </w:sdtPr>
    <w:sdtEndPr>
      <w:rPr>
        <w:noProof/>
      </w:rPr>
    </w:sdtEndPr>
    <w:sdtContent>
      <w:p w14:paraId="7DDC93F2" w14:textId="7CE30EF6" w:rsidR="0030168F" w:rsidRDefault="0030168F">
        <w:pPr>
          <w:pStyle w:val="Header"/>
          <w:jc w:val="center"/>
        </w:pPr>
        <w:r>
          <w:fldChar w:fldCharType="begin"/>
        </w:r>
        <w:r>
          <w:instrText xml:space="preserve"> PAGE   \* MERGEFORMAT </w:instrText>
        </w:r>
        <w:r>
          <w:fldChar w:fldCharType="separate"/>
        </w:r>
        <w:r w:rsidR="005019F7">
          <w:rPr>
            <w:noProof/>
          </w:rPr>
          <w:t>10</w:t>
        </w:r>
        <w:r>
          <w:rPr>
            <w:noProof/>
          </w:rPr>
          <w:fldChar w:fldCharType="end"/>
        </w:r>
      </w:p>
    </w:sdtContent>
  </w:sdt>
  <w:p w14:paraId="1224B29D" w14:textId="77777777" w:rsidR="0030168F" w:rsidRDefault="003016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C45CB0F6"/>
    <w:lvl w:ilvl="0" w:tplc="6F00AE8A">
      <w:start w:val="1"/>
      <w:numFmt w:val="lowerLetter"/>
      <w:lvlText w:val="%1)"/>
      <w:lvlJc w:val="left"/>
      <w:pPr>
        <w:ind w:left="786"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93A227B4"/>
    <w:lvl w:ilvl="0" w:tplc="76DC46F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6432724E"/>
    <w:lvl w:ilvl="0" w:tplc="B6A2FB2E">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DB26FD"/>
    <w:multiLevelType w:val="hybridMultilevel"/>
    <w:tmpl w:val="ABD45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505B75"/>
    <w:multiLevelType w:val="multilevel"/>
    <w:tmpl w:val="3662BEF6"/>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9"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2"/>
  </w:num>
  <w:num w:numId="3">
    <w:abstractNumId w:val="1"/>
  </w:num>
  <w:num w:numId="4">
    <w:abstractNumId w:val="5"/>
  </w:num>
  <w:num w:numId="5">
    <w:abstractNumId w:val="3"/>
  </w:num>
  <w:num w:numId="6">
    <w:abstractNumId w:val="8"/>
  </w:num>
  <w:num w:numId="7">
    <w:abstractNumId w:val="4"/>
  </w:num>
  <w:num w:numId="8">
    <w:abstractNumId w:val="6"/>
  </w:num>
  <w:num w:numId="9">
    <w:abstractNumId w:val="0"/>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088"/>
    <w:rsid w:val="00001FB9"/>
    <w:rsid w:val="0000434B"/>
    <w:rsid w:val="00005A44"/>
    <w:rsid w:val="00005FCF"/>
    <w:rsid w:val="00007D1C"/>
    <w:rsid w:val="00007E54"/>
    <w:rsid w:val="00011150"/>
    <w:rsid w:val="00015FC3"/>
    <w:rsid w:val="00016200"/>
    <w:rsid w:val="000216A3"/>
    <w:rsid w:val="00022E54"/>
    <w:rsid w:val="0002340E"/>
    <w:rsid w:val="00026804"/>
    <w:rsid w:val="000305D2"/>
    <w:rsid w:val="00030706"/>
    <w:rsid w:val="00030E75"/>
    <w:rsid w:val="00032ADC"/>
    <w:rsid w:val="00032E90"/>
    <w:rsid w:val="00033190"/>
    <w:rsid w:val="00033FDB"/>
    <w:rsid w:val="000354F5"/>
    <w:rsid w:val="000436F3"/>
    <w:rsid w:val="00044326"/>
    <w:rsid w:val="00050316"/>
    <w:rsid w:val="00052977"/>
    <w:rsid w:val="000554D4"/>
    <w:rsid w:val="0005741A"/>
    <w:rsid w:val="0006600E"/>
    <w:rsid w:val="00067FF3"/>
    <w:rsid w:val="00073EB1"/>
    <w:rsid w:val="00075928"/>
    <w:rsid w:val="00080F61"/>
    <w:rsid w:val="00086836"/>
    <w:rsid w:val="0008708F"/>
    <w:rsid w:val="00090295"/>
    <w:rsid w:val="00090659"/>
    <w:rsid w:val="00096E4F"/>
    <w:rsid w:val="000A2D39"/>
    <w:rsid w:val="000A374B"/>
    <w:rsid w:val="000B3E4A"/>
    <w:rsid w:val="000B404F"/>
    <w:rsid w:val="000C0871"/>
    <w:rsid w:val="000C2800"/>
    <w:rsid w:val="000C36C8"/>
    <w:rsid w:val="000C53CA"/>
    <w:rsid w:val="000D01DD"/>
    <w:rsid w:val="000D15F6"/>
    <w:rsid w:val="000D2509"/>
    <w:rsid w:val="000D2FF5"/>
    <w:rsid w:val="000D31F4"/>
    <w:rsid w:val="000D5CBB"/>
    <w:rsid w:val="000D7C46"/>
    <w:rsid w:val="000E5404"/>
    <w:rsid w:val="000E6E5B"/>
    <w:rsid w:val="000E77CE"/>
    <w:rsid w:val="000E7CE6"/>
    <w:rsid w:val="000F12C6"/>
    <w:rsid w:val="000F227D"/>
    <w:rsid w:val="000F42E2"/>
    <w:rsid w:val="000F43E3"/>
    <w:rsid w:val="000F513E"/>
    <w:rsid w:val="000F6AC1"/>
    <w:rsid w:val="00101F7C"/>
    <w:rsid w:val="001021BA"/>
    <w:rsid w:val="00110425"/>
    <w:rsid w:val="00111DB3"/>
    <w:rsid w:val="0011493B"/>
    <w:rsid w:val="00115910"/>
    <w:rsid w:val="00115917"/>
    <w:rsid w:val="001172AF"/>
    <w:rsid w:val="001223FF"/>
    <w:rsid w:val="00122580"/>
    <w:rsid w:val="00122A54"/>
    <w:rsid w:val="001333AB"/>
    <w:rsid w:val="00133E50"/>
    <w:rsid w:val="001361BF"/>
    <w:rsid w:val="00140BC9"/>
    <w:rsid w:val="00141244"/>
    <w:rsid w:val="00142808"/>
    <w:rsid w:val="001473B7"/>
    <w:rsid w:val="00154F0C"/>
    <w:rsid w:val="00170B30"/>
    <w:rsid w:val="00176E4A"/>
    <w:rsid w:val="001770FA"/>
    <w:rsid w:val="0018169D"/>
    <w:rsid w:val="00186571"/>
    <w:rsid w:val="001917C7"/>
    <w:rsid w:val="00192502"/>
    <w:rsid w:val="00192D42"/>
    <w:rsid w:val="00196566"/>
    <w:rsid w:val="001A1096"/>
    <w:rsid w:val="001A4FA6"/>
    <w:rsid w:val="001A6DB4"/>
    <w:rsid w:val="001B11C5"/>
    <w:rsid w:val="001B52F0"/>
    <w:rsid w:val="001B6F9C"/>
    <w:rsid w:val="001C25F3"/>
    <w:rsid w:val="001C4476"/>
    <w:rsid w:val="001C5789"/>
    <w:rsid w:val="001D25DA"/>
    <w:rsid w:val="001D2A84"/>
    <w:rsid w:val="001D494B"/>
    <w:rsid w:val="001D4960"/>
    <w:rsid w:val="001D4C8D"/>
    <w:rsid w:val="001E11AC"/>
    <w:rsid w:val="001E1579"/>
    <w:rsid w:val="001E1817"/>
    <w:rsid w:val="001E243F"/>
    <w:rsid w:val="001E3D94"/>
    <w:rsid w:val="001E405C"/>
    <w:rsid w:val="001E71E0"/>
    <w:rsid w:val="001F0588"/>
    <w:rsid w:val="001F0BD6"/>
    <w:rsid w:val="001F2269"/>
    <w:rsid w:val="001F2413"/>
    <w:rsid w:val="001F289D"/>
    <w:rsid w:val="001F5FBA"/>
    <w:rsid w:val="001F681F"/>
    <w:rsid w:val="0020006B"/>
    <w:rsid w:val="00201B21"/>
    <w:rsid w:val="002038E0"/>
    <w:rsid w:val="0020418B"/>
    <w:rsid w:val="00205356"/>
    <w:rsid w:val="00210E6A"/>
    <w:rsid w:val="00211157"/>
    <w:rsid w:val="00215606"/>
    <w:rsid w:val="00216875"/>
    <w:rsid w:val="00221285"/>
    <w:rsid w:val="00221411"/>
    <w:rsid w:val="00226694"/>
    <w:rsid w:val="00235E2B"/>
    <w:rsid w:val="002364B5"/>
    <w:rsid w:val="00236BC3"/>
    <w:rsid w:val="00242561"/>
    <w:rsid w:val="00243849"/>
    <w:rsid w:val="00245720"/>
    <w:rsid w:val="00250D99"/>
    <w:rsid w:val="002515DE"/>
    <w:rsid w:val="00256DDC"/>
    <w:rsid w:val="0026159A"/>
    <w:rsid w:val="00264D39"/>
    <w:rsid w:val="002671AA"/>
    <w:rsid w:val="0026793D"/>
    <w:rsid w:val="00273C04"/>
    <w:rsid w:val="00277739"/>
    <w:rsid w:val="002803C5"/>
    <w:rsid w:val="002835EF"/>
    <w:rsid w:val="00283620"/>
    <w:rsid w:val="002842D4"/>
    <w:rsid w:val="00284783"/>
    <w:rsid w:val="002942FA"/>
    <w:rsid w:val="002978D1"/>
    <w:rsid w:val="002A13AB"/>
    <w:rsid w:val="002A348E"/>
    <w:rsid w:val="002B26A0"/>
    <w:rsid w:val="002B292E"/>
    <w:rsid w:val="002B5DC5"/>
    <w:rsid w:val="002B6F46"/>
    <w:rsid w:val="002C45EA"/>
    <w:rsid w:val="002C6889"/>
    <w:rsid w:val="002D1B85"/>
    <w:rsid w:val="002E0669"/>
    <w:rsid w:val="002E13EB"/>
    <w:rsid w:val="002E3D07"/>
    <w:rsid w:val="002E48BD"/>
    <w:rsid w:val="002F157E"/>
    <w:rsid w:val="002F26B4"/>
    <w:rsid w:val="0030168F"/>
    <w:rsid w:val="0030475C"/>
    <w:rsid w:val="0030555B"/>
    <w:rsid w:val="0030676E"/>
    <w:rsid w:val="00312044"/>
    <w:rsid w:val="00321793"/>
    <w:rsid w:val="0032323E"/>
    <w:rsid w:val="00324FA6"/>
    <w:rsid w:val="0032554B"/>
    <w:rsid w:val="003261D1"/>
    <w:rsid w:val="003268DD"/>
    <w:rsid w:val="00327216"/>
    <w:rsid w:val="00331854"/>
    <w:rsid w:val="00341507"/>
    <w:rsid w:val="003422D1"/>
    <w:rsid w:val="00343D54"/>
    <w:rsid w:val="003510ED"/>
    <w:rsid w:val="00352381"/>
    <w:rsid w:val="003532D0"/>
    <w:rsid w:val="00354A08"/>
    <w:rsid w:val="003622E1"/>
    <w:rsid w:val="00362E60"/>
    <w:rsid w:val="00363641"/>
    <w:rsid w:val="003639FB"/>
    <w:rsid w:val="00364634"/>
    <w:rsid w:val="00364AA6"/>
    <w:rsid w:val="003652BC"/>
    <w:rsid w:val="003659EF"/>
    <w:rsid w:val="003712AB"/>
    <w:rsid w:val="00375349"/>
    <w:rsid w:val="00377BC1"/>
    <w:rsid w:val="00381D79"/>
    <w:rsid w:val="0038307B"/>
    <w:rsid w:val="0038522B"/>
    <w:rsid w:val="003853D6"/>
    <w:rsid w:val="003A0669"/>
    <w:rsid w:val="003A215B"/>
    <w:rsid w:val="003A4A1A"/>
    <w:rsid w:val="003A5032"/>
    <w:rsid w:val="003A5A85"/>
    <w:rsid w:val="003A64A0"/>
    <w:rsid w:val="003B29E4"/>
    <w:rsid w:val="003B325E"/>
    <w:rsid w:val="003B380D"/>
    <w:rsid w:val="003B4D0B"/>
    <w:rsid w:val="003C49FC"/>
    <w:rsid w:val="003C575F"/>
    <w:rsid w:val="003C699D"/>
    <w:rsid w:val="003D260D"/>
    <w:rsid w:val="003E0043"/>
    <w:rsid w:val="003E1013"/>
    <w:rsid w:val="003F11FF"/>
    <w:rsid w:val="003F452B"/>
    <w:rsid w:val="003F4F10"/>
    <w:rsid w:val="003F56D1"/>
    <w:rsid w:val="00400E87"/>
    <w:rsid w:val="00401157"/>
    <w:rsid w:val="004054FE"/>
    <w:rsid w:val="00406E0B"/>
    <w:rsid w:val="004107CF"/>
    <w:rsid w:val="00410827"/>
    <w:rsid w:val="0041420E"/>
    <w:rsid w:val="004148F1"/>
    <w:rsid w:val="004168C9"/>
    <w:rsid w:val="0041772D"/>
    <w:rsid w:val="00420CC8"/>
    <w:rsid w:val="00423621"/>
    <w:rsid w:val="00424626"/>
    <w:rsid w:val="004264DE"/>
    <w:rsid w:val="004268EF"/>
    <w:rsid w:val="00432A26"/>
    <w:rsid w:val="00433F7A"/>
    <w:rsid w:val="0044425A"/>
    <w:rsid w:val="004531BC"/>
    <w:rsid w:val="00463C1D"/>
    <w:rsid w:val="00466A92"/>
    <w:rsid w:val="00473125"/>
    <w:rsid w:val="0048023F"/>
    <w:rsid w:val="0048058E"/>
    <w:rsid w:val="00481FE3"/>
    <w:rsid w:val="00484D01"/>
    <w:rsid w:val="00486013"/>
    <w:rsid w:val="00486F27"/>
    <w:rsid w:val="004945AA"/>
    <w:rsid w:val="004A239D"/>
    <w:rsid w:val="004B106C"/>
    <w:rsid w:val="004B2381"/>
    <w:rsid w:val="004B2CE1"/>
    <w:rsid w:val="004C1226"/>
    <w:rsid w:val="004C1E9A"/>
    <w:rsid w:val="004C39B1"/>
    <w:rsid w:val="004C7423"/>
    <w:rsid w:val="004C77D2"/>
    <w:rsid w:val="004D137E"/>
    <w:rsid w:val="004D31D7"/>
    <w:rsid w:val="004D6754"/>
    <w:rsid w:val="004D69FF"/>
    <w:rsid w:val="004E0C7C"/>
    <w:rsid w:val="004E19DA"/>
    <w:rsid w:val="004E76E5"/>
    <w:rsid w:val="004F0088"/>
    <w:rsid w:val="004F39BE"/>
    <w:rsid w:val="004F4497"/>
    <w:rsid w:val="004F5059"/>
    <w:rsid w:val="004F6B8C"/>
    <w:rsid w:val="004F7D2E"/>
    <w:rsid w:val="005019F7"/>
    <w:rsid w:val="0051018D"/>
    <w:rsid w:val="00511513"/>
    <w:rsid w:val="00511E47"/>
    <w:rsid w:val="0051242F"/>
    <w:rsid w:val="00512B11"/>
    <w:rsid w:val="005138C1"/>
    <w:rsid w:val="00513A42"/>
    <w:rsid w:val="00515B58"/>
    <w:rsid w:val="00515E19"/>
    <w:rsid w:val="00520B0D"/>
    <w:rsid w:val="00520E9C"/>
    <w:rsid w:val="00525956"/>
    <w:rsid w:val="005265E1"/>
    <w:rsid w:val="00527DAC"/>
    <w:rsid w:val="005322CE"/>
    <w:rsid w:val="005323E8"/>
    <w:rsid w:val="00532BC2"/>
    <w:rsid w:val="00537C1F"/>
    <w:rsid w:val="00540ADF"/>
    <w:rsid w:val="00541A35"/>
    <w:rsid w:val="0054782E"/>
    <w:rsid w:val="00547D4B"/>
    <w:rsid w:val="00550BB9"/>
    <w:rsid w:val="005519DE"/>
    <w:rsid w:val="00561C42"/>
    <w:rsid w:val="00563620"/>
    <w:rsid w:val="0056448D"/>
    <w:rsid w:val="00566140"/>
    <w:rsid w:val="00567A50"/>
    <w:rsid w:val="005725EB"/>
    <w:rsid w:val="005726A3"/>
    <w:rsid w:val="00573B4E"/>
    <w:rsid w:val="0057497D"/>
    <w:rsid w:val="00574F35"/>
    <w:rsid w:val="00577CBB"/>
    <w:rsid w:val="00580627"/>
    <w:rsid w:val="00584B8A"/>
    <w:rsid w:val="00585053"/>
    <w:rsid w:val="0058627B"/>
    <w:rsid w:val="00587476"/>
    <w:rsid w:val="00590728"/>
    <w:rsid w:val="005907CC"/>
    <w:rsid w:val="005A1CF1"/>
    <w:rsid w:val="005A52E7"/>
    <w:rsid w:val="005A7597"/>
    <w:rsid w:val="005B0591"/>
    <w:rsid w:val="005B0C99"/>
    <w:rsid w:val="005B2C8E"/>
    <w:rsid w:val="005C1738"/>
    <w:rsid w:val="005C3F53"/>
    <w:rsid w:val="005C4AA1"/>
    <w:rsid w:val="005C5E44"/>
    <w:rsid w:val="005C6B98"/>
    <w:rsid w:val="005D1843"/>
    <w:rsid w:val="005E21E2"/>
    <w:rsid w:val="005E23CA"/>
    <w:rsid w:val="005E4373"/>
    <w:rsid w:val="005E77EA"/>
    <w:rsid w:val="005F3052"/>
    <w:rsid w:val="005F5BF1"/>
    <w:rsid w:val="005F5D50"/>
    <w:rsid w:val="005F68F0"/>
    <w:rsid w:val="005F7542"/>
    <w:rsid w:val="00604203"/>
    <w:rsid w:val="00604A3E"/>
    <w:rsid w:val="00606960"/>
    <w:rsid w:val="00610B5D"/>
    <w:rsid w:val="00613456"/>
    <w:rsid w:val="00620099"/>
    <w:rsid w:val="00620AFF"/>
    <w:rsid w:val="0062504C"/>
    <w:rsid w:val="0062516B"/>
    <w:rsid w:val="0062530E"/>
    <w:rsid w:val="006261AE"/>
    <w:rsid w:val="00626BF7"/>
    <w:rsid w:val="006355B9"/>
    <w:rsid w:val="006405B1"/>
    <w:rsid w:val="00641365"/>
    <w:rsid w:val="0064359A"/>
    <w:rsid w:val="00644093"/>
    <w:rsid w:val="006445CD"/>
    <w:rsid w:val="00647029"/>
    <w:rsid w:val="00647130"/>
    <w:rsid w:val="0065067A"/>
    <w:rsid w:val="00651716"/>
    <w:rsid w:val="0065635B"/>
    <w:rsid w:val="00656B77"/>
    <w:rsid w:val="00661798"/>
    <w:rsid w:val="00667DC8"/>
    <w:rsid w:val="006752B7"/>
    <w:rsid w:val="00677661"/>
    <w:rsid w:val="00677F6C"/>
    <w:rsid w:val="0068228E"/>
    <w:rsid w:val="00683909"/>
    <w:rsid w:val="00684B21"/>
    <w:rsid w:val="00685222"/>
    <w:rsid w:val="006855BB"/>
    <w:rsid w:val="00687E14"/>
    <w:rsid w:val="00687FC7"/>
    <w:rsid w:val="00692C45"/>
    <w:rsid w:val="00692E57"/>
    <w:rsid w:val="00694395"/>
    <w:rsid w:val="006975CB"/>
    <w:rsid w:val="006A4CF2"/>
    <w:rsid w:val="006A6A73"/>
    <w:rsid w:val="006B4D91"/>
    <w:rsid w:val="006B6B4F"/>
    <w:rsid w:val="006C0C13"/>
    <w:rsid w:val="006C13AE"/>
    <w:rsid w:val="006C14DE"/>
    <w:rsid w:val="006C36EE"/>
    <w:rsid w:val="006C403D"/>
    <w:rsid w:val="006C4ECA"/>
    <w:rsid w:val="006C5E6F"/>
    <w:rsid w:val="006C7865"/>
    <w:rsid w:val="006D5F3B"/>
    <w:rsid w:val="006D6AEC"/>
    <w:rsid w:val="006E18B8"/>
    <w:rsid w:val="006E24C1"/>
    <w:rsid w:val="006E283D"/>
    <w:rsid w:val="006F0224"/>
    <w:rsid w:val="006F0B64"/>
    <w:rsid w:val="006F1D72"/>
    <w:rsid w:val="006F47A4"/>
    <w:rsid w:val="006F4CF9"/>
    <w:rsid w:val="006F6114"/>
    <w:rsid w:val="006F7E9F"/>
    <w:rsid w:val="00703099"/>
    <w:rsid w:val="00704B6C"/>
    <w:rsid w:val="00707595"/>
    <w:rsid w:val="0070793B"/>
    <w:rsid w:val="00714705"/>
    <w:rsid w:val="00716365"/>
    <w:rsid w:val="007179C1"/>
    <w:rsid w:val="007258F5"/>
    <w:rsid w:val="0072736E"/>
    <w:rsid w:val="0072769C"/>
    <w:rsid w:val="00740D34"/>
    <w:rsid w:val="0074155C"/>
    <w:rsid w:val="007435A8"/>
    <w:rsid w:val="00745260"/>
    <w:rsid w:val="00752D7C"/>
    <w:rsid w:val="00756997"/>
    <w:rsid w:val="00756F63"/>
    <w:rsid w:val="007609C9"/>
    <w:rsid w:val="00760B7B"/>
    <w:rsid w:val="00761535"/>
    <w:rsid w:val="00762966"/>
    <w:rsid w:val="007672ED"/>
    <w:rsid w:val="00767D89"/>
    <w:rsid w:val="00771390"/>
    <w:rsid w:val="00771D30"/>
    <w:rsid w:val="007721ED"/>
    <w:rsid w:val="00774DEB"/>
    <w:rsid w:val="00776687"/>
    <w:rsid w:val="007837AB"/>
    <w:rsid w:val="007839E2"/>
    <w:rsid w:val="00784E6A"/>
    <w:rsid w:val="0078697D"/>
    <w:rsid w:val="00790C15"/>
    <w:rsid w:val="007921F4"/>
    <w:rsid w:val="0079314F"/>
    <w:rsid w:val="00797487"/>
    <w:rsid w:val="007A0272"/>
    <w:rsid w:val="007A150F"/>
    <w:rsid w:val="007A277F"/>
    <w:rsid w:val="007A7191"/>
    <w:rsid w:val="007A7451"/>
    <w:rsid w:val="007B5540"/>
    <w:rsid w:val="007C0497"/>
    <w:rsid w:val="007C075E"/>
    <w:rsid w:val="007C622D"/>
    <w:rsid w:val="007C693A"/>
    <w:rsid w:val="007D18A0"/>
    <w:rsid w:val="007D4DAF"/>
    <w:rsid w:val="007E55A2"/>
    <w:rsid w:val="0080073F"/>
    <w:rsid w:val="008026E0"/>
    <w:rsid w:val="008063BF"/>
    <w:rsid w:val="00807CCC"/>
    <w:rsid w:val="00807DFC"/>
    <w:rsid w:val="00811106"/>
    <w:rsid w:val="0081223F"/>
    <w:rsid w:val="0081236F"/>
    <w:rsid w:val="008161D6"/>
    <w:rsid w:val="008206AA"/>
    <w:rsid w:val="00824CED"/>
    <w:rsid w:val="00826D72"/>
    <w:rsid w:val="00834E2D"/>
    <w:rsid w:val="00836BA7"/>
    <w:rsid w:val="00840B92"/>
    <w:rsid w:val="00842946"/>
    <w:rsid w:val="008472E0"/>
    <w:rsid w:val="00847B66"/>
    <w:rsid w:val="008509A8"/>
    <w:rsid w:val="00851FEC"/>
    <w:rsid w:val="00854B37"/>
    <w:rsid w:val="00854E22"/>
    <w:rsid w:val="00862B05"/>
    <w:rsid w:val="00864140"/>
    <w:rsid w:val="00865437"/>
    <w:rsid w:val="008708D7"/>
    <w:rsid w:val="00874E7E"/>
    <w:rsid w:val="00881AB2"/>
    <w:rsid w:val="00882243"/>
    <w:rsid w:val="00883933"/>
    <w:rsid w:val="008844BE"/>
    <w:rsid w:val="00885051"/>
    <w:rsid w:val="00887BDB"/>
    <w:rsid w:val="0089097B"/>
    <w:rsid w:val="00891C49"/>
    <w:rsid w:val="00892B2F"/>
    <w:rsid w:val="0089353A"/>
    <w:rsid w:val="00894FC9"/>
    <w:rsid w:val="008A1C5C"/>
    <w:rsid w:val="008A344D"/>
    <w:rsid w:val="008A7345"/>
    <w:rsid w:val="008B422B"/>
    <w:rsid w:val="008B4988"/>
    <w:rsid w:val="008B7817"/>
    <w:rsid w:val="008B79B6"/>
    <w:rsid w:val="008C1858"/>
    <w:rsid w:val="008C25AE"/>
    <w:rsid w:val="008C4F48"/>
    <w:rsid w:val="008C5742"/>
    <w:rsid w:val="008C7E07"/>
    <w:rsid w:val="008D54FD"/>
    <w:rsid w:val="008D5BF5"/>
    <w:rsid w:val="008D61C2"/>
    <w:rsid w:val="008D7025"/>
    <w:rsid w:val="008E7424"/>
    <w:rsid w:val="008E768D"/>
    <w:rsid w:val="008F0C33"/>
    <w:rsid w:val="008F4981"/>
    <w:rsid w:val="008F584B"/>
    <w:rsid w:val="0090400E"/>
    <w:rsid w:val="009078BA"/>
    <w:rsid w:val="00907D12"/>
    <w:rsid w:val="00910462"/>
    <w:rsid w:val="00915617"/>
    <w:rsid w:val="00916854"/>
    <w:rsid w:val="00921482"/>
    <w:rsid w:val="00923FC8"/>
    <w:rsid w:val="00925AC4"/>
    <w:rsid w:val="00927445"/>
    <w:rsid w:val="00930312"/>
    <w:rsid w:val="00931E90"/>
    <w:rsid w:val="00931FFC"/>
    <w:rsid w:val="00936F3C"/>
    <w:rsid w:val="00936FDF"/>
    <w:rsid w:val="0093796E"/>
    <w:rsid w:val="00945F2E"/>
    <w:rsid w:val="00946C65"/>
    <w:rsid w:val="00947EDA"/>
    <w:rsid w:val="00950C39"/>
    <w:rsid w:val="009519AF"/>
    <w:rsid w:val="0095434F"/>
    <w:rsid w:val="00955D34"/>
    <w:rsid w:val="00957582"/>
    <w:rsid w:val="00965FFE"/>
    <w:rsid w:val="0096784E"/>
    <w:rsid w:val="00971981"/>
    <w:rsid w:val="009738C8"/>
    <w:rsid w:val="009773FC"/>
    <w:rsid w:val="00983168"/>
    <w:rsid w:val="00983678"/>
    <w:rsid w:val="009840B6"/>
    <w:rsid w:val="009855A2"/>
    <w:rsid w:val="00987277"/>
    <w:rsid w:val="00987C80"/>
    <w:rsid w:val="009965BE"/>
    <w:rsid w:val="009A0AE7"/>
    <w:rsid w:val="009A0D3B"/>
    <w:rsid w:val="009A3C0D"/>
    <w:rsid w:val="009A3D6E"/>
    <w:rsid w:val="009B0B03"/>
    <w:rsid w:val="009B2AD3"/>
    <w:rsid w:val="009B2AD8"/>
    <w:rsid w:val="009B7E50"/>
    <w:rsid w:val="009C125A"/>
    <w:rsid w:val="009C43E6"/>
    <w:rsid w:val="009C46B2"/>
    <w:rsid w:val="009C590F"/>
    <w:rsid w:val="009C76D3"/>
    <w:rsid w:val="009D1FAC"/>
    <w:rsid w:val="009D4C5F"/>
    <w:rsid w:val="009D51EC"/>
    <w:rsid w:val="009E1CC3"/>
    <w:rsid w:val="009E2DCC"/>
    <w:rsid w:val="009E3B15"/>
    <w:rsid w:val="009E7C8F"/>
    <w:rsid w:val="009F49F2"/>
    <w:rsid w:val="00A0153C"/>
    <w:rsid w:val="00A019D1"/>
    <w:rsid w:val="00A07BDC"/>
    <w:rsid w:val="00A12876"/>
    <w:rsid w:val="00A13C34"/>
    <w:rsid w:val="00A175A7"/>
    <w:rsid w:val="00A30094"/>
    <w:rsid w:val="00A30452"/>
    <w:rsid w:val="00A31100"/>
    <w:rsid w:val="00A355BF"/>
    <w:rsid w:val="00A376F6"/>
    <w:rsid w:val="00A37D33"/>
    <w:rsid w:val="00A4400B"/>
    <w:rsid w:val="00A44150"/>
    <w:rsid w:val="00A46181"/>
    <w:rsid w:val="00A51628"/>
    <w:rsid w:val="00A516ED"/>
    <w:rsid w:val="00A52BCC"/>
    <w:rsid w:val="00A55641"/>
    <w:rsid w:val="00A55CB7"/>
    <w:rsid w:val="00A64712"/>
    <w:rsid w:val="00A667A2"/>
    <w:rsid w:val="00A72B6D"/>
    <w:rsid w:val="00A731E3"/>
    <w:rsid w:val="00A744C4"/>
    <w:rsid w:val="00A8296E"/>
    <w:rsid w:val="00A86B60"/>
    <w:rsid w:val="00A92945"/>
    <w:rsid w:val="00A9506E"/>
    <w:rsid w:val="00A97326"/>
    <w:rsid w:val="00AA56A4"/>
    <w:rsid w:val="00AA6622"/>
    <w:rsid w:val="00AA6EC4"/>
    <w:rsid w:val="00AB07C5"/>
    <w:rsid w:val="00AB37A3"/>
    <w:rsid w:val="00AB4A6E"/>
    <w:rsid w:val="00AB4E70"/>
    <w:rsid w:val="00AB50DA"/>
    <w:rsid w:val="00AB60DA"/>
    <w:rsid w:val="00AC13FA"/>
    <w:rsid w:val="00AC2234"/>
    <w:rsid w:val="00AC2488"/>
    <w:rsid w:val="00AC533C"/>
    <w:rsid w:val="00AC5348"/>
    <w:rsid w:val="00AD1441"/>
    <w:rsid w:val="00AD2354"/>
    <w:rsid w:val="00AD2DB0"/>
    <w:rsid w:val="00AD6D54"/>
    <w:rsid w:val="00AE05BD"/>
    <w:rsid w:val="00AE11AB"/>
    <w:rsid w:val="00AE36BE"/>
    <w:rsid w:val="00AF64F8"/>
    <w:rsid w:val="00B0373C"/>
    <w:rsid w:val="00B049F2"/>
    <w:rsid w:val="00B05112"/>
    <w:rsid w:val="00B1285B"/>
    <w:rsid w:val="00B1411C"/>
    <w:rsid w:val="00B22E85"/>
    <w:rsid w:val="00B23FC7"/>
    <w:rsid w:val="00B27796"/>
    <w:rsid w:val="00B310B6"/>
    <w:rsid w:val="00B320E6"/>
    <w:rsid w:val="00B33A23"/>
    <w:rsid w:val="00B346BA"/>
    <w:rsid w:val="00B37A7B"/>
    <w:rsid w:val="00B46DD3"/>
    <w:rsid w:val="00B474EE"/>
    <w:rsid w:val="00B60C96"/>
    <w:rsid w:val="00B629D4"/>
    <w:rsid w:val="00B66DDE"/>
    <w:rsid w:val="00B67EDA"/>
    <w:rsid w:val="00B703FE"/>
    <w:rsid w:val="00B727B1"/>
    <w:rsid w:val="00B750D9"/>
    <w:rsid w:val="00B75B25"/>
    <w:rsid w:val="00B76354"/>
    <w:rsid w:val="00B76D62"/>
    <w:rsid w:val="00B843C2"/>
    <w:rsid w:val="00B85AE3"/>
    <w:rsid w:val="00B9088A"/>
    <w:rsid w:val="00B91403"/>
    <w:rsid w:val="00B9317B"/>
    <w:rsid w:val="00B93D54"/>
    <w:rsid w:val="00B95433"/>
    <w:rsid w:val="00BA03D1"/>
    <w:rsid w:val="00BA0678"/>
    <w:rsid w:val="00BA4C66"/>
    <w:rsid w:val="00BA6641"/>
    <w:rsid w:val="00BB0EB2"/>
    <w:rsid w:val="00BB2810"/>
    <w:rsid w:val="00BB4020"/>
    <w:rsid w:val="00BB7BED"/>
    <w:rsid w:val="00BC032B"/>
    <w:rsid w:val="00BC0893"/>
    <w:rsid w:val="00BC3128"/>
    <w:rsid w:val="00BC3521"/>
    <w:rsid w:val="00BC5461"/>
    <w:rsid w:val="00BC720B"/>
    <w:rsid w:val="00BD14C6"/>
    <w:rsid w:val="00BD2CC6"/>
    <w:rsid w:val="00BD4640"/>
    <w:rsid w:val="00BD6F1C"/>
    <w:rsid w:val="00BD7F63"/>
    <w:rsid w:val="00BE1805"/>
    <w:rsid w:val="00BE1EF4"/>
    <w:rsid w:val="00BE2F38"/>
    <w:rsid w:val="00BE3078"/>
    <w:rsid w:val="00BE4963"/>
    <w:rsid w:val="00BE788C"/>
    <w:rsid w:val="00BF3299"/>
    <w:rsid w:val="00C0059A"/>
    <w:rsid w:val="00C119CC"/>
    <w:rsid w:val="00C11C45"/>
    <w:rsid w:val="00C12037"/>
    <w:rsid w:val="00C12EB3"/>
    <w:rsid w:val="00C17B9D"/>
    <w:rsid w:val="00C264F7"/>
    <w:rsid w:val="00C300B2"/>
    <w:rsid w:val="00C326AA"/>
    <w:rsid w:val="00C3455B"/>
    <w:rsid w:val="00C40D83"/>
    <w:rsid w:val="00C4393C"/>
    <w:rsid w:val="00C4790E"/>
    <w:rsid w:val="00C47E61"/>
    <w:rsid w:val="00C502F1"/>
    <w:rsid w:val="00C51CC7"/>
    <w:rsid w:val="00C63971"/>
    <w:rsid w:val="00C71A4C"/>
    <w:rsid w:val="00C71ABA"/>
    <w:rsid w:val="00C74448"/>
    <w:rsid w:val="00C77737"/>
    <w:rsid w:val="00C82911"/>
    <w:rsid w:val="00C85022"/>
    <w:rsid w:val="00C85F86"/>
    <w:rsid w:val="00C867BC"/>
    <w:rsid w:val="00C877C1"/>
    <w:rsid w:val="00C943BF"/>
    <w:rsid w:val="00C959E3"/>
    <w:rsid w:val="00C9707B"/>
    <w:rsid w:val="00C97378"/>
    <w:rsid w:val="00CA0225"/>
    <w:rsid w:val="00CA1488"/>
    <w:rsid w:val="00CA2112"/>
    <w:rsid w:val="00CA2B9F"/>
    <w:rsid w:val="00CA2FC8"/>
    <w:rsid w:val="00CA35C7"/>
    <w:rsid w:val="00CA53B2"/>
    <w:rsid w:val="00CB06E7"/>
    <w:rsid w:val="00CB0724"/>
    <w:rsid w:val="00CB0AA4"/>
    <w:rsid w:val="00CB191D"/>
    <w:rsid w:val="00CB20F5"/>
    <w:rsid w:val="00CB4A91"/>
    <w:rsid w:val="00CB6063"/>
    <w:rsid w:val="00CB7707"/>
    <w:rsid w:val="00CC4711"/>
    <w:rsid w:val="00CC570D"/>
    <w:rsid w:val="00CC77F8"/>
    <w:rsid w:val="00CD2329"/>
    <w:rsid w:val="00CD3C02"/>
    <w:rsid w:val="00CD6CC2"/>
    <w:rsid w:val="00CD7712"/>
    <w:rsid w:val="00CE187F"/>
    <w:rsid w:val="00CE442B"/>
    <w:rsid w:val="00CF2690"/>
    <w:rsid w:val="00CF30C1"/>
    <w:rsid w:val="00CF3365"/>
    <w:rsid w:val="00CF3806"/>
    <w:rsid w:val="00CF609B"/>
    <w:rsid w:val="00CF7D13"/>
    <w:rsid w:val="00D0221E"/>
    <w:rsid w:val="00D041D5"/>
    <w:rsid w:val="00D062AB"/>
    <w:rsid w:val="00D0776F"/>
    <w:rsid w:val="00D124AA"/>
    <w:rsid w:val="00D126A1"/>
    <w:rsid w:val="00D12F9B"/>
    <w:rsid w:val="00D16B38"/>
    <w:rsid w:val="00D2085D"/>
    <w:rsid w:val="00D23117"/>
    <w:rsid w:val="00D241EC"/>
    <w:rsid w:val="00D27416"/>
    <w:rsid w:val="00D307F0"/>
    <w:rsid w:val="00D34107"/>
    <w:rsid w:val="00D34B36"/>
    <w:rsid w:val="00D36190"/>
    <w:rsid w:val="00D40FDD"/>
    <w:rsid w:val="00D42A1B"/>
    <w:rsid w:val="00D4315A"/>
    <w:rsid w:val="00D4457E"/>
    <w:rsid w:val="00D44E29"/>
    <w:rsid w:val="00D55B11"/>
    <w:rsid w:val="00D55C63"/>
    <w:rsid w:val="00D577DC"/>
    <w:rsid w:val="00D57DB8"/>
    <w:rsid w:val="00D60AD7"/>
    <w:rsid w:val="00D616D4"/>
    <w:rsid w:val="00D61727"/>
    <w:rsid w:val="00D62D27"/>
    <w:rsid w:val="00D62DAB"/>
    <w:rsid w:val="00D64229"/>
    <w:rsid w:val="00D7633D"/>
    <w:rsid w:val="00D7711A"/>
    <w:rsid w:val="00D80340"/>
    <w:rsid w:val="00D80C0F"/>
    <w:rsid w:val="00D811F9"/>
    <w:rsid w:val="00D87713"/>
    <w:rsid w:val="00D90E66"/>
    <w:rsid w:val="00D9187C"/>
    <w:rsid w:val="00D9314B"/>
    <w:rsid w:val="00D94B62"/>
    <w:rsid w:val="00DA2F86"/>
    <w:rsid w:val="00DA7F54"/>
    <w:rsid w:val="00DB39BE"/>
    <w:rsid w:val="00DC07FB"/>
    <w:rsid w:val="00DC2F37"/>
    <w:rsid w:val="00DD141E"/>
    <w:rsid w:val="00DD1A67"/>
    <w:rsid w:val="00DD24F1"/>
    <w:rsid w:val="00DD34DC"/>
    <w:rsid w:val="00DD74BC"/>
    <w:rsid w:val="00DE0ABD"/>
    <w:rsid w:val="00DE22AB"/>
    <w:rsid w:val="00DE5DE5"/>
    <w:rsid w:val="00DF0F16"/>
    <w:rsid w:val="00DF1E11"/>
    <w:rsid w:val="00DF2ED4"/>
    <w:rsid w:val="00DF3222"/>
    <w:rsid w:val="00DF71F0"/>
    <w:rsid w:val="00E00260"/>
    <w:rsid w:val="00E01267"/>
    <w:rsid w:val="00E01BA8"/>
    <w:rsid w:val="00E01BCC"/>
    <w:rsid w:val="00E01BF2"/>
    <w:rsid w:val="00E0238F"/>
    <w:rsid w:val="00E034FC"/>
    <w:rsid w:val="00E03E66"/>
    <w:rsid w:val="00E03EF4"/>
    <w:rsid w:val="00E070A5"/>
    <w:rsid w:val="00E07921"/>
    <w:rsid w:val="00E11BBC"/>
    <w:rsid w:val="00E12345"/>
    <w:rsid w:val="00E21249"/>
    <w:rsid w:val="00E23585"/>
    <w:rsid w:val="00E371D4"/>
    <w:rsid w:val="00E37F19"/>
    <w:rsid w:val="00E41810"/>
    <w:rsid w:val="00E46ABD"/>
    <w:rsid w:val="00E524FD"/>
    <w:rsid w:val="00E53170"/>
    <w:rsid w:val="00E53B76"/>
    <w:rsid w:val="00E54FDD"/>
    <w:rsid w:val="00E6393F"/>
    <w:rsid w:val="00E63C17"/>
    <w:rsid w:val="00E64621"/>
    <w:rsid w:val="00E777BD"/>
    <w:rsid w:val="00E80A7E"/>
    <w:rsid w:val="00E839C6"/>
    <w:rsid w:val="00E8699B"/>
    <w:rsid w:val="00E911E1"/>
    <w:rsid w:val="00E940F1"/>
    <w:rsid w:val="00E94983"/>
    <w:rsid w:val="00EA05CE"/>
    <w:rsid w:val="00EA1039"/>
    <w:rsid w:val="00EA44E9"/>
    <w:rsid w:val="00EA4BE1"/>
    <w:rsid w:val="00EB162C"/>
    <w:rsid w:val="00EB1D59"/>
    <w:rsid w:val="00EB2BEB"/>
    <w:rsid w:val="00EB59CA"/>
    <w:rsid w:val="00EC089C"/>
    <w:rsid w:val="00EC08F7"/>
    <w:rsid w:val="00EC222F"/>
    <w:rsid w:val="00EC730A"/>
    <w:rsid w:val="00ED63C7"/>
    <w:rsid w:val="00EE20ED"/>
    <w:rsid w:val="00EE5849"/>
    <w:rsid w:val="00EF5E7D"/>
    <w:rsid w:val="00EF5F89"/>
    <w:rsid w:val="00EF6493"/>
    <w:rsid w:val="00EF6E4D"/>
    <w:rsid w:val="00F0145A"/>
    <w:rsid w:val="00F01E15"/>
    <w:rsid w:val="00F02DB6"/>
    <w:rsid w:val="00F05665"/>
    <w:rsid w:val="00F07D59"/>
    <w:rsid w:val="00F15D09"/>
    <w:rsid w:val="00F17183"/>
    <w:rsid w:val="00F201DF"/>
    <w:rsid w:val="00F26B8E"/>
    <w:rsid w:val="00F26FD8"/>
    <w:rsid w:val="00F34B26"/>
    <w:rsid w:val="00F3667B"/>
    <w:rsid w:val="00F370EC"/>
    <w:rsid w:val="00F42A78"/>
    <w:rsid w:val="00F42C19"/>
    <w:rsid w:val="00F450F5"/>
    <w:rsid w:val="00F517C9"/>
    <w:rsid w:val="00F54B14"/>
    <w:rsid w:val="00F55E3E"/>
    <w:rsid w:val="00F56736"/>
    <w:rsid w:val="00F75D59"/>
    <w:rsid w:val="00F76DD2"/>
    <w:rsid w:val="00F77751"/>
    <w:rsid w:val="00F77D1C"/>
    <w:rsid w:val="00F80143"/>
    <w:rsid w:val="00F81120"/>
    <w:rsid w:val="00F8240B"/>
    <w:rsid w:val="00F85F59"/>
    <w:rsid w:val="00F86EFF"/>
    <w:rsid w:val="00F90FAC"/>
    <w:rsid w:val="00F92C22"/>
    <w:rsid w:val="00F94B6D"/>
    <w:rsid w:val="00F94CE8"/>
    <w:rsid w:val="00FA24F3"/>
    <w:rsid w:val="00FA3793"/>
    <w:rsid w:val="00FB1521"/>
    <w:rsid w:val="00FB4C95"/>
    <w:rsid w:val="00FB5D24"/>
    <w:rsid w:val="00FB6458"/>
    <w:rsid w:val="00FC2483"/>
    <w:rsid w:val="00FC41E0"/>
    <w:rsid w:val="00FC693B"/>
    <w:rsid w:val="00FC6EC8"/>
    <w:rsid w:val="00FC7A3B"/>
    <w:rsid w:val="00FD3AC0"/>
    <w:rsid w:val="00FD4D59"/>
    <w:rsid w:val="00FE01AF"/>
    <w:rsid w:val="00FE11DE"/>
    <w:rsid w:val="00FE4F7B"/>
    <w:rsid w:val="00FF568A"/>
    <w:rsid w:val="00FF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7BA8C9"/>
  <w15:chartTrackingRefBased/>
  <w15:docId w15:val="{7FB8FD1D-8789-45D8-BB77-CA7AE85FF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088"/>
    <w:pPr>
      <w:pBdr>
        <w:top w:val="nil"/>
        <w:left w:val="nil"/>
        <w:bottom w:val="nil"/>
        <w:right w:val="nil"/>
        <w:between w:val="nil"/>
        <w:bar w:val="nil"/>
      </w:pBdr>
      <w:spacing w:after="0" w:line="240" w:lineRule="auto"/>
      <w:jc w:val="both"/>
    </w:pPr>
    <w:rPr>
      <w:rFonts w:ascii="Times New Roman" w:eastAsia="Arial Unicode MS" w:hAnsi="Times New Roman" w:cs="Times New Roman"/>
      <w:bdr w:val="nil"/>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F0088"/>
    <w:rPr>
      <w:u w:val="single"/>
    </w:rPr>
  </w:style>
  <w:style w:type="paragraph" w:customStyle="1" w:styleId="Heading">
    <w:name w:val="Heading"/>
    <w:next w:val="Body2"/>
    <w:rsid w:val="004F0088"/>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eastAsia="en-GB"/>
      <w14:textOutline w14:w="12700" w14:cap="flat" w14:cmpd="sng" w14:algn="ctr">
        <w14:noFill/>
        <w14:prstDash w14:val="solid"/>
        <w14:miter w14:lim="400000"/>
      </w14:textOutline>
    </w:rPr>
  </w:style>
  <w:style w:type="paragraph" w:customStyle="1" w:styleId="Body2">
    <w:name w:val="Body 2"/>
    <w:rsid w:val="004F0088"/>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u w:color="000000"/>
      <w:bdr w:val="nil"/>
      <w:lang w:eastAsia="en-GB"/>
      <w14:textOutline w14:w="12700" w14:cap="flat" w14:cmpd="sng" w14:algn="ctr">
        <w14:noFill/>
        <w14:prstDash w14:val="solid"/>
        <w14:miter w14:lim="400000"/>
      </w14:textOutline>
    </w:rPr>
  </w:style>
  <w:style w:type="paragraph" w:customStyle="1" w:styleId="BodyA">
    <w:name w:val="Body A"/>
    <w:rsid w:val="004F0088"/>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eastAsia="en-GB"/>
      <w14:textOutline w14:w="12700" w14:cap="flat" w14:cmpd="sng" w14:algn="ctr">
        <w14:noFill/>
        <w14:prstDash w14:val="solid"/>
        <w14:miter w14:lim="400000"/>
      </w14:textOutline>
    </w:rPr>
  </w:style>
  <w:style w:type="table" w:styleId="TableGrid">
    <w:name w:val="Table Grid"/>
    <w:basedOn w:val="TableNormal"/>
    <w:uiPriority w:val="39"/>
    <w:rsid w:val="004F008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0088"/>
    <w:pPr>
      <w:tabs>
        <w:tab w:val="center" w:pos="4986"/>
        <w:tab w:val="right" w:pos="9972"/>
      </w:tabs>
    </w:pPr>
  </w:style>
  <w:style w:type="character" w:customStyle="1" w:styleId="HeaderChar">
    <w:name w:val="Header Char"/>
    <w:basedOn w:val="DefaultParagraphFont"/>
    <w:link w:val="Header"/>
    <w:uiPriority w:val="99"/>
    <w:rsid w:val="004F0088"/>
    <w:rPr>
      <w:rFonts w:ascii="Times New Roman" w:eastAsia="Arial Unicode MS" w:hAnsi="Times New Roman" w:cs="Times New Roman"/>
      <w:bdr w:val="nil"/>
      <w:lang w:val="lt-LT"/>
    </w:rPr>
  </w:style>
  <w:style w:type="paragraph" w:styleId="Footer">
    <w:name w:val="footer"/>
    <w:basedOn w:val="Normal"/>
    <w:link w:val="FooterChar"/>
    <w:uiPriority w:val="99"/>
    <w:unhideWhenUsed/>
    <w:rsid w:val="004F0088"/>
    <w:pPr>
      <w:tabs>
        <w:tab w:val="center" w:pos="4986"/>
        <w:tab w:val="right" w:pos="9972"/>
      </w:tabs>
    </w:pPr>
  </w:style>
  <w:style w:type="character" w:customStyle="1" w:styleId="FooterChar">
    <w:name w:val="Footer Char"/>
    <w:basedOn w:val="DefaultParagraphFont"/>
    <w:link w:val="Footer"/>
    <w:uiPriority w:val="99"/>
    <w:rsid w:val="004F0088"/>
    <w:rPr>
      <w:rFonts w:ascii="Times New Roman" w:eastAsia="Arial Unicode MS" w:hAnsi="Times New Roman" w:cs="Times New Roman"/>
      <w:bdr w:val="nil"/>
      <w:lang w:val="lt-LT"/>
    </w:rPr>
  </w:style>
  <w:style w:type="paragraph" w:styleId="ListParagraph">
    <w:name w:val="List Paragraph"/>
    <w:basedOn w:val="Normal"/>
    <w:uiPriority w:val="34"/>
    <w:qFormat/>
    <w:rsid w:val="00DE5DE5"/>
    <w:pPr>
      <w:ind w:left="720"/>
      <w:contextualSpacing/>
    </w:pPr>
  </w:style>
  <w:style w:type="character" w:styleId="FollowedHyperlink">
    <w:name w:val="FollowedHyperlink"/>
    <w:basedOn w:val="DefaultParagraphFont"/>
    <w:uiPriority w:val="99"/>
    <w:semiHidden/>
    <w:unhideWhenUsed/>
    <w:rsid w:val="00F80143"/>
    <w:rPr>
      <w:color w:val="954F72" w:themeColor="followedHyperlink"/>
      <w:u w:val="single"/>
    </w:rPr>
  </w:style>
  <w:style w:type="paragraph" w:styleId="NormalWeb">
    <w:name w:val="Normal (Web)"/>
    <w:basedOn w:val="Normal"/>
    <w:uiPriority w:val="99"/>
    <w:unhideWhenUsed/>
    <w:rsid w:val="00C9737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sz w:val="24"/>
      <w:szCs w:val="24"/>
      <w:bdr w:val="none" w:sz="0" w:space="0" w:color="auto"/>
      <w:lang w:eastAsia="en-GB"/>
    </w:rPr>
  </w:style>
  <w:style w:type="character" w:customStyle="1" w:styleId="normaltextrun">
    <w:name w:val="normaltextrun"/>
    <w:basedOn w:val="DefaultParagraphFont"/>
    <w:rsid w:val="00C97378"/>
  </w:style>
  <w:style w:type="paragraph" w:customStyle="1" w:styleId="paragraph">
    <w:name w:val="paragraph"/>
    <w:basedOn w:val="Normal"/>
    <w:uiPriority w:val="99"/>
    <w:rsid w:val="00C9737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Calibri" w:eastAsiaTheme="minorHAnsi" w:hAnsi="Calibri" w:cs="Calibri"/>
      <w:bdr w:val="none" w:sz="0" w:space="0" w:color="auto"/>
      <w:lang w:val="en-US"/>
    </w:rPr>
  </w:style>
  <w:style w:type="character" w:customStyle="1" w:styleId="eop">
    <w:name w:val="eop"/>
    <w:basedOn w:val="DefaultParagraphFont"/>
    <w:rsid w:val="00C97378"/>
  </w:style>
  <w:style w:type="paragraph" w:styleId="CommentText">
    <w:name w:val="annotation text"/>
    <w:basedOn w:val="Normal"/>
    <w:link w:val="CommentTextChar"/>
    <w:uiPriority w:val="99"/>
    <w:semiHidden/>
    <w:unhideWhenUsed/>
    <w:rsid w:val="00C97378"/>
    <w:rPr>
      <w:sz w:val="20"/>
      <w:szCs w:val="20"/>
    </w:rPr>
  </w:style>
  <w:style w:type="character" w:customStyle="1" w:styleId="CommentTextChar">
    <w:name w:val="Comment Text Char"/>
    <w:basedOn w:val="DefaultParagraphFont"/>
    <w:link w:val="CommentText"/>
    <w:uiPriority w:val="99"/>
    <w:semiHidden/>
    <w:rsid w:val="00C97378"/>
    <w:rPr>
      <w:rFonts w:ascii="Times New Roman" w:eastAsia="Arial Unicode MS" w:hAnsi="Times New Roman" w:cs="Times New Roman"/>
      <w:sz w:val="20"/>
      <w:szCs w:val="20"/>
      <w:bdr w:val="nil"/>
      <w:lang w:val="lt-LT"/>
    </w:rPr>
  </w:style>
  <w:style w:type="paragraph" w:styleId="CommentSubject">
    <w:name w:val="annotation subject"/>
    <w:basedOn w:val="CommentText"/>
    <w:next w:val="CommentText"/>
    <w:link w:val="CommentSubjectChar"/>
    <w:uiPriority w:val="99"/>
    <w:semiHidden/>
    <w:unhideWhenUsed/>
    <w:rsid w:val="00C97378"/>
    <w:rPr>
      <w:b/>
      <w:bCs/>
    </w:rPr>
  </w:style>
  <w:style w:type="character" w:customStyle="1" w:styleId="CommentSubjectChar">
    <w:name w:val="Comment Subject Char"/>
    <w:basedOn w:val="CommentTextChar"/>
    <w:link w:val="CommentSubject"/>
    <w:uiPriority w:val="99"/>
    <w:semiHidden/>
    <w:rsid w:val="00C97378"/>
    <w:rPr>
      <w:rFonts w:ascii="Times New Roman" w:eastAsia="Arial Unicode MS" w:hAnsi="Times New Roman" w:cs="Times New Roman"/>
      <w:b/>
      <w:bCs/>
      <w:sz w:val="20"/>
      <w:szCs w:val="20"/>
      <w:bdr w:val="nil"/>
      <w:lang w:val="lt-LT"/>
    </w:rPr>
  </w:style>
  <w:style w:type="paragraph" w:styleId="BalloonText">
    <w:name w:val="Balloon Text"/>
    <w:basedOn w:val="Normal"/>
    <w:link w:val="BalloonTextChar"/>
    <w:uiPriority w:val="99"/>
    <w:semiHidden/>
    <w:unhideWhenUsed/>
    <w:rsid w:val="00752D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D7C"/>
    <w:rPr>
      <w:rFonts w:ascii="Segoe UI" w:eastAsia="Arial Unicode MS" w:hAnsi="Segoe UI" w:cs="Segoe UI"/>
      <w:sz w:val="18"/>
      <w:szCs w:val="18"/>
      <w:bdr w:val="nil"/>
      <w:lang w:val="lt-LT"/>
    </w:rPr>
  </w:style>
  <w:style w:type="paragraph" w:styleId="NoSpacing">
    <w:name w:val="No Spacing"/>
    <w:link w:val="NoSpacingChar"/>
    <w:uiPriority w:val="1"/>
    <w:qFormat/>
    <w:rsid w:val="00AA6622"/>
    <w:pPr>
      <w:spacing w:after="0" w:line="240" w:lineRule="auto"/>
    </w:pPr>
    <w:rPr>
      <w:rFonts w:eastAsiaTheme="minorEastAsia"/>
      <w:sz w:val="21"/>
      <w:szCs w:val="21"/>
      <w:lang w:val="lt-LT" w:eastAsia="lt-LT"/>
    </w:rPr>
  </w:style>
  <w:style w:type="character" w:customStyle="1" w:styleId="NoSpacingChar">
    <w:name w:val="No Spacing Char"/>
    <w:basedOn w:val="DefaultParagraphFont"/>
    <w:link w:val="NoSpacing"/>
    <w:uiPriority w:val="1"/>
    <w:rsid w:val="00AA6622"/>
    <w:rPr>
      <w:rFonts w:eastAsiaTheme="minorEastAsia"/>
      <w:sz w:val="21"/>
      <w:szCs w:val="21"/>
      <w:lang w:val="lt-LT" w:eastAsia="lt-LT"/>
    </w:rPr>
  </w:style>
  <w:style w:type="paragraph" w:styleId="FootnoteText">
    <w:name w:val="footnote text"/>
    <w:basedOn w:val="Normal"/>
    <w:link w:val="FootnoteTextChar"/>
    <w:uiPriority w:val="99"/>
    <w:unhideWhenUsed/>
    <w:rsid w:val="00BE3078"/>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Theme="minorHAnsi" w:eastAsiaTheme="minorEastAsia" w:hAnsiTheme="minorHAnsi" w:cstheme="minorBidi"/>
      <w:sz w:val="20"/>
      <w:szCs w:val="20"/>
      <w:bdr w:val="none" w:sz="0" w:space="0" w:color="auto"/>
      <w:lang w:eastAsia="lt-LT"/>
    </w:rPr>
  </w:style>
  <w:style w:type="character" w:customStyle="1" w:styleId="FootnoteTextChar">
    <w:name w:val="Footnote Text Char"/>
    <w:basedOn w:val="DefaultParagraphFont"/>
    <w:link w:val="FootnoteText"/>
    <w:uiPriority w:val="99"/>
    <w:rsid w:val="00BE3078"/>
    <w:rPr>
      <w:rFonts w:eastAsiaTheme="minorEastAsia"/>
      <w:sz w:val="20"/>
      <w:szCs w:val="20"/>
      <w:lang w:val="lt-LT" w:eastAsia="lt-LT"/>
    </w:rPr>
  </w:style>
  <w:style w:type="character" w:styleId="FootnoteReference">
    <w:name w:val="footnote reference"/>
    <w:basedOn w:val="DefaultParagraphFont"/>
    <w:uiPriority w:val="99"/>
    <w:semiHidden/>
    <w:unhideWhenUsed/>
    <w:rsid w:val="00BE3078"/>
    <w:rPr>
      <w:vertAlign w:val="superscript"/>
    </w:rPr>
  </w:style>
  <w:style w:type="character" w:styleId="CommentReference">
    <w:name w:val="annotation reference"/>
    <w:basedOn w:val="DefaultParagraphFont"/>
    <w:uiPriority w:val="99"/>
    <w:semiHidden/>
    <w:unhideWhenUsed/>
    <w:rsid w:val="00DF3222"/>
    <w:rPr>
      <w:sz w:val="16"/>
      <w:szCs w:val="16"/>
    </w:rPr>
  </w:style>
  <w:style w:type="paragraph" w:customStyle="1" w:styleId="Default">
    <w:name w:val="Default"/>
    <w:rsid w:val="00016200"/>
    <w:pPr>
      <w:autoSpaceDE w:val="0"/>
      <w:autoSpaceDN w:val="0"/>
      <w:adjustRightInd w:val="0"/>
      <w:spacing w:after="0" w:line="240" w:lineRule="auto"/>
    </w:pPr>
    <w:rPr>
      <w:rFonts w:ascii="Arial" w:hAnsi="Arial" w:cs="Arial"/>
      <w:color w:val="000000"/>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2336923">
      <w:bodyDiv w:val="1"/>
      <w:marLeft w:val="0"/>
      <w:marRight w:val="0"/>
      <w:marTop w:val="0"/>
      <w:marBottom w:val="0"/>
      <w:divBdr>
        <w:top w:val="none" w:sz="0" w:space="0" w:color="auto"/>
        <w:left w:val="none" w:sz="0" w:space="0" w:color="auto"/>
        <w:bottom w:val="none" w:sz="0" w:space="0" w:color="auto"/>
        <w:right w:val="none" w:sz="0" w:space="0" w:color="auto"/>
      </w:divBdr>
    </w:div>
    <w:div w:id="1142506551">
      <w:bodyDiv w:val="1"/>
      <w:marLeft w:val="0"/>
      <w:marRight w:val="0"/>
      <w:marTop w:val="0"/>
      <w:marBottom w:val="0"/>
      <w:divBdr>
        <w:top w:val="none" w:sz="0" w:space="0" w:color="auto"/>
        <w:left w:val="none" w:sz="0" w:space="0" w:color="auto"/>
        <w:bottom w:val="none" w:sz="0" w:space="0" w:color="auto"/>
        <w:right w:val="none" w:sz="0" w:space="0" w:color="auto"/>
      </w:divBdr>
    </w:div>
    <w:div w:id="1591619075">
      <w:bodyDiv w:val="1"/>
      <w:marLeft w:val="0"/>
      <w:marRight w:val="0"/>
      <w:marTop w:val="0"/>
      <w:marBottom w:val="0"/>
      <w:divBdr>
        <w:top w:val="none" w:sz="0" w:space="0" w:color="auto"/>
        <w:left w:val="none" w:sz="0" w:space="0" w:color="auto"/>
        <w:bottom w:val="none" w:sz="0" w:space="0" w:color="auto"/>
        <w:right w:val="none" w:sz="0" w:space="0" w:color="auto"/>
      </w:divBdr>
    </w:div>
    <w:div w:id="194368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04BDB-C095-4B97-AC96-1992A1DD5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TotalTime>
  <Pages>10</Pages>
  <Words>3918</Words>
  <Characters>22334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Guzulaitė</dc:creator>
  <cp:keywords/>
  <dc:description/>
  <cp:lastModifiedBy>Windows User</cp:lastModifiedBy>
  <cp:revision>95</cp:revision>
  <cp:lastPrinted>2024-08-12T11:22:00Z</cp:lastPrinted>
  <dcterms:created xsi:type="dcterms:W3CDTF">2024-08-12T11:23:00Z</dcterms:created>
  <dcterms:modified xsi:type="dcterms:W3CDTF">2026-09-03T08:03:00Z</dcterms:modified>
</cp:coreProperties>
</file>