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E1C1E" w14:textId="100B1DB2" w:rsidR="00893DB1" w:rsidRPr="00917B79" w:rsidRDefault="002B1D50" w:rsidP="00280A4E">
      <w:pPr>
        <w:tabs>
          <w:tab w:val="left" w:pos="720"/>
        </w:tabs>
        <w:jc w:val="right"/>
        <w:rPr>
          <w:rFonts w:eastAsia="Times New Roman" w:cs="Times New Roman"/>
          <w:szCs w:val="24"/>
        </w:rPr>
      </w:pPr>
      <w:bookmarkStart w:id="0" w:name="_Hlk63761040"/>
      <w:r w:rsidRPr="00917B79">
        <w:rPr>
          <w:rFonts w:eastAsia="Times New Roman" w:cs="Times New Roman"/>
          <w:szCs w:val="24"/>
        </w:rPr>
        <w:t xml:space="preserve">Pirkimo sąlygų </w:t>
      </w:r>
      <w:r w:rsidR="00200731">
        <w:rPr>
          <w:rFonts w:eastAsia="Times New Roman" w:cs="Times New Roman"/>
          <w:szCs w:val="24"/>
        </w:rPr>
        <w:t>5</w:t>
      </w:r>
      <w:r w:rsidR="00D665E8" w:rsidRPr="00917B79">
        <w:rPr>
          <w:rFonts w:eastAsia="Times New Roman" w:cs="Times New Roman"/>
          <w:szCs w:val="24"/>
        </w:rPr>
        <w:t xml:space="preserve"> </w:t>
      </w:r>
      <w:r w:rsidRPr="00917B79">
        <w:rPr>
          <w:rFonts w:eastAsia="Times New Roman" w:cs="Times New Roman"/>
          <w:szCs w:val="24"/>
        </w:rPr>
        <w:t>priedas</w:t>
      </w:r>
    </w:p>
    <w:p w14:paraId="67187F99" w14:textId="77777777" w:rsidR="000C3718" w:rsidRPr="00917B79" w:rsidRDefault="000C3718" w:rsidP="00280A4E">
      <w:pPr>
        <w:autoSpaceDN w:val="0"/>
        <w:ind w:right="-178"/>
        <w:jc w:val="center"/>
        <w:textAlignment w:val="baseline"/>
        <w:rPr>
          <w:rFonts w:cs="Times New Roman"/>
          <w:szCs w:val="24"/>
        </w:rPr>
      </w:pPr>
    </w:p>
    <w:p w14:paraId="2B38E11B" w14:textId="00E4DDAA" w:rsidR="002B1D50" w:rsidRPr="00917B79" w:rsidRDefault="002B1D50" w:rsidP="00280A4E">
      <w:pPr>
        <w:autoSpaceDN w:val="0"/>
        <w:ind w:right="-178"/>
        <w:jc w:val="center"/>
        <w:textAlignment w:val="baseline"/>
        <w:rPr>
          <w:rFonts w:cs="Times New Roman"/>
          <w:szCs w:val="24"/>
        </w:rPr>
      </w:pPr>
      <w:r w:rsidRPr="00917B79">
        <w:rPr>
          <w:rFonts w:cs="Times New Roman"/>
          <w:szCs w:val="24"/>
        </w:rPr>
        <w:t>Herbas arba prekių ženklas</w:t>
      </w:r>
    </w:p>
    <w:p w14:paraId="40208700" w14:textId="77777777" w:rsidR="002B1D50" w:rsidRPr="00917B79" w:rsidRDefault="002B1D50" w:rsidP="00280A4E">
      <w:pPr>
        <w:autoSpaceDN w:val="0"/>
        <w:ind w:right="-178"/>
        <w:jc w:val="center"/>
        <w:textAlignment w:val="baseline"/>
        <w:rPr>
          <w:rFonts w:cs="Times New Roman"/>
          <w:szCs w:val="24"/>
        </w:rPr>
      </w:pPr>
      <w:r w:rsidRPr="00917B79">
        <w:rPr>
          <w:rFonts w:cs="Times New Roman"/>
          <w:szCs w:val="24"/>
        </w:rPr>
        <w:t>(Teikėjo pavadinimas)</w:t>
      </w:r>
    </w:p>
    <w:p w14:paraId="6BE42D8D" w14:textId="3BA13FE2" w:rsidR="002B1D50" w:rsidRPr="00917B79" w:rsidRDefault="002B1D50" w:rsidP="00280A4E">
      <w:pPr>
        <w:autoSpaceDN w:val="0"/>
        <w:ind w:right="-178"/>
        <w:jc w:val="center"/>
        <w:textAlignment w:val="baseline"/>
        <w:rPr>
          <w:rFonts w:cs="Times New Roman"/>
          <w:szCs w:val="24"/>
        </w:rPr>
      </w:pPr>
      <w:r w:rsidRPr="00917B79">
        <w:rPr>
          <w:rFonts w:cs="Times New Roman"/>
          <w:szCs w:val="24"/>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2BB47E06" w14:textId="77777777" w:rsidR="002B1D50" w:rsidRPr="00917B79" w:rsidRDefault="002B1D50" w:rsidP="00280A4E">
      <w:pPr>
        <w:autoSpaceDN w:val="0"/>
        <w:jc w:val="both"/>
        <w:textAlignment w:val="baseline"/>
        <w:rPr>
          <w:rFonts w:cs="Times New Roman"/>
          <w:szCs w:val="24"/>
        </w:rPr>
      </w:pPr>
      <w:r w:rsidRPr="00917B79">
        <w:rPr>
          <w:rFonts w:cs="Times New Roman"/>
          <w:szCs w:val="24"/>
        </w:rPr>
        <w:t>__________________________</w:t>
      </w:r>
    </w:p>
    <w:p w14:paraId="46537323" w14:textId="77777777" w:rsidR="002B1D50" w:rsidRPr="00917B79" w:rsidRDefault="002B1D50" w:rsidP="00280A4E">
      <w:pPr>
        <w:tabs>
          <w:tab w:val="center" w:pos="2520"/>
        </w:tabs>
        <w:autoSpaceDN w:val="0"/>
        <w:jc w:val="both"/>
        <w:textAlignment w:val="baseline"/>
        <w:rPr>
          <w:rFonts w:cs="Times New Roman"/>
          <w:szCs w:val="24"/>
        </w:rPr>
      </w:pPr>
      <w:r w:rsidRPr="00917B79">
        <w:rPr>
          <w:rFonts w:cs="Times New Roman"/>
          <w:szCs w:val="24"/>
        </w:rPr>
        <w:t>(Adresatas (perkančioji organizacija))</w:t>
      </w:r>
    </w:p>
    <w:p w14:paraId="0A74E015" w14:textId="77777777" w:rsidR="002B1D50" w:rsidRPr="00917B79" w:rsidRDefault="002B1D50" w:rsidP="00280A4E">
      <w:pPr>
        <w:jc w:val="center"/>
        <w:rPr>
          <w:rFonts w:eastAsia="Lucida Sans Unicode" w:cs="Times New Roman"/>
          <w:b/>
          <w:szCs w:val="24"/>
        </w:rPr>
      </w:pPr>
    </w:p>
    <w:p w14:paraId="40C53B5A" w14:textId="77777777" w:rsidR="002B1D50" w:rsidRPr="00917B79" w:rsidRDefault="002B1D50" w:rsidP="00280A4E">
      <w:pPr>
        <w:jc w:val="center"/>
        <w:rPr>
          <w:rFonts w:eastAsia="Lucida Sans Unicode" w:cs="Times New Roman"/>
          <w:b/>
          <w:szCs w:val="24"/>
        </w:rPr>
      </w:pPr>
      <w:r w:rsidRPr="00917B79">
        <w:rPr>
          <w:rFonts w:eastAsia="Lucida Sans Unicode" w:cs="Times New Roman"/>
          <w:b/>
          <w:szCs w:val="24"/>
        </w:rPr>
        <w:t>PASIŪLYMAS</w:t>
      </w:r>
    </w:p>
    <w:p w14:paraId="1944AB35" w14:textId="77777777" w:rsidR="002C30FF" w:rsidRPr="007021A9" w:rsidRDefault="00630AA9" w:rsidP="002C30FF">
      <w:pPr>
        <w:spacing w:line="276" w:lineRule="auto"/>
        <w:jc w:val="center"/>
        <w:rPr>
          <w:b/>
          <w:iCs/>
          <w:szCs w:val="24"/>
        </w:rPr>
      </w:pPr>
      <w:r w:rsidRPr="00917B79">
        <w:rPr>
          <w:rFonts w:cs="Times New Roman"/>
          <w:b/>
          <w:bCs/>
          <w:szCs w:val="24"/>
        </w:rPr>
        <w:t xml:space="preserve">DĖL </w:t>
      </w:r>
      <w:r w:rsidR="002C30FF" w:rsidRPr="007021A9">
        <w:rPr>
          <w:b/>
          <w:iCs/>
          <w:szCs w:val="24"/>
        </w:rPr>
        <w:t>KOMUNALINIŲ ATLIEKŲ KONTEINERIŲ</w:t>
      </w:r>
    </w:p>
    <w:p w14:paraId="2E6A9743" w14:textId="7A68D316" w:rsidR="003E261D" w:rsidRPr="00917B79" w:rsidRDefault="003E261D" w:rsidP="00280A4E">
      <w:pPr>
        <w:jc w:val="center"/>
        <w:rPr>
          <w:rFonts w:cs="Times New Roman"/>
          <w:b/>
          <w:bCs/>
          <w:szCs w:val="24"/>
        </w:rPr>
      </w:pPr>
      <w:r w:rsidRPr="00917B79">
        <w:rPr>
          <w:rFonts w:cs="Times New Roman"/>
          <w:b/>
          <w:bCs/>
          <w:szCs w:val="24"/>
        </w:rPr>
        <w:t xml:space="preserve"> PIRKIM</w:t>
      </w:r>
      <w:r w:rsidR="00630AA9" w:rsidRPr="00917B79">
        <w:rPr>
          <w:rFonts w:cs="Times New Roman"/>
          <w:b/>
          <w:bCs/>
          <w:szCs w:val="24"/>
        </w:rPr>
        <w:t>O</w:t>
      </w:r>
    </w:p>
    <w:p w14:paraId="4B2BC5C0" w14:textId="77777777" w:rsidR="00E5276B" w:rsidRPr="00917B79" w:rsidRDefault="00E5276B" w:rsidP="00280A4E">
      <w:pPr>
        <w:jc w:val="center"/>
        <w:rPr>
          <w:rFonts w:eastAsiaTheme="minorHAnsi" w:cs="Times New Roman"/>
          <w:b/>
          <w:bCs/>
          <w:caps/>
          <w:szCs w:val="24"/>
          <w:lang w:eastAsia="en-US"/>
        </w:rPr>
      </w:pPr>
    </w:p>
    <w:p w14:paraId="66D6D735" w14:textId="77777777" w:rsidR="002B1D50" w:rsidRPr="00917B79" w:rsidRDefault="002B1D50" w:rsidP="00630AA9">
      <w:pPr>
        <w:jc w:val="center"/>
        <w:rPr>
          <w:rFonts w:cs="Times New Roman"/>
          <w:bCs/>
          <w:szCs w:val="24"/>
        </w:rPr>
      </w:pPr>
      <w:r w:rsidRPr="00917B79">
        <w:rPr>
          <w:rFonts w:cs="Times New Roman"/>
          <w:bCs/>
          <w:szCs w:val="24"/>
        </w:rPr>
        <w:t>_______________</w:t>
      </w:r>
    </w:p>
    <w:p w14:paraId="5B0B07CF" w14:textId="77777777" w:rsidR="002B1D50" w:rsidRPr="00917B79" w:rsidRDefault="002B1D50" w:rsidP="00280A4E">
      <w:pPr>
        <w:shd w:val="clear" w:color="auto" w:fill="FFFFFF"/>
        <w:autoSpaceDN w:val="0"/>
        <w:jc w:val="center"/>
        <w:textAlignment w:val="baseline"/>
        <w:rPr>
          <w:rFonts w:cs="Times New Roman"/>
          <w:bCs/>
          <w:szCs w:val="24"/>
        </w:rPr>
      </w:pPr>
      <w:r w:rsidRPr="00917B79">
        <w:rPr>
          <w:rFonts w:cs="Times New Roman"/>
          <w:bCs/>
          <w:szCs w:val="24"/>
        </w:rPr>
        <w:t>(Data)</w:t>
      </w:r>
    </w:p>
    <w:p w14:paraId="51377E31" w14:textId="77777777" w:rsidR="002B1D50" w:rsidRPr="00917B79" w:rsidRDefault="002B1D50" w:rsidP="00280A4E">
      <w:pPr>
        <w:shd w:val="clear" w:color="auto" w:fill="FFFFFF"/>
        <w:autoSpaceDN w:val="0"/>
        <w:jc w:val="center"/>
        <w:textAlignment w:val="baseline"/>
        <w:rPr>
          <w:rFonts w:cs="Times New Roman"/>
          <w:bCs/>
          <w:szCs w:val="24"/>
        </w:rPr>
      </w:pPr>
      <w:r w:rsidRPr="00917B79">
        <w:rPr>
          <w:rFonts w:cs="Times New Roman"/>
          <w:bCs/>
          <w:szCs w:val="24"/>
        </w:rPr>
        <w:t>_____________</w:t>
      </w:r>
    </w:p>
    <w:p w14:paraId="58F11084" w14:textId="77777777" w:rsidR="002B1D50" w:rsidRPr="00917B79" w:rsidRDefault="002B1D50" w:rsidP="00280A4E">
      <w:pPr>
        <w:shd w:val="clear" w:color="auto" w:fill="FFFFFF"/>
        <w:autoSpaceDN w:val="0"/>
        <w:jc w:val="center"/>
        <w:textAlignment w:val="baseline"/>
        <w:rPr>
          <w:rFonts w:cs="Times New Roman"/>
          <w:bCs/>
          <w:szCs w:val="24"/>
        </w:rPr>
      </w:pPr>
      <w:r w:rsidRPr="00917B79">
        <w:rPr>
          <w:rFonts w:cs="Times New Roman"/>
          <w:bCs/>
          <w:szCs w:val="24"/>
        </w:rPr>
        <w:t>(Sudarymo vieta)</w:t>
      </w:r>
    </w:p>
    <w:p w14:paraId="04E1D868" w14:textId="77777777" w:rsidR="00117369" w:rsidRPr="00917B79" w:rsidRDefault="00117369" w:rsidP="00280A4E">
      <w:pPr>
        <w:rPr>
          <w:i/>
          <w:szCs w:val="24"/>
        </w:rPr>
      </w:pPr>
      <w:r w:rsidRPr="00917B79">
        <w:rPr>
          <w:b/>
          <w:bCs/>
          <w:i/>
          <w:szCs w:val="24"/>
        </w:rPr>
        <w:t>1 lentelė</w:t>
      </w:r>
      <w:r w:rsidRPr="00917B79">
        <w:rPr>
          <w:i/>
          <w:szCs w:val="24"/>
        </w:rPr>
        <w:t>.</w:t>
      </w:r>
      <w:r w:rsidRPr="00917B79">
        <w:rPr>
          <w:iCs/>
          <w:szCs w:val="24"/>
        </w:rPr>
        <w:t xml:space="preserve"> Informacija apie tiekėją</w:t>
      </w:r>
      <w:r w:rsidRPr="00917B79">
        <w:rPr>
          <w:b/>
          <w:bCs/>
          <w:i/>
          <w:szCs w:val="24"/>
        </w:rPr>
        <w:t xml:space="preserve"> </w:t>
      </w:r>
      <w:r w:rsidRPr="00917B79">
        <w:rPr>
          <w:i/>
          <w:szCs w:val="24"/>
        </w:rPr>
        <w:t>(pildo tiekėjas)</w:t>
      </w:r>
    </w:p>
    <w:tbl>
      <w:tblPr>
        <w:tblW w:w="9795" w:type="dxa"/>
        <w:tblInd w:w="-34" w:type="dxa"/>
        <w:tblLayout w:type="fixed"/>
        <w:tblLook w:val="04A0" w:firstRow="1" w:lastRow="0" w:firstColumn="1" w:lastColumn="0" w:noHBand="0" w:noVBand="1"/>
      </w:tblPr>
      <w:tblGrid>
        <w:gridCol w:w="4965"/>
        <w:gridCol w:w="4830"/>
      </w:tblGrid>
      <w:tr w:rsidR="00117369" w:rsidRPr="00917B79" w14:paraId="67AAD770" w14:textId="77777777" w:rsidTr="00992FF9">
        <w:trPr>
          <w:trHeight w:val="623"/>
        </w:trPr>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6737AEBF" w14:textId="77777777" w:rsidR="00117369" w:rsidRPr="00917B79" w:rsidRDefault="00117369" w:rsidP="00280A4E">
            <w:pPr>
              <w:rPr>
                <w:szCs w:val="24"/>
              </w:rPr>
            </w:pPr>
            <w:r w:rsidRPr="00917B79">
              <w:rPr>
                <w:b/>
                <w:bCs/>
                <w:szCs w:val="24"/>
              </w:rPr>
              <w:t>Tiekėjo pavadinimas, juridinio asmens kodas</w:t>
            </w:r>
          </w:p>
          <w:p w14:paraId="5E37D297" w14:textId="77777777" w:rsidR="00117369" w:rsidRPr="00917B79" w:rsidRDefault="00117369" w:rsidP="00280A4E">
            <w:pPr>
              <w:rPr>
                <w:szCs w:val="24"/>
              </w:rPr>
            </w:pPr>
            <w:r w:rsidRPr="00917B79">
              <w:rPr>
                <w:i/>
                <w:szCs w:val="24"/>
              </w:rPr>
              <w:t xml:space="preserve">/Jeigu dalyvauja tiekėjų grupė, </w:t>
            </w:r>
            <w:r w:rsidRPr="00917B79">
              <w:rPr>
                <w:i/>
                <w:iCs/>
                <w:szCs w:val="24"/>
              </w:rPr>
              <w:t>veikianti pagal jungtinės veiklos (partnerystės) sutartį,</w:t>
            </w:r>
            <w:r w:rsidRPr="00917B79">
              <w:rPr>
                <w:i/>
                <w:szCs w:val="24"/>
              </w:rPr>
              <w:t xml:space="preserve"> surašomi visi dalyvių pavadinimai</w:t>
            </w:r>
            <w:r w:rsidRPr="00917B79">
              <w:rPr>
                <w:i/>
                <w:iCs/>
                <w:szCs w:val="24"/>
              </w:rPr>
              <w:t>, juridinio asmens kodai</w:t>
            </w:r>
            <w:r w:rsidRPr="00917B79">
              <w:rPr>
                <w:szCs w:val="24"/>
              </w:rPr>
              <w:t>/</w:t>
            </w:r>
          </w:p>
        </w:tc>
        <w:tc>
          <w:tcPr>
            <w:tcW w:w="4828" w:type="dxa"/>
            <w:tcBorders>
              <w:top w:val="single" w:sz="4" w:space="0" w:color="auto"/>
              <w:left w:val="single" w:sz="4" w:space="0" w:color="auto"/>
              <w:bottom w:val="single" w:sz="4" w:space="0" w:color="auto"/>
              <w:right w:val="single" w:sz="4" w:space="0" w:color="auto"/>
            </w:tcBorders>
          </w:tcPr>
          <w:p w14:paraId="1E96D8B4" w14:textId="77777777" w:rsidR="00117369" w:rsidRPr="00917B79" w:rsidRDefault="00117369" w:rsidP="00280A4E">
            <w:pPr>
              <w:rPr>
                <w:szCs w:val="24"/>
              </w:rPr>
            </w:pPr>
          </w:p>
          <w:p w14:paraId="1C042FCF" w14:textId="77777777" w:rsidR="00117369" w:rsidRPr="00917B79" w:rsidRDefault="00117369" w:rsidP="00280A4E">
            <w:pPr>
              <w:rPr>
                <w:szCs w:val="24"/>
              </w:rPr>
            </w:pPr>
            <w:r w:rsidRPr="00917B79">
              <w:rPr>
                <w:szCs w:val="24"/>
              </w:rPr>
              <w:t xml:space="preserve">                    </w:t>
            </w:r>
          </w:p>
        </w:tc>
      </w:tr>
      <w:tr w:rsidR="00117369" w:rsidRPr="00917B79" w14:paraId="0F7B46DF" w14:textId="77777777" w:rsidTr="00992FF9">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2017C938" w14:textId="77777777" w:rsidR="00117369" w:rsidRPr="00917B79" w:rsidRDefault="00117369" w:rsidP="00280A4E">
            <w:pPr>
              <w:rPr>
                <w:b/>
                <w:bCs/>
                <w:szCs w:val="24"/>
              </w:rPr>
            </w:pPr>
            <w:r w:rsidRPr="00917B79">
              <w:rPr>
                <w:b/>
                <w:bCs/>
                <w:szCs w:val="24"/>
              </w:rPr>
              <w:t>Tiekėjo adresas</w:t>
            </w:r>
          </w:p>
          <w:p w14:paraId="4B8F218A" w14:textId="77777777" w:rsidR="00117369" w:rsidRPr="00917B79" w:rsidRDefault="00117369" w:rsidP="00280A4E">
            <w:pPr>
              <w:rPr>
                <w:szCs w:val="24"/>
              </w:rPr>
            </w:pPr>
            <w:r w:rsidRPr="00917B79">
              <w:rPr>
                <w:szCs w:val="24"/>
              </w:rPr>
              <w:t xml:space="preserve"> </w:t>
            </w:r>
            <w:r w:rsidRPr="00917B79">
              <w:rPr>
                <w:i/>
                <w:szCs w:val="24"/>
              </w:rPr>
              <w:t>/Jeigu dalyvauja tiekėjų grupė, surašomi visi dalyvių adresai/</w:t>
            </w:r>
          </w:p>
        </w:tc>
        <w:tc>
          <w:tcPr>
            <w:tcW w:w="4828" w:type="dxa"/>
            <w:tcBorders>
              <w:top w:val="single" w:sz="4" w:space="0" w:color="auto"/>
              <w:left w:val="single" w:sz="4" w:space="0" w:color="auto"/>
              <w:bottom w:val="single" w:sz="4" w:space="0" w:color="auto"/>
              <w:right w:val="single" w:sz="4" w:space="0" w:color="auto"/>
            </w:tcBorders>
          </w:tcPr>
          <w:p w14:paraId="4D068DD0" w14:textId="77777777" w:rsidR="00117369" w:rsidRPr="00917B79" w:rsidRDefault="00117369" w:rsidP="00280A4E">
            <w:pPr>
              <w:rPr>
                <w:szCs w:val="24"/>
              </w:rPr>
            </w:pPr>
          </w:p>
        </w:tc>
      </w:tr>
      <w:tr w:rsidR="00117369" w:rsidRPr="00917B79" w14:paraId="23EA5287" w14:textId="77777777" w:rsidTr="00992FF9">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075A987B" w14:textId="77777777" w:rsidR="00117369" w:rsidRPr="00917B79" w:rsidRDefault="00117369" w:rsidP="00280A4E">
            <w:pPr>
              <w:rPr>
                <w:b/>
                <w:bCs/>
                <w:szCs w:val="24"/>
              </w:rPr>
            </w:pPr>
            <w:r w:rsidRPr="00917B79">
              <w:rPr>
                <w:b/>
                <w:bCs/>
                <w:szCs w:val="24"/>
              </w:rPr>
              <w:t>Tiekėjų grupės narys, atstovaujantis grupei</w:t>
            </w:r>
            <w:r w:rsidRPr="00917B79">
              <w:rPr>
                <w:szCs w:val="24"/>
              </w:rPr>
              <w:t xml:space="preserve"> </w:t>
            </w:r>
            <w:r w:rsidRPr="00917B79">
              <w:rPr>
                <w:i/>
                <w:iCs/>
                <w:szCs w:val="24"/>
              </w:rPr>
              <w:t>(pildoma, jei pasiūlymą teikia tiekėjų grupė)</w:t>
            </w:r>
          </w:p>
        </w:tc>
        <w:tc>
          <w:tcPr>
            <w:tcW w:w="4828" w:type="dxa"/>
            <w:tcBorders>
              <w:top w:val="single" w:sz="4" w:space="0" w:color="auto"/>
              <w:left w:val="single" w:sz="4" w:space="0" w:color="auto"/>
              <w:bottom w:val="single" w:sz="4" w:space="0" w:color="auto"/>
              <w:right w:val="single" w:sz="4" w:space="0" w:color="auto"/>
            </w:tcBorders>
          </w:tcPr>
          <w:p w14:paraId="39985464" w14:textId="77777777" w:rsidR="00117369" w:rsidRPr="00917B79" w:rsidRDefault="00117369" w:rsidP="00280A4E">
            <w:pPr>
              <w:rPr>
                <w:szCs w:val="24"/>
              </w:rPr>
            </w:pPr>
          </w:p>
        </w:tc>
      </w:tr>
      <w:tr w:rsidR="00117369" w:rsidRPr="00917B79" w14:paraId="253BA1D6" w14:textId="77777777" w:rsidTr="00992FF9">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6F6CC27B" w14:textId="77777777" w:rsidR="00117369" w:rsidRPr="00917B79" w:rsidRDefault="00117369" w:rsidP="00280A4E">
            <w:pPr>
              <w:rPr>
                <w:szCs w:val="24"/>
              </w:rPr>
            </w:pPr>
            <w:r w:rsidRPr="00917B79">
              <w:rPr>
                <w:b/>
                <w:bCs/>
                <w:iCs/>
                <w:szCs w:val="24"/>
              </w:rPr>
              <w:t>Kiekvieno tiekėjų grupės nario</w:t>
            </w:r>
            <w:r w:rsidRPr="00917B79">
              <w:rPr>
                <w:i/>
                <w:szCs w:val="24"/>
              </w:rPr>
              <w:t xml:space="preserve"> (</w:t>
            </w:r>
            <w:r w:rsidRPr="00917B79">
              <w:rPr>
                <w:i/>
                <w:iCs/>
                <w:szCs w:val="24"/>
              </w:rPr>
              <w:t>veikiančio pagal jungtinės veiklos (partnerystės) sutartį)</w:t>
            </w:r>
            <w:r w:rsidRPr="00917B79">
              <w:rPr>
                <w:szCs w:val="24"/>
              </w:rPr>
              <w:t xml:space="preserve"> </w:t>
            </w:r>
            <w:r w:rsidRPr="00917B79">
              <w:rPr>
                <w:b/>
                <w:bCs/>
                <w:szCs w:val="24"/>
              </w:rPr>
              <w:t>įsipareigojimai:</w:t>
            </w:r>
          </w:p>
        </w:tc>
        <w:tc>
          <w:tcPr>
            <w:tcW w:w="4828" w:type="dxa"/>
            <w:tcBorders>
              <w:top w:val="single" w:sz="4" w:space="0" w:color="auto"/>
              <w:left w:val="single" w:sz="4" w:space="0" w:color="auto"/>
              <w:bottom w:val="single" w:sz="4" w:space="0" w:color="auto"/>
              <w:right w:val="single" w:sz="4" w:space="0" w:color="auto"/>
            </w:tcBorders>
          </w:tcPr>
          <w:p w14:paraId="3A6DE6CA" w14:textId="77777777" w:rsidR="00117369" w:rsidRPr="00917B79" w:rsidRDefault="00117369" w:rsidP="00280A4E">
            <w:pPr>
              <w:rPr>
                <w:szCs w:val="24"/>
              </w:rPr>
            </w:pPr>
          </w:p>
        </w:tc>
      </w:tr>
      <w:tr w:rsidR="00117369" w:rsidRPr="00917B79" w14:paraId="34E1A905" w14:textId="77777777" w:rsidTr="00992FF9">
        <w:tc>
          <w:tcPr>
            <w:tcW w:w="4962" w:type="dxa"/>
            <w:tcBorders>
              <w:top w:val="single" w:sz="4" w:space="0" w:color="auto"/>
              <w:left w:val="single" w:sz="4" w:space="0" w:color="auto"/>
              <w:bottom w:val="single" w:sz="4" w:space="0" w:color="auto"/>
              <w:right w:val="single" w:sz="4" w:space="0" w:color="auto"/>
            </w:tcBorders>
            <w:shd w:val="clear" w:color="auto" w:fill="F2F2F2"/>
          </w:tcPr>
          <w:p w14:paraId="7BBC4908" w14:textId="77777777" w:rsidR="00117369" w:rsidRPr="00917B79" w:rsidRDefault="00117369" w:rsidP="00280A4E">
            <w:pPr>
              <w:rPr>
                <w:szCs w:val="24"/>
              </w:rPr>
            </w:pPr>
            <w:r w:rsidRPr="00917B79">
              <w:rPr>
                <w:szCs w:val="24"/>
              </w:rPr>
              <w:t xml:space="preserve">1) įsipareigojimų pavadinimas </w:t>
            </w:r>
          </w:p>
          <w:p w14:paraId="014AC440" w14:textId="77777777" w:rsidR="00117369" w:rsidRPr="00917B79" w:rsidRDefault="00117369" w:rsidP="00280A4E">
            <w:pPr>
              <w:rPr>
                <w:szCs w:val="24"/>
              </w:rPr>
            </w:pPr>
          </w:p>
        </w:tc>
        <w:tc>
          <w:tcPr>
            <w:tcW w:w="4828" w:type="dxa"/>
            <w:tcBorders>
              <w:top w:val="single" w:sz="4" w:space="0" w:color="auto"/>
              <w:left w:val="single" w:sz="4" w:space="0" w:color="auto"/>
              <w:bottom w:val="single" w:sz="4" w:space="0" w:color="auto"/>
              <w:right w:val="single" w:sz="4" w:space="0" w:color="auto"/>
            </w:tcBorders>
          </w:tcPr>
          <w:p w14:paraId="2C5786F8" w14:textId="77777777" w:rsidR="00117369" w:rsidRPr="00917B79" w:rsidRDefault="00117369" w:rsidP="00280A4E">
            <w:pPr>
              <w:rPr>
                <w:szCs w:val="24"/>
              </w:rPr>
            </w:pPr>
          </w:p>
        </w:tc>
      </w:tr>
      <w:tr w:rsidR="00117369" w:rsidRPr="00917B79" w14:paraId="5E0A4619" w14:textId="77777777" w:rsidTr="00992FF9">
        <w:tc>
          <w:tcPr>
            <w:tcW w:w="4962" w:type="dxa"/>
            <w:tcBorders>
              <w:top w:val="single" w:sz="4" w:space="0" w:color="auto"/>
              <w:left w:val="single" w:sz="4" w:space="0" w:color="auto"/>
              <w:bottom w:val="single" w:sz="4" w:space="0" w:color="auto"/>
              <w:right w:val="single" w:sz="4" w:space="0" w:color="auto"/>
            </w:tcBorders>
            <w:shd w:val="clear" w:color="auto" w:fill="F2F2F2"/>
          </w:tcPr>
          <w:p w14:paraId="501DEA63" w14:textId="77777777" w:rsidR="00117369" w:rsidRPr="00917B79" w:rsidRDefault="00117369" w:rsidP="00280A4E">
            <w:pPr>
              <w:rPr>
                <w:szCs w:val="24"/>
              </w:rPr>
            </w:pPr>
            <w:r w:rsidRPr="00917B79">
              <w:rPr>
                <w:szCs w:val="24"/>
              </w:rPr>
              <w:t>2) įsipareigojimų vertė Eur arba procentais</w:t>
            </w:r>
          </w:p>
          <w:p w14:paraId="26B5B7B0" w14:textId="77777777" w:rsidR="00117369" w:rsidRPr="00917B79" w:rsidRDefault="00117369" w:rsidP="00280A4E">
            <w:pPr>
              <w:rPr>
                <w:szCs w:val="24"/>
              </w:rPr>
            </w:pPr>
          </w:p>
        </w:tc>
        <w:tc>
          <w:tcPr>
            <w:tcW w:w="4828" w:type="dxa"/>
            <w:tcBorders>
              <w:top w:val="single" w:sz="4" w:space="0" w:color="auto"/>
              <w:left w:val="single" w:sz="4" w:space="0" w:color="auto"/>
              <w:bottom w:val="single" w:sz="4" w:space="0" w:color="auto"/>
              <w:right w:val="single" w:sz="4" w:space="0" w:color="auto"/>
            </w:tcBorders>
          </w:tcPr>
          <w:p w14:paraId="2454A352" w14:textId="77777777" w:rsidR="00117369" w:rsidRPr="00917B79" w:rsidRDefault="00117369" w:rsidP="00280A4E">
            <w:pPr>
              <w:rPr>
                <w:szCs w:val="24"/>
              </w:rPr>
            </w:pPr>
          </w:p>
        </w:tc>
      </w:tr>
      <w:tr w:rsidR="00117369" w:rsidRPr="00917B79" w14:paraId="7CF808D5" w14:textId="77777777" w:rsidTr="00992FF9">
        <w:trPr>
          <w:trHeight w:hRule="exact" w:val="934"/>
        </w:trPr>
        <w:tc>
          <w:tcPr>
            <w:tcW w:w="4962" w:type="dxa"/>
            <w:tcBorders>
              <w:top w:val="single" w:sz="4" w:space="0" w:color="auto"/>
              <w:left w:val="single" w:sz="4" w:space="0" w:color="auto"/>
              <w:bottom w:val="single" w:sz="4" w:space="0" w:color="auto"/>
              <w:right w:val="single" w:sz="4" w:space="0" w:color="auto"/>
            </w:tcBorders>
            <w:shd w:val="clear" w:color="auto" w:fill="F2F2F2"/>
          </w:tcPr>
          <w:p w14:paraId="4B300798" w14:textId="77777777" w:rsidR="00117369" w:rsidRPr="00917B79" w:rsidRDefault="00117369" w:rsidP="00280A4E">
            <w:pPr>
              <w:rPr>
                <w:szCs w:val="24"/>
              </w:rPr>
            </w:pPr>
            <w:r w:rsidRPr="00917B79">
              <w:rPr>
                <w:b/>
                <w:bCs/>
                <w:szCs w:val="24"/>
              </w:rPr>
              <w:t>Už pasiūlymą atsakingo asmens</w:t>
            </w:r>
            <w:r w:rsidRPr="00917B79">
              <w:rPr>
                <w:szCs w:val="24"/>
              </w:rPr>
              <w:t xml:space="preserve"> </w:t>
            </w:r>
            <w:r w:rsidRPr="00917B79">
              <w:rPr>
                <w:b/>
                <w:bCs/>
                <w:szCs w:val="24"/>
              </w:rPr>
              <w:t xml:space="preserve">kontaktinė informacija </w:t>
            </w:r>
            <w:r w:rsidRPr="00917B79">
              <w:rPr>
                <w:szCs w:val="24"/>
              </w:rPr>
              <w:t>(vardas, pavardė,</w:t>
            </w:r>
            <w:r w:rsidRPr="00917B79">
              <w:rPr>
                <w:b/>
                <w:bCs/>
                <w:szCs w:val="24"/>
              </w:rPr>
              <w:t xml:space="preserve"> </w:t>
            </w:r>
            <w:r w:rsidRPr="00917B79">
              <w:rPr>
                <w:szCs w:val="24"/>
              </w:rPr>
              <w:t>telefono numeris, el. pašto adresas)</w:t>
            </w:r>
          </w:p>
          <w:p w14:paraId="0CA03C3F" w14:textId="77777777" w:rsidR="00117369" w:rsidRPr="00917B79" w:rsidRDefault="00117369" w:rsidP="00280A4E">
            <w:pPr>
              <w:rPr>
                <w:b/>
                <w:bCs/>
                <w:szCs w:val="24"/>
              </w:rPr>
            </w:pPr>
          </w:p>
        </w:tc>
        <w:tc>
          <w:tcPr>
            <w:tcW w:w="4828" w:type="dxa"/>
            <w:tcBorders>
              <w:top w:val="single" w:sz="4" w:space="0" w:color="auto"/>
              <w:left w:val="single" w:sz="4" w:space="0" w:color="auto"/>
              <w:bottom w:val="single" w:sz="4" w:space="0" w:color="auto"/>
              <w:right w:val="single" w:sz="4" w:space="0" w:color="auto"/>
            </w:tcBorders>
          </w:tcPr>
          <w:p w14:paraId="7A33F12F" w14:textId="77777777" w:rsidR="00117369" w:rsidRPr="00917B79" w:rsidRDefault="00117369" w:rsidP="00280A4E">
            <w:pPr>
              <w:rPr>
                <w:szCs w:val="24"/>
              </w:rPr>
            </w:pPr>
          </w:p>
          <w:p w14:paraId="35B89009" w14:textId="77777777" w:rsidR="00117369" w:rsidRPr="00917B79" w:rsidRDefault="00117369" w:rsidP="00280A4E">
            <w:pPr>
              <w:rPr>
                <w:szCs w:val="24"/>
              </w:rPr>
            </w:pPr>
          </w:p>
          <w:p w14:paraId="047A7BC5" w14:textId="77777777" w:rsidR="00117369" w:rsidRPr="00917B79" w:rsidRDefault="00117369" w:rsidP="00280A4E">
            <w:pPr>
              <w:rPr>
                <w:szCs w:val="24"/>
              </w:rPr>
            </w:pPr>
          </w:p>
          <w:p w14:paraId="69EAE784" w14:textId="77777777" w:rsidR="00117369" w:rsidRPr="00917B79" w:rsidRDefault="00117369" w:rsidP="00280A4E">
            <w:pPr>
              <w:rPr>
                <w:szCs w:val="24"/>
              </w:rPr>
            </w:pPr>
          </w:p>
          <w:p w14:paraId="73C0A092" w14:textId="77777777" w:rsidR="00117369" w:rsidRPr="00917B79" w:rsidRDefault="00117369" w:rsidP="00280A4E">
            <w:pPr>
              <w:rPr>
                <w:szCs w:val="24"/>
              </w:rPr>
            </w:pPr>
          </w:p>
          <w:p w14:paraId="3FDCF747" w14:textId="77777777" w:rsidR="00117369" w:rsidRPr="00917B79" w:rsidRDefault="00117369" w:rsidP="00280A4E">
            <w:pPr>
              <w:rPr>
                <w:szCs w:val="24"/>
              </w:rPr>
            </w:pPr>
          </w:p>
          <w:p w14:paraId="1B072A8C" w14:textId="77777777" w:rsidR="00117369" w:rsidRPr="00917B79" w:rsidRDefault="00117369" w:rsidP="00280A4E">
            <w:pPr>
              <w:rPr>
                <w:szCs w:val="24"/>
              </w:rPr>
            </w:pPr>
          </w:p>
        </w:tc>
      </w:tr>
    </w:tbl>
    <w:p w14:paraId="5277DAA0" w14:textId="77777777" w:rsidR="00117369" w:rsidRPr="00917B79" w:rsidRDefault="00117369" w:rsidP="00280A4E">
      <w:pPr>
        <w:rPr>
          <w:szCs w:val="24"/>
        </w:rPr>
      </w:pPr>
    </w:p>
    <w:p w14:paraId="5B0B00B8" w14:textId="77777777" w:rsidR="00117369" w:rsidRPr="00917B79" w:rsidRDefault="00117369" w:rsidP="00280A4E">
      <w:pPr>
        <w:rPr>
          <w:i/>
          <w:iCs/>
          <w:szCs w:val="24"/>
        </w:rPr>
      </w:pPr>
      <w:r w:rsidRPr="00917B79">
        <w:rPr>
          <w:b/>
          <w:bCs/>
          <w:i/>
          <w:iCs/>
          <w:szCs w:val="24"/>
        </w:rPr>
        <w:t>2 lentelė.</w:t>
      </w:r>
      <w:r w:rsidRPr="00917B79">
        <w:rPr>
          <w:szCs w:val="24"/>
        </w:rPr>
        <w:t xml:space="preserve"> Informacija apie ūkio subjektus, kurių pajėgumais tiekėjas </w:t>
      </w:r>
      <w:r w:rsidRPr="00917B79">
        <w:rPr>
          <w:b/>
          <w:bCs/>
          <w:szCs w:val="24"/>
          <w:u w:val="single"/>
        </w:rPr>
        <w:t>remiasi</w:t>
      </w:r>
      <w:r w:rsidRPr="00917B79">
        <w:rPr>
          <w:szCs w:val="24"/>
        </w:rPr>
        <w:t>, kad atitiktų keliamus kvalifikacijos reikalavimus</w:t>
      </w:r>
      <w:r w:rsidRPr="00917B79">
        <w:rPr>
          <w:b/>
          <w:bCs/>
          <w:i/>
          <w:iCs/>
          <w:szCs w:val="24"/>
        </w:rPr>
        <w:t xml:space="preserve"> </w:t>
      </w:r>
      <w:r w:rsidRPr="00917B79">
        <w:rPr>
          <w:i/>
          <w:iCs/>
          <w:szCs w:val="24"/>
        </w:rPr>
        <w:t xml:space="preserve">(jeigu tokie reikalavimai keliami) (nurodyti </w:t>
      </w:r>
      <w:proofErr w:type="spellStart"/>
      <w:r w:rsidRPr="00917B79">
        <w:rPr>
          <w:i/>
          <w:iCs/>
          <w:szCs w:val="24"/>
        </w:rPr>
        <w:t>kvazisubtiekėjus</w:t>
      </w:r>
      <w:proofErr w:type="spellEnd"/>
      <w:r w:rsidRPr="00917B79">
        <w:rPr>
          <w:i/>
          <w:iCs/>
          <w:szCs w:val="24"/>
        </w:rPr>
        <w:t xml:space="preserve"> (specialistus) – fizinius asmenys, kuriuos ketinama įdarbinti pirkimo laimėjimo atveju)</w:t>
      </w:r>
    </w:p>
    <w:tbl>
      <w:tblPr>
        <w:tblW w:w="9930" w:type="dxa"/>
        <w:tblInd w:w="-35" w:type="dxa"/>
        <w:tblLayout w:type="fixed"/>
        <w:tblLook w:val="04A0" w:firstRow="1" w:lastRow="0" w:firstColumn="1" w:lastColumn="0" w:noHBand="0" w:noVBand="1"/>
      </w:tblPr>
      <w:tblGrid>
        <w:gridCol w:w="5061"/>
        <w:gridCol w:w="4869"/>
      </w:tblGrid>
      <w:tr w:rsidR="00117369" w:rsidRPr="00917B79" w14:paraId="761FAA84" w14:textId="77777777" w:rsidTr="00992FF9">
        <w:tc>
          <w:tcPr>
            <w:tcW w:w="5061" w:type="dxa"/>
            <w:tcBorders>
              <w:top w:val="single" w:sz="4" w:space="0" w:color="000000"/>
              <w:left w:val="single" w:sz="4" w:space="0" w:color="000000"/>
              <w:bottom w:val="single" w:sz="4" w:space="0" w:color="000000"/>
              <w:right w:val="nil"/>
            </w:tcBorders>
            <w:shd w:val="clear" w:color="auto" w:fill="F2F2F2"/>
            <w:hideMark/>
          </w:tcPr>
          <w:p w14:paraId="50276F74" w14:textId="77777777" w:rsidR="00117369" w:rsidRPr="00917B79" w:rsidRDefault="00117369" w:rsidP="00280A4E">
            <w:pPr>
              <w:rPr>
                <w:b/>
                <w:bCs/>
                <w:szCs w:val="24"/>
              </w:rPr>
            </w:pPr>
            <w:r w:rsidRPr="00917B79">
              <w:rPr>
                <w:b/>
                <w:bCs/>
                <w:szCs w:val="24"/>
              </w:rPr>
              <w:t>Ūkio subjekto pavadinimas (-ai), juridinio asmens kodas (-ai)</w:t>
            </w:r>
          </w:p>
        </w:tc>
        <w:tc>
          <w:tcPr>
            <w:tcW w:w="4869" w:type="dxa"/>
            <w:tcBorders>
              <w:top w:val="single" w:sz="4" w:space="0" w:color="000000"/>
              <w:left w:val="single" w:sz="4" w:space="0" w:color="000000"/>
              <w:bottom w:val="single" w:sz="4" w:space="0" w:color="000000"/>
              <w:right w:val="single" w:sz="4" w:space="0" w:color="000000"/>
            </w:tcBorders>
          </w:tcPr>
          <w:p w14:paraId="13EBA277" w14:textId="77777777" w:rsidR="00117369" w:rsidRPr="00917B79" w:rsidRDefault="00117369" w:rsidP="00280A4E">
            <w:pPr>
              <w:rPr>
                <w:szCs w:val="24"/>
              </w:rPr>
            </w:pPr>
          </w:p>
          <w:p w14:paraId="51C4633B" w14:textId="77777777" w:rsidR="00117369" w:rsidRPr="00917B79" w:rsidRDefault="00117369" w:rsidP="00280A4E">
            <w:pPr>
              <w:rPr>
                <w:szCs w:val="24"/>
              </w:rPr>
            </w:pPr>
          </w:p>
        </w:tc>
      </w:tr>
      <w:tr w:rsidR="00117369" w:rsidRPr="00917B79" w14:paraId="4F7A16EA" w14:textId="77777777" w:rsidTr="00992FF9">
        <w:tc>
          <w:tcPr>
            <w:tcW w:w="5061" w:type="dxa"/>
            <w:tcBorders>
              <w:top w:val="single" w:sz="4" w:space="0" w:color="000000"/>
              <w:left w:val="single" w:sz="4" w:space="0" w:color="000000"/>
              <w:bottom w:val="single" w:sz="4" w:space="0" w:color="000000"/>
              <w:right w:val="nil"/>
            </w:tcBorders>
            <w:shd w:val="clear" w:color="auto" w:fill="F2F2F2"/>
          </w:tcPr>
          <w:p w14:paraId="37DD9339" w14:textId="77777777" w:rsidR="00117369" w:rsidRPr="00917B79" w:rsidRDefault="00117369" w:rsidP="00280A4E">
            <w:pPr>
              <w:rPr>
                <w:b/>
                <w:bCs/>
                <w:szCs w:val="24"/>
              </w:rPr>
            </w:pPr>
            <w:r w:rsidRPr="00917B79">
              <w:rPr>
                <w:b/>
                <w:bCs/>
                <w:szCs w:val="24"/>
              </w:rPr>
              <w:t>Ūkio subjekto adresas (-ai)</w:t>
            </w:r>
          </w:p>
          <w:p w14:paraId="4A65C28E" w14:textId="77777777" w:rsidR="00117369" w:rsidRPr="00917B79" w:rsidRDefault="00117369" w:rsidP="00280A4E">
            <w:pPr>
              <w:rPr>
                <w:b/>
                <w:bCs/>
                <w:szCs w:val="24"/>
              </w:rPr>
            </w:pPr>
          </w:p>
        </w:tc>
        <w:tc>
          <w:tcPr>
            <w:tcW w:w="4869" w:type="dxa"/>
            <w:tcBorders>
              <w:top w:val="single" w:sz="4" w:space="0" w:color="000000"/>
              <w:left w:val="single" w:sz="4" w:space="0" w:color="000000"/>
              <w:bottom w:val="single" w:sz="4" w:space="0" w:color="000000"/>
              <w:right w:val="single" w:sz="4" w:space="0" w:color="000000"/>
            </w:tcBorders>
          </w:tcPr>
          <w:p w14:paraId="3CE59B0D" w14:textId="77777777" w:rsidR="00117369" w:rsidRPr="00917B79" w:rsidRDefault="00117369" w:rsidP="00280A4E">
            <w:pPr>
              <w:rPr>
                <w:szCs w:val="24"/>
              </w:rPr>
            </w:pPr>
          </w:p>
        </w:tc>
      </w:tr>
      <w:tr w:rsidR="00117369" w:rsidRPr="00917B79" w14:paraId="744CD8D7" w14:textId="77777777" w:rsidTr="00992FF9">
        <w:tc>
          <w:tcPr>
            <w:tcW w:w="5061" w:type="dxa"/>
            <w:tcBorders>
              <w:top w:val="single" w:sz="4" w:space="0" w:color="000000"/>
              <w:left w:val="single" w:sz="4" w:space="0" w:color="000000"/>
              <w:bottom w:val="single" w:sz="4" w:space="0" w:color="000000"/>
              <w:right w:val="nil"/>
            </w:tcBorders>
            <w:shd w:val="clear" w:color="auto" w:fill="F2F2F2"/>
            <w:hideMark/>
          </w:tcPr>
          <w:p w14:paraId="19CDFD01" w14:textId="77777777" w:rsidR="00117369" w:rsidRPr="00917B79" w:rsidRDefault="00117369" w:rsidP="00280A4E">
            <w:pPr>
              <w:rPr>
                <w:b/>
                <w:bCs/>
                <w:szCs w:val="24"/>
              </w:rPr>
            </w:pPr>
            <w:r w:rsidRPr="00917B79">
              <w:rPr>
                <w:b/>
                <w:bCs/>
                <w:szCs w:val="24"/>
              </w:rPr>
              <w:t>Įsipareigojimų dalis</w:t>
            </w:r>
            <w:r w:rsidRPr="00917B79">
              <w:rPr>
                <w:szCs w:val="24"/>
              </w:rPr>
              <w:t xml:space="preserve"> (nurodyti pavadinimą pirkimo s</w:t>
            </w:r>
            <w:r w:rsidRPr="00917B79">
              <w:rPr>
                <w:bCs/>
                <w:szCs w:val="24"/>
              </w:rPr>
              <w:t>utarties objekto dalies, perduodamos vykdyti ūkio subjektui, vertę Eur arba dalį procentais)</w:t>
            </w:r>
          </w:p>
        </w:tc>
        <w:tc>
          <w:tcPr>
            <w:tcW w:w="4869" w:type="dxa"/>
            <w:tcBorders>
              <w:top w:val="single" w:sz="4" w:space="0" w:color="000000"/>
              <w:left w:val="single" w:sz="4" w:space="0" w:color="000000"/>
              <w:bottom w:val="single" w:sz="4" w:space="0" w:color="000000"/>
              <w:right w:val="single" w:sz="4" w:space="0" w:color="000000"/>
            </w:tcBorders>
          </w:tcPr>
          <w:p w14:paraId="0E6FDBB8" w14:textId="77777777" w:rsidR="00117369" w:rsidRPr="00917B79" w:rsidRDefault="00117369" w:rsidP="00280A4E">
            <w:pPr>
              <w:rPr>
                <w:szCs w:val="24"/>
              </w:rPr>
            </w:pPr>
          </w:p>
        </w:tc>
      </w:tr>
      <w:tr w:rsidR="00117369" w:rsidRPr="00917B79" w14:paraId="67F10F9A" w14:textId="77777777" w:rsidTr="00992FF9">
        <w:tc>
          <w:tcPr>
            <w:tcW w:w="5061" w:type="dxa"/>
            <w:tcBorders>
              <w:top w:val="single" w:sz="4" w:space="0" w:color="000000"/>
              <w:left w:val="single" w:sz="4" w:space="0" w:color="000000"/>
              <w:bottom w:val="single" w:sz="4" w:space="0" w:color="000000"/>
              <w:right w:val="nil"/>
            </w:tcBorders>
            <w:shd w:val="clear" w:color="auto" w:fill="F2F2F2"/>
            <w:hideMark/>
          </w:tcPr>
          <w:p w14:paraId="43279662" w14:textId="77777777" w:rsidR="00117369" w:rsidRPr="00917B79" w:rsidRDefault="00117369" w:rsidP="00280A4E">
            <w:pPr>
              <w:rPr>
                <w:szCs w:val="24"/>
              </w:rPr>
            </w:pPr>
            <w:proofErr w:type="spellStart"/>
            <w:r w:rsidRPr="00917B79">
              <w:rPr>
                <w:b/>
                <w:bCs/>
                <w:szCs w:val="24"/>
              </w:rPr>
              <w:t>Kvazisubtiekėjai</w:t>
            </w:r>
            <w:proofErr w:type="spellEnd"/>
            <w:r w:rsidRPr="00917B79">
              <w:rPr>
                <w:szCs w:val="24"/>
              </w:rPr>
              <w:t xml:space="preserve">, kuriais bus remiamasi įrodinėjant tiekėjo kvalifikaciją ir vykdant sutartį, tačiau jie nėra tiekėjo ar tiekėjo pasitelkiamo (-ų) ūkio subjekto darbuotojai pasiūlymo pateikimo </w:t>
            </w:r>
            <w:r w:rsidRPr="00917B79">
              <w:rPr>
                <w:szCs w:val="24"/>
              </w:rPr>
              <w:lastRenderedPageBreak/>
              <w:t>metu, bet laimėjimo atveju būtų įdarbinti. Jų atliekamo darbo (ų), paslaugos (-ų) pavadinimas (ai).</w:t>
            </w:r>
          </w:p>
        </w:tc>
        <w:tc>
          <w:tcPr>
            <w:tcW w:w="4869" w:type="dxa"/>
            <w:tcBorders>
              <w:top w:val="single" w:sz="4" w:space="0" w:color="000000"/>
              <w:left w:val="single" w:sz="4" w:space="0" w:color="000000"/>
              <w:bottom w:val="single" w:sz="4" w:space="0" w:color="000000"/>
              <w:right w:val="single" w:sz="4" w:space="0" w:color="000000"/>
            </w:tcBorders>
          </w:tcPr>
          <w:p w14:paraId="60C10531" w14:textId="77777777" w:rsidR="00117369" w:rsidRPr="00917B79" w:rsidRDefault="00117369" w:rsidP="00280A4E">
            <w:pPr>
              <w:rPr>
                <w:szCs w:val="24"/>
              </w:rPr>
            </w:pPr>
          </w:p>
        </w:tc>
      </w:tr>
    </w:tbl>
    <w:p w14:paraId="25F068E1" w14:textId="77777777" w:rsidR="00117369" w:rsidRPr="00917B79" w:rsidRDefault="00117369" w:rsidP="00280A4E">
      <w:pPr>
        <w:rPr>
          <w:szCs w:val="24"/>
        </w:rPr>
      </w:pPr>
      <w:r w:rsidRPr="00917B79">
        <w:rPr>
          <w:szCs w:val="24"/>
        </w:rPr>
        <w:tab/>
      </w:r>
    </w:p>
    <w:p w14:paraId="12F442BA" w14:textId="77777777" w:rsidR="00117369" w:rsidRPr="00917B79" w:rsidRDefault="00117369" w:rsidP="00280A4E">
      <w:pPr>
        <w:rPr>
          <w:szCs w:val="24"/>
        </w:rPr>
      </w:pPr>
      <w:r w:rsidRPr="00917B79">
        <w:rPr>
          <w:b/>
          <w:bCs/>
          <w:i/>
          <w:iCs/>
          <w:szCs w:val="24"/>
        </w:rPr>
        <w:t>3 lentelė</w:t>
      </w:r>
      <w:r w:rsidRPr="00917B79">
        <w:rPr>
          <w:i/>
          <w:iCs/>
          <w:szCs w:val="24"/>
        </w:rPr>
        <w:t>.</w:t>
      </w:r>
      <w:r w:rsidRPr="00917B79">
        <w:rPr>
          <w:szCs w:val="24"/>
        </w:rPr>
        <w:t xml:space="preserve"> Informacija apie žinomus subrangovus (-ą), subtiekėjus (-ą), subteikėjus (</w:t>
      </w:r>
      <w:r w:rsidRPr="00917B79">
        <w:rPr>
          <w:szCs w:val="24"/>
        </w:rPr>
        <w:noBreakHyphen/>
        <w:t xml:space="preserve">ą), kurių pajėgumais tiekėjas </w:t>
      </w:r>
      <w:r w:rsidRPr="00917B79">
        <w:rPr>
          <w:b/>
          <w:bCs/>
          <w:szCs w:val="24"/>
          <w:u w:val="single"/>
        </w:rPr>
        <w:t>nesiremia</w:t>
      </w:r>
      <w:r w:rsidRPr="00917B79">
        <w:rPr>
          <w:szCs w:val="24"/>
        </w:rPr>
        <w:t>, kad atitiktų keliamus kvalifikacijos reikalavimus.</w:t>
      </w:r>
    </w:p>
    <w:p w14:paraId="3FB09BE2" w14:textId="77777777" w:rsidR="00117369" w:rsidRPr="00917B79" w:rsidRDefault="00117369" w:rsidP="00280A4E">
      <w:pPr>
        <w:rPr>
          <w:szCs w:val="24"/>
        </w:rPr>
      </w:pPr>
    </w:p>
    <w:tbl>
      <w:tblPr>
        <w:tblW w:w="9930" w:type="dxa"/>
        <w:tblInd w:w="-35" w:type="dxa"/>
        <w:tblLayout w:type="fixed"/>
        <w:tblLook w:val="04A0" w:firstRow="1" w:lastRow="0" w:firstColumn="1" w:lastColumn="0" w:noHBand="0" w:noVBand="1"/>
      </w:tblPr>
      <w:tblGrid>
        <w:gridCol w:w="5061"/>
        <w:gridCol w:w="4869"/>
      </w:tblGrid>
      <w:tr w:rsidR="00117369" w:rsidRPr="00917B79" w14:paraId="1020BC81" w14:textId="77777777" w:rsidTr="00992FF9">
        <w:tc>
          <w:tcPr>
            <w:tcW w:w="5061" w:type="dxa"/>
            <w:tcBorders>
              <w:top w:val="single" w:sz="4" w:space="0" w:color="000000"/>
              <w:left w:val="single" w:sz="4" w:space="0" w:color="000000"/>
              <w:bottom w:val="single" w:sz="4" w:space="0" w:color="000000"/>
              <w:right w:val="nil"/>
            </w:tcBorders>
            <w:shd w:val="clear" w:color="auto" w:fill="F2F2F2"/>
          </w:tcPr>
          <w:p w14:paraId="7558FD6C" w14:textId="77777777" w:rsidR="00117369" w:rsidRPr="00917B79" w:rsidRDefault="00117369" w:rsidP="00280A4E">
            <w:pPr>
              <w:rPr>
                <w:b/>
                <w:bCs/>
                <w:szCs w:val="24"/>
              </w:rPr>
            </w:pPr>
            <w:r w:rsidRPr="00917B79">
              <w:rPr>
                <w:b/>
                <w:bCs/>
                <w:szCs w:val="24"/>
              </w:rPr>
              <w:t>Subrangovo (-ų), subtiekėjo (-ų), subteikėjo  (</w:t>
            </w:r>
            <w:r w:rsidRPr="00917B79">
              <w:rPr>
                <w:b/>
                <w:bCs/>
                <w:szCs w:val="24"/>
              </w:rPr>
              <w:noBreakHyphen/>
              <w:t>ų), pavadinimas (-ai), juridinio asmens kodas (-ai)</w:t>
            </w:r>
          </w:p>
          <w:p w14:paraId="71FF0DA5" w14:textId="77777777" w:rsidR="00117369" w:rsidRPr="00917B79" w:rsidRDefault="00117369" w:rsidP="00280A4E">
            <w:pPr>
              <w:rPr>
                <w:b/>
                <w:bCs/>
                <w:szCs w:val="24"/>
              </w:rPr>
            </w:pPr>
          </w:p>
        </w:tc>
        <w:tc>
          <w:tcPr>
            <w:tcW w:w="4869" w:type="dxa"/>
            <w:tcBorders>
              <w:top w:val="single" w:sz="4" w:space="0" w:color="000000"/>
              <w:left w:val="single" w:sz="4" w:space="0" w:color="000000"/>
              <w:bottom w:val="single" w:sz="4" w:space="0" w:color="000000"/>
              <w:right w:val="single" w:sz="4" w:space="0" w:color="000000"/>
            </w:tcBorders>
          </w:tcPr>
          <w:p w14:paraId="60BB650E" w14:textId="77777777" w:rsidR="00117369" w:rsidRPr="00917B79" w:rsidRDefault="00117369" w:rsidP="00280A4E">
            <w:pPr>
              <w:rPr>
                <w:szCs w:val="24"/>
              </w:rPr>
            </w:pPr>
          </w:p>
        </w:tc>
      </w:tr>
      <w:tr w:rsidR="00117369" w:rsidRPr="00917B79" w14:paraId="17226F38" w14:textId="77777777" w:rsidTr="00992FF9">
        <w:tc>
          <w:tcPr>
            <w:tcW w:w="5061" w:type="dxa"/>
            <w:tcBorders>
              <w:top w:val="single" w:sz="4" w:space="0" w:color="000000"/>
              <w:left w:val="single" w:sz="4" w:space="0" w:color="000000"/>
              <w:bottom w:val="single" w:sz="4" w:space="0" w:color="000000"/>
              <w:right w:val="nil"/>
            </w:tcBorders>
            <w:shd w:val="clear" w:color="auto" w:fill="F2F2F2"/>
          </w:tcPr>
          <w:p w14:paraId="52EC625A" w14:textId="77777777" w:rsidR="00117369" w:rsidRPr="00917B79" w:rsidRDefault="00117369" w:rsidP="00280A4E">
            <w:pPr>
              <w:rPr>
                <w:b/>
                <w:bCs/>
                <w:szCs w:val="24"/>
              </w:rPr>
            </w:pPr>
            <w:r w:rsidRPr="00917B79">
              <w:rPr>
                <w:b/>
                <w:bCs/>
                <w:szCs w:val="24"/>
              </w:rPr>
              <w:t>Adresas (-ai)</w:t>
            </w:r>
          </w:p>
          <w:p w14:paraId="5185E718" w14:textId="77777777" w:rsidR="00117369" w:rsidRPr="00917B79" w:rsidRDefault="00117369" w:rsidP="00280A4E">
            <w:pPr>
              <w:rPr>
                <w:b/>
                <w:bCs/>
                <w:szCs w:val="24"/>
              </w:rPr>
            </w:pPr>
          </w:p>
        </w:tc>
        <w:tc>
          <w:tcPr>
            <w:tcW w:w="4869" w:type="dxa"/>
            <w:tcBorders>
              <w:top w:val="single" w:sz="4" w:space="0" w:color="000000"/>
              <w:left w:val="single" w:sz="4" w:space="0" w:color="000000"/>
              <w:bottom w:val="single" w:sz="4" w:space="0" w:color="000000"/>
              <w:right w:val="single" w:sz="4" w:space="0" w:color="000000"/>
            </w:tcBorders>
          </w:tcPr>
          <w:p w14:paraId="18FF59BD" w14:textId="77777777" w:rsidR="00117369" w:rsidRPr="00917B79" w:rsidRDefault="00117369" w:rsidP="00280A4E">
            <w:pPr>
              <w:rPr>
                <w:szCs w:val="24"/>
              </w:rPr>
            </w:pPr>
          </w:p>
        </w:tc>
      </w:tr>
      <w:tr w:rsidR="00117369" w:rsidRPr="00917B79" w14:paraId="56C951A0" w14:textId="77777777" w:rsidTr="00992FF9">
        <w:tc>
          <w:tcPr>
            <w:tcW w:w="5061" w:type="dxa"/>
            <w:tcBorders>
              <w:top w:val="single" w:sz="4" w:space="0" w:color="000000"/>
              <w:left w:val="single" w:sz="4" w:space="0" w:color="000000"/>
              <w:bottom w:val="single" w:sz="4" w:space="0" w:color="000000"/>
              <w:right w:val="nil"/>
            </w:tcBorders>
            <w:shd w:val="clear" w:color="auto" w:fill="F2F2F2"/>
            <w:hideMark/>
          </w:tcPr>
          <w:p w14:paraId="1F117CBB" w14:textId="77777777" w:rsidR="00117369" w:rsidRPr="00917B79" w:rsidRDefault="00117369" w:rsidP="00280A4E">
            <w:pPr>
              <w:rPr>
                <w:b/>
                <w:bCs/>
                <w:szCs w:val="24"/>
              </w:rPr>
            </w:pPr>
            <w:r w:rsidRPr="00917B79">
              <w:rPr>
                <w:b/>
                <w:bCs/>
                <w:szCs w:val="24"/>
              </w:rPr>
              <w:t xml:space="preserve">Įsipareigojimų dalis </w:t>
            </w:r>
            <w:r w:rsidRPr="00917B79">
              <w:rPr>
                <w:szCs w:val="24"/>
              </w:rPr>
              <w:t>(nurodyti pavadinimą pirkimo s</w:t>
            </w:r>
            <w:r w:rsidRPr="00917B79">
              <w:rPr>
                <w:bCs/>
                <w:szCs w:val="24"/>
              </w:rPr>
              <w:t xml:space="preserve">utarties objekto dalies, perduodamos vykdyti </w:t>
            </w:r>
            <w:r w:rsidRPr="00917B79">
              <w:rPr>
                <w:szCs w:val="24"/>
              </w:rPr>
              <w:t>subrangovui / subtiekėjui / subteikėjui</w:t>
            </w:r>
            <w:r w:rsidRPr="00917B79">
              <w:rPr>
                <w:bCs/>
                <w:szCs w:val="24"/>
              </w:rPr>
              <w:t>, vertę Eur ar dalį procentais)</w:t>
            </w:r>
          </w:p>
        </w:tc>
        <w:tc>
          <w:tcPr>
            <w:tcW w:w="4869" w:type="dxa"/>
            <w:tcBorders>
              <w:top w:val="single" w:sz="4" w:space="0" w:color="000000"/>
              <w:left w:val="single" w:sz="4" w:space="0" w:color="000000"/>
              <w:bottom w:val="single" w:sz="4" w:space="0" w:color="000000"/>
              <w:right w:val="single" w:sz="4" w:space="0" w:color="000000"/>
            </w:tcBorders>
          </w:tcPr>
          <w:p w14:paraId="7CEACD0C" w14:textId="77777777" w:rsidR="00117369" w:rsidRPr="00917B79" w:rsidRDefault="00117369" w:rsidP="00280A4E">
            <w:pPr>
              <w:rPr>
                <w:szCs w:val="24"/>
              </w:rPr>
            </w:pPr>
          </w:p>
        </w:tc>
      </w:tr>
    </w:tbl>
    <w:p w14:paraId="044D422B" w14:textId="77777777" w:rsidR="00117369" w:rsidRPr="00917B79" w:rsidRDefault="00117369" w:rsidP="00280A4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ind w:firstLine="709"/>
        <w:jc w:val="both"/>
        <w:rPr>
          <w:kern w:val="2"/>
          <w:szCs w:val="24"/>
          <w:lang w:eastAsia="hi-IN" w:bidi="hi-IN"/>
        </w:rPr>
      </w:pPr>
    </w:p>
    <w:p w14:paraId="30686303" w14:textId="77777777" w:rsidR="00117369" w:rsidRPr="00917B79" w:rsidRDefault="00117369" w:rsidP="00280A4E">
      <w:pPr>
        <w:pStyle w:val="NoSpacing"/>
        <w:jc w:val="both"/>
        <w:rPr>
          <w:rFonts w:eastAsia="Yu Mincho"/>
          <w:szCs w:val="24"/>
          <w:lang w:eastAsia="en-US"/>
        </w:rPr>
      </w:pPr>
    </w:p>
    <w:p w14:paraId="76EBF020" w14:textId="77777777" w:rsidR="002B1D50" w:rsidRPr="00917B79" w:rsidRDefault="002B1D50" w:rsidP="00280A4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szCs w:val="24"/>
          <w:lang w:eastAsia="hi-IN" w:bidi="hi-IN"/>
        </w:rPr>
      </w:pPr>
      <w:r w:rsidRPr="00917B79">
        <w:rPr>
          <w:rFonts w:cs="Times New Roman"/>
          <w:szCs w:val="24"/>
          <w:lang w:eastAsia="hi-IN" w:bidi="hi-IN"/>
        </w:rPr>
        <w:tab/>
        <w:t>Šiuo pasiūlymu pažymime, kad sutinkame su visomis pirkimo sąlygomis, nustatytomis:</w:t>
      </w:r>
    </w:p>
    <w:p w14:paraId="5467F5AF" w14:textId="4915CCAB" w:rsidR="002B1D50" w:rsidRPr="00917B79" w:rsidRDefault="002B1D50" w:rsidP="00280A4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szCs w:val="24"/>
          <w:lang w:eastAsia="hi-IN" w:bidi="hi-IN"/>
        </w:rPr>
      </w:pPr>
      <w:r w:rsidRPr="00917B79">
        <w:rPr>
          <w:rFonts w:cs="Times New Roman"/>
          <w:szCs w:val="24"/>
          <w:lang w:eastAsia="hi-IN" w:bidi="hi-IN"/>
        </w:rPr>
        <w:tab/>
        <w:t>1) paskelbus</w:t>
      </w:r>
      <w:r w:rsidR="003E53E4" w:rsidRPr="00917B79">
        <w:rPr>
          <w:rFonts w:cs="Times New Roman"/>
          <w:szCs w:val="24"/>
          <w:lang w:eastAsia="hi-IN" w:bidi="hi-IN"/>
        </w:rPr>
        <w:t xml:space="preserve"> </w:t>
      </w:r>
      <w:r w:rsidRPr="00917B79">
        <w:rPr>
          <w:rFonts w:cs="Times New Roman"/>
          <w:szCs w:val="24"/>
          <w:lang w:eastAsia="hi-IN" w:bidi="hi-IN"/>
        </w:rPr>
        <w:t xml:space="preserve">Centrinėje viešųjų pirkimų informacinėje sistemoje (CVP IS) adresu </w:t>
      </w:r>
      <w:r w:rsidR="00775C49" w:rsidRPr="00775C49">
        <w:t>https://viesiejipirkimai.lt/epps/home.do</w:t>
      </w:r>
      <w:r w:rsidRPr="00917B79">
        <w:rPr>
          <w:rFonts w:cs="Times New Roman"/>
          <w:szCs w:val="24"/>
          <w:lang w:eastAsia="hi-IN" w:bidi="hi-IN"/>
        </w:rPr>
        <w:t>;</w:t>
      </w:r>
    </w:p>
    <w:p w14:paraId="74F22D5C" w14:textId="77777777" w:rsidR="0064649A" w:rsidRPr="00917B79" w:rsidRDefault="002B1D50" w:rsidP="00280A4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asciiTheme="majorBidi" w:hAnsiTheme="majorBidi" w:cstheme="majorBidi"/>
          <w:szCs w:val="24"/>
          <w:lang w:eastAsia="hi-IN" w:bidi="hi-IN"/>
        </w:rPr>
      </w:pPr>
      <w:r w:rsidRPr="00917B79">
        <w:rPr>
          <w:rFonts w:asciiTheme="majorBidi" w:hAnsiTheme="majorBidi" w:cstheme="majorBidi"/>
          <w:szCs w:val="24"/>
          <w:lang w:eastAsia="hi-IN" w:bidi="hi-IN"/>
        </w:rPr>
        <w:t xml:space="preserve"> </w:t>
      </w:r>
      <w:r w:rsidRPr="00917B79">
        <w:rPr>
          <w:rFonts w:asciiTheme="majorBidi" w:hAnsiTheme="majorBidi" w:cstheme="majorBidi"/>
          <w:szCs w:val="24"/>
          <w:lang w:eastAsia="hi-IN" w:bidi="hi-IN"/>
        </w:rPr>
        <w:tab/>
        <w:t>2) kituose pirkimo dokumentuose (jų paaiškinimuose, papildymuose).</w:t>
      </w:r>
    </w:p>
    <w:p w14:paraId="0E703882" w14:textId="77777777" w:rsidR="0064649A" w:rsidRPr="00917B79" w:rsidRDefault="0064649A" w:rsidP="00280A4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asciiTheme="majorBidi" w:hAnsiTheme="majorBidi" w:cstheme="majorBidi"/>
          <w:szCs w:val="24"/>
          <w:lang w:eastAsia="hi-IN" w:bidi="hi-IN"/>
        </w:rPr>
      </w:pPr>
      <w:r w:rsidRPr="00917B79">
        <w:rPr>
          <w:rFonts w:asciiTheme="majorBidi" w:hAnsiTheme="majorBidi" w:cstheme="majorBidi"/>
          <w:szCs w:val="24"/>
          <w:lang w:eastAsia="hi-IN" w:bidi="hi-IN"/>
        </w:rPr>
        <w:tab/>
      </w:r>
    </w:p>
    <w:p w14:paraId="7FC20611" w14:textId="77777777" w:rsidR="003E261D" w:rsidRPr="00917B79" w:rsidRDefault="003E261D" w:rsidP="003E261D">
      <w:pPr>
        <w:ind w:firstLine="426"/>
        <w:jc w:val="both"/>
        <w:rPr>
          <w:b/>
          <w:szCs w:val="24"/>
        </w:rPr>
      </w:pPr>
      <w:r w:rsidRPr="00917B79">
        <w:rPr>
          <w:b/>
          <w:szCs w:val="24"/>
        </w:rPr>
        <w:t>Mes siūlome:</w:t>
      </w:r>
    </w:p>
    <w:p w14:paraId="516FA685" w14:textId="6634FE81" w:rsidR="003E261D" w:rsidRPr="00917B79" w:rsidRDefault="00043DA9" w:rsidP="003E261D">
      <w:pPr>
        <w:ind w:firstLine="426"/>
        <w:jc w:val="both"/>
        <w:rPr>
          <w:b/>
          <w:i/>
          <w:iCs/>
          <w:szCs w:val="24"/>
        </w:rPr>
      </w:pPr>
      <w:r w:rsidRPr="00917B79">
        <w:rPr>
          <w:b/>
          <w:i/>
          <w:iCs/>
          <w:szCs w:val="24"/>
        </w:rPr>
        <w:t>4</w:t>
      </w:r>
      <w:r w:rsidR="003E261D" w:rsidRPr="00917B79">
        <w:rPr>
          <w:b/>
          <w:i/>
          <w:iCs/>
          <w:szCs w:val="24"/>
        </w:rPr>
        <w:t xml:space="preserve">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068"/>
        <w:gridCol w:w="2268"/>
        <w:gridCol w:w="1886"/>
        <w:gridCol w:w="1836"/>
      </w:tblGrid>
      <w:tr w:rsidR="00E53FB6" w:rsidRPr="00917B79" w14:paraId="3E740FA7" w14:textId="77777777" w:rsidTr="00E53FB6">
        <w:trPr>
          <w:jc w:val="center"/>
        </w:trPr>
        <w:tc>
          <w:tcPr>
            <w:tcW w:w="570" w:type="dxa"/>
          </w:tcPr>
          <w:p w14:paraId="43542F55" w14:textId="77777777" w:rsidR="00E53FB6" w:rsidRPr="00917B79" w:rsidRDefault="00E53FB6" w:rsidP="00E53FB6">
            <w:pPr>
              <w:jc w:val="center"/>
              <w:rPr>
                <w:b/>
                <w:szCs w:val="24"/>
              </w:rPr>
            </w:pPr>
            <w:r w:rsidRPr="00917B79">
              <w:rPr>
                <w:b/>
                <w:szCs w:val="24"/>
              </w:rPr>
              <w:t>Eil. Nr.</w:t>
            </w:r>
          </w:p>
        </w:tc>
        <w:tc>
          <w:tcPr>
            <w:tcW w:w="3068" w:type="dxa"/>
          </w:tcPr>
          <w:p w14:paraId="0FA8A2C1" w14:textId="77777777" w:rsidR="00E53FB6" w:rsidRPr="00917B79" w:rsidRDefault="00E53FB6" w:rsidP="00E53FB6">
            <w:pPr>
              <w:jc w:val="center"/>
              <w:rPr>
                <w:b/>
                <w:szCs w:val="24"/>
              </w:rPr>
            </w:pPr>
            <w:r w:rsidRPr="00917B79">
              <w:rPr>
                <w:b/>
                <w:szCs w:val="24"/>
              </w:rPr>
              <w:t>Pavadinimas</w:t>
            </w:r>
          </w:p>
        </w:tc>
        <w:tc>
          <w:tcPr>
            <w:tcW w:w="2268" w:type="dxa"/>
            <w:vAlign w:val="center"/>
          </w:tcPr>
          <w:p w14:paraId="5378758B" w14:textId="27B75CF2" w:rsidR="00E53FB6" w:rsidRPr="00917B79" w:rsidRDefault="00E53FB6" w:rsidP="00E53FB6">
            <w:pPr>
              <w:jc w:val="center"/>
              <w:rPr>
                <w:b/>
                <w:szCs w:val="24"/>
              </w:rPr>
            </w:pPr>
            <w:r>
              <w:rPr>
                <w:rFonts w:eastAsia="Times New Roman"/>
                <w:b/>
                <w:szCs w:val="24"/>
              </w:rPr>
              <w:t>Konteinerių</w:t>
            </w:r>
            <w:r w:rsidRPr="00917B79">
              <w:rPr>
                <w:rFonts w:eastAsia="Times New Roman"/>
                <w:b/>
                <w:szCs w:val="24"/>
              </w:rPr>
              <w:t xml:space="preserve"> kiekis, vnt.</w:t>
            </w:r>
          </w:p>
        </w:tc>
        <w:tc>
          <w:tcPr>
            <w:tcW w:w="1886" w:type="dxa"/>
            <w:vAlign w:val="center"/>
          </w:tcPr>
          <w:p w14:paraId="4F422E83" w14:textId="62931003" w:rsidR="00E53FB6" w:rsidRPr="00917B79" w:rsidRDefault="00E53FB6" w:rsidP="00E53FB6">
            <w:pPr>
              <w:jc w:val="center"/>
              <w:rPr>
                <w:b/>
                <w:szCs w:val="24"/>
              </w:rPr>
            </w:pPr>
            <w:r>
              <w:rPr>
                <w:b/>
                <w:szCs w:val="24"/>
              </w:rPr>
              <w:t>Vieno konteinerio</w:t>
            </w:r>
            <w:r w:rsidRPr="00917B79">
              <w:rPr>
                <w:b/>
                <w:szCs w:val="24"/>
              </w:rPr>
              <w:t xml:space="preserve"> kaina Eur be PVM</w:t>
            </w:r>
          </w:p>
        </w:tc>
        <w:tc>
          <w:tcPr>
            <w:tcW w:w="1836" w:type="dxa"/>
            <w:vAlign w:val="center"/>
          </w:tcPr>
          <w:p w14:paraId="6D878AB9" w14:textId="5FCA06D7" w:rsidR="00E53FB6" w:rsidRPr="00917B79" w:rsidRDefault="00E53FB6" w:rsidP="00E53FB6">
            <w:pPr>
              <w:jc w:val="center"/>
              <w:rPr>
                <w:b/>
                <w:szCs w:val="24"/>
              </w:rPr>
            </w:pPr>
            <w:r w:rsidRPr="00917B79">
              <w:rPr>
                <w:b/>
                <w:szCs w:val="24"/>
              </w:rPr>
              <w:t xml:space="preserve">Bendra kaina Eur </w:t>
            </w:r>
            <w:r>
              <w:rPr>
                <w:b/>
                <w:szCs w:val="24"/>
              </w:rPr>
              <w:t>be</w:t>
            </w:r>
            <w:r w:rsidRPr="00917B79">
              <w:rPr>
                <w:b/>
                <w:szCs w:val="24"/>
              </w:rPr>
              <w:t xml:space="preserve"> PVM</w:t>
            </w:r>
          </w:p>
          <w:p w14:paraId="533F4CD9" w14:textId="0530A9E7" w:rsidR="00E53FB6" w:rsidRPr="00917B79" w:rsidRDefault="00E53FB6" w:rsidP="00E53FB6">
            <w:pPr>
              <w:jc w:val="center"/>
              <w:rPr>
                <w:b/>
                <w:i/>
                <w:iCs/>
                <w:szCs w:val="24"/>
              </w:rPr>
            </w:pPr>
            <w:r w:rsidRPr="00917B79">
              <w:rPr>
                <w:b/>
                <w:i/>
                <w:iCs/>
                <w:szCs w:val="24"/>
              </w:rPr>
              <w:t>(3×</w:t>
            </w:r>
            <w:r>
              <w:rPr>
                <w:b/>
                <w:i/>
                <w:iCs/>
                <w:szCs w:val="24"/>
              </w:rPr>
              <w:t>4</w:t>
            </w:r>
            <w:r w:rsidRPr="00917B79">
              <w:rPr>
                <w:b/>
                <w:i/>
                <w:iCs/>
                <w:szCs w:val="24"/>
              </w:rPr>
              <w:t>)</w:t>
            </w:r>
          </w:p>
        </w:tc>
      </w:tr>
      <w:tr w:rsidR="00E53FB6" w:rsidRPr="00917B79" w14:paraId="33303244" w14:textId="77777777" w:rsidTr="00E53FB6">
        <w:trPr>
          <w:jc w:val="center"/>
        </w:trPr>
        <w:tc>
          <w:tcPr>
            <w:tcW w:w="570" w:type="dxa"/>
          </w:tcPr>
          <w:p w14:paraId="058945F3" w14:textId="77777777" w:rsidR="00E53FB6" w:rsidRPr="00917B79" w:rsidRDefault="00E53FB6" w:rsidP="00E53FB6">
            <w:pPr>
              <w:jc w:val="center"/>
              <w:rPr>
                <w:b/>
                <w:i/>
                <w:iCs/>
                <w:szCs w:val="24"/>
              </w:rPr>
            </w:pPr>
            <w:r w:rsidRPr="00917B79">
              <w:rPr>
                <w:b/>
                <w:i/>
                <w:iCs/>
                <w:szCs w:val="24"/>
              </w:rPr>
              <w:t>1</w:t>
            </w:r>
          </w:p>
        </w:tc>
        <w:tc>
          <w:tcPr>
            <w:tcW w:w="3068" w:type="dxa"/>
          </w:tcPr>
          <w:p w14:paraId="7E4D2B4E" w14:textId="77777777" w:rsidR="00E53FB6" w:rsidRPr="00917B79" w:rsidRDefault="00E53FB6" w:rsidP="00E53FB6">
            <w:pPr>
              <w:jc w:val="center"/>
              <w:rPr>
                <w:b/>
                <w:i/>
                <w:iCs/>
                <w:szCs w:val="24"/>
              </w:rPr>
            </w:pPr>
            <w:r w:rsidRPr="00917B79">
              <w:rPr>
                <w:b/>
                <w:i/>
                <w:iCs/>
                <w:szCs w:val="24"/>
              </w:rPr>
              <w:t>2</w:t>
            </w:r>
          </w:p>
        </w:tc>
        <w:tc>
          <w:tcPr>
            <w:tcW w:w="2268" w:type="dxa"/>
          </w:tcPr>
          <w:p w14:paraId="718339BB" w14:textId="77777777" w:rsidR="00E53FB6" w:rsidRPr="00917B79" w:rsidRDefault="00E53FB6" w:rsidP="00E53FB6">
            <w:pPr>
              <w:jc w:val="center"/>
              <w:rPr>
                <w:b/>
                <w:i/>
                <w:iCs/>
                <w:szCs w:val="24"/>
              </w:rPr>
            </w:pPr>
            <w:r w:rsidRPr="00917B79">
              <w:rPr>
                <w:b/>
                <w:i/>
                <w:iCs/>
                <w:szCs w:val="24"/>
              </w:rPr>
              <w:t>3</w:t>
            </w:r>
          </w:p>
        </w:tc>
        <w:tc>
          <w:tcPr>
            <w:tcW w:w="1886" w:type="dxa"/>
          </w:tcPr>
          <w:p w14:paraId="524AB870" w14:textId="77777777" w:rsidR="00E53FB6" w:rsidRPr="00917B79" w:rsidRDefault="00E53FB6" w:rsidP="00E53FB6">
            <w:pPr>
              <w:jc w:val="center"/>
              <w:rPr>
                <w:b/>
                <w:i/>
                <w:iCs/>
                <w:szCs w:val="24"/>
              </w:rPr>
            </w:pPr>
            <w:r w:rsidRPr="00917B79">
              <w:rPr>
                <w:b/>
                <w:i/>
                <w:iCs/>
                <w:szCs w:val="24"/>
              </w:rPr>
              <w:t>4</w:t>
            </w:r>
          </w:p>
        </w:tc>
        <w:tc>
          <w:tcPr>
            <w:tcW w:w="1836" w:type="dxa"/>
          </w:tcPr>
          <w:p w14:paraId="2D3A5DE0" w14:textId="28F8C490" w:rsidR="00E53FB6" w:rsidRPr="00917B79" w:rsidRDefault="00E53FB6" w:rsidP="00E53FB6">
            <w:pPr>
              <w:jc w:val="center"/>
              <w:rPr>
                <w:b/>
                <w:i/>
                <w:iCs/>
                <w:szCs w:val="24"/>
              </w:rPr>
            </w:pPr>
            <w:r>
              <w:rPr>
                <w:b/>
                <w:i/>
                <w:iCs/>
                <w:szCs w:val="24"/>
              </w:rPr>
              <w:t>5</w:t>
            </w:r>
          </w:p>
        </w:tc>
      </w:tr>
      <w:tr w:rsidR="00E53FB6" w:rsidRPr="00917B79" w14:paraId="0BE82ECB" w14:textId="77777777" w:rsidTr="00E53FB6">
        <w:trPr>
          <w:jc w:val="center"/>
        </w:trPr>
        <w:tc>
          <w:tcPr>
            <w:tcW w:w="570" w:type="dxa"/>
          </w:tcPr>
          <w:p w14:paraId="5B053703" w14:textId="77777777" w:rsidR="00E53FB6" w:rsidRPr="00917B79" w:rsidRDefault="00E53FB6" w:rsidP="00E53FB6">
            <w:pPr>
              <w:jc w:val="both"/>
              <w:rPr>
                <w:bCs/>
                <w:szCs w:val="24"/>
              </w:rPr>
            </w:pPr>
            <w:r w:rsidRPr="00917B79">
              <w:rPr>
                <w:bCs/>
                <w:szCs w:val="24"/>
              </w:rPr>
              <w:t>1.</w:t>
            </w:r>
          </w:p>
        </w:tc>
        <w:tc>
          <w:tcPr>
            <w:tcW w:w="3068" w:type="dxa"/>
          </w:tcPr>
          <w:p w14:paraId="721C65E6" w14:textId="0F270725" w:rsidR="00E53FB6" w:rsidRPr="002C30FF" w:rsidRDefault="00E53FB6" w:rsidP="00E53FB6">
            <w:pPr>
              <w:tabs>
                <w:tab w:val="left" w:pos="709"/>
              </w:tabs>
              <w:autoSpaceDN w:val="0"/>
              <w:rPr>
                <w:szCs w:val="24"/>
              </w:rPr>
            </w:pPr>
            <w:r w:rsidRPr="002C30FF">
              <w:t>Mišrių komunalinių atliekų konteineriai</w:t>
            </w:r>
          </w:p>
        </w:tc>
        <w:tc>
          <w:tcPr>
            <w:tcW w:w="2268" w:type="dxa"/>
            <w:vAlign w:val="center"/>
          </w:tcPr>
          <w:p w14:paraId="467E1367" w14:textId="332E716A" w:rsidR="00E53FB6" w:rsidRPr="00917B79" w:rsidRDefault="00E53FB6" w:rsidP="00E53FB6">
            <w:pPr>
              <w:jc w:val="center"/>
              <w:rPr>
                <w:bCs/>
                <w:szCs w:val="24"/>
              </w:rPr>
            </w:pPr>
            <w:r>
              <w:rPr>
                <w:bCs/>
                <w:szCs w:val="24"/>
              </w:rPr>
              <w:t>4</w:t>
            </w:r>
          </w:p>
        </w:tc>
        <w:tc>
          <w:tcPr>
            <w:tcW w:w="1886" w:type="dxa"/>
          </w:tcPr>
          <w:p w14:paraId="6DBB3127" w14:textId="77777777" w:rsidR="00E53FB6" w:rsidRPr="00917B79" w:rsidRDefault="00E53FB6" w:rsidP="00E53FB6">
            <w:pPr>
              <w:jc w:val="both"/>
              <w:rPr>
                <w:b/>
                <w:szCs w:val="24"/>
              </w:rPr>
            </w:pPr>
          </w:p>
        </w:tc>
        <w:tc>
          <w:tcPr>
            <w:tcW w:w="1836" w:type="dxa"/>
          </w:tcPr>
          <w:p w14:paraId="3E883F10" w14:textId="77777777" w:rsidR="00E53FB6" w:rsidRPr="00917B79" w:rsidRDefault="00E53FB6" w:rsidP="00E53FB6">
            <w:pPr>
              <w:jc w:val="both"/>
              <w:rPr>
                <w:b/>
                <w:szCs w:val="24"/>
              </w:rPr>
            </w:pPr>
          </w:p>
        </w:tc>
      </w:tr>
      <w:tr w:rsidR="00E53FB6" w:rsidRPr="00917B79" w14:paraId="63A3A16C" w14:textId="77777777" w:rsidTr="00E53FB6">
        <w:trPr>
          <w:jc w:val="center"/>
        </w:trPr>
        <w:tc>
          <w:tcPr>
            <w:tcW w:w="570" w:type="dxa"/>
          </w:tcPr>
          <w:p w14:paraId="65D09D6D" w14:textId="4A25AAF4" w:rsidR="00E53FB6" w:rsidRPr="00917B79" w:rsidRDefault="00E53FB6" w:rsidP="00E53FB6">
            <w:pPr>
              <w:jc w:val="both"/>
              <w:rPr>
                <w:bCs/>
                <w:szCs w:val="24"/>
              </w:rPr>
            </w:pPr>
            <w:r>
              <w:rPr>
                <w:bCs/>
                <w:szCs w:val="24"/>
              </w:rPr>
              <w:t>2.</w:t>
            </w:r>
          </w:p>
        </w:tc>
        <w:tc>
          <w:tcPr>
            <w:tcW w:w="3068" w:type="dxa"/>
          </w:tcPr>
          <w:p w14:paraId="0F34433B" w14:textId="1B5BB2F7" w:rsidR="00E53FB6" w:rsidRPr="002C30FF" w:rsidRDefault="00E53FB6" w:rsidP="00E53FB6">
            <w:pPr>
              <w:tabs>
                <w:tab w:val="left" w:pos="709"/>
              </w:tabs>
              <w:autoSpaceDN w:val="0"/>
              <w:rPr>
                <w:rFonts w:eastAsia="Times New Roman"/>
                <w:szCs w:val="24"/>
              </w:rPr>
            </w:pPr>
            <w:r w:rsidRPr="002C30FF">
              <w:t>Plastiko pakuočių ir antrinių žaliavų konteineriai</w:t>
            </w:r>
          </w:p>
        </w:tc>
        <w:tc>
          <w:tcPr>
            <w:tcW w:w="2268" w:type="dxa"/>
            <w:vAlign w:val="center"/>
          </w:tcPr>
          <w:p w14:paraId="6303DFBC" w14:textId="17C1BB90" w:rsidR="00E53FB6" w:rsidRPr="00917B79" w:rsidRDefault="00E53FB6" w:rsidP="00E53FB6">
            <w:pPr>
              <w:jc w:val="center"/>
              <w:rPr>
                <w:bCs/>
                <w:szCs w:val="24"/>
              </w:rPr>
            </w:pPr>
            <w:r>
              <w:rPr>
                <w:bCs/>
                <w:szCs w:val="24"/>
              </w:rPr>
              <w:t>2</w:t>
            </w:r>
          </w:p>
        </w:tc>
        <w:tc>
          <w:tcPr>
            <w:tcW w:w="1886" w:type="dxa"/>
          </w:tcPr>
          <w:p w14:paraId="26AB1D12" w14:textId="77777777" w:rsidR="00E53FB6" w:rsidRPr="00917B79" w:rsidRDefault="00E53FB6" w:rsidP="00E53FB6">
            <w:pPr>
              <w:jc w:val="both"/>
              <w:rPr>
                <w:b/>
                <w:szCs w:val="24"/>
              </w:rPr>
            </w:pPr>
          </w:p>
        </w:tc>
        <w:tc>
          <w:tcPr>
            <w:tcW w:w="1836" w:type="dxa"/>
          </w:tcPr>
          <w:p w14:paraId="4FCC1738" w14:textId="77777777" w:rsidR="00E53FB6" w:rsidRPr="00917B79" w:rsidRDefault="00E53FB6" w:rsidP="00E53FB6">
            <w:pPr>
              <w:jc w:val="both"/>
              <w:rPr>
                <w:b/>
                <w:szCs w:val="24"/>
              </w:rPr>
            </w:pPr>
          </w:p>
        </w:tc>
      </w:tr>
      <w:tr w:rsidR="00E53FB6" w:rsidRPr="00917B79" w14:paraId="271D90B2" w14:textId="77777777" w:rsidTr="00E53FB6">
        <w:trPr>
          <w:jc w:val="center"/>
        </w:trPr>
        <w:tc>
          <w:tcPr>
            <w:tcW w:w="570" w:type="dxa"/>
            <w:tcBorders>
              <w:bottom w:val="single" w:sz="4" w:space="0" w:color="auto"/>
            </w:tcBorders>
          </w:tcPr>
          <w:p w14:paraId="1BFD7FB0" w14:textId="2C620DB0" w:rsidR="00E53FB6" w:rsidRPr="00917B79" w:rsidRDefault="00E53FB6" w:rsidP="00E53FB6">
            <w:pPr>
              <w:jc w:val="both"/>
              <w:rPr>
                <w:bCs/>
                <w:szCs w:val="24"/>
              </w:rPr>
            </w:pPr>
            <w:r>
              <w:rPr>
                <w:bCs/>
                <w:szCs w:val="24"/>
              </w:rPr>
              <w:t>3.</w:t>
            </w:r>
          </w:p>
        </w:tc>
        <w:tc>
          <w:tcPr>
            <w:tcW w:w="3068" w:type="dxa"/>
            <w:tcBorders>
              <w:bottom w:val="single" w:sz="4" w:space="0" w:color="auto"/>
            </w:tcBorders>
          </w:tcPr>
          <w:p w14:paraId="6718421A" w14:textId="39028934" w:rsidR="00E53FB6" w:rsidRPr="002C30FF" w:rsidRDefault="00E53FB6" w:rsidP="00E53FB6">
            <w:pPr>
              <w:tabs>
                <w:tab w:val="left" w:pos="709"/>
              </w:tabs>
              <w:autoSpaceDN w:val="0"/>
              <w:rPr>
                <w:rFonts w:eastAsia="Times New Roman"/>
                <w:szCs w:val="24"/>
              </w:rPr>
            </w:pPr>
            <w:r w:rsidRPr="002C30FF">
              <w:t>Popieriaus ir kartono pakuočių bei antrinių žaliavų konteineriai</w:t>
            </w:r>
          </w:p>
        </w:tc>
        <w:tc>
          <w:tcPr>
            <w:tcW w:w="2268" w:type="dxa"/>
            <w:tcBorders>
              <w:bottom w:val="single" w:sz="4" w:space="0" w:color="auto"/>
            </w:tcBorders>
            <w:vAlign w:val="center"/>
          </w:tcPr>
          <w:p w14:paraId="28ACBE02" w14:textId="7E4544CC" w:rsidR="00E53FB6" w:rsidRPr="00917B79" w:rsidRDefault="00E53FB6" w:rsidP="00E53FB6">
            <w:pPr>
              <w:jc w:val="center"/>
              <w:rPr>
                <w:bCs/>
                <w:szCs w:val="24"/>
              </w:rPr>
            </w:pPr>
            <w:r>
              <w:rPr>
                <w:bCs/>
                <w:szCs w:val="24"/>
              </w:rPr>
              <w:t>2</w:t>
            </w:r>
          </w:p>
        </w:tc>
        <w:tc>
          <w:tcPr>
            <w:tcW w:w="1886" w:type="dxa"/>
            <w:tcBorders>
              <w:bottom w:val="single" w:sz="4" w:space="0" w:color="auto"/>
            </w:tcBorders>
          </w:tcPr>
          <w:p w14:paraId="06020F0C" w14:textId="77777777" w:rsidR="00E53FB6" w:rsidRPr="00917B79" w:rsidRDefault="00E53FB6" w:rsidP="00E53FB6">
            <w:pPr>
              <w:jc w:val="both"/>
              <w:rPr>
                <w:b/>
                <w:szCs w:val="24"/>
              </w:rPr>
            </w:pPr>
          </w:p>
        </w:tc>
        <w:tc>
          <w:tcPr>
            <w:tcW w:w="1836" w:type="dxa"/>
          </w:tcPr>
          <w:p w14:paraId="1B18F28B" w14:textId="77777777" w:rsidR="00E53FB6" w:rsidRPr="00917B79" w:rsidRDefault="00E53FB6" w:rsidP="00E53FB6">
            <w:pPr>
              <w:jc w:val="both"/>
              <w:rPr>
                <w:b/>
                <w:szCs w:val="24"/>
              </w:rPr>
            </w:pPr>
          </w:p>
        </w:tc>
      </w:tr>
      <w:tr w:rsidR="00E53FB6" w:rsidRPr="00917B79" w14:paraId="02FC9056" w14:textId="77777777" w:rsidTr="00E53FB6">
        <w:trPr>
          <w:jc w:val="center"/>
        </w:trPr>
        <w:tc>
          <w:tcPr>
            <w:tcW w:w="570" w:type="dxa"/>
            <w:tcBorders>
              <w:bottom w:val="nil"/>
            </w:tcBorders>
          </w:tcPr>
          <w:p w14:paraId="2E5EE356" w14:textId="36E936D5" w:rsidR="00E53FB6" w:rsidRPr="00917B79" w:rsidRDefault="00E53FB6" w:rsidP="00E53FB6">
            <w:pPr>
              <w:jc w:val="both"/>
              <w:rPr>
                <w:bCs/>
                <w:szCs w:val="24"/>
              </w:rPr>
            </w:pPr>
            <w:r>
              <w:rPr>
                <w:bCs/>
                <w:szCs w:val="24"/>
              </w:rPr>
              <w:t>4.</w:t>
            </w:r>
          </w:p>
        </w:tc>
        <w:tc>
          <w:tcPr>
            <w:tcW w:w="3068" w:type="dxa"/>
            <w:tcBorders>
              <w:bottom w:val="nil"/>
            </w:tcBorders>
          </w:tcPr>
          <w:p w14:paraId="0944258C" w14:textId="262A20EC" w:rsidR="00E53FB6" w:rsidRPr="002C30FF" w:rsidRDefault="00E53FB6" w:rsidP="00E53FB6">
            <w:pPr>
              <w:tabs>
                <w:tab w:val="left" w:pos="709"/>
              </w:tabs>
              <w:autoSpaceDN w:val="0"/>
              <w:rPr>
                <w:rFonts w:eastAsia="Times New Roman"/>
                <w:szCs w:val="24"/>
              </w:rPr>
            </w:pPr>
            <w:r w:rsidRPr="002C30FF">
              <w:t>Stiklo pakuočių ir antrinių žaliavų konteineriai</w:t>
            </w:r>
          </w:p>
        </w:tc>
        <w:tc>
          <w:tcPr>
            <w:tcW w:w="2268" w:type="dxa"/>
            <w:tcBorders>
              <w:bottom w:val="nil"/>
            </w:tcBorders>
            <w:vAlign w:val="center"/>
          </w:tcPr>
          <w:p w14:paraId="16613465" w14:textId="426D3CDF" w:rsidR="00E53FB6" w:rsidRPr="00917B79" w:rsidRDefault="00E53FB6" w:rsidP="00E53FB6">
            <w:pPr>
              <w:jc w:val="center"/>
              <w:rPr>
                <w:bCs/>
                <w:szCs w:val="24"/>
              </w:rPr>
            </w:pPr>
            <w:r>
              <w:rPr>
                <w:bCs/>
                <w:szCs w:val="24"/>
              </w:rPr>
              <w:t>2</w:t>
            </w:r>
          </w:p>
        </w:tc>
        <w:tc>
          <w:tcPr>
            <w:tcW w:w="1886" w:type="dxa"/>
            <w:tcBorders>
              <w:bottom w:val="nil"/>
            </w:tcBorders>
          </w:tcPr>
          <w:p w14:paraId="2A23B393" w14:textId="77777777" w:rsidR="00E53FB6" w:rsidRPr="00917B79" w:rsidRDefault="00E53FB6" w:rsidP="00E53FB6">
            <w:pPr>
              <w:jc w:val="both"/>
              <w:rPr>
                <w:b/>
                <w:szCs w:val="24"/>
              </w:rPr>
            </w:pPr>
          </w:p>
        </w:tc>
        <w:tc>
          <w:tcPr>
            <w:tcW w:w="1836" w:type="dxa"/>
          </w:tcPr>
          <w:p w14:paraId="6586E498" w14:textId="77777777" w:rsidR="00E53FB6" w:rsidRPr="00917B79" w:rsidRDefault="00E53FB6" w:rsidP="00E53FB6">
            <w:pPr>
              <w:jc w:val="both"/>
              <w:rPr>
                <w:b/>
                <w:szCs w:val="24"/>
              </w:rPr>
            </w:pPr>
          </w:p>
        </w:tc>
      </w:tr>
    </w:tbl>
    <w:tbl>
      <w:tblPr>
        <w:tblW w:w="9654" w:type="dxa"/>
        <w:tblInd w:w="-20" w:type="dxa"/>
        <w:tblLayout w:type="fixed"/>
        <w:tblLook w:val="04A0" w:firstRow="1" w:lastRow="0" w:firstColumn="1" w:lastColumn="0" w:noHBand="0" w:noVBand="1"/>
      </w:tblPr>
      <w:tblGrid>
        <w:gridCol w:w="7815"/>
        <w:gridCol w:w="1839"/>
      </w:tblGrid>
      <w:tr w:rsidR="00E53FB6" w:rsidRPr="00115255" w14:paraId="45CEB603" w14:textId="77777777" w:rsidTr="00E53FB6">
        <w:trPr>
          <w:trHeight w:val="432"/>
        </w:trPr>
        <w:tc>
          <w:tcPr>
            <w:tcW w:w="7815" w:type="dxa"/>
            <w:tcBorders>
              <w:top w:val="single" w:sz="4" w:space="0" w:color="auto"/>
              <w:left w:val="single" w:sz="4" w:space="0" w:color="auto"/>
              <w:bottom w:val="single" w:sz="4" w:space="0" w:color="auto"/>
              <w:right w:val="single" w:sz="4" w:space="0" w:color="000000"/>
            </w:tcBorders>
            <w:noWrap/>
            <w:vAlign w:val="bottom"/>
            <w:hideMark/>
          </w:tcPr>
          <w:p w14:paraId="63C5173F" w14:textId="789E6D12" w:rsidR="00E53FB6" w:rsidRPr="00E53FB6" w:rsidRDefault="00E53FB6" w:rsidP="005A72CB">
            <w:pPr>
              <w:jc w:val="right"/>
              <w:rPr>
                <w:rFonts w:eastAsia="Times New Roman" w:cs="Times New Roman"/>
                <w:lang w:eastAsia="lt-LT"/>
              </w:rPr>
            </w:pPr>
            <w:r w:rsidRPr="00E53FB6">
              <w:rPr>
                <w:rFonts w:eastAsia="Times New Roman" w:cs="Times New Roman"/>
                <w:lang w:eastAsia="lt-LT"/>
              </w:rPr>
              <w:t>Bendra pasiūlymo kaina</w:t>
            </w:r>
            <w:r w:rsidRPr="00E53FB6">
              <w:rPr>
                <w:rFonts w:eastAsia="Times New Roman" w:cs="Times New Roman"/>
                <w:lang w:eastAsia="lt-LT"/>
              </w:rPr>
              <w:t xml:space="preserve"> (</w:t>
            </w:r>
            <w:r w:rsidRPr="00E53FB6">
              <w:rPr>
                <w:szCs w:val="24"/>
              </w:rPr>
              <w:t>5 stulpelio 1-4 eilučių reikšmių suma</w:t>
            </w:r>
            <w:r w:rsidRPr="00E53FB6">
              <w:rPr>
                <w:szCs w:val="24"/>
              </w:rPr>
              <w:t>)</w:t>
            </w:r>
            <w:r w:rsidRPr="00E53FB6">
              <w:rPr>
                <w:rFonts w:eastAsia="Times New Roman" w:cs="Times New Roman"/>
                <w:lang w:eastAsia="lt-LT"/>
              </w:rPr>
              <w:t>, Eur be PVM</w:t>
            </w:r>
          </w:p>
        </w:tc>
        <w:tc>
          <w:tcPr>
            <w:tcW w:w="1839" w:type="dxa"/>
            <w:tcBorders>
              <w:top w:val="nil"/>
              <w:left w:val="nil"/>
              <w:bottom w:val="single" w:sz="4" w:space="0" w:color="auto"/>
              <w:right w:val="single" w:sz="4" w:space="0" w:color="auto"/>
            </w:tcBorders>
            <w:noWrap/>
            <w:vAlign w:val="bottom"/>
            <w:hideMark/>
          </w:tcPr>
          <w:p w14:paraId="1B19BF5B" w14:textId="77777777" w:rsidR="00E53FB6" w:rsidRPr="00115255" w:rsidRDefault="00E53FB6" w:rsidP="005A72CB">
            <w:pPr>
              <w:jc w:val="right"/>
              <w:rPr>
                <w:rFonts w:eastAsia="Times New Roman" w:cs="Times New Roman"/>
                <w:b/>
                <w:bCs/>
                <w:lang w:eastAsia="lt-LT"/>
              </w:rPr>
            </w:pPr>
          </w:p>
        </w:tc>
      </w:tr>
      <w:tr w:rsidR="00E53FB6" w:rsidRPr="00115255" w14:paraId="711229BE" w14:textId="77777777" w:rsidTr="00E53FB6">
        <w:trPr>
          <w:trHeight w:val="529"/>
        </w:trPr>
        <w:tc>
          <w:tcPr>
            <w:tcW w:w="7815" w:type="dxa"/>
            <w:tcBorders>
              <w:top w:val="single" w:sz="4" w:space="0" w:color="auto"/>
              <w:left w:val="single" w:sz="4" w:space="0" w:color="auto"/>
              <w:bottom w:val="single" w:sz="4" w:space="0" w:color="auto"/>
              <w:right w:val="single" w:sz="4" w:space="0" w:color="000000"/>
            </w:tcBorders>
            <w:noWrap/>
            <w:vAlign w:val="bottom"/>
            <w:hideMark/>
          </w:tcPr>
          <w:p w14:paraId="26297486" w14:textId="2B4D6FDB" w:rsidR="00E53FB6" w:rsidRPr="00E53FB6" w:rsidRDefault="00E53FB6" w:rsidP="005A72CB">
            <w:pPr>
              <w:jc w:val="right"/>
              <w:rPr>
                <w:rFonts w:eastAsia="Times New Roman" w:cs="Times New Roman"/>
                <w:lang w:eastAsia="lt-LT"/>
              </w:rPr>
            </w:pPr>
            <w:r w:rsidRPr="00E53FB6">
              <w:rPr>
                <w:rFonts w:eastAsia="Times New Roman" w:cs="Times New Roman"/>
                <w:lang w:eastAsia="lt-LT"/>
              </w:rPr>
              <w:t>Bendr</w:t>
            </w:r>
            <w:r>
              <w:rPr>
                <w:rFonts w:eastAsia="Times New Roman" w:cs="Times New Roman"/>
                <w:lang w:eastAsia="lt-LT"/>
              </w:rPr>
              <w:t>os</w:t>
            </w:r>
            <w:r w:rsidRPr="00E53FB6">
              <w:rPr>
                <w:rFonts w:eastAsia="Times New Roman" w:cs="Times New Roman"/>
                <w:lang w:eastAsia="lt-LT"/>
              </w:rPr>
              <w:t xml:space="preserve"> pasiūlymo kain</w:t>
            </w:r>
            <w:r>
              <w:rPr>
                <w:rFonts w:eastAsia="Times New Roman" w:cs="Times New Roman"/>
                <w:lang w:eastAsia="lt-LT"/>
              </w:rPr>
              <w:t>os</w:t>
            </w:r>
            <w:r w:rsidRPr="00E53FB6">
              <w:rPr>
                <w:rFonts w:eastAsia="Times New Roman" w:cs="Times New Roman"/>
                <w:lang w:eastAsia="lt-LT"/>
              </w:rPr>
              <w:t xml:space="preserve"> PVM, Eur </w:t>
            </w:r>
          </w:p>
        </w:tc>
        <w:tc>
          <w:tcPr>
            <w:tcW w:w="1839" w:type="dxa"/>
            <w:tcBorders>
              <w:top w:val="nil"/>
              <w:left w:val="nil"/>
              <w:bottom w:val="single" w:sz="4" w:space="0" w:color="auto"/>
              <w:right w:val="single" w:sz="4" w:space="0" w:color="auto"/>
            </w:tcBorders>
            <w:noWrap/>
            <w:vAlign w:val="bottom"/>
          </w:tcPr>
          <w:p w14:paraId="1F67ED95" w14:textId="77777777" w:rsidR="00E53FB6" w:rsidRPr="00115255" w:rsidRDefault="00E53FB6" w:rsidP="005A72CB">
            <w:pPr>
              <w:jc w:val="right"/>
              <w:rPr>
                <w:rFonts w:eastAsia="Times New Roman" w:cs="Times New Roman"/>
                <w:b/>
                <w:bCs/>
                <w:lang w:eastAsia="lt-LT"/>
              </w:rPr>
            </w:pPr>
          </w:p>
        </w:tc>
      </w:tr>
      <w:tr w:rsidR="00E53FB6" w:rsidRPr="00115255" w14:paraId="0D839A1A" w14:textId="77777777" w:rsidTr="00E53FB6">
        <w:trPr>
          <w:trHeight w:val="432"/>
        </w:trPr>
        <w:tc>
          <w:tcPr>
            <w:tcW w:w="7815" w:type="dxa"/>
            <w:tcBorders>
              <w:top w:val="single" w:sz="4" w:space="0" w:color="auto"/>
              <w:left w:val="single" w:sz="4" w:space="0" w:color="auto"/>
              <w:bottom w:val="single" w:sz="4" w:space="0" w:color="auto"/>
              <w:right w:val="single" w:sz="4" w:space="0" w:color="000000"/>
            </w:tcBorders>
            <w:noWrap/>
            <w:vAlign w:val="bottom"/>
            <w:hideMark/>
          </w:tcPr>
          <w:p w14:paraId="60D85C33" w14:textId="77777777" w:rsidR="00E53FB6" w:rsidRPr="00E53FB6" w:rsidRDefault="00E53FB6" w:rsidP="005A72CB">
            <w:pPr>
              <w:jc w:val="right"/>
              <w:rPr>
                <w:rFonts w:eastAsia="Times New Roman" w:cs="Times New Roman"/>
                <w:lang w:eastAsia="lt-LT"/>
              </w:rPr>
            </w:pPr>
            <w:r w:rsidRPr="00E53FB6">
              <w:rPr>
                <w:rFonts w:eastAsia="Times New Roman" w:cs="Times New Roman"/>
                <w:lang w:eastAsia="lt-LT"/>
              </w:rPr>
              <w:t>Bendra pasiūlymo kaina, Eur su PVM</w:t>
            </w:r>
          </w:p>
          <w:p w14:paraId="67560C3B" w14:textId="4A84D485" w:rsidR="00E53FB6" w:rsidRPr="00E53FB6" w:rsidRDefault="00E53FB6" w:rsidP="005A72CB">
            <w:pPr>
              <w:jc w:val="right"/>
              <w:rPr>
                <w:rFonts w:eastAsia="Times New Roman" w:cs="Times New Roman"/>
                <w:lang w:eastAsia="lt-LT"/>
              </w:rPr>
            </w:pPr>
            <w:r w:rsidRPr="00E53FB6">
              <w:rPr>
                <w:rFonts w:eastAsia="Times New Roman" w:cs="Times New Roman"/>
                <w:lang w:eastAsia="lt-LT"/>
              </w:rPr>
              <w:t>_______________________________________________________________</w:t>
            </w:r>
          </w:p>
          <w:p w14:paraId="6B202F5D" w14:textId="77777777" w:rsidR="00E53FB6" w:rsidRPr="00E53FB6" w:rsidRDefault="00E53FB6" w:rsidP="005A72CB">
            <w:pPr>
              <w:jc w:val="right"/>
              <w:rPr>
                <w:rFonts w:eastAsia="Times New Roman" w:cs="Times New Roman"/>
                <w:i/>
                <w:iCs/>
                <w:lang w:eastAsia="lt-LT"/>
              </w:rPr>
            </w:pPr>
            <w:r w:rsidRPr="00E53FB6">
              <w:rPr>
                <w:rFonts w:eastAsia="Times New Roman" w:cs="Times New Roman"/>
                <w:i/>
                <w:iCs/>
                <w:lang w:eastAsia="lt-LT"/>
              </w:rPr>
              <w:t>(bendrą pasiūlymo kainą Eur su PVM nurodyti skaičiais ir žodžiais)</w:t>
            </w:r>
          </w:p>
          <w:p w14:paraId="4CC5ED42" w14:textId="77777777" w:rsidR="00E53FB6" w:rsidRPr="00E53FB6" w:rsidRDefault="00E53FB6" w:rsidP="005A72CB">
            <w:pPr>
              <w:jc w:val="right"/>
              <w:rPr>
                <w:rFonts w:eastAsia="Times New Roman" w:cs="Times New Roman"/>
                <w:lang w:eastAsia="lt-LT"/>
              </w:rPr>
            </w:pPr>
          </w:p>
        </w:tc>
        <w:tc>
          <w:tcPr>
            <w:tcW w:w="1839" w:type="dxa"/>
            <w:tcBorders>
              <w:top w:val="nil"/>
              <w:left w:val="nil"/>
              <w:bottom w:val="single" w:sz="4" w:space="0" w:color="auto"/>
              <w:right w:val="single" w:sz="4" w:space="0" w:color="auto"/>
            </w:tcBorders>
            <w:noWrap/>
            <w:vAlign w:val="bottom"/>
          </w:tcPr>
          <w:p w14:paraId="602BDB29" w14:textId="77777777" w:rsidR="00E53FB6" w:rsidRPr="00115255" w:rsidRDefault="00E53FB6" w:rsidP="005A72CB">
            <w:pPr>
              <w:jc w:val="right"/>
              <w:rPr>
                <w:rFonts w:eastAsia="Times New Roman" w:cs="Times New Roman"/>
                <w:b/>
                <w:bCs/>
                <w:lang w:eastAsia="lt-LT"/>
              </w:rPr>
            </w:pPr>
          </w:p>
        </w:tc>
      </w:tr>
    </w:tbl>
    <w:p w14:paraId="24EB8D4D" w14:textId="2A09FFFC" w:rsidR="00C307C3" w:rsidRPr="00917B79" w:rsidRDefault="00C307C3" w:rsidP="00280A4E">
      <w:pPr>
        <w:jc w:val="both"/>
        <w:rPr>
          <w:rFonts w:asciiTheme="majorBidi" w:hAnsiTheme="majorBidi" w:cstheme="majorBidi"/>
          <w:b/>
          <w:i/>
          <w:szCs w:val="24"/>
        </w:rPr>
      </w:pPr>
    </w:p>
    <w:p w14:paraId="58D5DB1E" w14:textId="0667B559" w:rsidR="003E261D" w:rsidRPr="00917B79" w:rsidRDefault="002B1D50" w:rsidP="00280A4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r w:rsidRPr="00917B79">
        <w:rPr>
          <w:rFonts w:eastAsia="Lucida Sans Unicode" w:cs="Times New Roman"/>
          <w:szCs w:val="24"/>
          <w:lang w:eastAsia="hi-IN" w:bidi="hi-IN"/>
        </w:rPr>
        <w:t>PASTABA</w:t>
      </w:r>
    </w:p>
    <w:p w14:paraId="75ED1640" w14:textId="591E9C86" w:rsidR="002B1D50" w:rsidRPr="00917B79" w:rsidRDefault="002B1D50" w:rsidP="00280A4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r w:rsidRPr="00917B79">
        <w:rPr>
          <w:rFonts w:eastAsia="Lucida Sans Unicode" w:cs="Times New Roman"/>
          <w:szCs w:val="24"/>
          <w:lang w:eastAsia="hi-IN" w:bidi="hi-IN"/>
        </w:rPr>
        <w:t xml:space="preserve">Tais atvejais, kai pagal galiojančius teisės aktus tiekėjui nereikia mokėti PVM, jis nurodo priežastis, dėl kurių PVM nemoka:________________________________________________. </w:t>
      </w:r>
    </w:p>
    <w:p w14:paraId="237B9202" w14:textId="77777777" w:rsidR="002B1D50" w:rsidRPr="00917B79" w:rsidRDefault="002B1D50" w:rsidP="00280A4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r w:rsidRPr="00917B79">
        <w:rPr>
          <w:rFonts w:eastAsia="Lucida Sans Unicode" w:cs="Times New Roman"/>
          <w:szCs w:val="24"/>
          <w:lang w:eastAsia="hi-IN" w:bidi="hi-IN"/>
        </w:rPr>
        <w:t>Tokiu atveju pasiūlymo kaina yra pasiūlymo kaina be PVM.</w:t>
      </w:r>
    </w:p>
    <w:p w14:paraId="5D2B0263" w14:textId="77777777" w:rsidR="00291CC8" w:rsidRPr="00917B79" w:rsidRDefault="00291CC8" w:rsidP="00280A4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p>
    <w:p w14:paraId="100FD3BB" w14:textId="3B4292BC" w:rsidR="00291CC8" w:rsidRPr="00917B79" w:rsidRDefault="00531920" w:rsidP="00531920">
      <w:pPr>
        <w:ind w:firstLine="426"/>
        <w:jc w:val="both"/>
        <w:rPr>
          <w:rFonts w:eastAsia="Lucida Sans Unicode" w:cs="Times New Roman"/>
          <w:szCs w:val="24"/>
          <w:lang w:eastAsia="hi-IN" w:bidi="hi-IN"/>
        </w:rPr>
      </w:pPr>
      <w:r w:rsidRPr="00917B79">
        <w:rPr>
          <w:b/>
          <w:i/>
          <w:iCs/>
          <w:szCs w:val="24"/>
        </w:rPr>
        <w:t xml:space="preserve">5 lentelė. </w:t>
      </w:r>
      <w:r w:rsidR="00291CC8" w:rsidRPr="00917B79">
        <w:rPr>
          <w:rFonts w:eastAsia="Lucida Sans Unicode" w:cs="Times New Roman"/>
          <w:szCs w:val="24"/>
          <w:lang w:eastAsia="hi-IN" w:bidi="hi-IN"/>
        </w:rPr>
        <w:t>Siūlomos prekės visiškai atitinka pirkimo dokumentuose nurodytus reikalavimus ir jų savybės yra tokios:</w:t>
      </w:r>
    </w:p>
    <w:tbl>
      <w:tblPr>
        <w:tblStyle w:val="TableGrid"/>
        <w:tblW w:w="0" w:type="auto"/>
        <w:tblLook w:val="04A0" w:firstRow="1" w:lastRow="0" w:firstColumn="1" w:lastColumn="0" w:noHBand="0" w:noVBand="1"/>
      </w:tblPr>
      <w:tblGrid>
        <w:gridCol w:w="570"/>
        <w:gridCol w:w="4954"/>
        <w:gridCol w:w="4104"/>
      </w:tblGrid>
      <w:tr w:rsidR="00291CC8" w:rsidRPr="00917B79" w14:paraId="2240A0E9" w14:textId="77777777" w:rsidTr="002B3FD8">
        <w:tc>
          <w:tcPr>
            <w:tcW w:w="570" w:type="dxa"/>
          </w:tcPr>
          <w:p w14:paraId="40B5A13E" w14:textId="0F6913E6" w:rsidR="00291CC8" w:rsidRPr="00917B79" w:rsidRDefault="00291CC8" w:rsidP="00B535A9">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b/>
                <w:bCs/>
                <w:szCs w:val="24"/>
                <w:lang w:eastAsia="hi-IN" w:bidi="hi-IN"/>
              </w:rPr>
            </w:pPr>
            <w:r w:rsidRPr="00917B79">
              <w:rPr>
                <w:rFonts w:eastAsia="Lucida Sans Unicode" w:cs="Times New Roman"/>
                <w:b/>
                <w:bCs/>
                <w:szCs w:val="24"/>
                <w:lang w:eastAsia="hi-IN" w:bidi="hi-IN"/>
              </w:rPr>
              <w:lastRenderedPageBreak/>
              <w:t>Eil. Nr.</w:t>
            </w:r>
          </w:p>
        </w:tc>
        <w:tc>
          <w:tcPr>
            <w:tcW w:w="4954" w:type="dxa"/>
          </w:tcPr>
          <w:p w14:paraId="12F7A20A" w14:textId="2CD17AB6" w:rsidR="00291CC8" w:rsidRPr="00917B79" w:rsidRDefault="00291CC8" w:rsidP="00B535A9">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rFonts w:eastAsia="Lucida Sans Unicode" w:cs="Times New Roman"/>
                <w:b/>
                <w:bCs/>
                <w:szCs w:val="24"/>
                <w:lang w:eastAsia="hi-IN" w:bidi="hi-IN"/>
              </w:rPr>
            </w:pPr>
            <w:r w:rsidRPr="00917B79">
              <w:rPr>
                <w:rFonts w:eastAsia="Lucida Sans Unicode" w:cs="Times New Roman"/>
                <w:b/>
                <w:bCs/>
                <w:szCs w:val="24"/>
                <w:lang w:eastAsia="hi-IN" w:bidi="hi-IN"/>
              </w:rPr>
              <w:t xml:space="preserve">Reikalaujamos </w:t>
            </w:r>
            <w:r w:rsidR="00CE33A1">
              <w:rPr>
                <w:rFonts w:eastAsia="Lucida Sans Unicode" w:cs="Times New Roman"/>
                <w:b/>
                <w:bCs/>
                <w:szCs w:val="24"/>
                <w:lang w:eastAsia="hi-IN" w:bidi="hi-IN"/>
              </w:rPr>
              <w:t>konteinerių</w:t>
            </w:r>
            <w:r w:rsidR="00F73511" w:rsidRPr="00917B79">
              <w:rPr>
                <w:rFonts w:eastAsia="Lucida Sans Unicode" w:cs="Times New Roman"/>
                <w:b/>
                <w:bCs/>
                <w:szCs w:val="24"/>
                <w:lang w:eastAsia="hi-IN" w:bidi="hi-IN"/>
              </w:rPr>
              <w:t xml:space="preserve"> </w:t>
            </w:r>
            <w:r w:rsidRPr="00917B79">
              <w:rPr>
                <w:rFonts w:eastAsia="Lucida Sans Unicode" w:cs="Times New Roman"/>
                <w:b/>
                <w:bCs/>
                <w:szCs w:val="24"/>
                <w:lang w:eastAsia="hi-IN" w:bidi="hi-IN"/>
              </w:rPr>
              <w:t>charakteristikos</w:t>
            </w:r>
          </w:p>
        </w:tc>
        <w:tc>
          <w:tcPr>
            <w:tcW w:w="4104" w:type="dxa"/>
          </w:tcPr>
          <w:p w14:paraId="41101D4B" w14:textId="1ADD6D43" w:rsidR="00291CC8" w:rsidRPr="00917B79" w:rsidRDefault="00291CC8" w:rsidP="00B535A9">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b/>
                <w:bCs/>
                <w:szCs w:val="24"/>
                <w:lang w:eastAsia="hi-IN" w:bidi="hi-IN"/>
              </w:rPr>
            </w:pPr>
            <w:r w:rsidRPr="00917B79">
              <w:rPr>
                <w:rFonts w:eastAsia="Lucida Sans Unicode" w:cs="Times New Roman"/>
                <w:b/>
                <w:bCs/>
                <w:szCs w:val="24"/>
                <w:lang w:eastAsia="hi-IN" w:bidi="hi-IN"/>
              </w:rPr>
              <w:t>Siūlomos prekės charakteristikos. Nurodomi konkretūs siūlomi parametrai (rašyti „Atitinka“ arba „Taip“ neleidžiama)</w:t>
            </w:r>
            <w:r w:rsidR="00F73511" w:rsidRPr="00917B79">
              <w:rPr>
                <w:rFonts w:eastAsia="Lucida Sans Unicode" w:cs="Times New Roman"/>
                <w:b/>
                <w:bCs/>
                <w:szCs w:val="24"/>
                <w:lang w:eastAsia="hi-IN" w:bidi="hi-IN"/>
              </w:rPr>
              <w:t>.</w:t>
            </w:r>
          </w:p>
        </w:tc>
      </w:tr>
      <w:tr w:rsidR="00DC398D" w:rsidRPr="00917B79" w14:paraId="7E291BB7" w14:textId="77777777" w:rsidTr="002B3FD8">
        <w:tc>
          <w:tcPr>
            <w:tcW w:w="570" w:type="dxa"/>
          </w:tcPr>
          <w:p w14:paraId="2469DC3E" w14:textId="5821ABA9"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r w:rsidRPr="00917B79">
              <w:rPr>
                <w:rFonts w:eastAsia="Lucida Sans Unicode" w:cs="Times New Roman"/>
                <w:szCs w:val="24"/>
                <w:lang w:eastAsia="hi-IN" w:bidi="hi-IN"/>
              </w:rPr>
              <w:t>1.</w:t>
            </w:r>
          </w:p>
        </w:tc>
        <w:tc>
          <w:tcPr>
            <w:tcW w:w="4954" w:type="dxa"/>
            <w:tcBorders>
              <w:top w:val="single" w:sz="4" w:space="0" w:color="auto"/>
              <w:left w:val="single" w:sz="4" w:space="0" w:color="auto"/>
              <w:bottom w:val="single" w:sz="4" w:space="0" w:color="auto"/>
              <w:right w:val="single" w:sz="4" w:space="0" w:color="auto"/>
            </w:tcBorders>
          </w:tcPr>
          <w:p w14:paraId="0C3308F3" w14:textId="43CC2C73" w:rsidR="00DC398D" w:rsidRPr="002C30FF"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highlight w:val="yellow"/>
                <w:lang w:eastAsia="hi-IN" w:bidi="hi-IN"/>
              </w:rPr>
            </w:pPr>
            <w:r w:rsidRPr="00E37F27">
              <w:rPr>
                <w:szCs w:val="24"/>
              </w:rPr>
              <w:t xml:space="preserve">Konteinerio konstrukcija </w:t>
            </w:r>
            <w:r>
              <w:rPr>
                <w:szCs w:val="24"/>
              </w:rPr>
              <w:t xml:space="preserve">turi būti </w:t>
            </w:r>
            <w:r w:rsidRPr="00E37F27">
              <w:rPr>
                <w:szCs w:val="24"/>
              </w:rPr>
              <w:t>keturkampė, ka</w:t>
            </w:r>
            <w:r>
              <w:rPr>
                <w:szCs w:val="24"/>
              </w:rPr>
              <w:t>d konteinerius būtų galima</w:t>
            </w:r>
            <w:r w:rsidRPr="00E37F27">
              <w:rPr>
                <w:szCs w:val="24"/>
              </w:rPr>
              <w:t xml:space="preserve"> sujungti į bendrą konteinerių eilę (grandinę), nepaliekant tarpų tarp jų. Tiekiami konteineriai turi būti nauji, nenaudoti, be išorinių pažeidimų ir </w:t>
            </w:r>
            <w:r>
              <w:rPr>
                <w:szCs w:val="24"/>
              </w:rPr>
              <w:t>visiškai</w:t>
            </w:r>
            <w:r w:rsidRPr="00E37F27">
              <w:rPr>
                <w:szCs w:val="24"/>
              </w:rPr>
              <w:t xml:space="preserve"> sukomplektuoti.</w:t>
            </w:r>
          </w:p>
        </w:tc>
        <w:tc>
          <w:tcPr>
            <w:tcW w:w="4104" w:type="dxa"/>
          </w:tcPr>
          <w:p w14:paraId="1CEAFE43" w14:textId="77777777"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p>
        </w:tc>
      </w:tr>
      <w:tr w:rsidR="00DC398D" w:rsidRPr="00917B79" w14:paraId="4BAC4BED" w14:textId="77777777" w:rsidTr="002B3FD8">
        <w:tc>
          <w:tcPr>
            <w:tcW w:w="570" w:type="dxa"/>
          </w:tcPr>
          <w:p w14:paraId="0A193159" w14:textId="45396C81"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r w:rsidRPr="00917B79">
              <w:rPr>
                <w:rFonts w:eastAsia="Lucida Sans Unicode" w:cs="Times New Roman"/>
                <w:szCs w:val="24"/>
                <w:lang w:eastAsia="hi-IN" w:bidi="hi-IN"/>
              </w:rPr>
              <w:t>2.</w:t>
            </w:r>
          </w:p>
        </w:tc>
        <w:tc>
          <w:tcPr>
            <w:tcW w:w="4954" w:type="dxa"/>
            <w:tcBorders>
              <w:top w:val="single" w:sz="4" w:space="0" w:color="auto"/>
              <w:left w:val="single" w:sz="4" w:space="0" w:color="auto"/>
              <w:bottom w:val="single" w:sz="4" w:space="0" w:color="auto"/>
              <w:right w:val="single" w:sz="4" w:space="0" w:color="auto"/>
            </w:tcBorders>
          </w:tcPr>
          <w:p w14:paraId="0386CC2C" w14:textId="0AD21B36" w:rsidR="00DC398D" w:rsidRPr="002C30FF" w:rsidRDefault="00DC398D" w:rsidP="00DC398D">
            <w:pPr>
              <w:widowControl/>
              <w:tabs>
                <w:tab w:val="left" w:pos="0"/>
                <w:tab w:val="left" w:pos="1276"/>
              </w:tabs>
              <w:suppressAutoHyphens w:val="0"/>
              <w:jc w:val="both"/>
              <w:rPr>
                <w:highlight w:val="yellow"/>
              </w:rPr>
            </w:pPr>
            <w:r w:rsidRPr="007935CD">
              <w:rPr>
                <w:szCs w:val="24"/>
              </w:rPr>
              <w:t>Konteinerio talpa 2</w:t>
            </w:r>
            <w:r w:rsidRPr="007021A9">
              <w:rPr>
                <w:szCs w:val="24"/>
              </w:rPr>
              <w:t>–</w:t>
            </w:r>
            <w:r w:rsidRPr="007935CD">
              <w:rPr>
                <w:szCs w:val="24"/>
              </w:rPr>
              <w:t xml:space="preserve">2,5 m³. </w:t>
            </w:r>
          </w:p>
        </w:tc>
        <w:tc>
          <w:tcPr>
            <w:tcW w:w="4104" w:type="dxa"/>
          </w:tcPr>
          <w:p w14:paraId="6553673C" w14:textId="77777777"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p>
        </w:tc>
      </w:tr>
      <w:tr w:rsidR="00DC398D" w:rsidRPr="00917B79" w14:paraId="5A8E9C87" w14:textId="77777777" w:rsidTr="002B3FD8">
        <w:trPr>
          <w:trHeight w:val="377"/>
        </w:trPr>
        <w:tc>
          <w:tcPr>
            <w:tcW w:w="570" w:type="dxa"/>
          </w:tcPr>
          <w:p w14:paraId="2BE9A8DA" w14:textId="0E9E1727"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r w:rsidRPr="00917B79">
              <w:rPr>
                <w:rFonts w:eastAsia="Lucida Sans Unicode" w:cs="Times New Roman"/>
                <w:szCs w:val="24"/>
                <w:lang w:eastAsia="hi-IN" w:bidi="hi-IN"/>
              </w:rPr>
              <w:t>3.</w:t>
            </w:r>
          </w:p>
        </w:tc>
        <w:tc>
          <w:tcPr>
            <w:tcW w:w="4954" w:type="dxa"/>
            <w:tcBorders>
              <w:top w:val="single" w:sz="4" w:space="0" w:color="auto"/>
              <w:left w:val="single" w:sz="4" w:space="0" w:color="auto"/>
              <w:bottom w:val="single" w:sz="4" w:space="0" w:color="auto"/>
              <w:right w:val="single" w:sz="4" w:space="0" w:color="auto"/>
            </w:tcBorders>
          </w:tcPr>
          <w:p w14:paraId="3DFF804C" w14:textId="396A9B84" w:rsidR="00DC398D" w:rsidRPr="002C30FF"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highlight w:val="yellow"/>
                <w:lang w:eastAsia="hi-IN" w:bidi="hi-IN"/>
              </w:rPr>
            </w:pPr>
            <w:r w:rsidRPr="007935CD">
              <w:rPr>
                <w:szCs w:val="24"/>
              </w:rPr>
              <w:t>Konteinerio aukštis</w:t>
            </w:r>
            <w:r>
              <w:rPr>
                <w:szCs w:val="24"/>
              </w:rPr>
              <w:t xml:space="preserve"> iki atliekų įmetimo angos</w:t>
            </w:r>
            <w:r w:rsidRPr="007935CD">
              <w:rPr>
                <w:szCs w:val="24"/>
              </w:rPr>
              <w:t xml:space="preserve"> 1,</w:t>
            </w:r>
            <w:r>
              <w:rPr>
                <w:szCs w:val="24"/>
              </w:rPr>
              <w:t>1</w:t>
            </w:r>
            <w:r w:rsidRPr="007935CD">
              <w:rPr>
                <w:szCs w:val="24"/>
              </w:rPr>
              <w:t>0 m (±0,</w:t>
            </w:r>
            <w:r>
              <w:rPr>
                <w:szCs w:val="24"/>
              </w:rPr>
              <w:t>1 m</w:t>
            </w:r>
            <w:r w:rsidRPr="007935CD">
              <w:rPr>
                <w:szCs w:val="24"/>
              </w:rPr>
              <w:t>).</w:t>
            </w:r>
          </w:p>
        </w:tc>
        <w:tc>
          <w:tcPr>
            <w:tcW w:w="4104" w:type="dxa"/>
          </w:tcPr>
          <w:p w14:paraId="0DE9B9EE" w14:textId="77777777"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 w:val="20"/>
                <w:lang w:eastAsia="hi-IN" w:bidi="hi-IN"/>
              </w:rPr>
            </w:pPr>
          </w:p>
        </w:tc>
      </w:tr>
      <w:tr w:rsidR="00DC398D" w:rsidRPr="00917B79" w14:paraId="381AAC35" w14:textId="77777777" w:rsidTr="002B3FD8">
        <w:trPr>
          <w:trHeight w:val="377"/>
        </w:trPr>
        <w:tc>
          <w:tcPr>
            <w:tcW w:w="570" w:type="dxa"/>
          </w:tcPr>
          <w:p w14:paraId="075826BE" w14:textId="3F10CBE7"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r>
              <w:rPr>
                <w:rFonts w:eastAsia="Lucida Sans Unicode" w:cs="Times New Roman"/>
                <w:szCs w:val="24"/>
                <w:lang w:eastAsia="hi-IN" w:bidi="hi-IN"/>
              </w:rPr>
              <w:t>4.</w:t>
            </w:r>
          </w:p>
        </w:tc>
        <w:tc>
          <w:tcPr>
            <w:tcW w:w="4954" w:type="dxa"/>
            <w:tcBorders>
              <w:top w:val="single" w:sz="4" w:space="0" w:color="auto"/>
              <w:left w:val="single" w:sz="4" w:space="0" w:color="auto"/>
              <w:bottom w:val="single" w:sz="4" w:space="0" w:color="auto"/>
              <w:right w:val="single" w:sz="4" w:space="0" w:color="auto"/>
            </w:tcBorders>
          </w:tcPr>
          <w:p w14:paraId="5BD30643" w14:textId="49DCF9EF" w:rsidR="00DC398D" w:rsidRPr="007935CD"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szCs w:val="24"/>
              </w:rPr>
            </w:pPr>
            <w:r w:rsidRPr="007935CD">
              <w:rPr>
                <w:szCs w:val="24"/>
              </w:rPr>
              <w:t xml:space="preserve">Atliekų </w:t>
            </w:r>
            <w:r>
              <w:rPr>
                <w:szCs w:val="24"/>
              </w:rPr>
              <w:t>į</w:t>
            </w:r>
            <w:r w:rsidRPr="007935CD">
              <w:rPr>
                <w:szCs w:val="24"/>
              </w:rPr>
              <w:t>metimo anga turi būti užsidaranti. Dangtis turi turėti integruotus dangčio uždarymo triukšmo slopintuvus. Įmetimo angos dangtis turi sandariai uždengti visą įmetimo angą</w:t>
            </w:r>
            <w:r>
              <w:rPr>
                <w:szCs w:val="24"/>
              </w:rPr>
              <w:t>, lengvai atsidaryti</w:t>
            </w:r>
            <w:r w:rsidRPr="007935CD">
              <w:rPr>
                <w:szCs w:val="24"/>
              </w:rPr>
              <w:t xml:space="preserve"> ir</w:t>
            </w:r>
            <w:r>
              <w:rPr>
                <w:szCs w:val="24"/>
              </w:rPr>
              <w:t xml:space="preserve"> automatiškai užsidaryti.</w:t>
            </w:r>
            <w:r w:rsidRPr="007935CD">
              <w:rPr>
                <w:szCs w:val="24"/>
              </w:rPr>
              <w:t xml:space="preserve"> </w:t>
            </w:r>
          </w:p>
        </w:tc>
        <w:tc>
          <w:tcPr>
            <w:tcW w:w="4104" w:type="dxa"/>
          </w:tcPr>
          <w:p w14:paraId="49A41DDE" w14:textId="77777777"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 w:val="20"/>
                <w:lang w:eastAsia="hi-IN" w:bidi="hi-IN"/>
              </w:rPr>
            </w:pPr>
          </w:p>
        </w:tc>
      </w:tr>
      <w:tr w:rsidR="00DC398D" w:rsidRPr="00917B79" w14:paraId="124483DF" w14:textId="77777777" w:rsidTr="002B3FD8">
        <w:trPr>
          <w:trHeight w:val="1132"/>
        </w:trPr>
        <w:tc>
          <w:tcPr>
            <w:tcW w:w="570" w:type="dxa"/>
          </w:tcPr>
          <w:p w14:paraId="2C17C24F" w14:textId="67C14F65"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r>
              <w:rPr>
                <w:rFonts w:eastAsia="Lucida Sans Unicode" w:cs="Times New Roman"/>
                <w:szCs w:val="24"/>
                <w:lang w:eastAsia="hi-IN" w:bidi="hi-IN"/>
              </w:rPr>
              <w:t>5</w:t>
            </w:r>
            <w:r w:rsidRPr="00917B79">
              <w:rPr>
                <w:rFonts w:eastAsia="Lucida Sans Unicode" w:cs="Times New Roman"/>
                <w:szCs w:val="24"/>
                <w:lang w:eastAsia="hi-IN" w:bidi="hi-IN"/>
              </w:rPr>
              <w:t>.</w:t>
            </w:r>
          </w:p>
        </w:tc>
        <w:tc>
          <w:tcPr>
            <w:tcW w:w="4954" w:type="dxa"/>
            <w:tcBorders>
              <w:top w:val="single" w:sz="4" w:space="0" w:color="auto"/>
              <w:left w:val="single" w:sz="4" w:space="0" w:color="auto"/>
              <w:bottom w:val="single" w:sz="4" w:space="0" w:color="auto"/>
              <w:right w:val="single" w:sz="4" w:space="0" w:color="auto"/>
            </w:tcBorders>
          </w:tcPr>
          <w:p w14:paraId="26860D51" w14:textId="3D6D1DA4" w:rsidR="00DC398D" w:rsidRPr="002C30FF" w:rsidRDefault="00DC398D" w:rsidP="00DC398D">
            <w:pPr>
              <w:widowControl/>
              <w:tabs>
                <w:tab w:val="left" w:pos="0"/>
              </w:tabs>
              <w:suppressAutoHyphens w:val="0"/>
              <w:jc w:val="both"/>
              <w:rPr>
                <w:rFonts w:eastAsia="Lucida Sans Unicode" w:cs="Times New Roman"/>
                <w:szCs w:val="24"/>
                <w:highlight w:val="yellow"/>
                <w:lang w:eastAsia="hi-IN" w:bidi="hi-IN"/>
              </w:rPr>
            </w:pPr>
            <w:r w:rsidRPr="007935CD">
              <w:rPr>
                <w:szCs w:val="24"/>
              </w:rPr>
              <w:t xml:space="preserve">Konteinerio pakėlimo mechanizmas pritaikytas aptarnauti keliamuoju mechanizmu su kabliu ir virve ar kilnojamąja kilpa, kuri būtų skirta automatizuotam konteinerių atidarymui </w:t>
            </w:r>
            <w:r w:rsidRPr="00405C37">
              <w:rPr>
                <w:szCs w:val="24"/>
              </w:rPr>
              <w:t>(atliekos ištuštinamos ne rankiniu būdu).</w:t>
            </w:r>
          </w:p>
        </w:tc>
        <w:tc>
          <w:tcPr>
            <w:tcW w:w="4104" w:type="dxa"/>
          </w:tcPr>
          <w:p w14:paraId="7FB9B43D" w14:textId="77777777"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p>
        </w:tc>
      </w:tr>
      <w:tr w:rsidR="00DC398D" w:rsidRPr="00917B79" w14:paraId="04DEE3C4" w14:textId="77777777" w:rsidTr="002B3FD8">
        <w:tc>
          <w:tcPr>
            <w:tcW w:w="570" w:type="dxa"/>
          </w:tcPr>
          <w:p w14:paraId="6983B14A" w14:textId="3D2C61CB"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r>
              <w:rPr>
                <w:rFonts w:eastAsia="Lucida Sans Unicode" w:cs="Times New Roman"/>
                <w:szCs w:val="24"/>
                <w:lang w:eastAsia="hi-IN" w:bidi="hi-IN"/>
              </w:rPr>
              <w:t>6</w:t>
            </w:r>
            <w:r w:rsidRPr="00917B79">
              <w:rPr>
                <w:rFonts w:eastAsia="Lucida Sans Unicode" w:cs="Times New Roman"/>
                <w:szCs w:val="24"/>
                <w:lang w:eastAsia="hi-IN" w:bidi="hi-IN"/>
              </w:rPr>
              <w:t>.</w:t>
            </w:r>
          </w:p>
        </w:tc>
        <w:tc>
          <w:tcPr>
            <w:tcW w:w="4954" w:type="dxa"/>
            <w:tcBorders>
              <w:top w:val="single" w:sz="4" w:space="0" w:color="auto"/>
              <w:left w:val="single" w:sz="4" w:space="0" w:color="auto"/>
              <w:bottom w:val="single" w:sz="4" w:space="0" w:color="auto"/>
              <w:right w:val="single" w:sz="4" w:space="0" w:color="auto"/>
            </w:tcBorders>
          </w:tcPr>
          <w:p w14:paraId="7C355552" w14:textId="14FCBEBE" w:rsidR="00DC398D" w:rsidRPr="002C30FF" w:rsidRDefault="00DC398D" w:rsidP="00DC398D">
            <w:pPr>
              <w:widowControl/>
              <w:tabs>
                <w:tab w:val="left" w:pos="0"/>
                <w:tab w:val="left" w:pos="1276"/>
              </w:tabs>
              <w:suppressAutoHyphens w:val="0"/>
              <w:jc w:val="both"/>
              <w:rPr>
                <w:rFonts w:eastAsia="Lucida Sans Unicode" w:cs="Times New Roman"/>
                <w:szCs w:val="24"/>
                <w:highlight w:val="yellow"/>
                <w:lang w:eastAsia="hi-IN" w:bidi="hi-IN"/>
              </w:rPr>
            </w:pPr>
            <w:r w:rsidRPr="007935CD">
              <w:rPr>
                <w:szCs w:val="24"/>
              </w:rPr>
              <w:t xml:space="preserve">Konteineris turi būti pagamintas iš </w:t>
            </w:r>
            <w:r>
              <w:rPr>
                <w:szCs w:val="24"/>
              </w:rPr>
              <w:t>didelio</w:t>
            </w:r>
            <w:r w:rsidRPr="007935CD">
              <w:rPr>
                <w:szCs w:val="24"/>
              </w:rPr>
              <w:t xml:space="preserve"> tankio perdirbamo polietileno HDPE, cinkuoto metalo arba funkciškai lygiavertės medžiagos. Konteinerio iškeliamoji dalis (maišas) turi būti pagamintas iš plastiko arba funkciškai lygiavertės medžiagos. </w:t>
            </w:r>
            <w:r>
              <w:rPr>
                <w:szCs w:val="24"/>
              </w:rPr>
              <w:t>K</w:t>
            </w:r>
            <w:r w:rsidRPr="007935CD">
              <w:rPr>
                <w:szCs w:val="24"/>
              </w:rPr>
              <w:t>onteineris turi būti atspar</w:t>
            </w:r>
            <w:r w:rsidR="002A4CD2">
              <w:rPr>
                <w:szCs w:val="24"/>
              </w:rPr>
              <w:t>u</w:t>
            </w:r>
            <w:r w:rsidRPr="007935CD">
              <w:rPr>
                <w:szCs w:val="24"/>
              </w:rPr>
              <w:t xml:space="preserve">s UV spinduliams, mechaniniam, cheminiam ir biologiniam (susijusiam su objekto specifika) poveikiui, konteinerio visos dalys turi būti atsparios korozijai. </w:t>
            </w:r>
            <w:r>
              <w:rPr>
                <w:szCs w:val="24"/>
              </w:rPr>
              <w:t>Konteineris</w:t>
            </w:r>
            <w:r w:rsidRPr="007935CD">
              <w:rPr>
                <w:szCs w:val="24"/>
              </w:rPr>
              <w:t xml:space="preserve"> turi būti atspar</w:t>
            </w:r>
            <w:r>
              <w:rPr>
                <w:szCs w:val="24"/>
              </w:rPr>
              <w:t>us</w:t>
            </w:r>
            <w:r w:rsidRPr="007935CD">
              <w:rPr>
                <w:szCs w:val="24"/>
              </w:rPr>
              <w:t xml:space="preserve"> temperatūrų pokyčiams (intervalas nuo -40</w:t>
            </w:r>
            <w:r>
              <w:rPr>
                <w:szCs w:val="24"/>
              </w:rPr>
              <w:t xml:space="preserve"> </w:t>
            </w:r>
            <w:r w:rsidRPr="007935CD">
              <w:rPr>
                <w:szCs w:val="24"/>
              </w:rPr>
              <w:t>°C iki +40 °C). Konteinerio korpusas turi būti visiškai nepralaidus vandeniui</w:t>
            </w:r>
            <w:r>
              <w:rPr>
                <w:szCs w:val="24"/>
              </w:rPr>
              <w:t>.</w:t>
            </w:r>
            <w:r w:rsidRPr="007935CD">
              <w:rPr>
                <w:szCs w:val="24"/>
              </w:rPr>
              <w:t xml:space="preserve"> </w:t>
            </w:r>
          </w:p>
        </w:tc>
        <w:tc>
          <w:tcPr>
            <w:tcW w:w="4104" w:type="dxa"/>
          </w:tcPr>
          <w:p w14:paraId="25172B25" w14:textId="77777777"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p>
        </w:tc>
      </w:tr>
      <w:tr w:rsidR="00DC398D" w:rsidRPr="00917B79" w14:paraId="5E6DC43F" w14:textId="77777777" w:rsidTr="002B3FD8">
        <w:trPr>
          <w:trHeight w:val="517"/>
        </w:trPr>
        <w:tc>
          <w:tcPr>
            <w:tcW w:w="570" w:type="dxa"/>
          </w:tcPr>
          <w:p w14:paraId="34351086" w14:textId="110D007A"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r>
              <w:rPr>
                <w:rFonts w:eastAsia="Lucida Sans Unicode" w:cs="Times New Roman"/>
                <w:szCs w:val="24"/>
                <w:lang w:eastAsia="hi-IN" w:bidi="hi-IN"/>
              </w:rPr>
              <w:t>7</w:t>
            </w:r>
            <w:r w:rsidRPr="00917B79">
              <w:rPr>
                <w:rFonts w:eastAsia="Lucida Sans Unicode" w:cs="Times New Roman"/>
                <w:szCs w:val="24"/>
                <w:lang w:eastAsia="hi-IN" w:bidi="hi-IN"/>
              </w:rPr>
              <w:t>.</w:t>
            </w:r>
          </w:p>
        </w:tc>
        <w:tc>
          <w:tcPr>
            <w:tcW w:w="4954" w:type="dxa"/>
            <w:tcBorders>
              <w:top w:val="single" w:sz="4" w:space="0" w:color="auto"/>
              <w:left w:val="single" w:sz="4" w:space="0" w:color="auto"/>
              <w:bottom w:val="single" w:sz="4" w:space="0" w:color="auto"/>
              <w:right w:val="single" w:sz="4" w:space="0" w:color="auto"/>
            </w:tcBorders>
          </w:tcPr>
          <w:p w14:paraId="72C7A33E" w14:textId="7999E814" w:rsidR="00DC398D" w:rsidRPr="002C30FF" w:rsidRDefault="00F47241" w:rsidP="00DC398D">
            <w:pPr>
              <w:widowControl/>
              <w:tabs>
                <w:tab w:val="left" w:pos="0"/>
                <w:tab w:val="left" w:pos="1276"/>
              </w:tabs>
              <w:suppressAutoHyphens w:val="0"/>
              <w:jc w:val="both"/>
              <w:rPr>
                <w:szCs w:val="24"/>
                <w:highlight w:val="yellow"/>
              </w:rPr>
            </w:pPr>
            <w:r w:rsidRPr="00F47241">
              <w:rPr>
                <w:szCs w:val="24"/>
              </w:rPr>
              <w:t>Konteinerio spalva pilka (atspalvis derinamas su perkančiąja organizacija pasirašius sutartį).</w:t>
            </w:r>
          </w:p>
        </w:tc>
        <w:tc>
          <w:tcPr>
            <w:tcW w:w="4104" w:type="dxa"/>
          </w:tcPr>
          <w:p w14:paraId="6FCE750F" w14:textId="77777777"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p>
        </w:tc>
      </w:tr>
      <w:tr w:rsidR="00DC398D" w:rsidRPr="00917B79" w14:paraId="0D93A60B" w14:textId="77777777" w:rsidTr="002B3FD8">
        <w:tc>
          <w:tcPr>
            <w:tcW w:w="570" w:type="dxa"/>
          </w:tcPr>
          <w:p w14:paraId="7DF66E5C" w14:textId="0C64C174"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r>
              <w:rPr>
                <w:rFonts w:eastAsia="Lucida Sans Unicode" w:cs="Times New Roman"/>
                <w:szCs w:val="24"/>
                <w:lang w:eastAsia="hi-IN" w:bidi="hi-IN"/>
              </w:rPr>
              <w:t>8</w:t>
            </w:r>
            <w:r w:rsidRPr="00917B79">
              <w:rPr>
                <w:rFonts w:eastAsia="Lucida Sans Unicode" w:cs="Times New Roman"/>
                <w:szCs w:val="24"/>
                <w:lang w:eastAsia="hi-IN" w:bidi="hi-IN"/>
              </w:rPr>
              <w:t>.</w:t>
            </w:r>
          </w:p>
        </w:tc>
        <w:tc>
          <w:tcPr>
            <w:tcW w:w="4954" w:type="dxa"/>
            <w:tcBorders>
              <w:top w:val="single" w:sz="4" w:space="0" w:color="auto"/>
              <w:left w:val="single" w:sz="4" w:space="0" w:color="auto"/>
              <w:bottom w:val="single" w:sz="4" w:space="0" w:color="auto"/>
              <w:right w:val="single" w:sz="4" w:space="0" w:color="auto"/>
            </w:tcBorders>
          </w:tcPr>
          <w:p w14:paraId="71F4AA91" w14:textId="021D3473" w:rsidR="00DC398D" w:rsidRPr="002C30FF" w:rsidRDefault="00DC398D" w:rsidP="00DC398D">
            <w:pPr>
              <w:widowControl/>
              <w:tabs>
                <w:tab w:val="left" w:pos="0"/>
                <w:tab w:val="left" w:pos="1276"/>
              </w:tabs>
              <w:suppressAutoHyphens w:val="0"/>
              <w:jc w:val="both"/>
              <w:rPr>
                <w:szCs w:val="24"/>
                <w:highlight w:val="yellow"/>
              </w:rPr>
            </w:pPr>
            <w:r w:rsidRPr="00E37F27">
              <w:rPr>
                <w:szCs w:val="24"/>
              </w:rPr>
              <w:t>Konteinerio apdaila plastiko kompozitas (</w:t>
            </w:r>
            <w:r>
              <w:rPr>
                <w:szCs w:val="24"/>
              </w:rPr>
              <w:t xml:space="preserve">išdėstyta </w:t>
            </w:r>
            <w:r w:rsidRPr="00E37F27">
              <w:rPr>
                <w:szCs w:val="24"/>
              </w:rPr>
              <w:t>vertikali</w:t>
            </w:r>
            <w:r>
              <w:rPr>
                <w:szCs w:val="24"/>
              </w:rPr>
              <w:t>ai</w:t>
            </w:r>
            <w:r w:rsidRPr="00E37F27">
              <w:rPr>
                <w:szCs w:val="24"/>
              </w:rPr>
              <w:t>).</w:t>
            </w:r>
          </w:p>
        </w:tc>
        <w:tc>
          <w:tcPr>
            <w:tcW w:w="4104" w:type="dxa"/>
          </w:tcPr>
          <w:p w14:paraId="52407349" w14:textId="77777777"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p>
        </w:tc>
      </w:tr>
      <w:tr w:rsidR="00DC398D" w:rsidRPr="00917B79" w14:paraId="5F2D2792" w14:textId="77777777" w:rsidTr="002B3FD8">
        <w:tc>
          <w:tcPr>
            <w:tcW w:w="570" w:type="dxa"/>
          </w:tcPr>
          <w:p w14:paraId="379EF0FE" w14:textId="0C3281C2"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r>
              <w:rPr>
                <w:rFonts w:eastAsia="Lucida Sans Unicode" w:cs="Times New Roman"/>
                <w:szCs w:val="24"/>
                <w:lang w:eastAsia="hi-IN" w:bidi="hi-IN"/>
              </w:rPr>
              <w:t>9</w:t>
            </w:r>
            <w:r w:rsidRPr="00917B79">
              <w:rPr>
                <w:rFonts w:eastAsia="Lucida Sans Unicode" w:cs="Times New Roman"/>
                <w:szCs w:val="24"/>
                <w:lang w:eastAsia="hi-IN" w:bidi="hi-IN"/>
              </w:rPr>
              <w:t>.</w:t>
            </w:r>
          </w:p>
        </w:tc>
        <w:tc>
          <w:tcPr>
            <w:tcW w:w="4954" w:type="dxa"/>
            <w:tcBorders>
              <w:top w:val="single" w:sz="4" w:space="0" w:color="auto"/>
              <w:left w:val="single" w:sz="4" w:space="0" w:color="auto"/>
              <w:bottom w:val="single" w:sz="4" w:space="0" w:color="auto"/>
              <w:right w:val="single" w:sz="4" w:space="0" w:color="auto"/>
            </w:tcBorders>
          </w:tcPr>
          <w:p w14:paraId="67900907" w14:textId="3571D79A" w:rsidR="00DC398D" w:rsidRPr="002C30FF" w:rsidRDefault="00DC398D" w:rsidP="00DC398D">
            <w:pPr>
              <w:widowControl/>
              <w:tabs>
                <w:tab w:val="left" w:pos="0"/>
                <w:tab w:val="left" w:pos="1276"/>
              </w:tabs>
              <w:suppressAutoHyphens w:val="0"/>
              <w:jc w:val="both"/>
              <w:rPr>
                <w:szCs w:val="24"/>
                <w:highlight w:val="yellow"/>
              </w:rPr>
            </w:pPr>
            <w:r w:rsidRPr="00E37F27">
              <w:rPr>
                <w:szCs w:val="24"/>
              </w:rPr>
              <w:t>Konteineri</w:t>
            </w:r>
            <w:r>
              <w:rPr>
                <w:szCs w:val="24"/>
              </w:rPr>
              <w:t xml:space="preserve">s turi būti </w:t>
            </w:r>
            <w:r w:rsidRPr="00E37F27">
              <w:rPr>
                <w:szCs w:val="24"/>
              </w:rPr>
              <w:t>sertifi</w:t>
            </w:r>
            <w:r>
              <w:rPr>
                <w:szCs w:val="24"/>
              </w:rPr>
              <w:t>kuotas pagal</w:t>
            </w:r>
            <w:r w:rsidRPr="00E37F27">
              <w:rPr>
                <w:szCs w:val="24"/>
              </w:rPr>
              <w:t xml:space="preserve"> LST EN 13071 arba jam lygiavert</w:t>
            </w:r>
            <w:r>
              <w:rPr>
                <w:szCs w:val="24"/>
              </w:rPr>
              <w:t>į standartą</w:t>
            </w:r>
            <w:r w:rsidRPr="00E37F27">
              <w:rPr>
                <w:szCs w:val="24"/>
              </w:rPr>
              <w:t>.</w:t>
            </w:r>
          </w:p>
        </w:tc>
        <w:tc>
          <w:tcPr>
            <w:tcW w:w="4104" w:type="dxa"/>
          </w:tcPr>
          <w:p w14:paraId="1BB739B2" w14:textId="77777777"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p>
        </w:tc>
      </w:tr>
      <w:tr w:rsidR="00DC398D" w:rsidRPr="00917B79" w14:paraId="10BCC3A3" w14:textId="77777777" w:rsidTr="00206659">
        <w:tc>
          <w:tcPr>
            <w:tcW w:w="570" w:type="dxa"/>
          </w:tcPr>
          <w:p w14:paraId="5551C3DD" w14:textId="3DFAD7ED" w:rsidR="00DC398D"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r>
              <w:rPr>
                <w:rFonts w:eastAsia="Lucida Sans Unicode" w:cs="Times New Roman"/>
                <w:szCs w:val="24"/>
                <w:lang w:eastAsia="hi-IN" w:bidi="hi-IN"/>
              </w:rPr>
              <w:t>10.</w:t>
            </w:r>
          </w:p>
        </w:tc>
        <w:tc>
          <w:tcPr>
            <w:tcW w:w="4954" w:type="dxa"/>
          </w:tcPr>
          <w:p w14:paraId="6B68EEC9" w14:textId="77777777" w:rsidR="00DC398D" w:rsidRDefault="00DC398D" w:rsidP="00DC398D">
            <w:pPr>
              <w:tabs>
                <w:tab w:val="left" w:pos="3780"/>
              </w:tabs>
              <w:jc w:val="both"/>
              <w:rPr>
                <w:szCs w:val="24"/>
              </w:rPr>
            </w:pPr>
            <w:r>
              <w:rPr>
                <w:szCs w:val="24"/>
              </w:rPr>
              <w:t xml:space="preserve">Suteikiama garantija: </w:t>
            </w:r>
            <w:r w:rsidRPr="007F5E56">
              <w:rPr>
                <w:szCs w:val="24"/>
              </w:rPr>
              <w:t xml:space="preserve"> </w:t>
            </w:r>
          </w:p>
          <w:p w14:paraId="339D7C92" w14:textId="77777777" w:rsidR="00DC398D" w:rsidRDefault="00DC398D" w:rsidP="00DC398D">
            <w:pPr>
              <w:tabs>
                <w:tab w:val="left" w:pos="3780"/>
              </w:tabs>
              <w:jc w:val="both"/>
              <w:rPr>
                <w:szCs w:val="24"/>
              </w:rPr>
            </w:pPr>
            <w:r w:rsidRPr="007F5E56">
              <w:rPr>
                <w:szCs w:val="24"/>
              </w:rPr>
              <w:t xml:space="preserve">Konteinerio korpusui – ne mažiau kaip 10 metų. </w:t>
            </w:r>
          </w:p>
          <w:p w14:paraId="3BC0C814" w14:textId="77777777" w:rsidR="00DC398D" w:rsidRDefault="00DC398D" w:rsidP="00DC398D">
            <w:pPr>
              <w:tabs>
                <w:tab w:val="left" w:pos="3780"/>
              </w:tabs>
              <w:jc w:val="both"/>
              <w:rPr>
                <w:szCs w:val="24"/>
              </w:rPr>
            </w:pPr>
            <w:r w:rsidRPr="007F5E56">
              <w:rPr>
                <w:szCs w:val="24"/>
              </w:rPr>
              <w:t xml:space="preserve">Konteinerio apdailai – ne mažiau kaip 2 metai. </w:t>
            </w:r>
          </w:p>
          <w:p w14:paraId="3CD3E082" w14:textId="6DC87557" w:rsidR="00DC398D" w:rsidRPr="002C30FF" w:rsidRDefault="00DC398D" w:rsidP="00DC398D">
            <w:pPr>
              <w:widowControl/>
              <w:tabs>
                <w:tab w:val="left" w:pos="0"/>
                <w:tab w:val="left" w:pos="1276"/>
              </w:tabs>
              <w:suppressAutoHyphens w:val="0"/>
              <w:jc w:val="both"/>
              <w:rPr>
                <w:szCs w:val="24"/>
                <w:highlight w:val="yellow"/>
              </w:rPr>
            </w:pPr>
            <w:r w:rsidRPr="007F5E56">
              <w:rPr>
                <w:szCs w:val="24"/>
              </w:rPr>
              <w:t>Konteinerio iškeliamajam maišui – ne mažiau kaip 2 metai.</w:t>
            </w:r>
          </w:p>
        </w:tc>
        <w:tc>
          <w:tcPr>
            <w:tcW w:w="4104" w:type="dxa"/>
          </w:tcPr>
          <w:p w14:paraId="2758B24C" w14:textId="77777777"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p>
        </w:tc>
      </w:tr>
      <w:tr w:rsidR="00DC398D" w:rsidRPr="00917B79" w14:paraId="5B834FAC" w14:textId="77777777" w:rsidTr="00206659">
        <w:tc>
          <w:tcPr>
            <w:tcW w:w="570" w:type="dxa"/>
          </w:tcPr>
          <w:p w14:paraId="0379E7B4" w14:textId="3DCF3ECE" w:rsidR="00DC398D"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r>
              <w:rPr>
                <w:rFonts w:eastAsia="Lucida Sans Unicode" w:cs="Times New Roman"/>
                <w:szCs w:val="24"/>
                <w:lang w:eastAsia="hi-IN" w:bidi="hi-IN"/>
              </w:rPr>
              <w:t>11.</w:t>
            </w:r>
          </w:p>
        </w:tc>
        <w:tc>
          <w:tcPr>
            <w:tcW w:w="4954" w:type="dxa"/>
          </w:tcPr>
          <w:p w14:paraId="76BA96E4" w14:textId="6AF522ED" w:rsidR="00DC398D" w:rsidRPr="006E501E" w:rsidRDefault="006E501E" w:rsidP="00DC398D">
            <w:r w:rsidRPr="006E501E">
              <w:rPr>
                <w:szCs w:val="24"/>
              </w:rPr>
              <w:t xml:space="preserve">Mišrių komunalinių atliekų konteinerio įmetimo angos dangtis (1 vnt.) kvadrato formos, vidinės angos ilgis turi būti 45 cm (±1 cm), plotis 45 cm (±1 cm). </w:t>
            </w:r>
            <w:r w:rsidR="002A4CD2">
              <w:rPr>
                <w:szCs w:val="24"/>
              </w:rPr>
              <w:t>A</w:t>
            </w:r>
            <w:r w:rsidRPr="006E501E">
              <w:rPr>
                <w:szCs w:val="24"/>
              </w:rPr>
              <w:t>tliekų įmetimo angos dangčio spalva – tamsiai pilka.</w:t>
            </w:r>
          </w:p>
        </w:tc>
        <w:tc>
          <w:tcPr>
            <w:tcW w:w="4104" w:type="dxa"/>
          </w:tcPr>
          <w:p w14:paraId="6F3B9300" w14:textId="77777777"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p>
        </w:tc>
      </w:tr>
      <w:tr w:rsidR="00DC398D" w:rsidRPr="00917B79" w14:paraId="641E4405" w14:textId="77777777" w:rsidTr="00206659">
        <w:tc>
          <w:tcPr>
            <w:tcW w:w="570" w:type="dxa"/>
          </w:tcPr>
          <w:p w14:paraId="5921A7FC" w14:textId="7395C2B0" w:rsidR="00DC398D"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r>
              <w:rPr>
                <w:rFonts w:eastAsia="Lucida Sans Unicode" w:cs="Times New Roman"/>
                <w:szCs w:val="24"/>
                <w:lang w:eastAsia="hi-IN" w:bidi="hi-IN"/>
              </w:rPr>
              <w:t>12.</w:t>
            </w:r>
          </w:p>
        </w:tc>
        <w:tc>
          <w:tcPr>
            <w:tcW w:w="4954" w:type="dxa"/>
          </w:tcPr>
          <w:p w14:paraId="7B3659EA" w14:textId="01B9C389" w:rsidR="00DC398D" w:rsidRPr="006E501E" w:rsidRDefault="006E501E" w:rsidP="00DC398D">
            <w:r w:rsidRPr="006E501E">
              <w:rPr>
                <w:szCs w:val="24"/>
              </w:rPr>
              <w:t xml:space="preserve">Plastiko pakuočių ir antrinių žaliavų konteinerio įmetimo angos dangtis (1 vnt.) kvadrato formos, vidinės angos ilgis turi būti 45 cm (±1 cm), </w:t>
            </w:r>
            <w:r w:rsidRPr="006E501E">
              <w:rPr>
                <w:szCs w:val="24"/>
              </w:rPr>
              <w:lastRenderedPageBreak/>
              <w:t xml:space="preserve">plotis 45 cm (±1 cm). </w:t>
            </w:r>
            <w:r w:rsidR="002A4CD2">
              <w:rPr>
                <w:szCs w:val="24"/>
              </w:rPr>
              <w:t>A</w:t>
            </w:r>
            <w:r w:rsidRPr="006E501E">
              <w:rPr>
                <w:szCs w:val="24"/>
              </w:rPr>
              <w:t>tliekų įmetimo angos dangčio spalva – geltona.</w:t>
            </w:r>
          </w:p>
        </w:tc>
        <w:tc>
          <w:tcPr>
            <w:tcW w:w="4104" w:type="dxa"/>
          </w:tcPr>
          <w:p w14:paraId="6F24715F" w14:textId="77777777"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p>
        </w:tc>
      </w:tr>
      <w:tr w:rsidR="00DC398D" w:rsidRPr="00917B79" w14:paraId="43BD66EA" w14:textId="77777777" w:rsidTr="00206659">
        <w:tc>
          <w:tcPr>
            <w:tcW w:w="570" w:type="dxa"/>
          </w:tcPr>
          <w:p w14:paraId="77A5A290" w14:textId="29128CE1" w:rsidR="00DC398D"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r>
              <w:rPr>
                <w:rFonts w:eastAsia="Lucida Sans Unicode" w:cs="Times New Roman"/>
                <w:szCs w:val="24"/>
                <w:lang w:eastAsia="hi-IN" w:bidi="hi-IN"/>
              </w:rPr>
              <w:t>13.</w:t>
            </w:r>
          </w:p>
        </w:tc>
        <w:tc>
          <w:tcPr>
            <w:tcW w:w="4954" w:type="dxa"/>
          </w:tcPr>
          <w:p w14:paraId="285A56C4" w14:textId="5FDBC228" w:rsidR="00DC398D" w:rsidRPr="006E501E" w:rsidRDefault="006E501E" w:rsidP="00DC398D">
            <w:r w:rsidRPr="006E501E">
              <w:rPr>
                <w:szCs w:val="24"/>
              </w:rPr>
              <w:t xml:space="preserve">Popieriaus ir kartono pakuočių bei antrinių žaliavų konteinerio įmetimo angos dangtis (1 vnt.) kvadrato formos, vidinės angos ilgis turi būti 45 cm (±1 cm), plotis 45 cm (±1 cm). </w:t>
            </w:r>
            <w:r w:rsidR="002A4CD2">
              <w:rPr>
                <w:szCs w:val="24"/>
              </w:rPr>
              <w:t>A</w:t>
            </w:r>
            <w:r w:rsidRPr="006E501E">
              <w:rPr>
                <w:szCs w:val="24"/>
              </w:rPr>
              <w:t>tliekų įmetimo angos dangčio spalva – mėlyna.</w:t>
            </w:r>
          </w:p>
        </w:tc>
        <w:tc>
          <w:tcPr>
            <w:tcW w:w="4104" w:type="dxa"/>
          </w:tcPr>
          <w:p w14:paraId="2CBF58C6" w14:textId="77777777"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p>
        </w:tc>
      </w:tr>
      <w:tr w:rsidR="00DC398D" w:rsidRPr="00917B79" w14:paraId="7ABCD7D2" w14:textId="77777777" w:rsidTr="00206659">
        <w:tc>
          <w:tcPr>
            <w:tcW w:w="570" w:type="dxa"/>
          </w:tcPr>
          <w:p w14:paraId="2D3FA81A" w14:textId="111DB6A8" w:rsidR="00DC398D"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r>
              <w:rPr>
                <w:rFonts w:eastAsia="Lucida Sans Unicode" w:cs="Times New Roman"/>
                <w:szCs w:val="24"/>
                <w:lang w:eastAsia="hi-IN" w:bidi="hi-IN"/>
              </w:rPr>
              <w:t>14.</w:t>
            </w:r>
          </w:p>
        </w:tc>
        <w:tc>
          <w:tcPr>
            <w:tcW w:w="4954" w:type="dxa"/>
          </w:tcPr>
          <w:p w14:paraId="7E20A81C" w14:textId="36BA33B3" w:rsidR="00DC398D" w:rsidRPr="006E501E" w:rsidRDefault="00DC398D" w:rsidP="00DC398D">
            <w:r w:rsidRPr="006E501E">
              <w:rPr>
                <w:szCs w:val="24"/>
              </w:rPr>
              <w:t>Stiklo pakuočių ir antrinių žaliavų konteinerio įmetimo angos dangtis (1 vnt.) apvalios formos, vidinės angos skersmuo turi būti ne mažesnis kaip 30–35 cm. Atliekų įmetimo angos dangčio spalva – žalia.</w:t>
            </w:r>
          </w:p>
        </w:tc>
        <w:tc>
          <w:tcPr>
            <w:tcW w:w="4104" w:type="dxa"/>
          </w:tcPr>
          <w:p w14:paraId="45DE42FE" w14:textId="77777777" w:rsidR="00DC398D" w:rsidRPr="00917B79" w:rsidRDefault="00DC398D" w:rsidP="00DC398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szCs w:val="24"/>
                <w:lang w:eastAsia="hi-IN" w:bidi="hi-IN"/>
              </w:rPr>
            </w:pPr>
          </w:p>
        </w:tc>
      </w:tr>
    </w:tbl>
    <w:p w14:paraId="043061AA" w14:textId="414F6EC7" w:rsidR="00020A1D" w:rsidRPr="00917B79" w:rsidRDefault="00020A1D" w:rsidP="00020A1D">
      <w:pPr>
        <w:jc w:val="both"/>
        <w:rPr>
          <w:b/>
          <w:bCs/>
          <w:i/>
          <w:iCs/>
          <w:szCs w:val="24"/>
        </w:rPr>
      </w:pPr>
      <w:r w:rsidRPr="00917B79">
        <w:rPr>
          <w:b/>
          <w:bCs/>
          <w:i/>
          <w:iCs/>
          <w:szCs w:val="24"/>
        </w:rPr>
        <w:t xml:space="preserve">PASTABA. Kartu su pasiūlymu Tiekėjas turi pateikti </w:t>
      </w:r>
      <w:r w:rsidR="002C30FF">
        <w:rPr>
          <w:b/>
          <w:bCs/>
          <w:i/>
          <w:iCs/>
          <w:szCs w:val="24"/>
        </w:rPr>
        <w:t>konteinerio</w:t>
      </w:r>
      <w:r w:rsidRPr="00917B79">
        <w:rPr>
          <w:b/>
          <w:bCs/>
          <w:i/>
          <w:iCs/>
          <w:szCs w:val="24"/>
        </w:rPr>
        <w:t xml:space="preserve"> atitiktį 5 lentelė</w:t>
      </w:r>
      <w:r w:rsidR="00E10DFD">
        <w:rPr>
          <w:b/>
          <w:bCs/>
          <w:i/>
          <w:iCs/>
          <w:szCs w:val="24"/>
        </w:rPr>
        <w:t xml:space="preserve">je </w:t>
      </w:r>
      <w:r w:rsidRPr="00917B79">
        <w:rPr>
          <w:b/>
          <w:bCs/>
          <w:i/>
          <w:iCs/>
          <w:szCs w:val="24"/>
        </w:rPr>
        <w:t xml:space="preserve">nurodytiems reikalavimams </w:t>
      </w:r>
      <w:r w:rsidR="00F47241">
        <w:rPr>
          <w:b/>
          <w:bCs/>
          <w:i/>
          <w:iCs/>
          <w:szCs w:val="24"/>
        </w:rPr>
        <w:t xml:space="preserve">(išskyrus 1 ir 10 reikalavimus) </w:t>
      </w:r>
      <w:r w:rsidRPr="00917B79">
        <w:rPr>
          <w:b/>
          <w:bCs/>
          <w:i/>
          <w:iCs/>
          <w:szCs w:val="24"/>
        </w:rPr>
        <w:t xml:space="preserve">pagrindžiančius įrodymus. Pateikiami </w:t>
      </w:r>
      <w:r w:rsidRPr="00917B79">
        <w:rPr>
          <w:b/>
          <w:bCs/>
          <w:i/>
          <w:iCs/>
          <w:szCs w:val="24"/>
          <w:u w:val="single"/>
        </w:rPr>
        <w:t>gamintojo</w:t>
      </w:r>
      <w:r w:rsidR="00C15CD1" w:rsidRPr="00C15CD1">
        <w:rPr>
          <w:b/>
          <w:bCs/>
          <w:i/>
          <w:iCs/>
          <w:szCs w:val="24"/>
        </w:rPr>
        <w:t xml:space="preserve"> </w:t>
      </w:r>
      <w:r w:rsidRPr="00917B79">
        <w:rPr>
          <w:b/>
          <w:bCs/>
          <w:i/>
          <w:iCs/>
          <w:szCs w:val="24"/>
        </w:rPr>
        <w:t>dokumentai ir/arba kiti lygiaverčiai įrodymai</w:t>
      </w:r>
      <w:r w:rsidR="003E6391" w:rsidRPr="00917B79">
        <w:rPr>
          <w:b/>
          <w:bCs/>
          <w:i/>
          <w:iCs/>
          <w:szCs w:val="24"/>
        </w:rPr>
        <w:t xml:space="preserve"> (</w:t>
      </w:r>
      <w:r w:rsidR="00460721" w:rsidRPr="00917B79">
        <w:rPr>
          <w:b/>
          <w:bCs/>
          <w:i/>
          <w:iCs/>
          <w:szCs w:val="24"/>
        </w:rPr>
        <w:t>brošiūra, produkto i</w:t>
      </w:r>
      <w:r w:rsidR="003E6391" w:rsidRPr="00917B79">
        <w:rPr>
          <w:b/>
          <w:bCs/>
          <w:i/>
          <w:iCs/>
          <w:szCs w:val="24"/>
        </w:rPr>
        <w:t xml:space="preserve">nstrukcija, </w:t>
      </w:r>
      <w:r w:rsidR="00460721" w:rsidRPr="00917B79">
        <w:rPr>
          <w:b/>
          <w:bCs/>
          <w:i/>
          <w:iCs/>
          <w:szCs w:val="24"/>
        </w:rPr>
        <w:t xml:space="preserve">katalogas, </w:t>
      </w:r>
      <w:r w:rsidR="003E6391" w:rsidRPr="00917B79">
        <w:rPr>
          <w:b/>
          <w:bCs/>
          <w:i/>
          <w:iCs/>
          <w:szCs w:val="24"/>
        </w:rPr>
        <w:t>nuotraukos)</w:t>
      </w:r>
      <w:r w:rsidRPr="00917B79">
        <w:rPr>
          <w:b/>
          <w:bCs/>
          <w:i/>
          <w:iCs/>
          <w:szCs w:val="24"/>
        </w:rPr>
        <w:t xml:space="preserve">. </w:t>
      </w:r>
    </w:p>
    <w:p w14:paraId="75D0F6EC" w14:textId="77777777" w:rsidR="002B3FD8" w:rsidRDefault="002B3FD8" w:rsidP="00280A4E">
      <w:pPr>
        <w:jc w:val="both"/>
        <w:rPr>
          <w:rFonts w:cs="Times New Roman"/>
          <w:szCs w:val="24"/>
        </w:rPr>
      </w:pPr>
    </w:p>
    <w:p w14:paraId="767143B3" w14:textId="77777777" w:rsidR="002B3FD8" w:rsidRDefault="002B3FD8" w:rsidP="00280A4E">
      <w:pPr>
        <w:jc w:val="both"/>
        <w:rPr>
          <w:rFonts w:cs="Times New Roman"/>
          <w:szCs w:val="24"/>
        </w:rPr>
      </w:pPr>
    </w:p>
    <w:p w14:paraId="78DA127E" w14:textId="77777777" w:rsidR="002B3FD8" w:rsidRDefault="002B3FD8" w:rsidP="00280A4E">
      <w:pPr>
        <w:jc w:val="both"/>
        <w:rPr>
          <w:rFonts w:cs="Times New Roman"/>
          <w:szCs w:val="24"/>
        </w:rPr>
      </w:pPr>
    </w:p>
    <w:p w14:paraId="6C409BA1" w14:textId="45735D59" w:rsidR="002B1D50" w:rsidRPr="00917B79" w:rsidRDefault="00EF2E3A" w:rsidP="00280A4E">
      <w:pPr>
        <w:jc w:val="both"/>
        <w:rPr>
          <w:rFonts w:cs="Times New Roman"/>
          <w:szCs w:val="24"/>
        </w:rPr>
      </w:pPr>
      <w:r w:rsidRPr="00917B79">
        <w:rPr>
          <w:rFonts w:cs="Times New Roman"/>
          <w:szCs w:val="24"/>
        </w:rPr>
        <w:t>K</w:t>
      </w:r>
      <w:r w:rsidR="002B1D50" w:rsidRPr="00917B79">
        <w:rPr>
          <w:rFonts w:cs="Times New Roman"/>
          <w:szCs w:val="24"/>
        </w:rPr>
        <w:t>artu su pasiūlymu pateikiami šie dokumenta</w:t>
      </w:r>
      <w:r w:rsidR="003E261D" w:rsidRPr="00917B79">
        <w:rPr>
          <w:rFonts w:cs="Times New Roman"/>
          <w:szCs w:val="24"/>
        </w:rPr>
        <w:t>i:</w:t>
      </w:r>
    </w:p>
    <w:p w14:paraId="059F5312" w14:textId="27AA45E5" w:rsidR="002B1D50" w:rsidRPr="00917B79" w:rsidRDefault="00531920" w:rsidP="00280A4E">
      <w:pPr>
        <w:jc w:val="both"/>
        <w:rPr>
          <w:rFonts w:cs="Times New Roman"/>
          <w:b/>
          <w:i/>
          <w:szCs w:val="24"/>
        </w:rPr>
      </w:pPr>
      <w:r w:rsidRPr="00917B79">
        <w:rPr>
          <w:rFonts w:cs="Times New Roman"/>
          <w:b/>
          <w:i/>
          <w:szCs w:val="24"/>
        </w:rPr>
        <w:t>6</w:t>
      </w:r>
      <w:r w:rsidR="002B1D50" w:rsidRPr="00917B79">
        <w:rPr>
          <w:rFonts w:cs="Times New Roman"/>
          <w:b/>
          <w:i/>
          <w:szCs w:val="24"/>
        </w:rPr>
        <w:t xml:space="preserve"> lentelė</w:t>
      </w:r>
    </w:p>
    <w:tbl>
      <w:tblPr>
        <w:tblW w:w="9639" w:type="dxa"/>
        <w:tblInd w:w="-3" w:type="dxa"/>
        <w:tblLayout w:type="fixed"/>
        <w:tblLook w:val="04A0" w:firstRow="1" w:lastRow="0" w:firstColumn="1" w:lastColumn="0" w:noHBand="0" w:noVBand="1"/>
      </w:tblPr>
      <w:tblGrid>
        <w:gridCol w:w="678"/>
        <w:gridCol w:w="5644"/>
        <w:gridCol w:w="3317"/>
      </w:tblGrid>
      <w:tr w:rsidR="002B1D50" w:rsidRPr="00917B79" w14:paraId="6359A672" w14:textId="77777777" w:rsidTr="0015061F">
        <w:tc>
          <w:tcPr>
            <w:tcW w:w="678" w:type="dxa"/>
            <w:tcBorders>
              <w:top w:val="single" w:sz="2" w:space="0" w:color="000000"/>
              <w:left w:val="single" w:sz="2" w:space="0" w:color="000000"/>
              <w:bottom w:val="single" w:sz="2" w:space="0" w:color="000000"/>
              <w:right w:val="nil"/>
            </w:tcBorders>
            <w:hideMark/>
          </w:tcPr>
          <w:p w14:paraId="4C429C73" w14:textId="77777777" w:rsidR="002B1D50" w:rsidRPr="00917B79" w:rsidRDefault="002B1D50" w:rsidP="00280A4E">
            <w:pPr>
              <w:snapToGrid w:val="0"/>
              <w:jc w:val="center"/>
              <w:rPr>
                <w:rFonts w:cs="Times New Roman"/>
                <w:szCs w:val="24"/>
              </w:rPr>
            </w:pPr>
            <w:r w:rsidRPr="00917B79">
              <w:rPr>
                <w:rFonts w:cs="Times New Roman"/>
                <w:szCs w:val="24"/>
              </w:rPr>
              <w:t>Eil. Nr.</w:t>
            </w:r>
          </w:p>
        </w:tc>
        <w:tc>
          <w:tcPr>
            <w:tcW w:w="5644" w:type="dxa"/>
            <w:tcBorders>
              <w:top w:val="single" w:sz="2" w:space="0" w:color="000000"/>
              <w:left w:val="single" w:sz="2" w:space="0" w:color="000000"/>
              <w:bottom w:val="single" w:sz="2" w:space="0" w:color="000000"/>
              <w:right w:val="nil"/>
            </w:tcBorders>
            <w:hideMark/>
          </w:tcPr>
          <w:p w14:paraId="3278C97C" w14:textId="77777777" w:rsidR="002B1D50" w:rsidRPr="00917B79" w:rsidRDefault="002B1D50" w:rsidP="00280A4E">
            <w:pPr>
              <w:snapToGrid w:val="0"/>
              <w:jc w:val="center"/>
              <w:rPr>
                <w:rFonts w:cs="Times New Roman"/>
                <w:szCs w:val="24"/>
              </w:rPr>
            </w:pPr>
            <w:r w:rsidRPr="00917B79">
              <w:rPr>
                <w:rFonts w:cs="Times New Roman"/>
                <w:szCs w:val="24"/>
              </w:rPr>
              <w:t>Pavadinimas</w:t>
            </w:r>
          </w:p>
        </w:tc>
        <w:tc>
          <w:tcPr>
            <w:tcW w:w="3317" w:type="dxa"/>
            <w:tcBorders>
              <w:top w:val="single" w:sz="2" w:space="0" w:color="000000"/>
              <w:left w:val="single" w:sz="2" w:space="0" w:color="000000"/>
              <w:bottom w:val="single" w:sz="2" w:space="0" w:color="000000"/>
              <w:right w:val="single" w:sz="2" w:space="0" w:color="000000"/>
            </w:tcBorders>
            <w:hideMark/>
          </w:tcPr>
          <w:p w14:paraId="5ED66E7D" w14:textId="77777777" w:rsidR="002B1D50" w:rsidRPr="00917B79" w:rsidRDefault="002B1D50" w:rsidP="00280A4E">
            <w:pPr>
              <w:snapToGrid w:val="0"/>
              <w:jc w:val="center"/>
              <w:rPr>
                <w:rFonts w:cs="Times New Roman"/>
                <w:szCs w:val="24"/>
              </w:rPr>
            </w:pPr>
            <w:r w:rsidRPr="00917B79">
              <w:rPr>
                <w:rFonts w:cs="Times New Roman"/>
                <w:szCs w:val="24"/>
              </w:rPr>
              <w:t>Dokumento lapų skaičius</w:t>
            </w:r>
          </w:p>
        </w:tc>
      </w:tr>
      <w:tr w:rsidR="002B1D50" w:rsidRPr="00917B79" w14:paraId="31872C82" w14:textId="77777777" w:rsidTr="0015061F">
        <w:tc>
          <w:tcPr>
            <w:tcW w:w="678" w:type="dxa"/>
            <w:tcBorders>
              <w:top w:val="single" w:sz="2" w:space="0" w:color="000000"/>
              <w:left w:val="single" w:sz="2" w:space="0" w:color="000000"/>
              <w:bottom w:val="single" w:sz="2" w:space="0" w:color="000000"/>
              <w:right w:val="nil"/>
            </w:tcBorders>
          </w:tcPr>
          <w:p w14:paraId="015358FB" w14:textId="77777777" w:rsidR="002B1D50" w:rsidRPr="00917B79" w:rsidRDefault="002B1D50" w:rsidP="00280A4E">
            <w:pPr>
              <w:snapToGrid w:val="0"/>
              <w:jc w:val="center"/>
              <w:rPr>
                <w:rFonts w:cs="Times New Roman"/>
                <w:szCs w:val="24"/>
              </w:rPr>
            </w:pPr>
          </w:p>
        </w:tc>
        <w:tc>
          <w:tcPr>
            <w:tcW w:w="5644" w:type="dxa"/>
            <w:tcBorders>
              <w:top w:val="single" w:sz="2" w:space="0" w:color="000000"/>
              <w:left w:val="single" w:sz="2" w:space="0" w:color="000000"/>
              <w:bottom w:val="single" w:sz="2" w:space="0" w:color="000000"/>
              <w:right w:val="nil"/>
            </w:tcBorders>
          </w:tcPr>
          <w:p w14:paraId="7589486E" w14:textId="77777777" w:rsidR="002B1D50" w:rsidRPr="00917B79" w:rsidRDefault="002B1D50" w:rsidP="00280A4E">
            <w:pPr>
              <w:snapToGrid w:val="0"/>
              <w:jc w:val="center"/>
              <w:rPr>
                <w:rFonts w:cs="Times New Roman"/>
                <w:szCs w:val="24"/>
              </w:rPr>
            </w:pPr>
          </w:p>
        </w:tc>
        <w:tc>
          <w:tcPr>
            <w:tcW w:w="3317" w:type="dxa"/>
            <w:tcBorders>
              <w:top w:val="single" w:sz="2" w:space="0" w:color="000000"/>
              <w:left w:val="single" w:sz="2" w:space="0" w:color="000000"/>
              <w:bottom w:val="single" w:sz="2" w:space="0" w:color="000000"/>
              <w:right w:val="single" w:sz="2" w:space="0" w:color="000000"/>
            </w:tcBorders>
          </w:tcPr>
          <w:p w14:paraId="2EACAD75" w14:textId="77777777" w:rsidR="002B1D50" w:rsidRPr="00917B79" w:rsidRDefault="002B1D50" w:rsidP="00280A4E">
            <w:pPr>
              <w:snapToGrid w:val="0"/>
              <w:jc w:val="center"/>
              <w:rPr>
                <w:rFonts w:cs="Times New Roman"/>
                <w:szCs w:val="24"/>
              </w:rPr>
            </w:pPr>
          </w:p>
        </w:tc>
      </w:tr>
      <w:tr w:rsidR="0015061F" w:rsidRPr="00917B79" w14:paraId="7AF4BC86" w14:textId="77777777" w:rsidTr="0015061F">
        <w:tc>
          <w:tcPr>
            <w:tcW w:w="678" w:type="dxa"/>
            <w:tcBorders>
              <w:top w:val="single" w:sz="2" w:space="0" w:color="000000"/>
              <w:left w:val="single" w:sz="2" w:space="0" w:color="000000"/>
              <w:bottom w:val="single" w:sz="2" w:space="0" w:color="000000"/>
              <w:right w:val="nil"/>
            </w:tcBorders>
          </w:tcPr>
          <w:p w14:paraId="1F1C7930" w14:textId="77777777" w:rsidR="0015061F" w:rsidRPr="00917B79" w:rsidRDefault="0015061F" w:rsidP="00280A4E">
            <w:pPr>
              <w:snapToGrid w:val="0"/>
              <w:jc w:val="center"/>
              <w:rPr>
                <w:rFonts w:cs="Times New Roman"/>
                <w:szCs w:val="24"/>
              </w:rPr>
            </w:pPr>
          </w:p>
        </w:tc>
        <w:tc>
          <w:tcPr>
            <w:tcW w:w="5644" w:type="dxa"/>
            <w:tcBorders>
              <w:top w:val="single" w:sz="2" w:space="0" w:color="000000"/>
              <w:left w:val="single" w:sz="2" w:space="0" w:color="000000"/>
              <w:bottom w:val="single" w:sz="2" w:space="0" w:color="000000"/>
              <w:right w:val="nil"/>
            </w:tcBorders>
          </w:tcPr>
          <w:p w14:paraId="2261E022" w14:textId="77777777" w:rsidR="0015061F" w:rsidRPr="00917B79" w:rsidRDefault="0015061F" w:rsidP="00280A4E">
            <w:pPr>
              <w:snapToGrid w:val="0"/>
              <w:jc w:val="center"/>
              <w:rPr>
                <w:rFonts w:cs="Times New Roman"/>
                <w:szCs w:val="24"/>
              </w:rPr>
            </w:pPr>
          </w:p>
        </w:tc>
        <w:tc>
          <w:tcPr>
            <w:tcW w:w="3317" w:type="dxa"/>
            <w:tcBorders>
              <w:top w:val="single" w:sz="2" w:space="0" w:color="000000"/>
              <w:left w:val="single" w:sz="2" w:space="0" w:color="000000"/>
              <w:bottom w:val="single" w:sz="2" w:space="0" w:color="000000"/>
              <w:right w:val="single" w:sz="2" w:space="0" w:color="000000"/>
            </w:tcBorders>
          </w:tcPr>
          <w:p w14:paraId="1FE04CF3" w14:textId="77777777" w:rsidR="0015061F" w:rsidRPr="00917B79" w:rsidRDefault="0015061F" w:rsidP="00280A4E">
            <w:pPr>
              <w:snapToGrid w:val="0"/>
              <w:jc w:val="center"/>
              <w:rPr>
                <w:rFonts w:cs="Times New Roman"/>
                <w:szCs w:val="24"/>
              </w:rPr>
            </w:pPr>
          </w:p>
        </w:tc>
      </w:tr>
      <w:tr w:rsidR="0015061F" w:rsidRPr="00917B79" w14:paraId="60803A4C" w14:textId="77777777" w:rsidTr="0015061F">
        <w:tc>
          <w:tcPr>
            <w:tcW w:w="678" w:type="dxa"/>
            <w:tcBorders>
              <w:top w:val="single" w:sz="2" w:space="0" w:color="000000"/>
              <w:left w:val="single" w:sz="2" w:space="0" w:color="000000"/>
              <w:bottom w:val="single" w:sz="2" w:space="0" w:color="000000"/>
              <w:right w:val="nil"/>
            </w:tcBorders>
          </w:tcPr>
          <w:p w14:paraId="0D0226D0" w14:textId="77777777" w:rsidR="0015061F" w:rsidRPr="00917B79" w:rsidRDefault="0015061F" w:rsidP="00280A4E">
            <w:pPr>
              <w:snapToGrid w:val="0"/>
              <w:jc w:val="center"/>
              <w:rPr>
                <w:rFonts w:cs="Times New Roman"/>
                <w:szCs w:val="24"/>
              </w:rPr>
            </w:pPr>
          </w:p>
        </w:tc>
        <w:tc>
          <w:tcPr>
            <w:tcW w:w="5644" w:type="dxa"/>
            <w:tcBorders>
              <w:top w:val="single" w:sz="2" w:space="0" w:color="000000"/>
              <w:left w:val="single" w:sz="2" w:space="0" w:color="000000"/>
              <w:bottom w:val="single" w:sz="2" w:space="0" w:color="000000"/>
              <w:right w:val="nil"/>
            </w:tcBorders>
          </w:tcPr>
          <w:p w14:paraId="2697A46C" w14:textId="77777777" w:rsidR="0015061F" w:rsidRPr="00917B79" w:rsidRDefault="0015061F" w:rsidP="00280A4E">
            <w:pPr>
              <w:snapToGrid w:val="0"/>
              <w:jc w:val="center"/>
              <w:rPr>
                <w:rFonts w:cs="Times New Roman"/>
                <w:szCs w:val="24"/>
              </w:rPr>
            </w:pPr>
          </w:p>
        </w:tc>
        <w:tc>
          <w:tcPr>
            <w:tcW w:w="3317" w:type="dxa"/>
            <w:tcBorders>
              <w:top w:val="single" w:sz="2" w:space="0" w:color="000000"/>
              <w:left w:val="single" w:sz="2" w:space="0" w:color="000000"/>
              <w:bottom w:val="single" w:sz="2" w:space="0" w:color="000000"/>
              <w:right w:val="single" w:sz="2" w:space="0" w:color="000000"/>
            </w:tcBorders>
          </w:tcPr>
          <w:p w14:paraId="228B992E" w14:textId="77777777" w:rsidR="0015061F" w:rsidRPr="00917B79" w:rsidRDefault="0015061F" w:rsidP="00280A4E">
            <w:pPr>
              <w:snapToGrid w:val="0"/>
              <w:jc w:val="center"/>
              <w:rPr>
                <w:rFonts w:cs="Times New Roman"/>
                <w:szCs w:val="24"/>
              </w:rPr>
            </w:pPr>
          </w:p>
        </w:tc>
      </w:tr>
    </w:tbl>
    <w:p w14:paraId="255E959F" w14:textId="77777777" w:rsidR="002B1D50" w:rsidRPr="00917B79" w:rsidRDefault="002B1D50" w:rsidP="00280A4E">
      <w:pPr>
        <w:snapToGrid w:val="0"/>
        <w:ind w:right="-108"/>
        <w:jc w:val="both"/>
        <w:rPr>
          <w:rFonts w:cs="Times New Roman"/>
          <w:szCs w:val="24"/>
        </w:rPr>
      </w:pPr>
    </w:p>
    <w:p w14:paraId="389ECA68" w14:textId="77777777" w:rsidR="002B1D50" w:rsidRPr="00917B79" w:rsidRDefault="002B1D50" w:rsidP="00280A4E">
      <w:pPr>
        <w:snapToGrid w:val="0"/>
        <w:ind w:right="-108"/>
        <w:jc w:val="both"/>
        <w:rPr>
          <w:rFonts w:cs="Times New Roman"/>
          <w:szCs w:val="24"/>
        </w:rPr>
      </w:pPr>
      <w:r w:rsidRPr="00917B79">
        <w:rPr>
          <w:rFonts w:cs="Times New Roman"/>
          <w:szCs w:val="24"/>
        </w:rPr>
        <w:t>Pasiūlymas galioja iki termino, nustatyto pirkimo dokumentuose.</w:t>
      </w:r>
    </w:p>
    <w:tbl>
      <w:tblPr>
        <w:tblW w:w="15975" w:type="dxa"/>
        <w:tblInd w:w="-20" w:type="dxa"/>
        <w:tblLayout w:type="fixed"/>
        <w:tblCellMar>
          <w:left w:w="0" w:type="dxa"/>
          <w:right w:w="0" w:type="dxa"/>
        </w:tblCellMar>
        <w:tblLook w:val="04A0" w:firstRow="1" w:lastRow="0" w:firstColumn="1" w:lastColumn="0" w:noHBand="0" w:noVBand="1"/>
      </w:tblPr>
      <w:tblGrid>
        <w:gridCol w:w="15975"/>
      </w:tblGrid>
      <w:tr w:rsidR="002B1D50" w:rsidRPr="00917B79" w14:paraId="2908857A" w14:textId="77777777" w:rsidTr="00BC124A">
        <w:trPr>
          <w:trHeight w:val="324"/>
        </w:trPr>
        <w:tc>
          <w:tcPr>
            <w:tcW w:w="15975" w:type="dxa"/>
            <w:hideMark/>
          </w:tcPr>
          <w:p w14:paraId="2D745E99" w14:textId="77777777" w:rsidR="002B1D50" w:rsidRPr="00917B79" w:rsidRDefault="002B1D50" w:rsidP="00280A4E">
            <w:pPr>
              <w:snapToGrid w:val="0"/>
              <w:ind w:right="-108"/>
              <w:jc w:val="both"/>
              <w:rPr>
                <w:rFonts w:cs="Times New Roman"/>
                <w:szCs w:val="24"/>
              </w:rPr>
            </w:pPr>
            <w:r w:rsidRPr="00917B79">
              <w:rPr>
                <w:rFonts w:cs="Times New Roman"/>
                <w:szCs w:val="24"/>
              </w:rPr>
              <w:t>Ši pasiūlyme nurodyta informacija yra konfidenciali:</w:t>
            </w:r>
          </w:p>
          <w:p w14:paraId="645DEB3F" w14:textId="4B43097B" w:rsidR="002B1D50" w:rsidRPr="00917B79" w:rsidRDefault="00531920" w:rsidP="00280A4E">
            <w:pPr>
              <w:snapToGrid w:val="0"/>
              <w:ind w:right="-108"/>
              <w:jc w:val="both"/>
              <w:rPr>
                <w:rFonts w:cs="Times New Roman"/>
                <w:b/>
                <w:i/>
                <w:szCs w:val="24"/>
              </w:rPr>
            </w:pPr>
            <w:r w:rsidRPr="00917B79">
              <w:rPr>
                <w:rFonts w:cs="Times New Roman"/>
                <w:b/>
                <w:i/>
                <w:szCs w:val="24"/>
              </w:rPr>
              <w:t>7</w:t>
            </w:r>
            <w:r w:rsidR="002B1D50" w:rsidRPr="00917B79">
              <w:rPr>
                <w:rFonts w:cs="Times New Roman"/>
                <w:b/>
                <w:i/>
                <w:szCs w:val="24"/>
              </w:rPr>
              <w:t xml:space="preserve"> lentelė</w:t>
            </w:r>
          </w:p>
          <w:tbl>
            <w:tblPr>
              <w:tblW w:w="0" w:type="auto"/>
              <w:tblLayout w:type="fixed"/>
              <w:tblLook w:val="04A0" w:firstRow="1" w:lastRow="0" w:firstColumn="1" w:lastColumn="0" w:noHBand="0" w:noVBand="1"/>
            </w:tblPr>
            <w:tblGrid>
              <w:gridCol w:w="610"/>
              <w:gridCol w:w="2795"/>
              <w:gridCol w:w="6470"/>
            </w:tblGrid>
            <w:tr w:rsidR="002B1D50" w:rsidRPr="00917B79" w14:paraId="1ED1492D" w14:textId="77777777" w:rsidTr="00BC124A">
              <w:trPr>
                <w:trHeight w:val="1304"/>
              </w:trPr>
              <w:tc>
                <w:tcPr>
                  <w:tcW w:w="610" w:type="dxa"/>
                  <w:tcBorders>
                    <w:top w:val="single" w:sz="4" w:space="0" w:color="000000"/>
                    <w:left w:val="single" w:sz="4" w:space="0" w:color="000000"/>
                    <w:bottom w:val="single" w:sz="4" w:space="0" w:color="000000"/>
                    <w:right w:val="nil"/>
                  </w:tcBorders>
                  <w:hideMark/>
                </w:tcPr>
                <w:p w14:paraId="0216BDA9" w14:textId="77777777" w:rsidR="002B1D50" w:rsidRPr="00917B79" w:rsidRDefault="002B1D50" w:rsidP="00280A4E">
                  <w:pPr>
                    <w:snapToGrid w:val="0"/>
                    <w:ind w:right="-108"/>
                    <w:jc w:val="both"/>
                    <w:rPr>
                      <w:rFonts w:eastAsia="Times New Roman" w:cs="Times New Roman"/>
                      <w:szCs w:val="24"/>
                    </w:rPr>
                  </w:pPr>
                  <w:proofErr w:type="spellStart"/>
                  <w:r w:rsidRPr="00917B79">
                    <w:rPr>
                      <w:rFonts w:eastAsia="Times New Roman" w:cs="Times New Roman"/>
                      <w:szCs w:val="24"/>
                    </w:rPr>
                    <w:t>Eil.Nr</w:t>
                  </w:r>
                  <w:proofErr w:type="spellEnd"/>
                  <w:r w:rsidRPr="00917B79">
                    <w:rPr>
                      <w:rFonts w:eastAsia="Times New Roman" w:cs="Times New Roman"/>
                      <w:szCs w:val="24"/>
                    </w:rPr>
                    <w:t>.</w:t>
                  </w:r>
                </w:p>
              </w:tc>
              <w:tc>
                <w:tcPr>
                  <w:tcW w:w="2795" w:type="dxa"/>
                  <w:tcBorders>
                    <w:top w:val="single" w:sz="4" w:space="0" w:color="000000"/>
                    <w:left w:val="single" w:sz="4" w:space="0" w:color="000000"/>
                    <w:bottom w:val="single" w:sz="4" w:space="0" w:color="000000"/>
                    <w:right w:val="nil"/>
                  </w:tcBorders>
                  <w:hideMark/>
                </w:tcPr>
                <w:p w14:paraId="3D76B3D8" w14:textId="77777777" w:rsidR="002B1D50" w:rsidRPr="00917B79" w:rsidRDefault="002B1D50" w:rsidP="00280A4E">
                  <w:pPr>
                    <w:snapToGrid w:val="0"/>
                    <w:ind w:right="-108"/>
                    <w:rPr>
                      <w:rFonts w:eastAsia="Times New Roman" w:cs="Times New Roman"/>
                      <w:szCs w:val="24"/>
                    </w:rPr>
                  </w:pPr>
                  <w:r w:rsidRPr="00917B79">
                    <w:rPr>
                      <w:rFonts w:eastAsia="Times New Roman" w:cs="Times New Roman"/>
                      <w:szCs w:val="24"/>
                    </w:rPr>
                    <w:t>Pateikto dokumento pavadinimas (rekomenduojama pavadinime vartoti žodį „Konfidencialu“)</w:t>
                  </w:r>
                </w:p>
              </w:tc>
              <w:tc>
                <w:tcPr>
                  <w:tcW w:w="6470" w:type="dxa"/>
                  <w:tcBorders>
                    <w:top w:val="single" w:sz="4" w:space="0" w:color="000000"/>
                    <w:left w:val="single" w:sz="4" w:space="0" w:color="000000"/>
                    <w:bottom w:val="single" w:sz="4" w:space="0" w:color="000000"/>
                    <w:right w:val="single" w:sz="4" w:space="0" w:color="000000"/>
                  </w:tcBorders>
                  <w:hideMark/>
                </w:tcPr>
                <w:p w14:paraId="0DDE28D6" w14:textId="77777777" w:rsidR="002B1D50" w:rsidRPr="00917B79" w:rsidRDefault="002B1D50" w:rsidP="00280A4E">
                  <w:pPr>
                    <w:snapToGrid w:val="0"/>
                    <w:ind w:right="-108"/>
                    <w:jc w:val="center"/>
                    <w:rPr>
                      <w:rFonts w:eastAsia="Times New Roman" w:cs="Times New Roman"/>
                      <w:szCs w:val="24"/>
                    </w:rPr>
                  </w:pPr>
                  <w:r w:rsidRPr="00917B79">
                    <w:rPr>
                      <w:rFonts w:eastAsia="Times New Roman" w:cs="Times New Roman"/>
                      <w:szCs w:val="24"/>
                      <w:lang w:eastAsia="hi-IN" w:bidi="hi-IN"/>
                    </w:rPr>
                    <w:t>Dokumentas yra įkeltas šioje CVP IS pasiūlymo lango eilutėje („Prisegti dokumentai“)</w:t>
                  </w:r>
                </w:p>
              </w:tc>
            </w:tr>
            <w:tr w:rsidR="002B1D50" w:rsidRPr="00917B79" w14:paraId="1C58737F" w14:textId="77777777" w:rsidTr="00BC124A">
              <w:trPr>
                <w:trHeight w:val="167"/>
              </w:trPr>
              <w:tc>
                <w:tcPr>
                  <w:tcW w:w="610" w:type="dxa"/>
                  <w:tcBorders>
                    <w:top w:val="single" w:sz="4" w:space="0" w:color="000000"/>
                    <w:left w:val="single" w:sz="4" w:space="0" w:color="000000"/>
                    <w:bottom w:val="single" w:sz="4" w:space="0" w:color="000000"/>
                    <w:right w:val="nil"/>
                  </w:tcBorders>
                </w:tcPr>
                <w:p w14:paraId="5DF0F5FF" w14:textId="77777777" w:rsidR="002B1D50" w:rsidRPr="00917B79" w:rsidRDefault="002B1D50" w:rsidP="00280A4E">
                  <w:pPr>
                    <w:snapToGrid w:val="0"/>
                    <w:ind w:right="-108"/>
                    <w:jc w:val="both"/>
                    <w:rPr>
                      <w:rFonts w:eastAsia="Times New Roman" w:cs="Times New Roman"/>
                      <w:szCs w:val="24"/>
                    </w:rPr>
                  </w:pPr>
                </w:p>
              </w:tc>
              <w:tc>
                <w:tcPr>
                  <w:tcW w:w="2795" w:type="dxa"/>
                  <w:tcBorders>
                    <w:top w:val="single" w:sz="4" w:space="0" w:color="000000"/>
                    <w:left w:val="single" w:sz="4" w:space="0" w:color="000000"/>
                    <w:bottom w:val="single" w:sz="4" w:space="0" w:color="000000"/>
                    <w:right w:val="nil"/>
                  </w:tcBorders>
                </w:tcPr>
                <w:p w14:paraId="001A2FC0" w14:textId="77777777" w:rsidR="002B1D50" w:rsidRPr="00917B79" w:rsidRDefault="002B1D50" w:rsidP="00280A4E">
                  <w:pPr>
                    <w:snapToGrid w:val="0"/>
                    <w:ind w:right="-108"/>
                    <w:jc w:val="both"/>
                    <w:rPr>
                      <w:rFonts w:eastAsia="Times New Roman" w:cs="Times New Roman"/>
                      <w:szCs w:val="24"/>
                    </w:rPr>
                  </w:pPr>
                </w:p>
              </w:tc>
              <w:tc>
                <w:tcPr>
                  <w:tcW w:w="6470" w:type="dxa"/>
                  <w:tcBorders>
                    <w:top w:val="single" w:sz="4" w:space="0" w:color="000000"/>
                    <w:left w:val="single" w:sz="4" w:space="0" w:color="000000"/>
                    <w:bottom w:val="single" w:sz="4" w:space="0" w:color="000000"/>
                    <w:right w:val="single" w:sz="4" w:space="0" w:color="000000"/>
                  </w:tcBorders>
                </w:tcPr>
                <w:p w14:paraId="07A692C0" w14:textId="77777777" w:rsidR="002B1D50" w:rsidRPr="00917B79" w:rsidRDefault="002B1D50" w:rsidP="00280A4E">
                  <w:pPr>
                    <w:snapToGrid w:val="0"/>
                    <w:ind w:right="-108"/>
                    <w:jc w:val="both"/>
                    <w:rPr>
                      <w:rFonts w:eastAsia="Times New Roman" w:cs="Times New Roman"/>
                      <w:szCs w:val="24"/>
                    </w:rPr>
                  </w:pPr>
                </w:p>
              </w:tc>
            </w:tr>
            <w:tr w:rsidR="002B1D50" w:rsidRPr="00917B79" w14:paraId="1C4E85B4" w14:textId="77777777" w:rsidTr="00BC124A">
              <w:trPr>
                <w:trHeight w:val="167"/>
              </w:trPr>
              <w:tc>
                <w:tcPr>
                  <w:tcW w:w="610" w:type="dxa"/>
                  <w:tcBorders>
                    <w:top w:val="single" w:sz="4" w:space="0" w:color="000000"/>
                    <w:left w:val="single" w:sz="4" w:space="0" w:color="000000"/>
                    <w:bottom w:val="single" w:sz="4" w:space="0" w:color="000000"/>
                    <w:right w:val="nil"/>
                  </w:tcBorders>
                </w:tcPr>
                <w:p w14:paraId="08538348" w14:textId="77777777" w:rsidR="002B1D50" w:rsidRPr="00917B79" w:rsidRDefault="002B1D50" w:rsidP="00280A4E">
                  <w:pPr>
                    <w:snapToGrid w:val="0"/>
                    <w:ind w:right="-108"/>
                    <w:jc w:val="both"/>
                    <w:rPr>
                      <w:rFonts w:eastAsia="Times New Roman" w:cs="Times New Roman"/>
                      <w:szCs w:val="24"/>
                    </w:rPr>
                  </w:pPr>
                </w:p>
              </w:tc>
              <w:tc>
                <w:tcPr>
                  <w:tcW w:w="2795" w:type="dxa"/>
                  <w:tcBorders>
                    <w:top w:val="single" w:sz="4" w:space="0" w:color="000000"/>
                    <w:left w:val="single" w:sz="4" w:space="0" w:color="000000"/>
                    <w:bottom w:val="single" w:sz="4" w:space="0" w:color="000000"/>
                    <w:right w:val="nil"/>
                  </w:tcBorders>
                </w:tcPr>
                <w:p w14:paraId="06E01593" w14:textId="77777777" w:rsidR="002B1D50" w:rsidRPr="00917B79" w:rsidRDefault="002B1D50" w:rsidP="00280A4E">
                  <w:pPr>
                    <w:snapToGrid w:val="0"/>
                    <w:ind w:right="-108"/>
                    <w:jc w:val="both"/>
                    <w:rPr>
                      <w:rFonts w:eastAsia="Times New Roman" w:cs="Times New Roman"/>
                      <w:szCs w:val="24"/>
                    </w:rPr>
                  </w:pPr>
                </w:p>
              </w:tc>
              <w:tc>
                <w:tcPr>
                  <w:tcW w:w="6470" w:type="dxa"/>
                  <w:tcBorders>
                    <w:top w:val="single" w:sz="4" w:space="0" w:color="000000"/>
                    <w:left w:val="single" w:sz="4" w:space="0" w:color="000000"/>
                    <w:bottom w:val="single" w:sz="4" w:space="0" w:color="000000"/>
                    <w:right w:val="single" w:sz="4" w:space="0" w:color="000000"/>
                  </w:tcBorders>
                </w:tcPr>
                <w:p w14:paraId="5DA84AE8" w14:textId="77777777" w:rsidR="002B1D50" w:rsidRPr="00917B79" w:rsidRDefault="002B1D50" w:rsidP="00280A4E">
                  <w:pPr>
                    <w:snapToGrid w:val="0"/>
                    <w:ind w:right="-108"/>
                    <w:jc w:val="both"/>
                    <w:rPr>
                      <w:rFonts w:eastAsia="Times New Roman" w:cs="Times New Roman"/>
                      <w:szCs w:val="24"/>
                    </w:rPr>
                  </w:pPr>
                </w:p>
              </w:tc>
            </w:tr>
            <w:tr w:rsidR="002B1D50" w:rsidRPr="00917B79" w14:paraId="797FE5E4" w14:textId="77777777" w:rsidTr="00BC124A">
              <w:trPr>
                <w:trHeight w:val="167"/>
              </w:trPr>
              <w:tc>
                <w:tcPr>
                  <w:tcW w:w="610" w:type="dxa"/>
                  <w:tcBorders>
                    <w:top w:val="single" w:sz="4" w:space="0" w:color="000000"/>
                    <w:left w:val="single" w:sz="4" w:space="0" w:color="000000"/>
                    <w:bottom w:val="single" w:sz="4" w:space="0" w:color="000000"/>
                    <w:right w:val="nil"/>
                  </w:tcBorders>
                </w:tcPr>
                <w:p w14:paraId="0B6C1D44" w14:textId="77777777" w:rsidR="002B1D50" w:rsidRPr="00917B79" w:rsidRDefault="002B1D50" w:rsidP="00280A4E">
                  <w:pPr>
                    <w:snapToGrid w:val="0"/>
                    <w:ind w:right="-108"/>
                    <w:jc w:val="both"/>
                    <w:rPr>
                      <w:rFonts w:eastAsia="Times New Roman" w:cs="Times New Roman"/>
                      <w:szCs w:val="24"/>
                    </w:rPr>
                  </w:pPr>
                </w:p>
              </w:tc>
              <w:tc>
                <w:tcPr>
                  <w:tcW w:w="2795" w:type="dxa"/>
                  <w:tcBorders>
                    <w:top w:val="single" w:sz="4" w:space="0" w:color="000000"/>
                    <w:left w:val="single" w:sz="4" w:space="0" w:color="000000"/>
                    <w:bottom w:val="single" w:sz="4" w:space="0" w:color="000000"/>
                    <w:right w:val="nil"/>
                  </w:tcBorders>
                </w:tcPr>
                <w:p w14:paraId="4DAB6922" w14:textId="77777777" w:rsidR="002B1D50" w:rsidRPr="00917B79" w:rsidRDefault="002B1D50" w:rsidP="00280A4E">
                  <w:pPr>
                    <w:snapToGrid w:val="0"/>
                    <w:ind w:right="-108"/>
                    <w:jc w:val="both"/>
                    <w:rPr>
                      <w:rFonts w:eastAsia="Times New Roman" w:cs="Times New Roman"/>
                      <w:szCs w:val="24"/>
                    </w:rPr>
                  </w:pPr>
                </w:p>
              </w:tc>
              <w:tc>
                <w:tcPr>
                  <w:tcW w:w="6470" w:type="dxa"/>
                  <w:tcBorders>
                    <w:top w:val="single" w:sz="4" w:space="0" w:color="000000"/>
                    <w:left w:val="single" w:sz="4" w:space="0" w:color="000000"/>
                    <w:bottom w:val="single" w:sz="4" w:space="0" w:color="000000"/>
                    <w:right w:val="single" w:sz="4" w:space="0" w:color="000000"/>
                  </w:tcBorders>
                </w:tcPr>
                <w:p w14:paraId="43ED165E" w14:textId="77777777" w:rsidR="002B1D50" w:rsidRPr="00917B79" w:rsidRDefault="002B1D50" w:rsidP="00280A4E">
                  <w:pPr>
                    <w:snapToGrid w:val="0"/>
                    <w:ind w:right="-108"/>
                    <w:jc w:val="both"/>
                    <w:rPr>
                      <w:rFonts w:eastAsia="Times New Roman" w:cs="Times New Roman"/>
                      <w:szCs w:val="24"/>
                    </w:rPr>
                  </w:pPr>
                </w:p>
              </w:tc>
            </w:tr>
          </w:tbl>
          <w:p w14:paraId="3AA3628D" w14:textId="77777777" w:rsidR="002B1D50" w:rsidRPr="00917B79" w:rsidRDefault="002B1D50" w:rsidP="00280A4E">
            <w:pPr>
              <w:rPr>
                <w:rFonts w:cs="Times New Roman"/>
                <w:szCs w:val="24"/>
              </w:rPr>
            </w:pPr>
          </w:p>
        </w:tc>
      </w:tr>
    </w:tbl>
    <w:p w14:paraId="2208C9BF" w14:textId="77777777" w:rsidR="0064649A" w:rsidRPr="00917B79" w:rsidRDefault="0064649A" w:rsidP="00280A4E">
      <w:pPr>
        <w:jc w:val="both"/>
        <w:rPr>
          <w:rFonts w:cs="Times New Roman"/>
          <w:szCs w:val="24"/>
        </w:rPr>
      </w:pPr>
    </w:p>
    <w:p w14:paraId="46F57362" w14:textId="22EE10D7" w:rsidR="002B1D50" w:rsidRPr="00917B79" w:rsidRDefault="00A647CF" w:rsidP="00280A4E">
      <w:pPr>
        <w:jc w:val="both"/>
        <w:rPr>
          <w:rFonts w:cs="Times New Roman"/>
          <w:szCs w:val="24"/>
        </w:rPr>
      </w:pPr>
      <w:r w:rsidRPr="00917B79">
        <w:rPr>
          <w:rFonts w:cs="Times New Roman"/>
          <w:szCs w:val="24"/>
        </w:rPr>
        <w:t>PASTABA</w:t>
      </w:r>
      <w:r w:rsidR="002B1D50" w:rsidRPr="00917B79">
        <w:rPr>
          <w:rFonts w:cs="Times New Roman"/>
          <w:szCs w:val="24"/>
        </w:rPr>
        <w:t xml:space="preserve">. Tiekėjui nenurodžius, kokia informacija yra konfidenciali, laikoma, kad konfidencialios informacijos pasiūlyme nėra. </w:t>
      </w:r>
    </w:p>
    <w:tbl>
      <w:tblPr>
        <w:tblW w:w="0" w:type="auto"/>
        <w:tblLayout w:type="fixed"/>
        <w:tblLook w:val="04A0" w:firstRow="1" w:lastRow="0" w:firstColumn="1" w:lastColumn="0" w:noHBand="0" w:noVBand="1"/>
      </w:tblPr>
      <w:tblGrid>
        <w:gridCol w:w="3284"/>
        <w:gridCol w:w="604"/>
        <w:gridCol w:w="1980"/>
        <w:gridCol w:w="701"/>
        <w:gridCol w:w="2611"/>
        <w:gridCol w:w="648"/>
      </w:tblGrid>
      <w:tr w:rsidR="002B1D50" w:rsidRPr="00917B79" w14:paraId="06DAC683" w14:textId="77777777" w:rsidTr="00BC124A">
        <w:trPr>
          <w:trHeight w:val="285"/>
        </w:trPr>
        <w:tc>
          <w:tcPr>
            <w:tcW w:w="3284" w:type="dxa"/>
            <w:tcBorders>
              <w:top w:val="nil"/>
              <w:left w:val="nil"/>
              <w:bottom w:val="single" w:sz="4" w:space="0" w:color="000000"/>
              <w:right w:val="nil"/>
            </w:tcBorders>
          </w:tcPr>
          <w:p w14:paraId="5BA07402" w14:textId="77777777" w:rsidR="002B1D50" w:rsidRPr="00917B79" w:rsidRDefault="002B1D50" w:rsidP="00280A4E">
            <w:pPr>
              <w:snapToGrid w:val="0"/>
              <w:ind w:right="-1"/>
              <w:rPr>
                <w:rFonts w:cs="Times New Roman"/>
                <w:szCs w:val="24"/>
              </w:rPr>
            </w:pPr>
          </w:p>
          <w:p w14:paraId="358F5847" w14:textId="77777777" w:rsidR="002B1D50" w:rsidRPr="00917B79" w:rsidRDefault="002B1D50" w:rsidP="00280A4E">
            <w:pPr>
              <w:snapToGrid w:val="0"/>
              <w:ind w:right="-1"/>
              <w:rPr>
                <w:rFonts w:cs="Times New Roman"/>
                <w:szCs w:val="24"/>
              </w:rPr>
            </w:pPr>
          </w:p>
        </w:tc>
        <w:tc>
          <w:tcPr>
            <w:tcW w:w="604" w:type="dxa"/>
          </w:tcPr>
          <w:p w14:paraId="573A76AE" w14:textId="77777777" w:rsidR="002B1D50" w:rsidRPr="00917B79" w:rsidRDefault="002B1D50" w:rsidP="00280A4E">
            <w:pPr>
              <w:snapToGrid w:val="0"/>
              <w:ind w:right="-1"/>
              <w:jc w:val="center"/>
              <w:rPr>
                <w:rFonts w:cs="Times New Roman"/>
                <w:szCs w:val="24"/>
              </w:rPr>
            </w:pPr>
          </w:p>
        </w:tc>
        <w:tc>
          <w:tcPr>
            <w:tcW w:w="1980" w:type="dxa"/>
            <w:tcBorders>
              <w:top w:val="nil"/>
              <w:left w:val="nil"/>
              <w:bottom w:val="single" w:sz="4" w:space="0" w:color="000000"/>
              <w:right w:val="nil"/>
            </w:tcBorders>
          </w:tcPr>
          <w:p w14:paraId="78E7D7B6" w14:textId="77777777" w:rsidR="002B1D50" w:rsidRPr="00917B79" w:rsidRDefault="002B1D50" w:rsidP="00280A4E">
            <w:pPr>
              <w:snapToGrid w:val="0"/>
              <w:ind w:right="-1"/>
              <w:jc w:val="center"/>
              <w:rPr>
                <w:rFonts w:cs="Times New Roman"/>
                <w:szCs w:val="24"/>
              </w:rPr>
            </w:pPr>
          </w:p>
        </w:tc>
        <w:tc>
          <w:tcPr>
            <w:tcW w:w="701" w:type="dxa"/>
          </w:tcPr>
          <w:p w14:paraId="714B4D89" w14:textId="77777777" w:rsidR="002B1D50" w:rsidRPr="00917B79" w:rsidRDefault="002B1D50" w:rsidP="00280A4E">
            <w:pPr>
              <w:snapToGrid w:val="0"/>
              <w:ind w:right="-1"/>
              <w:jc w:val="center"/>
              <w:rPr>
                <w:rFonts w:cs="Times New Roman"/>
                <w:szCs w:val="24"/>
              </w:rPr>
            </w:pPr>
          </w:p>
        </w:tc>
        <w:tc>
          <w:tcPr>
            <w:tcW w:w="2611" w:type="dxa"/>
            <w:tcBorders>
              <w:top w:val="nil"/>
              <w:left w:val="nil"/>
              <w:bottom w:val="single" w:sz="4" w:space="0" w:color="000000"/>
              <w:right w:val="nil"/>
            </w:tcBorders>
          </w:tcPr>
          <w:p w14:paraId="70EA7AAD" w14:textId="77777777" w:rsidR="002B1D50" w:rsidRPr="00917B79" w:rsidRDefault="002B1D50" w:rsidP="00280A4E">
            <w:pPr>
              <w:snapToGrid w:val="0"/>
              <w:ind w:right="-1"/>
              <w:jc w:val="right"/>
              <w:rPr>
                <w:rFonts w:cs="Times New Roman"/>
                <w:szCs w:val="24"/>
              </w:rPr>
            </w:pPr>
          </w:p>
        </w:tc>
        <w:tc>
          <w:tcPr>
            <w:tcW w:w="648" w:type="dxa"/>
          </w:tcPr>
          <w:p w14:paraId="6E712D11" w14:textId="77777777" w:rsidR="002B1D50" w:rsidRPr="00917B79" w:rsidRDefault="002B1D50" w:rsidP="00280A4E">
            <w:pPr>
              <w:snapToGrid w:val="0"/>
              <w:ind w:right="-1"/>
              <w:jc w:val="right"/>
              <w:rPr>
                <w:rFonts w:cs="Times New Roman"/>
                <w:szCs w:val="24"/>
              </w:rPr>
            </w:pPr>
          </w:p>
        </w:tc>
      </w:tr>
      <w:tr w:rsidR="002B1D50" w:rsidRPr="00917B79" w14:paraId="5E086133" w14:textId="77777777" w:rsidTr="00BC124A">
        <w:trPr>
          <w:trHeight w:val="186"/>
        </w:trPr>
        <w:tc>
          <w:tcPr>
            <w:tcW w:w="3284" w:type="dxa"/>
            <w:tcBorders>
              <w:top w:val="single" w:sz="4" w:space="0" w:color="000000"/>
              <w:left w:val="nil"/>
              <w:bottom w:val="nil"/>
              <w:right w:val="nil"/>
            </w:tcBorders>
            <w:hideMark/>
          </w:tcPr>
          <w:p w14:paraId="11FE4145" w14:textId="77777777" w:rsidR="002B1D50" w:rsidRPr="00917B79" w:rsidRDefault="002B1D50" w:rsidP="00280A4E">
            <w:pPr>
              <w:pStyle w:val="BodyText1"/>
              <w:snapToGrid w:val="0"/>
              <w:spacing w:line="240" w:lineRule="auto"/>
              <w:ind w:firstLine="0"/>
              <w:jc w:val="left"/>
              <w:rPr>
                <w:rFonts w:cs="Times New Roman"/>
                <w:color w:val="auto"/>
                <w:position w:val="6"/>
                <w:sz w:val="24"/>
                <w:szCs w:val="24"/>
              </w:rPr>
            </w:pPr>
            <w:r w:rsidRPr="00917B79">
              <w:rPr>
                <w:rFonts w:cs="Times New Roman"/>
                <w:color w:val="auto"/>
                <w:position w:val="6"/>
                <w:sz w:val="24"/>
                <w:szCs w:val="24"/>
              </w:rPr>
              <w:t>(Tiekėjo arba jo įgalioto asmens pareigų pavadinimas)</w:t>
            </w:r>
          </w:p>
        </w:tc>
        <w:tc>
          <w:tcPr>
            <w:tcW w:w="604" w:type="dxa"/>
          </w:tcPr>
          <w:p w14:paraId="621AB7F3" w14:textId="77777777" w:rsidR="002B1D50" w:rsidRPr="00917B79" w:rsidRDefault="002B1D50" w:rsidP="00280A4E">
            <w:pPr>
              <w:snapToGrid w:val="0"/>
              <w:ind w:right="-1"/>
              <w:jc w:val="center"/>
              <w:rPr>
                <w:rFonts w:cs="Times New Roman"/>
                <w:szCs w:val="24"/>
              </w:rPr>
            </w:pPr>
          </w:p>
        </w:tc>
        <w:tc>
          <w:tcPr>
            <w:tcW w:w="1980" w:type="dxa"/>
            <w:tcBorders>
              <w:top w:val="single" w:sz="4" w:space="0" w:color="000000"/>
              <w:left w:val="nil"/>
              <w:bottom w:val="nil"/>
              <w:right w:val="nil"/>
            </w:tcBorders>
            <w:hideMark/>
          </w:tcPr>
          <w:p w14:paraId="360FD4D9" w14:textId="77777777" w:rsidR="002B1D50" w:rsidRPr="00917B79" w:rsidRDefault="002B1D50" w:rsidP="00280A4E">
            <w:pPr>
              <w:snapToGrid w:val="0"/>
              <w:ind w:right="-1"/>
              <w:jc w:val="center"/>
              <w:rPr>
                <w:rFonts w:cs="Times New Roman"/>
                <w:i/>
                <w:szCs w:val="24"/>
              </w:rPr>
            </w:pPr>
            <w:r w:rsidRPr="00917B79">
              <w:rPr>
                <w:rFonts w:cs="Times New Roman"/>
                <w:position w:val="6"/>
                <w:szCs w:val="24"/>
              </w:rPr>
              <w:t>(Parašas)</w:t>
            </w:r>
            <w:r w:rsidRPr="00917B79">
              <w:rPr>
                <w:rFonts w:cs="Times New Roman"/>
                <w:i/>
                <w:szCs w:val="24"/>
              </w:rPr>
              <w:t xml:space="preserve"> </w:t>
            </w:r>
          </w:p>
        </w:tc>
        <w:tc>
          <w:tcPr>
            <w:tcW w:w="701" w:type="dxa"/>
          </w:tcPr>
          <w:p w14:paraId="18654E12" w14:textId="77777777" w:rsidR="002B1D50" w:rsidRPr="00917B79" w:rsidRDefault="002B1D50" w:rsidP="00280A4E">
            <w:pPr>
              <w:snapToGrid w:val="0"/>
              <w:ind w:right="-1"/>
              <w:jc w:val="center"/>
              <w:rPr>
                <w:rFonts w:cs="Times New Roman"/>
                <w:szCs w:val="24"/>
              </w:rPr>
            </w:pPr>
          </w:p>
        </w:tc>
        <w:tc>
          <w:tcPr>
            <w:tcW w:w="2611" w:type="dxa"/>
            <w:tcBorders>
              <w:top w:val="single" w:sz="4" w:space="0" w:color="000000"/>
              <w:left w:val="nil"/>
              <w:bottom w:val="nil"/>
              <w:right w:val="nil"/>
            </w:tcBorders>
            <w:hideMark/>
          </w:tcPr>
          <w:p w14:paraId="0170B5BA" w14:textId="77777777" w:rsidR="002B1D50" w:rsidRPr="00917B79" w:rsidRDefault="002B1D50" w:rsidP="00280A4E">
            <w:pPr>
              <w:snapToGrid w:val="0"/>
              <w:ind w:right="-1"/>
              <w:jc w:val="center"/>
              <w:rPr>
                <w:rFonts w:cs="Times New Roman"/>
                <w:i/>
                <w:szCs w:val="24"/>
              </w:rPr>
            </w:pPr>
            <w:r w:rsidRPr="00917B79">
              <w:rPr>
                <w:rFonts w:cs="Times New Roman"/>
                <w:position w:val="6"/>
                <w:szCs w:val="24"/>
              </w:rPr>
              <w:t>(Vardas ir pavardė)</w:t>
            </w:r>
            <w:r w:rsidRPr="00917B79">
              <w:rPr>
                <w:rFonts w:cs="Times New Roman"/>
                <w:i/>
                <w:szCs w:val="24"/>
              </w:rPr>
              <w:t xml:space="preserve"> </w:t>
            </w:r>
          </w:p>
        </w:tc>
        <w:tc>
          <w:tcPr>
            <w:tcW w:w="648" w:type="dxa"/>
          </w:tcPr>
          <w:p w14:paraId="5BF841FD" w14:textId="77777777" w:rsidR="002B1D50" w:rsidRPr="00917B79" w:rsidRDefault="002B1D50" w:rsidP="00280A4E">
            <w:pPr>
              <w:snapToGrid w:val="0"/>
              <w:ind w:right="-1"/>
              <w:jc w:val="center"/>
              <w:rPr>
                <w:rFonts w:cs="Times New Roman"/>
                <w:szCs w:val="24"/>
              </w:rPr>
            </w:pPr>
          </w:p>
        </w:tc>
      </w:tr>
      <w:bookmarkEnd w:id="0"/>
    </w:tbl>
    <w:p w14:paraId="28169797" w14:textId="52B4F2BB" w:rsidR="00231426" w:rsidRPr="00917B79" w:rsidRDefault="00231426" w:rsidP="00280A4E">
      <w:pPr>
        <w:rPr>
          <w:rFonts w:eastAsia="Times New Roman" w:cs="Times New Roman"/>
          <w:szCs w:val="24"/>
          <w:highlight w:val="yellow"/>
        </w:rPr>
      </w:pPr>
    </w:p>
    <w:sectPr w:rsidR="00231426" w:rsidRPr="00917B79" w:rsidSect="00251F25">
      <w:pgSz w:w="11906" w:h="16838"/>
      <w:pgMar w:top="709"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8D85F" w14:textId="77777777" w:rsidR="00E510D1" w:rsidRDefault="00E510D1" w:rsidP="00E16B26">
      <w:r>
        <w:separator/>
      </w:r>
    </w:p>
  </w:endnote>
  <w:endnote w:type="continuationSeparator" w:id="0">
    <w:p w14:paraId="4DF2151B" w14:textId="77777777" w:rsidR="00E510D1" w:rsidRDefault="00E510D1" w:rsidP="00E16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B3C78" w14:textId="77777777" w:rsidR="00E510D1" w:rsidRDefault="00E510D1" w:rsidP="00E16B26">
      <w:r>
        <w:separator/>
      </w:r>
    </w:p>
  </w:footnote>
  <w:footnote w:type="continuationSeparator" w:id="0">
    <w:p w14:paraId="1B609E1E" w14:textId="77777777" w:rsidR="00E510D1" w:rsidRDefault="00E510D1" w:rsidP="00E16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AAE1663"/>
    <w:multiLevelType w:val="multilevel"/>
    <w:tmpl w:val="103AE274"/>
    <w:lvl w:ilvl="0">
      <w:start w:val="1"/>
      <w:numFmt w:val="decimal"/>
      <w:suff w:val="space"/>
      <w:lvlText w:val="%1."/>
      <w:lvlJc w:val="left"/>
      <w:pPr>
        <w:ind w:left="502" w:hanging="360"/>
      </w:pPr>
      <w:rPr>
        <w:rFonts w:hint="default"/>
        <w:b w:val="0"/>
        <w:i w:val="0"/>
        <w:color w:val="auto"/>
        <w:sz w:val="24"/>
        <w:szCs w:val="24"/>
      </w:rPr>
    </w:lvl>
    <w:lvl w:ilvl="1">
      <w:start w:val="1"/>
      <w:numFmt w:val="decimal"/>
      <w:suff w:val="space"/>
      <w:lvlText w:val="%1.%2."/>
      <w:lvlJc w:val="left"/>
      <w:pPr>
        <w:ind w:left="1000" w:hanging="432"/>
      </w:pPr>
      <w:rPr>
        <w:rFonts w:hint="default"/>
        <w:b w:val="0"/>
        <w:i w:val="0"/>
        <w:iCs w:val="0"/>
        <w:color w:val="auto"/>
      </w:rPr>
    </w:lvl>
    <w:lvl w:ilvl="2">
      <w:start w:val="1"/>
      <w:numFmt w:val="decimal"/>
      <w:suff w:val="space"/>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F411186"/>
    <w:multiLevelType w:val="multilevel"/>
    <w:tmpl w:val="A058F95C"/>
    <w:lvl w:ilvl="0">
      <w:start w:val="1"/>
      <w:numFmt w:val="decimal"/>
      <w:lvlText w:val="%1."/>
      <w:lvlJc w:val="left"/>
      <w:pPr>
        <w:ind w:left="360" w:hanging="360"/>
      </w:pPr>
      <w:rPr>
        <w:rFonts w:hint="default"/>
        <w:b w:val="0"/>
        <w:bCs w:val="0"/>
      </w:rPr>
    </w:lvl>
    <w:lvl w:ilvl="1">
      <w:start w:val="1"/>
      <w:numFmt w:val="decimal"/>
      <w:lvlText w:val="%2."/>
      <w:lvlJc w:val="left"/>
      <w:pPr>
        <w:ind w:left="360" w:hanging="360"/>
      </w:pPr>
      <w:rPr>
        <w:rFonts w:ascii="Times New Roman" w:eastAsia="Calibri" w:hAnsi="Times New Roman" w:cstheme="minorHAnsi"/>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735"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A1E542D"/>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0"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3"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F861B96"/>
    <w:multiLevelType w:val="multilevel"/>
    <w:tmpl w:val="1B3070E2"/>
    <w:lvl w:ilvl="0">
      <w:start w:val="1"/>
      <w:numFmt w:val="decimal"/>
      <w:lvlText w:val="%1."/>
      <w:lvlJc w:val="left"/>
      <w:pPr>
        <w:ind w:left="360" w:hanging="360"/>
      </w:pPr>
    </w:lvl>
    <w:lvl w:ilvl="1">
      <w:start w:val="1"/>
      <w:numFmt w:val="decimal"/>
      <w:lvlText w:val="%1.%2."/>
      <w:lvlJc w:val="left"/>
      <w:pPr>
        <w:ind w:left="1567"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9048592">
    <w:abstractNumId w:val="4"/>
  </w:num>
  <w:num w:numId="2" w16cid:durableId="2069914105">
    <w:abstractNumId w:val="10"/>
  </w:num>
  <w:num w:numId="3" w16cid:durableId="1695686616">
    <w:abstractNumId w:val="8"/>
  </w:num>
  <w:num w:numId="4" w16cid:durableId="879515806">
    <w:abstractNumId w:val="7"/>
  </w:num>
  <w:num w:numId="5" w16cid:durableId="1312949345">
    <w:abstractNumId w:val="6"/>
  </w:num>
  <w:num w:numId="6" w16cid:durableId="879511255">
    <w:abstractNumId w:val="2"/>
  </w:num>
  <w:num w:numId="7" w16cid:durableId="1815558887">
    <w:abstractNumId w:val="1"/>
  </w:num>
  <w:num w:numId="8" w16cid:durableId="29498970">
    <w:abstractNumId w:val="13"/>
  </w:num>
  <w:num w:numId="9" w16cid:durableId="666834197">
    <w:abstractNumId w:val="5"/>
  </w:num>
  <w:num w:numId="10" w16cid:durableId="768157074">
    <w:abstractNumId w:val="3"/>
  </w:num>
  <w:num w:numId="11" w16cid:durableId="610599478">
    <w:abstractNumId w:val="0"/>
  </w:num>
  <w:num w:numId="12" w16cid:durableId="1043485436">
    <w:abstractNumId w:val="9"/>
  </w:num>
  <w:num w:numId="13" w16cid:durableId="33625162">
    <w:abstractNumId w:val="11"/>
  </w:num>
  <w:num w:numId="14" w16cid:durableId="87429318">
    <w:abstractNumId w:val="12"/>
  </w:num>
  <w:num w:numId="15" w16cid:durableId="205076275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C67"/>
    <w:rsid w:val="0000192A"/>
    <w:rsid w:val="00003B6B"/>
    <w:rsid w:val="000050D4"/>
    <w:rsid w:val="00013208"/>
    <w:rsid w:val="00013AFE"/>
    <w:rsid w:val="00014D02"/>
    <w:rsid w:val="00016847"/>
    <w:rsid w:val="00020A1D"/>
    <w:rsid w:val="00024C23"/>
    <w:rsid w:val="000308D1"/>
    <w:rsid w:val="0003772D"/>
    <w:rsid w:val="00040673"/>
    <w:rsid w:val="00041F3B"/>
    <w:rsid w:val="00043DA9"/>
    <w:rsid w:val="00044206"/>
    <w:rsid w:val="000476DA"/>
    <w:rsid w:val="000479FD"/>
    <w:rsid w:val="0005236C"/>
    <w:rsid w:val="00055B81"/>
    <w:rsid w:val="000640CA"/>
    <w:rsid w:val="0006560A"/>
    <w:rsid w:val="0006659C"/>
    <w:rsid w:val="00067CA6"/>
    <w:rsid w:val="000833B1"/>
    <w:rsid w:val="00084443"/>
    <w:rsid w:val="00084516"/>
    <w:rsid w:val="000910DB"/>
    <w:rsid w:val="000912A6"/>
    <w:rsid w:val="00092DEE"/>
    <w:rsid w:val="00095832"/>
    <w:rsid w:val="00095F3C"/>
    <w:rsid w:val="000A5900"/>
    <w:rsid w:val="000B104C"/>
    <w:rsid w:val="000B10D8"/>
    <w:rsid w:val="000B15EE"/>
    <w:rsid w:val="000B2A41"/>
    <w:rsid w:val="000C2851"/>
    <w:rsid w:val="000C2A0A"/>
    <w:rsid w:val="000C30B5"/>
    <w:rsid w:val="000C3718"/>
    <w:rsid w:val="000C3AEA"/>
    <w:rsid w:val="000C3B6F"/>
    <w:rsid w:val="000C6D0B"/>
    <w:rsid w:val="000D1CF0"/>
    <w:rsid w:val="000D2463"/>
    <w:rsid w:val="000D541B"/>
    <w:rsid w:val="000F05CD"/>
    <w:rsid w:val="000F370D"/>
    <w:rsid w:val="000F62E4"/>
    <w:rsid w:val="000F785F"/>
    <w:rsid w:val="00100B46"/>
    <w:rsid w:val="001113EE"/>
    <w:rsid w:val="00111DCB"/>
    <w:rsid w:val="0011436F"/>
    <w:rsid w:val="001168A5"/>
    <w:rsid w:val="00117369"/>
    <w:rsid w:val="0013286B"/>
    <w:rsid w:val="00137BC8"/>
    <w:rsid w:val="001434AD"/>
    <w:rsid w:val="0015061F"/>
    <w:rsid w:val="001516A2"/>
    <w:rsid w:val="00151BA0"/>
    <w:rsid w:val="0015243A"/>
    <w:rsid w:val="00157F32"/>
    <w:rsid w:val="00161447"/>
    <w:rsid w:val="00162620"/>
    <w:rsid w:val="001635F2"/>
    <w:rsid w:val="001670B7"/>
    <w:rsid w:val="00173587"/>
    <w:rsid w:val="00182997"/>
    <w:rsid w:val="0018359F"/>
    <w:rsid w:val="001947E6"/>
    <w:rsid w:val="00195EB4"/>
    <w:rsid w:val="00197012"/>
    <w:rsid w:val="001A1C36"/>
    <w:rsid w:val="001A2ED9"/>
    <w:rsid w:val="001B2AF3"/>
    <w:rsid w:val="001B3283"/>
    <w:rsid w:val="001B4A5D"/>
    <w:rsid w:val="001B67AE"/>
    <w:rsid w:val="001C0FDC"/>
    <w:rsid w:val="001D00F2"/>
    <w:rsid w:val="001D0162"/>
    <w:rsid w:val="001D6C8E"/>
    <w:rsid w:val="001E1FFE"/>
    <w:rsid w:val="001E33D3"/>
    <w:rsid w:val="001F1857"/>
    <w:rsid w:val="001F1A97"/>
    <w:rsid w:val="001F56BB"/>
    <w:rsid w:val="001F584C"/>
    <w:rsid w:val="001F5E78"/>
    <w:rsid w:val="001F7691"/>
    <w:rsid w:val="00200731"/>
    <w:rsid w:val="0020209F"/>
    <w:rsid w:val="00206A52"/>
    <w:rsid w:val="00211816"/>
    <w:rsid w:val="00212505"/>
    <w:rsid w:val="00231151"/>
    <w:rsid w:val="00231426"/>
    <w:rsid w:val="00236096"/>
    <w:rsid w:val="00237179"/>
    <w:rsid w:val="0024637F"/>
    <w:rsid w:val="00246F5E"/>
    <w:rsid w:val="00250346"/>
    <w:rsid w:val="00250474"/>
    <w:rsid w:val="00250B7B"/>
    <w:rsid w:val="00251657"/>
    <w:rsid w:val="00251B21"/>
    <w:rsid w:val="00251F25"/>
    <w:rsid w:val="00251F83"/>
    <w:rsid w:val="00252173"/>
    <w:rsid w:val="00254CB2"/>
    <w:rsid w:val="00255F2D"/>
    <w:rsid w:val="002568B7"/>
    <w:rsid w:val="0026337A"/>
    <w:rsid w:val="002639CC"/>
    <w:rsid w:val="002657C3"/>
    <w:rsid w:val="002668EF"/>
    <w:rsid w:val="00267D80"/>
    <w:rsid w:val="00270F93"/>
    <w:rsid w:val="00271B62"/>
    <w:rsid w:val="00280737"/>
    <w:rsid w:val="00280A4E"/>
    <w:rsid w:val="00281506"/>
    <w:rsid w:val="00282AB5"/>
    <w:rsid w:val="00283207"/>
    <w:rsid w:val="0028539A"/>
    <w:rsid w:val="00291CC8"/>
    <w:rsid w:val="0029309E"/>
    <w:rsid w:val="00295EF3"/>
    <w:rsid w:val="00296D69"/>
    <w:rsid w:val="002A1483"/>
    <w:rsid w:val="002A4881"/>
    <w:rsid w:val="002A4CD2"/>
    <w:rsid w:val="002B1D50"/>
    <w:rsid w:val="002B3FD8"/>
    <w:rsid w:val="002B799B"/>
    <w:rsid w:val="002C28C9"/>
    <w:rsid w:val="002C30FF"/>
    <w:rsid w:val="002C666A"/>
    <w:rsid w:val="002C694A"/>
    <w:rsid w:val="002C71FA"/>
    <w:rsid w:val="002D0BD0"/>
    <w:rsid w:val="002D4BF6"/>
    <w:rsid w:val="002D6815"/>
    <w:rsid w:val="002D6821"/>
    <w:rsid w:val="002D7E99"/>
    <w:rsid w:val="002E2FC0"/>
    <w:rsid w:val="002E3779"/>
    <w:rsid w:val="002E788F"/>
    <w:rsid w:val="002E7F6F"/>
    <w:rsid w:val="002E7FF1"/>
    <w:rsid w:val="002F00B0"/>
    <w:rsid w:val="002F52D8"/>
    <w:rsid w:val="002F7AED"/>
    <w:rsid w:val="00301472"/>
    <w:rsid w:val="0030293C"/>
    <w:rsid w:val="00306DAA"/>
    <w:rsid w:val="003105AE"/>
    <w:rsid w:val="00314A2C"/>
    <w:rsid w:val="00321369"/>
    <w:rsid w:val="003230B2"/>
    <w:rsid w:val="00325E3E"/>
    <w:rsid w:val="00326D25"/>
    <w:rsid w:val="003272DF"/>
    <w:rsid w:val="003309E3"/>
    <w:rsid w:val="003315FC"/>
    <w:rsid w:val="00331FE6"/>
    <w:rsid w:val="00334ADF"/>
    <w:rsid w:val="00334F4F"/>
    <w:rsid w:val="00342201"/>
    <w:rsid w:val="00343861"/>
    <w:rsid w:val="00343E4E"/>
    <w:rsid w:val="003454B8"/>
    <w:rsid w:val="00345BCF"/>
    <w:rsid w:val="00345C20"/>
    <w:rsid w:val="0035112B"/>
    <w:rsid w:val="0035307C"/>
    <w:rsid w:val="00355D94"/>
    <w:rsid w:val="00356D38"/>
    <w:rsid w:val="00361676"/>
    <w:rsid w:val="00361BC3"/>
    <w:rsid w:val="00361FB0"/>
    <w:rsid w:val="00364536"/>
    <w:rsid w:val="003648B8"/>
    <w:rsid w:val="00365574"/>
    <w:rsid w:val="00365EEA"/>
    <w:rsid w:val="00372BFF"/>
    <w:rsid w:val="003749BF"/>
    <w:rsid w:val="00374FF1"/>
    <w:rsid w:val="00375733"/>
    <w:rsid w:val="0038628D"/>
    <w:rsid w:val="00386B3C"/>
    <w:rsid w:val="00386FB7"/>
    <w:rsid w:val="00391329"/>
    <w:rsid w:val="00397C96"/>
    <w:rsid w:val="003A2172"/>
    <w:rsid w:val="003A78EB"/>
    <w:rsid w:val="003A7C9A"/>
    <w:rsid w:val="003A7F48"/>
    <w:rsid w:val="003B281F"/>
    <w:rsid w:val="003B3F3F"/>
    <w:rsid w:val="003B4BF8"/>
    <w:rsid w:val="003C0396"/>
    <w:rsid w:val="003C3566"/>
    <w:rsid w:val="003C50B8"/>
    <w:rsid w:val="003D12B0"/>
    <w:rsid w:val="003D5D4C"/>
    <w:rsid w:val="003E205A"/>
    <w:rsid w:val="003E261D"/>
    <w:rsid w:val="003E498E"/>
    <w:rsid w:val="003E53E4"/>
    <w:rsid w:val="003E6391"/>
    <w:rsid w:val="003E75FE"/>
    <w:rsid w:val="003F3B74"/>
    <w:rsid w:val="004005B3"/>
    <w:rsid w:val="00400AF5"/>
    <w:rsid w:val="0040192C"/>
    <w:rsid w:val="00411A2C"/>
    <w:rsid w:val="00411FDF"/>
    <w:rsid w:val="00412789"/>
    <w:rsid w:val="004166E8"/>
    <w:rsid w:val="0041779B"/>
    <w:rsid w:val="004219F9"/>
    <w:rsid w:val="004241CF"/>
    <w:rsid w:val="004253EA"/>
    <w:rsid w:val="004316F9"/>
    <w:rsid w:val="00431ABB"/>
    <w:rsid w:val="00431F59"/>
    <w:rsid w:val="00432250"/>
    <w:rsid w:val="00433CAE"/>
    <w:rsid w:val="004341EF"/>
    <w:rsid w:val="00434456"/>
    <w:rsid w:val="00435C8E"/>
    <w:rsid w:val="00437F7D"/>
    <w:rsid w:val="00440CDE"/>
    <w:rsid w:val="004413DE"/>
    <w:rsid w:val="0044574C"/>
    <w:rsid w:val="0044588C"/>
    <w:rsid w:val="00450738"/>
    <w:rsid w:val="00455E63"/>
    <w:rsid w:val="00460721"/>
    <w:rsid w:val="00461052"/>
    <w:rsid w:val="004615FD"/>
    <w:rsid w:val="00463134"/>
    <w:rsid w:val="004673AC"/>
    <w:rsid w:val="00474466"/>
    <w:rsid w:val="00475036"/>
    <w:rsid w:val="00475831"/>
    <w:rsid w:val="00486CFD"/>
    <w:rsid w:val="00491AD7"/>
    <w:rsid w:val="004932E2"/>
    <w:rsid w:val="00493D9B"/>
    <w:rsid w:val="0049547D"/>
    <w:rsid w:val="004A4105"/>
    <w:rsid w:val="004B2331"/>
    <w:rsid w:val="004B344D"/>
    <w:rsid w:val="004B7507"/>
    <w:rsid w:val="004C485E"/>
    <w:rsid w:val="004C6818"/>
    <w:rsid w:val="004C77BF"/>
    <w:rsid w:val="004D38B1"/>
    <w:rsid w:val="004D671B"/>
    <w:rsid w:val="004D7763"/>
    <w:rsid w:val="004E45EB"/>
    <w:rsid w:val="004E6312"/>
    <w:rsid w:val="004E67AB"/>
    <w:rsid w:val="004E72D2"/>
    <w:rsid w:val="004F340C"/>
    <w:rsid w:val="004F499B"/>
    <w:rsid w:val="00501ADF"/>
    <w:rsid w:val="00502B6E"/>
    <w:rsid w:val="00506F98"/>
    <w:rsid w:val="00507BB7"/>
    <w:rsid w:val="00507E6E"/>
    <w:rsid w:val="00525554"/>
    <w:rsid w:val="0053028E"/>
    <w:rsid w:val="00531920"/>
    <w:rsid w:val="0053393B"/>
    <w:rsid w:val="005378D5"/>
    <w:rsid w:val="0054553A"/>
    <w:rsid w:val="00555EAD"/>
    <w:rsid w:val="00573C37"/>
    <w:rsid w:val="00574175"/>
    <w:rsid w:val="00574CA3"/>
    <w:rsid w:val="005759FF"/>
    <w:rsid w:val="00582FC6"/>
    <w:rsid w:val="00590DFA"/>
    <w:rsid w:val="0059122D"/>
    <w:rsid w:val="00593F3E"/>
    <w:rsid w:val="005958EC"/>
    <w:rsid w:val="00597608"/>
    <w:rsid w:val="005A5268"/>
    <w:rsid w:val="005A5E2C"/>
    <w:rsid w:val="005A642F"/>
    <w:rsid w:val="005B01BA"/>
    <w:rsid w:val="005B0C28"/>
    <w:rsid w:val="005B5A72"/>
    <w:rsid w:val="005B6956"/>
    <w:rsid w:val="005B7C10"/>
    <w:rsid w:val="005D3D22"/>
    <w:rsid w:val="005D5F40"/>
    <w:rsid w:val="005E16BB"/>
    <w:rsid w:val="005E1E94"/>
    <w:rsid w:val="00600C4B"/>
    <w:rsid w:val="00600C8B"/>
    <w:rsid w:val="006017FC"/>
    <w:rsid w:val="00602B18"/>
    <w:rsid w:val="00602EB5"/>
    <w:rsid w:val="00603408"/>
    <w:rsid w:val="006127C4"/>
    <w:rsid w:val="006157FA"/>
    <w:rsid w:val="006238B0"/>
    <w:rsid w:val="0062697B"/>
    <w:rsid w:val="00630AA9"/>
    <w:rsid w:val="00632C33"/>
    <w:rsid w:val="006337FB"/>
    <w:rsid w:val="00634F4B"/>
    <w:rsid w:val="006372E9"/>
    <w:rsid w:val="00641307"/>
    <w:rsid w:val="00644C81"/>
    <w:rsid w:val="006451F5"/>
    <w:rsid w:val="0064649A"/>
    <w:rsid w:val="00646615"/>
    <w:rsid w:val="006530CA"/>
    <w:rsid w:val="00655EFF"/>
    <w:rsid w:val="00660627"/>
    <w:rsid w:val="00664A62"/>
    <w:rsid w:val="006710F1"/>
    <w:rsid w:val="00674225"/>
    <w:rsid w:val="00675EFB"/>
    <w:rsid w:val="00676115"/>
    <w:rsid w:val="006811DF"/>
    <w:rsid w:val="00684717"/>
    <w:rsid w:val="00684737"/>
    <w:rsid w:val="00690A70"/>
    <w:rsid w:val="00692103"/>
    <w:rsid w:val="00692F70"/>
    <w:rsid w:val="0069448E"/>
    <w:rsid w:val="00697DF7"/>
    <w:rsid w:val="006A3C15"/>
    <w:rsid w:val="006A6AD6"/>
    <w:rsid w:val="006B300B"/>
    <w:rsid w:val="006B5859"/>
    <w:rsid w:val="006C4050"/>
    <w:rsid w:val="006C4EA8"/>
    <w:rsid w:val="006C51DF"/>
    <w:rsid w:val="006D2ED1"/>
    <w:rsid w:val="006D5CC4"/>
    <w:rsid w:val="006D6322"/>
    <w:rsid w:val="006E0C68"/>
    <w:rsid w:val="006E501E"/>
    <w:rsid w:val="006E78EE"/>
    <w:rsid w:val="006F0129"/>
    <w:rsid w:val="006F0788"/>
    <w:rsid w:val="006F322E"/>
    <w:rsid w:val="006F4E3D"/>
    <w:rsid w:val="006F5FB4"/>
    <w:rsid w:val="006F6B38"/>
    <w:rsid w:val="00700A3D"/>
    <w:rsid w:val="00702675"/>
    <w:rsid w:val="007053C5"/>
    <w:rsid w:val="0070660A"/>
    <w:rsid w:val="00710215"/>
    <w:rsid w:val="00713475"/>
    <w:rsid w:val="007137C3"/>
    <w:rsid w:val="00720707"/>
    <w:rsid w:val="007225AE"/>
    <w:rsid w:val="00723251"/>
    <w:rsid w:val="00727EE5"/>
    <w:rsid w:val="00730302"/>
    <w:rsid w:val="00731A92"/>
    <w:rsid w:val="007408E8"/>
    <w:rsid w:val="00741ABB"/>
    <w:rsid w:val="00746249"/>
    <w:rsid w:val="00750451"/>
    <w:rsid w:val="00750B87"/>
    <w:rsid w:val="00757963"/>
    <w:rsid w:val="00760161"/>
    <w:rsid w:val="00762FC7"/>
    <w:rsid w:val="00765502"/>
    <w:rsid w:val="00767E3F"/>
    <w:rsid w:val="0077006F"/>
    <w:rsid w:val="00772638"/>
    <w:rsid w:val="00775C49"/>
    <w:rsid w:val="00780A46"/>
    <w:rsid w:val="00785625"/>
    <w:rsid w:val="007934EE"/>
    <w:rsid w:val="007945A6"/>
    <w:rsid w:val="0079616B"/>
    <w:rsid w:val="007A08CF"/>
    <w:rsid w:val="007A0F51"/>
    <w:rsid w:val="007A1E71"/>
    <w:rsid w:val="007A2837"/>
    <w:rsid w:val="007A3FFC"/>
    <w:rsid w:val="007A5DE2"/>
    <w:rsid w:val="007A7B24"/>
    <w:rsid w:val="007B0CAF"/>
    <w:rsid w:val="007B24C7"/>
    <w:rsid w:val="007B278F"/>
    <w:rsid w:val="007B400A"/>
    <w:rsid w:val="007B44D8"/>
    <w:rsid w:val="007B4DB9"/>
    <w:rsid w:val="007B5EC0"/>
    <w:rsid w:val="007B7145"/>
    <w:rsid w:val="007C2323"/>
    <w:rsid w:val="007C6AEA"/>
    <w:rsid w:val="007C75DA"/>
    <w:rsid w:val="007D134A"/>
    <w:rsid w:val="007D1993"/>
    <w:rsid w:val="007D23E3"/>
    <w:rsid w:val="007D310B"/>
    <w:rsid w:val="007D48DB"/>
    <w:rsid w:val="007E2FED"/>
    <w:rsid w:val="007F6EA1"/>
    <w:rsid w:val="007F70F9"/>
    <w:rsid w:val="00801804"/>
    <w:rsid w:val="0080227D"/>
    <w:rsid w:val="00803296"/>
    <w:rsid w:val="00811396"/>
    <w:rsid w:val="00811D78"/>
    <w:rsid w:val="00814C79"/>
    <w:rsid w:val="00820E40"/>
    <w:rsid w:val="0082102E"/>
    <w:rsid w:val="008214A6"/>
    <w:rsid w:val="00825F1B"/>
    <w:rsid w:val="00830059"/>
    <w:rsid w:val="00831049"/>
    <w:rsid w:val="0083146E"/>
    <w:rsid w:val="0083199B"/>
    <w:rsid w:val="0083584F"/>
    <w:rsid w:val="008416BE"/>
    <w:rsid w:val="00843ECF"/>
    <w:rsid w:val="00844F99"/>
    <w:rsid w:val="0084546B"/>
    <w:rsid w:val="00854961"/>
    <w:rsid w:val="0086093A"/>
    <w:rsid w:val="00861FB5"/>
    <w:rsid w:val="0087130F"/>
    <w:rsid w:val="00876469"/>
    <w:rsid w:val="008802A7"/>
    <w:rsid w:val="0088184C"/>
    <w:rsid w:val="00881FE4"/>
    <w:rsid w:val="00882E00"/>
    <w:rsid w:val="00884F1B"/>
    <w:rsid w:val="00885D98"/>
    <w:rsid w:val="00893244"/>
    <w:rsid w:val="008936C7"/>
    <w:rsid w:val="00893DB1"/>
    <w:rsid w:val="00896354"/>
    <w:rsid w:val="008979D5"/>
    <w:rsid w:val="008A18DB"/>
    <w:rsid w:val="008A1AFE"/>
    <w:rsid w:val="008A2D78"/>
    <w:rsid w:val="008A2E10"/>
    <w:rsid w:val="008B1CDA"/>
    <w:rsid w:val="008B5078"/>
    <w:rsid w:val="008C0B15"/>
    <w:rsid w:val="008C2B82"/>
    <w:rsid w:val="008C5E1D"/>
    <w:rsid w:val="008C67F8"/>
    <w:rsid w:val="008C7907"/>
    <w:rsid w:val="008D03CC"/>
    <w:rsid w:val="008D0B0D"/>
    <w:rsid w:val="008D18FE"/>
    <w:rsid w:val="008D3FF0"/>
    <w:rsid w:val="008D4D2A"/>
    <w:rsid w:val="008D4F72"/>
    <w:rsid w:val="008E6A60"/>
    <w:rsid w:val="008F4093"/>
    <w:rsid w:val="008F4D81"/>
    <w:rsid w:val="008F5D91"/>
    <w:rsid w:val="008F6501"/>
    <w:rsid w:val="0090401E"/>
    <w:rsid w:val="00904E2F"/>
    <w:rsid w:val="00904E75"/>
    <w:rsid w:val="00905834"/>
    <w:rsid w:val="009070D2"/>
    <w:rsid w:val="00907483"/>
    <w:rsid w:val="0091394A"/>
    <w:rsid w:val="00915F2E"/>
    <w:rsid w:val="00916481"/>
    <w:rsid w:val="0091662E"/>
    <w:rsid w:val="00917B79"/>
    <w:rsid w:val="00917D24"/>
    <w:rsid w:val="00924D0C"/>
    <w:rsid w:val="00937304"/>
    <w:rsid w:val="0093770B"/>
    <w:rsid w:val="0094359A"/>
    <w:rsid w:val="00943714"/>
    <w:rsid w:val="0094496C"/>
    <w:rsid w:val="009459ED"/>
    <w:rsid w:val="00953AD4"/>
    <w:rsid w:val="00964920"/>
    <w:rsid w:val="009650D7"/>
    <w:rsid w:val="00966A0C"/>
    <w:rsid w:val="00967C40"/>
    <w:rsid w:val="00971CDA"/>
    <w:rsid w:val="009720AB"/>
    <w:rsid w:val="00976E1D"/>
    <w:rsid w:val="00977DC6"/>
    <w:rsid w:val="0098445F"/>
    <w:rsid w:val="009852D0"/>
    <w:rsid w:val="009863FD"/>
    <w:rsid w:val="00990AB4"/>
    <w:rsid w:val="0099486F"/>
    <w:rsid w:val="009A4BB1"/>
    <w:rsid w:val="009B49C6"/>
    <w:rsid w:val="009B6D3A"/>
    <w:rsid w:val="009C3BF6"/>
    <w:rsid w:val="009C6FE3"/>
    <w:rsid w:val="009D40FE"/>
    <w:rsid w:val="009D6030"/>
    <w:rsid w:val="009E2C73"/>
    <w:rsid w:val="009F2119"/>
    <w:rsid w:val="009F312E"/>
    <w:rsid w:val="009F5494"/>
    <w:rsid w:val="009F7077"/>
    <w:rsid w:val="00A0248A"/>
    <w:rsid w:val="00A077E8"/>
    <w:rsid w:val="00A11D20"/>
    <w:rsid w:val="00A20C44"/>
    <w:rsid w:val="00A22A0E"/>
    <w:rsid w:val="00A300FE"/>
    <w:rsid w:val="00A31CF7"/>
    <w:rsid w:val="00A34118"/>
    <w:rsid w:val="00A35E83"/>
    <w:rsid w:val="00A4603C"/>
    <w:rsid w:val="00A54E3A"/>
    <w:rsid w:val="00A619D2"/>
    <w:rsid w:val="00A647CF"/>
    <w:rsid w:val="00A70938"/>
    <w:rsid w:val="00A73BAC"/>
    <w:rsid w:val="00A76289"/>
    <w:rsid w:val="00A762CD"/>
    <w:rsid w:val="00A764C2"/>
    <w:rsid w:val="00A76786"/>
    <w:rsid w:val="00A91EDB"/>
    <w:rsid w:val="00A94543"/>
    <w:rsid w:val="00A95266"/>
    <w:rsid w:val="00A977E3"/>
    <w:rsid w:val="00AB0D50"/>
    <w:rsid w:val="00AB2798"/>
    <w:rsid w:val="00AB347D"/>
    <w:rsid w:val="00AB3BC8"/>
    <w:rsid w:val="00AB40FA"/>
    <w:rsid w:val="00AB6E10"/>
    <w:rsid w:val="00AC48B6"/>
    <w:rsid w:val="00AD4188"/>
    <w:rsid w:val="00AD68A7"/>
    <w:rsid w:val="00AD742C"/>
    <w:rsid w:val="00AE17D6"/>
    <w:rsid w:val="00AE2BF0"/>
    <w:rsid w:val="00AE30FC"/>
    <w:rsid w:val="00AE5F10"/>
    <w:rsid w:val="00AE6CAF"/>
    <w:rsid w:val="00AF0B4E"/>
    <w:rsid w:val="00AF569C"/>
    <w:rsid w:val="00AF7AA3"/>
    <w:rsid w:val="00B021B2"/>
    <w:rsid w:val="00B03501"/>
    <w:rsid w:val="00B043AA"/>
    <w:rsid w:val="00B05625"/>
    <w:rsid w:val="00B102BD"/>
    <w:rsid w:val="00B203A1"/>
    <w:rsid w:val="00B20635"/>
    <w:rsid w:val="00B259C0"/>
    <w:rsid w:val="00B27670"/>
    <w:rsid w:val="00B27D9B"/>
    <w:rsid w:val="00B3371C"/>
    <w:rsid w:val="00B4062A"/>
    <w:rsid w:val="00B42097"/>
    <w:rsid w:val="00B42ED3"/>
    <w:rsid w:val="00B46CC8"/>
    <w:rsid w:val="00B46E9A"/>
    <w:rsid w:val="00B47103"/>
    <w:rsid w:val="00B474F3"/>
    <w:rsid w:val="00B50130"/>
    <w:rsid w:val="00B52551"/>
    <w:rsid w:val="00B535A9"/>
    <w:rsid w:val="00B54B42"/>
    <w:rsid w:val="00B61ACF"/>
    <w:rsid w:val="00B6315E"/>
    <w:rsid w:val="00B7282A"/>
    <w:rsid w:val="00B742E6"/>
    <w:rsid w:val="00B760E5"/>
    <w:rsid w:val="00B822EE"/>
    <w:rsid w:val="00B8467C"/>
    <w:rsid w:val="00B86DF8"/>
    <w:rsid w:val="00B90F06"/>
    <w:rsid w:val="00B92B29"/>
    <w:rsid w:val="00B94D10"/>
    <w:rsid w:val="00BA1050"/>
    <w:rsid w:val="00BA1354"/>
    <w:rsid w:val="00BA3CDA"/>
    <w:rsid w:val="00BA5AFB"/>
    <w:rsid w:val="00BB1DB3"/>
    <w:rsid w:val="00BB5ED5"/>
    <w:rsid w:val="00BB63EB"/>
    <w:rsid w:val="00BC5EDB"/>
    <w:rsid w:val="00BC6EE3"/>
    <w:rsid w:val="00BD011D"/>
    <w:rsid w:val="00BD19EE"/>
    <w:rsid w:val="00BD3914"/>
    <w:rsid w:val="00BD3C67"/>
    <w:rsid w:val="00BE2C3A"/>
    <w:rsid w:val="00BE70D2"/>
    <w:rsid w:val="00BF1FD9"/>
    <w:rsid w:val="00BF2872"/>
    <w:rsid w:val="00BF320B"/>
    <w:rsid w:val="00BF4657"/>
    <w:rsid w:val="00BF5F5A"/>
    <w:rsid w:val="00C036B4"/>
    <w:rsid w:val="00C12056"/>
    <w:rsid w:val="00C15CD1"/>
    <w:rsid w:val="00C1720F"/>
    <w:rsid w:val="00C20094"/>
    <w:rsid w:val="00C2266B"/>
    <w:rsid w:val="00C26019"/>
    <w:rsid w:val="00C26BC5"/>
    <w:rsid w:val="00C307AD"/>
    <w:rsid w:val="00C307C3"/>
    <w:rsid w:val="00C30DE8"/>
    <w:rsid w:val="00C3759F"/>
    <w:rsid w:val="00C44AA9"/>
    <w:rsid w:val="00C5010A"/>
    <w:rsid w:val="00C52CE3"/>
    <w:rsid w:val="00C53A35"/>
    <w:rsid w:val="00C541C8"/>
    <w:rsid w:val="00C63C41"/>
    <w:rsid w:val="00C649D8"/>
    <w:rsid w:val="00C701FF"/>
    <w:rsid w:val="00C70601"/>
    <w:rsid w:val="00C73ED6"/>
    <w:rsid w:val="00C75EB4"/>
    <w:rsid w:val="00C76704"/>
    <w:rsid w:val="00C77C3D"/>
    <w:rsid w:val="00C82712"/>
    <w:rsid w:val="00C857C3"/>
    <w:rsid w:val="00C927A0"/>
    <w:rsid w:val="00C95B0A"/>
    <w:rsid w:val="00CA1F36"/>
    <w:rsid w:val="00CA2584"/>
    <w:rsid w:val="00CA49D0"/>
    <w:rsid w:val="00CB02FE"/>
    <w:rsid w:val="00CB1BDD"/>
    <w:rsid w:val="00CB1C41"/>
    <w:rsid w:val="00CB5281"/>
    <w:rsid w:val="00CB5F44"/>
    <w:rsid w:val="00CC2E24"/>
    <w:rsid w:val="00CC34E1"/>
    <w:rsid w:val="00CD1802"/>
    <w:rsid w:val="00CD67CE"/>
    <w:rsid w:val="00CD6950"/>
    <w:rsid w:val="00CD6D16"/>
    <w:rsid w:val="00CD7900"/>
    <w:rsid w:val="00CD7D94"/>
    <w:rsid w:val="00CE2FBE"/>
    <w:rsid w:val="00CE33A1"/>
    <w:rsid w:val="00CE5F39"/>
    <w:rsid w:val="00CE5F87"/>
    <w:rsid w:val="00CF12B2"/>
    <w:rsid w:val="00CF7DA4"/>
    <w:rsid w:val="00D0084F"/>
    <w:rsid w:val="00D02143"/>
    <w:rsid w:val="00D029B1"/>
    <w:rsid w:val="00D122EF"/>
    <w:rsid w:val="00D14A0F"/>
    <w:rsid w:val="00D167D0"/>
    <w:rsid w:val="00D205DD"/>
    <w:rsid w:val="00D25F05"/>
    <w:rsid w:val="00D34174"/>
    <w:rsid w:val="00D3791D"/>
    <w:rsid w:val="00D37AF3"/>
    <w:rsid w:val="00D42DE9"/>
    <w:rsid w:val="00D42E26"/>
    <w:rsid w:val="00D44A64"/>
    <w:rsid w:val="00D44F49"/>
    <w:rsid w:val="00D4543A"/>
    <w:rsid w:val="00D52C1A"/>
    <w:rsid w:val="00D56DEB"/>
    <w:rsid w:val="00D63DB6"/>
    <w:rsid w:val="00D665E8"/>
    <w:rsid w:val="00D66FD5"/>
    <w:rsid w:val="00D71456"/>
    <w:rsid w:val="00D744BC"/>
    <w:rsid w:val="00D74BB6"/>
    <w:rsid w:val="00D76110"/>
    <w:rsid w:val="00D7660D"/>
    <w:rsid w:val="00D80692"/>
    <w:rsid w:val="00D849B9"/>
    <w:rsid w:val="00D92182"/>
    <w:rsid w:val="00D93542"/>
    <w:rsid w:val="00D960DE"/>
    <w:rsid w:val="00DA0018"/>
    <w:rsid w:val="00DA13F5"/>
    <w:rsid w:val="00DA290A"/>
    <w:rsid w:val="00DA3B23"/>
    <w:rsid w:val="00DA41CF"/>
    <w:rsid w:val="00DA6733"/>
    <w:rsid w:val="00DB277B"/>
    <w:rsid w:val="00DB2D33"/>
    <w:rsid w:val="00DC398D"/>
    <w:rsid w:val="00DC5EE2"/>
    <w:rsid w:val="00DD179F"/>
    <w:rsid w:val="00DD3046"/>
    <w:rsid w:val="00DD76B7"/>
    <w:rsid w:val="00DD7C07"/>
    <w:rsid w:val="00DE2AB0"/>
    <w:rsid w:val="00DE2C04"/>
    <w:rsid w:val="00DE39F9"/>
    <w:rsid w:val="00E0049F"/>
    <w:rsid w:val="00E1056A"/>
    <w:rsid w:val="00E10A77"/>
    <w:rsid w:val="00E10DFD"/>
    <w:rsid w:val="00E12B4D"/>
    <w:rsid w:val="00E14EF6"/>
    <w:rsid w:val="00E16B26"/>
    <w:rsid w:val="00E20FCC"/>
    <w:rsid w:val="00E21562"/>
    <w:rsid w:val="00E2419D"/>
    <w:rsid w:val="00E2622D"/>
    <w:rsid w:val="00E30400"/>
    <w:rsid w:val="00E37BB8"/>
    <w:rsid w:val="00E40D09"/>
    <w:rsid w:val="00E42899"/>
    <w:rsid w:val="00E44777"/>
    <w:rsid w:val="00E510D1"/>
    <w:rsid w:val="00E5276B"/>
    <w:rsid w:val="00E53459"/>
    <w:rsid w:val="00E53FB6"/>
    <w:rsid w:val="00E54B38"/>
    <w:rsid w:val="00E55AF5"/>
    <w:rsid w:val="00E561E0"/>
    <w:rsid w:val="00E56B2F"/>
    <w:rsid w:val="00E57592"/>
    <w:rsid w:val="00E602F3"/>
    <w:rsid w:val="00E638DA"/>
    <w:rsid w:val="00E6498E"/>
    <w:rsid w:val="00E65EED"/>
    <w:rsid w:val="00E717FF"/>
    <w:rsid w:val="00E72DB0"/>
    <w:rsid w:val="00E81ACC"/>
    <w:rsid w:val="00E868A1"/>
    <w:rsid w:val="00E95BB5"/>
    <w:rsid w:val="00EA0988"/>
    <w:rsid w:val="00EA0D0E"/>
    <w:rsid w:val="00EA33A7"/>
    <w:rsid w:val="00EA5AF6"/>
    <w:rsid w:val="00EA7725"/>
    <w:rsid w:val="00EA7C4D"/>
    <w:rsid w:val="00EB37A5"/>
    <w:rsid w:val="00EC2DB2"/>
    <w:rsid w:val="00EC349E"/>
    <w:rsid w:val="00EC3E4A"/>
    <w:rsid w:val="00EC3FBA"/>
    <w:rsid w:val="00EC44FC"/>
    <w:rsid w:val="00EC729D"/>
    <w:rsid w:val="00EC734C"/>
    <w:rsid w:val="00ED0B45"/>
    <w:rsid w:val="00ED268D"/>
    <w:rsid w:val="00ED41BA"/>
    <w:rsid w:val="00ED6EF1"/>
    <w:rsid w:val="00EE1103"/>
    <w:rsid w:val="00EE7318"/>
    <w:rsid w:val="00EF275F"/>
    <w:rsid w:val="00EF2E3A"/>
    <w:rsid w:val="00EF42C1"/>
    <w:rsid w:val="00F0177D"/>
    <w:rsid w:val="00F0348F"/>
    <w:rsid w:val="00F04FDC"/>
    <w:rsid w:val="00F100B3"/>
    <w:rsid w:val="00F1030A"/>
    <w:rsid w:val="00F22B54"/>
    <w:rsid w:val="00F301F5"/>
    <w:rsid w:val="00F371F8"/>
    <w:rsid w:val="00F454C1"/>
    <w:rsid w:val="00F45B6A"/>
    <w:rsid w:val="00F4679D"/>
    <w:rsid w:val="00F47241"/>
    <w:rsid w:val="00F54421"/>
    <w:rsid w:val="00F600AA"/>
    <w:rsid w:val="00F63B70"/>
    <w:rsid w:val="00F71046"/>
    <w:rsid w:val="00F73511"/>
    <w:rsid w:val="00F73542"/>
    <w:rsid w:val="00F779E3"/>
    <w:rsid w:val="00F85D99"/>
    <w:rsid w:val="00F87526"/>
    <w:rsid w:val="00F92323"/>
    <w:rsid w:val="00F92989"/>
    <w:rsid w:val="00F9369D"/>
    <w:rsid w:val="00F95849"/>
    <w:rsid w:val="00FA0188"/>
    <w:rsid w:val="00FA1259"/>
    <w:rsid w:val="00FA3655"/>
    <w:rsid w:val="00FA703B"/>
    <w:rsid w:val="00FB2075"/>
    <w:rsid w:val="00FB40EA"/>
    <w:rsid w:val="00FB4703"/>
    <w:rsid w:val="00FB664F"/>
    <w:rsid w:val="00FC0BF9"/>
    <w:rsid w:val="00FC2CA2"/>
    <w:rsid w:val="00FC4DEC"/>
    <w:rsid w:val="00FD4064"/>
    <w:rsid w:val="00FD607E"/>
    <w:rsid w:val="00FD6402"/>
    <w:rsid w:val="00FE249D"/>
    <w:rsid w:val="00FE2712"/>
    <w:rsid w:val="00FE31EA"/>
    <w:rsid w:val="00FE5FF6"/>
    <w:rsid w:val="00FE61B8"/>
    <w:rsid w:val="00FF1A65"/>
    <w:rsid w:val="00FF35E9"/>
    <w:rsid w:val="00FF57F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F6B4A"/>
  <w15:chartTrackingRefBased/>
  <w15:docId w15:val="{CDF3C7D7-E342-4692-8F2A-955D37A38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C67"/>
    <w:pPr>
      <w:widowControl w:val="0"/>
      <w:suppressAutoHyphens/>
      <w:spacing w:after="0" w:line="240" w:lineRule="auto"/>
    </w:pPr>
    <w:rPr>
      <w:rFonts w:ascii="Times New Roman" w:eastAsia="Calibri" w:hAnsi="Times New Roman" w:cs="Times New Roman Bold"/>
      <w:sz w:val="24"/>
      <w:szCs w:val="20"/>
      <w:lang w:eastAsia="ar-SA"/>
    </w:rPr>
  </w:style>
  <w:style w:type="paragraph" w:styleId="Heading1">
    <w:name w:val="heading 1"/>
    <w:basedOn w:val="Normal"/>
    <w:next w:val="Normal"/>
    <w:link w:val="Heading1Char"/>
    <w:uiPriority w:val="9"/>
    <w:qFormat/>
    <w:rsid w:val="00F4679D"/>
    <w:pPr>
      <w:keepNext/>
      <w:keepLines/>
      <w:widowControl/>
      <w:pBdr>
        <w:bottom w:val="single" w:sz="4" w:space="2" w:color="ED7D31" w:themeColor="accent2"/>
      </w:pBdr>
      <w:suppressAutoHyphens w:val="0"/>
      <w:spacing w:before="360" w:after="120"/>
      <w:outlineLvl w:val="0"/>
    </w:pPr>
    <w:rPr>
      <w:rFonts w:asciiTheme="majorHAnsi" w:eastAsiaTheme="majorEastAsia" w:hAnsiTheme="majorHAnsi" w:cstheme="majorBidi"/>
      <w:color w:val="262626" w:themeColor="text1" w:themeTint="D9"/>
      <w:sz w:val="40"/>
      <w:szCs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BD3C67"/>
    <w:rPr>
      <w:rFonts w:ascii="Times New Roman" w:hAnsi="Times New Roman" w:cs="Times New Roman" w:hint="default"/>
      <w:color w:val="0000FF"/>
      <w:u w:val="single"/>
    </w:rPr>
  </w:style>
  <w:style w:type="paragraph" w:customStyle="1" w:styleId="BodyText1">
    <w:name w:val="Body Text1"/>
    <w:basedOn w:val="Normal"/>
    <w:rsid w:val="00BD3C67"/>
    <w:pPr>
      <w:autoSpaceDE w:val="0"/>
      <w:spacing w:line="288" w:lineRule="auto"/>
      <w:ind w:firstLine="312"/>
      <w:jc w:val="both"/>
    </w:pPr>
    <w:rPr>
      <w:rFonts w:eastAsia="Times New Roman"/>
      <w:color w:val="000000"/>
      <w:sz w:val="20"/>
    </w:rPr>
  </w:style>
  <w:style w:type="paragraph" w:customStyle="1" w:styleId="Body2">
    <w:name w:val="Body 2"/>
    <w:rsid w:val="00BD3C67"/>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Standard">
    <w:name w:val="Standard"/>
    <w:uiPriority w:val="99"/>
    <w:rsid w:val="00BD3C67"/>
    <w:pPr>
      <w:suppressAutoHyphens/>
      <w:autoSpaceDN w:val="0"/>
      <w:spacing w:after="0" w:line="240" w:lineRule="auto"/>
    </w:pPr>
    <w:rPr>
      <w:rFonts w:ascii="Times New Roman" w:eastAsia="Times New Roman" w:hAnsi="Times New Roman" w:cs="Times New Roman"/>
      <w:kern w:val="3"/>
      <w:sz w:val="24"/>
      <w:szCs w:val="24"/>
    </w:rPr>
  </w:style>
  <w:style w:type="table" w:styleId="TableGrid">
    <w:name w:val="Table Grid"/>
    <w:basedOn w:val="TableNormal"/>
    <w:uiPriority w:val="39"/>
    <w:rsid w:val="00937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8416B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lang w:eastAsia="lt-LT"/>
    </w:rPr>
  </w:style>
  <w:style w:type="character" w:customStyle="1" w:styleId="HTMLPreformattedChar">
    <w:name w:val="HTML Preformatted Char"/>
    <w:basedOn w:val="DefaultParagraphFont"/>
    <w:link w:val="HTMLPreformatted"/>
    <w:uiPriority w:val="99"/>
    <w:rsid w:val="008416BE"/>
    <w:rPr>
      <w:rFonts w:ascii="Courier New" w:eastAsia="Times New Roman" w:hAnsi="Courier New" w:cs="Courier New"/>
      <w:sz w:val="20"/>
      <w:szCs w:val="20"/>
      <w:lang w:eastAsia="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Lent"/>
    <w:basedOn w:val="Normal"/>
    <w:link w:val="ListParagraphChar"/>
    <w:uiPriority w:val="34"/>
    <w:qFormat/>
    <w:rsid w:val="00157F32"/>
    <w:pPr>
      <w:ind w:left="720"/>
      <w:contextualSpacing/>
    </w:p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600C4B"/>
    <w:rPr>
      <w:rFonts w:ascii="Times New Roman" w:eastAsia="Calibri" w:hAnsi="Times New Roman" w:cs="Times New Roman Bold"/>
      <w:sz w:val="24"/>
      <w:szCs w:val="20"/>
      <w:lang w:eastAsia="ar-SA"/>
    </w:rPr>
  </w:style>
  <w:style w:type="character" w:styleId="PlaceholderText">
    <w:name w:val="Placeholder Text"/>
    <w:basedOn w:val="DefaultParagraphFont"/>
    <w:uiPriority w:val="99"/>
    <w:semiHidden/>
    <w:rsid w:val="00440CDE"/>
    <w:rPr>
      <w:color w:val="808080"/>
    </w:rPr>
  </w:style>
  <w:style w:type="character" w:customStyle="1" w:styleId="normaltextrun">
    <w:name w:val="normaltextrun"/>
    <w:basedOn w:val="DefaultParagraphFont"/>
    <w:rsid w:val="00E602F3"/>
  </w:style>
  <w:style w:type="character" w:customStyle="1" w:styleId="ui-provider">
    <w:name w:val="ui-provider"/>
    <w:basedOn w:val="DefaultParagraphFont"/>
    <w:rsid w:val="00137BC8"/>
  </w:style>
  <w:style w:type="table" w:customStyle="1" w:styleId="TableGrid2">
    <w:name w:val="Table Grid2"/>
    <w:basedOn w:val="TableNormal"/>
    <w:next w:val="TableGrid"/>
    <w:uiPriority w:val="39"/>
    <w:rsid w:val="00433CAE"/>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unhideWhenUsed/>
    <w:rsid w:val="00E16B26"/>
    <w:pPr>
      <w:widowControl/>
      <w:suppressAutoHyphens w:val="0"/>
      <w:spacing w:after="160" w:line="276" w:lineRule="auto"/>
    </w:pPr>
    <w:rPr>
      <w:rFonts w:asciiTheme="minorHAnsi" w:eastAsiaTheme="minorEastAsia" w:hAnsiTheme="minorHAnsi" w:cstheme="minorBidi"/>
      <w:sz w:val="20"/>
      <w:lang w:eastAsia="lt-LT"/>
    </w:rPr>
  </w:style>
  <w:style w:type="character" w:customStyle="1" w:styleId="FootnoteTextChar">
    <w:name w:val="Footnote Text Char"/>
    <w:basedOn w:val="DefaultParagraphFont"/>
    <w:link w:val="FootnoteText"/>
    <w:uiPriority w:val="99"/>
    <w:rsid w:val="00E16B26"/>
    <w:rPr>
      <w:rFonts w:eastAsiaTheme="minorEastAsia"/>
      <w:sz w:val="20"/>
      <w:szCs w:val="20"/>
      <w:lang w:eastAsia="lt-LT"/>
    </w:rPr>
  </w:style>
  <w:style w:type="character" w:styleId="FootnoteReference">
    <w:name w:val="footnote reference"/>
    <w:basedOn w:val="DefaultParagraphFont"/>
    <w:uiPriority w:val="99"/>
    <w:unhideWhenUsed/>
    <w:rsid w:val="00E16B26"/>
    <w:rPr>
      <w:vertAlign w:val="superscript"/>
    </w:rPr>
  </w:style>
  <w:style w:type="character" w:customStyle="1" w:styleId="Heading1Char">
    <w:name w:val="Heading 1 Char"/>
    <w:basedOn w:val="DefaultParagraphFont"/>
    <w:link w:val="Heading1"/>
    <w:uiPriority w:val="9"/>
    <w:rsid w:val="00F4679D"/>
    <w:rPr>
      <w:rFonts w:asciiTheme="majorHAnsi" w:eastAsiaTheme="majorEastAsia" w:hAnsiTheme="majorHAnsi" w:cstheme="majorBidi"/>
      <w:color w:val="262626" w:themeColor="text1" w:themeTint="D9"/>
      <w:sz w:val="40"/>
      <w:szCs w:val="40"/>
      <w:lang w:eastAsia="lt-LT"/>
    </w:rPr>
  </w:style>
  <w:style w:type="character" w:customStyle="1" w:styleId="UnresolvedMention1">
    <w:name w:val="Unresolved Mention1"/>
    <w:basedOn w:val="DefaultParagraphFont"/>
    <w:uiPriority w:val="99"/>
    <w:semiHidden/>
    <w:unhideWhenUsed/>
    <w:rsid w:val="0000192A"/>
    <w:rPr>
      <w:color w:val="605E5C"/>
      <w:shd w:val="clear" w:color="auto" w:fill="E1DFDD"/>
    </w:rPr>
  </w:style>
  <w:style w:type="character" w:styleId="Emphasis">
    <w:name w:val="Emphasis"/>
    <w:basedOn w:val="DefaultParagraphFont"/>
    <w:uiPriority w:val="20"/>
    <w:qFormat/>
    <w:rsid w:val="00AE5F10"/>
    <w:rPr>
      <w:i/>
      <w:iCs/>
    </w:rPr>
  </w:style>
  <w:style w:type="table" w:customStyle="1" w:styleId="TableGrid1">
    <w:name w:val="Table Grid1"/>
    <w:basedOn w:val="TableNormal"/>
    <w:next w:val="TableGrid"/>
    <w:uiPriority w:val="39"/>
    <w:rsid w:val="000C371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03408"/>
    <w:rPr>
      <w:color w:val="605E5C"/>
      <w:shd w:val="clear" w:color="auto" w:fill="E1DFDD"/>
    </w:rPr>
  </w:style>
  <w:style w:type="character" w:styleId="Strong">
    <w:name w:val="Strong"/>
    <w:basedOn w:val="DefaultParagraphFont"/>
    <w:uiPriority w:val="22"/>
    <w:qFormat/>
    <w:rsid w:val="00EF2E3A"/>
    <w:rPr>
      <w:b/>
      <w:bCs/>
    </w:rPr>
  </w:style>
  <w:style w:type="paragraph" w:styleId="NoSpacing">
    <w:name w:val="No Spacing"/>
    <w:link w:val="NoSpacingChar"/>
    <w:uiPriority w:val="1"/>
    <w:qFormat/>
    <w:rsid w:val="00117369"/>
    <w:pPr>
      <w:widowControl w:val="0"/>
      <w:suppressAutoHyphens/>
      <w:spacing w:after="0" w:line="240" w:lineRule="auto"/>
    </w:pPr>
    <w:rPr>
      <w:rFonts w:ascii="Times New Roman" w:eastAsia="Lucida Sans Unicode" w:hAnsi="Times New Roman" w:cs="Times New Roman"/>
      <w:sz w:val="24"/>
      <w:szCs w:val="20"/>
      <w:lang w:eastAsia="ar-SA"/>
    </w:rPr>
  </w:style>
  <w:style w:type="character" w:customStyle="1" w:styleId="NoSpacingChar">
    <w:name w:val="No Spacing Char"/>
    <w:link w:val="NoSpacing"/>
    <w:uiPriority w:val="1"/>
    <w:rsid w:val="00117369"/>
    <w:rPr>
      <w:rFonts w:ascii="Times New Roman" w:eastAsia="Lucida Sans Unicode" w:hAnsi="Times New Roman" w:cs="Times New Roman"/>
      <w:sz w:val="24"/>
      <w:szCs w:val="20"/>
      <w:lang w:eastAsia="ar-SA"/>
    </w:rPr>
  </w:style>
  <w:style w:type="character" w:styleId="CommentReference">
    <w:name w:val="annotation reference"/>
    <w:basedOn w:val="DefaultParagraphFont"/>
    <w:uiPriority w:val="99"/>
    <w:semiHidden/>
    <w:unhideWhenUsed/>
    <w:rsid w:val="006F322E"/>
    <w:rPr>
      <w:sz w:val="16"/>
      <w:szCs w:val="16"/>
    </w:rPr>
  </w:style>
  <w:style w:type="paragraph" w:styleId="CommentText">
    <w:name w:val="annotation text"/>
    <w:basedOn w:val="Normal"/>
    <w:link w:val="CommentTextChar"/>
    <w:uiPriority w:val="99"/>
    <w:unhideWhenUsed/>
    <w:rsid w:val="006F322E"/>
    <w:rPr>
      <w:sz w:val="20"/>
    </w:rPr>
  </w:style>
  <w:style w:type="character" w:customStyle="1" w:styleId="CommentTextChar">
    <w:name w:val="Comment Text Char"/>
    <w:basedOn w:val="DefaultParagraphFont"/>
    <w:link w:val="CommentText"/>
    <w:uiPriority w:val="99"/>
    <w:rsid w:val="006F322E"/>
    <w:rPr>
      <w:rFonts w:ascii="Times New Roman" w:eastAsia="Calibri" w:hAnsi="Times New Roman" w:cs="Times New Roman Bold"/>
      <w:sz w:val="20"/>
      <w:szCs w:val="20"/>
      <w:lang w:eastAsia="ar-SA"/>
    </w:rPr>
  </w:style>
  <w:style w:type="paragraph" w:styleId="CommentSubject">
    <w:name w:val="annotation subject"/>
    <w:basedOn w:val="CommentText"/>
    <w:next w:val="CommentText"/>
    <w:link w:val="CommentSubjectChar"/>
    <w:uiPriority w:val="99"/>
    <w:semiHidden/>
    <w:unhideWhenUsed/>
    <w:rsid w:val="006F322E"/>
    <w:rPr>
      <w:b/>
      <w:bCs/>
    </w:rPr>
  </w:style>
  <w:style w:type="character" w:customStyle="1" w:styleId="CommentSubjectChar">
    <w:name w:val="Comment Subject Char"/>
    <w:basedOn w:val="CommentTextChar"/>
    <w:link w:val="CommentSubject"/>
    <w:uiPriority w:val="99"/>
    <w:semiHidden/>
    <w:rsid w:val="006F322E"/>
    <w:rPr>
      <w:rFonts w:ascii="Times New Roman" w:eastAsia="Calibri" w:hAnsi="Times New Roman" w:cs="Times New Roman Bold"/>
      <w:b/>
      <w:bCs/>
      <w:sz w:val="20"/>
      <w:szCs w:val="20"/>
      <w:lang w:eastAsia="ar-SA"/>
    </w:rPr>
  </w:style>
  <w:style w:type="character" w:styleId="FollowedHyperlink">
    <w:name w:val="FollowedHyperlink"/>
    <w:basedOn w:val="DefaultParagraphFont"/>
    <w:uiPriority w:val="99"/>
    <w:semiHidden/>
    <w:unhideWhenUsed/>
    <w:rsid w:val="00775C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83396">
      <w:bodyDiv w:val="1"/>
      <w:marLeft w:val="0"/>
      <w:marRight w:val="0"/>
      <w:marTop w:val="0"/>
      <w:marBottom w:val="0"/>
      <w:divBdr>
        <w:top w:val="none" w:sz="0" w:space="0" w:color="auto"/>
        <w:left w:val="none" w:sz="0" w:space="0" w:color="auto"/>
        <w:bottom w:val="none" w:sz="0" w:space="0" w:color="auto"/>
        <w:right w:val="none" w:sz="0" w:space="0" w:color="auto"/>
      </w:divBdr>
    </w:div>
    <w:div w:id="539782556">
      <w:bodyDiv w:val="1"/>
      <w:marLeft w:val="0"/>
      <w:marRight w:val="0"/>
      <w:marTop w:val="0"/>
      <w:marBottom w:val="0"/>
      <w:divBdr>
        <w:top w:val="none" w:sz="0" w:space="0" w:color="auto"/>
        <w:left w:val="none" w:sz="0" w:space="0" w:color="auto"/>
        <w:bottom w:val="none" w:sz="0" w:space="0" w:color="auto"/>
        <w:right w:val="none" w:sz="0" w:space="0" w:color="auto"/>
      </w:divBdr>
    </w:div>
    <w:div w:id="853493961">
      <w:bodyDiv w:val="1"/>
      <w:marLeft w:val="0"/>
      <w:marRight w:val="0"/>
      <w:marTop w:val="0"/>
      <w:marBottom w:val="0"/>
      <w:divBdr>
        <w:top w:val="none" w:sz="0" w:space="0" w:color="auto"/>
        <w:left w:val="none" w:sz="0" w:space="0" w:color="auto"/>
        <w:bottom w:val="none" w:sz="0" w:space="0" w:color="auto"/>
        <w:right w:val="none" w:sz="0" w:space="0" w:color="auto"/>
      </w:divBdr>
    </w:div>
    <w:div w:id="1049576613">
      <w:bodyDiv w:val="1"/>
      <w:marLeft w:val="0"/>
      <w:marRight w:val="0"/>
      <w:marTop w:val="0"/>
      <w:marBottom w:val="0"/>
      <w:divBdr>
        <w:top w:val="none" w:sz="0" w:space="0" w:color="auto"/>
        <w:left w:val="none" w:sz="0" w:space="0" w:color="auto"/>
        <w:bottom w:val="none" w:sz="0" w:space="0" w:color="auto"/>
        <w:right w:val="none" w:sz="0" w:space="0" w:color="auto"/>
      </w:divBdr>
    </w:div>
    <w:div w:id="1096822864">
      <w:bodyDiv w:val="1"/>
      <w:marLeft w:val="0"/>
      <w:marRight w:val="0"/>
      <w:marTop w:val="0"/>
      <w:marBottom w:val="0"/>
      <w:divBdr>
        <w:top w:val="none" w:sz="0" w:space="0" w:color="auto"/>
        <w:left w:val="none" w:sz="0" w:space="0" w:color="auto"/>
        <w:bottom w:val="none" w:sz="0" w:space="0" w:color="auto"/>
        <w:right w:val="none" w:sz="0" w:space="0" w:color="auto"/>
      </w:divBdr>
    </w:div>
    <w:div w:id="1142894106">
      <w:bodyDiv w:val="1"/>
      <w:marLeft w:val="0"/>
      <w:marRight w:val="0"/>
      <w:marTop w:val="0"/>
      <w:marBottom w:val="0"/>
      <w:divBdr>
        <w:top w:val="none" w:sz="0" w:space="0" w:color="auto"/>
        <w:left w:val="none" w:sz="0" w:space="0" w:color="auto"/>
        <w:bottom w:val="none" w:sz="0" w:space="0" w:color="auto"/>
        <w:right w:val="none" w:sz="0" w:space="0" w:color="auto"/>
      </w:divBdr>
    </w:div>
    <w:div w:id="1269579024">
      <w:bodyDiv w:val="1"/>
      <w:marLeft w:val="0"/>
      <w:marRight w:val="0"/>
      <w:marTop w:val="0"/>
      <w:marBottom w:val="0"/>
      <w:divBdr>
        <w:top w:val="none" w:sz="0" w:space="0" w:color="auto"/>
        <w:left w:val="none" w:sz="0" w:space="0" w:color="auto"/>
        <w:bottom w:val="none" w:sz="0" w:space="0" w:color="auto"/>
        <w:right w:val="none" w:sz="0" w:space="0" w:color="auto"/>
      </w:divBdr>
    </w:div>
    <w:div w:id="1367561879">
      <w:bodyDiv w:val="1"/>
      <w:marLeft w:val="0"/>
      <w:marRight w:val="0"/>
      <w:marTop w:val="0"/>
      <w:marBottom w:val="0"/>
      <w:divBdr>
        <w:top w:val="none" w:sz="0" w:space="0" w:color="auto"/>
        <w:left w:val="none" w:sz="0" w:space="0" w:color="auto"/>
        <w:bottom w:val="none" w:sz="0" w:space="0" w:color="auto"/>
        <w:right w:val="none" w:sz="0" w:space="0" w:color="auto"/>
      </w:divBdr>
    </w:div>
    <w:div w:id="1834755891">
      <w:bodyDiv w:val="1"/>
      <w:marLeft w:val="0"/>
      <w:marRight w:val="0"/>
      <w:marTop w:val="0"/>
      <w:marBottom w:val="0"/>
      <w:divBdr>
        <w:top w:val="none" w:sz="0" w:space="0" w:color="auto"/>
        <w:left w:val="none" w:sz="0" w:space="0" w:color="auto"/>
        <w:bottom w:val="none" w:sz="0" w:space="0" w:color="auto"/>
        <w:right w:val="none" w:sz="0" w:space="0" w:color="auto"/>
      </w:divBdr>
    </w:div>
    <w:div w:id="1888494604">
      <w:bodyDiv w:val="1"/>
      <w:marLeft w:val="0"/>
      <w:marRight w:val="0"/>
      <w:marTop w:val="0"/>
      <w:marBottom w:val="0"/>
      <w:divBdr>
        <w:top w:val="none" w:sz="0" w:space="0" w:color="auto"/>
        <w:left w:val="none" w:sz="0" w:space="0" w:color="auto"/>
        <w:bottom w:val="none" w:sz="0" w:space="0" w:color="auto"/>
        <w:right w:val="none" w:sz="0" w:space="0" w:color="auto"/>
      </w:divBdr>
    </w:div>
    <w:div w:id="192310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F8A55-70C6-4EBA-A587-B70979AB6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Pages>
  <Words>1151</Words>
  <Characters>6562</Characters>
  <Application>Microsoft Office Word</Application>
  <DocSecurity>0</DocSecurity>
  <Lines>54</Lines>
  <Paragraphs>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Donatas Stelmokas</cp:lastModifiedBy>
  <cp:revision>16</cp:revision>
  <cp:lastPrinted>2026-09-04T07:41:00Z</cp:lastPrinted>
  <dcterms:created xsi:type="dcterms:W3CDTF">2026-09-04T07:34:00Z</dcterms:created>
  <dcterms:modified xsi:type="dcterms:W3CDTF">2026-10-28T09:48:00Z</dcterms:modified>
</cp:coreProperties>
</file>