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1CD3" w14:textId="550EFE4B" w:rsidR="00E10FBF" w:rsidRPr="00E10FBF" w:rsidRDefault="00E10FBF" w:rsidP="00E10FBF">
      <w:pPr>
        <w:spacing w:after="0" w:line="240" w:lineRule="auto"/>
        <w:jc w:val="right"/>
        <w:textAlignment w:val="baseline"/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</w:pPr>
      <w:r w:rsidRPr="00E10FBF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 xml:space="preserve">Pirkimo sąlygų </w:t>
      </w:r>
      <w:r w:rsidR="00BF6B06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5</w:t>
      </w:r>
      <w:r w:rsidRPr="00E10FBF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 xml:space="preserve"> priedas </w:t>
      </w:r>
    </w:p>
    <w:p w14:paraId="5CFA33CC" w14:textId="250B6497" w:rsidR="00F17CE9" w:rsidRPr="00E10FBF" w:rsidRDefault="00E10FBF" w:rsidP="00BF6B06">
      <w:pPr>
        <w:spacing w:after="0" w:line="240" w:lineRule="auto"/>
        <w:jc w:val="right"/>
        <w:textAlignment w:val="baseline"/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</w:pPr>
      <w:r w:rsidRPr="00E10FBF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„</w:t>
      </w:r>
      <w:r w:rsidR="00BF6B06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Nacionalinio saugumo reikalavimų atitikties deklaracija</w:t>
      </w:r>
      <w:r w:rsidRPr="00E10FBF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“</w:t>
      </w:r>
    </w:p>
    <w:p w14:paraId="6F7D83A2" w14:textId="77777777" w:rsidR="00223D0D" w:rsidRDefault="00223D0D" w:rsidP="00F17CE9">
      <w:pPr>
        <w:spacing w:after="0" w:line="240" w:lineRule="auto"/>
        <w:textAlignment w:val="baseline"/>
        <w:rPr>
          <w:rFonts w:eastAsia="Times New Roman"/>
          <w:b/>
          <w:color w:val="000000"/>
          <w:spacing w:val="0"/>
          <w:sz w:val="20"/>
          <w:szCs w:val="20"/>
          <w:lang w:eastAsia="lt-LT"/>
        </w:rPr>
      </w:pPr>
    </w:p>
    <w:p w14:paraId="03FFADB3" w14:textId="0E041361" w:rsidR="00F17CE9" w:rsidRPr="00F17CE9" w:rsidRDefault="00F17CE9" w:rsidP="00F17CE9">
      <w:pPr>
        <w:spacing w:after="0" w:line="240" w:lineRule="auto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  <w:t>_____________________________________________________________________</w:t>
      </w:r>
    </w:p>
    <w:p w14:paraId="02B76906" w14:textId="77777777" w:rsidR="00F17CE9" w:rsidRDefault="00F17CE9" w:rsidP="00F17CE9">
      <w:pPr>
        <w:shd w:val="clear" w:color="auto" w:fill="FFFFFF"/>
        <w:spacing w:after="0" w:line="240" w:lineRule="auto"/>
        <w:ind w:right="-178"/>
        <w:jc w:val="center"/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</w:pPr>
      <w:r w:rsidRPr="00F17CE9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(</w:t>
      </w: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tiekėjo pavadinimas</w:t>
      </w:r>
      <w:r w:rsidRPr="00F17CE9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)</w:t>
      </w:r>
    </w:p>
    <w:p w14:paraId="392656B7" w14:textId="77777777" w:rsidR="00223D0D" w:rsidRPr="00F17CE9" w:rsidRDefault="00223D0D" w:rsidP="00F17CE9">
      <w:pPr>
        <w:shd w:val="clear" w:color="auto" w:fill="FFFFFF"/>
        <w:spacing w:after="0" w:line="240" w:lineRule="auto"/>
        <w:ind w:right="-178"/>
        <w:jc w:val="center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</w:p>
    <w:p w14:paraId="5144B91C" w14:textId="34F45ED4" w:rsidR="00F17CE9" w:rsidRPr="004F2AEC" w:rsidRDefault="00223D0D" w:rsidP="004F2AEC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u w:val="single"/>
          <w:lang w:eastAsia="lt-LT"/>
        </w:rPr>
      </w:pPr>
      <w:r>
        <w:rPr>
          <w:rFonts w:eastAsia="Times New Roman"/>
          <w:bCs w:val="0"/>
          <w:color w:val="000000"/>
          <w:spacing w:val="0"/>
          <w:u w:val="single"/>
          <w:lang w:eastAsia="lt-LT"/>
        </w:rPr>
        <w:t>Lietuvos Respublikos energetikos ministerijai</w:t>
      </w:r>
    </w:p>
    <w:p w14:paraId="547E4E46" w14:textId="799AA113" w:rsidR="00F17CE9" w:rsidRPr="00F17CE9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(</w:t>
      </w: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adresatas (perkančiosios organizacijos pavadinimas</w:t>
      </w:r>
      <w:r w:rsidRPr="00F17CE9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)</w:t>
      </w:r>
    </w:p>
    <w:p w14:paraId="0C8DC1E1" w14:textId="77777777" w:rsidR="00F17CE9" w:rsidRPr="00F17CE9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/>
          <w:color w:val="000000"/>
          <w:spacing w:val="0"/>
          <w:sz w:val="20"/>
          <w:szCs w:val="20"/>
          <w:lang w:eastAsia="lt-LT"/>
        </w:rPr>
        <w:t> </w:t>
      </w:r>
    </w:p>
    <w:p w14:paraId="35537E2D" w14:textId="77777777" w:rsidR="00F17CE9" w:rsidRPr="00F17CE9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/>
          <w:color w:val="000000"/>
          <w:spacing w:val="0"/>
          <w:sz w:val="27"/>
          <w:szCs w:val="27"/>
          <w:lang w:eastAsia="lt-LT"/>
        </w:rPr>
        <w:t>NACIONALINIO SAUGUMO REIKALAVIMŲ ATITIKTIES DEKLARACIJA</w:t>
      </w:r>
    </w:p>
    <w:p w14:paraId="5F1C48FB" w14:textId="77777777" w:rsidR="00F17CE9" w:rsidRPr="00F17CE9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/>
          <w:color w:val="000000"/>
          <w:spacing w:val="0"/>
          <w:sz w:val="27"/>
          <w:szCs w:val="27"/>
          <w:lang w:eastAsia="lt-LT"/>
        </w:rPr>
        <w:t> </w:t>
      </w:r>
    </w:p>
    <w:p w14:paraId="5B28ADB5" w14:textId="315C9C10" w:rsidR="00F17CE9" w:rsidRPr="00F17CE9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lang w:eastAsia="lt-LT"/>
        </w:rPr>
      </w:pPr>
      <w:r w:rsidRPr="00F17CE9">
        <w:rPr>
          <w:rFonts w:eastAsia="Times New Roman"/>
          <w:bCs w:val="0"/>
          <w:color w:val="000000"/>
          <w:spacing w:val="0"/>
          <w:lang w:eastAsia="lt-LT"/>
        </w:rPr>
        <w:t>20</w:t>
      </w:r>
      <w:r w:rsidR="00C100E7">
        <w:rPr>
          <w:rFonts w:eastAsia="Times New Roman"/>
          <w:bCs w:val="0"/>
          <w:color w:val="000000"/>
          <w:spacing w:val="0"/>
          <w:lang w:eastAsia="lt-LT"/>
        </w:rPr>
        <w:t>2</w:t>
      </w:r>
      <w:r w:rsidR="00223D0D">
        <w:rPr>
          <w:rFonts w:eastAsia="Times New Roman"/>
          <w:bCs w:val="0"/>
          <w:color w:val="000000"/>
          <w:spacing w:val="0"/>
          <w:lang w:eastAsia="lt-LT"/>
        </w:rPr>
        <w:t>6</w:t>
      </w:r>
      <w:r w:rsidRPr="00F17CE9">
        <w:rPr>
          <w:rFonts w:eastAsia="Times New Roman"/>
          <w:bCs w:val="0"/>
          <w:color w:val="000000"/>
          <w:spacing w:val="0"/>
          <w:lang w:eastAsia="lt-LT"/>
        </w:rPr>
        <w:t xml:space="preserve"> m._____________ d. Nr. ______</w:t>
      </w:r>
    </w:p>
    <w:p w14:paraId="429CE181" w14:textId="77777777" w:rsidR="00F17CE9" w:rsidRPr="00F17CE9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  <w:t>__________________________</w:t>
      </w:r>
    </w:p>
    <w:p w14:paraId="1783E928" w14:textId="77777777" w:rsidR="00F17CE9" w:rsidRPr="00F17CE9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(Sudarymo vieta)</w:t>
      </w:r>
    </w:p>
    <w:p w14:paraId="3A946E76" w14:textId="77777777" w:rsidR="00F17CE9" w:rsidRPr="00F17CE9" w:rsidRDefault="00F17CE9" w:rsidP="00F17CE9">
      <w:pPr>
        <w:spacing w:after="0" w:line="240" w:lineRule="auto"/>
        <w:ind w:right="-421" w:firstLine="567"/>
        <w:jc w:val="both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DA5942">
        <w:rPr>
          <w:rFonts w:eastAsia="Times New Roman"/>
          <w:bCs w:val="0"/>
          <w:color w:val="000000"/>
          <w:spacing w:val="0"/>
          <w:lang w:eastAsia="lt-LT"/>
        </w:rPr>
        <w:t>Aš</w:t>
      </w:r>
      <w:r w:rsidRPr="00F17CE9"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  <w:t>, ___________________________________________________________________ ,</w:t>
      </w:r>
    </w:p>
    <w:p w14:paraId="6B5E70EB" w14:textId="77777777" w:rsidR="00F17CE9" w:rsidRPr="00F17CE9" w:rsidRDefault="00F17CE9" w:rsidP="00F17CE9">
      <w:pPr>
        <w:spacing w:after="0" w:line="240" w:lineRule="auto"/>
        <w:ind w:left="960" w:right="-421" w:firstLine="318"/>
        <w:jc w:val="both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(tiekėjo vadovo ar jo įgalioto asmens pareigų pavadinimas, vardas ir pavardė)</w:t>
      </w:r>
    </w:p>
    <w:p w14:paraId="211ECF39" w14:textId="77777777" w:rsidR="00F17CE9" w:rsidRPr="00F17CE9" w:rsidRDefault="00F17CE9" w:rsidP="00F17CE9">
      <w:pPr>
        <w:spacing w:after="0" w:line="240" w:lineRule="auto"/>
        <w:ind w:right="-421"/>
        <w:jc w:val="both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DA5942">
        <w:rPr>
          <w:rFonts w:eastAsia="Times New Roman"/>
          <w:bCs w:val="0"/>
          <w:color w:val="000000"/>
          <w:spacing w:val="0"/>
          <w:lang w:eastAsia="lt-LT"/>
        </w:rPr>
        <w:t>patvirtinu, kad mano vadovaujamas (-a) (atstovaujamas (-</w:t>
      </w:r>
      <w:r w:rsidRPr="00F17CE9"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  <w:t>a))____________________________ ,</w:t>
      </w:r>
    </w:p>
    <w:p w14:paraId="36008E42" w14:textId="77777777" w:rsidR="00F17CE9" w:rsidRPr="00F17CE9" w:rsidRDefault="00F17CE9" w:rsidP="00F17CE9">
      <w:pPr>
        <w:spacing w:after="0" w:line="240" w:lineRule="auto"/>
        <w:ind w:left="5640" w:right="-421" w:firstLine="742"/>
        <w:jc w:val="both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(tiekėjo pavadinimas)   </w:t>
      </w:r>
    </w:p>
    <w:p w14:paraId="4E5E3791" w14:textId="62E84D83" w:rsidR="00F17CE9" w:rsidRPr="00A37837" w:rsidRDefault="00F17CE9" w:rsidP="00F17CE9">
      <w:pPr>
        <w:spacing w:after="0" w:line="240" w:lineRule="auto"/>
        <w:ind w:right="-421"/>
        <w:jc w:val="both"/>
        <w:rPr>
          <w:rFonts w:eastAsia="Times New Roman"/>
          <w:bCs w:val="0"/>
          <w:color w:val="000000"/>
          <w:spacing w:val="0"/>
          <w:sz w:val="27"/>
          <w:szCs w:val="27"/>
          <w:u w:val="single"/>
          <w:lang w:eastAsia="lt-LT"/>
        </w:rPr>
      </w:pPr>
      <w:r w:rsidRPr="00DA5942">
        <w:rPr>
          <w:rFonts w:eastAsia="Times New Roman"/>
          <w:bCs w:val="0"/>
          <w:color w:val="000000"/>
          <w:spacing w:val="0"/>
          <w:lang w:eastAsia="lt-LT"/>
        </w:rPr>
        <w:t>dalyvaujantis</w:t>
      </w:r>
      <w:r w:rsidRPr="00F17CE9"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  <w:t xml:space="preserve"> (-i) </w:t>
      </w:r>
      <w:r w:rsidR="00D9226B">
        <w:rPr>
          <w:rFonts w:eastAsia="Times New Roman"/>
          <w:bCs w:val="0"/>
          <w:color w:val="000000"/>
          <w:spacing w:val="0"/>
          <w:u w:val="single"/>
          <w:lang w:eastAsia="lt-LT"/>
        </w:rPr>
        <w:t>Lietuvos Respublikos energetikos ministerijos</w:t>
      </w:r>
    </w:p>
    <w:p w14:paraId="0F869B5B" w14:textId="3C225C06" w:rsidR="00F17CE9" w:rsidRPr="00F17CE9" w:rsidRDefault="00F17CE9" w:rsidP="00F17CE9">
      <w:pPr>
        <w:spacing w:after="0" w:line="240" w:lineRule="auto"/>
        <w:ind w:left="2040" w:right="-421" w:firstLine="371"/>
        <w:jc w:val="both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(perkančiosios organizacijos pavadinimas)</w:t>
      </w:r>
    </w:p>
    <w:p w14:paraId="7C6796A2" w14:textId="64A2CD74" w:rsidR="00A37837" w:rsidRDefault="00B95894" w:rsidP="00F17CE9">
      <w:pPr>
        <w:spacing w:after="0" w:line="240" w:lineRule="auto"/>
        <w:ind w:right="-421"/>
        <w:jc w:val="both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>
        <w:rPr>
          <w:rFonts w:eastAsia="Times New Roman"/>
          <w:bCs w:val="0"/>
          <w:color w:val="000000"/>
          <w:spacing w:val="0"/>
          <w:lang w:eastAsia="lt-LT"/>
        </w:rPr>
        <w:t>v</w:t>
      </w:r>
      <w:r w:rsidR="00F17CE9" w:rsidRPr="00DA5942">
        <w:rPr>
          <w:rFonts w:eastAsia="Times New Roman"/>
          <w:bCs w:val="0"/>
          <w:color w:val="000000"/>
          <w:spacing w:val="0"/>
          <w:lang w:eastAsia="lt-LT"/>
        </w:rPr>
        <w:t>ykdomame</w:t>
      </w:r>
      <w:r w:rsidR="00A37837">
        <w:rPr>
          <w:rFonts w:eastAsia="Times New Roman"/>
          <w:bCs w:val="0"/>
          <w:color w:val="000000"/>
          <w:spacing w:val="0"/>
          <w:lang w:eastAsia="lt-LT"/>
        </w:rPr>
        <w:t xml:space="preserve"> </w:t>
      </w:r>
      <w:bookmarkStart w:id="0" w:name="_Hlk105408175"/>
      <w:bookmarkStart w:id="1" w:name="_Hlk100007966"/>
      <w:bookmarkStart w:id="2" w:name="_Hlk100006114"/>
      <w:r w:rsidR="00084CD6" w:rsidRPr="00A55D5B">
        <w:rPr>
          <w:spacing w:val="0"/>
          <w:u w:val="single"/>
        </w:rPr>
        <w:t>Saugos ir valdymo p</w:t>
      </w:r>
      <w:r w:rsidR="00C80104" w:rsidRPr="00A55D5B">
        <w:rPr>
          <w:spacing w:val="0"/>
          <w:u w:val="single"/>
        </w:rPr>
        <w:t xml:space="preserve">rograminės įrangos </w:t>
      </w:r>
      <w:r w:rsidR="00084CD6" w:rsidRPr="00A55D5B">
        <w:rPr>
          <w:spacing w:val="0"/>
          <w:u w:val="single"/>
        </w:rPr>
        <w:t>paketų</w:t>
      </w:r>
      <w:r w:rsidR="00A55D5B" w:rsidRPr="00A55D5B">
        <w:rPr>
          <w:spacing w:val="0"/>
          <w:u w:val="single"/>
        </w:rPr>
        <w:t xml:space="preserve"> (</w:t>
      </w:r>
      <w:r w:rsidR="00C80104" w:rsidRPr="00A55D5B">
        <w:rPr>
          <w:spacing w:val="0"/>
          <w:u w:val="single"/>
        </w:rPr>
        <w:t>licencijų</w:t>
      </w:r>
      <w:r w:rsidR="00A55D5B" w:rsidRPr="00A55D5B">
        <w:rPr>
          <w:spacing w:val="0"/>
          <w:u w:val="single"/>
        </w:rPr>
        <w:t>)</w:t>
      </w:r>
      <w:r w:rsidR="00C80104" w:rsidRPr="00A55D5B">
        <w:rPr>
          <w:spacing w:val="0"/>
          <w:u w:val="single"/>
        </w:rPr>
        <w:t xml:space="preserve"> nuomos </w:t>
      </w:r>
      <w:bookmarkEnd w:id="0"/>
      <w:bookmarkEnd w:id="1"/>
      <w:bookmarkEnd w:id="2"/>
      <w:r w:rsidR="00A37837" w:rsidRPr="00A55D5B">
        <w:rPr>
          <w:spacing w:val="0"/>
          <w:u w:val="single"/>
        </w:rPr>
        <w:t>viešajame pirkime, pirkimo Nr.</w:t>
      </w:r>
      <w:r w:rsidR="00C100E7" w:rsidRPr="00A55D5B">
        <w:rPr>
          <w:spacing w:val="0"/>
          <w:u w:val="single"/>
        </w:rPr>
        <w:t xml:space="preserve"> </w:t>
      </w:r>
      <w:r w:rsidR="00D2369F" w:rsidRPr="00A55D5B">
        <w:rPr>
          <w:spacing w:val="0"/>
          <w:u w:val="single"/>
          <w:shd w:val="clear" w:color="auto" w:fill="D0CECE" w:themeFill="background2" w:themeFillShade="E6"/>
        </w:rPr>
        <w:t xml:space="preserve">         </w:t>
      </w:r>
      <w:r w:rsidR="00F17CE9" w:rsidRPr="00A55D5B">
        <w:rPr>
          <w:rFonts w:eastAsia="Times New Roman"/>
          <w:bCs w:val="0"/>
          <w:color w:val="000000"/>
          <w:spacing w:val="0"/>
          <w:u w:val="single"/>
          <w:lang w:eastAsia="lt-LT"/>
        </w:rPr>
        <w:t>,</w:t>
      </w:r>
      <w:r w:rsidR="00030069" w:rsidRPr="00A55D5B">
        <w:rPr>
          <w:rFonts w:eastAsia="Times New Roman"/>
          <w:bCs w:val="0"/>
          <w:color w:val="000000"/>
          <w:spacing w:val="0"/>
          <w:u w:val="single"/>
          <w:lang w:eastAsia="lt-LT"/>
        </w:rPr>
        <w:t xml:space="preserve"> pirkimas CVP IS paskelbtas </w:t>
      </w:r>
      <w:r w:rsidR="002A1916" w:rsidRPr="00A55D5B">
        <w:rPr>
          <w:rFonts w:eastAsia="Times New Roman"/>
          <w:bCs w:val="0"/>
          <w:color w:val="000000"/>
          <w:spacing w:val="0"/>
          <w:u w:val="single"/>
          <w:lang w:eastAsia="lt-LT"/>
        </w:rPr>
        <w:t>______________________</w:t>
      </w:r>
      <w:r w:rsidR="00030069" w:rsidRPr="00A55D5B">
        <w:rPr>
          <w:rFonts w:eastAsia="Times New Roman"/>
          <w:bCs w:val="0"/>
          <w:color w:val="000000"/>
          <w:spacing w:val="0"/>
          <w:u w:val="single"/>
          <w:lang w:eastAsia="lt-LT"/>
        </w:rPr>
        <w:t>,</w:t>
      </w:r>
      <w:r w:rsidR="00030069" w:rsidRPr="00030069">
        <w:rPr>
          <w:rFonts w:eastAsia="Times New Roman"/>
          <w:bCs w:val="0"/>
          <w:color w:val="000000"/>
          <w:spacing w:val="0"/>
          <w:lang w:eastAsia="lt-LT"/>
        </w:rPr>
        <w:t xml:space="preserve"> </w:t>
      </w:r>
      <w:r w:rsidR="00F17CE9" w:rsidRPr="00030069">
        <w:rPr>
          <w:rFonts w:eastAsia="Times New Roman"/>
          <w:bCs w:val="0"/>
          <w:color w:val="000000"/>
          <w:spacing w:val="0"/>
          <w:lang w:eastAsia="lt-LT"/>
        </w:rPr>
        <w:t xml:space="preserve"> </w:t>
      </w:r>
      <w:r w:rsidR="00F17CE9" w:rsidRPr="00134220">
        <w:rPr>
          <w:rFonts w:eastAsia="Times New Roman"/>
          <w:bCs w:val="0"/>
          <w:color w:val="000000"/>
          <w:spacing w:val="0"/>
          <w:lang w:eastAsia="lt-LT"/>
        </w:rPr>
        <w:t xml:space="preserve">atitinka toliau nurodomus </w:t>
      </w:r>
      <w:r w:rsidR="00342F61">
        <w:rPr>
          <w:rFonts w:eastAsia="Times New Roman"/>
          <w:bCs w:val="0"/>
          <w:color w:val="000000"/>
          <w:spacing w:val="0"/>
          <w:lang w:eastAsia="lt-LT"/>
        </w:rPr>
        <w:t>reikalavimus:</w:t>
      </w:r>
    </w:p>
    <w:p w14:paraId="29AA7873" w14:textId="77777777" w:rsidR="00A37837" w:rsidRDefault="00A37837" w:rsidP="00A37837">
      <w:pPr>
        <w:spacing w:after="0" w:line="240" w:lineRule="auto"/>
        <w:ind w:right="-421" w:firstLine="636"/>
        <w:jc w:val="both"/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</w:pP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(pirkimo objekto pavadinimas, pirkimo numeris, pirkimo paskelbimo CVP IS data</w:t>
      </w:r>
      <w:r w:rsidRPr="00F17CE9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)</w:t>
      </w:r>
    </w:p>
    <w:p w14:paraId="5FF06915" w14:textId="3DF03F01" w:rsidR="00F17CE9" w:rsidRPr="00F17CE9" w:rsidRDefault="00F17CE9" w:rsidP="004359E2">
      <w:pPr>
        <w:shd w:val="clear" w:color="auto" w:fill="FFFFFF"/>
        <w:spacing w:after="0" w:line="240" w:lineRule="auto"/>
        <w:jc w:val="both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 </w:t>
      </w:r>
    </w:p>
    <w:tbl>
      <w:tblPr>
        <w:tblW w:w="97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9419"/>
      </w:tblGrid>
      <w:tr w:rsidR="00F17CE9" w:rsidRPr="00F17CE9" w14:paraId="0423CDA3" w14:textId="77777777" w:rsidTr="00D243DB">
        <w:tc>
          <w:tcPr>
            <w:tcW w:w="35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C3A80" w14:textId="33BB695A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  <w:tc>
          <w:tcPr>
            <w:tcW w:w="941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9499A" w14:textId="60FCCBB1" w:rsidR="00A72451" w:rsidRPr="0054545F" w:rsidRDefault="00F17CE9" w:rsidP="00F17CE9">
            <w:pPr>
              <w:spacing w:after="0" w:line="240" w:lineRule="auto"/>
              <w:jc w:val="both"/>
              <w:rPr>
                <w:rFonts w:eastAsia="Times New Roman"/>
                <w:bCs w:val="0"/>
                <w:i/>
                <w:iCs/>
                <w:color w:val="FF0000"/>
                <w:spacing w:val="0"/>
                <w:u w:val="single"/>
                <w:lang w:eastAsia="lt-LT"/>
              </w:rPr>
            </w:pPr>
            <w:r w:rsidRPr="00F17CE9">
              <w:rPr>
                <w:rFonts w:eastAsia="Times New Roman"/>
                <w:bCs w:val="0"/>
                <w:spacing w:val="0"/>
                <w:lang w:eastAsia="lt-LT"/>
              </w:rPr>
              <w:t>tiekėjo siūlomos prekės nekelia grėsmės nacionaliniam saugumui </w:t>
            </w:r>
            <w:r w:rsidRPr="00F17CE9">
              <w:rPr>
                <w:rFonts w:eastAsia="Times New Roman"/>
                <w:bCs w:val="0"/>
                <w:color w:val="000000"/>
                <w:spacing w:val="0"/>
                <w:bdr w:val="none" w:sz="0" w:space="0" w:color="auto" w:frame="1"/>
                <w:lang w:eastAsia="lt-LT"/>
              </w:rPr>
              <w:t>–</w:t>
            </w:r>
            <w:r w:rsidRPr="00F17CE9">
              <w:rPr>
                <w:rFonts w:eastAsia="Times New Roman"/>
                <w:bCs w:val="0"/>
                <w:spacing w:val="0"/>
                <w:lang w:eastAsia="lt-LT"/>
              </w:rPr>
              <w:t> vadovaujantis Lietuvos Respublikos viešųjų pirkimų įstatymo (toliau – VPĮ) 37 straipsnio 9 dalies 1 punktu, prekių gamintojas ar jį kontroliuojantis asmuo</w:t>
            </w:r>
            <w:r w:rsidRPr="00F17CE9">
              <w:rPr>
                <w:rFonts w:eastAsia="Times New Roman"/>
                <w:bCs w:val="0"/>
                <w:color w:val="000000"/>
                <w:spacing w:val="0"/>
                <w:lang w:eastAsia="lt-LT"/>
              </w:rPr>
              <w:t> </w:t>
            </w:r>
            <w:r w:rsidRPr="00F17CE9">
              <w:rPr>
                <w:rFonts w:eastAsia="Times New Roman"/>
                <w:bCs w:val="0"/>
                <w:spacing w:val="0"/>
                <w:lang w:eastAsia="lt-LT"/>
              </w:rPr>
              <w:t>nėra registruoti (jeigu gamintojas ar jį kontroliuojantis asmuo yra fizinis asmuo – nuolat gyvenantis ar turintis pilietybę) VPĮ 92 straipsnio 14 dalyje numatytame sąraše nurodytose valstybėse ar teritorijose</w:t>
            </w:r>
            <w:r w:rsidR="006B178A">
              <w:rPr>
                <w:rFonts w:eastAsia="Times New Roman"/>
                <w:bCs w:val="0"/>
                <w:spacing w:val="0"/>
                <w:lang w:eastAsia="lt-LT"/>
              </w:rPr>
              <w:t xml:space="preserve"> </w:t>
            </w:r>
            <w:r w:rsidR="00B30071">
              <w:rPr>
                <w:rFonts w:eastAsia="Times New Roman"/>
                <w:bCs w:val="0"/>
                <w:spacing w:val="0"/>
                <w:lang w:eastAsia="lt-LT"/>
              </w:rPr>
              <w:t>(</w:t>
            </w:r>
            <w:r w:rsidR="005D5FD2" w:rsidRPr="006D65E8">
              <w:rPr>
                <w:rFonts w:eastAsia="Times New Roman"/>
                <w:bCs w:val="0"/>
                <w:spacing w:val="0"/>
                <w:lang w:eastAsia="lt-LT"/>
              </w:rPr>
              <w:t>Specialiųjų p</w:t>
            </w:r>
            <w:r w:rsidR="0054545F" w:rsidRPr="006D65E8">
              <w:rPr>
                <w:rFonts w:eastAsia="Times New Roman"/>
                <w:bCs w:val="0"/>
                <w:spacing w:val="0"/>
                <w:lang w:eastAsia="lt-LT"/>
              </w:rPr>
              <w:t xml:space="preserve">irkimo sąlygų </w:t>
            </w:r>
            <w:r w:rsidR="00131D72" w:rsidRPr="006D65E8">
              <w:rPr>
                <w:rFonts w:eastAsia="Times New Roman"/>
                <w:bCs w:val="0"/>
                <w:spacing w:val="0"/>
                <w:lang w:eastAsia="lt-LT"/>
              </w:rPr>
              <w:t>4.</w:t>
            </w:r>
            <w:r w:rsidR="006D65E8" w:rsidRPr="006D65E8">
              <w:rPr>
                <w:rFonts w:eastAsia="Times New Roman"/>
                <w:bCs w:val="0"/>
                <w:spacing w:val="0"/>
                <w:lang w:eastAsia="lt-LT"/>
              </w:rPr>
              <w:t>4.</w:t>
            </w:r>
            <w:r w:rsidR="00B30071" w:rsidRPr="006D65E8">
              <w:rPr>
                <w:rFonts w:eastAsia="Times New Roman"/>
                <w:bCs w:val="0"/>
                <w:spacing w:val="0"/>
                <w:lang w:eastAsia="lt-LT"/>
              </w:rPr>
              <w:t xml:space="preserve"> punktas)</w:t>
            </w:r>
          </w:p>
          <w:p w14:paraId="59024AB8" w14:textId="0E0D2710" w:rsidR="00F17CE9" w:rsidRDefault="0054545F" w:rsidP="00134220">
            <w:pPr>
              <w:shd w:val="clear" w:color="auto" w:fill="FFFFFF"/>
              <w:spacing w:after="0" w:line="240" w:lineRule="auto"/>
              <w:rPr>
                <w:rFonts w:eastAsia="Times New Roman"/>
                <w:bCs w:val="0"/>
                <w:i/>
                <w:iCs/>
                <w:spacing w:val="0"/>
                <w:sz w:val="20"/>
                <w:szCs w:val="20"/>
                <w:lang w:eastAsia="lt-LT"/>
              </w:rPr>
            </w:pPr>
            <w:r>
              <w:rPr>
                <w:rFonts w:eastAsia="Times New Roman"/>
                <w:bCs w:val="0"/>
                <w:i/>
                <w:iCs/>
                <w:spacing w:val="0"/>
                <w:sz w:val="20"/>
                <w:szCs w:val="20"/>
                <w:lang w:eastAsia="lt-LT"/>
              </w:rPr>
              <w:t xml:space="preserve">                   </w:t>
            </w:r>
            <w:r w:rsidR="00F17CE9" w:rsidRPr="00F17CE9">
              <w:rPr>
                <w:rFonts w:eastAsia="Times New Roman"/>
                <w:bCs w:val="0"/>
                <w:i/>
                <w:iCs/>
                <w:spacing w:val="0"/>
                <w:sz w:val="20"/>
                <w:szCs w:val="20"/>
                <w:lang w:eastAsia="lt-LT"/>
              </w:rPr>
              <w:t>(pirkimo dokumentų punktai)</w:t>
            </w:r>
          </w:p>
          <w:p w14:paraId="391F62F3" w14:textId="77777777" w:rsidR="00A72451" w:rsidRPr="00F17CE9" w:rsidRDefault="00A72451" w:rsidP="00A72451">
            <w:pPr>
              <w:jc w:val="both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  <w:tr w:rsidR="00F17CE9" w:rsidRPr="00F17CE9" w14:paraId="158D15A8" w14:textId="77777777" w:rsidTr="00D243DB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49305" w14:textId="1717F471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  <w:r w:rsidRPr="00F17CE9">
              <w:rPr>
                <w:rFonts w:eastAsia="Times New Roman"/>
                <w:bCs w:val="0"/>
                <w:spacing w:val="0"/>
                <w:lang w:eastAsia="lt-LT"/>
              </w:rPr>
              <w:t> </w:t>
            </w:r>
          </w:p>
        </w:tc>
        <w:tc>
          <w:tcPr>
            <w:tcW w:w="941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1AD9187C" w14:textId="77777777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  <w:tr w:rsidR="00F17CE9" w:rsidRPr="00F17CE9" w14:paraId="42D94766" w14:textId="77777777" w:rsidTr="00D243DB">
        <w:tc>
          <w:tcPr>
            <w:tcW w:w="35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481E1" w14:textId="77777777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  <w:r w:rsidRPr="00F17CE9">
              <w:rPr>
                <w:rFonts w:eastAsia="Times New Roman"/>
                <w:bCs w:val="0"/>
                <w:spacing w:val="0"/>
                <w:lang w:eastAsia="lt-LT"/>
              </w:rPr>
              <w:t> </w:t>
            </w:r>
          </w:p>
        </w:tc>
        <w:tc>
          <w:tcPr>
            <w:tcW w:w="9419" w:type="dxa"/>
            <w:vMerge/>
            <w:vAlign w:val="center"/>
            <w:hideMark/>
          </w:tcPr>
          <w:p w14:paraId="56778940" w14:textId="77777777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</w:tbl>
    <w:p w14:paraId="2494E428" w14:textId="77777777" w:rsidR="00F17CE9" w:rsidRPr="00F17CE9" w:rsidRDefault="00F17CE9" w:rsidP="00F17CE9">
      <w:pPr>
        <w:shd w:val="clear" w:color="auto" w:fill="FFFFFF"/>
        <w:spacing w:after="0" w:line="240" w:lineRule="auto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 </w:t>
      </w:r>
    </w:p>
    <w:p w14:paraId="251A682B" w14:textId="163E9784" w:rsidR="00F17CE9" w:rsidRPr="00F17CE9" w:rsidRDefault="00F17CE9" w:rsidP="00E07B17">
      <w:pPr>
        <w:shd w:val="clear" w:color="auto" w:fill="FFFFFF"/>
        <w:spacing w:after="0" w:line="240" w:lineRule="auto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color w:val="000000"/>
          <w:spacing w:val="0"/>
          <w:sz w:val="20"/>
          <w:szCs w:val="20"/>
          <w:lang w:eastAsia="lt-LT"/>
        </w:rPr>
        <w:t> </w:t>
      </w: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   </w:t>
      </w:r>
    </w:p>
    <w:tbl>
      <w:tblPr>
        <w:tblW w:w="97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9419"/>
      </w:tblGrid>
      <w:tr w:rsidR="00F17CE9" w:rsidRPr="00F17CE9" w14:paraId="2E042241" w14:textId="77777777" w:rsidTr="00D243DB">
        <w:tc>
          <w:tcPr>
            <w:tcW w:w="35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B0CCC" w14:textId="2C693C3B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  <w:tc>
          <w:tcPr>
            <w:tcW w:w="941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6930E" w14:textId="0568FB81" w:rsidR="00F17CE9" w:rsidRPr="00F17CE9" w:rsidRDefault="00F17CE9" w:rsidP="00F17CE9">
            <w:pPr>
              <w:spacing w:after="0" w:line="240" w:lineRule="auto"/>
              <w:jc w:val="both"/>
              <w:rPr>
                <w:rFonts w:eastAsia="Times New Roman"/>
                <w:bCs w:val="0"/>
                <w:spacing w:val="0"/>
                <w:lang w:eastAsia="lt-LT"/>
              </w:rPr>
            </w:pPr>
            <w:r w:rsidRPr="00F17CE9">
              <w:rPr>
                <w:rFonts w:eastAsia="Times New Roman"/>
                <w:bCs w:val="0"/>
                <w:spacing w:val="0"/>
                <w:lang w:eastAsia="lt-LT"/>
              </w:rPr>
              <w:t>tiekėjas neturi interesų, galinčių kelti grėsmę nacionaliniam saugumui – vadovaujantis VPĮ 47 straipsnio 9 dalimi, jis pats,</w:t>
            </w:r>
            <w:r w:rsidRPr="00F17CE9">
              <w:rPr>
                <w:rFonts w:eastAsia="Times New Roman"/>
                <w:bCs w:val="0"/>
                <w:color w:val="000000"/>
                <w:spacing w:val="0"/>
                <w:bdr w:val="none" w:sz="0" w:space="0" w:color="auto" w:frame="1"/>
                <w:lang w:eastAsia="lt-LT"/>
              </w:rPr>
              <w:t xml:space="preserve"> 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</w:t>
            </w:r>
            <w:r w:rsidRPr="006D65E8">
              <w:rPr>
                <w:rFonts w:eastAsia="Times New Roman"/>
                <w:bCs w:val="0"/>
                <w:color w:val="000000"/>
                <w:spacing w:val="0"/>
                <w:bdr w:val="none" w:sz="0" w:space="0" w:color="auto" w:frame="1"/>
                <w:lang w:eastAsia="lt-LT"/>
              </w:rPr>
              <w:t>teritorijose </w:t>
            </w:r>
            <w:r w:rsidRPr="006D65E8">
              <w:rPr>
                <w:rFonts w:eastAsia="Times New Roman"/>
                <w:bCs w:val="0"/>
                <w:spacing w:val="0"/>
                <w:lang w:eastAsia="lt-LT"/>
              </w:rPr>
              <w:t>(</w:t>
            </w:r>
            <w:r w:rsidR="006D65E8" w:rsidRPr="006D65E8">
              <w:rPr>
                <w:rFonts w:eastAsia="Times New Roman"/>
                <w:bCs w:val="0"/>
                <w:spacing w:val="0"/>
                <w:lang w:eastAsia="lt-LT"/>
              </w:rPr>
              <w:t>Specialiųjų pirkimo sąlygų 4.4. punktas</w:t>
            </w:r>
            <w:r w:rsidRPr="006D65E8">
              <w:rPr>
                <w:rFonts w:eastAsia="Times New Roman"/>
                <w:bCs w:val="0"/>
                <w:spacing w:val="0"/>
                <w:lang w:eastAsia="lt-LT"/>
              </w:rPr>
              <w:t>)</w:t>
            </w:r>
            <w:r w:rsidR="00C100E7" w:rsidRPr="006D65E8">
              <w:rPr>
                <w:rFonts w:eastAsia="Times New Roman"/>
                <w:bCs w:val="0"/>
                <w:spacing w:val="0"/>
                <w:lang w:eastAsia="lt-LT"/>
              </w:rPr>
              <w:t>.</w:t>
            </w:r>
          </w:p>
        </w:tc>
      </w:tr>
      <w:tr w:rsidR="00F17CE9" w:rsidRPr="00F17CE9" w14:paraId="62B1EC3B" w14:textId="77777777" w:rsidTr="00D243DB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2F65A" w14:textId="078035F3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  <w:r w:rsidRPr="00F17CE9">
              <w:rPr>
                <w:rFonts w:eastAsia="Times New Roman"/>
                <w:bCs w:val="0"/>
                <w:spacing w:val="0"/>
                <w:lang w:eastAsia="lt-LT"/>
              </w:rPr>
              <w:t> </w:t>
            </w:r>
          </w:p>
        </w:tc>
        <w:tc>
          <w:tcPr>
            <w:tcW w:w="941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59D1DA56" w14:textId="77777777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  <w:tr w:rsidR="00F17CE9" w:rsidRPr="00F17CE9" w14:paraId="536A674E" w14:textId="77777777" w:rsidTr="00D243DB">
        <w:tc>
          <w:tcPr>
            <w:tcW w:w="35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08F37" w14:textId="77777777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  <w:r w:rsidRPr="00F17CE9">
              <w:rPr>
                <w:rFonts w:eastAsia="Times New Roman"/>
                <w:bCs w:val="0"/>
                <w:spacing w:val="0"/>
                <w:lang w:eastAsia="lt-LT"/>
              </w:rPr>
              <w:t> </w:t>
            </w:r>
          </w:p>
        </w:tc>
        <w:tc>
          <w:tcPr>
            <w:tcW w:w="9419" w:type="dxa"/>
            <w:vMerge/>
            <w:vAlign w:val="center"/>
            <w:hideMark/>
          </w:tcPr>
          <w:p w14:paraId="1C430D85" w14:textId="77777777" w:rsidR="00F17CE9" w:rsidRPr="00F17CE9" w:rsidRDefault="00F17CE9" w:rsidP="00F17CE9">
            <w:pPr>
              <w:spacing w:after="0" w:line="240" w:lineRule="auto"/>
              <w:rPr>
                <w:rFonts w:eastAsia="Times New Roman"/>
                <w:bCs w:val="0"/>
                <w:spacing w:val="0"/>
                <w:lang w:eastAsia="lt-LT"/>
              </w:rPr>
            </w:pPr>
          </w:p>
        </w:tc>
      </w:tr>
    </w:tbl>
    <w:p w14:paraId="3409F9D2" w14:textId="77777777" w:rsidR="00F17CE9" w:rsidRPr="00F17CE9" w:rsidRDefault="00F17CE9" w:rsidP="00F17CE9">
      <w:pPr>
        <w:shd w:val="clear" w:color="auto" w:fill="FFFFFF"/>
        <w:spacing w:after="0" w:line="240" w:lineRule="auto"/>
        <w:ind w:firstLine="1219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(pirkimo dokumentų punktai)</w:t>
      </w:r>
    </w:p>
    <w:p w14:paraId="7DC1C8FF" w14:textId="77777777" w:rsidR="00F17CE9" w:rsidRPr="00F17CE9" w:rsidRDefault="00F17CE9" w:rsidP="00F17CE9">
      <w:pPr>
        <w:shd w:val="clear" w:color="auto" w:fill="FFFFFF"/>
        <w:spacing w:after="0" w:line="240" w:lineRule="auto"/>
        <w:ind w:firstLine="424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i/>
          <w:iCs/>
          <w:color w:val="000000"/>
          <w:spacing w:val="0"/>
          <w:sz w:val="20"/>
          <w:szCs w:val="20"/>
          <w:lang w:eastAsia="lt-LT"/>
        </w:rPr>
        <w:t> </w:t>
      </w:r>
    </w:p>
    <w:p w14:paraId="57421534" w14:textId="1F3E4C1D" w:rsidR="00F17CE9" w:rsidRPr="00DA5942" w:rsidRDefault="00F17CE9" w:rsidP="00F17CE9">
      <w:pPr>
        <w:shd w:val="clear" w:color="auto" w:fill="FFFFFF"/>
        <w:spacing w:after="0" w:line="240" w:lineRule="auto"/>
        <w:ind w:right="-705" w:firstLine="720"/>
        <w:rPr>
          <w:rFonts w:eastAsia="Times New Roman"/>
          <w:bCs w:val="0"/>
          <w:color w:val="000000"/>
          <w:spacing w:val="0"/>
          <w:lang w:eastAsia="lt-LT"/>
        </w:rPr>
      </w:pPr>
      <w:r w:rsidRPr="00DA5942">
        <w:rPr>
          <w:rFonts w:eastAsia="Times New Roman"/>
          <w:bCs w:val="0"/>
          <w:color w:val="000000"/>
          <w:spacing w:val="0"/>
          <w:lang w:eastAsia="lt-LT"/>
        </w:rPr>
        <w:t>Patvirtinu, kad šie duomenys yra teisingi ir aktualūs pasiūlymo pateikimo dieną.</w:t>
      </w:r>
    </w:p>
    <w:p w14:paraId="1D344775" w14:textId="77777777" w:rsidR="00F17CE9" w:rsidRPr="00DA5942" w:rsidRDefault="00F17CE9" w:rsidP="00F17CE9">
      <w:pPr>
        <w:shd w:val="clear" w:color="auto" w:fill="FFFFFF"/>
        <w:spacing w:after="0" w:line="240" w:lineRule="auto"/>
        <w:ind w:firstLine="720"/>
        <w:rPr>
          <w:rFonts w:eastAsia="Times New Roman"/>
          <w:bCs w:val="0"/>
          <w:color w:val="000000"/>
          <w:spacing w:val="0"/>
          <w:lang w:eastAsia="lt-LT"/>
        </w:rPr>
      </w:pPr>
      <w:r w:rsidRPr="00DA5942">
        <w:rPr>
          <w:rFonts w:eastAsia="Times New Roman"/>
          <w:bCs w:val="0"/>
          <w:color w:val="000000"/>
          <w:spacing w:val="0"/>
          <w:lang w:eastAsia="lt-LT"/>
        </w:rPr>
        <w:t> </w:t>
      </w:r>
    </w:p>
    <w:p w14:paraId="79A605A1" w14:textId="741C8E4B" w:rsidR="00F17CE9" w:rsidRPr="00DA5942" w:rsidRDefault="00F17CE9" w:rsidP="00C24225">
      <w:pPr>
        <w:spacing w:after="0" w:line="240" w:lineRule="auto"/>
        <w:ind w:firstLine="709"/>
        <w:jc w:val="both"/>
        <w:rPr>
          <w:rFonts w:eastAsia="Times New Roman"/>
          <w:bCs w:val="0"/>
          <w:color w:val="000000"/>
          <w:spacing w:val="0"/>
          <w:lang w:eastAsia="lt-LT"/>
        </w:rPr>
      </w:pPr>
      <w:r w:rsidRPr="00DA5942">
        <w:rPr>
          <w:rFonts w:eastAsia="Times New Roman"/>
          <w:bCs w:val="0"/>
          <w:color w:val="000000"/>
          <w:spacing w:val="0"/>
          <w:lang w:eastAsia="lt-LT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 reikalavimams, jeigu tai būtina siekiant užtikrinti tinkamą pirkimo procedūros atlikimą.</w:t>
      </w:r>
    </w:p>
    <w:p w14:paraId="47A8E4EA" w14:textId="068BD45A" w:rsidR="00F17CE9" w:rsidRPr="00DA5942" w:rsidRDefault="00F17CE9" w:rsidP="00F17CE9">
      <w:pPr>
        <w:spacing w:after="0" w:line="240" w:lineRule="auto"/>
        <w:ind w:firstLine="709"/>
        <w:jc w:val="both"/>
        <w:rPr>
          <w:rFonts w:eastAsia="Times New Roman"/>
          <w:bCs w:val="0"/>
          <w:color w:val="000000"/>
          <w:spacing w:val="0"/>
          <w:lang w:eastAsia="lt-LT"/>
        </w:rPr>
      </w:pPr>
      <w:r w:rsidRPr="00DA5942">
        <w:rPr>
          <w:rFonts w:eastAsia="Times New Roman"/>
          <w:bCs w:val="0"/>
          <w:color w:val="000000"/>
          <w:spacing w:val="0"/>
          <w:lang w:eastAsia="lt-LT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3562D2EE" w14:textId="77777777" w:rsidR="00F17CE9" w:rsidRPr="00DA5942" w:rsidRDefault="00F17CE9" w:rsidP="00F17CE9">
      <w:pPr>
        <w:spacing w:after="0" w:line="240" w:lineRule="auto"/>
        <w:ind w:left="709"/>
        <w:jc w:val="both"/>
        <w:textAlignment w:val="baseline"/>
        <w:rPr>
          <w:rFonts w:eastAsia="Times New Roman"/>
          <w:bCs w:val="0"/>
          <w:color w:val="000000"/>
          <w:spacing w:val="0"/>
          <w:lang w:eastAsia="lt-LT"/>
        </w:rPr>
      </w:pPr>
      <w:r w:rsidRPr="00DA5942">
        <w:rPr>
          <w:rFonts w:eastAsia="Times New Roman"/>
          <w:bCs w:val="0"/>
          <w:color w:val="000000"/>
          <w:spacing w:val="0"/>
          <w:lang w:eastAsia="lt-LT"/>
        </w:rPr>
        <w:t> </w:t>
      </w:r>
    </w:p>
    <w:p w14:paraId="2B42B9D9" w14:textId="77777777" w:rsidR="00F17CE9" w:rsidRPr="00F17CE9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color w:val="000000"/>
          <w:spacing w:val="0"/>
          <w:sz w:val="18"/>
          <w:szCs w:val="18"/>
          <w:lang w:eastAsia="lt-LT"/>
        </w:rPr>
        <w:t> </w:t>
      </w:r>
    </w:p>
    <w:p w14:paraId="39E074F3" w14:textId="77777777" w:rsidR="00F17CE9" w:rsidRPr="00F17CE9" w:rsidRDefault="00F17CE9" w:rsidP="00F17CE9">
      <w:pPr>
        <w:spacing w:after="0" w:line="240" w:lineRule="auto"/>
        <w:jc w:val="center"/>
        <w:textAlignment w:val="baseline"/>
        <w:rPr>
          <w:rFonts w:eastAsia="Times New Roman"/>
          <w:bCs w:val="0"/>
          <w:color w:val="000000"/>
          <w:spacing w:val="0"/>
          <w:sz w:val="27"/>
          <w:szCs w:val="27"/>
          <w:lang w:eastAsia="lt-LT"/>
        </w:rPr>
      </w:pPr>
      <w:r w:rsidRPr="00F17CE9">
        <w:rPr>
          <w:rFonts w:eastAsia="Times New Roman"/>
          <w:bCs w:val="0"/>
          <w:color w:val="000000"/>
          <w:spacing w:val="0"/>
          <w:sz w:val="18"/>
          <w:szCs w:val="18"/>
          <w:lang w:eastAsia="lt-LT"/>
        </w:rPr>
        <w:lastRenderedPageBreak/>
        <w:t> </w:t>
      </w:r>
    </w:p>
    <w:p w14:paraId="22843ECF" w14:textId="77777777" w:rsidR="00E87E62" w:rsidRPr="00F6668D" w:rsidRDefault="00E87E62" w:rsidP="00E87E62">
      <w:pPr>
        <w:tabs>
          <w:tab w:val="left" w:pos="142"/>
          <w:tab w:val="left" w:pos="993"/>
          <w:tab w:val="left" w:pos="5812"/>
        </w:tabs>
        <w:spacing w:after="0" w:line="240" w:lineRule="auto"/>
        <w:jc w:val="center"/>
        <w:rPr>
          <w:rFonts w:eastAsia="Times New Roman"/>
          <w:lang w:eastAsia="lt-LT"/>
        </w:rPr>
      </w:pPr>
      <w:r w:rsidRPr="00F6668D">
        <w:rPr>
          <w:rFonts w:eastAsia="Times New Roman"/>
          <w:lang w:eastAsia="lt-LT"/>
        </w:rPr>
        <w:t>___________________</w:t>
      </w:r>
      <w:r w:rsidRPr="00F6668D">
        <w:rPr>
          <w:rFonts w:eastAsia="Times New Roman"/>
          <w:lang w:eastAsia="lt-LT"/>
        </w:rPr>
        <w:tab/>
        <w:t>______________________</w:t>
      </w:r>
    </w:p>
    <w:p w14:paraId="466A45CB" w14:textId="77777777" w:rsidR="00E87E62" w:rsidRPr="00E87E62" w:rsidRDefault="00E87E62" w:rsidP="00E87E62">
      <w:pPr>
        <w:tabs>
          <w:tab w:val="left" w:pos="5812"/>
        </w:tabs>
        <w:spacing w:after="0" w:line="240" w:lineRule="auto"/>
        <w:ind w:firstLine="567"/>
        <w:jc w:val="center"/>
        <w:rPr>
          <w:rFonts w:eastAsia="Times New Roman"/>
          <w:i/>
          <w:iCs/>
          <w:spacing w:val="0"/>
          <w:vertAlign w:val="superscript"/>
          <w:lang w:eastAsia="lt-LT"/>
        </w:rPr>
      </w:pPr>
      <w:r w:rsidRPr="00E87E62">
        <w:rPr>
          <w:rFonts w:eastAsia="Times New Roman"/>
          <w:i/>
          <w:iCs/>
          <w:spacing w:val="0"/>
          <w:vertAlign w:val="superscript"/>
          <w:lang w:eastAsia="lt-LT"/>
        </w:rPr>
        <w:t>(Parašas)</w:t>
      </w:r>
      <w:r w:rsidRPr="00E87E62">
        <w:rPr>
          <w:rFonts w:eastAsia="Times New Roman"/>
          <w:i/>
          <w:iCs/>
          <w:spacing w:val="0"/>
          <w:vertAlign w:val="superscript"/>
          <w:lang w:eastAsia="lt-LT"/>
        </w:rPr>
        <w:tab/>
        <w:t>(juridinio asmens vadovo vardas, pavardė)</w:t>
      </w:r>
    </w:p>
    <w:p w14:paraId="60AAA1A0" w14:textId="731616B8" w:rsidR="000E1ED9" w:rsidRPr="00E07B17" w:rsidRDefault="000E1ED9" w:rsidP="00E07B17">
      <w:pPr>
        <w:tabs>
          <w:tab w:val="left" w:pos="5812"/>
        </w:tabs>
        <w:spacing w:after="0" w:line="240" w:lineRule="auto"/>
        <w:jc w:val="both"/>
        <w:rPr>
          <w:rFonts w:eastAsia="Times New Roman"/>
          <w:lang w:eastAsia="lt-LT"/>
        </w:rPr>
      </w:pPr>
    </w:p>
    <w:sectPr w:rsidR="000E1ED9" w:rsidRPr="00E07B17" w:rsidSect="0052512A">
      <w:pgSz w:w="12240" w:h="15840"/>
      <w:pgMar w:top="1134" w:right="1041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A1FCA"/>
    <w:multiLevelType w:val="multilevel"/>
    <w:tmpl w:val="F3686D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9010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E9"/>
    <w:rsid w:val="00030069"/>
    <w:rsid w:val="00084CD6"/>
    <w:rsid w:val="000B2717"/>
    <w:rsid w:val="000C45CE"/>
    <w:rsid w:val="000E1ED9"/>
    <w:rsid w:val="00126526"/>
    <w:rsid w:val="00131D72"/>
    <w:rsid w:val="00134220"/>
    <w:rsid w:val="0016437F"/>
    <w:rsid w:val="001A7680"/>
    <w:rsid w:val="001B2C2F"/>
    <w:rsid w:val="001C42E1"/>
    <w:rsid w:val="001D078D"/>
    <w:rsid w:val="00213149"/>
    <w:rsid w:val="00223D0D"/>
    <w:rsid w:val="002A1916"/>
    <w:rsid w:val="00334A67"/>
    <w:rsid w:val="00342F61"/>
    <w:rsid w:val="00361613"/>
    <w:rsid w:val="003666F6"/>
    <w:rsid w:val="003755DF"/>
    <w:rsid w:val="004359E2"/>
    <w:rsid w:val="004F2AEC"/>
    <w:rsid w:val="00502AEB"/>
    <w:rsid w:val="00510DAB"/>
    <w:rsid w:val="0052512A"/>
    <w:rsid w:val="0054545F"/>
    <w:rsid w:val="00561D3F"/>
    <w:rsid w:val="005D5FD2"/>
    <w:rsid w:val="00616868"/>
    <w:rsid w:val="00630DE2"/>
    <w:rsid w:val="00661782"/>
    <w:rsid w:val="006675B3"/>
    <w:rsid w:val="006B178A"/>
    <w:rsid w:val="006D65E8"/>
    <w:rsid w:val="00743685"/>
    <w:rsid w:val="00796002"/>
    <w:rsid w:val="007B6D0F"/>
    <w:rsid w:val="00830B5A"/>
    <w:rsid w:val="008613BC"/>
    <w:rsid w:val="0090605B"/>
    <w:rsid w:val="00A351F3"/>
    <w:rsid w:val="00A37837"/>
    <w:rsid w:val="00A55D5B"/>
    <w:rsid w:val="00A72451"/>
    <w:rsid w:val="00AE11F8"/>
    <w:rsid w:val="00B30071"/>
    <w:rsid w:val="00B95894"/>
    <w:rsid w:val="00BF6B06"/>
    <w:rsid w:val="00C100E7"/>
    <w:rsid w:val="00C24225"/>
    <w:rsid w:val="00C657D1"/>
    <w:rsid w:val="00C80104"/>
    <w:rsid w:val="00D07451"/>
    <w:rsid w:val="00D2369F"/>
    <w:rsid w:val="00D243DB"/>
    <w:rsid w:val="00D42CB2"/>
    <w:rsid w:val="00D9226B"/>
    <w:rsid w:val="00DA5942"/>
    <w:rsid w:val="00E07B17"/>
    <w:rsid w:val="00E10FBF"/>
    <w:rsid w:val="00E12805"/>
    <w:rsid w:val="00E87E62"/>
    <w:rsid w:val="00F1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3882C"/>
  <w15:chartTrackingRefBased/>
  <w15:docId w15:val="{5B331262-CC2B-45DD-8AAB-51CE2F4E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pacing w:val="23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61686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1686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1686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16868"/>
    <w:rPr>
      <w:b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16868"/>
    <w:rPr>
      <w:b/>
      <w:sz w:val="20"/>
      <w:szCs w:val="20"/>
    </w:rPr>
  </w:style>
  <w:style w:type="character" w:customStyle="1" w:styleId="SraopastraipaDiagrama">
    <w:name w:val="Sąrašo pastraipa Diagrama"/>
    <w:aliases w:val="List Paragraph Red Diagrama,Buletai Diagrama,Bullet EY Diagrama,List Paragraph21 Diagrama,List Paragraph1 Diagrama,List Paragraph2 Diagrama,lp1 Diagrama,Bullet 1 Diagrama,Use Case List Paragraph Diagrama,Numbering Diagrama"/>
    <w:link w:val="Sraopastraipa"/>
    <w:uiPriority w:val="34"/>
    <w:qFormat/>
    <w:locked/>
    <w:rsid w:val="00A72451"/>
    <w:rPr>
      <w:rFonts w:eastAsia="Times New Roman"/>
      <w:szCs w:val="20"/>
      <w:lang w:eastAsia="lt-LT"/>
    </w:rPr>
  </w:style>
  <w:style w:type="paragraph" w:styleId="Sraopastraipa">
    <w:name w:val="List Paragraph"/>
    <w:aliases w:val="List Paragraph Red,Buletai,Bullet EY,List Paragraph21,List Paragraph1,List Paragraph2,lp1,Bullet 1,Use Case List Paragraph,Numbering,ERP-List Paragraph,List Paragraph11,List Paragraph111,Paragraph,Sąrašo pastraipa1,List Paragraph211"/>
    <w:basedOn w:val="prastasis"/>
    <w:link w:val="SraopastraipaDiagrama"/>
    <w:uiPriority w:val="34"/>
    <w:qFormat/>
    <w:rsid w:val="00A72451"/>
    <w:pPr>
      <w:autoSpaceDN w:val="0"/>
      <w:spacing w:after="0" w:line="240" w:lineRule="auto"/>
      <w:ind w:left="720"/>
      <w:contextualSpacing/>
    </w:pPr>
    <w:rPr>
      <w:rFonts w:eastAsia="Times New Roman"/>
      <w:szCs w:val="20"/>
      <w:lang w:eastAsia="lt-LT"/>
    </w:rPr>
  </w:style>
  <w:style w:type="character" w:customStyle="1" w:styleId="ui-provider">
    <w:name w:val="ui-provider"/>
    <w:basedOn w:val="Numatytasispastraiposriftas"/>
    <w:rsid w:val="00A72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e198c-91b7-4bdd-bc0d-4d51b990d2e7}" enabled="0" method="" siteId="{310e198c-91b7-4bdd-bc0d-4d51b990d2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1852</Words>
  <Characters>1056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Pavlovskienė</dc:creator>
  <cp:keywords/>
  <dc:description/>
  <cp:lastModifiedBy>Greta Razbadauskienė</cp:lastModifiedBy>
  <cp:revision>19</cp:revision>
  <dcterms:created xsi:type="dcterms:W3CDTF">2026-10-26T09:33:00Z</dcterms:created>
  <dcterms:modified xsi:type="dcterms:W3CDTF">2026-10-27T13:16:00Z</dcterms:modified>
</cp:coreProperties>
</file>