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84979" w14:textId="14E002AA" w:rsidR="00AD2288" w:rsidRPr="006830CA" w:rsidRDefault="00AD2288">
      <w:pPr>
        <w:shd w:val="clear" w:color="auto" w:fill="FFFFFF"/>
        <w:suppressAutoHyphens/>
        <w:ind w:firstLine="6237"/>
        <w:rPr>
          <w:sz w:val="23"/>
          <w:szCs w:val="23"/>
          <w:highlight w:val="yellow"/>
        </w:rPr>
      </w:pPr>
      <w:bookmarkStart w:id="0" w:name="_GoBack"/>
      <w:r w:rsidRPr="006830CA">
        <w:rPr>
          <w:sz w:val="23"/>
          <w:szCs w:val="23"/>
          <w:highlight w:val="yellow"/>
        </w:rPr>
        <w:t>Nacionalinio saugumo reikalavimų atitikties</w:t>
      </w:r>
    </w:p>
    <w:p w14:paraId="58577568" w14:textId="77777777" w:rsidR="00AD2288" w:rsidRPr="006830CA" w:rsidRDefault="00AD2288">
      <w:pPr>
        <w:shd w:val="clear" w:color="auto" w:fill="FFFFFF"/>
        <w:suppressAutoHyphens/>
        <w:ind w:firstLine="6237"/>
        <w:rPr>
          <w:sz w:val="23"/>
          <w:szCs w:val="23"/>
          <w:highlight w:val="yellow"/>
        </w:rPr>
      </w:pPr>
      <w:r w:rsidRPr="006830CA">
        <w:rPr>
          <w:sz w:val="23"/>
          <w:szCs w:val="23"/>
          <w:highlight w:val="yellow"/>
        </w:rPr>
        <w:t>deklaracijos tipinė forma,</w:t>
      </w:r>
    </w:p>
    <w:p w14:paraId="2E3FF771" w14:textId="77777777" w:rsidR="009F56AA" w:rsidRPr="006830CA" w:rsidRDefault="00AD2288">
      <w:pPr>
        <w:shd w:val="clear" w:color="auto" w:fill="FFFFFF"/>
        <w:suppressAutoHyphens/>
        <w:ind w:firstLine="6237"/>
        <w:rPr>
          <w:sz w:val="23"/>
          <w:szCs w:val="23"/>
          <w:highlight w:val="yellow"/>
        </w:rPr>
      </w:pPr>
      <w:r w:rsidRPr="006830CA">
        <w:rPr>
          <w:sz w:val="23"/>
          <w:szCs w:val="23"/>
          <w:highlight w:val="yellow"/>
        </w:rPr>
        <w:t xml:space="preserve">patvirtinta Viešųjų pirkimų tarnybos </w:t>
      </w:r>
    </w:p>
    <w:p w14:paraId="670469AA" w14:textId="77777777" w:rsidR="009F56AA" w:rsidRPr="006830CA" w:rsidRDefault="00AD2288">
      <w:pPr>
        <w:shd w:val="clear" w:color="auto" w:fill="FFFFFF"/>
        <w:suppressAutoHyphens/>
        <w:ind w:firstLine="6237"/>
        <w:rPr>
          <w:sz w:val="23"/>
          <w:szCs w:val="23"/>
          <w:highlight w:val="yellow"/>
        </w:rPr>
      </w:pPr>
      <w:r w:rsidRPr="006830CA">
        <w:rPr>
          <w:sz w:val="23"/>
          <w:szCs w:val="23"/>
          <w:highlight w:val="yellow"/>
        </w:rPr>
        <w:t>direktoriaus 2022 m. gruodžio 29 d.</w:t>
      </w:r>
    </w:p>
    <w:p w14:paraId="2F5680C4" w14:textId="77777777" w:rsidR="009F56AA" w:rsidRPr="006830CA" w:rsidRDefault="00AD2288">
      <w:pPr>
        <w:shd w:val="clear" w:color="auto" w:fill="FFFFFF"/>
        <w:suppressAutoHyphens/>
        <w:ind w:firstLine="6237"/>
        <w:rPr>
          <w:highlight w:val="yellow"/>
        </w:rPr>
      </w:pPr>
      <w:r w:rsidRPr="006830CA">
        <w:rPr>
          <w:sz w:val="23"/>
          <w:szCs w:val="23"/>
          <w:highlight w:val="yellow"/>
        </w:rPr>
        <w:t>įsakymu Nr. 1S-233</w:t>
      </w:r>
    </w:p>
    <w:p w14:paraId="2496A929" w14:textId="77777777" w:rsidR="009F56AA" w:rsidRPr="006830CA" w:rsidRDefault="009F56AA">
      <w:pPr>
        <w:tabs>
          <w:tab w:val="left" w:pos="5103"/>
        </w:tabs>
        <w:suppressAutoHyphens/>
        <w:textAlignment w:val="baseline"/>
        <w:rPr>
          <w:highlight w:val="yellow"/>
        </w:rPr>
      </w:pPr>
    </w:p>
    <w:p w14:paraId="42E44816" w14:textId="77777777" w:rsidR="009F56AA" w:rsidRPr="006830CA" w:rsidRDefault="009F56AA">
      <w:pPr>
        <w:shd w:val="clear" w:color="auto" w:fill="FFFFFF"/>
        <w:suppressAutoHyphens/>
        <w:jc w:val="center"/>
        <w:rPr>
          <w:b/>
          <w:sz w:val="20"/>
          <w:highlight w:val="yellow"/>
        </w:rPr>
      </w:pPr>
    </w:p>
    <w:p w14:paraId="4AAE44B1" w14:textId="77777777" w:rsidR="009F56AA" w:rsidRPr="006830CA" w:rsidRDefault="00AD2288">
      <w:pPr>
        <w:shd w:val="clear" w:color="auto" w:fill="FFFFFF"/>
        <w:suppressAutoHyphens/>
        <w:jc w:val="center"/>
        <w:rPr>
          <w:b/>
          <w:sz w:val="20"/>
        </w:rPr>
      </w:pPr>
      <w:r w:rsidRPr="006830CA">
        <w:rPr>
          <w:b/>
          <w:sz w:val="20"/>
          <w:highlight w:val="yellow"/>
        </w:rPr>
        <w:t>(Nacionalinio saugumo reikalavimų atitikties deklaracijos tipinė forma)</w:t>
      </w:r>
    </w:p>
    <w:p w14:paraId="1A8E05D5" w14:textId="77777777" w:rsidR="009F56AA" w:rsidRPr="006830C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 w:rsidRPr="006830CA">
        <w:rPr>
          <w:rFonts w:eastAsia="Calibri"/>
        </w:rPr>
        <w:tab/>
      </w:r>
    </w:p>
    <w:p w14:paraId="55827373" w14:textId="77777777" w:rsidR="009F56AA" w:rsidRPr="006830C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 w:rsidRPr="006830CA">
        <w:rPr>
          <w:sz w:val="20"/>
          <w:highlight w:val="yellow"/>
        </w:rPr>
        <w:t>(</w:t>
      </w:r>
      <w:r w:rsidRPr="006830CA">
        <w:rPr>
          <w:i/>
          <w:iCs/>
          <w:sz w:val="20"/>
          <w:highlight w:val="yellow"/>
        </w:rPr>
        <w:t>tiekėjo pavadinimas</w:t>
      </w:r>
      <w:r w:rsidRPr="006830CA">
        <w:rPr>
          <w:sz w:val="20"/>
          <w:highlight w:val="yellow"/>
        </w:rPr>
        <w:t>)</w:t>
      </w:r>
    </w:p>
    <w:p w14:paraId="0893F007" w14:textId="77777777" w:rsidR="009F56AA" w:rsidRPr="006830C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 w:rsidRPr="006830CA">
        <w:rPr>
          <w:rFonts w:eastAsia="Calibri"/>
        </w:rPr>
        <w:tab/>
      </w:r>
    </w:p>
    <w:p w14:paraId="2E6BE994" w14:textId="234F302C" w:rsidR="009F56AA" w:rsidRPr="006830CA" w:rsidRDefault="00AD2288">
      <w:pPr>
        <w:suppressAutoHyphens/>
        <w:jc w:val="center"/>
        <w:textAlignment w:val="baseline"/>
      </w:pPr>
      <w:r w:rsidRPr="006830CA">
        <w:rPr>
          <w:rFonts w:eastAsia="Calibri"/>
          <w:iCs/>
          <w:sz w:val="20"/>
          <w:highlight w:val="yellow"/>
        </w:rPr>
        <w:t>(</w:t>
      </w:r>
      <w:r w:rsidRPr="006830CA">
        <w:rPr>
          <w:rFonts w:eastAsia="Calibri"/>
          <w:i/>
          <w:sz w:val="20"/>
          <w:highlight w:val="yellow"/>
        </w:rPr>
        <w:t>adresatas (perkančiosios organizacijos pavadinimas</w:t>
      </w:r>
      <w:r w:rsidRPr="006830CA">
        <w:rPr>
          <w:rFonts w:eastAsia="Calibri"/>
          <w:iCs/>
          <w:sz w:val="20"/>
          <w:highlight w:val="yellow"/>
        </w:rPr>
        <w:t>)</w:t>
      </w:r>
    </w:p>
    <w:p w14:paraId="7CEC8C9B" w14:textId="77777777" w:rsidR="009F56AA" w:rsidRPr="006830C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19DB1F35" w14:textId="77777777" w:rsidR="009F56AA" w:rsidRPr="006830C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 w:rsidRPr="006830CA">
        <w:rPr>
          <w:rFonts w:eastAsia="Calibri"/>
          <w:b/>
          <w:bCs/>
        </w:rPr>
        <w:t>NACIONALINIO SAUGUMO REIKALAVIMŲ ATITIKTIES DEKLARACIJA</w:t>
      </w:r>
    </w:p>
    <w:p w14:paraId="0648E257" w14:textId="77777777" w:rsidR="009F56AA" w:rsidRPr="006830C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351FCBEB" w14:textId="2CD248DC" w:rsidR="009F56AA" w:rsidRPr="006830C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 w:rsidRPr="006830CA">
        <w:rPr>
          <w:rFonts w:eastAsia="Calibri"/>
        </w:rPr>
        <w:t>20</w:t>
      </w:r>
      <w:r w:rsidR="000D2558" w:rsidRPr="006830CA">
        <w:rPr>
          <w:rFonts w:eastAsia="Calibri"/>
        </w:rPr>
        <w:t xml:space="preserve">26 </w:t>
      </w:r>
      <w:r w:rsidRPr="006830CA">
        <w:rPr>
          <w:rFonts w:eastAsia="Calibri"/>
        </w:rPr>
        <w:t>m.</w:t>
      </w:r>
      <w:r w:rsidR="000D2558" w:rsidRPr="006830CA">
        <w:rPr>
          <w:rFonts w:eastAsia="Calibri"/>
        </w:rPr>
        <w:t xml:space="preserve"> lapkričio </w:t>
      </w:r>
      <w:r w:rsidRPr="006830CA">
        <w:rPr>
          <w:rFonts w:eastAsia="Calibri"/>
          <w:highlight w:val="yellow"/>
        </w:rPr>
        <w:t>______</w:t>
      </w:r>
      <w:r w:rsidRPr="006830CA">
        <w:rPr>
          <w:rFonts w:eastAsia="Calibri"/>
        </w:rPr>
        <w:t xml:space="preserve"> d. Nr.</w:t>
      </w:r>
      <w:r w:rsidR="000D2558" w:rsidRPr="006830CA">
        <w:rPr>
          <w:rFonts w:eastAsia="Calibri"/>
        </w:rPr>
        <w:t xml:space="preserve"> </w:t>
      </w:r>
    </w:p>
    <w:p w14:paraId="1FDEC593" w14:textId="77777777" w:rsidR="009F56AA" w:rsidRPr="006830C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highlight w:val="yellow"/>
        </w:rPr>
      </w:pPr>
      <w:r w:rsidRPr="006830CA">
        <w:rPr>
          <w:rFonts w:eastAsia="Calibri"/>
          <w:highlight w:val="yellow"/>
        </w:rPr>
        <w:t>__________________________</w:t>
      </w:r>
    </w:p>
    <w:p w14:paraId="404E4BA7" w14:textId="77777777" w:rsidR="009F56AA" w:rsidRPr="006830C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 w:rsidRPr="006830CA">
        <w:rPr>
          <w:rFonts w:eastAsia="Calibri"/>
          <w:i/>
          <w:iCs/>
          <w:sz w:val="20"/>
          <w:highlight w:val="yellow"/>
        </w:rPr>
        <w:t>(Sudarymo vieta)</w:t>
      </w:r>
    </w:p>
    <w:p w14:paraId="16B928CD" w14:textId="77777777" w:rsidR="009F56AA" w:rsidRPr="006830CA" w:rsidRDefault="00AD2288">
      <w:pPr>
        <w:ind w:firstLine="567"/>
        <w:jc w:val="both"/>
        <w:rPr>
          <w:color w:val="000000"/>
          <w:szCs w:val="24"/>
          <w:highlight w:val="yellow"/>
        </w:rPr>
      </w:pPr>
      <w:r w:rsidRPr="006830CA">
        <w:rPr>
          <w:color w:val="000000"/>
          <w:szCs w:val="24"/>
        </w:rPr>
        <w:t xml:space="preserve">Aš, </w:t>
      </w:r>
      <w:r w:rsidRPr="006830CA">
        <w:rPr>
          <w:color w:val="000000"/>
          <w:szCs w:val="24"/>
          <w:highlight w:val="yellow"/>
        </w:rPr>
        <w:t>___________________________________________________________________ ,</w:t>
      </w:r>
    </w:p>
    <w:p w14:paraId="585EFFDC" w14:textId="77777777" w:rsidR="009F56AA" w:rsidRPr="006830CA" w:rsidRDefault="00AD2288">
      <w:pPr>
        <w:ind w:left="960" w:firstLine="318"/>
        <w:jc w:val="both"/>
        <w:rPr>
          <w:color w:val="000000"/>
          <w:sz w:val="20"/>
        </w:rPr>
      </w:pPr>
      <w:r w:rsidRPr="006830CA">
        <w:rPr>
          <w:i/>
          <w:iCs/>
          <w:color w:val="000000"/>
          <w:sz w:val="20"/>
          <w:highlight w:val="yellow"/>
        </w:rPr>
        <w:t>(tiekėjo vadovo ar jo įgalioto asmens pareigų pavadinimas, vardas ir pavardė)</w:t>
      </w:r>
    </w:p>
    <w:p w14:paraId="4F8A8E63" w14:textId="77777777" w:rsidR="009F56AA" w:rsidRPr="006830CA" w:rsidRDefault="00AD2288">
      <w:pPr>
        <w:jc w:val="both"/>
        <w:rPr>
          <w:color w:val="000000"/>
          <w:szCs w:val="24"/>
          <w:highlight w:val="yellow"/>
        </w:rPr>
      </w:pPr>
      <w:r w:rsidRPr="006830CA">
        <w:rPr>
          <w:color w:val="000000"/>
          <w:szCs w:val="24"/>
        </w:rPr>
        <w:t>patvirtinu, kad mano vadovaujamas (-a) (atstovaujamas (-a</w:t>
      </w:r>
      <w:r w:rsidRPr="006830CA">
        <w:rPr>
          <w:color w:val="000000"/>
          <w:szCs w:val="24"/>
          <w:highlight w:val="yellow"/>
        </w:rPr>
        <w:t>))____________________________ ,</w:t>
      </w:r>
    </w:p>
    <w:p w14:paraId="11854249" w14:textId="77777777" w:rsidR="009F56AA" w:rsidRPr="006830CA" w:rsidRDefault="00AD2288">
      <w:pPr>
        <w:ind w:left="5640" w:firstLine="742"/>
        <w:jc w:val="both"/>
        <w:rPr>
          <w:color w:val="000000"/>
          <w:sz w:val="20"/>
        </w:rPr>
      </w:pPr>
      <w:r w:rsidRPr="006830CA">
        <w:rPr>
          <w:i/>
          <w:iCs/>
          <w:color w:val="000000"/>
          <w:sz w:val="20"/>
          <w:highlight w:val="yellow"/>
        </w:rPr>
        <w:t>(tiekėjo pavadinimas)</w:t>
      </w:r>
      <w:r w:rsidRPr="006830CA">
        <w:rPr>
          <w:i/>
          <w:iCs/>
          <w:color w:val="000000"/>
          <w:sz w:val="20"/>
        </w:rPr>
        <w:t xml:space="preserve">    </w:t>
      </w:r>
    </w:p>
    <w:p w14:paraId="6217CF18" w14:textId="0CE4B41D" w:rsidR="009F56AA" w:rsidRPr="006830CA" w:rsidRDefault="00AD2288">
      <w:pPr>
        <w:jc w:val="both"/>
        <w:rPr>
          <w:color w:val="000000"/>
          <w:sz w:val="20"/>
        </w:rPr>
      </w:pPr>
      <w:r w:rsidRPr="006830CA">
        <w:rPr>
          <w:color w:val="000000"/>
          <w:szCs w:val="24"/>
        </w:rPr>
        <w:t xml:space="preserve">dalyvaujantis (-i) </w:t>
      </w:r>
      <w:r w:rsidR="000D2558" w:rsidRPr="006830CA">
        <w:rPr>
          <w:color w:val="000000"/>
          <w:szCs w:val="24"/>
        </w:rPr>
        <w:t xml:space="preserve">Nacionalinis bendrųjų funkcijų centro </w:t>
      </w:r>
      <w:r w:rsidRPr="006830CA">
        <w:rPr>
          <w:color w:val="000000"/>
          <w:szCs w:val="24"/>
        </w:rPr>
        <w:t>vykdomame</w:t>
      </w:r>
      <w:r w:rsidR="000D2558" w:rsidRPr="006830CA">
        <w:rPr>
          <w:color w:val="000000"/>
          <w:szCs w:val="24"/>
        </w:rPr>
        <w:t xml:space="preserve"> supaprastintame viešajame pirkime </w:t>
      </w:r>
      <w:r w:rsidR="00914214" w:rsidRPr="006830CA">
        <w:rPr>
          <w:color w:val="000000"/>
          <w:szCs w:val="24"/>
        </w:rPr>
        <w:t>atviro konkurso būdu „Genesys Cloud licencijos“, skelbtame 2026-10-</w:t>
      </w:r>
      <w:r w:rsidR="00914214" w:rsidRPr="006830CA">
        <w:rPr>
          <w:color w:val="000000"/>
          <w:szCs w:val="24"/>
          <w:highlight w:val="yellow"/>
        </w:rPr>
        <w:t>__</w:t>
      </w:r>
      <w:r w:rsidR="00914214" w:rsidRPr="006830CA">
        <w:rPr>
          <w:color w:val="000000"/>
          <w:szCs w:val="24"/>
        </w:rPr>
        <w:t xml:space="preserve"> Centrinėje viešųjų pirkimų informacinėje sistemoje, ID</w:t>
      </w:r>
      <w:r w:rsidR="00914214" w:rsidRPr="006830CA">
        <w:rPr>
          <w:color w:val="000000"/>
          <w:szCs w:val="24"/>
          <w:highlight w:val="yellow"/>
        </w:rPr>
        <w:t>______</w:t>
      </w:r>
      <w:r w:rsidR="00914214" w:rsidRPr="006830CA">
        <w:rPr>
          <w:color w:val="000000"/>
          <w:szCs w:val="24"/>
        </w:rPr>
        <w:t xml:space="preserve">, </w:t>
      </w:r>
      <w:r w:rsidRPr="006830CA">
        <w:rPr>
          <w:color w:val="000000"/>
          <w:szCs w:val="24"/>
        </w:rPr>
        <w:t>atitinka toliau nurodomus reikalavimus:</w:t>
      </w:r>
    </w:p>
    <w:p w14:paraId="00A60FCB" w14:textId="77777777" w:rsidR="009F56AA" w:rsidRPr="006830C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10133"/>
      </w:tblGrid>
      <w:tr w:rsidR="009F56AA" w:rsidRPr="006830CA" w14:paraId="16C371A8" w14:textId="77777777" w:rsidTr="00914214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B888ED" w14:textId="77777777" w:rsidR="009F56AA" w:rsidRPr="006830CA" w:rsidRDefault="00AD2288">
            <w:pPr>
              <w:rPr>
                <w:szCs w:val="24"/>
                <w:lang w:eastAsia="lt-LT"/>
              </w:rPr>
            </w:pPr>
            <w:r w:rsidRPr="006830CA">
              <w:rPr>
                <w:szCs w:val="24"/>
                <w:lang w:eastAsia="lt-LT"/>
              </w:rPr>
              <w:t>×</w:t>
            </w:r>
          </w:p>
        </w:tc>
        <w:tc>
          <w:tcPr>
            <w:tcW w:w="1013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B1F31BA" w14:textId="69961958" w:rsidR="009F56AA" w:rsidRPr="006830CA" w:rsidRDefault="00AD2288" w:rsidP="00914214">
            <w:pPr>
              <w:jc w:val="both"/>
              <w:rPr>
                <w:lang w:eastAsia="lt-LT"/>
              </w:rPr>
            </w:pPr>
            <w:r w:rsidRPr="006830CA">
              <w:rPr>
                <w:lang w:eastAsia="lt-LT"/>
              </w:rPr>
              <w:t xml:space="preserve">tiekėjo siūlomos prekės nekelia grėsmės nacionaliniam saugumui </w:t>
            </w:r>
            <w:r w:rsidRPr="006830CA">
              <w:rPr>
                <w:color w:val="000000"/>
                <w:bdr w:val="none" w:sz="0" w:space="0" w:color="auto" w:frame="1"/>
              </w:rPr>
              <w:t>–</w:t>
            </w:r>
            <w:r w:rsidRPr="006830CA"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6830CA">
              <w:t>prekių gamintojas ar jį kontroliuojantis asmuo</w:t>
            </w:r>
            <w:r w:rsidRPr="006830CA">
              <w:rPr>
                <w:color w:val="000000"/>
              </w:rPr>
              <w:t xml:space="preserve"> </w:t>
            </w:r>
            <w:r w:rsidRPr="006830CA"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6830CA">
              <w:rPr>
                <w:lang w:eastAsia="lt-LT"/>
              </w:rPr>
              <w:t>(</w:t>
            </w:r>
            <w:r w:rsidR="00914214" w:rsidRPr="006830CA">
              <w:rPr>
                <w:lang w:eastAsia="lt-LT"/>
              </w:rPr>
              <w:t>SPS 5.2 p.</w:t>
            </w:r>
            <w:r w:rsidRPr="006830CA">
              <w:rPr>
                <w:lang w:eastAsia="lt-LT"/>
              </w:rPr>
              <w:t>)</w:t>
            </w:r>
          </w:p>
        </w:tc>
      </w:tr>
      <w:tr w:rsidR="009F56AA" w:rsidRPr="006830CA" w14:paraId="2BF91B7C" w14:textId="77777777" w:rsidTr="00914214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BFFA3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10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B069B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RPr="006830CA" w14:paraId="15398DB8" w14:textId="77777777" w:rsidTr="00914214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EA04036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10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C1B21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</w:tr>
    </w:tbl>
    <w:p w14:paraId="50C03B40" w14:textId="77777777" w:rsidR="009F56AA" w:rsidRPr="006830C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10133"/>
      </w:tblGrid>
      <w:tr w:rsidR="009F56AA" w:rsidRPr="006830CA" w14:paraId="015AA3F7" w14:textId="77777777" w:rsidTr="00914214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ADE448" w14:textId="77777777" w:rsidR="009F56AA" w:rsidRPr="006830CA" w:rsidRDefault="00AD2288">
            <w:pPr>
              <w:rPr>
                <w:szCs w:val="24"/>
                <w:lang w:eastAsia="lt-LT"/>
              </w:rPr>
            </w:pPr>
            <w:r w:rsidRPr="006830CA">
              <w:rPr>
                <w:szCs w:val="24"/>
                <w:lang w:eastAsia="lt-LT"/>
              </w:rPr>
              <w:t>×</w:t>
            </w:r>
          </w:p>
        </w:tc>
        <w:tc>
          <w:tcPr>
            <w:tcW w:w="1013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1B9CCA" w14:textId="5A9001DD" w:rsidR="009F56AA" w:rsidRPr="006830CA" w:rsidRDefault="00AD2288">
            <w:pPr>
              <w:jc w:val="both"/>
              <w:rPr>
                <w:szCs w:val="24"/>
              </w:rPr>
            </w:pPr>
            <w:r w:rsidRPr="006830CA"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 w:rsidRPr="006830CA">
              <w:rPr>
                <w:lang w:eastAsia="lt-LT"/>
              </w:rPr>
              <w:t>is pats,</w:t>
            </w:r>
            <w:r w:rsidRPr="006830CA"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6830CA">
              <w:rPr>
                <w:szCs w:val="24"/>
                <w:lang w:eastAsia="lt-LT"/>
              </w:rPr>
              <w:t>(</w:t>
            </w:r>
            <w:r w:rsidR="00914214" w:rsidRPr="006830CA">
              <w:rPr>
                <w:szCs w:val="24"/>
                <w:lang w:eastAsia="lt-LT"/>
              </w:rPr>
              <w:t>SPS 5.2 p.)</w:t>
            </w:r>
          </w:p>
        </w:tc>
      </w:tr>
      <w:tr w:rsidR="009F56AA" w:rsidRPr="006830CA" w14:paraId="377E9CF7" w14:textId="77777777" w:rsidTr="00914214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0DF26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10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D72EB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RPr="006830CA" w14:paraId="16582BF3" w14:textId="77777777" w:rsidTr="00914214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588E12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10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EEFF3" w14:textId="77777777" w:rsidR="009F56AA" w:rsidRPr="006830C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85E14A4" w14:textId="77777777" w:rsidR="009F56AA" w:rsidRPr="006830CA" w:rsidRDefault="009F56AA">
      <w:pPr>
        <w:widowControl w:val="0"/>
        <w:suppressAutoHyphens/>
        <w:jc w:val="both"/>
        <w:textAlignment w:val="baseline"/>
        <w:rPr>
          <w:szCs w:val="24"/>
          <w:shd w:val="clear" w:color="auto" w:fill="008000"/>
        </w:rPr>
      </w:pPr>
    </w:p>
    <w:p w14:paraId="507D1E68" w14:textId="41D7EF5F" w:rsidR="009F56AA" w:rsidRPr="006830CA" w:rsidRDefault="00AD2288" w:rsidP="00914214">
      <w:pPr>
        <w:shd w:val="clear" w:color="auto" w:fill="FFFFFF"/>
        <w:ind w:firstLine="567"/>
        <w:rPr>
          <w:szCs w:val="24"/>
        </w:rPr>
      </w:pPr>
      <w:r w:rsidRPr="006830CA">
        <w:rPr>
          <w:szCs w:val="24"/>
        </w:rPr>
        <w:t>Patvirtinu, kad šie duomenys yra teisingi ir aktualūs pasiūlymo pateikimo dieną.</w:t>
      </w:r>
    </w:p>
    <w:p w14:paraId="1406D772" w14:textId="77777777" w:rsidR="00914214" w:rsidRPr="006830CA" w:rsidRDefault="00914214" w:rsidP="00914214">
      <w:pPr>
        <w:shd w:val="clear" w:color="auto" w:fill="FFFFFF"/>
        <w:ind w:firstLine="567"/>
        <w:rPr>
          <w:szCs w:val="24"/>
        </w:rPr>
      </w:pPr>
    </w:p>
    <w:p w14:paraId="1F475298" w14:textId="749CF17D" w:rsidR="009F56AA" w:rsidRPr="006830CA" w:rsidRDefault="00AD2288" w:rsidP="00914214">
      <w:pPr>
        <w:ind w:firstLine="567"/>
        <w:jc w:val="both"/>
        <w:rPr>
          <w:szCs w:val="24"/>
        </w:rPr>
      </w:pPr>
      <w:r w:rsidRPr="006830CA">
        <w:rPr>
          <w:szCs w:val="24"/>
        </w:rPr>
        <w:t>Suprantu, kad vadovaudamasis VPĮ 39 straipsnio 4 dalimi, perkančioji organizacija</w:t>
      </w:r>
      <w:r w:rsidR="00914214" w:rsidRPr="006830CA">
        <w:rPr>
          <w:szCs w:val="24"/>
        </w:rPr>
        <w:t xml:space="preserve">, </w:t>
      </w:r>
      <w:r w:rsidRPr="006830CA">
        <w:rPr>
          <w:szCs w:val="24"/>
        </w:rPr>
        <w:t>bet kuriuo pirkimo procedūros metu gali paprašyti dalyvių pateikti visus ar dalį dokumentų, patvirtinančių atitiktį VPĮ 37 straipsnio 9 dalies</w:t>
      </w:r>
      <w:r w:rsidR="00914214" w:rsidRPr="006830CA">
        <w:rPr>
          <w:szCs w:val="24"/>
        </w:rPr>
        <w:t xml:space="preserve"> </w:t>
      </w:r>
      <w:r w:rsidRPr="006830CA">
        <w:rPr>
          <w:szCs w:val="24"/>
        </w:rPr>
        <w:t>reikalavimams, jeigu tai būtina siekiant užtikrinti tinkamą pirkimo procedūros atlikimą.</w:t>
      </w:r>
    </w:p>
    <w:p w14:paraId="0E3847FF" w14:textId="77777777" w:rsidR="009F56AA" w:rsidRPr="006830CA" w:rsidRDefault="009F56AA" w:rsidP="00914214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color w:val="000000"/>
          <w:shd w:val="clear" w:color="auto" w:fill="00FF00"/>
        </w:rPr>
      </w:pPr>
    </w:p>
    <w:p w14:paraId="202EACA6" w14:textId="43E93BA6" w:rsidR="009F56AA" w:rsidRPr="006830CA" w:rsidRDefault="00AD2288" w:rsidP="00914214">
      <w:pPr>
        <w:ind w:firstLine="567"/>
        <w:jc w:val="both"/>
        <w:rPr>
          <w:szCs w:val="24"/>
        </w:rPr>
      </w:pPr>
      <w:r w:rsidRPr="006830CA"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39A219D2" w14:textId="77777777" w:rsidR="009F56AA" w:rsidRPr="006830CA" w:rsidRDefault="009F56AA" w:rsidP="00914214">
      <w:pPr>
        <w:widowControl w:val="0"/>
        <w:suppressAutoHyphens/>
        <w:jc w:val="both"/>
        <w:textAlignment w:val="baseline"/>
        <w:rPr>
          <w:szCs w:val="24"/>
        </w:rPr>
      </w:pPr>
    </w:p>
    <w:p w14:paraId="22CD0642" w14:textId="1B2DA9CD" w:rsidR="009F56AA" w:rsidRPr="006830CA" w:rsidRDefault="009F56AA" w:rsidP="00914214">
      <w:pPr>
        <w:widowControl w:val="0"/>
        <w:suppressAutoHyphens/>
        <w:textAlignment w:val="baseline"/>
        <w:rPr>
          <w:szCs w:val="24"/>
        </w:rPr>
      </w:pPr>
    </w:p>
    <w:p w14:paraId="2E75C5AE" w14:textId="77777777" w:rsidR="009F56AA" w:rsidRPr="006830CA" w:rsidRDefault="00AD2288">
      <w:pPr>
        <w:widowControl w:val="0"/>
        <w:suppressAutoHyphens/>
        <w:jc w:val="center"/>
        <w:textAlignment w:val="baseline"/>
        <w:rPr>
          <w:rFonts w:eastAsia="Calibri"/>
          <w:highlight w:val="yellow"/>
        </w:rPr>
      </w:pPr>
      <w:r w:rsidRPr="006830CA">
        <w:rPr>
          <w:rFonts w:eastAsia="Calibri"/>
          <w:highlight w:val="yellow"/>
        </w:rPr>
        <w:t>____________________</w:t>
      </w:r>
      <w:r w:rsidRPr="006830CA">
        <w:rPr>
          <w:rFonts w:eastAsia="Calibri"/>
          <w:i/>
          <w:iCs/>
          <w:sz w:val="22"/>
          <w:highlight w:val="yellow"/>
        </w:rPr>
        <w:t xml:space="preserve">                             </w:t>
      </w:r>
      <w:r w:rsidRPr="006830CA">
        <w:rPr>
          <w:rFonts w:eastAsia="Calibri"/>
          <w:highlight w:val="yellow"/>
        </w:rPr>
        <w:t>____________________</w:t>
      </w:r>
      <w:r w:rsidRPr="006830CA">
        <w:rPr>
          <w:rFonts w:eastAsia="Calibri"/>
          <w:highlight w:val="yellow"/>
        </w:rPr>
        <w:tab/>
        <w:t xml:space="preserve">                   ___________________</w:t>
      </w:r>
    </w:p>
    <w:p w14:paraId="772D646C" w14:textId="77777777" w:rsidR="009F56AA" w:rsidRPr="006830CA" w:rsidRDefault="00AD2288">
      <w:pPr>
        <w:widowControl w:val="0"/>
        <w:suppressAutoHyphens/>
        <w:ind w:firstLine="471"/>
        <w:jc w:val="center"/>
        <w:textAlignment w:val="baseline"/>
        <w:rPr>
          <w:sz w:val="20"/>
        </w:rPr>
      </w:pPr>
      <w:r w:rsidRPr="006830CA">
        <w:rPr>
          <w:rFonts w:eastAsia="Calibri"/>
          <w:i/>
          <w:iCs/>
          <w:sz w:val="20"/>
          <w:highlight w:val="yellow"/>
        </w:rPr>
        <w:t>(pareigos)                                                           (parašas)                                                 (vardas ir pavardė)</w:t>
      </w:r>
      <w:bookmarkEnd w:id="0"/>
    </w:p>
    <w:sectPr w:rsidR="009F56AA" w:rsidRPr="006830C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C3EB2" w14:textId="77777777" w:rsidR="00074B8A" w:rsidRDefault="00074B8A">
      <w:pPr>
        <w:suppressAutoHyphens/>
        <w:textAlignment w:val="baseline"/>
      </w:pPr>
      <w:r>
        <w:separator/>
      </w:r>
    </w:p>
  </w:endnote>
  <w:endnote w:type="continuationSeparator" w:id="0">
    <w:p w14:paraId="12781285" w14:textId="77777777" w:rsidR="00074B8A" w:rsidRDefault="00074B8A">
      <w:pPr>
        <w:suppressAutoHyphens/>
        <w:textAlignment w:val="baseline"/>
      </w:pPr>
      <w:r>
        <w:continuationSeparator/>
      </w:r>
    </w:p>
  </w:endnote>
  <w:endnote w:type="continuationNotice" w:id="1">
    <w:p w14:paraId="609306E4" w14:textId="77777777" w:rsidR="00074B8A" w:rsidRDefault="00074B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603F2" w14:textId="77777777" w:rsidR="00074B8A" w:rsidRDefault="00074B8A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79797960" w14:textId="77777777" w:rsidR="00074B8A" w:rsidRDefault="00074B8A">
      <w:pPr>
        <w:suppressAutoHyphens/>
        <w:textAlignment w:val="baseline"/>
      </w:pPr>
      <w:r>
        <w:continuationSeparator/>
      </w:r>
    </w:p>
  </w:footnote>
  <w:footnote w:type="continuationNotice" w:id="1">
    <w:p w14:paraId="5A75487E" w14:textId="77777777" w:rsidR="00074B8A" w:rsidRDefault="00074B8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74B8A"/>
    <w:rsid w:val="000A3584"/>
    <w:rsid w:val="000D2558"/>
    <w:rsid w:val="00137DE3"/>
    <w:rsid w:val="001468B0"/>
    <w:rsid w:val="00551A1E"/>
    <w:rsid w:val="006830CA"/>
    <w:rsid w:val="006C71F2"/>
    <w:rsid w:val="00753C57"/>
    <w:rsid w:val="00815A07"/>
    <w:rsid w:val="008812AD"/>
    <w:rsid w:val="00914214"/>
    <w:rsid w:val="009F56AA"/>
    <w:rsid w:val="00AD2288"/>
    <w:rsid w:val="00AE1B3C"/>
    <w:rsid w:val="00CF34FD"/>
    <w:rsid w:val="00D2497A"/>
    <w:rsid w:val="00EF351B"/>
    <w:rsid w:val="00FC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AF31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C7C82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C7C82"/>
    <w:rPr>
      <w:rFonts w:asciiTheme="majorHAnsi" w:eastAsiaTheme="majorEastAsia" w:hAnsiTheme="majorHAnsi" w:cstheme="majorBidi"/>
      <w:color w:val="262626" w:themeColor="text1" w:themeTint="D9"/>
      <w:sz w:val="40"/>
      <w:szCs w:val="4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AD6A9-0D8B-444B-A371-250A6A64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1799</Words>
  <Characters>1026</Characters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2017-06-22T06:38:00Z</cp:lastPrinted>
  <dcterms:created xsi:type="dcterms:W3CDTF">2026-09-28T08:36:00Z</dcterms:created>
  <dcterms:modified xsi:type="dcterms:W3CDTF">2026-10-29T13:55:00Z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