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7A532" w14:textId="77777777" w:rsidR="00EA0C48" w:rsidRPr="00077687" w:rsidRDefault="00EA0C48" w:rsidP="00EA0C48">
      <w:pPr>
        <w:spacing w:after="0" w:line="240" w:lineRule="auto"/>
        <w:jc w:val="center"/>
        <w:rPr>
          <w:rFonts w:eastAsia="Times New Roman"/>
          <w:b/>
          <w:sz w:val="22"/>
          <w:lang w:eastAsia="lt-LT"/>
        </w:rPr>
      </w:pPr>
      <w:bookmarkStart w:id="0" w:name="_Hlk242265802"/>
      <w:r w:rsidRPr="00077687">
        <w:rPr>
          <w:rFonts w:eastAsia="Times New Roman"/>
          <w:b/>
          <w:sz w:val="22"/>
          <w:lang w:eastAsia="lt-LT"/>
        </w:rPr>
        <w:t>PASIŪLYMAS</w:t>
      </w:r>
    </w:p>
    <w:p w14:paraId="21A93F1D" w14:textId="3C26771E" w:rsidR="00EA0C48" w:rsidRPr="00077687" w:rsidRDefault="00011F0F" w:rsidP="00EA0C48">
      <w:pPr>
        <w:spacing w:after="0" w:line="240" w:lineRule="auto"/>
        <w:jc w:val="center"/>
        <w:rPr>
          <w:rFonts w:eastAsia="Times New Roman"/>
          <w:b/>
          <w:sz w:val="22"/>
          <w:lang w:eastAsia="lt-LT"/>
        </w:rPr>
      </w:pPr>
      <w:r w:rsidRPr="00077687">
        <w:rPr>
          <w:rFonts w:eastAsia="Times New Roman"/>
          <w:b/>
          <w:sz w:val="22"/>
          <w:lang w:eastAsia="lt-LT"/>
        </w:rPr>
        <w:t>DĖL</w:t>
      </w:r>
      <w:r w:rsidR="00EA1F0D" w:rsidRPr="00077687">
        <w:rPr>
          <w:rFonts w:eastAsia="Times New Roman"/>
          <w:b/>
          <w:sz w:val="22"/>
          <w:lang w:eastAsia="lt-LT"/>
        </w:rPr>
        <w:t xml:space="preserve"> P</w:t>
      </w:r>
      <w:r w:rsidR="0076126E" w:rsidRPr="00077687">
        <w:rPr>
          <w:rFonts w:eastAsia="Times New Roman"/>
          <w:b/>
          <w:sz w:val="22"/>
          <w:lang w:eastAsia="lt-LT"/>
        </w:rPr>
        <w:t>REK</w:t>
      </w:r>
      <w:r w:rsidR="003B4113">
        <w:rPr>
          <w:rFonts w:eastAsia="Times New Roman"/>
          <w:b/>
          <w:sz w:val="22"/>
          <w:lang w:eastAsia="lt-LT"/>
        </w:rPr>
        <w:t>ĖS</w:t>
      </w:r>
      <w:r w:rsidR="00EA0C48" w:rsidRPr="00077687">
        <w:rPr>
          <w:rFonts w:eastAsia="Times New Roman"/>
          <w:b/>
          <w:sz w:val="22"/>
          <w:lang w:eastAsia="lt-LT"/>
        </w:rPr>
        <w:t xml:space="preserve"> PIRKIMO </w:t>
      </w:r>
    </w:p>
    <w:p w14:paraId="74E70E1A" w14:textId="77777777" w:rsidR="00EA0C48" w:rsidRPr="00077687" w:rsidRDefault="00EA0C48" w:rsidP="00EA0C48">
      <w:pPr>
        <w:spacing w:after="0" w:line="240" w:lineRule="auto"/>
        <w:jc w:val="center"/>
        <w:rPr>
          <w:rFonts w:eastAsia="Times New Roman"/>
          <w:sz w:val="22"/>
          <w:lang w:eastAsia="lt-LT"/>
        </w:rPr>
      </w:pPr>
    </w:p>
    <w:p w14:paraId="5F150217" w14:textId="77777777" w:rsidR="00EA0C48" w:rsidRPr="00077687" w:rsidRDefault="00EA0C48" w:rsidP="00EA0C48">
      <w:pPr>
        <w:spacing w:after="0" w:line="240" w:lineRule="auto"/>
        <w:jc w:val="center"/>
        <w:rPr>
          <w:rFonts w:eastAsia="Times New Roman"/>
          <w:sz w:val="22"/>
          <w:lang w:eastAsia="lt-LT"/>
        </w:rPr>
      </w:pPr>
      <w:r w:rsidRPr="00077687">
        <w:rPr>
          <w:rFonts w:eastAsia="Times New Roman"/>
          <w:sz w:val="22"/>
          <w:lang w:eastAsia="lt-LT"/>
        </w:rPr>
        <w:t>____________________</w:t>
      </w:r>
    </w:p>
    <w:p w14:paraId="43FE15EE" w14:textId="77777777" w:rsidR="00EA0C48" w:rsidRPr="00077687" w:rsidRDefault="00EA0C48" w:rsidP="00EA0C48">
      <w:pPr>
        <w:spacing w:after="0" w:line="240" w:lineRule="auto"/>
        <w:jc w:val="center"/>
        <w:rPr>
          <w:rFonts w:eastAsia="Times New Roman"/>
          <w:sz w:val="22"/>
          <w:lang w:eastAsia="lt-LT"/>
        </w:rPr>
      </w:pPr>
      <w:r w:rsidRPr="00077687">
        <w:rPr>
          <w:rFonts w:eastAsia="Times New Roman"/>
          <w:sz w:val="22"/>
          <w:lang w:eastAsia="lt-LT"/>
        </w:rPr>
        <w:t>(Data)</w:t>
      </w:r>
    </w:p>
    <w:p w14:paraId="059C22AE" w14:textId="77777777" w:rsidR="00EA0C48" w:rsidRPr="00077687" w:rsidRDefault="00EA0C48" w:rsidP="00EA0C48">
      <w:pPr>
        <w:spacing w:after="0" w:line="240" w:lineRule="auto"/>
        <w:jc w:val="center"/>
        <w:rPr>
          <w:rFonts w:eastAsia="Times New Roman"/>
          <w:sz w:val="22"/>
          <w:lang w:eastAsia="lt-LT"/>
        </w:rPr>
      </w:pPr>
    </w:p>
    <w:p w14:paraId="51EB312C" w14:textId="77777777" w:rsidR="00EA0C48" w:rsidRPr="00077687" w:rsidRDefault="00EA0C48" w:rsidP="00EA0C48">
      <w:pPr>
        <w:spacing w:after="0" w:line="240" w:lineRule="auto"/>
        <w:jc w:val="center"/>
        <w:rPr>
          <w:rFonts w:eastAsia="Times New Roman"/>
          <w:sz w:val="22"/>
          <w:lang w:eastAsia="lt-LT"/>
        </w:rPr>
      </w:pPr>
      <w:r w:rsidRPr="00077687">
        <w:rPr>
          <w:rFonts w:eastAsia="Times New Roman"/>
          <w:sz w:val="22"/>
          <w:lang w:eastAsia="lt-LT"/>
        </w:rPr>
        <w:t>____________________</w:t>
      </w:r>
    </w:p>
    <w:p w14:paraId="46CA3528" w14:textId="77777777" w:rsidR="00EA0C48" w:rsidRPr="00077687" w:rsidRDefault="00EA0C48" w:rsidP="00EA0C48">
      <w:pPr>
        <w:spacing w:after="0" w:line="240" w:lineRule="auto"/>
        <w:jc w:val="center"/>
        <w:rPr>
          <w:rFonts w:eastAsia="Times New Roman"/>
          <w:sz w:val="22"/>
          <w:lang w:eastAsia="lt-LT"/>
        </w:rPr>
      </w:pPr>
      <w:r w:rsidRPr="00077687">
        <w:rPr>
          <w:rFonts w:eastAsia="Times New Roman"/>
          <w:sz w:val="22"/>
          <w:lang w:eastAsia="lt-LT"/>
        </w:rPr>
        <w:t>(Vieta)</w:t>
      </w:r>
    </w:p>
    <w:p w14:paraId="56662702" w14:textId="77777777" w:rsidR="00EA0C48" w:rsidRPr="00077687" w:rsidRDefault="00EA0C48" w:rsidP="00EA0C48">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A0C48" w:rsidRPr="00077687" w14:paraId="7F8BF75B"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7F34BA6" w14:textId="77777777" w:rsidR="00EA0C48" w:rsidRPr="00077687" w:rsidRDefault="0076126E" w:rsidP="00011F0F">
            <w:pPr>
              <w:spacing w:before="60" w:after="60" w:line="256" w:lineRule="auto"/>
              <w:jc w:val="both"/>
              <w:rPr>
                <w:rFonts w:eastAsia="Times New Roman"/>
                <w:b/>
                <w:i/>
                <w:sz w:val="22"/>
                <w:lang w:eastAsia="lt-LT"/>
              </w:rPr>
            </w:pPr>
            <w:r w:rsidRPr="00077687">
              <w:rPr>
                <w:rFonts w:eastAsia="Times New Roman"/>
                <w:b/>
                <w:i/>
                <w:sz w:val="22"/>
                <w:lang w:eastAsia="lt-LT"/>
              </w:rPr>
              <w:t>T</w:t>
            </w:r>
            <w:r w:rsidR="00011F0F" w:rsidRPr="00077687">
              <w:rPr>
                <w:rFonts w:eastAsia="Times New Roman"/>
                <w:b/>
                <w:i/>
                <w:sz w:val="22"/>
                <w:lang w:eastAsia="lt-LT"/>
              </w:rPr>
              <w:t>i</w:t>
            </w:r>
            <w:r w:rsidRPr="00077687">
              <w:rPr>
                <w:rFonts w:eastAsia="Times New Roman"/>
                <w:b/>
                <w:i/>
                <w:sz w:val="22"/>
                <w:lang w:eastAsia="lt-LT"/>
              </w:rPr>
              <w:t>e</w:t>
            </w:r>
            <w:r w:rsidR="00EA0C48" w:rsidRPr="00077687">
              <w:rPr>
                <w:rFonts w:eastAsia="Times New Roman"/>
                <w:b/>
                <w:i/>
                <w:sz w:val="22"/>
                <w:lang w:eastAsia="lt-LT"/>
              </w:rPr>
              <w:t xml:space="preserve">kėjo pavadinimas </w:t>
            </w:r>
          </w:p>
        </w:tc>
        <w:tc>
          <w:tcPr>
            <w:tcW w:w="3763" w:type="dxa"/>
            <w:tcBorders>
              <w:top w:val="single" w:sz="4" w:space="0" w:color="auto"/>
              <w:left w:val="single" w:sz="4" w:space="0" w:color="auto"/>
              <w:bottom w:val="single" w:sz="4" w:space="0" w:color="auto"/>
              <w:right w:val="single" w:sz="4" w:space="0" w:color="auto"/>
            </w:tcBorders>
          </w:tcPr>
          <w:p w14:paraId="3BA9E391" w14:textId="77777777" w:rsidR="00EA0C48" w:rsidRPr="00077687" w:rsidRDefault="00EA0C48" w:rsidP="00EA0C48">
            <w:pPr>
              <w:spacing w:after="0"/>
              <w:jc w:val="both"/>
              <w:rPr>
                <w:rFonts w:eastAsia="Times New Roman"/>
                <w:sz w:val="22"/>
              </w:rPr>
            </w:pPr>
          </w:p>
        </w:tc>
      </w:tr>
      <w:tr w:rsidR="00EA0C48" w:rsidRPr="00077687" w14:paraId="73872E80"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79D5B6A" w14:textId="77777777" w:rsidR="00EA0C48" w:rsidRPr="00077687" w:rsidRDefault="0076126E" w:rsidP="00EA0C48">
            <w:pPr>
              <w:keepNext/>
              <w:spacing w:after="0"/>
              <w:jc w:val="both"/>
              <w:rPr>
                <w:rFonts w:eastAsia="Times New Roman"/>
                <w:b/>
                <w:i/>
                <w:sz w:val="22"/>
              </w:rPr>
            </w:pPr>
            <w:r w:rsidRPr="00077687">
              <w:rPr>
                <w:rFonts w:eastAsia="Times New Roman"/>
                <w:b/>
                <w:i/>
                <w:sz w:val="22"/>
                <w:lang w:eastAsia="lt-LT"/>
              </w:rPr>
              <w:t>T</w:t>
            </w:r>
            <w:r w:rsidR="00EA0C48" w:rsidRPr="00077687">
              <w:rPr>
                <w:rFonts w:eastAsia="Times New Roman"/>
                <w:b/>
                <w:i/>
                <w:sz w:val="22"/>
                <w:lang w:eastAsia="lt-LT"/>
              </w:rPr>
              <w:t>i</w:t>
            </w:r>
            <w:r w:rsidRPr="00077687">
              <w:rPr>
                <w:rFonts w:eastAsia="Times New Roman"/>
                <w:b/>
                <w:i/>
                <w:sz w:val="22"/>
                <w:lang w:eastAsia="lt-LT"/>
              </w:rPr>
              <w:t>e</w:t>
            </w:r>
            <w:r w:rsidR="00EA0C48" w:rsidRPr="00077687">
              <w:rPr>
                <w:rFonts w:eastAsia="Times New Roman"/>
                <w:b/>
                <w:i/>
                <w:sz w:val="22"/>
                <w:lang w:eastAsia="lt-LT"/>
              </w:rPr>
              <w:t>kėjo registracijos adresas</w:t>
            </w:r>
          </w:p>
        </w:tc>
        <w:tc>
          <w:tcPr>
            <w:tcW w:w="3763" w:type="dxa"/>
            <w:tcBorders>
              <w:top w:val="single" w:sz="4" w:space="0" w:color="auto"/>
              <w:left w:val="single" w:sz="4" w:space="0" w:color="auto"/>
              <w:bottom w:val="single" w:sz="4" w:space="0" w:color="auto"/>
              <w:right w:val="single" w:sz="4" w:space="0" w:color="auto"/>
            </w:tcBorders>
          </w:tcPr>
          <w:p w14:paraId="2AC8C701" w14:textId="77777777" w:rsidR="00EA0C48" w:rsidRPr="00077687" w:rsidRDefault="00EA0C48" w:rsidP="00EA0C48">
            <w:pPr>
              <w:spacing w:after="0"/>
              <w:jc w:val="both"/>
              <w:rPr>
                <w:rFonts w:eastAsia="Times New Roman"/>
                <w:sz w:val="22"/>
              </w:rPr>
            </w:pPr>
          </w:p>
        </w:tc>
      </w:tr>
      <w:tr w:rsidR="00EA0C48" w:rsidRPr="00077687" w14:paraId="474535D4"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40FED19" w14:textId="77777777" w:rsidR="00EA0C48" w:rsidRPr="00077687" w:rsidRDefault="0076126E" w:rsidP="00011F0F">
            <w:pPr>
              <w:spacing w:after="0"/>
              <w:jc w:val="both"/>
              <w:rPr>
                <w:rFonts w:eastAsia="Times New Roman"/>
                <w:b/>
                <w:i/>
                <w:sz w:val="22"/>
              </w:rPr>
            </w:pPr>
            <w:r w:rsidRPr="00077687">
              <w:rPr>
                <w:rFonts w:eastAsia="Times New Roman"/>
                <w:b/>
                <w:i/>
                <w:sz w:val="22"/>
                <w:lang w:eastAsia="lt-LT"/>
              </w:rPr>
              <w:t>T</w:t>
            </w:r>
            <w:r w:rsidR="00011F0F" w:rsidRPr="00077687">
              <w:rPr>
                <w:rFonts w:eastAsia="Times New Roman"/>
                <w:b/>
                <w:i/>
                <w:sz w:val="22"/>
                <w:lang w:eastAsia="lt-LT"/>
              </w:rPr>
              <w:t>i</w:t>
            </w:r>
            <w:r w:rsidRPr="00077687">
              <w:rPr>
                <w:rFonts w:eastAsia="Times New Roman"/>
                <w:b/>
                <w:i/>
                <w:sz w:val="22"/>
                <w:lang w:eastAsia="lt-LT"/>
              </w:rPr>
              <w:t>e</w:t>
            </w:r>
            <w:r w:rsidR="00EA0C48" w:rsidRPr="00077687">
              <w:rPr>
                <w:rFonts w:eastAsia="Times New Roman"/>
                <w:b/>
                <w:i/>
                <w:sz w:val="22"/>
                <w:lang w:eastAsia="lt-LT"/>
              </w:rPr>
              <w:t>kėjo buveinės</w:t>
            </w:r>
            <w:r w:rsidR="00EA0C48" w:rsidRPr="00077687">
              <w:rPr>
                <w:rFonts w:eastAsia="Times New Roman"/>
                <w:i/>
                <w:sz w:val="22"/>
                <w:lang w:eastAsia="lt-LT"/>
              </w:rPr>
              <w:t xml:space="preserve"> </w:t>
            </w:r>
            <w:r w:rsidR="00EA0C48"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120790A8" w14:textId="77777777" w:rsidR="00EA0C48" w:rsidRPr="00077687" w:rsidRDefault="00EA0C48" w:rsidP="00EA0C48">
            <w:pPr>
              <w:spacing w:after="0"/>
              <w:jc w:val="both"/>
              <w:rPr>
                <w:rFonts w:eastAsia="Times New Roman"/>
                <w:sz w:val="22"/>
              </w:rPr>
            </w:pPr>
          </w:p>
        </w:tc>
      </w:tr>
      <w:tr w:rsidR="00EA0C48" w:rsidRPr="00077687" w14:paraId="45BCFC89"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452ED3B7" w14:textId="77777777" w:rsidR="00EA0C48" w:rsidRPr="00077687" w:rsidRDefault="00EA0C48" w:rsidP="00EA0C48">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07CFB2F" w14:textId="77777777" w:rsidR="00EA0C48" w:rsidRPr="00077687" w:rsidRDefault="00EA0C48" w:rsidP="00EA0C48">
            <w:pPr>
              <w:spacing w:after="0"/>
              <w:jc w:val="both"/>
              <w:rPr>
                <w:rFonts w:eastAsia="Times New Roman"/>
                <w:sz w:val="22"/>
              </w:rPr>
            </w:pPr>
          </w:p>
        </w:tc>
      </w:tr>
      <w:tr w:rsidR="00EA0C48" w:rsidRPr="00077687" w14:paraId="4749AFFB"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7E30F207" w14:textId="77777777" w:rsidR="00EA0C48" w:rsidRPr="00077687" w:rsidRDefault="00EA0C48" w:rsidP="00EA0C48">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36C1E3B7" w14:textId="77777777" w:rsidR="00EA0C48" w:rsidRPr="00077687" w:rsidRDefault="00EA0C48" w:rsidP="00EA0C48">
            <w:pPr>
              <w:spacing w:after="0"/>
              <w:jc w:val="both"/>
              <w:rPr>
                <w:rFonts w:eastAsia="Times New Roman"/>
                <w:sz w:val="22"/>
              </w:rPr>
            </w:pPr>
          </w:p>
        </w:tc>
      </w:tr>
      <w:tr w:rsidR="00EA0C48" w:rsidRPr="001D5294" w14:paraId="6E0C3A2F"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70F11B7A" w14:textId="77777777" w:rsidR="00EA0C48" w:rsidRPr="001D5294" w:rsidRDefault="00EA0C48" w:rsidP="00EA0C48">
            <w:pPr>
              <w:spacing w:after="0"/>
              <w:jc w:val="both"/>
              <w:rPr>
                <w:rFonts w:eastAsia="Times New Roman"/>
                <w:b/>
                <w:i/>
                <w:sz w:val="22"/>
                <w:lang w:eastAsia="lt-LT"/>
              </w:rPr>
            </w:pPr>
            <w:r w:rsidRPr="001D5294">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6CB81BB7" w14:textId="77777777" w:rsidR="00EA0C48" w:rsidRPr="001D5294" w:rsidRDefault="00EA0C48" w:rsidP="00EA0C48">
            <w:pPr>
              <w:spacing w:after="0"/>
              <w:jc w:val="both"/>
              <w:rPr>
                <w:rFonts w:eastAsia="Times New Roman"/>
                <w:sz w:val="22"/>
              </w:rPr>
            </w:pPr>
          </w:p>
        </w:tc>
      </w:tr>
      <w:tr w:rsidR="00EA0C48" w:rsidRPr="001D5294" w14:paraId="1C9B23BA"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620FCE8" w14:textId="77777777" w:rsidR="00EA0C48" w:rsidRPr="001D5294" w:rsidRDefault="00EA0C48" w:rsidP="00EA0C48">
            <w:pPr>
              <w:tabs>
                <w:tab w:val="center" w:pos="4320"/>
                <w:tab w:val="right" w:pos="8640"/>
              </w:tabs>
              <w:spacing w:after="0"/>
              <w:rPr>
                <w:rFonts w:eastAsia="Times New Roman"/>
                <w:b/>
                <w:i/>
                <w:sz w:val="22"/>
              </w:rPr>
            </w:pPr>
            <w:r w:rsidRPr="001D5294">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A933669" w14:textId="77777777" w:rsidR="00EA0C48" w:rsidRPr="001D5294" w:rsidRDefault="00EA0C48" w:rsidP="00EA0C48">
            <w:pPr>
              <w:spacing w:after="0"/>
              <w:jc w:val="both"/>
              <w:rPr>
                <w:rFonts w:eastAsia="Times New Roman"/>
                <w:sz w:val="22"/>
              </w:rPr>
            </w:pPr>
          </w:p>
        </w:tc>
      </w:tr>
      <w:tr w:rsidR="00EA0C48" w:rsidRPr="001D5294" w14:paraId="02D62387"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06B65849"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1C65A776" w14:textId="77777777" w:rsidR="00EA0C48" w:rsidRPr="001D5294" w:rsidRDefault="00EA0C48" w:rsidP="00EA0C48">
            <w:pPr>
              <w:spacing w:after="0"/>
              <w:jc w:val="both"/>
              <w:rPr>
                <w:rFonts w:eastAsia="Times New Roman"/>
                <w:sz w:val="22"/>
              </w:rPr>
            </w:pPr>
          </w:p>
        </w:tc>
      </w:tr>
      <w:tr w:rsidR="00EA0C48" w:rsidRPr="001D5294" w14:paraId="0E8D1158"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6C1D945C"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5D16E9B" w14:textId="77777777" w:rsidR="00EA0C48" w:rsidRPr="001D5294" w:rsidRDefault="00EA0C48" w:rsidP="00EA0C48">
            <w:pPr>
              <w:spacing w:after="0"/>
              <w:jc w:val="both"/>
              <w:rPr>
                <w:rFonts w:eastAsia="Times New Roman"/>
                <w:sz w:val="22"/>
              </w:rPr>
            </w:pPr>
          </w:p>
        </w:tc>
      </w:tr>
      <w:tr w:rsidR="00EA0C48" w:rsidRPr="001D5294" w14:paraId="30CC31CF"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54DF190F"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DD14838" w14:textId="77777777" w:rsidR="00EA0C48" w:rsidRPr="001D5294" w:rsidRDefault="00EA0C48" w:rsidP="00EA0C48">
            <w:pPr>
              <w:spacing w:after="0"/>
              <w:jc w:val="both"/>
              <w:rPr>
                <w:rFonts w:eastAsia="Times New Roman"/>
                <w:sz w:val="22"/>
              </w:rPr>
            </w:pPr>
          </w:p>
        </w:tc>
      </w:tr>
      <w:tr w:rsidR="00EA0C48" w:rsidRPr="001D5294" w14:paraId="655DF4C8"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249FA526"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1B8F5935" w14:textId="77777777" w:rsidR="00EA0C48" w:rsidRPr="001D5294" w:rsidRDefault="00EA0C48" w:rsidP="00EA0C48">
            <w:pPr>
              <w:spacing w:after="0"/>
              <w:jc w:val="both"/>
              <w:rPr>
                <w:rFonts w:eastAsia="Times New Roman"/>
                <w:sz w:val="22"/>
              </w:rPr>
            </w:pPr>
          </w:p>
        </w:tc>
      </w:tr>
      <w:tr w:rsidR="00EA0C48" w:rsidRPr="001D5294" w14:paraId="7B9186DE"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60849524"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595A62EA" w14:textId="77777777" w:rsidR="00EA0C48" w:rsidRPr="001D5294" w:rsidRDefault="00EA0C48" w:rsidP="00EA0C48">
            <w:pPr>
              <w:spacing w:after="0"/>
              <w:jc w:val="both"/>
              <w:rPr>
                <w:rFonts w:eastAsia="Times New Roman"/>
                <w:sz w:val="22"/>
              </w:rPr>
            </w:pPr>
          </w:p>
        </w:tc>
      </w:tr>
      <w:tr w:rsidR="00EA0C48" w:rsidRPr="001D5294" w14:paraId="73B8B12E"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18EFE704"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467E3B60" w14:textId="77777777" w:rsidR="00EA0C48" w:rsidRPr="001D5294" w:rsidRDefault="00EA0C48" w:rsidP="00EA0C48">
            <w:pPr>
              <w:spacing w:after="0"/>
              <w:jc w:val="both"/>
              <w:rPr>
                <w:rFonts w:eastAsia="Times New Roman"/>
                <w:sz w:val="22"/>
              </w:rPr>
            </w:pPr>
          </w:p>
        </w:tc>
      </w:tr>
      <w:tr w:rsidR="00EA0C48" w:rsidRPr="001D5294" w14:paraId="6B8A4CD8"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0F7233B7"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B36ACA7" w14:textId="77777777" w:rsidR="00EA0C48" w:rsidRPr="001D5294" w:rsidRDefault="00EA0C48" w:rsidP="00EA0C48">
            <w:pPr>
              <w:spacing w:after="0"/>
              <w:jc w:val="both"/>
              <w:rPr>
                <w:rFonts w:eastAsia="Times New Roman"/>
                <w:sz w:val="22"/>
              </w:rPr>
            </w:pPr>
          </w:p>
        </w:tc>
      </w:tr>
      <w:tr w:rsidR="00EA0C48" w:rsidRPr="001D5294" w14:paraId="2E01FFA2"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3B2F3EE"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344B5DE" w14:textId="77777777" w:rsidR="00EA0C48" w:rsidRPr="001D5294" w:rsidRDefault="00EA0C48" w:rsidP="00EA0C48">
            <w:pPr>
              <w:spacing w:after="0"/>
              <w:jc w:val="both"/>
              <w:rPr>
                <w:rFonts w:eastAsia="Times New Roman"/>
                <w:sz w:val="22"/>
              </w:rPr>
            </w:pPr>
          </w:p>
        </w:tc>
      </w:tr>
      <w:tr w:rsidR="00EA0C48" w:rsidRPr="001D5294" w14:paraId="49B9A807"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1DB8B89B" w14:textId="77777777" w:rsidR="00EA0C48" w:rsidRPr="001D5294" w:rsidRDefault="00EA0C48" w:rsidP="00EA0C48">
            <w:pPr>
              <w:tabs>
                <w:tab w:val="center" w:pos="4320"/>
                <w:tab w:val="right" w:pos="8640"/>
              </w:tabs>
              <w:spacing w:after="0"/>
              <w:rPr>
                <w:rFonts w:eastAsia="Times New Roman"/>
                <w:b/>
                <w:i/>
                <w:sz w:val="22"/>
                <w:lang w:eastAsia="lt-LT"/>
              </w:rPr>
            </w:pPr>
            <w:r w:rsidRPr="001D5294">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28EC21D" w14:textId="77777777" w:rsidR="00EA0C48" w:rsidRPr="001D5294" w:rsidRDefault="00EA0C48" w:rsidP="00EA0C48">
            <w:pPr>
              <w:spacing w:after="0"/>
              <w:jc w:val="both"/>
              <w:rPr>
                <w:rFonts w:eastAsia="Times New Roman"/>
                <w:sz w:val="22"/>
              </w:rPr>
            </w:pPr>
          </w:p>
        </w:tc>
      </w:tr>
    </w:tbl>
    <w:p w14:paraId="726FF80C" w14:textId="77777777" w:rsidR="0016451B" w:rsidRPr="001D5294" w:rsidRDefault="0016451B" w:rsidP="00EA0C48">
      <w:pPr>
        <w:spacing w:after="0" w:line="240" w:lineRule="auto"/>
        <w:ind w:firstLine="720"/>
        <w:jc w:val="both"/>
        <w:rPr>
          <w:rFonts w:eastAsia="Times New Roman"/>
          <w:sz w:val="22"/>
          <w:lang w:eastAsia="lt-LT"/>
        </w:rPr>
      </w:pPr>
    </w:p>
    <w:p w14:paraId="4C8BC697" w14:textId="77777777" w:rsidR="00EA0C48" w:rsidRPr="001D5294" w:rsidRDefault="0076126E" w:rsidP="00EA0C48">
      <w:pPr>
        <w:spacing w:after="0" w:line="254" w:lineRule="auto"/>
        <w:ind w:left="2160" w:firstLine="720"/>
        <w:rPr>
          <w:rFonts w:eastAsia="Times New Roman"/>
          <w:sz w:val="22"/>
          <w:lang w:eastAsia="lt-LT"/>
        </w:rPr>
      </w:pPr>
      <w:r w:rsidRPr="001D5294">
        <w:rPr>
          <w:rFonts w:eastAsia="Times New Roman"/>
          <w:b/>
          <w:bCs/>
          <w:sz w:val="22"/>
          <w:lang w:eastAsia="lt-LT"/>
        </w:rPr>
        <w:t>INFORMACIJA APIE SUBT</w:t>
      </w:r>
      <w:r w:rsidR="00107536" w:rsidRPr="001D5294">
        <w:rPr>
          <w:rFonts w:eastAsia="Times New Roman"/>
          <w:b/>
          <w:bCs/>
          <w:sz w:val="22"/>
          <w:lang w:eastAsia="lt-LT"/>
        </w:rPr>
        <w:t>I</w:t>
      </w:r>
      <w:r w:rsidRPr="001D5294">
        <w:rPr>
          <w:rFonts w:eastAsia="Times New Roman"/>
          <w:b/>
          <w:bCs/>
          <w:sz w:val="22"/>
          <w:lang w:eastAsia="lt-LT"/>
        </w:rPr>
        <w:t>E</w:t>
      </w:r>
      <w:r w:rsidR="00EA0C48" w:rsidRPr="001D5294">
        <w:rPr>
          <w:rFonts w:eastAsia="Times New Roman"/>
          <w:b/>
          <w:bCs/>
          <w:sz w:val="22"/>
          <w:lang w:eastAsia="lt-LT"/>
        </w:rPr>
        <w:t>KĖJUS</w:t>
      </w:r>
    </w:p>
    <w:p w14:paraId="294E6DCB" w14:textId="77777777" w:rsidR="00EA0C48" w:rsidRPr="001D5294" w:rsidRDefault="0076126E" w:rsidP="00EA0C48">
      <w:pPr>
        <w:spacing w:before="60" w:after="0" w:line="240" w:lineRule="auto"/>
        <w:jc w:val="center"/>
        <w:rPr>
          <w:rFonts w:eastAsia="Times New Roman"/>
          <w:i/>
          <w:sz w:val="22"/>
          <w:lang w:eastAsia="lt-LT"/>
        </w:rPr>
      </w:pPr>
      <w:r w:rsidRPr="001D5294">
        <w:rPr>
          <w:rFonts w:eastAsia="Times New Roman"/>
          <w:i/>
          <w:sz w:val="22"/>
          <w:lang w:eastAsia="lt-LT"/>
        </w:rPr>
        <w:t>(pildoma, jei t</w:t>
      </w:r>
      <w:r w:rsidR="00011F0F" w:rsidRPr="001D5294">
        <w:rPr>
          <w:rFonts w:eastAsia="Times New Roman"/>
          <w:i/>
          <w:sz w:val="22"/>
          <w:lang w:eastAsia="lt-LT"/>
        </w:rPr>
        <w:t>i</w:t>
      </w:r>
      <w:r w:rsidRPr="001D5294">
        <w:rPr>
          <w:rFonts w:eastAsia="Times New Roman"/>
          <w:i/>
          <w:sz w:val="22"/>
          <w:lang w:eastAsia="lt-LT"/>
        </w:rPr>
        <w:t>e</w:t>
      </w:r>
      <w:r w:rsidR="00EA0C48" w:rsidRPr="001D5294">
        <w:rPr>
          <w:rFonts w:eastAsia="Times New Roman"/>
          <w:i/>
          <w:sz w:val="22"/>
          <w:lang w:eastAsia="lt-LT"/>
        </w:rPr>
        <w:t>kėjas pasitelkia subt</w:t>
      </w:r>
      <w:r w:rsidR="00011F0F" w:rsidRPr="001D5294">
        <w:rPr>
          <w:rFonts w:eastAsia="Times New Roman"/>
          <w:i/>
          <w:sz w:val="22"/>
          <w:lang w:eastAsia="lt-LT"/>
        </w:rPr>
        <w:t>i</w:t>
      </w:r>
      <w:r w:rsidRPr="001D5294">
        <w:rPr>
          <w:rFonts w:eastAsia="Times New Roman"/>
          <w:i/>
          <w:sz w:val="22"/>
          <w:lang w:eastAsia="lt-LT"/>
        </w:rPr>
        <w:t>e</w:t>
      </w:r>
      <w:r w:rsidR="00EA0C48" w:rsidRPr="001D5294">
        <w:rPr>
          <w:rFonts w:eastAsia="Times New Roman"/>
          <w:i/>
          <w:sz w:val="22"/>
          <w:lang w:eastAsia="lt-LT"/>
        </w:rPr>
        <w:t>kėjus)</w:t>
      </w:r>
    </w:p>
    <w:p w14:paraId="40D6BD8B" w14:textId="77777777" w:rsidR="00EA0C48" w:rsidRPr="001D5294" w:rsidRDefault="00EA0C48" w:rsidP="00EA0C48">
      <w:pPr>
        <w:spacing w:before="60" w:after="0" w:line="240" w:lineRule="auto"/>
        <w:jc w:val="center"/>
        <w:rPr>
          <w:rFonts w:eastAsia="Times New Roman"/>
          <w:i/>
          <w:sz w:val="22"/>
          <w:lang w:eastAsia="lt-LT"/>
        </w:rPr>
      </w:pPr>
    </w:p>
    <w:p w14:paraId="09324B33" w14:textId="6334442C" w:rsidR="00EA0C48" w:rsidRPr="001D5294" w:rsidRDefault="00011F0F" w:rsidP="00EA0C48">
      <w:pPr>
        <w:spacing w:after="0" w:line="240" w:lineRule="auto"/>
        <w:jc w:val="both"/>
        <w:rPr>
          <w:rFonts w:eastAsia="Times New Roman"/>
          <w:spacing w:val="-4"/>
          <w:sz w:val="22"/>
          <w:lang w:eastAsia="lt-LT"/>
        </w:rPr>
      </w:pPr>
      <w:r w:rsidRPr="001D5294">
        <w:rPr>
          <w:rFonts w:eastAsia="Times New Roman"/>
          <w:i/>
          <w:spacing w:val="-4"/>
          <w:sz w:val="22"/>
          <w:lang w:eastAsia="lt-LT"/>
        </w:rPr>
        <w:t>/Pastaba. Pildoma, jei teikėjas ketina pasitelkti subti</w:t>
      </w:r>
      <w:r w:rsidR="00B3466E" w:rsidRPr="001D5294">
        <w:rPr>
          <w:rFonts w:eastAsia="Times New Roman"/>
          <w:i/>
          <w:spacing w:val="-4"/>
          <w:sz w:val="22"/>
          <w:lang w:eastAsia="lt-LT"/>
        </w:rPr>
        <w:t>e</w:t>
      </w:r>
      <w:r w:rsidR="00EA0C48" w:rsidRPr="001D5294">
        <w:rPr>
          <w:rFonts w:eastAsia="Times New Roman"/>
          <w:i/>
          <w:spacing w:val="-4"/>
          <w:sz w:val="22"/>
          <w:lang w:eastAsia="lt-LT"/>
        </w:rPr>
        <w:t>kėją (-</w:t>
      </w:r>
      <w:proofErr w:type="spellStart"/>
      <w:r w:rsidR="00EA0C48" w:rsidRPr="001D5294">
        <w:rPr>
          <w:rFonts w:eastAsia="Times New Roman"/>
          <w:i/>
          <w:spacing w:val="-4"/>
          <w:sz w:val="22"/>
          <w:lang w:eastAsia="lt-LT"/>
        </w:rPr>
        <w:t>us</w:t>
      </w:r>
      <w:proofErr w:type="spellEnd"/>
      <w:r w:rsidR="00EA0C48" w:rsidRPr="001D5294">
        <w:rPr>
          <w:rFonts w:eastAsia="Times New Roman"/>
          <w:i/>
          <w:spacing w:val="-4"/>
          <w:sz w:val="22"/>
          <w:lang w:eastAsia="lt-LT"/>
        </w:rPr>
        <w:t>)</w:t>
      </w:r>
      <w:r w:rsidR="00673E7D" w:rsidRPr="001D5294">
        <w:rPr>
          <w:rFonts w:eastAsia="Times New Roman"/>
          <w:i/>
          <w:spacing w:val="-4"/>
          <w:sz w:val="22"/>
          <w:lang w:eastAsia="lt-LT"/>
        </w:rPr>
        <w:t xml:space="preserve"> subtie</w:t>
      </w:r>
      <w:r w:rsidR="00B3466E" w:rsidRPr="001D5294">
        <w:rPr>
          <w:rFonts w:eastAsia="Times New Roman"/>
          <w:i/>
          <w:spacing w:val="-4"/>
          <w:sz w:val="22"/>
          <w:lang w:eastAsia="lt-LT"/>
        </w:rPr>
        <w:t>kėją (-</w:t>
      </w:r>
      <w:proofErr w:type="spellStart"/>
      <w:r w:rsidR="00B3466E" w:rsidRPr="001D5294">
        <w:rPr>
          <w:rFonts w:eastAsia="Times New Roman"/>
          <w:i/>
          <w:spacing w:val="-4"/>
          <w:sz w:val="22"/>
          <w:lang w:eastAsia="lt-LT"/>
        </w:rPr>
        <w:t>us</w:t>
      </w:r>
      <w:proofErr w:type="spellEnd"/>
      <w:r w:rsidR="00B3466E" w:rsidRPr="001D5294">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A0C48" w:rsidRPr="001D5294" w14:paraId="45FB5F6E"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697BA4DD" w14:textId="77777777" w:rsidR="00EA0C48" w:rsidRPr="001D5294" w:rsidRDefault="00011F0F" w:rsidP="00EA0C48">
            <w:pPr>
              <w:spacing w:after="0" w:line="240" w:lineRule="auto"/>
              <w:rPr>
                <w:rFonts w:eastAsia="Times New Roman"/>
                <w:i/>
                <w:sz w:val="22"/>
                <w:lang w:eastAsia="lt-LT"/>
              </w:rPr>
            </w:pPr>
            <w:r w:rsidRPr="001D5294">
              <w:rPr>
                <w:rFonts w:eastAsia="Times New Roman"/>
                <w:spacing w:val="-4"/>
                <w:sz w:val="22"/>
                <w:lang w:eastAsia="lt-LT"/>
              </w:rPr>
              <w:t>subti</w:t>
            </w:r>
            <w:r w:rsidR="00B3466E" w:rsidRPr="001D5294">
              <w:rPr>
                <w:rFonts w:eastAsia="Times New Roman"/>
                <w:spacing w:val="-4"/>
                <w:sz w:val="22"/>
                <w:lang w:eastAsia="lt-LT"/>
              </w:rPr>
              <w:t>e</w:t>
            </w:r>
            <w:r w:rsidR="00EA0C48" w:rsidRPr="001D5294">
              <w:rPr>
                <w:rFonts w:eastAsia="Times New Roman"/>
                <w:spacing w:val="-4"/>
                <w:sz w:val="22"/>
                <w:lang w:eastAsia="lt-LT"/>
              </w:rPr>
              <w:t>kėjo (-ų) ar subteikėjo  (</w:t>
            </w:r>
            <w:r w:rsidR="00EA0C48" w:rsidRPr="001D5294">
              <w:rPr>
                <w:rFonts w:eastAsia="Times New Roman"/>
                <w:spacing w:val="-4"/>
                <w:sz w:val="22"/>
                <w:lang w:eastAsia="lt-LT"/>
              </w:rPr>
              <w:noBreakHyphen/>
              <w:t>ų)</w:t>
            </w:r>
            <w:r w:rsidR="00EA0C48" w:rsidRPr="001D5294">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7709B1C" w14:textId="77777777" w:rsidR="00EA0C48" w:rsidRPr="001D5294" w:rsidRDefault="00EA0C48" w:rsidP="00EA0C48">
            <w:pPr>
              <w:spacing w:after="0" w:line="240" w:lineRule="auto"/>
              <w:jc w:val="both"/>
              <w:rPr>
                <w:rFonts w:eastAsia="Times New Roman"/>
                <w:sz w:val="22"/>
                <w:lang w:eastAsia="lt-LT"/>
              </w:rPr>
            </w:pPr>
          </w:p>
        </w:tc>
      </w:tr>
      <w:tr w:rsidR="00EA0C48" w:rsidRPr="001D5294" w14:paraId="7D3FD69E"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5788EC21" w14:textId="77777777" w:rsidR="00EA0C48" w:rsidRPr="001D5294" w:rsidRDefault="00B3466E" w:rsidP="00011F0F">
            <w:pPr>
              <w:spacing w:after="0" w:line="240" w:lineRule="auto"/>
              <w:rPr>
                <w:rFonts w:eastAsia="Times New Roman"/>
                <w:sz w:val="22"/>
                <w:lang w:eastAsia="lt-LT"/>
              </w:rPr>
            </w:pPr>
            <w:r w:rsidRPr="001D5294">
              <w:rPr>
                <w:rFonts w:eastAsia="Times New Roman"/>
                <w:spacing w:val="-4"/>
                <w:sz w:val="22"/>
                <w:lang w:eastAsia="lt-LT"/>
              </w:rPr>
              <w:t>subt</w:t>
            </w:r>
            <w:r w:rsidR="00011F0F" w:rsidRPr="001D5294">
              <w:rPr>
                <w:rFonts w:eastAsia="Times New Roman"/>
                <w:spacing w:val="-4"/>
                <w:sz w:val="22"/>
                <w:lang w:eastAsia="lt-LT"/>
              </w:rPr>
              <w:t>i</w:t>
            </w:r>
            <w:r w:rsidRPr="001D5294">
              <w:rPr>
                <w:rFonts w:eastAsia="Times New Roman"/>
                <w:spacing w:val="-4"/>
                <w:sz w:val="22"/>
                <w:lang w:eastAsia="lt-LT"/>
              </w:rPr>
              <w:t>e</w:t>
            </w:r>
            <w:r w:rsidR="00EA0C48" w:rsidRPr="001D5294">
              <w:rPr>
                <w:rFonts w:eastAsia="Times New Roman"/>
                <w:spacing w:val="-4"/>
                <w:sz w:val="22"/>
                <w:lang w:eastAsia="lt-LT"/>
              </w:rPr>
              <w:t>kėjo (-ų) ar subteikėjo  (</w:t>
            </w:r>
            <w:r w:rsidR="00EA0C48" w:rsidRPr="001D5294">
              <w:rPr>
                <w:rFonts w:eastAsia="Times New Roman"/>
                <w:spacing w:val="-4"/>
                <w:sz w:val="22"/>
                <w:lang w:eastAsia="lt-LT"/>
              </w:rPr>
              <w:noBreakHyphen/>
              <w:t>ų)</w:t>
            </w:r>
            <w:r w:rsidR="00EA0C48" w:rsidRPr="001D5294">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3AD7A0C7" w14:textId="77777777" w:rsidR="00EA0C48" w:rsidRPr="001D5294" w:rsidRDefault="00EA0C48" w:rsidP="00EA0C48">
            <w:pPr>
              <w:spacing w:after="0" w:line="240" w:lineRule="auto"/>
              <w:jc w:val="both"/>
              <w:rPr>
                <w:rFonts w:eastAsia="Times New Roman"/>
                <w:sz w:val="22"/>
                <w:lang w:eastAsia="lt-LT"/>
              </w:rPr>
            </w:pPr>
          </w:p>
        </w:tc>
      </w:tr>
      <w:tr w:rsidR="00EA0C48" w:rsidRPr="001D5294" w14:paraId="45AE6465"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151973EC" w14:textId="1A834784" w:rsidR="00EA0C48" w:rsidRPr="001D5294" w:rsidRDefault="00EA0C48" w:rsidP="00EA0C48">
            <w:pPr>
              <w:spacing w:after="0" w:line="240" w:lineRule="auto"/>
              <w:rPr>
                <w:rFonts w:eastAsia="Times New Roman"/>
                <w:sz w:val="22"/>
                <w:lang w:eastAsia="lt-LT"/>
              </w:rPr>
            </w:pPr>
            <w:r w:rsidRPr="001D5294">
              <w:rPr>
                <w:rFonts w:eastAsia="Times New Roman"/>
                <w:sz w:val="22"/>
                <w:lang w:eastAsia="lt-LT"/>
              </w:rPr>
              <w:t>Įsipareigojimų dalis (procentais), kuriai ketinama pasit</w:t>
            </w:r>
            <w:r w:rsidR="00673E7D" w:rsidRPr="001D5294">
              <w:rPr>
                <w:rFonts w:eastAsia="Times New Roman"/>
                <w:sz w:val="22"/>
                <w:lang w:eastAsia="lt-LT"/>
              </w:rPr>
              <w:t>elkti subtiekėją (-</w:t>
            </w:r>
            <w:proofErr w:type="spellStart"/>
            <w:r w:rsidR="00673E7D" w:rsidRPr="001D5294">
              <w:rPr>
                <w:rFonts w:eastAsia="Times New Roman"/>
                <w:sz w:val="22"/>
                <w:lang w:eastAsia="lt-LT"/>
              </w:rPr>
              <w:t>us</w:t>
            </w:r>
            <w:proofErr w:type="spellEnd"/>
            <w:r w:rsidR="00673E7D" w:rsidRPr="001D5294">
              <w:rPr>
                <w:rFonts w:eastAsia="Times New Roman"/>
                <w:sz w:val="22"/>
                <w:lang w:eastAsia="lt-LT"/>
              </w:rPr>
              <w:t>) ar subtie</w:t>
            </w:r>
            <w:r w:rsidRPr="001D5294">
              <w:rPr>
                <w:rFonts w:eastAsia="Times New Roman"/>
                <w:sz w:val="22"/>
                <w:lang w:eastAsia="lt-LT"/>
              </w:rPr>
              <w:t>kėją (-</w:t>
            </w:r>
            <w:proofErr w:type="spellStart"/>
            <w:r w:rsidRPr="001D5294">
              <w:rPr>
                <w:rFonts w:eastAsia="Times New Roman"/>
                <w:sz w:val="22"/>
                <w:lang w:eastAsia="lt-LT"/>
              </w:rPr>
              <w:t>us</w:t>
            </w:r>
            <w:proofErr w:type="spellEnd"/>
            <w:r w:rsidRPr="001D5294">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0C80D66A" w14:textId="77777777" w:rsidR="00EA0C48" w:rsidRPr="001D5294" w:rsidRDefault="00EA0C48" w:rsidP="00EA0C48">
            <w:pPr>
              <w:spacing w:after="0" w:line="240" w:lineRule="auto"/>
              <w:jc w:val="both"/>
              <w:rPr>
                <w:rFonts w:eastAsia="Times New Roman"/>
                <w:sz w:val="22"/>
                <w:lang w:eastAsia="lt-LT"/>
              </w:rPr>
            </w:pPr>
          </w:p>
        </w:tc>
      </w:tr>
    </w:tbl>
    <w:p w14:paraId="4E4E3FE5" w14:textId="77777777" w:rsidR="00EA0C48" w:rsidRPr="001D5294" w:rsidRDefault="00EA0C48" w:rsidP="00EA0C48">
      <w:pPr>
        <w:spacing w:after="0" w:line="240" w:lineRule="auto"/>
        <w:ind w:firstLine="720"/>
        <w:jc w:val="both"/>
        <w:rPr>
          <w:rFonts w:eastAsia="Times New Roman"/>
          <w:sz w:val="22"/>
          <w:lang w:eastAsia="lt-LT"/>
        </w:rPr>
      </w:pPr>
      <w:r w:rsidRPr="001D5294">
        <w:rPr>
          <w:rFonts w:eastAsia="Times New Roman"/>
          <w:sz w:val="22"/>
          <w:lang w:eastAsia="lt-LT"/>
        </w:rPr>
        <w:t>Pateikdami šį pasiūlymą, mes sutinkame su visomis konkurso sąlygomis, pirkimo dokumentuose ir jų prieduose pateiktais reikalavimais.</w:t>
      </w:r>
    </w:p>
    <w:p w14:paraId="2AF61FCA" w14:textId="77777777" w:rsidR="00EA0C48" w:rsidRPr="001D5294" w:rsidRDefault="00EA0C48" w:rsidP="00EA0C48">
      <w:pPr>
        <w:spacing w:after="0" w:line="240" w:lineRule="auto"/>
        <w:ind w:firstLine="720"/>
        <w:jc w:val="both"/>
        <w:rPr>
          <w:rFonts w:eastAsia="Times New Roman"/>
          <w:sz w:val="22"/>
          <w:lang w:eastAsia="lt-LT"/>
        </w:rPr>
      </w:pPr>
      <w:r w:rsidRPr="001D5294">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F2E5BEE" w14:textId="77777777" w:rsidR="00EA0C48" w:rsidRPr="001D5294" w:rsidRDefault="00EA0C48" w:rsidP="00EA0C48">
      <w:pPr>
        <w:spacing w:after="0" w:line="240" w:lineRule="auto"/>
        <w:ind w:firstLine="720"/>
        <w:jc w:val="both"/>
        <w:rPr>
          <w:rFonts w:eastAsia="Times New Roman"/>
          <w:sz w:val="22"/>
          <w:lang w:eastAsia="lt-LT"/>
        </w:rPr>
      </w:pPr>
      <w:r w:rsidRPr="001D5294">
        <w:rPr>
          <w:rFonts w:eastAsia="Times New Roman"/>
          <w:sz w:val="22"/>
          <w:lang w:eastAsia="lt-LT"/>
        </w:rPr>
        <w:t>Suprantame, kad išaiškėjus aukščiau nurodytoms aplinkybėms būsime pašalinti iš šio konkurso ir mūsų pateiktas pasiūlymas bus atmestas.</w:t>
      </w:r>
    </w:p>
    <w:p w14:paraId="7089813D" w14:textId="728ACF05" w:rsidR="00DC374E" w:rsidRPr="001D5294" w:rsidRDefault="00DC374E" w:rsidP="00B3466E">
      <w:pPr>
        <w:spacing w:after="0" w:line="240" w:lineRule="auto"/>
        <w:ind w:firstLine="720"/>
        <w:jc w:val="both"/>
        <w:rPr>
          <w:rFonts w:eastAsia="Times New Roman"/>
          <w:sz w:val="22"/>
          <w:lang w:eastAsia="lt-LT"/>
        </w:rPr>
      </w:pPr>
    </w:p>
    <w:p w14:paraId="5234F305" w14:textId="5DCBBD1D" w:rsidR="008B7E0F" w:rsidRPr="001D5294" w:rsidRDefault="008B7E0F" w:rsidP="00B3466E">
      <w:pPr>
        <w:spacing w:after="0" w:line="240" w:lineRule="auto"/>
        <w:ind w:firstLine="720"/>
        <w:jc w:val="both"/>
        <w:rPr>
          <w:rFonts w:eastAsia="Times New Roman"/>
          <w:sz w:val="22"/>
          <w:lang w:eastAsia="lt-LT"/>
        </w:rPr>
      </w:pPr>
    </w:p>
    <w:p w14:paraId="6C22FA78" w14:textId="31D71E2C" w:rsidR="008B7E0F" w:rsidRPr="001D5294" w:rsidRDefault="008B7E0F" w:rsidP="00B3466E">
      <w:pPr>
        <w:spacing w:after="0" w:line="240" w:lineRule="auto"/>
        <w:ind w:firstLine="720"/>
        <w:jc w:val="both"/>
        <w:rPr>
          <w:rFonts w:eastAsia="Times New Roman"/>
          <w:sz w:val="22"/>
          <w:lang w:eastAsia="lt-LT"/>
        </w:rPr>
      </w:pPr>
    </w:p>
    <w:p w14:paraId="24AD39DB" w14:textId="77777777" w:rsidR="008B7E0F" w:rsidRPr="001D5294" w:rsidRDefault="008B7E0F" w:rsidP="00B3466E">
      <w:pPr>
        <w:spacing w:after="0" w:line="240" w:lineRule="auto"/>
        <w:ind w:firstLine="720"/>
        <w:jc w:val="both"/>
        <w:rPr>
          <w:rFonts w:eastAsia="Times New Roman"/>
          <w:sz w:val="22"/>
          <w:lang w:eastAsia="lt-LT"/>
        </w:rPr>
      </w:pPr>
    </w:p>
    <w:p w14:paraId="3F39778C" w14:textId="7D933FE4" w:rsidR="00491822" w:rsidRPr="001D5294" w:rsidRDefault="00491822" w:rsidP="00491822">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BD5762" w:rsidRPr="001D5294" w14:paraId="72E86122" w14:textId="77777777" w:rsidTr="006E5C80">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0006A67F" w14:textId="77777777" w:rsidR="00BD5762" w:rsidRPr="001D5294" w:rsidRDefault="00BD5762" w:rsidP="00673E7D">
            <w:pPr>
              <w:spacing w:after="0" w:line="240" w:lineRule="auto"/>
              <w:jc w:val="center"/>
              <w:rPr>
                <w:rFonts w:eastAsia="Times New Roman"/>
                <w:b/>
                <w:sz w:val="22"/>
                <w:lang w:eastAsia="lt-LT"/>
              </w:rPr>
            </w:pPr>
            <w:r w:rsidRPr="001D5294">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2E0651" w14:textId="548B4E87" w:rsidR="00BD5762" w:rsidRPr="001D5294" w:rsidRDefault="00BD5762" w:rsidP="00BD5762">
            <w:pPr>
              <w:spacing w:after="0" w:line="240" w:lineRule="auto"/>
              <w:jc w:val="center"/>
              <w:rPr>
                <w:rFonts w:eastAsia="Times New Roman"/>
                <w:b/>
                <w:color w:val="000000"/>
                <w:sz w:val="22"/>
                <w:lang w:eastAsia="lt-LT"/>
              </w:rPr>
            </w:pPr>
            <w:r w:rsidRPr="001D5294">
              <w:rPr>
                <w:rFonts w:eastAsia="Times New Roman"/>
                <w:b/>
                <w:color w:val="000000"/>
                <w:sz w:val="22"/>
                <w:lang w:eastAsia="lt-LT"/>
              </w:rPr>
              <w:t>Prekės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72B52365" w14:textId="7894BC52" w:rsidR="00BD5762" w:rsidRPr="001D5294" w:rsidRDefault="00E52E25" w:rsidP="00673E7D">
            <w:pPr>
              <w:spacing w:after="0" w:line="240" w:lineRule="auto"/>
              <w:jc w:val="center"/>
              <w:rPr>
                <w:rFonts w:eastAsia="Times New Roman"/>
                <w:b/>
                <w:color w:val="000000"/>
                <w:sz w:val="22"/>
                <w:lang w:eastAsia="lt-LT"/>
              </w:rPr>
            </w:pPr>
            <w:r w:rsidRPr="001D5294">
              <w:rPr>
                <w:rFonts w:eastAsia="Times New Roman"/>
                <w:b/>
                <w:color w:val="000000"/>
                <w:sz w:val="22"/>
                <w:lang w:eastAsia="lt-LT"/>
              </w:rPr>
              <w:t>K</w:t>
            </w:r>
            <w:r w:rsidR="00287C8C" w:rsidRPr="001D5294">
              <w:rPr>
                <w:rFonts w:eastAsia="Times New Roman"/>
                <w:b/>
                <w:color w:val="000000"/>
                <w:sz w:val="22"/>
                <w:lang w:eastAsia="lt-LT"/>
              </w:rPr>
              <w:t xml:space="preserve">aina </w:t>
            </w:r>
            <w:r w:rsidR="00CA2DF0" w:rsidRPr="001D5294">
              <w:rPr>
                <w:rFonts w:eastAsia="Times New Roman"/>
                <w:b/>
                <w:color w:val="000000"/>
                <w:sz w:val="22"/>
                <w:lang w:eastAsia="lt-LT"/>
              </w:rPr>
              <w:t>1 vieneto</w:t>
            </w:r>
          </w:p>
          <w:p w14:paraId="2A1BDC9D" w14:textId="49257D5F" w:rsidR="00BD5762" w:rsidRPr="001D5294" w:rsidRDefault="00BD5762" w:rsidP="00BD5762">
            <w:pPr>
              <w:spacing w:after="0" w:line="240" w:lineRule="auto"/>
              <w:jc w:val="center"/>
              <w:rPr>
                <w:rFonts w:eastAsia="Times New Roman"/>
                <w:b/>
                <w:color w:val="000000"/>
                <w:sz w:val="22"/>
                <w:lang w:eastAsia="lt-LT"/>
              </w:rPr>
            </w:pPr>
            <w:r w:rsidRPr="001D5294">
              <w:rPr>
                <w:rFonts w:eastAsia="Times New Roman"/>
                <w:b/>
                <w:color w:val="000000"/>
                <w:sz w:val="22"/>
                <w:lang w:eastAsia="lt-LT"/>
              </w:rPr>
              <w:t xml:space="preserve"> Eur be PVM</w:t>
            </w:r>
          </w:p>
        </w:tc>
        <w:tc>
          <w:tcPr>
            <w:tcW w:w="2126" w:type="dxa"/>
            <w:tcBorders>
              <w:top w:val="single" w:sz="4" w:space="0" w:color="auto"/>
              <w:left w:val="single" w:sz="4" w:space="0" w:color="auto"/>
              <w:bottom w:val="single" w:sz="4" w:space="0" w:color="auto"/>
              <w:right w:val="single" w:sz="4" w:space="0" w:color="auto"/>
            </w:tcBorders>
            <w:vAlign w:val="center"/>
          </w:tcPr>
          <w:p w14:paraId="09EB2B4F" w14:textId="1C670EA5" w:rsidR="00BD5762" w:rsidRPr="001D5294" w:rsidRDefault="00E52E25" w:rsidP="00673E7D">
            <w:pPr>
              <w:spacing w:after="0" w:line="240" w:lineRule="auto"/>
              <w:jc w:val="center"/>
              <w:rPr>
                <w:rFonts w:eastAsia="Times New Roman"/>
                <w:b/>
                <w:color w:val="000000"/>
                <w:sz w:val="22"/>
                <w:lang w:eastAsia="lt-LT"/>
              </w:rPr>
            </w:pPr>
            <w:r w:rsidRPr="001D5294">
              <w:rPr>
                <w:rFonts w:eastAsia="Times New Roman"/>
                <w:b/>
                <w:color w:val="000000"/>
                <w:sz w:val="22"/>
                <w:lang w:eastAsia="lt-LT"/>
              </w:rPr>
              <w:t>K</w:t>
            </w:r>
            <w:r w:rsidR="00287C8C" w:rsidRPr="001D5294">
              <w:rPr>
                <w:rFonts w:eastAsia="Times New Roman"/>
                <w:b/>
                <w:color w:val="000000"/>
                <w:sz w:val="22"/>
                <w:lang w:eastAsia="lt-LT"/>
              </w:rPr>
              <w:t xml:space="preserve">aina </w:t>
            </w:r>
            <w:r w:rsidR="00CA2DF0" w:rsidRPr="001D5294">
              <w:rPr>
                <w:rFonts w:eastAsia="Times New Roman"/>
                <w:b/>
                <w:color w:val="000000"/>
                <w:sz w:val="22"/>
                <w:lang w:eastAsia="lt-LT"/>
              </w:rPr>
              <w:t>1 vieneto</w:t>
            </w:r>
          </w:p>
          <w:p w14:paraId="1DE938FD" w14:textId="77777777" w:rsidR="00BD5762" w:rsidRPr="001D5294" w:rsidRDefault="00BD5762" w:rsidP="00673E7D">
            <w:pPr>
              <w:spacing w:after="0" w:line="240" w:lineRule="auto"/>
              <w:jc w:val="center"/>
              <w:rPr>
                <w:rFonts w:eastAsia="Times New Roman"/>
                <w:b/>
                <w:color w:val="000000"/>
                <w:sz w:val="22"/>
                <w:lang w:eastAsia="lt-LT"/>
              </w:rPr>
            </w:pPr>
            <w:r w:rsidRPr="001D5294">
              <w:rPr>
                <w:rFonts w:eastAsia="Times New Roman"/>
                <w:b/>
                <w:color w:val="000000"/>
                <w:sz w:val="22"/>
                <w:lang w:eastAsia="lt-LT"/>
              </w:rPr>
              <w:t xml:space="preserve"> Eur su PVM</w:t>
            </w:r>
          </w:p>
        </w:tc>
      </w:tr>
      <w:tr w:rsidR="00BD0157" w:rsidRPr="001D5294" w14:paraId="34A8D74E" w14:textId="77777777" w:rsidTr="006E5C80">
        <w:tc>
          <w:tcPr>
            <w:tcW w:w="3261" w:type="dxa"/>
            <w:shd w:val="clear" w:color="auto" w:fill="auto"/>
            <w:vAlign w:val="center"/>
          </w:tcPr>
          <w:p w14:paraId="69E17C4A" w14:textId="77777777" w:rsidR="00FC4619" w:rsidRDefault="00CA2DF0" w:rsidP="003B4113">
            <w:pPr>
              <w:pStyle w:val="Betarp1"/>
              <w:jc w:val="center"/>
              <w:rPr>
                <w:rFonts w:eastAsia="Times New Roman"/>
                <w:bCs/>
                <w:sz w:val="22"/>
                <w:lang w:eastAsia="lt-LT"/>
              </w:rPr>
            </w:pPr>
            <w:r w:rsidRPr="001D5294">
              <w:rPr>
                <w:rFonts w:eastAsia="Times New Roman"/>
                <w:bCs/>
                <w:sz w:val="22"/>
                <w:lang w:eastAsia="lt-LT"/>
              </w:rPr>
              <w:t>Mobili surenkama konstrukcija</w:t>
            </w:r>
          </w:p>
          <w:p w14:paraId="5B7CE19D" w14:textId="68EC381B" w:rsidR="004F4FBF" w:rsidRPr="001D5294" w:rsidRDefault="004F4FBF" w:rsidP="003B4113">
            <w:pPr>
              <w:pStyle w:val="Betarp1"/>
              <w:jc w:val="center"/>
              <w:rPr>
                <w:rFonts w:eastAsia="Times New Roman"/>
                <w:bCs/>
                <w:sz w:val="22"/>
                <w:lang w:eastAsia="lt-LT"/>
              </w:rPr>
            </w:pPr>
            <w:r>
              <w:rPr>
                <w:rFonts w:eastAsia="Times New Roman"/>
                <w:bCs/>
                <w:sz w:val="22"/>
                <w:lang w:eastAsia="lt-LT"/>
              </w:rPr>
              <w:lastRenderedPageBreak/>
              <w:t>(su surinkimu)</w:t>
            </w:r>
          </w:p>
        </w:tc>
        <w:tc>
          <w:tcPr>
            <w:tcW w:w="1701" w:type="dxa"/>
            <w:shd w:val="clear" w:color="auto" w:fill="auto"/>
            <w:vAlign w:val="center"/>
          </w:tcPr>
          <w:p w14:paraId="60E82A9C" w14:textId="66D64C10" w:rsidR="00BD0157" w:rsidRPr="001D5294" w:rsidRDefault="00CA2DF0" w:rsidP="00BD0157">
            <w:pPr>
              <w:pStyle w:val="Betarp1"/>
              <w:jc w:val="center"/>
              <w:rPr>
                <w:bCs/>
                <w:sz w:val="22"/>
                <w:lang w:eastAsia="lt-LT"/>
              </w:rPr>
            </w:pPr>
            <w:r w:rsidRPr="001D5294">
              <w:rPr>
                <w:bCs/>
                <w:sz w:val="22"/>
              </w:rPr>
              <w:lastRenderedPageBreak/>
              <w:t>1 vienetas</w:t>
            </w:r>
          </w:p>
        </w:tc>
        <w:tc>
          <w:tcPr>
            <w:tcW w:w="2126" w:type="dxa"/>
            <w:tcBorders>
              <w:top w:val="single" w:sz="4" w:space="0" w:color="auto"/>
              <w:left w:val="single" w:sz="4" w:space="0" w:color="auto"/>
              <w:bottom w:val="single" w:sz="4" w:space="0" w:color="auto"/>
              <w:right w:val="single" w:sz="4" w:space="0" w:color="auto"/>
            </w:tcBorders>
            <w:vAlign w:val="center"/>
          </w:tcPr>
          <w:p w14:paraId="45B79610" w14:textId="6DD5FA0D" w:rsidR="00BD0157" w:rsidRPr="001D5294" w:rsidRDefault="00BD0157" w:rsidP="00BD0157">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2F04B32A" w14:textId="110EA9EA" w:rsidR="00BD0157" w:rsidRPr="001D5294" w:rsidRDefault="00BD0157" w:rsidP="00BD0157">
            <w:pPr>
              <w:spacing w:after="0" w:line="240" w:lineRule="auto"/>
              <w:ind w:right="-514"/>
              <w:jc w:val="center"/>
              <w:rPr>
                <w:rFonts w:eastAsia="Times New Roman"/>
                <w:sz w:val="22"/>
                <w:lang w:eastAsia="lt-LT"/>
              </w:rPr>
            </w:pPr>
          </w:p>
        </w:tc>
      </w:tr>
      <w:tr w:rsidR="002E3A9B" w:rsidRPr="001D5294" w14:paraId="55A45C10" w14:textId="77777777" w:rsidTr="006034E2">
        <w:tc>
          <w:tcPr>
            <w:tcW w:w="3261" w:type="dxa"/>
            <w:shd w:val="clear" w:color="auto" w:fill="auto"/>
            <w:vAlign w:val="center"/>
          </w:tcPr>
          <w:p w14:paraId="5A18C3D1" w14:textId="7633A1EB" w:rsidR="002E3A9B" w:rsidRPr="001D5294" w:rsidRDefault="002E3A9B" w:rsidP="00BD0157">
            <w:pPr>
              <w:pStyle w:val="Betarp1"/>
              <w:jc w:val="center"/>
              <w:rPr>
                <w:rFonts w:eastAsia="Times New Roman"/>
                <w:bCs/>
                <w:sz w:val="22"/>
                <w:lang w:eastAsia="lt-LT"/>
              </w:rPr>
            </w:pPr>
            <w:r w:rsidRPr="001D5294">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437AB5FC" w14:textId="77777777" w:rsidR="002E3A9B" w:rsidRPr="001D5294" w:rsidRDefault="002E3A9B" w:rsidP="00BD0157">
            <w:pPr>
              <w:spacing w:after="0" w:line="240" w:lineRule="auto"/>
              <w:ind w:right="-514"/>
              <w:jc w:val="center"/>
              <w:rPr>
                <w:rFonts w:eastAsia="Times New Roman"/>
                <w:sz w:val="22"/>
                <w:lang w:eastAsia="lt-LT"/>
              </w:rPr>
            </w:pPr>
          </w:p>
        </w:tc>
      </w:tr>
      <w:tr w:rsidR="002E3A9B" w:rsidRPr="001D5294" w14:paraId="3718F8B7" w14:textId="77777777" w:rsidTr="006034E2">
        <w:tc>
          <w:tcPr>
            <w:tcW w:w="3261" w:type="dxa"/>
            <w:shd w:val="clear" w:color="auto" w:fill="auto"/>
            <w:vAlign w:val="center"/>
          </w:tcPr>
          <w:p w14:paraId="753E62C2" w14:textId="07D3D75D" w:rsidR="002E3A9B" w:rsidRPr="001D5294" w:rsidRDefault="002E3A9B" w:rsidP="00BD0157">
            <w:pPr>
              <w:pStyle w:val="Betarp1"/>
              <w:jc w:val="center"/>
              <w:rPr>
                <w:rFonts w:eastAsia="Times New Roman"/>
                <w:bCs/>
                <w:sz w:val="22"/>
                <w:lang w:eastAsia="lt-LT"/>
              </w:rPr>
            </w:pPr>
            <w:r w:rsidRPr="001D5294">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1F3B0AC5" w14:textId="77777777" w:rsidR="002E3A9B" w:rsidRPr="001D5294" w:rsidRDefault="002E3A9B" w:rsidP="00BD0157">
            <w:pPr>
              <w:spacing w:after="0" w:line="240" w:lineRule="auto"/>
              <w:ind w:right="-514"/>
              <w:jc w:val="center"/>
              <w:rPr>
                <w:rFonts w:eastAsia="Times New Roman"/>
                <w:sz w:val="22"/>
                <w:lang w:eastAsia="lt-LT"/>
              </w:rPr>
            </w:pPr>
          </w:p>
        </w:tc>
      </w:tr>
      <w:tr w:rsidR="002E3A9B" w:rsidRPr="001D5294" w14:paraId="5633E9F2" w14:textId="77777777" w:rsidTr="006034E2">
        <w:tc>
          <w:tcPr>
            <w:tcW w:w="3261" w:type="dxa"/>
            <w:shd w:val="clear" w:color="auto" w:fill="auto"/>
            <w:vAlign w:val="center"/>
          </w:tcPr>
          <w:p w14:paraId="6ED8DC59" w14:textId="3574D4AC" w:rsidR="002E3A9B" w:rsidRPr="001D5294" w:rsidRDefault="002E3A9B" w:rsidP="00BD0157">
            <w:pPr>
              <w:pStyle w:val="Betarp1"/>
              <w:jc w:val="center"/>
              <w:rPr>
                <w:rFonts w:eastAsia="Times New Roman"/>
                <w:bCs/>
                <w:sz w:val="22"/>
                <w:lang w:eastAsia="lt-LT"/>
              </w:rPr>
            </w:pPr>
            <w:r w:rsidRPr="001D5294">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40BAB80F" w14:textId="77777777" w:rsidR="002E3A9B" w:rsidRPr="001D5294" w:rsidRDefault="002E3A9B" w:rsidP="00BD0157">
            <w:pPr>
              <w:spacing w:after="0" w:line="240" w:lineRule="auto"/>
              <w:ind w:right="-514"/>
              <w:jc w:val="center"/>
              <w:rPr>
                <w:rFonts w:eastAsia="Times New Roman"/>
                <w:sz w:val="22"/>
                <w:lang w:eastAsia="lt-LT"/>
              </w:rPr>
            </w:pPr>
          </w:p>
        </w:tc>
      </w:tr>
    </w:tbl>
    <w:p w14:paraId="6C4FE5EF" w14:textId="5E1CCC40" w:rsidR="00B3466E" w:rsidRPr="001D5294" w:rsidRDefault="00B3466E" w:rsidP="00B3466E">
      <w:pPr>
        <w:shd w:val="clear" w:color="auto" w:fill="FFFFFF"/>
        <w:spacing w:after="0" w:line="240" w:lineRule="auto"/>
        <w:rPr>
          <w:rFonts w:eastAsia="Times New Roman"/>
          <w:sz w:val="22"/>
          <w:lang w:eastAsia="lt-LT"/>
        </w:rPr>
      </w:pPr>
      <w:r w:rsidRPr="001D5294">
        <w:rPr>
          <w:rFonts w:eastAsia="Times New Roman"/>
          <w:sz w:val="22"/>
          <w:lang w:eastAsia="lt-LT"/>
        </w:rPr>
        <w:t xml:space="preserve">Pasiūlymas galioja </w:t>
      </w:r>
      <w:r w:rsidR="003B4113" w:rsidRPr="001D5294">
        <w:rPr>
          <w:rFonts w:eastAsia="Times New Roman"/>
          <w:color w:val="000000"/>
          <w:sz w:val="22"/>
          <w:lang w:eastAsia="lt-LT"/>
        </w:rPr>
        <w:t>3</w:t>
      </w:r>
      <w:r w:rsidR="004065AC" w:rsidRPr="001D5294">
        <w:rPr>
          <w:rFonts w:eastAsia="Times New Roman"/>
          <w:color w:val="000000"/>
          <w:sz w:val="22"/>
          <w:lang w:eastAsia="lt-LT"/>
        </w:rPr>
        <w:t>7</w:t>
      </w:r>
      <w:r w:rsidRPr="001D5294">
        <w:rPr>
          <w:rFonts w:eastAsia="Times New Roman"/>
          <w:color w:val="000000"/>
          <w:sz w:val="22"/>
          <w:lang w:eastAsia="lt-LT"/>
        </w:rPr>
        <w:t xml:space="preserve"> </w:t>
      </w:r>
      <w:r w:rsidRPr="001D5294">
        <w:rPr>
          <w:rFonts w:eastAsia="Times New Roman"/>
          <w:sz w:val="22"/>
          <w:lang w:eastAsia="lt-LT"/>
        </w:rPr>
        <w:t>dien</w:t>
      </w:r>
      <w:r w:rsidR="002E3A9B" w:rsidRPr="001D5294">
        <w:rPr>
          <w:rFonts w:eastAsia="Times New Roman"/>
          <w:sz w:val="22"/>
          <w:lang w:eastAsia="lt-LT"/>
        </w:rPr>
        <w:t>as</w:t>
      </w:r>
      <w:r w:rsidRPr="001D5294">
        <w:rPr>
          <w:rFonts w:eastAsia="Times New Roman"/>
          <w:sz w:val="22"/>
          <w:lang w:eastAsia="lt-LT"/>
        </w:rPr>
        <w:t xml:space="preserve"> nuo pasiūlymo pateikimo dienos.</w:t>
      </w:r>
    </w:p>
    <w:p w14:paraId="04AFB3F6" w14:textId="1B459299" w:rsidR="00AC7C55" w:rsidRPr="001D5294" w:rsidRDefault="00D6213C" w:rsidP="004D186E">
      <w:pPr>
        <w:shd w:val="clear" w:color="auto" w:fill="FFFFFF"/>
        <w:spacing w:after="0" w:line="240" w:lineRule="auto"/>
        <w:ind w:firstLine="720"/>
        <w:rPr>
          <w:rFonts w:eastAsia="Times New Roman"/>
          <w:b/>
          <w:color w:val="000000"/>
          <w:sz w:val="22"/>
          <w:lang w:eastAsia="lt-LT"/>
        </w:rPr>
      </w:pPr>
      <w:r w:rsidRPr="001D5294">
        <w:rPr>
          <w:rFonts w:eastAsia="Times New Roman"/>
          <w:b/>
          <w:color w:val="000000"/>
          <w:sz w:val="22"/>
          <w:lang w:eastAsia="lt-LT"/>
        </w:rPr>
        <w:t xml:space="preserve">1. Kaina </w:t>
      </w:r>
      <w:r w:rsidR="00CA2DF0" w:rsidRPr="001D5294">
        <w:rPr>
          <w:rFonts w:eastAsia="Times New Roman"/>
          <w:b/>
          <w:color w:val="000000"/>
          <w:sz w:val="22"/>
          <w:lang w:eastAsia="lt-LT"/>
        </w:rPr>
        <w:t>1 vieneto</w:t>
      </w:r>
      <w:r w:rsidR="00FC4619" w:rsidRPr="001D5294">
        <w:rPr>
          <w:rFonts w:eastAsia="Times New Roman"/>
          <w:b/>
          <w:color w:val="000000"/>
          <w:sz w:val="22"/>
          <w:lang w:eastAsia="lt-LT"/>
        </w:rPr>
        <w:t xml:space="preserve"> </w:t>
      </w:r>
      <w:r w:rsidR="00AC7C55" w:rsidRPr="001D5294">
        <w:rPr>
          <w:rFonts w:eastAsia="Times New Roman"/>
          <w:b/>
          <w:color w:val="000000"/>
          <w:sz w:val="22"/>
          <w:lang w:eastAsia="lt-LT"/>
        </w:rPr>
        <w:t>Eur su PVM privalo būti nurodyta du skaičiai po kableli</w:t>
      </w:r>
      <w:r w:rsidR="00077687" w:rsidRPr="001D5294">
        <w:rPr>
          <w:rFonts w:eastAsia="Times New Roman"/>
          <w:b/>
          <w:color w:val="000000"/>
          <w:sz w:val="22"/>
          <w:lang w:eastAsia="lt-LT"/>
        </w:rPr>
        <w:t>o</w:t>
      </w:r>
      <w:r w:rsidR="00AC7C55" w:rsidRPr="001D5294">
        <w:rPr>
          <w:rFonts w:eastAsia="Times New Roman"/>
          <w:b/>
          <w:color w:val="000000"/>
          <w:sz w:val="22"/>
          <w:lang w:eastAsia="lt-LT"/>
        </w:rPr>
        <w:t>.</w:t>
      </w:r>
    </w:p>
    <w:p w14:paraId="5B7CE70F" w14:textId="71726276" w:rsidR="004D186E" w:rsidRPr="001D5294" w:rsidRDefault="004D186E" w:rsidP="004D186E">
      <w:pPr>
        <w:tabs>
          <w:tab w:val="left" w:pos="709"/>
          <w:tab w:val="left" w:pos="851"/>
          <w:tab w:val="left" w:pos="993"/>
        </w:tabs>
        <w:spacing w:after="0" w:line="240" w:lineRule="auto"/>
        <w:jc w:val="both"/>
        <w:rPr>
          <w:rFonts w:eastAsia="Times New Roman"/>
          <w:b/>
          <w:color w:val="000000"/>
          <w:sz w:val="22"/>
          <w:lang w:eastAsia="lt-LT"/>
        </w:rPr>
      </w:pPr>
      <w:r w:rsidRPr="001D5294">
        <w:rPr>
          <w:rFonts w:eastAsia="Times New Roman"/>
          <w:b/>
          <w:color w:val="000000"/>
          <w:sz w:val="22"/>
          <w:lang w:eastAsia="lt-LT"/>
        </w:rPr>
        <w:tab/>
        <w:t>2. Teikiant pasiūlymą ir viršijus suplanuotas pirkimui skirtas lėšas, pasiūlymas bus atmestas.</w:t>
      </w:r>
    </w:p>
    <w:p w14:paraId="4C38488B" w14:textId="79DFC864" w:rsidR="002E3A9B" w:rsidRPr="001D5294" w:rsidRDefault="002E3A9B" w:rsidP="004D186E">
      <w:pPr>
        <w:tabs>
          <w:tab w:val="left" w:pos="709"/>
          <w:tab w:val="left" w:pos="851"/>
          <w:tab w:val="left" w:pos="993"/>
        </w:tabs>
        <w:spacing w:after="0" w:line="240" w:lineRule="auto"/>
        <w:jc w:val="both"/>
        <w:rPr>
          <w:rFonts w:eastAsia="Times New Roman"/>
          <w:b/>
          <w:color w:val="000000"/>
          <w:sz w:val="22"/>
          <w:lang w:eastAsia="lt-LT"/>
        </w:rPr>
      </w:pPr>
      <w:r w:rsidRPr="001D5294">
        <w:rPr>
          <w:rFonts w:eastAsia="Times New Roman"/>
          <w:b/>
          <w:color w:val="000000"/>
          <w:sz w:val="22"/>
          <w:lang w:eastAsia="lt-LT"/>
        </w:rPr>
        <w:tab/>
        <w:t>3. Jei Tiekėjas nėra PVM mokėtojas tuomet nepildo</w:t>
      </w:r>
      <w:r w:rsidR="005961F3" w:rsidRPr="001D5294">
        <w:rPr>
          <w:rFonts w:eastAsia="Times New Roman"/>
          <w:b/>
          <w:color w:val="000000"/>
          <w:sz w:val="22"/>
          <w:lang w:eastAsia="lt-LT"/>
        </w:rPr>
        <w:t xml:space="preserve"> pasiūlymo langelio „Kaina </w:t>
      </w:r>
      <w:r w:rsidR="00CA2DF0" w:rsidRPr="001D5294">
        <w:rPr>
          <w:rFonts w:eastAsia="Times New Roman"/>
          <w:b/>
          <w:color w:val="000000"/>
          <w:sz w:val="22"/>
          <w:lang w:eastAsia="lt-LT"/>
        </w:rPr>
        <w:t>1 vieneto</w:t>
      </w:r>
      <w:r w:rsidRPr="001D5294">
        <w:rPr>
          <w:rFonts w:eastAsia="Times New Roman"/>
          <w:b/>
          <w:color w:val="000000"/>
          <w:sz w:val="22"/>
          <w:lang w:eastAsia="lt-LT"/>
        </w:rPr>
        <w:t xml:space="preserve"> </w:t>
      </w:r>
      <w:r w:rsidR="005961F3" w:rsidRPr="001D5294">
        <w:rPr>
          <w:rFonts w:eastAsia="Times New Roman"/>
          <w:b/>
          <w:color w:val="000000"/>
          <w:sz w:val="22"/>
          <w:lang w:eastAsia="lt-LT"/>
        </w:rPr>
        <w:t xml:space="preserve">Eur su PVM“ užpildo tik „Kaina </w:t>
      </w:r>
      <w:r w:rsidR="00CA2DF0" w:rsidRPr="001D5294">
        <w:rPr>
          <w:rFonts w:eastAsia="Times New Roman"/>
          <w:b/>
          <w:color w:val="000000"/>
          <w:sz w:val="22"/>
          <w:lang w:eastAsia="lt-LT"/>
        </w:rPr>
        <w:t>1 vieneto</w:t>
      </w:r>
      <w:r w:rsidRPr="001D5294">
        <w:rPr>
          <w:rFonts w:eastAsia="Times New Roman"/>
          <w:b/>
          <w:color w:val="000000"/>
          <w:sz w:val="22"/>
          <w:lang w:eastAsia="lt-LT"/>
        </w:rPr>
        <w:t xml:space="preserve"> Eur be PVM“ ir pateikia dokumento kopiją, kuom vadovaujantis jis nėra PVM mokėtojas</w:t>
      </w:r>
    </w:p>
    <w:p w14:paraId="46975F49" w14:textId="77777777" w:rsidR="00784EBC" w:rsidRPr="001D5294" w:rsidRDefault="00784EBC" w:rsidP="00B3466E">
      <w:pPr>
        <w:shd w:val="clear" w:color="auto" w:fill="FFFFFF"/>
        <w:spacing w:after="0" w:line="240" w:lineRule="auto"/>
        <w:rPr>
          <w:rFonts w:eastAsia="Times New Roman"/>
          <w:sz w:val="22"/>
          <w:lang w:eastAsia="lt-LT"/>
        </w:rPr>
      </w:pPr>
    </w:p>
    <w:p w14:paraId="4BFBA4F8" w14:textId="77777777" w:rsidR="00784EBC" w:rsidRPr="001D5294" w:rsidRDefault="00784EBC" w:rsidP="00753883">
      <w:pPr>
        <w:shd w:val="clear" w:color="auto" w:fill="FFFFFF"/>
        <w:spacing w:after="0" w:line="240" w:lineRule="auto"/>
        <w:ind w:firstLine="284"/>
        <w:jc w:val="both"/>
        <w:rPr>
          <w:sz w:val="22"/>
        </w:rPr>
      </w:pPr>
      <w:r w:rsidRPr="001D5294">
        <w:rPr>
          <w:b/>
          <w:sz w:val="22"/>
        </w:rPr>
        <w:t>PASTABA</w:t>
      </w:r>
      <w:r w:rsidRPr="001D5294">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ED8FC1B" w14:textId="286F5AE7" w:rsidR="0071423B" w:rsidRPr="001D5294" w:rsidRDefault="0071423B" w:rsidP="00CC6564">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BF1381" w:rsidRPr="001D5294" w14:paraId="750E8EA3" w14:textId="77777777" w:rsidTr="00523418">
        <w:trPr>
          <w:trHeight w:val="324"/>
        </w:trPr>
        <w:tc>
          <w:tcPr>
            <w:tcW w:w="9825" w:type="dxa"/>
            <w:hideMark/>
          </w:tcPr>
          <w:p w14:paraId="6BA40276" w14:textId="77777777" w:rsidR="0071423B" w:rsidRPr="001D5294" w:rsidRDefault="0071423B" w:rsidP="0071423B">
            <w:pPr>
              <w:spacing w:after="0" w:line="240" w:lineRule="auto"/>
              <w:jc w:val="center"/>
              <w:rPr>
                <w:sz w:val="22"/>
              </w:rPr>
            </w:pPr>
          </w:p>
          <w:p w14:paraId="19965B28" w14:textId="77777777" w:rsidR="00BF1381" w:rsidRPr="001D5294" w:rsidRDefault="00BF1381" w:rsidP="0037607D">
            <w:pPr>
              <w:spacing w:after="0"/>
              <w:ind w:right="-108" w:firstLine="720"/>
              <w:jc w:val="both"/>
              <w:rPr>
                <w:sz w:val="22"/>
              </w:rPr>
            </w:pPr>
            <w:r w:rsidRPr="001D5294">
              <w:rPr>
                <w:sz w:val="22"/>
              </w:rPr>
              <w:t xml:space="preserve">Ši pasiūlyme nurodyta informacija </w:t>
            </w:r>
            <w:r w:rsidRPr="001D5294">
              <w:rPr>
                <w:b/>
                <w:sz w:val="22"/>
              </w:rPr>
              <w:t>yra konfidenciali</w:t>
            </w:r>
            <w:r w:rsidRPr="001D5294">
              <w:rPr>
                <w:sz w:val="22"/>
              </w:rPr>
              <w:t xml:space="preserve"> </w:t>
            </w:r>
            <w:r w:rsidRPr="001D5294">
              <w:rPr>
                <w:i/>
                <w:sz w:val="22"/>
              </w:rPr>
              <w:t>/perkančioji organizacija šios informacijos negali atskleisti tretiesiems asmenims/</w:t>
            </w:r>
            <w:r w:rsidRPr="001D5294">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BF1381" w:rsidRPr="001D5294" w14:paraId="2D7B5A64" w14:textId="77777777" w:rsidTr="00DC374E">
              <w:trPr>
                <w:trHeight w:val="1304"/>
              </w:trPr>
              <w:tc>
                <w:tcPr>
                  <w:tcW w:w="610" w:type="dxa"/>
                  <w:tcBorders>
                    <w:top w:val="single" w:sz="4" w:space="0" w:color="auto"/>
                    <w:left w:val="single" w:sz="4" w:space="0" w:color="auto"/>
                    <w:bottom w:val="single" w:sz="4" w:space="0" w:color="auto"/>
                    <w:right w:val="single" w:sz="4" w:space="0" w:color="auto"/>
                  </w:tcBorders>
                  <w:hideMark/>
                </w:tcPr>
                <w:p w14:paraId="3833CA86" w14:textId="2A7A3C37" w:rsidR="00BF1381" w:rsidRPr="001D5294" w:rsidRDefault="00BF1381" w:rsidP="0037607D">
                  <w:pPr>
                    <w:spacing w:after="0"/>
                    <w:ind w:right="-108"/>
                    <w:jc w:val="both"/>
                    <w:rPr>
                      <w:rFonts w:eastAsia="Times New Roman"/>
                      <w:sz w:val="22"/>
                    </w:rPr>
                  </w:pPr>
                  <w:r w:rsidRPr="001D5294">
                    <w:rPr>
                      <w:rFonts w:eastAsia="Times New Roman"/>
                      <w:sz w:val="22"/>
                    </w:rPr>
                    <w:t>Eil.</w:t>
                  </w:r>
                  <w:r w:rsidR="00077687" w:rsidRPr="001D5294">
                    <w:rPr>
                      <w:rFonts w:eastAsia="Times New Roman"/>
                      <w:sz w:val="22"/>
                    </w:rPr>
                    <w:t xml:space="preserve"> </w:t>
                  </w:r>
                  <w:r w:rsidRPr="001D5294">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35ED4AFA" w14:textId="77777777" w:rsidR="00BF1381" w:rsidRPr="001D5294" w:rsidRDefault="00BF1381" w:rsidP="0037607D">
                  <w:pPr>
                    <w:spacing w:after="0"/>
                    <w:ind w:right="-108"/>
                    <w:rPr>
                      <w:rFonts w:eastAsia="Times New Roman"/>
                      <w:sz w:val="22"/>
                    </w:rPr>
                  </w:pPr>
                  <w:r w:rsidRPr="001D5294">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6B62198E" w14:textId="77777777" w:rsidR="00BF1381" w:rsidRPr="001D5294" w:rsidRDefault="00BF1381" w:rsidP="0037607D">
                  <w:pPr>
                    <w:spacing w:after="0"/>
                    <w:ind w:right="-108"/>
                    <w:jc w:val="center"/>
                    <w:rPr>
                      <w:rFonts w:eastAsia="Times New Roman"/>
                      <w:sz w:val="22"/>
                    </w:rPr>
                  </w:pPr>
                  <w:r w:rsidRPr="001D5294">
                    <w:rPr>
                      <w:rFonts w:eastAsia="Times New Roman"/>
                      <w:sz w:val="22"/>
                    </w:rPr>
                    <w:t xml:space="preserve">Dokumento pavadinimas </w:t>
                  </w:r>
                </w:p>
              </w:tc>
            </w:tr>
            <w:tr w:rsidR="00BF1381" w:rsidRPr="001D5294" w14:paraId="01D779C1" w14:textId="77777777" w:rsidTr="00DC374E">
              <w:trPr>
                <w:trHeight w:val="428"/>
              </w:trPr>
              <w:tc>
                <w:tcPr>
                  <w:tcW w:w="610" w:type="dxa"/>
                  <w:tcBorders>
                    <w:top w:val="single" w:sz="4" w:space="0" w:color="auto"/>
                    <w:left w:val="single" w:sz="4" w:space="0" w:color="auto"/>
                    <w:bottom w:val="single" w:sz="4" w:space="0" w:color="auto"/>
                    <w:right w:val="single" w:sz="4" w:space="0" w:color="auto"/>
                  </w:tcBorders>
                </w:tcPr>
                <w:p w14:paraId="70478744" w14:textId="77777777" w:rsidR="00BF1381" w:rsidRPr="001D5294" w:rsidRDefault="00BF1381" w:rsidP="0037607D">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031D2CD9" w14:textId="77777777" w:rsidR="00BF1381" w:rsidRPr="001D5294" w:rsidRDefault="00BF1381" w:rsidP="0037607D">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114E3F1A" w14:textId="77777777" w:rsidR="00BF1381" w:rsidRPr="001D5294" w:rsidRDefault="00BF1381" w:rsidP="0037607D">
                  <w:pPr>
                    <w:spacing w:after="0"/>
                    <w:ind w:right="-108"/>
                    <w:jc w:val="both"/>
                    <w:rPr>
                      <w:rFonts w:eastAsia="Times New Roman"/>
                      <w:sz w:val="22"/>
                    </w:rPr>
                  </w:pPr>
                </w:p>
              </w:tc>
            </w:tr>
          </w:tbl>
          <w:p w14:paraId="42669929" w14:textId="77777777" w:rsidR="00BF1381" w:rsidRPr="001D5294" w:rsidRDefault="00BF1381" w:rsidP="0037607D">
            <w:pPr>
              <w:spacing w:after="0" w:line="240" w:lineRule="auto"/>
              <w:rPr>
                <w:rFonts w:eastAsia="Times New Roman"/>
                <w:sz w:val="22"/>
                <w:lang w:eastAsia="lt-LT"/>
              </w:rPr>
            </w:pPr>
          </w:p>
        </w:tc>
      </w:tr>
    </w:tbl>
    <w:p w14:paraId="4A8304C4" w14:textId="77777777" w:rsidR="00BF1381" w:rsidRPr="001D5294" w:rsidRDefault="00F62818" w:rsidP="00BF1381">
      <w:pPr>
        <w:spacing w:after="0" w:line="240" w:lineRule="auto"/>
        <w:ind w:left="-110" w:firstLine="770"/>
        <w:jc w:val="both"/>
        <w:rPr>
          <w:sz w:val="22"/>
        </w:rPr>
      </w:pPr>
      <w:r w:rsidRPr="001D5294">
        <w:rPr>
          <w:sz w:val="22"/>
        </w:rPr>
        <w:t>Pastaba. T</w:t>
      </w:r>
      <w:r w:rsidR="00BF1381" w:rsidRPr="001D5294">
        <w:rPr>
          <w:sz w:val="22"/>
        </w:rPr>
        <w:t>i</w:t>
      </w:r>
      <w:r w:rsidRPr="001D5294">
        <w:rPr>
          <w:sz w:val="22"/>
        </w:rPr>
        <w:t>e</w:t>
      </w:r>
      <w:r w:rsidR="00BF1381" w:rsidRPr="001D5294">
        <w:rPr>
          <w:sz w:val="22"/>
        </w:rPr>
        <w:t xml:space="preserve">kėjui nenurodžius, kokia informacija yra konfidenciali, laikoma, kad konfidencialios informacijos pasiūlyme nėra. </w:t>
      </w:r>
    </w:p>
    <w:p w14:paraId="1F5AAF4B" w14:textId="77777777" w:rsidR="00BF1381" w:rsidRPr="001D5294" w:rsidRDefault="00BF1381" w:rsidP="00BF1381">
      <w:pPr>
        <w:spacing w:after="0" w:line="240" w:lineRule="auto"/>
        <w:ind w:left="-110" w:firstLine="770"/>
        <w:jc w:val="both"/>
        <w:rPr>
          <w:strike/>
          <w:sz w:val="22"/>
        </w:rPr>
      </w:pPr>
    </w:p>
    <w:p w14:paraId="75038CC9" w14:textId="77777777" w:rsidR="00BF1381" w:rsidRPr="001D5294" w:rsidRDefault="00BF1381" w:rsidP="00BF1381">
      <w:pPr>
        <w:shd w:val="clear" w:color="auto" w:fill="FFFFFF"/>
        <w:spacing w:after="0" w:line="240" w:lineRule="auto"/>
        <w:rPr>
          <w:rFonts w:eastAsia="Times New Roman"/>
          <w:sz w:val="22"/>
          <w:lang w:eastAsia="lt-LT"/>
        </w:rPr>
      </w:pPr>
      <w:r w:rsidRPr="001D5294">
        <w:rPr>
          <w:rFonts w:eastAsia="Times New Roman"/>
          <w:sz w:val="22"/>
          <w:lang w:eastAsia="lt-LT"/>
        </w:rPr>
        <w:t>____________________</w:t>
      </w:r>
      <w:r w:rsidRPr="001D5294">
        <w:rPr>
          <w:rFonts w:eastAsia="Times New Roman"/>
          <w:sz w:val="22"/>
          <w:lang w:eastAsia="lt-LT"/>
        </w:rPr>
        <w:tab/>
        <w:t xml:space="preserve">                 _________________</w:t>
      </w:r>
      <w:r w:rsidRPr="001D5294">
        <w:rPr>
          <w:rFonts w:eastAsia="Times New Roman"/>
          <w:sz w:val="22"/>
          <w:lang w:eastAsia="lt-LT"/>
        </w:rPr>
        <w:tab/>
        <w:t xml:space="preserve">         _____________________</w:t>
      </w:r>
    </w:p>
    <w:p w14:paraId="243CF23C" w14:textId="77777777" w:rsidR="00BF1381" w:rsidRPr="001D5294" w:rsidRDefault="00F62818" w:rsidP="00BF1381">
      <w:pPr>
        <w:shd w:val="clear" w:color="auto" w:fill="FFFFFF"/>
        <w:spacing w:after="0" w:line="240" w:lineRule="auto"/>
        <w:rPr>
          <w:rFonts w:eastAsia="Times New Roman"/>
          <w:sz w:val="22"/>
          <w:lang w:eastAsia="lt-LT"/>
        </w:rPr>
      </w:pPr>
      <w:r w:rsidRPr="001D5294">
        <w:rPr>
          <w:rFonts w:eastAsia="Times New Roman"/>
          <w:sz w:val="22"/>
          <w:lang w:eastAsia="lt-LT"/>
        </w:rPr>
        <w:t>(T</w:t>
      </w:r>
      <w:r w:rsidR="00BF1381" w:rsidRPr="001D5294">
        <w:rPr>
          <w:rFonts w:eastAsia="Times New Roman"/>
          <w:sz w:val="22"/>
          <w:lang w:eastAsia="lt-LT"/>
        </w:rPr>
        <w:t>i</w:t>
      </w:r>
      <w:r w:rsidRPr="001D5294">
        <w:rPr>
          <w:rFonts w:eastAsia="Times New Roman"/>
          <w:sz w:val="22"/>
          <w:lang w:eastAsia="lt-LT"/>
        </w:rPr>
        <w:t>e</w:t>
      </w:r>
      <w:r w:rsidR="00BF1381" w:rsidRPr="001D5294">
        <w:rPr>
          <w:rFonts w:eastAsia="Times New Roman"/>
          <w:sz w:val="22"/>
          <w:lang w:eastAsia="lt-LT"/>
        </w:rPr>
        <w:t>kėjo arba įgalioto a</w:t>
      </w:r>
      <w:r w:rsidRPr="001D5294">
        <w:rPr>
          <w:rFonts w:eastAsia="Times New Roman"/>
          <w:sz w:val="22"/>
          <w:lang w:eastAsia="lt-LT"/>
        </w:rPr>
        <w:t xml:space="preserve">smens </w:t>
      </w:r>
      <w:r w:rsidRPr="001D5294">
        <w:rPr>
          <w:rFonts w:eastAsia="Times New Roman"/>
          <w:sz w:val="22"/>
          <w:lang w:eastAsia="lt-LT"/>
        </w:rPr>
        <w:tab/>
      </w:r>
      <w:r w:rsidRPr="001D5294">
        <w:rPr>
          <w:rFonts w:eastAsia="Times New Roman"/>
          <w:sz w:val="22"/>
          <w:lang w:eastAsia="lt-LT"/>
        </w:rPr>
        <w:tab/>
        <w:t xml:space="preserve">    (Parašas)</w:t>
      </w:r>
      <w:r w:rsidRPr="001D5294">
        <w:rPr>
          <w:rFonts w:eastAsia="Times New Roman"/>
          <w:sz w:val="22"/>
          <w:lang w:eastAsia="lt-LT"/>
        </w:rPr>
        <w:tab/>
      </w:r>
      <w:r w:rsidRPr="001D5294">
        <w:rPr>
          <w:rFonts w:eastAsia="Times New Roman"/>
          <w:sz w:val="22"/>
          <w:lang w:eastAsia="lt-LT"/>
        </w:rPr>
        <w:tab/>
      </w:r>
      <w:r w:rsidRPr="001D5294">
        <w:rPr>
          <w:rFonts w:eastAsia="Times New Roman"/>
          <w:sz w:val="22"/>
          <w:lang w:eastAsia="lt-LT"/>
        </w:rPr>
        <w:tab/>
      </w:r>
      <w:r w:rsidR="00BF1381" w:rsidRPr="001D5294">
        <w:rPr>
          <w:rFonts w:eastAsia="Times New Roman"/>
          <w:sz w:val="22"/>
          <w:lang w:eastAsia="lt-LT"/>
        </w:rPr>
        <w:t>(Vardas ir pavardė)</w:t>
      </w:r>
    </w:p>
    <w:p w14:paraId="51259AF9" w14:textId="77777777" w:rsidR="00BF1381" w:rsidRPr="001D5294" w:rsidRDefault="00BF1381" w:rsidP="00BF1381">
      <w:pPr>
        <w:shd w:val="clear" w:color="auto" w:fill="FFFFFF"/>
        <w:spacing w:after="0" w:line="240" w:lineRule="auto"/>
        <w:rPr>
          <w:rFonts w:eastAsia="Times New Roman"/>
          <w:sz w:val="22"/>
          <w:lang w:eastAsia="lt-LT"/>
        </w:rPr>
      </w:pPr>
      <w:r w:rsidRPr="001D5294">
        <w:rPr>
          <w:rFonts w:eastAsia="Times New Roman"/>
          <w:sz w:val="22"/>
          <w:lang w:eastAsia="lt-LT"/>
        </w:rPr>
        <w:t>pareigų pavadinimas)</w:t>
      </w:r>
    </w:p>
    <w:p w14:paraId="2AB71E9F" w14:textId="77777777" w:rsidR="00BF1381" w:rsidRPr="001D5294" w:rsidRDefault="00BF1381" w:rsidP="00107536">
      <w:pPr>
        <w:tabs>
          <w:tab w:val="left" w:pos="6379"/>
        </w:tabs>
        <w:spacing w:after="0" w:line="240" w:lineRule="auto"/>
        <w:ind w:left="6379"/>
        <w:rPr>
          <w:rFonts w:eastAsia="Times New Roman"/>
          <w:b/>
          <w:bCs/>
          <w:sz w:val="22"/>
        </w:rPr>
      </w:pPr>
    </w:p>
    <w:p w14:paraId="4E1E7D46" w14:textId="77777777" w:rsidR="00BF1381" w:rsidRPr="001D5294" w:rsidRDefault="00BF1381" w:rsidP="00107536">
      <w:pPr>
        <w:tabs>
          <w:tab w:val="left" w:pos="6379"/>
        </w:tabs>
        <w:spacing w:after="0" w:line="240" w:lineRule="auto"/>
        <w:ind w:left="6379"/>
        <w:rPr>
          <w:rFonts w:eastAsia="Times New Roman"/>
          <w:b/>
          <w:bCs/>
          <w:sz w:val="22"/>
        </w:rPr>
      </w:pPr>
    </w:p>
    <w:p w14:paraId="02B8B329" w14:textId="77777777" w:rsidR="00BF1381" w:rsidRPr="001D5294" w:rsidRDefault="00BF1381" w:rsidP="00107536">
      <w:pPr>
        <w:tabs>
          <w:tab w:val="left" w:pos="6379"/>
        </w:tabs>
        <w:spacing w:after="0" w:line="240" w:lineRule="auto"/>
        <w:ind w:left="6379"/>
        <w:rPr>
          <w:rFonts w:eastAsia="Times New Roman"/>
          <w:b/>
          <w:bCs/>
          <w:sz w:val="22"/>
        </w:rPr>
      </w:pPr>
    </w:p>
    <w:p w14:paraId="02BDDF60" w14:textId="77777777" w:rsidR="00BF1381" w:rsidRPr="001D5294" w:rsidRDefault="00BF1381" w:rsidP="00107536">
      <w:pPr>
        <w:tabs>
          <w:tab w:val="left" w:pos="6379"/>
        </w:tabs>
        <w:spacing w:after="0" w:line="240" w:lineRule="auto"/>
        <w:ind w:left="6379"/>
        <w:rPr>
          <w:rFonts w:eastAsia="Times New Roman"/>
          <w:b/>
          <w:bCs/>
          <w:sz w:val="22"/>
        </w:rPr>
      </w:pPr>
    </w:p>
    <w:p w14:paraId="492F1130" w14:textId="7C2A9FE7" w:rsidR="005100AB" w:rsidRPr="001D5294" w:rsidRDefault="005100AB">
      <w:pPr>
        <w:spacing w:after="0" w:line="240" w:lineRule="auto"/>
        <w:rPr>
          <w:rFonts w:eastAsia="Times New Roman"/>
          <w:b/>
          <w:bCs/>
          <w:sz w:val="22"/>
        </w:rPr>
      </w:pPr>
      <w:r w:rsidRPr="001D5294">
        <w:rPr>
          <w:rFonts w:eastAsia="Times New Roman"/>
          <w:b/>
          <w:bCs/>
          <w:sz w:val="22"/>
        </w:rPr>
        <w:br w:type="page"/>
      </w:r>
    </w:p>
    <w:p w14:paraId="63A8BDF4" w14:textId="672EBBB9" w:rsidR="005100AB" w:rsidRPr="001D5294" w:rsidRDefault="005100AB" w:rsidP="005100AB">
      <w:pPr>
        <w:tabs>
          <w:tab w:val="left" w:pos="6379"/>
        </w:tabs>
        <w:spacing w:after="0" w:line="240" w:lineRule="auto"/>
        <w:rPr>
          <w:rFonts w:eastAsia="Times New Roman"/>
          <w:b/>
          <w:sz w:val="22"/>
        </w:rPr>
      </w:pPr>
      <w:r w:rsidRPr="001D5294">
        <w:rPr>
          <w:rFonts w:eastAsia="Times New Roman"/>
          <w:b/>
          <w:bCs/>
          <w:sz w:val="22"/>
        </w:rPr>
        <w:lastRenderedPageBreak/>
        <w:tab/>
      </w:r>
      <w:r w:rsidRPr="001D5294">
        <w:rPr>
          <w:rFonts w:eastAsia="Times New Roman"/>
          <w:b/>
          <w:bCs/>
          <w:sz w:val="22"/>
        </w:rPr>
        <w:tab/>
      </w:r>
      <w:r w:rsidRPr="001D5294">
        <w:rPr>
          <w:rFonts w:eastAsia="Times New Roman"/>
          <w:b/>
          <w:bCs/>
          <w:sz w:val="22"/>
        </w:rPr>
        <w:tab/>
        <w:t>Pirkimo</w:t>
      </w:r>
      <w:r w:rsidRPr="001D5294">
        <w:rPr>
          <w:rFonts w:eastAsia="Times New Roman"/>
          <w:b/>
          <w:sz w:val="22"/>
        </w:rPr>
        <w:t xml:space="preserve"> dokumentų</w:t>
      </w:r>
    </w:p>
    <w:p w14:paraId="5B8C2683" w14:textId="77777777" w:rsidR="005100AB" w:rsidRPr="001D5294" w:rsidRDefault="005100AB" w:rsidP="005100AB">
      <w:pPr>
        <w:tabs>
          <w:tab w:val="left" w:pos="6379"/>
        </w:tabs>
        <w:spacing w:after="0" w:line="240" w:lineRule="auto"/>
        <w:rPr>
          <w:rFonts w:eastAsia="Times New Roman"/>
          <w:b/>
          <w:sz w:val="22"/>
        </w:rPr>
      </w:pPr>
      <w:r w:rsidRPr="001D5294">
        <w:rPr>
          <w:rFonts w:eastAsia="Times New Roman"/>
          <w:b/>
          <w:sz w:val="22"/>
        </w:rPr>
        <w:tab/>
      </w:r>
      <w:r w:rsidRPr="001D5294">
        <w:rPr>
          <w:rFonts w:eastAsia="Times New Roman"/>
          <w:b/>
          <w:sz w:val="22"/>
        </w:rPr>
        <w:tab/>
      </w:r>
      <w:r w:rsidRPr="001D5294">
        <w:rPr>
          <w:rFonts w:eastAsia="Times New Roman"/>
          <w:b/>
          <w:sz w:val="22"/>
        </w:rPr>
        <w:tab/>
        <w:t>2 priedo priedelis</w:t>
      </w:r>
    </w:p>
    <w:p w14:paraId="2AAE4682" w14:textId="77777777" w:rsidR="005100AB" w:rsidRPr="001D5294" w:rsidRDefault="005100AB" w:rsidP="005100AB">
      <w:pPr>
        <w:tabs>
          <w:tab w:val="left" w:pos="6379"/>
        </w:tabs>
        <w:spacing w:after="0" w:line="240" w:lineRule="auto"/>
        <w:rPr>
          <w:rFonts w:eastAsia="Times New Roman"/>
          <w:b/>
          <w:sz w:val="22"/>
        </w:rPr>
      </w:pPr>
    </w:p>
    <w:p w14:paraId="7AD3B7AC" w14:textId="77777777" w:rsidR="005100AB" w:rsidRPr="001D5294" w:rsidRDefault="005100AB" w:rsidP="005100AB">
      <w:pPr>
        <w:tabs>
          <w:tab w:val="left" w:pos="6379"/>
        </w:tabs>
        <w:spacing w:after="0" w:line="240" w:lineRule="auto"/>
        <w:jc w:val="center"/>
        <w:rPr>
          <w:rFonts w:eastAsia="Times New Roman"/>
          <w:b/>
          <w:sz w:val="22"/>
        </w:rPr>
      </w:pPr>
      <w:r w:rsidRPr="001D5294">
        <w:rPr>
          <w:rFonts w:eastAsia="Times New Roman"/>
          <w:b/>
          <w:sz w:val="22"/>
        </w:rPr>
        <w:t>ATITIKTIES LENTELĖ</w:t>
      </w:r>
    </w:p>
    <w:p w14:paraId="273A4882" w14:textId="77777777" w:rsidR="005100AB" w:rsidRPr="001D5294" w:rsidRDefault="005100AB" w:rsidP="005100AB">
      <w:pPr>
        <w:tabs>
          <w:tab w:val="left" w:pos="6379"/>
        </w:tabs>
        <w:spacing w:after="0" w:line="240" w:lineRule="auto"/>
        <w:jc w:val="center"/>
        <w:rPr>
          <w:rFonts w:eastAsia="Times New Roman"/>
          <w:b/>
          <w:sz w:val="22"/>
        </w:rPr>
      </w:pPr>
    </w:p>
    <w:tbl>
      <w:tblPr>
        <w:tblStyle w:val="TableGrid"/>
        <w:tblW w:w="0" w:type="auto"/>
        <w:tblInd w:w="-5" w:type="dxa"/>
        <w:tblLook w:val="04A0" w:firstRow="1" w:lastRow="0" w:firstColumn="1" w:lastColumn="0" w:noHBand="0" w:noVBand="1"/>
      </w:tblPr>
      <w:tblGrid>
        <w:gridCol w:w="5245"/>
        <w:gridCol w:w="4388"/>
      </w:tblGrid>
      <w:tr w:rsidR="005100AB" w:rsidRPr="001D5294" w14:paraId="4A6E73DA" w14:textId="77777777" w:rsidTr="00980AED">
        <w:tc>
          <w:tcPr>
            <w:tcW w:w="9633" w:type="dxa"/>
            <w:gridSpan w:val="2"/>
          </w:tcPr>
          <w:p w14:paraId="01FC62FF" w14:textId="5FDF553F" w:rsidR="005100AB" w:rsidRPr="001D5294" w:rsidRDefault="00CA2DF0" w:rsidP="00FC4619">
            <w:pPr>
              <w:spacing w:after="0" w:line="240" w:lineRule="auto"/>
              <w:jc w:val="center"/>
              <w:rPr>
                <w:rFonts w:eastAsia="Times New Roman"/>
                <w:b/>
                <w:bCs/>
                <w:color w:val="000000" w:themeColor="text1"/>
                <w:sz w:val="22"/>
              </w:rPr>
            </w:pPr>
            <w:r w:rsidRPr="001D5294">
              <w:rPr>
                <w:rFonts w:eastAsia="Times New Roman"/>
                <w:b/>
                <w:bCs/>
                <w:sz w:val="22"/>
                <w:lang w:eastAsia="lt-LT"/>
              </w:rPr>
              <w:t>MOBILI SURENKAMA KONSTRUKCIJA</w:t>
            </w:r>
            <w:r w:rsidR="008D0A78">
              <w:rPr>
                <w:rFonts w:eastAsia="Times New Roman"/>
                <w:b/>
                <w:bCs/>
                <w:sz w:val="22"/>
                <w:lang w:eastAsia="lt-LT"/>
              </w:rPr>
              <w:t xml:space="preserve"> (su surinkimu)</w:t>
            </w:r>
          </w:p>
        </w:tc>
      </w:tr>
      <w:tr w:rsidR="005100AB" w:rsidRPr="001D5294" w14:paraId="1935F477" w14:textId="77777777" w:rsidTr="00980AED">
        <w:tc>
          <w:tcPr>
            <w:tcW w:w="5245" w:type="dxa"/>
          </w:tcPr>
          <w:p w14:paraId="0A5F5A47" w14:textId="10AE0877" w:rsidR="005100AB" w:rsidRPr="001D5294" w:rsidRDefault="00CA2DF0" w:rsidP="005100AB">
            <w:pPr>
              <w:spacing w:after="0" w:line="240" w:lineRule="auto"/>
              <w:jc w:val="center"/>
              <w:rPr>
                <w:rFonts w:eastAsia="Times New Roman"/>
                <w:b/>
                <w:bCs/>
                <w:color w:val="000000" w:themeColor="text1"/>
                <w:sz w:val="22"/>
              </w:rPr>
            </w:pPr>
            <w:r w:rsidRPr="001D5294">
              <w:rPr>
                <w:rFonts w:eastAsia="Times New Roman"/>
                <w:b/>
                <w:bCs/>
                <w:color w:val="000000" w:themeColor="text1"/>
                <w:sz w:val="22"/>
              </w:rPr>
              <w:t>PAGRINDINIAI PARAMETRAI</w:t>
            </w:r>
          </w:p>
        </w:tc>
        <w:tc>
          <w:tcPr>
            <w:tcW w:w="4388" w:type="dxa"/>
          </w:tcPr>
          <w:p w14:paraId="07170560" w14:textId="77777777" w:rsidR="005100AB" w:rsidRPr="001D5294" w:rsidRDefault="005100AB" w:rsidP="005100AB">
            <w:pPr>
              <w:spacing w:after="0" w:line="240" w:lineRule="auto"/>
              <w:jc w:val="center"/>
              <w:rPr>
                <w:rFonts w:eastAsia="Times New Roman"/>
                <w:b/>
                <w:bCs/>
                <w:color w:val="000000" w:themeColor="text1"/>
                <w:sz w:val="22"/>
              </w:rPr>
            </w:pPr>
            <w:r w:rsidRPr="001D5294">
              <w:rPr>
                <w:rFonts w:eastAsia="Times New Roman"/>
                <w:b/>
                <w:bCs/>
                <w:color w:val="000000" w:themeColor="text1"/>
                <w:sz w:val="22"/>
              </w:rPr>
              <w:t>Pildo Pardavėjas</w:t>
            </w:r>
          </w:p>
        </w:tc>
      </w:tr>
      <w:tr w:rsidR="005100AB" w:rsidRPr="001D5294" w14:paraId="1951E3D8" w14:textId="77777777" w:rsidTr="00980AED">
        <w:tc>
          <w:tcPr>
            <w:tcW w:w="5245" w:type="dxa"/>
            <w:vAlign w:val="center"/>
          </w:tcPr>
          <w:p w14:paraId="45F042BC" w14:textId="4A0C30EB" w:rsidR="005100AB" w:rsidRPr="001D5294" w:rsidRDefault="00CA2DF0" w:rsidP="000523B9">
            <w:pPr>
              <w:spacing w:after="0" w:line="240" w:lineRule="auto"/>
              <w:jc w:val="center"/>
              <w:rPr>
                <w:rFonts w:eastAsia="Times New Roman"/>
                <w:bCs/>
                <w:color w:val="000000" w:themeColor="text1"/>
                <w:sz w:val="22"/>
              </w:rPr>
            </w:pPr>
            <w:r w:rsidRPr="001D5294">
              <w:rPr>
                <w:rFonts w:eastAsia="Times New Roman"/>
                <w:bCs/>
                <w:color w:val="000000" w:themeColor="text1"/>
                <w:sz w:val="22"/>
              </w:rPr>
              <w:t>Bendras konstrukcijos aukštis 25 m (+- 1 m)</w:t>
            </w:r>
          </w:p>
        </w:tc>
        <w:tc>
          <w:tcPr>
            <w:tcW w:w="4388" w:type="dxa"/>
            <w:vAlign w:val="center"/>
          </w:tcPr>
          <w:p w14:paraId="2D3D0768" w14:textId="4147DECF" w:rsidR="005100AB" w:rsidRPr="001D5294" w:rsidRDefault="003B4113" w:rsidP="00FC4619">
            <w:pPr>
              <w:spacing w:after="0" w:line="240" w:lineRule="auto"/>
              <w:jc w:val="center"/>
              <w:rPr>
                <w:rFonts w:eastAsia="Times New Roman"/>
                <w:bCs/>
                <w:color w:val="000000" w:themeColor="text1"/>
                <w:sz w:val="22"/>
              </w:rPr>
            </w:pPr>
            <w:r w:rsidRPr="001D5294">
              <w:rPr>
                <w:rFonts w:eastAsia="Times New Roman"/>
                <w:bCs/>
                <w:color w:val="000000" w:themeColor="text1"/>
                <w:sz w:val="22"/>
              </w:rPr>
              <w:t xml:space="preserve">Nurodomas </w:t>
            </w:r>
            <w:r w:rsidR="00CA2DF0" w:rsidRPr="001D5294">
              <w:rPr>
                <w:rFonts w:eastAsia="Times New Roman"/>
                <w:bCs/>
                <w:color w:val="000000" w:themeColor="text1"/>
                <w:sz w:val="22"/>
              </w:rPr>
              <w:t>aukštis (m)</w:t>
            </w:r>
          </w:p>
        </w:tc>
      </w:tr>
      <w:tr w:rsidR="00630124" w:rsidRPr="001D5294" w14:paraId="50D8B464" w14:textId="5871FA73" w:rsidTr="00980AED">
        <w:tc>
          <w:tcPr>
            <w:tcW w:w="5245" w:type="dxa"/>
            <w:vAlign w:val="center"/>
          </w:tcPr>
          <w:p w14:paraId="78AAF07C" w14:textId="56B377A7" w:rsidR="00630124" w:rsidRPr="001D5294" w:rsidRDefault="00CA2DF0" w:rsidP="00FC4619">
            <w:pPr>
              <w:spacing w:after="0" w:line="240" w:lineRule="auto"/>
              <w:jc w:val="center"/>
              <w:rPr>
                <w:bCs/>
                <w:sz w:val="22"/>
              </w:rPr>
            </w:pPr>
            <w:r w:rsidRPr="001D5294">
              <w:rPr>
                <w:bCs/>
                <w:sz w:val="22"/>
              </w:rPr>
              <w:t>Viršutinės eksploatacinės aikštelės matmenys nemažesni, kaip 3,0 x 3,0 m</w:t>
            </w:r>
          </w:p>
        </w:tc>
        <w:tc>
          <w:tcPr>
            <w:tcW w:w="4388" w:type="dxa"/>
            <w:vAlign w:val="center"/>
          </w:tcPr>
          <w:p w14:paraId="27A1E73E" w14:textId="119B97D9" w:rsidR="00630124" w:rsidRPr="001D5294" w:rsidRDefault="00CA2DF0" w:rsidP="00FC4619">
            <w:pPr>
              <w:spacing w:after="0" w:line="240" w:lineRule="auto"/>
              <w:jc w:val="center"/>
              <w:rPr>
                <w:bCs/>
                <w:sz w:val="22"/>
              </w:rPr>
            </w:pPr>
            <w:r w:rsidRPr="001D5294">
              <w:rPr>
                <w:bCs/>
                <w:sz w:val="22"/>
              </w:rPr>
              <w:t>Nurodomi matmenys (m)</w:t>
            </w:r>
          </w:p>
        </w:tc>
      </w:tr>
      <w:tr w:rsidR="00630124" w:rsidRPr="001D5294" w14:paraId="29C7F01C" w14:textId="77777777" w:rsidTr="00980AED">
        <w:tc>
          <w:tcPr>
            <w:tcW w:w="5245" w:type="dxa"/>
            <w:vAlign w:val="center"/>
          </w:tcPr>
          <w:p w14:paraId="43F32C5E" w14:textId="3D322839" w:rsidR="00630124" w:rsidRPr="001D5294" w:rsidRDefault="00CA2DF0" w:rsidP="00630124">
            <w:pPr>
              <w:spacing w:after="0" w:line="240" w:lineRule="auto"/>
              <w:jc w:val="center"/>
              <w:rPr>
                <w:bCs/>
                <w:sz w:val="22"/>
              </w:rPr>
            </w:pPr>
            <w:r w:rsidRPr="001D5294">
              <w:rPr>
                <w:bCs/>
                <w:sz w:val="22"/>
              </w:rPr>
              <w:t>Viršutinės eksploatacinės aikštelės maksimalus apkrovos leidžiamas svoris ne mažesnis kaip 1 000 kg.</w:t>
            </w:r>
          </w:p>
        </w:tc>
        <w:tc>
          <w:tcPr>
            <w:tcW w:w="4388" w:type="dxa"/>
            <w:vAlign w:val="center"/>
          </w:tcPr>
          <w:p w14:paraId="62F9F20E" w14:textId="1D6708BA" w:rsidR="00630124" w:rsidRPr="001D5294" w:rsidRDefault="00CA2DF0" w:rsidP="00FC4619">
            <w:pPr>
              <w:spacing w:after="0" w:line="240" w:lineRule="auto"/>
              <w:jc w:val="center"/>
              <w:rPr>
                <w:bCs/>
                <w:sz w:val="22"/>
              </w:rPr>
            </w:pPr>
            <w:r w:rsidRPr="001D5294">
              <w:rPr>
                <w:bCs/>
                <w:sz w:val="22"/>
              </w:rPr>
              <w:t>Nurodomas apkrovos svoris (kg)</w:t>
            </w:r>
          </w:p>
        </w:tc>
      </w:tr>
      <w:tr w:rsidR="005100AB" w:rsidRPr="001D5294" w14:paraId="54788196" w14:textId="77777777" w:rsidTr="00980AED">
        <w:tc>
          <w:tcPr>
            <w:tcW w:w="5245" w:type="dxa"/>
            <w:vAlign w:val="center"/>
          </w:tcPr>
          <w:p w14:paraId="44675C25" w14:textId="2112C6BC" w:rsidR="005100AB" w:rsidRPr="001D5294" w:rsidRDefault="00CA2DF0" w:rsidP="000523B9">
            <w:pPr>
              <w:tabs>
                <w:tab w:val="left" w:pos="284"/>
                <w:tab w:val="left" w:pos="426"/>
              </w:tabs>
              <w:spacing w:after="0" w:line="240" w:lineRule="auto"/>
              <w:contextualSpacing/>
              <w:jc w:val="center"/>
              <w:rPr>
                <w:bCs/>
                <w:color w:val="000000" w:themeColor="text1"/>
                <w:sz w:val="22"/>
              </w:rPr>
            </w:pPr>
            <w:r w:rsidRPr="001D5294">
              <w:rPr>
                <w:bCs/>
                <w:color w:val="000000" w:themeColor="text1"/>
                <w:sz w:val="22"/>
              </w:rPr>
              <w:t>Apatinės laikančios konstrukcijos platformos plotis ir ilgis ne didesnis kaip 14 m</w:t>
            </w:r>
          </w:p>
        </w:tc>
        <w:tc>
          <w:tcPr>
            <w:tcW w:w="4388" w:type="dxa"/>
            <w:vAlign w:val="center"/>
          </w:tcPr>
          <w:p w14:paraId="4C46D57A" w14:textId="0AED8735" w:rsidR="005100AB" w:rsidRPr="001D5294" w:rsidRDefault="00CA2DF0" w:rsidP="00FC4619">
            <w:pPr>
              <w:spacing w:after="0" w:line="240" w:lineRule="auto"/>
              <w:jc w:val="center"/>
              <w:rPr>
                <w:rFonts w:eastAsia="Times New Roman"/>
                <w:bCs/>
                <w:i/>
                <w:iCs/>
                <w:color w:val="000000" w:themeColor="text1"/>
                <w:sz w:val="22"/>
              </w:rPr>
            </w:pPr>
            <w:r w:rsidRPr="001D5294">
              <w:rPr>
                <w:bCs/>
                <w:sz w:val="22"/>
              </w:rPr>
              <w:t>Nurodomas platformos plotis ir ilgis (m)</w:t>
            </w:r>
          </w:p>
        </w:tc>
      </w:tr>
      <w:tr w:rsidR="00B65B86" w:rsidRPr="001D5294" w14:paraId="3FAFD790" w14:textId="77777777" w:rsidTr="00980AED">
        <w:tc>
          <w:tcPr>
            <w:tcW w:w="9633" w:type="dxa"/>
            <w:gridSpan w:val="2"/>
            <w:vAlign w:val="center"/>
          </w:tcPr>
          <w:p w14:paraId="16F13CA2" w14:textId="4520EF71" w:rsidR="00B65B86" w:rsidRPr="001D5294" w:rsidRDefault="00B65B86" w:rsidP="00FC4619">
            <w:pPr>
              <w:spacing w:after="0" w:line="240" w:lineRule="auto"/>
              <w:jc w:val="center"/>
              <w:rPr>
                <w:bCs/>
                <w:sz w:val="22"/>
              </w:rPr>
            </w:pPr>
            <w:r w:rsidRPr="001D5294">
              <w:rPr>
                <w:b/>
                <w:color w:val="000000" w:themeColor="text1"/>
                <w:sz w:val="22"/>
              </w:rPr>
              <w:t>MOBILUMAS</w:t>
            </w:r>
          </w:p>
        </w:tc>
      </w:tr>
      <w:tr w:rsidR="005100AB" w:rsidRPr="001D5294" w14:paraId="64883F24" w14:textId="77777777" w:rsidTr="00980AED">
        <w:tc>
          <w:tcPr>
            <w:tcW w:w="5245" w:type="dxa"/>
            <w:vAlign w:val="center"/>
          </w:tcPr>
          <w:p w14:paraId="2E103049" w14:textId="6A742755" w:rsidR="005100AB" w:rsidRPr="001D5294" w:rsidRDefault="00B65B86" w:rsidP="000523B9">
            <w:pPr>
              <w:tabs>
                <w:tab w:val="left" w:pos="426"/>
              </w:tabs>
              <w:spacing w:after="0" w:line="240" w:lineRule="auto"/>
              <w:contextualSpacing/>
              <w:jc w:val="center"/>
              <w:rPr>
                <w:color w:val="000000" w:themeColor="text1"/>
                <w:sz w:val="22"/>
              </w:rPr>
            </w:pPr>
            <w:bookmarkStart w:id="1" w:name="_Hlk244257939"/>
            <w:r w:rsidRPr="001D5294">
              <w:rPr>
                <w:color w:val="000000" w:themeColor="text1"/>
                <w:sz w:val="22"/>
              </w:rPr>
              <w:t>Konstrukcija yra surenkama–išrenkama, kilnojama, pritaikyta transportuoti ir pakartotinai sumontuoti kitoje vietoje</w:t>
            </w:r>
          </w:p>
        </w:tc>
        <w:tc>
          <w:tcPr>
            <w:tcW w:w="4388" w:type="dxa"/>
            <w:vAlign w:val="center"/>
          </w:tcPr>
          <w:p w14:paraId="3E191D5D" w14:textId="42C58280" w:rsidR="005100AB" w:rsidRPr="001D5294" w:rsidRDefault="00D623CB" w:rsidP="00FC4619">
            <w:pPr>
              <w:spacing w:after="0" w:line="240" w:lineRule="auto"/>
              <w:jc w:val="center"/>
              <w:rPr>
                <w:rFonts w:eastAsia="Times New Roman"/>
                <w:bCs/>
                <w:i/>
                <w:iCs/>
                <w:color w:val="000000" w:themeColor="text1"/>
                <w:sz w:val="22"/>
              </w:rPr>
            </w:pPr>
            <w:r w:rsidRPr="001D5294">
              <w:rPr>
                <w:rFonts w:eastAsia="Times New Roman"/>
                <w:bCs/>
                <w:i/>
                <w:iCs/>
                <w:color w:val="000000" w:themeColor="text1"/>
                <w:sz w:val="22"/>
              </w:rPr>
              <w:t>TAIP/NE</w:t>
            </w:r>
          </w:p>
        </w:tc>
      </w:tr>
      <w:tr w:rsidR="005100AB" w:rsidRPr="001D5294" w14:paraId="0DC26402" w14:textId="77777777" w:rsidTr="00980AED">
        <w:tc>
          <w:tcPr>
            <w:tcW w:w="5245" w:type="dxa"/>
            <w:vAlign w:val="center"/>
          </w:tcPr>
          <w:p w14:paraId="59EB376C" w14:textId="6C1B701B" w:rsidR="005100AB" w:rsidRPr="001D5294" w:rsidRDefault="00B65B86" w:rsidP="00426939">
            <w:pPr>
              <w:tabs>
                <w:tab w:val="left" w:pos="284"/>
                <w:tab w:val="left" w:pos="426"/>
              </w:tabs>
              <w:spacing w:after="0" w:line="240" w:lineRule="auto"/>
              <w:contextualSpacing/>
              <w:jc w:val="center"/>
              <w:rPr>
                <w:color w:val="000000" w:themeColor="text1"/>
                <w:sz w:val="22"/>
              </w:rPr>
            </w:pPr>
            <w:r w:rsidRPr="001D5294">
              <w:rPr>
                <w:color w:val="000000" w:themeColor="text1"/>
                <w:sz w:val="22"/>
              </w:rPr>
              <w:t>Yra kranui reikalingos kilpos konstrukcijai sumontuoti, išmontuoti ir paruošti transportuoti.</w:t>
            </w:r>
          </w:p>
        </w:tc>
        <w:tc>
          <w:tcPr>
            <w:tcW w:w="4388" w:type="dxa"/>
            <w:vAlign w:val="center"/>
          </w:tcPr>
          <w:p w14:paraId="2FBA00ED" w14:textId="30704FC7" w:rsidR="005100AB" w:rsidRPr="001D5294" w:rsidRDefault="00F55CD6" w:rsidP="00871F6B">
            <w:pPr>
              <w:spacing w:after="0" w:line="240" w:lineRule="auto"/>
              <w:jc w:val="center"/>
              <w:rPr>
                <w:rFonts w:eastAsia="Times New Roman"/>
                <w:bCs/>
                <w:i/>
                <w:iCs/>
                <w:color w:val="000000" w:themeColor="text1"/>
                <w:sz w:val="22"/>
              </w:rPr>
            </w:pPr>
            <w:r w:rsidRPr="001D5294">
              <w:rPr>
                <w:rFonts w:eastAsia="Times New Roman"/>
                <w:bCs/>
                <w:i/>
                <w:iCs/>
                <w:color w:val="000000" w:themeColor="text1"/>
                <w:sz w:val="22"/>
              </w:rPr>
              <w:t>TAIP/NE</w:t>
            </w:r>
          </w:p>
        </w:tc>
      </w:tr>
      <w:tr w:rsidR="00B65B86" w:rsidRPr="001D5294" w14:paraId="2C51F1DD" w14:textId="77777777" w:rsidTr="00980AED">
        <w:tc>
          <w:tcPr>
            <w:tcW w:w="9633" w:type="dxa"/>
            <w:gridSpan w:val="2"/>
            <w:vAlign w:val="center"/>
          </w:tcPr>
          <w:p w14:paraId="4D21FF74" w14:textId="4CFC2904" w:rsidR="00B65B86" w:rsidRPr="001D5294" w:rsidRDefault="00B65B86" w:rsidP="000653E8">
            <w:pPr>
              <w:spacing w:after="0" w:line="240" w:lineRule="auto"/>
              <w:jc w:val="center"/>
              <w:rPr>
                <w:rFonts w:eastAsia="Times New Roman"/>
                <w:bCs/>
                <w:color w:val="000000" w:themeColor="text1"/>
                <w:sz w:val="22"/>
              </w:rPr>
            </w:pPr>
            <w:r w:rsidRPr="001D5294">
              <w:rPr>
                <w:b/>
                <w:bCs/>
                <w:sz w:val="22"/>
              </w:rPr>
              <w:t>LAIKANČIOJI KONSTRUKCIJOS PLATFORMA</w:t>
            </w:r>
          </w:p>
        </w:tc>
      </w:tr>
      <w:tr w:rsidR="00CA2DF0" w:rsidRPr="001D5294" w14:paraId="4435BA13" w14:textId="77777777" w:rsidTr="00980AED">
        <w:tc>
          <w:tcPr>
            <w:tcW w:w="5245" w:type="dxa"/>
            <w:vAlign w:val="center"/>
          </w:tcPr>
          <w:p w14:paraId="09B93FCA" w14:textId="4F735549" w:rsidR="00CA2DF0" w:rsidRPr="001D5294" w:rsidRDefault="00B65B86" w:rsidP="000653E8">
            <w:pPr>
              <w:spacing w:after="0" w:line="240" w:lineRule="auto"/>
              <w:jc w:val="center"/>
              <w:rPr>
                <w:color w:val="000000" w:themeColor="text1"/>
                <w:sz w:val="22"/>
              </w:rPr>
            </w:pPr>
            <w:r w:rsidRPr="001D5294">
              <w:rPr>
                <w:color w:val="000000" w:themeColor="text1"/>
                <w:sz w:val="22"/>
              </w:rPr>
              <w:t>Mobiliems gelžbetoniniams blokams pastatyti būtina pasidaryti tvirtą pagrindą</w:t>
            </w:r>
          </w:p>
        </w:tc>
        <w:tc>
          <w:tcPr>
            <w:tcW w:w="4388" w:type="dxa"/>
            <w:vAlign w:val="center"/>
          </w:tcPr>
          <w:p w14:paraId="22D0ED8B" w14:textId="1873C515" w:rsidR="00CA2DF0" w:rsidRPr="001D5294" w:rsidRDefault="00B65B86" w:rsidP="000653E8">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CA2DF0" w:rsidRPr="001D5294" w14:paraId="4548652F" w14:textId="77777777" w:rsidTr="00980AED">
        <w:trPr>
          <w:trHeight w:val="554"/>
        </w:trPr>
        <w:tc>
          <w:tcPr>
            <w:tcW w:w="5245" w:type="dxa"/>
            <w:vAlign w:val="center"/>
          </w:tcPr>
          <w:p w14:paraId="3B13DC64" w14:textId="7DEB978E" w:rsidR="00CA2DF0" w:rsidRPr="001D5294" w:rsidRDefault="00B65B86" w:rsidP="00B65B86">
            <w:pPr>
              <w:jc w:val="center"/>
              <w:rPr>
                <w:color w:val="000000" w:themeColor="text1"/>
                <w:sz w:val="22"/>
              </w:rPr>
            </w:pPr>
            <w:r w:rsidRPr="001D5294">
              <w:rPr>
                <w:color w:val="000000" w:themeColor="text1"/>
                <w:sz w:val="22"/>
              </w:rPr>
              <w:t>Konstrukcija montuojama (pritvirtinama) ant mobilių gelžbetonio blokų.</w:t>
            </w:r>
          </w:p>
        </w:tc>
        <w:tc>
          <w:tcPr>
            <w:tcW w:w="4388" w:type="dxa"/>
            <w:vAlign w:val="center"/>
          </w:tcPr>
          <w:p w14:paraId="03FABD9A" w14:textId="015152A3" w:rsidR="00CA2DF0" w:rsidRPr="001D5294" w:rsidRDefault="00B65B86" w:rsidP="000653E8">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bookmarkEnd w:id="0"/>
      <w:bookmarkEnd w:id="1"/>
      <w:tr w:rsidR="00CA2DF0" w:rsidRPr="001D5294" w14:paraId="04E62354" w14:textId="77777777" w:rsidTr="00980AED">
        <w:tc>
          <w:tcPr>
            <w:tcW w:w="5245" w:type="dxa"/>
            <w:vAlign w:val="center"/>
          </w:tcPr>
          <w:p w14:paraId="163E7194" w14:textId="00F14648" w:rsidR="00CA2DF0" w:rsidRPr="001D5294" w:rsidRDefault="00B65B86" w:rsidP="000A4165">
            <w:pPr>
              <w:tabs>
                <w:tab w:val="left" w:pos="426"/>
              </w:tabs>
              <w:spacing w:after="0" w:line="240" w:lineRule="auto"/>
              <w:contextualSpacing/>
              <w:jc w:val="center"/>
              <w:rPr>
                <w:color w:val="000000" w:themeColor="text1"/>
                <w:sz w:val="22"/>
              </w:rPr>
            </w:pPr>
            <w:r w:rsidRPr="001D5294">
              <w:rPr>
                <w:color w:val="000000" w:themeColor="text1"/>
                <w:sz w:val="22"/>
              </w:rPr>
              <w:t>Toks sprendimas leidžia pastatyti konstrukciją be stacionarių pamatų liejimo, užtikrina greitą išmontavimą nepažeidžiant grunto paviršiaus.</w:t>
            </w:r>
          </w:p>
        </w:tc>
        <w:tc>
          <w:tcPr>
            <w:tcW w:w="4388" w:type="dxa"/>
            <w:vAlign w:val="center"/>
          </w:tcPr>
          <w:p w14:paraId="7497F6DB" w14:textId="1DE33286" w:rsidR="00CA2DF0" w:rsidRPr="001D5294" w:rsidRDefault="00B65B86"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B65B86" w:rsidRPr="001D5294" w14:paraId="107FEAA5" w14:textId="77777777" w:rsidTr="00980AED">
        <w:tc>
          <w:tcPr>
            <w:tcW w:w="9633" w:type="dxa"/>
            <w:gridSpan w:val="2"/>
            <w:vAlign w:val="center"/>
          </w:tcPr>
          <w:p w14:paraId="0FAA3A01" w14:textId="3D5E2BDE" w:rsidR="00B65B86" w:rsidRPr="001D5294" w:rsidRDefault="00B65B86" w:rsidP="000A4165">
            <w:pPr>
              <w:spacing w:after="0" w:line="240" w:lineRule="auto"/>
              <w:jc w:val="center"/>
              <w:rPr>
                <w:rFonts w:eastAsia="Times New Roman"/>
                <w:bCs/>
                <w:color w:val="000000" w:themeColor="text1"/>
                <w:sz w:val="22"/>
              </w:rPr>
            </w:pPr>
            <w:r w:rsidRPr="001D5294">
              <w:rPr>
                <w:b/>
                <w:bCs/>
                <w:sz w:val="22"/>
              </w:rPr>
              <w:t>APTARNAVIMAS IR SAUGUMAS</w:t>
            </w:r>
          </w:p>
        </w:tc>
      </w:tr>
      <w:tr w:rsidR="00CA2DF0" w:rsidRPr="001D5294" w14:paraId="5A5CCB8E" w14:textId="77777777" w:rsidTr="00980AED">
        <w:tc>
          <w:tcPr>
            <w:tcW w:w="5245" w:type="dxa"/>
            <w:vAlign w:val="center"/>
          </w:tcPr>
          <w:p w14:paraId="16596AD9" w14:textId="76F92613" w:rsidR="00CA2DF0" w:rsidRPr="001D5294" w:rsidRDefault="00B65B86" w:rsidP="000A4165">
            <w:pPr>
              <w:spacing w:after="0" w:line="240" w:lineRule="auto"/>
              <w:jc w:val="center"/>
              <w:rPr>
                <w:color w:val="000000" w:themeColor="text1"/>
                <w:sz w:val="22"/>
              </w:rPr>
            </w:pPr>
            <w:r w:rsidRPr="001D5294">
              <w:rPr>
                <w:color w:val="000000" w:themeColor="text1"/>
                <w:sz w:val="22"/>
              </w:rPr>
              <w:t>Atsparumas: projektavimas bus atliktas įvertinant Lietuvos Respublikoje vyraujančio vėjo apkrovas, užtikrinant konstrukcijos bei radaro stabilumą net esant sudėtingoms oro sąlygoms.</w:t>
            </w:r>
          </w:p>
        </w:tc>
        <w:tc>
          <w:tcPr>
            <w:tcW w:w="4388" w:type="dxa"/>
            <w:vAlign w:val="center"/>
          </w:tcPr>
          <w:p w14:paraId="7F64D56E" w14:textId="47FEF3B5" w:rsidR="00CA2DF0" w:rsidRPr="001D5294" w:rsidRDefault="00B65B86"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CA2DF0" w:rsidRPr="001D5294" w14:paraId="6156BDC5" w14:textId="77777777" w:rsidTr="00980AED">
        <w:tc>
          <w:tcPr>
            <w:tcW w:w="5245" w:type="dxa"/>
            <w:vAlign w:val="center"/>
          </w:tcPr>
          <w:p w14:paraId="34F9E452" w14:textId="7B67AAC6" w:rsidR="00CA2DF0" w:rsidRPr="001D5294" w:rsidRDefault="00B65B86" w:rsidP="000A4165">
            <w:pPr>
              <w:spacing w:after="0" w:line="240" w:lineRule="auto"/>
              <w:jc w:val="center"/>
              <w:rPr>
                <w:color w:val="000000" w:themeColor="text1"/>
                <w:sz w:val="22"/>
              </w:rPr>
            </w:pPr>
            <w:r w:rsidRPr="001D5294">
              <w:rPr>
                <w:color w:val="000000" w:themeColor="text1"/>
                <w:sz w:val="22"/>
              </w:rPr>
              <w:t>Patekimas: bus integruotos kopėčios su apsauginiu lanku saugiai pakilti ir nusileisti bei apsauginiam diržui prisitvirtinti, bus įrengta ne mažiau kaip 3 poilsio ir įrangos aikštelės.</w:t>
            </w:r>
          </w:p>
        </w:tc>
        <w:tc>
          <w:tcPr>
            <w:tcW w:w="4388" w:type="dxa"/>
            <w:vAlign w:val="center"/>
          </w:tcPr>
          <w:p w14:paraId="038592F9" w14:textId="77777777" w:rsidR="00CA2DF0" w:rsidRPr="001D5294" w:rsidRDefault="00B65B86"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p w14:paraId="71B9008B" w14:textId="2063CCD9" w:rsidR="00B65B86" w:rsidRPr="001D5294" w:rsidRDefault="00B65B86"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Nurodomas poilsio aikštelių kiekis (vnt)</w:t>
            </w:r>
          </w:p>
        </w:tc>
      </w:tr>
      <w:tr w:rsidR="00CA2DF0" w:rsidRPr="001D5294" w14:paraId="43A2C6F1" w14:textId="77777777" w:rsidTr="00980AED">
        <w:tc>
          <w:tcPr>
            <w:tcW w:w="5245" w:type="dxa"/>
            <w:vAlign w:val="center"/>
          </w:tcPr>
          <w:p w14:paraId="57BB1059" w14:textId="22A04AE0" w:rsidR="00CA2DF0" w:rsidRPr="001D5294" w:rsidRDefault="00B65B86" w:rsidP="000A4165">
            <w:pPr>
              <w:spacing w:after="0" w:line="240" w:lineRule="auto"/>
              <w:jc w:val="center"/>
              <w:rPr>
                <w:color w:val="000000" w:themeColor="text1"/>
                <w:sz w:val="22"/>
              </w:rPr>
            </w:pPr>
            <w:r w:rsidRPr="001D5294">
              <w:rPr>
                <w:color w:val="000000" w:themeColor="text1"/>
                <w:sz w:val="22"/>
              </w:rPr>
              <w:t>Viršutinė eksploatacinė aikštelė: aikštelė turės visu perimetru apsauginę tvorelę 1,2 m aukščio, saugiam darbui (aptarnavimui) su sumontuotomis įrangomis.</w:t>
            </w:r>
          </w:p>
        </w:tc>
        <w:tc>
          <w:tcPr>
            <w:tcW w:w="4388" w:type="dxa"/>
            <w:vAlign w:val="center"/>
          </w:tcPr>
          <w:p w14:paraId="3E6F01BF" w14:textId="694293E1" w:rsidR="00CA2DF0" w:rsidRPr="001D5294" w:rsidRDefault="00B65B86" w:rsidP="000A4165">
            <w:pPr>
              <w:spacing w:after="0" w:line="240" w:lineRule="auto"/>
              <w:jc w:val="center"/>
              <w:rPr>
                <w:rFonts w:eastAsia="Times New Roman"/>
                <w:bCs/>
                <w:i/>
                <w:iCs/>
                <w:color w:val="000000" w:themeColor="text1"/>
                <w:sz w:val="22"/>
              </w:rPr>
            </w:pPr>
            <w:r w:rsidRPr="001D5294">
              <w:rPr>
                <w:rFonts w:eastAsia="Times New Roman"/>
                <w:bCs/>
                <w:color w:val="000000" w:themeColor="text1"/>
                <w:sz w:val="22"/>
              </w:rPr>
              <w:t>TAIP/NE</w:t>
            </w:r>
          </w:p>
        </w:tc>
      </w:tr>
      <w:tr w:rsidR="00B65B86" w:rsidRPr="001D5294" w14:paraId="4D840478" w14:textId="77777777" w:rsidTr="00980AED">
        <w:tc>
          <w:tcPr>
            <w:tcW w:w="9633" w:type="dxa"/>
            <w:gridSpan w:val="2"/>
          </w:tcPr>
          <w:p w14:paraId="642DD652" w14:textId="600A0CFC" w:rsidR="00B65B86" w:rsidRPr="001D5294" w:rsidRDefault="00B65B86" w:rsidP="000A4165">
            <w:pPr>
              <w:spacing w:after="0" w:line="240" w:lineRule="auto"/>
              <w:jc w:val="center"/>
              <w:rPr>
                <w:rFonts w:eastAsia="Times New Roman"/>
                <w:bCs/>
                <w:i/>
                <w:iCs/>
                <w:color w:val="000000" w:themeColor="text1"/>
                <w:sz w:val="22"/>
              </w:rPr>
            </w:pPr>
            <w:r w:rsidRPr="001D5294">
              <w:rPr>
                <w:b/>
                <w:bCs/>
                <w:sz w:val="22"/>
              </w:rPr>
              <w:t>LAIKANČIOSIOS METALINĖS KONSTRUKCIJOS TIPAS</w:t>
            </w:r>
          </w:p>
        </w:tc>
      </w:tr>
      <w:tr w:rsidR="00CA2DF0" w:rsidRPr="001D5294" w14:paraId="63571A07" w14:textId="77777777" w:rsidTr="00980AED">
        <w:tc>
          <w:tcPr>
            <w:tcW w:w="5245" w:type="dxa"/>
          </w:tcPr>
          <w:p w14:paraId="5CAC5306" w14:textId="4F9A0BBF" w:rsidR="00CA2DF0" w:rsidRPr="001D5294" w:rsidRDefault="00B65B86" w:rsidP="000A4165">
            <w:pPr>
              <w:tabs>
                <w:tab w:val="left" w:pos="284"/>
                <w:tab w:val="left" w:pos="426"/>
              </w:tabs>
              <w:spacing w:after="0" w:line="240" w:lineRule="auto"/>
              <w:contextualSpacing/>
              <w:jc w:val="center"/>
              <w:rPr>
                <w:color w:val="000000" w:themeColor="text1"/>
                <w:sz w:val="22"/>
              </w:rPr>
            </w:pPr>
            <w:r w:rsidRPr="001D5294">
              <w:rPr>
                <w:color w:val="000000" w:themeColor="text1"/>
                <w:sz w:val="22"/>
              </w:rPr>
              <w:t>Trikampė ar kvadratinė santvara</w:t>
            </w:r>
          </w:p>
        </w:tc>
        <w:tc>
          <w:tcPr>
            <w:tcW w:w="4388" w:type="dxa"/>
          </w:tcPr>
          <w:p w14:paraId="59F9E871" w14:textId="7CFD8489" w:rsidR="00CA2DF0" w:rsidRPr="001D5294" w:rsidRDefault="00B65B86"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 kokio tipo santvara</w:t>
            </w:r>
          </w:p>
        </w:tc>
      </w:tr>
      <w:tr w:rsidR="00B65B86" w:rsidRPr="001D5294" w14:paraId="7A5CE8CA" w14:textId="77777777" w:rsidTr="00980AED">
        <w:tc>
          <w:tcPr>
            <w:tcW w:w="9633" w:type="dxa"/>
            <w:gridSpan w:val="2"/>
          </w:tcPr>
          <w:p w14:paraId="38539A8D" w14:textId="76A9A43C" w:rsidR="00B65B86" w:rsidRPr="001D5294" w:rsidRDefault="00B65B86" w:rsidP="000A4165">
            <w:pPr>
              <w:spacing w:after="0" w:line="240" w:lineRule="auto"/>
              <w:jc w:val="center"/>
              <w:rPr>
                <w:rFonts w:eastAsia="Times New Roman"/>
                <w:b/>
                <w:color w:val="000000" w:themeColor="text1"/>
                <w:sz w:val="22"/>
              </w:rPr>
            </w:pPr>
            <w:r w:rsidRPr="001D5294">
              <w:rPr>
                <w:rFonts w:eastAsia="Times New Roman"/>
                <w:b/>
                <w:color w:val="000000" w:themeColor="text1"/>
                <w:sz w:val="22"/>
              </w:rPr>
              <w:t>TECHNINIAI DUOMENYS IR MEDŽIAGOS</w:t>
            </w:r>
          </w:p>
        </w:tc>
      </w:tr>
      <w:tr w:rsidR="00CA2DF0" w:rsidRPr="001D5294" w14:paraId="3B67613A" w14:textId="77777777" w:rsidTr="00980AED">
        <w:tc>
          <w:tcPr>
            <w:tcW w:w="5245" w:type="dxa"/>
          </w:tcPr>
          <w:p w14:paraId="595B77DB" w14:textId="07CC5315" w:rsidR="00CA2DF0" w:rsidRPr="001D5294" w:rsidRDefault="00B65B86" w:rsidP="000A4165">
            <w:pPr>
              <w:spacing w:after="0" w:line="240" w:lineRule="auto"/>
              <w:jc w:val="center"/>
              <w:rPr>
                <w:color w:val="000000" w:themeColor="text1"/>
                <w:sz w:val="22"/>
              </w:rPr>
            </w:pPr>
            <w:r w:rsidRPr="001D5294">
              <w:rPr>
                <w:color w:val="000000" w:themeColor="text1"/>
                <w:sz w:val="22"/>
              </w:rPr>
              <w:t>Metalinės konstrukcijos medžiaga: plieno markė ne mažesnė kaip S355</w:t>
            </w:r>
          </w:p>
        </w:tc>
        <w:tc>
          <w:tcPr>
            <w:tcW w:w="4388" w:type="dxa"/>
          </w:tcPr>
          <w:p w14:paraId="2511EABF" w14:textId="5826BDE9" w:rsidR="00CA2DF0" w:rsidRPr="001D5294" w:rsidRDefault="00B65B86"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 konstrukcijos medžiagos pl</w:t>
            </w:r>
            <w:r w:rsidR="00980AED" w:rsidRPr="001D5294">
              <w:rPr>
                <w:rFonts w:eastAsia="Times New Roman"/>
                <w:bCs/>
                <w:color w:val="000000" w:themeColor="text1"/>
                <w:sz w:val="22"/>
              </w:rPr>
              <w:t>ie</w:t>
            </w:r>
            <w:r w:rsidRPr="001D5294">
              <w:rPr>
                <w:rFonts w:eastAsia="Times New Roman"/>
                <w:bCs/>
                <w:color w:val="000000" w:themeColor="text1"/>
                <w:sz w:val="22"/>
              </w:rPr>
              <w:t>no markė</w:t>
            </w:r>
          </w:p>
        </w:tc>
      </w:tr>
      <w:tr w:rsidR="00CA2DF0" w:rsidRPr="001D5294" w14:paraId="27D53D60" w14:textId="77777777" w:rsidTr="00980AED">
        <w:tc>
          <w:tcPr>
            <w:tcW w:w="5245" w:type="dxa"/>
          </w:tcPr>
          <w:p w14:paraId="0809BE9F" w14:textId="62EADAFB" w:rsidR="00CA2DF0" w:rsidRPr="001D5294" w:rsidRDefault="00980AED" w:rsidP="000A4165">
            <w:pPr>
              <w:spacing w:after="0" w:line="240" w:lineRule="auto"/>
              <w:jc w:val="center"/>
              <w:rPr>
                <w:color w:val="000000" w:themeColor="text1"/>
                <w:sz w:val="22"/>
              </w:rPr>
            </w:pPr>
            <w:r w:rsidRPr="001D5294">
              <w:rPr>
                <w:color w:val="000000" w:themeColor="text1"/>
                <w:sz w:val="22"/>
              </w:rPr>
              <w:t>Metalo konstrukcijos surinkimui bus naudojami karšto cinkavimo varžtai ne mažesnės kaip 8.8 klasės.</w:t>
            </w:r>
          </w:p>
        </w:tc>
        <w:tc>
          <w:tcPr>
            <w:tcW w:w="4388" w:type="dxa"/>
          </w:tcPr>
          <w:p w14:paraId="12072447" w14:textId="77777777" w:rsidR="00CA2DF0"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p w14:paraId="78E2975A" w14:textId="43A7C7C4"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 varžtų klasė</w:t>
            </w:r>
          </w:p>
        </w:tc>
      </w:tr>
      <w:tr w:rsidR="00CA2DF0" w:rsidRPr="001D5294" w14:paraId="63552534" w14:textId="77777777" w:rsidTr="00980AED">
        <w:tc>
          <w:tcPr>
            <w:tcW w:w="5245" w:type="dxa"/>
          </w:tcPr>
          <w:p w14:paraId="3AA05215" w14:textId="7B385219" w:rsidR="00CA2DF0" w:rsidRPr="001D5294" w:rsidRDefault="00980AED" w:rsidP="000A4165">
            <w:pPr>
              <w:tabs>
                <w:tab w:val="left" w:pos="426"/>
              </w:tabs>
              <w:spacing w:after="0" w:line="240" w:lineRule="auto"/>
              <w:contextualSpacing/>
              <w:jc w:val="center"/>
              <w:rPr>
                <w:color w:val="000000" w:themeColor="text1"/>
                <w:sz w:val="22"/>
              </w:rPr>
            </w:pPr>
            <w:r w:rsidRPr="001D5294">
              <w:rPr>
                <w:color w:val="000000" w:themeColor="text1"/>
                <w:sz w:val="22"/>
              </w:rPr>
              <w:t>Metalo konstrukcijos bus gaminamos pagal LST EN 1090 standartą</w:t>
            </w:r>
          </w:p>
        </w:tc>
        <w:tc>
          <w:tcPr>
            <w:tcW w:w="4388" w:type="dxa"/>
            <w:vAlign w:val="center"/>
          </w:tcPr>
          <w:p w14:paraId="3379D109" w14:textId="0CB9F466" w:rsidR="00CA2DF0" w:rsidRPr="001D5294" w:rsidRDefault="00980AED" w:rsidP="00980AED">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CA2DF0" w:rsidRPr="001D5294" w14:paraId="6F4609EF" w14:textId="77777777" w:rsidTr="00980AED">
        <w:tc>
          <w:tcPr>
            <w:tcW w:w="5245" w:type="dxa"/>
          </w:tcPr>
          <w:p w14:paraId="54811B0C" w14:textId="76700C8E" w:rsidR="00CA2DF0" w:rsidRPr="001D5294" w:rsidRDefault="00980AED" w:rsidP="000A4165">
            <w:pPr>
              <w:tabs>
                <w:tab w:val="left" w:pos="284"/>
                <w:tab w:val="left" w:pos="426"/>
              </w:tabs>
              <w:spacing w:after="0" w:line="240" w:lineRule="auto"/>
              <w:contextualSpacing/>
              <w:jc w:val="center"/>
              <w:rPr>
                <w:color w:val="000000" w:themeColor="text1"/>
                <w:sz w:val="22"/>
              </w:rPr>
            </w:pPr>
            <w:r w:rsidRPr="001D5294">
              <w:rPr>
                <w:sz w:val="22"/>
              </w:rPr>
              <w:t>Visa metalo padengimo konstrukcija bus padengta karštu cinkavimu ne mažiau kaip 75 mikronai pagal ISO 1461 reikalavimus.</w:t>
            </w:r>
          </w:p>
        </w:tc>
        <w:tc>
          <w:tcPr>
            <w:tcW w:w="4388" w:type="dxa"/>
            <w:vAlign w:val="center"/>
          </w:tcPr>
          <w:p w14:paraId="38434B07" w14:textId="77777777" w:rsidR="00CA2DF0" w:rsidRPr="001D5294" w:rsidRDefault="00CA2DF0"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p w14:paraId="77F78F6C" w14:textId="359FE265"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Nurodomi mikronai</w:t>
            </w:r>
          </w:p>
        </w:tc>
      </w:tr>
      <w:tr w:rsidR="00CA2DF0" w:rsidRPr="001D5294" w14:paraId="394BD56E" w14:textId="77777777" w:rsidTr="00980AED">
        <w:tc>
          <w:tcPr>
            <w:tcW w:w="5245" w:type="dxa"/>
          </w:tcPr>
          <w:p w14:paraId="6CF7FEA6" w14:textId="001B2A2F" w:rsidR="00CA2DF0" w:rsidRPr="001D5294" w:rsidRDefault="00980AED" w:rsidP="000A4165">
            <w:pPr>
              <w:spacing w:after="0" w:line="240" w:lineRule="auto"/>
              <w:jc w:val="center"/>
              <w:rPr>
                <w:color w:val="000000" w:themeColor="text1"/>
                <w:sz w:val="22"/>
              </w:rPr>
            </w:pPr>
            <w:r w:rsidRPr="001D5294">
              <w:rPr>
                <w:sz w:val="22"/>
              </w:rPr>
              <w:t>Konstrukcijos apatinės laikančiosios platformos betono stipris bus ne mažesnis kaip C20/25 klasės pagal LST EN 206 standartą</w:t>
            </w:r>
          </w:p>
        </w:tc>
        <w:tc>
          <w:tcPr>
            <w:tcW w:w="4388" w:type="dxa"/>
            <w:vAlign w:val="center"/>
          </w:tcPr>
          <w:p w14:paraId="5A2B23A2" w14:textId="77777777" w:rsidR="00CA2DF0" w:rsidRPr="001D5294" w:rsidRDefault="00CA2DF0"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p w14:paraId="00F104A5" w14:textId="476E9F80"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 xml:space="preserve">Nurodomas laikančiosios platformos betono stipris </w:t>
            </w:r>
          </w:p>
        </w:tc>
      </w:tr>
      <w:tr w:rsidR="00980AED" w:rsidRPr="001D5294" w14:paraId="7DFAE675" w14:textId="77777777" w:rsidTr="0024790E">
        <w:tc>
          <w:tcPr>
            <w:tcW w:w="9633" w:type="dxa"/>
            <w:gridSpan w:val="2"/>
          </w:tcPr>
          <w:p w14:paraId="31A765D8" w14:textId="44055F04" w:rsidR="00980AED" w:rsidRPr="001D5294" w:rsidRDefault="00980AED" w:rsidP="000A4165">
            <w:pPr>
              <w:spacing w:after="0" w:line="240" w:lineRule="auto"/>
              <w:jc w:val="center"/>
              <w:rPr>
                <w:rFonts w:eastAsia="Times New Roman"/>
                <w:bCs/>
                <w:i/>
                <w:iCs/>
                <w:color w:val="000000" w:themeColor="text1"/>
                <w:sz w:val="22"/>
              </w:rPr>
            </w:pPr>
            <w:r w:rsidRPr="001D5294">
              <w:rPr>
                <w:b/>
                <w:bCs/>
                <w:sz w:val="22"/>
              </w:rPr>
              <w:lastRenderedPageBreak/>
              <w:t>KONSTRUKCIJOS PROJEKTAVIMAS</w:t>
            </w:r>
          </w:p>
        </w:tc>
      </w:tr>
      <w:tr w:rsidR="00980AED" w:rsidRPr="001D5294" w14:paraId="05121964" w14:textId="77777777" w:rsidTr="00980AED">
        <w:tc>
          <w:tcPr>
            <w:tcW w:w="5245" w:type="dxa"/>
          </w:tcPr>
          <w:p w14:paraId="2250C506" w14:textId="451D9E23" w:rsidR="00980AED" w:rsidRPr="001D5294" w:rsidRDefault="00980AED" w:rsidP="000A4165">
            <w:pPr>
              <w:spacing w:after="0" w:line="240" w:lineRule="auto"/>
              <w:jc w:val="center"/>
              <w:rPr>
                <w:color w:val="000000" w:themeColor="text1"/>
                <w:sz w:val="22"/>
              </w:rPr>
            </w:pPr>
            <w:r w:rsidRPr="001D5294">
              <w:rPr>
                <w:sz w:val="22"/>
              </w:rPr>
              <w:t>Konstrukcija bus suprojektuota taip, kad atlaikys Lietuvos Respublikoje vyraujančius ir maksimalius galimus vėjo greičius (įvertinant regioninius vėjo jėgos rajonus ir aerodinamines apkrovas)</w:t>
            </w:r>
          </w:p>
        </w:tc>
        <w:tc>
          <w:tcPr>
            <w:tcW w:w="4388" w:type="dxa"/>
            <w:vAlign w:val="center"/>
          </w:tcPr>
          <w:p w14:paraId="0FA34170" w14:textId="3162A407" w:rsidR="00980AED" w:rsidRPr="001D5294" w:rsidRDefault="00980AED" w:rsidP="00980AED">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CA2DF0" w:rsidRPr="001D5294" w14:paraId="55229A70" w14:textId="77777777" w:rsidTr="00980AED">
        <w:tc>
          <w:tcPr>
            <w:tcW w:w="5245" w:type="dxa"/>
          </w:tcPr>
          <w:p w14:paraId="1D68124A" w14:textId="5F11B36F" w:rsidR="00CA2DF0" w:rsidRPr="001D5294" w:rsidRDefault="00980AED" w:rsidP="000A4165">
            <w:pPr>
              <w:spacing w:after="0" w:line="240" w:lineRule="auto"/>
              <w:jc w:val="center"/>
              <w:rPr>
                <w:color w:val="000000" w:themeColor="text1"/>
                <w:sz w:val="22"/>
              </w:rPr>
            </w:pPr>
            <w:r w:rsidRPr="001D5294">
              <w:rPr>
                <w:color w:val="000000" w:themeColor="text1"/>
                <w:sz w:val="22"/>
              </w:rPr>
              <w:t>Pačios konstrukcijos svoris (grynasis svoris)</w:t>
            </w:r>
          </w:p>
        </w:tc>
        <w:tc>
          <w:tcPr>
            <w:tcW w:w="4388" w:type="dxa"/>
          </w:tcPr>
          <w:p w14:paraId="3C92570E" w14:textId="70B485F8" w:rsidR="00CA2DF0"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Nurodomas grynasis svoris</w:t>
            </w:r>
          </w:p>
        </w:tc>
      </w:tr>
      <w:tr w:rsidR="00980AED" w:rsidRPr="001D5294" w14:paraId="52B37A07" w14:textId="77777777" w:rsidTr="00980AED">
        <w:tc>
          <w:tcPr>
            <w:tcW w:w="5245" w:type="dxa"/>
          </w:tcPr>
          <w:p w14:paraId="2264D18B" w14:textId="533CA3C2" w:rsidR="00980AED" w:rsidRPr="001D5294" w:rsidRDefault="00980AED" w:rsidP="000A4165">
            <w:pPr>
              <w:spacing w:after="0" w:line="240" w:lineRule="auto"/>
              <w:jc w:val="center"/>
              <w:rPr>
                <w:color w:val="000000" w:themeColor="text1"/>
                <w:sz w:val="22"/>
              </w:rPr>
            </w:pPr>
            <w:r w:rsidRPr="001D5294">
              <w:rPr>
                <w:color w:val="000000" w:themeColor="text1"/>
                <w:sz w:val="22"/>
              </w:rPr>
              <w:t>Papildomų kabelių svoris</w:t>
            </w:r>
          </w:p>
        </w:tc>
        <w:tc>
          <w:tcPr>
            <w:tcW w:w="4388" w:type="dxa"/>
          </w:tcPr>
          <w:p w14:paraId="10C78E87" w14:textId="095159C5"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Nurodomas kabelių svoris</w:t>
            </w:r>
          </w:p>
        </w:tc>
      </w:tr>
      <w:tr w:rsidR="00980AED" w:rsidRPr="001D5294" w14:paraId="5B19DDCF" w14:textId="77777777" w:rsidTr="00980AED">
        <w:tc>
          <w:tcPr>
            <w:tcW w:w="5245" w:type="dxa"/>
          </w:tcPr>
          <w:p w14:paraId="4A5D4618" w14:textId="53DD05AB" w:rsidR="00980AED" w:rsidRPr="001D5294" w:rsidRDefault="00980AED" w:rsidP="000A4165">
            <w:pPr>
              <w:spacing w:after="0" w:line="240" w:lineRule="auto"/>
              <w:jc w:val="center"/>
              <w:rPr>
                <w:color w:val="000000" w:themeColor="text1"/>
                <w:sz w:val="22"/>
              </w:rPr>
            </w:pPr>
            <w:r w:rsidRPr="001D5294">
              <w:rPr>
                <w:sz w:val="22"/>
              </w:rPr>
              <w:t>Klimatinės apkrovos (sniego ir apledėjimo našta, būdinga Lietuvos klimatui)</w:t>
            </w:r>
          </w:p>
        </w:tc>
        <w:tc>
          <w:tcPr>
            <w:tcW w:w="4388" w:type="dxa"/>
            <w:vAlign w:val="center"/>
          </w:tcPr>
          <w:p w14:paraId="7756E19B" w14:textId="359DC44A"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Nurodoma</w:t>
            </w:r>
            <w:r w:rsidR="001D5294" w:rsidRPr="001D5294">
              <w:rPr>
                <w:rFonts w:eastAsia="Times New Roman"/>
                <w:bCs/>
                <w:color w:val="000000" w:themeColor="text1"/>
                <w:sz w:val="22"/>
              </w:rPr>
              <w:t xml:space="preserve"> klimatinė apkrova</w:t>
            </w:r>
          </w:p>
        </w:tc>
      </w:tr>
      <w:tr w:rsidR="00980AED" w:rsidRPr="001D5294" w14:paraId="6C0646DB" w14:textId="77777777" w:rsidTr="00980AED">
        <w:tc>
          <w:tcPr>
            <w:tcW w:w="5245" w:type="dxa"/>
          </w:tcPr>
          <w:p w14:paraId="3F6333F6" w14:textId="747807C7" w:rsidR="00980AED" w:rsidRPr="001D5294" w:rsidRDefault="001D5294" w:rsidP="001D5294">
            <w:pPr>
              <w:tabs>
                <w:tab w:val="left" w:pos="1134"/>
              </w:tabs>
              <w:spacing w:after="0" w:line="240" w:lineRule="auto"/>
              <w:ind w:firstLine="1247"/>
              <w:jc w:val="center"/>
              <w:rPr>
                <w:rFonts w:eastAsia="Times New Roman"/>
                <w:sz w:val="22"/>
              </w:rPr>
            </w:pPr>
            <w:r w:rsidRPr="001D5294">
              <w:rPr>
                <w:rFonts w:eastAsia="Times New Roman"/>
                <w:sz w:val="22"/>
              </w:rPr>
              <w:t>Bus pateiktas patvirtintas projektas su visais konstrukcijos paskaičiavimais, statistikomis ir brėžiniais.</w:t>
            </w:r>
          </w:p>
        </w:tc>
        <w:tc>
          <w:tcPr>
            <w:tcW w:w="4388" w:type="dxa"/>
            <w:vAlign w:val="center"/>
          </w:tcPr>
          <w:p w14:paraId="5BCD3F67" w14:textId="77777777"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1D5294" w:rsidRPr="001D5294" w14:paraId="6A1BC0BD" w14:textId="77777777" w:rsidTr="001E125F">
        <w:tc>
          <w:tcPr>
            <w:tcW w:w="9633" w:type="dxa"/>
            <w:gridSpan w:val="2"/>
          </w:tcPr>
          <w:p w14:paraId="703CDDF4" w14:textId="2ED48CB0" w:rsidR="001D5294" w:rsidRPr="001D5294" w:rsidRDefault="001D5294" w:rsidP="000A4165">
            <w:pPr>
              <w:spacing w:after="0" w:line="240" w:lineRule="auto"/>
              <w:jc w:val="center"/>
              <w:rPr>
                <w:rFonts w:eastAsia="Times New Roman"/>
                <w:bCs/>
                <w:color w:val="000000" w:themeColor="text1"/>
                <w:sz w:val="22"/>
              </w:rPr>
            </w:pPr>
            <w:r w:rsidRPr="001D5294">
              <w:rPr>
                <w:b/>
                <w:bCs/>
                <w:sz w:val="22"/>
              </w:rPr>
              <w:t>PAPILDOMI REIKALAVIMAI</w:t>
            </w:r>
          </w:p>
        </w:tc>
      </w:tr>
      <w:tr w:rsidR="00980AED" w:rsidRPr="001D5294" w14:paraId="20C6F39D" w14:textId="77777777" w:rsidTr="00980AED">
        <w:tc>
          <w:tcPr>
            <w:tcW w:w="5245" w:type="dxa"/>
          </w:tcPr>
          <w:p w14:paraId="0A5F3AA0" w14:textId="39020EA6" w:rsidR="00980AED" w:rsidRPr="001D5294" w:rsidRDefault="001D5294" w:rsidP="000A4165">
            <w:pPr>
              <w:spacing w:after="0" w:line="240" w:lineRule="auto"/>
              <w:jc w:val="center"/>
              <w:rPr>
                <w:color w:val="000000" w:themeColor="text1"/>
                <w:sz w:val="22"/>
              </w:rPr>
            </w:pPr>
            <w:r w:rsidRPr="001D5294">
              <w:rPr>
                <w:sz w:val="22"/>
              </w:rPr>
              <w:t>Konstrukcija turės sumontavimo–išmontavimo instrukciją</w:t>
            </w:r>
          </w:p>
        </w:tc>
        <w:tc>
          <w:tcPr>
            <w:tcW w:w="4388" w:type="dxa"/>
            <w:vAlign w:val="center"/>
          </w:tcPr>
          <w:p w14:paraId="0258B93C" w14:textId="77777777"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980AED" w:rsidRPr="001D5294" w14:paraId="402AA75B" w14:textId="77777777" w:rsidTr="00980AED">
        <w:tc>
          <w:tcPr>
            <w:tcW w:w="5245" w:type="dxa"/>
          </w:tcPr>
          <w:p w14:paraId="0B7C8616" w14:textId="2338E4A3" w:rsidR="00980AED" w:rsidRPr="001D5294" w:rsidRDefault="001D5294" w:rsidP="000A4165">
            <w:pPr>
              <w:spacing w:after="0" w:line="240" w:lineRule="auto"/>
              <w:jc w:val="center"/>
              <w:rPr>
                <w:color w:val="000000" w:themeColor="text1"/>
                <w:sz w:val="22"/>
              </w:rPr>
            </w:pPr>
            <w:r w:rsidRPr="001D5294">
              <w:rPr>
                <w:sz w:val="22"/>
              </w:rPr>
              <w:t>Konstrukcijoje bus įrengti išilgai visos konstrukcijos elektros kabeliams, signaliniams ir optiniams kabeliams pakloti loviai ar kopėtėlės</w:t>
            </w:r>
          </w:p>
        </w:tc>
        <w:tc>
          <w:tcPr>
            <w:tcW w:w="4388" w:type="dxa"/>
            <w:vAlign w:val="center"/>
          </w:tcPr>
          <w:p w14:paraId="4330BF60" w14:textId="50D10E59" w:rsidR="00980AED" w:rsidRPr="001D5294" w:rsidRDefault="001D5294"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980AED" w:rsidRPr="001D5294" w14:paraId="071448E5" w14:textId="77777777" w:rsidTr="00980AED">
        <w:tc>
          <w:tcPr>
            <w:tcW w:w="5245" w:type="dxa"/>
          </w:tcPr>
          <w:p w14:paraId="45BE1077" w14:textId="2081E278" w:rsidR="00980AED" w:rsidRPr="001D5294" w:rsidRDefault="001D5294" w:rsidP="000A4165">
            <w:pPr>
              <w:spacing w:after="0" w:line="240" w:lineRule="auto"/>
              <w:jc w:val="center"/>
              <w:rPr>
                <w:color w:val="000000" w:themeColor="text1"/>
                <w:sz w:val="22"/>
              </w:rPr>
            </w:pPr>
            <w:r w:rsidRPr="001D5294">
              <w:rPr>
                <w:sz w:val="22"/>
              </w:rPr>
              <w:t>Bus suprojektuota, pagaminta, pristatyta į pirkėjo nurodytą vietą ir surinkta konstrukciją pirkėjo nurodytoje vietoje</w:t>
            </w:r>
          </w:p>
        </w:tc>
        <w:tc>
          <w:tcPr>
            <w:tcW w:w="4388" w:type="dxa"/>
            <w:vAlign w:val="center"/>
          </w:tcPr>
          <w:p w14:paraId="278A7E19" w14:textId="77777777"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980AED" w:rsidRPr="001D5294" w14:paraId="669B5A98" w14:textId="77777777" w:rsidTr="00980AED">
        <w:tc>
          <w:tcPr>
            <w:tcW w:w="5245" w:type="dxa"/>
          </w:tcPr>
          <w:p w14:paraId="303D3B6E" w14:textId="0E5527B1" w:rsidR="00980AED" w:rsidRPr="001D5294" w:rsidRDefault="001D5294" w:rsidP="000A4165">
            <w:pPr>
              <w:spacing w:after="0" w:line="240" w:lineRule="auto"/>
              <w:jc w:val="center"/>
              <w:rPr>
                <w:color w:val="000000" w:themeColor="text1"/>
                <w:sz w:val="22"/>
              </w:rPr>
            </w:pPr>
            <w:r w:rsidRPr="001D5294">
              <w:rPr>
                <w:sz w:val="22"/>
              </w:rPr>
              <w:t>Visa konstrukcija bus įžeminta</w:t>
            </w:r>
          </w:p>
        </w:tc>
        <w:tc>
          <w:tcPr>
            <w:tcW w:w="4388" w:type="dxa"/>
            <w:vAlign w:val="center"/>
          </w:tcPr>
          <w:p w14:paraId="381DB451" w14:textId="25A56891" w:rsidR="00980AED" w:rsidRPr="001D5294" w:rsidRDefault="001D5294"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980AED" w:rsidRPr="001D5294" w14:paraId="70B75FE1" w14:textId="77777777" w:rsidTr="00980AED">
        <w:tc>
          <w:tcPr>
            <w:tcW w:w="5245" w:type="dxa"/>
          </w:tcPr>
          <w:p w14:paraId="70EF6AE2" w14:textId="1C33D4B8" w:rsidR="00980AED" w:rsidRPr="001D5294" w:rsidRDefault="001D5294" w:rsidP="000A4165">
            <w:pPr>
              <w:spacing w:after="0" w:line="240" w:lineRule="auto"/>
              <w:jc w:val="center"/>
              <w:rPr>
                <w:color w:val="000000" w:themeColor="text1"/>
                <w:sz w:val="22"/>
              </w:rPr>
            </w:pPr>
            <w:r w:rsidRPr="001D5294">
              <w:rPr>
                <w:sz w:val="22"/>
              </w:rPr>
              <w:t>Konstrukcija sumontuojama užsakovo nurodytoje vietoje</w:t>
            </w:r>
          </w:p>
        </w:tc>
        <w:tc>
          <w:tcPr>
            <w:tcW w:w="4388" w:type="dxa"/>
            <w:vAlign w:val="center"/>
          </w:tcPr>
          <w:p w14:paraId="2BE44EFF" w14:textId="77777777" w:rsidR="00980AED" w:rsidRPr="001D5294" w:rsidRDefault="00980AED"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4A3818" w:rsidRPr="001D5294" w14:paraId="5622A862" w14:textId="77777777" w:rsidTr="00C33D9B">
        <w:tc>
          <w:tcPr>
            <w:tcW w:w="9633" w:type="dxa"/>
            <w:gridSpan w:val="2"/>
          </w:tcPr>
          <w:p w14:paraId="079E11EF" w14:textId="330D4313" w:rsidR="004A3818" w:rsidRPr="004A3818" w:rsidRDefault="004A3818" w:rsidP="000A4165">
            <w:pPr>
              <w:spacing w:after="0" w:line="240" w:lineRule="auto"/>
              <w:jc w:val="center"/>
              <w:rPr>
                <w:rFonts w:eastAsia="Times New Roman"/>
                <w:b/>
                <w:color w:val="000000" w:themeColor="text1"/>
                <w:sz w:val="22"/>
              </w:rPr>
            </w:pPr>
            <w:r w:rsidRPr="004A3818">
              <w:rPr>
                <w:rFonts w:eastAsia="Times New Roman"/>
                <w:b/>
                <w:color w:val="000000" w:themeColor="text1"/>
                <w:sz w:val="22"/>
              </w:rPr>
              <w:t>GARANTINIS REIKALAVIMAS</w:t>
            </w:r>
          </w:p>
        </w:tc>
      </w:tr>
      <w:tr w:rsidR="004A3818" w:rsidRPr="001D5294" w14:paraId="7D7B8B6B" w14:textId="77777777" w:rsidTr="00980AED">
        <w:tc>
          <w:tcPr>
            <w:tcW w:w="5245" w:type="dxa"/>
          </w:tcPr>
          <w:p w14:paraId="555C91F9" w14:textId="4BD9F39E" w:rsidR="004A3818" w:rsidRPr="001D5294" w:rsidRDefault="004A3818" w:rsidP="000A4165">
            <w:pPr>
              <w:spacing w:after="0" w:line="240" w:lineRule="auto"/>
              <w:jc w:val="center"/>
              <w:rPr>
                <w:sz w:val="22"/>
              </w:rPr>
            </w:pPr>
            <w:r w:rsidRPr="004A3818">
              <w:rPr>
                <w:rFonts w:eastAsia="Times New Roman"/>
                <w:bCs/>
                <w:szCs w:val="24"/>
                <w:lang w:eastAsia="ar-SA"/>
              </w:rPr>
              <w:t xml:space="preserve">Konstrukcijai </w:t>
            </w:r>
            <w:r>
              <w:rPr>
                <w:rFonts w:eastAsia="Times New Roman"/>
                <w:bCs/>
                <w:szCs w:val="24"/>
                <w:lang w:eastAsia="ar-SA"/>
              </w:rPr>
              <w:t>bus</w:t>
            </w:r>
            <w:r w:rsidRPr="004A3818">
              <w:rPr>
                <w:rFonts w:eastAsia="Times New Roman"/>
                <w:bCs/>
                <w:szCs w:val="24"/>
                <w:lang w:eastAsia="ar-SA"/>
              </w:rPr>
              <w:t xml:space="preserve"> suteikt</w:t>
            </w:r>
            <w:r>
              <w:rPr>
                <w:rFonts w:eastAsia="Times New Roman"/>
                <w:bCs/>
                <w:szCs w:val="24"/>
                <w:lang w:eastAsia="ar-SA"/>
              </w:rPr>
              <w:t>a</w:t>
            </w:r>
            <w:r w:rsidRPr="004A3818">
              <w:rPr>
                <w:rFonts w:eastAsia="Times New Roman"/>
                <w:bCs/>
                <w:szCs w:val="24"/>
                <w:lang w:eastAsia="ar-SA"/>
              </w:rPr>
              <w:t xml:space="preserve"> netrumpesnę kaip 5 metų garantiją</w:t>
            </w:r>
          </w:p>
        </w:tc>
        <w:tc>
          <w:tcPr>
            <w:tcW w:w="4388" w:type="dxa"/>
            <w:vAlign w:val="center"/>
          </w:tcPr>
          <w:p w14:paraId="5B58ECA6" w14:textId="758EB5BB" w:rsidR="004A3818" w:rsidRPr="001D5294" w:rsidRDefault="004A3818"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r w:rsidR="004A3818" w:rsidRPr="001D5294" w14:paraId="2BC88FF9" w14:textId="77777777" w:rsidTr="00980AED">
        <w:tc>
          <w:tcPr>
            <w:tcW w:w="5245" w:type="dxa"/>
          </w:tcPr>
          <w:p w14:paraId="53BA2302" w14:textId="269DE6E7" w:rsidR="004A3818" w:rsidRPr="004A3818" w:rsidRDefault="004A3818" w:rsidP="000A4165">
            <w:pPr>
              <w:spacing w:after="0" w:line="240" w:lineRule="auto"/>
              <w:jc w:val="center"/>
              <w:rPr>
                <w:rFonts w:eastAsia="Times New Roman"/>
                <w:bCs/>
                <w:szCs w:val="24"/>
                <w:lang w:eastAsia="ar-SA"/>
              </w:rPr>
            </w:pPr>
            <w:r>
              <w:rPr>
                <w:rFonts w:eastAsia="Times New Roman"/>
                <w:bCs/>
                <w:szCs w:val="24"/>
                <w:lang w:eastAsia="ar-SA"/>
              </w:rPr>
              <w:t>Garantinio laikotarpio metu atsiradę trūkumai/defektai ne dėl eksploatuotojo kaltės bus šalinami pardavėjo sąskaita ir pajėgomis</w:t>
            </w:r>
          </w:p>
        </w:tc>
        <w:tc>
          <w:tcPr>
            <w:tcW w:w="4388" w:type="dxa"/>
            <w:vAlign w:val="center"/>
          </w:tcPr>
          <w:p w14:paraId="26DDF339" w14:textId="0652A002" w:rsidR="004A3818" w:rsidRPr="001D5294" w:rsidRDefault="004A3818" w:rsidP="000A4165">
            <w:pPr>
              <w:spacing w:after="0" w:line="240" w:lineRule="auto"/>
              <w:jc w:val="center"/>
              <w:rPr>
                <w:rFonts w:eastAsia="Times New Roman"/>
                <w:bCs/>
                <w:color w:val="000000" w:themeColor="text1"/>
                <w:sz w:val="22"/>
              </w:rPr>
            </w:pPr>
            <w:r w:rsidRPr="001D5294">
              <w:rPr>
                <w:rFonts w:eastAsia="Times New Roman"/>
                <w:bCs/>
                <w:color w:val="000000" w:themeColor="text1"/>
                <w:sz w:val="22"/>
              </w:rPr>
              <w:t>TAIP/NE</w:t>
            </w:r>
          </w:p>
        </w:tc>
      </w:tr>
    </w:tbl>
    <w:p w14:paraId="71BFFA27" w14:textId="77777777" w:rsidR="00CA2DF0" w:rsidRDefault="00CA2DF0" w:rsidP="002D143B">
      <w:pPr>
        <w:tabs>
          <w:tab w:val="left" w:pos="6379"/>
        </w:tabs>
        <w:spacing w:after="0" w:line="240" w:lineRule="auto"/>
        <w:ind w:left="7099" w:firstLine="101"/>
        <w:rPr>
          <w:rFonts w:eastAsia="Times New Roman"/>
          <w:b/>
          <w:bCs/>
          <w:sz w:val="22"/>
        </w:rPr>
      </w:pPr>
    </w:p>
    <w:p w14:paraId="7AD98133" w14:textId="7D2C148A" w:rsidR="008B7E0F" w:rsidRPr="00134A66" w:rsidRDefault="008B7E0F" w:rsidP="00134A66">
      <w:pPr>
        <w:spacing w:after="0" w:line="240" w:lineRule="auto"/>
        <w:rPr>
          <w:rFonts w:eastAsia="Times New Roman"/>
          <w:b/>
          <w:bCs/>
          <w:sz w:val="22"/>
        </w:rPr>
      </w:pPr>
    </w:p>
    <w:sectPr w:rsidR="008B7E0F" w:rsidRPr="00134A66"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630124" w:rsidRDefault="00630124">
      <w:r>
        <w:separator/>
      </w:r>
    </w:p>
  </w:endnote>
  <w:endnote w:type="continuationSeparator" w:id="0">
    <w:p w14:paraId="37903356" w14:textId="77777777" w:rsidR="00630124" w:rsidRDefault="0063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CC"/>
    <w:family w:val="roman"/>
    <w:pitch w:val="variable"/>
    <w:sig w:usb0="00003A87" w:usb1="00000000" w:usb2="00000000" w:usb3="00000000" w:csb0="000000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630124" w:rsidRDefault="00630124"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630124" w:rsidRDefault="00630124"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630124" w:rsidRDefault="00630124">
      <w:r>
        <w:separator/>
      </w:r>
    </w:p>
  </w:footnote>
  <w:footnote w:type="continuationSeparator" w:id="0">
    <w:p w14:paraId="123EEF15" w14:textId="77777777" w:rsidR="00630124" w:rsidRDefault="00630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7195FB5A" w:rsidR="00630124" w:rsidRDefault="00630124">
    <w:pPr>
      <w:pStyle w:val="Header"/>
      <w:jc w:val="center"/>
    </w:pPr>
    <w:r>
      <w:fldChar w:fldCharType="begin"/>
    </w:r>
    <w:r>
      <w:instrText>PAGE   \* MERGEFORMAT</w:instrText>
    </w:r>
    <w:r>
      <w:fldChar w:fldCharType="separate"/>
    </w:r>
    <w:r w:rsidR="008E5B53">
      <w:rPr>
        <w:noProof/>
      </w:rPr>
      <w:t>21</w:t>
    </w:r>
    <w:r>
      <w:fldChar w:fldCharType="end"/>
    </w:r>
  </w:p>
  <w:p w14:paraId="4987C303" w14:textId="77777777" w:rsidR="00630124" w:rsidRDefault="00630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2FF1A74"/>
    <w:multiLevelType w:val="multilevel"/>
    <w:tmpl w:val="3C0871D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3D7167"/>
    <w:multiLevelType w:val="multilevel"/>
    <w:tmpl w:val="3C0871D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0A1C0775"/>
    <w:multiLevelType w:val="multilevel"/>
    <w:tmpl w:val="0427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D9B219B"/>
    <w:multiLevelType w:val="multilevel"/>
    <w:tmpl w:val="F9CA7472"/>
    <w:lvl w:ilvl="0">
      <w:start w:val="2"/>
      <w:numFmt w:val="decimal"/>
      <w:lvlText w:val="%1."/>
      <w:lvlJc w:val="left"/>
      <w:pPr>
        <w:ind w:left="420" w:hanging="420"/>
      </w:pPr>
      <w:rPr>
        <w:rFonts w:ascii="IBM Plex Sans" w:hAnsi="IBM Plex Sans" w:hint="default"/>
        <w:color w:val="333333"/>
      </w:rPr>
    </w:lvl>
    <w:lvl w:ilvl="1">
      <w:start w:val="1"/>
      <w:numFmt w:val="decimal"/>
      <w:lvlText w:val="%1.%2."/>
      <w:lvlJc w:val="left"/>
      <w:pPr>
        <w:ind w:left="420" w:hanging="420"/>
      </w:pPr>
      <w:rPr>
        <w:rFonts w:ascii="IBM Plex Sans" w:hAnsi="IBM Plex Sans" w:hint="default"/>
        <w:color w:val="333333"/>
      </w:rPr>
    </w:lvl>
    <w:lvl w:ilvl="2">
      <w:start w:val="1"/>
      <w:numFmt w:val="decimal"/>
      <w:lvlText w:val="%1.%2.%3."/>
      <w:lvlJc w:val="left"/>
      <w:pPr>
        <w:ind w:left="720" w:hanging="720"/>
      </w:pPr>
      <w:rPr>
        <w:rFonts w:ascii="IBM Plex Sans" w:hAnsi="IBM Plex Sans" w:hint="default"/>
        <w:color w:val="333333"/>
      </w:rPr>
    </w:lvl>
    <w:lvl w:ilvl="3">
      <w:start w:val="1"/>
      <w:numFmt w:val="decimal"/>
      <w:lvlText w:val="%1.%2.%3.%4."/>
      <w:lvlJc w:val="left"/>
      <w:pPr>
        <w:ind w:left="720" w:hanging="720"/>
      </w:pPr>
      <w:rPr>
        <w:rFonts w:ascii="IBM Plex Sans" w:hAnsi="IBM Plex Sans" w:hint="default"/>
        <w:color w:val="333333"/>
      </w:rPr>
    </w:lvl>
    <w:lvl w:ilvl="4">
      <w:start w:val="1"/>
      <w:numFmt w:val="decimal"/>
      <w:lvlText w:val="%1.%2.%3.%4.%5."/>
      <w:lvlJc w:val="left"/>
      <w:pPr>
        <w:ind w:left="1080" w:hanging="1080"/>
      </w:pPr>
      <w:rPr>
        <w:rFonts w:ascii="IBM Plex Sans" w:hAnsi="IBM Plex Sans" w:hint="default"/>
        <w:color w:val="333333"/>
      </w:rPr>
    </w:lvl>
    <w:lvl w:ilvl="5">
      <w:start w:val="1"/>
      <w:numFmt w:val="decimal"/>
      <w:lvlText w:val="%1.%2.%3.%4.%5.%6."/>
      <w:lvlJc w:val="left"/>
      <w:pPr>
        <w:ind w:left="1080" w:hanging="1080"/>
      </w:pPr>
      <w:rPr>
        <w:rFonts w:ascii="IBM Plex Sans" w:hAnsi="IBM Plex Sans" w:hint="default"/>
        <w:color w:val="333333"/>
      </w:rPr>
    </w:lvl>
    <w:lvl w:ilvl="6">
      <w:start w:val="1"/>
      <w:numFmt w:val="decimal"/>
      <w:lvlText w:val="%1.%2.%3.%4.%5.%6.%7."/>
      <w:lvlJc w:val="left"/>
      <w:pPr>
        <w:ind w:left="1440" w:hanging="1440"/>
      </w:pPr>
      <w:rPr>
        <w:rFonts w:ascii="IBM Plex Sans" w:hAnsi="IBM Plex Sans" w:hint="default"/>
        <w:color w:val="333333"/>
      </w:rPr>
    </w:lvl>
    <w:lvl w:ilvl="7">
      <w:start w:val="1"/>
      <w:numFmt w:val="decimal"/>
      <w:lvlText w:val="%1.%2.%3.%4.%5.%6.%7.%8."/>
      <w:lvlJc w:val="left"/>
      <w:pPr>
        <w:ind w:left="1440" w:hanging="1440"/>
      </w:pPr>
      <w:rPr>
        <w:rFonts w:ascii="IBM Plex Sans" w:hAnsi="IBM Plex Sans" w:hint="default"/>
        <w:color w:val="333333"/>
      </w:rPr>
    </w:lvl>
    <w:lvl w:ilvl="8">
      <w:start w:val="1"/>
      <w:numFmt w:val="decimal"/>
      <w:lvlText w:val="%1.%2.%3.%4.%5.%6.%7.%8.%9."/>
      <w:lvlJc w:val="left"/>
      <w:pPr>
        <w:ind w:left="1800" w:hanging="1800"/>
      </w:pPr>
      <w:rPr>
        <w:rFonts w:ascii="IBM Plex Sans" w:hAnsi="IBM Plex Sans" w:hint="default"/>
        <w:color w:val="333333"/>
      </w:rPr>
    </w:lvl>
  </w:abstractNum>
  <w:abstractNum w:abstractNumId="12"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4"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5"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8"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E206165"/>
    <w:multiLevelType w:val="hybridMultilevel"/>
    <w:tmpl w:val="F47E0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22" w15:restartNumberingAfterBreak="0">
    <w:nsid w:val="232C1469"/>
    <w:multiLevelType w:val="multilevel"/>
    <w:tmpl w:val="E600215A"/>
    <w:lvl w:ilvl="0">
      <w:start w:val="1"/>
      <w:numFmt w:val="decimal"/>
      <w:lvlText w:val="%1."/>
      <w:lvlJc w:val="left"/>
      <w:pPr>
        <w:ind w:left="720" w:hanging="360"/>
      </w:pPr>
      <w:rPr>
        <w:rFonts w:ascii="Times New Roman" w:hAnsi="Times New Roman" w:hint="default"/>
        <w:b/>
        <w:sz w:val="24"/>
      </w:rPr>
    </w:lvl>
    <w:lvl w:ilvl="1">
      <w:start w:val="1"/>
      <w:numFmt w:val="decimal"/>
      <w:isLgl/>
      <w:lvlText w:val="%1.%2."/>
      <w:lvlJc w:val="left"/>
      <w:pPr>
        <w:ind w:left="780" w:hanging="4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1800" w:hanging="1440"/>
      </w:pPr>
      <w:rPr>
        <w:rFonts w:hint="default"/>
        <w:sz w:val="24"/>
      </w:rPr>
    </w:lvl>
  </w:abstractNum>
  <w:abstractNum w:abstractNumId="23"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4"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5"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6"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8"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9A16D6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6"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7"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8"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9"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0"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41"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42"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427390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1137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5273233">
    <w:abstractNumId w:val="2"/>
  </w:num>
  <w:num w:numId="4" w16cid:durableId="1582136265">
    <w:abstractNumId w:val="1"/>
  </w:num>
  <w:num w:numId="5" w16cid:durableId="1568684577">
    <w:abstractNumId w:val="13"/>
  </w:num>
  <w:num w:numId="6" w16cid:durableId="180314430">
    <w:abstractNumId w:val="23"/>
  </w:num>
  <w:num w:numId="7" w16cid:durableId="1989085990">
    <w:abstractNumId w:val="17"/>
  </w:num>
  <w:num w:numId="8" w16cid:durableId="1886209122">
    <w:abstractNumId w:val="0"/>
  </w:num>
  <w:num w:numId="9" w16cid:durableId="1076435429">
    <w:abstractNumId w:val="28"/>
  </w:num>
  <w:num w:numId="10" w16cid:durableId="20194648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1" w16cid:durableId="1504197126">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12" w16cid:durableId="1565486318">
    <w:abstractNumId w:val="30"/>
  </w:num>
  <w:num w:numId="13" w16cid:durableId="556555403">
    <w:abstractNumId w:val="26"/>
  </w:num>
  <w:num w:numId="14" w16cid:durableId="1491869836">
    <w:abstractNumId w:val="42"/>
  </w:num>
  <w:num w:numId="15" w16cid:durableId="1275481699">
    <w:abstractNumId w:val="3"/>
  </w:num>
  <w:num w:numId="16" w16cid:durableId="1649742998">
    <w:abstractNumId w:val="2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7218266">
    <w:abstractNumId w:val="14"/>
  </w:num>
  <w:num w:numId="18" w16cid:durableId="666831375">
    <w:abstractNumId w:val="21"/>
  </w:num>
  <w:num w:numId="19" w16cid:durableId="20778989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1133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9949513">
    <w:abstractNumId w:val="27"/>
  </w:num>
  <w:num w:numId="22" w16cid:durableId="2117865904">
    <w:abstractNumId w:val="24"/>
  </w:num>
  <w:num w:numId="23" w16cid:durableId="1345942210">
    <w:abstractNumId w:val="25"/>
  </w:num>
  <w:num w:numId="24" w16cid:durableId="16588769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9084839">
    <w:abstractNumId w:val="33"/>
  </w:num>
  <w:num w:numId="26" w16cid:durableId="1920602593">
    <w:abstractNumId w:val="7"/>
  </w:num>
  <w:num w:numId="27" w16cid:durableId="1987321768">
    <w:abstractNumId w:val="34"/>
  </w:num>
  <w:num w:numId="28" w16cid:durableId="775902927">
    <w:abstractNumId w:val="18"/>
  </w:num>
  <w:num w:numId="29" w16cid:durableId="1465001063">
    <w:abstractNumId w:val="28"/>
  </w:num>
  <w:num w:numId="30" w16cid:durableId="1390029451">
    <w:abstractNumId w:val="5"/>
  </w:num>
  <w:num w:numId="31" w16cid:durableId="2026058156">
    <w:abstractNumId w:val="15"/>
  </w:num>
  <w:num w:numId="32" w16cid:durableId="282999007">
    <w:abstractNumId w:val="39"/>
  </w:num>
  <w:num w:numId="33" w16cid:durableId="1329989033">
    <w:abstractNumId w:val="35"/>
  </w:num>
  <w:num w:numId="34" w16cid:durableId="2059626440">
    <w:abstractNumId w:val="41"/>
  </w:num>
  <w:num w:numId="35" w16cid:durableId="898788455">
    <w:abstractNumId w:val="40"/>
  </w:num>
  <w:num w:numId="36" w16cid:durableId="952518032">
    <w:abstractNumId w:val="8"/>
  </w:num>
  <w:num w:numId="37" w16cid:durableId="1977249893">
    <w:abstractNumId w:val="16"/>
  </w:num>
  <w:num w:numId="38" w16cid:durableId="1746877817">
    <w:abstractNumId w:val="36"/>
  </w:num>
  <w:num w:numId="39" w16cid:durableId="1336155044">
    <w:abstractNumId w:val="29"/>
  </w:num>
  <w:num w:numId="40" w16cid:durableId="897207957">
    <w:abstractNumId w:val="20"/>
  </w:num>
  <w:num w:numId="41" w16cid:durableId="1833525347">
    <w:abstractNumId w:val="19"/>
  </w:num>
  <w:num w:numId="42" w16cid:durableId="1279263434">
    <w:abstractNumId w:val="10"/>
  </w:num>
  <w:num w:numId="43" w16cid:durableId="1518690865">
    <w:abstractNumId w:val="11"/>
  </w:num>
  <w:num w:numId="44" w16cid:durableId="8913038">
    <w:abstractNumId w:val="6"/>
  </w:num>
  <w:num w:numId="45" w16cid:durableId="968322523">
    <w:abstractNumId w:val="9"/>
  </w:num>
  <w:num w:numId="46" w16cid:durableId="568855086">
    <w:abstractNumId w:val="22"/>
  </w:num>
  <w:num w:numId="47" w16cid:durableId="2078624717">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1F0A"/>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096"/>
    <w:rsid w:val="00023D2F"/>
    <w:rsid w:val="00023D43"/>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23B9"/>
    <w:rsid w:val="000533F0"/>
    <w:rsid w:val="00055615"/>
    <w:rsid w:val="000568FF"/>
    <w:rsid w:val="00056908"/>
    <w:rsid w:val="00056B59"/>
    <w:rsid w:val="000605EA"/>
    <w:rsid w:val="00060BDE"/>
    <w:rsid w:val="00061656"/>
    <w:rsid w:val="00061797"/>
    <w:rsid w:val="00062731"/>
    <w:rsid w:val="00063A7C"/>
    <w:rsid w:val="000647F9"/>
    <w:rsid w:val="000653E8"/>
    <w:rsid w:val="00065900"/>
    <w:rsid w:val="00065B2B"/>
    <w:rsid w:val="00065EFD"/>
    <w:rsid w:val="0006630B"/>
    <w:rsid w:val="000709AB"/>
    <w:rsid w:val="00070FE6"/>
    <w:rsid w:val="00072D01"/>
    <w:rsid w:val="00072D8F"/>
    <w:rsid w:val="00073248"/>
    <w:rsid w:val="000733C4"/>
    <w:rsid w:val="00074ED8"/>
    <w:rsid w:val="00075545"/>
    <w:rsid w:val="00075D01"/>
    <w:rsid w:val="00075DC1"/>
    <w:rsid w:val="00076918"/>
    <w:rsid w:val="00077687"/>
    <w:rsid w:val="00077702"/>
    <w:rsid w:val="00077FEA"/>
    <w:rsid w:val="00080809"/>
    <w:rsid w:val="00080C29"/>
    <w:rsid w:val="00081758"/>
    <w:rsid w:val="00081E65"/>
    <w:rsid w:val="000821DD"/>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64C3"/>
    <w:rsid w:val="000B7E9D"/>
    <w:rsid w:val="000C09F7"/>
    <w:rsid w:val="000C0A50"/>
    <w:rsid w:val="000C10C5"/>
    <w:rsid w:val="000C1233"/>
    <w:rsid w:val="000C271D"/>
    <w:rsid w:val="000C2B7C"/>
    <w:rsid w:val="000C4F62"/>
    <w:rsid w:val="000C58F0"/>
    <w:rsid w:val="000C59D3"/>
    <w:rsid w:val="000C5BB7"/>
    <w:rsid w:val="000C6E66"/>
    <w:rsid w:val="000C75F2"/>
    <w:rsid w:val="000D03DF"/>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0CEC"/>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81"/>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470"/>
    <w:rsid w:val="001237BA"/>
    <w:rsid w:val="00123899"/>
    <w:rsid w:val="0012392B"/>
    <w:rsid w:val="00124DDC"/>
    <w:rsid w:val="00125C5F"/>
    <w:rsid w:val="001260D5"/>
    <w:rsid w:val="00126587"/>
    <w:rsid w:val="00126609"/>
    <w:rsid w:val="00127236"/>
    <w:rsid w:val="001303B9"/>
    <w:rsid w:val="00132BDA"/>
    <w:rsid w:val="0013362E"/>
    <w:rsid w:val="00134A66"/>
    <w:rsid w:val="001368E4"/>
    <w:rsid w:val="001373BB"/>
    <w:rsid w:val="00137DB1"/>
    <w:rsid w:val="00140027"/>
    <w:rsid w:val="0014039F"/>
    <w:rsid w:val="0014152C"/>
    <w:rsid w:val="00142018"/>
    <w:rsid w:val="00142D61"/>
    <w:rsid w:val="00144073"/>
    <w:rsid w:val="00144273"/>
    <w:rsid w:val="00144595"/>
    <w:rsid w:val="00144CD0"/>
    <w:rsid w:val="00145DB4"/>
    <w:rsid w:val="00146F7C"/>
    <w:rsid w:val="001471E5"/>
    <w:rsid w:val="0014757E"/>
    <w:rsid w:val="00150167"/>
    <w:rsid w:val="00151838"/>
    <w:rsid w:val="00151EDC"/>
    <w:rsid w:val="00152FD0"/>
    <w:rsid w:val="0015455E"/>
    <w:rsid w:val="001551DE"/>
    <w:rsid w:val="00155E45"/>
    <w:rsid w:val="001560C1"/>
    <w:rsid w:val="0015690E"/>
    <w:rsid w:val="00156938"/>
    <w:rsid w:val="00157FED"/>
    <w:rsid w:val="00160519"/>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CCE"/>
    <w:rsid w:val="00185D06"/>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3D0D"/>
    <w:rsid w:val="001A48D2"/>
    <w:rsid w:val="001A49F5"/>
    <w:rsid w:val="001A61EB"/>
    <w:rsid w:val="001A6884"/>
    <w:rsid w:val="001A6B87"/>
    <w:rsid w:val="001A6B8B"/>
    <w:rsid w:val="001A7505"/>
    <w:rsid w:val="001A769A"/>
    <w:rsid w:val="001B07EE"/>
    <w:rsid w:val="001B086F"/>
    <w:rsid w:val="001B1C02"/>
    <w:rsid w:val="001B2EE4"/>
    <w:rsid w:val="001B3CDC"/>
    <w:rsid w:val="001B456A"/>
    <w:rsid w:val="001B4F5B"/>
    <w:rsid w:val="001B59EE"/>
    <w:rsid w:val="001B5CDC"/>
    <w:rsid w:val="001B5EE0"/>
    <w:rsid w:val="001B5F4D"/>
    <w:rsid w:val="001B6797"/>
    <w:rsid w:val="001B6973"/>
    <w:rsid w:val="001B7668"/>
    <w:rsid w:val="001C108E"/>
    <w:rsid w:val="001C1B63"/>
    <w:rsid w:val="001C1BC4"/>
    <w:rsid w:val="001C4570"/>
    <w:rsid w:val="001C5CF8"/>
    <w:rsid w:val="001C6A52"/>
    <w:rsid w:val="001C7164"/>
    <w:rsid w:val="001C732E"/>
    <w:rsid w:val="001D0D5F"/>
    <w:rsid w:val="001D0EBE"/>
    <w:rsid w:val="001D1252"/>
    <w:rsid w:val="001D2274"/>
    <w:rsid w:val="001D268C"/>
    <w:rsid w:val="001D2984"/>
    <w:rsid w:val="001D529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2BD"/>
    <w:rsid w:val="001F1F1A"/>
    <w:rsid w:val="001F2842"/>
    <w:rsid w:val="001F3D80"/>
    <w:rsid w:val="001F472C"/>
    <w:rsid w:val="001F4BBA"/>
    <w:rsid w:val="001F4C5F"/>
    <w:rsid w:val="001F4E49"/>
    <w:rsid w:val="001F67E3"/>
    <w:rsid w:val="001F6BCF"/>
    <w:rsid w:val="00204310"/>
    <w:rsid w:val="002052E9"/>
    <w:rsid w:val="0020599F"/>
    <w:rsid w:val="002063D3"/>
    <w:rsid w:val="002063F2"/>
    <w:rsid w:val="002065CF"/>
    <w:rsid w:val="00206DB2"/>
    <w:rsid w:val="00207243"/>
    <w:rsid w:val="00207CEE"/>
    <w:rsid w:val="00210C94"/>
    <w:rsid w:val="0021173C"/>
    <w:rsid w:val="00211C42"/>
    <w:rsid w:val="00212777"/>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17F"/>
    <w:rsid w:val="002344A0"/>
    <w:rsid w:val="00235436"/>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0DB"/>
    <w:rsid w:val="0025621A"/>
    <w:rsid w:val="00257D0F"/>
    <w:rsid w:val="002603E3"/>
    <w:rsid w:val="00261285"/>
    <w:rsid w:val="00261342"/>
    <w:rsid w:val="002619EC"/>
    <w:rsid w:val="00263101"/>
    <w:rsid w:val="00263B94"/>
    <w:rsid w:val="00265E88"/>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D1F"/>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BEC"/>
    <w:rsid w:val="002A0FBB"/>
    <w:rsid w:val="002A1BA4"/>
    <w:rsid w:val="002A2D33"/>
    <w:rsid w:val="002A3149"/>
    <w:rsid w:val="002A4BB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43B"/>
    <w:rsid w:val="002D1615"/>
    <w:rsid w:val="002D1BF0"/>
    <w:rsid w:val="002D1DDD"/>
    <w:rsid w:val="002D267D"/>
    <w:rsid w:val="002D2960"/>
    <w:rsid w:val="002D32FC"/>
    <w:rsid w:val="002D38D9"/>
    <w:rsid w:val="002D3AEF"/>
    <w:rsid w:val="002D3D63"/>
    <w:rsid w:val="002D3F90"/>
    <w:rsid w:val="002D47D6"/>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3A9B"/>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0BA7"/>
    <w:rsid w:val="00301B94"/>
    <w:rsid w:val="0030200E"/>
    <w:rsid w:val="003043B3"/>
    <w:rsid w:val="0030537D"/>
    <w:rsid w:val="00305391"/>
    <w:rsid w:val="00306207"/>
    <w:rsid w:val="00306FE1"/>
    <w:rsid w:val="00307628"/>
    <w:rsid w:val="003102A5"/>
    <w:rsid w:val="00310706"/>
    <w:rsid w:val="0031086C"/>
    <w:rsid w:val="003119ED"/>
    <w:rsid w:val="00311CAD"/>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375C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37D3"/>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67D5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6505"/>
    <w:rsid w:val="0039652E"/>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113"/>
    <w:rsid w:val="003B4C76"/>
    <w:rsid w:val="003B502F"/>
    <w:rsid w:val="003B5BC1"/>
    <w:rsid w:val="003B60AD"/>
    <w:rsid w:val="003B7471"/>
    <w:rsid w:val="003B7E47"/>
    <w:rsid w:val="003B7F50"/>
    <w:rsid w:val="003C131B"/>
    <w:rsid w:val="003C25FC"/>
    <w:rsid w:val="003C27A0"/>
    <w:rsid w:val="003C2EDE"/>
    <w:rsid w:val="003C2F74"/>
    <w:rsid w:val="003C4F88"/>
    <w:rsid w:val="003C515C"/>
    <w:rsid w:val="003C587B"/>
    <w:rsid w:val="003D0090"/>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5147"/>
    <w:rsid w:val="003E66A5"/>
    <w:rsid w:val="003E781D"/>
    <w:rsid w:val="003F0091"/>
    <w:rsid w:val="003F0A21"/>
    <w:rsid w:val="003F0C27"/>
    <w:rsid w:val="003F0D13"/>
    <w:rsid w:val="003F2DDA"/>
    <w:rsid w:val="003F422F"/>
    <w:rsid w:val="003F4F63"/>
    <w:rsid w:val="003F53B5"/>
    <w:rsid w:val="003F5505"/>
    <w:rsid w:val="003F68EA"/>
    <w:rsid w:val="003F75EA"/>
    <w:rsid w:val="00400415"/>
    <w:rsid w:val="00400995"/>
    <w:rsid w:val="00400B47"/>
    <w:rsid w:val="00400F46"/>
    <w:rsid w:val="00401163"/>
    <w:rsid w:val="00403B8C"/>
    <w:rsid w:val="004043D4"/>
    <w:rsid w:val="00404776"/>
    <w:rsid w:val="00404E64"/>
    <w:rsid w:val="00405841"/>
    <w:rsid w:val="004065AC"/>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26939"/>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6FF2"/>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11D"/>
    <w:rsid w:val="004673F8"/>
    <w:rsid w:val="00467828"/>
    <w:rsid w:val="00467E18"/>
    <w:rsid w:val="004706D5"/>
    <w:rsid w:val="004709B2"/>
    <w:rsid w:val="00470ACF"/>
    <w:rsid w:val="00471295"/>
    <w:rsid w:val="00473EE2"/>
    <w:rsid w:val="004741A5"/>
    <w:rsid w:val="004745C7"/>
    <w:rsid w:val="00475AA5"/>
    <w:rsid w:val="004764F5"/>
    <w:rsid w:val="00476AF9"/>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23E5"/>
    <w:rsid w:val="00492CE7"/>
    <w:rsid w:val="00493D49"/>
    <w:rsid w:val="00494A61"/>
    <w:rsid w:val="00496473"/>
    <w:rsid w:val="004966FE"/>
    <w:rsid w:val="00496AE2"/>
    <w:rsid w:val="0049719A"/>
    <w:rsid w:val="00497329"/>
    <w:rsid w:val="00497650"/>
    <w:rsid w:val="00497F66"/>
    <w:rsid w:val="004A01CA"/>
    <w:rsid w:val="004A06C7"/>
    <w:rsid w:val="004A0C66"/>
    <w:rsid w:val="004A0E95"/>
    <w:rsid w:val="004A1409"/>
    <w:rsid w:val="004A2626"/>
    <w:rsid w:val="004A3818"/>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065D"/>
    <w:rsid w:val="004C1A4C"/>
    <w:rsid w:val="004C1D56"/>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4FBF"/>
    <w:rsid w:val="004F57B0"/>
    <w:rsid w:val="004F5C2F"/>
    <w:rsid w:val="004F678C"/>
    <w:rsid w:val="004F7BC6"/>
    <w:rsid w:val="0050032F"/>
    <w:rsid w:val="005005E7"/>
    <w:rsid w:val="00502BBE"/>
    <w:rsid w:val="00502DE6"/>
    <w:rsid w:val="005036EB"/>
    <w:rsid w:val="005048F0"/>
    <w:rsid w:val="00504998"/>
    <w:rsid w:val="00505284"/>
    <w:rsid w:val="005058CA"/>
    <w:rsid w:val="0050687D"/>
    <w:rsid w:val="00507003"/>
    <w:rsid w:val="005074E5"/>
    <w:rsid w:val="005100AB"/>
    <w:rsid w:val="00512D6E"/>
    <w:rsid w:val="005146FD"/>
    <w:rsid w:val="0051560E"/>
    <w:rsid w:val="0051761A"/>
    <w:rsid w:val="00517962"/>
    <w:rsid w:val="00517F5C"/>
    <w:rsid w:val="00520354"/>
    <w:rsid w:val="00521E66"/>
    <w:rsid w:val="005228CB"/>
    <w:rsid w:val="00523418"/>
    <w:rsid w:val="005236F1"/>
    <w:rsid w:val="00523A26"/>
    <w:rsid w:val="0052667E"/>
    <w:rsid w:val="00526D13"/>
    <w:rsid w:val="00526F7C"/>
    <w:rsid w:val="0053020E"/>
    <w:rsid w:val="005316C7"/>
    <w:rsid w:val="005322B2"/>
    <w:rsid w:val="005338B3"/>
    <w:rsid w:val="00535A32"/>
    <w:rsid w:val="005367EA"/>
    <w:rsid w:val="00537F2D"/>
    <w:rsid w:val="005400EE"/>
    <w:rsid w:val="0054014A"/>
    <w:rsid w:val="005411A2"/>
    <w:rsid w:val="005411E9"/>
    <w:rsid w:val="0054122F"/>
    <w:rsid w:val="00542015"/>
    <w:rsid w:val="00542ED2"/>
    <w:rsid w:val="005430C2"/>
    <w:rsid w:val="005449C6"/>
    <w:rsid w:val="00544FF9"/>
    <w:rsid w:val="0054524F"/>
    <w:rsid w:val="00545822"/>
    <w:rsid w:val="005459CD"/>
    <w:rsid w:val="00547042"/>
    <w:rsid w:val="00547DED"/>
    <w:rsid w:val="00550C4E"/>
    <w:rsid w:val="00551133"/>
    <w:rsid w:val="00553CA8"/>
    <w:rsid w:val="00554C6C"/>
    <w:rsid w:val="005559F9"/>
    <w:rsid w:val="00556217"/>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3B4B"/>
    <w:rsid w:val="005843B6"/>
    <w:rsid w:val="00584E29"/>
    <w:rsid w:val="005857FA"/>
    <w:rsid w:val="00585F9B"/>
    <w:rsid w:val="00585FAF"/>
    <w:rsid w:val="0058611D"/>
    <w:rsid w:val="00586890"/>
    <w:rsid w:val="0058695D"/>
    <w:rsid w:val="00586C0F"/>
    <w:rsid w:val="00586DE0"/>
    <w:rsid w:val="00587407"/>
    <w:rsid w:val="005878CE"/>
    <w:rsid w:val="00593225"/>
    <w:rsid w:val="00593AB9"/>
    <w:rsid w:val="00593C15"/>
    <w:rsid w:val="00594168"/>
    <w:rsid w:val="005946EB"/>
    <w:rsid w:val="00594E7F"/>
    <w:rsid w:val="00595020"/>
    <w:rsid w:val="005958DF"/>
    <w:rsid w:val="005961F3"/>
    <w:rsid w:val="0059648C"/>
    <w:rsid w:val="0059701B"/>
    <w:rsid w:val="00597AE0"/>
    <w:rsid w:val="005A0480"/>
    <w:rsid w:val="005A07CD"/>
    <w:rsid w:val="005A0B06"/>
    <w:rsid w:val="005A1A0D"/>
    <w:rsid w:val="005A1EAA"/>
    <w:rsid w:val="005A1FCD"/>
    <w:rsid w:val="005A2A3A"/>
    <w:rsid w:val="005A2AA6"/>
    <w:rsid w:val="005A3543"/>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0DC4"/>
    <w:rsid w:val="005D1421"/>
    <w:rsid w:val="005D1C64"/>
    <w:rsid w:val="005D454A"/>
    <w:rsid w:val="005D5C99"/>
    <w:rsid w:val="005D7784"/>
    <w:rsid w:val="005D7BE4"/>
    <w:rsid w:val="005E0306"/>
    <w:rsid w:val="005E18D5"/>
    <w:rsid w:val="005E1C00"/>
    <w:rsid w:val="005E23C9"/>
    <w:rsid w:val="005E257B"/>
    <w:rsid w:val="005E37F1"/>
    <w:rsid w:val="005E3FB5"/>
    <w:rsid w:val="005E5910"/>
    <w:rsid w:val="005E5C26"/>
    <w:rsid w:val="005E66AD"/>
    <w:rsid w:val="005E6F23"/>
    <w:rsid w:val="005E7260"/>
    <w:rsid w:val="005E76B8"/>
    <w:rsid w:val="005F01EC"/>
    <w:rsid w:val="005F0F94"/>
    <w:rsid w:val="005F15C9"/>
    <w:rsid w:val="005F194A"/>
    <w:rsid w:val="005F1A63"/>
    <w:rsid w:val="005F2D37"/>
    <w:rsid w:val="005F326F"/>
    <w:rsid w:val="005F3A48"/>
    <w:rsid w:val="005F3B80"/>
    <w:rsid w:val="005F4707"/>
    <w:rsid w:val="005F47FD"/>
    <w:rsid w:val="005F5E7B"/>
    <w:rsid w:val="005F7174"/>
    <w:rsid w:val="005F7840"/>
    <w:rsid w:val="006003A4"/>
    <w:rsid w:val="0060070A"/>
    <w:rsid w:val="006008EA"/>
    <w:rsid w:val="006008EF"/>
    <w:rsid w:val="006032F2"/>
    <w:rsid w:val="006034E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59F"/>
    <w:rsid w:val="00622E63"/>
    <w:rsid w:val="00623D12"/>
    <w:rsid w:val="006249F1"/>
    <w:rsid w:val="00625417"/>
    <w:rsid w:val="0062616D"/>
    <w:rsid w:val="00626B48"/>
    <w:rsid w:val="00630124"/>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087"/>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580"/>
    <w:rsid w:val="00655D58"/>
    <w:rsid w:val="00655FE5"/>
    <w:rsid w:val="00656595"/>
    <w:rsid w:val="006571FF"/>
    <w:rsid w:val="0065733D"/>
    <w:rsid w:val="00657F26"/>
    <w:rsid w:val="00657F45"/>
    <w:rsid w:val="00660737"/>
    <w:rsid w:val="00660DEE"/>
    <w:rsid w:val="00660F46"/>
    <w:rsid w:val="00661D47"/>
    <w:rsid w:val="0066265C"/>
    <w:rsid w:val="006626B3"/>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780"/>
    <w:rsid w:val="00686E17"/>
    <w:rsid w:val="006871E1"/>
    <w:rsid w:val="006877F2"/>
    <w:rsid w:val="00690987"/>
    <w:rsid w:val="00690EEF"/>
    <w:rsid w:val="00692085"/>
    <w:rsid w:val="00692CEE"/>
    <w:rsid w:val="00694303"/>
    <w:rsid w:val="0069536C"/>
    <w:rsid w:val="006A048E"/>
    <w:rsid w:val="006A0A1D"/>
    <w:rsid w:val="006A2283"/>
    <w:rsid w:val="006A332B"/>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24D5"/>
    <w:rsid w:val="00713743"/>
    <w:rsid w:val="0071423B"/>
    <w:rsid w:val="00716D5A"/>
    <w:rsid w:val="007171D6"/>
    <w:rsid w:val="007171FE"/>
    <w:rsid w:val="0072084D"/>
    <w:rsid w:val="0072159F"/>
    <w:rsid w:val="007215A3"/>
    <w:rsid w:val="00723AE9"/>
    <w:rsid w:val="0072479C"/>
    <w:rsid w:val="00724D06"/>
    <w:rsid w:val="00724F6D"/>
    <w:rsid w:val="0072564E"/>
    <w:rsid w:val="00725B9E"/>
    <w:rsid w:val="00725CA5"/>
    <w:rsid w:val="007265C0"/>
    <w:rsid w:val="007269A2"/>
    <w:rsid w:val="007279EB"/>
    <w:rsid w:val="00730713"/>
    <w:rsid w:val="00731C84"/>
    <w:rsid w:val="00731CEE"/>
    <w:rsid w:val="00733F43"/>
    <w:rsid w:val="00734259"/>
    <w:rsid w:val="007344B7"/>
    <w:rsid w:val="00734E7E"/>
    <w:rsid w:val="00735AFB"/>
    <w:rsid w:val="00736CC3"/>
    <w:rsid w:val="00737890"/>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8737A"/>
    <w:rsid w:val="00790352"/>
    <w:rsid w:val="00790B78"/>
    <w:rsid w:val="0079108F"/>
    <w:rsid w:val="007912F1"/>
    <w:rsid w:val="00791673"/>
    <w:rsid w:val="007916C6"/>
    <w:rsid w:val="00791BF8"/>
    <w:rsid w:val="00791E00"/>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34A"/>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66D"/>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076D"/>
    <w:rsid w:val="0084202B"/>
    <w:rsid w:val="0084265F"/>
    <w:rsid w:val="00843338"/>
    <w:rsid w:val="0084343E"/>
    <w:rsid w:val="00843CCD"/>
    <w:rsid w:val="00843E5D"/>
    <w:rsid w:val="0084440F"/>
    <w:rsid w:val="00844F80"/>
    <w:rsid w:val="00845DEA"/>
    <w:rsid w:val="0084641C"/>
    <w:rsid w:val="00847C98"/>
    <w:rsid w:val="008501EB"/>
    <w:rsid w:val="008513EE"/>
    <w:rsid w:val="008515FB"/>
    <w:rsid w:val="00852192"/>
    <w:rsid w:val="00852698"/>
    <w:rsid w:val="0085289B"/>
    <w:rsid w:val="00852938"/>
    <w:rsid w:val="008554C8"/>
    <w:rsid w:val="00855554"/>
    <w:rsid w:val="00855BEF"/>
    <w:rsid w:val="00855E91"/>
    <w:rsid w:val="00856E9A"/>
    <w:rsid w:val="008609A4"/>
    <w:rsid w:val="00860C38"/>
    <w:rsid w:val="00862544"/>
    <w:rsid w:val="00862A4D"/>
    <w:rsid w:val="00863971"/>
    <w:rsid w:val="00864AF6"/>
    <w:rsid w:val="00864C38"/>
    <w:rsid w:val="00864EF7"/>
    <w:rsid w:val="00865E6F"/>
    <w:rsid w:val="00866632"/>
    <w:rsid w:val="0086664E"/>
    <w:rsid w:val="00867608"/>
    <w:rsid w:val="00867AD3"/>
    <w:rsid w:val="00867F2C"/>
    <w:rsid w:val="0087068A"/>
    <w:rsid w:val="00870BE4"/>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13F"/>
    <w:rsid w:val="00893C12"/>
    <w:rsid w:val="00893DB7"/>
    <w:rsid w:val="008942BD"/>
    <w:rsid w:val="00894445"/>
    <w:rsid w:val="00894C6C"/>
    <w:rsid w:val="00894D29"/>
    <w:rsid w:val="00895370"/>
    <w:rsid w:val="00895CCA"/>
    <w:rsid w:val="008971CE"/>
    <w:rsid w:val="0089726D"/>
    <w:rsid w:val="008A0C5A"/>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6CE1"/>
    <w:rsid w:val="008B7132"/>
    <w:rsid w:val="008B7E0F"/>
    <w:rsid w:val="008C05AC"/>
    <w:rsid w:val="008C1A09"/>
    <w:rsid w:val="008C1C5F"/>
    <w:rsid w:val="008C33A2"/>
    <w:rsid w:val="008C3528"/>
    <w:rsid w:val="008C38CD"/>
    <w:rsid w:val="008C45F5"/>
    <w:rsid w:val="008C4723"/>
    <w:rsid w:val="008C592F"/>
    <w:rsid w:val="008C62B1"/>
    <w:rsid w:val="008C65A7"/>
    <w:rsid w:val="008C7BB1"/>
    <w:rsid w:val="008D0A78"/>
    <w:rsid w:val="008D2D22"/>
    <w:rsid w:val="008D3ED0"/>
    <w:rsid w:val="008D62C3"/>
    <w:rsid w:val="008D773A"/>
    <w:rsid w:val="008D7768"/>
    <w:rsid w:val="008D7B2F"/>
    <w:rsid w:val="008E186E"/>
    <w:rsid w:val="008E1E80"/>
    <w:rsid w:val="008E2C88"/>
    <w:rsid w:val="008E39F5"/>
    <w:rsid w:val="008E3CB1"/>
    <w:rsid w:val="008E50C7"/>
    <w:rsid w:val="008E529E"/>
    <w:rsid w:val="008E5B53"/>
    <w:rsid w:val="008E5BE3"/>
    <w:rsid w:val="008E60CC"/>
    <w:rsid w:val="008E637C"/>
    <w:rsid w:val="008E6387"/>
    <w:rsid w:val="008E63B8"/>
    <w:rsid w:val="008E6AAD"/>
    <w:rsid w:val="008E6F12"/>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96B"/>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54F4"/>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2726"/>
    <w:rsid w:val="00954663"/>
    <w:rsid w:val="00954BB9"/>
    <w:rsid w:val="00954CF9"/>
    <w:rsid w:val="0095513F"/>
    <w:rsid w:val="00955612"/>
    <w:rsid w:val="009563D4"/>
    <w:rsid w:val="009565CF"/>
    <w:rsid w:val="00957788"/>
    <w:rsid w:val="00960066"/>
    <w:rsid w:val="0096190C"/>
    <w:rsid w:val="00961A6D"/>
    <w:rsid w:val="00961DE7"/>
    <w:rsid w:val="00962908"/>
    <w:rsid w:val="00963178"/>
    <w:rsid w:val="00963571"/>
    <w:rsid w:val="00963996"/>
    <w:rsid w:val="00963C73"/>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0AED"/>
    <w:rsid w:val="009812F5"/>
    <w:rsid w:val="009845D6"/>
    <w:rsid w:val="00984EE0"/>
    <w:rsid w:val="009856A3"/>
    <w:rsid w:val="00986C05"/>
    <w:rsid w:val="009872AA"/>
    <w:rsid w:val="009873B6"/>
    <w:rsid w:val="0098793C"/>
    <w:rsid w:val="009915E7"/>
    <w:rsid w:val="00991780"/>
    <w:rsid w:val="00992BBB"/>
    <w:rsid w:val="00993632"/>
    <w:rsid w:val="009939E2"/>
    <w:rsid w:val="0099529D"/>
    <w:rsid w:val="009960FA"/>
    <w:rsid w:val="00997026"/>
    <w:rsid w:val="009A1737"/>
    <w:rsid w:val="009A2144"/>
    <w:rsid w:val="009A26DA"/>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63C"/>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071A9"/>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62A4"/>
    <w:rsid w:val="00A47278"/>
    <w:rsid w:val="00A47580"/>
    <w:rsid w:val="00A47C4C"/>
    <w:rsid w:val="00A501F9"/>
    <w:rsid w:val="00A50B53"/>
    <w:rsid w:val="00A50E53"/>
    <w:rsid w:val="00A522EB"/>
    <w:rsid w:val="00A53674"/>
    <w:rsid w:val="00A54CF9"/>
    <w:rsid w:val="00A559BC"/>
    <w:rsid w:val="00A55CC8"/>
    <w:rsid w:val="00A56123"/>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2E00"/>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3F47"/>
    <w:rsid w:val="00AD6D86"/>
    <w:rsid w:val="00AD7347"/>
    <w:rsid w:val="00AD74AE"/>
    <w:rsid w:val="00AD78B0"/>
    <w:rsid w:val="00AE1C9B"/>
    <w:rsid w:val="00AE214A"/>
    <w:rsid w:val="00AE2A4F"/>
    <w:rsid w:val="00AE32C3"/>
    <w:rsid w:val="00AE3FED"/>
    <w:rsid w:val="00AE445D"/>
    <w:rsid w:val="00AE4752"/>
    <w:rsid w:val="00AE47D6"/>
    <w:rsid w:val="00AE681E"/>
    <w:rsid w:val="00AE6C54"/>
    <w:rsid w:val="00AE740A"/>
    <w:rsid w:val="00AE7AC4"/>
    <w:rsid w:val="00AE7DC1"/>
    <w:rsid w:val="00AF0E3C"/>
    <w:rsid w:val="00AF1D91"/>
    <w:rsid w:val="00AF2962"/>
    <w:rsid w:val="00AF2F83"/>
    <w:rsid w:val="00AF46C7"/>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949"/>
    <w:rsid w:val="00B16BC2"/>
    <w:rsid w:val="00B17C89"/>
    <w:rsid w:val="00B2064D"/>
    <w:rsid w:val="00B20EC1"/>
    <w:rsid w:val="00B2104B"/>
    <w:rsid w:val="00B2120D"/>
    <w:rsid w:val="00B21373"/>
    <w:rsid w:val="00B21F1B"/>
    <w:rsid w:val="00B23506"/>
    <w:rsid w:val="00B24829"/>
    <w:rsid w:val="00B24992"/>
    <w:rsid w:val="00B2571A"/>
    <w:rsid w:val="00B25AD9"/>
    <w:rsid w:val="00B305F3"/>
    <w:rsid w:val="00B3128D"/>
    <w:rsid w:val="00B31FDF"/>
    <w:rsid w:val="00B3247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121"/>
    <w:rsid w:val="00B41785"/>
    <w:rsid w:val="00B42C77"/>
    <w:rsid w:val="00B43009"/>
    <w:rsid w:val="00B43CC1"/>
    <w:rsid w:val="00B444C8"/>
    <w:rsid w:val="00B45317"/>
    <w:rsid w:val="00B464B8"/>
    <w:rsid w:val="00B464B9"/>
    <w:rsid w:val="00B46CC8"/>
    <w:rsid w:val="00B47782"/>
    <w:rsid w:val="00B478ED"/>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B47"/>
    <w:rsid w:val="00B64D21"/>
    <w:rsid w:val="00B6513D"/>
    <w:rsid w:val="00B65B86"/>
    <w:rsid w:val="00B70C23"/>
    <w:rsid w:val="00B711A2"/>
    <w:rsid w:val="00B71382"/>
    <w:rsid w:val="00B7183E"/>
    <w:rsid w:val="00B71C38"/>
    <w:rsid w:val="00B72297"/>
    <w:rsid w:val="00B72609"/>
    <w:rsid w:val="00B72881"/>
    <w:rsid w:val="00B72D07"/>
    <w:rsid w:val="00B73FFB"/>
    <w:rsid w:val="00B75EC7"/>
    <w:rsid w:val="00B77EEB"/>
    <w:rsid w:val="00B80653"/>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5B7"/>
    <w:rsid w:val="00BB78C9"/>
    <w:rsid w:val="00BC04A6"/>
    <w:rsid w:val="00BC0B8F"/>
    <w:rsid w:val="00BC17DD"/>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4D16"/>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59B"/>
    <w:rsid w:val="00C26A37"/>
    <w:rsid w:val="00C27A59"/>
    <w:rsid w:val="00C27CD0"/>
    <w:rsid w:val="00C30A10"/>
    <w:rsid w:val="00C30A7D"/>
    <w:rsid w:val="00C32BF8"/>
    <w:rsid w:val="00C33AFD"/>
    <w:rsid w:val="00C33C13"/>
    <w:rsid w:val="00C33DF6"/>
    <w:rsid w:val="00C352E6"/>
    <w:rsid w:val="00C3699A"/>
    <w:rsid w:val="00C41ADE"/>
    <w:rsid w:val="00C41C5F"/>
    <w:rsid w:val="00C42802"/>
    <w:rsid w:val="00C42CA1"/>
    <w:rsid w:val="00C4387A"/>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57E69"/>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3A9B"/>
    <w:rsid w:val="00C8457D"/>
    <w:rsid w:val="00C84632"/>
    <w:rsid w:val="00C8582F"/>
    <w:rsid w:val="00C861A1"/>
    <w:rsid w:val="00C8778A"/>
    <w:rsid w:val="00C878B9"/>
    <w:rsid w:val="00C87B76"/>
    <w:rsid w:val="00C90AFE"/>
    <w:rsid w:val="00C90C07"/>
    <w:rsid w:val="00C919D2"/>
    <w:rsid w:val="00C91C39"/>
    <w:rsid w:val="00C92A5E"/>
    <w:rsid w:val="00C92CCE"/>
    <w:rsid w:val="00C932D1"/>
    <w:rsid w:val="00C93D60"/>
    <w:rsid w:val="00C95415"/>
    <w:rsid w:val="00C95898"/>
    <w:rsid w:val="00C96D22"/>
    <w:rsid w:val="00C971C3"/>
    <w:rsid w:val="00C97AC4"/>
    <w:rsid w:val="00CA04FB"/>
    <w:rsid w:val="00CA0E0D"/>
    <w:rsid w:val="00CA1216"/>
    <w:rsid w:val="00CA26B3"/>
    <w:rsid w:val="00CA2DF0"/>
    <w:rsid w:val="00CA3599"/>
    <w:rsid w:val="00CA38CE"/>
    <w:rsid w:val="00CA3B11"/>
    <w:rsid w:val="00CA5086"/>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583F"/>
    <w:rsid w:val="00CD6E42"/>
    <w:rsid w:val="00CD7C12"/>
    <w:rsid w:val="00CE0421"/>
    <w:rsid w:val="00CE0B6F"/>
    <w:rsid w:val="00CE0D82"/>
    <w:rsid w:val="00CE0E95"/>
    <w:rsid w:val="00CE12F4"/>
    <w:rsid w:val="00CE1631"/>
    <w:rsid w:val="00CE2814"/>
    <w:rsid w:val="00CE2A86"/>
    <w:rsid w:val="00CE3468"/>
    <w:rsid w:val="00CE4408"/>
    <w:rsid w:val="00CE60B9"/>
    <w:rsid w:val="00CE733A"/>
    <w:rsid w:val="00CE77DD"/>
    <w:rsid w:val="00CF01C1"/>
    <w:rsid w:val="00CF0653"/>
    <w:rsid w:val="00CF12BB"/>
    <w:rsid w:val="00CF2AE0"/>
    <w:rsid w:val="00CF2D3B"/>
    <w:rsid w:val="00CF35AF"/>
    <w:rsid w:val="00CF379C"/>
    <w:rsid w:val="00CF3821"/>
    <w:rsid w:val="00CF5493"/>
    <w:rsid w:val="00CF5E94"/>
    <w:rsid w:val="00CF6399"/>
    <w:rsid w:val="00CF68CD"/>
    <w:rsid w:val="00CF6CF5"/>
    <w:rsid w:val="00CF7245"/>
    <w:rsid w:val="00CF7819"/>
    <w:rsid w:val="00CF7E61"/>
    <w:rsid w:val="00D00388"/>
    <w:rsid w:val="00D00E13"/>
    <w:rsid w:val="00D00EA6"/>
    <w:rsid w:val="00D02205"/>
    <w:rsid w:val="00D02DD0"/>
    <w:rsid w:val="00D03341"/>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5B2A"/>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37755"/>
    <w:rsid w:val="00D405CB"/>
    <w:rsid w:val="00D408B6"/>
    <w:rsid w:val="00D40A58"/>
    <w:rsid w:val="00D40F42"/>
    <w:rsid w:val="00D40F4C"/>
    <w:rsid w:val="00D41249"/>
    <w:rsid w:val="00D417E9"/>
    <w:rsid w:val="00D42494"/>
    <w:rsid w:val="00D42AB2"/>
    <w:rsid w:val="00D43B91"/>
    <w:rsid w:val="00D43DB4"/>
    <w:rsid w:val="00D4432C"/>
    <w:rsid w:val="00D44738"/>
    <w:rsid w:val="00D4483C"/>
    <w:rsid w:val="00D450E4"/>
    <w:rsid w:val="00D45125"/>
    <w:rsid w:val="00D45186"/>
    <w:rsid w:val="00D452BB"/>
    <w:rsid w:val="00D458F7"/>
    <w:rsid w:val="00D45E2C"/>
    <w:rsid w:val="00D46DC4"/>
    <w:rsid w:val="00D475F7"/>
    <w:rsid w:val="00D502D2"/>
    <w:rsid w:val="00D50C76"/>
    <w:rsid w:val="00D51D69"/>
    <w:rsid w:val="00D5343F"/>
    <w:rsid w:val="00D567B9"/>
    <w:rsid w:val="00D56A0D"/>
    <w:rsid w:val="00D5756B"/>
    <w:rsid w:val="00D5776C"/>
    <w:rsid w:val="00D5782A"/>
    <w:rsid w:val="00D60879"/>
    <w:rsid w:val="00D608F5"/>
    <w:rsid w:val="00D613C2"/>
    <w:rsid w:val="00D6147F"/>
    <w:rsid w:val="00D61ED6"/>
    <w:rsid w:val="00D6213C"/>
    <w:rsid w:val="00D62207"/>
    <w:rsid w:val="00D623CB"/>
    <w:rsid w:val="00D62C29"/>
    <w:rsid w:val="00D63C21"/>
    <w:rsid w:val="00D63D3A"/>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750"/>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BDE"/>
    <w:rsid w:val="00DA7E52"/>
    <w:rsid w:val="00DB067E"/>
    <w:rsid w:val="00DB070B"/>
    <w:rsid w:val="00DB08F1"/>
    <w:rsid w:val="00DB147B"/>
    <w:rsid w:val="00DB1B60"/>
    <w:rsid w:val="00DB1E3C"/>
    <w:rsid w:val="00DB311A"/>
    <w:rsid w:val="00DB49F7"/>
    <w:rsid w:val="00DB68F5"/>
    <w:rsid w:val="00DB69FA"/>
    <w:rsid w:val="00DC04B9"/>
    <w:rsid w:val="00DC1563"/>
    <w:rsid w:val="00DC1BEE"/>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6DE7"/>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791"/>
    <w:rsid w:val="00E628DD"/>
    <w:rsid w:val="00E62B92"/>
    <w:rsid w:val="00E642E4"/>
    <w:rsid w:val="00E65DBC"/>
    <w:rsid w:val="00E663FC"/>
    <w:rsid w:val="00E70177"/>
    <w:rsid w:val="00E70665"/>
    <w:rsid w:val="00E70E07"/>
    <w:rsid w:val="00E711A4"/>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387C"/>
    <w:rsid w:val="00EB420D"/>
    <w:rsid w:val="00EB470E"/>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2EF5"/>
    <w:rsid w:val="00F230CE"/>
    <w:rsid w:val="00F23398"/>
    <w:rsid w:val="00F25C69"/>
    <w:rsid w:val="00F2617D"/>
    <w:rsid w:val="00F2690B"/>
    <w:rsid w:val="00F27A88"/>
    <w:rsid w:val="00F304E6"/>
    <w:rsid w:val="00F329AC"/>
    <w:rsid w:val="00F32A42"/>
    <w:rsid w:val="00F32B7D"/>
    <w:rsid w:val="00F32FFE"/>
    <w:rsid w:val="00F33C24"/>
    <w:rsid w:val="00F344A5"/>
    <w:rsid w:val="00F3456E"/>
    <w:rsid w:val="00F348C2"/>
    <w:rsid w:val="00F34D4F"/>
    <w:rsid w:val="00F3596C"/>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55CD6"/>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367"/>
    <w:rsid w:val="00F967D0"/>
    <w:rsid w:val="00F9748C"/>
    <w:rsid w:val="00FA0209"/>
    <w:rsid w:val="00FA077D"/>
    <w:rsid w:val="00FA1228"/>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3900"/>
    <w:rsid w:val="00FB4200"/>
    <w:rsid w:val="00FB49AC"/>
    <w:rsid w:val="00FB50EC"/>
    <w:rsid w:val="00FB5866"/>
    <w:rsid w:val="00FB5DC7"/>
    <w:rsid w:val="00FB6C5D"/>
    <w:rsid w:val="00FB6C8C"/>
    <w:rsid w:val="00FB6FC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382C"/>
    <w:rsid w:val="00FE43BA"/>
    <w:rsid w:val="00FE4401"/>
    <w:rsid w:val="00FE6978"/>
    <w:rsid w:val="00FE7063"/>
    <w:rsid w:val="00FE7A46"/>
    <w:rsid w:val="00FF0549"/>
    <w:rsid w:val="00FF0CBA"/>
    <w:rsid w:val="00FF18BB"/>
    <w:rsid w:val="00FF2B48"/>
    <w:rsid w:val="00FF3A3B"/>
    <w:rsid w:val="00FF458F"/>
    <w:rsid w:val="00FF4628"/>
    <w:rsid w:val="00FF4AAE"/>
    <w:rsid w:val="00FF4C6F"/>
    <w:rsid w:val="00FF5245"/>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D843904C-0A03-4813-993A-A20C2B84F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900"/>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1018E7-79CB-4F43-AEAB-D3A0A1077CC3}">
  <ds:schemaRefs>
    <ds:schemaRef ds:uri="http://schemas.openxmlformats.org/officeDocument/2006/bibliography"/>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95A5A210-08D8-4AA7-91EE-E4D2C36546C0}">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1706</TotalTime>
  <Pages>4</Pages>
  <Words>864</Words>
  <Characters>6379</Characters>
  <Application>Microsoft Office Word</Application>
  <DocSecurity>0</DocSecurity>
  <Lines>53</Lines>
  <Paragraphs>14</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7229</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subject/>
  <dc:creator>test</dc:creator>
  <cp:keywords/>
  <dc:description/>
  <cp:lastModifiedBy>Artūras Klėtkus</cp:lastModifiedBy>
  <cp:revision>82</cp:revision>
  <cp:lastPrinted>2026-10-12T11:10:00Z</cp:lastPrinted>
  <dcterms:created xsi:type="dcterms:W3CDTF">2026-04-23T05:46:00Z</dcterms:created>
  <dcterms:modified xsi:type="dcterms:W3CDTF">2026-10-30T12:15:00Z</dcterms:modified>
</cp:coreProperties>
</file>