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85pt;height:65.05pt" o:ole="">
            <v:imagedata r:id="rId11" o:title=""/>
          </v:shape>
          <o:OLEObject Type="Embed" ProgID="PBrush" ShapeID="_x0000_i1025" DrawAspect="Content" ObjectID="_1854876000"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273FCE5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197785">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w:t>
      </w:r>
      <w:r w:rsidR="00197785">
        <w:rPr>
          <w:rFonts w:ascii="Times New Roman" w:eastAsia="Calibri" w:hAnsi="Times New Roman" w:cs="Times New Roman"/>
          <w:sz w:val="16"/>
          <w:szCs w:val="16"/>
          <w:lang w:eastAsia="lt-LT"/>
        </w:rPr>
        <w:t xml:space="preserve"> </w:t>
      </w:r>
      <w:hyperlink r:id="rId13" w:history="1">
        <w:r w:rsidR="00197785" w:rsidRPr="00327F17">
          <w:rPr>
            <w:rStyle w:val="Hipersaitas"/>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273EF4B4" w:rsidR="00143F73" w:rsidRPr="00491C7B" w:rsidRDefault="00143F73" w:rsidP="00143F73">
      <w:pPr>
        <w:spacing w:after="120" w:line="20" w:lineRule="atLeast"/>
        <w:ind w:left="5245"/>
        <w:contextualSpacing/>
        <w:rPr>
          <w:rFonts w:ascii="Times New Roman" w:eastAsiaTheme="minorEastAsia" w:hAnsi="Times New Roman" w:cs="Times New Roman"/>
          <w:b/>
          <w:bCs/>
          <w:lang w:eastAsia="lt-LT"/>
        </w:rPr>
      </w:pPr>
      <w:r w:rsidRPr="00491C7B">
        <w:rPr>
          <w:rFonts w:ascii="Times New Roman" w:eastAsiaTheme="minorEastAsia" w:hAnsi="Times New Roman" w:cs="Times New Roman"/>
          <w:lang w:eastAsia="lt-LT"/>
        </w:rPr>
        <w:t xml:space="preserve">Lietuvos sveikatos mokslų universiteto viešojo pirkimo komisijos </w:t>
      </w:r>
      <w:r w:rsidR="005A4DBC" w:rsidRPr="00491C7B">
        <w:rPr>
          <w:rFonts w:ascii="Times New Roman" w:eastAsiaTheme="minorEastAsia" w:hAnsi="Times New Roman" w:cs="Times New Roman"/>
          <w:b/>
          <w:bCs/>
          <w:lang w:eastAsia="lt-LT"/>
        </w:rPr>
        <w:t>2026</w:t>
      </w:r>
      <w:r w:rsidR="00193909" w:rsidRPr="00491C7B">
        <w:rPr>
          <w:rFonts w:ascii="Times New Roman" w:eastAsiaTheme="minorEastAsia" w:hAnsi="Times New Roman" w:cs="Times New Roman"/>
          <w:b/>
          <w:bCs/>
          <w:lang w:eastAsia="lt-LT"/>
        </w:rPr>
        <w:t xml:space="preserve"> m. spalio </w:t>
      </w:r>
      <w:r w:rsidR="006B3C6C" w:rsidRPr="00491C7B">
        <w:rPr>
          <w:rFonts w:ascii="Times New Roman" w:eastAsiaTheme="minorEastAsia" w:hAnsi="Times New Roman" w:cs="Times New Roman"/>
          <w:b/>
          <w:bCs/>
          <w:lang w:eastAsia="lt-LT"/>
        </w:rPr>
        <w:t>29</w:t>
      </w:r>
      <w:r w:rsidR="003069F7" w:rsidRPr="00491C7B">
        <w:rPr>
          <w:rFonts w:ascii="Times New Roman" w:eastAsiaTheme="minorEastAsia" w:hAnsi="Times New Roman" w:cs="Times New Roman"/>
          <w:b/>
          <w:bCs/>
          <w:lang w:eastAsia="lt-LT"/>
        </w:rPr>
        <w:t xml:space="preserve"> </w:t>
      </w:r>
      <w:r w:rsidRPr="00491C7B">
        <w:rPr>
          <w:rFonts w:ascii="Times New Roman" w:eastAsiaTheme="minorEastAsia" w:hAnsi="Times New Roman" w:cs="Times New Roman"/>
          <w:b/>
          <w:bCs/>
          <w:lang w:eastAsia="lt-LT"/>
        </w:rPr>
        <w:t xml:space="preserve">d. protokolu Nr. </w:t>
      </w:r>
      <w:r w:rsidR="006B3C6C" w:rsidRPr="00491C7B">
        <w:rPr>
          <w:rFonts w:ascii="Times New Roman" w:eastAsiaTheme="minorEastAsia" w:hAnsi="Times New Roman" w:cs="Times New Roman"/>
          <w:b/>
          <w:bCs/>
          <w:lang w:eastAsia="lt-LT"/>
        </w:rPr>
        <w:t>2</w:t>
      </w:r>
    </w:p>
    <w:p w14:paraId="44F24411" w14:textId="27547B81" w:rsidR="00143F73" w:rsidRPr="00902088" w:rsidRDefault="00143F73" w:rsidP="00143F73">
      <w:pPr>
        <w:spacing w:after="120" w:line="20" w:lineRule="atLeast"/>
        <w:ind w:left="5245"/>
        <w:contextualSpacing/>
        <w:rPr>
          <w:rFonts w:ascii="Times New Roman" w:eastAsiaTheme="minorEastAsia" w:hAnsi="Times New Roman" w:cs="Times New Roman"/>
          <w:iCs/>
          <w:lang w:eastAsia="lt-LT"/>
        </w:rPr>
      </w:pPr>
      <w:r w:rsidRPr="00491C7B">
        <w:rPr>
          <w:rFonts w:ascii="Times New Roman" w:eastAsiaTheme="minorEastAsia" w:hAnsi="Times New Roman" w:cs="Times New Roman"/>
          <w:lang w:eastAsia="lt-LT"/>
        </w:rPr>
        <w:t>PAKEITIMAI PATVIRTINTI</w:t>
      </w:r>
      <w:r w:rsidRPr="00435355">
        <w:rPr>
          <w:rFonts w:ascii="Times New Roman" w:eastAsiaTheme="minorEastAsia" w:hAnsi="Times New Roman" w:cs="Times New Roman"/>
          <w:lang w:eastAsia="lt-LT"/>
        </w:rPr>
        <w:t>:</w:t>
      </w:r>
      <w:r w:rsidRPr="00435355">
        <w:rPr>
          <w:rFonts w:ascii="Times New Roman" w:eastAsiaTheme="minorEastAsia" w:hAnsi="Times New Roman" w:cs="Times New Roman"/>
          <w:iCs/>
          <w:lang w:eastAsia="lt-LT"/>
        </w:rPr>
        <w:t xml:space="preserve">  netaikoma</w:t>
      </w:r>
      <w:r w:rsidRPr="00435355">
        <w:rPr>
          <w:rFonts w:ascii="Times New Roman" w:eastAsiaTheme="minorEastAsia" w:hAnsi="Times New Roman" w:cs="Times New Roman"/>
          <w:i/>
          <w:iCs/>
          <w:lang w:eastAsia="lt-LT"/>
        </w:rPr>
        <w:t xml:space="preserve"> </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19404B"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19404B">
        <w:rPr>
          <w:rFonts w:ascii="Times New Roman" w:eastAsia="Calibri" w:hAnsi="Times New Roman" w:cs="Times New Roman"/>
          <w:b/>
          <w:sz w:val="24"/>
          <w:szCs w:val="24"/>
          <w:lang w:eastAsia="lt-LT"/>
        </w:rPr>
        <w:t>ATVIRAS KONKURSAS</w:t>
      </w:r>
    </w:p>
    <w:p w14:paraId="3C3837BC" w14:textId="680478D8" w:rsidR="005A4DBC" w:rsidRPr="0019404B" w:rsidRDefault="0019404B" w:rsidP="00143F73">
      <w:pPr>
        <w:tabs>
          <w:tab w:val="left" w:pos="3150"/>
        </w:tabs>
        <w:spacing w:after="0" w:line="276" w:lineRule="auto"/>
        <w:jc w:val="center"/>
        <w:rPr>
          <w:rFonts w:ascii="Times New Roman" w:eastAsiaTheme="minorEastAsia" w:hAnsi="Times New Roman" w:cs="Times New Roman"/>
          <w:b/>
          <w:bCs/>
          <w:sz w:val="24"/>
          <w:szCs w:val="24"/>
          <w:lang w:eastAsia="lt-LT"/>
        </w:rPr>
      </w:pPr>
      <w:r w:rsidRPr="0019404B">
        <w:rPr>
          <w:rFonts w:ascii="Times New Roman" w:eastAsiaTheme="minorEastAsia" w:hAnsi="Times New Roman" w:cs="Times New Roman"/>
          <w:b/>
          <w:bCs/>
          <w:sz w:val="24"/>
          <w:szCs w:val="24"/>
          <w:lang w:eastAsia="lt-LT"/>
        </w:rPr>
        <w:t>ĮRANGOS ODONTOLOGIJAI 2 (SIMULIACINIS BAZINIS ĮRENGINYS SU KĖDUTĖM IR KOMPLEKTACIJA DARBUI, KOMPRESORIAI KĖDĖMS, KLINIKINIAI SIURBLIAI, SEPARAVIMO CENTRINĖS SISTEMOS) PIRKIMUI</w:t>
      </w:r>
    </w:p>
    <w:p w14:paraId="1F6AD56E" w14:textId="25ADC4DE" w:rsidR="00143F73" w:rsidRPr="0019404B" w:rsidRDefault="006B5F5D" w:rsidP="00143F73">
      <w:pPr>
        <w:tabs>
          <w:tab w:val="left" w:pos="3150"/>
        </w:tabs>
        <w:spacing w:after="0" w:line="276" w:lineRule="auto"/>
        <w:jc w:val="center"/>
        <w:rPr>
          <w:rFonts w:ascii="Times New Roman" w:hAnsi="Times New Roman" w:cs="Times New Roman"/>
          <w:b/>
          <w:sz w:val="24"/>
          <w:szCs w:val="24"/>
        </w:rPr>
      </w:pPr>
      <w:r w:rsidRPr="0019404B">
        <w:rPr>
          <w:rFonts w:ascii="Times New Roman" w:eastAsiaTheme="minorEastAsia" w:hAnsi="Times New Roman" w:cs="Times New Roman"/>
          <w:b/>
          <w:bCs/>
          <w:sz w:val="24"/>
          <w:szCs w:val="24"/>
          <w:lang w:eastAsia="lt-LT"/>
        </w:rPr>
        <w:t>VERSIJA NR. 1</w:t>
      </w:r>
    </w:p>
    <w:p w14:paraId="608AAC62" w14:textId="77777777" w:rsidR="00143F73" w:rsidRPr="006B5F5D"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lang w:eastAsia="lt-LT"/>
        </w:rPr>
      </w:pPr>
      <w:r w:rsidRPr="006B5F5D">
        <w:rPr>
          <w:rFonts w:ascii="Times New Roman" w:eastAsia="Calibri" w:hAnsi="Times New Roman" w:cs="Times New Roman"/>
          <w:b/>
          <w:lang w:eastAsia="lt-LT"/>
        </w:rPr>
        <w:t xml:space="preserve"> </w:t>
      </w: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902088" w:rsidRDefault="00143F73"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Pr="00902088" w:rsidRDefault="00143F73"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54DD1930" w14:textId="77777777" w:rsidR="00DB31A6" w:rsidRDefault="00DB31A6" w:rsidP="00DB31A6">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199FE586" w14:textId="411C249F" w:rsidR="00143F73" w:rsidRPr="00902088" w:rsidRDefault="00DB31A6" w:rsidP="00DB31A6">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Pr="00783B78">
          <w:rPr>
            <w:rStyle w:val="Hipersaitas"/>
            <w:i/>
            <w:iCs/>
            <w:sz w:val="24"/>
            <w:szCs w:val="24"/>
          </w:rPr>
          <w:t>https://viesiejipirkimai.lt</w:t>
        </w:r>
      </w:hyperlink>
      <w:r w:rsidR="00143F73" w:rsidRPr="00902088">
        <w:rPr>
          <w:rFonts w:ascii="Times New Roman" w:eastAsia="Calibri" w:hAnsi="Times New Roman" w:cs="Times New Roman"/>
          <w:sz w:val="24"/>
          <w:szCs w:val="24"/>
        </w:rPr>
        <w:t>.</w:t>
      </w:r>
    </w:p>
    <w:p w14:paraId="2634FB41"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73CB24C9" w14:textId="77777777" w:rsidR="00413C10" w:rsidRDefault="00413C10" w:rsidP="00143F73">
      <w:pPr>
        <w:spacing w:after="0" w:line="240" w:lineRule="auto"/>
        <w:jc w:val="center"/>
        <w:rPr>
          <w:rFonts w:ascii="Times New Roman" w:eastAsia="Calibri" w:hAnsi="Times New Roman" w:cs="Times New Roman"/>
          <w:sz w:val="24"/>
          <w:szCs w:val="24"/>
          <w:lang w:eastAsia="lt-LT"/>
        </w:rPr>
      </w:pPr>
    </w:p>
    <w:p w14:paraId="216CB7DF" w14:textId="77777777" w:rsidR="00413C10" w:rsidRDefault="00413C10" w:rsidP="00143F73">
      <w:pPr>
        <w:spacing w:after="0" w:line="240" w:lineRule="auto"/>
        <w:jc w:val="center"/>
        <w:rPr>
          <w:rFonts w:ascii="Times New Roman" w:eastAsia="Calibri" w:hAnsi="Times New Roman" w:cs="Times New Roman"/>
          <w:sz w:val="24"/>
          <w:szCs w:val="24"/>
          <w:lang w:eastAsia="lt-LT"/>
        </w:rPr>
      </w:pPr>
    </w:p>
    <w:p w14:paraId="63D01779" w14:textId="77777777" w:rsidR="000456F8" w:rsidRDefault="000456F8" w:rsidP="00143F73">
      <w:pPr>
        <w:spacing w:after="0" w:line="240" w:lineRule="auto"/>
        <w:jc w:val="center"/>
        <w:rPr>
          <w:rFonts w:ascii="Times New Roman" w:eastAsia="Calibri" w:hAnsi="Times New Roman" w:cs="Times New Roman"/>
          <w:sz w:val="24"/>
          <w:szCs w:val="24"/>
          <w:lang w:eastAsia="lt-LT"/>
        </w:rPr>
      </w:pPr>
    </w:p>
    <w:p w14:paraId="5997C195" w14:textId="429B887E"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4405F9">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4405F9">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4405F9">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4405F9">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4405F9">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4405F9">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4405F9">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4405F9">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4405F9">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4405F9">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4405F9">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4405F9">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4405F9">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4405F9">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902088" w14:paraId="0C86866F" w14:textId="77777777" w:rsidTr="004405F9">
        <w:tc>
          <w:tcPr>
            <w:tcW w:w="675" w:type="dxa"/>
            <w:hideMark/>
          </w:tcPr>
          <w:p w14:paraId="7A479DF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16.</w:t>
            </w:r>
          </w:p>
          <w:p w14:paraId="2884679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17.</w:t>
            </w:r>
          </w:p>
          <w:p w14:paraId="7A87221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18.</w:t>
            </w:r>
          </w:p>
        </w:tc>
        <w:tc>
          <w:tcPr>
            <w:tcW w:w="8755" w:type="dxa"/>
            <w:hideMark/>
          </w:tcPr>
          <w:p w14:paraId="2D33871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SUTARTIES SĄLYGOS</w:t>
            </w:r>
          </w:p>
          <w:p w14:paraId="2CD2B382" w14:textId="77777777" w:rsidR="00143F73" w:rsidRPr="00902088" w:rsidRDefault="00143F73" w:rsidP="00143F73">
            <w:pPr>
              <w:spacing w:after="0" w:line="240" w:lineRule="auto"/>
              <w:jc w:val="both"/>
              <w:rPr>
                <w:rFonts w:ascii="Times New Roman" w:eastAsia="Calibri" w:hAnsi="Times New Roman" w:cs="Times New Roman"/>
                <w:sz w:val="24"/>
              </w:rPr>
            </w:pPr>
            <w:r w:rsidRPr="00902088">
              <w:rPr>
                <w:rFonts w:ascii="Times New Roman" w:eastAsia="Calibri" w:hAnsi="Times New Roman" w:cs="Times New Roman"/>
                <w:sz w:val="24"/>
              </w:rPr>
              <w:t>PASIŪLYMŲ ŠIFRAVIMAS</w:t>
            </w:r>
          </w:p>
          <w:p w14:paraId="2A3D4B8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rPr>
              <w:t>BAIGIAMOSIOS NUOSTATOS</w:t>
            </w:r>
          </w:p>
        </w:tc>
      </w:tr>
      <w:tr w:rsidR="00143F73" w:rsidRPr="00902088" w14:paraId="363D6308" w14:textId="77777777" w:rsidTr="004405F9">
        <w:tc>
          <w:tcPr>
            <w:tcW w:w="675" w:type="dxa"/>
          </w:tcPr>
          <w:p w14:paraId="1FDFF96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PRIEDAI:</w:t>
            </w:r>
          </w:p>
        </w:tc>
      </w:tr>
    </w:tbl>
    <w:p w14:paraId="6C0CEA91" w14:textId="77777777" w:rsidR="00143F73" w:rsidRPr="00193909" w:rsidRDefault="00143F73" w:rsidP="00143F73">
      <w:pPr>
        <w:spacing w:after="0" w:line="240" w:lineRule="auto"/>
        <w:ind w:firstLine="720"/>
        <w:jc w:val="both"/>
        <w:rPr>
          <w:rFonts w:ascii="Times New Roman" w:eastAsia="Times New Roman" w:hAnsi="Times New Roman" w:cs="Times New Roman"/>
          <w:sz w:val="24"/>
        </w:rPr>
      </w:pPr>
      <w:r w:rsidRPr="00193909">
        <w:rPr>
          <w:rFonts w:ascii="Times New Roman" w:eastAsia="Times New Roman" w:hAnsi="Times New Roman" w:cs="Times New Roman"/>
          <w:sz w:val="24"/>
        </w:rPr>
        <w:t>1. Techninė specifikacija.</w:t>
      </w:r>
    </w:p>
    <w:p w14:paraId="468FB383" w14:textId="77777777" w:rsidR="00143F73" w:rsidRPr="00193909" w:rsidRDefault="00143F73" w:rsidP="00143F73">
      <w:pPr>
        <w:spacing w:after="0" w:line="240" w:lineRule="auto"/>
        <w:ind w:firstLine="720"/>
        <w:jc w:val="both"/>
        <w:rPr>
          <w:rFonts w:ascii="Times New Roman" w:eastAsia="Times New Roman" w:hAnsi="Times New Roman" w:cs="Times New Roman"/>
          <w:sz w:val="24"/>
        </w:rPr>
      </w:pPr>
      <w:r w:rsidRPr="00193909">
        <w:rPr>
          <w:rFonts w:ascii="Times New Roman" w:eastAsia="Times New Roman" w:hAnsi="Times New Roman" w:cs="Times New Roman"/>
          <w:sz w:val="24"/>
        </w:rPr>
        <w:t>2. Pasiūlymo forma.</w:t>
      </w:r>
    </w:p>
    <w:p w14:paraId="11E685BB" w14:textId="77777777" w:rsidR="00143F73" w:rsidRPr="00193909" w:rsidRDefault="00143F73" w:rsidP="00143F73">
      <w:pPr>
        <w:spacing w:after="0" w:line="240" w:lineRule="auto"/>
        <w:ind w:firstLine="720"/>
        <w:jc w:val="both"/>
        <w:rPr>
          <w:rFonts w:ascii="Times New Roman" w:eastAsia="Times New Roman" w:hAnsi="Times New Roman" w:cs="Times New Roman"/>
          <w:sz w:val="24"/>
        </w:rPr>
      </w:pPr>
      <w:r w:rsidRPr="00193909">
        <w:rPr>
          <w:rFonts w:ascii="Times New Roman" w:eastAsia="Times New Roman" w:hAnsi="Times New Roman" w:cs="Times New Roman"/>
          <w:sz w:val="24"/>
        </w:rPr>
        <w:t xml:space="preserve">3. Europos bendrasis viešųjų pirkimų dokumentas (toliau – EBVPD) </w:t>
      </w:r>
    </w:p>
    <w:p w14:paraId="53A501F1" w14:textId="528F9C6A" w:rsidR="00143F73" w:rsidRPr="00193909" w:rsidRDefault="00143F73" w:rsidP="00143F73">
      <w:pPr>
        <w:spacing w:after="0" w:line="240" w:lineRule="auto"/>
        <w:ind w:left="720"/>
        <w:jc w:val="both"/>
        <w:rPr>
          <w:rFonts w:ascii="Times New Roman" w:eastAsia="Times New Roman" w:hAnsi="Times New Roman" w:cs="Times New Roman"/>
          <w:sz w:val="24"/>
        </w:rPr>
      </w:pPr>
      <w:r w:rsidRPr="00193909">
        <w:rPr>
          <w:rFonts w:ascii="Times New Roman" w:eastAsia="Times New Roman" w:hAnsi="Times New Roman" w:cs="Times New Roman"/>
          <w:sz w:val="24"/>
        </w:rPr>
        <w:t xml:space="preserve">4. </w:t>
      </w:r>
      <w:r w:rsidR="00B47FAF" w:rsidRPr="00193909">
        <w:rPr>
          <w:rFonts w:ascii="Times New Roman" w:eastAsia="Times New Roman" w:hAnsi="Times New Roman" w:cs="Times New Roman"/>
          <w:sz w:val="24"/>
        </w:rPr>
        <w:t>Pirkimo</w:t>
      </w:r>
      <w:r w:rsidRPr="00193909">
        <w:rPr>
          <w:rFonts w:ascii="Times New Roman" w:eastAsia="Times New Roman" w:hAnsi="Times New Roman" w:cs="Times New Roman"/>
          <w:sz w:val="24"/>
        </w:rPr>
        <w:t xml:space="preserve"> sutarties projektas.</w:t>
      </w:r>
    </w:p>
    <w:p w14:paraId="31BEC1DA" w14:textId="77777777" w:rsidR="00023BB2" w:rsidRPr="00193909" w:rsidRDefault="00143F73" w:rsidP="00143F73">
      <w:pPr>
        <w:spacing w:after="0" w:line="240" w:lineRule="auto"/>
        <w:ind w:left="720"/>
        <w:jc w:val="both"/>
        <w:rPr>
          <w:rFonts w:ascii="Times New Roman" w:eastAsia="Times New Roman" w:hAnsi="Times New Roman" w:cs="Times New Roman"/>
          <w:sz w:val="24"/>
          <w:szCs w:val="24"/>
          <w:lang w:eastAsia="lt-LT"/>
        </w:rPr>
      </w:pPr>
      <w:r w:rsidRPr="00193909">
        <w:rPr>
          <w:rFonts w:ascii="Times New Roman" w:eastAsia="Times New Roman" w:hAnsi="Times New Roman" w:cs="Times New Roman"/>
          <w:sz w:val="24"/>
        </w:rPr>
        <w:t xml:space="preserve">5. </w:t>
      </w:r>
      <w:r w:rsidRPr="00193909">
        <w:rPr>
          <w:rFonts w:ascii="Times New Roman" w:eastAsia="Times New Roman" w:hAnsi="Times New Roman" w:cs="Times New Roman"/>
          <w:sz w:val="24"/>
          <w:szCs w:val="24"/>
          <w:lang w:eastAsia="lt-LT"/>
        </w:rPr>
        <w:t>Deklaracija dėl tiekėjo atsakingų asmenų.</w:t>
      </w:r>
    </w:p>
    <w:p w14:paraId="4C560EA8" w14:textId="77777777" w:rsidR="005E4C29" w:rsidRPr="00193909" w:rsidRDefault="00023BB2" w:rsidP="00143F73">
      <w:pPr>
        <w:spacing w:after="0" w:line="240" w:lineRule="auto"/>
        <w:ind w:left="720"/>
        <w:jc w:val="both"/>
        <w:rPr>
          <w:rFonts w:ascii="Times New Roman" w:eastAsia="Calibri" w:hAnsi="Times New Roman" w:cs="Times New Roman"/>
          <w:sz w:val="24"/>
          <w:szCs w:val="24"/>
          <w:lang w:eastAsia="lt-LT"/>
        </w:rPr>
      </w:pPr>
      <w:r w:rsidRPr="00193909">
        <w:rPr>
          <w:rFonts w:ascii="Times New Roman" w:eastAsia="Calibri" w:hAnsi="Times New Roman" w:cs="Times New Roman"/>
          <w:sz w:val="24"/>
          <w:szCs w:val="24"/>
          <w:lang w:eastAsia="lt-LT"/>
        </w:rPr>
        <w:t>6. Deklaracija dėl (ne)atitikties Reglamento nuostatoms.</w:t>
      </w:r>
    </w:p>
    <w:p w14:paraId="7C485E6D" w14:textId="5B7B1158" w:rsidR="00143F73" w:rsidRPr="00902088" w:rsidRDefault="005E4C29" w:rsidP="005E4C29">
      <w:pPr>
        <w:spacing w:after="0" w:line="240" w:lineRule="auto"/>
        <w:ind w:left="720"/>
        <w:jc w:val="both"/>
        <w:rPr>
          <w:rFonts w:ascii="Times New Roman" w:eastAsia="Calibri" w:hAnsi="Times New Roman" w:cs="Times New Roman"/>
          <w:sz w:val="24"/>
          <w:szCs w:val="24"/>
          <w:lang w:eastAsia="lt-LT"/>
        </w:rPr>
      </w:pPr>
      <w:r w:rsidRPr="00193909">
        <w:rPr>
          <w:rFonts w:ascii="Times New Roman" w:eastAsia="Calibri" w:hAnsi="Times New Roman" w:cs="Times New Roman"/>
          <w:sz w:val="24"/>
          <w:szCs w:val="24"/>
          <w:lang w:eastAsia="lt-LT"/>
        </w:rPr>
        <w:t>7. Pasiūlymų pagal ekonominį naudingumą vertinimo tvarka. </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902088">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193909" w:rsidRDefault="00143F73" w:rsidP="00143F73">
      <w:pPr>
        <w:spacing w:after="0" w:line="240" w:lineRule="auto"/>
        <w:ind w:firstLine="720"/>
        <w:jc w:val="both"/>
        <w:rPr>
          <w:rFonts w:ascii="Times New Roman" w:eastAsia="Times New Roman" w:hAnsi="Times New Roman" w:cs="Times New Roman"/>
          <w:b/>
          <w:sz w:val="24"/>
          <w:szCs w:val="24"/>
        </w:rPr>
      </w:pPr>
      <w:r w:rsidRPr="00193909">
        <w:rPr>
          <w:rFonts w:ascii="Times New Roman" w:eastAsia="Times New Roman" w:hAnsi="Times New Roman" w:cs="Times New Roman"/>
          <w:b/>
          <w:sz w:val="24"/>
          <w:szCs w:val="24"/>
        </w:rPr>
        <w:t>1.4. Konkurso sąlygose naudojamos sąvokos:</w:t>
      </w:r>
    </w:p>
    <w:p w14:paraId="680BA0E0" w14:textId="77777777" w:rsidR="00143F73" w:rsidRPr="00902088"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193909">
        <w:rPr>
          <w:rFonts w:ascii="Times New Roman" w:hAnsi="Times New Roman" w:cs="Times New Roman"/>
          <w:sz w:val="24"/>
          <w:szCs w:val="24"/>
          <w:lang w:eastAsia="lt-LT"/>
        </w:rPr>
        <w:t xml:space="preserve">1.4.1. </w:t>
      </w:r>
      <w:r w:rsidRPr="00193909">
        <w:rPr>
          <w:rFonts w:ascii="Times New Roman" w:hAnsi="Times New Roman" w:cs="Times New Roman"/>
          <w:b/>
          <w:sz w:val="24"/>
          <w:szCs w:val="24"/>
          <w:lang w:eastAsia="lt-LT"/>
        </w:rPr>
        <w:t xml:space="preserve">Subtiekėjas, kurio pajėgumais tiekėjas nesiremia (toliau – Subtiekėjas) </w:t>
      </w:r>
      <w:r w:rsidRPr="00193909">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4F4CBD8D" w14:textId="77777777" w:rsidR="00DB31A6" w:rsidRPr="00902088" w:rsidRDefault="00DB31A6" w:rsidP="00DB31A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w:t>
      </w:r>
      <w:r w:rsidRPr="00902088">
        <w:rPr>
          <w:rFonts w:ascii="Times New Roman" w:eastAsia="Times New Roman" w:hAnsi="Times New Roman" w:cs="Times New Roman"/>
          <w:b/>
          <w:bCs/>
          <w:sz w:val="24"/>
          <w:szCs w:val="24"/>
        </w:rPr>
        <w:t>5.</w:t>
      </w:r>
      <w:r w:rsidRPr="00902088">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interneto adresu: </w:t>
      </w:r>
      <w:hyperlink r:id="rId15" w:history="1">
        <w:r w:rsidRPr="00783B78">
          <w:rPr>
            <w:rStyle w:val="Hipersaitas"/>
            <w:i/>
            <w:iCs/>
            <w:sz w:val="24"/>
            <w:szCs w:val="24"/>
          </w:rPr>
          <w:t>https://viesiejipirkimai.lt</w:t>
        </w:r>
      </w:hyperlink>
      <w:r>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61138BD6" w14:textId="4019EE61"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1.8.1.</w:t>
      </w:r>
      <w:r w:rsidRPr="00902088">
        <w:rPr>
          <w:rFonts w:ascii="Times New Roman" w:eastAsia="Times New Roman" w:hAnsi="Times New Roman" w:cs="Times New Roman"/>
          <w:sz w:val="24"/>
        </w:rPr>
        <w:t xml:space="preserve"> </w:t>
      </w:r>
      <w:r w:rsidR="00122321">
        <w:rPr>
          <w:rFonts w:ascii="Times New Roman" w:eastAsia="Times New Roman" w:hAnsi="Times New Roman" w:cs="Times New Roman"/>
          <w:sz w:val="24"/>
        </w:rPr>
        <w:t>Dalia Petreikienė</w:t>
      </w:r>
      <w:r w:rsidR="00122321" w:rsidRPr="00441068">
        <w:rPr>
          <w:rFonts w:ascii="Times New Roman" w:eastAsia="Times New Roman" w:hAnsi="Times New Roman" w:cs="Times New Roman"/>
          <w:sz w:val="24"/>
        </w:rPr>
        <w:t>, tel. (0-37) 3</w:t>
      </w:r>
      <w:r w:rsidR="00122321">
        <w:rPr>
          <w:rFonts w:ascii="Times New Roman" w:eastAsia="Times New Roman" w:hAnsi="Times New Roman" w:cs="Times New Roman"/>
          <w:sz w:val="24"/>
        </w:rPr>
        <w:t>72171</w:t>
      </w:r>
      <w:r w:rsidR="00122321" w:rsidRPr="00441068">
        <w:rPr>
          <w:rFonts w:ascii="Times New Roman" w:eastAsia="Times New Roman" w:hAnsi="Times New Roman" w:cs="Times New Roman"/>
          <w:sz w:val="24"/>
        </w:rPr>
        <w:t xml:space="preserve">, el. p. </w:t>
      </w:r>
      <w:hyperlink r:id="rId16" w:history="1">
        <w:r w:rsidR="00122321" w:rsidRPr="0058000D">
          <w:rPr>
            <w:rStyle w:val="Hipersaitas"/>
            <w:rFonts w:eastAsia="Times New Roman"/>
            <w:sz w:val="24"/>
          </w:rPr>
          <w:t>dalia.petreikiene@lsmu.lt</w:t>
        </w:r>
      </w:hyperlink>
      <w:r w:rsidR="00122321">
        <w:rPr>
          <w:rFonts w:ascii="Times New Roman" w:eastAsia="Times New Roman" w:hAnsi="Times New Roman" w:cs="Times New Roman"/>
          <w:sz w:val="24"/>
        </w:rPr>
        <w:t xml:space="preserve"> </w:t>
      </w:r>
      <w:r w:rsidR="00122321" w:rsidRPr="00441068">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435355" w:rsidRDefault="00143F73" w:rsidP="00143F73">
      <w:pPr>
        <w:spacing w:after="0" w:line="240" w:lineRule="auto"/>
        <w:ind w:firstLine="720"/>
        <w:jc w:val="both"/>
        <w:rPr>
          <w:rFonts w:ascii="Times New Roman" w:eastAsia="Times New Roman" w:hAnsi="Times New Roman" w:cs="Times New Roman"/>
          <w:sz w:val="24"/>
        </w:rPr>
      </w:pPr>
      <w:r w:rsidRPr="00435355">
        <w:rPr>
          <w:rFonts w:ascii="Times New Roman" w:eastAsia="Times New Roman" w:hAnsi="Times New Roman" w:cs="Times New Roman"/>
          <w:b/>
          <w:sz w:val="24"/>
        </w:rPr>
        <w:t>1.9.4.</w:t>
      </w:r>
      <w:r w:rsidRPr="00435355">
        <w:rPr>
          <w:rFonts w:ascii="Times New Roman" w:eastAsia="Times New Roman" w:hAnsi="Times New Roman" w:cs="Times New Roman"/>
          <w:sz w:val="24"/>
        </w:rPr>
        <w:t xml:space="preserve"> kituose CVP IS priemonėmis pateiktuose dokumentuose.</w:t>
      </w:r>
    </w:p>
    <w:p w14:paraId="5E142E19" w14:textId="4430A49D" w:rsidR="0042224D" w:rsidRPr="0042224D" w:rsidRDefault="00143F73" w:rsidP="0042224D">
      <w:pPr>
        <w:spacing w:after="0" w:line="240" w:lineRule="auto"/>
        <w:ind w:firstLine="720"/>
        <w:jc w:val="both"/>
        <w:rPr>
          <w:rFonts w:ascii="Times New Roman" w:eastAsia="Times New Roman" w:hAnsi="Times New Roman" w:cs="Times New Roman"/>
          <w:sz w:val="24"/>
          <w:szCs w:val="24"/>
          <w:highlight w:val="yellow"/>
        </w:rPr>
      </w:pPr>
      <w:r w:rsidRPr="0042224D">
        <w:rPr>
          <w:rFonts w:ascii="Times New Roman" w:eastAsia="Times New Roman" w:hAnsi="Times New Roman" w:cs="Times New Roman"/>
          <w:b/>
          <w:bCs/>
          <w:sz w:val="24"/>
          <w:szCs w:val="24"/>
        </w:rPr>
        <w:t>1.10.</w:t>
      </w:r>
      <w:r w:rsidRPr="0042224D">
        <w:rPr>
          <w:rFonts w:ascii="Times New Roman" w:eastAsia="Times New Roman" w:hAnsi="Times New Roman" w:cs="Times New Roman"/>
          <w:sz w:val="24"/>
          <w:szCs w:val="24"/>
        </w:rPr>
        <w:t xml:space="preserve"> </w:t>
      </w:r>
      <w:r w:rsidR="008D5FDE" w:rsidRPr="0042224D">
        <w:rPr>
          <w:rFonts w:ascii="Times New Roman" w:eastAsia="Times New Roman" w:hAnsi="Times New Roman" w:cs="Times New Roman"/>
          <w:sz w:val="24"/>
          <w:szCs w:val="24"/>
        </w:rPr>
        <w:t xml:space="preserve">Perkančioji organizacija vykdė rinkos konsultaciją susijusią su šiuo pirkimu. Informacija apie vykdytą rinkos konsultaciją skelbiama CVP IS: ID Nr. </w:t>
      </w:r>
      <w:r w:rsidR="00B43152" w:rsidRPr="00D1612D">
        <w:rPr>
          <w:rFonts w:ascii="Times New Roman" w:hAnsi="Times New Roman" w:cs="Times New Roman"/>
          <w:sz w:val="24"/>
          <w:szCs w:val="24"/>
        </w:rPr>
        <w:t>10107105</w:t>
      </w:r>
      <w:r w:rsidR="008D5FDE" w:rsidRPr="00D1612D">
        <w:rPr>
          <w:rFonts w:ascii="Times New Roman" w:eastAsia="Times New Roman" w:hAnsi="Times New Roman" w:cs="Times New Roman"/>
          <w:sz w:val="24"/>
          <w:szCs w:val="24"/>
        </w:rPr>
        <w:t xml:space="preserve">, interneto </w:t>
      </w:r>
      <w:r w:rsidR="008D5FDE" w:rsidRPr="0042224D">
        <w:rPr>
          <w:rFonts w:ascii="Times New Roman" w:eastAsia="Times New Roman" w:hAnsi="Times New Roman" w:cs="Times New Roman"/>
          <w:sz w:val="24"/>
          <w:szCs w:val="24"/>
        </w:rPr>
        <w:t>nuoroda:</w:t>
      </w:r>
      <w:r w:rsidR="0042224D" w:rsidRPr="0042224D">
        <w:rPr>
          <w:rFonts w:ascii="Times New Roman" w:hAnsi="Times New Roman" w:cs="Times New Roman"/>
          <w:sz w:val="24"/>
          <w:szCs w:val="24"/>
        </w:rPr>
        <w:t xml:space="preserve"> https://viesiejipirkimai.lt/epps/pmc/viewPmc.do?resourceId=10107105</w:t>
      </w:r>
    </w:p>
    <w:p w14:paraId="13CB652B" w14:textId="681F70C4"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902088">
        <w:rPr>
          <w:rFonts w:ascii="Times New Roman" w:eastAsia="Times New Roman" w:hAnsi="Times New Roman" w:cs="Times New Roman"/>
          <w:sz w:val="24"/>
          <w:szCs w:val="24"/>
        </w:rPr>
        <w:t>ex</w:t>
      </w:r>
      <w:proofErr w:type="spellEnd"/>
      <w:r w:rsidRPr="00902088">
        <w:rPr>
          <w:rFonts w:ascii="Times New Roman" w:eastAsia="Times New Roman" w:hAnsi="Times New Roman" w:cs="Times New Roman"/>
          <w:sz w:val="24"/>
          <w:szCs w:val="24"/>
        </w:rPr>
        <w:t xml:space="preserve"> ante skaidrumo.</w:t>
      </w:r>
    </w:p>
    <w:p w14:paraId="5DB8F780" w14:textId="14B660CA" w:rsidR="00D0504F" w:rsidRPr="000C7EB9" w:rsidRDefault="00023BB2" w:rsidP="00D0504F">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1.13.</w:t>
      </w:r>
      <w:r w:rsidRPr="00902088">
        <w:rPr>
          <w:rFonts w:ascii="Times New Roman" w:eastAsia="Times New Roman" w:hAnsi="Times New Roman" w:cs="Times New Roman"/>
          <w:sz w:val="24"/>
          <w:szCs w:val="24"/>
        </w:rPr>
        <w:t xml:space="preserve"> Pirkimas neatliekamas naudojantis centralizuotų pirkimų katalogu, nes </w:t>
      </w:r>
      <w:r w:rsidR="00D0504F" w:rsidRPr="000C7EB9">
        <w:rPr>
          <w:rFonts w:ascii="Times New Roman" w:eastAsia="Times New Roman" w:hAnsi="Times New Roman" w:cs="Times New Roman"/>
          <w:sz w:val="24"/>
          <w:szCs w:val="24"/>
        </w:rPr>
        <w:t xml:space="preserve">ketinamų įsigyti prekių kataloge nėra.  </w:t>
      </w:r>
    </w:p>
    <w:p w14:paraId="32CC46FD" w14:textId="1BFBE44F" w:rsidR="00023BB2" w:rsidRPr="00902088" w:rsidRDefault="00023BB2" w:rsidP="00023BB2">
      <w:pPr>
        <w:spacing w:after="0" w:line="240" w:lineRule="auto"/>
        <w:ind w:firstLine="720"/>
        <w:jc w:val="both"/>
        <w:rPr>
          <w:rFonts w:ascii="Times New Roman" w:eastAsia="Times New Roman" w:hAnsi="Times New Roman" w:cs="Times New Roman"/>
          <w:sz w:val="24"/>
          <w:szCs w:val="24"/>
          <w:highlight w:val="green"/>
        </w:rPr>
      </w:pPr>
    </w:p>
    <w:p w14:paraId="347FF9F0" w14:textId="77777777" w:rsidR="00023BB2" w:rsidRPr="00902088" w:rsidRDefault="00023BB2" w:rsidP="00143F73">
      <w:pPr>
        <w:spacing w:after="0" w:line="240" w:lineRule="auto"/>
        <w:ind w:firstLine="720"/>
        <w:jc w:val="both"/>
        <w:rPr>
          <w:rFonts w:ascii="Times New Roman" w:eastAsia="Times New Roman" w:hAnsi="Times New Roman" w:cs="Times New Roman"/>
          <w:sz w:val="24"/>
          <w:szCs w:val="24"/>
          <w:highlight w:val="green"/>
        </w:rPr>
      </w:pPr>
    </w:p>
    <w:p w14:paraId="24BF8A68" w14:textId="2A34E1A5" w:rsidR="00143F73" w:rsidRPr="00D02273" w:rsidRDefault="00143F73" w:rsidP="00143F73">
      <w:pPr>
        <w:spacing w:after="0" w:line="240" w:lineRule="auto"/>
        <w:ind w:firstLine="720"/>
        <w:jc w:val="both"/>
        <w:rPr>
          <w:rFonts w:ascii="Times New Roman" w:eastAsia="Times New Roman" w:hAnsi="Times New Roman" w:cs="Times New Roman"/>
          <w:sz w:val="24"/>
          <w:szCs w:val="24"/>
        </w:rPr>
      </w:pPr>
      <w:r w:rsidRPr="00D02273">
        <w:rPr>
          <w:rFonts w:ascii="Times New Roman" w:eastAsia="Times New Roman" w:hAnsi="Times New Roman" w:cs="Times New Roman"/>
          <w:b/>
          <w:bCs/>
          <w:sz w:val="24"/>
          <w:szCs w:val="24"/>
        </w:rPr>
        <w:t>1.1</w:t>
      </w:r>
      <w:r w:rsidR="00023BB2" w:rsidRPr="00D02273">
        <w:rPr>
          <w:rFonts w:ascii="Times New Roman" w:eastAsia="Times New Roman" w:hAnsi="Times New Roman" w:cs="Times New Roman"/>
          <w:b/>
          <w:bCs/>
          <w:sz w:val="24"/>
          <w:szCs w:val="24"/>
        </w:rPr>
        <w:t>4</w:t>
      </w:r>
      <w:r w:rsidRPr="00D02273">
        <w:rPr>
          <w:rFonts w:ascii="Times New Roman" w:eastAsia="Times New Roman" w:hAnsi="Times New Roman" w:cs="Times New Roman"/>
          <w:b/>
          <w:bCs/>
          <w:sz w:val="24"/>
          <w:szCs w:val="24"/>
        </w:rPr>
        <w:t>.</w:t>
      </w:r>
      <w:r w:rsidRPr="00D02273">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D02273" w:rsidRDefault="00143F73" w:rsidP="00143F73">
      <w:pPr>
        <w:spacing w:after="0" w:line="240" w:lineRule="auto"/>
        <w:ind w:firstLine="720"/>
        <w:jc w:val="both"/>
        <w:rPr>
          <w:rFonts w:ascii="Times New Roman" w:eastAsia="Times New Roman" w:hAnsi="Times New Roman" w:cs="Times New Roman"/>
          <w:sz w:val="24"/>
          <w:szCs w:val="24"/>
        </w:rPr>
      </w:pPr>
      <w:r w:rsidRPr="00D02273">
        <w:rPr>
          <w:rFonts w:ascii="Times New Roman" w:eastAsia="Times New Roman" w:hAnsi="Times New Roman" w:cs="Times New Roman"/>
          <w:b/>
          <w:bCs/>
          <w:sz w:val="24"/>
          <w:szCs w:val="24"/>
        </w:rPr>
        <w:t>1.1</w:t>
      </w:r>
      <w:r w:rsidR="00023BB2" w:rsidRPr="00D02273">
        <w:rPr>
          <w:rFonts w:ascii="Times New Roman" w:eastAsia="Times New Roman" w:hAnsi="Times New Roman" w:cs="Times New Roman"/>
          <w:b/>
          <w:bCs/>
          <w:sz w:val="24"/>
          <w:szCs w:val="24"/>
        </w:rPr>
        <w:t>5</w:t>
      </w:r>
      <w:r w:rsidRPr="00D02273">
        <w:rPr>
          <w:rFonts w:ascii="Times New Roman" w:eastAsia="Times New Roman" w:hAnsi="Times New Roman" w:cs="Times New Roman"/>
          <w:b/>
          <w:bCs/>
          <w:sz w:val="24"/>
          <w:szCs w:val="24"/>
        </w:rPr>
        <w:t>.</w:t>
      </w:r>
      <w:r w:rsidRPr="00D02273">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00023BB2" w:rsidRPr="00D02273">
        <w:rPr>
          <w:rFonts w:ascii="Times New Roman" w:hAnsi="Times New Roman" w:cs="Times New Roman"/>
          <w:sz w:val="24"/>
          <w:szCs w:val="24"/>
        </w:rPr>
        <w:t xml:space="preserve"> </w:t>
      </w:r>
      <w:r w:rsidR="00023BB2" w:rsidRPr="00D02273">
        <w:rPr>
          <w:rFonts w:ascii="Times New Roman" w:eastAsia="Times New Roman" w:hAnsi="Times New Roman" w:cs="Times New Roman"/>
          <w:sz w:val="24"/>
          <w:szCs w:val="24"/>
        </w:rPr>
        <w:t>ir naujausiais pirkimo dokumentų paaiškinimais bei patikslinimais</w:t>
      </w:r>
      <w:r w:rsidRPr="00D02273">
        <w:rPr>
          <w:rFonts w:ascii="Times New Roman" w:eastAsia="Times New Roman" w:hAnsi="Times New Roman" w:cs="Times New Roman"/>
          <w:sz w:val="24"/>
          <w:szCs w:val="24"/>
        </w:rPr>
        <w:t>.</w:t>
      </w:r>
    </w:p>
    <w:p w14:paraId="258CE64E" w14:textId="4CDF2A32" w:rsidR="00156CF5" w:rsidRPr="00D02273" w:rsidRDefault="00156CF5" w:rsidP="00156CF5">
      <w:pPr>
        <w:spacing w:after="0" w:line="240" w:lineRule="auto"/>
        <w:ind w:firstLine="720"/>
        <w:jc w:val="both"/>
        <w:rPr>
          <w:rFonts w:ascii="Times New Roman" w:eastAsia="Times New Roman" w:hAnsi="Times New Roman" w:cs="Times New Roman"/>
          <w:sz w:val="24"/>
          <w:szCs w:val="24"/>
        </w:rPr>
      </w:pPr>
      <w:r w:rsidRPr="00D02273">
        <w:rPr>
          <w:rFonts w:ascii="Times New Roman" w:hAnsi="Times New Roman" w:cs="Times New Roman"/>
          <w:b/>
          <w:bCs/>
          <w:iCs/>
          <w:sz w:val="24"/>
          <w:szCs w:val="24"/>
        </w:rPr>
        <w:t>1.16.</w:t>
      </w:r>
      <w:r w:rsidRPr="00D02273">
        <w:rPr>
          <w:rFonts w:ascii="Times New Roman" w:hAnsi="Times New Roman" w:cs="Times New Roman"/>
          <w:iCs/>
          <w:sz w:val="24"/>
          <w:szCs w:val="24"/>
        </w:rPr>
        <w:t xml:space="preserve"> </w:t>
      </w:r>
      <w:r w:rsidR="00497481" w:rsidRPr="00D02273">
        <w:rPr>
          <w:rFonts w:ascii="Times New Roman" w:hAnsi="Times New Roman" w:cs="Times New Roman"/>
          <w:sz w:val="24"/>
          <w:szCs w:val="24"/>
        </w:rPr>
        <w:t>Stebėtojai dalyvauti Komisijos posėdžiuose nėra kviečiami.</w:t>
      </w:r>
    </w:p>
    <w:p w14:paraId="7310C2C6" w14:textId="77777777" w:rsidR="0037324C" w:rsidRPr="00D02273" w:rsidRDefault="0037324C" w:rsidP="0037324C">
      <w:pPr>
        <w:spacing w:after="0" w:line="240" w:lineRule="auto"/>
        <w:ind w:firstLine="720"/>
        <w:jc w:val="both"/>
        <w:rPr>
          <w:rFonts w:ascii="Times New Roman" w:eastAsiaTheme="minorEastAsia" w:hAnsi="Times New Roman" w:cs="Times New Roman"/>
          <w:b/>
          <w:bCs/>
          <w:sz w:val="24"/>
          <w:szCs w:val="24"/>
          <w:lang w:eastAsia="lt-LT"/>
        </w:rPr>
      </w:pPr>
      <w:r w:rsidRPr="00D02273">
        <w:rPr>
          <w:rFonts w:ascii="Times New Roman" w:eastAsiaTheme="minorEastAsia" w:hAnsi="Times New Roman" w:cs="Times New Roman"/>
          <w:b/>
          <w:bCs/>
          <w:sz w:val="24"/>
          <w:szCs w:val="24"/>
          <w:lang w:eastAsia="lt-LT"/>
        </w:rPr>
        <w:t xml:space="preserve">1.17. Atliekamas žaliasis pirkimas. Pirkimas laikomas žaliuoju vadovaujantis </w:t>
      </w:r>
      <w:hyperlink r:id="rId17" w:history="1">
        <w:r w:rsidRPr="00D02273">
          <w:rPr>
            <w:rFonts w:ascii="Times New Roman" w:eastAsiaTheme="minorEastAsia" w:hAnsi="Times New Roman" w:cs="Times New Roman"/>
            <w:b/>
            <w:bCs/>
            <w:sz w:val="24"/>
            <w:szCs w:val="24"/>
            <w:lang w:eastAsia="lt-LT"/>
          </w:rPr>
          <w:t>Lietuvos Respublikos aplinkos ministro 2011 m. birželio 28 d. įsakymu Nr. D1-508 „Dėl aplinkos apsaugos kriterijų taikymo, vykdant žaliuosius pirkimus, tvarkos aprašo patvirtinimu“</w:t>
        </w:r>
      </w:hyperlink>
      <w:r w:rsidRPr="00D02273">
        <w:rPr>
          <w:rFonts w:ascii="Times New Roman" w:eastAsiaTheme="minorEastAsia" w:hAnsi="Times New Roman" w:cs="Times New Roman"/>
          <w:b/>
          <w:bCs/>
          <w:sz w:val="24"/>
          <w:szCs w:val="24"/>
          <w:lang w:eastAsia="lt-LT"/>
        </w:rPr>
        <w:t xml:space="preserve"> (aktualia redakcija). Reikalavimai nustatyti Pirkimo techninėje specifikacijoje (Priede Nr. 1).</w:t>
      </w:r>
    </w:p>
    <w:p w14:paraId="3DAE3378" w14:textId="717614EF" w:rsidR="00E9379C" w:rsidRPr="00D02273" w:rsidRDefault="00E9379C" w:rsidP="00873FD1">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480CB542" w:rsidR="00143F73" w:rsidRPr="00EC3381" w:rsidRDefault="00143F73" w:rsidP="000B616A">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2</w:t>
      </w:r>
      <w:r w:rsidRPr="00EC3381">
        <w:rPr>
          <w:rFonts w:ascii="Times New Roman" w:eastAsia="Times New Roman" w:hAnsi="Times New Roman" w:cs="Times New Roman"/>
          <w:b/>
          <w:sz w:val="24"/>
          <w:szCs w:val="24"/>
        </w:rPr>
        <w:t>.1.</w:t>
      </w:r>
      <w:r w:rsidRPr="00EC3381">
        <w:rPr>
          <w:rFonts w:ascii="Times New Roman" w:eastAsia="Times New Roman" w:hAnsi="Times New Roman" w:cs="Times New Roman"/>
          <w:sz w:val="24"/>
          <w:szCs w:val="24"/>
        </w:rPr>
        <w:t xml:space="preserve"> </w:t>
      </w:r>
      <w:r w:rsidRPr="00EC3381">
        <w:rPr>
          <w:rFonts w:ascii="Times New Roman" w:eastAsia="Times New Roman" w:hAnsi="Times New Roman" w:cs="Times New Roman"/>
          <w:b/>
          <w:sz w:val="24"/>
          <w:szCs w:val="24"/>
        </w:rPr>
        <w:t>Pirkimo objektas</w:t>
      </w:r>
      <w:r w:rsidRPr="00EC3381">
        <w:rPr>
          <w:rFonts w:ascii="Times New Roman" w:eastAsia="Times New Roman" w:hAnsi="Times New Roman" w:cs="Times New Roman"/>
          <w:sz w:val="24"/>
          <w:szCs w:val="24"/>
        </w:rPr>
        <w:t xml:space="preserve"> </w:t>
      </w:r>
      <w:r w:rsidR="000B616A" w:rsidRPr="00EC3381">
        <w:rPr>
          <w:rFonts w:ascii="Times New Roman" w:eastAsia="Times New Roman" w:hAnsi="Times New Roman" w:cs="Times New Roman"/>
          <w:sz w:val="24"/>
          <w:szCs w:val="24"/>
        </w:rPr>
        <w:t>–</w:t>
      </w:r>
      <w:r w:rsidRPr="00EC3381">
        <w:rPr>
          <w:rFonts w:ascii="Times New Roman" w:eastAsia="Times New Roman" w:hAnsi="Times New Roman" w:cs="Times New Roman"/>
          <w:sz w:val="24"/>
          <w:szCs w:val="24"/>
        </w:rPr>
        <w:t xml:space="preserve"> </w:t>
      </w:r>
      <w:r w:rsidR="000B616A" w:rsidRPr="00EC3381">
        <w:rPr>
          <w:rFonts w:ascii="Times New Roman" w:eastAsiaTheme="minorEastAsia" w:hAnsi="Times New Roman" w:cs="Times New Roman"/>
          <w:sz w:val="24"/>
          <w:szCs w:val="24"/>
          <w:lang w:eastAsia="lt-LT"/>
        </w:rPr>
        <w:t xml:space="preserve">įrangos odontologijai 2 </w:t>
      </w:r>
      <w:r w:rsidR="000B616A" w:rsidRPr="00EC3381">
        <w:rPr>
          <w:rFonts w:ascii="Times New Roman" w:eastAsiaTheme="minorEastAsia" w:hAnsi="Times New Roman" w:cs="Times New Roman"/>
          <w:b/>
          <w:bCs/>
          <w:sz w:val="24"/>
          <w:szCs w:val="24"/>
          <w:lang w:eastAsia="lt-LT"/>
        </w:rPr>
        <w:t>(</w:t>
      </w:r>
      <w:proofErr w:type="spellStart"/>
      <w:r w:rsidR="000B616A" w:rsidRPr="00EC3381">
        <w:rPr>
          <w:rFonts w:ascii="Times New Roman" w:eastAsiaTheme="minorEastAsia" w:hAnsi="Times New Roman" w:cs="Times New Roman"/>
          <w:sz w:val="24"/>
          <w:szCs w:val="24"/>
          <w:lang w:eastAsia="lt-LT"/>
        </w:rPr>
        <w:t>simuliacinis</w:t>
      </w:r>
      <w:proofErr w:type="spellEnd"/>
      <w:r w:rsidR="000B616A" w:rsidRPr="00EC3381">
        <w:rPr>
          <w:rFonts w:ascii="Times New Roman" w:eastAsiaTheme="minorEastAsia" w:hAnsi="Times New Roman" w:cs="Times New Roman"/>
          <w:sz w:val="24"/>
          <w:szCs w:val="24"/>
          <w:lang w:eastAsia="lt-LT"/>
        </w:rPr>
        <w:t xml:space="preserve"> bazinis įrenginys su kėdutėm ir komplektacija darbui, kompresoriai kėdėms, klinikiniai siurbliai,</w:t>
      </w:r>
      <w:r w:rsidR="000B616A" w:rsidRPr="00EC3381">
        <w:rPr>
          <w:rFonts w:ascii="Times New Roman" w:eastAsiaTheme="minorEastAsia" w:hAnsi="Times New Roman" w:cs="Times New Roman"/>
          <w:b/>
          <w:bCs/>
          <w:sz w:val="24"/>
          <w:szCs w:val="24"/>
          <w:lang w:eastAsia="lt-LT"/>
        </w:rPr>
        <w:t xml:space="preserve"> </w:t>
      </w:r>
      <w:r w:rsidR="000B616A" w:rsidRPr="00EC3381">
        <w:rPr>
          <w:rFonts w:ascii="Times New Roman" w:eastAsiaTheme="minorEastAsia" w:hAnsi="Times New Roman" w:cs="Times New Roman"/>
          <w:sz w:val="24"/>
          <w:szCs w:val="24"/>
          <w:lang w:eastAsia="lt-LT"/>
        </w:rPr>
        <w:t>centrinės sistemos).</w:t>
      </w:r>
      <w:r w:rsidR="000B616A" w:rsidRPr="00EC3381">
        <w:rPr>
          <w:rFonts w:ascii="Times New Roman" w:eastAsia="Times New Roman" w:hAnsi="Times New Roman" w:cs="Times New Roman"/>
          <w:sz w:val="24"/>
          <w:szCs w:val="24"/>
        </w:rPr>
        <w:t xml:space="preserve"> </w:t>
      </w:r>
      <w:r w:rsidRPr="00EC3381">
        <w:rPr>
          <w:rFonts w:ascii="Times New Roman" w:eastAsia="Calibri" w:hAnsi="Times New Roman" w:cs="Times New Roman"/>
          <w:sz w:val="24"/>
          <w:szCs w:val="24"/>
          <w:lang w:eastAsia="lt-LT"/>
        </w:rPr>
        <w:t xml:space="preserve">Pagrindinis BVPŽ kodas </w:t>
      </w:r>
      <w:r w:rsidR="00B112FE" w:rsidRPr="00EC3381">
        <w:rPr>
          <w:rFonts w:ascii="Times New Roman" w:eastAsia="Calibri" w:hAnsi="Times New Roman" w:cs="Times New Roman"/>
          <w:sz w:val="24"/>
          <w:szCs w:val="24"/>
          <w:lang w:eastAsia="lt-LT"/>
        </w:rPr>
        <w:t xml:space="preserve">33100000-1 </w:t>
      </w:r>
      <w:r w:rsidR="00EC3381" w:rsidRPr="00EC3381">
        <w:rPr>
          <w:rFonts w:ascii="Times New Roman" w:eastAsia="Calibri" w:hAnsi="Times New Roman" w:cs="Times New Roman"/>
          <w:sz w:val="24"/>
          <w:szCs w:val="24"/>
          <w:lang w:eastAsia="lt-LT"/>
        </w:rPr>
        <w:t>(</w:t>
      </w:r>
      <w:r w:rsidR="00B112FE" w:rsidRPr="00EC3381">
        <w:rPr>
          <w:rFonts w:ascii="Times New Roman" w:eastAsia="Calibri" w:hAnsi="Times New Roman" w:cs="Times New Roman"/>
          <w:sz w:val="24"/>
          <w:szCs w:val="24"/>
          <w:lang w:eastAsia="lt-LT"/>
        </w:rPr>
        <w:t>Medicinos įranga</w:t>
      </w:r>
      <w:r w:rsidR="00EC3381" w:rsidRPr="00EC3381">
        <w:rPr>
          <w:rFonts w:ascii="Times New Roman" w:eastAsia="Calibri" w:hAnsi="Times New Roman" w:cs="Times New Roman"/>
          <w:sz w:val="24"/>
          <w:szCs w:val="24"/>
          <w:lang w:eastAsia="lt-LT"/>
        </w:rPr>
        <w:t>),</w:t>
      </w:r>
      <w:r w:rsidR="00B112FE" w:rsidRPr="00EC3381">
        <w:rPr>
          <w:rFonts w:ascii="Times New Roman" w:eastAsia="Calibri" w:hAnsi="Times New Roman" w:cs="Times New Roman"/>
          <w:sz w:val="24"/>
          <w:szCs w:val="24"/>
          <w:lang w:eastAsia="lt-LT"/>
        </w:rPr>
        <w:t xml:space="preserve"> </w:t>
      </w:r>
      <w:r w:rsidRPr="00EC3381">
        <w:rPr>
          <w:rFonts w:ascii="Times New Roman" w:eastAsia="Calibri" w:hAnsi="Times New Roman" w:cs="Times New Roman"/>
          <w:sz w:val="24"/>
          <w:szCs w:val="24"/>
          <w:lang w:eastAsia="lt-LT"/>
        </w:rPr>
        <w:t xml:space="preserve">papildomas BVPŽ kodas </w:t>
      </w:r>
      <w:r w:rsidR="00502E25" w:rsidRPr="00502E25">
        <w:rPr>
          <w:rFonts w:ascii="Times New Roman" w:eastAsia="Calibri" w:hAnsi="Times New Roman" w:cs="Times New Roman"/>
          <w:sz w:val="24"/>
          <w:szCs w:val="24"/>
          <w:lang w:eastAsia="lt-LT"/>
        </w:rPr>
        <w:t xml:space="preserve">39162000-5 </w:t>
      </w:r>
      <w:r w:rsidR="00502E25">
        <w:rPr>
          <w:rFonts w:ascii="Times New Roman" w:eastAsia="Calibri" w:hAnsi="Times New Roman" w:cs="Times New Roman"/>
          <w:sz w:val="24"/>
          <w:szCs w:val="24"/>
          <w:lang w:eastAsia="lt-LT"/>
        </w:rPr>
        <w:t>(</w:t>
      </w:r>
      <w:r w:rsidR="00502E25" w:rsidRPr="00502E25">
        <w:rPr>
          <w:rFonts w:ascii="Times New Roman" w:eastAsia="Calibri" w:hAnsi="Times New Roman" w:cs="Times New Roman"/>
          <w:sz w:val="24"/>
          <w:szCs w:val="24"/>
          <w:lang w:eastAsia="lt-LT"/>
        </w:rPr>
        <w:t>Mokymo įranga</w:t>
      </w:r>
      <w:r w:rsidR="00502E25">
        <w:rPr>
          <w:rFonts w:ascii="Times New Roman" w:eastAsia="Calibri" w:hAnsi="Times New Roman" w:cs="Times New Roman"/>
          <w:sz w:val="24"/>
          <w:szCs w:val="24"/>
          <w:lang w:eastAsia="lt-LT"/>
        </w:rPr>
        <w:t xml:space="preserve">), </w:t>
      </w:r>
      <w:r w:rsidR="00B763E8">
        <w:rPr>
          <w:rFonts w:ascii="Times New Roman" w:eastAsia="Calibri" w:hAnsi="Times New Roman" w:cs="Times New Roman"/>
          <w:sz w:val="24"/>
          <w:szCs w:val="24"/>
          <w:lang w:eastAsia="lt-LT"/>
        </w:rPr>
        <w:t>3</w:t>
      </w:r>
      <w:r w:rsidR="00B763E8" w:rsidRPr="00B763E8">
        <w:rPr>
          <w:rFonts w:ascii="Times New Roman" w:eastAsia="Calibri" w:hAnsi="Times New Roman" w:cs="Times New Roman"/>
          <w:sz w:val="24"/>
          <w:szCs w:val="24"/>
          <w:lang w:eastAsia="lt-LT"/>
        </w:rPr>
        <w:t xml:space="preserve">3192400-6 </w:t>
      </w:r>
      <w:r w:rsidR="00B763E8">
        <w:rPr>
          <w:rFonts w:ascii="Times New Roman" w:eastAsia="Calibri" w:hAnsi="Times New Roman" w:cs="Times New Roman"/>
          <w:sz w:val="24"/>
          <w:szCs w:val="24"/>
          <w:lang w:eastAsia="lt-LT"/>
        </w:rPr>
        <w:t>(</w:t>
      </w:r>
      <w:r w:rsidR="00B763E8" w:rsidRPr="00B763E8">
        <w:rPr>
          <w:rFonts w:ascii="Times New Roman" w:eastAsia="Calibri" w:hAnsi="Times New Roman" w:cs="Times New Roman"/>
          <w:sz w:val="24"/>
          <w:szCs w:val="24"/>
          <w:lang w:eastAsia="lt-LT"/>
        </w:rPr>
        <w:t>Stomatologinė darbo įranga</w:t>
      </w:r>
      <w:r w:rsidR="00B763E8">
        <w:rPr>
          <w:rFonts w:ascii="Times New Roman" w:eastAsia="Calibri" w:hAnsi="Times New Roman" w:cs="Times New Roman"/>
          <w:sz w:val="24"/>
          <w:szCs w:val="24"/>
          <w:lang w:eastAsia="lt-LT"/>
        </w:rPr>
        <w:t>)</w:t>
      </w:r>
      <w:r w:rsidR="003F201F">
        <w:rPr>
          <w:rFonts w:ascii="Times New Roman" w:eastAsia="Calibri" w:hAnsi="Times New Roman" w:cs="Times New Roman"/>
          <w:sz w:val="24"/>
          <w:szCs w:val="24"/>
          <w:lang w:eastAsia="lt-LT"/>
        </w:rPr>
        <w:t>,</w:t>
      </w:r>
      <w:r w:rsidR="00B763E8">
        <w:rPr>
          <w:rFonts w:ascii="Times New Roman" w:eastAsia="Calibri" w:hAnsi="Times New Roman" w:cs="Times New Roman"/>
          <w:sz w:val="24"/>
          <w:szCs w:val="24"/>
          <w:lang w:eastAsia="lt-LT"/>
        </w:rPr>
        <w:t xml:space="preserve"> </w:t>
      </w:r>
      <w:r w:rsidR="00171AE1" w:rsidRPr="00171AE1">
        <w:rPr>
          <w:rFonts w:ascii="Times New Roman" w:eastAsia="Calibri" w:hAnsi="Times New Roman" w:cs="Times New Roman"/>
          <w:sz w:val="24"/>
          <w:szCs w:val="24"/>
          <w:lang w:eastAsia="lt-LT"/>
        </w:rPr>
        <w:t>42122410-7 Medicininės paskirties siurbliai</w:t>
      </w:r>
      <w:r w:rsidR="00171AE1">
        <w:rPr>
          <w:rFonts w:ascii="Times New Roman" w:eastAsia="Calibri" w:hAnsi="Times New Roman" w:cs="Times New Roman"/>
          <w:sz w:val="24"/>
          <w:szCs w:val="24"/>
          <w:lang w:eastAsia="lt-LT"/>
        </w:rPr>
        <w:t xml:space="preserve">. </w:t>
      </w:r>
      <w:r w:rsidRPr="00EC3381">
        <w:rPr>
          <w:rFonts w:ascii="Times New Roman" w:eastAsia="Times New Roman" w:hAnsi="Times New Roman" w:cs="Times New Roman"/>
          <w:sz w:val="24"/>
          <w:szCs w:val="24"/>
        </w:rPr>
        <w:t>Pirkimo objekto aprašymas pateiktas</w:t>
      </w:r>
      <w:r w:rsidRPr="00EC3381">
        <w:rPr>
          <w:rFonts w:ascii="Times New Roman" w:eastAsia="Times New Roman" w:hAnsi="Times New Roman" w:cs="Times New Roman"/>
          <w:b/>
          <w:sz w:val="24"/>
          <w:szCs w:val="24"/>
        </w:rPr>
        <w:t xml:space="preserve"> </w:t>
      </w:r>
      <w:r w:rsidRPr="00EC3381">
        <w:rPr>
          <w:rFonts w:ascii="Times New Roman" w:eastAsia="Times New Roman" w:hAnsi="Times New Roman" w:cs="Times New Roman"/>
          <w:sz w:val="24"/>
          <w:szCs w:val="24"/>
        </w:rPr>
        <w:t xml:space="preserve">konkurso sąlygų 1 priede „Techninė specifikacija“ (toliau - Techninė specifikacija). </w:t>
      </w:r>
    </w:p>
    <w:p w14:paraId="58749EF9" w14:textId="254749E0" w:rsidR="00143F73" w:rsidRPr="00902088" w:rsidRDefault="00143F73" w:rsidP="00171AE1">
      <w:pPr>
        <w:spacing w:after="0" w:line="240" w:lineRule="auto"/>
        <w:ind w:firstLine="720"/>
        <w:jc w:val="both"/>
        <w:rPr>
          <w:rFonts w:ascii="Times New Roman" w:eastAsia="Times New Roman" w:hAnsi="Times New Roman" w:cs="Times New Roman"/>
          <w:color w:val="000000"/>
          <w:sz w:val="24"/>
          <w:szCs w:val="24"/>
        </w:rPr>
      </w:pPr>
      <w:r w:rsidRPr="00902088">
        <w:rPr>
          <w:rFonts w:ascii="Times New Roman" w:eastAsia="Times New Roman" w:hAnsi="Times New Roman" w:cs="Times New Roman"/>
          <w:b/>
          <w:color w:val="000000"/>
          <w:sz w:val="24"/>
          <w:szCs w:val="24"/>
        </w:rPr>
        <w:t>2.2</w:t>
      </w:r>
      <w:r w:rsidRPr="00902088">
        <w:rPr>
          <w:rFonts w:ascii="Times New Roman" w:eastAsia="Times New Roman" w:hAnsi="Times New Roman" w:cs="Times New Roman"/>
          <w:color w:val="000000"/>
          <w:sz w:val="24"/>
          <w:szCs w:val="24"/>
        </w:rPr>
        <w:t>.</w:t>
      </w:r>
      <w:r w:rsidR="00171AE1">
        <w:rPr>
          <w:rFonts w:ascii="Times New Roman" w:eastAsia="Times New Roman" w:hAnsi="Times New Roman" w:cs="Times New Roman"/>
          <w:color w:val="000000"/>
          <w:sz w:val="24"/>
          <w:szCs w:val="24"/>
        </w:rPr>
        <w:t xml:space="preserve"> </w:t>
      </w:r>
      <w:r w:rsidRPr="00902088">
        <w:rPr>
          <w:rFonts w:ascii="Times New Roman" w:eastAsia="Times New Roman" w:hAnsi="Times New Roman" w:cs="Times New Roman"/>
          <w:b/>
          <w:color w:val="000000"/>
          <w:sz w:val="24"/>
          <w:szCs w:val="24"/>
        </w:rPr>
        <w:t>Pirkimo objektas yra skaidomas į</w:t>
      </w:r>
      <w:r w:rsidR="00171AE1">
        <w:rPr>
          <w:rFonts w:ascii="Times New Roman" w:eastAsia="Times New Roman" w:hAnsi="Times New Roman" w:cs="Times New Roman"/>
          <w:b/>
          <w:color w:val="000000"/>
          <w:sz w:val="24"/>
          <w:szCs w:val="24"/>
        </w:rPr>
        <w:t xml:space="preserve"> </w:t>
      </w:r>
      <w:r w:rsidR="00E0484F">
        <w:rPr>
          <w:rFonts w:ascii="Times New Roman" w:eastAsia="Times New Roman" w:hAnsi="Times New Roman" w:cs="Times New Roman"/>
          <w:b/>
          <w:color w:val="000000"/>
          <w:sz w:val="24"/>
          <w:szCs w:val="24"/>
        </w:rPr>
        <w:t xml:space="preserve">3 </w:t>
      </w:r>
      <w:r w:rsidRPr="00902088">
        <w:rPr>
          <w:rFonts w:ascii="Times New Roman" w:eastAsia="Calibri" w:hAnsi="Times New Roman" w:cs="Times New Roman"/>
          <w:b/>
          <w:sz w:val="24"/>
          <w:szCs w:val="24"/>
        </w:rPr>
        <w:t>pirkimo objekto dalis</w:t>
      </w:r>
      <w:r w:rsidRPr="00902088">
        <w:rPr>
          <w:rFonts w:ascii="Times New Roman" w:eastAsia="Times New Roman" w:hAnsi="Times New Roman" w:cs="Times New Roman"/>
          <w:color w:val="000000"/>
          <w:sz w:val="24"/>
          <w:szCs w:val="24"/>
        </w:rPr>
        <w:t xml:space="preserve">. Tiekėjas gali teikti pasiūlymą vienai (pilnai), kelioms (pilnoms) arba visoms (pilnoms) pirkimo objekto dalims. </w:t>
      </w:r>
      <w:r w:rsidRPr="00902088">
        <w:rPr>
          <w:rFonts w:ascii="Times New Roman" w:eastAsia="Times New Roman" w:hAnsi="Times New Roman" w:cs="Times New Roman"/>
          <w:sz w:val="24"/>
          <w:szCs w:val="24"/>
        </w:rPr>
        <w:t>Konkurso dalyvių skaičius neribojamas.</w:t>
      </w:r>
      <w:r w:rsidRPr="00902088">
        <w:rPr>
          <w:rFonts w:ascii="Times New Roman" w:eastAsia="Calibri" w:hAnsi="Times New Roman" w:cs="Times New Roman"/>
          <w:sz w:val="24"/>
          <w:szCs w:val="24"/>
        </w:rPr>
        <w:t xml:space="preserve"> </w:t>
      </w:r>
      <w:r w:rsidR="0072102C" w:rsidRPr="00E0484F">
        <w:rPr>
          <w:rFonts w:ascii="Times New Roman" w:eastAsia="Calibri" w:hAnsi="Times New Roman" w:cs="Times New Roman"/>
          <w:sz w:val="24"/>
          <w:szCs w:val="24"/>
        </w:rPr>
        <w:t xml:space="preserve">Bus sudaroma viena sutartis dėl pirkimo dalių, dėl kurių laimėtoju nustatytas tas pats tiekėjas. </w:t>
      </w:r>
      <w:r w:rsidRPr="00E0484F">
        <w:rPr>
          <w:rFonts w:ascii="Times New Roman" w:eastAsia="Times New Roman" w:hAnsi="Times New Roman" w:cs="Times New Roman"/>
          <w:color w:val="000000"/>
          <w:sz w:val="24"/>
          <w:szCs w:val="24"/>
        </w:rPr>
        <w:t>Pirkimo objektų dalių pavadinimai:</w:t>
      </w:r>
    </w:p>
    <w:p w14:paraId="0D03AA43" w14:textId="7E04B903" w:rsidR="00143F73" w:rsidRPr="001E337E" w:rsidRDefault="00143F73" w:rsidP="00143F73">
      <w:pPr>
        <w:spacing w:after="0" w:line="240" w:lineRule="auto"/>
        <w:ind w:firstLine="720"/>
        <w:jc w:val="both"/>
        <w:rPr>
          <w:rFonts w:ascii="Times New Roman" w:eastAsia="Times New Roman" w:hAnsi="Times New Roman" w:cs="Times New Roman"/>
          <w:b/>
          <w:sz w:val="24"/>
          <w:szCs w:val="24"/>
          <w:lang w:eastAsia="lt-LT"/>
        </w:rPr>
      </w:pPr>
      <w:r w:rsidRPr="001E337E">
        <w:rPr>
          <w:rFonts w:ascii="Times New Roman" w:eastAsia="Times New Roman" w:hAnsi="Times New Roman" w:cs="Times New Roman"/>
          <w:b/>
          <w:sz w:val="24"/>
          <w:szCs w:val="24"/>
        </w:rPr>
        <w:t xml:space="preserve">2.2.1. </w:t>
      </w:r>
      <w:r w:rsidR="00D57D7E" w:rsidRPr="001E337E">
        <w:rPr>
          <w:rFonts w:ascii="Times New Roman" w:eastAsia="Times New Roman" w:hAnsi="Times New Roman" w:cs="Times New Roman"/>
          <w:b/>
          <w:sz w:val="24"/>
          <w:szCs w:val="24"/>
        </w:rPr>
        <w:t xml:space="preserve">1 </w:t>
      </w:r>
      <w:r w:rsidRPr="001E337E">
        <w:rPr>
          <w:rFonts w:ascii="Times New Roman" w:eastAsia="Times New Roman" w:hAnsi="Times New Roman" w:cs="Times New Roman"/>
          <w:b/>
          <w:sz w:val="24"/>
          <w:szCs w:val="24"/>
        </w:rPr>
        <w:t xml:space="preserve">pirkimo objekto dalis: </w:t>
      </w:r>
      <w:proofErr w:type="spellStart"/>
      <w:r w:rsidR="00E225E3" w:rsidRPr="001E337E">
        <w:rPr>
          <w:rFonts w:ascii="Times New Roman" w:eastAsia="Times New Roman" w:hAnsi="Times New Roman" w:cs="Times New Roman"/>
          <w:bCs/>
          <w:sz w:val="24"/>
          <w:szCs w:val="24"/>
        </w:rPr>
        <w:t>Simuliacinis</w:t>
      </w:r>
      <w:proofErr w:type="spellEnd"/>
      <w:r w:rsidR="00E225E3" w:rsidRPr="001E337E">
        <w:rPr>
          <w:rFonts w:ascii="Times New Roman" w:eastAsia="Times New Roman" w:hAnsi="Times New Roman" w:cs="Times New Roman"/>
          <w:bCs/>
          <w:sz w:val="24"/>
          <w:szCs w:val="24"/>
        </w:rPr>
        <w:t xml:space="preserve"> bazinis įrenginys su </w:t>
      </w:r>
      <w:proofErr w:type="spellStart"/>
      <w:r w:rsidR="00E225E3" w:rsidRPr="001E337E">
        <w:rPr>
          <w:rFonts w:ascii="Times New Roman" w:eastAsia="Times New Roman" w:hAnsi="Times New Roman" w:cs="Times New Roman"/>
          <w:bCs/>
          <w:sz w:val="24"/>
          <w:szCs w:val="24"/>
        </w:rPr>
        <w:t>kedutėm</w:t>
      </w:r>
      <w:proofErr w:type="spellEnd"/>
      <w:r w:rsidR="00E225E3" w:rsidRPr="001E337E">
        <w:rPr>
          <w:rFonts w:ascii="Times New Roman" w:eastAsia="Times New Roman" w:hAnsi="Times New Roman" w:cs="Times New Roman"/>
          <w:bCs/>
          <w:sz w:val="24"/>
          <w:szCs w:val="24"/>
        </w:rPr>
        <w:t xml:space="preserve"> ir komplektacija darbui </w:t>
      </w:r>
      <w:r w:rsidRPr="001E337E">
        <w:rPr>
          <w:rFonts w:ascii="Times New Roman" w:eastAsia="Times New Roman" w:hAnsi="Times New Roman" w:cs="Times New Roman"/>
          <w:bCs/>
          <w:sz w:val="24"/>
          <w:szCs w:val="24"/>
        </w:rPr>
        <w:t>(toliau – 1 pirkimo objekto dalis)</w:t>
      </w:r>
      <w:r w:rsidRPr="001E337E">
        <w:rPr>
          <w:rFonts w:ascii="Times New Roman" w:eastAsia="Times New Roman" w:hAnsi="Times New Roman" w:cs="Times New Roman"/>
          <w:bCs/>
          <w:sz w:val="24"/>
          <w:szCs w:val="24"/>
          <w:lang w:eastAsia="lt-LT"/>
        </w:rPr>
        <w:t>:</w:t>
      </w:r>
    </w:p>
    <w:p w14:paraId="60A7886E" w14:textId="75EDB7CB" w:rsidR="00143F73" w:rsidRPr="001E337E" w:rsidRDefault="00143F73" w:rsidP="00143F73">
      <w:pPr>
        <w:spacing w:after="0" w:line="240" w:lineRule="auto"/>
        <w:ind w:firstLine="720"/>
        <w:jc w:val="both"/>
        <w:rPr>
          <w:rFonts w:ascii="Times New Roman" w:eastAsia="Times New Roman" w:hAnsi="Times New Roman" w:cs="Times New Roman"/>
          <w:b/>
          <w:sz w:val="24"/>
          <w:szCs w:val="24"/>
          <w:lang w:eastAsia="lt-LT"/>
        </w:rPr>
      </w:pPr>
      <w:r w:rsidRPr="001E337E">
        <w:rPr>
          <w:rFonts w:ascii="Times New Roman" w:eastAsia="Times New Roman" w:hAnsi="Times New Roman" w:cs="Times New Roman"/>
          <w:b/>
          <w:sz w:val="24"/>
          <w:szCs w:val="24"/>
        </w:rPr>
        <w:t>2.2.2. 2 pirkimo objekto dalis:</w:t>
      </w:r>
      <w:r w:rsidR="009B5A0A" w:rsidRPr="001E337E">
        <w:rPr>
          <w:rFonts w:ascii="Times New Roman" w:eastAsia="Calibri" w:hAnsi="Times New Roman" w:cs="Times New Roman"/>
          <w:b/>
          <w:bCs/>
          <w:sz w:val="24"/>
          <w:szCs w:val="24"/>
          <w:lang w:eastAsia="zh-CN"/>
        </w:rPr>
        <w:t xml:space="preserve"> </w:t>
      </w:r>
      <w:r w:rsidR="009B5A0A" w:rsidRPr="001E337E">
        <w:rPr>
          <w:rFonts w:ascii="Times New Roman" w:eastAsia="Calibri" w:hAnsi="Times New Roman" w:cs="Times New Roman"/>
          <w:sz w:val="24"/>
          <w:szCs w:val="24"/>
          <w:lang w:eastAsia="zh-CN"/>
        </w:rPr>
        <w:t>Kompresoriaus (-</w:t>
      </w:r>
      <w:proofErr w:type="spellStart"/>
      <w:r w:rsidR="009B5A0A" w:rsidRPr="001E337E">
        <w:rPr>
          <w:rFonts w:ascii="Times New Roman" w:eastAsia="Calibri" w:hAnsi="Times New Roman" w:cs="Times New Roman"/>
          <w:sz w:val="24"/>
          <w:szCs w:val="24"/>
          <w:lang w:eastAsia="zh-CN"/>
        </w:rPr>
        <w:t>ių</w:t>
      </w:r>
      <w:proofErr w:type="spellEnd"/>
      <w:r w:rsidR="009B5A0A" w:rsidRPr="001E337E">
        <w:rPr>
          <w:rFonts w:ascii="Times New Roman" w:eastAsia="Calibri" w:hAnsi="Times New Roman" w:cs="Times New Roman"/>
          <w:sz w:val="24"/>
          <w:szCs w:val="24"/>
          <w:lang w:eastAsia="zh-CN"/>
        </w:rPr>
        <w:t xml:space="preserve">) sistema klinikiniams baziniams įrenginiams ir </w:t>
      </w:r>
      <w:proofErr w:type="spellStart"/>
      <w:r w:rsidR="009B5A0A" w:rsidRPr="001E337E">
        <w:rPr>
          <w:rFonts w:ascii="Times New Roman" w:eastAsia="Calibri" w:hAnsi="Times New Roman" w:cs="Times New Roman"/>
          <w:sz w:val="24"/>
          <w:szCs w:val="24"/>
          <w:lang w:eastAsia="zh-CN"/>
        </w:rPr>
        <w:t>simuliatoriams</w:t>
      </w:r>
      <w:proofErr w:type="spellEnd"/>
      <w:r w:rsidR="00B047EC" w:rsidRPr="001E337E">
        <w:rPr>
          <w:rFonts w:ascii="Times New Roman" w:eastAsia="Calibri" w:hAnsi="Times New Roman" w:cs="Times New Roman"/>
          <w:sz w:val="24"/>
          <w:szCs w:val="24"/>
          <w:lang w:eastAsia="zh-CN"/>
        </w:rPr>
        <w:t xml:space="preserve"> </w:t>
      </w:r>
      <w:r w:rsidRPr="001E337E">
        <w:rPr>
          <w:rFonts w:ascii="Times New Roman" w:eastAsia="Times New Roman" w:hAnsi="Times New Roman" w:cs="Times New Roman"/>
          <w:bCs/>
          <w:sz w:val="24"/>
          <w:szCs w:val="24"/>
        </w:rPr>
        <w:t>(toliau – 2 pirkimo objekto dalis)</w:t>
      </w:r>
      <w:r w:rsidRPr="001E337E">
        <w:rPr>
          <w:rFonts w:ascii="Times New Roman" w:eastAsia="Times New Roman" w:hAnsi="Times New Roman" w:cs="Times New Roman"/>
          <w:bCs/>
          <w:sz w:val="24"/>
          <w:szCs w:val="24"/>
          <w:lang w:eastAsia="lt-LT"/>
        </w:rPr>
        <w:t>:</w:t>
      </w:r>
    </w:p>
    <w:p w14:paraId="1629D7BA" w14:textId="72D0CE86" w:rsidR="00143F73" w:rsidRPr="001E337E" w:rsidRDefault="00E0484F" w:rsidP="00143F73">
      <w:pPr>
        <w:spacing w:after="0" w:line="240" w:lineRule="auto"/>
        <w:ind w:firstLine="720"/>
        <w:jc w:val="both"/>
        <w:rPr>
          <w:rFonts w:ascii="Times New Roman" w:eastAsia="Times New Roman" w:hAnsi="Times New Roman" w:cs="Times New Roman"/>
          <w:sz w:val="24"/>
          <w:szCs w:val="24"/>
          <w:lang w:eastAsia="lt-LT"/>
        </w:rPr>
      </w:pPr>
      <w:r w:rsidRPr="001E337E">
        <w:rPr>
          <w:rFonts w:ascii="Times New Roman" w:eastAsia="Times New Roman" w:hAnsi="Times New Roman" w:cs="Times New Roman"/>
          <w:b/>
          <w:sz w:val="24"/>
          <w:szCs w:val="24"/>
        </w:rPr>
        <w:t>2.2.3. 3 pirkimo objekto dalis</w:t>
      </w:r>
      <w:r w:rsidR="008116E6" w:rsidRPr="001E337E">
        <w:rPr>
          <w:rFonts w:ascii="Times New Roman" w:eastAsia="Times New Roman" w:hAnsi="Times New Roman" w:cs="Times New Roman"/>
          <w:b/>
          <w:sz w:val="24"/>
          <w:szCs w:val="24"/>
        </w:rPr>
        <w:t xml:space="preserve">: </w:t>
      </w:r>
      <w:r w:rsidR="00285C04" w:rsidRPr="001E337E">
        <w:rPr>
          <w:rFonts w:ascii="Times New Roman" w:eastAsia="Arial Unicode MS" w:hAnsi="Times New Roman" w:cs="Times New Roman"/>
          <w:sz w:val="24"/>
          <w:szCs w:val="24"/>
        </w:rPr>
        <w:t>Klinikinio (-</w:t>
      </w:r>
      <w:proofErr w:type="spellStart"/>
      <w:r w:rsidR="00285C04" w:rsidRPr="001E337E">
        <w:rPr>
          <w:rFonts w:ascii="Times New Roman" w:eastAsia="Arial Unicode MS" w:hAnsi="Times New Roman" w:cs="Times New Roman"/>
          <w:sz w:val="24"/>
          <w:szCs w:val="24"/>
        </w:rPr>
        <w:t>ių</w:t>
      </w:r>
      <w:proofErr w:type="spellEnd"/>
      <w:r w:rsidR="00285C04" w:rsidRPr="001E337E">
        <w:rPr>
          <w:rFonts w:ascii="Times New Roman" w:eastAsia="Arial Unicode MS" w:hAnsi="Times New Roman" w:cs="Times New Roman"/>
          <w:sz w:val="24"/>
          <w:szCs w:val="24"/>
        </w:rPr>
        <w:t>) siurblio (-</w:t>
      </w:r>
      <w:proofErr w:type="spellStart"/>
      <w:r w:rsidR="00285C04" w:rsidRPr="001E337E">
        <w:rPr>
          <w:rFonts w:ascii="Times New Roman" w:eastAsia="Arial Unicode MS" w:hAnsi="Times New Roman" w:cs="Times New Roman"/>
          <w:sz w:val="24"/>
          <w:szCs w:val="24"/>
        </w:rPr>
        <w:t>ių</w:t>
      </w:r>
      <w:proofErr w:type="spellEnd"/>
      <w:r w:rsidR="00285C04" w:rsidRPr="001E337E">
        <w:rPr>
          <w:rFonts w:ascii="Times New Roman" w:eastAsia="Arial Unicode MS" w:hAnsi="Times New Roman" w:cs="Times New Roman"/>
          <w:sz w:val="24"/>
          <w:szCs w:val="24"/>
        </w:rPr>
        <w:t>)  sistema</w:t>
      </w:r>
      <w:r w:rsidR="00285C04" w:rsidRPr="001E337E">
        <w:rPr>
          <w:sz w:val="24"/>
          <w:szCs w:val="24"/>
          <w:lang w:val="pt-BR"/>
        </w:rPr>
        <w:t xml:space="preserve"> </w:t>
      </w:r>
      <w:r w:rsidR="00285C04" w:rsidRPr="001E337E">
        <w:rPr>
          <w:rFonts w:ascii="Times New Roman" w:eastAsia="Arial Unicode MS" w:hAnsi="Times New Roman" w:cs="Times New Roman"/>
          <w:sz w:val="24"/>
          <w:szCs w:val="24"/>
        </w:rPr>
        <w:t>su išmania valdymo sistema (bloku)</w:t>
      </w:r>
      <w:r w:rsidR="007200B4" w:rsidRPr="001E337E">
        <w:rPr>
          <w:rFonts w:ascii="Times New Roman" w:eastAsia="Arial Unicode MS" w:hAnsi="Times New Roman" w:cs="Times New Roman"/>
          <w:sz w:val="24"/>
          <w:szCs w:val="24"/>
        </w:rPr>
        <w:t xml:space="preserve"> </w:t>
      </w:r>
      <w:r w:rsidR="007200B4" w:rsidRPr="001E337E">
        <w:rPr>
          <w:rFonts w:ascii="Times New Roman" w:eastAsia="Times New Roman" w:hAnsi="Times New Roman" w:cs="Times New Roman"/>
          <w:bCs/>
          <w:sz w:val="24"/>
          <w:szCs w:val="24"/>
        </w:rPr>
        <w:t>(toliau – 3 pirkimo objekto dalis)</w:t>
      </w:r>
      <w:r w:rsidR="007200B4" w:rsidRPr="001E337E">
        <w:rPr>
          <w:rFonts w:ascii="Times New Roman" w:eastAsia="Times New Roman" w:hAnsi="Times New Roman" w:cs="Times New Roman"/>
          <w:bCs/>
          <w:sz w:val="24"/>
          <w:szCs w:val="24"/>
          <w:lang w:eastAsia="lt-LT"/>
        </w:rPr>
        <w:t>:</w:t>
      </w:r>
    </w:p>
    <w:p w14:paraId="62617EC2" w14:textId="77777777"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1E337E">
        <w:rPr>
          <w:rFonts w:ascii="Times New Roman" w:eastAsia="Times New Roman" w:hAnsi="Times New Roman" w:cs="Times New Roman"/>
          <w:b/>
          <w:bCs/>
          <w:sz w:val="24"/>
          <w:szCs w:val="24"/>
        </w:rPr>
        <w:t>2.3.</w:t>
      </w:r>
      <w:r w:rsidRPr="001E337E">
        <w:rPr>
          <w:rFonts w:ascii="Times New Roman" w:eastAsia="Times New Roman" w:hAnsi="Times New Roman" w:cs="Times New Roman"/>
          <w:sz w:val="24"/>
          <w:szCs w:val="24"/>
        </w:rPr>
        <w:t xml:space="preserve"> Alternatyvius pasiūlymus teikti draudžiama.</w:t>
      </w:r>
      <w:r w:rsidRPr="00902088">
        <w:rPr>
          <w:rFonts w:ascii="Times New Roman" w:eastAsia="Times New Roman" w:hAnsi="Times New Roman" w:cs="Times New Roman"/>
          <w:sz w:val="24"/>
          <w:szCs w:val="24"/>
        </w:rPr>
        <w:t xml:space="preserve"> </w:t>
      </w:r>
    </w:p>
    <w:p w14:paraId="1F0943DD" w14:textId="62886006" w:rsidR="00864C41" w:rsidRPr="0019404B" w:rsidRDefault="00143F73" w:rsidP="00704DD8">
      <w:pPr>
        <w:spacing w:after="0" w:line="240" w:lineRule="auto"/>
        <w:ind w:firstLine="709"/>
        <w:contextualSpacing/>
        <w:jc w:val="both"/>
        <w:rPr>
          <w:rFonts w:ascii="Times New Roman" w:eastAsia="Calibri" w:hAnsi="Times New Roman" w:cs="Times New Roman"/>
          <w:sz w:val="24"/>
          <w:szCs w:val="24"/>
        </w:rPr>
      </w:pPr>
      <w:r w:rsidRPr="0019404B">
        <w:rPr>
          <w:rFonts w:ascii="Times New Roman" w:eastAsia="Calibri" w:hAnsi="Times New Roman" w:cs="Times New Roman"/>
          <w:b/>
          <w:bCs/>
          <w:sz w:val="24"/>
          <w:szCs w:val="24"/>
        </w:rPr>
        <w:t xml:space="preserve">2.4. </w:t>
      </w:r>
      <w:bookmarkStart w:id="0" w:name="_Hlk65138909"/>
      <w:r w:rsidRPr="0019404B">
        <w:rPr>
          <w:rFonts w:ascii="Times New Roman" w:eastAsia="Calibri" w:hAnsi="Times New Roman" w:cs="Times New Roman"/>
          <w:bCs/>
          <w:sz w:val="24"/>
          <w:szCs w:val="24"/>
        </w:rPr>
        <w:t>Pirkimui skirta lėšų suma eurais be PVM – ne daugiau kaip</w:t>
      </w:r>
      <w:r w:rsidR="002859D7" w:rsidRPr="0019404B">
        <w:rPr>
          <w:rFonts w:ascii="Times New Roman" w:eastAsia="Calibri" w:hAnsi="Times New Roman" w:cs="Times New Roman"/>
          <w:sz w:val="24"/>
          <w:szCs w:val="24"/>
        </w:rPr>
        <w:t xml:space="preserve"> </w:t>
      </w:r>
      <w:r w:rsidR="00516D60" w:rsidRPr="0019404B">
        <w:rPr>
          <w:rFonts w:ascii="Times New Roman" w:eastAsia="Calibri" w:hAnsi="Times New Roman" w:cs="Times New Roman"/>
          <w:b/>
          <w:bCs/>
          <w:sz w:val="24"/>
          <w:szCs w:val="24"/>
        </w:rPr>
        <w:t>1</w:t>
      </w:r>
      <w:r w:rsidR="003E536B" w:rsidRPr="0019404B">
        <w:rPr>
          <w:rFonts w:ascii="Times New Roman" w:eastAsia="Calibri" w:hAnsi="Times New Roman" w:cs="Times New Roman"/>
          <w:b/>
          <w:bCs/>
          <w:sz w:val="24"/>
          <w:szCs w:val="24"/>
        </w:rPr>
        <w:t>.</w:t>
      </w:r>
      <w:r w:rsidR="00516D60" w:rsidRPr="0019404B">
        <w:rPr>
          <w:rFonts w:ascii="Times New Roman" w:eastAsia="Calibri" w:hAnsi="Times New Roman" w:cs="Times New Roman"/>
          <w:b/>
          <w:bCs/>
          <w:sz w:val="24"/>
          <w:szCs w:val="24"/>
        </w:rPr>
        <w:t>314</w:t>
      </w:r>
      <w:r w:rsidR="006E7C4A" w:rsidRPr="0019404B">
        <w:rPr>
          <w:rFonts w:ascii="Times New Roman" w:eastAsia="Calibri" w:hAnsi="Times New Roman" w:cs="Times New Roman"/>
          <w:b/>
          <w:bCs/>
          <w:sz w:val="24"/>
          <w:szCs w:val="24"/>
        </w:rPr>
        <w:t>.</w:t>
      </w:r>
      <w:r w:rsidR="00516D60" w:rsidRPr="0019404B">
        <w:rPr>
          <w:rFonts w:ascii="Times New Roman" w:eastAsia="Calibri" w:hAnsi="Times New Roman" w:cs="Times New Roman"/>
          <w:b/>
          <w:bCs/>
          <w:sz w:val="24"/>
          <w:szCs w:val="24"/>
        </w:rPr>
        <w:t>140</w:t>
      </w:r>
      <w:r w:rsidR="00E924F7" w:rsidRPr="0019404B">
        <w:rPr>
          <w:rFonts w:ascii="Times New Roman" w:eastAsia="Calibri" w:hAnsi="Times New Roman" w:cs="Times New Roman"/>
          <w:b/>
          <w:bCs/>
          <w:sz w:val="24"/>
          <w:szCs w:val="24"/>
        </w:rPr>
        <w:t>,00</w:t>
      </w:r>
      <w:r w:rsidR="00516D60" w:rsidRPr="0019404B">
        <w:rPr>
          <w:rFonts w:ascii="Times New Roman" w:eastAsia="Calibri" w:hAnsi="Times New Roman" w:cs="Times New Roman"/>
          <w:b/>
          <w:bCs/>
          <w:sz w:val="24"/>
          <w:szCs w:val="24"/>
        </w:rPr>
        <w:t xml:space="preserve"> </w:t>
      </w:r>
      <w:r w:rsidR="003057C5" w:rsidRPr="0019404B">
        <w:rPr>
          <w:rFonts w:ascii="Times New Roman" w:eastAsia="Calibri" w:hAnsi="Times New Roman" w:cs="Times New Roman"/>
          <w:b/>
          <w:bCs/>
          <w:sz w:val="24"/>
          <w:szCs w:val="24"/>
        </w:rPr>
        <w:t xml:space="preserve">EUR </w:t>
      </w:r>
      <w:r w:rsidR="00516D60" w:rsidRPr="0019404B">
        <w:rPr>
          <w:rFonts w:ascii="Times New Roman" w:eastAsia="Calibri" w:hAnsi="Times New Roman" w:cs="Times New Roman"/>
          <w:b/>
          <w:bCs/>
          <w:sz w:val="24"/>
          <w:szCs w:val="24"/>
        </w:rPr>
        <w:t>be</w:t>
      </w:r>
      <w:r w:rsidR="003057C5" w:rsidRPr="0019404B">
        <w:rPr>
          <w:rFonts w:ascii="Times New Roman" w:eastAsia="Calibri" w:hAnsi="Times New Roman" w:cs="Times New Roman"/>
          <w:b/>
          <w:bCs/>
          <w:sz w:val="24"/>
          <w:szCs w:val="24"/>
        </w:rPr>
        <w:t xml:space="preserve"> PVM</w:t>
      </w:r>
      <w:r w:rsidR="00762AC7" w:rsidRPr="0019404B">
        <w:rPr>
          <w:rFonts w:ascii="Times New Roman" w:eastAsia="Calibri" w:hAnsi="Times New Roman" w:cs="Times New Roman"/>
          <w:b/>
          <w:bCs/>
          <w:sz w:val="24"/>
          <w:szCs w:val="24"/>
        </w:rPr>
        <w:t>:</w:t>
      </w:r>
    </w:p>
    <w:p w14:paraId="11A9D6B6" w14:textId="0A1DFFA2" w:rsidR="00143F73" w:rsidRPr="0019404B" w:rsidRDefault="00864C41" w:rsidP="00635B25">
      <w:pPr>
        <w:pStyle w:val="prastasiniatinklio"/>
        <w:ind w:firstLine="709"/>
        <w:rPr>
          <w:rFonts w:ascii="Times New Roman" w:hAnsi="Times New Roman" w:cs="Times New Roman"/>
          <w:b/>
          <w:sz w:val="24"/>
          <w:szCs w:val="24"/>
        </w:rPr>
      </w:pPr>
      <w:r w:rsidRPr="0019404B">
        <w:rPr>
          <w:rFonts w:ascii="Times New Roman" w:eastAsia="Calibri" w:hAnsi="Times New Roman" w:cs="Times New Roman"/>
          <w:b/>
          <w:bCs/>
          <w:sz w:val="24"/>
          <w:szCs w:val="24"/>
        </w:rPr>
        <w:t>2.4.1.</w:t>
      </w:r>
      <w:r w:rsidRPr="0019404B">
        <w:rPr>
          <w:rFonts w:ascii="Times New Roman" w:eastAsia="Calibri" w:hAnsi="Times New Roman" w:cs="Times New Roman"/>
          <w:sz w:val="24"/>
          <w:szCs w:val="24"/>
        </w:rPr>
        <w:t xml:space="preserve"> </w:t>
      </w:r>
      <w:r w:rsidR="003277F7" w:rsidRPr="0019404B">
        <w:rPr>
          <w:rFonts w:ascii="Times New Roman" w:eastAsia="Times New Roman" w:hAnsi="Times New Roman" w:cs="Times New Roman"/>
          <w:bCs/>
          <w:color w:val="000000"/>
          <w:sz w:val="24"/>
          <w:szCs w:val="24"/>
        </w:rPr>
        <w:t xml:space="preserve">1 </w:t>
      </w:r>
      <w:r w:rsidRPr="0019404B">
        <w:rPr>
          <w:rFonts w:ascii="Times New Roman" w:eastAsia="Times New Roman" w:hAnsi="Times New Roman" w:cs="Times New Roman"/>
          <w:bCs/>
          <w:color w:val="000000"/>
          <w:sz w:val="24"/>
          <w:szCs w:val="24"/>
        </w:rPr>
        <w:t>pirkimo objekto dalia</w:t>
      </w:r>
      <w:r w:rsidR="00635B25" w:rsidRPr="0019404B">
        <w:rPr>
          <w:rFonts w:ascii="Times New Roman" w:eastAsia="Times New Roman" w:hAnsi="Times New Roman" w:cs="Times New Roman"/>
          <w:bCs/>
          <w:color w:val="000000"/>
          <w:sz w:val="24"/>
          <w:szCs w:val="24"/>
        </w:rPr>
        <w:t>i</w:t>
      </w:r>
      <w:r w:rsidR="00635B25" w:rsidRPr="0019404B">
        <w:rPr>
          <w:rFonts w:ascii="Times New Roman" w:eastAsia="Times New Roman" w:hAnsi="Times New Roman" w:cs="Times New Roman"/>
          <w:b/>
          <w:color w:val="000000"/>
          <w:sz w:val="24"/>
          <w:szCs w:val="24"/>
        </w:rPr>
        <w:t xml:space="preserve"> </w:t>
      </w:r>
      <w:r w:rsidR="00635B25" w:rsidRPr="0019404B">
        <w:rPr>
          <w:rFonts w:ascii="Times New Roman" w:eastAsia="Times New Roman" w:hAnsi="Times New Roman" w:cs="Times New Roman"/>
          <w:bCs/>
          <w:color w:val="000000"/>
          <w:sz w:val="24"/>
          <w:szCs w:val="24"/>
        </w:rPr>
        <w:t xml:space="preserve">- </w:t>
      </w:r>
      <w:r w:rsidR="00635B25" w:rsidRPr="0019404B">
        <w:rPr>
          <w:rFonts w:ascii="Times New Roman" w:eastAsia="Calibri" w:hAnsi="Times New Roman" w:cs="Times New Roman"/>
          <w:b/>
          <w:sz w:val="24"/>
          <w:szCs w:val="24"/>
        </w:rPr>
        <w:t xml:space="preserve">ne daugiau </w:t>
      </w:r>
      <w:r w:rsidR="00635B25" w:rsidRPr="0019404B">
        <w:rPr>
          <w:rFonts w:ascii="Times New Roman" w:hAnsi="Times New Roman" w:cs="Times New Roman"/>
          <w:b/>
          <w:color w:val="242424"/>
          <w:sz w:val="24"/>
          <w:szCs w:val="24"/>
        </w:rPr>
        <w:t xml:space="preserve">kaip </w:t>
      </w:r>
      <w:r w:rsidR="00E51294" w:rsidRPr="0019404B">
        <w:rPr>
          <w:rFonts w:ascii="Times New Roman" w:hAnsi="Times New Roman" w:cs="Times New Roman"/>
          <w:b/>
          <w:color w:val="242424"/>
          <w:sz w:val="24"/>
          <w:szCs w:val="24"/>
        </w:rPr>
        <w:t>1.</w:t>
      </w:r>
      <w:r w:rsidR="00EA408B" w:rsidRPr="0019404B">
        <w:rPr>
          <w:rFonts w:ascii="Times New Roman" w:hAnsi="Times New Roman" w:cs="Times New Roman"/>
          <w:b/>
          <w:color w:val="242424"/>
          <w:sz w:val="24"/>
          <w:szCs w:val="24"/>
        </w:rPr>
        <w:t xml:space="preserve">057.320,00 </w:t>
      </w:r>
      <w:r w:rsidR="00635B25" w:rsidRPr="0019404B">
        <w:rPr>
          <w:rFonts w:ascii="Times New Roman" w:hAnsi="Times New Roman" w:cs="Times New Roman"/>
          <w:b/>
          <w:sz w:val="24"/>
          <w:szCs w:val="24"/>
        </w:rPr>
        <w:t>EUR be PVM;</w:t>
      </w:r>
    </w:p>
    <w:p w14:paraId="173A160D" w14:textId="51AE7A30" w:rsidR="003277F7" w:rsidRPr="0019404B" w:rsidRDefault="003277F7" w:rsidP="00704DD8">
      <w:pPr>
        <w:spacing w:after="0" w:line="240" w:lineRule="auto"/>
        <w:ind w:firstLine="709"/>
        <w:contextualSpacing/>
        <w:jc w:val="both"/>
        <w:rPr>
          <w:rFonts w:ascii="Times New Roman" w:eastAsia="Times New Roman" w:hAnsi="Times New Roman" w:cs="Times New Roman"/>
          <w:bCs/>
          <w:color w:val="000000"/>
          <w:sz w:val="24"/>
          <w:szCs w:val="24"/>
        </w:rPr>
      </w:pPr>
      <w:r w:rsidRPr="0019404B">
        <w:rPr>
          <w:rFonts w:ascii="Times New Roman" w:eastAsia="Times New Roman" w:hAnsi="Times New Roman" w:cs="Times New Roman"/>
          <w:b/>
          <w:color w:val="000000"/>
          <w:sz w:val="24"/>
          <w:szCs w:val="24"/>
        </w:rPr>
        <w:t>2.4.2.</w:t>
      </w:r>
      <w:r w:rsidRPr="0019404B">
        <w:rPr>
          <w:rFonts w:ascii="Times New Roman" w:eastAsia="Times New Roman" w:hAnsi="Times New Roman" w:cs="Times New Roman"/>
          <w:bCs/>
          <w:color w:val="000000"/>
          <w:sz w:val="24"/>
          <w:szCs w:val="24"/>
        </w:rPr>
        <w:t xml:space="preserve"> 2 pirkimo objekto daliai</w:t>
      </w:r>
      <w:r w:rsidR="000B1000" w:rsidRPr="0019404B">
        <w:rPr>
          <w:rFonts w:ascii="Times New Roman" w:eastAsia="Times New Roman" w:hAnsi="Times New Roman" w:cs="Times New Roman"/>
          <w:bCs/>
          <w:color w:val="000000"/>
          <w:sz w:val="24"/>
          <w:szCs w:val="24"/>
        </w:rPr>
        <w:t xml:space="preserve"> -</w:t>
      </w:r>
      <w:r w:rsidR="00F27223" w:rsidRPr="0019404B">
        <w:rPr>
          <w:rFonts w:ascii="Times New Roman" w:eastAsia="Times New Roman" w:hAnsi="Times New Roman" w:cs="Times New Roman"/>
          <w:bCs/>
          <w:color w:val="000000"/>
          <w:sz w:val="24"/>
          <w:szCs w:val="24"/>
        </w:rPr>
        <w:t xml:space="preserve"> </w:t>
      </w:r>
      <w:r w:rsidR="00F27223" w:rsidRPr="0019404B">
        <w:rPr>
          <w:rFonts w:ascii="Times New Roman" w:eastAsia="Calibri" w:hAnsi="Times New Roman" w:cs="Times New Roman"/>
          <w:b/>
          <w:sz w:val="24"/>
          <w:szCs w:val="24"/>
        </w:rPr>
        <w:t xml:space="preserve">ne daugiau </w:t>
      </w:r>
      <w:r w:rsidR="00F27223" w:rsidRPr="0019404B">
        <w:rPr>
          <w:rFonts w:ascii="Times New Roman" w:hAnsi="Times New Roman" w:cs="Times New Roman"/>
          <w:b/>
          <w:color w:val="242424"/>
          <w:sz w:val="24"/>
          <w:szCs w:val="24"/>
        </w:rPr>
        <w:t>kaip</w:t>
      </w:r>
      <w:r w:rsidR="00B07093" w:rsidRPr="0019404B">
        <w:rPr>
          <w:rFonts w:ascii="Times New Roman" w:hAnsi="Times New Roman" w:cs="Times New Roman"/>
          <w:b/>
          <w:color w:val="242424"/>
          <w:sz w:val="24"/>
          <w:szCs w:val="24"/>
        </w:rPr>
        <w:t xml:space="preserve"> </w:t>
      </w:r>
      <w:r w:rsidR="00516D60" w:rsidRPr="0019404B">
        <w:rPr>
          <w:rFonts w:ascii="Times New Roman" w:hAnsi="Times New Roman" w:cs="Times New Roman"/>
          <w:b/>
          <w:color w:val="242424"/>
          <w:sz w:val="24"/>
          <w:szCs w:val="24"/>
        </w:rPr>
        <w:t>141</w:t>
      </w:r>
      <w:r w:rsidR="00B07093" w:rsidRPr="0019404B">
        <w:rPr>
          <w:rFonts w:ascii="Times New Roman" w:hAnsi="Times New Roman" w:cs="Times New Roman"/>
          <w:b/>
          <w:color w:val="242424"/>
          <w:sz w:val="24"/>
          <w:szCs w:val="24"/>
        </w:rPr>
        <w:t>.</w:t>
      </w:r>
      <w:r w:rsidR="00516D60" w:rsidRPr="0019404B">
        <w:rPr>
          <w:rFonts w:ascii="Times New Roman" w:hAnsi="Times New Roman" w:cs="Times New Roman"/>
          <w:b/>
          <w:color w:val="242424"/>
          <w:sz w:val="24"/>
          <w:szCs w:val="24"/>
        </w:rPr>
        <w:t>600,00</w:t>
      </w:r>
      <w:r w:rsidR="00B07093" w:rsidRPr="0019404B">
        <w:rPr>
          <w:rFonts w:ascii="Times New Roman" w:hAnsi="Times New Roman" w:cs="Times New Roman"/>
          <w:b/>
          <w:color w:val="242424"/>
          <w:sz w:val="24"/>
          <w:szCs w:val="24"/>
        </w:rPr>
        <w:t xml:space="preserve"> </w:t>
      </w:r>
      <w:r w:rsidR="00B07093" w:rsidRPr="0019404B">
        <w:rPr>
          <w:rFonts w:ascii="Times New Roman" w:hAnsi="Times New Roman" w:cs="Times New Roman"/>
          <w:b/>
          <w:sz w:val="24"/>
          <w:szCs w:val="24"/>
        </w:rPr>
        <w:t>EUR be PVM</w:t>
      </w:r>
      <w:r w:rsidR="00B07093" w:rsidRPr="0019404B">
        <w:rPr>
          <w:rFonts w:ascii="Times New Roman" w:hAnsi="Times New Roman" w:cs="Times New Roman"/>
          <w:bCs/>
          <w:sz w:val="24"/>
          <w:szCs w:val="24"/>
        </w:rPr>
        <w:t>;</w:t>
      </w:r>
    </w:p>
    <w:p w14:paraId="223F7651" w14:textId="4C5A0E19" w:rsidR="003277F7" w:rsidRPr="0019404B" w:rsidRDefault="003277F7" w:rsidP="00704DD8">
      <w:pPr>
        <w:spacing w:after="0" w:line="240" w:lineRule="auto"/>
        <w:ind w:firstLine="709"/>
        <w:contextualSpacing/>
        <w:jc w:val="both"/>
        <w:rPr>
          <w:rFonts w:ascii="Times New Roman" w:eastAsia="Calibri" w:hAnsi="Times New Roman" w:cs="Times New Roman"/>
          <w:bCs/>
          <w:sz w:val="24"/>
          <w:szCs w:val="24"/>
        </w:rPr>
      </w:pPr>
      <w:r w:rsidRPr="0019404B">
        <w:rPr>
          <w:rFonts w:ascii="Times New Roman" w:eastAsia="Times New Roman" w:hAnsi="Times New Roman" w:cs="Times New Roman"/>
          <w:b/>
          <w:color w:val="000000"/>
          <w:sz w:val="24"/>
          <w:szCs w:val="24"/>
        </w:rPr>
        <w:t xml:space="preserve">2.4.3. </w:t>
      </w:r>
      <w:r w:rsidRPr="0019404B">
        <w:rPr>
          <w:rFonts w:ascii="Times New Roman" w:eastAsia="Times New Roman" w:hAnsi="Times New Roman" w:cs="Times New Roman"/>
          <w:bCs/>
          <w:color w:val="000000"/>
          <w:sz w:val="24"/>
          <w:szCs w:val="24"/>
        </w:rPr>
        <w:t>3 pirkimo objekto daliai</w:t>
      </w:r>
      <w:r w:rsidR="00F27223" w:rsidRPr="0019404B">
        <w:rPr>
          <w:rFonts w:ascii="Times New Roman" w:eastAsia="Times New Roman" w:hAnsi="Times New Roman" w:cs="Times New Roman"/>
          <w:bCs/>
          <w:color w:val="000000"/>
          <w:sz w:val="24"/>
          <w:szCs w:val="24"/>
        </w:rPr>
        <w:t xml:space="preserve"> -</w:t>
      </w:r>
      <w:r w:rsidR="00F27223" w:rsidRPr="0019404B">
        <w:rPr>
          <w:rFonts w:ascii="Times New Roman" w:eastAsia="Calibri" w:hAnsi="Times New Roman" w:cs="Times New Roman"/>
          <w:b/>
          <w:sz w:val="24"/>
          <w:szCs w:val="24"/>
        </w:rPr>
        <w:t xml:space="preserve"> ne daugiau </w:t>
      </w:r>
      <w:r w:rsidR="00F27223" w:rsidRPr="0019404B">
        <w:rPr>
          <w:rFonts w:ascii="Times New Roman" w:hAnsi="Times New Roman" w:cs="Times New Roman"/>
          <w:b/>
          <w:color w:val="242424"/>
          <w:sz w:val="24"/>
          <w:szCs w:val="24"/>
        </w:rPr>
        <w:t>kaip</w:t>
      </w:r>
      <w:r w:rsidR="00516D60" w:rsidRPr="0019404B">
        <w:rPr>
          <w:rFonts w:ascii="Times New Roman" w:hAnsi="Times New Roman" w:cs="Times New Roman"/>
          <w:b/>
          <w:color w:val="242424"/>
          <w:sz w:val="24"/>
          <w:szCs w:val="24"/>
        </w:rPr>
        <w:t xml:space="preserve"> </w:t>
      </w:r>
      <w:r w:rsidR="00B07093" w:rsidRPr="0019404B">
        <w:rPr>
          <w:rFonts w:ascii="Times New Roman" w:hAnsi="Times New Roman" w:cs="Times New Roman"/>
          <w:b/>
          <w:color w:val="242424"/>
          <w:sz w:val="24"/>
          <w:szCs w:val="24"/>
        </w:rPr>
        <w:t xml:space="preserve">115.220,00 </w:t>
      </w:r>
      <w:r w:rsidR="00B07093" w:rsidRPr="0019404B">
        <w:rPr>
          <w:rFonts w:ascii="Times New Roman" w:hAnsi="Times New Roman" w:cs="Times New Roman"/>
          <w:b/>
          <w:sz w:val="24"/>
          <w:szCs w:val="24"/>
        </w:rPr>
        <w:t>EUR be PVM.</w:t>
      </w:r>
    </w:p>
    <w:bookmarkEnd w:id="0"/>
    <w:p w14:paraId="183C2EC8" w14:textId="77777777" w:rsidR="00156CF5" w:rsidRPr="00B8558D" w:rsidRDefault="00156CF5" w:rsidP="00156CF5">
      <w:pPr>
        <w:spacing w:after="0" w:line="240" w:lineRule="auto"/>
        <w:ind w:firstLine="720"/>
        <w:jc w:val="both"/>
        <w:rPr>
          <w:rFonts w:ascii="Times New Roman" w:hAnsi="Times New Roman"/>
          <w:sz w:val="24"/>
          <w:szCs w:val="24"/>
          <w:lang w:eastAsia="lt-LT"/>
        </w:rPr>
      </w:pPr>
      <w:r w:rsidRPr="0019404B">
        <w:rPr>
          <w:rFonts w:ascii="Times New Roman" w:hAnsi="Times New Roman"/>
          <w:b/>
          <w:bCs/>
          <w:sz w:val="24"/>
          <w:szCs w:val="24"/>
          <w:lang w:eastAsia="lt-LT"/>
        </w:rPr>
        <w:t>2.5.</w:t>
      </w:r>
      <w:r w:rsidRPr="0019404B">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r w:rsidRPr="00B8558D">
        <w:rPr>
          <w:rFonts w:ascii="Times New Roman" w:hAnsi="Times New Roman"/>
          <w:sz w:val="24"/>
          <w:szCs w:val="24"/>
          <w:lang w:eastAsia="lt-LT"/>
        </w:rPr>
        <w:t xml:space="preserve"> </w:t>
      </w:r>
    </w:p>
    <w:p w14:paraId="57DB7CBB" w14:textId="77777777"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90208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90208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902088" w:rsidRDefault="00143F73" w:rsidP="00143F73">
      <w:pPr>
        <w:spacing w:after="0" w:line="240" w:lineRule="auto"/>
        <w:ind w:firstLine="630"/>
        <w:jc w:val="both"/>
        <w:rPr>
          <w:rFonts w:ascii="Times New Roman" w:eastAsia="Calibri" w:hAnsi="Times New Roman" w:cs="Times New Roman"/>
          <w:sz w:val="24"/>
          <w:szCs w:val="24"/>
        </w:rPr>
      </w:pPr>
      <w:r w:rsidRPr="00D026DC">
        <w:rPr>
          <w:rFonts w:ascii="Times New Roman" w:eastAsia="Times New Roman" w:hAnsi="Times New Roman" w:cs="Times New Roman"/>
          <w:b/>
          <w:sz w:val="24"/>
          <w:szCs w:val="24"/>
          <w:lang w:eastAsia="lt-LT"/>
        </w:rPr>
        <w:t>3.1.</w:t>
      </w:r>
      <w:r w:rsidRPr="00D026DC">
        <w:rPr>
          <w:rFonts w:ascii="Times New Roman" w:eastAsia="Times New Roman" w:hAnsi="Times New Roman" w:cs="Times New Roman"/>
          <w:sz w:val="24"/>
          <w:szCs w:val="24"/>
          <w:lang w:eastAsia="lt-LT"/>
        </w:rPr>
        <w:t xml:space="preserve"> Tiekėjas, dalyvaujantis pirkime, turi įrodyti, kad nėra </w:t>
      </w:r>
      <w:r w:rsidRPr="00D026DC">
        <w:rPr>
          <w:rFonts w:ascii="Times New Roman" w:eastAsia="Calibri" w:hAnsi="Times New Roman" w:cs="Times New Roman"/>
          <w:sz w:val="24"/>
          <w:szCs w:val="24"/>
        </w:rPr>
        <w:t>jo pašalinimo pagrindų</w:t>
      </w:r>
      <w:r w:rsidRPr="00D026DC">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sąlygų 3.7 punkte nurodytų pašalinimo pagrindų. </w:t>
      </w:r>
      <w:r w:rsidRPr="00D026DC">
        <w:rPr>
          <w:rFonts w:ascii="Times New Roman" w:eastAsia="Calibri" w:hAnsi="Times New Roman" w:cs="Times New Roman"/>
          <w:sz w:val="24"/>
          <w:szCs w:val="24"/>
        </w:rPr>
        <w:t xml:space="preserve">EBVPD forma pateikiama šių sąlygų 3 priede (EBVPD pildomas jį įkėlus į interneto svetainę </w:t>
      </w:r>
      <w:hyperlink r:id="rId18" w:history="1">
        <w:r w:rsidRPr="00D026DC">
          <w:rPr>
            <w:rFonts w:ascii="Times New Roman" w:hAnsi="Times New Roman" w:cs="Times New Roman"/>
            <w:color w:val="0066CC"/>
            <w:sz w:val="24"/>
            <w:szCs w:val="24"/>
            <w:u w:val="single"/>
          </w:rPr>
          <w:t>https://ebvpd.eviesiejipirkimai.lt/espd-web/</w:t>
        </w:r>
      </w:hyperlink>
      <w:r w:rsidRPr="00D026DC">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3.2.</w:t>
      </w:r>
      <w:r w:rsidRPr="00902088">
        <w:rPr>
          <w:rFonts w:ascii="Times New Roman" w:eastAsia="Calibri" w:hAnsi="Times New Roman" w:cs="Times New Roman"/>
          <w:sz w:val="24"/>
          <w:szCs w:val="24"/>
        </w:rPr>
        <w:t xml:space="preserve"> </w:t>
      </w:r>
      <w:r w:rsidR="00023BB2" w:rsidRPr="00902088">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1" w:name="_Hlk63680006"/>
      <w:r w:rsidRPr="00902088">
        <w:rPr>
          <w:rFonts w:ascii="Times New Roman" w:eastAsia="Calibri" w:hAnsi="Times New Roman" w:cs="Times New Roman"/>
          <w:b/>
          <w:color w:val="000000"/>
          <w:sz w:val="24"/>
          <w:szCs w:val="24"/>
        </w:rPr>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D026DC"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3.3.2.</w:t>
      </w:r>
      <w:r w:rsidRPr="00902088">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w:t>
      </w:r>
      <w:r w:rsidRPr="00D026DC">
        <w:rPr>
          <w:rFonts w:ascii="Times New Roman" w:eastAsia="Calibri" w:hAnsi="Times New Roman" w:cs="Times New Roman"/>
          <w:sz w:val="24"/>
          <w:szCs w:val="24"/>
        </w:rPr>
        <w:t>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D026DC">
        <w:rPr>
          <w:rFonts w:ascii="Times New Roman" w:eastAsia="Calibri" w:hAnsi="Times New Roman" w:cs="Times New Roman"/>
          <w:b/>
          <w:sz w:val="24"/>
          <w:szCs w:val="24"/>
        </w:rPr>
        <w:t>3.4.</w:t>
      </w:r>
      <w:r w:rsidRPr="00D026DC">
        <w:rPr>
          <w:rFonts w:ascii="Times New Roman" w:eastAsia="Calibri" w:hAnsi="Times New Roman" w:cs="Times New Roman"/>
          <w:sz w:val="24"/>
          <w:szCs w:val="24"/>
        </w:rPr>
        <w:t xml:space="preserve"> Jeigu bendrą pasiūlymą pateikia tiekėjų grupė pašalinimo pagrindai</w:t>
      </w:r>
      <w:r w:rsidRPr="00902088">
        <w:rPr>
          <w:rFonts w:ascii="Times New Roman" w:eastAsia="Calibri" w:hAnsi="Times New Roman" w:cs="Times New Roman"/>
          <w:sz w:val="24"/>
          <w:szCs w:val="24"/>
        </w:rPr>
        <w:t xml:space="preserve">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1"/>
    <w:p w14:paraId="457E0C95" w14:textId="77777777" w:rsidR="00902088" w:rsidRPr="00902088"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Lentelstinklelis"/>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414F1D">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414F1D">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414F1D">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414F1D">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414F1D">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414F1D">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414F1D">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414F1D">
            <w:pPr>
              <w:jc w:val="both"/>
              <w:rPr>
                <w:rFonts w:eastAsia="Calibri"/>
                <w:lang w:val="lt-LT" w:eastAsia="lt-LT"/>
              </w:rPr>
            </w:pPr>
          </w:p>
          <w:p w14:paraId="60BF06D6" w14:textId="77777777" w:rsidR="001C4EE1" w:rsidRPr="00902088" w:rsidRDefault="001C4EE1" w:rsidP="00414F1D">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414F1D">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414F1D">
            <w:pPr>
              <w:jc w:val="both"/>
              <w:rPr>
                <w:rFonts w:eastAsia="Calibri"/>
                <w:lang w:val="lt-LT" w:eastAsia="lt-LT"/>
              </w:rPr>
            </w:pPr>
          </w:p>
          <w:p w14:paraId="6994FE88" w14:textId="77777777" w:rsidR="001C4EE1" w:rsidRPr="00902088" w:rsidRDefault="001C4EE1" w:rsidP="00414F1D">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414F1D">
            <w:pPr>
              <w:jc w:val="both"/>
              <w:rPr>
                <w:rFonts w:eastAsia="Calibri"/>
                <w:lang w:val="lt-LT" w:eastAsia="lt-LT"/>
              </w:rPr>
            </w:pPr>
          </w:p>
          <w:p w14:paraId="4EA825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Default="001C4EE1" w:rsidP="00414F1D">
            <w:pPr>
              <w:jc w:val="both"/>
              <w:rPr>
                <w:rFonts w:eastAsia="Calibri"/>
                <w:lang w:val="lt-LT" w:eastAsia="lt-LT"/>
              </w:rPr>
            </w:pPr>
          </w:p>
          <w:p w14:paraId="39730A77" w14:textId="77777777" w:rsidR="001C4EE1" w:rsidRPr="00902088" w:rsidRDefault="001C4EE1" w:rsidP="00414F1D">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414F1D">
            <w:pPr>
              <w:jc w:val="both"/>
              <w:rPr>
                <w:rFonts w:eastAsia="Calibri"/>
                <w:lang w:val="lt-LT" w:eastAsia="lt-LT"/>
              </w:rPr>
            </w:pPr>
          </w:p>
        </w:tc>
      </w:tr>
      <w:tr w:rsidR="001C4EE1" w:rsidRPr="00902088" w14:paraId="7EE27B48"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414F1D">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414F1D">
            <w:pPr>
              <w:jc w:val="both"/>
              <w:rPr>
                <w:rFonts w:eastAsia="Calibri"/>
                <w:lang w:val="lt-LT" w:eastAsia="lt-LT"/>
              </w:rPr>
            </w:pPr>
          </w:p>
        </w:tc>
      </w:tr>
      <w:tr w:rsidR="001C4EE1" w:rsidRPr="00902088" w14:paraId="61204881"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414F1D">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414F1D">
            <w:pPr>
              <w:jc w:val="both"/>
              <w:rPr>
                <w:rFonts w:eastAsia="Calibri"/>
                <w:lang w:val="lt-LT" w:eastAsia="lt-LT"/>
              </w:rPr>
            </w:pPr>
          </w:p>
        </w:tc>
      </w:tr>
      <w:tr w:rsidR="0050602C" w:rsidRPr="00902088" w14:paraId="4CAD98F3"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50602C" w:rsidRPr="00902088" w:rsidRDefault="0050602C" w:rsidP="0050602C">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50602C" w:rsidRPr="00902088" w:rsidRDefault="0050602C" w:rsidP="0050602C">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50602C" w:rsidRPr="00902088" w:rsidRDefault="0050602C" w:rsidP="0050602C">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1C80EB16" w:rsidR="0050602C" w:rsidRPr="00902088" w:rsidRDefault="0050602C" w:rsidP="0050602C">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50602C" w:rsidRPr="00902088" w:rsidRDefault="0050602C" w:rsidP="0050602C">
            <w:pPr>
              <w:jc w:val="both"/>
              <w:rPr>
                <w:rFonts w:eastAsia="Calibri"/>
                <w:lang w:val="lt-LT" w:eastAsia="lt-LT"/>
              </w:rPr>
            </w:pPr>
          </w:p>
        </w:tc>
      </w:tr>
      <w:tr w:rsidR="001C4EE1" w:rsidRPr="00902088" w14:paraId="2E11CC54"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414F1D">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414F1D">
            <w:pPr>
              <w:jc w:val="both"/>
              <w:rPr>
                <w:rFonts w:eastAsia="Calibri"/>
                <w:lang w:val="lt-LT" w:eastAsia="lt-LT"/>
              </w:rPr>
            </w:pPr>
          </w:p>
        </w:tc>
      </w:tr>
      <w:tr w:rsidR="001C4EE1" w:rsidRPr="00902088" w14:paraId="3F8BF5FE"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414F1D">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414F1D">
            <w:pPr>
              <w:jc w:val="both"/>
              <w:rPr>
                <w:rFonts w:eastAsia="Calibri"/>
                <w:lang w:val="lt-LT" w:eastAsia="lt-LT"/>
              </w:rPr>
            </w:pPr>
          </w:p>
        </w:tc>
      </w:tr>
      <w:tr w:rsidR="001C4EE1" w:rsidRPr="00902088" w14:paraId="13EB74F0"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414F1D">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414F1D">
            <w:pPr>
              <w:jc w:val="both"/>
              <w:rPr>
                <w:rFonts w:eastAsia="Calibri"/>
                <w:lang w:val="lt-LT" w:eastAsia="lt-LT"/>
              </w:rPr>
            </w:pPr>
          </w:p>
        </w:tc>
      </w:tr>
      <w:tr w:rsidR="00902088" w:rsidRPr="00902088" w14:paraId="348AC427" w14:textId="77777777" w:rsidTr="003D0E5E">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D026DC" w:rsidRDefault="00902088" w:rsidP="00414F1D">
            <w:pPr>
              <w:jc w:val="both"/>
              <w:outlineLvl w:val="3"/>
              <w:rPr>
                <w:rFonts w:eastAsia="Calibri"/>
                <w:i/>
                <w:lang w:val="lt-LT" w:eastAsia="lt-LT"/>
              </w:rPr>
            </w:pPr>
            <w:r w:rsidRPr="00D026DC">
              <w:rPr>
                <w:rFonts w:eastAsia="Calibri"/>
                <w:i/>
                <w:lang w:val="lt-LT" w:eastAsia="lt-LT"/>
              </w:rPr>
              <w:t>2) tiekėjo, kuris yra juridinis asmuo, kita organizacija ar jos</w:t>
            </w:r>
            <w:r w:rsidR="001C4EE1" w:rsidRPr="00D026DC">
              <w:rPr>
                <w:rFonts w:eastAsia="Calibri"/>
                <w:i/>
                <w:lang w:val="lt-LT" w:eastAsia="lt-LT"/>
              </w:rPr>
              <w:t xml:space="preserve"> struktūrinis</w:t>
            </w:r>
            <w:r w:rsidRPr="00D026DC">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088" w:rsidRDefault="00902088" w:rsidP="00414F1D">
            <w:pPr>
              <w:jc w:val="both"/>
              <w:rPr>
                <w:rFonts w:eastAsia="Calibri"/>
                <w:bCs/>
                <w:i/>
                <w:lang w:val="lt-LT" w:eastAsia="lt-LT"/>
              </w:rPr>
            </w:pPr>
            <w:r w:rsidRPr="00D026DC">
              <w:rPr>
                <w:rFonts w:eastAsia="Calibri"/>
                <w:i/>
                <w:lang w:val="lt-LT" w:eastAsia="lt-LT"/>
              </w:rPr>
              <w:t xml:space="preserve">3) tiekėjo, kuris yra juridinis asmuo, kita organizacija ar jos </w:t>
            </w:r>
            <w:r w:rsidR="001C4EE1" w:rsidRPr="00D026DC">
              <w:rPr>
                <w:rFonts w:eastAsia="Calibri"/>
                <w:i/>
                <w:lang w:val="lt-LT" w:eastAsia="lt-LT"/>
              </w:rPr>
              <w:t xml:space="preserve">struktūrinis </w:t>
            </w:r>
            <w:r w:rsidRPr="00D026DC">
              <w:rPr>
                <w:rFonts w:eastAsia="Calibri"/>
                <w:i/>
                <w:lang w:val="lt-LT" w:eastAsia="lt-LT"/>
              </w:rPr>
              <w:t>padalinys, per pastaruosius 5 metus buvo priimtas ir įsiteisėjęs apkaltinamasis teismo nuosprendis.</w:t>
            </w:r>
          </w:p>
          <w:p w14:paraId="44CB56F8" w14:textId="77777777" w:rsidR="00902088" w:rsidRPr="00902088" w:rsidRDefault="00902088" w:rsidP="00414F1D">
            <w:pPr>
              <w:jc w:val="both"/>
              <w:rPr>
                <w:rFonts w:eastAsia="Calibri"/>
                <w:bCs/>
                <w:i/>
                <w:lang w:val="lt-LT" w:eastAsia="lt-LT"/>
              </w:rPr>
            </w:pPr>
            <w:r w:rsidRPr="00902088">
              <w:rPr>
                <w:rFonts w:eastAsia="Calibri"/>
                <w:i/>
                <w:lang w:val="lt-LT" w:eastAsia="lt-LT"/>
              </w:rPr>
              <w:t xml:space="preserve">** - </w:t>
            </w:r>
            <w:r w:rsidRPr="0090208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414F1D">
            <w:pPr>
              <w:rPr>
                <w:rFonts w:eastAsia="Calibri"/>
                <w:lang w:val="lt-LT" w:eastAsia="lt-LT"/>
              </w:rPr>
            </w:pPr>
          </w:p>
        </w:tc>
      </w:tr>
      <w:tr w:rsidR="003D0E5E" w:rsidRPr="00902088" w14:paraId="19DDC3A4" w14:textId="77777777" w:rsidTr="003D0E5E">
        <w:tc>
          <w:tcPr>
            <w:tcW w:w="9894" w:type="dxa"/>
            <w:gridSpan w:val="5"/>
            <w:tcBorders>
              <w:top w:val="single" w:sz="4" w:space="0" w:color="auto"/>
              <w:left w:val="single" w:sz="4" w:space="0" w:color="auto"/>
              <w:bottom w:val="single" w:sz="4" w:space="0" w:color="auto"/>
              <w:right w:val="single" w:sz="4" w:space="0" w:color="auto"/>
            </w:tcBorders>
            <w:hideMark/>
          </w:tcPr>
          <w:p w14:paraId="12A332BA" w14:textId="66A42086" w:rsidR="003D0E5E" w:rsidRPr="00902088" w:rsidRDefault="003D0E5E" w:rsidP="00DB5383">
            <w:pPr>
              <w:widowControl w:val="0"/>
              <w:autoSpaceDE w:val="0"/>
              <w:autoSpaceDN w:val="0"/>
              <w:adjustRightInd w:val="0"/>
              <w:jc w:val="both"/>
              <w:rPr>
                <w:rFonts w:eastAsia="Calibri"/>
                <w:b/>
                <w:lang w:val="lt-LT" w:eastAsia="lt-LT"/>
              </w:rPr>
            </w:pPr>
            <w:bookmarkStart w:id="2" w:name="_Hlk189471690"/>
            <w:r w:rsidRPr="00902088">
              <w:rPr>
                <w:rFonts w:eastAsia="Calibri"/>
                <w:b/>
                <w:lang w:val="lt-LT" w:eastAsia="lt-LT"/>
              </w:rPr>
              <w:t>3.7.</w:t>
            </w:r>
            <w:r>
              <w:rPr>
                <w:rFonts w:eastAsia="Calibri"/>
                <w:b/>
                <w:lang w:val="lt-LT" w:eastAsia="lt-LT"/>
              </w:rPr>
              <w:t>2</w:t>
            </w:r>
            <w:r w:rsidRPr="00902088">
              <w:rPr>
                <w:rFonts w:eastAsia="Calibri"/>
                <w:b/>
                <w:lang w:val="lt-LT" w:eastAsia="lt-LT"/>
              </w:rPr>
              <w:t>. Perkančioji organizacija taip pat pašalins tiekėją iš pirkimo procedūrų, jeigu:</w:t>
            </w:r>
          </w:p>
        </w:tc>
      </w:tr>
      <w:tr w:rsidR="003D0E5E" w:rsidRPr="00902088" w14:paraId="51B1EDD9"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6BA73BA6" w14:textId="7782BE57" w:rsidR="003D0E5E" w:rsidRPr="00902088" w:rsidRDefault="003D0E5E" w:rsidP="003D0E5E">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6DCD0FA8" w14:textId="77777777" w:rsidR="003D0E5E" w:rsidRPr="00902088" w:rsidRDefault="003D0E5E" w:rsidP="003D0E5E">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6EDE8A34" w14:textId="77777777" w:rsidR="003D0E5E" w:rsidRPr="00902088" w:rsidRDefault="003D0E5E" w:rsidP="003D0E5E">
            <w:pPr>
              <w:shd w:val="clear" w:color="auto" w:fill="FFFFFF"/>
              <w:jc w:val="both"/>
              <w:textAlignment w:val="baseline"/>
              <w:rPr>
                <w:rFonts w:eastAsia="Calibri"/>
                <w:color w:val="000000"/>
                <w:bdr w:val="none" w:sz="0" w:space="0" w:color="auto" w:frame="1"/>
                <w:lang w:val="lt-LT" w:eastAsia="lt-LT"/>
              </w:rPr>
            </w:pPr>
          </w:p>
          <w:p w14:paraId="6A68D590" w14:textId="77777777" w:rsidR="003D0E5E" w:rsidRPr="00902088" w:rsidRDefault="003D0E5E" w:rsidP="003D0E5E">
            <w:pPr>
              <w:shd w:val="clear" w:color="auto" w:fill="FFFFFF"/>
              <w:jc w:val="both"/>
              <w:textAlignment w:val="baseline"/>
              <w:rPr>
                <w:rFonts w:eastAsia="Calibri"/>
                <w:color w:val="000000"/>
                <w:bdr w:val="none" w:sz="0" w:space="0" w:color="auto" w:frame="1"/>
                <w:lang w:val="lt-LT" w:eastAsia="lt-LT"/>
              </w:rPr>
            </w:pPr>
          </w:p>
          <w:p w14:paraId="5E3C45D2" w14:textId="77777777" w:rsidR="003D0E5E" w:rsidRPr="00902088" w:rsidRDefault="003D0E5E" w:rsidP="003D0E5E">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494F7AA8" w14:textId="52D5EC13" w:rsidR="003D0E5E" w:rsidRPr="00902088" w:rsidRDefault="003D0E5E" w:rsidP="003D0E5E">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233C0C55" w14:textId="73CE6AEB" w:rsidR="003D0E5E" w:rsidRPr="00902088" w:rsidRDefault="003D0E5E" w:rsidP="003D0E5E">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3D0E5E">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289811F1" w:rsidR="00902088" w:rsidRPr="00902088" w:rsidRDefault="00902088" w:rsidP="00414F1D">
            <w:pPr>
              <w:widowControl w:val="0"/>
              <w:autoSpaceDE w:val="0"/>
              <w:autoSpaceDN w:val="0"/>
              <w:adjustRightInd w:val="0"/>
              <w:jc w:val="both"/>
              <w:rPr>
                <w:rFonts w:eastAsia="Calibri"/>
                <w:b/>
                <w:lang w:val="lt-LT" w:eastAsia="lt-LT"/>
              </w:rPr>
            </w:pPr>
            <w:r w:rsidRPr="00902088">
              <w:rPr>
                <w:rFonts w:eastAsia="Calibri"/>
                <w:b/>
                <w:lang w:val="lt-LT" w:eastAsia="lt-LT"/>
              </w:rPr>
              <w:t>3.7.</w:t>
            </w:r>
            <w:r w:rsidR="003D0E5E">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9E70289" w14:textId="4DA54874" w:rsidR="00902088" w:rsidRPr="00902088" w:rsidRDefault="00902088"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414F1D">
            <w:pPr>
              <w:jc w:val="both"/>
              <w:rPr>
                <w:rFonts w:eastAsia="Calibri"/>
                <w:bCs/>
                <w:lang w:val="lt-LT" w:eastAsia="lt-LT"/>
              </w:rPr>
            </w:pPr>
            <w:r w:rsidRPr="0090208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414F1D">
            <w:pPr>
              <w:jc w:val="both"/>
              <w:rPr>
                <w:rFonts w:eastAsia="Calibri"/>
                <w:lang w:val="lt-LT" w:eastAsia="lt-LT"/>
              </w:rPr>
            </w:pPr>
            <w:r w:rsidRPr="00902088">
              <w:rPr>
                <w:rFonts w:eastAsia="Calibri"/>
                <w:lang w:val="lt-LT" w:eastAsia="lt-LT"/>
              </w:rPr>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414F1D">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414F1D">
            <w:pPr>
              <w:jc w:val="both"/>
              <w:rPr>
                <w:rFonts w:eastAsia="Calibri"/>
                <w:bCs/>
                <w:lang w:val="lt-LT" w:eastAsia="lt-LT"/>
              </w:rPr>
            </w:pPr>
          </w:p>
          <w:p w14:paraId="0BF5F0B3" w14:textId="77777777" w:rsidR="00902088" w:rsidRPr="00902088" w:rsidRDefault="00902088" w:rsidP="00414F1D">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414F1D">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414F1D">
            <w:pPr>
              <w:jc w:val="both"/>
              <w:rPr>
                <w:rFonts w:eastAsia="Calibri"/>
                <w:bCs/>
                <w:lang w:val="lt-LT" w:eastAsia="lt-LT"/>
              </w:rPr>
            </w:pPr>
          </w:p>
          <w:p w14:paraId="23856911"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414F1D">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414F1D">
            <w:pPr>
              <w:jc w:val="both"/>
              <w:rPr>
                <w:rFonts w:eastAsia="Calibri"/>
                <w:bCs/>
                <w:lang w:val="lt-LT" w:eastAsia="lt-LT"/>
              </w:rPr>
            </w:pPr>
          </w:p>
          <w:p w14:paraId="15C28C5C"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414F1D">
            <w:pPr>
              <w:jc w:val="both"/>
              <w:rPr>
                <w:rFonts w:eastAsia="Calibri"/>
                <w:bCs/>
                <w:lang w:val="lt-LT" w:eastAsia="lt-LT"/>
              </w:rPr>
            </w:pPr>
          </w:p>
          <w:p w14:paraId="10042231" w14:textId="77777777" w:rsidR="00902088" w:rsidRPr="00902088" w:rsidRDefault="00902088" w:rsidP="00414F1D">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414F1D">
            <w:pPr>
              <w:jc w:val="both"/>
              <w:rPr>
                <w:rFonts w:eastAsia="Calibri"/>
                <w:bCs/>
                <w:lang w:val="lt-LT" w:eastAsia="lt-LT"/>
              </w:rPr>
            </w:pPr>
          </w:p>
          <w:p w14:paraId="6A8AD8C1" w14:textId="77777777" w:rsidR="00902088" w:rsidRPr="00902088" w:rsidRDefault="00902088" w:rsidP="00414F1D">
            <w:pPr>
              <w:jc w:val="both"/>
              <w:rPr>
                <w:rFonts w:eastAsia="Calibri"/>
                <w:bCs/>
                <w:lang w:val="lt-LT" w:eastAsia="lt-LT"/>
              </w:rPr>
            </w:pPr>
            <w:r w:rsidRPr="00902088">
              <w:rPr>
                <w:rFonts w:eastAsia="Calibri"/>
                <w:bCs/>
                <w:lang w:val="lt-LT" w:eastAsia="lt-LT"/>
              </w:rPr>
              <w:t>2) Dėl įsipareigojimų, susijusių su socialinio draudimo įmokų mokėjimu, įvykdymo iš Lietuvoje įsteigtų subjektų prašoma:</w:t>
            </w:r>
          </w:p>
          <w:p w14:paraId="6BAA5507" w14:textId="7618EBEE" w:rsidR="00902088" w:rsidRPr="00902088" w:rsidRDefault="00902088" w:rsidP="00133F1D">
            <w:pPr>
              <w:spacing w:line="259" w:lineRule="auto"/>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902088">
                <w:rPr>
                  <w:rStyle w:val="Hipersaitas"/>
                  <w:rFonts w:eastAsia="Calibri"/>
                  <w:bCs/>
                  <w:lang w:val="lt-LT" w:eastAsia="lt-LT"/>
                </w:rPr>
                <w:t>http://draudejai.sodra.lt/draudeju_viesi_duomenys/</w:t>
              </w:r>
            </w:hyperlink>
            <w:r w:rsidRPr="00902088">
              <w:rPr>
                <w:rFonts w:eastAsia="Calibri"/>
                <w:bCs/>
                <w:lang w:val="lt-LT" w:eastAsia="lt-LT"/>
              </w:rPr>
              <w:t xml:space="preserve">. </w:t>
            </w:r>
            <w:r w:rsidRPr="00EE6272">
              <w:rPr>
                <w:rFonts w:eastAsia="Calibri"/>
                <w:bCs/>
                <w:lang w:val="lt-LT" w:eastAsia="lt-LT"/>
              </w:rPr>
              <w:t>Šie duomenys bus tikrinami paskutinę dokumentų pagal EBVPD pateikimo dieną</w:t>
            </w:r>
            <w:r w:rsidR="00133F1D">
              <w:rPr>
                <w:rFonts w:eastAsia="Calibri"/>
                <w:bCs/>
                <w:lang w:val="lt-LT" w:eastAsia="lt-LT"/>
              </w:rPr>
              <w:t>.</w:t>
            </w:r>
          </w:p>
          <w:p w14:paraId="008CE37C" w14:textId="77777777" w:rsidR="00902088" w:rsidRPr="00902088" w:rsidRDefault="00902088" w:rsidP="00414F1D">
            <w:pPr>
              <w:jc w:val="both"/>
              <w:rPr>
                <w:rFonts w:eastAsia="Calibri"/>
                <w:bCs/>
                <w:lang w:val="lt-LT" w:eastAsia="lt-LT"/>
              </w:rPr>
            </w:pPr>
          </w:p>
          <w:p w14:paraId="37FFBBED" w14:textId="77777777" w:rsidR="00902088" w:rsidRPr="00902088" w:rsidRDefault="00902088" w:rsidP="00414F1D">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414F1D">
            <w:pPr>
              <w:jc w:val="both"/>
              <w:rPr>
                <w:rFonts w:eastAsia="Calibri"/>
                <w:bCs/>
                <w:lang w:val="lt-LT" w:eastAsia="lt-LT"/>
              </w:rPr>
            </w:pPr>
          </w:p>
          <w:p w14:paraId="73CE0BCB" w14:textId="77777777" w:rsidR="00902088" w:rsidRPr="00902088" w:rsidRDefault="00902088" w:rsidP="00414F1D">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414F1D">
            <w:pPr>
              <w:jc w:val="both"/>
              <w:rPr>
                <w:rFonts w:eastAsia="Calibri"/>
                <w:bCs/>
                <w:lang w:val="lt-LT" w:eastAsia="lt-LT"/>
              </w:rPr>
            </w:pPr>
          </w:p>
          <w:p w14:paraId="2BDB7CBB"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414F1D">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414F1D">
            <w:pPr>
              <w:jc w:val="both"/>
              <w:rPr>
                <w:rFonts w:eastAsia="Calibri"/>
                <w:bCs/>
                <w:lang w:val="lt-LT" w:eastAsia="lt-LT"/>
              </w:rPr>
            </w:pPr>
          </w:p>
          <w:p w14:paraId="4C7F1DFA" w14:textId="77777777" w:rsidR="00902088" w:rsidRPr="00902088" w:rsidRDefault="00902088" w:rsidP="00414F1D">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414F1D">
            <w:pPr>
              <w:jc w:val="both"/>
              <w:rPr>
                <w:rFonts w:eastAsia="Calibri"/>
                <w:bCs/>
                <w:lang w:val="lt-LT" w:eastAsia="lt-LT"/>
              </w:rPr>
            </w:pPr>
          </w:p>
          <w:p w14:paraId="0086AE6E" w14:textId="77777777" w:rsidR="00902088" w:rsidRPr="00902088" w:rsidRDefault="00902088" w:rsidP="00414F1D">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2"/>
      <w:tr w:rsidR="00902088" w:rsidRPr="00902088" w14:paraId="2B89BD28" w14:textId="77777777" w:rsidTr="003D0E5E">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t>Pastaba:</w:t>
            </w:r>
          </w:p>
          <w:p w14:paraId="0A01C359" w14:textId="17C6D8AC"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nuteistas už šio 3.7.</w:t>
            </w:r>
            <w:r w:rsidR="003D0E5E">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902088" w:rsidRDefault="00902088" w:rsidP="00414F1D">
            <w:pPr>
              <w:jc w:val="both"/>
              <w:rPr>
                <w:rFonts w:eastAsia="Calibri"/>
                <w:bCs/>
                <w:i/>
                <w:lang w:val="lt-LT" w:eastAsia="lt-LT"/>
              </w:rPr>
            </w:pPr>
            <w:r w:rsidRPr="00902088">
              <w:rPr>
                <w:rFonts w:eastAsia="Calibri"/>
                <w:i/>
                <w:lang w:val="lt-LT" w:eastAsia="lt-LT"/>
              </w:rPr>
              <w:t xml:space="preserve">2) tiekėjo, kuris yra juridinis asmuo, kita organizacija ar jos </w:t>
            </w:r>
            <w:r w:rsidR="001C4EE1" w:rsidRPr="00D026DC">
              <w:rPr>
                <w:rFonts w:eastAsia="Calibri"/>
                <w:i/>
                <w:lang w:val="lt-LT" w:eastAsia="lt-LT"/>
              </w:rPr>
              <w:t xml:space="preserve">struktūrinis </w:t>
            </w:r>
            <w:r w:rsidRPr="00D026DC">
              <w:rPr>
                <w:rFonts w:eastAsia="Calibri"/>
                <w:i/>
                <w:lang w:val="lt-LT" w:eastAsia="lt-LT"/>
              </w:rPr>
              <w:t>padalinys</w:t>
            </w:r>
            <w:r w:rsidRPr="00902088">
              <w:rPr>
                <w:rFonts w:eastAsia="Calibri"/>
                <w:i/>
                <w:lang w:val="lt-LT" w:eastAsia="lt-LT"/>
              </w:rPr>
              <w:t>, per pastaruosius 5 metus buvo priimtas ir įsiteisėjęs apkaltinamasis teismo nuosprendis arba</w:t>
            </w:r>
            <w:r w:rsidR="00E11934" w:rsidRPr="00E11934">
              <w:rPr>
                <w:rFonts w:eastAsia="Calibri"/>
                <w:i/>
                <w:lang w:val="lt-LT" w:eastAsia="lt-LT"/>
              </w:rPr>
              <w:t xml:space="preserve"> VPĮ 46 straipsnio 3 dalies atveju – galutinis administracinis sprendimas, jeigu toks sprendimas priimamas pagal tiekėjo šalies teisės aktų reikalavimus</w:t>
            </w:r>
            <w:r w:rsidRPr="00902088">
              <w:rPr>
                <w:rFonts w:eastAsia="Calibri"/>
                <w:i/>
                <w:lang w:val="lt-LT" w:eastAsia="lt-LT"/>
              </w:rPr>
              <w:t xml:space="preserve">. </w:t>
            </w:r>
          </w:p>
        </w:tc>
      </w:tr>
      <w:tr w:rsidR="001C4EE1" w:rsidRPr="00902088" w14:paraId="539051E4"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E2A6CFD" w14:textId="27F49133" w:rsidR="001C4EE1" w:rsidRPr="00902088" w:rsidRDefault="001C4EE1"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414F1D">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1C4EE1" w:rsidRPr="00902088" w14:paraId="301F390A"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62A2677A" w14:textId="6928F414" w:rsidR="001C4EE1" w:rsidRPr="00902088" w:rsidRDefault="001C4EE1"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414F1D">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414F1D">
            <w:pPr>
              <w:jc w:val="both"/>
              <w:rPr>
                <w:rFonts w:eastAsia="Calibri"/>
                <w:lang w:val="lt-LT" w:eastAsia="lt-LT"/>
              </w:rPr>
            </w:pPr>
          </w:p>
        </w:tc>
      </w:tr>
      <w:tr w:rsidR="001C4EE1" w:rsidRPr="00902088" w14:paraId="7D7B0EFD"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38DBFCF0" w14:textId="5DCF0873" w:rsidR="001C4EE1" w:rsidRPr="00902088" w:rsidRDefault="001C4EE1"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414F1D">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414F1D">
            <w:pPr>
              <w:jc w:val="both"/>
              <w:rPr>
                <w:rFonts w:eastAsia="Calibri"/>
                <w:lang w:val="lt-LT" w:eastAsia="lt-LT"/>
              </w:rPr>
            </w:pPr>
          </w:p>
        </w:tc>
      </w:tr>
      <w:tr w:rsidR="00902088" w:rsidRPr="00902088" w14:paraId="069D00BD"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74FAFDC9" w14:textId="11D8B6BD" w:rsidR="00902088" w:rsidRPr="00902088" w:rsidRDefault="00902088"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414F1D">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414F1D">
            <w:pPr>
              <w:jc w:val="both"/>
              <w:rPr>
                <w:lang w:val="lt-LT"/>
              </w:rPr>
            </w:pPr>
            <w:r w:rsidRPr="0090208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414F1D">
            <w:pPr>
              <w:jc w:val="both"/>
              <w:rPr>
                <w:rFonts w:eastAsia="Calibri"/>
                <w:bCs/>
                <w:lang w:val="lt-LT"/>
              </w:rPr>
            </w:pPr>
          </w:p>
          <w:p w14:paraId="529C2DA8"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414F1D">
            <w:pPr>
              <w:jc w:val="both"/>
              <w:rPr>
                <w:rFonts w:eastAsia="Calibri"/>
                <w:bCs/>
                <w:lang w:val="lt-LT"/>
              </w:rPr>
            </w:pPr>
          </w:p>
          <w:p w14:paraId="0B8FC941" w14:textId="0A7BC923" w:rsidR="001C4EE1" w:rsidRPr="007F0623" w:rsidRDefault="001C4EE1" w:rsidP="00414F1D">
            <w:pPr>
              <w:jc w:val="both"/>
              <w:rPr>
                <w:rFonts w:eastAsia="Calibri"/>
                <w:bCs/>
                <w:lang w:val="lt-LT"/>
              </w:rPr>
            </w:pPr>
            <w:hyperlink r:id="rId20" w:history="1">
              <w:r w:rsidRPr="007F0623">
                <w:rPr>
                  <w:rStyle w:val="Hipersaitas"/>
                  <w:rFonts w:eastAsia="Calibri"/>
                  <w:bCs/>
                  <w:lang w:val="lt-LT"/>
                </w:rPr>
                <w:t>https://vpt.lrv.lt/lt/nuorodos/kiti-duomenys/powerbi/nepatikimi-tiekejai-1/</w:t>
              </w:r>
            </w:hyperlink>
            <w:r w:rsidRPr="007F0623">
              <w:rPr>
                <w:rFonts w:eastAsia="Calibri"/>
                <w:bCs/>
                <w:lang w:val="lt-LT"/>
              </w:rPr>
              <w:t xml:space="preserve"> </w:t>
            </w:r>
          </w:p>
          <w:p w14:paraId="28B68D57" w14:textId="77777777" w:rsidR="001C4EE1" w:rsidRPr="007F0623" w:rsidRDefault="001C4EE1" w:rsidP="00414F1D">
            <w:pPr>
              <w:jc w:val="both"/>
              <w:rPr>
                <w:rFonts w:eastAsia="Calibri"/>
                <w:bCs/>
                <w:lang w:val="lt-LT"/>
              </w:rPr>
            </w:pPr>
          </w:p>
          <w:p w14:paraId="542F8505" w14:textId="5D67DDCD" w:rsidR="00902088" w:rsidRPr="001C4EE1" w:rsidRDefault="001C4EE1" w:rsidP="00414F1D">
            <w:pPr>
              <w:jc w:val="both"/>
              <w:rPr>
                <w:rFonts w:eastAsiaTheme="minorEastAsia"/>
                <w:bCs/>
                <w:sz w:val="22"/>
                <w:szCs w:val="22"/>
                <w:highlight w:val="magenta"/>
                <w:lang w:val="lt-LT" w:eastAsia="lt-LT"/>
              </w:rPr>
            </w:pPr>
            <w:hyperlink r:id="rId21" w:history="1">
              <w:r w:rsidRPr="007F0623">
                <w:rPr>
                  <w:rStyle w:val="Hipersaitas"/>
                  <w:rFonts w:eastAsia="Calibri"/>
                  <w:bCs/>
                  <w:lang w:val="lt-LT"/>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414F1D">
            <w:pPr>
              <w:jc w:val="both"/>
              <w:rPr>
                <w:rFonts w:eastAsia="Calibri"/>
                <w:bCs/>
                <w:lang w:val="lt-LT" w:eastAsia="lt-LT"/>
              </w:rPr>
            </w:pPr>
          </w:p>
          <w:p w14:paraId="3E0EFC57" w14:textId="52ADB629" w:rsidR="00902088" w:rsidRPr="00EE6272" w:rsidRDefault="00902088" w:rsidP="00414F1D">
            <w:pPr>
              <w:jc w:val="both"/>
              <w:rPr>
                <w:rFonts w:eastAsia="Calibri"/>
                <w:bCs/>
                <w:lang w:val="lt-LT" w:eastAsia="lt-LT"/>
              </w:rPr>
            </w:pPr>
            <w:r w:rsidRPr="00EE6272">
              <w:rPr>
                <w:rFonts w:eastAsia="Calibri"/>
                <w:bCs/>
                <w:lang w:val="lt-LT" w:eastAsia="lt-LT"/>
              </w:rPr>
              <w:t>Šie duomenys bus tikrinami paskutinę dokumentų pagal EBVPD pateikimo dieną</w:t>
            </w:r>
            <w:r w:rsidR="00133F1D">
              <w:rPr>
                <w:rFonts w:eastAsia="Calibri"/>
                <w:bCs/>
                <w:lang w:val="lt-LT" w:eastAsia="lt-LT"/>
              </w:rPr>
              <w:t>.</w:t>
            </w:r>
          </w:p>
          <w:p w14:paraId="5FF3622E" w14:textId="77777777" w:rsidR="00902088" w:rsidRPr="00EE6272" w:rsidRDefault="00902088" w:rsidP="00414F1D">
            <w:pPr>
              <w:jc w:val="both"/>
              <w:rPr>
                <w:rFonts w:eastAsia="Calibri"/>
                <w:bCs/>
                <w:lang w:val="lt-LT" w:eastAsia="lt-LT"/>
              </w:rPr>
            </w:pPr>
          </w:p>
          <w:p w14:paraId="170A70FB" w14:textId="77777777" w:rsidR="00902088" w:rsidRPr="00902088" w:rsidRDefault="00902088" w:rsidP="00414F1D">
            <w:pPr>
              <w:rPr>
                <w:rFonts w:eastAsia="Calibri"/>
                <w:bCs/>
                <w:lang w:val="lt-LT" w:eastAsia="lt-LT"/>
              </w:rPr>
            </w:pPr>
          </w:p>
        </w:tc>
      </w:tr>
      <w:tr w:rsidR="00902088" w:rsidRPr="00902088" w14:paraId="52877A97"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03204F0" w14:textId="512C9B55" w:rsidR="00902088" w:rsidRPr="00902088" w:rsidRDefault="00902088"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414F1D">
            <w:pPr>
              <w:jc w:val="both"/>
              <w:rPr>
                <w:color w:val="000000"/>
                <w:lang w:val="lt-LT" w:eastAsia="lt-LT"/>
              </w:rPr>
            </w:pPr>
            <w:bookmarkStart w:id="3"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414F1D">
            <w:pPr>
              <w:pStyle w:val="Sraopastraipa"/>
              <w:numPr>
                <w:ilvl w:val="0"/>
                <w:numId w:val="10"/>
              </w:numPr>
              <w:ind w:left="0" w:firstLine="34"/>
              <w:jc w:val="both"/>
              <w:rPr>
                <w:rFonts w:ascii="Times New Roman" w:hAnsi="Times New Roman"/>
                <w:color w:val="000000"/>
                <w:sz w:val="20"/>
                <w:lang w:val="lt-LT" w:eastAsia="lt-LT"/>
              </w:rPr>
            </w:pPr>
            <w:bookmarkStart w:id="4" w:name="part_1365393836a441bc89bb6d6bc03851af"/>
            <w:bookmarkEnd w:id="4"/>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414F1D">
            <w:pPr>
              <w:jc w:val="both"/>
              <w:rPr>
                <w:color w:val="000000"/>
                <w:lang w:val="lt-LT" w:eastAsia="lt-LT"/>
              </w:rPr>
            </w:pPr>
          </w:p>
          <w:p w14:paraId="6D75F05E" w14:textId="77777777" w:rsidR="00902088" w:rsidRPr="00902088" w:rsidRDefault="00902088" w:rsidP="00414F1D">
            <w:pPr>
              <w:jc w:val="both"/>
              <w:rPr>
                <w:color w:val="000000"/>
                <w:lang w:val="lt-LT" w:eastAsia="lt-LT"/>
              </w:rPr>
            </w:pPr>
          </w:p>
          <w:p w14:paraId="609328FA" w14:textId="77777777" w:rsidR="00902088" w:rsidRPr="00902088" w:rsidRDefault="00902088" w:rsidP="00414F1D">
            <w:pPr>
              <w:jc w:val="both"/>
              <w:rPr>
                <w:color w:val="000000"/>
                <w:lang w:val="lt-LT" w:eastAsia="lt-LT"/>
              </w:rPr>
            </w:pPr>
          </w:p>
          <w:p w14:paraId="0897EF24" w14:textId="77777777" w:rsidR="00902088" w:rsidRPr="00902088" w:rsidRDefault="00902088" w:rsidP="00414F1D">
            <w:pPr>
              <w:jc w:val="both"/>
              <w:rPr>
                <w:color w:val="000000"/>
                <w:lang w:val="lt-LT" w:eastAsia="lt-LT"/>
              </w:rPr>
            </w:pPr>
          </w:p>
          <w:p w14:paraId="47BDF645" w14:textId="77777777" w:rsidR="00902088" w:rsidRPr="00902088" w:rsidRDefault="00902088" w:rsidP="00414F1D">
            <w:pPr>
              <w:jc w:val="both"/>
              <w:rPr>
                <w:color w:val="000000"/>
                <w:shd w:val="clear" w:color="auto" w:fill="FFFFFF"/>
                <w:lang w:val="lt-LT" w:eastAsia="lt-LT"/>
              </w:rPr>
            </w:pPr>
            <w:bookmarkStart w:id="5" w:name="part_554576649fec494785b3c3228df3c3b3"/>
            <w:bookmarkEnd w:id="5"/>
          </w:p>
          <w:p w14:paraId="5D9D85C3" w14:textId="77777777" w:rsidR="00902088" w:rsidRPr="00902088" w:rsidRDefault="00902088" w:rsidP="00414F1D">
            <w:pPr>
              <w:jc w:val="both"/>
              <w:rPr>
                <w:color w:val="000000"/>
                <w:shd w:val="clear" w:color="auto" w:fill="FFFFFF"/>
                <w:lang w:val="lt-LT" w:eastAsia="lt-LT"/>
              </w:rPr>
            </w:pPr>
          </w:p>
          <w:p w14:paraId="7F217BBA" w14:textId="77777777" w:rsidR="00902088" w:rsidRPr="00902088" w:rsidRDefault="00902088" w:rsidP="00414F1D">
            <w:pPr>
              <w:jc w:val="both"/>
              <w:rPr>
                <w:color w:val="000000"/>
                <w:shd w:val="clear" w:color="auto" w:fill="FFFFFF"/>
                <w:lang w:val="lt-LT" w:eastAsia="lt-LT"/>
              </w:rPr>
            </w:pPr>
          </w:p>
          <w:p w14:paraId="4294925F" w14:textId="77777777" w:rsidR="00902088" w:rsidRPr="00902088" w:rsidRDefault="00902088" w:rsidP="00414F1D">
            <w:pPr>
              <w:jc w:val="both"/>
              <w:rPr>
                <w:color w:val="000000"/>
                <w:shd w:val="clear" w:color="auto" w:fill="FFFFFF"/>
                <w:lang w:val="lt-LT" w:eastAsia="lt-LT"/>
              </w:rPr>
            </w:pPr>
          </w:p>
          <w:p w14:paraId="58C00D78" w14:textId="77777777" w:rsidR="00902088" w:rsidRPr="00902088" w:rsidRDefault="00902088" w:rsidP="00414F1D">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6" w:name="part_7c4ba431d38a40dbad0f2eb2d1c58827"/>
            <w:bookmarkEnd w:id="6"/>
          </w:p>
          <w:p w14:paraId="5AD18EF5" w14:textId="77777777" w:rsidR="00902088" w:rsidRPr="00902088" w:rsidRDefault="00902088" w:rsidP="00414F1D">
            <w:pPr>
              <w:jc w:val="both"/>
              <w:rPr>
                <w:color w:val="000000"/>
                <w:lang w:val="lt-LT" w:eastAsia="lt-LT"/>
              </w:rPr>
            </w:pPr>
          </w:p>
          <w:p w14:paraId="34662918" w14:textId="77777777" w:rsidR="00902088" w:rsidRPr="00902088" w:rsidRDefault="00902088" w:rsidP="00414F1D">
            <w:pPr>
              <w:jc w:val="both"/>
              <w:rPr>
                <w:color w:val="000000"/>
                <w:lang w:val="lt-LT" w:eastAsia="lt-LT"/>
              </w:rPr>
            </w:pPr>
          </w:p>
          <w:p w14:paraId="4E433A43" w14:textId="77777777" w:rsidR="00902088" w:rsidRPr="00902088" w:rsidRDefault="00902088" w:rsidP="00414F1D">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3"/>
          <w:p w14:paraId="041EED31" w14:textId="77777777" w:rsidR="00902088" w:rsidRPr="0090208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414F1D">
            <w:pPr>
              <w:jc w:val="both"/>
              <w:rPr>
                <w:rFonts w:eastAsia="Calibri"/>
                <w:lang w:val="lt-LT" w:eastAsia="lt-LT"/>
              </w:rPr>
            </w:pPr>
          </w:p>
          <w:p w14:paraId="4F342A1C" w14:textId="77777777" w:rsidR="00902088" w:rsidRPr="00902088" w:rsidRDefault="00902088"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„C11. Rimti profesiniai pažeidimai VPĮ 46 str. 4 d. 7 p.“</w:t>
            </w:r>
          </w:p>
          <w:p w14:paraId="1F40622B" w14:textId="77777777" w:rsidR="00902088" w:rsidRPr="00902088" w:rsidRDefault="00902088" w:rsidP="00414F1D">
            <w:pPr>
              <w:jc w:val="both"/>
              <w:rPr>
                <w:rFonts w:eastAsia="Calibri"/>
                <w:lang w:val="lt-LT" w:eastAsia="lt-LT"/>
              </w:rPr>
            </w:pPr>
          </w:p>
          <w:p w14:paraId="0402D7FA" w14:textId="77777777" w:rsidR="00902088" w:rsidRPr="00902088" w:rsidRDefault="00902088" w:rsidP="00414F1D">
            <w:pPr>
              <w:jc w:val="both"/>
              <w:rPr>
                <w:rFonts w:eastAsia="Calibri"/>
                <w:lang w:val="lt-LT" w:eastAsia="lt-LT"/>
              </w:rPr>
            </w:pPr>
          </w:p>
          <w:p w14:paraId="7C2448D0" w14:textId="77777777" w:rsidR="00902088" w:rsidRPr="00902088" w:rsidRDefault="00902088" w:rsidP="00414F1D">
            <w:pPr>
              <w:jc w:val="both"/>
              <w:rPr>
                <w:rFonts w:eastAsia="Calibri"/>
                <w:lang w:val="lt-LT" w:eastAsia="lt-LT"/>
              </w:rPr>
            </w:pPr>
          </w:p>
          <w:p w14:paraId="170A6035" w14:textId="77777777" w:rsidR="00902088" w:rsidRPr="00902088" w:rsidRDefault="00902088" w:rsidP="00414F1D">
            <w:pPr>
              <w:jc w:val="both"/>
              <w:rPr>
                <w:rFonts w:eastAsia="Calibri"/>
                <w:lang w:val="lt-LT" w:eastAsia="lt-LT"/>
              </w:rPr>
            </w:pPr>
          </w:p>
          <w:p w14:paraId="0419827C" w14:textId="77777777" w:rsidR="00902088" w:rsidRPr="00902088" w:rsidRDefault="00902088" w:rsidP="00414F1D">
            <w:pPr>
              <w:jc w:val="both"/>
              <w:rPr>
                <w:rFonts w:eastAsia="Calibri"/>
                <w:lang w:val="lt-LT" w:eastAsia="lt-LT"/>
              </w:rPr>
            </w:pPr>
          </w:p>
          <w:p w14:paraId="61AF8F7C" w14:textId="77777777" w:rsidR="00902088" w:rsidRPr="00902088" w:rsidRDefault="00902088" w:rsidP="00414F1D">
            <w:pPr>
              <w:jc w:val="both"/>
              <w:rPr>
                <w:rFonts w:eastAsia="Calibri"/>
                <w:lang w:val="lt-LT" w:eastAsia="lt-LT"/>
              </w:rPr>
            </w:pPr>
          </w:p>
          <w:p w14:paraId="272069FB" w14:textId="77777777" w:rsidR="00902088" w:rsidRPr="00902088" w:rsidRDefault="00902088" w:rsidP="00414F1D">
            <w:pPr>
              <w:jc w:val="both"/>
              <w:rPr>
                <w:rFonts w:eastAsia="Calibri"/>
                <w:lang w:val="lt-LT" w:eastAsia="lt-LT"/>
              </w:rPr>
            </w:pPr>
          </w:p>
          <w:p w14:paraId="218E852C" w14:textId="77777777" w:rsidR="00902088" w:rsidRPr="00902088" w:rsidRDefault="00902088" w:rsidP="00414F1D">
            <w:pPr>
              <w:jc w:val="both"/>
              <w:rPr>
                <w:rFonts w:eastAsia="Calibri"/>
                <w:lang w:val="lt-LT" w:eastAsia="lt-LT"/>
              </w:rPr>
            </w:pPr>
          </w:p>
          <w:p w14:paraId="7397AB4B" w14:textId="77777777" w:rsidR="00902088" w:rsidRPr="00902088" w:rsidRDefault="00902088" w:rsidP="00414F1D">
            <w:pPr>
              <w:jc w:val="both"/>
              <w:rPr>
                <w:rFonts w:eastAsia="Calibri"/>
                <w:lang w:val="lt-LT" w:eastAsia="lt-LT"/>
              </w:rPr>
            </w:pPr>
          </w:p>
          <w:p w14:paraId="1C9352EF" w14:textId="77777777" w:rsidR="00902088" w:rsidRPr="00902088" w:rsidRDefault="00902088" w:rsidP="00414F1D">
            <w:pPr>
              <w:jc w:val="both"/>
              <w:rPr>
                <w:rFonts w:eastAsia="Calibri"/>
                <w:lang w:val="lt-LT" w:eastAsia="lt-LT"/>
              </w:rPr>
            </w:pPr>
          </w:p>
          <w:p w14:paraId="5AE169DF" w14:textId="77777777" w:rsidR="00902088" w:rsidRPr="00902088" w:rsidRDefault="00902088" w:rsidP="00414F1D">
            <w:pPr>
              <w:jc w:val="both"/>
              <w:rPr>
                <w:rFonts w:eastAsia="Calibri"/>
                <w:lang w:val="lt-LT" w:eastAsia="lt-LT"/>
              </w:rPr>
            </w:pPr>
          </w:p>
          <w:p w14:paraId="14A7820E" w14:textId="77777777" w:rsidR="00902088" w:rsidRPr="00902088" w:rsidRDefault="00902088" w:rsidP="00414F1D">
            <w:pPr>
              <w:jc w:val="both"/>
              <w:rPr>
                <w:rFonts w:eastAsia="Calibri"/>
                <w:lang w:val="lt-LT" w:eastAsia="lt-LT"/>
              </w:rPr>
            </w:pPr>
          </w:p>
          <w:p w14:paraId="79351817" w14:textId="77777777" w:rsidR="00902088" w:rsidRPr="00902088" w:rsidRDefault="00902088" w:rsidP="00414F1D">
            <w:pPr>
              <w:jc w:val="both"/>
              <w:rPr>
                <w:rFonts w:eastAsia="Calibri"/>
                <w:lang w:val="lt-LT" w:eastAsia="lt-LT"/>
              </w:rPr>
            </w:pPr>
          </w:p>
          <w:p w14:paraId="04EA35BA" w14:textId="77777777" w:rsidR="00902088" w:rsidRPr="00902088" w:rsidRDefault="00902088" w:rsidP="00414F1D">
            <w:pPr>
              <w:jc w:val="both"/>
              <w:rPr>
                <w:rFonts w:eastAsia="Calibri"/>
                <w:lang w:val="lt-LT" w:eastAsia="lt-LT"/>
              </w:rPr>
            </w:pPr>
          </w:p>
          <w:p w14:paraId="281BCE5A" w14:textId="77777777" w:rsidR="00902088" w:rsidRPr="00902088" w:rsidRDefault="00902088" w:rsidP="00414F1D">
            <w:pPr>
              <w:jc w:val="both"/>
              <w:rPr>
                <w:rFonts w:eastAsia="Calibri"/>
                <w:lang w:val="lt-LT" w:eastAsia="lt-LT"/>
              </w:rPr>
            </w:pPr>
          </w:p>
          <w:p w14:paraId="4DC82BDC" w14:textId="77777777" w:rsidR="00902088" w:rsidRPr="00902088" w:rsidRDefault="00902088" w:rsidP="00414F1D">
            <w:pPr>
              <w:jc w:val="both"/>
              <w:rPr>
                <w:rFonts w:eastAsia="Calibri"/>
                <w:lang w:val="lt-LT" w:eastAsia="lt-LT"/>
              </w:rPr>
            </w:pPr>
          </w:p>
          <w:p w14:paraId="1347769C" w14:textId="77777777" w:rsidR="00902088" w:rsidRPr="00902088" w:rsidRDefault="00902088" w:rsidP="00414F1D">
            <w:pPr>
              <w:jc w:val="both"/>
              <w:rPr>
                <w:rFonts w:eastAsia="Calibri"/>
                <w:lang w:val="lt-LT" w:eastAsia="lt-LT"/>
              </w:rPr>
            </w:pPr>
          </w:p>
          <w:p w14:paraId="379DF06D" w14:textId="77777777" w:rsidR="00902088" w:rsidRPr="00902088" w:rsidRDefault="00902088" w:rsidP="00414F1D">
            <w:pPr>
              <w:jc w:val="both"/>
              <w:rPr>
                <w:rFonts w:eastAsia="Calibri"/>
                <w:lang w:val="lt-LT" w:eastAsia="lt-LT"/>
              </w:rPr>
            </w:pPr>
          </w:p>
          <w:p w14:paraId="411D5074" w14:textId="77777777" w:rsidR="00902088" w:rsidRPr="00902088" w:rsidRDefault="00902088" w:rsidP="00414F1D">
            <w:pPr>
              <w:jc w:val="both"/>
              <w:rPr>
                <w:rFonts w:eastAsia="Calibri"/>
                <w:lang w:val="lt-LT" w:eastAsia="lt-LT"/>
              </w:rPr>
            </w:pPr>
          </w:p>
          <w:p w14:paraId="1CA4373A" w14:textId="77777777" w:rsidR="00902088" w:rsidRPr="00902088" w:rsidRDefault="00902088" w:rsidP="00414F1D">
            <w:pPr>
              <w:jc w:val="both"/>
              <w:rPr>
                <w:rFonts w:eastAsia="Calibri"/>
                <w:lang w:val="lt-LT" w:eastAsia="lt-LT"/>
              </w:rPr>
            </w:pPr>
          </w:p>
          <w:p w14:paraId="62E771AD" w14:textId="77777777" w:rsidR="00902088" w:rsidRPr="00902088" w:rsidRDefault="00902088" w:rsidP="00414F1D">
            <w:pPr>
              <w:jc w:val="both"/>
              <w:rPr>
                <w:rFonts w:eastAsia="Calibri"/>
                <w:lang w:val="lt-LT" w:eastAsia="lt-LT"/>
              </w:rPr>
            </w:pPr>
          </w:p>
          <w:p w14:paraId="6400F03C" w14:textId="77777777" w:rsidR="00902088" w:rsidRPr="00902088" w:rsidRDefault="00902088" w:rsidP="00414F1D">
            <w:pPr>
              <w:jc w:val="both"/>
              <w:rPr>
                <w:rFonts w:eastAsia="Calibri"/>
                <w:lang w:val="lt-LT" w:eastAsia="lt-LT"/>
              </w:rPr>
            </w:pPr>
          </w:p>
          <w:p w14:paraId="130D0757" w14:textId="77777777" w:rsidR="00902088" w:rsidRPr="00902088" w:rsidRDefault="00902088" w:rsidP="00414F1D">
            <w:pPr>
              <w:jc w:val="both"/>
              <w:rPr>
                <w:rFonts w:eastAsia="Calibri"/>
                <w:lang w:val="lt-LT" w:eastAsia="lt-LT"/>
              </w:rPr>
            </w:pPr>
          </w:p>
          <w:p w14:paraId="75DF4A67" w14:textId="77777777" w:rsidR="00902088" w:rsidRPr="00902088" w:rsidRDefault="00902088" w:rsidP="00414F1D">
            <w:pPr>
              <w:jc w:val="both"/>
              <w:rPr>
                <w:rFonts w:eastAsia="Calibri"/>
                <w:lang w:val="lt-LT" w:eastAsia="lt-LT"/>
              </w:rPr>
            </w:pPr>
          </w:p>
          <w:p w14:paraId="12363B4B" w14:textId="77777777" w:rsidR="00902088" w:rsidRPr="00902088" w:rsidRDefault="00902088" w:rsidP="00414F1D">
            <w:pPr>
              <w:jc w:val="both"/>
              <w:rPr>
                <w:rFonts w:eastAsia="Calibri"/>
                <w:lang w:val="lt-LT" w:eastAsia="lt-LT"/>
              </w:rPr>
            </w:pPr>
          </w:p>
          <w:p w14:paraId="458D790C" w14:textId="77777777" w:rsidR="00902088" w:rsidRPr="00902088" w:rsidRDefault="00902088" w:rsidP="00414F1D">
            <w:pPr>
              <w:jc w:val="both"/>
              <w:rPr>
                <w:rFonts w:eastAsia="Calibri"/>
                <w:lang w:val="lt-LT" w:eastAsia="lt-LT"/>
              </w:rPr>
            </w:pPr>
          </w:p>
          <w:p w14:paraId="5F69A22A" w14:textId="77777777" w:rsidR="00902088" w:rsidRPr="0090208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414F1D">
            <w:pPr>
              <w:jc w:val="both"/>
              <w:rPr>
                <w:rFonts w:eastAsia="Calibri"/>
                <w:b/>
                <w:lang w:val="lt-LT" w:eastAsia="lt-LT"/>
              </w:rPr>
            </w:pPr>
          </w:p>
          <w:p w14:paraId="10F586C0" w14:textId="77777777" w:rsidR="00902088" w:rsidRPr="00902088" w:rsidRDefault="00902088" w:rsidP="00414F1D">
            <w:pPr>
              <w:jc w:val="both"/>
              <w:rPr>
                <w:rFonts w:eastAsia="Calibri"/>
                <w:b/>
                <w:lang w:val="lt-LT" w:eastAsia="lt-LT"/>
              </w:rPr>
            </w:pPr>
          </w:p>
          <w:p w14:paraId="363F3E9B" w14:textId="77777777" w:rsidR="00902088" w:rsidRPr="00902088" w:rsidRDefault="00902088" w:rsidP="00414F1D">
            <w:pPr>
              <w:jc w:val="both"/>
              <w:rPr>
                <w:rFonts w:eastAsia="Calibri"/>
                <w:b/>
                <w:lang w:val="lt-LT" w:eastAsia="lt-LT"/>
              </w:rPr>
            </w:pPr>
          </w:p>
          <w:p w14:paraId="33518565" w14:textId="77777777" w:rsidR="00902088" w:rsidRPr="00902088" w:rsidRDefault="00902088" w:rsidP="00414F1D">
            <w:pPr>
              <w:jc w:val="both"/>
              <w:rPr>
                <w:rFonts w:eastAsia="Calibri"/>
                <w:b/>
                <w:lang w:val="lt-LT" w:eastAsia="lt-LT"/>
              </w:rPr>
            </w:pPr>
          </w:p>
          <w:p w14:paraId="5977394C" w14:textId="77777777" w:rsidR="00902088" w:rsidRPr="00902088" w:rsidRDefault="00902088" w:rsidP="00414F1D">
            <w:pPr>
              <w:jc w:val="both"/>
              <w:rPr>
                <w:rFonts w:eastAsia="Calibri"/>
                <w:b/>
                <w:lang w:val="lt-LT" w:eastAsia="lt-LT"/>
              </w:rPr>
            </w:pPr>
          </w:p>
          <w:p w14:paraId="4DDE0EFF" w14:textId="77777777" w:rsidR="00902088" w:rsidRPr="00902088" w:rsidRDefault="00902088" w:rsidP="00414F1D">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414F1D">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2" w:history="1">
              <w:r w:rsidRPr="00902088">
                <w:rPr>
                  <w:rStyle w:val="Hipersaitas"/>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414F1D">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7F0623" w:rsidRDefault="001C4EE1" w:rsidP="00414F1D">
            <w:pPr>
              <w:jc w:val="both"/>
              <w:rPr>
                <w:lang w:val="lt-LT"/>
              </w:rPr>
            </w:pPr>
            <w:hyperlink r:id="rId23" w:history="1">
              <w:r w:rsidRPr="007F0623">
                <w:rPr>
                  <w:rStyle w:val="Hipersaitas"/>
                  <w:lang w:val="lt-LT"/>
                </w:rPr>
                <w:t>https://vpt.lrv.lt/lt/naujienos-3/finansiniu-ataskaitu-nepateikimas-gali-tapti-kliutimi-dalyvauti-viesuosiuose-pirkimuose/</w:t>
              </w:r>
            </w:hyperlink>
            <w:r w:rsidRPr="007F0623">
              <w:rPr>
                <w:lang w:val="lt-LT"/>
              </w:rPr>
              <w:t xml:space="preserve"> </w:t>
            </w:r>
          </w:p>
          <w:p w14:paraId="2EC7A4E1" w14:textId="59496718" w:rsidR="000C3310" w:rsidRPr="007232EC" w:rsidRDefault="000C3310" w:rsidP="000C3310">
            <w:pPr>
              <w:spacing w:line="259" w:lineRule="auto"/>
              <w:jc w:val="both"/>
              <w:rPr>
                <w:lang w:val="lt-LT"/>
              </w:rPr>
            </w:pPr>
            <w:r w:rsidRPr="007232EC">
              <w:rPr>
                <w:rFonts w:eastAsia="Calibri"/>
                <w:lang w:val="lt-LT" w:eastAsia="lt-LT"/>
              </w:rPr>
              <w:t>Šie duomenys bus tikrinami paskutinę dokumentų pagal EBVPD pateikimo dien</w:t>
            </w:r>
            <w:r w:rsidR="00375BD2">
              <w:rPr>
                <w:rFonts w:eastAsia="Calibri"/>
                <w:lang w:val="lt-LT" w:eastAsia="lt-LT"/>
              </w:rPr>
              <w:t>ą.</w:t>
            </w:r>
          </w:p>
          <w:p w14:paraId="2C540B2C" w14:textId="77777777" w:rsidR="00902088" w:rsidRPr="00902088" w:rsidRDefault="00902088" w:rsidP="00414F1D">
            <w:pPr>
              <w:jc w:val="both"/>
              <w:rPr>
                <w:rFonts w:eastAsia="Calibri"/>
                <w:b/>
                <w:lang w:val="lt-LT" w:eastAsia="lt-LT"/>
              </w:rPr>
            </w:pPr>
          </w:p>
          <w:p w14:paraId="2F3D70D3" w14:textId="77777777" w:rsidR="00902088" w:rsidRPr="00902088" w:rsidRDefault="00902088" w:rsidP="00414F1D">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414F1D">
            <w:pPr>
              <w:jc w:val="both"/>
              <w:rPr>
                <w:rFonts w:eastAsia="Calibri"/>
                <w:lang w:val="lt-LT"/>
              </w:rPr>
            </w:pPr>
          </w:p>
          <w:p w14:paraId="15CAE98B"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4" w:history="1">
              <w:r w:rsidRPr="00902088">
                <w:rPr>
                  <w:rStyle w:val="Hipersaitas"/>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642DFC77" w14:textId="58D411F9" w:rsidR="007232EC" w:rsidRPr="007232EC" w:rsidRDefault="00902088" w:rsidP="007232EC">
            <w:pPr>
              <w:spacing w:line="259" w:lineRule="auto"/>
              <w:jc w:val="both"/>
              <w:rPr>
                <w:lang w:val="lt-LT"/>
              </w:rPr>
            </w:pPr>
            <w:r w:rsidRPr="007232EC">
              <w:rPr>
                <w:rFonts w:eastAsia="Calibri"/>
                <w:lang w:val="lt-LT" w:eastAsia="lt-LT"/>
              </w:rPr>
              <w:t>Šie duomenys bus tikrinami paskutinę dokumentų pagal EBVPD pateikimo dieną</w:t>
            </w:r>
            <w:r w:rsidR="00375BD2">
              <w:rPr>
                <w:rFonts w:eastAsia="Calibri"/>
                <w:lang w:val="lt-LT" w:eastAsia="lt-LT"/>
              </w:rPr>
              <w:t>.</w:t>
            </w:r>
          </w:p>
          <w:p w14:paraId="7A825C57" w14:textId="2171705A" w:rsidR="00902088" w:rsidRPr="00A452C9" w:rsidRDefault="00902088" w:rsidP="00414F1D">
            <w:pPr>
              <w:jc w:val="both"/>
              <w:rPr>
                <w:rFonts w:eastAsia="Calibri"/>
                <w:lang w:val="lt-LT" w:eastAsia="lt-LT"/>
              </w:rPr>
            </w:pPr>
          </w:p>
          <w:p w14:paraId="644B8BCA" w14:textId="77777777" w:rsidR="00902088" w:rsidRPr="00902088" w:rsidRDefault="00902088" w:rsidP="00414F1D">
            <w:pPr>
              <w:jc w:val="both"/>
              <w:rPr>
                <w:rFonts w:eastAsia="Calibri"/>
                <w:b/>
                <w:lang w:val="lt-LT" w:eastAsia="lt-LT"/>
              </w:rPr>
            </w:pPr>
          </w:p>
          <w:p w14:paraId="413EA112" w14:textId="77777777" w:rsidR="00902088" w:rsidRPr="00902088" w:rsidRDefault="00902088" w:rsidP="00414F1D">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414F1D">
            <w:pPr>
              <w:jc w:val="both"/>
              <w:rPr>
                <w:rFonts w:ascii="Verdana" w:eastAsiaTheme="minorEastAsia" w:hAnsi="Verdana" w:cstheme="minorBidi"/>
                <w:sz w:val="22"/>
                <w:szCs w:val="22"/>
                <w:lang w:val="lt-LT" w:eastAsia="lt-LT"/>
              </w:rPr>
            </w:pPr>
            <w:hyperlink r:id="rId25" w:history="1">
              <w:r w:rsidRPr="00902088">
                <w:rPr>
                  <w:rStyle w:val="Hipersaitas"/>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414F1D">
            <w:pPr>
              <w:jc w:val="both"/>
              <w:rPr>
                <w:rFonts w:eastAsia="Calibri"/>
                <w:lang w:val="lt-LT" w:eastAsia="lt-LT"/>
              </w:rPr>
            </w:pPr>
          </w:p>
          <w:p w14:paraId="0052982F" w14:textId="52A9F578" w:rsidR="007232EC" w:rsidRPr="007232EC" w:rsidRDefault="00902088" w:rsidP="007232EC">
            <w:pPr>
              <w:spacing w:line="259" w:lineRule="auto"/>
              <w:jc w:val="both"/>
              <w:rPr>
                <w:sz w:val="22"/>
                <w:szCs w:val="22"/>
                <w:lang w:val="lt-LT"/>
              </w:rPr>
            </w:pPr>
            <w:r w:rsidRPr="007232EC">
              <w:rPr>
                <w:rFonts w:eastAsia="Calibri"/>
                <w:lang w:val="lt-LT" w:eastAsia="lt-LT"/>
              </w:rPr>
              <w:t>Šie duomenys bus tikrinami paskutinę dokumentų pagal EBVPD pateikimo dieną</w:t>
            </w:r>
            <w:r w:rsidR="00375BD2">
              <w:rPr>
                <w:rFonts w:eastAsia="Calibri"/>
                <w:lang w:val="lt-LT" w:eastAsia="lt-LT"/>
              </w:rPr>
              <w:t>.</w:t>
            </w:r>
          </w:p>
          <w:p w14:paraId="7EFA58AB" w14:textId="77777777" w:rsidR="00656893" w:rsidRDefault="00656893" w:rsidP="00414F1D">
            <w:pPr>
              <w:jc w:val="both"/>
              <w:rPr>
                <w:rFonts w:eastAsia="Calibri"/>
                <w:lang w:val="lt-LT" w:eastAsia="lt-LT"/>
              </w:rPr>
            </w:pPr>
          </w:p>
          <w:p w14:paraId="03723A39" w14:textId="597BD72A" w:rsidR="00902088" w:rsidRPr="00902088" w:rsidRDefault="00902088" w:rsidP="00414F1D">
            <w:pPr>
              <w:jc w:val="both"/>
              <w:rPr>
                <w:rFonts w:eastAsia="Calibri"/>
                <w:lang w:val="lt-LT" w:eastAsia="lt-LT"/>
              </w:rPr>
            </w:pPr>
            <w:r w:rsidRPr="00BD55F7">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414F1D">
            <w:pPr>
              <w:jc w:val="both"/>
              <w:rPr>
                <w:rFonts w:eastAsia="Calibri"/>
                <w:lang w:val="lt-LT" w:eastAsia="lt-LT"/>
              </w:rPr>
            </w:pPr>
          </w:p>
          <w:p w14:paraId="68BA6A28" w14:textId="77777777" w:rsidR="00902088" w:rsidRPr="00902088" w:rsidRDefault="00902088" w:rsidP="00414F1D">
            <w:pPr>
              <w:jc w:val="both"/>
              <w:rPr>
                <w:rFonts w:eastAsia="Calibri"/>
                <w:lang w:val="lt-LT" w:eastAsia="lt-LT"/>
              </w:rPr>
            </w:pPr>
          </w:p>
        </w:tc>
      </w:tr>
      <w:tr w:rsidR="00D026DC" w:rsidRPr="00902088" w14:paraId="7B3646A0" w14:textId="77777777" w:rsidTr="003D0E5E">
        <w:tc>
          <w:tcPr>
            <w:tcW w:w="896" w:type="dxa"/>
            <w:tcBorders>
              <w:top w:val="single" w:sz="4" w:space="0" w:color="auto"/>
              <w:left w:val="single" w:sz="4" w:space="0" w:color="auto"/>
              <w:bottom w:val="single" w:sz="4" w:space="0" w:color="auto"/>
              <w:right w:val="single" w:sz="4" w:space="0" w:color="auto"/>
            </w:tcBorders>
          </w:tcPr>
          <w:p w14:paraId="3276C893" w14:textId="5197DCFC" w:rsidR="00D026DC" w:rsidRPr="00902088" w:rsidRDefault="00D026DC" w:rsidP="00414F1D">
            <w:pPr>
              <w:rPr>
                <w:rFonts w:eastAsia="Calibri"/>
                <w:lang w:val="lt-LT" w:eastAsia="lt-LT"/>
              </w:rPr>
            </w:pPr>
            <w:r w:rsidRPr="00902088">
              <w:rPr>
                <w:rFonts w:eastAsia="Calibri"/>
                <w:lang w:val="lt-LT" w:eastAsia="lt-LT"/>
              </w:rPr>
              <w:t>3.7.</w:t>
            </w:r>
            <w:r>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D026DC" w:rsidRPr="00902088" w:rsidRDefault="00D026DC" w:rsidP="00414F1D">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D026DC" w:rsidRPr="00902088" w:rsidRDefault="00D026DC"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D026DC" w:rsidRPr="00902088" w:rsidRDefault="00D026DC" w:rsidP="00414F1D">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D026DC" w:rsidRPr="00902088" w:rsidRDefault="00D026DC"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2A2E9C5" w14:textId="77777777" w:rsidR="002728D1" w:rsidRPr="00BD55F7" w:rsidRDefault="002728D1" w:rsidP="002728D1">
            <w:pPr>
              <w:spacing w:line="259" w:lineRule="auto"/>
              <w:jc w:val="both"/>
              <w:rPr>
                <w:rFonts w:eastAsia="Calibri"/>
                <w:bCs/>
                <w:lang w:val="lt-LT"/>
              </w:rPr>
            </w:pPr>
            <w:r w:rsidRPr="00BD55F7">
              <w:rPr>
                <w:rFonts w:eastAsia="Calibri"/>
                <w:bCs/>
                <w:lang w:val="lt-LT"/>
              </w:rPr>
              <w:t>Iš Lietuvoje įsteigtų subjektų įrodančių dokumentų nereikalaujama. Užtenka pateikto EBVPD.</w:t>
            </w:r>
          </w:p>
          <w:p w14:paraId="383A1D9E" w14:textId="4A18B674" w:rsidR="00D026DC" w:rsidRDefault="002728D1" w:rsidP="002728D1">
            <w:pPr>
              <w:spacing w:line="259" w:lineRule="auto"/>
              <w:jc w:val="both"/>
              <w:rPr>
                <w:rFonts w:eastAsia="Calibri"/>
                <w:bCs/>
                <w:lang w:val="lt-LT"/>
              </w:rPr>
            </w:pPr>
            <w:r w:rsidRPr="00BD55F7">
              <w:rPr>
                <w:rFonts w:eastAsia="Calibri"/>
                <w:bCs/>
                <w:lang w:val="lt-LT"/>
              </w:rPr>
              <w:t>Priimant sprendimus dėl tiekėjo pašalinimo iš pirkimo procedūros VPĮ 46 str. 4 d. 4 p.  nurodytu pašalinimo pagrindu</w:t>
            </w:r>
            <w:r w:rsidRPr="00D02273">
              <w:rPr>
                <w:rFonts w:eastAsia="Calibri"/>
                <w:bCs/>
                <w:lang w:val="lt-LT"/>
              </w:rPr>
              <w:t>, be kita ko, gali būti atsižvelgiama į pagal VPĮ 52 straipsnį skelbiamą informaciją:</w:t>
            </w:r>
            <w:r w:rsidRPr="002728D1">
              <w:rPr>
                <w:rFonts w:eastAsia="Calibri"/>
                <w:bCs/>
                <w:lang w:val="lt-LT"/>
              </w:rPr>
              <w:t xml:space="preserve"> </w:t>
            </w:r>
          </w:p>
          <w:p w14:paraId="20003858" w14:textId="77777777" w:rsidR="00BD55F7" w:rsidRPr="002728D1" w:rsidRDefault="00BD55F7" w:rsidP="002728D1">
            <w:pPr>
              <w:spacing w:line="259" w:lineRule="auto"/>
              <w:jc w:val="both"/>
              <w:rPr>
                <w:rFonts w:eastAsia="Calibri"/>
                <w:bCs/>
                <w:lang w:val="lt-LT"/>
              </w:rPr>
            </w:pPr>
          </w:p>
          <w:p w14:paraId="172D5E51" w14:textId="695F349E" w:rsidR="009C703B" w:rsidRPr="007F0623" w:rsidRDefault="00D026DC" w:rsidP="00414F1D">
            <w:pPr>
              <w:jc w:val="both"/>
              <w:rPr>
                <w:rFonts w:eastAsia="Calibri"/>
                <w:lang w:val="lt-LT"/>
              </w:rPr>
            </w:pPr>
            <w:hyperlink r:id="rId26" w:history="1">
              <w:r w:rsidRPr="007F0623">
                <w:rPr>
                  <w:rStyle w:val="Hipersaitas"/>
                  <w:lang w:val="lt-LT"/>
                </w:rPr>
                <w:t>https://vpt.lrv.lt/lt/nuorodos/kiti-duomenys/powerbi/melaginga-informacija-pateikusiu-tiekeju-sarasas-3/</w:t>
              </w:r>
            </w:hyperlink>
            <w:r w:rsidRPr="007F0623">
              <w:rPr>
                <w:lang w:val="lt-LT"/>
              </w:rPr>
              <w:t xml:space="preserve"> </w:t>
            </w:r>
            <w:r w:rsidRPr="007F0623">
              <w:rPr>
                <w:rFonts w:eastAsia="Calibri"/>
                <w:lang w:val="lt-LT"/>
              </w:rPr>
              <w:t xml:space="preserve">  </w:t>
            </w:r>
          </w:p>
          <w:p w14:paraId="1AE747E1" w14:textId="77777777" w:rsidR="00D026DC" w:rsidRPr="007F0623" w:rsidRDefault="00D026DC" w:rsidP="00414F1D">
            <w:pPr>
              <w:jc w:val="both"/>
              <w:rPr>
                <w:rFonts w:eastAsia="Calibri"/>
                <w:lang w:val="lt-LT" w:eastAsia="lt-LT"/>
              </w:rPr>
            </w:pPr>
          </w:p>
          <w:p w14:paraId="2F521682" w14:textId="60788BA3" w:rsidR="00D026DC" w:rsidRPr="00902088" w:rsidRDefault="00D026DC" w:rsidP="005E6EA9">
            <w:pPr>
              <w:jc w:val="both"/>
              <w:rPr>
                <w:rFonts w:eastAsia="Calibri"/>
                <w:lang w:val="lt-LT" w:eastAsia="lt-LT"/>
              </w:rPr>
            </w:pPr>
            <w:r w:rsidRPr="007B5459">
              <w:rPr>
                <w:rFonts w:eastAsia="Calibri"/>
                <w:lang w:val="lt-LT" w:eastAsia="lt-LT"/>
              </w:rPr>
              <w:t>Šie duomenys bus tikrinami paskutinę dokumentų pagal EBVPD pateikimo dieną</w:t>
            </w:r>
            <w:r w:rsidR="005E6EA9">
              <w:rPr>
                <w:rFonts w:eastAsia="Calibri"/>
                <w:lang w:val="lt-LT" w:eastAsia="lt-LT"/>
              </w:rPr>
              <w:t>.</w:t>
            </w:r>
          </w:p>
        </w:tc>
      </w:tr>
      <w:tr w:rsidR="00D026DC" w:rsidRPr="00902088" w14:paraId="162F3F0A" w14:textId="77777777" w:rsidTr="00D026DC">
        <w:tc>
          <w:tcPr>
            <w:tcW w:w="896" w:type="dxa"/>
            <w:tcBorders>
              <w:top w:val="single" w:sz="4" w:space="0" w:color="auto"/>
              <w:left w:val="single" w:sz="4" w:space="0" w:color="auto"/>
              <w:bottom w:val="single" w:sz="4" w:space="0" w:color="auto"/>
              <w:right w:val="single" w:sz="4" w:space="0" w:color="auto"/>
            </w:tcBorders>
          </w:tcPr>
          <w:p w14:paraId="6C405A50" w14:textId="56908346" w:rsidR="00D026DC" w:rsidRPr="00902088" w:rsidRDefault="00D026DC" w:rsidP="00414F1D">
            <w:pPr>
              <w:rPr>
                <w:rFonts w:eastAsia="Calibri"/>
                <w:lang w:val="lt-LT" w:eastAsia="lt-LT"/>
              </w:rPr>
            </w:pPr>
            <w:r w:rsidRPr="00902088">
              <w:rPr>
                <w:rFonts w:eastAsia="Calibri"/>
                <w:lang w:val="lt-LT" w:eastAsia="lt-LT"/>
              </w:rPr>
              <w:t>3.7.</w:t>
            </w:r>
            <w:r>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D026DC" w:rsidRPr="00902088" w:rsidRDefault="00D026DC" w:rsidP="00414F1D">
            <w:pPr>
              <w:jc w:val="both"/>
              <w:rPr>
                <w:rFonts w:eastAsia="Calibri"/>
                <w:lang w:val="lt-LT" w:eastAsia="lt-LT"/>
              </w:rPr>
            </w:pPr>
            <w:r w:rsidRPr="00902088">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D026DC" w:rsidRPr="00902088" w:rsidRDefault="00D026DC" w:rsidP="00414F1D">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D026DC" w:rsidRPr="00902088" w:rsidRDefault="00D026DC" w:rsidP="00414F1D">
            <w:pPr>
              <w:jc w:val="both"/>
              <w:rPr>
                <w:rFonts w:eastAsia="Calibri"/>
                <w:lang w:val="lt-LT" w:eastAsia="lt-LT"/>
              </w:rPr>
            </w:pPr>
          </w:p>
        </w:tc>
      </w:tr>
      <w:tr w:rsidR="00B70708" w:rsidRPr="00902088" w14:paraId="2CFE6269" w14:textId="77777777" w:rsidTr="003D0E5E">
        <w:tc>
          <w:tcPr>
            <w:tcW w:w="896" w:type="dxa"/>
            <w:tcBorders>
              <w:top w:val="single" w:sz="4" w:space="0" w:color="auto"/>
              <w:left w:val="single" w:sz="4" w:space="0" w:color="auto"/>
              <w:bottom w:val="single" w:sz="4" w:space="0" w:color="auto"/>
              <w:right w:val="single" w:sz="4" w:space="0" w:color="auto"/>
            </w:tcBorders>
          </w:tcPr>
          <w:p w14:paraId="09406F2A" w14:textId="5DAD4DDC" w:rsidR="00B70708" w:rsidRPr="00902088" w:rsidRDefault="00B70708" w:rsidP="00B70708">
            <w:pPr>
              <w:rPr>
                <w:rFonts w:eastAsia="Calibri"/>
                <w:lang w:eastAsia="lt-LT"/>
              </w:rPr>
            </w:pPr>
            <w:r w:rsidRPr="00902088">
              <w:rPr>
                <w:rFonts w:eastAsia="Calibri"/>
                <w:lang w:val="lt-LT" w:eastAsia="lt-LT"/>
              </w:rPr>
              <w:t>3.7.</w:t>
            </w:r>
            <w:r>
              <w:rPr>
                <w:rFonts w:eastAsia="Calibri"/>
                <w:lang w:val="lt-LT" w:eastAsia="lt-LT"/>
              </w:rPr>
              <w:t>3</w:t>
            </w:r>
            <w:r w:rsidRPr="00902088">
              <w:rPr>
                <w:rFonts w:eastAsia="Calibri"/>
                <w:lang w:val="lt-LT" w:eastAsia="lt-LT"/>
              </w:rPr>
              <w:t>.</w:t>
            </w:r>
            <w:r>
              <w:rPr>
                <w:rFonts w:eastAsia="Calibri"/>
                <w:lang w:val="lt-LT" w:eastAsia="lt-LT"/>
              </w:rPr>
              <w:t>9</w:t>
            </w:r>
          </w:p>
        </w:tc>
        <w:tc>
          <w:tcPr>
            <w:tcW w:w="2507" w:type="dxa"/>
            <w:gridSpan w:val="2"/>
            <w:tcBorders>
              <w:top w:val="single" w:sz="4" w:space="0" w:color="auto"/>
              <w:left w:val="single" w:sz="4" w:space="0" w:color="auto"/>
              <w:bottom w:val="single" w:sz="4" w:space="0" w:color="auto"/>
              <w:right w:val="single" w:sz="4" w:space="0" w:color="auto"/>
            </w:tcBorders>
          </w:tcPr>
          <w:p w14:paraId="55FC216B" w14:textId="77777777" w:rsidR="00B70708" w:rsidRPr="00D84C10" w:rsidRDefault="00B70708" w:rsidP="00B70708">
            <w:pPr>
              <w:rPr>
                <w:lang w:val="lt-LT"/>
              </w:rPr>
            </w:pPr>
            <w:r w:rsidRPr="00D84C10">
              <w:rPr>
                <w:lang w:val="lt-LT"/>
              </w:rPr>
              <w:t>Tiekėjas yra įsteigtas arba dalyvauja pirkime vietoj kito asmens, siekiant išvengti VPĮ 46 straipsnio 4 ir 6 dalyse nurodytų pašalinimo pagrindų taikymo.</w:t>
            </w:r>
          </w:p>
          <w:p w14:paraId="07F54539" w14:textId="77777777" w:rsidR="00B70708" w:rsidRPr="00902088" w:rsidRDefault="00B70708" w:rsidP="00B70708">
            <w:pPr>
              <w:jc w:val="both"/>
              <w:rPr>
                <w:rFonts w:eastAsia="Calibri"/>
                <w:lang w:eastAsia="lt-LT"/>
              </w:rPr>
            </w:pPr>
          </w:p>
        </w:tc>
        <w:tc>
          <w:tcPr>
            <w:tcW w:w="1911" w:type="dxa"/>
            <w:tcBorders>
              <w:left w:val="single" w:sz="4" w:space="0" w:color="auto"/>
              <w:bottom w:val="single" w:sz="4" w:space="0" w:color="auto"/>
              <w:right w:val="single" w:sz="4" w:space="0" w:color="auto"/>
            </w:tcBorders>
          </w:tcPr>
          <w:p w14:paraId="676D6090" w14:textId="449AFC7C" w:rsidR="00B70708" w:rsidRPr="007F0623" w:rsidRDefault="00B70708" w:rsidP="00B70708">
            <w:pPr>
              <w:jc w:val="both"/>
              <w:rPr>
                <w:rFonts w:eastAsia="Calibri"/>
                <w:lang w:val="lt-LT" w:eastAsia="lt-LT"/>
              </w:rPr>
            </w:pPr>
            <w:r w:rsidRPr="00D84C10">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Borders>
              <w:left w:val="single" w:sz="4" w:space="0" w:color="auto"/>
              <w:bottom w:val="single" w:sz="4" w:space="0" w:color="auto"/>
              <w:right w:val="single" w:sz="4" w:space="0" w:color="auto"/>
            </w:tcBorders>
          </w:tcPr>
          <w:p w14:paraId="6A1E71BD" w14:textId="08D4E922" w:rsidR="00B70708" w:rsidRPr="00902088" w:rsidRDefault="00B70708" w:rsidP="00B70708">
            <w:pPr>
              <w:jc w:val="both"/>
              <w:rPr>
                <w:rFonts w:eastAsia="Calibri"/>
                <w:lang w:eastAsia="lt-LT"/>
              </w:rPr>
            </w:pPr>
            <w:r w:rsidRPr="00D84C10">
              <w:rPr>
                <w:lang w:val="lt-LT"/>
              </w:rPr>
              <w:t>Iš Lietuvoje įsteigtų subjektų įrodančių dokumentų nereikalaujama. Užtenka pateikto EBVPD.</w:t>
            </w: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7" w:name="_Hlk65070721"/>
      <w:r w:rsidRPr="00902088">
        <w:rPr>
          <w:rFonts w:ascii="Times New Roman" w:eastAsia="Calibri" w:hAnsi="Times New Roman" w:cs="Times New Roman"/>
          <w:i/>
          <w:sz w:val="20"/>
          <w:szCs w:val="20"/>
        </w:rPr>
        <w:t xml:space="preserve">  </w:t>
      </w:r>
    </w:p>
    <w:bookmarkEnd w:id="7"/>
    <w:p w14:paraId="406E4B99" w14:textId="6EF56D68" w:rsidR="00902088" w:rsidRPr="00D02273"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D02273">
        <w:rPr>
          <w:rFonts w:ascii="Times New Roman" w:eastAsia="Calibri" w:hAnsi="Times New Roman" w:cs="Times New Roman"/>
          <w:i/>
          <w:sz w:val="20"/>
          <w:szCs w:val="20"/>
        </w:rPr>
        <w:t>Jeigu tiekėjas negali pateikti šių konkurso sąlygų 1 lentelės 3.7.1.1 -3.7.1.7 ir 3.7.</w:t>
      </w:r>
      <w:r w:rsidR="003D0E5E" w:rsidRPr="00D02273">
        <w:rPr>
          <w:rFonts w:ascii="Times New Roman" w:eastAsia="Calibri" w:hAnsi="Times New Roman" w:cs="Times New Roman"/>
          <w:i/>
          <w:sz w:val="20"/>
          <w:szCs w:val="20"/>
        </w:rPr>
        <w:t>3</w:t>
      </w:r>
      <w:r w:rsidRPr="00D02273">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D61B937" w14:textId="4BE354F5" w:rsidR="00476CA9" w:rsidRPr="00476CA9" w:rsidRDefault="00476CA9" w:rsidP="00476CA9">
      <w:pPr>
        <w:pStyle w:val="Sraopastraipa"/>
        <w:ind w:left="927"/>
        <w:jc w:val="both"/>
        <w:rPr>
          <w:rFonts w:ascii="Times New Roman" w:hAnsi="Times New Roman"/>
          <w:i/>
          <w:sz w:val="20"/>
          <w:lang w:eastAsia="lt-LT"/>
        </w:rPr>
      </w:pPr>
      <w:r w:rsidRPr="00D02273">
        <w:rPr>
          <w:rFonts w:ascii="Times New Roman" w:eastAsia="Calibri" w:hAnsi="Times New Roman"/>
          <w:i/>
          <w:sz w:val="20"/>
        </w:rPr>
        <w:t xml:space="preserve">a). </w:t>
      </w:r>
      <w:r w:rsidRPr="00D02273">
        <w:rPr>
          <w:rFonts w:ascii="Times New Roman" w:hAnsi="Times New Roman"/>
          <w:i/>
          <w:sz w:val="20"/>
          <w:lang w:eastAsia="lt-LT"/>
        </w:rPr>
        <w:t xml:space="preserve">priesaikos deklaracija, kuri yra suprantama kaip tiekėjo </w:t>
      </w:r>
      <w:proofErr w:type="spellStart"/>
      <w:r w:rsidRPr="00D02273">
        <w:rPr>
          <w:rFonts w:ascii="Times New Roman" w:hAnsi="Times New Roman"/>
          <w:i/>
          <w:sz w:val="20"/>
          <w:lang w:eastAsia="lt-LT"/>
        </w:rPr>
        <w:t>savideklaracija</w:t>
      </w:r>
      <w:proofErr w:type="spellEnd"/>
      <w:r w:rsidRPr="00D02273">
        <w:rPr>
          <w:rFonts w:ascii="Times New Roman" w:hAnsi="Times New Roman"/>
          <w:i/>
          <w:sz w:val="20"/>
          <w:lang w:eastAsia="lt-LT"/>
        </w:rPr>
        <w:t>,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w:t>
      </w:r>
      <w:r w:rsidRPr="00476CA9">
        <w:rPr>
          <w:rFonts w:ascii="Times New Roman" w:hAnsi="Times New Roman"/>
          <w:i/>
          <w:sz w:val="20"/>
          <w:lang w:eastAsia="lt-LT"/>
        </w:rPr>
        <w:t xml:space="preserve"> </w:t>
      </w:r>
    </w:p>
    <w:p w14:paraId="590B5C7A" w14:textId="77777777" w:rsidR="00476CA9" w:rsidRPr="00476CA9" w:rsidRDefault="00476CA9" w:rsidP="00476CA9">
      <w:pPr>
        <w:pStyle w:val="Sraopastraipa"/>
        <w:ind w:left="927"/>
        <w:jc w:val="both"/>
        <w:rPr>
          <w:rFonts w:ascii="Times New Roman" w:hAnsi="Times New Roman"/>
          <w:i/>
          <w:sz w:val="20"/>
          <w:lang w:eastAsia="lt-LT"/>
        </w:rPr>
      </w:pPr>
    </w:p>
    <w:p w14:paraId="3188EFBB" w14:textId="77777777" w:rsidR="00476CA9" w:rsidRPr="00F61F27" w:rsidRDefault="00476CA9" w:rsidP="00476CA9">
      <w:pPr>
        <w:spacing w:after="0" w:line="240" w:lineRule="auto"/>
        <w:ind w:left="927"/>
        <w:contextualSpacing/>
        <w:jc w:val="both"/>
        <w:rPr>
          <w:rFonts w:ascii="Times New Roman" w:eastAsia="Times New Roman" w:hAnsi="Times New Roman" w:cs="Times New Roman"/>
          <w:b/>
          <w:i/>
          <w:sz w:val="20"/>
          <w:szCs w:val="20"/>
          <w:lang w:eastAsia="lt-LT"/>
        </w:rPr>
      </w:pPr>
    </w:p>
    <w:p w14:paraId="6256F137" w14:textId="721C89E7" w:rsidR="00902088" w:rsidRPr="00D02273" w:rsidRDefault="00476CA9"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D02273">
        <w:rPr>
          <w:rFonts w:ascii="Times New Roman" w:eastAsia="Calibri" w:hAnsi="Times New Roman" w:cs="Times New Roman"/>
          <w:i/>
          <w:sz w:val="20"/>
          <w:szCs w:val="20"/>
        </w:rPr>
        <w:t>b</w:t>
      </w:r>
      <w:r w:rsidR="00902088" w:rsidRPr="00D02273">
        <w:rPr>
          <w:rFonts w:ascii="Times New Roman" w:eastAsia="Calibri" w:hAnsi="Times New Roman" w:cs="Times New Roman"/>
          <w:i/>
          <w:sz w:val="20"/>
          <w:szCs w:val="20"/>
        </w:rPr>
        <w:t>)</w:t>
      </w:r>
      <w:r w:rsidRPr="00D02273">
        <w:rPr>
          <w:rFonts w:ascii="Times New Roman" w:eastAsia="Calibri" w:hAnsi="Times New Roman" w:cs="Times New Roman"/>
          <w:i/>
          <w:sz w:val="20"/>
          <w:szCs w:val="20"/>
        </w:rPr>
        <w:t xml:space="preserve">. </w:t>
      </w:r>
      <w:r w:rsidR="00902088" w:rsidRPr="00D02273">
        <w:rPr>
          <w:rFonts w:ascii="Times New Roman" w:eastAsia="Calibri" w:hAnsi="Times New Roman" w:cs="Times New Roman"/>
          <w:i/>
          <w:sz w:val="20"/>
          <w:szCs w:val="20"/>
        </w:rPr>
        <w:t>oficiali tiekėjo deklaracija, jeigu šalyje nenaudojama priesaikos deklaracija.</w:t>
      </w:r>
      <w:r w:rsidR="00902088" w:rsidRPr="00D02273">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00902088" w:rsidRPr="00D02273">
        <w:rPr>
          <w:rFonts w:ascii="Times New Roman" w:eastAsia="Times New Roman" w:hAnsi="Times New Roman" w:cs="Times New Roman"/>
          <w:b/>
          <w:i/>
          <w:sz w:val="20"/>
          <w:szCs w:val="20"/>
          <w:lang w:eastAsia="lt-LT"/>
        </w:rPr>
        <w:t xml:space="preserve"> </w:t>
      </w:r>
    </w:p>
    <w:p w14:paraId="0C2380F7" w14:textId="1CB68885"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D02273">
        <w:rPr>
          <w:rFonts w:ascii="Times New Roman" w:eastAsia="Calibri" w:hAnsi="Times New Roman" w:cs="Times New Roman"/>
          <w:i/>
          <w:sz w:val="20"/>
          <w:szCs w:val="20"/>
        </w:rPr>
        <w:t>2. Jei perkančioji organizacija pareikalauja, Užsienio valstybių</w:t>
      </w:r>
      <w:r w:rsidRPr="001208B8">
        <w:rPr>
          <w:rFonts w:ascii="Times New Roman" w:eastAsia="Calibri" w:hAnsi="Times New Roman" w:cs="Times New Roman"/>
          <w:i/>
          <w:sz w:val="20"/>
          <w:szCs w:val="20"/>
        </w:rPr>
        <w:t xml:space="preserve"> tiekėjų pašalinimo pagrindus įrodantys dokumentai turi būti legalizuojami vadovaujantis Lietuvos Respublikos Vyriausybės 2006 m. spalio 30 d. nutarimu Nr. 1079 „Dėl dokumentų legalizavimo ir tvirtinimo pažyma (</w:t>
      </w:r>
      <w:proofErr w:type="spellStart"/>
      <w:r w:rsidRPr="001208B8">
        <w:rPr>
          <w:rFonts w:ascii="Times New Roman" w:eastAsia="Calibri" w:hAnsi="Times New Roman" w:cs="Times New Roman"/>
          <w:i/>
          <w:sz w:val="20"/>
          <w:szCs w:val="20"/>
        </w:rPr>
        <w:t>Apostille</w:t>
      </w:r>
      <w:proofErr w:type="spellEnd"/>
      <w:r w:rsidRPr="001208B8">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00730798" w:rsidRPr="00730798">
        <w:t xml:space="preserve"> </w:t>
      </w:r>
      <w:r w:rsidR="00730798" w:rsidRPr="00730798">
        <w:rPr>
          <w:rFonts w:ascii="Times New Roman" w:eastAsia="Calibri" w:hAnsi="Times New Roman" w:cs="Times New Roman"/>
          <w:i/>
          <w:sz w:val="20"/>
          <w:szCs w:val="20"/>
        </w:rPr>
        <w:t>Europos Sąjungos teisės aktus dokumentas yra atleistas nuo legalizavimo ir (ar) tvirtinimo žymos (</w:t>
      </w:r>
      <w:proofErr w:type="spellStart"/>
      <w:r w:rsidR="00730798" w:rsidRPr="00730798">
        <w:rPr>
          <w:rFonts w:ascii="Times New Roman" w:eastAsia="Calibri" w:hAnsi="Times New Roman" w:cs="Times New Roman"/>
          <w:i/>
          <w:sz w:val="20"/>
          <w:szCs w:val="20"/>
        </w:rPr>
        <w:t>Apostille</w:t>
      </w:r>
      <w:proofErr w:type="spellEnd"/>
      <w:r w:rsidR="00730798" w:rsidRPr="00730798">
        <w:rPr>
          <w:rFonts w:ascii="Times New Roman" w:eastAsia="Calibri" w:hAnsi="Times New Roman" w:cs="Times New Roman"/>
          <w:i/>
          <w:sz w:val="20"/>
          <w:szCs w:val="20"/>
        </w:rPr>
        <w:t>).</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8" w:name="_Hlk103694021"/>
      <w:bookmarkStart w:id="9"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7F0623">
        <w:rPr>
          <w:rFonts w:ascii="Times New Roman" w:eastAsia="Times New Roman" w:hAnsi="Times New Roman" w:cs="Times New Roman"/>
          <w:color w:val="000000"/>
          <w:sz w:val="24"/>
          <w:szCs w:val="24"/>
          <w:lang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0" w:name="part_7ab3cddff7d648deafc43403ceca143d"/>
      <w:bookmarkEnd w:id="10"/>
      <w:r w:rsidRPr="004B112D">
        <w:rPr>
          <w:rFonts w:ascii="Times New Roman" w:eastAsia="Times New Roman" w:hAnsi="Times New Roman" w:cs="Times New Roman"/>
          <w:color w:val="000000"/>
          <w:sz w:val="24"/>
          <w:szCs w:val="24"/>
          <w:lang w:eastAsia="lt-LT"/>
        </w:rPr>
        <w:t>.</w:t>
      </w:r>
    </w:p>
    <w:bookmarkEnd w:id="8"/>
    <w:bookmarkEnd w:id="9"/>
    <w:p w14:paraId="601558C3" w14:textId="77777777" w:rsidR="003D0E5E" w:rsidRDefault="003D0E5E" w:rsidP="003D0E5E">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p w14:paraId="52F0F609" w14:textId="77777777" w:rsidR="00714822" w:rsidRDefault="00714822" w:rsidP="00714822">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3.11.</w:t>
      </w:r>
      <w:r>
        <w:t xml:space="preserve"> </w:t>
      </w:r>
      <w:r>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Pr>
          <w:rFonts w:ascii="Times New Roman" w:eastAsia="Calibri" w:hAnsi="Times New Roman" w:cs="Times New Roman"/>
          <w:b/>
          <w:bCs/>
          <w:sz w:val="24"/>
          <w:szCs w:val="24"/>
        </w:rPr>
        <w:t>kartu su pasiūlymu pateikti</w:t>
      </w:r>
      <w:r>
        <w:rPr>
          <w:rFonts w:ascii="Times New Roman" w:eastAsia="Calibri" w:hAnsi="Times New Roman" w:cs="Times New Roman"/>
          <w:sz w:val="24"/>
          <w:szCs w:val="24"/>
        </w:rPr>
        <w:t xml:space="preserve"> </w:t>
      </w:r>
      <w:r>
        <w:rPr>
          <w:rFonts w:ascii="Times New Roman" w:eastAsia="Calibri" w:hAnsi="Times New Roman" w:cs="Times New Roman"/>
          <w:b/>
          <w:bCs/>
          <w:sz w:val="24"/>
          <w:szCs w:val="24"/>
        </w:rPr>
        <w:t>Tiekėjo deklaraciją</w:t>
      </w:r>
      <w:r>
        <w:rPr>
          <w:rFonts w:ascii="Times New Roman" w:eastAsia="Calibri" w:hAnsi="Times New Roman" w:cs="Times New Roman"/>
          <w:sz w:val="24"/>
          <w:szCs w:val="24"/>
        </w:rPr>
        <w:t xml:space="preserve"> dėl (ne)atitikties Reglamento nuostatoms, kuri </w:t>
      </w:r>
      <w:r>
        <w:rPr>
          <w:rFonts w:ascii="Times New Roman" w:eastAsia="Calibri" w:hAnsi="Times New Roman" w:cs="Times New Roman"/>
          <w:sz w:val="24"/>
          <w:szCs w:val="24"/>
          <w:u w:val="single"/>
        </w:rPr>
        <w:t>pateikta pirkimo sąlygų priede Nr. 6</w:t>
      </w:r>
      <w:r>
        <w:rPr>
          <w:rFonts w:ascii="Times New Roman" w:eastAsia="Calibri" w:hAnsi="Times New Roman" w:cs="Times New Roman"/>
          <w:sz w:val="24"/>
          <w:szCs w:val="24"/>
        </w:rPr>
        <w:t>.</w:t>
      </w:r>
    </w:p>
    <w:p w14:paraId="011BA45F" w14:textId="77777777" w:rsidR="00714822" w:rsidRPr="00D02273" w:rsidRDefault="00714822" w:rsidP="00714822">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3</w:t>
      </w:r>
      <w:r w:rsidRPr="00D02273">
        <w:rPr>
          <w:rFonts w:ascii="Times New Roman" w:eastAsia="Calibri" w:hAnsi="Times New Roman" w:cs="Times New Roman"/>
          <w:b/>
          <w:sz w:val="24"/>
          <w:szCs w:val="24"/>
          <w:lang w:eastAsia="lt-LT"/>
        </w:rPr>
        <w:t>.12.</w:t>
      </w:r>
      <w:r w:rsidRPr="00D02273">
        <w:rPr>
          <w:rFonts w:ascii="Times New Roman" w:eastAsia="Calibri" w:hAnsi="Times New Roman" w:cs="Times New Roman"/>
          <w:bCs/>
          <w:sz w:val="24"/>
          <w:szCs w:val="24"/>
          <w:lang w:eastAsia="lt-LT"/>
        </w:rPr>
        <w:t xml:space="preserve"> Kilus abejonių dėl tiekėjo (ne)atitikties Reglamento nuostatoms, perkančioji organizacija turi teisę galimo laimėtojo paprašyti pateikti dokumentus numatytas LR VPĮ 51 str. 12 d., pagrindžiančius pirkimo sąlygų 6 priede pateiktos informacijos teisingumą.</w:t>
      </w:r>
    </w:p>
    <w:p w14:paraId="2D8E9B85" w14:textId="7071B0BF" w:rsidR="00714822" w:rsidRPr="004B112D" w:rsidRDefault="00714822" w:rsidP="00714822">
      <w:pPr>
        <w:spacing w:after="0" w:line="240" w:lineRule="auto"/>
        <w:ind w:firstLine="720"/>
        <w:jc w:val="both"/>
        <w:rPr>
          <w:rFonts w:ascii="Times New Roman" w:eastAsia="Times New Roman" w:hAnsi="Times New Roman" w:cs="Times New Roman"/>
          <w:sz w:val="24"/>
          <w:szCs w:val="24"/>
          <w:lang w:eastAsia="lt-LT"/>
        </w:rPr>
      </w:pPr>
      <w:r w:rsidRPr="00D02273">
        <w:rPr>
          <w:rFonts w:ascii="Times New Roman" w:eastAsia="Calibri" w:hAnsi="Times New Roman" w:cs="Times New Roman"/>
          <w:b/>
          <w:sz w:val="24"/>
          <w:szCs w:val="24"/>
          <w:lang w:eastAsia="lt-LT"/>
        </w:rPr>
        <w:t>3.13.</w:t>
      </w:r>
      <w:r w:rsidRPr="00D02273">
        <w:rPr>
          <w:rFonts w:ascii="Times New Roman" w:eastAsia="Calibri" w:hAnsi="Times New Roman" w:cs="Times New Roman"/>
          <w:bCs/>
          <w:sz w:val="24"/>
          <w:szCs w:val="24"/>
          <w:lang w:eastAsia="lt-LT"/>
        </w:rPr>
        <w:t xml:space="preserve"> Komisija nustačiusi, kad tiekėjo pasitelktas subtiekėjas ar ūkio subjektas, kurio pajėgumais remiamasi, tenkina Reglamente nustatytus ribojimus, reikalaus tiekėjo juos pakeisti kitais, pirkimo sąlygų reikalavimus atitinkančiais, subjektais</w:t>
      </w:r>
      <w:r w:rsidR="00903A89" w:rsidRPr="00D02273">
        <w:rPr>
          <w:rFonts w:ascii="Times New Roman" w:eastAsia="Times New Roman" w:hAnsi="Times New Roman" w:cs="Times New Roman"/>
          <w:sz w:val="24"/>
          <w:szCs w:val="24"/>
          <w:lang w:eastAsia="lt-LT"/>
        </w:rPr>
        <w:t>.</w:t>
      </w: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F9114A7" w14:textId="32AAAD34" w:rsidR="00D90885" w:rsidRPr="004F564D" w:rsidRDefault="004A1ABD" w:rsidP="004F564D">
      <w:pPr>
        <w:spacing w:after="0" w:line="240" w:lineRule="auto"/>
        <w:ind w:firstLine="720"/>
        <w:jc w:val="both"/>
        <w:rPr>
          <w:rFonts w:ascii="Times New Roman" w:eastAsia="Calibri" w:hAnsi="Times New Roman" w:cs="Times New Roman"/>
          <w:sz w:val="24"/>
          <w:szCs w:val="24"/>
          <w:lang w:eastAsia="lt-LT"/>
        </w:rPr>
      </w:pPr>
      <w:r w:rsidRPr="00D02273">
        <w:rPr>
          <w:rFonts w:ascii="Times New Roman" w:eastAsia="Calibri" w:hAnsi="Times New Roman" w:cs="Times New Roman"/>
          <w:sz w:val="24"/>
          <w:szCs w:val="24"/>
          <w:lang w:eastAsia="lt-LT"/>
        </w:rPr>
        <w:t>5.1.</w:t>
      </w:r>
      <w:r w:rsidRPr="00D02273">
        <w:rPr>
          <w:rFonts w:ascii="Times New Roman" w:eastAsia="Calibri" w:hAnsi="Times New Roman" w:cs="Times New Roman"/>
          <w:sz w:val="24"/>
          <w:szCs w:val="24"/>
          <w:lang w:eastAsia="lt-LT"/>
        </w:rPr>
        <w:tab/>
      </w:r>
      <w:r w:rsidR="004F564D" w:rsidRPr="00D02273">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 jungtinės veiklos sutarties dalyvių sudėtis,</w:t>
      </w:r>
      <w:r w:rsidR="004F564D" w:rsidRPr="00D02273">
        <w:t xml:space="preserve"> </w:t>
      </w:r>
      <w:r w:rsidR="004F564D" w:rsidRPr="00D02273">
        <w:rPr>
          <w:rFonts w:ascii="Times New Roman" w:eastAsia="Calibri" w:hAnsi="Times New Roman" w:cs="Times New Roman"/>
          <w:sz w:val="24"/>
          <w:szCs w:val="24"/>
          <w:lang w:eastAsia="lt-LT"/>
        </w:rPr>
        <w:t>kiekvienos šios sutarties šalies</w:t>
      </w:r>
      <w:r w:rsidR="004F564D">
        <w:rPr>
          <w:rFonts w:ascii="Times New Roman" w:eastAsia="Calibri" w:hAnsi="Times New Roman" w:cs="Times New Roman"/>
          <w:sz w:val="24"/>
          <w:szCs w:val="24"/>
          <w:lang w:eastAsia="lt-LT"/>
        </w:rPr>
        <w:t xml:space="preserve">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B04E91">
        <w:rPr>
          <w:rFonts w:ascii="Times New Roman" w:eastAsia="Calibri" w:hAnsi="Times New Roman" w:cs="Times New Roman"/>
          <w:sz w:val="24"/>
          <w:szCs w:val="24"/>
          <w:lang w:eastAsia="lt-LT"/>
        </w:rPr>
        <w:t>6.1.</w:t>
      </w:r>
      <w:r w:rsidRPr="00B04E91">
        <w:rPr>
          <w:rFonts w:ascii="Times New Roman" w:eastAsia="Times New Roman" w:hAnsi="Times New Roman" w:cs="Times New Roman"/>
          <w:sz w:val="24"/>
          <w:szCs w:val="24"/>
          <w:lang w:eastAsia="lt-LT"/>
        </w:rPr>
        <w:t xml:space="preserve">Perkančioji organizacija reikalauja pateikti informaciją apie </w:t>
      </w:r>
      <w:r w:rsidRPr="00B04E91">
        <w:rPr>
          <w:rFonts w:ascii="Times New Roman" w:eastAsia="Times New Roman" w:hAnsi="Times New Roman" w:cs="Times New Roman"/>
          <w:bCs/>
          <w:sz w:val="24"/>
          <w:szCs w:val="24"/>
          <w:u w:val="single"/>
        </w:rPr>
        <w:t>numatomus pasitelkti subtiekėjus  (žr. konkurso sąlygų 1.4.1 p.) (jei jie yra žinomi) Š</w:t>
      </w:r>
      <w:r w:rsidRPr="00B04E91">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902088" w:rsidRDefault="00143F73" w:rsidP="00143F73">
      <w:pPr>
        <w:spacing w:after="0" w:line="240" w:lineRule="auto"/>
        <w:jc w:val="both"/>
        <w:rPr>
          <w:rFonts w:ascii="Times New Roman" w:hAnsi="Times New Roman"/>
          <w:b/>
          <w:sz w:val="24"/>
          <w:szCs w:val="24"/>
          <w:lang w:eastAsia="fi-FI"/>
        </w:rPr>
      </w:pPr>
    </w:p>
    <w:p w14:paraId="4B1B35B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7. PASIŪLYMŲ RENGIMAS, PATEIKIMAS, KEITIMAS</w:t>
      </w:r>
    </w:p>
    <w:p w14:paraId="6DE7D849" w14:textId="77777777" w:rsidR="00143F73" w:rsidRPr="00902088" w:rsidRDefault="00143F73" w:rsidP="00143F73">
      <w:pPr>
        <w:spacing w:after="0" w:line="240" w:lineRule="auto"/>
        <w:jc w:val="center"/>
        <w:rPr>
          <w:rFonts w:ascii="Times New Roman" w:eastAsia="Calibri" w:hAnsi="Times New Roman" w:cs="Times New Roman"/>
          <w:sz w:val="24"/>
          <w:szCs w:val="24"/>
          <w:lang w:eastAsia="lt-LT"/>
        </w:rPr>
      </w:pPr>
    </w:p>
    <w:p w14:paraId="627C64C4" w14:textId="77777777" w:rsidR="00DB31A6" w:rsidRPr="00283809" w:rsidRDefault="00DB31A6" w:rsidP="00DB31A6">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w:t>
      </w:r>
      <w:r w:rsidRPr="001208B8">
        <w:rPr>
          <w:rFonts w:ascii="Times New Roman" w:eastAsia="Calibri" w:hAnsi="Times New Roman" w:cs="Times New Roman"/>
          <w:sz w:val="24"/>
          <w:szCs w:val="24"/>
          <w:lang w:eastAsia="lt-LT"/>
        </w:rPr>
        <w:t xml:space="preserve"> </w:t>
      </w:r>
      <w:r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7" w:history="1">
        <w:r w:rsidRPr="00783B78">
          <w:rPr>
            <w:rStyle w:val="Hipersaitas"/>
            <w:sz w:val="24"/>
            <w:szCs w:val="24"/>
          </w:rPr>
          <w:t>https://viesiejipirkimai.lt</w:t>
        </w:r>
      </w:hyperlink>
      <w:r>
        <w:rPr>
          <w:rFonts w:ascii="Times New Roman" w:hAnsi="Times New Roman" w:cs="Times New Roman"/>
          <w:sz w:val="24"/>
          <w:szCs w:val="24"/>
        </w:rPr>
        <w:t>.</w:t>
      </w:r>
      <w:r>
        <w:rPr>
          <w:rFonts w:ascii="Times New Roman" w:eastAsia="Calibri" w:hAnsi="Times New Roman" w:cs="Times New Roman"/>
          <w:sz w:val="24"/>
          <w:szCs w:val="24"/>
          <w:lang w:eastAsia="lt-LT"/>
        </w:rPr>
        <w:t xml:space="preserve"> </w:t>
      </w:r>
      <w:r w:rsidRPr="00283809">
        <w:rPr>
          <w:rFonts w:ascii="Times New Roman" w:eastAsia="Calibri" w:hAnsi="Times New Roman" w:cs="Times New Roman"/>
          <w:sz w:val="24"/>
          <w:szCs w:val="24"/>
          <w:lang w:eastAsia="lt-LT"/>
        </w:rPr>
        <w:t xml:space="preserve">Perkančioji organizacija neteikia tiekėjams pirkimo dokumentų popierinio varianto. Tiekėjai turi atidžiai stebėti CVP IS talpinamus pirkimo dokumentų paaiškinimus bei papildymus, per CVP IS gautus pranešimus. </w:t>
      </w:r>
    </w:p>
    <w:p w14:paraId="37ACA638" w14:textId="1F0F9A0F" w:rsidR="00283809" w:rsidRPr="002D0309" w:rsidRDefault="00283809" w:rsidP="002D0309">
      <w:pPr>
        <w:spacing w:after="0" w:line="240" w:lineRule="auto"/>
        <w:ind w:firstLine="720"/>
        <w:jc w:val="both"/>
        <w:rPr>
          <w:rFonts w:ascii="Times New Roman" w:eastAsia="Calibri" w:hAnsi="Times New Roman" w:cs="Times New Roman"/>
          <w:sz w:val="24"/>
          <w:szCs w:val="24"/>
          <w:lang w:eastAsia="lt-LT"/>
        </w:rPr>
      </w:pPr>
      <w:r w:rsidRPr="002D0309">
        <w:rPr>
          <w:rFonts w:ascii="Times New Roman" w:eastAsia="Calibri" w:hAnsi="Times New Roman" w:cs="Times New Roman"/>
          <w:b/>
          <w:bCs/>
          <w:sz w:val="24"/>
          <w:szCs w:val="24"/>
          <w:lang w:eastAsia="lt-LT"/>
        </w:rPr>
        <w:t>7.1.1.</w:t>
      </w:r>
      <w:r w:rsidRPr="002D0309">
        <w:rPr>
          <w:rFonts w:ascii="Times New Roman" w:eastAsia="Calibri" w:hAnsi="Times New Roman" w:cs="Times New Roman"/>
          <w:sz w:val="24"/>
          <w:szCs w:val="24"/>
          <w:lang w:eastAsia="lt-LT"/>
        </w:rPr>
        <w:t xml:space="preserve"> </w:t>
      </w:r>
      <w:r w:rsidR="008F4CB9" w:rsidRPr="002D0309">
        <w:rPr>
          <w:rFonts w:ascii="Times New Roman" w:eastAsia="Calibri" w:hAnsi="Times New Roman" w:cs="Times New Roman"/>
          <w:sz w:val="24"/>
          <w:szCs w:val="24"/>
          <w:lang w:eastAsia="lt-LT"/>
        </w:rPr>
        <w:t>Perkančiosios organizacijos ir tiekėjų bendravimas ir keitimasis informacija vyksta naudojantis CVP IS priemonėmis, išskyrus: 1) jeigu mobilizacijos, karo ar nepaprastosios padėties atveju yra CVP IS pažeidimų, dėl kurių negalimas perkančiosios organizacijos ir tiekėjo bendravimas ir keitimasis informacija naudojantis CVP IS, 2) jei dėl pirkimo pobūdžio perkančiajai organizacijai reikia naudoti specialių informacinių sistemų priemones ir įrangą, kurios nėra visuotinai naudojamos. Pasirašant ar nutraukiant, vykdant ir keičiant sutartis, perkančiosios organizacijos ir tiekėjo bendravimas ir keitimasis informacija gali vykti ne CVP IS priemonėmis</w:t>
      </w:r>
    </w:p>
    <w:p w14:paraId="7F6916C9" w14:textId="2EA0E521" w:rsidR="004A1ABD" w:rsidRPr="00B04E91" w:rsidRDefault="00283809" w:rsidP="004A1ABD">
      <w:pPr>
        <w:spacing w:after="0" w:line="240" w:lineRule="auto"/>
        <w:ind w:firstLine="720"/>
        <w:jc w:val="both"/>
        <w:rPr>
          <w:rFonts w:ascii="Times New Roman" w:eastAsia="Calibri" w:hAnsi="Times New Roman" w:cs="Times New Roman"/>
          <w:sz w:val="24"/>
          <w:szCs w:val="24"/>
          <w:lang w:eastAsia="lt-LT"/>
        </w:rPr>
      </w:pPr>
      <w:r w:rsidRPr="00B04E91">
        <w:rPr>
          <w:rFonts w:ascii="Times New Roman" w:eastAsia="Calibri" w:hAnsi="Times New Roman" w:cs="Times New Roman"/>
          <w:b/>
          <w:bCs/>
          <w:sz w:val="24"/>
          <w:szCs w:val="24"/>
          <w:lang w:eastAsia="lt-LT"/>
        </w:rPr>
        <w:t>7.2.2.</w:t>
      </w:r>
      <w:r w:rsidRPr="00B04E91">
        <w:rPr>
          <w:rFonts w:ascii="Times New Roman" w:eastAsia="Calibri" w:hAnsi="Times New Roman" w:cs="Times New Roman"/>
          <w:sz w:val="24"/>
          <w:szCs w:val="24"/>
          <w:lang w:eastAsia="lt-LT"/>
        </w:rPr>
        <w:t xml:space="preserve"> </w:t>
      </w:r>
      <w:r w:rsidR="004A1ABD" w:rsidRPr="00B04E91">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644AEE6E" w14:textId="766A5278" w:rsidR="00DB31A6" w:rsidRPr="00B04E91" w:rsidRDefault="00DB31A6" w:rsidP="00DB31A6">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B04E91">
        <w:rPr>
          <w:rFonts w:ascii="Times New Roman" w:eastAsia="Calibri" w:hAnsi="Times New Roman" w:cs="Times New Roman"/>
          <w:b/>
          <w:sz w:val="24"/>
          <w:szCs w:val="24"/>
          <w:lang w:eastAsia="lt-LT"/>
        </w:rPr>
        <w:t>7.2.</w:t>
      </w:r>
      <w:r w:rsidRPr="00B04E91">
        <w:rPr>
          <w:rFonts w:ascii="Times New Roman" w:eastAsia="Calibri" w:hAnsi="Times New Roman" w:cs="Times New Roman"/>
          <w:sz w:val="24"/>
          <w:szCs w:val="24"/>
          <w:lang w:eastAsia="lt-LT"/>
        </w:rPr>
        <w:t xml:space="preserve"> </w:t>
      </w:r>
      <w:r w:rsidRPr="00B04E91">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28" w:history="1">
        <w:r w:rsidRPr="00B04E91">
          <w:rPr>
            <w:rStyle w:val="Hipersaitas"/>
            <w:rFonts w:eastAsia="Arial Unicode MS"/>
            <w:b/>
            <w:sz w:val="24"/>
            <w:szCs w:val="24"/>
            <w:bdr w:val="none" w:sz="0" w:space="0" w:color="auto" w:frame="1"/>
            <w:lang w:eastAsia="lt-LT"/>
          </w:rPr>
          <w:t>https://viesiejipirkimai.lt</w:t>
        </w:r>
      </w:hyperlink>
      <w:r w:rsidRPr="00B04E91">
        <w:rPr>
          <w:rFonts w:ascii="Times New Roman" w:eastAsia="Arial Unicode MS" w:hAnsi="Times New Roman" w:cs="Times New Roman"/>
          <w:b/>
          <w:sz w:val="24"/>
          <w:szCs w:val="24"/>
          <w:bdr w:val="none" w:sz="0" w:space="0" w:color="auto" w:frame="1"/>
          <w:lang w:eastAsia="lt-LT"/>
        </w:rPr>
        <w:t>.</w:t>
      </w:r>
      <w:r w:rsidRPr="00B04E91">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50A0D6EF" w14:textId="375DE2B4" w:rsidR="00283809" w:rsidRPr="001208B8"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B04E91">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4D182870" w14:textId="77777777" w:rsidR="00DB31A6" w:rsidRPr="001208B8" w:rsidRDefault="00DB31A6" w:rsidP="00DB31A6">
      <w:pPr>
        <w:spacing w:after="0" w:line="240" w:lineRule="auto"/>
        <w:ind w:firstLine="720"/>
        <w:jc w:val="both"/>
        <w:rPr>
          <w:rFonts w:ascii="Times New Roman" w:eastAsia="Calibri" w:hAnsi="Times New Roman" w:cs="Times New Roman"/>
          <w:iCs/>
          <w:sz w:val="24"/>
          <w:szCs w:val="24"/>
          <w:lang w:eastAsia="lt-LT"/>
        </w:rPr>
      </w:pPr>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9" w:history="1">
        <w:r w:rsidRPr="00783B78">
          <w:rPr>
            <w:rStyle w:val="Hipersaitas"/>
            <w:sz w:val="24"/>
            <w:szCs w:val="24"/>
          </w:rPr>
          <w:t>https://viesiejipirkimai.lt</w:t>
        </w:r>
      </w:hyperlink>
      <w:r>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p w14:paraId="4D127429" w14:textId="1AD6B95B" w:rsidR="004A1ABD" w:rsidRPr="001208B8"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w:t>
      </w:r>
      <w:r w:rsidR="00A57260" w:rsidRPr="00B04E91">
        <w:rPr>
          <w:rFonts w:ascii="Times New Roman" w:eastAsia="Calibri" w:hAnsi="Times New Roman" w:cs="Times New Roman"/>
          <w:sz w:val="24"/>
          <w:szCs w:val="24"/>
          <w:lang w:eastAsia="lt-LT"/>
        </w:rPr>
        <w:t>sąlygų Priedas Nr.1) nenurodyta kitaip</w:t>
      </w:r>
      <w:r w:rsidRPr="00B04E91">
        <w:rPr>
          <w:rFonts w:ascii="Times New Roman" w:eastAsia="Calibri" w:hAnsi="Times New Roman" w:cs="Times New Roman"/>
          <w:sz w:val="24"/>
          <w:szCs w:val="24"/>
          <w:lang w:eastAsia="lt-LT"/>
        </w:rPr>
        <w:t>.</w:t>
      </w:r>
    </w:p>
    <w:p w14:paraId="57FF3431" w14:textId="230F1A5E" w:rsidR="004A1ABD" w:rsidRPr="008971D3" w:rsidRDefault="004A1ABD" w:rsidP="00F35DE2">
      <w:pPr>
        <w:spacing w:after="0" w:line="240" w:lineRule="auto"/>
        <w:ind w:firstLine="720"/>
        <w:jc w:val="both"/>
        <w:rPr>
          <w:rFonts w:ascii="Times New Roman" w:eastAsia="Calibri" w:hAnsi="Times New Roman" w:cs="Times New Roman"/>
          <w:sz w:val="24"/>
          <w:szCs w:val="24"/>
          <w:lang w:eastAsia="lt-LT"/>
        </w:rPr>
      </w:pPr>
      <w:r w:rsidRPr="002D0309">
        <w:rPr>
          <w:rFonts w:ascii="Times New Roman" w:eastAsia="Calibri" w:hAnsi="Times New Roman" w:cs="Times New Roman"/>
          <w:b/>
          <w:sz w:val="24"/>
          <w:szCs w:val="24"/>
          <w:lang w:eastAsia="lt-LT"/>
        </w:rPr>
        <w:t>7.5.</w:t>
      </w:r>
      <w:r w:rsidRPr="002D0309">
        <w:rPr>
          <w:rFonts w:ascii="Times New Roman" w:eastAsia="Calibri" w:hAnsi="Times New Roman" w:cs="Times New Roman"/>
          <w:sz w:val="24"/>
          <w:szCs w:val="24"/>
          <w:lang w:eastAsia="lt-LT"/>
        </w:rPr>
        <w:t xml:space="preserve"> </w:t>
      </w:r>
      <w:r w:rsidR="00267054" w:rsidRPr="002D0309">
        <w:rPr>
          <w:rFonts w:ascii="Times New Roman" w:eastAsia="Calibri" w:hAnsi="Times New Roman" w:cs="Times New Roman"/>
          <w:sz w:val="24"/>
          <w:szCs w:val="24"/>
          <w:lang w:eastAsia="lt-LT"/>
        </w:rPr>
        <w:t>Pasiūlymą sudaro CVP IS priemonėmis pateiktų dokumentų elektroninėje formoje, duomenų ir atsakymų CVP IS priemonėmis visuma:</w:t>
      </w:r>
    </w:p>
    <w:p w14:paraId="6FB5D9E0" w14:textId="5701A1DC" w:rsidR="00143F73" w:rsidRPr="00902088" w:rsidRDefault="00F545FA" w:rsidP="00143F73">
      <w:pPr>
        <w:spacing w:after="0" w:line="240" w:lineRule="auto"/>
        <w:ind w:firstLine="720"/>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r w:rsidR="00143F73" w:rsidRPr="00902088">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1208B8" w14:paraId="31295224" w14:textId="77777777" w:rsidTr="001F54E7">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822814"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822814">
              <w:rPr>
                <w:rFonts w:ascii="Times New Roman" w:eastAsia="Arial Unicode MS" w:hAnsi="Times New Roman" w:cs="Times New Roman"/>
                <w:b/>
                <w:sz w:val="20"/>
                <w:szCs w:val="20"/>
                <w:bdr w:val="none" w:sz="0" w:space="0" w:color="auto" w:frame="1"/>
                <w:lang w:eastAsia="lt-LT"/>
              </w:rPr>
              <w:t>Dokumentas</w:t>
            </w:r>
          </w:p>
        </w:tc>
      </w:tr>
      <w:tr w:rsidR="006A2CA3" w:rsidRPr="000D0EA3" w14:paraId="2913D366" w14:textId="77777777" w:rsidTr="001F54E7">
        <w:tc>
          <w:tcPr>
            <w:tcW w:w="1098" w:type="dxa"/>
            <w:tcBorders>
              <w:top w:val="single" w:sz="4" w:space="0" w:color="auto"/>
              <w:left w:val="single" w:sz="4" w:space="0" w:color="auto"/>
              <w:bottom w:val="single" w:sz="4" w:space="0" w:color="auto"/>
              <w:right w:val="single" w:sz="4" w:space="0" w:color="auto"/>
            </w:tcBorders>
            <w:hideMark/>
          </w:tcPr>
          <w:p w14:paraId="19410001" w14:textId="56E616C2" w:rsidR="006A2CA3" w:rsidRPr="000D0EA3" w:rsidRDefault="006A2CA3" w:rsidP="006A2CA3">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Arial Unicode MS" w:hAnsi="Times New Roman" w:cs="Times New Roman"/>
                <w:sz w:val="20"/>
                <w:szCs w:val="20"/>
                <w:bdr w:val="none" w:sz="0" w:space="0" w:color="auto" w:frame="1"/>
                <w:lang w:eastAsia="lt-LT"/>
              </w:rPr>
              <w:t>7.5.1.1.*</w:t>
            </w:r>
          </w:p>
        </w:tc>
        <w:tc>
          <w:tcPr>
            <w:tcW w:w="8678" w:type="dxa"/>
            <w:tcBorders>
              <w:top w:val="single" w:sz="4" w:space="0" w:color="auto"/>
              <w:left w:val="single" w:sz="4" w:space="0" w:color="auto"/>
              <w:bottom w:val="single" w:sz="4" w:space="0" w:color="auto"/>
              <w:right w:val="single" w:sz="4" w:space="0" w:color="auto"/>
            </w:tcBorders>
            <w:hideMark/>
          </w:tcPr>
          <w:p w14:paraId="6DA9E06E" w14:textId="37579F0B" w:rsidR="006A2CA3" w:rsidRPr="002D0309" w:rsidRDefault="006A2CA3" w:rsidP="006A2CA3">
            <w:pPr>
              <w:spacing w:after="0" w:line="240" w:lineRule="auto"/>
              <w:jc w:val="both"/>
              <w:rPr>
                <w:rFonts w:ascii="Times New Roman" w:eastAsia="Arial Unicode MS" w:hAnsi="Times New Roman" w:cs="Times New Roman"/>
                <w:sz w:val="20"/>
                <w:szCs w:val="20"/>
                <w:bdr w:val="none" w:sz="0" w:space="0" w:color="auto" w:frame="1"/>
                <w:lang w:eastAsia="lt-LT"/>
              </w:rPr>
            </w:pPr>
            <w:r w:rsidRPr="002D0309">
              <w:rPr>
                <w:rFonts w:ascii="Times New Roman" w:eastAsia="Arial Unicode MS" w:hAnsi="Times New Roman" w:cs="Times New Roman"/>
                <w:sz w:val="20"/>
                <w:szCs w:val="20"/>
                <w:bdr w:val="none" w:sz="0" w:space="0" w:color="auto" w:frame="1"/>
                <w:lang w:eastAsia="lt-LT"/>
              </w:rPr>
              <w:t xml:space="preserve">Tiekėjo </w:t>
            </w:r>
            <w:r w:rsidRPr="002D0309">
              <w:rPr>
                <w:rFonts w:ascii="Times New Roman" w:eastAsia="Arial Unicode MS" w:hAnsi="Times New Roman" w:cs="Times New Roman"/>
                <w:b/>
                <w:bCs/>
                <w:sz w:val="20"/>
                <w:szCs w:val="20"/>
                <w:bdr w:val="none" w:sz="0" w:space="0" w:color="auto" w:frame="1"/>
                <w:lang w:eastAsia="lt-LT"/>
              </w:rPr>
              <w:t xml:space="preserve">pasirašytas </w:t>
            </w:r>
            <w:r w:rsidRPr="002D0309">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CC5613" w:rsidRPr="000D0EA3" w14:paraId="70DB84A0" w14:textId="77777777" w:rsidTr="001F54E7">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0D0EA3"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2D0309"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2D0309">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2D0309">
              <w:rPr>
                <w:rFonts w:ascii="Times New Roman" w:eastAsia="Calibri" w:hAnsi="Times New Roman" w:cs="Times New Roman"/>
                <w:sz w:val="20"/>
                <w:szCs w:val="20"/>
                <w:lang w:eastAsia="lt-LT"/>
              </w:rPr>
              <w:t>(Pirkimų sąlygų 5 skyrių “Tiekėjų grupės dalyvavimas pirkimo procedūrose”).</w:t>
            </w:r>
            <w:r w:rsidRPr="002D0309">
              <w:rPr>
                <w:rFonts w:ascii="Times New Roman" w:hAnsi="Times New Roman" w:cs="Times New Roman"/>
                <w:sz w:val="20"/>
                <w:szCs w:val="20"/>
                <w:lang w:eastAsia="lt-LT"/>
              </w:rPr>
              <w:t xml:space="preserve"> </w:t>
            </w:r>
          </w:p>
        </w:tc>
      </w:tr>
      <w:tr w:rsidR="0000283A" w:rsidRPr="000D0EA3" w14:paraId="70AA4641" w14:textId="77777777" w:rsidTr="001F54E7">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00283A" w:rsidRPr="000D0EA3" w:rsidRDefault="0000283A" w:rsidP="0000283A">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01B4150" w:rsidR="0000283A" w:rsidRPr="002D0309" w:rsidRDefault="0000283A" w:rsidP="0000283A">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2D0309">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00283A" w:rsidRPr="000D0EA3" w14:paraId="0950979D" w14:textId="77777777" w:rsidTr="001F54E7">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00283A" w:rsidRPr="000D0EA3" w:rsidRDefault="0000283A" w:rsidP="0000283A">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15AA0A0B" w:rsidR="0000283A" w:rsidRPr="002D0309" w:rsidRDefault="0000283A" w:rsidP="0000283A">
            <w:pPr>
              <w:spacing w:after="0" w:line="240" w:lineRule="auto"/>
              <w:jc w:val="both"/>
              <w:rPr>
                <w:rFonts w:ascii="Times New Roman" w:eastAsia="Arial Unicode MS" w:hAnsi="Times New Roman" w:cs="Times New Roman"/>
                <w:sz w:val="20"/>
                <w:szCs w:val="20"/>
                <w:bdr w:val="none" w:sz="0" w:space="0" w:color="auto" w:frame="1"/>
                <w:lang w:eastAsia="lt-LT"/>
              </w:rPr>
            </w:pPr>
            <w:r w:rsidRPr="002D0309">
              <w:rPr>
                <w:rFonts w:ascii="Times New Roman" w:eastAsia="Arial Unicode MS" w:hAnsi="Times New Roman" w:cs="Times New Roman"/>
                <w:sz w:val="20"/>
                <w:szCs w:val="20"/>
                <w:bdr w:val="none" w:sz="0" w:space="0" w:color="auto" w:frame="1"/>
                <w:lang w:eastAsia="lt-LT"/>
              </w:rPr>
              <w:t>Pirkimo sąlygų 7.4. punkte nurodyti vertimai į lietuvių kalbą</w:t>
            </w:r>
            <w:r w:rsidR="00C94A26" w:rsidRPr="002D0309">
              <w:rPr>
                <w:rFonts w:ascii="Times New Roman" w:eastAsia="Arial Unicode MS" w:hAnsi="Times New Roman" w:cs="Times New Roman"/>
                <w:sz w:val="20"/>
                <w:szCs w:val="20"/>
                <w:bdr w:val="none" w:sz="0" w:space="0" w:color="auto" w:frame="1"/>
                <w:lang w:eastAsia="lt-LT"/>
              </w:rPr>
              <w:t xml:space="preserve"> (jei taikoma)</w:t>
            </w:r>
          </w:p>
        </w:tc>
      </w:tr>
      <w:tr w:rsidR="0000283A" w:rsidRPr="000D0EA3" w14:paraId="08F7BCC4" w14:textId="77777777" w:rsidTr="001F54E7">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00283A" w:rsidRPr="000D0EA3" w:rsidRDefault="0000283A" w:rsidP="0000283A">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2D40E7B8" w:rsidR="0000283A" w:rsidRPr="002D0309" w:rsidRDefault="0000283A" w:rsidP="0000283A">
            <w:pPr>
              <w:spacing w:after="0" w:line="240" w:lineRule="auto"/>
              <w:jc w:val="both"/>
              <w:rPr>
                <w:rFonts w:ascii="Times New Roman" w:eastAsia="Arial Unicode MS" w:hAnsi="Times New Roman" w:cs="Times New Roman"/>
                <w:sz w:val="20"/>
                <w:szCs w:val="20"/>
                <w:bdr w:val="none" w:sz="0" w:space="0" w:color="auto" w:frame="1"/>
                <w:lang w:eastAsia="lt-LT"/>
              </w:rPr>
            </w:pPr>
            <w:r w:rsidRPr="002D0309">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A57260" w:rsidRPr="000D0EA3" w14:paraId="2120847D" w14:textId="77777777" w:rsidTr="001F54E7">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0D0EA3"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Arial Unicode MS" w:hAnsi="Times New Roman" w:cs="Times New Roman"/>
                <w:sz w:val="20"/>
                <w:szCs w:val="20"/>
                <w:bdr w:val="none" w:sz="0" w:space="0" w:color="auto" w:frame="1"/>
                <w:lang w:eastAsia="lt-LT"/>
              </w:rPr>
              <w:t>7.5.1.6.</w:t>
            </w:r>
          </w:p>
        </w:tc>
        <w:tc>
          <w:tcPr>
            <w:tcW w:w="8678" w:type="dxa"/>
            <w:tcBorders>
              <w:top w:val="single" w:sz="4" w:space="0" w:color="auto"/>
              <w:left w:val="single" w:sz="4" w:space="0" w:color="auto"/>
              <w:bottom w:val="single" w:sz="4" w:space="0" w:color="auto"/>
              <w:right w:val="single" w:sz="4" w:space="0" w:color="auto"/>
            </w:tcBorders>
            <w:hideMark/>
          </w:tcPr>
          <w:p w14:paraId="6F300AF0" w14:textId="73381E0D" w:rsidR="00A57260" w:rsidRPr="002D0309"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2D0309">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0D0EA3" w14:paraId="6F1FAC6B" w14:textId="77777777" w:rsidTr="001F54E7">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0D0EA3"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Arial Unicode MS" w:hAnsi="Times New Roman" w:cs="Times New Roman"/>
                <w:sz w:val="20"/>
                <w:szCs w:val="20"/>
                <w:bdr w:val="none" w:sz="0" w:space="0" w:color="auto" w:frame="1"/>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2D0309"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2D0309">
              <w:rPr>
                <w:rFonts w:ascii="Times New Roman" w:eastAsia="Calibri" w:hAnsi="Times New Roman" w:cs="Times New Roman"/>
                <w:bCs/>
                <w:sz w:val="20"/>
                <w:szCs w:val="20"/>
              </w:rPr>
              <w:t>Pasiūlymo galiojimą užtikrinantis dokumentas (jei taikoma).</w:t>
            </w:r>
          </w:p>
        </w:tc>
      </w:tr>
      <w:tr w:rsidR="005E4C29" w:rsidRPr="000D0EA3" w14:paraId="260C8BCA" w14:textId="77777777" w:rsidTr="001F54E7">
        <w:tc>
          <w:tcPr>
            <w:tcW w:w="1098" w:type="dxa"/>
            <w:tcBorders>
              <w:top w:val="single" w:sz="4" w:space="0" w:color="auto"/>
              <w:left w:val="single" w:sz="4" w:space="0" w:color="auto"/>
              <w:bottom w:val="single" w:sz="4" w:space="0" w:color="auto"/>
              <w:right w:val="single" w:sz="4" w:space="0" w:color="auto"/>
            </w:tcBorders>
          </w:tcPr>
          <w:p w14:paraId="6F5888F7" w14:textId="170E9B26" w:rsidR="005E4C29" w:rsidRPr="000D0EA3" w:rsidRDefault="005E4C29" w:rsidP="005E4C29">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Arial Unicode MS" w:hAnsi="Times New Roman" w:cs="Times New Roman"/>
                <w:sz w:val="20"/>
                <w:szCs w:val="20"/>
                <w:bdr w:val="none" w:sz="0" w:space="0" w:color="auto" w:frame="1"/>
                <w:lang w:eastAsia="lt-LT"/>
              </w:rPr>
              <w:t>7.5.1.8.</w:t>
            </w:r>
          </w:p>
        </w:tc>
        <w:tc>
          <w:tcPr>
            <w:tcW w:w="8678" w:type="dxa"/>
            <w:tcBorders>
              <w:top w:val="single" w:sz="4" w:space="0" w:color="auto"/>
              <w:left w:val="single" w:sz="4" w:space="0" w:color="auto"/>
              <w:bottom w:val="single" w:sz="4" w:space="0" w:color="auto"/>
              <w:right w:val="single" w:sz="4" w:space="0" w:color="auto"/>
            </w:tcBorders>
          </w:tcPr>
          <w:p w14:paraId="328B536F" w14:textId="5D23119E" w:rsidR="005E4C29" w:rsidRPr="002D0309" w:rsidRDefault="005E4C29" w:rsidP="005E4C29">
            <w:pPr>
              <w:widowControl w:val="0"/>
              <w:autoSpaceDE w:val="0"/>
              <w:autoSpaceDN w:val="0"/>
              <w:adjustRightInd w:val="0"/>
              <w:spacing w:after="0" w:line="240" w:lineRule="auto"/>
              <w:jc w:val="both"/>
              <w:rPr>
                <w:rFonts w:ascii="Times New Roman" w:eastAsia="Calibri" w:hAnsi="Times New Roman" w:cs="Times New Roman"/>
                <w:bCs/>
                <w:sz w:val="20"/>
                <w:szCs w:val="20"/>
              </w:rPr>
            </w:pPr>
            <w:r w:rsidRPr="002D0309">
              <w:rPr>
                <w:rFonts w:ascii="Times New Roman" w:eastAsia="Calibri" w:hAnsi="Times New Roman" w:cs="Times New Roman"/>
                <w:bCs/>
                <w:iCs/>
                <w:sz w:val="20"/>
                <w:szCs w:val="20"/>
                <w:lang w:eastAsia="lt-LT"/>
              </w:rPr>
              <w:t>Ekonominio naudingumo vertinimo kriterijų skaičiavimui pateikiama informacija, nurodyta konkurso sąlygų priede Nr. 7</w:t>
            </w:r>
          </w:p>
        </w:tc>
      </w:tr>
      <w:tr w:rsidR="005E4C29" w:rsidRPr="000D0EA3" w14:paraId="3AF60F98" w14:textId="77777777" w:rsidTr="001F54E7">
        <w:tc>
          <w:tcPr>
            <w:tcW w:w="1098" w:type="dxa"/>
            <w:tcBorders>
              <w:top w:val="single" w:sz="4" w:space="0" w:color="auto"/>
              <w:left w:val="single" w:sz="4" w:space="0" w:color="auto"/>
              <w:bottom w:val="single" w:sz="4" w:space="0" w:color="auto"/>
              <w:right w:val="single" w:sz="4" w:space="0" w:color="auto"/>
            </w:tcBorders>
          </w:tcPr>
          <w:p w14:paraId="766C4063" w14:textId="41C32AC4" w:rsidR="005E4C29" w:rsidRPr="000D0EA3" w:rsidRDefault="005E4C29" w:rsidP="005E4C29">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Arial Unicode MS" w:hAnsi="Times New Roman" w:cs="Times New Roman"/>
                <w:sz w:val="20"/>
                <w:szCs w:val="20"/>
                <w:bdr w:val="none" w:sz="0" w:space="0" w:color="auto" w:frame="1"/>
                <w:lang w:eastAsia="lt-LT"/>
              </w:rPr>
              <w:t>7.5.1.9.</w:t>
            </w:r>
          </w:p>
        </w:tc>
        <w:tc>
          <w:tcPr>
            <w:tcW w:w="8678" w:type="dxa"/>
            <w:tcBorders>
              <w:top w:val="single" w:sz="4" w:space="0" w:color="auto"/>
              <w:left w:val="single" w:sz="4" w:space="0" w:color="auto"/>
              <w:bottom w:val="single" w:sz="4" w:space="0" w:color="auto"/>
              <w:right w:val="single" w:sz="4" w:space="0" w:color="auto"/>
            </w:tcBorders>
          </w:tcPr>
          <w:p w14:paraId="31EF0DED" w14:textId="774C7A84" w:rsidR="005E4C29" w:rsidRPr="002D0309" w:rsidRDefault="005E4C29" w:rsidP="005E4C29">
            <w:pPr>
              <w:widowControl w:val="0"/>
              <w:autoSpaceDE w:val="0"/>
              <w:autoSpaceDN w:val="0"/>
              <w:adjustRightInd w:val="0"/>
              <w:spacing w:after="0" w:line="240" w:lineRule="auto"/>
              <w:jc w:val="both"/>
              <w:rPr>
                <w:rFonts w:ascii="Times New Roman" w:eastAsia="Calibri" w:hAnsi="Times New Roman" w:cs="Times New Roman"/>
                <w:bCs/>
                <w:iCs/>
                <w:sz w:val="20"/>
                <w:szCs w:val="20"/>
                <w:lang w:eastAsia="lt-LT"/>
              </w:rPr>
            </w:pPr>
            <w:r w:rsidRPr="002D0309">
              <w:rPr>
                <w:rFonts w:ascii="Times New Roman" w:eastAsia="Arial Unicode MS" w:hAnsi="Times New Roman" w:cs="Times New Roman"/>
                <w:bCs/>
                <w:sz w:val="20"/>
                <w:szCs w:val="20"/>
                <w:bdr w:val="none" w:sz="0" w:space="0" w:color="auto" w:frame="1"/>
                <w:lang w:eastAsia="lt-LT"/>
              </w:rPr>
              <w:t>Ekonominio naudingumo kriterijus pagrindžiantys dokumentai.</w:t>
            </w:r>
          </w:p>
        </w:tc>
      </w:tr>
      <w:tr w:rsidR="004158B7" w:rsidRPr="000D0EA3" w14:paraId="60D2FDA2" w14:textId="77777777" w:rsidTr="001F54E7">
        <w:tc>
          <w:tcPr>
            <w:tcW w:w="1098" w:type="dxa"/>
            <w:tcBorders>
              <w:top w:val="single" w:sz="4" w:space="0" w:color="auto"/>
              <w:left w:val="single" w:sz="4" w:space="0" w:color="auto"/>
              <w:bottom w:val="single" w:sz="4" w:space="0" w:color="auto"/>
              <w:right w:val="single" w:sz="4" w:space="0" w:color="auto"/>
            </w:tcBorders>
          </w:tcPr>
          <w:p w14:paraId="54F7AE76" w14:textId="489837A0" w:rsidR="004158B7" w:rsidRPr="000D0EA3" w:rsidRDefault="004158B7" w:rsidP="005E4C29">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7.5.</w:t>
            </w:r>
            <w:r w:rsidR="00AD3494">
              <w:rPr>
                <w:rFonts w:ascii="Times New Roman" w:eastAsia="Arial Unicode MS" w:hAnsi="Times New Roman" w:cs="Times New Roman"/>
                <w:sz w:val="20"/>
                <w:szCs w:val="20"/>
                <w:bdr w:val="none" w:sz="0" w:space="0" w:color="auto" w:frame="1"/>
                <w:lang w:eastAsia="lt-LT"/>
              </w:rPr>
              <w:t>1.10.</w:t>
            </w:r>
          </w:p>
        </w:tc>
        <w:tc>
          <w:tcPr>
            <w:tcW w:w="8678" w:type="dxa"/>
            <w:tcBorders>
              <w:top w:val="single" w:sz="4" w:space="0" w:color="auto"/>
              <w:left w:val="single" w:sz="4" w:space="0" w:color="auto"/>
              <w:bottom w:val="single" w:sz="4" w:space="0" w:color="auto"/>
              <w:right w:val="single" w:sz="4" w:space="0" w:color="auto"/>
            </w:tcBorders>
          </w:tcPr>
          <w:p w14:paraId="3CECBB1C" w14:textId="3DA59774" w:rsidR="004158B7" w:rsidRPr="002D0309" w:rsidRDefault="00AA28E6" w:rsidP="005E4C29">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2D0309">
              <w:rPr>
                <w:rFonts w:ascii="Times New Roman" w:eastAsia="Calibri" w:hAnsi="Times New Roman" w:cs="Times New Roman"/>
                <w:bCs/>
                <w:sz w:val="20"/>
                <w:szCs w:val="20"/>
              </w:rPr>
              <w:t>Jei tiekėjas pasitelkia subtiekėjus, subtiekėjo deklaracija ar kitas dokumentas, patvirtinantis jo sutikimą būti subtiekėju pirkime</w:t>
            </w:r>
          </w:p>
        </w:tc>
      </w:tr>
      <w:tr w:rsidR="00AD1EC3" w:rsidRPr="000D0EA3" w14:paraId="3BD2690D" w14:textId="77777777" w:rsidTr="001F54E7">
        <w:tc>
          <w:tcPr>
            <w:tcW w:w="1098" w:type="dxa"/>
            <w:tcBorders>
              <w:top w:val="single" w:sz="4" w:space="0" w:color="auto"/>
              <w:left w:val="single" w:sz="4" w:space="0" w:color="auto"/>
              <w:bottom w:val="single" w:sz="4" w:space="0" w:color="auto"/>
              <w:right w:val="single" w:sz="4" w:space="0" w:color="auto"/>
            </w:tcBorders>
          </w:tcPr>
          <w:p w14:paraId="0796AE97" w14:textId="7CFA750C" w:rsidR="00AD1EC3" w:rsidRPr="000D0EA3" w:rsidRDefault="00AD1EC3" w:rsidP="00AD1EC3">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D0EA3">
              <w:rPr>
                <w:rFonts w:ascii="Times New Roman" w:eastAsia="Arial Unicode MS" w:hAnsi="Times New Roman" w:cs="Times New Roman"/>
                <w:sz w:val="20"/>
                <w:szCs w:val="20"/>
                <w:bdr w:val="none" w:sz="0" w:space="0" w:color="auto" w:frame="1"/>
                <w:lang w:eastAsia="lt-LT"/>
              </w:rPr>
              <w:t>7.5.1.1</w:t>
            </w:r>
            <w:r>
              <w:rPr>
                <w:rFonts w:ascii="Times New Roman" w:eastAsia="Arial Unicode MS" w:hAnsi="Times New Roman" w:cs="Times New Roman"/>
                <w:sz w:val="20"/>
                <w:szCs w:val="20"/>
                <w:bdr w:val="none" w:sz="0" w:space="0" w:color="auto" w:frame="1"/>
                <w:lang w:eastAsia="lt-LT"/>
              </w:rPr>
              <w:t>0</w:t>
            </w:r>
            <w:r w:rsidRPr="000D0EA3">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79BA1441" w:rsidR="00AD1EC3" w:rsidRPr="002D0309" w:rsidRDefault="00AD1EC3" w:rsidP="00AD1EC3">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2D0309">
              <w:rPr>
                <w:rFonts w:ascii="Times New Roman" w:eastAsia="Calibri" w:hAnsi="Times New Roman" w:cs="Times New Roman"/>
                <w:bCs/>
                <w:sz w:val="20"/>
                <w:szCs w:val="20"/>
              </w:rPr>
              <w:t>Priede Nr. 1 prašomi pateikti dokumentai, įrodantys siūlomos įrangos atitikimą techniniams reikalavimams, nurodytiems pirkimo dokumentų techninėje specifikacijoje.</w:t>
            </w:r>
          </w:p>
        </w:tc>
      </w:tr>
      <w:tr w:rsidR="0015555D" w:rsidRPr="000D0EA3" w14:paraId="150A0D1C" w14:textId="77777777" w:rsidTr="001F54E7">
        <w:tc>
          <w:tcPr>
            <w:tcW w:w="1098" w:type="dxa"/>
            <w:tcBorders>
              <w:top w:val="single" w:sz="4" w:space="0" w:color="auto"/>
              <w:left w:val="single" w:sz="4" w:space="0" w:color="auto"/>
              <w:bottom w:val="single" w:sz="4" w:space="0" w:color="auto"/>
              <w:right w:val="single" w:sz="4" w:space="0" w:color="auto"/>
            </w:tcBorders>
          </w:tcPr>
          <w:p w14:paraId="346F9A23" w14:textId="4C497376" w:rsidR="0015555D" w:rsidRPr="000D0EA3" w:rsidRDefault="00B24D7C" w:rsidP="00AD1EC3">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7.5.1,10</w:t>
            </w:r>
          </w:p>
        </w:tc>
        <w:tc>
          <w:tcPr>
            <w:tcW w:w="8678" w:type="dxa"/>
            <w:tcBorders>
              <w:top w:val="single" w:sz="4" w:space="0" w:color="auto"/>
              <w:left w:val="single" w:sz="4" w:space="0" w:color="auto"/>
              <w:bottom w:val="single" w:sz="4" w:space="0" w:color="auto"/>
              <w:right w:val="single" w:sz="4" w:space="0" w:color="auto"/>
            </w:tcBorders>
          </w:tcPr>
          <w:p w14:paraId="38790037" w14:textId="448BF584" w:rsidR="0015555D" w:rsidRPr="002D0309" w:rsidRDefault="00B24D7C" w:rsidP="00AD1EC3">
            <w:pPr>
              <w:widowControl w:val="0"/>
              <w:autoSpaceDE w:val="0"/>
              <w:autoSpaceDN w:val="0"/>
              <w:adjustRightInd w:val="0"/>
              <w:spacing w:after="0" w:line="240" w:lineRule="auto"/>
              <w:jc w:val="both"/>
              <w:rPr>
                <w:rFonts w:ascii="Times New Roman" w:eastAsia="Calibri" w:hAnsi="Times New Roman" w:cs="Times New Roman"/>
                <w:bCs/>
                <w:sz w:val="20"/>
                <w:szCs w:val="20"/>
              </w:rPr>
            </w:pPr>
            <w:r w:rsidRPr="002D0309">
              <w:rPr>
                <w:rFonts w:ascii="Times New Roman" w:eastAsia="Calibri" w:hAnsi="Times New Roman" w:cs="Times New Roman"/>
                <w:bCs/>
                <w:sz w:val="20"/>
                <w:szCs w:val="20"/>
              </w:rPr>
              <w:t>Pirkimo sąlygų 6 priedas.</w:t>
            </w:r>
          </w:p>
        </w:tc>
      </w:tr>
      <w:tr w:rsidR="0011308B" w:rsidRPr="000D0EA3" w14:paraId="6346044B" w14:textId="77777777" w:rsidTr="001F54E7">
        <w:tc>
          <w:tcPr>
            <w:tcW w:w="1098" w:type="dxa"/>
            <w:tcBorders>
              <w:top w:val="single" w:sz="4" w:space="0" w:color="auto"/>
              <w:left w:val="single" w:sz="4" w:space="0" w:color="auto"/>
              <w:bottom w:val="single" w:sz="4" w:space="0" w:color="auto"/>
              <w:right w:val="single" w:sz="4" w:space="0" w:color="auto"/>
            </w:tcBorders>
          </w:tcPr>
          <w:p w14:paraId="078726F6" w14:textId="77777777" w:rsidR="0011308B" w:rsidRPr="000D0EA3" w:rsidRDefault="0011308B" w:rsidP="00AD1EC3">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p>
        </w:tc>
        <w:tc>
          <w:tcPr>
            <w:tcW w:w="8678" w:type="dxa"/>
            <w:tcBorders>
              <w:top w:val="single" w:sz="4" w:space="0" w:color="auto"/>
              <w:left w:val="single" w:sz="4" w:space="0" w:color="auto"/>
              <w:bottom w:val="single" w:sz="4" w:space="0" w:color="auto"/>
              <w:right w:val="single" w:sz="4" w:space="0" w:color="auto"/>
            </w:tcBorders>
          </w:tcPr>
          <w:p w14:paraId="66EE692E" w14:textId="77777777" w:rsidR="0011308B" w:rsidRPr="009A567B" w:rsidRDefault="0011308B" w:rsidP="00AD1EC3">
            <w:pPr>
              <w:widowControl w:val="0"/>
              <w:autoSpaceDE w:val="0"/>
              <w:autoSpaceDN w:val="0"/>
              <w:adjustRightInd w:val="0"/>
              <w:spacing w:after="0" w:line="240" w:lineRule="auto"/>
              <w:jc w:val="both"/>
              <w:rPr>
                <w:rFonts w:ascii="Times New Roman" w:eastAsia="Calibri" w:hAnsi="Times New Roman" w:cs="Times New Roman"/>
                <w:bCs/>
                <w:sz w:val="20"/>
                <w:szCs w:val="20"/>
              </w:rPr>
            </w:pPr>
          </w:p>
        </w:tc>
      </w:tr>
    </w:tbl>
    <w:p w14:paraId="349361E5" w14:textId="1E0CC0D7" w:rsidR="00143F73" w:rsidRPr="002D0309" w:rsidRDefault="00143F73" w:rsidP="002D0309">
      <w:pPr>
        <w:spacing w:after="0" w:line="240" w:lineRule="auto"/>
        <w:ind w:firstLine="720"/>
        <w:jc w:val="both"/>
        <w:rPr>
          <w:rFonts w:ascii="Times New Roman" w:eastAsia="Calibri" w:hAnsi="Times New Roman" w:cs="Times New Roman"/>
          <w:sz w:val="20"/>
          <w:szCs w:val="20"/>
          <w:lang w:eastAsia="lt-LT"/>
        </w:rPr>
      </w:pPr>
      <w:r w:rsidRPr="000D0EA3">
        <w:rPr>
          <w:rFonts w:ascii="Times New Roman" w:eastAsia="Calibri" w:hAnsi="Times New Roman" w:cs="Times New Roman"/>
          <w:sz w:val="24"/>
          <w:szCs w:val="24"/>
          <w:lang w:eastAsia="lt-LT"/>
        </w:rPr>
        <w:t xml:space="preserve"> </w:t>
      </w:r>
      <w:r w:rsidR="00516423" w:rsidRPr="002D0309">
        <w:rPr>
          <w:rFonts w:ascii="Times New Roman" w:eastAsia="Calibri" w:hAnsi="Times New Roman" w:cs="Times New Roman"/>
          <w:sz w:val="20"/>
          <w:szCs w:val="20"/>
          <w:lang w:eastAsia="lt-LT"/>
        </w:rPr>
        <w:t>*</w:t>
      </w:r>
      <w:r w:rsidR="005B1E5B" w:rsidRPr="002D0309">
        <w:rPr>
          <w:rFonts w:ascii="Times New Roman" w:eastAsia="Calibri" w:hAnsi="Times New Roman" w:cs="Times New Roman"/>
          <w:sz w:val="20"/>
          <w:szCs w:val="20"/>
          <w:lang w:eastAsia="lt-LT"/>
        </w:rPr>
        <w:t xml:space="preserve">Pasiūlymas turi būti </w:t>
      </w:r>
      <w:r w:rsidR="005B1E5B" w:rsidRPr="002D0309">
        <w:rPr>
          <w:rFonts w:ascii="Times New Roman" w:eastAsia="Calibri" w:hAnsi="Times New Roman" w:cs="Times New Roman"/>
          <w:b/>
          <w:bCs/>
          <w:sz w:val="20"/>
          <w:szCs w:val="20"/>
          <w:lang w:eastAsia="lt-LT"/>
        </w:rPr>
        <w:t>pasirašytas</w:t>
      </w:r>
      <w:r w:rsidR="005B1E5B" w:rsidRPr="002D0309">
        <w:rPr>
          <w:rFonts w:ascii="Times New Roman" w:eastAsia="Calibri" w:hAnsi="Times New Roman" w:cs="Times New Roman"/>
          <w:sz w:val="20"/>
          <w:szCs w:val="20"/>
          <w:lang w:eastAsia="lt-LT"/>
        </w:rPr>
        <w:t xml:space="preserve"> fiziniu parašu arba kvalifikuotu elektroniniu parašu. Jeigu tiekėjas dokumentus tvirtina naudodamas elektroninį,</w:t>
      </w:r>
      <w:r w:rsidR="005B1E5B" w:rsidRPr="00C91A41">
        <w:rPr>
          <w:rFonts w:ascii="Times New Roman" w:eastAsia="Calibri" w:hAnsi="Times New Roman" w:cs="Times New Roman"/>
          <w:sz w:val="20"/>
          <w:szCs w:val="20"/>
          <w:lang w:eastAsia="lt-LT"/>
        </w:rPr>
        <w:t xml:space="preserve"> </w:t>
      </w:r>
      <w:r w:rsidR="00516423" w:rsidRPr="000D0EA3">
        <w:rPr>
          <w:rFonts w:ascii="Times New Roman" w:eastAsia="Calibri" w:hAnsi="Times New Roman" w:cs="Times New Roman"/>
          <w:sz w:val="20"/>
          <w:szCs w:val="20"/>
          <w:lang w:eastAsia="lt-LT"/>
        </w:rPr>
        <w:t xml:space="preserve">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516423" w:rsidRPr="00B335FB">
        <w:rPr>
          <w:rFonts w:ascii="Times New Roman" w:eastAsia="Calibri" w:hAnsi="Times New Roman" w:cs="Times New Roman"/>
          <w:sz w:val="20"/>
          <w:szCs w:val="20"/>
          <w:lang w:eastAsia="lt-LT"/>
        </w:rPr>
        <w:t xml:space="preserve"> </w:t>
      </w: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w:t>
      </w:r>
      <w:r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w:t>
      </w:r>
      <w:r w:rsidRPr="000D0EA3">
        <w:rPr>
          <w:rFonts w:ascii="Times New Roman" w:eastAsia="Calibri" w:hAnsi="Times New Roman" w:cs="Times New Roman"/>
          <w:sz w:val="24"/>
          <w:szCs w:val="24"/>
          <w:lang w:eastAsia="lt-LT"/>
        </w:rPr>
        <w:t>kaip  3</w:t>
      </w:r>
      <w:r w:rsidRPr="007379ED">
        <w:rPr>
          <w:rFonts w:ascii="Times New Roman" w:eastAsia="Calibri" w:hAnsi="Times New Roman" w:cs="Times New Roman"/>
          <w:sz w:val="24"/>
          <w:szCs w:val="24"/>
          <w:lang w:eastAsia="lt-LT"/>
        </w:rPr>
        <w:t xml:space="preserve">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Į pasiūlymo kainą privalo būti įskaičiuoti visi mokesčiai bei visos kitos tiekėjo patirtos ir (ar) galimos patirti tiesioginės ir netiesioginės išlaidos ir mokesčiai, susiję su pirkimo objektu</w:t>
      </w:r>
      <w:r w:rsidRPr="001208B8">
        <w:rPr>
          <w:rFonts w:ascii="Times New Roman" w:eastAsia="Calibri" w:hAnsi="Times New Roman" w:cs="Times New Roman"/>
          <w:sz w:val="24"/>
          <w:szCs w:val="24"/>
          <w:lang w:eastAsia="lt-LT"/>
        </w:rPr>
        <w:t xml:space="preserve">, taip pat ir PVM. Kainos eurais su PVM, pasiūlyme nurodomos suapvalintos, </w:t>
      </w:r>
      <w:r w:rsidRPr="000D0EA3">
        <w:rPr>
          <w:rFonts w:ascii="Times New Roman" w:eastAsia="Calibri" w:hAnsi="Times New Roman" w:cs="Times New Roman"/>
          <w:sz w:val="24"/>
          <w:szCs w:val="24"/>
          <w:lang w:eastAsia="lt-LT"/>
        </w:rPr>
        <w:t>paliekant du skaitmenis po kablelio.</w:t>
      </w:r>
      <w:r w:rsidRPr="000D0EA3">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w:t>
      </w:r>
      <w:r w:rsidRPr="00855A13">
        <w:rPr>
          <w:rFonts w:ascii="Times New Roman" w:eastAsia="Calibri" w:hAnsi="Times New Roman" w:cs="Times New Roman"/>
          <w:sz w:val="24"/>
          <w:szCs w:val="24"/>
        </w:rPr>
        <w:t xml:space="preserve"> neskelbia, - pagal Lietuvos banko nustatomą ir skelbiamą orientacinį euro ir užsienio valiutų santykį paskutinę pasiūlymų pateikimo termino dieną.</w:t>
      </w:r>
    </w:p>
    <w:p w14:paraId="7CC1D08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D844D8">
        <w:rPr>
          <w:rFonts w:ascii="Times New Roman" w:eastAsia="Calibri" w:hAnsi="Times New Roman" w:cs="Times New Roman"/>
          <w:b/>
          <w:sz w:val="24"/>
          <w:szCs w:val="24"/>
          <w:lang w:eastAsia="lt-LT"/>
        </w:rPr>
        <w:t>7.13.</w:t>
      </w:r>
      <w:r w:rsidRPr="00D844D8">
        <w:rPr>
          <w:rFonts w:ascii="Times New Roman" w:eastAsia="Calibri" w:hAnsi="Times New Roman" w:cs="Times New Roman"/>
          <w:sz w:val="24"/>
          <w:szCs w:val="24"/>
          <w:lang w:eastAsia="lt-LT"/>
        </w:rPr>
        <w:t xml:space="preserve"> Pasiūlymas galioja jame tiekėjo nurodytą laiką. </w:t>
      </w:r>
      <w:r w:rsidRPr="00D844D8">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D844D8">
        <w:rPr>
          <w:rFonts w:ascii="Times New Roman" w:eastAsia="Calibri" w:hAnsi="Times New Roman" w:cs="Times New Roman"/>
          <w:sz w:val="24"/>
          <w:szCs w:val="24"/>
          <w:lang w:eastAsia="lt-LT"/>
        </w:rPr>
        <w:t>Jeigu</w:t>
      </w:r>
      <w:r w:rsidRPr="00902088">
        <w:rPr>
          <w:rFonts w:ascii="Times New Roman" w:eastAsia="Calibri" w:hAnsi="Times New Roman" w:cs="Times New Roman"/>
          <w:sz w:val="24"/>
          <w:szCs w:val="24"/>
          <w:lang w:eastAsia="lt-LT"/>
        </w:rPr>
        <w:t xml:space="preserve">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D844D8">
        <w:rPr>
          <w:rFonts w:ascii="Times New Roman" w:eastAsia="Calibri" w:hAnsi="Times New Roman" w:cs="Times New Roman"/>
          <w:b/>
          <w:sz w:val="24"/>
          <w:szCs w:val="24"/>
          <w:lang w:eastAsia="lt-LT"/>
        </w:rPr>
        <w:t>7.14.</w:t>
      </w:r>
      <w:r w:rsidRPr="00D844D8">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D844D8">
        <w:rPr>
          <w:rFonts w:ascii="Times New Roman" w:eastAsia="Calibri" w:hAnsi="Times New Roman" w:cs="Times New Roman"/>
          <w:sz w:val="24"/>
          <w:szCs w:val="24"/>
        </w:rPr>
        <w:t>Tiekėjas, kuris sutinka pratęsti savo pasiūlymo galiojimo terminą ir apie tai raštu praneša perkančiajai</w:t>
      </w:r>
      <w:r w:rsidRPr="001208B8">
        <w:rPr>
          <w:rFonts w:ascii="Times New Roman" w:eastAsia="Calibri" w:hAnsi="Times New Roman" w:cs="Times New Roman"/>
          <w:sz w:val="24"/>
          <w:szCs w:val="24"/>
        </w:rPr>
        <w:t xml:space="preserve">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61B4C72E" w14:textId="77777777" w:rsidR="00DB31A6" w:rsidRPr="001208B8" w:rsidRDefault="00DB31A6" w:rsidP="00DB31A6">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1E2243BA" w14:textId="77AD76AD" w:rsidR="005E4C29" w:rsidRPr="001208B8" w:rsidRDefault="005E4C29" w:rsidP="005E4C29">
      <w:pPr>
        <w:spacing w:after="0" w:line="240" w:lineRule="auto"/>
        <w:ind w:firstLine="720"/>
        <w:jc w:val="both"/>
        <w:rPr>
          <w:rFonts w:ascii="Times New Roman" w:eastAsia="Times New Roman" w:hAnsi="Times New Roman" w:cs="Times New Roman"/>
          <w:b/>
          <w:sz w:val="24"/>
          <w:szCs w:val="24"/>
        </w:rPr>
      </w:pPr>
      <w:r w:rsidRPr="001208B8">
        <w:rPr>
          <w:rFonts w:ascii="Times New Roman" w:eastAsia="Calibri" w:hAnsi="Times New Roman" w:cs="Times New Roman"/>
          <w:b/>
          <w:sz w:val="24"/>
          <w:szCs w:val="24"/>
          <w:lang w:eastAsia="lt-LT"/>
        </w:rPr>
        <w:t>7.</w:t>
      </w:r>
      <w:r w:rsidRPr="001208B8">
        <w:rPr>
          <w:rFonts w:ascii="Times New Roman" w:eastAsia="Calibri" w:hAnsi="Times New Roman" w:cs="Times New Roman"/>
          <w:b/>
          <w:bCs/>
          <w:sz w:val="24"/>
          <w:szCs w:val="24"/>
          <w:lang w:eastAsia="lt-LT"/>
        </w:rPr>
        <w:t>19.</w:t>
      </w:r>
      <w:r w:rsidR="00D844D8">
        <w:rPr>
          <w:rFonts w:ascii="Times New Roman" w:eastAsia="Calibri" w:hAnsi="Times New Roman" w:cs="Times New Roman"/>
          <w:sz w:val="24"/>
          <w:szCs w:val="24"/>
          <w:lang w:eastAsia="lt-LT"/>
        </w:rPr>
        <w:t xml:space="preserve"> T</w:t>
      </w:r>
      <w:r w:rsidRPr="001208B8">
        <w:rPr>
          <w:rFonts w:ascii="Times New Roman" w:eastAsia="Times New Roman" w:hAnsi="Times New Roman" w:cs="Times New Roman"/>
          <w:color w:val="000000" w:themeColor="text1"/>
          <w:sz w:val="24"/>
          <w:szCs w:val="24"/>
        </w:rPr>
        <w:t xml:space="preserve">iekėjas, siekdamas įrodyti, kad pirkimo objektas atitinka techninėje specifikacijoje nustatytus reikalavimus, </w:t>
      </w:r>
      <w:r w:rsidRPr="001208B8">
        <w:rPr>
          <w:rFonts w:ascii="Times New Roman" w:eastAsia="Times New Roman" w:hAnsi="Times New Roman" w:cs="Times New Roman"/>
          <w:b/>
          <w:bCs/>
          <w:color w:val="000000" w:themeColor="text1"/>
          <w:sz w:val="24"/>
          <w:szCs w:val="24"/>
        </w:rPr>
        <w:t xml:space="preserve">privalo pateikti užpildytą </w:t>
      </w:r>
      <w:r w:rsidRPr="001208B8">
        <w:rPr>
          <w:rFonts w:ascii="Times New Roman" w:eastAsia="Calibri" w:hAnsi="Times New Roman"/>
          <w:b/>
          <w:bCs/>
          <w:sz w:val="24"/>
          <w:szCs w:val="24"/>
          <w:u w:val="single"/>
          <w:lang w:eastAsia="lt-LT"/>
        </w:rPr>
        <w:t xml:space="preserve">konkurso sąlygų priedą </w:t>
      </w:r>
      <w:r w:rsidRPr="001239F9">
        <w:rPr>
          <w:rFonts w:ascii="Times New Roman" w:eastAsia="Calibri" w:hAnsi="Times New Roman"/>
          <w:b/>
          <w:bCs/>
          <w:sz w:val="24"/>
          <w:szCs w:val="24"/>
          <w:u w:val="single"/>
          <w:lang w:eastAsia="lt-LT"/>
        </w:rPr>
        <w:t>Nr.</w:t>
      </w:r>
      <w:r w:rsidR="001239F9" w:rsidRPr="001239F9">
        <w:rPr>
          <w:rFonts w:ascii="Times New Roman" w:eastAsia="Calibri" w:hAnsi="Times New Roman"/>
          <w:b/>
          <w:bCs/>
          <w:sz w:val="24"/>
          <w:szCs w:val="24"/>
          <w:u w:val="single"/>
          <w:lang w:eastAsia="lt-LT"/>
        </w:rPr>
        <w:t xml:space="preserve"> 1</w:t>
      </w:r>
      <w:r w:rsidRPr="001239F9">
        <w:rPr>
          <w:rFonts w:ascii="Times New Roman" w:eastAsia="Calibri" w:hAnsi="Times New Roman"/>
          <w:b/>
          <w:bCs/>
          <w:sz w:val="24"/>
          <w:szCs w:val="24"/>
          <w:u w:val="single"/>
          <w:lang w:eastAsia="lt-LT"/>
        </w:rPr>
        <w:t>, kurio</w:t>
      </w:r>
      <w:r w:rsidR="001239F9" w:rsidRPr="001239F9">
        <w:rPr>
          <w:rFonts w:ascii="Times New Roman" w:eastAsia="Calibri" w:hAnsi="Times New Roman"/>
          <w:b/>
          <w:bCs/>
          <w:sz w:val="24"/>
          <w:szCs w:val="24"/>
          <w:u w:val="single"/>
          <w:lang w:eastAsia="lt-LT"/>
        </w:rPr>
        <w:t xml:space="preserve"> 4 </w:t>
      </w:r>
      <w:r w:rsidRPr="001239F9">
        <w:rPr>
          <w:rFonts w:ascii="Times New Roman" w:eastAsia="Calibri" w:hAnsi="Times New Roman"/>
          <w:b/>
          <w:bCs/>
          <w:sz w:val="24"/>
          <w:szCs w:val="24"/>
          <w:u w:val="single"/>
          <w:lang w:eastAsia="lt-LT"/>
        </w:rPr>
        <w:t xml:space="preserve">stulpelyje turi būti nurodytos siūlomo pirkimo objekto techninės </w:t>
      </w:r>
      <w:r w:rsidRPr="001239F9">
        <w:rPr>
          <w:rFonts w:ascii="Times New Roman" w:eastAsia="Calibri" w:hAnsi="Times New Roman"/>
          <w:b/>
          <w:sz w:val="24"/>
          <w:szCs w:val="24"/>
          <w:u w:val="single"/>
          <w:lang w:eastAsia="lt-LT"/>
        </w:rPr>
        <w:t>charakteristikos</w:t>
      </w:r>
      <w:r w:rsidRPr="001239F9">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6ECA8832" w14:textId="77777777" w:rsidR="00143F73" w:rsidRPr="00AB61B5" w:rsidRDefault="00143F73" w:rsidP="00143F73">
      <w:pPr>
        <w:spacing w:after="120" w:line="240" w:lineRule="auto"/>
        <w:ind w:firstLine="720"/>
        <w:jc w:val="both"/>
        <w:rPr>
          <w:rFonts w:ascii="Times New Roman" w:eastAsiaTheme="minorEastAsia" w:hAnsi="Times New Roman" w:cs="Times New Roman"/>
          <w:i/>
          <w:sz w:val="21"/>
          <w:szCs w:val="21"/>
          <w:lang w:eastAsia="lt-LT"/>
        </w:rPr>
      </w:pPr>
    </w:p>
    <w:p w14:paraId="75858EB9" w14:textId="5600EEEB"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AB61B5">
        <w:rPr>
          <w:rFonts w:ascii="Times New Roman" w:eastAsia="Calibri" w:hAnsi="Times New Roman" w:cs="Times New Roman"/>
          <w:b/>
          <w:sz w:val="24"/>
          <w:szCs w:val="24"/>
          <w:lang w:eastAsia="lt-LT"/>
        </w:rPr>
        <w:t>8.1.</w:t>
      </w:r>
      <w:r w:rsidRPr="00AB61B5">
        <w:rPr>
          <w:rFonts w:ascii="Times New Roman" w:eastAsia="Calibri" w:hAnsi="Times New Roman" w:cs="Times New Roman"/>
          <w:sz w:val="24"/>
          <w:szCs w:val="24"/>
          <w:lang w:eastAsia="lt-LT"/>
        </w:rPr>
        <w:t xml:space="preserve"> Perkančioji organizacija </w:t>
      </w:r>
      <w:r w:rsidRPr="00AB61B5">
        <w:rPr>
          <w:rFonts w:ascii="Times New Roman" w:eastAsia="Calibri" w:hAnsi="Times New Roman" w:cs="Times New Roman"/>
          <w:sz w:val="24"/>
          <w:szCs w:val="24"/>
          <w:highlight w:val="yellow"/>
          <w:lang w:eastAsia="lt-LT"/>
        </w:rPr>
        <w:t>nereikalauja</w:t>
      </w:r>
      <w:r w:rsidRPr="00AB61B5">
        <w:rPr>
          <w:rFonts w:ascii="Times New Roman" w:eastAsia="Calibri" w:hAnsi="Times New Roman" w:cs="Times New Roman"/>
          <w:sz w:val="24"/>
          <w:szCs w:val="24"/>
          <w:lang w:eastAsia="lt-LT"/>
        </w:rPr>
        <w:t xml:space="preserve"> pasiūlymo galiojimo užtikrinimo</w:t>
      </w:r>
      <w:r w:rsidRPr="00902088">
        <w:rPr>
          <w:rFonts w:ascii="Times New Roman" w:eastAsia="Calibri" w:hAnsi="Times New Roman" w:cs="Times New Roman"/>
          <w:sz w:val="24"/>
          <w:szCs w:val="24"/>
          <w:lang w:eastAsia="lt-LT"/>
        </w:rPr>
        <w:t xml:space="preserve"> </w:t>
      </w:r>
    </w:p>
    <w:p w14:paraId="1FC1479E"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372B080" w14:textId="2EF79C8C" w:rsidR="00E0085B" w:rsidRPr="00096215" w:rsidRDefault="00CC5613" w:rsidP="00096215">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w:t>
      </w:r>
      <w:r w:rsidR="00096215" w:rsidRPr="002D0309">
        <w:rPr>
          <w:rFonts w:ascii="Times New Roman" w:eastAsia="Times New Roman" w:hAnsi="Times New Roman" w:cs="Times New Roman"/>
          <w:sz w:val="24"/>
        </w:rPr>
        <w:t xml:space="preserve">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00096215" w:rsidRPr="00F20165">
        <w:rPr>
          <w:rFonts w:ascii="Times New Roman" w:eastAsia="Times New Roman" w:hAnsi="Times New Roman" w:cs="Times New Roman"/>
          <w:b/>
          <w:sz w:val="24"/>
        </w:rPr>
        <w:t>ne vėliau kaip likus 10 dienoms iki pasiūlymų pateikimo termino pabaigos</w:t>
      </w:r>
      <w:r w:rsidR="00096215" w:rsidRPr="00F20165">
        <w:rPr>
          <w:rFonts w:ascii="Times New Roman" w:eastAsia="Times New Roman" w:hAnsi="Times New Roman" w:cs="Times New Roman"/>
          <w:sz w:val="24"/>
        </w:rPr>
        <w:t>.</w:t>
      </w:r>
      <w:r w:rsidR="00096215" w:rsidRPr="002D0309">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ir atsižvelgiant į tai, kad terminas, skirtas pateikti klausimams ir prašymams, yra ribotas, pasiūlymo turinio keisti nebus galima.</w:t>
      </w:r>
      <w:r w:rsidR="00096215">
        <w:rPr>
          <w:rFonts w:ascii="Times New Roman" w:eastAsia="Times New Roman" w:hAnsi="Times New Roman" w:cs="Times New Roman"/>
          <w:sz w:val="24"/>
        </w:rPr>
        <w:t xml:space="preserve">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1"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1"/>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67EB9F2A" w14:textId="6EBD4DD9" w:rsidR="005C0D5C" w:rsidRPr="001208B8" w:rsidRDefault="00CC5613" w:rsidP="006A1440">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w:t>
      </w:r>
      <w:r w:rsidR="006A1440">
        <w:rPr>
          <w:rFonts w:ascii="Times New Roman" w:eastAsia="Times New Roman" w:hAnsi="Times New Roman" w:cs="Times New Roman"/>
          <w:sz w:val="24"/>
        </w:rPr>
        <w:t xml:space="preserve">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006A1440">
        <w:rPr>
          <w:rFonts w:ascii="Times New Roman" w:eastAsia="Times New Roman" w:hAnsi="Times New Roman" w:cs="Times New Roman"/>
          <w:b/>
          <w:sz w:val="24"/>
        </w:rPr>
        <w:t>ne vėliau kaip likus 6 dienoms iki pasiūlymų pateikimo termino pabaigos</w:t>
      </w:r>
      <w:r w:rsidR="006A1440">
        <w:rPr>
          <w:rFonts w:ascii="Times New Roman" w:eastAsia="Times New Roman" w:hAnsi="Times New Roman" w:cs="Times New Roman"/>
          <w:sz w:val="24"/>
        </w:rPr>
        <w:t>.</w:t>
      </w:r>
      <w:r w:rsidR="006A1440">
        <w:t xml:space="preserve"> </w:t>
      </w:r>
      <w:r w:rsidR="006A1440">
        <w:rPr>
          <w:rFonts w:ascii="Times New Roman" w:eastAsia="Times New Roman" w:hAnsi="Times New Roman" w:cs="Times New Roman"/>
          <w:sz w:val="24"/>
        </w:rPr>
        <w:t xml:space="preserve">Perkančioji organizacija tiek aiškindama, tikslindama konkurso sąlygas </w:t>
      </w:r>
      <w:r w:rsidR="006A1440" w:rsidRPr="002D0309">
        <w:rPr>
          <w:rFonts w:ascii="Times New Roman" w:eastAsia="Times New Roman" w:hAnsi="Times New Roman" w:cs="Times New Roman"/>
          <w:sz w:val="24"/>
        </w:rPr>
        <w:t>savo iniciatyva, tiek tiekėjų iniciatyva visus paaiškinimus ir patikslinimus skelbia CVP IS bei teikia prašymą pateikusiam bei visiems prie pirkimo prisijungusiems tiekėjams, neatskleidžiant prašymą pateikusio tiekėjo tapatybės.</w:t>
      </w:r>
      <w:r w:rsidR="006A1440">
        <w:rPr>
          <w:rFonts w:ascii="Times New Roman" w:eastAsia="Times New Roman" w:hAnsi="Times New Roman" w:cs="Times New Roman"/>
          <w:sz w:val="24"/>
        </w:rPr>
        <w:t xml:space="preserve">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3F718D1D" w:rsidR="00CC5613" w:rsidRPr="002D0309" w:rsidRDefault="00CC5613" w:rsidP="004274AC">
      <w:pPr>
        <w:spacing w:after="0" w:line="240" w:lineRule="auto"/>
        <w:ind w:firstLine="720"/>
        <w:jc w:val="both"/>
        <w:rPr>
          <w:rFonts w:ascii="Times New Roman" w:eastAsia="Times New Roman" w:hAnsi="Times New Roman" w:cs="Times New Roman"/>
          <w:sz w:val="24"/>
        </w:rPr>
      </w:pPr>
      <w:r w:rsidRPr="002D0309">
        <w:rPr>
          <w:rFonts w:ascii="Times New Roman" w:eastAsia="Times New Roman" w:hAnsi="Times New Roman" w:cs="Times New Roman"/>
          <w:b/>
          <w:sz w:val="24"/>
        </w:rPr>
        <w:t>9.6.</w:t>
      </w:r>
      <w:r w:rsidRPr="002D0309">
        <w:rPr>
          <w:rFonts w:ascii="Times New Roman" w:eastAsia="Times New Roman" w:hAnsi="Times New Roman" w:cs="Times New Roman"/>
          <w:sz w:val="24"/>
        </w:rPr>
        <w:t xml:space="preserve"> </w:t>
      </w:r>
      <w:r w:rsidR="004274AC" w:rsidRPr="002D0309">
        <w:rPr>
          <w:rFonts w:ascii="Times New Roman" w:eastAsia="Times New Roman" w:hAnsi="Times New Roman" w:cs="Times New Roman"/>
          <w:sz w:val="24"/>
        </w:rPr>
        <w:t>Tuo atveju, kai tikslinama skelbime apie pirkimą paskelbta informacija, perkančioji organizacija nustatyta tvarka paskelbia pranešimą apie pakeitimus.</w:t>
      </w:r>
    </w:p>
    <w:p w14:paraId="693B1A7C" w14:textId="1A116AA2" w:rsidR="00CC5613" w:rsidRPr="002D0309" w:rsidRDefault="00CC5613" w:rsidP="00FB7238">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2D0309">
        <w:rPr>
          <w:rFonts w:ascii="Times New Roman" w:eastAsia="Times New Roman" w:hAnsi="Times New Roman" w:cs="Times New Roman"/>
          <w:b/>
          <w:sz w:val="24"/>
          <w:szCs w:val="24"/>
          <w:lang w:eastAsia="lt-LT"/>
        </w:rPr>
        <w:t>9.7.</w:t>
      </w:r>
      <w:r w:rsidRPr="002D0309">
        <w:rPr>
          <w:rFonts w:ascii="Times New Roman" w:eastAsia="Times New Roman" w:hAnsi="Times New Roman" w:cs="Times New Roman"/>
          <w:sz w:val="24"/>
          <w:szCs w:val="24"/>
          <w:lang w:eastAsia="lt-LT"/>
        </w:rPr>
        <w:t xml:space="preserve"> </w:t>
      </w:r>
      <w:r w:rsidR="00FB7238" w:rsidRPr="002D0309">
        <w:rPr>
          <w:rFonts w:ascii="Times New Roman" w:eastAsia="Times New Roman" w:hAnsi="Times New Roman" w:cs="Times New Roman"/>
          <w:sz w:val="24"/>
          <w:szCs w:val="24"/>
          <w:lang w:eastAsia="lt-LT"/>
        </w:rPr>
        <w:t>Komisija, atsižvelgdama į informacijos ir pirkimo dokumentų pakeitimų svarbą, taip pat tuo atveju, jei buvo padaryta reikšmingų pirkimo dokumentų pakeitimų, pratęsia pasiūlymų pateikimo terminą, kad visi pirkime norintys dalyvauti tiekėjai turėtų galimybę susipažinti su visa pasiūlymui parengti reikalinga informacija, šiais atvejais:</w:t>
      </w:r>
    </w:p>
    <w:p w14:paraId="1B74059A" w14:textId="77777777" w:rsidR="00CC5613" w:rsidRPr="002D0309"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2D0309">
        <w:rPr>
          <w:rFonts w:ascii="Times New Roman" w:eastAsia="Times New Roman" w:hAnsi="Times New Roman" w:cs="Times New Roman"/>
          <w:b/>
          <w:sz w:val="24"/>
          <w:szCs w:val="24"/>
          <w:lang w:eastAsia="lt-LT"/>
        </w:rPr>
        <w:t>9.7.1.</w:t>
      </w:r>
      <w:r w:rsidRPr="002D0309">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79BCB06C" w14:textId="1A514937" w:rsidR="009E219B" w:rsidRPr="009E219B" w:rsidRDefault="009E219B" w:rsidP="009E219B">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2D0309">
        <w:rPr>
          <w:rFonts w:ascii="Times New Roman" w:eastAsia="Times New Roman" w:hAnsi="Times New Roman" w:cs="Times New Roman"/>
          <w:b/>
          <w:sz w:val="24"/>
          <w:szCs w:val="24"/>
          <w:lang w:eastAsia="lt-LT"/>
        </w:rPr>
        <w:t>9.8.</w:t>
      </w:r>
      <w:r w:rsidRPr="002D0309">
        <w:rPr>
          <w:rFonts w:ascii="Times New Roman" w:eastAsia="Times New Roman" w:hAnsi="Times New Roman" w:cs="Times New Roman"/>
          <w:sz w:val="24"/>
          <w:szCs w:val="24"/>
          <w:lang w:eastAsia="lt-LT"/>
        </w:rPr>
        <w:t xml:space="preserve"> Jeigu papildomos informacijos nebuvo paprašyta laiku</w:t>
      </w:r>
      <w:r w:rsidRPr="001208B8">
        <w:rPr>
          <w:rFonts w:ascii="Times New Roman" w:eastAsia="Times New Roman" w:hAnsi="Times New Roman" w:cs="Times New Roman"/>
          <w:sz w:val="24"/>
          <w:szCs w:val="24"/>
          <w:lang w:eastAsia="lt-LT"/>
        </w:rPr>
        <w:t xml:space="preserve"> arba ji neturi esminės įtakos pasiūlymų parengimui, komisija pasiūlymų pateikimo termino nepratęsia. </w:t>
      </w:r>
    </w:p>
    <w:p w14:paraId="5EBF4439" w14:textId="1002BC2E" w:rsidR="00CE19CE" w:rsidRPr="002B59A9" w:rsidRDefault="00CE19CE" w:rsidP="00CE19CE">
      <w:pPr>
        <w:spacing w:after="0" w:line="240" w:lineRule="auto"/>
        <w:ind w:firstLine="720"/>
        <w:jc w:val="both"/>
        <w:rPr>
          <w:rFonts w:ascii="Times New Roman" w:hAnsi="Times New Roman" w:cs="Times New Roman"/>
        </w:rPr>
      </w:pPr>
      <w:r w:rsidRPr="002B59A9">
        <w:rPr>
          <w:rFonts w:ascii="Times New Roman" w:hAnsi="Times New Roman" w:cs="Times New Roman"/>
        </w:rPr>
        <w:t>9.</w:t>
      </w:r>
      <w:r w:rsidR="009E219B">
        <w:rPr>
          <w:rFonts w:ascii="Times New Roman" w:hAnsi="Times New Roman" w:cs="Times New Roman"/>
        </w:rPr>
        <w:t>9.</w:t>
      </w:r>
      <w:r w:rsidRPr="002B59A9">
        <w:rPr>
          <w:rFonts w:ascii="Times New Roman" w:hAnsi="Times New Roman" w:cs="Times New Roman"/>
          <w:vertAlign w:val="superscript"/>
        </w:rPr>
        <w:t xml:space="preserve"> </w:t>
      </w:r>
      <w:r w:rsidRPr="002B59A9">
        <w:rPr>
          <w:rFonts w:ascii="Times New Roman" w:hAnsi="Times New Roman" w:cs="Times New Roman"/>
        </w:rPr>
        <w:t>Apie pasiūlymų pateikimo termino pratęsimą Perkančioji organizacija praneš patikslinant skelbimą. Pranešimai apie pasiūlymų pateikimo termino nukėlimą taip pat paskelbiami CVP IS ir išsiunčiami tiekėjams.</w:t>
      </w:r>
    </w:p>
    <w:p w14:paraId="48456590" w14:textId="77777777" w:rsidR="00CE19CE" w:rsidRDefault="00CE19CE"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p>
    <w:p w14:paraId="66B11B74" w14:textId="77777777" w:rsidR="00CE19CE" w:rsidRDefault="00CE19CE"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p>
    <w:p w14:paraId="79A7E872" w14:textId="77777777" w:rsidR="00CE19CE" w:rsidRPr="001208B8" w:rsidRDefault="00CE19CE"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566B962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DB31A6">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2D0309"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w:t>
      </w:r>
      <w:r w:rsidRPr="002D0309">
        <w:rPr>
          <w:rFonts w:ascii="Times New Roman" w:hAnsi="Times New Roman" w:cs="Times New Roman"/>
          <w:b/>
          <w:sz w:val="24"/>
          <w:szCs w:val="24"/>
        </w:rPr>
        <w:t>.3.</w:t>
      </w:r>
      <w:r w:rsidRPr="002D0309">
        <w:rPr>
          <w:rFonts w:ascii="Times New Roman" w:hAnsi="Times New Roman" w:cs="Times New Roman"/>
          <w:sz w:val="24"/>
          <w:szCs w:val="24"/>
        </w:rPr>
        <w:t xml:space="preserve"> Pasiūlymo kaina:</w:t>
      </w:r>
    </w:p>
    <w:p w14:paraId="770C3B0B" w14:textId="650AAB30" w:rsidR="00CC5613" w:rsidRPr="005A2AB3" w:rsidRDefault="00CC5613" w:rsidP="000A4B38">
      <w:pPr>
        <w:spacing w:after="0" w:line="240" w:lineRule="auto"/>
        <w:ind w:firstLine="720"/>
        <w:jc w:val="both"/>
        <w:rPr>
          <w:rFonts w:ascii="Times New Roman" w:hAnsi="Times New Roman" w:cs="Times New Roman"/>
          <w:sz w:val="24"/>
          <w:szCs w:val="24"/>
        </w:rPr>
      </w:pPr>
      <w:r w:rsidRPr="002D0309">
        <w:rPr>
          <w:rFonts w:ascii="Times New Roman" w:hAnsi="Times New Roman" w:cs="Times New Roman"/>
          <w:b/>
          <w:sz w:val="24"/>
          <w:szCs w:val="24"/>
        </w:rPr>
        <w:t>10.3.1.</w:t>
      </w:r>
      <w:r w:rsidRPr="002D0309">
        <w:rPr>
          <w:rFonts w:ascii="Times New Roman" w:hAnsi="Times New Roman" w:cs="Times New Roman"/>
          <w:sz w:val="24"/>
          <w:szCs w:val="24"/>
        </w:rPr>
        <w:t xml:space="preserve"> </w:t>
      </w:r>
      <w:r w:rsidR="000A4B38" w:rsidRPr="002D0309">
        <w:rPr>
          <w:rFonts w:ascii="Times New Roman" w:hAnsi="Times New Roman" w:cs="Times New Roman"/>
          <w:sz w:val="24"/>
          <w:szCs w:val="24"/>
        </w:rPr>
        <w:t>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CC5613" w:rsidRPr="005A2AB3" w:rsidRDefault="00CC5613" w:rsidP="00CC5613">
      <w:pPr>
        <w:spacing w:after="0" w:line="240" w:lineRule="auto"/>
        <w:ind w:firstLine="720"/>
        <w:jc w:val="both"/>
        <w:rPr>
          <w:rFonts w:ascii="Times New Roman" w:hAnsi="Times New Roman" w:cs="Times New Roman"/>
          <w:sz w:val="24"/>
          <w:szCs w:val="24"/>
        </w:rPr>
      </w:pPr>
      <w:r w:rsidRPr="005A2AB3">
        <w:rPr>
          <w:rFonts w:ascii="Times New Roman" w:hAnsi="Times New Roman" w:cs="Times New Roman"/>
          <w:b/>
          <w:bCs/>
          <w:sz w:val="24"/>
          <w:szCs w:val="24"/>
        </w:rPr>
        <w:t xml:space="preserve">10.3.2. </w:t>
      </w:r>
      <w:r w:rsidRPr="005A2AB3">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5A2AB3">
        <w:rPr>
          <w:rFonts w:ascii="Times New Roman" w:hAnsi="Times New Roman" w:cs="Times New Roman"/>
          <w:b/>
          <w:sz w:val="24"/>
          <w:szCs w:val="24"/>
        </w:rPr>
        <w:t>10.4.</w:t>
      </w:r>
      <w:r w:rsidRPr="005A2AB3">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2" w:name="31z"/>
      <w:bookmarkEnd w:id="12"/>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3" w:name="32z"/>
      <w:bookmarkEnd w:id="13"/>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052F8004" w14:textId="3DA6B2DC" w:rsidR="00143F73" w:rsidRPr="00902088" w:rsidRDefault="00143F73" w:rsidP="00C03B8D">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bookmarkStart w:id="14" w:name="_Hlk112048134"/>
      <w:r w:rsidRPr="00902088">
        <w:rPr>
          <w:rFonts w:ascii="Times New Roman" w:hAnsi="Times New Roman"/>
          <w:sz w:val="24"/>
          <w:szCs w:val="24"/>
        </w:rPr>
        <w:t xml:space="preserve">vertinama ar tiekėjo pasiūlyta pirkimo objekto </w:t>
      </w:r>
      <w:r w:rsidR="00F63A4C" w:rsidRPr="00902088">
        <w:rPr>
          <w:rFonts w:ascii="Times New Roman" w:hAnsi="Times New Roman"/>
          <w:sz w:val="24"/>
          <w:szCs w:val="24"/>
        </w:rPr>
        <w:t xml:space="preserve">ar jo </w:t>
      </w:r>
      <w:r w:rsidRPr="00902088">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902088">
        <w:rPr>
          <w:rFonts w:ascii="Times New Roman" w:hAnsi="Times New Roman"/>
          <w:sz w:val="24"/>
          <w:szCs w:val="24"/>
        </w:rPr>
        <w:t>ui ar jo</w:t>
      </w:r>
      <w:r w:rsidRPr="00902088">
        <w:rPr>
          <w:rFonts w:ascii="Times New Roman" w:hAnsi="Times New Roman"/>
          <w:sz w:val="24"/>
          <w:szCs w:val="24"/>
        </w:rPr>
        <w:t xml:space="preserve"> daliai suplanuotas skirti lėšas, numatytas Pirkimo sąlygų </w:t>
      </w:r>
      <w:r w:rsidRPr="00C03B8D">
        <w:rPr>
          <w:rFonts w:ascii="Times New Roman" w:hAnsi="Times New Roman"/>
          <w:sz w:val="24"/>
          <w:szCs w:val="24"/>
        </w:rPr>
        <w:t>2.4 punkte;</w:t>
      </w:r>
    </w:p>
    <w:bookmarkEnd w:id="14"/>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638817C6" w14:textId="3464F0DB"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w:t>
      </w:r>
      <w:r w:rsidRPr="0009250E">
        <w:rPr>
          <w:rFonts w:ascii="Times New Roman" w:eastAsia="Calibri" w:hAnsi="Times New Roman" w:cs="Times New Roman"/>
          <w:sz w:val="24"/>
          <w:szCs w:val="24"/>
        </w:rPr>
        <w:t>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sidRPr="0009250E">
        <w:rPr>
          <w:rFonts w:ascii="Times New Roman" w:hAnsi="Times New Roman" w:cs="Times New Roman"/>
          <w:b/>
          <w:sz w:val="24"/>
          <w:szCs w:val="24"/>
        </w:rPr>
        <w:t xml:space="preserve"> </w:t>
      </w:r>
      <w:r w:rsidRPr="0009250E">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00D7A03D"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xml:space="preserve">. </w:t>
      </w:r>
      <w:r w:rsidRPr="00912F7D">
        <w:rPr>
          <w:rFonts w:ascii="Times New Roman" w:eastAsia="Calibri" w:hAnsi="Times New Roman" w:cs="Times New Roman"/>
          <w:sz w:val="24"/>
          <w:szCs w:val="24"/>
          <w:lang w:eastAsia="lt-LT"/>
        </w:rPr>
        <w:t>atliekami kiti veiksmai, susiję su pasiūlymų vertinimu (pvz.: vertinama ar pateikti visi dokumentai, kurie turėjo būti pateikti kartu su pasiūlymu ir pan.).</w:t>
      </w:r>
      <w:r w:rsidR="007914FD">
        <w:rPr>
          <w:rFonts w:ascii="Times New Roman" w:eastAsia="Calibri" w:hAnsi="Times New Roman" w:cs="Times New Roman"/>
          <w:sz w:val="24"/>
          <w:szCs w:val="24"/>
          <w:lang w:eastAsia="lt-LT"/>
        </w:rPr>
        <w:t xml:space="preserve"> </w:t>
      </w:r>
    </w:p>
    <w:p w14:paraId="00352988" w14:textId="77777777" w:rsidR="00791524" w:rsidRDefault="00791524" w:rsidP="00791524">
      <w:pPr>
        <w:spacing w:after="0" w:line="240" w:lineRule="auto"/>
        <w:ind w:firstLine="720"/>
        <w:jc w:val="both"/>
        <w:rPr>
          <w:rFonts w:ascii="Times New Roman" w:eastAsia="Calibri" w:hAnsi="Times New Roman" w:cs="Times New Roman"/>
          <w:sz w:val="24"/>
          <w:szCs w:val="24"/>
        </w:rPr>
      </w:pPr>
      <w:r w:rsidRPr="00746C43">
        <w:rPr>
          <w:rFonts w:ascii="Times New Roman" w:eastAsia="Calibri" w:hAnsi="Times New Roman" w:cs="Times New Roman"/>
          <w:b/>
          <w:sz w:val="24"/>
          <w:szCs w:val="24"/>
        </w:rPr>
        <w:t>11.5.7</w:t>
      </w:r>
      <w:r w:rsidRPr="00746C43">
        <w:rPr>
          <w:rFonts w:ascii="Times New Roman" w:eastAsia="Calibri" w:hAnsi="Times New Roman" w:cs="Times New Roman"/>
          <w:sz w:val="24"/>
          <w:szCs w:val="24"/>
        </w:rPr>
        <w:t xml:space="preserve">. </w:t>
      </w:r>
      <w:r w:rsidRPr="000D4EFE">
        <w:rPr>
          <w:rFonts w:ascii="Times New Roman" w:eastAsia="Calibri" w:hAnsi="Times New Roman" w:cs="Times New Roman"/>
          <w:sz w:val="24"/>
          <w:szCs w:val="24"/>
        </w:rPr>
        <w:t>paskaičiuojami visus pirkimo dokumentuose nustatytus reikalavimus atitikusių tiekėjų ekonominio naudingumo balai</w:t>
      </w:r>
      <w:r w:rsidRPr="00746C43">
        <w:rPr>
          <w:rFonts w:ascii="Times New Roman" w:eastAsia="Calibri" w:hAnsi="Times New Roman" w:cs="Times New Roman"/>
          <w:sz w:val="24"/>
          <w:szCs w:val="24"/>
        </w:rPr>
        <w:t>.</w:t>
      </w:r>
    </w:p>
    <w:p w14:paraId="26F91CD1" w14:textId="0EF25268" w:rsidR="00143F73" w:rsidRPr="00902088" w:rsidRDefault="00791524" w:rsidP="00791524">
      <w:pPr>
        <w:spacing w:after="0" w:line="240" w:lineRule="auto"/>
        <w:ind w:firstLine="720"/>
        <w:jc w:val="both"/>
        <w:rPr>
          <w:rFonts w:ascii="Times New Roman" w:eastAsia="Calibri" w:hAnsi="Times New Roman" w:cs="Times New Roman"/>
          <w:sz w:val="24"/>
          <w:szCs w:val="24"/>
          <w:lang w:eastAsia="lt-LT"/>
        </w:rPr>
      </w:pPr>
      <w:r w:rsidRPr="0007062B">
        <w:rPr>
          <w:rFonts w:ascii="Times New Roman" w:eastAsia="Calibri" w:hAnsi="Times New Roman" w:cs="Times New Roman"/>
          <w:b/>
          <w:bCs/>
          <w:sz w:val="24"/>
          <w:szCs w:val="24"/>
        </w:rPr>
        <w:t>11.5.7.1.</w:t>
      </w:r>
      <w:r>
        <w:rPr>
          <w:rFonts w:ascii="Times New Roman" w:eastAsia="Calibri" w:hAnsi="Times New Roman" w:cs="Times New Roman"/>
          <w:sz w:val="24"/>
          <w:szCs w:val="24"/>
        </w:rPr>
        <w:t xml:space="preserve"> </w:t>
      </w:r>
      <w:r w:rsidRPr="0007062B">
        <w:rPr>
          <w:rFonts w:ascii="Times New Roman" w:eastAsia="Calibri" w:hAnsi="Times New Roman" w:cs="Times New Roman"/>
          <w:sz w:val="24"/>
          <w:szCs w:val="24"/>
        </w:rPr>
        <w:t xml:space="preserve">pagal konkurso sąlygose nustatytus pasiūlymo ekonominio naudingumo vertinimo kriterijus ir vertinimo metodiką (konkurso </w:t>
      </w:r>
      <w:r w:rsidRPr="00C03B8D">
        <w:rPr>
          <w:rFonts w:ascii="Times New Roman" w:eastAsia="Calibri" w:hAnsi="Times New Roman" w:cs="Times New Roman"/>
          <w:sz w:val="24"/>
          <w:szCs w:val="24"/>
        </w:rPr>
        <w:t>sąlygų 7 priedas</w:t>
      </w:r>
      <w:r w:rsidRPr="0007062B">
        <w:rPr>
          <w:rFonts w:ascii="Times New Roman" w:eastAsia="Calibri" w:hAnsi="Times New Roman" w:cs="Times New Roman"/>
          <w:sz w:val="24"/>
          <w:szCs w:val="24"/>
        </w:rPr>
        <w:t>) nustatoma pasiūlymų eilė ekonominio naudingumo mažėjimo tvarka</w:t>
      </w:r>
      <w:r>
        <w:rPr>
          <w:rFonts w:ascii="Times New Roman" w:eastAsia="Calibri" w:hAnsi="Times New Roman" w:cs="Times New Roman"/>
          <w:sz w:val="24"/>
          <w:szCs w:val="24"/>
        </w:rPr>
        <w:t>.</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1208B8" w:rsidRDefault="00861E5D" w:rsidP="00861E5D">
      <w:pPr>
        <w:spacing w:after="0" w:line="240" w:lineRule="auto"/>
        <w:ind w:firstLine="720"/>
        <w:jc w:val="both"/>
        <w:rPr>
          <w:rFonts w:ascii="Times New Roman" w:hAnsi="Times New Roman"/>
          <w:bCs/>
          <w:sz w:val="24"/>
          <w:szCs w:val="24"/>
        </w:rPr>
      </w:pPr>
      <w:r w:rsidRPr="00C03B8D">
        <w:rPr>
          <w:rFonts w:ascii="Times New Roman" w:hAnsi="Times New Roman"/>
          <w:b/>
          <w:sz w:val="24"/>
          <w:szCs w:val="24"/>
        </w:rPr>
        <w:t>11.8.</w:t>
      </w:r>
      <w:r w:rsidRPr="00C03B8D">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C03B8D">
        <w:rPr>
          <w:rFonts w:ascii="Times New Roman" w:hAnsi="Times New Roman"/>
          <w:bCs/>
          <w:sz w:val="24"/>
          <w:szCs w:val="24"/>
        </w:rPr>
        <w:t>.</w:t>
      </w:r>
      <w:r w:rsidRPr="00C03B8D">
        <w:rPr>
          <w:rStyle w:val="Puslapioinaosnuoroda"/>
          <w:bCs/>
          <w:sz w:val="24"/>
          <w:szCs w:val="24"/>
        </w:rPr>
        <w:footnoteReference w:id="1"/>
      </w:r>
      <w:r w:rsidRPr="001208B8">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w:t>
      </w:r>
      <w:r>
        <w:rPr>
          <w:rFonts w:ascii="Times New Roman" w:hAnsi="Times New Roman"/>
          <w:b/>
          <w:bCs/>
          <w:sz w:val="24"/>
          <w:szCs w:val="24"/>
        </w:rPr>
        <w:t>9</w:t>
      </w:r>
      <w:r w:rsidRPr="001208B8">
        <w:rPr>
          <w:rFonts w:ascii="Times New Roman" w:hAnsi="Times New Roman"/>
          <w:b/>
          <w:bCs/>
          <w:sz w:val="24"/>
          <w:szCs w:val="24"/>
        </w:rPr>
        <w:t>.</w:t>
      </w:r>
      <w:r w:rsidRPr="001208B8">
        <w:rPr>
          <w:rFonts w:ascii="Times New Roman" w:hAnsi="Times New Roman"/>
          <w:bCs/>
          <w:sz w:val="24"/>
          <w:szCs w:val="24"/>
        </w:rPr>
        <w:t xml:space="preserve"> </w:t>
      </w:r>
      <w:r w:rsidRPr="001208B8">
        <w:rPr>
          <w:rFonts w:ascii="Times New Roman" w:hAnsi="Times New Roman"/>
          <w:sz w:val="24"/>
          <w:szCs w:val="24"/>
          <w:lang w:eastAsia="lt-LT"/>
        </w:rPr>
        <w:t xml:space="preserve">Iškilus klausimams dėl pasiūlymų turinio, </w:t>
      </w:r>
      <w:r w:rsidRPr="001208B8">
        <w:rPr>
          <w:rFonts w:ascii="Times New Roman" w:hAnsi="Times New Roman"/>
          <w:sz w:val="24"/>
          <w:szCs w:val="24"/>
        </w:rPr>
        <w:t>Komisija gali prašyti tiekėjų patikslinti, papildyti arba paaiškinti savo pasiūlymus</w:t>
      </w:r>
      <w:r>
        <w:rPr>
          <w:rFonts w:ascii="Times New Roman" w:hAnsi="Times New Roman"/>
          <w:sz w:val="24"/>
          <w:szCs w:val="24"/>
        </w:rPr>
        <w:t>.</w:t>
      </w:r>
      <w:r w:rsidRPr="001208B8">
        <w:rPr>
          <w:rFonts w:ascii="Times New Roman" w:hAnsi="Times New Roman"/>
          <w:sz w:val="24"/>
          <w:szCs w:val="24"/>
        </w:rPr>
        <w:t xml:space="preserve"> </w:t>
      </w:r>
      <w:r>
        <w:rPr>
          <w:rFonts w:ascii="Times New Roman" w:hAnsi="Times New Roman"/>
          <w:sz w:val="24"/>
          <w:szCs w:val="24"/>
        </w:rPr>
        <w:t>P</w:t>
      </w:r>
      <w:r w:rsidRPr="00481E4A">
        <w:rPr>
          <w:rFonts w:ascii="Times New Roman" w:hAnsi="Times New Roman"/>
          <w:sz w:val="24"/>
          <w:szCs w:val="24"/>
        </w:rPr>
        <w:t xml:space="preserve">asiūlymo patikslinimas, papildymas ar paaiškinimas privalo būti pateiktas per </w:t>
      </w:r>
      <w:r>
        <w:rPr>
          <w:rFonts w:ascii="Times New Roman" w:hAnsi="Times New Roman"/>
          <w:sz w:val="24"/>
          <w:szCs w:val="24"/>
        </w:rPr>
        <w:t>komisijos</w:t>
      </w:r>
      <w:r w:rsidRPr="00481E4A">
        <w:rPr>
          <w:rFonts w:ascii="Times New Roman" w:hAnsi="Times New Roman"/>
          <w:sz w:val="24"/>
          <w:szCs w:val="24"/>
        </w:rPr>
        <w:t xml:space="preserve"> nustatytą terminą ir negali lemti naujo pasiūlymo pateikimo, t. y. jį teikiant negali būti atliekamas esminis pasiūlymo pakeitimas (pvz., pakeičiama pasiūlymo kaina,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61E0FE3" w:rsidR="00861E5D" w:rsidRDefault="00861E5D" w:rsidP="00861E5D">
      <w:pPr>
        <w:spacing w:after="0" w:line="240" w:lineRule="auto"/>
        <w:ind w:firstLine="720"/>
        <w:jc w:val="both"/>
        <w:rPr>
          <w:rFonts w:ascii="Times New Roman" w:hAnsi="Times New Roman"/>
          <w:sz w:val="24"/>
          <w:szCs w:val="24"/>
        </w:rPr>
      </w:pPr>
      <w:r w:rsidRPr="002D0309">
        <w:rPr>
          <w:rFonts w:ascii="Times New Roman" w:hAnsi="Times New Roman"/>
          <w:b/>
          <w:sz w:val="24"/>
          <w:szCs w:val="24"/>
        </w:rPr>
        <w:t>11.12.</w:t>
      </w:r>
      <w:r w:rsidRPr="002D0309">
        <w:rPr>
          <w:rFonts w:ascii="Times New Roman" w:hAnsi="Times New Roman"/>
          <w:sz w:val="24"/>
          <w:szCs w:val="24"/>
        </w:rPr>
        <w:t xml:space="preserve"> </w:t>
      </w:r>
      <w:r w:rsidR="00EF3B7A" w:rsidRPr="002D0309">
        <w:rPr>
          <w:rFonts w:ascii="Times New Roman" w:hAnsi="Times New Roman"/>
          <w:sz w:val="24"/>
          <w:szCs w:val="24"/>
        </w:rPr>
        <w:t>Jei tiekėjas pirkimo procedūrų metu nuslėpė informaciją ar pateikė melagingą informaciją apie atitiktį Reikalavimams (nustatytiems konkurso sąlygų 3 skyriuje) arba dėl pateiktos melagingos informacijos nepateikė patvirtinančių dokumentų, reikalaujamų pagal Viešųjų pirkimų įstatymo 50 straipsnį, jo pasiūlymas atmetamas, ir informacija apie tokį tiekėją skelbiama CVPIS</w:t>
      </w:r>
    </w:p>
    <w:p w14:paraId="0540B72C" w14:textId="77777777" w:rsidR="003D0E5E" w:rsidRPr="00C03B8D" w:rsidRDefault="003D0E5E" w:rsidP="003D0E5E">
      <w:pPr>
        <w:spacing w:after="0" w:line="240" w:lineRule="auto"/>
        <w:ind w:firstLine="720"/>
        <w:jc w:val="both"/>
        <w:rPr>
          <w:rFonts w:ascii="Times New Roman" w:hAnsi="Times New Roman"/>
          <w:b/>
          <w:sz w:val="24"/>
          <w:szCs w:val="24"/>
        </w:rPr>
      </w:pPr>
      <w:bookmarkStart w:id="15" w:name="_Hlk92279812"/>
      <w:r w:rsidRPr="00C03B8D">
        <w:rPr>
          <w:rFonts w:ascii="Times New Roman" w:hAnsi="Times New Roman"/>
          <w:b/>
          <w:sz w:val="24"/>
          <w:szCs w:val="24"/>
        </w:rPr>
        <w:t>11.13. Komisija pašalina Tiekėją iš pirkimo procedūros:</w:t>
      </w:r>
    </w:p>
    <w:p w14:paraId="1EBFC124" w14:textId="77777777" w:rsidR="003D0E5E" w:rsidRPr="00C03B8D" w:rsidRDefault="003D0E5E" w:rsidP="003D0E5E">
      <w:pPr>
        <w:spacing w:after="0" w:line="240" w:lineRule="auto"/>
        <w:ind w:firstLine="720"/>
        <w:jc w:val="both"/>
        <w:rPr>
          <w:rFonts w:ascii="Times New Roman" w:hAnsi="Times New Roman"/>
          <w:sz w:val="24"/>
          <w:szCs w:val="24"/>
        </w:rPr>
      </w:pPr>
      <w:r w:rsidRPr="00C03B8D">
        <w:rPr>
          <w:rFonts w:ascii="Times New Roman" w:hAnsi="Times New Roman"/>
          <w:bCs/>
          <w:sz w:val="24"/>
          <w:szCs w:val="24"/>
        </w:rPr>
        <w:t xml:space="preserve">11.13.1. </w:t>
      </w:r>
      <w:r w:rsidRPr="00C03B8D">
        <w:rPr>
          <w:rFonts w:ascii="Times New Roman" w:hAnsi="Times New Roman"/>
          <w:sz w:val="24"/>
          <w:szCs w:val="24"/>
        </w:rPr>
        <w:t>Jeigu galimo pirkimo laimėtojo pateikti dokumentai rodo, kad egzistuoja pirkimo dokumentuose nustatyti pašalinimo pagrindai</w:t>
      </w:r>
      <w:r w:rsidRPr="00C03B8D">
        <w:rPr>
          <w:rFonts w:ascii="Times New Roman" w:hAnsi="Times New Roman"/>
          <w:bCs/>
          <w:sz w:val="24"/>
          <w:szCs w:val="24"/>
        </w:rPr>
        <w:t>;</w:t>
      </w:r>
    </w:p>
    <w:p w14:paraId="3D6157B9" w14:textId="77777777" w:rsidR="003D0E5E" w:rsidRPr="00C03B8D" w:rsidRDefault="003D0E5E" w:rsidP="003D0E5E">
      <w:pPr>
        <w:spacing w:after="0" w:line="240" w:lineRule="auto"/>
        <w:ind w:firstLine="720"/>
        <w:jc w:val="both"/>
        <w:rPr>
          <w:rFonts w:ascii="Times New Roman" w:eastAsia="Times New Roman" w:hAnsi="Times New Roman" w:cs="Times New Roman"/>
          <w:color w:val="000000"/>
          <w:sz w:val="24"/>
          <w:szCs w:val="24"/>
          <w:lang w:eastAsia="lt-LT"/>
        </w:rPr>
      </w:pPr>
      <w:r w:rsidRPr="00C03B8D">
        <w:rPr>
          <w:rFonts w:ascii="Times New Roman" w:hAnsi="Times New Roman"/>
          <w:bCs/>
          <w:sz w:val="24"/>
          <w:szCs w:val="24"/>
        </w:rPr>
        <w:t xml:space="preserve">11.13.2. Taip pat Komisija pašalina tiekėją iš pirkimų procedūros </w:t>
      </w:r>
      <w:r w:rsidRPr="00C03B8D">
        <w:rPr>
          <w:rFonts w:ascii="Times New Roman" w:eastAsia="Times New Roman" w:hAnsi="Times New Roman" w:cs="Times New Roman"/>
          <w:sz w:val="24"/>
          <w:szCs w:val="24"/>
          <w:lang w:eastAsia="lt-LT"/>
        </w:rPr>
        <w:t>pagal konkurso sąlygų 3.7.3.2 – 3.7.3.8 p.  nurodytus pašalinimo pagrindus</w:t>
      </w:r>
      <w:r w:rsidRPr="00C03B8D">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C03B8D">
        <w:rPr>
          <w:rFonts w:ascii="Times New Roman" w:eastAsia="Times New Roman" w:hAnsi="Times New Roman" w:cs="Times New Roman"/>
          <w:sz w:val="24"/>
          <w:szCs w:val="24"/>
          <w:lang w:eastAsia="lt-LT"/>
        </w:rPr>
        <w:t xml:space="preserve">dalyvauja pirkime vietoj kito asmens, </w:t>
      </w:r>
      <w:r w:rsidRPr="00C03B8D">
        <w:rPr>
          <w:rFonts w:ascii="Times New Roman" w:eastAsia="Times New Roman" w:hAnsi="Times New Roman" w:cs="Times New Roman"/>
          <w:color w:val="000000"/>
          <w:sz w:val="24"/>
          <w:szCs w:val="24"/>
          <w:lang w:eastAsia="lt-LT"/>
        </w:rPr>
        <w:t xml:space="preserve">siekiant išvengti </w:t>
      </w:r>
      <w:r w:rsidRPr="00C03B8D">
        <w:rPr>
          <w:rFonts w:ascii="Times New Roman" w:eastAsia="Times New Roman" w:hAnsi="Times New Roman" w:cs="Times New Roman"/>
          <w:sz w:val="24"/>
          <w:szCs w:val="24"/>
          <w:lang w:eastAsia="lt-LT"/>
        </w:rPr>
        <w:t>konkurso sąlygų 3.7.3.2 – 3.7.3.8 p. nurodytų pašalinimo pagrindų</w:t>
      </w:r>
      <w:r w:rsidRPr="00C03B8D">
        <w:rPr>
          <w:rFonts w:ascii="Times New Roman" w:eastAsia="Times New Roman" w:hAnsi="Times New Roman" w:cs="Times New Roman"/>
          <w:color w:val="000000"/>
          <w:sz w:val="24"/>
          <w:szCs w:val="24"/>
          <w:lang w:eastAsia="lt-LT"/>
        </w:rPr>
        <w:t xml:space="preserve"> taikymo.</w:t>
      </w:r>
    </w:p>
    <w:p w14:paraId="5A6F1F49" w14:textId="77777777" w:rsidR="003D0E5E" w:rsidRPr="00C03B8D" w:rsidRDefault="003D0E5E" w:rsidP="003D0E5E">
      <w:pPr>
        <w:spacing w:after="0" w:line="240" w:lineRule="auto"/>
        <w:ind w:firstLine="720"/>
        <w:jc w:val="both"/>
        <w:rPr>
          <w:rFonts w:ascii="Times New Roman" w:hAnsi="Times New Roman" w:cs="Times New Roman"/>
          <w:color w:val="000000"/>
          <w:sz w:val="24"/>
          <w:szCs w:val="24"/>
        </w:rPr>
      </w:pPr>
      <w:r w:rsidRPr="00C03B8D">
        <w:rPr>
          <w:rFonts w:ascii="Times New Roman" w:eastAsia="Times New Roman" w:hAnsi="Times New Roman" w:cs="Times New Roman"/>
          <w:b/>
          <w:bCs/>
          <w:color w:val="000000"/>
          <w:sz w:val="24"/>
          <w:szCs w:val="24"/>
          <w:lang w:eastAsia="lt-LT"/>
        </w:rPr>
        <w:t>11.14.</w:t>
      </w:r>
      <w:r w:rsidRPr="00C03B8D">
        <w:rPr>
          <w:rFonts w:ascii="Times New Roman" w:eastAsia="Times New Roman" w:hAnsi="Times New Roman" w:cs="Times New Roman"/>
          <w:color w:val="000000"/>
          <w:sz w:val="24"/>
          <w:szCs w:val="24"/>
          <w:lang w:eastAsia="lt-LT"/>
        </w:rPr>
        <w:t xml:space="preserve">  </w:t>
      </w:r>
      <w:r w:rsidRPr="00C03B8D">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74100D81" w14:textId="77777777" w:rsidR="003D0E5E" w:rsidRPr="009A67CE" w:rsidRDefault="003D0E5E" w:rsidP="003D0E5E">
      <w:pPr>
        <w:spacing w:after="0" w:line="240" w:lineRule="auto"/>
        <w:ind w:firstLine="720"/>
        <w:jc w:val="both"/>
        <w:rPr>
          <w:rFonts w:ascii="Times New Roman" w:eastAsia="Times New Roman" w:hAnsi="Times New Roman" w:cs="Times New Roman"/>
          <w:sz w:val="24"/>
          <w:szCs w:val="24"/>
          <w:lang w:eastAsia="lt-LT"/>
        </w:rPr>
      </w:pPr>
      <w:r w:rsidRPr="00C03B8D">
        <w:rPr>
          <w:rFonts w:ascii="Times New Roman" w:eastAsia="Calibri" w:hAnsi="Times New Roman" w:cs="Times New Roman"/>
          <w:b/>
          <w:bCs/>
          <w:sz w:val="24"/>
          <w:szCs w:val="24"/>
          <w:lang w:eastAsia="lt-LT"/>
        </w:rPr>
        <w:t>11.15.</w:t>
      </w:r>
      <w:r w:rsidRPr="00C03B8D">
        <w:rPr>
          <w:rFonts w:ascii="Times New Roman" w:eastAsia="Calibri" w:hAnsi="Times New Roman" w:cs="Times New Roman"/>
          <w:sz w:val="24"/>
          <w:szCs w:val="24"/>
          <w:lang w:eastAsia="lt-LT"/>
        </w:rPr>
        <w:t xml:space="preserve"> </w:t>
      </w:r>
      <w:r w:rsidRPr="00C03B8D">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C03B8D">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C03B8D">
        <w:rPr>
          <w:rFonts w:ascii="Times New Roman" w:eastAsia="Times New Roman" w:hAnsi="Times New Roman" w:cs="Times New Roman"/>
          <w:sz w:val="24"/>
          <w:szCs w:val="24"/>
          <w:lang w:eastAsia="lt-LT"/>
        </w:rPr>
        <w:t xml:space="preserve">Priimant sprendimus dėl tiekėjo pašalinimo iš pirkimo procedūros konkurso sąlygų </w:t>
      </w:r>
      <w:r w:rsidRPr="007F0623">
        <w:rPr>
          <w:rFonts w:ascii="Times New Roman" w:eastAsia="Times New Roman" w:hAnsi="Times New Roman" w:cs="Times New Roman"/>
          <w:sz w:val="24"/>
          <w:szCs w:val="24"/>
          <w:lang w:eastAsia="lt-LT"/>
        </w:rPr>
        <w:t>3.7.3.5 ir 3.7.3.7</w:t>
      </w:r>
      <w:r w:rsidRPr="00C03B8D">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15"/>
    <w:p w14:paraId="075371F3"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rPr>
      </w:pPr>
      <w:r w:rsidRPr="009A67CE">
        <w:rPr>
          <w:rFonts w:ascii="Times New Roman" w:hAnsi="Times New Roman"/>
          <w:b/>
          <w:sz w:val="24"/>
          <w:szCs w:val="24"/>
        </w:rPr>
        <w:t>11.1</w:t>
      </w:r>
      <w:r>
        <w:rPr>
          <w:rFonts w:ascii="Times New Roman" w:hAnsi="Times New Roman"/>
          <w:b/>
          <w:sz w:val="24"/>
          <w:szCs w:val="24"/>
        </w:rPr>
        <w:t>6</w:t>
      </w:r>
      <w:r w:rsidRPr="009A67CE">
        <w:rPr>
          <w:rFonts w:ascii="Times New Roman" w:hAnsi="Times New Roman"/>
          <w:b/>
          <w:sz w:val="24"/>
          <w:szCs w:val="24"/>
        </w:rPr>
        <w:t>.</w:t>
      </w:r>
      <w:r w:rsidRPr="009A67CE">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w:t>
      </w:r>
      <w:r w:rsidRPr="001208B8">
        <w:rPr>
          <w:rFonts w:ascii="Times New Roman" w:hAnsi="Times New Roman"/>
          <w:sz w:val="24"/>
          <w:szCs w:val="24"/>
        </w:rPr>
        <w:t xml:space="preserve">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9A67CE">
        <w:rPr>
          <w:rFonts w:ascii="Times New Roman" w:hAnsi="Times New Roman"/>
          <w:b/>
          <w:sz w:val="24"/>
          <w:szCs w:val="24"/>
          <w:lang w:eastAsia="lt-LT"/>
        </w:rPr>
        <w:t>11.</w:t>
      </w:r>
      <w:r>
        <w:rPr>
          <w:rFonts w:ascii="Times New Roman" w:hAnsi="Times New Roman"/>
          <w:b/>
          <w:sz w:val="24"/>
          <w:szCs w:val="24"/>
          <w:lang w:eastAsia="lt-LT"/>
        </w:rPr>
        <w:t>17</w:t>
      </w:r>
      <w:r w:rsidRPr="009A67CE">
        <w:rPr>
          <w:rFonts w:ascii="Times New Roman" w:hAnsi="Times New Roman"/>
          <w:b/>
          <w:sz w:val="24"/>
          <w:szCs w:val="24"/>
          <w:lang w:eastAsia="lt-LT"/>
        </w:rPr>
        <w:t>.</w:t>
      </w:r>
      <w:r w:rsidRPr="009A67CE">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.4.</w:t>
      </w:r>
      <w:r w:rsidRPr="006841D0">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6841D0">
        <w:rPr>
          <w:rStyle w:val="Puslapioinaosnuoroda"/>
          <w:sz w:val="24"/>
          <w:szCs w:val="24"/>
        </w:rPr>
        <w:footnoteReference w:id="2"/>
      </w:r>
      <w:r w:rsidRPr="006841D0">
        <w:rPr>
          <w:rFonts w:ascii="Times New Roman" w:hAnsi="Times New Roman"/>
          <w:sz w:val="24"/>
        </w:rPr>
        <w:t>;</w:t>
      </w:r>
    </w:p>
    <w:p w14:paraId="589361EC" w14:textId="52F045EF" w:rsidR="00143F73" w:rsidRPr="00902088" w:rsidRDefault="00143F73" w:rsidP="00C03B8D">
      <w:pPr>
        <w:spacing w:after="0" w:line="240" w:lineRule="auto"/>
        <w:ind w:firstLine="720"/>
        <w:jc w:val="both"/>
        <w:rPr>
          <w:rFonts w:ascii="Times New Roman" w:hAnsi="Times New Roman"/>
          <w:sz w:val="24"/>
          <w:szCs w:val="24"/>
        </w:rPr>
      </w:pPr>
      <w:r w:rsidRPr="00CA76F2">
        <w:rPr>
          <w:rFonts w:ascii="Times New Roman" w:hAnsi="Times New Roman"/>
          <w:b/>
          <w:sz w:val="24"/>
          <w:szCs w:val="24"/>
        </w:rPr>
        <w:t>11.</w:t>
      </w:r>
      <w:r w:rsidR="00861E5D" w:rsidRPr="00CA76F2">
        <w:rPr>
          <w:rFonts w:ascii="Times New Roman" w:hAnsi="Times New Roman"/>
          <w:b/>
          <w:sz w:val="24"/>
          <w:szCs w:val="24"/>
        </w:rPr>
        <w:t>1</w:t>
      </w:r>
      <w:bookmarkStart w:id="16" w:name="_Hlk65140682"/>
      <w:r w:rsidR="00CA76F2" w:rsidRPr="00CA76F2">
        <w:rPr>
          <w:rFonts w:ascii="Times New Roman" w:hAnsi="Times New Roman"/>
          <w:b/>
          <w:sz w:val="24"/>
          <w:szCs w:val="24"/>
        </w:rPr>
        <w:t>8.5.</w:t>
      </w:r>
      <w:r w:rsidR="00CA76F2">
        <w:rPr>
          <w:rFonts w:ascii="Times New Roman" w:hAnsi="Times New Roman"/>
          <w:b/>
          <w:sz w:val="24"/>
          <w:szCs w:val="24"/>
        </w:rPr>
        <w:t xml:space="preserve"> </w:t>
      </w:r>
      <w:r w:rsidRPr="00902088">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902088">
        <w:rPr>
          <w:rFonts w:ascii="Times New Roman" w:hAnsi="Times New Roman"/>
          <w:sz w:val="24"/>
          <w:szCs w:val="24"/>
        </w:rPr>
        <w:t>o</w:t>
      </w:r>
      <w:r w:rsidR="00BC6D91" w:rsidRPr="00902088">
        <w:rPr>
          <w:rFonts w:ascii="Times New Roman" w:hAnsi="Times New Roman"/>
          <w:sz w:val="24"/>
          <w:szCs w:val="24"/>
        </w:rPr>
        <w:t xml:space="preserve"> ar jo</w:t>
      </w:r>
      <w:r w:rsidRPr="00902088">
        <w:rPr>
          <w:rFonts w:ascii="Times New Roman" w:hAnsi="Times New Roman"/>
          <w:sz w:val="24"/>
          <w:szCs w:val="24"/>
        </w:rPr>
        <w:t xml:space="preserve"> daliai suplanuotas skirtas lėšas, numatytas pirkimo </w:t>
      </w:r>
      <w:r w:rsidRPr="00CA76F2">
        <w:rPr>
          <w:rFonts w:ascii="Times New Roman" w:hAnsi="Times New Roman"/>
          <w:sz w:val="24"/>
          <w:szCs w:val="24"/>
        </w:rPr>
        <w:t>sąlygų 2.4 punkte;</w:t>
      </w:r>
    </w:p>
    <w:bookmarkEnd w:id="16"/>
    <w:p w14:paraId="5C350A7C" w14:textId="1F78DA33"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Pr="006841D0">
        <w:rPr>
          <w:rFonts w:ascii="Times New Roman" w:hAnsi="Times New Roman"/>
          <w:sz w:val="24"/>
          <w:szCs w:val="24"/>
        </w:rPr>
        <w:t xml:space="preserve">pasiūlyme nurodyta neįprastai maža kaina </w:t>
      </w:r>
      <w:r>
        <w:rPr>
          <w:rFonts w:ascii="Times New Roman" w:hAnsi="Times New Roman"/>
          <w:sz w:val="24"/>
          <w:szCs w:val="24"/>
        </w:rPr>
        <w:t xml:space="preserve">ir </w:t>
      </w:r>
      <w:r w:rsidRPr="006841D0">
        <w:rPr>
          <w:rFonts w:ascii="Times New Roman" w:hAnsi="Times New Roman"/>
          <w:sz w:val="24"/>
          <w:szCs w:val="24"/>
        </w:rPr>
        <w:t>tiekėjas nepateikia tinkamų pasiūlytos neįprastai mažos kainos pagrįstumo įrodymų</w:t>
      </w:r>
      <w:r>
        <w:rPr>
          <w:rFonts w:ascii="Times New Roman" w:hAnsi="Times New Roman"/>
          <w:sz w:val="24"/>
          <w:szCs w:val="24"/>
        </w:rPr>
        <w:t xml:space="preserve">, </w:t>
      </w:r>
      <w:r w:rsidRPr="001208B8">
        <w:rPr>
          <w:rFonts w:ascii="Times New Roman" w:hAnsi="Times New Roman"/>
          <w:sz w:val="24"/>
          <w:szCs w:val="24"/>
        </w:rPr>
        <w:t xml:space="preserve">nepateikė raštiško kainos sudėtinių dalių pagrindimo arba kitaip nepagrindė neįprastai mažos kainos. Komisija pasiūlymą, kuriame nurodyta neįprastai maža kaina, atmes jį, jei bus nustatyta, kad neįprastai maža kaina pasiūlyta dėl to, kad </w:t>
      </w:r>
      <w:r w:rsidRPr="00E3651E">
        <w:rPr>
          <w:rFonts w:ascii="Times New Roman" w:hAnsi="Times New Roman"/>
          <w:sz w:val="24"/>
          <w:szCs w:val="24"/>
        </w:rPr>
        <w:t>tiekėjas yra gavęs valstybės pagalbą</w:t>
      </w:r>
      <w:r w:rsidRPr="001208B8">
        <w:rPr>
          <w:rFonts w:ascii="Times New Roman" w:hAnsi="Times New Roman"/>
          <w:sz w:val="24"/>
          <w:szCs w:val="24"/>
        </w:rPr>
        <w:t xml:space="preserve"> arba bus bent vienas atvejis numatytas VPĮ 57 str. 3 d. </w:t>
      </w:r>
    </w:p>
    <w:p w14:paraId="0B9F40AC" w14:textId="1DEDB300" w:rsidR="00F37B9D" w:rsidRDefault="00F37B9D" w:rsidP="00E3651E">
      <w:pPr>
        <w:spacing w:after="0" w:line="240" w:lineRule="auto"/>
        <w:ind w:firstLine="720"/>
        <w:jc w:val="both"/>
        <w:rPr>
          <w:rFonts w:ascii="Times New Roman" w:hAnsi="Times New Roman"/>
          <w:sz w:val="24"/>
          <w:szCs w:val="24"/>
        </w:rPr>
      </w:pPr>
      <w:r w:rsidRPr="002D0309">
        <w:rPr>
          <w:rFonts w:ascii="Times New Roman" w:hAnsi="Times New Roman"/>
          <w:b/>
          <w:bCs/>
          <w:sz w:val="24"/>
          <w:szCs w:val="24"/>
        </w:rPr>
        <w:t>11.18.6.1.</w:t>
      </w:r>
      <w:r w:rsidRPr="002D0309">
        <w:rPr>
          <w:rFonts w:ascii="Times New Roman" w:hAnsi="Times New Roman"/>
          <w:sz w:val="24"/>
          <w:szCs w:val="24"/>
        </w:rPr>
        <w:t xml:space="preserve"> 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sidRPr="007F0623">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elektroninėmis priemonėmis;</w:t>
      </w:r>
    </w:p>
    <w:p w14:paraId="3E9D4639" w14:textId="77777777" w:rsidR="0033106C" w:rsidRPr="00522AD7" w:rsidRDefault="0033106C" w:rsidP="0033106C">
      <w:pPr>
        <w:spacing w:after="0" w:line="240" w:lineRule="auto"/>
        <w:ind w:firstLine="720"/>
        <w:jc w:val="both"/>
        <w:rPr>
          <w:rFonts w:ascii="Times New Roman" w:hAnsi="Times New Roman"/>
          <w:sz w:val="24"/>
          <w:szCs w:val="24"/>
        </w:rPr>
      </w:pPr>
      <w:r w:rsidRPr="00522AD7">
        <w:rPr>
          <w:rFonts w:ascii="Times New Roman" w:hAnsi="Times New Roman"/>
          <w:b/>
          <w:bCs/>
          <w:sz w:val="24"/>
          <w:szCs w:val="24"/>
        </w:rPr>
        <w:t>11.18.9.</w:t>
      </w:r>
      <w:r w:rsidRPr="00522AD7">
        <w:rPr>
          <w:rFonts w:ascii="Times New Roman" w:hAnsi="Times New Roman"/>
          <w:sz w:val="24"/>
          <w:szCs w:val="24"/>
        </w:rPr>
        <w:t xml:space="preserve"> tiekėjas neatitinka Reglamente nustatytų reikalavimų;</w:t>
      </w:r>
    </w:p>
    <w:p w14:paraId="0856437F" w14:textId="77777777" w:rsidR="0033106C" w:rsidRPr="001208B8" w:rsidRDefault="0033106C" w:rsidP="0033106C">
      <w:pPr>
        <w:spacing w:after="0" w:line="240" w:lineRule="auto"/>
        <w:ind w:firstLine="720"/>
        <w:jc w:val="both"/>
        <w:rPr>
          <w:rFonts w:ascii="Times New Roman" w:hAnsi="Times New Roman"/>
          <w:sz w:val="24"/>
          <w:szCs w:val="24"/>
        </w:rPr>
      </w:pPr>
      <w:r w:rsidRPr="00522AD7">
        <w:rPr>
          <w:rFonts w:ascii="Times New Roman" w:hAnsi="Times New Roman"/>
          <w:b/>
          <w:sz w:val="24"/>
          <w:szCs w:val="24"/>
        </w:rPr>
        <w:t>11.</w:t>
      </w:r>
      <w:r w:rsidRPr="007F0623">
        <w:rPr>
          <w:rFonts w:ascii="Times New Roman" w:hAnsi="Times New Roman"/>
          <w:b/>
          <w:sz w:val="24"/>
          <w:szCs w:val="24"/>
        </w:rPr>
        <w:t>18</w:t>
      </w:r>
      <w:r w:rsidRPr="00522AD7">
        <w:rPr>
          <w:rFonts w:ascii="Times New Roman" w:hAnsi="Times New Roman"/>
          <w:b/>
          <w:sz w:val="24"/>
          <w:szCs w:val="24"/>
        </w:rPr>
        <w:t>.10.</w:t>
      </w:r>
      <w:r w:rsidRPr="00522AD7">
        <w:rPr>
          <w:rFonts w:ascii="Times New Roman" w:hAnsi="Times New Roman"/>
          <w:sz w:val="24"/>
          <w:szCs w:val="24"/>
        </w:rPr>
        <w:t xml:space="preserve"> paaiškėja, kad ekonomiškai naudingiausią pasiūlymą pateikusio tiekėjo pasiūlymas neatitinka VPĮ 17 straipsnio 2 dalies 2 punkte nurodytų</w:t>
      </w:r>
      <w:r w:rsidRPr="00373FEC">
        <w:rPr>
          <w:rFonts w:ascii="Times New Roman" w:hAnsi="Times New Roman"/>
          <w:sz w:val="24"/>
          <w:szCs w:val="24"/>
        </w:rPr>
        <w:t xml:space="preserve">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373FEC">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19</w:t>
      </w:r>
      <w:r w:rsidRPr="00373FEC">
        <w:rPr>
          <w:rFonts w:ascii="Times New Roman" w:eastAsia="Calibri" w:hAnsi="Times New Roman" w:cs="Times New Roman"/>
          <w:b/>
          <w:sz w:val="24"/>
          <w:szCs w:val="24"/>
          <w:lang w:eastAsia="lt-LT"/>
        </w:rPr>
        <w:t>.</w:t>
      </w:r>
      <w:r w:rsidRPr="00373FEC">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2EF8B3B1" w14:textId="2769D87E" w:rsidR="005E4C29" w:rsidRDefault="005E4C29" w:rsidP="005E4C29">
      <w:pPr>
        <w:widowControl w:val="0"/>
        <w:autoSpaceDE w:val="0"/>
        <w:autoSpaceDN w:val="0"/>
        <w:adjustRightInd w:val="0"/>
        <w:spacing w:after="0" w:line="240" w:lineRule="auto"/>
        <w:ind w:firstLine="720"/>
        <w:jc w:val="both"/>
        <w:rPr>
          <w:rFonts w:ascii="Times New Roman" w:eastAsia="Calibri" w:hAnsi="Times New Roman" w:cs="Times New Roman"/>
          <w:sz w:val="24"/>
        </w:rPr>
      </w:pPr>
      <w:bookmarkStart w:id="17" w:name="_Hlk112049230"/>
      <w:bookmarkStart w:id="18" w:name="_Hlk158702207"/>
      <w:r w:rsidRPr="00746C43">
        <w:rPr>
          <w:rFonts w:ascii="Times New Roman" w:eastAsia="Calibri" w:hAnsi="Times New Roman" w:cs="Times New Roman"/>
          <w:b/>
          <w:sz w:val="24"/>
        </w:rPr>
        <w:t>12.</w:t>
      </w:r>
      <w:r>
        <w:rPr>
          <w:rFonts w:ascii="Times New Roman" w:eastAsia="Calibri" w:hAnsi="Times New Roman" w:cs="Times New Roman"/>
          <w:b/>
          <w:sz w:val="24"/>
        </w:rPr>
        <w:t>1</w:t>
      </w:r>
      <w:r w:rsidRPr="00746C43">
        <w:rPr>
          <w:rFonts w:ascii="Times New Roman" w:eastAsia="Calibri" w:hAnsi="Times New Roman" w:cs="Times New Roman"/>
          <w:b/>
          <w:sz w:val="24"/>
        </w:rPr>
        <w:t>.</w:t>
      </w:r>
      <w:r w:rsidRPr="00746C43">
        <w:rPr>
          <w:rFonts w:ascii="Times New Roman" w:eastAsia="Calibri" w:hAnsi="Times New Roman" w:cs="Times New Roman"/>
          <w:sz w:val="24"/>
        </w:rPr>
        <w:t xml:space="preserve"> Perkančioji organizacija iš neatmestų pasiūlymų išrenka pirkimo objekto </w:t>
      </w:r>
      <w:r w:rsidRPr="00522AD7">
        <w:rPr>
          <w:rFonts w:ascii="Times New Roman" w:eastAsia="Calibri" w:hAnsi="Times New Roman" w:cs="Times New Roman"/>
          <w:sz w:val="24"/>
        </w:rPr>
        <w:t>ekonomiškai naudingiausią pasiūlymą. Ekonomiškai naudingiausias pasiūlymas išrenkamas pagal kainos ir kokybės santykį (pasiūlymų vertinimo tvarka pateiktai pirkimo dokumentų 7 priede).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p>
    <w:p w14:paraId="16124B92" w14:textId="7065BF7D" w:rsidR="005E4C29" w:rsidRDefault="005E4C29" w:rsidP="005E4C29">
      <w:pPr>
        <w:widowControl w:val="0"/>
        <w:autoSpaceDE w:val="0"/>
        <w:autoSpaceDN w:val="0"/>
        <w:adjustRightInd w:val="0"/>
        <w:spacing w:after="0" w:line="240" w:lineRule="auto"/>
        <w:ind w:firstLine="720"/>
        <w:jc w:val="both"/>
        <w:rPr>
          <w:rFonts w:ascii="Times New Roman" w:eastAsia="Calibri" w:hAnsi="Times New Roman" w:cs="Times New Roman"/>
          <w:sz w:val="24"/>
        </w:rPr>
      </w:pPr>
      <w:r w:rsidRPr="007A5B7E">
        <w:rPr>
          <w:rFonts w:ascii="Times New Roman" w:eastAsia="Calibri" w:hAnsi="Times New Roman" w:cs="Times New Roman"/>
          <w:b/>
          <w:bCs/>
          <w:sz w:val="24"/>
        </w:rPr>
        <w:t>12.2</w:t>
      </w:r>
      <w:r w:rsidRPr="00522AD7">
        <w:rPr>
          <w:rFonts w:ascii="Times New Roman" w:eastAsia="Calibri" w:hAnsi="Times New Roman" w:cs="Times New Roman"/>
          <w:b/>
          <w:bCs/>
          <w:sz w:val="24"/>
        </w:rPr>
        <w:t>.</w:t>
      </w:r>
      <w:r w:rsidRPr="00522AD7">
        <w:rPr>
          <w:rFonts w:ascii="Times New Roman" w:eastAsia="Calibri" w:hAnsi="Times New Roman" w:cs="Times New Roman"/>
          <w:sz w:val="24"/>
        </w:rPr>
        <w:t xml:space="preserve"> Ekonomiškai naudingiausias pasiūlymas – tai </w:t>
      </w:r>
      <w:r w:rsidR="00522AD7" w:rsidRPr="00522AD7">
        <w:rPr>
          <w:rFonts w:ascii="Times New Roman" w:eastAsia="Calibri" w:hAnsi="Times New Roman" w:cs="Times New Roman"/>
          <w:sz w:val="24"/>
        </w:rPr>
        <w:t>pasiūlymas</w:t>
      </w:r>
      <w:r w:rsidRPr="00522AD7">
        <w:rPr>
          <w:rFonts w:ascii="Times New Roman" w:eastAsia="Calibri" w:hAnsi="Times New Roman" w:cs="Times New Roman"/>
          <w:sz w:val="24"/>
        </w:rPr>
        <w:t xml:space="preserve">, kurio balų suma, </w:t>
      </w:r>
      <w:r w:rsidR="00522AD7" w:rsidRPr="00522AD7">
        <w:rPr>
          <w:rFonts w:ascii="Times New Roman" w:eastAsia="Calibri" w:hAnsi="Times New Roman" w:cs="Times New Roman"/>
          <w:sz w:val="24"/>
        </w:rPr>
        <w:t>apskaičiuota</w:t>
      </w:r>
      <w:r w:rsidRPr="00522AD7">
        <w:rPr>
          <w:rFonts w:ascii="Times New Roman" w:eastAsia="Calibri" w:hAnsi="Times New Roman" w:cs="Times New Roman"/>
          <w:sz w:val="24"/>
        </w:rPr>
        <w:t xml:space="preserve"> pagal 7 priede nustatytus</w:t>
      </w:r>
      <w:r w:rsidRPr="00ED046D">
        <w:rPr>
          <w:rFonts w:ascii="Times New Roman" w:eastAsia="Calibri" w:hAnsi="Times New Roman" w:cs="Times New Roman"/>
          <w:sz w:val="24"/>
        </w:rPr>
        <w:t xml:space="preserve"> </w:t>
      </w:r>
      <w:proofErr w:type="spellStart"/>
      <w:r w:rsidRPr="00ED046D">
        <w:rPr>
          <w:rFonts w:ascii="Times New Roman" w:eastAsia="Calibri" w:hAnsi="Times New Roman" w:cs="Times New Roman"/>
          <w:sz w:val="24"/>
        </w:rPr>
        <w:t>pasiūlymu</w:t>
      </w:r>
      <w:proofErr w:type="spellEnd"/>
      <w:r w:rsidRPr="00ED046D">
        <w:rPr>
          <w:rFonts w:ascii="Times New Roman" w:eastAsia="Calibri" w:hAnsi="Times New Roman" w:cs="Times New Roman"/>
          <w:sz w:val="24"/>
        </w:rPr>
        <w:t>̨ ekonominio naudingumo vertinimo kriterijus ir vertinimo metodiką, yra didžiausia.</w:t>
      </w:r>
    </w:p>
    <w:p w14:paraId="56E9D157" w14:textId="77777777" w:rsidR="005E4C29" w:rsidRPr="00746C43" w:rsidRDefault="005E4C29" w:rsidP="005E4C29">
      <w:pPr>
        <w:spacing w:after="0" w:line="240" w:lineRule="auto"/>
        <w:ind w:firstLine="720"/>
        <w:jc w:val="both"/>
        <w:rPr>
          <w:rFonts w:ascii="Times New Roman" w:eastAsia="Calibri" w:hAnsi="Times New Roman" w:cs="Times New Roman"/>
          <w:sz w:val="24"/>
          <w:szCs w:val="24"/>
        </w:rPr>
      </w:pPr>
      <w:r w:rsidRPr="00746C43">
        <w:rPr>
          <w:rFonts w:ascii="Times New Roman" w:eastAsia="Calibri" w:hAnsi="Times New Roman" w:cs="Times New Roman"/>
          <w:b/>
          <w:sz w:val="24"/>
        </w:rPr>
        <w:t>12.</w:t>
      </w:r>
      <w:r>
        <w:rPr>
          <w:rFonts w:ascii="Times New Roman" w:eastAsia="Calibri" w:hAnsi="Times New Roman" w:cs="Times New Roman"/>
          <w:b/>
          <w:sz w:val="24"/>
        </w:rPr>
        <w:t>3</w:t>
      </w:r>
      <w:r w:rsidRPr="00746C43">
        <w:rPr>
          <w:rFonts w:ascii="Times New Roman" w:eastAsia="Calibri" w:hAnsi="Times New Roman" w:cs="Times New Roman"/>
          <w:b/>
          <w:sz w:val="24"/>
        </w:rPr>
        <w:t>.</w:t>
      </w:r>
      <w:r w:rsidRPr="00746C43">
        <w:rPr>
          <w:rFonts w:ascii="Times New Roman" w:eastAsia="Calibri" w:hAnsi="Times New Roman" w:cs="Times New Roman"/>
          <w:sz w:val="24"/>
        </w:rPr>
        <w:t xml:space="preserve"> Pasiūlyme nurodyta kaina bus vertinama eurais. Į </w:t>
      </w:r>
      <w:r w:rsidRPr="00746C43">
        <w:rPr>
          <w:rFonts w:ascii="Times New Roman" w:eastAsia="Calibri" w:hAnsi="Times New Roman" w:cs="Times New Roman"/>
          <w:b/>
          <w:sz w:val="24"/>
        </w:rPr>
        <w:t xml:space="preserve">pasiūlymo kainą turi būti įskaityti visi mokesčiai ir visos </w:t>
      </w:r>
      <w:r w:rsidRPr="00746C43">
        <w:rPr>
          <w:rFonts w:ascii="Times New Roman" w:eastAsia="Calibri" w:hAnsi="Times New Roman" w:cs="Times New Roman"/>
          <w:b/>
          <w:sz w:val="24"/>
          <w:szCs w:val="24"/>
        </w:rPr>
        <w:t>tiekėjo</w:t>
      </w:r>
      <w:r w:rsidRPr="00746C43">
        <w:rPr>
          <w:rFonts w:ascii="Times New Roman" w:eastAsia="Calibri" w:hAnsi="Times New Roman" w:cs="Times New Roman"/>
          <w:b/>
          <w:sz w:val="24"/>
        </w:rPr>
        <w:t xml:space="preserve"> išlaidos, apimančios viską, ko reikia visiškam ir tinkamam sutarties įvykdymui.</w:t>
      </w:r>
      <w:r w:rsidRPr="00746C43">
        <w:rPr>
          <w:rFonts w:ascii="Times New Roman" w:eastAsia="Calibri" w:hAnsi="Times New Roman" w:cs="Times New Roman"/>
          <w:sz w:val="24"/>
        </w:rPr>
        <w:t xml:space="preserve"> </w:t>
      </w:r>
      <w:r w:rsidRPr="00746C43">
        <w:rPr>
          <w:rFonts w:ascii="Times New Roman" w:eastAsia="Calibri" w:hAnsi="Times New Roman" w:cs="Times New Roman"/>
          <w:b/>
          <w:sz w:val="24"/>
          <w:szCs w:val="24"/>
          <w:u w:val="single"/>
          <w:lang w:eastAsia="lt-LT"/>
        </w:rPr>
        <w:t>Pasiūlymų kainą bus vertinama lyginant bendrą pasiūlymo kainą eurais su PVM pirkimo objektui ar atskiroms pirkimo objekto dalims (jeigu pirkimas skaidomas į dalis)</w:t>
      </w:r>
      <w:r w:rsidRPr="00746C43">
        <w:rPr>
          <w:rFonts w:ascii="Times New Roman" w:eastAsia="Calibri" w:hAnsi="Times New Roman" w:cs="Times New Roman"/>
          <w:sz w:val="24"/>
          <w:szCs w:val="24"/>
          <w:lang w:eastAsia="lt-LT"/>
        </w:rPr>
        <w:t xml:space="preserve">. Jei tiekėjas yra užsienio subjektas ir pasiūlymą pateikia be PVM, lyginant pasiūlymus bus pridedamas PVM užtikrinant visų pasiūlymų </w:t>
      </w:r>
      <w:proofErr w:type="spellStart"/>
      <w:r w:rsidRPr="00746C43">
        <w:rPr>
          <w:rFonts w:ascii="Times New Roman" w:eastAsia="Calibri" w:hAnsi="Times New Roman" w:cs="Times New Roman"/>
          <w:sz w:val="24"/>
          <w:szCs w:val="24"/>
          <w:lang w:eastAsia="lt-LT"/>
        </w:rPr>
        <w:t>lygiavertišką</w:t>
      </w:r>
      <w:proofErr w:type="spellEnd"/>
      <w:r w:rsidRPr="00746C43">
        <w:rPr>
          <w:rFonts w:ascii="Times New Roman" w:eastAsia="Calibri" w:hAnsi="Times New Roman" w:cs="Times New Roman"/>
          <w:sz w:val="24"/>
          <w:szCs w:val="24"/>
          <w:lang w:eastAsia="lt-LT"/>
        </w:rPr>
        <w:t xml:space="preserve"> įvertinimą. </w:t>
      </w:r>
    </w:p>
    <w:bookmarkEnd w:id="17"/>
    <w:p w14:paraId="6310E460" w14:textId="48CBF328" w:rsidR="005E4C29" w:rsidRDefault="005E4C29" w:rsidP="0040122A">
      <w:pPr>
        <w:spacing w:after="0" w:line="240" w:lineRule="auto"/>
        <w:ind w:firstLine="851"/>
        <w:jc w:val="both"/>
        <w:rPr>
          <w:rFonts w:ascii="Times New Roman" w:eastAsia="Calibri" w:hAnsi="Times New Roman" w:cs="Times New Roman"/>
          <w:b/>
          <w:bCs/>
          <w:sz w:val="24"/>
          <w:szCs w:val="24"/>
        </w:rPr>
      </w:pPr>
      <w:r w:rsidRPr="00746C43">
        <w:rPr>
          <w:rFonts w:ascii="Times New Roman" w:eastAsia="Calibri" w:hAnsi="Times New Roman" w:cs="Times New Roman"/>
          <w:b/>
          <w:sz w:val="24"/>
        </w:rPr>
        <w:t>12.3.</w:t>
      </w:r>
      <w:r w:rsidRPr="00746C43">
        <w:rPr>
          <w:rFonts w:ascii="Times New Roman" w:eastAsia="Calibri" w:hAnsi="Times New Roman" w:cs="Times New Roman"/>
          <w:sz w:val="24"/>
        </w:rPr>
        <w:t xml:space="preserve"> </w:t>
      </w:r>
      <w:r w:rsidRPr="00746C43">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r w:rsidR="0095599B" w:rsidRPr="0095599B">
        <w:rPr>
          <w:rFonts w:ascii="Segoe UI" w:eastAsia="Times New Roman" w:hAnsi="Segoe UI" w:cs="Segoe UI"/>
          <w:sz w:val="18"/>
          <w:szCs w:val="18"/>
          <w:lang w:eastAsia="lt-LT"/>
        </w:rPr>
        <w:t xml:space="preserve"> </w:t>
      </w:r>
    </w:p>
    <w:p w14:paraId="783FE650" w14:textId="1BD8D4BF" w:rsidR="00336A71" w:rsidRPr="0040122A" w:rsidRDefault="00336A71" w:rsidP="00892AC7">
      <w:pPr>
        <w:spacing w:after="0" w:line="240" w:lineRule="auto"/>
        <w:ind w:firstLine="851"/>
        <w:jc w:val="both"/>
        <w:rPr>
          <w:rFonts w:ascii="Times New Roman" w:eastAsia="Calibri" w:hAnsi="Times New Roman" w:cs="Times New Roman"/>
          <w:b/>
          <w:bCs/>
          <w:sz w:val="24"/>
          <w:szCs w:val="24"/>
        </w:rPr>
      </w:pPr>
      <w:r w:rsidRPr="002D0309">
        <w:rPr>
          <w:rFonts w:ascii="Times New Roman" w:eastAsia="Calibri" w:hAnsi="Times New Roman" w:cs="Times New Roman"/>
          <w:b/>
          <w:bCs/>
          <w:sz w:val="24"/>
          <w:szCs w:val="24"/>
        </w:rPr>
        <w:t xml:space="preserve">12.3.1. </w:t>
      </w:r>
      <w:r w:rsidRPr="002D0309">
        <w:rPr>
          <w:rFonts w:ascii="Times New Roman" w:eastAsia="Calibri" w:hAnsi="Times New Roman" w:cs="Times New Roman"/>
          <w:sz w:val="24"/>
          <w:szCs w:val="24"/>
        </w:rPr>
        <w:t>Tiekėjas turi įvertinti, ar sutarties vykdymo metu netaps PVM mokėtoju. Jei tiekėjas, vykdydamas sutartį taps PVM mokėtoju, pasiūlyme turi nurodyti kainą su PVM.</w:t>
      </w:r>
    </w:p>
    <w:p w14:paraId="1A1614B0" w14:textId="77777777" w:rsidR="005E4C29" w:rsidRPr="00746C43" w:rsidRDefault="005E4C29" w:rsidP="005E4C29">
      <w:pPr>
        <w:spacing w:after="0" w:line="240" w:lineRule="auto"/>
        <w:ind w:firstLine="851"/>
        <w:jc w:val="both"/>
        <w:rPr>
          <w:rFonts w:ascii="Times New Roman" w:eastAsia="Calibri" w:hAnsi="Times New Roman" w:cs="Times New Roman"/>
          <w:sz w:val="24"/>
          <w:szCs w:val="24"/>
        </w:rPr>
      </w:pPr>
      <w:r w:rsidRPr="00746C43">
        <w:rPr>
          <w:rFonts w:ascii="Times New Roman" w:eastAsia="Calibri" w:hAnsi="Times New Roman" w:cs="Times New Roman"/>
          <w:b/>
          <w:sz w:val="24"/>
          <w:szCs w:val="24"/>
        </w:rPr>
        <w:t>12.4.</w:t>
      </w:r>
      <w:r w:rsidRPr="00746C43">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bookmarkEnd w:id="18"/>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7D1F838C" w14:textId="075554C4" w:rsidR="00674D59" w:rsidRPr="00C36865" w:rsidRDefault="00143F73" w:rsidP="00674D59">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C36865">
        <w:rPr>
          <w:rFonts w:ascii="Times New Roman" w:eastAsia="Calibri" w:hAnsi="Times New Roman" w:cs="Times New Roman"/>
          <w:b/>
          <w:sz w:val="24"/>
          <w:szCs w:val="24"/>
          <w:lang w:eastAsia="lt-LT"/>
        </w:rPr>
        <w:t>13.1.</w:t>
      </w:r>
      <w:r w:rsidR="00966ADA" w:rsidRPr="00C36865">
        <w:rPr>
          <w:rFonts w:ascii="Times New Roman" w:eastAsia="Calibri" w:hAnsi="Times New Roman" w:cs="Times New Roman"/>
          <w:sz w:val="24"/>
          <w:szCs w:val="24"/>
          <w:lang w:eastAsia="lt-LT"/>
        </w:rPr>
        <w:t xml:space="preserve"> </w:t>
      </w:r>
      <w:r w:rsidR="0033106C" w:rsidRPr="00C36865">
        <w:rPr>
          <w:rFonts w:ascii="Times New Roman" w:eastAsia="Calibri" w:hAnsi="Times New Roman" w:cs="Times New Roman"/>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33106C" w:rsidRPr="00C36865">
        <w:rPr>
          <w:rFonts w:ascii="Times New Roman" w:eastAsia="Calibri" w:hAnsi="Times New Roman" w:cs="Times New Roman"/>
          <w:i/>
          <w:iCs/>
          <w:sz w:val="24"/>
          <w:szCs w:val="24"/>
          <w:lang w:eastAsia="lt-LT"/>
        </w:rPr>
        <w:t>kiekvienai pirkimo objekto daliai</w:t>
      </w:r>
      <w:r w:rsidR="0033106C" w:rsidRPr="00C36865">
        <w:rPr>
          <w:rFonts w:ascii="Times New Roman" w:eastAsia="Calibri" w:hAnsi="Times New Roman" w:cs="Times New Roman"/>
          <w:sz w:val="24"/>
          <w:szCs w:val="24"/>
          <w:lang w:eastAsia="lt-LT"/>
        </w:rPr>
        <w:t>) bei priima sprendimą dėl sutarties sudarymo</w:t>
      </w:r>
      <w:r w:rsidR="00674D59" w:rsidRPr="00C36865">
        <w:rPr>
          <w:rFonts w:ascii="Times New Roman" w:eastAsia="Times New Roman" w:hAnsi="Times New Roman" w:cs="Times New Roman"/>
          <w:color w:val="000000"/>
          <w:sz w:val="24"/>
          <w:szCs w:val="24"/>
          <w:lang w:eastAsia="lt-LT"/>
        </w:rPr>
        <w:t xml:space="preserve"> Perkančioji organizacija gali nuspręsti nesudaryti pirkimo sutarties su ekonomiškai naudingiausią pasiūlymą pateikusiu tiekėju, jeigu paaiškėja, kad pasiūlymas neatitinka šio įstatymo 17 straipsnio 2 dalies 2 punkte nurodytų aplinkos apsaugos, socialinės ir darbo teisės įpareigojimų.</w:t>
      </w:r>
    </w:p>
    <w:p w14:paraId="3730A56C" w14:textId="0B752610" w:rsidR="0033106C" w:rsidRPr="001208B8" w:rsidRDefault="00674D59" w:rsidP="00A12A83">
      <w:pPr>
        <w:widowControl w:val="0"/>
        <w:autoSpaceDE w:val="0"/>
        <w:autoSpaceDN w:val="0"/>
        <w:adjustRightInd w:val="0"/>
        <w:spacing w:after="0" w:line="240" w:lineRule="auto"/>
        <w:ind w:firstLine="720"/>
        <w:jc w:val="both"/>
        <w:rPr>
          <w:rFonts w:ascii="Times New Roman" w:eastAsia="Calibri" w:hAnsi="Times New Roman" w:cs="Times New Roman"/>
          <w:sz w:val="24"/>
        </w:rPr>
      </w:pPr>
      <w:r w:rsidRPr="00C36865">
        <w:rPr>
          <w:rFonts w:ascii="Times New Roman" w:eastAsia="Calibri" w:hAnsi="Times New Roman" w:cs="Times New Roman"/>
          <w:b/>
          <w:sz w:val="24"/>
        </w:rPr>
        <w:t>13.2.</w:t>
      </w:r>
      <w:r w:rsidRPr="00C36865">
        <w:rPr>
          <w:rFonts w:ascii="Times New Roman" w:eastAsia="Calibri" w:hAnsi="Times New Roman" w:cs="Times New Roman"/>
          <w:sz w:val="24"/>
        </w:rPr>
        <w:t xml:space="preserve"> Jei yra tik vienas pasiūlymą pateikęs </w:t>
      </w:r>
      <w:r w:rsidRPr="00C36865">
        <w:rPr>
          <w:rFonts w:ascii="Times New Roman" w:eastAsia="Calibri" w:hAnsi="Times New Roman" w:cs="Times New Roman"/>
          <w:sz w:val="24"/>
          <w:szCs w:val="24"/>
        </w:rPr>
        <w:t>tiekėjas</w:t>
      </w:r>
      <w:r w:rsidRPr="00C36865">
        <w:t xml:space="preserve"> </w:t>
      </w:r>
      <w:r w:rsidRPr="00C36865">
        <w:rPr>
          <w:rFonts w:ascii="Times New Roman" w:eastAsia="Calibri" w:hAnsi="Times New Roman" w:cs="Times New Roman"/>
          <w:sz w:val="24"/>
          <w:szCs w:val="24"/>
        </w:rPr>
        <w:t>arba įvertinus pasiūlymus liko tik vienas tiekėjas</w:t>
      </w:r>
      <w:r w:rsidRPr="00C36865">
        <w:rPr>
          <w:rFonts w:ascii="Times New Roman" w:eastAsia="Calibri" w:hAnsi="Times New Roman" w:cs="Times New Roman"/>
          <w:sz w:val="24"/>
        </w:rPr>
        <w:t>, eilė nenustatoma ir jis pripažįstamas laimėtoju.</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1353BADE" w14:textId="77777777" w:rsidR="000A69D5" w:rsidRDefault="00143F73" w:rsidP="00E263DB">
      <w:pPr>
        <w:spacing w:after="0" w:line="240" w:lineRule="auto"/>
        <w:ind w:firstLine="720"/>
        <w:jc w:val="both"/>
        <w:rPr>
          <w:rFonts w:ascii="Times New Roman" w:eastAsia="Calibri" w:hAnsi="Times New Roman" w:cs="Times New Roman"/>
          <w:b/>
          <w:sz w:val="24"/>
        </w:rPr>
      </w:pPr>
      <w:r w:rsidRPr="00E47ADB">
        <w:rPr>
          <w:rFonts w:ascii="Times New Roman" w:eastAsia="Calibri" w:hAnsi="Times New Roman" w:cs="Times New Roman"/>
          <w:b/>
          <w:sz w:val="24"/>
        </w:rPr>
        <w:t>13.</w:t>
      </w:r>
      <w:r w:rsidR="00A17CBC" w:rsidRPr="00E47ADB">
        <w:rPr>
          <w:rFonts w:ascii="Times New Roman" w:eastAsia="Calibri" w:hAnsi="Times New Roman" w:cs="Times New Roman"/>
          <w:b/>
          <w:sz w:val="24"/>
        </w:rPr>
        <w:t>4</w:t>
      </w:r>
      <w:r w:rsidRPr="00E47ADB">
        <w:rPr>
          <w:rFonts w:ascii="Times New Roman" w:eastAsia="Calibri" w:hAnsi="Times New Roman" w:cs="Times New Roman"/>
          <w:b/>
          <w:sz w:val="24"/>
        </w:rPr>
        <w:t>.</w:t>
      </w:r>
      <w:r w:rsidRPr="00E47ADB">
        <w:rPr>
          <w:rFonts w:ascii="Times New Roman" w:eastAsia="Calibri" w:hAnsi="Times New Roman" w:cs="Times New Roman"/>
          <w:sz w:val="24"/>
        </w:rPr>
        <w:t xml:space="preserve"> </w:t>
      </w:r>
      <w:r w:rsidRPr="00E47ADB">
        <w:rPr>
          <w:rFonts w:ascii="Times New Roman" w:eastAsia="Calibri" w:hAnsi="Times New Roman" w:cs="Times New Roman"/>
          <w:b/>
          <w:sz w:val="24"/>
        </w:rPr>
        <w:t xml:space="preserve">Perkančioji organizacija </w:t>
      </w:r>
      <w:r w:rsidRPr="00E47ADB">
        <w:rPr>
          <w:rFonts w:ascii="Times New Roman" w:eastAsia="Calibri" w:hAnsi="Times New Roman" w:cs="Times New Roman"/>
          <w:b/>
          <w:sz w:val="24"/>
          <w:szCs w:val="24"/>
        </w:rPr>
        <w:t xml:space="preserve">kandidatams ir dalyviams </w:t>
      </w:r>
      <w:r w:rsidRPr="00E47ADB">
        <w:rPr>
          <w:rFonts w:ascii="Times New Roman" w:eastAsia="Calibri" w:hAnsi="Times New Roman" w:cs="Times New Roman"/>
          <w:b/>
          <w:sz w:val="24"/>
        </w:rPr>
        <w:t>nedelsdama (</w:t>
      </w:r>
      <w:r w:rsidRPr="00E47ADB">
        <w:rPr>
          <w:rFonts w:ascii="Times New Roman" w:eastAsia="Calibri" w:hAnsi="Times New Roman" w:cs="Times New Roman"/>
          <w:b/>
          <w:i/>
          <w:sz w:val="24"/>
        </w:rPr>
        <w:t xml:space="preserve">ne vėliau kaip per </w:t>
      </w:r>
      <w:r w:rsidR="0033106C" w:rsidRPr="00E47ADB">
        <w:rPr>
          <w:rFonts w:ascii="Times New Roman" w:eastAsia="Calibri" w:hAnsi="Times New Roman" w:cs="Times New Roman"/>
          <w:b/>
          <w:i/>
          <w:sz w:val="24"/>
        </w:rPr>
        <w:t>3</w:t>
      </w:r>
      <w:r w:rsidRPr="00E47ADB">
        <w:rPr>
          <w:rFonts w:ascii="Times New Roman" w:eastAsia="Calibri" w:hAnsi="Times New Roman" w:cs="Times New Roman"/>
          <w:b/>
          <w:i/>
          <w:sz w:val="24"/>
        </w:rPr>
        <w:t xml:space="preserve"> darbo dienas</w:t>
      </w:r>
      <w:r w:rsidRPr="00E47ADB">
        <w:rPr>
          <w:rFonts w:ascii="Times New Roman" w:eastAsia="Calibri" w:hAnsi="Times New Roman" w:cs="Times New Roman"/>
          <w:b/>
          <w:sz w:val="24"/>
        </w:rPr>
        <w:t>) praneša:</w:t>
      </w:r>
      <w:r w:rsidR="00E263DB">
        <w:rPr>
          <w:rFonts w:ascii="Times New Roman" w:eastAsia="Calibri" w:hAnsi="Times New Roman" w:cs="Times New Roman"/>
          <w:b/>
          <w:sz w:val="24"/>
        </w:rPr>
        <w:t xml:space="preserve"> </w:t>
      </w:r>
    </w:p>
    <w:p w14:paraId="0878B6DF" w14:textId="7EE0E2FA" w:rsidR="00143F73" w:rsidRPr="00C36865" w:rsidRDefault="000A69D5" w:rsidP="00E47ADB">
      <w:pPr>
        <w:spacing w:after="0" w:line="240" w:lineRule="auto"/>
        <w:ind w:firstLine="720"/>
        <w:jc w:val="both"/>
        <w:rPr>
          <w:rFonts w:ascii="Times New Roman" w:eastAsia="Calibri" w:hAnsi="Times New Roman" w:cs="Times New Roman"/>
          <w:sz w:val="24"/>
        </w:rPr>
      </w:pPr>
      <w:r w:rsidRPr="00C36865">
        <w:rPr>
          <w:rFonts w:ascii="Times New Roman" w:eastAsia="Calibri" w:hAnsi="Times New Roman" w:cs="Times New Roman"/>
          <w:b/>
          <w:sz w:val="24"/>
        </w:rPr>
        <w:t>13.4.1.</w:t>
      </w:r>
      <w:r w:rsidRPr="00C36865">
        <w:rPr>
          <w:rFonts w:ascii="Times New Roman" w:eastAsia="Calibri" w:hAnsi="Times New Roman" w:cs="Times New Roman"/>
          <w:sz w:val="24"/>
        </w:rPr>
        <w:t xml:space="preserve"> apie priimtą sprendimą nustatyti laimėjusį pasiūlymą, dėl kurio bus sudaroma sutartis, pateikia VPĮ 58 str. 2 dalyje nurodytos atitinkamos informacijos, kuri dar nebuvo pateikta pirkimo procedūros metu, santrauką;</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C36865">
        <w:rPr>
          <w:rFonts w:ascii="Times New Roman" w:eastAsia="Calibri" w:hAnsi="Times New Roman" w:cs="Times New Roman"/>
          <w:b/>
          <w:sz w:val="24"/>
        </w:rPr>
        <w:t>13.</w:t>
      </w:r>
      <w:r w:rsidR="00A17CBC" w:rsidRPr="00C36865">
        <w:rPr>
          <w:rFonts w:ascii="Times New Roman" w:eastAsia="Calibri" w:hAnsi="Times New Roman" w:cs="Times New Roman"/>
          <w:b/>
          <w:sz w:val="24"/>
        </w:rPr>
        <w:t>4</w:t>
      </w:r>
      <w:r w:rsidRPr="00C36865">
        <w:rPr>
          <w:rFonts w:ascii="Times New Roman" w:eastAsia="Calibri" w:hAnsi="Times New Roman" w:cs="Times New Roman"/>
          <w:b/>
          <w:sz w:val="24"/>
        </w:rPr>
        <w:t>.2.</w:t>
      </w:r>
      <w:r w:rsidRPr="00C36865">
        <w:rPr>
          <w:rFonts w:ascii="Times New Roman" w:eastAsia="Calibri" w:hAnsi="Times New Roman" w:cs="Times New Roman"/>
          <w:sz w:val="24"/>
        </w:rPr>
        <w:t xml:space="preserve"> nurodo nustatytą pasiūlymų eilę ir laimėjusį</w:t>
      </w:r>
      <w:r w:rsidRPr="00902088">
        <w:rPr>
          <w:rFonts w:ascii="Times New Roman" w:eastAsia="Calibri" w:hAnsi="Times New Roman" w:cs="Times New Roman"/>
          <w:sz w:val="24"/>
        </w:rPr>
        <w:t xml:space="preserve">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1208B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6D2F1951"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w:t>
      </w:r>
    </w:p>
    <w:p w14:paraId="15F38FBB"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902088">
        <w:rPr>
          <w:rFonts w:ascii="Times New Roman" w:hAnsi="Times New Roman"/>
          <w:b/>
          <w:sz w:val="24"/>
          <w:lang w:eastAsia="lt-LT"/>
        </w:rPr>
        <w:t>16.1</w:t>
      </w:r>
      <w:r w:rsidRPr="00902088">
        <w:rPr>
          <w:rFonts w:ascii="Times New Roman" w:hAnsi="Times New Roman"/>
          <w:sz w:val="24"/>
          <w:lang w:eastAsia="lt-LT"/>
        </w:rPr>
        <w:t xml:space="preserve">. </w:t>
      </w:r>
      <w:r w:rsidRPr="00902088">
        <w:rPr>
          <w:rFonts w:ascii="Times New Roman" w:hAnsi="Times New Roman"/>
          <w:b/>
          <w:sz w:val="24"/>
          <w:lang w:eastAsia="lt-LT"/>
        </w:rPr>
        <w:t>Pirkimo sutarties projektas pateikiamas</w:t>
      </w:r>
      <w:r w:rsidRPr="00902088">
        <w:rPr>
          <w:rFonts w:ascii="Times New Roman" w:hAnsi="Times New Roman"/>
          <w:b/>
          <w:sz w:val="24"/>
          <w:u w:val="single"/>
          <w:lang w:eastAsia="lt-LT"/>
        </w:rPr>
        <w:t xml:space="preserve"> konkurso </w:t>
      </w:r>
      <w:r w:rsidRPr="00E068BD">
        <w:rPr>
          <w:rFonts w:ascii="Times New Roman" w:hAnsi="Times New Roman"/>
          <w:b/>
          <w:sz w:val="24"/>
          <w:u w:val="single"/>
          <w:lang w:eastAsia="lt-LT"/>
        </w:rPr>
        <w:t>sąlygų 4 priede</w:t>
      </w:r>
      <w:r w:rsidRPr="00E068BD">
        <w:rPr>
          <w:rFonts w:ascii="Times New Roman" w:hAnsi="Times New Roman"/>
          <w:b/>
          <w:i/>
          <w:sz w:val="24"/>
          <w:u w:val="single"/>
          <w:lang w:eastAsia="lt-LT"/>
        </w:rPr>
        <w:t>.</w:t>
      </w:r>
    </w:p>
    <w:p w14:paraId="3BC060EA"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90208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05D53EDB" w:rsidR="00B47FAF" w:rsidRPr="001208B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DB31A6">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03706DC3"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17.</w:t>
      </w:r>
      <w:r w:rsidR="003D0E5E">
        <w:rPr>
          <w:rFonts w:ascii="Times New Roman" w:hAnsi="Times New Roman" w:cs="Times New Roman"/>
          <w:b/>
          <w:sz w:val="24"/>
          <w:szCs w:val="24"/>
        </w:rPr>
        <w:t>2</w:t>
      </w:r>
      <w:r w:rsidRPr="00902088">
        <w:rPr>
          <w:rFonts w:ascii="Times New Roman" w:hAnsi="Times New Roman" w:cs="Times New Roman"/>
          <w:b/>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w:t>
      </w:r>
      <w:r w:rsidR="00B47FAF" w:rsidRPr="008E2CFB">
        <w:rPr>
          <w:rFonts w:ascii="Times New Roman" w:hAnsi="Times New Roman" w:cs="Times New Roman"/>
          <w:sz w:val="24"/>
          <w:szCs w:val="24"/>
        </w:rPr>
        <w:t xml:space="preserve">paštu: </w:t>
      </w:r>
      <w:proofErr w:type="spellStart"/>
      <w:r w:rsidR="00966ADA" w:rsidRPr="008861FE">
        <w:rPr>
          <w:rFonts w:ascii="Times New Roman" w:hAnsi="Times New Roman" w:cs="Times New Roman"/>
          <w:sz w:val="24"/>
          <w:szCs w:val="24"/>
        </w:rPr>
        <w:t>dalia.petreikien</w:t>
      </w:r>
      <w:r w:rsidR="008861FE" w:rsidRPr="008861FE">
        <w:rPr>
          <w:rFonts w:ascii="Times New Roman" w:hAnsi="Times New Roman" w:cs="Times New Roman"/>
          <w:sz w:val="24"/>
          <w:szCs w:val="24"/>
        </w:rPr>
        <w:t>e</w:t>
      </w:r>
      <w:hyperlink r:id="rId30" w:history="1">
        <w:r w:rsidRPr="008861FE">
          <w:rPr>
            <w:rFonts w:ascii="Times New Roman" w:hAnsi="Times New Roman" w:cs="Times New Roman"/>
            <w:color w:val="0066CC"/>
            <w:sz w:val="24"/>
            <w:szCs w:val="24"/>
            <w:u w:val="single"/>
          </w:rPr>
          <w:t>@lsmu.lt</w:t>
        </w:r>
        <w:proofErr w:type="spellEnd"/>
      </w:hyperlink>
      <w:r w:rsidRPr="008861FE">
        <w:rPr>
          <w:rFonts w:ascii="Times New Roman" w:hAnsi="Times New Roman" w:cs="Times New Roman"/>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nurodant pirkimo pavadinimą, numerį ir datą. </w:t>
      </w:r>
      <w:r w:rsidR="00B47FAF" w:rsidRPr="001208B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0A95F87A"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3D0E5E">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62CDAB7C"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19" w:name="_Hlk136295840"/>
      <w:r w:rsidRPr="001208B8">
        <w:rPr>
          <w:rFonts w:ascii="Times New Roman" w:hAnsi="Times New Roman"/>
          <w:b/>
          <w:sz w:val="24"/>
        </w:rPr>
        <w:t>18.2.</w:t>
      </w:r>
      <w:r w:rsidRPr="001208B8">
        <w:rPr>
          <w:rFonts w:ascii="Times New Roman" w:hAnsi="Times New Roman"/>
          <w:sz w:val="24"/>
        </w:rPr>
        <w:t xml:space="preserve"> </w:t>
      </w:r>
      <w:bookmarkEnd w:id="19"/>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1223A0E1" w:rsidR="00143F73" w:rsidRPr="000652FD" w:rsidRDefault="00E9379C" w:rsidP="00E9379C">
      <w:pPr>
        <w:tabs>
          <w:tab w:val="left" w:pos="1134"/>
        </w:tabs>
        <w:spacing w:after="0" w:line="240" w:lineRule="auto"/>
        <w:ind w:firstLine="720"/>
        <w:jc w:val="both"/>
        <w:rPr>
          <w:rFonts w:ascii="Times New Roman" w:hAnsi="Times New Roman"/>
          <w:b/>
          <w:bCs/>
          <w:sz w:val="24"/>
        </w:rPr>
      </w:pPr>
      <w:r w:rsidRPr="003B79DA">
        <w:rPr>
          <w:rFonts w:ascii="Times New Roman" w:hAnsi="Times New Roman"/>
          <w:b/>
          <w:bCs/>
          <w:sz w:val="24"/>
        </w:rPr>
        <w:t>18.4.</w:t>
      </w:r>
      <w:r w:rsidRPr="003B79DA">
        <w:rPr>
          <w:rFonts w:ascii="Times New Roman" w:hAnsi="Times New Roman"/>
          <w:sz w:val="24"/>
        </w:rPr>
        <w:t xml:space="preserve"> </w:t>
      </w:r>
      <w:r w:rsidRPr="003B79DA">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4FA303D9" w14:textId="77777777" w:rsidR="000652FD" w:rsidRDefault="000652FD" w:rsidP="00972510">
      <w:pPr>
        <w:spacing w:after="0" w:line="240" w:lineRule="auto"/>
        <w:ind w:right="-46"/>
        <w:rPr>
          <w:rFonts w:ascii="Times New Roman" w:eastAsia="Calibri" w:hAnsi="Times New Roman" w:cs="Times New Roman"/>
          <w:sz w:val="24"/>
          <w:szCs w:val="24"/>
          <w:lang w:eastAsia="lt-LT"/>
        </w:rPr>
      </w:pPr>
    </w:p>
    <w:p w14:paraId="54FACB72" w14:textId="77777777" w:rsidR="000652FD" w:rsidRDefault="000652FD" w:rsidP="00143F73">
      <w:pPr>
        <w:spacing w:after="0" w:line="240" w:lineRule="auto"/>
        <w:ind w:right="-46"/>
        <w:jc w:val="right"/>
        <w:rPr>
          <w:rFonts w:ascii="Times New Roman" w:eastAsia="Calibri" w:hAnsi="Times New Roman" w:cs="Times New Roman"/>
          <w:sz w:val="24"/>
          <w:szCs w:val="24"/>
          <w:lang w:eastAsia="lt-LT"/>
        </w:rPr>
      </w:pPr>
    </w:p>
    <w:p w14:paraId="3FAE1D74" w14:textId="77777777" w:rsidR="000652FD" w:rsidRDefault="000652FD" w:rsidP="00143F73">
      <w:pPr>
        <w:spacing w:after="0" w:line="240" w:lineRule="auto"/>
        <w:ind w:right="-46"/>
        <w:jc w:val="right"/>
        <w:rPr>
          <w:rFonts w:ascii="Times New Roman" w:eastAsia="Calibri" w:hAnsi="Times New Roman" w:cs="Times New Roman"/>
          <w:sz w:val="24"/>
          <w:szCs w:val="24"/>
          <w:lang w:eastAsia="lt-LT"/>
        </w:rPr>
      </w:pPr>
    </w:p>
    <w:p w14:paraId="1F7DE953" w14:textId="77777777" w:rsidR="000652FD" w:rsidRDefault="000652FD" w:rsidP="00143F73">
      <w:pPr>
        <w:spacing w:after="0" w:line="240" w:lineRule="auto"/>
        <w:ind w:right="-46"/>
        <w:jc w:val="right"/>
        <w:rPr>
          <w:rFonts w:ascii="Times New Roman" w:eastAsia="Calibri" w:hAnsi="Times New Roman" w:cs="Times New Roman"/>
          <w:sz w:val="24"/>
          <w:szCs w:val="24"/>
          <w:lang w:eastAsia="lt-LT"/>
        </w:rPr>
      </w:pPr>
    </w:p>
    <w:p w14:paraId="366A825D" w14:textId="77777777" w:rsidR="000652FD" w:rsidRDefault="000652FD" w:rsidP="00143F73">
      <w:pPr>
        <w:spacing w:after="0" w:line="240" w:lineRule="auto"/>
        <w:ind w:right="-46"/>
        <w:jc w:val="right"/>
        <w:rPr>
          <w:rFonts w:ascii="Times New Roman" w:eastAsia="Calibri" w:hAnsi="Times New Roman" w:cs="Times New Roman"/>
          <w:sz w:val="24"/>
          <w:szCs w:val="24"/>
          <w:lang w:eastAsia="lt-LT"/>
        </w:rPr>
      </w:pPr>
    </w:p>
    <w:p w14:paraId="6ABFE5C2" w14:textId="77777777" w:rsidR="00BB499F" w:rsidRDefault="00BB499F" w:rsidP="00143F73">
      <w:pPr>
        <w:spacing w:after="0" w:line="240" w:lineRule="auto"/>
        <w:ind w:right="-46"/>
        <w:jc w:val="right"/>
        <w:rPr>
          <w:rFonts w:ascii="Times New Roman" w:eastAsia="Calibri" w:hAnsi="Times New Roman" w:cs="Times New Roman"/>
          <w:sz w:val="24"/>
          <w:szCs w:val="24"/>
          <w:lang w:eastAsia="lt-LT"/>
        </w:rPr>
      </w:pPr>
    </w:p>
    <w:p w14:paraId="0EEB867E" w14:textId="77777777" w:rsidR="00BB499F" w:rsidRDefault="00BB499F" w:rsidP="00143F73">
      <w:pPr>
        <w:spacing w:after="0" w:line="240" w:lineRule="auto"/>
        <w:ind w:right="-46"/>
        <w:jc w:val="right"/>
        <w:rPr>
          <w:rFonts w:ascii="Times New Roman" w:eastAsia="Calibri" w:hAnsi="Times New Roman" w:cs="Times New Roman"/>
          <w:sz w:val="24"/>
          <w:szCs w:val="24"/>
          <w:lang w:eastAsia="lt-LT"/>
        </w:rPr>
      </w:pPr>
    </w:p>
    <w:p w14:paraId="375CCD5F" w14:textId="77777777" w:rsidR="00BB499F" w:rsidRDefault="00BB499F" w:rsidP="00143F73">
      <w:pPr>
        <w:spacing w:after="0" w:line="240" w:lineRule="auto"/>
        <w:ind w:right="-46"/>
        <w:jc w:val="right"/>
        <w:rPr>
          <w:rFonts w:ascii="Times New Roman" w:eastAsia="Calibri" w:hAnsi="Times New Roman" w:cs="Times New Roman"/>
          <w:sz w:val="24"/>
          <w:szCs w:val="24"/>
          <w:lang w:eastAsia="lt-LT"/>
        </w:rPr>
      </w:pPr>
    </w:p>
    <w:p w14:paraId="685CB680" w14:textId="77777777" w:rsidR="00BB499F" w:rsidRDefault="00BB499F" w:rsidP="00143F73">
      <w:pPr>
        <w:spacing w:after="0" w:line="240" w:lineRule="auto"/>
        <w:ind w:right="-46"/>
        <w:jc w:val="right"/>
        <w:rPr>
          <w:rFonts w:ascii="Times New Roman" w:eastAsia="Calibri" w:hAnsi="Times New Roman" w:cs="Times New Roman"/>
          <w:sz w:val="24"/>
          <w:szCs w:val="24"/>
          <w:lang w:eastAsia="lt-LT"/>
        </w:rPr>
      </w:pPr>
    </w:p>
    <w:p w14:paraId="69A76921" w14:textId="77777777" w:rsidR="00BB499F" w:rsidRDefault="00BB499F" w:rsidP="00143F73">
      <w:pPr>
        <w:spacing w:after="0" w:line="240" w:lineRule="auto"/>
        <w:ind w:right="-46"/>
        <w:jc w:val="right"/>
        <w:rPr>
          <w:rFonts w:ascii="Times New Roman" w:eastAsia="Calibri" w:hAnsi="Times New Roman" w:cs="Times New Roman"/>
          <w:sz w:val="24"/>
          <w:szCs w:val="24"/>
          <w:lang w:eastAsia="lt-LT"/>
        </w:rPr>
      </w:pPr>
    </w:p>
    <w:p w14:paraId="7CCC57DE" w14:textId="77777777" w:rsidR="00BB499F" w:rsidRDefault="00BB499F" w:rsidP="00143F73">
      <w:pPr>
        <w:spacing w:after="0" w:line="240" w:lineRule="auto"/>
        <w:ind w:right="-46"/>
        <w:jc w:val="right"/>
        <w:rPr>
          <w:rFonts w:ascii="Times New Roman" w:eastAsia="Calibri" w:hAnsi="Times New Roman" w:cs="Times New Roman"/>
          <w:sz w:val="24"/>
          <w:szCs w:val="24"/>
          <w:lang w:eastAsia="lt-LT"/>
        </w:rPr>
      </w:pPr>
    </w:p>
    <w:p w14:paraId="4C5BC5FD" w14:textId="56790BF3" w:rsidR="00143F73" w:rsidRPr="00902088" w:rsidRDefault="00143F73" w:rsidP="00143F73">
      <w:pPr>
        <w:spacing w:after="0" w:line="240" w:lineRule="auto"/>
        <w:ind w:right="-46"/>
        <w:jc w:val="right"/>
        <w:rPr>
          <w:rFonts w:ascii="Times New Roman" w:eastAsia="Calibri" w:hAnsi="Times New Roman" w:cs="Times New Roman"/>
          <w:sz w:val="24"/>
          <w:szCs w:val="24"/>
          <w:lang w:eastAsia="lt-LT"/>
        </w:rPr>
      </w:pPr>
      <w:r w:rsidRPr="000652FD">
        <w:rPr>
          <w:rFonts w:ascii="Times New Roman" w:eastAsia="Calibri" w:hAnsi="Times New Roman" w:cs="Times New Roman"/>
          <w:sz w:val="24"/>
          <w:szCs w:val="24"/>
          <w:lang w:eastAsia="lt-LT"/>
        </w:rPr>
        <w:t>Konkurso sąlygų priedas Nr. 1</w:t>
      </w:r>
    </w:p>
    <w:p w14:paraId="77C768AD" w14:textId="77777777" w:rsidR="00143F73" w:rsidRPr="0090208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902088" w:rsidRDefault="00143F73" w:rsidP="00143F73">
      <w:pPr>
        <w:spacing w:after="0" w:line="360" w:lineRule="auto"/>
        <w:jc w:val="center"/>
        <w:rPr>
          <w:rFonts w:ascii="Times New Roman" w:hAnsi="Times New Roman" w:cs="Times New Roman"/>
          <w:b/>
          <w:sz w:val="24"/>
          <w:szCs w:val="24"/>
        </w:rPr>
      </w:pPr>
      <w:r w:rsidRPr="00902088">
        <w:rPr>
          <w:rFonts w:ascii="Times New Roman" w:hAnsi="Times New Roman" w:cs="Times New Roman"/>
          <w:b/>
          <w:sz w:val="24"/>
          <w:szCs w:val="24"/>
        </w:rPr>
        <w:t>TECHNINĖ SPECIFIKACIJA</w:t>
      </w:r>
    </w:p>
    <w:p w14:paraId="1B51DE8B" w14:textId="77777777" w:rsidR="00143F73" w:rsidRPr="00902088" w:rsidRDefault="00143F73" w:rsidP="00143F73">
      <w:pPr>
        <w:spacing w:after="0" w:line="240" w:lineRule="auto"/>
        <w:jc w:val="center"/>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(pateikiama atskiru dokumentu)</w:t>
      </w:r>
    </w:p>
    <w:p w14:paraId="2ED3394A" w14:textId="77777777" w:rsidR="00143F73" w:rsidRPr="00902088"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902088" w:rsidRDefault="00143F73" w:rsidP="00143F73">
      <w:pPr>
        <w:spacing w:after="0" w:line="240" w:lineRule="auto"/>
        <w:jc w:val="both"/>
        <w:rPr>
          <w:rFonts w:ascii="Times New Roman" w:eastAsia="Calibri" w:hAnsi="Times New Roman" w:cs="Times New Roman"/>
          <w:b/>
          <w:sz w:val="20"/>
          <w:szCs w:val="20"/>
          <w:u w:val="single"/>
          <w:lang w:eastAsia="lt-LT"/>
        </w:rPr>
      </w:pPr>
      <w:r w:rsidRPr="00902088">
        <w:rPr>
          <w:rFonts w:ascii="Times New Roman" w:eastAsia="Calibri" w:hAnsi="Times New Roman" w:cs="Times New Roman"/>
          <w:b/>
          <w:sz w:val="20"/>
          <w:szCs w:val="20"/>
          <w:u w:val="single"/>
          <w:lang w:eastAsia="lt-LT"/>
        </w:rPr>
        <w:t xml:space="preserve"> </w:t>
      </w:r>
    </w:p>
    <w:p w14:paraId="37E3EFD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31C939"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01517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AA03B0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060F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84498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0628F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5F8DC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4CE447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7173B9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154F3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04ECB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EF9013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B17CA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108F69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FE85DA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05E0AB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2CCEA2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A401A22"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8378084"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544A0CA9"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7D49EE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2E04F17"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2247236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1E255486"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19285E1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CAD6D4B" w14:textId="77777777" w:rsidR="00143F73" w:rsidRPr="00902088" w:rsidRDefault="00143F73" w:rsidP="00143F73">
      <w:pPr>
        <w:spacing w:after="0" w:line="240" w:lineRule="auto"/>
        <w:ind w:left="6398" w:right="305"/>
        <w:jc w:val="both"/>
        <w:rPr>
          <w:rFonts w:ascii="Times New Roman" w:eastAsia="Calibri" w:hAnsi="Times New Roman" w:cs="Times New Roman"/>
          <w:lang w:eastAsia="lt-LT"/>
        </w:rPr>
      </w:pPr>
    </w:p>
    <w:p w14:paraId="6446BC26" w14:textId="77777777" w:rsidR="00143F73" w:rsidRPr="000652FD" w:rsidRDefault="00143F73" w:rsidP="00143F73">
      <w:pPr>
        <w:spacing w:after="0" w:line="240" w:lineRule="auto"/>
        <w:ind w:left="6398" w:right="305"/>
        <w:jc w:val="both"/>
        <w:rPr>
          <w:rFonts w:ascii="Times New Roman" w:eastAsia="Calibri" w:hAnsi="Times New Roman" w:cs="Times New Roman"/>
          <w:lang w:eastAsia="lt-LT"/>
        </w:rPr>
      </w:pPr>
      <w:r w:rsidRPr="000652FD">
        <w:rPr>
          <w:rFonts w:ascii="Times New Roman" w:eastAsia="Calibri" w:hAnsi="Times New Roman" w:cs="Times New Roman"/>
          <w:lang w:eastAsia="lt-LT"/>
        </w:rPr>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0652FD">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37CA5D11"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46F343"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902088" w:rsidRDefault="00143F73" w:rsidP="00143F73">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05215FDA" w14:textId="77777777" w:rsidR="00143F73" w:rsidRPr="0090208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6C66EC9C"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Default="00143F73" w:rsidP="00143F73">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5492668A" w14:textId="77777777" w:rsidR="00972510" w:rsidRPr="006B5F5D" w:rsidRDefault="00972510" w:rsidP="00972510">
      <w:pPr>
        <w:tabs>
          <w:tab w:val="left" w:pos="3150"/>
        </w:tabs>
        <w:spacing w:after="0" w:line="276" w:lineRule="auto"/>
        <w:jc w:val="center"/>
        <w:rPr>
          <w:rFonts w:ascii="Times New Roman" w:eastAsiaTheme="minorEastAsia" w:hAnsi="Times New Roman" w:cs="Times New Roman"/>
          <w:b/>
          <w:bCs/>
          <w:lang w:eastAsia="lt-LT"/>
        </w:rPr>
      </w:pPr>
      <w:r w:rsidRPr="006B5F5D">
        <w:rPr>
          <w:rFonts w:ascii="Times New Roman" w:eastAsiaTheme="minorEastAsia" w:hAnsi="Times New Roman" w:cs="Times New Roman"/>
          <w:b/>
          <w:bCs/>
          <w:lang w:eastAsia="lt-LT"/>
        </w:rPr>
        <w:t xml:space="preserve">ĮRANGOS ODONTOLOGIJAI 2 (SIMULIACINIS BAZINIS ĮRENGINYS SU KĖDUTĖM IR KOMPLEKTACIJA DARBUI, KOMPRESORIAI KĖDĖMS, KLINIKINIAI SIURBLIAI, SEPARAVIMO CENTRINĖS SISTEMOS) </w:t>
      </w:r>
    </w:p>
    <w:p w14:paraId="60BD2DC9" w14:textId="77777777" w:rsidR="00972510" w:rsidRPr="00902088" w:rsidRDefault="00972510" w:rsidP="00143F73">
      <w:pPr>
        <w:spacing w:after="0" w:line="240" w:lineRule="auto"/>
        <w:jc w:val="center"/>
        <w:rPr>
          <w:rFonts w:ascii="Times New Roman" w:hAnsi="Times New Roman" w:cs="Times New Roman"/>
          <w:b/>
        </w:rPr>
      </w:pPr>
    </w:p>
    <w:p w14:paraId="06B41CF6" w14:textId="584A6B6E" w:rsidR="00143F73" w:rsidRPr="006A5968" w:rsidRDefault="00D601DD" w:rsidP="00143F73">
      <w:pPr>
        <w:tabs>
          <w:tab w:val="left" w:pos="3150"/>
        </w:tabs>
        <w:spacing w:line="256" w:lineRule="auto"/>
        <w:jc w:val="center"/>
        <w:rPr>
          <w:rFonts w:ascii="Times New Roman" w:hAnsi="Times New Roman" w:cs="Times New Roman"/>
          <w:b/>
          <w:sz w:val="24"/>
          <w:szCs w:val="24"/>
          <w:u w:val="single"/>
        </w:rPr>
      </w:pPr>
      <w:r w:rsidRPr="006A5968">
        <w:rPr>
          <w:rFonts w:ascii="Times New Roman" w:eastAsia="Times New Roman" w:hAnsi="Times New Roman" w:cs="Times New Roman"/>
          <w:b/>
          <w:color w:val="000000"/>
          <w:sz w:val="24"/>
          <w:szCs w:val="24"/>
          <w:u w:val="single"/>
        </w:rPr>
        <w:t xml:space="preserve">1 </w:t>
      </w:r>
      <w:r w:rsidR="006A5968" w:rsidRPr="006A5968">
        <w:rPr>
          <w:rFonts w:ascii="Times New Roman" w:eastAsia="Times New Roman" w:hAnsi="Times New Roman" w:cs="Times New Roman"/>
          <w:b/>
          <w:color w:val="000000"/>
          <w:sz w:val="24"/>
          <w:szCs w:val="24"/>
          <w:u w:val="single"/>
        </w:rPr>
        <w:t xml:space="preserve">pirkimo objekto daliai: </w:t>
      </w:r>
      <w:proofErr w:type="spellStart"/>
      <w:r w:rsidR="006A5968" w:rsidRPr="006A5968">
        <w:rPr>
          <w:rFonts w:ascii="Times New Roman" w:eastAsia="Times New Roman" w:hAnsi="Times New Roman" w:cs="Times New Roman"/>
          <w:b/>
          <w:color w:val="000000"/>
          <w:sz w:val="24"/>
          <w:szCs w:val="24"/>
          <w:u w:val="single"/>
        </w:rPr>
        <w:t>Simuliacinis</w:t>
      </w:r>
      <w:proofErr w:type="spellEnd"/>
      <w:r w:rsidR="006A5968" w:rsidRPr="006A5968">
        <w:rPr>
          <w:rFonts w:ascii="Times New Roman" w:eastAsia="Times New Roman" w:hAnsi="Times New Roman" w:cs="Times New Roman"/>
          <w:b/>
          <w:color w:val="000000"/>
          <w:sz w:val="24"/>
          <w:szCs w:val="24"/>
          <w:u w:val="single"/>
        </w:rPr>
        <w:t xml:space="preserve"> bazinis įrenginys su </w:t>
      </w:r>
      <w:proofErr w:type="spellStart"/>
      <w:r w:rsidR="006A5968" w:rsidRPr="006A5968">
        <w:rPr>
          <w:rFonts w:ascii="Times New Roman" w:eastAsia="Times New Roman" w:hAnsi="Times New Roman" w:cs="Times New Roman"/>
          <w:b/>
          <w:color w:val="000000"/>
          <w:sz w:val="24"/>
          <w:szCs w:val="24"/>
          <w:u w:val="single"/>
        </w:rPr>
        <w:t>kedutėm</w:t>
      </w:r>
      <w:proofErr w:type="spellEnd"/>
      <w:r w:rsidR="006A5968" w:rsidRPr="006A5968">
        <w:rPr>
          <w:rFonts w:ascii="Times New Roman" w:eastAsia="Times New Roman" w:hAnsi="Times New Roman" w:cs="Times New Roman"/>
          <w:b/>
          <w:color w:val="000000"/>
          <w:sz w:val="24"/>
          <w:szCs w:val="24"/>
          <w:u w:val="single"/>
        </w:rPr>
        <w:t xml:space="preserve"> ir komplektacija darbui </w:t>
      </w:r>
    </w:p>
    <w:p w14:paraId="1F8F5995" w14:textId="77777777" w:rsidR="00143F73" w:rsidRPr="0090208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08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174311"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874E14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46F3558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0251C1A" w14:textId="77777777" w:rsidR="00143F73" w:rsidRPr="0090208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90208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0A4C6ED1"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3143EF90"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90208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6A8359B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4C14A002" w14:textId="77777777" w:rsidR="00143F73" w:rsidRPr="00902088" w:rsidRDefault="00143F73" w:rsidP="00143F73">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4E4B5C38" w14:textId="77777777" w:rsidR="00143F73" w:rsidRPr="00902088" w:rsidRDefault="00143F73" w:rsidP="00143F73">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5AB48C1F" w14:textId="45566748" w:rsidR="00143F73" w:rsidRPr="0090208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sidR="00B47FAF">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5B706F08" w14:textId="77777777" w:rsidR="00143F73" w:rsidRPr="0090208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F545FA" w:rsidRPr="00902088" w14:paraId="3F15ED14" w14:textId="51047FE9" w:rsidTr="00F545FA">
        <w:trPr>
          <w:cantSplit/>
          <w:trHeight w:val="1"/>
        </w:trPr>
        <w:tc>
          <w:tcPr>
            <w:tcW w:w="559" w:type="dxa"/>
            <w:shd w:val="clear" w:color="auto" w:fill="F2F2F2"/>
            <w:tcMar>
              <w:left w:w="108" w:type="dxa"/>
              <w:right w:w="108" w:type="dxa"/>
            </w:tcMar>
          </w:tcPr>
          <w:p w14:paraId="036063B8"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Eil. Nr.</w:t>
            </w:r>
          </w:p>
        </w:tc>
        <w:tc>
          <w:tcPr>
            <w:tcW w:w="2499" w:type="dxa"/>
            <w:shd w:val="clear" w:color="auto" w:fill="F2F2F2"/>
            <w:tcMar>
              <w:left w:w="108" w:type="dxa"/>
              <w:right w:w="108" w:type="dxa"/>
            </w:tcMar>
          </w:tcPr>
          <w:p w14:paraId="23DE4D35"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902088" w:rsidRDefault="00F545FA" w:rsidP="00F545FA">
            <w:pPr>
              <w:spacing w:after="0" w:line="240" w:lineRule="auto"/>
              <w:jc w:val="both"/>
              <w:rPr>
                <w:rFonts w:ascii="Times New Roman" w:eastAsia="Calibri" w:hAnsi="Times New Roman" w:cs="Times New Roman"/>
                <w:b/>
                <w:i/>
              </w:rPr>
            </w:pPr>
            <w:r w:rsidRPr="006B5F5D">
              <w:rPr>
                <w:rFonts w:ascii="Times New Roman" w:eastAsia="Calibri" w:hAnsi="Times New Roman" w:cs="Times New Roman"/>
                <w:b/>
                <w:i/>
              </w:rPr>
              <w:t>Procentinė vertė nuo sutarties vertės, %</w:t>
            </w:r>
          </w:p>
        </w:tc>
        <w:tc>
          <w:tcPr>
            <w:tcW w:w="3067" w:type="dxa"/>
            <w:shd w:val="clear" w:color="auto" w:fill="F2F2F2"/>
          </w:tcPr>
          <w:p w14:paraId="34ABFB57" w14:textId="61500A55"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088" w14:paraId="5F22C5FF" w14:textId="44D60F73" w:rsidTr="00F545FA">
        <w:trPr>
          <w:trHeight w:val="1"/>
        </w:trPr>
        <w:tc>
          <w:tcPr>
            <w:tcW w:w="559" w:type="dxa"/>
            <w:shd w:val="clear" w:color="000000" w:fill="FFFFFF"/>
            <w:tcMar>
              <w:left w:w="108" w:type="dxa"/>
              <w:right w:w="108" w:type="dxa"/>
            </w:tcMar>
          </w:tcPr>
          <w:p w14:paraId="4734E930"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0434FCED" w14:textId="2F94A6C2" w:rsidTr="00F545FA">
        <w:trPr>
          <w:trHeight w:val="1"/>
        </w:trPr>
        <w:tc>
          <w:tcPr>
            <w:tcW w:w="559" w:type="dxa"/>
            <w:shd w:val="clear" w:color="000000" w:fill="FFFFFF"/>
            <w:tcMar>
              <w:left w:w="108" w:type="dxa"/>
              <w:right w:w="108" w:type="dxa"/>
            </w:tcMar>
          </w:tcPr>
          <w:p w14:paraId="5412B6D4"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6404241B" w14:textId="22A39503" w:rsidTr="00F545FA">
        <w:trPr>
          <w:trHeight w:val="1"/>
        </w:trPr>
        <w:tc>
          <w:tcPr>
            <w:tcW w:w="559" w:type="dxa"/>
            <w:shd w:val="clear" w:color="000000" w:fill="FFFFFF"/>
            <w:tcMar>
              <w:left w:w="108" w:type="dxa"/>
              <w:right w:w="108" w:type="dxa"/>
            </w:tcMar>
          </w:tcPr>
          <w:p w14:paraId="7FD7BD33"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545FA" w:rsidRPr="0090208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90208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90208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143F73" w:rsidRPr="00902088" w14:paraId="1D83D2BA" w14:textId="77777777" w:rsidTr="004405F9">
        <w:tc>
          <w:tcPr>
            <w:tcW w:w="851" w:type="dxa"/>
          </w:tcPr>
          <w:p w14:paraId="20CCDAAB"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6DEDA451"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50C59B3B"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4252" w:type="dxa"/>
          </w:tcPr>
          <w:p w14:paraId="47E0FE2D"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143F73" w:rsidRPr="00902088" w14:paraId="771DEAC1" w14:textId="77777777" w:rsidTr="004405F9">
        <w:tc>
          <w:tcPr>
            <w:tcW w:w="851" w:type="dxa"/>
          </w:tcPr>
          <w:p w14:paraId="6537DCE5"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F414C6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7270CA95" w14:textId="77777777" w:rsidTr="004405F9">
        <w:tc>
          <w:tcPr>
            <w:tcW w:w="851" w:type="dxa"/>
          </w:tcPr>
          <w:p w14:paraId="51C3E34D"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90208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5211D60"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4DE11A6F" w14:textId="77777777" w:rsidTr="004405F9">
        <w:tc>
          <w:tcPr>
            <w:tcW w:w="851" w:type="dxa"/>
          </w:tcPr>
          <w:p w14:paraId="6C18A6B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57252D9"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1208B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00B47FAF"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E97FA1" w:rsidRDefault="00B47FAF" w:rsidP="00B47FAF">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679E06F" w14:textId="29301169" w:rsidR="00143F73" w:rsidRPr="0090208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65AF4403" w14:textId="2E65EE61" w:rsidR="00143F73" w:rsidRPr="00D601DD" w:rsidRDefault="00143F73" w:rsidP="00143F73">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w:t>
      </w:r>
      <w:r w:rsidRPr="00D601DD">
        <w:rPr>
          <w:rFonts w:ascii="Times New Roman" w:eastAsia="Times New Roman" w:hAnsi="Times New Roman" w:cs="Times New Roman"/>
          <w:b/>
          <w:lang w:eastAsia="lt-LT"/>
        </w:rPr>
        <w:t xml:space="preserve">Mes siūlome </w:t>
      </w:r>
      <w:r w:rsidRPr="009B5EF6">
        <w:rPr>
          <w:rFonts w:ascii="Times New Roman" w:eastAsia="Times New Roman" w:hAnsi="Times New Roman" w:cs="Times New Roman"/>
          <w:b/>
          <w:lang w:eastAsia="lt-LT"/>
        </w:rPr>
        <w:t xml:space="preserve">pirkimo </w:t>
      </w:r>
      <w:r w:rsidR="00162C31" w:rsidRPr="009B5EF6">
        <w:rPr>
          <w:rFonts w:ascii="Times New Roman" w:eastAsia="Times New Roman" w:hAnsi="Times New Roman" w:cs="Times New Roman"/>
          <w:b/>
          <w:bCs/>
          <w:lang w:eastAsia="lt-LT"/>
        </w:rPr>
        <w:t xml:space="preserve"> 1 pirkimo objekto daliai objektą </w:t>
      </w:r>
      <w:r w:rsidRPr="009B5EF6">
        <w:rPr>
          <w:rFonts w:ascii="Times New Roman" w:eastAsia="Times New Roman" w:hAnsi="Times New Roman" w:cs="Times New Roman"/>
          <w:b/>
          <w:bCs/>
          <w:lang w:eastAsia="lt-LT"/>
        </w:rPr>
        <w:t>už šią kainą:</w:t>
      </w:r>
    </w:p>
    <w:tbl>
      <w:tblPr>
        <w:tblW w:w="10094" w:type="dxa"/>
        <w:tblInd w:w="-176" w:type="dxa"/>
        <w:tblLayout w:type="fixed"/>
        <w:tblLook w:val="04A0" w:firstRow="1" w:lastRow="0" w:firstColumn="1" w:lastColumn="0" w:noHBand="0" w:noVBand="1"/>
      </w:tblPr>
      <w:tblGrid>
        <w:gridCol w:w="852"/>
        <w:gridCol w:w="1587"/>
        <w:gridCol w:w="993"/>
        <w:gridCol w:w="850"/>
        <w:gridCol w:w="1559"/>
        <w:gridCol w:w="1418"/>
        <w:gridCol w:w="1417"/>
        <w:gridCol w:w="1418"/>
      </w:tblGrid>
      <w:tr w:rsidR="00D601DD" w:rsidRPr="00902088" w14:paraId="10DA0924" w14:textId="77777777" w:rsidTr="00324CEE">
        <w:trPr>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123B3" w14:textId="77777777" w:rsidR="00D601DD" w:rsidRPr="00902088" w:rsidRDefault="00D601DD" w:rsidP="00143F73">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1587" w:type="dxa"/>
            <w:tcBorders>
              <w:top w:val="single" w:sz="4" w:space="0" w:color="auto"/>
              <w:left w:val="nil"/>
              <w:bottom w:val="single" w:sz="4" w:space="0" w:color="auto"/>
              <w:right w:val="single" w:sz="4" w:space="0" w:color="auto"/>
            </w:tcBorders>
            <w:shd w:val="clear" w:color="auto" w:fill="F2F2F2" w:themeFill="background1" w:themeFillShade="F2"/>
          </w:tcPr>
          <w:p w14:paraId="65534020" w14:textId="77777777" w:rsidR="00D601DD" w:rsidRPr="00902088" w:rsidRDefault="00D601DD" w:rsidP="00143F73">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45CFEB02" w14:textId="77777777" w:rsidR="00D601DD" w:rsidRPr="00902088" w:rsidRDefault="00D601DD"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778E55" w14:textId="77777777" w:rsidR="00D601DD" w:rsidRPr="00902088" w:rsidRDefault="00D601DD" w:rsidP="00143F73">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099C2E38" w14:textId="77777777" w:rsidR="00D601DD" w:rsidRPr="00902088" w:rsidRDefault="00D601DD"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A5DDEE" w14:textId="23F810C8" w:rsidR="00D601DD" w:rsidRPr="00902088" w:rsidRDefault="00D601DD" w:rsidP="00143F73">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00BA17EF">
              <w:rPr>
                <w:rFonts w:ascii="Times New Roman" w:eastAsia="Times New Roman" w:hAnsi="Times New Roman" w:cs="Times New Roman"/>
                <w:b/>
              </w:rPr>
              <w:t xml:space="preserve"> </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413FC728" w14:textId="77777777" w:rsidR="00D601DD" w:rsidRPr="00902088" w:rsidRDefault="00D601DD" w:rsidP="00143F73">
            <w:pPr>
              <w:spacing w:after="0" w:line="240" w:lineRule="auto"/>
              <w:jc w:val="center"/>
              <w:rPr>
                <w:rFonts w:ascii="Times New Roman" w:eastAsia="Calibri"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9FE94D" w14:textId="51D759C0" w:rsidR="00D601DD" w:rsidRPr="00BA17EF" w:rsidRDefault="00D601DD" w:rsidP="00BA17EF">
            <w:pPr>
              <w:spacing w:after="0" w:line="240" w:lineRule="auto"/>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06C622F7" w14:textId="77777777" w:rsidR="00D601DD" w:rsidRPr="00902088" w:rsidRDefault="00D601DD" w:rsidP="00143F73">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7A381819" w14:textId="77777777" w:rsidR="00D601DD" w:rsidRPr="00902088" w:rsidRDefault="00D601DD" w:rsidP="00143F73">
            <w:pPr>
              <w:spacing w:after="0" w:line="240" w:lineRule="auto"/>
              <w:rPr>
                <w:rFonts w:ascii="Times New Roman" w:eastAsia="Calibri" w:hAnsi="Times New Roman" w:cs="Times New Roman"/>
                <w:b/>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016407" w14:textId="77777777" w:rsidR="00D601DD" w:rsidRPr="00902088" w:rsidRDefault="00D601DD"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31673E94" w14:textId="77777777" w:rsidR="00D601DD" w:rsidRPr="00902088" w:rsidRDefault="00D601DD"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87835F" w14:textId="76E52644" w:rsidR="00D601DD" w:rsidRPr="00BA17EF" w:rsidRDefault="00D601DD" w:rsidP="00BA17EF">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4FC79C7E" w14:textId="77777777" w:rsidR="00D601DD" w:rsidRPr="00902088" w:rsidRDefault="00D601DD" w:rsidP="007F413D">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7CB6477" w14:textId="77777777" w:rsidR="00D601DD" w:rsidRPr="00902088" w:rsidRDefault="00D601DD" w:rsidP="007F413D">
            <w:pPr>
              <w:jc w:val="center"/>
              <w:rPr>
                <w:rFonts w:ascii="Times New Roman" w:eastAsia="Calibri" w:hAnsi="Times New Roman" w:cs="Times New Roman"/>
              </w:rPr>
            </w:pPr>
          </w:p>
        </w:tc>
      </w:tr>
      <w:tr w:rsidR="00D601DD" w:rsidRPr="00902088" w14:paraId="4EE7CCCB" w14:textId="77777777" w:rsidTr="00324CEE">
        <w:trPr>
          <w:trHeight w:val="600"/>
        </w:trPr>
        <w:tc>
          <w:tcPr>
            <w:tcW w:w="852" w:type="dxa"/>
            <w:tcBorders>
              <w:top w:val="single" w:sz="4" w:space="0" w:color="auto"/>
              <w:left w:val="single" w:sz="4" w:space="0" w:color="auto"/>
              <w:bottom w:val="single" w:sz="4" w:space="0" w:color="auto"/>
              <w:right w:val="single" w:sz="4" w:space="0" w:color="auto"/>
            </w:tcBorders>
            <w:vAlign w:val="center"/>
            <w:hideMark/>
          </w:tcPr>
          <w:p w14:paraId="179D70BD" w14:textId="75D7056F" w:rsidR="00D601DD" w:rsidRPr="00902088" w:rsidRDefault="00D601DD" w:rsidP="00143F73">
            <w:pPr>
              <w:spacing w:after="0" w:line="240" w:lineRule="auto"/>
              <w:rPr>
                <w:rFonts w:ascii="Times New Roman" w:eastAsia="Times New Roman" w:hAnsi="Times New Roman" w:cs="Times New Roman"/>
                <w:b/>
                <w:color w:val="000000"/>
                <w:lang w:eastAsia="lt-LT"/>
              </w:rPr>
            </w:pPr>
            <w:r w:rsidRPr="00902088">
              <w:rPr>
                <w:rFonts w:ascii="Times New Roman" w:eastAsia="Times New Roman" w:hAnsi="Times New Roman" w:cs="Times New Roman"/>
                <w:b/>
                <w:color w:val="000000"/>
                <w:lang w:eastAsia="lt-LT"/>
              </w:rPr>
              <w:t>1.</w:t>
            </w:r>
          </w:p>
        </w:tc>
        <w:tc>
          <w:tcPr>
            <w:tcW w:w="1587" w:type="dxa"/>
            <w:tcBorders>
              <w:top w:val="single" w:sz="4" w:space="0" w:color="auto"/>
              <w:left w:val="nil"/>
              <w:bottom w:val="single" w:sz="4" w:space="0" w:color="auto"/>
              <w:right w:val="single" w:sz="4" w:space="0" w:color="auto"/>
            </w:tcBorders>
            <w:hideMark/>
          </w:tcPr>
          <w:p w14:paraId="0DFAC127" w14:textId="6B61B2BB" w:rsidR="00D601DD" w:rsidRPr="00324CEE" w:rsidRDefault="007F413D" w:rsidP="00143F73">
            <w:pPr>
              <w:keepNext/>
              <w:spacing w:after="0" w:line="240" w:lineRule="auto"/>
              <w:outlineLvl w:val="3"/>
              <w:rPr>
                <w:rFonts w:ascii="Times New Roman" w:eastAsia="Times New Roman" w:hAnsi="Times New Roman" w:cs="Times New Roman"/>
                <w:b/>
              </w:rPr>
            </w:pPr>
            <w:proofErr w:type="spellStart"/>
            <w:r w:rsidRPr="00324CEE">
              <w:rPr>
                <w:rFonts w:ascii="Times New Roman" w:eastAsia="Times New Roman" w:hAnsi="Times New Roman" w:cs="Times New Roman"/>
                <w:bCs/>
                <w:color w:val="000000"/>
                <w:sz w:val="24"/>
                <w:szCs w:val="24"/>
              </w:rPr>
              <w:t>Simuliacinis</w:t>
            </w:r>
            <w:proofErr w:type="spellEnd"/>
            <w:r w:rsidRPr="00324CEE">
              <w:rPr>
                <w:rFonts w:ascii="Times New Roman" w:eastAsia="Times New Roman" w:hAnsi="Times New Roman" w:cs="Times New Roman"/>
                <w:bCs/>
                <w:color w:val="000000"/>
                <w:sz w:val="24"/>
                <w:szCs w:val="24"/>
              </w:rPr>
              <w:t xml:space="preserve"> bazinis įrenginys su </w:t>
            </w:r>
            <w:proofErr w:type="spellStart"/>
            <w:r w:rsidRPr="00324CEE">
              <w:rPr>
                <w:rFonts w:ascii="Times New Roman" w:eastAsia="Times New Roman" w:hAnsi="Times New Roman" w:cs="Times New Roman"/>
                <w:bCs/>
                <w:color w:val="000000"/>
                <w:sz w:val="24"/>
                <w:szCs w:val="24"/>
              </w:rPr>
              <w:t>kedutėm</w:t>
            </w:r>
            <w:proofErr w:type="spellEnd"/>
            <w:r w:rsidRPr="00324CEE">
              <w:rPr>
                <w:rFonts w:ascii="Times New Roman" w:eastAsia="Times New Roman" w:hAnsi="Times New Roman" w:cs="Times New Roman"/>
                <w:bCs/>
                <w:color w:val="000000"/>
                <w:sz w:val="24"/>
                <w:szCs w:val="24"/>
              </w:rPr>
              <w:t xml:space="preserve"> ir komplektacija darbui</w:t>
            </w:r>
          </w:p>
        </w:tc>
        <w:tc>
          <w:tcPr>
            <w:tcW w:w="993" w:type="dxa"/>
            <w:tcBorders>
              <w:top w:val="single" w:sz="4" w:space="0" w:color="auto"/>
              <w:left w:val="nil"/>
              <w:bottom w:val="single" w:sz="4" w:space="0" w:color="auto"/>
              <w:right w:val="single" w:sz="4" w:space="0" w:color="auto"/>
            </w:tcBorders>
            <w:vAlign w:val="center"/>
          </w:tcPr>
          <w:p w14:paraId="67D0BB60" w14:textId="529FCEC2" w:rsidR="00D601DD" w:rsidRPr="00800801" w:rsidRDefault="00324CEE" w:rsidP="00143F73">
            <w:pPr>
              <w:spacing w:after="0" w:line="240" w:lineRule="auto"/>
              <w:jc w:val="center"/>
              <w:rPr>
                <w:rFonts w:ascii="Times New Roman" w:eastAsia="Calibri" w:hAnsi="Times New Roman" w:cs="Times New Roman"/>
                <w:b/>
              </w:rPr>
            </w:pPr>
            <w:proofErr w:type="spellStart"/>
            <w:r w:rsidRPr="00800801">
              <w:rPr>
                <w:rFonts w:ascii="Times New Roman" w:eastAsia="Calibri" w:hAnsi="Times New Roman" w:cs="Times New Roman"/>
                <w:b/>
              </w:rPr>
              <w:t>Kompl</w:t>
            </w:r>
            <w:proofErr w:type="spellEnd"/>
            <w:r w:rsidRPr="00800801">
              <w:rPr>
                <w:rFonts w:ascii="Times New Roman" w:eastAsia="Calibri" w:hAnsi="Times New Roman" w:cs="Times New Roman"/>
                <w:b/>
              </w:rPr>
              <w:t xml:space="preserve">. </w:t>
            </w:r>
          </w:p>
        </w:tc>
        <w:tc>
          <w:tcPr>
            <w:tcW w:w="850" w:type="dxa"/>
            <w:tcBorders>
              <w:top w:val="single" w:sz="4" w:space="0" w:color="auto"/>
              <w:left w:val="nil"/>
              <w:bottom w:val="single" w:sz="4" w:space="0" w:color="auto"/>
              <w:right w:val="single" w:sz="4" w:space="0" w:color="auto"/>
            </w:tcBorders>
            <w:vAlign w:val="center"/>
          </w:tcPr>
          <w:p w14:paraId="4DB13348" w14:textId="776A5B9D" w:rsidR="00D601DD" w:rsidRPr="00800801" w:rsidRDefault="00324CEE" w:rsidP="00324CEE">
            <w:pPr>
              <w:spacing w:after="0" w:line="240" w:lineRule="auto"/>
              <w:jc w:val="center"/>
              <w:rPr>
                <w:rFonts w:ascii="Times New Roman" w:eastAsia="Calibri" w:hAnsi="Times New Roman" w:cs="Times New Roman"/>
                <w:b/>
                <w:bCs/>
              </w:rPr>
            </w:pPr>
            <w:r w:rsidRPr="00800801">
              <w:rPr>
                <w:rFonts w:ascii="Times New Roman" w:eastAsia="Calibri" w:hAnsi="Times New Roman" w:cs="Times New Roman"/>
                <w:b/>
                <w:bCs/>
              </w:rPr>
              <w:t>30</w:t>
            </w:r>
          </w:p>
        </w:tc>
        <w:tc>
          <w:tcPr>
            <w:tcW w:w="1559" w:type="dxa"/>
            <w:tcBorders>
              <w:top w:val="single" w:sz="4" w:space="0" w:color="auto"/>
              <w:left w:val="single" w:sz="4" w:space="0" w:color="auto"/>
              <w:bottom w:val="single" w:sz="4" w:space="0" w:color="auto"/>
              <w:right w:val="single" w:sz="4" w:space="0" w:color="auto"/>
            </w:tcBorders>
          </w:tcPr>
          <w:p w14:paraId="22093018" w14:textId="77777777" w:rsidR="00D601DD" w:rsidRPr="00902088" w:rsidRDefault="00D601DD" w:rsidP="00143F73">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tcPr>
          <w:p w14:paraId="5586C183" w14:textId="77777777" w:rsidR="00D601DD" w:rsidRPr="00902088" w:rsidRDefault="00D601DD" w:rsidP="00143F73">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tcPr>
          <w:p w14:paraId="2DBAB2A8" w14:textId="77777777" w:rsidR="00D601DD" w:rsidRPr="00902088" w:rsidRDefault="00D601DD" w:rsidP="00143F73">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tcPr>
          <w:p w14:paraId="243636FA" w14:textId="77777777" w:rsidR="00D601DD" w:rsidRPr="00902088" w:rsidRDefault="00D601DD" w:rsidP="00143F73">
            <w:pPr>
              <w:spacing w:after="0" w:line="240" w:lineRule="auto"/>
              <w:jc w:val="center"/>
              <w:rPr>
                <w:rFonts w:ascii="Times New Roman" w:eastAsia="Calibri" w:hAnsi="Times New Roman" w:cs="Times New Roman"/>
                <w:color w:val="000000"/>
              </w:rPr>
            </w:pPr>
          </w:p>
        </w:tc>
      </w:tr>
      <w:tr w:rsidR="00D601DD" w:rsidRPr="00902088" w14:paraId="4147C7DE" w14:textId="77777777" w:rsidTr="00BA17EF">
        <w:trPr>
          <w:trHeight w:val="600"/>
        </w:trPr>
        <w:tc>
          <w:tcPr>
            <w:tcW w:w="867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9B972" w14:textId="77777777" w:rsidR="00D601DD" w:rsidRPr="00902088" w:rsidRDefault="00D601DD"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be PVM (skaičiais)</w:t>
            </w:r>
          </w:p>
        </w:tc>
        <w:tc>
          <w:tcPr>
            <w:tcW w:w="1418" w:type="dxa"/>
            <w:tcBorders>
              <w:top w:val="single" w:sz="4" w:space="0" w:color="auto"/>
              <w:left w:val="single" w:sz="4" w:space="0" w:color="auto"/>
              <w:bottom w:val="single" w:sz="4" w:space="0" w:color="auto"/>
              <w:right w:val="single" w:sz="4" w:space="0" w:color="auto"/>
            </w:tcBorders>
          </w:tcPr>
          <w:p w14:paraId="2759F63A" w14:textId="77777777" w:rsidR="00D601DD" w:rsidRPr="00902088" w:rsidRDefault="00D601DD" w:rsidP="00143F73">
            <w:pPr>
              <w:spacing w:after="0" w:line="240" w:lineRule="auto"/>
              <w:jc w:val="center"/>
              <w:rPr>
                <w:rFonts w:ascii="Times New Roman" w:eastAsia="Calibri" w:hAnsi="Times New Roman" w:cs="Times New Roman"/>
                <w:color w:val="000000"/>
              </w:rPr>
            </w:pPr>
          </w:p>
        </w:tc>
      </w:tr>
      <w:tr w:rsidR="00D601DD" w:rsidRPr="00902088" w14:paraId="594C3231" w14:textId="77777777" w:rsidTr="00BA17EF">
        <w:trPr>
          <w:trHeight w:val="600"/>
        </w:trPr>
        <w:tc>
          <w:tcPr>
            <w:tcW w:w="867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B5D59" w14:textId="77777777" w:rsidR="00D601DD" w:rsidRPr="00902088" w:rsidRDefault="00D601DD" w:rsidP="00143F73">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418" w:type="dxa"/>
            <w:tcBorders>
              <w:top w:val="single" w:sz="4" w:space="0" w:color="auto"/>
              <w:left w:val="single" w:sz="4" w:space="0" w:color="auto"/>
              <w:bottom w:val="single" w:sz="4" w:space="0" w:color="auto"/>
              <w:right w:val="single" w:sz="4" w:space="0" w:color="auto"/>
            </w:tcBorders>
          </w:tcPr>
          <w:p w14:paraId="001FA6BC" w14:textId="77777777" w:rsidR="00D601DD" w:rsidRPr="00902088" w:rsidRDefault="00D601DD" w:rsidP="00143F73">
            <w:pPr>
              <w:spacing w:after="0" w:line="240" w:lineRule="auto"/>
              <w:jc w:val="center"/>
              <w:rPr>
                <w:rFonts w:ascii="Times New Roman" w:eastAsia="Calibri" w:hAnsi="Times New Roman" w:cs="Times New Roman"/>
                <w:color w:val="000000"/>
              </w:rPr>
            </w:pPr>
          </w:p>
        </w:tc>
      </w:tr>
      <w:tr w:rsidR="00D601DD" w:rsidRPr="00902088" w14:paraId="15916521" w14:textId="77777777" w:rsidTr="00BA17EF">
        <w:trPr>
          <w:trHeight w:val="600"/>
        </w:trPr>
        <w:tc>
          <w:tcPr>
            <w:tcW w:w="867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E6EF9" w14:textId="77777777" w:rsidR="00D601DD" w:rsidRPr="00902088" w:rsidRDefault="00D601DD"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su PVM (skaičiais)</w:t>
            </w:r>
          </w:p>
        </w:tc>
        <w:tc>
          <w:tcPr>
            <w:tcW w:w="1418" w:type="dxa"/>
            <w:tcBorders>
              <w:top w:val="single" w:sz="4" w:space="0" w:color="auto"/>
              <w:left w:val="single" w:sz="4" w:space="0" w:color="auto"/>
              <w:bottom w:val="single" w:sz="4" w:space="0" w:color="auto"/>
              <w:right w:val="single" w:sz="4" w:space="0" w:color="auto"/>
            </w:tcBorders>
          </w:tcPr>
          <w:p w14:paraId="5F5D3399" w14:textId="77777777" w:rsidR="00D601DD" w:rsidRPr="00902088" w:rsidRDefault="00D601DD" w:rsidP="00143F73">
            <w:pPr>
              <w:spacing w:after="0" w:line="240" w:lineRule="auto"/>
              <w:jc w:val="center"/>
              <w:rPr>
                <w:rFonts w:ascii="Times New Roman" w:eastAsia="Calibri" w:hAnsi="Times New Roman" w:cs="Times New Roman"/>
                <w:color w:val="000000"/>
              </w:rPr>
            </w:pPr>
          </w:p>
        </w:tc>
      </w:tr>
    </w:tbl>
    <w:p w14:paraId="05E14FB9" w14:textId="77777777" w:rsidR="00143F73" w:rsidRPr="00902088" w:rsidRDefault="00143F73" w:rsidP="00143F73">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2FBC308B" w14:textId="77777777" w:rsidR="00143F73" w:rsidRPr="00902088"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kaina su PVM pasiūlyme nurodoma suapvalinta, </w:t>
      </w:r>
      <w:r w:rsidRPr="00324CEE">
        <w:rPr>
          <w:rFonts w:ascii="Times New Roman" w:eastAsia="Calibri" w:hAnsi="Times New Roman" w:cs="Times New Roman"/>
          <w:i/>
        </w:rPr>
        <w:t>paliekant du skaitmenis po</w:t>
      </w:r>
      <w:r w:rsidRPr="00902088">
        <w:rPr>
          <w:rFonts w:ascii="Times New Roman" w:eastAsia="Calibri" w:hAnsi="Times New Roman" w:cs="Times New Roman"/>
          <w:i/>
        </w:rPr>
        <w:t xml:space="preserve"> kablelio;</w:t>
      </w:r>
    </w:p>
    <w:p w14:paraId="619F1125" w14:textId="7596BCEF" w:rsidR="00143F73" w:rsidRPr="00902088"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nemoka:___________(nurodomos prieža</w:t>
      </w:r>
      <w:r w:rsidR="00991B4C" w:rsidRPr="00902088">
        <w:rPr>
          <w:rFonts w:ascii="Times New Roman" w:eastAsia="Calibri" w:hAnsi="Times New Roman" w:cs="Times New Roman"/>
          <w:i/>
          <w:u w:val="single"/>
        </w:rPr>
        <w:t>s</w:t>
      </w:r>
      <w:r w:rsidRPr="00902088">
        <w:rPr>
          <w:rFonts w:ascii="Times New Roman" w:eastAsia="Calibri" w:hAnsi="Times New Roman" w:cs="Times New Roman"/>
          <w:i/>
          <w:u w:val="single"/>
        </w:rPr>
        <w:t>tys)</w:t>
      </w:r>
      <w:r w:rsidRPr="00902088">
        <w:rPr>
          <w:rFonts w:ascii="Times New Roman" w:eastAsia="Calibri" w:hAnsi="Times New Roman" w:cs="Times New Roman"/>
          <w:i/>
        </w:rPr>
        <w:t>;</w:t>
      </w:r>
    </w:p>
    <w:p w14:paraId="2E61B1AD" w14:textId="77777777"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kaina turi atitikti sudėtinių dalių sumą;</w:t>
      </w:r>
    </w:p>
    <w:p w14:paraId="74EA0FA3" w14:textId="77777777" w:rsidR="00143F73" w:rsidRPr="00324CEE"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d) jei bendra pasiūlymo kaina </w:t>
      </w:r>
      <w:bookmarkStart w:id="20" w:name="_Hlk65141825"/>
      <w:r w:rsidRPr="00902088">
        <w:rPr>
          <w:rFonts w:ascii="Times New Roman" w:eastAsia="Calibri" w:hAnsi="Times New Roman" w:cs="Times New Roman"/>
          <w:i/>
          <w:lang w:eastAsia="lt-LT"/>
        </w:rPr>
        <w:t xml:space="preserve"> </w:t>
      </w:r>
      <w:bookmarkEnd w:id="20"/>
      <w:r w:rsidRPr="00902088">
        <w:rPr>
          <w:rFonts w:ascii="Times New Roman" w:eastAsia="Calibri" w:hAnsi="Times New Roman" w:cs="Times New Roman"/>
          <w:i/>
          <w:lang w:eastAsia="lt-LT"/>
        </w:rPr>
        <w:t xml:space="preserve">yra didesnė už pirkimui skirtą lėšų sumą, numatytą šio pirkimų sąlygų </w:t>
      </w:r>
      <w:r w:rsidRPr="00324CEE">
        <w:rPr>
          <w:rFonts w:ascii="Times New Roman" w:eastAsia="Calibri" w:hAnsi="Times New Roman" w:cs="Times New Roman"/>
          <w:i/>
          <w:lang w:eastAsia="lt-LT"/>
        </w:rPr>
        <w:t>2.4 p., tiekėjo pasiūlymas bus atmestas;</w:t>
      </w:r>
    </w:p>
    <w:p w14:paraId="5266DF98" w14:textId="1CAB0EEC"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324CEE">
        <w:rPr>
          <w:rFonts w:ascii="Times New Roman" w:eastAsia="Calibri" w:hAnsi="Times New Roman" w:cs="Times New Roman"/>
          <w:i/>
          <w:lang w:eastAsia="lt-LT"/>
        </w:rPr>
        <w:t>e)</w:t>
      </w:r>
      <w:r w:rsidRPr="00324CEE">
        <w:rPr>
          <w:rFonts w:ascii="Times New Roman" w:hAnsi="Times New Roman" w:cs="Times New Roman"/>
          <w:i/>
          <w:lang w:eastAsia="lt-LT"/>
        </w:rPr>
        <w:t xml:space="preserve"> Jeigu tiekėjas nenurodys prekės modelio ir (ar) kodo, bus laikoma, kad prekei modelis ir (ar) kodas netaikomas;</w:t>
      </w:r>
    </w:p>
    <w:p w14:paraId="4F9C9BF7" w14:textId="77777777" w:rsidR="00143F73" w:rsidRPr="00902088" w:rsidRDefault="00143F73" w:rsidP="00143F73">
      <w:pPr>
        <w:autoSpaceDE w:val="0"/>
        <w:autoSpaceDN w:val="0"/>
        <w:spacing w:line="276" w:lineRule="auto"/>
        <w:jc w:val="both"/>
        <w:rPr>
          <w:rFonts w:ascii="Times New Roman" w:hAnsi="Times New Roman" w:cs="Times New Roman"/>
          <w:i/>
        </w:rPr>
      </w:pPr>
    </w:p>
    <w:p w14:paraId="46183317" w14:textId="77777777" w:rsidR="00143F73" w:rsidRPr="00902088"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96CC376" w14:textId="77777777" w:rsidR="00143F73" w:rsidRPr="0090208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bookmarkStart w:id="21" w:name="_Hlk48135520"/>
    </w:p>
    <w:p w14:paraId="4C9351FE" w14:textId="77777777" w:rsidR="00143F73" w:rsidRPr="0090208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324CEE">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4ABD6C18" w14:textId="696847E0" w:rsidR="00143F73" w:rsidRPr="00324CEE"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324CEE">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1"/>
    <w:p w14:paraId="7A752D07" w14:textId="77777777" w:rsidR="00143F73" w:rsidRPr="00902088"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0D5D12E" w14:textId="77777777" w:rsidR="00143F73" w:rsidRDefault="00143F73"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20C6CDA5" w14:textId="064C1EE7" w:rsidR="00601D47" w:rsidRPr="006B5F5D" w:rsidRDefault="00791524" w:rsidP="006B5F5D">
      <w:pPr>
        <w:pStyle w:val="Sraopastraipa"/>
        <w:numPr>
          <w:ilvl w:val="0"/>
          <w:numId w:val="11"/>
        </w:numPr>
        <w:spacing w:line="256" w:lineRule="auto"/>
        <w:jc w:val="both"/>
        <w:rPr>
          <w:rFonts w:ascii="Times New Roman" w:hAnsi="Times New Roman"/>
          <w:lang w:eastAsia="lt-LT"/>
        </w:rPr>
      </w:pPr>
      <w:r w:rsidRPr="005833AA">
        <w:rPr>
          <w:rFonts w:ascii="Times New Roman" w:hAnsi="Times New Roman"/>
          <w:lang w:eastAsia="lt-LT"/>
        </w:rPr>
        <w:t>Mūsų siūlom</w:t>
      </w:r>
      <w:r>
        <w:rPr>
          <w:rFonts w:ascii="Times New Roman" w:hAnsi="Times New Roman"/>
          <w:lang w:eastAsia="lt-LT"/>
        </w:rPr>
        <w:t xml:space="preserve">a reikšmė pagal </w:t>
      </w:r>
      <w:r w:rsidRPr="005833AA">
        <w:rPr>
          <w:rFonts w:ascii="Times New Roman" w:hAnsi="Times New Roman"/>
          <w:lang w:eastAsia="lt-LT"/>
        </w:rPr>
        <w:t>ekonomi</w:t>
      </w:r>
      <w:r>
        <w:rPr>
          <w:rFonts w:ascii="Times New Roman" w:hAnsi="Times New Roman"/>
          <w:lang w:eastAsia="lt-LT"/>
        </w:rPr>
        <w:t xml:space="preserve">nio </w:t>
      </w:r>
      <w:r w:rsidRPr="005833AA">
        <w:rPr>
          <w:rFonts w:ascii="Times New Roman" w:hAnsi="Times New Roman"/>
          <w:lang w:eastAsia="lt-LT"/>
        </w:rPr>
        <w:t>nauding</w:t>
      </w:r>
      <w:r>
        <w:rPr>
          <w:rFonts w:ascii="Times New Roman" w:hAnsi="Times New Roman"/>
          <w:lang w:eastAsia="lt-LT"/>
        </w:rPr>
        <w:t xml:space="preserve">umo </w:t>
      </w:r>
      <w:r w:rsidRPr="005833AA">
        <w:rPr>
          <w:rFonts w:ascii="Times New Roman" w:hAnsi="Times New Roman"/>
          <w:lang w:eastAsia="lt-LT"/>
        </w:rPr>
        <w:t>pasiūlymo vertinimo kriterij</w:t>
      </w:r>
      <w:r>
        <w:rPr>
          <w:rFonts w:ascii="Times New Roman" w:hAnsi="Times New Roman"/>
          <w:lang w:eastAsia="lt-LT"/>
        </w:rPr>
        <w:t>us</w:t>
      </w:r>
      <w:r w:rsidRPr="005833AA">
        <w:rPr>
          <w:rFonts w:ascii="Times New Roman" w:hAnsi="Times New Roman"/>
          <w:lang w:eastAsia="lt-LT"/>
        </w:rPr>
        <w:t xml:space="preserve">: </w:t>
      </w:r>
      <w:r w:rsidRPr="00B077EA">
        <w:rPr>
          <w:rFonts w:ascii="Times New Roman" w:hAnsi="Times New Roman"/>
          <w:lang w:eastAsia="lt-LT"/>
        </w:rPr>
        <w:t xml:space="preserve"> </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984"/>
        <w:gridCol w:w="1843"/>
        <w:gridCol w:w="2551"/>
        <w:gridCol w:w="2410"/>
      </w:tblGrid>
      <w:tr w:rsidR="000F5D96" w:rsidRPr="00D953F5" w14:paraId="4E1C3CA5" w14:textId="77777777" w:rsidTr="006B7D4E">
        <w:trPr>
          <w:trHeight w:val="915"/>
        </w:trPr>
        <w:tc>
          <w:tcPr>
            <w:tcW w:w="3119" w:type="dxa"/>
            <w:gridSpan w:val="2"/>
            <w:noWrap/>
            <w:vAlign w:val="center"/>
            <w:hideMark/>
          </w:tcPr>
          <w:p w14:paraId="3E42F718" w14:textId="77777777" w:rsidR="000F5D96" w:rsidRPr="000F5D96" w:rsidRDefault="000F5D96"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Vertinimo kriterijus (T)</w:t>
            </w:r>
          </w:p>
        </w:tc>
        <w:tc>
          <w:tcPr>
            <w:tcW w:w="1843" w:type="dxa"/>
            <w:vAlign w:val="center"/>
            <w:hideMark/>
          </w:tcPr>
          <w:p w14:paraId="2A0E2997" w14:textId="19891422" w:rsidR="000F5D96" w:rsidRPr="000F5D96" w:rsidRDefault="000F5D96"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Kuri parametro reikšmė yra geriausia</w:t>
            </w:r>
          </w:p>
        </w:tc>
        <w:tc>
          <w:tcPr>
            <w:tcW w:w="2551" w:type="dxa"/>
            <w:noWrap/>
            <w:vAlign w:val="center"/>
            <w:hideMark/>
          </w:tcPr>
          <w:p w14:paraId="7C5E3F79" w14:textId="77777777" w:rsidR="000F5D96" w:rsidRPr="000F5D96" w:rsidRDefault="000F5D96"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Sąlyga</w:t>
            </w:r>
          </w:p>
        </w:tc>
        <w:tc>
          <w:tcPr>
            <w:tcW w:w="2410" w:type="dxa"/>
            <w:noWrap/>
            <w:vAlign w:val="center"/>
            <w:hideMark/>
          </w:tcPr>
          <w:p w14:paraId="78127926" w14:textId="77777777" w:rsidR="005407FE" w:rsidRPr="001E57B2" w:rsidRDefault="005407FE" w:rsidP="005407FE">
            <w:pPr>
              <w:spacing w:after="0"/>
              <w:jc w:val="center"/>
              <w:rPr>
                <w:rFonts w:ascii="Times New Roman" w:eastAsia="Times New Roman" w:hAnsi="Times New Roman"/>
                <w:sz w:val="24"/>
                <w:szCs w:val="24"/>
                <w:lang w:eastAsia="lt-LT"/>
              </w:rPr>
            </w:pPr>
            <w:r w:rsidRPr="001E57B2">
              <w:rPr>
                <w:rFonts w:ascii="Times New Roman" w:eastAsia="Times New Roman" w:hAnsi="Times New Roman"/>
                <w:sz w:val="24"/>
                <w:szCs w:val="24"/>
                <w:lang w:eastAsia="lt-LT"/>
              </w:rPr>
              <w:t>Tiekėjo nurodoma reikšmė</w:t>
            </w:r>
          </w:p>
          <w:p w14:paraId="46B5F8F2" w14:textId="77BE91A6" w:rsidR="000F5D96" w:rsidRPr="000F5D96" w:rsidRDefault="005407FE" w:rsidP="005407FE">
            <w:pPr>
              <w:spacing w:after="0"/>
              <w:jc w:val="center"/>
              <w:rPr>
                <w:rFonts w:ascii="Times New Roman" w:eastAsia="Times New Roman" w:hAnsi="Times New Roman"/>
                <w:b/>
                <w:bCs/>
                <w:lang w:eastAsia="lt-LT"/>
              </w:rPr>
            </w:pPr>
            <w:r w:rsidRPr="02A1F388">
              <w:rPr>
                <w:rFonts w:ascii="Times New Roman" w:eastAsia="Times New Roman" w:hAnsi="Times New Roman"/>
                <w:sz w:val="24"/>
                <w:szCs w:val="24"/>
                <w:lang w:eastAsia="lt-LT"/>
              </w:rPr>
              <w:t>(</w:t>
            </w:r>
            <w:r w:rsidRPr="02A1F388">
              <w:rPr>
                <w:rFonts w:ascii="Times New Roman" w:eastAsia="Times New Roman" w:hAnsi="Times New Roman"/>
                <w:b/>
                <w:bCs/>
                <w:sz w:val="24"/>
                <w:szCs w:val="24"/>
                <w:lang w:eastAsia="lt-LT"/>
              </w:rPr>
              <w:t xml:space="preserve">Tiekėjas nurodo Kriterijaus konkrečią reikšmę arba pažymi </w:t>
            </w:r>
            <w:r w:rsidRPr="00AB018D">
              <w:rPr>
                <w:rFonts w:ascii="Times New Roman" w:eastAsia="Times New Roman" w:hAnsi="Times New Roman"/>
                <w:b/>
                <w:bCs/>
                <w:sz w:val="24"/>
                <w:szCs w:val="24"/>
                <w:highlight w:val="yellow"/>
                <w:lang w:eastAsia="lt-LT"/>
              </w:rPr>
              <w:t>„nėra/yra“)</w:t>
            </w:r>
          </w:p>
        </w:tc>
      </w:tr>
      <w:tr w:rsidR="000F5D96" w:rsidRPr="00D953F5" w14:paraId="73E18025" w14:textId="77777777" w:rsidTr="006B7D4E">
        <w:trPr>
          <w:trHeight w:val="315"/>
        </w:trPr>
        <w:tc>
          <w:tcPr>
            <w:tcW w:w="3119" w:type="dxa"/>
            <w:gridSpan w:val="2"/>
            <w:noWrap/>
            <w:vAlign w:val="center"/>
            <w:hideMark/>
          </w:tcPr>
          <w:p w14:paraId="2C4F72E3" w14:textId="77777777" w:rsidR="000F5D96" w:rsidRPr="00D953F5" w:rsidRDefault="000F5D96"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1</w:t>
            </w:r>
          </w:p>
        </w:tc>
        <w:tc>
          <w:tcPr>
            <w:tcW w:w="1843" w:type="dxa"/>
            <w:noWrap/>
            <w:vAlign w:val="center"/>
            <w:hideMark/>
          </w:tcPr>
          <w:p w14:paraId="7EF74C59" w14:textId="77777777" w:rsidR="000F5D96" w:rsidRPr="00D953F5" w:rsidRDefault="000F5D96"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2</w:t>
            </w:r>
          </w:p>
        </w:tc>
        <w:tc>
          <w:tcPr>
            <w:tcW w:w="2551" w:type="dxa"/>
            <w:noWrap/>
            <w:vAlign w:val="center"/>
            <w:hideMark/>
          </w:tcPr>
          <w:p w14:paraId="7038E306" w14:textId="77777777" w:rsidR="000F5D96" w:rsidRPr="00D953F5" w:rsidRDefault="000F5D96"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3</w:t>
            </w:r>
          </w:p>
        </w:tc>
        <w:tc>
          <w:tcPr>
            <w:tcW w:w="2410" w:type="dxa"/>
            <w:noWrap/>
            <w:vAlign w:val="center"/>
            <w:hideMark/>
          </w:tcPr>
          <w:p w14:paraId="516A3E36" w14:textId="77777777" w:rsidR="000F5D96" w:rsidRPr="00D953F5" w:rsidRDefault="000F5D96"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4</w:t>
            </w:r>
          </w:p>
        </w:tc>
      </w:tr>
      <w:tr w:rsidR="000F5D96" w:rsidRPr="00D953F5" w14:paraId="7AB2F5F8" w14:textId="77777777" w:rsidTr="006B7D4E">
        <w:trPr>
          <w:trHeight w:val="1092"/>
        </w:trPr>
        <w:tc>
          <w:tcPr>
            <w:tcW w:w="1135" w:type="dxa"/>
            <w:noWrap/>
            <w:vAlign w:val="center"/>
            <w:hideMark/>
          </w:tcPr>
          <w:p w14:paraId="2CFE062D" w14:textId="77777777" w:rsidR="000F5D96" w:rsidRPr="00DE38A8" w:rsidRDefault="000F5D96" w:rsidP="00C25E74">
            <w:pPr>
              <w:spacing w:after="0"/>
              <w:jc w:val="center"/>
              <w:rPr>
                <w:rFonts w:ascii="Times New Roman" w:eastAsia="Times New Roman" w:hAnsi="Times New Roman"/>
                <w:lang w:eastAsia="lt-LT"/>
              </w:rPr>
            </w:pPr>
            <w:r w:rsidRPr="00DE38A8">
              <w:rPr>
                <w:rFonts w:ascii="Times New Roman" w:hAnsi="Times New Roman"/>
              </w:rPr>
              <w:t>1 kriterijus</w:t>
            </w:r>
          </w:p>
        </w:tc>
        <w:tc>
          <w:tcPr>
            <w:tcW w:w="1984" w:type="dxa"/>
            <w:vAlign w:val="center"/>
          </w:tcPr>
          <w:p w14:paraId="2EF11026" w14:textId="41063786" w:rsidR="000F5D96" w:rsidRPr="00DE38A8" w:rsidRDefault="000F5D96" w:rsidP="00ED2210">
            <w:pPr>
              <w:spacing w:after="0" w:line="257" w:lineRule="auto"/>
              <w:ind w:left="-20" w:right="-20"/>
              <w:jc w:val="center"/>
              <w:rPr>
                <w:rFonts w:ascii="Times New Roman" w:eastAsia="Times New Roman" w:hAnsi="Times New Roman"/>
                <w:lang w:eastAsia="lt-LT"/>
              </w:rPr>
            </w:pPr>
            <w:r w:rsidRPr="00DE38A8">
              <w:rPr>
                <w:rFonts w:ascii="Times New Roman" w:eastAsia="Times New Roman" w:hAnsi="Times New Roman"/>
              </w:rPr>
              <w:t xml:space="preserve">Techninė specifikacija </w:t>
            </w:r>
            <w:r w:rsidR="0013149C" w:rsidRPr="00DE38A8">
              <w:rPr>
                <w:rFonts w:ascii="Times New Roman" w:eastAsia="Times New Roman" w:hAnsi="Times New Roman"/>
                <w:lang w:eastAsia="lt-LT"/>
              </w:rPr>
              <w:t xml:space="preserve">1.1 p. </w:t>
            </w:r>
            <w:r w:rsidRPr="00DE38A8">
              <w:rPr>
                <w:rFonts w:ascii="Times New Roman" w:eastAsia="Times New Roman" w:hAnsi="Times New Roman"/>
              </w:rPr>
              <w:t xml:space="preserve"> </w:t>
            </w:r>
            <w:proofErr w:type="spellStart"/>
            <w:r w:rsidRPr="00DE38A8">
              <w:rPr>
                <w:rFonts w:ascii="Times New Roman" w:eastAsia="Times New Roman" w:hAnsi="Times New Roman"/>
              </w:rPr>
              <w:t>Simuliacinis</w:t>
            </w:r>
            <w:proofErr w:type="spellEnd"/>
            <w:r w:rsidRPr="00DE38A8">
              <w:rPr>
                <w:rFonts w:ascii="Times New Roman" w:eastAsia="Times New Roman" w:hAnsi="Times New Roman"/>
              </w:rPr>
              <w:t xml:space="preserve"> bazinis įrenginys </w:t>
            </w:r>
          </w:p>
        </w:tc>
        <w:tc>
          <w:tcPr>
            <w:tcW w:w="1843" w:type="dxa"/>
            <w:vAlign w:val="center"/>
            <w:hideMark/>
          </w:tcPr>
          <w:p w14:paraId="710552CD" w14:textId="2640F59A" w:rsidR="000F5D96" w:rsidRPr="00DE38A8" w:rsidRDefault="000F5D96" w:rsidP="00C25E74">
            <w:pPr>
              <w:spacing w:after="0"/>
              <w:jc w:val="center"/>
              <w:rPr>
                <w:rFonts w:ascii="Times New Roman" w:eastAsia="Times New Roman" w:hAnsi="Times New Roman"/>
                <w:lang w:eastAsia="lt-LT"/>
              </w:rPr>
            </w:pPr>
            <w:r w:rsidRPr="00DE38A8">
              <w:rPr>
                <w:rFonts w:ascii="Times New Roman" w:hAnsi="Times New Roman"/>
              </w:rPr>
              <w:t>Yra</w:t>
            </w:r>
          </w:p>
        </w:tc>
        <w:tc>
          <w:tcPr>
            <w:tcW w:w="2551" w:type="dxa"/>
            <w:noWrap/>
            <w:vAlign w:val="center"/>
          </w:tcPr>
          <w:p w14:paraId="6D307C2B" w14:textId="11C16EE4" w:rsidR="00ED2210" w:rsidRPr="00DE38A8" w:rsidRDefault="00800801" w:rsidP="00ED2210">
            <w:pPr>
              <w:spacing w:after="0"/>
              <w:rPr>
                <w:rFonts w:ascii="Times New Roman" w:eastAsia="Times New Roman" w:hAnsi="Times New Roman"/>
                <w:lang w:eastAsia="lt-LT"/>
              </w:rPr>
            </w:pPr>
            <w:r>
              <w:rPr>
                <w:rFonts w:ascii="Times New Roman" w:eastAsia="Times New Roman" w:hAnsi="Times New Roman"/>
                <w:lang w:eastAsia="lt-LT"/>
              </w:rPr>
              <w:t>Yra p</w:t>
            </w:r>
            <w:r w:rsidR="00ED2210" w:rsidRPr="00DE38A8">
              <w:rPr>
                <w:rFonts w:ascii="Times New Roman" w:eastAsia="Times New Roman" w:hAnsi="Times New Roman"/>
                <w:lang w:eastAsia="lt-LT"/>
              </w:rPr>
              <w:t xml:space="preserve">aciento nugaros atlošo pozicionavimas valdomas iš </w:t>
            </w:r>
            <w:proofErr w:type="spellStart"/>
            <w:r w:rsidR="00ED2210" w:rsidRPr="00DE38A8">
              <w:rPr>
                <w:rFonts w:ascii="Times New Roman" w:eastAsia="Times New Roman" w:hAnsi="Times New Roman"/>
                <w:lang w:eastAsia="lt-LT"/>
              </w:rPr>
              <w:t>multifunkcinio</w:t>
            </w:r>
            <w:proofErr w:type="spellEnd"/>
            <w:r w:rsidR="00ED2210" w:rsidRPr="00DE38A8">
              <w:rPr>
                <w:rFonts w:ascii="Times New Roman" w:eastAsia="Times New Roman" w:hAnsi="Times New Roman"/>
                <w:lang w:eastAsia="lt-LT"/>
              </w:rPr>
              <w:t xml:space="preserve"> pedalo, gydytojo elemento ir asistento elemento.</w:t>
            </w:r>
          </w:p>
          <w:p w14:paraId="744669DF" w14:textId="01E0C702" w:rsidR="000F5D96" w:rsidRPr="00DE38A8" w:rsidRDefault="000F5D96" w:rsidP="00C25E74">
            <w:pPr>
              <w:spacing w:after="0"/>
              <w:rPr>
                <w:rFonts w:ascii="Times New Roman" w:eastAsia="Times New Roman" w:hAnsi="Times New Roman"/>
                <w:lang w:eastAsia="lt-LT"/>
              </w:rPr>
            </w:pPr>
          </w:p>
        </w:tc>
        <w:tc>
          <w:tcPr>
            <w:tcW w:w="2410" w:type="dxa"/>
            <w:noWrap/>
            <w:vAlign w:val="center"/>
          </w:tcPr>
          <w:p w14:paraId="03939067" w14:textId="73FC8BAC" w:rsidR="00837F6B" w:rsidRDefault="00837F6B" w:rsidP="00C25E74">
            <w:pPr>
              <w:spacing w:after="0"/>
              <w:jc w:val="center"/>
              <w:rPr>
                <w:rFonts w:ascii="Times New Roman" w:hAnsi="Times New Roman" w:cs="Times New Roman"/>
              </w:rPr>
            </w:pPr>
            <w:r w:rsidRPr="00837F6B">
              <w:rPr>
                <w:rFonts w:ascii="Times New Roman" w:hAnsi="Times New Roman" w:cs="Times New Roman"/>
                <w:highlight w:val="yellow"/>
              </w:rPr>
              <w:t>___________</w:t>
            </w:r>
          </w:p>
          <w:p w14:paraId="4C588353" w14:textId="346436B5" w:rsidR="000F5D96" w:rsidRPr="00DE38A8" w:rsidRDefault="005407FE" w:rsidP="00C25E74">
            <w:pPr>
              <w:spacing w:after="0"/>
              <w:jc w:val="center"/>
              <w:rPr>
                <w:rFonts w:ascii="Times New Roman" w:eastAsia="Times New Roman" w:hAnsi="Times New Roman"/>
                <w:lang w:eastAsia="lt-LT"/>
              </w:rPr>
            </w:pPr>
            <w:r w:rsidRPr="00DE38A8">
              <w:rPr>
                <w:rFonts w:ascii="Times New Roman" w:hAnsi="Times New Roman" w:cs="Times New Roman"/>
              </w:rPr>
              <w:t xml:space="preserve">Tiekėjas turi nurodyti konkrečią reikšmę, t. y. </w:t>
            </w:r>
            <w:r w:rsidRPr="00800801">
              <w:rPr>
                <w:rFonts w:ascii="Times New Roman" w:hAnsi="Times New Roman" w:cs="Times New Roman"/>
                <w:b/>
                <w:bCs/>
                <w:highlight w:val="yellow"/>
              </w:rPr>
              <w:t>YRA arba NĖRA</w:t>
            </w:r>
            <w:r w:rsidRPr="00DE38A8">
              <w:rPr>
                <w:rFonts w:ascii="Times New Roman" w:hAnsi="Times New Roman" w:cs="Times New Roman"/>
              </w:rPr>
              <w:t> </w:t>
            </w:r>
          </w:p>
        </w:tc>
      </w:tr>
      <w:tr w:rsidR="000F5D96" w:rsidRPr="00D953F5" w14:paraId="1E897137" w14:textId="77777777" w:rsidTr="006B7D4E">
        <w:trPr>
          <w:trHeight w:val="2816"/>
        </w:trPr>
        <w:tc>
          <w:tcPr>
            <w:tcW w:w="1135" w:type="dxa"/>
            <w:noWrap/>
          </w:tcPr>
          <w:p w14:paraId="3E931DBC" w14:textId="77777777" w:rsidR="000F5D96" w:rsidRPr="00DE38A8" w:rsidRDefault="000F5D96" w:rsidP="00DE38A8">
            <w:pPr>
              <w:spacing w:after="0"/>
              <w:jc w:val="center"/>
              <w:rPr>
                <w:rFonts w:ascii="Times New Roman" w:eastAsia="Times New Roman" w:hAnsi="Times New Roman"/>
                <w:lang w:eastAsia="lt-LT"/>
              </w:rPr>
            </w:pPr>
            <w:r w:rsidRPr="00DE38A8">
              <w:rPr>
                <w:rFonts w:ascii="Times New Roman" w:eastAsia="Times New Roman" w:hAnsi="Times New Roman"/>
                <w:lang w:eastAsia="lt-LT"/>
              </w:rPr>
              <w:t>2 kriterijus</w:t>
            </w:r>
          </w:p>
        </w:tc>
        <w:tc>
          <w:tcPr>
            <w:tcW w:w="1984" w:type="dxa"/>
          </w:tcPr>
          <w:p w14:paraId="20253FD4" w14:textId="77777777" w:rsidR="008B7328" w:rsidRDefault="008B7328" w:rsidP="008B7328">
            <w:pPr>
              <w:spacing w:after="0"/>
              <w:rPr>
                <w:rFonts w:ascii="Times New Roman" w:eastAsia="Times New Roman" w:hAnsi="Times New Roman"/>
                <w:lang w:eastAsia="lt-LT"/>
              </w:rPr>
            </w:pPr>
            <w:r w:rsidRPr="008B7328">
              <w:rPr>
                <w:rFonts w:ascii="Times New Roman" w:eastAsia="Times New Roman" w:hAnsi="Times New Roman"/>
                <w:lang w:eastAsia="lt-LT"/>
              </w:rPr>
              <w:t xml:space="preserve">Techninės specifikacijos </w:t>
            </w:r>
          </w:p>
          <w:p w14:paraId="54BDE641" w14:textId="57818DAE" w:rsidR="008B7328" w:rsidRPr="008B7328" w:rsidRDefault="008B7328" w:rsidP="008B7328">
            <w:pPr>
              <w:spacing w:after="0"/>
              <w:rPr>
                <w:rFonts w:ascii="Times New Roman" w:eastAsia="Times New Roman" w:hAnsi="Times New Roman"/>
                <w:lang w:eastAsia="lt-LT"/>
              </w:rPr>
            </w:pPr>
            <w:r w:rsidRPr="008B7328">
              <w:rPr>
                <w:rFonts w:ascii="Times New Roman" w:eastAsia="Times New Roman" w:hAnsi="Times New Roman"/>
                <w:lang w:eastAsia="lt-LT"/>
              </w:rPr>
              <w:t xml:space="preserve">1.10 p. Elektrinis </w:t>
            </w:r>
            <w:proofErr w:type="spellStart"/>
            <w:r w:rsidRPr="008B7328">
              <w:rPr>
                <w:rFonts w:ascii="Times New Roman" w:eastAsia="Times New Roman" w:hAnsi="Times New Roman"/>
                <w:lang w:eastAsia="lt-LT"/>
              </w:rPr>
              <w:t>mikrovariklis</w:t>
            </w:r>
            <w:proofErr w:type="spellEnd"/>
            <w:r w:rsidRPr="008B7328">
              <w:rPr>
                <w:rFonts w:ascii="Times New Roman" w:eastAsia="Times New Roman" w:hAnsi="Times New Roman"/>
                <w:lang w:eastAsia="lt-LT"/>
              </w:rPr>
              <w:t xml:space="preserve"> su pašvietimu (</w:t>
            </w:r>
            <w:proofErr w:type="spellStart"/>
            <w:r w:rsidRPr="008B7328">
              <w:rPr>
                <w:rFonts w:ascii="Times New Roman" w:eastAsia="Times New Roman" w:hAnsi="Times New Roman"/>
                <w:lang w:eastAsia="lt-LT"/>
              </w:rPr>
              <w:t>bešepetėlinis</w:t>
            </w:r>
            <w:proofErr w:type="spellEnd"/>
            <w:r w:rsidRPr="008B7328">
              <w:rPr>
                <w:rFonts w:ascii="Times New Roman" w:eastAsia="Times New Roman" w:hAnsi="Times New Roman"/>
                <w:lang w:eastAsia="lt-LT"/>
              </w:rPr>
              <w:t xml:space="preserve">), 1.11 p. Ultragarsinis </w:t>
            </w:r>
            <w:proofErr w:type="spellStart"/>
            <w:r w:rsidRPr="008B7328">
              <w:rPr>
                <w:rFonts w:ascii="Times New Roman" w:eastAsia="Times New Roman" w:hAnsi="Times New Roman"/>
                <w:lang w:eastAsia="lt-LT"/>
              </w:rPr>
              <w:t>skaleris</w:t>
            </w:r>
            <w:proofErr w:type="spellEnd"/>
            <w:r w:rsidRPr="008B7328">
              <w:rPr>
                <w:rFonts w:ascii="Times New Roman" w:eastAsia="Times New Roman" w:hAnsi="Times New Roman"/>
                <w:lang w:eastAsia="lt-LT"/>
              </w:rPr>
              <w:t xml:space="preserve">, </w:t>
            </w:r>
          </w:p>
          <w:p w14:paraId="49AB81D9" w14:textId="143BC9EB" w:rsidR="008B7328" w:rsidRPr="008B7328" w:rsidRDefault="008B7328" w:rsidP="008B7328">
            <w:pPr>
              <w:spacing w:after="0"/>
              <w:rPr>
                <w:rFonts w:ascii="Times New Roman" w:eastAsia="Times New Roman" w:hAnsi="Times New Roman"/>
                <w:lang w:eastAsia="lt-LT"/>
              </w:rPr>
            </w:pPr>
            <w:r w:rsidRPr="008B7328">
              <w:rPr>
                <w:rFonts w:ascii="Times New Roman" w:eastAsia="Times New Roman" w:hAnsi="Times New Roman"/>
                <w:lang w:eastAsia="lt-LT"/>
              </w:rPr>
              <w:t>1.12 p. Turbininis antgalis</w:t>
            </w:r>
          </w:p>
          <w:p w14:paraId="76061AE7" w14:textId="77777777" w:rsidR="000F5D96" w:rsidRPr="00DE38A8" w:rsidRDefault="000F5D96" w:rsidP="00DE38A8">
            <w:pPr>
              <w:spacing w:after="0"/>
              <w:jc w:val="center"/>
              <w:rPr>
                <w:rFonts w:ascii="Times New Roman" w:eastAsia="Times New Roman" w:hAnsi="Times New Roman"/>
                <w:highlight w:val="cyan"/>
                <w:lang w:eastAsia="lt-LT"/>
              </w:rPr>
            </w:pPr>
          </w:p>
        </w:tc>
        <w:tc>
          <w:tcPr>
            <w:tcW w:w="1843" w:type="dxa"/>
          </w:tcPr>
          <w:p w14:paraId="6343166A" w14:textId="1A4A58D2" w:rsidR="000F5D96" w:rsidRPr="00DE38A8" w:rsidRDefault="000F5D96" w:rsidP="00DE38A8">
            <w:pPr>
              <w:spacing w:after="0"/>
              <w:jc w:val="center"/>
              <w:rPr>
                <w:rFonts w:ascii="Times New Roman" w:eastAsia="Times New Roman" w:hAnsi="Times New Roman"/>
                <w:lang w:eastAsia="lt-LT"/>
              </w:rPr>
            </w:pPr>
            <w:r w:rsidRPr="00DE38A8">
              <w:rPr>
                <w:rFonts w:ascii="Times New Roman" w:eastAsia="Times New Roman" w:hAnsi="Times New Roman"/>
                <w:lang w:eastAsia="lt-LT"/>
              </w:rPr>
              <w:t>Yra</w:t>
            </w:r>
          </w:p>
        </w:tc>
        <w:tc>
          <w:tcPr>
            <w:tcW w:w="2551" w:type="dxa"/>
            <w:noWrap/>
            <w:vAlign w:val="center"/>
          </w:tcPr>
          <w:p w14:paraId="19A1B6E7" w14:textId="2D934048" w:rsidR="000F5D96" w:rsidRPr="00623014" w:rsidRDefault="000F5D96" w:rsidP="00623014">
            <w:pPr>
              <w:spacing w:after="0"/>
              <w:rPr>
                <w:rFonts w:ascii="Times New Roman" w:hAnsi="Times New Roman"/>
                <w:lang w:eastAsia="lt-LT"/>
              </w:rPr>
            </w:pPr>
            <w:r w:rsidRPr="00623014">
              <w:rPr>
                <w:rFonts w:ascii="Times New Roman" w:hAnsi="Times New Roman"/>
                <w:lang w:eastAsia="lt-LT"/>
              </w:rPr>
              <w:t xml:space="preserve">Yra </w:t>
            </w:r>
            <w:r w:rsidR="00623014" w:rsidRPr="00623014">
              <w:rPr>
                <w:rFonts w:ascii="Times New Roman" w:hAnsi="Times New Roman"/>
                <w:lang w:eastAsia="lt-LT"/>
              </w:rPr>
              <w:t>p</w:t>
            </w:r>
            <w:r w:rsidR="003E1BA4" w:rsidRPr="00623014">
              <w:rPr>
                <w:rFonts w:ascii="Times New Roman" w:hAnsi="Times New Roman"/>
                <w:lang w:eastAsia="lt-LT"/>
              </w:rPr>
              <w:t>apildoma vandens reguliavimo funkcija įrengta:</w:t>
            </w:r>
            <w:r w:rsidR="003E1BA4" w:rsidRPr="00623014">
              <w:rPr>
                <w:rFonts w:ascii="Times New Roman" w:hAnsi="Times New Roman"/>
                <w:lang w:eastAsia="lt-LT"/>
              </w:rPr>
              <w:br/>
              <w:t xml:space="preserve">1) </w:t>
            </w:r>
            <w:proofErr w:type="spellStart"/>
            <w:r w:rsidR="003E1BA4" w:rsidRPr="00623014">
              <w:rPr>
                <w:rFonts w:ascii="Times New Roman" w:hAnsi="Times New Roman"/>
                <w:lang w:eastAsia="lt-LT"/>
              </w:rPr>
              <w:t>mikrovariklio</w:t>
            </w:r>
            <w:proofErr w:type="spellEnd"/>
            <w:r w:rsidR="003E1BA4" w:rsidRPr="00623014">
              <w:rPr>
                <w:rFonts w:ascii="Times New Roman" w:hAnsi="Times New Roman"/>
                <w:lang w:eastAsia="lt-LT"/>
              </w:rPr>
              <w:t xml:space="preserve"> korpuse arba žarnos jungtyje su </w:t>
            </w:r>
            <w:proofErr w:type="spellStart"/>
            <w:r w:rsidR="003E1BA4" w:rsidRPr="00623014">
              <w:rPr>
                <w:rFonts w:ascii="Times New Roman" w:hAnsi="Times New Roman"/>
                <w:lang w:eastAsia="lt-LT"/>
              </w:rPr>
              <w:t>mikrovarikliu</w:t>
            </w:r>
            <w:proofErr w:type="spellEnd"/>
            <w:r w:rsidR="003E1BA4" w:rsidRPr="00623014">
              <w:rPr>
                <w:rFonts w:ascii="Times New Roman" w:hAnsi="Times New Roman"/>
                <w:lang w:eastAsia="lt-LT"/>
              </w:rPr>
              <w:t>;</w:t>
            </w:r>
            <w:r w:rsidR="003E1BA4" w:rsidRPr="00623014">
              <w:rPr>
                <w:rFonts w:ascii="Times New Roman" w:hAnsi="Times New Roman"/>
                <w:lang w:eastAsia="lt-LT"/>
              </w:rPr>
              <w:br/>
              <w:t xml:space="preserve">2) ultragarsinio </w:t>
            </w:r>
            <w:proofErr w:type="spellStart"/>
            <w:r w:rsidR="003E1BA4" w:rsidRPr="00623014">
              <w:rPr>
                <w:rFonts w:ascii="Times New Roman" w:hAnsi="Times New Roman"/>
                <w:lang w:eastAsia="lt-LT"/>
              </w:rPr>
              <w:t>skalerio</w:t>
            </w:r>
            <w:proofErr w:type="spellEnd"/>
            <w:r w:rsidR="003E1BA4" w:rsidRPr="00623014">
              <w:rPr>
                <w:rFonts w:ascii="Times New Roman" w:hAnsi="Times New Roman"/>
                <w:lang w:eastAsia="lt-LT"/>
              </w:rPr>
              <w:t xml:space="preserve"> korpuse arba žarnos jungtyje su ultragarsiniu </w:t>
            </w:r>
            <w:proofErr w:type="spellStart"/>
            <w:r w:rsidR="003E1BA4" w:rsidRPr="00623014">
              <w:rPr>
                <w:rFonts w:ascii="Times New Roman" w:hAnsi="Times New Roman"/>
                <w:lang w:eastAsia="lt-LT"/>
              </w:rPr>
              <w:t>skaleriu</w:t>
            </w:r>
            <w:proofErr w:type="spellEnd"/>
            <w:r w:rsidR="003E1BA4" w:rsidRPr="00623014">
              <w:rPr>
                <w:rFonts w:ascii="Times New Roman" w:hAnsi="Times New Roman"/>
                <w:lang w:eastAsia="lt-LT"/>
              </w:rPr>
              <w:t>;</w:t>
            </w:r>
            <w:r w:rsidR="003E1BA4" w:rsidRPr="00623014">
              <w:rPr>
                <w:rFonts w:ascii="Times New Roman" w:hAnsi="Times New Roman"/>
                <w:lang w:eastAsia="lt-LT"/>
              </w:rPr>
              <w:br/>
              <w:t>3) turbinos greitojoje jungtyje.</w:t>
            </w:r>
            <w:r w:rsidR="003E1BA4" w:rsidRPr="00623014">
              <w:rPr>
                <w:rFonts w:ascii="Times New Roman" w:hAnsi="Times New Roman"/>
                <w:lang w:eastAsia="lt-LT"/>
              </w:rPr>
              <w:br/>
            </w:r>
            <w:r w:rsidR="003E1BA4" w:rsidRPr="00623014">
              <w:rPr>
                <w:rFonts w:ascii="Times New Roman" w:hAnsi="Times New Roman"/>
                <w:lang w:eastAsia="lt-LT"/>
              </w:rPr>
              <w:br/>
              <w:t>Kriterijus laikomas atitiktu tik tuo atveju, jeigu tenkinami visi trys reikalavimai.</w:t>
            </w:r>
          </w:p>
        </w:tc>
        <w:tc>
          <w:tcPr>
            <w:tcW w:w="2410" w:type="dxa"/>
            <w:noWrap/>
          </w:tcPr>
          <w:p w14:paraId="47F14B85" w14:textId="77777777" w:rsidR="00837F6B" w:rsidRDefault="00837F6B" w:rsidP="00DE38A8">
            <w:pPr>
              <w:spacing w:after="0"/>
              <w:jc w:val="center"/>
              <w:rPr>
                <w:rFonts w:ascii="Times New Roman" w:hAnsi="Times New Roman" w:cs="Times New Roman"/>
              </w:rPr>
            </w:pPr>
          </w:p>
          <w:p w14:paraId="6B757B92" w14:textId="0E06C29A" w:rsidR="00837F6B" w:rsidRDefault="00837F6B" w:rsidP="00DE38A8">
            <w:pPr>
              <w:spacing w:after="0"/>
              <w:jc w:val="center"/>
              <w:rPr>
                <w:rFonts w:ascii="Times New Roman" w:hAnsi="Times New Roman" w:cs="Times New Roman"/>
              </w:rPr>
            </w:pPr>
            <w:r w:rsidRPr="00837F6B">
              <w:rPr>
                <w:rFonts w:ascii="Times New Roman" w:hAnsi="Times New Roman" w:cs="Times New Roman"/>
                <w:highlight w:val="yellow"/>
              </w:rPr>
              <w:t>___________</w:t>
            </w:r>
          </w:p>
          <w:p w14:paraId="52E8A1C8" w14:textId="0EEB1446" w:rsidR="00623014" w:rsidRDefault="00F255B4" w:rsidP="00DE38A8">
            <w:pPr>
              <w:spacing w:after="0"/>
              <w:jc w:val="center"/>
              <w:rPr>
                <w:rFonts w:ascii="Times New Roman" w:hAnsi="Times New Roman" w:cs="Times New Roman"/>
                <w:highlight w:val="yellow"/>
              </w:rPr>
            </w:pPr>
            <w:r w:rsidRPr="00DE38A8">
              <w:rPr>
                <w:rFonts w:ascii="Times New Roman" w:hAnsi="Times New Roman" w:cs="Times New Roman"/>
              </w:rPr>
              <w:t xml:space="preserve">Tiekėjas turi nurodyti konkrečią reikšmę, t. y. </w:t>
            </w:r>
          </w:p>
          <w:p w14:paraId="6BF27F20" w14:textId="37299FEA" w:rsidR="000F5D96" w:rsidRPr="00623014" w:rsidRDefault="00F255B4" w:rsidP="00DE38A8">
            <w:pPr>
              <w:spacing w:after="0"/>
              <w:jc w:val="center"/>
              <w:rPr>
                <w:rFonts w:ascii="Times New Roman" w:eastAsia="Times New Roman" w:hAnsi="Times New Roman"/>
                <w:b/>
                <w:bCs/>
                <w:strike/>
                <w:color w:val="EE0000"/>
                <w:lang w:eastAsia="lt-LT"/>
              </w:rPr>
            </w:pPr>
            <w:r w:rsidRPr="00623014">
              <w:rPr>
                <w:rFonts w:ascii="Times New Roman" w:hAnsi="Times New Roman" w:cs="Times New Roman"/>
                <w:b/>
                <w:bCs/>
                <w:highlight w:val="yellow"/>
              </w:rPr>
              <w:t>YRA arba NĖRA</w:t>
            </w:r>
          </w:p>
          <w:p w14:paraId="5103EC34" w14:textId="2395D030" w:rsidR="000F5D96" w:rsidRPr="00DE38A8" w:rsidRDefault="000F5D96" w:rsidP="00DE38A8">
            <w:pPr>
              <w:spacing w:after="0"/>
              <w:jc w:val="center"/>
              <w:rPr>
                <w:rFonts w:ascii="Times New Roman" w:eastAsia="Times New Roman" w:hAnsi="Times New Roman"/>
                <w:lang w:eastAsia="lt-LT"/>
              </w:rPr>
            </w:pPr>
          </w:p>
        </w:tc>
      </w:tr>
      <w:tr w:rsidR="000F5D96" w:rsidRPr="00D953F5" w14:paraId="12076CE8" w14:textId="77777777" w:rsidTr="006B7D4E">
        <w:trPr>
          <w:trHeight w:val="1489"/>
        </w:trPr>
        <w:tc>
          <w:tcPr>
            <w:tcW w:w="1135" w:type="dxa"/>
            <w:vAlign w:val="center"/>
          </w:tcPr>
          <w:p w14:paraId="19C91B28" w14:textId="77777777" w:rsidR="000F5D96" w:rsidRPr="001F0EBC" w:rsidRDefault="000F5D96" w:rsidP="00C25E74">
            <w:pPr>
              <w:spacing w:after="0"/>
              <w:jc w:val="center"/>
              <w:rPr>
                <w:rFonts w:ascii="Times New Roman" w:eastAsia="Times New Roman" w:hAnsi="Times New Roman"/>
                <w:lang w:eastAsia="lt-LT"/>
              </w:rPr>
            </w:pPr>
            <w:r w:rsidRPr="001F0EBC">
              <w:rPr>
                <w:rFonts w:ascii="Times New Roman" w:eastAsia="Times New Roman" w:hAnsi="Times New Roman"/>
                <w:lang w:eastAsia="lt-LT"/>
              </w:rPr>
              <w:t>3 kriterijus</w:t>
            </w:r>
          </w:p>
        </w:tc>
        <w:tc>
          <w:tcPr>
            <w:tcW w:w="1984" w:type="dxa"/>
            <w:vAlign w:val="center"/>
          </w:tcPr>
          <w:p w14:paraId="53238EA5" w14:textId="77777777" w:rsidR="000F5D96" w:rsidRPr="001F0EBC" w:rsidRDefault="000F5D96" w:rsidP="00C25E74">
            <w:pPr>
              <w:autoSpaceDE w:val="0"/>
              <w:autoSpaceDN w:val="0"/>
              <w:adjustRightInd w:val="0"/>
              <w:spacing w:after="0" w:line="240" w:lineRule="auto"/>
              <w:jc w:val="center"/>
              <w:rPr>
                <w:rFonts w:ascii="Times New Roman" w:eastAsia="Times New Roman" w:hAnsi="Times New Roman"/>
                <w:color w:val="000000"/>
                <w:u w:color="000000"/>
                <w14:textOutline w14:w="12700" w14:cap="flat" w14:cmpd="sng" w14:algn="ctr">
                  <w14:noFill/>
                  <w14:prstDash w14:val="solid"/>
                  <w14:miter w14:lim="400000"/>
                </w14:textOutline>
              </w:rPr>
            </w:pPr>
            <w:r w:rsidRPr="001F0EBC">
              <w:rPr>
                <w:rFonts w:ascii="Times New Roman" w:eastAsia="Times New Roman" w:hAnsi="Times New Roman"/>
                <w:color w:val="000000"/>
                <w:u w:color="000000"/>
                <w14:textOutline w14:w="12700" w14:cap="flat" w14:cmpd="sng" w14:algn="ctr">
                  <w14:noFill/>
                  <w14:prstDash w14:val="solid"/>
                  <w14:miter w14:lim="400000"/>
                </w14:textOutline>
              </w:rPr>
              <w:t>Techninė specifikacija  1.6.</w:t>
            </w:r>
          </w:p>
          <w:p w14:paraId="162423DD" w14:textId="77777777" w:rsidR="000F5D96" w:rsidRPr="001F0EBC" w:rsidRDefault="000F5D96" w:rsidP="00C25E74">
            <w:pPr>
              <w:spacing w:after="0"/>
              <w:jc w:val="center"/>
              <w:rPr>
                <w:rFonts w:ascii="Times New Roman" w:eastAsia="Times New Roman" w:hAnsi="Times New Roman"/>
                <w:lang w:eastAsia="lt-LT"/>
              </w:rPr>
            </w:pPr>
            <w:r w:rsidRPr="001F0EBC">
              <w:rPr>
                <w:rFonts w:ascii="Times New Roman" w:hAnsi="Times New Roman"/>
                <w14:textOutline w14:w="12700" w14:cap="flat" w14:cmpd="sng" w14:algn="ctr">
                  <w14:noFill/>
                  <w14:prstDash w14:val="solid"/>
                  <w14:miter w14:lim="400000"/>
                </w14:textOutline>
              </w:rPr>
              <w:t>Asistento elementas</w:t>
            </w:r>
          </w:p>
        </w:tc>
        <w:tc>
          <w:tcPr>
            <w:tcW w:w="1843" w:type="dxa"/>
            <w:vAlign w:val="center"/>
          </w:tcPr>
          <w:p w14:paraId="0380998D" w14:textId="77777777" w:rsidR="000F5D96" w:rsidRPr="001F0EBC" w:rsidRDefault="000F5D96" w:rsidP="00C25E74">
            <w:pPr>
              <w:spacing w:after="0"/>
              <w:rPr>
                <w:rFonts w:ascii="Times New Roman" w:eastAsia="Times New Roman" w:hAnsi="Times New Roman"/>
                <w:lang w:eastAsia="lt-LT"/>
              </w:rPr>
            </w:pPr>
            <w:r w:rsidRPr="001F0EBC">
              <w:rPr>
                <w:rFonts w:ascii="Times New Roman" w:hAnsi="Times New Roman"/>
              </w:rPr>
              <w:t>Yra kilnojamas vertikaliai</w:t>
            </w:r>
          </w:p>
        </w:tc>
        <w:tc>
          <w:tcPr>
            <w:tcW w:w="2551" w:type="dxa"/>
            <w:noWrap/>
            <w:vAlign w:val="center"/>
          </w:tcPr>
          <w:p w14:paraId="23F6A35B" w14:textId="77777777" w:rsidR="001F0EBC" w:rsidRPr="001F0EBC" w:rsidRDefault="001F0EBC" w:rsidP="001F0EBC">
            <w:pPr>
              <w:spacing w:after="0"/>
              <w:rPr>
                <w:rFonts w:ascii="Times New Roman" w:eastAsia="Times New Roman" w:hAnsi="Times New Roman"/>
                <w:lang w:eastAsia="lt-LT"/>
              </w:rPr>
            </w:pPr>
            <w:r w:rsidRPr="001F0EBC">
              <w:rPr>
                <w:rFonts w:ascii="Times New Roman" w:eastAsia="Times New Roman" w:hAnsi="Times New Roman"/>
                <w:lang w:eastAsia="lt-LT"/>
              </w:rPr>
              <w:t>Asistento elementas turi vertikalaus reguliavimo funkciją (yra reguliuojamas vertikalia kryptimi).</w:t>
            </w:r>
          </w:p>
          <w:p w14:paraId="778F558A" w14:textId="77777777" w:rsidR="001F0EBC" w:rsidRPr="001F0EBC" w:rsidRDefault="001F0EBC" w:rsidP="00C25E74">
            <w:pPr>
              <w:spacing w:after="0"/>
              <w:rPr>
                <w:rFonts w:ascii="Times New Roman" w:eastAsia="Times New Roman" w:hAnsi="Times New Roman"/>
                <w:lang w:eastAsia="lt-LT"/>
              </w:rPr>
            </w:pPr>
          </w:p>
        </w:tc>
        <w:tc>
          <w:tcPr>
            <w:tcW w:w="2410" w:type="dxa"/>
            <w:noWrap/>
            <w:vAlign w:val="center"/>
          </w:tcPr>
          <w:p w14:paraId="70BD5760" w14:textId="5AE25BAB" w:rsidR="00837F6B" w:rsidRDefault="00837F6B" w:rsidP="00C25E74">
            <w:pPr>
              <w:spacing w:after="0"/>
              <w:jc w:val="center"/>
              <w:rPr>
                <w:rFonts w:ascii="Times New Roman" w:hAnsi="Times New Roman" w:cs="Times New Roman"/>
              </w:rPr>
            </w:pPr>
            <w:r w:rsidRPr="00837F6B">
              <w:rPr>
                <w:rFonts w:ascii="Times New Roman" w:hAnsi="Times New Roman" w:cs="Times New Roman"/>
                <w:highlight w:val="yellow"/>
              </w:rPr>
              <w:t>___________</w:t>
            </w:r>
          </w:p>
          <w:p w14:paraId="50D18C7D" w14:textId="3A8739B3" w:rsidR="000F5D96" w:rsidRPr="001F0EBC" w:rsidRDefault="00A361B8" w:rsidP="00C25E74">
            <w:pPr>
              <w:spacing w:after="0"/>
              <w:jc w:val="center"/>
              <w:rPr>
                <w:rFonts w:ascii="Times New Roman" w:eastAsia="Times New Roman" w:hAnsi="Times New Roman"/>
                <w:lang w:eastAsia="lt-LT"/>
              </w:rPr>
            </w:pPr>
            <w:r w:rsidRPr="001F0EBC">
              <w:rPr>
                <w:rFonts w:ascii="Times New Roman" w:hAnsi="Times New Roman" w:cs="Times New Roman"/>
              </w:rPr>
              <w:t xml:space="preserve">Tiekėjas turi nurodyti konkrečią reikšmę, t. y. </w:t>
            </w:r>
            <w:r w:rsidRPr="00623014">
              <w:rPr>
                <w:rFonts w:ascii="Times New Roman" w:hAnsi="Times New Roman" w:cs="Times New Roman"/>
                <w:b/>
                <w:bCs/>
                <w:highlight w:val="yellow"/>
              </w:rPr>
              <w:t>YRA arba NĖRA</w:t>
            </w:r>
            <w:r w:rsidRPr="001F0EBC">
              <w:rPr>
                <w:rFonts w:ascii="Times New Roman" w:hAnsi="Times New Roman" w:cs="Times New Roman"/>
              </w:rPr>
              <w:t> </w:t>
            </w:r>
          </w:p>
        </w:tc>
      </w:tr>
    </w:tbl>
    <w:p w14:paraId="50EA87E9" w14:textId="77777777" w:rsidR="00791524" w:rsidRPr="00902088" w:rsidRDefault="00791524"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45C68CE7" w14:textId="77777777" w:rsidR="00143F73" w:rsidRPr="00902088" w:rsidRDefault="00143F7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03C23266" w:rsidR="00143F73" w:rsidRPr="00902088" w:rsidRDefault="00791524" w:rsidP="00143F73">
      <w:pPr>
        <w:spacing w:line="256" w:lineRule="auto"/>
        <w:jc w:val="both"/>
        <w:rPr>
          <w:rFonts w:ascii="Times New Roman" w:hAnsi="Times New Roman" w:cs="Times New Roman"/>
          <w:lang w:eastAsia="lt-LT"/>
        </w:rPr>
      </w:pPr>
      <w:r>
        <w:rPr>
          <w:rFonts w:ascii="Times New Roman" w:hAnsi="Times New Roman" w:cs="Times New Roman"/>
          <w:lang w:eastAsia="lt-LT"/>
        </w:rPr>
        <w:t>6</w:t>
      </w:r>
      <w:r w:rsidR="00143F73" w:rsidRPr="00902088">
        <w:rPr>
          <w:rFonts w:ascii="Times New Roman" w:hAnsi="Times New Roman" w:cs="Times New Roman"/>
          <w:lang w:eastAsia="lt-LT"/>
        </w:rPr>
        <w:t xml:space="preserve">.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902088"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143F73" w:rsidRPr="00902088"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902088"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902088" w:rsidRDefault="00143F73" w:rsidP="00143F73">
            <w:pPr>
              <w:spacing w:line="256" w:lineRule="auto"/>
              <w:jc w:val="both"/>
              <w:rPr>
                <w:rFonts w:ascii="Times New Roman" w:hAnsi="Times New Roman" w:cs="Times New Roman"/>
                <w:lang w:eastAsia="lt-LT"/>
              </w:rPr>
            </w:pPr>
          </w:p>
        </w:tc>
      </w:tr>
    </w:tbl>
    <w:p w14:paraId="7A0E8CF6" w14:textId="77777777" w:rsidR="00143F73" w:rsidRPr="00902088" w:rsidRDefault="00143F73" w:rsidP="00143F73">
      <w:pPr>
        <w:spacing w:line="256" w:lineRule="auto"/>
        <w:jc w:val="both"/>
        <w:rPr>
          <w:rFonts w:ascii="Times New Roman" w:hAnsi="Times New Roman" w:cs="Times New Roman"/>
          <w:lang w:eastAsia="lt-LT"/>
        </w:rPr>
      </w:pPr>
    </w:p>
    <w:p w14:paraId="1B42B227" w14:textId="3AD50F90" w:rsidR="00143F73" w:rsidRPr="00902088" w:rsidRDefault="00791524" w:rsidP="00143F73">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7</w:t>
      </w:r>
      <w:r w:rsidR="00143F73" w:rsidRPr="00902088">
        <w:rPr>
          <w:rFonts w:ascii="Times New Roman" w:eastAsia="Times New Roman" w:hAnsi="Times New Roman" w:cs="Times New Roman"/>
        </w:rPr>
        <w:t>. Pasiūlymas galioja _________________________________</w:t>
      </w:r>
    </w:p>
    <w:p w14:paraId="68B95483" w14:textId="77777777" w:rsidR="00143F73" w:rsidRPr="00902088" w:rsidRDefault="00143F73" w:rsidP="00143F73">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0447E762" w14:textId="77777777" w:rsidR="00143F73" w:rsidRPr="00902088" w:rsidRDefault="00143F73" w:rsidP="00143F73">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ED38A3" w:rsidRPr="00324CEE" w14:paraId="380ED6FE" w14:textId="77777777" w:rsidTr="00F65E3F">
        <w:trPr>
          <w:trHeight w:val="242"/>
        </w:trPr>
        <w:tc>
          <w:tcPr>
            <w:tcW w:w="4965" w:type="dxa"/>
            <w:hideMark/>
          </w:tcPr>
          <w:p w14:paraId="01E91AD3" w14:textId="77777777" w:rsidR="00ED38A3" w:rsidRPr="00902088" w:rsidRDefault="00ED38A3" w:rsidP="00F65E3F">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66B6BAAF" w14:textId="77777777" w:rsidR="00ED38A3" w:rsidRPr="00902088" w:rsidRDefault="00ED38A3" w:rsidP="00F65E3F">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0B24C7F6" w14:textId="77777777" w:rsidR="00ED38A3" w:rsidRPr="00324CEE" w:rsidRDefault="00ED38A3" w:rsidP="00F65E3F">
            <w:pPr>
              <w:spacing w:after="0" w:line="240" w:lineRule="auto"/>
              <w:rPr>
                <w:rFonts w:ascii="Times New Roman" w:eastAsia="Calibri" w:hAnsi="Times New Roman" w:cs="Times New Roman"/>
                <w:position w:val="6"/>
                <w:lang w:eastAsia="lt-LT"/>
              </w:rPr>
            </w:pPr>
            <w:r w:rsidRPr="00324CEE">
              <w:rPr>
                <w:rFonts w:ascii="Times New Roman" w:eastAsia="Calibri" w:hAnsi="Times New Roman" w:cs="Times New Roman"/>
                <w:position w:val="6"/>
                <w:lang w:eastAsia="lt-LT"/>
              </w:rPr>
              <w:t xml:space="preserve">          ______________________</w:t>
            </w:r>
          </w:p>
          <w:p w14:paraId="1D17E091" w14:textId="77777777" w:rsidR="00ED38A3" w:rsidRPr="00324CEE" w:rsidRDefault="00ED38A3" w:rsidP="00F65E3F">
            <w:pPr>
              <w:spacing w:after="0" w:line="240" w:lineRule="auto"/>
              <w:rPr>
                <w:rFonts w:ascii="Times New Roman" w:eastAsia="Calibri" w:hAnsi="Times New Roman" w:cs="Times New Roman"/>
                <w:lang w:eastAsia="lt-LT"/>
              </w:rPr>
            </w:pPr>
            <w:r w:rsidRPr="00324CEE">
              <w:rPr>
                <w:rFonts w:ascii="Times New Roman" w:eastAsia="Calibri" w:hAnsi="Times New Roman" w:cs="Times New Roman"/>
                <w:position w:val="6"/>
                <w:lang w:eastAsia="lt-LT"/>
              </w:rPr>
              <w:t xml:space="preserve">        (Vardas, pavardė ir parašas)</w:t>
            </w:r>
          </w:p>
        </w:tc>
      </w:tr>
    </w:tbl>
    <w:p w14:paraId="52C8B630" w14:textId="77777777" w:rsidR="00000FD2" w:rsidRDefault="00000FD2" w:rsidP="005C31E9">
      <w:pPr>
        <w:spacing w:after="0" w:line="240" w:lineRule="auto"/>
        <w:ind w:right="305"/>
        <w:jc w:val="both"/>
        <w:rPr>
          <w:rFonts w:ascii="Times New Roman" w:eastAsia="Calibri" w:hAnsi="Times New Roman" w:cs="Times New Roman"/>
          <w:lang w:eastAsia="lt-LT"/>
        </w:rPr>
      </w:pPr>
    </w:p>
    <w:p w14:paraId="3F41DB4E" w14:textId="7C4DE149" w:rsidR="00956C91" w:rsidRPr="000652FD" w:rsidRDefault="00956C91" w:rsidP="00956C91">
      <w:pPr>
        <w:spacing w:after="0" w:line="240" w:lineRule="auto"/>
        <w:ind w:left="6398" w:right="305"/>
        <w:jc w:val="both"/>
        <w:rPr>
          <w:rFonts w:ascii="Times New Roman" w:eastAsia="Calibri" w:hAnsi="Times New Roman" w:cs="Times New Roman"/>
          <w:lang w:eastAsia="lt-LT"/>
        </w:rPr>
      </w:pPr>
      <w:r w:rsidRPr="000652FD">
        <w:rPr>
          <w:rFonts w:ascii="Times New Roman" w:eastAsia="Calibri" w:hAnsi="Times New Roman" w:cs="Times New Roman"/>
          <w:lang w:eastAsia="lt-LT"/>
        </w:rPr>
        <w:t>Konkurso sąlygų</w:t>
      </w:r>
    </w:p>
    <w:p w14:paraId="5C87094A" w14:textId="77777777" w:rsidR="00956C91" w:rsidRPr="00902088" w:rsidRDefault="00956C91" w:rsidP="00956C91">
      <w:pPr>
        <w:spacing w:after="0" w:line="240" w:lineRule="auto"/>
        <w:ind w:left="5102" w:firstLine="1296"/>
        <w:jc w:val="both"/>
        <w:rPr>
          <w:rFonts w:ascii="Times New Roman" w:eastAsia="Calibri" w:hAnsi="Times New Roman" w:cs="Times New Roman"/>
          <w:lang w:eastAsia="lt-LT"/>
        </w:rPr>
      </w:pPr>
      <w:r w:rsidRPr="000652FD">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437C4070" w14:textId="77777777" w:rsidR="00956C91" w:rsidRPr="00902088" w:rsidRDefault="00956C91" w:rsidP="00956C91">
      <w:pPr>
        <w:spacing w:after="0" w:line="240" w:lineRule="auto"/>
        <w:jc w:val="center"/>
        <w:rPr>
          <w:rFonts w:ascii="Times New Roman" w:eastAsia="Calibri" w:hAnsi="Times New Roman" w:cs="Times New Roman"/>
          <w:lang w:eastAsia="lt-LT"/>
        </w:rPr>
      </w:pPr>
    </w:p>
    <w:p w14:paraId="10C0D963" w14:textId="77777777" w:rsidR="00956C91" w:rsidRPr="00902088" w:rsidRDefault="00956C91" w:rsidP="00956C91">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5160767E" w14:textId="77777777" w:rsidR="00956C91" w:rsidRPr="00902088" w:rsidRDefault="00956C91" w:rsidP="00956C91">
      <w:pPr>
        <w:spacing w:after="0" w:line="240" w:lineRule="auto"/>
        <w:jc w:val="center"/>
        <w:rPr>
          <w:rFonts w:ascii="Times New Roman" w:eastAsia="Calibri" w:hAnsi="Times New Roman" w:cs="Times New Roman"/>
          <w:lang w:eastAsia="lt-LT"/>
        </w:rPr>
      </w:pPr>
    </w:p>
    <w:p w14:paraId="7CAE9D35" w14:textId="77777777" w:rsidR="00956C91" w:rsidRPr="00902088" w:rsidRDefault="00956C91" w:rsidP="00956C91">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D1E780" w14:textId="77777777" w:rsidR="00956C91" w:rsidRPr="00902088" w:rsidRDefault="00956C91" w:rsidP="00956C91">
      <w:pPr>
        <w:spacing w:after="0" w:line="240" w:lineRule="auto"/>
        <w:jc w:val="center"/>
        <w:rPr>
          <w:rFonts w:ascii="Times New Roman" w:eastAsia="Calibri" w:hAnsi="Times New Roman" w:cs="Times New Roman"/>
          <w:lang w:eastAsia="lt-LT"/>
        </w:rPr>
      </w:pPr>
    </w:p>
    <w:p w14:paraId="7CAAED0B" w14:textId="77777777" w:rsidR="00956C91" w:rsidRPr="00902088" w:rsidRDefault="00956C91" w:rsidP="00956C91">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454AD24" w14:textId="77777777" w:rsidR="00956C91" w:rsidRPr="00902088" w:rsidRDefault="00956C91" w:rsidP="00956C91">
      <w:pPr>
        <w:spacing w:after="0" w:line="240" w:lineRule="auto"/>
        <w:ind w:firstLine="720"/>
        <w:jc w:val="both"/>
        <w:rPr>
          <w:rFonts w:ascii="Times New Roman" w:eastAsia="Calibri" w:hAnsi="Times New Roman" w:cs="Times New Roman"/>
          <w:b/>
          <w:lang w:eastAsia="lt-LT"/>
        </w:rPr>
      </w:pPr>
    </w:p>
    <w:p w14:paraId="7F831883" w14:textId="77777777" w:rsidR="00956C91" w:rsidRPr="00902088" w:rsidRDefault="00956C91" w:rsidP="00956C91">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63506302" w14:textId="77777777" w:rsidR="00956C91" w:rsidRPr="00902088" w:rsidRDefault="00956C91" w:rsidP="00956C91">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1DF322AA" w14:textId="77777777" w:rsidR="00956C91" w:rsidRPr="00902088" w:rsidRDefault="00956C91" w:rsidP="00956C91">
      <w:pPr>
        <w:spacing w:after="0" w:line="240" w:lineRule="auto"/>
        <w:ind w:firstLine="720"/>
        <w:jc w:val="both"/>
        <w:rPr>
          <w:rFonts w:ascii="Times New Roman" w:eastAsia="Calibri" w:hAnsi="Times New Roman" w:cs="Times New Roman"/>
          <w:b/>
          <w:lang w:eastAsia="lt-LT"/>
        </w:rPr>
      </w:pPr>
    </w:p>
    <w:p w14:paraId="13858C8E" w14:textId="77777777" w:rsidR="00956C91" w:rsidRDefault="00956C91" w:rsidP="00956C91">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3189AF5C" w14:textId="77777777" w:rsidR="004F61AA" w:rsidRPr="006B5F5D" w:rsidRDefault="004F61AA" w:rsidP="004F61AA">
      <w:pPr>
        <w:tabs>
          <w:tab w:val="left" w:pos="3150"/>
        </w:tabs>
        <w:spacing w:after="0" w:line="276" w:lineRule="auto"/>
        <w:jc w:val="center"/>
        <w:rPr>
          <w:rFonts w:ascii="Times New Roman" w:eastAsiaTheme="minorEastAsia" w:hAnsi="Times New Roman" w:cs="Times New Roman"/>
          <w:b/>
          <w:bCs/>
          <w:lang w:eastAsia="lt-LT"/>
        </w:rPr>
      </w:pPr>
      <w:r w:rsidRPr="006B5F5D">
        <w:rPr>
          <w:rFonts w:ascii="Times New Roman" w:eastAsiaTheme="minorEastAsia" w:hAnsi="Times New Roman" w:cs="Times New Roman"/>
          <w:b/>
          <w:bCs/>
          <w:lang w:eastAsia="lt-LT"/>
        </w:rPr>
        <w:t xml:space="preserve">ĮRANGOS ODONTOLOGIJAI 2 (SIMULIACINIS BAZINIS ĮRENGINYS SU KĖDUTĖM IR KOMPLEKTACIJA DARBUI, KOMPRESORIAI KĖDĖMS, KLINIKINIAI SIURBLIAI, SEPARAVIMO CENTRINĖS SISTEMOS) </w:t>
      </w:r>
    </w:p>
    <w:p w14:paraId="19A7F8AD" w14:textId="3483E6CF" w:rsidR="005C31E9" w:rsidRPr="00902088" w:rsidRDefault="005C31E9" w:rsidP="004F61AA">
      <w:pPr>
        <w:spacing w:after="0" w:line="240" w:lineRule="auto"/>
        <w:rPr>
          <w:rFonts w:ascii="Times New Roman" w:hAnsi="Times New Roman" w:cs="Times New Roman"/>
          <w:b/>
        </w:rPr>
      </w:pPr>
    </w:p>
    <w:p w14:paraId="056DF14A" w14:textId="41C3D076" w:rsidR="00956C91" w:rsidRPr="004F61AA" w:rsidRDefault="00D663DC" w:rsidP="00956C91">
      <w:pPr>
        <w:tabs>
          <w:tab w:val="left" w:pos="3150"/>
        </w:tabs>
        <w:spacing w:line="256" w:lineRule="auto"/>
        <w:jc w:val="center"/>
        <w:rPr>
          <w:rFonts w:ascii="Times New Roman" w:hAnsi="Times New Roman" w:cs="Times New Roman"/>
          <w:b/>
          <w:bCs/>
          <w:u w:val="single"/>
        </w:rPr>
      </w:pPr>
      <w:r w:rsidRPr="004F61AA">
        <w:rPr>
          <w:rFonts w:ascii="Times New Roman" w:eastAsia="Times New Roman" w:hAnsi="Times New Roman" w:cs="Times New Roman"/>
          <w:b/>
          <w:color w:val="000000"/>
          <w:u w:val="single"/>
        </w:rPr>
        <w:t>2</w:t>
      </w:r>
      <w:r w:rsidR="004F61AA" w:rsidRPr="004F61AA">
        <w:rPr>
          <w:rFonts w:ascii="Times New Roman" w:eastAsia="Times New Roman" w:hAnsi="Times New Roman" w:cs="Times New Roman"/>
          <w:b/>
          <w:color w:val="000000"/>
          <w:u w:val="single"/>
        </w:rPr>
        <w:t xml:space="preserve"> pirkimo objekto daliai: </w:t>
      </w:r>
      <w:r w:rsidR="004F61AA">
        <w:rPr>
          <w:rFonts w:ascii="Times New Roman" w:eastAsia="Calibri" w:hAnsi="Times New Roman" w:cs="Times New Roman"/>
          <w:b/>
          <w:bCs/>
          <w:u w:val="single"/>
          <w:lang w:eastAsia="zh-CN"/>
        </w:rPr>
        <w:t>K</w:t>
      </w:r>
      <w:r w:rsidR="004F61AA" w:rsidRPr="004F61AA">
        <w:rPr>
          <w:rFonts w:ascii="Times New Roman" w:eastAsia="Calibri" w:hAnsi="Times New Roman" w:cs="Times New Roman"/>
          <w:b/>
          <w:bCs/>
          <w:u w:val="single"/>
          <w:lang w:eastAsia="zh-CN"/>
        </w:rPr>
        <w:t>ompresoriaus (-</w:t>
      </w:r>
      <w:proofErr w:type="spellStart"/>
      <w:r w:rsidR="004F61AA" w:rsidRPr="004F61AA">
        <w:rPr>
          <w:rFonts w:ascii="Times New Roman" w:eastAsia="Calibri" w:hAnsi="Times New Roman" w:cs="Times New Roman"/>
          <w:b/>
          <w:bCs/>
          <w:u w:val="single"/>
          <w:lang w:eastAsia="zh-CN"/>
        </w:rPr>
        <w:t>ių</w:t>
      </w:r>
      <w:proofErr w:type="spellEnd"/>
      <w:r w:rsidR="004F61AA" w:rsidRPr="004F61AA">
        <w:rPr>
          <w:rFonts w:ascii="Times New Roman" w:eastAsia="Calibri" w:hAnsi="Times New Roman" w:cs="Times New Roman"/>
          <w:b/>
          <w:bCs/>
          <w:u w:val="single"/>
          <w:lang w:eastAsia="zh-CN"/>
        </w:rPr>
        <w:t xml:space="preserve">) sistema klinikiniams baziniams įrenginiams ir </w:t>
      </w:r>
      <w:proofErr w:type="spellStart"/>
      <w:r w:rsidR="004F61AA" w:rsidRPr="004F61AA">
        <w:rPr>
          <w:rFonts w:ascii="Times New Roman" w:eastAsia="Calibri" w:hAnsi="Times New Roman" w:cs="Times New Roman"/>
          <w:b/>
          <w:bCs/>
          <w:u w:val="single"/>
          <w:lang w:eastAsia="zh-CN"/>
        </w:rPr>
        <w:t>simuliatoriams</w:t>
      </w:r>
      <w:proofErr w:type="spellEnd"/>
    </w:p>
    <w:p w14:paraId="65CE6538" w14:textId="77777777" w:rsidR="00956C91" w:rsidRPr="00902088" w:rsidRDefault="00956C91" w:rsidP="00956C91">
      <w:pPr>
        <w:tabs>
          <w:tab w:val="right" w:leader="underscore" w:pos="8505"/>
        </w:tabs>
        <w:spacing w:after="0" w:line="240" w:lineRule="auto"/>
        <w:jc w:val="center"/>
        <w:rPr>
          <w:rFonts w:ascii="Times New Roman" w:eastAsia="Calibri" w:hAnsi="Times New Roman" w:cs="Times New Roman"/>
        </w:rPr>
      </w:pPr>
    </w:p>
    <w:p w14:paraId="3A0DFE2B" w14:textId="77777777" w:rsidR="00956C91" w:rsidRPr="00902088" w:rsidRDefault="00956C91" w:rsidP="00956C91">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45DC95E1" w14:textId="77777777" w:rsidR="00956C91" w:rsidRPr="00902088" w:rsidRDefault="00956C91" w:rsidP="00956C91">
      <w:pPr>
        <w:shd w:val="clear" w:color="auto" w:fill="FFFFFF"/>
        <w:spacing w:after="0" w:line="240" w:lineRule="auto"/>
        <w:jc w:val="center"/>
        <w:rPr>
          <w:rFonts w:ascii="Times New Roman" w:eastAsia="Calibri" w:hAnsi="Times New Roman" w:cs="Times New Roman"/>
          <w:lang w:eastAsia="lt-LT"/>
        </w:rPr>
      </w:pPr>
    </w:p>
    <w:p w14:paraId="3A6EC5E9" w14:textId="77777777" w:rsidR="00956C91" w:rsidRPr="00902088" w:rsidRDefault="00956C91" w:rsidP="00956C91">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46AB4812" w14:textId="77777777" w:rsidR="00956C91" w:rsidRPr="00902088" w:rsidRDefault="00956C91" w:rsidP="00956C91">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33F8BEDE" w14:textId="77777777" w:rsidR="00956C91" w:rsidRPr="00902088" w:rsidRDefault="00956C91" w:rsidP="00956C91">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68BF2CCD" w14:textId="77777777" w:rsidR="00956C91" w:rsidRPr="00902088" w:rsidRDefault="00956C91" w:rsidP="00956C91">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926B2BB" w14:textId="77777777" w:rsidR="00956C91" w:rsidRPr="00902088" w:rsidRDefault="00956C91" w:rsidP="00956C91">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956C91" w:rsidRPr="00902088" w14:paraId="3D2F98FF"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2CA365E2" w14:textId="77777777" w:rsidR="00956C91" w:rsidRPr="00902088" w:rsidRDefault="00956C91" w:rsidP="00C25E74">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1388608D" w14:textId="77777777" w:rsidR="00956C91" w:rsidRPr="00902088" w:rsidRDefault="00956C91" w:rsidP="00C25E74">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71ECC5B4" w14:textId="77777777" w:rsidR="00956C91" w:rsidRPr="00902088" w:rsidRDefault="00956C91" w:rsidP="00C25E74">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23698B58" w14:textId="77777777" w:rsidR="00956C91" w:rsidRPr="00902088" w:rsidRDefault="00956C91" w:rsidP="00C25E74">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231379AD" w14:textId="77777777" w:rsidR="00956C91" w:rsidRPr="00902088" w:rsidRDefault="00956C91" w:rsidP="00C25E74">
            <w:pPr>
              <w:spacing w:after="0" w:line="240" w:lineRule="auto"/>
              <w:jc w:val="both"/>
              <w:rPr>
                <w:rFonts w:ascii="Times New Roman" w:eastAsia="Calibri" w:hAnsi="Times New Roman" w:cs="Times New Roman"/>
                <w:lang w:eastAsia="lt-LT"/>
              </w:rPr>
            </w:pPr>
          </w:p>
        </w:tc>
      </w:tr>
      <w:tr w:rsidR="00956C91" w:rsidRPr="00902088" w14:paraId="4DC85828"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660D3C7C" w14:textId="77777777" w:rsidR="00956C91" w:rsidRPr="00902088" w:rsidRDefault="00956C91"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24D656B0" w14:textId="77777777" w:rsidR="00956C91" w:rsidRPr="00902088" w:rsidRDefault="00956C91" w:rsidP="00C25E74">
            <w:pPr>
              <w:spacing w:after="0" w:line="240" w:lineRule="auto"/>
              <w:jc w:val="both"/>
              <w:rPr>
                <w:rFonts w:ascii="Times New Roman" w:eastAsia="Calibri" w:hAnsi="Times New Roman" w:cs="Times New Roman"/>
                <w:lang w:eastAsia="lt-LT"/>
              </w:rPr>
            </w:pPr>
          </w:p>
        </w:tc>
      </w:tr>
      <w:tr w:rsidR="00956C91" w:rsidRPr="00902088" w14:paraId="15E3D4EC"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19EAD58B" w14:textId="77777777" w:rsidR="00956C91" w:rsidRPr="00902088" w:rsidRDefault="00956C91"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610EF542" w14:textId="77777777" w:rsidR="00956C91" w:rsidRPr="00902088" w:rsidRDefault="00956C91" w:rsidP="00C25E74">
            <w:pPr>
              <w:spacing w:after="0" w:line="240" w:lineRule="auto"/>
              <w:jc w:val="both"/>
              <w:rPr>
                <w:rFonts w:ascii="Times New Roman" w:eastAsia="Calibri" w:hAnsi="Times New Roman" w:cs="Times New Roman"/>
                <w:lang w:eastAsia="lt-LT"/>
              </w:rPr>
            </w:pPr>
          </w:p>
        </w:tc>
      </w:tr>
      <w:tr w:rsidR="00956C91" w:rsidRPr="00902088" w14:paraId="0FE6A980"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606C2372" w14:textId="77777777" w:rsidR="00956C91" w:rsidRPr="00902088" w:rsidRDefault="00956C91"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F98B1B8" w14:textId="77777777" w:rsidR="00956C91" w:rsidRPr="00902088" w:rsidRDefault="00956C91" w:rsidP="00C25E74">
            <w:pPr>
              <w:spacing w:after="0" w:line="240" w:lineRule="auto"/>
              <w:jc w:val="both"/>
              <w:rPr>
                <w:rFonts w:ascii="Times New Roman" w:eastAsia="Calibri" w:hAnsi="Times New Roman" w:cs="Times New Roman"/>
                <w:lang w:eastAsia="lt-LT"/>
              </w:rPr>
            </w:pPr>
          </w:p>
        </w:tc>
      </w:tr>
      <w:tr w:rsidR="00956C91" w:rsidRPr="00902088" w14:paraId="5D98E838"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1F015C2F" w14:textId="77777777" w:rsidR="00956C91" w:rsidRPr="00902088" w:rsidRDefault="00956C91"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123A31E5" w14:textId="77777777" w:rsidR="00956C91" w:rsidRPr="00902088" w:rsidRDefault="00956C91" w:rsidP="00C25E74">
            <w:pPr>
              <w:spacing w:after="0" w:line="240" w:lineRule="auto"/>
              <w:jc w:val="both"/>
              <w:rPr>
                <w:rFonts w:ascii="Times New Roman" w:eastAsia="Calibri" w:hAnsi="Times New Roman" w:cs="Times New Roman"/>
                <w:lang w:eastAsia="lt-LT"/>
              </w:rPr>
            </w:pPr>
          </w:p>
        </w:tc>
      </w:tr>
      <w:tr w:rsidR="00956C91" w:rsidRPr="00902088" w14:paraId="42A238F9"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4E1197DE" w14:textId="77777777" w:rsidR="00956C91" w:rsidRPr="00902088" w:rsidRDefault="00956C91"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13FBEC3A" w14:textId="77777777" w:rsidR="00956C91" w:rsidRPr="00902088" w:rsidRDefault="00956C91" w:rsidP="00C25E74">
            <w:pPr>
              <w:spacing w:after="0" w:line="240" w:lineRule="auto"/>
              <w:jc w:val="both"/>
              <w:rPr>
                <w:rFonts w:ascii="Times New Roman" w:eastAsia="Calibri" w:hAnsi="Times New Roman" w:cs="Times New Roman"/>
                <w:lang w:eastAsia="lt-LT"/>
              </w:rPr>
            </w:pPr>
          </w:p>
        </w:tc>
      </w:tr>
    </w:tbl>
    <w:p w14:paraId="6470825E" w14:textId="77777777" w:rsidR="00956C91" w:rsidRPr="00902088" w:rsidRDefault="00956C91" w:rsidP="00956C91">
      <w:pPr>
        <w:spacing w:after="0" w:line="240" w:lineRule="auto"/>
        <w:jc w:val="both"/>
        <w:rPr>
          <w:rFonts w:ascii="Times New Roman" w:eastAsia="Calibri" w:hAnsi="Times New Roman" w:cs="Times New Roman"/>
          <w:lang w:eastAsia="lt-LT"/>
        </w:rPr>
      </w:pPr>
    </w:p>
    <w:p w14:paraId="4B464F27" w14:textId="77777777" w:rsidR="00956C91" w:rsidRPr="00902088" w:rsidRDefault="00956C91" w:rsidP="00956C91">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6357606F" w14:textId="77777777" w:rsidR="00956C91" w:rsidRPr="00902088" w:rsidRDefault="00956C91" w:rsidP="00956C91">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A1B774A" w14:textId="77777777" w:rsidR="00956C91" w:rsidRPr="00902088" w:rsidRDefault="00956C91" w:rsidP="00956C91">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7ABC1A1C" w14:textId="77777777" w:rsidR="00956C91" w:rsidRPr="00902088" w:rsidRDefault="00956C91" w:rsidP="00956C91">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1D42A846" w14:textId="77777777" w:rsidR="00956C91" w:rsidRPr="00902088" w:rsidRDefault="00956C91" w:rsidP="00956C91">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213E41E6" w14:textId="77777777" w:rsidR="00956C91" w:rsidRPr="00902088" w:rsidRDefault="00956C91" w:rsidP="00956C91">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6C72DE6E" w14:textId="77777777" w:rsidR="00956C91" w:rsidRPr="00902088" w:rsidRDefault="00956C91" w:rsidP="00956C91">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0DCC25EA" w14:textId="77777777" w:rsidR="00956C91" w:rsidRPr="00902088" w:rsidRDefault="00956C91" w:rsidP="00956C91">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956C91" w:rsidRPr="00902088" w14:paraId="19945695" w14:textId="77777777" w:rsidTr="00C25E74">
        <w:trPr>
          <w:cantSplit/>
          <w:trHeight w:val="1"/>
        </w:trPr>
        <w:tc>
          <w:tcPr>
            <w:tcW w:w="559" w:type="dxa"/>
            <w:shd w:val="clear" w:color="auto" w:fill="F2F2F2"/>
            <w:tcMar>
              <w:left w:w="108" w:type="dxa"/>
              <w:right w:w="108" w:type="dxa"/>
            </w:tcMar>
          </w:tcPr>
          <w:p w14:paraId="6BD73089" w14:textId="77777777" w:rsidR="00956C91" w:rsidRPr="00902088" w:rsidRDefault="00956C91" w:rsidP="00C25E74">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Eil. Nr.</w:t>
            </w:r>
          </w:p>
        </w:tc>
        <w:tc>
          <w:tcPr>
            <w:tcW w:w="2499" w:type="dxa"/>
            <w:shd w:val="clear" w:color="auto" w:fill="F2F2F2"/>
            <w:tcMar>
              <w:left w:w="108" w:type="dxa"/>
              <w:right w:w="108" w:type="dxa"/>
            </w:tcMar>
          </w:tcPr>
          <w:p w14:paraId="396DF041" w14:textId="77777777" w:rsidR="00956C91" w:rsidRPr="000F11BF" w:rsidRDefault="00956C91" w:rsidP="00C25E74">
            <w:pPr>
              <w:spacing w:after="0" w:line="240" w:lineRule="auto"/>
              <w:jc w:val="both"/>
              <w:rPr>
                <w:rFonts w:ascii="Times New Roman" w:eastAsia="Calibri" w:hAnsi="Times New Roman" w:cs="Times New Roman"/>
                <w:b/>
                <w:i/>
              </w:rPr>
            </w:pPr>
            <w:r w:rsidRPr="000F11BF">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49A6CA73" w14:textId="77777777" w:rsidR="00956C91" w:rsidRPr="000F11BF" w:rsidRDefault="00956C91" w:rsidP="00C25E74">
            <w:pPr>
              <w:spacing w:after="0" w:line="240" w:lineRule="auto"/>
              <w:jc w:val="both"/>
              <w:rPr>
                <w:rFonts w:ascii="Times New Roman" w:eastAsia="Calibri" w:hAnsi="Times New Roman" w:cs="Times New Roman"/>
                <w:b/>
                <w:i/>
              </w:rPr>
            </w:pPr>
            <w:r w:rsidRPr="000F11BF">
              <w:rPr>
                <w:rFonts w:ascii="Times New Roman" w:eastAsia="Calibri" w:hAnsi="Times New Roman" w:cs="Times New Roman"/>
                <w:b/>
                <w:i/>
              </w:rPr>
              <w:t>Procentinė vertė nuo sutarties vertės, %</w:t>
            </w:r>
          </w:p>
        </w:tc>
        <w:tc>
          <w:tcPr>
            <w:tcW w:w="3067" w:type="dxa"/>
            <w:shd w:val="clear" w:color="auto" w:fill="F2F2F2"/>
          </w:tcPr>
          <w:p w14:paraId="1EB179A4" w14:textId="77777777" w:rsidR="00956C91" w:rsidRPr="00902088" w:rsidRDefault="00956C91" w:rsidP="00C25E74">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956C91" w:rsidRPr="00902088" w14:paraId="52E7A49B" w14:textId="77777777" w:rsidTr="00C25E74">
        <w:trPr>
          <w:trHeight w:val="1"/>
        </w:trPr>
        <w:tc>
          <w:tcPr>
            <w:tcW w:w="559" w:type="dxa"/>
            <w:shd w:val="clear" w:color="000000" w:fill="FFFFFF"/>
            <w:tcMar>
              <w:left w:w="108" w:type="dxa"/>
              <w:right w:w="108" w:type="dxa"/>
            </w:tcMar>
          </w:tcPr>
          <w:p w14:paraId="6ACA48F9" w14:textId="77777777" w:rsidR="00956C91" w:rsidRPr="00902088" w:rsidRDefault="00956C91" w:rsidP="00C25E74">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6D5E7729" w14:textId="77777777" w:rsidR="00956C91" w:rsidRPr="00902088" w:rsidRDefault="00956C91" w:rsidP="00C25E74">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5C0E3FBA" w14:textId="77777777" w:rsidR="00956C91" w:rsidRPr="00902088" w:rsidRDefault="00956C91" w:rsidP="00C25E74">
            <w:pPr>
              <w:spacing w:after="0" w:line="240" w:lineRule="auto"/>
              <w:jc w:val="both"/>
              <w:rPr>
                <w:rFonts w:ascii="Times New Roman" w:eastAsia="Calibri" w:hAnsi="Times New Roman" w:cs="Times New Roman"/>
              </w:rPr>
            </w:pPr>
          </w:p>
        </w:tc>
        <w:tc>
          <w:tcPr>
            <w:tcW w:w="3067" w:type="dxa"/>
            <w:shd w:val="clear" w:color="000000" w:fill="FFFFFF"/>
          </w:tcPr>
          <w:p w14:paraId="29AFA8B3" w14:textId="77777777" w:rsidR="00956C91" w:rsidRPr="00902088" w:rsidRDefault="00956C91" w:rsidP="00C25E74">
            <w:pPr>
              <w:spacing w:after="0" w:line="240" w:lineRule="auto"/>
              <w:jc w:val="both"/>
              <w:rPr>
                <w:rFonts w:ascii="Times New Roman" w:eastAsia="Calibri" w:hAnsi="Times New Roman" w:cs="Times New Roman"/>
              </w:rPr>
            </w:pPr>
          </w:p>
        </w:tc>
      </w:tr>
      <w:tr w:rsidR="00956C91" w:rsidRPr="00902088" w14:paraId="34E6B7D5" w14:textId="77777777" w:rsidTr="00C25E74">
        <w:trPr>
          <w:trHeight w:val="1"/>
        </w:trPr>
        <w:tc>
          <w:tcPr>
            <w:tcW w:w="559" w:type="dxa"/>
            <w:shd w:val="clear" w:color="000000" w:fill="FFFFFF"/>
            <w:tcMar>
              <w:left w:w="108" w:type="dxa"/>
              <w:right w:w="108" w:type="dxa"/>
            </w:tcMar>
          </w:tcPr>
          <w:p w14:paraId="1BA2B663" w14:textId="77777777" w:rsidR="00956C91" w:rsidRPr="00902088" w:rsidRDefault="00956C91" w:rsidP="00C25E74">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4C3BB2E7" w14:textId="77777777" w:rsidR="00956C91" w:rsidRPr="00902088" w:rsidRDefault="00956C91" w:rsidP="00C25E74">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94B37F0" w14:textId="77777777" w:rsidR="00956C91" w:rsidRPr="00902088" w:rsidRDefault="00956C91" w:rsidP="00C25E74">
            <w:pPr>
              <w:spacing w:after="0" w:line="240" w:lineRule="auto"/>
              <w:jc w:val="both"/>
              <w:rPr>
                <w:rFonts w:ascii="Times New Roman" w:eastAsia="Calibri" w:hAnsi="Times New Roman" w:cs="Times New Roman"/>
              </w:rPr>
            </w:pPr>
          </w:p>
        </w:tc>
        <w:tc>
          <w:tcPr>
            <w:tcW w:w="3067" w:type="dxa"/>
            <w:shd w:val="clear" w:color="000000" w:fill="FFFFFF"/>
          </w:tcPr>
          <w:p w14:paraId="45ADBADE" w14:textId="77777777" w:rsidR="00956C91" w:rsidRPr="00902088" w:rsidRDefault="00956C91" w:rsidP="00C25E74">
            <w:pPr>
              <w:spacing w:after="0" w:line="240" w:lineRule="auto"/>
              <w:jc w:val="both"/>
              <w:rPr>
                <w:rFonts w:ascii="Times New Roman" w:eastAsia="Calibri" w:hAnsi="Times New Roman" w:cs="Times New Roman"/>
              </w:rPr>
            </w:pPr>
          </w:p>
        </w:tc>
      </w:tr>
      <w:tr w:rsidR="00956C91" w:rsidRPr="00902088" w14:paraId="29A4C18F" w14:textId="77777777" w:rsidTr="00C25E74">
        <w:trPr>
          <w:trHeight w:val="1"/>
        </w:trPr>
        <w:tc>
          <w:tcPr>
            <w:tcW w:w="559" w:type="dxa"/>
            <w:shd w:val="clear" w:color="000000" w:fill="FFFFFF"/>
            <w:tcMar>
              <w:left w:w="108" w:type="dxa"/>
              <w:right w:w="108" w:type="dxa"/>
            </w:tcMar>
          </w:tcPr>
          <w:p w14:paraId="12273069" w14:textId="77777777" w:rsidR="00956C91" w:rsidRPr="00902088" w:rsidRDefault="00956C91" w:rsidP="00C25E74">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0478F14F" w14:textId="77777777" w:rsidR="00956C91" w:rsidRPr="00902088" w:rsidRDefault="00956C91" w:rsidP="00C25E74">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ECE09EA" w14:textId="77777777" w:rsidR="00956C91" w:rsidRPr="00902088" w:rsidRDefault="00956C91" w:rsidP="00C25E74">
            <w:pPr>
              <w:spacing w:after="0" w:line="240" w:lineRule="auto"/>
              <w:jc w:val="both"/>
              <w:rPr>
                <w:rFonts w:ascii="Times New Roman" w:eastAsia="Calibri" w:hAnsi="Times New Roman" w:cs="Times New Roman"/>
              </w:rPr>
            </w:pPr>
          </w:p>
        </w:tc>
        <w:tc>
          <w:tcPr>
            <w:tcW w:w="3067" w:type="dxa"/>
            <w:shd w:val="clear" w:color="000000" w:fill="FFFFFF"/>
          </w:tcPr>
          <w:p w14:paraId="315F21E9" w14:textId="77777777" w:rsidR="00956C91" w:rsidRPr="00902088" w:rsidRDefault="00956C91" w:rsidP="00C25E74">
            <w:pPr>
              <w:spacing w:after="0" w:line="240" w:lineRule="auto"/>
              <w:jc w:val="both"/>
              <w:rPr>
                <w:rFonts w:ascii="Times New Roman" w:eastAsia="Calibri" w:hAnsi="Times New Roman" w:cs="Times New Roman"/>
              </w:rPr>
            </w:pPr>
          </w:p>
        </w:tc>
      </w:tr>
    </w:tbl>
    <w:p w14:paraId="30A26397" w14:textId="77777777" w:rsidR="00956C91" w:rsidRPr="00902088" w:rsidRDefault="00956C91" w:rsidP="00956C91">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60D36D1F" w14:textId="77777777" w:rsidR="00956C91" w:rsidRDefault="00956C91" w:rsidP="00956C91">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A0E333A" w14:textId="77777777" w:rsidR="00956C91" w:rsidRPr="00902088" w:rsidRDefault="00956C91" w:rsidP="00956C91">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956C91" w:rsidRPr="00902088" w14:paraId="70A86318" w14:textId="77777777" w:rsidTr="00C25E74">
        <w:tc>
          <w:tcPr>
            <w:tcW w:w="851" w:type="dxa"/>
          </w:tcPr>
          <w:p w14:paraId="7DD0004C" w14:textId="77777777" w:rsidR="00956C91" w:rsidRPr="00902088" w:rsidRDefault="00956C91" w:rsidP="00C25E74">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2FA867B6" w14:textId="77777777" w:rsidR="00956C91" w:rsidRPr="00902088" w:rsidRDefault="00956C91" w:rsidP="00C25E74">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6A9F6D95" w14:textId="77777777" w:rsidR="00956C91" w:rsidRPr="00902088" w:rsidRDefault="00956C91" w:rsidP="00C25E74">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4252" w:type="dxa"/>
          </w:tcPr>
          <w:p w14:paraId="013BDD60" w14:textId="77777777" w:rsidR="00956C91" w:rsidRPr="00902088" w:rsidRDefault="00956C91" w:rsidP="00C25E74">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956C91" w:rsidRPr="00902088" w14:paraId="184FA3E0" w14:textId="77777777" w:rsidTr="00C25E74">
        <w:tc>
          <w:tcPr>
            <w:tcW w:w="851" w:type="dxa"/>
          </w:tcPr>
          <w:p w14:paraId="06EE8AE8"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53969D"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9C5BE95"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022D20CA"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r>
      <w:tr w:rsidR="00956C91" w:rsidRPr="00902088" w14:paraId="1C12A22D" w14:textId="77777777" w:rsidTr="00C25E74">
        <w:tc>
          <w:tcPr>
            <w:tcW w:w="851" w:type="dxa"/>
          </w:tcPr>
          <w:p w14:paraId="424E8E96"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5AC0E28A" w14:textId="77777777" w:rsidR="00956C91" w:rsidRPr="00902088" w:rsidRDefault="00956C91" w:rsidP="00C25E74">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34BF9E00"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361D45FC"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r>
      <w:tr w:rsidR="00956C91" w:rsidRPr="00902088" w14:paraId="23E860C8" w14:textId="77777777" w:rsidTr="00C25E74">
        <w:tc>
          <w:tcPr>
            <w:tcW w:w="851" w:type="dxa"/>
          </w:tcPr>
          <w:p w14:paraId="11E452B8"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7F46236C"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40C9EA7C"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1D356174" w14:textId="77777777" w:rsidR="00956C91" w:rsidRPr="00902088" w:rsidRDefault="00956C91" w:rsidP="00C25E74">
            <w:pPr>
              <w:widowControl w:val="0"/>
              <w:autoSpaceDE w:val="0"/>
              <w:autoSpaceDN w:val="0"/>
              <w:adjustRightInd w:val="0"/>
              <w:ind w:firstLine="720"/>
              <w:jc w:val="both"/>
              <w:rPr>
                <w:rFonts w:ascii="Times New Roman" w:eastAsia="Calibri" w:hAnsi="Times New Roman" w:cs="Times New Roman"/>
                <w:lang w:eastAsia="lt-LT"/>
              </w:rPr>
            </w:pPr>
          </w:p>
        </w:tc>
      </w:tr>
    </w:tbl>
    <w:p w14:paraId="24D590A1" w14:textId="77777777" w:rsidR="00956C91" w:rsidRPr="001208B8" w:rsidRDefault="00956C91" w:rsidP="00956C91">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301A3E44" w14:textId="77777777" w:rsidR="00956C91" w:rsidRPr="00E97FA1" w:rsidRDefault="00956C91" w:rsidP="00956C91">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79D37F01" w14:textId="77777777" w:rsidR="00956C91" w:rsidRPr="00902088" w:rsidRDefault="00956C91" w:rsidP="00956C91">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41BC546E" w14:textId="120E0C68" w:rsidR="00956C91" w:rsidRPr="00D601DD" w:rsidRDefault="00956C91" w:rsidP="00956C91">
      <w:pPr>
        <w:spacing w:after="200" w:line="276" w:lineRule="auto"/>
        <w:jc w:val="both"/>
        <w:rPr>
          <w:rFonts w:ascii="Times New Roman" w:eastAsia="Times New Roman" w:hAnsi="Times New Roman" w:cs="Times New Roman"/>
          <w:b/>
          <w:bCs/>
          <w:lang w:eastAsia="lt-LT"/>
        </w:rPr>
      </w:pPr>
      <w:r w:rsidRPr="009B5EF6">
        <w:rPr>
          <w:rFonts w:ascii="Times New Roman" w:eastAsia="Times New Roman" w:hAnsi="Times New Roman" w:cs="Times New Roman"/>
          <w:b/>
          <w:lang w:eastAsia="lt-LT"/>
        </w:rPr>
        <w:t xml:space="preserve">4. Mes siūlome pirkimo </w:t>
      </w:r>
      <w:r w:rsidRPr="009B5EF6">
        <w:rPr>
          <w:rFonts w:ascii="Times New Roman" w:eastAsia="Times New Roman" w:hAnsi="Times New Roman" w:cs="Times New Roman"/>
          <w:b/>
          <w:bCs/>
          <w:lang w:eastAsia="lt-LT"/>
        </w:rPr>
        <w:t xml:space="preserve"> </w:t>
      </w:r>
      <w:r w:rsidR="009B5EF6" w:rsidRPr="009B5EF6">
        <w:rPr>
          <w:rFonts w:ascii="Times New Roman" w:eastAsia="Times New Roman" w:hAnsi="Times New Roman" w:cs="Times New Roman"/>
          <w:b/>
          <w:bCs/>
          <w:lang w:eastAsia="lt-LT"/>
        </w:rPr>
        <w:t xml:space="preserve">2 pirkimo objekto daliai objektą </w:t>
      </w:r>
      <w:r w:rsidRPr="009B5EF6">
        <w:rPr>
          <w:rFonts w:ascii="Times New Roman" w:eastAsia="Times New Roman" w:hAnsi="Times New Roman" w:cs="Times New Roman"/>
          <w:b/>
          <w:bCs/>
          <w:lang w:eastAsia="lt-LT"/>
        </w:rPr>
        <w:t>už šią kainą:</w:t>
      </w:r>
    </w:p>
    <w:tbl>
      <w:tblPr>
        <w:tblW w:w="10094" w:type="dxa"/>
        <w:tblInd w:w="-176" w:type="dxa"/>
        <w:tblLayout w:type="fixed"/>
        <w:tblLook w:val="04A0" w:firstRow="1" w:lastRow="0" w:firstColumn="1" w:lastColumn="0" w:noHBand="0" w:noVBand="1"/>
      </w:tblPr>
      <w:tblGrid>
        <w:gridCol w:w="852"/>
        <w:gridCol w:w="1587"/>
        <w:gridCol w:w="993"/>
        <w:gridCol w:w="850"/>
        <w:gridCol w:w="1559"/>
        <w:gridCol w:w="1418"/>
        <w:gridCol w:w="1417"/>
        <w:gridCol w:w="1418"/>
      </w:tblGrid>
      <w:tr w:rsidR="00956C91" w:rsidRPr="00902088" w14:paraId="4F90D55F" w14:textId="77777777" w:rsidTr="00C25E74">
        <w:trPr>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FFDE98" w14:textId="77777777" w:rsidR="00956C91" w:rsidRPr="00902088" w:rsidRDefault="00956C91" w:rsidP="00C25E74">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1587" w:type="dxa"/>
            <w:tcBorders>
              <w:top w:val="single" w:sz="4" w:space="0" w:color="auto"/>
              <w:left w:val="nil"/>
              <w:bottom w:val="single" w:sz="4" w:space="0" w:color="auto"/>
              <w:right w:val="single" w:sz="4" w:space="0" w:color="auto"/>
            </w:tcBorders>
            <w:shd w:val="clear" w:color="auto" w:fill="F2F2F2" w:themeFill="background1" w:themeFillShade="F2"/>
          </w:tcPr>
          <w:p w14:paraId="230B56DF" w14:textId="77777777" w:rsidR="00956C91" w:rsidRPr="00902088" w:rsidRDefault="00956C91" w:rsidP="00C25E74">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051060FD" w14:textId="77777777" w:rsidR="00956C91" w:rsidRPr="00902088" w:rsidRDefault="00956C91" w:rsidP="00C25E74">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60657152" w14:textId="77777777" w:rsidR="00956C91" w:rsidRPr="00902088" w:rsidRDefault="00956C91" w:rsidP="00C25E74">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2EB94576" w14:textId="77777777" w:rsidR="00956C91" w:rsidRPr="00902088" w:rsidRDefault="00956C91" w:rsidP="00C25E74">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AA7E36" w14:textId="77777777" w:rsidR="00956C91" w:rsidRPr="00902088" w:rsidRDefault="00956C91" w:rsidP="00C25E74">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Pr>
                <w:rFonts w:ascii="Times New Roman" w:eastAsia="Times New Roman" w:hAnsi="Times New Roman" w:cs="Times New Roman"/>
                <w:b/>
              </w:rPr>
              <w:t xml:space="preserve"> </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6BB895E3" w14:textId="77777777" w:rsidR="00956C91" w:rsidRPr="00902088" w:rsidRDefault="00956C91" w:rsidP="00C25E74">
            <w:pPr>
              <w:spacing w:after="0" w:line="240" w:lineRule="auto"/>
              <w:jc w:val="center"/>
              <w:rPr>
                <w:rFonts w:ascii="Times New Roman" w:eastAsia="Calibri"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5B0F1E" w14:textId="77777777" w:rsidR="00956C91" w:rsidRPr="00BA17EF" w:rsidRDefault="00956C91" w:rsidP="00C25E74">
            <w:pPr>
              <w:spacing w:after="0" w:line="240" w:lineRule="auto"/>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775FA9DE" w14:textId="77777777" w:rsidR="00956C91" w:rsidRPr="00902088" w:rsidRDefault="00956C91" w:rsidP="00C25E74">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2C049DCA" w14:textId="77777777" w:rsidR="00956C91" w:rsidRPr="00902088" w:rsidRDefault="00956C91" w:rsidP="00C25E74">
            <w:pPr>
              <w:spacing w:after="0" w:line="240" w:lineRule="auto"/>
              <w:rPr>
                <w:rFonts w:ascii="Times New Roman" w:eastAsia="Calibri" w:hAnsi="Times New Roman" w:cs="Times New Roman"/>
                <w:b/>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2616D7" w14:textId="77777777" w:rsidR="00956C91" w:rsidRPr="00902088" w:rsidRDefault="00956C91" w:rsidP="00C25E74">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78470261" w14:textId="77777777" w:rsidR="00956C91" w:rsidRPr="00902088" w:rsidRDefault="00956C91" w:rsidP="00C25E74">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333FFE" w14:textId="77777777" w:rsidR="00956C91" w:rsidRPr="00BA17EF" w:rsidRDefault="00956C91" w:rsidP="00C25E74">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642ADDBF" w14:textId="77777777" w:rsidR="00956C91" w:rsidRPr="00902088" w:rsidRDefault="00956C91" w:rsidP="00C25E74">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5B89C67F" w14:textId="77777777" w:rsidR="00956C91" w:rsidRPr="00902088" w:rsidRDefault="00956C91" w:rsidP="00C25E74">
            <w:pPr>
              <w:jc w:val="center"/>
              <w:rPr>
                <w:rFonts w:ascii="Times New Roman" w:eastAsia="Calibri" w:hAnsi="Times New Roman" w:cs="Times New Roman"/>
              </w:rPr>
            </w:pPr>
          </w:p>
        </w:tc>
      </w:tr>
      <w:tr w:rsidR="00956C91" w:rsidRPr="00902088" w14:paraId="01021042" w14:textId="77777777" w:rsidTr="00C25E74">
        <w:trPr>
          <w:trHeight w:val="600"/>
        </w:trPr>
        <w:tc>
          <w:tcPr>
            <w:tcW w:w="852" w:type="dxa"/>
            <w:tcBorders>
              <w:top w:val="single" w:sz="4" w:space="0" w:color="auto"/>
              <w:left w:val="single" w:sz="4" w:space="0" w:color="auto"/>
              <w:bottom w:val="single" w:sz="4" w:space="0" w:color="auto"/>
              <w:right w:val="single" w:sz="4" w:space="0" w:color="auto"/>
            </w:tcBorders>
            <w:vAlign w:val="center"/>
            <w:hideMark/>
          </w:tcPr>
          <w:p w14:paraId="0256722F" w14:textId="77777777" w:rsidR="00956C91" w:rsidRPr="00902088" w:rsidRDefault="00956C91" w:rsidP="00C25E74">
            <w:pPr>
              <w:spacing w:after="0" w:line="240" w:lineRule="auto"/>
              <w:rPr>
                <w:rFonts w:ascii="Times New Roman" w:eastAsia="Times New Roman" w:hAnsi="Times New Roman" w:cs="Times New Roman"/>
                <w:b/>
                <w:color w:val="000000"/>
                <w:lang w:eastAsia="lt-LT"/>
              </w:rPr>
            </w:pPr>
            <w:r w:rsidRPr="00902088">
              <w:rPr>
                <w:rFonts w:ascii="Times New Roman" w:eastAsia="Times New Roman" w:hAnsi="Times New Roman" w:cs="Times New Roman"/>
                <w:b/>
                <w:color w:val="000000"/>
                <w:lang w:eastAsia="lt-LT"/>
              </w:rPr>
              <w:t>1.</w:t>
            </w:r>
          </w:p>
        </w:tc>
        <w:tc>
          <w:tcPr>
            <w:tcW w:w="1587" w:type="dxa"/>
            <w:tcBorders>
              <w:top w:val="single" w:sz="4" w:space="0" w:color="auto"/>
              <w:left w:val="nil"/>
              <w:bottom w:val="single" w:sz="4" w:space="0" w:color="auto"/>
              <w:right w:val="single" w:sz="4" w:space="0" w:color="auto"/>
            </w:tcBorders>
            <w:hideMark/>
          </w:tcPr>
          <w:p w14:paraId="4967324A" w14:textId="42688B86" w:rsidR="00956C91" w:rsidRPr="00324CEE" w:rsidRDefault="00D663DC" w:rsidP="00C25E74">
            <w:pPr>
              <w:keepNext/>
              <w:spacing w:after="0" w:line="240" w:lineRule="auto"/>
              <w:outlineLvl w:val="3"/>
              <w:rPr>
                <w:rFonts w:ascii="Times New Roman" w:eastAsia="Times New Roman" w:hAnsi="Times New Roman" w:cs="Times New Roman"/>
                <w:b/>
              </w:rPr>
            </w:pPr>
            <w:r w:rsidRPr="00087AB5">
              <w:rPr>
                <w:rFonts w:ascii="Times New Roman" w:eastAsia="Calibri" w:hAnsi="Times New Roman" w:cs="Times New Roman"/>
                <w:lang w:eastAsia="zh-CN"/>
              </w:rPr>
              <w:t>Kompresoriaus (-</w:t>
            </w:r>
            <w:proofErr w:type="spellStart"/>
            <w:r w:rsidRPr="00087AB5">
              <w:rPr>
                <w:rFonts w:ascii="Times New Roman" w:eastAsia="Calibri" w:hAnsi="Times New Roman" w:cs="Times New Roman"/>
                <w:lang w:eastAsia="zh-CN"/>
              </w:rPr>
              <w:t>ių</w:t>
            </w:r>
            <w:proofErr w:type="spellEnd"/>
            <w:r w:rsidRPr="00087AB5">
              <w:rPr>
                <w:rFonts w:ascii="Times New Roman" w:eastAsia="Calibri" w:hAnsi="Times New Roman" w:cs="Times New Roman"/>
                <w:lang w:eastAsia="zh-CN"/>
              </w:rPr>
              <w:t xml:space="preserve">) sistema klinikiniams baziniams įrenginiams ir </w:t>
            </w:r>
            <w:proofErr w:type="spellStart"/>
            <w:r w:rsidRPr="00087AB5">
              <w:rPr>
                <w:rFonts w:ascii="Times New Roman" w:eastAsia="Calibri" w:hAnsi="Times New Roman" w:cs="Times New Roman"/>
                <w:lang w:eastAsia="zh-CN"/>
              </w:rPr>
              <w:t>simuliatoriams</w:t>
            </w:r>
            <w:proofErr w:type="spellEnd"/>
          </w:p>
        </w:tc>
        <w:tc>
          <w:tcPr>
            <w:tcW w:w="993" w:type="dxa"/>
            <w:tcBorders>
              <w:top w:val="single" w:sz="4" w:space="0" w:color="auto"/>
              <w:left w:val="nil"/>
              <w:bottom w:val="single" w:sz="4" w:space="0" w:color="auto"/>
              <w:right w:val="single" w:sz="4" w:space="0" w:color="auto"/>
            </w:tcBorders>
            <w:vAlign w:val="center"/>
          </w:tcPr>
          <w:p w14:paraId="17012A16" w14:textId="2F3CFA10" w:rsidR="00956C91" w:rsidRPr="00902088" w:rsidRDefault="00A9483B" w:rsidP="00C25E74">
            <w:pPr>
              <w:spacing w:after="0" w:line="240" w:lineRule="auto"/>
              <w:jc w:val="center"/>
              <w:rPr>
                <w:rFonts w:ascii="Times New Roman" w:eastAsia="Calibri" w:hAnsi="Times New Roman" w:cs="Times New Roman"/>
                <w:b/>
              </w:rPr>
            </w:pPr>
            <w:r>
              <w:rPr>
                <w:rFonts w:ascii="Times New Roman" w:eastAsia="Calibri" w:hAnsi="Times New Roman" w:cs="Times New Roman"/>
                <w:b/>
              </w:rPr>
              <w:t>Vnt.</w:t>
            </w:r>
          </w:p>
        </w:tc>
        <w:tc>
          <w:tcPr>
            <w:tcW w:w="850" w:type="dxa"/>
            <w:tcBorders>
              <w:top w:val="single" w:sz="4" w:space="0" w:color="auto"/>
              <w:left w:val="nil"/>
              <w:bottom w:val="single" w:sz="4" w:space="0" w:color="auto"/>
              <w:right w:val="single" w:sz="4" w:space="0" w:color="auto"/>
            </w:tcBorders>
            <w:vAlign w:val="center"/>
          </w:tcPr>
          <w:p w14:paraId="22B8595F" w14:textId="3BA75E2E" w:rsidR="00956C91" w:rsidRPr="00324CEE" w:rsidRDefault="00D663DC" w:rsidP="00C25E74">
            <w:pPr>
              <w:spacing w:after="0" w:line="240" w:lineRule="auto"/>
              <w:jc w:val="center"/>
              <w:rPr>
                <w:rFonts w:ascii="Times New Roman" w:eastAsia="Calibri" w:hAnsi="Times New Roman" w:cs="Times New Roman"/>
                <w:b/>
                <w:bCs/>
                <w:color w:val="000000"/>
              </w:rPr>
            </w:pPr>
            <w:r>
              <w:rPr>
                <w:rFonts w:ascii="Times New Roman" w:eastAsia="Calibri" w:hAnsi="Times New Roman" w:cs="Times New Roman"/>
                <w:b/>
                <w:bCs/>
                <w:color w:val="000000"/>
              </w:rPr>
              <w:t>2</w:t>
            </w:r>
          </w:p>
        </w:tc>
        <w:tc>
          <w:tcPr>
            <w:tcW w:w="1559" w:type="dxa"/>
            <w:tcBorders>
              <w:top w:val="single" w:sz="4" w:space="0" w:color="auto"/>
              <w:left w:val="single" w:sz="4" w:space="0" w:color="auto"/>
              <w:bottom w:val="single" w:sz="4" w:space="0" w:color="auto"/>
              <w:right w:val="single" w:sz="4" w:space="0" w:color="auto"/>
            </w:tcBorders>
          </w:tcPr>
          <w:p w14:paraId="15496103" w14:textId="77777777" w:rsidR="00956C91" w:rsidRPr="00902088" w:rsidRDefault="00956C91" w:rsidP="00C25E74">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tcPr>
          <w:p w14:paraId="3B1B7F37" w14:textId="77777777" w:rsidR="00956C91" w:rsidRPr="00902088" w:rsidRDefault="00956C91" w:rsidP="00C25E74">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tcPr>
          <w:p w14:paraId="28EC33A1" w14:textId="77777777" w:rsidR="00956C91" w:rsidRPr="00902088" w:rsidRDefault="00956C91" w:rsidP="00C25E74">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tcPr>
          <w:p w14:paraId="08856861" w14:textId="77777777" w:rsidR="00956C91" w:rsidRPr="00902088" w:rsidRDefault="00956C91" w:rsidP="00C25E74">
            <w:pPr>
              <w:spacing w:after="0" w:line="240" w:lineRule="auto"/>
              <w:jc w:val="center"/>
              <w:rPr>
                <w:rFonts w:ascii="Times New Roman" w:eastAsia="Calibri" w:hAnsi="Times New Roman" w:cs="Times New Roman"/>
                <w:color w:val="000000"/>
              </w:rPr>
            </w:pPr>
          </w:p>
        </w:tc>
      </w:tr>
      <w:tr w:rsidR="00956C91" w:rsidRPr="00902088" w14:paraId="61A395DD" w14:textId="77777777" w:rsidTr="00C25E74">
        <w:trPr>
          <w:trHeight w:val="600"/>
        </w:trPr>
        <w:tc>
          <w:tcPr>
            <w:tcW w:w="867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365E3C" w14:textId="77777777" w:rsidR="00956C91" w:rsidRPr="00902088" w:rsidRDefault="00956C91" w:rsidP="00C25E74">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be PVM (skaičiais)</w:t>
            </w:r>
          </w:p>
        </w:tc>
        <w:tc>
          <w:tcPr>
            <w:tcW w:w="1418" w:type="dxa"/>
            <w:tcBorders>
              <w:top w:val="single" w:sz="4" w:space="0" w:color="auto"/>
              <w:left w:val="single" w:sz="4" w:space="0" w:color="auto"/>
              <w:bottom w:val="single" w:sz="4" w:space="0" w:color="auto"/>
              <w:right w:val="single" w:sz="4" w:space="0" w:color="auto"/>
            </w:tcBorders>
          </w:tcPr>
          <w:p w14:paraId="0BCA0EB9" w14:textId="77777777" w:rsidR="00956C91" w:rsidRPr="00902088" w:rsidRDefault="00956C91" w:rsidP="00C25E74">
            <w:pPr>
              <w:spacing w:after="0" w:line="240" w:lineRule="auto"/>
              <w:jc w:val="center"/>
              <w:rPr>
                <w:rFonts w:ascii="Times New Roman" w:eastAsia="Calibri" w:hAnsi="Times New Roman" w:cs="Times New Roman"/>
                <w:color w:val="000000"/>
              </w:rPr>
            </w:pPr>
          </w:p>
        </w:tc>
      </w:tr>
      <w:tr w:rsidR="00956C91" w:rsidRPr="00902088" w14:paraId="3304B4ED" w14:textId="77777777" w:rsidTr="00C25E74">
        <w:trPr>
          <w:trHeight w:val="600"/>
        </w:trPr>
        <w:tc>
          <w:tcPr>
            <w:tcW w:w="867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B92423" w14:textId="77777777" w:rsidR="00956C91" w:rsidRPr="00902088" w:rsidRDefault="00956C91" w:rsidP="00C25E74">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418" w:type="dxa"/>
            <w:tcBorders>
              <w:top w:val="single" w:sz="4" w:space="0" w:color="auto"/>
              <w:left w:val="single" w:sz="4" w:space="0" w:color="auto"/>
              <w:bottom w:val="single" w:sz="4" w:space="0" w:color="auto"/>
              <w:right w:val="single" w:sz="4" w:space="0" w:color="auto"/>
            </w:tcBorders>
          </w:tcPr>
          <w:p w14:paraId="68AC3F49" w14:textId="77777777" w:rsidR="00956C91" w:rsidRPr="00902088" w:rsidRDefault="00956C91" w:rsidP="00C25E74">
            <w:pPr>
              <w:spacing w:after="0" w:line="240" w:lineRule="auto"/>
              <w:jc w:val="center"/>
              <w:rPr>
                <w:rFonts w:ascii="Times New Roman" w:eastAsia="Calibri" w:hAnsi="Times New Roman" w:cs="Times New Roman"/>
                <w:color w:val="000000"/>
              </w:rPr>
            </w:pPr>
          </w:p>
        </w:tc>
      </w:tr>
      <w:tr w:rsidR="00956C91" w:rsidRPr="00902088" w14:paraId="7CA422E0" w14:textId="77777777" w:rsidTr="00C25E74">
        <w:trPr>
          <w:trHeight w:val="600"/>
        </w:trPr>
        <w:tc>
          <w:tcPr>
            <w:tcW w:w="867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9DC708" w14:textId="77777777" w:rsidR="00956C91" w:rsidRPr="00902088" w:rsidRDefault="00956C91" w:rsidP="00C25E74">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su PVM (skaičiais)</w:t>
            </w:r>
          </w:p>
        </w:tc>
        <w:tc>
          <w:tcPr>
            <w:tcW w:w="1418" w:type="dxa"/>
            <w:tcBorders>
              <w:top w:val="single" w:sz="4" w:space="0" w:color="auto"/>
              <w:left w:val="single" w:sz="4" w:space="0" w:color="auto"/>
              <w:bottom w:val="single" w:sz="4" w:space="0" w:color="auto"/>
              <w:right w:val="single" w:sz="4" w:space="0" w:color="auto"/>
            </w:tcBorders>
          </w:tcPr>
          <w:p w14:paraId="7DE95D10" w14:textId="77777777" w:rsidR="00956C91" w:rsidRPr="00902088" w:rsidRDefault="00956C91" w:rsidP="00C25E74">
            <w:pPr>
              <w:spacing w:after="0" w:line="240" w:lineRule="auto"/>
              <w:jc w:val="center"/>
              <w:rPr>
                <w:rFonts w:ascii="Times New Roman" w:eastAsia="Calibri" w:hAnsi="Times New Roman" w:cs="Times New Roman"/>
                <w:color w:val="000000"/>
              </w:rPr>
            </w:pPr>
          </w:p>
        </w:tc>
      </w:tr>
    </w:tbl>
    <w:p w14:paraId="3FDAD327" w14:textId="77777777" w:rsidR="00956C91" w:rsidRPr="00902088" w:rsidRDefault="00956C91" w:rsidP="00956C91">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48E348AC" w14:textId="77777777" w:rsidR="00956C91" w:rsidRPr="00902088" w:rsidRDefault="00956C91" w:rsidP="00956C91">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kaina su PVM pasiūlyme nurodoma suapvalinta, </w:t>
      </w:r>
      <w:r w:rsidRPr="00324CEE">
        <w:rPr>
          <w:rFonts w:ascii="Times New Roman" w:eastAsia="Calibri" w:hAnsi="Times New Roman" w:cs="Times New Roman"/>
          <w:i/>
        </w:rPr>
        <w:t>paliekant du skaitmenis po</w:t>
      </w:r>
      <w:r w:rsidRPr="00902088">
        <w:rPr>
          <w:rFonts w:ascii="Times New Roman" w:eastAsia="Calibri" w:hAnsi="Times New Roman" w:cs="Times New Roman"/>
          <w:i/>
        </w:rPr>
        <w:t xml:space="preserve"> kablelio;</w:t>
      </w:r>
    </w:p>
    <w:p w14:paraId="5267CF97" w14:textId="77777777" w:rsidR="00956C91" w:rsidRPr="00902088" w:rsidRDefault="00956C91" w:rsidP="00956C91">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nemoka:___________(nurodomos priežastys)</w:t>
      </w:r>
      <w:r w:rsidRPr="00902088">
        <w:rPr>
          <w:rFonts w:ascii="Times New Roman" w:eastAsia="Calibri" w:hAnsi="Times New Roman" w:cs="Times New Roman"/>
          <w:i/>
        </w:rPr>
        <w:t>;</w:t>
      </w:r>
    </w:p>
    <w:p w14:paraId="7393BD47" w14:textId="77777777" w:rsidR="00956C91" w:rsidRPr="00902088" w:rsidRDefault="00956C91" w:rsidP="00956C91">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kaina turi atitikti sudėtinių dalių sumą;</w:t>
      </w:r>
    </w:p>
    <w:p w14:paraId="05D13C71" w14:textId="77777777" w:rsidR="00956C91" w:rsidRPr="00324CEE" w:rsidRDefault="00956C91" w:rsidP="00956C9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d) jei bendra pasiūlymo kaina  yra didesnė už pirkimui skirtą lėšų sumą, numatytą šio pirkimų sąlygų </w:t>
      </w:r>
      <w:r w:rsidRPr="00324CEE">
        <w:rPr>
          <w:rFonts w:ascii="Times New Roman" w:eastAsia="Calibri" w:hAnsi="Times New Roman" w:cs="Times New Roman"/>
          <w:i/>
          <w:lang w:eastAsia="lt-LT"/>
        </w:rPr>
        <w:t>2.4 p., tiekėjo pasiūlymas bus atmestas;</w:t>
      </w:r>
    </w:p>
    <w:p w14:paraId="4708610A" w14:textId="77777777" w:rsidR="00956C91" w:rsidRPr="00902088" w:rsidRDefault="00956C91" w:rsidP="00956C9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324CEE">
        <w:rPr>
          <w:rFonts w:ascii="Times New Roman" w:eastAsia="Calibri" w:hAnsi="Times New Roman" w:cs="Times New Roman"/>
          <w:i/>
          <w:lang w:eastAsia="lt-LT"/>
        </w:rPr>
        <w:t>e)</w:t>
      </w:r>
      <w:r w:rsidRPr="00324CEE">
        <w:rPr>
          <w:rFonts w:ascii="Times New Roman" w:hAnsi="Times New Roman" w:cs="Times New Roman"/>
          <w:i/>
          <w:lang w:eastAsia="lt-LT"/>
        </w:rPr>
        <w:t xml:space="preserve"> Jeigu tiekėjas nenurodys prekės modelio ir (ar) kodo, bus laikoma, kad prekei modelis ir (ar) kodas netaikomas;</w:t>
      </w:r>
    </w:p>
    <w:p w14:paraId="277F99FF" w14:textId="77777777" w:rsidR="00956C91" w:rsidRPr="00902088" w:rsidRDefault="00956C91" w:rsidP="00956C91">
      <w:pPr>
        <w:autoSpaceDE w:val="0"/>
        <w:autoSpaceDN w:val="0"/>
        <w:spacing w:line="276" w:lineRule="auto"/>
        <w:jc w:val="both"/>
        <w:rPr>
          <w:rFonts w:ascii="Times New Roman" w:hAnsi="Times New Roman" w:cs="Times New Roman"/>
          <w:i/>
        </w:rPr>
      </w:pPr>
    </w:p>
    <w:p w14:paraId="65438B8C" w14:textId="77777777" w:rsidR="00956C91" w:rsidRPr="00902088" w:rsidRDefault="00956C91" w:rsidP="00956C91">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6B4D77BD" w14:textId="77777777" w:rsidR="00956C91" w:rsidRPr="00902088" w:rsidRDefault="00956C91" w:rsidP="00956C91">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15F76D7F" w14:textId="77777777" w:rsidR="00956C91" w:rsidRPr="00902088" w:rsidRDefault="00956C91" w:rsidP="00956C91">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324CEE">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503060E6" w14:textId="77777777" w:rsidR="00956C91" w:rsidRPr="00324CEE" w:rsidRDefault="00956C91" w:rsidP="00956C91">
      <w:pPr>
        <w:numPr>
          <w:ilvl w:val="0"/>
          <w:numId w:val="8"/>
        </w:numPr>
        <w:tabs>
          <w:tab w:val="left" w:pos="720"/>
        </w:tabs>
        <w:spacing w:after="0" w:line="240" w:lineRule="auto"/>
        <w:contextualSpacing/>
        <w:jc w:val="both"/>
        <w:rPr>
          <w:rFonts w:ascii="Times New Roman" w:hAnsi="Times New Roman" w:cs="Times New Roman"/>
          <w:lang w:eastAsia="lt-LT"/>
        </w:rPr>
      </w:pPr>
      <w:r w:rsidRPr="00324CEE">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5F83EBFE" w14:textId="37269A52" w:rsidR="00956C91" w:rsidRPr="000F11BF" w:rsidRDefault="00956C91" w:rsidP="00956C91">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3373451D" w14:textId="7D80206A" w:rsidR="00956C91" w:rsidRPr="003B74E9" w:rsidRDefault="00956C91" w:rsidP="003B74E9">
      <w:pPr>
        <w:pStyle w:val="Sraopastraipa"/>
        <w:numPr>
          <w:ilvl w:val="0"/>
          <w:numId w:val="11"/>
        </w:numPr>
        <w:spacing w:line="256" w:lineRule="auto"/>
        <w:jc w:val="both"/>
        <w:rPr>
          <w:rFonts w:ascii="Times New Roman" w:hAnsi="Times New Roman"/>
          <w:b/>
          <w:bCs/>
          <w:lang w:eastAsia="lt-LT"/>
        </w:rPr>
      </w:pPr>
      <w:r w:rsidRPr="003B74E9">
        <w:rPr>
          <w:rFonts w:ascii="Times New Roman" w:hAnsi="Times New Roman"/>
          <w:b/>
          <w:bCs/>
          <w:lang w:eastAsia="lt-LT"/>
        </w:rPr>
        <w:t xml:space="preserve">Mūsų siūloma reikšmė pagal ekonominio naudingumo pasiūlymo vertinimo kriterijus:  </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275"/>
        <w:gridCol w:w="1843"/>
        <w:gridCol w:w="3969"/>
      </w:tblGrid>
      <w:tr w:rsidR="00956C91" w:rsidRPr="00D953F5" w14:paraId="290ED0E9" w14:textId="77777777" w:rsidTr="003B74E9">
        <w:trPr>
          <w:trHeight w:val="915"/>
        </w:trPr>
        <w:tc>
          <w:tcPr>
            <w:tcW w:w="2836" w:type="dxa"/>
            <w:gridSpan w:val="2"/>
            <w:noWrap/>
            <w:vAlign w:val="center"/>
            <w:hideMark/>
          </w:tcPr>
          <w:p w14:paraId="682F300A" w14:textId="77777777" w:rsidR="00956C91" w:rsidRPr="000F5D96" w:rsidRDefault="00956C91"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Vertinimo kriterijus (T)</w:t>
            </w:r>
          </w:p>
        </w:tc>
        <w:tc>
          <w:tcPr>
            <w:tcW w:w="1275" w:type="dxa"/>
            <w:vAlign w:val="center"/>
            <w:hideMark/>
          </w:tcPr>
          <w:p w14:paraId="7552ECE9" w14:textId="15FBFAEB" w:rsidR="00956C91" w:rsidRPr="000F5D96" w:rsidRDefault="00956C91"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Kuri parametro reikšmė yra geriausia</w:t>
            </w:r>
          </w:p>
        </w:tc>
        <w:tc>
          <w:tcPr>
            <w:tcW w:w="1843" w:type="dxa"/>
            <w:noWrap/>
            <w:vAlign w:val="center"/>
            <w:hideMark/>
          </w:tcPr>
          <w:p w14:paraId="09579B76" w14:textId="77777777" w:rsidR="00956C91" w:rsidRPr="000F5D96" w:rsidRDefault="00956C91"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Sąlyga</w:t>
            </w:r>
          </w:p>
        </w:tc>
        <w:tc>
          <w:tcPr>
            <w:tcW w:w="3969" w:type="dxa"/>
            <w:noWrap/>
            <w:vAlign w:val="center"/>
            <w:hideMark/>
          </w:tcPr>
          <w:p w14:paraId="00F3B83E" w14:textId="77777777" w:rsidR="00956C91" w:rsidRPr="001E57B2" w:rsidRDefault="00956C91" w:rsidP="00C25E74">
            <w:pPr>
              <w:spacing w:after="0"/>
              <w:jc w:val="center"/>
              <w:rPr>
                <w:rFonts w:ascii="Times New Roman" w:eastAsia="Times New Roman" w:hAnsi="Times New Roman"/>
                <w:sz w:val="24"/>
                <w:szCs w:val="24"/>
                <w:lang w:eastAsia="lt-LT"/>
              </w:rPr>
            </w:pPr>
            <w:r w:rsidRPr="001E57B2">
              <w:rPr>
                <w:rFonts w:ascii="Times New Roman" w:eastAsia="Times New Roman" w:hAnsi="Times New Roman"/>
                <w:sz w:val="24"/>
                <w:szCs w:val="24"/>
                <w:lang w:eastAsia="lt-LT"/>
              </w:rPr>
              <w:t>Tiekėjo nurodoma reikšmė</w:t>
            </w:r>
          </w:p>
          <w:p w14:paraId="20EFC2BF" w14:textId="77777777" w:rsidR="00956C91" w:rsidRPr="000F5D96" w:rsidRDefault="00956C91" w:rsidP="00C25E74">
            <w:pPr>
              <w:spacing w:after="0"/>
              <w:jc w:val="center"/>
              <w:rPr>
                <w:rFonts w:ascii="Times New Roman" w:eastAsia="Times New Roman" w:hAnsi="Times New Roman"/>
                <w:b/>
                <w:bCs/>
                <w:lang w:eastAsia="lt-LT"/>
              </w:rPr>
            </w:pPr>
            <w:r w:rsidRPr="02A1F388">
              <w:rPr>
                <w:rFonts w:ascii="Times New Roman" w:eastAsia="Times New Roman" w:hAnsi="Times New Roman"/>
                <w:sz w:val="24"/>
                <w:szCs w:val="24"/>
                <w:lang w:eastAsia="lt-LT"/>
              </w:rPr>
              <w:t>(</w:t>
            </w:r>
            <w:r w:rsidRPr="02A1F388">
              <w:rPr>
                <w:rFonts w:ascii="Times New Roman" w:eastAsia="Times New Roman" w:hAnsi="Times New Roman"/>
                <w:b/>
                <w:bCs/>
                <w:sz w:val="24"/>
                <w:szCs w:val="24"/>
                <w:lang w:eastAsia="lt-LT"/>
              </w:rPr>
              <w:t xml:space="preserve">Tiekėjas nurodo Kriterijaus konkrečią reikšmę arba pažymi </w:t>
            </w:r>
            <w:r w:rsidRPr="003B74E9">
              <w:rPr>
                <w:rFonts w:ascii="Times New Roman" w:eastAsia="Times New Roman" w:hAnsi="Times New Roman"/>
                <w:b/>
                <w:bCs/>
                <w:sz w:val="24"/>
                <w:szCs w:val="24"/>
                <w:lang w:eastAsia="lt-LT"/>
              </w:rPr>
              <w:t>„nėra/yra“)</w:t>
            </w:r>
          </w:p>
        </w:tc>
      </w:tr>
      <w:tr w:rsidR="00956C91" w:rsidRPr="00D953F5" w14:paraId="0FDE5EA4" w14:textId="77777777" w:rsidTr="003B74E9">
        <w:trPr>
          <w:trHeight w:val="315"/>
        </w:trPr>
        <w:tc>
          <w:tcPr>
            <w:tcW w:w="2836" w:type="dxa"/>
            <w:gridSpan w:val="2"/>
            <w:noWrap/>
            <w:vAlign w:val="center"/>
            <w:hideMark/>
          </w:tcPr>
          <w:p w14:paraId="3871507A" w14:textId="77777777" w:rsidR="00956C91" w:rsidRPr="00D953F5" w:rsidRDefault="00956C91"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1</w:t>
            </w:r>
          </w:p>
        </w:tc>
        <w:tc>
          <w:tcPr>
            <w:tcW w:w="1275" w:type="dxa"/>
            <w:noWrap/>
            <w:vAlign w:val="center"/>
            <w:hideMark/>
          </w:tcPr>
          <w:p w14:paraId="6E2921A3" w14:textId="77777777" w:rsidR="00956C91" w:rsidRPr="00D953F5" w:rsidRDefault="00956C91"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2</w:t>
            </w:r>
          </w:p>
        </w:tc>
        <w:tc>
          <w:tcPr>
            <w:tcW w:w="1843" w:type="dxa"/>
            <w:noWrap/>
            <w:vAlign w:val="center"/>
            <w:hideMark/>
          </w:tcPr>
          <w:p w14:paraId="3AFC4D1F" w14:textId="77777777" w:rsidR="00956C91" w:rsidRPr="00D953F5" w:rsidRDefault="00956C91"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3</w:t>
            </w:r>
          </w:p>
        </w:tc>
        <w:tc>
          <w:tcPr>
            <w:tcW w:w="3969" w:type="dxa"/>
            <w:noWrap/>
            <w:vAlign w:val="center"/>
            <w:hideMark/>
          </w:tcPr>
          <w:p w14:paraId="7C276F1B" w14:textId="77777777" w:rsidR="00956C91" w:rsidRPr="00D953F5" w:rsidRDefault="00956C91"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4</w:t>
            </w:r>
          </w:p>
        </w:tc>
      </w:tr>
      <w:tr w:rsidR="000B5928" w:rsidRPr="00D953F5" w14:paraId="41DB0558" w14:textId="77777777" w:rsidTr="003B74E9">
        <w:trPr>
          <w:trHeight w:val="968"/>
        </w:trPr>
        <w:tc>
          <w:tcPr>
            <w:tcW w:w="1135" w:type="dxa"/>
            <w:vMerge w:val="restart"/>
            <w:noWrap/>
            <w:vAlign w:val="center"/>
            <w:hideMark/>
          </w:tcPr>
          <w:p w14:paraId="60E1688E" w14:textId="77777777" w:rsidR="000B5928" w:rsidRPr="003B74E9" w:rsidRDefault="000B5928" w:rsidP="003B74E9">
            <w:pPr>
              <w:spacing w:after="0" w:line="240" w:lineRule="auto"/>
              <w:jc w:val="center"/>
              <w:rPr>
                <w:rFonts w:ascii="Times New Roman" w:eastAsia="Times New Roman" w:hAnsi="Times New Roman" w:cs="Times New Roman"/>
                <w:sz w:val="24"/>
                <w:szCs w:val="24"/>
                <w:lang w:eastAsia="lt-LT"/>
              </w:rPr>
            </w:pPr>
            <w:r w:rsidRPr="003B74E9">
              <w:rPr>
                <w:rFonts w:ascii="Times New Roman" w:hAnsi="Times New Roman" w:cs="Times New Roman"/>
                <w:sz w:val="24"/>
                <w:szCs w:val="24"/>
              </w:rPr>
              <w:t>1 kriterijus</w:t>
            </w:r>
          </w:p>
        </w:tc>
        <w:tc>
          <w:tcPr>
            <w:tcW w:w="1701" w:type="dxa"/>
            <w:vMerge w:val="restart"/>
            <w:vAlign w:val="center"/>
          </w:tcPr>
          <w:p w14:paraId="42750B84" w14:textId="501D7B32" w:rsidR="000B5928" w:rsidRPr="003B74E9" w:rsidRDefault="000B5928" w:rsidP="003B74E9">
            <w:pPr>
              <w:spacing w:after="0" w:line="240" w:lineRule="auto"/>
              <w:ind w:left="-20" w:right="-20"/>
              <w:jc w:val="center"/>
              <w:rPr>
                <w:rFonts w:ascii="Times New Roman" w:eastAsia="Times New Roman" w:hAnsi="Times New Roman" w:cs="Times New Roman"/>
                <w:sz w:val="24"/>
                <w:szCs w:val="24"/>
              </w:rPr>
            </w:pPr>
            <w:r w:rsidRPr="003B74E9">
              <w:rPr>
                <w:rFonts w:ascii="Times New Roman" w:eastAsia="Times New Roman" w:hAnsi="Times New Roman" w:cs="Times New Roman"/>
                <w:sz w:val="24"/>
                <w:szCs w:val="24"/>
              </w:rPr>
              <w:t>Techninė specifikacij</w:t>
            </w:r>
            <w:r w:rsidR="00A9483B">
              <w:rPr>
                <w:rFonts w:ascii="Times New Roman" w:eastAsia="Times New Roman" w:hAnsi="Times New Roman" w:cs="Times New Roman"/>
                <w:sz w:val="24"/>
                <w:szCs w:val="24"/>
              </w:rPr>
              <w:t>os</w:t>
            </w:r>
            <w:r w:rsidRPr="003B74E9">
              <w:rPr>
                <w:rFonts w:ascii="Times New Roman" w:eastAsia="Times New Roman" w:hAnsi="Times New Roman" w:cs="Times New Roman"/>
                <w:sz w:val="24"/>
                <w:szCs w:val="24"/>
              </w:rPr>
              <w:t xml:space="preserve"> </w:t>
            </w:r>
            <w:r w:rsidRPr="003B74E9">
              <w:rPr>
                <w:rFonts w:ascii="Times New Roman" w:eastAsia="Calibri" w:hAnsi="Times New Roman" w:cs="Times New Roman"/>
                <w:sz w:val="24"/>
                <w:szCs w:val="24"/>
                <w:lang w:eastAsia="zh-CN"/>
              </w:rPr>
              <w:t xml:space="preserve">1.1.11 </w:t>
            </w:r>
            <w:r w:rsidRPr="003B74E9">
              <w:rPr>
                <w:rFonts w:ascii="Times New Roman" w:eastAsia="Times New Roman" w:hAnsi="Times New Roman" w:cs="Times New Roman"/>
                <w:sz w:val="24"/>
                <w:szCs w:val="24"/>
                <w:lang w:eastAsia="lt-LT"/>
              </w:rPr>
              <w:t xml:space="preserve">p. </w:t>
            </w:r>
            <w:r w:rsidRPr="003B74E9">
              <w:rPr>
                <w:rFonts w:ascii="Times New Roman" w:eastAsia="Times New Roman" w:hAnsi="Times New Roman" w:cs="Times New Roman"/>
                <w:sz w:val="24"/>
                <w:szCs w:val="24"/>
              </w:rPr>
              <w:t xml:space="preserve"> </w:t>
            </w:r>
            <w:r w:rsidRPr="003B74E9">
              <w:rPr>
                <w:rFonts w:ascii="Times New Roman" w:eastAsia="Calibri" w:hAnsi="Times New Roman" w:cs="Times New Roman"/>
                <w:sz w:val="24"/>
                <w:szCs w:val="24"/>
                <w:lang w:eastAsia="zh-CN"/>
              </w:rPr>
              <w:t xml:space="preserve">kompresorių privaloma garantija </w:t>
            </w:r>
            <w:r w:rsidRPr="003B74E9">
              <w:rPr>
                <w:rFonts w:ascii="Times New Roman" w:hAnsi="Times New Roman" w:cs="Times New Roman"/>
                <w:sz w:val="24"/>
                <w:szCs w:val="24"/>
              </w:rPr>
              <w:t>nustatytą privaloma 36 mėnesius</w:t>
            </w:r>
          </w:p>
        </w:tc>
        <w:tc>
          <w:tcPr>
            <w:tcW w:w="1275" w:type="dxa"/>
            <w:vMerge w:val="restart"/>
            <w:vAlign w:val="center"/>
            <w:hideMark/>
          </w:tcPr>
          <w:p w14:paraId="6E2F1E2B" w14:textId="42D56DC8" w:rsidR="000B5928" w:rsidRPr="003B74E9" w:rsidRDefault="000B5928" w:rsidP="003B74E9">
            <w:pPr>
              <w:spacing w:after="0" w:line="240" w:lineRule="auto"/>
              <w:jc w:val="center"/>
              <w:rPr>
                <w:rFonts w:ascii="Times New Roman" w:hAnsi="Times New Roman" w:cs="Times New Roman"/>
                <w:sz w:val="24"/>
                <w:szCs w:val="24"/>
                <w:highlight w:val="yellow"/>
              </w:rPr>
            </w:pPr>
            <w:r w:rsidRPr="003B74E9">
              <w:rPr>
                <w:rFonts w:ascii="Times New Roman" w:hAnsi="Times New Roman" w:cs="Times New Roman"/>
                <w:sz w:val="24"/>
                <w:szCs w:val="24"/>
              </w:rPr>
              <w:t>Didžiausia</w:t>
            </w:r>
          </w:p>
          <w:p w14:paraId="1F47B16E" w14:textId="7715A27A" w:rsidR="000B5928" w:rsidRPr="003B74E9" w:rsidRDefault="000B5928" w:rsidP="003B74E9">
            <w:pPr>
              <w:spacing w:after="0" w:line="240" w:lineRule="auto"/>
              <w:jc w:val="center"/>
              <w:rPr>
                <w:rFonts w:ascii="Times New Roman" w:eastAsia="Times New Roman" w:hAnsi="Times New Roman" w:cs="Times New Roman"/>
                <w:sz w:val="24"/>
                <w:szCs w:val="24"/>
                <w:lang w:eastAsia="lt-LT"/>
              </w:rPr>
            </w:pPr>
          </w:p>
        </w:tc>
        <w:tc>
          <w:tcPr>
            <w:tcW w:w="1843" w:type="dxa"/>
            <w:noWrap/>
            <w:vAlign w:val="center"/>
          </w:tcPr>
          <w:p w14:paraId="35901655" w14:textId="77777777" w:rsidR="000B5928" w:rsidRPr="003B74E9" w:rsidRDefault="000B5928" w:rsidP="003B74E9">
            <w:pPr>
              <w:spacing w:after="0" w:line="240" w:lineRule="auto"/>
              <w:jc w:val="center"/>
              <w:rPr>
                <w:rFonts w:ascii="Times New Roman" w:hAnsi="Times New Roman" w:cs="Times New Roman"/>
                <w:sz w:val="24"/>
                <w:szCs w:val="24"/>
                <w:highlight w:val="yellow"/>
              </w:rPr>
            </w:pPr>
            <w:r w:rsidRPr="003B74E9">
              <w:rPr>
                <w:rFonts w:ascii="Times New Roman" w:hAnsi="Times New Roman" w:cs="Times New Roman"/>
                <w:sz w:val="24"/>
                <w:szCs w:val="24"/>
              </w:rPr>
              <w:t>Ne mažiau - 40 mėn.</w:t>
            </w:r>
          </w:p>
          <w:p w14:paraId="564C7EFD" w14:textId="77777777" w:rsidR="000B5928" w:rsidRPr="003B74E9" w:rsidRDefault="000B5928" w:rsidP="003B74E9">
            <w:pPr>
              <w:spacing w:after="0" w:line="240" w:lineRule="auto"/>
              <w:rPr>
                <w:rFonts w:ascii="Times New Roman" w:eastAsia="Times New Roman" w:hAnsi="Times New Roman" w:cs="Times New Roman"/>
                <w:sz w:val="24"/>
                <w:szCs w:val="24"/>
                <w:lang w:eastAsia="lt-LT"/>
              </w:rPr>
            </w:pPr>
          </w:p>
        </w:tc>
        <w:tc>
          <w:tcPr>
            <w:tcW w:w="3969" w:type="dxa"/>
            <w:vMerge w:val="restart"/>
            <w:noWrap/>
            <w:vAlign w:val="center"/>
          </w:tcPr>
          <w:p w14:paraId="5AAC0AE4" w14:textId="088C66EE" w:rsidR="003B74E9" w:rsidRDefault="003B74E9" w:rsidP="003B74E9">
            <w:pPr>
              <w:spacing w:after="0" w:line="240" w:lineRule="auto"/>
              <w:jc w:val="center"/>
              <w:rPr>
                <w:rFonts w:ascii="Times New Roman" w:eastAsia="Calibri" w:hAnsi="Times New Roman" w:cs="Times New Roman"/>
                <w:sz w:val="24"/>
                <w:szCs w:val="24"/>
              </w:rPr>
            </w:pPr>
            <w:r w:rsidRPr="003B74E9">
              <w:rPr>
                <w:rFonts w:ascii="Times New Roman" w:eastAsia="Calibri" w:hAnsi="Times New Roman" w:cs="Times New Roman"/>
                <w:b/>
                <w:bCs/>
                <w:sz w:val="24"/>
                <w:szCs w:val="24"/>
              </w:rPr>
              <w:t>Siūlomas garantijos terminas</w:t>
            </w:r>
            <w:r w:rsidR="00A9483B">
              <w:rPr>
                <w:rFonts w:ascii="Times New Roman" w:eastAsia="Calibri" w:hAnsi="Times New Roman" w:cs="Times New Roman"/>
                <w:b/>
                <w:bCs/>
                <w:sz w:val="24"/>
                <w:szCs w:val="24"/>
              </w:rPr>
              <w:t>:</w:t>
            </w:r>
            <w:r w:rsidRPr="003B74E9">
              <w:rPr>
                <w:rFonts w:ascii="Times New Roman" w:eastAsia="Calibri" w:hAnsi="Times New Roman" w:cs="Times New Roman"/>
                <w:b/>
                <w:bCs/>
                <w:sz w:val="24"/>
                <w:szCs w:val="24"/>
              </w:rPr>
              <w:t xml:space="preserve"> </w:t>
            </w:r>
            <w:r w:rsidRPr="003B74E9">
              <w:rPr>
                <w:rFonts w:ascii="Times New Roman" w:eastAsia="Calibri" w:hAnsi="Times New Roman" w:cs="Times New Roman"/>
                <w:b/>
                <w:bCs/>
                <w:sz w:val="24"/>
                <w:szCs w:val="24"/>
                <w:highlight w:val="yellow"/>
              </w:rPr>
              <w:t>__________</w:t>
            </w:r>
            <w:r w:rsidRPr="003B74E9">
              <w:rPr>
                <w:rFonts w:ascii="Times New Roman" w:eastAsia="Calibri" w:hAnsi="Times New Roman" w:cs="Times New Roman"/>
                <w:b/>
                <w:bCs/>
                <w:sz w:val="24"/>
                <w:szCs w:val="24"/>
              </w:rPr>
              <w:t xml:space="preserve"> mėnesiai.</w:t>
            </w:r>
          </w:p>
          <w:p w14:paraId="7196FD14" w14:textId="77777777" w:rsidR="00C20471" w:rsidRPr="003B74E9" w:rsidRDefault="00C20471" w:rsidP="003B74E9">
            <w:pPr>
              <w:spacing w:after="0" w:line="240" w:lineRule="auto"/>
              <w:jc w:val="center"/>
              <w:rPr>
                <w:rFonts w:ascii="Times New Roman" w:eastAsia="Calibri" w:hAnsi="Times New Roman" w:cs="Times New Roman"/>
                <w:sz w:val="24"/>
                <w:szCs w:val="24"/>
              </w:rPr>
            </w:pPr>
          </w:p>
          <w:p w14:paraId="152AC517" w14:textId="6CBE23FC" w:rsidR="003B74E9" w:rsidRPr="003B74E9" w:rsidRDefault="003B74E9" w:rsidP="003B74E9">
            <w:pPr>
              <w:spacing w:after="0" w:line="240" w:lineRule="auto"/>
              <w:jc w:val="center"/>
              <w:rPr>
                <w:rFonts w:ascii="Times New Roman" w:eastAsia="Calibri" w:hAnsi="Times New Roman" w:cs="Times New Roman"/>
                <w:sz w:val="24"/>
                <w:szCs w:val="24"/>
              </w:rPr>
            </w:pPr>
            <w:r w:rsidRPr="003B74E9">
              <w:rPr>
                <w:rFonts w:ascii="Times New Roman" w:eastAsia="Calibri" w:hAnsi="Times New Roman" w:cs="Times New Roman"/>
                <w:sz w:val="24"/>
                <w:szCs w:val="24"/>
              </w:rPr>
              <w:t>Tiekėjas nurodo konkretų garantijos terminą mėnesiais.</w:t>
            </w:r>
          </w:p>
          <w:p w14:paraId="4FB08494" w14:textId="5DCDE6E2" w:rsidR="000B5928" w:rsidRPr="003B74E9" w:rsidRDefault="003B74E9" w:rsidP="003B74E9">
            <w:pPr>
              <w:spacing w:after="0" w:line="240" w:lineRule="auto"/>
              <w:jc w:val="center"/>
              <w:rPr>
                <w:rFonts w:ascii="Times New Roman" w:eastAsia="Calibri" w:hAnsi="Times New Roman" w:cs="Times New Roman"/>
                <w:sz w:val="24"/>
                <w:szCs w:val="24"/>
              </w:rPr>
            </w:pPr>
            <w:r w:rsidRPr="003B74E9">
              <w:rPr>
                <w:rFonts w:ascii="Times New Roman" w:eastAsia="Calibri" w:hAnsi="Times New Roman" w:cs="Times New Roman"/>
                <w:sz w:val="24"/>
                <w:szCs w:val="24"/>
              </w:rPr>
              <w:t xml:space="preserve">Pagal konkurso sąlygų </w:t>
            </w:r>
            <w:r w:rsidRPr="003B74E9">
              <w:rPr>
                <w:rFonts w:ascii="Times New Roman" w:eastAsia="Calibri" w:hAnsi="Times New Roman" w:cs="Times New Roman"/>
                <w:b/>
                <w:bCs/>
                <w:sz w:val="24"/>
                <w:szCs w:val="24"/>
              </w:rPr>
              <w:t>priedą Nr. 7</w:t>
            </w:r>
            <w:r w:rsidRPr="003B74E9">
              <w:rPr>
                <w:rFonts w:ascii="Times New Roman" w:eastAsia="Calibri" w:hAnsi="Times New Roman" w:cs="Times New Roman"/>
                <w:sz w:val="24"/>
                <w:szCs w:val="24"/>
              </w:rPr>
              <w:t xml:space="preserve"> „Ekonomiškai naudingiausio pasiūlymo vertinimo kriterijai“ papildomi balai skiriami už garantijos terminą, viršijantį techninės specifikacijos </w:t>
            </w:r>
            <w:r w:rsidRPr="003B74E9">
              <w:rPr>
                <w:rFonts w:ascii="Times New Roman" w:eastAsia="Calibri" w:hAnsi="Times New Roman" w:cs="Times New Roman"/>
                <w:sz w:val="24"/>
                <w:szCs w:val="24"/>
                <w:lang w:eastAsia="zh-CN"/>
              </w:rPr>
              <w:t xml:space="preserve">1.1.11 </w:t>
            </w:r>
            <w:r w:rsidRPr="003B74E9">
              <w:rPr>
                <w:rFonts w:ascii="Times New Roman" w:eastAsia="Times New Roman" w:hAnsi="Times New Roman" w:cs="Times New Roman"/>
                <w:sz w:val="24"/>
                <w:szCs w:val="24"/>
                <w:lang w:eastAsia="lt-LT"/>
              </w:rPr>
              <w:t xml:space="preserve">p. </w:t>
            </w:r>
            <w:r w:rsidRPr="003B74E9">
              <w:rPr>
                <w:rFonts w:ascii="Times New Roman" w:eastAsia="Calibri" w:hAnsi="Times New Roman" w:cs="Times New Roman"/>
                <w:sz w:val="24"/>
                <w:szCs w:val="24"/>
              </w:rPr>
              <w:t>punkte nustatytą minimalų 36 mėnesių garantijos terminą.</w:t>
            </w:r>
          </w:p>
        </w:tc>
      </w:tr>
      <w:tr w:rsidR="000B5928" w:rsidRPr="00D953F5" w14:paraId="7A5F7174" w14:textId="77777777" w:rsidTr="003B74E9">
        <w:trPr>
          <w:trHeight w:val="688"/>
        </w:trPr>
        <w:tc>
          <w:tcPr>
            <w:tcW w:w="1135" w:type="dxa"/>
            <w:vMerge/>
            <w:noWrap/>
            <w:vAlign w:val="center"/>
          </w:tcPr>
          <w:p w14:paraId="30982C48" w14:textId="77777777" w:rsidR="000B5928" w:rsidRPr="00DE38A8" w:rsidRDefault="000B5928" w:rsidP="00C25E74">
            <w:pPr>
              <w:spacing w:after="0"/>
              <w:jc w:val="center"/>
              <w:rPr>
                <w:rFonts w:ascii="Times New Roman" w:hAnsi="Times New Roman"/>
              </w:rPr>
            </w:pPr>
          </w:p>
        </w:tc>
        <w:tc>
          <w:tcPr>
            <w:tcW w:w="1701" w:type="dxa"/>
            <w:vMerge/>
            <w:vAlign w:val="center"/>
          </w:tcPr>
          <w:p w14:paraId="58E78ACA" w14:textId="77777777" w:rsidR="000B5928" w:rsidRPr="00DE38A8" w:rsidRDefault="000B5928" w:rsidP="006D3E7D">
            <w:pPr>
              <w:spacing w:after="0" w:line="257" w:lineRule="auto"/>
              <w:ind w:left="-20" w:right="-20"/>
              <w:jc w:val="center"/>
              <w:rPr>
                <w:rFonts w:ascii="Times New Roman" w:eastAsia="Times New Roman" w:hAnsi="Times New Roman"/>
              </w:rPr>
            </w:pPr>
          </w:p>
        </w:tc>
        <w:tc>
          <w:tcPr>
            <w:tcW w:w="1275" w:type="dxa"/>
            <w:vMerge/>
            <w:vAlign w:val="center"/>
          </w:tcPr>
          <w:p w14:paraId="45C44FE8" w14:textId="77777777" w:rsidR="000B5928" w:rsidRDefault="000B5928" w:rsidP="000B5928">
            <w:pPr>
              <w:spacing w:after="0" w:line="276" w:lineRule="auto"/>
              <w:jc w:val="center"/>
              <w:rPr>
                <w:rFonts w:ascii="Times New Roman" w:hAnsi="Times New Roman" w:cs="Times New Roman"/>
                <w:sz w:val="24"/>
                <w:szCs w:val="24"/>
              </w:rPr>
            </w:pPr>
          </w:p>
        </w:tc>
        <w:tc>
          <w:tcPr>
            <w:tcW w:w="1843" w:type="dxa"/>
            <w:noWrap/>
            <w:vAlign w:val="center"/>
          </w:tcPr>
          <w:p w14:paraId="173A6009" w14:textId="443162C0" w:rsidR="000B5928" w:rsidRPr="00707224" w:rsidRDefault="006C4C25" w:rsidP="000B5928">
            <w:pPr>
              <w:spacing w:after="0" w:line="276" w:lineRule="auto"/>
              <w:jc w:val="center"/>
              <w:rPr>
                <w:rFonts w:ascii="Times New Roman" w:hAnsi="Times New Roman" w:cs="Times New Roman"/>
                <w:sz w:val="24"/>
                <w:szCs w:val="24"/>
              </w:rPr>
            </w:pPr>
            <w:r w:rsidRPr="00F377E9">
              <w:rPr>
                <w:rFonts w:ascii="Times New Roman" w:hAnsi="Times New Roman" w:cs="Times New Roman"/>
                <w:sz w:val="24"/>
                <w:szCs w:val="24"/>
              </w:rPr>
              <w:t xml:space="preserve">Maksimalus vertinamas garantijos terminas – </w:t>
            </w:r>
            <w:r>
              <w:rPr>
                <w:rFonts w:ascii="Times New Roman" w:hAnsi="Times New Roman" w:cs="Times New Roman"/>
                <w:sz w:val="24"/>
                <w:szCs w:val="24"/>
              </w:rPr>
              <w:t>48</w:t>
            </w:r>
            <w:r w:rsidRPr="00F377E9">
              <w:rPr>
                <w:rFonts w:ascii="Times New Roman" w:hAnsi="Times New Roman" w:cs="Times New Roman"/>
                <w:sz w:val="24"/>
                <w:szCs w:val="24"/>
              </w:rPr>
              <w:t xml:space="preserve"> mėnesių.</w:t>
            </w:r>
          </w:p>
        </w:tc>
        <w:tc>
          <w:tcPr>
            <w:tcW w:w="3969" w:type="dxa"/>
            <w:vMerge/>
            <w:noWrap/>
            <w:vAlign w:val="center"/>
          </w:tcPr>
          <w:p w14:paraId="3582EA33" w14:textId="77777777" w:rsidR="000B5928" w:rsidRPr="00DE38A8" w:rsidRDefault="000B5928" w:rsidP="00C25E74">
            <w:pPr>
              <w:spacing w:after="0"/>
              <w:jc w:val="center"/>
              <w:rPr>
                <w:rFonts w:ascii="Times New Roman" w:hAnsi="Times New Roman" w:cs="Times New Roman"/>
              </w:rPr>
            </w:pPr>
          </w:p>
        </w:tc>
      </w:tr>
    </w:tbl>
    <w:p w14:paraId="28B66E7B" w14:textId="77777777" w:rsidR="00956C91" w:rsidRPr="00902088" w:rsidRDefault="00956C91" w:rsidP="00956C91">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79B932C1" w14:textId="77777777" w:rsidR="00956C91" w:rsidRPr="00902088" w:rsidRDefault="00956C91" w:rsidP="00956C91">
      <w:pPr>
        <w:widowControl w:val="0"/>
        <w:autoSpaceDE w:val="0"/>
        <w:autoSpaceDN w:val="0"/>
        <w:adjustRightInd w:val="0"/>
        <w:spacing w:after="0" w:line="240" w:lineRule="auto"/>
        <w:jc w:val="both"/>
        <w:rPr>
          <w:rFonts w:ascii="Times New Roman" w:eastAsia="Calibri" w:hAnsi="Times New Roman" w:cs="Times New Roman"/>
          <w:lang w:eastAsia="lt-LT"/>
        </w:rPr>
      </w:pPr>
    </w:p>
    <w:p w14:paraId="50DD20A8" w14:textId="77777777" w:rsidR="00956C91" w:rsidRPr="00902088" w:rsidRDefault="00956C91" w:rsidP="00956C91">
      <w:pPr>
        <w:spacing w:line="256" w:lineRule="auto"/>
        <w:jc w:val="both"/>
        <w:rPr>
          <w:rFonts w:ascii="Times New Roman" w:hAnsi="Times New Roman" w:cs="Times New Roman"/>
          <w:lang w:eastAsia="lt-LT"/>
        </w:rPr>
      </w:pPr>
      <w:r>
        <w:rPr>
          <w:rFonts w:ascii="Times New Roman" w:hAnsi="Times New Roman" w:cs="Times New Roman"/>
          <w:lang w:eastAsia="lt-LT"/>
        </w:rPr>
        <w:t>6</w:t>
      </w:r>
      <w:r w:rsidRPr="00902088">
        <w:rPr>
          <w:rFonts w:ascii="Times New Roman" w:hAnsi="Times New Roman" w:cs="Times New Roman"/>
          <w:lang w:eastAsia="lt-LT"/>
        </w:rPr>
        <w:t xml:space="preserve">.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956C91" w:rsidRPr="00902088" w14:paraId="396E86F4" w14:textId="77777777" w:rsidTr="00C25E74">
        <w:tc>
          <w:tcPr>
            <w:tcW w:w="675" w:type="dxa"/>
            <w:tcBorders>
              <w:top w:val="single" w:sz="4" w:space="0" w:color="auto"/>
              <w:left w:val="single" w:sz="4" w:space="0" w:color="auto"/>
              <w:bottom w:val="single" w:sz="4" w:space="0" w:color="auto"/>
              <w:right w:val="single" w:sz="4" w:space="0" w:color="auto"/>
            </w:tcBorders>
            <w:hideMark/>
          </w:tcPr>
          <w:p w14:paraId="4E3AA153" w14:textId="77777777" w:rsidR="00956C91" w:rsidRPr="00902088" w:rsidRDefault="00956C91" w:rsidP="00C25E74">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3A4BD441" w14:textId="77777777" w:rsidR="00956C91" w:rsidRPr="00902088" w:rsidRDefault="00956C91" w:rsidP="00C25E74">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0A1A990F" w14:textId="77777777" w:rsidR="00956C91" w:rsidRPr="00902088" w:rsidRDefault="00956C91" w:rsidP="00C25E74">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956C91" w:rsidRPr="00902088" w14:paraId="5236B277" w14:textId="77777777" w:rsidTr="00C25E74">
        <w:tc>
          <w:tcPr>
            <w:tcW w:w="675" w:type="dxa"/>
            <w:tcBorders>
              <w:top w:val="single" w:sz="4" w:space="0" w:color="auto"/>
              <w:left w:val="single" w:sz="4" w:space="0" w:color="auto"/>
              <w:bottom w:val="single" w:sz="4" w:space="0" w:color="auto"/>
              <w:right w:val="single" w:sz="4" w:space="0" w:color="auto"/>
            </w:tcBorders>
          </w:tcPr>
          <w:p w14:paraId="603C0273" w14:textId="77777777" w:rsidR="00956C91" w:rsidRPr="00902088" w:rsidRDefault="00956C91" w:rsidP="00C25E74">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936DE60" w14:textId="77777777" w:rsidR="00956C91" w:rsidRPr="00902088" w:rsidRDefault="00956C91" w:rsidP="00C25E74">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48FDF898" w14:textId="77777777" w:rsidR="00956C91" w:rsidRPr="00902088" w:rsidRDefault="00956C91" w:rsidP="00C25E74">
            <w:pPr>
              <w:spacing w:line="256" w:lineRule="auto"/>
              <w:jc w:val="both"/>
              <w:rPr>
                <w:rFonts w:ascii="Times New Roman" w:hAnsi="Times New Roman" w:cs="Times New Roman"/>
                <w:lang w:eastAsia="lt-LT"/>
              </w:rPr>
            </w:pPr>
          </w:p>
        </w:tc>
      </w:tr>
      <w:tr w:rsidR="00956C91" w:rsidRPr="00902088" w14:paraId="0D8C647A" w14:textId="77777777" w:rsidTr="00C25E74">
        <w:tc>
          <w:tcPr>
            <w:tcW w:w="675" w:type="dxa"/>
            <w:tcBorders>
              <w:top w:val="single" w:sz="4" w:space="0" w:color="auto"/>
              <w:left w:val="single" w:sz="4" w:space="0" w:color="auto"/>
              <w:bottom w:val="single" w:sz="4" w:space="0" w:color="auto"/>
              <w:right w:val="single" w:sz="4" w:space="0" w:color="auto"/>
            </w:tcBorders>
          </w:tcPr>
          <w:p w14:paraId="17695181" w14:textId="77777777" w:rsidR="00956C91" w:rsidRPr="00902088" w:rsidRDefault="00956C91" w:rsidP="00C25E74">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3E688646" w14:textId="77777777" w:rsidR="00956C91" w:rsidRPr="00902088" w:rsidRDefault="00956C91" w:rsidP="00C25E74">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4AF3FF0D" w14:textId="77777777" w:rsidR="00956C91" w:rsidRPr="00902088" w:rsidRDefault="00956C91" w:rsidP="00C25E74">
            <w:pPr>
              <w:spacing w:line="256" w:lineRule="auto"/>
              <w:jc w:val="both"/>
              <w:rPr>
                <w:rFonts w:ascii="Times New Roman" w:hAnsi="Times New Roman" w:cs="Times New Roman"/>
                <w:lang w:eastAsia="lt-LT"/>
              </w:rPr>
            </w:pPr>
          </w:p>
        </w:tc>
      </w:tr>
      <w:tr w:rsidR="00956C91" w:rsidRPr="00902088" w14:paraId="15E1D0A7" w14:textId="77777777" w:rsidTr="00C25E74">
        <w:tc>
          <w:tcPr>
            <w:tcW w:w="675" w:type="dxa"/>
            <w:tcBorders>
              <w:top w:val="single" w:sz="4" w:space="0" w:color="auto"/>
              <w:left w:val="single" w:sz="4" w:space="0" w:color="auto"/>
              <w:bottom w:val="single" w:sz="4" w:space="0" w:color="auto"/>
              <w:right w:val="single" w:sz="4" w:space="0" w:color="auto"/>
            </w:tcBorders>
          </w:tcPr>
          <w:p w14:paraId="5DF74C20" w14:textId="77777777" w:rsidR="00956C91" w:rsidRPr="00902088" w:rsidRDefault="00956C91" w:rsidP="00C25E74">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3303D1E" w14:textId="77777777" w:rsidR="00956C91" w:rsidRPr="00902088" w:rsidRDefault="00956C91" w:rsidP="00C25E74">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1CA58B68" w14:textId="77777777" w:rsidR="00956C91" w:rsidRPr="00902088" w:rsidRDefault="00956C91" w:rsidP="00C25E74">
            <w:pPr>
              <w:spacing w:line="256" w:lineRule="auto"/>
              <w:jc w:val="both"/>
              <w:rPr>
                <w:rFonts w:ascii="Times New Roman" w:hAnsi="Times New Roman" w:cs="Times New Roman"/>
                <w:lang w:eastAsia="lt-LT"/>
              </w:rPr>
            </w:pPr>
          </w:p>
        </w:tc>
      </w:tr>
    </w:tbl>
    <w:p w14:paraId="130E4F2B" w14:textId="77777777" w:rsidR="00956C91" w:rsidRPr="00902088" w:rsidRDefault="00956C91" w:rsidP="00956C91">
      <w:pPr>
        <w:spacing w:line="256" w:lineRule="auto"/>
        <w:jc w:val="both"/>
        <w:rPr>
          <w:rFonts w:ascii="Times New Roman" w:hAnsi="Times New Roman" w:cs="Times New Roman"/>
          <w:lang w:eastAsia="lt-LT"/>
        </w:rPr>
      </w:pPr>
    </w:p>
    <w:p w14:paraId="26FFD673" w14:textId="77777777" w:rsidR="00956C91" w:rsidRPr="00902088" w:rsidRDefault="00956C91" w:rsidP="00956C91">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7</w:t>
      </w:r>
      <w:r w:rsidRPr="00902088">
        <w:rPr>
          <w:rFonts w:ascii="Times New Roman" w:eastAsia="Times New Roman" w:hAnsi="Times New Roman" w:cs="Times New Roman"/>
        </w:rPr>
        <w:t>. Pasiūlymas galioja _________________________________</w:t>
      </w:r>
    </w:p>
    <w:p w14:paraId="3FD2CB99" w14:textId="77777777" w:rsidR="00956C91" w:rsidRPr="00902088" w:rsidRDefault="00956C91" w:rsidP="00956C91">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14D993E9" w14:textId="77777777" w:rsidR="00956C91" w:rsidRPr="00902088" w:rsidRDefault="00956C91" w:rsidP="00956C91">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956C91" w:rsidRPr="00324CEE" w14:paraId="090A2C0B" w14:textId="77777777" w:rsidTr="00C25E74">
        <w:trPr>
          <w:trHeight w:val="242"/>
        </w:trPr>
        <w:tc>
          <w:tcPr>
            <w:tcW w:w="4965" w:type="dxa"/>
            <w:hideMark/>
          </w:tcPr>
          <w:p w14:paraId="7A0C17A0" w14:textId="77777777" w:rsidR="00956C91" w:rsidRPr="00902088" w:rsidRDefault="00956C91" w:rsidP="00C25E74">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3CF347FE" w14:textId="77777777" w:rsidR="00956C91" w:rsidRPr="00902088" w:rsidRDefault="00956C91" w:rsidP="00C25E74">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5C1DA048" w14:textId="77777777" w:rsidR="00956C91" w:rsidRPr="00324CEE" w:rsidRDefault="00956C91" w:rsidP="00C25E74">
            <w:pPr>
              <w:spacing w:after="0" w:line="240" w:lineRule="auto"/>
              <w:rPr>
                <w:rFonts w:ascii="Times New Roman" w:eastAsia="Calibri" w:hAnsi="Times New Roman" w:cs="Times New Roman"/>
                <w:position w:val="6"/>
                <w:lang w:eastAsia="lt-LT"/>
              </w:rPr>
            </w:pPr>
            <w:r w:rsidRPr="00324CEE">
              <w:rPr>
                <w:rFonts w:ascii="Times New Roman" w:eastAsia="Calibri" w:hAnsi="Times New Roman" w:cs="Times New Roman"/>
                <w:position w:val="6"/>
                <w:lang w:eastAsia="lt-LT"/>
              </w:rPr>
              <w:t xml:space="preserve">          ______________________</w:t>
            </w:r>
          </w:p>
          <w:p w14:paraId="779ACF28" w14:textId="77777777" w:rsidR="00956C91" w:rsidRPr="00324CEE" w:rsidRDefault="00956C91" w:rsidP="00C25E74">
            <w:pPr>
              <w:spacing w:after="0" w:line="240" w:lineRule="auto"/>
              <w:rPr>
                <w:rFonts w:ascii="Times New Roman" w:eastAsia="Calibri" w:hAnsi="Times New Roman" w:cs="Times New Roman"/>
                <w:lang w:eastAsia="lt-LT"/>
              </w:rPr>
            </w:pPr>
            <w:r w:rsidRPr="00324CEE">
              <w:rPr>
                <w:rFonts w:ascii="Times New Roman" w:eastAsia="Calibri" w:hAnsi="Times New Roman" w:cs="Times New Roman"/>
                <w:position w:val="6"/>
                <w:lang w:eastAsia="lt-LT"/>
              </w:rPr>
              <w:t xml:space="preserve">        (Vardas, pavardė ir parašas)</w:t>
            </w:r>
          </w:p>
        </w:tc>
      </w:tr>
    </w:tbl>
    <w:p w14:paraId="664854DF" w14:textId="77777777" w:rsidR="00956C91" w:rsidRPr="00902088" w:rsidRDefault="00956C91" w:rsidP="00956C91">
      <w:pPr>
        <w:jc w:val="both"/>
        <w:rPr>
          <w:rFonts w:ascii="Times New Roman" w:hAnsi="Times New Roman" w:cs="Times New Roman"/>
          <w:b/>
          <w:color w:val="FF0000"/>
          <w:sz w:val="24"/>
          <w:szCs w:val="24"/>
          <w:u w:val="single"/>
        </w:rPr>
      </w:pPr>
    </w:p>
    <w:p w14:paraId="7FECD5A9" w14:textId="77777777" w:rsidR="00956C91" w:rsidRPr="00902088" w:rsidRDefault="00956C91" w:rsidP="00956C91">
      <w:pPr>
        <w:spacing w:after="0" w:line="256" w:lineRule="auto"/>
        <w:ind w:left="720" w:firstLine="720"/>
        <w:jc w:val="both"/>
        <w:rPr>
          <w:rFonts w:ascii="Times New Roman" w:eastAsia="Times New Roman" w:hAnsi="Times New Roman" w:cs="Times New Roman"/>
        </w:rPr>
      </w:pPr>
    </w:p>
    <w:p w14:paraId="3BCDAEC1" w14:textId="77777777" w:rsidR="00956C91" w:rsidRPr="00902088" w:rsidRDefault="00956C91" w:rsidP="00956C91">
      <w:pPr>
        <w:shd w:val="clear" w:color="auto" w:fill="FFFFFF"/>
        <w:spacing w:after="0" w:line="240" w:lineRule="auto"/>
        <w:ind w:firstLine="720"/>
        <w:jc w:val="both"/>
        <w:rPr>
          <w:rFonts w:ascii="Times New Roman" w:eastAsia="Calibri" w:hAnsi="Times New Roman" w:cs="Times New Roman"/>
          <w:b/>
          <w:i/>
          <w:color w:val="000000"/>
          <w:lang w:eastAsia="lt-LT"/>
        </w:rPr>
      </w:pPr>
    </w:p>
    <w:p w14:paraId="05E8FF5B"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44B5796F"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09B1820B"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3A65694B"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12065035"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02053B9C"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49BEDB41"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019C126D"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2FF3E3FF"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232BA47A"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433C71CB"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20820494"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255EAF9C"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24BB2B6E"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6970164A"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78126ED4"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0FE9ABB0"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5C77D6F0"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77BC9306"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64F71BF9"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491343AF"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5DA8544B"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06424BCD"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3947BA6A"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6960BD2B" w14:textId="77777777" w:rsidR="003B74E9"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20FE0373" w14:textId="77777777" w:rsidR="00BB3CF3" w:rsidRDefault="003B74E9" w:rsidP="003B74E9">
      <w:pPr>
        <w:spacing w:after="0" w:line="240" w:lineRule="auto"/>
        <w:ind w:left="6398" w:right="305"/>
        <w:jc w:val="both"/>
        <w:rPr>
          <w:rFonts w:ascii="Times New Roman" w:eastAsia="Calibri" w:hAnsi="Times New Roman" w:cs="Times New Roman"/>
          <w:i/>
          <w:color w:val="000000"/>
          <w:sz w:val="20"/>
          <w:szCs w:val="20"/>
          <w:lang w:eastAsia="lt-LT"/>
        </w:rPr>
      </w:pPr>
      <w:r>
        <w:rPr>
          <w:rFonts w:ascii="Times New Roman" w:eastAsia="Calibri" w:hAnsi="Times New Roman" w:cs="Times New Roman"/>
          <w:i/>
          <w:color w:val="000000"/>
          <w:sz w:val="20"/>
          <w:szCs w:val="20"/>
          <w:lang w:eastAsia="lt-LT"/>
        </w:rPr>
        <w:tab/>
      </w:r>
    </w:p>
    <w:p w14:paraId="15E09D37" w14:textId="77777777" w:rsidR="00BB3CF3" w:rsidRDefault="00BB3CF3" w:rsidP="003B74E9">
      <w:pPr>
        <w:spacing w:after="0" w:line="240" w:lineRule="auto"/>
        <w:ind w:left="6398" w:right="305"/>
        <w:jc w:val="both"/>
        <w:rPr>
          <w:rFonts w:ascii="Times New Roman" w:eastAsia="Calibri" w:hAnsi="Times New Roman" w:cs="Times New Roman"/>
          <w:i/>
          <w:color w:val="000000"/>
          <w:sz w:val="20"/>
          <w:szCs w:val="20"/>
          <w:lang w:eastAsia="lt-LT"/>
        </w:rPr>
      </w:pPr>
    </w:p>
    <w:p w14:paraId="0439B33E" w14:textId="77777777" w:rsidR="00C20471" w:rsidRDefault="00C20471" w:rsidP="003B74E9">
      <w:pPr>
        <w:spacing w:after="0" w:line="240" w:lineRule="auto"/>
        <w:ind w:left="6398" w:right="305"/>
        <w:jc w:val="both"/>
        <w:rPr>
          <w:rFonts w:ascii="Times New Roman" w:eastAsia="Calibri" w:hAnsi="Times New Roman" w:cs="Times New Roman"/>
          <w:lang w:eastAsia="lt-LT"/>
        </w:rPr>
      </w:pPr>
    </w:p>
    <w:p w14:paraId="246D68BB" w14:textId="6AEF9526" w:rsidR="003B74E9" w:rsidRPr="000652FD" w:rsidRDefault="003B74E9" w:rsidP="003B74E9">
      <w:pPr>
        <w:spacing w:after="0" w:line="240" w:lineRule="auto"/>
        <w:ind w:left="6398" w:right="305"/>
        <w:jc w:val="both"/>
        <w:rPr>
          <w:rFonts w:ascii="Times New Roman" w:eastAsia="Calibri" w:hAnsi="Times New Roman" w:cs="Times New Roman"/>
          <w:lang w:eastAsia="lt-LT"/>
        </w:rPr>
      </w:pPr>
      <w:r w:rsidRPr="000652FD">
        <w:rPr>
          <w:rFonts w:ascii="Times New Roman" w:eastAsia="Calibri" w:hAnsi="Times New Roman" w:cs="Times New Roman"/>
          <w:lang w:eastAsia="lt-LT"/>
        </w:rPr>
        <w:t>Konkurso sąlygų</w:t>
      </w:r>
    </w:p>
    <w:p w14:paraId="14578B14" w14:textId="77777777" w:rsidR="003B74E9" w:rsidRPr="00902088" w:rsidRDefault="003B74E9" w:rsidP="003B74E9">
      <w:pPr>
        <w:spacing w:after="0" w:line="240" w:lineRule="auto"/>
        <w:ind w:left="5102" w:firstLine="1296"/>
        <w:jc w:val="both"/>
        <w:rPr>
          <w:rFonts w:ascii="Times New Roman" w:eastAsia="Calibri" w:hAnsi="Times New Roman" w:cs="Times New Roman"/>
          <w:lang w:eastAsia="lt-LT"/>
        </w:rPr>
      </w:pPr>
      <w:r w:rsidRPr="000652FD">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7D7F3A21" w14:textId="77777777" w:rsidR="003B74E9" w:rsidRPr="00902088" w:rsidRDefault="003B74E9" w:rsidP="003B74E9">
      <w:pPr>
        <w:spacing w:after="0" w:line="240" w:lineRule="auto"/>
        <w:jc w:val="center"/>
        <w:rPr>
          <w:rFonts w:ascii="Times New Roman" w:eastAsia="Calibri" w:hAnsi="Times New Roman" w:cs="Times New Roman"/>
          <w:lang w:eastAsia="lt-LT"/>
        </w:rPr>
      </w:pPr>
    </w:p>
    <w:p w14:paraId="14E60937" w14:textId="77777777" w:rsidR="003B74E9" w:rsidRPr="00902088" w:rsidRDefault="003B74E9" w:rsidP="003B74E9">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57FC34F5" w14:textId="77777777" w:rsidR="003B74E9" w:rsidRPr="00902088" w:rsidRDefault="003B74E9" w:rsidP="003B74E9">
      <w:pPr>
        <w:spacing w:after="0" w:line="240" w:lineRule="auto"/>
        <w:jc w:val="center"/>
        <w:rPr>
          <w:rFonts w:ascii="Times New Roman" w:eastAsia="Calibri" w:hAnsi="Times New Roman" w:cs="Times New Roman"/>
          <w:lang w:eastAsia="lt-LT"/>
        </w:rPr>
      </w:pPr>
    </w:p>
    <w:p w14:paraId="01887AC4" w14:textId="77777777" w:rsidR="003B74E9" w:rsidRPr="00902088" w:rsidRDefault="003B74E9" w:rsidP="003B74E9">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6BDA69EC" w14:textId="77777777" w:rsidR="003B74E9" w:rsidRPr="00902088" w:rsidRDefault="003B74E9" w:rsidP="003B74E9">
      <w:pPr>
        <w:spacing w:after="0" w:line="240" w:lineRule="auto"/>
        <w:jc w:val="center"/>
        <w:rPr>
          <w:rFonts w:ascii="Times New Roman" w:eastAsia="Calibri" w:hAnsi="Times New Roman" w:cs="Times New Roman"/>
          <w:lang w:eastAsia="lt-LT"/>
        </w:rPr>
      </w:pPr>
    </w:p>
    <w:p w14:paraId="351E6FD5" w14:textId="77777777" w:rsidR="003B74E9" w:rsidRPr="00902088" w:rsidRDefault="003B74E9" w:rsidP="003B74E9">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BB50F60" w14:textId="77777777" w:rsidR="003B74E9" w:rsidRPr="00902088" w:rsidRDefault="003B74E9" w:rsidP="003B74E9">
      <w:pPr>
        <w:spacing w:after="0" w:line="240" w:lineRule="auto"/>
        <w:ind w:firstLine="720"/>
        <w:jc w:val="both"/>
        <w:rPr>
          <w:rFonts w:ascii="Times New Roman" w:eastAsia="Calibri" w:hAnsi="Times New Roman" w:cs="Times New Roman"/>
          <w:b/>
          <w:lang w:eastAsia="lt-LT"/>
        </w:rPr>
      </w:pPr>
    </w:p>
    <w:p w14:paraId="1C1BBD47" w14:textId="77777777" w:rsidR="003B74E9" w:rsidRPr="00902088" w:rsidRDefault="003B74E9" w:rsidP="003B74E9">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6F3919BE" w14:textId="77777777" w:rsidR="003B74E9" w:rsidRPr="00902088" w:rsidRDefault="003B74E9" w:rsidP="003B74E9">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7C9D7CC4" w14:textId="77777777" w:rsidR="003B74E9" w:rsidRPr="00902088" w:rsidRDefault="003B74E9" w:rsidP="003B74E9">
      <w:pPr>
        <w:spacing w:after="0" w:line="240" w:lineRule="auto"/>
        <w:ind w:firstLine="720"/>
        <w:jc w:val="both"/>
        <w:rPr>
          <w:rFonts w:ascii="Times New Roman" w:eastAsia="Calibri" w:hAnsi="Times New Roman" w:cs="Times New Roman"/>
          <w:b/>
          <w:lang w:eastAsia="lt-LT"/>
        </w:rPr>
      </w:pPr>
    </w:p>
    <w:p w14:paraId="40C85706" w14:textId="77777777" w:rsidR="003B74E9" w:rsidRDefault="003B74E9" w:rsidP="003B74E9">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338F46AB" w14:textId="77777777" w:rsidR="009B5EF6" w:rsidRPr="006B5F5D" w:rsidRDefault="009B5EF6" w:rsidP="009B5EF6">
      <w:pPr>
        <w:tabs>
          <w:tab w:val="left" w:pos="3150"/>
        </w:tabs>
        <w:spacing w:after="0" w:line="276" w:lineRule="auto"/>
        <w:jc w:val="center"/>
        <w:rPr>
          <w:rFonts w:ascii="Times New Roman" w:eastAsiaTheme="minorEastAsia" w:hAnsi="Times New Roman" w:cs="Times New Roman"/>
          <w:b/>
          <w:bCs/>
          <w:lang w:eastAsia="lt-LT"/>
        </w:rPr>
      </w:pPr>
      <w:r w:rsidRPr="006B5F5D">
        <w:rPr>
          <w:rFonts w:ascii="Times New Roman" w:eastAsiaTheme="minorEastAsia" w:hAnsi="Times New Roman" w:cs="Times New Roman"/>
          <w:b/>
          <w:bCs/>
          <w:lang w:eastAsia="lt-LT"/>
        </w:rPr>
        <w:t xml:space="preserve">ĮRANGOS ODONTOLOGIJAI 2 (SIMULIACINIS BAZINIS ĮRENGINYS SU KĖDUTĖM IR KOMPLEKTACIJA DARBUI, KOMPRESORIAI KĖDĖMS, KLINIKINIAI SIURBLIAI, SEPARAVIMO CENTRINĖS SISTEMOS) </w:t>
      </w:r>
    </w:p>
    <w:p w14:paraId="397E0B96" w14:textId="77777777" w:rsidR="009B5EF6" w:rsidRPr="00902088" w:rsidRDefault="009B5EF6" w:rsidP="003B74E9">
      <w:pPr>
        <w:spacing w:after="0" w:line="240" w:lineRule="auto"/>
        <w:jc w:val="center"/>
        <w:rPr>
          <w:rFonts w:ascii="Times New Roman" w:hAnsi="Times New Roman" w:cs="Times New Roman"/>
          <w:b/>
        </w:rPr>
      </w:pPr>
    </w:p>
    <w:p w14:paraId="60BF69B4" w14:textId="179826A6" w:rsidR="003B74E9" w:rsidRPr="00C20471" w:rsidRDefault="009B5EF6" w:rsidP="003B74E9">
      <w:pPr>
        <w:tabs>
          <w:tab w:val="left" w:pos="3150"/>
        </w:tabs>
        <w:spacing w:line="256" w:lineRule="auto"/>
        <w:jc w:val="center"/>
        <w:rPr>
          <w:rFonts w:ascii="Times New Roman" w:hAnsi="Times New Roman" w:cs="Times New Roman"/>
          <w:b/>
        </w:rPr>
      </w:pPr>
      <w:r w:rsidRPr="009B5EF6">
        <w:rPr>
          <w:rFonts w:ascii="Times New Roman" w:eastAsia="Times New Roman" w:hAnsi="Times New Roman" w:cs="Times New Roman"/>
          <w:b/>
          <w:color w:val="000000"/>
        </w:rPr>
        <w:t xml:space="preserve">3 pirkimo objekto daliai: </w:t>
      </w:r>
      <w:r>
        <w:rPr>
          <w:rFonts w:ascii="Times New Roman" w:eastAsia="Arial Unicode MS" w:hAnsi="Times New Roman" w:cs="Times New Roman"/>
          <w:b/>
        </w:rPr>
        <w:t>K</w:t>
      </w:r>
      <w:r w:rsidRPr="009B5EF6">
        <w:rPr>
          <w:rFonts w:ascii="Times New Roman" w:eastAsia="Arial Unicode MS" w:hAnsi="Times New Roman" w:cs="Times New Roman"/>
          <w:b/>
        </w:rPr>
        <w:t>linikinio (-</w:t>
      </w:r>
      <w:proofErr w:type="spellStart"/>
      <w:r w:rsidRPr="009B5EF6">
        <w:rPr>
          <w:rFonts w:ascii="Times New Roman" w:eastAsia="Arial Unicode MS" w:hAnsi="Times New Roman" w:cs="Times New Roman"/>
          <w:b/>
        </w:rPr>
        <w:t>ių</w:t>
      </w:r>
      <w:proofErr w:type="spellEnd"/>
      <w:r w:rsidRPr="009B5EF6">
        <w:rPr>
          <w:rFonts w:ascii="Times New Roman" w:eastAsia="Arial Unicode MS" w:hAnsi="Times New Roman" w:cs="Times New Roman"/>
          <w:b/>
        </w:rPr>
        <w:t>) siurblio (-</w:t>
      </w:r>
      <w:proofErr w:type="spellStart"/>
      <w:r w:rsidRPr="009B5EF6">
        <w:rPr>
          <w:rFonts w:ascii="Times New Roman" w:eastAsia="Arial Unicode MS" w:hAnsi="Times New Roman" w:cs="Times New Roman"/>
          <w:b/>
        </w:rPr>
        <w:t>ių</w:t>
      </w:r>
      <w:proofErr w:type="spellEnd"/>
      <w:r w:rsidRPr="009B5EF6">
        <w:rPr>
          <w:rFonts w:ascii="Times New Roman" w:eastAsia="Arial Unicode MS" w:hAnsi="Times New Roman" w:cs="Times New Roman"/>
          <w:b/>
        </w:rPr>
        <w:t>)  sistema</w:t>
      </w:r>
      <w:r w:rsidRPr="009B5EF6">
        <w:rPr>
          <w:b/>
          <w:lang w:val="pt-BR"/>
        </w:rPr>
        <w:t xml:space="preserve"> </w:t>
      </w:r>
      <w:r w:rsidRPr="009B5EF6">
        <w:rPr>
          <w:rFonts w:ascii="Times New Roman" w:eastAsia="Arial Unicode MS" w:hAnsi="Times New Roman" w:cs="Times New Roman"/>
          <w:b/>
        </w:rPr>
        <w:t>su išmania valdymo sistema (bloku)</w:t>
      </w:r>
    </w:p>
    <w:p w14:paraId="2A470724" w14:textId="77777777" w:rsidR="003B74E9" w:rsidRPr="00C20471" w:rsidRDefault="003B74E9" w:rsidP="003B74E9">
      <w:pPr>
        <w:tabs>
          <w:tab w:val="right" w:leader="underscore" w:pos="8505"/>
        </w:tabs>
        <w:spacing w:after="0" w:line="240" w:lineRule="auto"/>
        <w:jc w:val="center"/>
        <w:rPr>
          <w:rFonts w:ascii="Times New Roman" w:eastAsia="Calibri" w:hAnsi="Times New Roman" w:cs="Times New Roman"/>
          <w:b/>
        </w:rPr>
      </w:pPr>
    </w:p>
    <w:p w14:paraId="01E9C760" w14:textId="77777777" w:rsidR="003B74E9" w:rsidRPr="00902088" w:rsidRDefault="003B74E9" w:rsidP="003B74E9">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00925272" w14:textId="77777777" w:rsidR="003B74E9" w:rsidRPr="00902088" w:rsidRDefault="003B74E9" w:rsidP="003B74E9">
      <w:pPr>
        <w:shd w:val="clear" w:color="auto" w:fill="FFFFFF"/>
        <w:spacing w:after="0" w:line="240" w:lineRule="auto"/>
        <w:jc w:val="center"/>
        <w:rPr>
          <w:rFonts w:ascii="Times New Roman" w:eastAsia="Calibri" w:hAnsi="Times New Roman" w:cs="Times New Roman"/>
          <w:lang w:eastAsia="lt-LT"/>
        </w:rPr>
      </w:pPr>
    </w:p>
    <w:p w14:paraId="0871851C" w14:textId="77777777" w:rsidR="003B74E9" w:rsidRPr="00902088" w:rsidRDefault="003B74E9" w:rsidP="003B74E9">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060C354C" w14:textId="77777777" w:rsidR="003B74E9" w:rsidRPr="00902088" w:rsidRDefault="003B74E9" w:rsidP="003B74E9">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1D6558D1" w14:textId="77777777" w:rsidR="003B74E9" w:rsidRPr="00902088" w:rsidRDefault="003B74E9" w:rsidP="003B74E9">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540D1C67" w14:textId="77777777" w:rsidR="003B74E9" w:rsidRPr="00902088" w:rsidRDefault="003B74E9" w:rsidP="003B74E9">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16077C9A" w14:textId="77777777" w:rsidR="003B74E9" w:rsidRPr="00902088" w:rsidRDefault="003B74E9" w:rsidP="003B74E9">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3B74E9" w:rsidRPr="00902088" w14:paraId="030EAAD5"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3843E9FA" w14:textId="77777777" w:rsidR="003B74E9" w:rsidRPr="00902088" w:rsidRDefault="003B74E9" w:rsidP="00C25E74">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2073E0FB" w14:textId="77777777" w:rsidR="003B74E9" w:rsidRPr="00902088" w:rsidRDefault="003B74E9" w:rsidP="00C25E74">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188AC9C3" w14:textId="77777777" w:rsidR="003B74E9" w:rsidRPr="00902088" w:rsidRDefault="003B74E9" w:rsidP="00C25E74">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1F6B09BF" w14:textId="77777777" w:rsidR="003B74E9" w:rsidRPr="00902088" w:rsidRDefault="003B74E9" w:rsidP="00C25E74">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686197EF" w14:textId="77777777" w:rsidR="003B74E9" w:rsidRPr="00902088" w:rsidRDefault="003B74E9" w:rsidP="00C25E74">
            <w:pPr>
              <w:spacing w:after="0" w:line="240" w:lineRule="auto"/>
              <w:jc w:val="both"/>
              <w:rPr>
                <w:rFonts w:ascii="Times New Roman" w:eastAsia="Calibri" w:hAnsi="Times New Roman" w:cs="Times New Roman"/>
                <w:lang w:eastAsia="lt-LT"/>
              </w:rPr>
            </w:pPr>
          </w:p>
        </w:tc>
      </w:tr>
      <w:tr w:rsidR="003B74E9" w:rsidRPr="00902088" w14:paraId="44DC237F"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64BC5C48" w14:textId="77777777" w:rsidR="003B74E9" w:rsidRPr="00902088" w:rsidRDefault="003B74E9"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292D2B20" w14:textId="77777777" w:rsidR="003B74E9" w:rsidRPr="00902088" w:rsidRDefault="003B74E9" w:rsidP="00C25E74">
            <w:pPr>
              <w:spacing w:after="0" w:line="240" w:lineRule="auto"/>
              <w:jc w:val="both"/>
              <w:rPr>
                <w:rFonts w:ascii="Times New Roman" w:eastAsia="Calibri" w:hAnsi="Times New Roman" w:cs="Times New Roman"/>
                <w:lang w:eastAsia="lt-LT"/>
              </w:rPr>
            </w:pPr>
          </w:p>
        </w:tc>
      </w:tr>
      <w:tr w:rsidR="003B74E9" w:rsidRPr="00902088" w14:paraId="1AE2B0B6"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4C4A93CE" w14:textId="77777777" w:rsidR="003B74E9" w:rsidRPr="00902088" w:rsidRDefault="003B74E9"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6415296A" w14:textId="77777777" w:rsidR="003B74E9" w:rsidRPr="00902088" w:rsidRDefault="003B74E9" w:rsidP="00C25E74">
            <w:pPr>
              <w:spacing w:after="0" w:line="240" w:lineRule="auto"/>
              <w:jc w:val="both"/>
              <w:rPr>
                <w:rFonts w:ascii="Times New Roman" w:eastAsia="Calibri" w:hAnsi="Times New Roman" w:cs="Times New Roman"/>
                <w:lang w:eastAsia="lt-LT"/>
              </w:rPr>
            </w:pPr>
          </w:p>
        </w:tc>
      </w:tr>
      <w:tr w:rsidR="003B74E9" w:rsidRPr="00902088" w14:paraId="371F23E8"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05A1EA7F" w14:textId="77777777" w:rsidR="003B74E9" w:rsidRPr="00902088" w:rsidRDefault="003B74E9"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FADBC57" w14:textId="77777777" w:rsidR="003B74E9" w:rsidRPr="00902088" w:rsidRDefault="003B74E9" w:rsidP="00C25E74">
            <w:pPr>
              <w:spacing w:after="0" w:line="240" w:lineRule="auto"/>
              <w:jc w:val="both"/>
              <w:rPr>
                <w:rFonts w:ascii="Times New Roman" w:eastAsia="Calibri" w:hAnsi="Times New Roman" w:cs="Times New Roman"/>
                <w:lang w:eastAsia="lt-LT"/>
              </w:rPr>
            </w:pPr>
          </w:p>
        </w:tc>
      </w:tr>
      <w:tr w:rsidR="003B74E9" w:rsidRPr="00902088" w14:paraId="3DE7F99A"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40B14E01" w14:textId="77777777" w:rsidR="003B74E9" w:rsidRPr="00902088" w:rsidRDefault="003B74E9"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6D0A4438" w14:textId="77777777" w:rsidR="003B74E9" w:rsidRPr="00902088" w:rsidRDefault="003B74E9" w:rsidP="00C25E74">
            <w:pPr>
              <w:spacing w:after="0" w:line="240" w:lineRule="auto"/>
              <w:jc w:val="both"/>
              <w:rPr>
                <w:rFonts w:ascii="Times New Roman" w:eastAsia="Calibri" w:hAnsi="Times New Roman" w:cs="Times New Roman"/>
                <w:lang w:eastAsia="lt-LT"/>
              </w:rPr>
            </w:pPr>
          </w:p>
        </w:tc>
      </w:tr>
      <w:tr w:rsidR="003B74E9" w:rsidRPr="00902088" w14:paraId="34B68660" w14:textId="77777777" w:rsidTr="00C25E74">
        <w:tc>
          <w:tcPr>
            <w:tcW w:w="4819" w:type="dxa"/>
            <w:tcBorders>
              <w:top w:val="single" w:sz="4" w:space="0" w:color="auto"/>
              <w:left w:val="single" w:sz="4" w:space="0" w:color="auto"/>
              <w:bottom w:val="single" w:sz="4" w:space="0" w:color="auto"/>
              <w:right w:val="single" w:sz="4" w:space="0" w:color="auto"/>
            </w:tcBorders>
            <w:hideMark/>
          </w:tcPr>
          <w:p w14:paraId="075F5A19" w14:textId="77777777" w:rsidR="003B74E9" w:rsidRPr="00902088" w:rsidRDefault="003B74E9" w:rsidP="00C25E74">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701019B1" w14:textId="77777777" w:rsidR="003B74E9" w:rsidRPr="00902088" w:rsidRDefault="003B74E9" w:rsidP="00C25E74">
            <w:pPr>
              <w:spacing w:after="0" w:line="240" w:lineRule="auto"/>
              <w:jc w:val="both"/>
              <w:rPr>
                <w:rFonts w:ascii="Times New Roman" w:eastAsia="Calibri" w:hAnsi="Times New Roman" w:cs="Times New Roman"/>
                <w:lang w:eastAsia="lt-LT"/>
              </w:rPr>
            </w:pPr>
          </w:p>
        </w:tc>
      </w:tr>
    </w:tbl>
    <w:p w14:paraId="594DDA14" w14:textId="77777777" w:rsidR="003B74E9" w:rsidRPr="00902088" w:rsidRDefault="003B74E9" w:rsidP="003B74E9">
      <w:pPr>
        <w:spacing w:after="0" w:line="240" w:lineRule="auto"/>
        <w:jc w:val="both"/>
        <w:rPr>
          <w:rFonts w:ascii="Times New Roman" w:eastAsia="Calibri" w:hAnsi="Times New Roman" w:cs="Times New Roman"/>
          <w:lang w:eastAsia="lt-LT"/>
        </w:rPr>
      </w:pPr>
    </w:p>
    <w:p w14:paraId="1AB41CDE" w14:textId="77777777" w:rsidR="003B74E9" w:rsidRPr="00902088" w:rsidRDefault="003B74E9" w:rsidP="003B74E9">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0AC41DD5" w14:textId="77777777" w:rsidR="003B74E9" w:rsidRPr="00902088" w:rsidRDefault="003B74E9" w:rsidP="003B74E9">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0B93C2A" w14:textId="77777777" w:rsidR="003B74E9" w:rsidRPr="00902088" w:rsidRDefault="003B74E9" w:rsidP="003B74E9">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7D45CB2E" w14:textId="77777777" w:rsidR="003B74E9" w:rsidRPr="00902088" w:rsidRDefault="003B74E9" w:rsidP="003B74E9">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79909F31" w14:textId="77777777" w:rsidR="003B74E9" w:rsidRPr="00902088" w:rsidRDefault="003B74E9" w:rsidP="003B74E9">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3C3801D4" w14:textId="77777777" w:rsidR="003B74E9" w:rsidRPr="00902088" w:rsidRDefault="003B74E9" w:rsidP="003B74E9">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4BAAF290" w14:textId="77777777" w:rsidR="003B74E9" w:rsidRPr="00902088" w:rsidRDefault="003B74E9" w:rsidP="003B74E9">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78286244" w14:textId="77777777" w:rsidR="003B74E9" w:rsidRPr="00902088" w:rsidRDefault="003B74E9" w:rsidP="003B74E9">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3B74E9" w:rsidRPr="00902088" w14:paraId="3E2DCDC2" w14:textId="77777777" w:rsidTr="00C25E74">
        <w:trPr>
          <w:cantSplit/>
          <w:trHeight w:val="1"/>
        </w:trPr>
        <w:tc>
          <w:tcPr>
            <w:tcW w:w="559" w:type="dxa"/>
            <w:shd w:val="clear" w:color="auto" w:fill="F2F2F2"/>
            <w:tcMar>
              <w:left w:w="108" w:type="dxa"/>
              <w:right w:w="108" w:type="dxa"/>
            </w:tcMar>
          </w:tcPr>
          <w:p w14:paraId="404EB062" w14:textId="77777777" w:rsidR="003B74E9" w:rsidRPr="00902088" w:rsidRDefault="003B74E9" w:rsidP="00C25E74">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Eil. Nr.</w:t>
            </w:r>
          </w:p>
        </w:tc>
        <w:tc>
          <w:tcPr>
            <w:tcW w:w="2499" w:type="dxa"/>
            <w:shd w:val="clear" w:color="auto" w:fill="F2F2F2"/>
            <w:tcMar>
              <w:left w:w="108" w:type="dxa"/>
              <w:right w:w="108" w:type="dxa"/>
            </w:tcMar>
          </w:tcPr>
          <w:p w14:paraId="25D165D0" w14:textId="77777777" w:rsidR="003B74E9" w:rsidRPr="002078AD" w:rsidRDefault="003B74E9" w:rsidP="00C25E74">
            <w:pPr>
              <w:spacing w:after="0" w:line="240" w:lineRule="auto"/>
              <w:jc w:val="both"/>
              <w:rPr>
                <w:rFonts w:ascii="Times New Roman" w:eastAsia="Calibri" w:hAnsi="Times New Roman" w:cs="Times New Roman"/>
                <w:b/>
                <w:i/>
              </w:rPr>
            </w:pPr>
            <w:r w:rsidRPr="002078AD">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6D3B979B" w14:textId="77777777" w:rsidR="003B74E9" w:rsidRPr="002078AD" w:rsidRDefault="003B74E9" w:rsidP="00C25E74">
            <w:pPr>
              <w:spacing w:after="0" w:line="240" w:lineRule="auto"/>
              <w:jc w:val="both"/>
              <w:rPr>
                <w:rFonts w:ascii="Times New Roman" w:eastAsia="Calibri" w:hAnsi="Times New Roman" w:cs="Times New Roman"/>
                <w:b/>
                <w:i/>
              </w:rPr>
            </w:pPr>
            <w:r w:rsidRPr="002078AD">
              <w:rPr>
                <w:rFonts w:ascii="Times New Roman" w:eastAsia="Calibri" w:hAnsi="Times New Roman" w:cs="Times New Roman"/>
                <w:b/>
                <w:i/>
              </w:rPr>
              <w:t>Procentinė vertė nuo sutarties vertės, %</w:t>
            </w:r>
          </w:p>
        </w:tc>
        <w:tc>
          <w:tcPr>
            <w:tcW w:w="3067" w:type="dxa"/>
            <w:shd w:val="clear" w:color="auto" w:fill="F2F2F2"/>
          </w:tcPr>
          <w:p w14:paraId="2233F43F" w14:textId="77777777" w:rsidR="003B74E9" w:rsidRPr="00902088" w:rsidRDefault="003B74E9" w:rsidP="00C25E74">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3B74E9" w:rsidRPr="00902088" w14:paraId="2421FA42" w14:textId="77777777" w:rsidTr="00C25E74">
        <w:trPr>
          <w:trHeight w:val="1"/>
        </w:trPr>
        <w:tc>
          <w:tcPr>
            <w:tcW w:w="559" w:type="dxa"/>
            <w:shd w:val="clear" w:color="000000" w:fill="FFFFFF"/>
            <w:tcMar>
              <w:left w:w="108" w:type="dxa"/>
              <w:right w:w="108" w:type="dxa"/>
            </w:tcMar>
          </w:tcPr>
          <w:p w14:paraId="7E3B6024" w14:textId="77777777" w:rsidR="003B74E9" w:rsidRPr="00902088" w:rsidRDefault="003B74E9" w:rsidP="00C25E74">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46E44F05" w14:textId="77777777" w:rsidR="003B74E9" w:rsidRPr="00902088" w:rsidRDefault="003B74E9" w:rsidP="00C25E74">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FB85C17" w14:textId="77777777" w:rsidR="003B74E9" w:rsidRPr="00902088" w:rsidRDefault="003B74E9" w:rsidP="00C25E74">
            <w:pPr>
              <w:spacing w:after="0" w:line="240" w:lineRule="auto"/>
              <w:jc w:val="both"/>
              <w:rPr>
                <w:rFonts w:ascii="Times New Roman" w:eastAsia="Calibri" w:hAnsi="Times New Roman" w:cs="Times New Roman"/>
              </w:rPr>
            </w:pPr>
          </w:p>
        </w:tc>
        <w:tc>
          <w:tcPr>
            <w:tcW w:w="3067" w:type="dxa"/>
            <w:shd w:val="clear" w:color="000000" w:fill="FFFFFF"/>
          </w:tcPr>
          <w:p w14:paraId="1EB1C010" w14:textId="77777777" w:rsidR="003B74E9" w:rsidRPr="00902088" w:rsidRDefault="003B74E9" w:rsidP="00C25E74">
            <w:pPr>
              <w:spacing w:after="0" w:line="240" w:lineRule="auto"/>
              <w:jc w:val="both"/>
              <w:rPr>
                <w:rFonts w:ascii="Times New Roman" w:eastAsia="Calibri" w:hAnsi="Times New Roman" w:cs="Times New Roman"/>
              </w:rPr>
            </w:pPr>
          </w:p>
        </w:tc>
      </w:tr>
      <w:tr w:rsidR="003B74E9" w:rsidRPr="00902088" w14:paraId="16537559" w14:textId="77777777" w:rsidTr="00C25E74">
        <w:trPr>
          <w:trHeight w:val="1"/>
        </w:trPr>
        <w:tc>
          <w:tcPr>
            <w:tcW w:w="559" w:type="dxa"/>
            <w:shd w:val="clear" w:color="000000" w:fill="FFFFFF"/>
            <w:tcMar>
              <w:left w:w="108" w:type="dxa"/>
              <w:right w:w="108" w:type="dxa"/>
            </w:tcMar>
          </w:tcPr>
          <w:p w14:paraId="468A84A7" w14:textId="77777777" w:rsidR="003B74E9" w:rsidRPr="00902088" w:rsidRDefault="003B74E9" w:rsidP="00C25E74">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4B0FC9DE" w14:textId="77777777" w:rsidR="003B74E9" w:rsidRPr="00902088" w:rsidRDefault="003B74E9" w:rsidP="00C25E74">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7C02343" w14:textId="77777777" w:rsidR="003B74E9" w:rsidRPr="00902088" w:rsidRDefault="003B74E9" w:rsidP="00C25E74">
            <w:pPr>
              <w:spacing w:after="0" w:line="240" w:lineRule="auto"/>
              <w:jc w:val="both"/>
              <w:rPr>
                <w:rFonts w:ascii="Times New Roman" w:eastAsia="Calibri" w:hAnsi="Times New Roman" w:cs="Times New Roman"/>
              </w:rPr>
            </w:pPr>
          </w:p>
        </w:tc>
        <w:tc>
          <w:tcPr>
            <w:tcW w:w="3067" w:type="dxa"/>
            <w:shd w:val="clear" w:color="000000" w:fill="FFFFFF"/>
          </w:tcPr>
          <w:p w14:paraId="6115A478" w14:textId="77777777" w:rsidR="003B74E9" w:rsidRPr="00902088" w:rsidRDefault="003B74E9" w:rsidP="00C25E74">
            <w:pPr>
              <w:spacing w:after="0" w:line="240" w:lineRule="auto"/>
              <w:jc w:val="both"/>
              <w:rPr>
                <w:rFonts w:ascii="Times New Roman" w:eastAsia="Calibri" w:hAnsi="Times New Roman" w:cs="Times New Roman"/>
              </w:rPr>
            </w:pPr>
          </w:p>
        </w:tc>
      </w:tr>
      <w:tr w:rsidR="003B74E9" w:rsidRPr="00902088" w14:paraId="19F7A2E5" w14:textId="77777777" w:rsidTr="00C25E74">
        <w:trPr>
          <w:trHeight w:val="1"/>
        </w:trPr>
        <w:tc>
          <w:tcPr>
            <w:tcW w:w="559" w:type="dxa"/>
            <w:shd w:val="clear" w:color="000000" w:fill="FFFFFF"/>
            <w:tcMar>
              <w:left w:w="108" w:type="dxa"/>
              <w:right w:w="108" w:type="dxa"/>
            </w:tcMar>
          </w:tcPr>
          <w:p w14:paraId="1AC9A470" w14:textId="77777777" w:rsidR="003B74E9" w:rsidRPr="00902088" w:rsidRDefault="003B74E9" w:rsidP="00C25E74">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44B60CA4" w14:textId="77777777" w:rsidR="003B74E9" w:rsidRPr="00902088" w:rsidRDefault="003B74E9" w:rsidP="00C25E74">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170FD303" w14:textId="77777777" w:rsidR="003B74E9" w:rsidRPr="00902088" w:rsidRDefault="003B74E9" w:rsidP="00C25E74">
            <w:pPr>
              <w:spacing w:after="0" w:line="240" w:lineRule="auto"/>
              <w:jc w:val="both"/>
              <w:rPr>
                <w:rFonts w:ascii="Times New Roman" w:eastAsia="Calibri" w:hAnsi="Times New Roman" w:cs="Times New Roman"/>
              </w:rPr>
            </w:pPr>
          </w:p>
        </w:tc>
        <w:tc>
          <w:tcPr>
            <w:tcW w:w="3067" w:type="dxa"/>
            <w:shd w:val="clear" w:color="000000" w:fill="FFFFFF"/>
          </w:tcPr>
          <w:p w14:paraId="551ECEFD" w14:textId="77777777" w:rsidR="003B74E9" w:rsidRPr="00902088" w:rsidRDefault="003B74E9" w:rsidP="00C25E74">
            <w:pPr>
              <w:spacing w:after="0" w:line="240" w:lineRule="auto"/>
              <w:jc w:val="both"/>
              <w:rPr>
                <w:rFonts w:ascii="Times New Roman" w:eastAsia="Calibri" w:hAnsi="Times New Roman" w:cs="Times New Roman"/>
              </w:rPr>
            </w:pPr>
          </w:p>
        </w:tc>
      </w:tr>
    </w:tbl>
    <w:p w14:paraId="4C30DCA5" w14:textId="77777777" w:rsidR="003B74E9" w:rsidRPr="00902088" w:rsidRDefault="003B74E9" w:rsidP="003B74E9">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98D7B4A" w14:textId="77777777" w:rsidR="003B74E9" w:rsidRDefault="003B74E9" w:rsidP="003B74E9">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13BF7517" w14:textId="77777777" w:rsidR="003B74E9" w:rsidRPr="00902088" w:rsidRDefault="003B74E9" w:rsidP="003B74E9">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3B74E9" w:rsidRPr="00902088" w14:paraId="7C84D960" w14:textId="77777777" w:rsidTr="00C25E74">
        <w:tc>
          <w:tcPr>
            <w:tcW w:w="851" w:type="dxa"/>
          </w:tcPr>
          <w:p w14:paraId="32FBB777" w14:textId="77777777" w:rsidR="003B74E9" w:rsidRPr="00902088" w:rsidRDefault="003B74E9" w:rsidP="00C25E74">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7DBA2E56" w14:textId="77777777" w:rsidR="003B74E9" w:rsidRPr="00902088" w:rsidRDefault="003B74E9" w:rsidP="00C25E74">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6A909ED6" w14:textId="77777777" w:rsidR="003B74E9" w:rsidRPr="00902088" w:rsidRDefault="003B74E9" w:rsidP="00C25E74">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4252" w:type="dxa"/>
          </w:tcPr>
          <w:p w14:paraId="492A72D9" w14:textId="77777777" w:rsidR="003B74E9" w:rsidRPr="00902088" w:rsidRDefault="003B74E9" w:rsidP="00C25E74">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3B74E9" w:rsidRPr="00902088" w14:paraId="4CF0A494" w14:textId="77777777" w:rsidTr="00C25E74">
        <w:tc>
          <w:tcPr>
            <w:tcW w:w="851" w:type="dxa"/>
          </w:tcPr>
          <w:p w14:paraId="0F944352"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5E7559D"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6CC440C"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755B5C4B"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r>
      <w:tr w:rsidR="003B74E9" w:rsidRPr="00902088" w14:paraId="5F0DFA4A" w14:textId="77777777" w:rsidTr="00C25E74">
        <w:tc>
          <w:tcPr>
            <w:tcW w:w="851" w:type="dxa"/>
          </w:tcPr>
          <w:p w14:paraId="46E69B01"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17D55C05" w14:textId="77777777" w:rsidR="003B74E9" w:rsidRPr="00902088" w:rsidRDefault="003B74E9" w:rsidP="00C25E74">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6F37D972"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C9DDC01"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r>
      <w:tr w:rsidR="003B74E9" w:rsidRPr="00902088" w14:paraId="0126F38F" w14:textId="77777777" w:rsidTr="00C25E74">
        <w:tc>
          <w:tcPr>
            <w:tcW w:w="851" w:type="dxa"/>
          </w:tcPr>
          <w:p w14:paraId="3647C040"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79A72925"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1CE25EBD"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33593A86" w14:textId="77777777" w:rsidR="003B74E9" w:rsidRPr="00902088" w:rsidRDefault="003B74E9" w:rsidP="00C25E74">
            <w:pPr>
              <w:widowControl w:val="0"/>
              <w:autoSpaceDE w:val="0"/>
              <w:autoSpaceDN w:val="0"/>
              <w:adjustRightInd w:val="0"/>
              <w:ind w:firstLine="720"/>
              <w:jc w:val="both"/>
              <w:rPr>
                <w:rFonts w:ascii="Times New Roman" w:eastAsia="Calibri" w:hAnsi="Times New Roman" w:cs="Times New Roman"/>
                <w:lang w:eastAsia="lt-LT"/>
              </w:rPr>
            </w:pPr>
          </w:p>
        </w:tc>
      </w:tr>
    </w:tbl>
    <w:p w14:paraId="4E5A765C" w14:textId="77777777" w:rsidR="003B74E9" w:rsidRPr="001208B8" w:rsidRDefault="003B74E9" w:rsidP="003B74E9">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7F7B9736" w14:textId="77777777" w:rsidR="003B74E9" w:rsidRPr="00E97FA1" w:rsidRDefault="003B74E9" w:rsidP="003B74E9">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4364FE95" w14:textId="77777777" w:rsidR="003B74E9" w:rsidRPr="00902088" w:rsidRDefault="003B74E9" w:rsidP="003B74E9">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14877FA9" w14:textId="5D60420A" w:rsidR="003B74E9" w:rsidRPr="00D601DD" w:rsidRDefault="003B74E9" w:rsidP="003B74E9">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w:t>
      </w:r>
      <w:r w:rsidRPr="009B5EF6">
        <w:rPr>
          <w:rFonts w:ascii="Times New Roman" w:eastAsia="Times New Roman" w:hAnsi="Times New Roman" w:cs="Times New Roman"/>
          <w:b/>
          <w:lang w:eastAsia="lt-LT"/>
        </w:rPr>
        <w:t xml:space="preserve">Mes siūlome pirkimo </w:t>
      </w:r>
      <w:r w:rsidRPr="009B5EF6">
        <w:rPr>
          <w:rFonts w:ascii="Times New Roman" w:eastAsia="Times New Roman" w:hAnsi="Times New Roman" w:cs="Times New Roman"/>
          <w:b/>
          <w:bCs/>
          <w:lang w:eastAsia="lt-LT"/>
        </w:rPr>
        <w:t xml:space="preserve"> </w:t>
      </w:r>
      <w:r w:rsidR="009B5EF6" w:rsidRPr="009B5EF6">
        <w:rPr>
          <w:rFonts w:ascii="Times New Roman" w:eastAsia="Times New Roman" w:hAnsi="Times New Roman" w:cs="Times New Roman"/>
          <w:b/>
          <w:bCs/>
          <w:lang w:eastAsia="lt-LT"/>
        </w:rPr>
        <w:t xml:space="preserve">1 pirkimo objekto daliai objektą </w:t>
      </w:r>
      <w:r w:rsidRPr="009B5EF6">
        <w:rPr>
          <w:rFonts w:ascii="Times New Roman" w:eastAsia="Times New Roman" w:hAnsi="Times New Roman" w:cs="Times New Roman"/>
          <w:b/>
          <w:bCs/>
          <w:lang w:eastAsia="lt-LT"/>
        </w:rPr>
        <w:t>už šią kainą:</w:t>
      </w:r>
    </w:p>
    <w:tbl>
      <w:tblPr>
        <w:tblW w:w="10094" w:type="dxa"/>
        <w:tblInd w:w="-176" w:type="dxa"/>
        <w:tblLayout w:type="fixed"/>
        <w:tblLook w:val="04A0" w:firstRow="1" w:lastRow="0" w:firstColumn="1" w:lastColumn="0" w:noHBand="0" w:noVBand="1"/>
      </w:tblPr>
      <w:tblGrid>
        <w:gridCol w:w="852"/>
        <w:gridCol w:w="1587"/>
        <w:gridCol w:w="993"/>
        <w:gridCol w:w="850"/>
        <w:gridCol w:w="1559"/>
        <w:gridCol w:w="1418"/>
        <w:gridCol w:w="1417"/>
        <w:gridCol w:w="1418"/>
      </w:tblGrid>
      <w:tr w:rsidR="003B74E9" w:rsidRPr="00902088" w14:paraId="7BE23889" w14:textId="77777777" w:rsidTr="00C25E74">
        <w:trPr>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392E98" w14:textId="77777777" w:rsidR="003B74E9" w:rsidRPr="00902088" w:rsidRDefault="003B74E9" w:rsidP="00C25E74">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1587" w:type="dxa"/>
            <w:tcBorders>
              <w:top w:val="single" w:sz="4" w:space="0" w:color="auto"/>
              <w:left w:val="nil"/>
              <w:bottom w:val="single" w:sz="4" w:space="0" w:color="auto"/>
              <w:right w:val="single" w:sz="4" w:space="0" w:color="auto"/>
            </w:tcBorders>
            <w:shd w:val="clear" w:color="auto" w:fill="F2F2F2" w:themeFill="background1" w:themeFillShade="F2"/>
          </w:tcPr>
          <w:p w14:paraId="05BD398A" w14:textId="77777777" w:rsidR="003B74E9" w:rsidRPr="00902088" w:rsidRDefault="003B74E9" w:rsidP="00C25E74">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47551F13" w14:textId="77777777" w:rsidR="003B74E9" w:rsidRPr="00902088" w:rsidRDefault="003B74E9" w:rsidP="00C25E74">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279601BB" w14:textId="77777777" w:rsidR="003B74E9" w:rsidRPr="00902088" w:rsidRDefault="003B74E9" w:rsidP="00C25E74">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40CD3701" w14:textId="77777777" w:rsidR="003B74E9" w:rsidRPr="00902088" w:rsidRDefault="003B74E9" w:rsidP="00C25E74">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C3F390" w14:textId="77777777" w:rsidR="003B74E9" w:rsidRPr="00902088" w:rsidRDefault="003B74E9" w:rsidP="00C25E74">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Pr>
                <w:rFonts w:ascii="Times New Roman" w:eastAsia="Times New Roman" w:hAnsi="Times New Roman" w:cs="Times New Roman"/>
                <w:b/>
              </w:rPr>
              <w:t xml:space="preserve"> </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476398C1" w14:textId="77777777" w:rsidR="003B74E9" w:rsidRPr="00902088" w:rsidRDefault="003B74E9" w:rsidP="00C25E74">
            <w:pPr>
              <w:spacing w:after="0" w:line="240" w:lineRule="auto"/>
              <w:jc w:val="center"/>
              <w:rPr>
                <w:rFonts w:ascii="Times New Roman" w:eastAsia="Calibri"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E7FBDA" w14:textId="77777777" w:rsidR="003B74E9" w:rsidRPr="00BA17EF" w:rsidRDefault="003B74E9" w:rsidP="00C25E74">
            <w:pPr>
              <w:spacing w:after="0" w:line="240" w:lineRule="auto"/>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28B5CEEF" w14:textId="77777777" w:rsidR="003B74E9" w:rsidRPr="00902088" w:rsidRDefault="003B74E9" w:rsidP="00C25E74">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61D08083" w14:textId="77777777" w:rsidR="003B74E9" w:rsidRPr="00902088" w:rsidRDefault="003B74E9" w:rsidP="00C25E74">
            <w:pPr>
              <w:spacing w:after="0" w:line="240" w:lineRule="auto"/>
              <w:rPr>
                <w:rFonts w:ascii="Times New Roman" w:eastAsia="Calibri" w:hAnsi="Times New Roman" w:cs="Times New Roman"/>
                <w:b/>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DF0BB1" w14:textId="77777777" w:rsidR="003B74E9" w:rsidRPr="00902088" w:rsidRDefault="003B74E9" w:rsidP="00C25E74">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05D04093" w14:textId="77777777" w:rsidR="003B74E9" w:rsidRPr="00902088" w:rsidRDefault="003B74E9" w:rsidP="00C25E74">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49EE84" w14:textId="77777777" w:rsidR="003B74E9" w:rsidRPr="00BA17EF" w:rsidRDefault="003B74E9" w:rsidP="00C25E74">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2C5010C0" w14:textId="77777777" w:rsidR="003B74E9" w:rsidRPr="00902088" w:rsidRDefault="003B74E9" w:rsidP="00C25E74">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169F6494" w14:textId="77777777" w:rsidR="003B74E9" w:rsidRPr="00902088" w:rsidRDefault="003B74E9" w:rsidP="00C25E74">
            <w:pPr>
              <w:jc w:val="center"/>
              <w:rPr>
                <w:rFonts w:ascii="Times New Roman" w:eastAsia="Calibri" w:hAnsi="Times New Roman" w:cs="Times New Roman"/>
              </w:rPr>
            </w:pPr>
          </w:p>
        </w:tc>
      </w:tr>
      <w:tr w:rsidR="003B74E9" w:rsidRPr="00E87BC1" w14:paraId="520C2887" w14:textId="77777777" w:rsidTr="00C25E74">
        <w:trPr>
          <w:trHeight w:val="600"/>
        </w:trPr>
        <w:tc>
          <w:tcPr>
            <w:tcW w:w="852" w:type="dxa"/>
            <w:tcBorders>
              <w:top w:val="single" w:sz="4" w:space="0" w:color="auto"/>
              <w:left w:val="single" w:sz="4" w:space="0" w:color="auto"/>
              <w:bottom w:val="single" w:sz="4" w:space="0" w:color="auto"/>
              <w:right w:val="single" w:sz="4" w:space="0" w:color="auto"/>
            </w:tcBorders>
            <w:vAlign w:val="center"/>
            <w:hideMark/>
          </w:tcPr>
          <w:p w14:paraId="309FD782" w14:textId="77777777" w:rsidR="003B74E9" w:rsidRPr="00E87BC1" w:rsidRDefault="003B74E9" w:rsidP="00C25E74">
            <w:pPr>
              <w:spacing w:after="0" w:line="240" w:lineRule="auto"/>
              <w:rPr>
                <w:rFonts w:ascii="Times New Roman" w:eastAsia="Times New Roman" w:hAnsi="Times New Roman" w:cs="Times New Roman"/>
                <w:b/>
                <w:lang w:eastAsia="lt-LT"/>
              </w:rPr>
            </w:pPr>
            <w:r w:rsidRPr="00E87BC1">
              <w:rPr>
                <w:rFonts w:ascii="Times New Roman" w:eastAsia="Times New Roman" w:hAnsi="Times New Roman" w:cs="Times New Roman"/>
                <w:b/>
                <w:lang w:eastAsia="lt-LT"/>
              </w:rPr>
              <w:t>1.</w:t>
            </w:r>
          </w:p>
        </w:tc>
        <w:tc>
          <w:tcPr>
            <w:tcW w:w="1587" w:type="dxa"/>
            <w:tcBorders>
              <w:top w:val="single" w:sz="4" w:space="0" w:color="auto"/>
              <w:left w:val="nil"/>
              <w:bottom w:val="single" w:sz="4" w:space="0" w:color="auto"/>
              <w:right w:val="single" w:sz="4" w:space="0" w:color="auto"/>
            </w:tcBorders>
            <w:hideMark/>
          </w:tcPr>
          <w:p w14:paraId="7F1B53E4" w14:textId="75DD9E4B" w:rsidR="003B74E9" w:rsidRPr="00E87BC1" w:rsidRDefault="003B74E9" w:rsidP="00C25E74">
            <w:pPr>
              <w:keepNext/>
              <w:spacing w:after="0" w:line="240" w:lineRule="auto"/>
              <w:outlineLvl w:val="3"/>
              <w:rPr>
                <w:rFonts w:ascii="Times New Roman" w:eastAsia="Times New Roman" w:hAnsi="Times New Roman" w:cs="Times New Roman"/>
                <w:b/>
              </w:rPr>
            </w:pPr>
            <w:r w:rsidRPr="00E87BC1">
              <w:rPr>
                <w:rFonts w:ascii="Times New Roman" w:eastAsia="Arial Unicode MS" w:hAnsi="Times New Roman" w:cs="Times New Roman"/>
              </w:rPr>
              <w:t>Klinikinio (-</w:t>
            </w:r>
            <w:proofErr w:type="spellStart"/>
            <w:r w:rsidRPr="00E87BC1">
              <w:rPr>
                <w:rFonts w:ascii="Times New Roman" w:eastAsia="Arial Unicode MS" w:hAnsi="Times New Roman" w:cs="Times New Roman"/>
              </w:rPr>
              <w:t>ių</w:t>
            </w:r>
            <w:proofErr w:type="spellEnd"/>
            <w:r w:rsidRPr="00E87BC1">
              <w:rPr>
                <w:rFonts w:ascii="Times New Roman" w:eastAsia="Arial Unicode MS" w:hAnsi="Times New Roman" w:cs="Times New Roman"/>
              </w:rPr>
              <w:t>) siurblio (-</w:t>
            </w:r>
            <w:proofErr w:type="spellStart"/>
            <w:r w:rsidRPr="00E87BC1">
              <w:rPr>
                <w:rFonts w:ascii="Times New Roman" w:eastAsia="Arial Unicode MS" w:hAnsi="Times New Roman" w:cs="Times New Roman"/>
              </w:rPr>
              <w:t>ių</w:t>
            </w:r>
            <w:proofErr w:type="spellEnd"/>
            <w:r w:rsidRPr="00E87BC1">
              <w:rPr>
                <w:rFonts w:ascii="Times New Roman" w:eastAsia="Arial Unicode MS" w:hAnsi="Times New Roman" w:cs="Times New Roman"/>
              </w:rPr>
              <w:t>)  sistema</w:t>
            </w:r>
            <w:r w:rsidRPr="00E87BC1">
              <w:rPr>
                <w:lang w:val="pt-BR"/>
              </w:rPr>
              <w:t xml:space="preserve"> </w:t>
            </w:r>
            <w:r w:rsidRPr="00E87BC1">
              <w:rPr>
                <w:rFonts w:ascii="Times New Roman" w:eastAsia="Arial Unicode MS" w:hAnsi="Times New Roman" w:cs="Times New Roman"/>
              </w:rPr>
              <w:t>su išmania valdymo sistema (bloku)</w:t>
            </w:r>
          </w:p>
        </w:tc>
        <w:tc>
          <w:tcPr>
            <w:tcW w:w="993" w:type="dxa"/>
            <w:tcBorders>
              <w:top w:val="single" w:sz="4" w:space="0" w:color="auto"/>
              <w:left w:val="nil"/>
              <w:bottom w:val="single" w:sz="4" w:space="0" w:color="auto"/>
              <w:right w:val="single" w:sz="4" w:space="0" w:color="auto"/>
            </w:tcBorders>
            <w:vAlign w:val="center"/>
          </w:tcPr>
          <w:p w14:paraId="566E3E79" w14:textId="7F5FD0CB" w:rsidR="003B74E9" w:rsidRPr="00E87BC1" w:rsidRDefault="007F0623" w:rsidP="00C25E74">
            <w:pPr>
              <w:spacing w:after="0" w:line="240" w:lineRule="auto"/>
              <w:jc w:val="center"/>
              <w:rPr>
                <w:rFonts w:ascii="Times New Roman" w:eastAsia="Calibri" w:hAnsi="Times New Roman" w:cs="Times New Roman"/>
                <w:b/>
              </w:rPr>
            </w:pPr>
            <w:proofErr w:type="spellStart"/>
            <w:r w:rsidRPr="00E87BC1">
              <w:rPr>
                <w:rFonts w:ascii="Times New Roman" w:eastAsia="Calibri" w:hAnsi="Times New Roman" w:cs="Times New Roman"/>
                <w:b/>
              </w:rPr>
              <w:t>Kompl</w:t>
            </w:r>
            <w:proofErr w:type="spellEnd"/>
            <w:r w:rsidR="00E87BC1" w:rsidRPr="00E87BC1">
              <w:rPr>
                <w:rFonts w:ascii="Times New Roman" w:eastAsia="Calibri" w:hAnsi="Times New Roman" w:cs="Times New Roman"/>
                <w:b/>
              </w:rPr>
              <w:t>.</w:t>
            </w:r>
          </w:p>
        </w:tc>
        <w:tc>
          <w:tcPr>
            <w:tcW w:w="850" w:type="dxa"/>
            <w:tcBorders>
              <w:top w:val="single" w:sz="4" w:space="0" w:color="auto"/>
              <w:left w:val="nil"/>
              <w:bottom w:val="single" w:sz="4" w:space="0" w:color="auto"/>
              <w:right w:val="single" w:sz="4" w:space="0" w:color="auto"/>
            </w:tcBorders>
            <w:vAlign w:val="center"/>
          </w:tcPr>
          <w:p w14:paraId="5E5F907B" w14:textId="77777777" w:rsidR="003B74E9" w:rsidRPr="00E87BC1" w:rsidRDefault="003B74E9" w:rsidP="00C25E74">
            <w:pPr>
              <w:spacing w:after="0" w:line="240" w:lineRule="auto"/>
              <w:jc w:val="center"/>
              <w:rPr>
                <w:rFonts w:ascii="Times New Roman" w:eastAsia="Calibri" w:hAnsi="Times New Roman" w:cs="Times New Roman"/>
                <w:b/>
                <w:bCs/>
              </w:rPr>
            </w:pPr>
            <w:r w:rsidRPr="00E87BC1">
              <w:rPr>
                <w:rFonts w:ascii="Times New Roman" w:eastAsia="Calibri" w:hAnsi="Times New Roman" w:cs="Times New Roman"/>
                <w:b/>
                <w:bCs/>
              </w:rPr>
              <w:t>2</w:t>
            </w:r>
          </w:p>
        </w:tc>
        <w:tc>
          <w:tcPr>
            <w:tcW w:w="1559" w:type="dxa"/>
            <w:tcBorders>
              <w:top w:val="single" w:sz="4" w:space="0" w:color="auto"/>
              <w:left w:val="single" w:sz="4" w:space="0" w:color="auto"/>
              <w:bottom w:val="single" w:sz="4" w:space="0" w:color="auto"/>
              <w:right w:val="single" w:sz="4" w:space="0" w:color="auto"/>
            </w:tcBorders>
          </w:tcPr>
          <w:p w14:paraId="1336A770" w14:textId="77777777" w:rsidR="003B74E9" w:rsidRPr="00E87BC1" w:rsidRDefault="003B74E9" w:rsidP="00C25E74">
            <w:pPr>
              <w:spacing w:after="0" w:line="240" w:lineRule="auto"/>
              <w:jc w:val="center"/>
              <w:rPr>
                <w:rFonts w:ascii="Times New Roman" w:eastAsia="Calibri"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2C2249E" w14:textId="77777777" w:rsidR="003B74E9" w:rsidRPr="00E87BC1" w:rsidRDefault="003B74E9" w:rsidP="00C25E74">
            <w:pPr>
              <w:spacing w:after="0" w:line="240" w:lineRule="auto"/>
              <w:jc w:val="center"/>
              <w:rPr>
                <w:rFonts w:ascii="Times New Roman" w:eastAsia="Calibri"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5D038C53" w14:textId="77777777" w:rsidR="003B74E9" w:rsidRPr="00E87BC1" w:rsidRDefault="003B74E9" w:rsidP="00C25E74">
            <w:pPr>
              <w:spacing w:after="0" w:line="240" w:lineRule="auto"/>
              <w:jc w:val="center"/>
              <w:rPr>
                <w:rFonts w:ascii="Times New Roman" w:eastAsia="Calibri"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C2B3E91" w14:textId="77777777" w:rsidR="003B74E9" w:rsidRPr="00E87BC1" w:rsidRDefault="003B74E9" w:rsidP="00C25E74">
            <w:pPr>
              <w:spacing w:after="0" w:line="240" w:lineRule="auto"/>
              <w:jc w:val="center"/>
              <w:rPr>
                <w:rFonts w:ascii="Times New Roman" w:eastAsia="Calibri" w:hAnsi="Times New Roman" w:cs="Times New Roman"/>
              </w:rPr>
            </w:pPr>
          </w:p>
        </w:tc>
      </w:tr>
      <w:tr w:rsidR="003B74E9" w:rsidRPr="00902088" w14:paraId="353849E1" w14:textId="77777777" w:rsidTr="00C25E74">
        <w:trPr>
          <w:trHeight w:val="600"/>
        </w:trPr>
        <w:tc>
          <w:tcPr>
            <w:tcW w:w="867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7B9397" w14:textId="77777777" w:rsidR="003B74E9" w:rsidRPr="00902088" w:rsidRDefault="003B74E9" w:rsidP="00C25E74">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be PVM (skaičiais)</w:t>
            </w:r>
          </w:p>
        </w:tc>
        <w:tc>
          <w:tcPr>
            <w:tcW w:w="1418" w:type="dxa"/>
            <w:tcBorders>
              <w:top w:val="single" w:sz="4" w:space="0" w:color="auto"/>
              <w:left w:val="single" w:sz="4" w:space="0" w:color="auto"/>
              <w:bottom w:val="single" w:sz="4" w:space="0" w:color="auto"/>
              <w:right w:val="single" w:sz="4" w:space="0" w:color="auto"/>
            </w:tcBorders>
          </w:tcPr>
          <w:p w14:paraId="1AD9EBD0" w14:textId="77777777" w:rsidR="003B74E9" w:rsidRPr="00902088" w:rsidRDefault="003B74E9" w:rsidP="00C25E74">
            <w:pPr>
              <w:spacing w:after="0" w:line="240" w:lineRule="auto"/>
              <w:jc w:val="center"/>
              <w:rPr>
                <w:rFonts w:ascii="Times New Roman" w:eastAsia="Calibri" w:hAnsi="Times New Roman" w:cs="Times New Roman"/>
                <w:color w:val="000000"/>
              </w:rPr>
            </w:pPr>
          </w:p>
        </w:tc>
      </w:tr>
      <w:tr w:rsidR="003B74E9" w:rsidRPr="00902088" w14:paraId="7415C1D4" w14:textId="77777777" w:rsidTr="00C25E74">
        <w:trPr>
          <w:trHeight w:val="600"/>
        </w:trPr>
        <w:tc>
          <w:tcPr>
            <w:tcW w:w="867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7702DF" w14:textId="77777777" w:rsidR="003B74E9" w:rsidRPr="00902088" w:rsidRDefault="003B74E9" w:rsidP="00C25E74">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418" w:type="dxa"/>
            <w:tcBorders>
              <w:top w:val="single" w:sz="4" w:space="0" w:color="auto"/>
              <w:left w:val="single" w:sz="4" w:space="0" w:color="auto"/>
              <w:bottom w:val="single" w:sz="4" w:space="0" w:color="auto"/>
              <w:right w:val="single" w:sz="4" w:space="0" w:color="auto"/>
            </w:tcBorders>
          </w:tcPr>
          <w:p w14:paraId="2FB5FF74" w14:textId="77777777" w:rsidR="003B74E9" w:rsidRPr="00902088" w:rsidRDefault="003B74E9" w:rsidP="00C25E74">
            <w:pPr>
              <w:spacing w:after="0" w:line="240" w:lineRule="auto"/>
              <w:jc w:val="center"/>
              <w:rPr>
                <w:rFonts w:ascii="Times New Roman" w:eastAsia="Calibri" w:hAnsi="Times New Roman" w:cs="Times New Roman"/>
                <w:color w:val="000000"/>
              </w:rPr>
            </w:pPr>
          </w:p>
        </w:tc>
      </w:tr>
      <w:tr w:rsidR="003B74E9" w:rsidRPr="00902088" w14:paraId="3ABCAF80" w14:textId="77777777" w:rsidTr="00C25E74">
        <w:trPr>
          <w:trHeight w:val="600"/>
        </w:trPr>
        <w:tc>
          <w:tcPr>
            <w:tcW w:w="867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B9E72B" w14:textId="77777777" w:rsidR="003B74E9" w:rsidRPr="00902088" w:rsidRDefault="003B74E9" w:rsidP="00C25E74">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su PVM (skaičiais)</w:t>
            </w:r>
          </w:p>
        </w:tc>
        <w:tc>
          <w:tcPr>
            <w:tcW w:w="1418" w:type="dxa"/>
            <w:tcBorders>
              <w:top w:val="single" w:sz="4" w:space="0" w:color="auto"/>
              <w:left w:val="single" w:sz="4" w:space="0" w:color="auto"/>
              <w:bottom w:val="single" w:sz="4" w:space="0" w:color="auto"/>
              <w:right w:val="single" w:sz="4" w:space="0" w:color="auto"/>
            </w:tcBorders>
          </w:tcPr>
          <w:p w14:paraId="53E6078E" w14:textId="77777777" w:rsidR="003B74E9" w:rsidRPr="00902088" w:rsidRDefault="003B74E9" w:rsidP="00C25E74">
            <w:pPr>
              <w:spacing w:after="0" w:line="240" w:lineRule="auto"/>
              <w:jc w:val="center"/>
              <w:rPr>
                <w:rFonts w:ascii="Times New Roman" w:eastAsia="Calibri" w:hAnsi="Times New Roman" w:cs="Times New Roman"/>
                <w:color w:val="000000"/>
              </w:rPr>
            </w:pPr>
          </w:p>
        </w:tc>
      </w:tr>
    </w:tbl>
    <w:p w14:paraId="73A594F8" w14:textId="77777777" w:rsidR="003B74E9" w:rsidRPr="00902088" w:rsidRDefault="003B74E9" w:rsidP="003B74E9">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3250D545" w14:textId="77777777" w:rsidR="003B74E9" w:rsidRPr="00902088" w:rsidRDefault="003B74E9" w:rsidP="003B74E9">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kaina su PVM pasiūlyme nurodoma suapvalinta, </w:t>
      </w:r>
      <w:r w:rsidRPr="00324CEE">
        <w:rPr>
          <w:rFonts w:ascii="Times New Roman" w:eastAsia="Calibri" w:hAnsi="Times New Roman" w:cs="Times New Roman"/>
          <w:i/>
        </w:rPr>
        <w:t>paliekant du skaitmenis po</w:t>
      </w:r>
      <w:r w:rsidRPr="00902088">
        <w:rPr>
          <w:rFonts w:ascii="Times New Roman" w:eastAsia="Calibri" w:hAnsi="Times New Roman" w:cs="Times New Roman"/>
          <w:i/>
        </w:rPr>
        <w:t xml:space="preserve"> kablelio;</w:t>
      </w:r>
    </w:p>
    <w:p w14:paraId="6212968D" w14:textId="77777777" w:rsidR="003B74E9" w:rsidRPr="00902088" w:rsidRDefault="003B74E9" w:rsidP="003B74E9">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nemoka:___________(nurodomos priežastys)</w:t>
      </w:r>
      <w:r w:rsidRPr="00902088">
        <w:rPr>
          <w:rFonts w:ascii="Times New Roman" w:eastAsia="Calibri" w:hAnsi="Times New Roman" w:cs="Times New Roman"/>
          <w:i/>
        </w:rPr>
        <w:t>;</w:t>
      </w:r>
    </w:p>
    <w:p w14:paraId="7E267AEE" w14:textId="77777777" w:rsidR="003B74E9" w:rsidRPr="00902088" w:rsidRDefault="003B74E9" w:rsidP="003B74E9">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kaina turi atitikti sudėtinių dalių sumą;</w:t>
      </w:r>
    </w:p>
    <w:p w14:paraId="25470941" w14:textId="77777777" w:rsidR="003B74E9" w:rsidRPr="00324CEE" w:rsidRDefault="003B74E9" w:rsidP="003B74E9">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d) jei bendra pasiūlymo kaina  yra didesnė už pirkimui skirtą lėšų sumą, numatytą šio pirkimų sąlygų </w:t>
      </w:r>
      <w:r w:rsidRPr="00324CEE">
        <w:rPr>
          <w:rFonts w:ascii="Times New Roman" w:eastAsia="Calibri" w:hAnsi="Times New Roman" w:cs="Times New Roman"/>
          <w:i/>
          <w:lang w:eastAsia="lt-LT"/>
        </w:rPr>
        <w:t>2.4 p., tiekėjo pasiūlymas bus atmestas;</w:t>
      </w:r>
    </w:p>
    <w:p w14:paraId="313AC1C7" w14:textId="77777777" w:rsidR="003B74E9" w:rsidRPr="00902088" w:rsidRDefault="003B74E9" w:rsidP="003B74E9">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324CEE">
        <w:rPr>
          <w:rFonts w:ascii="Times New Roman" w:eastAsia="Calibri" w:hAnsi="Times New Roman" w:cs="Times New Roman"/>
          <w:i/>
          <w:lang w:eastAsia="lt-LT"/>
        </w:rPr>
        <w:t>e)</w:t>
      </w:r>
      <w:r w:rsidRPr="00324CEE">
        <w:rPr>
          <w:rFonts w:ascii="Times New Roman" w:hAnsi="Times New Roman" w:cs="Times New Roman"/>
          <w:i/>
          <w:lang w:eastAsia="lt-LT"/>
        </w:rPr>
        <w:t xml:space="preserve"> Jeigu tiekėjas nenurodys prekės modelio ir (ar) kodo, bus laikoma, kad prekei modelis ir (ar) kodas netaikomas;</w:t>
      </w:r>
    </w:p>
    <w:p w14:paraId="3628CDDA" w14:textId="77777777" w:rsidR="003B74E9" w:rsidRPr="00902088" w:rsidRDefault="003B74E9" w:rsidP="003B74E9">
      <w:pPr>
        <w:autoSpaceDE w:val="0"/>
        <w:autoSpaceDN w:val="0"/>
        <w:spacing w:line="276" w:lineRule="auto"/>
        <w:jc w:val="both"/>
        <w:rPr>
          <w:rFonts w:ascii="Times New Roman" w:hAnsi="Times New Roman" w:cs="Times New Roman"/>
          <w:i/>
        </w:rPr>
      </w:pPr>
    </w:p>
    <w:p w14:paraId="566E06E0" w14:textId="77777777" w:rsidR="003B74E9" w:rsidRPr="00902088" w:rsidRDefault="003B74E9" w:rsidP="003B74E9">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560AA1AE" w14:textId="77777777" w:rsidR="003B74E9" w:rsidRPr="00902088" w:rsidRDefault="003B74E9" w:rsidP="003B74E9">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70E97609" w14:textId="77777777" w:rsidR="003B74E9" w:rsidRPr="00902088" w:rsidRDefault="003B74E9" w:rsidP="003B74E9">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324CEE">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476231B4" w14:textId="77777777" w:rsidR="003B74E9" w:rsidRPr="00324CEE" w:rsidRDefault="003B74E9" w:rsidP="003B74E9">
      <w:pPr>
        <w:numPr>
          <w:ilvl w:val="0"/>
          <w:numId w:val="8"/>
        </w:numPr>
        <w:tabs>
          <w:tab w:val="left" w:pos="720"/>
        </w:tabs>
        <w:spacing w:after="0" w:line="240" w:lineRule="auto"/>
        <w:contextualSpacing/>
        <w:jc w:val="both"/>
        <w:rPr>
          <w:rFonts w:ascii="Times New Roman" w:hAnsi="Times New Roman" w:cs="Times New Roman"/>
          <w:lang w:eastAsia="lt-LT"/>
        </w:rPr>
      </w:pPr>
      <w:r w:rsidRPr="00324CEE">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1D1998BD" w14:textId="77777777" w:rsidR="003B74E9" w:rsidRPr="00902088" w:rsidRDefault="003B74E9" w:rsidP="003B74E9">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39C28D22" w14:textId="77777777" w:rsidR="003B74E9" w:rsidRDefault="003B74E9" w:rsidP="003B74E9">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77AD208C" w14:textId="77777777" w:rsidR="003B74E9" w:rsidRPr="003B74E9" w:rsidRDefault="003B74E9" w:rsidP="003B74E9">
      <w:pPr>
        <w:pStyle w:val="Sraopastraipa"/>
        <w:numPr>
          <w:ilvl w:val="0"/>
          <w:numId w:val="11"/>
        </w:numPr>
        <w:spacing w:line="256" w:lineRule="auto"/>
        <w:jc w:val="both"/>
        <w:rPr>
          <w:rFonts w:ascii="Times New Roman" w:hAnsi="Times New Roman"/>
          <w:b/>
          <w:bCs/>
          <w:lang w:eastAsia="lt-LT"/>
        </w:rPr>
      </w:pPr>
      <w:r w:rsidRPr="003B74E9">
        <w:rPr>
          <w:rFonts w:ascii="Times New Roman" w:hAnsi="Times New Roman"/>
          <w:b/>
          <w:bCs/>
          <w:lang w:eastAsia="lt-LT"/>
        </w:rPr>
        <w:t xml:space="preserve">Mūsų siūloma reikšmė pagal ekonominio naudingumo pasiūlymo vertinimo kriterijus:  </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275"/>
        <w:gridCol w:w="1843"/>
        <w:gridCol w:w="3969"/>
      </w:tblGrid>
      <w:tr w:rsidR="003B74E9" w:rsidRPr="00D953F5" w14:paraId="45C67A19" w14:textId="77777777" w:rsidTr="00C25E74">
        <w:trPr>
          <w:trHeight w:val="915"/>
        </w:trPr>
        <w:tc>
          <w:tcPr>
            <w:tcW w:w="2836" w:type="dxa"/>
            <w:gridSpan w:val="2"/>
            <w:noWrap/>
            <w:vAlign w:val="center"/>
            <w:hideMark/>
          </w:tcPr>
          <w:p w14:paraId="47C69AD6" w14:textId="77777777" w:rsidR="003B74E9" w:rsidRPr="000F5D96" w:rsidRDefault="003B74E9"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Vertinimo kriterijus (T)</w:t>
            </w:r>
          </w:p>
        </w:tc>
        <w:tc>
          <w:tcPr>
            <w:tcW w:w="1275" w:type="dxa"/>
            <w:vAlign w:val="center"/>
            <w:hideMark/>
          </w:tcPr>
          <w:p w14:paraId="292EE6E0" w14:textId="77777777" w:rsidR="003B74E9" w:rsidRPr="000F5D96" w:rsidRDefault="003B74E9"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 xml:space="preserve">Kuri parametro reikšmė </w:t>
            </w:r>
            <w:proofErr w:type="spellStart"/>
            <w:r w:rsidRPr="000F5D96">
              <w:rPr>
                <w:rFonts w:ascii="Times New Roman" w:eastAsia="Times New Roman" w:hAnsi="Times New Roman"/>
                <w:b/>
                <w:bCs/>
                <w:lang w:eastAsia="lt-LT"/>
              </w:rPr>
              <w:t>Ti</w:t>
            </w:r>
            <w:proofErr w:type="spellEnd"/>
            <w:r w:rsidRPr="000F5D96">
              <w:rPr>
                <w:rFonts w:ascii="Times New Roman" w:eastAsia="Times New Roman" w:hAnsi="Times New Roman"/>
                <w:b/>
                <w:bCs/>
                <w:lang w:eastAsia="lt-LT"/>
              </w:rPr>
              <w:t xml:space="preserve"> yra geriausia</w:t>
            </w:r>
          </w:p>
        </w:tc>
        <w:tc>
          <w:tcPr>
            <w:tcW w:w="1843" w:type="dxa"/>
            <w:noWrap/>
            <w:vAlign w:val="center"/>
            <w:hideMark/>
          </w:tcPr>
          <w:p w14:paraId="075BDEC5" w14:textId="77777777" w:rsidR="003B74E9" w:rsidRPr="000F5D96" w:rsidRDefault="003B74E9"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Sąlyga</w:t>
            </w:r>
          </w:p>
        </w:tc>
        <w:tc>
          <w:tcPr>
            <w:tcW w:w="3969" w:type="dxa"/>
            <w:noWrap/>
            <w:vAlign w:val="center"/>
            <w:hideMark/>
          </w:tcPr>
          <w:p w14:paraId="6A7DD24D" w14:textId="77777777" w:rsidR="003B74E9" w:rsidRPr="001E57B2" w:rsidRDefault="003B74E9" w:rsidP="00C25E74">
            <w:pPr>
              <w:spacing w:after="0"/>
              <w:jc w:val="center"/>
              <w:rPr>
                <w:rFonts w:ascii="Times New Roman" w:eastAsia="Times New Roman" w:hAnsi="Times New Roman"/>
                <w:sz w:val="24"/>
                <w:szCs w:val="24"/>
                <w:lang w:eastAsia="lt-LT"/>
              </w:rPr>
            </w:pPr>
            <w:r w:rsidRPr="001E57B2">
              <w:rPr>
                <w:rFonts w:ascii="Times New Roman" w:eastAsia="Times New Roman" w:hAnsi="Times New Roman"/>
                <w:sz w:val="24"/>
                <w:szCs w:val="24"/>
                <w:lang w:eastAsia="lt-LT"/>
              </w:rPr>
              <w:t>Tiekėjo nurodoma reikšmė</w:t>
            </w:r>
          </w:p>
          <w:p w14:paraId="77F9D0A6" w14:textId="77777777" w:rsidR="003B74E9" w:rsidRPr="000F5D96" w:rsidRDefault="003B74E9" w:rsidP="00C25E74">
            <w:pPr>
              <w:spacing w:after="0"/>
              <w:jc w:val="center"/>
              <w:rPr>
                <w:rFonts w:ascii="Times New Roman" w:eastAsia="Times New Roman" w:hAnsi="Times New Roman"/>
                <w:b/>
                <w:bCs/>
                <w:lang w:eastAsia="lt-LT"/>
              </w:rPr>
            </w:pPr>
            <w:r w:rsidRPr="02A1F388">
              <w:rPr>
                <w:rFonts w:ascii="Times New Roman" w:eastAsia="Times New Roman" w:hAnsi="Times New Roman"/>
                <w:sz w:val="24"/>
                <w:szCs w:val="24"/>
                <w:lang w:eastAsia="lt-LT"/>
              </w:rPr>
              <w:t>(</w:t>
            </w:r>
            <w:r w:rsidRPr="02A1F388">
              <w:rPr>
                <w:rFonts w:ascii="Times New Roman" w:eastAsia="Times New Roman" w:hAnsi="Times New Roman"/>
                <w:b/>
                <w:bCs/>
                <w:sz w:val="24"/>
                <w:szCs w:val="24"/>
                <w:lang w:eastAsia="lt-LT"/>
              </w:rPr>
              <w:t xml:space="preserve">Tiekėjas nurodo Kriterijaus konkrečią reikšmę arba pažymi </w:t>
            </w:r>
            <w:r w:rsidRPr="003B74E9">
              <w:rPr>
                <w:rFonts w:ascii="Times New Roman" w:eastAsia="Times New Roman" w:hAnsi="Times New Roman"/>
                <w:b/>
                <w:bCs/>
                <w:sz w:val="24"/>
                <w:szCs w:val="24"/>
                <w:lang w:eastAsia="lt-LT"/>
              </w:rPr>
              <w:t>„nėra/yra“)</w:t>
            </w:r>
          </w:p>
        </w:tc>
      </w:tr>
      <w:tr w:rsidR="003B74E9" w:rsidRPr="00D953F5" w14:paraId="64CFE0BF" w14:textId="77777777" w:rsidTr="00C25E74">
        <w:trPr>
          <w:trHeight w:val="315"/>
        </w:trPr>
        <w:tc>
          <w:tcPr>
            <w:tcW w:w="2836" w:type="dxa"/>
            <w:gridSpan w:val="2"/>
            <w:noWrap/>
            <w:vAlign w:val="center"/>
            <w:hideMark/>
          </w:tcPr>
          <w:p w14:paraId="6A46EC6B" w14:textId="77777777" w:rsidR="003B74E9" w:rsidRPr="00D953F5" w:rsidRDefault="003B74E9"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1</w:t>
            </w:r>
          </w:p>
        </w:tc>
        <w:tc>
          <w:tcPr>
            <w:tcW w:w="1275" w:type="dxa"/>
            <w:noWrap/>
            <w:vAlign w:val="center"/>
            <w:hideMark/>
          </w:tcPr>
          <w:p w14:paraId="3DE8AED2" w14:textId="77777777" w:rsidR="003B74E9" w:rsidRPr="00D953F5" w:rsidRDefault="003B74E9"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2</w:t>
            </w:r>
          </w:p>
        </w:tc>
        <w:tc>
          <w:tcPr>
            <w:tcW w:w="1843" w:type="dxa"/>
            <w:noWrap/>
            <w:vAlign w:val="center"/>
            <w:hideMark/>
          </w:tcPr>
          <w:p w14:paraId="228781FC" w14:textId="77777777" w:rsidR="003B74E9" w:rsidRPr="00D953F5" w:rsidRDefault="003B74E9"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3</w:t>
            </w:r>
          </w:p>
        </w:tc>
        <w:tc>
          <w:tcPr>
            <w:tcW w:w="3969" w:type="dxa"/>
            <w:noWrap/>
            <w:vAlign w:val="center"/>
            <w:hideMark/>
          </w:tcPr>
          <w:p w14:paraId="43927644" w14:textId="77777777" w:rsidR="003B74E9" w:rsidRPr="00D953F5" w:rsidRDefault="003B74E9"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4</w:t>
            </w:r>
          </w:p>
        </w:tc>
      </w:tr>
      <w:tr w:rsidR="003B74E9" w:rsidRPr="00D953F5" w14:paraId="12517436" w14:textId="77777777" w:rsidTr="00C25E74">
        <w:trPr>
          <w:trHeight w:val="968"/>
        </w:trPr>
        <w:tc>
          <w:tcPr>
            <w:tcW w:w="1135" w:type="dxa"/>
            <w:vMerge w:val="restart"/>
            <w:noWrap/>
            <w:vAlign w:val="center"/>
            <w:hideMark/>
          </w:tcPr>
          <w:p w14:paraId="15EDFB9F" w14:textId="77777777" w:rsidR="003B74E9" w:rsidRPr="003B74E9" w:rsidRDefault="003B74E9" w:rsidP="00C25E74">
            <w:pPr>
              <w:spacing w:after="0" w:line="240" w:lineRule="auto"/>
              <w:jc w:val="center"/>
              <w:rPr>
                <w:rFonts w:ascii="Times New Roman" w:eastAsia="Times New Roman" w:hAnsi="Times New Roman" w:cs="Times New Roman"/>
                <w:sz w:val="24"/>
                <w:szCs w:val="24"/>
                <w:lang w:eastAsia="lt-LT"/>
              </w:rPr>
            </w:pPr>
            <w:r w:rsidRPr="003B74E9">
              <w:rPr>
                <w:rFonts w:ascii="Times New Roman" w:hAnsi="Times New Roman" w:cs="Times New Roman"/>
                <w:sz w:val="24"/>
                <w:szCs w:val="24"/>
              </w:rPr>
              <w:t>1 kriterijus</w:t>
            </w:r>
          </w:p>
        </w:tc>
        <w:tc>
          <w:tcPr>
            <w:tcW w:w="1701" w:type="dxa"/>
            <w:vMerge w:val="restart"/>
            <w:vAlign w:val="center"/>
          </w:tcPr>
          <w:p w14:paraId="65DABC61" w14:textId="5E38A3C1" w:rsidR="003B74E9" w:rsidRPr="0090514A" w:rsidRDefault="003B74E9" w:rsidP="00C25E74">
            <w:pPr>
              <w:spacing w:after="0" w:line="240" w:lineRule="auto"/>
              <w:ind w:left="-20" w:right="-20"/>
              <w:jc w:val="center"/>
              <w:rPr>
                <w:rFonts w:ascii="Times New Roman" w:eastAsia="Times New Roman" w:hAnsi="Times New Roman" w:cs="Times New Roman"/>
                <w:sz w:val="24"/>
                <w:szCs w:val="24"/>
              </w:rPr>
            </w:pPr>
            <w:r w:rsidRPr="00E87BC1">
              <w:rPr>
                <w:rFonts w:ascii="Times New Roman" w:eastAsia="Times New Roman" w:hAnsi="Times New Roman" w:cs="Times New Roman"/>
                <w:sz w:val="24"/>
                <w:szCs w:val="24"/>
              </w:rPr>
              <w:t>Techninė specifikacij</w:t>
            </w:r>
            <w:r w:rsidR="0090514A" w:rsidRPr="00E87BC1">
              <w:rPr>
                <w:rFonts w:ascii="Times New Roman" w:eastAsia="Times New Roman" w:hAnsi="Times New Roman" w:cs="Times New Roman"/>
                <w:sz w:val="24"/>
                <w:szCs w:val="24"/>
              </w:rPr>
              <w:t>os</w:t>
            </w:r>
            <w:r w:rsidRPr="00E87BC1">
              <w:rPr>
                <w:rFonts w:ascii="Times New Roman" w:eastAsia="Times New Roman" w:hAnsi="Times New Roman" w:cs="Times New Roman"/>
                <w:sz w:val="24"/>
                <w:szCs w:val="24"/>
              </w:rPr>
              <w:t xml:space="preserve"> </w:t>
            </w:r>
            <w:r w:rsidRPr="00E87BC1">
              <w:rPr>
                <w:rFonts w:ascii="Times New Roman" w:eastAsia="Calibri" w:hAnsi="Times New Roman" w:cs="Times New Roman"/>
                <w:sz w:val="24"/>
                <w:szCs w:val="24"/>
                <w:lang w:eastAsia="zh-CN"/>
              </w:rPr>
              <w:t>1.</w:t>
            </w:r>
            <w:r w:rsidR="00CF0913" w:rsidRPr="00E87BC1">
              <w:rPr>
                <w:rFonts w:ascii="Times New Roman" w:eastAsia="Calibri" w:hAnsi="Times New Roman" w:cs="Times New Roman"/>
                <w:sz w:val="24"/>
                <w:szCs w:val="24"/>
                <w:lang w:eastAsia="zh-CN"/>
              </w:rPr>
              <w:t>9</w:t>
            </w:r>
            <w:r w:rsidRPr="00E87BC1">
              <w:rPr>
                <w:rFonts w:ascii="Times New Roman" w:eastAsia="Calibri" w:hAnsi="Times New Roman" w:cs="Times New Roman"/>
                <w:sz w:val="24"/>
                <w:szCs w:val="24"/>
                <w:lang w:eastAsia="zh-CN"/>
              </w:rPr>
              <w:t xml:space="preserve"> </w:t>
            </w:r>
            <w:r w:rsidRPr="00E87BC1">
              <w:rPr>
                <w:rFonts w:ascii="Times New Roman" w:eastAsia="Times New Roman" w:hAnsi="Times New Roman" w:cs="Times New Roman"/>
                <w:sz w:val="24"/>
                <w:szCs w:val="24"/>
                <w:lang w:eastAsia="lt-LT"/>
              </w:rPr>
              <w:t xml:space="preserve">p. </w:t>
            </w:r>
            <w:r w:rsidRPr="00E87BC1">
              <w:rPr>
                <w:rFonts w:ascii="Times New Roman" w:eastAsia="Times New Roman" w:hAnsi="Times New Roman" w:cs="Times New Roman"/>
                <w:sz w:val="24"/>
                <w:szCs w:val="24"/>
              </w:rPr>
              <w:t xml:space="preserve"> </w:t>
            </w:r>
            <w:r w:rsidR="00FE6E49" w:rsidRPr="00E87BC1">
              <w:rPr>
                <w:rFonts w:ascii="Times New Roman" w:eastAsia="Arial Unicode MS" w:hAnsi="Times New Roman" w:cs="Times New Roman"/>
                <w:b/>
                <w:bCs/>
                <w:sz w:val="24"/>
                <w:szCs w:val="24"/>
              </w:rPr>
              <w:t xml:space="preserve">klinikinio siurblio </w:t>
            </w:r>
            <w:r w:rsidR="00CF0913" w:rsidRPr="00E87BC1">
              <w:rPr>
                <w:rFonts w:ascii="Times New Roman" w:eastAsia="Times New Roman" w:hAnsi="Times New Roman" w:cs="Times New Roman"/>
                <w:sz w:val="24"/>
                <w:szCs w:val="24"/>
              </w:rPr>
              <w:t xml:space="preserve">ir 2.5 p. </w:t>
            </w:r>
            <w:r w:rsidR="0090514A" w:rsidRPr="00E87BC1">
              <w:rPr>
                <w:rFonts w:ascii="Times New Roman" w:eastAsia="Arial Unicode MS" w:hAnsi="Times New Roman" w:cs="Times New Roman"/>
                <w:b/>
                <w:bCs/>
                <w:sz w:val="24"/>
                <w:szCs w:val="24"/>
              </w:rPr>
              <w:t>centrinė separavimo talpos</w:t>
            </w:r>
            <w:r w:rsidR="0090514A" w:rsidRPr="00E87BC1">
              <w:rPr>
                <w:rFonts w:ascii="Times New Roman" w:eastAsia="Times New Roman" w:hAnsi="Times New Roman" w:cs="Times New Roman"/>
                <w:b/>
                <w:bCs/>
                <w:sz w:val="24"/>
                <w:szCs w:val="24"/>
              </w:rPr>
              <w:t xml:space="preserve"> </w:t>
            </w:r>
            <w:r w:rsidRPr="0090514A">
              <w:rPr>
                <w:rFonts w:ascii="Times New Roman" w:eastAsia="Calibri" w:hAnsi="Times New Roman" w:cs="Times New Roman"/>
                <w:sz w:val="24"/>
                <w:szCs w:val="24"/>
                <w:lang w:eastAsia="zh-CN"/>
              </w:rPr>
              <w:t xml:space="preserve">privaloma garantija </w:t>
            </w:r>
            <w:r w:rsidRPr="0090514A">
              <w:rPr>
                <w:rFonts w:ascii="Times New Roman" w:hAnsi="Times New Roman" w:cs="Times New Roman"/>
                <w:sz w:val="24"/>
                <w:szCs w:val="24"/>
              </w:rPr>
              <w:t>nustatytą privaloma 36 mėnesius</w:t>
            </w:r>
          </w:p>
        </w:tc>
        <w:tc>
          <w:tcPr>
            <w:tcW w:w="1275" w:type="dxa"/>
            <w:vMerge w:val="restart"/>
            <w:vAlign w:val="center"/>
            <w:hideMark/>
          </w:tcPr>
          <w:p w14:paraId="1379C93B" w14:textId="77777777" w:rsidR="003B74E9" w:rsidRPr="003B74E9" w:rsidRDefault="003B74E9" w:rsidP="00C25E74">
            <w:pPr>
              <w:spacing w:after="0" w:line="240" w:lineRule="auto"/>
              <w:jc w:val="center"/>
              <w:rPr>
                <w:rFonts w:ascii="Times New Roman" w:hAnsi="Times New Roman" w:cs="Times New Roman"/>
                <w:sz w:val="24"/>
                <w:szCs w:val="24"/>
                <w:highlight w:val="yellow"/>
              </w:rPr>
            </w:pPr>
            <w:r w:rsidRPr="003B74E9">
              <w:rPr>
                <w:rFonts w:ascii="Times New Roman" w:hAnsi="Times New Roman" w:cs="Times New Roman"/>
                <w:sz w:val="24"/>
                <w:szCs w:val="24"/>
              </w:rPr>
              <w:t>Didžiausia</w:t>
            </w:r>
          </w:p>
          <w:p w14:paraId="422996CE" w14:textId="77777777" w:rsidR="003B74E9" w:rsidRPr="003B74E9" w:rsidRDefault="003B74E9" w:rsidP="00C25E74">
            <w:pPr>
              <w:spacing w:after="0" w:line="240" w:lineRule="auto"/>
              <w:jc w:val="center"/>
              <w:rPr>
                <w:rFonts w:ascii="Times New Roman" w:eastAsia="Times New Roman" w:hAnsi="Times New Roman" w:cs="Times New Roman"/>
                <w:sz w:val="24"/>
                <w:szCs w:val="24"/>
                <w:lang w:eastAsia="lt-LT"/>
              </w:rPr>
            </w:pPr>
          </w:p>
        </w:tc>
        <w:tc>
          <w:tcPr>
            <w:tcW w:w="1843" w:type="dxa"/>
            <w:noWrap/>
            <w:vAlign w:val="center"/>
          </w:tcPr>
          <w:p w14:paraId="508B236B" w14:textId="77777777" w:rsidR="003B74E9" w:rsidRPr="003B74E9" w:rsidRDefault="003B74E9" w:rsidP="00C25E74">
            <w:pPr>
              <w:spacing w:after="0" w:line="240" w:lineRule="auto"/>
              <w:jc w:val="center"/>
              <w:rPr>
                <w:rFonts w:ascii="Times New Roman" w:hAnsi="Times New Roman" w:cs="Times New Roman"/>
                <w:sz w:val="24"/>
                <w:szCs w:val="24"/>
                <w:highlight w:val="yellow"/>
              </w:rPr>
            </w:pPr>
            <w:r w:rsidRPr="003B74E9">
              <w:rPr>
                <w:rFonts w:ascii="Times New Roman" w:hAnsi="Times New Roman" w:cs="Times New Roman"/>
                <w:sz w:val="24"/>
                <w:szCs w:val="24"/>
              </w:rPr>
              <w:t>Ne mažiau - 40 mėn.</w:t>
            </w:r>
          </w:p>
          <w:p w14:paraId="04DA9DC3" w14:textId="77777777" w:rsidR="003B74E9" w:rsidRPr="003B74E9" w:rsidRDefault="003B74E9" w:rsidP="00C25E74">
            <w:pPr>
              <w:spacing w:after="0" w:line="240" w:lineRule="auto"/>
              <w:rPr>
                <w:rFonts w:ascii="Times New Roman" w:eastAsia="Times New Roman" w:hAnsi="Times New Roman" w:cs="Times New Roman"/>
                <w:sz w:val="24"/>
                <w:szCs w:val="24"/>
                <w:lang w:eastAsia="lt-LT"/>
              </w:rPr>
            </w:pPr>
          </w:p>
        </w:tc>
        <w:tc>
          <w:tcPr>
            <w:tcW w:w="3969" w:type="dxa"/>
            <w:vMerge w:val="restart"/>
            <w:noWrap/>
            <w:vAlign w:val="center"/>
          </w:tcPr>
          <w:p w14:paraId="51E2E5CE" w14:textId="3DEF14DB" w:rsidR="003B74E9" w:rsidRPr="003B74E9" w:rsidRDefault="003B74E9" w:rsidP="00C25E74">
            <w:pPr>
              <w:spacing w:after="0" w:line="240" w:lineRule="auto"/>
              <w:jc w:val="center"/>
              <w:rPr>
                <w:rFonts w:ascii="Times New Roman" w:eastAsia="Calibri" w:hAnsi="Times New Roman" w:cs="Times New Roman"/>
                <w:sz w:val="24"/>
                <w:szCs w:val="24"/>
              </w:rPr>
            </w:pPr>
            <w:r w:rsidRPr="003B74E9">
              <w:rPr>
                <w:rFonts w:ascii="Times New Roman" w:eastAsia="Calibri" w:hAnsi="Times New Roman" w:cs="Times New Roman"/>
                <w:b/>
                <w:bCs/>
                <w:sz w:val="24"/>
                <w:szCs w:val="24"/>
              </w:rPr>
              <w:t xml:space="preserve">Siūlomas garantijos terminas </w:t>
            </w:r>
            <w:r w:rsidRPr="00087E8E">
              <w:rPr>
                <w:rFonts w:ascii="Times New Roman" w:eastAsia="Calibri" w:hAnsi="Times New Roman" w:cs="Times New Roman"/>
                <w:b/>
                <w:bCs/>
                <w:sz w:val="24"/>
                <w:szCs w:val="24"/>
                <w:highlight w:val="yellow"/>
                <w:u w:val="single"/>
              </w:rPr>
              <w:t>__________</w:t>
            </w:r>
            <w:r w:rsidRPr="00087E8E">
              <w:rPr>
                <w:rFonts w:ascii="Times New Roman" w:eastAsia="Calibri" w:hAnsi="Times New Roman" w:cs="Times New Roman"/>
                <w:b/>
                <w:bCs/>
                <w:sz w:val="24"/>
                <w:szCs w:val="24"/>
                <w:u w:val="single"/>
              </w:rPr>
              <w:t xml:space="preserve"> </w:t>
            </w:r>
            <w:r w:rsidRPr="003B74E9">
              <w:rPr>
                <w:rFonts w:ascii="Times New Roman" w:eastAsia="Calibri" w:hAnsi="Times New Roman" w:cs="Times New Roman"/>
                <w:b/>
                <w:bCs/>
                <w:sz w:val="24"/>
                <w:szCs w:val="24"/>
              </w:rPr>
              <w:t>mėnesiai.</w:t>
            </w:r>
          </w:p>
          <w:p w14:paraId="14ED60BD" w14:textId="77777777" w:rsidR="00351DDE" w:rsidRDefault="00351DDE" w:rsidP="00C25E74">
            <w:pPr>
              <w:spacing w:after="0" w:line="240" w:lineRule="auto"/>
              <w:jc w:val="center"/>
              <w:rPr>
                <w:rFonts w:ascii="Times New Roman" w:eastAsia="Calibri" w:hAnsi="Times New Roman" w:cs="Times New Roman"/>
                <w:sz w:val="24"/>
                <w:szCs w:val="24"/>
              </w:rPr>
            </w:pPr>
          </w:p>
          <w:p w14:paraId="0896F0DF" w14:textId="2073C8DC" w:rsidR="003B74E9" w:rsidRPr="003B74E9" w:rsidRDefault="003B74E9" w:rsidP="00C25E74">
            <w:pPr>
              <w:spacing w:after="0" w:line="240" w:lineRule="auto"/>
              <w:jc w:val="center"/>
              <w:rPr>
                <w:rFonts w:ascii="Times New Roman" w:eastAsia="Calibri" w:hAnsi="Times New Roman" w:cs="Times New Roman"/>
                <w:sz w:val="24"/>
                <w:szCs w:val="24"/>
              </w:rPr>
            </w:pPr>
            <w:r w:rsidRPr="003B74E9">
              <w:rPr>
                <w:rFonts w:ascii="Times New Roman" w:eastAsia="Calibri" w:hAnsi="Times New Roman" w:cs="Times New Roman"/>
                <w:sz w:val="24"/>
                <w:szCs w:val="24"/>
              </w:rPr>
              <w:t>Tiekėjas nurodo konkretų garantijos terminą mėnesiais.</w:t>
            </w:r>
          </w:p>
          <w:p w14:paraId="21A3571B" w14:textId="2D735423" w:rsidR="003B74E9" w:rsidRPr="003B74E9" w:rsidRDefault="003B74E9" w:rsidP="00C25E74">
            <w:pPr>
              <w:spacing w:after="0" w:line="240" w:lineRule="auto"/>
              <w:jc w:val="center"/>
              <w:rPr>
                <w:rFonts w:ascii="Times New Roman" w:eastAsia="Calibri" w:hAnsi="Times New Roman" w:cs="Times New Roman"/>
                <w:sz w:val="24"/>
                <w:szCs w:val="24"/>
              </w:rPr>
            </w:pPr>
            <w:r w:rsidRPr="003B74E9">
              <w:rPr>
                <w:rFonts w:ascii="Times New Roman" w:eastAsia="Calibri" w:hAnsi="Times New Roman" w:cs="Times New Roman"/>
                <w:sz w:val="24"/>
                <w:szCs w:val="24"/>
              </w:rPr>
              <w:t xml:space="preserve">Pagal konkurso sąlygų </w:t>
            </w:r>
            <w:r w:rsidRPr="003B74E9">
              <w:rPr>
                <w:rFonts w:ascii="Times New Roman" w:eastAsia="Calibri" w:hAnsi="Times New Roman" w:cs="Times New Roman"/>
                <w:b/>
                <w:bCs/>
                <w:sz w:val="24"/>
                <w:szCs w:val="24"/>
              </w:rPr>
              <w:t>priedą Nr. 7</w:t>
            </w:r>
            <w:r w:rsidRPr="003B74E9">
              <w:rPr>
                <w:rFonts w:ascii="Times New Roman" w:eastAsia="Calibri" w:hAnsi="Times New Roman" w:cs="Times New Roman"/>
                <w:sz w:val="24"/>
                <w:szCs w:val="24"/>
              </w:rPr>
              <w:t xml:space="preserve"> „Ekonomiškai naudingiausio pasiūlymo vertinimo kriterijai“ papildomi balai skiriami už garantijos terminą, viršijantį techninės specifikacijos</w:t>
            </w:r>
            <w:r w:rsidR="00BB3CF3">
              <w:rPr>
                <w:rFonts w:ascii="Times New Roman" w:eastAsia="Calibri" w:hAnsi="Times New Roman" w:cs="Times New Roman"/>
                <w:sz w:val="24"/>
                <w:szCs w:val="24"/>
                <w:lang w:eastAsia="zh-CN"/>
              </w:rPr>
              <w:t xml:space="preserve"> 1.9</w:t>
            </w:r>
            <w:r w:rsidR="00BB3CF3" w:rsidRPr="003B74E9">
              <w:rPr>
                <w:rFonts w:ascii="Times New Roman" w:eastAsia="Calibri" w:hAnsi="Times New Roman" w:cs="Times New Roman"/>
                <w:sz w:val="24"/>
                <w:szCs w:val="24"/>
              </w:rPr>
              <w:t xml:space="preserve"> punkte</w:t>
            </w:r>
            <w:r w:rsidR="00BB3CF3">
              <w:rPr>
                <w:rFonts w:ascii="Times New Roman" w:eastAsia="Calibri" w:hAnsi="Times New Roman" w:cs="Times New Roman"/>
                <w:sz w:val="24"/>
                <w:szCs w:val="24"/>
                <w:lang w:eastAsia="zh-CN"/>
              </w:rPr>
              <w:t xml:space="preserve"> ir 2.5</w:t>
            </w:r>
            <w:r w:rsidRPr="003B74E9">
              <w:rPr>
                <w:rFonts w:ascii="Times New Roman" w:eastAsia="Times New Roman" w:hAnsi="Times New Roman" w:cs="Times New Roman"/>
                <w:sz w:val="24"/>
                <w:szCs w:val="24"/>
                <w:lang w:eastAsia="lt-LT"/>
              </w:rPr>
              <w:t xml:space="preserve"> </w:t>
            </w:r>
            <w:r w:rsidRPr="003B74E9">
              <w:rPr>
                <w:rFonts w:ascii="Times New Roman" w:eastAsia="Calibri" w:hAnsi="Times New Roman" w:cs="Times New Roman"/>
                <w:sz w:val="24"/>
                <w:szCs w:val="24"/>
              </w:rPr>
              <w:t>punkte nustatytą minimalų 36 mėnesių garantijos terminą.</w:t>
            </w:r>
          </w:p>
        </w:tc>
      </w:tr>
      <w:tr w:rsidR="003B74E9" w:rsidRPr="00D953F5" w14:paraId="7D18DED0" w14:textId="77777777" w:rsidTr="00C25E74">
        <w:trPr>
          <w:trHeight w:val="688"/>
        </w:trPr>
        <w:tc>
          <w:tcPr>
            <w:tcW w:w="1135" w:type="dxa"/>
            <w:vMerge/>
            <w:noWrap/>
            <w:vAlign w:val="center"/>
          </w:tcPr>
          <w:p w14:paraId="59E40772" w14:textId="77777777" w:rsidR="003B74E9" w:rsidRPr="00DE38A8" w:rsidRDefault="003B74E9" w:rsidP="00C25E74">
            <w:pPr>
              <w:spacing w:after="0"/>
              <w:jc w:val="center"/>
              <w:rPr>
                <w:rFonts w:ascii="Times New Roman" w:hAnsi="Times New Roman"/>
              </w:rPr>
            </w:pPr>
          </w:p>
        </w:tc>
        <w:tc>
          <w:tcPr>
            <w:tcW w:w="1701" w:type="dxa"/>
            <w:vMerge/>
            <w:vAlign w:val="center"/>
          </w:tcPr>
          <w:p w14:paraId="1BFE735D" w14:textId="77777777" w:rsidR="003B74E9" w:rsidRPr="00DE38A8" w:rsidRDefault="003B74E9" w:rsidP="00C25E74">
            <w:pPr>
              <w:spacing w:after="0" w:line="257" w:lineRule="auto"/>
              <w:ind w:left="-20" w:right="-20"/>
              <w:jc w:val="center"/>
              <w:rPr>
                <w:rFonts w:ascii="Times New Roman" w:eastAsia="Times New Roman" w:hAnsi="Times New Roman"/>
              </w:rPr>
            </w:pPr>
          </w:p>
        </w:tc>
        <w:tc>
          <w:tcPr>
            <w:tcW w:w="1275" w:type="dxa"/>
            <w:vMerge/>
            <w:vAlign w:val="center"/>
          </w:tcPr>
          <w:p w14:paraId="0B9C6D30" w14:textId="77777777" w:rsidR="003B74E9" w:rsidRDefault="003B74E9" w:rsidP="00C25E74">
            <w:pPr>
              <w:spacing w:after="0" w:line="276" w:lineRule="auto"/>
              <w:jc w:val="center"/>
              <w:rPr>
                <w:rFonts w:ascii="Times New Roman" w:hAnsi="Times New Roman" w:cs="Times New Roman"/>
                <w:sz w:val="24"/>
                <w:szCs w:val="24"/>
              </w:rPr>
            </w:pPr>
          </w:p>
        </w:tc>
        <w:tc>
          <w:tcPr>
            <w:tcW w:w="1843" w:type="dxa"/>
            <w:noWrap/>
            <w:vAlign w:val="center"/>
          </w:tcPr>
          <w:p w14:paraId="36D4F7E9" w14:textId="77777777" w:rsidR="003B74E9" w:rsidRDefault="003B74E9" w:rsidP="00C25E74">
            <w:pPr>
              <w:spacing w:after="0" w:line="276" w:lineRule="auto"/>
              <w:jc w:val="center"/>
              <w:rPr>
                <w:rFonts w:ascii="Times New Roman" w:hAnsi="Times New Roman" w:cs="Times New Roman"/>
                <w:sz w:val="24"/>
                <w:szCs w:val="24"/>
              </w:rPr>
            </w:pPr>
            <w:r w:rsidRPr="00F377E9">
              <w:rPr>
                <w:rFonts w:ascii="Times New Roman" w:hAnsi="Times New Roman" w:cs="Times New Roman"/>
                <w:sz w:val="24"/>
                <w:szCs w:val="24"/>
              </w:rPr>
              <w:t xml:space="preserve">Maksimalus vertinamas garantijos </w:t>
            </w:r>
            <w:r w:rsidRPr="00351DDE">
              <w:rPr>
                <w:rFonts w:ascii="Times New Roman" w:hAnsi="Times New Roman" w:cs="Times New Roman"/>
                <w:sz w:val="24"/>
                <w:szCs w:val="24"/>
              </w:rPr>
              <w:t>terminas – 48 mėnesių.</w:t>
            </w:r>
          </w:p>
          <w:p w14:paraId="53FF8CD9" w14:textId="77777777" w:rsidR="00A27F40" w:rsidRDefault="00A27F40" w:rsidP="00C25E74">
            <w:pPr>
              <w:spacing w:after="0" w:line="276" w:lineRule="auto"/>
              <w:jc w:val="center"/>
              <w:rPr>
                <w:rFonts w:ascii="Times New Roman" w:hAnsi="Times New Roman" w:cs="Times New Roman"/>
                <w:sz w:val="24"/>
                <w:szCs w:val="24"/>
              </w:rPr>
            </w:pPr>
          </w:p>
          <w:p w14:paraId="4B7F28A9" w14:textId="77777777" w:rsidR="00A27F40" w:rsidRPr="00351DDE" w:rsidRDefault="00A27F40" w:rsidP="00C25E74">
            <w:pPr>
              <w:spacing w:after="0" w:line="276" w:lineRule="auto"/>
              <w:jc w:val="center"/>
              <w:rPr>
                <w:rFonts w:ascii="Times New Roman" w:hAnsi="Times New Roman" w:cs="Times New Roman"/>
                <w:sz w:val="24"/>
                <w:szCs w:val="24"/>
              </w:rPr>
            </w:pPr>
          </w:p>
          <w:p w14:paraId="0B1578F9" w14:textId="448F0ED1" w:rsidR="00D77E05" w:rsidRPr="00351DDE" w:rsidRDefault="00351DDE" w:rsidP="00C25E74">
            <w:pPr>
              <w:spacing w:after="0" w:line="276" w:lineRule="auto"/>
              <w:jc w:val="center"/>
              <w:rPr>
                <w:rFonts w:ascii="Times New Roman" w:hAnsi="Times New Roman" w:cs="Times New Roman"/>
                <w:sz w:val="24"/>
                <w:szCs w:val="24"/>
              </w:rPr>
            </w:pPr>
            <w:r w:rsidRPr="00351DDE">
              <w:rPr>
                <w:rFonts w:ascii="Times New Roman" w:hAnsi="Times New Roman"/>
                <w:sz w:val="24"/>
                <w:szCs w:val="24"/>
                <w:lang w:eastAsia="lt-LT"/>
              </w:rPr>
              <w:t>(</w:t>
            </w:r>
            <w:r w:rsidR="0074144B" w:rsidRPr="00351DDE">
              <w:rPr>
                <w:rFonts w:ascii="Times New Roman" w:hAnsi="Times New Roman"/>
                <w:sz w:val="24"/>
                <w:szCs w:val="24"/>
                <w:lang w:eastAsia="lt-LT"/>
              </w:rPr>
              <w:t>Kriterijus laikomas atiti</w:t>
            </w:r>
            <w:r w:rsidRPr="00351DDE">
              <w:rPr>
                <w:rFonts w:ascii="Times New Roman" w:hAnsi="Times New Roman"/>
                <w:sz w:val="24"/>
                <w:szCs w:val="24"/>
                <w:lang w:eastAsia="lt-LT"/>
              </w:rPr>
              <w:t>n</w:t>
            </w:r>
            <w:r w:rsidR="0074144B" w:rsidRPr="00351DDE">
              <w:rPr>
                <w:rFonts w:ascii="Times New Roman" w:hAnsi="Times New Roman"/>
                <w:sz w:val="24"/>
                <w:szCs w:val="24"/>
                <w:lang w:eastAsia="lt-LT"/>
              </w:rPr>
              <w:t>k</w:t>
            </w:r>
            <w:r w:rsidRPr="00351DDE">
              <w:rPr>
                <w:rFonts w:ascii="Times New Roman" w:hAnsi="Times New Roman"/>
                <w:sz w:val="24"/>
                <w:szCs w:val="24"/>
                <w:lang w:eastAsia="lt-LT"/>
              </w:rPr>
              <w:t>ančiu</w:t>
            </w:r>
            <w:r w:rsidR="0074144B" w:rsidRPr="00351DDE">
              <w:rPr>
                <w:rFonts w:ascii="Times New Roman" w:hAnsi="Times New Roman"/>
                <w:sz w:val="24"/>
                <w:szCs w:val="24"/>
                <w:lang w:eastAsia="lt-LT"/>
              </w:rPr>
              <w:t xml:space="preserve"> tik tuo atveju, jeigu tenkinami abiejų punktų </w:t>
            </w:r>
            <w:r w:rsidR="00C522FD" w:rsidRPr="00351DDE">
              <w:rPr>
                <w:rFonts w:ascii="Times New Roman" w:hAnsi="Times New Roman"/>
                <w:sz w:val="24"/>
                <w:szCs w:val="24"/>
                <w:lang w:eastAsia="lt-LT"/>
              </w:rPr>
              <w:t>( 1.9 ir 2.5)</w:t>
            </w:r>
            <w:r w:rsidR="00272B97" w:rsidRPr="00351DDE">
              <w:rPr>
                <w:rFonts w:ascii="Times New Roman" w:hAnsi="Times New Roman"/>
                <w:sz w:val="24"/>
                <w:szCs w:val="24"/>
                <w:lang w:eastAsia="lt-LT"/>
              </w:rPr>
              <w:t xml:space="preserve"> </w:t>
            </w:r>
            <w:r w:rsidR="0074144B" w:rsidRPr="00351DDE">
              <w:rPr>
                <w:rFonts w:ascii="Times New Roman" w:hAnsi="Times New Roman"/>
                <w:sz w:val="24"/>
                <w:szCs w:val="24"/>
                <w:lang w:eastAsia="lt-LT"/>
              </w:rPr>
              <w:t>reikalavimai.</w:t>
            </w:r>
            <w:r w:rsidRPr="00351DDE">
              <w:rPr>
                <w:rFonts w:ascii="Times New Roman" w:hAnsi="Times New Roman" w:cs="Times New Roman"/>
                <w:sz w:val="24"/>
                <w:szCs w:val="24"/>
              </w:rPr>
              <w:t>)</w:t>
            </w:r>
          </w:p>
        </w:tc>
        <w:tc>
          <w:tcPr>
            <w:tcW w:w="3969" w:type="dxa"/>
            <w:vMerge/>
            <w:noWrap/>
            <w:vAlign w:val="center"/>
          </w:tcPr>
          <w:p w14:paraId="51CE9437" w14:textId="77777777" w:rsidR="003B74E9" w:rsidRPr="00DE38A8" w:rsidRDefault="003B74E9" w:rsidP="00C25E74">
            <w:pPr>
              <w:spacing w:after="0"/>
              <w:jc w:val="center"/>
              <w:rPr>
                <w:rFonts w:ascii="Times New Roman" w:hAnsi="Times New Roman" w:cs="Times New Roman"/>
              </w:rPr>
            </w:pPr>
          </w:p>
        </w:tc>
      </w:tr>
    </w:tbl>
    <w:p w14:paraId="3E28D3CA" w14:textId="77777777" w:rsidR="003B74E9" w:rsidRPr="00902088" w:rsidRDefault="003B74E9" w:rsidP="003B74E9">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3F51BA89" w14:textId="77777777" w:rsidR="003B74E9" w:rsidRPr="00902088" w:rsidRDefault="003B74E9" w:rsidP="003B74E9">
      <w:pPr>
        <w:widowControl w:val="0"/>
        <w:autoSpaceDE w:val="0"/>
        <w:autoSpaceDN w:val="0"/>
        <w:adjustRightInd w:val="0"/>
        <w:spacing w:after="0" w:line="240" w:lineRule="auto"/>
        <w:jc w:val="both"/>
        <w:rPr>
          <w:rFonts w:ascii="Times New Roman" w:eastAsia="Calibri" w:hAnsi="Times New Roman" w:cs="Times New Roman"/>
          <w:lang w:eastAsia="lt-LT"/>
        </w:rPr>
      </w:pPr>
    </w:p>
    <w:p w14:paraId="3D6DDE8E" w14:textId="77777777" w:rsidR="003B74E9" w:rsidRPr="00902088" w:rsidRDefault="003B74E9" w:rsidP="003B74E9">
      <w:pPr>
        <w:spacing w:line="256" w:lineRule="auto"/>
        <w:jc w:val="both"/>
        <w:rPr>
          <w:rFonts w:ascii="Times New Roman" w:hAnsi="Times New Roman" w:cs="Times New Roman"/>
          <w:lang w:eastAsia="lt-LT"/>
        </w:rPr>
      </w:pPr>
      <w:r>
        <w:rPr>
          <w:rFonts w:ascii="Times New Roman" w:hAnsi="Times New Roman" w:cs="Times New Roman"/>
          <w:lang w:eastAsia="lt-LT"/>
        </w:rPr>
        <w:t>6</w:t>
      </w:r>
      <w:r w:rsidRPr="00902088">
        <w:rPr>
          <w:rFonts w:ascii="Times New Roman" w:hAnsi="Times New Roman" w:cs="Times New Roman"/>
          <w:lang w:eastAsia="lt-LT"/>
        </w:rPr>
        <w:t xml:space="preserve">.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3B74E9" w:rsidRPr="00902088" w14:paraId="1F0F8E60" w14:textId="77777777" w:rsidTr="00C25E74">
        <w:tc>
          <w:tcPr>
            <w:tcW w:w="675" w:type="dxa"/>
            <w:tcBorders>
              <w:top w:val="single" w:sz="4" w:space="0" w:color="auto"/>
              <w:left w:val="single" w:sz="4" w:space="0" w:color="auto"/>
              <w:bottom w:val="single" w:sz="4" w:space="0" w:color="auto"/>
              <w:right w:val="single" w:sz="4" w:space="0" w:color="auto"/>
            </w:tcBorders>
            <w:hideMark/>
          </w:tcPr>
          <w:p w14:paraId="3AFFBDAF" w14:textId="77777777" w:rsidR="003B74E9" w:rsidRPr="00902088" w:rsidRDefault="003B74E9" w:rsidP="00C25E74">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001CC316" w14:textId="77777777" w:rsidR="003B74E9" w:rsidRPr="00902088" w:rsidRDefault="003B74E9" w:rsidP="00C25E74">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6A74D4AB" w14:textId="77777777" w:rsidR="003B74E9" w:rsidRPr="00902088" w:rsidRDefault="003B74E9" w:rsidP="00C25E74">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3B74E9" w:rsidRPr="00902088" w14:paraId="263C8347" w14:textId="77777777" w:rsidTr="00C25E74">
        <w:tc>
          <w:tcPr>
            <w:tcW w:w="675" w:type="dxa"/>
            <w:tcBorders>
              <w:top w:val="single" w:sz="4" w:space="0" w:color="auto"/>
              <w:left w:val="single" w:sz="4" w:space="0" w:color="auto"/>
              <w:bottom w:val="single" w:sz="4" w:space="0" w:color="auto"/>
              <w:right w:val="single" w:sz="4" w:space="0" w:color="auto"/>
            </w:tcBorders>
          </w:tcPr>
          <w:p w14:paraId="32D5AA1B" w14:textId="77777777" w:rsidR="003B74E9" w:rsidRPr="00902088" w:rsidRDefault="003B74E9" w:rsidP="00C25E74">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49EB8E3F" w14:textId="77777777" w:rsidR="003B74E9" w:rsidRPr="00902088" w:rsidRDefault="003B74E9" w:rsidP="00C25E74">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6CBCE8D1" w14:textId="77777777" w:rsidR="003B74E9" w:rsidRPr="00902088" w:rsidRDefault="003B74E9" w:rsidP="00C25E74">
            <w:pPr>
              <w:spacing w:line="256" w:lineRule="auto"/>
              <w:jc w:val="both"/>
              <w:rPr>
                <w:rFonts w:ascii="Times New Roman" w:hAnsi="Times New Roman" w:cs="Times New Roman"/>
                <w:lang w:eastAsia="lt-LT"/>
              </w:rPr>
            </w:pPr>
          </w:p>
        </w:tc>
      </w:tr>
      <w:tr w:rsidR="003B74E9" w:rsidRPr="00902088" w14:paraId="476F333E" w14:textId="77777777" w:rsidTr="00C25E74">
        <w:tc>
          <w:tcPr>
            <w:tcW w:w="675" w:type="dxa"/>
            <w:tcBorders>
              <w:top w:val="single" w:sz="4" w:space="0" w:color="auto"/>
              <w:left w:val="single" w:sz="4" w:space="0" w:color="auto"/>
              <w:bottom w:val="single" w:sz="4" w:space="0" w:color="auto"/>
              <w:right w:val="single" w:sz="4" w:space="0" w:color="auto"/>
            </w:tcBorders>
          </w:tcPr>
          <w:p w14:paraId="7A84FD40" w14:textId="77777777" w:rsidR="003B74E9" w:rsidRPr="00902088" w:rsidRDefault="003B74E9" w:rsidP="00C25E74">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AF484DF" w14:textId="77777777" w:rsidR="003B74E9" w:rsidRPr="00902088" w:rsidRDefault="003B74E9" w:rsidP="00C25E74">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719A4C54" w14:textId="77777777" w:rsidR="003B74E9" w:rsidRPr="00902088" w:rsidRDefault="003B74E9" w:rsidP="00C25E74">
            <w:pPr>
              <w:spacing w:line="256" w:lineRule="auto"/>
              <w:jc w:val="both"/>
              <w:rPr>
                <w:rFonts w:ascii="Times New Roman" w:hAnsi="Times New Roman" w:cs="Times New Roman"/>
                <w:lang w:eastAsia="lt-LT"/>
              </w:rPr>
            </w:pPr>
          </w:p>
        </w:tc>
      </w:tr>
      <w:tr w:rsidR="003B74E9" w:rsidRPr="00902088" w14:paraId="578342FB" w14:textId="77777777" w:rsidTr="00C25E74">
        <w:tc>
          <w:tcPr>
            <w:tcW w:w="675" w:type="dxa"/>
            <w:tcBorders>
              <w:top w:val="single" w:sz="4" w:space="0" w:color="auto"/>
              <w:left w:val="single" w:sz="4" w:space="0" w:color="auto"/>
              <w:bottom w:val="single" w:sz="4" w:space="0" w:color="auto"/>
              <w:right w:val="single" w:sz="4" w:space="0" w:color="auto"/>
            </w:tcBorders>
          </w:tcPr>
          <w:p w14:paraId="100DADC3" w14:textId="77777777" w:rsidR="003B74E9" w:rsidRPr="00902088" w:rsidRDefault="003B74E9" w:rsidP="00C25E74">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7CFDC51" w14:textId="77777777" w:rsidR="003B74E9" w:rsidRPr="00902088" w:rsidRDefault="003B74E9" w:rsidP="00C25E74">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7C43FE64" w14:textId="77777777" w:rsidR="003B74E9" w:rsidRPr="00902088" w:rsidRDefault="003B74E9" w:rsidP="00C25E74">
            <w:pPr>
              <w:spacing w:line="256" w:lineRule="auto"/>
              <w:jc w:val="both"/>
              <w:rPr>
                <w:rFonts w:ascii="Times New Roman" w:hAnsi="Times New Roman" w:cs="Times New Roman"/>
                <w:lang w:eastAsia="lt-LT"/>
              </w:rPr>
            </w:pPr>
          </w:p>
        </w:tc>
      </w:tr>
    </w:tbl>
    <w:p w14:paraId="61AD6C60" w14:textId="77777777" w:rsidR="003B74E9" w:rsidRPr="00902088" w:rsidRDefault="003B74E9" w:rsidP="003B74E9">
      <w:pPr>
        <w:spacing w:line="256" w:lineRule="auto"/>
        <w:jc w:val="both"/>
        <w:rPr>
          <w:rFonts w:ascii="Times New Roman" w:hAnsi="Times New Roman" w:cs="Times New Roman"/>
          <w:lang w:eastAsia="lt-LT"/>
        </w:rPr>
      </w:pPr>
    </w:p>
    <w:p w14:paraId="55238CDE" w14:textId="77777777" w:rsidR="003B74E9" w:rsidRPr="00902088" w:rsidRDefault="003B74E9" w:rsidP="003B74E9">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7</w:t>
      </w:r>
      <w:r w:rsidRPr="00902088">
        <w:rPr>
          <w:rFonts w:ascii="Times New Roman" w:eastAsia="Times New Roman" w:hAnsi="Times New Roman" w:cs="Times New Roman"/>
        </w:rPr>
        <w:t>. Pasiūlymas galioja _________________________________</w:t>
      </w:r>
    </w:p>
    <w:p w14:paraId="4FE0135D" w14:textId="77777777" w:rsidR="003B74E9" w:rsidRPr="00902088" w:rsidRDefault="003B74E9" w:rsidP="003B74E9">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6253B425" w14:textId="77777777" w:rsidR="003B74E9" w:rsidRPr="00902088" w:rsidRDefault="003B74E9" w:rsidP="003B74E9">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3B74E9" w:rsidRPr="00324CEE" w14:paraId="5215219A" w14:textId="77777777" w:rsidTr="00C25E74">
        <w:trPr>
          <w:trHeight w:val="242"/>
        </w:trPr>
        <w:tc>
          <w:tcPr>
            <w:tcW w:w="4965" w:type="dxa"/>
            <w:hideMark/>
          </w:tcPr>
          <w:p w14:paraId="4032D5B8" w14:textId="77777777" w:rsidR="003B74E9" w:rsidRPr="00902088" w:rsidRDefault="003B74E9" w:rsidP="00C25E74">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793DCB5B" w14:textId="77777777" w:rsidR="003B74E9" w:rsidRPr="00902088" w:rsidRDefault="003B74E9" w:rsidP="00C25E74">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52AF6841" w14:textId="77777777" w:rsidR="003B74E9" w:rsidRPr="00324CEE" w:rsidRDefault="003B74E9" w:rsidP="00C25E74">
            <w:pPr>
              <w:spacing w:after="0" w:line="240" w:lineRule="auto"/>
              <w:rPr>
                <w:rFonts w:ascii="Times New Roman" w:eastAsia="Calibri" w:hAnsi="Times New Roman" w:cs="Times New Roman"/>
                <w:position w:val="6"/>
                <w:lang w:eastAsia="lt-LT"/>
              </w:rPr>
            </w:pPr>
            <w:r w:rsidRPr="00324CEE">
              <w:rPr>
                <w:rFonts w:ascii="Times New Roman" w:eastAsia="Calibri" w:hAnsi="Times New Roman" w:cs="Times New Roman"/>
                <w:position w:val="6"/>
                <w:lang w:eastAsia="lt-LT"/>
              </w:rPr>
              <w:t xml:space="preserve">          ______________________</w:t>
            </w:r>
          </w:p>
          <w:p w14:paraId="2E3F6BBE" w14:textId="77777777" w:rsidR="003B74E9" w:rsidRPr="00324CEE" w:rsidRDefault="003B74E9" w:rsidP="00C25E74">
            <w:pPr>
              <w:spacing w:after="0" w:line="240" w:lineRule="auto"/>
              <w:rPr>
                <w:rFonts w:ascii="Times New Roman" w:eastAsia="Calibri" w:hAnsi="Times New Roman" w:cs="Times New Roman"/>
                <w:lang w:eastAsia="lt-LT"/>
              </w:rPr>
            </w:pPr>
            <w:r w:rsidRPr="00324CEE">
              <w:rPr>
                <w:rFonts w:ascii="Times New Roman" w:eastAsia="Calibri" w:hAnsi="Times New Roman" w:cs="Times New Roman"/>
                <w:position w:val="6"/>
                <w:lang w:eastAsia="lt-LT"/>
              </w:rPr>
              <w:t xml:space="preserve">        (Vardas, pavardė ir parašas)</w:t>
            </w:r>
          </w:p>
        </w:tc>
      </w:tr>
    </w:tbl>
    <w:p w14:paraId="640B26FA"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1A495AF6"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48C06854"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009AACA9"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1D4F1FAB"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37589243"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1DC235B2"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1271D98A"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5E47E20B"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4FA3553D"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3C69A3EF" w14:textId="77777777" w:rsidR="00BB3CF3" w:rsidRDefault="00BB3CF3" w:rsidP="00BB3CF3">
      <w:pPr>
        <w:tabs>
          <w:tab w:val="left" w:pos="2384"/>
        </w:tabs>
        <w:spacing w:after="0" w:line="240" w:lineRule="auto"/>
        <w:rPr>
          <w:rFonts w:ascii="Times New Roman" w:hAnsi="Times New Roman" w:cs="Times New Roman"/>
          <w:b/>
          <w:color w:val="FF0000"/>
          <w:sz w:val="24"/>
          <w:szCs w:val="24"/>
          <w:u w:val="single"/>
        </w:rPr>
      </w:pPr>
    </w:p>
    <w:p w14:paraId="58F5B717" w14:textId="77777777" w:rsidR="00CB7173" w:rsidRDefault="00CB7173" w:rsidP="00BB3CF3">
      <w:pPr>
        <w:tabs>
          <w:tab w:val="left" w:pos="2384"/>
        </w:tabs>
        <w:spacing w:after="0" w:line="240" w:lineRule="auto"/>
        <w:rPr>
          <w:rFonts w:ascii="Times New Roman" w:hAnsi="Times New Roman" w:cs="Times New Roman"/>
          <w:b/>
          <w:color w:val="FF0000"/>
          <w:sz w:val="24"/>
          <w:szCs w:val="24"/>
          <w:u w:val="single"/>
        </w:rPr>
      </w:pPr>
    </w:p>
    <w:p w14:paraId="2729E580" w14:textId="77777777" w:rsidR="00CB7173" w:rsidRDefault="00CB7173" w:rsidP="00BB3CF3">
      <w:pPr>
        <w:tabs>
          <w:tab w:val="left" w:pos="2384"/>
        </w:tabs>
        <w:spacing w:after="0" w:line="240" w:lineRule="auto"/>
        <w:rPr>
          <w:rFonts w:ascii="Times New Roman" w:hAnsi="Times New Roman" w:cs="Times New Roman"/>
          <w:b/>
          <w:color w:val="FF0000"/>
          <w:sz w:val="24"/>
          <w:szCs w:val="24"/>
          <w:u w:val="single"/>
        </w:rPr>
      </w:pPr>
    </w:p>
    <w:p w14:paraId="3BA6E109" w14:textId="77777777" w:rsidR="00CB7173" w:rsidRDefault="00CB7173" w:rsidP="00BB3CF3">
      <w:pPr>
        <w:tabs>
          <w:tab w:val="left" w:pos="2384"/>
        </w:tabs>
        <w:spacing w:after="0" w:line="240" w:lineRule="auto"/>
        <w:rPr>
          <w:rFonts w:ascii="Times New Roman" w:hAnsi="Times New Roman" w:cs="Times New Roman"/>
          <w:b/>
          <w:color w:val="FF0000"/>
          <w:sz w:val="24"/>
          <w:szCs w:val="24"/>
          <w:u w:val="single"/>
        </w:rPr>
      </w:pPr>
    </w:p>
    <w:p w14:paraId="70FB35DB" w14:textId="77777777" w:rsidR="00CB7173" w:rsidRDefault="00CB7173" w:rsidP="00BB3CF3">
      <w:pPr>
        <w:tabs>
          <w:tab w:val="left" w:pos="2384"/>
        </w:tabs>
        <w:spacing w:after="0" w:line="240" w:lineRule="auto"/>
        <w:rPr>
          <w:rFonts w:ascii="Times New Roman" w:hAnsi="Times New Roman" w:cs="Times New Roman"/>
          <w:b/>
          <w:color w:val="FF0000"/>
          <w:sz w:val="24"/>
          <w:szCs w:val="24"/>
          <w:u w:val="single"/>
        </w:rPr>
      </w:pPr>
    </w:p>
    <w:p w14:paraId="79D466F7" w14:textId="77777777" w:rsidR="00CB7173" w:rsidRDefault="00CB7173" w:rsidP="00BB3CF3">
      <w:pPr>
        <w:tabs>
          <w:tab w:val="left" w:pos="2384"/>
        </w:tabs>
        <w:spacing w:after="0" w:line="240" w:lineRule="auto"/>
        <w:rPr>
          <w:rFonts w:ascii="Times New Roman" w:hAnsi="Times New Roman" w:cs="Times New Roman"/>
          <w:b/>
          <w:color w:val="FF0000"/>
          <w:sz w:val="24"/>
          <w:szCs w:val="24"/>
          <w:u w:val="single"/>
        </w:rPr>
      </w:pPr>
    </w:p>
    <w:p w14:paraId="4D3061EA" w14:textId="3C699EAD" w:rsidR="00143F73" w:rsidRPr="00BB3CF3" w:rsidRDefault="00143F73" w:rsidP="00BB3CF3">
      <w:pPr>
        <w:tabs>
          <w:tab w:val="left" w:pos="2384"/>
        </w:tabs>
        <w:spacing w:after="0" w:line="240" w:lineRule="auto"/>
        <w:jc w:val="right"/>
        <w:rPr>
          <w:rFonts w:ascii="Times New Roman" w:eastAsia="Calibri" w:hAnsi="Times New Roman" w:cs="Times New Roman"/>
          <w:i/>
          <w:color w:val="000000"/>
          <w:sz w:val="20"/>
          <w:szCs w:val="20"/>
          <w:lang w:eastAsia="lt-LT"/>
        </w:rPr>
      </w:pPr>
      <w:r w:rsidRPr="00902088">
        <w:rPr>
          <w:rFonts w:ascii="Times New Roman" w:eastAsia="Calibri" w:hAnsi="Times New Roman" w:cs="Times New Roman"/>
          <w:lang w:eastAsia="lt-LT"/>
        </w:rPr>
        <w:t>Konkurso sąlygų</w:t>
      </w:r>
    </w:p>
    <w:p w14:paraId="54291C76" w14:textId="77777777" w:rsidR="00143F73" w:rsidRPr="00902088" w:rsidRDefault="00143F73" w:rsidP="00143F73">
      <w:pPr>
        <w:spacing w:after="0" w:line="240" w:lineRule="auto"/>
        <w:ind w:left="5102"/>
        <w:jc w:val="right"/>
        <w:rPr>
          <w:rFonts w:ascii="Times New Roman" w:eastAsia="Calibri" w:hAnsi="Times New Roman" w:cs="Times New Roman"/>
          <w:lang w:eastAsia="lt-LT"/>
        </w:rPr>
      </w:pPr>
      <w:r w:rsidRPr="00902088">
        <w:rPr>
          <w:rFonts w:ascii="Times New Roman" w:eastAsia="Calibri" w:hAnsi="Times New Roman" w:cs="Times New Roman"/>
          <w:lang w:eastAsia="lt-LT"/>
        </w:rPr>
        <w:tab/>
      </w:r>
      <w:r w:rsidRPr="00902088">
        <w:rPr>
          <w:rFonts w:ascii="Times New Roman" w:eastAsia="Calibri" w:hAnsi="Times New Roman" w:cs="Times New Roman"/>
          <w:lang w:eastAsia="lt-LT"/>
        </w:rPr>
        <w:tab/>
        <w:t xml:space="preserve"> </w:t>
      </w:r>
      <w:r w:rsidRPr="00087E8E">
        <w:rPr>
          <w:rFonts w:ascii="Times New Roman" w:eastAsia="Calibri" w:hAnsi="Times New Roman" w:cs="Times New Roman"/>
          <w:lang w:eastAsia="lt-LT"/>
        </w:rPr>
        <w:t>Priedas Nr.3</w:t>
      </w:r>
      <w:r w:rsidRPr="00902088">
        <w:rPr>
          <w:rFonts w:ascii="Times New Roman" w:eastAsia="Calibri" w:hAnsi="Times New Roman" w:cs="Times New Roman"/>
          <w:lang w:eastAsia="lt-LT"/>
        </w:rPr>
        <w:t xml:space="preserve"> </w:t>
      </w:r>
    </w:p>
    <w:p w14:paraId="1AA5FE39" w14:textId="77777777" w:rsidR="00B47FAF" w:rsidRPr="00BC65F5" w:rsidRDefault="00B47FAF" w:rsidP="00B47FAF">
      <w:pPr>
        <w:spacing w:after="0" w:line="360" w:lineRule="auto"/>
        <w:jc w:val="center"/>
        <w:rPr>
          <w:rFonts w:ascii="Times New Roman" w:eastAsia="Calibri" w:hAnsi="Times New Roman" w:cs="Times New Roman"/>
          <w:b/>
          <w:sz w:val="24"/>
          <w:szCs w:val="24"/>
          <w:lang w:eastAsia="lt-LT"/>
        </w:rPr>
      </w:pPr>
      <w:r w:rsidRPr="00BC65F5">
        <w:rPr>
          <w:rFonts w:ascii="Times New Roman" w:eastAsia="Calibri" w:hAnsi="Times New Roman" w:cs="Times New Roman"/>
          <w:b/>
          <w:sz w:val="24"/>
          <w:szCs w:val="24"/>
          <w:lang w:eastAsia="lt-LT"/>
        </w:rPr>
        <w:t xml:space="preserve">EBVPD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CE3F97F" w14:textId="77777777" w:rsidR="00143F73" w:rsidRPr="00902088" w:rsidRDefault="00143F73" w:rsidP="00BB3CF3">
      <w:pPr>
        <w:spacing w:after="0" w:line="240" w:lineRule="auto"/>
        <w:rPr>
          <w:rFonts w:ascii="Times New Roman" w:eastAsia="Calibri" w:hAnsi="Times New Roman" w:cs="Times New Roman"/>
          <w:sz w:val="24"/>
          <w:szCs w:val="24"/>
          <w:lang w:eastAsia="lt-LT"/>
        </w:rPr>
      </w:pPr>
    </w:p>
    <w:p w14:paraId="60E765CF"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2839ACE3"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087E8E">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00143F73" w:rsidRPr="00902088">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77777777" w:rsidR="00143F73" w:rsidRPr="00902088" w:rsidRDefault="00143F73" w:rsidP="00143F73">
      <w:pPr>
        <w:spacing w:after="200" w:line="276" w:lineRule="auto"/>
        <w:jc w:val="center"/>
        <w:rPr>
          <w:rFonts w:ascii="Times New Roman" w:eastAsia="Calibri" w:hAnsi="Times New Roman" w:cs="Times New Roman"/>
          <w:i/>
        </w:rPr>
      </w:pPr>
    </w:p>
    <w:p w14:paraId="4D2C5904" w14:textId="77777777" w:rsidR="00143F73" w:rsidRPr="00902088" w:rsidRDefault="00143F73" w:rsidP="00143F73">
      <w:pPr>
        <w:spacing w:after="200" w:line="276" w:lineRule="auto"/>
        <w:jc w:val="center"/>
        <w:rPr>
          <w:rFonts w:ascii="Times New Roman" w:eastAsia="Calibri" w:hAnsi="Times New Roman" w:cs="Times New Roman"/>
          <w:i/>
        </w:rPr>
      </w:pPr>
    </w:p>
    <w:p w14:paraId="395FBAF5" w14:textId="77777777" w:rsidR="00143F73" w:rsidRPr="00087E8E" w:rsidRDefault="00143F73" w:rsidP="00143F73">
      <w:pPr>
        <w:spacing w:after="0" w:line="240" w:lineRule="auto"/>
        <w:ind w:left="3600" w:firstLine="720"/>
        <w:jc w:val="right"/>
        <w:rPr>
          <w:rFonts w:ascii="Times New Roman" w:eastAsia="Calibri" w:hAnsi="Times New Roman" w:cs="Times New Roman"/>
        </w:rPr>
      </w:pPr>
      <w:r w:rsidRPr="00087E8E">
        <w:rPr>
          <w:rFonts w:ascii="Times New Roman" w:eastAsia="Calibri" w:hAnsi="Times New Roman" w:cs="Times New Roman"/>
        </w:rPr>
        <w:t>Konkurso sąlygų</w:t>
      </w:r>
    </w:p>
    <w:p w14:paraId="28940DF1"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087E8E">
        <w:rPr>
          <w:rFonts w:ascii="Times New Roman" w:eastAsia="Calibri" w:hAnsi="Times New Roman" w:cs="Times New Roman"/>
        </w:rPr>
        <w:t>Priedas Nr. 5</w:t>
      </w:r>
    </w:p>
    <w:p w14:paraId="52E78E39" w14:textId="77777777" w:rsidR="00143F73" w:rsidRPr="00902088"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CF86FA9" w14:textId="6E7AA97A" w:rsidR="00977295" w:rsidRDefault="00143F73" w:rsidP="00977295">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w:t>
      </w:r>
      <w:r w:rsidR="00977295">
        <w:rPr>
          <w:rFonts w:ascii="Times New Roman" w:eastAsia="Calibri" w:hAnsi="Times New Roman" w:cs="Times New Roman"/>
          <w:i/>
          <w:u w:val="single"/>
        </w:rPr>
        <w:t xml:space="preserve">Priklausomai nuo juridiniame asmenyje (tiekėjo įmonėje) sudaryto valdymo ar priežiūros organo, tiekėjas turi </w:t>
      </w:r>
      <w:r w:rsidR="00977295">
        <w:rPr>
          <w:rFonts w:ascii="Times New Roman" w:eastAsia="Calibri" w:hAnsi="Times New Roman" w:cs="Times New Roman"/>
          <w:b/>
          <w:i/>
          <w:u w:val="single"/>
        </w:rPr>
        <w:t>vadovaujantis Viešųjų pirkimų įstatymo 46 straipsnio 1 dalimi</w:t>
      </w:r>
      <w:r w:rsidR="00977295">
        <w:rPr>
          <w:rFonts w:ascii="Times New Roman" w:eastAsia="Calibri" w:hAnsi="Times New Roman" w:cs="Times New Roman"/>
          <w:i/>
          <w:u w:val="single"/>
        </w:rPr>
        <w:t xml:space="preserve"> </w:t>
      </w:r>
      <w:r w:rsidR="00977295" w:rsidRPr="00C30FA0">
        <w:rPr>
          <w:rFonts w:ascii="Times New Roman" w:eastAsia="Calibri" w:hAnsi="Times New Roman" w:cs="Times New Roman"/>
          <w:i/>
          <w:highlight w:val="yellow"/>
          <w:u w:val="single"/>
        </w:rPr>
        <w:t>pateikti deklaraciją</w:t>
      </w:r>
      <w:r w:rsidR="00977295">
        <w:rPr>
          <w:rFonts w:ascii="Times New Roman" w:eastAsia="Calibri" w:hAnsi="Times New Roman" w:cs="Times New Roman"/>
          <w:i/>
          <w:u w:val="single"/>
        </w:rPr>
        <w:t xml:space="preserve"> dėl jo atsakingų asmenų </w:t>
      </w:r>
      <w:r w:rsidR="00977295">
        <w:rPr>
          <w:rFonts w:ascii="Times New Roman" w:eastAsia="Calibri" w:hAnsi="Times New Roman" w:cs="Times New Roman"/>
          <w:b/>
          <w:i/>
          <w:u w:val="single"/>
        </w:rPr>
        <w:t>–</w:t>
      </w:r>
      <w:r w:rsidR="00977295">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)/(atstovaujamo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p>
    <w:p w14:paraId="1821FDEB" w14:textId="77777777" w:rsidR="00143F73" w:rsidRPr="00902088" w:rsidRDefault="00143F73" w:rsidP="00143F73">
      <w:pPr>
        <w:spacing w:line="256" w:lineRule="auto"/>
      </w:pPr>
    </w:p>
    <w:p w14:paraId="3F0001F0" w14:textId="77777777" w:rsidR="00BB3CF3" w:rsidRDefault="00BB3CF3" w:rsidP="00156CF5">
      <w:pPr>
        <w:spacing w:after="0" w:line="240" w:lineRule="auto"/>
        <w:ind w:left="5954"/>
        <w:rPr>
          <w:rFonts w:ascii="Times New Roman" w:eastAsia="Times New Roman" w:hAnsi="Times New Roman" w:cs="Times New Roman"/>
          <w:sz w:val="24"/>
          <w:szCs w:val="24"/>
          <w:lang w:eastAsia="lt-LT"/>
        </w:rPr>
      </w:pPr>
    </w:p>
    <w:p w14:paraId="6FBEC909" w14:textId="77777777" w:rsidR="00BB3CF3" w:rsidRDefault="00BB3CF3" w:rsidP="00156CF5">
      <w:pPr>
        <w:spacing w:after="0" w:line="240" w:lineRule="auto"/>
        <w:ind w:left="5954"/>
        <w:rPr>
          <w:rFonts w:ascii="Times New Roman" w:eastAsia="Times New Roman" w:hAnsi="Times New Roman" w:cs="Times New Roman"/>
          <w:sz w:val="24"/>
          <w:szCs w:val="24"/>
          <w:lang w:eastAsia="lt-LT"/>
        </w:rPr>
      </w:pPr>
    </w:p>
    <w:p w14:paraId="1AA0090A" w14:textId="77777777" w:rsidR="00BB3CF3" w:rsidRDefault="00BB3CF3" w:rsidP="00156CF5">
      <w:pPr>
        <w:spacing w:after="0" w:line="240" w:lineRule="auto"/>
        <w:ind w:left="5954"/>
        <w:rPr>
          <w:rFonts w:ascii="Times New Roman" w:eastAsia="Times New Roman" w:hAnsi="Times New Roman" w:cs="Times New Roman"/>
          <w:sz w:val="24"/>
          <w:szCs w:val="24"/>
          <w:lang w:eastAsia="lt-LT"/>
        </w:rPr>
      </w:pPr>
    </w:p>
    <w:p w14:paraId="52E35BA4" w14:textId="77777777" w:rsidR="00BB3CF3" w:rsidRDefault="00BB3CF3" w:rsidP="00156CF5">
      <w:pPr>
        <w:spacing w:after="0" w:line="240" w:lineRule="auto"/>
        <w:ind w:left="5954"/>
        <w:rPr>
          <w:rFonts w:ascii="Times New Roman" w:eastAsia="Times New Roman" w:hAnsi="Times New Roman" w:cs="Times New Roman"/>
          <w:sz w:val="24"/>
          <w:szCs w:val="24"/>
          <w:lang w:eastAsia="lt-LT"/>
        </w:rPr>
      </w:pPr>
    </w:p>
    <w:p w14:paraId="660301AD" w14:textId="08878AC5"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7F0623" w:rsidRDefault="00156CF5" w:rsidP="00156CF5">
      <w:pPr>
        <w:spacing w:after="0" w:line="240" w:lineRule="auto"/>
        <w:rPr>
          <w:rFonts w:ascii="Times New Roman" w:eastAsia="Times New Roman" w:hAnsi="Times New Roman" w:cs="Times New Roman"/>
          <w:sz w:val="24"/>
          <w:szCs w:val="24"/>
          <w:lang w:val="pt-BR"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1B4E0AD5" w:rsidR="00156CF5" w:rsidRPr="00F20165"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F20165">
        <w:rPr>
          <w:rFonts w:ascii="Times New Roman" w:eastAsia="Times New Roman" w:hAnsi="Times New Roman" w:cs="Times New Roman"/>
          <w:color w:val="000000"/>
          <w:sz w:val="24"/>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w:t>
      </w:r>
      <w:r w:rsidR="009520D5" w:rsidRPr="00F20165">
        <w:rPr>
          <w:rFonts w:ascii="Times New Roman" w:eastAsia="Times New Roman" w:hAnsi="Times New Roman" w:cs="Times New Roman"/>
          <w:color w:val="000000"/>
          <w:sz w:val="24"/>
          <w:szCs w:val="24"/>
          <w:lang w:eastAsia="lt-LT"/>
        </w:rPr>
        <w:t xml:space="preserve"> Ukrainoje 5k straipsnio sąlygų</w:t>
      </w:r>
      <w:r w:rsidRPr="00F20165">
        <w:rPr>
          <w:rFonts w:ascii="Times New Roman" w:eastAsia="Times New Roman" w:hAnsi="Times New Roman" w:cs="Times New Roman"/>
          <w:color w:val="000000"/>
          <w:sz w:val="24"/>
          <w:szCs w:val="24"/>
          <w:lang w:eastAsia="lt-LT"/>
        </w:rPr>
        <w:t>, su visais pakeitimais, nustatytas ribas. Visų pirma patvirtinu, kad:</w:t>
      </w:r>
    </w:p>
    <w:p w14:paraId="572CEDD8" w14:textId="4CF2CFC9" w:rsidR="00156CF5" w:rsidRPr="00F20165"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F20165">
        <w:rPr>
          <w:rFonts w:ascii="Times New Roman" w:eastAsia="Times New Roman" w:hAnsi="Times New Roman" w:cs="Times New Roman"/>
          <w:color w:val="000000" w:themeColor="text1"/>
          <w:sz w:val="24"/>
          <w:szCs w:val="24"/>
          <w:lang w:eastAsia="lt-LT"/>
        </w:rPr>
        <w:t xml:space="preserve">(a) mano atstovaujamas </w:t>
      </w:r>
      <w:r w:rsidR="00FD7F91" w:rsidRPr="00F20165">
        <w:rPr>
          <w:rFonts w:ascii="Times New Roman" w:eastAsia="Times New Roman" w:hAnsi="Times New Roman" w:cs="Times New Roman"/>
          <w:color w:val="000000" w:themeColor="text1"/>
          <w:sz w:val="24"/>
          <w:szCs w:val="24"/>
          <w:lang w:eastAsia="lt-LT"/>
        </w:rPr>
        <w:t xml:space="preserve">tiekėjas/subtiekėjas  </w:t>
      </w:r>
      <w:r w:rsidRPr="00F20165">
        <w:rPr>
          <w:rFonts w:ascii="Times New Roman" w:eastAsia="Times New Roman" w:hAnsi="Times New Roman" w:cs="Times New Roman"/>
          <w:color w:val="000000" w:themeColor="text1"/>
          <w:sz w:val="24"/>
          <w:szCs w:val="24"/>
          <w:lang w:eastAsia="lt-LT"/>
        </w:rPr>
        <w:t>(ir nė vienas iš tiekėjų grupės narių) nėra Rusijos pilietis arba Rusijoje įsisteigęs fizinis ar juridinis asmuo, subjektas ar įstaiga;</w:t>
      </w:r>
    </w:p>
    <w:p w14:paraId="71AD6443" w14:textId="18E60D11"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F20165">
        <w:rPr>
          <w:rFonts w:ascii="Times New Roman" w:eastAsia="Times New Roman" w:hAnsi="Times New Roman" w:cs="Times New Roman"/>
          <w:color w:val="000000" w:themeColor="text1"/>
          <w:sz w:val="24"/>
          <w:szCs w:val="24"/>
          <w:lang w:eastAsia="lt-LT"/>
        </w:rPr>
        <w:t xml:space="preserve">(b) mano atstovaujamas </w:t>
      </w:r>
      <w:r w:rsidR="00FD7F91" w:rsidRPr="00F20165">
        <w:rPr>
          <w:rFonts w:ascii="Times New Roman" w:eastAsia="Times New Roman" w:hAnsi="Times New Roman" w:cs="Times New Roman"/>
          <w:color w:val="000000" w:themeColor="text1"/>
          <w:sz w:val="24"/>
          <w:szCs w:val="24"/>
          <w:lang w:eastAsia="lt-LT"/>
        </w:rPr>
        <w:t xml:space="preserve">tiekėjas/subtiekėjas  </w:t>
      </w:r>
      <w:r w:rsidRPr="00F20165">
        <w:rPr>
          <w:rFonts w:ascii="Times New Roman" w:eastAsia="Times New Roman" w:hAnsi="Times New Roman" w:cs="Times New Roman"/>
          <w:color w:val="000000" w:themeColor="text1"/>
          <w:sz w:val="24"/>
          <w:szCs w:val="24"/>
          <w:lang w:eastAsia="lt-LT"/>
        </w:rPr>
        <w:t>(ir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414F1D">
        <w:tc>
          <w:tcPr>
            <w:tcW w:w="0" w:type="auto"/>
            <w:gridSpan w:val="6"/>
            <w:tcMar>
              <w:top w:w="0" w:type="dxa"/>
              <w:left w:w="108" w:type="dxa"/>
              <w:bottom w:w="0" w:type="dxa"/>
              <w:right w:w="108" w:type="dxa"/>
            </w:tcMar>
            <w:hideMark/>
          </w:tcPr>
          <w:p w14:paraId="104CBA65" w14:textId="77777777" w:rsidR="00156CF5" w:rsidRPr="0055127A"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414F1D">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0FE35D3" w14:textId="77777777" w:rsidR="00156CF5" w:rsidRPr="00A6137E" w:rsidRDefault="00156CF5" w:rsidP="00156CF5">
      <w:pPr>
        <w:rPr>
          <w:rFonts w:ascii="Times New Roman" w:hAnsi="Times New Roman" w:cs="Times New Roman"/>
        </w:rPr>
      </w:pPr>
    </w:p>
    <w:p w14:paraId="3332C10D" w14:textId="77777777" w:rsidR="00673F63" w:rsidRDefault="00673F63"/>
    <w:p w14:paraId="3BDA46F0" w14:textId="77777777" w:rsidR="00791524" w:rsidRPr="000B717D" w:rsidRDefault="00791524" w:rsidP="00791524">
      <w:pPr>
        <w:spacing w:after="0" w:line="240" w:lineRule="auto"/>
        <w:ind w:left="5954"/>
        <w:rPr>
          <w:rFonts w:ascii="Times New Roman" w:hAnsi="Times New Roman" w:cs="Times New Roman"/>
          <w:bCs/>
          <w:sz w:val="24"/>
          <w:szCs w:val="24"/>
        </w:rPr>
      </w:pPr>
      <w:r w:rsidRPr="000B717D">
        <w:rPr>
          <w:rFonts w:ascii="Times New Roman" w:eastAsia="Times New Roman" w:hAnsi="Times New Roman" w:cs="Times New Roman"/>
          <w:sz w:val="24"/>
          <w:szCs w:val="24"/>
          <w:lang w:eastAsia="lt-LT"/>
        </w:rPr>
        <w:t>Konkurso</w:t>
      </w:r>
      <w:r w:rsidRPr="000B717D">
        <w:rPr>
          <w:rFonts w:ascii="Times New Roman" w:hAnsi="Times New Roman" w:cs="Times New Roman"/>
          <w:bCs/>
          <w:sz w:val="24"/>
          <w:szCs w:val="24"/>
        </w:rPr>
        <w:t xml:space="preserve"> sąlygų </w:t>
      </w:r>
    </w:p>
    <w:p w14:paraId="3FE0470B" w14:textId="7D370B1E" w:rsidR="00791524" w:rsidRPr="000B717D" w:rsidRDefault="00791524" w:rsidP="00791524">
      <w:pPr>
        <w:spacing w:after="0" w:line="240" w:lineRule="auto"/>
        <w:ind w:left="5954"/>
        <w:rPr>
          <w:rFonts w:ascii="Times New Roman" w:hAnsi="Times New Roman" w:cs="Times New Roman"/>
          <w:bCs/>
          <w:sz w:val="24"/>
          <w:szCs w:val="24"/>
          <w:lang w:val="en-GB"/>
        </w:rPr>
      </w:pPr>
      <w:r w:rsidRPr="000B717D">
        <w:rPr>
          <w:rFonts w:ascii="Times New Roman" w:hAnsi="Times New Roman" w:cs="Times New Roman"/>
          <w:bCs/>
          <w:sz w:val="24"/>
          <w:szCs w:val="24"/>
        </w:rPr>
        <w:t xml:space="preserve">priedas Nr. </w:t>
      </w:r>
      <w:r>
        <w:rPr>
          <w:rFonts w:ascii="Times New Roman" w:hAnsi="Times New Roman" w:cs="Times New Roman"/>
          <w:bCs/>
          <w:sz w:val="24"/>
          <w:szCs w:val="24"/>
          <w:lang w:val="en-GB"/>
        </w:rPr>
        <w:t>7</w:t>
      </w:r>
    </w:p>
    <w:p w14:paraId="4C1576AC" w14:textId="77777777" w:rsidR="00791524" w:rsidRPr="006A2226" w:rsidRDefault="00791524" w:rsidP="00791524">
      <w:pPr>
        <w:spacing w:after="0" w:line="240" w:lineRule="auto"/>
        <w:rPr>
          <w:rFonts w:ascii="Times New Roman" w:hAnsi="Times New Roman" w:cs="Times New Roman"/>
          <w:bCs/>
          <w:sz w:val="24"/>
          <w:szCs w:val="24"/>
          <w:lang w:val="en-GB"/>
        </w:rPr>
      </w:pPr>
    </w:p>
    <w:p w14:paraId="6E76746E" w14:textId="77777777" w:rsidR="00791524" w:rsidRPr="00087E8E" w:rsidRDefault="00791524" w:rsidP="00791524">
      <w:pPr>
        <w:keepNext/>
        <w:keepLines/>
        <w:spacing w:before="240" w:after="240" w:line="240" w:lineRule="auto"/>
        <w:jc w:val="center"/>
        <w:outlineLvl w:val="0"/>
        <w:rPr>
          <w:rFonts w:ascii="Times New Roman" w:eastAsia="Times New Roman" w:hAnsi="Times New Roman" w:cs="Times New Roman"/>
          <w:b/>
          <w:caps/>
          <w:sz w:val="24"/>
          <w:szCs w:val="24"/>
        </w:rPr>
      </w:pPr>
      <w:r w:rsidRPr="00E31F00">
        <w:rPr>
          <w:rFonts w:ascii="Times New Roman" w:eastAsia="Times New Roman" w:hAnsi="Times New Roman" w:cs="Times New Roman"/>
          <w:b/>
          <w:caps/>
          <w:sz w:val="24"/>
          <w:szCs w:val="24"/>
        </w:rPr>
        <w:t xml:space="preserve">EKONOMIŠKAI NAUDINGIAUSIO PASIŪLYMO </w:t>
      </w:r>
      <w:r w:rsidRPr="00087E8E">
        <w:rPr>
          <w:rFonts w:ascii="Times New Roman" w:eastAsia="Times New Roman" w:hAnsi="Times New Roman" w:cs="Times New Roman"/>
          <w:b/>
          <w:caps/>
          <w:sz w:val="24"/>
          <w:szCs w:val="24"/>
        </w:rPr>
        <w:t>VERTINIMO KRITERIJAI</w:t>
      </w:r>
    </w:p>
    <w:p w14:paraId="451881A0" w14:textId="1D378EF5" w:rsidR="00FD4437" w:rsidRPr="00E31F00" w:rsidRDefault="00FD4437" w:rsidP="00791524">
      <w:pPr>
        <w:keepNext/>
        <w:keepLines/>
        <w:spacing w:before="240" w:after="240" w:line="240" w:lineRule="auto"/>
        <w:jc w:val="center"/>
        <w:outlineLvl w:val="0"/>
        <w:rPr>
          <w:rFonts w:ascii="Times New Roman" w:eastAsia="Times New Roman" w:hAnsi="Times New Roman" w:cs="Times New Roman"/>
          <w:b/>
          <w:caps/>
          <w:sz w:val="24"/>
          <w:szCs w:val="24"/>
        </w:rPr>
      </w:pPr>
      <w:r w:rsidRPr="00087E8E">
        <w:rPr>
          <w:rFonts w:ascii="Times New Roman" w:eastAsia="Times New Roman" w:hAnsi="Times New Roman" w:cs="Times New Roman"/>
          <w:b/>
          <w:caps/>
          <w:sz w:val="24"/>
          <w:szCs w:val="24"/>
        </w:rPr>
        <w:t>1 pirkimo objekto daliai</w:t>
      </w:r>
    </w:p>
    <w:p w14:paraId="4243DB28" w14:textId="1AA79F44" w:rsidR="00CC3153" w:rsidRPr="00E31F00" w:rsidRDefault="000431FD" w:rsidP="00C95C95">
      <w:pPr>
        <w:jc w:val="both"/>
        <w:rPr>
          <w:rFonts w:ascii="Times New Roman" w:hAnsi="Times New Roman" w:cs="Times New Roman"/>
          <w:sz w:val="24"/>
          <w:szCs w:val="24"/>
          <w:highlight w:val="yellow"/>
        </w:rPr>
      </w:pPr>
      <w:r w:rsidRPr="00E31F00">
        <w:rPr>
          <w:rFonts w:ascii="Times New Roman" w:hAnsi="Times New Roman" w:cs="Times New Roman"/>
          <w:sz w:val="24"/>
          <w:szCs w:val="24"/>
        </w:rPr>
        <w:t xml:space="preserve">Perkančiosios organizacijos neatmesti pasiūlymai vertinami pagal kainos ir kokybės santykį šiame priede nurodyta tvarka. Ekonomiškai naudingiausias pasiūlymas – tai pasiūlymas, kurio balų suma, apskaičiuota pagal toliau nustatytus pasiūlymų vertinimo kriterijus ir sąlygas, yra didžiausia. </w:t>
      </w:r>
    </w:p>
    <w:p w14:paraId="289FD159" w14:textId="77777777" w:rsidR="000431FD" w:rsidRPr="00E31F00" w:rsidRDefault="000431FD" w:rsidP="000431FD">
      <w:pPr>
        <w:pStyle w:val="Sraopastraipa"/>
        <w:jc w:val="both"/>
        <w:rPr>
          <w:rFonts w:ascii="Times New Roman" w:hAnsi="Times New Roman"/>
          <w:szCs w:val="24"/>
          <w:highlight w:val="yellow"/>
        </w:rPr>
      </w:pPr>
    </w:p>
    <w:tbl>
      <w:tblPr>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1"/>
        <w:gridCol w:w="4519"/>
      </w:tblGrid>
      <w:tr w:rsidR="00CC3153" w:rsidRPr="00E31F00" w14:paraId="7B43AF95" w14:textId="77777777" w:rsidTr="00CC3153">
        <w:tc>
          <w:tcPr>
            <w:tcW w:w="2661" w:type="pct"/>
            <w:tcBorders>
              <w:top w:val="single" w:sz="4" w:space="0" w:color="auto"/>
              <w:left w:val="single" w:sz="4" w:space="0" w:color="auto"/>
              <w:bottom w:val="single" w:sz="4" w:space="0" w:color="auto"/>
              <w:right w:val="single" w:sz="4" w:space="0" w:color="auto"/>
            </w:tcBorders>
            <w:vAlign w:val="center"/>
            <w:hideMark/>
          </w:tcPr>
          <w:p w14:paraId="403B632D" w14:textId="77777777" w:rsidR="00CC3153" w:rsidRPr="00E31F00" w:rsidRDefault="00CC3153" w:rsidP="00C25E74">
            <w:pPr>
              <w:widowControl w:val="0"/>
              <w:autoSpaceDE w:val="0"/>
              <w:autoSpaceDN w:val="0"/>
              <w:adjustRightInd w:val="0"/>
              <w:spacing w:after="0" w:line="276" w:lineRule="auto"/>
              <w:jc w:val="center"/>
              <w:rPr>
                <w:rFonts w:ascii="Times New Roman" w:eastAsia="Times New Roman" w:hAnsi="Times New Roman" w:cs="Times New Roman"/>
                <w:b/>
                <w:bCs/>
                <w:sz w:val="24"/>
                <w:szCs w:val="24"/>
              </w:rPr>
            </w:pPr>
            <w:r w:rsidRPr="00E31F00">
              <w:rPr>
                <w:rFonts w:ascii="Times New Roman" w:eastAsia="Times New Roman" w:hAnsi="Times New Roman" w:cs="Times New Roman"/>
                <w:b/>
                <w:bCs/>
                <w:sz w:val="24"/>
                <w:szCs w:val="24"/>
              </w:rPr>
              <w:t>Vertinimo kriterijai</w:t>
            </w:r>
          </w:p>
        </w:tc>
        <w:tc>
          <w:tcPr>
            <w:tcW w:w="2339" w:type="pct"/>
            <w:tcBorders>
              <w:top w:val="single" w:sz="4" w:space="0" w:color="auto"/>
              <w:left w:val="single" w:sz="4" w:space="0" w:color="auto"/>
              <w:bottom w:val="single" w:sz="4" w:space="0" w:color="auto"/>
              <w:right w:val="single" w:sz="4" w:space="0" w:color="auto"/>
            </w:tcBorders>
            <w:vAlign w:val="center"/>
            <w:hideMark/>
          </w:tcPr>
          <w:p w14:paraId="4158806D" w14:textId="77777777" w:rsidR="00CC3153" w:rsidRPr="00E31F00" w:rsidRDefault="00CC3153" w:rsidP="00C25E74">
            <w:pPr>
              <w:widowControl w:val="0"/>
              <w:autoSpaceDE w:val="0"/>
              <w:autoSpaceDN w:val="0"/>
              <w:adjustRightInd w:val="0"/>
              <w:spacing w:after="0" w:line="276" w:lineRule="auto"/>
              <w:jc w:val="center"/>
              <w:rPr>
                <w:rFonts w:ascii="Times New Roman" w:eastAsia="Times New Roman" w:hAnsi="Times New Roman" w:cs="Times New Roman"/>
                <w:b/>
                <w:bCs/>
                <w:sz w:val="24"/>
                <w:szCs w:val="24"/>
              </w:rPr>
            </w:pPr>
            <w:r w:rsidRPr="00E31F00">
              <w:rPr>
                <w:rFonts w:ascii="Times New Roman" w:eastAsia="Times New Roman" w:hAnsi="Times New Roman" w:cs="Times New Roman"/>
                <w:b/>
                <w:bCs/>
                <w:sz w:val="24"/>
                <w:szCs w:val="24"/>
              </w:rPr>
              <w:t>Lyginamasis svoris ekonominio naudingumo įvertinime</w:t>
            </w:r>
          </w:p>
        </w:tc>
      </w:tr>
      <w:tr w:rsidR="00CC3153" w:rsidRPr="00E31F00" w14:paraId="7F77C944" w14:textId="77777777" w:rsidTr="00CC3153">
        <w:tc>
          <w:tcPr>
            <w:tcW w:w="2661" w:type="pct"/>
            <w:tcBorders>
              <w:top w:val="single" w:sz="4" w:space="0" w:color="auto"/>
              <w:left w:val="single" w:sz="4" w:space="0" w:color="auto"/>
              <w:bottom w:val="single" w:sz="4" w:space="0" w:color="auto"/>
              <w:right w:val="single" w:sz="4" w:space="0" w:color="auto"/>
            </w:tcBorders>
            <w:hideMark/>
          </w:tcPr>
          <w:p w14:paraId="6EB3ED19" w14:textId="77777777" w:rsidR="00CC3153" w:rsidRPr="00E31F00" w:rsidRDefault="00CC3153" w:rsidP="00C25E74">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E31F00">
              <w:rPr>
                <w:rFonts w:ascii="Times New Roman" w:eastAsia="Times New Roman" w:hAnsi="Times New Roman" w:cs="Times New Roman"/>
                <w:sz w:val="24"/>
                <w:szCs w:val="24"/>
              </w:rPr>
              <w:t>1. Pirmas kriterijus – kaina (C)</w:t>
            </w:r>
          </w:p>
        </w:tc>
        <w:tc>
          <w:tcPr>
            <w:tcW w:w="2339" w:type="pct"/>
            <w:tcBorders>
              <w:top w:val="single" w:sz="4" w:space="0" w:color="auto"/>
              <w:left w:val="single" w:sz="4" w:space="0" w:color="auto"/>
              <w:bottom w:val="single" w:sz="4" w:space="0" w:color="auto"/>
              <w:right w:val="single" w:sz="4" w:space="0" w:color="auto"/>
            </w:tcBorders>
            <w:hideMark/>
          </w:tcPr>
          <w:p w14:paraId="079BCF99" w14:textId="77777777" w:rsidR="00CC3153" w:rsidRPr="00E31F00" w:rsidRDefault="00CC3153" w:rsidP="00C25E74">
            <w:pPr>
              <w:widowControl w:val="0"/>
              <w:autoSpaceDE w:val="0"/>
              <w:autoSpaceDN w:val="0"/>
              <w:adjustRightInd w:val="0"/>
              <w:spacing w:after="0" w:line="276" w:lineRule="auto"/>
              <w:ind w:right="-118"/>
              <w:jc w:val="center"/>
              <w:rPr>
                <w:rFonts w:ascii="Times New Roman" w:eastAsia="Times New Roman" w:hAnsi="Times New Roman" w:cs="Times New Roman"/>
                <w:sz w:val="24"/>
                <w:szCs w:val="24"/>
              </w:rPr>
            </w:pPr>
            <w:r w:rsidRPr="00E31F00">
              <w:rPr>
                <w:rFonts w:ascii="Times New Roman" w:eastAsia="Times New Roman" w:hAnsi="Times New Roman" w:cs="Times New Roman"/>
                <w:sz w:val="24"/>
                <w:szCs w:val="24"/>
              </w:rPr>
              <w:t>X = 75</w:t>
            </w:r>
          </w:p>
        </w:tc>
      </w:tr>
      <w:tr w:rsidR="00CC3153" w:rsidRPr="00E31F00" w14:paraId="7AEE2696" w14:textId="77777777" w:rsidTr="00CC3153">
        <w:trPr>
          <w:trHeight w:val="368"/>
        </w:trPr>
        <w:tc>
          <w:tcPr>
            <w:tcW w:w="2661" w:type="pct"/>
            <w:tcBorders>
              <w:top w:val="single" w:sz="4" w:space="0" w:color="auto"/>
              <w:left w:val="single" w:sz="4" w:space="0" w:color="auto"/>
              <w:bottom w:val="single" w:sz="4" w:space="0" w:color="auto"/>
              <w:right w:val="single" w:sz="4" w:space="0" w:color="auto"/>
            </w:tcBorders>
            <w:hideMark/>
          </w:tcPr>
          <w:p w14:paraId="317127BF" w14:textId="77777777" w:rsidR="00CC3153" w:rsidRPr="00E31F00" w:rsidRDefault="00CC3153" w:rsidP="00C25E74">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E31F00">
              <w:rPr>
                <w:rFonts w:ascii="Times New Roman" w:eastAsia="Times New Roman" w:hAnsi="Times New Roman" w:cs="Times New Roman"/>
                <w:sz w:val="24"/>
                <w:szCs w:val="24"/>
              </w:rPr>
              <w:t>2. Antras kriterijus – techniniai privalumai (T)</w:t>
            </w:r>
          </w:p>
          <w:p w14:paraId="5D0E8F8B" w14:textId="77777777" w:rsidR="00CC3153" w:rsidRPr="00E31F00" w:rsidRDefault="00CC3153" w:rsidP="00C25E74">
            <w:pPr>
              <w:widowControl w:val="0"/>
              <w:autoSpaceDE w:val="0"/>
              <w:autoSpaceDN w:val="0"/>
              <w:adjustRightInd w:val="0"/>
              <w:spacing w:after="0" w:line="276" w:lineRule="auto"/>
              <w:jc w:val="center"/>
              <w:rPr>
                <w:rFonts w:ascii="Times New Roman" w:eastAsia="Times New Roman" w:hAnsi="Times New Roman" w:cs="Times New Roman"/>
                <w:sz w:val="24"/>
                <w:szCs w:val="24"/>
              </w:rPr>
            </w:pPr>
          </w:p>
        </w:tc>
        <w:tc>
          <w:tcPr>
            <w:tcW w:w="2339" w:type="pct"/>
            <w:tcBorders>
              <w:top w:val="single" w:sz="4" w:space="0" w:color="auto"/>
              <w:left w:val="single" w:sz="4" w:space="0" w:color="auto"/>
              <w:bottom w:val="single" w:sz="4" w:space="0" w:color="auto"/>
              <w:right w:val="single" w:sz="4" w:space="0" w:color="auto"/>
            </w:tcBorders>
            <w:vAlign w:val="center"/>
          </w:tcPr>
          <w:p w14:paraId="12A5BA70" w14:textId="77777777" w:rsidR="00CC3153" w:rsidRPr="00E31F00" w:rsidRDefault="00CC3153" w:rsidP="00C25E74">
            <w:pPr>
              <w:widowControl w:val="0"/>
              <w:autoSpaceDE w:val="0"/>
              <w:autoSpaceDN w:val="0"/>
              <w:adjustRightInd w:val="0"/>
              <w:spacing w:after="0" w:line="276" w:lineRule="auto"/>
              <w:ind w:right="-118"/>
              <w:jc w:val="center"/>
              <w:rPr>
                <w:rFonts w:ascii="Times New Roman" w:eastAsia="Times New Roman" w:hAnsi="Times New Roman" w:cs="Times New Roman"/>
                <w:sz w:val="24"/>
                <w:szCs w:val="24"/>
              </w:rPr>
            </w:pPr>
            <w:r w:rsidRPr="00E31F00">
              <w:rPr>
                <w:rFonts w:ascii="Times New Roman" w:eastAsia="Times New Roman" w:hAnsi="Times New Roman" w:cs="Times New Roman"/>
                <w:sz w:val="24"/>
                <w:szCs w:val="24"/>
              </w:rPr>
              <w:t>Y = 25</w:t>
            </w:r>
          </w:p>
        </w:tc>
      </w:tr>
    </w:tbl>
    <w:p w14:paraId="1D4B48C6" w14:textId="77777777" w:rsidR="00CC3153" w:rsidRPr="00E31F00" w:rsidRDefault="00CC3153" w:rsidP="00CC3153">
      <w:pPr>
        <w:spacing w:after="0" w:line="240" w:lineRule="auto"/>
        <w:jc w:val="both"/>
        <w:rPr>
          <w:rFonts w:ascii="Times New Roman" w:hAnsi="Times New Roman" w:cs="Times New Roman"/>
          <w:sz w:val="24"/>
          <w:szCs w:val="24"/>
        </w:rPr>
      </w:pPr>
    </w:p>
    <w:p w14:paraId="6C338634" w14:textId="77777777" w:rsidR="00CC3153" w:rsidRPr="00E31F00" w:rsidRDefault="00CC3153" w:rsidP="00CC3153">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Ekonominis naudingumas (S) apskaičiuojamas sudedant tiekėjo pasiūlymo kainos C ir kitų kriterijų (T) balus:</w:t>
      </w:r>
    </w:p>
    <w:p w14:paraId="0FB07487" w14:textId="77777777" w:rsidR="00CC3153" w:rsidRPr="00E31F00" w:rsidRDefault="00CC3153" w:rsidP="00CC3153">
      <w:pPr>
        <w:spacing w:after="0" w:line="240" w:lineRule="auto"/>
        <w:jc w:val="both"/>
        <w:rPr>
          <w:rFonts w:ascii="Times New Roman" w:hAnsi="Times New Roman" w:cs="Times New Roman"/>
          <w:color w:val="FF0000"/>
          <w:sz w:val="24"/>
          <w:szCs w:val="24"/>
        </w:rPr>
      </w:pPr>
    </w:p>
    <w:p w14:paraId="7F73076D" w14:textId="77777777" w:rsidR="00CC3153" w:rsidRPr="00E31F00" w:rsidRDefault="00CC3153" w:rsidP="00CC3153">
      <w:pPr>
        <w:widowControl w:val="0"/>
        <w:autoSpaceDE w:val="0"/>
        <w:autoSpaceDN w:val="0"/>
        <w:adjustRightInd w:val="0"/>
        <w:spacing w:after="0" w:line="240" w:lineRule="auto"/>
        <w:jc w:val="center"/>
        <w:rPr>
          <w:rFonts w:ascii="Times New Roman" w:eastAsia="Times New Roman" w:hAnsi="Times New Roman" w:cs="Times New Roman"/>
          <w:i/>
          <w:iCs/>
          <w:w w:val="105"/>
          <w:sz w:val="24"/>
          <w:szCs w:val="24"/>
          <w:lang w:eastAsia="lt-LT"/>
        </w:rPr>
      </w:pPr>
      <w:r w:rsidRPr="00E31F00">
        <w:rPr>
          <w:rFonts w:ascii="Times New Roman" w:eastAsia="Times New Roman" w:hAnsi="Times New Roman" w:cs="Times New Roman"/>
          <w:i/>
          <w:w w:val="107"/>
          <w:sz w:val="24"/>
          <w:szCs w:val="24"/>
          <w:lang w:eastAsia="lt-LT"/>
        </w:rPr>
        <w:t xml:space="preserve">S </w:t>
      </w:r>
      <w:r w:rsidRPr="00E31F00">
        <w:rPr>
          <w:rFonts w:ascii="Times New Roman" w:eastAsia="Times New Roman" w:hAnsi="Times New Roman" w:cs="Times New Roman"/>
          <w:i/>
          <w:w w:val="138"/>
          <w:sz w:val="24"/>
          <w:szCs w:val="24"/>
          <w:lang w:eastAsia="lt-LT"/>
        </w:rPr>
        <w:t xml:space="preserve">= </w:t>
      </w:r>
      <w:r w:rsidRPr="00E31F00">
        <w:rPr>
          <w:rFonts w:ascii="Times New Roman" w:eastAsia="Times New Roman" w:hAnsi="Times New Roman" w:cs="Times New Roman"/>
          <w:i/>
          <w:sz w:val="24"/>
          <w:szCs w:val="24"/>
          <w:lang w:eastAsia="lt-LT"/>
        </w:rPr>
        <w:t xml:space="preserve">C </w:t>
      </w:r>
      <w:r w:rsidRPr="00E31F00">
        <w:rPr>
          <w:rFonts w:ascii="Times New Roman" w:eastAsia="Times New Roman" w:hAnsi="Times New Roman" w:cs="Times New Roman"/>
          <w:i/>
          <w:iCs/>
          <w:w w:val="105"/>
          <w:sz w:val="24"/>
          <w:szCs w:val="24"/>
          <w:lang w:eastAsia="lt-LT"/>
        </w:rPr>
        <w:t>+ T.</w:t>
      </w:r>
    </w:p>
    <w:p w14:paraId="7AF0DD20" w14:textId="77777777" w:rsidR="00CC3153" w:rsidRPr="00E31F00" w:rsidRDefault="00CC3153" w:rsidP="00CC3153">
      <w:pPr>
        <w:spacing w:after="0" w:line="240" w:lineRule="auto"/>
        <w:jc w:val="both"/>
        <w:rPr>
          <w:rFonts w:ascii="Times New Roman" w:hAnsi="Times New Roman" w:cs="Times New Roman"/>
          <w:color w:val="FF0000"/>
          <w:sz w:val="24"/>
          <w:szCs w:val="24"/>
        </w:rPr>
      </w:pPr>
    </w:p>
    <w:p w14:paraId="056010A3" w14:textId="77777777" w:rsidR="00CC3153" w:rsidRPr="00E31F00" w:rsidRDefault="00CC3153" w:rsidP="00CC3153">
      <w:pPr>
        <w:widowControl w:val="0"/>
        <w:numPr>
          <w:ilvl w:val="0"/>
          <w:numId w:val="13"/>
        </w:numPr>
        <w:autoSpaceDE w:val="0"/>
        <w:autoSpaceDN w:val="0"/>
        <w:adjustRightInd w:val="0"/>
        <w:spacing w:after="0" w:line="240" w:lineRule="auto"/>
        <w:ind w:right="911"/>
        <w:jc w:val="both"/>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Pasiūlymo kainos (C) balai apskaičiuojami mažiausios pasiūlytos kainos (</w:t>
      </w:r>
      <w:proofErr w:type="spellStart"/>
      <w:r w:rsidRPr="00E31F00">
        <w:rPr>
          <w:rFonts w:ascii="Times New Roman" w:eastAsia="Times New Roman" w:hAnsi="Times New Roman" w:cs="Times New Roman"/>
          <w:sz w:val="24"/>
          <w:szCs w:val="24"/>
          <w:lang w:eastAsia="lt-LT"/>
        </w:rPr>
        <w:t>C</w:t>
      </w:r>
      <w:r w:rsidRPr="00E31F00">
        <w:rPr>
          <w:rFonts w:ascii="Times New Roman" w:eastAsia="Times New Roman" w:hAnsi="Times New Roman" w:cs="Times New Roman"/>
          <w:sz w:val="24"/>
          <w:szCs w:val="24"/>
          <w:vertAlign w:val="subscript"/>
          <w:lang w:eastAsia="lt-LT"/>
        </w:rPr>
        <w:t>min</w:t>
      </w:r>
      <w:proofErr w:type="spellEnd"/>
      <w:r w:rsidRPr="00E31F00">
        <w:rPr>
          <w:rFonts w:ascii="Times New Roman" w:eastAsia="Times New Roman" w:hAnsi="Times New Roman" w:cs="Times New Roman"/>
          <w:sz w:val="24"/>
          <w:szCs w:val="24"/>
          <w:lang w:eastAsia="lt-LT"/>
        </w:rPr>
        <w:t>) ir vertinamo pasiūlymo kainos (</w:t>
      </w:r>
      <w:proofErr w:type="spellStart"/>
      <w:r w:rsidRPr="00E31F00">
        <w:rPr>
          <w:rFonts w:ascii="Times New Roman" w:eastAsia="Times New Roman" w:hAnsi="Times New Roman" w:cs="Times New Roman"/>
          <w:sz w:val="24"/>
          <w:szCs w:val="24"/>
          <w:lang w:eastAsia="lt-LT"/>
        </w:rPr>
        <w:t>C</w:t>
      </w:r>
      <w:r w:rsidRPr="00E31F00">
        <w:rPr>
          <w:rFonts w:ascii="Times New Roman" w:eastAsia="Times New Roman" w:hAnsi="Times New Roman" w:cs="Times New Roman"/>
          <w:sz w:val="24"/>
          <w:szCs w:val="24"/>
          <w:vertAlign w:val="subscript"/>
          <w:lang w:eastAsia="lt-LT"/>
        </w:rPr>
        <w:t>p</w:t>
      </w:r>
      <w:proofErr w:type="spellEnd"/>
      <w:r w:rsidRPr="00E31F00">
        <w:rPr>
          <w:rFonts w:ascii="Times New Roman" w:eastAsia="Times New Roman" w:hAnsi="Times New Roman" w:cs="Times New Roman"/>
          <w:sz w:val="24"/>
          <w:szCs w:val="24"/>
          <w:lang w:eastAsia="lt-LT"/>
        </w:rPr>
        <w:t>) santykį padauginant iš kainos lyginamojo svorio (X):</w:t>
      </w:r>
    </w:p>
    <w:p w14:paraId="516AE201" w14:textId="77777777" w:rsidR="00CC3153" w:rsidRPr="00E31F00" w:rsidRDefault="00CC3153" w:rsidP="00CC3153">
      <w:pPr>
        <w:widowControl w:val="0"/>
        <w:autoSpaceDE w:val="0"/>
        <w:autoSpaceDN w:val="0"/>
        <w:adjustRightInd w:val="0"/>
        <w:spacing w:after="0" w:line="240" w:lineRule="auto"/>
        <w:ind w:right="911"/>
        <w:rPr>
          <w:rFonts w:ascii="Times New Roman" w:eastAsia="Times New Roman" w:hAnsi="Times New Roman" w:cs="Times New Roman"/>
          <w:sz w:val="24"/>
          <w:szCs w:val="24"/>
          <w:lang w:eastAsia="lt-LT"/>
        </w:rPr>
      </w:pPr>
    </w:p>
    <w:p w14:paraId="0C6D2153" w14:textId="77777777" w:rsidR="00CC3153" w:rsidRPr="00E31F00" w:rsidRDefault="00CC3153" w:rsidP="00CC315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noProof/>
          <w:sz w:val="24"/>
          <w:szCs w:val="24"/>
          <w:lang w:eastAsia="lt-LT"/>
        </w:rPr>
        <w:drawing>
          <wp:inline distT="0" distB="0" distL="0" distR="0" wp14:anchorId="093CFF4C" wp14:editId="041AC6E7">
            <wp:extent cx="845820" cy="388620"/>
            <wp:effectExtent l="0" t="0" r="0" b="0"/>
            <wp:docPr id="386057006" name="Picture 1"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 iliustracija&#10;&#10;Automatiškai sugeneruotas aprašymas"/>
                    <pic:cNvPicPr>
                      <a:picLocks noRot="1" noChangeAspect="1" noEditPoints="1" noChangeArrowheads="1" noCrop="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45820" cy="388620"/>
                    </a:xfrm>
                    <a:prstGeom prst="rect">
                      <a:avLst/>
                    </a:prstGeom>
                    <a:noFill/>
                    <a:ln>
                      <a:noFill/>
                    </a:ln>
                  </pic:spPr>
                </pic:pic>
              </a:graphicData>
            </a:graphic>
          </wp:inline>
        </w:drawing>
      </w:r>
    </w:p>
    <w:p w14:paraId="236A1B7F" w14:textId="24A1CD71" w:rsidR="00973D30" w:rsidRPr="00E31F00" w:rsidRDefault="00973D30" w:rsidP="00973D30">
      <w:pPr>
        <w:pStyle w:val="Sraopastraipa"/>
        <w:numPr>
          <w:ilvl w:val="0"/>
          <w:numId w:val="13"/>
        </w:numPr>
        <w:jc w:val="both"/>
        <w:rPr>
          <w:rFonts w:ascii="Times New Roman" w:hAnsi="Times New Roman"/>
          <w:szCs w:val="24"/>
        </w:rPr>
      </w:pPr>
      <w:r w:rsidRPr="00E31F00">
        <w:rPr>
          <w:rFonts w:ascii="Times New Roman" w:hAnsi="Times New Roman"/>
          <w:szCs w:val="24"/>
        </w:rPr>
        <w:t>Kriterijaus (T) įvertinimas apskaičiuojamas konkretaus tiekėjo parametro reikšmę (</w:t>
      </w:r>
      <w:proofErr w:type="spellStart"/>
      <w:r w:rsidR="00900C5C" w:rsidRPr="00E31F00">
        <w:rPr>
          <w:rFonts w:ascii="Times New Roman" w:hAnsi="Times New Roman"/>
          <w:szCs w:val="24"/>
        </w:rPr>
        <w:t>Y</w:t>
      </w:r>
      <w:r w:rsidR="00C25FC2" w:rsidRPr="00E31F00">
        <w:rPr>
          <w:rFonts w:ascii="Times New Roman" w:hAnsi="Times New Roman"/>
          <w:szCs w:val="24"/>
          <w:vertAlign w:val="subscript"/>
        </w:rPr>
        <w:t>i</w:t>
      </w:r>
      <w:proofErr w:type="spellEnd"/>
      <w:r w:rsidRPr="00E31F00">
        <w:rPr>
          <w:rFonts w:ascii="Times New Roman" w:hAnsi="Times New Roman"/>
          <w:szCs w:val="24"/>
        </w:rPr>
        <w:t xml:space="preserve">) sumuojant </w:t>
      </w:r>
    </w:p>
    <w:p w14:paraId="61218B34" w14:textId="6FF19577" w:rsidR="00CC3153" w:rsidRPr="00E31F00" w:rsidRDefault="00973D30" w:rsidP="00973D30">
      <w:pPr>
        <w:spacing w:after="0" w:line="240" w:lineRule="auto"/>
        <w:ind w:left="709"/>
        <w:jc w:val="both"/>
        <w:rPr>
          <w:rFonts w:ascii="Times New Roman" w:hAnsi="Times New Roman" w:cs="Times New Roman"/>
          <w:sz w:val="24"/>
          <w:szCs w:val="24"/>
        </w:rPr>
      </w:pPr>
      <w:r w:rsidRPr="00E31F00">
        <w:rPr>
          <w:rFonts w:ascii="Times New Roman" w:hAnsi="Times New Roman" w:cs="Times New Roman"/>
          <w:sz w:val="24"/>
          <w:szCs w:val="24"/>
        </w:rPr>
        <w:t>T=</w:t>
      </w:r>
      <w:r w:rsidR="00103994" w:rsidRPr="00E31F00">
        <w:rPr>
          <w:rFonts w:ascii="Times New Roman" w:hAnsi="Times New Roman" w:cs="Times New Roman"/>
          <w:sz w:val="24"/>
          <w:szCs w:val="24"/>
        </w:rPr>
        <w:t>Y</w:t>
      </w:r>
      <w:r w:rsidRPr="00E31F00">
        <w:rPr>
          <w:rFonts w:ascii="Times New Roman" w:hAnsi="Times New Roman" w:cs="Times New Roman"/>
          <w:sz w:val="24"/>
          <w:szCs w:val="24"/>
        </w:rPr>
        <w:t>1+</w:t>
      </w:r>
      <w:r w:rsidR="00103994" w:rsidRPr="00E31F00">
        <w:rPr>
          <w:rFonts w:ascii="Times New Roman" w:hAnsi="Times New Roman" w:cs="Times New Roman"/>
          <w:sz w:val="24"/>
          <w:szCs w:val="24"/>
        </w:rPr>
        <w:t>Y</w:t>
      </w:r>
      <w:r w:rsidRPr="00E31F00">
        <w:rPr>
          <w:rFonts w:ascii="Times New Roman" w:hAnsi="Times New Roman" w:cs="Times New Roman"/>
          <w:sz w:val="24"/>
          <w:szCs w:val="24"/>
        </w:rPr>
        <w:t xml:space="preserve">2+ </w:t>
      </w:r>
      <w:r w:rsidR="00103994" w:rsidRPr="00E31F00">
        <w:rPr>
          <w:rFonts w:ascii="Times New Roman" w:hAnsi="Times New Roman" w:cs="Times New Roman"/>
          <w:sz w:val="24"/>
          <w:szCs w:val="24"/>
        </w:rPr>
        <w:t>Y</w:t>
      </w:r>
      <w:r w:rsidR="00E15A4A" w:rsidRPr="00E31F00">
        <w:rPr>
          <w:rFonts w:ascii="Times New Roman" w:hAnsi="Times New Roman" w:cs="Times New Roman"/>
          <w:sz w:val="24"/>
          <w:szCs w:val="24"/>
        </w:rPr>
        <w:t>3</w:t>
      </w:r>
    </w:p>
    <w:p w14:paraId="5EE63B41" w14:textId="77777777" w:rsidR="00CC3153" w:rsidRPr="00E31F00" w:rsidRDefault="00CC3153" w:rsidP="00973D30">
      <w:pPr>
        <w:numPr>
          <w:ilvl w:val="0"/>
          <w:numId w:val="13"/>
        </w:numPr>
        <w:spacing w:after="0" w:line="240" w:lineRule="auto"/>
        <w:jc w:val="both"/>
        <w:rPr>
          <w:rFonts w:ascii="Times New Roman" w:hAnsi="Times New Roman" w:cs="Times New Roman"/>
          <w:sz w:val="24"/>
          <w:szCs w:val="24"/>
        </w:rPr>
      </w:pPr>
      <w:r w:rsidRPr="00E31F00">
        <w:rPr>
          <w:rFonts w:ascii="Times New Roman" w:hAnsi="Times New Roman" w:cs="Times New Roman"/>
          <w:sz w:val="24"/>
          <w:szCs w:val="24"/>
        </w:rPr>
        <w:t>Žemiau pateikiamas kokybinių vertinimų aprašymas.</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7"/>
        <w:gridCol w:w="1418"/>
        <w:gridCol w:w="3260"/>
        <w:gridCol w:w="2551"/>
      </w:tblGrid>
      <w:tr w:rsidR="00490866" w:rsidRPr="00E31F00" w14:paraId="54E37B8E" w14:textId="3493D8A6" w:rsidTr="00490866">
        <w:trPr>
          <w:trHeight w:val="915"/>
        </w:trPr>
        <w:tc>
          <w:tcPr>
            <w:tcW w:w="2552" w:type="dxa"/>
            <w:gridSpan w:val="2"/>
            <w:tcBorders>
              <w:top w:val="single" w:sz="4" w:space="0" w:color="auto"/>
              <w:left w:val="single" w:sz="4" w:space="0" w:color="auto"/>
              <w:bottom w:val="single" w:sz="4" w:space="0" w:color="auto"/>
              <w:right w:val="single" w:sz="4" w:space="0" w:color="auto"/>
            </w:tcBorders>
            <w:noWrap/>
            <w:vAlign w:val="center"/>
            <w:hideMark/>
          </w:tcPr>
          <w:p w14:paraId="0256113F" w14:textId="77777777" w:rsidR="00490866" w:rsidRPr="00E31F00" w:rsidRDefault="00490866" w:rsidP="00C25E74">
            <w:pPr>
              <w:spacing w:after="0"/>
              <w:jc w:val="center"/>
              <w:rPr>
                <w:rFonts w:ascii="Times New Roman" w:eastAsia="Times New Roman" w:hAnsi="Times New Roman" w:cs="Times New Roman"/>
                <w:b/>
                <w:bCs/>
                <w:sz w:val="24"/>
                <w:szCs w:val="24"/>
                <w:lang w:eastAsia="lt-LT"/>
              </w:rPr>
            </w:pPr>
            <w:r w:rsidRPr="00E31F00">
              <w:rPr>
                <w:rFonts w:ascii="Times New Roman" w:eastAsia="Times New Roman" w:hAnsi="Times New Roman" w:cs="Times New Roman"/>
                <w:b/>
                <w:bCs/>
                <w:sz w:val="24"/>
                <w:szCs w:val="24"/>
                <w:lang w:eastAsia="lt-LT"/>
              </w:rPr>
              <w:t>Vertinimo kriterijus (T)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E04034" w14:textId="1FE4BFC8" w:rsidR="00490866" w:rsidRPr="00E31F00" w:rsidRDefault="00490866" w:rsidP="00C25E74">
            <w:pPr>
              <w:spacing w:after="0"/>
              <w:jc w:val="center"/>
              <w:rPr>
                <w:rFonts w:ascii="Times New Roman" w:eastAsia="Times New Roman" w:hAnsi="Times New Roman" w:cs="Times New Roman"/>
                <w:b/>
                <w:bCs/>
                <w:sz w:val="24"/>
                <w:szCs w:val="24"/>
                <w:lang w:eastAsia="lt-LT"/>
              </w:rPr>
            </w:pPr>
            <w:r w:rsidRPr="00E31F00">
              <w:rPr>
                <w:rFonts w:ascii="Times New Roman" w:eastAsia="Times New Roman" w:hAnsi="Times New Roman" w:cs="Times New Roman"/>
                <w:b/>
                <w:bCs/>
                <w:sz w:val="24"/>
                <w:szCs w:val="24"/>
                <w:lang w:eastAsia="lt-LT"/>
              </w:rPr>
              <w:t>Kuri parametro reikšmė yra geriausia</w:t>
            </w:r>
          </w:p>
        </w:tc>
        <w:tc>
          <w:tcPr>
            <w:tcW w:w="3260" w:type="dxa"/>
            <w:tcBorders>
              <w:top w:val="single" w:sz="4" w:space="0" w:color="auto"/>
              <w:left w:val="single" w:sz="4" w:space="0" w:color="auto"/>
              <w:bottom w:val="single" w:sz="4" w:space="0" w:color="auto"/>
              <w:right w:val="single" w:sz="4" w:space="0" w:color="auto"/>
            </w:tcBorders>
            <w:noWrap/>
            <w:vAlign w:val="center"/>
            <w:hideMark/>
          </w:tcPr>
          <w:p w14:paraId="480BEC13" w14:textId="77777777" w:rsidR="00490866" w:rsidRPr="00E31F00" w:rsidRDefault="00490866" w:rsidP="00C25E74">
            <w:pPr>
              <w:spacing w:after="0"/>
              <w:jc w:val="center"/>
              <w:rPr>
                <w:rFonts w:ascii="Times New Roman" w:eastAsia="Times New Roman" w:hAnsi="Times New Roman" w:cs="Times New Roman"/>
                <w:b/>
                <w:bCs/>
                <w:sz w:val="24"/>
                <w:szCs w:val="24"/>
                <w:lang w:eastAsia="lt-LT"/>
              </w:rPr>
            </w:pPr>
            <w:r w:rsidRPr="00E31F00">
              <w:rPr>
                <w:rFonts w:ascii="Times New Roman" w:eastAsia="Times New Roman" w:hAnsi="Times New Roman" w:cs="Times New Roman"/>
                <w:b/>
                <w:bCs/>
                <w:sz w:val="24"/>
                <w:szCs w:val="24"/>
                <w:lang w:eastAsia="lt-LT"/>
              </w:rPr>
              <w:t>Sąlyga</w:t>
            </w:r>
          </w:p>
        </w:tc>
        <w:tc>
          <w:tcPr>
            <w:tcW w:w="2551" w:type="dxa"/>
            <w:tcBorders>
              <w:top w:val="single" w:sz="4" w:space="0" w:color="auto"/>
              <w:left w:val="single" w:sz="4" w:space="0" w:color="auto"/>
              <w:bottom w:val="single" w:sz="4" w:space="0" w:color="auto"/>
              <w:right w:val="single" w:sz="4" w:space="0" w:color="auto"/>
            </w:tcBorders>
          </w:tcPr>
          <w:p w14:paraId="791FCD15" w14:textId="77777777" w:rsidR="00490866" w:rsidRPr="00E31F00" w:rsidRDefault="00490866" w:rsidP="00C25E74">
            <w:pPr>
              <w:spacing w:after="0"/>
              <w:jc w:val="center"/>
              <w:rPr>
                <w:rFonts w:ascii="Times New Roman" w:eastAsia="Times New Roman" w:hAnsi="Times New Roman" w:cs="Times New Roman"/>
                <w:b/>
                <w:bCs/>
                <w:sz w:val="24"/>
                <w:szCs w:val="24"/>
                <w:lang w:eastAsia="lt-LT"/>
              </w:rPr>
            </w:pPr>
            <w:proofErr w:type="spellStart"/>
            <w:r w:rsidRPr="00E31F00">
              <w:rPr>
                <w:rFonts w:ascii="Times New Roman" w:eastAsia="Times New Roman" w:hAnsi="Times New Roman" w:cs="Times New Roman"/>
                <w:b/>
                <w:bCs/>
                <w:sz w:val="24"/>
                <w:szCs w:val="24"/>
                <w:lang w:eastAsia="lt-LT"/>
              </w:rPr>
              <w:t>Yi</w:t>
            </w:r>
            <w:proofErr w:type="spellEnd"/>
            <w:r w:rsidRPr="00E31F00">
              <w:rPr>
                <w:rFonts w:ascii="Times New Roman" w:eastAsia="Times New Roman" w:hAnsi="Times New Roman" w:cs="Times New Roman"/>
                <w:b/>
                <w:bCs/>
                <w:sz w:val="24"/>
                <w:szCs w:val="24"/>
                <w:lang w:eastAsia="lt-LT"/>
              </w:rPr>
              <w:t xml:space="preserve"> reikšmė</w:t>
            </w:r>
          </w:p>
          <w:p w14:paraId="26EB2495" w14:textId="3E907D89"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b/>
                <w:bCs/>
                <w:sz w:val="24"/>
                <w:szCs w:val="24"/>
                <w:lang w:eastAsia="lt-LT"/>
              </w:rPr>
              <w:t>Balais</w:t>
            </w:r>
          </w:p>
        </w:tc>
      </w:tr>
      <w:tr w:rsidR="00490866" w:rsidRPr="00E31F00" w14:paraId="47E2BD9C" w14:textId="137C69A0" w:rsidTr="00490866">
        <w:trPr>
          <w:trHeight w:val="462"/>
        </w:trPr>
        <w:tc>
          <w:tcPr>
            <w:tcW w:w="2552" w:type="dxa"/>
            <w:gridSpan w:val="2"/>
            <w:tcBorders>
              <w:top w:val="single" w:sz="4" w:space="0" w:color="auto"/>
              <w:left w:val="single" w:sz="4" w:space="0" w:color="auto"/>
              <w:bottom w:val="single" w:sz="4" w:space="0" w:color="auto"/>
              <w:right w:val="single" w:sz="4" w:space="0" w:color="auto"/>
            </w:tcBorders>
            <w:noWrap/>
            <w:vAlign w:val="center"/>
            <w:hideMark/>
          </w:tcPr>
          <w:p w14:paraId="3607E8C7" w14:textId="77777777"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879ED3D" w14:textId="77777777"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2</w:t>
            </w:r>
          </w:p>
        </w:tc>
        <w:tc>
          <w:tcPr>
            <w:tcW w:w="3260" w:type="dxa"/>
            <w:tcBorders>
              <w:top w:val="single" w:sz="4" w:space="0" w:color="auto"/>
              <w:left w:val="single" w:sz="4" w:space="0" w:color="auto"/>
              <w:bottom w:val="single" w:sz="4" w:space="0" w:color="auto"/>
              <w:right w:val="single" w:sz="4" w:space="0" w:color="auto"/>
            </w:tcBorders>
            <w:noWrap/>
            <w:vAlign w:val="center"/>
            <w:hideMark/>
          </w:tcPr>
          <w:p w14:paraId="288F19EC" w14:textId="77777777"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3</w:t>
            </w:r>
          </w:p>
        </w:tc>
        <w:tc>
          <w:tcPr>
            <w:tcW w:w="2551" w:type="dxa"/>
            <w:tcBorders>
              <w:top w:val="single" w:sz="4" w:space="0" w:color="auto"/>
              <w:left w:val="single" w:sz="4" w:space="0" w:color="auto"/>
              <w:bottom w:val="single" w:sz="4" w:space="0" w:color="auto"/>
              <w:right w:val="single" w:sz="4" w:space="0" w:color="auto"/>
            </w:tcBorders>
          </w:tcPr>
          <w:p w14:paraId="26ECDC1E" w14:textId="45D81884" w:rsidR="00490866" w:rsidRPr="00E31F00" w:rsidRDefault="00EC5546"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4</w:t>
            </w:r>
          </w:p>
        </w:tc>
      </w:tr>
      <w:tr w:rsidR="00490866" w:rsidRPr="00E31F00" w14:paraId="2520B638" w14:textId="0D1F725D" w:rsidTr="00490866">
        <w:trPr>
          <w:trHeight w:val="1092"/>
        </w:trPr>
        <w:tc>
          <w:tcPr>
            <w:tcW w:w="1135" w:type="dxa"/>
            <w:noWrap/>
            <w:vAlign w:val="center"/>
            <w:hideMark/>
          </w:tcPr>
          <w:p w14:paraId="6090E682" w14:textId="77777777"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hAnsi="Times New Roman" w:cs="Times New Roman"/>
                <w:sz w:val="24"/>
                <w:szCs w:val="24"/>
              </w:rPr>
              <w:t>1 kriterijus</w:t>
            </w:r>
          </w:p>
        </w:tc>
        <w:tc>
          <w:tcPr>
            <w:tcW w:w="1417" w:type="dxa"/>
            <w:vAlign w:val="center"/>
          </w:tcPr>
          <w:p w14:paraId="31E7E517" w14:textId="77777777" w:rsidR="00490866" w:rsidRPr="00E31F00" w:rsidRDefault="00490866" w:rsidP="00C25E74">
            <w:pPr>
              <w:spacing w:after="0" w:line="257" w:lineRule="auto"/>
              <w:ind w:left="-20" w:right="-2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rPr>
              <w:t xml:space="preserve">Techninė specifikacija </w:t>
            </w:r>
            <w:r w:rsidRPr="00E31F00">
              <w:rPr>
                <w:rFonts w:ascii="Times New Roman" w:eastAsia="Times New Roman" w:hAnsi="Times New Roman" w:cs="Times New Roman"/>
                <w:sz w:val="24"/>
                <w:szCs w:val="24"/>
                <w:lang w:eastAsia="lt-LT"/>
              </w:rPr>
              <w:t xml:space="preserve">1.1 p. </w:t>
            </w:r>
            <w:r w:rsidRPr="00E31F00">
              <w:rPr>
                <w:rFonts w:ascii="Times New Roman" w:eastAsia="Times New Roman" w:hAnsi="Times New Roman" w:cs="Times New Roman"/>
                <w:sz w:val="24"/>
                <w:szCs w:val="24"/>
              </w:rPr>
              <w:t xml:space="preserve"> </w:t>
            </w:r>
            <w:proofErr w:type="spellStart"/>
            <w:r w:rsidRPr="00E31F00">
              <w:rPr>
                <w:rFonts w:ascii="Times New Roman" w:eastAsia="Times New Roman" w:hAnsi="Times New Roman" w:cs="Times New Roman"/>
                <w:sz w:val="24"/>
                <w:szCs w:val="24"/>
              </w:rPr>
              <w:t>Simuliacinis</w:t>
            </w:r>
            <w:proofErr w:type="spellEnd"/>
            <w:r w:rsidRPr="00E31F00">
              <w:rPr>
                <w:rFonts w:ascii="Times New Roman" w:eastAsia="Times New Roman" w:hAnsi="Times New Roman" w:cs="Times New Roman"/>
                <w:sz w:val="24"/>
                <w:szCs w:val="24"/>
              </w:rPr>
              <w:t xml:space="preserve"> bazinis įrenginys </w:t>
            </w:r>
          </w:p>
        </w:tc>
        <w:tc>
          <w:tcPr>
            <w:tcW w:w="1418" w:type="dxa"/>
            <w:vAlign w:val="center"/>
            <w:hideMark/>
          </w:tcPr>
          <w:p w14:paraId="284C715C" w14:textId="77777777"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hAnsi="Times New Roman" w:cs="Times New Roman"/>
                <w:sz w:val="24"/>
                <w:szCs w:val="24"/>
              </w:rPr>
              <w:t>Yra</w:t>
            </w:r>
          </w:p>
        </w:tc>
        <w:tc>
          <w:tcPr>
            <w:tcW w:w="3260" w:type="dxa"/>
            <w:noWrap/>
            <w:vAlign w:val="center"/>
          </w:tcPr>
          <w:p w14:paraId="25E2818E" w14:textId="6434DBDD" w:rsidR="00BF4EF3" w:rsidRPr="00E31F00" w:rsidRDefault="00BF4EF3" w:rsidP="00BF4EF3">
            <w:pPr>
              <w:spacing w:after="0"/>
              <w:jc w:val="center"/>
              <w:rPr>
                <w:rFonts w:ascii="Times New Roman" w:eastAsia="Times New Roman" w:hAnsi="Times New Roman" w:cs="Times New Roman"/>
                <w:b/>
                <w:bCs/>
                <w:sz w:val="24"/>
                <w:szCs w:val="24"/>
                <w:lang w:eastAsia="lt-LT"/>
              </w:rPr>
            </w:pPr>
            <w:r w:rsidRPr="00E31F00">
              <w:rPr>
                <w:rFonts w:ascii="Times New Roman" w:eastAsia="Times New Roman" w:hAnsi="Times New Roman" w:cs="Times New Roman"/>
                <w:b/>
                <w:bCs/>
                <w:sz w:val="24"/>
                <w:szCs w:val="24"/>
                <w:lang w:eastAsia="lt-LT"/>
              </w:rPr>
              <w:t>YRA</w:t>
            </w:r>
          </w:p>
          <w:p w14:paraId="45296868" w14:textId="7B05BAF7" w:rsidR="00490866" w:rsidRPr="00E31F00" w:rsidRDefault="00490866" w:rsidP="00C25E74">
            <w:pPr>
              <w:spacing w:after="0"/>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 xml:space="preserve">Paciento nugaros atlošo pozicionavimas valdomas iš </w:t>
            </w:r>
            <w:proofErr w:type="spellStart"/>
            <w:r w:rsidRPr="00E31F00">
              <w:rPr>
                <w:rFonts w:ascii="Times New Roman" w:eastAsia="Times New Roman" w:hAnsi="Times New Roman" w:cs="Times New Roman"/>
                <w:sz w:val="24"/>
                <w:szCs w:val="24"/>
                <w:lang w:eastAsia="lt-LT"/>
              </w:rPr>
              <w:t>multifunkcinio</w:t>
            </w:r>
            <w:proofErr w:type="spellEnd"/>
            <w:r w:rsidRPr="00E31F00">
              <w:rPr>
                <w:rFonts w:ascii="Times New Roman" w:eastAsia="Times New Roman" w:hAnsi="Times New Roman" w:cs="Times New Roman"/>
                <w:sz w:val="24"/>
                <w:szCs w:val="24"/>
                <w:lang w:eastAsia="lt-LT"/>
              </w:rPr>
              <w:t xml:space="preserve"> pedalo, gydytojo elemento ir asistento elemento.</w:t>
            </w:r>
          </w:p>
        </w:tc>
        <w:tc>
          <w:tcPr>
            <w:tcW w:w="2551" w:type="dxa"/>
          </w:tcPr>
          <w:p w14:paraId="0A730C4A" w14:textId="755938C0" w:rsidR="00490866" w:rsidRPr="00E31F00" w:rsidRDefault="00490866" w:rsidP="00C25E74">
            <w:pPr>
              <w:spacing w:after="0"/>
              <w:jc w:val="center"/>
              <w:rPr>
                <w:rFonts w:ascii="Times New Roman" w:hAnsi="Times New Roman" w:cs="Times New Roman"/>
                <w:sz w:val="24"/>
                <w:szCs w:val="24"/>
              </w:rPr>
            </w:pPr>
            <w:r w:rsidRPr="00E31F00">
              <w:rPr>
                <w:rFonts w:ascii="Times New Roman" w:hAnsi="Times New Roman" w:cs="Times New Roman"/>
                <w:sz w:val="24"/>
                <w:szCs w:val="24"/>
              </w:rPr>
              <w:t>10 balų</w:t>
            </w:r>
          </w:p>
        </w:tc>
      </w:tr>
      <w:tr w:rsidR="00490866" w:rsidRPr="00E31F00" w14:paraId="4549013D" w14:textId="5421C346" w:rsidTr="00490866">
        <w:trPr>
          <w:trHeight w:val="2816"/>
        </w:trPr>
        <w:tc>
          <w:tcPr>
            <w:tcW w:w="1135" w:type="dxa"/>
            <w:noWrap/>
          </w:tcPr>
          <w:p w14:paraId="72FB4913" w14:textId="77777777"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2 kriterijus</w:t>
            </w:r>
          </w:p>
        </w:tc>
        <w:tc>
          <w:tcPr>
            <w:tcW w:w="1417" w:type="dxa"/>
          </w:tcPr>
          <w:p w14:paraId="2D2F49BA" w14:textId="77777777" w:rsidR="00490866" w:rsidRPr="00E31F00" w:rsidRDefault="00490866" w:rsidP="00C25E74">
            <w:pPr>
              <w:spacing w:after="0"/>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 xml:space="preserve">Techninės specifikacijos </w:t>
            </w:r>
          </w:p>
          <w:p w14:paraId="0A2C26BC" w14:textId="77777777" w:rsidR="00490866" w:rsidRPr="00E31F00" w:rsidRDefault="00490866" w:rsidP="00C25E74">
            <w:pPr>
              <w:spacing w:after="0"/>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 xml:space="preserve">1.10 p. Elektrinis </w:t>
            </w:r>
            <w:proofErr w:type="spellStart"/>
            <w:r w:rsidRPr="00E31F00">
              <w:rPr>
                <w:rFonts w:ascii="Times New Roman" w:eastAsia="Times New Roman" w:hAnsi="Times New Roman" w:cs="Times New Roman"/>
                <w:sz w:val="24"/>
                <w:szCs w:val="24"/>
                <w:lang w:eastAsia="lt-LT"/>
              </w:rPr>
              <w:t>mikrovariklis</w:t>
            </w:r>
            <w:proofErr w:type="spellEnd"/>
            <w:r w:rsidRPr="00E31F00">
              <w:rPr>
                <w:rFonts w:ascii="Times New Roman" w:eastAsia="Times New Roman" w:hAnsi="Times New Roman" w:cs="Times New Roman"/>
                <w:sz w:val="24"/>
                <w:szCs w:val="24"/>
                <w:lang w:eastAsia="lt-LT"/>
              </w:rPr>
              <w:t xml:space="preserve"> su pašvietimu (</w:t>
            </w:r>
            <w:proofErr w:type="spellStart"/>
            <w:r w:rsidRPr="00E31F00">
              <w:rPr>
                <w:rFonts w:ascii="Times New Roman" w:eastAsia="Times New Roman" w:hAnsi="Times New Roman" w:cs="Times New Roman"/>
                <w:sz w:val="24"/>
                <w:szCs w:val="24"/>
                <w:lang w:eastAsia="lt-LT"/>
              </w:rPr>
              <w:t>bešepetėlinis</w:t>
            </w:r>
            <w:proofErr w:type="spellEnd"/>
            <w:r w:rsidRPr="00E31F00">
              <w:rPr>
                <w:rFonts w:ascii="Times New Roman" w:eastAsia="Times New Roman" w:hAnsi="Times New Roman" w:cs="Times New Roman"/>
                <w:sz w:val="24"/>
                <w:szCs w:val="24"/>
                <w:lang w:eastAsia="lt-LT"/>
              </w:rPr>
              <w:t xml:space="preserve">), 1.11 p. Ultragarsinis </w:t>
            </w:r>
            <w:proofErr w:type="spellStart"/>
            <w:r w:rsidRPr="00E31F00">
              <w:rPr>
                <w:rFonts w:ascii="Times New Roman" w:eastAsia="Times New Roman" w:hAnsi="Times New Roman" w:cs="Times New Roman"/>
                <w:sz w:val="24"/>
                <w:szCs w:val="24"/>
                <w:lang w:eastAsia="lt-LT"/>
              </w:rPr>
              <w:t>skaleris</w:t>
            </w:r>
            <w:proofErr w:type="spellEnd"/>
            <w:r w:rsidRPr="00E31F00">
              <w:rPr>
                <w:rFonts w:ascii="Times New Roman" w:eastAsia="Times New Roman" w:hAnsi="Times New Roman" w:cs="Times New Roman"/>
                <w:sz w:val="24"/>
                <w:szCs w:val="24"/>
                <w:lang w:eastAsia="lt-LT"/>
              </w:rPr>
              <w:t xml:space="preserve">, </w:t>
            </w:r>
          </w:p>
          <w:p w14:paraId="5AD6BCAF" w14:textId="77777777" w:rsidR="00490866" w:rsidRPr="00E31F00" w:rsidRDefault="00490866" w:rsidP="00C25E74">
            <w:pPr>
              <w:spacing w:after="0"/>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1.12 p. Turbininis antgalis</w:t>
            </w:r>
          </w:p>
          <w:p w14:paraId="7B115CDD" w14:textId="77777777" w:rsidR="00490866" w:rsidRPr="00E31F00" w:rsidRDefault="00490866" w:rsidP="00C25E74">
            <w:pPr>
              <w:spacing w:after="0"/>
              <w:jc w:val="center"/>
              <w:rPr>
                <w:rFonts w:ascii="Times New Roman" w:eastAsia="Times New Roman" w:hAnsi="Times New Roman" w:cs="Times New Roman"/>
                <w:sz w:val="24"/>
                <w:szCs w:val="24"/>
                <w:highlight w:val="cyan"/>
                <w:lang w:eastAsia="lt-LT"/>
              </w:rPr>
            </w:pPr>
          </w:p>
        </w:tc>
        <w:tc>
          <w:tcPr>
            <w:tcW w:w="1418" w:type="dxa"/>
          </w:tcPr>
          <w:p w14:paraId="64247B93" w14:textId="77777777"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Yra</w:t>
            </w:r>
          </w:p>
        </w:tc>
        <w:tc>
          <w:tcPr>
            <w:tcW w:w="3260" w:type="dxa"/>
            <w:noWrap/>
            <w:vAlign w:val="center"/>
          </w:tcPr>
          <w:p w14:paraId="1BAD424F" w14:textId="60D5896B" w:rsidR="00BF4EF3" w:rsidRPr="00E31F00" w:rsidRDefault="00490866" w:rsidP="00BF4EF3">
            <w:pPr>
              <w:spacing w:after="0"/>
              <w:jc w:val="center"/>
              <w:rPr>
                <w:rFonts w:ascii="Times New Roman" w:hAnsi="Times New Roman" w:cs="Times New Roman"/>
                <w:b/>
                <w:bCs/>
                <w:sz w:val="24"/>
                <w:szCs w:val="24"/>
                <w:lang w:eastAsia="lt-LT"/>
              </w:rPr>
            </w:pPr>
            <w:r w:rsidRPr="00E31F00">
              <w:rPr>
                <w:rFonts w:ascii="Times New Roman" w:hAnsi="Times New Roman" w:cs="Times New Roman"/>
                <w:b/>
                <w:bCs/>
                <w:sz w:val="24"/>
                <w:szCs w:val="24"/>
              </w:rPr>
              <w:t>YRA</w:t>
            </w:r>
          </w:p>
          <w:p w14:paraId="34FA3F65" w14:textId="0F9D2BFD" w:rsidR="00490866" w:rsidRPr="00E31F00" w:rsidRDefault="00490866" w:rsidP="00C25E74">
            <w:pPr>
              <w:spacing w:after="0"/>
              <w:rPr>
                <w:rFonts w:ascii="Times New Roman" w:hAnsi="Times New Roman" w:cs="Times New Roman"/>
                <w:sz w:val="24"/>
                <w:szCs w:val="24"/>
                <w:lang w:eastAsia="lt-LT"/>
              </w:rPr>
            </w:pPr>
            <w:r w:rsidRPr="00E31F00">
              <w:rPr>
                <w:rFonts w:ascii="Times New Roman" w:hAnsi="Times New Roman" w:cs="Times New Roman"/>
                <w:b/>
                <w:bCs/>
                <w:sz w:val="24"/>
                <w:szCs w:val="24"/>
                <w:lang w:eastAsia="lt-LT"/>
              </w:rPr>
              <w:t>Papildoma vandens reguliavimo funkcija įrengta:</w:t>
            </w:r>
            <w:r w:rsidRPr="00E31F00">
              <w:rPr>
                <w:rFonts w:ascii="Times New Roman" w:hAnsi="Times New Roman" w:cs="Times New Roman"/>
                <w:b/>
                <w:bCs/>
                <w:sz w:val="24"/>
                <w:szCs w:val="24"/>
                <w:lang w:eastAsia="lt-LT"/>
              </w:rPr>
              <w:br/>
              <w:t xml:space="preserve">1) </w:t>
            </w:r>
            <w:proofErr w:type="spellStart"/>
            <w:r w:rsidRPr="00E31F00">
              <w:rPr>
                <w:rFonts w:ascii="Times New Roman" w:hAnsi="Times New Roman" w:cs="Times New Roman"/>
                <w:b/>
                <w:bCs/>
                <w:sz w:val="24"/>
                <w:szCs w:val="24"/>
                <w:lang w:eastAsia="lt-LT"/>
              </w:rPr>
              <w:t>mikrovariklio</w:t>
            </w:r>
            <w:proofErr w:type="spellEnd"/>
            <w:r w:rsidRPr="00E31F00">
              <w:rPr>
                <w:rFonts w:ascii="Times New Roman" w:hAnsi="Times New Roman" w:cs="Times New Roman"/>
                <w:b/>
                <w:bCs/>
                <w:sz w:val="24"/>
                <w:szCs w:val="24"/>
                <w:lang w:eastAsia="lt-LT"/>
              </w:rPr>
              <w:t xml:space="preserve"> korpuse arba žarnos jungtyje su </w:t>
            </w:r>
            <w:proofErr w:type="spellStart"/>
            <w:r w:rsidRPr="00E31F00">
              <w:rPr>
                <w:rFonts w:ascii="Times New Roman" w:hAnsi="Times New Roman" w:cs="Times New Roman"/>
                <w:b/>
                <w:bCs/>
                <w:sz w:val="24"/>
                <w:szCs w:val="24"/>
                <w:lang w:eastAsia="lt-LT"/>
              </w:rPr>
              <w:t>mikrovarikliu</w:t>
            </w:r>
            <w:proofErr w:type="spellEnd"/>
            <w:r w:rsidRPr="00E31F00">
              <w:rPr>
                <w:rFonts w:ascii="Times New Roman" w:hAnsi="Times New Roman" w:cs="Times New Roman"/>
                <w:b/>
                <w:bCs/>
                <w:sz w:val="24"/>
                <w:szCs w:val="24"/>
                <w:lang w:eastAsia="lt-LT"/>
              </w:rPr>
              <w:t>;</w:t>
            </w:r>
            <w:r w:rsidRPr="00E31F00">
              <w:rPr>
                <w:rFonts w:ascii="Times New Roman" w:hAnsi="Times New Roman" w:cs="Times New Roman"/>
                <w:b/>
                <w:bCs/>
                <w:sz w:val="24"/>
                <w:szCs w:val="24"/>
                <w:lang w:eastAsia="lt-LT"/>
              </w:rPr>
              <w:br/>
              <w:t xml:space="preserve">2) ultragarsinio </w:t>
            </w:r>
            <w:proofErr w:type="spellStart"/>
            <w:r w:rsidRPr="00E31F00">
              <w:rPr>
                <w:rFonts w:ascii="Times New Roman" w:hAnsi="Times New Roman" w:cs="Times New Roman"/>
                <w:b/>
                <w:bCs/>
                <w:sz w:val="24"/>
                <w:szCs w:val="24"/>
                <w:lang w:eastAsia="lt-LT"/>
              </w:rPr>
              <w:t>skalerio</w:t>
            </w:r>
            <w:proofErr w:type="spellEnd"/>
            <w:r w:rsidRPr="00E31F00">
              <w:rPr>
                <w:rFonts w:ascii="Times New Roman" w:hAnsi="Times New Roman" w:cs="Times New Roman"/>
                <w:b/>
                <w:bCs/>
                <w:sz w:val="24"/>
                <w:szCs w:val="24"/>
                <w:lang w:eastAsia="lt-LT"/>
              </w:rPr>
              <w:t xml:space="preserve"> korpuse arba žarnos jungtyje su ultragarsiniu </w:t>
            </w:r>
            <w:proofErr w:type="spellStart"/>
            <w:r w:rsidRPr="00E31F00">
              <w:rPr>
                <w:rFonts w:ascii="Times New Roman" w:hAnsi="Times New Roman" w:cs="Times New Roman"/>
                <w:b/>
                <w:bCs/>
                <w:sz w:val="24"/>
                <w:szCs w:val="24"/>
                <w:lang w:eastAsia="lt-LT"/>
              </w:rPr>
              <w:t>skaleriu</w:t>
            </w:r>
            <w:proofErr w:type="spellEnd"/>
            <w:r w:rsidRPr="00E31F00">
              <w:rPr>
                <w:rFonts w:ascii="Times New Roman" w:hAnsi="Times New Roman" w:cs="Times New Roman"/>
                <w:b/>
                <w:bCs/>
                <w:sz w:val="24"/>
                <w:szCs w:val="24"/>
                <w:lang w:eastAsia="lt-LT"/>
              </w:rPr>
              <w:t>;</w:t>
            </w:r>
            <w:r w:rsidRPr="00E31F00">
              <w:rPr>
                <w:rFonts w:ascii="Times New Roman" w:hAnsi="Times New Roman" w:cs="Times New Roman"/>
                <w:b/>
                <w:bCs/>
                <w:sz w:val="24"/>
                <w:szCs w:val="24"/>
                <w:lang w:eastAsia="lt-LT"/>
              </w:rPr>
              <w:br/>
              <w:t>3) turbinos greitojoje jungtyje.</w:t>
            </w:r>
            <w:r w:rsidRPr="00E31F00">
              <w:rPr>
                <w:rFonts w:ascii="Times New Roman" w:hAnsi="Times New Roman" w:cs="Times New Roman"/>
                <w:b/>
                <w:bCs/>
                <w:sz w:val="24"/>
                <w:szCs w:val="24"/>
                <w:lang w:eastAsia="lt-LT"/>
              </w:rPr>
              <w:br/>
            </w:r>
            <w:r w:rsidRPr="00E31F00">
              <w:rPr>
                <w:rFonts w:ascii="Times New Roman" w:hAnsi="Times New Roman" w:cs="Times New Roman"/>
                <w:sz w:val="24"/>
                <w:szCs w:val="24"/>
                <w:lang w:eastAsia="lt-LT"/>
              </w:rPr>
              <w:br/>
            </w:r>
            <w:r w:rsidRPr="00087E8E">
              <w:rPr>
                <w:rFonts w:ascii="Times New Roman" w:hAnsi="Times New Roman" w:cs="Times New Roman"/>
                <w:b/>
                <w:bCs/>
                <w:sz w:val="24"/>
                <w:szCs w:val="24"/>
                <w:lang w:eastAsia="lt-LT"/>
              </w:rPr>
              <w:t>Kriterijus laikomas atitiktu tik tuo atveju, jeigu tenkinami visi trys reikalavimai.</w:t>
            </w:r>
          </w:p>
        </w:tc>
        <w:tc>
          <w:tcPr>
            <w:tcW w:w="2551" w:type="dxa"/>
          </w:tcPr>
          <w:p w14:paraId="2E4D279A" w14:textId="147B526C" w:rsidR="00490866" w:rsidRPr="00E31F00" w:rsidRDefault="00490866" w:rsidP="00C25E74">
            <w:pPr>
              <w:spacing w:after="0"/>
              <w:jc w:val="center"/>
              <w:rPr>
                <w:rFonts w:ascii="Times New Roman" w:hAnsi="Times New Roman" w:cs="Times New Roman"/>
                <w:sz w:val="24"/>
                <w:szCs w:val="24"/>
              </w:rPr>
            </w:pPr>
            <w:r w:rsidRPr="00E31F00">
              <w:rPr>
                <w:rFonts w:ascii="Times New Roman" w:hAnsi="Times New Roman" w:cs="Times New Roman"/>
                <w:sz w:val="24"/>
                <w:szCs w:val="24"/>
              </w:rPr>
              <w:t>10 balų</w:t>
            </w:r>
          </w:p>
        </w:tc>
      </w:tr>
      <w:tr w:rsidR="00490866" w:rsidRPr="00E31F00" w14:paraId="5D9E2469" w14:textId="432C28E7" w:rsidTr="00490866">
        <w:trPr>
          <w:trHeight w:val="1489"/>
        </w:trPr>
        <w:tc>
          <w:tcPr>
            <w:tcW w:w="1135" w:type="dxa"/>
            <w:vAlign w:val="center"/>
          </w:tcPr>
          <w:p w14:paraId="1CC16A96" w14:textId="77777777"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3 kriterijus</w:t>
            </w:r>
          </w:p>
        </w:tc>
        <w:tc>
          <w:tcPr>
            <w:tcW w:w="1417" w:type="dxa"/>
            <w:vAlign w:val="center"/>
          </w:tcPr>
          <w:p w14:paraId="4322C5C6" w14:textId="77777777" w:rsidR="00490866" w:rsidRPr="00E31F00" w:rsidRDefault="00490866" w:rsidP="00C25E74">
            <w:pPr>
              <w:autoSpaceDE w:val="0"/>
              <w:autoSpaceDN w:val="0"/>
              <w:adjustRightInd w:val="0"/>
              <w:spacing w:after="0" w:line="240" w:lineRule="auto"/>
              <w:jc w:val="center"/>
              <w:rPr>
                <w:rFonts w:ascii="Times New Roman" w:eastAsia="Times New Roman" w:hAnsi="Times New Roman" w:cs="Times New Roman"/>
                <w:color w:val="000000"/>
                <w:sz w:val="24"/>
                <w:szCs w:val="24"/>
                <w:u w:color="000000"/>
                <w14:textOutline w14:w="12700" w14:cap="flat" w14:cmpd="sng" w14:algn="ctr">
                  <w14:noFill/>
                  <w14:prstDash w14:val="solid"/>
                  <w14:miter w14:lim="400000"/>
                </w14:textOutline>
              </w:rPr>
            </w:pPr>
            <w:r w:rsidRPr="00E31F00">
              <w:rPr>
                <w:rFonts w:ascii="Times New Roman" w:eastAsia="Times New Roman" w:hAnsi="Times New Roman" w:cs="Times New Roman"/>
                <w:color w:val="000000"/>
                <w:sz w:val="24"/>
                <w:szCs w:val="24"/>
                <w:u w:color="000000"/>
                <w14:textOutline w14:w="12700" w14:cap="flat" w14:cmpd="sng" w14:algn="ctr">
                  <w14:noFill/>
                  <w14:prstDash w14:val="solid"/>
                  <w14:miter w14:lim="400000"/>
                </w14:textOutline>
              </w:rPr>
              <w:t>Techninė specifikacija  1.6.</w:t>
            </w:r>
          </w:p>
          <w:p w14:paraId="280A0922" w14:textId="77777777" w:rsidR="00490866" w:rsidRPr="00E31F00" w:rsidRDefault="00490866" w:rsidP="00C25E74">
            <w:pPr>
              <w:spacing w:after="0"/>
              <w:jc w:val="center"/>
              <w:rPr>
                <w:rFonts w:ascii="Times New Roman" w:eastAsia="Times New Roman" w:hAnsi="Times New Roman" w:cs="Times New Roman"/>
                <w:sz w:val="24"/>
                <w:szCs w:val="24"/>
                <w:lang w:eastAsia="lt-LT"/>
              </w:rPr>
            </w:pPr>
            <w:r w:rsidRPr="00E31F00">
              <w:rPr>
                <w:rFonts w:ascii="Times New Roman" w:hAnsi="Times New Roman" w:cs="Times New Roman"/>
                <w:sz w:val="24"/>
                <w:szCs w:val="24"/>
                <w14:textOutline w14:w="12700" w14:cap="flat" w14:cmpd="sng" w14:algn="ctr">
                  <w14:noFill/>
                  <w14:prstDash w14:val="solid"/>
                  <w14:miter w14:lim="400000"/>
                </w14:textOutline>
              </w:rPr>
              <w:t>Asistento elementas</w:t>
            </w:r>
          </w:p>
        </w:tc>
        <w:tc>
          <w:tcPr>
            <w:tcW w:w="1418" w:type="dxa"/>
            <w:vAlign w:val="center"/>
          </w:tcPr>
          <w:p w14:paraId="240D2CC7" w14:textId="77777777" w:rsidR="00490866" w:rsidRPr="00E31F00" w:rsidRDefault="00490866" w:rsidP="00C25E74">
            <w:pPr>
              <w:spacing w:after="0"/>
              <w:rPr>
                <w:rFonts w:ascii="Times New Roman" w:eastAsia="Times New Roman" w:hAnsi="Times New Roman" w:cs="Times New Roman"/>
                <w:sz w:val="24"/>
                <w:szCs w:val="24"/>
                <w:lang w:eastAsia="lt-LT"/>
              </w:rPr>
            </w:pPr>
            <w:r w:rsidRPr="00E31F00">
              <w:rPr>
                <w:rFonts w:ascii="Times New Roman" w:hAnsi="Times New Roman" w:cs="Times New Roman"/>
                <w:sz w:val="24"/>
                <w:szCs w:val="24"/>
              </w:rPr>
              <w:t>Yra kilnojamas vertikaliai</w:t>
            </w:r>
          </w:p>
        </w:tc>
        <w:tc>
          <w:tcPr>
            <w:tcW w:w="3260" w:type="dxa"/>
            <w:noWrap/>
            <w:vAlign w:val="center"/>
          </w:tcPr>
          <w:p w14:paraId="4AECD29B" w14:textId="295A7DE9" w:rsidR="00BF4EF3" w:rsidRPr="00E31F00" w:rsidRDefault="00BF4EF3" w:rsidP="00BF4EF3">
            <w:pPr>
              <w:spacing w:after="0"/>
              <w:jc w:val="center"/>
              <w:rPr>
                <w:rFonts w:ascii="Times New Roman" w:eastAsia="Times New Roman" w:hAnsi="Times New Roman" w:cs="Times New Roman"/>
                <w:b/>
                <w:bCs/>
                <w:sz w:val="24"/>
                <w:szCs w:val="24"/>
                <w:lang w:eastAsia="lt-LT"/>
              </w:rPr>
            </w:pPr>
            <w:r w:rsidRPr="00E31F00">
              <w:rPr>
                <w:rFonts w:ascii="Times New Roman" w:eastAsia="Times New Roman" w:hAnsi="Times New Roman" w:cs="Times New Roman"/>
                <w:b/>
                <w:bCs/>
                <w:sz w:val="24"/>
                <w:szCs w:val="24"/>
                <w:lang w:eastAsia="lt-LT"/>
              </w:rPr>
              <w:t>YRA</w:t>
            </w:r>
          </w:p>
          <w:p w14:paraId="287B9673" w14:textId="205729D7" w:rsidR="00490866" w:rsidRPr="00E31F00" w:rsidRDefault="00490866" w:rsidP="00C25E74">
            <w:pPr>
              <w:spacing w:after="0"/>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 xml:space="preserve">Asistento elementas </w:t>
            </w:r>
            <w:r w:rsidRPr="00E31F00">
              <w:rPr>
                <w:rFonts w:ascii="Times New Roman" w:eastAsia="Times New Roman" w:hAnsi="Times New Roman" w:cs="Times New Roman"/>
                <w:b/>
                <w:bCs/>
                <w:sz w:val="24"/>
                <w:szCs w:val="24"/>
                <w:lang w:eastAsia="lt-LT"/>
              </w:rPr>
              <w:t xml:space="preserve">turi </w:t>
            </w:r>
            <w:r w:rsidRPr="00E31F00">
              <w:rPr>
                <w:rFonts w:ascii="Times New Roman" w:eastAsia="Times New Roman" w:hAnsi="Times New Roman" w:cs="Times New Roman"/>
                <w:sz w:val="24"/>
                <w:szCs w:val="24"/>
                <w:lang w:eastAsia="lt-LT"/>
              </w:rPr>
              <w:t>vertikalaus reguliavimo funkciją (yra reguliuojamas vertikalia kryptimi).</w:t>
            </w:r>
          </w:p>
          <w:p w14:paraId="2847908C" w14:textId="77777777" w:rsidR="00490866" w:rsidRPr="00E31F00" w:rsidRDefault="00490866" w:rsidP="00C25E74">
            <w:pPr>
              <w:spacing w:after="0"/>
              <w:rPr>
                <w:rFonts w:ascii="Times New Roman" w:eastAsia="Times New Roman" w:hAnsi="Times New Roman" w:cs="Times New Roman"/>
                <w:sz w:val="24"/>
                <w:szCs w:val="24"/>
                <w:lang w:eastAsia="lt-LT"/>
              </w:rPr>
            </w:pPr>
          </w:p>
        </w:tc>
        <w:tc>
          <w:tcPr>
            <w:tcW w:w="2551" w:type="dxa"/>
          </w:tcPr>
          <w:p w14:paraId="1029F831" w14:textId="56EE4A09" w:rsidR="00490866" w:rsidRPr="00E31F00" w:rsidRDefault="00490866" w:rsidP="00C25E74">
            <w:pPr>
              <w:spacing w:after="0"/>
              <w:jc w:val="center"/>
              <w:rPr>
                <w:rFonts w:ascii="Times New Roman" w:hAnsi="Times New Roman" w:cs="Times New Roman"/>
                <w:sz w:val="24"/>
                <w:szCs w:val="24"/>
              </w:rPr>
            </w:pPr>
            <w:r w:rsidRPr="00E31F00">
              <w:rPr>
                <w:rFonts w:ascii="Times New Roman" w:hAnsi="Times New Roman" w:cs="Times New Roman"/>
                <w:sz w:val="24"/>
                <w:szCs w:val="24"/>
              </w:rPr>
              <w:t>5 balai</w:t>
            </w:r>
          </w:p>
        </w:tc>
      </w:tr>
    </w:tbl>
    <w:p w14:paraId="5826D118" w14:textId="77777777" w:rsidR="003D5F78" w:rsidRPr="00E31F00" w:rsidRDefault="003D5F78">
      <w:pPr>
        <w:rPr>
          <w:rFonts w:ascii="Times New Roman" w:hAnsi="Times New Roman" w:cs="Times New Roman"/>
          <w:sz w:val="24"/>
          <w:szCs w:val="24"/>
        </w:rPr>
      </w:pPr>
    </w:p>
    <w:p w14:paraId="25BCDA34" w14:textId="08E774B9" w:rsidR="0008750D" w:rsidRPr="00E31F00" w:rsidRDefault="00DC2619" w:rsidP="0008750D">
      <w:pPr>
        <w:jc w:val="both"/>
        <w:rPr>
          <w:rFonts w:ascii="Times New Roman" w:hAnsi="Times New Roman" w:cs="Times New Roman"/>
          <w:sz w:val="24"/>
          <w:szCs w:val="24"/>
        </w:rPr>
      </w:pPr>
      <w:r w:rsidRPr="00087E8E">
        <w:rPr>
          <w:rFonts w:ascii="Times New Roman" w:eastAsia="Times New Roman" w:hAnsi="Times New Roman" w:cs="Times New Roman"/>
          <w:sz w:val="24"/>
          <w:szCs w:val="24"/>
          <w:lang w:eastAsia="lt-LT"/>
        </w:rPr>
        <w:t>Ekonominio naudingumo kriterijų atitiktis turi būti pagrįsta kartu su pasiūlymu pateiktais dokumentais:</w:t>
      </w:r>
      <w:r w:rsidRPr="00E31F00">
        <w:rPr>
          <w:rFonts w:ascii="Times New Roman" w:eastAsia="Times New Roman" w:hAnsi="Times New Roman" w:cs="Times New Roman"/>
          <w:sz w:val="24"/>
          <w:szCs w:val="24"/>
          <w:lang w:eastAsia="lt-LT"/>
        </w:rPr>
        <w:t xml:space="preserve"> T</w:t>
      </w:r>
      <w:r w:rsidR="00905016" w:rsidRPr="00E31F00">
        <w:rPr>
          <w:rFonts w:ascii="Times New Roman" w:eastAsia="Times New Roman" w:hAnsi="Times New Roman" w:cs="Times New Roman"/>
          <w:sz w:val="24"/>
          <w:szCs w:val="24"/>
          <w:lang w:eastAsia="lt-LT"/>
        </w:rPr>
        <w:t xml:space="preserve">iekėjas turi pateikti gamintojo parengtus katalogus ar brošiūras </w:t>
      </w:r>
      <w:r w:rsidR="00905016" w:rsidRPr="00E31F00">
        <w:rPr>
          <w:rStyle w:val="normaltextrun"/>
          <w:rFonts w:ascii="Times New Roman" w:hAnsi="Times New Roman" w:cs="Times New Roman"/>
          <w:color w:val="000000" w:themeColor="text1"/>
          <w:sz w:val="24"/>
          <w:szCs w:val="24"/>
        </w:rPr>
        <w:t>su vertimu į lietuvių kalbą (kiek tai susiję su atitiktimi techninės specifikacijos reikalavimams)</w:t>
      </w:r>
      <w:r w:rsidR="00905016" w:rsidRPr="00E31F00">
        <w:rPr>
          <w:rFonts w:ascii="Times New Roman" w:eastAsia="Times New Roman" w:hAnsi="Times New Roman" w:cs="Times New Roman"/>
          <w:sz w:val="24"/>
          <w:szCs w:val="24"/>
          <w:lang w:eastAsia="lt-LT"/>
        </w:rPr>
        <w:t>, tačiau jei gamintojo kataloguose ar brošiūrose neišsamiai atsispindi arba nėra nurodyta siūlomos įrangos 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p>
    <w:p w14:paraId="412FF604" w14:textId="113AE85F" w:rsidR="00E31F00" w:rsidRPr="00E31F00" w:rsidRDefault="00E31F00" w:rsidP="00E31F00">
      <w:pPr>
        <w:spacing w:after="200" w:line="276" w:lineRule="auto"/>
        <w:jc w:val="both"/>
        <w:rPr>
          <w:rFonts w:ascii="Times New Roman" w:eastAsia="Calibri" w:hAnsi="Times New Roman" w:cs="Times New Roman"/>
          <w:b/>
          <w:bCs/>
          <w:sz w:val="24"/>
          <w:szCs w:val="24"/>
        </w:rPr>
      </w:pPr>
      <w:r w:rsidRPr="00E31F00">
        <w:rPr>
          <w:rFonts w:ascii="Times New Roman" w:eastAsia="Times New Roman" w:hAnsi="Times New Roman" w:cs="Times New Roman"/>
          <w:b/>
          <w:bCs/>
          <w:sz w:val="24"/>
          <w:szCs w:val="24"/>
          <w:lang w:eastAsia="lt-LT"/>
        </w:rPr>
        <w:t>Jeigu kartu su pasiūlymu nebus pateiktas konkrečią kriterijaus reikšmę pagrindžiantis dokumentas, tiekėjo nebus prašoma pateikti patikslinimo, o bus skiriamas 0  balų.</w:t>
      </w:r>
    </w:p>
    <w:p w14:paraId="6BC5A812" w14:textId="77777777" w:rsidR="005B2607" w:rsidRPr="00E31F00" w:rsidRDefault="005B2607" w:rsidP="0008750D">
      <w:pPr>
        <w:jc w:val="both"/>
        <w:rPr>
          <w:rFonts w:ascii="Times New Roman" w:hAnsi="Times New Roman" w:cs="Times New Roman"/>
          <w:kern w:val="2"/>
          <w:sz w:val="24"/>
          <w:szCs w:val="24"/>
          <w14:ligatures w14:val="standardContextual"/>
        </w:rPr>
      </w:pPr>
    </w:p>
    <w:p w14:paraId="1D560A41" w14:textId="77777777" w:rsidR="00DC2619" w:rsidRPr="00E31F00" w:rsidRDefault="00DC2619" w:rsidP="0008750D">
      <w:pPr>
        <w:jc w:val="both"/>
        <w:rPr>
          <w:rFonts w:ascii="Times New Roman" w:hAnsi="Times New Roman" w:cs="Times New Roman"/>
          <w:kern w:val="2"/>
          <w:sz w:val="24"/>
          <w:szCs w:val="24"/>
          <w14:ligatures w14:val="standardContextual"/>
        </w:rPr>
      </w:pPr>
    </w:p>
    <w:p w14:paraId="4BADC25D" w14:textId="77777777" w:rsidR="00DC2619" w:rsidRPr="00E31F00" w:rsidRDefault="00DC2619" w:rsidP="0008750D">
      <w:pPr>
        <w:jc w:val="both"/>
        <w:rPr>
          <w:rFonts w:ascii="Times New Roman" w:hAnsi="Times New Roman" w:cs="Times New Roman"/>
          <w:kern w:val="2"/>
          <w:sz w:val="24"/>
          <w:szCs w:val="24"/>
          <w14:ligatures w14:val="standardContextual"/>
        </w:rPr>
      </w:pPr>
    </w:p>
    <w:p w14:paraId="5432FC99" w14:textId="77777777" w:rsidR="0008750D" w:rsidRPr="00E31F00" w:rsidRDefault="0008750D" w:rsidP="0008750D">
      <w:pPr>
        <w:keepNext/>
        <w:keepLines/>
        <w:spacing w:before="240" w:after="240" w:line="240" w:lineRule="auto"/>
        <w:jc w:val="center"/>
        <w:outlineLvl w:val="0"/>
        <w:rPr>
          <w:rFonts w:ascii="Times New Roman" w:eastAsia="Times New Roman" w:hAnsi="Times New Roman" w:cs="Times New Roman"/>
          <w:b/>
          <w:caps/>
          <w:sz w:val="24"/>
          <w:szCs w:val="24"/>
        </w:rPr>
      </w:pPr>
      <w:r w:rsidRPr="00E31F00">
        <w:rPr>
          <w:rFonts w:ascii="Times New Roman" w:eastAsia="Times New Roman" w:hAnsi="Times New Roman" w:cs="Times New Roman"/>
          <w:b/>
          <w:caps/>
          <w:sz w:val="24"/>
          <w:szCs w:val="24"/>
        </w:rPr>
        <w:t>EKONOMIŠKAI NAUDINGIAUSIO PASIŪLYMO VERTINIMO KRITERIJAI</w:t>
      </w:r>
    </w:p>
    <w:p w14:paraId="43115392" w14:textId="03FB65D7" w:rsidR="0008750D" w:rsidRPr="00E31F00" w:rsidRDefault="0008750D" w:rsidP="0008750D">
      <w:pPr>
        <w:keepNext/>
        <w:keepLines/>
        <w:spacing w:before="240" w:after="240" w:line="240" w:lineRule="auto"/>
        <w:jc w:val="center"/>
        <w:outlineLvl w:val="0"/>
        <w:rPr>
          <w:rFonts w:ascii="Times New Roman" w:eastAsia="Times New Roman" w:hAnsi="Times New Roman" w:cs="Times New Roman"/>
          <w:b/>
          <w:caps/>
          <w:sz w:val="24"/>
          <w:szCs w:val="24"/>
        </w:rPr>
      </w:pPr>
      <w:r w:rsidRPr="00087E8E">
        <w:rPr>
          <w:rFonts w:ascii="Times New Roman" w:eastAsia="Times New Roman" w:hAnsi="Times New Roman" w:cs="Times New Roman"/>
          <w:b/>
          <w:caps/>
          <w:sz w:val="24"/>
          <w:szCs w:val="24"/>
        </w:rPr>
        <w:t>2 pirkimo objekto daliai</w:t>
      </w:r>
    </w:p>
    <w:p w14:paraId="0ABFE7A7" w14:textId="77777777" w:rsidR="0008750D" w:rsidRPr="00E31F00" w:rsidRDefault="0008750D" w:rsidP="0008750D">
      <w:pPr>
        <w:jc w:val="both"/>
        <w:rPr>
          <w:rFonts w:ascii="Times New Roman" w:hAnsi="Times New Roman" w:cs="Times New Roman"/>
          <w:sz w:val="24"/>
          <w:szCs w:val="24"/>
        </w:rPr>
      </w:pPr>
      <w:r w:rsidRPr="00E31F00">
        <w:rPr>
          <w:rFonts w:ascii="Times New Roman" w:hAnsi="Times New Roman" w:cs="Times New Roman"/>
          <w:sz w:val="24"/>
          <w:szCs w:val="24"/>
        </w:rPr>
        <w:t xml:space="preserve">Perkančiosios organizacijos neatmesti pasiūlymai vertinami pagal kainos ir kokybės santykį šiame priede nurodyta tvarka. Ekonomiškai naudingiausias pasiūlymas – tai pasiūlymas, kurio balų suma, apskaičiuota pagal toliau nustatytus pasiūlymų vertinimo kriterijus ir sąlygas, yra didžiausia. </w:t>
      </w:r>
    </w:p>
    <w:p w14:paraId="7F269C73" w14:textId="77777777" w:rsidR="0008750D" w:rsidRPr="00E31F00" w:rsidRDefault="0008750D" w:rsidP="0008750D">
      <w:pPr>
        <w:pStyle w:val="Sraopastraipa"/>
        <w:jc w:val="both"/>
        <w:rPr>
          <w:rFonts w:ascii="Times New Roman" w:hAnsi="Times New Roman"/>
          <w:szCs w:val="24"/>
          <w:highlight w:val="yellow"/>
        </w:rPr>
      </w:pPr>
    </w:p>
    <w:tbl>
      <w:tblPr>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1"/>
        <w:gridCol w:w="4519"/>
      </w:tblGrid>
      <w:tr w:rsidR="0008750D" w:rsidRPr="00E31F00" w14:paraId="5DE3C58B" w14:textId="77777777" w:rsidTr="00C25E74">
        <w:tc>
          <w:tcPr>
            <w:tcW w:w="2661" w:type="pct"/>
            <w:tcBorders>
              <w:top w:val="single" w:sz="4" w:space="0" w:color="auto"/>
              <w:left w:val="single" w:sz="4" w:space="0" w:color="auto"/>
              <w:bottom w:val="single" w:sz="4" w:space="0" w:color="auto"/>
              <w:right w:val="single" w:sz="4" w:space="0" w:color="auto"/>
            </w:tcBorders>
            <w:vAlign w:val="center"/>
            <w:hideMark/>
          </w:tcPr>
          <w:p w14:paraId="074CDD1E" w14:textId="77777777" w:rsidR="0008750D" w:rsidRPr="00E31F00" w:rsidRDefault="0008750D" w:rsidP="00C25E74">
            <w:pPr>
              <w:widowControl w:val="0"/>
              <w:autoSpaceDE w:val="0"/>
              <w:autoSpaceDN w:val="0"/>
              <w:adjustRightInd w:val="0"/>
              <w:spacing w:after="0" w:line="276" w:lineRule="auto"/>
              <w:jc w:val="center"/>
              <w:rPr>
                <w:rFonts w:ascii="Times New Roman" w:eastAsia="Times New Roman" w:hAnsi="Times New Roman" w:cs="Times New Roman"/>
                <w:b/>
                <w:bCs/>
                <w:sz w:val="24"/>
                <w:szCs w:val="24"/>
              </w:rPr>
            </w:pPr>
            <w:r w:rsidRPr="00E31F00">
              <w:rPr>
                <w:rFonts w:ascii="Times New Roman" w:eastAsia="Times New Roman" w:hAnsi="Times New Roman" w:cs="Times New Roman"/>
                <w:b/>
                <w:bCs/>
                <w:sz w:val="24"/>
                <w:szCs w:val="24"/>
              </w:rPr>
              <w:t>Vertinimo kriterijai</w:t>
            </w:r>
          </w:p>
        </w:tc>
        <w:tc>
          <w:tcPr>
            <w:tcW w:w="2339" w:type="pct"/>
            <w:tcBorders>
              <w:top w:val="single" w:sz="4" w:space="0" w:color="auto"/>
              <w:left w:val="single" w:sz="4" w:space="0" w:color="auto"/>
              <w:bottom w:val="single" w:sz="4" w:space="0" w:color="auto"/>
              <w:right w:val="single" w:sz="4" w:space="0" w:color="auto"/>
            </w:tcBorders>
            <w:vAlign w:val="center"/>
            <w:hideMark/>
          </w:tcPr>
          <w:p w14:paraId="2ACB8CC2" w14:textId="77777777" w:rsidR="0008750D" w:rsidRPr="00E31F00" w:rsidRDefault="0008750D" w:rsidP="00C25E74">
            <w:pPr>
              <w:widowControl w:val="0"/>
              <w:autoSpaceDE w:val="0"/>
              <w:autoSpaceDN w:val="0"/>
              <w:adjustRightInd w:val="0"/>
              <w:spacing w:after="0" w:line="276" w:lineRule="auto"/>
              <w:jc w:val="center"/>
              <w:rPr>
                <w:rFonts w:ascii="Times New Roman" w:eastAsia="Times New Roman" w:hAnsi="Times New Roman" w:cs="Times New Roman"/>
                <w:b/>
                <w:bCs/>
                <w:sz w:val="24"/>
                <w:szCs w:val="24"/>
              </w:rPr>
            </w:pPr>
            <w:r w:rsidRPr="00E31F00">
              <w:rPr>
                <w:rFonts w:ascii="Times New Roman" w:eastAsia="Times New Roman" w:hAnsi="Times New Roman" w:cs="Times New Roman"/>
                <w:b/>
                <w:bCs/>
                <w:sz w:val="24"/>
                <w:szCs w:val="24"/>
              </w:rPr>
              <w:t>Lyginamasis svoris ekonominio naudingumo įvertinime</w:t>
            </w:r>
          </w:p>
        </w:tc>
      </w:tr>
      <w:tr w:rsidR="0008750D" w:rsidRPr="00E31F00" w14:paraId="0CDAD5AF" w14:textId="77777777" w:rsidTr="00C25E74">
        <w:tc>
          <w:tcPr>
            <w:tcW w:w="2661" w:type="pct"/>
            <w:tcBorders>
              <w:top w:val="single" w:sz="4" w:space="0" w:color="auto"/>
              <w:left w:val="single" w:sz="4" w:space="0" w:color="auto"/>
              <w:bottom w:val="single" w:sz="4" w:space="0" w:color="auto"/>
              <w:right w:val="single" w:sz="4" w:space="0" w:color="auto"/>
            </w:tcBorders>
            <w:hideMark/>
          </w:tcPr>
          <w:p w14:paraId="061E41E3" w14:textId="77777777" w:rsidR="0008750D" w:rsidRPr="00E31F00" w:rsidRDefault="0008750D" w:rsidP="00C25E74">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E31F00">
              <w:rPr>
                <w:rFonts w:ascii="Times New Roman" w:eastAsia="Times New Roman" w:hAnsi="Times New Roman" w:cs="Times New Roman"/>
                <w:sz w:val="24"/>
                <w:szCs w:val="24"/>
              </w:rPr>
              <w:t>1. Pirmas kriterijus – kaina (C)</w:t>
            </w:r>
          </w:p>
        </w:tc>
        <w:tc>
          <w:tcPr>
            <w:tcW w:w="2339" w:type="pct"/>
            <w:tcBorders>
              <w:top w:val="single" w:sz="4" w:space="0" w:color="auto"/>
              <w:left w:val="single" w:sz="4" w:space="0" w:color="auto"/>
              <w:bottom w:val="single" w:sz="4" w:space="0" w:color="auto"/>
              <w:right w:val="single" w:sz="4" w:space="0" w:color="auto"/>
            </w:tcBorders>
            <w:hideMark/>
          </w:tcPr>
          <w:p w14:paraId="51D25384" w14:textId="49E2AD41" w:rsidR="0008750D" w:rsidRPr="00E31F00" w:rsidRDefault="0008750D" w:rsidP="00C25E74">
            <w:pPr>
              <w:widowControl w:val="0"/>
              <w:autoSpaceDE w:val="0"/>
              <w:autoSpaceDN w:val="0"/>
              <w:adjustRightInd w:val="0"/>
              <w:spacing w:after="0" w:line="276" w:lineRule="auto"/>
              <w:ind w:right="-118"/>
              <w:jc w:val="center"/>
              <w:rPr>
                <w:rFonts w:ascii="Times New Roman" w:eastAsia="Times New Roman" w:hAnsi="Times New Roman" w:cs="Times New Roman"/>
                <w:sz w:val="24"/>
                <w:szCs w:val="24"/>
              </w:rPr>
            </w:pPr>
            <w:r w:rsidRPr="00E31F00">
              <w:rPr>
                <w:rFonts w:ascii="Times New Roman" w:eastAsia="Times New Roman" w:hAnsi="Times New Roman" w:cs="Times New Roman"/>
                <w:sz w:val="24"/>
                <w:szCs w:val="24"/>
              </w:rPr>
              <w:t xml:space="preserve">X = </w:t>
            </w:r>
            <w:r w:rsidR="007F0623" w:rsidRPr="00E31F00">
              <w:rPr>
                <w:rFonts w:ascii="Times New Roman" w:eastAsia="Times New Roman" w:hAnsi="Times New Roman" w:cs="Times New Roman"/>
                <w:sz w:val="24"/>
                <w:szCs w:val="24"/>
              </w:rPr>
              <w:t>95</w:t>
            </w:r>
          </w:p>
        </w:tc>
      </w:tr>
      <w:tr w:rsidR="0008750D" w:rsidRPr="00E31F00" w14:paraId="20AC9CE6" w14:textId="77777777" w:rsidTr="00C25E74">
        <w:trPr>
          <w:trHeight w:val="368"/>
        </w:trPr>
        <w:tc>
          <w:tcPr>
            <w:tcW w:w="2661" w:type="pct"/>
            <w:tcBorders>
              <w:top w:val="single" w:sz="4" w:space="0" w:color="auto"/>
              <w:left w:val="single" w:sz="4" w:space="0" w:color="auto"/>
              <w:bottom w:val="single" w:sz="4" w:space="0" w:color="auto"/>
              <w:right w:val="single" w:sz="4" w:space="0" w:color="auto"/>
            </w:tcBorders>
            <w:hideMark/>
          </w:tcPr>
          <w:p w14:paraId="42444F2D" w14:textId="77777777" w:rsidR="0008750D" w:rsidRPr="00E31F00" w:rsidRDefault="0008750D" w:rsidP="00C25E74">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E31F00">
              <w:rPr>
                <w:rFonts w:ascii="Times New Roman" w:eastAsia="Times New Roman" w:hAnsi="Times New Roman" w:cs="Times New Roman"/>
                <w:sz w:val="24"/>
                <w:szCs w:val="24"/>
              </w:rPr>
              <w:t>2. Antras kriterijus – techniniai privalumai (T)</w:t>
            </w:r>
          </w:p>
          <w:p w14:paraId="519E3874" w14:textId="77777777" w:rsidR="0008750D" w:rsidRPr="00E31F00" w:rsidRDefault="0008750D" w:rsidP="00C25E74">
            <w:pPr>
              <w:widowControl w:val="0"/>
              <w:autoSpaceDE w:val="0"/>
              <w:autoSpaceDN w:val="0"/>
              <w:adjustRightInd w:val="0"/>
              <w:spacing w:after="0" w:line="276" w:lineRule="auto"/>
              <w:jc w:val="center"/>
              <w:rPr>
                <w:rFonts w:ascii="Times New Roman" w:eastAsia="Times New Roman" w:hAnsi="Times New Roman" w:cs="Times New Roman"/>
                <w:sz w:val="24"/>
                <w:szCs w:val="24"/>
              </w:rPr>
            </w:pPr>
          </w:p>
        </w:tc>
        <w:tc>
          <w:tcPr>
            <w:tcW w:w="2339" w:type="pct"/>
            <w:tcBorders>
              <w:top w:val="single" w:sz="4" w:space="0" w:color="auto"/>
              <w:left w:val="single" w:sz="4" w:space="0" w:color="auto"/>
              <w:bottom w:val="single" w:sz="4" w:space="0" w:color="auto"/>
              <w:right w:val="single" w:sz="4" w:space="0" w:color="auto"/>
            </w:tcBorders>
            <w:vAlign w:val="center"/>
          </w:tcPr>
          <w:p w14:paraId="3DE8A271" w14:textId="181D72A1" w:rsidR="0008750D" w:rsidRPr="00E31F00" w:rsidRDefault="0008750D" w:rsidP="00C25E74">
            <w:pPr>
              <w:widowControl w:val="0"/>
              <w:autoSpaceDE w:val="0"/>
              <w:autoSpaceDN w:val="0"/>
              <w:adjustRightInd w:val="0"/>
              <w:spacing w:after="0" w:line="276" w:lineRule="auto"/>
              <w:ind w:right="-118"/>
              <w:jc w:val="center"/>
              <w:rPr>
                <w:rFonts w:ascii="Times New Roman" w:eastAsia="Times New Roman" w:hAnsi="Times New Roman" w:cs="Times New Roman"/>
                <w:sz w:val="24"/>
                <w:szCs w:val="24"/>
              </w:rPr>
            </w:pPr>
            <w:r w:rsidRPr="00E31F00">
              <w:rPr>
                <w:rFonts w:ascii="Times New Roman" w:eastAsia="Times New Roman" w:hAnsi="Times New Roman" w:cs="Times New Roman"/>
                <w:sz w:val="24"/>
                <w:szCs w:val="24"/>
              </w:rPr>
              <w:t xml:space="preserve">Y = </w:t>
            </w:r>
            <w:r w:rsidR="007F0623" w:rsidRPr="00E31F00">
              <w:rPr>
                <w:rFonts w:ascii="Times New Roman" w:eastAsia="Times New Roman" w:hAnsi="Times New Roman" w:cs="Times New Roman"/>
                <w:sz w:val="24"/>
                <w:szCs w:val="24"/>
              </w:rPr>
              <w:t>5</w:t>
            </w:r>
          </w:p>
        </w:tc>
      </w:tr>
    </w:tbl>
    <w:p w14:paraId="190BE0D9" w14:textId="77777777" w:rsidR="0008750D" w:rsidRPr="00E31F00" w:rsidRDefault="0008750D" w:rsidP="0008750D">
      <w:pPr>
        <w:spacing w:after="0" w:line="240" w:lineRule="auto"/>
        <w:jc w:val="both"/>
        <w:rPr>
          <w:rFonts w:ascii="Times New Roman" w:hAnsi="Times New Roman" w:cs="Times New Roman"/>
          <w:sz w:val="24"/>
          <w:szCs w:val="24"/>
        </w:rPr>
      </w:pPr>
    </w:p>
    <w:p w14:paraId="77BDAEA2" w14:textId="77777777" w:rsidR="0008750D" w:rsidRPr="00E31F00" w:rsidRDefault="0008750D" w:rsidP="0008750D">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Ekonominis naudingumas (S) apskaičiuojamas sudedant tiekėjo pasiūlymo kainos C ir kitų kriterijų (T) balus:</w:t>
      </w:r>
    </w:p>
    <w:p w14:paraId="42E179D5" w14:textId="77777777" w:rsidR="0008750D" w:rsidRPr="00E31F00" w:rsidRDefault="0008750D" w:rsidP="0008750D">
      <w:pPr>
        <w:spacing w:after="0" w:line="240" w:lineRule="auto"/>
        <w:jc w:val="both"/>
        <w:rPr>
          <w:rFonts w:ascii="Times New Roman" w:hAnsi="Times New Roman" w:cs="Times New Roman"/>
          <w:color w:val="FF0000"/>
          <w:sz w:val="24"/>
          <w:szCs w:val="24"/>
        </w:rPr>
      </w:pPr>
    </w:p>
    <w:p w14:paraId="5F0BB951" w14:textId="77777777" w:rsidR="0008750D" w:rsidRPr="00E31F00" w:rsidRDefault="0008750D" w:rsidP="0008750D">
      <w:pPr>
        <w:widowControl w:val="0"/>
        <w:autoSpaceDE w:val="0"/>
        <w:autoSpaceDN w:val="0"/>
        <w:adjustRightInd w:val="0"/>
        <w:spacing w:after="0" w:line="240" w:lineRule="auto"/>
        <w:jc w:val="center"/>
        <w:rPr>
          <w:rFonts w:ascii="Times New Roman" w:eastAsia="Times New Roman" w:hAnsi="Times New Roman" w:cs="Times New Roman"/>
          <w:i/>
          <w:iCs/>
          <w:w w:val="105"/>
          <w:sz w:val="24"/>
          <w:szCs w:val="24"/>
          <w:lang w:eastAsia="lt-LT"/>
        </w:rPr>
      </w:pPr>
      <w:r w:rsidRPr="00E31F00">
        <w:rPr>
          <w:rFonts w:ascii="Times New Roman" w:eastAsia="Times New Roman" w:hAnsi="Times New Roman" w:cs="Times New Roman"/>
          <w:i/>
          <w:w w:val="107"/>
          <w:sz w:val="24"/>
          <w:szCs w:val="24"/>
          <w:lang w:eastAsia="lt-LT"/>
        </w:rPr>
        <w:t xml:space="preserve">S </w:t>
      </w:r>
      <w:r w:rsidRPr="00E31F00">
        <w:rPr>
          <w:rFonts w:ascii="Times New Roman" w:eastAsia="Times New Roman" w:hAnsi="Times New Roman" w:cs="Times New Roman"/>
          <w:i/>
          <w:w w:val="138"/>
          <w:sz w:val="24"/>
          <w:szCs w:val="24"/>
          <w:lang w:eastAsia="lt-LT"/>
        </w:rPr>
        <w:t xml:space="preserve">= </w:t>
      </w:r>
      <w:r w:rsidRPr="00E31F00">
        <w:rPr>
          <w:rFonts w:ascii="Times New Roman" w:eastAsia="Times New Roman" w:hAnsi="Times New Roman" w:cs="Times New Roman"/>
          <w:i/>
          <w:sz w:val="24"/>
          <w:szCs w:val="24"/>
          <w:lang w:eastAsia="lt-LT"/>
        </w:rPr>
        <w:t xml:space="preserve">C </w:t>
      </w:r>
      <w:r w:rsidRPr="00E31F00">
        <w:rPr>
          <w:rFonts w:ascii="Times New Roman" w:eastAsia="Times New Roman" w:hAnsi="Times New Roman" w:cs="Times New Roman"/>
          <w:i/>
          <w:iCs/>
          <w:w w:val="105"/>
          <w:sz w:val="24"/>
          <w:szCs w:val="24"/>
          <w:lang w:eastAsia="lt-LT"/>
        </w:rPr>
        <w:t>+ T.</w:t>
      </w:r>
    </w:p>
    <w:p w14:paraId="5FD14991" w14:textId="77777777" w:rsidR="0008750D" w:rsidRPr="00E31F00" w:rsidRDefault="0008750D" w:rsidP="0008750D">
      <w:pPr>
        <w:spacing w:after="0" w:line="240" w:lineRule="auto"/>
        <w:jc w:val="both"/>
        <w:rPr>
          <w:rFonts w:ascii="Times New Roman" w:hAnsi="Times New Roman" w:cs="Times New Roman"/>
          <w:color w:val="FF0000"/>
          <w:sz w:val="24"/>
          <w:szCs w:val="24"/>
        </w:rPr>
      </w:pPr>
    </w:p>
    <w:p w14:paraId="7B002427" w14:textId="77777777" w:rsidR="0008750D" w:rsidRPr="00E31F00" w:rsidRDefault="0008750D" w:rsidP="0008750D">
      <w:pPr>
        <w:widowControl w:val="0"/>
        <w:numPr>
          <w:ilvl w:val="0"/>
          <w:numId w:val="17"/>
        </w:numPr>
        <w:autoSpaceDE w:val="0"/>
        <w:autoSpaceDN w:val="0"/>
        <w:adjustRightInd w:val="0"/>
        <w:spacing w:after="0" w:line="240" w:lineRule="auto"/>
        <w:ind w:right="911"/>
        <w:jc w:val="both"/>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Pasiūlymo kainos (C) balai apskaičiuojami mažiausios pasiūlytos kainos (</w:t>
      </w:r>
      <w:proofErr w:type="spellStart"/>
      <w:r w:rsidRPr="00E31F00">
        <w:rPr>
          <w:rFonts w:ascii="Times New Roman" w:eastAsia="Times New Roman" w:hAnsi="Times New Roman" w:cs="Times New Roman"/>
          <w:sz w:val="24"/>
          <w:szCs w:val="24"/>
          <w:lang w:eastAsia="lt-LT"/>
        </w:rPr>
        <w:t>C</w:t>
      </w:r>
      <w:r w:rsidRPr="00E31F00">
        <w:rPr>
          <w:rFonts w:ascii="Times New Roman" w:eastAsia="Times New Roman" w:hAnsi="Times New Roman" w:cs="Times New Roman"/>
          <w:sz w:val="24"/>
          <w:szCs w:val="24"/>
          <w:vertAlign w:val="subscript"/>
          <w:lang w:eastAsia="lt-LT"/>
        </w:rPr>
        <w:t>min</w:t>
      </w:r>
      <w:proofErr w:type="spellEnd"/>
      <w:r w:rsidRPr="00E31F00">
        <w:rPr>
          <w:rFonts w:ascii="Times New Roman" w:eastAsia="Times New Roman" w:hAnsi="Times New Roman" w:cs="Times New Roman"/>
          <w:sz w:val="24"/>
          <w:szCs w:val="24"/>
          <w:lang w:eastAsia="lt-LT"/>
        </w:rPr>
        <w:t>) ir vertinamo pasiūlymo kainos (</w:t>
      </w:r>
      <w:proofErr w:type="spellStart"/>
      <w:r w:rsidRPr="00E31F00">
        <w:rPr>
          <w:rFonts w:ascii="Times New Roman" w:eastAsia="Times New Roman" w:hAnsi="Times New Roman" w:cs="Times New Roman"/>
          <w:sz w:val="24"/>
          <w:szCs w:val="24"/>
          <w:lang w:eastAsia="lt-LT"/>
        </w:rPr>
        <w:t>C</w:t>
      </w:r>
      <w:r w:rsidRPr="00E31F00">
        <w:rPr>
          <w:rFonts w:ascii="Times New Roman" w:eastAsia="Times New Roman" w:hAnsi="Times New Roman" w:cs="Times New Roman"/>
          <w:sz w:val="24"/>
          <w:szCs w:val="24"/>
          <w:vertAlign w:val="subscript"/>
          <w:lang w:eastAsia="lt-LT"/>
        </w:rPr>
        <w:t>p</w:t>
      </w:r>
      <w:proofErr w:type="spellEnd"/>
      <w:r w:rsidRPr="00E31F00">
        <w:rPr>
          <w:rFonts w:ascii="Times New Roman" w:eastAsia="Times New Roman" w:hAnsi="Times New Roman" w:cs="Times New Roman"/>
          <w:sz w:val="24"/>
          <w:szCs w:val="24"/>
          <w:lang w:eastAsia="lt-LT"/>
        </w:rPr>
        <w:t>) santykį padauginant iš kainos lyginamojo svorio (X):</w:t>
      </w:r>
    </w:p>
    <w:p w14:paraId="4F77DC43" w14:textId="77777777" w:rsidR="0008750D" w:rsidRPr="00E31F00" w:rsidRDefault="0008750D" w:rsidP="0008750D">
      <w:pPr>
        <w:widowControl w:val="0"/>
        <w:autoSpaceDE w:val="0"/>
        <w:autoSpaceDN w:val="0"/>
        <w:adjustRightInd w:val="0"/>
        <w:spacing w:after="0" w:line="240" w:lineRule="auto"/>
        <w:ind w:right="911"/>
        <w:rPr>
          <w:rFonts w:ascii="Times New Roman" w:eastAsia="Times New Roman" w:hAnsi="Times New Roman" w:cs="Times New Roman"/>
          <w:sz w:val="24"/>
          <w:szCs w:val="24"/>
          <w:lang w:eastAsia="lt-LT"/>
        </w:rPr>
      </w:pPr>
    </w:p>
    <w:p w14:paraId="4449C5FD" w14:textId="77777777" w:rsidR="0008750D" w:rsidRPr="00E31F00" w:rsidRDefault="0008750D" w:rsidP="000875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noProof/>
          <w:sz w:val="24"/>
          <w:szCs w:val="24"/>
          <w:lang w:eastAsia="lt-LT"/>
        </w:rPr>
        <w:drawing>
          <wp:inline distT="0" distB="0" distL="0" distR="0" wp14:anchorId="7AA75C11" wp14:editId="0183EC52">
            <wp:extent cx="845820" cy="388620"/>
            <wp:effectExtent l="0" t="0" r="0" b="0"/>
            <wp:docPr id="1445188762" name="Picture 1"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 iliustracija&#10;&#10;Automatiškai sugeneruotas aprašymas"/>
                    <pic:cNvPicPr>
                      <a:picLocks noRot="1" noChangeAspect="1" noEditPoints="1" noChangeArrowheads="1" noCrop="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45820" cy="388620"/>
                    </a:xfrm>
                    <a:prstGeom prst="rect">
                      <a:avLst/>
                    </a:prstGeom>
                    <a:noFill/>
                    <a:ln>
                      <a:noFill/>
                    </a:ln>
                  </pic:spPr>
                </pic:pic>
              </a:graphicData>
            </a:graphic>
          </wp:inline>
        </w:drawing>
      </w:r>
    </w:p>
    <w:p w14:paraId="5D3D57F8" w14:textId="77777777" w:rsidR="0008750D" w:rsidRPr="00E31F00" w:rsidRDefault="0008750D" w:rsidP="0008750D">
      <w:pPr>
        <w:pStyle w:val="Sraopastraipa"/>
        <w:numPr>
          <w:ilvl w:val="0"/>
          <w:numId w:val="17"/>
        </w:numPr>
        <w:jc w:val="both"/>
        <w:rPr>
          <w:rFonts w:ascii="Times New Roman" w:hAnsi="Times New Roman"/>
          <w:szCs w:val="24"/>
        </w:rPr>
      </w:pPr>
      <w:r w:rsidRPr="00E31F00">
        <w:rPr>
          <w:rFonts w:ascii="Times New Roman" w:hAnsi="Times New Roman"/>
          <w:szCs w:val="24"/>
        </w:rPr>
        <w:t>Kriterijaus (T) įvertinimas apskaičiuojamas konkretaus tiekėjo parametro reikšmę (</w:t>
      </w:r>
      <w:proofErr w:type="spellStart"/>
      <w:r w:rsidRPr="00E31F00">
        <w:rPr>
          <w:rFonts w:ascii="Times New Roman" w:hAnsi="Times New Roman"/>
          <w:szCs w:val="24"/>
        </w:rPr>
        <w:t>Y</w:t>
      </w:r>
      <w:r w:rsidRPr="00E31F00">
        <w:rPr>
          <w:rFonts w:ascii="Times New Roman" w:hAnsi="Times New Roman"/>
          <w:szCs w:val="24"/>
          <w:vertAlign w:val="subscript"/>
        </w:rPr>
        <w:t>i</w:t>
      </w:r>
      <w:proofErr w:type="spellEnd"/>
      <w:r w:rsidRPr="00E31F00">
        <w:rPr>
          <w:rFonts w:ascii="Times New Roman" w:hAnsi="Times New Roman"/>
          <w:szCs w:val="24"/>
        </w:rPr>
        <w:t xml:space="preserve">) sumuojant </w:t>
      </w:r>
    </w:p>
    <w:p w14:paraId="1564B5DD" w14:textId="7902751F" w:rsidR="0008750D" w:rsidRPr="00E31F00" w:rsidRDefault="0008750D" w:rsidP="0008750D">
      <w:pPr>
        <w:spacing w:after="0" w:line="240" w:lineRule="auto"/>
        <w:ind w:left="709"/>
        <w:jc w:val="both"/>
        <w:rPr>
          <w:rFonts w:ascii="Times New Roman" w:hAnsi="Times New Roman" w:cs="Times New Roman"/>
          <w:sz w:val="24"/>
          <w:szCs w:val="24"/>
        </w:rPr>
      </w:pPr>
      <w:r w:rsidRPr="00E31F00">
        <w:rPr>
          <w:rFonts w:ascii="Times New Roman" w:hAnsi="Times New Roman" w:cs="Times New Roman"/>
          <w:sz w:val="24"/>
          <w:szCs w:val="24"/>
        </w:rPr>
        <w:t>T=Y1</w:t>
      </w:r>
    </w:p>
    <w:p w14:paraId="53A1A0EC" w14:textId="77777777" w:rsidR="0008750D" w:rsidRPr="00E31F00" w:rsidRDefault="0008750D" w:rsidP="0008750D">
      <w:pPr>
        <w:numPr>
          <w:ilvl w:val="0"/>
          <w:numId w:val="17"/>
        </w:numPr>
        <w:spacing w:after="0" w:line="240" w:lineRule="auto"/>
        <w:jc w:val="both"/>
        <w:rPr>
          <w:rFonts w:ascii="Times New Roman" w:hAnsi="Times New Roman" w:cs="Times New Roman"/>
          <w:sz w:val="24"/>
          <w:szCs w:val="24"/>
        </w:rPr>
      </w:pPr>
      <w:r w:rsidRPr="00E31F00">
        <w:rPr>
          <w:rFonts w:ascii="Times New Roman" w:hAnsi="Times New Roman" w:cs="Times New Roman"/>
          <w:sz w:val="24"/>
          <w:szCs w:val="24"/>
        </w:rPr>
        <w:t>Žemiau pateikiamas kokybinių vertinimų aprašymas.</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268"/>
        <w:gridCol w:w="2126"/>
        <w:gridCol w:w="2126"/>
        <w:gridCol w:w="1985"/>
      </w:tblGrid>
      <w:tr w:rsidR="008E0F8C" w:rsidRPr="00E31F00" w14:paraId="06127A4B" w14:textId="490A60FC" w:rsidTr="008E0F8C">
        <w:trPr>
          <w:trHeight w:val="915"/>
        </w:trPr>
        <w:tc>
          <w:tcPr>
            <w:tcW w:w="3403" w:type="dxa"/>
            <w:gridSpan w:val="2"/>
            <w:noWrap/>
            <w:vAlign w:val="center"/>
            <w:hideMark/>
          </w:tcPr>
          <w:p w14:paraId="40D66498" w14:textId="77777777" w:rsidR="008E0F8C" w:rsidRPr="00E31F00" w:rsidRDefault="008E0F8C" w:rsidP="00C25E74">
            <w:pPr>
              <w:spacing w:after="0"/>
              <w:jc w:val="center"/>
              <w:rPr>
                <w:rFonts w:ascii="Times New Roman" w:eastAsia="Times New Roman" w:hAnsi="Times New Roman" w:cs="Times New Roman"/>
                <w:b/>
                <w:bCs/>
                <w:sz w:val="24"/>
                <w:szCs w:val="24"/>
                <w:lang w:eastAsia="lt-LT"/>
              </w:rPr>
            </w:pPr>
            <w:r w:rsidRPr="00E31F00">
              <w:rPr>
                <w:rFonts w:ascii="Times New Roman" w:eastAsia="Times New Roman" w:hAnsi="Times New Roman" w:cs="Times New Roman"/>
                <w:b/>
                <w:bCs/>
                <w:sz w:val="24"/>
                <w:szCs w:val="24"/>
                <w:lang w:eastAsia="lt-LT"/>
              </w:rPr>
              <w:t>Vertinimo kriterijus (T)</w:t>
            </w:r>
          </w:p>
        </w:tc>
        <w:tc>
          <w:tcPr>
            <w:tcW w:w="2126" w:type="dxa"/>
            <w:vAlign w:val="center"/>
            <w:hideMark/>
          </w:tcPr>
          <w:p w14:paraId="7BDE00BE" w14:textId="77777777" w:rsidR="008E0F8C" w:rsidRPr="00E31F00" w:rsidRDefault="008E0F8C" w:rsidP="00C25E74">
            <w:pPr>
              <w:spacing w:after="0"/>
              <w:jc w:val="center"/>
              <w:rPr>
                <w:rFonts w:ascii="Times New Roman" w:eastAsia="Times New Roman" w:hAnsi="Times New Roman" w:cs="Times New Roman"/>
                <w:b/>
                <w:bCs/>
                <w:sz w:val="24"/>
                <w:szCs w:val="24"/>
                <w:lang w:eastAsia="lt-LT"/>
              </w:rPr>
            </w:pPr>
            <w:r w:rsidRPr="00E31F00">
              <w:rPr>
                <w:rFonts w:ascii="Times New Roman" w:eastAsia="Times New Roman" w:hAnsi="Times New Roman" w:cs="Times New Roman"/>
                <w:b/>
                <w:bCs/>
                <w:sz w:val="24"/>
                <w:szCs w:val="24"/>
                <w:lang w:eastAsia="lt-LT"/>
              </w:rPr>
              <w:t>Kuri parametro reikšmė yra geriausia</w:t>
            </w:r>
          </w:p>
        </w:tc>
        <w:tc>
          <w:tcPr>
            <w:tcW w:w="2126" w:type="dxa"/>
            <w:noWrap/>
            <w:vAlign w:val="center"/>
            <w:hideMark/>
          </w:tcPr>
          <w:p w14:paraId="0ECF7DF3" w14:textId="77777777" w:rsidR="008E0F8C" w:rsidRPr="00E31F00" w:rsidRDefault="008E0F8C" w:rsidP="00C25E74">
            <w:pPr>
              <w:spacing w:after="0"/>
              <w:jc w:val="center"/>
              <w:rPr>
                <w:rFonts w:ascii="Times New Roman" w:eastAsia="Times New Roman" w:hAnsi="Times New Roman" w:cs="Times New Roman"/>
                <w:b/>
                <w:bCs/>
                <w:sz w:val="24"/>
                <w:szCs w:val="24"/>
                <w:lang w:eastAsia="lt-LT"/>
              </w:rPr>
            </w:pPr>
            <w:r w:rsidRPr="00E31F00">
              <w:rPr>
                <w:rFonts w:ascii="Times New Roman" w:eastAsia="Times New Roman" w:hAnsi="Times New Roman" w:cs="Times New Roman"/>
                <w:b/>
                <w:bCs/>
                <w:sz w:val="24"/>
                <w:szCs w:val="24"/>
                <w:lang w:eastAsia="lt-LT"/>
              </w:rPr>
              <w:t>Sąlyga</w:t>
            </w:r>
          </w:p>
        </w:tc>
        <w:tc>
          <w:tcPr>
            <w:tcW w:w="1985" w:type="dxa"/>
          </w:tcPr>
          <w:p w14:paraId="626C4E7C" w14:textId="77777777" w:rsidR="008E0F8C" w:rsidRPr="00E31F00" w:rsidRDefault="008E0F8C" w:rsidP="001A4B43">
            <w:pPr>
              <w:spacing w:after="0"/>
              <w:jc w:val="center"/>
              <w:rPr>
                <w:rFonts w:ascii="Times New Roman" w:eastAsia="Times New Roman" w:hAnsi="Times New Roman" w:cs="Times New Roman"/>
                <w:b/>
                <w:bCs/>
                <w:sz w:val="24"/>
                <w:szCs w:val="24"/>
                <w:lang w:eastAsia="lt-LT"/>
              </w:rPr>
            </w:pPr>
            <w:proofErr w:type="spellStart"/>
            <w:r w:rsidRPr="00E31F00">
              <w:rPr>
                <w:rFonts w:ascii="Times New Roman" w:eastAsia="Times New Roman" w:hAnsi="Times New Roman" w:cs="Times New Roman"/>
                <w:b/>
                <w:bCs/>
                <w:sz w:val="24"/>
                <w:szCs w:val="24"/>
                <w:lang w:eastAsia="lt-LT"/>
              </w:rPr>
              <w:t>Yi</w:t>
            </w:r>
            <w:proofErr w:type="spellEnd"/>
            <w:r w:rsidRPr="00E31F00">
              <w:rPr>
                <w:rFonts w:ascii="Times New Roman" w:eastAsia="Times New Roman" w:hAnsi="Times New Roman" w:cs="Times New Roman"/>
                <w:b/>
                <w:bCs/>
                <w:sz w:val="24"/>
                <w:szCs w:val="24"/>
                <w:lang w:eastAsia="lt-LT"/>
              </w:rPr>
              <w:t xml:space="preserve"> reikšmė</w:t>
            </w:r>
          </w:p>
          <w:p w14:paraId="2E376D6D" w14:textId="700BCE79" w:rsidR="008E0F8C" w:rsidRPr="00E31F00" w:rsidRDefault="008E0F8C" w:rsidP="001A4B43">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b/>
                <w:bCs/>
                <w:sz w:val="24"/>
                <w:szCs w:val="24"/>
                <w:lang w:eastAsia="lt-LT"/>
              </w:rPr>
              <w:t>Balais</w:t>
            </w:r>
          </w:p>
        </w:tc>
      </w:tr>
      <w:tr w:rsidR="008E0F8C" w:rsidRPr="00E31F00" w14:paraId="0CFA98C1" w14:textId="55524B58" w:rsidTr="008E0F8C">
        <w:trPr>
          <w:trHeight w:val="315"/>
        </w:trPr>
        <w:tc>
          <w:tcPr>
            <w:tcW w:w="3403" w:type="dxa"/>
            <w:gridSpan w:val="2"/>
            <w:noWrap/>
            <w:vAlign w:val="center"/>
            <w:hideMark/>
          </w:tcPr>
          <w:p w14:paraId="0DEA3DB4" w14:textId="77777777" w:rsidR="008E0F8C" w:rsidRPr="00E31F00" w:rsidRDefault="008E0F8C"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1</w:t>
            </w:r>
          </w:p>
        </w:tc>
        <w:tc>
          <w:tcPr>
            <w:tcW w:w="2126" w:type="dxa"/>
            <w:noWrap/>
            <w:vAlign w:val="center"/>
            <w:hideMark/>
          </w:tcPr>
          <w:p w14:paraId="6E4DED8B" w14:textId="77777777" w:rsidR="008E0F8C" w:rsidRPr="00E31F00" w:rsidRDefault="008E0F8C"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2</w:t>
            </w:r>
          </w:p>
        </w:tc>
        <w:tc>
          <w:tcPr>
            <w:tcW w:w="2126" w:type="dxa"/>
            <w:noWrap/>
            <w:vAlign w:val="center"/>
            <w:hideMark/>
          </w:tcPr>
          <w:p w14:paraId="3E9ECE74" w14:textId="77777777" w:rsidR="008E0F8C" w:rsidRPr="00E31F00" w:rsidRDefault="008E0F8C"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3</w:t>
            </w:r>
          </w:p>
        </w:tc>
        <w:tc>
          <w:tcPr>
            <w:tcW w:w="1985" w:type="dxa"/>
          </w:tcPr>
          <w:p w14:paraId="51214FED" w14:textId="068FD78E" w:rsidR="008E0F8C" w:rsidRPr="00E31F00" w:rsidRDefault="00EC5546" w:rsidP="00C25E74">
            <w:pPr>
              <w:spacing w:after="0"/>
              <w:jc w:val="center"/>
              <w:rPr>
                <w:rFonts w:ascii="Times New Roman" w:eastAsia="Times New Roman" w:hAnsi="Times New Roman" w:cs="Times New Roman"/>
                <w:sz w:val="24"/>
                <w:szCs w:val="24"/>
                <w:lang w:eastAsia="lt-LT"/>
              </w:rPr>
            </w:pPr>
            <w:r w:rsidRPr="00E31F00">
              <w:rPr>
                <w:rFonts w:ascii="Times New Roman" w:eastAsia="Times New Roman" w:hAnsi="Times New Roman" w:cs="Times New Roman"/>
                <w:sz w:val="24"/>
                <w:szCs w:val="24"/>
                <w:lang w:eastAsia="lt-LT"/>
              </w:rPr>
              <w:t>4</w:t>
            </w:r>
          </w:p>
        </w:tc>
      </w:tr>
      <w:tr w:rsidR="008E0F8C" w:rsidRPr="00E31F00" w14:paraId="77059631" w14:textId="5CA422E8" w:rsidTr="008E0F8C">
        <w:trPr>
          <w:trHeight w:val="1131"/>
        </w:trPr>
        <w:tc>
          <w:tcPr>
            <w:tcW w:w="1135" w:type="dxa"/>
            <w:vMerge w:val="restart"/>
            <w:noWrap/>
            <w:vAlign w:val="center"/>
            <w:hideMark/>
          </w:tcPr>
          <w:p w14:paraId="04C2E77A" w14:textId="77777777" w:rsidR="008E0F8C" w:rsidRPr="00E31F00" w:rsidRDefault="008E0F8C" w:rsidP="00C25E74">
            <w:pPr>
              <w:spacing w:after="0" w:line="240" w:lineRule="auto"/>
              <w:jc w:val="center"/>
              <w:rPr>
                <w:rFonts w:ascii="Times New Roman" w:eastAsia="Times New Roman" w:hAnsi="Times New Roman" w:cs="Times New Roman"/>
                <w:sz w:val="24"/>
                <w:szCs w:val="24"/>
                <w:lang w:eastAsia="lt-LT"/>
              </w:rPr>
            </w:pPr>
            <w:r w:rsidRPr="00E31F00">
              <w:rPr>
                <w:rFonts w:ascii="Times New Roman" w:hAnsi="Times New Roman" w:cs="Times New Roman"/>
                <w:sz w:val="24"/>
                <w:szCs w:val="24"/>
              </w:rPr>
              <w:t>1 kriterijus</w:t>
            </w:r>
          </w:p>
        </w:tc>
        <w:tc>
          <w:tcPr>
            <w:tcW w:w="2268" w:type="dxa"/>
            <w:vMerge w:val="restart"/>
            <w:vAlign w:val="center"/>
          </w:tcPr>
          <w:p w14:paraId="4436F21C" w14:textId="77777777" w:rsidR="008E0F8C" w:rsidRPr="00E31F00" w:rsidRDefault="008E0F8C" w:rsidP="00C25E74">
            <w:pPr>
              <w:spacing w:after="0" w:line="240" w:lineRule="auto"/>
              <w:ind w:left="-20" w:right="-20"/>
              <w:jc w:val="center"/>
              <w:rPr>
                <w:rFonts w:ascii="Times New Roman" w:eastAsia="Times New Roman" w:hAnsi="Times New Roman" w:cs="Times New Roman"/>
                <w:sz w:val="24"/>
                <w:szCs w:val="24"/>
              </w:rPr>
            </w:pPr>
            <w:r w:rsidRPr="00E31F00">
              <w:rPr>
                <w:rFonts w:ascii="Times New Roman" w:eastAsia="Times New Roman" w:hAnsi="Times New Roman" w:cs="Times New Roman"/>
                <w:sz w:val="24"/>
                <w:szCs w:val="24"/>
              </w:rPr>
              <w:t xml:space="preserve">Techninė specifikacijos </w:t>
            </w:r>
            <w:r w:rsidRPr="00E31F00">
              <w:rPr>
                <w:rFonts w:ascii="Times New Roman" w:eastAsia="Calibri" w:hAnsi="Times New Roman" w:cs="Times New Roman"/>
                <w:sz w:val="24"/>
                <w:szCs w:val="24"/>
                <w:lang w:eastAsia="zh-CN"/>
              </w:rPr>
              <w:t xml:space="preserve">1.1.11 </w:t>
            </w:r>
            <w:r w:rsidRPr="00E31F00">
              <w:rPr>
                <w:rFonts w:ascii="Times New Roman" w:eastAsia="Times New Roman" w:hAnsi="Times New Roman" w:cs="Times New Roman"/>
                <w:sz w:val="24"/>
                <w:szCs w:val="24"/>
                <w:lang w:eastAsia="lt-LT"/>
              </w:rPr>
              <w:t xml:space="preserve">p. </w:t>
            </w:r>
            <w:r w:rsidRPr="00E31F00">
              <w:rPr>
                <w:rFonts w:ascii="Times New Roman" w:eastAsia="Times New Roman" w:hAnsi="Times New Roman" w:cs="Times New Roman"/>
                <w:sz w:val="24"/>
                <w:szCs w:val="24"/>
              </w:rPr>
              <w:t xml:space="preserve"> </w:t>
            </w:r>
            <w:r w:rsidRPr="00E31F00">
              <w:rPr>
                <w:rFonts w:ascii="Times New Roman" w:eastAsia="Calibri" w:hAnsi="Times New Roman" w:cs="Times New Roman"/>
                <w:sz w:val="24"/>
                <w:szCs w:val="24"/>
                <w:lang w:eastAsia="zh-CN"/>
              </w:rPr>
              <w:t xml:space="preserve">kompresorių privaloma garantija </w:t>
            </w:r>
            <w:r w:rsidRPr="00E31F00">
              <w:rPr>
                <w:rFonts w:ascii="Times New Roman" w:hAnsi="Times New Roman" w:cs="Times New Roman"/>
                <w:sz w:val="24"/>
                <w:szCs w:val="24"/>
              </w:rPr>
              <w:t>nustatytą privaloma 36 mėnesius</w:t>
            </w:r>
          </w:p>
        </w:tc>
        <w:tc>
          <w:tcPr>
            <w:tcW w:w="2126" w:type="dxa"/>
            <w:vMerge w:val="restart"/>
            <w:vAlign w:val="center"/>
            <w:hideMark/>
          </w:tcPr>
          <w:p w14:paraId="0AF2FE42" w14:textId="77777777" w:rsidR="008E0F8C" w:rsidRPr="00E31F00" w:rsidRDefault="008E0F8C" w:rsidP="00C25E74">
            <w:pPr>
              <w:spacing w:after="0" w:line="240" w:lineRule="auto"/>
              <w:jc w:val="center"/>
              <w:rPr>
                <w:rFonts w:ascii="Times New Roman" w:hAnsi="Times New Roman" w:cs="Times New Roman"/>
                <w:sz w:val="24"/>
                <w:szCs w:val="24"/>
                <w:highlight w:val="yellow"/>
              </w:rPr>
            </w:pPr>
            <w:r w:rsidRPr="00E31F00">
              <w:rPr>
                <w:rFonts w:ascii="Times New Roman" w:hAnsi="Times New Roman" w:cs="Times New Roman"/>
                <w:sz w:val="24"/>
                <w:szCs w:val="24"/>
              </w:rPr>
              <w:t>Didžiausia</w:t>
            </w:r>
          </w:p>
          <w:p w14:paraId="2710D48A" w14:textId="77777777" w:rsidR="008E0F8C" w:rsidRPr="00E31F00" w:rsidRDefault="008E0F8C" w:rsidP="00C25E74">
            <w:pPr>
              <w:spacing w:after="0" w:line="240" w:lineRule="auto"/>
              <w:jc w:val="center"/>
              <w:rPr>
                <w:rFonts w:ascii="Times New Roman" w:eastAsia="Times New Roman" w:hAnsi="Times New Roman" w:cs="Times New Roman"/>
                <w:sz w:val="24"/>
                <w:szCs w:val="24"/>
                <w:lang w:eastAsia="lt-LT"/>
              </w:rPr>
            </w:pPr>
          </w:p>
        </w:tc>
        <w:tc>
          <w:tcPr>
            <w:tcW w:w="2126" w:type="dxa"/>
            <w:noWrap/>
            <w:vAlign w:val="center"/>
          </w:tcPr>
          <w:p w14:paraId="4BB66C34" w14:textId="77777777" w:rsidR="008E0F8C" w:rsidRPr="00E31F00" w:rsidRDefault="008E0F8C" w:rsidP="00C25E74">
            <w:pPr>
              <w:spacing w:after="0" w:line="240" w:lineRule="auto"/>
              <w:jc w:val="center"/>
              <w:rPr>
                <w:rFonts w:ascii="Times New Roman" w:hAnsi="Times New Roman" w:cs="Times New Roman"/>
                <w:sz w:val="24"/>
                <w:szCs w:val="24"/>
                <w:highlight w:val="yellow"/>
              </w:rPr>
            </w:pPr>
            <w:r w:rsidRPr="00E31F00">
              <w:rPr>
                <w:rFonts w:ascii="Times New Roman" w:hAnsi="Times New Roman" w:cs="Times New Roman"/>
                <w:sz w:val="24"/>
                <w:szCs w:val="24"/>
              </w:rPr>
              <w:t>Ne mažiau - 40 mėn.</w:t>
            </w:r>
          </w:p>
          <w:p w14:paraId="3061D7F7" w14:textId="77777777" w:rsidR="008E0F8C" w:rsidRPr="00E31F00" w:rsidRDefault="008E0F8C" w:rsidP="00C25E74">
            <w:pPr>
              <w:spacing w:after="0" w:line="240" w:lineRule="auto"/>
              <w:rPr>
                <w:rFonts w:ascii="Times New Roman" w:eastAsia="Times New Roman" w:hAnsi="Times New Roman" w:cs="Times New Roman"/>
                <w:sz w:val="24"/>
                <w:szCs w:val="24"/>
                <w:lang w:eastAsia="lt-LT"/>
              </w:rPr>
            </w:pPr>
          </w:p>
        </w:tc>
        <w:tc>
          <w:tcPr>
            <w:tcW w:w="1985" w:type="dxa"/>
          </w:tcPr>
          <w:p w14:paraId="1FDBF4C0" w14:textId="37F6EFC8" w:rsidR="008E0F8C" w:rsidRPr="00E31F00" w:rsidRDefault="000E2547" w:rsidP="00C25E74">
            <w:pPr>
              <w:spacing w:after="0" w:line="240" w:lineRule="auto"/>
              <w:jc w:val="center"/>
              <w:rPr>
                <w:rFonts w:ascii="Times New Roman" w:eastAsia="Calibri" w:hAnsi="Times New Roman" w:cs="Times New Roman"/>
                <w:b/>
                <w:bCs/>
                <w:sz w:val="24"/>
                <w:szCs w:val="24"/>
              </w:rPr>
            </w:pPr>
            <w:r w:rsidRPr="00E31F00">
              <w:rPr>
                <w:rFonts w:ascii="Times New Roman" w:eastAsia="Calibri" w:hAnsi="Times New Roman" w:cs="Times New Roman"/>
                <w:b/>
                <w:bCs/>
                <w:sz w:val="24"/>
                <w:szCs w:val="24"/>
              </w:rPr>
              <w:t>3</w:t>
            </w:r>
          </w:p>
        </w:tc>
      </w:tr>
      <w:tr w:rsidR="008E0F8C" w:rsidRPr="00E31F00" w14:paraId="43749738" w14:textId="77777777" w:rsidTr="008E0F8C">
        <w:trPr>
          <w:trHeight w:val="516"/>
        </w:trPr>
        <w:tc>
          <w:tcPr>
            <w:tcW w:w="1135" w:type="dxa"/>
            <w:vMerge/>
            <w:noWrap/>
            <w:vAlign w:val="center"/>
          </w:tcPr>
          <w:p w14:paraId="20A45F6E" w14:textId="77777777" w:rsidR="008E0F8C" w:rsidRPr="00E31F00" w:rsidRDefault="008E0F8C" w:rsidP="00C25E74">
            <w:pPr>
              <w:spacing w:after="0" w:line="240" w:lineRule="auto"/>
              <w:jc w:val="center"/>
              <w:rPr>
                <w:rFonts w:ascii="Times New Roman" w:hAnsi="Times New Roman" w:cs="Times New Roman"/>
                <w:sz w:val="24"/>
                <w:szCs w:val="24"/>
              </w:rPr>
            </w:pPr>
          </w:p>
        </w:tc>
        <w:tc>
          <w:tcPr>
            <w:tcW w:w="2268" w:type="dxa"/>
            <w:vMerge/>
            <w:vAlign w:val="center"/>
          </w:tcPr>
          <w:p w14:paraId="5CEDC41E" w14:textId="77777777" w:rsidR="008E0F8C" w:rsidRPr="00E31F00" w:rsidRDefault="008E0F8C" w:rsidP="00C25E74">
            <w:pPr>
              <w:spacing w:after="0" w:line="240" w:lineRule="auto"/>
              <w:ind w:left="-20" w:right="-20"/>
              <w:jc w:val="center"/>
              <w:rPr>
                <w:rFonts w:ascii="Times New Roman" w:eastAsia="Times New Roman" w:hAnsi="Times New Roman" w:cs="Times New Roman"/>
                <w:sz w:val="24"/>
                <w:szCs w:val="24"/>
              </w:rPr>
            </w:pPr>
          </w:p>
        </w:tc>
        <w:tc>
          <w:tcPr>
            <w:tcW w:w="2126" w:type="dxa"/>
            <w:vMerge/>
            <w:vAlign w:val="center"/>
          </w:tcPr>
          <w:p w14:paraId="2889A5D7" w14:textId="77777777" w:rsidR="008E0F8C" w:rsidRPr="00E31F00" w:rsidRDefault="008E0F8C" w:rsidP="00C25E74">
            <w:pPr>
              <w:spacing w:after="0" w:line="240" w:lineRule="auto"/>
              <w:jc w:val="center"/>
              <w:rPr>
                <w:rFonts w:ascii="Times New Roman" w:hAnsi="Times New Roman" w:cs="Times New Roman"/>
                <w:sz w:val="24"/>
                <w:szCs w:val="24"/>
              </w:rPr>
            </w:pPr>
          </w:p>
        </w:tc>
        <w:tc>
          <w:tcPr>
            <w:tcW w:w="2126" w:type="dxa"/>
            <w:noWrap/>
            <w:vAlign w:val="center"/>
          </w:tcPr>
          <w:p w14:paraId="43ABF502" w14:textId="51BDD0D4" w:rsidR="008E0F8C" w:rsidRPr="00E31F00" w:rsidRDefault="000214AB" w:rsidP="000214AB">
            <w:pPr>
              <w:spacing w:after="0" w:line="240" w:lineRule="auto"/>
              <w:jc w:val="center"/>
              <w:rPr>
                <w:rFonts w:ascii="Times New Roman" w:hAnsi="Times New Roman" w:cs="Times New Roman"/>
                <w:sz w:val="24"/>
                <w:szCs w:val="24"/>
              </w:rPr>
            </w:pPr>
            <w:r w:rsidRPr="00E31F00">
              <w:rPr>
                <w:rFonts w:ascii="Times New Roman" w:hAnsi="Times New Roman" w:cs="Times New Roman"/>
                <w:sz w:val="24"/>
                <w:szCs w:val="24"/>
              </w:rPr>
              <w:t xml:space="preserve">Maksimalus vertinamas garantijos terminas – </w:t>
            </w:r>
            <w:r w:rsidRPr="00E31F00">
              <w:rPr>
                <w:rFonts w:ascii="Times New Roman" w:hAnsi="Times New Roman" w:cs="Times New Roman"/>
                <w:b/>
                <w:bCs/>
                <w:sz w:val="24"/>
                <w:szCs w:val="24"/>
              </w:rPr>
              <w:t>48 mėnesių</w:t>
            </w:r>
          </w:p>
        </w:tc>
        <w:tc>
          <w:tcPr>
            <w:tcW w:w="1985" w:type="dxa"/>
          </w:tcPr>
          <w:p w14:paraId="36E327A4" w14:textId="17599996" w:rsidR="008E0F8C" w:rsidRPr="00E31F00" w:rsidRDefault="007F0623" w:rsidP="00C25E74">
            <w:pPr>
              <w:spacing w:after="0" w:line="240" w:lineRule="auto"/>
              <w:jc w:val="center"/>
              <w:rPr>
                <w:rFonts w:ascii="Times New Roman" w:eastAsia="Calibri" w:hAnsi="Times New Roman" w:cs="Times New Roman"/>
                <w:b/>
                <w:bCs/>
                <w:sz w:val="24"/>
                <w:szCs w:val="24"/>
              </w:rPr>
            </w:pPr>
            <w:r w:rsidRPr="00E31F00">
              <w:rPr>
                <w:rFonts w:ascii="Times New Roman" w:eastAsia="Calibri" w:hAnsi="Times New Roman" w:cs="Times New Roman"/>
                <w:b/>
                <w:bCs/>
                <w:sz w:val="24"/>
                <w:szCs w:val="24"/>
              </w:rPr>
              <w:t>5</w:t>
            </w:r>
          </w:p>
        </w:tc>
      </w:tr>
    </w:tbl>
    <w:p w14:paraId="3D9D3F28" w14:textId="77777777" w:rsidR="00080C23" w:rsidRDefault="00080C23" w:rsidP="00BC2DDB">
      <w:pPr>
        <w:spacing w:after="200" w:line="276" w:lineRule="auto"/>
        <w:jc w:val="both"/>
        <w:rPr>
          <w:rFonts w:ascii="Times New Roman" w:eastAsia="Calibri" w:hAnsi="Times New Roman"/>
          <w:b/>
          <w:bCs/>
          <w:iCs/>
          <w:szCs w:val="24"/>
        </w:rPr>
      </w:pPr>
    </w:p>
    <w:p w14:paraId="3E200311" w14:textId="47811206" w:rsidR="00BC2DDB" w:rsidRPr="00080C23" w:rsidRDefault="00BC2DDB" w:rsidP="00BC2DDB">
      <w:pPr>
        <w:spacing w:after="200" w:line="276" w:lineRule="auto"/>
        <w:jc w:val="both"/>
        <w:rPr>
          <w:rFonts w:ascii="Times New Roman" w:eastAsia="Calibri" w:hAnsi="Times New Roman"/>
          <w:iCs/>
          <w:szCs w:val="24"/>
        </w:rPr>
      </w:pPr>
      <w:r w:rsidRPr="00080C23">
        <w:rPr>
          <w:rFonts w:ascii="Times New Roman" w:eastAsia="Calibri" w:hAnsi="Times New Roman"/>
          <w:iCs/>
          <w:szCs w:val="24"/>
        </w:rPr>
        <w:t>Tiekėjo pasiūlyme nurodytas garantijos terminas tampa tiekėjo sutartiniu įsipareigojimu. Sutarties vykdymo metu Perkančioji organizacija turi teisę tikrinti, ar tiekėjas suteikia pasiūlyme nurodytos trukmės garantiją. Garantijos suteikimo ir kontrolės tvarka bei atsakomybė už šio įsipareigojimo nevykdymą nustatoma pirkimo sutartyje.</w:t>
      </w:r>
    </w:p>
    <w:p w14:paraId="734A3084" w14:textId="77777777" w:rsidR="00DC2619" w:rsidRPr="00080C23" w:rsidRDefault="00DC2619" w:rsidP="00933057">
      <w:pPr>
        <w:keepNext/>
        <w:keepLines/>
        <w:spacing w:before="240" w:after="240" w:line="240" w:lineRule="auto"/>
        <w:jc w:val="center"/>
        <w:outlineLvl w:val="0"/>
        <w:rPr>
          <w:rFonts w:ascii="Times New Roman" w:eastAsia="Times New Roman" w:hAnsi="Times New Roman" w:cs="Times New Roman"/>
          <w:b/>
          <w:caps/>
          <w:sz w:val="24"/>
          <w:szCs w:val="24"/>
        </w:rPr>
      </w:pPr>
    </w:p>
    <w:p w14:paraId="58EC00ED" w14:textId="639F59F0" w:rsidR="00933057" w:rsidRPr="00087E8E" w:rsidRDefault="00933057" w:rsidP="00933057">
      <w:pPr>
        <w:keepNext/>
        <w:keepLines/>
        <w:spacing w:before="240" w:after="240" w:line="240" w:lineRule="auto"/>
        <w:jc w:val="center"/>
        <w:outlineLvl w:val="0"/>
        <w:rPr>
          <w:rFonts w:ascii="Times New Roman" w:eastAsia="Times New Roman" w:hAnsi="Times New Roman" w:cs="Times New Roman"/>
          <w:b/>
          <w:caps/>
          <w:sz w:val="24"/>
          <w:szCs w:val="24"/>
        </w:rPr>
      </w:pPr>
      <w:r w:rsidRPr="00080C23">
        <w:rPr>
          <w:rFonts w:ascii="Times New Roman" w:eastAsia="Times New Roman" w:hAnsi="Times New Roman" w:cs="Times New Roman"/>
          <w:b/>
          <w:caps/>
          <w:sz w:val="24"/>
          <w:szCs w:val="24"/>
        </w:rPr>
        <w:t xml:space="preserve">EKONOMIŠKAI </w:t>
      </w:r>
      <w:r w:rsidRPr="00087E8E">
        <w:rPr>
          <w:rFonts w:ascii="Times New Roman" w:eastAsia="Times New Roman" w:hAnsi="Times New Roman" w:cs="Times New Roman"/>
          <w:b/>
          <w:caps/>
          <w:sz w:val="24"/>
          <w:szCs w:val="24"/>
        </w:rPr>
        <w:t>NAUDINGIAUSIO PASIŪLYMO VERTINIMO KRITERIJAI</w:t>
      </w:r>
    </w:p>
    <w:p w14:paraId="70EC747D" w14:textId="110D00A8" w:rsidR="00933057" w:rsidRPr="00087E8E" w:rsidRDefault="00933057" w:rsidP="00933057">
      <w:pPr>
        <w:keepNext/>
        <w:keepLines/>
        <w:spacing w:before="240" w:after="240" w:line="240" w:lineRule="auto"/>
        <w:jc w:val="center"/>
        <w:outlineLvl w:val="0"/>
        <w:rPr>
          <w:rFonts w:ascii="Times New Roman" w:eastAsia="Times New Roman" w:hAnsi="Times New Roman" w:cs="Times New Roman"/>
          <w:b/>
          <w:caps/>
          <w:sz w:val="24"/>
          <w:szCs w:val="24"/>
        </w:rPr>
      </w:pPr>
      <w:r w:rsidRPr="00087E8E">
        <w:rPr>
          <w:rFonts w:ascii="Times New Roman" w:eastAsia="Times New Roman" w:hAnsi="Times New Roman" w:cs="Times New Roman"/>
          <w:b/>
          <w:caps/>
          <w:sz w:val="24"/>
          <w:szCs w:val="24"/>
        </w:rPr>
        <w:t>3 pirkimo objekto daliai</w:t>
      </w:r>
    </w:p>
    <w:p w14:paraId="3A3DCAEF" w14:textId="77777777" w:rsidR="00933057" w:rsidRPr="00080C23" w:rsidRDefault="00933057" w:rsidP="00933057">
      <w:pPr>
        <w:jc w:val="both"/>
        <w:rPr>
          <w:rFonts w:ascii="Times New Roman" w:hAnsi="Times New Roman"/>
          <w:szCs w:val="24"/>
        </w:rPr>
      </w:pPr>
      <w:r w:rsidRPr="00080C23">
        <w:rPr>
          <w:rFonts w:ascii="Times New Roman" w:hAnsi="Times New Roman"/>
          <w:szCs w:val="24"/>
        </w:rPr>
        <w:t xml:space="preserve">Perkančiosios organizacijos neatmesti pasiūlymai vertinami pagal kainos ir kokybės santykį šiame priede nurodyta tvarka. Ekonomiškai naudingiausias pasiūlymas – tai pasiūlymas, kurio balų suma, apskaičiuota pagal toliau nustatytus pasiūlymų vertinimo kriterijus ir sąlygas, yra didžiausia. </w:t>
      </w:r>
    </w:p>
    <w:p w14:paraId="6F9EFF79" w14:textId="77777777" w:rsidR="00933057" w:rsidRPr="000431FD" w:rsidRDefault="00933057" w:rsidP="00933057">
      <w:pPr>
        <w:pStyle w:val="Sraopastraipa"/>
        <w:jc w:val="both"/>
        <w:rPr>
          <w:rFonts w:ascii="Times New Roman" w:hAnsi="Times New Roman"/>
          <w:szCs w:val="24"/>
          <w:highlight w:val="yellow"/>
        </w:rPr>
      </w:pPr>
    </w:p>
    <w:tbl>
      <w:tblPr>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1"/>
        <w:gridCol w:w="4519"/>
      </w:tblGrid>
      <w:tr w:rsidR="00933057" w:rsidRPr="00AD4FAE" w14:paraId="69D9E6F9" w14:textId="77777777" w:rsidTr="00080C23">
        <w:trPr>
          <w:trHeight w:val="313"/>
        </w:trPr>
        <w:tc>
          <w:tcPr>
            <w:tcW w:w="2661" w:type="pct"/>
            <w:tcBorders>
              <w:top w:val="single" w:sz="4" w:space="0" w:color="auto"/>
              <w:left w:val="single" w:sz="4" w:space="0" w:color="auto"/>
              <w:bottom w:val="single" w:sz="4" w:space="0" w:color="auto"/>
              <w:right w:val="single" w:sz="4" w:space="0" w:color="auto"/>
            </w:tcBorders>
            <w:vAlign w:val="center"/>
            <w:hideMark/>
          </w:tcPr>
          <w:p w14:paraId="41BBBE31" w14:textId="77777777" w:rsidR="00933057" w:rsidRPr="00AD4FAE" w:rsidRDefault="00933057" w:rsidP="00C25E74">
            <w:pPr>
              <w:widowControl w:val="0"/>
              <w:autoSpaceDE w:val="0"/>
              <w:autoSpaceDN w:val="0"/>
              <w:adjustRightInd w:val="0"/>
              <w:spacing w:after="0" w:line="276" w:lineRule="auto"/>
              <w:jc w:val="center"/>
              <w:rPr>
                <w:rFonts w:ascii="Times New Roman" w:eastAsia="Times New Roman" w:hAnsi="Times New Roman"/>
                <w:b/>
                <w:bCs/>
                <w:sz w:val="24"/>
                <w:szCs w:val="24"/>
              </w:rPr>
            </w:pPr>
            <w:r w:rsidRPr="00AD4FAE">
              <w:rPr>
                <w:rFonts w:ascii="Times New Roman" w:eastAsia="Times New Roman" w:hAnsi="Times New Roman"/>
                <w:b/>
                <w:bCs/>
                <w:sz w:val="24"/>
                <w:szCs w:val="24"/>
              </w:rPr>
              <w:t>Vertinimo kriterijai</w:t>
            </w:r>
          </w:p>
        </w:tc>
        <w:tc>
          <w:tcPr>
            <w:tcW w:w="2339" w:type="pct"/>
            <w:tcBorders>
              <w:top w:val="single" w:sz="4" w:space="0" w:color="auto"/>
              <w:left w:val="single" w:sz="4" w:space="0" w:color="auto"/>
              <w:bottom w:val="single" w:sz="4" w:space="0" w:color="auto"/>
              <w:right w:val="single" w:sz="4" w:space="0" w:color="auto"/>
            </w:tcBorders>
            <w:vAlign w:val="center"/>
            <w:hideMark/>
          </w:tcPr>
          <w:p w14:paraId="5A7C33BE" w14:textId="77777777" w:rsidR="00933057" w:rsidRPr="00AD4FAE" w:rsidRDefault="00933057" w:rsidP="00C25E74">
            <w:pPr>
              <w:widowControl w:val="0"/>
              <w:autoSpaceDE w:val="0"/>
              <w:autoSpaceDN w:val="0"/>
              <w:adjustRightInd w:val="0"/>
              <w:spacing w:after="0" w:line="276" w:lineRule="auto"/>
              <w:jc w:val="center"/>
              <w:rPr>
                <w:rFonts w:ascii="Times New Roman" w:eastAsia="Times New Roman" w:hAnsi="Times New Roman"/>
                <w:b/>
                <w:bCs/>
                <w:sz w:val="24"/>
                <w:szCs w:val="24"/>
              </w:rPr>
            </w:pPr>
            <w:r w:rsidRPr="00AD4FAE">
              <w:rPr>
                <w:rFonts w:ascii="Times New Roman" w:eastAsia="Times New Roman" w:hAnsi="Times New Roman"/>
                <w:b/>
                <w:bCs/>
                <w:sz w:val="24"/>
                <w:szCs w:val="24"/>
              </w:rPr>
              <w:t>Lyginamasis svoris ekonominio naudingumo įvertinime</w:t>
            </w:r>
          </w:p>
        </w:tc>
      </w:tr>
      <w:tr w:rsidR="00933057" w:rsidRPr="00AD4FAE" w14:paraId="47F4F867" w14:textId="77777777" w:rsidTr="00C25E74">
        <w:tc>
          <w:tcPr>
            <w:tcW w:w="2661" w:type="pct"/>
            <w:tcBorders>
              <w:top w:val="single" w:sz="4" w:space="0" w:color="auto"/>
              <w:left w:val="single" w:sz="4" w:space="0" w:color="auto"/>
              <w:bottom w:val="single" w:sz="4" w:space="0" w:color="auto"/>
              <w:right w:val="single" w:sz="4" w:space="0" w:color="auto"/>
            </w:tcBorders>
            <w:hideMark/>
          </w:tcPr>
          <w:p w14:paraId="677ECE53" w14:textId="77777777" w:rsidR="00933057" w:rsidRPr="00AD4FAE" w:rsidRDefault="00933057" w:rsidP="00C25E74">
            <w:pPr>
              <w:widowControl w:val="0"/>
              <w:autoSpaceDE w:val="0"/>
              <w:autoSpaceDN w:val="0"/>
              <w:adjustRightInd w:val="0"/>
              <w:spacing w:after="0" w:line="276" w:lineRule="auto"/>
              <w:jc w:val="center"/>
              <w:rPr>
                <w:rFonts w:ascii="Times New Roman" w:eastAsia="Times New Roman" w:hAnsi="Times New Roman"/>
                <w:sz w:val="24"/>
                <w:szCs w:val="24"/>
              </w:rPr>
            </w:pPr>
            <w:r w:rsidRPr="00AD4FAE">
              <w:rPr>
                <w:rFonts w:ascii="Times New Roman" w:eastAsia="Times New Roman" w:hAnsi="Times New Roman"/>
                <w:sz w:val="24"/>
                <w:szCs w:val="24"/>
              </w:rPr>
              <w:t>1. Pirmas kriterijus – kaina (C)</w:t>
            </w:r>
          </w:p>
        </w:tc>
        <w:tc>
          <w:tcPr>
            <w:tcW w:w="2339" w:type="pct"/>
            <w:tcBorders>
              <w:top w:val="single" w:sz="4" w:space="0" w:color="auto"/>
              <w:left w:val="single" w:sz="4" w:space="0" w:color="auto"/>
              <w:bottom w:val="single" w:sz="4" w:space="0" w:color="auto"/>
              <w:right w:val="single" w:sz="4" w:space="0" w:color="auto"/>
            </w:tcBorders>
            <w:hideMark/>
          </w:tcPr>
          <w:p w14:paraId="06BE2743" w14:textId="7007D438" w:rsidR="00933057" w:rsidRPr="00080C23" w:rsidRDefault="00933057" w:rsidP="00C25E74">
            <w:pPr>
              <w:widowControl w:val="0"/>
              <w:autoSpaceDE w:val="0"/>
              <w:autoSpaceDN w:val="0"/>
              <w:adjustRightInd w:val="0"/>
              <w:spacing w:after="0" w:line="276" w:lineRule="auto"/>
              <w:ind w:right="-118"/>
              <w:jc w:val="center"/>
              <w:rPr>
                <w:rFonts w:ascii="Times New Roman" w:eastAsia="Times New Roman" w:hAnsi="Times New Roman"/>
                <w:sz w:val="24"/>
                <w:szCs w:val="24"/>
              </w:rPr>
            </w:pPr>
            <w:r w:rsidRPr="00080C23">
              <w:rPr>
                <w:rFonts w:ascii="Times New Roman" w:eastAsia="Times New Roman" w:hAnsi="Times New Roman"/>
                <w:sz w:val="24"/>
                <w:szCs w:val="24"/>
              </w:rPr>
              <w:t xml:space="preserve">X = </w:t>
            </w:r>
            <w:r w:rsidR="007F0623" w:rsidRPr="00080C23">
              <w:rPr>
                <w:rFonts w:ascii="Times New Roman" w:eastAsia="Times New Roman" w:hAnsi="Times New Roman"/>
                <w:sz w:val="24"/>
                <w:szCs w:val="24"/>
              </w:rPr>
              <w:t>95</w:t>
            </w:r>
          </w:p>
        </w:tc>
      </w:tr>
      <w:tr w:rsidR="00933057" w:rsidRPr="00AD4FAE" w14:paraId="66417513" w14:textId="77777777" w:rsidTr="00C25E74">
        <w:trPr>
          <w:trHeight w:val="368"/>
        </w:trPr>
        <w:tc>
          <w:tcPr>
            <w:tcW w:w="2661" w:type="pct"/>
            <w:tcBorders>
              <w:top w:val="single" w:sz="4" w:space="0" w:color="auto"/>
              <w:left w:val="single" w:sz="4" w:space="0" w:color="auto"/>
              <w:bottom w:val="single" w:sz="4" w:space="0" w:color="auto"/>
              <w:right w:val="single" w:sz="4" w:space="0" w:color="auto"/>
            </w:tcBorders>
            <w:hideMark/>
          </w:tcPr>
          <w:p w14:paraId="1BEA50B3" w14:textId="77777777" w:rsidR="00933057" w:rsidRPr="00AD4FAE" w:rsidRDefault="00933057" w:rsidP="00C25E74">
            <w:pPr>
              <w:widowControl w:val="0"/>
              <w:autoSpaceDE w:val="0"/>
              <w:autoSpaceDN w:val="0"/>
              <w:adjustRightInd w:val="0"/>
              <w:spacing w:after="0" w:line="276" w:lineRule="auto"/>
              <w:jc w:val="center"/>
              <w:rPr>
                <w:rFonts w:ascii="Times New Roman" w:eastAsia="Times New Roman" w:hAnsi="Times New Roman"/>
                <w:sz w:val="24"/>
                <w:szCs w:val="24"/>
              </w:rPr>
            </w:pPr>
            <w:r w:rsidRPr="00AD4FAE">
              <w:rPr>
                <w:rFonts w:ascii="Times New Roman" w:eastAsia="Times New Roman" w:hAnsi="Times New Roman"/>
                <w:sz w:val="24"/>
                <w:szCs w:val="24"/>
              </w:rPr>
              <w:t>2. Antras kriterijus – techniniai privalumai (T)</w:t>
            </w:r>
          </w:p>
          <w:p w14:paraId="0726AF3C" w14:textId="77777777" w:rsidR="00933057" w:rsidRPr="00AD4FAE" w:rsidRDefault="00933057" w:rsidP="00C25E74">
            <w:pPr>
              <w:widowControl w:val="0"/>
              <w:autoSpaceDE w:val="0"/>
              <w:autoSpaceDN w:val="0"/>
              <w:adjustRightInd w:val="0"/>
              <w:spacing w:after="0" w:line="276" w:lineRule="auto"/>
              <w:jc w:val="center"/>
              <w:rPr>
                <w:rFonts w:ascii="Times New Roman" w:eastAsia="Times New Roman" w:hAnsi="Times New Roman"/>
                <w:sz w:val="24"/>
                <w:szCs w:val="24"/>
              </w:rPr>
            </w:pPr>
          </w:p>
        </w:tc>
        <w:tc>
          <w:tcPr>
            <w:tcW w:w="2339" w:type="pct"/>
            <w:tcBorders>
              <w:top w:val="single" w:sz="4" w:space="0" w:color="auto"/>
              <w:left w:val="single" w:sz="4" w:space="0" w:color="auto"/>
              <w:bottom w:val="single" w:sz="4" w:space="0" w:color="auto"/>
              <w:right w:val="single" w:sz="4" w:space="0" w:color="auto"/>
            </w:tcBorders>
            <w:vAlign w:val="center"/>
          </w:tcPr>
          <w:p w14:paraId="721D39DB" w14:textId="68ED97C5" w:rsidR="00933057" w:rsidRPr="00080C23" w:rsidRDefault="00933057" w:rsidP="00C25E74">
            <w:pPr>
              <w:widowControl w:val="0"/>
              <w:autoSpaceDE w:val="0"/>
              <w:autoSpaceDN w:val="0"/>
              <w:adjustRightInd w:val="0"/>
              <w:spacing w:after="0" w:line="276" w:lineRule="auto"/>
              <w:ind w:right="-118"/>
              <w:jc w:val="center"/>
              <w:rPr>
                <w:rFonts w:ascii="Times New Roman" w:eastAsia="Times New Roman" w:hAnsi="Times New Roman"/>
                <w:sz w:val="24"/>
                <w:szCs w:val="24"/>
              </w:rPr>
            </w:pPr>
            <w:r w:rsidRPr="00080C23">
              <w:rPr>
                <w:rFonts w:ascii="Times New Roman" w:eastAsia="Times New Roman" w:hAnsi="Times New Roman"/>
                <w:sz w:val="24"/>
                <w:szCs w:val="24"/>
              </w:rPr>
              <w:t xml:space="preserve">Y = </w:t>
            </w:r>
            <w:r w:rsidR="007F0623" w:rsidRPr="00080C23">
              <w:rPr>
                <w:rFonts w:ascii="Times New Roman" w:eastAsia="Times New Roman" w:hAnsi="Times New Roman"/>
                <w:sz w:val="24"/>
                <w:szCs w:val="24"/>
              </w:rPr>
              <w:t>5</w:t>
            </w:r>
          </w:p>
        </w:tc>
      </w:tr>
    </w:tbl>
    <w:p w14:paraId="7835571B" w14:textId="77777777" w:rsidR="00933057" w:rsidRPr="00AD4FAE" w:rsidRDefault="00933057" w:rsidP="00933057">
      <w:pPr>
        <w:spacing w:after="0" w:line="240" w:lineRule="auto"/>
        <w:jc w:val="both"/>
        <w:rPr>
          <w:rFonts w:ascii="Times New Roman" w:hAnsi="Times New Roman"/>
        </w:rPr>
      </w:pPr>
    </w:p>
    <w:p w14:paraId="315B94A8" w14:textId="77777777" w:rsidR="00933057" w:rsidRPr="00AD4FAE" w:rsidRDefault="00933057" w:rsidP="00933057">
      <w:pPr>
        <w:widowControl w:val="0"/>
        <w:numPr>
          <w:ilvl w:val="0"/>
          <w:numId w:val="18"/>
        </w:numPr>
        <w:autoSpaceDE w:val="0"/>
        <w:autoSpaceDN w:val="0"/>
        <w:adjustRightInd w:val="0"/>
        <w:spacing w:after="0" w:line="240" w:lineRule="auto"/>
        <w:jc w:val="both"/>
        <w:rPr>
          <w:rFonts w:ascii="Times New Roman" w:eastAsia="Times New Roman" w:hAnsi="Times New Roman"/>
          <w:sz w:val="24"/>
          <w:szCs w:val="24"/>
          <w:lang w:eastAsia="lt-LT"/>
        </w:rPr>
      </w:pPr>
      <w:r w:rsidRPr="00AD4FAE">
        <w:rPr>
          <w:rFonts w:ascii="Times New Roman" w:eastAsia="Times New Roman" w:hAnsi="Times New Roman"/>
          <w:sz w:val="24"/>
          <w:szCs w:val="24"/>
          <w:lang w:eastAsia="lt-LT"/>
        </w:rPr>
        <w:t>Ekonominis naudingumas (S) apskaičiuojamas sudedant tiekėjo pasiūlymo kainos C ir kitų kriterijų (T) balus:</w:t>
      </w:r>
    </w:p>
    <w:p w14:paraId="2162AF99" w14:textId="77777777" w:rsidR="00933057" w:rsidRPr="00AD4FAE" w:rsidRDefault="00933057" w:rsidP="00933057">
      <w:pPr>
        <w:spacing w:after="0" w:line="240" w:lineRule="auto"/>
        <w:jc w:val="both"/>
        <w:rPr>
          <w:rFonts w:ascii="Times New Roman" w:hAnsi="Times New Roman"/>
          <w:color w:val="FF0000"/>
          <w:sz w:val="24"/>
        </w:rPr>
      </w:pPr>
    </w:p>
    <w:p w14:paraId="61F74DC2" w14:textId="77777777" w:rsidR="00933057" w:rsidRPr="00AD4FAE" w:rsidRDefault="00933057" w:rsidP="00933057">
      <w:pPr>
        <w:widowControl w:val="0"/>
        <w:autoSpaceDE w:val="0"/>
        <w:autoSpaceDN w:val="0"/>
        <w:adjustRightInd w:val="0"/>
        <w:spacing w:after="0" w:line="240" w:lineRule="auto"/>
        <w:jc w:val="center"/>
        <w:rPr>
          <w:rFonts w:ascii="Times New Roman" w:eastAsia="Times New Roman" w:hAnsi="Times New Roman"/>
          <w:i/>
          <w:iCs/>
          <w:w w:val="105"/>
          <w:sz w:val="24"/>
          <w:szCs w:val="24"/>
          <w:lang w:eastAsia="lt-LT"/>
        </w:rPr>
      </w:pPr>
      <w:r w:rsidRPr="00AD4FAE">
        <w:rPr>
          <w:rFonts w:ascii="Times New Roman" w:eastAsia="Times New Roman" w:hAnsi="Times New Roman"/>
          <w:i/>
          <w:w w:val="107"/>
          <w:sz w:val="24"/>
          <w:szCs w:val="24"/>
          <w:lang w:eastAsia="lt-LT"/>
        </w:rPr>
        <w:t xml:space="preserve">S </w:t>
      </w:r>
      <w:r w:rsidRPr="00AD4FAE">
        <w:rPr>
          <w:rFonts w:ascii="Times New Roman" w:eastAsia="Times New Roman" w:hAnsi="Times New Roman"/>
          <w:i/>
          <w:w w:val="138"/>
          <w:sz w:val="24"/>
          <w:szCs w:val="24"/>
          <w:lang w:eastAsia="lt-LT"/>
        </w:rPr>
        <w:t xml:space="preserve">= </w:t>
      </w:r>
      <w:r w:rsidRPr="00AD4FAE">
        <w:rPr>
          <w:rFonts w:ascii="Times New Roman" w:eastAsia="Times New Roman" w:hAnsi="Times New Roman"/>
          <w:i/>
          <w:sz w:val="24"/>
          <w:szCs w:val="24"/>
          <w:lang w:eastAsia="lt-LT"/>
        </w:rPr>
        <w:t xml:space="preserve">C </w:t>
      </w:r>
      <w:r w:rsidRPr="00AD4FAE">
        <w:rPr>
          <w:rFonts w:ascii="Times New Roman" w:eastAsia="Times New Roman" w:hAnsi="Times New Roman"/>
          <w:i/>
          <w:iCs/>
          <w:w w:val="105"/>
          <w:sz w:val="24"/>
          <w:szCs w:val="24"/>
          <w:lang w:eastAsia="lt-LT"/>
        </w:rPr>
        <w:t>+ T.</w:t>
      </w:r>
    </w:p>
    <w:p w14:paraId="676EE8C3" w14:textId="77777777" w:rsidR="00933057" w:rsidRPr="00AD4FAE" w:rsidRDefault="00933057" w:rsidP="00933057">
      <w:pPr>
        <w:spacing w:after="0" w:line="240" w:lineRule="auto"/>
        <w:jc w:val="both"/>
        <w:rPr>
          <w:rFonts w:ascii="Times New Roman" w:hAnsi="Times New Roman"/>
          <w:color w:val="FF0000"/>
          <w:sz w:val="24"/>
        </w:rPr>
      </w:pPr>
    </w:p>
    <w:p w14:paraId="24E46027" w14:textId="77777777" w:rsidR="00933057" w:rsidRPr="00AD4FAE" w:rsidRDefault="00933057" w:rsidP="00933057">
      <w:pPr>
        <w:widowControl w:val="0"/>
        <w:numPr>
          <w:ilvl w:val="0"/>
          <w:numId w:val="18"/>
        </w:numPr>
        <w:autoSpaceDE w:val="0"/>
        <w:autoSpaceDN w:val="0"/>
        <w:adjustRightInd w:val="0"/>
        <w:spacing w:after="0" w:line="240" w:lineRule="auto"/>
        <w:ind w:right="911"/>
        <w:jc w:val="both"/>
        <w:rPr>
          <w:rFonts w:ascii="Times New Roman" w:eastAsia="Times New Roman" w:hAnsi="Times New Roman"/>
          <w:sz w:val="24"/>
          <w:szCs w:val="24"/>
          <w:lang w:eastAsia="lt-LT"/>
        </w:rPr>
      </w:pPr>
      <w:r w:rsidRPr="00AD4FAE">
        <w:rPr>
          <w:rFonts w:ascii="Times New Roman" w:eastAsia="Times New Roman" w:hAnsi="Times New Roman"/>
          <w:sz w:val="24"/>
          <w:szCs w:val="24"/>
          <w:lang w:eastAsia="lt-LT"/>
        </w:rPr>
        <w:t>Pasiūlymo kainos (C) balai apskaičiuojami mažiausios pasiūlytos kainos (</w:t>
      </w:r>
      <w:proofErr w:type="spellStart"/>
      <w:r w:rsidRPr="00AD4FAE">
        <w:rPr>
          <w:rFonts w:ascii="Times New Roman" w:eastAsia="Times New Roman" w:hAnsi="Times New Roman"/>
          <w:sz w:val="24"/>
          <w:szCs w:val="24"/>
          <w:lang w:eastAsia="lt-LT"/>
        </w:rPr>
        <w:t>C</w:t>
      </w:r>
      <w:r w:rsidRPr="00AD4FAE">
        <w:rPr>
          <w:rFonts w:ascii="Times New Roman" w:eastAsia="Times New Roman" w:hAnsi="Times New Roman"/>
          <w:sz w:val="24"/>
          <w:szCs w:val="24"/>
          <w:vertAlign w:val="subscript"/>
          <w:lang w:eastAsia="lt-LT"/>
        </w:rPr>
        <w:t>min</w:t>
      </w:r>
      <w:proofErr w:type="spellEnd"/>
      <w:r w:rsidRPr="00AD4FAE">
        <w:rPr>
          <w:rFonts w:ascii="Times New Roman" w:eastAsia="Times New Roman" w:hAnsi="Times New Roman"/>
          <w:sz w:val="24"/>
          <w:szCs w:val="24"/>
          <w:lang w:eastAsia="lt-LT"/>
        </w:rPr>
        <w:t>) ir vertinamo pasiūlymo kainos (</w:t>
      </w:r>
      <w:proofErr w:type="spellStart"/>
      <w:r w:rsidRPr="00AD4FAE">
        <w:rPr>
          <w:rFonts w:ascii="Times New Roman" w:eastAsia="Times New Roman" w:hAnsi="Times New Roman"/>
          <w:sz w:val="24"/>
          <w:szCs w:val="24"/>
          <w:lang w:eastAsia="lt-LT"/>
        </w:rPr>
        <w:t>C</w:t>
      </w:r>
      <w:r w:rsidRPr="00AD4FAE">
        <w:rPr>
          <w:rFonts w:ascii="Times New Roman" w:eastAsia="Times New Roman" w:hAnsi="Times New Roman"/>
          <w:sz w:val="24"/>
          <w:szCs w:val="24"/>
          <w:vertAlign w:val="subscript"/>
          <w:lang w:eastAsia="lt-LT"/>
        </w:rPr>
        <w:t>p</w:t>
      </w:r>
      <w:proofErr w:type="spellEnd"/>
      <w:r w:rsidRPr="00AD4FAE">
        <w:rPr>
          <w:rFonts w:ascii="Times New Roman" w:eastAsia="Times New Roman" w:hAnsi="Times New Roman"/>
          <w:sz w:val="24"/>
          <w:szCs w:val="24"/>
          <w:lang w:eastAsia="lt-LT"/>
        </w:rPr>
        <w:t>) santykį padauginant iš kainos lyginamojo svorio (X):</w:t>
      </w:r>
    </w:p>
    <w:p w14:paraId="68496D71" w14:textId="77777777" w:rsidR="00933057" w:rsidRPr="00AD4FAE" w:rsidRDefault="00933057" w:rsidP="00933057">
      <w:pPr>
        <w:widowControl w:val="0"/>
        <w:autoSpaceDE w:val="0"/>
        <w:autoSpaceDN w:val="0"/>
        <w:adjustRightInd w:val="0"/>
        <w:spacing w:after="0" w:line="240" w:lineRule="auto"/>
        <w:ind w:right="911"/>
        <w:rPr>
          <w:rFonts w:ascii="Times New Roman" w:eastAsia="Times New Roman" w:hAnsi="Times New Roman"/>
          <w:sz w:val="24"/>
          <w:szCs w:val="24"/>
          <w:lang w:eastAsia="lt-LT"/>
        </w:rPr>
      </w:pPr>
    </w:p>
    <w:p w14:paraId="63F86782" w14:textId="77777777" w:rsidR="00933057" w:rsidRPr="00AD4FAE" w:rsidRDefault="00933057" w:rsidP="00933057">
      <w:pPr>
        <w:widowControl w:val="0"/>
        <w:autoSpaceDE w:val="0"/>
        <w:autoSpaceDN w:val="0"/>
        <w:adjustRightInd w:val="0"/>
        <w:spacing w:after="0" w:line="240" w:lineRule="auto"/>
        <w:jc w:val="center"/>
        <w:rPr>
          <w:rFonts w:ascii="Times New Roman" w:eastAsia="Times New Roman" w:hAnsi="Times New Roman"/>
          <w:sz w:val="24"/>
          <w:szCs w:val="24"/>
          <w:lang w:eastAsia="lt-LT"/>
        </w:rPr>
      </w:pPr>
      <w:r w:rsidRPr="00AD4FAE">
        <w:rPr>
          <w:rFonts w:ascii="Times New Roman" w:eastAsia="Times New Roman" w:hAnsi="Times New Roman"/>
          <w:noProof/>
          <w:sz w:val="24"/>
          <w:szCs w:val="24"/>
          <w:lang w:eastAsia="lt-LT"/>
        </w:rPr>
        <w:drawing>
          <wp:inline distT="0" distB="0" distL="0" distR="0" wp14:anchorId="12670758" wp14:editId="15917F62">
            <wp:extent cx="845820" cy="388620"/>
            <wp:effectExtent l="0" t="0" r="0" b="0"/>
            <wp:docPr id="1120379295" name="Picture 1"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 iliustracija&#10;&#10;Automatiškai sugeneruotas aprašymas"/>
                    <pic:cNvPicPr>
                      <a:picLocks noRot="1" noChangeAspect="1" noEditPoints="1" noChangeArrowheads="1" noCrop="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45820" cy="388620"/>
                    </a:xfrm>
                    <a:prstGeom prst="rect">
                      <a:avLst/>
                    </a:prstGeom>
                    <a:noFill/>
                    <a:ln>
                      <a:noFill/>
                    </a:ln>
                  </pic:spPr>
                </pic:pic>
              </a:graphicData>
            </a:graphic>
          </wp:inline>
        </w:drawing>
      </w:r>
    </w:p>
    <w:p w14:paraId="4BA7CFCD" w14:textId="77777777" w:rsidR="00933057" w:rsidRPr="00973D30" w:rsidRDefault="00933057" w:rsidP="00933057">
      <w:pPr>
        <w:pStyle w:val="Sraopastraipa"/>
        <w:numPr>
          <w:ilvl w:val="0"/>
          <w:numId w:val="18"/>
        </w:numPr>
        <w:jc w:val="both"/>
        <w:rPr>
          <w:rFonts w:ascii="Times New Roman" w:hAnsi="Times New Roman"/>
          <w:szCs w:val="24"/>
        </w:rPr>
      </w:pPr>
      <w:r w:rsidRPr="00973D30">
        <w:rPr>
          <w:rFonts w:ascii="Times New Roman" w:hAnsi="Times New Roman"/>
          <w:szCs w:val="24"/>
        </w:rPr>
        <w:t>Kriterijaus (T) įvertinimas apskaičiuojamas konkretaus tiekėjo parametro reikšmę (</w:t>
      </w:r>
      <w:proofErr w:type="spellStart"/>
      <w:r>
        <w:rPr>
          <w:rFonts w:ascii="Times New Roman" w:hAnsi="Times New Roman"/>
          <w:szCs w:val="24"/>
        </w:rPr>
        <w:t>Y</w:t>
      </w:r>
      <w:r>
        <w:rPr>
          <w:rFonts w:ascii="Times New Roman" w:hAnsi="Times New Roman"/>
          <w:szCs w:val="24"/>
          <w:vertAlign w:val="subscript"/>
        </w:rPr>
        <w:t>i</w:t>
      </w:r>
      <w:proofErr w:type="spellEnd"/>
      <w:r w:rsidRPr="00973D30">
        <w:rPr>
          <w:rFonts w:ascii="Times New Roman" w:hAnsi="Times New Roman"/>
          <w:szCs w:val="24"/>
        </w:rPr>
        <w:t xml:space="preserve">) sumuojant </w:t>
      </w:r>
    </w:p>
    <w:p w14:paraId="7FDBC2B0" w14:textId="77777777" w:rsidR="00933057" w:rsidRPr="00087E8E" w:rsidRDefault="00933057" w:rsidP="00933057">
      <w:pPr>
        <w:spacing w:after="0" w:line="240" w:lineRule="auto"/>
        <w:ind w:left="709"/>
        <w:jc w:val="both"/>
        <w:rPr>
          <w:rFonts w:ascii="Times New Roman" w:hAnsi="Times New Roman" w:cs="Times New Roman"/>
          <w:sz w:val="24"/>
          <w:szCs w:val="24"/>
        </w:rPr>
      </w:pPr>
      <w:r w:rsidRPr="001E57B2">
        <w:rPr>
          <w:rFonts w:ascii="Times New Roman" w:hAnsi="Times New Roman" w:cs="Times New Roman"/>
          <w:sz w:val="24"/>
          <w:szCs w:val="24"/>
        </w:rPr>
        <w:t>T=</w:t>
      </w:r>
      <w:r>
        <w:rPr>
          <w:rFonts w:ascii="Times New Roman" w:hAnsi="Times New Roman" w:cs="Times New Roman"/>
          <w:sz w:val="24"/>
          <w:szCs w:val="24"/>
        </w:rPr>
        <w:t>Y</w:t>
      </w:r>
      <w:r w:rsidRPr="001E57B2">
        <w:rPr>
          <w:rFonts w:ascii="Times New Roman" w:hAnsi="Times New Roman" w:cs="Times New Roman"/>
          <w:sz w:val="24"/>
          <w:szCs w:val="24"/>
        </w:rPr>
        <w:t>1</w:t>
      </w:r>
    </w:p>
    <w:p w14:paraId="2CC8C443" w14:textId="77777777" w:rsidR="00933057" w:rsidRPr="00087E8E" w:rsidRDefault="00933057" w:rsidP="00933057">
      <w:pPr>
        <w:numPr>
          <w:ilvl w:val="0"/>
          <w:numId w:val="18"/>
        </w:numPr>
        <w:spacing w:after="0" w:line="240" w:lineRule="auto"/>
        <w:jc w:val="both"/>
        <w:rPr>
          <w:rFonts w:ascii="Times New Roman" w:hAnsi="Times New Roman"/>
          <w:sz w:val="24"/>
        </w:rPr>
      </w:pPr>
      <w:r w:rsidRPr="00087E8E">
        <w:rPr>
          <w:rFonts w:ascii="Times New Roman" w:hAnsi="Times New Roman"/>
          <w:sz w:val="24"/>
        </w:rPr>
        <w:t>Žemiau pateikiamas kokybinių vertinimų aprašymas.</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275"/>
        <w:gridCol w:w="2552"/>
        <w:gridCol w:w="3260"/>
      </w:tblGrid>
      <w:tr w:rsidR="000214AB" w:rsidRPr="00D953F5" w14:paraId="6C20C047" w14:textId="77777777" w:rsidTr="000214AB">
        <w:trPr>
          <w:trHeight w:val="915"/>
        </w:trPr>
        <w:tc>
          <w:tcPr>
            <w:tcW w:w="2836" w:type="dxa"/>
            <w:gridSpan w:val="2"/>
            <w:noWrap/>
            <w:vAlign w:val="center"/>
            <w:hideMark/>
          </w:tcPr>
          <w:p w14:paraId="4851877E" w14:textId="77777777" w:rsidR="000214AB" w:rsidRPr="000214AB" w:rsidRDefault="000214AB" w:rsidP="000214AB">
            <w:pPr>
              <w:pStyle w:val="Sraopastraipa"/>
              <w:numPr>
                <w:ilvl w:val="0"/>
                <w:numId w:val="18"/>
              </w:numPr>
              <w:jc w:val="center"/>
              <w:rPr>
                <w:rFonts w:ascii="Times New Roman" w:hAnsi="Times New Roman"/>
                <w:b/>
                <w:bCs/>
                <w:lang w:eastAsia="lt-LT"/>
              </w:rPr>
            </w:pPr>
            <w:r w:rsidRPr="000214AB">
              <w:rPr>
                <w:rFonts w:ascii="Times New Roman" w:hAnsi="Times New Roman"/>
                <w:b/>
                <w:bCs/>
                <w:lang w:eastAsia="lt-LT"/>
              </w:rPr>
              <w:t>Vertinimo kriterijus (T)</w:t>
            </w:r>
          </w:p>
        </w:tc>
        <w:tc>
          <w:tcPr>
            <w:tcW w:w="1275" w:type="dxa"/>
            <w:vAlign w:val="center"/>
            <w:hideMark/>
          </w:tcPr>
          <w:p w14:paraId="7AC7C4A9" w14:textId="77777777" w:rsidR="000214AB" w:rsidRPr="000F5D96" w:rsidRDefault="000214AB"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 xml:space="preserve">Kuri parametro reikšmė </w:t>
            </w:r>
            <w:proofErr w:type="spellStart"/>
            <w:r w:rsidRPr="000F5D96">
              <w:rPr>
                <w:rFonts w:ascii="Times New Roman" w:eastAsia="Times New Roman" w:hAnsi="Times New Roman"/>
                <w:b/>
                <w:bCs/>
                <w:lang w:eastAsia="lt-LT"/>
              </w:rPr>
              <w:t>Ti</w:t>
            </w:r>
            <w:proofErr w:type="spellEnd"/>
            <w:r w:rsidRPr="000F5D96">
              <w:rPr>
                <w:rFonts w:ascii="Times New Roman" w:eastAsia="Times New Roman" w:hAnsi="Times New Roman"/>
                <w:b/>
                <w:bCs/>
                <w:lang w:eastAsia="lt-LT"/>
              </w:rPr>
              <w:t xml:space="preserve"> yra geriausia</w:t>
            </w:r>
          </w:p>
        </w:tc>
        <w:tc>
          <w:tcPr>
            <w:tcW w:w="2552" w:type="dxa"/>
            <w:noWrap/>
            <w:vAlign w:val="center"/>
            <w:hideMark/>
          </w:tcPr>
          <w:p w14:paraId="5CD08A11" w14:textId="77777777" w:rsidR="000214AB" w:rsidRPr="000F5D96" w:rsidRDefault="000214AB" w:rsidP="00C25E74">
            <w:pPr>
              <w:spacing w:after="0"/>
              <w:jc w:val="center"/>
              <w:rPr>
                <w:rFonts w:ascii="Times New Roman" w:eastAsia="Times New Roman" w:hAnsi="Times New Roman"/>
                <w:b/>
                <w:bCs/>
                <w:lang w:eastAsia="lt-LT"/>
              </w:rPr>
            </w:pPr>
            <w:r w:rsidRPr="000F5D96">
              <w:rPr>
                <w:rFonts w:ascii="Times New Roman" w:eastAsia="Times New Roman" w:hAnsi="Times New Roman"/>
                <w:b/>
                <w:bCs/>
                <w:lang w:eastAsia="lt-LT"/>
              </w:rPr>
              <w:t>Sąlyga</w:t>
            </w:r>
          </w:p>
        </w:tc>
        <w:tc>
          <w:tcPr>
            <w:tcW w:w="3260" w:type="dxa"/>
            <w:noWrap/>
            <w:vAlign w:val="center"/>
            <w:hideMark/>
          </w:tcPr>
          <w:p w14:paraId="29CC1877" w14:textId="77777777" w:rsidR="000214AB" w:rsidRPr="00EC5546" w:rsidRDefault="000214AB" w:rsidP="000214AB">
            <w:pPr>
              <w:spacing w:after="0"/>
              <w:jc w:val="center"/>
              <w:rPr>
                <w:rFonts w:ascii="Times New Roman" w:eastAsia="Times New Roman" w:hAnsi="Times New Roman"/>
                <w:b/>
                <w:bCs/>
                <w:lang w:eastAsia="lt-LT"/>
              </w:rPr>
            </w:pPr>
            <w:proofErr w:type="spellStart"/>
            <w:r w:rsidRPr="00EC5546">
              <w:rPr>
                <w:rFonts w:ascii="Times New Roman" w:eastAsia="Times New Roman" w:hAnsi="Times New Roman"/>
                <w:b/>
                <w:bCs/>
                <w:lang w:eastAsia="lt-LT"/>
              </w:rPr>
              <w:t>Yi</w:t>
            </w:r>
            <w:proofErr w:type="spellEnd"/>
            <w:r w:rsidRPr="00EC5546">
              <w:rPr>
                <w:rFonts w:ascii="Times New Roman" w:eastAsia="Times New Roman" w:hAnsi="Times New Roman"/>
                <w:b/>
                <w:bCs/>
                <w:lang w:eastAsia="lt-LT"/>
              </w:rPr>
              <w:t xml:space="preserve"> reikšmė</w:t>
            </w:r>
          </w:p>
          <w:p w14:paraId="08E59F66" w14:textId="15D36041" w:rsidR="000214AB" w:rsidRPr="000F5D96" w:rsidRDefault="000214AB" w:rsidP="000214AB">
            <w:pPr>
              <w:spacing w:after="0"/>
              <w:jc w:val="center"/>
              <w:rPr>
                <w:rFonts w:ascii="Times New Roman" w:eastAsia="Times New Roman" w:hAnsi="Times New Roman"/>
                <w:b/>
                <w:bCs/>
                <w:lang w:eastAsia="lt-LT"/>
              </w:rPr>
            </w:pPr>
            <w:r w:rsidRPr="00EC5546">
              <w:rPr>
                <w:rFonts w:ascii="Times New Roman" w:eastAsia="Times New Roman" w:hAnsi="Times New Roman"/>
                <w:b/>
                <w:bCs/>
                <w:lang w:eastAsia="lt-LT"/>
              </w:rPr>
              <w:t>Balais</w:t>
            </w:r>
          </w:p>
        </w:tc>
      </w:tr>
      <w:tr w:rsidR="000214AB" w:rsidRPr="00D953F5" w14:paraId="0EC3C2FB" w14:textId="77777777" w:rsidTr="000214AB">
        <w:trPr>
          <w:trHeight w:val="315"/>
        </w:trPr>
        <w:tc>
          <w:tcPr>
            <w:tcW w:w="2836" w:type="dxa"/>
            <w:gridSpan w:val="2"/>
            <w:noWrap/>
            <w:vAlign w:val="center"/>
            <w:hideMark/>
          </w:tcPr>
          <w:p w14:paraId="3F7D54C9" w14:textId="77777777" w:rsidR="000214AB" w:rsidRPr="00D953F5" w:rsidRDefault="000214AB"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1</w:t>
            </w:r>
          </w:p>
        </w:tc>
        <w:tc>
          <w:tcPr>
            <w:tcW w:w="1275" w:type="dxa"/>
            <w:noWrap/>
            <w:vAlign w:val="center"/>
            <w:hideMark/>
          </w:tcPr>
          <w:p w14:paraId="462A7990" w14:textId="77777777" w:rsidR="000214AB" w:rsidRPr="00D953F5" w:rsidRDefault="000214AB"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2</w:t>
            </w:r>
          </w:p>
        </w:tc>
        <w:tc>
          <w:tcPr>
            <w:tcW w:w="2552" w:type="dxa"/>
            <w:noWrap/>
            <w:vAlign w:val="center"/>
            <w:hideMark/>
          </w:tcPr>
          <w:p w14:paraId="66865B48" w14:textId="77777777" w:rsidR="000214AB" w:rsidRPr="00D953F5" w:rsidRDefault="000214AB"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3</w:t>
            </w:r>
          </w:p>
        </w:tc>
        <w:tc>
          <w:tcPr>
            <w:tcW w:w="3260" w:type="dxa"/>
            <w:noWrap/>
            <w:vAlign w:val="center"/>
            <w:hideMark/>
          </w:tcPr>
          <w:p w14:paraId="4B68CE6B" w14:textId="77777777" w:rsidR="000214AB" w:rsidRPr="00D953F5" w:rsidRDefault="000214AB" w:rsidP="00C25E74">
            <w:pPr>
              <w:spacing w:after="0"/>
              <w:jc w:val="center"/>
              <w:rPr>
                <w:rFonts w:ascii="Times New Roman" w:eastAsia="Times New Roman" w:hAnsi="Times New Roman"/>
                <w:lang w:eastAsia="lt-LT"/>
              </w:rPr>
            </w:pPr>
            <w:r w:rsidRPr="00D953F5">
              <w:rPr>
                <w:rFonts w:ascii="Times New Roman" w:eastAsia="Times New Roman" w:hAnsi="Times New Roman"/>
                <w:lang w:eastAsia="lt-LT"/>
              </w:rPr>
              <w:t>4</w:t>
            </w:r>
          </w:p>
        </w:tc>
      </w:tr>
      <w:tr w:rsidR="000214AB" w:rsidRPr="00D953F5" w14:paraId="56F71C7A" w14:textId="77777777" w:rsidTr="000214AB">
        <w:trPr>
          <w:trHeight w:val="968"/>
        </w:trPr>
        <w:tc>
          <w:tcPr>
            <w:tcW w:w="1135" w:type="dxa"/>
            <w:vMerge w:val="restart"/>
            <w:noWrap/>
            <w:vAlign w:val="center"/>
            <w:hideMark/>
          </w:tcPr>
          <w:p w14:paraId="071BBE13" w14:textId="77777777" w:rsidR="000214AB" w:rsidRPr="003B74E9" w:rsidRDefault="000214AB" w:rsidP="00C25E74">
            <w:pPr>
              <w:spacing w:after="0" w:line="240" w:lineRule="auto"/>
              <w:jc w:val="center"/>
              <w:rPr>
                <w:rFonts w:ascii="Times New Roman" w:eastAsia="Times New Roman" w:hAnsi="Times New Roman" w:cs="Times New Roman"/>
                <w:sz w:val="24"/>
                <w:szCs w:val="24"/>
                <w:lang w:eastAsia="lt-LT"/>
              </w:rPr>
            </w:pPr>
            <w:r w:rsidRPr="003B74E9">
              <w:rPr>
                <w:rFonts w:ascii="Times New Roman" w:hAnsi="Times New Roman" w:cs="Times New Roman"/>
                <w:sz w:val="24"/>
                <w:szCs w:val="24"/>
              </w:rPr>
              <w:t>1 kriterijus</w:t>
            </w:r>
          </w:p>
        </w:tc>
        <w:tc>
          <w:tcPr>
            <w:tcW w:w="1701" w:type="dxa"/>
            <w:vMerge w:val="restart"/>
            <w:vAlign w:val="center"/>
          </w:tcPr>
          <w:p w14:paraId="4E579CCB" w14:textId="77777777" w:rsidR="000214AB" w:rsidRPr="0090514A" w:rsidRDefault="000214AB" w:rsidP="00C25E74">
            <w:pPr>
              <w:spacing w:after="0" w:line="240" w:lineRule="auto"/>
              <w:ind w:left="-20" w:right="-20"/>
              <w:jc w:val="center"/>
              <w:rPr>
                <w:rFonts w:ascii="Times New Roman" w:eastAsia="Times New Roman" w:hAnsi="Times New Roman" w:cs="Times New Roman"/>
                <w:sz w:val="24"/>
                <w:szCs w:val="24"/>
              </w:rPr>
            </w:pPr>
            <w:r w:rsidRPr="00080C23">
              <w:rPr>
                <w:rFonts w:ascii="Times New Roman" w:eastAsia="Times New Roman" w:hAnsi="Times New Roman" w:cs="Times New Roman"/>
                <w:sz w:val="24"/>
                <w:szCs w:val="24"/>
              </w:rPr>
              <w:t xml:space="preserve">Techninė specifikacijos </w:t>
            </w:r>
            <w:r w:rsidRPr="00080C23">
              <w:rPr>
                <w:rFonts w:ascii="Times New Roman" w:eastAsia="Calibri" w:hAnsi="Times New Roman" w:cs="Times New Roman"/>
                <w:sz w:val="24"/>
                <w:szCs w:val="24"/>
                <w:lang w:eastAsia="zh-CN"/>
              </w:rPr>
              <w:t xml:space="preserve">1.9 </w:t>
            </w:r>
            <w:r w:rsidRPr="00080C23">
              <w:rPr>
                <w:rFonts w:ascii="Times New Roman" w:eastAsia="Times New Roman" w:hAnsi="Times New Roman" w:cs="Times New Roman"/>
                <w:sz w:val="24"/>
                <w:szCs w:val="24"/>
                <w:lang w:eastAsia="lt-LT"/>
              </w:rPr>
              <w:t xml:space="preserve">p. </w:t>
            </w:r>
            <w:r w:rsidRPr="00080C23">
              <w:rPr>
                <w:rFonts w:ascii="Times New Roman" w:eastAsia="Times New Roman" w:hAnsi="Times New Roman" w:cs="Times New Roman"/>
                <w:sz w:val="24"/>
                <w:szCs w:val="24"/>
              </w:rPr>
              <w:t xml:space="preserve"> </w:t>
            </w:r>
            <w:r w:rsidRPr="00080C23">
              <w:rPr>
                <w:rFonts w:ascii="Times New Roman" w:eastAsia="Arial Unicode MS" w:hAnsi="Times New Roman" w:cs="Times New Roman"/>
                <w:b/>
                <w:bCs/>
                <w:sz w:val="24"/>
                <w:szCs w:val="24"/>
              </w:rPr>
              <w:t xml:space="preserve">klinikinio siurblio </w:t>
            </w:r>
            <w:r w:rsidRPr="00080C23">
              <w:rPr>
                <w:rFonts w:ascii="Times New Roman" w:eastAsia="Times New Roman" w:hAnsi="Times New Roman" w:cs="Times New Roman"/>
                <w:sz w:val="24"/>
                <w:szCs w:val="24"/>
              </w:rPr>
              <w:t xml:space="preserve">ir 2.5 p. </w:t>
            </w:r>
            <w:r w:rsidRPr="00080C23">
              <w:rPr>
                <w:rFonts w:ascii="Times New Roman" w:eastAsia="Arial Unicode MS" w:hAnsi="Times New Roman" w:cs="Times New Roman"/>
                <w:b/>
                <w:bCs/>
                <w:sz w:val="24"/>
                <w:szCs w:val="24"/>
              </w:rPr>
              <w:t>centrinė separavimo talpos</w:t>
            </w:r>
            <w:r w:rsidRPr="00080C23">
              <w:rPr>
                <w:rFonts w:ascii="Times New Roman" w:eastAsia="Times New Roman" w:hAnsi="Times New Roman" w:cs="Times New Roman"/>
                <w:b/>
                <w:bCs/>
                <w:sz w:val="24"/>
                <w:szCs w:val="24"/>
              </w:rPr>
              <w:t xml:space="preserve"> </w:t>
            </w:r>
            <w:r w:rsidRPr="00080C23">
              <w:rPr>
                <w:rFonts w:ascii="Times New Roman" w:eastAsia="Calibri" w:hAnsi="Times New Roman" w:cs="Times New Roman"/>
                <w:sz w:val="24"/>
                <w:szCs w:val="24"/>
                <w:lang w:eastAsia="zh-CN"/>
              </w:rPr>
              <w:t xml:space="preserve">privaloma </w:t>
            </w:r>
            <w:r w:rsidRPr="0090514A">
              <w:rPr>
                <w:rFonts w:ascii="Times New Roman" w:eastAsia="Calibri" w:hAnsi="Times New Roman" w:cs="Times New Roman"/>
                <w:sz w:val="24"/>
                <w:szCs w:val="24"/>
                <w:lang w:eastAsia="zh-CN"/>
              </w:rPr>
              <w:t xml:space="preserve">garantija </w:t>
            </w:r>
            <w:r w:rsidRPr="0090514A">
              <w:rPr>
                <w:rFonts w:ascii="Times New Roman" w:hAnsi="Times New Roman" w:cs="Times New Roman"/>
                <w:sz w:val="24"/>
                <w:szCs w:val="24"/>
              </w:rPr>
              <w:t>nustatytą privaloma 36 mėnesius</w:t>
            </w:r>
          </w:p>
        </w:tc>
        <w:tc>
          <w:tcPr>
            <w:tcW w:w="1275" w:type="dxa"/>
            <w:vMerge w:val="restart"/>
            <w:vAlign w:val="center"/>
            <w:hideMark/>
          </w:tcPr>
          <w:p w14:paraId="1226F2F0" w14:textId="77777777" w:rsidR="000214AB" w:rsidRPr="003B74E9" w:rsidRDefault="000214AB" w:rsidP="00C25E74">
            <w:pPr>
              <w:spacing w:after="0" w:line="240" w:lineRule="auto"/>
              <w:jc w:val="center"/>
              <w:rPr>
                <w:rFonts w:ascii="Times New Roman" w:hAnsi="Times New Roman" w:cs="Times New Roman"/>
                <w:sz w:val="24"/>
                <w:szCs w:val="24"/>
                <w:highlight w:val="yellow"/>
              </w:rPr>
            </w:pPr>
            <w:r w:rsidRPr="003B74E9">
              <w:rPr>
                <w:rFonts w:ascii="Times New Roman" w:hAnsi="Times New Roman" w:cs="Times New Roman"/>
                <w:sz w:val="24"/>
                <w:szCs w:val="24"/>
              </w:rPr>
              <w:t>Didžiausia</w:t>
            </w:r>
          </w:p>
          <w:p w14:paraId="7B4296D5" w14:textId="77777777" w:rsidR="000214AB" w:rsidRPr="003B74E9" w:rsidRDefault="000214AB" w:rsidP="00C25E74">
            <w:pPr>
              <w:spacing w:after="0" w:line="240" w:lineRule="auto"/>
              <w:jc w:val="center"/>
              <w:rPr>
                <w:rFonts w:ascii="Times New Roman" w:eastAsia="Times New Roman" w:hAnsi="Times New Roman" w:cs="Times New Roman"/>
                <w:sz w:val="24"/>
                <w:szCs w:val="24"/>
                <w:lang w:eastAsia="lt-LT"/>
              </w:rPr>
            </w:pPr>
          </w:p>
        </w:tc>
        <w:tc>
          <w:tcPr>
            <w:tcW w:w="2552" w:type="dxa"/>
            <w:noWrap/>
            <w:vAlign w:val="center"/>
          </w:tcPr>
          <w:p w14:paraId="44A16BAE" w14:textId="77777777" w:rsidR="000214AB" w:rsidRDefault="000214AB" w:rsidP="00C25E74">
            <w:pPr>
              <w:spacing w:after="0" w:line="240" w:lineRule="auto"/>
              <w:jc w:val="center"/>
              <w:rPr>
                <w:rFonts w:ascii="Times New Roman" w:hAnsi="Times New Roman" w:cs="Times New Roman"/>
                <w:sz w:val="24"/>
                <w:szCs w:val="24"/>
                <w:highlight w:val="yellow"/>
              </w:rPr>
            </w:pPr>
            <w:r w:rsidRPr="003B74E9">
              <w:rPr>
                <w:rFonts w:ascii="Times New Roman" w:hAnsi="Times New Roman" w:cs="Times New Roman"/>
                <w:sz w:val="24"/>
                <w:szCs w:val="24"/>
              </w:rPr>
              <w:t>Ne mažiau - 40 mėn.</w:t>
            </w:r>
          </w:p>
          <w:p w14:paraId="612B5B40" w14:textId="77777777" w:rsidR="00080C23" w:rsidRPr="003B74E9" w:rsidRDefault="00080C23" w:rsidP="00C25E74">
            <w:pPr>
              <w:spacing w:after="0" w:line="240" w:lineRule="auto"/>
              <w:jc w:val="center"/>
              <w:rPr>
                <w:rFonts w:ascii="Times New Roman" w:hAnsi="Times New Roman" w:cs="Times New Roman"/>
                <w:sz w:val="24"/>
                <w:szCs w:val="24"/>
                <w:highlight w:val="yellow"/>
              </w:rPr>
            </w:pPr>
          </w:p>
          <w:p w14:paraId="7FACC740" w14:textId="614A4A3F" w:rsidR="000214AB" w:rsidRPr="003B74E9" w:rsidRDefault="000214AB" w:rsidP="00C25E74">
            <w:pPr>
              <w:spacing w:after="0" w:line="240" w:lineRule="auto"/>
              <w:rPr>
                <w:rFonts w:ascii="Times New Roman" w:eastAsia="Times New Roman" w:hAnsi="Times New Roman" w:cs="Times New Roman"/>
                <w:sz w:val="24"/>
                <w:szCs w:val="24"/>
                <w:lang w:eastAsia="lt-LT"/>
              </w:rPr>
            </w:pPr>
            <w:r w:rsidRPr="00087E8E">
              <w:rPr>
                <w:rFonts w:ascii="Times New Roman" w:hAnsi="Times New Roman"/>
                <w:b/>
                <w:bCs/>
                <w:lang w:eastAsia="lt-LT"/>
              </w:rPr>
              <w:t xml:space="preserve">(Kriterijus laikomas atitiktu tik tuo atveju, jeigu tenkinami abiejų punktų ( 1.9 </w:t>
            </w:r>
            <w:r w:rsidR="00EC5546" w:rsidRPr="00087E8E">
              <w:rPr>
                <w:rFonts w:ascii="Times New Roman" w:hAnsi="Times New Roman"/>
                <w:b/>
                <w:bCs/>
                <w:lang w:eastAsia="lt-LT"/>
              </w:rPr>
              <w:t xml:space="preserve">p. </w:t>
            </w:r>
            <w:r w:rsidRPr="00087E8E">
              <w:rPr>
                <w:rFonts w:ascii="Times New Roman" w:hAnsi="Times New Roman"/>
                <w:b/>
                <w:bCs/>
                <w:lang w:eastAsia="lt-LT"/>
              </w:rPr>
              <w:t>ir 2.5</w:t>
            </w:r>
            <w:r w:rsidR="00EC5546" w:rsidRPr="00087E8E">
              <w:rPr>
                <w:rFonts w:ascii="Times New Roman" w:hAnsi="Times New Roman"/>
                <w:b/>
                <w:bCs/>
                <w:lang w:eastAsia="lt-LT"/>
              </w:rPr>
              <w:t xml:space="preserve"> p.</w:t>
            </w:r>
            <w:r w:rsidRPr="00087E8E">
              <w:rPr>
                <w:rFonts w:ascii="Times New Roman" w:hAnsi="Times New Roman"/>
                <w:b/>
                <w:bCs/>
                <w:lang w:eastAsia="lt-LT"/>
              </w:rPr>
              <w:t>)</w:t>
            </w:r>
            <w:r w:rsidR="00EC5546" w:rsidRPr="00087E8E">
              <w:rPr>
                <w:rFonts w:ascii="Times New Roman" w:hAnsi="Times New Roman"/>
                <w:b/>
                <w:bCs/>
                <w:lang w:eastAsia="lt-LT"/>
              </w:rPr>
              <w:t xml:space="preserve"> </w:t>
            </w:r>
            <w:r w:rsidRPr="00087E8E">
              <w:rPr>
                <w:rFonts w:ascii="Times New Roman" w:hAnsi="Times New Roman"/>
                <w:b/>
                <w:bCs/>
                <w:lang w:eastAsia="lt-LT"/>
              </w:rPr>
              <w:t>reikalavimai.)</w:t>
            </w:r>
          </w:p>
        </w:tc>
        <w:tc>
          <w:tcPr>
            <w:tcW w:w="3260" w:type="dxa"/>
            <w:noWrap/>
            <w:vAlign w:val="center"/>
          </w:tcPr>
          <w:p w14:paraId="4BA0129E" w14:textId="02C59683" w:rsidR="000214AB" w:rsidRPr="00080C23" w:rsidRDefault="000E2547" w:rsidP="00C25E74">
            <w:pPr>
              <w:spacing w:after="0" w:line="240" w:lineRule="auto"/>
              <w:jc w:val="center"/>
              <w:rPr>
                <w:rFonts w:ascii="Times New Roman" w:eastAsia="Calibri" w:hAnsi="Times New Roman" w:cs="Times New Roman"/>
                <w:sz w:val="24"/>
                <w:szCs w:val="24"/>
              </w:rPr>
            </w:pPr>
            <w:r w:rsidRPr="00080C23">
              <w:rPr>
                <w:rFonts w:ascii="Times New Roman" w:eastAsia="Calibri" w:hAnsi="Times New Roman" w:cs="Times New Roman"/>
                <w:sz w:val="24"/>
                <w:szCs w:val="24"/>
              </w:rPr>
              <w:t>3</w:t>
            </w:r>
            <w:r w:rsidR="007F0623" w:rsidRPr="00080C23">
              <w:rPr>
                <w:rFonts w:ascii="Times New Roman" w:eastAsia="Calibri" w:hAnsi="Times New Roman" w:cs="Times New Roman"/>
                <w:sz w:val="24"/>
                <w:szCs w:val="24"/>
              </w:rPr>
              <w:t xml:space="preserve"> </w:t>
            </w:r>
            <w:r w:rsidR="000214AB" w:rsidRPr="00080C23">
              <w:rPr>
                <w:rFonts w:ascii="Times New Roman" w:eastAsia="Calibri" w:hAnsi="Times New Roman" w:cs="Times New Roman"/>
                <w:sz w:val="24"/>
                <w:szCs w:val="24"/>
              </w:rPr>
              <w:t>balai</w:t>
            </w:r>
          </w:p>
        </w:tc>
      </w:tr>
      <w:tr w:rsidR="000214AB" w:rsidRPr="00D953F5" w14:paraId="1935BCF4" w14:textId="77777777" w:rsidTr="000214AB">
        <w:trPr>
          <w:trHeight w:val="688"/>
        </w:trPr>
        <w:tc>
          <w:tcPr>
            <w:tcW w:w="1135" w:type="dxa"/>
            <w:vMerge/>
            <w:noWrap/>
            <w:vAlign w:val="center"/>
          </w:tcPr>
          <w:p w14:paraId="610C4F6E" w14:textId="77777777" w:rsidR="000214AB" w:rsidRPr="00DE38A8" w:rsidRDefault="000214AB" w:rsidP="00C25E74">
            <w:pPr>
              <w:spacing w:after="0"/>
              <w:jc w:val="center"/>
              <w:rPr>
                <w:rFonts w:ascii="Times New Roman" w:hAnsi="Times New Roman"/>
              </w:rPr>
            </w:pPr>
          </w:p>
        </w:tc>
        <w:tc>
          <w:tcPr>
            <w:tcW w:w="1701" w:type="dxa"/>
            <w:vMerge/>
            <w:vAlign w:val="center"/>
          </w:tcPr>
          <w:p w14:paraId="30502A5E" w14:textId="77777777" w:rsidR="000214AB" w:rsidRPr="00DE38A8" w:rsidRDefault="000214AB" w:rsidP="00C25E74">
            <w:pPr>
              <w:spacing w:after="0" w:line="257" w:lineRule="auto"/>
              <w:ind w:left="-20" w:right="-20"/>
              <w:jc w:val="center"/>
              <w:rPr>
                <w:rFonts w:ascii="Times New Roman" w:eastAsia="Times New Roman" w:hAnsi="Times New Roman"/>
              </w:rPr>
            </w:pPr>
          </w:p>
        </w:tc>
        <w:tc>
          <w:tcPr>
            <w:tcW w:w="1275" w:type="dxa"/>
            <w:vMerge/>
            <w:vAlign w:val="center"/>
          </w:tcPr>
          <w:p w14:paraId="0E763836" w14:textId="77777777" w:rsidR="000214AB" w:rsidRDefault="000214AB" w:rsidP="00C25E74">
            <w:pPr>
              <w:spacing w:after="0" w:line="276" w:lineRule="auto"/>
              <w:jc w:val="center"/>
              <w:rPr>
                <w:rFonts w:ascii="Times New Roman" w:hAnsi="Times New Roman" w:cs="Times New Roman"/>
                <w:sz w:val="24"/>
                <w:szCs w:val="24"/>
              </w:rPr>
            </w:pPr>
          </w:p>
        </w:tc>
        <w:tc>
          <w:tcPr>
            <w:tcW w:w="2552" w:type="dxa"/>
            <w:noWrap/>
            <w:vAlign w:val="center"/>
          </w:tcPr>
          <w:p w14:paraId="68571DD9" w14:textId="77777777" w:rsidR="000214AB" w:rsidRDefault="000214AB" w:rsidP="00C25E74">
            <w:pPr>
              <w:spacing w:after="0" w:line="276" w:lineRule="auto"/>
              <w:jc w:val="center"/>
              <w:rPr>
                <w:rFonts w:ascii="Times New Roman" w:hAnsi="Times New Roman" w:cs="Times New Roman"/>
                <w:b/>
                <w:bCs/>
                <w:sz w:val="24"/>
                <w:szCs w:val="24"/>
              </w:rPr>
            </w:pPr>
            <w:r w:rsidRPr="00F377E9">
              <w:rPr>
                <w:rFonts w:ascii="Times New Roman" w:hAnsi="Times New Roman" w:cs="Times New Roman"/>
                <w:sz w:val="24"/>
                <w:szCs w:val="24"/>
              </w:rPr>
              <w:t xml:space="preserve">Maksimalus vertinamas garantijos terminas </w:t>
            </w:r>
            <w:r w:rsidRPr="00EC5546">
              <w:rPr>
                <w:rFonts w:ascii="Times New Roman" w:hAnsi="Times New Roman" w:cs="Times New Roman"/>
                <w:b/>
                <w:bCs/>
                <w:sz w:val="24"/>
                <w:szCs w:val="24"/>
              </w:rPr>
              <w:t>– 48 mėnesių.</w:t>
            </w:r>
          </w:p>
          <w:p w14:paraId="7120EA71" w14:textId="35E7540A" w:rsidR="000214AB" w:rsidRPr="00707224" w:rsidRDefault="000214AB" w:rsidP="00080C23">
            <w:pPr>
              <w:spacing w:after="0" w:line="276" w:lineRule="auto"/>
              <w:rPr>
                <w:rFonts w:ascii="Times New Roman" w:hAnsi="Times New Roman" w:cs="Times New Roman"/>
                <w:sz w:val="24"/>
                <w:szCs w:val="24"/>
              </w:rPr>
            </w:pPr>
            <w:r w:rsidRPr="00087E8E">
              <w:rPr>
                <w:rFonts w:ascii="Times New Roman" w:hAnsi="Times New Roman"/>
                <w:b/>
                <w:bCs/>
                <w:lang w:eastAsia="lt-LT"/>
              </w:rPr>
              <w:t>(Kriterijus laikomas atitiktu tik tuo atveju, jeigu tenkinami abiejų punktų ( 1.9</w:t>
            </w:r>
            <w:r w:rsidR="00EC5546" w:rsidRPr="00087E8E">
              <w:rPr>
                <w:rFonts w:ascii="Times New Roman" w:hAnsi="Times New Roman"/>
                <w:b/>
                <w:bCs/>
                <w:lang w:eastAsia="lt-LT"/>
              </w:rPr>
              <w:t>p.</w:t>
            </w:r>
            <w:r w:rsidRPr="00087E8E">
              <w:rPr>
                <w:rFonts w:ascii="Times New Roman" w:hAnsi="Times New Roman"/>
                <w:b/>
                <w:bCs/>
                <w:lang w:eastAsia="lt-LT"/>
              </w:rPr>
              <w:t xml:space="preserve"> ir 2.5</w:t>
            </w:r>
            <w:r w:rsidR="00EC5546" w:rsidRPr="00087E8E">
              <w:rPr>
                <w:rFonts w:ascii="Times New Roman" w:hAnsi="Times New Roman"/>
                <w:b/>
                <w:bCs/>
                <w:lang w:eastAsia="lt-LT"/>
              </w:rPr>
              <w:t xml:space="preserve">p. </w:t>
            </w:r>
            <w:r w:rsidRPr="00087E8E">
              <w:rPr>
                <w:rFonts w:ascii="Times New Roman" w:hAnsi="Times New Roman"/>
                <w:b/>
                <w:bCs/>
                <w:lang w:eastAsia="lt-LT"/>
              </w:rPr>
              <w:t>) reikalavimai)</w:t>
            </w:r>
          </w:p>
        </w:tc>
        <w:tc>
          <w:tcPr>
            <w:tcW w:w="3260" w:type="dxa"/>
            <w:noWrap/>
            <w:vAlign w:val="center"/>
          </w:tcPr>
          <w:p w14:paraId="16CEDE60" w14:textId="176DC0E2" w:rsidR="000214AB" w:rsidRPr="00080C23" w:rsidRDefault="007F0623" w:rsidP="00C25E74">
            <w:pPr>
              <w:spacing w:after="0"/>
              <w:jc w:val="center"/>
              <w:rPr>
                <w:rFonts w:ascii="Times New Roman" w:hAnsi="Times New Roman" w:cs="Times New Roman"/>
              </w:rPr>
            </w:pPr>
            <w:r w:rsidRPr="00080C23">
              <w:rPr>
                <w:rFonts w:ascii="Times New Roman" w:hAnsi="Times New Roman" w:cs="Times New Roman"/>
              </w:rPr>
              <w:t xml:space="preserve">5 </w:t>
            </w:r>
            <w:r w:rsidR="000214AB" w:rsidRPr="00080C23">
              <w:rPr>
                <w:rFonts w:ascii="Times New Roman" w:hAnsi="Times New Roman" w:cs="Times New Roman"/>
              </w:rPr>
              <w:t>balų</w:t>
            </w:r>
          </w:p>
        </w:tc>
      </w:tr>
    </w:tbl>
    <w:p w14:paraId="4803794E" w14:textId="77777777" w:rsidR="000214AB" w:rsidRPr="00AD4FAE" w:rsidRDefault="000214AB" w:rsidP="000214AB">
      <w:pPr>
        <w:spacing w:after="0" w:line="240" w:lineRule="auto"/>
        <w:jc w:val="both"/>
        <w:rPr>
          <w:rFonts w:ascii="Times New Roman" w:hAnsi="Times New Roman"/>
          <w:sz w:val="24"/>
        </w:rPr>
      </w:pPr>
    </w:p>
    <w:p w14:paraId="5ABAF380" w14:textId="77777777" w:rsidR="00080C23" w:rsidRPr="00080C23" w:rsidRDefault="00080C23" w:rsidP="00080C23">
      <w:pPr>
        <w:spacing w:after="200" w:line="276" w:lineRule="auto"/>
        <w:jc w:val="both"/>
        <w:rPr>
          <w:rFonts w:ascii="Times New Roman" w:eastAsia="Calibri" w:hAnsi="Times New Roman"/>
          <w:iCs/>
          <w:szCs w:val="24"/>
        </w:rPr>
      </w:pPr>
      <w:r w:rsidRPr="00080C23">
        <w:rPr>
          <w:rFonts w:ascii="Times New Roman" w:eastAsia="Calibri" w:hAnsi="Times New Roman"/>
          <w:iCs/>
          <w:szCs w:val="24"/>
        </w:rPr>
        <w:t>Tiekėjo pasiūlyme nurodytas garantijos terminas tampa tiekėjo sutartiniu įsipareigojimu. Sutarties vykdymo metu Perkančioji organizacija turi teisę tikrinti, ar tiekėjas suteikia pasiūlyme nurodytos trukmės garantiją. Garantijos suteikimo ir kontrolės tvarka bei atsakomybė už šio įsipareigojimo nevykdymą nustatoma pirkimo sutartyje.</w:t>
      </w:r>
    </w:p>
    <w:p w14:paraId="4E0F5B01" w14:textId="77777777" w:rsidR="00080C23" w:rsidRPr="00521A84" w:rsidRDefault="00080C23" w:rsidP="00080C23">
      <w:pPr>
        <w:keepNext/>
        <w:keepLines/>
        <w:spacing w:before="240" w:after="240" w:line="240" w:lineRule="auto"/>
        <w:jc w:val="center"/>
        <w:outlineLvl w:val="0"/>
        <w:rPr>
          <w:rFonts w:ascii="Times New Roman" w:eastAsia="Times New Roman" w:hAnsi="Times New Roman" w:cs="Times New Roman"/>
          <w:b/>
          <w:caps/>
          <w:sz w:val="24"/>
          <w:szCs w:val="24"/>
          <w:highlight w:val="yellow"/>
        </w:rPr>
      </w:pPr>
    </w:p>
    <w:p w14:paraId="53AF5031" w14:textId="77777777" w:rsidR="00791524" w:rsidRPr="00EE7269" w:rsidRDefault="00791524" w:rsidP="00791524">
      <w:pPr>
        <w:spacing w:after="200" w:line="276" w:lineRule="auto"/>
        <w:rPr>
          <w:rFonts w:ascii="Times New Roman" w:eastAsia="Calibri" w:hAnsi="Times New Roman" w:cs="Times New Roman"/>
          <w:i/>
        </w:rPr>
      </w:pPr>
    </w:p>
    <w:p w14:paraId="07A44577" w14:textId="77777777" w:rsidR="00791524" w:rsidRPr="00EE7269" w:rsidRDefault="00791524" w:rsidP="00791524">
      <w:pPr>
        <w:spacing w:after="200" w:line="276" w:lineRule="auto"/>
        <w:rPr>
          <w:rFonts w:ascii="Times New Roman" w:eastAsia="Calibri" w:hAnsi="Times New Roman" w:cs="Times New Roman"/>
          <w:i/>
        </w:rPr>
      </w:pPr>
    </w:p>
    <w:p w14:paraId="44099BA8" w14:textId="77777777" w:rsidR="00791524" w:rsidRDefault="00791524" w:rsidP="00791524">
      <w:pPr>
        <w:spacing w:after="200" w:line="276" w:lineRule="auto"/>
        <w:jc w:val="center"/>
        <w:rPr>
          <w:rFonts w:ascii="Times New Roman" w:eastAsia="Calibri" w:hAnsi="Times New Roman" w:cs="Times New Roman"/>
          <w:i/>
        </w:rPr>
      </w:pPr>
    </w:p>
    <w:p w14:paraId="3FA54310" w14:textId="77777777" w:rsidR="00791524" w:rsidRPr="001208B8" w:rsidRDefault="00791524" w:rsidP="00791524">
      <w:pPr>
        <w:spacing w:after="200" w:line="276" w:lineRule="auto"/>
        <w:jc w:val="center"/>
        <w:rPr>
          <w:rFonts w:ascii="Times New Roman" w:eastAsia="Calibri" w:hAnsi="Times New Roman" w:cs="Times New Roman"/>
          <w:i/>
        </w:rPr>
      </w:pPr>
    </w:p>
    <w:p w14:paraId="420A9E25" w14:textId="77777777" w:rsidR="00791524" w:rsidRPr="001208B8" w:rsidRDefault="00791524" w:rsidP="00791524">
      <w:pPr>
        <w:spacing w:after="200" w:line="276" w:lineRule="auto"/>
        <w:jc w:val="center"/>
        <w:rPr>
          <w:rFonts w:ascii="Times New Roman" w:eastAsia="Calibri" w:hAnsi="Times New Roman" w:cs="Times New Roman"/>
          <w:i/>
        </w:rPr>
      </w:pPr>
    </w:p>
    <w:p w14:paraId="2C61C969" w14:textId="77777777" w:rsidR="00791524" w:rsidRPr="001208B8" w:rsidRDefault="00791524" w:rsidP="00791524">
      <w:pPr>
        <w:spacing w:after="200" w:line="276" w:lineRule="auto"/>
        <w:jc w:val="center"/>
        <w:rPr>
          <w:rFonts w:ascii="Times New Roman" w:eastAsia="Calibri" w:hAnsi="Times New Roman" w:cs="Times New Roman"/>
          <w:i/>
        </w:rPr>
      </w:pPr>
    </w:p>
    <w:p w14:paraId="3E787E10" w14:textId="77777777" w:rsidR="00791524" w:rsidRPr="001208B8" w:rsidRDefault="00791524" w:rsidP="00791524">
      <w:pPr>
        <w:spacing w:after="200" w:line="276" w:lineRule="auto"/>
        <w:jc w:val="center"/>
        <w:rPr>
          <w:rFonts w:ascii="Times New Roman" w:eastAsia="Calibri" w:hAnsi="Times New Roman" w:cs="Times New Roman"/>
          <w:i/>
        </w:rPr>
      </w:pPr>
    </w:p>
    <w:p w14:paraId="2F88F924" w14:textId="77777777" w:rsidR="00791524" w:rsidRPr="001208B8" w:rsidRDefault="00791524" w:rsidP="00791524">
      <w:pPr>
        <w:spacing w:after="200" w:line="276" w:lineRule="auto"/>
        <w:jc w:val="center"/>
        <w:rPr>
          <w:rFonts w:ascii="Times New Roman" w:eastAsia="Calibri" w:hAnsi="Times New Roman" w:cs="Times New Roman"/>
          <w:i/>
        </w:rPr>
      </w:pPr>
    </w:p>
    <w:p w14:paraId="34CA9EF0" w14:textId="77777777" w:rsidR="00791524" w:rsidRPr="001208B8" w:rsidRDefault="00791524" w:rsidP="00791524">
      <w:pPr>
        <w:spacing w:after="200" w:line="276" w:lineRule="auto"/>
        <w:jc w:val="center"/>
        <w:rPr>
          <w:rFonts w:ascii="Times New Roman" w:eastAsia="Calibri" w:hAnsi="Times New Roman" w:cs="Times New Roman"/>
          <w:i/>
        </w:rPr>
      </w:pPr>
    </w:p>
    <w:p w14:paraId="5C403441" w14:textId="77777777" w:rsidR="00791524" w:rsidRPr="001208B8" w:rsidRDefault="00791524" w:rsidP="00791524">
      <w:pPr>
        <w:spacing w:after="200" w:line="276" w:lineRule="auto"/>
        <w:jc w:val="center"/>
        <w:rPr>
          <w:rFonts w:ascii="Times New Roman" w:eastAsia="Calibri" w:hAnsi="Times New Roman" w:cs="Times New Roman"/>
          <w:i/>
        </w:rPr>
      </w:pPr>
    </w:p>
    <w:p w14:paraId="26217E00" w14:textId="77777777" w:rsidR="00791524" w:rsidRPr="001208B8" w:rsidRDefault="00791524" w:rsidP="00791524">
      <w:pPr>
        <w:spacing w:after="200" w:line="276" w:lineRule="auto"/>
        <w:jc w:val="center"/>
        <w:rPr>
          <w:rFonts w:ascii="Times New Roman" w:eastAsia="Calibri" w:hAnsi="Times New Roman" w:cs="Times New Roman"/>
          <w:i/>
        </w:rPr>
      </w:pPr>
    </w:p>
    <w:p w14:paraId="6DEB9E6A" w14:textId="77777777" w:rsidR="00791524" w:rsidRPr="001208B8" w:rsidRDefault="00791524" w:rsidP="00791524">
      <w:pPr>
        <w:spacing w:after="200" w:line="276" w:lineRule="auto"/>
        <w:jc w:val="center"/>
        <w:rPr>
          <w:rFonts w:ascii="Times New Roman" w:eastAsia="Calibri" w:hAnsi="Times New Roman" w:cs="Times New Roman"/>
          <w:i/>
        </w:rPr>
      </w:pPr>
    </w:p>
    <w:p w14:paraId="03292F3D" w14:textId="77777777" w:rsidR="00791524" w:rsidRPr="001208B8" w:rsidRDefault="00791524" w:rsidP="00791524">
      <w:pPr>
        <w:spacing w:after="200" w:line="276" w:lineRule="auto"/>
        <w:rPr>
          <w:rFonts w:ascii="Times New Roman" w:eastAsia="Calibri" w:hAnsi="Times New Roman" w:cs="Times New Roman"/>
          <w:i/>
        </w:rPr>
      </w:pPr>
    </w:p>
    <w:p w14:paraId="5E05EBD5" w14:textId="77777777" w:rsidR="00791524" w:rsidRPr="001208B8" w:rsidRDefault="00791524" w:rsidP="00791524">
      <w:pPr>
        <w:spacing w:after="200" w:line="276" w:lineRule="auto"/>
        <w:jc w:val="center"/>
        <w:rPr>
          <w:rFonts w:ascii="Times New Roman" w:eastAsia="Calibri" w:hAnsi="Times New Roman" w:cs="Times New Roman"/>
          <w:i/>
        </w:rPr>
      </w:pPr>
    </w:p>
    <w:p w14:paraId="24353ED2" w14:textId="77777777" w:rsidR="00791524" w:rsidRPr="001208B8" w:rsidRDefault="00791524" w:rsidP="00791524">
      <w:pPr>
        <w:spacing w:after="200" w:line="276" w:lineRule="auto"/>
        <w:jc w:val="center"/>
        <w:rPr>
          <w:rFonts w:ascii="Times New Roman" w:eastAsia="Calibri" w:hAnsi="Times New Roman" w:cs="Times New Roman"/>
          <w:i/>
        </w:rPr>
      </w:pPr>
    </w:p>
    <w:p w14:paraId="29B7D31C" w14:textId="77777777" w:rsidR="00791524" w:rsidRPr="001208B8" w:rsidRDefault="00791524" w:rsidP="00791524">
      <w:pPr>
        <w:spacing w:after="200" w:line="276" w:lineRule="auto"/>
        <w:rPr>
          <w:rFonts w:ascii="Times New Roman" w:eastAsia="Calibri" w:hAnsi="Times New Roman" w:cs="Times New Roman"/>
          <w:i/>
        </w:rPr>
      </w:pPr>
    </w:p>
    <w:p w14:paraId="0C2AA454" w14:textId="77777777" w:rsidR="00791524" w:rsidRPr="001208B8" w:rsidRDefault="00791524" w:rsidP="00791524">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AEEE51C" w14:textId="77777777" w:rsidR="00791524" w:rsidRPr="001208B8" w:rsidRDefault="00791524" w:rsidP="00791524">
      <w:pPr>
        <w:spacing w:after="0" w:line="240" w:lineRule="auto"/>
        <w:rPr>
          <w:rFonts w:ascii="Times New Roman" w:eastAsia="Calibri" w:hAnsi="Times New Roman" w:cs="Times New Roman"/>
        </w:rPr>
      </w:pPr>
    </w:p>
    <w:p w14:paraId="19D83EA9" w14:textId="77777777" w:rsidR="00791524" w:rsidRPr="001208B8" w:rsidRDefault="00791524" w:rsidP="00791524"/>
    <w:p w14:paraId="43CF0E0B" w14:textId="77777777" w:rsidR="00791524" w:rsidRPr="00902088" w:rsidRDefault="00791524"/>
    <w:sectPr w:rsidR="00791524" w:rsidRPr="00902088" w:rsidSect="00BC2DDB">
      <w:footerReference w:type="default" r:id="rId32"/>
      <w:pgSz w:w="11906" w:h="16838"/>
      <w:pgMar w:top="1440" w:right="1416"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554A7" w14:textId="77777777" w:rsidR="00A27C5E" w:rsidRDefault="00A27C5E">
      <w:pPr>
        <w:spacing w:after="0" w:line="240" w:lineRule="auto"/>
      </w:pPr>
      <w:r>
        <w:separator/>
      </w:r>
    </w:p>
  </w:endnote>
  <w:endnote w:type="continuationSeparator" w:id="0">
    <w:p w14:paraId="1106AA37" w14:textId="77777777" w:rsidR="00A27C5E" w:rsidRDefault="00A27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tima">
    <w:altName w:val="Calibri"/>
    <w:panose1 w:val="020B05020505080203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Porat"/>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9931F" w14:textId="77777777" w:rsidR="00A27C5E" w:rsidRDefault="00A27C5E">
      <w:pPr>
        <w:spacing w:after="0" w:line="240" w:lineRule="auto"/>
      </w:pPr>
      <w:r>
        <w:separator/>
      </w:r>
    </w:p>
  </w:footnote>
  <w:footnote w:type="continuationSeparator" w:id="0">
    <w:p w14:paraId="5036BE64" w14:textId="77777777" w:rsidR="00A27C5E" w:rsidRDefault="00A27C5E">
      <w:pPr>
        <w:spacing w:after="0" w:line="240" w:lineRule="auto"/>
      </w:pPr>
      <w:r>
        <w:continuationSeparator/>
      </w:r>
    </w:p>
  </w:footnote>
  <w:footnote w:id="1">
    <w:p w14:paraId="145AEE91" w14:textId="77777777" w:rsidR="00861E5D" w:rsidRPr="00481E4A" w:rsidRDefault="00861E5D" w:rsidP="00861E5D">
      <w:pPr>
        <w:pStyle w:val="Puslapioinaostekstas"/>
        <w:rPr>
          <w:lang w:val="lt-LT"/>
        </w:rPr>
      </w:pPr>
      <w:r>
        <w:rPr>
          <w:rStyle w:val="Puslapioinaosnuoroda"/>
        </w:rPr>
        <w:footnoteRef/>
      </w:r>
      <w:r>
        <w:t xml:space="preserve"> </w:t>
      </w:r>
      <w:hyperlink r:id="rId1" w:history="1">
        <w:r w:rsidRPr="00E012DB">
          <w:rPr>
            <w:rStyle w:val="Hipersaitas"/>
          </w:rPr>
          <w:t>https://e-tar.lt/portal/lt/legalAct/66ae9a80883011ed8df094f359a60216/asr</w:t>
        </w:r>
      </w:hyperlink>
      <w:r>
        <w:t xml:space="preserve"> </w:t>
      </w:r>
    </w:p>
  </w:footnote>
  <w:footnote w:id="2">
    <w:p w14:paraId="40D85C13" w14:textId="77777777" w:rsidR="00861E5D" w:rsidRPr="00707494" w:rsidRDefault="00861E5D" w:rsidP="00861E5D">
      <w:pPr>
        <w:pStyle w:val="Puslapioinaostekstas"/>
        <w:rPr>
          <w:lang w:val="lt-LT"/>
        </w:rPr>
      </w:pPr>
      <w:r>
        <w:rPr>
          <w:rStyle w:val="Puslapioinaosnuoroda"/>
        </w:rPr>
        <w:footnoteRef/>
      </w:r>
      <w:r w:rsidRPr="007F0623">
        <w:rPr>
          <w:lang w:val="lt-LT"/>
        </w:rPr>
        <w:t xml:space="preserve"> </w:t>
      </w:r>
      <w:hyperlink r:id="rId2" w:history="1">
        <w:r w:rsidRPr="007F0623">
          <w:rPr>
            <w:rStyle w:val="Hipersaitas"/>
            <w:lang w:val="lt-LT"/>
          </w:rPr>
          <w:t>https://e-tar.lt/portal/lt/legalAct/66ae9a80883011ed8df094f359a60216/asr</w:t>
        </w:r>
      </w:hyperlink>
      <w:r w:rsidRPr="007F0623">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5B75DF4"/>
    <w:multiLevelType w:val="hybridMultilevel"/>
    <w:tmpl w:val="378ED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14896F76"/>
    <w:multiLevelType w:val="multilevel"/>
    <w:tmpl w:val="E8D60302"/>
    <w:lvl w:ilvl="0">
      <w:start w:val="1"/>
      <w:numFmt w:val="decimal"/>
      <w:lvlText w:val="%1."/>
      <w:lvlJc w:val="left"/>
      <w:pPr>
        <w:tabs>
          <w:tab w:val="num" w:pos="397"/>
        </w:tabs>
        <w:ind w:left="0" w:firstLine="0"/>
      </w:pPr>
      <w:rPr>
        <w:rFonts w:hint="default"/>
        <w:b/>
        <w:color w:val="000000"/>
        <w:vertAlign w:val="baseline"/>
      </w:rPr>
    </w:lvl>
    <w:lvl w:ilvl="1">
      <w:start w:val="1"/>
      <w:numFmt w:val="decimal"/>
      <w:lvlText w:val="%1.%2."/>
      <w:lvlJc w:val="left"/>
      <w:pPr>
        <w:tabs>
          <w:tab w:val="num" w:pos="567"/>
        </w:tabs>
        <w:ind w:left="0" w:firstLine="0"/>
      </w:pPr>
      <w:rPr>
        <w:rFonts w:ascii="Times New Roman" w:eastAsia="Times New Roman" w:hAnsi="Times New Roman" w:cs="Times New Roman" w:hint="default"/>
        <w:b w:val="0"/>
        <w:i w:val="0"/>
        <w:color w:val="000000"/>
        <w:sz w:val="22"/>
        <w:szCs w:val="22"/>
        <w:vertAlign w:val="baseline"/>
      </w:rPr>
    </w:lvl>
    <w:lvl w:ilvl="2">
      <w:start w:val="1"/>
      <w:numFmt w:val="decimal"/>
      <w:lvlText w:val="%1.%2.%3."/>
      <w:lvlJc w:val="left"/>
      <w:pPr>
        <w:tabs>
          <w:tab w:val="num" w:pos="1247"/>
        </w:tabs>
        <w:ind w:left="567" w:firstLine="0"/>
      </w:pPr>
      <w:rPr>
        <w:rFonts w:ascii="Times New Roman" w:eastAsia="Times New Roman" w:hAnsi="Times New Roman" w:cs="Times New Roman" w:hint="default"/>
        <w:b w:val="0"/>
        <w:color w:val="000000"/>
        <w:sz w:val="22"/>
        <w:szCs w:val="22"/>
        <w:vertAlign w:val="baseline"/>
      </w:rPr>
    </w:lvl>
    <w:lvl w:ilvl="3">
      <w:start w:val="1"/>
      <w:numFmt w:val="decimal"/>
      <w:lvlText w:val="%1.%2.%3.%4."/>
      <w:lvlJc w:val="left"/>
      <w:pPr>
        <w:tabs>
          <w:tab w:val="num" w:pos="1418"/>
        </w:tabs>
        <w:ind w:left="567" w:firstLine="0"/>
      </w:pPr>
      <w:rPr>
        <w:rFonts w:hint="default"/>
        <w:vertAlign w:val="baseline"/>
      </w:rPr>
    </w:lvl>
    <w:lvl w:ilvl="4">
      <w:start w:val="1"/>
      <w:numFmt w:val="decimal"/>
      <w:lvlText w:val="%1.%2.%3.%4.%5."/>
      <w:lvlJc w:val="left"/>
      <w:pPr>
        <w:ind w:left="1440" w:hanging="1080"/>
      </w:pPr>
      <w:rPr>
        <w:rFonts w:hint="default"/>
        <w:vertAlign w:val="baseline"/>
      </w:rPr>
    </w:lvl>
    <w:lvl w:ilvl="5">
      <w:start w:val="1"/>
      <w:numFmt w:val="decimal"/>
      <w:lvlText w:val="%1.%2.%3.%4.%5.%6."/>
      <w:lvlJc w:val="left"/>
      <w:pPr>
        <w:ind w:left="1800" w:hanging="1440"/>
      </w:pPr>
      <w:rPr>
        <w:rFonts w:hint="default"/>
        <w:vertAlign w:val="baseline"/>
      </w:rPr>
    </w:lvl>
    <w:lvl w:ilvl="6">
      <w:start w:val="1"/>
      <w:numFmt w:val="decimal"/>
      <w:lvlText w:val="%1.%2.%3.%4.%5.%6.%7."/>
      <w:lvlJc w:val="left"/>
      <w:pPr>
        <w:ind w:left="1800" w:hanging="1440"/>
      </w:pPr>
      <w:rPr>
        <w:rFonts w:hint="default"/>
        <w:vertAlign w:val="baseline"/>
      </w:rPr>
    </w:lvl>
    <w:lvl w:ilvl="7">
      <w:start w:val="1"/>
      <w:numFmt w:val="decimal"/>
      <w:lvlText w:val="%1.%2.%3.%4.%5.%6.%7.%8."/>
      <w:lvlJc w:val="left"/>
      <w:pPr>
        <w:ind w:left="2160" w:hanging="1800"/>
      </w:pPr>
      <w:rPr>
        <w:rFonts w:hint="default"/>
        <w:vertAlign w:val="baseline"/>
      </w:rPr>
    </w:lvl>
    <w:lvl w:ilvl="8">
      <w:start w:val="1"/>
      <w:numFmt w:val="decimal"/>
      <w:lvlText w:val="%1.%2.%3.%4.%5.%6.%7.%8.%9."/>
      <w:lvlJc w:val="left"/>
      <w:pPr>
        <w:ind w:left="2160" w:hanging="1800"/>
      </w:pPr>
      <w:rPr>
        <w:rFonts w:hint="default"/>
        <w:vertAlign w:val="baseline"/>
      </w:rPr>
    </w:lvl>
  </w:abstractNum>
  <w:abstractNum w:abstractNumId="4"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A5929A5"/>
    <w:multiLevelType w:val="multilevel"/>
    <w:tmpl w:val="8DAA5462"/>
    <w:styleLink w:val="Punktai"/>
    <w:lvl w:ilvl="0">
      <w:start w:val="1"/>
      <w:numFmt w:val="decimal"/>
      <w:pStyle w:val="Sraassuenkleliais"/>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6" w15:restartNumberingAfterBreak="0">
    <w:nsid w:val="46087298"/>
    <w:multiLevelType w:val="hybridMultilevel"/>
    <w:tmpl w:val="9CCE257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5F4B192D"/>
    <w:multiLevelType w:val="multilevel"/>
    <w:tmpl w:val="09FA0426"/>
    <w:lvl w:ilvl="0">
      <w:start w:val="1"/>
      <w:numFmt w:val="decimal"/>
      <w:suff w:val="space"/>
      <w:lvlText w:val="%1."/>
      <w:lvlJc w:val="left"/>
      <w:pPr>
        <w:ind w:left="426"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FCF4CA9"/>
    <w:multiLevelType w:val="hybridMultilevel"/>
    <w:tmpl w:val="D0F4D0EA"/>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1C22435"/>
    <w:multiLevelType w:val="multilevel"/>
    <w:tmpl w:val="09FA0426"/>
    <w:lvl w:ilvl="0">
      <w:start w:val="1"/>
      <w:numFmt w:val="decimal"/>
      <w:suff w:val="space"/>
      <w:lvlText w:val="%1."/>
      <w:lvlJc w:val="left"/>
      <w:pPr>
        <w:ind w:left="426"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2"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AAC2683"/>
    <w:multiLevelType w:val="hybridMultilevel"/>
    <w:tmpl w:val="5EE8835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5" w15:restartNumberingAfterBreak="0">
    <w:nsid w:val="6FE73C24"/>
    <w:multiLevelType w:val="multilevel"/>
    <w:tmpl w:val="D6E82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6D0B68"/>
    <w:multiLevelType w:val="multilevel"/>
    <w:tmpl w:val="2B18818E"/>
    <w:lvl w:ilvl="0">
      <w:start w:val="1"/>
      <w:numFmt w:val="decimal"/>
      <w:pStyle w:val="Antrat1"/>
      <w:suff w:val="space"/>
      <w:lvlText w:val="%1."/>
      <w:lvlJc w:val="left"/>
      <w:pPr>
        <w:ind w:left="1872" w:hanging="432"/>
      </w:pPr>
      <w:rPr>
        <w:rFonts w:cs="Times New Roman"/>
      </w:rPr>
    </w:lvl>
    <w:lvl w:ilvl="1">
      <w:start w:val="1"/>
      <w:numFmt w:val="none"/>
      <w:pStyle w:val="Antrat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Antrat3"/>
      <w:suff w:val="space"/>
      <w:lvlText w:val="%1.%2.%3."/>
      <w:lvlJc w:val="left"/>
      <w:pPr>
        <w:ind w:left="-152" w:firstLine="720"/>
      </w:pPr>
      <w:rPr>
        <w:rFonts w:cs="Times New Roman"/>
      </w:rPr>
    </w:lvl>
    <w:lvl w:ilvl="3">
      <w:start w:val="1"/>
      <w:numFmt w:val="decimal"/>
      <w:pStyle w:val="Antrat4"/>
      <w:lvlText w:val="%1.%2.%3.%4"/>
      <w:lvlJc w:val="left"/>
      <w:pPr>
        <w:tabs>
          <w:tab w:val="num" w:pos="1584"/>
        </w:tabs>
        <w:ind w:left="1584" w:hanging="864"/>
      </w:pPr>
      <w:rPr>
        <w:rFonts w:cs="Times New Roman"/>
      </w:rPr>
    </w:lvl>
    <w:lvl w:ilvl="4">
      <w:start w:val="1"/>
      <w:numFmt w:val="decimal"/>
      <w:pStyle w:val="Antrat5"/>
      <w:lvlText w:val="%1.%2.%3.%4.%5"/>
      <w:lvlJc w:val="left"/>
      <w:pPr>
        <w:tabs>
          <w:tab w:val="num" w:pos="1728"/>
        </w:tabs>
        <w:ind w:left="1728" w:hanging="1008"/>
      </w:pPr>
      <w:rPr>
        <w:rFonts w:cs="Times New Roman"/>
      </w:rPr>
    </w:lvl>
    <w:lvl w:ilvl="5">
      <w:start w:val="1"/>
      <w:numFmt w:val="decimal"/>
      <w:pStyle w:val="Antrat6"/>
      <w:lvlText w:val="%1.%2.%3.%4.%5.%6"/>
      <w:lvlJc w:val="left"/>
      <w:pPr>
        <w:tabs>
          <w:tab w:val="num" w:pos="4392"/>
        </w:tabs>
        <w:ind w:left="4392" w:hanging="1152"/>
      </w:pPr>
      <w:rPr>
        <w:rFonts w:cs="Times New Roman"/>
      </w:rPr>
    </w:lvl>
    <w:lvl w:ilvl="6">
      <w:start w:val="1"/>
      <w:numFmt w:val="decimal"/>
      <w:pStyle w:val="Antrat7"/>
      <w:lvlText w:val="%1.%2.%3.%4.%5.%6.%7"/>
      <w:lvlJc w:val="left"/>
      <w:pPr>
        <w:tabs>
          <w:tab w:val="num" w:pos="2016"/>
        </w:tabs>
        <w:ind w:left="2016" w:hanging="1296"/>
      </w:pPr>
      <w:rPr>
        <w:rFonts w:cs="Times New Roman"/>
      </w:rPr>
    </w:lvl>
    <w:lvl w:ilvl="7">
      <w:start w:val="1"/>
      <w:numFmt w:val="decimal"/>
      <w:pStyle w:val="Antrat8"/>
      <w:lvlText w:val="%1.%2.%3.%4.%5.%6.%7.%8"/>
      <w:lvlJc w:val="left"/>
      <w:pPr>
        <w:tabs>
          <w:tab w:val="num" w:pos="2160"/>
        </w:tabs>
        <w:ind w:left="2160" w:hanging="1440"/>
      </w:pPr>
      <w:rPr>
        <w:rFonts w:cs="Times New Roman"/>
      </w:rPr>
    </w:lvl>
    <w:lvl w:ilvl="8">
      <w:start w:val="1"/>
      <w:numFmt w:val="decimal"/>
      <w:pStyle w:val="Antrat9"/>
      <w:lvlText w:val="%1.%2.%3.%4.%5.%6.%7.%8.%9"/>
      <w:lvlJc w:val="left"/>
      <w:pPr>
        <w:tabs>
          <w:tab w:val="num" w:pos="7704"/>
        </w:tabs>
        <w:ind w:left="7704" w:hanging="1584"/>
      </w:pPr>
      <w:rPr>
        <w:rFonts w:cs="Times New Roman"/>
      </w:rPr>
    </w:lvl>
  </w:abstractNum>
  <w:abstractNum w:abstractNumId="17" w15:restartNumberingAfterBreak="0">
    <w:nsid w:val="79AA4431"/>
    <w:multiLevelType w:val="hybridMultilevel"/>
    <w:tmpl w:val="81F4D0BA"/>
    <w:lvl w:ilvl="0" w:tplc="FD707FDE">
      <w:start w:val="1"/>
      <w:numFmt w:val="decimal"/>
      <w:lvlText w:val="%1."/>
      <w:lvlJc w:val="left"/>
      <w:pPr>
        <w:ind w:left="720" w:hanging="360"/>
      </w:pPr>
    </w:lvl>
    <w:lvl w:ilvl="1" w:tplc="F2EC0B88">
      <w:start w:val="1"/>
      <w:numFmt w:val="decimal"/>
      <w:lvlText w:val="%2."/>
      <w:lvlJc w:val="left"/>
      <w:pPr>
        <w:ind w:left="720" w:hanging="360"/>
      </w:pPr>
    </w:lvl>
    <w:lvl w:ilvl="2" w:tplc="A00C7A6E">
      <w:start w:val="1"/>
      <w:numFmt w:val="decimal"/>
      <w:lvlText w:val="%3."/>
      <w:lvlJc w:val="left"/>
      <w:pPr>
        <w:ind w:left="720" w:hanging="360"/>
      </w:pPr>
    </w:lvl>
    <w:lvl w:ilvl="3" w:tplc="5FA22410">
      <w:start w:val="1"/>
      <w:numFmt w:val="decimal"/>
      <w:lvlText w:val="%4."/>
      <w:lvlJc w:val="left"/>
      <w:pPr>
        <w:ind w:left="720" w:hanging="360"/>
      </w:pPr>
    </w:lvl>
    <w:lvl w:ilvl="4" w:tplc="BC24405A">
      <w:start w:val="1"/>
      <w:numFmt w:val="decimal"/>
      <w:lvlText w:val="%5."/>
      <w:lvlJc w:val="left"/>
      <w:pPr>
        <w:ind w:left="720" w:hanging="360"/>
      </w:pPr>
    </w:lvl>
    <w:lvl w:ilvl="5" w:tplc="39B2C846">
      <w:start w:val="1"/>
      <w:numFmt w:val="decimal"/>
      <w:lvlText w:val="%6."/>
      <w:lvlJc w:val="left"/>
      <w:pPr>
        <w:ind w:left="720" w:hanging="360"/>
      </w:pPr>
    </w:lvl>
    <w:lvl w:ilvl="6" w:tplc="C42C6FB4">
      <w:start w:val="1"/>
      <w:numFmt w:val="decimal"/>
      <w:lvlText w:val="%7."/>
      <w:lvlJc w:val="left"/>
      <w:pPr>
        <w:ind w:left="720" w:hanging="360"/>
      </w:pPr>
    </w:lvl>
    <w:lvl w:ilvl="7" w:tplc="DBE81268">
      <w:start w:val="1"/>
      <w:numFmt w:val="decimal"/>
      <w:lvlText w:val="%8."/>
      <w:lvlJc w:val="left"/>
      <w:pPr>
        <w:ind w:left="720" w:hanging="360"/>
      </w:pPr>
    </w:lvl>
    <w:lvl w:ilvl="8" w:tplc="6A223436">
      <w:start w:val="1"/>
      <w:numFmt w:val="decimal"/>
      <w:lvlText w:val="%9."/>
      <w:lvlJc w:val="left"/>
      <w:pPr>
        <w:ind w:left="720" w:hanging="360"/>
      </w:pPr>
    </w:lvl>
  </w:abstractNum>
  <w:abstractNum w:abstractNumId="18" w15:restartNumberingAfterBreak="0">
    <w:nsid w:val="79EF208B"/>
    <w:multiLevelType w:val="multilevel"/>
    <w:tmpl w:val="09FA0426"/>
    <w:lvl w:ilvl="0">
      <w:start w:val="1"/>
      <w:numFmt w:val="decimal"/>
      <w:suff w:val="space"/>
      <w:lvlText w:val="%1."/>
      <w:lvlJc w:val="left"/>
      <w:pPr>
        <w:ind w:left="426"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D1864D1"/>
    <w:multiLevelType w:val="multilevel"/>
    <w:tmpl w:val="09FA0426"/>
    <w:lvl w:ilvl="0">
      <w:start w:val="1"/>
      <w:numFmt w:val="decimal"/>
      <w:suff w:val="space"/>
      <w:lvlText w:val="%1."/>
      <w:lvlJc w:val="left"/>
      <w:pPr>
        <w:ind w:left="426"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11837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5"/>
  </w:num>
  <w:num w:numId="3" w16cid:durableId="3462536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11"/>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2"/>
  </w:num>
  <w:num w:numId="7" w16cid:durableId="1849783266">
    <w:abstractNumId w:val="14"/>
  </w:num>
  <w:num w:numId="8" w16cid:durableId="1654068077">
    <w:abstractNumId w:val="4"/>
  </w:num>
  <w:num w:numId="9" w16cid:durableId="352615870">
    <w:abstractNumId w:val="0"/>
  </w:num>
  <w:num w:numId="10" w16cid:durableId="1549562195">
    <w:abstractNumId w:val="12"/>
  </w:num>
  <w:num w:numId="11" w16cid:durableId="328949167">
    <w:abstractNumId w:val="6"/>
  </w:num>
  <w:num w:numId="12" w16cid:durableId="758254404">
    <w:abstractNumId w:val="9"/>
  </w:num>
  <w:num w:numId="13" w16cid:durableId="19453338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7553359">
    <w:abstractNumId w:val="3"/>
  </w:num>
  <w:num w:numId="15" w16cid:durableId="425686830">
    <w:abstractNumId w:val="13"/>
  </w:num>
  <w:num w:numId="16" w16cid:durableId="899678816">
    <w:abstractNumId w:val="18"/>
  </w:num>
  <w:num w:numId="17" w16cid:durableId="2062631300">
    <w:abstractNumId w:val="8"/>
  </w:num>
  <w:num w:numId="18" w16cid:durableId="2100902573">
    <w:abstractNumId w:val="19"/>
  </w:num>
  <w:num w:numId="19" w16cid:durableId="1065492791">
    <w:abstractNumId w:val="1"/>
  </w:num>
  <w:num w:numId="20" w16cid:durableId="601033637">
    <w:abstractNumId w:val="15"/>
  </w:num>
  <w:num w:numId="21" w16cid:durableId="11177920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00FD2"/>
    <w:rsid w:val="0000283A"/>
    <w:rsid w:val="0000792F"/>
    <w:rsid w:val="000214AB"/>
    <w:rsid w:val="00023B3F"/>
    <w:rsid w:val="00023BB2"/>
    <w:rsid w:val="0002581D"/>
    <w:rsid w:val="00026F28"/>
    <w:rsid w:val="00027F41"/>
    <w:rsid w:val="00030448"/>
    <w:rsid w:val="000431FD"/>
    <w:rsid w:val="000456F8"/>
    <w:rsid w:val="00051C34"/>
    <w:rsid w:val="00053E52"/>
    <w:rsid w:val="00062723"/>
    <w:rsid w:val="000652FD"/>
    <w:rsid w:val="00080C23"/>
    <w:rsid w:val="0008750D"/>
    <w:rsid w:val="00087AB5"/>
    <w:rsid w:val="00087E8E"/>
    <w:rsid w:val="0009250E"/>
    <w:rsid w:val="00096215"/>
    <w:rsid w:val="000A1BB4"/>
    <w:rsid w:val="000A4B38"/>
    <w:rsid w:val="000A69D5"/>
    <w:rsid w:val="000A6A84"/>
    <w:rsid w:val="000B1000"/>
    <w:rsid w:val="000B5928"/>
    <w:rsid w:val="000B616A"/>
    <w:rsid w:val="000B6F6E"/>
    <w:rsid w:val="000C3310"/>
    <w:rsid w:val="000C5CDE"/>
    <w:rsid w:val="000D0EA3"/>
    <w:rsid w:val="000D25A6"/>
    <w:rsid w:val="000E2547"/>
    <w:rsid w:val="000E5C8E"/>
    <w:rsid w:val="000F11BF"/>
    <w:rsid w:val="000F5D96"/>
    <w:rsid w:val="000F662F"/>
    <w:rsid w:val="00103994"/>
    <w:rsid w:val="0011308B"/>
    <w:rsid w:val="0012016A"/>
    <w:rsid w:val="00122321"/>
    <w:rsid w:val="001239F9"/>
    <w:rsid w:val="00127D9D"/>
    <w:rsid w:val="0013149C"/>
    <w:rsid w:val="00133F1D"/>
    <w:rsid w:val="00143F73"/>
    <w:rsid w:val="0015555D"/>
    <w:rsid w:val="00156CF5"/>
    <w:rsid w:val="00162C31"/>
    <w:rsid w:val="00171AE1"/>
    <w:rsid w:val="001803B2"/>
    <w:rsid w:val="001806EE"/>
    <w:rsid w:val="00184BDE"/>
    <w:rsid w:val="00193909"/>
    <w:rsid w:val="00193DF5"/>
    <w:rsid w:val="0019404B"/>
    <w:rsid w:val="00197785"/>
    <w:rsid w:val="001A4B43"/>
    <w:rsid w:val="001B1293"/>
    <w:rsid w:val="001C3BBE"/>
    <w:rsid w:val="001C4EE1"/>
    <w:rsid w:val="001C60F7"/>
    <w:rsid w:val="001E337E"/>
    <w:rsid w:val="001F0EBC"/>
    <w:rsid w:val="001F54E7"/>
    <w:rsid w:val="001F7520"/>
    <w:rsid w:val="002078AD"/>
    <w:rsid w:val="00230AAB"/>
    <w:rsid w:val="002412FF"/>
    <w:rsid w:val="002414B2"/>
    <w:rsid w:val="00242AED"/>
    <w:rsid w:val="00267054"/>
    <w:rsid w:val="002728D1"/>
    <w:rsid w:val="00272B97"/>
    <w:rsid w:val="00283809"/>
    <w:rsid w:val="002859D7"/>
    <w:rsid w:val="00285C04"/>
    <w:rsid w:val="002C58B2"/>
    <w:rsid w:val="002D0309"/>
    <w:rsid w:val="002E24B6"/>
    <w:rsid w:val="003057C5"/>
    <w:rsid w:val="003069F7"/>
    <w:rsid w:val="00324CEE"/>
    <w:rsid w:val="00326CA6"/>
    <w:rsid w:val="003277F7"/>
    <w:rsid w:val="0033106C"/>
    <w:rsid w:val="00336A71"/>
    <w:rsid w:val="00343DB4"/>
    <w:rsid w:val="00351DDE"/>
    <w:rsid w:val="00354EA2"/>
    <w:rsid w:val="00366030"/>
    <w:rsid w:val="0037324C"/>
    <w:rsid w:val="00375BD2"/>
    <w:rsid w:val="00376E2D"/>
    <w:rsid w:val="00384FCB"/>
    <w:rsid w:val="00385DFD"/>
    <w:rsid w:val="00394991"/>
    <w:rsid w:val="003A25F5"/>
    <w:rsid w:val="003A4E07"/>
    <w:rsid w:val="003A6A53"/>
    <w:rsid w:val="003B74E9"/>
    <w:rsid w:val="003B79DA"/>
    <w:rsid w:val="003D0E5E"/>
    <w:rsid w:val="003D5F78"/>
    <w:rsid w:val="003E1BA4"/>
    <w:rsid w:val="003E536B"/>
    <w:rsid w:val="003E738F"/>
    <w:rsid w:val="003F201F"/>
    <w:rsid w:val="003F310A"/>
    <w:rsid w:val="0040122A"/>
    <w:rsid w:val="00402B05"/>
    <w:rsid w:val="00410924"/>
    <w:rsid w:val="00411F16"/>
    <w:rsid w:val="00413C10"/>
    <w:rsid w:val="004158B7"/>
    <w:rsid w:val="0042144D"/>
    <w:rsid w:val="0042224D"/>
    <w:rsid w:val="004274AC"/>
    <w:rsid w:val="00435355"/>
    <w:rsid w:val="00443D88"/>
    <w:rsid w:val="004467D6"/>
    <w:rsid w:val="00452083"/>
    <w:rsid w:val="00462B4C"/>
    <w:rsid w:val="00470492"/>
    <w:rsid w:val="00476CA9"/>
    <w:rsid w:val="00490866"/>
    <w:rsid w:val="00491C7B"/>
    <w:rsid w:val="00497481"/>
    <w:rsid w:val="004A1ABD"/>
    <w:rsid w:val="004B2C49"/>
    <w:rsid w:val="004D7B17"/>
    <w:rsid w:val="004E361C"/>
    <w:rsid w:val="004E552C"/>
    <w:rsid w:val="004E5EFB"/>
    <w:rsid w:val="004F564D"/>
    <w:rsid w:val="004F61AA"/>
    <w:rsid w:val="004F707B"/>
    <w:rsid w:val="00502B1E"/>
    <w:rsid w:val="00502E25"/>
    <w:rsid w:val="0050602C"/>
    <w:rsid w:val="00516423"/>
    <w:rsid w:val="00516D60"/>
    <w:rsid w:val="00522AD7"/>
    <w:rsid w:val="005257C0"/>
    <w:rsid w:val="005407FE"/>
    <w:rsid w:val="00553504"/>
    <w:rsid w:val="00553857"/>
    <w:rsid w:val="00565422"/>
    <w:rsid w:val="00567309"/>
    <w:rsid w:val="005678E9"/>
    <w:rsid w:val="00577DE5"/>
    <w:rsid w:val="00595E40"/>
    <w:rsid w:val="005A2AB3"/>
    <w:rsid w:val="005A4DBC"/>
    <w:rsid w:val="005B1E5B"/>
    <w:rsid w:val="005B2607"/>
    <w:rsid w:val="005C0D5C"/>
    <w:rsid w:val="005C31E9"/>
    <w:rsid w:val="005D203A"/>
    <w:rsid w:val="005E2DF8"/>
    <w:rsid w:val="005E4C29"/>
    <w:rsid w:val="005E6EA9"/>
    <w:rsid w:val="005F3F87"/>
    <w:rsid w:val="00601D47"/>
    <w:rsid w:val="00603E74"/>
    <w:rsid w:val="00614887"/>
    <w:rsid w:val="006168ED"/>
    <w:rsid w:val="00623014"/>
    <w:rsid w:val="00623C4B"/>
    <w:rsid w:val="00624B1B"/>
    <w:rsid w:val="00624DC8"/>
    <w:rsid w:val="0063487A"/>
    <w:rsid w:val="00635B25"/>
    <w:rsid w:val="006360C5"/>
    <w:rsid w:val="0064658E"/>
    <w:rsid w:val="00656893"/>
    <w:rsid w:val="0066234D"/>
    <w:rsid w:val="00673F63"/>
    <w:rsid w:val="006748A6"/>
    <w:rsid w:val="00674D59"/>
    <w:rsid w:val="006A1440"/>
    <w:rsid w:val="006A2226"/>
    <w:rsid w:val="006A2CA3"/>
    <w:rsid w:val="006A5750"/>
    <w:rsid w:val="006A5968"/>
    <w:rsid w:val="006B3C6C"/>
    <w:rsid w:val="006B5F5D"/>
    <w:rsid w:val="006B7D4E"/>
    <w:rsid w:val="006C4C25"/>
    <w:rsid w:val="006C4C99"/>
    <w:rsid w:val="006C7236"/>
    <w:rsid w:val="006D2482"/>
    <w:rsid w:val="006D3E7D"/>
    <w:rsid w:val="006E1435"/>
    <w:rsid w:val="006E47AE"/>
    <w:rsid w:val="006E6282"/>
    <w:rsid w:val="006E7C4A"/>
    <w:rsid w:val="006F6B53"/>
    <w:rsid w:val="00700410"/>
    <w:rsid w:val="00700F21"/>
    <w:rsid w:val="00704DD8"/>
    <w:rsid w:val="00714822"/>
    <w:rsid w:val="00716FFE"/>
    <w:rsid w:val="0071794F"/>
    <w:rsid w:val="007200B4"/>
    <w:rsid w:val="0072102C"/>
    <w:rsid w:val="007232EC"/>
    <w:rsid w:val="00730798"/>
    <w:rsid w:val="00732B12"/>
    <w:rsid w:val="0074144B"/>
    <w:rsid w:val="00745CB8"/>
    <w:rsid w:val="00762AC7"/>
    <w:rsid w:val="00771F09"/>
    <w:rsid w:val="007914FD"/>
    <w:rsid w:val="00791524"/>
    <w:rsid w:val="00795642"/>
    <w:rsid w:val="007A51E5"/>
    <w:rsid w:val="007A6608"/>
    <w:rsid w:val="007B5459"/>
    <w:rsid w:val="007B592F"/>
    <w:rsid w:val="007F0623"/>
    <w:rsid w:val="007F413D"/>
    <w:rsid w:val="007F7799"/>
    <w:rsid w:val="00800801"/>
    <w:rsid w:val="008116E6"/>
    <w:rsid w:val="00817EDB"/>
    <w:rsid w:val="00827AD1"/>
    <w:rsid w:val="00837F6B"/>
    <w:rsid w:val="00855D7D"/>
    <w:rsid w:val="00861E5D"/>
    <w:rsid w:val="00864C41"/>
    <w:rsid w:val="00872DC0"/>
    <w:rsid w:val="00873FD1"/>
    <w:rsid w:val="0087740A"/>
    <w:rsid w:val="008808B7"/>
    <w:rsid w:val="00882793"/>
    <w:rsid w:val="0088552F"/>
    <w:rsid w:val="008861FE"/>
    <w:rsid w:val="00891CA5"/>
    <w:rsid w:val="00892AC7"/>
    <w:rsid w:val="008971D3"/>
    <w:rsid w:val="008B1BC6"/>
    <w:rsid w:val="008B7328"/>
    <w:rsid w:val="008C0D9A"/>
    <w:rsid w:val="008D5FDE"/>
    <w:rsid w:val="008E0F8C"/>
    <w:rsid w:val="008F4CB9"/>
    <w:rsid w:val="00900C5C"/>
    <w:rsid w:val="00902088"/>
    <w:rsid w:val="00903A89"/>
    <w:rsid w:val="00904013"/>
    <w:rsid w:val="00905016"/>
    <w:rsid w:val="0090514A"/>
    <w:rsid w:val="00911B68"/>
    <w:rsid w:val="00912F7D"/>
    <w:rsid w:val="00917455"/>
    <w:rsid w:val="00924360"/>
    <w:rsid w:val="00933057"/>
    <w:rsid w:val="00941ED1"/>
    <w:rsid w:val="00951C30"/>
    <w:rsid w:val="009520D5"/>
    <w:rsid w:val="0095599B"/>
    <w:rsid w:val="00956C91"/>
    <w:rsid w:val="00965B33"/>
    <w:rsid w:val="00966ADA"/>
    <w:rsid w:val="009708DF"/>
    <w:rsid w:val="00972510"/>
    <w:rsid w:val="00972ED7"/>
    <w:rsid w:val="00973D30"/>
    <w:rsid w:val="00977295"/>
    <w:rsid w:val="00991B4C"/>
    <w:rsid w:val="009B0345"/>
    <w:rsid w:val="009B5A0A"/>
    <w:rsid w:val="009B5EF6"/>
    <w:rsid w:val="009C0847"/>
    <w:rsid w:val="009C1F92"/>
    <w:rsid w:val="009C6C09"/>
    <w:rsid w:val="009C703B"/>
    <w:rsid w:val="009D3CB9"/>
    <w:rsid w:val="009D7928"/>
    <w:rsid w:val="009E219B"/>
    <w:rsid w:val="00A10059"/>
    <w:rsid w:val="00A12A83"/>
    <w:rsid w:val="00A17CBC"/>
    <w:rsid w:val="00A27C5E"/>
    <w:rsid w:val="00A27F40"/>
    <w:rsid w:val="00A35219"/>
    <w:rsid w:val="00A361B8"/>
    <w:rsid w:val="00A452C9"/>
    <w:rsid w:val="00A47A7B"/>
    <w:rsid w:val="00A54284"/>
    <w:rsid w:val="00A57260"/>
    <w:rsid w:val="00A73ABE"/>
    <w:rsid w:val="00A75291"/>
    <w:rsid w:val="00A802BC"/>
    <w:rsid w:val="00A816FA"/>
    <w:rsid w:val="00A83BF9"/>
    <w:rsid w:val="00A928D2"/>
    <w:rsid w:val="00A947FE"/>
    <w:rsid w:val="00A9483B"/>
    <w:rsid w:val="00A96184"/>
    <w:rsid w:val="00AA1940"/>
    <w:rsid w:val="00AA28E6"/>
    <w:rsid w:val="00AA4AD3"/>
    <w:rsid w:val="00AB018D"/>
    <w:rsid w:val="00AB1D85"/>
    <w:rsid w:val="00AB61B5"/>
    <w:rsid w:val="00AB6BF1"/>
    <w:rsid w:val="00AB713F"/>
    <w:rsid w:val="00AC23F7"/>
    <w:rsid w:val="00AC2CF2"/>
    <w:rsid w:val="00AD1EC3"/>
    <w:rsid w:val="00AD3494"/>
    <w:rsid w:val="00AE3565"/>
    <w:rsid w:val="00B047EC"/>
    <w:rsid w:val="00B04E91"/>
    <w:rsid w:val="00B07093"/>
    <w:rsid w:val="00B112FE"/>
    <w:rsid w:val="00B21566"/>
    <w:rsid w:val="00B243B3"/>
    <w:rsid w:val="00B24D7C"/>
    <w:rsid w:val="00B43152"/>
    <w:rsid w:val="00B47FAF"/>
    <w:rsid w:val="00B70708"/>
    <w:rsid w:val="00B763E8"/>
    <w:rsid w:val="00B840E5"/>
    <w:rsid w:val="00B848C2"/>
    <w:rsid w:val="00B90740"/>
    <w:rsid w:val="00BA17EF"/>
    <w:rsid w:val="00BA5354"/>
    <w:rsid w:val="00BB3CF3"/>
    <w:rsid w:val="00BB499F"/>
    <w:rsid w:val="00BC2431"/>
    <w:rsid w:val="00BC2DDB"/>
    <w:rsid w:val="00BC5632"/>
    <w:rsid w:val="00BC6D91"/>
    <w:rsid w:val="00BD55F7"/>
    <w:rsid w:val="00BD71FE"/>
    <w:rsid w:val="00BE37A5"/>
    <w:rsid w:val="00BF4EF3"/>
    <w:rsid w:val="00C01ACF"/>
    <w:rsid w:val="00C03B8D"/>
    <w:rsid w:val="00C20471"/>
    <w:rsid w:val="00C2513B"/>
    <w:rsid w:val="00C25FC2"/>
    <w:rsid w:val="00C306F3"/>
    <w:rsid w:val="00C30FA0"/>
    <w:rsid w:val="00C36865"/>
    <w:rsid w:val="00C37DBD"/>
    <w:rsid w:val="00C40464"/>
    <w:rsid w:val="00C522FD"/>
    <w:rsid w:val="00C65C8B"/>
    <w:rsid w:val="00C720F3"/>
    <w:rsid w:val="00C74709"/>
    <w:rsid w:val="00C753AC"/>
    <w:rsid w:val="00C94A26"/>
    <w:rsid w:val="00C95C95"/>
    <w:rsid w:val="00CA0EE3"/>
    <w:rsid w:val="00CA76F2"/>
    <w:rsid w:val="00CB4347"/>
    <w:rsid w:val="00CB7173"/>
    <w:rsid w:val="00CC30C7"/>
    <w:rsid w:val="00CC3153"/>
    <w:rsid w:val="00CC5613"/>
    <w:rsid w:val="00CC5FC7"/>
    <w:rsid w:val="00CD6983"/>
    <w:rsid w:val="00CE19CE"/>
    <w:rsid w:val="00CF0913"/>
    <w:rsid w:val="00CF1BEF"/>
    <w:rsid w:val="00D02273"/>
    <w:rsid w:val="00D026DC"/>
    <w:rsid w:val="00D02C3B"/>
    <w:rsid w:val="00D0504F"/>
    <w:rsid w:val="00D1612D"/>
    <w:rsid w:val="00D21132"/>
    <w:rsid w:val="00D25033"/>
    <w:rsid w:val="00D3108E"/>
    <w:rsid w:val="00D42978"/>
    <w:rsid w:val="00D43C87"/>
    <w:rsid w:val="00D5279F"/>
    <w:rsid w:val="00D55D12"/>
    <w:rsid w:val="00D56D3A"/>
    <w:rsid w:val="00D57D7E"/>
    <w:rsid w:val="00D601DD"/>
    <w:rsid w:val="00D663DC"/>
    <w:rsid w:val="00D76A09"/>
    <w:rsid w:val="00D77E05"/>
    <w:rsid w:val="00D844D8"/>
    <w:rsid w:val="00D864D4"/>
    <w:rsid w:val="00D8764B"/>
    <w:rsid w:val="00D90885"/>
    <w:rsid w:val="00DA7AE3"/>
    <w:rsid w:val="00DB31A6"/>
    <w:rsid w:val="00DC0D9A"/>
    <w:rsid w:val="00DC2619"/>
    <w:rsid w:val="00DD3A75"/>
    <w:rsid w:val="00DD4B06"/>
    <w:rsid w:val="00DD554A"/>
    <w:rsid w:val="00DE38A8"/>
    <w:rsid w:val="00DF555D"/>
    <w:rsid w:val="00E0085B"/>
    <w:rsid w:val="00E0484F"/>
    <w:rsid w:val="00E068BD"/>
    <w:rsid w:val="00E108DF"/>
    <w:rsid w:val="00E11934"/>
    <w:rsid w:val="00E15A4A"/>
    <w:rsid w:val="00E225E3"/>
    <w:rsid w:val="00E263DB"/>
    <w:rsid w:val="00E27C47"/>
    <w:rsid w:val="00E31F00"/>
    <w:rsid w:val="00E3651E"/>
    <w:rsid w:val="00E4484A"/>
    <w:rsid w:val="00E478B2"/>
    <w:rsid w:val="00E47ADB"/>
    <w:rsid w:val="00E51294"/>
    <w:rsid w:val="00E63BDE"/>
    <w:rsid w:val="00E74313"/>
    <w:rsid w:val="00E87BC1"/>
    <w:rsid w:val="00E924F7"/>
    <w:rsid w:val="00E9379C"/>
    <w:rsid w:val="00E95CC0"/>
    <w:rsid w:val="00EA408B"/>
    <w:rsid w:val="00EC2AB6"/>
    <w:rsid w:val="00EC3381"/>
    <w:rsid w:val="00EC5546"/>
    <w:rsid w:val="00ED2210"/>
    <w:rsid w:val="00ED339B"/>
    <w:rsid w:val="00ED38A3"/>
    <w:rsid w:val="00EE6272"/>
    <w:rsid w:val="00EF3B7A"/>
    <w:rsid w:val="00EF6299"/>
    <w:rsid w:val="00F155E0"/>
    <w:rsid w:val="00F20165"/>
    <w:rsid w:val="00F255B4"/>
    <w:rsid w:val="00F2673B"/>
    <w:rsid w:val="00F27223"/>
    <w:rsid w:val="00F35DE2"/>
    <w:rsid w:val="00F37B9D"/>
    <w:rsid w:val="00F519EC"/>
    <w:rsid w:val="00F53E12"/>
    <w:rsid w:val="00F545FA"/>
    <w:rsid w:val="00F62BAE"/>
    <w:rsid w:val="00F63A4C"/>
    <w:rsid w:val="00F65071"/>
    <w:rsid w:val="00F72B40"/>
    <w:rsid w:val="00F8524F"/>
    <w:rsid w:val="00FA5129"/>
    <w:rsid w:val="00FB1C9D"/>
    <w:rsid w:val="00FB6857"/>
    <w:rsid w:val="00FB7238"/>
    <w:rsid w:val="00FC2D78"/>
    <w:rsid w:val="00FC33C9"/>
    <w:rsid w:val="00FC54CF"/>
    <w:rsid w:val="00FD4437"/>
    <w:rsid w:val="00FD7F91"/>
    <w:rsid w:val="00FE6E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Antrat2">
    <w:name w:val="heading 2"/>
    <w:aliases w:val="Title Header2"/>
    <w:basedOn w:val="prastasis"/>
    <w:next w:val="prastasis"/>
    <w:link w:val="Antrat2Diagrama"/>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Antrat3">
    <w:name w:val="heading 3"/>
    <w:aliases w:val="Section Header3,Sub-Clause Paragraph"/>
    <w:basedOn w:val="prastasis"/>
    <w:next w:val="prastasis"/>
    <w:link w:val="Antrat3Diagrama"/>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Antrat4">
    <w:name w:val="heading 4"/>
    <w:aliases w:val="Sub-Clause Sub-paragraph"/>
    <w:basedOn w:val="prastasis"/>
    <w:next w:val="prastasis"/>
    <w:link w:val="Antrat4Diagrama"/>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Antrat5">
    <w:name w:val="heading 5"/>
    <w:basedOn w:val="prastasis"/>
    <w:next w:val="prastasis"/>
    <w:link w:val="Antrat5Diagrama"/>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Antrat6">
    <w:name w:val="heading 6"/>
    <w:basedOn w:val="prastasis"/>
    <w:next w:val="prastasis"/>
    <w:link w:val="Antrat6Diagrama"/>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Antrat7">
    <w:name w:val="heading 7"/>
    <w:basedOn w:val="prastasis"/>
    <w:next w:val="prastasis"/>
    <w:link w:val="Antrat7Diagrama"/>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Antrat8">
    <w:name w:val="heading 8"/>
    <w:basedOn w:val="prastasis"/>
    <w:next w:val="prastasis"/>
    <w:link w:val="Antrat8Diagrama"/>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Antrat9">
    <w:name w:val="heading 9"/>
    <w:basedOn w:val="prastasis"/>
    <w:next w:val="prastasis"/>
    <w:link w:val="Antrat9Diagrama"/>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143F73"/>
    <w:rPr>
      <w:rFonts w:ascii="Times New Roman" w:eastAsia="Times New Roman" w:hAnsi="Times New Roman" w:cs="Times New Roman"/>
      <w:sz w:val="28"/>
      <w:szCs w:val="20"/>
      <w:lang w:eastAsia="lt-LT"/>
    </w:rPr>
  </w:style>
  <w:style w:type="character" w:customStyle="1" w:styleId="Antrat2Diagrama">
    <w:name w:val="Antraštė 2 Diagrama"/>
    <w:aliases w:val="Title Header2 Diagrama"/>
    <w:basedOn w:val="Numatytasispastraiposriftas"/>
    <w:link w:val="Antrat2"/>
    <w:uiPriority w:val="99"/>
    <w:semiHidden/>
    <w:rsid w:val="00143F73"/>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basedOn w:val="Numatytasispastraiposriftas"/>
    <w:link w:val="Antrat3"/>
    <w:uiPriority w:val="99"/>
    <w:semiHidden/>
    <w:rsid w:val="00143F73"/>
    <w:rPr>
      <w:rFonts w:ascii="Times New Roman" w:eastAsia="Times New Roman" w:hAnsi="Times New Roman" w:cs="Times New Roman"/>
      <w:sz w:val="24"/>
      <w:szCs w:val="20"/>
      <w:lang w:eastAsia="lt-LT"/>
    </w:rPr>
  </w:style>
  <w:style w:type="character" w:customStyle="1" w:styleId="Antrat4Diagrama">
    <w:name w:val="Antraštė 4 Diagrama"/>
    <w:aliases w:val="Sub-Clause Sub-paragraph Diagrama"/>
    <w:basedOn w:val="Numatytasispastraiposriftas"/>
    <w:link w:val="Antrat4"/>
    <w:uiPriority w:val="99"/>
    <w:semiHidden/>
    <w:rsid w:val="00143F73"/>
    <w:rPr>
      <w:rFonts w:ascii="Times New Roman" w:eastAsia="Times New Roman" w:hAnsi="Times New Roman" w:cs="Times New Roman"/>
      <w:sz w:val="44"/>
      <w:szCs w:val="20"/>
      <w:lang w:eastAsia="lt-LT"/>
    </w:rPr>
  </w:style>
  <w:style w:type="character" w:customStyle="1" w:styleId="Antrat5Diagrama">
    <w:name w:val="Antraštė 5 Diagrama"/>
    <w:basedOn w:val="Numatytasispastraiposriftas"/>
    <w:link w:val="Antrat5"/>
    <w:uiPriority w:val="99"/>
    <w:semiHidden/>
    <w:rsid w:val="00143F73"/>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uiPriority w:val="99"/>
    <w:semiHidden/>
    <w:rsid w:val="00143F73"/>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uiPriority w:val="99"/>
    <w:semiHidden/>
    <w:rsid w:val="00143F73"/>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semiHidden/>
    <w:rsid w:val="00143F73"/>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Sraonra"/>
    <w:uiPriority w:val="99"/>
    <w:semiHidden/>
    <w:unhideWhenUsed/>
    <w:rsid w:val="00143F73"/>
  </w:style>
  <w:style w:type="character" w:styleId="Hipersaitas">
    <w:name w:val="Hyperlink"/>
    <w:aliases w:val="Alna"/>
    <w:basedOn w:val="Numatytasispastraiposriftas"/>
    <w:uiPriority w:val="99"/>
    <w:unhideWhenUsed/>
    <w:rsid w:val="00143F73"/>
    <w:rPr>
      <w:rFonts w:ascii="Times New Roman" w:hAnsi="Times New Roman" w:cs="Times New Roman" w:hint="default"/>
      <w:color w:val="0066CC"/>
      <w:u w:val="single"/>
    </w:rPr>
  </w:style>
  <w:style w:type="character" w:styleId="Perirtashipersaitas">
    <w:name w:val="FollowedHyperlink"/>
    <w:basedOn w:val="Numatytasispastraiposriftas"/>
    <w:uiPriority w:val="99"/>
    <w:semiHidden/>
    <w:unhideWhenUsed/>
    <w:rsid w:val="00143F73"/>
    <w:rPr>
      <w:rFonts w:ascii="Times New Roman" w:hAnsi="Times New Roman" w:cs="Times New Roman" w:hint="default"/>
      <w:color w:val="0000FF"/>
      <w:u w:val="single"/>
    </w:rPr>
  </w:style>
  <w:style w:type="paragraph" w:styleId="HTMLadresas">
    <w:name w:val="HTML Address"/>
    <w:basedOn w:val="prastasis"/>
    <w:link w:val="HTMLadresasDiagrama"/>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resasDiagrama">
    <w:name w:val="HTML adresas Diagrama"/>
    <w:basedOn w:val="Numatytasispastraiposriftas"/>
    <w:link w:val="HTMLadresas"/>
    <w:uiPriority w:val="99"/>
    <w:semiHidden/>
    <w:rsid w:val="00143F73"/>
    <w:rPr>
      <w:rFonts w:ascii="Times New Roman" w:eastAsia="Times New Roman" w:hAnsi="Times New Roman" w:cs="Times New Roman"/>
      <w:i/>
      <w:sz w:val="24"/>
      <w:szCs w:val="20"/>
      <w:lang w:val="en-US"/>
    </w:rPr>
  </w:style>
  <w:style w:type="character" w:styleId="Emfaz">
    <w:name w:val="Emphasis"/>
    <w:basedOn w:val="Numatytasispastraiposriftas"/>
    <w:uiPriority w:val="20"/>
    <w:qFormat/>
    <w:rsid w:val="00143F73"/>
    <w:rPr>
      <w:b/>
      <w:bCs/>
      <w:i w:val="0"/>
      <w:iCs w:val="0"/>
    </w:rPr>
  </w:style>
  <w:style w:type="character" w:customStyle="1" w:styleId="Heading2Char1">
    <w:name w:val="Heading 2 Char1"/>
    <w:aliases w:val="Title Header2 Char1"/>
    <w:basedOn w:val="Numatytasispastraiposriftas"/>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Numatytasispastraiposriftas"/>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Numatytasispastraiposriftas"/>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iankstoformatuotas">
    <w:name w:val="HTML Preformatted"/>
    <w:basedOn w:val="prastasis"/>
    <w:link w:val="HTMLiankstoformatuotasDiagrama"/>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semiHidden/>
    <w:rsid w:val="00143F73"/>
    <w:rPr>
      <w:rFonts w:ascii="Courier New" w:eastAsia="Times New Roman" w:hAnsi="Courier New" w:cs="Courier New"/>
      <w:sz w:val="20"/>
      <w:szCs w:val="20"/>
      <w:lang w:val="en-US"/>
    </w:rPr>
  </w:style>
  <w:style w:type="paragraph" w:customStyle="1" w:styleId="msonormal0">
    <w:name w:val="msonormal"/>
    <w:basedOn w:val="prastasis"/>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urinys1">
    <w:name w:val="toc 1"/>
    <w:basedOn w:val="prastasis"/>
    <w:next w:val="prastasis"/>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urinys2">
    <w:name w:val="toc 2"/>
    <w:basedOn w:val="prastasis"/>
    <w:next w:val="prastasis"/>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urinys3">
    <w:name w:val="toc 3"/>
    <w:basedOn w:val="prastasis"/>
    <w:next w:val="prastasis"/>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urinys4">
    <w:name w:val="toc 4"/>
    <w:basedOn w:val="prastasis"/>
    <w:next w:val="prastasis"/>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urinys5">
    <w:name w:val="toc 5"/>
    <w:basedOn w:val="prastasis"/>
    <w:next w:val="prastasis"/>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urinys6">
    <w:name w:val="toc 6"/>
    <w:basedOn w:val="prastasis"/>
    <w:next w:val="prastasis"/>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urinys7">
    <w:name w:val="toc 7"/>
    <w:basedOn w:val="prastasis"/>
    <w:next w:val="prastasis"/>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urinys8">
    <w:name w:val="toc 8"/>
    <w:basedOn w:val="prastasis"/>
    <w:next w:val="prastasis"/>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urinys9">
    <w:name w:val="toc 9"/>
    <w:basedOn w:val="prastasis"/>
    <w:next w:val="prastasis"/>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Puslapioinaostekstas">
    <w:name w:val="footnote text"/>
    <w:basedOn w:val="prastasis"/>
    <w:link w:val="PuslapioinaostekstasDiagrama"/>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PuslapioinaostekstasDiagrama">
    <w:name w:val="Puslapio išnašos tekstas Diagrama"/>
    <w:basedOn w:val="Numatytasispastraiposriftas"/>
    <w:link w:val="Puslapioinaostekstas"/>
    <w:uiPriority w:val="99"/>
    <w:semiHidden/>
    <w:rsid w:val="00143F73"/>
    <w:rPr>
      <w:rFonts w:ascii="Times New Roman" w:eastAsia="Times New Roman" w:hAnsi="Times New Roman" w:cs="Times New Roman"/>
      <w:sz w:val="20"/>
      <w:szCs w:val="20"/>
      <w:lang w:val="en-US"/>
    </w:rPr>
  </w:style>
  <w:style w:type="paragraph" w:styleId="Komentarotekstas">
    <w:name w:val="annotation text"/>
    <w:basedOn w:val="prastasis"/>
    <w:link w:val="KomentarotekstasDiagrama"/>
    <w:unhideWhenUsed/>
    <w:rsid w:val="00143F73"/>
    <w:pPr>
      <w:spacing w:before="120" w:after="120" w:line="240" w:lineRule="auto"/>
    </w:pPr>
    <w:rPr>
      <w:rFonts w:ascii="Arial" w:eastAsia="Times New Roman" w:hAnsi="Arial" w:cs="Times New Roman"/>
      <w:sz w:val="20"/>
      <w:szCs w:val="20"/>
      <w:lang w:val="sv-SE"/>
    </w:rPr>
  </w:style>
  <w:style w:type="character" w:customStyle="1" w:styleId="KomentarotekstasDiagrama">
    <w:name w:val="Komentaro tekstas Diagrama"/>
    <w:basedOn w:val="Numatytasispastraiposriftas"/>
    <w:link w:val="Komentarotekstas"/>
    <w:rsid w:val="00143F73"/>
    <w:rPr>
      <w:rFonts w:ascii="Arial" w:eastAsia="Times New Roman" w:hAnsi="Arial" w:cs="Times New Roman"/>
      <w:sz w:val="20"/>
      <w:szCs w:val="20"/>
      <w:lang w:val="sv-SE"/>
    </w:rPr>
  </w:style>
  <w:style w:type="paragraph" w:styleId="Antrats">
    <w:name w:val="header"/>
    <w:basedOn w:val="prastasis"/>
    <w:link w:val="AntratsDiagrama"/>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AntratsDiagrama">
    <w:name w:val="Antraštės Diagrama"/>
    <w:basedOn w:val="Numatytasispastraiposriftas"/>
    <w:link w:val="Antrats"/>
    <w:uiPriority w:val="99"/>
    <w:rsid w:val="00143F73"/>
    <w:rPr>
      <w:rFonts w:ascii="Arial" w:eastAsia="Times New Roman" w:hAnsi="Arial" w:cs="Arial"/>
      <w:sz w:val="20"/>
      <w:szCs w:val="24"/>
      <w:lang w:eastAsia="lt-LT"/>
    </w:rPr>
  </w:style>
  <w:style w:type="paragraph" w:styleId="Porat">
    <w:name w:val="footer"/>
    <w:basedOn w:val="prastasis"/>
    <w:link w:val="PoratDiagrama"/>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PoratDiagrama">
    <w:name w:val="Poraštė Diagrama"/>
    <w:basedOn w:val="Numatytasispastraiposriftas"/>
    <w:link w:val="Porat"/>
    <w:uiPriority w:val="99"/>
    <w:rsid w:val="00143F73"/>
    <w:rPr>
      <w:rFonts w:ascii="Arial" w:eastAsia="Times New Roman" w:hAnsi="Arial" w:cs="Arial"/>
      <w:sz w:val="20"/>
      <w:szCs w:val="24"/>
      <w:lang w:eastAsia="lt-LT"/>
    </w:rPr>
  </w:style>
  <w:style w:type="paragraph" w:styleId="Antrat">
    <w:name w:val="caption"/>
    <w:basedOn w:val="prastasis"/>
    <w:next w:val="prastasis"/>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Literatrossraoantrat">
    <w:name w:val="toa heading"/>
    <w:basedOn w:val="prastasis"/>
    <w:next w:val="prastasis"/>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Sraas">
    <w:name w:val="List"/>
    <w:basedOn w:val="prastasis"/>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Sraassuenkleliais">
    <w:name w:val="List Bullet"/>
    <w:basedOn w:val="prastasis"/>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Pavadinimas">
    <w:name w:val="Title"/>
    <w:basedOn w:val="prastasis"/>
    <w:link w:val="PavadinimasDiagrama"/>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PavadinimasDiagrama">
    <w:name w:val="Pavadinimas Diagrama"/>
    <w:basedOn w:val="Numatytasispastraiposriftas"/>
    <w:link w:val="Pavadinimas"/>
    <w:uiPriority w:val="99"/>
    <w:rsid w:val="00143F73"/>
    <w:rPr>
      <w:rFonts w:ascii="Times New Roman" w:eastAsia="Times New Roman" w:hAnsi="Times New Roman" w:cs="Times New Roman"/>
      <w:b/>
      <w:sz w:val="24"/>
      <w:szCs w:val="20"/>
    </w:rPr>
  </w:style>
  <w:style w:type="character" w:customStyle="1" w:styleId="PagrindinistekstasDiagrama">
    <w:name w:val="Pagrindinis tekstas Diagrama"/>
    <w:aliases w:val="Char Diagrama,Body Diagrama,Standard paragraph Diagrama"/>
    <w:basedOn w:val="Numatytasispastraiposriftas"/>
    <w:link w:val="Pagrindinistekstas"/>
    <w:uiPriority w:val="99"/>
    <w:semiHidden/>
    <w:locked/>
    <w:rsid w:val="00143F73"/>
    <w:rPr>
      <w:rFonts w:ascii="Arial" w:eastAsia="Times New Roman" w:hAnsi="Arial" w:cs="Times New Roman"/>
      <w:sz w:val="20"/>
      <w:szCs w:val="20"/>
      <w:lang w:val="sv-SE"/>
    </w:rPr>
  </w:style>
  <w:style w:type="paragraph" w:styleId="Pagrindinistekstas">
    <w:name w:val="Body Text"/>
    <w:aliases w:val="Char,Body,Standard paragraph"/>
    <w:basedOn w:val="prastasis"/>
    <w:link w:val="PagrindinistekstasDiagrama"/>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Numatytasispastraiposriftas"/>
    <w:uiPriority w:val="99"/>
    <w:semiHidden/>
    <w:rsid w:val="00143F73"/>
  </w:style>
  <w:style w:type="paragraph" w:styleId="Pagrindiniotekstotrauka">
    <w:name w:val="Body Text Indent"/>
    <w:basedOn w:val="prastasis"/>
    <w:link w:val="PagrindiniotekstotraukaDiagrama"/>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PagrindiniotekstotraukaDiagrama">
    <w:name w:val="Pagrindinio teksto įtrauka Diagrama"/>
    <w:basedOn w:val="Numatytasispastraiposriftas"/>
    <w:link w:val="Pagrindiniotekstotrauka"/>
    <w:uiPriority w:val="99"/>
    <w:semiHidden/>
    <w:rsid w:val="00143F73"/>
    <w:rPr>
      <w:rFonts w:ascii="Times New Roman" w:eastAsia="Times New Roman" w:hAnsi="Times New Roman" w:cs="Times New Roman"/>
      <w:i/>
      <w:sz w:val="24"/>
      <w:szCs w:val="20"/>
      <w:lang w:eastAsia="lt-LT"/>
    </w:rPr>
  </w:style>
  <w:style w:type="paragraph" w:styleId="Pagrindinistekstas2">
    <w:name w:val="Body Text 2"/>
    <w:basedOn w:val="prastasis"/>
    <w:link w:val="Pagrindinistekstas2Diagrama"/>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Pagrindinistekstas2Diagrama">
    <w:name w:val="Pagrindinis tekstas 2 Diagrama"/>
    <w:basedOn w:val="Numatytasispastraiposriftas"/>
    <w:link w:val="Pagrindinistekstas2"/>
    <w:uiPriority w:val="99"/>
    <w:semiHidden/>
    <w:rsid w:val="00143F73"/>
    <w:rPr>
      <w:rFonts w:ascii="Times New Roman" w:eastAsia="Times New Roman" w:hAnsi="Times New Roman" w:cs="Times New Roman"/>
      <w:sz w:val="24"/>
      <w:szCs w:val="20"/>
      <w:lang w:eastAsia="lt-LT"/>
    </w:rPr>
  </w:style>
  <w:style w:type="paragraph" w:styleId="Pagrindinistekstas3">
    <w:name w:val="Body Text 3"/>
    <w:basedOn w:val="prastasis"/>
    <w:link w:val="Pagrindinistekstas3Diagrama"/>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Pagrindinistekstas3Diagrama">
    <w:name w:val="Pagrindinis tekstas 3 Diagrama"/>
    <w:basedOn w:val="Numatytasispastraiposriftas"/>
    <w:link w:val="Pagrindinistekstas3"/>
    <w:uiPriority w:val="99"/>
    <w:semiHidden/>
    <w:rsid w:val="00143F73"/>
    <w:rPr>
      <w:rFonts w:ascii="Times New Roman" w:eastAsia="Times New Roman" w:hAnsi="Times New Roman" w:cs="Times New Roman"/>
      <w:sz w:val="24"/>
      <w:szCs w:val="20"/>
      <w:lang w:eastAsia="lt-LT"/>
    </w:rPr>
  </w:style>
  <w:style w:type="paragraph" w:styleId="Pagrindiniotekstotrauka2">
    <w:name w:val="Body Text Indent 2"/>
    <w:basedOn w:val="prastasis"/>
    <w:link w:val="Pagrindiniotekstotrauka2Diagrama"/>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Pagrindiniotekstotrauka2Diagrama">
    <w:name w:val="Pagrindinio teksto įtrauka 2 Diagrama"/>
    <w:basedOn w:val="Numatytasispastraiposriftas"/>
    <w:link w:val="Pagrindiniotekstotrauka2"/>
    <w:uiPriority w:val="99"/>
    <w:semiHidden/>
    <w:rsid w:val="00143F73"/>
    <w:rPr>
      <w:rFonts w:ascii="Times New Roman" w:eastAsia="Times New Roman" w:hAnsi="Times New Roman" w:cs="Times New Roman"/>
      <w:i/>
      <w:sz w:val="24"/>
      <w:szCs w:val="20"/>
      <w:lang w:eastAsia="lt-LT"/>
    </w:rPr>
  </w:style>
  <w:style w:type="paragraph" w:styleId="Pagrindiniotekstotrauka3">
    <w:name w:val="Body Text Indent 3"/>
    <w:basedOn w:val="prastasis"/>
    <w:link w:val="Pagrindiniotekstotrauka3Diagrama"/>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Pagrindiniotekstotrauka3Diagrama">
    <w:name w:val="Pagrindinio teksto įtrauka 3 Diagrama"/>
    <w:basedOn w:val="Numatytasispastraiposriftas"/>
    <w:link w:val="Pagrindiniotekstotrauka3"/>
    <w:uiPriority w:val="99"/>
    <w:semiHidden/>
    <w:rsid w:val="00143F73"/>
    <w:rPr>
      <w:rFonts w:ascii="Times New Roman" w:eastAsia="Times New Roman" w:hAnsi="Times New Roman" w:cs="Times New Roman"/>
      <w:sz w:val="24"/>
      <w:szCs w:val="20"/>
      <w:lang w:eastAsia="lt-LT"/>
    </w:rPr>
  </w:style>
  <w:style w:type="paragraph" w:styleId="Tekstoblokas">
    <w:name w:val="Block Text"/>
    <w:basedOn w:val="prastasis"/>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Komentarotema">
    <w:name w:val="annotation subject"/>
    <w:basedOn w:val="Komentarotekstas"/>
    <w:next w:val="Komentarotekstas"/>
    <w:link w:val="KomentarotemaDiagrama"/>
    <w:uiPriority w:val="99"/>
    <w:semiHidden/>
    <w:unhideWhenUsed/>
    <w:rsid w:val="00143F73"/>
    <w:pPr>
      <w:spacing w:before="0" w:after="0"/>
    </w:pPr>
    <w:rPr>
      <w:rFonts w:ascii="Times New Roman" w:hAnsi="Times New Roman"/>
      <w:b/>
      <w:bCs/>
      <w:lang w:val="lt-LT" w:eastAsia="lt-LT"/>
    </w:rPr>
  </w:style>
  <w:style w:type="character" w:customStyle="1" w:styleId="KomentarotemaDiagrama">
    <w:name w:val="Komentaro tema Diagrama"/>
    <w:basedOn w:val="KomentarotekstasDiagrama"/>
    <w:link w:val="Komentarotema"/>
    <w:uiPriority w:val="99"/>
    <w:semiHidden/>
    <w:rsid w:val="00143F73"/>
    <w:rPr>
      <w:rFonts w:ascii="Times New Roman" w:eastAsia="Times New Roman" w:hAnsi="Times New Roman" w:cs="Times New Roman"/>
      <w:b/>
      <w:bCs/>
      <w:sz w:val="20"/>
      <w:szCs w:val="20"/>
      <w:lang w:val="sv-SE" w:eastAsia="lt-LT"/>
    </w:rPr>
  </w:style>
  <w:style w:type="paragraph" w:styleId="Debesliotekstas">
    <w:name w:val="Balloon Text"/>
    <w:basedOn w:val="prastasis"/>
    <w:link w:val="DebesliotekstasDiagrama"/>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DebesliotekstasDiagrama">
    <w:name w:val="Debesėlio tekstas Diagrama"/>
    <w:basedOn w:val="Numatytasispastraiposriftas"/>
    <w:link w:val="Debesliotekstas"/>
    <w:uiPriority w:val="99"/>
    <w:semiHidden/>
    <w:rsid w:val="00143F73"/>
    <w:rPr>
      <w:rFonts w:ascii="Tahoma" w:eastAsia="Times New Roman" w:hAnsi="Tahoma" w:cs="Tahoma"/>
      <w:sz w:val="16"/>
      <w:szCs w:val="16"/>
      <w:lang w:eastAsia="lt-LT"/>
    </w:rPr>
  </w:style>
  <w:style w:type="character" w:customStyle="1" w:styleId="BetarpDiagrama">
    <w:name w:val="Be tarpų Diagrama"/>
    <w:basedOn w:val="Numatytasispastraiposriftas"/>
    <w:link w:val="Betarp"/>
    <w:uiPriority w:val="1"/>
    <w:locked/>
    <w:rsid w:val="00143F73"/>
    <w:rPr>
      <w:rFonts w:ascii="Times New Roman" w:eastAsiaTheme="minorEastAsia" w:hAnsi="Times New Roman" w:cs="Times New Roman"/>
      <w:sz w:val="21"/>
      <w:szCs w:val="21"/>
      <w:lang w:eastAsia="lt-LT"/>
    </w:rPr>
  </w:style>
  <w:style w:type="paragraph" w:styleId="Betarp">
    <w:name w:val="No Spacing"/>
    <w:link w:val="BetarpDiagrama"/>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Pataisymai">
    <w:name w:val="Revision"/>
    <w:uiPriority w:val="99"/>
    <w:semiHidden/>
    <w:rsid w:val="00143F73"/>
    <w:pPr>
      <w:spacing w:after="0" w:line="240" w:lineRule="auto"/>
    </w:p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locked/>
    <w:rsid w:val="00143F73"/>
    <w:rPr>
      <w:rFonts w:ascii="TimesLT" w:eastAsia="Times New Roman" w:hAnsi="TimesLT" w:cs="Times New Roman"/>
      <w:sz w:val="24"/>
      <w:szCs w:val="20"/>
    </w:rPr>
  </w:style>
  <w:style w:type="paragraph" w:styleId="Sraopastraipa">
    <w:name w:val="List Paragraph"/>
    <w:aliases w:val="Buletai,Bullet EY,List Paragraph21,List Paragraph1,List Paragraph2,lp1,Use Case List Paragraph,Numbering,ERP-List Paragraph,List Paragraph11,List Paragraph111,Paragraph,List Paragraph Red,List not in Table,2,Strip,H&amp;P List Paragraph"/>
    <w:basedOn w:val="prastasis"/>
    <w:link w:val="SraopastraipaDiagrama"/>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prastasis"/>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prastasis"/>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prastasis"/>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prastasis"/>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prastasis"/>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prastasis"/>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prastasis"/>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prastasis"/>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prastasis"/>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prastasis"/>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prastasis"/>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prastasis"/>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prastasis"/>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prastasis"/>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prastasis"/>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prastasis"/>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prastasis"/>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prastasis"/>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prastasis"/>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prastasis"/>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prastasis"/>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prastasis"/>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prastasis"/>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prastasis"/>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prastasis"/>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prastasis"/>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prastasis"/>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prastasis"/>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prastasis"/>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prastasis"/>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prastasis"/>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prastasis"/>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prastasis"/>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prastasis"/>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prastasis"/>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prastasis"/>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prastasis"/>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prastasis"/>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prastasis"/>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prastasis"/>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prastasis"/>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prastasis"/>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prastasis"/>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prastasis"/>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prastasis"/>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prastasis"/>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prastasis"/>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prastasis"/>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prastasis"/>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prastasis"/>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prastasis"/>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prastasis"/>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prastasis"/>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prastasis"/>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prastasis"/>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prastasis"/>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prastasis"/>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prastasis"/>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prastasis"/>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prastasis"/>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prastasis"/>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prastasis"/>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prastasis"/>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prastasis"/>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prastasis"/>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prastasis"/>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prastasis"/>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prastasis"/>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prastasis"/>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prastasis"/>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prastasis"/>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prastasis"/>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prastasis"/>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prastasis"/>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prastasis"/>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prastasis"/>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prastasis"/>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prastasis"/>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prastasis"/>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prastasis"/>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prastasis"/>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prastasis"/>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prastasis"/>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prastasis"/>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prastasis"/>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prastasis"/>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prastasis"/>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prastasis"/>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prastasis"/>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prastasis"/>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prastasis"/>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prastasis"/>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prastasis"/>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prastasis"/>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prastasis"/>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prastasis"/>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prastasis"/>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prastasis"/>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prastasis"/>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prastasis"/>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prastasis"/>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prastasis"/>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prastasis"/>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prastasis"/>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prastasis"/>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prastasis"/>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prastasis"/>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prastasis"/>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prastasis"/>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prastasis"/>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prastasis"/>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prastasis"/>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prastasis"/>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prastasis"/>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prastasis"/>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prastasis"/>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prastasis"/>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prastasis"/>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
    <w:name w:val="bodytext"/>
    <w:basedOn w:val="prastasis"/>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prastasis"/>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prastasis"/>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prastasis"/>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prastasis"/>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prastasis"/>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prastasis"/>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prastasis"/>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prastasis"/>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prastasis"/>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prastasis"/>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prastasis"/>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prastasis"/>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prastasis"/>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prastasis"/>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prastasis"/>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prastasis"/>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prastasis"/>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prastasis"/>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prastasis"/>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prastasis"/>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prastasis"/>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prastasis"/>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prastasis"/>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prastasis"/>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prastasis"/>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prastasis"/>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prastasis"/>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prastasis"/>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prastasis"/>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prastasis"/>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prastasis"/>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prastasis"/>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prastasis"/>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prastasis"/>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prastasis"/>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prastasis"/>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prastasis"/>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prastasis"/>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prastasis"/>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prastasis"/>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prastasis"/>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prastasis"/>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prastasis"/>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prastasis"/>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prastasis"/>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prastasis"/>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prastasis"/>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Puslapioinaosnuoroda">
    <w:name w:val="footnote reference"/>
    <w:basedOn w:val="Numatytasispastraiposriftas"/>
    <w:semiHidden/>
    <w:unhideWhenUsed/>
    <w:rsid w:val="00143F73"/>
    <w:rPr>
      <w:rFonts w:ascii="Times New Roman" w:hAnsi="Times New Roman" w:cs="Times New Roman" w:hint="default"/>
      <w:vertAlign w:val="superscript"/>
    </w:rPr>
  </w:style>
  <w:style w:type="character" w:styleId="Komentaronuoroda">
    <w:name w:val="annotation reference"/>
    <w:basedOn w:val="Numatytasispastraiposriftas"/>
    <w:semiHidden/>
    <w:unhideWhenUsed/>
    <w:rsid w:val="00143F73"/>
    <w:rPr>
      <w:rFonts w:ascii="Times New Roman" w:hAnsi="Times New Roman" w:cs="Times New Roman" w:hint="default"/>
      <w:sz w:val="16"/>
    </w:rPr>
  </w:style>
  <w:style w:type="character" w:styleId="Puslapionumeris">
    <w:name w:val="page number"/>
    <w:basedOn w:val="Numatytasispastraiposriftas"/>
    <w:uiPriority w:val="99"/>
    <w:semiHidden/>
    <w:unhideWhenUsed/>
    <w:rsid w:val="00143F73"/>
    <w:rPr>
      <w:rFonts w:ascii="Times New Roman" w:hAnsi="Times New Roman" w:cs="Times New Roman" w:hint="default"/>
    </w:rPr>
  </w:style>
  <w:style w:type="character" w:styleId="Vietosrezervavimoenklotekstas">
    <w:name w:val="Placeholder Text"/>
    <w:basedOn w:val="Numatytasispastraiposriftas"/>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Numatytasispastraiposriftas"/>
    <w:uiPriority w:val="99"/>
    <w:rsid w:val="00143F73"/>
    <w:rPr>
      <w:rFonts w:ascii="Verdana" w:hAnsi="Verdana" w:cs="Times New Roman" w:hint="default"/>
      <w:b/>
      <w:bCs/>
      <w:color w:val="000000"/>
      <w:sz w:val="17"/>
      <w:szCs w:val="17"/>
    </w:rPr>
  </w:style>
  <w:style w:type="character" w:customStyle="1" w:styleId="st1">
    <w:name w:val="st1"/>
    <w:basedOn w:val="Numatytasispastraiposriftas"/>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Numatytasispastraiposriftas"/>
    <w:uiPriority w:val="99"/>
    <w:semiHidden/>
    <w:rsid w:val="00143F73"/>
    <w:rPr>
      <w:color w:val="605E5C"/>
      <w:shd w:val="clear" w:color="auto" w:fill="E1DFDD"/>
    </w:rPr>
  </w:style>
  <w:style w:type="table" w:styleId="Lentelstinklelis">
    <w:name w:val="Table Grid"/>
    <w:basedOn w:val="prastojilente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prastojilente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Neapdorotaspaminjimas">
    <w:name w:val="Unresolved Mention"/>
    <w:basedOn w:val="Numatytasispastraiposriftas"/>
    <w:uiPriority w:val="99"/>
    <w:semiHidden/>
    <w:unhideWhenUsed/>
    <w:rsid w:val="00143F73"/>
    <w:rPr>
      <w:color w:val="605E5C"/>
      <w:shd w:val="clear" w:color="auto" w:fill="E1DFDD"/>
    </w:rPr>
  </w:style>
  <w:style w:type="paragraph" w:styleId="prastasiniatinklio">
    <w:name w:val="Normal (Web)"/>
    <w:basedOn w:val="prastasis"/>
    <w:uiPriority w:val="99"/>
    <w:unhideWhenUsed/>
    <w:rsid w:val="00635B25"/>
    <w:pPr>
      <w:spacing w:after="0" w:line="240" w:lineRule="auto"/>
    </w:pPr>
    <w:rPr>
      <w:rFonts w:ascii="Calibri" w:hAnsi="Calibri" w:cs="Calibri"/>
      <w:lang w:eastAsia="lt-LT"/>
    </w:rPr>
  </w:style>
  <w:style w:type="character" w:customStyle="1" w:styleId="normaltextrun">
    <w:name w:val="normaltextrun"/>
    <w:basedOn w:val="Numatytasispastraiposriftas"/>
    <w:rsid w:val="00905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s://ebvpd.eviesiejipirkimai.lt/espd-web/" TargetMode="External"/><Relationship Id="rId26" Type="http://schemas.openxmlformats.org/officeDocument/2006/relationships/hyperlink" Target="https://vpt.lrv.lt/lt/nuorodos/kiti-duomenys/powerbi/melaginga-informacija-pateikusiu-tiekeju-sarasas-3/"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e-tar.lt/portal/lt/legalAct/TAR.4B60A8C9678B/asr"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alia.petreikiene@lsmu.lt"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www.registrucentras.lt/jar/p/index.php" TargetMode="External"/><Relationship Id="rId27" Type="http://schemas.openxmlformats.org/officeDocument/2006/relationships/hyperlink" Target="https://viesiejipirkimai.lt" TargetMode="External"/><Relationship Id="rId30" Type="http://schemas.openxmlformats.org/officeDocument/2006/relationships/hyperlink" Target="mailto:vita.sarkauskiene@lsmuni.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2" ma:contentTypeDescription="Create a new document." ma:contentTypeScope="" ma:versionID="50cf74ea743be9f44a09f0b3d939b48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04771de7dc3d869f08637541f271213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3.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4.xml><?xml version="1.0" encoding="utf-8"?>
<ds:datastoreItem xmlns:ds="http://schemas.openxmlformats.org/officeDocument/2006/customXml" ds:itemID="{3219F0C5-3445-4634-9D38-C2DE18FEE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48</Pages>
  <Words>73225</Words>
  <Characters>41739</Characters>
  <Application>Microsoft Office Word</Application>
  <DocSecurity>0</DocSecurity>
  <Lines>347</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Dalia Petreikienė</cp:lastModifiedBy>
  <cp:revision>179</cp:revision>
  <dcterms:created xsi:type="dcterms:W3CDTF">2026-10-12T12:31:00Z</dcterms:created>
  <dcterms:modified xsi:type="dcterms:W3CDTF">2026-10-30T12:34:00Z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ies>
</file>