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7F6B5D" w14:textId="77777777" w:rsidR="00B767F3" w:rsidRDefault="00B767F3">
      <w:pPr>
        <w:tabs>
          <w:tab w:val="center" w:pos="4680"/>
          <w:tab w:val="right" w:pos="9360"/>
        </w:tabs>
      </w:pPr>
    </w:p>
    <w:p w14:paraId="1D18AED4" w14:textId="77777777" w:rsidR="00C91D6C" w:rsidRPr="00C91D6C" w:rsidRDefault="000A2807" w:rsidP="00AE7B06">
      <w:pPr>
        <w:ind w:left="5579"/>
        <w:jc w:val="right"/>
        <w:rPr>
          <w:bCs/>
          <w:szCs w:val="24"/>
          <w:lang w:eastAsia="ar-SA"/>
        </w:rPr>
      </w:pPr>
      <w:r w:rsidRPr="00C91D6C">
        <w:rPr>
          <w:bCs/>
          <w:szCs w:val="24"/>
          <w:lang w:eastAsia="ar-SA"/>
        </w:rPr>
        <w:t>P</w:t>
      </w:r>
      <w:r w:rsidR="00AE7B06" w:rsidRPr="00C91D6C">
        <w:rPr>
          <w:bCs/>
          <w:szCs w:val="24"/>
          <w:lang w:eastAsia="ar-SA"/>
        </w:rPr>
        <w:t xml:space="preserve">irkimo sąlygų </w:t>
      </w:r>
    </w:p>
    <w:p w14:paraId="1BD5AF06" w14:textId="42F810B2" w:rsidR="00AE7B06" w:rsidRPr="00C91D6C" w:rsidRDefault="00CA64CB" w:rsidP="00AE7B06">
      <w:pPr>
        <w:ind w:left="5579"/>
        <w:jc w:val="right"/>
        <w:rPr>
          <w:bCs/>
          <w:szCs w:val="24"/>
          <w:lang w:eastAsia="ar-SA"/>
        </w:rPr>
      </w:pPr>
      <w:r>
        <w:rPr>
          <w:bCs/>
          <w:szCs w:val="24"/>
          <w:lang w:eastAsia="ar-SA"/>
        </w:rPr>
        <w:t>3</w:t>
      </w:r>
      <w:r w:rsidR="00AE7B06" w:rsidRPr="00C91D6C">
        <w:rPr>
          <w:bCs/>
          <w:szCs w:val="24"/>
          <w:lang w:eastAsia="ar-SA"/>
        </w:rPr>
        <w:t xml:space="preserve"> priedas </w:t>
      </w:r>
    </w:p>
    <w:p w14:paraId="67A4FDFE" w14:textId="77777777" w:rsidR="00374A8A" w:rsidRDefault="00374A8A" w:rsidP="00374A8A">
      <w:pPr>
        <w:ind w:left="5040"/>
        <w:textAlignment w:val="center"/>
        <w:rPr>
          <w:sz w:val="18"/>
          <w:szCs w:val="18"/>
        </w:rPr>
      </w:pPr>
    </w:p>
    <w:p w14:paraId="790E13C1"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p w14:paraId="2C18BE56" w14:textId="77777777" w:rsidR="00B767F3" w:rsidRDefault="00DD7479">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4C4AC062"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p w14:paraId="745CBC8E" w14:textId="77777777" w:rsidR="00B767F3" w:rsidRDefault="00B767F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A2807" w14:paraId="079717A4" w14:textId="77777777">
        <w:tc>
          <w:tcPr>
            <w:tcW w:w="2448" w:type="dxa"/>
          </w:tcPr>
          <w:p w14:paraId="24BA92D1" w14:textId="77777777" w:rsidR="000A2807" w:rsidRDefault="000A2807" w:rsidP="000A2807">
            <w:pPr>
              <w:jc w:val="both"/>
              <w:rPr>
                <w:b/>
                <w:bCs/>
                <w:kern w:val="2"/>
                <w:szCs w:val="24"/>
              </w:rPr>
            </w:pPr>
            <w:r>
              <w:rPr>
                <w:b/>
                <w:bCs/>
                <w:kern w:val="2"/>
                <w:szCs w:val="24"/>
              </w:rPr>
              <w:t>Sutarties pavadinimas</w:t>
            </w:r>
          </w:p>
        </w:tc>
        <w:tc>
          <w:tcPr>
            <w:tcW w:w="7110" w:type="dxa"/>
            <w:gridSpan w:val="3"/>
          </w:tcPr>
          <w:p w14:paraId="249F1FE3" w14:textId="1D3D4917" w:rsidR="000A2807" w:rsidRDefault="000A2807" w:rsidP="000A2807">
            <w:pPr>
              <w:jc w:val="both"/>
              <w:rPr>
                <w:kern w:val="2"/>
                <w:szCs w:val="24"/>
              </w:rPr>
            </w:pPr>
            <w:r>
              <w:rPr>
                <w:kern w:val="2"/>
                <w:szCs w:val="24"/>
              </w:rPr>
              <w:t>Medicinos priemonės ir inventorius (</w:t>
            </w:r>
            <w:r w:rsidRPr="001C4AB9">
              <w:rPr>
                <w:i/>
                <w:kern w:val="2"/>
                <w:szCs w:val="24"/>
              </w:rPr>
              <w:t>pagal pirkimo dalis</w:t>
            </w:r>
            <w:r>
              <w:rPr>
                <w:kern w:val="2"/>
                <w:szCs w:val="24"/>
              </w:rPr>
              <w:t>)</w:t>
            </w:r>
          </w:p>
        </w:tc>
      </w:tr>
      <w:tr w:rsidR="000A2807" w14:paraId="56375B6F" w14:textId="77777777">
        <w:tc>
          <w:tcPr>
            <w:tcW w:w="2448" w:type="dxa"/>
          </w:tcPr>
          <w:p w14:paraId="4A72AFB1" w14:textId="77777777" w:rsidR="000A2807" w:rsidRDefault="000A2807" w:rsidP="000A2807">
            <w:pPr>
              <w:jc w:val="both"/>
              <w:rPr>
                <w:b/>
                <w:bCs/>
                <w:kern w:val="2"/>
                <w:szCs w:val="24"/>
              </w:rPr>
            </w:pPr>
            <w:r>
              <w:rPr>
                <w:b/>
                <w:bCs/>
                <w:kern w:val="2"/>
                <w:szCs w:val="24"/>
              </w:rPr>
              <w:t>Sutarties data</w:t>
            </w:r>
          </w:p>
        </w:tc>
        <w:tc>
          <w:tcPr>
            <w:tcW w:w="2177" w:type="dxa"/>
          </w:tcPr>
          <w:p w14:paraId="2CCAED39" w14:textId="77777777" w:rsidR="000A2807" w:rsidRDefault="000A2807" w:rsidP="000A2807">
            <w:pPr>
              <w:jc w:val="both"/>
              <w:rPr>
                <w:kern w:val="2"/>
                <w:szCs w:val="24"/>
              </w:rPr>
            </w:pPr>
          </w:p>
        </w:tc>
        <w:tc>
          <w:tcPr>
            <w:tcW w:w="2362" w:type="dxa"/>
          </w:tcPr>
          <w:p w14:paraId="7FFB67F7" w14:textId="77777777" w:rsidR="000A2807" w:rsidRDefault="000A2807" w:rsidP="000A2807">
            <w:pPr>
              <w:jc w:val="both"/>
              <w:rPr>
                <w:b/>
                <w:bCs/>
                <w:kern w:val="2"/>
                <w:szCs w:val="24"/>
              </w:rPr>
            </w:pPr>
            <w:r>
              <w:rPr>
                <w:b/>
                <w:bCs/>
                <w:kern w:val="2"/>
                <w:szCs w:val="24"/>
              </w:rPr>
              <w:t>Sutarties numeris</w:t>
            </w:r>
          </w:p>
        </w:tc>
        <w:tc>
          <w:tcPr>
            <w:tcW w:w="2571" w:type="dxa"/>
          </w:tcPr>
          <w:p w14:paraId="6AD05AC6" w14:textId="77777777" w:rsidR="000A2807" w:rsidRDefault="000A2807" w:rsidP="000A2807">
            <w:pPr>
              <w:jc w:val="both"/>
              <w:rPr>
                <w:kern w:val="2"/>
                <w:szCs w:val="24"/>
              </w:rPr>
            </w:pPr>
          </w:p>
        </w:tc>
      </w:tr>
    </w:tbl>
    <w:p w14:paraId="24BB94C2" w14:textId="77777777" w:rsidR="00B767F3" w:rsidRDefault="00B767F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14:paraId="6C5DC4DA" w14:textId="77777777">
        <w:tc>
          <w:tcPr>
            <w:tcW w:w="9558" w:type="dxa"/>
            <w:gridSpan w:val="3"/>
          </w:tcPr>
          <w:p w14:paraId="4B468B60" w14:textId="77777777" w:rsidR="00B767F3" w:rsidRDefault="00DD7479">
            <w:pPr>
              <w:jc w:val="center"/>
              <w:rPr>
                <w:b/>
                <w:bCs/>
                <w:kern w:val="2"/>
                <w:szCs w:val="24"/>
              </w:rPr>
            </w:pPr>
            <w:r>
              <w:rPr>
                <w:b/>
                <w:bCs/>
                <w:kern w:val="2"/>
                <w:szCs w:val="24"/>
              </w:rPr>
              <w:t>1. SUTARTIES ŠALYS</w:t>
            </w:r>
          </w:p>
        </w:tc>
      </w:tr>
      <w:tr w:rsidR="00374A8A" w14:paraId="3344BE00" w14:textId="77777777">
        <w:tc>
          <w:tcPr>
            <w:tcW w:w="2808" w:type="dxa"/>
            <w:vMerge w:val="restart"/>
          </w:tcPr>
          <w:p w14:paraId="6455DD5F" w14:textId="77777777" w:rsidR="00374A8A" w:rsidRDefault="00374A8A" w:rsidP="00374A8A">
            <w:pPr>
              <w:jc w:val="center"/>
              <w:rPr>
                <w:b/>
                <w:bCs/>
                <w:kern w:val="2"/>
                <w:szCs w:val="24"/>
              </w:rPr>
            </w:pPr>
          </w:p>
          <w:p w14:paraId="4D1A8138" w14:textId="77777777" w:rsidR="00374A8A" w:rsidRDefault="00374A8A" w:rsidP="00374A8A">
            <w:pPr>
              <w:jc w:val="center"/>
              <w:rPr>
                <w:b/>
                <w:bCs/>
                <w:kern w:val="2"/>
                <w:szCs w:val="24"/>
              </w:rPr>
            </w:pPr>
          </w:p>
          <w:p w14:paraId="0CDC16EA" w14:textId="77777777" w:rsidR="00374A8A" w:rsidRDefault="00374A8A" w:rsidP="00374A8A">
            <w:pPr>
              <w:jc w:val="center"/>
              <w:rPr>
                <w:b/>
                <w:bCs/>
                <w:kern w:val="2"/>
                <w:szCs w:val="24"/>
              </w:rPr>
            </w:pPr>
          </w:p>
          <w:p w14:paraId="7267D31D" w14:textId="77777777" w:rsidR="00374A8A" w:rsidRDefault="00374A8A" w:rsidP="00374A8A">
            <w:pPr>
              <w:rPr>
                <w:b/>
                <w:bCs/>
                <w:kern w:val="2"/>
                <w:szCs w:val="24"/>
              </w:rPr>
            </w:pPr>
          </w:p>
          <w:p w14:paraId="141B0403" w14:textId="77777777" w:rsidR="00374A8A" w:rsidRDefault="00374A8A" w:rsidP="00374A8A">
            <w:pPr>
              <w:rPr>
                <w:b/>
                <w:bCs/>
                <w:kern w:val="2"/>
                <w:szCs w:val="24"/>
              </w:rPr>
            </w:pPr>
            <w:r>
              <w:rPr>
                <w:b/>
                <w:bCs/>
                <w:kern w:val="2"/>
                <w:szCs w:val="24"/>
              </w:rPr>
              <w:t>1.1. Pirkėjas</w:t>
            </w:r>
          </w:p>
        </w:tc>
        <w:tc>
          <w:tcPr>
            <w:tcW w:w="3240" w:type="dxa"/>
          </w:tcPr>
          <w:p w14:paraId="6B759FF5" w14:textId="77777777" w:rsidR="00374A8A" w:rsidRDefault="00374A8A" w:rsidP="00374A8A">
            <w:pPr>
              <w:rPr>
                <w:kern w:val="2"/>
                <w:szCs w:val="24"/>
              </w:rPr>
            </w:pPr>
            <w:r>
              <w:rPr>
                <w:kern w:val="2"/>
                <w:szCs w:val="24"/>
              </w:rPr>
              <w:t>1.1.1. Pavadinimas</w:t>
            </w:r>
          </w:p>
        </w:tc>
        <w:tc>
          <w:tcPr>
            <w:tcW w:w="3510" w:type="dxa"/>
          </w:tcPr>
          <w:p w14:paraId="1A86750A" w14:textId="6EE74B1E" w:rsidR="00374A8A" w:rsidRDefault="001D7AB1" w:rsidP="00703FAA">
            <w:pPr>
              <w:jc w:val="both"/>
              <w:rPr>
                <w:kern w:val="2"/>
                <w:szCs w:val="24"/>
              </w:rPr>
            </w:pPr>
            <w:r w:rsidRPr="001D7AB1">
              <w:rPr>
                <w:bCs/>
              </w:rPr>
              <w:t>Gynybos resursų agentūra prie Krašto apsaugos ministerijos</w:t>
            </w:r>
          </w:p>
        </w:tc>
      </w:tr>
      <w:tr w:rsidR="00374A8A" w14:paraId="3C548A23" w14:textId="77777777">
        <w:tc>
          <w:tcPr>
            <w:tcW w:w="2808" w:type="dxa"/>
            <w:vMerge/>
          </w:tcPr>
          <w:p w14:paraId="6F39D6C5" w14:textId="77777777" w:rsidR="00374A8A" w:rsidRDefault="00374A8A" w:rsidP="00374A8A">
            <w:pPr>
              <w:rPr>
                <w:kern w:val="2"/>
                <w:szCs w:val="24"/>
              </w:rPr>
            </w:pPr>
          </w:p>
        </w:tc>
        <w:tc>
          <w:tcPr>
            <w:tcW w:w="3240" w:type="dxa"/>
          </w:tcPr>
          <w:p w14:paraId="18F13C6E" w14:textId="77777777" w:rsidR="00374A8A" w:rsidRDefault="00374A8A" w:rsidP="00374A8A">
            <w:pPr>
              <w:rPr>
                <w:kern w:val="2"/>
                <w:szCs w:val="24"/>
              </w:rPr>
            </w:pPr>
            <w:r>
              <w:rPr>
                <w:kern w:val="2"/>
                <w:szCs w:val="24"/>
              </w:rPr>
              <w:t>1.1.2. Juridinio asmens kodas</w:t>
            </w:r>
          </w:p>
        </w:tc>
        <w:tc>
          <w:tcPr>
            <w:tcW w:w="3510" w:type="dxa"/>
          </w:tcPr>
          <w:p w14:paraId="79A7FAFC" w14:textId="26099346" w:rsidR="00374A8A" w:rsidRDefault="001D7AB1" w:rsidP="00703FAA">
            <w:pPr>
              <w:jc w:val="both"/>
              <w:rPr>
                <w:kern w:val="2"/>
                <w:szCs w:val="24"/>
              </w:rPr>
            </w:pPr>
            <w:r w:rsidRPr="001D7AB1">
              <w:t>304740061</w:t>
            </w:r>
          </w:p>
        </w:tc>
      </w:tr>
      <w:tr w:rsidR="00374A8A" w14:paraId="7E406A40" w14:textId="77777777">
        <w:tc>
          <w:tcPr>
            <w:tcW w:w="2808" w:type="dxa"/>
            <w:vMerge/>
          </w:tcPr>
          <w:p w14:paraId="12442C78" w14:textId="77777777" w:rsidR="00374A8A" w:rsidRDefault="00374A8A" w:rsidP="00374A8A">
            <w:pPr>
              <w:rPr>
                <w:kern w:val="2"/>
                <w:szCs w:val="24"/>
              </w:rPr>
            </w:pPr>
          </w:p>
        </w:tc>
        <w:tc>
          <w:tcPr>
            <w:tcW w:w="3240" w:type="dxa"/>
          </w:tcPr>
          <w:p w14:paraId="5C6AC392" w14:textId="77777777" w:rsidR="00374A8A" w:rsidRDefault="00374A8A" w:rsidP="00374A8A">
            <w:pPr>
              <w:rPr>
                <w:kern w:val="2"/>
                <w:szCs w:val="24"/>
              </w:rPr>
            </w:pPr>
            <w:r>
              <w:rPr>
                <w:kern w:val="2"/>
                <w:szCs w:val="24"/>
              </w:rPr>
              <w:t>1.1.3. Adresas</w:t>
            </w:r>
          </w:p>
        </w:tc>
        <w:tc>
          <w:tcPr>
            <w:tcW w:w="3510" w:type="dxa"/>
          </w:tcPr>
          <w:p w14:paraId="06DD98ED" w14:textId="10492BEA" w:rsidR="00374A8A" w:rsidRDefault="001D7AB1" w:rsidP="00703FAA">
            <w:pPr>
              <w:jc w:val="both"/>
              <w:rPr>
                <w:kern w:val="2"/>
                <w:szCs w:val="24"/>
              </w:rPr>
            </w:pPr>
            <w:r w:rsidRPr="001D7AB1">
              <w:t>Giedraičių g. 41-101, 09303 Vilnius</w:t>
            </w:r>
          </w:p>
        </w:tc>
      </w:tr>
      <w:tr w:rsidR="00B767F3" w14:paraId="3B5E3967" w14:textId="77777777">
        <w:tc>
          <w:tcPr>
            <w:tcW w:w="2808" w:type="dxa"/>
            <w:vMerge/>
          </w:tcPr>
          <w:p w14:paraId="08391543" w14:textId="77777777" w:rsidR="00B767F3" w:rsidRDefault="00B767F3">
            <w:pPr>
              <w:rPr>
                <w:kern w:val="2"/>
                <w:szCs w:val="24"/>
              </w:rPr>
            </w:pPr>
          </w:p>
        </w:tc>
        <w:tc>
          <w:tcPr>
            <w:tcW w:w="3240" w:type="dxa"/>
          </w:tcPr>
          <w:p w14:paraId="10F15022" w14:textId="77777777" w:rsidR="00B767F3" w:rsidRDefault="00DD7479">
            <w:pPr>
              <w:rPr>
                <w:kern w:val="2"/>
                <w:szCs w:val="24"/>
              </w:rPr>
            </w:pPr>
            <w:r>
              <w:rPr>
                <w:kern w:val="2"/>
                <w:szCs w:val="24"/>
              </w:rPr>
              <w:t>1.1.4. PVM mokėtojo kodas</w:t>
            </w:r>
          </w:p>
        </w:tc>
        <w:tc>
          <w:tcPr>
            <w:tcW w:w="3510" w:type="dxa"/>
          </w:tcPr>
          <w:p w14:paraId="149BE2F3" w14:textId="77777777" w:rsidR="00B767F3" w:rsidRDefault="00B767F3" w:rsidP="00703FAA">
            <w:pPr>
              <w:jc w:val="both"/>
              <w:rPr>
                <w:kern w:val="2"/>
                <w:szCs w:val="24"/>
              </w:rPr>
            </w:pPr>
          </w:p>
        </w:tc>
      </w:tr>
      <w:tr w:rsidR="00B767F3" w14:paraId="0320FC63" w14:textId="77777777">
        <w:tc>
          <w:tcPr>
            <w:tcW w:w="2808" w:type="dxa"/>
            <w:vMerge/>
          </w:tcPr>
          <w:p w14:paraId="28CCF5F1" w14:textId="77777777" w:rsidR="00B767F3" w:rsidRDefault="00B767F3">
            <w:pPr>
              <w:rPr>
                <w:kern w:val="2"/>
                <w:szCs w:val="24"/>
              </w:rPr>
            </w:pPr>
          </w:p>
        </w:tc>
        <w:tc>
          <w:tcPr>
            <w:tcW w:w="3240" w:type="dxa"/>
          </w:tcPr>
          <w:p w14:paraId="5A03EA01" w14:textId="77777777" w:rsidR="00B767F3" w:rsidRDefault="00DD7479">
            <w:pPr>
              <w:rPr>
                <w:kern w:val="2"/>
                <w:szCs w:val="24"/>
              </w:rPr>
            </w:pPr>
            <w:r>
              <w:rPr>
                <w:kern w:val="2"/>
                <w:szCs w:val="24"/>
              </w:rPr>
              <w:t>1.1.5. Atsiskaitomoji sąskaita</w:t>
            </w:r>
          </w:p>
        </w:tc>
        <w:tc>
          <w:tcPr>
            <w:tcW w:w="3510" w:type="dxa"/>
          </w:tcPr>
          <w:p w14:paraId="6334FED4" w14:textId="77777777" w:rsidR="00B767F3" w:rsidRDefault="00B767F3">
            <w:pPr>
              <w:jc w:val="center"/>
              <w:rPr>
                <w:kern w:val="2"/>
                <w:szCs w:val="24"/>
              </w:rPr>
            </w:pPr>
          </w:p>
        </w:tc>
      </w:tr>
      <w:tr w:rsidR="00B767F3" w14:paraId="1FDDE4A8" w14:textId="77777777">
        <w:tc>
          <w:tcPr>
            <w:tcW w:w="2808" w:type="dxa"/>
            <w:vMerge/>
          </w:tcPr>
          <w:p w14:paraId="237F0EA0" w14:textId="77777777" w:rsidR="00B767F3" w:rsidRDefault="00B767F3">
            <w:pPr>
              <w:rPr>
                <w:kern w:val="2"/>
                <w:szCs w:val="24"/>
              </w:rPr>
            </w:pPr>
          </w:p>
        </w:tc>
        <w:tc>
          <w:tcPr>
            <w:tcW w:w="3240" w:type="dxa"/>
          </w:tcPr>
          <w:p w14:paraId="5C60CD7E" w14:textId="77777777" w:rsidR="00B767F3" w:rsidRDefault="00DD7479">
            <w:pPr>
              <w:rPr>
                <w:kern w:val="2"/>
                <w:szCs w:val="24"/>
              </w:rPr>
            </w:pPr>
            <w:r>
              <w:rPr>
                <w:kern w:val="2"/>
                <w:szCs w:val="24"/>
              </w:rPr>
              <w:t>1.1.6. Bankas, banko kodas</w:t>
            </w:r>
          </w:p>
        </w:tc>
        <w:tc>
          <w:tcPr>
            <w:tcW w:w="3510" w:type="dxa"/>
          </w:tcPr>
          <w:p w14:paraId="08B8428E" w14:textId="77777777" w:rsidR="00B767F3" w:rsidRDefault="00B767F3">
            <w:pPr>
              <w:jc w:val="center"/>
              <w:rPr>
                <w:kern w:val="2"/>
                <w:szCs w:val="24"/>
              </w:rPr>
            </w:pPr>
          </w:p>
        </w:tc>
      </w:tr>
      <w:tr w:rsidR="00B767F3" w14:paraId="708A92F3" w14:textId="77777777">
        <w:tc>
          <w:tcPr>
            <w:tcW w:w="2808" w:type="dxa"/>
            <w:vMerge/>
          </w:tcPr>
          <w:p w14:paraId="1E99B4CF" w14:textId="77777777" w:rsidR="00B767F3" w:rsidRDefault="00B767F3">
            <w:pPr>
              <w:rPr>
                <w:kern w:val="2"/>
                <w:szCs w:val="24"/>
              </w:rPr>
            </w:pPr>
          </w:p>
        </w:tc>
        <w:tc>
          <w:tcPr>
            <w:tcW w:w="3240" w:type="dxa"/>
          </w:tcPr>
          <w:p w14:paraId="09BA3062" w14:textId="77777777" w:rsidR="00B767F3" w:rsidRDefault="00DD7479">
            <w:pPr>
              <w:rPr>
                <w:kern w:val="2"/>
                <w:szCs w:val="24"/>
              </w:rPr>
            </w:pPr>
            <w:r>
              <w:rPr>
                <w:kern w:val="2"/>
                <w:szCs w:val="24"/>
              </w:rPr>
              <w:t>1.1.7. Telefonas</w:t>
            </w:r>
          </w:p>
        </w:tc>
        <w:tc>
          <w:tcPr>
            <w:tcW w:w="3510" w:type="dxa"/>
          </w:tcPr>
          <w:p w14:paraId="46DEE882" w14:textId="77777777" w:rsidR="00B767F3" w:rsidRDefault="00B767F3">
            <w:pPr>
              <w:jc w:val="center"/>
              <w:rPr>
                <w:kern w:val="2"/>
                <w:szCs w:val="24"/>
              </w:rPr>
            </w:pPr>
          </w:p>
        </w:tc>
      </w:tr>
      <w:tr w:rsidR="00B767F3" w14:paraId="78C537A6" w14:textId="77777777">
        <w:tc>
          <w:tcPr>
            <w:tcW w:w="2808" w:type="dxa"/>
            <w:vMerge/>
          </w:tcPr>
          <w:p w14:paraId="0F34584F" w14:textId="77777777" w:rsidR="00B767F3" w:rsidRDefault="00B767F3">
            <w:pPr>
              <w:rPr>
                <w:kern w:val="2"/>
                <w:szCs w:val="24"/>
              </w:rPr>
            </w:pPr>
          </w:p>
        </w:tc>
        <w:tc>
          <w:tcPr>
            <w:tcW w:w="3240" w:type="dxa"/>
          </w:tcPr>
          <w:p w14:paraId="662C950E" w14:textId="77777777" w:rsidR="00B767F3" w:rsidRDefault="00DD7479">
            <w:pPr>
              <w:rPr>
                <w:kern w:val="2"/>
                <w:szCs w:val="24"/>
              </w:rPr>
            </w:pPr>
            <w:r>
              <w:rPr>
                <w:kern w:val="2"/>
                <w:szCs w:val="24"/>
              </w:rPr>
              <w:t>1.1.8. El. paštas</w:t>
            </w:r>
          </w:p>
        </w:tc>
        <w:tc>
          <w:tcPr>
            <w:tcW w:w="3510" w:type="dxa"/>
          </w:tcPr>
          <w:p w14:paraId="575F296E" w14:textId="77777777" w:rsidR="00B767F3" w:rsidRDefault="00B767F3">
            <w:pPr>
              <w:jc w:val="center"/>
              <w:rPr>
                <w:kern w:val="2"/>
                <w:szCs w:val="24"/>
              </w:rPr>
            </w:pPr>
          </w:p>
        </w:tc>
      </w:tr>
      <w:tr w:rsidR="00B767F3" w14:paraId="75BE758F" w14:textId="77777777">
        <w:tc>
          <w:tcPr>
            <w:tcW w:w="2808" w:type="dxa"/>
            <w:vMerge/>
          </w:tcPr>
          <w:p w14:paraId="40F4E194" w14:textId="77777777" w:rsidR="00B767F3" w:rsidRDefault="00B767F3">
            <w:pPr>
              <w:rPr>
                <w:kern w:val="2"/>
                <w:szCs w:val="24"/>
              </w:rPr>
            </w:pPr>
          </w:p>
        </w:tc>
        <w:tc>
          <w:tcPr>
            <w:tcW w:w="3240" w:type="dxa"/>
          </w:tcPr>
          <w:p w14:paraId="0D7EB16D" w14:textId="77777777" w:rsidR="00B767F3" w:rsidRDefault="00DD7479">
            <w:pPr>
              <w:rPr>
                <w:kern w:val="2"/>
                <w:szCs w:val="24"/>
              </w:rPr>
            </w:pPr>
            <w:r>
              <w:rPr>
                <w:kern w:val="2"/>
                <w:szCs w:val="24"/>
              </w:rPr>
              <w:t>1.1.9. Šalies atstovas</w:t>
            </w:r>
          </w:p>
        </w:tc>
        <w:tc>
          <w:tcPr>
            <w:tcW w:w="3510" w:type="dxa"/>
          </w:tcPr>
          <w:p w14:paraId="50696116" w14:textId="77777777" w:rsidR="00B767F3" w:rsidRDefault="00B767F3">
            <w:pPr>
              <w:jc w:val="center"/>
              <w:rPr>
                <w:kern w:val="2"/>
                <w:szCs w:val="24"/>
              </w:rPr>
            </w:pPr>
          </w:p>
        </w:tc>
      </w:tr>
      <w:tr w:rsidR="00B767F3" w14:paraId="10B903FF" w14:textId="77777777">
        <w:tc>
          <w:tcPr>
            <w:tcW w:w="2808" w:type="dxa"/>
            <w:vMerge/>
          </w:tcPr>
          <w:p w14:paraId="26B0F6B9" w14:textId="77777777" w:rsidR="00B767F3" w:rsidRDefault="00B767F3">
            <w:pPr>
              <w:rPr>
                <w:kern w:val="2"/>
                <w:szCs w:val="24"/>
              </w:rPr>
            </w:pPr>
          </w:p>
        </w:tc>
        <w:tc>
          <w:tcPr>
            <w:tcW w:w="3240" w:type="dxa"/>
          </w:tcPr>
          <w:p w14:paraId="6DF5CFC7" w14:textId="77777777" w:rsidR="00B767F3" w:rsidRDefault="00DD7479">
            <w:pPr>
              <w:rPr>
                <w:kern w:val="2"/>
                <w:szCs w:val="24"/>
              </w:rPr>
            </w:pPr>
            <w:r>
              <w:rPr>
                <w:kern w:val="2"/>
                <w:szCs w:val="24"/>
              </w:rPr>
              <w:t>1.1.10. Atstovavimo pagrindas</w:t>
            </w:r>
          </w:p>
        </w:tc>
        <w:tc>
          <w:tcPr>
            <w:tcW w:w="3510" w:type="dxa"/>
          </w:tcPr>
          <w:p w14:paraId="0A30E475" w14:textId="77777777" w:rsidR="00B767F3" w:rsidRDefault="00B767F3">
            <w:pPr>
              <w:jc w:val="center"/>
              <w:rPr>
                <w:kern w:val="2"/>
                <w:szCs w:val="24"/>
              </w:rPr>
            </w:pPr>
          </w:p>
        </w:tc>
      </w:tr>
      <w:tr w:rsidR="00B767F3" w14:paraId="297540DE" w14:textId="77777777">
        <w:tc>
          <w:tcPr>
            <w:tcW w:w="2808" w:type="dxa"/>
            <w:vMerge w:val="restart"/>
          </w:tcPr>
          <w:p w14:paraId="24DAF68D" w14:textId="77777777" w:rsidR="00B767F3" w:rsidRDefault="00B767F3">
            <w:pPr>
              <w:rPr>
                <w:b/>
                <w:bCs/>
                <w:kern w:val="2"/>
                <w:szCs w:val="24"/>
              </w:rPr>
            </w:pPr>
          </w:p>
          <w:p w14:paraId="7F313970" w14:textId="77777777" w:rsidR="00B767F3" w:rsidRDefault="00B767F3">
            <w:pPr>
              <w:rPr>
                <w:b/>
                <w:bCs/>
                <w:kern w:val="2"/>
                <w:szCs w:val="24"/>
              </w:rPr>
            </w:pPr>
          </w:p>
          <w:p w14:paraId="1E758310" w14:textId="77777777" w:rsidR="00B767F3" w:rsidRDefault="00B767F3">
            <w:pPr>
              <w:rPr>
                <w:b/>
                <w:bCs/>
                <w:color w:val="FF0000"/>
                <w:kern w:val="2"/>
                <w:szCs w:val="24"/>
              </w:rPr>
            </w:pPr>
          </w:p>
          <w:p w14:paraId="1D31BC94" w14:textId="77777777" w:rsidR="00B767F3" w:rsidRDefault="00DD7479">
            <w:pPr>
              <w:rPr>
                <w:b/>
                <w:bCs/>
                <w:kern w:val="2"/>
                <w:szCs w:val="24"/>
              </w:rPr>
            </w:pPr>
            <w:r>
              <w:rPr>
                <w:b/>
                <w:bCs/>
                <w:kern w:val="2"/>
                <w:szCs w:val="24"/>
              </w:rPr>
              <w:t>1.2. Tiekėjas</w:t>
            </w:r>
          </w:p>
          <w:p w14:paraId="181C4359" w14:textId="77777777" w:rsidR="00B767F3" w:rsidRDefault="00DD7479">
            <w:pPr>
              <w:rPr>
                <w:color w:val="0070C0"/>
                <w:kern w:val="2"/>
                <w:szCs w:val="24"/>
              </w:rPr>
            </w:pPr>
            <w:r>
              <w:rPr>
                <w:color w:val="0070C0"/>
                <w:kern w:val="2"/>
                <w:szCs w:val="24"/>
              </w:rPr>
              <w:t>(jei Tiekėjas yra fizinis asmuo, skiltys atitinkamai pakoreguojamos.</w:t>
            </w:r>
          </w:p>
          <w:p w14:paraId="511CF9A0" w14:textId="172EB99E" w:rsidR="00B767F3" w:rsidRDefault="00DD7479" w:rsidP="00374A8A">
            <w:pPr>
              <w:rPr>
                <w:b/>
                <w:bCs/>
                <w:kern w:val="2"/>
                <w:szCs w:val="24"/>
              </w:rPr>
            </w:pPr>
            <w:r>
              <w:rPr>
                <w:color w:val="0070C0"/>
                <w:kern w:val="2"/>
                <w:szCs w:val="24"/>
              </w:rPr>
              <w:t>Jei Tiekėjas yra tiekėjų grupė, skiltys pildomos įterpiant kiekvieno grupės nario informaciją)</w:t>
            </w:r>
          </w:p>
        </w:tc>
        <w:tc>
          <w:tcPr>
            <w:tcW w:w="3240" w:type="dxa"/>
          </w:tcPr>
          <w:p w14:paraId="5FA15E2B" w14:textId="77777777" w:rsidR="00B767F3" w:rsidRDefault="00DD7479">
            <w:pPr>
              <w:rPr>
                <w:kern w:val="2"/>
                <w:szCs w:val="24"/>
              </w:rPr>
            </w:pPr>
            <w:r>
              <w:rPr>
                <w:kern w:val="2"/>
                <w:szCs w:val="24"/>
              </w:rPr>
              <w:t>1.2.1. Pavadinimas</w:t>
            </w:r>
          </w:p>
        </w:tc>
        <w:tc>
          <w:tcPr>
            <w:tcW w:w="3510" w:type="dxa"/>
          </w:tcPr>
          <w:p w14:paraId="4CA678CD" w14:textId="77777777" w:rsidR="00B767F3" w:rsidRDefault="00B767F3">
            <w:pPr>
              <w:jc w:val="center"/>
              <w:rPr>
                <w:kern w:val="2"/>
                <w:szCs w:val="24"/>
              </w:rPr>
            </w:pPr>
          </w:p>
        </w:tc>
      </w:tr>
      <w:tr w:rsidR="00B767F3" w14:paraId="5A1F4414" w14:textId="77777777">
        <w:tc>
          <w:tcPr>
            <w:tcW w:w="2808" w:type="dxa"/>
            <w:vMerge/>
          </w:tcPr>
          <w:p w14:paraId="124649CF" w14:textId="77777777" w:rsidR="00B767F3" w:rsidRDefault="00B767F3">
            <w:pPr>
              <w:rPr>
                <w:b/>
                <w:bCs/>
                <w:kern w:val="2"/>
                <w:szCs w:val="24"/>
              </w:rPr>
            </w:pPr>
          </w:p>
        </w:tc>
        <w:tc>
          <w:tcPr>
            <w:tcW w:w="3240" w:type="dxa"/>
          </w:tcPr>
          <w:p w14:paraId="2D8A56C7" w14:textId="77777777" w:rsidR="00B767F3" w:rsidRDefault="00DD7479">
            <w:pPr>
              <w:rPr>
                <w:kern w:val="2"/>
                <w:szCs w:val="24"/>
              </w:rPr>
            </w:pPr>
            <w:r>
              <w:rPr>
                <w:kern w:val="2"/>
                <w:szCs w:val="24"/>
              </w:rPr>
              <w:t>1.2.2. Juridinio asmens kodas</w:t>
            </w:r>
          </w:p>
        </w:tc>
        <w:tc>
          <w:tcPr>
            <w:tcW w:w="3510" w:type="dxa"/>
          </w:tcPr>
          <w:p w14:paraId="2F2FDC32" w14:textId="77777777" w:rsidR="00B767F3" w:rsidRDefault="00B767F3">
            <w:pPr>
              <w:jc w:val="center"/>
              <w:rPr>
                <w:kern w:val="2"/>
                <w:szCs w:val="24"/>
              </w:rPr>
            </w:pPr>
          </w:p>
        </w:tc>
      </w:tr>
      <w:tr w:rsidR="00B767F3" w14:paraId="677DD19F" w14:textId="77777777">
        <w:tc>
          <w:tcPr>
            <w:tcW w:w="2808" w:type="dxa"/>
            <w:vMerge/>
          </w:tcPr>
          <w:p w14:paraId="7C838BE7" w14:textId="77777777" w:rsidR="00B767F3" w:rsidRDefault="00B767F3">
            <w:pPr>
              <w:rPr>
                <w:b/>
                <w:bCs/>
                <w:kern w:val="2"/>
                <w:szCs w:val="24"/>
              </w:rPr>
            </w:pPr>
          </w:p>
        </w:tc>
        <w:tc>
          <w:tcPr>
            <w:tcW w:w="3240" w:type="dxa"/>
          </w:tcPr>
          <w:p w14:paraId="5D9B188C" w14:textId="77777777" w:rsidR="00B767F3" w:rsidRDefault="00DD7479">
            <w:pPr>
              <w:rPr>
                <w:kern w:val="2"/>
                <w:szCs w:val="24"/>
              </w:rPr>
            </w:pPr>
            <w:r>
              <w:rPr>
                <w:kern w:val="2"/>
                <w:szCs w:val="24"/>
              </w:rPr>
              <w:t>1.2.3. Adresas</w:t>
            </w:r>
          </w:p>
        </w:tc>
        <w:tc>
          <w:tcPr>
            <w:tcW w:w="3510" w:type="dxa"/>
          </w:tcPr>
          <w:p w14:paraId="2209A7F9" w14:textId="77777777" w:rsidR="00B767F3" w:rsidRDefault="00B767F3">
            <w:pPr>
              <w:jc w:val="center"/>
              <w:rPr>
                <w:kern w:val="2"/>
                <w:szCs w:val="24"/>
              </w:rPr>
            </w:pPr>
          </w:p>
        </w:tc>
      </w:tr>
      <w:tr w:rsidR="00B767F3" w14:paraId="6997CCAA" w14:textId="77777777">
        <w:tc>
          <w:tcPr>
            <w:tcW w:w="2808" w:type="dxa"/>
            <w:vMerge/>
          </w:tcPr>
          <w:p w14:paraId="60DFBC9E" w14:textId="77777777" w:rsidR="00B767F3" w:rsidRDefault="00B767F3">
            <w:pPr>
              <w:rPr>
                <w:b/>
                <w:bCs/>
                <w:kern w:val="2"/>
                <w:szCs w:val="24"/>
              </w:rPr>
            </w:pPr>
          </w:p>
        </w:tc>
        <w:tc>
          <w:tcPr>
            <w:tcW w:w="3240" w:type="dxa"/>
          </w:tcPr>
          <w:p w14:paraId="0253DCE8" w14:textId="77777777" w:rsidR="00B767F3" w:rsidRDefault="00DD7479">
            <w:pPr>
              <w:rPr>
                <w:kern w:val="2"/>
                <w:szCs w:val="24"/>
              </w:rPr>
            </w:pPr>
            <w:r>
              <w:rPr>
                <w:kern w:val="2"/>
                <w:szCs w:val="24"/>
              </w:rPr>
              <w:t>1.2.4. PVM mokėtojo kodas</w:t>
            </w:r>
          </w:p>
        </w:tc>
        <w:tc>
          <w:tcPr>
            <w:tcW w:w="3510" w:type="dxa"/>
          </w:tcPr>
          <w:p w14:paraId="664E6C26" w14:textId="77777777" w:rsidR="00B767F3" w:rsidRDefault="00B767F3">
            <w:pPr>
              <w:jc w:val="center"/>
              <w:rPr>
                <w:kern w:val="2"/>
                <w:szCs w:val="24"/>
              </w:rPr>
            </w:pPr>
          </w:p>
        </w:tc>
      </w:tr>
      <w:tr w:rsidR="00B767F3" w14:paraId="56511B3F" w14:textId="77777777">
        <w:tc>
          <w:tcPr>
            <w:tcW w:w="2808" w:type="dxa"/>
            <w:vMerge/>
          </w:tcPr>
          <w:p w14:paraId="7F9384F3" w14:textId="77777777" w:rsidR="00B767F3" w:rsidRDefault="00B767F3">
            <w:pPr>
              <w:rPr>
                <w:b/>
                <w:bCs/>
                <w:kern w:val="2"/>
                <w:szCs w:val="24"/>
              </w:rPr>
            </w:pPr>
          </w:p>
        </w:tc>
        <w:tc>
          <w:tcPr>
            <w:tcW w:w="3240" w:type="dxa"/>
          </w:tcPr>
          <w:p w14:paraId="59604D65" w14:textId="77777777" w:rsidR="00B767F3" w:rsidRDefault="00DD7479">
            <w:pPr>
              <w:rPr>
                <w:kern w:val="2"/>
                <w:szCs w:val="24"/>
              </w:rPr>
            </w:pPr>
            <w:r>
              <w:rPr>
                <w:kern w:val="2"/>
                <w:szCs w:val="24"/>
              </w:rPr>
              <w:t>1.2.5. Atsiskaitomoji sąskaita</w:t>
            </w:r>
          </w:p>
        </w:tc>
        <w:tc>
          <w:tcPr>
            <w:tcW w:w="3510" w:type="dxa"/>
          </w:tcPr>
          <w:p w14:paraId="5E8603EA" w14:textId="77777777" w:rsidR="00B767F3" w:rsidRDefault="00B767F3">
            <w:pPr>
              <w:jc w:val="center"/>
              <w:rPr>
                <w:kern w:val="2"/>
                <w:szCs w:val="24"/>
              </w:rPr>
            </w:pPr>
          </w:p>
        </w:tc>
      </w:tr>
      <w:tr w:rsidR="00B767F3" w14:paraId="76D25D72" w14:textId="77777777">
        <w:tc>
          <w:tcPr>
            <w:tcW w:w="2808" w:type="dxa"/>
            <w:vMerge/>
          </w:tcPr>
          <w:p w14:paraId="008F27AB" w14:textId="77777777" w:rsidR="00B767F3" w:rsidRDefault="00B767F3">
            <w:pPr>
              <w:rPr>
                <w:b/>
                <w:bCs/>
                <w:kern w:val="2"/>
                <w:szCs w:val="24"/>
              </w:rPr>
            </w:pPr>
          </w:p>
        </w:tc>
        <w:tc>
          <w:tcPr>
            <w:tcW w:w="3240" w:type="dxa"/>
          </w:tcPr>
          <w:p w14:paraId="0EF16E31" w14:textId="77777777" w:rsidR="00B767F3" w:rsidRDefault="00DD7479">
            <w:pPr>
              <w:rPr>
                <w:kern w:val="2"/>
                <w:szCs w:val="24"/>
              </w:rPr>
            </w:pPr>
            <w:r>
              <w:rPr>
                <w:kern w:val="2"/>
                <w:szCs w:val="24"/>
              </w:rPr>
              <w:t>1.2.6. Bankas, banko kodas</w:t>
            </w:r>
          </w:p>
        </w:tc>
        <w:tc>
          <w:tcPr>
            <w:tcW w:w="3510" w:type="dxa"/>
          </w:tcPr>
          <w:p w14:paraId="5F1D0193" w14:textId="77777777" w:rsidR="00B767F3" w:rsidRDefault="00B767F3">
            <w:pPr>
              <w:jc w:val="center"/>
              <w:rPr>
                <w:kern w:val="2"/>
                <w:szCs w:val="24"/>
              </w:rPr>
            </w:pPr>
          </w:p>
        </w:tc>
      </w:tr>
      <w:tr w:rsidR="00B767F3" w14:paraId="76CF2E45" w14:textId="77777777">
        <w:tc>
          <w:tcPr>
            <w:tcW w:w="2808" w:type="dxa"/>
            <w:vMerge/>
          </w:tcPr>
          <w:p w14:paraId="7F57DC4A" w14:textId="77777777" w:rsidR="00B767F3" w:rsidRDefault="00B767F3">
            <w:pPr>
              <w:rPr>
                <w:b/>
                <w:bCs/>
                <w:kern w:val="2"/>
                <w:szCs w:val="24"/>
              </w:rPr>
            </w:pPr>
          </w:p>
        </w:tc>
        <w:tc>
          <w:tcPr>
            <w:tcW w:w="3240" w:type="dxa"/>
          </w:tcPr>
          <w:p w14:paraId="68AB0914" w14:textId="77777777" w:rsidR="00B767F3" w:rsidRDefault="00DD7479">
            <w:pPr>
              <w:rPr>
                <w:kern w:val="2"/>
                <w:szCs w:val="24"/>
              </w:rPr>
            </w:pPr>
            <w:r>
              <w:rPr>
                <w:kern w:val="2"/>
                <w:szCs w:val="24"/>
              </w:rPr>
              <w:t>1.2.7. Telefonas</w:t>
            </w:r>
          </w:p>
        </w:tc>
        <w:tc>
          <w:tcPr>
            <w:tcW w:w="3510" w:type="dxa"/>
          </w:tcPr>
          <w:p w14:paraId="04882A66" w14:textId="77777777" w:rsidR="00B767F3" w:rsidRDefault="00B767F3">
            <w:pPr>
              <w:jc w:val="center"/>
              <w:rPr>
                <w:kern w:val="2"/>
                <w:szCs w:val="24"/>
              </w:rPr>
            </w:pPr>
          </w:p>
        </w:tc>
      </w:tr>
      <w:tr w:rsidR="00B767F3" w14:paraId="269EEE8D" w14:textId="77777777">
        <w:tc>
          <w:tcPr>
            <w:tcW w:w="2808" w:type="dxa"/>
            <w:vMerge/>
          </w:tcPr>
          <w:p w14:paraId="052EF525" w14:textId="77777777" w:rsidR="00B767F3" w:rsidRDefault="00B767F3">
            <w:pPr>
              <w:rPr>
                <w:b/>
                <w:bCs/>
                <w:kern w:val="2"/>
                <w:szCs w:val="24"/>
              </w:rPr>
            </w:pPr>
          </w:p>
        </w:tc>
        <w:tc>
          <w:tcPr>
            <w:tcW w:w="3240" w:type="dxa"/>
          </w:tcPr>
          <w:p w14:paraId="757F4B74" w14:textId="77777777" w:rsidR="00B767F3" w:rsidRDefault="00DD7479">
            <w:pPr>
              <w:rPr>
                <w:kern w:val="2"/>
                <w:szCs w:val="24"/>
              </w:rPr>
            </w:pPr>
            <w:r>
              <w:rPr>
                <w:kern w:val="2"/>
                <w:szCs w:val="24"/>
              </w:rPr>
              <w:t>1.2.8. El. paštas</w:t>
            </w:r>
          </w:p>
        </w:tc>
        <w:tc>
          <w:tcPr>
            <w:tcW w:w="3510" w:type="dxa"/>
          </w:tcPr>
          <w:p w14:paraId="2F7E9821" w14:textId="77777777" w:rsidR="00B767F3" w:rsidRDefault="00B767F3">
            <w:pPr>
              <w:jc w:val="center"/>
              <w:rPr>
                <w:kern w:val="2"/>
                <w:szCs w:val="24"/>
              </w:rPr>
            </w:pPr>
          </w:p>
        </w:tc>
      </w:tr>
      <w:tr w:rsidR="00B767F3" w14:paraId="0CC1CDFC" w14:textId="77777777">
        <w:tc>
          <w:tcPr>
            <w:tcW w:w="2808" w:type="dxa"/>
            <w:vMerge/>
          </w:tcPr>
          <w:p w14:paraId="3A32526B" w14:textId="77777777" w:rsidR="00B767F3" w:rsidRDefault="00B767F3">
            <w:pPr>
              <w:rPr>
                <w:b/>
                <w:bCs/>
                <w:kern w:val="2"/>
                <w:szCs w:val="24"/>
              </w:rPr>
            </w:pPr>
          </w:p>
        </w:tc>
        <w:tc>
          <w:tcPr>
            <w:tcW w:w="3240" w:type="dxa"/>
          </w:tcPr>
          <w:p w14:paraId="37909961" w14:textId="77777777" w:rsidR="00B767F3" w:rsidRDefault="00DD7479">
            <w:pPr>
              <w:rPr>
                <w:kern w:val="2"/>
                <w:szCs w:val="24"/>
              </w:rPr>
            </w:pPr>
            <w:r>
              <w:rPr>
                <w:kern w:val="2"/>
                <w:szCs w:val="24"/>
              </w:rPr>
              <w:t>1.2.9. Šalies atstovas</w:t>
            </w:r>
          </w:p>
        </w:tc>
        <w:tc>
          <w:tcPr>
            <w:tcW w:w="3510" w:type="dxa"/>
          </w:tcPr>
          <w:p w14:paraId="4158F528" w14:textId="77777777" w:rsidR="00B767F3" w:rsidRDefault="00B767F3">
            <w:pPr>
              <w:jc w:val="center"/>
              <w:rPr>
                <w:kern w:val="2"/>
                <w:szCs w:val="24"/>
              </w:rPr>
            </w:pPr>
          </w:p>
        </w:tc>
      </w:tr>
      <w:tr w:rsidR="00B767F3" w14:paraId="5CEC3529" w14:textId="77777777">
        <w:tc>
          <w:tcPr>
            <w:tcW w:w="2808" w:type="dxa"/>
            <w:vMerge/>
          </w:tcPr>
          <w:p w14:paraId="0207F6D8" w14:textId="77777777" w:rsidR="00B767F3" w:rsidRDefault="00B767F3">
            <w:pPr>
              <w:rPr>
                <w:b/>
                <w:bCs/>
                <w:kern w:val="2"/>
                <w:szCs w:val="24"/>
              </w:rPr>
            </w:pPr>
          </w:p>
        </w:tc>
        <w:tc>
          <w:tcPr>
            <w:tcW w:w="3240" w:type="dxa"/>
          </w:tcPr>
          <w:p w14:paraId="06957C16" w14:textId="77777777" w:rsidR="00B767F3" w:rsidRDefault="00DD7479">
            <w:pPr>
              <w:rPr>
                <w:kern w:val="2"/>
                <w:szCs w:val="24"/>
              </w:rPr>
            </w:pPr>
            <w:r>
              <w:rPr>
                <w:kern w:val="2"/>
                <w:szCs w:val="24"/>
              </w:rPr>
              <w:t>1.2.10. Atstovavimo pagrindas</w:t>
            </w:r>
          </w:p>
        </w:tc>
        <w:tc>
          <w:tcPr>
            <w:tcW w:w="3510" w:type="dxa"/>
          </w:tcPr>
          <w:p w14:paraId="2FC613A4" w14:textId="77777777" w:rsidR="00B767F3" w:rsidRDefault="00B767F3">
            <w:pPr>
              <w:jc w:val="center"/>
              <w:rPr>
                <w:kern w:val="2"/>
                <w:szCs w:val="24"/>
              </w:rPr>
            </w:pPr>
          </w:p>
        </w:tc>
      </w:tr>
    </w:tbl>
    <w:p w14:paraId="6CC0587F" w14:textId="77777777" w:rsidR="00B767F3" w:rsidRDefault="00B767F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1"/>
        <w:gridCol w:w="7"/>
        <w:gridCol w:w="2080"/>
        <w:gridCol w:w="4748"/>
      </w:tblGrid>
      <w:tr w:rsidR="00B767F3" w14:paraId="3EFEA890" w14:textId="77777777">
        <w:trPr>
          <w:trHeight w:val="300"/>
        </w:trPr>
        <w:tc>
          <w:tcPr>
            <w:tcW w:w="9535" w:type="dxa"/>
            <w:gridSpan w:val="5"/>
          </w:tcPr>
          <w:p w14:paraId="2A0FE631" w14:textId="77777777" w:rsidR="00B767F3" w:rsidRDefault="00DD7479">
            <w:pPr>
              <w:jc w:val="center"/>
              <w:rPr>
                <w:b/>
                <w:bCs/>
                <w:kern w:val="2"/>
                <w:szCs w:val="24"/>
              </w:rPr>
            </w:pPr>
            <w:r>
              <w:rPr>
                <w:b/>
                <w:bCs/>
                <w:kern w:val="2"/>
                <w:szCs w:val="24"/>
              </w:rPr>
              <w:t>2. ATSAKINGI ASMENYS</w:t>
            </w:r>
          </w:p>
        </w:tc>
      </w:tr>
      <w:tr w:rsidR="00B767F3" w14:paraId="433A9B5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957015" w14:textId="77777777" w:rsidR="00B767F3" w:rsidRDefault="00DD7479">
            <w:pPr>
              <w:rPr>
                <w:b/>
                <w:bCs/>
                <w:kern w:val="2"/>
                <w:szCs w:val="24"/>
              </w:rPr>
            </w:pPr>
            <w:r>
              <w:rPr>
                <w:b/>
                <w:bCs/>
                <w:kern w:val="2"/>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61F9B250" w14:textId="77777777" w:rsidR="00B767F3" w:rsidRDefault="00DD7479">
            <w:pPr>
              <w:rPr>
                <w:color w:val="4472C4"/>
                <w:kern w:val="2"/>
                <w:szCs w:val="24"/>
              </w:rPr>
            </w:pPr>
            <w:r>
              <w:rPr>
                <w:color w:val="4472C4"/>
                <w:kern w:val="2"/>
                <w:szCs w:val="24"/>
              </w:rPr>
              <w:t>(nurodyti padalinį / skyrių, pareigas, vardą, pavardę, tel., el. paštą)</w:t>
            </w:r>
          </w:p>
        </w:tc>
      </w:tr>
      <w:tr w:rsidR="00B767F3" w14:paraId="79A5C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66A1F0" w14:textId="77777777" w:rsidR="00B767F3" w:rsidRDefault="00DD7479">
            <w:pPr>
              <w:rPr>
                <w:b/>
                <w:bCs/>
                <w:kern w:val="2"/>
                <w:szCs w:val="24"/>
              </w:rPr>
            </w:pPr>
            <w:r>
              <w:rPr>
                <w:b/>
                <w:bCs/>
                <w:kern w:val="2"/>
                <w:szCs w:val="24"/>
              </w:rPr>
              <w:t xml:space="preserve">2.2. Tiekėjo kontaktiniai asmenys, </w:t>
            </w:r>
            <w:r>
              <w:rPr>
                <w:b/>
                <w:bCs/>
                <w:kern w:val="2"/>
                <w:szCs w:val="24"/>
              </w:rPr>
              <w:lastRenderedPageBreak/>
              <w:t>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Default="00DD7479">
            <w:pPr>
              <w:rPr>
                <w:color w:val="4472C4"/>
                <w:kern w:val="2"/>
                <w:szCs w:val="24"/>
              </w:rPr>
            </w:pPr>
            <w:r>
              <w:rPr>
                <w:color w:val="4472C4"/>
                <w:kern w:val="2"/>
                <w:szCs w:val="24"/>
              </w:rPr>
              <w:lastRenderedPageBreak/>
              <w:t>(nurodyti padalinį / skyrių, pareigas, vardą, pavardę, tel., el. paštą)</w:t>
            </w:r>
          </w:p>
        </w:tc>
      </w:tr>
      <w:tr w:rsidR="00B767F3" w14:paraId="2A3330D6" w14:textId="77777777">
        <w:trPr>
          <w:trHeight w:val="300"/>
        </w:trPr>
        <w:tc>
          <w:tcPr>
            <w:tcW w:w="9535" w:type="dxa"/>
            <w:gridSpan w:val="5"/>
          </w:tcPr>
          <w:p w14:paraId="691D758A" w14:textId="77777777" w:rsidR="00B767F3" w:rsidRDefault="00DD7479">
            <w:pPr>
              <w:jc w:val="center"/>
              <w:rPr>
                <w:b/>
                <w:bCs/>
                <w:kern w:val="2"/>
                <w:szCs w:val="24"/>
              </w:rPr>
            </w:pPr>
            <w:r>
              <w:rPr>
                <w:b/>
                <w:bCs/>
                <w:kern w:val="2"/>
                <w:szCs w:val="24"/>
              </w:rPr>
              <w:t>3. SUTARTIES DALYKAS</w:t>
            </w:r>
          </w:p>
        </w:tc>
      </w:tr>
      <w:tr w:rsidR="00B767F3" w14:paraId="567A614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E54555" w14:textId="77777777" w:rsidR="00B767F3" w:rsidRDefault="00DD7479">
            <w:pPr>
              <w:rPr>
                <w:b/>
                <w:bCs/>
                <w:kern w:val="2"/>
                <w:szCs w:val="24"/>
              </w:rPr>
            </w:pPr>
            <w:r>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26FFD422" w14:textId="1B7816DC" w:rsidR="000A2807" w:rsidRDefault="000A2807" w:rsidP="00F61BC1">
            <w:pPr>
              <w:jc w:val="both"/>
              <w:rPr>
                <w:color w:val="000000"/>
                <w:kern w:val="2"/>
                <w:szCs w:val="24"/>
              </w:rPr>
            </w:pPr>
            <w:r>
              <w:rPr>
                <w:kern w:val="2"/>
                <w:szCs w:val="24"/>
              </w:rPr>
              <w:t xml:space="preserve">3.1.1. Tiekėjas įsipareigoja Sutartyje numatytomis sąlygomis </w:t>
            </w:r>
            <w:r w:rsidRPr="00EB4422">
              <w:t>parduoti ir pristatyti</w:t>
            </w:r>
            <w:r>
              <w:t xml:space="preserve"> </w:t>
            </w:r>
            <w:proofErr w:type="spellStart"/>
            <w:r>
              <w:rPr>
                <w:b/>
              </w:rPr>
              <w:t>s</w:t>
            </w:r>
            <w:r w:rsidRPr="007F5221">
              <w:rPr>
                <w:b/>
              </w:rPr>
              <w:t>tetofonendoskop</w:t>
            </w:r>
            <w:r>
              <w:rPr>
                <w:b/>
              </w:rPr>
              <w:t>ą</w:t>
            </w:r>
            <w:proofErr w:type="spellEnd"/>
            <w:r w:rsidRPr="007F5221">
              <w:rPr>
                <w:b/>
              </w:rPr>
              <w:t xml:space="preserve"> </w:t>
            </w:r>
            <w:r w:rsidRPr="00C75787">
              <w:rPr>
                <w:i/>
                <w:szCs w:val="24"/>
              </w:rPr>
              <w:t>(</w:t>
            </w:r>
            <w:r>
              <w:rPr>
                <w:i/>
                <w:szCs w:val="24"/>
              </w:rPr>
              <w:t xml:space="preserve">toliau – </w:t>
            </w:r>
            <w:r w:rsidRPr="00C75787">
              <w:rPr>
                <w:i/>
                <w:szCs w:val="24"/>
              </w:rPr>
              <w:t xml:space="preserve">1 pirkimo dalis); </w:t>
            </w:r>
            <w:r>
              <w:rPr>
                <w:b/>
                <w:szCs w:val="24"/>
              </w:rPr>
              <w:t>š</w:t>
            </w:r>
            <w:r w:rsidRPr="007F5221">
              <w:rPr>
                <w:b/>
                <w:szCs w:val="24"/>
              </w:rPr>
              <w:t>viestuvėl</w:t>
            </w:r>
            <w:r>
              <w:rPr>
                <w:b/>
                <w:szCs w:val="24"/>
              </w:rPr>
              <w:t>į</w:t>
            </w:r>
            <w:r w:rsidRPr="007F5221">
              <w:rPr>
                <w:b/>
                <w:szCs w:val="24"/>
              </w:rPr>
              <w:t xml:space="preserve"> diagnostin</w:t>
            </w:r>
            <w:r>
              <w:rPr>
                <w:b/>
                <w:szCs w:val="24"/>
              </w:rPr>
              <w:t>į</w:t>
            </w:r>
            <w:r w:rsidRPr="007F5221">
              <w:rPr>
                <w:b/>
                <w:szCs w:val="24"/>
              </w:rPr>
              <w:t xml:space="preserve"> </w:t>
            </w:r>
            <w:r w:rsidRPr="00C75787">
              <w:rPr>
                <w:i/>
                <w:szCs w:val="24"/>
              </w:rPr>
              <w:t>(</w:t>
            </w:r>
            <w:r>
              <w:rPr>
                <w:i/>
                <w:szCs w:val="24"/>
              </w:rPr>
              <w:t xml:space="preserve">toliau – </w:t>
            </w:r>
            <w:r w:rsidRPr="00C75787">
              <w:rPr>
                <w:i/>
                <w:szCs w:val="24"/>
              </w:rPr>
              <w:t xml:space="preserve">2 pirkimo dalis); </w:t>
            </w:r>
            <w:r>
              <w:rPr>
                <w:b/>
              </w:rPr>
              <w:t>t</w:t>
            </w:r>
            <w:r w:rsidRPr="007F5221">
              <w:rPr>
                <w:b/>
              </w:rPr>
              <w:t>ermometr</w:t>
            </w:r>
            <w:r>
              <w:rPr>
                <w:b/>
              </w:rPr>
              <w:t xml:space="preserve">ą </w:t>
            </w:r>
            <w:r w:rsidRPr="007F5221">
              <w:rPr>
                <w:b/>
              </w:rPr>
              <w:t>elektronin</w:t>
            </w:r>
            <w:r>
              <w:rPr>
                <w:b/>
              </w:rPr>
              <w:t>į</w:t>
            </w:r>
            <w:r w:rsidRPr="005A57D8">
              <w:rPr>
                <w:b/>
                <w:szCs w:val="24"/>
              </w:rPr>
              <w:t xml:space="preserve"> </w:t>
            </w:r>
            <w:r w:rsidRPr="00C75787">
              <w:rPr>
                <w:i/>
                <w:szCs w:val="24"/>
              </w:rPr>
              <w:t>(</w:t>
            </w:r>
            <w:r>
              <w:rPr>
                <w:i/>
                <w:szCs w:val="24"/>
              </w:rPr>
              <w:t xml:space="preserve">toliau – </w:t>
            </w:r>
            <w:r w:rsidRPr="00C75787">
              <w:rPr>
                <w:i/>
                <w:szCs w:val="24"/>
              </w:rPr>
              <w:t>3 pirkimo dalis);</w:t>
            </w:r>
            <w:r>
              <w:rPr>
                <w:b/>
                <w:szCs w:val="24"/>
              </w:rPr>
              <w:t xml:space="preserve"> m</w:t>
            </w:r>
            <w:r w:rsidRPr="007F5221">
              <w:rPr>
                <w:b/>
                <w:szCs w:val="24"/>
              </w:rPr>
              <w:t>aiš</w:t>
            </w:r>
            <w:r>
              <w:rPr>
                <w:b/>
                <w:szCs w:val="24"/>
              </w:rPr>
              <w:t xml:space="preserve">ą mirusiųjų kūnų </w:t>
            </w:r>
            <w:r w:rsidRPr="007F5221">
              <w:rPr>
                <w:b/>
                <w:szCs w:val="24"/>
              </w:rPr>
              <w:t>gabenimui</w:t>
            </w:r>
            <w:r w:rsidRPr="007F5221">
              <w:rPr>
                <w:b/>
                <w:i/>
                <w:szCs w:val="24"/>
              </w:rPr>
              <w:t xml:space="preserve"> </w:t>
            </w:r>
            <w:r w:rsidRPr="00C75787">
              <w:rPr>
                <w:i/>
                <w:szCs w:val="24"/>
              </w:rPr>
              <w:t>(</w:t>
            </w:r>
            <w:r>
              <w:rPr>
                <w:i/>
                <w:szCs w:val="24"/>
              </w:rPr>
              <w:t xml:space="preserve">toliau – </w:t>
            </w:r>
            <w:r w:rsidRPr="00C75787">
              <w:rPr>
                <w:i/>
                <w:szCs w:val="24"/>
              </w:rPr>
              <w:t xml:space="preserve">4 pirkimo dalis); </w:t>
            </w:r>
            <w:proofErr w:type="spellStart"/>
            <w:r w:rsidRPr="007F5221">
              <w:rPr>
                <w:b/>
                <w:szCs w:val="24"/>
              </w:rPr>
              <w:t>Ambu</w:t>
            </w:r>
            <w:proofErr w:type="spellEnd"/>
            <w:r w:rsidRPr="007F5221">
              <w:rPr>
                <w:b/>
                <w:szCs w:val="24"/>
              </w:rPr>
              <w:t xml:space="preserve"> ventiliacijos maiš</w:t>
            </w:r>
            <w:r>
              <w:rPr>
                <w:b/>
                <w:szCs w:val="24"/>
              </w:rPr>
              <w:t xml:space="preserve">ą, </w:t>
            </w:r>
            <w:r w:rsidRPr="007F5221">
              <w:rPr>
                <w:b/>
                <w:szCs w:val="24"/>
              </w:rPr>
              <w:t>su dėklu</w:t>
            </w:r>
            <w:r w:rsidRPr="007F5221">
              <w:rPr>
                <w:b/>
                <w:i/>
                <w:szCs w:val="24"/>
              </w:rPr>
              <w:t xml:space="preserve"> </w:t>
            </w:r>
            <w:r w:rsidRPr="00C75787">
              <w:rPr>
                <w:i/>
                <w:szCs w:val="24"/>
              </w:rPr>
              <w:t>(</w:t>
            </w:r>
            <w:r>
              <w:rPr>
                <w:i/>
                <w:szCs w:val="24"/>
              </w:rPr>
              <w:t>toliau – 5</w:t>
            </w:r>
            <w:r w:rsidRPr="00C75787">
              <w:rPr>
                <w:i/>
                <w:szCs w:val="24"/>
              </w:rPr>
              <w:t xml:space="preserve"> pirkimo dalis)</w:t>
            </w:r>
            <w:r>
              <w:rPr>
                <w:i/>
                <w:szCs w:val="24"/>
              </w:rPr>
              <w:t xml:space="preserve">; </w:t>
            </w:r>
            <w:r w:rsidRPr="007F5221">
              <w:rPr>
                <w:b/>
              </w:rPr>
              <w:t xml:space="preserve">apklotą termoizoliacinį aktyvaus šildymo </w:t>
            </w:r>
            <w:r w:rsidRPr="00C75787">
              <w:rPr>
                <w:i/>
                <w:szCs w:val="24"/>
              </w:rPr>
              <w:t>(</w:t>
            </w:r>
            <w:r>
              <w:rPr>
                <w:i/>
                <w:szCs w:val="24"/>
              </w:rPr>
              <w:t>toliau – 6</w:t>
            </w:r>
            <w:r w:rsidRPr="00C75787">
              <w:rPr>
                <w:i/>
                <w:szCs w:val="24"/>
              </w:rPr>
              <w:t xml:space="preserve"> pirkimo dalis); </w:t>
            </w:r>
            <w:r w:rsidRPr="007F5221">
              <w:rPr>
                <w:b/>
                <w:szCs w:val="24"/>
              </w:rPr>
              <w:t xml:space="preserve">apklotą termoizoliacinį  </w:t>
            </w:r>
            <w:r w:rsidRPr="00C75787">
              <w:rPr>
                <w:i/>
                <w:szCs w:val="24"/>
              </w:rPr>
              <w:t>(</w:t>
            </w:r>
            <w:r>
              <w:rPr>
                <w:i/>
                <w:szCs w:val="24"/>
              </w:rPr>
              <w:t>toliau – 7</w:t>
            </w:r>
            <w:r w:rsidRPr="00C75787">
              <w:rPr>
                <w:i/>
                <w:szCs w:val="24"/>
              </w:rPr>
              <w:t xml:space="preserve"> pirkimo dalis); </w:t>
            </w:r>
            <w:r>
              <w:rPr>
                <w:b/>
              </w:rPr>
              <w:t>a</w:t>
            </w:r>
            <w:r w:rsidRPr="007F5221">
              <w:rPr>
                <w:b/>
              </w:rPr>
              <w:t>dat</w:t>
            </w:r>
            <w:r>
              <w:rPr>
                <w:b/>
              </w:rPr>
              <w:t>ą</w:t>
            </w:r>
            <w:r w:rsidRPr="007F5221">
              <w:rPr>
                <w:b/>
              </w:rPr>
              <w:t>, injekcin</w:t>
            </w:r>
            <w:r>
              <w:rPr>
                <w:b/>
              </w:rPr>
              <w:t>ę</w:t>
            </w:r>
            <w:r w:rsidRPr="007F5221">
              <w:rPr>
                <w:b/>
              </w:rPr>
              <w:t>, sterili</w:t>
            </w:r>
            <w:r>
              <w:rPr>
                <w:b/>
              </w:rPr>
              <w:t>ą</w:t>
            </w:r>
            <w:r w:rsidRPr="007F5221">
              <w:rPr>
                <w:b/>
              </w:rPr>
              <w:t xml:space="preserve"> </w:t>
            </w:r>
            <w:r w:rsidRPr="00C75787">
              <w:rPr>
                <w:i/>
                <w:szCs w:val="24"/>
              </w:rPr>
              <w:t>(</w:t>
            </w:r>
            <w:r>
              <w:rPr>
                <w:i/>
                <w:szCs w:val="24"/>
              </w:rPr>
              <w:t>toliau – 8</w:t>
            </w:r>
            <w:r w:rsidRPr="00C75787">
              <w:rPr>
                <w:i/>
                <w:szCs w:val="24"/>
              </w:rPr>
              <w:t xml:space="preserve"> pirkimo dalis);</w:t>
            </w:r>
            <w:r>
              <w:rPr>
                <w:b/>
                <w:szCs w:val="24"/>
              </w:rPr>
              <w:t xml:space="preserve"> j</w:t>
            </w:r>
            <w:r w:rsidRPr="007F5221">
              <w:rPr>
                <w:b/>
                <w:szCs w:val="24"/>
              </w:rPr>
              <w:t>uost</w:t>
            </w:r>
            <w:r>
              <w:rPr>
                <w:b/>
                <w:szCs w:val="24"/>
              </w:rPr>
              <w:t>ą</w:t>
            </w:r>
            <w:r w:rsidRPr="007F5221">
              <w:rPr>
                <w:b/>
                <w:szCs w:val="24"/>
              </w:rPr>
              <w:t>, chirurgin</w:t>
            </w:r>
            <w:r>
              <w:rPr>
                <w:b/>
                <w:szCs w:val="24"/>
              </w:rPr>
              <w:t>ę</w:t>
            </w:r>
            <w:r w:rsidRPr="007F5221">
              <w:rPr>
                <w:b/>
                <w:szCs w:val="24"/>
              </w:rPr>
              <w:t xml:space="preserve"> lipni</w:t>
            </w:r>
            <w:r>
              <w:rPr>
                <w:b/>
                <w:szCs w:val="24"/>
              </w:rPr>
              <w:t>ą</w:t>
            </w:r>
            <w:r w:rsidRPr="007F5221">
              <w:rPr>
                <w:b/>
                <w:szCs w:val="24"/>
              </w:rPr>
              <w:t xml:space="preserve"> </w:t>
            </w:r>
            <w:r w:rsidRPr="00C75787">
              <w:rPr>
                <w:i/>
                <w:szCs w:val="24"/>
              </w:rPr>
              <w:t>(</w:t>
            </w:r>
            <w:r>
              <w:rPr>
                <w:i/>
                <w:szCs w:val="24"/>
              </w:rPr>
              <w:t>toliau – 9</w:t>
            </w:r>
            <w:r w:rsidRPr="00C75787">
              <w:rPr>
                <w:i/>
                <w:szCs w:val="24"/>
              </w:rPr>
              <w:t xml:space="preserve"> pirkimo dalis); </w:t>
            </w:r>
            <w:r>
              <w:rPr>
                <w:b/>
                <w:szCs w:val="24"/>
              </w:rPr>
              <w:t xml:space="preserve">spaustuką nosies, </w:t>
            </w:r>
            <w:proofErr w:type="spellStart"/>
            <w:r w:rsidRPr="007F5221">
              <w:rPr>
                <w:b/>
                <w:szCs w:val="24"/>
              </w:rPr>
              <w:t>spirometrijai</w:t>
            </w:r>
            <w:proofErr w:type="spellEnd"/>
            <w:r w:rsidRPr="007F5221">
              <w:rPr>
                <w:b/>
                <w:i/>
                <w:szCs w:val="24"/>
              </w:rPr>
              <w:t xml:space="preserve"> </w:t>
            </w:r>
            <w:r w:rsidRPr="00C75787">
              <w:rPr>
                <w:i/>
                <w:szCs w:val="24"/>
              </w:rPr>
              <w:t>(</w:t>
            </w:r>
            <w:r>
              <w:rPr>
                <w:i/>
                <w:szCs w:val="24"/>
              </w:rPr>
              <w:t>toliau – 10</w:t>
            </w:r>
            <w:r w:rsidRPr="00C75787">
              <w:rPr>
                <w:i/>
                <w:szCs w:val="24"/>
              </w:rPr>
              <w:t xml:space="preserve"> pirkimo dalis)</w:t>
            </w:r>
            <w:r>
              <w:rPr>
                <w:color w:val="000000"/>
                <w:kern w:val="2"/>
                <w:szCs w:val="24"/>
              </w:rPr>
              <w:t xml:space="preserve"> (toliau – Prekės) </w:t>
            </w:r>
          </w:p>
          <w:p w14:paraId="638753BF" w14:textId="1E1C099E" w:rsidR="00F61BC1" w:rsidRDefault="00F61BC1" w:rsidP="00F61BC1">
            <w:pPr>
              <w:jc w:val="both"/>
              <w:rPr>
                <w:color w:val="000000"/>
                <w:kern w:val="2"/>
                <w:szCs w:val="24"/>
              </w:rPr>
            </w:pPr>
            <w:r>
              <w:rPr>
                <w:color w:val="000000"/>
                <w:kern w:val="2"/>
                <w:szCs w:val="24"/>
              </w:rPr>
              <w:t>3.1.2. Išsamus Prekių aprašymas ir kiti reikalavimai tiekiamoms Prekėms nustatyti Sutarties priede Nr. 1 „</w:t>
            </w:r>
            <w:r w:rsidR="000A2807" w:rsidRPr="000A2807">
              <w:rPr>
                <w:color w:val="000000"/>
                <w:kern w:val="2"/>
                <w:szCs w:val="24"/>
              </w:rPr>
              <w:t>Medicinos priemonių ir inventoriaus techninė specifikacija</w:t>
            </w:r>
            <w:r>
              <w:rPr>
                <w:color w:val="000000"/>
                <w:kern w:val="2"/>
                <w:szCs w:val="24"/>
              </w:rPr>
              <w:t xml:space="preserve">“ (toliau – Techninė specifikacija) ir </w:t>
            </w:r>
            <w:r w:rsidRPr="00B16008">
              <w:rPr>
                <w:szCs w:val="24"/>
              </w:rPr>
              <w:t xml:space="preserve">Sutarties priede Nr. </w:t>
            </w:r>
            <w:r w:rsidR="00DB032C">
              <w:rPr>
                <w:szCs w:val="24"/>
              </w:rPr>
              <w:t>4</w:t>
            </w:r>
            <w:r w:rsidRPr="00B16008">
              <w:rPr>
                <w:szCs w:val="24"/>
              </w:rPr>
              <w:t xml:space="preserve"> „Pasiūlymas“ (toliau – Sutarties </w:t>
            </w:r>
            <w:r w:rsidR="00DB032C">
              <w:rPr>
                <w:szCs w:val="24"/>
              </w:rPr>
              <w:t>4</w:t>
            </w:r>
            <w:r w:rsidRPr="00B16008">
              <w:rPr>
                <w:szCs w:val="24"/>
              </w:rPr>
              <w:t xml:space="preserve"> priedas), Sutarties </w:t>
            </w:r>
            <w:r w:rsidR="00DB032C">
              <w:rPr>
                <w:szCs w:val="24"/>
              </w:rPr>
              <w:t>4</w:t>
            </w:r>
            <w:r w:rsidRPr="00B16008">
              <w:rPr>
                <w:szCs w:val="24"/>
              </w:rPr>
              <w:t xml:space="preserve"> priedo priedėlyje „</w:t>
            </w:r>
            <w:r w:rsidR="000A2807" w:rsidRPr="000A2807">
              <w:rPr>
                <w:color w:val="000000"/>
                <w:kern w:val="2"/>
                <w:szCs w:val="24"/>
              </w:rPr>
              <w:t xml:space="preserve">Medicinos priemonių ir inventoriaus </w:t>
            </w:r>
            <w:r w:rsidRPr="00B16008">
              <w:rPr>
                <w:szCs w:val="24"/>
              </w:rPr>
              <w:t xml:space="preserve">siūlomi techniniai parametrai“ </w:t>
            </w:r>
            <w:r>
              <w:rPr>
                <w:szCs w:val="24"/>
              </w:rPr>
              <w:t>nustatytus reikalavimus</w:t>
            </w:r>
            <w:r>
              <w:rPr>
                <w:color w:val="000000"/>
                <w:kern w:val="2"/>
                <w:szCs w:val="24"/>
              </w:rPr>
              <w:t>.</w:t>
            </w:r>
          </w:p>
          <w:p w14:paraId="252FFB2F" w14:textId="4C9C49EC" w:rsidR="00F61BC1" w:rsidRPr="00C872CF" w:rsidRDefault="00F61BC1" w:rsidP="00F61BC1">
            <w:pPr>
              <w:jc w:val="both"/>
              <w:rPr>
                <w:color w:val="000000"/>
                <w:szCs w:val="24"/>
              </w:rPr>
            </w:pPr>
            <w:r w:rsidRPr="00C872CF">
              <w:rPr>
                <w:color w:val="000000"/>
                <w:szCs w:val="24"/>
              </w:rPr>
              <w:t>3.1.</w:t>
            </w:r>
            <w:r w:rsidR="005B440C">
              <w:rPr>
                <w:color w:val="000000"/>
                <w:szCs w:val="24"/>
              </w:rPr>
              <w:t>3</w:t>
            </w:r>
            <w:r w:rsidRPr="00C872CF">
              <w:rPr>
                <w:color w:val="000000"/>
                <w:szCs w:val="24"/>
              </w:rPr>
              <w:t xml:space="preserve">. </w:t>
            </w:r>
            <w:r w:rsidRPr="00A3674D">
              <w:t>Įsigyjamų Prekių</w:t>
            </w:r>
            <w:r>
              <w:t xml:space="preserve"> kiekiai yra nurodyti </w:t>
            </w:r>
            <w:r>
              <w:rPr>
                <w:color w:val="000000"/>
                <w:kern w:val="2"/>
                <w:szCs w:val="24"/>
              </w:rPr>
              <w:t>Sutarties priede Nr. 2 „</w:t>
            </w:r>
            <w:r w:rsidRPr="00130E54">
              <w:t xml:space="preserve">Prekių kiekiai ir </w:t>
            </w:r>
            <w:r>
              <w:t>į</w:t>
            </w:r>
            <w:r w:rsidRPr="00130E54">
              <w:t>kain</w:t>
            </w:r>
            <w:r>
              <w:t>i</w:t>
            </w:r>
            <w:r w:rsidRPr="00130E54">
              <w:t>a</w:t>
            </w:r>
            <w:r>
              <w:t>i</w:t>
            </w:r>
            <w:r>
              <w:rPr>
                <w:color w:val="000000"/>
                <w:kern w:val="2"/>
                <w:szCs w:val="24"/>
              </w:rPr>
              <w:t xml:space="preserve">“ (toliau </w:t>
            </w:r>
            <w:r w:rsidRPr="000C1F87">
              <w:rPr>
                <w:color w:val="000000"/>
                <w:kern w:val="2"/>
                <w:szCs w:val="24"/>
              </w:rPr>
              <w:t>– Sutarties 2 priedas)</w:t>
            </w:r>
            <w:r>
              <w:rPr>
                <w:color w:val="000000"/>
                <w:kern w:val="2"/>
                <w:szCs w:val="24"/>
              </w:rPr>
              <w:t>.</w:t>
            </w:r>
          </w:p>
          <w:p w14:paraId="74009C55" w14:textId="312BE469" w:rsidR="00C62D72" w:rsidRPr="00F61BC1" w:rsidRDefault="00C62D72" w:rsidP="005B440C">
            <w:pPr>
              <w:jc w:val="both"/>
              <w:rPr>
                <w:color w:val="000000"/>
                <w:kern w:val="2"/>
                <w:szCs w:val="24"/>
              </w:rPr>
            </w:pPr>
          </w:p>
        </w:tc>
      </w:tr>
      <w:tr w:rsidR="00B767F3" w14:paraId="583E85D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F329D4" w14:textId="11E73419" w:rsidR="00B767F3" w:rsidRDefault="00DD7479">
            <w:pPr>
              <w:rPr>
                <w:b/>
                <w:bCs/>
                <w:kern w:val="2"/>
                <w:szCs w:val="24"/>
              </w:rPr>
            </w:pPr>
            <w:r>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E986A9B" w14:textId="384C2659" w:rsidR="00B767F3" w:rsidRDefault="000A2807" w:rsidP="000A2807">
            <w:pPr>
              <w:rPr>
                <w:kern w:val="2"/>
                <w:szCs w:val="24"/>
              </w:rPr>
            </w:pPr>
            <w:r w:rsidRPr="000A2807">
              <w:rPr>
                <w:kern w:val="2"/>
                <w:szCs w:val="24"/>
              </w:rPr>
              <w:t>Medicinos priemon</w:t>
            </w:r>
            <w:r>
              <w:rPr>
                <w:kern w:val="2"/>
                <w:szCs w:val="24"/>
              </w:rPr>
              <w:t>ės ir inventori</w:t>
            </w:r>
            <w:r w:rsidRPr="000A2807">
              <w:rPr>
                <w:kern w:val="2"/>
                <w:szCs w:val="24"/>
              </w:rPr>
              <w:t xml:space="preserve">us </w:t>
            </w:r>
            <w:r w:rsidR="006407E6">
              <w:rPr>
                <w:kern w:val="2"/>
                <w:szCs w:val="24"/>
              </w:rPr>
              <w:t xml:space="preserve">Nr. </w:t>
            </w:r>
            <w:r w:rsidR="00B317C8">
              <w:rPr>
                <w:i/>
                <w:iCs/>
                <w:kern w:val="2"/>
                <w:szCs w:val="24"/>
              </w:rPr>
              <w:t>______</w:t>
            </w:r>
          </w:p>
        </w:tc>
      </w:tr>
      <w:tr w:rsidR="00B767F3" w14:paraId="44A6369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1A05DAB" w14:textId="77777777" w:rsidR="00B767F3" w:rsidRDefault="00DD7479">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3036528C" w14:textId="77777777" w:rsidR="00B767F3" w:rsidRDefault="00DD7479">
            <w:pPr>
              <w:rPr>
                <w:kern w:val="2"/>
                <w:szCs w:val="24"/>
              </w:rPr>
            </w:pPr>
            <w:r>
              <w:rPr>
                <w:kern w:val="2"/>
                <w:szCs w:val="24"/>
              </w:rPr>
              <w:t>Netaikoma</w:t>
            </w:r>
          </w:p>
          <w:p w14:paraId="4FF35239" w14:textId="3BAF0EC0" w:rsidR="00B767F3" w:rsidRDefault="00B767F3">
            <w:pPr>
              <w:rPr>
                <w:kern w:val="2"/>
                <w:szCs w:val="24"/>
              </w:rPr>
            </w:pPr>
          </w:p>
        </w:tc>
      </w:tr>
      <w:tr w:rsidR="00B767F3" w14:paraId="7A8EB718" w14:textId="77777777">
        <w:trPr>
          <w:trHeight w:val="300"/>
        </w:trPr>
        <w:tc>
          <w:tcPr>
            <w:tcW w:w="9535" w:type="dxa"/>
            <w:gridSpan w:val="5"/>
          </w:tcPr>
          <w:p w14:paraId="378814B2" w14:textId="4DCF0B75" w:rsidR="00B767F3" w:rsidRDefault="00DD7479">
            <w:pPr>
              <w:jc w:val="center"/>
              <w:rPr>
                <w:b/>
                <w:bCs/>
                <w:kern w:val="2"/>
                <w:szCs w:val="24"/>
              </w:rPr>
            </w:pPr>
            <w:r>
              <w:rPr>
                <w:b/>
                <w:bCs/>
                <w:kern w:val="2"/>
                <w:szCs w:val="24"/>
              </w:rPr>
              <w:t xml:space="preserve">4. PREKIŲ PRISTATYMO TERMINAI IR PREKIŲ PERDAVIMO </w:t>
            </w:r>
            <w:r w:rsidR="003254B0">
              <w:rPr>
                <w:b/>
                <w:bCs/>
                <w:kern w:val="2"/>
                <w:szCs w:val="24"/>
              </w:rPr>
              <w:t>–</w:t>
            </w:r>
            <w:r>
              <w:rPr>
                <w:b/>
                <w:bCs/>
                <w:kern w:val="2"/>
                <w:szCs w:val="24"/>
              </w:rPr>
              <w:t xml:space="preserve"> PRIĖMIMO TVARKA</w:t>
            </w:r>
          </w:p>
        </w:tc>
      </w:tr>
      <w:tr w:rsidR="005074AD" w14:paraId="3322A23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0130A08" w14:textId="040CB748" w:rsidR="005074AD" w:rsidRDefault="005074AD" w:rsidP="005074AD">
            <w:pPr>
              <w:rPr>
                <w:b/>
                <w:bCs/>
                <w:kern w:val="2"/>
                <w:szCs w:val="24"/>
              </w:rPr>
            </w:pPr>
            <w:r>
              <w:rPr>
                <w:b/>
                <w:bCs/>
                <w:kern w:val="2"/>
                <w:szCs w:val="24"/>
              </w:rPr>
              <w:t xml:space="preserve">4.1. Prekių pristatymo </w:t>
            </w:r>
            <w:r w:rsidR="00F824A4">
              <w:rPr>
                <w:b/>
                <w:bCs/>
                <w:kern w:val="2"/>
                <w:szCs w:val="24"/>
              </w:rPr>
              <w:t>terminai, kai Prekės pristatomos dalimis</w:t>
            </w:r>
          </w:p>
          <w:p w14:paraId="0574A78E" w14:textId="77777777" w:rsidR="005074AD" w:rsidRDefault="005074AD" w:rsidP="005074AD">
            <w:pPr>
              <w:rPr>
                <w:b/>
                <w:bCs/>
                <w:kern w:val="2"/>
                <w:szCs w:val="24"/>
              </w:rPr>
            </w:pPr>
          </w:p>
          <w:p w14:paraId="674CB379" w14:textId="77777777" w:rsidR="005074AD" w:rsidRDefault="005074AD" w:rsidP="005074AD">
            <w:pPr>
              <w:rPr>
                <w:b/>
                <w:bCs/>
                <w:kern w:val="2"/>
                <w:szCs w:val="24"/>
              </w:rPr>
            </w:pPr>
          </w:p>
          <w:p w14:paraId="048E0E57" w14:textId="77777777" w:rsidR="005074AD" w:rsidRDefault="005074AD" w:rsidP="005074AD">
            <w:pPr>
              <w:rPr>
                <w:b/>
                <w:bCs/>
                <w:kern w:val="2"/>
                <w:szCs w:val="24"/>
              </w:rPr>
            </w:pPr>
          </w:p>
          <w:p w14:paraId="57A63A12" w14:textId="6908D679" w:rsidR="005074AD" w:rsidRDefault="005074AD" w:rsidP="005074AD">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5439FDD5" w14:textId="452F4237" w:rsidR="00281E03" w:rsidRDefault="00206AF7" w:rsidP="00EA3787">
            <w:pPr>
              <w:jc w:val="both"/>
              <w:rPr>
                <w:kern w:val="2"/>
                <w:szCs w:val="24"/>
              </w:rPr>
            </w:pPr>
            <w:r>
              <w:rPr>
                <w:kern w:val="2"/>
                <w:szCs w:val="24"/>
              </w:rPr>
              <w:t xml:space="preserve">4.1.1. </w:t>
            </w:r>
            <w:r w:rsidR="00281E03">
              <w:rPr>
                <w:kern w:val="2"/>
                <w:szCs w:val="24"/>
              </w:rPr>
              <w:t xml:space="preserve">Tiekėjas pagal atskirą užsakymą įsipareigoja pristatyti Prekes ne vėliau kaip per </w:t>
            </w:r>
            <w:r w:rsidR="00281E03">
              <w:rPr>
                <w:color w:val="000000"/>
              </w:rPr>
              <w:t>20</w:t>
            </w:r>
            <w:r w:rsidR="00281E03" w:rsidRPr="00A55429">
              <w:rPr>
                <w:color w:val="000000"/>
              </w:rPr>
              <w:t xml:space="preserve"> (</w:t>
            </w:r>
            <w:r w:rsidR="00281E03">
              <w:rPr>
                <w:color w:val="000000"/>
              </w:rPr>
              <w:t>dvidešimt</w:t>
            </w:r>
            <w:r w:rsidR="00281E03" w:rsidRPr="00A55429">
              <w:rPr>
                <w:color w:val="000000"/>
              </w:rPr>
              <w:t xml:space="preserve">) </w:t>
            </w:r>
            <w:r w:rsidR="00281E03">
              <w:rPr>
                <w:color w:val="000000"/>
              </w:rPr>
              <w:t>kalendorinių dienų</w:t>
            </w:r>
            <w:r w:rsidR="00281E03" w:rsidRPr="00A55429">
              <w:rPr>
                <w:color w:val="000000"/>
              </w:rPr>
              <w:t xml:space="preserve"> </w:t>
            </w:r>
            <w:r w:rsidR="00281E03">
              <w:rPr>
                <w:kern w:val="2"/>
                <w:szCs w:val="24"/>
              </w:rPr>
              <w:t xml:space="preserve">nuo užsakymo pateikimo dienos </w:t>
            </w:r>
            <w:r w:rsidR="00281E03">
              <w:rPr>
                <w:color w:val="000000"/>
                <w:kern w:val="2"/>
                <w:szCs w:val="24"/>
              </w:rPr>
              <w:t>šiuo adresu:</w:t>
            </w:r>
            <w:r w:rsidR="00281E03" w:rsidRPr="00A55429">
              <w:rPr>
                <w:color w:val="000000"/>
              </w:rPr>
              <w:t xml:space="preserve"> Lietuvos kariuomenės Dr. Jono Basanavičiaus Karo medicinos tarnyba, Ašmenos 2-oji g. 25A, Kaunas, atsaking</w:t>
            </w:r>
            <w:r w:rsidR="00281E03">
              <w:rPr>
                <w:color w:val="000000"/>
              </w:rPr>
              <w:t>as</w:t>
            </w:r>
            <w:r w:rsidR="00281E03" w:rsidRPr="00A55429">
              <w:rPr>
                <w:color w:val="000000"/>
              </w:rPr>
              <w:t xml:space="preserve"> asm</w:t>
            </w:r>
            <w:r w:rsidR="00281E03">
              <w:rPr>
                <w:color w:val="000000"/>
              </w:rPr>
              <w:t>uo</w:t>
            </w:r>
            <w:r w:rsidR="00281E03" w:rsidRPr="00A55429">
              <w:rPr>
                <w:color w:val="000000"/>
              </w:rPr>
              <w:t xml:space="preserve">: </w:t>
            </w:r>
            <w:r w:rsidR="00281E03">
              <w:rPr>
                <w:color w:val="000000"/>
              </w:rPr>
              <w:t>_____________</w:t>
            </w:r>
            <w:r w:rsidR="00281E03" w:rsidRPr="00E10B38">
              <w:t>.</w:t>
            </w:r>
          </w:p>
          <w:p w14:paraId="6478E4CE" w14:textId="5B7F30EF" w:rsidR="00EA3787" w:rsidRDefault="00EA3787" w:rsidP="00EA3787">
            <w:pPr>
              <w:jc w:val="both"/>
            </w:pPr>
            <w:r>
              <w:t>4.1.</w:t>
            </w:r>
            <w:r w:rsidR="00281E03">
              <w:t>2</w:t>
            </w:r>
            <w:r>
              <w:t xml:space="preserve">. Prekių pristatymo </w:t>
            </w:r>
            <w:r w:rsidRPr="002179CD">
              <w:t xml:space="preserve">sąlygos </w:t>
            </w:r>
            <w:r>
              <w:t>–</w:t>
            </w:r>
            <w:r w:rsidRPr="002179CD">
              <w:t xml:space="preserve"> </w:t>
            </w:r>
            <w:r w:rsidRPr="00A55429">
              <w:t>INCOTERMS 2020 DDP</w:t>
            </w:r>
            <w:r>
              <w:t>.</w:t>
            </w:r>
          </w:p>
          <w:p w14:paraId="001E8B85" w14:textId="77C48DC2" w:rsidR="002D0FC8" w:rsidRDefault="00D064EB" w:rsidP="00255862">
            <w:pPr>
              <w:jc w:val="both"/>
            </w:pPr>
            <w:r>
              <w:t>4.1.3</w:t>
            </w:r>
            <w:r w:rsidR="00255862">
              <w:t>.</w:t>
            </w:r>
            <w:r w:rsidR="00EA3787" w:rsidRPr="00A55429">
              <w:t xml:space="preserve"> Sutarties bei jos priedų reikalavimus atitinkančios prekės pristatomos </w:t>
            </w:r>
            <w:r w:rsidR="00EA3787" w:rsidRPr="00EA3787">
              <w:rPr>
                <w:bCs/>
              </w:rPr>
              <w:t>Tiekėjo</w:t>
            </w:r>
            <w:r w:rsidR="00EA3787" w:rsidRPr="00A55429">
              <w:t xml:space="preserve"> transportu be papildomo apmokėjimo darbo laiku, darbo dienomis (pirmadienis – ketvirtadienis 8.00 – 17.00 val., penktadienis 8.00 – 15.45 val., priešventinėmis dienomis darbo laikas yra viena valanda trumpesnis).</w:t>
            </w:r>
          </w:p>
          <w:p w14:paraId="692B09C4" w14:textId="02395465" w:rsidR="00EA3787" w:rsidRPr="00EA3787" w:rsidRDefault="00EA3787" w:rsidP="00255862">
            <w:pPr>
              <w:jc w:val="both"/>
            </w:pPr>
          </w:p>
        </w:tc>
      </w:tr>
      <w:tr w:rsidR="005074AD" w14:paraId="561BFE7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E3831AC" w14:textId="77777777" w:rsidR="005074AD" w:rsidRDefault="005074AD" w:rsidP="005074AD">
            <w:pPr>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3CD65C51" w14:textId="77777777" w:rsidR="005074AD" w:rsidRDefault="005074AD" w:rsidP="005074AD">
            <w:pPr>
              <w:rPr>
                <w:kern w:val="2"/>
                <w:szCs w:val="24"/>
              </w:rPr>
            </w:pPr>
            <w:r>
              <w:rPr>
                <w:kern w:val="2"/>
                <w:szCs w:val="24"/>
              </w:rPr>
              <w:t>Netaikoma</w:t>
            </w:r>
          </w:p>
          <w:p w14:paraId="13A5AE4A" w14:textId="1728D820" w:rsidR="005074AD" w:rsidRDefault="005074AD" w:rsidP="005074AD">
            <w:pPr>
              <w:rPr>
                <w:kern w:val="2"/>
                <w:szCs w:val="24"/>
              </w:rPr>
            </w:pPr>
          </w:p>
        </w:tc>
      </w:tr>
      <w:tr w:rsidR="005074AD" w14:paraId="23D0B5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FEBE55" w14:textId="77777777" w:rsidR="005074AD" w:rsidRDefault="005074AD" w:rsidP="005074AD">
            <w:pPr>
              <w:rPr>
                <w:b/>
                <w:bCs/>
                <w:kern w:val="2"/>
                <w:szCs w:val="24"/>
              </w:rPr>
            </w:pPr>
            <w:r>
              <w:rPr>
                <w:b/>
                <w:bCs/>
                <w:kern w:val="2"/>
                <w:szCs w:val="24"/>
              </w:rPr>
              <w:lastRenderedPageBreak/>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4F9F0D5E" w14:textId="6F5999B5" w:rsidR="005074AD" w:rsidRPr="00EA3787" w:rsidRDefault="005D7C4B" w:rsidP="00281E03">
            <w:pPr>
              <w:jc w:val="both"/>
              <w:rPr>
                <w:bCs/>
                <w:color w:val="000000"/>
              </w:rPr>
            </w:pPr>
            <w:r>
              <w:rPr>
                <w:bCs/>
                <w:color w:val="000000"/>
              </w:rPr>
              <w:t>4.3.</w:t>
            </w:r>
            <w:r w:rsidR="00676CCB">
              <w:rPr>
                <w:bCs/>
                <w:color w:val="000000"/>
              </w:rPr>
              <w:t>1</w:t>
            </w:r>
            <w:r>
              <w:rPr>
                <w:bCs/>
                <w:color w:val="000000"/>
              </w:rPr>
              <w:t xml:space="preserve">. </w:t>
            </w:r>
            <w:r w:rsidR="00AD7D00" w:rsidRPr="00B34DFB">
              <w:rPr>
                <w:szCs w:val="24"/>
              </w:rPr>
              <w:t>Užsakyma</w:t>
            </w:r>
            <w:r w:rsidR="00281E03">
              <w:rPr>
                <w:szCs w:val="24"/>
              </w:rPr>
              <w:t>i</w:t>
            </w:r>
            <w:r w:rsidR="00AD7D00" w:rsidRPr="00B34DFB">
              <w:rPr>
                <w:szCs w:val="24"/>
              </w:rPr>
              <w:t xml:space="preserve"> teikiam</w:t>
            </w:r>
            <w:r w:rsidR="00281E03">
              <w:rPr>
                <w:szCs w:val="24"/>
              </w:rPr>
              <w:t>i</w:t>
            </w:r>
            <w:r w:rsidR="00AD7D00" w:rsidRPr="00B34DFB">
              <w:rPr>
                <w:szCs w:val="24"/>
              </w:rPr>
              <w:t xml:space="preserve"> </w:t>
            </w:r>
            <w:r w:rsidR="00ED3985">
              <w:rPr>
                <w:bCs/>
                <w:color w:val="000000"/>
              </w:rPr>
              <w:t>pagal poreikį</w:t>
            </w:r>
            <w:r w:rsidR="00C85EDF">
              <w:rPr>
                <w:bCs/>
                <w:color w:val="000000"/>
              </w:rPr>
              <w:t xml:space="preserve">, </w:t>
            </w:r>
            <w:r w:rsidR="00EA3787" w:rsidRPr="00EA3787">
              <w:rPr>
                <w:bCs/>
                <w:color w:val="000000"/>
              </w:rPr>
              <w:t>užpildant Sutarties 3 priede „Prekių užsakymo lapas“ pateiktą formą</w:t>
            </w:r>
            <w:r w:rsidR="00350241">
              <w:rPr>
                <w:bCs/>
                <w:color w:val="000000"/>
              </w:rPr>
              <w:t xml:space="preserve"> </w:t>
            </w:r>
            <w:r w:rsidR="00AD7D00" w:rsidRPr="00F03CC0">
              <w:rPr>
                <w:szCs w:val="24"/>
              </w:rPr>
              <w:t xml:space="preserve">Tiekėjo nurodytu </w:t>
            </w:r>
            <w:r w:rsidR="00AD7D00" w:rsidRPr="005D7C4B">
              <w:rPr>
                <w:kern w:val="2"/>
                <w:szCs w:val="24"/>
              </w:rPr>
              <w:t>el. paštu</w:t>
            </w:r>
            <w:r w:rsidR="00AD7D00" w:rsidRPr="0070466E">
              <w:rPr>
                <w:kern w:val="2"/>
                <w:szCs w:val="24"/>
              </w:rPr>
              <w:t xml:space="preserve"> adresu:</w:t>
            </w:r>
            <w:r w:rsidR="00AD7D00">
              <w:rPr>
                <w:kern w:val="2"/>
                <w:szCs w:val="24"/>
              </w:rPr>
              <w:t xml:space="preserve"> _____________ </w:t>
            </w:r>
            <w:r w:rsidR="00AD7D00" w:rsidRPr="00B34DFB">
              <w:rPr>
                <w:iCs/>
                <w:szCs w:val="24"/>
              </w:rPr>
              <w:t>ir laikomi gautais po 24 (dvidešimt keturių) val. nuo užsakymo pateikimo.</w:t>
            </w:r>
          </w:p>
        </w:tc>
      </w:tr>
      <w:tr w:rsidR="005074AD" w14:paraId="5806B10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DE2D57" w14:textId="77777777" w:rsidR="005074AD" w:rsidRDefault="005074AD" w:rsidP="005074AD">
            <w:pPr>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1E7E29B7" w14:textId="77777777" w:rsidR="005074AD" w:rsidRDefault="005074AD" w:rsidP="005074AD">
            <w:pPr>
              <w:rPr>
                <w:kern w:val="2"/>
                <w:szCs w:val="24"/>
              </w:rPr>
            </w:pPr>
            <w:r>
              <w:rPr>
                <w:kern w:val="2"/>
                <w:szCs w:val="24"/>
              </w:rPr>
              <w:t>Netaikoma</w:t>
            </w:r>
          </w:p>
          <w:p w14:paraId="28A4DEDE" w14:textId="038D5C3C" w:rsidR="005074AD" w:rsidRDefault="005074AD" w:rsidP="005074AD">
            <w:pPr>
              <w:rPr>
                <w:kern w:val="2"/>
                <w:szCs w:val="24"/>
              </w:rPr>
            </w:pPr>
          </w:p>
        </w:tc>
      </w:tr>
      <w:tr w:rsidR="00F03CC0" w14:paraId="30B555A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3C162B6" w14:textId="77777777" w:rsidR="00F03CC0" w:rsidRDefault="00F03CC0" w:rsidP="00F03CC0">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48A6FD4F" w14:textId="38A1CABC" w:rsidR="00F03CC0" w:rsidRDefault="00F03CC0" w:rsidP="00F03CC0">
            <w:pPr>
              <w:jc w:val="both"/>
              <w:rPr>
                <w:kern w:val="2"/>
                <w:szCs w:val="24"/>
              </w:rPr>
            </w:pPr>
            <w:r>
              <w:rPr>
                <w:kern w:val="2"/>
                <w:szCs w:val="24"/>
              </w:rPr>
              <w:t xml:space="preserve">4.5.1. </w:t>
            </w:r>
            <w:r w:rsidR="00281E03">
              <w:rPr>
                <w:kern w:val="2"/>
                <w:szCs w:val="24"/>
              </w:rPr>
              <w:t xml:space="preserve">Kartu su Prekėmis pateikiami šie dokumentai: </w:t>
            </w:r>
          </w:p>
          <w:p w14:paraId="49509E2F" w14:textId="493665CF" w:rsidR="00F03CC0" w:rsidRDefault="00F03CC0" w:rsidP="00F03CC0">
            <w:pPr>
              <w:jc w:val="both"/>
              <w:rPr>
                <w:szCs w:val="24"/>
                <w:lang w:eastAsia="lt-LT"/>
              </w:rPr>
            </w:pPr>
            <w:r>
              <w:rPr>
                <w:kern w:val="2"/>
                <w:szCs w:val="24"/>
              </w:rPr>
              <w:t>4.5.1.1.</w:t>
            </w:r>
            <w:r w:rsidRPr="0030685E">
              <w:rPr>
                <w:kern w:val="2"/>
                <w:szCs w:val="24"/>
              </w:rPr>
              <w:t xml:space="preserve"> </w:t>
            </w:r>
            <w:r w:rsidR="000C1F87">
              <w:rPr>
                <w:szCs w:val="24"/>
                <w:lang w:eastAsia="lt-LT"/>
              </w:rPr>
              <w:t>Naudo</w:t>
            </w:r>
            <w:r w:rsidR="00420245">
              <w:rPr>
                <w:szCs w:val="24"/>
                <w:lang w:eastAsia="lt-LT"/>
              </w:rPr>
              <w:t>jimo instrukcija lietuvių kalba.</w:t>
            </w:r>
          </w:p>
          <w:p w14:paraId="0DB1948F" w14:textId="77777777" w:rsidR="004248B7" w:rsidRDefault="00F82511" w:rsidP="00F82511">
            <w:pPr>
              <w:jc w:val="both"/>
              <w:rPr>
                <w:szCs w:val="24"/>
                <w:lang w:eastAsia="lt-LT"/>
              </w:rPr>
            </w:pPr>
            <w:r w:rsidRPr="00F82511">
              <w:rPr>
                <w:szCs w:val="24"/>
                <w:lang w:eastAsia="lt-LT"/>
              </w:rPr>
              <w:t>4.5.1.2. Sąska</w:t>
            </w:r>
            <w:r>
              <w:rPr>
                <w:szCs w:val="24"/>
                <w:lang w:eastAsia="lt-LT"/>
              </w:rPr>
              <w:t>ita faktūra (toliau – Sąskaita)</w:t>
            </w:r>
            <w:r w:rsidRPr="00F82511">
              <w:rPr>
                <w:szCs w:val="24"/>
                <w:lang w:eastAsia="lt-LT"/>
              </w:rPr>
              <w:t xml:space="preserve">. </w:t>
            </w:r>
            <w:r w:rsidR="000D4B2C" w:rsidRPr="000D4B2C">
              <w:rPr>
                <w:szCs w:val="24"/>
                <w:lang w:eastAsia="lt-LT"/>
              </w:rPr>
              <w:t>Prekių perdavimo–priėmimo aktu laikoma Sąskaita.</w:t>
            </w:r>
          </w:p>
          <w:p w14:paraId="73FFA04B" w14:textId="5DD9F5A5" w:rsidR="00F03CC0" w:rsidRDefault="00F03CC0" w:rsidP="00F82511">
            <w:pPr>
              <w:jc w:val="both"/>
              <w:rPr>
                <w:kern w:val="2"/>
                <w:szCs w:val="24"/>
              </w:rPr>
            </w:pPr>
            <w:r>
              <w:rPr>
                <w:kern w:val="2"/>
                <w:szCs w:val="24"/>
              </w:rPr>
              <w:t>4.5.</w:t>
            </w:r>
            <w:r w:rsidR="00C53FEA">
              <w:rPr>
                <w:kern w:val="2"/>
                <w:szCs w:val="24"/>
              </w:rPr>
              <w:t>2</w:t>
            </w:r>
            <w:r>
              <w:rPr>
                <w:kern w:val="2"/>
                <w:szCs w:val="24"/>
              </w:rPr>
              <w:t xml:space="preserve">. Tiekėjui nepateikus </w:t>
            </w:r>
            <w:r>
              <w:t xml:space="preserve">Sutarties specialiųjų sąlygų 4.5.1.1 </w:t>
            </w:r>
            <w:r w:rsidR="00F82511">
              <w:t>ir 4.5.1.2. punktuose</w:t>
            </w:r>
            <w:r w:rsidR="00F82511">
              <w:rPr>
                <w:kern w:val="2"/>
                <w:szCs w:val="24"/>
              </w:rPr>
              <w:t xml:space="preserve"> nurodytų dokumentų</w:t>
            </w:r>
            <w:r>
              <w:rPr>
                <w:kern w:val="2"/>
                <w:szCs w:val="24"/>
              </w:rPr>
              <w:t>, laikoma, kad Prekės neatitinka Sutartyje nustatytų reikalavimų.</w:t>
            </w:r>
          </w:p>
        </w:tc>
      </w:tr>
      <w:tr w:rsidR="00F03CC0" w14:paraId="256DAE69" w14:textId="77777777">
        <w:trPr>
          <w:trHeight w:val="300"/>
        </w:trPr>
        <w:tc>
          <w:tcPr>
            <w:tcW w:w="9535" w:type="dxa"/>
            <w:gridSpan w:val="5"/>
          </w:tcPr>
          <w:p w14:paraId="37A3E3FA" w14:textId="77777777" w:rsidR="00F03CC0" w:rsidRDefault="00F03CC0" w:rsidP="00F03CC0">
            <w:pPr>
              <w:jc w:val="center"/>
              <w:rPr>
                <w:b/>
                <w:bCs/>
                <w:kern w:val="2"/>
                <w:szCs w:val="24"/>
              </w:rPr>
            </w:pPr>
            <w:r>
              <w:rPr>
                <w:b/>
                <w:bCs/>
                <w:kern w:val="2"/>
                <w:szCs w:val="24"/>
              </w:rPr>
              <w:t>5. SUTARTIES KAINA IR ATSISKAITYMO TVARKA</w:t>
            </w:r>
          </w:p>
        </w:tc>
      </w:tr>
      <w:tr w:rsidR="00F03CC0" w14:paraId="79E7586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C8BBA5" w14:textId="77777777" w:rsidR="00F03CC0" w:rsidRDefault="00F03CC0" w:rsidP="00F03CC0">
            <w:pPr>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6DA0CBFC" w14:textId="6543BC6B" w:rsidR="00F03CC0" w:rsidRDefault="00F03CC0" w:rsidP="00F03CC0">
            <w:pPr>
              <w:rPr>
                <w:kern w:val="2"/>
                <w:szCs w:val="24"/>
              </w:rPr>
            </w:pPr>
            <w:r w:rsidRPr="00FA4F5A">
              <w:rPr>
                <w:kern w:val="2"/>
                <w:szCs w:val="24"/>
              </w:rPr>
              <w:t xml:space="preserve">Fiksuoto </w:t>
            </w:r>
            <w:r w:rsidR="00E57D22">
              <w:rPr>
                <w:kern w:val="2"/>
                <w:szCs w:val="24"/>
              </w:rPr>
              <w:t>į</w:t>
            </w:r>
            <w:r w:rsidRPr="00FA4F5A">
              <w:rPr>
                <w:kern w:val="2"/>
                <w:szCs w:val="24"/>
              </w:rPr>
              <w:t>kain</w:t>
            </w:r>
            <w:r w:rsidR="00E57D22">
              <w:rPr>
                <w:kern w:val="2"/>
                <w:szCs w:val="24"/>
              </w:rPr>
              <w:t>i</w:t>
            </w:r>
            <w:r w:rsidRPr="00FA4F5A">
              <w:rPr>
                <w:kern w:val="2"/>
                <w:szCs w:val="24"/>
              </w:rPr>
              <w:t>o kainodara</w:t>
            </w:r>
            <w:r w:rsidR="00E57D22">
              <w:rPr>
                <w:kern w:val="2"/>
                <w:szCs w:val="24"/>
              </w:rPr>
              <w:t>.</w:t>
            </w:r>
          </w:p>
          <w:p w14:paraId="5898D319" w14:textId="13F5C914" w:rsidR="00F03CC0" w:rsidRDefault="00F03CC0" w:rsidP="00F03CC0">
            <w:pPr>
              <w:rPr>
                <w:color w:val="4472C4"/>
                <w:kern w:val="2"/>
              </w:rPr>
            </w:pPr>
          </w:p>
        </w:tc>
      </w:tr>
      <w:tr w:rsidR="00F03CC0" w14:paraId="109F3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F9C3B7D" w14:textId="02007E9C" w:rsidR="00F03CC0" w:rsidRDefault="00F03CC0" w:rsidP="00F03CC0">
            <w:pPr>
              <w:rPr>
                <w:b/>
                <w:bCs/>
                <w:kern w:val="2"/>
                <w:szCs w:val="24"/>
              </w:rPr>
            </w:pPr>
            <w:r w:rsidRPr="00D61C1A">
              <w:rPr>
                <w:b/>
                <w:bCs/>
                <w:kern w:val="2"/>
                <w:szCs w:val="24"/>
              </w:rPr>
              <w:t>5.2. Pradinės Sutarties vertė</w:t>
            </w:r>
            <w:r>
              <w:rPr>
                <w:b/>
                <w:bCs/>
                <w:kern w:val="2"/>
                <w:szCs w:val="24"/>
              </w:rPr>
              <w:t xml:space="preserve"> ir Sutarties kaina, kai taikoma </w:t>
            </w:r>
            <w:r>
              <w:rPr>
                <w:b/>
                <w:bCs/>
                <w:kern w:val="2"/>
                <w:szCs w:val="24"/>
                <w:u w:val="single"/>
              </w:rPr>
              <w:t>fiksuot</w:t>
            </w:r>
            <w:r w:rsidR="0091596C">
              <w:rPr>
                <w:b/>
                <w:bCs/>
                <w:kern w:val="2"/>
                <w:szCs w:val="24"/>
                <w:u w:val="single"/>
              </w:rPr>
              <w:t>o</w:t>
            </w:r>
            <w:r>
              <w:rPr>
                <w:b/>
                <w:bCs/>
                <w:kern w:val="2"/>
                <w:szCs w:val="24"/>
                <w:u w:val="single"/>
              </w:rPr>
              <w:t xml:space="preserve"> </w:t>
            </w:r>
            <w:r w:rsidR="0091596C">
              <w:rPr>
                <w:b/>
                <w:bCs/>
                <w:kern w:val="2"/>
                <w:szCs w:val="24"/>
                <w:u w:val="single"/>
              </w:rPr>
              <w:t>įkainio</w:t>
            </w:r>
            <w:r>
              <w:rPr>
                <w:b/>
                <w:bCs/>
                <w:kern w:val="2"/>
                <w:szCs w:val="24"/>
              </w:rPr>
              <w:t xml:space="preserve"> kainodara</w:t>
            </w:r>
          </w:p>
          <w:p w14:paraId="57A32D62" w14:textId="77777777" w:rsidR="00F03CC0" w:rsidRDefault="00F03CC0" w:rsidP="00F03CC0">
            <w:pPr>
              <w:rPr>
                <w:b/>
                <w:bCs/>
                <w:kern w:val="2"/>
                <w:szCs w:val="24"/>
              </w:rPr>
            </w:pPr>
          </w:p>
          <w:p w14:paraId="2A10F5EC" w14:textId="77777777" w:rsidR="00F03CC0" w:rsidRDefault="00F03CC0" w:rsidP="00F03CC0">
            <w:pPr>
              <w:rPr>
                <w:b/>
                <w:bCs/>
                <w:kern w:val="2"/>
                <w:szCs w:val="24"/>
              </w:rPr>
            </w:pPr>
          </w:p>
          <w:p w14:paraId="67B73919" w14:textId="455F4E4E" w:rsidR="00F03CC0" w:rsidRDefault="00F03CC0" w:rsidP="00F03CC0">
            <w:pPr>
              <w:jc w:val="both"/>
              <w:rPr>
                <w:b/>
                <w:bCs/>
                <w:color w:val="FF0000"/>
                <w:kern w:val="2"/>
                <w:szCs w:val="24"/>
              </w:rPr>
            </w:pPr>
          </w:p>
          <w:p w14:paraId="7B16502A" w14:textId="77777777" w:rsidR="00F03CC0" w:rsidRDefault="00F03CC0" w:rsidP="00F03CC0">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49693C5F" w14:textId="01369881" w:rsidR="00F03CC0" w:rsidRDefault="00F03CC0" w:rsidP="00F03CC0">
            <w:pPr>
              <w:jc w:val="both"/>
              <w:rPr>
                <w:szCs w:val="24"/>
              </w:rPr>
            </w:pPr>
            <w:r>
              <w:rPr>
                <w:kern w:val="2"/>
                <w:szCs w:val="24"/>
              </w:rPr>
              <w:t xml:space="preserve">5.2.1. </w:t>
            </w:r>
            <w:r w:rsidRPr="00550427">
              <w:rPr>
                <w:kern w:val="2"/>
                <w:szCs w:val="24"/>
              </w:rPr>
              <w:t>Pradinė</w:t>
            </w:r>
            <w:r>
              <w:rPr>
                <w:kern w:val="2"/>
                <w:szCs w:val="24"/>
              </w:rPr>
              <w:t>s</w:t>
            </w:r>
            <w:r w:rsidRPr="00550427">
              <w:rPr>
                <w:kern w:val="2"/>
                <w:szCs w:val="24"/>
              </w:rPr>
              <w:t xml:space="preserve"> Sutarties vertė</w:t>
            </w:r>
            <w:r w:rsidRPr="00550427">
              <w:rPr>
                <w:i/>
                <w:kern w:val="2"/>
                <w:szCs w:val="24"/>
              </w:rPr>
              <w:t xml:space="preserve"> </w:t>
            </w:r>
            <w:r w:rsidRPr="00550427">
              <w:rPr>
                <w:kern w:val="2"/>
                <w:szCs w:val="24"/>
              </w:rPr>
              <w:t xml:space="preserve">yra </w:t>
            </w:r>
            <w:r>
              <w:rPr>
                <w:color w:val="4472C4"/>
                <w:kern w:val="2"/>
                <w:szCs w:val="24"/>
              </w:rPr>
              <w:t>(nurodyti sumą skaičiais)</w:t>
            </w:r>
            <w:r>
              <w:rPr>
                <w:kern w:val="2"/>
                <w:szCs w:val="24"/>
              </w:rPr>
              <w:t xml:space="preserve"> </w:t>
            </w:r>
            <w:proofErr w:type="spellStart"/>
            <w:r>
              <w:rPr>
                <w:kern w:val="2"/>
                <w:szCs w:val="24"/>
              </w:rPr>
              <w:t>Eur</w:t>
            </w:r>
            <w:proofErr w:type="spellEnd"/>
            <w:r>
              <w:rPr>
                <w:kern w:val="2"/>
                <w:szCs w:val="24"/>
              </w:rPr>
              <w:t xml:space="preserve"> </w:t>
            </w:r>
            <w:r>
              <w:rPr>
                <w:color w:val="4472C4"/>
                <w:kern w:val="2"/>
                <w:szCs w:val="24"/>
              </w:rPr>
              <w:t>(nurodyti sumą žodžiais)</w:t>
            </w:r>
            <w:r>
              <w:rPr>
                <w:kern w:val="2"/>
                <w:szCs w:val="24"/>
              </w:rPr>
              <w:t xml:space="preserve"> </w:t>
            </w:r>
            <w:r w:rsidR="00811AE6">
              <w:rPr>
                <w:kern w:val="2"/>
                <w:szCs w:val="24"/>
              </w:rPr>
              <w:t>be</w:t>
            </w:r>
            <w:r>
              <w:rPr>
                <w:kern w:val="2"/>
                <w:szCs w:val="24"/>
              </w:rPr>
              <w:t xml:space="preserve"> PVM.</w:t>
            </w:r>
          </w:p>
          <w:p w14:paraId="653DE7BE" w14:textId="77777777" w:rsidR="00F03CC0" w:rsidRDefault="00F03CC0" w:rsidP="00F03CC0">
            <w:pPr>
              <w:jc w:val="both"/>
              <w:rPr>
                <w:szCs w:val="24"/>
              </w:rPr>
            </w:pPr>
            <w:r>
              <w:rPr>
                <w:kern w:val="2"/>
                <w:szCs w:val="24"/>
              </w:rPr>
              <w:t xml:space="preserve">PVM sudaro </w:t>
            </w:r>
            <w:r>
              <w:rPr>
                <w:color w:val="4472C4"/>
                <w:kern w:val="2"/>
                <w:szCs w:val="24"/>
              </w:rPr>
              <w:t>(nurodyti sumą skaičiais)</w:t>
            </w:r>
            <w:r>
              <w:rPr>
                <w:kern w:val="2"/>
                <w:szCs w:val="24"/>
              </w:rPr>
              <w:t xml:space="preserve"> </w:t>
            </w:r>
            <w:proofErr w:type="spellStart"/>
            <w:r>
              <w:rPr>
                <w:kern w:val="2"/>
                <w:szCs w:val="24"/>
              </w:rPr>
              <w:t>Eur</w:t>
            </w:r>
            <w:proofErr w:type="spellEnd"/>
            <w:r>
              <w:rPr>
                <w:kern w:val="2"/>
                <w:szCs w:val="24"/>
              </w:rPr>
              <w:t xml:space="preserve"> </w:t>
            </w:r>
            <w:r>
              <w:rPr>
                <w:color w:val="4472C4"/>
                <w:kern w:val="2"/>
                <w:szCs w:val="24"/>
              </w:rPr>
              <w:t>(nurodyti sumą žodžiais)</w:t>
            </w:r>
            <w:r>
              <w:rPr>
                <w:kern w:val="2"/>
                <w:szCs w:val="24"/>
              </w:rPr>
              <w:t>.</w:t>
            </w:r>
          </w:p>
          <w:p w14:paraId="12F05F0F" w14:textId="77777777" w:rsidR="00F03CC0" w:rsidRDefault="00F03CC0" w:rsidP="00F03CC0">
            <w:pPr>
              <w:jc w:val="both"/>
              <w:rPr>
                <w:szCs w:val="24"/>
              </w:rPr>
            </w:pPr>
            <w:r>
              <w:rPr>
                <w:kern w:val="2"/>
                <w:szCs w:val="24"/>
              </w:rPr>
              <w:t xml:space="preserve">Sutarties kaina yra </w:t>
            </w:r>
            <w:r>
              <w:rPr>
                <w:color w:val="4472C4"/>
                <w:kern w:val="2"/>
                <w:szCs w:val="24"/>
              </w:rPr>
              <w:t>(nurodyti sumą skaičiais)</w:t>
            </w:r>
            <w:r>
              <w:rPr>
                <w:kern w:val="2"/>
                <w:szCs w:val="24"/>
              </w:rPr>
              <w:t xml:space="preserve"> </w:t>
            </w:r>
            <w:proofErr w:type="spellStart"/>
            <w:r>
              <w:rPr>
                <w:kern w:val="2"/>
                <w:szCs w:val="24"/>
              </w:rPr>
              <w:t>Eur</w:t>
            </w:r>
            <w:proofErr w:type="spellEnd"/>
            <w:r>
              <w:rPr>
                <w:kern w:val="2"/>
                <w:szCs w:val="24"/>
              </w:rPr>
              <w:t xml:space="preserve"> </w:t>
            </w:r>
            <w:r>
              <w:rPr>
                <w:color w:val="4472C4"/>
                <w:kern w:val="2"/>
                <w:szCs w:val="24"/>
              </w:rPr>
              <w:t>(nurodyti sumą žodžiais)</w:t>
            </w:r>
            <w:r>
              <w:rPr>
                <w:kern w:val="2"/>
                <w:szCs w:val="24"/>
              </w:rPr>
              <w:t xml:space="preserve"> su PVM.</w:t>
            </w:r>
          </w:p>
          <w:p w14:paraId="30ED22D9" w14:textId="77777777" w:rsidR="00DA0135" w:rsidRDefault="00F03CC0" w:rsidP="00255862">
            <w:pPr>
              <w:jc w:val="both"/>
              <w:rPr>
                <w:kern w:val="2"/>
                <w:szCs w:val="24"/>
              </w:rPr>
            </w:pPr>
            <w:r>
              <w:rPr>
                <w:kern w:val="2"/>
                <w:szCs w:val="24"/>
              </w:rPr>
              <w:t xml:space="preserve">5.2.2. </w:t>
            </w:r>
            <w:r w:rsidR="00255862" w:rsidRPr="00255862">
              <w:rPr>
                <w:kern w:val="2"/>
                <w:szCs w:val="24"/>
              </w:rPr>
              <w:t>Šioje Sutartyje Pradinės Sutarties vertė yra lygi Tiekėjo pasiūlymo kainai be PVM, apskaičiuotai sudauginus maksimalų Prekių kiekį iš Tiekėjo pasiūlyto įkainio be PVM. Pirkėjas perka Prekes pagal poreikį Sutart</w:t>
            </w:r>
            <w:r w:rsidR="00DA0135">
              <w:rPr>
                <w:kern w:val="2"/>
                <w:szCs w:val="24"/>
              </w:rPr>
              <w:t>ies 2 priede</w:t>
            </w:r>
            <w:r w:rsidR="00255862" w:rsidRPr="00255862">
              <w:rPr>
                <w:kern w:val="2"/>
                <w:szCs w:val="24"/>
              </w:rPr>
              <w:t xml:space="preserve"> nurodytais įkainiais</w:t>
            </w:r>
            <w:r w:rsidR="00DA0135">
              <w:rPr>
                <w:kern w:val="2"/>
                <w:szCs w:val="24"/>
              </w:rPr>
              <w:t>.</w:t>
            </w:r>
          </w:p>
          <w:p w14:paraId="345F1F65" w14:textId="6A2DCA73" w:rsidR="00255862" w:rsidRDefault="00DA0135" w:rsidP="00255862">
            <w:pPr>
              <w:jc w:val="both"/>
              <w:rPr>
                <w:kern w:val="2"/>
                <w:szCs w:val="24"/>
              </w:rPr>
            </w:pPr>
            <w:r>
              <w:rPr>
                <w:kern w:val="2"/>
                <w:szCs w:val="24"/>
              </w:rPr>
              <w:t xml:space="preserve">5.2.3. </w:t>
            </w:r>
            <w:r w:rsidRPr="00DA0135">
              <w:rPr>
                <w:kern w:val="2"/>
                <w:szCs w:val="24"/>
              </w:rPr>
              <w:t>Pirkėjas Sutarties galiojimo metu įsipareigoja išpirkti ne mažiau 70 procentų maksimalaus 2 priede nurodyto Prekių kiekio, bet neįsipareigoja išpirkti viso 2 priede nurodyto maksimalaus Prekių kiekio.</w:t>
            </w:r>
          </w:p>
          <w:p w14:paraId="313D1D71" w14:textId="50F1DB4A" w:rsidR="00F03CC0" w:rsidRDefault="00F03CC0" w:rsidP="00DA0135">
            <w:pPr>
              <w:jc w:val="both"/>
              <w:rPr>
                <w:color w:val="FF0000"/>
                <w:kern w:val="2"/>
                <w:szCs w:val="24"/>
              </w:rPr>
            </w:pPr>
            <w:r>
              <w:rPr>
                <w:color w:val="000000"/>
                <w:kern w:val="2"/>
                <w:szCs w:val="24"/>
              </w:rPr>
              <w:t>5.2.</w:t>
            </w:r>
            <w:r w:rsidR="00DA0135">
              <w:rPr>
                <w:color w:val="000000"/>
                <w:kern w:val="2"/>
                <w:szCs w:val="24"/>
              </w:rPr>
              <w:t>4</w:t>
            </w:r>
            <w:r>
              <w:rPr>
                <w:color w:val="000000"/>
                <w:kern w:val="2"/>
                <w:szCs w:val="24"/>
              </w:rPr>
              <w:t xml:space="preserve">. </w:t>
            </w:r>
            <w:r w:rsidRPr="00CF7A2C">
              <w:rPr>
                <w:color w:val="000000"/>
                <w:kern w:val="2"/>
                <w:szCs w:val="24"/>
              </w:rPr>
              <w:t xml:space="preserve">Tiekėjas į Sutarties </w:t>
            </w:r>
            <w:r>
              <w:rPr>
                <w:color w:val="000000"/>
                <w:kern w:val="2"/>
                <w:szCs w:val="24"/>
              </w:rPr>
              <w:t>vertę</w:t>
            </w:r>
            <w:r w:rsidRPr="00CF7A2C">
              <w:rPr>
                <w:color w:val="000000"/>
                <w:kern w:val="2"/>
                <w:szCs w:val="24"/>
              </w:rPr>
              <w:t xml:space="preserve"> privalo įskaičiuoti visas su </w:t>
            </w:r>
            <w:r>
              <w:rPr>
                <w:color w:val="000000"/>
                <w:kern w:val="2"/>
                <w:szCs w:val="24"/>
              </w:rPr>
              <w:t>Prekės tiekimu</w:t>
            </w:r>
            <w:r w:rsidRPr="00CF7A2C">
              <w:rPr>
                <w:color w:val="000000"/>
                <w:kern w:val="2"/>
                <w:szCs w:val="24"/>
              </w:rPr>
              <w:t xml:space="preserve"> susijusias išlaidas ir mokesčius bei visas kitas Tiekėjo patirtas išlaidas vykdant Sutartyje bei Techninėje specifikacijoje numatytus įsipareigojimus.</w:t>
            </w:r>
          </w:p>
        </w:tc>
      </w:tr>
      <w:tr w:rsidR="00F03CC0" w14:paraId="4E598B6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4CCE03C" w14:textId="7B3BAD00" w:rsidR="00F03CC0" w:rsidRPr="001C7526" w:rsidRDefault="00F03CC0" w:rsidP="00F03CC0">
            <w:pPr>
              <w:rPr>
                <w:b/>
                <w:bCs/>
                <w:kern w:val="2"/>
                <w:szCs w:val="24"/>
              </w:rPr>
            </w:pPr>
            <w:r>
              <w:rPr>
                <w:b/>
                <w:bCs/>
                <w:kern w:val="2"/>
                <w:szCs w:val="24"/>
              </w:rPr>
              <w:t xml:space="preserve">5.3. Sutarties kainos / įkainių perskaičiavimas taikant </w:t>
            </w:r>
            <w:r>
              <w:rPr>
                <w:b/>
                <w:bCs/>
                <w:kern w:val="2"/>
                <w:szCs w:val="24"/>
                <w:u w:val="single"/>
              </w:rPr>
              <w:t>peržiūros</w:t>
            </w:r>
            <w:r>
              <w:rPr>
                <w:b/>
                <w:bCs/>
                <w:kern w:val="2"/>
                <w:szCs w:val="24"/>
              </w:rPr>
              <w:t xml:space="preserve"> taisykles</w:t>
            </w:r>
          </w:p>
        </w:tc>
        <w:tc>
          <w:tcPr>
            <w:tcW w:w="6828" w:type="dxa"/>
            <w:gridSpan w:val="2"/>
            <w:tcBorders>
              <w:top w:val="single" w:sz="4" w:space="0" w:color="auto"/>
              <w:left w:val="single" w:sz="4" w:space="0" w:color="auto"/>
              <w:bottom w:val="single" w:sz="4" w:space="0" w:color="auto"/>
              <w:right w:val="single" w:sz="4" w:space="0" w:color="auto"/>
            </w:tcBorders>
          </w:tcPr>
          <w:p w14:paraId="1F271321" w14:textId="17DAD9AD" w:rsidR="00F03CC0" w:rsidRPr="00E82910" w:rsidRDefault="00F03CC0" w:rsidP="00F03CC0">
            <w:pPr>
              <w:rPr>
                <w:kern w:val="2"/>
                <w:szCs w:val="24"/>
              </w:rPr>
            </w:pPr>
            <w:r w:rsidRPr="00E82910">
              <w:rPr>
                <w:kern w:val="2"/>
                <w:szCs w:val="24"/>
              </w:rPr>
              <w:t xml:space="preserve">Sutarties </w:t>
            </w:r>
            <w:r w:rsidR="00E57D22">
              <w:rPr>
                <w:kern w:val="2"/>
                <w:szCs w:val="24"/>
              </w:rPr>
              <w:t>į</w:t>
            </w:r>
            <w:r w:rsidRPr="00E82910">
              <w:rPr>
                <w:kern w:val="2"/>
                <w:szCs w:val="24"/>
              </w:rPr>
              <w:t>kain</w:t>
            </w:r>
            <w:r w:rsidR="00E57D22">
              <w:rPr>
                <w:kern w:val="2"/>
                <w:szCs w:val="24"/>
              </w:rPr>
              <w:t>i</w:t>
            </w:r>
            <w:r w:rsidRPr="00E82910">
              <w:rPr>
                <w:kern w:val="2"/>
                <w:szCs w:val="24"/>
              </w:rPr>
              <w:t>a</w:t>
            </w:r>
            <w:r w:rsidR="00E57D22">
              <w:rPr>
                <w:kern w:val="2"/>
                <w:szCs w:val="24"/>
              </w:rPr>
              <w:t>i</w:t>
            </w:r>
            <w:r w:rsidRPr="00E82910">
              <w:rPr>
                <w:kern w:val="2"/>
                <w:szCs w:val="24"/>
              </w:rPr>
              <w:t xml:space="preserve"> bus perskaičiuojam</w:t>
            </w:r>
            <w:r w:rsidR="00E57D22">
              <w:rPr>
                <w:kern w:val="2"/>
                <w:szCs w:val="24"/>
              </w:rPr>
              <w:t>i</w:t>
            </w:r>
            <w:r w:rsidRPr="00E82910">
              <w:rPr>
                <w:kern w:val="2"/>
                <w:szCs w:val="24"/>
              </w:rPr>
              <w:t>:</w:t>
            </w:r>
          </w:p>
          <w:p w14:paraId="39158A5E" w14:textId="41DD7ED7" w:rsidR="00F03CC0" w:rsidRDefault="00F03CC0" w:rsidP="00F03CC0">
            <w:pPr>
              <w:rPr>
                <w:color w:val="FF0000"/>
                <w:kern w:val="2"/>
                <w:szCs w:val="24"/>
              </w:rPr>
            </w:pPr>
            <w:r w:rsidRPr="00E82910">
              <w:rPr>
                <w:kern w:val="2"/>
                <w:szCs w:val="24"/>
              </w:rPr>
              <w:t>5.3.1. dėl PVM tarifo pasikeitimo</w:t>
            </w:r>
            <w:r w:rsidR="006D5872">
              <w:rPr>
                <w:kern w:val="2"/>
                <w:szCs w:val="24"/>
              </w:rPr>
              <w:t>;</w:t>
            </w:r>
          </w:p>
          <w:p w14:paraId="65E5B89B" w14:textId="00F9A0B0" w:rsidR="006D5872" w:rsidRPr="00FC13C2" w:rsidRDefault="006D5872" w:rsidP="006D5872">
            <w:pPr>
              <w:rPr>
                <w:kern w:val="2"/>
                <w:szCs w:val="24"/>
              </w:rPr>
            </w:pPr>
            <w:r w:rsidRPr="00FC13C2">
              <w:rPr>
                <w:kern w:val="2"/>
                <w:szCs w:val="24"/>
              </w:rPr>
              <w:t>5.3.2. dėl kainų lygio pokyčio.</w:t>
            </w:r>
          </w:p>
          <w:p w14:paraId="7CE73E9A" w14:textId="02A1A317" w:rsidR="00F03CC0" w:rsidRDefault="00F03CC0" w:rsidP="00F03CC0">
            <w:pPr>
              <w:jc w:val="both"/>
              <w:rPr>
                <w:color w:val="FF0000"/>
                <w:kern w:val="2"/>
              </w:rPr>
            </w:pPr>
          </w:p>
        </w:tc>
      </w:tr>
      <w:tr w:rsidR="00F03CC0" w14:paraId="5FAF554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452F1A" w14:textId="77777777" w:rsidR="00F03CC0" w:rsidRDefault="00F03CC0" w:rsidP="00F03CC0">
            <w:pPr>
              <w:rPr>
                <w:b/>
                <w:bCs/>
                <w:kern w:val="2"/>
                <w:szCs w:val="24"/>
              </w:rPr>
            </w:pPr>
            <w:r>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493FB36B" w14:textId="77777777" w:rsidR="00F03CC0" w:rsidRDefault="00F03CC0" w:rsidP="00F03CC0">
            <w:pPr>
              <w:jc w:val="both"/>
              <w:rPr>
                <w:kern w:val="2"/>
                <w:szCs w:val="24"/>
              </w:rPr>
            </w:pPr>
            <w:r>
              <w:rPr>
                <w:kern w:val="2"/>
                <w:szCs w:val="24"/>
              </w:rPr>
              <w:t xml:space="preserve">5.3.1.1. Jeigu Sutarties vykdymo metu pasikeičia PVM mokėjimą reglamentuojantys teisės aktai, darantys tiesioginę įtaką Tiekėjo tiekiamų Prekių Sutartyje nurodytai kainai, Sutarties kaina  perskaičiuojama nekeičiant Prekių kainos be PVM. </w:t>
            </w:r>
          </w:p>
          <w:p w14:paraId="449693C2" w14:textId="41DD7436" w:rsidR="00F03CC0" w:rsidRDefault="00F03CC0" w:rsidP="00382ED5">
            <w:pPr>
              <w:jc w:val="both"/>
              <w:rPr>
                <w:kern w:val="2"/>
                <w:szCs w:val="24"/>
              </w:rPr>
            </w:pPr>
            <w:r>
              <w:rPr>
                <w:kern w:val="2"/>
              </w:rPr>
              <w:t xml:space="preserve">5.3.1.2. Perskaičiavimas įforminamas rašytiniu Šalių Susitarimu ne vėliau kaip per 10 </w:t>
            </w:r>
            <w:r w:rsidR="00911BA2">
              <w:rPr>
                <w:kern w:val="2"/>
              </w:rPr>
              <w:t xml:space="preserve">(dešimt) </w:t>
            </w:r>
            <w:r>
              <w:rPr>
                <w:kern w:val="2"/>
              </w:rPr>
              <w:t>darbo dienų</w:t>
            </w:r>
            <w:r>
              <w:rPr>
                <w:color w:val="4472C4"/>
                <w:kern w:val="2"/>
              </w:rPr>
              <w:t xml:space="preserve"> </w:t>
            </w:r>
            <w:r>
              <w:rPr>
                <w:kern w:val="2"/>
              </w:rPr>
              <w:t>nuo PVM mokėjimą reglamentuojančių teisės aktų pasikeitimo, kuris tampa neatskiriama Sutarties dalimi.</w:t>
            </w:r>
            <w:r w:rsidR="00382ED5">
              <w:rPr>
                <w:kern w:val="2"/>
              </w:rPr>
              <w:t xml:space="preserve"> Perskaičiuotas Sutarties įkainis taikomas už tą </w:t>
            </w:r>
            <w:r w:rsidR="00382ED5">
              <w:rPr>
                <w:kern w:val="2"/>
              </w:rPr>
              <w:lastRenderedPageBreak/>
              <w:t xml:space="preserve">Prekių dalį, kurios bus tiekiamos </w:t>
            </w:r>
            <w:r w:rsidR="00382ED5" w:rsidRPr="00382ED5">
              <w:rPr>
                <w:kern w:val="2"/>
              </w:rPr>
              <w:t>nuo Šalių pasirašyto Susitarimo įsigaliojimo dienos.</w:t>
            </w:r>
          </w:p>
        </w:tc>
      </w:tr>
      <w:tr w:rsidR="00F03CC0" w14:paraId="4560B71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66D8BC" w14:textId="77777777" w:rsidR="00F03CC0" w:rsidRDefault="00F03CC0" w:rsidP="00F03CC0">
            <w:pPr>
              <w:rPr>
                <w:kern w:val="2"/>
                <w:szCs w:val="24"/>
              </w:rPr>
            </w:pPr>
            <w:r>
              <w:rPr>
                <w:b/>
                <w:bCs/>
                <w:kern w:val="2"/>
                <w:szCs w:val="24"/>
              </w:rPr>
              <w:lastRenderedPageBreak/>
              <w:t>5.3.2.</w:t>
            </w:r>
            <w:r>
              <w:rPr>
                <w:kern w:val="2"/>
                <w:szCs w:val="24"/>
              </w:rPr>
              <w:t> </w:t>
            </w:r>
            <w:r>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589585A1" w14:textId="77777777" w:rsidR="00F03CC0" w:rsidRDefault="00F03CC0" w:rsidP="00F03CC0">
            <w:pPr>
              <w:rPr>
                <w:kern w:val="2"/>
                <w:szCs w:val="24"/>
              </w:rPr>
            </w:pPr>
            <w:r>
              <w:rPr>
                <w:kern w:val="2"/>
                <w:szCs w:val="24"/>
              </w:rPr>
              <w:t>Netaikoma</w:t>
            </w:r>
          </w:p>
          <w:p w14:paraId="4C7F2950" w14:textId="276AD253" w:rsidR="00F03CC0" w:rsidRDefault="00F03CC0" w:rsidP="00F03CC0"/>
        </w:tc>
      </w:tr>
      <w:tr w:rsidR="00F03CC0" w14:paraId="6C0C5CB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A5D66DE" w14:textId="77777777" w:rsidR="00F03CC0" w:rsidRDefault="00F03CC0" w:rsidP="00F03CC0">
            <w:pPr>
              <w:rPr>
                <w:b/>
                <w:bCs/>
                <w:kern w:val="2"/>
                <w:szCs w:val="24"/>
              </w:rPr>
            </w:pPr>
            <w:r>
              <w:rPr>
                <w:b/>
                <w:bCs/>
                <w:kern w:val="2"/>
                <w:szCs w:val="24"/>
              </w:rPr>
              <w:t>5.3.3. Sutarties kainos / įkainių peržiūra dėl kainų lygio pokyčio</w:t>
            </w:r>
          </w:p>
          <w:p w14:paraId="5C40273E" w14:textId="77777777" w:rsidR="00F03CC0" w:rsidRDefault="00F03CC0" w:rsidP="00F03CC0">
            <w:pPr>
              <w:rPr>
                <w:color w:val="4472C4"/>
                <w:kern w:val="2"/>
                <w:szCs w:val="24"/>
              </w:rPr>
            </w:pPr>
          </w:p>
          <w:p w14:paraId="242E5223" w14:textId="337EF5C2" w:rsidR="00F03CC0" w:rsidRDefault="00F03CC0" w:rsidP="00F03CC0">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05D59950" w14:textId="48DE7272" w:rsidR="00357A04" w:rsidRPr="00791DB2" w:rsidRDefault="00F03CC0" w:rsidP="00791DB2">
            <w:pPr>
              <w:jc w:val="both"/>
            </w:pPr>
            <w:r>
              <w:t>5.3.</w:t>
            </w:r>
            <w:r w:rsidR="00F13A11">
              <w:t>3.</w:t>
            </w:r>
            <w:r>
              <w:t xml:space="preserve">1. </w:t>
            </w:r>
            <w:r w:rsidR="00357A04">
              <w:rPr>
                <w:color w:val="000000"/>
                <w:kern w:val="2"/>
                <w:szCs w:val="24"/>
              </w:rPr>
              <w:t>Bet</w:t>
            </w:r>
            <w:r w:rsidR="00357A04">
              <w:rPr>
                <w:kern w:val="2"/>
                <w:szCs w:val="24"/>
              </w:rPr>
              <w:t xml:space="preserve"> kuri Sutarties šalis Sutarties galiojimo metu turi teisę inicijuoti </w:t>
            </w:r>
            <w:r w:rsidR="00357A04" w:rsidRPr="00357A04">
              <w:rPr>
                <w:kern w:val="2"/>
                <w:szCs w:val="24"/>
              </w:rPr>
              <w:t xml:space="preserve">Sutarties įkainių </w:t>
            </w:r>
            <w:r w:rsidR="00357A04">
              <w:rPr>
                <w:kern w:val="2"/>
                <w:szCs w:val="24"/>
              </w:rPr>
              <w:t xml:space="preserve">peržiūrą (keitimą) ne anksčiau </w:t>
            </w:r>
            <w:r>
              <w:t>kaip po 12 (dvylikos) mėnesių nuo Sutarties įsigaliojimo dienos</w:t>
            </w:r>
            <w:r w:rsidR="00357A04">
              <w:t xml:space="preserve"> </w:t>
            </w:r>
            <w:r w:rsidR="00357A04">
              <w:rPr>
                <w:kern w:val="2"/>
                <w:szCs w:val="24"/>
              </w:rPr>
              <w:t xml:space="preserve">(jeigu peržiūra jau buvo atlikta – nuo Susitarimo dėl paskutinio perskaičiavimo pagal šį Specialiųjų sąlygų papunktį įsigaliojimo dienos), </w:t>
            </w:r>
            <w:r w:rsidR="00357A04">
              <w:rPr>
                <w:szCs w:val="24"/>
              </w:rPr>
              <w:t xml:space="preserve">jeigu Vartojimo prekių ir paslaugų </w:t>
            </w:r>
            <w:r w:rsidR="00357A04" w:rsidRPr="00791DB2">
              <w:rPr>
                <w:szCs w:val="24"/>
              </w:rPr>
              <w:t xml:space="preserve">kainų pokytis (k), apskaičiuotas kaip nustatyta 5.3.3.6 papunktyje, viršija 10 procentų. </w:t>
            </w:r>
          </w:p>
          <w:p w14:paraId="69D7CA87" w14:textId="42277D96" w:rsidR="00357A04" w:rsidRPr="00791DB2" w:rsidRDefault="00357A04" w:rsidP="00791DB2">
            <w:pPr>
              <w:jc w:val="both"/>
              <w:rPr>
                <w:kern w:val="2"/>
                <w:szCs w:val="24"/>
              </w:rPr>
            </w:pPr>
            <w:r w:rsidRPr="00791DB2">
              <w:rPr>
                <w:kern w:val="2"/>
                <w:szCs w:val="24"/>
              </w:rPr>
              <w:t>Sutarties įkainių peržiūra atliekama ne rečiau kaip kas 12 mėnesių.</w:t>
            </w:r>
          </w:p>
          <w:p w14:paraId="16818FE9" w14:textId="3F06A9A1" w:rsidR="00357A04" w:rsidRPr="00791DB2" w:rsidRDefault="00357A04" w:rsidP="00791DB2">
            <w:pPr>
              <w:jc w:val="both"/>
              <w:rPr>
                <w:kern w:val="2"/>
                <w:szCs w:val="24"/>
                <w:shd w:val="clear" w:color="auto" w:fill="FFFFFF"/>
              </w:rPr>
            </w:pPr>
            <w:r w:rsidRPr="00791DB2">
              <w:rPr>
                <w:kern w:val="2"/>
                <w:szCs w:val="24"/>
              </w:rPr>
              <w:t xml:space="preserve">5.3.3.2. Sutarties </w:t>
            </w:r>
            <w:r w:rsidRPr="00791DB2">
              <w:rPr>
                <w:kern w:val="2"/>
                <w:szCs w:val="24"/>
                <w:shd w:val="clear" w:color="auto" w:fill="FFFFFF"/>
              </w:rPr>
              <w:t>įkainiai peržiūrimi tik tai Sutarties daliai, kuri nėra išpirkta, t. y., Prekėms, kurios nėra priimtos ir apmokėtos. Vėlesnė Sutarties įkainių peržiūra negali apimti laikotarpio, už kurį jau buvo atliktas peržiūra.</w:t>
            </w:r>
          </w:p>
          <w:p w14:paraId="037AA295" w14:textId="555361F2" w:rsidR="00357A04" w:rsidRPr="00791DB2" w:rsidRDefault="00357A04" w:rsidP="00791DB2">
            <w:pPr>
              <w:jc w:val="both"/>
              <w:rPr>
                <w:kern w:val="2"/>
                <w:szCs w:val="24"/>
                <w:shd w:val="clear" w:color="auto" w:fill="FFFFFF"/>
              </w:rPr>
            </w:pPr>
            <w:r w:rsidRPr="00791DB2">
              <w:rPr>
                <w:kern w:val="2"/>
                <w:szCs w:val="24"/>
              </w:rPr>
              <w:t>5.3.3.3. </w:t>
            </w:r>
            <w:r w:rsidRPr="00791DB2">
              <w:rPr>
                <w:kern w:val="2"/>
                <w:szCs w:val="24"/>
                <w:shd w:val="clear" w:color="auto" w:fill="FFFFFF"/>
              </w:rPr>
              <w:t>Jeigu Prekių tiekimas vėluoja dėl Tiekėjo kaltės, uždelstų pristatyti Prekių įkainiai nėra perskaičiuojami dėl kainų lygio kilimo (gali būti mažinami, tačiau negali būti didinami).</w:t>
            </w:r>
          </w:p>
          <w:p w14:paraId="12BBE5CE" w14:textId="0F53618E" w:rsidR="00357A04" w:rsidRDefault="00357A04" w:rsidP="00791DB2">
            <w:pPr>
              <w:jc w:val="both"/>
              <w:rPr>
                <w:color w:val="000000"/>
                <w:kern w:val="2"/>
                <w:szCs w:val="24"/>
                <w:shd w:val="clear" w:color="auto" w:fill="FFFFFF"/>
              </w:rPr>
            </w:pPr>
            <w:r w:rsidRPr="00791DB2">
              <w:rPr>
                <w:kern w:val="2"/>
                <w:szCs w:val="24"/>
              </w:rPr>
              <w:t xml:space="preserve">5.3.3.4. Atlikdamos Sutarties įkainių peržiūrą </w:t>
            </w:r>
            <w:r w:rsidRPr="00791DB2">
              <w:rPr>
                <w:kern w:val="2"/>
                <w:szCs w:val="24"/>
                <w:shd w:val="clear" w:color="auto" w:fill="FFFFFF"/>
              </w:rPr>
              <w:t xml:space="preserve">Šalys vadovaujasi Valstybės duomenų agentūros viešai Oficialiosios statistikos portale paskelbtais Rodiklių duomenų bazės duomenimis. Iš kitos Šalies nereikalaujama pateikti oficialaus Valstybės duomenų </w:t>
            </w:r>
            <w:r>
              <w:rPr>
                <w:color w:val="000000"/>
                <w:kern w:val="2"/>
                <w:szCs w:val="24"/>
                <w:shd w:val="clear" w:color="auto" w:fill="FFFFFF"/>
              </w:rPr>
              <w:t>agentūros ar kitos institucijos iš</w:t>
            </w:r>
            <w:r w:rsidR="00B86CD3">
              <w:rPr>
                <w:color w:val="000000"/>
                <w:kern w:val="2"/>
                <w:szCs w:val="24"/>
                <w:shd w:val="clear" w:color="auto" w:fill="FFFFFF"/>
              </w:rPr>
              <w:t>duoto dokumento ar patvirtinimo</w:t>
            </w:r>
            <w:r>
              <w:rPr>
                <w:color w:val="000000"/>
                <w:kern w:val="2"/>
                <w:szCs w:val="24"/>
                <w:shd w:val="clear" w:color="auto" w:fill="FFFFFF"/>
              </w:rPr>
              <w:t>.</w:t>
            </w:r>
          </w:p>
          <w:p w14:paraId="4D6BC1BD" w14:textId="0EFDEE28" w:rsidR="00357A04" w:rsidRPr="00791DB2" w:rsidRDefault="00357A04" w:rsidP="00791DB2">
            <w:pPr>
              <w:jc w:val="both"/>
              <w:rPr>
                <w:kern w:val="2"/>
                <w:szCs w:val="24"/>
                <w:shd w:val="clear" w:color="auto" w:fill="FFFFFF"/>
              </w:rPr>
            </w:pPr>
            <w:r>
              <w:rPr>
                <w:color w:val="000000"/>
                <w:kern w:val="2"/>
                <w:szCs w:val="24"/>
                <w:shd w:val="clear" w:color="auto" w:fill="FFFFFF"/>
              </w:rPr>
              <w:t xml:space="preserve">5.3.3.5. Šalys privalo Susitarime nurodyti vartojimo prekių ir paslaugų indekso reikšmę laikotarpio pradžioje ir jo nustatymo datą, indekso reikšmę laikotarpio </w:t>
            </w:r>
            <w:r w:rsidRPr="00791DB2">
              <w:rPr>
                <w:kern w:val="2"/>
                <w:szCs w:val="24"/>
                <w:shd w:val="clear" w:color="auto" w:fill="FFFFFF"/>
              </w:rPr>
              <w:t xml:space="preserve">pabaigoje ir jo nustatymo datą, kainų pokytį (k), perskaičiuotą Sutarties </w:t>
            </w:r>
            <w:r w:rsidR="00B86CD3" w:rsidRPr="00791DB2">
              <w:rPr>
                <w:kern w:val="2"/>
                <w:szCs w:val="24"/>
                <w:shd w:val="clear" w:color="auto" w:fill="FFFFFF"/>
              </w:rPr>
              <w:t>į</w:t>
            </w:r>
            <w:r w:rsidRPr="00791DB2">
              <w:rPr>
                <w:kern w:val="2"/>
                <w:szCs w:val="24"/>
                <w:shd w:val="clear" w:color="auto" w:fill="FFFFFF"/>
              </w:rPr>
              <w:t>kainius, perskaičiuotą Pradinės Sutarties vertę.</w:t>
            </w:r>
          </w:p>
          <w:p w14:paraId="187EB20A" w14:textId="2DD3610C" w:rsidR="00F03CC0" w:rsidRPr="00791DB2" w:rsidRDefault="00B86CD3" w:rsidP="00791DB2">
            <w:pPr>
              <w:jc w:val="both"/>
            </w:pPr>
            <w:r w:rsidRPr="00791DB2">
              <w:t>5.3.3.6</w:t>
            </w:r>
            <w:r w:rsidR="00F03CC0" w:rsidRPr="00791DB2">
              <w:t>. Nauj</w:t>
            </w:r>
            <w:r w:rsidR="003C2E05" w:rsidRPr="00791DB2">
              <w:t>i Sutarties</w:t>
            </w:r>
            <w:r w:rsidR="00F03CC0" w:rsidRPr="00791DB2">
              <w:t xml:space="preserve"> </w:t>
            </w:r>
            <w:r w:rsidR="003C2E05" w:rsidRPr="00791DB2">
              <w:t>į</w:t>
            </w:r>
            <w:r w:rsidR="00F03CC0" w:rsidRPr="00791DB2">
              <w:t>kain</w:t>
            </w:r>
            <w:r w:rsidR="003C2E05" w:rsidRPr="00791DB2">
              <w:t>i</w:t>
            </w:r>
            <w:r w:rsidR="00F03CC0" w:rsidRPr="00791DB2">
              <w:t>a</w:t>
            </w:r>
            <w:r w:rsidR="003C2E05" w:rsidRPr="00791DB2">
              <w:t>i</w:t>
            </w:r>
            <w:r w:rsidR="00F03CC0" w:rsidRPr="00791DB2">
              <w:t xml:space="preserve"> apskaičiuojam</w:t>
            </w:r>
            <w:r w:rsidR="003C2E05" w:rsidRPr="00791DB2">
              <w:t>i</w:t>
            </w:r>
            <w:r w:rsidR="00F03CC0" w:rsidRPr="00791DB2">
              <w:t xml:space="preserve"> pagal šią formulę:</w:t>
            </w:r>
          </w:p>
          <w:p w14:paraId="4F80FAA1" w14:textId="77777777" w:rsidR="00F03CC0" w:rsidRPr="00791DB2" w:rsidRDefault="00B60AD8" w:rsidP="00791DB2">
            <w:pPr>
              <w:jc w:val="both"/>
              <w:rPr>
                <w:i/>
                <w:iCs/>
              </w:rPr>
            </w:pPr>
            <m:oMath>
              <m:sSub>
                <m:sSubPr>
                  <m:ctrlPr>
                    <w:rPr>
                      <w:rFonts w:ascii="Cambria Math" w:hAnsi="Cambria Math"/>
                      <w:i/>
                      <w:iCs/>
                    </w:rPr>
                  </m:ctrlPr>
                </m:sSubPr>
                <m:e>
                  <m:r>
                    <w:rPr>
                      <w:rFonts w:ascii="Cambria Math" w:hAnsi="Cambria Math"/>
                    </w:rPr>
                    <m:t>a</m:t>
                  </m:r>
                </m:e>
                <m:sub>
                  <m:r>
                    <w:rPr>
                      <w:rFonts w:ascii="Cambria Math" w:hAnsi="Cambria Math"/>
                    </w:rPr>
                    <m:t>1</m:t>
                  </m:r>
                </m:sub>
              </m:sSub>
              <m:r>
                <w:rPr>
                  <w:rFonts w:ascii="Cambria Math" w:hAnsi="Cambria Math"/>
                </w:rPr>
                <m:t>=</m:t>
              </m:r>
              <m:r>
                <w:rPr>
                  <w:rFonts w:ascii="Cambria Math" w:hAnsi="Cambria Math"/>
                </w:rPr>
                <m:t>a</m:t>
              </m:r>
              <m:r>
                <w:rPr>
                  <w:rFonts w:ascii="Cambria Math" w:hAnsi="Cambria Math"/>
                </w:rPr>
                <m:t>+</m:t>
              </m:r>
              <m:d>
                <m:dPr>
                  <m:ctrlPr>
                    <w:rPr>
                      <w:rFonts w:ascii="Cambria Math" w:hAnsi="Cambria Math"/>
                      <w:i/>
                      <w:iCs/>
                    </w:rPr>
                  </m:ctrlPr>
                </m:dPr>
                <m:e>
                  <m:f>
                    <m:fPr>
                      <m:ctrlPr>
                        <w:rPr>
                          <w:rFonts w:ascii="Cambria Math" w:hAnsi="Cambria Math"/>
                          <w:i/>
                          <w:iCs/>
                        </w:rPr>
                      </m:ctrlPr>
                    </m:fPr>
                    <m:num>
                      <m:r>
                        <w:rPr>
                          <w:rFonts w:ascii="Cambria Math" w:hAnsi="Cambria Math"/>
                        </w:rPr>
                        <m:t>k</m:t>
                      </m:r>
                    </m:num>
                    <m:den>
                      <m:r>
                        <w:rPr>
                          <w:rFonts w:ascii="Cambria Math" w:hAnsi="Cambria Math"/>
                        </w:rPr>
                        <m:t>100</m:t>
                      </m:r>
                    </m:den>
                  </m:f>
                  <m:r>
                    <w:rPr>
                      <w:rFonts w:ascii="Cambria Math" w:hAnsi="Cambria Math"/>
                    </w:rPr>
                    <m:t>×</m:t>
                  </m:r>
                  <m:r>
                    <w:rPr>
                      <w:rFonts w:ascii="Cambria Math" w:hAnsi="Cambria Math"/>
                    </w:rPr>
                    <m:t>a</m:t>
                  </m:r>
                </m:e>
              </m:d>
            </m:oMath>
            <w:r w:rsidR="00F03CC0" w:rsidRPr="00791DB2">
              <w:rPr>
                <w:i/>
                <w:iCs/>
              </w:rPr>
              <w:t>, kur</w:t>
            </w:r>
          </w:p>
          <w:p w14:paraId="221BD9E4" w14:textId="77777777" w:rsidR="00F03CC0" w:rsidRPr="00791DB2" w:rsidRDefault="00F03CC0" w:rsidP="00791DB2">
            <w:pPr>
              <w:jc w:val="both"/>
            </w:pPr>
          </w:p>
          <w:p w14:paraId="2182CCC8" w14:textId="2824E99C" w:rsidR="00F03CC0" w:rsidRPr="00791DB2" w:rsidRDefault="00F03CC0" w:rsidP="00791DB2">
            <w:pPr>
              <w:jc w:val="both"/>
            </w:pPr>
            <w:r w:rsidRPr="00791DB2">
              <w:t xml:space="preserve">a – sutarties prekės </w:t>
            </w:r>
            <w:r w:rsidR="003C2E05" w:rsidRPr="00791DB2">
              <w:t>įkainis</w:t>
            </w:r>
            <w:r w:rsidRPr="00791DB2">
              <w:t xml:space="preserve"> (</w:t>
            </w:r>
            <w:proofErr w:type="spellStart"/>
            <w:r w:rsidRPr="00791DB2">
              <w:t>Eur</w:t>
            </w:r>
            <w:proofErr w:type="spellEnd"/>
            <w:r w:rsidRPr="00791DB2">
              <w:t xml:space="preserve"> be PVM)) (jei </w:t>
            </w:r>
            <w:r w:rsidR="003C2E05" w:rsidRPr="00791DB2">
              <w:t>peržiūra jau</w:t>
            </w:r>
            <w:r w:rsidRPr="00791DB2">
              <w:t xml:space="preserve"> buvo </w:t>
            </w:r>
            <w:r w:rsidR="003C2E05" w:rsidRPr="00791DB2">
              <w:t>atlikta</w:t>
            </w:r>
            <w:r w:rsidRPr="00791DB2">
              <w:t>, tai po paskutinio perskaičiavimo).</w:t>
            </w:r>
          </w:p>
          <w:p w14:paraId="31F6DD0A" w14:textId="77777777" w:rsidR="00F03CC0" w:rsidRPr="00791DB2" w:rsidRDefault="00F03CC0" w:rsidP="00791DB2">
            <w:pPr>
              <w:jc w:val="both"/>
            </w:pPr>
          </w:p>
          <w:p w14:paraId="668A8DF1" w14:textId="475A1A38" w:rsidR="00F03CC0" w:rsidRPr="00791DB2" w:rsidRDefault="00F03CC0" w:rsidP="00791DB2">
            <w:pPr>
              <w:jc w:val="both"/>
            </w:pPr>
            <w:r w:rsidRPr="00791DB2">
              <w:t xml:space="preserve">a1 – perskaičiuotas (pakeistas) </w:t>
            </w:r>
            <w:r w:rsidR="003C2E05" w:rsidRPr="00791DB2">
              <w:t>į</w:t>
            </w:r>
            <w:r w:rsidRPr="00791DB2">
              <w:t>kain</w:t>
            </w:r>
            <w:r w:rsidR="003C2E05" w:rsidRPr="00791DB2">
              <w:t>is</w:t>
            </w:r>
            <w:r w:rsidRPr="00791DB2">
              <w:t xml:space="preserve"> (</w:t>
            </w:r>
            <w:proofErr w:type="spellStart"/>
            <w:r w:rsidRPr="00791DB2">
              <w:t>Eur</w:t>
            </w:r>
            <w:proofErr w:type="spellEnd"/>
            <w:r w:rsidRPr="00791DB2">
              <w:t xml:space="preserve"> be PVM)</w:t>
            </w:r>
          </w:p>
          <w:p w14:paraId="6C743110" w14:textId="77777777" w:rsidR="00F03CC0" w:rsidRPr="00791DB2" w:rsidRDefault="00F03CC0" w:rsidP="00791DB2">
            <w:pPr>
              <w:jc w:val="both"/>
            </w:pPr>
          </w:p>
          <w:p w14:paraId="408B1CD6" w14:textId="3014022A" w:rsidR="00F03CC0" w:rsidRPr="00791DB2" w:rsidRDefault="00F03CC0" w:rsidP="00791DB2">
            <w:pPr>
              <w:jc w:val="both"/>
            </w:pPr>
            <w:r w:rsidRPr="00791DB2">
              <w:t>k – pagal Vartotojų kainų indeksą (pasirenkamas „Sveikata“ → „Medicinos gaminiai, aparatai ir įranga“) kainų pokytis (padidėjimas arba sumažėjimas) (</w:t>
            </w:r>
            <w:r w:rsidR="0052369D" w:rsidRPr="00791DB2">
              <w:t>procentų</w:t>
            </w:r>
            <w:r w:rsidRPr="00791DB2">
              <w:t>) „k“ reikšmė skaičiuojama pagal formulę:</w:t>
            </w:r>
          </w:p>
          <w:p w14:paraId="33DE187B" w14:textId="77777777" w:rsidR="00F03CC0" w:rsidRDefault="00F03CC0" w:rsidP="00F03CC0">
            <w:pPr>
              <w:jc w:val="both"/>
            </w:pPr>
          </w:p>
          <w:p w14:paraId="6A5DFF3F" w14:textId="066810C4" w:rsidR="00F03CC0" w:rsidRDefault="00F03CC0" w:rsidP="00F03CC0">
            <w:pPr>
              <w:jc w:val="both"/>
              <w:rPr>
                <w:i/>
                <w:iCs/>
              </w:rPr>
            </w:pPr>
            <m:oMath>
              <m:r>
                <w:rPr>
                  <w:rFonts w:ascii="Cambria Math" w:hAnsi="Cambria Math"/>
                </w:rPr>
                <m:t>k =</m:t>
              </m:r>
              <m:f>
                <m:fPr>
                  <m:ctrlPr>
                    <w:rPr>
                      <w:rFonts w:ascii="Cambria Math" w:hAnsi="Cambria Math"/>
                      <w:i/>
                      <w:iCs/>
                    </w:rPr>
                  </m:ctrlPr>
                </m:fPr>
                <m:num>
                  <m:sSub>
                    <m:sSubPr>
                      <m:ctrlPr>
                        <w:rPr>
                          <w:rFonts w:ascii="Cambria Math" w:hAnsi="Cambria Math"/>
                          <w:i/>
                          <w:iCs/>
                        </w:rPr>
                      </m:ctrlPr>
                    </m:sSubPr>
                    <m:e>
                      <m:r>
                        <w:rPr>
                          <w:rFonts w:ascii="Cambria Math" w:hAnsi="Cambria Math"/>
                        </w:rPr>
                        <m:t>Ind</m:t>
                      </m:r>
                    </m:e>
                    <m:sub>
                      <m:r>
                        <w:rPr>
                          <w:rFonts w:ascii="Cambria Math" w:hAnsi="Cambria Math"/>
                        </w:rPr>
                        <m:t>naujausias</m:t>
                      </m:r>
                    </m:sub>
                  </m:sSub>
                </m:num>
                <m:den>
                  <m:sSub>
                    <m:sSubPr>
                      <m:ctrlPr>
                        <w:rPr>
                          <w:rFonts w:ascii="Cambria Math" w:hAnsi="Cambria Math"/>
                          <w:i/>
                          <w:iCs/>
                        </w:rPr>
                      </m:ctrlPr>
                    </m:sSubPr>
                    <m:e>
                      <m:r>
                        <w:rPr>
                          <w:rFonts w:ascii="Cambria Math" w:hAnsi="Cambria Math"/>
                        </w:rPr>
                        <m:t>Ind</m:t>
                      </m:r>
                    </m:e>
                    <m:sub>
                      <m:r>
                        <w:rPr>
                          <w:rFonts w:ascii="Cambria Math" w:hAnsi="Cambria Math"/>
                        </w:rPr>
                        <m:t>pradžia</m:t>
                      </m:r>
                    </m:sub>
                  </m:sSub>
                </m:den>
              </m:f>
              <m:r>
                <w:rPr>
                  <w:rFonts w:ascii="Cambria Math" w:hAnsi="Cambria Math"/>
                </w:rPr>
                <m:t>×100-100</m:t>
              </m:r>
            </m:oMath>
            <w:r>
              <w:rPr>
                <w:i/>
                <w:iCs/>
              </w:rPr>
              <w:t>, (</w:t>
            </w:r>
            <w:r w:rsidR="0052369D" w:rsidRPr="0052369D">
              <w:t>procentų</w:t>
            </w:r>
            <w:r>
              <w:rPr>
                <w:i/>
                <w:iCs/>
              </w:rPr>
              <w:t>), kur</w:t>
            </w:r>
          </w:p>
          <w:p w14:paraId="3316088D" w14:textId="77777777" w:rsidR="00F03CC0" w:rsidRDefault="00F03CC0" w:rsidP="00F03CC0">
            <w:pPr>
              <w:jc w:val="both"/>
            </w:pPr>
          </w:p>
          <w:p w14:paraId="6F52DBF1" w14:textId="15E8E46F" w:rsidR="00F03CC0" w:rsidRDefault="00F03CC0" w:rsidP="00F03CC0">
            <w:pPr>
              <w:jc w:val="both"/>
            </w:pPr>
            <w:proofErr w:type="spellStart"/>
            <w:r>
              <w:t>Ind</w:t>
            </w:r>
            <w:r>
              <w:rPr>
                <w:vertAlign w:val="subscript"/>
              </w:rPr>
              <w:t>n</w:t>
            </w:r>
            <w:r>
              <w:rPr>
                <w:i/>
                <w:vertAlign w:val="subscript"/>
              </w:rPr>
              <w:t>aujausias</w:t>
            </w:r>
            <w:proofErr w:type="spellEnd"/>
            <w:r>
              <w:t xml:space="preserve"> – kreipimosi dėl </w:t>
            </w:r>
            <w:r w:rsidR="003C2E05">
              <w:t>į</w:t>
            </w:r>
            <w:r>
              <w:t>kain</w:t>
            </w:r>
            <w:r w:rsidR="003C2E05">
              <w:t>io</w:t>
            </w:r>
            <w:r>
              <w:t xml:space="preserve"> per</w:t>
            </w:r>
            <w:r w:rsidR="003C2E05">
              <w:t>žiūros</w:t>
            </w:r>
            <w:r>
              <w:t xml:space="preserve"> išsiuntimo kitai šaliai datą naujausias paskelbtas </w:t>
            </w:r>
            <w:r w:rsidR="003C2E05">
              <w:t>naujausias vartojimo prekių ir paslaugų</w:t>
            </w:r>
            <w:r>
              <w:t xml:space="preserve"> indeksas (pasirenkamas „Sveikata“ → „Medicinos gaminiai, aparatai ir įranga“).</w:t>
            </w:r>
          </w:p>
          <w:p w14:paraId="58CC9AC5" w14:textId="66D9A433" w:rsidR="00F03CC0" w:rsidRDefault="00F03CC0" w:rsidP="00F03CC0">
            <w:pPr>
              <w:jc w:val="both"/>
            </w:pPr>
            <w:proofErr w:type="spellStart"/>
            <w:r>
              <w:t>Ind</w:t>
            </w:r>
            <w:r>
              <w:rPr>
                <w:vertAlign w:val="subscript"/>
              </w:rPr>
              <w:t>pradžia</w:t>
            </w:r>
            <w:proofErr w:type="spellEnd"/>
            <w:r>
              <w:t xml:space="preserve"> – laikotarpio pradžios datos (mėnesio) </w:t>
            </w:r>
            <w:r w:rsidR="003C2E05">
              <w:rPr>
                <w:kern w:val="2"/>
              </w:rPr>
              <w:t xml:space="preserve">vartojimo prekių ir paslaugų indeksas </w:t>
            </w:r>
            <w:r>
              <w:t>(pasirenkamas „Sveikata“ →  „Medicinos gaminiai, aparatai ir įranga“).</w:t>
            </w:r>
          </w:p>
          <w:p w14:paraId="3C5A58E6" w14:textId="58486BCE" w:rsidR="00F03CC0" w:rsidRPr="00791DB2" w:rsidRDefault="00F03CC0" w:rsidP="00791DB2">
            <w:pPr>
              <w:jc w:val="both"/>
            </w:pPr>
            <w:r>
              <w:t>Pirmojo perskaičiavimo atveju laikotarpio pradžia (mėnuo) yra Sutarties sudarymo dienos mėnuo. Antrojo ir vėlesnių perskaičiavimų atveju laikotarpio pradžia (</w:t>
            </w:r>
            <w:r w:rsidRPr="00791DB2">
              <w:t xml:space="preserve">mėnuo) yra paskutinio perskaičiavimo metu naudotos paskelbto atitinkamo indekso reikšmės mėnuo. </w:t>
            </w:r>
          </w:p>
          <w:p w14:paraId="3F596733" w14:textId="29EFC4C4" w:rsidR="00F13A11" w:rsidRPr="00791DB2" w:rsidRDefault="00F13A11" w:rsidP="00791DB2">
            <w:pPr>
              <w:jc w:val="both"/>
              <w:rPr>
                <w:kern w:val="2"/>
                <w:szCs w:val="24"/>
                <w:shd w:val="clear" w:color="auto" w:fill="FFFFFF"/>
              </w:rPr>
            </w:pPr>
            <w:r w:rsidRPr="00791DB2">
              <w:rPr>
                <w:kern w:val="2"/>
                <w:szCs w:val="24"/>
              </w:rPr>
              <w:t>5.3.3.7. </w:t>
            </w:r>
            <w:r w:rsidRPr="00791DB2">
              <w:rPr>
                <w:kern w:val="2"/>
                <w:szCs w:val="24"/>
                <w:shd w:val="clear" w:color="auto" w:fill="FFFFFF"/>
              </w:rPr>
              <w:t xml:space="preserve">Skaičiavimams indeksų reikšmės imamos </w:t>
            </w:r>
            <w:r w:rsidRPr="00791DB2">
              <w:rPr>
                <w:b/>
                <w:bCs/>
                <w:kern w:val="2"/>
                <w:szCs w:val="24"/>
                <w:shd w:val="clear" w:color="auto" w:fill="FFFFFF"/>
              </w:rPr>
              <w:t>keturių</w:t>
            </w:r>
            <w:r w:rsidRPr="00791DB2">
              <w:rPr>
                <w:kern w:val="2"/>
                <w:szCs w:val="24"/>
                <w:shd w:val="clear" w:color="auto" w:fill="FFFFFF"/>
              </w:rPr>
              <w:t xml:space="preserve"> skaitmenų po kablelio tikslumu. Apskaičiuotas pokytis (k) tolimesniems skaičiavimams naudojamas suapvalinus iki </w:t>
            </w:r>
            <w:r w:rsidRPr="00791DB2">
              <w:rPr>
                <w:b/>
                <w:bCs/>
                <w:kern w:val="2"/>
                <w:szCs w:val="24"/>
                <w:shd w:val="clear" w:color="auto" w:fill="FFFFFF"/>
              </w:rPr>
              <w:t>vieno</w:t>
            </w:r>
            <w:r w:rsidRPr="00791DB2">
              <w:rPr>
                <w:kern w:val="2"/>
                <w:szCs w:val="24"/>
                <w:shd w:val="clear" w:color="auto" w:fill="FFFFFF"/>
              </w:rPr>
              <w:t xml:space="preserve"> skaitmens po kablelio, o apskaičiuotas įkainis „a</w:t>
            </w:r>
            <w:r w:rsidRPr="00791DB2">
              <w:rPr>
                <w:kern w:val="2"/>
                <w:szCs w:val="24"/>
                <w:shd w:val="clear" w:color="auto" w:fill="FFFFFF"/>
                <w:vertAlign w:val="subscript"/>
              </w:rPr>
              <w:t>1</w:t>
            </w:r>
            <w:r w:rsidRPr="00791DB2">
              <w:rPr>
                <w:kern w:val="2"/>
                <w:szCs w:val="24"/>
                <w:shd w:val="clear" w:color="auto" w:fill="FFFFFF"/>
              </w:rPr>
              <w:t xml:space="preserve">“ suapvalinamas iki </w:t>
            </w:r>
            <w:r w:rsidRPr="00791DB2">
              <w:rPr>
                <w:b/>
                <w:bCs/>
                <w:kern w:val="2"/>
                <w:szCs w:val="24"/>
                <w:shd w:val="clear" w:color="auto" w:fill="FFFFFF"/>
              </w:rPr>
              <w:t>dviejų</w:t>
            </w:r>
            <w:r w:rsidRPr="00791DB2">
              <w:rPr>
                <w:kern w:val="2"/>
                <w:szCs w:val="24"/>
                <w:shd w:val="clear" w:color="auto" w:fill="FFFFFF"/>
              </w:rPr>
              <w:t xml:space="preserve"> skaitmenų po kablelio.</w:t>
            </w:r>
          </w:p>
          <w:p w14:paraId="63D8DB47" w14:textId="7137C725" w:rsidR="00F13A11" w:rsidRDefault="00F13A11" w:rsidP="00791DB2">
            <w:pPr>
              <w:jc w:val="both"/>
              <w:rPr>
                <w:color w:val="000000"/>
                <w:kern w:val="2"/>
                <w:szCs w:val="24"/>
                <w:shd w:val="clear" w:color="auto" w:fill="FFFFFF"/>
              </w:rPr>
            </w:pPr>
            <w:r w:rsidRPr="00791DB2">
              <w:rPr>
                <w:kern w:val="2"/>
                <w:szCs w:val="24"/>
                <w:shd w:val="clear" w:color="auto" w:fill="FFFFFF"/>
              </w:rPr>
              <w:t xml:space="preserve">5.3.3.8. Šalis, siekianti Sutarties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w:t>
            </w:r>
            <w:r>
              <w:rPr>
                <w:color w:val="000000"/>
                <w:kern w:val="2"/>
                <w:szCs w:val="24"/>
                <w:shd w:val="clear" w:color="auto" w:fill="FFFFFF"/>
              </w:rPr>
              <w:t xml:space="preserve">statistikos portale arba </w:t>
            </w:r>
            <w:r>
              <w:rPr>
                <w:kern w:val="2"/>
                <w:szCs w:val="24"/>
                <w:bdr w:val="none" w:sz="0" w:space="0" w:color="auto" w:frame="1"/>
              </w:rPr>
              <w:t>kitus oficialius šaltinių duomenis</w:t>
            </w:r>
            <w:r>
              <w:rPr>
                <w:color w:val="000000"/>
                <w:kern w:val="2"/>
                <w:szCs w:val="24"/>
                <w:shd w:val="clear" w:color="auto" w:fill="FFFFFF"/>
              </w:rPr>
              <w:t>, kita svarbi informacija. Prašyme Šalis neturi teisės nurodyti kito indekso ar prašyti perskaičiavimo pagal kitą indeksą nei nurodytas šioje procedūroje.</w:t>
            </w:r>
          </w:p>
          <w:p w14:paraId="11612523" w14:textId="1177A3BB" w:rsidR="00F13A11" w:rsidRDefault="00F13A11" w:rsidP="00F13A11">
            <w:pPr>
              <w:rPr>
                <w:color w:val="000000"/>
                <w:kern w:val="2"/>
                <w:szCs w:val="24"/>
                <w:shd w:val="clear" w:color="auto" w:fill="FFFFFF"/>
              </w:rPr>
            </w:pPr>
            <w:r>
              <w:rPr>
                <w:color w:val="000000"/>
                <w:kern w:val="2"/>
                <w:szCs w:val="24"/>
                <w:shd w:val="clear" w:color="auto" w:fill="FFFFFF"/>
              </w:rPr>
              <w:t>5</w:t>
            </w:r>
            <w:r>
              <w:rPr>
                <w:kern w:val="2"/>
                <w:szCs w:val="24"/>
              </w:rPr>
              <w:t>.3.3.9. </w:t>
            </w:r>
            <w:r>
              <w:rPr>
                <w:color w:val="000000"/>
                <w:kern w:val="2"/>
                <w:szCs w:val="24"/>
                <w:shd w:val="clear" w:color="auto" w:fill="FFFFFF"/>
              </w:rPr>
              <w:t xml:space="preserve">Susitarimas turi būti sudarytas per </w:t>
            </w:r>
            <w:r w:rsidR="00791DB2">
              <w:rPr>
                <w:color w:val="000000"/>
                <w:kern w:val="2"/>
                <w:szCs w:val="24"/>
                <w:shd w:val="clear" w:color="auto" w:fill="FFFFFF"/>
              </w:rPr>
              <w:t>10 (dešimt) darbo dienų</w:t>
            </w:r>
            <w:r>
              <w:rPr>
                <w:color w:val="FF0000"/>
                <w:kern w:val="2"/>
                <w:szCs w:val="24"/>
                <w:shd w:val="clear" w:color="auto" w:fill="FFFFFF"/>
              </w:rPr>
              <w:t xml:space="preserve"> </w:t>
            </w:r>
            <w:r>
              <w:rPr>
                <w:color w:val="000000"/>
                <w:kern w:val="2"/>
                <w:szCs w:val="24"/>
                <w:shd w:val="clear" w:color="auto" w:fill="FFFFFF"/>
              </w:rPr>
              <w:t>nuo Šalies pateikto tinkamo prašymo perskaičiuoti S</w:t>
            </w:r>
            <w:r>
              <w:rPr>
                <w:kern w:val="2"/>
                <w:szCs w:val="24"/>
              </w:rPr>
              <w:t xml:space="preserve">utarties </w:t>
            </w:r>
            <w:r w:rsidRPr="00791DB2">
              <w:rPr>
                <w:kern w:val="2"/>
                <w:szCs w:val="24"/>
                <w:shd w:val="clear" w:color="auto" w:fill="FFFFFF"/>
              </w:rPr>
              <w:t>įkainius</w:t>
            </w:r>
            <w:r>
              <w:rPr>
                <w:color w:val="FF0000"/>
                <w:kern w:val="2"/>
                <w:szCs w:val="24"/>
                <w:shd w:val="clear" w:color="auto" w:fill="FFFFFF"/>
              </w:rPr>
              <w:t xml:space="preserve"> </w:t>
            </w:r>
            <w:r>
              <w:rPr>
                <w:color w:val="000000"/>
                <w:kern w:val="2"/>
                <w:szCs w:val="24"/>
                <w:shd w:val="clear" w:color="auto" w:fill="FFFFFF"/>
              </w:rPr>
              <w:t>gavimo dienos.</w:t>
            </w:r>
          </w:p>
          <w:p w14:paraId="56DA6A3C" w14:textId="1EB962C4" w:rsidR="00F13A11" w:rsidRDefault="000D3146" w:rsidP="00FA6100">
            <w:pPr>
              <w:jc w:val="both"/>
              <w:rPr>
                <w:color w:val="000000"/>
                <w:kern w:val="2"/>
                <w:szCs w:val="24"/>
                <w:bdr w:val="none" w:sz="0" w:space="0" w:color="auto" w:frame="1"/>
              </w:rPr>
            </w:pPr>
            <w:r>
              <w:rPr>
                <w:color w:val="000000"/>
                <w:kern w:val="2"/>
                <w:szCs w:val="24"/>
                <w:shd w:val="clear" w:color="auto" w:fill="FFFFFF"/>
              </w:rPr>
              <w:t xml:space="preserve">5.3.3.10. </w:t>
            </w:r>
            <w:r w:rsidR="00F13A11">
              <w:rPr>
                <w:color w:val="000000"/>
                <w:kern w:val="2"/>
                <w:szCs w:val="24"/>
                <w:bdr w:val="none" w:sz="0" w:space="0" w:color="auto" w:frame="1"/>
              </w:rPr>
              <w:t xml:space="preserve">Susitarimu Šalys neturi teisės keisti </w:t>
            </w:r>
            <w:r w:rsidR="00FA6100">
              <w:rPr>
                <w:color w:val="000000"/>
                <w:kern w:val="2"/>
                <w:szCs w:val="24"/>
                <w:bdr w:val="none" w:sz="0" w:space="0" w:color="auto" w:frame="1"/>
              </w:rPr>
              <w:t xml:space="preserve">šioje Sutartyje </w:t>
            </w:r>
            <w:r w:rsidR="00F13A11">
              <w:rPr>
                <w:color w:val="000000"/>
                <w:kern w:val="2"/>
                <w:szCs w:val="24"/>
                <w:bdr w:val="none" w:sz="0" w:space="0" w:color="auto" w:frame="1"/>
              </w:rPr>
              <w:t>nurodytos tvarkos ar kitų Sutarties nuostatų, išskyrus, jei keitimas atliekamas pagal VPĮ nuostatas.</w:t>
            </w:r>
          </w:p>
          <w:p w14:paraId="3E0BF6EB" w14:textId="52ECF4D3" w:rsidR="00F03CC0" w:rsidRDefault="00F03CC0" w:rsidP="00791DB2">
            <w:pPr>
              <w:jc w:val="both"/>
              <w:rPr>
                <w:color w:val="4472C4"/>
                <w:kern w:val="2"/>
                <w:szCs w:val="24"/>
              </w:rPr>
            </w:pPr>
          </w:p>
        </w:tc>
      </w:tr>
      <w:tr w:rsidR="00F03CC0" w14:paraId="312BC1F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4D3C3C" w14:textId="77777777" w:rsidR="00F03CC0" w:rsidRDefault="00F03CC0" w:rsidP="00F03CC0">
            <w:pPr>
              <w:rPr>
                <w:b/>
                <w:bCs/>
                <w:kern w:val="2"/>
                <w:szCs w:val="24"/>
              </w:rPr>
            </w:pPr>
            <w:r>
              <w:rPr>
                <w:b/>
                <w:bCs/>
                <w:kern w:val="2"/>
                <w:szCs w:val="24"/>
              </w:rPr>
              <w:lastRenderedPageBreak/>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7B0C915A" w14:textId="77777777" w:rsidR="00F03CC0" w:rsidRDefault="00F03CC0" w:rsidP="00F03CC0">
            <w:pPr>
              <w:rPr>
                <w:kern w:val="2"/>
                <w:szCs w:val="24"/>
              </w:rPr>
            </w:pPr>
            <w:r>
              <w:rPr>
                <w:kern w:val="2"/>
                <w:szCs w:val="24"/>
              </w:rPr>
              <w:t>Netaikoma</w:t>
            </w:r>
          </w:p>
          <w:p w14:paraId="449C09AB" w14:textId="4BA42447" w:rsidR="00F03CC0" w:rsidRDefault="00F03CC0" w:rsidP="00F03CC0">
            <w:pPr>
              <w:rPr>
                <w:kern w:val="2"/>
                <w:szCs w:val="24"/>
              </w:rPr>
            </w:pPr>
          </w:p>
        </w:tc>
      </w:tr>
      <w:tr w:rsidR="00F03CC0" w14:paraId="75CD94C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BCAFDD" w14:textId="77777777" w:rsidR="00F03CC0" w:rsidRDefault="00F03CC0" w:rsidP="00F03CC0">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3DEB3DA6" w14:textId="77777777" w:rsidR="009E0359" w:rsidRPr="002C300C" w:rsidRDefault="009E0359" w:rsidP="00BE3E31">
            <w:pPr>
              <w:jc w:val="both"/>
              <w:rPr>
                <w:kern w:val="2"/>
                <w:szCs w:val="24"/>
              </w:rPr>
            </w:pPr>
            <w:r w:rsidRPr="002C300C">
              <w:rPr>
                <w:kern w:val="2"/>
                <w:szCs w:val="24"/>
              </w:rPr>
              <w:t>Pirkėjas numato galimybę įsigyti Sutartimi įsigyjamų Prekių sąraše nenurodytų, tačiau su pirkimo objektu susijusių Prekių (toliau – Nenumatytos prekės) neviršijant 10 (dešimt) proc. Pradinės Sutarties vertės (jos nedidinant).</w:t>
            </w:r>
          </w:p>
          <w:p w14:paraId="081DAEF5" w14:textId="17A94AEA" w:rsidR="00F03CC0" w:rsidRPr="00CA671D" w:rsidRDefault="009E0359" w:rsidP="009E0359">
            <w:pPr>
              <w:jc w:val="both"/>
              <w:rPr>
                <w:kern w:val="2"/>
                <w:szCs w:val="24"/>
              </w:rPr>
            </w:pPr>
            <w:r w:rsidRPr="002C300C">
              <w:rPr>
                <w:kern w:val="2"/>
                <w:szCs w:val="24"/>
              </w:rPr>
              <w:t xml:space="preserve">Už Nenumatytas prekes bus apmokama ne didesnėmis nei užsakymo dieną tiekėjo prekybos vietoje, kataloge ar interneto svetainėje nurodytomis galiojančiomis šių prekių kainomis arba, jei tokios kainos neskelbiamos, tiekėjo pasiūlytomis, konkurencingomis ir rinką atitinkančiomis kainomis.  Nenumatytų prekių kaina su Pirkėju turi būti derinama iš anksto. Gavęs Tiekėjo pateiktas Nenumatytų prekių kainas (komercinį pasiūlymą), Pirkėjas atlieka rinkos kainų tyrimą (apklausą telefonu ir / ar raštu, ir / ar paiešką elektroninėje </w:t>
            </w:r>
            <w:r w:rsidRPr="002C300C">
              <w:rPr>
                <w:kern w:val="2"/>
                <w:szCs w:val="24"/>
              </w:rPr>
              <w:lastRenderedPageBreak/>
              <w:t>erdvėje ar kt.), tokiu būdu įvertindamas, ar Tiekėjo pateiktos Nenumatytų prekių kainos atitinka rinkos kainas. Nustačius, kad Tiekėjo pasiūlytos Nenumatytų prekių kainos yra didesnės nei rinkos, Pirkėjas prašo Tiekėjo jas sumažinti. Tiekėjui nesutikus sumažinti Nenumatytų prekių kainos iki rinkos kainos, Pirkėjas pasilieka teisę Nenumatytas prekes įsigyti atskiru pirkimu.</w:t>
            </w:r>
          </w:p>
        </w:tc>
      </w:tr>
      <w:tr w:rsidR="004D74C3" w14:paraId="267E808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D13C8F" w14:textId="77777777" w:rsidR="004D74C3" w:rsidRDefault="004D74C3" w:rsidP="004D74C3">
            <w:pPr>
              <w:rPr>
                <w:b/>
                <w:bCs/>
                <w:kern w:val="2"/>
                <w:szCs w:val="24"/>
              </w:rPr>
            </w:pPr>
            <w:r>
              <w:rPr>
                <w:b/>
                <w:bCs/>
                <w:kern w:val="2"/>
                <w:szCs w:val="24"/>
              </w:rPr>
              <w:lastRenderedPageBreak/>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37CBAFC8" w14:textId="2EA8EAF2" w:rsidR="004D74C3" w:rsidRPr="00A4534F" w:rsidRDefault="004D74C3" w:rsidP="0091596C">
            <w:pPr>
              <w:jc w:val="both"/>
              <w:rPr>
                <w:iCs/>
                <w:szCs w:val="24"/>
              </w:rPr>
            </w:pPr>
            <w:r>
              <w:rPr>
                <w:szCs w:val="24"/>
              </w:rPr>
              <w:t>5.5.1.</w:t>
            </w:r>
            <w:r w:rsidRPr="00987F12">
              <w:rPr>
                <w:szCs w:val="24"/>
              </w:rPr>
              <w:t xml:space="preserve"> </w:t>
            </w:r>
            <w:r w:rsidR="00C03A74">
              <w:rPr>
                <w:kern w:val="2"/>
                <w:szCs w:val="24"/>
              </w:rPr>
              <w:t xml:space="preserve">Pirkėjas atsiskaito su Tiekėju ne vėliau kaip per </w:t>
            </w:r>
            <w:r w:rsidRPr="007204D9">
              <w:rPr>
                <w:iCs/>
                <w:szCs w:val="24"/>
              </w:rPr>
              <w:t xml:space="preserve">30 (trisdešimt) dienų nuo </w:t>
            </w:r>
            <w:r>
              <w:rPr>
                <w:iCs/>
                <w:szCs w:val="24"/>
              </w:rPr>
              <w:t>Sutarties specialiųjų sąlygų 4.5.1 punkte numatytų, kartu su Prekėmis teikiamų dokumentų gavimo ir Sutarties specialiųjų sąlygų 4.5.1.</w:t>
            </w:r>
            <w:r w:rsidR="00493451">
              <w:rPr>
                <w:iCs/>
                <w:szCs w:val="24"/>
              </w:rPr>
              <w:t>2</w:t>
            </w:r>
            <w:r>
              <w:rPr>
                <w:iCs/>
                <w:szCs w:val="24"/>
              </w:rPr>
              <w:t xml:space="preserve"> punkte nurodytos Sąskaitos pasirašymo dienos. </w:t>
            </w:r>
          </w:p>
          <w:p w14:paraId="4AEDEDE3" w14:textId="12FECD76" w:rsidR="004D74C3" w:rsidRPr="00C03A74" w:rsidRDefault="004D74C3" w:rsidP="004D74C3">
            <w:pPr>
              <w:jc w:val="both"/>
              <w:rPr>
                <w:iCs/>
                <w:szCs w:val="24"/>
              </w:rPr>
            </w:pPr>
            <w:r w:rsidRPr="00A4534F">
              <w:rPr>
                <w:iCs/>
                <w:szCs w:val="24"/>
              </w:rPr>
              <w:t>5.5.</w:t>
            </w:r>
            <w:r w:rsidR="00493451">
              <w:rPr>
                <w:iCs/>
                <w:szCs w:val="24"/>
              </w:rPr>
              <w:t>2</w:t>
            </w:r>
            <w:r w:rsidRPr="00A4534F">
              <w:rPr>
                <w:iCs/>
                <w:szCs w:val="24"/>
              </w:rPr>
              <w:t xml:space="preserve">. </w:t>
            </w:r>
            <w:r w:rsidR="00A31594" w:rsidRPr="00A31594">
              <w:rPr>
                <w:iCs/>
                <w:szCs w:val="24"/>
              </w:rPr>
              <w:t xml:space="preserve">Sąskaita </w:t>
            </w:r>
            <w:r w:rsidRPr="00A4534F">
              <w:rPr>
                <w:iCs/>
                <w:szCs w:val="24"/>
              </w:rPr>
              <w:t>turi atitikti Sutarties Bendrųjų sąlygų 12</w:t>
            </w:r>
            <w:r>
              <w:rPr>
                <w:iCs/>
                <w:szCs w:val="24"/>
              </w:rPr>
              <w:t xml:space="preserve">.2.1.1 </w:t>
            </w:r>
            <w:r w:rsidRPr="00A4534F">
              <w:rPr>
                <w:iCs/>
                <w:szCs w:val="24"/>
              </w:rPr>
              <w:t xml:space="preserve"> </w:t>
            </w:r>
            <w:r w:rsidR="00B241AD">
              <w:rPr>
                <w:iCs/>
                <w:szCs w:val="24"/>
              </w:rPr>
              <w:t>punkte</w:t>
            </w:r>
            <w:r w:rsidRPr="00A4534F">
              <w:rPr>
                <w:iCs/>
                <w:szCs w:val="24"/>
              </w:rPr>
              <w:t xml:space="preserve"> nustatytus reikalavimus.</w:t>
            </w:r>
            <w:r w:rsidRPr="00A4534F">
              <w:t xml:space="preserve"> </w:t>
            </w:r>
            <w:r w:rsidRPr="00A4534F">
              <w:rPr>
                <w:iCs/>
                <w:szCs w:val="24"/>
              </w:rPr>
              <w:t xml:space="preserve">Vykdant Sutartį, PVM sąskaitos faktūros turi būti teikiamos naudojantis SABIS, nurodant </w:t>
            </w:r>
            <w:r>
              <w:rPr>
                <w:iCs/>
                <w:szCs w:val="24"/>
              </w:rPr>
              <w:t>Sutarties bendrųjų sąlygų 12.3.1 punkte numatytus duomenis.</w:t>
            </w:r>
            <w:r w:rsidRPr="00A4534F">
              <w:rPr>
                <w:iCs/>
                <w:szCs w:val="24"/>
              </w:rPr>
              <w:t xml:space="preserve"> Jeigu </w:t>
            </w:r>
            <w:r>
              <w:rPr>
                <w:iCs/>
                <w:szCs w:val="24"/>
              </w:rPr>
              <w:t>Tiekėjas</w:t>
            </w:r>
            <w:r w:rsidRPr="00A4534F">
              <w:rPr>
                <w:iCs/>
                <w:szCs w:val="24"/>
              </w:rPr>
              <w:t xml:space="preserve"> nepateikia </w:t>
            </w:r>
            <w:r w:rsidR="00676CCB">
              <w:rPr>
                <w:iCs/>
                <w:szCs w:val="24"/>
              </w:rPr>
              <w:t>S</w:t>
            </w:r>
            <w:r w:rsidRPr="00A4534F">
              <w:rPr>
                <w:iCs/>
                <w:szCs w:val="24"/>
              </w:rPr>
              <w:t>ąskaitos SABIS priemonėmis, mokėjimas neatliekamas.</w:t>
            </w:r>
          </w:p>
          <w:p w14:paraId="04C22127" w14:textId="2B56A444" w:rsidR="004D74C3" w:rsidRPr="00CA671D" w:rsidRDefault="004D74C3" w:rsidP="004D74C3">
            <w:pPr>
              <w:jc w:val="both"/>
              <w:rPr>
                <w:color w:val="000000"/>
                <w:kern w:val="2"/>
                <w:szCs w:val="24"/>
                <w:shd w:val="clear" w:color="auto" w:fill="FFFFFF"/>
              </w:rPr>
            </w:pPr>
          </w:p>
        </w:tc>
      </w:tr>
      <w:tr w:rsidR="004D74C3" w14:paraId="235F5A3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168194" w14:textId="77777777" w:rsidR="004D74C3" w:rsidRDefault="004D74C3" w:rsidP="004D74C3">
            <w:pPr>
              <w:rPr>
                <w:b/>
                <w:bCs/>
                <w:kern w:val="2"/>
                <w:szCs w:val="24"/>
              </w:rPr>
            </w:pPr>
            <w:r>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669AB9AA" w14:textId="77777777" w:rsidR="004D74C3" w:rsidRDefault="004D74C3" w:rsidP="004D74C3">
            <w:pPr>
              <w:rPr>
                <w:kern w:val="2"/>
                <w:szCs w:val="24"/>
              </w:rPr>
            </w:pPr>
            <w:r>
              <w:rPr>
                <w:kern w:val="2"/>
                <w:szCs w:val="24"/>
              </w:rPr>
              <w:t>Netaikoma</w:t>
            </w:r>
          </w:p>
          <w:p w14:paraId="4A2C5FAD" w14:textId="30A33EB6" w:rsidR="004D74C3" w:rsidRDefault="004D74C3" w:rsidP="004D74C3">
            <w:pPr>
              <w:spacing w:line="259" w:lineRule="auto"/>
              <w:rPr>
                <w:color w:val="000000"/>
                <w:kern w:val="2"/>
                <w:szCs w:val="24"/>
                <w:shd w:val="clear" w:color="auto" w:fill="FFFFFF"/>
              </w:rPr>
            </w:pPr>
          </w:p>
        </w:tc>
      </w:tr>
      <w:tr w:rsidR="004D74C3" w14:paraId="0986FD7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15FA08" w14:textId="77777777" w:rsidR="004D74C3" w:rsidRDefault="004D74C3" w:rsidP="004D74C3">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225C1E7" w14:textId="77777777" w:rsidR="004D74C3" w:rsidRDefault="004D74C3" w:rsidP="004D74C3">
            <w:pPr>
              <w:rPr>
                <w:kern w:val="2"/>
                <w:szCs w:val="24"/>
              </w:rPr>
            </w:pPr>
            <w:r>
              <w:rPr>
                <w:kern w:val="2"/>
                <w:szCs w:val="24"/>
              </w:rPr>
              <w:t>Netaikoma</w:t>
            </w:r>
          </w:p>
          <w:p w14:paraId="7D06D0D9" w14:textId="01A9A97B" w:rsidR="004D74C3" w:rsidRDefault="004D74C3" w:rsidP="004D74C3">
            <w:pPr>
              <w:rPr>
                <w:kern w:val="2"/>
                <w:szCs w:val="24"/>
              </w:rPr>
            </w:pPr>
            <w:r>
              <w:rPr>
                <w:color w:val="000000"/>
                <w:kern w:val="2"/>
                <w:szCs w:val="24"/>
                <w:shd w:val="clear" w:color="auto" w:fill="FFFFFF"/>
              </w:rPr>
              <w:t xml:space="preserve"> </w:t>
            </w:r>
          </w:p>
        </w:tc>
      </w:tr>
      <w:tr w:rsidR="004D74C3" w14:paraId="397E6A62" w14:textId="77777777">
        <w:trPr>
          <w:trHeight w:val="300"/>
        </w:trPr>
        <w:tc>
          <w:tcPr>
            <w:tcW w:w="9535" w:type="dxa"/>
            <w:gridSpan w:val="5"/>
          </w:tcPr>
          <w:p w14:paraId="1AB554AE" w14:textId="77777777" w:rsidR="004D74C3" w:rsidRDefault="004D74C3" w:rsidP="004D74C3">
            <w:pPr>
              <w:jc w:val="center"/>
              <w:rPr>
                <w:b/>
                <w:bCs/>
                <w:kern w:val="2"/>
                <w:szCs w:val="24"/>
              </w:rPr>
            </w:pPr>
            <w:r>
              <w:rPr>
                <w:b/>
                <w:bCs/>
                <w:kern w:val="2"/>
                <w:szCs w:val="24"/>
              </w:rPr>
              <w:t>6. PREKIŲ KOKYBĖ IR GARANTINIAI ĮSIPAREIGOJIMAI</w:t>
            </w:r>
          </w:p>
        </w:tc>
      </w:tr>
      <w:tr w:rsidR="004D74C3" w14:paraId="193F6F5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C3FCE8" w14:textId="77777777" w:rsidR="004D74C3" w:rsidRDefault="004D74C3" w:rsidP="004D74C3">
            <w:pPr>
              <w:rPr>
                <w:b/>
                <w:bCs/>
                <w:kern w:val="2"/>
                <w:szCs w:val="24"/>
              </w:rPr>
            </w:pPr>
            <w:r>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6DD4D0C3" w14:textId="0466B5A3" w:rsidR="004D74C3" w:rsidRPr="00C3234E" w:rsidRDefault="004D74C3" w:rsidP="004D74C3">
            <w:pPr>
              <w:jc w:val="both"/>
            </w:pPr>
            <w:r w:rsidRPr="00A9348E">
              <w:t>6.1.1. Prekėms</w:t>
            </w:r>
            <w:r>
              <w:t xml:space="preserve"> (</w:t>
            </w:r>
            <w:r w:rsidRPr="002E2357">
              <w:rPr>
                <w:i/>
              </w:rPr>
              <w:t xml:space="preserve">taikoma </w:t>
            </w:r>
            <w:r w:rsidR="000A2807">
              <w:rPr>
                <w:i/>
              </w:rPr>
              <w:t>1 ir 2</w:t>
            </w:r>
            <w:r w:rsidRPr="00C3234E">
              <w:rPr>
                <w:i/>
              </w:rPr>
              <w:t xml:space="preserve"> pirkimo dalims</w:t>
            </w:r>
            <w:r w:rsidRPr="00C3234E">
              <w:t xml:space="preserve">) nustatomas </w:t>
            </w:r>
            <w:r w:rsidRPr="00C3234E">
              <w:rPr>
                <w:kern w:val="2"/>
                <w:szCs w:val="24"/>
              </w:rPr>
              <w:t>Techninėje specifikacijoje nustatytas</w:t>
            </w:r>
            <w:r w:rsidRPr="00C3234E">
              <w:t xml:space="preserve"> garantinis terminas, kuris yra ne trumpesnis kaip 24 (dvidešimt keturi) mėnesiai</w:t>
            </w:r>
            <w:r w:rsidR="000A2807">
              <w:t xml:space="preserve"> (</w:t>
            </w:r>
            <w:r w:rsidR="000A2807" w:rsidRPr="000A2807">
              <w:rPr>
                <w:i/>
              </w:rPr>
              <w:t>taikoma 1 pirkimo daliai</w:t>
            </w:r>
            <w:r w:rsidR="000A2807">
              <w:t xml:space="preserve">) ir ne trumpesnis kaip 12 (dvylika) mėnesių </w:t>
            </w:r>
            <w:r w:rsidR="000A2807" w:rsidRPr="000A2807">
              <w:t>(</w:t>
            </w:r>
            <w:r w:rsidR="000A2807" w:rsidRPr="000A2807">
              <w:rPr>
                <w:i/>
              </w:rPr>
              <w:t xml:space="preserve">taikoma </w:t>
            </w:r>
            <w:r w:rsidR="000A2807">
              <w:rPr>
                <w:i/>
              </w:rPr>
              <w:t>2</w:t>
            </w:r>
            <w:r w:rsidR="000A2807" w:rsidRPr="000A2807">
              <w:rPr>
                <w:i/>
              </w:rPr>
              <w:t xml:space="preserve"> pirkimo daliai)</w:t>
            </w:r>
            <w:r w:rsidR="000A2807">
              <w:rPr>
                <w:i/>
              </w:rPr>
              <w:t>.</w:t>
            </w:r>
            <w:r w:rsidRPr="00C3234E">
              <w:t xml:space="preserve"> Garantinis terminas skaičiuojamas nuo </w:t>
            </w:r>
            <w:r w:rsidR="00493451" w:rsidRPr="00C3234E">
              <w:t xml:space="preserve">Sutarties Specialiųjų sąlygų 4.5.1.2 </w:t>
            </w:r>
            <w:r w:rsidR="00B241AD" w:rsidRPr="00C3234E">
              <w:t>punkte</w:t>
            </w:r>
            <w:r w:rsidR="00493451" w:rsidRPr="00C3234E">
              <w:t xml:space="preserve"> nurodytos Tiekėjo pateiktos Sąskaitos pasirašymo</w:t>
            </w:r>
            <w:r w:rsidRPr="00C3234E">
              <w:t xml:space="preserve"> dienos.  </w:t>
            </w:r>
          </w:p>
          <w:p w14:paraId="5290D4C5" w14:textId="1CB694C0" w:rsidR="004D74C3" w:rsidRDefault="004D74C3" w:rsidP="000A2807">
            <w:pPr>
              <w:jc w:val="both"/>
              <w:rPr>
                <w:kern w:val="2"/>
                <w:szCs w:val="24"/>
              </w:rPr>
            </w:pPr>
            <w:r w:rsidRPr="00C3234E">
              <w:t>6.1.1. Netaikoma (</w:t>
            </w:r>
            <w:r w:rsidRPr="00C3234E">
              <w:rPr>
                <w:i/>
              </w:rPr>
              <w:t>taikoma</w:t>
            </w:r>
            <w:r w:rsidRPr="00C3234E">
              <w:t xml:space="preserve"> </w:t>
            </w:r>
            <w:r w:rsidR="000A2807">
              <w:rPr>
                <w:i/>
              </w:rPr>
              <w:t xml:space="preserve">3-10 </w:t>
            </w:r>
            <w:r w:rsidRPr="00C3234E">
              <w:rPr>
                <w:i/>
              </w:rPr>
              <w:t xml:space="preserve"> pirkimo dalims</w:t>
            </w:r>
            <w:r>
              <w:t>)</w:t>
            </w:r>
            <w:r w:rsidR="000A2807">
              <w:t>.</w:t>
            </w:r>
          </w:p>
        </w:tc>
      </w:tr>
      <w:tr w:rsidR="004D74C3" w:rsidRPr="00F03CC0" w14:paraId="7C487E9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9E69E4" w14:textId="77777777" w:rsidR="004D74C3" w:rsidRPr="00F03CC0" w:rsidRDefault="004D74C3" w:rsidP="004D74C3">
            <w:pPr>
              <w:rPr>
                <w:kern w:val="2"/>
                <w:szCs w:val="24"/>
              </w:rPr>
            </w:pPr>
            <w:r w:rsidRPr="00F03CC0">
              <w:rPr>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0BEBF75E" w14:textId="4205F478" w:rsidR="004D74C3" w:rsidRPr="00F03CC0" w:rsidRDefault="004D74C3" w:rsidP="004D74C3">
            <w:pPr>
              <w:jc w:val="both"/>
              <w:rPr>
                <w:kern w:val="2"/>
                <w:szCs w:val="24"/>
              </w:rPr>
            </w:pPr>
            <w:r w:rsidRPr="00F03CC0">
              <w:rPr>
                <w:kern w:val="2"/>
                <w:szCs w:val="24"/>
              </w:rPr>
              <w:t xml:space="preserve">6.2.1. </w:t>
            </w:r>
            <w:r>
              <w:rPr>
                <w:kern w:val="2"/>
                <w:szCs w:val="24"/>
              </w:rPr>
              <w:t>Tiekėjas privalo pašalinti trūkumus ne vėliau kaip per 5 (penkias) darbo dienas</w:t>
            </w:r>
            <w:r w:rsidR="00493451">
              <w:rPr>
                <w:kern w:val="2"/>
                <w:szCs w:val="24"/>
              </w:rPr>
              <w:t xml:space="preserve"> nuo Sutarties Specialiųjų sąlygų 6.2.2 </w:t>
            </w:r>
            <w:r w:rsidR="00B241AD">
              <w:rPr>
                <w:kern w:val="2"/>
                <w:szCs w:val="24"/>
              </w:rPr>
              <w:t>punkt</w:t>
            </w:r>
            <w:r w:rsidR="00493451">
              <w:rPr>
                <w:kern w:val="2"/>
                <w:szCs w:val="24"/>
              </w:rPr>
              <w:t>e nurodyto pranešimo pateikimo dienos</w:t>
            </w:r>
            <w:r>
              <w:rPr>
                <w:kern w:val="2"/>
                <w:szCs w:val="24"/>
              </w:rPr>
              <w:t>.</w:t>
            </w:r>
          </w:p>
          <w:p w14:paraId="767D7C9B" w14:textId="7588FEA4" w:rsidR="004D74C3" w:rsidRPr="00F03CC0" w:rsidRDefault="004D74C3" w:rsidP="004D74C3">
            <w:pPr>
              <w:jc w:val="both"/>
              <w:rPr>
                <w:kern w:val="2"/>
                <w:szCs w:val="24"/>
              </w:rPr>
            </w:pPr>
            <w:r w:rsidRPr="00F03CC0">
              <w:rPr>
                <w:kern w:val="2"/>
                <w:szCs w:val="24"/>
              </w:rPr>
              <w:t>6.2.2.</w:t>
            </w:r>
            <w:r w:rsidRPr="00F03CC0">
              <w:rPr>
                <w:szCs w:val="24"/>
              </w:rPr>
              <w:t xml:space="preserve"> Apie garantinio termino metu pastebėtus Prekių trūkumus Tiekėjas informuojamas raštu el. paštu</w:t>
            </w:r>
            <w:r>
              <w:rPr>
                <w:szCs w:val="24"/>
              </w:rPr>
              <w:t xml:space="preserve"> adresu</w:t>
            </w:r>
            <w:r w:rsidRPr="00F03CC0">
              <w:rPr>
                <w:szCs w:val="24"/>
              </w:rPr>
              <w:t xml:space="preserve"> </w:t>
            </w:r>
            <w:r w:rsidRPr="00F03CC0">
              <w:rPr>
                <w:rStyle w:val="Hyperlink"/>
                <w:color w:val="auto"/>
                <w:szCs w:val="24"/>
              </w:rPr>
              <w:t>______________</w:t>
            </w:r>
            <w:r w:rsidRPr="00F03CC0">
              <w:rPr>
                <w:szCs w:val="24"/>
              </w:rPr>
              <w:t>. Pareikšti pretenziją dėl Prekės kokybės galima viso garantinio naudoti termino galiojimo metu.</w:t>
            </w:r>
          </w:p>
          <w:p w14:paraId="0BE51926" w14:textId="77777777" w:rsidR="004D74C3" w:rsidRDefault="004D74C3" w:rsidP="004D74C3">
            <w:pPr>
              <w:jc w:val="both"/>
              <w:rPr>
                <w:kern w:val="2"/>
                <w:szCs w:val="24"/>
              </w:rPr>
            </w:pPr>
            <w:r w:rsidRPr="00F03CC0">
              <w:rPr>
                <w:kern w:val="2"/>
                <w:szCs w:val="24"/>
              </w:rPr>
              <w:t>6.2.3. Prekės trūkumų nustatymo bei šalinimo tvarka nustatyta Sutarties bendrųjų sąlygų 7 skyriuje.</w:t>
            </w:r>
          </w:p>
          <w:p w14:paraId="19A8D037" w14:textId="795D9C8B" w:rsidR="004D74C3" w:rsidRPr="00F03CC0" w:rsidRDefault="004D74C3" w:rsidP="00C3234E">
            <w:pPr>
              <w:jc w:val="both"/>
              <w:rPr>
                <w:kern w:val="2"/>
                <w:szCs w:val="24"/>
              </w:rPr>
            </w:pPr>
            <w:r>
              <w:rPr>
                <w:kern w:val="2"/>
                <w:szCs w:val="24"/>
              </w:rPr>
              <w:t xml:space="preserve">6.2.1. </w:t>
            </w:r>
            <w:r>
              <w:t>Netaikoma (</w:t>
            </w:r>
            <w:r w:rsidRPr="002E2357">
              <w:rPr>
                <w:i/>
              </w:rPr>
              <w:t>taikoma</w:t>
            </w:r>
            <w:r>
              <w:t xml:space="preserve"> </w:t>
            </w:r>
            <w:r w:rsidR="000A2807" w:rsidRPr="000A2807">
              <w:rPr>
                <w:i/>
              </w:rPr>
              <w:t xml:space="preserve">3-10  </w:t>
            </w:r>
            <w:r w:rsidRPr="002E2357">
              <w:rPr>
                <w:i/>
              </w:rPr>
              <w:t>pirkimo dalims</w:t>
            </w:r>
            <w:r>
              <w:t>)</w:t>
            </w:r>
            <w:r w:rsidR="00C3234E">
              <w:t>.</w:t>
            </w:r>
          </w:p>
        </w:tc>
      </w:tr>
      <w:tr w:rsidR="004D74C3" w14:paraId="459ADC5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2DFC18" w14:textId="77777777" w:rsidR="004D74C3" w:rsidRDefault="004D74C3" w:rsidP="004D74C3">
            <w:pPr>
              <w:rPr>
                <w:b/>
                <w:bCs/>
                <w:kern w:val="2"/>
                <w:szCs w:val="24"/>
              </w:rPr>
            </w:pPr>
            <w:r>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61720675" w14:textId="01868D70" w:rsidR="002D0FC8" w:rsidRDefault="002D0FC8" w:rsidP="004D74C3">
            <w:pPr>
              <w:jc w:val="both"/>
            </w:pPr>
            <w:r>
              <w:t>Netaikoma</w:t>
            </w:r>
          </w:p>
          <w:p w14:paraId="4D580A95" w14:textId="4D17EE3D" w:rsidR="004D74C3" w:rsidRDefault="004D74C3" w:rsidP="00255862">
            <w:pPr>
              <w:jc w:val="both"/>
              <w:rPr>
                <w:kern w:val="2"/>
                <w:szCs w:val="24"/>
              </w:rPr>
            </w:pPr>
          </w:p>
        </w:tc>
      </w:tr>
      <w:tr w:rsidR="004D74C3" w14:paraId="5D562E8D" w14:textId="77777777">
        <w:trPr>
          <w:trHeight w:val="300"/>
        </w:trPr>
        <w:tc>
          <w:tcPr>
            <w:tcW w:w="9535" w:type="dxa"/>
            <w:gridSpan w:val="5"/>
          </w:tcPr>
          <w:p w14:paraId="6103796D" w14:textId="77777777" w:rsidR="004D74C3" w:rsidRDefault="004D74C3" w:rsidP="004D74C3">
            <w:pPr>
              <w:jc w:val="center"/>
              <w:rPr>
                <w:b/>
                <w:bCs/>
                <w:kern w:val="2"/>
                <w:szCs w:val="24"/>
              </w:rPr>
            </w:pPr>
            <w:r>
              <w:rPr>
                <w:b/>
                <w:bCs/>
                <w:kern w:val="2"/>
                <w:szCs w:val="24"/>
              </w:rPr>
              <w:t>7. SUTARTIES VYKDYMUI PASITELKIAMI SUBTIEKĖJAI</w:t>
            </w:r>
          </w:p>
        </w:tc>
      </w:tr>
      <w:tr w:rsidR="004D74C3" w14:paraId="3110BF2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E44BCE6" w14:textId="77777777" w:rsidR="004D74C3" w:rsidRDefault="004D74C3" w:rsidP="004D74C3">
            <w:pPr>
              <w:rPr>
                <w:b/>
                <w:bCs/>
                <w:kern w:val="2"/>
                <w:szCs w:val="24"/>
              </w:rPr>
            </w:pPr>
            <w:r>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1A92CD64" w14:textId="77777777" w:rsidR="004D74C3" w:rsidRPr="00226F65" w:rsidRDefault="004D74C3" w:rsidP="004D74C3">
            <w:pPr>
              <w:jc w:val="both"/>
              <w:rPr>
                <w:color w:val="0070C0"/>
                <w:kern w:val="2"/>
                <w:szCs w:val="24"/>
              </w:rPr>
            </w:pPr>
            <w:r w:rsidRPr="00226F65">
              <w:rPr>
                <w:color w:val="0070C0"/>
                <w:kern w:val="2"/>
                <w:szCs w:val="24"/>
              </w:rPr>
              <w:t>Sutarties vykdymui subtiekėjai ir (ar) specialistai nepasitelkiami.</w:t>
            </w:r>
          </w:p>
          <w:p w14:paraId="0CDE2FB3" w14:textId="77777777" w:rsidR="004D74C3" w:rsidRPr="00226F65" w:rsidRDefault="004D74C3" w:rsidP="004D74C3">
            <w:pPr>
              <w:jc w:val="both"/>
              <w:rPr>
                <w:color w:val="0070C0"/>
                <w:kern w:val="2"/>
                <w:szCs w:val="24"/>
              </w:rPr>
            </w:pPr>
          </w:p>
          <w:p w14:paraId="42D8AC9C" w14:textId="77777777" w:rsidR="004D74C3" w:rsidRPr="00226F65" w:rsidRDefault="004D74C3" w:rsidP="004D74C3">
            <w:pPr>
              <w:jc w:val="both"/>
              <w:rPr>
                <w:color w:val="0070C0"/>
                <w:kern w:val="2"/>
                <w:szCs w:val="24"/>
              </w:rPr>
            </w:pPr>
            <w:r w:rsidRPr="00226F65">
              <w:rPr>
                <w:color w:val="0070C0"/>
                <w:kern w:val="2"/>
                <w:szCs w:val="24"/>
              </w:rPr>
              <w:t>arba</w:t>
            </w:r>
          </w:p>
          <w:p w14:paraId="0D62BA8F" w14:textId="77777777" w:rsidR="004D74C3" w:rsidRPr="00226F65" w:rsidRDefault="004D74C3" w:rsidP="004D74C3">
            <w:pPr>
              <w:jc w:val="both"/>
              <w:rPr>
                <w:color w:val="0070C0"/>
                <w:kern w:val="2"/>
                <w:szCs w:val="24"/>
              </w:rPr>
            </w:pPr>
          </w:p>
          <w:p w14:paraId="5CFEABC6" w14:textId="1F9BCA48" w:rsidR="004D74C3" w:rsidRDefault="004D74C3" w:rsidP="004D74C3">
            <w:pPr>
              <w:rPr>
                <w:b/>
                <w:bCs/>
                <w:kern w:val="2"/>
                <w:szCs w:val="24"/>
              </w:rPr>
            </w:pPr>
            <w:r w:rsidRPr="00226F65">
              <w:rPr>
                <w:color w:val="0070C0"/>
                <w:kern w:val="2"/>
                <w:szCs w:val="24"/>
              </w:rPr>
              <w:t>Sutarties vykdymui pasitelkiami subtiekėjai ir (ar) specialistai</w:t>
            </w:r>
          </w:p>
        </w:tc>
      </w:tr>
      <w:tr w:rsidR="004D74C3" w14:paraId="0E57F611" w14:textId="77777777">
        <w:trPr>
          <w:trHeight w:val="300"/>
        </w:trPr>
        <w:tc>
          <w:tcPr>
            <w:tcW w:w="9535" w:type="dxa"/>
            <w:gridSpan w:val="5"/>
          </w:tcPr>
          <w:p w14:paraId="6A81BDB7" w14:textId="77777777" w:rsidR="004D74C3" w:rsidRDefault="004D74C3" w:rsidP="004D74C3">
            <w:pPr>
              <w:jc w:val="center"/>
              <w:rPr>
                <w:b/>
                <w:bCs/>
                <w:kern w:val="2"/>
                <w:szCs w:val="24"/>
              </w:rPr>
            </w:pPr>
            <w:r>
              <w:rPr>
                <w:b/>
                <w:bCs/>
                <w:kern w:val="2"/>
                <w:szCs w:val="24"/>
              </w:rPr>
              <w:lastRenderedPageBreak/>
              <w:t>8. PRIEVOLIŲ PAGAL SUTARTĮ ĮVYKDYMO UŽTIKRINIMAS</w:t>
            </w:r>
          </w:p>
        </w:tc>
      </w:tr>
      <w:tr w:rsidR="004D74C3" w14:paraId="5F1C88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F87A2D2" w14:textId="77777777" w:rsidR="004D74C3" w:rsidRDefault="004D74C3" w:rsidP="004D74C3">
            <w:pPr>
              <w:rPr>
                <w:b/>
                <w:bCs/>
                <w:kern w:val="2"/>
                <w:szCs w:val="24"/>
              </w:rPr>
            </w:pPr>
            <w:r>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DA05FCF" w14:textId="77777777" w:rsidR="004D74C3" w:rsidRDefault="004D74C3" w:rsidP="004D74C3">
            <w:pPr>
              <w:jc w:val="both"/>
              <w:rPr>
                <w:kern w:val="2"/>
                <w:szCs w:val="24"/>
              </w:rPr>
            </w:pPr>
            <w:r>
              <w:rPr>
                <w:kern w:val="2"/>
                <w:szCs w:val="24"/>
              </w:rPr>
              <w:t>Prievolių pagal Sutartį įvykdymas užtikrinamas:</w:t>
            </w:r>
          </w:p>
          <w:p w14:paraId="0C888316" w14:textId="77777777" w:rsidR="004D74C3" w:rsidRDefault="004D74C3" w:rsidP="004D74C3">
            <w:pPr>
              <w:jc w:val="both"/>
              <w:rPr>
                <w:kern w:val="2"/>
                <w:szCs w:val="24"/>
              </w:rPr>
            </w:pPr>
            <w:r>
              <w:rPr>
                <w:kern w:val="2"/>
                <w:szCs w:val="24"/>
              </w:rPr>
              <w:t>8.1.1. Netesybomis (delspinigiais, bauda);</w:t>
            </w:r>
          </w:p>
          <w:p w14:paraId="544E68EF" w14:textId="6C199245" w:rsidR="004D74C3" w:rsidRDefault="004D74C3" w:rsidP="004D74C3">
            <w:pPr>
              <w:jc w:val="both"/>
              <w:rPr>
                <w:kern w:val="2"/>
                <w:szCs w:val="24"/>
              </w:rPr>
            </w:pPr>
            <w:r>
              <w:rPr>
                <w:kern w:val="2"/>
                <w:szCs w:val="24"/>
              </w:rPr>
              <w:t>8.1.2. Pirmo pareikalavimo banko garantija arba draudimo bendrovės laidavimo draudimu.</w:t>
            </w:r>
          </w:p>
        </w:tc>
      </w:tr>
      <w:tr w:rsidR="004D74C3" w14:paraId="673EF23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641113E" w14:textId="4154862D" w:rsidR="004D74C3" w:rsidRDefault="004D74C3" w:rsidP="004D74C3">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593F2A19" w14:textId="3F59BA74" w:rsidR="004D74C3" w:rsidRDefault="004D74C3" w:rsidP="00B241AD">
            <w:pPr>
              <w:jc w:val="both"/>
              <w:rPr>
                <w:kern w:val="2"/>
                <w:szCs w:val="24"/>
              </w:rPr>
            </w:pPr>
            <w:r w:rsidRPr="00E26E2E">
              <w:rPr>
                <w:bCs/>
                <w:kern w:val="2"/>
                <w:szCs w:val="24"/>
              </w:rPr>
              <w:t xml:space="preserve">8.2.1. Sutarties įvykdymo užtikrinimo galiojimo terminas </w:t>
            </w:r>
            <w:r w:rsidRPr="00E26E2E">
              <w:rPr>
                <w:rFonts w:eastAsia="Calibri"/>
                <w:szCs w:val="24"/>
              </w:rPr>
              <w:t xml:space="preserve">turi būti dviem mėnesiais ilgiau nei Sutarties Specialiųjų sąlygų 11.1.2 </w:t>
            </w:r>
            <w:r w:rsidR="00B241AD">
              <w:rPr>
                <w:rFonts w:eastAsia="Calibri"/>
                <w:szCs w:val="24"/>
              </w:rPr>
              <w:t>punkte</w:t>
            </w:r>
            <w:r w:rsidRPr="00E26E2E">
              <w:rPr>
                <w:rFonts w:eastAsia="Calibri"/>
                <w:szCs w:val="24"/>
              </w:rPr>
              <w:t xml:space="preserve"> nurodytas Sutarties galiojimo terminas.</w:t>
            </w:r>
          </w:p>
        </w:tc>
      </w:tr>
      <w:tr w:rsidR="004D74C3" w14:paraId="5707061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B1EF89" w14:textId="2E79006D" w:rsidR="004D74C3" w:rsidRDefault="004D74C3" w:rsidP="004D74C3">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0902A0AF" w14:textId="4049771B" w:rsidR="004D74C3" w:rsidRDefault="004D74C3" w:rsidP="004D74C3">
            <w:pPr>
              <w:jc w:val="both"/>
              <w:rPr>
                <w:kern w:val="2"/>
                <w:szCs w:val="24"/>
                <w:shd w:val="clear" w:color="auto" w:fill="FFFFFF"/>
              </w:rPr>
            </w:pPr>
            <w:r>
              <w:rPr>
                <w:kern w:val="2"/>
                <w:szCs w:val="24"/>
                <w:shd w:val="clear" w:color="auto" w:fill="FFFFFF"/>
              </w:rPr>
              <w:t xml:space="preserve">8.3.1. </w:t>
            </w:r>
            <w:r w:rsidRPr="00E26E2E">
              <w:rPr>
                <w:kern w:val="2"/>
                <w:szCs w:val="24"/>
                <w:shd w:val="clear" w:color="auto" w:fill="FFFFFF"/>
              </w:rPr>
              <w:t xml:space="preserve">Tiekėjas ne vėliau kaip per 10 (dešimt) darbo dienų nuo Sutarties pasirašymo dienos turi pateikti Pirkėjui </w:t>
            </w:r>
            <w:r>
              <w:rPr>
                <w:kern w:val="2"/>
                <w:szCs w:val="24"/>
                <w:shd w:val="clear" w:color="auto" w:fill="FFFFFF"/>
              </w:rPr>
              <w:t>5</w:t>
            </w:r>
            <w:r w:rsidRPr="00E26E2E">
              <w:rPr>
                <w:kern w:val="2"/>
                <w:szCs w:val="24"/>
                <w:shd w:val="clear" w:color="auto" w:fill="FFFFFF"/>
              </w:rPr>
              <w:t xml:space="preserve"> (</w:t>
            </w:r>
            <w:r>
              <w:rPr>
                <w:kern w:val="2"/>
                <w:szCs w:val="24"/>
                <w:shd w:val="clear" w:color="auto" w:fill="FFFFFF"/>
              </w:rPr>
              <w:t>penkių</w:t>
            </w:r>
            <w:r w:rsidRPr="00E26E2E">
              <w:rPr>
                <w:kern w:val="2"/>
                <w:szCs w:val="24"/>
                <w:shd w:val="clear" w:color="auto" w:fill="FFFFFF"/>
              </w:rPr>
              <w:t xml:space="preserve">) </w:t>
            </w:r>
            <w:r w:rsidR="0052369D">
              <w:rPr>
                <w:kern w:val="2"/>
                <w:szCs w:val="24"/>
                <w:shd w:val="clear" w:color="auto" w:fill="FFFFFF"/>
              </w:rPr>
              <w:t>procentai</w:t>
            </w:r>
            <w:r w:rsidRPr="00811AE6">
              <w:rPr>
                <w:kern w:val="2"/>
                <w:szCs w:val="24"/>
                <w:shd w:val="clear" w:color="auto" w:fill="FFFFFF"/>
              </w:rPr>
              <w:t xml:space="preserve"> </w:t>
            </w:r>
            <w:r w:rsidRPr="00E26E2E">
              <w:rPr>
                <w:kern w:val="2"/>
                <w:szCs w:val="24"/>
                <w:shd w:val="clear" w:color="auto" w:fill="FFFFFF"/>
              </w:rPr>
              <w:t>nuo Pradinės Sutarties vertės</w:t>
            </w:r>
            <w:r w:rsidR="00424968">
              <w:rPr>
                <w:kern w:val="2"/>
                <w:szCs w:val="24"/>
                <w:shd w:val="clear" w:color="auto" w:fill="FFFFFF"/>
              </w:rPr>
              <w:t xml:space="preserve"> be PVM</w:t>
            </w:r>
            <w:r w:rsidRPr="00E26E2E">
              <w:rPr>
                <w:kern w:val="2"/>
                <w:szCs w:val="24"/>
                <w:shd w:val="clear" w:color="auto" w:fill="FFFFFF"/>
              </w:rPr>
              <w:t>,</w:t>
            </w:r>
            <w:r w:rsidRPr="00E26E2E">
              <w:rPr>
                <w:kern w:val="2"/>
                <w:szCs w:val="24"/>
              </w:rPr>
              <w:t xml:space="preserve"> </w:t>
            </w:r>
            <w:r w:rsidRPr="00E26E2E">
              <w:rPr>
                <w:kern w:val="2"/>
                <w:szCs w:val="24"/>
                <w:shd w:val="clear" w:color="auto" w:fill="FFFFFF"/>
              </w:rPr>
              <w:t xml:space="preserve">nurodytos </w:t>
            </w:r>
            <w:r w:rsidRPr="00E26E2E">
              <w:rPr>
                <w:kern w:val="2"/>
                <w:szCs w:val="24"/>
              </w:rPr>
              <w:t xml:space="preserve">Specialiųjų sąlygų </w:t>
            </w:r>
            <w:r w:rsidRPr="00E26E2E">
              <w:rPr>
                <w:kern w:val="2"/>
                <w:szCs w:val="24"/>
                <w:shd w:val="clear" w:color="auto" w:fill="FFFFFF"/>
              </w:rPr>
              <w:t xml:space="preserve">5.2.1 </w:t>
            </w:r>
            <w:r w:rsidR="00B241AD">
              <w:rPr>
                <w:kern w:val="2"/>
                <w:szCs w:val="24"/>
                <w:shd w:val="clear" w:color="auto" w:fill="FFFFFF"/>
              </w:rPr>
              <w:t>punkte</w:t>
            </w:r>
            <w:r w:rsidRPr="00E26E2E">
              <w:rPr>
                <w:kern w:val="2"/>
                <w:szCs w:val="24"/>
                <w:shd w:val="clear" w:color="auto" w:fill="FFFFFF"/>
              </w:rPr>
              <w:t xml:space="preserve">, pirmo pareikalavimo banko garantiją arba draudimo bendrovės laidavimo draudimo raštą, </w:t>
            </w:r>
            <w:r w:rsidRPr="00E26E2E">
              <w:rPr>
                <w:rFonts w:eastAsia="Calibri"/>
                <w:kern w:val="2"/>
                <w:szCs w:val="24"/>
                <w:shd w:val="clear" w:color="auto" w:fill="FFFFFF"/>
              </w:rPr>
              <w:t>kurio</w:t>
            </w:r>
            <w:r w:rsidRPr="00E26E2E">
              <w:rPr>
                <w:rFonts w:eastAsia="Calibri"/>
                <w:szCs w:val="24"/>
              </w:rPr>
              <w:t xml:space="preserve"> galiojimo terminas turi būti dviem mėnesiais ilgiau nei Sutarties </w:t>
            </w:r>
            <w:r>
              <w:rPr>
                <w:rFonts w:eastAsia="Calibri"/>
                <w:szCs w:val="24"/>
              </w:rPr>
              <w:t>S</w:t>
            </w:r>
            <w:r w:rsidRPr="00E26E2E">
              <w:rPr>
                <w:rFonts w:eastAsia="Calibri"/>
                <w:szCs w:val="24"/>
              </w:rPr>
              <w:t xml:space="preserve">pecialiųjų sąlygų 11.1.2 </w:t>
            </w:r>
            <w:r w:rsidR="00B241AD">
              <w:rPr>
                <w:rFonts w:eastAsia="Calibri"/>
                <w:szCs w:val="24"/>
              </w:rPr>
              <w:t>punkte</w:t>
            </w:r>
            <w:r w:rsidRPr="00E26E2E">
              <w:rPr>
                <w:rFonts w:eastAsia="Calibri"/>
                <w:szCs w:val="24"/>
              </w:rPr>
              <w:t xml:space="preserve"> nurodytas Sutarties galiojimo terminas</w:t>
            </w:r>
            <w:r w:rsidRPr="00E26E2E">
              <w:rPr>
                <w:kern w:val="2"/>
                <w:szCs w:val="24"/>
                <w:shd w:val="clear" w:color="auto" w:fill="FFFFFF"/>
              </w:rPr>
              <w:t xml:space="preserve">, atitinkančius Sutarties bendrųjų sąlygų 10 skyriaus reikalavimus. </w:t>
            </w:r>
          </w:p>
          <w:p w14:paraId="4720F941" w14:textId="0D526150" w:rsidR="004D74C3" w:rsidRDefault="00424968" w:rsidP="00B241AD">
            <w:pPr>
              <w:jc w:val="both"/>
              <w:rPr>
                <w:kern w:val="2"/>
                <w:szCs w:val="24"/>
              </w:rPr>
            </w:pPr>
            <w:r>
              <w:rPr>
                <w:color w:val="000000"/>
                <w:kern w:val="2"/>
                <w:szCs w:val="24"/>
                <w:shd w:val="clear" w:color="auto" w:fill="FFFFFF"/>
              </w:rPr>
              <w:t xml:space="preserve">8.3.2. </w:t>
            </w:r>
            <w:r w:rsidR="004D74C3">
              <w:rPr>
                <w:color w:val="000000"/>
                <w:kern w:val="2"/>
                <w:szCs w:val="24"/>
                <w:shd w:val="clear" w:color="auto" w:fill="FFFFFF"/>
              </w:rPr>
              <w:t xml:space="preserve">Esant poreikiui, gavus Tiekėjo prašymą, </w:t>
            </w:r>
            <w:r>
              <w:rPr>
                <w:color w:val="000000"/>
                <w:kern w:val="2"/>
                <w:szCs w:val="24"/>
                <w:shd w:val="clear" w:color="auto" w:fill="FFFFFF"/>
              </w:rPr>
              <w:t xml:space="preserve">Sutarties Specialiųjų sąlygų 8.3.1 </w:t>
            </w:r>
            <w:r w:rsidR="00B241AD">
              <w:rPr>
                <w:color w:val="000000"/>
                <w:kern w:val="2"/>
                <w:szCs w:val="24"/>
                <w:shd w:val="clear" w:color="auto" w:fill="FFFFFF"/>
              </w:rPr>
              <w:t>punkte</w:t>
            </w:r>
            <w:r>
              <w:rPr>
                <w:color w:val="000000"/>
                <w:kern w:val="2"/>
                <w:szCs w:val="24"/>
                <w:shd w:val="clear" w:color="auto" w:fill="FFFFFF"/>
              </w:rPr>
              <w:t xml:space="preserve"> nurodytas</w:t>
            </w:r>
            <w:r w:rsidR="004D74C3">
              <w:rPr>
                <w:color w:val="000000"/>
                <w:kern w:val="2"/>
                <w:szCs w:val="24"/>
                <w:shd w:val="clear" w:color="auto" w:fill="FFFFFF"/>
              </w:rPr>
              <w:t xml:space="preserve"> </w:t>
            </w:r>
            <w:r>
              <w:rPr>
                <w:color w:val="000000"/>
                <w:kern w:val="2"/>
                <w:szCs w:val="24"/>
                <w:shd w:val="clear" w:color="auto" w:fill="FFFFFF"/>
              </w:rPr>
              <w:t xml:space="preserve">10 </w:t>
            </w:r>
            <w:r w:rsidR="00676CCB">
              <w:rPr>
                <w:color w:val="000000"/>
                <w:kern w:val="2"/>
                <w:szCs w:val="24"/>
                <w:shd w:val="clear" w:color="auto" w:fill="FFFFFF"/>
              </w:rPr>
              <w:t xml:space="preserve">(dešimties) </w:t>
            </w:r>
            <w:r>
              <w:rPr>
                <w:color w:val="000000"/>
                <w:kern w:val="2"/>
                <w:szCs w:val="24"/>
                <w:shd w:val="clear" w:color="auto" w:fill="FFFFFF"/>
              </w:rPr>
              <w:t xml:space="preserve">darbo dienų pateikimo </w:t>
            </w:r>
            <w:r w:rsidR="004D74C3">
              <w:rPr>
                <w:color w:val="000000"/>
                <w:kern w:val="2"/>
                <w:szCs w:val="24"/>
                <w:shd w:val="clear" w:color="auto" w:fill="FFFFFF"/>
              </w:rPr>
              <w:t>terminas gali būti pratęstas Šalių suderintam terminui.</w:t>
            </w:r>
          </w:p>
        </w:tc>
      </w:tr>
      <w:tr w:rsidR="004D74C3" w14:paraId="198AFEE0" w14:textId="77777777">
        <w:trPr>
          <w:trHeight w:val="300"/>
        </w:trPr>
        <w:tc>
          <w:tcPr>
            <w:tcW w:w="9535" w:type="dxa"/>
            <w:gridSpan w:val="5"/>
          </w:tcPr>
          <w:p w14:paraId="53C07666" w14:textId="77777777" w:rsidR="004D74C3" w:rsidRDefault="004D74C3" w:rsidP="004D74C3">
            <w:pPr>
              <w:jc w:val="center"/>
              <w:rPr>
                <w:b/>
                <w:bCs/>
                <w:kern w:val="2"/>
                <w:szCs w:val="24"/>
              </w:rPr>
            </w:pPr>
            <w:r>
              <w:rPr>
                <w:b/>
                <w:bCs/>
                <w:kern w:val="2"/>
                <w:szCs w:val="24"/>
              </w:rPr>
              <w:t>9. ŠALIŲ ATSAKOMYBĖ</w:t>
            </w:r>
            <w:r>
              <w:rPr>
                <w:b/>
                <w:bCs/>
                <w:kern w:val="2"/>
                <w:szCs w:val="24"/>
              </w:rPr>
              <w:tab/>
            </w:r>
          </w:p>
        </w:tc>
      </w:tr>
      <w:tr w:rsidR="004D74C3" w14:paraId="0C76AE4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60865C" w14:textId="77777777" w:rsidR="004D74C3" w:rsidRDefault="004D74C3" w:rsidP="004D74C3">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2E8EA71" w14:textId="5BAB0BDA" w:rsidR="004D74C3" w:rsidRDefault="004D74C3" w:rsidP="000124F5">
            <w:pPr>
              <w:spacing w:line="259" w:lineRule="auto"/>
              <w:jc w:val="both"/>
              <w:rPr>
                <w:color w:val="000000"/>
                <w:kern w:val="2"/>
                <w:szCs w:val="24"/>
              </w:rPr>
            </w:pPr>
            <w:r>
              <w:rPr>
                <w:bCs/>
                <w:color w:val="000000"/>
                <w:kern w:val="2"/>
                <w:szCs w:val="24"/>
              </w:rPr>
              <w:t>Jei Pirkėjas, gavęs tinkamai pateiktą ir užpildytą Sąskaitą, uždelsia atsiskaityti už tinkama</w:t>
            </w:r>
            <w:r w:rsidR="00424968">
              <w:rPr>
                <w:bCs/>
                <w:color w:val="000000"/>
                <w:kern w:val="2"/>
                <w:szCs w:val="24"/>
              </w:rPr>
              <w:t xml:space="preserve">s </w:t>
            </w:r>
            <w:r>
              <w:rPr>
                <w:bCs/>
                <w:color w:val="000000"/>
                <w:kern w:val="2"/>
                <w:szCs w:val="24"/>
              </w:rPr>
              <w:t>Prek</w:t>
            </w:r>
            <w:r w:rsidR="00424968">
              <w:rPr>
                <w:bCs/>
                <w:color w:val="000000"/>
                <w:kern w:val="2"/>
                <w:szCs w:val="24"/>
              </w:rPr>
              <w:t>es</w:t>
            </w:r>
            <w:r>
              <w:rPr>
                <w:bCs/>
                <w:color w:val="000000"/>
                <w:kern w:val="2"/>
                <w:szCs w:val="24"/>
              </w:rPr>
              <w:t xml:space="preserve"> per Sutartyje nurodytą terminą, Tiekėjas nuo kitos nei nustatytas terminas dienos skaičiuoja Pirkėjui </w:t>
            </w:r>
            <w:r>
              <w:rPr>
                <w:bCs/>
                <w:kern w:val="2"/>
                <w:szCs w:val="24"/>
              </w:rPr>
              <w:t>0,</w:t>
            </w:r>
            <w:r w:rsidR="000124F5">
              <w:rPr>
                <w:bCs/>
                <w:kern w:val="2"/>
                <w:szCs w:val="24"/>
              </w:rPr>
              <w:t xml:space="preserve">05 </w:t>
            </w:r>
            <w:r>
              <w:rPr>
                <w:bCs/>
                <w:kern w:val="2"/>
                <w:szCs w:val="24"/>
              </w:rPr>
              <w:t>(</w:t>
            </w:r>
            <w:r w:rsidR="000124F5">
              <w:rPr>
                <w:bCs/>
                <w:kern w:val="2"/>
                <w:szCs w:val="24"/>
              </w:rPr>
              <w:t xml:space="preserve">penkios </w:t>
            </w:r>
            <w:r>
              <w:rPr>
                <w:bCs/>
                <w:kern w:val="2"/>
                <w:szCs w:val="24"/>
              </w:rPr>
              <w:t>šimtosios) procento d</w:t>
            </w:r>
            <w:r>
              <w:rPr>
                <w:bCs/>
                <w:color w:val="000000"/>
                <w:kern w:val="2"/>
                <w:szCs w:val="24"/>
              </w:rPr>
              <w:t xml:space="preserve">ydžio delspinigius nuo neapmokėtos sumos be PVM už kiekvieną </w:t>
            </w:r>
            <w:r>
              <w:rPr>
                <w:bCs/>
                <w:kern w:val="2"/>
                <w:szCs w:val="24"/>
              </w:rPr>
              <w:t xml:space="preserve">vėlavimo dieną. </w:t>
            </w:r>
            <w:r>
              <w:rPr>
                <w:color w:val="000000"/>
                <w:kern w:val="2"/>
                <w:szCs w:val="24"/>
              </w:rPr>
              <w:t>  </w:t>
            </w:r>
          </w:p>
        </w:tc>
      </w:tr>
      <w:tr w:rsidR="004D74C3" w14:paraId="66B563D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0084FE7" w14:textId="77777777" w:rsidR="004D74C3" w:rsidRDefault="004D74C3" w:rsidP="004D74C3">
            <w:pPr>
              <w:rPr>
                <w:b/>
                <w:bCs/>
                <w:kern w:val="2"/>
                <w:szCs w:val="24"/>
              </w:rPr>
            </w:pPr>
            <w:r>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5E41E93D" w14:textId="23E43B2A" w:rsidR="004D74C3" w:rsidRPr="005D78D1" w:rsidRDefault="004D74C3" w:rsidP="004D74C3">
            <w:pPr>
              <w:jc w:val="both"/>
              <w:rPr>
                <w:kern w:val="2"/>
              </w:rPr>
            </w:pPr>
            <w:r w:rsidRPr="005D78D1">
              <w:rPr>
                <w:kern w:val="2"/>
              </w:rPr>
              <w:t>9.2.1. Jeigu Tiekėjas vėluoja vykdyti užsakymą, tiekti Prekes ar ištaisyti jų trūkumus</w:t>
            </w:r>
            <w:r w:rsidRPr="005D78D1">
              <w:t xml:space="preserve"> </w:t>
            </w:r>
            <w:r w:rsidRPr="005D78D1">
              <w:rPr>
                <w:kern w:val="2"/>
              </w:rPr>
              <w:t>arba nevykdo kitų sutartinių įsipareigojimų, Pirkėjas nuo kitos nei nustatytas terminas dienos Tiekėjui skaičiuoja 0,</w:t>
            </w:r>
            <w:r w:rsidR="000124F5" w:rsidRPr="005D78D1">
              <w:rPr>
                <w:kern w:val="2"/>
              </w:rPr>
              <w:t>0</w:t>
            </w:r>
            <w:r w:rsidR="000124F5">
              <w:rPr>
                <w:kern w:val="2"/>
              </w:rPr>
              <w:t>5</w:t>
            </w:r>
            <w:r w:rsidR="000124F5" w:rsidRPr="005D78D1">
              <w:rPr>
                <w:kern w:val="2"/>
              </w:rPr>
              <w:t> </w:t>
            </w:r>
            <w:r w:rsidRPr="005D78D1">
              <w:rPr>
                <w:kern w:val="2"/>
              </w:rPr>
              <w:t>(</w:t>
            </w:r>
            <w:r w:rsidR="000124F5">
              <w:rPr>
                <w:kern w:val="2"/>
              </w:rPr>
              <w:t>penkias</w:t>
            </w:r>
            <w:r w:rsidR="000124F5" w:rsidRPr="005D78D1">
              <w:rPr>
                <w:kern w:val="2"/>
              </w:rPr>
              <w:t xml:space="preserve"> </w:t>
            </w:r>
            <w:r w:rsidRPr="005D78D1">
              <w:rPr>
                <w:kern w:val="2"/>
              </w:rPr>
              <w:t>šimtąsias) procento  dydžio delspinigius už kiekvieną uždelstą dieną nuo laiku neperduotų Prekių ar Prekių, turinčių trūkumų, kainos be PVM</w:t>
            </w:r>
            <w:r w:rsidR="00BA54BD">
              <w:rPr>
                <w:kern w:val="2"/>
              </w:rPr>
              <w:t xml:space="preserve"> arba kitų neįvykdytų sutartinių įsipareigojimų kainos be PVM</w:t>
            </w:r>
            <w:r w:rsidRPr="005D78D1">
              <w:rPr>
                <w:kern w:val="2"/>
              </w:rPr>
              <w:t>. </w:t>
            </w:r>
          </w:p>
          <w:p w14:paraId="63704FE1" w14:textId="6BCFB9FC" w:rsidR="004D74C3" w:rsidRDefault="004D74C3" w:rsidP="004D74C3">
            <w:pPr>
              <w:jc w:val="both"/>
              <w:rPr>
                <w:b/>
                <w:kern w:val="2"/>
              </w:rPr>
            </w:pPr>
            <w:r w:rsidRPr="005D78D1">
              <w:rPr>
                <w:kern w:val="2"/>
              </w:rPr>
              <w:t>9.2.2. Tiekėjas privalo sumokėti Pirkėjui netesyba</w:t>
            </w:r>
            <w:r>
              <w:rPr>
                <w:kern w:val="2"/>
              </w:rPr>
              <w:t>s per 30 (trisdešimt</w:t>
            </w:r>
            <w:r w:rsidRPr="005D78D1">
              <w:rPr>
                <w:kern w:val="2"/>
              </w:rPr>
              <w:t xml:space="preserve">) dienų nuo Pirkėjo pareikalavimo, jeigu netesybų suma nėra </w:t>
            </w:r>
            <w:r w:rsidRPr="005D78D1">
              <w:t>išskaitoma iš Tiekėjui mokėtinos sumos.</w:t>
            </w:r>
          </w:p>
        </w:tc>
      </w:tr>
      <w:tr w:rsidR="004D74C3" w14:paraId="6CD13A4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C35D82" w14:textId="77777777" w:rsidR="004D74C3" w:rsidRDefault="004D74C3" w:rsidP="004D74C3">
            <w:pPr>
              <w:rPr>
                <w:b/>
                <w:bCs/>
                <w:kern w:val="2"/>
                <w:szCs w:val="24"/>
              </w:rPr>
            </w:pPr>
            <w:r>
              <w:rPr>
                <w:b/>
                <w:bCs/>
                <w:kern w:val="2"/>
                <w:szCs w:val="24"/>
              </w:rPr>
              <w:t xml:space="preserve">9.3. Tiekėjui / Pirkėjui taikoma bauda nutraukus Sutartį dėl esminio Sutarties pažeidimo </w:t>
            </w:r>
            <w:r>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09DD67D6" w14:textId="558DB772" w:rsidR="001D3A8F" w:rsidRDefault="001D3A8F" w:rsidP="001D3A8F">
            <w:pPr>
              <w:jc w:val="both"/>
              <w:rPr>
                <w:bCs/>
                <w:kern w:val="2"/>
                <w:szCs w:val="24"/>
              </w:rPr>
            </w:pPr>
            <w:r>
              <w:rPr>
                <w:bCs/>
                <w:kern w:val="2"/>
                <w:szCs w:val="24"/>
              </w:rPr>
              <w:t xml:space="preserve">9.3.1. Nutraukus Sutartį dėl esminio Sutarties pažeidimo, nustatyto Sutarties specialiųjų sąlygų </w:t>
            </w:r>
            <w:r w:rsidR="00BA54BD">
              <w:rPr>
                <w:bCs/>
                <w:kern w:val="2"/>
                <w:szCs w:val="24"/>
              </w:rPr>
              <w:t xml:space="preserve">12.2.5, </w:t>
            </w:r>
            <w:r>
              <w:rPr>
                <w:bCs/>
                <w:kern w:val="2"/>
                <w:szCs w:val="24"/>
              </w:rPr>
              <w:t xml:space="preserve">12.2.8 ir 12.2.9 papunkčiuose, Tiekėjas moka 15 (penkiolikos) procentų dydžio baudą, skaičiuojamą nuo Pradinės Sutarties vertės be PVM, nurodytos Sutarties specialiųjų sąlygų 5.2.1 papunktyje. </w:t>
            </w:r>
          </w:p>
          <w:p w14:paraId="0DE521FC" w14:textId="0E754132" w:rsidR="001D3A8F" w:rsidRDefault="001D3A8F" w:rsidP="001D3A8F">
            <w:pPr>
              <w:jc w:val="both"/>
              <w:rPr>
                <w:bCs/>
                <w:szCs w:val="24"/>
              </w:rPr>
            </w:pPr>
            <w:r>
              <w:rPr>
                <w:bCs/>
                <w:kern w:val="2"/>
                <w:szCs w:val="24"/>
              </w:rPr>
              <w:t xml:space="preserve">9.3.2. Nutraukus Sutartį dėl esminio Sutarties pažeidimo, </w:t>
            </w:r>
            <w:r w:rsidR="000124F5">
              <w:rPr>
                <w:bCs/>
                <w:kern w:val="2"/>
                <w:szCs w:val="24"/>
              </w:rPr>
              <w:t>nustatyto Sutarties Specialiosiose sąlygose,</w:t>
            </w:r>
            <w:r w:rsidR="00E25B1A">
              <w:rPr>
                <w:bCs/>
                <w:kern w:val="2"/>
                <w:szCs w:val="24"/>
              </w:rPr>
              <w:t xml:space="preserve"> </w:t>
            </w:r>
            <w:r w:rsidR="000124F5">
              <w:rPr>
                <w:bCs/>
                <w:kern w:val="2"/>
                <w:szCs w:val="24"/>
              </w:rPr>
              <w:t>išskyrus</w:t>
            </w:r>
            <w:r>
              <w:rPr>
                <w:bCs/>
                <w:kern w:val="2"/>
                <w:szCs w:val="24"/>
              </w:rPr>
              <w:t xml:space="preserve"> Sutarties specialiųjų sąlygų 12.2.</w:t>
            </w:r>
            <w:r w:rsidR="000124F5">
              <w:rPr>
                <w:bCs/>
                <w:kern w:val="2"/>
                <w:szCs w:val="24"/>
              </w:rPr>
              <w:t xml:space="preserve">5, 12.2.8, 12.2.9 </w:t>
            </w:r>
            <w:r>
              <w:rPr>
                <w:bCs/>
                <w:kern w:val="2"/>
                <w:szCs w:val="24"/>
              </w:rPr>
              <w:t xml:space="preserve"> papunkčiuose</w:t>
            </w:r>
            <w:r w:rsidR="000124F5">
              <w:rPr>
                <w:bCs/>
                <w:kern w:val="2"/>
                <w:szCs w:val="24"/>
              </w:rPr>
              <w:t xml:space="preserve"> nustatytus atvejus</w:t>
            </w:r>
            <w:r>
              <w:rPr>
                <w:bCs/>
                <w:kern w:val="2"/>
                <w:szCs w:val="24"/>
              </w:rPr>
              <w:t>, moka</w:t>
            </w:r>
            <w:r w:rsidR="000124F5">
              <w:rPr>
                <w:bCs/>
                <w:kern w:val="2"/>
                <w:szCs w:val="24"/>
              </w:rPr>
              <w:t>ma</w:t>
            </w:r>
            <w:r>
              <w:rPr>
                <w:bCs/>
                <w:kern w:val="2"/>
                <w:szCs w:val="24"/>
              </w:rPr>
              <w:t xml:space="preserve"> 7 (septynių) procentų dydžio </w:t>
            </w:r>
            <w:r w:rsidR="000124F5">
              <w:rPr>
                <w:bCs/>
                <w:kern w:val="2"/>
                <w:szCs w:val="24"/>
              </w:rPr>
              <w:t>bauda</w:t>
            </w:r>
            <w:r>
              <w:rPr>
                <w:bCs/>
                <w:kern w:val="2"/>
                <w:szCs w:val="24"/>
              </w:rPr>
              <w:t xml:space="preserve"> nuo Pradinės Sutarties vertės be PVM, nurodytos Sutarties specialiųjų sąlygų 5.2.1 punkte.</w:t>
            </w:r>
          </w:p>
          <w:p w14:paraId="3F1B9B94" w14:textId="4352D65C" w:rsidR="001D3A8F" w:rsidRDefault="001D3A8F" w:rsidP="001D3A8F">
            <w:pPr>
              <w:jc w:val="both"/>
              <w:rPr>
                <w:kern w:val="2"/>
                <w:szCs w:val="24"/>
              </w:rPr>
            </w:pPr>
            <w:r>
              <w:rPr>
                <w:bCs/>
                <w:szCs w:val="24"/>
              </w:rPr>
              <w:t>9.3.</w:t>
            </w:r>
            <w:r w:rsidR="000124F5">
              <w:rPr>
                <w:bCs/>
                <w:szCs w:val="24"/>
              </w:rPr>
              <w:t>3</w:t>
            </w:r>
            <w:r>
              <w:rPr>
                <w:bCs/>
                <w:szCs w:val="24"/>
              </w:rPr>
              <w:t xml:space="preserve">. Nepagrįstai nutraukus Sutarties vykdymą ne Sutartyje nustatyta tvarka, mokama 7 (septynių) </w:t>
            </w:r>
            <w:r>
              <w:rPr>
                <w:bCs/>
                <w:kern w:val="2"/>
                <w:szCs w:val="24"/>
              </w:rPr>
              <w:t xml:space="preserve">procentų dydžio bauda nuo Pradinės </w:t>
            </w:r>
            <w:r>
              <w:rPr>
                <w:bCs/>
                <w:kern w:val="2"/>
                <w:szCs w:val="24"/>
              </w:rPr>
              <w:lastRenderedPageBreak/>
              <w:t>Sutarties vertės be PVM, nurodytos Sutarties specialiųjų sąlygų 5.2.1 punkte.</w:t>
            </w:r>
          </w:p>
          <w:p w14:paraId="48292084" w14:textId="50162131" w:rsidR="004D74C3" w:rsidRDefault="004D74C3" w:rsidP="00B241AD">
            <w:pPr>
              <w:jc w:val="both"/>
              <w:rPr>
                <w:kern w:val="2"/>
                <w:szCs w:val="24"/>
              </w:rPr>
            </w:pPr>
          </w:p>
        </w:tc>
      </w:tr>
      <w:tr w:rsidR="004D74C3" w14:paraId="539B29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B6675A" w14:textId="77777777" w:rsidR="004D74C3" w:rsidRDefault="004D74C3" w:rsidP="004D74C3">
            <w:pPr>
              <w:rPr>
                <w:b/>
                <w:bCs/>
                <w:kern w:val="2"/>
                <w:szCs w:val="24"/>
              </w:rPr>
            </w:pPr>
            <w:r>
              <w:rPr>
                <w:b/>
                <w:bCs/>
                <w:kern w:val="2"/>
                <w:szCs w:val="24"/>
              </w:rPr>
              <w:lastRenderedPageBreak/>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4A40D7F8" w14:textId="61F7CA8F" w:rsidR="004D74C3" w:rsidRDefault="004D74C3" w:rsidP="004D74C3">
            <w:pPr>
              <w:jc w:val="both"/>
              <w:rPr>
                <w:kern w:val="2"/>
                <w:szCs w:val="24"/>
              </w:rPr>
            </w:pPr>
            <w:r>
              <w:rPr>
                <w:color w:val="000000"/>
                <w:kern w:val="2"/>
                <w:szCs w:val="24"/>
              </w:rPr>
              <w:t>Netaikoma</w:t>
            </w:r>
          </w:p>
          <w:p w14:paraId="01953191" w14:textId="77777777" w:rsidR="004D74C3" w:rsidRDefault="004D74C3" w:rsidP="004D74C3">
            <w:pPr>
              <w:rPr>
                <w:kern w:val="2"/>
                <w:szCs w:val="24"/>
              </w:rPr>
            </w:pPr>
          </w:p>
        </w:tc>
      </w:tr>
      <w:tr w:rsidR="004D74C3" w14:paraId="3086B7F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298771B" w14:textId="77777777" w:rsidR="004D74C3" w:rsidRDefault="004D74C3" w:rsidP="004D74C3">
            <w:pPr>
              <w:rPr>
                <w:b/>
                <w:bCs/>
                <w:kern w:val="2"/>
                <w:szCs w:val="24"/>
              </w:rPr>
            </w:pPr>
            <w:r>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8120A55" w14:textId="359219E6" w:rsidR="004D74C3" w:rsidRDefault="00F17582" w:rsidP="004D74C3">
            <w:pPr>
              <w:jc w:val="both"/>
              <w:rPr>
                <w:bCs/>
                <w:kern w:val="2"/>
                <w:szCs w:val="24"/>
              </w:rPr>
            </w:pPr>
            <w:r w:rsidRPr="00F17582">
              <w:rPr>
                <w:kern w:val="2"/>
                <w:szCs w:val="24"/>
              </w:rPr>
              <w:t xml:space="preserve">Už Sutarties Specialiųjų sąlygų 13.1.1 papunktyje nurodyto Aplinkos apsaugos kriterijų taikymo, vykdant žaliuosius pirkimus, tvarkos aprašo, patvirtinto 2011 m. birželio 28 d. įsakymu D1-508 „Dėl Aplinkos apsaugos kriterijų taikymo, vykdant žaliuosius pirkimus, tvarkos aprašo patvirtinimo“ (toliau – Tvarkos aprašas) 4.4.4.1  papunkčio kriterijų  nesilaikymą </w:t>
            </w:r>
            <w:r w:rsidR="004D74C3" w:rsidRPr="00F17582">
              <w:rPr>
                <w:kern w:val="2"/>
                <w:szCs w:val="24"/>
              </w:rPr>
              <w:t>pirmą kartą taikoma 20</w:t>
            </w:r>
            <w:r w:rsidR="00DD1D9D">
              <w:rPr>
                <w:kern w:val="2"/>
                <w:szCs w:val="24"/>
              </w:rPr>
              <w:t>,00</w:t>
            </w:r>
            <w:r w:rsidR="004D74C3" w:rsidRPr="00F17582">
              <w:rPr>
                <w:kern w:val="2"/>
                <w:szCs w:val="24"/>
              </w:rPr>
              <w:t xml:space="preserve"> (dvidešimties eurų 00 ct) </w:t>
            </w:r>
            <w:proofErr w:type="spellStart"/>
            <w:r w:rsidR="004D74C3" w:rsidRPr="00F17582">
              <w:rPr>
                <w:kern w:val="2"/>
                <w:szCs w:val="24"/>
              </w:rPr>
              <w:t>Eur</w:t>
            </w:r>
            <w:proofErr w:type="spellEnd"/>
            <w:r w:rsidR="004D74C3" w:rsidRPr="00F17582">
              <w:rPr>
                <w:kern w:val="2"/>
                <w:szCs w:val="24"/>
              </w:rPr>
              <w:t xml:space="preserve"> bauda, už pakartotinį </w:t>
            </w:r>
            <w:r w:rsidR="00E25B1A">
              <w:rPr>
                <w:kern w:val="2"/>
                <w:szCs w:val="24"/>
              </w:rPr>
              <w:t xml:space="preserve">antrą </w:t>
            </w:r>
            <w:r w:rsidR="004D74C3" w:rsidRPr="00F17582">
              <w:rPr>
                <w:kern w:val="2"/>
                <w:szCs w:val="24"/>
              </w:rPr>
              <w:t>pažeidimą – 100</w:t>
            </w:r>
            <w:r w:rsidR="00DD1D9D">
              <w:rPr>
                <w:kern w:val="2"/>
                <w:szCs w:val="24"/>
              </w:rPr>
              <w:t>,00</w:t>
            </w:r>
            <w:r w:rsidR="004D74C3" w:rsidRPr="00F17582">
              <w:rPr>
                <w:kern w:val="2"/>
                <w:szCs w:val="24"/>
              </w:rPr>
              <w:t xml:space="preserve"> (vieno šimto eurų 00 centų) bauda, už trečią ir kiekvieną tolesnį pažeidimą – 150</w:t>
            </w:r>
            <w:r w:rsidR="00DD1D9D">
              <w:rPr>
                <w:kern w:val="2"/>
                <w:szCs w:val="24"/>
              </w:rPr>
              <w:t>,00</w:t>
            </w:r>
            <w:r w:rsidR="004D74C3" w:rsidRPr="00F17582">
              <w:rPr>
                <w:kern w:val="2"/>
                <w:szCs w:val="24"/>
              </w:rPr>
              <w:t xml:space="preserve"> (vieno šimto penkiasdešimt eurų 00 centų) </w:t>
            </w:r>
            <w:proofErr w:type="spellStart"/>
            <w:r w:rsidR="004D74C3" w:rsidRPr="00F17582">
              <w:rPr>
                <w:kern w:val="2"/>
                <w:szCs w:val="24"/>
              </w:rPr>
              <w:t>Eur</w:t>
            </w:r>
            <w:proofErr w:type="spellEnd"/>
            <w:r w:rsidR="004D74C3" w:rsidRPr="00F17582">
              <w:rPr>
                <w:kern w:val="2"/>
                <w:szCs w:val="24"/>
              </w:rPr>
              <w:t xml:space="preserve"> bauda.</w:t>
            </w:r>
          </w:p>
          <w:p w14:paraId="69B3C483" w14:textId="74C3ABD9" w:rsidR="004D74C3" w:rsidRDefault="004D74C3" w:rsidP="004D74C3">
            <w:pPr>
              <w:rPr>
                <w:color w:val="4472C4"/>
                <w:kern w:val="2"/>
                <w:szCs w:val="24"/>
              </w:rPr>
            </w:pPr>
          </w:p>
        </w:tc>
      </w:tr>
      <w:tr w:rsidR="004D74C3" w14:paraId="3F603DB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4C91E4" w14:textId="77777777" w:rsidR="004D74C3" w:rsidRDefault="004D74C3" w:rsidP="004D74C3">
            <w:pPr>
              <w:rPr>
                <w:b/>
                <w:bCs/>
                <w:kern w:val="2"/>
                <w:szCs w:val="24"/>
              </w:rPr>
            </w:pPr>
            <w:r>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385A7C8" w14:textId="77777777" w:rsidR="004D74C3" w:rsidRDefault="004D74C3" w:rsidP="004D74C3">
            <w:pPr>
              <w:rPr>
                <w:kern w:val="2"/>
                <w:szCs w:val="24"/>
              </w:rPr>
            </w:pPr>
            <w:r>
              <w:rPr>
                <w:kern w:val="2"/>
                <w:szCs w:val="24"/>
              </w:rPr>
              <w:t>Netaikoma</w:t>
            </w:r>
          </w:p>
          <w:p w14:paraId="39824FDD" w14:textId="77777777" w:rsidR="004D74C3" w:rsidRDefault="004D74C3" w:rsidP="004D74C3">
            <w:pPr>
              <w:rPr>
                <w:color w:val="4472C4"/>
                <w:kern w:val="2"/>
                <w:szCs w:val="24"/>
              </w:rPr>
            </w:pPr>
          </w:p>
          <w:p w14:paraId="271A84AA" w14:textId="11A4A922" w:rsidR="004D74C3" w:rsidRDefault="004D74C3" w:rsidP="004D74C3">
            <w:pPr>
              <w:rPr>
                <w:color w:val="4472C4"/>
                <w:kern w:val="2"/>
                <w:szCs w:val="24"/>
              </w:rPr>
            </w:pPr>
          </w:p>
        </w:tc>
      </w:tr>
      <w:tr w:rsidR="004D74C3" w14:paraId="614E463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2C1B53" w14:textId="77777777" w:rsidR="004D74C3" w:rsidRDefault="004D74C3" w:rsidP="004D74C3">
            <w:pPr>
              <w:rPr>
                <w:b/>
                <w:bCs/>
                <w:kern w:val="2"/>
              </w:rPr>
            </w:pPr>
            <w:r>
              <w:rPr>
                <w:b/>
                <w:bCs/>
                <w:kern w:val="2"/>
              </w:rPr>
              <w:t xml:space="preserve">9.7. Tiekėjui taikomos netesybos dėl pirkimo dokumentuose nustatytų Kokybinių kriterijų </w:t>
            </w:r>
            <w:proofErr w:type="spellStart"/>
            <w:r>
              <w:rPr>
                <w:b/>
                <w:bCs/>
                <w:kern w:val="2"/>
              </w:rPr>
              <w:t>nepasiekimo</w:t>
            </w:r>
            <w:proofErr w:type="spellEnd"/>
            <w:r>
              <w:rPr>
                <w:b/>
                <w:bCs/>
                <w:kern w:val="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39211F70" w14:textId="3C822F9B" w:rsidR="004D74C3" w:rsidRDefault="004D74C3" w:rsidP="004D74C3">
            <w:pPr>
              <w:rPr>
                <w:color w:val="4472C4"/>
                <w:kern w:val="2"/>
                <w:szCs w:val="24"/>
              </w:rPr>
            </w:pPr>
            <w:r>
              <w:rPr>
                <w:kern w:val="2"/>
                <w:szCs w:val="24"/>
              </w:rPr>
              <w:t xml:space="preserve">Netaikoma </w:t>
            </w:r>
          </w:p>
          <w:p w14:paraId="5C591A2E" w14:textId="74F93638" w:rsidR="004D74C3" w:rsidRDefault="004D74C3" w:rsidP="004D74C3">
            <w:pPr>
              <w:rPr>
                <w:color w:val="4472C4"/>
                <w:kern w:val="2"/>
                <w:szCs w:val="24"/>
              </w:rPr>
            </w:pPr>
          </w:p>
        </w:tc>
      </w:tr>
      <w:tr w:rsidR="004D74C3" w14:paraId="11D432F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E81D86" w14:textId="77777777" w:rsidR="004D74C3" w:rsidRDefault="004D74C3" w:rsidP="004D74C3">
            <w:pPr>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6DC14EFB" w14:textId="77777777" w:rsidR="004D74C3" w:rsidRDefault="004D74C3" w:rsidP="004D74C3">
            <w:pPr>
              <w:rPr>
                <w:kern w:val="2"/>
                <w:szCs w:val="24"/>
              </w:rPr>
            </w:pPr>
            <w:r>
              <w:rPr>
                <w:kern w:val="2"/>
                <w:szCs w:val="24"/>
              </w:rPr>
              <w:t>Netaikoma</w:t>
            </w:r>
          </w:p>
          <w:p w14:paraId="29DCAC8C" w14:textId="69691E14" w:rsidR="004D74C3" w:rsidRDefault="004D74C3" w:rsidP="004D74C3">
            <w:pPr>
              <w:rPr>
                <w:color w:val="4472C4"/>
                <w:kern w:val="2"/>
                <w:szCs w:val="24"/>
              </w:rPr>
            </w:pPr>
          </w:p>
        </w:tc>
      </w:tr>
      <w:tr w:rsidR="004D74C3" w14:paraId="57850F0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B3880B" w14:textId="77777777" w:rsidR="004D74C3" w:rsidRDefault="004D74C3" w:rsidP="004D74C3">
            <w:pPr>
              <w:rPr>
                <w:b/>
                <w:bCs/>
                <w:kern w:val="2"/>
                <w:szCs w:val="24"/>
              </w:rPr>
            </w:pPr>
            <w:r>
              <w:rPr>
                <w:b/>
                <w:bCs/>
                <w:kern w:val="2"/>
                <w:szCs w:val="24"/>
              </w:rPr>
              <w:t xml:space="preserve">9.9. Tiekėjui taikoma bauda dėl Pirkėjo simbolių, pavadinimo ir ženklo reklamoje ar rinkodaroje naudojimo reikalavimų nesilaikymo bei draudimo naudotis </w:t>
            </w:r>
            <w:r>
              <w:rPr>
                <w:b/>
                <w:bCs/>
                <w:kern w:val="2"/>
                <w:szCs w:val="24"/>
              </w:rPr>
              <w:lastRenderedPageBreak/>
              <w:t>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4676D9D3" w14:textId="77777777" w:rsidR="004D74C3" w:rsidRDefault="004D74C3" w:rsidP="004D74C3">
            <w:pPr>
              <w:spacing w:line="259" w:lineRule="auto"/>
              <w:rPr>
                <w:kern w:val="2"/>
                <w:szCs w:val="24"/>
              </w:rPr>
            </w:pPr>
            <w:r>
              <w:rPr>
                <w:kern w:val="2"/>
                <w:szCs w:val="24"/>
              </w:rPr>
              <w:lastRenderedPageBreak/>
              <w:t>Netaikoma</w:t>
            </w:r>
          </w:p>
          <w:p w14:paraId="49FF058F" w14:textId="77777777" w:rsidR="004D74C3" w:rsidRDefault="004D74C3" w:rsidP="004D74C3">
            <w:pPr>
              <w:rPr>
                <w:color w:val="4472C4"/>
                <w:kern w:val="2"/>
                <w:szCs w:val="24"/>
              </w:rPr>
            </w:pPr>
          </w:p>
        </w:tc>
      </w:tr>
      <w:tr w:rsidR="004D74C3" w14:paraId="40E1CD3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69F1FDE" w14:textId="77777777" w:rsidR="004D74C3" w:rsidRDefault="004D74C3" w:rsidP="004D74C3">
            <w:pPr>
              <w:rPr>
                <w:b/>
                <w:bCs/>
                <w:kern w:val="2"/>
                <w:szCs w:val="24"/>
              </w:rPr>
            </w:pPr>
            <w:r>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41965FB0" w14:textId="1010641D" w:rsidR="004D74C3" w:rsidRDefault="004D74C3" w:rsidP="00424968">
            <w:pPr>
              <w:spacing w:line="259" w:lineRule="auto"/>
              <w:rPr>
                <w:color w:val="4472C4"/>
                <w:kern w:val="2"/>
                <w:szCs w:val="24"/>
              </w:rPr>
            </w:pPr>
            <w:r>
              <w:t xml:space="preserve"> </w:t>
            </w:r>
            <w:r w:rsidR="00424968">
              <w:t xml:space="preserve">Netaikoma. </w:t>
            </w:r>
          </w:p>
        </w:tc>
      </w:tr>
      <w:tr w:rsidR="004D74C3" w14:paraId="0126462E" w14:textId="77777777">
        <w:trPr>
          <w:trHeight w:val="300"/>
        </w:trPr>
        <w:tc>
          <w:tcPr>
            <w:tcW w:w="9535" w:type="dxa"/>
            <w:gridSpan w:val="5"/>
          </w:tcPr>
          <w:p w14:paraId="318973A5" w14:textId="77777777" w:rsidR="004D74C3" w:rsidRDefault="004D74C3" w:rsidP="004D74C3">
            <w:pPr>
              <w:jc w:val="center"/>
              <w:rPr>
                <w:b/>
                <w:bCs/>
                <w:kern w:val="2"/>
                <w:szCs w:val="24"/>
              </w:rPr>
            </w:pPr>
            <w:r>
              <w:rPr>
                <w:b/>
                <w:kern w:val="2"/>
                <w:szCs w:val="24"/>
              </w:rPr>
              <w:t>10. ESMINĖS SUTARTIES SĄLYGOS</w:t>
            </w:r>
          </w:p>
        </w:tc>
      </w:tr>
      <w:tr w:rsidR="00FD7838" w14:paraId="4D59E15A" w14:textId="77777777">
        <w:trPr>
          <w:trHeight w:val="300"/>
        </w:trPr>
        <w:tc>
          <w:tcPr>
            <w:tcW w:w="2707" w:type="dxa"/>
            <w:gridSpan w:val="3"/>
          </w:tcPr>
          <w:p w14:paraId="345EFFE5" w14:textId="77777777" w:rsidR="00FD7838" w:rsidRDefault="00FD7838" w:rsidP="00FD7838">
            <w:pPr>
              <w:rPr>
                <w:b/>
                <w:bCs/>
                <w:kern w:val="2"/>
              </w:rPr>
            </w:pPr>
            <w:r>
              <w:rPr>
                <w:b/>
                <w:bCs/>
              </w:rPr>
              <w:t>10.1. Esminės Sutarties sąlygos</w:t>
            </w:r>
          </w:p>
        </w:tc>
        <w:tc>
          <w:tcPr>
            <w:tcW w:w="6828" w:type="dxa"/>
            <w:gridSpan w:val="2"/>
          </w:tcPr>
          <w:p w14:paraId="7BCC9978" w14:textId="77777777" w:rsidR="00FD7838" w:rsidRDefault="00FD7838" w:rsidP="00FD7838">
            <w:pPr>
              <w:jc w:val="both"/>
              <w:rPr>
                <w:kern w:val="2"/>
                <w:szCs w:val="24"/>
              </w:rPr>
            </w:pPr>
            <w:r>
              <w:rPr>
                <w:kern w:val="2"/>
                <w:szCs w:val="24"/>
              </w:rPr>
              <w:t>10.1.1. Sutarties specialiųjų sąlygų 4.1.1 punkte nustatyto pristatymo termino nesilaikymas.</w:t>
            </w:r>
          </w:p>
          <w:p w14:paraId="3657475F" w14:textId="716CF3A9" w:rsidR="00FD7838" w:rsidRPr="00B671E6" w:rsidRDefault="00FD7838" w:rsidP="00FD7838">
            <w:pPr>
              <w:jc w:val="both"/>
              <w:rPr>
                <w:bCs/>
                <w:color w:val="4472C4"/>
                <w:kern w:val="2"/>
                <w:szCs w:val="24"/>
              </w:rPr>
            </w:pPr>
          </w:p>
        </w:tc>
      </w:tr>
      <w:tr w:rsidR="00FD7838" w14:paraId="0F5458CF" w14:textId="77777777">
        <w:trPr>
          <w:trHeight w:val="300"/>
        </w:trPr>
        <w:tc>
          <w:tcPr>
            <w:tcW w:w="2700" w:type="dxa"/>
            <w:gridSpan w:val="2"/>
          </w:tcPr>
          <w:p w14:paraId="0C270B5F" w14:textId="77777777" w:rsidR="00FD7838" w:rsidRDefault="00FD7838" w:rsidP="00FD7838">
            <w:pPr>
              <w:rPr>
                <w:b/>
                <w:bCs/>
                <w:kern w:val="2"/>
                <w:szCs w:val="24"/>
              </w:rPr>
            </w:pPr>
            <w:r>
              <w:rPr>
                <w:b/>
                <w:bCs/>
                <w:kern w:val="2"/>
                <w:szCs w:val="24"/>
              </w:rPr>
              <w:t>10.2. Dideli arba nuolatiniai esminės Sutarties sąlygos vykdymo trūkumai</w:t>
            </w:r>
          </w:p>
        </w:tc>
        <w:tc>
          <w:tcPr>
            <w:tcW w:w="6835" w:type="dxa"/>
            <w:gridSpan w:val="3"/>
          </w:tcPr>
          <w:p w14:paraId="27FF7C68" w14:textId="73289331" w:rsidR="00FD7838" w:rsidRDefault="00FD7838" w:rsidP="00FD7838">
            <w:pPr>
              <w:jc w:val="both"/>
              <w:rPr>
                <w:kern w:val="2"/>
                <w:szCs w:val="24"/>
              </w:rPr>
            </w:pPr>
            <w:r>
              <w:t>10.2.1</w:t>
            </w:r>
            <w:r w:rsidRPr="00D86729">
              <w:rPr>
                <w:color w:val="000000" w:themeColor="text1"/>
              </w:rPr>
              <w:t xml:space="preserve">. Dideliu ar nuolatiniu esminės Sutarties sąlygos </w:t>
            </w:r>
            <w:r>
              <w:rPr>
                <w:color w:val="4471C4"/>
              </w:rPr>
              <w:t xml:space="preserve">–  </w:t>
            </w:r>
            <w:r>
              <w:t xml:space="preserve">Specialiųjų sąlygų 4.1.1 papunktyje nustatyto Prekių teikimo termino, vykdymo trūkumu bus laikomas Tiekėjo vėlavimas pristatyti Prekes daugiau kaip </w:t>
            </w:r>
            <w:r w:rsidRPr="00A43304">
              <w:t>10 (dešimt) darbo dienų.</w:t>
            </w:r>
          </w:p>
        </w:tc>
      </w:tr>
      <w:tr w:rsidR="004D74C3" w14:paraId="70836C3F" w14:textId="77777777">
        <w:trPr>
          <w:trHeight w:val="300"/>
        </w:trPr>
        <w:tc>
          <w:tcPr>
            <w:tcW w:w="9535" w:type="dxa"/>
            <w:gridSpan w:val="5"/>
          </w:tcPr>
          <w:p w14:paraId="31DFC488" w14:textId="77777777" w:rsidR="004D74C3" w:rsidRDefault="004D74C3" w:rsidP="004D74C3">
            <w:pPr>
              <w:jc w:val="center"/>
              <w:rPr>
                <w:b/>
                <w:bCs/>
                <w:kern w:val="2"/>
                <w:szCs w:val="24"/>
              </w:rPr>
            </w:pPr>
            <w:r>
              <w:rPr>
                <w:b/>
                <w:bCs/>
                <w:kern w:val="2"/>
                <w:szCs w:val="24"/>
              </w:rPr>
              <w:t>11. SUTARTIES GALIOJIMAS IR KEITIMAS</w:t>
            </w:r>
          </w:p>
        </w:tc>
      </w:tr>
      <w:tr w:rsidR="004D74C3" w14:paraId="1E6FEC1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CDC9ABA" w14:textId="77777777" w:rsidR="004D74C3" w:rsidRDefault="004D74C3" w:rsidP="004D74C3">
            <w:pPr>
              <w:rPr>
                <w:b/>
                <w:bCs/>
                <w:kern w:val="2"/>
                <w:szCs w:val="24"/>
              </w:rPr>
            </w:pPr>
            <w:r>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690BD05B" w14:textId="793D670E" w:rsidR="004D74C3" w:rsidRPr="00EB4422" w:rsidRDefault="004D74C3" w:rsidP="004D74C3">
            <w:pPr>
              <w:jc w:val="both"/>
              <w:rPr>
                <w:b/>
              </w:rPr>
            </w:pPr>
            <w:r w:rsidRPr="00DB6A24">
              <w:rPr>
                <w:bCs/>
              </w:rPr>
              <w:t>1</w:t>
            </w:r>
            <w:r>
              <w:rPr>
                <w:bCs/>
              </w:rPr>
              <w:t>1</w:t>
            </w:r>
            <w:r w:rsidRPr="00DB6A24">
              <w:rPr>
                <w:bCs/>
              </w:rPr>
              <w:t>.1</w:t>
            </w:r>
            <w:r>
              <w:rPr>
                <w:bCs/>
              </w:rPr>
              <w:t>.1.</w:t>
            </w:r>
            <w:r w:rsidRPr="00DB6A24">
              <w:rPr>
                <w:bCs/>
              </w:rPr>
              <w:t xml:space="preserve"> Ši Sutartis laikoma sudaryta ir įsigalioja, kai (pirma) ją pasirašo abi Šalys, ir (antra) pateikiamas Sutarties </w:t>
            </w:r>
            <w:r w:rsidR="00B34F0F" w:rsidRPr="00B34F0F">
              <w:rPr>
                <w:bCs/>
              </w:rPr>
              <w:t>specialiųjų sąlygų 8.3.1 punkte, bendrųjų sąlygų 10 punkte</w:t>
            </w:r>
            <w:r w:rsidRPr="00DB6A24">
              <w:rPr>
                <w:bCs/>
              </w:rPr>
              <w:t xml:space="preserve"> nustatytus reikalavimus atitinkantis sutarties įvykdymo užtikrinimas.</w:t>
            </w:r>
          </w:p>
          <w:p w14:paraId="0DC01EF2" w14:textId="4DC5ED13" w:rsidR="004D74C3" w:rsidRPr="00817F0F" w:rsidRDefault="004D74C3" w:rsidP="00724A25">
            <w:pPr>
              <w:jc w:val="both"/>
              <w:rPr>
                <w:bCs/>
              </w:rPr>
            </w:pPr>
            <w:r w:rsidRPr="00507F87">
              <w:rPr>
                <w:bCs/>
              </w:rPr>
              <w:t>1</w:t>
            </w:r>
            <w:r>
              <w:rPr>
                <w:bCs/>
              </w:rPr>
              <w:t>1</w:t>
            </w:r>
            <w:r w:rsidRPr="00507F87">
              <w:rPr>
                <w:bCs/>
              </w:rPr>
              <w:t>.</w:t>
            </w:r>
            <w:r>
              <w:rPr>
                <w:bCs/>
              </w:rPr>
              <w:t>1.2</w:t>
            </w:r>
            <w:r w:rsidRPr="00507F87">
              <w:rPr>
                <w:bCs/>
              </w:rPr>
              <w:t xml:space="preserve">. </w:t>
            </w:r>
            <w:r w:rsidR="00974394">
              <w:rPr>
                <w:kern w:val="2"/>
                <w:szCs w:val="24"/>
              </w:rPr>
              <w:t xml:space="preserve">Sutartis galioja iki visiško prievolių įvykdymo (kol bus išnaudota Pradinės Sutarties vertė, bet jos terminas negali būti ilgesnis kaip </w:t>
            </w:r>
            <w:r w:rsidR="00724A25">
              <w:rPr>
                <w:bCs/>
              </w:rPr>
              <w:t>36</w:t>
            </w:r>
            <w:r w:rsidR="00D8777B" w:rsidRPr="00D8777B">
              <w:rPr>
                <w:bCs/>
              </w:rPr>
              <w:t xml:space="preserve"> (</w:t>
            </w:r>
            <w:r w:rsidR="00724A25">
              <w:rPr>
                <w:bCs/>
              </w:rPr>
              <w:t>trisdešimt šeši</w:t>
            </w:r>
            <w:r w:rsidR="00D8777B" w:rsidRPr="00D8777B">
              <w:rPr>
                <w:bCs/>
              </w:rPr>
              <w:t xml:space="preserve">) </w:t>
            </w:r>
            <w:r w:rsidRPr="00507F87">
              <w:rPr>
                <w:bCs/>
              </w:rPr>
              <w:t>mėnesi</w:t>
            </w:r>
            <w:r w:rsidR="00D8777B">
              <w:rPr>
                <w:bCs/>
              </w:rPr>
              <w:t>ai</w:t>
            </w:r>
            <w:r w:rsidR="00BA54BD">
              <w:rPr>
                <w:bCs/>
              </w:rPr>
              <w:t>, o Sutartyje numatytų finansinių ir garantinių įsipareigojimų atžvilgiu Sutartis galioja iki visiško finansinių ir garantinių įsipareigojimų įvykdymo</w:t>
            </w:r>
            <w:r w:rsidR="00974394">
              <w:rPr>
                <w:bCs/>
              </w:rPr>
              <w:t>.</w:t>
            </w:r>
          </w:p>
        </w:tc>
      </w:tr>
      <w:tr w:rsidR="004D74C3" w14:paraId="6568EF2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C07DA7" w14:textId="77777777" w:rsidR="004D74C3" w:rsidRDefault="004D74C3" w:rsidP="004D74C3">
            <w:pPr>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5BFF1F84" w14:textId="78D9A78B" w:rsidR="004D74C3" w:rsidRDefault="004D74C3" w:rsidP="004D74C3">
            <w:pPr>
              <w:rPr>
                <w:kern w:val="2"/>
                <w:szCs w:val="24"/>
              </w:rPr>
            </w:pPr>
            <w:r>
              <w:rPr>
                <w:kern w:val="2"/>
                <w:szCs w:val="24"/>
              </w:rPr>
              <w:t>Netaikoma</w:t>
            </w:r>
            <w:r w:rsidRPr="00507F87" w:rsidDel="0040156F">
              <w:rPr>
                <w:bCs/>
              </w:rPr>
              <w:t xml:space="preserve"> </w:t>
            </w:r>
          </w:p>
        </w:tc>
      </w:tr>
      <w:tr w:rsidR="004D74C3" w14:paraId="0284242D" w14:textId="77777777">
        <w:trPr>
          <w:trHeight w:val="300"/>
        </w:trPr>
        <w:tc>
          <w:tcPr>
            <w:tcW w:w="9535" w:type="dxa"/>
            <w:gridSpan w:val="5"/>
          </w:tcPr>
          <w:p w14:paraId="05AABF93" w14:textId="77777777" w:rsidR="004D74C3" w:rsidRDefault="004D74C3" w:rsidP="004D74C3">
            <w:pPr>
              <w:jc w:val="center"/>
              <w:rPr>
                <w:b/>
                <w:bCs/>
                <w:kern w:val="2"/>
                <w:szCs w:val="24"/>
              </w:rPr>
            </w:pPr>
            <w:r>
              <w:rPr>
                <w:b/>
                <w:bCs/>
                <w:kern w:val="2"/>
                <w:szCs w:val="24"/>
              </w:rPr>
              <w:t>12. SUTARTIES NUTRAUKIMAS</w:t>
            </w:r>
          </w:p>
        </w:tc>
      </w:tr>
      <w:tr w:rsidR="004D74C3" w14:paraId="02CDEAC4" w14:textId="77777777" w:rsidTr="00817F0F">
        <w:trPr>
          <w:trHeight w:val="300"/>
        </w:trPr>
        <w:tc>
          <w:tcPr>
            <w:tcW w:w="2689" w:type="dxa"/>
          </w:tcPr>
          <w:p w14:paraId="226C878D" w14:textId="77777777" w:rsidR="004D74C3" w:rsidRDefault="004D74C3" w:rsidP="004D74C3">
            <w:pPr>
              <w:rPr>
                <w:b/>
                <w:bCs/>
                <w:kern w:val="2"/>
                <w:szCs w:val="24"/>
              </w:rPr>
            </w:pPr>
            <w:r>
              <w:rPr>
                <w:b/>
                <w:bCs/>
                <w:kern w:val="2"/>
                <w:szCs w:val="24"/>
              </w:rPr>
              <w:t>12.1. Sutarties nutraukimo pagrindai</w:t>
            </w:r>
          </w:p>
        </w:tc>
        <w:tc>
          <w:tcPr>
            <w:tcW w:w="6846" w:type="dxa"/>
            <w:gridSpan w:val="4"/>
          </w:tcPr>
          <w:p w14:paraId="28B29C1A" w14:textId="77777777" w:rsidR="00FD7838" w:rsidRPr="00FD7838" w:rsidRDefault="00FD7838" w:rsidP="00FD7838">
            <w:pPr>
              <w:jc w:val="both"/>
              <w:rPr>
                <w:kern w:val="2"/>
                <w:szCs w:val="24"/>
              </w:rPr>
            </w:pPr>
            <w:r w:rsidRPr="00FD7838">
              <w:rPr>
                <w:kern w:val="2"/>
                <w:szCs w:val="24"/>
              </w:rPr>
              <w:t xml:space="preserve">12.1.1. Sutartis gali būti nutraukiama rašytiniu Šalių susitarimu arba vienašališkai, Bendrosiose sąlygose ir Specialiųjų sąlygų 12.2 punkte nustatyta tvarka. </w:t>
            </w:r>
          </w:p>
          <w:p w14:paraId="6FAE0A4C" w14:textId="7727E28C" w:rsidR="004D74C3" w:rsidRPr="00D13F78" w:rsidRDefault="00FD7838" w:rsidP="00D13F78">
            <w:pPr>
              <w:jc w:val="both"/>
              <w:rPr>
                <w:kern w:val="2"/>
                <w:szCs w:val="24"/>
              </w:rPr>
            </w:pPr>
            <w:r w:rsidRPr="00FD7838">
              <w:rPr>
                <w:kern w:val="2"/>
                <w:szCs w:val="24"/>
              </w:rPr>
              <w:t>12.1.2. Pirkėjas turi teisę vienašališkai nutraukti Sutartį, raštu įspėjęs Tiekėją prieš ne trumpesnį nei 10 (dešimties) dienų terminą, jeigu nustatomi dideli arba nuolatiniai esminės Sutarties sąlygos vykdymo trūkumai, kurie nustatyti Specialiųjų sąlygų 10.2 punkte arba Tiekėjas padaro esminį Sutarties pažeidimą.</w:t>
            </w:r>
            <w:r w:rsidR="00D13F78" w:rsidRPr="00D8777B">
              <w:rPr>
                <w:kern w:val="2"/>
                <w:szCs w:val="24"/>
              </w:rPr>
              <w:t xml:space="preserve"> </w:t>
            </w:r>
          </w:p>
        </w:tc>
      </w:tr>
      <w:tr w:rsidR="00D13F78" w14:paraId="69CB11D9" w14:textId="77777777" w:rsidTr="00817F0F">
        <w:trPr>
          <w:trHeight w:val="300"/>
        </w:trPr>
        <w:tc>
          <w:tcPr>
            <w:tcW w:w="2689" w:type="dxa"/>
          </w:tcPr>
          <w:p w14:paraId="30B41D12" w14:textId="77777777" w:rsidR="00D13F78" w:rsidRDefault="00D13F78" w:rsidP="00D13F78">
            <w:pPr>
              <w:rPr>
                <w:b/>
                <w:bCs/>
                <w:kern w:val="2"/>
                <w:szCs w:val="24"/>
              </w:rPr>
            </w:pPr>
            <w:r>
              <w:rPr>
                <w:b/>
                <w:bCs/>
                <w:kern w:val="2"/>
                <w:szCs w:val="24"/>
              </w:rPr>
              <w:t>12.2. Esminiai Sutarties pažeidimai</w:t>
            </w:r>
          </w:p>
          <w:p w14:paraId="08CC1A68" w14:textId="77777777" w:rsidR="00D13F78" w:rsidRDefault="00D13F78" w:rsidP="00D13F78">
            <w:pPr>
              <w:rPr>
                <w:b/>
                <w:bCs/>
                <w:kern w:val="2"/>
                <w:szCs w:val="24"/>
              </w:rPr>
            </w:pPr>
          </w:p>
        </w:tc>
        <w:tc>
          <w:tcPr>
            <w:tcW w:w="6846" w:type="dxa"/>
            <w:gridSpan w:val="4"/>
          </w:tcPr>
          <w:p w14:paraId="2AD2C952" w14:textId="070CF4ED" w:rsidR="00FD7838" w:rsidRPr="00A43304" w:rsidRDefault="00FD7838" w:rsidP="00FD7838">
            <w:pPr>
              <w:spacing w:line="257" w:lineRule="auto"/>
              <w:jc w:val="both"/>
              <w:rPr>
                <w:rFonts w:eastAsia="Arial"/>
                <w:color w:val="000000" w:themeColor="text1"/>
                <w:kern w:val="2"/>
                <w:szCs w:val="24"/>
                <w:lang w:val="lt"/>
              </w:rPr>
            </w:pPr>
            <w:r w:rsidRPr="003216BA">
              <w:rPr>
                <w:rFonts w:eastAsia="Arial"/>
                <w:kern w:val="2"/>
                <w:szCs w:val="24"/>
              </w:rPr>
              <w:t xml:space="preserve">12.2.1. </w:t>
            </w:r>
            <w:r w:rsidRPr="003216BA">
              <w:rPr>
                <w:rFonts w:eastAsia="Arial"/>
                <w:color w:val="000000" w:themeColor="text1"/>
                <w:kern w:val="2"/>
                <w:szCs w:val="24"/>
                <w:lang w:val="lt"/>
              </w:rPr>
              <w:t xml:space="preserve">Tiekėjas pažeidžia esminę Sutarties sąlygą, nurodytą Specialiųjų sąlygų 4.1.1 papunktyje – vėluoja </w:t>
            </w:r>
            <w:r>
              <w:rPr>
                <w:rFonts w:eastAsia="Arial"/>
                <w:color w:val="000000" w:themeColor="text1"/>
                <w:kern w:val="2"/>
                <w:szCs w:val="24"/>
                <w:lang w:val="lt"/>
              </w:rPr>
              <w:t>pristatyti</w:t>
            </w:r>
            <w:r w:rsidRPr="003216BA">
              <w:rPr>
                <w:rFonts w:eastAsia="Arial"/>
                <w:color w:val="000000" w:themeColor="text1"/>
                <w:kern w:val="2"/>
                <w:szCs w:val="24"/>
                <w:lang w:val="lt"/>
              </w:rPr>
              <w:t xml:space="preserve"> P</w:t>
            </w:r>
            <w:r>
              <w:rPr>
                <w:rFonts w:eastAsia="Arial"/>
                <w:color w:val="000000" w:themeColor="text1"/>
                <w:kern w:val="2"/>
                <w:szCs w:val="24"/>
                <w:lang w:val="lt"/>
              </w:rPr>
              <w:t>rekes</w:t>
            </w:r>
            <w:r w:rsidRPr="003216BA">
              <w:rPr>
                <w:rFonts w:eastAsia="Arial"/>
                <w:color w:val="000000" w:themeColor="text1"/>
                <w:kern w:val="2"/>
                <w:szCs w:val="24"/>
                <w:lang w:val="lt"/>
              </w:rPr>
              <w:t xml:space="preserve"> daugiau </w:t>
            </w:r>
            <w:r w:rsidRPr="00A43304">
              <w:rPr>
                <w:rFonts w:eastAsia="Arial"/>
                <w:color w:val="000000" w:themeColor="text1"/>
                <w:kern w:val="2"/>
                <w:szCs w:val="24"/>
                <w:lang w:val="lt"/>
              </w:rPr>
              <w:t xml:space="preserve">kaip </w:t>
            </w:r>
            <w:r w:rsidRPr="00FD7838">
              <w:rPr>
                <w:rFonts w:eastAsia="Arial"/>
                <w:color w:val="000000" w:themeColor="text1"/>
                <w:kern w:val="2"/>
                <w:szCs w:val="24"/>
                <w:lang w:val="lt"/>
              </w:rPr>
              <w:t>10 (dešimt) darbo dienų</w:t>
            </w:r>
            <w:r w:rsidRPr="003216BA">
              <w:rPr>
                <w:rFonts w:eastAsia="Arial"/>
                <w:color w:val="000000" w:themeColor="text1"/>
                <w:kern w:val="2"/>
                <w:szCs w:val="24"/>
                <w:lang w:val="lt"/>
              </w:rPr>
              <w:t xml:space="preserve">. </w:t>
            </w:r>
          </w:p>
          <w:p w14:paraId="73820961" w14:textId="77777777" w:rsidR="00FD7838" w:rsidRPr="003216BA" w:rsidRDefault="00FD7838" w:rsidP="00FD7838">
            <w:pPr>
              <w:jc w:val="both"/>
              <w:rPr>
                <w:kern w:val="2"/>
                <w:szCs w:val="24"/>
              </w:rPr>
            </w:pPr>
            <w:r w:rsidRPr="003216BA">
              <w:rPr>
                <w:kern w:val="2"/>
                <w:szCs w:val="24"/>
              </w:rPr>
              <w:t>12.2.2. Tiekėjas vienašališkai nusprendžia didinti Prekių kainą, išskyrus Sutarties specialiųjų sąlygų 5.</w:t>
            </w:r>
            <w:r w:rsidRPr="00E74FA2">
              <w:rPr>
                <w:kern w:val="2"/>
                <w:szCs w:val="24"/>
              </w:rPr>
              <w:t>3.1 punkte</w:t>
            </w:r>
            <w:r w:rsidRPr="003216BA">
              <w:rPr>
                <w:kern w:val="2"/>
                <w:szCs w:val="24"/>
              </w:rPr>
              <w:t xml:space="preserve"> numatytą atvejį;</w:t>
            </w:r>
          </w:p>
          <w:p w14:paraId="5EAED016" w14:textId="77777777" w:rsidR="00FD7838" w:rsidRPr="003216BA" w:rsidRDefault="00FD7838" w:rsidP="00FD7838">
            <w:pPr>
              <w:jc w:val="both"/>
              <w:rPr>
                <w:kern w:val="2"/>
                <w:szCs w:val="24"/>
              </w:rPr>
            </w:pPr>
            <w:r w:rsidRPr="003216BA">
              <w:rPr>
                <w:kern w:val="2"/>
                <w:szCs w:val="24"/>
              </w:rPr>
              <w:t>12.2.3. Tiekėjas nevykdo arba netinkamai vykdo Sutarties specialiųjų sąlygų 6 punkte numatytus įsipareigojimus;</w:t>
            </w:r>
          </w:p>
          <w:p w14:paraId="7371D3F3" w14:textId="77777777" w:rsidR="00FD7838" w:rsidRPr="003216BA" w:rsidRDefault="00FD7838" w:rsidP="00FD7838">
            <w:pPr>
              <w:jc w:val="both"/>
              <w:rPr>
                <w:kern w:val="2"/>
                <w:szCs w:val="24"/>
              </w:rPr>
            </w:pPr>
            <w:r w:rsidRPr="003216BA">
              <w:rPr>
                <w:kern w:val="2"/>
                <w:szCs w:val="24"/>
              </w:rPr>
              <w:t>12.2.4. Tiekėjo pristatytos Prekės neatitinka Sutartyje ir jos priede (-</w:t>
            </w:r>
            <w:proofErr w:type="spellStart"/>
            <w:r w:rsidRPr="003216BA">
              <w:rPr>
                <w:kern w:val="2"/>
                <w:szCs w:val="24"/>
              </w:rPr>
              <w:t>uose</w:t>
            </w:r>
            <w:proofErr w:type="spellEnd"/>
            <w:r w:rsidRPr="003216BA">
              <w:rPr>
                <w:kern w:val="2"/>
                <w:szCs w:val="24"/>
              </w:rPr>
              <w:t xml:space="preserve">) nustatytų reikalavimų ir Tiekėjas Sutarties specialiųjų sąlygų nustatyta tvarka nepašalina pristatytų Prekių trūkumų; </w:t>
            </w:r>
          </w:p>
          <w:p w14:paraId="70DD0A0F" w14:textId="77777777" w:rsidR="00FD7838" w:rsidRPr="003216BA" w:rsidRDefault="00FD7838" w:rsidP="00FD7838">
            <w:pPr>
              <w:jc w:val="both"/>
              <w:rPr>
                <w:kern w:val="2"/>
                <w:szCs w:val="24"/>
              </w:rPr>
            </w:pPr>
            <w:r w:rsidRPr="003216BA">
              <w:rPr>
                <w:kern w:val="2"/>
                <w:szCs w:val="24"/>
              </w:rPr>
              <w:t>12.2.5. Paaiškėjus, kad Tiekėjas ar jo tiekiamos Prekės yra nepatikimos ir kelia pavojų nacionaliniam saugumui;</w:t>
            </w:r>
          </w:p>
          <w:p w14:paraId="6AD7DA28" w14:textId="77777777" w:rsidR="00FD7838" w:rsidRPr="003216BA" w:rsidRDefault="00FD7838" w:rsidP="00FD7838">
            <w:pPr>
              <w:jc w:val="both"/>
              <w:rPr>
                <w:kern w:val="2"/>
                <w:szCs w:val="24"/>
              </w:rPr>
            </w:pPr>
            <w:r w:rsidRPr="003216BA">
              <w:rPr>
                <w:kern w:val="2"/>
                <w:szCs w:val="24"/>
              </w:rPr>
              <w:t>12.2.6. Sutarties vykdymo metu paaiškėja VPĮ 46 straipsnio 1 dalyje numatytos aplinkybės;</w:t>
            </w:r>
          </w:p>
          <w:p w14:paraId="75D92258" w14:textId="77777777" w:rsidR="00FD7838" w:rsidRPr="003216BA" w:rsidRDefault="00FD7838" w:rsidP="00FD7838">
            <w:pPr>
              <w:jc w:val="both"/>
              <w:rPr>
                <w:kern w:val="2"/>
                <w:szCs w:val="24"/>
              </w:rPr>
            </w:pPr>
            <w:r w:rsidRPr="003216BA">
              <w:rPr>
                <w:kern w:val="2"/>
                <w:szCs w:val="24"/>
              </w:rPr>
              <w:lastRenderedPageBreak/>
              <w:t xml:space="preserve">12.2.7. Sutarties vykdymo metu paaiškėja, kad Sutartis buvo pakeista pažeidžiant VPĮ 89 straipsnį; </w:t>
            </w:r>
          </w:p>
          <w:p w14:paraId="260786E0" w14:textId="77777777" w:rsidR="00FD7838" w:rsidRPr="003216BA" w:rsidRDefault="00FD7838" w:rsidP="00FD7838">
            <w:pPr>
              <w:jc w:val="both"/>
              <w:rPr>
                <w:kern w:val="2"/>
                <w:szCs w:val="24"/>
              </w:rPr>
            </w:pPr>
            <w:r w:rsidRPr="003216BA">
              <w:rPr>
                <w:kern w:val="2"/>
                <w:szCs w:val="24"/>
              </w:rPr>
              <w:t xml:space="preserve">12.2.8. paaiškėja, kad Tiekėjas vykdant Sutartyje numatytus įsipareigojimus pasitelkia priešiškų valstybių piliečių (darbuotojų, subtiekėjų ir kt.), kai jiems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w:t>
            </w:r>
            <w:proofErr w:type="spellStart"/>
            <w:r w:rsidRPr="003216BA">
              <w:rPr>
                <w:kern w:val="2"/>
                <w:szCs w:val="24"/>
              </w:rPr>
              <w:t>pajėgumais</w:t>
            </w:r>
            <w:proofErr w:type="spellEnd"/>
            <w:r w:rsidRPr="003216BA">
              <w:rPr>
                <w:kern w:val="2"/>
                <w:szCs w:val="24"/>
              </w:rPr>
              <w:t xml:space="preserve"> yra remiamasi, gamintojai, trūkumus šalinantys asmenys ar juos kontroliuojantys asmenys nelaikomi patikimais, sąraše, patvirtintame Lietuvos Respublikos Vyriausybės 2022 m. kovo 30 d. nutarimu Nr. 280 „Dėl Lietuvos Respublikos viešųjų pirkimų įstatymo 92 straipsnio 13, 14 ir 15 dalių nuostatų įgyvendinimo“. Šis punktas netaikomas, kai asmuo yra oficialius šių valstybių atstovas vykdantis įsipareigojimus, kylančius iš tarptautinių sutarčių, taip pat išimtinius atvejus, kai siekdami užtikrinti krašto apsaugos sistemos (toliau – KAS) institucijoms priskirtų uždavinių ir funkcijų įgyvendinimą, Lietuvos Respublikos krašto apsaugos ministerijos vadovybė (krašto apsaugos ministras, krašto apsaugos viceministrai, Krašto apsaugos ministerijos kancleris) raštu priima sprendimą dėl nurodytų asmenų įleidimo į Lietuvos Respublikos krašto apsaugos ministerijos ir KAS institucijų (išskyrus Lietuvos kariuomenę ir Antrąjį operatyvinių tarnybų departamentą prie Krašto apsaugos ministerijos (toliau – AOTD)) valdomas karines teritorijas, o Lietuvos kariuomenės vadas – dėl patekimo į Lietuvos kariuomenės valdomas karines teritorijas, AOTD direktorius – dėl patekimo į AOTD valdomas teritorijas;</w:t>
            </w:r>
          </w:p>
          <w:p w14:paraId="09CE116D" w14:textId="77777777" w:rsidR="00FD7838" w:rsidRPr="003216BA" w:rsidRDefault="00FD7838" w:rsidP="00FD7838">
            <w:pPr>
              <w:jc w:val="both"/>
              <w:rPr>
                <w:szCs w:val="24"/>
                <w:lang w:eastAsia="lt-LT"/>
              </w:rPr>
            </w:pPr>
            <w:r w:rsidRPr="003216BA">
              <w:rPr>
                <w:szCs w:val="24"/>
              </w:rPr>
              <w:t xml:space="preserve">12.2.9. </w:t>
            </w:r>
            <w:r w:rsidRPr="003216BA">
              <w:rPr>
                <w:szCs w:val="24"/>
                <w:lang w:eastAsia="lt-LT"/>
              </w:rPr>
              <w:t>Tiekėjui draudžiama (be atskiro raštiško suderinimo) į karinę teritoriją įvežti Prekes (prekių pakuotes), prie kurių yra pridėti elektronikos prietaisai, skirti geografinės padėties (</w:t>
            </w:r>
            <w:proofErr w:type="spellStart"/>
            <w:r w:rsidRPr="003216BA">
              <w:rPr>
                <w:szCs w:val="24"/>
                <w:lang w:eastAsia="lt-LT"/>
              </w:rPr>
              <w:t>lokacijos</w:t>
            </w:r>
            <w:proofErr w:type="spellEnd"/>
            <w:r w:rsidRPr="003216BA">
              <w:rPr>
                <w:szCs w:val="24"/>
                <w:lang w:eastAsia="lt-LT"/>
              </w:rPr>
              <w:t>) nustatymui ir duomenų perdavimui.</w:t>
            </w:r>
          </w:p>
          <w:p w14:paraId="417F321A" w14:textId="77777777" w:rsidR="00FD7838" w:rsidRPr="003216BA" w:rsidRDefault="00FD7838" w:rsidP="00FD7838">
            <w:pPr>
              <w:jc w:val="both"/>
              <w:rPr>
                <w:kern w:val="2"/>
                <w:szCs w:val="24"/>
              </w:rPr>
            </w:pPr>
            <w:r w:rsidRPr="003216BA">
              <w:rPr>
                <w:kern w:val="2"/>
                <w:szCs w:val="24"/>
              </w:rPr>
              <w:t xml:space="preserve">12.2.10. Jeigu Pirkėjas sužino, kad Sutarties vykdymo metu Tiekėjo elgesys neatitinka Teikėjų etikos kodekso (https://vpt.lrv.lt/media/viesa/saugykla/2024/1/w2fscibRf-4.pdf) (toliau – Kodeksas) 49 punkto nuostatų, t. y. paaiškėja, kad Tiekėjas  vykdo veiklą karinę agresiją prieš Ukrainą vykdančiose šalyse ar (ir) yra įmonių grupės, kurios bet kuris narys, vykdo veiklą karinę agresiją prieš Ukrainą vykdančiose šalyse, nariu ir (ar) dalyvauja tokios įmonių grupės veikloje per savo vadovą, kito valdymo ar priežiūros organo narius ar kitą asmenį (kitus asmenis), turintį (turinčius) teisę atstovauti tiekėjui ar jį kontroliuoti, jo vardu priimti sprendimą, sudaryti sandorį, asmenį (asmenis), turintį (turinčius) teisę surašyti ir pasirašyti Tiekėjo finansinės apskaitos dokumentus arba remiasi </w:t>
            </w:r>
            <w:proofErr w:type="spellStart"/>
            <w:r w:rsidRPr="003216BA">
              <w:rPr>
                <w:kern w:val="2"/>
                <w:szCs w:val="24"/>
              </w:rPr>
              <w:t>pajėgumais</w:t>
            </w:r>
            <w:proofErr w:type="spellEnd"/>
            <w:r w:rsidRPr="003216BA">
              <w:rPr>
                <w:kern w:val="2"/>
                <w:szCs w:val="24"/>
              </w:rPr>
              <w:t xml:space="preserve"> ir (ar) sudaro </w:t>
            </w:r>
            <w:proofErr w:type="spellStart"/>
            <w:r w:rsidRPr="003216BA">
              <w:rPr>
                <w:kern w:val="2"/>
                <w:szCs w:val="24"/>
              </w:rPr>
              <w:t>subtiekimo</w:t>
            </w:r>
            <w:proofErr w:type="spellEnd"/>
            <w:r w:rsidRPr="003216BA">
              <w:rPr>
                <w:kern w:val="2"/>
                <w:szCs w:val="24"/>
              </w:rPr>
              <w:t xml:space="preserve"> sutartį (-</w:t>
            </w:r>
            <w:proofErr w:type="spellStart"/>
            <w:r w:rsidRPr="003216BA">
              <w:rPr>
                <w:kern w:val="2"/>
                <w:szCs w:val="24"/>
              </w:rPr>
              <w:t>čių</w:t>
            </w:r>
            <w:proofErr w:type="spellEnd"/>
            <w:r w:rsidRPr="003216BA">
              <w:rPr>
                <w:kern w:val="2"/>
                <w:szCs w:val="24"/>
              </w:rPr>
              <w:t>) su subtiekėju (-</w:t>
            </w:r>
            <w:proofErr w:type="spellStart"/>
            <w:r w:rsidRPr="003216BA">
              <w:rPr>
                <w:kern w:val="2"/>
                <w:szCs w:val="24"/>
              </w:rPr>
              <w:t>ais</w:t>
            </w:r>
            <w:proofErr w:type="spellEnd"/>
            <w:r w:rsidRPr="003216BA">
              <w:rPr>
                <w:kern w:val="2"/>
                <w:szCs w:val="24"/>
              </w:rPr>
              <w:t>) netenkinančiu (-</w:t>
            </w:r>
            <w:proofErr w:type="spellStart"/>
            <w:r w:rsidRPr="003216BA">
              <w:rPr>
                <w:kern w:val="2"/>
                <w:szCs w:val="24"/>
              </w:rPr>
              <w:t>ais</w:t>
            </w:r>
            <w:proofErr w:type="spellEnd"/>
            <w:r w:rsidRPr="003216BA">
              <w:rPr>
                <w:kern w:val="2"/>
                <w:szCs w:val="24"/>
              </w:rPr>
              <w:t xml:space="preserve">) šios sąlygos arba Tiekėjas neužtikrina, kad anksčiau minėtų Kodekso nuostatų laikytųsi visi Tiekėjo pasitelkti tretieji asmenys (subtiekėjai ar kiti ūkio subjektai, kurių </w:t>
            </w:r>
            <w:proofErr w:type="spellStart"/>
            <w:r w:rsidRPr="003216BA">
              <w:rPr>
                <w:kern w:val="2"/>
                <w:szCs w:val="24"/>
              </w:rPr>
              <w:t>pajėgumais</w:t>
            </w:r>
            <w:proofErr w:type="spellEnd"/>
            <w:r w:rsidRPr="003216BA">
              <w:rPr>
                <w:kern w:val="2"/>
                <w:szCs w:val="24"/>
              </w:rPr>
              <w:t xml:space="preserve"> </w:t>
            </w:r>
            <w:r w:rsidRPr="003216BA">
              <w:rPr>
                <w:kern w:val="2"/>
                <w:szCs w:val="24"/>
              </w:rPr>
              <w:lastRenderedPageBreak/>
              <w:t>Tiekėjas remiasi), ir jei Tiekėjas nesutinka pašalinti arba per Pirkėjo nurodytą protingą terminą nepašalina pažeidimų, Pirkėjas turi teisę vienašališkai, nesikreipdamas į teismą, nutraukti Sutartį bendrosiose sąlygose nustatyta tvarka. Šio punkto nuostatos netaikomos, jeigu Tiekėjas nedelsiant informuoja Pirkėją apie Sutarties galiojimo metu atsiradusias aplinkybes, susijusias su Tiekėjo elgesio neatitikimu bet kuriai Kodekso ar kitų viešųjų interesų apsaugai skirtų teisės aktų nuostatai ir Sutarties vykdymo metu Tiekėjui pažeidus Kodekso nuostatas Pirkėjas priima sprendimą leisti Tiekėjui pašalinti nustatytus pažeidimus (išskyrus nusikaltimų, kitų šiurkščių teisės aktų pažeidimų atvejais) per Pirkėjo nustatytą protingą terminą bei Tiekėjas nustatytu terminu pažeidimą pašalina;</w:t>
            </w:r>
          </w:p>
          <w:p w14:paraId="47B1EF6E" w14:textId="77777777" w:rsidR="00FD7838" w:rsidRPr="003216BA" w:rsidRDefault="00FD7838" w:rsidP="00FD7838">
            <w:pPr>
              <w:jc w:val="both"/>
              <w:rPr>
                <w:kern w:val="2"/>
                <w:szCs w:val="24"/>
              </w:rPr>
            </w:pPr>
            <w:r w:rsidRPr="003216BA">
              <w:rPr>
                <w:kern w:val="2"/>
                <w:szCs w:val="24"/>
              </w:rPr>
              <w:t>12.2.11. jeigu Tiekėjas nevykdo Sutartyje prisiimtų įsipareigojimų už Sutartyje nustatytą Sutarties kainą;</w:t>
            </w:r>
          </w:p>
          <w:p w14:paraId="103B1C97" w14:textId="77777777" w:rsidR="00FD7838" w:rsidRPr="003216BA" w:rsidRDefault="00FD7838" w:rsidP="00FD7838">
            <w:pPr>
              <w:jc w:val="both"/>
              <w:rPr>
                <w:kern w:val="2"/>
                <w:szCs w:val="24"/>
              </w:rPr>
            </w:pPr>
            <w:r w:rsidRPr="003216BA">
              <w:rPr>
                <w:kern w:val="2"/>
                <w:szCs w:val="24"/>
              </w:rPr>
              <w:t>12.2.12. Tiekėjo kvalifikacija tapo nebeatitinkančia pirkimo dokumentuose nustatytų Sutarties tinkamam vykdymui būtinų reikalavimų ir šie neatitikimai nebuvo ištaisyti per 14 (keturiolika) kalendorinių dienų nuo kvalifikacijos tapimo neatitinkančia dienos;</w:t>
            </w:r>
          </w:p>
          <w:p w14:paraId="46C48739" w14:textId="77777777" w:rsidR="00FD7838" w:rsidRPr="003216BA" w:rsidRDefault="00FD7838" w:rsidP="00FD7838">
            <w:pPr>
              <w:jc w:val="both"/>
              <w:rPr>
                <w:kern w:val="2"/>
                <w:szCs w:val="24"/>
              </w:rPr>
            </w:pPr>
            <w:r w:rsidRPr="003216BA">
              <w:rPr>
                <w:kern w:val="2"/>
                <w:szCs w:val="24"/>
              </w:rPr>
              <w:t>12.2.13. Tiekėjas pažeidžia Sutarties Bendrųjų sąlygų nuostatas dėl Sutarties vykdymui pasitelkiamų naujų subtiekėjų ir (ar) specialistų / esamų subtiekėjų ir (ar) specialistų keitimo;</w:t>
            </w:r>
          </w:p>
          <w:p w14:paraId="7C8482A6" w14:textId="77777777" w:rsidR="00FD7838" w:rsidRPr="003216BA" w:rsidRDefault="00FD7838" w:rsidP="00FD7838">
            <w:pPr>
              <w:jc w:val="both"/>
              <w:rPr>
                <w:kern w:val="2"/>
                <w:szCs w:val="24"/>
              </w:rPr>
            </w:pPr>
            <w:r w:rsidRPr="003216BA">
              <w:rPr>
                <w:kern w:val="2"/>
                <w:szCs w:val="24"/>
              </w:rPr>
              <w:t>12.2.14. Paaiškėja, kad tiekiamų Prekių kilmė yra iš valstybių ar teritorijų, nurodytų VPĮ 92 straipsnio 14 dalyje įvardytame sąraše;</w:t>
            </w:r>
          </w:p>
          <w:p w14:paraId="03DDA9E3" w14:textId="499642C6" w:rsidR="00D13F78" w:rsidRPr="00FD7838" w:rsidRDefault="00FD7838" w:rsidP="00FD7838">
            <w:pPr>
              <w:jc w:val="both"/>
              <w:rPr>
                <w:rFonts w:eastAsia="Arial"/>
                <w:kern w:val="2"/>
                <w:szCs w:val="24"/>
              </w:rPr>
            </w:pPr>
            <w:r w:rsidRPr="003216BA">
              <w:rPr>
                <w:kern w:val="2"/>
                <w:szCs w:val="24"/>
              </w:rPr>
              <w:t xml:space="preserve">12.2.15. Paaiškėja, kad tiekiant Prekes Tiekėjas, jo subtiekėjai, ūkio subjektai, kurių </w:t>
            </w:r>
            <w:proofErr w:type="spellStart"/>
            <w:r w:rsidRPr="003216BA">
              <w:rPr>
                <w:kern w:val="2"/>
                <w:szCs w:val="24"/>
              </w:rPr>
              <w:t>pajėgumais</w:t>
            </w:r>
            <w:proofErr w:type="spellEnd"/>
            <w:r w:rsidRPr="003216BA">
              <w:rPr>
                <w:kern w:val="2"/>
                <w:szCs w:val="24"/>
              </w:rPr>
              <w:t xml:space="preserve"> remiamasi, sutarties vykdymo metu naudoja prekes (įskaitant jos sudedamąsias dalis), kurių gamintojas ar juos kontroliuojantys asmenys yra registruoti (juridiniai asmenys), yra nuolat gyvenantys (fiziniai asmenys) valstybėse ar teritorijose, nurodytose VPĮ 92 straipsnio 14 dalyje įvardytame sąraše.</w:t>
            </w:r>
          </w:p>
        </w:tc>
      </w:tr>
      <w:tr w:rsidR="00D13F78" w14:paraId="66C5FB47" w14:textId="77777777">
        <w:trPr>
          <w:trHeight w:val="300"/>
        </w:trPr>
        <w:tc>
          <w:tcPr>
            <w:tcW w:w="9535" w:type="dxa"/>
            <w:gridSpan w:val="5"/>
          </w:tcPr>
          <w:p w14:paraId="2E78AE5D" w14:textId="69F4FAF8" w:rsidR="00D13F78" w:rsidRDefault="00D13F78" w:rsidP="00D13F78">
            <w:pPr>
              <w:jc w:val="center"/>
              <w:rPr>
                <w:kern w:val="2"/>
                <w:szCs w:val="24"/>
              </w:rPr>
            </w:pPr>
            <w:r>
              <w:rPr>
                <w:b/>
                <w:bCs/>
                <w:kern w:val="2"/>
                <w:szCs w:val="24"/>
              </w:rPr>
              <w:lastRenderedPageBreak/>
              <w:t xml:space="preserve">13. APLINKOSAUGINIAI IR SOCIALINIAI KRITERIJAI </w:t>
            </w:r>
          </w:p>
        </w:tc>
      </w:tr>
      <w:tr w:rsidR="00D13F78" w14:paraId="2A940830" w14:textId="77777777" w:rsidTr="00817F0F">
        <w:trPr>
          <w:trHeight w:val="300"/>
        </w:trPr>
        <w:tc>
          <w:tcPr>
            <w:tcW w:w="2689" w:type="dxa"/>
          </w:tcPr>
          <w:p w14:paraId="5445B64C" w14:textId="77777777" w:rsidR="00D13F78" w:rsidRDefault="00D13F78" w:rsidP="00D13F78">
            <w:pPr>
              <w:rPr>
                <w:b/>
                <w:bCs/>
                <w:kern w:val="2"/>
                <w:szCs w:val="24"/>
              </w:rPr>
            </w:pPr>
            <w:r>
              <w:rPr>
                <w:b/>
                <w:bCs/>
                <w:kern w:val="2"/>
                <w:szCs w:val="24"/>
              </w:rPr>
              <w:t>13.1. Aplinkosauginių kriterijų nustatymo teisinis pagrindas</w:t>
            </w:r>
          </w:p>
        </w:tc>
        <w:tc>
          <w:tcPr>
            <w:tcW w:w="6846" w:type="dxa"/>
            <w:gridSpan w:val="4"/>
          </w:tcPr>
          <w:p w14:paraId="36882CFB" w14:textId="423E8E12" w:rsidR="00D13F78" w:rsidRPr="007C7A2B" w:rsidRDefault="00D13F78" w:rsidP="00D13F78">
            <w:pPr>
              <w:jc w:val="both"/>
            </w:pPr>
            <w:r w:rsidRPr="003A53BC">
              <w:rPr>
                <w:color w:val="000000"/>
                <w:kern w:val="2"/>
                <w:szCs w:val="24"/>
                <w:shd w:val="clear" w:color="auto" w:fill="FFFFFF"/>
              </w:rPr>
              <w:t>13.1.1.</w:t>
            </w:r>
            <w:r w:rsidRPr="00C35A2B">
              <w:rPr>
                <w:color w:val="000000"/>
                <w:kern w:val="2"/>
                <w:szCs w:val="24"/>
                <w:shd w:val="clear" w:color="auto" w:fill="FFFFFF"/>
              </w:rPr>
              <w:t xml:space="preserve"> </w:t>
            </w:r>
            <w:r>
              <w:t xml:space="preserve">Aplinkosauginiai kriterijai Prekėms nustatomi vadovaujantis </w:t>
            </w:r>
            <w:r w:rsidR="00195BA5">
              <w:t xml:space="preserve">Tvarkos aprašo </w:t>
            </w:r>
            <w:r>
              <w:t>4.4.4.1 punkte (</w:t>
            </w:r>
            <w:r>
              <w:rPr>
                <w:i/>
                <w:color w:val="000000"/>
              </w:rPr>
              <w:t xml:space="preserve">prekei pagaminti ir (ar) tiekti, paslaugai teikti ar darbams atlikti </w:t>
            </w:r>
            <w:r w:rsidRPr="007C7A2B">
              <w:rPr>
                <w:i/>
                <w:color w:val="000000"/>
              </w:rPr>
              <w:t>sunaudojama mažiau gamtos išteklių ir (ar) sudėtyje yra pakartotinai panaudotų ir (ar) perdirbtų medžiagų</w:t>
            </w:r>
            <w:r w:rsidRPr="007C7A2B">
              <w:t xml:space="preserve">).  Tiekėjas įsipareigoja bendrauti su Pirkėju elektroninėmis priemonėmis (telefonu, elektroniniu paštu ar kt.), mažinti popieriaus sunaudojimą, atsisakyti nebūtino dokumentų kopijavimo ir spausdinimo. Su Sutarties vykdymu susiję dokumentai Pirkėjui turi būti pateikti tik elektroniniu formatu (jeigu Sutartyje ir (ar) jos prieduose nenumatyta kitaip). Išimtiniais atvejais su Sutarties vykdymu susiję dokumentai, turi (gali) būti pateikiami popieriniu formatu, jeigu toks formatas privalomas pagal teisės aktus arba Pirkėjas nurodo tokį būtinumą – tokiu atveju turi būti naudojamas perdirbtas popierius, kuris atitinka minimaliuosius aplinkos apsaugos kriterijus, patvirtintus Tvarkos apraše. Jeigu prekės supakuojamos į antrinę pakuotę, prekių antrinės pakuotės turi būti laikytinos perdirbamosiomis pakuotėmis pagal Lietuvos Respublikos mokesčio už aplinkos teršimą įstatymo nuostatas. Popierinė pakuotė turi būti </w:t>
            </w:r>
            <w:r w:rsidRPr="007C7A2B">
              <w:lastRenderedPageBreak/>
              <w:t xml:space="preserve">pagaminta iš 100 </w:t>
            </w:r>
            <w:r>
              <w:t>procentų</w:t>
            </w:r>
            <w:r w:rsidRPr="007C7A2B">
              <w:t xml:space="preserve"> perdirbto popieriaus (naudoto popieriaus ir (ar) gamybos atliekų) plaušų arba ne mažiau kaip 30 </w:t>
            </w:r>
            <w:r w:rsidR="001074F4">
              <w:t>(</w:t>
            </w:r>
            <w:r w:rsidR="008F65D9">
              <w:t>trisdešimt</w:t>
            </w:r>
            <w:r w:rsidR="001074F4">
              <w:t xml:space="preserve">) </w:t>
            </w:r>
            <w:r>
              <w:t xml:space="preserve">procentų </w:t>
            </w:r>
            <w:r w:rsidRPr="007C7A2B">
              <w:t xml:space="preserve">pirminės medienos plaušų, gautų iš miškų, sertifikuotų naudojant </w:t>
            </w:r>
            <w:proofErr w:type="spellStart"/>
            <w:r w:rsidRPr="007C7A2B">
              <w:t>Forest</w:t>
            </w:r>
            <w:proofErr w:type="spellEnd"/>
            <w:r w:rsidRPr="007C7A2B">
              <w:t xml:space="preserve"> </w:t>
            </w:r>
            <w:proofErr w:type="spellStart"/>
            <w:r w:rsidRPr="007C7A2B">
              <w:t>Stewardship</w:t>
            </w:r>
            <w:proofErr w:type="spellEnd"/>
            <w:r w:rsidRPr="007C7A2B">
              <w:t xml:space="preserve"> </w:t>
            </w:r>
            <w:proofErr w:type="spellStart"/>
            <w:r w:rsidRPr="007C7A2B">
              <w:t>Council</w:t>
            </w:r>
            <w:proofErr w:type="spellEnd"/>
            <w:r w:rsidRPr="007C7A2B">
              <w:t xml:space="preserve"> (toliau – FSC) ar Miškų sertifikavimo sistemų pripažinimo programą (angl. </w:t>
            </w:r>
            <w:proofErr w:type="spellStart"/>
            <w:r w:rsidRPr="007C7A2B">
              <w:t>Programme</w:t>
            </w:r>
            <w:proofErr w:type="spellEnd"/>
            <w:r w:rsidRPr="007C7A2B">
              <w:t xml:space="preserve"> </w:t>
            </w:r>
            <w:proofErr w:type="spellStart"/>
            <w:r w:rsidRPr="007C7A2B">
              <w:t>for</w:t>
            </w:r>
            <w:proofErr w:type="spellEnd"/>
            <w:r w:rsidRPr="007C7A2B">
              <w:t xml:space="preserve"> </w:t>
            </w:r>
            <w:proofErr w:type="spellStart"/>
            <w:r w:rsidRPr="007C7A2B">
              <w:t>the</w:t>
            </w:r>
            <w:proofErr w:type="spellEnd"/>
            <w:r w:rsidRPr="007C7A2B">
              <w:t xml:space="preserve"> </w:t>
            </w:r>
            <w:proofErr w:type="spellStart"/>
            <w:r w:rsidRPr="007C7A2B">
              <w:t>Endorsement</w:t>
            </w:r>
            <w:proofErr w:type="spellEnd"/>
            <w:r w:rsidRPr="007C7A2B">
              <w:t xml:space="preserve"> </w:t>
            </w:r>
            <w:proofErr w:type="spellStart"/>
            <w:r w:rsidRPr="007C7A2B">
              <w:t>of</w:t>
            </w:r>
            <w:proofErr w:type="spellEnd"/>
            <w:r w:rsidRPr="007C7A2B">
              <w:t xml:space="preserve"> </w:t>
            </w:r>
            <w:proofErr w:type="spellStart"/>
            <w:r w:rsidRPr="007C7A2B">
              <w:t>Forest</w:t>
            </w:r>
            <w:proofErr w:type="spellEnd"/>
            <w:r w:rsidRPr="007C7A2B">
              <w:t xml:space="preserve"> </w:t>
            </w:r>
            <w:proofErr w:type="spellStart"/>
            <w:r w:rsidRPr="007C7A2B">
              <w:t>Certification</w:t>
            </w:r>
            <w:proofErr w:type="spellEnd"/>
            <w:r w:rsidRPr="007C7A2B">
              <w:t xml:space="preserve"> </w:t>
            </w:r>
            <w:proofErr w:type="spellStart"/>
            <w:r w:rsidRPr="007C7A2B">
              <w:t>schemes</w:t>
            </w:r>
            <w:proofErr w:type="spellEnd"/>
            <w:r w:rsidRPr="007C7A2B">
              <w:t xml:space="preserve"> (toliau – PEFC) arba lygiavertes miškų sertifikavimo sistemas, kita dalis – iš perdirbto popieriaus plaušų.</w:t>
            </w:r>
          </w:p>
          <w:p w14:paraId="2132701A" w14:textId="5ABBF6F2" w:rsidR="00D13F78" w:rsidRPr="003A53BC" w:rsidRDefault="00D13F78" w:rsidP="00D13F78">
            <w:pPr>
              <w:jc w:val="both"/>
              <w:rPr>
                <w:color w:val="000000"/>
                <w:kern w:val="2"/>
                <w:szCs w:val="24"/>
                <w:shd w:val="clear" w:color="auto" w:fill="FFFFFF"/>
              </w:rPr>
            </w:pPr>
            <w:r w:rsidRPr="007C7A2B">
              <w:rPr>
                <w:color w:val="000000"/>
                <w:kern w:val="2"/>
                <w:szCs w:val="24"/>
                <w:shd w:val="clear" w:color="auto" w:fill="FFFFFF"/>
              </w:rPr>
              <w:t xml:space="preserve">13.1.2. Tiekėjas </w:t>
            </w:r>
            <w:r w:rsidRPr="007C7A2B">
              <w:t>iš Pirkėjo priima atgal bet kokias su Sutarties vykdymu susijusias prekių pakuotes tam, kad jos būtų tinkamai sutvarkytos, pakartotinai panaudotos arba perdirbtos ir užtikrina tinkamą šių pakuočių rūšiavimą ir (ar) pakartotinį panaudojimą, ir (ar) antrinį jų perdirbimą, bendradarbiauja</w:t>
            </w:r>
            <w:r>
              <w:t xml:space="preserve"> su įgaliotais atliekų tvarkytojais.</w:t>
            </w:r>
          </w:p>
          <w:p w14:paraId="4B6631DF" w14:textId="65D9D847" w:rsidR="00D13F78" w:rsidRDefault="00D13F78" w:rsidP="00D461D5">
            <w:pPr>
              <w:jc w:val="both"/>
              <w:rPr>
                <w:b/>
                <w:bCs/>
                <w:kern w:val="2"/>
                <w:szCs w:val="24"/>
              </w:rPr>
            </w:pPr>
            <w:r w:rsidRPr="003A53BC">
              <w:rPr>
                <w:color w:val="000000"/>
                <w:kern w:val="2"/>
                <w:szCs w:val="24"/>
                <w:shd w:val="clear" w:color="auto" w:fill="FFFFFF"/>
              </w:rPr>
              <w:t>13.1.</w:t>
            </w:r>
            <w:r>
              <w:rPr>
                <w:color w:val="000000"/>
                <w:kern w:val="2"/>
                <w:szCs w:val="24"/>
                <w:shd w:val="clear" w:color="auto" w:fill="FFFFFF"/>
              </w:rPr>
              <w:t>3</w:t>
            </w:r>
            <w:r w:rsidRPr="003A53BC">
              <w:rPr>
                <w:color w:val="000000"/>
                <w:kern w:val="2"/>
                <w:szCs w:val="24"/>
                <w:shd w:val="clear" w:color="auto" w:fill="FFFFFF"/>
              </w:rPr>
              <w:t xml:space="preserve">. Nustačius, kad Tiekėjas </w:t>
            </w:r>
            <w:r>
              <w:rPr>
                <w:color w:val="000000"/>
                <w:kern w:val="2"/>
                <w:szCs w:val="24"/>
                <w:shd w:val="clear" w:color="auto" w:fill="FFFFFF"/>
              </w:rPr>
              <w:t>Sutarties specialiųjų sąlygų 13.1.1 ir 13.1.2 punktuose</w:t>
            </w:r>
            <w:r w:rsidRPr="003A53BC">
              <w:rPr>
                <w:color w:val="000000"/>
                <w:kern w:val="2"/>
                <w:szCs w:val="24"/>
                <w:shd w:val="clear" w:color="auto" w:fill="FFFFFF"/>
              </w:rPr>
              <w:t xml:space="preserve"> nustatyt</w:t>
            </w:r>
            <w:r>
              <w:rPr>
                <w:color w:val="000000"/>
                <w:kern w:val="2"/>
                <w:szCs w:val="24"/>
                <w:shd w:val="clear" w:color="auto" w:fill="FFFFFF"/>
              </w:rPr>
              <w:t>ų</w:t>
            </w:r>
            <w:r w:rsidRPr="003A53BC">
              <w:rPr>
                <w:color w:val="000000"/>
                <w:kern w:val="2"/>
                <w:szCs w:val="24"/>
                <w:shd w:val="clear" w:color="auto" w:fill="FFFFFF"/>
              </w:rPr>
              <w:t xml:space="preserve"> </w:t>
            </w:r>
            <w:r w:rsidR="00D461D5">
              <w:rPr>
                <w:color w:val="000000"/>
                <w:kern w:val="2"/>
                <w:szCs w:val="24"/>
                <w:shd w:val="clear" w:color="auto" w:fill="FFFFFF"/>
              </w:rPr>
              <w:t>įsipareigojimų</w:t>
            </w:r>
            <w:r w:rsidRPr="003A53BC">
              <w:rPr>
                <w:color w:val="000000"/>
                <w:kern w:val="2"/>
                <w:szCs w:val="24"/>
                <w:shd w:val="clear" w:color="auto" w:fill="FFFFFF"/>
              </w:rPr>
              <w:t xml:space="preserve"> nesilaiko, Tiekėjui taikoma Specialiųjų sąlygų 9.5 </w:t>
            </w:r>
            <w:r>
              <w:rPr>
                <w:color w:val="000000"/>
                <w:kern w:val="2"/>
                <w:szCs w:val="24"/>
                <w:shd w:val="clear" w:color="auto" w:fill="FFFFFF"/>
              </w:rPr>
              <w:t>punkte</w:t>
            </w:r>
            <w:r w:rsidRPr="003A53BC">
              <w:rPr>
                <w:color w:val="000000"/>
                <w:kern w:val="2"/>
                <w:szCs w:val="24"/>
                <w:shd w:val="clear" w:color="auto" w:fill="FFFFFF"/>
              </w:rPr>
              <w:t xml:space="preserve"> nurodyto dydžio bauda.</w:t>
            </w:r>
          </w:p>
        </w:tc>
      </w:tr>
      <w:tr w:rsidR="00D13F78" w14:paraId="032072CC" w14:textId="77777777" w:rsidTr="00817F0F">
        <w:trPr>
          <w:trHeight w:val="300"/>
        </w:trPr>
        <w:tc>
          <w:tcPr>
            <w:tcW w:w="2689" w:type="dxa"/>
          </w:tcPr>
          <w:p w14:paraId="0C0ADA8E" w14:textId="77777777" w:rsidR="00D13F78" w:rsidRDefault="00D13F78" w:rsidP="00D13F78">
            <w:pPr>
              <w:rPr>
                <w:b/>
                <w:bCs/>
                <w:kern w:val="2"/>
                <w:szCs w:val="24"/>
              </w:rPr>
            </w:pPr>
            <w:r>
              <w:rPr>
                <w:b/>
                <w:bCs/>
                <w:kern w:val="2"/>
                <w:szCs w:val="24"/>
              </w:rPr>
              <w:lastRenderedPageBreak/>
              <w:t>13.2.  Su perkamomis Prekėmis susiję socialiniai kriterijai</w:t>
            </w:r>
          </w:p>
        </w:tc>
        <w:tc>
          <w:tcPr>
            <w:tcW w:w="6846" w:type="dxa"/>
            <w:gridSpan w:val="4"/>
          </w:tcPr>
          <w:p w14:paraId="176F2725" w14:textId="77777777" w:rsidR="00D13F78" w:rsidRDefault="00D13F78" w:rsidP="00D13F78">
            <w:pPr>
              <w:rPr>
                <w:color w:val="000000"/>
                <w:kern w:val="2"/>
                <w:szCs w:val="24"/>
                <w:shd w:val="clear" w:color="auto" w:fill="FFFFFF"/>
              </w:rPr>
            </w:pPr>
            <w:r>
              <w:rPr>
                <w:color w:val="000000"/>
                <w:kern w:val="2"/>
                <w:szCs w:val="24"/>
                <w:shd w:val="clear" w:color="auto" w:fill="FFFFFF"/>
              </w:rPr>
              <w:t>Netaikoma</w:t>
            </w:r>
          </w:p>
          <w:p w14:paraId="7834229A" w14:textId="707C9293" w:rsidR="00D13F78" w:rsidRDefault="00D13F78" w:rsidP="00D13F78">
            <w:pPr>
              <w:rPr>
                <w:color w:val="0070C0"/>
                <w:kern w:val="2"/>
                <w:szCs w:val="24"/>
              </w:rPr>
            </w:pPr>
          </w:p>
        </w:tc>
      </w:tr>
      <w:tr w:rsidR="00D13F78" w14:paraId="61391521" w14:textId="77777777" w:rsidTr="003254B0">
        <w:trPr>
          <w:trHeight w:val="300"/>
        </w:trPr>
        <w:tc>
          <w:tcPr>
            <w:tcW w:w="9535" w:type="dxa"/>
            <w:gridSpan w:val="5"/>
          </w:tcPr>
          <w:p w14:paraId="0E55F7F7" w14:textId="77777777" w:rsidR="00D13F78" w:rsidRDefault="00D13F78" w:rsidP="00D13F78">
            <w:pPr>
              <w:jc w:val="center"/>
              <w:rPr>
                <w:b/>
                <w:bCs/>
                <w:kern w:val="2"/>
                <w:szCs w:val="24"/>
              </w:rPr>
            </w:pPr>
            <w:r>
              <w:rPr>
                <w:b/>
                <w:bCs/>
                <w:kern w:val="2"/>
                <w:szCs w:val="24"/>
              </w:rPr>
              <w:t xml:space="preserve">14. BENDRŲJŲ SĄLYGŲ PAKEITIMAI IR PAPILDYMAI </w:t>
            </w:r>
          </w:p>
          <w:p w14:paraId="13167FFF" w14:textId="77777777" w:rsidR="00D13F78" w:rsidRDefault="00D13F78" w:rsidP="00D13F78">
            <w:pPr>
              <w:jc w:val="center"/>
              <w:rPr>
                <w:kern w:val="2"/>
                <w:szCs w:val="24"/>
              </w:rPr>
            </w:pPr>
          </w:p>
        </w:tc>
      </w:tr>
      <w:tr w:rsidR="00D13F78" w14:paraId="148C9DC6" w14:textId="77777777" w:rsidTr="00817F0F">
        <w:trPr>
          <w:trHeight w:val="300"/>
        </w:trPr>
        <w:tc>
          <w:tcPr>
            <w:tcW w:w="2689" w:type="dxa"/>
          </w:tcPr>
          <w:p w14:paraId="65EC755E" w14:textId="77777777" w:rsidR="00D13F78" w:rsidRDefault="00D13F78" w:rsidP="00D13F78">
            <w:pPr>
              <w:rPr>
                <w:b/>
                <w:bCs/>
                <w:kern w:val="2"/>
                <w:szCs w:val="24"/>
              </w:rPr>
            </w:pPr>
            <w:r>
              <w:rPr>
                <w:b/>
                <w:bCs/>
                <w:kern w:val="2"/>
                <w:szCs w:val="24"/>
              </w:rPr>
              <w:t xml:space="preserve">14.1. </w:t>
            </w:r>
          </w:p>
        </w:tc>
        <w:tc>
          <w:tcPr>
            <w:tcW w:w="6846" w:type="dxa"/>
            <w:gridSpan w:val="4"/>
          </w:tcPr>
          <w:p w14:paraId="2D6C1247" w14:textId="6EB6045E" w:rsidR="00D13F78" w:rsidRPr="00F23822" w:rsidRDefault="00D13F78" w:rsidP="00D13F78">
            <w:pPr>
              <w:jc w:val="both"/>
              <w:rPr>
                <w:kern w:val="2"/>
                <w:szCs w:val="24"/>
              </w:rPr>
            </w:pPr>
            <w:r w:rsidRPr="00F23822">
              <w:rPr>
                <w:kern w:val="2"/>
                <w:szCs w:val="24"/>
              </w:rPr>
              <w:t xml:space="preserve">14.1.1. Atsižvelgdamos į tai, kad Pirkėjui Lietuvos Respublikos krašto apsaugos sistemos organizavimo ir karo tarnybos įstatymo 3 straipsnio 3 dalies 2 punktu ir </w:t>
            </w:r>
            <w:r w:rsidRPr="005E2E8C">
              <w:rPr>
                <w:kern w:val="2"/>
                <w:szCs w:val="24"/>
              </w:rPr>
              <w:t xml:space="preserve">Gynybos resursų agentūros prie Krašto apsaugos ministerijos </w:t>
            </w:r>
            <w:r w:rsidRPr="00F23822">
              <w:rPr>
                <w:kern w:val="2"/>
                <w:szCs w:val="24"/>
              </w:rPr>
              <w:t xml:space="preserve">nuostatų, patvirtintų Lietuvos Respublikos krašto apsaugos ministro 2017 m. rugpjūčio 30 d. įsakymu Nr. V-794 „Dėl Gynybos resursų agentūros prie Krašto apsaugos ministerijos nuostatų ir struktūros tvirtinimo“, 9.2 </w:t>
            </w:r>
            <w:r>
              <w:rPr>
                <w:kern w:val="2"/>
                <w:szCs w:val="24"/>
              </w:rPr>
              <w:t>punktu</w:t>
            </w:r>
            <w:r w:rsidRPr="00F23822">
              <w:rPr>
                <w:kern w:val="2"/>
                <w:szCs w:val="24"/>
              </w:rPr>
              <w:t xml:space="preserve"> yra pavesta aprūpinti krašto apsaugos sistemos institucijas prekėmis, paslaugomis ir darbais, Šalys susitaria </w:t>
            </w:r>
            <w:r w:rsidRPr="0091596C">
              <w:rPr>
                <w:kern w:val="2"/>
                <w:szCs w:val="24"/>
              </w:rPr>
              <w:t>pakeisti</w:t>
            </w:r>
            <w:r w:rsidRPr="00F23822">
              <w:rPr>
                <w:kern w:val="2"/>
                <w:szCs w:val="24"/>
              </w:rPr>
              <w:t xml:space="preserve"> Sutarties Bendrųjų sąlygų 2.1 punktą ir išdėstyti jį nauja redakcija:</w:t>
            </w:r>
          </w:p>
          <w:p w14:paraId="2605F9C6" w14:textId="29B3A073" w:rsidR="00D13F78" w:rsidRPr="00F23822" w:rsidRDefault="00D13F78" w:rsidP="00D13F78">
            <w:pPr>
              <w:jc w:val="both"/>
              <w:rPr>
                <w:kern w:val="2"/>
                <w:szCs w:val="24"/>
              </w:rPr>
            </w:pPr>
            <w:r w:rsidRPr="00F23822">
              <w:rPr>
                <w:kern w:val="2"/>
                <w:szCs w:val="24"/>
              </w:rPr>
              <w:t xml:space="preserve">2.1. Tiekėjas įsipareigoja Sutartyje nustatytomis sąlygomis ir tvarka vykdydamas </w:t>
            </w:r>
            <w:r w:rsidRPr="00A55429">
              <w:rPr>
                <w:color w:val="000000"/>
              </w:rPr>
              <w:t>Lietuvos kariuomenės Dr. Jono Basa</w:t>
            </w:r>
            <w:r>
              <w:rPr>
                <w:color w:val="000000"/>
              </w:rPr>
              <w:t>navičiaus Karo medicinos tarnybos</w:t>
            </w:r>
            <w:r>
              <w:t xml:space="preserve"> (toliau – </w:t>
            </w:r>
            <w:r>
              <w:rPr>
                <w:kern w:val="2"/>
                <w:szCs w:val="24"/>
              </w:rPr>
              <w:t>Gavėjas)</w:t>
            </w:r>
            <w:r w:rsidRPr="00F23822">
              <w:rPr>
                <w:kern w:val="2"/>
                <w:szCs w:val="24"/>
              </w:rPr>
              <w:t xml:space="preserve"> teikiam</w:t>
            </w:r>
            <w:r>
              <w:rPr>
                <w:kern w:val="2"/>
                <w:szCs w:val="24"/>
              </w:rPr>
              <w:t>ą</w:t>
            </w:r>
            <w:r w:rsidRPr="00F23822">
              <w:rPr>
                <w:kern w:val="2"/>
                <w:szCs w:val="24"/>
              </w:rPr>
              <w:t xml:space="preserve"> užsakym</w:t>
            </w:r>
            <w:r>
              <w:rPr>
                <w:kern w:val="2"/>
                <w:szCs w:val="24"/>
              </w:rPr>
              <w:t>ą</w:t>
            </w:r>
            <w:r w:rsidRPr="00F23822">
              <w:rPr>
                <w:kern w:val="2"/>
                <w:szCs w:val="24"/>
              </w:rPr>
              <w:t xml:space="preserve"> perduoti Gavėjui Prekes, atitinkančias Sutartyje nustatytus reikalavimus, Gavėjas įsipareigoja priimti iš Tiekėjo Sutarties sąlygas atitinkančias ir tinkamai patiektas Prekes, o </w:t>
            </w:r>
            <w:r>
              <w:rPr>
                <w:kern w:val="2"/>
                <w:szCs w:val="24"/>
              </w:rPr>
              <w:t xml:space="preserve">Lietuvos kariuomenė (toliau – </w:t>
            </w:r>
            <w:r w:rsidRPr="00F23822">
              <w:rPr>
                <w:kern w:val="2"/>
                <w:szCs w:val="24"/>
              </w:rPr>
              <w:t>Mokėtojas</w:t>
            </w:r>
            <w:r>
              <w:rPr>
                <w:kern w:val="2"/>
                <w:szCs w:val="24"/>
              </w:rPr>
              <w:t>)</w:t>
            </w:r>
            <w:r w:rsidRPr="00F23822">
              <w:rPr>
                <w:kern w:val="2"/>
                <w:szCs w:val="24"/>
              </w:rPr>
              <w:t xml:space="preserve"> įsipareigoja sumokėti Tiekėjui Sutartyje nurodytą kainą Sutartyje nustatytomis sąlygomis ir tvarka.</w:t>
            </w:r>
          </w:p>
          <w:p w14:paraId="7228263E" w14:textId="29A1D4B6" w:rsidR="00D13F78" w:rsidRDefault="00D13F78" w:rsidP="00D13F78">
            <w:pPr>
              <w:jc w:val="both"/>
              <w:rPr>
                <w:kern w:val="2"/>
                <w:szCs w:val="24"/>
              </w:rPr>
            </w:pPr>
            <w:r w:rsidRPr="00F23822">
              <w:rPr>
                <w:kern w:val="2"/>
                <w:szCs w:val="24"/>
              </w:rPr>
              <w:t>2.1.1. Šioje Sutartyje Gavėjas yra</w:t>
            </w:r>
            <w:r>
              <w:rPr>
                <w:kern w:val="2"/>
                <w:szCs w:val="24"/>
              </w:rPr>
              <w:t xml:space="preserve"> Lietuvos kariuomenės padalinys, </w:t>
            </w:r>
            <w:r w:rsidRPr="005E2E8C">
              <w:rPr>
                <w:kern w:val="2"/>
                <w:szCs w:val="24"/>
              </w:rPr>
              <w:t>kuriam pristatomos prekės</w:t>
            </w:r>
            <w:r>
              <w:rPr>
                <w:kern w:val="2"/>
                <w:szCs w:val="24"/>
              </w:rPr>
              <w:t xml:space="preserve">, ir kurio įgaliotas atstovas </w:t>
            </w:r>
            <w:r w:rsidRPr="00154D29">
              <w:rPr>
                <w:kern w:val="2"/>
                <w:szCs w:val="24"/>
              </w:rPr>
              <w:t xml:space="preserve">patikrina </w:t>
            </w:r>
            <w:r>
              <w:rPr>
                <w:kern w:val="2"/>
                <w:szCs w:val="24"/>
              </w:rPr>
              <w:t>Prekių kiekį, kokybę ir komplektaciją ir pasirašo Tiekėjo pateiktą sąskaitą faktūrą.</w:t>
            </w:r>
          </w:p>
          <w:p w14:paraId="4D73C541" w14:textId="3FF7511D" w:rsidR="00D13F78" w:rsidRDefault="00D13F78" w:rsidP="00D13F78">
            <w:pPr>
              <w:jc w:val="both"/>
              <w:rPr>
                <w:kern w:val="2"/>
                <w:szCs w:val="24"/>
              </w:rPr>
            </w:pPr>
            <w:r>
              <w:rPr>
                <w:kern w:val="2"/>
                <w:szCs w:val="24"/>
              </w:rPr>
              <w:t>Gavėjo rekvizitai: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3"/>
              <w:gridCol w:w="3257"/>
            </w:tblGrid>
            <w:tr w:rsidR="00D13F78" w14:paraId="4298AE4A" w14:textId="77777777" w:rsidTr="00F553C3">
              <w:tc>
                <w:tcPr>
                  <w:tcW w:w="3363" w:type="dxa"/>
                </w:tcPr>
                <w:p w14:paraId="6D6326F4" w14:textId="77777777" w:rsidR="00D13F78" w:rsidRDefault="00D13F78" w:rsidP="00D13F78">
                  <w:pPr>
                    <w:jc w:val="both"/>
                    <w:rPr>
                      <w:kern w:val="2"/>
                      <w:szCs w:val="24"/>
                    </w:rPr>
                  </w:pPr>
                  <w:r>
                    <w:rPr>
                      <w:kern w:val="2"/>
                      <w:szCs w:val="24"/>
                    </w:rPr>
                    <w:t>12.3.2.1. Pavadinimas</w:t>
                  </w:r>
                </w:p>
              </w:tc>
              <w:tc>
                <w:tcPr>
                  <w:tcW w:w="3257" w:type="dxa"/>
                </w:tcPr>
                <w:p w14:paraId="0FDA3E67" w14:textId="0DEF98DC" w:rsidR="00D13F78" w:rsidRDefault="00D13F78" w:rsidP="00D13F78">
                  <w:pPr>
                    <w:jc w:val="both"/>
                    <w:rPr>
                      <w:kern w:val="2"/>
                      <w:szCs w:val="24"/>
                    </w:rPr>
                  </w:pPr>
                  <w:r>
                    <w:rPr>
                      <w:kern w:val="2"/>
                      <w:szCs w:val="24"/>
                    </w:rPr>
                    <w:t>Lietuvos kariuomenės Dr. Jono Basanavičiaus karo medicinos tarnyba</w:t>
                  </w:r>
                </w:p>
              </w:tc>
            </w:tr>
            <w:tr w:rsidR="00D13F78" w14:paraId="4550FEBF" w14:textId="77777777" w:rsidTr="00F553C3">
              <w:tc>
                <w:tcPr>
                  <w:tcW w:w="3363" w:type="dxa"/>
                </w:tcPr>
                <w:p w14:paraId="7663218C" w14:textId="77777777" w:rsidR="00D13F78" w:rsidRDefault="00D13F78" w:rsidP="00D13F78">
                  <w:pPr>
                    <w:jc w:val="both"/>
                    <w:rPr>
                      <w:kern w:val="2"/>
                      <w:szCs w:val="24"/>
                    </w:rPr>
                  </w:pPr>
                  <w:r>
                    <w:rPr>
                      <w:kern w:val="2"/>
                      <w:szCs w:val="24"/>
                    </w:rPr>
                    <w:lastRenderedPageBreak/>
                    <w:t>12.3.2.2. Juridinio asmens kodas</w:t>
                  </w:r>
                </w:p>
              </w:tc>
              <w:tc>
                <w:tcPr>
                  <w:tcW w:w="3257" w:type="dxa"/>
                </w:tcPr>
                <w:p w14:paraId="540B01CD" w14:textId="7E5492C2" w:rsidR="00D13F78" w:rsidRDefault="00D13F78" w:rsidP="00D13F78">
                  <w:pPr>
                    <w:jc w:val="both"/>
                    <w:rPr>
                      <w:kern w:val="2"/>
                      <w:szCs w:val="24"/>
                    </w:rPr>
                  </w:pPr>
                  <w:r w:rsidRPr="005755F0">
                    <w:t>191832666</w:t>
                  </w:r>
                </w:p>
              </w:tc>
            </w:tr>
            <w:tr w:rsidR="00D13F78" w14:paraId="1210F1F0" w14:textId="77777777" w:rsidTr="00F553C3">
              <w:tc>
                <w:tcPr>
                  <w:tcW w:w="3363" w:type="dxa"/>
                </w:tcPr>
                <w:p w14:paraId="4F49C718" w14:textId="77777777" w:rsidR="00D13F78" w:rsidRDefault="00D13F78" w:rsidP="00D13F78">
                  <w:pPr>
                    <w:jc w:val="both"/>
                    <w:rPr>
                      <w:kern w:val="2"/>
                      <w:szCs w:val="24"/>
                    </w:rPr>
                  </w:pPr>
                  <w:r>
                    <w:rPr>
                      <w:kern w:val="2"/>
                      <w:szCs w:val="24"/>
                    </w:rPr>
                    <w:t>12.3.2.3. Adresas</w:t>
                  </w:r>
                </w:p>
              </w:tc>
              <w:tc>
                <w:tcPr>
                  <w:tcW w:w="3257" w:type="dxa"/>
                </w:tcPr>
                <w:p w14:paraId="5C67B829" w14:textId="0D8F16D6" w:rsidR="00D13F78" w:rsidRDefault="00D13F78" w:rsidP="00D13F78">
                  <w:pPr>
                    <w:jc w:val="both"/>
                    <w:rPr>
                      <w:kern w:val="2"/>
                      <w:szCs w:val="24"/>
                    </w:rPr>
                  </w:pPr>
                  <w:r w:rsidRPr="005755F0">
                    <w:t xml:space="preserve"> Vytauto pr. 49, Kaunas, 44331</w:t>
                  </w:r>
                </w:p>
              </w:tc>
            </w:tr>
          </w:tbl>
          <w:p w14:paraId="4E4BDB73" w14:textId="0950039A" w:rsidR="00D13F78" w:rsidRPr="00F23822" w:rsidRDefault="00D13F78" w:rsidP="00D13F78">
            <w:pPr>
              <w:jc w:val="both"/>
              <w:rPr>
                <w:kern w:val="2"/>
                <w:szCs w:val="24"/>
              </w:rPr>
            </w:pPr>
          </w:p>
          <w:p w14:paraId="4F2E9F4C" w14:textId="77777777" w:rsidR="00D13F78" w:rsidRDefault="00D13F78" w:rsidP="00D13F78">
            <w:pPr>
              <w:jc w:val="both"/>
              <w:rPr>
                <w:kern w:val="2"/>
                <w:szCs w:val="24"/>
              </w:rPr>
            </w:pPr>
            <w:r w:rsidRPr="00F23822">
              <w:rPr>
                <w:kern w:val="2"/>
                <w:szCs w:val="24"/>
              </w:rPr>
              <w:t xml:space="preserve">2.1.2. Šioje Sutartyje Mokėtojas yra </w:t>
            </w:r>
            <w:r>
              <w:rPr>
                <w:kern w:val="2"/>
                <w:szCs w:val="24"/>
              </w:rPr>
              <w:t xml:space="preserve">Lietuvos kariuomenė, kuri </w:t>
            </w:r>
            <w:r w:rsidRPr="005E2E8C">
              <w:rPr>
                <w:kern w:val="2"/>
                <w:szCs w:val="24"/>
              </w:rPr>
              <w:t>moka</w:t>
            </w:r>
            <w:r>
              <w:rPr>
                <w:kern w:val="2"/>
                <w:szCs w:val="24"/>
              </w:rPr>
              <w:t xml:space="preserve"> Tiekėjui</w:t>
            </w:r>
            <w:r w:rsidRPr="005E2E8C">
              <w:rPr>
                <w:kern w:val="2"/>
                <w:szCs w:val="24"/>
              </w:rPr>
              <w:t xml:space="preserve"> už prekes Sutartyje nurodytomis sąlygomis</w:t>
            </w:r>
            <w:r>
              <w:rPr>
                <w:kern w:val="2"/>
                <w:szCs w:val="24"/>
              </w:rPr>
              <w:t>.</w:t>
            </w:r>
            <w:r w:rsidRPr="005E2E8C">
              <w:rPr>
                <w:kern w:val="2"/>
                <w:szCs w:val="24"/>
              </w:rPr>
              <w:t xml:space="preserve"> </w:t>
            </w:r>
          </w:p>
          <w:p w14:paraId="49FF7AB4" w14:textId="77777777" w:rsidR="00D13F78" w:rsidRDefault="00D13F78" w:rsidP="00D13F78">
            <w:pPr>
              <w:jc w:val="both"/>
              <w:rPr>
                <w:kern w:val="2"/>
                <w:szCs w:val="24"/>
              </w:rPr>
            </w:pPr>
            <w:r>
              <w:rPr>
                <w:kern w:val="2"/>
                <w:szCs w:val="24"/>
              </w:rPr>
              <w:t>Mokėtojo rekvizitai: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3"/>
              <w:gridCol w:w="3257"/>
            </w:tblGrid>
            <w:tr w:rsidR="00D13F78" w14:paraId="0BD78497" w14:textId="77777777" w:rsidTr="00F553C3">
              <w:tc>
                <w:tcPr>
                  <w:tcW w:w="3449" w:type="dxa"/>
                </w:tcPr>
                <w:p w14:paraId="691322E8" w14:textId="77777777" w:rsidR="00D13F78" w:rsidRDefault="00D13F78" w:rsidP="00D13F78">
                  <w:pPr>
                    <w:jc w:val="both"/>
                    <w:rPr>
                      <w:kern w:val="2"/>
                      <w:szCs w:val="24"/>
                    </w:rPr>
                  </w:pPr>
                  <w:r>
                    <w:rPr>
                      <w:kern w:val="2"/>
                      <w:szCs w:val="24"/>
                    </w:rPr>
                    <w:t>12.3.2.1. Pavadinimas</w:t>
                  </w:r>
                </w:p>
              </w:tc>
              <w:tc>
                <w:tcPr>
                  <w:tcW w:w="3301" w:type="dxa"/>
                </w:tcPr>
                <w:p w14:paraId="1E2EFE1E" w14:textId="77777777" w:rsidR="00D13F78" w:rsidRDefault="00D13F78" w:rsidP="00D13F78">
                  <w:pPr>
                    <w:jc w:val="both"/>
                    <w:rPr>
                      <w:kern w:val="2"/>
                      <w:szCs w:val="24"/>
                    </w:rPr>
                  </w:pPr>
                  <w:r w:rsidRPr="00A9310B">
                    <w:rPr>
                      <w:kern w:val="2"/>
                      <w:szCs w:val="24"/>
                    </w:rPr>
                    <w:t>Lietuvos kariuomenė</w:t>
                  </w:r>
                </w:p>
              </w:tc>
            </w:tr>
            <w:tr w:rsidR="00D13F78" w14:paraId="3824A687" w14:textId="77777777" w:rsidTr="00F553C3">
              <w:tc>
                <w:tcPr>
                  <w:tcW w:w="3449" w:type="dxa"/>
                </w:tcPr>
                <w:p w14:paraId="66065777" w14:textId="77777777" w:rsidR="00D13F78" w:rsidRDefault="00D13F78" w:rsidP="00D13F78">
                  <w:pPr>
                    <w:jc w:val="both"/>
                    <w:rPr>
                      <w:kern w:val="2"/>
                      <w:szCs w:val="24"/>
                    </w:rPr>
                  </w:pPr>
                  <w:r>
                    <w:rPr>
                      <w:kern w:val="2"/>
                      <w:szCs w:val="24"/>
                    </w:rPr>
                    <w:t>12.3.2.2. Juridinio asmens kodas</w:t>
                  </w:r>
                </w:p>
              </w:tc>
              <w:tc>
                <w:tcPr>
                  <w:tcW w:w="3301" w:type="dxa"/>
                </w:tcPr>
                <w:p w14:paraId="1C565C6E" w14:textId="77777777" w:rsidR="00D13F78" w:rsidRDefault="00D13F78" w:rsidP="00D13F78">
                  <w:pPr>
                    <w:jc w:val="both"/>
                    <w:rPr>
                      <w:kern w:val="2"/>
                      <w:szCs w:val="24"/>
                    </w:rPr>
                  </w:pPr>
                  <w:r w:rsidRPr="00FE11EF">
                    <w:rPr>
                      <w:kern w:val="2"/>
                      <w:szCs w:val="24"/>
                    </w:rPr>
                    <w:t>188732677</w:t>
                  </w:r>
                </w:p>
              </w:tc>
            </w:tr>
            <w:tr w:rsidR="00D13F78" w14:paraId="4DC222DF" w14:textId="77777777" w:rsidTr="00F553C3">
              <w:tc>
                <w:tcPr>
                  <w:tcW w:w="3449" w:type="dxa"/>
                </w:tcPr>
                <w:p w14:paraId="71155637" w14:textId="77777777" w:rsidR="00D13F78" w:rsidRDefault="00D13F78" w:rsidP="00D13F78">
                  <w:pPr>
                    <w:jc w:val="both"/>
                    <w:rPr>
                      <w:kern w:val="2"/>
                      <w:szCs w:val="24"/>
                    </w:rPr>
                  </w:pPr>
                  <w:r>
                    <w:rPr>
                      <w:kern w:val="2"/>
                      <w:szCs w:val="24"/>
                    </w:rPr>
                    <w:t>12.3.2.3. Adresas</w:t>
                  </w:r>
                </w:p>
              </w:tc>
              <w:tc>
                <w:tcPr>
                  <w:tcW w:w="3301" w:type="dxa"/>
                </w:tcPr>
                <w:p w14:paraId="5A997FA1" w14:textId="77777777" w:rsidR="00D13F78" w:rsidRDefault="00D13F78" w:rsidP="00D13F78">
                  <w:pPr>
                    <w:jc w:val="both"/>
                    <w:rPr>
                      <w:kern w:val="2"/>
                      <w:szCs w:val="24"/>
                    </w:rPr>
                  </w:pPr>
                  <w:r w:rsidRPr="00FE11EF">
                    <w:rPr>
                      <w:kern w:val="2"/>
                      <w:szCs w:val="24"/>
                    </w:rPr>
                    <w:t>Šv. Ignoto g. 8, 01144 Vilnius</w:t>
                  </w:r>
                </w:p>
              </w:tc>
            </w:tr>
            <w:tr w:rsidR="00D13F78" w14:paraId="122C9D40" w14:textId="77777777" w:rsidTr="00F553C3">
              <w:tc>
                <w:tcPr>
                  <w:tcW w:w="3449" w:type="dxa"/>
                </w:tcPr>
                <w:p w14:paraId="2BC0A79E" w14:textId="77777777" w:rsidR="00D13F78" w:rsidRDefault="00D13F78" w:rsidP="00D13F78">
                  <w:pPr>
                    <w:jc w:val="both"/>
                    <w:rPr>
                      <w:kern w:val="2"/>
                      <w:szCs w:val="24"/>
                    </w:rPr>
                  </w:pPr>
                  <w:r>
                    <w:rPr>
                      <w:kern w:val="2"/>
                      <w:szCs w:val="24"/>
                    </w:rPr>
                    <w:t>12.3.2.4. PVM mokėtojo kodas</w:t>
                  </w:r>
                </w:p>
              </w:tc>
              <w:tc>
                <w:tcPr>
                  <w:tcW w:w="3301" w:type="dxa"/>
                </w:tcPr>
                <w:p w14:paraId="18EB33BD" w14:textId="77777777" w:rsidR="00D13F78" w:rsidRDefault="00D13F78" w:rsidP="00D13F78">
                  <w:pPr>
                    <w:jc w:val="both"/>
                    <w:rPr>
                      <w:kern w:val="2"/>
                      <w:szCs w:val="24"/>
                    </w:rPr>
                  </w:pPr>
                  <w:r w:rsidRPr="00FE11EF">
                    <w:rPr>
                      <w:kern w:val="2"/>
                      <w:szCs w:val="24"/>
                    </w:rPr>
                    <w:t>LT887326716</w:t>
                  </w:r>
                </w:p>
              </w:tc>
            </w:tr>
            <w:tr w:rsidR="00D13F78" w14:paraId="3C3FB0E1" w14:textId="77777777" w:rsidTr="00F553C3">
              <w:tc>
                <w:tcPr>
                  <w:tcW w:w="3449" w:type="dxa"/>
                </w:tcPr>
                <w:p w14:paraId="54994D95" w14:textId="77777777" w:rsidR="00D13F78" w:rsidRDefault="00D13F78" w:rsidP="00D13F78">
                  <w:pPr>
                    <w:jc w:val="both"/>
                    <w:rPr>
                      <w:kern w:val="2"/>
                      <w:szCs w:val="24"/>
                    </w:rPr>
                  </w:pPr>
                  <w:r>
                    <w:rPr>
                      <w:kern w:val="2"/>
                      <w:szCs w:val="24"/>
                    </w:rPr>
                    <w:t>12.3.2.5. Atsiskaitomoji sąskaita</w:t>
                  </w:r>
                </w:p>
              </w:tc>
              <w:tc>
                <w:tcPr>
                  <w:tcW w:w="3301" w:type="dxa"/>
                </w:tcPr>
                <w:p w14:paraId="184222DA" w14:textId="77777777" w:rsidR="00D13F78" w:rsidRDefault="00D13F78" w:rsidP="00D13F78">
                  <w:pPr>
                    <w:jc w:val="both"/>
                    <w:rPr>
                      <w:kern w:val="2"/>
                      <w:szCs w:val="24"/>
                    </w:rPr>
                  </w:pPr>
                  <w:r w:rsidRPr="00FE11EF">
                    <w:rPr>
                      <w:kern w:val="2"/>
                      <w:szCs w:val="24"/>
                    </w:rPr>
                    <w:t>LT 624040063610001175</w:t>
                  </w:r>
                </w:p>
              </w:tc>
            </w:tr>
            <w:tr w:rsidR="00D13F78" w14:paraId="3A75A1F3" w14:textId="77777777" w:rsidTr="00F553C3">
              <w:tc>
                <w:tcPr>
                  <w:tcW w:w="3449" w:type="dxa"/>
                </w:tcPr>
                <w:p w14:paraId="72717D9A" w14:textId="77777777" w:rsidR="00D13F78" w:rsidRDefault="00D13F78" w:rsidP="00D13F78">
                  <w:pPr>
                    <w:jc w:val="both"/>
                    <w:rPr>
                      <w:kern w:val="2"/>
                      <w:szCs w:val="24"/>
                    </w:rPr>
                  </w:pPr>
                  <w:r>
                    <w:rPr>
                      <w:kern w:val="2"/>
                      <w:szCs w:val="24"/>
                    </w:rPr>
                    <w:t>12.3.2.6. Bankas, banko kodas</w:t>
                  </w:r>
                </w:p>
              </w:tc>
              <w:tc>
                <w:tcPr>
                  <w:tcW w:w="3301" w:type="dxa"/>
                </w:tcPr>
                <w:p w14:paraId="06EC834C" w14:textId="77777777" w:rsidR="00D13F78" w:rsidRDefault="00D13F78" w:rsidP="00D13F78">
                  <w:pPr>
                    <w:jc w:val="both"/>
                    <w:rPr>
                      <w:kern w:val="2"/>
                      <w:szCs w:val="24"/>
                    </w:rPr>
                  </w:pPr>
                  <w:r w:rsidRPr="00FE11EF">
                    <w:rPr>
                      <w:kern w:val="2"/>
                      <w:szCs w:val="24"/>
                    </w:rPr>
                    <w:t>Lietuvos Respublikos finansų ministerija</w:t>
                  </w:r>
                  <w:r>
                    <w:rPr>
                      <w:kern w:val="2"/>
                      <w:szCs w:val="24"/>
                    </w:rPr>
                    <w:t>, banko kodas</w:t>
                  </w:r>
                  <w:r w:rsidRPr="00FE11EF">
                    <w:rPr>
                      <w:kern w:val="2"/>
                      <w:szCs w:val="24"/>
                    </w:rPr>
                    <w:t xml:space="preserve"> 40400</w:t>
                  </w:r>
                </w:p>
              </w:tc>
            </w:tr>
          </w:tbl>
          <w:p w14:paraId="46877AC8" w14:textId="5673035E" w:rsidR="00D13F78" w:rsidRDefault="00D13F78" w:rsidP="00D13F78">
            <w:pPr>
              <w:jc w:val="both"/>
              <w:rPr>
                <w:kern w:val="2"/>
                <w:szCs w:val="24"/>
              </w:rPr>
            </w:pPr>
            <w:r w:rsidRPr="00193A7B">
              <w:rPr>
                <w:kern w:val="2"/>
                <w:szCs w:val="24"/>
              </w:rPr>
              <w:t xml:space="preserve">2.1.3. Šioje Sutartyje už Pirkėją sąskaitas faktūras gauna ir pasirašo Gavėjas, </w:t>
            </w:r>
            <w:proofErr w:type="spellStart"/>
            <w:r w:rsidRPr="00193A7B">
              <w:rPr>
                <w:kern w:val="2"/>
                <w:szCs w:val="24"/>
              </w:rPr>
              <w:t>mokėjimus</w:t>
            </w:r>
            <w:proofErr w:type="spellEnd"/>
            <w:r w:rsidRPr="00193A7B">
              <w:rPr>
                <w:kern w:val="2"/>
                <w:szCs w:val="24"/>
              </w:rPr>
              <w:t xml:space="preserve"> atlieka Mokėtojas, šioje Sutartyje nustatyto dydžio netesybos už mokėjimų pagal Sutartį vėlavimą taikomos </w:t>
            </w:r>
            <w:r w:rsidR="00D32761">
              <w:rPr>
                <w:kern w:val="2"/>
                <w:szCs w:val="24"/>
              </w:rPr>
              <w:t>Pirkėjui</w:t>
            </w:r>
            <w:r w:rsidRPr="00193A7B">
              <w:rPr>
                <w:kern w:val="2"/>
                <w:szCs w:val="24"/>
              </w:rPr>
              <w:t>.</w:t>
            </w:r>
          </w:p>
          <w:p w14:paraId="7EC1A449" w14:textId="77777777" w:rsidR="00D13F78" w:rsidRDefault="00D13F78" w:rsidP="00D13F78">
            <w:pPr>
              <w:jc w:val="both"/>
              <w:rPr>
                <w:kern w:val="2"/>
                <w:szCs w:val="24"/>
              </w:rPr>
            </w:pPr>
            <w:r>
              <w:rPr>
                <w:kern w:val="2"/>
                <w:szCs w:val="24"/>
              </w:rPr>
              <w:t xml:space="preserve">14.1.2. </w:t>
            </w:r>
            <w:r w:rsidRPr="002241E1">
              <w:rPr>
                <w:kern w:val="2"/>
                <w:szCs w:val="24"/>
              </w:rPr>
              <w:t>Šalys susitaria pakeisti nurodyt</w:t>
            </w:r>
            <w:r>
              <w:rPr>
                <w:kern w:val="2"/>
                <w:szCs w:val="24"/>
              </w:rPr>
              <w:t>us</w:t>
            </w:r>
            <w:r w:rsidRPr="002241E1">
              <w:rPr>
                <w:kern w:val="2"/>
                <w:szCs w:val="24"/>
              </w:rPr>
              <w:t xml:space="preserve"> Sutarties Bendrųjų sąlygų punkt</w:t>
            </w:r>
            <w:r>
              <w:rPr>
                <w:kern w:val="2"/>
                <w:szCs w:val="24"/>
              </w:rPr>
              <w:t>us</w:t>
            </w:r>
            <w:r w:rsidRPr="002241E1">
              <w:rPr>
                <w:kern w:val="2"/>
                <w:szCs w:val="24"/>
              </w:rPr>
              <w:t xml:space="preserve"> ir išd</w:t>
            </w:r>
            <w:r>
              <w:rPr>
                <w:kern w:val="2"/>
                <w:szCs w:val="24"/>
              </w:rPr>
              <w:t>ėstyti juos nauja redakcija:</w:t>
            </w:r>
          </w:p>
          <w:p w14:paraId="187630B6" w14:textId="77777777" w:rsidR="00D13F78" w:rsidRDefault="00D13F78" w:rsidP="00D13F78">
            <w:pPr>
              <w:spacing w:line="257" w:lineRule="atLeast"/>
              <w:jc w:val="both"/>
            </w:pPr>
          </w:p>
          <w:p w14:paraId="09377AD5" w14:textId="64D00C5D" w:rsidR="00D13F78" w:rsidRDefault="00D13F78" w:rsidP="00D13F78">
            <w:pPr>
              <w:spacing w:line="257" w:lineRule="atLeast"/>
              <w:jc w:val="both"/>
              <w:rPr>
                <w:color w:val="000000"/>
                <w:szCs w:val="24"/>
              </w:rPr>
            </w:pPr>
            <w:r>
              <w:t xml:space="preserve">1.1.1.5. </w:t>
            </w:r>
            <w:r w:rsidRPr="008A0AB4">
              <w:rPr>
                <w:b/>
                <w:bCs/>
                <w:color w:val="000000"/>
                <w:szCs w:val="24"/>
              </w:rPr>
              <w:t>Prekių perdavimo–priėmimo aktas </w:t>
            </w:r>
            <w:r w:rsidR="00F82511" w:rsidRPr="00722AD0">
              <w:rPr>
                <w:bCs/>
                <w:color w:val="000000"/>
                <w:szCs w:val="24"/>
              </w:rPr>
              <w:t>(jeigu taikoma)</w:t>
            </w:r>
            <w:r w:rsidR="00F82511">
              <w:rPr>
                <w:b/>
                <w:bCs/>
                <w:color w:val="000000"/>
                <w:szCs w:val="24"/>
              </w:rPr>
              <w:t xml:space="preserve"> </w:t>
            </w:r>
            <w:r w:rsidRPr="008A0AB4">
              <w:rPr>
                <w:color w:val="000000"/>
                <w:szCs w:val="24"/>
              </w:rPr>
              <w:t>– dokumentas,</w:t>
            </w:r>
            <w:r w:rsidRPr="008A0AB4">
              <w:rPr>
                <w:b/>
                <w:bCs/>
                <w:color w:val="000000"/>
                <w:szCs w:val="24"/>
              </w:rPr>
              <w:t> </w:t>
            </w:r>
            <w:r w:rsidRPr="008A0AB4">
              <w:rPr>
                <w:color w:val="000000"/>
                <w:szCs w:val="24"/>
              </w:rPr>
              <w:t xml:space="preserve">kuriuo Tiekėjas perduoda, o </w:t>
            </w:r>
            <w:r w:rsidRPr="008A0AB4">
              <w:rPr>
                <w:bCs/>
              </w:rPr>
              <w:t>Gavėjas</w:t>
            </w:r>
            <w:r w:rsidRPr="008A0AB4">
              <w:t xml:space="preserve"> </w:t>
            </w:r>
            <w:r w:rsidRPr="008A0AB4">
              <w:rPr>
                <w:color w:val="000000"/>
                <w:szCs w:val="24"/>
              </w:rPr>
              <w:t>priima Prekes ir kuriuo Šalys patvirtina, kad pristatytos Prekės atitinka nustatytus reikalavimus. Jeigu Sutartyje yra numatytas Prekių pristatymas dalimis, Prekių perdavimo–priėmimo aktas gali būti sudaromas dėl kiekvienos dalies atskirai;</w:t>
            </w:r>
          </w:p>
          <w:p w14:paraId="306FE026" w14:textId="77777777" w:rsidR="00D13F78" w:rsidRDefault="00D13F78" w:rsidP="00D13F78">
            <w:pPr>
              <w:spacing w:line="257" w:lineRule="atLeast"/>
              <w:jc w:val="both"/>
            </w:pPr>
          </w:p>
          <w:p w14:paraId="258F2AAA" w14:textId="68F9644E" w:rsidR="00D13F78" w:rsidRPr="00A23346" w:rsidRDefault="00D13F78" w:rsidP="00D13F78">
            <w:pPr>
              <w:spacing w:line="257" w:lineRule="atLeast"/>
              <w:jc w:val="both"/>
              <w:rPr>
                <w:color w:val="000000"/>
                <w:szCs w:val="24"/>
              </w:rPr>
            </w:pPr>
            <w:r>
              <w:t>1.</w:t>
            </w:r>
            <w:r w:rsidRPr="008A0AB4">
              <w:t>1.1.6</w:t>
            </w:r>
            <w:r>
              <w:t>.</w:t>
            </w:r>
            <w:r w:rsidRPr="008A0AB4">
              <w:t xml:space="preserve"> </w:t>
            </w:r>
            <w:r w:rsidRPr="008A0AB4">
              <w:rPr>
                <w:b/>
                <w:bCs/>
                <w:color w:val="000000"/>
                <w:szCs w:val="24"/>
              </w:rPr>
              <w:t>Prekių trūkumai</w:t>
            </w:r>
            <w:r w:rsidRPr="008A0AB4">
              <w:rPr>
                <w:color w:val="000000"/>
                <w:szCs w:val="24"/>
              </w:rPr>
              <w:t> – Prekių perdavimo–priėmimo metu ar Prekių garantinio termino galiojimo metu Pirkėjo, Gavėjo, Mo</w:t>
            </w:r>
            <w:r>
              <w:rPr>
                <w:color w:val="000000"/>
                <w:szCs w:val="24"/>
              </w:rPr>
              <w:t>k</w:t>
            </w:r>
            <w:r w:rsidRPr="008A0AB4">
              <w:rPr>
                <w:color w:val="000000"/>
                <w:szCs w:val="24"/>
              </w:rPr>
              <w:t xml:space="preserve">ėtojo ar (ir) trečiųjų asmenų nustatyti Prekių kokybės neatitikimai Sutarties ar (ir) įstatymų bei kitų teisės aktų reikalavimams, Prekių gedimai, paslėpti defektai, veiklos sutrikimai ar pan., dėl kurių Prekių nebūtų galima naudoti tam tikslui, kuriam Pirkėjas ar Gavėjas (jas) ketino naudoti, arba dėl kurių Prekių naudingumas sumažėtų taip, kad Pirkėjas ar Gavėjas, apie tuos trūkumus žinodamas, arba apskritai nebūtų tų Prekių pirkęs, arba nebūtų už </w:t>
            </w:r>
            <w:r w:rsidRPr="00972A28">
              <w:rPr>
                <w:color w:val="000000"/>
                <w:szCs w:val="24"/>
              </w:rPr>
              <w:t>Prekes mokėjęs tokio dydžio kainą;</w:t>
            </w:r>
          </w:p>
          <w:p w14:paraId="28A75B7D" w14:textId="59553CE5" w:rsidR="00D13F78" w:rsidRPr="00A23346" w:rsidRDefault="00D13F78" w:rsidP="00D13F78">
            <w:pPr>
              <w:spacing w:line="257" w:lineRule="atLeast"/>
              <w:jc w:val="both"/>
              <w:rPr>
                <w:color w:val="000000"/>
                <w:szCs w:val="24"/>
              </w:rPr>
            </w:pPr>
            <w:r>
              <w:rPr>
                <w:color w:val="000000"/>
                <w:szCs w:val="24"/>
              </w:rPr>
              <w:t>6.2.1.  Tiekėjas privalo pristatyti ir perduoti Prekes Gavėjui, o Gavėjas privalo kokybiškas ir Sutarties bei įstatymų ir kitų teisės aktų reikalavimus atitinkančias Prekes priimti. Prekės pristatomos Sutarties Specialiosiose sąlygose nurodytais terminais ir adresu, pristatymą iš anksto suderinus su Gavėju. </w:t>
            </w:r>
          </w:p>
          <w:p w14:paraId="7F97411B" w14:textId="155506FE" w:rsidR="00D13F78" w:rsidRPr="00A23346" w:rsidRDefault="00D13F78" w:rsidP="00D13F78">
            <w:pPr>
              <w:spacing w:line="257" w:lineRule="atLeast"/>
              <w:jc w:val="both"/>
              <w:rPr>
                <w:color w:val="000000"/>
                <w:szCs w:val="24"/>
              </w:rPr>
            </w:pPr>
            <w:r>
              <w:rPr>
                <w:color w:val="000000"/>
                <w:szCs w:val="24"/>
              </w:rPr>
              <w:t>6.2.3. </w:t>
            </w:r>
            <w:r w:rsidRPr="008A0AB4" w:rsidDel="00251298">
              <w:t xml:space="preserve"> </w:t>
            </w:r>
            <w:r>
              <w:rPr>
                <w:color w:val="000000"/>
                <w:szCs w:val="24"/>
              </w:rPr>
              <w:t xml:space="preserve">Tiekėjui pristačius Prekes, </w:t>
            </w:r>
            <w:r w:rsidRPr="0035545B">
              <w:rPr>
                <w:color w:val="000000"/>
                <w:szCs w:val="24"/>
              </w:rPr>
              <w:t>Pirkėjas</w:t>
            </w:r>
            <w:r>
              <w:rPr>
                <w:color w:val="000000"/>
                <w:szCs w:val="24"/>
              </w:rPr>
              <w:t xml:space="preserve"> </w:t>
            </w:r>
            <w:r w:rsidRPr="007C7A2B">
              <w:rPr>
                <w:color w:val="000000"/>
                <w:szCs w:val="24"/>
              </w:rPr>
              <w:t xml:space="preserve"> </w:t>
            </w:r>
            <w:r>
              <w:rPr>
                <w:color w:val="000000"/>
                <w:szCs w:val="24"/>
              </w:rPr>
              <w:t xml:space="preserve">arba Gavėjas </w:t>
            </w:r>
            <w:r w:rsidRPr="007C7A2B">
              <w:rPr>
                <w:color w:val="000000"/>
                <w:szCs w:val="24"/>
              </w:rPr>
              <w:t>atlieka jų patikrinimą ir privalo:</w:t>
            </w:r>
          </w:p>
          <w:p w14:paraId="4D308795" w14:textId="0382D286" w:rsidR="00D13F78" w:rsidRPr="00A23346" w:rsidRDefault="00D13F78" w:rsidP="00D13F78">
            <w:pPr>
              <w:spacing w:line="257" w:lineRule="atLeast"/>
              <w:jc w:val="both"/>
              <w:rPr>
                <w:color w:val="000000"/>
                <w:szCs w:val="24"/>
              </w:rPr>
            </w:pPr>
            <w:r w:rsidRPr="007C7A2B">
              <w:rPr>
                <w:color w:val="000000"/>
                <w:szCs w:val="24"/>
              </w:rPr>
              <w:t>6.2.3.2. </w:t>
            </w:r>
            <w:r w:rsidRPr="007C7A2B" w:rsidDel="00251298">
              <w:t xml:space="preserve"> </w:t>
            </w:r>
            <w:r w:rsidRPr="007C7A2B">
              <w:rPr>
                <w:color w:val="000000"/>
                <w:szCs w:val="24"/>
              </w:rPr>
              <w:t>priimti Prekes su išlygomis, pasirašydamas Prekių perdavimo–priėmimo aktą</w:t>
            </w:r>
            <w:r>
              <w:rPr>
                <w:color w:val="000000"/>
                <w:szCs w:val="24"/>
              </w:rPr>
              <w:t xml:space="preserve"> </w:t>
            </w:r>
            <w:r w:rsidRPr="007C7A2B">
              <w:rPr>
                <w:color w:val="000000"/>
                <w:szCs w:val="24"/>
              </w:rPr>
              <w:t xml:space="preserve">ir Prekių patikrinimo metu sudarytą defektų aktą, kuriame Pirkėjas ar Gavėjas privalo nurodyti per Prekių </w:t>
            </w:r>
            <w:r w:rsidRPr="007C7A2B">
              <w:rPr>
                <w:color w:val="000000"/>
                <w:szCs w:val="24"/>
              </w:rPr>
              <w:lastRenderedPageBreak/>
              <w:t>priėmimą pastebėtus Prekių ar pateikiamų Tiekėjo dokumentų trūkumus ir tų trūkumų pašalinimo tvarką (toliau – </w:t>
            </w:r>
            <w:r w:rsidRPr="007C7A2B">
              <w:rPr>
                <w:b/>
                <w:bCs/>
                <w:color w:val="000000"/>
                <w:szCs w:val="24"/>
              </w:rPr>
              <w:t>Defektų aktas</w:t>
            </w:r>
            <w:r w:rsidRPr="007C7A2B">
              <w:rPr>
                <w:color w:val="000000"/>
                <w:szCs w:val="24"/>
              </w:rPr>
              <w:t xml:space="preserve">); </w:t>
            </w:r>
          </w:p>
          <w:p w14:paraId="56B73BE9" w14:textId="4DBCC09B" w:rsidR="00D13F78" w:rsidRPr="00A23346" w:rsidRDefault="00D13F78" w:rsidP="00D13F78">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ar Gavėjo Defektų akte nustatytą terminą, taip pat Pirkėjo ar Gavėjo reikalavimu atlyginti tokių Prekių saugojimo išlaidas.</w:t>
            </w:r>
          </w:p>
          <w:p w14:paraId="78565BAB" w14:textId="77183074" w:rsidR="00D13F78" w:rsidRPr="00A23346" w:rsidRDefault="00D13F78" w:rsidP="00D13F78">
            <w:pPr>
              <w:spacing w:line="257" w:lineRule="atLeast"/>
              <w:jc w:val="both"/>
              <w:rPr>
                <w:color w:val="000000"/>
                <w:szCs w:val="24"/>
              </w:rPr>
            </w:pPr>
            <w:r>
              <w:rPr>
                <w:color w:val="000000"/>
                <w:szCs w:val="24"/>
              </w:rPr>
              <w:t>6.2.6. </w:t>
            </w:r>
            <w:r w:rsidRPr="008A0AB4" w:rsidDel="00251298">
              <w:t xml:space="preserve"> </w:t>
            </w:r>
            <w:r>
              <w:rPr>
                <w:color w:val="000000"/>
                <w:szCs w:val="24"/>
              </w:rPr>
              <w:t>Jeigu nustatoma Prekių trūkumų, kurie nereiškia neatitikimo Sutartyje nustatytiems reikalavimams, ir jų pašalinimas netrukdo Gavėjui naudotis Prekėmis pagal paskirtį, Pirkėjas ar Gavėjas ar  gali priimti Prekes su išlygomis, sudaryti Defektų aktą ir nustatyti protingus terminus Tiekėjui pašalinti Prekių trūkumus. Tiekėjas privalo pašalinti Prekių trūkumus per Pirkėjo ar Gavėjo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52825B7E" w14:textId="56B1AE1E" w:rsidR="00D13F78" w:rsidRPr="00A23346" w:rsidRDefault="00D13F78" w:rsidP="00D13F78">
            <w:pPr>
              <w:spacing w:line="257" w:lineRule="atLeast"/>
              <w:jc w:val="both"/>
              <w:rPr>
                <w:color w:val="000000"/>
                <w:szCs w:val="24"/>
              </w:rPr>
            </w:pPr>
            <w:r>
              <w:rPr>
                <w:color w:val="000000"/>
                <w:szCs w:val="24"/>
              </w:rPr>
              <w:t xml:space="preserve">6.2.7.  Jeigu Pirkėjas ar Gavėjas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ar Gavėjas Prekes priėmė ir joms pretenzijų neturi.</w:t>
            </w:r>
          </w:p>
          <w:p w14:paraId="1693D399" w14:textId="4D35134B" w:rsidR="00D13F78" w:rsidRPr="00A23346" w:rsidRDefault="00D13F78" w:rsidP="00D13F78">
            <w:pPr>
              <w:spacing w:line="257" w:lineRule="atLeast"/>
              <w:jc w:val="both"/>
              <w:rPr>
                <w:color w:val="000000"/>
                <w:szCs w:val="24"/>
              </w:rPr>
            </w:pPr>
            <w:r>
              <w:rPr>
                <w:color w:val="000000"/>
                <w:szCs w:val="24"/>
              </w:rPr>
              <w:t>6.2.8. </w:t>
            </w:r>
            <w:r w:rsidRPr="008A0AB4" w:rsidDel="00251298">
              <w:t xml:space="preserve"> </w:t>
            </w:r>
            <w:r>
              <w:rPr>
                <w:color w:val="000000"/>
                <w:szCs w:val="24"/>
              </w:rPr>
              <w:t>Prekių praradimo ar sugadinimo ar atsitiktinio žuvimo rizika Pirkėjui ar Gavėjui iš Tiekėjo pereina nuo faktinio tokių Prekių priėmimo momento.</w:t>
            </w:r>
          </w:p>
          <w:p w14:paraId="07E8804D" w14:textId="76C71FEB" w:rsidR="00D13F78" w:rsidRDefault="00D13F78" w:rsidP="00D13F78">
            <w:pPr>
              <w:spacing w:line="257" w:lineRule="atLeast"/>
              <w:jc w:val="both"/>
              <w:rPr>
                <w:color w:val="000000"/>
                <w:szCs w:val="24"/>
              </w:rPr>
            </w:pPr>
            <w:r>
              <w:rPr>
                <w:color w:val="000000"/>
                <w:szCs w:val="24"/>
              </w:rPr>
              <w:t>6.2.9. Gavėjas turi teisę naudotis Prekėmis tik po Prekių perdavimo-priėmimo akto pasirašymo.</w:t>
            </w:r>
          </w:p>
          <w:p w14:paraId="50207C72" w14:textId="42EB2564" w:rsidR="00B60AD8" w:rsidRPr="00A23346" w:rsidRDefault="00B60AD8" w:rsidP="00D13F78">
            <w:pPr>
              <w:spacing w:line="257" w:lineRule="atLeast"/>
              <w:jc w:val="both"/>
              <w:rPr>
                <w:color w:val="000000"/>
                <w:szCs w:val="24"/>
              </w:rPr>
            </w:pPr>
            <w:r w:rsidRPr="00B60AD8">
              <w:rPr>
                <w:color w:val="000000"/>
                <w:szCs w:val="24"/>
              </w:rPr>
              <w:t>10.16.</w:t>
            </w:r>
            <w:r>
              <w:rPr>
                <w:color w:val="000000"/>
                <w:szCs w:val="24"/>
              </w:rPr>
              <w:t>5</w:t>
            </w:r>
            <w:r w:rsidRPr="00B60AD8">
              <w:rPr>
                <w:color w:val="000000"/>
                <w:szCs w:val="24"/>
              </w:rPr>
              <w:t>.</w:t>
            </w:r>
            <w:r>
              <w:t xml:space="preserve"> </w:t>
            </w:r>
            <w:r>
              <w:rPr>
                <w:color w:val="000000"/>
                <w:szCs w:val="24"/>
              </w:rPr>
              <w:t>S</w:t>
            </w:r>
            <w:r w:rsidRPr="00B60AD8">
              <w:rPr>
                <w:color w:val="000000"/>
                <w:szCs w:val="24"/>
              </w:rPr>
              <w:t xml:space="preserve">utarties įvykdymą, garantinių įsipareigojimų įvykdymą ar avanso mokėjimą </w:t>
            </w:r>
            <w:r>
              <w:rPr>
                <w:color w:val="000000"/>
                <w:szCs w:val="24"/>
              </w:rPr>
              <w:t>(</w:t>
            </w:r>
            <w:r w:rsidRPr="00B60AD8">
              <w:rPr>
                <w:i/>
                <w:color w:val="000000"/>
                <w:szCs w:val="24"/>
              </w:rPr>
              <w:t>jeigu taikoma</w:t>
            </w:r>
            <w:r>
              <w:rPr>
                <w:color w:val="000000"/>
                <w:szCs w:val="24"/>
              </w:rPr>
              <w:t xml:space="preserve">) </w:t>
            </w:r>
            <w:r w:rsidRPr="00B60AD8">
              <w:rPr>
                <w:color w:val="000000"/>
                <w:szCs w:val="24"/>
              </w:rPr>
              <w:t>užtikrinantis dokumentas turi būti išduotas licencijuotų finansų rinkos dalyvių, įrašytų į Lietuvos banko viešai skelbiamą Finansų rinkos dalyvių sąrašą.</w:t>
            </w:r>
            <w:bookmarkStart w:id="0" w:name="_GoBack"/>
            <w:bookmarkEnd w:id="0"/>
          </w:p>
          <w:p w14:paraId="76107C86" w14:textId="464D81A3" w:rsidR="00D13F78" w:rsidRDefault="00D13F78" w:rsidP="00D13F78">
            <w:pPr>
              <w:spacing w:line="257" w:lineRule="atLeast"/>
              <w:jc w:val="both"/>
            </w:pPr>
            <w:r>
              <w:t>11.1.</w:t>
            </w:r>
            <w:r w:rsidRPr="008A0AB4">
              <w:t xml:space="preserve"> </w:t>
            </w:r>
            <w:r w:rsidRPr="00D1123A">
              <w:rPr>
                <w:color w:val="000000"/>
                <w:szCs w:val="24"/>
              </w:rPr>
              <w:t xml:space="preserve">Sutarties kaina, kurią </w:t>
            </w:r>
            <w:r>
              <w:rPr>
                <w:color w:val="000000"/>
                <w:szCs w:val="24"/>
              </w:rPr>
              <w:t>Mokėtojas</w:t>
            </w:r>
            <w:r w:rsidRPr="00D1123A">
              <w:rPr>
                <w:color w:val="000000"/>
                <w:szCs w:val="24"/>
              </w:rPr>
              <w:t xml:space="preserve"> privalo sumokėti Tiekėjui už faktiškai pristatytas Prekes pagal Sutarties sąlygas, įskaitant visus Susitarimus, yra apskaičiuojama, taikant kainos apskaičiavimo būdą ar būdus, nurodytus </w:t>
            </w:r>
            <w:r>
              <w:rPr>
                <w:color w:val="000000"/>
                <w:szCs w:val="24"/>
              </w:rPr>
              <w:t xml:space="preserve">Sutarties </w:t>
            </w:r>
            <w:r w:rsidRPr="00D1123A">
              <w:rPr>
                <w:color w:val="000000"/>
                <w:szCs w:val="24"/>
              </w:rPr>
              <w:t>Specialiosiose sąlygose.</w:t>
            </w:r>
          </w:p>
          <w:p w14:paraId="71861856" w14:textId="178B9728" w:rsidR="00D13F78" w:rsidRDefault="00D13F78" w:rsidP="00D13F78">
            <w:pPr>
              <w:spacing w:line="257" w:lineRule="atLeast"/>
              <w:jc w:val="both"/>
              <w:rPr>
                <w:color w:val="000000"/>
                <w:szCs w:val="24"/>
              </w:rPr>
            </w:pPr>
            <w:r>
              <w:t xml:space="preserve">12.2.7. </w:t>
            </w:r>
            <w:r>
              <w:rPr>
                <w:color w:val="000000"/>
                <w:szCs w:val="24"/>
              </w:rPr>
              <w:t xml:space="preserve">Jeigu Šalys sudaro trišalį susitarimą su </w:t>
            </w:r>
            <w:r w:rsidRPr="00236D83">
              <w:rPr>
                <w:color w:val="000000"/>
                <w:szCs w:val="24"/>
              </w:rPr>
              <w:t>subtiekėju, Mokėtojas privalo pervesti</w:t>
            </w:r>
            <w:r>
              <w:rPr>
                <w:color w:val="000000"/>
                <w:szCs w:val="24"/>
              </w:rPr>
              <w:t xml:space="preserve">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 ar Gavėjui. </w:t>
            </w:r>
          </w:p>
          <w:p w14:paraId="40609E97" w14:textId="77777777" w:rsidR="00D13F78" w:rsidRDefault="00D13F78" w:rsidP="00D13F78">
            <w:pPr>
              <w:jc w:val="both"/>
            </w:pPr>
          </w:p>
          <w:p w14:paraId="0142E73D" w14:textId="7A8545B9" w:rsidR="00D13F78" w:rsidRDefault="00D13F78" w:rsidP="00D13F78">
            <w:pPr>
              <w:jc w:val="both"/>
              <w:rPr>
                <w:kern w:val="2"/>
                <w:szCs w:val="24"/>
              </w:rPr>
            </w:pPr>
            <w:r w:rsidRPr="00972A28">
              <w:t>12.3.1 Mokėtojas įsipareigoja už Prekes sumokėti Sutarties bendro</w:t>
            </w:r>
            <w:r>
              <w:t>siose</w:t>
            </w:r>
            <w:r w:rsidRPr="00972A28">
              <w:t xml:space="preserve"> </w:t>
            </w:r>
            <w:r>
              <w:t>sąlygose</w:t>
            </w:r>
            <w:r w:rsidRPr="00972A28">
              <w:t xml:space="preserve"> nustatyta tvarka, o Gavėjas, kuri</w:t>
            </w:r>
            <w:r>
              <w:t>s</w:t>
            </w:r>
            <w:r w:rsidRPr="00972A28">
              <w:t xml:space="preserve"> yra Mokėtojo padalinys, Sutartyje nustatyta tvarka Prekes priimti.</w:t>
            </w:r>
            <w:r w:rsidRPr="008A0AB4">
              <w:t xml:space="preserve"> </w:t>
            </w:r>
            <w:r>
              <w:rPr>
                <w:kern w:val="2"/>
                <w:szCs w:val="24"/>
              </w:rPr>
              <w:t>Mokėtojas</w:t>
            </w:r>
            <w:r w:rsidRPr="002241E1">
              <w:rPr>
                <w:kern w:val="2"/>
                <w:szCs w:val="24"/>
              </w:rPr>
              <w:t xml:space="preserve"> privalo pervesti </w:t>
            </w:r>
            <w:proofErr w:type="spellStart"/>
            <w:r w:rsidRPr="002241E1">
              <w:rPr>
                <w:kern w:val="2"/>
                <w:szCs w:val="24"/>
              </w:rPr>
              <w:t>mokėjimus</w:t>
            </w:r>
            <w:proofErr w:type="spellEnd"/>
            <w:r w:rsidRPr="002241E1">
              <w:rPr>
                <w:kern w:val="2"/>
                <w:szCs w:val="24"/>
              </w:rPr>
              <w:t xml:space="preserve"> Tiekėjui į Tiekėjo banko sąskaitą, nurodytą </w:t>
            </w:r>
            <w:r>
              <w:rPr>
                <w:kern w:val="2"/>
                <w:szCs w:val="24"/>
              </w:rPr>
              <w:t xml:space="preserve">Sutarties </w:t>
            </w:r>
            <w:r w:rsidRPr="002241E1">
              <w:rPr>
                <w:kern w:val="2"/>
                <w:szCs w:val="24"/>
              </w:rPr>
              <w:t>Specialiosiose sąlygose.</w:t>
            </w:r>
            <w:r>
              <w:t xml:space="preserve"> PVM </w:t>
            </w:r>
            <w:r>
              <w:rPr>
                <w:kern w:val="2"/>
                <w:szCs w:val="24"/>
              </w:rPr>
              <w:t>s</w:t>
            </w:r>
            <w:r w:rsidRPr="00993724">
              <w:rPr>
                <w:kern w:val="2"/>
                <w:szCs w:val="24"/>
              </w:rPr>
              <w:t xml:space="preserve">ąskaitose faktūrose </w:t>
            </w:r>
            <w:r>
              <w:rPr>
                <w:kern w:val="2"/>
                <w:szCs w:val="24"/>
              </w:rPr>
              <w:t>nurodomas Pirkėjas, Mokėtojas,</w:t>
            </w:r>
            <w:r w:rsidRPr="00DE4636">
              <w:t xml:space="preserve"> </w:t>
            </w:r>
            <w:r>
              <w:t xml:space="preserve">Gavėjas, </w:t>
            </w:r>
            <w:r w:rsidRPr="00DE4636">
              <w:t>Sutarties numer</w:t>
            </w:r>
            <w:r>
              <w:t>is</w:t>
            </w:r>
            <w:r w:rsidRPr="00DE4636">
              <w:t xml:space="preserve"> ir dat</w:t>
            </w:r>
            <w:r>
              <w:t>a</w:t>
            </w:r>
            <w:r w:rsidRPr="00DE4636">
              <w:t>.</w:t>
            </w:r>
          </w:p>
          <w:p w14:paraId="0A169438" w14:textId="77777777" w:rsidR="00D13F78" w:rsidRDefault="00D13F78" w:rsidP="00D13F78">
            <w:pPr>
              <w:spacing w:line="257" w:lineRule="atLeast"/>
              <w:jc w:val="both"/>
            </w:pPr>
          </w:p>
          <w:p w14:paraId="1F40E02B" w14:textId="0EDBF71E" w:rsidR="00D13F78" w:rsidRDefault="00D13F78" w:rsidP="00D13F78">
            <w:pPr>
              <w:spacing w:line="257" w:lineRule="atLeast"/>
              <w:jc w:val="both"/>
              <w:rPr>
                <w:color w:val="000000"/>
                <w:szCs w:val="24"/>
              </w:rPr>
            </w:pPr>
            <w:r>
              <w:t>12.3.2</w:t>
            </w:r>
            <w:r w:rsidRPr="008A0AB4">
              <w:t xml:space="preserve"> </w:t>
            </w:r>
            <w:r>
              <w:t>Mokėtojas</w:t>
            </w:r>
            <w:r>
              <w:rPr>
                <w:color w:val="000000"/>
                <w:szCs w:val="24"/>
              </w:rPr>
              <w:t xml:space="preserve"> turi teisę sumas, gautinas iš Tiekėjo, išskaityti iš mokėjimų Tiekėjui pagal Sutartį (vienašališkai daryti </w:t>
            </w:r>
            <w:proofErr w:type="spellStart"/>
            <w:r>
              <w:rPr>
                <w:color w:val="000000"/>
                <w:szCs w:val="24"/>
              </w:rPr>
              <w:t>įskaitymus</w:t>
            </w:r>
            <w:proofErr w:type="spellEnd"/>
            <w:r>
              <w:rPr>
                <w:color w:val="000000"/>
                <w:szCs w:val="24"/>
              </w:rPr>
              <w:t xml:space="preserve">). </w:t>
            </w:r>
            <w:r>
              <w:rPr>
                <w:color w:val="000000"/>
                <w:szCs w:val="24"/>
              </w:rPr>
              <w:lastRenderedPageBreak/>
              <w:t>Dėl šios priežasties Tiekėjas neturi teisės perleisti arba įkeisti reikalavimo teisių į gautinas pagal Sutartį sumas tretiesiems asmenims arba kitaip jomis disponuoti be Mokėtojo sutikimo.</w:t>
            </w:r>
          </w:p>
          <w:p w14:paraId="16E49176" w14:textId="77777777" w:rsidR="00D13F78" w:rsidRDefault="00D13F78" w:rsidP="00D13F78">
            <w:pPr>
              <w:spacing w:line="257" w:lineRule="atLeast"/>
              <w:jc w:val="both"/>
              <w:textAlignment w:val="baseline"/>
            </w:pPr>
          </w:p>
          <w:p w14:paraId="59AD2C6A" w14:textId="6FCAA42F" w:rsidR="00D13F78" w:rsidRDefault="00D13F78" w:rsidP="00D13F78">
            <w:pPr>
              <w:spacing w:line="257" w:lineRule="atLeast"/>
              <w:jc w:val="both"/>
              <w:textAlignment w:val="baseline"/>
              <w:rPr>
                <w:color w:val="000000"/>
                <w:szCs w:val="24"/>
              </w:rPr>
            </w:pPr>
            <w:r w:rsidRPr="00972A28">
              <w:t>2</w:t>
            </w:r>
            <w:r>
              <w:t>1</w:t>
            </w:r>
            <w:r w:rsidRPr="000F31ED">
              <w:t>.2.2</w:t>
            </w:r>
            <w:r>
              <w:t>.</w:t>
            </w:r>
            <w:r w:rsidRPr="000F31ED">
              <w:rPr>
                <w:color w:val="000000"/>
                <w:szCs w:val="24"/>
              </w:rPr>
              <w:t>Pirkėjas</w:t>
            </w:r>
            <w:r>
              <w:rPr>
                <w:color w:val="000000"/>
                <w:szCs w:val="24"/>
              </w:rPr>
              <w:t xml:space="preserve"> </w:t>
            </w:r>
            <w:r w:rsidRPr="000F31ED">
              <w:rPr>
                <w:color w:val="000000"/>
                <w:szCs w:val="24"/>
              </w:rPr>
              <w:t>ar Gavėjas Sutartyje nurodyta tvarka negali priimti Prekių (pavyzdžiui, nebaigta įrengti patalpa, kurioje turi būti įmontuojamos Prekės), o Tiekėjas dėl to negali vykdyti Sutarties;</w:t>
            </w:r>
            <w:r>
              <w:rPr>
                <w:color w:val="000000"/>
                <w:szCs w:val="24"/>
              </w:rPr>
              <w:t> </w:t>
            </w:r>
          </w:p>
          <w:p w14:paraId="34D96F39" w14:textId="77777777" w:rsidR="00D13F78" w:rsidRDefault="00D13F78" w:rsidP="00D13F78">
            <w:pPr>
              <w:jc w:val="both"/>
              <w:rPr>
                <w:kern w:val="2"/>
                <w:szCs w:val="24"/>
              </w:rPr>
            </w:pPr>
          </w:p>
        </w:tc>
      </w:tr>
      <w:tr w:rsidR="00D13F78" w14:paraId="35137579" w14:textId="77777777" w:rsidTr="00817F0F">
        <w:trPr>
          <w:trHeight w:val="300"/>
        </w:trPr>
        <w:tc>
          <w:tcPr>
            <w:tcW w:w="2689" w:type="dxa"/>
          </w:tcPr>
          <w:p w14:paraId="6CDF0064" w14:textId="468E6172" w:rsidR="00D13F78" w:rsidRDefault="00D13F78" w:rsidP="00D13F78">
            <w:pPr>
              <w:rPr>
                <w:b/>
                <w:bCs/>
                <w:kern w:val="2"/>
                <w:szCs w:val="24"/>
              </w:rPr>
            </w:pPr>
            <w:r>
              <w:rPr>
                <w:b/>
                <w:bCs/>
                <w:kern w:val="2"/>
                <w:szCs w:val="24"/>
              </w:rPr>
              <w:lastRenderedPageBreak/>
              <w:t>14.2.</w:t>
            </w:r>
          </w:p>
        </w:tc>
        <w:tc>
          <w:tcPr>
            <w:tcW w:w="6846" w:type="dxa"/>
            <w:gridSpan w:val="4"/>
          </w:tcPr>
          <w:p w14:paraId="4C94F80A" w14:textId="6A42ABD5" w:rsidR="00D13F78" w:rsidRPr="00265ED1" w:rsidRDefault="00D13F78" w:rsidP="00D13F78">
            <w:pPr>
              <w:jc w:val="both"/>
              <w:rPr>
                <w:kern w:val="2"/>
                <w:szCs w:val="24"/>
              </w:rPr>
            </w:pPr>
            <w:r>
              <w:rPr>
                <w:kern w:val="2"/>
                <w:szCs w:val="24"/>
              </w:rPr>
              <w:t>14.2.1.</w:t>
            </w:r>
            <w:r w:rsidRPr="00265ED1">
              <w:rPr>
                <w:kern w:val="2"/>
                <w:szCs w:val="24"/>
              </w:rPr>
              <w:t xml:space="preserve"> Šalys susitaria papildyti Sutarties Bendrąsias sąlygas </w:t>
            </w:r>
            <w:r>
              <w:rPr>
                <w:kern w:val="2"/>
                <w:szCs w:val="24"/>
              </w:rPr>
              <w:t>1.1.1.16 punktu, tačiau kitų punktų numeracijos nekeisti</w:t>
            </w:r>
            <w:r w:rsidRPr="00265ED1">
              <w:rPr>
                <w:kern w:val="2"/>
                <w:szCs w:val="24"/>
              </w:rPr>
              <w:t>:</w:t>
            </w:r>
          </w:p>
          <w:p w14:paraId="09FC676F" w14:textId="125A1947" w:rsidR="00D13F78" w:rsidRDefault="00D13F78" w:rsidP="00D13F78">
            <w:pPr>
              <w:jc w:val="both"/>
            </w:pPr>
            <w:r w:rsidRPr="00010D70">
              <w:t>1.1.</w:t>
            </w:r>
            <w:r>
              <w:t>1.16</w:t>
            </w:r>
            <w:r w:rsidRPr="00010D70">
              <w:t>.</w:t>
            </w:r>
            <w:r>
              <w:t xml:space="preserve"> </w:t>
            </w:r>
            <w:r w:rsidRPr="00010D70">
              <w:t xml:space="preserve"> </w:t>
            </w:r>
            <w:r>
              <w:t>„</w:t>
            </w:r>
            <w:r w:rsidRPr="0075368D">
              <w:rPr>
                <w:b/>
              </w:rPr>
              <w:t>Trečiasis asmuo</w:t>
            </w:r>
            <w:r w:rsidRPr="00010D70">
              <w:t xml:space="preserve"> – tai bet kuris fizinis ar juridinis asmuo (taip pat valstybė, valstybės institucijos, savivaldybė, savivaldybės institucijos),</w:t>
            </w:r>
            <w:r>
              <w:t xml:space="preserve"> išskyrus Mokėtoją ar Gavėją,</w:t>
            </w:r>
            <w:r w:rsidRPr="00010D70">
              <w:t xml:space="preserve"> kuris nėra šios Sutarties šalis</w:t>
            </w:r>
            <w:r>
              <w:t>.“</w:t>
            </w:r>
          </w:p>
          <w:p w14:paraId="421EDD10" w14:textId="60D011AA" w:rsidR="00D13F78" w:rsidRPr="00F23822" w:rsidRDefault="00D13F78" w:rsidP="000E1554">
            <w:pPr>
              <w:jc w:val="both"/>
              <w:rPr>
                <w:kern w:val="2"/>
                <w:szCs w:val="24"/>
              </w:rPr>
            </w:pPr>
          </w:p>
        </w:tc>
      </w:tr>
      <w:tr w:rsidR="00D13F78" w14:paraId="4A4BEB7A" w14:textId="77777777" w:rsidTr="003254B0">
        <w:trPr>
          <w:trHeight w:val="300"/>
        </w:trPr>
        <w:tc>
          <w:tcPr>
            <w:tcW w:w="9535" w:type="dxa"/>
            <w:gridSpan w:val="5"/>
          </w:tcPr>
          <w:p w14:paraId="10B33208" w14:textId="2588812D" w:rsidR="00D13F78" w:rsidRDefault="00D13F78" w:rsidP="00D13F78">
            <w:pPr>
              <w:jc w:val="center"/>
              <w:rPr>
                <w:b/>
                <w:bCs/>
                <w:kern w:val="2"/>
                <w:szCs w:val="24"/>
              </w:rPr>
            </w:pPr>
            <w:r>
              <w:rPr>
                <w:b/>
                <w:bCs/>
                <w:kern w:val="2"/>
                <w:szCs w:val="24"/>
              </w:rPr>
              <w:t>15. SUTARTIES PRIEDAI</w:t>
            </w:r>
          </w:p>
          <w:p w14:paraId="275D888A" w14:textId="77777777" w:rsidR="00D13F78" w:rsidRDefault="00D13F78" w:rsidP="00D13F78">
            <w:pPr>
              <w:jc w:val="center"/>
              <w:rPr>
                <w:b/>
                <w:bCs/>
                <w:kern w:val="2"/>
                <w:szCs w:val="24"/>
              </w:rPr>
            </w:pPr>
          </w:p>
        </w:tc>
      </w:tr>
      <w:tr w:rsidR="00D13F78" w14:paraId="4D7BA74C" w14:textId="77777777" w:rsidTr="00817F0F">
        <w:trPr>
          <w:trHeight w:val="300"/>
        </w:trPr>
        <w:tc>
          <w:tcPr>
            <w:tcW w:w="2689" w:type="dxa"/>
          </w:tcPr>
          <w:p w14:paraId="5D957CE3" w14:textId="00D060A9" w:rsidR="00D13F78" w:rsidRDefault="00D13F78" w:rsidP="00D13F78">
            <w:pPr>
              <w:jc w:val="center"/>
              <w:rPr>
                <w:b/>
                <w:bCs/>
                <w:kern w:val="2"/>
                <w:szCs w:val="24"/>
              </w:rPr>
            </w:pPr>
            <w:r>
              <w:rPr>
                <w:b/>
                <w:bCs/>
                <w:kern w:val="2"/>
                <w:szCs w:val="24"/>
              </w:rPr>
              <w:t>15.1. Priedas Nr. 1</w:t>
            </w:r>
          </w:p>
        </w:tc>
        <w:tc>
          <w:tcPr>
            <w:tcW w:w="6846" w:type="dxa"/>
            <w:gridSpan w:val="4"/>
          </w:tcPr>
          <w:p w14:paraId="4AE4FAF0" w14:textId="27221F3E" w:rsidR="00D13F78" w:rsidRDefault="00C849D3" w:rsidP="00D13F78">
            <w:pPr>
              <w:rPr>
                <w:b/>
                <w:bCs/>
                <w:kern w:val="2"/>
                <w:szCs w:val="24"/>
              </w:rPr>
            </w:pPr>
            <w:r>
              <w:rPr>
                <w:color w:val="000000"/>
                <w:kern w:val="2"/>
                <w:szCs w:val="24"/>
              </w:rPr>
              <w:t>Medicinos priemonių ir inventoriaus t</w:t>
            </w:r>
            <w:r w:rsidR="00D13F78">
              <w:rPr>
                <w:bCs/>
                <w:kern w:val="2"/>
                <w:szCs w:val="24"/>
              </w:rPr>
              <w:t xml:space="preserve">echninė </w:t>
            </w:r>
            <w:r w:rsidR="00D13F78" w:rsidRPr="00C161A8">
              <w:rPr>
                <w:bCs/>
                <w:kern w:val="2"/>
                <w:szCs w:val="24"/>
              </w:rPr>
              <w:t>specifikacija</w:t>
            </w:r>
          </w:p>
        </w:tc>
      </w:tr>
      <w:tr w:rsidR="00D13F78" w14:paraId="5FB7BE4B" w14:textId="77777777" w:rsidTr="00817F0F">
        <w:trPr>
          <w:trHeight w:val="300"/>
        </w:trPr>
        <w:tc>
          <w:tcPr>
            <w:tcW w:w="2689" w:type="dxa"/>
          </w:tcPr>
          <w:p w14:paraId="1BCDEDD9" w14:textId="5BFA28F0" w:rsidR="00D13F78" w:rsidRDefault="00FB0D15" w:rsidP="00FB0D15">
            <w:pPr>
              <w:jc w:val="center"/>
              <w:rPr>
                <w:b/>
                <w:bCs/>
                <w:kern w:val="2"/>
                <w:szCs w:val="24"/>
              </w:rPr>
            </w:pPr>
            <w:r>
              <w:rPr>
                <w:b/>
                <w:bCs/>
                <w:kern w:val="2"/>
                <w:szCs w:val="24"/>
              </w:rPr>
              <w:t>15.2. Priedas Nr. 2</w:t>
            </w:r>
          </w:p>
        </w:tc>
        <w:tc>
          <w:tcPr>
            <w:tcW w:w="6846" w:type="dxa"/>
            <w:gridSpan w:val="4"/>
          </w:tcPr>
          <w:p w14:paraId="462A4C23" w14:textId="4D89B789" w:rsidR="00D13F78" w:rsidRDefault="00D13F78" w:rsidP="00C849D3">
            <w:pPr>
              <w:rPr>
                <w:b/>
                <w:bCs/>
                <w:kern w:val="2"/>
                <w:szCs w:val="24"/>
              </w:rPr>
            </w:pPr>
            <w:r>
              <w:t>Prekių kieki</w:t>
            </w:r>
            <w:r w:rsidR="00DE3CB6">
              <w:t>ai</w:t>
            </w:r>
            <w:r>
              <w:t xml:space="preserve"> ir įkainiai</w:t>
            </w:r>
          </w:p>
        </w:tc>
      </w:tr>
      <w:tr w:rsidR="00D13F78" w14:paraId="5F9D6CBB" w14:textId="77777777" w:rsidTr="00817F0F">
        <w:trPr>
          <w:trHeight w:val="300"/>
        </w:trPr>
        <w:tc>
          <w:tcPr>
            <w:tcW w:w="2689" w:type="dxa"/>
          </w:tcPr>
          <w:p w14:paraId="270C2C72" w14:textId="3777A986" w:rsidR="00D13F78" w:rsidRDefault="00D13F78" w:rsidP="00D13F78">
            <w:pPr>
              <w:jc w:val="center"/>
              <w:rPr>
                <w:b/>
                <w:bCs/>
                <w:kern w:val="2"/>
                <w:szCs w:val="24"/>
              </w:rPr>
            </w:pPr>
            <w:r>
              <w:rPr>
                <w:b/>
                <w:bCs/>
                <w:kern w:val="2"/>
                <w:szCs w:val="24"/>
              </w:rPr>
              <w:t>15.3. Priedas Nr. 3</w:t>
            </w:r>
          </w:p>
        </w:tc>
        <w:tc>
          <w:tcPr>
            <w:tcW w:w="6846" w:type="dxa"/>
            <w:gridSpan w:val="4"/>
          </w:tcPr>
          <w:p w14:paraId="1911EC28" w14:textId="341F796E" w:rsidR="00D13F78" w:rsidRDefault="00D13F78" w:rsidP="00D13F78">
            <w:pPr>
              <w:jc w:val="both"/>
              <w:rPr>
                <w:b/>
                <w:bCs/>
                <w:kern w:val="2"/>
                <w:szCs w:val="24"/>
              </w:rPr>
            </w:pPr>
            <w:r>
              <w:t>Prekių užsakymo lapas</w:t>
            </w:r>
          </w:p>
        </w:tc>
      </w:tr>
      <w:tr w:rsidR="00D13F78" w14:paraId="3DC69E31" w14:textId="77777777" w:rsidTr="00817F0F">
        <w:trPr>
          <w:trHeight w:val="300"/>
        </w:trPr>
        <w:tc>
          <w:tcPr>
            <w:tcW w:w="2689" w:type="dxa"/>
          </w:tcPr>
          <w:p w14:paraId="35613699" w14:textId="04AF3973" w:rsidR="00D13F78" w:rsidRDefault="00D13F78" w:rsidP="00D13F78">
            <w:pPr>
              <w:jc w:val="center"/>
              <w:rPr>
                <w:b/>
                <w:bCs/>
                <w:kern w:val="2"/>
                <w:szCs w:val="24"/>
              </w:rPr>
            </w:pPr>
            <w:r>
              <w:rPr>
                <w:b/>
                <w:bCs/>
                <w:kern w:val="2"/>
                <w:szCs w:val="24"/>
              </w:rPr>
              <w:t>15.4. Priedas Nr. 4</w:t>
            </w:r>
          </w:p>
        </w:tc>
        <w:tc>
          <w:tcPr>
            <w:tcW w:w="6846" w:type="dxa"/>
            <w:gridSpan w:val="4"/>
          </w:tcPr>
          <w:p w14:paraId="6D785E4D" w14:textId="06B91616" w:rsidR="00D13F78" w:rsidRDefault="00D13F78" w:rsidP="00D13F78">
            <w:pPr>
              <w:rPr>
                <w:b/>
                <w:bCs/>
                <w:kern w:val="2"/>
                <w:szCs w:val="24"/>
              </w:rPr>
            </w:pPr>
            <w:r>
              <w:t>Tiekėjo pasiūlymas</w:t>
            </w:r>
          </w:p>
        </w:tc>
      </w:tr>
      <w:tr w:rsidR="00D13F78" w14:paraId="6C840DB4" w14:textId="77777777" w:rsidTr="00817F0F">
        <w:trPr>
          <w:trHeight w:val="300"/>
        </w:trPr>
        <w:tc>
          <w:tcPr>
            <w:tcW w:w="2689" w:type="dxa"/>
          </w:tcPr>
          <w:p w14:paraId="07AF9F23" w14:textId="1CCDDE17" w:rsidR="00D13F78" w:rsidRDefault="00DB032C" w:rsidP="00DB032C">
            <w:pPr>
              <w:jc w:val="center"/>
              <w:rPr>
                <w:b/>
                <w:bCs/>
                <w:kern w:val="2"/>
                <w:szCs w:val="24"/>
              </w:rPr>
            </w:pPr>
            <w:r>
              <w:rPr>
                <w:b/>
                <w:bCs/>
                <w:kern w:val="2"/>
                <w:szCs w:val="24"/>
              </w:rPr>
              <w:t>15.5. Priedo Nr. 4 priedėlis</w:t>
            </w:r>
          </w:p>
        </w:tc>
        <w:tc>
          <w:tcPr>
            <w:tcW w:w="6846" w:type="dxa"/>
            <w:gridSpan w:val="4"/>
          </w:tcPr>
          <w:p w14:paraId="7778B350" w14:textId="695FF273" w:rsidR="00D13F78" w:rsidRDefault="002C775F" w:rsidP="002C775F">
            <w:pPr>
              <w:rPr>
                <w:b/>
                <w:bCs/>
                <w:kern w:val="2"/>
                <w:szCs w:val="24"/>
              </w:rPr>
            </w:pPr>
            <w:r w:rsidRPr="000A2807">
              <w:rPr>
                <w:color w:val="000000"/>
                <w:kern w:val="2"/>
                <w:szCs w:val="24"/>
              </w:rPr>
              <w:t xml:space="preserve">Medicinos priemonių ir inventoriaus </w:t>
            </w:r>
            <w:r>
              <w:rPr>
                <w:szCs w:val="24"/>
              </w:rPr>
              <w:t>siūlomi techniniai parametrai</w:t>
            </w:r>
          </w:p>
        </w:tc>
      </w:tr>
      <w:tr w:rsidR="00D13F78" w14:paraId="4A09186F" w14:textId="77777777" w:rsidTr="003254B0">
        <w:tc>
          <w:tcPr>
            <w:tcW w:w="9535" w:type="dxa"/>
            <w:gridSpan w:val="5"/>
          </w:tcPr>
          <w:p w14:paraId="3536194B" w14:textId="75A95F59" w:rsidR="00D13F78" w:rsidRDefault="00D13F78" w:rsidP="00D13F78">
            <w:pPr>
              <w:jc w:val="center"/>
              <w:rPr>
                <w:b/>
                <w:bCs/>
                <w:kern w:val="2"/>
                <w:szCs w:val="24"/>
              </w:rPr>
            </w:pPr>
            <w:r>
              <w:rPr>
                <w:b/>
                <w:bCs/>
                <w:kern w:val="2"/>
                <w:szCs w:val="24"/>
              </w:rPr>
              <w:t>16. ŠALIŲ ATSTOVŲ PARAŠAI</w:t>
            </w:r>
          </w:p>
          <w:p w14:paraId="210EA628" w14:textId="77777777" w:rsidR="00D13F78" w:rsidRDefault="00D13F78" w:rsidP="00D13F78">
            <w:pPr>
              <w:jc w:val="center"/>
              <w:rPr>
                <w:b/>
                <w:bCs/>
                <w:kern w:val="2"/>
                <w:szCs w:val="24"/>
              </w:rPr>
            </w:pPr>
          </w:p>
        </w:tc>
      </w:tr>
      <w:tr w:rsidR="00D13F78" w14:paraId="1D2FEDBE" w14:textId="77777777" w:rsidTr="003254B0">
        <w:tc>
          <w:tcPr>
            <w:tcW w:w="4787" w:type="dxa"/>
            <w:gridSpan w:val="4"/>
            <w:tcBorders>
              <w:top w:val="single" w:sz="4" w:space="0" w:color="auto"/>
              <w:left w:val="single" w:sz="4" w:space="0" w:color="auto"/>
              <w:bottom w:val="single" w:sz="4" w:space="0" w:color="auto"/>
              <w:right w:val="single" w:sz="4" w:space="0" w:color="auto"/>
            </w:tcBorders>
          </w:tcPr>
          <w:p w14:paraId="59FB343D" w14:textId="77777777" w:rsidR="00D13F78" w:rsidRDefault="00D13F78" w:rsidP="00D13F78">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150FE0CE" w14:textId="77777777" w:rsidR="00D13F78" w:rsidRDefault="00D13F78" w:rsidP="00D13F78">
            <w:pPr>
              <w:jc w:val="center"/>
              <w:rPr>
                <w:b/>
                <w:bCs/>
                <w:kern w:val="2"/>
                <w:szCs w:val="24"/>
              </w:rPr>
            </w:pPr>
            <w:r>
              <w:rPr>
                <w:b/>
                <w:bCs/>
                <w:kern w:val="2"/>
                <w:szCs w:val="24"/>
              </w:rPr>
              <w:t>TIEKĖJAS</w:t>
            </w:r>
          </w:p>
        </w:tc>
      </w:tr>
      <w:tr w:rsidR="00D13F78" w14:paraId="0C2C5ACC" w14:textId="77777777" w:rsidTr="003254B0">
        <w:tc>
          <w:tcPr>
            <w:tcW w:w="4787" w:type="dxa"/>
            <w:gridSpan w:val="4"/>
            <w:tcBorders>
              <w:top w:val="single" w:sz="4" w:space="0" w:color="auto"/>
              <w:left w:val="single" w:sz="4" w:space="0" w:color="auto"/>
              <w:bottom w:val="single" w:sz="4" w:space="0" w:color="auto"/>
              <w:right w:val="single" w:sz="4" w:space="0" w:color="auto"/>
            </w:tcBorders>
          </w:tcPr>
          <w:p w14:paraId="52C0609F" w14:textId="77777777" w:rsidR="00D13F78" w:rsidRDefault="00D13F78" w:rsidP="00D13F78">
            <w:pPr>
              <w:jc w:val="center"/>
              <w:rPr>
                <w:color w:val="4472C4"/>
                <w:kern w:val="2"/>
                <w:szCs w:val="24"/>
              </w:rPr>
            </w:pPr>
            <w:r>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3947A25B" w14:textId="77777777" w:rsidR="00D13F78" w:rsidRDefault="00D13F78" w:rsidP="00D13F78">
            <w:pPr>
              <w:jc w:val="center"/>
              <w:rPr>
                <w:b/>
                <w:bCs/>
                <w:kern w:val="2"/>
                <w:szCs w:val="24"/>
              </w:rPr>
            </w:pPr>
            <w:r>
              <w:rPr>
                <w:color w:val="4472C4"/>
                <w:kern w:val="2"/>
                <w:szCs w:val="24"/>
              </w:rPr>
              <w:t>(nurodomos atstovo pareigos, vardas, pavardė)</w:t>
            </w:r>
          </w:p>
        </w:tc>
      </w:tr>
      <w:tr w:rsidR="00D13F78" w14:paraId="10936847" w14:textId="77777777" w:rsidTr="003254B0">
        <w:tc>
          <w:tcPr>
            <w:tcW w:w="4787" w:type="dxa"/>
            <w:gridSpan w:val="4"/>
            <w:tcBorders>
              <w:top w:val="single" w:sz="4" w:space="0" w:color="auto"/>
              <w:left w:val="single" w:sz="4" w:space="0" w:color="auto"/>
              <w:bottom w:val="single" w:sz="4" w:space="0" w:color="auto"/>
              <w:right w:val="single" w:sz="4" w:space="0" w:color="auto"/>
            </w:tcBorders>
          </w:tcPr>
          <w:p w14:paraId="1CA40081" w14:textId="77777777" w:rsidR="00D13F78" w:rsidRDefault="00D13F78" w:rsidP="00D13F78">
            <w:pPr>
              <w:jc w:val="center"/>
              <w:rPr>
                <w:b/>
                <w:bCs/>
                <w:color w:val="4472C4"/>
                <w:kern w:val="2"/>
                <w:szCs w:val="24"/>
              </w:rPr>
            </w:pPr>
          </w:p>
          <w:p w14:paraId="5AB417C6" w14:textId="77777777" w:rsidR="00D13F78" w:rsidRDefault="00D13F78" w:rsidP="00D13F78">
            <w:pPr>
              <w:jc w:val="center"/>
              <w:rPr>
                <w:b/>
                <w:bCs/>
                <w:color w:val="4472C4"/>
                <w:kern w:val="2"/>
                <w:szCs w:val="24"/>
              </w:rPr>
            </w:pPr>
            <w:r>
              <w:rPr>
                <w:b/>
                <w:bCs/>
                <w:color w:val="4472C4"/>
                <w:kern w:val="2"/>
                <w:szCs w:val="24"/>
              </w:rPr>
              <w:t>(parašas)</w:t>
            </w:r>
          </w:p>
          <w:p w14:paraId="4A00E8A3" w14:textId="77777777" w:rsidR="00D13F78" w:rsidRDefault="00D13F78" w:rsidP="00D13F78">
            <w:pPr>
              <w:jc w:val="center"/>
              <w:rPr>
                <w:b/>
                <w:bCs/>
                <w:color w:val="4472C4"/>
                <w:kern w:val="2"/>
                <w:szCs w:val="24"/>
              </w:rPr>
            </w:pPr>
          </w:p>
          <w:p w14:paraId="1FE989A9" w14:textId="77777777" w:rsidR="00D13F78" w:rsidRDefault="00D13F78" w:rsidP="00D13F78">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5D52E711" w14:textId="77777777" w:rsidR="00D13F78" w:rsidRDefault="00D13F78" w:rsidP="00D13F78">
            <w:pPr>
              <w:jc w:val="center"/>
              <w:rPr>
                <w:b/>
                <w:bCs/>
                <w:color w:val="4472C4"/>
                <w:kern w:val="2"/>
                <w:szCs w:val="24"/>
              </w:rPr>
            </w:pPr>
          </w:p>
          <w:p w14:paraId="50776CBD" w14:textId="77777777" w:rsidR="00D13F78" w:rsidRDefault="00D13F78" w:rsidP="00D13F78">
            <w:pPr>
              <w:jc w:val="center"/>
              <w:rPr>
                <w:b/>
                <w:bCs/>
                <w:color w:val="4472C4"/>
                <w:kern w:val="2"/>
                <w:szCs w:val="24"/>
              </w:rPr>
            </w:pPr>
            <w:r>
              <w:rPr>
                <w:b/>
                <w:bCs/>
                <w:color w:val="4472C4"/>
                <w:kern w:val="2"/>
                <w:szCs w:val="24"/>
              </w:rPr>
              <w:t>(parašas)</w:t>
            </w:r>
          </w:p>
        </w:tc>
      </w:tr>
    </w:tbl>
    <w:p w14:paraId="181F79C1" w14:textId="1A00B875" w:rsidR="00011AA2" w:rsidRDefault="00011AA2">
      <w:pPr>
        <w:rPr>
          <w:b/>
          <w:bCs/>
          <w:caps/>
          <w:color w:val="000000"/>
          <w:szCs w:val="24"/>
        </w:rPr>
      </w:pPr>
    </w:p>
    <w:p w14:paraId="28B12B23" w14:textId="77777777" w:rsidR="00011AA2" w:rsidRDefault="00011AA2">
      <w:pPr>
        <w:rPr>
          <w:b/>
          <w:bCs/>
          <w:caps/>
          <w:color w:val="000000"/>
          <w:szCs w:val="24"/>
        </w:rPr>
      </w:pPr>
      <w:r>
        <w:rPr>
          <w:b/>
          <w:bCs/>
          <w:caps/>
          <w:color w:val="000000"/>
          <w:szCs w:val="24"/>
        </w:rPr>
        <w:br w:type="page"/>
      </w:r>
    </w:p>
    <w:p w14:paraId="5CAADF1C" w14:textId="28246ABC" w:rsidR="00701976" w:rsidRDefault="00701976" w:rsidP="00701976">
      <w:pPr>
        <w:spacing w:line="257" w:lineRule="atLeast"/>
        <w:jc w:val="center"/>
        <w:rPr>
          <w:color w:val="000000"/>
          <w:szCs w:val="24"/>
        </w:rPr>
      </w:pPr>
      <w:r>
        <w:rPr>
          <w:b/>
          <w:bCs/>
          <w:caps/>
          <w:color w:val="000000"/>
          <w:szCs w:val="24"/>
        </w:rPr>
        <w:lastRenderedPageBreak/>
        <w:t>PREKIŲ PIRKIMO</w:t>
      </w:r>
      <w:r>
        <w:rPr>
          <w:color w:val="000000"/>
          <w:szCs w:val="24"/>
        </w:rPr>
        <w:t>–</w:t>
      </w:r>
      <w:r>
        <w:rPr>
          <w:b/>
          <w:bCs/>
          <w:caps/>
          <w:color w:val="000000"/>
          <w:szCs w:val="24"/>
        </w:rPr>
        <w:t>PARDAVIMO SUTARTIES BENDROSIOS SĄLYGOS</w:t>
      </w:r>
    </w:p>
    <w:p w14:paraId="223E16E1" w14:textId="77777777" w:rsidR="00701976" w:rsidRDefault="00701976" w:rsidP="00701976">
      <w:pPr>
        <w:spacing w:line="257" w:lineRule="atLeast"/>
        <w:ind w:firstLine="62"/>
        <w:jc w:val="center"/>
        <w:rPr>
          <w:color w:val="000000"/>
          <w:szCs w:val="24"/>
        </w:rPr>
      </w:pPr>
    </w:p>
    <w:p w14:paraId="43008A2F" w14:textId="77777777" w:rsidR="00701976" w:rsidRDefault="00701976" w:rsidP="00701976">
      <w:pPr>
        <w:spacing w:line="257" w:lineRule="atLeast"/>
        <w:jc w:val="center"/>
        <w:rPr>
          <w:color w:val="000000"/>
          <w:szCs w:val="24"/>
        </w:rPr>
      </w:pPr>
      <w:r>
        <w:rPr>
          <w:b/>
          <w:bCs/>
          <w:caps/>
          <w:color w:val="000000"/>
          <w:szCs w:val="24"/>
        </w:rPr>
        <w:t>1.  PAGRINDINĖS SĄVOKOS IR SUTARTIES AIŠKINIMAS</w:t>
      </w:r>
    </w:p>
    <w:p w14:paraId="06C1FBC1" w14:textId="77777777" w:rsidR="00701976" w:rsidRDefault="00701976" w:rsidP="00701976">
      <w:pPr>
        <w:spacing w:line="257" w:lineRule="atLeast"/>
        <w:ind w:firstLine="62"/>
        <w:jc w:val="both"/>
        <w:rPr>
          <w:color w:val="000000"/>
          <w:szCs w:val="24"/>
        </w:rPr>
      </w:pPr>
    </w:p>
    <w:p w14:paraId="5AE3C3F3" w14:textId="77777777" w:rsidR="00701976" w:rsidRDefault="00701976" w:rsidP="00701976">
      <w:pPr>
        <w:spacing w:line="257" w:lineRule="atLeast"/>
        <w:jc w:val="center"/>
        <w:rPr>
          <w:color w:val="000000"/>
          <w:szCs w:val="24"/>
        </w:rPr>
      </w:pPr>
      <w:r>
        <w:rPr>
          <w:b/>
          <w:bCs/>
          <w:color w:val="000000"/>
          <w:szCs w:val="24"/>
        </w:rPr>
        <w:t>1.1. Sąvokos</w:t>
      </w:r>
    </w:p>
    <w:p w14:paraId="6EE11AE4" w14:textId="77777777" w:rsidR="00701976" w:rsidRDefault="00701976" w:rsidP="00701976">
      <w:pPr>
        <w:spacing w:line="257" w:lineRule="atLeast"/>
        <w:ind w:firstLine="62"/>
        <w:jc w:val="both"/>
        <w:rPr>
          <w:color w:val="000000"/>
          <w:szCs w:val="24"/>
        </w:rPr>
      </w:pPr>
    </w:p>
    <w:p w14:paraId="4CD17FF5" w14:textId="77777777" w:rsidR="00701976" w:rsidRDefault="00701976" w:rsidP="00701976">
      <w:pPr>
        <w:spacing w:line="257" w:lineRule="atLeast"/>
        <w:jc w:val="both"/>
        <w:rPr>
          <w:color w:val="000000"/>
          <w:szCs w:val="24"/>
        </w:rPr>
      </w:pPr>
      <w:r>
        <w:rPr>
          <w:color w:val="000000"/>
          <w:szCs w:val="24"/>
        </w:rPr>
        <w:t>1.1.1. Šioje Sutartyje didžiąja raide rašomos sąvokos turi paskiau nurodytas reikšmes:</w:t>
      </w:r>
    </w:p>
    <w:p w14:paraId="1C26BFD5" w14:textId="77777777" w:rsidR="00701976" w:rsidRDefault="00701976" w:rsidP="00701976">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159A2274" w14:textId="77777777" w:rsidR="00701976" w:rsidRDefault="00701976" w:rsidP="00701976">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552867F9" w14:textId="77777777" w:rsidR="00701976" w:rsidRDefault="00701976" w:rsidP="00701976">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0A299F44" w14:textId="77777777" w:rsidR="00701976" w:rsidRDefault="00701976" w:rsidP="00701976">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79CFA514" w14:textId="77777777" w:rsidR="00701976" w:rsidRPr="00236D83" w:rsidRDefault="00701976" w:rsidP="00701976">
      <w:pPr>
        <w:spacing w:line="257" w:lineRule="atLeast"/>
        <w:jc w:val="both"/>
        <w:rPr>
          <w:color w:val="000000"/>
          <w:szCs w:val="24"/>
        </w:rPr>
      </w:pPr>
      <w:r w:rsidRPr="00236D83">
        <w:rPr>
          <w:color w:val="000000"/>
          <w:szCs w:val="24"/>
        </w:rPr>
        <w:t>1.1.1.5. </w:t>
      </w:r>
      <w:r w:rsidRPr="00236D83">
        <w:rPr>
          <w:b/>
          <w:bCs/>
          <w:color w:val="000000"/>
          <w:szCs w:val="24"/>
        </w:rPr>
        <w:t>Prekių perdavimo–priėmimo aktas </w:t>
      </w:r>
      <w:r w:rsidRPr="00236D83">
        <w:rPr>
          <w:color w:val="000000"/>
          <w:szCs w:val="24"/>
        </w:rPr>
        <w:t>– dokumentas,</w:t>
      </w:r>
      <w:r w:rsidRPr="00236D83">
        <w:rPr>
          <w:b/>
          <w:bCs/>
          <w:color w:val="000000"/>
          <w:szCs w:val="24"/>
        </w:rPr>
        <w:t> </w:t>
      </w:r>
      <w:r w:rsidRPr="00236D83">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2DFCE501" w14:textId="77777777" w:rsidR="00701976" w:rsidRDefault="00701976" w:rsidP="00701976">
      <w:pPr>
        <w:spacing w:line="257" w:lineRule="atLeast"/>
        <w:jc w:val="both"/>
        <w:rPr>
          <w:color w:val="000000"/>
          <w:szCs w:val="24"/>
        </w:rPr>
      </w:pPr>
      <w:r w:rsidRPr="00236D83">
        <w:rPr>
          <w:color w:val="000000"/>
          <w:szCs w:val="24"/>
        </w:rPr>
        <w:t>1.1.1.6. </w:t>
      </w:r>
      <w:r w:rsidRPr="00236D83">
        <w:rPr>
          <w:b/>
          <w:bCs/>
          <w:color w:val="000000"/>
          <w:szCs w:val="24"/>
        </w:rPr>
        <w:t>Prekių trūkumai</w:t>
      </w:r>
      <w:r w:rsidRPr="00236D83">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59EA3133" w14:textId="77777777" w:rsidR="00701976" w:rsidRDefault="00701976" w:rsidP="00701976">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086E6991" w14:textId="77777777" w:rsidR="00701976" w:rsidRDefault="00701976" w:rsidP="00701976">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0ED492B5" w14:textId="77777777" w:rsidR="00701976" w:rsidRDefault="00701976" w:rsidP="00701976">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0C0CD19F" w14:textId="77777777" w:rsidR="00701976" w:rsidRDefault="00701976" w:rsidP="00701976">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62D26626" w14:textId="77777777" w:rsidR="00701976" w:rsidRDefault="00701976" w:rsidP="00701976">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3CA5B225" w14:textId="77777777" w:rsidR="00701976" w:rsidRDefault="00701976" w:rsidP="00701976">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3BB01653" w14:textId="77777777" w:rsidR="00701976" w:rsidRDefault="00701976" w:rsidP="00701976">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6D5542AB" w14:textId="77777777" w:rsidR="00701976" w:rsidRDefault="00701976" w:rsidP="00701976">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7AEB9620" w14:textId="77777777" w:rsidR="00701976" w:rsidRDefault="00701976" w:rsidP="00701976">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3AEB3B24" w14:textId="77777777" w:rsidR="00701976" w:rsidRDefault="00701976" w:rsidP="00701976">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6D48B51C" w14:textId="77777777" w:rsidR="00701976" w:rsidRDefault="00701976" w:rsidP="00701976">
      <w:pPr>
        <w:spacing w:line="257" w:lineRule="atLeast"/>
        <w:jc w:val="both"/>
        <w:rPr>
          <w:color w:val="000000"/>
          <w:szCs w:val="24"/>
        </w:rPr>
      </w:pPr>
      <w:r>
        <w:rPr>
          <w:color w:val="000000"/>
          <w:szCs w:val="24"/>
        </w:rPr>
        <w:t>1.1.1.17. Kitų Sutartyje didžiąja raide rašomų sąvokų reikšmės yra nurodytos Sutarties tekste.</w:t>
      </w:r>
    </w:p>
    <w:p w14:paraId="1958D5A1" w14:textId="77777777" w:rsidR="00701976" w:rsidRDefault="00701976" w:rsidP="00701976">
      <w:pPr>
        <w:spacing w:line="257" w:lineRule="atLeast"/>
        <w:jc w:val="both"/>
        <w:rPr>
          <w:color w:val="000000"/>
          <w:szCs w:val="24"/>
        </w:rPr>
      </w:pPr>
      <w:r>
        <w:rPr>
          <w:color w:val="000000"/>
          <w:szCs w:val="24"/>
        </w:rPr>
        <w:lastRenderedPageBreak/>
        <w:t>1.1.1.18. Sutartyje neapibrėžtos sąvokos suprantamos ir aiškinamos taip, kaip jas apibrėžia VPĮ ir kiti įstatymai bei teisės aktai, galiojantys Sutarties sudarymo ir vykdymo metu.</w:t>
      </w:r>
    </w:p>
    <w:p w14:paraId="00084F0B" w14:textId="77777777" w:rsidR="00701976" w:rsidRDefault="00701976" w:rsidP="00701976">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3046DE03" w14:textId="77777777" w:rsidR="00DF40C5" w:rsidRDefault="00DF40C5" w:rsidP="00701976">
      <w:pPr>
        <w:spacing w:line="257" w:lineRule="atLeast"/>
        <w:jc w:val="both"/>
        <w:rPr>
          <w:color w:val="000000"/>
          <w:szCs w:val="24"/>
        </w:rPr>
      </w:pPr>
    </w:p>
    <w:p w14:paraId="59CD0C65" w14:textId="77777777" w:rsidR="00701976" w:rsidRDefault="00701976" w:rsidP="00701976">
      <w:pPr>
        <w:spacing w:line="257" w:lineRule="atLeast"/>
        <w:ind w:firstLine="62"/>
        <w:jc w:val="both"/>
        <w:rPr>
          <w:color w:val="000000"/>
          <w:szCs w:val="24"/>
        </w:rPr>
      </w:pPr>
    </w:p>
    <w:p w14:paraId="2A616FC3" w14:textId="77777777" w:rsidR="00701976" w:rsidRDefault="00701976" w:rsidP="00701976">
      <w:pPr>
        <w:spacing w:line="257" w:lineRule="atLeast"/>
        <w:jc w:val="center"/>
        <w:rPr>
          <w:color w:val="000000"/>
          <w:szCs w:val="24"/>
        </w:rPr>
      </w:pPr>
      <w:r>
        <w:rPr>
          <w:b/>
          <w:bCs/>
          <w:color w:val="000000"/>
          <w:szCs w:val="24"/>
        </w:rPr>
        <w:t>1.2.  Sutarties aiškinimas</w:t>
      </w:r>
    </w:p>
    <w:p w14:paraId="7709509F" w14:textId="77777777" w:rsidR="00701976" w:rsidRDefault="00701976" w:rsidP="00701976">
      <w:pPr>
        <w:spacing w:line="257" w:lineRule="atLeast"/>
        <w:ind w:left="792" w:firstLine="62"/>
        <w:jc w:val="both"/>
        <w:rPr>
          <w:color w:val="000000"/>
          <w:szCs w:val="24"/>
        </w:rPr>
      </w:pPr>
    </w:p>
    <w:p w14:paraId="3B66DA39" w14:textId="77777777" w:rsidR="00701976" w:rsidRDefault="00701976" w:rsidP="00701976">
      <w:pPr>
        <w:spacing w:line="257" w:lineRule="atLeast"/>
        <w:jc w:val="both"/>
        <w:rPr>
          <w:color w:val="000000"/>
          <w:szCs w:val="24"/>
        </w:rPr>
      </w:pPr>
      <w:r>
        <w:rPr>
          <w:color w:val="000000"/>
          <w:szCs w:val="24"/>
        </w:rPr>
        <w:t>1.2.1. Sutartis yra sudaryta ir turi būti aiškinama pagal Lietuvos Respublikos teisės aktus.</w:t>
      </w:r>
    </w:p>
    <w:p w14:paraId="73CE9D49" w14:textId="77777777" w:rsidR="00701976" w:rsidRDefault="00701976" w:rsidP="00701976">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5874FEE4" w14:textId="77777777" w:rsidR="00701976" w:rsidRDefault="00701976" w:rsidP="00701976">
      <w:pPr>
        <w:spacing w:line="257" w:lineRule="atLeast"/>
        <w:jc w:val="both"/>
        <w:rPr>
          <w:color w:val="000000"/>
          <w:szCs w:val="24"/>
        </w:rPr>
      </w:pPr>
      <w:r>
        <w:rPr>
          <w:color w:val="000000"/>
          <w:szCs w:val="24"/>
        </w:rPr>
        <w:t>1.2.3. Diena Sutartyje reiškia kalendorinę dieną.</w:t>
      </w:r>
    </w:p>
    <w:p w14:paraId="1B6356F5" w14:textId="77777777" w:rsidR="00701976" w:rsidRDefault="00701976" w:rsidP="00701976">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4D0BBE95" w14:textId="77777777" w:rsidR="00701976" w:rsidRDefault="00701976" w:rsidP="00701976">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569B4234" w14:textId="77777777" w:rsidR="00701976" w:rsidRDefault="00701976" w:rsidP="00701976">
      <w:pPr>
        <w:spacing w:line="257" w:lineRule="atLeast"/>
        <w:jc w:val="both"/>
        <w:rPr>
          <w:color w:val="000000"/>
          <w:szCs w:val="24"/>
        </w:rPr>
      </w:pPr>
      <w:r>
        <w:rPr>
          <w:color w:val="000000"/>
          <w:szCs w:val="24"/>
        </w:rPr>
        <w:t xml:space="preserve">1.2.6. Kvalifikacija, rėmimasis kitų ūkio subjektų </w:t>
      </w:r>
      <w:proofErr w:type="spellStart"/>
      <w:r>
        <w:rPr>
          <w:color w:val="000000"/>
          <w:szCs w:val="24"/>
        </w:rPr>
        <w:t>pajėgumais</w:t>
      </w:r>
      <w:proofErr w:type="spellEnd"/>
      <w:r>
        <w:rPr>
          <w:color w:val="000000"/>
          <w:szCs w:val="24"/>
        </w:rPr>
        <w:t>, Prekių apimtis, peržiūra suprantami taip, kaip nustatyta VPĮ bei jį įgyvendinančiuose teisės aktuose.</w:t>
      </w:r>
    </w:p>
    <w:p w14:paraId="1D47AA32" w14:textId="77777777" w:rsidR="00701976" w:rsidRDefault="00701976" w:rsidP="00701976">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15909D1" w14:textId="77777777" w:rsidR="00701976" w:rsidRDefault="00701976" w:rsidP="00701976">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2FDA85F9" w14:textId="77777777" w:rsidR="00701976" w:rsidRDefault="00701976" w:rsidP="00701976">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6D525C46" w14:textId="77777777" w:rsidR="00701976" w:rsidRDefault="00701976" w:rsidP="00701976">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0BAAD9D3" w14:textId="77777777" w:rsidR="00701976" w:rsidRDefault="00701976" w:rsidP="00701976">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347338D0" w14:textId="77777777" w:rsidR="00701976" w:rsidRDefault="00701976" w:rsidP="00701976">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43575024" w14:textId="77777777" w:rsidR="00701976" w:rsidRDefault="00701976" w:rsidP="00701976">
      <w:pPr>
        <w:spacing w:line="257" w:lineRule="atLeast"/>
        <w:ind w:firstLine="62"/>
        <w:jc w:val="both"/>
        <w:rPr>
          <w:color w:val="000000"/>
          <w:szCs w:val="24"/>
        </w:rPr>
      </w:pPr>
    </w:p>
    <w:p w14:paraId="07AA40FC" w14:textId="77777777" w:rsidR="00701976" w:rsidRDefault="00701976" w:rsidP="00701976">
      <w:pPr>
        <w:spacing w:line="257" w:lineRule="atLeast"/>
        <w:jc w:val="center"/>
        <w:rPr>
          <w:color w:val="000000"/>
          <w:szCs w:val="24"/>
        </w:rPr>
      </w:pPr>
      <w:r>
        <w:rPr>
          <w:b/>
          <w:bCs/>
          <w:color w:val="000000"/>
          <w:szCs w:val="24"/>
        </w:rPr>
        <w:t>1.3. Dokumentų viršenybė</w:t>
      </w:r>
    </w:p>
    <w:p w14:paraId="298BB719" w14:textId="77777777" w:rsidR="00701976" w:rsidRDefault="00701976" w:rsidP="00701976">
      <w:pPr>
        <w:spacing w:line="257" w:lineRule="atLeast"/>
        <w:ind w:firstLine="62"/>
        <w:jc w:val="both"/>
        <w:rPr>
          <w:color w:val="000000"/>
          <w:szCs w:val="24"/>
        </w:rPr>
      </w:pPr>
    </w:p>
    <w:p w14:paraId="6FFC12B8" w14:textId="77777777" w:rsidR="00701976" w:rsidRDefault="00701976" w:rsidP="00701976">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3467187A" w14:textId="77777777" w:rsidR="00701976" w:rsidRDefault="00701976" w:rsidP="00701976">
      <w:pPr>
        <w:spacing w:line="276" w:lineRule="atLeast"/>
        <w:jc w:val="both"/>
        <w:rPr>
          <w:color w:val="000000"/>
          <w:szCs w:val="24"/>
        </w:rPr>
      </w:pPr>
      <w:r>
        <w:rPr>
          <w:color w:val="000000"/>
          <w:szCs w:val="24"/>
        </w:rPr>
        <w:t>1.3.1.1. Techninė specifikacija;</w:t>
      </w:r>
    </w:p>
    <w:p w14:paraId="7222CF11" w14:textId="77777777" w:rsidR="00701976" w:rsidRDefault="00701976" w:rsidP="00701976">
      <w:pPr>
        <w:spacing w:line="276" w:lineRule="atLeast"/>
        <w:jc w:val="both"/>
        <w:rPr>
          <w:color w:val="000000"/>
          <w:szCs w:val="24"/>
        </w:rPr>
      </w:pPr>
      <w:r>
        <w:rPr>
          <w:color w:val="000000"/>
          <w:szCs w:val="24"/>
        </w:rPr>
        <w:t>1.3.1.2. Specialiosios sąlygos;</w:t>
      </w:r>
    </w:p>
    <w:p w14:paraId="3C6EBBB5" w14:textId="77777777" w:rsidR="00701976" w:rsidRDefault="00701976" w:rsidP="00701976">
      <w:pPr>
        <w:spacing w:line="276" w:lineRule="atLeast"/>
        <w:jc w:val="both"/>
        <w:rPr>
          <w:color w:val="000000"/>
          <w:szCs w:val="24"/>
        </w:rPr>
      </w:pPr>
      <w:r>
        <w:rPr>
          <w:color w:val="000000"/>
          <w:szCs w:val="24"/>
        </w:rPr>
        <w:t>1.3.1.3. Bendrosios sąlygos;</w:t>
      </w:r>
    </w:p>
    <w:p w14:paraId="7F23E465" w14:textId="77777777" w:rsidR="00701976" w:rsidRDefault="00701976" w:rsidP="00701976">
      <w:pPr>
        <w:spacing w:line="276" w:lineRule="atLeast"/>
        <w:jc w:val="both"/>
        <w:rPr>
          <w:color w:val="000000"/>
          <w:szCs w:val="24"/>
        </w:rPr>
      </w:pPr>
      <w:r>
        <w:rPr>
          <w:color w:val="000000"/>
          <w:szCs w:val="24"/>
        </w:rPr>
        <w:t>1.3.1.4. Pirkimo dokumentai (išskyrus techninę specifikaciją);</w:t>
      </w:r>
    </w:p>
    <w:p w14:paraId="1EFDE823" w14:textId="77777777" w:rsidR="00701976" w:rsidRDefault="00701976" w:rsidP="00701976">
      <w:pPr>
        <w:spacing w:line="276" w:lineRule="atLeast"/>
        <w:jc w:val="both"/>
        <w:rPr>
          <w:color w:val="000000"/>
          <w:szCs w:val="24"/>
        </w:rPr>
      </w:pPr>
      <w:r>
        <w:rPr>
          <w:color w:val="000000"/>
          <w:szCs w:val="24"/>
        </w:rPr>
        <w:t>1.3.1.5. Pasiūlymas;</w:t>
      </w:r>
    </w:p>
    <w:p w14:paraId="0DBF3A7E" w14:textId="77777777" w:rsidR="00701976" w:rsidRDefault="00701976" w:rsidP="00701976">
      <w:pPr>
        <w:spacing w:line="276" w:lineRule="atLeast"/>
        <w:jc w:val="both"/>
        <w:rPr>
          <w:color w:val="000000"/>
          <w:szCs w:val="24"/>
        </w:rPr>
      </w:pPr>
      <w:r>
        <w:rPr>
          <w:color w:val="000000"/>
          <w:szCs w:val="24"/>
        </w:rPr>
        <w:t>1.3.1.6. Kiti Specialiosiose sąlygose išvardinti priedai.</w:t>
      </w:r>
    </w:p>
    <w:p w14:paraId="7C33BAF4" w14:textId="77777777" w:rsidR="00701976" w:rsidRDefault="00701976" w:rsidP="00701976">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679811E8" w14:textId="77777777" w:rsidR="00701976" w:rsidRDefault="00701976" w:rsidP="00701976">
      <w:pPr>
        <w:spacing w:line="257" w:lineRule="atLeast"/>
        <w:jc w:val="both"/>
        <w:rPr>
          <w:color w:val="000000"/>
          <w:szCs w:val="24"/>
        </w:rPr>
      </w:pPr>
      <w:r>
        <w:rPr>
          <w:color w:val="000000"/>
          <w:szCs w:val="24"/>
        </w:rPr>
        <w:lastRenderedPageBreak/>
        <w:t>1.3.3. Jeigu Šalys susitaria dėl Sutarties sąlygų arba priedo papildymo nauja sąlyga, neatitikimo ar neaiškumo atveju tokia sąlyga turi viršenybę atitinkamai kitų Sutarties sąlygų arba kitų to priedo sąlygų atžvilgiu.</w:t>
      </w:r>
    </w:p>
    <w:p w14:paraId="4FF3E771" w14:textId="77777777" w:rsidR="00701976" w:rsidRDefault="00701976" w:rsidP="00701976">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5B02C50C" w14:textId="77777777" w:rsidR="00701976" w:rsidRDefault="00701976" w:rsidP="00701976">
      <w:pPr>
        <w:spacing w:line="257" w:lineRule="atLeast"/>
        <w:ind w:firstLine="62"/>
        <w:jc w:val="both"/>
        <w:rPr>
          <w:color w:val="000000"/>
          <w:szCs w:val="24"/>
        </w:rPr>
      </w:pPr>
    </w:p>
    <w:p w14:paraId="144E45E3" w14:textId="77777777" w:rsidR="00701976" w:rsidRDefault="00701976" w:rsidP="00701976">
      <w:pPr>
        <w:spacing w:line="257" w:lineRule="atLeast"/>
        <w:jc w:val="center"/>
        <w:rPr>
          <w:color w:val="000000"/>
          <w:szCs w:val="24"/>
        </w:rPr>
      </w:pPr>
      <w:r>
        <w:rPr>
          <w:b/>
          <w:bCs/>
          <w:caps/>
          <w:color w:val="000000"/>
          <w:szCs w:val="24"/>
        </w:rPr>
        <w:t>2.  SUTARTIES DALYKAS</w:t>
      </w:r>
    </w:p>
    <w:p w14:paraId="19DBD7DB" w14:textId="77777777" w:rsidR="00701976" w:rsidRDefault="00701976" w:rsidP="00701976">
      <w:pPr>
        <w:spacing w:line="257" w:lineRule="atLeast"/>
        <w:ind w:firstLine="62"/>
        <w:jc w:val="both"/>
        <w:rPr>
          <w:color w:val="000000"/>
          <w:szCs w:val="24"/>
        </w:rPr>
      </w:pPr>
    </w:p>
    <w:p w14:paraId="21F49D7D" w14:textId="77777777" w:rsidR="00701976" w:rsidRDefault="00701976" w:rsidP="00701976">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404A8F57" w14:textId="77777777" w:rsidR="00701976" w:rsidRDefault="00701976" w:rsidP="00701976">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0769C8A9" w14:textId="77777777" w:rsidR="00701976" w:rsidRDefault="00701976" w:rsidP="00701976">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043BCE3" w14:textId="77777777" w:rsidR="00701976" w:rsidRDefault="00701976" w:rsidP="00701976">
      <w:pPr>
        <w:spacing w:line="257" w:lineRule="atLeast"/>
        <w:ind w:firstLine="62"/>
        <w:jc w:val="both"/>
        <w:rPr>
          <w:color w:val="000000"/>
          <w:szCs w:val="24"/>
        </w:rPr>
      </w:pPr>
    </w:p>
    <w:p w14:paraId="41B1FA80" w14:textId="77777777" w:rsidR="00701976" w:rsidRDefault="00701976" w:rsidP="00701976">
      <w:pPr>
        <w:spacing w:line="257" w:lineRule="atLeast"/>
        <w:jc w:val="center"/>
        <w:rPr>
          <w:color w:val="000000"/>
          <w:szCs w:val="24"/>
        </w:rPr>
      </w:pPr>
      <w:r>
        <w:rPr>
          <w:b/>
          <w:bCs/>
          <w:caps/>
          <w:color w:val="000000"/>
          <w:szCs w:val="24"/>
        </w:rPr>
        <w:t>3.  TIEKĖJAS IR KITI SUTARTIES VYKDYMUI PASITELKIAMI ASMENYS</w:t>
      </w:r>
    </w:p>
    <w:p w14:paraId="63E3D684" w14:textId="77777777" w:rsidR="00701976" w:rsidRDefault="00701976" w:rsidP="00701976">
      <w:pPr>
        <w:spacing w:line="257" w:lineRule="atLeast"/>
        <w:ind w:firstLine="62"/>
        <w:rPr>
          <w:color w:val="000000"/>
          <w:szCs w:val="24"/>
        </w:rPr>
      </w:pPr>
    </w:p>
    <w:p w14:paraId="36A98243" w14:textId="77777777" w:rsidR="00701976" w:rsidRDefault="00701976" w:rsidP="00701976">
      <w:pPr>
        <w:spacing w:line="257" w:lineRule="atLeast"/>
        <w:jc w:val="center"/>
        <w:rPr>
          <w:color w:val="000000"/>
          <w:szCs w:val="24"/>
        </w:rPr>
      </w:pPr>
      <w:r>
        <w:rPr>
          <w:b/>
          <w:bCs/>
          <w:color w:val="000000"/>
          <w:szCs w:val="24"/>
        </w:rPr>
        <w:t>3.1.  Kvalifikacija ir kiti Tiekėjo pasiūlymu prisiimti įsipareigojimai</w:t>
      </w:r>
    </w:p>
    <w:p w14:paraId="1FF704EE" w14:textId="77777777" w:rsidR="00701976" w:rsidRDefault="00701976" w:rsidP="00701976">
      <w:pPr>
        <w:spacing w:line="257" w:lineRule="atLeast"/>
        <w:ind w:firstLine="62"/>
        <w:jc w:val="both"/>
        <w:rPr>
          <w:color w:val="000000"/>
          <w:szCs w:val="24"/>
        </w:rPr>
      </w:pPr>
    </w:p>
    <w:p w14:paraId="6284E7F7" w14:textId="77777777" w:rsidR="00701976" w:rsidRDefault="00701976" w:rsidP="00701976">
      <w:pPr>
        <w:spacing w:line="257" w:lineRule="atLeast"/>
        <w:jc w:val="both"/>
        <w:rPr>
          <w:color w:val="000000"/>
          <w:szCs w:val="24"/>
        </w:rPr>
      </w:pPr>
      <w:r>
        <w:rPr>
          <w:color w:val="000000"/>
          <w:szCs w:val="24"/>
        </w:rPr>
        <w:t xml:space="preserve">3.1.1. Tiekėjas atsako už tai, kad visą Sutarties vykdymo laikotarpį Tiekėjas būtų kompetentingas, patikimas ir pajėgus (įskaitant ūkio subjektų, kurių </w:t>
      </w:r>
      <w:proofErr w:type="spellStart"/>
      <w:r>
        <w:rPr>
          <w:color w:val="000000"/>
          <w:szCs w:val="24"/>
        </w:rPr>
        <w:t>pajėgumais</w:t>
      </w:r>
      <w:proofErr w:type="spellEnd"/>
      <w:r>
        <w:rPr>
          <w:color w:val="000000"/>
          <w:szCs w:val="24"/>
        </w:rPr>
        <w:t xml:space="preserve"> remiasi Tiekėjas, </w:t>
      </w:r>
      <w:proofErr w:type="spellStart"/>
      <w:r>
        <w:rPr>
          <w:color w:val="000000"/>
          <w:szCs w:val="24"/>
        </w:rPr>
        <w:t>pajėgumus</w:t>
      </w:r>
      <w:proofErr w:type="spellEnd"/>
      <w:r>
        <w:rPr>
          <w:color w:val="000000"/>
          <w:szCs w:val="24"/>
        </w:rPr>
        <w:t>) įvykdyti Sutarties reikalavimus:</w:t>
      </w:r>
    </w:p>
    <w:p w14:paraId="1FC3CFD7" w14:textId="77777777" w:rsidR="00701976" w:rsidRDefault="00701976" w:rsidP="00701976">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36092E2B" w14:textId="77777777" w:rsidR="00701976" w:rsidRDefault="00701976" w:rsidP="00701976">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193CF0E7" w14:textId="77777777" w:rsidR="00701976" w:rsidRDefault="00701976" w:rsidP="00701976">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51F29A1F" w14:textId="77777777" w:rsidR="00701976" w:rsidRDefault="00701976" w:rsidP="00701976">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630F66AF" w14:textId="77777777" w:rsidR="00701976" w:rsidRDefault="00701976" w:rsidP="00701976">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60E33617" w14:textId="77777777" w:rsidR="00701976" w:rsidRDefault="00701976" w:rsidP="00701976">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 xml:space="preserve">subjektų </w:t>
      </w:r>
      <w:proofErr w:type="spellStart"/>
      <w:r>
        <w:rPr>
          <w:color w:val="000000"/>
          <w:szCs w:val="24"/>
          <w:shd w:val="clear" w:color="auto" w:fill="FFFFFF"/>
        </w:rPr>
        <w:t>pajėgumais</w:t>
      </w:r>
      <w:proofErr w:type="spellEnd"/>
      <w:r>
        <w:rPr>
          <w:color w:val="000000"/>
          <w:szCs w:val="24"/>
          <w:shd w:val="clear" w:color="auto" w:fill="FFFFFF"/>
        </w:rPr>
        <w:t xml:space="preserve">, </w:t>
      </w:r>
      <w:r>
        <w:rPr>
          <w:color w:val="000000"/>
          <w:szCs w:val="24"/>
          <w:shd w:val="clear" w:color="auto" w:fill="FFFFFF"/>
        </w:rPr>
        <w:lastRenderedPageBreak/>
        <w:t>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079F0D7D" w14:textId="77777777" w:rsidR="00701976" w:rsidRDefault="00701976" w:rsidP="00701976">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BD534EC" w14:textId="77777777" w:rsidR="00701976" w:rsidRDefault="00701976" w:rsidP="00701976">
      <w:pPr>
        <w:spacing w:line="257" w:lineRule="atLeast"/>
        <w:ind w:firstLine="62"/>
        <w:jc w:val="both"/>
        <w:rPr>
          <w:color w:val="000000"/>
          <w:szCs w:val="24"/>
        </w:rPr>
      </w:pPr>
    </w:p>
    <w:p w14:paraId="3D5C2AA2" w14:textId="77777777" w:rsidR="00701976" w:rsidRDefault="00701976" w:rsidP="00701976">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13DC6E15" w14:textId="77777777" w:rsidR="00701976" w:rsidRDefault="00701976" w:rsidP="00701976">
      <w:pPr>
        <w:spacing w:line="257" w:lineRule="atLeast"/>
        <w:ind w:firstLine="62"/>
        <w:jc w:val="both"/>
        <w:rPr>
          <w:color w:val="000000"/>
          <w:szCs w:val="24"/>
        </w:rPr>
      </w:pPr>
    </w:p>
    <w:p w14:paraId="0A77DE52" w14:textId="77777777" w:rsidR="00701976" w:rsidRDefault="00701976" w:rsidP="0070197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3398963A" w14:textId="77777777" w:rsidR="00701976" w:rsidRDefault="00701976" w:rsidP="0070197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7FC80FE0" w14:textId="77777777" w:rsidR="00701976" w:rsidRDefault="00701976" w:rsidP="0070197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3915F84A" w14:textId="77777777" w:rsidR="00701976" w:rsidRDefault="00701976" w:rsidP="00701976">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1AE308B9" w14:textId="77777777" w:rsidR="00701976" w:rsidRDefault="00701976" w:rsidP="00701976">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12D272E2" w14:textId="77777777" w:rsidR="00701976" w:rsidRDefault="00701976" w:rsidP="00701976">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w:t>
      </w:r>
      <w:proofErr w:type="spellStart"/>
      <w:r>
        <w:rPr>
          <w:rFonts w:eastAsia="Arial"/>
          <w:kern w:val="2"/>
          <w:szCs w:val="24"/>
        </w:rPr>
        <w:t>pajėgumais</w:t>
      </w:r>
      <w:proofErr w:type="spellEnd"/>
      <w:r>
        <w:rPr>
          <w:rFonts w:eastAsia="Arial"/>
          <w:kern w:val="2"/>
          <w:szCs w:val="24"/>
        </w:rPr>
        <w:t xml:space="preserve"> Tiekėjas </w:t>
      </w:r>
      <w:r>
        <w:rPr>
          <w:rFonts w:eastAsia="Cambria"/>
          <w:kern w:val="2"/>
          <w:szCs w:val="24"/>
        </w:rPr>
        <w:t>nesirėmė pirkimo dokumentuose numatytiems kvalifikacijos reikalavimams pagrįsti.</w:t>
      </w:r>
    </w:p>
    <w:p w14:paraId="2E8DFB21" w14:textId="77777777" w:rsidR="00701976" w:rsidRDefault="00701976" w:rsidP="00701976">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w:t>
      </w:r>
      <w:proofErr w:type="spellStart"/>
      <w:r>
        <w:rPr>
          <w:rFonts w:eastAsia="Arial"/>
          <w:kern w:val="2"/>
          <w:szCs w:val="24"/>
        </w:rPr>
        <w:t>pajėgumais</w:t>
      </w:r>
      <w:proofErr w:type="spellEnd"/>
      <w:r>
        <w:rPr>
          <w:rFonts w:eastAsia="Arial"/>
          <w:kern w:val="2"/>
          <w:szCs w:val="24"/>
        </w:rPr>
        <w:t xml:space="preserve">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17E7EF37" w14:textId="77777777" w:rsidR="00701976" w:rsidRDefault="00701976" w:rsidP="00701976">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w:t>
      </w:r>
      <w:proofErr w:type="spellStart"/>
      <w:r>
        <w:rPr>
          <w:rFonts w:eastAsia="Cambria"/>
          <w:kern w:val="2"/>
          <w:szCs w:val="24"/>
        </w:rPr>
        <w:t>pajėgumais</w:t>
      </w:r>
      <w:proofErr w:type="spellEnd"/>
      <w:r>
        <w:rPr>
          <w:rFonts w:eastAsia="Cambria"/>
          <w:kern w:val="2"/>
          <w:szCs w:val="24"/>
        </w:rPr>
        <w:t xml:space="preserve"> Tiekėjas nesirėmė pirkimo dokumentuose numatytiems kvalifikacijos reikalavimams pagrįsti, gali keisti savo nuožiūra.</w:t>
      </w:r>
    </w:p>
    <w:p w14:paraId="37D0DCBC" w14:textId="77777777" w:rsidR="00701976" w:rsidRDefault="00701976" w:rsidP="00701976">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w:t>
      </w:r>
      <w:proofErr w:type="spellStart"/>
      <w:r>
        <w:rPr>
          <w:rFonts w:eastAsia="Arial"/>
          <w:kern w:val="2"/>
          <w:szCs w:val="24"/>
        </w:rPr>
        <w:t>pajėgumais</w:t>
      </w:r>
      <w:proofErr w:type="spellEnd"/>
      <w:r>
        <w:rPr>
          <w:rFonts w:eastAsia="Arial"/>
          <w:kern w:val="2"/>
          <w:szCs w:val="24"/>
        </w:rPr>
        <w:t xml:space="preserve">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w:t>
      </w:r>
      <w:proofErr w:type="spellStart"/>
      <w:r>
        <w:rPr>
          <w:rFonts w:eastAsia="Calibri"/>
          <w:kern w:val="2"/>
          <w:szCs w:val="24"/>
        </w:rPr>
        <w:t>pajėgumais</w:t>
      </w:r>
      <w:proofErr w:type="spellEnd"/>
      <w:r>
        <w:rPr>
          <w:rFonts w:eastAsia="Calibri"/>
          <w:kern w:val="2"/>
          <w:szCs w:val="24"/>
        </w:rPr>
        <w:t xml:space="preserve"> Tiekėjas nesirėmė pirkimo dokumentuose numatytiems kvalifikacijos reikalavimams pagrįsti. </w:t>
      </w:r>
      <w:r>
        <w:rPr>
          <w:rFonts w:eastAsia="Cambria"/>
          <w:kern w:val="2"/>
          <w:szCs w:val="24"/>
        </w:rPr>
        <w:t>Pirkėjui sutikus, Šalys pasirašo Susitarimą, kuris laikomas neatsiejama Sutarties dalimi.</w:t>
      </w:r>
    </w:p>
    <w:p w14:paraId="62B0E446" w14:textId="77777777" w:rsidR="00701976" w:rsidRDefault="00701976" w:rsidP="00701976">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 xml:space="preserve">3.2.10. Subtiekėjai, kurių </w:t>
      </w:r>
      <w:proofErr w:type="spellStart"/>
      <w:r>
        <w:rPr>
          <w:rFonts w:eastAsia="Arial"/>
          <w:kern w:val="2"/>
          <w:szCs w:val="24"/>
        </w:rPr>
        <w:t>pajėgumais</w:t>
      </w:r>
      <w:proofErr w:type="spellEnd"/>
      <w:r>
        <w:rPr>
          <w:rFonts w:eastAsia="Arial"/>
          <w:kern w:val="2"/>
          <w:szCs w:val="24"/>
        </w:rPr>
        <w:t xml:space="preserve"> Tiekėjas rėmėsi, kad atitiktų pirkimo dokumentuose nustatytus kvalifikacijos reikalavimus, gali būti keičiami tik šiais atvejais:</w:t>
      </w:r>
    </w:p>
    <w:p w14:paraId="37323250" w14:textId="77777777" w:rsidR="00701976" w:rsidRDefault="00701976" w:rsidP="00701976">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 xml:space="preserve">iškelta bankroto byla, pradėtas bankroto procesas ne teismo tvarka, jis tampa </w:t>
      </w:r>
      <w:r>
        <w:rPr>
          <w:rFonts w:eastAsia="Calibri"/>
          <w:kern w:val="2"/>
          <w:szCs w:val="24"/>
        </w:rPr>
        <w:lastRenderedPageBreak/>
        <w:t>nemokus arba yra nemokumo tikimybė, sustabdo ūkinę veiklą ar kai įstatymuose ir kituose teisės aktuose nustatyta tvarka susidaro analogiška situacija</w:t>
      </w:r>
      <w:r>
        <w:rPr>
          <w:rFonts w:eastAsia="Cambria"/>
          <w:kern w:val="2"/>
          <w:szCs w:val="24"/>
        </w:rPr>
        <w:t>;</w:t>
      </w:r>
    </w:p>
    <w:p w14:paraId="1BC0FB96" w14:textId="77777777" w:rsidR="00701976" w:rsidRDefault="00701976" w:rsidP="00701976">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558058C5" w14:textId="77777777" w:rsidR="00701976" w:rsidRDefault="00701976" w:rsidP="00701976">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37DA6F02" w14:textId="77777777" w:rsidR="00701976" w:rsidRDefault="00701976" w:rsidP="00701976">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51E179B7" w14:textId="77777777" w:rsidR="00701976" w:rsidRDefault="00701976" w:rsidP="00701976">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2074117" w14:textId="77777777" w:rsidR="00701976" w:rsidRDefault="00701976" w:rsidP="00701976">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7B58E080" w14:textId="77777777" w:rsidR="00701976" w:rsidRDefault="00701976" w:rsidP="00701976">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1BA983D7" w14:textId="27B622E6" w:rsidR="00701976" w:rsidRDefault="00701976" w:rsidP="00701976">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3.2.12. Naujas specialistas ir (ar) subtiekėjas Tiekėjo prašymo pakeisti specialistą ir (ar) subtiekėją pateikimo metu turi atitikti pirkimo dokumentuose specialistui ir (ar) subtiekėjui keliamus reikalavimus</w:t>
      </w:r>
      <w:r w:rsidR="00B317C8">
        <w:rPr>
          <w:rFonts w:eastAsia="Cambria"/>
          <w:color w:val="000000"/>
          <w:kern w:val="2"/>
        </w:rPr>
        <w:t xml:space="preserve"> </w:t>
      </w:r>
      <w:r>
        <w:rPr>
          <w:rFonts w:eastAsia="Cambria"/>
          <w:color w:val="000000"/>
          <w:kern w:val="2"/>
          <w:szCs w:val="24"/>
        </w:rPr>
        <w:t>ir Tiekėjo pasiūlyme nurodytas Kokybinių kriterijų reikšmes.</w:t>
      </w:r>
    </w:p>
    <w:p w14:paraId="513393F7" w14:textId="77777777" w:rsidR="00701976" w:rsidRDefault="00701976" w:rsidP="00701976">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 xml:space="preserve">kurio </w:t>
      </w:r>
      <w:proofErr w:type="spellStart"/>
      <w:r>
        <w:rPr>
          <w:rFonts w:eastAsia="Arial"/>
          <w:kern w:val="2"/>
          <w:szCs w:val="24"/>
        </w:rPr>
        <w:t>pajėgumais</w:t>
      </w:r>
      <w:proofErr w:type="spellEnd"/>
      <w:r>
        <w:rPr>
          <w:rFonts w:eastAsia="Arial"/>
          <w:kern w:val="2"/>
          <w:szCs w:val="24"/>
        </w:rPr>
        <w:t xml:space="preserve">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42C041CC" w14:textId="77777777" w:rsidR="00701976" w:rsidRDefault="00701976" w:rsidP="00701976">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64A90B7E" w14:textId="77777777" w:rsidR="00701976" w:rsidRDefault="00701976" w:rsidP="00701976">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442ADF8D" w14:textId="77777777" w:rsidR="00701976" w:rsidRDefault="00701976" w:rsidP="00701976">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 xml:space="preserve">kurio </w:t>
      </w:r>
      <w:proofErr w:type="spellStart"/>
      <w:r>
        <w:rPr>
          <w:rFonts w:eastAsia="Arial"/>
          <w:kern w:val="2"/>
          <w:szCs w:val="24"/>
        </w:rPr>
        <w:t>pajėgumais</w:t>
      </w:r>
      <w:proofErr w:type="spellEnd"/>
      <w:r>
        <w:rPr>
          <w:rFonts w:eastAsia="Arial"/>
          <w:kern w:val="2"/>
          <w:szCs w:val="24"/>
        </w:rPr>
        <w:t xml:space="preserve">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3BCF0AF3" w14:textId="77777777" w:rsidR="00701976" w:rsidRDefault="00701976" w:rsidP="00701976">
      <w:pPr>
        <w:spacing w:line="257" w:lineRule="atLeast"/>
        <w:jc w:val="both"/>
        <w:rPr>
          <w:color w:val="000000"/>
          <w:szCs w:val="24"/>
        </w:rPr>
      </w:pPr>
    </w:p>
    <w:p w14:paraId="10E3E73E" w14:textId="77777777" w:rsidR="00701976" w:rsidRDefault="00701976" w:rsidP="00701976">
      <w:pPr>
        <w:spacing w:line="257" w:lineRule="atLeast"/>
        <w:jc w:val="center"/>
        <w:rPr>
          <w:color w:val="000000"/>
          <w:szCs w:val="24"/>
        </w:rPr>
      </w:pPr>
      <w:r>
        <w:rPr>
          <w:b/>
          <w:bCs/>
          <w:color w:val="000000"/>
          <w:szCs w:val="24"/>
        </w:rPr>
        <w:t>3.3. Jungtinės veiklos partnerių keitimas</w:t>
      </w:r>
    </w:p>
    <w:p w14:paraId="122AFCA2" w14:textId="77777777" w:rsidR="00701976" w:rsidRDefault="00701976" w:rsidP="00701976">
      <w:pPr>
        <w:spacing w:line="257" w:lineRule="atLeast"/>
        <w:ind w:firstLine="62"/>
        <w:jc w:val="both"/>
        <w:rPr>
          <w:color w:val="000000"/>
          <w:szCs w:val="24"/>
        </w:rPr>
      </w:pPr>
    </w:p>
    <w:p w14:paraId="162A94CB" w14:textId="77777777" w:rsidR="00701976" w:rsidRDefault="00701976" w:rsidP="00701976">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7A9ADD39" w14:textId="77777777" w:rsidR="00701976" w:rsidRDefault="00701976" w:rsidP="00701976">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2225DDBA" w14:textId="77777777" w:rsidR="00701976" w:rsidRDefault="00701976" w:rsidP="00701976">
      <w:pPr>
        <w:spacing w:line="257" w:lineRule="atLeast"/>
        <w:jc w:val="both"/>
        <w:rPr>
          <w:color w:val="000000"/>
          <w:szCs w:val="24"/>
        </w:rPr>
      </w:pPr>
      <w:r>
        <w:rPr>
          <w:color w:val="000000"/>
          <w:szCs w:val="24"/>
          <w:shd w:val="clear" w:color="auto" w:fill="FFFFFF"/>
        </w:rPr>
        <w:lastRenderedPageBreak/>
        <w:t>3.3.3. Tiekėjas privalo ne vėliau nei prieš 10 (dešimt) darbo dienų iki numatomo Partnerio keitimo arba atsisakymo pateikti Pirkėjui šiuos dokumentus:</w:t>
      </w:r>
    </w:p>
    <w:p w14:paraId="21B7F287" w14:textId="77777777" w:rsidR="00701976" w:rsidRDefault="00701976" w:rsidP="00701976">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w:t>
      </w:r>
      <w:proofErr w:type="spellStart"/>
      <w:r>
        <w:rPr>
          <w:color w:val="000000"/>
          <w:szCs w:val="24"/>
          <w:shd w:val="clear" w:color="auto" w:fill="FFFFFF"/>
        </w:rPr>
        <w:t>įrodymus</w:t>
      </w:r>
      <w:proofErr w:type="spellEnd"/>
      <w:r>
        <w:rPr>
          <w:color w:val="000000"/>
          <w:szCs w:val="24"/>
          <w:shd w:val="clear" w:color="auto" w:fill="FFFFFF"/>
        </w:rPr>
        <w:t>, pagrindžiančius bent vieną Partnerio atsisakymo ar keitimo aplinkybę, nurodytą Sutartyje;</w:t>
      </w:r>
    </w:p>
    <w:p w14:paraId="28DFE33C" w14:textId="77777777" w:rsidR="00701976" w:rsidRDefault="00701976" w:rsidP="00701976">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301D457F" w14:textId="77777777" w:rsidR="00701976" w:rsidRDefault="00701976" w:rsidP="00701976">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6DFFE4A9" w14:textId="77777777" w:rsidR="00701976" w:rsidRDefault="00701976" w:rsidP="00701976">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0CF42B32" w14:textId="77777777" w:rsidR="00701976" w:rsidRDefault="00701976" w:rsidP="00701976">
      <w:pPr>
        <w:rPr>
          <w:sz w:val="14"/>
          <w:szCs w:val="14"/>
        </w:rPr>
      </w:pPr>
    </w:p>
    <w:p w14:paraId="0E29E420" w14:textId="77777777" w:rsidR="00701976" w:rsidRDefault="00701976" w:rsidP="00701976">
      <w:pPr>
        <w:spacing w:line="257" w:lineRule="atLeast"/>
        <w:ind w:firstLine="62"/>
        <w:jc w:val="both"/>
        <w:rPr>
          <w:color w:val="000000"/>
          <w:szCs w:val="24"/>
        </w:rPr>
      </w:pPr>
    </w:p>
    <w:p w14:paraId="7821539F" w14:textId="77777777" w:rsidR="00701976" w:rsidRDefault="00701976" w:rsidP="00701976">
      <w:pPr>
        <w:spacing w:line="257" w:lineRule="atLeast"/>
        <w:jc w:val="center"/>
        <w:rPr>
          <w:color w:val="000000"/>
          <w:szCs w:val="24"/>
        </w:rPr>
      </w:pPr>
      <w:r>
        <w:rPr>
          <w:b/>
          <w:bCs/>
          <w:color w:val="000000"/>
          <w:szCs w:val="24"/>
        </w:rPr>
        <w:t>3.4.  Susitarimai dėl tiesioginio atsiskaitymo su subtiekėjais</w:t>
      </w:r>
    </w:p>
    <w:p w14:paraId="3191FD37" w14:textId="77777777" w:rsidR="00701976" w:rsidRDefault="00701976" w:rsidP="00701976">
      <w:pPr>
        <w:spacing w:line="257" w:lineRule="atLeast"/>
        <w:ind w:firstLine="62"/>
        <w:jc w:val="both"/>
        <w:rPr>
          <w:color w:val="000000"/>
          <w:szCs w:val="24"/>
        </w:rPr>
      </w:pPr>
    </w:p>
    <w:p w14:paraId="48ABE399" w14:textId="77777777" w:rsidR="00701976" w:rsidRDefault="00701976" w:rsidP="00701976">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05473C67" w14:textId="77777777" w:rsidR="00701976" w:rsidRDefault="00701976" w:rsidP="00701976">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xml:space="preserve">. Pirkėjas taip pat reikalauja, kad Tiekėjas informuotų apie minėtos informacijos </w:t>
      </w:r>
      <w:proofErr w:type="spellStart"/>
      <w:r>
        <w:rPr>
          <w:color w:val="000000"/>
          <w:szCs w:val="24"/>
          <w:shd w:val="clear" w:color="auto" w:fill="FFFFFF"/>
        </w:rPr>
        <w:t>pasikeitimus</w:t>
      </w:r>
      <w:proofErr w:type="spellEnd"/>
      <w:r>
        <w:rPr>
          <w:color w:val="000000"/>
          <w:szCs w:val="24"/>
          <w:shd w:val="clear" w:color="auto" w:fill="FFFFFF"/>
        </w:rPr>
        <w:t xml:space="preserve"> bei</w:t>
      </w:r>
      <w:r>
        <w:rPr>
          <w:b/>
          <w:bCs/>
          <w:color w:val="5C5D5D"/>
          <w:szCs w:val="24"/>
        </w:rPr>
        <w:t> </w:t>
      </w:r>
      <w:r>
        <w:rPr>
          <w:color w:val="000000"/>
          <w:szCs w:val="24"/>
          <w:shd w:val="clear" w:color="auto" w:fill="FFFFFF"/>
        </w:rPr>
        <w:t>naujų subtiekėjų pasitelkimą visu Sutarties vykdymo metu;</w:t>
      </w:r>
    </w:p>
    <w:p w14:paraId="18E4EA67" w14:textId="77777777" w:rsidR="00701976" w:rsidRDefault="00701976" w:rsidP="00701976">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210120A0" w14:textId="77777777" w:rsidR="00701976" w:rsidRDefault="00701976" w:rsidP="00701976">
      <w:pPr>
        <w:spacing w:line="257" w:lineRule="atLeast"/>
        <w:jc w:val="both"/>
        <w:rPr>
          <w:color w:val="000000"/>
          <w:szCs w:val="24"/>
        </w:rPr>
      </w:pPr>
      <w:r>
        <w:rPr>
          <w:color w:val="000000"/>
          <w:szCs w:val="24"/>
        </w:rPr>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434D5E3C" w14:textId="77777777" w:rsidR="00701976" w:rsidRDefault="00701976" w:rsidP="00701976">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0A2501E9" w14:textId="77777777" w:rsidR="00701976" w:rsidRDefault="00701976" w:rsidP="00701976">
      <w:pPr>
        <w:spacing w:line="257" w:lineRule="atLeast"/>
        <w:ind w:firstLine="62"/>
        <w:jc w:val="both"/>
        <w:rPr>
          <w:color w:val="000000"/>
          <w:szCs w:val="24"/>
        </w:rPr>
      </w:pPr>
    </w:p>
    <w:p w14:paraId="48C70084" w14:textId="77777777" w:rsidR="00701976" w:rsidRDefault="00701976" w:rsidP="00701976">
      <w:pPr>
        <w:spacing w:line="257" w:lineRule="atLeast"/>
        <w:ind w:left="360" w:hanging="360"/>
        <w:jc w:val="center"/>
        <w:rPr>
          <w:color w:val="000000"/>
          <w:szCs w:val="24"/>
        </w:rPr>
      </w:pPr>
      <w:r>
        <w:rPr>
          <w:b/>
          <w:bCs/>
          <w:caps/>
          <w:color w:val="000000"/>
          <w:szCs w:val="24"/>
        </w:rPr>
        <w:t>4.  ŠALIŲ BENDRADARBIAVIMAS</w:t>
      </w:r>
    </w:p>
    <w:p w14:paraId="156B9CA0" w14:textId="77777777" w:rsidR="00701976" w:rsidRDefault="00701976" w:rsidP="00701976">
      <w:pPr>
        <w:spacing w:line="257" w:lineRule="atLeast"/>
        <w:ind w:firstLine="62"/>
        <w:jc w:val="both"/>
        <w:rPr>
          <w:color w:val="000000"/>
          <w:szCs w:val="24"/>
        </w:rPr>
      </w:pPr>
    </w:p>
    <w:p w14:paraId="5C646357" w14:textId="77777777" w:rsidR="00701976" w:rsidRDefault="00701976" w:rsidP="00701976">
      <w:pPr>
        <w:spacing w:line="257" w:lineRule="atLeast"/>
        <w:jc w:val="center"/>
        <w:rPr>
          <w:color w:val="000000"/>
          <w:szCs w:val="24"/>
        </w:rPr>
      </w:pPr>
      <w:r>
        <w:rPr>
          <w:b/>
          <w:bCs/>
          <w:color w:val="000000"/>
          <w:szCs w:val="24"/>
        </w:rPr>
        <w:t>4.1.  Šalių bendradarbiavimo pareiga</w:t>
      </w:r>
    </w:p>
    <w:p w14:paraId="1243E9CF" w14:textId="77777777" w:rsidR="00701976" w:rsidRDefault="00701976" w:rsidP="00701976">
      <w:pPr>
        <w:spacing w:line="257" w:lineRule="atLeast"/>
        <w:ind w:firstLine="62"/>
        <w:rPr>
          <w:color w:val="000000"/>
          <w:szCs w:val="24"/>
        </w:rPr>
      </w:pPr>
    </w:p>
    <w:p w14:paraId="526D5E93" w14:textId="77777777" w:rsidR="00701976" w:rsidRDefault="00701976" w:rsidP="00701976">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8D205F8" w14:textId="77777777" w:rsidR="00701976" w:rsidRDefault="00701976" w:rsidP="00701976">
      <w:pPr>
        <w:spacing w:line="257" w:lineRule="atLeast"/>
        <w:jc w:val="both"/>
        <w:rPr>
          <w:color w:val="000000"/>
          <w:szCs w:val="24"/>
        </w:rPr>
      </w:pPr>
      <w:r>
        <w:rPr>
          <w:color w:val="000000"/>
          <w:szCs w:val="24"/>
        </w:rPr>
        <w:lastRenderedPageBreak/>
        <w:t>4.1.2. Šalys įsipareigoja užtikrinti, kad viena kitai teiks dokumentus ir (ar) kitą informaciją, kurie yra būtini Šalių tinkamam įsipareigojimų įvykdymui pagal Sutartį.</w:t>
      </w:r>
    </w:p>
    <w:p w14:paraId="3C3BC965" w14:textId="77777777" w:rsidR="00701976" w:rsidRDefault="00701976" w:rsidP="00701976">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5CA9FA69" w14:textId="77777777" w:rsidR="00701976" w:rsidRDefault="00701976" w:rsidP="00701976">
      <w:pPr>
        <w:spacing w:line="257" w:lineRule="atLeast"/>
        <w:ind w:firstLine="115"/>
        <w:jc w:val="both"/>
        <w:rPr>
          <w:color w:val="000000"/>
          <w:szCs w:val="24"/>
        </w:rPr>
      </w:pPr>
    </w:p>
    <w:p w14:paraId="7FF87C5C" w14:textId="77777777" w:rsidR="00701976" w:rsidRDefault="00701976" w:rsidP="00701976">
      <w:pPr>
        <w:spacing w:line="257" w:lineRule="atLeast"/>
        <w:jc w:val="center"/>
        <w:rPr>
          <w:color w:val="000000"/>
          <w:szCs w:val="24"/>
        </w:rPr>
      </w:pPr>
      <w:r>
        <w:rPr>
          <w:b/>
          <w:bCs/>
          <w:color w:val="000000"/>
          <w:szCs w:val="24"/>
        </w:rPr>
        <w:t>4.2.  Kontaktiniai asmenys</w:t>
      </w:r>
    </w:p>
    <w:p w14:paraId="7AC7DD0A" w14:textId="77777777" w:rsidR="00701976" w:rsidRDefault="00701976" w:rsidP="00701976">
      <w:pPr>
        <w:spacing w:line="257" w:lineRule="atLeast"/>
        <w:ind w:firstLine="62"/>
        <w:jc w:val="both"/>
        <w:rPr>
          <w:color w:val="000000"/>
          <w:szCs w:val="24"/>
        </w:rPr>
      </w:pPr>
    </w:p>
    <w:p w14:paraId="6077C024" w14:textId="77777777" w:rsidR="00701976" w:rsidRDefault="00701976" w:rsidP="00701976">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6D131A7D" w14:textId="77777777" w:rsidR="00701976" w:rsidRDefault="00701976" w:rsidP="00701976">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10EC1F74" w14:textId="77777777" w:rsidR="00701976" w:rsidRDefault="00701976" w:rsidP="00701976">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D7F6A4D" w14:textId="77777777" w:rsidR="00701976" w:rsidRDefault="00701976" w:rsidP="00701976">
      <w:pPr>
        <w:spacing w:line="257" w:lineRule="atLeast"/>
        <w:ind w:firstLine="62"/>
        <w:jc w:val="both"/>
        <w:rPr>
          <w:color w:val="000000"/>
          <w:szCs w:val="24"/>
        </w:rPr>
      </w:pPr>
    </w:p>
    <w:p w14:paraId="2C1DD88D" w14:textId="77777777" w:rsidR="00701976" w:rsidRDefault="00701976" w:rsidP="00701976">
      <w:pPr>
        <w:spacing w:line="257" w:lineRule="atLeast"/>
        <w:jc w:val="center"/>
        <w:rPr>
          <w:color w:val="000000"/>
          <w:szCs w:val="24"/>
        </w:rPr>
      </w:pPr>
      <w:r>
        <w:rPr>
          <w:b/>
          <w:bCs/>
          <w:caps/>
          <w:color w:val="000000"/>
          <w:szCs w:val="24"/>
        </w:rPr>
        <w:t>5.  SUTARTIES VYKDYMO METU PATEIKIAMI DOKUMENTAI</w:t>
      </w:r>
    </w:p>
    <w:p w14:paraId="10096521" w14:textId="77777777" w:rsidR="00701976" w:rsidRDefault="00701976" w:rsidP="00701976">
      <w:pPr>
        <w:spacing w:line="257" w:lineRule="atLeast"/>
        <w:ind w:firstLine="62"/>
        <w:jc w:val="both"/>
        <w:rPr>
          <w:color w:val="000000"/>
          <w:szCs w:val="24"/>
        </w:rPr>
      </w:pPr>
    </w:p>
    <w:p w14:paraId="5379568A" w14:textId="77777777" w:rsidR="00701976" w:rsidRDefault="00701976" w:rsidP="00701976">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70F9C4C5" w14:textId="77777777" w:rsidR="00701976" w:rsidRDefault="00701976" w:rsidP="00701976">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38FEB533" w14:textId="77777777" w:rsidR="00701976" w:rsidRDefault="00701976" w:rsidP="00701976">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1E7A3448" w14:textId="77777777" w:rsidR="00701976" w:rsidRDefault="00701976" w:rsidP="00701976">
      <w:pPr>
        <w:spacing w:line="257" w:lineRule="atLeast"/>
        <w:ind w:firstLine="62"/>
        <w:jc w:val="both"/>
        <w:rPr>
          <w:color w:val="000000"/>
          <w:szCs w:val="24"/>
        </w:rPr>
      </w:pPr>
    </w:p>
    <w:p w14:paraId="51345DF6" w14:textId="77777777" w:rsidR="00701976" w:rsidRDefault="00701976" w:rsidP="00701976">
      <w:pPr>
        <w:spacing w:line="257" w:lineRule="atLeast"/>
        <w:jc w:val="center"/>
        <w:rPr>
          <w:color w:val="000000"/>
          <w:szCs w:val="24"/>
        </w:rPr>
      </w:pPr>
      <w:r>
        <w:rPr>
          <w:b/>
          <w:bCs/>
          <w:caps/>
          <w:color w:val="000000"/>
          <w:szCs w:val="24"/>
        </w:rPr>
        <w:t>6.  PREKIŲ TIEKIMO PABAIGA IR PREKIŲ PRIĖMIMAS</w:t>
      </w:r>
    </w:p>
    <w:p w14:paraId="61057BDC" w14:textId="77777777" w:rsidR="00701976" w:rsidRDefault="00701976" w:rsidP="00701976">
      <w:pPr>
        <w:spacing w:line="257" w:lineRule="atLeast"/>
        <w:ind w:firstLine="62"/>
        <w:rPr>
          <w:color w:val="000000"/>
          <w:szCs w:val="24"/>
        </w:rPr>
      </w:pPr>
    </w:p>
    <w:p w14:paraId="2A6D8A6E" w14:textId="77777777" w:rsidR="00701976" w:rsidRDefault="00701976" w:rsidP="00701976">
      <w:pPr>
        <w:spacing w:line="257" w:lineRule="atLeast"/>
        <w:jc w:val="center"/>
        <w:rPr>
          <w:color w:val="000000"/>
          <w:szCs w:val="24"/>
        </w:rPr>
      </w:pPr>
      <w:r>
        <w:rPr>
          <w:b/>
          <w:bCs/>
          <w:color w:val="000000"/>
          <w:szCs w:val="24"/>
        </w:rPr>
        <w:t>6.1.  Prekių tiekimo pabaiga</w:t>
      </w:r>
    </w:p>
    <w:p w14:paraId="476459D4" w14:textId="77777777" w:rsidR="00701976" w:rsidRDefault="00701976" w:rsidP="00701976">
      <w:pPr>
        <w:spacing w:line="257" w:lineRule="atLeast"/>
        <w:ind w:firstLine="62"/>
        <w:rPr>
          <w:color w:val="000000"/>
          <w:szCs w:val="24"/>
        </w:rPr>
      </w:pPr>
    </w:p>
    <w:p w14:paraId="6FD6F8DF" w14:textId="77777777" w:rsidR="00701976" w:rsidRDefault="00701976" w:rsidP="00701976">
      <w:pPr>
        <w:spacing w:line="257" w:lineRule="atLeast"/>
        <w:jc w:val="both"/>
        <w:rPr>
          <w:color w:val="000000"/>
          <w:szCs w:val="24"/>
        </w:rPr>
      </w:pPr>
      <w:r>
        <w:rPr>
          <w:color w:val="000000"/>
          <w:szCs w:val="24"/>
        </w:rPr>
        <w:t>6.1.1. Prekių tiekimas laikomas užbaigtu, kai yra įvykdytos visos šios sąlygos:</w:t>
      </w:r>
    </w:p>
    <w:p w14:paraId="25168191" w14:textId="77777777" w:rsidR="00701976" w:rsidRDefault="00701976" w:rsidP="00701976">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6B756992" w14:textId="77777777" w:rsidR="00701976" w:rsidRDefault="00701976" w:rsidP="00701976">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125FF456" w14:textId="77777777" w:rsidR="00701976" w:rsidRDefault="00701976" w:rsidP="00701976">
      <w:pPr>
        <w:spacing w:line="257" w:lineRule="atLeast"/>
        <w:jc w:val="both"/>
        <w:rPr>
          <w:color w:val="000000"/>
          <w:szCs w:val="24"/>
        </w:rPr>
      </w:pPr>
      <w:r>
        <w:rPr>
          <w:color w:val="000000"/>
          <w:szCs w:val="24"/>
        </w:rPr>
        <w:t>6.1.1.3. Tiekėjas apmokė Pirkėjo personalą, kaip naudoti Prekes (jeigu to reikalaujama);</w:t>
      </w:r>
    </w:p>
    <w:p w14:paraId="062D491C" w14:textId="77777777" w:rsidR="00701976" w:rsidRDefault="00701976" w:rsidP="00701976">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125A5DB0" w14:textId="77777777" w:rsidR="00701976" w:rsidRDefault="00701976" w:rsidP="00701976">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2FC8EA5A" w14:textId="77777777" w:rsidR="00701976" w:rsidRDefault="00701976" w:rsidP="00701976">
      <w:pPr>
        <w:spacing w:line="257" w:lineRule="atLeast"/>
        <w:ind w:firstLine="62"/>
        <w:jc w:val="both"/>
        <w:rPr>
          <w:color w:val="000000"/>
          <w:szCs w:val="24"/>
        </w:rPr>
      </w:pPr>
    </w:p>
    <w:p w14:paraId="49D34820" w14:textId="77777777" w:rsidR="00701976" w:rsidRDefault="00701976" w:rsidP="00701976">
      <w:pPr>
        <w:spacing w:line="257" w:lineRule="atLeast"/>
        <w:jc w:val="center"/>
        <w:rPr>
          <w:color w:val="000000"/>
          <w:szCs w:val="24"/>
        </w:rPr>
      </w:pPr>
      <w:r>
        <w:rPr>
          <w:b/>
          <w:bCs/>
          <w:color w:val="000000"/>
          <w:szCs w:val="24"/>
        </w:rPr>
        <w:t>6.2.  Prekių perdavimas–priėmimas</w:t>
      </w:r>
    </w:p>
    <w:p w14:paraId="4982CDC3" w14:textId="77777777" w:rsidR="00701976" w:rsidRDefault="00701976" w:rsidP="00701976">
      <w:pPr>
        <w:spacing w:line="257" w:lineRule="atLeast"/>
        <w:ind w:firstLine="62"/>
        <w:jc w:val="both"/>
        <w:rPr>
          <w:color w:val="000000"/>
          <w:szCs w:val="24"/>
        </w:rPr>
      </w:pPr>
    </w:p>
    <w:p w14:paraId="3A1C9F63" w14:textId="77777777" w:rsidR="00701976" w:rsidRDefault="00701976" w:rsidP="00701976">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771B61DE" w14:textId="77777777" w:rsidR="00701976" w:rsidRDefault="00701976" w:rsidP="00701976">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08677BC" w14:textId="77777777" w:rsidR="00701976" w:rsidRDefault="00701976" w:rsidP="00701976">
      <w:pPr>
        <w:spacing w:line="257" w:lineRule="atLeast"/>
        <w:jc w:val="both"/>
        <w:rPr>
          <w:color w:val="000000"/>
          <w:szCs w:val="24"/>
        </w:rPr>
      </w:pPr>
      <w:r>
        <w:rPr>
          <w:color w:val="000000"/>
          <w:szCs w:val="24"/>
        </w:rPr>
        <w:t>6.2.3. Tiekėjui pristačius Prekes, Pirkėjas atlieka jų patikrinimą ir privalo:</w:t>
      </w:r>
    </w:p>
    <w:p w14:paraId="71AC4B53" w14:textId="77777777" w:rsidR="00701976" w:rsidRDefault="00701976" w:rsidP="00701976">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79D29BDF" w14:textId="77777777" w:rsidR="00701976" w:rsidRDefault="00701976" w:rsidP="00701976">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1FB2A96F" w14:textId="77777777" w:rsidR="00701976" w:rsidRDefault="00701976" w:rsidP="00701976">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241ABEB3" w14:textId="77777777" w:rsidR="00701976" w:rsidRDefault="00701976" w:rsidP="00701976">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3112956C" w14:textId="77777777" w:rsidR="00701976" w:rsidRDefault="00701976" w:rsidP="00701976">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30FB1326" w14:textId="77777777" w:rsidR="00701976" w:rsidRDefault="00701976" w:rsidP="00701976">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2B1A5426" w14:textId="77777777" w:rsidR="00701976" w:rsidRDefault="00701976" w:rsidP="00701976">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2C1B0A40" w14:textId="77777777" w:rsidR="00701976" w:rsidRDefault="00701976" w:rsidP="00701976">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246507ED" w14:textId="77777777" w:rsidR="00701976" w:rsidRDefault="00701976" w:rsidP="00701976">
      <w:pPr>
        <w:spacing w:line="257" w:lineRule="atLeast"/>
        <w:jc w:val="both"/>
        <w:rPr>
          <w:color w:val="000000"/>
          <w:szCs w:val="24"/>
        </w:rPr>
      </w:pPr>
      <w:r>
        <w:rPr>
          <w:color w:val="000000"/>
          <w:szCs w:val="24"/>
        </w:rPr>
        <w:t>6.2.9. Pirkėjas turi teisę naudotis Prekėmis tik po Prekių perdavimo-priėmimo akto pasirašymo.</w:t>
      </w:r>
    </w:p>
    <w:p w14:paraId="52EDDE4C" w14:textId="77777777" w:rsidR="00701976" w:rsidRDefault="00701976" w:rsidP="00701976">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A75E33A" w14:textId="77777777" w:rsidR="00701976" w:rsidRDefault="00701976" w:rsidP="00701976">
      <w:pPr>
        <w:spacing w:line="257" w:lineRule="atLeast"/>
        <w:ind w:firstLine="62"/>
        <w:jc w:val="both"/>
        <w:rPr>
          <w:color w:val="000000"/>
          <w:szCs w:val="24"/>
        </w:rPr>
      </w:pPr>
    </w:p>
    <w:p w14:paraId="679AE4D6" w14:textId="77777777" w:rsidR="00701976" w:rsidRDefault="00701976" w:rsidP="00701976">
      <w:pPr>
        <w:spacing w:line="257" w:lineRule="atLeast"/>
        <w:jc w:val="center"/>
        <w:rPr>
          <w:color w:val="000000"/>
          <w:szCs w:val="24"/>
        </w:rPr>
      </w:pPr>
      <w:r>
        <w:rPr>
          <w:b/>
          <w:bCs/>
          <w:caps/>
          <w:color w:val="000000"/>
          <w:szCs w:val="24"/>
        </w:rPr>
        <w:t>7.  TIEKĖJO GARANTINIAI ĮSIPAREIGOJIMAI</w:t>
      </w:r>
    </w:p>
    <w:p w14:paraId="3C49CB7F" w14:textId="77777777" w:rsidR="00701976" w:rsidRDefault="00701976" w:rsidP="00701976">
      <w:pPr>
        <w:spacing w:line="257" w:lineRule="atLeast"/>
        <w:ind w:firstLine="62"/>
        <w:rPr>
          <w:color w:val="000000"/>
          <w:szCs w:val="24"/>
        </w:rPr>
      </w:pPr>
    </w:p>
    <w:p w14:paraId="7610943C" w14:textId="77777777" w:rsidR="00701976" w:rsidRDefault="00701976" w:rsidP="00701976">
      <w:pPr>
        <w:spacing w:line="257" w:lineRule="atLeast"/>
        <w:ind w:left="360" w:hanging="360"/>
        <w:jc w:val="center"/>
        <w:rPr>
          <w:color w:val="000000"/>
          <w:szCs w:val="24"/>
        </w:rPr>
      </w:pPr>
      <w:r>
        <w:rPr>
          <w:b/>
          <w:bCs/>
          <w:color w:val="000000"/>
          <w:szCs w:val="24"/>
        </w:rPr>
        <w:t>7.1.  Garantiniai terminai (jei taikoma)</w:t>
      </w:r>
    </w:p>
    <w:p w14:paraId="7513BE7A" w14:textId="77777777" w:rsidR="00701976" w:rsidRDefault="00701976" w:rsidP="00701976">
      <w:pPr>
        <w:spacing w:line="257" w:lineRule="atLeast"/>
        <w:ind w:left="360" w:firstLine="62"/>
        <w:rPr>
          <w:color w:val="000000"/>
          <w:szCs w:val="24"/>
        </w:rPr>
      </w:pPr>
    </w:p>
    <w:p w14:paraId="117F31C1" w14:textId="77777777" w:rsidR="00701976" w:rsidRDefault="00701976" w:rsidP="00701976">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 xml:space="preserve">echninėje specifikacijoje ar Specialiosiose sąlygose nėra nurodytas kitas garantinis </w:t>
      </w:r>
      <w:r>
        <w:rPr>
          <w:color w:val="000000"/>
          <w:szCs w:val="24"/>
        </w:rPr>
        <w:lastRenderedPageBreak/>
        <w:t>terminas. Jeigu garantinis terminas nėra niekur nustatytas, Prekėms taikomas 24 (dvidešimt keturių) mėnesių garantinis terminas. Garantinis terminas pradedamas skaičiuoti nuo pristatytų Prekių perdavimo–priėmimo akto pasirašymo dienos.</w:t>
      </w:r>
    </w:p>
    <w:p w14:paraId="57A46E16" w14:textId="77777777" w:rsidR="00701976" w:rsidRDefault="00701976" w:rsidP="00701976">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5A202BF1" w14:textId="77777777" w:rsidR="00701976" w:rsidRDefault="00701976" w:rsidP="00701976">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1F42903F" w14:textId="77777777" w:rsidR="00701976" w:rsidRDefault="00701976" w:rsidP="00701976">
      <w:pPr>
        <w:spacing w:line="257" w:lineRule="atLeast"/>
        <w:ind w:firstLine="62"/>
        <w:jc w:val="both"/>
        <w:rPr>
          <w:color w:val="000000"/>
          <w:szCs w:val="24"/>
        </w:rPr>
      </w:pPr>
    </w:p>
    <w:p w14:paraId="57A4969B" w14:textId="77777777" w:rsidR="00701976" w:rsidRDefault="00701976" w:rsidP="00701976">
      <w:pPr>
        <w:spacing w:line="257" w:lineRule="atLeast"/>
        <w:jc w:val="center"/>
        <w:rPr>
          <w:color w:val="000000"/>
          <w:szCs w:val="24"/>
        </w:rPr>
      </w:pPr>
      <w:r>
        <w:rPr>
          <w:b/>
          <w:bCs/>
          <w:color w:val="000000"/>
          <w:szCs w:val="24"/>
        </w:rPr>
        <w:t>7.2.  Pretenzijos dėl Prekių trūkumų</w:t>
      </w:r>
    </w:p>
    <w:p w14:paraId="60328A5A" w14:textId="77777777" w:rsidR="00701976" w:rsidRDefault="00701976" w:rsidP="00701976">
      <w:pPr>
        <w:spacing w:line="257" w:lineRule="atLeast"/>
        <w:ind w:firstLine="62"/>
        <w:jc w:val="both"/>
        <w:rPr>
          <w:color w:val="000000"/>
          <w:szCs w:val="24"/>
        </w:rPr>
      </w:pPr>
    </w:p>
    <w:p w14:paraId="0DF29AEE" w14:textId="77777777" w:rsidR="00701976" w:rsidRDefault="00701976" w:rsidP="00701976">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2F2E5615" w14:textId="77777777" w:rsidR="00701976" w:rsidRDefault="00701976" w:rsidP="00701976">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1FA93142" w14:textId="77777777" w:rsidR="00701976" w:rsidRDefault="00701976" w:rsidP="00701976">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8D36B59" w14:textId="77777777" w:rsidR="00701976" w:rsidRDefault="00701976" w:rsidP="00701976">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21C9FBEB" w14:textId="77777777" w:rsidR="00701976" w:rsidRDefault="00701976" w:rsidP="00701976">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5CD21DE4" w14:textId="77777777" w:rsidR="00701976" w:rsidRDefault="00701976" w:rsidP="00701976">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03D1A486" w14:textId="77777777" w:rsidR="00701976" w:rsidRDefault="00701976" w:rsidP="00701976">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1CA1635A" w14:textId="77777777" w:rsidR="00701976" w:rsidRDefault="00701976" w:rsidP="00701976">
      <w:pPr>
        <w:rPr>
          <w:sz w:val="14"/>
          <w:szCs w:val="14"/>
        </w:rPr>
      </w:pPr>
    </w:p>
    <w:p w14:paraId="766D2FC9" w14:textId="77777777" w:rsidR="00701976" w:rsidRDefault="00701976" w:rsidP="00701976">
      <w:pPr>
        <w:spacing w:line="257" w:lineRule="atLeast"/>
        <w:ind w:firstLine="62"/>
        <w:jc w:val="both"/>
        <w:rPr>
          <w:color w:val="000000"/>
          <w:szCs w:val="24"/>
        </w:rPr>
      </w:pPr>
    </w:p>
    <w:p w14:paraId="55CF25C8" w14:textId="77777777" w:rsidR="00701976" w:rsidRDefault="00701976" w:rsidP="00701976">
      <w:pPr>
        <w:spacing w:line="257" w:lineRule="atLeast"/>
        <w:jc w:val="center"/>
        <w:rPr>
          <w:color w:val="000000"/>
          <w:szCs w:val="24"/>
        </w:rPr>
      </w:pPr>
      <w:r>
        <w:rPr>
          <w:b/>
          <w:bCs/>
          <w:color w:val="000000"/>
          <w:szCs w:val="24"/>
        </w:rPr>
        <w:t>7.3.  Prekių trūkumų šalinimas</w:t>
      </w:r>
    </w:p>
    <w:p w14:paraId="06E95BED" w14:textId="77777777" w:rsidR="00701976" w:rsidRDefault="00701976" w:rsidP="00701976">
      <w:pPr>
        <w:spacing w:line="257" w:lineRule="atLeast"/>
        <w:ind w:firstLine="62"/>
        <w:jc w:val="both"/>
        <w:rPr>
          <w:color w:val="000000"/>
          <w:szCs w:val="24"/>
        </w:rPr>
      </w:pPr>
    </w:p>
    <w:p w14:paraId="417846A6" w14:textId="77777777" w:rsidR="00701976" w:rsidRDefault="00701976" w:rsidP="00701976">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3E3B26F2" w14:textId="77777777" w:rsidR="00701976" w:rsidRDefault="00701976" w:rsidP="00701976">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7E51E72E" w14:textId="77777777" w:rsidR="00701976" w:rsidRDefault="00701976" w:rsidP="00701976">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271EC4AD" w14:textId="77777777" w:rsidR="00701976" w:rsidRDefault="00701976" w:rsidP="00701976">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626BE927" w14:textId="77777777" w:rsidR="00701976" w:rsidRDefault="00701976" w:rsidP="00701976">
      <w:pPr>
        <w:spacing w:line="257" w:lineRule="atLeast"/>
        <w:jc w:val="both"/>
        <w:rPr>
          <w:color w:val="000000"/>
          <w:szCs w:val="24"/>
        </w:rPr>
      </w:pPr>
      <w:r>
        <w:rPr>
          <w:color w:val="000000"/>
          <w:szCs w:val="24"/>
        </w:rPr>
        <w:t xml:space="preserve">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w:t>
      </w:r>
      <w:r>
        <w:rPr>
          <w:color w:val="000000"/>
          <w:szCs w:val="24"/>
        </w:rPr>
        <w:lastRenderedPageBreak/>
        <w:t>bandymai atliekami pagal anksčiau atliktų bandymų sąlygas, išskyrus tai, kad jie visais atvejais turi būti atliekami Tiekėjo rizika ir sąskaita.</w:t>
      </w:r>
    </w:p>
    <w:p w14:paraId="60DC61DF" w14:textId="77777777" w:rsidR="00701976" w:rsidRDefault="00701976" w:rsidP="00701976">
      <w:pPr>
        <w:spacing w:line="257" w:lineRule="atLeast"/>
        <w:jc w:val="both"/>
        <w:rPr>
          <w:color w:val="000000"/>
          <w:szCs w:val="24"/>
        </w:rPr>
      </w:pPr>
      <w:r>
        <w:rPr>
          <w:color w:val="000000"/>
          <w:szCs w:val="24"/>
        </w:rPr>
        <w:t>7.3.6. Tiekėjas, pašalinęs visus Prekių trūkumus, privalo apie tai informuoti Pirkėją.</w:t>
      </w:r>
    </w:p>
    <w:p w14:paraId="01A386A6" w14:textId="77777777" w:rsidR="00701976" w:rsidRDefault="00701976" w:rsidP="00701976">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79715196" w14:textId="77777777" w:rsidR="00701976" w:rsidRDefault="00701976" w:rsidP="00701976">
      <w:pPr>
        <w:spacing w:line="257" w:lineRule="atLeast"/>
        <w:ind w:firstLine="62"/>
        <w:jc w:val="both"/>
        <w:rPr>
          <w:color w:val="000000"/>
          <w:szCs w:val="24"/>
        </w:rPr>
      </w:pPr>
    </w:p>
    <w:p w14:paraId="0B53EC0C" w14:textId="77777777" w:rsidR="00701976" w:rsidRDefault="00701976" w:rsidP="00701976">
      <w:pPr>
        <w:spacing w:line="257" w:lineRule="atLeast"/>
        <w:jc w:val="center"/>
        <w:rPr>
          <w:color w:val="000000"/>
          <w:szCs w:val="24"/>
        </w:rPr>
      </w:pPr>
      <w:r>
        <w:rPr>
          <w:b/>
          <w:bCs/>
          <w:color w:val="000000"/>
          <w:szCs w:val="24"/>
        </w:rPr>
        <w:t>7.4.  Pirkėjo teisės, Tiekėjui nepašalinus Prekių trūkumų</w:t>
      </w:r>
    </w:p>
    <w:p w14:paraId="2D932D73" w14:textId="77777777" w:rsidR="00701976" w:rsidRDefault="00701976" w:rsidP="00701976">
      <w:pPr>
        <w:spacing w:line="257" w:lineRule="atLeast"/>
        <w:ind w:firstLine="62"/>
        <w:jc w:val="both"/>
        <w:rPr>
          <w:color w:val="000000"/>
          <w:szCs w:val="24"/>
        </w:rPr>
      </w:pPr>
    </w:p>
    <w:p w14:paraId="02436B40" w14:textId="77777777" w:rsidR="00701976" w:rsidRDefault="00701976" w:rsidP="00701976">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6F761AE3" w14:textId="77777777" w:rsidR="00701976" w:rsidRDefault="00701976" w:rsidP="00701976">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20F26FDA" w14:textId="77777777" w:rsidR="00701976" w:rsidRDefault="00701976" w:rsidP="00701976">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0FB9D2A5" w14:textId="77777777" w:rsidR="00701976" w:rsidRDefault="00701976" w:rsidP="00701976">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66D2AC40" w14:textId="77777777" w:rsidR="00701976" w:rsidRDefault="00701976" w:rsidP="00701976">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3B2708D0" w14:textId="77777777" w:rsidR="00701976" w:rsidRDefault="00701976" w:rsidP="00701976">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6389ED2D" w14:textId="77777777" w:rsidR="00701976" w:rsidRDefault="00701976" w:rsidP="00701976">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3D5CBA7A" w14:textId="77777777" w:rsidR="00701976" w:rsidRDefault="00701976" w:rsidP="00701976">
      <w:pPr>
        <w:spacing w:line="257" w:lineRule="atLeast"/>
        <w:ind w:firstLine="62"/>
        <w:jc w:val="both"/>
        <w:rPr>
          <w:color w:val="000000"/>
          <w:szCs w:val="24"/>
        </w:rPr>
      </w:pPr>
    </w:p>
    <w:p w14:paraId="296AC013" w14:textId="77777777" w:rsidR="00701976" w:rsidRDefault="00701976" w:rsidP="00701976">
      <w:pPr>
        <w:spacing w:line="257" w:lineRule="atLeast"/>
        <w:jc w:val="center"/>
        <w:rPr>
          <w:color w:val="000000"/>
          <w:szCs w:val="24"/>
        </w:rPr>
      </w:pPr>
      <w:r>
        <w:rPr>
          <w:b/>
          <w:bCs/>
          <w:caps/>
          <w:color w:val="000000"/>
          <w:szCs w:val="24"/>
        </w:rPr>
        <w:t>8.  PRISTATYMO TERMINAI</w:t>
      </w:r>
    </w:p>
    <w:p w14:paraId="7F576600" w14:textId="77777777" w:rsidR="00701976" w:rsidRDefault="00701976" w:rsidP="00701976">
      <w:pPr>
        <w:spacing w:line="257" w:lineRule="atLeast"/>
        <w:ind w:firstLine="62"/>
        <w:rPr>
          <w:color w:val="000000"/>
          <w:szCs w:val="24"/>
        </w:rPr>
      </w:pPr>
    </w:p>
    <w:p w14:paraId="56F10AAE" w14:textId="77777777" w:rsidR="00701976" w:rsidRDefault="00701976" w:rsidP="00701976">
      <w:pPr>
        <w:spacing w:line="257" w:lineRule="atLeast"/>
        <w:jc w:val="center"/>
        <w:rPr>
          <w:color w:val="000000"/>
          <w:szCs w:val="24"/>
        </w:rPr>
      </w:pPr>
      <w:r>
        <w:rPr>
          <w:b/>
          <w:bCs/>
          <w:color w:val="000000"/>
          <w:szCs w:val="24"/>
        </w:rPr>
        <w:t>8.1.  Pristatymo terminai ir Prekių tiekimo grafikas</w:t>
      </w:r>
    </w:p>
    <w:p w14:paraId="783398A3" w14:textId="77777777" w:rsidR="00701976" w:rsidRDefault="00701976" w:rsidP="00701976">
      <w:pPr>
        <w:spacing w:line="257" w:lineRule="atLeast"/>
        <w:ind w:firstLine="62"/>
        <w:jc w:val="both"/>
        <w:rPr>
          <w:color w:val="000000"/>
          <w:szCs w:val="24"/>
        </w:rPr>
      </w:pPr>
    </w:p>
    <w:p w14:paraId="6E73A6D7" w14:textId="77777777" w:rsidR="00701976" w:rsidRDefault="00701976" w:rsidP="00701976">
      <w:pPr>
        <w:spacing w:line="257" w:lineRule="atLeast"/>
        <w:jc w:val="both"/>
        <w:rPr>
          <w:color w:val="000000"/>
          <w:szCs w:val="24"/>
        </w:rPr>
      </w:pPr>
      <w:r>
        <w:rPr>
          <w:color w:val="000000"/>
          <w:szCs w:val="24"/>
        </w:rPr>
        <w:t>8.1.1. Tiekėjas privalo pristatyti Prekes laikydamasis terminų, nurodytų Specialiosiose sąlygose.</w:t>
      </w:r>
    </w:p>
    <w:p w14:paraId="65D4693C" w14:textId="77777777" w:rsidR="00701976" w:rsidRDefault="00701976" w:rsidP="00701976">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20D608A0" w14:textId="77777777" w:rsidR="00701976" w:rsidRDefault="00701976" w:rsidP="00701976">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4E15B632" w14:textId="77777777" w:rsidR="00701976" w:rsidRDefault="00701976" w:rsidP="00701976">
      <w:pPr>
        <w:spacing w:line="257" w:lineRule="atLeast"/>
        <w:ind w:firstLine="62"/>
        <w:jc w:val="both"/>
        <w:rPr>
          <w:color w:val="000000"/>
          <w:szCs w:val="24"/>
        </w:rPr>
      </w:pPr>
    </w:p>
    <w:p w14:paraId="31FB6E5D" w14:textId="77777777" w:rsidR="00701976" w:rsidRDefault="00701976" w:rsidP="00701976">
      <w:pPr>
        <w:spacing w:line="257" w:lineRule="atLeast"/>
        <w:jc w:val="center"/>
        <w:rPr>
          <w:color w:val="000000"/>
          <w:szCs w:val="24"/>
        </w:rPr>
      </w:pPr>
      <w:r>
        <w:rPr>
          <w:b/>
          <w:bCs/>
          <w:color w:val="000000"/>
          <w:szCs w:val="24"/>
        </w:rPr>
        <w:t>8.2.  Netesybos už Prekių pristatymo vėlavimą</w:t>
      </w:r>
    </w:p>
    <w:p w14:paraId="15C5A33B" w14:textId="77777777" w:rsidR="00701976" w:rsidRDefault="00701976" w:rsidP="00701976">
      <w:pPr>
        <w:spacing w:line="257" w:lineRule="atLeast"/>
        <w:ind w:firstLine="62"/>
        <w:jc w:val="both"/>
        <w:rPr>
          <w:color w:val="000000"/>
          <w:szCs w:val="24"/>
        </w:rPr>
      </w:pPr>
    </w:p>
    <w:p w14:paraId="5A13BFCF" w14:textId="77777777" w:rsidR="00701976" w:rsidRDefault="00701976" w:rsidP="00701976">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42B25CF0" w14:textId="77777777" w:rsidR="00701976" w:rsidRDefault="00701976" w:rsidP="00701976">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4FA43CE0" w14:textId="77777777" w:rsidR="00701976" w:rsidRDefault="00701976" w:rsidP="00701976">
      <w:pPr>
        <w:spacing w:line="257" w:lineRule="atLeast"/>
        <w:jc w:val="both"/>
        <w:rPr>
          <w:color w:val="000000"/>
          <w:szCs w:val="24"/>
        </w:rPr>
      </w:pPr>
      <w:r>
        <w:rPr>
          <w:color w:val="000000"/>
          <w:szCs w:val="24"/>
        </w:rPr>
        <w:t xml:space="preserve">8.2.3. Jei Tiekėjui pagal šią Sutartį yra priskaičiuotos netesybos, Pirkėjo už Prekes mokėtina suma mažinama priskaičiuotų netesybų suma. Taip pat Pirkėjas turi teisę priskaičiuotas netesybas vienašališkai </w:t>
      </w:r>
      <w:r>
        <w:rPr>
          <w:color w:val="000000"/>
          <w:szCs w:val="24"/>
        </w:rPr>
        <w:lastRenderedPageBreak/>
        <w:t>išskaičiuoti iš bet kokių Tiekėjui atliekamų mokėjimų teisės aktų nustatyta tvarka, pranešant Tiekėjui raštu apie tokių netesybų įskaitymą.</w:t>
      </w:r>
    </w:p>
    <w:p w14:paraId="6AC04779" w14:textId="77777777" w:rsidR="00701976" w:rsidRDefault="00701976" w:rsidP="00701976">
      <w:pPr>
        <w:spacing w:line="257" w:lineRule="atLeast"/>
        <w:ind w:firstLine="62"/>
        <w:jc w:val="both"/>
        <w:rPr>
          <w:color w:val="000000"/>
          <w:szCs w:val="24"/>
        </w:rPr>
      </w:pPr>
    </w:p>
    <w:p w14:paraId="6D82CE96" w14:textId="77777777" w:rsidR="00701976" w:rsidRDefault="00701976" w:rsidP="00701976">
      <w:pPr>
        <w:spacing w:line="257" w:lineRule="atLeast"/>
        <w:jc w:val="center"/>
        <w:rPr>
          <w:color w:val="000000"/>
          <w:szCs w:val="24"/>
        </w:rPr>
      </w:pPr>
      <w:r>
        <w:rPr>
          <w:b/>
          <w:bCs/>
          <w:caps/>
          <w:color w:val="000000"/>
          <w:szCs w:val="24"/>
        </w:rPr>
        <w:t>9.  PRIEVOLIŲ PAGAL SUTARTĮ ĮVYKDYMO UŽTIKRINIMO BŪDAI</w:t>
      </w:r>
    </w:p>
    <w:p w14:paraId="4E3C4455" w14:textId="77777777" w:rsidR="00701976" w:rsidRDefault="00701976" w:rsidP="00701976">
      <w:pPr>
        <w:spacing w:line="257" w:lineRule="atLeast"/>
        <w:ind w:firstLine="62"/>
        <w:rPr>
          <w:color w:val="000000"/>
          <w:szCs w:val="24"/>
        </w:rPr>
      </w:pPr>
    </w:p>
    <w:p w14:paraId="791643D2" w14:textId="77777777" w:rsidR="00701976" w:rsidRDefault="00701976" w:rsidP="00701976">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6634D269" w14:textId="77777777" w:rsidR="00701976" w:rsidRDefault="00701976" w:rsidP="00701976">
      <w:pPr>
        <w:spacing w:line="257" w:lineRule="atLeast"/>
        <w:ind w:firstLine="62"/>
        <w:jc w:val="both"/>
        <w:rPr>
          <w:color w:val="000000"/>
          <w:szCs w:val="24"/>
        </w:rPr>
      </w:pPr>
    </w:p>
    <w:p w14:paraId="1379018E" w14:textId="77777777" w:rsidR="00701976" w:rsidRDefault="00701976" w:rsidP="00701976">
      <w:pPr>
        <w:spacing w:line="257" w:lineRule="atLeast"/>
        <w:jc w:val="center"/>
        <w:rPr>
          <w:color w:val="000000"/>
          <w:szCs w:val="24"/>
        </w:rPr>
      </w:pPr>
      <w:r>
        <w:rPr>
          <w:b/>
          <w:bCs/>
          <w:caps/>
          <w:color w:val="000000"/>
          <w:szCs w:val="24"/>
        </w:rPr>
        <w:t>10.  SUTARTIES ĮVYKDYMO UŽTIKRINIMAS (JEI TAIKOMA)</w:t>
      </w:r>
    </w:p>
    <w:p w14:paraId="243D5E48" w14:textId="77777777" w:rsidR="00701976" w:rsidRDefault="00701976" w:rsidP="00701976">
      <w:pPr>
        <w:spacing w:line="257" w:lineRule="atLeast"/>
        <w:ind w:firstLine="62"/>
        <w:jc w:val="both"/>
        <w:rPr>
          <w:color w:val="000000"/>
          <w:szCs w:val="24"/>
        </w:rPr>
      </w:pPr>
    </w:p>
    <w:p w14:paraId="6156C4C0" w14:textId="77777777" w:rsidR="00701976" w:rsidRDefault="00701976" w:rsidP="00701976">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58C6D65C" w14:textId="77777777" w:rsidR="00701976" w:rsidRDefault="00701976" w:rsidP="00701976">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5F1A74BE" w14:textId="77777777" w:rsidR="00701976" w:rsidRDefault="00701976" w:rsidP="00701976">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14FD7764" w14:textId="77777777" w:rsidR="00701976" w:rsidRDefault="00701976" w:rsidP="00701976">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AD9ED0D" w14:textId="77777777" w:rsidR="00701976" w:rsidRDefault="00701976" w:rsidP="00701976">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7567EEA0" w14:textId="77777777" w:rsidR="00701976" w:rsidRDefault="00701976" w:rsidP="00701976">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F3A6756" w14:textId="77777777" w:rsidR="00701976" w:rsidRDefault="00701976" w:rsidP="00701976">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6E9B27C7" w14:textId="77777777" w:rsidR="00701976" w:rsidRDefault="00701976" w:rsidP="00701976">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5151FFD1" w14:textId="77777777" w:rsidR="00701976" w:rsidRDefault="00701976" w:rsidP="00701976">
      <w:pPr>
        <w:spacing w:line="257" w:lineRule="atLeast"/>
        <w:jc w:val="both"/>
        <w:textAlignment w:val="baseline"/>
        <w:rPr>
          <w:color w:val="000000"/>
          <w:szCs w:val="24"/>
        </w:rPr>
      </w:pPr>
      <w:r>
        <w:rPr>
          <w:color w:val="000000"/>
          <w:szCs w:val="24"/>
        </w:rPr>
        <w:t>10.8. Sutarties įvykdymo užtikrinimo suma turi būti nurodoma ir išmokama eurais. </w:t>
      </w:r>
    </w:p>
    <w:p w14:paraId="51CFDEF3" w14:textId="77777777" w:rsidR="00701976" w:rsidRDefault="00701976" w:rsidP="00701976">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2EA8EAF1" w14:textId="77777777" w:rsidR="00701976" w:rsidRDefault="00701976" w:rsidP="00701976">
      <w:pPr>
        <w:spacing w:line="257" w:lineRule="atLeast"/>
        <w:jc w:val="both"/>
        <w:textAlignment w:val="baseline"/>
        <w:rPr>
          <w:szCs w:val="24"/>
        </w:rPr>
      </w:pPr>
      <w:r>
        <w:rPr>
          <w:szCs w:val="24"/>
        </w:rPr>
        <w:lastRenderedPageBreak/>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2149F126" w14:textId="77777777" w:rsidR="00701976" w:rsidRDefault="00701976" w:rsidP="00701976">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2CB5113A" w14:textId="77777777" w:rsidR="00701976" w:rsidRDefault="00701976" w:rsidP="00701976">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3962B06B" w14:textId="77777777" w:rsidR="00701976" w:rsidRDefault="00701976" w:rsidP="00701976">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1A16C440" w14:textId="77777777" w:rsidR="00701976" w:rsidRDefault="00701976" w:rsidP="00701976">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6739ABF" w14:textId="77777777" w:rsidR="00701976" w:rsidRDefault="00701976" w:rsidP="00701976">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4C0486E0" w14:textId="77777777" w:rsidR="00701976" w:rsidRDefault="00701976" w:rsidP="00701976">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64B71205" w14:textId="77777777" w:rsidR="00701976" w:rsidRDefault="00701976" w:rsidP="00701976">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5E3B3111" w14:textId="77777777" w:rsidR="00701976" w:rsidRDefault="00701976" w:rsidP="00701976">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1FD63E8E" w14:textId="77777777" w:rsidR="00701976" w:rsidRDefault="00701976" w:rsidP="00701976">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792A9E35" w14:textId="77777777" w:rsidR="00701976" w:rsidRDefault="00701976" w:rsidP="00701976">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7304422C" w14:textId="77777777" w:rsidR="00701976" w:rsidRDefault="00701976" w:rsidP="00701976">
      <w:pPr>
        <w:spacing w:line="257" w:lineRule="atLeast"/>
        <w:ind w:firstLine="62"/>
        <w:jc w:val="both"/>
        <w:textAlignment w:val="baseline"/>
        <w:rPr>
          <w:color w:val="000000"/>
          <w:szCs w:val="24"/>
        </w:rPr>
      </w:pPr>
    </w:p>
    <w:p w14:paraId="056B99FC" w14:textId="77777777" w:rsidR="00701976" w:rsidRDefault="00701976" w:rsidP="00701976">
      <w:pPr>
        <w:spacing w:line="257" w:lineRule="atLeast"/>
        <w:jc w:val="center"/>
        <w:rPr>
          <w:color w:val="000000"/>
          <w:szCs w:val="24"/>
        </w:rPr>
      </w:pPr>
      <w:r>
        <w:rPr>
          <w:b/>
          <w:bCs/>
          <w:caps/>
          <w:color w:val="000000"/>
          <w:szCs w:val="24"/>
        </w:rPr>
        <w:t>11.  SUTARTIES KAINA IR JOS PERSKAIČIAVIMAS</w:t>
      </w:r>
    </w:p>
    <w:p w14:paraId="0BFEFFBD" w14:textId="77777777" w:rsidR="00701976" w:rsidRDefault="00701976" w:rsidP="00701976">
      <w:pPr>
        <w:spacing w:line="257" w:lineRule="atLeast"/>
        <w:ind w:firstLine="62"/>
        <w:jc w:val="both"/>
        <w:rPr>
          <w:color w:val="000000"/>
          <w:szCs w:val="24"/>
        </w:rPr>
      </w:pPr>
    </w:p>
    <w:p w14:paraId="50A5A90F" w14:textId="77777777" w:rsidR="00701976" w:rsidRPr="00236D83" w:rsidRDefault="00701976" w:rsidP="00701976">
      <w:pPr>
        <w:spacing w:line="257" w:lineRule="atLeast"/>
        <w:jc w:val="both"/>
        <w:rPr>
          <w:color w:val="000000"/>
          <w:szCs w:val="24"/>
        </w:rPr>
      </w:pPr>
      <w:r w:rsidRPr="00236D83">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7E539583" w14:textId="77777777" w:rsidR="00701976" w:rsidRDefault="00701976" w:rsidP="00701976">
      <w:pPr>
        <w:spacing w:line="257" w:lineRule="atLeast"/>
        <w:jc w:val="both"/>
        <w:rPr>
          <w:color w:val="000000"/>
          <w:szCs w:val="24"/>
        </w:rPr>
      </w:pPr>
      <w:r w:rsidRPr="00236D83">
        <w:rPr>
          <w:color w:val="000000"/>
          <w:szCs w:val="24"/>
        </w:rPr>
        <w:t>11.2. Pradinės sutarties vertė yra nurodyta Specialiosiose sąlygose.</w:t>
      </w:r>
    </w:p>
    <w:p w14:paraId="679BC676" w14:textId="77777777" w:rsidR="00701976" w:rsidRDefault="00701976" w:rsidP="00701976">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5E199114" w14:textId="77777777" w:rsidR="00701976" w:rsidRDefault="00701976" w:rsidP="00701976">
      <w:pPr>
        <w:spacing w:line="257" w:lineRule="atLeast"/>
        <w:jc w:val="both"/>
        <w:rPr>
          <w:color w:val="000000"/>
          <w:szCs w:val="24"/>
        </w:rPr>
      </w:pPr>
      <w:r>
        <w:rPr>
          <w:color w:val="000000"/>
          <w:szCs w:val="24"/>
        </w:rPr>
        <w:t>11.4. Sutarties kainos peržiūra atliekama Specialiosiose sąlygose nustatyta tvarka.</w:t>
      </w:r>
    </w:p>
    <w:p w14:paraId="15DFA1E8" w14:textId="77777777" w:rsidR="00701976" w:rsidRDefault="00701976" w:rsidP="00701976">
      <w:pPr>
        <w:spacing w:line="257" w:lineRule="atLeast"/>
        <w:ind w:firstLine="62"/>
        <w:jc w:val="both"/>
        <w:rPr>
          <w:color w:val="000000"/>
          <w:szCs w:val="24"/>
        </w:rPr>
      </w:pPr>
    </w:p>
    <w:p w14:paraId="3F52FB80" w14:textId="77777777" w:rsidR="00701976" w:rsidRDefault="00701976" w:rsidP="00701976">
      <w:pPr>
        <w:spacing w:line="257" w:lineRule="atLeast"/>
        <w:jc w:val="center"/>
        <w:rPr>
          <w:color w:val="000000"/>
          <w:szCs w:val="24"/>
        </w:rPr>
      </w:pPr>
      <w:r>
        <w:rPr>
          <w:b/>
          <w:bCs/>
          <w:caps/>
          <w:color w:val="000000"/>
          <w:szCs w:val="24"/>
        </w:rPr>
        <w:t>12.  ATSISKAITYMO TVARKA</w:t>
      </w:r>
    </w:p>
    <w:p w14:paraId="6D873C82" w14:textId="77777777" w:rsidR="00701976" w:rsidRDefault="00701976" w:rsidP="00701976">
      <w:pPr>
        <w:spacing w:line="257" w:lineRule="atLeast"/>
        <w:ind w:firstLine="62"/>
        <w:jc w:val="center"/>
        <w:rPr>
          <w:color w:val="000000"/>
          <w:szCs w:val="24"/>
        </w:rPr>
      </w:pPr>
    </w:p>
    <w:p w14:paraId="78292D5A" w14:textId="77777777" w:rsidR="00701976" w:rsidRDefault="00701976" w:rsidP="00701976">
      <w:pPr>
        <w:spacing w:line="257" w:lineRule="atLeast"/>
        <w:jc w:val="center"/>
        <w:rPr>
          <w:color w:val="000000"/>
          <w:szCs w:val="24"/>
        </w:rPr>
      </w:pPr>
      <w:r>
        <w:rPr>
          <w:b/>
          <w:bCs/>
          <w:color w:val="000000"/>
          <w:szCs w:val="24"/>
        </w:rPr>
        <w:lastRenderedPageBreak/>
        <w:t>12.1.  Išankstinis mokėjimas (avansas) (jei taikoma)</w:t>
      </w:r>
    </w:p>
    <w:p w14:paraId="5EBDC5B6" w14:textId="77777777" w:rsidR="00701976" w:rsidRDefault="00701976" w:rsidP="00701976">
      <w:pPr>
        <w:spacing w:line="257" w:lineRule="atLeast"/>
        <w:ind w:firstLine="62"/>
        <w:jc w:val="both"/>
        <w:rPr>
          <w:color w:val="000000"/>
          <w:szCs w:val="24"/>
        </w:rPr>
      </w:pPr>
    </w:p>
    <w:p w14:paraId="3156C63D" w14:textId="77777777" w:rsidR="00701976" w:rsidRDefault="00701976" w:rsidP="00701976">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68FFD3F2" w14:textId="77777777" w:rsidR="00701976" w:rsidRDefault="00701976" w:rsidP="00701976">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3972D730" w14:textId="77777777" w:rsidR="00701976" w:rsidRDefault="00701976" w:rsidP="00701976">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05B611FA" w14:textId="77777777" w:rsidR="00701976" w:rsidRDefault="00701976" w:rsidP="00701976">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34DC4683" w14:textId="77777777" w:rsidR="00701976" w:rsidRDefault="00701976" w:rsidP="00701976">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0189ED41" w14:textId="77777777" w:rsidR="00701976" w:rsidRDefault="00701976" w:rsidP="00701976">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235F8C0A" w14:textId="77777777" w:rsidR="00701976" w:rsidRDefault="00701976" w:rsidP="00701976">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238C22AB" w14:textId="77777777" w:rsidR="00701976" w:rsidRDefault="00701976" w:rsidP="00701976">
      <w:pPr>
        <w:spacing w:line="257" w:lineRule="atLeast"/>
        <w:jc w:val="both"/>
        <w:textAlignment w:val="baseline"/>
        <w:rPr>
          <w:color w:val="000000"/>
          <w:szCs w:val="24"/>
        </w:rPr>
      </w:pPr>
      <w:r>
        <w:rPr>
          <w:color w:val="000000"/>
          <w:szCs w:val="24"/>
        </w:rPr>
        <w:t>12.1.7. Avanso užtikrinimo suma turi būti nurodoma ir išmokama eurais. </w:t>
      </w:r>
    </w:p>
    <w:p w14:paraId="521AC097" w14:textId="77777777" w:rsidR="00701976" w:rsidRDefault="00701976" w:rsidP="00701976">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675B4778" w14:textId="77777777" w:rsidR="00701976" w:rsidRDefault="00701976" w:rsidP="00701976">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33D1AA40" w14:textId="77777777" w:rsidR="00701976" w:rsidRDefault="00701976" w:rsidP="00701976">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D7D230F" w14:textId="77777777" w:rsidR="00701976" w:rsidRDefault="00701976" w:rsidP="00701976">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14B6A6B5" w14:textId="77777777" w:rsidR="00701976" w:rsidRDefault="00701976" w:rsidP="00701976">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E262055" w14:textId="77777777" w:rsidR="00701976" w:rsidRDefault="00701976" w:rsidP="00701976">
      <w:pPr>
        <w:spacing w:line="257" w:lineRule="atLeast"/>
        <w:ind w:firstLine="62"/>
        <w:jc w:val="both"/>
        <w:textAlignment w:val="baseline"/>
        <w:rPr>
          <w:color w:val="000000"/>
          <w:szCs w:val="24"/>
        </w:rPr>
      </w:pPr>
    </w:p>
    <w:p w14:paraId="57B327A8" w14:textId="77777777" w:rsidR="00701976" w:rsidRDefault="00701976" w:rsidP="00701976">
      <w:pPr>
        <w:spacing w:line="257" w:lineRule="atLeast"/>
        <w:jc w:val="center"/>
        <w:rPr>
          <w:color w:val="000000"/>
          <w:szCs w:val="24"/>
        </w:rPr>
      </w:pPr>
      <w:r>
        <w:rPr>
          <w:b/>
          <w:bCs/>
          <w:color w:val="000000"/>
          <w:szCs w:val="24"/>
        </w:rPr>
        <w:t>12.2.  Mokėjimų tvarka</w:t>
      </w:r>
    </w:p>
    <w:p w14:paraId="0F053C83" w14:textId="77777777" w:rsidR="00701976" w:rsidRDefault="00701976" w:rsidP="00701976">
      <w:pPr>
        <w:spacing w:line="257" w:lineRule="atLeast"/>
        <w:ind w:firstLine="62"/>
        <w:jc w:val="both"/>
        <w:rPr>
          <w:color w:val="000000"/>
          <w:szCs w:val="24"/>
        </w:rPr>
      </w:pPr>
    </w:p>
    <w:p w14:paraId="56EF3751" w14:textId="77777777" w:rsidR="00701976" w:rsidRDefault="00701976" w:rsidP="00701976">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322A1470" w14:textId="77777777" w:rsidR="00701976" w:rsidRDefault="00701976" w:rsidP="00701976">
      <w:pPr>
        <w:spacing w:line="257" w:lineRule="atLeast"/>
        <w:jc w:val="both"/>
        <w:rPr>
          <w:color w:val="000000"/>
          <w:szCs w:val="24"/>
        </w:rPr>
      </w:pPr>
      <w:r>
        <w:rPr>
          <w:color w:val="000000"/>
          <w:szCs w:val="24"/>
        </w:rPr>
        <w:lastRenderedPageBreak/>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135EE9C0" w14:textId="77777777" w:rsidR="00701976" w:rsidRDefault="00701976" w:rsidP="00701976">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3B3A3528" w14:textId="77777777" w:rsidR="00701976" w:rsidRDefault="00701976" w:rsidP="00701976">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4316012B" w14:textId="77777777" w:rsidR="00701976" w:rsidRDefault="00701976" w:rsidP="00701976">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3E37ACF5" w14:textId="77777777" w:rsidR="00701976" w:rsidRDefault="00701976" w:rsidP="00701976">
      <w:pPr>
        <w:spacing w:line="257" w:lineRule="atLeast"/>
        <w:jc w:val="both"/>
        <w:rPr>
          <w:color w:val="000000"/>
          <w:szCs w:val="24"/>
        </w:rPr>
      </w:pPr>
      <w:r>
        <w:rPr>
          <w:color w:val="000000"/>
          <w:szCs w:val="24"/>
        </w:rPr>
        <w:t xml:space="preserve">12.2.4. Pirkėjas atlieka </w:t>
      </w:r>
      <w:proofErr w:type="spellStart"/>
      <w:r>
        <w:rPr>
          <w:color w:val="000000"/>
          <w:szCs w:val="24"/>
        </w:rPr>
        <w:t>mokėjimus</w:t>
      </w:r>
      <w:proofErr w:type="spellEnd"/>
      <w:r>
        <w:rPr>
          <w:color w:val="000000"/>
          <w:szCs w:val="24"/>
        </w:rPr>
        <w:t xml:space="preserve"> už Prekes Specialiosiose sąlygose nustatytais terminais.</w:t>
      </w:r>
    </w:p>
    <w:p w14:paraId="78F300C7" w14:textId="77777777" w:rsidR="00701976" w:rsidRDefault="00701976" w:rsidP="00701976">
      <w:pPr>
        <w:spacing w:line="257" w:lineRule="atLeast"/>
        <w:jc w:val="both"/>
        <w:rPr>
          <w:color w:val="000000"/>
          <w:szCs w:val="24"/>
        </w:rPr>
      </w:pPr>
      <w:r>
        <w:rPr>
          <w:color w:val="000000"/>
          <w:szCs w:val="24"/>
        </w:rPr>
        <w:t xml:space="preserve">12.2.5. Už mokėjimų pagal Sutartį </w:t>
      </w:r>
      <w:proofErr w:type="spellStart"/>
      <w:r>
        <w:rPr>
          <w:color w:val="000000"/>
          <w:szCs w:val="24"/>
        </w:rPr>
        <w:t>vėlavimus</w:t>
      </w:r>
      <w:proofErr w:type="spellEnd"/>
      <w:r>
        <w:rPr>
          <w:color w:val="000000"/>
          <w:szCs w:val="24"/>
        </w:rPr>
        <w:t>, Pirkėjui taikomos netesybos Specialiosiose sąlygose nustatyta tvarka.</w:t>
      </w:r>
    </w:p>
    <w:p w14:paraId="1D71C0F7" w14:textId="77777777" w:rsidR="00701976" w:rsidRDefault="00701976" w:rsidP="00701976">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30048226" w14:textId="77777777" w:rsidR="00701976" w:rsidRDefault="00701976" w:rsidP="00701976">
      <w:pPr>
        <w:spacing w:line="257" w:lineRule="atLeast"/>
        <w:jc w:val="both"/>
        <w:rPr>
          <w:color w:val="000000"/>
          <w:szCs w:val="24"/>
        </w:rPr>
      </w:pPr>
      <w:r w:rsidRPr="00236D83">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3801AB0C" w14:textId="77777777" w:rsidR="00701976" w:rsidRDefault="00701976" w:rsidP="00701976">
      <w:pPr>
        <w:spacing w:line="257" w:lineRule="atLeast"/>
        <w:ind w:firstLine="62"/>
        <w:jc w:val="both"/>
        <w:rPr>
          <w:color w:val="000000"/>
          <w:szCs w:val="24"/>
        </w:rPr>
      </w:pPr>
    </w:p>
    <w:p w14:paraId="330BAA86" w14:textId="77777777" w:rsidR="00701976" w:rsidRDefault="00701976" w:rsidP="00701976">
      <w:pPr>
        <w:spacing w:line="257" w:lineRule="atLeast"/>
        <w:jc w:val="center"/>
        <w:rPr>
          <w:color w:val="000000"/>
          <w:szCs w:val="24"/>
        </w:rPr>
      </w:pPr>
      <w:r>
        <w:rPr>
          <w:b/>
          <w:bCs/>
          <w:color w:val="000000"/>
          <w:szCs w:val="24"/>
        </w:rPr>
        <w:t>12.3.  Kiti atsiskaitymo klausimai</w:t>
      </w:r>
    </w:p>
    <w:p w14:paraId="6199B53D" w14:textId="77777777" w:rsidR="00701976" w:rsidRDefault="00701976" w:rsidP="00701976">
      <w:pPr>
        <w:spacing w:line="257" w:lineRule="atLeast"/>
        <w:ind w:firstLine="62"/>
        <w:jc w:val="both"/>
        <w:rPr>
          <w:color w:val="000000"/>
          <w:szCs w:val="24"/>
        </w:rPr>
      </w:pPr>
    </w:p>
    <w:p w14:paraId="60CAC7D7" w14:textId="77777777" w:rsidR="00701976" w:rsidRPr="000F31ED" w:rsidRDefault="00701976" w:rsidP="00701976">
      <w:pPr>
        <w:spacing w:line="257" w:lineRule="atLeast"/>
        <w:jc w:val="both"/>
        <w:rPr>
          <w:color w:val="000000"/>
          <w:szCs w:val="24"/>
        </w:rPr>
      </w:pPr>
      <w:r w:rsidRPr="000F31ED">
        <w:rPr>
          <w:color w:val="000000"/>
          <w:szCs w:val="24"/>
        </w:rPr>
        <w:t xml:space="preserve">12.3.1. Pirkėjas privalo pervesti </w:t>
      </w:r>
      <w:proofErr w:type="spellStart"/>
      <w:r w:rsidRPr="000F31ED">
        <w:rPr>
          <w:color w:val="000000"/>
          <w:szCs w:val="24"/>
        </w:rPr>
        <w:t>mokėjimus</w:t>
      </w:r>
      <w:proofErr w:type="spellEnd"/>
      <w:r w:rsidRPr="000F31ED">
        <w:rPr>
          <w:color w:val="000000"/>
          <w:szCs w:val="24"/>
        </w:rPr>
        <w:t xml:space="preserve"> Tiekėjui į Tiekėjo banko sąskaitą, nurodytą Specialiosiose sąlygose.</w:t>
      </w:r>
    </w:p>
    <w:p w14:paraId="5E616569" w14:textId="77777777" w:rsidR="00701976" w:rsidRDefault="00701976" w:rsidP="00701976">
      <w:pPr>
        <w:spacing w:line="257" w:lineRule="atLeast"/>
        <w:jc w:val="both"/>
        <w:rPr>
          <w:color w:val="000000"/>
          <w:szCs w:val="24"/>
        </w:rPr>
      </w:pPr>
      <w:r w:rsidRPr="000F31ED">
        <w:rPr>
          <w:color w:val="000000"/>
          <w:szCs w:val="24"/>
        </w:rPr>
        <w:t>12.3.2. Pirkėjas turi teisę sumas, gautinas iš Tiekėjo, išskaityti iš mokėjimų Tiekėjui pagal Sutartį</w:t>
      </w:r>
      <w:r>
        <w:rPr>
          <w:color w:val="000000"/>
          <w:szCs w:val="24"/>
        </w:rPr>
        <w:t xml:space="preserve"> (vienašališkai daryti </w:t>
      </w:r>
      <w:proofErr w:type="spellStart"/>
      <w:r>
        <w:rPr>
          <w:color w:val="000000"/>
          <w:szCs w:val="24"/>
        </w:rPr>
        <w:t>įskaitymus</w:t>
      </w:r>
      <w:proofErr w:type="spellEnd"/>
      <w:r>
        <w:rPr>
          <w:color w:val="000000"/>
          <w:szCs w:val="24"/>
        </w:rPr>
        <w:t>). Dėl šios priežasties Tiekėjas neturi teisės perleisti arba įkeisti reikalavimo teisių į gautinas pagal Sutartį sumas tretiesiems asmenims arba kitaip jomis disponuoti be Pirkėjo sutikimo.</w:t>
      </w:r>
    </w:p>
    <w:p w14:paraId="597C52F9" w14:textId="77777777" w:rsidR="00701976" w:rsidRDefault="00701976" w:rsidP="00701976">
      <w:pPr>
        <w:spacing w:line="257" w:lineRule="atLeast"/>
        <w:jc w:val="both"/>
        <w:rPr>
          <w:color w:val="000000"/>
          <w:szCs w:val="24"/>
        </w:rPr>
      </w:pPr>
      <w:r>
        <w:rPr>
          <w:color w:val="000000"/>
          <w:szCs w:val="24"/>
        </w:rPr>
        <w:t>12.3.3. Visi mokėjimai pagal Sutartį atliekami eurais.</w:t>
      </w:r>
    </w:p>
    <w:p w14:paraId="1187EE88" w14:textId="77777777" w:rsidR="00701976" w:rsidRDefault="00701976" w:rsidP="00701976">
      <w:pPr>
        <w:spacing w:line="257" w:lineRule="atLeast"/>
        <w:jc w:val="both"/>
        <w:rPr>
          <w:color w:val="000000"/>
          <w:szCs w:val="24"/>
        </w:rPr>
      </w:pPr>
      <w:r>
        <w:rPr>
          <w:color w:val="000000"/>
          <w:szCs w:val="24"/>
        </w:rPr>
        <w:t xml:space="preserve">12.3.4. Už pavėluotus </w:t>
      </w:r>
      <w:proofErr w:type="spellStart"/>
      <w:r>
        <w:rPr>
          <w:color w:val="000000"/>
          <w:szCs w:val="24"/>
        </w:rPr>
        <w:t>mokėjimus</w:t>
      </w:r>
      <w:proofErr w:type="spellEnd"/>
      <w:r>
        <w:rPr>
          <w:color w:val="000000"/>
          <w:szCs w:val="24"/>
        </w:rPr>
        <w:t xml:space="preserve"> pagal Sutartį mokančioji Šalis privalo sumokėti kitai Šaliai Specialiosiose sąlygose nurodyto dydžio netesybas.</w:t>
      </w:r>
    </w:p>
    <w:p w14:paraId="26D6833E" w14:textId="77777777" w:rsidR="00701976" w:rsidRDefault="00701976" w:rsidP="00701976">
      <w:pPr>
        <w:spacing w:line="257" w:lineRule="atLeast"/>
        <w:ind w:firstLine="62"/>
        <w:jc w:val="both"/>
        <w:rPr>
          <w:color w:val="000000"/>
          <w:szCs w:val="24"/>
        </w:rPr>
      </w:pPr>
    </w:p>
    <w:p w14:paraId="0E759EF8" w14:textId="77777777" w:rsidR="00701976" w:rsidRDefault="00701976" w:rsidP="00701976">
      <w:pPr>
        <w:spacing w:line="257" w:lineRule="atLeast"/>
        <w:jc w:val="center"/>
        <w:rPr>
          <w:color w:val="000000"/>
          <w:szCs w:val="24"/>
        </w:rPr>
      </w:pPr>
      <w:r>
        <w:rPr>
          <w:b/>
          <w:bCs/>
          <w:caps/>
          <w:color w:val="000000"/>
          <w:szCs w:val="24"/>
        </w:rPr>
        <w:t>13.  KONFIDENCIALI INFORMACIJA</w:t>
      </w:r>
    </w:p>
    <w:p w14:paraId="51604179" w14:textId="77777777" w:rsidR="00701976" w:rsidRDefault="00701976" w:rsidP="00701976">
      <w:pPr>
        <w:spacing w:line="257" w:lineRule="atLeast"/>
        <w:ind w:firstLine="62"/>
        <w:jc w:val="both"/>
        <w:rPr>
          <w:color w:val="000000"/>
          <w:szCs w:val="24"/>
        </w:rPr>
      </w:pPr>
    </w:p>
    <w:p w14:paraId="74BC8D54" w14:textId="77777777" w:rsidR="00701976" w:rsidRDefault="00701976" w:rsidP="00701976">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086CF93" w14:textId="77777777" w:rsidR="00701976" w:rsidRDefault="00701976" w:rsidP="00701976">
      <w:pPr>
        <w:spacing w:line="257" w:lineRule="atLeast"/>
        <w:jc w:val="both"/>
        <w:rPr>
          <w:color w:val="000000"/>
          <w:szCs w:val="24"/>
        </w:rPr>
      </w:pPr>
      <w:r>
        <w:rPr>
          <w:color w:val="000000"/>
          <w:szCs w:val="24"/>
        </w:rPr>
        <w:t>13.2.  Šalis turi teisę atskleisti kitos Šalies konfidencialią informaciją šiais atvejais:</w:t>
      </w:r>
    </w:p>
    <w:p w14:paraId="4ED5D7D9" w14:textId="77777777" w:rsidR="00701976" w:rsidRDefault="00701976" w:rsidP="00701976">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7CC6886E" w14:textId="77777777" w:rsidR="00701976" w:rsidRDefault="00701976" w:rsidP="00701976">
      <w:pPr>
        <w:spacing w:line="257" w:lineRule="atLeast"/>
        <w:jc w:val="both"/>
        <w:rPr>
          <w:color w:val="000000"/>
          <w:szCs w:val="24"/>
        </w:rPr>
      </w:pPr>
      <w:r>
        <w:rPr>
          <w:color w:val="000000"/>
          <w:szCs w:val="24"/>
        </w:rPr>
        <w:lastRenderedPageBreak/>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676CDF24" w14:textId="77777777" w:rsidR="00701976" w:rsidRDefault="00701976" w:rsidP="00701976">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56B95998" w14:textId="77777777" w:rsidR="00701976" w:rsidRDefault="00701976" w:rsidP="00701976">
      <w:pPr>
        <w:spacing w:line="257" w:lineRule="atLeast"/>
        <w:jc w:val="both"/>
        <w:rPr>
          <w:color w:val="000000"/>
          <w:szCs w:val="24"/>
        </w:rPr>
      </w:pPr>
      <w:r>
        <w:rPr>
          <w:color w:val="000000"/>
          <w:szCs w:val="24"/>
        </w:rPr>
        <w:t>13.4. Šalis atsako:</w:t>
      </w:r>
    </w:p>
    <w:p w14:paraId="1FAEFD2E" w14:textId="77777777" w:rsidR="00701976" w:rsidRDefault="00701976" w:rsidP="00701976">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173382D7" w14:textId="77777777" w:rsidR="00701976" w:rsidRDefault="00701976" w:rsidP="00701976">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2E2F1D44" w14:textId="77777777" w:rsidR="00701976" w:rsidRDefault="00701976" w:rsidP="00701976">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60828527" w14:textId="77777777" w:rsidR="00701976" w:rsidRDefault="00701976" w:rsidP="00701976">
      <w:pPr>
        <w:spacing w:line="257" w:lineRule="atLeast"/>
        <w:ind w:firstLine="62"/>
        <w:jc w:val="both"/>
        <w:rPr>
          <w:color w:val="000000"/>
          <w:szCs w:val="24"/>
        </w:rPr>
      </w:pPr>
    </w:p>
    <w:p w14:paraId="0A3B2601" w14:textId="77777777" w:rsidR="00701976" w:rsidRDefault="00701976" w:rsidP="00701976">
      <w:pPr>
        <w:spacing w:line="257" w:lineRule="atLeast"/>
        <w:jc w:val="center"/>
        <w:rPr>
          <w:color w:val="000000"/>
          <w:szCs w:val="24"/>
        </w:rPr>
      </w:pPr>
      <w:r>
        <w:rPr>
          <w:b/>
          <w:bCs/>
          <w:caps/>
          <w:color w:val="000000"/>
          <w:szCs w:val="24"/>
        </w:rPr>
        <w:t>14.  ASMENS DUOMENŲ APSAUGA</w:t>
      </w:r>
    </w:p>
    <w:p w14:paraId="1A2D9901" w14:textId="77777777" w:rsidR="00701976" w:rsidRDefault="00701976" w:rsidP="00701976">
      <w:pPr>
        <w:spacing w:line="257" w:lineRule="atLeast"/>
        <w:ind w:firstLine="62"/>
        <w:jc w:val="both"/>
        <w:rPr>
          <w:color w:val="000000"/>
          <w:szCs w:val="24"/>
        </w:rPr>
      </w:pPr>
    </w:p>
    <w:p w14:paraId="62538E62" w14:textId="77777777" w:rsidR="00701976" w:rsidRDefault="00701976" w:rsidP="00701976">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3A8A2955" w14:textId="77777777" w:rsidR="00701976" w:rsidRDefault="00701976" w:rsidP="00701976">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616072A6" w14:textId="77777777" w:rsidR="00701976" w:rsidRDefault="00701976" w:rsidP="00701976">
      <w:pPr>
        <w:spacing w:line="257" w:lineRule="atLeast"/>
        <w:ind w:left="360" w:firstLine="115"/>
        <w:jc w:val="both"/>
        <w:rPr>
          <w:color w:val="000000"/>
          <w:szCs w:val="24"/>
        </w:rPr>
      </w:pPr>
    </w:p>
    <w:p w14:paraId="4C1B432A" w14:textId="77777777" w:rsidR="00701976" w:rsidRDefault="00701976" w:rsidP="00701976">
      <w:pPr>
        <w:spacing w:line="257" w:lineRule="atLeast"/>
        <w:jc w:val="center"/>
        <w:rPr>
          <w:color w:val="000000"/>
          <w:szCs w:val="24"/>
        </w:rPr>
      </w:pPr>
      <w:r>
        <w:rPr>
          <w:b/>
          <w:bCs/>
          <w:caps/>
          <w:color w:val="000000"/>
          <w:szCs w:val="24"/>
        </w:rPr>
        <w:t>15.  INTELEKTINĖ NUOSAVYBĖ</w:t>
      </w:r>
    </w:p>
    <w:p w14:paraId="4CEC7B92" w14:textId="77777777" w:rsidR="00701976" w:rsidRDefault="00701976" w:rsidP="00701976">
      <w:pPr>
        <w:spacing w:line="257" w:lineRule="atLeast"/>
        <w:ind w:firstLine="62"/>
        <w:jc w:val="both"/>
        <w:rPr>
          <w:color w:val="000000"/>
          <w:szCs w:val="24"/>
        </w:rPr>
      </w:pPr>
    </w:p>
    <w:p w14:paraId="274D7DA9" w14:textId="77777777" w:rsidR="00701976" w:rsidRDefault="00701976" w:rsidP="00701976">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62DA8C44" w14:textId="77777777" w:rsidR="00701976" w:rsidRDefault="00701976" w:rsidP="00701976">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7543FEAB" w14:textId="77777777" w:rsidR="00701976" w:rsidRDefault="00701976" w:rsidP="00701976">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4C8DCA86" w14:textId="77777777" w:rsidR="00701976" w:rsidRDefault="00701976" w:rsidP="00701976">
      <w:pPr>
        <w:spacing w:line="257" w:lineRule="atLeast"/>
        <w:ind w:firstLine="62"/>
        <w:jc w:val="both"/>
        <w:textAlignment w:val="baseline"/>
        <w:rPr>
          <w:color w:val="000000"/>
          <w:szCs w:val="24"/>
        </w:rPr>
      </w:pPr>
    </w:p>
    <w:p w14:paraId="769F5FCD" w14:textId="77777777" w:rsidR="00701976" w:rsidRDefault="00701976" w:rsidP="00701976">
      <w:pPr>
        <w:spacing w:line="257" w:lineRule="atLeast"/>
        <w:jc w:val="center"/>
        <w:rPr>
          <w:color w:val="000000"/>
          <w:szCs w:val="24"/>
        </w:rPr>
      </w:pPr>
      <w:r>
        <w:rPr>
          <w:b/>
          <w:bCs/>
          <w:caps/>
          <w:color w:val="000000"/>
          <w:szCs w:val="24"/>
        </w:rPr>
        <w:t>16.  PAREIŠKIMAI IR GARANTIJOS</w:t>
      </w:r>
    </w:p>
    <w:p w14:paraId="5B2B359B" w14:textId="77777777" w:rsidR="00701976" w:rsidRDefault="00701976" w:rsidP="00701976">
      <w:pPr>
        <w:spacing w:line="257" w:lineRule="atLeast"/>
        <w:ind w:firstLine="62"/>
        <w:jc w:val="both"/>
        <w:rPr>
          <w:color w:val="000000"/>
          <w:szCs w:val="24"/>
        </w:rPr>
      </w:pPr>
    </w:p>
    <w:p w14:paraId="23B45826" w14:textId="77777777" w:rsidR="00701976" w:rsidRDefault="00701976" w:rsidP="00701976">
      <w:pPr>
        <w:spacing w:line="257" w:lineRule="atLeast"/>
        <w:jc w:val="both"/>
        <w:rPr>
          <w:color w:val="000000"/>
          <w:szCs w:val="24"/>
        </w:rPr>
      </w:pPr>
      <w:r>
        <w:rPr>
          <w:color w:val="000000"/>
          <w:szCs w:val="24"/>
        </w:rPr>
        <w:lastRenderedPageBreak/>
        <w:t>16.1. Kiekviena iš Šalių pareiškia ir garantuoja kitai Šaliai, kad:</w:t>
      </w:r>
    </w:p>
    <w:p w14:paraId="58A65F4D" w14:textId="77777777" w:rsidR="00701976" w:rsidRDefault="00701976" w:rsidP="00701976">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01A30157" w14:textId="77777777" w:rsidR="00701976" w:rsidRDefault="00701976" w:rsidP="00701976">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65771D73" w14:textId="77777777" w:rsidR="00701976" w:rsidRDefault="00701976" w:rsidP="00701976">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25B1C37C" w14:textId="77777777" w:rsidR="00701976" w:rsidRDefault="00701976" w:rsidP="00701976">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2FA530E8" w14:textId="77777777" w:rsidR="00701976" w:rsidRDefault="00701976" w:rsidP="00701976">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F520B58" w14:textId="77777777" w:rsidR="00701976" w:rsidRDefault="00701976" w:rsidP="00701976">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398A31B8" w14:textId="77777777" w:rsidR="00701976" w:rsidRDefault="00701976" w:rsidP="00701976">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05A23857" w14:textId="77777777" w:rsidR="00701976" w:rsidRDefault="00701976" w:rsidP="00701976">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3B580293" w14:textId="77777777" w:rsidR="00701976" w:rsidRDefault="00701976" w:rsidP="00701976">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3A67983F" w14:textId="77777777" w:rsidR="00701976" w:rsidRDefault="00701976" w:rsidP="00701976">
      <w:pPr>
        <w:rPr>
          <w:sz w:val="14"/>
          <w:szCs w:val="14"/>
        </w:rPr>
      </w:pPr>
    </w:p>
    <w:p w14:paraId="3348705F" w14:textId="77777777" w:rsidR="00701976" w:rsidRDefault="00701976" w:rsidP="00701976">
      <w:pPr>
        <w:spacing w:line="257" w:lineRule="atLeast"/>
        <w:ind w:firstLine="62"/>
        <w:jc w:val="both"/>
        <w:rPr>
          <w:color w:val="000000"/>
          <w:szCs w:val="24"/>
        </w:rPr>
      </w:pPr>
    </w:p>
    <w:p w14:paraId="7D0BAAEC" w14:textId="77777777" w:rsidR="00701976" w:rsidRDefault="00701976" w:rsidP="00701976">
      <w:pPr>
        <w:spacing w:line="257" w:lineRule="atLeast"/>
        <w:jc w:val="center"/>
        <w:rPr>
          <w:color w:val="000000"/>
          <w:szCs w:val="24"/>
        </w:rPr>
      </w:pPr>
      <w:r>
        <w:rPr>
          <w:b/>
          <w:bCs/>
          <w:caps/>
          <w:color w:val="000000"/>
          <w:szCs w:val="24"/>
        </w:rPr>
        <w:t>17.  BENDRIEJI ATSAKOMYBĖS KLAUSIMAI</w:t>
      </w:r>
    </w:p>
    <w:p w14:paraId="43A92BB3" w14:textId="77777777" w:rsidR="00701976" w:rsidRDefault="00701976" w:rsidP="00701976">
      <w:pPr>
        <w:spacing w:line="257" w:lineRule="atLeast"/>
        <w:ind w:firstLine="62"/>
        <w:jc w:val="both"/>
        <w:rPr>
          <w:color w:val="000000"/>
          <w:szCs w:val="24"/>
        </w:rPr>
      </w:pPr>
    </w:p>
    <w:p w14:paraId="4BFE578E" w14:textId="77777777" w:rsidR="00701976" w:rsidRDefault="00701976" w:rsidP="00701976">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7771C124" w14:textId="77777777" w:rsidR="00701976" w:rsidRDefault="00701976" w:rsidP="00701976">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620B8B1F" w14:textId="77777777" w:rsidR="00701976" w:rsidRDefault="00701976" w:rsidP="00701976">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6FE506A4" w14:textId="77777777" w:rsidR="00701976" w:rsidRDefault="00701976" w:rsidP="00701976">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403CAE60" w14:textId="77777777" w:rsidR="00701976" w:rsidRDefault="00701976" w:rsidP="00701976">
      <w:pPr>
        <w:spacing w:line="257" w:lineRule="atLeast"/>
        <w:jc w:val="both"/>
        <w:rPr>
          <w:color w:val="000000"/>
          <w:szCs w:val="24"/>
        </w:rPr>
      </w:pPr>
      <w:r>
        <w:rPr>
          <w:color w:val="000000"/>
          <w:szCs w:val="24"/>
        </w:rPr>
        <w:lastRenderedPageBreak/>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72FA68D2" w14:textId="77777777" w:rsidR="00701976" w:rsidRDefault="00701976" w:rsidP="00701976">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0B94393A" w14:textId="77777777" w:rsidR="00701976" w:rsidRDefault="00701976" w:rsidP="00701976">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50642024" w14:textId="77777777" w:rsidR="00701976" w:rsidRDefault="00701976" w:rsidP="00701976">
      <w:pPr>
        <w:spacing w:line="257" w:lineRule="atLeast"/>
        <w:ind w:firstLine="115"/>
        <w:jc w:val="both"/>
        <w:rPr>
          <w:color w:val="000000"/>
          <w:szCs w:val="24"/>
        </w:rPr>
      </w:pPr>
    </w:p>
    <w:p w14:paraId="2C31D627" w14:textId="77777777" w:rsidR="00701976" w:rsidRDefault="00701976" w:rsidP="00701976">
      <w:pPr>
        <w:spacing w:line="257" w:lineRule="atLeast"/>
        <w:jc w:val="center"/>
        <w:rPr>
          <w:color w:val="000000"/>
          <w:szCs w:val="24"/>
        </w:rPr>
      </w:pPr>
      <w:r>
        <w:rPr>
          <w:b/>
          <w:bCs/>
          <w:caps/>
          <w:color w:val="000000"/>
          <w:szCs w:val="24"/>
        </w:rPr>
        <w:t>18.  NENUGALIMA JĖGA (FORCE MAJEURE)</w:t>
      </w:r>
    </w:p>
    <w:p w14:paraId="0EF15E2D" w14:textId="77777777" w:rsidR="00701976" w:rsidRDefault="00701976" w:rsidP="00701976">
      <w:pPr>
        <w:spacing w:line="257" w:lineRule="atLeast"/>
        <w:ind w:firstLine="62"/>
        <w:jc w:val="both"/>
        <w:rPr>
          <w:color w:val="000000"/>
          <w:szCs w:val="24"/>
        </w:rPr>
      </w:pPr>
    </w:p>
    <w:p w14:paraId="5CB6AD2D" w14:textId="77777777" w:rsidR="00701976" w:rsidRDefault="00701976" w:rsidP="00701976">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671E8677" w14:textId="77777777" w:rsidR="00701976" w:rsidRDefault="00701976" w:rsidP="00701976">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19196B62" w14:textId="77777777" w:rsidR="00701976" w:rsidRDefault="00701976" w:rsidP="00701976">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7F395482" w14:textId="77777777" w:rsidR="00701976" w:rsidRDefault="00701976" w:rsidP="00701976">
      <w:pPr>
        <w:spacing w:line="257" w:lineRule="atLeast"/>
        <w:jc w:val="both"/>
        <w:rPr>
          <w:color w:val="000000"/>
          <w:szCs w:val="24"/>
        </w:rPr>
      </w:pPr>
      <w:r>
        <w:rPr>
          <w:color w:val="000000"/>
          <w:szCs w:val="24"/>
        </w:rPr>
        <w:t>18.2.</w:t>
      </w:r>
      <w:r>
        <w:rPr>
          <w:b/>
          <w:bCs/>
          <w:color w:val="000000"/>
          <w:szCs w:val="24"/>
        </w:rPr>
        <w:t> </w:t>
      </w:r>
      <w:r>
        <w:rPr>
          <w:color w:val="000000"/>
          <w:szCs w:val="24"/>
        </w:rPr>
        <w:t xml:space="preserve">Šalis, prašanti ją atleisti nuo atsakomybės, privalo pranešti kitai Šaliai apie nenugalimos jėgos aplinkybes nedelsiant, bet ne vėliau kaip per 5 (penkias) dienas nuo tokių aplinkybių atsiradimo ar paaiškėjimo, pateikdama </w:t>
      </w:r>
      <w:proofErr w:type="spellStart"/>
      <w:r>
        <w:rPr>
          <w:color w:val="000000"/>
          <w:szCs w:val="24"/>
        </w:rPr>
        <w:t>įrodymus</w:t>
      </w:r>
      <w:proofErr w:type="spellEnd"/>
      <w:r>
        <w:rPr>
          <w:color w:val="000000"/>
          <w:szCs w:val="24"/>
        </w:rPr>
        <w:t>,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556BEB1F" w14:textId="77777777" w:rsidR="00701976" w:rsidRDefault="00701976" w:rsidP="00701976">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827F3AF" w14:textId="77777777" w:rsidR="00701976" w:rsidRDefault="00701976" w:rsidP="00701976">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1FBC37E0" w14:textId="77777777" w:rsidR="00701976" w:rsidRDefault="00701976" w:rsidP="00701976">
      <w:pPr>
        <w:spacing w:line="257" w:lineRule="atLeast"/>
        <w:ind w:firstLine="62"/>
        <w:jc w:val="both"/>
        <w:rPr>
          <w:color w:val="000000"/>
          <w:szCs w:val="24"/>
        </w:rPr>
      </w:pPr>
    </w:p>
    <w:p w14:paraId="12B841CD" w14:textId="77777777" w:rsidR="00701976" w:rsidRDefault="00701976" w:rsidP="00701976">
      <w:pPr>
        <w:spacing w:line="257" w:lineRule="atLeast"/>
        <w:jc w:val="center"/>
        <w:rPr>
          <w:color w:val="000000"/>
          <w:szCs w:val="24"/>
        </w:rPr>
      </w:pPr>
      <w:r>
        <w:rPr>
          <w:b/>
          <w:bCs/>
          <w:caps/>
          <w:color w:val="000000"/>
          <w:szCs w:val="24"/>
        </w:rPr>
        <w:t>19.  SUTARTIES NUOSTATŲ NEGALIOJIMAS</w:t>
      </w:r>
    </w:p>
    <w:p w14:paraId="41C11C81" w14:textId="77777777" w:rsidR="00701976" w:rsidRDefault="00701976" w:rsidP="00701976">
      <w:pPr>
        <w:spacing w:line="257" w:lineRule="atLeast"/>
        <w:ind w:firstLine="62"/>
        <w:jc w:val="both"/>
        <w:rPr>
          <w:color w:val="000000"/>
          <w:szCs w:val="24"/>
        </w:rPr>
      </w:pPr>
    </w:p>
    <w:p w14:paraId="286F6232" w14:textId="77777777" w:rsidR="00701976" w:rsidRDefault="00701976" w:rsidP="00701976">
      <w:pPr>
        <w:spacing w:line="257" w:lineRule="atLeast"/>
        <w:jc w:val="both"/>
        <w:rPr>
          <w:color w:val="000000"/>
          <w:szCs w:val="24"/>
        </w:rPr>
      </w:pPr>
      <w:r>
        <w:rPr>
          <w:color w:val="000000"/>
          <w:szCs w:val="24"/>
        </w:rPr>
        <w:t xml:space="preserve">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w:t>
      </w:r>
      <w:r>
        <w:rPr>
          <w:color w:val="000000"/>
          <w:szCs w:val="24"/>
        </w:rPr>
        <w:lastRenderedPageBreak/>
        <w:t>nepažeidžia įstatymų bei kitų teisės aktų ir galima daryti prielaidą, kad Sutartis būtų buvusi teisėtai sudaryta ir neįtraukus nuostatos, kuri yra negaliojanti.</w:t>
      </w:r>
    </w:p>
    <w:p w14:paraId="5416F021" w14:textId="77777777" w:rsidR="00701976" w:rsidRDefault="00701976" w:rsidP="00701976">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0F070546" w14:textId="77777777" w:rsidR="00701976" w:rsidRDefault="00701976" w:rsidP="00701976">
      <w:pPr>
        <w:spacing w:line="257" w:lineRule="atLeast"/>
        <w:ind w:firstLine="62"/>
        <w:jc w:val="both"/>
        <w:rPr>
          <w:color w:val="000000"/>
          <w:szCs w:val="24"/>
        </w:rPr>
      </w:pPr>
    </w:p>
    <w:p w14:paraId="1B61F565" w14:textId="77777777" w:rsidR="00701976" w:rsidRDefault="00701976" w:rsidP="00701976">
      <w:pPr>
        <w:spacing w:line="257" w:lineRule="atLeast"/>
        <w:jc w:val="center"/>
        <w:rPr>
          <w:color w:val="000000"/>
          <w:szCs w:val="24"/>
        </w:rPr>
      </w:pPr>
      <w:r>
        <w:rPr>
          <w:b/>
          <w:bCs/>
          <w:caps/>
          <w:color w:val="000000"/>
          <w:szCs w:val="24"/>
        </w:rPr>
        <w:t>20.  SUTARTIES PAKEITIMAI</w:t>
      </w:r>
    </w:p>
    <w:p w14:paraId="180FE88E" w14:textId="77777777" w:rsidR="00701976" w:rsidRDefault="00701976" w:rsidP="00701976">
      <w:pPr>
        <w:spacing w:line="257" w:lineRule="atLeast"/>
        <w:ind w:firstLine="62"/>
        <w:jc w:val="both"/>
        <w:rPr>
          <w:color w:val="000000"/>
          <w:szCs w:val="24"/>
        </w:rPr>
      </w:pPr>
    </w:p>
    <w:p w14:paraId="3559404A" w14:textId="77777777" w:rsidR="00701976" w:rsidRDefault="00701976" w:rsidP="00701976">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3C043345" w14:textId="77777777" w:rsidR="00701976" w:rsidRDefault="00701976" w:rsidP="00701976">
      <w:pPr>
        <w:spacing w:line="257" w:lineRule="atLeast"/>
        <w:jc w:val="both"/>
        <w:rPr>
          <w:color w:val="000000"/>
          <w:szCs w:val="24"/>
        </w:rPr>
      </w:pPr>
      <w:r>
        <w:rPr>
          <w:color w:val="000000"/>
          <w:szCs w:val="24"/>
        </w:rPr>
        <w:t>20.2. Sutarties pakeitimai įforminami Šalims sudarant Susitarimą.</w:t>
      </w:r>
    </w:p>
    <w:p w14:paraId="082FB67C" w14:textId="77777777" w:rsidR="00701976" w:rsidRDefault="00701976" w:rsidP="00701976">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29787369" w14:textId="77777777" w:rsidR="00701976" w:rsidRDefault="00701976" w:rsidP="00701976">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0CF05E1C" w14:textId="77777777" w:rsidR="00701976" w:rsidRDefault="00701976" w:rsidP="00701976">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C571F47" w14:textId="77777777" w:rsidR="00701976" w:rsidRDefault="00701976" w:rsidP="00701976">
      <w:pPr>
        <w:spacing w:line="257" w:lineRule="atLeast"/>
        <w:ind w:firstLine="62"/>
        <w:jc w:val="both"/>
        <w:rPr>
          <w:color w:val="000000"/>
          <w:szCs w:val="24"/>
        </w:rPr>
      </w:pPr>
    </w:p>
    <w:p w14:paraId="3557CF18" w14:textId="77777777" w:rsidR="00701976" w:rsidRDefault="00701976" w:rsidP="00701976">
      <w:pPr>
        <w:spacing w:line="257" w:lineRule="atLeast"/>
        <w:jc w:val="center"/>
        <w:rPr>
          <w:color w:val="000000"/>
          <w:szCs w:val="24"/>
        </w:rPr>
      </w:pPr>
      <w:r>
        <w:rPr>
          <w:b/>
          <w:bCs/>
          <w:caps/>
          <w:color w:val="000000"/>
          <w:szCs w:val="24"/>
        </w:rPr>
        <w:t>21.  SUTARTIES SUSTABDYMAS</w:t>
      </w:r>
    </w:p>
    <w:p w14:paraId="04B09F91" w14:textId="77777777" w:rsidR="00701976" w:rsidRDefault="00701976" w:rsidP="00701976">
      <w:pPr>
        <w:spacing w:line="257" w:lineRule="atLeast"/>
        <w:ind w:firstLine="62"/>
        <w:jc w:val="both"/>
        <w:rPr>
          <w:color w:val="000000"/>
          <w:szCs w:val="24"/>
        </w:rPr>
      </w:pPr>
    </w:p>
    <w:p w14:paraId="06E63AF9" w14:textId="77777777" w:rsidR="00701976" w:rsidRDefault="00701976" w:rsidP="00701976">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497105E6" w14:textId="77777777" w:rsidR="00701976" w:rsidRDefault="00701976" w:rsidP="00701976">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0FFC1F2D" w14:textId="77777777" w:rsidR="00701976" w:rsidRDefault="00701976" w:rsidP="00701976">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5644B3EC" w14:textId="77777777" w:rsidR="00701976" w:rsidRPr="00FA6100" w:rsidRDefault="00701976" w:rsidP="00701976">
      <w:pPr>
        <w:spacing w:line="257" w:lineRule="atLeast"/>
        <w:jc w:val="both"/>
        <w:textAlignment w:val="baseline"/>
        <w:rPr>
          <w:color w:val="000000"/>
          <w:szCs w:val="24"/>
        </w:rPr>
      </w:pPr>
      <w:r w:rsidRPr="00FA6100">
        <w:rPr>
          <w:color w:val="000000"/>
          <w:szCs w:val="24"/>
        </w:rPr>
        <w:t>21.2.2. Pirkėjas Sutartyje nurodyta tvarka negali priimti Prekių (pavyzdžiui, nebaigta įrengti patalpa, kurioje turi būti įmontuojamos Prekės), o Tiekėjas dėl to negali vykdyti Sutarties; </w:t>
      </w:r>
    </w:p>
    <w:p w14:paraId="24B755E1" w14:textId="77777777" w:rsidR="00701976" w:rsidRDefault="00701976" w:rsidP="00701976">
      <w:pPr>
        <w:spacing w:line="257" w:lineRule="atLeast"/>
        <w:jc w:val="both"/>
        <w:textAlignment w:val="baseline"/>
        <w:rPr>
          <w:color w:val="000000"/>
          <w:szCs w:val="24"/>
        </w:rPr>
      </w:pPr>
      <w:r w:rsidRPr="00FA6100">
        <w:rPr>
          <w:color w:val="000000"/>
          <w:szCs w:val="24"/>
        </w:rPr>
        <w:t>21.2.3. dėl nenumatytų prekių, paslaugų ir (ar) darbų, susijusių su perkamu objektu, kurių poreikis paaiškėjo tik vykdant Sutartį;</w:t>
      </w:r>
      <w:r>
        <w:rPr>
          <w:color w:val="000000"/>
          <w:szCs w:val="24"/>
        </w:rPr>
        <w:t> </w:t>
      </w:r>
    </w:p>
    <w:p w14:paraId="286656DB" w14:textId="77777777" w:rsidR="00701976" w:rsidRDefault="00701976" w:rsidP="00701976">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791ED949" w14:textId="77777777" w:rsidR="00701976" w:rsidRDefault="00701976" w:rsidP="00701976">
      <w:pPr>
        <w:spacing w:line="257" w:lineRule="atLeast"/>
        <w:jc w:val="both"/>
        <w:textAlignment w:val="baseline"/>
        <w:rPr>
          <w:color w:val="000000"/>
          <w:szCs w:val="24"/>
        </w:rPr>
      </w:pPr>
      <w:r>
        <w:rPr>
          <w:color w:val="000000"/>
          <w:szCs w:val="24"/>
        </w:rPr>
        <w:t xml:space="preserve">21.2.5. esant </w:t>
      </w:r>
      <w:proofErr w:type="spellStart"/>
      <w:r>
        <w:rPr>
          <w:color w:val="000000"/>
          <w:szCs w:val="24"/>
        </w:rPr>
        <w:t>įrodymais</w:t>
      </w:r>
      <w:proofErr w:type="spellEnd"/>
      <w:r>
        <w:rPr>
          <w:color w:val="000000"/>
          <w:szCs w:val="24"/>
        </w:rPr>
        <w:t xml:space="preserve"> pagrįstoms kliūtims ar trukdymams, sukeltiems Tiekėjui kitų trečiųjų asmenų ne dėl Tiekėjo ne laiku ar netinkamai pagal Sutarties sąlygas ir tvarką įvykdytų sutartinių įsipareigojimų; </w:t>
      </w:r>
    </w:p>
    <w:p w14:paraId="2F82BB88" w14:textId="77777777" w:rsidR="00701976" w:rsidRDefault="00701976" w:rsidP="00701976">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45612D8B" w14:textId="77777777" w:rsidR="00701976" w:rsidRDefault="00701976" w:rsidP="00701976">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3C1CFEDE" w14:textId="77777777" w:rsidR="00701976" w:rsidRDefault="00701976" w:rsidP="00701976">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3F6A6E87" w14:textId="77777777" w:rsidR="00701976" w:rsidRDefault="00701976" w:rsidP="00701976">
      <w:pPr>
        <w:jc w:val="both"/>
        <w:textAlignment w:val="baseline"/>
        <w:rPr>
          <w:color w:val="000000"/>
          <w:szCs w:val="24"/>
        </w:rPr>
      </w:pPr>
      <w:r>
        <w:rPr>
          <w:color w:val="000000"/>
          <w:szCs w:val="24"/>
        </w:rPr>
        <w:lastRenderedPageBreak/>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711F0FC0" w14:textId="77777777" w:rsidR="00701976" w:rsidRDefault="00701976" w:rsidP="00701976">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4FAC295E" w14:textId="77777777" w:rsidR="00701976" w:rsidRDefault="00701976" w:rsidP="00701976">
      <w:pPr>
        <w:jc w:val="both"/>
        <w:textAlignment w:val="baseline"/>
        <w:rPr>
          <w:color w:val="000000"/>
          <w:szCs w:val="24"/>
        </w:rPr>
      </w:pPr>
      <w:r>
        <w:rPr>
          <w:color w:val="000000"/>
          <w:szCs w:val="24"/>
        </w:rPr>
        <w:t>21.5. Sutartinių įsipareigojimų vykdymas gali būti stabdomas tik Sutarties galiojimo laikotarpiu tokia tvarka:</w:t>
      </w:r>
    </w:p>
    <w:p w14:paraId="1ABBD54A" w14:textId="77777777" w:rsidR="00701976" w:rsidRDefault="00701976" w:rsidP="00701976">
      <w:pPr>
        <w:jc w:val="both"/>
        <w:textAlignment w:val="baseline"/>
        <w:rPr>
          <w:color w:val="000000"/>
          <w:szCs w:val="24"/>
        </w:rPr>
      </w:pPr>
      <w:r>
        <w:rPr>
          <w:color w:val="000000"/>
          <w:szCs w:val="24"/>
        </w:rPr>
        <w:t xml:space="preserve">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w:t>
      </w:r>
      <w:proofErr w:type="spellStart"/>
      <w:r>
        <w:rPr>
          <w:color w:val="000000"/>
          <w:szCs w:val="24"/>
        </w:rPr>
        <w:t>įrodymais</w:t>
      </w:r>
      <w:proofErr w:type="spellEnd"/>
      <w:r>
        <w:rPr>
          <w:color w:val="000000"/>
          <w:szCs w:val="24"/>
        </w:rPr>
        <w:t>, Pirkėjas turi teisę raštu atsisakyti patvirtinti stabdymą. </w:t>
      </w:r>
    </w:p>
    <w:p w14:paraId="32F23F11" w14:textId="77777777" w:rsidR="00701976" w:rsidRDefault="00701976" w:rsidP="00701976">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126A3816" w14:textId="77777777" w:rsidR="00701976" w:rsidRDefault="00701976" w:rsidP="00701976">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0FF64D5B" w14:textId="77777777" w:rsidR="00701976" w:rsidRDefault="00701976" w:rsidP="00701976">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70259B9" w14:textId="77777777" w:rsidR="00701976" w:rsidRDefault="00701976" w:rsidP="00701976">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3038FADB" w14:textId="77777777" w:rsidR="00701976" w:rsidRDefault="00701976" w:rsidP="00701976">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14FC65B9" w14:textId="77777777" w:rsidR="00701976" w:rsidRDefault="00701976" w:rsidP="00701976">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31D72C98" w14:textId="77777777" w:rsidR="00701976" w:rsidRDefault="00701976" w:rsidP="00701976">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26D69A83" w14:textId="77777777" w:rsidR="00701976" w:rsidRDefault="00701976" w:rsidP="00701976">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11F25E85" w14:textId="77777777" w:rsidR="00701976" w:rsidRDefault="00701976" w:rsidP="00701976">
      <w:pPr>
        <w:spacing w:line="257" w:lineRule="atLeast"/>
        <w:ind w:firstLine="62"/>
        <w:jc w:val="both"/>
        <w:textAlignment w:val="baseline"/>
        <w:rPr>
          <w:color w:val="000000"/>
          <w:szCs w:val="24"/>
        </w:rPr>
      </w:pPr>
    </w:p>
    <w:p w14:paraId="1A20E05F" w14:textId="77777777" w:rsidR="00701976" w:rsidRDefault="00701976" w:rsidP="00701976">
      <w:pPr>
        <w:spacing w:line="257" w:lineRule="atLeast"/>
        <w:jc w:val="center"/>
        <w:rPr>
          <w:color w:val="000000"/>
          <w:szCs w:val="24"/>
        </w:rPr>
      </w:pPr>
      <w:r>
        <w:rPr>
          <w:b/>
          <w:bCs/>
          <w:caps/>
          <w:color w:val="000000"/>
          <w:szCs w:val="24"/>
        </w:rPr>
        <w:lastRenderedPageBreak/>
        <w:t>22.  SUTARTIES NUTRAUKIMAS</w:t>
      </w:r>
    </w:p>
    <w:p w14:paraId="7A4C5DFF" w14:textId="77777777" w:rsidR="00701976" w:rsidRDefault="00701976" w:rsidP="00701976">
      <w:pPr>
        <w:spacing w:line="257" w:lineRule="atLeast"/>
        <w:ind w:firstLine="62"/>
        <w:jc w:val="both"/>
        <w:rPr>
          <w:color w:val="000000"/>
          <w:szCs w:val="24"/>
        </w:rPr>
      </w:pPr>
    </w:p>
    <w:p w14:paraId="5EBEF666" w14:textId="77777777" w:rsidR="00701976" w:rsidRDefault="00701976" w:rsidP="00701976">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5EFF7D25" w14:textId="77777777" w:rsidR="00701976" w:rsidRDefault="00701976" w:rsidP="00701976">
      <w:pPr>
        <w:spacing w:line="257" w:lineRule="atLeast"/>
        <w:ind w:firstLine="62"/>
        <w:jc w:val="both"/>
        <w:rPr>
          <w:color w:val="000000"/>
          <w:szCs w:val="24"/>
        </w:rPr>
      </w:pPr>
    </w:p>
    <w:p w14:paraId="0A70E955" w14:textId="77777777" w:rsidR="00701976" w:rsidRDefault="00701976" w:rsidP="00701976">
      <w:pPr>
        <w:spacing w:line="257" w:lineRule="atLeast"/>
        <w:jc w:val="center"/>
        <w:rPr>
          <w:color w:val="000000"/>
          <w:szCs w:val="24"/>
        </w:rPr>
      </w:pPr>
      <w:r>
        <w:rPr>
          <w:b/>
          <w:bCs/>
          <w:color w:val="000000"/>
          <w:szCs w:val="24"/>
        </w:rPr>
        <w:t>22.1.  Pretenzijos dėl Sutarties pažeidimų</w:t>
      </w:r>
    </w:p>
    <w:p w14:paraId="28B42325" w14:textId="77777777" w:rsidR="00701976" w:rsidRDefault="00701976" w:rsidP="00701976">
      <w:pPr>
        <w:spacing w:line="257" w:lineRule="atLeast"/>
        <w:ind w:firstLine="62"/>
        <w:jc w:val="both"/>
        <w:rPr>
          <w:color w:val="000000"/>
          <w:szCs w:val="24"/>
        </w:rPr>
      </w:pPr>
    </w:p>
    <w:p w14:paraId="21B4FDF0" w14:textId="77777777" w:rsidR="00701976" w:rsidRDefault="00701976" w:rsidP="00701976">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77E9C35" w14:textId="77777777" w:rsidR="00701976" w:rsidRDefault="00701976" w:rsidP="00701976">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0F3B63B1" w14:textId="77777777" w:rsidR="00701976" w:rsidRDefault="00701976" w:rsidP="00701976">
      <w:pPr>
        <w:spacing w:line="257" w:lineRule="atLeast"/>
        <w:ind w:firstLine="62"/>
        <w:jc w:val="both"/>
        <w:textAlignment w:val="baseline"/>
        <w:rPr>
          <w:color w:val="000000"/>
          <w:szCs w:val="24"/>
        </w:rPr>
      </w:pPr>
    </w:p>
    <w:p w14:paraId="746C26E2" w14:textId="77777777" w:rsidR="00701976" w:rsidRDefault="00701976" w:rsidP="00701976">
      <w:pPr>
        <w:spacing w:line="257" w:lineRule="atLeast"/>
        <w:jc w:val="center"/>
        <w:rPr>
          <w:color w:val="000000"/>
          <w:szCs w:val="24"/>
        </w:rPr>
      </w:pPr>
      <w:r>
        <w:rPr>
          <w:b/>
          <w:bCs/>
          <w:color w:val="000000"/>
          <w:szCs w:val="24"/>
        </w:rPr>
        <w:t>22.2.  Sutarties nutraukimas Pirkėjo iniciatyva</w:t>
      </w:r>
    </w:p>
    <w:p w14:paraId="741CA508" w14:textId="77777777" w:rsidR="00701976" w:rsidRDefault="00701976" w:rsidP="00701976">
      <w:pPr>
        <w:spacing w:line="257" w:lineRule="atLeast"/>
        <w:ind w:firstLine="62"/>
        <w:jc w:val="both"/>
        <w:rPr>
          <w:color w:val="000000"/>
          <w:szCs w:val="24"/>
        </w:rPr>
      </w:pPr>
    </w:p>
    <w:p w14:paraId="09F42AB5" w14:textId="77777777" w:rsidR="00701976" w:rsidRDefault="00701976" w:rsidP="00701976">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77170C89" w14:textId="77777777" w:rsidR="00701976" w:rsidRDefault="00701976" w:rsidP="00701976">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4A48D91B" w14:textId="77777777" w:rsidR="00701976" w:rsidRDefault="00701976" w:rsidP="00701976">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67BDCC07" w14:textId="77777777" w:rsidR="00701976" w:rsidRDefault="00701976" w:rsidP="00701976">
      <w:pPr>
        <w:spacing w:line="257" w:lineRule="atLeast"/>
        <w:jc w:val="both"/>
        <w:rPr>
          <w:szCs w:val="24"/>
        </w:rPr>
      </w:pPr>
      <w:r>
        <w:rPr>
          <w:szCs w:val="24"/>
        </w:rPr>
        <w:t>22.2.2.2. Tiekėjo padėtis pasikeičia ir jis atitinka pirkimo dokumentuose nustatytą pašalinimo pagrindą;</w:t>
      </w:r>
    </w:p>
    <w:p w14:paraId="774925F8" w14:textId="77777777" w:rsidR="00701976" w:rsidRDefault="00701976" w:rsidP="00701976">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4C429DD8" w14:textId="77777777" w:rsidR="00701976" w:rsidRDefault="00701976" w:rsidP="00701976">
      <w:pPr>
        <w:spacing w:line="257" w:lineRule="atLeast"/>
        <w:jc w:val="both"/>
        <w:textAlignment w:val="baseline"/>
        <w:rPr>
          <w:color w:val="000000"/>
          <w:szCs w:val="24"/>
        </w:rPr>
      </w:pPr>
      <w:r w:rsidRPr="000F31ED">
        <w:rPr>
          <w:color w:val="000000"/>
          <w:szCs w:val="24"/>
        </w:rPr>
        <w:t>22.2.2.4. Pirkėjas nusprendžia nebevykdyti veiklos, kurios vykdymui Sutartimi įsigyjamos Prekės ir Sutarties poreikis išnyksta;</w:t>
      </w:r>
      <w:r>
        <w:rPr>
          <w:color w:val="000000"/>
          <w:szCs w:val="24"/>
        </w:rPr>
        <w:t> </w:t>
      </w:r>
    </w:p>
    <w:p w14:paraId="32AE3FF6" w14:textId="77777777" w:rsidR="00701976" w:rsidRDefault="00701976" w:rsidP="00701976">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61D887B2" w14:textId="77777777" w:rsidR="00701976" w:rsidRDefault="00701976" w:rsidP="00701976">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4ADAB4DE" w14:textId="77777777" w:rsidR="00701976" w:rsidRDefault="00701976" w:rsidP="00701976">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4359967E" w14:textId="77777777" w:rsidR="00701976" w:rsidRDefault="00701976" w:rsidP="00701976">
      <w:pPr>
        <w:spacing w:line="257" w:lineRule="atLeast"/>
        <w:jc w:val="both"/>
        <w:textAlignment w:val="baseline"/>
        <w:rPr>
          <w:color w:val="000000"/>
          <w:szCs w:val="24"/>
        </w:rPr>
      </w:pPr>
      <w:r>
        <w:rPr>
          <w:color w:val="000000"/>
          <w:szCs w:val="24"/>
        </w:rPr>
        <w:t>22.2.2.8. nebelieka perkamų Prekių poreikio; </w:t>
      </w:r>
    </w:p>
    <w:p w14:paraId="5EEF448D" w14:textId="77777777" w:rsidR="00701976" w:rsidRDefault="00701976" w:rsidP="00701976">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1C25BAD4" w14:textId="77777777" w:rsidR="00701976" w:rsidRDefault="00701976" w:rsidP="00701976">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6E7D162D" w14:textId="77777777" w:rsidR="00701976" w:rsidRDefault="00701976" w:rsidP="00701976">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4FC8C145" w14:textId="77777777" w:rsidR="00701976" w:rsidRDefault="00701976" w:rsidP="00701976">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63AB56E5" w14:textId="77777777" w:rsidR="00701976" w:rsidRDefault="00701976" w:rsidP="00701976">
      <w:pPr>
        <w:tabs>
          <w:tab w:val="left" w:pos="567"/>
        </w:tabs>
        <w:jc w:val="both"/>
        <w:textAlignment w:val="baseline"/>
        <w:rPr>
          <w:rFonts w:eastAsia="Calibri"/>
          <w:kern w:val="2"/>
          <w:szCs w:val="24"/>
        </w:rPr>
      </w:pPr>
      <w:r>
        <w:rPr>
          <w:rFonts w:eastAsia="Calibri"/>
          <w:kern w:val="2"/>
          <w:szCs w:val="24"/>
        </w:rPr>
        <w:lastRenderedPageBreak/>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F317F6F" w14:textId="77777777" w:rsidR="00701976" w:rsidRDefault="00701976" w:rsidP="00701976">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68F2A2E8" w14:textId="77777777" w:rsidR="00701976" w:rsidRDefault="00701976" w:rsidP="00701976">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3F609977" w14:textId="77777777" w:rsidR="00701976" w:rsidRDefault="00701976" w:rsidP="00701976">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77EC3561" w14:textId="77777777" w:rsidR="00701976" w:rsidRDefault="00701976" w:rsidP="00701976">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3BC8D18F" w14:textId="77777777" w:rsidR="00701976" w:rsidRDefault="00701976" w:rsidP="00701976">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221C3697" w14:textId="77777777" w:rsidR="00701976" w:rsidRDefault="00701976" w:rsidP="00701976">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2F66F7F4" w14:textId="77777777" w:rsidR="00701976" w:rsidRDefault="00701976" w:rsidP="00701976">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1C430EDB" w14:textId="77777777" w:rsidR="00701976" w:rsidRDefault="00701976" w:rsidP="00701976">
      <w:pPr>
        <w:spacing w:line="257" w:lineRule="atLeast"/>
        <w:ind w:firstLine="62"/>
        <w:jc w:val="both"/>
        <w:textAlignment w:val="baseline"/>
        <w:rPr>
          <w:color w:val="000000"/>
          <w:szCs w:val="24"/>
        </w:rPr>
      </w:pPr>
    </w:p>
    <w:p w14:paraId="539D9869" w14:textId="77777777" w:rsidR="00701976" w:rsidRDefault="00701976" w:rsidP="00701976">
      <w:pPr>
        <w:spacing w:line="257" w:lineRule="atLeast"/>
        <w:jc w:val="center"/>
        <w:rPr>
          <w:color w:val="000000"/>
          <w:szCs w:val="24"/>
        </w:rPr>
      </w:pPr>
      <w:r>
        <w:rPr>
          <w:b/>
          <w:bCs/>
          <w:color w:val="000000"/>
          <w:szCs w:val="24"/>
        </w:rPr>
        <w:t>22.3.  Sutarties nutraukimas Tiekėjo iniciatyva</w:t>
      </w:r>
    </w:p>
    <w:p w14:paraId="5FECDE77" w14:textId="77777777" w:rsidR="00701976" w:rsidRDefault="00701976" w:rsidP="00701976">
      <w:pPr>
        <w:spacing w:line="257" w:lineRule="atLeast"/>
        <w:ind w:firstLine="62"/>
        <w:jc w:val="both"/>
        <w:rPr>
          <w:color w:val="000000"/>
          <w:szCs w:val="24"/>
        </w:rPr>
      </w:pPr>
    </w:p>
    <w:p w14:paraId="1D1F71C5" w14:textId="77777777" w:rsidR="00701976" w:rsidRDefault="00701976" w:rsidP="00701976">
      <w:pPr>
        <w:spacing w:line="257" w:lineRule="atLeast"/>
        <w:jc w:val="both"/>
        <w:textAlignment w:val="baseline"/>
        <w:rPr>
          <w:color w:val="000000"/>
          <w:szCs w:val="24"/>
        </w:rPr>
      </w:pPr>
      <w:r>
        <w:rPr>
          <w:color w:val="000000"/>
          <w:szCs w:val="24"/>
        </w:rPr>
        <w:t xml:space="preserve">22.3.1. Tiekėjas turi teisę vienašališkai nutraukti Sutartį, įspėjęs Pirkėją raštu prieš ne trumpesnį nei 30 (trisdešimties) dienų terminą, jeigu Pirkėjas pažeidžia atsiskaitymo su Tiekėju terminus (išskyrus atvejus, kai Pirkėjas naudojasi savo teise sulaikyti </w:t>
      </w:r>
      <w:proofErr w:type="spellStart"/>
      <w:r>
        <w:rPr>
          <w:color w:val="000000"/>
          <w:szCs w:val="24"/>
        </w:rPr>
        <w:t>mokėjimus</w:t>
      </w:r>
      <w:proofErr w:type="spellEnd"/>
      <w:r>
        <w:rPr>
          <w:color w:val="000000"/>
          <w:szCs w:val="24"/>
        </w:rPr>
        <w:t>), ir Pirkėjo skola Tiekėjui viršija 20 (dvidešimt) proc. Pradinės sutarties vertės ir Pirkėjas, gavęs Tiekėjo pretenziją, per 30 (trisdešimt) dienų nesumoka Tiekėjui mokėtinų sumų. </w:t>
      </w:r>
    </w:p>
    <w:p w14:paraId="5A5C53AE" w14:textId="77777777" w:rsidR="00701976" w:rsidRDefault="00701976" w:rsidP="00701976">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23030E22" w14:textId="77777777" w:rsidR="00701976" w:rsidRDefault="00701976" w:rsidP="00701976">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4741F29C" w14:textId="77777777" w:rsidR="00701976" w:rsidRDefault="00701976" w:rsidP="00701976">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480536B8" w14:textId="77777777" w:rsidR="00701976" w:rsidRDefault="00701976" w:rsidP="00701976">
      <w:pPr>
        <w:spacing w:line="257" w:lineRule="atLeast"/>
        <w:jc w:val="both"/>
        <w:textAlignment w:val="baseline"/>
        <w:rPr>
          <w:color w:val="000000"/>
          <w:szCs w:val="24"/>
        </w:rPr>
      </w:pPr>
      <w:r>
        <w:rPr>
          <w:color w:val="000000"/>
          <w:szCs w:val="24"/>
        </w:rPr>
        <w:lastRenderedPageBreak/>
        <w:t>22.3.3. Jeigu Bendrųjų sąlygų 22.3.1 punkte nurodytos aplinkybės yra susijusios tik su atskira dalimi arba atskiru Susitarimu, Tiekėjas turi teisę nutraukti Sutartį tik tos dalies atžvilgiu arba nutraukti tik tokį Susitarimą. </w:t>
      </w:r>
    </w:p>
    <w:p w14:paraId="0B1107D7" w14:textId="77777777" w:rsidR="00701976" w:rsidRDefault="00701976" w:rsidP="00701976">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2766722A" w14:textId="77777777" w:rsidR="00701976" w:rsidRDefault="00701976" w:rsidP="00701976">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20366B6F" w14:textId="77777777" w:rsidR="00701976" w:rsidRDefault="00701976" w:rsidP="00701976">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62C44150" w14:textId="77777777" w:rsidR="00701976" w:rsidRDefault="00701976" w:rsidP="00701976">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1E0A788D" w14:textId="77777777" w:rsidR="00701976" w:rsidRDefault="00701976" w:rsidP="00701976">
      <w:pPr>
        <w:spacing w:line="257" w:lineRule="atLeast"/>
        <w:ind w:firstLine="62"/>
        <w:jc w:val="both"/>
        <w:textAlignment w:val="baseline"/>
        <w:rPr>
          <w:color w:val="000000"/>
          <w:szCs w:val="24"/>
        </w:rPr>
      </w:pPr>
    </w:p>
    <w:p w14:paraId="12BF6E93" w14:textId="77777777" w:rsidR="00701976" w:rsidRDefault="00701976" w:rsidP="00701976">
      <w:pPr>
        <w:spacing w:line="257" w:lineRule="atLeast"/>
        <w:jc w:val="center"/>
        <w:rPr>
          <w:color w:val="000000"/>
          <w:szCs w:val="24"/>
        </w:rPr>
      </w:pPr>
      <w:r>
        <w:rPr>
          <w:b/>
          <w:bCs/>
          <w:color w:val="000000"/>
          <w:szCs w:val="24"/>
        </w:rPr>
        <w:t>22.4.  Šalių teisės ir pareigos Sutarties nutraukimo atveju</w:t>
      </w:r>
    </w:p>
    <w:p w14:paraId="5501BD77" w14:textId="77777777" w:rsidR="00701976" w:rsidRDefault="00701976" w:rsidP="00701976">
      <w:pPr>
        <w:spacing w:line="257" w:lineRule="atLeast"/>
        <w:ind w:firstLine="62"/>
        <w:jc w:val="both"/>
        <w:rPr>
          <w:color w:val="000000"/>
          <w:szCs w:val="24"/>
        </w:rPr>
      </w:pPr>
    </w:p>
    <w:p w14:paraId="3ECE63AF" w14:textId="77777777" w:rsidR="00701976" w:rsidRDefault="00701976" w:rsidP="00701976">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0ED3082B" w14:textId="77777777" w:rsidR="00701976" w:rsidRDefault="00701976" w:rsidP="00701976">
      <w:pPr>
        <w:spacing w:line="257" w:lineRule="atLeast"/>
        <w:jc w:val="both"/>
        <w:textAlignment w:val="baseline"/>
        <w:rPr>
          <w:color w:val="000000"/>
          <w:szCs w:val="24"/>
        </w:rPr>
      </w:pPr>
      <w:r>
        <w:rPr>
          <w:color w:val="000000"/>
          <w:szCs w:val="24"/>
        </w:rPr>
        <w:t>22.4.2. Nutraukus Sutartį, Šalys privalo: </w:t>
      </w:r>
    </w:p>
    <w:p w14:paraId="50ED1A0F" w14:textId="77777777" w:rsidR="00701976" w:rsidRDefault="00701976" w:rsidP="00701976">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330D9362" w14:textId="77777777" w:rsidR="00701976" w:rsidRDefault="00701976" w:rsidP="00701976">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2ADBD997" w14:textId="77777777" w:rsidR="00701976" w:rsidRDefault="00701976" w:rsidP="00701976">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4F37382B" w14:textId="77777777" w:rsidR="00701976" w:rsidRDefault="00701976" w:rsidP="00701976">
      <w:pPr>
        <w:spacing w:line="257" w:lineRule="atLeast"/>
        <w:ind w:firstLine="62"/>
        <w:jc w:val="both"/>
        <w:textAlignment w:val="baseline"/>
        <w:rPr>
          <w:color w:val="000000"/>
          <w:szCs w:val="24"/>
        </w:rPr>
      </w:pPr>
    </w:p>
    <w:p w14:paraId="147299F2" w14:textId="77777777" w:rsidR="00701976" w:rsidRDefault="00701976" w:rsidP="00701976">
      <w:pPr>
        <w:spacing w:line="257" w:lineRule="atLeast"/>
        <w:jc w:val="center"/>
        <w:rPr>
          <w:color w:val="000000"/>
          <w:szCs w:val="24"/>
        </w:rPr>
      </w:pPr>
      <w:r>
        <w:rPr>
          <w:b/>
          <w:bCs/>
          <w:caps/>
          <w:color w:val="000000"/>
          <w:szCs w:val="24"/>
        </w:rPr>
        <w:t>23.  PREKIŲ MODELIO AR GAMINTOJO KEITIMAS</w:t>
      </w:r>
    </w:p>
    <w:p w14:paraId="0B88A7F8" w14:textId="77777777" w:rsidR="00701976" w:rsidRDefault="00701976" w:rsidP="00701976">
      <w:pPr>
        <w:spacing w:line="257" w:lineRule="atLeast"/>
        <w:ind w:firstLine="62"/>
        <w:jc w:val="both"/>
        <w:rPr>
          <w:color w:val="000000"/>
          <w:szCs w:val="24"/>
        </w:rPr>
      </w:pPr>
    </w:p>
    <w:p w14:paraId="14A07A69" w14:textId="77777777" w:rsidR="00701976" w:rsidRDefault="00701976" w:rsidP="00701976">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6B84D327" w14:textId="77777777" w:rsidR="00701976" w:rsidRDefault="00701976" w:rsidP="00701976">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61A5642B" w14:textId="77777777" w:rsidR="00701976" w:rsidRDefault="00701976" w:rsidP="00701976">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2100C022" w14:textId="77777777" w:rsidR="00701976" w:rsidRDefault="00701976" w:rsidP="00701976">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34D78B27" w14:textId="77777777" w:rsidR="00701976" w:rsidRDefault="00701976" w:rsidP="00701976">
      <w:pPr>
        <w:spacing w:line="257" w:lineRule="atLeast"/>
        <w:jc w:val="both"/>
        <w:rPr>
          <w:color w:val="000000"/>
          <w:szCs w:val="24"/>
        </w:rPr>
      </w:pPr>
      <w:r>
        <w:rPr>
          <w:color w:val="000000"/>
          <w:szCs w:val="24"/>
        </w:rPr>
        <w:t>23.1.4. Šalys sudarė rašytinį Susitarimą prie Sutarties dėl Prekių keitimo.</w:t>
      </w:r>
    </w:p>
    <w:p w14:paraId="4C0236DA" w14:textId="77777777" w:rsidR="00701976" w:rsidRDefault="00701976" w:rsidP="00701976">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0BFF2151" w14:textId="77777777" w:rsidR="00701976" w:rsidRDefault="00701976" w:rsidP="00701976">
      <w:pPr>
        <w:spacing w:line="257" w:lineRule="atLeast"/>
        <w:ind w:firstLine="62"/>
        <w:jc w:val="both"/>
        <w:rPr>
          <w:color w:val="000000"/>
          <w:szCs w:val="24"/>
        </w:rPr>
      </w:pPr>
    </w:p>
    <w:p w14:paraId="55ADC4EA" w14:textId="77777777" w:rsidR="00701976" w:rsidRDefault="00701976" w:rsidP="00701976">
      <w:pPr>
        <w:spacing w:line="257" w:lineRule="atLeast"/>
        <w:ind w:left="360" w:hanging="360"/>
        <w:jc w:val="center"/>
        <w:rPr>
          <w:color w:val="000000"/>
          <w:szCs w:val="24"/>
        </w:rPr>
      </w:pPr>
      <w:r>
        <w:rPr>
          <w:b/>
          <w:bCs/>
          <w:caps/>
          <w:color w:val="000000"/>
          <w:szCs w:val="24"/>
        </w:rPr>
        <w:lastRenderedPageBreak/>
        <w:t>24.  BENDRAVIMO TVARKA IR KALBA</w:t>
      </w:r>
    </w:p>
    <w:p w14:paraId="06683075" w14:textId="77777777" w:rsidR="00701976" w:rsidRDefault="00701976" w:rsidP="00701976">
      <w:pPr>
        <w:spacing w:line="257" w:lineRule="atLeast"/>
        <w:ind w:left="360" w:firstLine="62"/>
        <w:jc w:val="both"/>
        <w:rPr>
          <w:color w:val="000000"/>
          <w:szCs w:val="24"/>
        </w:rPr>
      </w:pPr>
    </w:p>
    <w:p w14:paraId="6617BE1C" w14:textId="77777777" w:rsidR="00701976" w:rsidRDefault="00701976" w:rsidP="00701976">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37E52E8F" w14:textId="77777777" w:rsidR="00701976" w:rsidRDefault="00701976" w:rsidP="00701976">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6E37FD7C" w14:textId="77777777" w:rsidR="00701976" w:rsidRDefault="00701976" w:rsidP="00701976">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75048092" w14:textId="77777777" w:rsidR="00701976" w:rsidRDefault="00701976" w:rsidP="00701976">
      <w:pPr>
        <w:spacing w:line="257" w:lineRule="atLeast"/>
        <w:jc w:val="both"/>
        <w:rPr>
          <w:color w:val="000000"/>
          <w:szCs w:val="24"/>
        </w:rPr>
      </w:pPr>
      <w:r>
        <w:rPr>
          <w:color w:val="000000"/>
          <w:szCs w:val="24"/>
        </w:rPr>
        <w:t>24.4. Jeigu pranešimas siunčiamas el. paštu, laikoma, kad Šalis jį gavo kitą darbo dieną.</w:t>
      </w:r>
    </w:p>
    <w:p w14:paraId="48C54B10" w14:textId="77777777" w:rsidR="00701976" w:rsidRDefault="00701976" w:rsidP="00701976">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53DD7F8D" w14:textId="77777777" w:rsidR="00701976" w:rsidRDefault="00701976" w:rsidP="00701976">
      <w:pPr>
        <w:spacing w:line="257" w:lineRule="atLeast"/>
        <w:ind w:firstLine="62"/>
        <w:jc w:val="both"/>
        <w:rPr>
          <w:color w:val="000000"/>
          <w:szCs w:val="24"/>
        </w:rPr>
      </w:pPr>
    </w:p>
    <w:p w14:paraId="73731CC9" w14:textId="77777777" w:rsidR="00701976" w:rsidRDefault="00701976" w:rsidP="00701976">
      <w:pPr>
        <w:spacing w:line="257" w:lineRule="atLeast"/>
        <w:ind w:left="360" w:hanging="360"/>
        <w:jc w:val="center"/>
        <w:rPr>
          <w:color w:val="000000"/>
          <w:szCs w:val="24"/>
        </w:rPr>
      </w:pPr>
      <w:r>
        <w:rPr>
          <w:b/>
          <w:bCs/>
          <w:caps/>
          <w:color w:val="000000"/>
          <w:szCs w:val="24"/>
        </w:rPr>
        <w:t>25.  PRETENZIJOS IR GINČŲ SPRENDIMAS</w:t>
      </w:r>
    </w:p>
    <w:p w14:paraId="22243FAF" w14:textId="77777777" w:rsidR="00701976" w:rsidRDefault="00701976" w:rsidP="00701976">
      <w:pPr>
        <w:spacing w:line="257" w:lineRule="atLeast"/>
        <w:ind w:left="360" w:firstLine="62"/>
        <w:jc w:val="both"/>
        <w:rPr>
          <w:color w:val="000000"/>
          <w:szCs w:val="24"/>
        </w:rPr>
      </w:pPr>
    </w:p>
    <w:p w14:paraId="63ABEF5E" w14:textId="77777777" w:rsidR="00701976" w:rsidRDefault="00701976" w:rsidP="00701976">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560ADE56" w14:textId="77777777" w:rsidR="00701976" w:rsidRDefault="00701976" w:rsidP="00701976">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A006660" w14:textId="77777777" w:rsidR="00701976" w:rsidRDefault="00701976" w:rsidP="00701976">
      <w:pPr>
        <w:spacing w:line="257" w:lineRule="atLeast"/>
        <w:jc w:val="both"/>
        <w:rPr>
          <w:color w:val="000000"/>
          <w:szCs w:val="24"/>
        </w:rPr>
      </w:pPr>
      <w:r>
        <w:rPr>
          <w:color w:val="000000"/>
          <w:szCs w:val="24"/>
        </w:rPr>
        <w:t>25.3. Kilę ginčai nesudaro pagrindo Šalims atsisakyti vykdyti savo prievoles pagal Sutartį.</w:t>
      </w:r>
    </w:p>
    <w:p w14:paraId="7C64689B" w14:textId="77777777" w:rsidR="00701976" w:rsidRDefault="00701976" w:rsidP="00701976">
      <w:pPr>
        <w:spacing w:line="257" w:lineRule="atLeast"/>
        <w:textAlignment w:val="center"/>
        <w:rPr>
          <w:color w:val="000000"/>
          <w:szCs w:val="24"/>
        </w:rPr>
      </w:pPr>
    </w:p>
    <w:p w14:paraId="330E0CB4" w14:textId="77777777" w:rsidR="00701976" w:rsidRDefault="00701976" w:rsidP="00701976">
      <w:pPr>
        <w:spacing w:line="259" w:lineRule="auto"/>
        <w:jc w:val="center"/>
        <w:rPr>
          <w:kern w:val="2"/>
          <w:szCs w:val="24"/>
        </w:rPr>
      </w:pPr>
      <w:r>
        <w:rPr>
          <w:kern w:val="2"/>
          <w:szCs w:val="24"/>
        </w:rPr>
        <w:t>________________</w:t>
      </w:r>
    </w:p>
    <w:p w14:paraId="57F6837A" w14:textId="77777777" w:rsidR="00B767F3" w:rsidRDefault="00B767F3"/>
    <w:sectPr w:rsidR="00B767F3">
      <w:headerReference w:type="even" r:id="rId11"/>
      <w:headerReference w:type="default" r:id="rId12"/>
      <w:footerReference w:type="even" r:id="rId13"/>
      <w:footerReference w:type="default" r:id="rId14"/>
      <w:headerReference w:type="first" r:id="rId15"/>
      <w:footerReference w:type="first" r:id="rId16"/>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BB26B4" w14:textId="77777777" w:rsidR="005F1B3F" w:rsidRDefault="005F1B3F">
      <w:r>
        <w:separator/>
      </w:r>
    </w:p>
  </w:endnote>
  <w:endnote w:type="continuationSeparator" w:id="0">
    <w:p w14:paraId="5E6C5BD9" w14:textId="77777777" w:rsidR="005F1B3F" w:rsidRDefault="005F1B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0002EFF" w:usb1="C000247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F795C2" w14:textId="77777777" w:rsidR="00E666A4" w:rsidRDefault="00E666A4">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D7AD10" w14:textId="77777777" w:rsidR="00E666A4" w:rsidRDefault="00E666A4">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34DC3F" w14:textId="77777777" w:rsidR="00E666A4" w:rsidRDefault="00E666A4">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C4AE85" w14:textId="77777777" w:rsidR="005F1B3F" w:rsidRDefault="005F1B3F">
      <w:r>
        <w:separator/>
      </w:r>
    </w:p>
  </w:footnote>
  <w:footnote w:type="continuationSeparator" w:id="0">
    <w:p w14:paraId="0EC96E95" w14:textId="77777777" w:rsidR="005F1B3F" w:rsidRDefault="005F1B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8E8F8" w14:textId="77777777" w:rsidR="00E666A4" w:rsidRDefault="00E666A4">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891EB4" w14:textId="77777777" w:rsidR="00E666A4" w:rsidRDefault="00E666A4">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D747CF" w14:textId="77777777" w:rsidR="00E666A4" w:rsidRDefault="00E666A4">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F303BB"/>
    <w:multiLevelType w:val="hybridMultilevel"/>
    <w:tmpl w:val="25DA879C"/>
    <w:lvl w:ilvl="0" w:tplc="1D940910">
      <w:start w:val="14"/>
      <w:numFmt w:val="bullet"/>
      <w:lvlText w:val="-"/>
      <w:lvlJc w:val="left"/>
      <w:pPr>
        <w:ind w:left="420" w:hanging="360"/>
      </w:pPr>
      <w:rPr>
        <w:rFonts w:ascii="Times New Roman" w:eastAsia="Times New Roman" w:hAnsi="Times New Roman" w:cs="Times New Roman" w:hint="default"/>
        <w:color w:val="000000"/>
      </w:rPr>
    </w:lvl>
    <w:lvl w:ilvl="1" w:tplc="04270003" w:tentative="1">
      <w:start w:val="1"/>
      <w:numFmt w:val="bullet"/>
      <w:lvlText w:val="o"/>
      <w:lvlJc w:val="left"/>
      <w:pPr>
        <w:ind w:left="1140" w:hanging="360"/>
      </w:pPr>
      <w:rPr>
        <w:rFonts w:ascii="Courier New" w:hAnsi="Courier New" w:cs="Courier New" w:hint="default"/>
      </w:rPr>
    </w:lvl>
    <w:lvl w:ilvl="2" w:tplc="04270005" w:tentative="1">
      <w:start w:val="1"/>
      <w:numFmt w:val="bullet"/>
      <w:lvlText w:val=""/>
      <w:lvlJc w:val="left"/>
      <w:pPr>
        <w:ind w:left="1860" w:hanging="360"/>
      </w:pPr>
      <w:rPr>
        <w:rFonts w:ascii="Wingdings" w:hAnsi="Wingdings" w:hint="default"/>
      </w:rPr>
    </w:lvl>
    <w:lvl w:ilvl="3" w:tplc="04270001" w:tentative="1">
      <w:start w:val="1"/>
      <w:numFmt w:val="bullet"/>
      <w:lvlText w:val=""/>
      <w:lvlJc w:val="left"/>
      <w:pPr>
        <w:ind w:left="2580" w:hanging="360"/>
      </w:pPr>
      <w:rPr>
        <w:rFonts w:ascii="Symbol" w:hAnsi="Symbol" w:hint="default"/>
      </w:rPr>
    </w:lvl>
    <w:lvl w:ilvl="4" w:tplc="04270003" w:tentative="1">
      <w:start w:val="1"/>
      <w:numFmt w:val="bullet"/>
      <w:lvlText w:val="o"/>
      <w:lvlJc w:val="left"/>
      <w:pPr>
        <w:ind w:left="3300" w:hanging="360"/>
      </w:pPr>
      <w:rPr>
        <w:rFonts w:ascii="Courier New" w:hAnsi="Courier New" w:cs="Courier New" w:hint="default"/>
      </w:rPr>
    </w:lvl>
    <w:lvl w:ilvl="5" w:tplc="04270005" w:tentative="1">
      <w:start w:val="1"/>
      <w:numFmt w:val="bullet"/>
      <w:lvlText w:val=""/>
      <w:lvlJc w:val="left"/>
      <w:pPr>
        <w:ind w:left="4020" w:hanging="360"/>
      </w:pPr>
      <w:rPr>
        <w:rFonts w:ascii="Wingdings" w:hAnsi="Wingdings" w:hint="default"/>
      </w:rPr>
    </w:lvl>
    <w:lvl w:ilvl="6" w:tplc="04270001" w:tentative="1">
      <w:start w:val="1"/>
      <w:numFmt w:val="bullet"/>
      <w:lvlText w:val=""/>
      <w:lvlJc w:val="left"/>
      <w:pPr>
        <w:ind w:left="4740" w:hanging="360"/>
      </w:pPr>
      <w:rPr>
        <w:rFonts w:ascii="Symbol" w:hAnsi="Symbol" w:hint="default"/>
      </w:rPr>
    </w:lvl>
    <w:lvl w:ilvl="7" w:tplc="04270003" w:tentative="1">
      <w:start w:val="1"/>
      <w:numFmt w:val="bullet"/>
      <w:lvlText w:val="o"/>
      <w:lvlJc w:val="left"/>
      <w:pPr>
        <w:ind w:left="5460" w:hanging="360"/>
      </w:pPr>
      <w:rPr>
        <w:rFonts w:ascii="Courier New" w:hAnsi="Courier New" w:cs="Courier New" w:hint="default"/>
      </w:rPr>
    </w:lvl>
    <w:lvl w:ilvl="8" w:tplc="04270005" w:tentative="1">
      <w:start w:val="1"/>
      <w:numFmt w:val="bullet"/>
      <w:lvlText w:val=""/>
      <w:lvlJc w:val="left"/>
      <w:pPr>
        <w:ind w:left="6180" w:hanging="360"/>
      </w:pPr>
      <w:rPr>
        <w:rFonts w:ascii="Wingdings" w:hAnsi="Wingdings" w:hint="default"/>
      </w:rPr>
    </w:lvl>
  </w:abstractNum>
  <w:abstractNum w:abstractNumId="1" w15:restartNumberingAfterBreak="0">
    <w:nsid w:val="6D5944B0"/>
    <w:multiLevelType w:val="hybridMultilevel"/>
    <w:tmpl w:val="4E9C0F80"/>
    <w:lvl w:ilvl="0" w:tplc="F2C40196">
      <w:start w:val="1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75674ED4"/>
    <w:multiLevelType w:val="hybridMultilevel"/>
    <w:tmpl w:val="A142E04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removePersonalInformation/>
  <w:removeDateAndTime/>
  <w:proofState w:spelling="clean" w:grammar="clean"/>
  <w:defaultTabStop w:val="1296"/>
  <w:hyphenationZone w:val="396"/>
  <w:doNotHyphenateCaps/>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B5F"/>
    <w:rsid w:val="00005B18"/>
    <w:rsid w:val="00011AA2"/>
    <w:rsid w:val="000124F5"/>
    <w:rsid w:val="00023061"/>
    <w:rsid w:val="000347E1"/>
    <w:rsid w:val="00042FE2"/>
    <w:rsid w:val="00050761"/>
    <w:rsid w:val="00067550"/>
    <w:rsid w:val="000700A9"/>
    <w:rsid w:val="00072717"/>
    <w:rsid w:val="00073679"/>
    <w:rsid w:val="00084852"/>
    <w:rsid w:val="000862E9"/>
    <w:rsid w:val="000866A8"/>
    <w:rsid w:val="0009025A"/>
    <w:rsid w:val="000A0AA2"/>
    <w:rsid w:val="000A2807"/>
    <w:rsid w:val="000A3421"/>
    <w:rsid w:val="000B0888"/>
    <w:rsid w:val="000B1BD5"/>
    <w:rsid w:val="000C1F87"/>
    <w:rsid w:val="000C40F1"/>
    <w:rsid w:val="000D3146"/>
    <w:rsid w:val="000D4B2C"/>
    <w:rsid w:val="000E1554"/>
    <w:rsid w:val="000F31ED"/>
    <w:rsid w:val="000F4F16"/>
    <w:rsid w:val="00102618"/>
    <w:rsid w:val="001074F4"/>
    <w:rsid w:val="00113653"/>
    <w:rsid w:val="00113F77"/>
    <w:rsid w:val="00116F08"/>
    <w:rsid w:val="00130B6A"/>
    <w:rsid w:val="00130E54"/>
    <w:rsid w:val="00131031"/>
    <w:rsid w:val="00150024"/>
    <w:rsid w:val="00160A63"/>
    <w:rsid w:val="00162896"/>
    <w:rsid w:val="00182EB2"/>
    <w:rsid w:val="00185F24"/>
    <w:rsid w:val="00193A7B"/>
    <w:rsid w:val="00195BA5"/>
    <w:rsid w:val="00196497"/>
    <w:rsid w:val="00196935"/>
    <w:rsid w:val="00197DDC"/>
    <w:rsid w:val="001B2EB7"/>
    <w:rsid w:val="001C34D7"/>
    <w:rsid w:val="001C7526"/>
    <w:rsid w:val="001D3A8F"/>
    <w:rsid w:val="001D7AB1"/>
    <w:rsid w:val="001E62FC"/>
    <w:rsid w:val="001F71EF"/>
    <w:rsid w:val="0020088F"/>
    <w:rsid w:val="00201517"/>
    <w:rsid w:val="002024C8"/>
    <w:rsid w:val="00202E5E"/>
    <w:rsid w:val="002043A9"/>
    <w:rsid w:val="00204E94"/>
    <w:rsid w:val="00206AF7"/>
    <w:rsid w:val="0021358E"/>
    <w:rsid w:val="002240EC"/>
    <w:rsid w:val="002312A1"/>
    <w:rsid w:val="00234B33"/>
    <w:rsid w:val="00236D83"/>
    <w:rsid w:val="00243C83"/>
    <w:rsid w:val="00245653"/>
    <w:rsid w:val="002518A1"/>
    <w:rsid w:val="00255862"/>
    <w:rsid w:val="00261C75"/>
    <w:rsid w:val="00265ED1"/>
    <w:rsid w:val="00273609"/>
    <w:rsid w:val="00273F0A"/>
    <w:rsid w:val="00281E03"/>
    <w:rsid w:val="002A5BF7"/>
    <w:rsid w:val="002A789E"/>
    <w:rsid w:val="002C19E4"/>
    <w:rsid w:val="002C2CEF"/>
    <w:rsid w:val="002C300C"/>
    <w:rsid w:val="002C75ED"/>
    <w:rsid w:val="002C775F"/>
    <w:rsid w:val="002D0FC8"/>
    <w:rsid w:val="002E2357"/>
    <w:rsid w:val="002E5A8F"/>
    <w:rsid w:val="002F0B5F"/>
    <w:rsid w:val="002F1D50"/>
    <w:rsid w:val="002F391A"/>
    <w:rsid w:val="0031554B"/>
    <w:rsid w:val="003161E8"/>
    <w:rsid w:val="0031703A"/>
    <w:rsid w:val="003254B0"/>
    <w:rsid w:val="00335200"/>
    <w:rsid w:val="00335741"/>
    <w:rsid w:val="00350241"/>
    <w:rsid w:val="00350AA0"/>
    <w:rsid w:val="0035545B"/>
    <w:rsid w:val="00357A04"/>
    <w:rsid w:val="00360BCE"/>
    <w:rsid w:val="00374204"/>
    <w:rsid w:val="00374394"/>
    <w:rsid w:val="00374A8A"/>
    <w:rsid w:val="003767E9"/>
    <w:rsid w:val="00382A6B"/>
    <w:rsid w:val="00382ED5"/>
    <w:rsid w:val="0038635E"/>
    <w:rsid w:val="003865D0"/>
    <w:rsid w:val="003877E4"/>
    <w:rsid w:val="003A53BC"/>
    <w:rsid w:val="003B1845"/>
    <w:rsid w:val="003B2818"/>
    <w:rsid w:val="003C2E05"/>
    <w:rsid w:val="003D575F"/>
    <w:rsid w:val="003D6385"/>
    <w:rsid w:val="003E5D1D"/>
    <w:rsid w:val="003E6794"/>
    <w:rsid w:val="003E6BC3"/>
    <w:rsid w:val="003F1D16"/>
    <w:rsid w:val="003F7E6A"/>
    <w:rsid w:val="0040156F"/>
    <w:rsid w:val="004040BB"/>
    <w:rsid w:val="00404871"/>
    <w:rsid w:val="00420245"/>
    <w:rsid w:val="004248B7"/>
    <w:rsid w:val="00424968"/>
    <w:rsid w:val="004434CD"/>
    <w:rsid w:val="0045288F"/>
    <w:rsid w:val="004721E7"/>
    <w:rsid w:val="00481D46"/>
    <w:rsid w:val="00493451"/>
    <w:rsid w:val="004A250F"/>
    <w:rsid w:val="004A26E9"/>
    <w:rsid w:val="004A3AE0"/>
    <w:rsid w:val="004B4686"/>
    <w:rsid w:val="004C01BA"/>
    <w:rsid w:val="004C1E04"/>
    <w:rsid w:val="004D23F8"/>
    <w:rsid w:val="004D74C3"/>
    <w:rsid w:val="005074AD"/>
    <w:rsid w:val="00511064"/>
    <w:rsid w:val="005157B7"/>
    <w:rsid w:val="00520582"/>
    <w:rsid w:val="00522CE9"/>
    <w:rsid w:val="0052369D"/>
    <w:rsid w:val="00536599"/>
    <w:rsid w:val="00536A02"/>
    <w:rsid w:val="005407D4"/>
    <w:rsid w:val="005732F8"/>
    <w:rsid w:val="00577804"/>
    <w:rsid w:val="005828DD"/>
    <w:rsid w:val="005856A8"/>
    <w:rsid w:val="00585CCE"/>
    <w:rsid w:val="00585ED4"/>
    <w:rsid w:val="00585F98"/>
    <w:rsid w:val="00587E3C"/>
    <w:rsid w:val="005907FB"/>
    <w:rsid w:val="00591A49"/>
    <w:rsid w:val="005A11C9"/>
    <w:rsid w:val="005A4C05"/>
    <w:rsid w:val="005B3FD2"/>
    <w:rsid w:val="005B440C"/>
    <w:rsid w:val="005D7658"/>
    <w:rsid w:val="005D7C4B"/>
    <w:rsid w:val="005E28BB"/>
    <w:rsid w:val="005E6EA1"/>
    <w:rsid w:val="005E74C4"/>
    <w:rsid w:val="005F1A5C"/>
    <w:rsid w:val="005F1B3F"/>
    <w:rsid w:val="006021F1"/>
    <w:rsid w:val="0061423C"/>
    <w:rsid w:val="006227B5"/>
    <w:rsid w:val="00623A8D"/>
    <w:rsid w:val="00630A55"/>
    <w:rsid w:val="006403B7"/>
    <w:rsid w:val="006407E6"/>
    <w:rsid w:val="00641E35"/>
    <w:rsid w:val="00645E42"/>
    <w:rsid w:val="00650BA6"/>
    <w:rsid w:val="00652F26"/>
    <w:rsid w:val="00656FEC"/>
    <w:rsid w:val="00661228"/>
    <w:rsid w:val="00670DCF"/>
    <w:rsid w:val="0067653B"/>
    <w:rsid w:val="00676CCB"/>
    <w:rsid w:val="006806CC"/>
    <w:rsid w:val="00697FA8"/>
    <w:rsid w:val="006B1CC4"/>
    <w:rsid w:val="006B3834"/>
    <w:rsid w:val="006D2FCB"/>
    <w:rsid w:val="006D5872"/>
    <w:rsid w:val="006D6B85"/>
    <w:rsid w:val="006F5AAE"/>
    <w:rsid w:val="00701976"/>
    <w:rsid w:val="00703DD7"/>
    <w:rsid w:val="00703FAA"/>
    <w:rsid w:val="00721037"/>
    <w:rsid w:val="00722AD0"/>
    <w:rsid w:val="00724A25"/>
    <w:rsid w:val="0073289F"/>
    <w:rsid w:val="00734D2F"/>
    <w:rsid w:val="00735659"/>
    <w:rsid w:val="00745F90"/>
    <w:rsid w:val="0076094F"/>
    <w:rsid w:val="00767305"/>
    <w:rsid w:val="00774C1C"/>
    <w:rsid w:val="0077621B"/>
    <w:rsid w:val="007910EF"/>
    <w:rsid w:val="007919E1"/>
    <w:rsid w:val="00791DB2"/>
    <w:rsid w:val="00792C5A"/>
    <w:rsid w:val="007A58CC"/>
    <w:rsid w:val="007C7A2B"/>
    <w:rsid w:val="007C7E90"/>
    <w:rsid w:val="007D57E7"/>
    <w:rsid w:val="007E2D3D"/>
    <w:rsid w:val="007E6EA9"/>
    <w:rsid w:val="007F157F"/>
    <w:rsid w:val="007F2BE4"/>
    <w:rsid w:val="00801A9B"/>
    <w:rsid w:val="0080504F"/>
    <w:rsid w:val="00806F98"/>
    <w:rsid w:val="00811AE6"/>
    <w:rsid w:val="00815DF9"/>
    <w:rsid w:val="00817CE1"/>
    <w:rsid w:val="00817F0F"/>
    <w:rsid w:val="008222E8"/>
    <w:rsid w:val="008224B5"/>
    <w:rsid w:val="008476F6"/>
    <w:rsid w:val="00852E0F"/>
    <w:rsid w:val="00862CE0"/>
    <w:rsid w:val="00872F79"/>
    <w:rsid w:val="008A0AB4"/>
    <w:rsid w:val="008A107B"/>
    <w:rsid w:val="008A1610"/>
    <w:rsid w:val="008A69CE"/>
    <w:rsid w:val="008B0D1B"/>
    <w:rsid w:val="008D1D61"/>
    <w:rsid w:val="008F65D9"/>
    <w:rsid w:val="008F7A20"/>
    <w:rsid w:val="00900C05"/>
    <w:rsid w:val="00902F27"/>
    <w:rsid w:val="00907D3C"/>
    <w:rsid w:val="00911BA2"/>
    <w:rsid w:val="0091596C"/>
    <w:rsid w:val="00941483"/>
    <w:rsid w:val="0094554E"/>
    <w:rsid w:val="0095238C"/>
    <w:rsid w:val="009525E7"/>
    <w:rsid w:val="0096335F"/>
    <w:rsid w:val="009675F5"/>
    <w:rsid w:val="00972A28"/>
    <w:rsid w:val="00973B9E"/>
    <w:rsid w:val="00974394"/>
    <w:rsid w:val="00976CD4"/>
    <w:rsid w:val="00980D82"/>
    <w:rsid w:val="00982164"/>
    <w:rsid w:val="00984CB8"/>
    <w:rsid w:val="009862E8"/>
    <w:rsid w:val="0098692E"/>
    <w:rsid w:val="009956B3"/>
    <w:rsid w:val="009976BE"/>
    <w:rsid w:val="009A31A9"/>
    <w:rsid w:val="009A3324"/>
    <w:rsid w:val="009B01D5"/>
    <w:rsid w:val="009B0DE6"/>
    <w:rsid w:val="009B13B3"/>
    <w:rsid w:val="009B3CB1"/>
    <w:rsid w:val="009B488F"/>
    <w:rsid w:val="009B6AF1"/>
    <w:rsid w:val="009C2032"/>
    <w:rsid w:val="009C4234"/>
    <w:rsid w:val="009D5861"/>
    <w:rsid w:val="009E0359"/>
    <w:rsid w:val="009E3AC0"/>
    <w:rsid w:val="009E5C8A"/>
    <w:rsid w:val="009F0604"/>
    <w:rsid w:val="009F53A5"/>
    <w:rsid w:val="00A10F3F"/>
    <w:rsid w:val="00A21664"/>
    <w:rsid w:val="00A23346"/>
    <w:rsid w:val="00A2678B"/>
    <w:rsid w:val="00A27912"/>
    <w:rsid w:val="00A31594"/>
    <w:rsid w:val="00A42683"/>
    <w:rsid w:val="00A52C17"/>
    <w:rsid w:val="00A67895"/>
    <w:rsid w:val="00A717B6"/>
    <w:rsid w:val="00A76941"/>
    <w:rsid w:val="00A77E21"/>
    <w:rsid w:val="00A80441"/>
    <w:rsid w:val="00A815D6"/>
    <w:rsid w:val="00A848F2"/>
    <w:rsid w:val="00A90149"/>
    <w:rsid w:val="00AA0C33"/>
    <w:rsid w:val="00AA51D3"/>
    <w:rsid w:val="00AA5962"/>
    <w:rsid w:val="00AB314A"/>
    <w:rsid w:val="00AD143F"/>
    <w:rsid w:val="00AD7D00"/>
    <w:rsid w:val="00AE39F9"/>
    <w:rsid w:val="00AE4010"/>
    <w:rsid w:val="00AE7B06"/>
    <w:rsid w:val="00AF1EC2"/>
    <w:rsid w:val="00AF2D9A"/>
    <w:rsid w:val="00AF4F9A"/>
    <w:rsid w:val="00AF5537"/>
    <w:rsid w:val="00B01770"/>
    <w:rsid w:val="00B02A04"/>
    <w:rsid w:val="00B03A0F"/>
    <w:rsid w:val="00B16EA0"/>
    <w:rsid w:val="00B21850"/>
    <w:rsid w:val="00B241AD"/>
    <w:rsid w:val="00B25B9A"/>
    <w:rsid w:val="00B317C8"/>
    <w:rsid w:val="00B34DFB"/>
    <w:rsid w:val="00B34F0F"/>
    <w:rsid w:val="00B548CD"/>
    <w:rsid w:val="00B568CC"/>
    <w:rsid w:val="00B60AD8"/>
    <w:rsid w:val="00B671E6"/>
    <w:rsid w:val="00B713DD"/>
    <w:rsid w:val="00B767F3"/>
    <w:rsid w:val="00B86CD3"/>
    <w:rsid w:val="00B920F2"/>
    <w:rsid w:val="00B9354C"/>
    <w:rsid w:val="00BA54BD"/>
    <w:rsid w:val="00BA72F6"/>
    <w:rsid w:val="00BD0EB1"/>
    <w:rsid w:val="00BD17A5"/>
    <w:rsid w:val="00BE3E31"/>
    <w:rsid w:val="00BF1ABF"/>
    <w:rsid w:val="00C03A74"/>
    <w:rsid w:val="00C103C5"/>
    <w:rsid w:val="00C144C1"/>
    <w:rsid w:val="00C229E3"/>
    <w:rsid w:val="00C3234E"/>
    <w:rsid w:val="00C36D93"/>
    <w:rsid w:val="00C4413B"/>
    <w:rsid w:val="00C474F3"/>
    <w:rsid w:val="00C4750D"/>
    <w:rsid w:val="00C50B49"/>
    <w:rsid w:val="00C513D1"/>
    <w:rsid w:val="00C53FEA"/>
    <w:rsid w:val="00C5664F"/>
    <w:rsid w:val="00C627E6"/>
    <w:rsid w:val="00C62D72"/>
    <w:rsid w:val="00C65D3A"/>
    <w:rsid w:val="00C67E76"/>
    <w:rsid w:val="00C755E9"/>
    <w:rsid w:val="00C849D3"/>
    <w:rsid w:val="00C85EDF"/>
    <w:rsid w:val="00C91D6C"/>
    <w:rsid w:val="00C92454"/>
    <w:rsid w:val="00C938AF"/>
    <w:rsid w:val="00C9494C"/>
    <w:rsid w:val="00C95FF9"/>
    <w:rsid w:val="00C97640"/>
    <w:rsid w:val="00CA64CB"/>
    <w:rsid w:val="00CA671D"/>
    <w:rsid w:val="00CB2E19"/>
    <w:rsid w:val="00CB5B66"/>
    <w:rsid w:val="00CC5FDA"/>
    <w:rsid w:val="00CD6F50"/>
    <w:rsid w:val="00CF1D12"/>
    <w:rsid w:val="00CF5A33"/>
    <w:rsid w:val="00D064EB"/>
    <w:rsid w:val="00D1123A"/>
    <w:rsid w:val="00D13F78"/>
    <w:rsid w:val="00D23F9C"/>
    <w:rsid w:val="00D26BD9"/>
    <w:rsid w:val="00D32761"/>
    <w:rsid w:val="00D36A4D"/>
    <w:rsid w:val="00D40EBF"/>
    <w:rsid w:val="00D4116A"/>
    <w:rsid w:val="00D43A00"/>
    <w:rsid w:val="00D461D5"/>
    <w:rsid w:val="00D47BBB"/>
    <w:rsid w:val="00D55EC3"/>
    <w:rsid w:val="00D61C1A"/>
    <w:rsid w:val="00D6249F"/>
    <w:rsid w:val="00D63D02"/>
    <w:rsid w:val="00D646F2"/>
    <w:rsid w:val="00D70F3B"/>
    <w:rsid w:val="00D7731F"/>
    <w:rsid w:val="00D8777B"/>
    <w:rsid w:val="00D92F82"/>
    <w:rsid w:val="00D96C64"/>
    <w:rsid w:val="00DA0135"/>
    <w:rsid w:val="00DA231F"/>
    <w:rsid w:val="00DA7466"/>
    <w:rsid w:val="00DB032C"/>
    <w:rsid w:val="00DB1526"/>
    <w:rsid w:val="00DC2190"/>
    <w:rsid w:val="00DD1D9D"/>
    <w:rsid w:val="00DD7479"/>
    <w:rsid w:val="00DE063B"/>
    <w:rsid w:val="00DE3CB6"/>
    <w:rsid w:val="00DF40C5"/>
    <w:rsid w:val="00DF5F5B"/>
    <w:rsid w:val="00DF7221"/>
    <w:rsid w:val="00E13C3A"/>
    <w:rsid w:val="00E21CB0"/>
    <w:rsid w:val="00E25B1A"/>
    <w:rsid w:val="00E352C8"/>
    <w:rsid w:val="00E40B93"/>
    <w:rsid w:val="00E442F1"/>
    <w:rsid w:val="00E51FE7"/>
    <w:rsid w:val="00E55304"/>
    <w:rsid w:val="00E57D22"/>
    <w:rsid w:val="00E62641"/>
    <w:rsid w:val="00E666A4"/>
    <w:rsid w:val="00E717D9"/>
    <w:rsid w:val="00E774C8"/>
    <w:rsid w:val="00E97211"/>
    <w:rsid w:val="00EA3787"/>
    <w:rsid w:val="00EB7CCF"/>
    <w:rsid w:val="00EC7348"/>
    <w:rsid w:val="00ED25F9"/>
    <w:rsid w:val="00ED2A6B"/>
    <w:rsid w:val="00ED3985"/>
    <w:rsid w:val="00EE18BC"/>
    <w:rsid w:val="00EE3560"/>
    <w:rsid w:val="00EF0589"/>
    <w:rsid w:val="00EF63A5"/>
    <w:rsid w:val="00F03CC0"/>
    <w:rsid w:val="00F13A11"/>
    <w:rsid w:val="00F17582"/>
    <w:rsid w:val="00F24A9B"/>
    <w:rsid w:val="00F31C59"/>
    <w:rsid w:val="00F3763D"/>
    <w:rsid w:val="00F43A64"/>
    <w:rsid w:val="00F4772B"/>
    <w:rsid w:val="00F553C3"/>
    <w:rsid w:val="00F60226"/>
    <w:rsid w:val="00F61BC1"/>
    <w:rsid w:val="00F66020"/>
    <w:rsid w:val="00F66D44"/>
    <w:rsid w:val="00F824A4"/>
    <w:rsid w:val="00F82511"/>
    <w:rsid w:val="00F83629"/>
    <w:rsid w:val="00F84C58"/>
    <w:rsid w:val="00F90B53"/>
    <w:rsid w:val="00F93F2B"/>
    <w:rsid w:val="00FA0650"/>
    <w:rsid w:val="00FA3EBF"/>
    <w:rsid w:val="00FA4F5A"/>
    <w:rsid w:val="00FA6100"/>
    <w:rsid w:val="00FB0D15"/>
    <w:rsid w:val="00FC13C2"/>
    <w:rsid w:val="00FD7838"/>
    <w:rsid w:val="00FF4B8C"/>
    <w:rsid w:val="00FF599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FFB51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unhideWhenUsed/>
    <w:rsid w:val="006407E6"/>
    <w:rPr>
      <w:sz w:val="16"/>
      <w:szCs w:val="16"/>
    </w:rPr>
  </w:style>
  <w:style w:type="paragraph" w:styleId="CommentText">
    <w:name w:val="annotation text"/>
    <w:basedOn w:val="Normal"/>
    <w:link w:val="CommentTextChar"/>
    <w:unhideWhenUsed/>
    <w:rsid w:val="006407E6"/>
    <w:rPr>
      <w:sz w:val="20"/>
    </w:rPr>
  </w:style>
  <w:style w:type="character" w:customStyle="1" w:styleId="CommentTextChar">
    <w:name w:val="Comment Text Char"/>
    <w:basedOn w:val="DefaultParagraphFont"/>
    <w:link w:val="CommentText"/>
    <w:rsid w:val="006407E6"/>
    <w:rPr>
      <w:sz w:val="20"/>
    </w:rPr>
  </w:style>
  <w:style w:type="character" w:styleId="Hyperlink">
    <w:name w:val="Hyperlink"/>
    <w:basedOn w:val="DefaultParagraphFont"/>
    <w:unhideWhenUsed/>
    <w:rsid w:val="008D1D61"/>
    <w:rPr>
      <w:color w:val="0563C1" w:themeColor="hyperlink"/>
      <w:u w:val="single"/>
    </w:rPr>
  </w:style>
  <w:style w:type="character" w:customStyle="1" w:styleId="UnresolvedMention1">
    <w:name w:val="Unresolved Mention1"/>
    <w:basedOn w:val="DefaultParagraphFont"/>
    <w:uiPriority w:val="99"/>
    <w:semiHidden/>
    <w:unhideWhenUsed/>
    <w:rsid w:val="00520582"/>
    <w:rPr>
      <w:color w:val="605E5C"/>
      <w:shd w:val="clear" w:color="auto" w:fill="E1DFDD"/>
    </w:rPr>
  </w:style>
  <w:style w:type="paragraph" w:styleId="BalloonText">
    <w:name w:val="Balloon Text"/>
    <w:basedOn w:val="Normal"/>
    <w:link w:val="BalloonTextChar"/>
    <w:semiHidden/>
    <w:unhideWhenUsed/>
    <w:rsid w:val="009862E8"/>
    <w:rPr>
      <w:rFonts w:ascii="Segoe UI" w:hAnsi="Segoe UI" w:cs="Segoe UI"/>
      <w:sz w:val="18"/>
      <w:szCs w:val="18"/>
    </w:rPr>
  </w:style>
  <w:style w:type="character" w:customStyle="1" w:styleId="BalloonTextChar">
    <w:name w:val="Balloon Text Char"/>
    <w:basedOn w:val="DefaultParagraphFont"/>
    <w:link w:val="BalloonText"/>
    <w:semiHidden/>
    <w:rsid w:val="009862E8"/>
    <w:rPr>
      <w:rFonts w:ascii="Segoe UI" w:hAnsi="Segoe UI" w:cs="Segoe UI"/>
      <w:sz w:val="18"/>
      <w:szCs w:val="18"/>
    </w:rPr>
  </w:style>
  <w:style w:type="paragraph" w:styleId="CommentSubject">
    <w:name w:val="annotation subject"/>
    <w:basedOn w:val="CommentText"/>
    <w:next w:val="CommentText"/>
    <w:link w:val="CommentSubjectChar"/>
    <w:semiHidden/>
    <w:unhideWhenUsed/>
    <w:rsid w:val="009675F5"/>
    <w:rPr>
      <w:b/>
      <w:bCs/>
    </w:rPr>
  </w:style>
  <w:style w:type="character" w:customStyle="1" w:styleId="CommentSubjectChar">
    <w:name w:val="Comment Subject Char"/>
    <w:basedOn w:val="CommentTextChar"/>
    <w:link w:val="CommentSubject"/>
    <w:semiHidden/>
    <w:rsid w:val="009675F5"/>
    <w:rPr>
      <w:b/>
      <w:bCs/>
      <w:sz w:val="20"/>
    </w:rPr>
  </w:style>
  <w:style w:type="paragraph" w:styleId="Revision">
    <w:name w:val="Revision"/>
    <w:hidden/>
    <w:semiHidden/>
    <w:rsid w:val="00FF4B8C"/>
  </w:style>
  <w:style w:type="paragraph" w:styleId="BodyText">
    <w:name w:val="Body Text"/>
    <w:basedOn w:val="Normal"/>
    <w:link w:val="BodyTextChar"/>
    <w:rsid w:val="00C4750D"/>
    <w:pPr>
      <w:spacing w:after="120"/>
    </w:pPr>
    <w:rPr>
      <w:szCs w:val="24"/>
      <w:lang w:eastAsia="lt-LT"/>
    </w:rPr>
  </w:style>
  <w:style w:type="character" w:customStyle="1" w:styleId="BodyTextChar">
    <w:name w:val="Body Text Char"/>
    <w:basedOn w:val="DefaultParagraphFont"/>
    <w:link w:val="BodyText"/>
    <w:rsid w:val="00C4750D"/>
    <w:rPr>
      <w:szCs w:val="24"/>
      <w:lang w:eastAsia="lt-LT"/>
    </w:rPr>
  </w:style>
  <w:style w:type="paragraph" w:styleId="ListParagraph">
    <w:name w:val="List Paragraph"/>
    <w:basedOn w:val="Normal"/>
    <w:uiPriority w:val="34"/>
    <w:qFormat/>
    <w:rsid w:val="00CD6F50"/>
    <w:pPr>
      <w:spacing w:after="200" w:line="276" w:lineRule="auto"/>
      <w:ind w:left="720"/>
      <w:contextualSpacing/>
    </w:pPr>
    <w:rPr>
      <w:rFonts w:eastAsia="Calibri"/>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108668">
      <w:bodyDiv w:val="1"/>
      <w:marLeft w:val="0"/>
      <w:marRight w:val="0"/>
      <w:marTop w:val="0"/>
      <w:marBottom w:val="0"/>
      <w:divBdr>
        <w:top w:val="none" w:sz="0" w:space="0" w:color="auto"/>
        <w:left w:val="none" w:sz="0" w:space="0" w:color="auto"/>
        <w:bottom w:val="none" w:sz="0" w:space="0" w:color="auto"/>
        <w:right w:val="none" w:sz="0" w:space="0" w:color="auto"/>
      </w:divBdr>
    </w:div>
    <w:div w:id="299387264">
      <w:bodyDiv w:val="1"/>
      <w:marLeft w:val="0"/>
      <w:marRight w:val="0"/>
      <w:marTop w:val="0"/>
      <w:marBottom w:val="0"/>
      <w:divBdr>
        <w:top w:val="none" w:sz="0" w:space="0" w:color="auto"/>
        <w:left w:val="none" w:sz="0" w:space="0" w:color="auto"/>
        <w:bottom w:val="none" w:sz="0" w:space="0" w:color="auto"/>
        <w:right w:val="none" w:sz="0" w:space="0" w:color="auto"/>
      </w:divBdr>
    </w:div>
    <w:div w:id="304163948">
      <w:bodyDiv w:val="1"/>
      <w:marLeft w:val="0"/>
      <w:marRight w:val="0"/>
      <w:marTop w:val="0"/>
      <w:marBottom w:val="0"/>
      <w:divBdr>
        <w:top w:val="none" w:sz="0" w:space="0" w:color="auto"/>
        <w:left w:val="none" w:sz="0" w:space="0" w:color="auto"/>
        <w:bottom w:val="none" w:sz="0" w:space="0" w:color="auto"/>
        <w:right w:val="none" w:sz="0" w:space="0" w:color="auto"/>
      </w:divBdr>
    </w:div>
    <w:div w:id="413354985">
      <w:bodyDiv w:val="1"/>
      <w:marLeft w:val="0"/>
      <w:marRight w:val="0"/>
      <w:marTop w:val="0"/>
      <w:marBottom w:val="0"/>
      <w:divBdr>
        <w:top w:val="none" w:sz="0" w:space="0" w:color="auto"/>
        <w:left w:val="none" w:sz="0" w:space="0" w:color="auto"/>
        <w:bottom w:val="none" w:sz="0" w:space="0" w:color="auto"/>
        <w:right w:val="none" w:sz="0" w:space="0" w:color="auto"/>
      </w:divBdr>
    </w:div>
    <w:div w:id="874345900">
      <w:bodyDiv w:val="1"/>
      <w:marLeft w:val="0"/>
      <w:marRight w:val="0"/>
      <w:marTop w:val="0"/>
      <w:marBottom w:val="0"/>
      <w:divBdr>
        <w:top w:val="none" w:sz="0" w:space="0" w:color="auto"/>
        <w:left w:val="none" w:sz="0" w:space="0" w:color="auto"/>
        <w:bottom w:val="none" w:sz="0" w:space="0" w:color="auto"/>
        <w:right w:val="none" w:sz="0" w:space="0" w:color="auto"/>
      </w:divBdr>
    </w:div>
    <w:div w:id="1242060398">
      <w:bodyDiv w:val="1"/>
      <w:marLeft w:val="0"/>
      <w:marRight w:val="0"/>
      <w:marTop w:val="0"/>
      <w:marBottom w:val="0"/>
      <w:divBdr>
        <w:top w:val="none" w:sz="0" w:space="0" w:color="auto"/>
        <w:left w:val="none" w:sz="0" w:space="0" w:color="auto"/>
        <w:bottom w:val="none" w:sz="0" w:space="0" w:color="auto"/>
        <w:right w:val="none" w:sz="0" w:space="0" w:color="auto"/>
      </w:divBdr>
    </w:div>
    <w:div w:id="1335453464">
      <w:bodyDiv w:val="1"/>
      <w:marLeft w:val="0"/>
      <w:marRight w:val="0"/>
      <w:marTop w:val="0"/>
      <w:marBottom w:val="0"/>
      <w:divBdr>
        <w:top w:val="none" w:sz="0" w:space="0" w:color="auto"/>
        <w:left w:val="none" w:sz="0" w:space="0" w:color="auto"/>
        <w:bottom w:val="none" w:sz="0" w:space="0" w:color="auto"/>
        <w:right w:val="none" w:sz="0" w:space="0" w:color="auto"/>
      </w:divBdr>
    </w:div>
    <w:div w:id="1570656048">
      <w:bodyDiv w:val="1"/>
      <w:marLeft w:val="0"/>
      <w:marRight w:val="0"/>
      <w:marTop w:val="0"/>
      <w:marBottom w:val="0"/>
      <w:divBdr>
        <w:top w:val="none" w:sz="0" w:space="0" w:color="auto"/>
        <w:left w:val="none" w:sz="0" w:space="0" w:color="auto"/>
        <w:bottom w:val="none" w:sz="0" w:space="0" w:color="auto"/>
        <w:right w:val="none" w:sz="0" w:space="0" w:color="auto"/>
      </w:divBdr>
    </w:div>
    <w:div w:id="2027511199">
      <w:bodyDiv w:val="1"/>
      <w:marLeft w:val="0"/>
      <w:marRight w:val="0"/>
      <w:marTop w:val="0"/>
      <w:marBottom w:val="0"/>
      <w:divBdr>
        <w:top w:val="none" w:sz="0" w:space="0" w:color="auto"/>
        <w:left w:val="none" w:sz="0" w:space="0" w:color="auto"/>
        <w:bottom w:val="none" w:sz="0" w:space="0" w:color="auto"/>
        <w:right w:val="none" w:sz="0" w:space="0" w:color="auto"/>
      </w:divBdr>
    </w:div>
    <w:div w:id="2067219222">
      <w:bodyDiv w:val="1"/>
      <w:marLeft w:val="0"/>
      <w:marRight w:val="0"/>
      <w:marTop w:val="0"/>
      <w:marBottom w:val="0"/>
      <w:divBdr>
        <w:top w:val="none" w:sz="0" w:space="0" w:color="auto"/>
        <w:left w:val="none" w:sz="0" w:space="0" w:color="auto"/>
        <w:bottom w:val="none" w:sz="0" w:space="0" w:color="auto"/>
        <w:right w:val="none" w:sz="0" w:space="0" w:color="auto"/>
      </w:divBdr>
    </w:div>
    <w:div w:id="2070182392">
      <w:bodyDiv w:val="1"/>
      <w:marLeft w:val="0"/>
      <w:marRight w:val="0"/>
      <w:marTop w:val="0"/>
      <w:marBottom w:val="0"/>
      <w:divBdr>
        <w:top w:val="none" w:sz="0" w:space="0" w:color="auto"/>
        <w:left w:val="none" w:sz="0" w:space="0" w:color="auto"/>
        <w:bottom w:val="none" w:sz="0" w:space="0" w:color="auto"/>
        <w:right w:val="none" w:sz="0" w:space="0" w:color="auto"/>
      </w:divBdr>
    </w:div>
    <w:div w:id="2136092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3.xml><?xml version="1.0" encoding="utf-8"?>
<ds:datastoreItem xmlns:ds="http://schemas.openxmlformats.org/officeDocument/2006/customXml" ds:itemID="{929E11CA-F2B3-452C-ADAE-8B2E6E3B4B4C}">
  <ds:schemaRefs>
    <ds:schemaRef ds:uri="http://schemas.microsoft.com/office/infopath/2007/PartnerControls"/>
    <ds:schemaRef ds:uri="http://schemas.microsoft.com/office/2006/documentManagement/types"/>
    <ds:schemaRef ds:uri="http://schemas.microsoft.com/office/2006/metadata/properties"/>
    <ds:schemaRef ds:uri="http://purl.org/dc/elements/1.1/"/>
    <ds:schemaRef ds:uri="e58d86aa-8fe5-4539-8203-03c44674af5d"/>
    <ds:schemaRef ds:uri="9f7bfde5-fec1-41b1-af96-d0ead4fdf1a4"/>
    <ds:schemaRef ds:uri="http://purl.org/dc/terms/"/>
    <ds:schemaRef ds:uri="http://purl.org/dc/dcmitype/"/>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F0E02E5D-29CA-431B-8A41-65221E7D58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18059</Words>
  <Characters>102941</Characters>
  <Application>Microsoft Office Word</Application>
  <DocSecurity>0</DocSecurity>
  <Lines>857</Lines>
  <Paragraphs>241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120759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2026-10-26T09:38:00Z</dcterms:created>
  <dcterms:modified xsi:type="dcterms:W3CDTF">2026-10-27T13:17:00Z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