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611FD7" w:rsidRDefault="00360A21" w:rsidP="00797BF7">
          <w:pPr>
            <w:spacing w:after="120" w:line="240" w:lineRule="auto"/>
            <w:ind w:left="142" w:firstLine="992"/>
            <w:contextualSpacing/>
            <w:jc w:val="center"/>
            <w:rPr>
              <w:rFonts w:ascii="Times New Roman" w:hAnsi="Times New Roman" w:cs="Times New Roman"/>
              <w:sz w:val="24"/>
              <w:szCs w:val="24"/>
            </w:rPr>
          </w:pPr>
        </w:p>
        <w:p w14:paraId="35BD18B4" w14:textId="77777777" w:rsidR="00611FD7" w:rsidRPr="00611FD7" w:rsidRDefault="00611FD7" w:rsidP="00797BF7">
          <w:pPr>
            <w:spacing w:after="120" w:line="240" w:lineRule="auto"/>
            <w:ind w:left="142" w:firstLine="992"/>
            <w:contextualSpacing/>
            <w:jc w:val="center"/>
            <w:rPr>
              <w:rFonts w:ascii="Times New Roman" w:hAnsi="Times New Roman" w:cs="Times New Roman"/>
              <w:sz w:val="24"/>
              <w:szCs w:val="24"/>
            </w:rPr>
          </w:pPr>
        </w:p>
        <w:p w14:paraId="1406DF84" w14:textId="77777777" w:rsidR="00611FD7" w:rsidRPr="00611FD7" w:rsidRDefault="00611FD7" w:rsidP="00797BF7">
          <w:pPr>
            <w:spacing w:after="120" w:line="240" w:lineRule="auto"/>
            <w:ind w:left="142" w:firstLine="992"/>
            <w:contextualSpacing/>
            <w:jc w:val="center"/>
            <w:rPr>
              <w:rFonts w:ascii="Times New Roman" w:hAnsi="Times New Roman" w:cs="Times New Roman"/>
              <w:sz w:val="24"/>
              <w:szCs w:val="24"/>
            </w:rPr>
          </w:pPr>
        </w:p>
        <w:p w14:paraId="77AF570C" w14:textId="77777777" w:rsidR="00611FD7" w:rsidRPr="00611FD7" w:rsidRDefault="00611FD7" w:rsidP="00797BF7">
          <w:pPr>
            <w:spacing w:after="120" w:line="240" w:lineRule="auto"/>
            <w:ind w:left="142" w:firstLine="992"/>
            <w:contextualSpacing/>
            <w:jc w:val="center"/>
            <w:rPr>
              <w:rFonts w:ascii="Times New Roman" w:hAnsi="Times New Roman" w:cs="Times New Roman"/>
              <w:sz w:val="24"/>
              <w:szCs w:val="24"/>
            </w:rPr>
          </w:pPr>
        </w:p>
        <w:p w14:paraId="781DE0B5" w14:textId="77777777" w:rsidR="00611FD7" w:rsidRPr="00611FD7" w:rsidRDefault="00611FD7" w:rsidP="00797BF7">
          <w:pPr>
            <w:spacing w:after="120" w:line="240" w:lineRule="auto"/>
            <w:ind w:left="142" w:firstLine="992"/>
            <w:contextualSpacing/>
            <w:jc w:val="center"/>
            <w:rPr>
              <w:rFonts w:ascii="Times New Roman" w:hAnsi="Times New Roman" w:cs="Times New Roman"/>
              <w:sz w:val="24"/>
              <w:szCs w:val="24"/>
            </w:rPr>
          </w:pPr>
        </w:p>
        <w:p w14:paraId="7E6FAFE7" w14:textId="77777777" w:rsidR="00110102" w:rsidRPr="00F87FAD" w:rsidRDefault="00110102"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LIETUVOS RESPUBLIKOS APLINKOS MINISTERIJA</w:t>
          </w:r>
        </w:p>
        <w:p w14:paraId="1DBC2429" w14:textId="77777777" w:rsidR="00110102" w:rsidRPr="00F87FAD" w:rsidRDefault="00110102"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Biudžetinė įstaiga, A. Jakšto g. 4, 01105 Vilnius,</w:t>
          </w:r>
        </w:p>
        <w:p w14:paraId="55C3FA75" w14:textId="77777777" w:rsidR="00110102" w:rsidRPr="00F87FAD" w:rsidRDefault="00110102"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 xml:space="preserve">tel. +370 626 22252, el. p. </w:t>
          </w:r>
          <w:proofErr w:type="spellStart"/>
          <w:r w:rsidRPr="00F87FAD">
            <w:rPr>
              <w:rFonts w:ascii="Times New Roman" w:hAnsi="Times New Roman" w:cs="Times New Roman"/>
              <w:b/>
              <w:bCs/>
              <w:sz w:val="24"/>
              <w:szCs w:val="24"/>
            </w:rPr>
            <w:t>info@am.lt</w:t>
          </w:r>
          <w:proofErr w:type="spellEnd"/>
          <w:r w:rsidRPr="00F87FAD">
            <w:rPr>
              <w:rFonts w:ascii="Times New Roman" w:hAnsi="Times New Roman" w:cs="Times New Roman"/>
              <w:b/>
              <w:bCs/>
              <w:sz w:val="24"/>
              <w:szCs w:val="24"/>
            </w:rPr>
            <w:t>, https://am.lrv.lt.</w:t>
          </w:r>
        </w:p>
        <w:p w14:paraId="4602F793" w14:textId="77777777" w:rsidR="00110102" w:rsidRPr="00F87FAD" w:rsidRDefault="00110102"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Duomenys kaupiami ir saugomi Juridinių asmenų registre, kodas 188602370</w:t>
          </w:r>
        </w:p>
        <w:p w14:paraId="7350A7E2" w14:textId="78457EBC" w:rsidR="00D526C8" w:rsidRDefault="00D526C8" w:rsidP="00797BF7">
          <w:pPr>
            <w:spacing w:after="120" w:line="240" w:lineRule="auto"/>
            <w:ind w:left="142" w:firstLine="992"/>
            <w:contextualSpacing/>
            <w:jc w:val="center"/>
            <w:rPr>
              <w:rFonts w:ascii="Times New Roman" w:hAnsi="Times New Roman" w:cs="Times New Roman"/>
              <w:sz w:val="24"/>
              <w:szCs w:val="24"/>
            </w:rPr>
          </w:pPr>
        </w:p>
        <w:p w14:paraId="69875F18" w14:textId="77777777" w:rsidR="00611FD7" w:rsidRDefault="00611FD7" w:rsidP="00797BF7">
          <w:pPr>
            <w:spacing w:after="120" w:line="240" w:lineRule="auto"/>
            <w:ind w:left="142" w:firstLine="992"/>
            <w:contextualSpacing/>
            <w:jc w:val="center"/>
            <w:rPr>
              <w:rFonts w:ascii="Times New Roman" w:hAnsi="Times New Roman" w:cs="Times New Roman"/>
              <w:sz w:val="24"/>
              <w:szCs w:val="24"/>
            </w:rPr>
          </w:pPr>
        </w:p>
        <w:p w14:paraId="108248F5" w14:textId="77777777" w:rsidR="00611FD7" w:rsidRPr="00F87FAD" w:rsidRDefault="00611FD7" w:rsidP="00797BF7">
          <w:pPr>
            <w:spacing w:after="120" w:line="240" w:lineRule="auto"/>
            <w:ind w:left="142" w:firstLine="992"/>
            <w:contextualSpacing/>
            <w:jc w:val="center"/>
            <w:rPr>
              <w:rFonts w:ascii="Times New Roman" w:hAnsi="Times New Roman" w:cs="Times New Roman"/>
              <w:sz w:val="24"/>
              <w:szCs w:val="24"/>
            </w:rPr>
          </w:pPr>
        </w:p>
        <w:p w14:paraId="3B8E520B" w14:textId="77777777" w:rsidR="00242D68" w:rsidRDefault="00C006CB"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 xml:space="preserve">MAŽOS VERTĖS </w:t>
          </w:r>
          <w:r w:rsidR="00D526C8" w:rsidRPr="00F87FAD">
            <w:rPr>
              <w:rFonts w:ascii="Times New Roman" w:hAnsi="Times New Roman" w:cs="Times New Roman"/>
              <w:b/>
              <w:bCs/>
              <w:sz w:val="24"/>
              <w:szCs w:val="24"/>
            </w:rPr>
            <w:t>VIEŠOJO PIRKIMO</w:t>
          </w:r>
        </w:p>
        <w:p w14:paraId="1D1BF965" w14:textId="3D4EB498" w:rsidR="00D526C8" w:rsidRDefault="00D526C8"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w:t>
          </w:r>
          <w:bookmarkStart w:id="0" w:name="_Hlk192849601"/>
          <w:r w:rsidR="00CF2BAE" w:rsidRPr="00CF2BAE">
            <w:rPr>
              <w:rFonts w:ascii="Times New Roman" w:hAnsi="Times New Roman" w:cs="Times New Roman"/>
              <w:b/>
              <w:bCs/>
              <w:sz w:val="24"/>
              <w:szCs w:val="24"/>
            </w:rPr>
            <w:t>KELEIVINIS VIENATŪRIS AUTOMOBILIS</w:t>
          </w:r>
          <w:r w:rsidRPr="00F87FAD">
            <w:rPr>
              <w:rFonts w:ascii="Times New Roman" w:hAnsi="Times New Roman" w:cs="Times New Roman"/>
              <w:b/>
              <w:bCs/>
              <w:sz w:val="24"/>
              <w:szCs w:val="24"/>
            </w:rPr>
            <w:t>“</w:t>
          </w:r>
        </w:p>
        <w:bookmarkEnd w:id="0"/>
        <w:p w14:paraId="18ACC6AD" w14:textId="6A16BBD5" w:rsidR="00D526C8" w:rsidRPr="00F87FAD" w:rsidRDefault="00DF1318"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SKELBIAM</w:t>
          </w:r>
          <w:r w:rsidR="0019623B" w:rsidRPr="00F87FAD">
            <w:rPr>
              <w:rFonts w:ascii="Times New Roman" w:hAnsi="Times New Roman" w:cs="Times New Roman"/>
              <w:b/>
              <w:bCs/>
              <w:sz w:val="24"/>
              <w:szCs w:val="24"/>
            </w:rPr>
            <w:t>OS APKLAUSOS</w:t>
          </w:r>
          <w:r w:rsidR="00D526C8" w:rsidRPr="00F87FAD">
            <w:rPr>
              <w:rFonts w:ascii="Times New Roman" w:hAnsi="Times New Roman" w:cs="Times New Roman"/>
              <w:b/>
              <w:bCs/>
              <w:sz w:val="24"/>
              <w:szCs w:val="24"/>
            </w:rPr>
            <w:t xml:space="preserve"> </w:t>
          </w:r>
          <w:r w:rsidR="00E861F5" w:rsidRPr="00F87FAD">
            <w:rPr>
              <w:rFonts w:ascii="Times New Roman" w:hAnsi="Times New Roman" w:cs="Times New Roman"/>
              <w:b/>
              <w:bCs/>
              <w:sz w:val="24"/>
              <w:szCs w:val="24"/>
            </w:rPr>
            <w:t xml:space="preserve">SPECIALIOSIOS </w:t>
          </w:r>
          <w:r w:rsidR="00D526C8" w:rsidRPr="00F87FAD">
            <w:rPr>
              <w:rFonts w:ascii="Times New Roman" w:hAnsi="Times New Roman" w:cs="Times New Roman"/>
              <w:b/>
              <w:bCs/>
              <w:sz w:val="24"/>
              <w:szCs w:val="24"/>
            </w:rPr>
            <w:t>SĄLYGOS</w:t>
          </w:r>
          <w:r w:rsidR="00110582" w:rsidRPr="00F87FAD">
            <w:rPr>
              <w:rFonts w:ascii="Times New Roman" w:hAnsi="Times New Roman" w:cs="Times New Roman"/>
              <w:b/>
              <w:bCs/>
              <w:sz w:val="24"/>
              <w:szCs w:val="24"/>
            </w:rPr>
            <w:t xml:space="preserve"> </w:t>
          </w:r>
        </w:p>
        <w:p w14:paraId="66AA69AD" w14:textId="77777777" w:rsidR="00DB362B" w:rsidRDefault="00DB362B" w:rsidP="00797BF7">
          <w:pPr>
            <w:spacing w:after="120" w:line="240" w:lineRule="auto"/>
            <w:ind w:left="142" w:firstLine="992"/>
            <w:contextualSpacing/>
            <w:jc w:val="center"/>
            <w:rPr>
              <w:rFonts w:ascii="Times New Roman" w:hAnsi="Times New Roman" w:cs="Times New Roman"/>
              <w:b/>
              <w:bCs/>
              <w:sz w:val="24"/>
              <w:szCs w:val="24"/>
            </w:rPr>
          </w:pPr>
        </w:p>
        <w:p w14:paraId="440ADEF6" w14:textId="5CCAAF0D" w:rsidR="00242D68" w:rsidRPr="00F87FAD" w:rsidRDefault="00D53BF4" w:rsidP="00797BF7">
          <w:pPr>
            <w:spacing w:after="120" w:line="240" w:lineRule="auto"/>
            <w:ind w:left="142" w:firstLine="992"/>
            <w:contextualSpacing/>
            <w:jc w:val="center"/>
            <w:rPr>
              <w:rFonts w:ascii="Times New Roman" w:hAnsi="Times New Roman" w:cs="Times New Roman"/>
              <w:b/>
              <w:bCs/>
              <w:sz w:val="24"/>
              <w:szCs w:val="24"/>
            </w:rPr>
          </w:pPr>
          <w:r w:rsidRPr="00F87FAD">
            <w:rPr>
              <w:rFonts w:ascii="Times New Roman" w:hAnsi="Times New Roman" w:cs="Times New Roman"/>
              <w:b/>
              <w:bCs/>
              <w:sz w:val="24"/>
              <w:szCs w:val="24"/>
            </w:rPr>
            <w:t>V</w:t>
          </w:r>
          <w:r w:rsidR="00755F3B" w:rsidRPr="00F87FAD">
            <w:rPr>
              <w:rFonts w:ascii="Times New Roman" w:hAnsi="Times New Roman" w:cs="Times New Roman"/>
              <w:b/>
              <w:bCs/>
              <w:sz w:val="24"/>
              <w:szCs w:val="24"/>
            </w:rPr>
            <w:t>ersija</w:t>
          </w:r>
          <w:r w:rsidRPr="00F87FAD">
            <w:rPr>
              <w:rFonts w:ascii="Times New Roman" w:hAnsi="Times New Roman" w:cs="Times New Roman"/>
              <w:b/>
              <w:bCs/>
              <w:sz w:val="24"/>
              <w:szCs w:val="24"/>
            </w:rPr>
            <w:t xml:space="preserve"> Nr. </w:t>
          </w:r>
          <w:r w:rsidR="00242D68" w:rsidRPr="00F87FAD">
            <w:rPr>
              <w:rFonts w:ascii="Times New Roman" w:hAnsi="Times New Roman" w:cs="Times New Roman"/>
              <w:b/>
              <w:bCs/>
              <w:sz w:val="24"/>
              <w:szCs w:val="24"/>
            </w:rPr>
            <w:t>1</w:t>
          </w:r>
        </w:p>
        <w:p w14:paraId="517C01D9" w14:textId="70186466" w:rsidR="001C24BC" w:rsidRPr="00F87FAD" w:rsidRDefault="005F13F0" w:rsidP="00797BF7">
          <w:pPr>
            <w:spacing w:after="120" w:line="240" w:lineRule="auto"/>
            <w:ind w:left="142" w:firstLine="992"/>
            <w:contextualSpacing/>
            <w:jc w:val="center"/>
            <w:rPr>
              <w:rFonts w:ascii="Times New Roman" w:hAnsi="Times New Roman" w:cs="Times New Roman"/>
              <w:sz w:val="24"/>
              <w:szCs w:val="24"/>
            </w:rPr>
          </w:pPr>
          <w:r w:rsidRPr="00F87FAD">
            <w:rPr>
              <w:rFonts w:ascii="Times New Roman" w:hAnsi="Times New Roman" w:cs="Times New Roman"/>
              <w:sz w:val="24"/>
              <w:szCs w:val="24"/>
            </w:rPr>
            <w:br w:type="page"/>
          </w:r>
        </w:p>
        <w:p w14:paraId="73CCB438" w14:textId="5ACC71EB" w:rsidR="005F13F0" w:rsidRPr="00F87FAD" w:rsidRDefault="00EC300F" w:rsidP="009B0225">
          <w:pPr>
            <w:spacing w:line="240" w:lineRule="auto"/>
            <w:ind w:firstLine="992"/>
            <w:contextualSpacing/>
            <w:rPr>
              <w:rFonts w:ascii="Times New Roman" w:hAnsi="Times New Roman" w:cs="Times New Roman"/>
              <w:sz w:val="24"/>
              <w:szCs w:val="24"/>
            </w:rPr>
          </w:pPr>
        </w:p>
      </w:sdtContent>
    </w:sdt>
    <w:p w14:paraId="12085CDF" w14:textId="16073931" w:rsidR="00746BAF" w:rsidRPr="00F87FAD" w:rsidRDefault="00C31EC9" w:rsidP="00C10ED7">
      <w:pPr>
        <w:pStyle w:val="Heading1"/>
        <w:numPr>
          <w:ilvl w:val="0"/>
          <w:numId w:val="5"/>
        </w:numPr>
        <w:spacing w:before="720" w:after="0"/>
        <w:ind w:left="142" w:firstLine="425"/>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F87FAD">
        <w:rPr>
          <w:rFonts w:ascii="Times New Roman" w:hAnsi="Times New Roman" w:cs="Times New Roman"/>
          <w:b/>
          <w:bCs/>
          <w:color w:val="auto"/>
          <w:sz w:val="24"/>
          <w:szCs w:val="24"/>
        </w:rPr>
        <w:t>Bendra informacij</w:t>
      </w:r>
      <w:r w:rsidR="00B076FD" w:rsidRPr="00F87FAD">
        <w:rPr>
          <w:rFonts w:ascii="Times New Roman" w:hAnsi="Times New Roman" w:cs="Times New Roman"/>
          <w:b/>
          <w:bCs/>
          <w:color w:val="auto"/>
          <w:sz w:val="24"/>
          <w:szCs w:val="24"/>
        </w:rPr>
        <w:t>a</w:t>
      </w:r>
      <w:bookmarkEnd w:id="6"/>
      <w:r w:rsidR="6B81CCAC" w:rsidRPr="00F87FAD">
        <w:rPr>
          <w:rFonts w:ascii="Times New Roman" w:hAnsi="Times New Roman" w:cs="Times New Roman"/>
          <w:b/>
          <w:bCs/>
          <w:color w:val="auto"/>
          <w:sz w:val="24"/>
          <w:szCs w:val="24"/>
        </w:rPr>
        <w:t xml:space="preserve"> </w:t>
      </w:r>
    </w:p>
    <w:p w14:paraId="7ECEA63A" w14:textId="51734F7D" w:rsidR="00746BAF" w:rsidRPr="00720CF5" w:rsidRDefault="00020176" w:rsidP="00C10ED7">
      <w:pPr>
        <w:pStyle w:val="ListParagraph"/>
        <w:numPr>
          <w:ilvl w:val="1"/>
          <w:numId w:val="8"/>
        </w:numPr>
        <w:tabs>
          <w:tab w:val="left" w:pos="709"/>
          <w:tab w:val="left" w:pos="851"/>
          <w:tab w:val="left" w:pos="1134"/>
          <w:tab w:val="left" w:pos="1276"/>
        </w:tabs>
        <w:spacing w:line="240" w:lineRule="auto"/>
        <w:ind w:left="0" w:firstLine="567"/>
        <w:rPr>
          <w:rFonts w:ascii="Times New Roman" w:hAnsi="Times New Roman" w:cs="Times New Roman"/>
          <w:sz w:val="24"/>
          <w:szCs w:val="24"/>
        </w:rPr>
      </w:pPr>
      <w:r w:rsidRPr="00E22459">
        <w:rPr>
          <w:rFonts w:ascii="Times New Roman" w:hAnsi="Times New Roman" w:cs="Times New Roman"/>
          <w:sz w:val="24"/>
          <w:szCs w:val="24"/>
        </w:rPr>
        <w:t xml:space="preserve">Perkančioji organizacija </w:t>
      </w:r>
      <w:r w:rsidR="00FB3C75" w:rsidRPr="00E22459">
        <w:rPr>
          <w:rFonts w:ascii="Times New Roman" w:hAnsi="Times New Roman" w:cs="Times New Roman"/>
          <w:sz w:val="24"/>
          <w:szCs w:val="24"/>
        </w:rPr>
        <w:t xml:space="preserve">– </w:t>
      </w:r>
      <w:r w:rsidR="00242D68" w:rsidRPr="00E22459">
        <w:rPr>
          <w:rFonts w:ascii="Times New Roman" w:hAnsi="Times New Roman" w:cs="Times New Roman"/>
          <w:sz w:val="24"/>
          <w:szCs w:val="24"/>
        </w:rPr>
        <w:t>Lietuvos Respublikos aplinkos ministerija</w:t>
      </w:r>
      <w:r w:rsidR="00FB3C75" w:rsidRPr="00E22459">
        <w:rPr>
          <w:rFonts w:ascii="Times New Roman" w:hAnsi="Times New Roman" w:cs="Times New Roman"/>
          <w:sz w:val="24"/>
          <w:szCs w:val="24"/>
        </w:rPr>
        <w:t xml:space="preserve">, juridinio asmens kodas </w:t>
      </w:r>
      <w:r w:rsidR="00242D68" w:rsidRPr="00E22459">
        <w:rPr>
          <w:rFonts w:ascii="Times New Roman" w:hAnsi="Times New Roman" w:cs="Times New Roman"/>
          <w:sz w:val="24"/>
          <w:szCs w:val="24"/>
        </w:rPr>
        <w:t>188602370</w:t>
      </w:r>
      <w:r w:rsidR="00FB3C75" w:rsidRPr="00E22459">
        <w:rPr>
          <w:rFonts w:ascii="Times New Roman" w:hAnsi="Times New Roman" w:cs="Times New Roman"/>
          <w:sz w:val="24"/>
          <w:szCs w:val="24"/>
        </w:rPr>
        <w:t xml:space="preserve">, adresas </w:t>
      </w:r>
      <w:r w:rsidR="00242D68" w:rsidRPr="00E22459">
        <w:rPr>
          <w:rFonts w:ascii="Times New Roman" w:hAnsi="Times New Roman" w:cs="Times New Roman"/>
          <w:sz w:val="24"/>
          <w:szCs w:val="24"/>
        </w:rPr>
        <w:t>A. Jakšto g. 4, 01105 Vilnius</w:t>
      </w:r>
      <w:r w:rsidR="00FB3C75" w:rsidRPr="00E22459">
        <w:rPr>
          <w:rFonts w:ascii="Times New Roman" w:hAnsi="Times New Roman" w:cs="Times New Roman"/>
          <w:sz w:val="24"/>
          <w:szCs w:val="24"/>
        </w:rPr>
        <w:t xml:space="preserve">, darbo laikas </w:t>
      </w:r>
      <w:r w:rsidR="00242D68" w:rsidRPr="00E22459">
        <w:rPr>
          <w:rFonts w:ascii="Times New Roman" w:hAnsi="Times New Roman" w:cs="Times New Roman"/>
          <w:sz w:val="24"/>
          <w:szCs w:val="24"/>
        </w:rPr>
        <w:t xml:space="preserve">pirmadieniais – ketvirtadieniais 8.00 – 17.00 val., </w:t>
      </w:r>
      <w:r w:rsidR="00242D68" w:rsidRPr="00720CF5">
        <w:rPr>
          <w:rFonts w:ascii="Times New Roman" w:hAnsi="Times New Roman" w:cs="Times New Roman"/>
          <w:sz w:val="24"/>
          <w:szCs w:val="24"/>
        </w:rPr>
        <w:t>penktadieniais 8.00 – 15.45 val</w:t>
      </w:r>
      <w:r w:rsidR="00FB3C75" w:rsidRPr="00720CF5">
        <w:rPr>
          <w:rFonts w:ascii="Times New Roman" w:hAnsi="Times New Roman" w:cs="Times New Roman"/>
          <w:sz w:val="24"/>
          <w:szCs w:val="24"/>
        </w:rPr>
        <w:t xml:space="preserve">. </w:t>
      </w:r>
      <w:r w:rsidRPr="00720CF5">
        <w:rPr>
          <w:rFonts w:ascii="Times New Roman" w:hAnsi="Times New Roman" w:cs="Times New Roman"/>
          <w:sz w:val="24"/>
          <w:szCs w:val="24"/>
        </w:rPr>
        <w:t xml:space="preserve">Perkančioji organizacija </w:t>
      </w:r>
      <w:r w:rsidR="00FB3C75" w:rsidRPr="00720CF5">
        <w:rPr>
          <w:rFonts w:ascii="Times New Roman" w:hAnsi="Times New Roman" w:cs="Times New Roman"/>
          <w:sz w:val="24"/>
          <w:szCs w:val="24"/>
        </w:rPr>
        <w:t>nėra PVM mokėtoja</w:t>
      </w:r>
      <w:r w:rsidR="2B3E0D46" w:rsidRPr="00720CF5">
        <w:rPr>
          <w:rFonts w:ascii="Times New Roman" w:hAnsi="Times New Roman" w:cs="Times New Roman"/>
          <w:sz w:val="24"/>
          <w:szCs w:val="24"/>
        </w:rPr>
        <w:t>s</w:t>
      </w:r>
      <w:r w:rsidR="00FB3C75" w:rsidRPr="00720CF5">
        <w:rPr>
          <w:rFonts w:ascii="Times New Roman" w:hAnsi="Times New Roman" w:cs="Times New Roman"/>
          <w:sz w:val="24"/>
          <w:szCs w:val="24"/>
        </w:rPr>
        <w:t>.</w:t>
      </w:r>
    </w:p>
    <w:p w14:paraId="0F3AE317" w14:textId="77777777" w:rsidR="00720CF5" w:rsidRPr="00720CF5" w:rsidRDefault="00CA0CC5" w:rsidP="00C10ED7">
      <w:pPr>
        <w:pStyle w:val="ListParagraph"/>
        <w:numPr>
          <w:ilvl w:val="1"/>
          <w:numId w:val="8"/>
        </w:numPr>
        <w:tabs>
          <w:tab w:val="left" w:pos="709"/>
          <w:tab w:val="left" w:pos="851"/>
          <w:tab w:val="left" w:pos="1276"/>
        </w:tabs>
        <w:spacing w:line="240" w:lineRule="auto"/>
        <w:ind w:left="0" w:firstLine="567"/>
        <w:rPr>
          <w:rFonts w:ascii="Times New Roman" w:hAnsi="Times New Roman" w:cs="Times New Roman"/>
          <w:sz w:val="24"/>
          <w:szCs w:val="24"/>
        </w:rPr>
      </w:pPr>
      <w:r w:rsidRPr="00720CF5">
        <w:rPr>
          <w:rFonts w:ascii="Times New Roman" w:hAnsi="Times New Roman" w:cs="Times New Roman"/>
          <w:color w:val="000000" w:themeColor="text1"/>
          <w:sz w:val="24"/>
          <w:szCs w:val="24"/>
        </w:rPr>
        <w:t>Pirkimas neatliekamas naudojantis centralizuotų</w:t>
      </w:r>
      <w:r w:rsidR="00BB2F1B" w:rsidRPr="00720CF5">
        <w:rPr>
          <w:rFonts w:ascii="Times New Roman" w:hAnsi="Times New Roman" w:cs="Times New Roman"/>
          <w:color w:val="000000" w:themeColor="text1"/>
          <w:sz w:val="24"/>
          <w:szCs w:val="24"/>
        </w:rPr>
        <w:t xml:space="preserve"> viešųjų pirkimų elektroniniu </w:t>
      </w:r>
      <w:r w:rsidRPr="00720CF5">
        <w:rPr>
          <w:rFonts w:ascii="Times New Roman" w:hAnsi="Times New Roman" w:cs="Times New Roman"/>
          <w:color w:val="000000" w:themeColor="text1"/>
          <w:sz w:val="24"/>
          <w:szCs w:val="24"/>
        </w:rPr>
        <w:t>katalogu</w:t>
      </w:r>
      <w:r w:rsidR="00BB2F1B" w:rsidRPr="00720CF5">
        <w:rPr>
          <w:rFonts w:ascii="Times New Roman" w:hAnsi="Times New Roman" w:cs="Times New Roman"/>
          <w:color w:val="000000" w:themeColor="text1"/>
          <w:sz w:val="24"/>
          <w:szCs w:val="24"/>
        </w:rPr>
        <w:t xml:space="preserve"> (toliau – CPO LT)</w:t>
      </w:r>
      <w:r w:rsidRPr="00720CF5">
        <w:rPr>
          <w:rFonts w:ascii="Times New Roman" w:hAnsi="Times New Roman" w:cs="Times New Roman"/>
          <w:color w:val="000000" w:themeColor="text1"/>
          <w:sz w:val="24"/>
          <w:szCs w:val="24"/>
        </w:rPr>
        <w:t xml:space="preserve">, </w:t>
      </w:r>
      <w:r w:rsidR="00B11E9D" w:rsidRPr="00720CF5">
        <w:rPr>
          <w:rFonts w:ascii="Times New Roman" w:hAnsi="Times New Roman" w:cs="Times New Roman"/>
          <w:color w:val="000000" w:themeColor="text1"/>
          <w:sz w:val="24"/>
          <w:szCs w:val="24"/>
        </w:rPr>
        <w:t xml:space="preserve">nes </w:t>
      </w:r>
      <w:r w:rsidR="00BB2F1B" w:rsidRPr="00720CF5">
        <w:rPr>
          <w:rFonts w:ascii="Times New Roman" w:hAnsi="Times New Roman" w:cs="Times New Roman"/>
          <w:color w:val="000000" w:themeColor="text1"/>
          <w:sz w:val="24"/>
          <w:szCs w:val="24"/>
        </w:rPr>
        <w:t xml:space="preserve">jame </w:t>
      </w:r>
      <w:r w:rsidR="00B11E9D" w:rsidRPr="00720CF5">
        <w:rPr>
          <w:rFonts w:ascii="Times New Roman" w:hAnsi="Times New Roman" w:cs="Times New Roman"/>
          <w:color w:val="000000" w:themeColor="text1"/>
          <w:sz w:val="24"/>
          <w:szCs w:val="24"/>
        </w:rPr>
        <w:t xml:space="preserve">nėra galimybės </w:t>
      </w:r>
      <w:r w:rsidR="00720CF5" w:rsidRPr="00720CF5">
        <w:rPr>
          <w:rFonts w:ascii="Times New Roman" w:hAnsi="Times New Roman" w:cs="Times New Roman"/>
          <w:color w:val="000000" w:themeColor="text1"/>
          <w:sz w:val="24"/>
          <w:szCs w:val="24"/>
        </w:rPr>
        <w:t>įsigyti būtinos komplektacijos ir savybių keleivinio vienatūrio automobilio.</w:t>
      </w:r>
    </w:p>
    <w:p w14:paraId="52EA068B" w14:textId="02764B7E" w:rsidR="00C71C6F" w:rsidRPr="00720CF5" w:rsidRDefault="00091F01" w:rsidP="00C10ED7">
      <w:pPr>
        <w:pStyle w:val="ListParagraph"/>
        <w:numPr>
          <w:ilvl w:val="1"/>
          <w:numId w:val="8"/>
        </w:numPr>
        <w:tabs>
          <w:tab w:val="left" w:pos="709"/>
          <w:tab w:val="left" w:pos="851"/>
          <w:tab w:val="left" w:pos="1276"/>
        </w:tabs>
        <w:spacing w:line="240" w:lineRule="auto"/>
        <w:ind w:left="0" w:firstLine="567"/>
        <w:rPr>
          <w:rFonts w:ascii="Times New Roman" w:hAnsi="Times New Roman" w:cs="Times New Roman"/>
          <w:sz w:val="24"/>
          <w:szCs w:val="24"/>
        </w:rPr>
      </w:pPr>
      <w:r w:rsidRPr="00720CF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242D68" w:rsidRPr="00720CF5">
            <w:rPr>
              <w:rFonts w:ascii="Times New Roman" w:hAnsi="Times New Roman" w:cs="Times New Roman"/>
              <w:sz w:val="24"/>
              <w:szCs w:val="24"/>
            </w:rPr>
            <w:t>nėra</w:t>
          </w:r>
        </w:sdtContent>
      </w:sdt>
      <w:r w:rsidR="00A100C8" w:rsidRPr="00720CF5" w:rsidDel="00A100C8">
        <w:rPr>
          <w:rFonts w:ascii="Times New Roman" w:hAnsi="Times New Roman" w:cs="Times New Roman"/>
          <w:sz w:val="24"/>
          <w:szCs w:val="24"/>
        </w:rPr>
        <w:t xml:space="preserve"> </w:t>
      </w:r>
      <w:r w:rsidRPr="00720CF5">
        <w:rPr>
          <w:rFonts w:ascii="Times New Roman" w:hAnsi="Times New Roman" w:cs="Times New Roman"/>
          <w:sz w:val="24"/>
          <w:szCs w:val="24"/>
        </w:rPr>
        <w:t>sudaroma.</w:t>
      </w:r>
    </w:p>
    <w:p w14:paraId="16DB9CE8" w14:textId="3FD7BD04" w:rsidR="001045C0" w:rsidRPr="001408F1" w:rsidRDefault="00D459E3" w:rsidP="00C10ED7">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D32B73">
        <w:rPr>
          <w:rFonts w:ascii="Times New Roman" w:hAnsi="Times New Roman" w:cs="Times New Roman"/>
          <w:sz w:val="24"/>
          <w:szCs w:val="24"/>
        </w:rPr>
        <w:t>Atliekamas žaliasis pirkimas</w:t>
      </w:r>
      <w:r w:rsidR="002A0D5F">
        <w:rPr>
          <w:rFonts w:ascii="Times New Roman" w:hAnsi="Times New Roman" w:cs="Times New Roman"/>
          <w:sz w:val="24"/>
          <w:szCs w:val="24"/>
        </w:rPr>
        <w:t>,</w:t>
      </w:r>
      <w:r w:rsidRPr="00D32B73">
        <w:rPr>
          <w:rFonts w:ascii="Times New Roman" w:hAnsi="Times New Roman" w:cs="Times New Roman"/>
          <w:sz w:val="24"/>
          <w:szCs w:val="24"/>
        </w:rPr>
        <w:t xml:space="preserve"> vadovaujantis </w:t>
      </w:r>
      <w:hyperlink r:id="rId11">
        <w:r w:rsidR="009B66AB" w:rsidRPr="001408F1">
          <w:rPr>
            <w:rStyle w:val="Hyperlink"/>
            <w:rFonts w:ascii="Times New Roman" w:hAnsi="Times New Roman" w:cs="Times New Roman"/>
            <w:sz w:val="24"/>
            <w:szCs w:val="24"/>
          </w:rPr>
          <w:t>Lietuvos Respublikos aplinkos ministro 2011</w:t>
        </w:r>
        <w:r w:rsidR="002A0D5F" w:rsidRPr="001408F1">
          <w:rPr>
            <w:rStyle w:val="Hyperlink"/>
            <w:rFonts w:ascii="Times New Roman" w:hAnsi="Times New Roman" w:cs="Times New Roman"/>
            <w:sz w:val="24"/>
            <w:szCs w:val="24"/>
          </w:rPr>
          <w:t> </w:t>
        </w:r>
        <w:r w:rsidR="009B66AB" w:rsidRPr="001408F1">
          <w:rPr>
            <w:rStyle w:val="Hyperlink"/>
            <w:rFonts w:ascii="Times New Roman" w:hAnsi="Times New Roman" w:cs="Times New Roman"/>
            <w:sz w:val="24"/>
            <w:szCs w:val="24"/>
          </w:rPr>
          <w:t>m. birželio 28 d. įsakym</w:t>
        </w:r>
        <w:r w:rsidR="002A0D5F" w:rsidRPr="001408F1">
          <w:rPr>
            <w:rStyle w:val="Hyperlink"/>
            <w:rFonts w:ascii="Times New Roman" w:hAnsi="Times New Roman" w:cs="Times New Roman"/>
            <w:sz w:val="24"/>
            <w:szCs w:val="24"/>
          </w:rPr>
          <w:t>o</w:t>
        </w:r>
        <w:r w:rsidR="009B66AB" w:rsidRPr="001408F1">
          <w:rPr>
            <w:rStyle w:val="Hyperlink"/>
            <w:rFonts w:ascii="Times New Roman" w:hAnsi="Times New Roman" w:cs="Times New Roman"/>
            <w:sz w:val="24"/>
            <w:szCs w:val="24"/>
          </w:rPr>
          <w:t xml:space="preserve"> Nr. D1-508 „Dėl aplinkos apsaugos kriterijų taikymo, vykdant žaliuosius pirkimus, tvarkos aprašo patvirtinimo“</w:t>
        </w:r>
      </w:hyperlink>
      <w:r w:rsidR="002A0D5F" w:rsidRPr="001408F1">
        <w:t xml:space="preserve"> </w:t>
      </w:r>
      <w:r w:rsidR="00242D68" w:rsidRPr="001408F1">
        <w:rPr>
          <w:rFonts w:ascii="Times New Roman" w:hAnsi="Times New Roman" w:cs="Times New Roman"/>
          <w:sz w:val="24"/>
          <w:szCs w:val="24"/>
        </w:rPr>
        <w:t>4.4.</w:t>
      </w:r>
      <w:r w:rsidR="00D32B73" w:rsidRPr="001408F1">
        <w:rPr>
          <w:rFonts w:ascii="Times New Roman" w:hAnsi="Times New Roman" w:cs="Times New Roman"/>
          <w:sz w:val="24"/>
          <w:szCs w:val="24"/>
        </w:rPr>
        <w:t>4</w:t>
      </w:r>
      <w:r w:rsidR="002A0D5F" w:rsidRPr="001408F1">
        <w:rPr>
          <w:rFonts w:ascii="Times New Roman" w:hAnsi="Times New Roman" w:cs="Times New Roman"/>
          <w:sz w:val="24"/>
          <w:szCs w:val="24"/>
        </w:rPr>
        <w:t>.</w:t>
      </w:r>
      <w:r w:rsidR="009751C3" w:rsidRPr="001408F1">
        <w:rPr>
          <w:rFonts w:ascii="Times New Roman" w:hAnsi="Times New Roman" w:cs="Times New Roman"/>
          <w:sz w:val="24"/>
          <w:szCs w:val="24"/>
        </w:rPr>
        <w:t>4</w:t>
      </w:r>
      <w:r w:rsidR="008148A1" w:rsidRPr="001408F1">
        <w:rPr>
          <w:rFonts w:ascii="Times New Roman" w:hAnsi="Times New Roman" w:cs="Times New Roman"/>
          <w:sz w:val="24"/>
          <w:szCs w:val="24"/>
        </w:rPr>
        <w:t xml:space="preserve"> </w:t>
      </w:r>
      <w:r w:rsidR="00D8621D" w:rsidRPr="001408F1">
        <w:rPr>
          <w:rFonts w:ascii="Times New Roman" w:hAnsi="Times New Roman" w:cs="Times New Roman"/>
          <w:sz w:val="24"/>
          <w:szCs w:val="24"/>
        </w:rPr>
        <w:t>papunkči</w:t>
      </w:r>
      <w:r w:rsidR="00D32B73" w:rsidRPr="001408F1">
        <w:rPr>
          <w:rFonts w:ascii="Times New Roman" w:hAnsi="Times New Roman" w:cs="Times New Roman"/>
          <w:sz w:val="24"/>
          <w:szCs w:val="24"/>
        </w:rPr>
        <w:t>u</w:t>
      </w:r>
      <w:r w:rsidR="00CA74DA" w:rsidRPr="001408F1">
        <w:rPr>
          <w:rFonts w:ascii="Times New Roman" w:hAnsi="Times New Roman" w:cs="Times New Roman"/>
          <w:sz w:val="24"/>
          <w:szCs w:val="24"/>
        </w:rPr>
        <w:t xml:space="preserve"> –</w:t>
      </w:r>
      <w:r w:rsidR="002A0D5F" w:rsidRPr="001408F1">
        <w:rPr>
          <w:rFonts w:ascii="Times New Roman" w:hAnsi="Times New Roman" w:cs="Times New Roman"/>
          <w:sz w:val="24"/>
          <w:szCs w:val="24"/>
        </w:rPr>
        <w:t xml:space="preserve"> </w:t>
      </w:r>
      <w:r w:rsidR="00CA74DA" w:rsidRPr="001408F1">
        <w:rPr>
          <w:rFonts w:ascii="Times New Roman" w:hAnsi="Times New Roman" w:cs="Times New Roman"/>
          <w:sz w:val="24"/>
          <w:szCs w:val="24"/>
        </w:rPr>
        <w:t>savarankiškai nustatomi kriterijai turi atitikti jame įtvirtintus aplinkosauginius principus.</w:t>
      </w:r>
    </w:p>
    <w:p w14:paraId="5DE8AB65" w14:textId="1BA3C030" w:rsidR="00361D2B" w:rsidRPr="00E22459" w:rsidRDefault="00B1192A" w:rsidP="00C10ED7">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E22459">
        <w:rPr>
          <w:rFonts w:ascii="Times New Roman" w:hAnsi="Times New Roman" w:cs="Times New Roman"/>
          <w:sz w:val="24"/>
          <w:szCs w:val="24"/>
        </w:rPr>
        <w:t xml:space="preserve">Šiame pirkime </w:t>
      </w:r>
      <w:r w:rsidR="00361D2B" w:rsidRPr="00E22459">
        <w:rPr>
          <w:rFonts w:ascii="Times New Roman" w:hAnsi="Times New Roman" w:cs="Times New Roman"/>
          <w:sz w:val="24"/>
          <w:szCs w:val="24"/>
        </w:rPr>
        <w:t>ne</w:t>
      </w:r>
      <w:r w:rsidRPr="00E22459">
        <w:rPr>
          <w:rFonts w:ascii="Times New Roman" w:hAnsi="Times New Roman" w:cs="Times New Roman"/>
          <w:sz w:val="24"/>
          <w:szCs w:val="24"/>
        </w:rPr>
        <w:t>taikomi socialiniai kriterijai</w:t>
      </w:r>
      <w:r w:rsidR="00361D2B" w:rsidRPr="00E22459">
        <w:rPr>
          <w:rFonts w:ascii="Times New Roman" w:hAnsi="Times New Roman" w:cs="Times New Roman"/>
          <w:sz w:val="24"/>
          <w:szCs w:val="24"/>
        </w:rPr>
        <w:t>.</w:t>
      </w:r>
    </w:p>
    <w:p w14:paraId="15179C0E" w14:textId="40A0C14F" w:rsidR="00257685" w:rsidRPr="00E22459" w:rsidRDefault="4B7098B6" w:rsidP="00C10ED7">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E22459">
        <w:rPr>
          <w:rFonts w:ascii="Times New Roman" w:eastAsia="Arial" w:hAnsi="Times New Roman" w:cs="Times New Roman"/>
          <w:sz w:val="24"/>
          <w:szCs w:val="24"/>
        </w:rPr>
        <w:t>Bendrosios</w:t>
      </w:r>
      <w:r w:rsidR="00931CA2" w:rsidRPr="00E22459">
        <w:rPr>
          <w:rFonts w:ascii="Times New Roman" w:eastAsia="Arial" w:hAnsi="Times New Roman" w:cs="Times New Roman"/>
          <w:sz w:val="24"/>
          <w:szCs w:val="24"/>
        </w:rPr>
        <w:t xml:space="preserve"> pirkimo</w:t>
      </w:r>
      <w:r w:rsidRPr="00E22459">
        <w:rPr>
          <w:rFonts w:ascii="Times New Roman" w:eastAsia="Arial" w:hAnsi="Times New Roman" w:cs="Times New Roman"/>
          <w:sz w:val="24"/>
          <w:szCs w:val="24"/>
        </w:rPr>
        <w:t xml:space="preserve"> sąlygos yra neatskiriama ši</w:t>
      </w:r>
      <w:r w:rsidR="00931CA2" w:rsidRPr="00E22459">
        <w:rPr>
          <w:rFonts w:ascii="Times New Roman" w:eastAsia="Arial" w:hAnsi="Times New Roman" w:cs="Times New Roman"/>
          <w:sz w:val="24"/>
          <w:szCs w:val="24"/>
        </w:rPr>
        <w:t>ų</w:t>
      </w:r>
      <w:r w:rsidRPr="00E22459">
        <w:rPr>
          <w:rFonts w:ascii="Times New Roman" w:eastAsia="Arial" w:hAnsi="Times New Roman" w:cs="Times New Roman"/>
          <w:sz w:val="24"/>
          <w:szCs w:val="24"/>
        </w:rPr>
        <w:t xml:space="preserve"> pirkimo sąlygų dalis.</w:t>
      </w:r>
    </w:p>
    <w:p w14:paraId="4ED932F3" w14:textId="2CE07367" w:rsidR="00FB3C75" w:rsidRPr="00F87FAD" w:rsidRDefault="00244994" w:rsidP="00C10ED7">
      <w:pPr>
        <w:pStyle w:val="Heading1"/>
        <w:numPr>
          <w:ilvl w:val="0"/>
          <w:numId w:val="7"/>
        </w:numPr>
        <w:spacing w:after="0"/>
        <w:ind w:left="142" w:firstLine="425"/>
        <w:rPr>
          <w:rFonts w:ascii="Times New Roman" w:hAnsi="Times New Roman" w:cs="Times New Roman"/>
          <w:b/>
          <w:bCs/>
          <w:color w:val="auto"/>
          <w:sz w:val="24"/>
          <w:szCs w:val="24"/>
        </w:rPr>
      </w:pPr>
      <w:bookmarkStart w:id="11" w:name="_Toc137194948"/>
      <w:r w:rsidRPr="00F87FAD">
        <w:rPr>
          <w:rFonts w:ascii="Times New Roman" w:hAnsi="Times New Roman" w:cs="Times New Roman"/>
          <w:b/>
          <w:bCs/>
          <w:color w:val="auto"/>
          <w:sz w:val="24"/>
          <w:szCs w:val="24"/>
        </w:rPr>
        <w:t>Pirkimo objektas</w:t>
      </w:r>
      <w:bookmarkEnd w:id="11"/>
    </w:p>
    <w:p w14:paraId="0AEFEE07" w14:textId="15B429C4" w:rsidR="00FB3C75" w:rsidRPr="00611FD7" w:rsidRDefault="00651664" w:rsidP="00C10ED7">
      <w:pPr>
        <w:pStyle w:val="NoSpacing"/>
        <w:numPr>
          <w:ilvl w:val="1"/>
          <w:numId w:val="7"/>
        </w:numPr>
        <w:tabs>
          <w:tab w:val="left" w:pos="1134"/>
        </w:tabs>
        <w:spacing w:after="120"/>
        <w:ind w:left="0" w:firstLine="567"/>
        <w:contextualSpacing/>
        <w:rPr>
          <w:rFonts w:ascii="Times New Roman" w:hAnsi="Times New Roman" w:cs="Times New Roman"/>
          <w:color w:val="000000" w:themeColor="text1"/>
          <w:sz w:val="24"/>
          <w:szCs w:val="24"/>
        </w:rPr>
      </w:pPr>
      <w:r w:rsidRPr="00611FD7">
        <w:rPr>
          <w:rFonts w:ascii="Times New Roman" w:hAnsi="Times New Roman" w:cs="Times New Roman"/>
          <w:sz w:val="24"/>
          <w:szCs w:val="24"/>
        </w:rPr>
        <w:t xml:space="preserve">Perkančioji organizacija </w:t>
      </w:r>
      <w:r w:rsidR="00FB3C75" w:rsidRPr="00611FD7">
        <w:rPr>
          <w:rFonts w:ascii="Times New Roman" w:eastAsia="Calibri" w:hAnsi="Times New Roman" w:cs="Times New Roman"/>
          <w:color w:val="000000" w:themeColor="text1"/>
          <w:sz w:val="24"/>
          <w:szCs w:val="24"/>
        </w:rPr>
        <w:t>numato įsigyti</w:t>
      </w:r>
      <w:r w:rsidR="00571DF7" w:rsidRPr="00611FD7">
        <w:rPr>
          <w:rFonts w:ascii="Times New Roman" w:eastAsia="Calibri" w:hAnsi="Times New Roman" w:cs="Times New Roman"/>
          <w:color w:val="000000" w:themeColor="text1"/>
          <w:sz w:val="24"/>
          <w:szCs w:val="24"/>
        </w:rPr>
        <w:t xml:space="preserve"> </w:t>
      </w:r>
      <w:r w:rsidR="004D0F3E" w:rsidRPr="004D0F3E">
        <w:rPr>
          <w:rFonts w:ascii="Times New Roman" w:eastAsia="Calibri" w:hAnsi="Times New Roman" w:cs="Times New Roman"/>
          <w:b/>
          <w:bCs/>
          <w:color w:val="000000" w:themeColor="text1"/>
          <w:sz w:val="24"/>
          <w:szCs w:val="24"/>
        </w:rPr>
        <w:t>keleivinį vienatūrį automobilį</w:t>
      </w:r>
      <w:r w:rsidR="00EA22C6" w:rsidRPr="00EA22C6">
        <w:rPr>
          <w:rFonts w:ascii="Times New Roman" w:eastAsia="Calibri" w:hAnsi="Times New Roman" w:cs="Times New Roman"/>
          <w:color w:val="000000" w:themeColor="text1"/>
          <w:sz w:val="24"/>
          <w:szCs w:val="24"/>
        </w:rPr>
        <w:t xml:space="preserve"> </w:t>
      </w:r>
      <w:r w:rsidR="00BB2F1B" w:rsidRPr="00BB2F1B">
        <w:rPr>
          <w:rFonts w:ascii="Times New Roman" w:eastAsia="Calibri" w:hAnsi="Times New Roman" w:cs="Times New Roman"/>
          <w:color w:val="000000" w:themeColor="text1"/>
          <w:sz w:val="24"/>
          <w:szCs w:val="24"/>
        </w:rPr>
        <w:t>(toliau – Prekė)</w:t>
      </w:r>
      <w:r w:rsidR="00571DF7" w:rsidRPr="00BB2F1B">
        <w:rPr>
          <w:rFonts w:ascii="Times New Roman" w:eastAsia="Calibri" w:hAnsi="Times New Roman" w:cs="Times New Roman"/>
          <w:color w:val="000000" w:themeColor="text1"/>
          <w:sz w:val="24"/>
          <w:szCs w:val="24"/>
        </w:rPr>
        <w:t>.</w:t>
      </w:r>
      <w:r w:rsidR="00FB3C75" w:rsidRPr="00611FD7">
        <w:rPr>
          <w:rFonts w:ascii="Times New Roman" w:hAnsi="Times New Roman" w:cs="Times New Roman"/>
          <w:sz w:val="24"/>
          <w:szCs w:val="24"/>
        </w:rPr>
        <w:t xml:space="preserve"> Reikalavimai </w:t>
      </w:r>
      <w:r w:rsidR="00966703" w:rsidRPr="00611FD7">
        <w:rPr>
          <w:rFonts w:ascii="Times New Roman" w:hAnsi="Times New Roman" w:cs="Times New Roman"/>
          <w:sz w:val="24"/>
          <w:szCs w:val="24"/>
        </w:rPr>
        <w:t>p</w:t>
      </w:r>
      <w:r w:rsidR="00FB3C75" w:rsidRPr="00611FD7">
        <w:rPr>
          <w:rFonts w:ascii="Times New Roman" w:hAnsi="Times New Roman" w:cs="Times New Roman"/>
          <w:sz w:val="24"/>
          <w:szCs w:val="24"/>
        </w:rPr>
        <w:t>irkimo objektui nustatyti</w:t>
      </w:r>
      <w:r w:rsidR="00AE2AEF" w:rsidRPr="00611FD7">
        <w:rPr>
          <w:rFonts w:ascii="Times New Roman" w:hAnsi="Times New Roman" w:cs="Times New Roman"/>
          <w:sz w:val="24"/>
          <w:szCs w:val="24"/>
        </w:rPr>
        <w:t xml:space="preserve"> </w:t>
      </w:r>
      <w:r w:rsidR="00966703" w:rsidRPr="00611FD7">
        <w:rPr>
          <w:rFonts w:ascii="Times New Roman" w:hAnsi="Times New Roman" w:cs="Times New Roman"/>
          <w:sz w:val="24"/>
          <w:szCs w:val="24"/>
        </w:rPr>
        <w:t>s</w:t>
      </w:r>
      <w:r w:rsidR="00044836" w:rsidRPr="00611FD7">
        <w:rPr>
          <w:rFonts w:ascii="Times New Roman" w:hAnsi="Times New Roman" w:cs="Times New Roman"/>
          <w:sz w:val="24"/>
          <w:szCs w:val="24"/>
        </w:rPr>
        <w:t>pecialiųjų p</w:t>
      </w:r>
      <w:r w:rsidR="00AE2AEF" w:rsidRPr="00611FD7">
        <w:rPr>
          <w:rFonts w:ascii="Times New Roman" w:hAnsi="Times New Roman" w:cs="Times New Roman"/>
          <w:sz w:val="24"/>
          <w:szCs w:val="24"/>
        </w:rPr>
        <w:t xml:space="preserve">irkimo sąlygų </w:t>
      </w:r>
      <w:r w:rsidR="009B0225">
        <w:rPr>
          <w:rFonts w:ascii="Times New Roman" w:hAnsi="Times New Roman" w:cs="Times New Roman"/>
          <w:sz w:val="24"/>
          <w:szCs w:val="24"/>
        </w:rPr>
        <w:t>3</w:t>
      </w:r>
      <w:r w:rsidR="00571DF7" w:rsidRPr="00611FD7">
        <w:rPr>
          <w:rFonts w:ascii="Times New Roman" w:hAnsi="Times New Roman" w:cs="Times New Roman"/>
          <w:sz w:val="24"/>
          <w:szCs w:val="24"/>
        </w:rPr>
        <w:t xml:space="preserve"> </w:t>
      </w:r>
      <w:r w:rsidR="00AE2AEF" w:rsidRPr="00611FD7">
        <w:rPr>
          <w:rFonts w:ascii="Times New Roman" w:hAnsi="Times New Roman" w:cs="Times New Roman"/>
          <w:sz w:val="24"/>
          <w:szCs w:val="24"/>
        </w:rPr>
        <w:t>priede.</w:t>
      </w:r>
    </w:p>
    <w:p w14:paraId="49117D58" w14:textId="64B82D7A" w:rsidR="005D280D" w:rsidRPr="00F87FAD" w:rsidRDefault="002C41AA" w:rsidP="00C10ED7">
      <w:pPr>
        <w:pStyle w:val="NoSpacing"/>
        <w:ind w:firstLine="567"/>
        <w:contextualSpacing/>
        <w:rPr>
          <w:rFonts w:ascii="Times New Roman" w:hAnsi="Times New Roman" w:cs="Times New Roman"/>
          <w:sz w:val="24"/>
          <w:szCs w:val="24"/>
        </w:rPr>
      </w:pPr>
      <w:r w:rsidRPr="00611FD7">
        <w:rPr>
          <w:rFonts w:ascii="Times New Roman" w:hAnsi="Times New Roman" w:cs="Times New Roman"/>
          <w:sz w:val="24"/>
          <w:szCs w:val="24"/>
        </w:rPr>
        <w:t>2.2.</w:t>
      </w:r>
      <w:r w:rsidR="00ED1C85" w:rsidRPr="00611FD7">
        <w:rPr>
          <w:rFonts w:ascii="Times New Roman" w:hAnsi="Times New Roman" w:cs="Times New Roman"/>
          <w:sz w:val="24"/>
          <w:szCs w:val="24"/>
        </w:rPr>
        <w:t xml:space="preserve"> </w:t>
      </w:r>
      <w:r w:rsidR="00FB3C75" w:rsidRPr="00611FD7">
        <w:rPr>
          <w:rFonts w:ascii="Times New Roman" w:hAnsi="Times New Roman" w:cs="Times New Roman"/>
          <w:sz w:val="24"/>
          <w:szCs w:val="24"/>
        </w:rPr>
        <w:t>Pirkimo objektas į dalis neskaidomas.</w:t>
      </w:r>
      <w:r w:rsidR="00702B7B" w:rsidRPr="00611FD7">
        <w:rPr>
          <w:rFonts w:ascii="Times New Roman" w:hAnsi="Times New Roman" w:cs="Times New Roman"/>
          <w:sz w:val="24"/>
          <w:szCs w:val="24"/>
        </w:rPr>
        <w:t xml:space="preserve"> Pirkimo apimtys, reikalavimai ir techninė specifikacija apibrėžti </w:t>
      </w:r>
      <w:r w:rsidR="00C314B2" w:rsidRPr="00611FD7">
        <w:rPr>
          <w:rFonts w:ascii="Times New Roman" w:hAnsi="Times New Roman" w:cs="Times New Roman"/>
          <w:sz w:val="24"/>
          <w:szCs w:val="24"/>
        </w:rPr>
        <w:t>s</w:t>
      </w:r>
      <w:r w:rsidR="000B6976" w:rsidRPr="00611FD7">
        <w:rPr>
          <w:rFonts w:ascii="Times New Roman" w:hAnsi="Times New Roman" w:cs="Times New Roman"/>
          <w:sz w:val="24"/>
          <w:szCs w:val="24"/>
        </w:rPr>
        <w:t>pecialiųjų p</w:t>
      </w:r>
      <w:r w:rsidR="00702B7B" w:rsidRPr="00611FD7">
        <w:rPr>
          <w:rFonts w:ascii="Times New Roman" w:hAnsi="Times New Roman" w:cs="Times New Roman"/>
          <w:sz w:val="24"/>
          <w:szCs w:val="24"/>
        </w:rPr>
        <w:t xml:space="preserve">irkimo sąlygų </w:t>
      </w:r>
      <w:r w:rsidR="009B0225">
        <w:rPr>
          <w:rFonts w:ascii="Times New Roman" w:hAnsi="Times New Roman" w:cs="Times New Roman"/>
          <w:sz w:val="24"/>
          <w:szCs w:val="24"/>
        </w:rPr>
        <w:t>3</w:t>
      </w:r>
      <w:r w:rsidR="009479EA" w:rsidRPr="00611FD7">
        <w:rPr>
          <w:rFonts w:ascii="Times New Roman" w:hAnsi="Times New Roman" w:cs="Times New Roman"/>
          <w:sz w:val="24"/>
          <w:szCs w:val="24"/>
        </w:rPr>
        <w:t xml:space="preserve"> </w:t>
      </w:r>
      <w:r w:rsidR="00702B7B" w:rsidRPr="00611FD7">
        <w:rPr>
          <w:rFonts w:ascii="Times New Roman" w:hAnsi="Times New Roman" w:cs="Times New Roman"/>
          <w:sz w:val="24"/>
          <w:szCs w:val="24"/>
        </w:rPr>
        <w:t>priede.</w:t>
      </w:r>
    </w:p>
    <w:p w14:paraId="2B9FCCA2" w14:textId="34073C68" w:rsidR="003943EC" w:rsidRPr="00F87FAD" w:rsidRDefault="003943EC" w:rsidP="00C10ED7">
      <w:pPr>
        <w:pStyle w:val="ListParagraph"/>
        <w:spacing w:line="240" w:lineRule="auto"/>
        <w:ind w:left="0" w:firstLine="567"/>
        <w:rPr>
          <w:rFonts w:ascii="Times New Roman" w:hAnsi="Times New Roman" w:cs="Times New Roman"/>
          <w:sz w:val="24"/>
          <w:szCs w:val="24"/>
        </w:rPr>
      </w:pPr>
      <w:r w:rsidRPr="00F87FAD">
        <w:rPr>
          <w:rFonts w:ascii="Times New Roman" w:hAnsi="Times New Roman" w:cs="Times New Roman"/>
          <w:sz w:val="24"/>
          <w:szCs w:val="24"/>
        </w:rPr>
        <w:t>2.</w:t>
      </w:r>
      <w:r w:rsidR="001F568A" w:rsidRPr="00F87FAD">
        <w:rPr>
          <w:rFonts w:ascii="Times New Roman" w:hAnsi="Times New Roman" w:cs="Times New Roman"/>
          <w:sz w:val="24"/>
          <w:szCs w:val="24"/>
        </w:rPr>
        <w:t>3</w:t>
      </w:r>
      <w:r w:rsidRPr="00F87FA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F87FAD" w:rsidRDefault="003943EC" w:rsidP="00C10ED7">
      <w:pPr>
        <w:pStyle w:val="ListParagraph"/>
        <w:spacing w:line="240" w:lineRule="auto"/>
        <w:ind w:left="0" w:firstLine="567"/>
        <w:rPr>
          <w:rFonts w:ascii="Times New Roman" w:hAnsi="Times New Roman" w:cs="Times New Roman"/>
          <w:sz w:val="24"/>
          <w:szCs w:val="24"/>
        </w:rPr>
      </w:pPr>
      <w:r w:rsidRPr="00F87FAD">
        <w:rPr>
          <w:rFonts w:ascii="Times New Roman" w:hAnsi="Times New Roman" w:cs="Times New Roman"/>
          <w:sz w:val="24"/>
          <w:szCs w:val="24"/>
        </w:rPr>
        <w:t>2.</w:t>
      </w:r>
      <w:r w:rsidR="001F568A" w:rsidRPr="00F87FAD">
        <w:rPr>
          <w:rFonts w:ascii="Times New Roman" w:hAnsi="Times New Roman" w:cs="Times New Roman"/>
          <w:sz w:val="24"/>
          <w:szCs w:val="24"/>
        </w:rPr>
        <w:t>4</w:t>
      </w:r>
      <w:r w:rsidRPr="00F87FAD">
        <w:rPr>
          <w:rFonts w:ascii="Times New Roman" w:hAnsi="Times New Roman" w:cs="Times New Roman"/>
          <w:sz w:val="24"/>
          <w:szCs w:val="24"/>
        </w:rPr>
        <w:t xml:space="preserve">. Jeigu apibūdinant pirkimo objektą techninėje specifikacijoje nurodytas standartas, </w:t>
      </w:r>
      <w:r w:rsidRPr="00F87FA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87FAD">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F87FAD" w:rsidRDefault="00BF3638" w:rsidP="00C10ED7">
      <w:pPr>
        <w:pStyle w:val="Heading1"/>
        <w:numPr>
          <w:ilvl w:val="0"/>
          <w:numId w:val="7"/>
        </w:numPr>
        <w:spacing w:after="0"/>
        <w:ind w:left="142" w:firstLine="425"/>
        <w:rPr>
          <w:rFonts w:ascii="Times New Roman" w:hAnsi="Times New Roman" w:cs="Times New Roman"/>
          <w:b/>
          <w:bCs/>
          <w:color w:val="auto"/>
          <w:sz w:val="24"/>
          <w:szCs w:val="24"/>
        </w:rPr>
      </w:pPr>
      <w:bookmarkStart w:id="12" w:name="_Toc137194949"/>
      <w:r w:rsidRPr="00F87FAD">
        <w:rPr>
          <w:rFonts w:ascii="Times New Roman" w:hAnsi="Times New Roman" w:cs="Times New Roman"/>
          <w:b/>
          <w:bCs/>
          <w:color w:val="auto"/>
          <w:sz w:val="24"/>
          <w:szCs w:val="24"/>
        </w:rPr>
        <w:t>Tiekėjų pašalinimo pagrindai</w:t>
      </w:r>
      <w:r w:rsidR="00E201D8" w:rsidRPr="00F87FAD">
        <w:rPr>
          <w:rFonts w:ascii="Times New Roman" w:hAnsi="Times New Roman" w:cs="Times New Roman"/>
          <w:b/>
          <w:bCs/>
          <w:color w:val="auto"/>
          <w:sz w:val="24"/>
          <w:szCs w:val="24"/>
        </w:rPr>
        <w:t>, kvalifikacijos reikalavimai ir reikalaujami kokybės vadybos sistemos ir (ar</w:t>
      </w:r>
      <w:r w:rsidR="00817AB9" w:rsidRPr="00F87FAD">
        <w:rPr>
          <w:rFonts w:ascii="Times New Roman" w:hAnsi="Times New Roman" w:cs="Times New Roman"/>
          <w:b/>
          <w:bCs/>
          <w:color w:val="auto"/>
          <w:sz w:val="24"/>
          <w:szCs w:val="24"/>
        </w:rPr>
        <w:t>ba</w:t>
      </w:r>
      <w:r w:rsidR="00E201D8" w:rsidRPr="00F87FAD">
        <w:rPr>
          <w:rFonts w:ascii="Times New Roman" w:hAnsi="Times New Roman" w:cs="Times New Roman"/>
          <w:b/>
          <w:bCs/>
          <w:color w:val="auto"/>
          <w:sz w:val="24"/>
          <w:szCs w:val="24"/>
        </w:rPr>
        <w:t xml:space="preserve">) </w:t>
      </w:r>
      <w:r w:rsidR="00817AB9" w:rsidRPr="00F87FAD">
        <w:rPr>
          <w:rFonts w:ascii="Times New Roman" w:hAnsi="Times New Roman" w:cs="Times New Roman"/>
          <w:b/>
          <w:bCs/>
          <w:color w:val="auto"/>
          <w:sz w:val="24"/>
          <w:szCs w:val="24"/>
        </w:rPr>
        <w:t>aplinkos apsaugos vadybos sistemos standartai</w:t>
      </w:r>
      <w:bookmarkEnd w:id="12"/>
      <w:r w:rsidR="00817AB9" w:rsidRPr="00F87FAD">
        <w:rPr>
          <w:rFonts w:ascii="Times New Roman" w:hAnsi="Times New Roman" w:cs="Times New Roman"/>
          <w:b/>
          <w:bCs/>
          <w:color w:val="auto"/>
          <w:sz w:val="24"/>
          <w:szCs w:val="24"/>
        </w:rPr>
        <w:t xml:space="preserve"> </w:t>
      </w:r>
    </w:p>
    <w:p w14:paraId="694FBDAB" w14:textId="5AB03950" w:rsidR="009905AD" w:rsidRPr="00F87FAD" w:rsidRDefault="005D280D" w:rsidP="00C10ED7">
      <w:pPr>
        <w:pStyle w:val="ListParagraph"/>
        <w:numPr>
          <w:ilvl w:val="1"/>
          <w:numId w:val="7"/>
        </w:numPr>
        <w:spacing w:line="240" w:lineRule="auto"/>
        <w:ind w:left="142" w:firstLine="425"/>
        <w:rPr>
          <w:rFonts w:ascii="Times New Roman" w:hAnsi="Times New Roman" w:cs="Times New Roman"/>
          <w:sz w:val="24"/>
          <w:szCs w:val="24"/>
        </w:rPr>
      </w:pPr>
      <w:r w:rsidRPr="00F87FAD">
        <w:rPr>
          <w:rFonts w:ascii="Times New Roman" w:hAnsi="Times New Roman" w:cs="Times New Roman"/>
          <w:sz w:val="24"/>
          <w:szCs w:val="24"/>
        </w:rPr>
        <w:t>Tiekėjams n</w:t>
      </w:r>
      <w:r w:rsidR="00243470" w:rsidRPr="00F87FAD">
        <w:rPr>
          <w:rFonts w:ascii="Times New Roman" w:hAnsi="Times New Roman" w:cs="Times New Roman"/>
          <w:sz w:val="24"/>
          <w:szCs w:val="24"/>
        </w:rPr>
        <w:t xml:space="preserve">enustatomi </w:t>
      </w:r>
      <w:r w:rsidRPr="00F87FAD">
        <w:rPr>
          <w:rFonts w:ascii="Times New Roman" w:hAnsi="Times New Roman" w:cs="Times New Roman"/>
          <w:sz w:val="24"/>
          <w:szCs w:val="24"/>
        </w:rPr>
        <w:t>kvalifikacijos reikalavimai</w:t>
      </w:r>
      <w:r w:rsidR="00F80768" w:rsidRPr="00F87FAD">
        <w:rPr>
          <w:rFonts w:ascii="Times New Roman" w:hAnsi="Times New Roman" w:cs="Times New Roman"/>
          <w:sz w:val="24"/>
          <w:szCs w:val="24"/>
        </w:rPr>
        <w:t xml:space="preserve">, </w:t>
      </w:r>
      <w:r w:rsidRPr="00F87FAD">
        <w:rPr>
          <w:rFonts w:ascii="Times New Roman" w:hAnsi="Times New Roman" w:cs="Times New Roman"/>
          <w:sz w:val="24"/>
          <w:szCs w:val="24"/>
        </w:rPr>
        <w:t>reikalavim</w:t>
      </w:r>
      <w:r w:rsidR="001128FB" w:rsidRPr="00F87FAD">
        <w:rPr>
          <w:rFonts w:ascii="Times New Roman" w:hAnsi="Times New Roman" w:cs="Times New Roman"/>
          <w:sz w:val="24"/>
          <w:szCs w:val="24"/>
        </w:rPr>
        <w:t>ai</w:t>
      </w:r>
      <w:r w:rsidRPr="00F87FAD">
        <w:rPr>
          <w:rFonts w:ascii="Times New Roman" w:hAnsi="Times New Roman" w:cs="Times New Roman"/>
          <w:sz w:val="24"/>
          <w:szCs w:val="24"/>
        </w:rPr>
        <w:t xml:space="preserve"> dėl kokybės vadybos sistemos ir aplinkos apsaugos vadybos sistemos standartų laikymosi</w:t>
      </w:r>
      <w:r w:rsidR="009905AD" w:rsidRPr="00F87FAD">
        <w:rPr>
          <w:rFonts w:ascii="Times New Roman" w:hAnsi="Times New Roman" w:cs="Times New Roman"/>
          <w:sz w:val="24"/>
          <w:szCs w:val="24"/>
        </w:rPr>
        <w:t>.</w:t>
      </w:r>
      <w:r w:rsidR="003B3D2C" w:rsidRPr="00F87FAD">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2463CCAD" w:rsidR="00251635" w:rsidRPr="00F87FAD" w:rsidRDefault="009F7690" w:rsidP="00C10ED7">
      <w:pPr>
        <w:pStyle w:val="ListParagraph"/>
        <w:spacing w:line="240" w:lineRule="auto"/>
        <w:ind w:left="142" w:firstLine="425"/>
        <w:rPr>
          <w:rFonts w:ascii="Times New Roman" w:hAnsi="Times New Roman" w:cs="Times New Roman"/>
          <w:sz w:val="24"/>
          <w:szCs w:val="24"/>
        </w:rPr>
      </w:pPr>
      <w:r w:rsidRPr="00F87FAD">
        <w:rPr>
          <w:rFonts w:ascii="Times New Roman" w:hAnsi="Times New Roman" w:cs="Times New Roman"/>
          <w:sz w:val="24"/>
          <w:szCs w:val="24"/>
        </w:rPr>
        <w:t>3.</w:t>
      </w:r>
      <w:r w:rsidR="00A81734" w:rsidRPr="00F87FAD">
        <w:rPr>
          <w:rFonts w:ascii="Times New Roman" w:hAnsi="Times New Roman" w:cs="Times New Roman"/>
          <w:sz w:val="24"/>
          <w:szCs w:val="24"/>
        </w:rPr>
        <w:t>2</w:t>
      </w:r>
      <w:r w:rsidR="001B5CAB" w:rsidRPr="00F87FAD">
        <w:rPr>
          <w:rFonts w:ascii="Times New Roman" w:hAnsi="Times New Roman" w:cs="Times New Roman"/>
          <w:sz w:val="24"/>
          <w:szCs w:val="24"/>
        </w:rPr>
        <w:t xml:space="preserve">. </w:t>
      </w:r>
      <w:r w:rsidR="00245C47" w:rsidRPr="00F87FAD">
        <w:rPr>
          <w:rFonts w:ascii="Times New Roman" w:eastAsia="Arial" w:hAnsi="Times New Roman" w:cs="Times New Roman"/>
          <w:sz w:val="24"/>
          <w:szCs w:val="24"/>
        </w:rPr>
        <w:t xml:space="preserve">Tiekėjas teikdamas </w:t>
      </w:r>
      <w:r w:rsidR="003477AB" w:rsidRPr="00F87FAD">
        <w:rPr>
          <w:rFonts w:ascii="Times New Roman" w:eastAsia="Arial" w:hAnsi="Times New Roman" w:cs="Times New Roman"/>
          <w:sz w:val="24"/>
          <w:szCs w:val="24"/>
        </w:rPr>
        <w:t>p</w:t>
      </w:r>
      <w:r w:rsidR="00245C47" w:rsidRPr="00F87FAD">
        <w:rPr>
          <w:rFonts w:ascii="Times New Roman" w:eastAsia="Arial" w:hAnsi="Times New Roman" w:cs="Times New Roman"/>
          <w:sz w:val="24"/>
          <w:szCs w:val="24"/>
        </w:rPr>
        <w:t xml:space="preserve">asiūlymą turi pateikti laisvos formos </w:t>
      </w:r>
      <w:r w:rsidR="00245C47" w:rsidRPr="009A0008">
        <w:rPr>
          <w:rFonts w:ascii="Times New Roman" w:eastAsia="Arial" w:hAnsi="Times New Roman" w:cs="Times New Roman"/>
          <w:sz w:val="24"/>
          <w:szCs w:val="24"/>
        </w:rPr>
        <w:t>deklaraciją</w:t>
      </w:r>
      <w:r w:rsidR="00251356" w:rsidRPr="009A0008">
        <w:rPr>
          <w:rFonts w:ascii="Times New Roman" w:eastAsia="Arial" w:hAnsi="Times New Roman" w:cs="Times New Roman"/>
          <w:sz w:val="24"/>
          <w:szCs w:val="24"/>
        </w:rPr>
        <w:t xml:space="preserve"> </w:t>
      </w:r>
      <w:r w:rsidR="009E743D" w:rsidRPr="009A0008">
        <w:rPr>
          <w:rFonts w:ascii="Times New Roman" w:eastAsia="Arial" w:hAnsi="Times New Roman" w:cs="Times New Roman"/>
          <w:sz w:val="24"/>
          <w:szCs w:val="24"/>
        </w:rPr>
        <w:t xml:space="preserve">(specialiųjų pirkimo sąlygų </w:t>
      </w:r>
      <w:r w:rsidR="005D7BBB">
        <w:rPr>
          <w:rFonts w:ascii="Times New Roman" w:eastAsia="Arial" w:hAnsi="Times New Roman" w:cs="Times New Roman"/>
          <w:sz w:val="24"/>
          <w:szCs w:val="24"/>
        </w:rPr>
        <w:t>2</w:t>
      </w:r>
      <w:r w:rsidR="009E743D" w:rsidRPr="009A0008">
        <w:rPr>
          <w:rFonts w:ascii="Times New Roman" w:eastAsia="Arial" w:hAnsi="Times New Roman" w:cs="Times New Roman"/>
          <w:sz w:val="24"/>
          <w:szCs w:val="24"/>
        </w:rPr>
        <w:t xml:space="preserve"> priedas) </w:t>
      </w:r>
      <w:r w:rsidR="00251356" w:rsidRPr="009A0008">
        <w:rPr>
          <w:rFonts w:ascii="Times New Roman" w:eastAsia="Arial" w:hAnsi="Times New Roman" w:cs="Times New Roman"/>
          <w:sz w:val="24"/>
          <w:szCs w:val="24"/>
        </w:rPr>
        <w:t xml:space="preserve">dėl atitikties </w:t>
      </w:r>
      <w:r w:rsidR="003477AB" w:rsidRPr="009A0008">
        <w:rPr>
          <w:rFonts w:ascii="Times New Roman" w:eastAsia="Arial" w:hAnsi="Times New Roman" w:cs="Times New Roman"/>
          <w:sz w:val="24"/>
          <w:szCs w:val="24"/>
        </w:rPr>
        <w:t>r</w:t>
      </w:r>
      <w:r w:rsidR="00251356" w:rsidRPr="009A0008">
        <w:rPr>
          <w:rFonts w:ascii="Times New Roman" w:eastAsia="Arial" w:hAnsi="Times New Roman" w:cs="Times New Roman"/>
          <w:sz w:val="24"/>
          <w:szCs w:val="24"/>
        </w:rPr>
        <w:t>eikalavimams</w:t>
      </w:r>
      <w:r w:rsidR="00A81734" w:rsidRPr="009A0008">
        <w:rPr>
          <w:rFonts w:ascii="Times New Roman" w:eastAsia="Arial" w:hAnsi="Times New Roman" w:cs="Times New Roman"/>
          <w:sz w:val="24"/>
          <w:szCs w:val="24"/>
        </w:rPr>
        <w:t xml:space="preserve">, nurodytiems specialiųjų pirkimo sąlygų </w:t>
      </w:r>
      <w:r w:rsidR="007A0EDD" w:rsidRPr="009A0008">
        <w:rPr>
          <w:rFonts w:ascii="Times New Roman" w:eastAsia="Arial" w:hAnsi="Times New Roman" w:cs="Times New Roman"/>
          <w:sz w:val="24"/>
          <w:szCs w:val="24"/>
        </w:rPr>
        <w:t>1</w:t>
      </w:r>
      <w:r w:rsidR="00A81734" w:rsidRPr="009A0008">
        <w:rPr>
          <w:rFonts w:ascii="Times New Roman" w:eastAsia="Arial" w:hAnsi="Times New Roman" w:cs="Times New Roman"/>
          <w:sz w:val="24"/>
          <w:szCs w:val="24"/>
        </w:rPr>
        <w:t xml:space="preserve"> priede</w:t>
      </w:r>
      <w:r w:rsidR="002418CE" w:rsidRPr="009A0008">
        <w:rPr>
          <w:rFonts w:ascii="Times New Roman" w:eastAsia="Arial" w:hAnsi="Times New Roman" w:cs="Times New Roman"/>
          <w:sz w:val="24"/>
          <w:szCs w:val="24"/>
        </w:rPr>
        <w:t>.</w:t>
      </w:r>
      <w:r w:rsidR="002418CE" w:rsidRPr="00F87FAD">
        <w:rPr>
          <w:rFonts w:ascii="Times New Roman" w:eastAsia="Arial" w:hAnsi="Times New Roman" w:cs="Times New Roman"/>
          <w:sz w:val="24"/>
          <w:szCs w:val="24"/>
        </w:rPr>
        <w:t xml:space="preserve"> </w:t>
      </w:r>
      <w:r w:rsidR="0088336F" w:rsidRPr="00F87FAD">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F87FAD" w:rsidRDefault="00817AB9" w:rsidP="00C10ED7">
      <w:pPr>
        <w:pStyle w:val="Heading1"/>
        <w:numPr>
          <w:ilvl w:val="0"/>
          <w:numId w:val="7"/>
        </w:numPr>
        <w:spacing w:after="0"/>
        <w:ind w:left="142" w:firstLine="425"/>
        <w:rPr>
          <w:rFonts w:ascii="Times New Roman" w:hAnsi="Times New Roman" w:cs="Times New Roman"/>
          <w:b/>
          <w:bCs/>
          <w:color w:val="auto"/>
          <w:sz w:val="24"/>
          <w:szCs w:val="24"/>
        </w:rPr>
      </w:pPr>
      <w:bookmarkStart w:id="13" w:name="_Toc137194950"/>
      <w:r w:rsidRPr="00F87FAD">
        <w:rPr>
          <w:rFonts w:ascii="Times New Roman" w:hAnsi="Times New Roman" w:cs="Times New Roman"/>
          <w:b/>
          <w:bCs/>
          <w:color w:val="auto"/>
          <w:sz w:val="24"/>
          <w:szCs w:val="24"/>
        </w:rPr>
        <w:lastRenderedPageBreak/>
        <w:t>Reikalavima</w:t>
      </w:r>
      <w:r w:rsidR="00202139" w:rsidRPr="00F87FAD">
        <w:rPr>
          <w:rFonts w:ascii="Times New Roman" w:hAnsi="Times New Roman" w:cs="Times New Roman"/>
          <w:b/>
          <w:bCs/>
          <w:color w:val="auto"/>
          <w:sz w:val="24"/>
          <w:szCs w:val="24"/>
        </w:rPr>
        <w:t xml:space="preserve">i, </w:t>
      </w:r>
      <w:r w:rsidRPr="00F87FAD">
        <w:rPr>
          <w:rFonts w:ascii="Times New Roman" w:hAnsi="Times New Roman" w:cs="Times New Roman"/>
          <w:b/>
          <w:bCs/>
          <w:color w:val="auto"/>
          <w:sz w:val="24"/>
          <w:szCs w:val="24"/>
        </w:rPr>
        <w:t>susiję su nacionaliniu saugumu</w:t>
      </w:r>
      <w:bookmarkEnd w:id="13"/>
      <w:r w:rsidRPr="00F87FAD">
        <w:rPr>
          <w:rFonts w:ascii="Times New Roman" w:hAnsi="Times New Roman" w:cs="Times New Roman"/>
          <w:b/>
          <w:bCs/>
          <w:color w:val="auto"/>
          <w:sz w:val="24"/>
          <w:szCs w:val="24"/>
        </w:rPr>
        <w:t xml:space="preserve"> </w:t>
      </w:r>
    </w:p>
    <w:p w14:paraId="0A3E7F23" w14:textId="7FC45E5F" w:rsidR="00894FEF" w:rsidRPr="00F87FAD" w:rsidRDefault="00C73608" w:rsidP="00C10ED7">
      <w:pPr>
        <w:pStyle w:val="ListParagraph"/>
        <w:spacing w:line="240" w:lineRule="auto"/>
        <w:ind w:left="142" w:firstLine="425"/>
        <w:rPr>
          <w:rFonts w:ascii="Times New Roman" w:hAnsi="Times New Roman" w:cs="Times New Roman"/>
          <w:sz w:val="24"/>
          <w:szCs w:val="24"/>
        </w:rPr>
      </w:pPr>
      <w:r>
        <w:rPr>
          <w:rFonts w:ascii="Times New Roman" w:hAnsi="Times New Roman" w:cs="Times New Roman"/>
          <w:sz w:val="24"/>
          <w:szCs w:val="24"/>
        </w:rPr>
        <w:t>4.1. Perkančioji organizacija netaiko nuostatų, susijusių su nacionaliniu saugumu</w:t>
      </w:r>
      <w:r w:rsidR="001F4483">
        <w:rPr>
          <w:rFonts w:ascii="Times New Roman" w:hAnsi="Times New Roman" w:cs="Times New Roman"/>
          <w:sz w:val="24"/>
          <w:szCs w:val="24"/>
        </w:rPr>
        <w:t>.</w:t>
      </w:r>
    </w:p>
    <w:p w14:paraId="490591E3" w14:textId="165DF437" w:rsidR="006D3202" w:rsidRPr="00F87FAD" w:rsidRDefault="003630A0" w:rsidP="00C10ED7">
      <w:pPr>
        <w:pStyle w:val="Heading1"/>
        <w:numPr>
          <w:ilvl w:val="0"/>
          <w:numId w:val="7"/>
        </w:numPr>
        <w:spacing w:after="0"/>
        <w:ind w:left="142" w:firstLine="425"/>
        <w:rPr>
          <w:rFonts w:ascii="Times New Roman" w:hAnsi="Times New Roman" w:cs="Times New Roman"/>
          <w:b/>
          <w:bCs/>
          <w:color w:val="auto"/>
          <w:sz w:val="24"/>
          <w:szCs w:val="24"/>
        </w:rPr>
      </w:pPr>
      <w:bookmarkStart w:id="14" w:name="_Toc137194951"/>
      <w:r w:rsidRPr="00F87FAD">
        <w:rPr>
          <w:rFonts w:ascii="Times New Roman" w:hAnsi="Times New Roman" w:cs="Times New Roman"/>
          <w:b/>
          <w:bCs/>
          <w:color w:val="auto"/>
          <w:sz w:val="24"/>
          <w:szCs w:val="24"/>
        </w:rPr>
        <w:t>Specialieji reikalavimai pasiūlymų rengimui ir pateikimui</w:t>
      </w:r>
      <w:bookmarkEnd w:id="7"/>
      <w:bookmarkEnd w:id="8"/>
      <w:bookmarkEnd w:id="9"/>
      <w:bookmarkEnd w:id="14"/>
    </w:p>
    <w:p w14:paraId="24965B28" w14:textId="64FB828E" w:rsidR="009C5799" w:rsidRPr="00EA22C6" w:rsidRDefault="00165307" w:rsidP="00C10ED7">
      <w:pPr>
        <w:pStyle w:val="ListParagraph"/>
        <w:numPr>
          <w:ilvl w:val="1"/>
          <w:numId w:val="7"/>
        </w:numPr>
        <w:spacing w:line="240" w:lineRule="auto"/>
        <w:ind w:left="142" w:firstLine="425"/>
        <w:rPr>
          <w:rFonts w:ascii="Times New Roman" w:hAnsi="Times New Roman" w:cs="Times New Roman"/>
          <w:sz w:val="24"/>
          <w:szCs w:val="24"/>
        </w:rPr>
      </w:pPr>
      <w:r w:rsidRPr="00EA22C6">
        <w:rPr>
          <w:rFonts w:ascii="Times New Roman" w:hAnsi="Times New Roman" w:cs="Times New Roman"/>
          <w:sz w:val="24"/>
          <w:szCs w:val="24"/>
        </w:rPr>
        <w:t>Tiekėjo pasiūlymą sudaro CVP IS pateikiamų ir žemiau nurodytų dokumentų visuma</w:t>
      </w:r>
      <w:r w:rsidR="007747E9">
        <w:rPr>
          <w:rFonts w:ascii="Times New Roman" w:hAnsi="Times New Roman" w:cs="Times New Roman"/>
          <w:sz w:val="24"/>
          <w:szCs w:val="24"/>
        </w:rPr>
        <w:t>. Pasiūlyme pateikiama:</w:t>
      </w:r>
    </w:p>
    <w:p w14:paraId="4B7CAF32" w14:textId="4ACE65AC" w:rsidR="009C5799" w:rsidRPr="00EA22C6" w:rsidRDefault="005A5204" w:rsidP="00C10ED7">
      <w:pPr>
        <w:pStyle w:val="ListParagraph"/>
        <w:numPr>
          <w:ilvl w:val="2"/>
          <w:numId w:val="7"/>
        </w:numPr>
        <w:spacing w:line="240" w:lineRule="auto"/>
        <w:ind w:left="142" w:firstLine="425"/>
        <w:rPr>
          <w:rFonts w:ascii="Times New Roman" w:hAnsi="Times New Roman" w:cs="Times New Roman"/>
          <w:sz w:val="24"/>
          <w:szCs w:val="24"/>
        </w:rPr>
      </w:pPr>
      <w:r w:rsidRPr="00EA22C6">
        <w:rPr>
          <w:rFonts w:ascii="Times New Roman" w:hAnsi="Times New Roman" w:cs="Times New Roman"/>
          <w:sz w:val="24"/>
          <w:szCs w:val="24"/>
        </w:rPr>
        <w:t xml:space="preserve">tiekėjo pasirašytas pasiūlymas, parengtas pagal </w:t>
      </w:r>
      <w:r w:rsidR="00820787" w:rsidRPr="00EA22C6">
        <w:rPr>
          <w:rFonts w:ascii="Times New Roman" w:hAnsi="Times New Roman" w:cs="Times New Roman"/>
          <w:sz w:val="24"/>
          <w:szCs w:val="24"/>
        </w:rPr>
        <w:t>s</w:t>
      </w:r>
      <w:r w:rsidR="00D85943" w:rsidRPr="00EA22C6">
        <w:rPr>
          <w:rFonts w:ascii="Times New Roman" w:hAnsi="Times New Roman" w:cs="Times New Roman"/>
          <w:sz w:val="24"/>
          <w:szCs w:val="24"/>
        </w:rPr>
        <w:t xml:space="preserve">pecialiųjų </w:t>
      </w:r>
      <w:r w:rsidR="00C756CF" w:rsidRPr="00EA22C6">
        <w:rPr>
          <w:rFonts w:ascii="Times New Roman" w:hAnsi="Times New Roman" w:cs="Times New Roman"/>
          <w:sz w:val="24"/>
          <w:szCs w:val="24"/>
        </w:rPr>
        <w:t xml:space="preserve">pirkimo sąlygų </w:t>
      </w:r>
      <w:r w:rsidR="005D7BBB" w:rsidRPr="00EA22C6">
        <w:rPr>
          <w:rFonts w:ascii="Times New Roman" w:hAnsi="Times New Roman" w:cs="Times New Roman"/>
          <w:sz w:val="24"/>
          <w:szCs w:val="24"/>
        </w:rPr>
        <w:t>4</w:t>
      </w:r>
      <w:r w:rsidR="009C5799" w:rsidRPr="00EA22C6">
        <w:rPr>
          <w:rFonts w:ascii="Times New Roman" w:hAnsi="Times New Roman" w:cs="Times New Roman"/>
          <w:sz w:val="24"/>
          <w:szCs w:val="24"/>
        </w:rPr>
        <w:t xml:space="preserve"> </w:t>
      </w:r>
      <w:r w:rsidR="008339CC" w:rsidRPr="00EA22C6">
        <w:rPr>
          <w:rFonts w:ascii="Times New Roman" w:hAnsi="Times New Roman" w:cs="Times New Roman"/>
          <w:sz w:val="24"/>
          <w:szCs w:val="24"/>
        </w:rPr>
        <w:t xml:space="preserve">priede </w:t>
      </w:r>
      <w:r w:rsidRPr="00EA22C6">
        <w:rPr>
          <w:rFonts w:ascii="Times New Roman" w:hAnsi="Times New Roman" w:cs="Times New Roman"/>
          <w:sz w:val="24"/>
          <w:szCs w:val="24"/>
        </w:rPr>
        <w:t>pateiktą pasiūlymo formą</w:t>
      </w:r>
      <w:r w:rsidR="00C756CF" w:rsidRPr="00EA22C6">
        <w:rPr>
          <w:rFonts w:ascii="Times New Roman" w:hAnsi="Times New Roman" w:cs="Times New Roman"/>
          <w:sz w:val="24"/>
          <w:szCs w:val="24"/>
        </w:rPr>
        <w:t xml:space="preserve"> ir pasiūlymo formoje nurodyti ir kiti, tiekėjo nuomone, būtini dokumentai (jų kopijos</w:t>
      </w:r>
      <w:r w:rsidR="002214E5" w:rsidRPr="00EA22C6">
        <w:rPr>
          <w:rFonts w:ascii="Times New Roman" w:hAnsi="Times New Roman" w:cs="Times New Roman"/>
          <w:sz w:val="24"/>
          <w:szCs w:val="24"/>
        </w:rPr>
        <w:t>)</w:t>
      </w:r>
      <w:r w:rsidR="009C5799" w:rsidRPr="00EA22C6">
        <w:rPr>
          <w:rFonts w:ascii="Times New Roman" w:hAnsi="Times New Roman" w:cs="Times New Roman"/>
          <w:sz w:val="24"/>
          <w:szCs w:val="24"/>
        </w:rPr>
        <w:t>;</w:t>
      </w:r>
    </w:p>
    <w:p w14:paraId="1C4B5F69" w14:textId="06755206" w:rsidR="009C5799" w:rsidRPr="00EA22C6" w:rsidRDefault="009C5799" w:rsidP="00C10ED7">
      <w:pPr>
        <w:pStyle w:val="ListParagraph"/>
        <w:numPr>
          <w:ilvl w:val="2"/>
          <w:numId w:val="7"/>
        </w:numPr>
        <w:spacing w:line="240" w:lineRule="auto"/>
        <w:ind w:left="142" w:firstLine="425"/>
        <w:rPr>
          <w:rFonts w:ascii="Times New Roman" w:hAnsi="Times New Roman" w:cs="Times New Roman"/>
          <w:sz w:val="24"/>
          <w:szCs w:val="24"/>
        </w:rPr>
      </w:pPr>
      <w:r w:rsidRPr="00EA22C6">
        <w:rPr>
          <w:rFonts w:ascii="Times New Roman" w:hAnsi="Times New Roman" w:cs="Times New Roman"/>
          <w:sz w:val="24"/>
          <w:szCs w:val="24"/>
        </w:rPr>
        <w:t>tiekėjų grupės, teikiančios pasiūlymą jungtinės veiklos sutarties pagrindu, jungtinės veiklos sutarties kopija (jei pasiūlymą teikia tiekėjų grupė);</w:t>
      </w:r>
    </w:p>
    <w:p w14:paraId="4CE54F4B" w14:textId="77777777" w:rsidR="009C5799" w:rsidRPr="00EA22C6" w:rsidRDefault="009C5799" w:rsidP="00C10ED7">
      <w:pPr>
        <w:pStyle w:val="ListParagraph"/>
        <w:numPr>
          <w:ilvl w:val="2"/>
          <w:numId w:val="7"/>
        </w:numPr>
        <w:spacing w:line="240" w:lineRule="auto"/>
        <w:ind w:left="142" w:firstLine="425"/>
        <w:rPr>
          <w:rFonts w:ascii="Times New Roman" w:hAnsi="Times New Roman" w:cs="Times New Roman"/>
          <w:sz w:val="24"/>
          <w:szCs w:val="24"/>
        </w:rPr>
      </w:pPr>
      <w:r w:rsidRPr="00EA22C6">
        <w:rPr>
          <w:rFonts w:ascii="Times New Roman" w:hAnsi="Times New Roman" w:cs="Times New Roman"/>
          <w:sz w:val="24"/>
          <w:szCs w:val="24"/>
        </w:rPr>
        <w:t>įgaliojimo ar kito dokumento, suteikiančio teisę pasirašyti tiekėjo pasiūlymą, kopija (jeigu pasiūlymą pasirašo ne tiekėjo vadovas, o jo įgaliotas asmuo);</w:t>
      </w:r>
    </w:p>
    <w:p w14:paraId="3BC8A3A1" w14:textId="41C4A86D" w:rsidR="009C5799" w:rsidRDefault="009C5799" w:rsidP="00C10ED7">
      <w:pPr>
        <w:pStyle w:val="ListParagraph"/>
        <w:numPr>
          <w:ilvl w:val="2"/>
          <w:numId w:val="7"/>
        </w:numPr>
        <w:spacing w:line="240" w:lineRule="auto"/>
        <w:ind w:left="142" w:firstLine="425"/>
        <w:rPr>
          <w:rFonts w:ascii="Times New Roman" w:hAnsi="Times New Roman" w:cs="Times New Roman"/>
          <w:b/>
          <w:bCs/>
          <w:sz w:val="24"/>
          <w:szCs w:val="24"/>
        </w:rPr>
      </w:pPr>
      <w:r w:rsidRPr="00EA22C6">
        <w:rPr>
          <w:rFonts w:ascii="Times New Roman" w:hAnsi="Times New Roman" w:cs="Times New Roman"/>
          <w:sz w:val="24"/>
          <w:szCs w:val="24"/>
        </w:rPr>
        <w:t xml:space="preserve">tiekėjo pasirašyta laisvos formos </w:t>
      </w:r>
      <w:r w:rsidR="00FB5554" w:rsidRPr="00FB5554">
        <w:rPr>
          <w:rFonts w:ascii="Times New Roman" w:hAnsi="Times New Roman" w:cs="Times New Roman"/>
          <w:sz w:val="24"/>
          <w:szCs w:val="24"/>
        </w:rPr>
        <w:t>Atitikties deklaracija dėl pašalinimo pagrindų nebuvimo</w:t>
      </w:r>
      <w:r w:rsidR="004752E6">
        <w:rPr>
          <w:rFonts w:ascii="Times New Roman" w:hAnsi="Times New Roman" w:cs="Times New Roman"/>
          <w:sz w:val="24"/>
          <w:szCs w:val="24"/>
        </w:rPr>
        <w:t xml:space="preserve"> (specialiųjų pirkimo sąlygų 2 priedas)</w:t>
      </w:r>
      <w:r w:rsidRPr="00EA22C6">
        <w:rPr>
          <w:rFonts w:ascii="Times New Roman" w:hAnsi="Times New Roman" w:cs="Times New Roman"/>
          <w:sz w:val="24"/>
          <w:szCs w:val="24"/>
        </w:rPr>
        <w:t>, patvirtinanti specialiųjų pirkimo sąlygų 1 priede numatytų pašalinimo pagrindų nebuvimą</w:t>
      </w:r>
      <w:r w:rsidR="005D7BBB" w:rsidRPr="00EA22C6">
        <w:rPr>
          <w:rFonts w:ascii="Times New Roman" w:hAnsi="Times New Roman" w:cs="Times New Roman"/>
          <w:sz w:val="24"/>
          <w:szCs w:val="24"/>
        </w:rPr>
        <w:t>.</w:t>
      </w:r>
      <w:r w:rsidR="004752E6">
        <w:rPr>
          <w:rFonts w:ascii="Times New Roman" w:hAnsi="Times New Roman" w:cs="Times New Roman"/>
          <w:sz w:val="24"/>
          <w:szCs w:val="24"/>
        </w:rPr>
        <w:t xml:space="preserve"> </w:t>
      </w:r>
      <w:r w:rsidR="004752E6" w:rsidRPr="004752E6">
        <w:rPr>
          <w:rFonts w:ascii="Times New Roman" w:hAnsi="Times New Roman" w:cs="Times New Roman"/>
          <w:b/>
          <w:bCs/>
          <w:sz w:val="24"/>
          <w:szCs w:val="24"/>
        </w:rPr>
        <w:t>Jei Perkančiajai organizacijai kyla pagrįstų abejonių dėl Tiekėjo patikimumo, iš galimai ekonomiškai naudingiausią pasiūlymą pateikusio Tiekėjo bus reikalaujama pateikti aktualius dokumentus, patvirtinančius specialiųjų pirkimo sąlygų 1 priede „Tiekėjų pašalinimo pagrindai“ nurodytų pašalinimo pagrindų nebuvimą</w:t>
      </w:r>
      <w:r w:rsidR="00015F0C">
        <w:rPr>
          <w:rFonts w:ascii="Times New Roman" w:hAnsi="Times New Roman" w:cs="Times New Roman"/>
          <w:b/>
          <w:bCs/>
          <w:sz w:val="24"/>
          <w:szCs w:val="24"/>
        </w:rPr>
        <w:t>;</w:t>
      </w:r>
    </w:p>
    <w:p w14:paraId="5742205B" w14:textId="00AB2BCA" w:rsidR="00015F0C" w:rsidRPr="00B4292C" w:rsidRDefault="00015F0C" w:rsidP="00C10ED7">
      <w:pPr>
        <w:pStyle w:val="ListParagraph"/>
        <w:numPr>
          <w:ilvl w:val="2"/>
          <w:numId w:val="7"/>
        </w:numPr>
        <w:spacing w:line="240" w:lineRule="auto"/>
        <w:ind w:left="142" w:firstLine="425"/>
        <w:rPr>
          <w:rFonts w:ascii="Times New Roman" w:hAnsi="Times New Roman" w:cs="Times New Roman"/>
          <w:sz w:val="24"/>
          <w:szCs w:val="24"/>
        </w:rPr>
      </w:pPr>
      <w:r w:rsidRPr="00B4292C">
        <w:rPr>
          <w:rFonts w:ascii="Times New Roman" w:hAnsi="Times New Roman" w:cs="Times New Roman"/>
          <w:sz w:val="24"/>
          <w:szCs w:val="24"/>
        </w:rPr>
        <w:t xml:space="preserve">gamintojo techniniai dokumentai (transporto priemonės tipo patvirtinimo dokumentai), </w:t>
      </w:r>
      <w:r w:rsidR="0040517A">
        <w:rPr>
          <w:rFonts w:ascii="Times New Roman" w:hAnsi="Times New Roman" w:cs="Times New Roman"/>
          <w:sz w:val="24"/>
          <w:szCs w:val="24"/>
        </w:rPr>
        <w:t xml:space="preserve">gamintojo deklaracija, </w:t>
      </w:r>
      <w:r w:rsidRPr="00B4292C">
        <w:rPr>
          <w:rFonts w:ascii="Times New Roman" w:hAnsi="Times New Roman" w:cs="Times New Roman"/>
          <w:sz w:val="24"/>
          <w:szCs w:val="24"/>
        </w:rPr>
        <w:t>Tiekėjo deklaracija arba kiti lygiaverčiai įrodymai</w:t>
      </w:r>
      <w:r w:rsidR="005F474B">
        <w:rPr>
          <w:rFonts w:ascii="Times New Roman" w:hAnsi="Times New Roman" w:cs="Times New Roman"/>
          <w:sz w:val="24"/>
          <w:szCs w:val="24"/>
        </w:rPr>
        <w:t xml:space="preserve"> (lygiavertiškumą turi įrodyti Tiekėjas)</w:t>
      </w:r>
      <w:r w:rsidRPr="00B4292C">
        <w:rPr>
          <w:rFonts w:ascii="Times New Roman" w:hAnsi="Times New Roman" w:cs="Times New Roman"/>
          <w:sz w:val="24"/>
          <w:szCs w:val="24"/>
        </w:rPr>
        <w:t>, įrodantys, kad siūlomas automobilis atitinka ne žemesnį kaip EURO 6e standartą;</w:t>
      </w:r>
    </w:p>
    <w:p w14:paraId="7163E5D1" w14:textId="6EB871BE" w:rsidR="00C10ED7" w:rsidRPr="00C10ED7" w:rsidRDefault="00C10ED7" w:rsidP="00C10ED7">
      <w:pPr>
        <w:pStyle w:val="ListParagraph"/>
        <w:numPr>
          <w:ilvl w:val="2"/>
          <w:numId w:val="7"/>
        </w:numPr>
        <w:spacing w:line="240" w:lineRule="auto"/>
        <w:ind w:left="142" w:firstLine="425"/>
        <w:rPr>
          <w:rFonts w:ascii="Times New Roman" w:eastAsia="Calibri" w:hAnsi="Times New Roman" w:cs="Times New Roman"/>
          <w:sz w:val="24"/>
          <w:szCs w:val="24"/>
        </w:rPr>
      </w:pPr>
      <w:r w:rsidRPr="00C10ED7">
        <w:rPr>
          <w:rFonts w:ascii="Times New Roman" w:hAnsi="Times New Roman" w:cs="Times New Roman"/>
          <w:sz w:val="24"/>
          <w:szCs w:val="24"/>
        </w:rPr>
        <w:t>automobilio gamintojo techninė dokumentacija (katalogai, brošiūros</w:t>
      </w:r>
      <w:r w:rsidR="0040517A">
        <w:rPr>
          <w:rFonts w:ascii="Times New Roman" w:hAnsi="Times New Roman" w:cs="Times New Roman"/>
          <w:sz w:val="24"/>
          <w:szCs w:val="24"/>
        </w:rPr>
        <w:t>,</w:t>
      </w:r>
      <w:r w:rsidR="0040517A" w:rsidRPr="0040517A">
        <w:rPr>
          <w:rFonts w:ascii="Times New Roman" w:hAnsi="Times New Roman" w:cs="Times New Roman"/>
          <w:sz w:val="24"/>
          <w:szCs w:val="24"/>
        </w:rPr>
        <w:t xml:space="preserve"> </w:t>
      </w:r>
      <w:r w:rsidR="0040517A">
        <w:t>t</w:t>
      </w:r>
      <w:r w:rsidR="0040517A" w:rsidRPr="0040517A">
        <w:rPr>
          <w:rFonts w:ascii="Times New Roman" w:hAnsi="Times New Roman" w:cs="Times New Roman"/>
          <w:sz w:val="24"/>
          <w:szCs w:val="24"/>
        </w:rPr>
        <w:t>echniniai aprašai, bukletai, deklaracijų kopijos, gamintojo katalogai</w:t>
      </w:r>
      <w:r w:rsidRPr="00C10ED7">
        <w:rPr>
          <w:rFonts w:ascii="Times New Roman" w:hAnsi="Times New Roman" w:cs="Times New Roman"/>
          <w:sz w:val="24"/>
          <w:szCs w:val="24"/>
        </w:rPr>
        <w:t>) ir (ar) automobilio gamintojo deklaracijos (jei gamintojo techninėje dokumentacijoje neišsamiai atsispindi siūlomo automobilio atitikimas Techninės specifikacijos reikalavimams) ar kiti lygiaverčiai dokumentai (lygiavertiškumą turi įrodyti Tiekėjas patikimomis priemonėmis), įrodantys siūlomo automobilio charakteristikų atitikimą techninėje specifikacijoje nustatytiems reikalavimams. Šiuose dokumentuose Tiekėjas turi nurodyti (t. y. pastebimai pažymėti – spalvotai žymėti ir (ar) nurodyti rodyklėmis, ir (ar) pabraukti ar kt.) konkrečias teikiamų dokumentų vietas, kur aprašomos reikalaujamų charakteristikų reikšmės bei įrašyti, kurį techninių reikalavimų punktą jos atitinka. Lygiaverčiais dokumentais nebus laikoma Tiekėjo deklaracija, išskyrus atvejus, jei Tiekėjas yra oficialus siūlomo automobilio gamintojo atstovas. Tuo atveju, jei Tiekėjas (kuris nėra gamintojas) pateikia gamintojų atstovų, turinčių atitinkamas teises, parengtą techninę dokumentaciją ir (ar) deklaracijas, kartu su pasiūlymu turi pateikti ir gamintojo atstovo atitinkamas teises įrodančius dokumentus (automobilio gamintojo suteiktus įgaliojimus rengti/tvirtinti techninę automobilio dokumentaciją). Jeigu automobilio techninę dokumentaciją parengia Tiekėjas, kuris nėra gamintojas ir jam nėra suteikti gamintojo įgaliojimai rengti/tvirtinti techninę dokumentaciją, tokiu atveju jo paties parengta techninė dokumentacija netenkina objektyvumo, patikimumo, informacijos atsekamumo ir kitų kriterijų, todėl pasiūlymo vertinimo metu perkančioji organizacija laikys, kad Tiekėjas pateikė tik deklaratyvią informaciją, kuri nėra pagrindžiama objektyviais duomenimis ir tokį pasiūlymą atmes</w:t>
      </w:r>
      <w:r>
        <w:rPr>
          <w:rFonts w:ascii="Times New Roman" w:hAnsi="Times New Roman" w:cs="Times New Roman"/>
          <w:sz w:val="24"/>
          <w:szCs w:val="24"/>
        </w:rPr>
        <w:t>;</w:t>
      </w:r>
    </w:p>
    <w:p w14:paraId="6E935FAA" w14:textId="77777777" w:rsidR="004744B7" w:rsidRDefault="007747E9" w:rsidP="00C10ED7">
      <w:pPr>
        <w:pStyle w:val="ListParagraph"/>
        <w:numPr>
          <w:ilvl w:val="2"/>
          <w:numId w:val="7"/>
        </w:numPr>
        <w:spacing w:line="240" w:lineRule="auto"/>
        <w:ind w:left="142" w:firstLine="425"/>
        <w:rPr>
          <w:rFonts w:ascii="Times New Roman" w:eastAsia="Calibri" w:hAnsi="Times New Roman" w:cs="Times New Roman"/>
          <w:sz w:val="24"/>
          <w:szCs w:val="24"/>
        </w:rPr>
      </w:pPr>
      <w:r w:rsidRPr="007747E9">
        <w:rPr>
          <w:rFonts w:ascii="Times New Roman" w:eastAsia="Calibri" w:hAnsi="Times New Roman" w:cs="Times New Roman"/>
          <w:sz w:val="24"/>
          <w:szCs w:val="24"/>
        </w:rPr>
        <w:t>dokumentai, įrodantys siūlomo automobilio gamintojo atstovavimą</w:t>
      </w:r>
      <w:r w:rsidR="004744B7">
        <w:rPr>
          <w:rFonts w:ascii="Times New Roman" w:eastAsia="Calibri" w:hAnsi="Times New Roman" w:cs="Times New Roman"/>
          <w:sz w:val="24"/>
          <w:szCs w:val="24"/>
        </w:rPr>
        <w:t>;</w:t>
      </w:r>
    </w:p>
    <w:p w14:paraId="2157DA6D" w14:textId="62A06BDA" w:rsidR="00C10ED7" w:rsidRPr="00C10ED7" w:rsidRDefault="004744B7" w:rsidP="00C10ED7">
      <w:pPr>
        <w:pStyle w:val="ListParagraph"/>
        <w:numPr>
          <w:ilvl w:val="2"/>
          <w:numId w:val="7"/>
        </w:numPr>
        <w:spacing w:line="240" w:lineRule="auto"/>
        <w:ind w:left="142" w:firstLine="425"/>
        <w:rPr>
          <w:rFonts w:ascii="Times New Roman" w:eastAsia="Calibri" w:hAnsi="Times New Roman" w:cs="Times New Roman"/>
          <w:sz w:val="24"/>
          <w:szCs w:val="24"/>
        </w:rPr>
      </w:pPr>
      <w:r w:rsidRPr="004744B7">
        <w:rPr>
          <w:rFonts w:ascii="Times New Roman" w:eastAsia="Calibri" w:hAnsi="Times New Roman" w:cs="Times New Roman"/>
          <w:sz w:val="24"/>
          <w:szCs w:val="24"/>
        </w:rPr>
        <w:t xml:space="preserve">dokumentai, patvirtinantys, kad </w:t>
      </w:r>
      <w:r>
        <w:rPr>
          <w:rFonts w:ascii="Times New Roman" w:eastAsia="Calibri" w:hAnsi="Times New Roman" w:cs="Times New Roman"/>
          <w:sz w:val="24"/>
          <w:szCs w:val="24"/>
        </w:rPr>
        <w:t>T</w:t>
      </w:r>
      <w:r w:rsidRPr="004744B7">
        <w:rPr>
          <w:rFonts w:ascii="Times New Roman" w:eastAsia="Calibri" w:hAnsi="Times New Roman" w:cs="Times New Roman"/>
          <w:sz w:val="24"/>
          <w:szCs w:val="24"/>
        </w:rPr>
        <w:t>iekėjas turi Lietuvoje specializuotą servisą arba sutartį su specializuotu servisu automobili</w:t>
      </w:r>
      <w:r>
        <w:rPr>
          <w:rFonts w:ascii="Times New Roman" w:eastAsia="Calibri" w:hAnsi="Times New Roman" w:cs="Times New Roman"/>
          <w:sz w:val="24"/>
          <w:szCs w:val="24"/>
        </w:rPr>
        <w:t>o</w:t>
      </w:r>
      <w:r w:rsidRPr="004744B7">
        <w:rPr>
          <w:rFonts w:ascii="Times New Roman" w:eastAsia="Calibri" w:hAnsi="Times New Roman" w:cs="Times New Roman"/>
          <w:sz w:val="24"/>
          <w:szCs w:val="24"/>
        </w:rPr>
        <w:t xml:space="preserve"> aptarnavimui garantiniu laikotarpiu. Dokumentuose turi būti  nurodyti ūkio subjekto kontaktiniai duomenys, bei automobili</w:t>
      </w:r>
      <w:r>
        <w:rPr>
          <w:rFonts w:ascii="Times New Roman" w:eastAsia="Calibri" w:hAnsi="Times New Roman" w:cs="Times New Roman"/>
          <w:sz w:val="24"/>
          <w:szCs w:val="24"/>
        </w:rPr>
        <w:t>o</w:t>
      </w:r>
      <w:r w:rsidRPr="004744B7">
        <w:rPr>
          <w:rFonts w:ascii="Times New Roman" w:eastAsia="Calibri" w:hAnsi="Times New Roman" w:cs="Times New Roman"/>
          <w:sz w:val="24"/>
          <w:szCs w:val="24"/>
        </w:rPr>
        <w:t xml:space="preserve"> gamintojo išduoti dokumentai, suteikiantys teisę teikti siūlomo automobilio aptarnavimą ir priežiūrą specializuotame servise.</w:t>
      </w:r>
    </w:p>
    <w:p w14:paraId="6A3DB472" w14:textId="2862CD1F" w:rsidR="00165307" w:rsidRPr="00C10ED7" w:rsidRDefault="005A52E6" w:rsidP="00C10ED7">
      <w:pPr>
        <w:spacing w:line="240" w:lineRule="auto"/>
        <w:ind w:left="142" w:firstLine="425"/>
        <w:rPr>
          <w:rFonts w:ascii="Times New Roman" w:eastAsia="Calibri" w:hAnsi="Times New Roman" w:cs="Times New Roman"/>
          <w:sz w:val="24"/>
          <w:szCs w:val="24"/>
        </w:rPr>
      </w:pPr>
      <w:r w:rsidRPr="00C10ED7">
        <w:rPr>
          <w:rFonts w:ascii="Times New Roman" w:eastAsia="Calibri" w:hAnsi="Times New Roman" w:cs="Times New Roman"/>
          <w:sz w:val="24"/>
          <w:szCs w:val="24"/>
        </w:rPr>
        <w:t xml:space="preserve">5.2. </w:t>
      </w:r>
      <w:r w:rsidR="00165307" w:rsidRPr="00C10ED7">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w:t>
      </w:r>
      <w:r w:rsidR="00165307" w:rsidRPr="00C10ED7">
        <w:rPr>
          <w:rFonts w:ascii="Times New Roman" w:eastAsia="Calibri" w:hAnsi="Times New Roman" w:cs="Times New Roman"/>
          <w:sz w:val="24"/>
          <w:szCs w:val="24"/>
        </w:rPr>
        <w:lastRenderedPageBreak/>
        <w:t>straipsnio 11 dalies 2 ir 3 punktuose nustatytus reikalavimus. Perkančiajai organizacijai kilus abejonių dėl dokumentų tikrumo, ji turi teisę reikalauti pateikti dokumentų originalus. Gali būti:</w:t>
      </w:r>
    </w:p>
    <w:p w14:paraId="441B6DB2" w14:textId="77777777" w:rsidR="00165307" w:rsidRPr="00EA22C6" w:rsidRDefault="00165307" w:rsidP="00C10ED7">
      <w:pPr>
        <w:spacing w:line="240" w:lineRule="auto"/>
        <w:ind w:firstLine="425"/>
        <w:rPr>
          <w:rFonts w:ascii="Times New Roman" w:hAnsi="Times New Roman" w:cs="Times New Roman"/>
          <w:sz w:val="24"/>
          <w:szCs w:val="24"/>
        </w:rPr>
      </w:pPr>
      <w:r w:rsidRPr="00EA22C6">
        <w:rPr>
          <w:rFonts w:ascii="Times New Roman" w:eastAsia="Calibri" w:hAnsi="Times New Roman" w:cs="Times New Roman"/>
          <w:sz w:val="24"/>
          <w:szCs w:val="24"/>
        </w:rPr>
        <w:t>5.2.1. pateikiami kvalifikuotu elektroniniu parašu pasirašyti elektroninėmis priemonėmis suformuoti dokumentai;</w:t>
      </w:r>
    </w:p>
    <w:p w14:paraId="6B4C1E4D" w14:textId="77777777" w:rsidR="00165307" w:rsidRPr="00EA22C6" w:rsidRDefault="00165307" w:rsidP="007747E9">
      <w:pPr>
        <w:pStyle w:val="ListParagraph"/>
        <w:spacing w:line="240" w:lineRule="auto"/>
        <w:ind w:left="0" w:firstLine="567"/>
        <w:rPr>
          <w:rFonts w:ascii="Times New Roman" w:hAnsi="Times New Roman" w:cs="Times New Roman"/>
          <w:sz w:val="24"/>
          <w:szCs w:val="24"/>
        </w:rPr>
      </w:pPr>
      <w:r w:rsidRPr="00EA22C6">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02666764" w:rsidR="00EB0E73" w:rsidRPr="00EA22C6" w:rsidRDefault="00392458" w:rsidP="00C10ED7">
      <w:pPr>
        <w:pStyle w:val="ListParagraph"/>
        <w:spacing w:line="240" w:lineRule="auto"/>
        <w:ind w:left="142" w:firstLine="425"/>
        <w:rPr>
          <w:rFonts w:ascii="Times New Roman" w:hAnsi="Times New Roman" w:cs="Times New Roman"/>
          <w:sz w:val="24"/>
          <w:szCs w:val="24"/>
        </w:rPr>
      </w:pPr>
      <w:r w:rsidRPr="00EA22C6">
        <w:rPr>
          <w:rFonts w:ascii="Times New Roman" w:eastAsia="Arial" w:hAnsi="Times New Roman" w:cs="Times New Roman"/>
          <w:sz w:val="24"/>
          <w:szCs w:val="24"/>
        </w:rPr>
        <w:t xml:space="preserve">5.3. </w:t>
      </w:r>
      <w:r w:rsidR="00D61DED" w:rsidRPr="00EA22C6">
        <w:rPr>
          <w:rFonts w:ascii="Times New Roman" w:eastAsia="Arial" w:hAnsi="Times New Roman" w:cs="Times New Roman"/>
          <w:sz w:val="24"/>
          <w:szCs w:val="24"/>
        </w:rPr>
        <w:t>Pasiūlyma</w:t>
      </w:r>
      <w:r w:rsidR="00543400" w:rsidRPr="00EA22C6">
        <w:rPr>
          <w:rFonts w:ascii="Times New Roman" w:eastAsia="Arial" w:hAnsi="Times New Roman" w:cs="Times New Roman"/>
          <w:sz w:val="24"/>
          <w:szCs w:val="24"/>
        </w:rPr>
        <w:t>s turi būti parengtas</w:t>
      </w:r>
      <w:r w:rsidR="00D61DED" w:rsidRPr="00EA22C6">
        <w:rPr>
          <w:rFonts w:ascii="Times New Roman" w:eastAsia="Arial" w:hAnsi="Times New Roman" w:cs="Times New Roman"/>
          <w:sz w:val="24"/>
          <w:szCs w:val="24"/>
        </w:rPr>
        <w:t xml:space="preserve"> lietuvių </w:t>
      </w:r>
      <w:r w:rsidR="1E72BEB8" w:rsidRPr="00EA22C6">
        <w:rPr>
          <w:rFonts w:ascii="Times New Roman" w:eastAsia="Arial" w:hAnsi="Times New Roman" w:cs="Times New Roman"/>
          <w:sz w:val="24"/>
          <w:szCs w:val="24"/>
        </w:rPr>
        <w:t>kalba</w:t>
      </w:r>
      <w:r w:rsidR="00FB2E69" w:rsidRPr="00EA22C6">
        <w:rPr>
          <w:rFonts w:ascii="Times New Roman" w:eastAsia="Arial" w:hAnsi="Times New Roman" w:cs="Times New Roman"/>
          <w:sz w:val="24"/>
          <w:szCs w:val="24"/>
        </w:rPr>
        <w:t>.</w:t>
      </w:r>
      <w:r w:rsidR="00D61DED" w:rsidRPr="00EA22C6">
        <w:rPr>
          <w:rFonts w:ascii="Times New Roman" w:eastAsia="Arial" w:hAnsi="Times New Roman" w:cs="Times New Roman"/>
          <w:sz w:val="24"/>
          <w:szCs w:val="24"/>
        </w:rPr>
        <w:t xml:space="preserve"> </w:t>
      </w:r>
      <w:r w:rsidR="000A3108" w:rsidRPr="00EA22C6">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EA22C6" w:rsidRDefault="00AB0036" w:rsidP="00C10ED7">
      <w:pPr>
        <w:pStyle w:val="ListParagraph"/>
        <w:spacing w:line="240" w:lineRule="auto"/>
        <w:ind w:left="142" w:firstLine="425"/>
        <w:rPr>
          <w:rFonts w:ascii="Times New Roman" w:hAnsi="Times New Roman" w:cs="Times New Roman"/>
          <w:sz w:val="24"/>
          <w:szCs w:val="24"/>
        </w:rPr>
      </w:pPr>
      <w:r w:rsidRPr="00EA22C6">
        <w:rPr>
          <w:rFonts w:ascii="Times New Roman" w:hAnsi="Times New Roman" w:cs="Times New Roman"/>
          <w:sz w:val="24"/>
          <w:szCs w:val="24"/>
        </w:rPr>
        <w:t xml:space="preserve">5.4. </w:t>
      </w:r>
      <w:r w:rsidR="0032046A" w:rsidRPr="00EA22C6">
        <w:rPr>
          <w:rFonts w:ascii="Times New Roman" w:hAnsi="Times New Roman" w:cs="Times New Roman"/>
          <w:sz w:val="24"/>
          <w:szCs w:val="24"/>
        </w:rPr>
        <w:t>Pasiūlym</w:t>
      </w:r>
      <w:r w:rsidR="00990A2D" w:rsidRPr="00EA22C6">
        <w:rPr>
          <w:rFonts w:ascii="Times New Roman" w:hAnsi="Times New Roman" w:cs="Times New Roman"/>
          <w:sz w:val="24"/>
          <w:szCs w:val="24"/>
        </w:rPr>
        <w:t xml:space="preserve">uose nurodytos kainos </w:t>
      </w:r>
      <w:r w:rsidR="003C09C7" w:rsidRPr="00EA22C6">
        <w:rPr>
          <w:rFonts w:ascii="Times New Roman" w:hAnsi="Times New Roman" w:cs="Times New Roman"/>
          <w:sz w:val="24"/>
          <w:szCs w:val="24"/>
        </w:rPr>
        <w:t xml:space="preserve">bus vertinamos </w:t>
      </w:r>
      <w:r w:rsidR="0032046A" w:rsidRPr="00EA22C6">
        <w:rPr>
          <w:rFonts w:ascii="Times New Roman" w:hAnsi="Times New Roman" w:cs="Times New Roman"/>
          <w:sz w:val="24"/>
          <w:szCs w:val="24"/>
        </w:rPr>
        <w:t>eurais</w:t>
      </w:r>
      <w:r w:rsidR="0032046A" w:rsidRPr="00EA22C6">
        <w:rPr>
          <w:rFonts w:ascii="Times New Roman" w:eastAsia="Calibri" w:hAnsi="Times New Roman" w:cs="Times New Roman"/>
          <w:sz w:val="24"/>
          <w:szCs w:val="24"/>
        </w:rPr>
        <w:t>.</w:t>
      </w:r>
      <w:r w:rsidR="0032046A" w:rsidRPr="00EA22C6">
        <w:rPr>
          <w:rFonts w:ascii="Times New Roman" w:hAnsi="Times New Roman" w:cs="Times New Roman"/>
          <w:sz w:val="24"/>
          <w:szCs w:val="24"/>
        </w:rPr>
        <w:t xml:space="preserve"> Jeigu </w:t>
      </w:r>
      <w:r w:rsidR="005B57A2" w:rsidRPr="00EA22C6">
        <w:rPr>
          <w:rFonts w:ascii="Times New Roman" w:hAnsi="Times New Roman" w:cs="Times New Roman"/>
          <w:sz w:val="24"/>
          <w:szCs w:val="24"/>
        </w:rPr>
        <w:t>p</w:t>
      </w:r>
      <w:r w:rsidR="0032046A" w:rsidRPr="00EA22C6">
        <w:rPr>
          <w:rFonts w:ascii="Times New Roman" w:hAnsi="Times New Roman" w:cs="Times New Roman"/>
          <w:sz w:val="24"/>
          <w:szCs w:val="24"/>
        </w:rPr>
        <w:t xml:space="preserve">asiūlymuose kainos nurodytos užsienio valiuta, jos </w:t>
      </w:r>
      <w:r w:rsidR="003C09C7" w:rsidRPr="00EA22C6">
        <w:rPr>
          <w:rFonts w:ascii="Times New Roman" w:hAnsi="Times New Roman" w:cs="Times New Roman"/>
          <w:sz w:val="24"/>
          <w:szCs w:val="24"/>
        </w:rPr>
        <w:t>bus</w:t>
      </w:r>
      <w:r w:rsidR="0032046A" w:rsidRPr="00EA22C6">
        <w:rPr>
          <w:rFonts w:ascii="Times New Roman" w:hAnsi="Times New Roman" w:cs="Times New Roman"/>
          <w:sz w:val="24"/>
          <w:szCs w:val="24"/>
        </w:rPr>
        <w:t xml:space="preserve"> perskaičiuojamos </w:t>
      </w:r>
      <w:r w:rsidR="003C09C7" w:rsidRPr="00EA22C6">
        <w:rPr>
          <w:rFonts w:ascii="Times New Roman" w:hAnsi="Times New Roman" w:cs="Times New Roman"/>
          <w:sz w:val="24"/>
          <w:szCs w:val="24"/>
        </w:rPr>
        <w:t>eurais</w:t>
      </w:r>
      <w:r w:rsidR="0032046A" w:rsidRPr="00EA22C6">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EA22C6">
        <w:rPr>
          <w:rFonts w:ascii="Times New Roman" w:hAnsi="Times New Roman" w:cs="Times New Roman"/>
          <w:sz w:val="24"/>
          <w:szCs w:val="24"/>
        </w:rPr>
        <w:t>.</w:t>
      </w:r>
    </w:p>
    <w:p w14:paraId="4CC36FFA" w14:textId="6A4C5C80" w:rsidR="006A6A5B" w:rsidRPr="00EA22C6" w:rsidRDefault="00AB0036" w:rsidP="00C10ED7">
      <w:pPr>
        <w:pStyle w:val="ListParagraph"/>
        <w:spacing w:after="160" w:line="240" w:lineRule="auto"/>
        <w:ind w:left="142" w:firstLine="425"/>
        <w:rPr>
          <w:rFonts w:ascii="Times New Roman" w:eastAsia="Arial" w:hAnsi="Times New Roman" w:cs="Times New Roman"/>
          <w:sz w:val="24"/>
          <w:szCs w:val="24"/>
        </w:rPr>
      </w:pPr>
      <w:r w:rsidRPr="00EA22C6">
        <w:rPr>
          <w:rFonts w:ascii="Times New Roman" w:eastAsia="Arial" w:hAnsi="Times New Roman" w:cs="Times New Roman"/>
          <w:sz w:val="24"/>
          <w:szCs w:val="24"/>
        </w:rPr>
        <w:t>5.5.</w:t>
      </w:r>
      <w:r w:rsidR="006A6A5B" w:rsidRPr="00EA22C6">
        <w:rPr>
          <w:rFonts w:ascii="Times New Roman" w:eastAsia="Arial" w:hAnsi="Times New Roman" w:cs="Times New Roman"/>
          <w:sz w:val="24"/>
          <w:szCs w:val="24"/>
        </w:rPr>
        <w:t xml:space="preserve"> Bendra pasiūlymo kaina su PVM turi būti nurodoma dviejų </w:t>
      </w:r>
      <w:r w:rsidR="00EE7D60" w:rsidRPr="00EA22C6">
        <w:rPr>
          <w:rFonts w:ascii="Times New Roman" w:eastAsia="Arial" w:hAnsi="Times New Roman" w:cs="Times New Roman"/>
          <w:sz w:val="24"/>
          <w:szCs w:val="24"/>
        </w:rPr>
        <w:t>skaitmenų</w:t>
      </w:r>
      <w:r w:rsidR="006A6A5B" w:rsidRPr="00EA22C6">
        <w:rPr>
          <w:rFonts w:ascii="Times New Roman" w:eastAsia="Arial" w:hAnsi="Times New Roman" w:cs="Times New Roman"/>
          <w:sz w:val="24"/>
          <w:szCs w:val="24"/>
        </w:rPr>
        <w:t xml:space="preserve"> po kablelio tikslumu</w:t>
      </w:r>
      <w:r w:rsidR="00BE7136" w:rsidRPr="00EA22C6">
        <w:rPr>
          <w:rFonts w:ascii="Times New Roman" w:eastAsia="Arial" w:hAnsi="Times New Roman" w:cs="Times New Roman"/>
          <w:sz w:val="24"/>
          <w:szCs w:val="24"/>
        </w:rPr>
        <w:t>,</w:t>
      </w:r>
      <w:r w:rsidR="006A6A5B" w:rsidRPr="00EA22C6">
        <w:rPr>
          <w:rFonts w:ascii="Times New Roman" w:eastAsia="Arial" w:hAnsi="Times New Roman" w:cs="Times New Roman"/>
          <w:sz w:val="24"/>
          <w:szCs w:val="24"/>
        </w:rPr>
        <w:t xml:space="preserve"> </w:t>
      </w:r>
      <w:r w:rsidR="00BE7136" w:rsidRPr="00EA22C6">
        <w:rPr>
          <w:rFonts w:ascii="Times New Roman" w:eastAsia="Arial" w:hAnsi="Times New Roman" w:cs="Times New Roman"/>
          <w:sz w:val="24"/>
          <w:szCs w:val="24"/>
        </w:rPr>
        <w:t>antrą skaičių apvalinant į didžiąją pusę tik, kai trečias skaičius lygus ar didesnis už 5 (penkis).</w:t>
      </w:r>
    </w:p>
    <w:p w14:paraId="129309B3" w14:textId="77777777" w:rsidR="009C66EF" w:rsidRPr="00EA22C6" w:rsidRDefault="009C66EF" w:rsidP="00C10ED7">
      <w:pPr>
        <w:pStyle w:val="ListParagraph"/>
        <w:spacing w:after="160" w:line="240" w:lineRule="auto"/>
        <w:ind w:left="142" w:firstLine="425"/>
        <w:rPr>
          <w:rFonts w:ascii="Times New Roman" w:hAnsi="Times New Roman" w:cs="Times New Roman"/>
          <w:sz w:val="24"/>
          <w:szCs w:val="24"/>
        </w:rPr>
      </w:pPr>
      <w:r w:rsidRPr="00EA22C6">
        <w:rPr>
          <w:rFonts w:ascii="Times New Roman" w:eastAsia="Arial" w:hAnsi="Times New Roman" w:cs="Times New Roman"/>
          <w:sz w:val="24"/>
          <w:szCs w:val="24"/>
        </w:rPr>
        <w:t xml:space="preserve">5.6. Tiekėjų pasiūlymuose nurodytos kainos bus vertinamos </w:t>
      </w:r>
      <w:r w:rsidRPr="00EA22C6">
        <w:rPr>
          <w:rFonts w:ascii="Times New Roman" w:hAnsi="Times New Roman" w:cs="Times New Roman"/>
          <w:sz w:val="24"/>
          <w:szCs w:val="24"/>
        </w:rPr>
        <w:t xml:space="preserve">ir lyginamos su visais mokesčiais, įskaitant PVM. </w:t>
      </w:r>
    </w:p>
    <w:p w14:paraId="5D6AA436" w14:textId="5792E7B9" w:rsidR="009C66EF" w:rsidRPr="00EA22C6" w:rsidRDefault="00E71134" w:rsidP="00C10ED7">
      <w:pPr>
        <w:pStyle w:val="ListParagraph"/>
        <w:spacing w:line="240" w:lineRule="auto"/>
        <w:ind w:left="142" w:firstLine="425"/>
        <w:rPr>
          <w:rFonts w:ascii="Times New Roman" w:hAnsi="Times New Roman" w:cs="Times New Roman"/>
          <w:sz w:val="24"/>
          <w:szCs w:val="24"/>
        </w:rPr>
      </w:pPr>
      <w:r w:rsidRPr="00EA22C6">
        <w:rPr>
          <w:rFonts w:ascii="Times New Roman" w:hAnsi="Times New Roman" w:cs="Times New Roman"/>
          <w:sz w:val="24"/>
          <w:szCs w:val="24"/>
        </w:rPr>
        <w:t>5.7.</w:t>
      </w:r>
      <w:r w:rsidRPr="00EA22C6">
        <w:rPr>
          <w:rFonts w:ascii="Times New Roman" w:hAnsi="Times New Roman" w:cs="Times New Roman"/>
          <w:sz w:val="24"/>
          <w:szCs w:val="24"/>
        </w:rPr>
        <w:tab/>
        <w:t>Pasiūlymas turi būti pateiktas iki skelbime nurodyto pasiūlymo pateikimo termino pabaigos.</w:t>
      </w:r>
    </w:p>
    <w:p w14:paraId="46BB31E5" w14:textId="7B72FFDD" w:rsidR="00885960" w:rsidRPr="00EA22C6" w:rsidRDefault="00E71134" w:rsidP="00C10ED7">
      <w:pPr>
        <w:spacing w:line="240" w:lineRule="auto"/>
        <w:ind w:left="142" w:firstLine="425"/>
        <w:rPr>
          <w:rFonts w:ascii="Times New Roman" w:eastAsia="Arial" w:hAnsi="Times New Roman" w:cs="Times New Roman"/>
          <w:sz w:val="24"/>
          <w:szCs w:val="24"/>
        </w:rPr>
      </w:pPr>
      <w:r w:rsidRPr="00EA22C6">
        <w:rPr>
          <w:rFonts w:ascii="Times New Roman" w:eastAsia="Arial" w:hAnsi="Times New Roman" w:cs="Times New Roman"/>
          <w:sz w:val="24"/>
          <w:szCs w:val="24"/>
        </w:rPr>
        <w:t>5.8. Tiekėjas pasiūlyme turi aiškiai nurodyti, kuri pasiūlymo informacija yra konfidenciali, vadovaujantis V</w:t>
      </w:r>
      <w:r w:rsidR="00165307" w:rsidRPr="00EA22C6">
        <w:rPr>
          <w:rFonts w:ascii="Times New Roman" w:eastAsia="Arial" w:hAnsi="Times New Roman" w:cs="Times New Roman"/>
          <w:sz w:val="24"/>
          <w:szCs w:val="24"/>
        </w:rPr>
        <w:t xml:space="preserve">PĮ </w:t>
      </w:r>
      <w:r w:rsidRPr="00EA22C6">
        <w:rPr>
          <w:rFonts w:ascii="Times New Roman" w:eastAsia="Arial" w:hAnsi="Times New Roman" w:cs="Times New Roman"/>
          <w:sz w:val="24"/>
          <w:szCs w:val="24"/>
        </w:rPr>
        <w:t>20 straipsniu. Jei tokia informacija pasiūlyme nebus nurodyta, tuomet bus laikoma, kad bet kuri pateiktame pasiūlyme nurodyta informacija nėra konfidenciali.</w:t>
      </w:r>
    </w:p>
    <w:p w14:paraId="76771895" w14:textId="781F7826" w:rsidR="00F527B1" w:rsidRPr="00EA22C6" w:rsidRDefault="00E71134" w:rsidP="00C10ED7">
      <w:pPr>
        <w:pStyle w:val="paragrafesrasas2lygis"/>
        <w:spacing w:after="0" w:line="240" w:lineRule="auto"/>
        <w:ind w:left="142" w:firstLine="425"/>
        <w:rPr>
          <w:sz w:val="24"/>
          <w:szCs w:val="24"/>
        </w:rPr>
      </w:pPr>
      <w:r w:rsidRPr="00EA22C6">
        <w:rPr>
          <w:sz w:val="24"/>
          <w:szCs w:val="24"/>
        </w:rPr>
        <w:t>5.9.</w:t>
      </w:r>
      <w:r w:rsidRPr="00EA22C6">
        <w:rPr>
          <w:sz w:val="24"/>
          <w:szCs w:val="24"/>
        </w:rPr>
        <w:tab/>
        <w:t>Pasiūlymas galioja jame tiekėjo nurodytą laiką, tačiau ne trumpiau kaip 60 (šešiasdešimt) dienų nuo skelbime</w:t>
      </w:r>
      <w:r w:rsidR="00C756CF" w:rsidRPr="00EA22C6">
        <w:rPr>
          <w:sz w:val="24"/>
          <w:szCs w:val="24"/>
        </w:rPr>
        <w:t xml:space="preserve"> apie pirkimą</w:t>
      </w:r>
      <w:r w:rsidRPr="00EA22C6">
        <w:rPr>
          <w:sz w:val="24"/>
          <w:szCs w:val="24"/>
        </w:rPr>
        <w:t xml:space="preserv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57747188" w14:textId="03AD5CE8" w:rsidR="00E71134" w:rsidRPr="007D542A" w:rsidRDefault="00E71134" w:rsidP="00C10ED7">
      <w:pPr>
        <w:pStyle w:val="paragrafesrasas2lygis"/>
        <w:spacing w:after="0" w:line="240" w:lineRule="auto"/>
        <w:ind w:left="142" w:firstLine="425"/>
        <w:rPr>
          <w:b/>
          <w:bCs/>
          <w:sz w:val="24"/>
          <w:szCs w:val="24"/>
        </w:rPr>
      </w:pPr>
      <w:r w:rsidRPr="00EA22C6">
        <w:rPr>
          <w:sz w:val="24"/>
          <w:szCs w:val="24"/>
        </w:rPr>
        <w:t>5.10.</w:t>
      </w:r>
      <w:r w:rsidRPr="00EA22C6">
        <w:rPr>
          <w:sz w:val="24"/>
          <w:szCs w:val="24"/>
        </w:rPr>
        <w:tab/>
      </w:r>
      <w:r w:rsidRPr="00EA22C6">
        <w:rPr>
          <w:b/>
          <w:bCs/>
          <w:sz w:val="24"/>
          <w:szCs w:val="24"/>
        </w:rPr>
        <w:t xml:space="preserve">Tiekėjo pasiūlyme nurodyta kaina negali viršyti Perkančiosios organizacijos numatyto </w:t>
      </w:r>
      <w:r w:rsidRPr="007D542A">
        <w:rPr>
          <w:b/>
          <w:bCs/>
          <w:sz w:val="24"/>
          <w:szCs w:val="24"/>
        </w:rPr>
        <w:t xml:space="preserve">finansavimo – </w:t>
      </w:r>
      <w:r w:rsidR="007D542A" w:rsidRPr="007D542A">
        <w:rPr>
          <w:b/>
          <w:bCs/>
          <w:sz w:val="24"/>
          <w:szCs w:val="24"/>
        </w:rPr>
        <w:t>56</w:t>
      </w:r>
      <w:r w:rsidRPr="007D542A">
        <w:rPr>
          <w:b/>
          <w:bCs/>
          <w:sz w:val="24"/>
          <w:szCs w:val="24"/>
        </w:rPr>
        <w:t xml:space="preserve"> 000,00 Eur (</w:t>
      </w:r>
      <w:r w:rsidR="007D542A" w:rsidRPr="007D542A">
        <w:rPr>
          <w:b/>
          <w:bCs/>
          <w:sz w:val="24"/>
          <w:szCs w:val="24"/>
        </w:rPr>
        <w:t>penkiasdešimt šeši</w:t>
      </w:r>
      <w:r w:rsidRPr="007D542A">
        <w:rPr>
          <w:b/>
          <w:bCs/>
          <w:sz w:val="24"/>
          <w:szCs w:val="24"/>
        </w:rPr>
        <w:t xml:space="preserve"> tūkstanči</w:t>
      </w:r>
      <w:r w:rsidR="007D542A" w:rsidRPr="007D542A">
        <w:rPr>
          <w:b/>
          <w:bCs/>
          <w:sz w:val="24"/>
          <w:szCs w:val="24"/>
        </w:rPr>
        <w:t>ai</w:t>
      </w:r>
      <w:r w:rsidRPr="007D542A">
        <w:rPr>
          <w:b/>
          <w:bCs/>
          <w:sz w:val="24"/>
          <w:szCs w:val="24"/>
        </w:rPr>
        <w:t xml:space="preserve"> eurų 00 ct) su PVM</w:t>
      </w:r>
      <w:r w:rsidR="007D542A" w:rsidRPr="007D542A">
        <w:rPr>
          <w:b/>
          <w:bCs/>
          <w:sz w:val="24"/>
          <w:szCs w:val="24"/>
        </w:rPr>
        <w:t xml:space="preserve"> (46 280,99 Eur (keturiasdešimt šeši tūkstančiai du šimtai aštuoniasdešimt eurų 99 ct) be PVM</w:t>
      </w:r>
      <w:r w:rsidRPr="007D542A">
        <w:rPr>
          <w:b/>
          <w:bCs/>
          <w:sz w:val="24"/>
          <w:szCs w:val="24"/>
        </w:rPr>
        <w:t>.</w:t>
      </w:r>
    </w:p>
    <w:p w14:paraId="4CB371B8" w14:textId="646854F8" w:rsidR="00885960" w:rsidRPr="00EA22C6" w:rsidRDefault="00885960" w:rsidP="00C10ED7">
      <w:pPr>
        <w:pStyle w:val="paragrafesrasas2lygis"/>
        <w:spacing w:after="0" w:line="240" w:lineRule="auto"/>
        <w:ind w:left="142" w:firstLine="425"/>
        <w:rPr>
          <w:sz w:val="24"/>
          <w:szCs w:val="24"/>
        </w:rPr>
      </w:pPr>
      <w:r w:rsidRPr="00EA22C6">
        <w:rPr>
          <w:sz w:val="24"/>
          <w:szCs w:val="24"/>
        </w:rPr>
        <w:t>5.1</w:t>
      </w:r>
      <w:r w:rsidR="00165307" w:rsidRPr="00EA22C6">
        <w:rPr>
          <w:sz w:val="24"/>
          <w:szCs w:val="24"/>
        </w:rPr>
        <w:t>1</w:t>
      </w:r>
      <w:r w:rsidRPr="00EA22C6">
        <w:rPr>
          <w:sz w:val="24"/>
          <w:szCs w:val="24"/>
        </w:rPr>
        <w:t>. Tiekėjai turi būti aktyvūs ir pateikti klausimus ar paprašyti paaiškinti pirkimo dokumentus iš karto juos išanalizavę, atsižvelgdami į tai, kad, terminas, skirtas pateikti klausimams ir prašymams, yra ribotas.</w:t>
      </w:r>
    </w:p>
    <w:p w14:paraId="1B1E8AD8" w14:textId="742E25CA" w:rsidR="00885960" w:rsidRPr="00EA22C6" w:rsidRDefault="00885960" w:rsidP="00C10ED7">
      <w:pPr>
        <w:pStyle w:val="paragrafesrasas2lygis"/>
        <w:spacing w:after="0" w:line="240" w:lineRule="auto"/>
        <w:ind w:left="142" w:firstLine="425"/>
        <w:rPr>
          <w:sz w:val="24"/>
          <w:szCs w:val="24"/>
        </w:rPr>
      </w:pPr>
      <w:r w:rsidRPr="00EA22C6">
        <w:rPr>
          <w:sz w:val="24"/>
          <w:szCs w:val="24"/>
        </w:rPr>
        <w:t>5.1</w:t>
      </w:r>
      <w:r w:rsidR="00165307" w:rsidRPr="00EA22C6">
        <w:rPr>
          <w:sz w:val="24"/>
          <w:szCs w:val="24"/>
        </w:rPr>
        <w:t>2</w:t>
      </w:r>
      <w:r w:rsidRPr="00EA22C6">
        <w:rPr>
          <w:sz w:val="24"/>
          <w:szCs w:val="24"/>
        </w:rPr>
        <w:t>. 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946E33E" w14:textId="65B6C219" w:rsidR="00F527B1" w:rsidRPr="00F87FAD" w:rsidRDefault="00E85882" w:rsidP="007747E9">
      <w:pPr>
        <w:pStyle w:val="Heading1"/>
        <w:spacing w:after="0"/>
        <w:ind w:left="142" w:firstLine="425"/>
        <w:rPr>
          <w:rFonts w:ascii="Times New Roman" w:hAnsi="Times New Roman" w:cs="Times New Roman"/>
          <w:b/>
          <w:bCs/>
          <w:color w:val="auto"/>
          <w:sz w:val="24"/>
          <w:szCs w:val="24"/>
        </w:rPr>
      </w:pPr>
      <w:bookmarkStart w:id="15" w:name="_Toc137194952"/>
      <w:r w:rsidRPr="00F87FAD">
        <w:rPr>
          <w:rFonts w:ascii="Times New Roman" w:hAnsi="Times New Roman" w:cs="Times New Roman"/>
          <w:b/>
          <w:bCs/>
          <w:color w:val="auto"/>
          <w:sz w:val="24"/>
          <w:szCs w:val="24"/>
        </w:rPr>
        <w:t>6</w:t>
      </w:r>
      <w:r w:rsidR="003F5D40" w:rsidRPr="00F87FAD">
        <w:rPr>
          <w:rFonts w:ascii="Times New Roman" w:hAnsi="Times New Roman" w:cs="Times New Roman"/>
          <w:b/>
          <w:bCs/>
          <w:color w:val="auto"/>
          <w:sz w:val="24"/>
          <w:szCs w:val="24"/>
        </w:rPr>
        <w:t xml:space="preserve">. </w:t>
      </w:r>
      <w:r w:rsidR="00E62E95" w:rsidRPr="00F87FAD">
        <w:rPr>
          <w:rFonts w:ascii="Times New Roman" w:hAnsi="Times New Roman" w:cs="Times New Roman"/>
          <w:b/>
          <w:bCs/>
          <w:color w:val="auto"/>
          <w:sz w:val="24"/>
          <w:szCs w:val="24"/>
        </w:rPr>
        <w:t>Pasiūlymo galiojimo užtikrinimas</w:t>
      </w:r>
      <w:bookmarkEnd w:id="15"/>
    </w:p>
    <w:p w14:paraId="7203423F" w14:textId="70266D2B" w:rsidR="00F527B1" w:rsidRPr="00F87FAD" w:rsidRDefault="007F65C2" w:rsidP="007747E9">
      <w:pPr>
        <w:pStyle w:val="ListParagraph"/>
        <w:spacing w:line="240" w:lineRule="auto"/>
        <w:ind w:left="142" w:firstLine="425"/>
        <w:rPr>
          <w:rFonts w:ascii="Times New Roman" w:hAnsi="Times New Roman" w:cs="Times New Roman"/>
          <w:sz w:val="24"/>
          <w:szCs w:val="24"/>
        </w:rPr>
      </w:pPr>
      <w:r w:rsidRPr="00F87FAD">
        <w:rPr>
          <w:rFonts w:ascii="Times New Roman" w:hAnsi="Times New Roman" w:cs="Times New Roman"/>
          <w:sz w:val="24"/>
          <w:szCs w:val="24"/>
        </w:rPr>
        <w:t>6</w:t>
      </w:r>
      <w:r w:rsidR="003F5D40" w:rsidRPr="00F87FAD">
        <w:rPr>
          <w:rFonts w:ascii="Times New Roman" w:hAnsi="Times New Roman" w:cs="Times New Roman"/>
          <w:sz w:val="24"/>
          <w:szCs w:val="24"/>
        </w:rPr>
        <w:t xml:space="preserve">.1. </w:t>
      </w:r>
      <w:r w:rsidR="00504AD9" w:rsidRPr="00F87FAD">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F87FAD" w:rsidRDefault="00F527B1" w:rsidP="00797BF7">
      <w:pPr>
        <w:pStyle w:val="paragrafesrasas2lygis"/>
        <w:spacing w:line="240" w:lineRule="auto"/>
        <w:ind w:left="142" w:firstLine="992"/>
        <w:rPr>
          <w:color w:val="002060"/>
          <w:sz w:val="24"/>
          <w:szCs w:val="24"/>
        </w:rPr>
      </w:pPr>
    </w:p>
    <w:p w14:paraId="5D02D1AD" w14:textId="71D14629" w:rsidR="00831133" w:rsidRPr="00F87FAD" w:rsidRDefault="002B2DE4" w:rsidP="007747E9">
      <w:pPr>
        <w:pStyle w:val="Heading1"/>
        <w:numPr>
          <w:ilvl w:val="0"/>
          <w:numId w:val="6"/>
        </w:numPr>
        <w:spacing w:before="0" w:after="0"/>
        <w:ind w:left="142" w:firstLine="425"/>
        <w:rPr>
          <w:rFonts w:ascii="Times New Roman" w:hAnsi="Times New Roman" w:cs="Times New Roman"/>
          <w:b/>
          <w:bCs/>
          <w:sz w:val="24"/>
          <w:szCs w:val="24"/>
        </w:rPr>
      </w:pPr>
      <w:bookmarkStart w:id="16" w:name="_Toc15392775"/>
      <w:bookmarkStart w:id="17" w:name="_Toc137194953"/>
      <w:r w:rsidRPr="00F87FAD">
        <w:rPr>
          <w:rFonts w:ascii="Times New Roman" w:hAnsi="Times New Roman" w:cs="Times New Roman"/>
          <w:b/>
          <w:bCs/>
          <w:color w:val="auto"/>
          <w:sz w:val="24"/>
          <w:szCs w:val="24"/>
        </w:rPr>
        <w:lastRenderedPageBreak/>
        <w:t xml:space="preserve">Susipažinimas su pasiūlymais ir </w:t>
      </w:r>
      <w:bookmarkEnd w:id="16"/>
      <w:r w:rsidRPr="00F87FAD">
        <w:rPr>
          <w:rFonts w:ascii="Times New Roman" w:hAnsi="Times New Roman" w:cs="Times New Roman"/>
          <w:b/>
          <w:bCs/>
          <w:color w:val="auto"/>
          <w:sz w:val="24"/>
          <w:szCs w:val="24"/>
        </w:rPr>
        <w:t>p</w:t>
      </w:r>
      <w:r w:rsidR="00E62E95" w:rsidRPr="00F87FAD">
        <w:rPr>
          <w:rFonts w:ascii="Times New Roman" w:hAnsi="Times New Roman" w:cs="Times New Roman"/>
          <w:b/>
          <w:bCs/>
          <w:color w:val="auto"/>
          <w:sz w:val="24"/>
          <w:szCs w:val="24"/>
        </w:rPr>
        <w:t xml:space="preserve">asiūlymų </w:t>
      </w:r>
      <w:r w:rsidR="00A84437" w:rsidRPr="00F87FAD">
        <w:rPr>
          <w:rFonts w:ascii="Times New Roman" w:hAnsi="Times New Roman" w:cs="Times New Roman"/>
          <w:b/>
          <w:bCs/>
          <w:color w:val="auto"/>
          <w:sz w:val="24"/>
          <w:szCs w:val="24"/>
        </w:rPr>
        <w:t>vertinimas</w:t>
      </w:r>
      <w:bookmarkEnd w:id="17"/>
    </w:p>
    <w:p w14:paraId="612BDD2C" w14:textId="076D64F9" w:rsidR="002B2DE4" w:rsidRPr="00F87FAD" w:rsidRDefault="002B2DE4" w:rsidP="007747E9">
      <w:pPr>
        <w:spacing w:line="240" w:lineRule="auto"/>
        <w:ind w:firstLine="567"/>
        <w:rPr>
          <w:rFonts w:ascii="Times New Roman" w:hAnsi="Times New Roman" w:cs="Times New Roman"/>
          <w:sz w:val="24"/>
          <w:szCs w:val="24"/>
        </w:rPr>
      </w:pPr>
      <w:r w:rsidRPr="00F87FAD">
        <w:rPr>
          <w:rFonts w:ascii="Times New Roman" w:hAnsi="Times New Roman" w:cs="Times New Roman"/>
          <w:sz w:val="24"/>
          <w:szCs w:val="24"/>
        </w:rPr>
        <w:t>7.1. Pradinis susipažinimas su CVP IS priemonėmis gautais pasiūlymais vykdomas CVP IS priemonėmis skelbime apie pirkimą nurodytą dieną.</w:t>
      </w:r>
    </w:p>
    <w:p w14:paraId="6AD0CA1B" w14:textId="3E851F28" w:rsidR="002B2DE4" w:rsidRPr="00F87FAD" w:rsidRDefault="002B2DE4" w:rsidP="007747E9">
      <w:pPr>
        <w:spacing w:line="240" w:lineRule="auto"/>
        <w:ind w:firstLine="567"/>
        <w:rPr>
          <w:rFonts w:ascii="Times New Roman" w:hAnsi="Times New Roman" w:cs="Times New Roman"/>
          <w:sz w:val="24"/>
          <w:szCs w:val="24"/>
        </w:rPr>
      </w:pPr>
      <w:r w:rsidRPr="00F87FAD">
        <w:rPr>
          <w:rFonts w:ascii="Times New Roman" w:hAnsi="Times New Roman" w:cs="Times New Roman"/>
          <w:sz w:val="24"/>
          <w:szCs w:val="24"/>
        </w:rPr>
        <w:t>7.2. Su pasiūlymais susipažins perkančiosios organizacijos pirkimo organizatorius, nedalyvaujant tiekėjams arba jų atstovams. Perkančioji organizacija (pirkimo organizatorius) neteikia informacijos apie pirkimo dalyvius, jų pasiūlymuose nurodytas kainas iki sprendimo dėl pirkimą laimėjusio pasiūlymo priėmimo.</w:t>
      </w:r>
    </w:p>
    <w:p w14:paraId="5EB766DF" w14:textId="5DDE161F" w:rsidR="002B2DE4" w:rsidRPr="00F87FAD" w:rsidRDefault="002B2DE4" w:rsidP="007747E9">
      <w:pPr>
        <w:spacing w:line="240" w:lineRule="auto"/>
        <w:ind w:firstLine="567"/>
        <w:rPr>
          <w:rFonts w:ascii="Times New Roman" w:hAnsi="Times New Roman" w:cs="Times New Roman"/>
          <w:sz w:val="24"/>
          <w:szCs w:val="24"/>
        </w:rPr>
      </w:pPr>
      <w:r w:rsidRPr="00F87FAD">
        <w:rPr>
          <w:rFonts w:ascii="Times New Roman" w:hAnsi="Times New Roman" w:cs="Times New Roman"/>
          <w:sz w:val="24"/>
          <w:szCs w:val="24"/>
        </w:rPr>
        <w:t>7.3. Šio pirkimo metu nebus vykdomos derybos.</w:t>
      </w:r>
    </w:p>
    <w:p w14:paraId="2DFF0A66" w14:textId="382C2F42" w:rsidR="00CD2CC2" w:rsidRPr="00F87FAD" w:rsidRDefault="005A4255" w:rsidP="007747E9">
      <w:pPr>
        <w:pStyle w:val="ListParagraph"/>
        <w:spacing w:line="240" w:lineRule="auto"/>
        <w:ind w:left="0" w:firstLine="567"/>
        <w:rPr>
          <w:rFonts w:ascii="Times New Roman" w:eastAsia="Calibri" w:hAnsi="Times New Roman" w:cs="Times New Roman"/>
          <w:sz w:val="24"/>
          <w:szCs w:val="24"/>
        </w:rPr>
      </w:pPr>
      <w:r w:rsidRPr="00F87FAD">
        <w:rPr>
          <w:rFonts w:ascii="Times New Roman" w:eastAsia="Calibri" w:hAnsi="Times New Roman" w:cs="Times New Roman"/>
          <w:sz w:val="24"/>
          <w:szCs w:val="24"/>
        </w:rPr>
        <w:t>7</w:t>
      </w:r>
      <w:r w:rsidR="0010148D" w:rsidRPr="00F87FAD">
        <w:rPr>
          <w:rFonts w:ascii="Times New Roman" w:eastAsia="Calibri" w:hAnsi="Times New Roman" w:cs="Times New Roman"/>
          <w:sz w:val="24"/>
          <w:szCs w:val="24"/>
        </w:rPr>
        <w:t>.</w:t>
      </w:r>
      <w:r w:rsidR="002B2DE4" w:rsidRPr="00F87FAD">
        <w:rPr>
          <w:rFonts w:ascii="Times New Roman" w:eastAsia="Calibri" w:hAnsi="Times New Roman" w:cs="Times New Roman"/>
          <w:sz w:val="24"/>
          <w:szCs w:val="24"/>
        </w:rPr>
        <w:t>4</w:t>
      </w:r>
      <w:r w:rsidR="0010148D" w:rsidRPr="00F87FAD">
        <w:rPr>
          <w:rFonts w:ascii="Times New Roman" w:eastAsia="Calibri" w:hAnsi="Times New Roman" w:cs="Times New Roman"/>
          <w:sz w:val="24"/>
          <w:szCs w:val="24"/>
        </w:rPr>
        <w:t xml:space="preserve">. </w:t>
      </w:r>
      <w:r w:rsidR="3CB1384C" w:rsidRPr="00F87FAD">
        <w:rPr>
          <w:rFonts w:ascii="Times New Roman" w:hAnsi="Times New Roman" w:cs="Times New Roman"/>
          <w:sz w:val="24"/>
          <w:szCs w:val="24"/>
        </w:rPr>
        <w:t>P</w:t>
      </w:r>
      <w:r w:rsidR="000B220A" w:rsidRPr="00F87FAD">
        <w:rPr>
          <w:rFonts w:ascii="Times New Roman" w:hAnsi="Times New Roman" w:cs="Times New Roman"/>
          <w:sz w:val="24"/>
          <w:szCs w:val="24"/>
        </w:rPr>
        <w:t>erkančioji organizacija</w:t>
      </w:r>
      <w:r w:rsidR="00831133" w:rsidRPr="00F87FAD">
        <w:rPr>
          <w:rFonts w:ascii="Times New Roman" w:eastAsia="Calibri" w:hAnsi="Times New Roman" w:cs="Times New Roman"/>
          <w:sz w:val="24"/>
          <w:szCs w:val="24"/>
        </w:rPr>
        <w:t xml:space="preserve"> ekonomiškai naudingiausią </w:t>
      </w:r>
      <w:r w:rsidR="000B220A" w:rsidRPr="00F87FAD">
        <w:rPr>
          <w:rFonts w:ascii="Times New Roman" w:eastAsia="Calibri" w:hAnsi="Times New Roman" w:cs="Times New Roman"/>
          <w:sz w:val="24"/>
          <w:szCs w:val="24"/>
        </w:rPr>
        <w:t>p</w:t>
      </w:r>
      <w:r w:rsidR="00831133" w:rsidRPr="00F87FAD">
        <w:rPr>
          <w:rFonts w:ascii="Times New Roman" w:eastAsia="Calibri" w:hAnsi="Times New Roman" w:cs="Times New Roman"/>
          <w:sz w:val="24"/>
          <w:szCs w:val="24"/>
        </w:rPr>
        <w:t xml:space="preserve">asiūlymą išrenka pagal </w:t>
      </w:r>
      <w:r w:rsidR="000B220A" w:rsidRPr="00F87FAD">
        <w:rPr>
          <w:rFonts w:ascii="Times New Roman" w:eastAsia="Calibri" w:hAnsi="Times New Roman" w:cs="Times New Roman"/>
          <w:sz w:val="24"/>
          <w:szCs w:val="24"/>
        </w:rPr>
        <w:t>tiekėjo p</w:t>
      </w:r>
      <w:r w:rsidR="00831133" w:rsidRPr="00F87FAD">
        <w:rPr>
          <w:rFonts w:ascii="Times New Roman" w:eastAsia="Calibri" w:hAnsi="Times New Roman" w:cs="Times New Roman"/>
          <w:sz w:val="24"/>
          <w:szCs w:val="24"/>
        </w:rPr>
        <w:t>asiūlyme nurodytą kainą, kuri turi būti apskaičiuota ir nurodyta taip, kaip reikalaujama</w:t>
      </w:r>
      <w:r w:rsidR="00DE051B" w:rsidRPr="00F87FAD">
        <w:rPr>
          <w:rFonts w:ascii="Times New Roman" w:eastAsia="Calibri" w:hAnsi="Times New Roman" w:cs="Times New Roman"/>
          <w:sz w:val="24"/>
          <w:szCs w:val="24"/>
        </w:rPr>
        <w:t xml:space="preserve"> </w:t>
      </w:r>
      <w:r w:rsidR="00023019" w:rsidRPr="00F87FAD">
        <w:rPr>
          <w:rFonts w:ascii="Times New Roman" w:eastAsia="Calibri" w:hAnsi="Times New Roman" w:cs="Times New Roman"/>
          <w:sz w:val="24"/>
          <w:szCs w:val="24"/>
        </w:rPr>
        <w:t>specialiųjų p</w:t>
      </w:r>
      <w:r w:rsidR="00DE051B" w:rsidRPr="00F87FAD">
        <w:rPr>
          <w:rFonts w:ascii="Times New Roman" w:eastAsia="Calibri" w:hAnsi="Times New Roman" w:cs="Times New Roman"/>
          <w:sz w:val="24"/>
          <w:szCs w:val="24"/>
        </w:rPr>
        <w:t xml:space="preserve">irkimo sąlygų </w:t>
      </w:r>
      <w:r w:rsidR="005D7BBB">
        <w:rPr>
          <w:rFonts w:ascii="Times New Roman" w:eastAsia="Calibri" w:hAnsi="Times New Roman" w:cs="Times New Roman"/>
          <w:sz w:val="24"/>
          <w:szCs w:val="24"/>
        </w:rPr>
        <w:t>4</w:t>
      </w:r>
      <w:r w:rsidR="00FB2E69" w:rsidRPr="00F87FAD">
        <w:rPr>
          <w:rFonts w:ascii="Times New Roman" w:eastAsia="Calibri" w:hAnsi="Times New Roman" w:cs="Times New Roman"/>
          <w:sz w:val="24"/>
          <w:szCs w:val="24"/>
        </w:rPr>
        <w:t xml:space="preserve"> </w:t>
      </w:r>
      <w:r w:rsidR="00DE051B" w:rsidRPr="00F87FAD">
        <w:rPr>
          <w:rFonts w:ascii="Times New Roman" w:eastAsia="Calibri" w:hAnsi="Times New Roman" w:cs="Times New Roman"/>
          <w:sz w:val="24"/>
          <w:szCs w:val="24"/>
        </w:rPr>
        <w:t>priede</w:t>
      </w:r>
      <w:r w:rsidR="00831133" w:rsidRPr="00F87FAD">
        <w:rPr>
          <w:rFonts w:ascii="Times New Roman" w:eastAsia="Calibri" w:hAnsi="Times New Roman" w:cs="Times New Roman"/>
          <w:sz w:val="24"/>
          <w:szCs w:val="24"/>
        </w:rPr>
        <w:t>.</w:t>
      </w:r>
    </w:p>
    <w:p w14:paraId="69CC295B" w14:textId="65DDDB35" w:rsidR="009C5AA9" w:rsidRPr="00F87FAD" w:rsidRDefault="00660FD8" w:rsidP="007747E9">
      <w:pPr>
        <w:pStyle w:val="ListParagraph"/>
        <w:spacing w:line="240" w:lineRule="auto"/>
        <w:ind w:left="0" w:firstLine="567"/>
        <w:rPr>
          <w:rFonts w:ascii="Times New Roman" w:hAnsi="Times New Roman" w:cs="Times New Roman"/>
          <w:sz w:val="24"/>
          <w:szCs w:val="24"/>
        </w:rPr>
      </w:pPr>
      <w:r w:rsidRPr="00F87FAD">
        <w:rPr>
          <w:rFonts w:ascii="Times New Roman" w:hAnsi="Times New Roman" w:cs="Times New Roman"/>
          <w:color w:val="000000" w:themeColor="text1"/>
          <w:sz w:val="24"/>
          <w:szCs w:val="24"/>
        </w:rPr>
        <w:t>7</w:t>
      </w:r>
      <w:r w:rsidR="001404CC" w:rsidRPr="00F87FAD">
        <w:rPr>
          <w:rFonts w:ascii="Times New Roman" w:hAnsi="Times New Roman" w:cs="Times New Roman"/>
          <w:color w:val="000000" w:themeColor="text1"/>
          <w:sz w:val="24"/>
          <w:szCs w:val="24"/>
        </w:rPr>
        <w:t>.</w:t>
      </w:r>
      <w:r w:rsidR="002B2DE4" w:rsidRPr="00F87FAD">
        <w:rPr>
          <w:rFonts w:ascii="Times New Roman" w:hAnsi="Times New Roman" w:cs="Times New Roman"/>
          <w:color w:val="000000" w:themeColor="text1"/>
          <w:sz w:val="24"/>
          <w:szCs w:val="24"/>
        </w:rPr>
        <w:t>5</w:t>
      </w:r>
      <w:r w:rsidR="001404CC" w:rsidRPr="00F87FAD">
        <w:rPr>
          <w:rFonts w:ascii="Times New Roman" w:hAnsi="Times New Roman" w:cs="Times New Roman"/>
          <w:color w:val="000000" w:themeColor="text1"/>
          <w:sz w:val="24"/>
          <w:szCs w:val="24"/>
        </w:rPr>
        <w:t xml:space="preserve">. </w:t>
      </w:r>
      <w:r w:rsidR="00D734C6" w:rsidRPr="00F87FAD">
        <w:rPr>
          <w:rFonts w:ascii="Times New Roman" w:hAnsi="Times New Roman" w:cs="Times New Roman"/>
          <w:color w:val="000000" w:themeColor="text1"/>
          <w:sz w:val="24"/>
          <w:szCs w:val="24"/>
        </w:rPr>
        <w:t xml:space="preserve">Laimėjusiu </w:t>
      </w:r>
      <w:r w:rsidR="00996FBB" w:rsidRPr="00F87FAD">
        <w:rPr>
          <w:rFonts w:ascii="Times New Roman" w:hAnsi="Times New Roman" w:cs="Times New Roman"/>
          <w:color w:val="000000" w:themeColor="text1"/>
          <w:sz w:val="24"/>
          <w:szCs w:val="24"/>
        </w:rPr>
        <w:t>p</w:t>
      </w:r>
      <w:r w:rsidR="005D7D8C" w:rsidRPr="00F87FAD">
        <w:rPr>
          <w:rFonts w:ascii="Times New Roman" w:hAnsi="Times New Roman" w:cs="Times New Roman"/>
          <w:color w:val="000000" w:themeColor="text1"/>
          <w:sz w:val="24"/>
          <w:szCs w:val="24"/>
        </w:rPr>
        <w:t>asiūlymu</w:t>
      </w:r>
      <w:r w:rsidR="00D734C6" w:rsidRPr="00F87FAD">
        <w:rPr>
          <w:rFonts w:ascii="Times New Roman" w:hAnsi="Times New Roman" w:cs="Times New Roman"/>
          <w:color w:val="000000" w:themeColor="text1"/>
          <w:sz w:val="24"/>
          <w:szCs w:val="24"/>
        </w:rPr>
        <w:t xml:space="preserve"> galės būti pripažintas tik 1 (vienas) </w:t>
      </w:r>
      <w:r w:rsidR="005D7D8C" w:rsidRPr="00F87FAD">
        <w:rPr>
          <w:rFonts w:ascii="Times New Roman" w:hAnsi="Times New Roman" w:cs="Times New Roman"/>
          <w:color w:val="000000" w:themeColor="text1"/>
          <w:sz w:val="24"/>
          <w:szCs w:val="24"/>
        </w:rPr>
        <w:t xml:space="preserve">ekonomiškai naudingiausias </w:t>
      </w:r>
      <w:r w:rsidR="00A36CC9" w:rsidRPr="00F87FAD">
        <w:rPr>
          <w:rFonts w:ascii="Times New Roman" w:hAnsi="Times New Roman" w:cs="Times New Roman"/>
          <w:color w:val="000000" w:themeColor="text1"/>
          <w:sz w:val="24"/>
          <w:szCs w:val="24"/>
        </w:rPr>
        <w:t>p</w:t>
      </w:r>
      <w:r w:rsidR="005D7D8C" w:rsidRPr="00F87FAD">
        <w:rPr>
          <w:rFonts w:ascii="Times New Roman" w:hAnsi="Times New Roman" w:cs="Times New Roman"/>
          <w:color w:val="000000" w:themeColor="text1"/>
          <w:sz w:val="24"/>
          <w:szCs w:val="24"/>
        </w:rPr>
        <w:t>asiūlymas, esantis pasiūlymų eilės pirmojoje vietoje</w:t>
      </w:r>
      <w:r w:rsidR="00D734C6" w:rsidRPr="00F87FAD">
        <w:rPr>
          <w:rFonts w:ascii="Times New Roman" w:hAnsi="Times New Roman" w:cs="Times New Roman"/>
          <w:color w:val="000000" w:themeColor="text1"/>
          <w:sz w:val="24"/>
          <w:szCs w:val="24"/>
        </w:rPr>
        <w:t xml:space="preserve">. </w:t>
      </w:r>
    </w:p>
    <w:p w14:paraId="5A40B7D2" w14:textId="1A798F47" w:rsidR="00E71134" w:rsidRPr="00F87FAD" w:rsidRDefault="00F5411E" w:rsidP="007747E9">
      <w:pPr>
        <w:pStyle w:val="NoSpacing"/>
        <w:ind w:firstLine="567"/>
        <w:contextualSpacing/>
        <w:rPr>
          <w:rStyle w:val="cf01"/>
          <w:rFonts w:ascii="Times New Roman" w:hAnsi="Times New Roman" w:cs="Times New Roman"/>
          <w:sz w:val="24"/>
          <w:szCs w:val="24"/>
        </w:rPr>
      </w:pPr>
      <w:r w:rsidRPr="00F87FAD">
        <w:rPr>
          <w:rStyle w:val="cf01"/>
          <w:rFonts w:ascii="Times New Roman" w:hAnsi="Times New Roman" w:cs="Times New Roman"/>
          <w:sz w:val="24"/>
          <w:szCs w:val="24"/>
        </w:rPr>
        <w:t>7.</w:t>
      </w:r>
      <w:r w:rsidR="002B2DE4" w:rsidRPr="00F87FAD">
        <w:rPr>
          <w:rStyle w:val="cf01"/>
          <w:rFonts w:ascii="Times New Roman" w:hAnsi="Times New Roman" w:cs="Times New Roman"/>
          <w:sz w:val="24"/>
          <w:szCs w:val="24"/>
        </w:rPr>
        <w:t>6</w:t>
      </w:r>
      <w:r w:rsidRPr="00F87FAD">
        <w:rPr>
          <w:rStyle w:val="cf01"/>
          <w:rFonts w:ascii="Times New Roman" w:hAnsi="Times New Roman" w:cs="Times New Roman"/>
          <w:sz w:val="24"/>
          <w:szCs w:val="24"/>
        </w:rPr>
        <w:t>. P</w:t>
      </w:r>
      <w:r w:rsidR="0014359C" w:rsidRPr="00F87FAD">
        <w:rPr>
          <w:rStyle w:val="cf01"/>
          <w:rFonts w:ascii="Times New Roman" w:hAnsi="Times New Roman" w:cs="Times New Roman"/>
          <w:sz w:val="24"/>
          <w:szCs w:val="24"/>
        </w:rPr>
        <w:t xml:space="preserve">erkančioji organizacija </w:t>
      </w:r>
      <w:r w:rsidRPr="00F87FAD">
        <w:rPr>
          <w:rStyle w:val="cf01"/>
          <w:rFonts w:ascii="Times New Roman" w:hAnsi="Times New Roman" w:cs="Times New Roman"/>
          <w:sz w:val="24"/>
          <w:szCs w:val="24"/>
        </w:rPr>
        <w:t xml:space="preserve">atmes tiekėjo pasiūlymą, jeigu kartu su pasiūlymu nebus pateikti šie </w:t>
      </w:r>
      <w:r w:rsidR="0014359C" w:rsidRPr="00F87FAD">
        <w:rPr>
          <w:rStyle w:val="cf01"/>
          <w:rFonts w:ascii="Times New Roman" w:hAnsi="Times New Roman" w:cs="Times New Roman"/>
          <w:sz w:val="24"/>
          <w:szCs w:val="24"/>
        </w:rPr>
        <w:t>p</w:t>
      </w:r>
      <w:r w:rsidRPr="00F87FAD">
        <w:rPr>
          <w:rStyle w:val="cf01"/>
          <w:rFonts w:ascii="Times New Roman" w:hAnsi="Times New Roman" w:cs="Times New Roman"/>
          <w:sz w:val="24"/>
          <w:szCs w:val="24"/>
        </w:rPr>
        <w:t xml:space="preserve">irkimo sąlygose reikalaujami pateikti dokumentai: </w:t>
      </w:r>
      <w:r w:rsidR="00E71134" w:rsidRPr="00F87FAD">
        <w:rPr>
          <w:rStyle w:val="cf01"/>
          <w:rFonts w:ascii="Times New Roman" w:hAnsi="Times New Roman" w:cs="Times New Roman"/>
          <w:sz w:val="24"/>
          <w:szCs w:val="24"/>
        </w:rPr>
        <w:t xml:space="preserve">specialiųjų pirkimo sąlygų </w:t>
      </w:r>
      <w:r w:rsidR="005D7BBB">
        <w:rPr>
          <w:rStyle w:val="cf01"/>
          <w:rFonts w:ascii="Times New Roman" w:hAnsi="Times New Roman" w:cs="Times New Roman"/>
          <w:sz w:val="24"/>
          <w:szCs w:val="24"/>
        </w:rPr>
        <w:t>4</w:t>
      </w:r>
      <w:r w:rsidR="00E71134" w:rsidRPr="00F87FAD">
        <w:rPr>
          <w:rStyle w:val="cf01"/>
          <w:rFonts w:ascii="Times New Roman" w:hAnsi="Times New Roman" w:cs="Times New Roman"/>
          <w:sz w:val="24"/>
          <w:szCs w:val="24"/>
        </w:rPr>
        <w:t xml:space="preserve"> priedas.</w:t>
      </w:r>
    </w:p>
    <w:p w14:paraId="13D6F9B4" w14:textId="01DA6442" w:rsidR="00AA4D88" w:rsidRDefault="00C51605" w:rsidP="007747E9">
      <w:pPr>
        <w:tabs>
          <w:tab w:val="left" w:pos="426"/>
        </w:tabs>
        <w:spacing w:line="240" w:lineRule="auto"/>
        <w:ind w:firstLine="567"/>
        <w:rPr>
          <w:rFonts w:ascii="Times New Roman" w:eastAsia="Times New Roman" w:hAnsi="Times New Roman" w:cs="Times New Roman"/>
          <w:sz w:val="24"/>
          <w:szCs w:val="24"/>
        </w:rPr>
      </w:pPr>
      <w:r w:rsidRPr="00F87FAD">
        <w:rPr>
          <w:rStyle w:val="cf01"/>
          <w:rFonts w:ascii="Times New Roman" w:hAnsi="Times New Roman" w:cs="Times New Roman"/>
          <w:sz w:val="24"/>
          <w:szCs w:val="24"/>
        </w:rPr>
        <w:t>7.</w:t>
      </w:r>
      <w:r w:rsidR="002B2DE4" w:rsidRPr="00F87FAD">
        <w:rPr>
          <w:rStyle w:val="cf01"/>
          <w:rFonts w:ascii="Times New Roman" w:hAnsi="Times New Roman" w:cs="Times New Roman"/>
          <w:sz w:val="24"/>
          <w:szCs w:val="24"/>
        </w:rPr>
        <w:t>7</w:t>
      </w:r>
      <w:r w:rsidRPr="00F87FAD">
        <w:rPr>
          <w:rStyle w:val="cf01"/>
          <w:rFonts w:ascii="Times New Roman" w:hAnsi="Times New Roman" w:cs="Times New Roman"/>
          <w:sz w:val="24"/>
          <w:szCs w:val="24"/>
        </w:rPr>
        <w:t xml:space="preserve">. </w:t>
      </w:r>
      <w:bookmarkStart w:id="18" w:name="_Ref39425999"/>
      <w:bookmarkStart w:id="19" w:name="_Ref39426005"/>
      <w:bookmarkStart w:id="20" w:name="_Toc126333937"/>
      <w:bookmarkStart w:id="21" w:name="_Toc137194954"/>
      <w:bookmarkStart w:id="22" w:name="_Hlk193101378"/>
      <w:bookmarkStart w:id="23" w:name="_Hlk193101725"/>
      <w:r w:rsidR="00AA4D88" w:rsidRPr="009B0225">
        <w:rPr>
          <w:rFonts w:ascii="Times New Roman" w:eastAsia="Times New Roman" w:hAnsi="Times New Roman" w:cs="Times New Roman"/>
          <w:sz w:val="24"/>
          <w:szCs w:val="24"/>
        </w:rPr>
        <w:t xml:space="preserve">Vadovaujantis </w:t>
      </w:r>
      <w:r w:rsidR="009B0225" w:rsidRPr="009B0225">
        <w:rPr>
          <w:rFonts w:ascii="Times New Roman" w:eastAsia="Times New Roman" w:hAnsi="Times New Roman" w:cs="Times New Roman"/>
          <w:sz w:val="24"/>
          <w:szCs w:val="24"/>
        </w:rPr>
        <w:t>Mažos vertės pirkimų tvarkos aprašo, patvirtinto Viešųjų pirkimų tarnybos direktoriaus 2017 m. birželio 28 d. įsakymu Nr. 1S-97 „Dėl Mažos vertės pirkimų tvarkos aprašo patvirtinimo“ (toliau – Aprašas),</w:t>
      </w:r>
      <w:r w:rsidR="00AA4D88" w:rsidRPr="009B0225">
        <w:rPr>
          <w:rFonts w:ascii="Times New Roman" w:eastAsia="Times New Roman" w:hAnsi="Times New Roman" w:cs="Times New Roman"/>
          <w:sz w:val="24"/>
          <w:szCs w:val="24"/>
        </w:rPr>
        <w:t xml:space="preserve"> 24.3.7</w:t>
      </w:r>
      <w:r w:rsidR="00AA4D88" w:rsidRPr="009B0225">
        <w:rPr>
          <w:rFonts w:ascii="Times New Roman" w:eastAsia="Times New Roman" w:hAnsi="Times New Roman" w:cs="Times New Roman"/>
          <w:sz w:val="24"/>
          <w:szCs w:val="24"/>
          <w:vertAlign w:val="superscript"/>
        </w:rPr>
        <w:t>1</w:t>
      </w:r>
      <w:r w:rsidR="00AA4D88" w:rsidRPr="009B0225">
        <w:rPr>
          <w:rFonts w:ascii="Times New Roman" w:eastAsia="Times New Roman" w:hAnsi="Times New Roman" w:cs="Times New Roman"/>
          <w:sz w:val="24"/>
          <w:szCs w:val="24"/>
        </w:rPr>
        <w:t xml:space="preserve"> papunkčiu </w:t>
      </w:r>
      <w:r w:rsidR="00AA4D88" w:rsidRPr="009B0225">
        <w:rPr>
          <w:rFonts w:ascii="Times New Roman" w:eastAsia="Lucida Sans Unicode" w:hAnsi="Times New Roman" w:cs="Times New Roman"/>
          <w:sz w:val="24"/>
          <w:szCs w:val="24"/>
        </w:rPr>
        <w:t xml:space="preserve">pirkimo organizatorius vertins tik tą pasiūlymą, kuris nustatomas kaip galimas laimėtojas. </w:t>
      </w:r>
      <w:r w:rsidR="00AA4D88" w:rsidRPr="00F87FAD">
        <w:rPr>
          <w:rFonts w:ascii="Times New Roman" w:eastAsia="Lucida Sans Unicode" w:hAnsi="Times New Roman" w:cs="Times New Roman"/>
          <w:sz w:val="24"/>
          <w:szCs w:val="24"/>
        </w:rPr>
        <w:t xml:space="preserve">Jei įvertinus tokį pasiūlymą paaiškėja, kad jis negali būti pripažintas laimėtoju, kaip tai numatyta Aprašo 24.3.9.1 papunktyje, jo pasiūlymas atmetamas ir toliau tikrinamas pasiūlymas, kuris galėtų būti antras pagal ekonominį pasiūlymo naudingumą. Tokia seka kartojama, kol nustatomas laimėjęs pasiūlymas ar atmetami visi gauti pasiūlymai. </w:t>
      </w:r>
      <w:r w:rsidR="00AA4D88" w:rsidRPr="00F87FAD">
        <w:rPr>
          <w:rFonts w:ascii="Times New Roman" w:eastAsia="Times New Roman" w:hAnsi="Times New Roman" w:cs="Times New Roman"/>
          <w:sz w:val="24"/>
          <w:szCs w:val="24"/>
        </w:rPr>
        <w:t>Į pasiūlymų eilę traukiami visi, išskyrus atmestus, pasiūlymai, pažymint, kurie pasiūlymai nebuvo įvertinti.</w:t>
      </w:r>
    </w:p>
    <w:p w14:paraId="6D531794" w14:textId="5ECEEE9E" w:rsidR="009B0225" w:rsidRPr="001F4483" w:rsidRDefault="009B0225" w:rsidP="007747E9">
      <w:pPr>
        <w:pStyle w:val="Heading1"/>
        <w:tabs>
          <w:tab w:val="left" w:pos="567"/>
        </w:tabs>
        <w:ind w:left="142" w:firstLine="425"/>
        <w:contextualSpacing/>
        <w:rPr>
          <w:rFonts w:ascii="Times New Roman" w:hAnsi="Times New Roman" w:cs="Times New Roman"/>
          <w:b/>
          <w:bCs/>
          <w:sz w:val="24"/>
          <w:szCs w:val="24"/>
        </w:rPr>
      </w:pPr>
      <w:r>
        <w:rPr>
          <w:rFonts w:ascii="Times New Roman" w:hAnsi="Times New Roman" w:cs="Times New Roman"/>
          <w:b/>
          <w:bCs/>
          <w:sz w:val="24"/>
          <w:szCs w:val="24"/>
        </w:rPr>
        <w:t>8</w:t>
      </w:r>
      <w:r w:rsidRPr="001F4483">
        <w:rPr>
          <w:rFonts w:ascii="Times New Roman" w:hAnsi="Times New Roman" w:cs="Times New Roman"/>
          <w:b/>
          <w:bCs/>
          <w:sz w:val="24"/>
          <w:szCs w:val="24"/>
        </w:rPr>
        <w:t xml:space="preserve">. </w:t>
      </w:r>
      <w:r>
        <w:rPr>
          <w:rFonts w:ascii="Times New Roman" w:hAnsi="Times New Roman" w:cs="Times New Roman"/>
          <w:b/>
          <w:bCs/>
          <w:sz w:val="24"/>
          <w:szCs w:val="24"/>
        </w:rPr>
        <w:t>Pirkimo sutarties sudarymas</w:t>
      </w:r>
    </w:p>
    <w:p w14:paraId="4006AD6A" w14:textId="01E1D485" w:rsidR="00D83C57" w:rsidRPr="001F4483" w:rsidRDefault="000003B6" w:rsidP="007747E9">
      <w:pPr>
        <w:pStyle w:val="ListParagraph"/>
        <w:spacing w:line="240" w:lineRule="auto"/>
        <w:ind w:left="0" w:firstLine="567"/>
        <w:rPr>
          <w:rFonts w:ascii="Times New Roman" w:hAnsi="Times New Roman" w:cs="Times New Roman"/>
          <w:color w:val="000000" w:themeColor="text1"/>
          <w:sz w:val="24"/>
          <w:szCs w:val="24"/>
        </w:rPr>
      </w:pPr>
      <w:bookmarkStart w:id="24" w:name="_Hlk193101518"/>
      <w:bookmarkEnd w:id="18"/>
      <w:bookmarkEnd w:id="19"/>
      <w:bookmarkEnd w:id="20"/>
      <w:bookmarkEnd w:id="21"/>
      <w:bookmarkEnd w:id="22"/>
      <w:r w:rsidRPr="001F4483">
        <w:rPr>
          <w:rFonts w:ascii="Times New Roman" w:hAnsi="Times New Roman" w:cs="Times New Roman"/>
          <w:color w:val="000000" w:themeColor="text1"/>
          <w:sz w:val="24"/>
          <w:szCs w:val="24"/>
        </w:rPr>
        <w:t xml:space="preserve">8.1. </w:t>
      </w:r>
      <w:bookmarkStart w:id="25" w:name="_Hlk193101462"/>
      <w:r w:rsidR="00D83C57" w:rsidRPr="001F4483">
        <w:rPr>
          <w:rFonts w:ascii="Times New Roman" w:hAnsi="Times New Roman" w:cs="Times New Roman"/>
          <w:color w:val="000000" w:themeColor="text1"/>
          <w:sz w:val="24"/>
          <w:szCs w:val="24"/>
        </w:rPr>
        <w:t xml:space="preserve">Ši pirkimo procedūra </w:t>
      </w:r>
      <w:bookmarkEnd w:id="25"/>
      <w:r w:rsidR="00D83C57" w:rsidRPr="001F4483">
        <w:rPr>
          <w:rFonts w:ascii="Times New Roman" w:hAnsi="Times New Roman" w:cs="Times New Roman"/>
          <w:color w:val="000000" w:themeColor="text1"/>
          <w:sz w:val="24"/>
          <w:szCs w:val="24"/>
        </w:rPr>
        <w:t xml:space="preserve">atliekama siekiant sudaryti </w:t>
      </w:r>
      <w:r w:rsidR="005F307F" w:rsidRPr="001F4483">
        <w:rPr>
          <w:rFonts w:ascii="Times New Roman" w:hAnsi="Times New Roman" w:cs="Times New Roman"/>
          <w:color w:val="000000" w:themeColor="text1"/>
          <w:sz w:val="24"/>
          <w:szCs w:val="24"/>
        </w:rPr>
        <w:t xml:space="preserve">pirkimo </w:t>
      </w:r>
      <w:r w:rsidR="00D83C57" w:rsidRPr="001F4483">
        <w:rPr>
          <w:rFonts w:ascii="Times New Roman" w:hAnsi="Times New Roman" w:cs="Times New Roman"/>
          <w:color w:val="000000" w:themeColor="text1"/>
          <w:sz w:val="24"/>
          <w:szCs w:val="24"/>
        </w:rPr>
        <w:t>sutartį su tiekėju, kurio pasiūlymas, vadovaujantis pirkimo sąlygose</w:t>
      </w:r>
      <w:r w:rsidR="00D83C57" w:rsidRPr="001F4483">
        <w:rPr>
          <w:rFonts w:ascii="Times New Roman" w:hAnsi="Times New Roman" w:cs="Times New Roman"/>
          <w:color w:val="0070C0"/>
          <w:sz w:val="24"/>
          <w:szCs w:val="24"/>
        </w:rPr>
        <w:t xml:space="preserve"> </w:t>
      </w:r>
      <w:r w:rsidR="00D83C57" w:rsidRPr="001F4483">
        <w:rPr>
          <w:rFonts w:ascii="Times New Roman" w:hAnsi="Times New Roman" w:cs="Times New Roman"/>
          <w:color w:val="000000" w:themeColor="text1"/>
          <w:sz w:val="24"/>
          <w:szCs w:val="24"/>
        </w:rPr>
        <w:t>nustatyta tvarka, bus pripažintas laimėjęs</w:t>
      </w:r>
      <w:r w:rsidR="00E71134" w:rsidRPr="001F4483">
        <w:rPr>
          <w:rFonts w:ascii="Times New Roman" w:hAnsi="Times New Roman" w:cs="Times New Roman"/>
          <w:color w:val="000000" w:themeColor="text1"/>
          <w:sz w:val="24"/>
          <w:szCs w:val="24"/>
        </w:rPr>
        <w:t xml:space="preserve">. </w:t>
      </w:r>
      <w:r w:rsidR="005F307F" w:rsidRPr="001F4483">
        <w:rPr>
          <w:rFonts w:ascii="Times New Roman" w:hAnsi="Times New Roman" w:cs="Times New Roman"/>
          <w:color w:val="000000" w:themeColor="text1"/>
          <w:sz w:val="24"/>
          <w:szCs w:val="24"/>
        </w:rPr>
        <w:t>Pirkimo s</w:t>
      </w:r>
      <w:r w:rsidR="00D83C57" w:rsidRPr="001F4483">
        <w:rPr>
          <w:rFonts w:ascii="Times New Roman" w:hAnsi="Times New Roman" w:cs="Times New Roman"/>
          <w:sz w:val="24"/>
          <w:szCs w:val="24"/>
        </w:rPr>
        <w:t>utarties sąlygos pateikiamos</w:t>
      </w:r>
      <w:r w:rsidR="00F56579" w:rsidRPr="001F4483">
        <w:rPr>
          <w:rFonts w:ascii="Times New Roman" w:hAnsi="Times New Roman" w:cs="Times New Roman"/>
          <w:sz w:val="24"/>
          <w:szCs w:val="24"/>
        </w:rPr>
        <w:t xml:space="preserve"> specialiųjų pirkimo sąlygų</w:t>
      </w:r>
      <w:r w:rsidR="00D83C57" w:rsidRPr="001F4483">
        <w:rPr>
          <w:rFonts w:ascii="Times New Roman" w:hAnsi="Times New Roman" w:cs="Times New Roman"/>
          <w:sz w:val="24"/>
          <w:szCs w:val="24"/>
        </w:rPr>
        <w:t xml:space="preserve"> </w:t>
      </w:r>
      <w:r w:rsidR="005D7BBB">
        <w:rPr>
          <w:rFonts w:ascii="Times New Roman" w:hAnsi="Times New Roman" w:cs="Times New Roman"/>
          <w:sz w:val="24"/>
          <w:szCs w:val="24"/>
        </w:rPr>
        <w:t>6</w:t>
      </w:r>
      <w:r w:rsidR="00F56579" w:rsidRPr="001F4483">
        <w:rPr>
          <w:rFonts w:ascii="Times New Roman" w:hAnsi="Times New Roman" w:cs="Times New Roman"/>
          <w:sz w:val="24"/>
          <w:szCs w:val="24"/>
        </w:rPr>
        <w:t xml:space="preserve"> priede</w:t>
      </w:r>
      <w:r w:rsidR="00020519" w:rsidRPr="001F4483">
        <w:rPr>
          <w:rFonts w:ascii="Times New Roman" w:hAnsi="Times New Roman" w:cs="Times New Roman"/>
          <w:sz w:val="24"/>
          <w:szCs w:val="24"/>
        </w:rPr>
        <w:t xml:space="preserve"> (pateikiami atskiri dokumentai)</w:t>
      </w:r>
      <w:r w:rsidR="00F56579" w:rsidRPr="001F4483">
        <w:rPr>
          <w:rFonts w:ascii="Times New Roman" w:hAnsi="Times New Roman" w:cs="Times New Roman"/>
          <w:sz w:val="24"/>
          <w:szCs w:val="24"/>
        </w:rPr>
        <w:t xml:space="preserve">. </w:t>
      </w:r>
    </w:p>
    <w:bookmarkEnd w:id="23"/>
    <w:bookmarkEnd w:id="24"/>
    <w:p w14:paraId="620854B3" w14:textId="406BA9B9" w:rsidR="00020519" w:rsidRPr="001F4483" w:rsidRDefault="00020519" w:rsidP="007747E9">
      <w:pPr>
        <w:pStyle w:val="Heading1"/>
        <w:tabs>
          <w:tab w:val="left" w:pos="567"/>
        </w:tabs>
        <w:ind w:left="142" w:firstLine="425"/>
        <w:contextualSpacing/>
        <w:rPr>
          <w:rFonts w:ascii="Times New Roman" w:hAnsi="Times New Roman" w:cs="Times New Roman"/>
          <w:b/>
          <w:bCs/>
          <w:sz w:val="24"/>
          <w:szCs w:val="24"/>
        </w:rPr>
      </w:pPr>
      <w:r w:rsidRPr="001F4483">
        <w:rPr>
          <w:rFonts w:ascii="Times New Roman" w:hAnsi="Times New Roman" w:cs="Times New Roman"/>
          <w:b/>
          <w:bCs/>
          <w:sz w:val="24"/>
          <w:szCs w:val="24"/>
        </w:rPr>
        <w:t>9. Kitos sąlygos</w:t>
      </w:r>
    </w:p>
    <w:p w14:paraId="148BC81B" w14:textId="77777777" w:rsidR="00275DDD" w:rsidRDefault="00020519" w:rsidP="007747E9">
      <w:pPr>
        <w:pStyle w:val="ListParagraph"/>
        <w:spacing w:line="240" w:lineRule="auto"/>
        <w:ind w:left="142" w:firstLine="425"/>
        <w:rPr>
          <w:rFonts w:ascii="Times New Roman" w:hAnsi="Times New Roman" w:cs="Times New Roman"/>
          <w:color w:val="000000" w:themeColor="text1"/>
          <w:sz w:val="24"/>
          <w:szCs w:val="24"/>
        </w:rPr>
      </w:pPr>
      <w:r w:rsidRPr="001F4483">
        <w:rPr>
          <w:rFonts w:ascii="Times New Roman" w:hAnsi="Times New Roman" w:cs="Times New Roman"/>
          <w:color w:val="000000" w:themeColor="text1"/>
          <w:sz w:val="24"/>
          <w:szCs w:val="24"/>
        </w:rPr>
        <w:t xml:space="preserve">9.1. Šio pirkimo procedūrų terminai nurodyti specialiųjų </w:t>
      </w:r>
      <w:r w:rsidR="000E1775" w:rsidRPr="001F4483">
        <w:rPr>
          <w:rFonts w:ascii="Times New Roman" w:hAnsi="Times New Roman" w:cs="Times New Roman"/>
          <w:color w:val="000000" w:themeColor="text1"/>
          <w:sz w:val="24"/>
          <w:szCs w:val="24"/>
        </w:rPr>
        <w:t xml:space="preserve">pirkimo </w:t>
      </w:r>
      <w:r w:rsidRPr="001F4483">
        <w:rPr>
          <w:rFonts w:ascii="Times New Roman" w:hAnsi="Times New Roman" w:cs="Times New Roman"/>
          <w:color w:val="000000" w:themeColor="text1"/>
          <w:sz w:val="24"/>
          <w:szCs w:val="24"/>
        </w:rPr>
        <w:t xml:space="preserve">sąlygų </w:t>
      </w:r>
      <w:r w:rsidR="005D7BBB">
        <w:rPr>
          <w:rFonts w:ascii="Times New Roman" w:hAnsi="Times New Roman" w:cs="Times New Roman"/>
          <w:color w:val="000000" w:themeColor="text1"/>
          <w:sz w:val="24"/>
          <w:szCs w:val="24"/>
        </w:rPr>
        <w:t>5</w:t>
      </w:r>
      <w:r w:rsidRPr="001F4483">
        <w:rPr>
          <w:rFonts w:ascii="Times New Roman" w:hAnsi="Times New Roman" w:cs="Times New Roman"/>
          <w:color w:val="000000" w:themeColor="text1"/>
          <w:sz w:val="24"/>
          <w:szCs w:val="24"/>
        </w:rPr>
        <w:t xml:space="preserve"> priede.</w:t>
      </w:r>
    </w:p>
    <w:p w14:paraId="52BA0CEF" w14:textId="2B69CA8A" w:rsidR="00E250DF" w:rsidRPr="00F87FAD" w:rsidRDefault="00EE68F7" w:rsidP="009B0225">
      <w:pPr>
        <w:pStyle w:val="ListParagraph"/>
        <w:spacing w:line="240" w:lineRule="auto"/>
        <w:ind w:left="142" w:firstLine="992"/>
        <w:rPr>
          <w:rFonts w:ascii="Times New Roman" w:eastAsiaTheme="minorHAnsi" w:hAnsi="Times New Roman" w:cs="Times New Roman"/>
          <w:sz w:val="24"/>
          <w:szCs w:val="24"/>
        </w:rPr>
      </w:pPr>
      <w:r w:rsidRPr="00F87FAD">
        <w:rPr>
          <w:rFonts w:ascii="Times New Roman" w:eastAsiaTheme="minorHAnsi" w:hAnsi="Times New Roman" w:cs="Times New Roman"/>
          <w:sz w:val="24"/>
          <w:szCs w:val="24"/>
        </w:rPr>
        <w:br w:type="page"/>
      </w:r>
    </w:p>
    <w:p w14:paraId="729EDC83" w14:textId="5A8B6164" w:rsidR="00112F92" w:rsidRPr="00F87FAD" w:rsidRDefault="00BB41EB" w:rsidP="00797BF7">
      <w:pPr>
        <w:spacing w:line="240" w:lineRule="auto"/>
        <w:ind w:left="7371" w:hanging="27"/>
        <w:jc w:val="left"/>
        <w:rPr>
          <w:rFonts w:ascii="Times New Roman" w:hAnsi="Times New Roman" w:cs="Times New Roman"/>
          <w:sz w:val="24"/>
          <w:szCs w:val="24"/>
        </w:rPr>
      </w:pPr>
      <w:r w:rsidRPr="00F87FAD">
        <w:rPr>
          <w:rFonts w:ascii="Times New Roman" w:hAnsi="Times New Roman" w:cs="Times New Roman"/>
          <w:sz w:val="24"/>
          <w:szCs w:val="24"/>
        </w:rPr>
        <w:lastRenderedPageBreak/>
        <w:t>Specialiųjų p</w:t>
      </w:r>
      <w:r w:rsidR="00112F92" w:rsidRPr="00F87FAD">
        <w:rPr>
          <w:rFonts w:ascii="Times New Roman" w:hAnsi="Times New Roman" w:cs="Times New Roman"/>
          <w:sz w:val="24"/>
          <w:szCs w:val="24"/>
        </w:rPr>
        <w:t>irkimo sąlygų 1 priedas „Tiekėjų pašalinimo pagrindai“</w:t>
      </w:r>
    </w:p>
    <w:p w14:paraId="537E8F24" w14:textId="77777777" w:rsidR="00112F92" w:rsidRPr="009B0225" w:rsidRDefault="00112F92" w:rsidP="00797BF7">
      <w:pPr>
        <w:keepNext/>
        <w:keepLines/>
        <w:spacing w:before="120" w:after="160" w:line="240" w:lineRule="auto"/>
        <w:ind w:left="142" w:firstLine="992"/>
        <w:jc w:val="right"/>
        <w:rPr>
          <w:rFonts w:ascii="Times New Roman" w:eastAsia="Arial" w:hAnsi="Times New Roman" w:cs="Times New Roman"/>
          <w:sz w:val="24"/>
          <w:szCs w:val="24"/>
        </w:rPr>
      </w:pPr>
    </w:p>
    <w:p w14:paraId="3946342A" w14:textId="77777777" w:rsidR="00112F92" w:rsidRPr="00F87FAD" w:rsidRDefault="00112F92" w:rsidP="00797BF7">
      <w:pPr>
        <w:spacing w:after="240" w:line="240" w:lineRule="auto"/>
        <w:ind w:left="142" w:firstLine="992"/>
        <w:jc w:val="center"/>
        <w:rPr>
          <w:rFonts w:ascii="Times New Roman" w:eastAsia="Arial" w:hAnsi="Times New Roman" w:cs="Times New Roman"/>
          <w:b/>
          <w:bCs/>
          <w:smallCaps/>
          <w:color w:val="404040"/>
          <w:sz w:val="24"/>
          <w:szCs w:val="24"/>
        </w:rPr>
      </w:pPr>
      <w:r w:rsidRPr="00F87FAD">
        <w:rPr>
          <w:rFonts w:ascii="Times New Roman" w:eastAsia="Arial" w:hAnsi="Times New Roman" w:cs="Times New Roman"/>
          <w:b/>
          <w:bCs/>
          <w:smallCaps/>
          <w:color w:val="404040"/>
          <w:sz w:val="24"/>
          <w:szCs w:val="24"/>
        </w:rPr>
        <w:t>TIEKĖJŲ PAŠALINIMO PAGRINDAI</w:t>
      </w:r>
    </w:p>
    <w:p w14:paraId="185896D7" w14:textId="2FE3B5E4" w:rsidR="00CF4B8C" w:rsidRPr="004D0F3E" w:rsidRDefault="00440E78" w:rsidP="00371748">
      <w:pPr>
        <w:spacing w:line="240" w:lineRule="auto"/>
        <w:ind w:left="142" w:firstLine="425"/>
        <w:rPr>
          <w:rFonts w:ascii="Times New Roman" w:eastAsia="Arial" w:hAnsi="Times New Roman" w:cs="Times New Roman"/>
          <w:iCs/>
          <w:sz w:val="24"/>
          <w:szCs w:val="24"/>
        </w:rPr>
      </w:pPr>
      <w:r w:rsidRPr="004D0F3E">
        <w:rPr>
          <w:rFonts w:ascii="Times New Roman" w:eastAsia="Arial" w:hAnsi="Times New Roman" w:cs="Times New Roman"/>
          <w:iCs/>
          <w:sz w:val="24"/>
          <w:szCs w:val="24"/>
        </w:rPr>
        <w:t>Perkančioji organizacija atmeta tiekėjo pasiūlym</w:t>
      </w:r>
      <w:r w:rsidR="00CB237B" w:rsidRPr="004D0F3E">
        <w:rPr>
          <w:rFonts w:ascii="Times New Roman" w:eastAsia="Arial" w:hAnsi="Times New Roman" w:cs="Times New Roman"/>
          <w:iCs/>
          <w:sz w:val="24"/>
          <w:szCs w:val="24"/>
        </w:rPr>
        <w:t>ą</w:t>
      </w:r>
      <w:r w:rsidRPr="004D0F3E">
        <w:rPr>
          <w:rFonts w:ascii="Times New Roman" w:eastAsia="Arial" w:hAnsi="Times New Roman" w:cs="Times New Roman"/>
          <w:iCs/>
          <w:sz w:val="24"/>
          <w:szCs w:val="24"/>
        </w:rPr>
        <w:t xml:space="preserve">, jeigu: </w:t>
      </w:r>
    </w:p>
    <w:p w14:paraId="5833966D" w14:textId="07260701" w:rsidR="006D67EE" w:rsidRPr="004D0F3E" w:rsidRDefault="008B2E27" w:rsidP="00371748">
      <w:pPr>
        <w:pStyle w:val="NoSpacing"/>
        <w:ind w:left="142" w:firstLine="425"/>
        <w:rPr>
          <w:rFonts w:ascii="Times New Roman" w:eastAsia="Yu Mincho" w:hAnsi="Times New Roman" w:cs="Times New Roman"/>
          <w:b/>
          <w:bCs/>
          <w:iCs/>
          <w:sz w:val="24"/>
          <w:szCs w:val="24"/>
        </w:rPr>
      </w:pPr>
      <w:r w:rsidRPr="004D0F3E">
        <w:rPr>
          <w:rFonts w:ascii="Times New Roman" w:eastAsia="Arial" w:hAnsi="Times New Roman" w:cs="Times New Roman"/>
          <w:iCs/>
          <w:sz w:val="24"/>
          <w:szCs w:val="24"/>
        </w:rPr>
        <w:t xml:space="preserve">1. </w:t>
      </w:r>
      <w:r w:rsidR="00AC0420" w:rsidRPr="004D0F3E">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4D0F3E">
        <w:rPr>
          <w:rFonts w:ascii="Times New Roman" w:hAnsi="Times New Roman" w:cs="Times New Roman"/>
          <w:iCs/>
          <w:sz w:val="24"/>
          <w:szCs w:val="24"/>
        </w:rPr>
        <w:t xml:space="preserve"> </w:t>
      </w:r>
      <w:r w:rsidR="00C11375" w:rsidRPr="004D0F3E">
        <w:rPr>
          <w:rFonts w:ascii="Times New Roman" w:hAnsi="Times New Roman" w:cs="Times New Roman"/>
          <w:b/>
          <w:iCs/>
          <w:sz w:val="24"/>
          <w:szCs w:val="24"/>
        </w:rPr>
        <w:t>(</w:t>
      </w:r>
      <w:r w:rsidR="00C11375" w:rsidRPr="004D0F3E">
        <w:rPr>
          <w:rFonts w:ascii="Times New Roman" w:eastAsia="Yu Mincho" w:hAnsi="Times New Roman" w:cs="Times New Roman"/>
          <w:b/>
          <w:iCs/>
          <w:sz w:val="24"/>
          <w:szCs w:val="24"/>
        </w:rPr>
        <w:t>VPĮ 46 straipsnio 4 dalies 1 punktas</w:t>
      </w:r>
      <w:r w:rsidR="00C11375" w:rsidRPr="004D0F3E">
        <w:rPr>
          <w:rFonts w:ascii="Times New Roman" w:eastAsia="Arial" w:hAnsi="Times New Roman" w:cs="Times New Roman"/>
          <w:iCs/>
          <w:sz w:val="24"/>
          <w:szCs w:val="24"/>
        </w:rPr>
        <w:t>).</w:t>
      </w:r>
    </w:p>
    <w:p w14:paraId="3417C9CD" w14:textId="1083D667" w:rsidR="006D67EE" w:rsidRPr="004D0F3E" w:rsidRDefault="006D67EE" w:rsidP="00371748">
      <w:pPr>
        <w:pStyle w:val="NoSpacing"/>
        <w:ind w:left="142" w:firstLine="425"/>
        <w:rPr>
          <w:rFonts w:ascii="Times New Roman" w:hAnsi="Times New Roman" w:cs="Times New Roman"/>
          <w:b/>
          <w:iCs/>
          <w:sz w:val="24"/>
          <w:szCs w:val="24"/>
        </w:rPr>
      </w:pPr>
      <w:r w:rsidRPr="004D0F3E">
        <w:rPr>
          <w:rFonts w:ascii="Times New Roman" w:eastAsia="Arial" w:hAnsi="Times New Roman" w:cs="Times New Roman"/>
          <w:iCs/>
          <w:sz w:val="24"/>
          <w:szCs w:val="24"/>
        </w:rPr>
        <w:t>2.</w:t>
      </w:r>
      <w:r w:rsidR="00C11375" w:rsidRPr="004D0F3E">
        <w:rPr>
          <w:rFonts w:ascii="Times New Roman" w:eastAsia="Arial" w:hAnsi="Times New Roman" w:cs="Times New Roman"/>
          <w:iCs/>
          <w:sz w:val="24"/>
          <w:szCs w:val="24"/>
        </w:rPr>
        <w:t xml:space="preserve"> </w:t>
      </w:r>
      <w:r w:rsidR="00277655" w:rsidRPr="004D0F3E">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4D0F3E">
        <w:rPr>
          <w:rFonts w:ascii="Times New Roman" w:hAnsi="Times New Roman" w:cs="Times New Roman"/>
          <w:iCs/>
          <w:sz w:val="24"/>
          <w:szCs w:val="24"/>
        </w:rPr>
        <w:t xml:space="preserve"> </w:t>
      </w:r>
      <w:r w:rsidR="00277655" w:rsidRPr="004D0F3E">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4D0F3E">
        <w:rPr>
          <w:rFonts w:ascii="Times New Roman" w:hAnsi="Times New Roman" w:cs="Times New Roman"/>
          <w:iCs/>
          <w:sz w:val="24"/>
          <w:szCs w:val="24"/>
        </w:rPr>
        <w:t xml:space="preserve"> </w:t>
      </w:r>
      <w:r w:rsidR="008A37DA" w:rsidRPr="004D0F3E">
        <w:rPr>
          <w:rFonts w:ascii="Times New Roman" w:hAnsi="Times New Roman" w:cs="Times New Roman"/>
          <w:b/>
          <w:iCs/>
          <w:sz w:val="24"/>
          <w:szCs w:val="24"/>
        </w:rPr>
        <w:t>(</w:t>
      </w:r>
      <w:r w:rsidR="008A37DA" w:rsidRPr="004D0F3E">
        <w:rPr>
          <w:rFonts w:ascii="Times New Roman" w:eastAsia="Yu Mincho" w:hAnsi="Times New Roman" w:cs="Times New Roman"/>
          <w:b/>
          <w:iCs/>
          <w:sz w:val="24"/>
          <w:szCs w:val="24"/>
        </w:rPr>
        <w:t>VPĮ 46 straipsnio 4 dalies 2 punktas)</w:t>
      </w:r>
      <w:r w:rsidR="00277655" w:rsidRPr="004D0F3E">
        <w:rPr>
          <w:rFonts w:ascii="Times New Roman" w:hAnsi="Times New Roman" w:cs="Times New Roman"/>
          <w:iCs/>
          <w:sz w:val="24"/>
          <w:szCs w:val="24"/>
        </w:rPr>
        <w:t>.</w:t>
      </w:r>
    </w:p>
    <w:p w14:paraId="4E7FF8EC" w14:textId="0143612F" w:rsidR="006D67EE" w:rsidRPr="004D0F3E" w:rsidRDefault="006D67EE" w:rsidP="00371748">
      <w:pPr>
        <w:pStyle w:val="NoSpacing"/>
        <w:ind w:left="142" w:firstLine="425"/>
        <w:rPr>
          <w:rFonts w:ascii="Times New Roman" w:eastAsia="Yu Mincho" w:hAnsi="Times New Roman" w:cs="Times New Roman"/>
          <w:b/>
          <w:bCs/>
          <w:iCs/>
          <w:sz w:val="24"/>
          <w:szCs w:val="24"/>
        </w:rPr>
      </w:pPr>
      <w:r w:rsidRPr="004D0F3E">
        <w:rPr>
          <w:rFonts w:ascii="Times New Roman" w:eastAsia="Arial" w:hAnsi="Times New Roman" w:cs="Times New Roman"/>
          <w:iCs/>
          <w:sz w:val="24"/>
          <w:szCs w:val="24"/>
        </w:rPr>
        <w:t>3.</w:t>
      </w:r>
      <w:r w:rsidR="008A37DA" w:rsidRPr="004D0F3E">
        <w:rPr>
          <w:rFonts w:ascii="Times New Roman" w:eastAsia="Arial" w:hAnsi="Times New Roman" w:cs="Times New Roman"/>
          <w:iCs/>
          <w:sz w:val="24"/>
          <w:szCs w:val="24"/>
        </w:rPr>
        <w:t xml:space="preserve"> </w:t>
      </w:r>
      <w:r w:rsidR="00C95F80" w:rsidRPr="004D0F3E">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4D0F3E">
        <w:rPr>
          <w:rFonts w:ascii="Times New Roman" w:hAnsi="Times New Roman" w:cs="Times New Roman"/>
          <w:b/>
          <w:iCs/>
          <w:sz w:val="24"/>
          <w:szCs w:val="24"/>
        </w:rPr>
        <w:t>(</w:t>
      </w:r>
      <w:r w:rsidR="003878F0" w:rsidRPr="004D0F3E">
        <w:rPr>
          <w:rFonts w:ascii="Times New Roman" w:eastAsia="Yu Mincho" w:hAnsi="Times New Roman" w:cs="Times New Roman"/>
          <w:b/>
          <w:iCs/>
          <w:sz w:val="24"/>
          <w:szCs w:val="24"/>
        </w:rPr>
        <w:t>VPĮ 46 straipsnio 4 dalies 3 punktas).</w:t>
      </w:r>
    </w:p>
    <w:p w14:paraId="5D0561FC" w14:textId="77777777" w:rsidR="00DD10C2" w:rsidRPr="00F87FAD" w:rsidRDefault="006D67EE" w:rsidP="00371748">
      <w:pPr>
        <w:pStyle w:val="NoSpacing"/>
        <w:ind w:left="142" w:firstLine="425"/>
        <w:rPr>
          <w:rFonts w:ascii="Times New Roman" w:hAnsi="Times New Roman" w:cs="Times New Roman"/>
          <w:sz w:val="24"/>
          <w:szCs w:val="24"/>
        </w:rPr>
      </w:pPr>
      <w:r w:rsidRPr="00BB13B7">
        <w:rPr>
          <w:rFonts w:ascii="Times New Roman" w:eastAsia="Arial" w:hAnsi="Times New Roman" w:cs="Times New Roman"/>
          <w:iCs/>
          <w:sz w:val="24"/>
          <w:szCs w:val="24"/>
        </w:rPr>
        <w:t>4.</w:t>
      </w:r>
      <w:r w:rsidR="003878F0" w:rsidRPr="00F87FAD">
        <w:rPr>
          <w:rFonts w:ascii="Times New Roman" w:eastAsia="Arial" w:hAnsi="Times New Roman" w:cs="Times New Roman"/>
          <w:i/>
          <w:sz w:val="24"/>
          <w:szCs w:val="24"/>
        </w:rPr>
        <w:t xml:space="preserve"> </w:t>
      </w:r>
      <w:r w:rsidR="00DD10C2" w:rsidRPr="00F87FAD">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Default="006D67EE" w:rsidP="00371748">
      <w:pPr>
        <w:pStyle w:val="NoSpacing"/>
        <w:ind w:left="142" w:firstLine="425"/>
        <w:rPr>
          <w:rFonts w:ascii="Times New Roman" w:eastAsia="Yu Mincho" w:hAnsi="Times New Roman" w:cs="Times New Roman"/>
          <w:b/>
          <w:sz w:val="24"/>
          <w:szCs w:val="24"/>
        </w:rPr>
      </w:pPr>
      <w:r w:rsidRPr="00F87FAD">
        <w:rPr>
          <w:rFonts w:ascii="Times New Roman" w:eastAsia="Arial" w:hAnsi="Times New Roman" w:cs="Times New Roman"/>
          <w:sz w:val="24"/>
          <w:szCs w:val="24"/>
        </w:rPr>
        <w:t>5.</w:t>
      </w:r>
      <w:r w:rsidR="0093234E" w:rsidRPr="00F87FAD">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F87FAD">
        <w:rPr>
          <w:rFonts w:ascii="Times New Roman" w:hAnsi="Times New Roman" w:cs="Times New Roman"/>
          <w:sz w:val="24"/>
          <w:szCs w:val="24"/>
        </w:rPr>
        <w:t>(</w:t>
      </w:r>
      <w:r w:rsidR="00E405E7" w:rsidRPr="00F87FAD">
        <w:rPr>
          <w:rFonts w:ascii="Times New Roman" w:eastAsia="Yu Mincho" w:hAnsi="Times New Roman" w:cs="Times New Roman"/>
          <w:b/>
          <w:sz w:val="24"/>
          <w:szCs w:val="24"/>
        </w:rPr>
        <w:t>VPĮ 46 straipsnio 4 dalies 5 punktas).</w:t>
      </w:r>
    </w:p>
    <w:p w14:paraId="385FEFC8" w14:textId="77777777" w:rsidR="00112F92" w:rsidRPr="00F87FAD" w:rsidRDefault="00112F92" w:rsidP="00797BF7">
      <w:pPr>
        <w:spacing w:after="160" w:line="240" w:lineRule="auto"/>
        <w:ind w:left="142" w:firstLine="992"/>
        <w:jc w:val="center"/>
        <w:rPr>
          <w:rFonts w:ascii="Times New Roman" w:eastAsia="Arial" w:hAnsi="Times New Roman" w:cs="Times New Roman"/>
          <w:smallCaps/>
          <w:sz w:val="24"/>
          <w:szCs w:val="24"/>
        </w:rPr>
      </w:pPr>
      <w:r w:rsidRPr="00F87FAD">
        <w:rPr>
          <w:rFonts w:ascii="Times New Roman" w:eastAsia="Arial" w:hAnsi="Times New Roman" w:cs="Times New Roman"/>
          <w:smallCaps/>
          <w:sz w:val="24"/>
          <w:szCs w:val="24"/>
        </w:rPr>
        <w:t>__________</w:t>
      </w:r>
    </w:p>
    <w:p w14:paraId="537EACFD" w14:textId="77777777" w:rsidR="00112F92" w:rsidRPr="00F87FAD" w:rsidRDefault="00112F92" w:rsidP="00797BF7">
      <w:pPr>
        <w:spacing w:line="240" w:lineRule="auto"/>
        <w:ind w:left="142" w:firstLine="992"/>
        <w:rPr>
          <w:rFonts w:ascii="Times New Roman" w:eastAsia="Arial" w:hAnsi="Times New Roman" w:cs="Times New Roman"/>
          <w:sz w:val="24"/>
          <w:szCs w:val="24"/>
        </w:rPr>
      </w:pPr>
      <w:r w:rsidRPr="00F87FAD">
        <w:rPr>
          <w:rFonts w:ascii="Times New Roman" w:eastAsia="Arial" w:hAnsi="Times New Roman" w:cs="Times New Roman"/>
          <w:sz w:val="24"/>
          <w:szCs w:val="24"/>
        </w:rPr>
        <w:br w:type="page"/>
      </w:r>
    </w:p>
    <w:p w14:paraId="6147A0F2" w14:textId="79D4D77C" w:rsidR="00112F92" w:rsidRDefault="00BB41EB" w:rsidP="00797BF7">
      <w:pPr>
        <w:spacing w:line="240" w:lineRule="auto"/>
        <w:ind w:left="7088" w:firstLine="0"/>
        <w:jc w:val="left"/>
        <w:rPr>
          <w:rFonts w:ascii="Times New Roman" w:hAnsi="Times New Roman" w:cs="Times New Roman"/>
          <w:sz w:val="24"/>
          <w:szCs w:val="24"/>
        </w:rPr>
      </w:pPr>
      <w:bookmarkStart w:id="26" w:name="ketvpriedas"/>
      <w:bookmarkStart w:id="27" w:name="_Toc85439812"/>
      <w:r w:rsidRPr="00F87FAD">
        <w:rPr>
          <w:rFonts w:ascii="Times New Roman" w:hAnsi="Times New Roman" w:cs="Times New Roman"/>
          <w:sz w:val="24"/>
          <w:szCs w:val="24"/>
        </w:rPr>
        <w:lastRenderedPageBreak/>
        <w:t>S</w:t>
      </w:r>
      <w:r w:rsidR="015EFF93" w:rsidRPr="00F87FAD">
        <w:rPr>
          <w:rFonts w:ascii="Times New Roman" w:hAnsi="Times New Roman" w:cs="Times New Roman"/>
          <w:sz w:val="24"/>
          <w:szCs w:val="24"/>
        </w:rPr>
        <w:t>p</w:t>
      </w:r>
      <w:r w:rsidRPr="00F87FAD">
        <w:rPr>
          <w:rFonts w:ascii="Times New Roman" w:hAnsi="Times New Roman" w:cs="Times New Roman"/>
          <w:sz w:val="24"/>
          <w:szCs w:val="24"/>
        </w:rPr>
        <w:t>ecialiųjų p</w:t>
      </w:r>
      <w:r w:rsidR="00112F92" w:rsidRPr="00F87FAD">
        <w:rPr>
          <w:rFonts w:ascii="Times New Roman" w:hAnsi="Times New Roman" w:cs="Times New Roman"/>
          <w:sz w:val="24"/>
          <w:szCs w:val="24"/>
        </w:rPr>
        <w:t xml:space="preserve">irkimo sąlygų </w:t>
      </w:r>
      <w:r w:rsidR="00BD2A7A">
        <w:rPr>
          <w:rFonts w:ascii="Times New Roman" w:hAnsi="Times New Roman" w:cs="Times New Roman"/>
          <w:sz w:val="24"/>
          <w:szCs w:val="24"/>
        </w:rPr>
        <w:t>2</w:t>
      </w:r>
      <w:r w:rsidR="00112F92" w:rsidRPr="00F87FAD">
        <w:rPr>
          <w:rFonts w:ascii="Times New Roman" w:hAnsi="Times New Roman" w:cs="Times New Roman"/>
          <w:sz w:val="24"/>
          <w:szCs w:val="24"/>
        </w:rPr>
        <w:t xml:space="preserve"> priedas „</w:t>
      </w:r>
      <w:r w:rsidR="002B2DE4" w:rsidRPr="00F87FAD">
        <w:rPr>
          <w:rFonts w:ascii="Times New Roman" w:hAnsi="Times New Roman" w:cs="Times New Roman"/>
          <w:sz w:val="24"/>
          <w:szCs w:val="24"/>
        </w:rPr>
        <w:t>Atitikties deklaracija dėl pašalinimo pagrindų nebuvimo</w:t>
      </w:r>
      <w:r w:rsidR="00112F92" w:rsidRPr="00F87FAD">
        <w:rPr>
          <w:rFonts w:ascii="Times New Roman" w:hAnsi="Times New Roman" w:cs="Times New Roman"/>
          <w:sz w:val="24"/>
          <w:szCs w:val="24"/>
        </w:rPr>
        <w:t>“</w:t>
      </w:r>
    </w:p>
    <w:p w14:paraId="4DF4199E" w14:textId="77777777" w:rsidR="006C1262" w:rsidRPr="00F87FAD" w:rsidRDefault="006C1262" w:rsidP="00797BF7">
      <w:pPr>
        <w:spacing w:line="240" w:lineRule="auto"/>
        <w:ind w:left="7088" w:firstLine="0"/>
        <w:jc w:val="left"/>
        <w:rPr>
          <w:rFonts w:ascii="Times New Roman" w:hAnsi="Times New Roman" w:cs="Times New Roman"/>
          <w:sz w:val="24"/>
          <w:szCs w:val="24"/>
        </w:rPr>
      </w:pPr>
    </w:p>
    <w:bookmarkEnd w:id="26"/>
    <w:bookmarkEnd w:id="27"/>
    <w:p w14:paraId="197D572E" w14:textId="4EF5B5D6" w:rsidR="002B2DE4" w:rsidRPr="00F87FAD" w:rsidRDefault="002B2DE4" w:rsidP="00797BF7">
      <w:pPr>
        <w:spacing w:before="240" w:line="240" w:lineRule="auto"/>
        <w:ind w:left="142" w:firstLine="992"/>
        <w:jc w:val="center"/>
        <w:rPr>
          <w:rFonts w:ascii="Times New Roman" w:eastAsia="Times New Roman" w:hAnsi="Times New Roman" w:cs="Times New Roman"/>
          <w:b/>
          <w:bCs/>
          <w:color w:val="000000"/>
          <w:sz w:val="24"/>
          <w:szCs w:val="24"/>
        </w:rPr>
      </w:pPr>
      <w:r w:rsidRPr="00F87FAD">
        <w:rPr>
          <w:rFonts w:ascii="Times New Roman" w:eastAsia="Times New Roman" w:hAnsi="Times New Roman" w:cs="Times New Roman"/>
          <w:b/>
          <w:bCs/>
          <w:color w:val="000000" w:themeColor="text1"/>
          <w:sz w:val="24"/>
          <w:szCs w:val="24"/>
        </w:rPr>
        <w:t>ATITIKTIES DEKLARACIJA DĖL PAŠALINIMO PAGRINDŲ NEBUVIMO</w:t>
      </w:r>
    </w:p>
    <w:p w14:paraId="6DFC2EC1" w14:textId="481A27CE" w:rsidR="31CFF26F" w:rsidRPr="00F87FAD" w:rsidRDefault="31CFF26F" w:rsidP="00797BF7">
      <w:pPr>
        <w:spacing w:line="240" w:lineRule="auto"/>
        <w:ind w:left="142" w:firstLine="992"/>
        <w:jc w:val="center"/>
        <w:rPr>
          <w:rFonts w:ascii="Times New Roman" w:eastAsia="Times New Roman" w:hAnsi="Times New Roman" w:cs="Times New Roman"/>
          <w:color w:val="000000" w:themeColor="text1"/>
          <w:sz w:val="24"/>
          <w:szCs w:val="24"/>
        </w:rPr>
      </w:pPr>
    </w:p>
    <w:p w14:paraId="78862F36" w14:textId="45E0A6BC" w:rsidR="002B2DE4" w:rsidRPr="00F87FAD" w:rsidRDefault="002B2DE4" w:rsidP="00797BF7">
      <w:pPr>
        <w:spacing w:line="240" w:lineRule="auto"/>
        <w:ind w:left="142" w:firstLine="992"/>
        <w:jc w:val="center"/>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202</w:t>
      </w:r>
      <w:r w:rsidR="00605F19" w:rsidRPr="00F87FAD">
        <w:rPr>
          <w:rFonts w:ascii="Times New Roman" w:eastAsia="Times New Roman" w:hAnsi="Times New Roman" w:cs="Times New Roman"/>
          <w:color w:val="000000"/>
          <w:sz w:val="24"/>
          <w:szCs w:val="24"/>
        </w:rPr>
        <w:t>6</w:t>
      </w:r>
      <w:r w:rsidRPr="00F87FAD">
        <w:rPr>
          <w:rFonts w:ascii="Times New Roman" w:eastAsia="Times New Roman" w:hAnsi="Times New Roman" w:cs="Times New Roman"/>
          <w:color w:val="000000"/>
          <w:sz w:val="24"/>
          <w:szCs w:val="24"/>
        </w:rPr>
        <w:t xml:space="preserve"> m. </w:t>
      </w:r>
      <w:r w:rsidR="00EF7DCA" w:rsidRPr="00F87FAD">
        <w:rPr>
          <w:rFonts w:ascii="Times New Roman" w:eastAsia="Times New Roman" w:hAnsi="Times New Roman" w:cs="Times New Roman"/>
          <w:color w:val="000000"/>
          <w:sz w:val="24"/>
          <w:szCs w:val="24"/>
        </w:rPr>
        <w:t xml:space="preserve">                </w:t>
      </w:r>
      <w:r w:rsidRPr="00F87FAD">
        <w:rPr>
          <w:rFonts w:ascii="Times New Roman" w:eastAsia="Times New Roman" w:hAnsi="Times New Roman" w:cs="Times New Roman"/>
          <w:color w:val="000000"/>
          <w:sz w:val="24"/>
          <w:szCs w:val="24"/>
        </w:rPr>
        <w:t>d. Nr.</w:t>
      </w:r>
    </w:p>
    <w:p w14:paraId="4ECE30F7" w14:textId="77777777" w:rsidR="002B2DE4" w:rsidRPr="00F87FAD" w:rsidRDefault="002B2DE4" w:rsidP="00797BF7">
      <w:pPr>
        <w:spacing w:line="240" w:lineRule="auto"/>
        <w:ind w:left="142" w:firstLine="992"/>
        <w:jc w:val="center"/>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(Data)</w:t>
      </w:r>
    </w:p>
    <w:p w14:paraId="5739416E" w14:textId="77777777" w:rsidR="002B2DE4" w:rsidRPr="00F87FAD" w:rsidRDefault="002B2DE4" w:rsidP="00797BF7">
      <w:pPr>
        <w:spacing w:line="240" w:lineRule="auto"/>
        <w:ind w:left="142" w:firstLine="992"/>
        <w:jc w:val="center"/>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w:t>
      </w:r>
    </w:p>
    <w:p w14:paraId="4A9000A9" w14:textId="68AFA849" w:rsidR="002B2DE4" w:rsidRPr="00F87FAD" w:rsidRDefault="00F87FAD" w:rsidP="00F87FAD">
      <w:pPr>
        <w:spacing w:line="240" w:lineRule="auto"/>
        <w:ind w:firstLine="42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B2DE4" w:rsidRPr="00F87FAD">
        <w:rPr>
          <w:rFonts w:ascii="Times New Roman" w:eastAsia="Times New Roman" w:hAnsi="Times New Roman" w:cs="Times New Roman"/>
          <w:color w:val="000000"/>
          <w:sz w:val="24"/>
          <w:szCs w:val="24"/>
        </w:rPr>
        <w:t>(Sudarymo vieta)</w:t>
      </w:r>
    </w:p>
    <w:p w14:paraId="65466677" w14:textId="77777777" w:rsidR="00420C1F" w:rsidRPr="00F87FAD" w:rsidRDefault="00420C1F" w:rsidP="00EF7DCA">
      <w:pPr>
        <w:spacing w:line="240" w:lineRule="auto"/>
        <w:ind w:firstLine="426"/>
        <w:rPr>
          <w:rFonts w:ascii="Times New Roman" w:eastAsia="Times New Roman" w:hAnsi="Times New Roman" w:cs="Times New Roman"/>
          <w:color w:val="000000"/>
          <w:sz w:val="24"/>
          <w:szCs w:val="24"/>
        </w:rPr>
      </w:pPr>
    </w:p>
    <w:p w14:paraId="11763C39" w14:textId="4A71CCDA" w:rsidR="002B2DE4" w:rsidRPr="00F87FAD" w:rsidRDefault="002B2DE4" w:rsidP="00EF7DCA">
      <w:pPr>
        <w:spacing w:line="240" w:lineRule="auto"/>
        <w:ind w:firstLine="426"/>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Aš, .....................................................................................................................................................................,</w:t>
      </w:r>
    </w:p>
    <w:p w14:paraId="7FF10E9A" w14:textId="619F5D15" w:rsidR="002B2DE4" w:rsidRPr="00F87FAD" w:rsidRDefault="002B2DE4" w:rsidP="006C1262">
      <w:pPr>
        <w:spacing w:line="240" w:lineRule="auto"/>
        <w:ind w:firstLine="426"/>
        <w:jc w:val="center"/>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w:t>
      </w:r>
      <w:r w:rsidR="00B979C6">
        <w:rPr>
          <w:rFonts w:ascii="Times New Roman" w:eastAsia="Times New Roman" w:hAnsi="Times New Roman" w:cs="Times New Roman"/>
          <w:color w:val="000000"/>
          <w:sz w:val="24"/>
          <w:szCs w:val="24"/>
        </w:rPr>
        <w:t>T</w:t>
      </w:r>
      <w:r w:rsidRPr="00F87FAD">
        <w:rPr>
          <w:rFonts w:ascii="Times New Roman" w:eastAsia="Times New Roman" w:hAnsi="Times New Roman" w:cs="Times New Roman"/>
          <w:color w:val="000000"/>
          <w:sz w:val="24"/>
          <w:szCs w:val="24"/>
        </w:rPr>
        <w:t>iekėjo vadovo ar jo įgalioto asmens pareigų pavadinimas, vardas ir pavardė)</w:t>
      </w:r>
    </w:p>
    <w:p w14:paraId="5DCA171D" w14:textId="77777777" w:rsidR="002B2DE4" w:rsidRPr="00F87FAD" w:rsidRDefault="002B2DE4" w:rsidP="00EF7DCA">
      <w:pPr>
        <w:spacing w:line="240" w:lineRule="auto"/>
        <w:ind w:firstLine="426"/>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patvirtinu, kad mano vadovaujamo (-</w:t>
      </w:r>
      <w:proofErr w:type="spellStart"/>
      <w:r w:rsidRPr="00F87FAD">
        <w:rPr>
          <w:rFonts w:ascii="Times New Roman" w:eastAsia="Times New Roman" w:hAnsi="Times New Roman" w:cs="Times New Roman"/>
          <w:color w:val="000000"/>
          <w:sz w:val="24"/>
          <w:szCs w:val="24"/>
        </w:rPr>
        <w:t>os</w:t>
      </w:r>
      <w:proofErr w:type="spellEnd"/>
      <w:r w:rsidRPr="00F87FAD">
        <w:rPr>
          <w:rFonts w:ascii="Times New Roman" w:eastAsia="Times New Roman" w:hAnsi="Times New Roman" w:cs="Times New Roman"/>
          <w:color w:val="000000"/>
          <w:sz w:val="24"/>
          <w:szCs w:val="24"/>
        </w:rPr>
        <w:t>) (atstovaujamo (-os))</w:t>
      </w:r>
    </w:p>
    <w:p w14:paraId="012D825B" w14:textId="0ACCAE00" w:rsidR="002B2DE4" w:rsidRPr="00F87FAD" w:rsidRDefault="002B2DE4" w:rsidP="00EF7DCA">
      <w:pPr>
        <w:spacing w:line="240" w:lineRule="auto"/>
        <w:ind w:firstLine="426"/>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w:t>
      </w:r>
    </w:p>
    <w:p w14:paraId="49EE94BB" w14:textId="0576BCE2" w:rsidR="002B2DE4" w:rsidRPr="00F87FAD" w:rsidRDefault="002B2DE4" w:rsidP="006C1262">
      <w:pPr>
        <w:spacing w:line="240" w:lineRule="auto"/>
        <w:ind w:firstLine="426"/>
        <w:jc w:val="center"/>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w:t>
      </w:r>
      <w:r w:rsidR="00B979C6">
        <w:rPr>
          <w:rFonts w:ascii="Times New Roman" w:eastAsia="Times New Roman" w:hAnsi="Times New Roman" w:cs="Times New Roman"/>
          <w:color w:val="000000"/>
          <w:sz w:val="24"/>
          <w:szCs w:val="24"/>
        </w:rPr>
        <w:t>T</w:t>
      </w:r>
      <w:r w:rsidRPr="00F87FAD">
        <w:rPr>
          <w:rFonts w:ascii="Times New Roman" w:eastAsia="Times New Roman" w:hAnsi="Times New Roman" w:cs="Times New Roman"/>
          <w:color w:val="000000"/>
          <w:sz w:val="24"/>
          <w:szCs w:val="24"/>
        </w:rPr>
        <w:t>iekėjo pavadinimas)</w:t>
      </w:r>
    </w:p>
    <w:p w14:paraId="3A4DE2FA" w14:textId="7C5B86F8" w:rsidR="00B979C6" w:rsidRDefault="002B2DE4" w:rsidP="00EF7DCA">
      <w:pPr>
        <w:spacing w:line="240" w:lineRule="auto"/>
        <w:ind w:firstLine="426"/>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dalyvaujančio (-</w:t>
      </w:r>
      <w:proofErr w:type="spellStart"/>
      <w:r w:rsidRPr="00F87FAD">
        <w:rPr>
          <w:rFonts w:ascii="Times New Roman" w:eastAsia="Times New Roman" w:hAnsi="Times New Roman" w:cs="Times New Roman"/>
          <w:color w:val="000000"/>
          <w:sz w:val="24"/>
          <w:szCs w:val="24"/>
        </w:rPr>
        <w:t>ios</w:t>
      </w:r>
      <w:proofErr w:type="spellEnd"/>
      <w:r w:rsidRPr="00F87FAD">
        <w:rPr>
          <w:rFonts w:ascii="Times New Roman" w:eastAsia="Times New Roman" w:hAnsi="Times New Roman" w:cs="Times New Roman"/>
          <w:color w:val="000000"/>
          <w:sz w:val="24"/>
          <w:szCs w:val="24"/>
        </w:rPr>
        <w:t>) ...................................................................................................................</w:t>
      </w:r>
      <w:r w:rsidR="00B979C6">
        <w:rPr>
          <w:rFonts w:ascii="Times New Roman" w:eastAsia="Times New Roman" w:hAnsi="Times New Roman" w:cs="Times New Roman"/>
          <w:color w:val="000000"/>
          <w:sz w:val="24"/>
          <w:szCs w:val="24"/>
        </w:rPr>
        <w:t>..........</w:t>
      </w:r>
    </w:p>
    <w:p w14:paraId="5AA9776B" w14:textId="04CF3707" w:rsidR="00B979C6" w:rsidRDefault="00B979C6" w:rsidP="00B979C6">
      <w:pPr>
        <w:spacing w:line="240" w:lineRule="auto"/>
        <w:ind w:firstLine="42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(pirkimo pavadinimas ir CVP IS Nr.)</w:t>
      </w:r>
    </w:p>
    <w:p w14:paraId="70156DD7" w14:textId="590973B9" w:rsidR="002B2DE4" w:rsidRPr="00F87FAD" w:rsidRDefault="002F56EA" w:rsidP="00EF7DCA">
      <w:pPr>
        <w:spacing w:line="240" w:lineRule="auto"/>
        <w:ind w:firstLine="426"/>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m</w:t>
      </w:r>
      <w:r w:rsidR="002B2DE4" w:rsidRPr="00F87FAD">
        <w:rPr>
          <w:rFonts w:ascii="Times New Roman" w:eastAsia="Times New Roman" w:hAnsi="Times New Roman" w:cs="Times New Roman"/>
          <w:color w:val="000000"/>
          <w:sz w:val="24"/>
          <w:szCs w:val="24"/>
        </w:rPr>
        <w:t>ažos vertės viešajame pirkime,</w:t>
      </w:r>
      <w:r w:rsidRPr="00F87FAD">
        <w:rPr>
          <w:rFonts w:ascii="Times New Roman" w:eastAsia="Times New Roman" w:hAnsi="Times New Roman" w:cs="Times New Roman"/>
          <w:color w:val="000000"/>
          <w:sz w:val="24"/>
          <w:szCs w:val="24"/>
        </w:rPr>
        <w:t xml:space="preserve"> </w:t>
      </w:r>
      <w:r w:rsidR="002B2DE4" w:rsidRPr="00F87FAD">
        <w:rPr>
          <w:rFonts w:ascii="Times New Roman" w:eastAsia="Times New Roman" w:hAnsi="Times New Roman" w:cs="Times New Roman"/>
          <w:color w:val="000000"/>
          <w:sz w:val="24"/>
          <w:szCs w:val="24"/>
        </w:rPr>
        <w:t>vykdomame skelbiamos apklausos būdu, nėra pagrindo pašalinti iš pirkimo dėl specialiųjų pirkimo</w:t>
      </w:r>
      <w:r w:rsidR="00EF7DCA" w:rsidRPr="00F87FAD">
        <w:rPr>
          <w:rFonts w:ascii="Times New Roman" w:eastAsia="Times New Roman" w:hAnsi="Times New Roman" w:cs="Times New Roman"/>
          <w:color w:val="000000"/>
          <w:sz w:val="24"/>
          <w:szCs w:val="24"/>
        </w:rPr>
        <w:t xml:space="preserve"> </w:t>
      </w:r>
      <w:r w:rsidR="002B2DE4" w:rsidRPr="00F87FAD">
        <w:rPr>
          <w:rFonts w:ascii="Times New Roman" w:eastAsia="Times New Roman" w:hAnsi="Times New Roman" w:cs="Times New Roman"/>
          <w:color w:val="000000"/>
          <w:sz w:val="24"/>
          <w:szCs w:val="24"/>
        </w:rPr>
        <w:t xml:space="preserve">sąlygų </w:t>
      </w:r>
      <w:r w:rsidR="00EF7DCA" w:rsidRPr="00F87FAD">
        <w:rPr>
          <w:rFonts w:ascii="Times New Roman" w:eastAsia="Times New Roman" w:hAnsi="Times New Roman" w:cs="Times New Roman"/>
          <w:color w:val="000000"/>
          <w:sz w:val="24"/>
          <w:szCs w:val="24"/>
        </w:rPr>
        <w:t>1</w:t>
      </w:r>
      <w:r w:rsidR="002B2DE4" w:rsidRPr="00F87FAD">
        <w:rPr>
          <w:rFonts w:ascii="Times New Roman" w:eastAsia="Times New Roman" w:hAnsi="Times New Roman" w:cs="Times New Roman"/>
          <w:color w:val="000000"/>
          <w:sz w:val="24"/>
          <w:szCs w:val="24"/>
        </w:rPr>
        <w:t xml:space="preserve"> priede nurodytų pašalinimo pagrindų.</w:t>
      </w:r>
    </w:p>
    <w:p w14:paraId="0123D37C" w14:textId="77777777" w:rsidR="002B2DE4" w:rsidRPr="00F87FAD" w:rsidRDefault="002B2DE4" w:rsidP="00EF7DCA">
      <w:pPr>
        <w:spacing w:line="240" w:lineRule="auto"/>
        <w:ind w:firstLine="426"/>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Patvirtinu, kad šie duomenys yra teisingi ir aktualūs pasiūlymo pateikimo dieną.</w:t>
      </w:r>
    </w:p>
    <w:p w14:paraId="5674F19F" w14:textId="4297D17A" w:rsidR="002B2DE4" w:rsidRPr="00F87FAD" w:rsidRDefault="002B2DE4" w:rsidP="00EF7DCA">
      <w:pPr>
        <w:spacing w:line="240" w:lineRule="auto"/>
        <w:ind w:firstLine="426"/>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 xml:space="preserve">Suprantu, kad </w:t>
      </w:r>
      <w:r w:rsidR="00B979C6">
        <w:rPr>
          <w:rFonts w:ascii="Times New Roman" w:eastAsia="Times New Roman" w:hAnsi="Times New Roman" w:cs="Times New Roman"/>
          <w:color w:val="000000"/>
          <w:sz w:val="24"/>
          <w:szCs w:val="24"/>
        </w:rPr>
        <w:t>T</w:t>
      </w:r>
      <w:r w:rsidRPr="00F87FAD">
        <w:rPr>
          <w:rFonts w:ascii="Times New Roman" w:eastAsia="Times New Roman" w:hAnsi="Times New Roman" w:cs="Times New Roman"/>
          <w:color w:val="000000"/>
          <w:sz w:val="24"/>
          <w:szCs w:val="24"/>
        </w:rPr>
        <w:t>iekėjas už šioje atitikties deklaracijoje pateiktos informacijos teisingumą atsako teisės aktų nustatyta tvarka.</w:t>
      </w:r>
    </w:p>
    <w:p w14:paraId="34E99032" w14:textId="77777777" w:rsidR="002F56EA" w:rsidRPr="00F87FAD" w:rsidRDefault="002F56EA" w:rsidP="00EF7DCA">
      <w:pPr>
        <w:spacing w:line="240" w:lineRule="auto"/>
        <w:ind w:left="142" w:firstLine="992"/>
        <w:rPr>
          <w:rFonts w:ascii="Times New Roman" w:eastAsia="Times New Roman" w:hAnsi="Times New Roman" w:cs="Times New Roman"/>
          <w:color w:val="000000"/>
          <w:sz w:val="24"/>
          <w:szCs w:val="24"/>
        </w:rPr>
      </w:pPr>
    </w:p>
    <w:p w14:paraId="5EE5BA8C" w14:textId="77777777" w:rsidR="002F56EA" w:rsidRPr="00F87FAD" w:rsidRDefault="002F56EA" w:rsidP="00797BF7">
      <w:pPr>
        <w:spacing w:line="240" w:lineRule="auto"/>
        <w:ind w:left="142" w:firstLine="992"/>
        <w:jc w:val="left"/>
        <w:rPr>
          <w:rFonts w:ascii="Times New Roman" w:eastAsia="Times New Roman" w:hAnsi="Times New Roman" w:cs="Times New Roman"/>
          <w:color w:val="000000"/>
          <w:sz w:val="24"/>
          <w:szCs w:val="24"/>
        </w:rPr>
      </w:pPr>
    </w:p>
    <w:p w14:paraId="5EABF1EC" w14:textId="30FD90CD" w:rsidR="002F56EA" w:rsidRPr="00F87FAD" w:rsidRDefault="002F56EA" w:rsidP="006C1262">
      <w:pPr>
        <w:spacing w:line="240" w:lineRule="auto"/>
        <w:ind w:left="142" w:hanging="142"/>
        <w:jc w:val="left"/>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_____________________________</w:t>
      </w:r>
    </w:p>
    <w:p w14:paraId="5F6635BB" w14:textId="7A67286F" w:rsidR="002F56EA" w:rsidRPr="00F87FAD" w:rsidRDefault="002B2DE4" w:rsidP="006C1262">
      <w:pPr>
        <w:spacing w:line="240" w:lineRule="auto"/>
        <w:ind w:left="142" w:hanging="142"/>
        <w:jc w:val="left"/>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t>(Pareigos, vardas, pavardė, parašas)</w:t>
      </w:r>
    </w:p>
    <w:p w14:paraId="628730E5" w14:textId="77777777" w:rsidR="002F56EA" w:rsidRPr="00F87FAD" w:rsidRDefault="002F56EA" w:rsidP="00797BF7">
      <w:pPr>
        <w:spacing w:line="240" w:lineRule="auto"/>
        <w:ind w:left="142" w:firstLine="992"/>
        <w:rPr>
          <w:rFonts w:ascii="Times New Roman" w:eastAsia="Times New Roman" w:hAnsi="Times New Roman" w:cs="Times New Roman"/>
          <w:color w:val="000000"/>
          <w:sz w:val="24"/>
          <w:szCs w:val="24"/>
        </w:rPr>
      </w:pPr>
      <w:r w:rsidRPr="00F87FAD">
        <w:rPr>
          <w:rFonts w:ascii="Times New Roman" w:eastAsia="Times New Roman" w:hAnsi="Times New Roman" w:cs="Times New Roman"/>
          <w:color w:val="000000"/>
          <w:sz w:val="24"/>
          <w:szCs w:val="24"/>
        </w:rPr>
        <w:br w:type="page"/>
      </w:r>
    </w:p>
    <w:p w14:paraId="6BCC2113" w14:textId="5729B427" w:rsidR="00CB5907" w:rsidRPr="006C1262" w:rsidRDefault="00BB41EB" w:rsidP="00E238A7">
      <w:pPr>
        <w:spacing w:line="240" w:lineRule="auto"/>
        <w:ind w:left="6663" w:firstLine="0"/>
        <w:jc w:val="left"/>
        <w:rPr>
          <w:rFonts w:ascii="Times New Roman" w:hAnsi="Times New Roman" w:cs="Times New Roman"/>
          <w:sz w:val="24"/>
          <w:szCs w:val="24"/>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r w:rsidRPr="006C1262">
        <w:rPr>
          <w:rFonts w:ascii="Times New Roman" w:hAnsi="Times New Roman" w:cs="Times New Roman"/>
          <w:sz w:val="24"/>
          <w:szCs w:val="24"/>
        </w:rPr>
        <w:lastRenderedPageBreak/>
        <w:t>Specialiųjų p</w:t>
      </w:r>
      <w:r w:rsidR="00CB5907" w:rsidRPr="006C1262">
        <w:rPr>
          <w:rFonts w:ascii="Times New Roman" w:hAnsi="Times New Roman" w:cs="Times New Roman"/>
          <w:sz w:val="24"/>
          <w:szCs w:val="24"/>
        </w:rPr>
        <w:t xml:space="preserve">irkimo sąlygų </w:t>
      </w:r>
      <w:r w:rsidR="00BD2A7A">
        <w:rPr>
          <w:rFonts w:ascii="Times New Roman" w:hAnsi="Times New Roman" w:cs="Times New Roman"/>
          <w:sz w:val="24"/>
          <w:szCs w:val="24"/>
        </w:rPr>
        <w:t>3</w:t>
      </w:r>
      <w:r w:rsidR="00CB5907" w:rsidRPr="006C1262">
        <w:rPr>
          <w:rFonts w:ascii="Times New Roman" w:hAnsi="Times New Roman" w:cs="Times New Roman"/>
          <w:sz w:val="24"/>
          <w:szCs w:val="24"/>
        </w:rPr>
        <w:t xml:space="preserve"> priedas</w:t>
      </w:r>
      <w:r w:rsidR="00105DAD" w:rsidRPr="006C1262">
        <w:rPr>
          <w:rFonts w:ascii="Times New Roman" w:hAnsi="Times New Roman" w:cs="Times New Roman"/>
          <w:sz w:val="24"/>
          <w:szCs w:val="24"/>
        </w:rPr>
        <w:t xml:space="preserve"> </w:t>
      </w:r>
      <w:r w:rsidR="00CB5907" w:rsidRPr="006C1262">
        <w:rPr>
          <w:rFonts w:ascii="Times New Roman" w:hAnsi="Times New Roman" w:cs="Times New Roman"/>
          <w:sz w:val="24"/>
          <w:szCs w:val="24"/>
        </w:rPr>
        <w:t>„Techninė specifikacija“</w:t>
      </w:r>
      <w:bookmarkEnd w:id="28"/>
      <w:bookmarkEnd w:id="29"/>
      <w:bookmarkEnd w:id="30"/>
      <w:bookmarkEnd w:id="31"/>
      <w:bookmarkEnd w:id="32"/>
      <w:bookmarkEnd w:id="33"/>
    </w:p>
    <w:bookmarkEnd w:id="34"/>
    <w:p w14:paraId="64778D58" w14:textId="77777777" w:rsidR="00804043" w:rsidRDefault="00804043" w:rsidP="00804043">
      <w:pPr>
        <w:spacing w:line="259" w:lineRule="auto"/>
        <w:ind w:firstLine="0"/>
        <w:rPr>
          <w:rFonts w:ascii="Times New Roman" w:eastAsia="Calibri" w:hAnsi="Times New Roman" w:cs="Times New Roman"/>
          <w:kern w:val="2"/>
          <w:sz w:val="24"/>
          <w:szCs w:val="24"/>
          <w:lang w:eastAsia="en-US"/>
          <w14:ligatures w14:val="standardContextual"/>
        </w:rPr>
      </w:pPr>
    </w:p>
    <w:p w14:paraId="2A07722F" w14:textId="77777777" w:rsidR="00E238A7" w:rsidRPr="00804043" w:rsidRDefault="00E238A7" w:rsidP="00804043">
      <w:pPr>
        <w:spacing w:line="259" w:lineRule="auto"/>
        <w:ind w:firstLine="0"/>
        <w:rPr>
          <w:rFonts w:ascii="Times New Roman" w:eastAsia="Calibri" w:hAnsi="Times New Roman" w:cs="Times New Roman"/>
          <w:kern w:val="2"/>
          <w:sz w:val="24"/>
          <w:szCs w:val="24"/>
          <w:lang w:eastAsia="en-US"/>
          <w14:ligatures w14:val="standardContextual"/>
        </w:rPr>
      </w:pPr>
    </w:p>
    <w:p w14:paraId="70337DF2" w14:textId="77777777" w:rsidR="00E238A7" w:rsidRDefault="00990BDE" w:rsidP="00804043">
      <w:pPr>
        <w:spacing w:line="259" w:lineRule="auto"/>
        <w:ind w:firstLine="0"/>
        <w:jc w:val="center"/>
        <w:rPr>
          <w:rFonts w:ascii="Times New Roman" w:eastAsia="Calibri" w:hAnsi="Times New Roman" w:cs="Times New Roman"/>
          <w:b/>
          <w:bCs/>
          <w:kern w:val="2"/>
          <w:sz w:val="24"/>
          <w:szCs w:val="24"/>
          <w:lang w:eastAsia="en-US"/>
          <w14:ligatures w14:val="standardContextual"/>
        </w:rPr>
      </w:pPr>
      <w:r>
        <w:rPr>
          <w:rFonts w:ascii="Times New Roman" w:eastAsia="Calibri" w:hAnsi="Times New Roman" w:cs="Times New Roman"/>
          <w:b/>
          <w:bCs/>
          <w:kern w:val="2"/>
          <w:sz w:val="24"/>
          <w:szCs w:val="24"/>
          <w:lang w:eastAsia="en-US"/>
          <w14:ligatures w14:val="standardContextual"/>
        </w:rPr>
        <w:t>KELEIVINIO VIENATŪRIO AUTOMOBILIO</w:t>
      </w:r>
      <w:r w:rsidR="00804043" w:rsidRPr="00804043">
        <w:rPr>
          <w:rFonts w:ascii="Times New Roman" w:eastAsia="Calibri" w:hAnsi="Times New Roman" w:cs="Times New Roman"/>
          <w:b/>
          <w:bCs/>
          <w:kern w:val="2"/>
          <w:sz w:val="24"/>
          <w:szCs w:val="24"/>
          <w:lang w:eastAsia="en-US"/>
          <w14:ligatures w14:val="standardContextual"/>
        </w:rPr>
        <w:t xml:space="preserve"> PIRKIMO </w:t>
      </w:r>
    </w:p>
    <w:p w14:paraId="59764401" w14:textId="124EB2F1" w:rsidR="00804043" w:rsidRPr="00804043" w:rsidRDefault="00804043" w:rsidP="00804043">
      <w:pPr>
        <w:spacing w:line="259" w:lineRule="auto"/>
        <w:ind w:firstLine="0"/>
        <w:jc w:val="center"/>
        <w:rPr>
          <w:rFonts w:ascii="Times New Roman" w:eastAsia="Calibri" w:hAnsi="Times New Roman" w:cs="Times New Roman"/>
          <w:b/>
          <w:bCs/>
          <w:kern w:val="2"/>
          <w:sz w:val="24"/>
          <w:szCs w:val="24"/>
          <w:lang w:eastAsia="en-US"/>
          <w14:ligatures w14:val="standardContextual"/>
        </w:rPr>
      </w:pPr>
      <w:r w:rsidRPr="00804043">
        <w:rPr>
          <w:rFonts w:ascii="Times New Roman" w:eastAsia="Calibri" w:hAnsi="Times New Roman" w:cs="Times New Roman"/>
          <w:b/>
          <w:bCs/>
          <w:kern w:val="2"/>
          <w:sz w:val="24"/>
          <w:szCs w:val="24"/>
          <w:lang w:eastAsia="en-US"/>
          <w14:ligatures w14:val="standardContextual"/>
        </w:rPr>
        <w:t>TECHNINĖ SPECIFIKACIJA</w:t>
      </w:r>
    </w:p>
    <w:p w14:paraId="291BCECE" w14:textId="77777777" w:rsidR="00804043" w:rsidRPr="00804043" w:rsidRDefault="00804043" w:rsidP="00804043">
      <w:pPr>
        <w:spacing w:line="259" w:lineRule="auto"/>
        <w:ind w:firstLine="0"/>
        <w:jc w:val="center"/>
        <w:rPr>
          <w:rFonts w:ascii="Times New Roman" w:eastAsia="Calibri" w:hAnsi="Times New Roman" w:cs="Times New Roman"/>
          <w:b/>
          <w:bCs/>
          <w:kern w:val="2"/>
          <w:sz w:val="24"/>
          <w:szCs w:val="24"/>
          <w:lang w:eastAsia="en-US"/>
          <w14:ligatures w14:val="standardContextual"/>
        </w:rPr>
      </w:pPr>
    </w:p>
    <w:p w14:paraId="2AD972A7" w14:textId="37F14690" w:rsidR="00804043" w:rsidRPr="00990BDE" w:rsidRDefault="00804043" w:rsidP="00C272B6">
      <w:pPr>
        <w:pStyle w:val="ListParagraph"/>
        <w:numPr>
          <w:ilvl w:val="0"/>
          <w:numId w:val="31"/>
        </w:numPr>
        <w:spacing w:line="259" w:lineRule="auto"/>
        <w:ind w:left="0" w:firstLine="567"/>
        <w:rPr>
          <w:rFonts w:ascii="Times New Roman" w:eastAsia="Calibri" w:hAnsi="Times New Roman" w:cs="Times New Roman"/>
          <w:kern w:val="2"/>
          <w:sz w:val="24"/>
          <w:szCs w:val="24"/>
          <w:lang w:eastAsia="en-US"/>
          <w14:ligatures w14:val="standardContextual"/>
        </w:rPr>
      </w:pPr>
      <w:r w:rsidRPr="00990BDE">
        <w:rPr>
          <w:rFonts w:ascii="Times New Roman" w:eastAsia="Calibri" w:hAnsi="Times New Roman" w:cs="Times New Roman"/>
          <w:kern w:val="2"/>
          <w:sz w:val="24"/>
          <w:szCs w:val="24"/>
          <w:lang w:eastAsia="en-US"/>
          <w14:ligatures w14:val="standardContextual"/>
        </w:rPr>
        <w:t xml:space="preserve">Pirkimo objektas – </w:t>
      </w:r>
      <w:r w:rsidR="00C272B6">
        <w:rPr>
          <w:rFonts w:ascii="Times New Roman" w:eastAsia="Calibri" w:hAnsi="Times New Roman" w:cs="Times New Roman"/>
          <w:kern w:val="2"/>
          <w:sz w:val="24"/>
          <w:szCs w:val="24"/>
          <w:lang w:eastAsia="en-US"/>
          <w14:ligatures w14:val="standardContextual"/>
        </w:rPr>
        <w:t>keleivinis vienatūris automobilis</w:t>
      </w:r>
      <w:r w:rsidRPr="00990BDE">
        <w:rPr>
          <w:rFonts w:ascii="Times New Roman" w:eastAsia="Calibri" w:hAnsi="Times New Roman" w:cs="Times New Roman"/>
          <w:kern w:val="2"/>
          <w:sz w:val="24"/>
          <w:szCs w:val="24"/>
          <w:lang w:eastAsia="en-US"/>
          <w14:ligatures w14:val="standardContextual"/>
        </w:rPr>
        <w:t xml:space="preserve"> (toliau – Prekė</w:t>
      </w:r>
      <w:r w:rsidR="00B9710A">
        <w:rPr>
          <w:rFonts w:ascii="Times New Roman" w:eastAsia="Calibri" w:hAnsi="Times New Roman" w:cs="Times New Roman"/>
          <w:kern w:val="2"/>
          <w:sz w:val="24"/>
          <w:szCs w:val="24"/>
          <w:lang w:eastAsia="en-US"/>
          <w14:ligatures w14:val="standardContextual"/>
        </w:rPr>
        <w:t xml:space="preserve"> arba Automobilis</w:t>
      </w:r>
      <w:r w:rsidRPr="00990BDE">
        <w:rPr>
          <w:rFonts w:ascii="Times New Roman" w:eastAsia="Calibri" w:hAnsi="Times New Roman" w:cs="Times New Roman"/>
          <w:kern w:val="2"/>
          <w:sz w:val="24"/>
          <w:szCs w:val="24"/>
          <w:lang w:eastAsia="en-US"/>
          <w14:ligatures w14:val="standardContextual"/>
        </w:rPr>
        <w:t>)</w:t>
      </w:r>
      <w:r w:rsidR="00C272B6">
        <w:rPr>
          <w:rFonts w:ascii="Times New Roman" w:eastAsia="Calibri" w:hAnsi="Times New Roman" w:cs="Times New Roman"/>
          <w:kern w:val="2"/>
          <w:sz w:val="24"/>
          <w:szCs w:val="24"/>
          <w:lang w:eastAsia="en-US"/>
          <w14:ligatures w14:val="standardContextual"/>
        </w:rPr>
        <w:t xml:space="preserve">. </w:t>
      </w:r>
      <w:r w:rsidRPr="00990BDE">
        <w:rPr>
          <w:rFonts w:ascii="Times New Roman" w:eastAsia="Calibri" w:hAnsi="Times New Roman" w:cs="Times New Roman"/>
          <w:kern w:val="2"/>
          <w:sz w:val="24"/>
          <w:szCs w:val="24"/>
          <w:lang w:eastAsia="en-US"/>
          <w14:ligatures w14:val="standardContextual"/>
        </w:rPr>
        <w:t>Reikalavimai Prek</w:t>
      </w:r>
      <w:r w:rsidR="00C272B6">
        <w:rPr>
          <w:rFonts w:ascii="Times New Roman" w:eastAsia="Calibri" w:hAnsi="Times New Roman" w:cs="Times New Roman"/>
          <w:kern w:val="2"/>
          <w:sz w:val="24"/>
          <w:szCs w:val="24"/>
          <w:lang w:eastAsia="en-US"/>
          <w14:ligatures w14:val="standardContextual"/>
        </w:rPr>
        <w:t xml:space="preserve">ei </w:t>
      </w:r>
      <w:r w:rsidRPr="00990BDE">
        <w:rPr>
          <w:rFonts w:ascii="Times New Roman" w:eastAsia="Calibri" w:hAnsi="Times New Roman" w:cs="Times New Roman"/>
          <w:kern w:val="2"/>
          <w:sz w:val="24"/>
          <w:szCs w:val="24"/>
          <w:lang w:eastAsia="en-US"/>
          <w14:ligatures w14:val="standardContextual"/>
        </w:rPr>
        <w:t>pateikti lentelėje:</w:t>
      </w:r>
    </w:p>
    <w:p w14:paraId="4069EA6C" w14:textId="586F2FC4" w:rsidR="00990BDE" w:rsidRDefault="00C272B6" w:rsidP="00C272B6">
      <w:pPr>
        <w:spacing w:line="259" w:lineRule="auto"/>
        <w:ind w:firstLine="567"/>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082"/>
        <w:gridCol w:w="6176"/>
      </w:tblGrid>
      <w:tr w:rsidR="00990BDE" w:rsidRPr="00990BDE" w14:paraId="74FB8B93" w14:textId="77777777" w:rsidTr="00B9710A">
        <w:tc>
          <w:tcPr>
            <w:tcW w:w="353" w:type="pct"/>
            <w:vAlign w:val="center"/>
          </w:tcPr>
          <w:p w14:paraId="03D78967"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990BDE">
              <w:rPr>
                <w:rFonts w:ascii="Times New Roman" w:eastAsia="Calibri" w:hAnsi="Times New Roman" w:cs="Times New Roman"/>
                <w:b/>
                <w:color w:val="000000"/>
                <w:sz w:val="24"/>
                <w:szCs w:val="24"/>
                <w:bdr w:val="none" w:sz="0" w:space="0" w:color="auto" w:frame="1"/>
                <w:lang w:eastAsia="en-US"/>
              </w:rPr>
              <w:t>Eil. Nr.</w:t>
            </w:r>
          </w:p>
        </w:tc>
        <w:tc>
          <w:tcPr>
            <w:tcW w:w="1547" w:type="pct"/>
            <w:vAlign w:val="center"/>
          </w:tcPr>
          <w:p w14:paraId="7EBEEB7D" w14:textId="2DD5A7ED"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990BDE">
              <w:rPr>
                <w:rFonts w:ascii="Times New Roman" w:eastAsia="Times New Roman" w:hAnsi="Times New Roman" w:cs="Times New Roman"/>
                <w:b/>
                <w:color w:val="000000"/>
                <w:sz w:val="24"/>
                <w:szCs w:val="24"/>
                <w:bdr w:val="none" w:sz="0" w:space="0" w:color="auto" w:frame="1"/>
              </w:rPr>
              <w:t>Charakteristik</w:t>
            </w:r>
            <w:r w:rsidR="00B267E2">
              <w:rPr>
                <w:rFonts w:ascii="Times New Roman" w:eastAsia="Times New Roman" w:hAnsi="Times New Roman" w:cs="Times New Roman"/>
                <w:b/>
                <w:color w:val="000000"/>
                <w:sz w:val="24"/>
                <w:szCs w:val="24"/>
                <w:bdr w:val="none" w:sz="0" w:space="0" w:color="auto" w:frame="1"/>
              </w:rPr>
              <w:t>os</w:t>
            </w:r>
            <w:r w:rsidRPr="00990BDE">
              <w:rPr>
                <w:rFonts w:ascii="Times New Roman" w:eastAsia="Times New Roman" w:hAnsi="Times New Roman" w:cs="Times New Roman"/>
                <w:b/>
                <w:color w:val="000000"/>
                <w:sz w:val="24"/>
                <w:szCs w:val="24"/>
                <w:bdr w:val="none" w:sz="0" w:space="0" w:color="auto" w:frame="1"/>
              </w:rPr>
              <w:t xml:space="preserve"> pavadinimas</w:t>
            </w:r>
          </w:p>
        </w:tc>
        <w:tc>
          <w:tcPr>
            <w:tcW w:w="3100" w:type="pct"/>
            <w:vAlign w:val="center"/>
          </w:tcPr>
          <w:p w14:paraId="7D5D07A7"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990BDE">
              <w:rPr>
                <w:rFonts w:ascii="Times New Roman" w:eastAsia="Times New Roman" w:hAnsi="Times New Roman" w:cs="Times New Roman"/>
                <w:b/>
                <w:color w:val="000000"/>
                <w:sz w:val="24"/>
                <w:szCs w:val="24"/>
                <w:bdr w:val="none" w:sz="0" w:space="0" w:color="auto" w:frame="1"/>
              </w:rPr>
              <w:t>Reikalavimai</w:t>
            </w:r>
          </w:p>
        </w:tc>
      </w:tr>
      <w:tr w:rsidR="00521AE6" w:rsidRPr="00990BDE" w14:paraId="545777A3" w14:textId="77777777" w:rsidTr="00B9710A">
        <w:tc>
          <w:tcPr>
            <w:tcW w:w="353" w:type="pct"/>
            <w:vAlign w:val="center"/>
          </w:tcPr>
          <w:p w14:paraId="00B25A01" w14:textId="3A958D98" w:rsidR="00521AE6" w:rsidRPr="00990BDE" w:rsidRDefault="00521AE6" w:rsidP="00521AE6">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1</w:t>
            </w:r>
          </w:p>
        </w:tc>
        <w:tc>
          <w:tcPr>
            <w:tcW w:w="1547" w:type="pct"/>
            <w:tcBorders>
              <w:top w:val="single" w:sz="4" w:space="0" w:color="auto"/>
              <w:left w:val="single" w:sz="4" w:space="0" w:color="auto"/>
              <w:bottom w:val="single" w:sz="4" w:space="0" w:color="auto"/>
              <w:right w:val="single" w:sz="4" w:space="0" w:color="auto"/>
            </w:tcBorders>
            <w:vAlign w:val="center"/>
          </w:tcPr>
          <w:p w14:paraId="55337B0E" w14:textId="1665D0D8" w:rsidR="00521AE6" w:rsidRPr="00990BDE" w:rsidRDefault="00521AE6" w:rsidP="00521AE6">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2</w:t>
            </w:r>
          </w:p>
        </w:tc>
        <w:tc>
          <w:tcPr>
            <w:tcW w:w="3100" w:type="pct"/>
            <w:tcBorders>
              <w:top w:val="single" w:sz="4" w:space="0" w:color="auto"/>
              <w:left w:val="single" w:sz="4" w:space="0" w:color="auto"/>
              <w:bottom w:val="single" w:sz="4" w:space="0" w:color="auto"/>
              <w:right w:val="single" w:sz="4" w:space="0" w:color="auto"/>
            </w:tcBorders>
          </w:tcPr>
          <w:p w14:paraId="3304A5C0" w14:textId="5B09B307" w:rsidR="00521AE6" w:rsidRPr="00990BDE" w:rsidRDefault="00521AE6" w:rsidP="00521AE6">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990BDE" w:rsidRPr="00990BDE" w14:paraId="31960DCD" w14:textId="77777777" w:rsidTr="00B9710A">
        <w:tc>
          <w:tcPr>
            <w:tcW w:w="353" w:type="pct"/>
            <w:vAlign w:val="center"/>
          </w:tcPr>
          <w:p w14:paraId="7126749F"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p>
        </w:tc>
        <w:tc>
          <w:tcPr>
            <w:tcW w:w="1547" w:type="pct"/>
            <w:tcBorders>
              <w:top w:val="single" w:sz="4" w:space="0" w:color="auto"/>
              <w:left w:val="single" w:sz="4" w:space="0" w:color="auto"/>
              <w:bottom w:val="single" w:sz="4" w:space="0" w:color="auto"/>
              <w:right w:val="single" w:sz="4" w:space="0" w:color="auto"/>
            </w:tcBorders>
            <w:vAlign w:val="center"/>
          </w:tcPr>
          <w:p w14:paraId="6B54D917"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Automobilio rūšis</w:t>
            </w:r>
          </w:p>
        </w:tc>
        <w:tc>
          <w:tcPr>
            <w:tcW w:w="3100" w:type="pct"/>
            <w:tcBorders>
              <w:top w:val="single" w:sz="4" w:space="0" w:color="auto"/>
              <w:left w:val="single" w:sz="4" w:space="0" w:color="auto"/>
              <w:bottom w:val="single" w:sz="4" w:space="0" w:color="auto"/>
              <w:right w:val="single" w:sz="4" w:space="0" w:color="auto"/>
            </w:tcBorders>
          </w:tcPr>
          <w:p w14:paraId="311945C3"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Keleivinis vienatūris iki 3,5 t bendrosios masės automobilis, M1 kategorija.</w:t>
            </w:r>
            <w:bookmarkStart w:id="35" w:name="klase_j12"/>
            <w:r w:rsidRPr="00990BDE">
              <w:rPr>
                <w:rFonts w:ascii="Times New Roman" w:eastAsia="Times New Roman" w:hAnsi="Times New Roman" w:cs="Times New Roman"/>
                <w:color w:val="000000"/>
                <w:sz w:val="24"/>
                <w:szCs w:val="24"/>
              </w:rPr>
              <w:t xml:space="preserve"> </w:t>
            </w:r>
            <w:bookmarkEnd w:id="35"/>
            <w:r w:rsidRPr="00990BDE">
              <w:rPr>
                <w:rFonts w:ascii="Times New Roman" w:eastAsia="Times New Roman" w:hAnsi="Times New Roman" w:cs="Times New Roman"/>
                <w:color w:val="000000"/>
                <w:sz w:val="24"/>
                <w:szCs w:val="24"/>
              </w:rPr>
              <w:t xml:space="preserve">Vadovaujantis </w:t>
            </w:r>
            <w:proofErr w:type="spellStart"/>
            <w:r w:rsidRPr="00990BDE">
              <w:rPr>
                <w:rFonts w:ascii="Times New Roman" w:eastAsia="Times New Roman" w:hAnsi="Times New Roman" w:cs="Times New Roman"/>
                <w:color w:val="000000"/>
                <w:sz w:val="24"/>
                <w:szCs w:val="24"/>
              </w:rPr>
              <w:t>autotyrimai.lt</w:t>
            </w:r>
            <w:proofErr w:type="spellEnd"/>
            <w:r w:rsidRPr="00990BDE">
              <w:rPr>
                <w:rFonts w:ascii="Times New Roman" w:eastAsia="Times New Roman" w:hAnsi="Times New Roman" w:cs="Times New Roman"/>
                <w:color w:val="000000"/>
                <w:sz w:val="24"/>
                <w:szCs w:val="24"/>
              </w:rPr>
              <w:t xml:space="preserve">, automobilių klasifikacija, </w:t>
            </w:r>
            <w:bookmarkStart w:id="36" w:name="klase_k3a"/>
            <w:r w:rsidRPr="00990BDE">
              <w:rPr>
                <w:rFonts w:ascii="Times New Roman" w:eastAsia="Times New Roman" w:hAnsi="Times New Roman" w:cs="Times New Roman"/>
                <w:color w:val="000000"/>
                <w:sz w:val="24"/>
                <w:szCs w:val="24"/>
              </w:rPr>
              <w:t>K3a. Vidutiniai furgonai</w:t>
            </w:r>
            <w:bookmarkEnd w:id="36"/>
            <w:r w:rsidRPr="00990BDE">
              <w:rPr>
                <w:rFonts w:ascii="Times New Roman" w:eastAsia="Times New Roman" w:hAnsi="Times New Roman" w:cs="Times New Roman"/>
                <w:color w:val="000000"/>
                <w:sz w:val="24"/>
                <w:szCs w:val="24"/>
              </w:rPr>
              <w:t>.</w:t>
            </w:r>
          </w:p>
        </w:tc>
      </w:tr>
      <w:tr w:rsidR="00990BDE" w:rsidRPr="00990BDE" w14:paraId="118CCA02" w14:textId="77777777" w:rsidTr="00B9710A">
        <w:tc>
          <w:tcPr>
            <w:tcW w:w="353" w:type="pct"/>
            <w:vAlign w:val="center"/>
          </w:tcPr>
          <w:p w14:paraId="649C41A5"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p>
        </w:tc>
        <w:tc>
          <w:tcPr>
            <w:tcW w:w="1547" w:type="pct"/>
            <w:vAlign w:val="center"/>
          </w:tcPr>
          <w:p w14:paraId="598F3E6B"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Automobilio pagaminimas</w:t>
            </w:r>
          </w:p>
        </w:tc>
        <w:tc>
          <w:tcPr>
            <w:tcW w:w="3100" w:type="pct"/>
          </w:tcPr>
          <w:p w14:paraId="675A62CA" w14:textId="05332303"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bdr w:val="none" w:sz="0" w:space="0" w:color="auto" w:frame="1"/>
              </w:rPr>
              <w:t xml:space="preserve">Automobilis naujas, neeksploatuotas, pagamintas </w:t>
            </w:r>
            <w:r w:rsidRPr="00990BDE">
              <w:rPr>
                <w:rFonts w:ascii="Times New Roman" w:eastAsia="Times New Roman" w:hAnsi="Times New Roman" w:cs="Times New Roman"/>
                <w:color w:val="000000"/>
                <w:sz w:val="24"/>
                <w:szCs w:val="24"/>
              </w:rPr>
              <w:t xml:space="preserve">ne anksčiau kaip prieš 12 </w:t>
            </w:r>
            <w:r w:rsidR="00B9710A">
              <w:rPr>
                <w:rFonts w:ascii="Times New Roman" w:eastAsia="Times New Roman" w:hAnsi="Times New Roman" w:cs="Times New Roman"/>
                <w:color w:val="000000"/>
                <w:sz w:val="24"/>
                <w:szCs w:val="24"/>
              </w:rPr>
              <w:t xml:space="preserve">(dvylika) </w:t>
            </w:r>
            <w:r w:rsidRPr="00990BDE">
              <w:rPr>
                <w:rFonts w:ascii="Times New Roman" w:eastAsia="Times New Roman" w:hAnsi="Times New Roman" w:cs="Times New Roman"/>
                <w:color w:val="000000"/>
                <w:sz w:val="24"/>
                <w:szCs w:val="24"/>
              </w:rPr>
              <w:t>mėnesių iki pasiūlymo pateikimo termino pabaigos.</w:t>
            </w:r>
          </w:p>
        </w:tc>
      </w:tr>
      <w:tr w:rsidR="00990BDE" w:rsidRPr="00990BDE" w14:paraId="7B19E7E2" w14:textId="77777777" w:rsidTr="00B9710A">
        <w:tc>
          <w:tcPr>
            <w:tcW w:w="353" w:type="pct"/>
            <w:vAlign w:val="center"/>
          </w:tcPr>
          <w:p w14:paraId="612E7468"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3.</w:t>
            </w:r>
          </w:p>
        </w:tc>
        <w:tc>
          <w:tcPr>
            <w:tcW w:w="1547" w:type="pct"/>
            <w:vAlign w:val="center"/>
          </w:tcPr>
          <w:p w14:paraId="4E34B723"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Automobilių skaičius</w:t>
            </w:r>
          </w:p>
        </w:tc>
        <w:tc>
          <w:tcPr>
            <w:tcW w:w="3100" w:type="pct"/>
          </w:tcPr>
          <w:p w14:paraId="57628F22" w14:textId="6AE7DD3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 (vienas)</w:t>
            </w:r>
            <w:r w:rsidR="00684C64">
              <w:rPr>
                <w:rFonts w:ascii="Times New Roman" w:eastAsia="Times New Roman" w:hAnsi="Times New Roman" w:cs="Times New Roman"/>
                <w:color w:val="000000"/>
                <w:sz w:val="24"/>
                <w:szCs w:val="24"/>
                <w:bdr w:val="none" w:sz="0" w:space="0" w:color="auto" w:frame="1"/>
              </w:rPr>
              <w:t>.</w:t>
            </w:r>
          </w:p>
        </w:tc>
      </w:tr>
      <w:tr w:rsidR="00990BDE" w:rsidRPr="00990BDE" w14:paraId="2D7A3FC5" w14:textId="77777777" w:rsidTr="00B9710A">
        <w:tc>
          <w:tcPr>
            <w:tcW w:w="353" w:type="pct"/>
            <w:vAlign w:val="center"/>
          </w:tcPr>
          <w:p w14:paraId="2BE1D5D2"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4.</w:t>
            </w:r>
          </w:p>
        </w:tc>
        <w:tc>
          <w:tcPr>
            <w:tcW w:w="1547" w:type="pct"/>
            <w:tcBorders>
              <w:top w:val="nil"/>
              <w:left w:val="single" w:sz="4" w:space="0" w:color="auto"/>
              <w:bottom w:val="single" w:sz="4" w:space="0" w:color="auto"/>
              <w:right w:val="single" w:sz="4" w:space="0" w:color="auto"/>
            </w:tcBorders>
            <w:vAlign w:val="center"/>
          </w:tcPr>
          <w:p w14:paraId="11D49190"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Variklio galingumas</w:t>
            </w:r>
          </w:p>
        </w:tc>
        <w:tc>
          <w:tcPr>
            <w:tcW w:w="3100" w:type="pct"/>
            <w:tcBorders>
              <w:top w:val="nil"/>
              <w:left w:val="nil"/>
              <w:bottom w:val="single" w:sz="4" w:space="0" w:color="auto"/>
              <w:right w:val="single" w:sz="4" w:space="0" w:color="auto"/>
            </w:tcBorders>
            <w:vAlign w:val="center"/>
          </w:tcPr>
          <w:p w14:paraId="22E1049A" w14:textId="5C1E72F3"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Ne mažiau kaip</w:t>
            </w:r>
            <w:r w:rsidRPr="00990BDE">
              <w:rPr>
                <w:rFonts w:ascii="Times New Roman" w:eastAsia="Times New Roman" w:hAnsi="Times New Roman" w:cs="Times New Roman"/>
                <w:color w:val="000000"/>
                <w:sz w:val="24"/>
                <w:szCs w:val="24"/>
              </w:rPr>
              <w:t xml:space="preserve"> 150 kW</w:t>
            </w:r>
            <w:r w:rsidR="00684C64">
              <w:rPr>
                <w:rFonts w:ascii="Times New Roman" w:eastAsia="Times New Roman" w:hAnsi="Times New Roman" w:cs="Times New Roman"/>
                <w:color w:val="000000"/>
                <w:sz w:val="24"/>
                <w:szCs w:val="24"/>
              </w:rPr>
              <w:t>.</w:t>
            </w:r>
          </w:p>
        </w:tc>
      </w:tr>
      <w:tr w:rsidR="00990BDE" w:rsidRPr="00990BDE" w14:paraId="32F81146" w14:textId="77777777" w:rsidTr="00B9710A">
        <w:tc>
          <w:tcPr>
            <w:tcW w:w="353" w:type="pct"/>
            <w:vAlign w:val="center"/>
          </w:tcPr>
          <w:p w14:paraId="45ED2868"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5.</w:t>
            </w:r>
          </w:p>
        </w:tc>
        <w:tc>
          <w:tcPr>
            <w:tcW w:w="1547" w:type="pct"/>
            <w:tcBorders>
              <w:top w:val="nil"/>
              <w:left w:val="single" w:sz="4" w:space="0" w:color="auto"/>
              <w:bottom w:val="single" w:sz="4" w:space="0" w:color="auto"/>
              <w:right w:val="single" w:sz="4" w:space="0" w:color="auto"/>
            </w:tcBorders>
            <w:vAlign w:val="center"/>
          </w:tcPr>
          <w:p w14:paraId="3633EE55"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Degalų rūšis</w:t>
            </w:r>
          </w:p>
        </w:tc>
        <w:tc>
          <w:tcPr>
            <w:tcW w:w="3100" w:type="pct"/>
            <w:tcBorders>
              <w:top w:val="nil"/>
              <w:left w:val="nil"/>
              <w:bottom w:val="single" w:sz="4" w:space="0" w:color="auto"/>
              <w:right w:val="single" w:sz="4" w:space="0" w:color="auto"/>
            </w:tcBorders>
          </w:tcPr>
          <w:p w14:paraId="2031448F" w14:textId="77777777" w:rsid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Benzinas/Elektra (hibridinė sistema nėra svarbi tinkamas ir  </w:t>
            </w:r>
            <w:proofErr w:type="spellStart"/>
            <w:r w:rsidRPr="00990BDE">
              <w:rPr>
                <w:rFonts w:ascii="Times New Roman" w:eastAsia="Times New Roman" w:hAnsi="Times New Roman" w:cs="Times New Roman"/>
                <w:sz w:val="24"/>
                <w:szCs w:val="24"/>
              </w:rPr>
              <w:t>plug-in</w:t>
            </w:r>
            <w:proofErr w:type="spellEnd"/>
            <w:r w:rsidRPr="00990BDE">
              <w:rPr>
                <w:rFonts w:ascii="Times New Roman" w:eastAsia="Times New Roman" w:hAnsi="Times New Roman" w:cs="Times New Roman"/>
                <w:sz w:val="24"/>
                <w:szCs w:val="24"/>
              </w:rPr>
              <w:t xml:space="preserve"> hibridas)</w:t>
            </w:r>
            <w:r w:rsidR="00684C64">
              <w:rPr>
                <w:rFonts w:ascii="Times New Roman" w:eastAsia="Times New Roman" w:hAnsi="Times New Roman" w:cs="Times New Roman"/>
                <w:sz w:val="24"/>
                <w:szCs w:val="24"/>
              </w:rPr>
              <w:t>.</w:t>
            </w:r>
          </w:p>
          <w:p w14:paraId="201FEFBD" w14:textId="77777777" w:rsidR="00EE20B9" w:rsidRPr="00EE20B9" w:rsidRDefault="00EE20B9" w:rsidP="00EE20B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EE20B9">
              <w:rPr>
                <w:rFonts w:ascii="Times New Roman" w:eastAsia="Times New Roman" w:hAnsi="Times New Roman" w:cs="Times New Roman"/>
                <w:sz w:val="24"/>
                <w:szCs w:val="24"/>
              </w:rPr>
              <w:t>Automobilis turi atitikti ne žemesnį kaip EURO 6e standartą.</w:t>
            </w:r>
          </w:p>
          <w:p w14:paraId="014AF079" w14:textId="043CEA86" w:rsidR="00EE20B9" w:rsidRPr="00990BDE" w:rsidRDefault="00EE20B9" w:rsidP="00EE20B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EE20B9">
              <w:rPr>
                <w:rFonts w:ascii="Times New Roman" w:eastAsia="Times New Roman" w:hAnsi="Times New Roman" w:cs="Times New Roman"/>
                <w:sz w:val="24"/>
                <w:szCs w:val="24"/>
              </w:rPr>
              <w:t>Pateikiami gamintojo techniniai dokumentai (transporto priemonės tipo patvirtinimo dokumentai), Tiekėjo deklaracija arba kiti lygiaverčiai įrodymai.</w:t>
            </w:r>
          </w:p>
        </w:tc>
      </w:tr>
      <w:tr w:rsidR="00990BDE" w:rsidRPr="00990BDE" w14:paraId="0AE221A6" w14:textId="77777777" w:rsidTr="00B9710A">
        <w:tc>
          <w:tcPr>
            <w:tcW w:w="353" w:type="pct"/>
            <w:vAlign w:val="center"/>
          </w:tcPr>
          <w:p w14:paraId="71BB7090"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6.</w:t>
            </w:r>
          </w:p>
        </w:tc>
        <w:tc>
          <w:tcPr>
            <w:tcW w:w="1547" w:type="pct"/>
            <w:tcBorders>
              <w:top w:val="nil"/>
              <w:left w:val="single" w:sz="4" w:space="0" w:color="auto"/>
              <w:bottom w:val="single" w:sz="4" w:space="0" w:color="auto"/>
              <w:right w:val="single" w:sz="4" w:space="0" w:color="auto"/>
            </w:tcBorders>
            <w:vAlign w:val="center"/>
          </w:tcPr>
          <w:p w14:paraId="3EDA2A41"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Pavarų dėžė </w:t>
            </w:r>
          </w:p>
        </w:tc>
        <w:tc>
          <w:tcPr>
            <w:tcW w:w="3100" w:type="pct"/>
            <w:tcBorders>
              <w:top w:val="nil"/>
              <w:left w:val="nil"/>
              <w:bottom w:val="single" w:sz="4" w:space="0" w:color="auto"/>
              <w:right w:val="single" w:sz="4" w:space="0" w:color="auto"/>
            </w:tcBorders>
          </w:tcPr>
          <w:p w14:paraId="5293CB11" w14:textId="08ADBFA6"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Automatinė</w:t>
            </w:r>
            <w:r w:rsidR="00684C64">
              <w:rPr>
                <w:rFonts w:ascii="Times New Roman" w:eastAsia="Times New Roman" w:hAnsi="Times New Roman" w:cs="Times New Roman"/>
                <w:sz w:val="24"/>
                <w:szCs w:val="24"/>
              </w:rPr>
              <w:t>.</w:t>
            </w:r>
          </w:p>
        </w:tc>
      </w:tr>
      <w:tr w:rsidR="00990BDE" w:rsidRPr="00990BDE" w14:paraId="7C280D31" w14:textId="77777777" w:rsidTr="00B9710A">
        <w:tc>
          <w:tcPr>
            <w:tcW w:w="353" w:type="pct"/>
            <w:vAlign w:val="center"/>
          </w:tcPr>
          <w:p w14:paraId="203181F2"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7.</w:t>
            </w:r>
          </w:p>
        </w:tc>
        <w:tc>
          <w:tcPr>
            <w:tcW w:w="1547" w:type="pct"/>
            <w:vAlign w:val="center"/>
          </w:tcPr>
          <w:p w14:paraId="2652F3F0"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1408F1">
              <w:rPr>
                <w:rFonts w:ascii="Times New Roman" w:eastAsia="Times New Roman" w:hAnsi="Times New Roman" w:cs="Times New Roman"/>
                <w:color w:val="000000"/>
                <w:sz w:val="24"/>
                <w:szCs w:val="24"/>
                <w:bdr w:val="none" w:sz="0" w:space="0" w:color="auto" w:frame="1"/>
              </w:rPr>
              <w:t>Savarankiškai nustatyti aplinkos apsaugos kriterijai</w:t>
            </w:r>
          </w:p>
        </w:tc>
        <w:tc>
          <w:tcPr>
            <w:tcW w:w="3100" w:type="pct"/>
          </w:tcPr>
          <w:p w14:paraId="426A1EB0" w14:textId="666B076F" w:rsidR="00990BDE" w:rsidRPr="00990BDE" w:rsidRDefault="00732677" w:rsidP="00653390">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363636"/>
                <w:sz w:val="24"/>
                <w:szCs w:val="24"/>
              </w:rPr>
            </w:pPr>
            <w:r w:rsidRPr="00732677">
              <w:rPr>
                <w:rFonts w:ascii="Times New Roman" w:eastAsia="Times New Roman" w:hAnsi="Times New Roman" w:cs="Times New Roman"/>
                <w:color w:val="000000"/>
                <w:sz w:val="24"/>
                <w:szCs w:val="24"/>
                <w:bdr w:val="none" w:sz="0" w:space="0" w:color="auto" w:frame="1"/>
              </w:rPr>
              <w:t>Pirkimo dokumentuose nustatyti reikalavimai dėl techninės priežiūros paslaugų prieinamumo Lietuvos Respublikoje, ne trumpesnės kaip 24 (dvidešimt keturių) mėnesių arba 100 000 (vieno šimto tūkstančių) km ridos garantijos, 10 (dešimt) metų kėbulo garantijos nuo kiauryminio prarūdijimo bei pareigos garantiniu laikotarpiu šalinti gedimus ir prireikus pakeisti nepataisomą transporto priemonę. Šiais reikalavimais siekiama užtikrinti Prekės ilgaamžiškumą, funkcionalumą ir galimybę ją eksploatuoti ilgesnį laiką.</w:t>
            </w:r>
          </w:p>
        </w:tc>
      </w:tr>
      <w:tr w:rsidR="00990BDE" w:rsidRPr="00990BDE" w14:paraId="16FB8170" w14:textId="77777777" w:rsidTr="00B9710A">
        <w:tc>
          <w:tcPr>
            <w:tcW w:w="353" w:type="pct"/>
            <w:vAlign w:val="center"/>
          </w:tcPr>
          <w:p w14:paraId="278F070A"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8.</w:t>
            </w:r>
          </w:p>
        </w:tc>
        <w:tc>
          <w:tcPr>
            <w:tcW w:w="1547" w:type="pct"/>
            <w:tcBorders>
              <w:top w:val="single" w:sz="4" w:space="0" w:color="auto"/>
              <w:left w:val="single" w:sz="4" w:space="0" w:color="auto"/>
              <w:bottom w:val="single" w:sz="4" w:space="0" w:color="auto"/>
              <w:right w:val="single" w:sz="4" w:space="0" w:color="auto"/>
            </w:tcBorders>
            <w:vAlign w:val="center"/>
          </w:tcPr>
          <w:p w14:paraId="350DD663"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Bendras ilgis, cm</w:t>
            </w:r>
          </w:p>
        </w:tc>
        <w:tc>
          <w:tcPr>
            <w:tcW w:w="3100" w:type="pct"/>
            <w:tcBorders>
              <w:top w:val="single" w:sz="4" w:space="0" w:color="auto"/>
              <w:left w:val="single" w:sz="4" w:space="0" w:color="auto"/>
              <w:bottom w:val="single" w:sz="4" w:space="0" w:color="auto"/>
              <w:right w:val="single" w:sz="4" w:space="0" w:color="auto"/>
            </w:tcBorders>
          </w:tcPr>
          <w:p w14:paraId="6EE65FF1" w14:textId="76340A4F" w:rsidR="00990BDE" w:rsidRPr="00990BDE" w:rsidRDefault="00A54625"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N</w:t>
            </w:r>
            <w:r w:rsidR="00990BDE" w:rsidRPr="00990BDE">
              <w:rPr>
                <w:rFonts w:ascii="Times New Roman" w:eastAsia="Times New Roman" w:hAnsi="Times New Roman" w:cs="Times New Roman"/>
                <w:color w:val="000000"/>
                <w:sz w:val="24"/>
                <w:szCs w:val="24"/>
                <w:bdr w:val="none" w:sz="0" w:space="0" w:color="auto" w:frame="1"/>
              </w:rPr>
              <w:t>e mažiau kaip 4900 mm.</w:t>
            </w:r>
          </w:p>
        </w:tc>
      </w:tr>
      <w:tr w:rsidR="00990BDE" w:rsidRPr="00990BDE" w14:paraId="62BCDB3A" w14:textId="77777777" w:rsidTr="00B9710A">
        <w:tc>
          <w:tcPr>
            <w:tcW w:w="353" w:type="pct"/>
            <w:vAlign w:val="center"/>
          </w:tcPr>
          <w:p w14:paraId="49A153EB"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9.</w:t>
            </w:r>
          </w:p>
        </w:tc>
        <w:tc>
          <w:tcPr>
            <w:tcW w:w="1547" w:type="pct"/>
            <w:tcBorders>
              <w:top w:val="single" w:sz="4" w:space="0" w:color="auto"/>
              <w:left w:val="single" w:sz="4" w:space="0" w:color="auto"/>
              <w:bottom w:val="single" w:sz="4" w:space="0" w:color="auto"/>
              <w:right w:val="single" w:sz="4" w:space="0" w:color="auto"/>
            </w:tcBorders>
            <w:vAlign w:val="center"/>
          </w:tcPr>
          <w:p w14:paraId="4D1D3AFB"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Automobilio spalva</w:t>
            </w:r>
          </w:p>
        </w:tc>
        <w:tc>
          <w:tcPr>
            <w:tcW w:w="3100" w:type="pct"/>
            <w:tcBorders>
              <w:top w:val="single" w:sz="4" w:space="0" w:color="auto"/>
              <w:left w:val="single" w:sz="4" w:space="0" w:color="auto"/>
              <w:bottom w:val="single" w:sz="4" w:space="0" w:color="auto"/>
              <w:right w:val="single" w:sz="4" w:space="0" w:color="auto"/>
            </w:tcBorders>
          </w:tcPr>
          <w:p w14:paraId="756C9C80" w14:textId="447B1E22"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Juoda arba tamsi pilka</w:t>
            </w:r>
            <w:r w:rsidR="00C272B6">
              <w:rPr>
                <w:rFonts w:ascii="Times New Roman" w:eastAsia="Times New Roman" w:hAnsi="Times New Roman" w:cs="Times New Roman"/>
                <w:sz w:val="24"/>
                <w:szCs w:val="24"/>
              </w:rPr>
              <w:t>.</w:t>
            </w:r>
          </w:p>
        </w:tc>
      </w:tr>
      <w:tr w:rsidR="00990BDE" w:rsidRPr="00990BDE" w14:paraId="7DFFE2A4" w14:textId="77777777" w:rsidTr="00B9710A">
        <w:tc>
          <w:tcPr>
            <w:tcW w:w="353" w:type="pct"/>
            <w:vAlign w:val="center"/>
          </w:tcPr>
          <w:p w14:paraId="02331C50"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10.</w:t>
            </w:r>
          </w:p>
        </w:tc>
        <w:tc>
          <w:tcPr>
            <w:tcW w:w="1547" w:type="pct"/>
            <w:tcBorders>
              <w:top w:val="single" w:sz="4" w:space="0" w:color="auto"/>
              <w:left w:val="single" w:sz="4" w:space="0" w:color="auto"/>
              <w:bottom w:val="single" w:sz="4" w:space="0" w:color="auto"/>
              <w:right w:val="single" w:sz="4" w:space="0" w:color="auto"/>
            </w:tcBorders>
            <w:vAlign w:val="center"/>
          </w:tcPr>
          <w:p w14:paraId="7DD1CD2D"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Automobilio durelės </w:t>
            </w:r>
          </w:p>
        </w:tc>
        <w:tc>
          <w:tcPr>
            <w:tcW w:w="3100" w:type="pct"/>
            <w:tcBorders>
              <w:top w:val="single" w:sz="4" w:space="0" w:color="auto"/>
              <w:left w:val="single" w:sz="4" w:space="0" w:color="auto"/>
              <w:bottom w:val="single" w:sz="4" w:space="0" w:color="auto"/>
              <w:right w:val="single" w:sz="4" w:space="0" w:color="auto"/>
            </w:tcBorders>
          </w:tcPr>
          <w:p w14:paraId="74B92651"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Atidaromos priekinio keleivio; šoninės stumdomosios durys keleivių salono dešinėje pusėje; pakeliamos į viršų automobilio gale su fiksavimo mechanizmais.</w:t>
            </w:r>
          </w:p>
        </w:tc>
      </w:tr>
      <w:tr w:rsidR="00990BDE" w:rsidRPr="00990BDE" w14:paraId="590AD295" w14:textId="77777777" w:rsidTr="00B9710A">
        <w:tc>
          <w:tcPr>
            <w:tcW w:w="353" w:type="pct"/>
            <w:vAlign w:val="center"/>
          </w:tcPr>
          <w:p w14:paraId="5CA69919"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11.</w:t>
            </w:r>
          </w:p>
        </w:tc>
        <w:tc>
          <w:tcPr>
            <w:tcW w:w="1547" w:type="pct"/>
            <w:tcBorders>
              <w:top w:val="single" w:sz="4" w:space="0" w:color="auto"/>
              <w:left w:val="single" w:sz="4" w:space="0" w:color="auto"/>
              <w:bottom w:val="single" w:sz="4" w:space="0" w:color="auto"/>
              <w:right w:val="single" w:sz="4" w:space="0" w:color="auto"/>
            </w:tcBorders>
            <w:vAlign w:val="center"/>
          </w:tcPr>
          <w:p w14:paraId="7E4C4718"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Keleivių vietų skaičius (su vairuotojo vieta)</w:t>
            </w:r>
          </w:p>
        </w:tc>
        <w:tc>
          <w:tcPr>
            <w:tcW w:w="3100" w:type="pct"/>
            <w:tcBorders>
              <w:top w:val="single" w:sz="4" w:space="0" w:color="auto"/>
              <w:left w:val="single" w:sz="4" w:space="0" w:color="auto"/>
              <w:bottom w:val="single" w:sz="4" w:space="0" w:color="auto"/>
              <w:right w:val="single" w:sz="4" w:space="0" w:color="auto"/>
            </w:tcBorders>
            <w:vAlign w:val="center"/>
          </w:tcPr>
          <w:p w14:paraId="4F505CF4" w14:textId="77777777" w:rsidR="00990BDE" w:rsidRPr="00990BDE" w:rsidRDefault="00990BDE" w:rsidP="00990BDE">
            <w:pPr>
              <w:widowControl w:val="0"/>
              <w:tabs>
                <w:tab w:val="left" w:pos="2102"/>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Automobilis registruojamas M1 kategorijos, ne mažiau kaip 7 (septynių) bet ne daugiau kaip 8 (aštuonių) sėdimųjų vietų įskaitant vairuotoją. </w:t>
            </w:r>
          </w:p>
        </w:tc>
      </w:tr>
      <w:tr w:rsidR="00990BDE" w:rsidRPr="00990BDE" w14:paraId="6AAD26ED" w14:textId="77777777" w:rsidTr="00B9710A">
        <w:tc>
          <w:tcPr>
            <w:tcW w:w="353" w:type="pct"/>
            <w:vAlign w:val="center"/>
          </w:tcPr>
          <w:p w14:paraId="0F3D8515" w14:textId="38BB2011" w:rsidR="00990BDE" w:rsidRPr="00990BDE" w:rsidRDefault="00A54625"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12.</w:t>
            </w:r>
          </w:p>
        </w:tc>
        <w:tc>
          <w:tcPr>
            <w:tcW w:w="1547" w:type="pct"/>
            <w:tcBorders>
              <w:top w:val="single" w:sz="4" w:space="0" w:color="auto"/>
              <w:left w:val="single" w:sz="4" w:space="0" w:color="auto"/>
              <w:bottom w:val="single" w:sz="4" w:space="0" w:color="auto"/>
              <w:right w:val="single" w:sz="4" w:space="0" w:color="auto"/>
            </w:tcBorders>
            <w:vAlign w:val="center"/>
          </w:tcPr>
          <w:p w14:paraId="46274022"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0"/>
              </w:rPr>
            </w:pPr>
            <w:r w:rsidRPr="00990BDE">
              <w:rPr>
                <w:rFonts w:ascii="Times New Roman" w:eastAsia="Times New Roman" w:hAnsi="Times New Roman" w:cs="Times New Roman"/>
                <w:sz w:val="24"/>
                <w:szCs w:val="20"/>
              </w:rPr>
              <w:t>Automobilio salonas</w:t>
            </w:r>
          </w:p>
        </w:tc>
        <w:tc>
          <w:tcPr>
            <w:tcW w:w="3100" w:type="pct"/>
            <w:tcBorders>
              <w:top w:val="single" w:sz="4" w:space="0" w:color="auto"/>
              <w:left w:val="single" w:sz="4" w:space="0" w:color="auto"/>
              <w:bottom w:val="single" w:sz="4" w:space="0" w:color="auto"/>
              <w:right w:val="single" w:sz="4" w:space="0" w:color="auto"/>
            </w:tcBorders>
            <w:vAlign w:val="center"/>
          </w:tcPr>
          <w:p w14:paraId="6AD43975" w14:textId="4758FB87" w:rsidR="00990BDE" w:rsidRPr="00990BDE" w:rsidRDefault="00990BDE" w:rsidP="00990BDE">
            <w:pPr>
              <w:widowControl w:val="0"/>
              <w:tabs>
                <w:tab w:val="left" w:pos="2102"/>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Automobilio grindys dengtos kilimine danga. Antros ir trečios sėdynių eilės turi turėti galimybę keisti sėd</w:t>
            </w:r>
            <w:r w:rsidR="00A54625">
              <w:rPr>
                <w:rFonts w:ascii="Times New Roman" w:eastAsia="Times New Roman" w:hAnsi="Times New Roman" w:cs="Times New Roman"/>
                <w:sz w:val="24"/>
                <w:szCs w:val="24"/>
              </w:rPr>
              <w:t>y</w:t>
            </w:r>
            <w:r w:rsidRPr="00990BDE">
              <w:rPr>
                <w:rFonts w:ascii="Times New Roman" w:eastAsia="Times New Roman" w:hAnsi="Times New Roman" w:cs="Times New Roman"/>
                <w:sz w:val="24"/>
                <w:szCs w:val="24"/>
              </w:rPr>
              <w:t xml:space="preserve">nių kryptį 180 </w:t>
            </w:r>
            <w:r w:rsidRPr="00990BDE">
              <w:rPr>
                <w:rFonts w:ascii="Times New Roman" w:eastAsia="Times New Roman" w:hAnsi="Times New Roman" w:cs="Times New Roman"/>
                <w:sz w:val="24"/>
                <w:szCs w:val="24"/>
              </w:rPr>
              <w:lastRenderedPageBreak/>
              <w:t>laipsnių.</w:t>
            </w:r>
          </w:p>
        </w:tc>
      </w:tr>
      <w:tr w:rsidR="00990BDE" w:rsidRPr="00990BDE" w14:paraId="19041280" w14:textId="77777777" w:rsidTr="00B9710A">
        <w:tc>
          <w:tcPr>
            <w:tcW w:w="353" w:type="pct"/>
            <w:vAlign w:val="center"/>
          </w:tcPr>
          <w:p w14:paraId="0FBB41D2" w14:textId="57D323BE"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lastRenderedPageBreak/>
              <w:t>1</w:t>
            </w:r>
            <w:r w:rsidR="00A54625">
              <w:rPr>
                <w:rFonts w:ascii="Times New Roman" w:eastAsia="Times New Roman" w:hAnsi="Times New Roman" w:cs="Times New Roman"/>
                <w:color w:val="000000"/>
                <w:sz w:val="24"/>
                <w:szCs w:val="24"/>
                <w:bdr w:val="none" w:sz="0" w:space="0" w:color="auto" w:frame="1"/>
              </w:rPr>
              <w:t>3</w:t>
            </w:r>
            <w:r w:rsidRPr="00990BDE">
              <w:rPr>
                <w:rFonts w:ascii="Times New Roman" w:eastAsia="Times New Roman" w:hAnsi="Times New Roman" w:cs="Times New Roman"/>
                <w:color w:val="000000"/>
                <w:sz w:val="24"/>
                <w:szCs w:val="24"/>
                <w:bdr w:val="none" w:sz="0" w:space="0" w:color="auto" w:frame="1"/>
              </w:rPr>
              <w:t>.</w:t>
            </w:r>
          </w:p>
        </w:tc>
        <w:tc>
          <w:tcPr>
            <w:tcW w:w="1547" w:type="pct"/>
            <w:tcBorders>
              <w:top w:val="single" w:sz="4" w:space="0" w:color="auto"/>
              <w:left w:val="single" w:sz="4" w:space="0" w:color="auto"/>
              <w:bottom w:val="single" w:sz="4" w:space="0" w:color="auto"/>
              <w:right w:val="single" w:sz="4" w:space="0" w:color="auto"/>
            </w:tcBorders>
            <w:vAlign w:val="center"/>
          </w:tcPr>
          <w:p w14:paraId="1DD8C219"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Kėbulo stiklai</w:t>
            </w:r>
          </w:p>
        </w:tc>
        <w:tc>
          <w:tcPr>
            <w:tcW w:w="3100" w:type="pct"/>
            <w:tcBorders>
              <w:top w:val="single" w:sz="4" w:space="0" w:color="auto"/>
              <w:left w:val="single" w:sz="4" w:space="0" w:color="auto"/>
              <w:bottom w:val="single" w:sz="4" w:space="0" w:color="auto"/>
              <w:right w:val="single" w:sz="4" w:space="0" w:color="auto"/>
            </w:tcBorders>
          </w:tcPr>
          <w:p w14:paraId="1F9B0463" w14:textId="5A0F0BCF"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Calibri" w:hAnsi="Times New Roman" w:cs="Times New Roman"/>
                <w:sz w:val="24"/>
                <w:szCs w:val="24"/>
              </w:rPr>
              <w:t xml:space="preserve">Visi stiklai </w:t>
            </w:r>
            <w:proofErr w:type="spellStart"/>
            <w:r w:rsidRPr="00990BDE">
              <w:rPr>
                <w:rFonts w:ascii="Times New Roman" w:eastAsia="Calibri" w:hAnsi="Times New Roman" w:cs="Times New Roman"/>
                <w:sz w:val="24"/>
                <w:szCs w:val="24"/>
              </w:rPr>
              <w:t>tonuoti</w:t>
            </w:r>
            <w:proofErr w:type="spellEnd"/>
            <w:r w:rsidRPr="00990BDE">
              <w:rPr>
                <w:rFonts w:ascii="Times New Roman" w:eastAsia="Calibri" w:hAnsi="Times New Roman" w:cs="Times New Roman"/>
                <w:sz w:val="24"/>
                <w:szCs w:val="24"/>
              </w:rPr>
              <w:t xml:space="preserve"> (stiklų </w:t>
            </w:r>
            <w:proofErr w:type="spellStart"/>
            <w:r w:rsidRPr="00990BDE">
              <w:rPr>
                <w:rFonts w:ascii="Times New Roman" w:eastAsia="Calibri" w:hAnsi="Times New Roman" w:cs="Times New Roman"/>
                <w:sz w:val="24"/>
                <w:szCs w:val="24"/>
              </w:rPr>
              <w:t>tonavimas</w:t>
            </w:r>
            <w:proofErr w:type="spellEnd"/>
            <w:r w:rsidRPr="00990BDE">
              <w:rPr>
                <w:rFonts w:ascii="Times New Roman" w:eastAsia="Calibri" w:hAnsi="Times New Roman" w:cs="Times New Roman"/>
                <w:sz w:val="24"/>
                <w:szCs w:val="24"/>
              </w:rPr>
              <w:t xml:space="preserve"> gamyklinis, atitinkantis ES leidžiamus standartus). Elektra valdomi priekinių durų langų stiklai</w:t>
            </w:r>
            <w:r w:rsidR="00A54625">
              <w:rPr>
                <w:rFonts w:ascii="Times New Roman" w:eastAsia="Calibri" w:hAnsi="Times New Roman" w:cs="Times New Roman"/>
                <w:sz w:val="24"/>
                <w:szCs w:val="24"/>
              </w:rPr>
              <w:t>.</w:t>
            </w:r>
          </w:p>
        </w:tc>
      </w:tr>
      <w:tr w:rsidR="00990BDE" w:rsidRPr="00990BDE" w14:paraId="6CBB15A3" w14:textId="77777777" w:rsidTr="00B9710A">
        <w:tc>
          <w:tcPr>
            <w:tcW w:w="353" w:type="pct"/>
            <w:vAlign w:val="center"/>
          </w:tcPr>
          <w:p w14:paraId="4C466562" w14:textId="05F5358E"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sidR="00A54625">
              <w:rPr>
                <w:rFonts w:ascii="Times New Roman" w:eastAsia="Times New Roman" w:hAnsi="Times New Roman" w:cs="Times New Roman"/>
                <w:color w:val="000000"/>
                <w:sz w:val="24"/>
                <w:szCs w:val="24"/>
                <w:bdr w:val="none" w:sz="0" w:space="0" w:color="auto" w:frame="1"/>
              </w:rPr>
              <w:t>4</w:t>
            </w:r>
            <w:r w:rsidRPr="00990BDE">
              <w:rPr>
                <w:rFonts w:ascii="Times New Roman" w:eastAsia="Times New Roman" w:hAnsi="Times New Roman" w:cs="Times New Roman"/>
                <w:color w:val="000000"/>
                <w:sz w:val="24"/>
                <w:szCs w:val="24"/>
                <w:bdr w:val="none" w:sz="0" w:space="0" w:color="auto" w:frame="1"/>
              </w:rPr>
              <w:t>.</w:t>
            </w:r>
          </w:p>
        </w:tc>
        <w:tc>
          <w:tcPr>
            <w:tcW w:w="1547" w:type="pct"/>
            <w:tcBorders>
              <w:top w:val="single" w:sz="4" w:space="0" w:color="auto"/>
              <w:left w:val="single" w:sz="4" w:space="0" w:color="auto"/>
              <w:bottom w:val="single" w:sz="4" w:space="0" w:color="auto"/>
              <w:right w:val="single" w:sz="4" w:space="0" w:color="auto"/>
            </w:tcBorders>
            <w:vAlign w:val="center"/>
          </w:tcPr>
          <w:p w14:paraId="43AC32DF"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0"/>
              </w:rPr>
            </w:pPr>
            <w:r w:rsidRPr="00990BDE">
              <w:rPr>
                <w:rFonts w:ascii="Times New Roman" w:eastAsia="Times New Roman" w:hAnsi="Times New Roman" w:cs="Times New Roman"/>
                <w:sz w:val="24"/>
                <w:szCs w:val="20"/>
              </w:rPr>
              <w:t>Apšvietimas</w:t>
            </w:r>
          </w:p>
        </w:tc>
        <w:tc>
          <w:tcPr>
            <w:tcW w:w="3100" w:type="pct"/>
            <w:tcBorders>
              <w:top w:val="single" w:sz="4" w:space="0" w:color="auto"/>
              <w:left w:val="single" w:sz="4" w:space="0" w:color="auto"/>
              <w:bottom w:val="single" w:sz="4" w:space="0" w:color="auto"/>
              <w:right w:val="single" w:sz="4" w:space="0" w:color="auto"/>
            </w:tcBorders>
          </w:tcPr>
          <w:p w14:paraId="40287FC9"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Calibri" w:hAnsi="Times New Roman" w:cs="Times New Roman"/>
                <w:sz w:val="24"/>
                <w:szCs w:val="24"/>
              </w:rPr>
            </w:pPr>
            <w:r w:rsidRPr="00990BDE">
              <w:rPr>
                <w:rFonts w:ascii="Times New Roman" w:eastAsia="Calibri" w:hAnsi="Times New Roman" w:cs="Times New Roman"/>
                <w:sz w:val="24"/>
                <w:szCs w:val="24"/>
              </w:rPr>
              <w:t>Priekiniai LED tipo dienos bei trumpųjų šviesų žibintai.</w:t>
            </w:r>
          </w:p>
        </w:tc>
      </w:tr>
      <w:tr w:rsidR="00990BDE" w:rsidRPr="00990BDE" w14:paraId="7EEC2791" w14:textId="77777777" w:rsidTr="00B9710A">
        <w:tc>
          <w:tcPr>
            <w:tcW w:w="353" w:type="pct"/>
            <w:vMerge w:val="restart"/>
            <w:vAlign w:val="center"/>
          </w:tcPr>
          <w:p w14:paraId="603A0353" w14:textId="420926B8"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sidR="00A54625">
              <w:rPr>
                <w:rFonts w:ascii="Times New Roman" w:eastAsia="Times New Roman" w:hAnsi="Times New Roman" w:cs="Times New Roman"/>
                <w:color w:val="000000"/>
                <w:sz w:val="24"/>
                <w:szCs w:val="24"/>
                <w:bdr w:val="none" w:sz="0" w:space="0" w:color="auto" w:frame="1"/>
              </w:rPr>
              <w:t>5</w:t>
            </w:r>
            <w:r w:rsidRPr="00990BDE">
              <w:rPr>
                <w:rFonts w:ascii="Times New Roman" w:eastAsia="Times New Roman" w:hAnsi="Times New Roman" w:cs="Times New Roman"/>
                <w:color w:val="000000"/>
                <w:sz w:val="24"/>
                <w:szCs w:val="24"/>
                <w:bdr w:val="none" w:sz="0" w:space="0" w:color="auto" w:frame="1"/>
              </w:rPr>
              <w:t>.</w:t>
            </w:r>
          </w:p>
        </w:tc>
        <w:tc>
          <w:tcPr>
            <w:tcW w:w="1547" w:type="pct"/>
            <w:vMerge w:val="restart"/>
            <w:vAlign w:val="center"/>
          </w:tcPr>
          <w:p w14:paraId="2C9E83C2"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Automobilio valdymo ir saugumo sistemos</w:t>
            </w:r>
          </w:p>
        </w:tc>
        <w:tc>
          <w:tcPr>
            <w:tcW w:w="3100" w:type="pct"/>
            <w:tcBorders>
              <w:top w:val="nil"/>
              <w:left w:val="single" w:sz="4" w:space="0" w:color="auto"/>
              <w:bottom w:val="single" w:sz="4" w:space="0" w:color="auto"/>
              <w:right w:val="single" w:sz="4" w:space="0" w:color="auto"/>
            </w:tcBorders>
            <w:vAlign w:val="center"/>
          </w:tcPr>
          <w:p w14:paraId="583185F0"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0"/>
              </w:rPr>
              <w:t>Mažiausiai 4 (keturios) saugos oro pagalvės (priekyje ir automobilio salono šonuose).</w:t>
            </w:r>
          </w:p>
        </w:tc>
      </w:tr>
      <w:tr w:rsidR="00990BDE" w:rsidRPr="00990BDE" w14:paraId="17AB28B9" w14:textId="77777777" w:rsidTr="00B9710A">
        <w:tc>
          <w:tcPr>
            <w:tcW w:w="353" w:type="pct"/>
            <w:vMerge/>
            <w:vAlign w:val="center"/>
          </w:tcPr>
          <w:p w14:paraId="44B6EEA5"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1547" w:type="pct"/>
            <w:vMerge/>
            <w:vAlign w:val="center"/>
          </w:tcPr>
          <w:p w14:paraId="38EE0B48"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3100" w:type="pct"/>
            <w:tcBorders>
              <w:top w:val="nil"/>
              <w:left w:val="single" w:sz="4" w:space="0" w:color="auto"/>
              <w:bottom w:val="single" w:sz="4" w:space="0" w:color="auto"/>
              <w:right w:val="single" w:sz="4" w:space="0" w:color="auto"/>
            </w:tcBorders>
            <w:vAlign w:val="center"/>
          </w:tcPr>
          <w:p w14:paraId="1F338CBE"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Galvos atramos ir saugos diržai vairuotojo ir visoms keleivių vietoms.</w:t>
            </w:r>
          </w:p>
        </w:tc>
      </w:tr>
      <w:tr w:rsidR="00990BDE" w:rsidRPr="00990BDE" w14:paraId="358B7FDE" w14:textId="77777777" w:rsidTr="00B9710A">
        <w:trPr>
          <w:trHeight w:val="334"/>
        </w:trPr>
        <w:tc>
          <w:tcPr>
            <w:tcW w:w="353" w:type="pct"/>
            <w:vMerge/>
            <w:vAlign w:val="center"/>
          </w:tcPr>
          <w:p w14:paraId="1C45F090"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1547" w:type="pct"/>
            <w:vMerge/>
            <w:vAlign w:val="center"/>
          </w:tcPr>
          <w:p w14:paraId="422A965C"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3100" w:type="pct"/>
            <w:tcBorders>
              <w:top w:val="nil"/>
              <w:left w:val="single" w:sz="4" w:space="0" w:color="auto"/>
              <w:bottom w:val="single" w:sz="4" w:space="0" w:color="auto"/>
              <w:right w:val="single" w:sz="4" w:space="0" w:color="auto"/>
            </w:tcBorders>
            <w:vAlign w:val="center"/>
          </w:tcPr>
          <w:p w14:paraId="76D71D49"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Elektroninė stabilizavimo sistema (ESP), stabdžių antiblokavimo sistema (ABS).</w:t>
            </w:r>
          </w:p>
        </w:tc>
      </w:tr>
      <w:tr w:rsidR="00990BDE" w:rsidRPr="00990BDE" w14:paraId="039D6A33" w14:textId="77777777" w:rsidTr="00B9710A">
        <w:trPr>
          <w:trHeight w:val="219"/>
        </w:trPr>
        <w:tc>
          <w:tcPr>
            <w:tcW w:w="353" w:type="pct"/>
            <w:vMerge/>
            <w:vAlign w:val="center"/>
          </w:tcPr>
          <w:p w14:paraId="43B53559" w14:textId="7777777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1547" w:type="pct"/>
            <w:vMerge/>
            <w:vAlign w:val="center"/>
          </w:tcPr>
          <w:p w14:paraId="19CC7F09"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3100" w:type="pct"/>
            <w:tcBorders>
              <w:top w:val="single" w:sz="4" w:space="0" w:color="auto"/>
              <w:left w:val="single" w:sz="4" w:space="0" w:color="auto"/>
              <w:bottom w:val="single" w:sz="4" w:space="0" w:color="auto"/>
              <w:right w:val="single" w:sz="4" w:space="0" w:color="auto"/>
            </w:tcBorders>
            <w:vAlign w:val="center"/>
          </w:tcPr>
          <w:p w14:paraId="55323EBB"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Automobilio gamintojo parkavimosi distancijos kontrolės sistema su parkavimo jutikliais gale bei priekyje. P</w:t>
            </w:r>
            <w:r w:rsidRPr="00990BDE">
              <w:rPr>
                <w:rFonts w:ascii="Times New Roman" w:eastAsia="Calibri" w:hAnsi="Times New Roman" w:cs="Times New Roman"/>
                <w:sz w:val="24"/>
                <w:szCs w:val="20"/>
                <w:lang w:eastAsia="en-US"/>
              </w:rPr>
              <w:t>astovaus greičio palaikymo įrenginys.</w:t>
            </w:r>
          </w:p>
        </w:tc>
      </w:tr>
      <w:tr w:rsidR="00990BDE" w:rsidRPr="00990BDE" w14:paraId="1A98B21F" w14:textId="77777777" w:rsidTr="00B9710A">
        <w:tc>
          <w:tcPr>
            <w:tcW w:w="353" w:type="pct"/>
            <w:vAlign w:val="center"/>
          </w:tcPr>
          <w:p w14:paraId="48FFC6F9" w14:textId="6B3B12D7"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sidR="00A54625">
              <w:rPr>
                <w:rFonts w:ascii="Times New Roman" w:eastAsia="Times New Roman" w:hAnsi="Times New Roman" w:cs="Times New Roman"/>
                <w:color w:val="000000"/>
                <w:sz w:val="24"/>
                <w:szCs w:val="24"/>
                <w:bdr w:val="none" w:sz="0" w:space="0" w:color="auto" w:frame="1"/>
              </w:rPr>
              <w:t>6</w:t>
            </w:r>
            <w:r w:rsidRPr="00990BDE">
              <w:rPr>
                <w:rFonts w:ascii="Times New Roman" w:eastAsia="Times New Roman" w:hAnsi="Times New Roman" w:cs="Times New Roman"/>
                <w:color w:val="000000"/>
                <w:sz w:val="24"/>
                <w:szCs w:val="24"/>
                <w:bdr w:val="none" w:sz="0" w:space="0" w:color="auto" w:frame="1"/>
              </w:rPr>
              <w:t>.</w:t>
            </w:r>
          </w:p>
        </w:tc>
        <w:tc>
          <w:tcPr>
            <w:tcW w:w="1547" w:type="pct"/>
            <w:vAlign w:val="center"/>
          </w:tcPr>
          <w:p w14:paraId="17810AE3"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Vairas</w:t>
            </w:r>
          </w:p>
        </w:tc>
        <w:tc>
          <w:tcPr>
            <w:tcW w:w="3100" w:type="pct"/>
          </w:tcPr>
          <w:p w14:paraId="4C8B646E"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Vairas kairėje pusėje su vairo stiprintuvu.</w:t>
            </w:r>
            <w:r w:rsidRPr="00990BDE">
              <w:rPr>
                <w:rFonts w:ascii="Times New Roman" w:eastAsia="Calibri" w:hAnsi="Times New Roman" w:cs="Times New Roman"/>
                <w:sz w:val="24"/>
                <w:szCs w:val="20"/>
                <w:lang w:eastAsia="en-US"/>
              </w:rPr>
              <w:t xml:space="preserve"> Reguliuojama vairo kolonėlė pagal aukštį ir ilgį.</w:t>
            </w:r>
          </w:p>
        </w:tc>
      </w:tr>
      <w:tr w:rsidR="00990BDE" w:rsidRPr="00990BDE" w14:paraId="7B25CC17" w14:textId="77777777" w:rsidTr="00B9710A">
        <w:tc>
          <w:tcPr>
            <w:tcW w:w="353" w:type="pct"/>
            <w:vAlign w:val="center"/>
          </w:tcPr>
          <w:p w14:paraId="6EF600C9" w14:textId="6C19A719"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sidR="00A54625">
              <w:rPr>
                <w:rFonts w:ascii="Times New Roman" w:eastAsia="Times New Roman" w:hAnsi="Times New Roman" w:cs="Times New Roman"/>
                <w:color w:val="000000"/>
                <w:sz w:val="24"/>
                <w:szCs w:val="24"/>
                <w:bdr w:val="none" w:sz="0" w:space="0" w:color="auto" w:frame="1"/>
              </w:rPr>
              <w:t>7</w:t>
            </w:r>
            <w:r w:rsidRPr="00990BDE">
              <w:rPr>
                <w:rFonts w:ascii="Times New Roman" w:eastAsia="Times New Roman" w:hAnsi="Times New Roman" w:cs="Times New Roman"/>
                <w:color w:val="000000"/>
                <w:sz w:val="24"/>
                <w:szCs w:val="24"/>
                <w:bdr w:val="none" w:sz="0" w:space="0" w:color="auto" w:frame="1"/>
              </w:rPr>
              <w:t>.</w:t>
            </w:r>
          </w:p>
        </w:tc>
        <w:tc>
          <w:tcPr>
            <w:tcW w:w="1547" w:type="pct"/>
            <w:vAlign w:val="center"/>
          </w:tcPr>
          <w:p w14:paraId="6E8921B1"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0"/>
              </w:rPr>
              <w:t>Veidrodėliai</w:t>
            </w:r>
          </w:p>
        </w:tc>
        <w:tc>
          <w:tcPr>
            <w:tcW w:w="3100" w:type="pct"/>
          </w:tcPr>
          <w:p w14:paraId="1DDE7B1D"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0"/>
              </w:rPr>
              <w:t>Užlenkiami (mechaniškai arba elektra), elektra reguliuojami ir šildomi galinio vaizdo išorės veidrodėliai.</w:t>
            </w:r>
          </w:p>
        </w:tc>
      </w:tr>
      <w:tr w:rsidR="00990BDE" w:rsidRPr="00990BDE" w14:paraId="460FB4EE" w14:textId="77777777" w:rsidTr="00B9710A">
        <w:tc>
          <w:tcPr>
            <w:tcW w:w="353" w:type="pct"/>
            <w:vAlign w:val="center"/>
          </w:tcPr>
          <w:p w14:paraId="74139646" w14:textId="562CE1E2"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sidR="00A54625">
              <w:rPr>
                <w:rFonts w:ascii="Times New Roman" w:eastAsia="Times New Roman" w:hAnsi="Times New Roman" w:cs="Times New Roman"/>
                <w:color w:val="000000"/>
                <w:sz w:val="24"/>
                <w:szCs w:val="24"/>
                <w:bdr w:val="none" w:sz="0" w:space="0" w:color="auto" w:frame="1"/>
              </w:rPr>
              <w:t>8</w:t>
            </w:r>
            <w:r w:rsidRPr="00990BDE">
              <w:rPr>
                <w:rFonts w:ascii="Times New Roman" w:eastAsia="Times New Roman" w:hAnsi="Times New Roman" w:cs="Times New Roman"/>
                <w:color w:val="000000"/>
                <w:sz w:val="24"/>
                <w:szCs w:val="24"/>
                <w:bdr w:val="none" w:sz="0" w:space="0" w:color="auto" w:frame="1"/>
              </w:rPr>
              <w:t>.</w:t>
            </w:r>
          </w:p>
        </w:tc>
        <w:tc>
          <w:tcPr>
            <w:tcW w:w="1547" w:type="pct"/>
            <w:tcBorders>
              <w:top w:val="single" w:sz="6" w:space="0" w:color="auto"/>
              <w:left w:val="single" w:sz="6" w:space="0" w:color="auto"/>
              <w:bottom w:val="single" w:sz="6" w:space="0" w:color="auto"/>
              <w:right w:val="single" w:sz="6" w:space="0" w:color="auto"/>
            </w:tcBorders>
            <w:vAlign w:val="center"/>
          </w:tcPr>
          <w:p w14:paraId="2E78E874"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 xml:space="preserve">Atsarginis ratas arba </w:t>
            </w:r>
            <w:r w:rsidRPr="00990BDE">
              <w:rPr>
                <w:rFonts w:ascii="Times New Roman" w:eastAsia="Times New Roman" w:hAnsi="Times New Roman" w:cs="Times New Roman"/>
                <w:sz w:val="24"/>
                <w:szCs w:val="24"/>
              </w:rPr>
              <w:t>gamyklinis ratų remonto komplektas</w:t>
            </w:r>
          </w:p>
        </w:tc>
        <w:tc>
          <w:tcPr>
            <w:tcW w:w="3100" w:type="pct"/>
            <w:tcBorders>
              <w:top w:val="single" w:sz="6" w:space="0" w:color="auto"/>
              <w:left w:val="single" w:sz="6" w:space="0" w:color="auto"/>
              <w:bottom w:val="single" w:sz="6" w:space="0" w:color="auto"/>
              <w:right w:val="single" w:sz="6" w:space="0" w:color="auto"/>
            </w:tcBorders>
          </w:tcPr>
          <w:p w14:paraId="6F7A68B4" w14:textId="26248D5E" w:rsidR="00990BDE" w:rsidRPr="00990BDE" w:rsidRDefault="00990BDE" w:rsidP="00990BDE">
            <w:pPr>
              <w:spacing w:before="100" w:beforeAutospacing="1"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color w:val="000000"/>
                <w:sz w:val="24"/>
                <w:szCs w:val="24"/>
              </w:rPr>
              <w:t>Normalaus dydžio atsarginis ratas (analogiškas automobilio ratams), raktas rato nuėmimui ir kėliklis. Jei siūlomam modeliui gamintojas nenumato komplektavimo standartinio dydžio atsargini</w:t>
            </w:r>
            <w:r w:rsidR="00470ECC">
              <w:rPr>
                <w:rFonts w:ascii="Times New Roman" w:eastAsia="Times New Roman" w:hAnsi="Times New Roman" w:cs="Times New Roman"/>
                <w:color w:val="000000"/>
                <w:sz w:val="24"/>
                <w:szCs w:val="24"/>
              </w:rPr>
              <w:t>o</w:t>
            </w:r>
            <w:r w:rsidRPr="00990BDE">
              <w:rPr>
                <w:rFonts w:ascii="Times New Roman" w:eastAsia="Times New Roman" w:hAnsi="Times New Roman" w:cs="Times New Roman"/>
                <w:color w:val="000000"/>
                <w:sz w:val="24"/>
                <w:szCs w:val="24"/>
              </w:rPr>
              <w:t xml:space="preserve"> rat</w:t>
            </w:r>
            <w:r w:rsidR="00470ECC">
              <w:rPr>
                <w:rFonts w:ascii="Times New Roman" w:eastAsia="Times New Roman" w:hAnsi="Times New Roman" w:cs="Times New Roman"/>
                <w:color w:val="000000"/>
                <w:sz w:val="24"/>
                <w:szCs w:val="24"/>
              </w:rPr>
              <w:t>o</w:t>
            </w:r>
            <w:r w:rsidRPr="00990BDE">
              <w:rPr>
                <w:rFonts w:ascii="Times New Roman" w:eastAsia="Times New Roman" w:hAnsi="Times New Roman" w:cs="Times New Roman"/>
                <w:color w:val="000000"/>
                <w:sz w:val="24"/>
                <w:szCs w:val="24"/>
              </w:rPr>
              <w:t>, vietoj jo turi būti gamyklinis padangos remonto komplektas, kurį sudaro gamintojo numatytos priemonės padangai laikinai suremontuoti ir pripūsti.</w:t>
            </w:r>
          </w:p>
        </w:tc>
      </w:tr>
      <w:tr w:rsidR="00990BDE" w:rsidRPr="00990BDE" w14:paraId="0F7FF6D7" w14:textId="77777777" w:rsidTr="00B9710A">
        <w:tc>
          <w:tcPr>
            <w:tcW w:w="353" w:type="pct"/>
            <w:vAlign w:val="center"/>
          </w:tcPr>
          <w:p w14:paraId="639CEBE5" w14:textId="115050FB"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lang w:val="en-GB"/>
              </w:rPr>
              <w:t>1</w:t>
            </w:r>
            <w:r w:rsidR="00470ECC">
              <w:rPr>
                <w:rFonts w:ascii="Times New Roman" w:eastAsia="Times New Roman" w:hAnsi="Times New Roman" w:cs="Times New Roman"/>
                <w:color w:val="000000"/>
                <w:sz w:val="24"/>
                <w:szCs w:val="24"/>
                <w:bdr w:val="none" w:sz="0" w:space="0" w:color="auto" w:frame="1"/>
                <w:lang w:val="en-GB"/>
              </w:rPr>
              <w:t>9</w:t>
            </w:r>
            <w:r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16129D71"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Salono šildymas ir vėdinimas</w:t>
            </w:r>
          </w:p>
        </w:tc>
        <w:tc>
          <w:tcPr>
            <w:tcW w:w="3100" w:type="pct"/>
            <w:vAlign w:val="center"/>
          </w:tcPr>
          <w:p w14:paraId="632EA515" w14:textId="05A8B960"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 xml:space="preserve">Automobilyje turi būti neužšąlantis iki </w:t>
            </w:r>
            <w:r w:rsidR="00470ECC">
              <w:rPr>
                <w:rFonts w:ascii="Times New Roman" w:eastAsia="Times New Roman" w:hAnsi="Times New Roman" w:cs="Times New Roman"/>
                <w:color w:val="000000"/>
                <w:sz w:val="24"/>
                <w:szCs w:val="24"/>
              </w:rPr>
              <w:t>–</w:t>
            </w:r>
            <w:r w:rsidRPr="00990BDE">
              <w:rPr>
                <w:rFonts w:ascii="Times New Roman" w:eastAsia="Times New Roman" w:hAnsi="Times New Roman" w:cs="Times New Roman"/>
                <w:color w:val="000000"/>
                <w:sz w:val="24"/>
                <w:szCs w:val="24"/>
              </w:rPr>
              <w:t xml:space="preserve">35°C aušinimo skystis. </w:t>
            </w:r>
            <w:r w:rsidRPr="00990BDE">
              <w:rPr>
                <w:rFonts w:ascii="Times New Roman" w:eastAsia="Times New Roman" w:hAnsi="Times New Roman" w:cs="Times New Roman"/>
                <w:sz w:val="24"/>
                <w:szCs w:val="20"/>
              </w:rPr>
              <w:t>Automobilyje turi būti įrengta gamyklinė keleivių salono šildymo ir vėdinimo sistema, užtikrinanti tinkamą vairuotojo ir keleivių salono temperatūrą esant Lietuvos klimato sąlygoms. Turi būti įrengta oro kondicionavimo arba klimato kontrolės sistema, skirta vairuotojo ir keleivių salonui.</w:t>
            </w:r>
          </w:p>
        </w:tc>
      </w:tr>
      <w:tr w:rsidR="00990BDE" w:rsidRPr="00990BDE" w14:paraId="7FEF6B07" w14:textId="77777777" w:rsidTr="00B9710A">
        <w:tc>
          <w:tcPr>
            <w:tcW w:w="353" w:type="pct"/>
            <w:vAlign w:val="center"/>
          </w:tcPr>
          <w:p w14:paraId="3B2D5246" w14:textId="25F222BD" w:rsidR="00990BDE" w:rsidRPr="00990BDE" w:rsidRDefault="00470ECC"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20</w:t>
            </w:r>
            <w:r w:rsidR="00990BDE" w:rsidRPr="00990BDE">
              <w:rPr>
                <w:rFonts w:ascii="Times New Roman" w:eastAsia="Times New Roman" w:hAnsi="Times New Roman" w:cs="Times New Roman"/>
                <w:color w:val="000000"/>
                <w:sz w:val="24"/>
                <w:szCs w:val="24"/>
                <w:bdr w:val="none" w:sz="0" w:space="0" w:color="auto" w:frame="1"/>
              </w:rPr>
              <w:t>.</w:t>
            </w:r>
          </w:p>
        </w:tc>
        <w:tc>
          <w:tcPr>
            <w:tcW w:w="1547" w:type="pct"/>
            <w:vAlign w:val="center"/>
          </w:tcPr>
          <w:p w14:paraId="54BA1BCC"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Durų užraktas</w:t>
            </w:r>
          </w:p>
        </w:tc>
        <w:tc>
          <w:tcPr>
            <w:tcW w:w="3100" w:type="pct"/>
            <w:vAlign w:val="center"/>
          </w:tcPr>
          <w:p w14:paraId="02C94F2F"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Gamyklinis centrinis visų durų užraktas su nuotoliniu valdymu. Automobilyje turi būti įrengta gamyklinė apsaugos nuo vagystės sistema, užtikrinanti automobilio apsaugą nuo neteisėto patekimo ir užvedimo.</w:t>
            </w:r>
            <w:r w:rsidRPr="00990BDE">
              <w:rPr>
                <w:rFonts w:ascii="Times New Roman" w:eastAsia="Times New Roman" w:hAnsi="Times New Roman" w:cs="Times New Roman"/>
                <w:color w:val="000000"/>
                <w:sz w:val="24"/>
                <w:szCs w:val="24"/>
                <w:lang w:val="en-GB"/>
              </w:rPr>
              <w:t xml:space="preserve"> </w:t>
            </w:r>
            <w:r w:rsidRPr="00990BDE">
              <w:rPr>
                <w:rFonts w:ascii="Times New Roman" w:eastAsia="Times New Roman" w:hAnsi="Times New Roman" w:cs="Times New Roman"/>
                <w:color w:val="000000"/>
                <w:sz w:val="24"/>
                <w:szCs w:val="24"/>
              </w:rPr>
              <w:t>Mažiausiai du užvedimo rakteliai su centrinio užrakto nuotolinio valdymo pulteliais.</w:t>
            </w:r>
          </w:p>
        </w:tc>
      </w:tr>
      <w:tr w:rsidR="00990BDE" w:rsidRPr="00990BDE" w14:paraId="17678925" w14:textId="77777777" w:rsidTr="00B9710A">
        <w:tc>
          <w:tcPr>
            <w:tcW w:w="353" w:type="pct"/>
            <w:vAlign w:val="center"/>
          </w:tcPr>
          <w:p w14:paraId="1EE9EB27" w14:textId="019FFC01"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lang w:val="en-GB"/>
              </w:rPr>
              <w:t>2</w:t>
            </w:r>
            <w:r w:rsidR="00470ECC">
              <w:rPr>
                <w:rFonts w:ascii="Times New Roman" w:eastAsia="Times New Roman" w:hAnsi="Times New Roman" w:cs="Times New Roman"/>
                <w:color w:val="000000"/>
                <w:sz w:val="24"/>
                <w:szCs w:val="24"/>
                <w:bdr w:val="none" w:sz="0" w:space="0" w:color="auto" w:frame="1"/>
                <w:lang w:val="en-GB"/>
              </w:rPr>
              <w:t>1</w:t>
            </w:r>
            <w:r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0EEEE819"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Laisvų rankų įranga</w:t>
            </w:r>
          </w:p>
        </w:tc>
        <w:tc>
          <w:tcPr>
            <w:tcW w:w="3100" w:type="pct"/>
            <w:vAlign w:val="center"/>
          </w:tcPr>
          <w:p w14:paraId="7E4AD202"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Automobilyje turi būti įmontuota laisvų rankų įranga arba mobiliojo telefono sąsaja.</w:t>
            </w:r>
          </w:p>
        </w:tc>
      </w:tr>
      <w:tr w:rsidR="00990BDE" w:rsidRPr="00990BDE" w14:paraId="4E178D0D" w14:textId="77777777" w:rsidTr="00B9710A">
        <w:trPr>
          <w:trHeight w:val="277"/>
        </w:trPr>
        <w:tc>
          <w:tcPr>
            <w:tcW w:w="353" w:type="pct"/>
            <w:vAlign w:val="center"/>
          </w:tcPr>
          <w:p w14:paraId="7A051200" w14:textId="407446BC"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r w:rsidR="00470ECC">
              <w:rPr>
                <w:rFonts w:ascii="Times New Roman" w:eastAsia="Times New Roman" w:hAnsi="Times New Roman" w:cs="Times New Roman"/>
                <w:color w:val="000000"/>
                <w:sz w:val="24"/>
                <w:szCs w:val="24"/>
                <w:bdr w:val="none" w:sz="0" w:space="0" w:color="auto" w:frame="1"/>
              </w:rPr>
              <w:t>2</w:t>
            </w:r>
            <w:r w:rsidRPr="00990BDE">
              <w:rPr>
                <w:rFonts w:ascii="Times New Roman" w:eastAsia="Times New Roman" w:hAnsi="Times New Roman" w:cs="Times New Roman"/>
                <w:color w:val="000000"/>
                <w:sz w:val="24"/>
                <w:szCs w:val="24"/>
                <w:bdr w:val="none" w:sz="0" w:space="0" w:color="auto" w:frame="1"/>
              </w:rPr>
              <w:t>.</w:t>
            </w:r>
          </w:p>
        </w:tc>
        <w:tc>
          <w:tcPr>
            <w:tcW w:w="1547" w:type="pct"/>
            <w:vAlign w:val="center"/>
          </w:tcPr>
          <w:p w14:paraId="2F9087BB"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color w:val="000000"/>
                <w:spacing w:val="-8"/>
                <w:sz w:val="24"/>
                <w:szCs w:val="24"/>
                <w:bdr w:val="none" w:sz="0" w:space="0" w:color="auto" w:frame="1"/>
              </w:rPr>
              <w:t>Kita įranga</w:t>
            </w:r>
          </w:p>
        </w:tc>
        <w:tc>
          <w:tcPr>
            <w:tcW w:w="3100" w:type="pct"/>
            <w:vAlign w:val="center"/>
          </w:tcPr>
          <w:p w14:paraId="56B3E2FB"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color w:val="000000"/>
                <w:spacing w:val="-8"/>
                <w:sz w:val="24"/>
                <w:szCs w:val="24"/>
                <w:bdr w:val="none" w:sz="0" w:space="0" w:color="auto" w:frame="1"/>
              </w:rPr>
              <w:t>Medžiaginių kilimėlių komplektas (</w:t>
            </w:r>
            <w:r w:rsidRPr="00990BDE">
              <w:rPr>
                <w:rFonts w:ascii="Times New Roman" w:eastAsia="Times New Roman" w:hAnsi="Times New Roman" w:cs="Times New Roman"/>
                <w:sz w:val="24"/>
                <w:szCs w:val="24"/>
              </w:rPr>
              <w:t>salono priekyje ir gale). Guminių kilimėlių komplektas.</w:t>
            </w:r>
          </w:p>
        </w:tc>
      </w:tr>
      <w:tr w:rsidR="00990BDE" w:rsidRPr="00990BDE" w14:paraId="315E880A" w14:textId="77777777" w:rsidTr="00B9710A">
        <w:trPr>
          <w:trHeight w:val="277"/>
        </w:trPr>
        <w:tc>
          <w:tcPr>
            <w:tcW w:w="353" w:type="pct"/>
            <w:vAlign w:val="center"/>
          </w:tcPr>
          <w:p w14:paraId="788B0BB4" w14:textId="3AC54C2F"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r w:rsidR="00470ECC">
              <w:rPr>
                <w:rFonts w:ascii="Times New Roman" w:eastAsia="Times New Roman" w:hAnsi="Times New Roman" w:cs="Times New Roman"/>
                <w:color w:val="000000"/>
                <w:sz w:val="24"/>
                <w:szCs w:val="24"/>
                <w:bdr w:val="none" w:sz="0" w:space="0" w:color="auto" w:frame="1"/>
              </w:rPr>
              <w:t>3</w:t>
            </w:r>
            <w:r w:rsidRPr="00990BDE">
              <w:rPr>
                <w:rFonts w:ascii="Times New Roman" w:eastAsia="Times New Roman" w:hAnsi="Times New Roman" w:cs="Times New Roman"/>
                <w:color w:val="000000"/>
                <w:sz w:val="24"/>
                <w:szCs w:val="24"/>
                <w:bdr w:val="none" w:sz="0" w:space="0" w:color="auto" w:frame="1"/>
              </w:rPr>
              <w:t>.</w:t>
            </w:r>
          </w:p>
        </w:tc>
        <w:tc>
          <w:tcPr>
            <w:tcW w:w="1547" w:type="pct"/>
            <w:vAlign w:val="center"/>
          </w:tcPr>
          <w:p w14:paraId="094CEC62"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sz w:val="24"/>
                <w:szCs w:val="24"/>
              </w:rPr>
              <w:t>Audiosistema</w:t>
            </w:r>
          </w:p>
        </w:tc>
        <w:tc>
          <w:tcPr>
            <w:tcW w:w="3100" w:type="pct"/>
            <w:vAlign w:val="center"/>
          </w:tcPr>
          <w:p w14:paraId="671525F8"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sz w:val="24"/>
                <w:szCs w:val="24"/>
              </w:rPr>
              <w:t>Radijo imtuvas.</w:t>
            </w:r>
          </w:p>
        </w:tc>
      </w:tr>
      <w:tr w:rsidR="00990BDE" w:rsidRPr="00990BDE" w14:paraId="071475EB" w14:textId="77777777" w:rsidTr="00B9710A">
        <w:tc>
          <w:tcPr>
            <w:tcW w:w="353" w:type="pct"/>
            <w:vAlign w:val="center"/>
          </w:tcPr>
          <w:p w14:paraId="1295C585" w14:textId="65DC32F9"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r w:rsidR="00470ECC">
              <w:rPr>
                <w:rFonts w:ascii="Times New Roman" w:eastAsia="Times New Roman" w:hAnsi="Times New Roman" w:cs="Times New Roman"/>
                <w:color w:val="000000"/>
                <w:sz w:val="24"/>
                <w:szCs w:val="24"/>
                <w:bdr w:val="none" w:sz="0" w:space="0" w:color="auto" w:frame="1"/>
              </w:rPr>
              <w:t>4</w:t>
            </w:r>
            <w:r w:rsidRPr="00990BDE">
              <w:rPr>
                <w:rFonts w:ascii="Times New Roman" w:eastAsia="Times New Roman" w:hAnsi="Times New Roman" w:cs="Times New Roman"/>
                <w:color w:val="000000"/>
                <w:sz w:val="24"/>
                <w:szCs w:val="24"/>
                <w:bdr w:val="none" w:sz="0" w:space="0" w:color="auto" w:frame="1"/>
              </w:rPr>
              <w:t>.</w:t>
            </w:r>
          </w:p>
        </w:tc>
        <w:tc>
          <w:tcPr>
            <w:tcW w:w="1547" w:type="pct"/>
            <w:vAlign w:val="center"/>
          </w:tcPr>
          <w:p w14:paraId="16C749A6"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Calibri" w:hAnsi="Times New Roman" w:cs="Times New Roman"/>
                <w:color w:val="000000"/>
                <w:sz w:val="24"/>
                <w:szCs w:val="24"/>
                <w:bdr w:val="none" w:sz="0" w:space="0" w:color="auto" w:frame="1"/>
              </w:rPr>
              <w:t>Automobilio komplektacija</w:t>
            </w:r>
          </w:p>
        </w:tc>
        <w:tc>
          <w:tcPr>
            <w:tcW w:w="3100" w:type="pct"/>
          </w:tcPr>
          <w:p w14:paraId="76611FF8"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 xml:space="preserve">Automobilis turi būti visiškai sukomplektuotas, su visais dokumentais </w:t>
            </w:r>
            <w:r w:rsidRPr="00990BDE">
              <w:rPr>
                <w:rFonts w:ascii="Times New Roman" w:eastAsia="Calibri" w:hAnsi="Times New Roman" w:cs="Times New Roman"/>
                <w:sz w:val="24"/>
                <w:szCs w:val="24"/>
              </w:rPr>
              <w:t>kartu su automobiliu turi būti pateikiamas teisės aktuose nustatytus reikalavimus atitinkantis gesintuvas, pirmosios pagalbos rinkinys, avarinio sustojimo ženklas ir liemenė su šviesą atspindinčiais elementais,</w:t>
            </w:r>
            <w:r w:rsidRPr="00990BDE">
              <w:rPr>
                <w:rFonts w:ascii="Times New Roman" w:eastAsia="Times New Roman" w:hAnsi="Times New Roman" w:cs="Times New Roman"/>
                <w:color w:val="000000"/>
                <w:sz w:val="24"/>
                <w:szCs w:val="24"/>
              </w:rPr>
              <w:t xml:space="preserve"> įrankių komplektu ratams pakeisti, transportavimo kilpa</w:t>
            </w:r>
            <w:r w:rsidRPr="00990BDE">
              <w:rPr>
                <w:rFonts w:ascii="Times New Roman" w:eastAsia="Calibri" w:hAnsi="Times New Roman" w:cs="Times New Roman"/>
                <w:sz w:val="24"/>
                <w:szCs w:val="24"/>
              </w:rPr>
              <w:t>. Automobilis pateikiamas užregistruotas teisės aktų nustatyta tvarka.</w:t>
            </w:r>
          </w:p>
        </w:tc>
      </w:tr>
      <w:tr w:rsidR="00990BDE" w:rsidRPr="00990BDE" w14:paraId="10547D97" w14:textId="77777777" w:rsidTr="00B9710A">
        <w:tc>
          <w:tcPr>
            <w:tcW w:w="353" w:type="pct"/>
            <w:vAlign w:val="center"/>
          </w:tcPr>
          <w:p w14:paraId="36FC5F8F" w14:textId="4A5D169F"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lang w:val="en-GB"/>
              </w:rPr>
              <w:lastRenderedPageBreak/>
              <w:t>2</w:t>
            </w:r>
            <w:r w:rsidR="00470ECC">
              <w:rPr>
                <w:rFonts w:ascii="Times New Roman" w:eastAsia="Times New Roman" w:hAnsi="Times New Roman" w:cs="Times New Roman"/>
                <w:color w:val="000000"/>
                <w:sz w:val="24"/>
                <w:szCs w:val="24"/>
                <w:bdr w:val="none" w:sz="0" w:space="0" w:color="auto" w:frame="1"/>
                <w:lang w:val="en-GB"/>
              </w:rPr>
              <w:t>5</w:t>
            </w:r>
            <w:r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0AEACAB8"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Calibri" w:hAnsi="Times New Roman" w:cs="Times New Roman"/>
                <w:color w:val="000000"/>
                <w:sz w:val="24"/>
                <w:szCs w:val="24"/>
                <w:bdr w:val="none" w:sz="0" w:space="0" w:color="auto" w:frame="1"/>
                <w:lang w:eastAsia="en-US"/>
              </w:rPr>
              <w:t>Naudojimo instrukcija</w:t>
            </w:r>
          </w:p>
        </w:tc>
        <w:tc>
          <w:tcPr>
            <w:tcW w:w="3100" w:type="pct"/>
          </w:tcPr>
          <w:p w14:paraId="6C6F992E" w14:textId="77777777" w:rsidR="00990BDE" w:rsidRPr="00990BDE" w:rsidRDefault="00990BDE" w:rsidP="00990BDE">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Automobilyje</w:t>
            </w:r>
            <w:r w:rsidRPr="00990BDE">
              <w:rPr>
                <w:rFonts w:ascii="Times New Roman" w:eastAsia="Calibri" w:hAnsi="Times New Roman" w:cs="Times New Roman"/>
                <w:color w:val="000000"/>
                <w:sz w:val="24"/>
                <w:szCs w:val="24"/>
                <w:lang w:eastAsia="en-US"/>
              </w:rPr>
              <w:t xml:space="preserve"> turi būti naudojimo instrukcijos knygelė lietuvių kalba, kurioje turi būti nurodyta automobilio garantinio aptarnavimo atlikėjų adresai ir telefonų numeriai bei atliekamų garantinių aptarnavimų periodiškumas.</w:t>
            </w:r>
          </w:p>
        </w:tc>
      </w:tr>
      <w:tr w:rsidR="00990BDE" w:rsidRPr="00990BDE" w14:paraId="596235D1" w14:textId="77777777" w:rsidTr="00B9710A">
        <w:trPr>
          <w:trHeight w:val="334"/>
        </w:trPr>
        <w:tc>
          <w:tcPr>
            <w:tcW w:w="353" w:type="pct"/>
            <w:vAlign w:val="center"/>
          </w:tcPr>
          <w:p w14:paraId="1462B158" w14:textId="709E376C"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sidR="00470ECC">
              <w:rPr>
                <w:rFonts w:ascii="Times New Roman" w:eastAsia="Times New Roman" w:hAnsi="Times New Roman" w:cs="Times New Roman"/>
                <w:color w:val="000000"/>
                <w:sz w:val="24"/>
                <w:szCs w:val="24"/>
                <w:bdr w:val="none" w:sz="0" w:space="0" w:color="auto" w:frame="1"/>
                <w:lang w:val="en-GB"/>
              </w:rPr>
              <w:t>6</w:t>
            </w:r>
            <w:r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293A4C3F"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Techninė priežiūra</w:t>
            </w:r>
          </w:p>
        </w:tc>
        <w:tc>
          <w:tcPr>
            <w:tcW w:w="3100" w:type="pct"/>
          </w:tcPr>
          <w:p w14:paraId="3C8BC71B" w14:textId="2272A77E" w:rsidR="00990BDE" w:rsidRPr="00990BDE" w:rsidRDefault="00A53C49" w:rsidP="00990BDE">
            <w:pPr>
              <w:spacing w:line="240" w:lineRule="auto"/>
              <w:ind w:firstLine="0"/>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Tiekėjas</w:t>
            </w:r>
            <w:r w:rsidR="00990BDE" w:rsidRPr="00990BDE">
              <w:rPr>
                <w:rFonts w:ascii="Times New Roman" w:eastAsia="Times New Roman" w:hAnsi="Times New Roman" w:cs="Times New Roman"/>
                <w:color w:val="000000"/>
                <w:sz w:val="24"/>
                <w:szCs w:val="24"/>
              </w:rPr>
              <w:t xml:space="preserve"> ar jo įgaliotas atstovas privalo užtikrinti automobilio gamintojo numatytą techninę priežiūrą </w:t>
            </w:r>
            <w:r>
              <w:rPr>
                <w:rFonts w:ascii="Times New Roman" w:eastAsia="Times New Roman" w:hAnsi="Times New Roman" w:cs="Times New Roman"/>
                <w:color w:val="000000"/>
                <w:sz w:val="24"/>
                <w:szCs w:val="24"/>
              </w:rPr>
              <w:t>Tiekėjo</w:t>
            </w:r>
            <w:r w:rsidR="00990BDE" w:rsidRPr="00990BDE">
              <w:rPr>
                <w:rFonts w:ascii="Times New Roman" w:eastAsia="Times New Roman" w:hAnsi="Times New Roman" w:cs="Times New Roman"/>
                <w:color w:val="000000"/>
                <w:sz w:val="24"/>
                <w:szCs w:val="24"/>
              </w:rPr>
              <w:t xml:space="preserve"> ar jo atstovo nurodytose automobilių techninės priežiūros dirbtuvėse Lietuvos Respublikoje</w:t>
            </w:r>
            <w:r w:rsidR="00990BDE" w:rsidRPr="00990BDE">
              <w:rPr>
                <w:rFonts w:ascii="Times New Roman" w:eastAsia="Times New Roman" w:hAnsi="Times New Roman" w:cs="Times New Roman"/>
                <w:bCs/>
                <w:sz w:val="24"/>
                <w:szCs w:val="24"/>
              </w:rPr>
              <w:t>.</w:t>
            </w:r>
          </w:p>
        </w:tc>
      </w:tr>
      <w:tr w:rsidR="00990BDE" w:rsidRPr="00990BDE" w14:paraId="5C2ADCAE" w14:textId="77777777" w:rsidTr="00B9710A">
        <w:trPr>
          <w:trHeight w:val="334"/>
        </w:trPr>
        <w:tc>
          <w:tcPr>
            <w:tcW w:w="353" w:type="pct"/>
            <w:vAlign w:val="center"/>
          </w:tcPr>
          <w:p w14:paraId="27B7790E" w14:textId="2076086D"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sidR="00470ECC">
              <w:rPr>
                <w:rFonts w:ascii="Times New Roman" w:eastAsia="Times New Roman" w:hAnsi="Times New Roman" w:cs="Times New Roman"/>
                <w:color w:val="000000"/>
                <w:sz w:val="24"/>
                <w:szCs w:val="24"/>
                <w:bdr w:val="none" w:sz="0" w:space="0" w:color="auto" w:frame="1"/>
                <w:lang w:val="en-GB"/>
              </w:rPr>
              <w:t>7</w:t>
            </w:r>
            <w:r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44ABD7AA"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Automobilio garantija</w:t>
            </w:r>
          </w:p>
        </w:tc>
        <w:tc>
          <w:tcPr>
            <w:tcW w:w="3100" w:type="pct"/>
          </w:tcPr>
          <w:p w14:paraId="0F7D7CD6" w14:textId="57794BE1" w:rsidR="00990BDE" w:rsidRPr="00990BDE" w:rsidDel="004A7038" w:rsidRDefault="00990BDE" w:rsidP="00990BDE">
            <w:pPr>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 xml:space="preserve">Automobiliui turi būti suteikta ne trumpesnė kaip 24 </w:t>
            </w:r>
            <w:r w:rsidR="00470ECC">
              <w:rPr>
                <w:rFonts w:ascii="Times New Roman" w:eastAsia="Times New Roman" w:hAnsi="Times New Roman" w:cs="Times New Roman"/>
                <w:color w:val="000000"/>
                <w:sz w:val="24"/>
                <w:szCs w:val="24"/>
              </w:rPr>
              <w:t xml:space="preserve">(dvidešimt keturių) </w:t>
            </w:r>
            <w:r w:rsidRPr="00990BDE">
              <w:rPr>
                <w:rFonts w:ascii="Times New Roman" w:eastAsia="Times New Roman" w:hAnsi="Times New Roman" w:cs="Times New Roman"/>
                <w:color w:val="000000"/>
                <w:sz w:val="24"/>
                <w:szCs w:val="24"/>
              </w:rPr>
              <w:t xml:space="preserve">mėnesių arba 100 000 </w:t>
            </w:r>
            <w:r w:rsidR="00470ECC">
              <w:rPr>
                <w:rFonts w:ascii="Times New Roman" w:eastAsia="Times New Roman" w:hAnsi="Times New Roman" w:cs="Times New Roman"/>
                <w:color w:val="000000"/>
                <w:sz w:val="24"/>
                <w:szCs w:val="24"/>
              </w:rPr>
              <w:t xml:space="preserve">(vieno šimto tūkstančių) </w:t>
            </w:r>
            <w:r w:rsidRPr="00990BDE">
              <w:rPr>
                <w:rFonts w:ascii="Times New Roman" w:eastAsia="Times New Roman" w:hAnsi="Times New Roman" w:cs="Times New Roman"/>
                <w:color w:val="000000"/>
                <w:sz w:val="24"/>
                <w:szCs w:val="24"/>
              </w:rPr>
              <w:t>km ridos garantija, priklausomai nuo to, kuri sąlyga atsiranda anksčiau.</w:t>
            </w:r>
            <w:r w:rsidRPr="00470ECC">
              <w:rPr>
                <w:rFonts w:ascii="Times New Roman" w:eastAsia="Times New Roman" w:hAnsi="Times New Roman" w:cs="Times New Roman"/>
                <w:color w:val="000000"/>
                <w:sz w:val="24"/>
                <w:szCs w:val="24"/>
                <w:lang w:val="en-GB"/>
              </w:rPr>
              <w:t xml:space="preserve"> </w:t>
            </w:r>
            <w:r w:rsidRPr="00990BDE">
              <w:rPr>
                <w:rFonts w:ascii="Times New Roman" w:eastAsia="Times New Roman" w:hAnsi="Times New Roman" w:cs="Times New Roman"/>
                <w:color w:val="000000"/>
                <w:sz w:val="24"/>
                <w:szCs w:val="24"/>
              </w:rPr>
              <w:t>Kėbulo garantija nuo kiauryminio prarūdijimo ne mažiau kaip 10</w:t>
            </w:r>
            <w:r w:rsidR="00470ECC">
              <w:rPr>
                <w:rFonts w:ascii="Times New Roman" w:eastAsia="Times New Roman" w:hAnsi="Times New Roman" w:cs="Times New Roman"/>
                <w:color w:val="000000"/>
                <w:sz w:val="24"/>
                <w:szCs w:val="24"/>
              </w:rPr>
              <w:t xml:space="preserve"> (dešimt) </w:t>
            </w:r>
            <w:r w:rsidRPr="00990BDE">
              <w:rPr>
                <w:rFonts w:ascii="Times New Roman" w:eastAsia="Times New Roman" w:hAnsi="Times New Roman" w:cs="Times New Roman"/>
                <w:color w:val="000000"/>
                <w:sz w:val="24"/>
                <w:szCs w:val="24"/>
              </w:rPr>
              <w:t>metų. Dažų dangos garantija – pagal siūlomo automobilio gamintojo garantijos sąlygas.</w:t>
            </w:r>
          </w:p>
        </w:tc>
      </w:tr>
      <w:tr w:rsidR="00990BDE" w:rsidRPr="00990BDE" w14:paraId="129D1C9E" w14:textId="77777777" w:rsidTr="00B9710A">
        <w:trPr>
          <w:trHeight w:val="334"/>
        </w:trPr>
        <w:tc>
          <w:tcPr>
            <w:tcW w:w="353" w:type="pct"/>
            <w:vAlign w:val="center"/>
          </w:tcPr>
          <w:p w14:paraId="7360EF3A" w14:textId="537FD900"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sidR="00EA1946">
              <w:rPr>
                <w:rFonts w:ascii="Times New Roman" w:eastAsia="Times New Roman" w:hAnsi="Times New Roman" w:cs="Times New Roman"/>
                <w:color w:val="000000"/>
                <w:sz w:val="24"/>
                <w:szCs w:val="24"/>
                <w:bdr w:val="none" w:sz="0" w:space="0" w:color="auto" w:frame="1"/>
                <w:lang w:val="en-GB"/>
              </w:rPr>
              <w:t>8</w:t>
            </w:r>
            <w:r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68C6731D"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Pakaitinis automobilis</w:t>
            </w:r>
          </w:p>
        </w:tc>
        <w:tc>
          <w:tcPr>
            <w:tcW w:w="3100" w:type="pct"/>
          </w:tcPr>
          <w:p w14:paraId="203B00DF" w14:textId="4D4DF390" w:rsidR="00990BDE" w:rsidRPr="00990BDE" w:rsidRDefault="00990BDE" w:rsidP="00990BDE">
            <w:pPr>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bCs/>
                <w:color w:val="000000"/>
                <w:sz w:val="24"/>
                <w:szCs w:val="24"/>
              </w:rPr>
              <w:t xml:space="preserve">Garantinio remonto, techninio aptarnavimo metu, jeigu remonto darbai užtrunka </w:t>
            </w:r>
            <w:bookmarkStart w:id="37" w:name="_Hlk146883274"/>
            <w:r w:rsidRPr="00990BDE">
              <w:rPr>
                <w:rFonts w:ascii="Times New Roman" w:eastAsia="Times New Roman" w:hAnsi="Times New Roman" w:cs="Times New Roman"/>
                <w:bCs/>
                <w:color w:val="000000"/>
                <w:sz w:val="24"/>
                <w:szCs w:val="24"/>
              </w:rPr>
              <w:t xml:space="preserve">ilgiau nei 5 </w:t>
            </w:r>
            <w:r w:rsidR="00EA1946">
              <w:rPr>
                <w:rFonts w:ascii="Times New Roman" w:eastAsia="Times New Roman" w:hAnsi="Times New Roman" w:cs="Times New Roman"/>
                <w:bCs/>
                <w:color w:val="000000"/>
                <w:sz w:val="24"/>
                <w:szCs w:val="24"/>
              </w:rPr>
              <w:t xml:space="preserve">(penkias) </w:t>
            </w:r>
            <w:r w:rsidRPr="00990BDE">
              <w:rPr>
                <w:rFonts w:ascii="Times New Roman" w:eastAsia="Times New Roman" w:hAnsi="Times New Roman" w:cs="Times New Roman"/>
                <w:bCs/>
                <w:color w:val="000000"/>
                <w:sz w:val="24"/>
                <w:szCs w:val="24"/>
              </w:rPr>
              <w:t xml:space="preserve">darbo dienas, </w:t>
            </w:r>
            <w:r w:rsidR="00EA1946">
              <w:rPr>
                <w:rFonts w:ascii="Times New Roman" w:eastAsia="Times New Roman" w:hAnsi="Times New Roman" w:cs="Times New Roman"/>
                <w:bCs/>
                <w:color w:val="000000"/>
                <w:sz w:val="24"/>
                <w:szCs w:val="24"/>
              </w:rPr>
              <w:t>P</w:t>
            </w:r>
            <w:r w:rsidRPr="00990BDE">
              <w:rPr>
                <w:rFonts w:ascii="Times New Roman" w:eastAsia="Times New Roman" w:hAnsi="Times New Roman" w:cs="Times New Roman"/>
                <w:bCs/>
                <w:color w:val="000000"/>
                <w:sz w:val="24"/>
                <w:szCs w:val="24"/>
              </w:rPr>
              <w:t xml:space="preserve">irkėjui turi būti suteikiamas pakaitinis automobilis, tačiau ne vėliau kaip per 6 </w:t>
            </w:r>
            <w:r w:rsidR="00EA1946">
              <w:rPr>
                <w:rFonts w:ascii="Times New Roman" w:eastAsia="Times New Roman" w:hAnsi="Times New Roman" w:cs="Times New Roman"/>
                <w:bCs/>
                <w:color w:val="000000"/>
                <w:sz w:val="24"/>
                <w:szCs w:val="24"/>
              </w:rPr>
              <w:t xml:space="preserve">(šešias) </w:t>
            </w:r>
            <w:r w:rsidRPr="00990BDE">
              <w:rPr>
                <w:rFonts w:ascii="Times New Roman" w:eastAsia="Times New Roman" w:hAnsi="Times New Roman" w:cs="Times New Roman"/>
                <w:bCs/>
                <w:color w:val="000000"/>
                <w:sz w:val="24"/>
                <w:szCs w:val="24"/>
              </w:rPr>
              <w:t xml:space="preserve">darbo dienas </w:t>
            </w:r>
            <w:bookmarkEnd w:id="37"/>
            <w:r w:rsidRPr="00990BDE">
              <w:rPr>
                <w:rFonts w:ascii="Times New Roman" w:eastAsia="Times New Roman" w:hAnsi="Times New Roman" w:cs="Times New Roman"/>
                <w:bCs/>
                <w:color w:val="000000"/>
                <w:sz w:val="24"/>
                <w:szCs w:val="24"/>
              </w:rPr>
              <w:t xml:space="preserve">nuo automobilio perdavimo momento ne senesnis nei 5 </w:t>
            </w:r>
            <w:r w:rsidR="00EA1946">
              <w:rPr>
                <w:rFonts w:ascii="Times New Roman" w:eastAsia="Times New Roman" w:hAnsi="Times New Roman" w:cs="Times New Roman"/>
                <w:bCs/>
                <w:color w:val="000000"/>
                <w:sz w:val="24"/>
                <w:szCs w:val="24"/>
              </w:rPr>
              <w:t xml:space="preserve">(penkių) </w:t>
            </w:r>
            <w:r w:rsidRPr="00990BDE">
              <w:rPr>
                <w:rFonts w:ascii="Times New Roman" w:eastAsia="Times New Roman" w:hAnsi="Times New Roman" w:cs="Times New Roman"/>
                <w:bCs/>
                <w:color w:val="000000"/>
                <w:sz w:val="24"/>
                <w:szCs w:val="24"/>
              </w:rPr>
              <w:t xml:space="preserve">metų tokios pat klasės pakaitinis automobilis pagal Automobilių suskirstymo lentelę (išskyrus atvejus, kai parduodamas mažos klasės automobilis, tokiu atveju kaip pakaitinis gali būti suteikiamas ir mažos klasės automobilis). Jeigu garantiniu laikotarpiu automobilis pripažįstamas nepataisomu pagal autorizuoto </w:t>
            </w:r>
            <w:r w:rsidRPr="001408F1">
              <w:rPr>
                <w:rFonts w:ascii="Times New Roman" w:eastAsia="Times New Roman" w:hAnsi="Times New Roman" w:cs="Times New Roman"/>
                <w:bCs/>
                <w:color w:val="000000"/>
                <w:sz w:val="24"/>
                <w:szCs w:val="24"/>
              </w:rPr>
              <w:t xml:space="preserve">gamintojo serviso arba gamintojo atstovo rašytinę išvadą, </w:t>
            </w:r>
            <w:r w:rsidR="00BD48D7" w:rsidRPr="001408F1">
              <w:rPr>
                <w:rFonts w:ascii="Times New Roman" w:eastAsia="Times New Roman" w:hAnsi="Times New Roman" w:cs="Times New Roman"/>
                <w:bCs/>
                <w:color w:val="000000"/>
                <w:sz w:val="24"/>
                <w:szCs w:val="24"/>
              </w:rPr>
              <w:t>Tiekėjas</w:t>
            </w:r>
            <w:r w:rsidRPr="001408F1">
              <w:rPr>
                <w:rFonts w:ascii="Times New Roman" w:eastAsia="Times New Roman" w:hAnsi="Times New Roman" w:cs="Times New Roman"/>
                <w:bCs/>
                <w:color w:val="000000"/>
                <w:sz w:val="24"/>
                <w:szCs w:val="24"/>
              </w:rPr>
              <w:t xml:space="preserve"> per 8 </w:t>
            </w:r>
            <w:r w:rsidR="00EA1946" w:rsidRPr="001408F1">
              <w:rPr>
                <w:rFonts w:ascii="Times New Roman" w:eastAsia="Times New Roman" w:hAnsi="Times New Roman" w:cs="Times New Roman"/>
                <w:bCs/>
                <w:color w:val="000000"/>
                <w:sz w:val="24"/>
                <w:szCs w:val="24"/>
              </w:rPr>
              <w:t xml:space="preserve">(aštuonis) </w:t>
            </w:r>
            <w:r w:rsidRPr="001408F1">
              <w:rPr>
                <w:rFonts w:ascii="Times New Roman" w:eastAsia="Times New Roman" w:hAnsi="Times New Roman" w:cs="Times New Roman"/>
                <w:bCs/>
                <w:color w:val="000000"/>
                <w:sz w:val="24"/>
                <w:szCs w:val="24"/>
              </w:rPr>
              <w:t xml:space="preserve">mėnesius nuo tokios išvados pateikimo dienos privalo pateikti kitą </w:t>
            </w:r>
            <w:r w:rsidR="00EA1946" w:rsidRPr="001408F1">
              <w:rPr>
                <w:rFonts w:ascii="Times New Roman" w:eastAsia="Times New Roman" w:hAnsi="Times New Roman" w:cs="Times New Roman"/>
                <w:bCs/>
                <w:color w:val="000000"/>
                <w:sz w:val="24"/>
                <w:szCs w:val="24"/>
              </w:rPr>
              <w:t>T</w:t>
            </w:r>
            <w:r w:rsidRPr="001408F1">
              <w:rPr>
                <w:rFonts w:ascii="Times New Roman" w:eastAsia="Times New Roman" w:hAnsi="Times New Roman" w:cs="Times New Roman"/>
                <w:bCs/>
                <w:color w:val="000000"/>
                <w:sz w:val="24"/>
                <w:szCs w:val="24"/>
              </w:rPr>
              <w:t>echninės specifikacijos reikalavimus atitinkantį automobilį.</w:t>
            </w:r>
            <w:r w:rsidRPr="00990BDE">
              <w:rPr>
                <w:rFonts w:ascii="Times New Roman" w:eastAsia="Times New Roman" w:hAnsi="Times New Roman" w:cs="Times New Roman"/>
                <w:bCs/>
                <w:color w:val="000000"/>
                <w:sz w:val="24"/>
                <w:szCs w:val="24"/>
              </w:rPr>
              <w:t xml:space="preserve"> Iki pakeičiamo automobilio pateikimo </w:t>
            </w:r>
            <w:r w:rsidR="00BD48D7">
              <w:rPr>
                <w:rFonts w:ascii="Times New Roman" w:eastAsia="Times New Roman" w:hAnsi="Times New Roman" w:cs="Times New Roman"/>
                <w:bCs/>
                <w:color w:val="000000"/>
                <w:sz w:val="24"/>
                <w:szCs w:val="24"/>
              </w:rPr>
              <w:t>Tiekėjas</w:t>
            </w:r>
            <w:r w:rsidRPr="00990BDE">
              <w:rPr>
                <w:rFonts w:ascii="Times New Roman" w:eastAsia="Times New Roman" w:hAnsi="Times New Roman" w:cs="Times New Roman"/>
                <w:bCs/>
                <w:color w:val="000000"/>
                <w:sz w:val="24"/>
                <w:szCs w:val="24"/>
              </w:rPr>
              <w:t xml:space="preserve"> privalo suteikti lygiavertį pakaitinį automobilį.</w:t>
            </w:r>
          </w:p>
        </w:tc>
      </w:tr>
      <w:tr w:rsidR="00990BDE" w:rsidRPr="00990BDE" w14:paraId="5F2E7211" w14:textId="77777777" w:rsidTr="00B9710A">
        <w:trPr>
          <w:trHeight w:val="1140"/>
        </w:trPr>
        <w:tc>
          <w:tcPr>
            <w:tcW w:w="353" w:type="pct"/>
            <w:vAlign w:val="center"/>
          </w:tcPr>
          <w:p w14:paraId="305F9651" w14:textId="46A41DF0" w:rsidR="00990BDE" w:rsidRPr="00990BDE" w:rsidRDefault="00990BDE"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sidR="00EA1946">
              <w:rPr>
                <w:rFonts w:ascii="Times New Roman" w:eastAsia="Times New Roman" w:hAnsi="Times New Roman" w:cs="Times New Roman"/>
                <w:color w:val="000000"/>
                <w:sz w:val="24"/>
                <w:szCs w:val="24"/>
                <w:bdr w:val="none" w:sz="0" w:space="0" w:color="auto" w:frame="1"/>
                <w:lang w:val="en-GB"/>
              </w:rPr>
              <w:t>9</w:t>
            </w:r>
            <w:r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5E166EC0"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Papildomos sąlygos</w:t>
            </w:r>
          </w:p>
        </w:tc>
        <w:tc>
          <w:tcPr>
            <w:tcW w:w="3100" w:type="pct"/>
          </w:tcPr>
          <w:p w14:paraId="1DA3A6FA" w14:textId="2367B17E" w:rsidR="00990BDE" w:rsidRPr="00990BDE" w:rsidRDefault="00990BDE" w:rsidP="00990BDE">
            <w:pPr>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Automobili</w:t>
            </w:r>
            <w:r w:rsidR="00EA1946">
              <w:rPr>
                <w:rFonts w:ascii="Times New Roman" w:eastAsia="Times New Roman" w:hAnsi="Times New Roman" w:cs="Times New Roman"/>
                <w:sz w:val="24"/>
                <w:szCs w:val="24"/>
              </w:rPr>
              <w:t>o</w:t>
            </w:r>
            <w:r w:rsidRPr="00990BDE">
              <w:rPr>
                <w:rFonts w:ascii="Times New Roman" w:eastAsia="Times New Roman" w:hAnsi="Times New Roman" w:cs="Times New Roman"/>
                <w:sz w:val="24"/>
                <w:szCs w:val="24"/>
              </w:rPr>
              <w:t xml:space="preserve"> Tiekėjas turi būti patvirtintas siūlom</w:t>
            </w:r>
            <w:r w:rsidR="00EA1946">
              <w:rPr>
                <w:rFonts w:ascii="Times New Roman" w:eastAsia="Times New Roman" w:hAnsi="Times New Roman" w:cs="Times New Roman"/>
                <w:sz w:val="24"/>
                <w:szCs w:val="24"/>
              </w:rPr>
              <w:t>o</w:t>
            </w:r>
            <w:r w:rsidRPr="00990BDE">
              <w:rPr>
                <w:rFonts w:ascii="Times New Roman" w:eastAsia="Times New Roman" w:hAnsi="Times New Roman" w:cs="Times New Roman"/>
                <w:sz w:val="24"/>
                <w:szCs w:val="24"/>
              </w:rPr>
              <w:t xml:space="preserve"> automobili</w:t>
            </w:r>
            <w:r w:rsidR="00EA1946">
              <w:rPr>
                <w:rFonts w:ascii="Times New Roman" w:eastAsia="Times New Roman" w:hAnsi="Times New Roman" w:cs="Times New Roman"/>
                <w:sz w:val="24"/>
                <w:szCs w:val="24"/>
              </w:rPr>
              <w:t>o</w:t>
            </w:r>
            <w:r w:rsidRPr="00990BDE">
              <w:rPr>
                <w:rFonts w:ascii="Times New Roman" w:eastAsia="Times New Roman" w:hAnsi="Times New Roman" w:cs="Times New Roman"/>
                <w:sz w:val="24"/>
                <w:szCs w:val="24"/>
              </w:rPr>
              <w:t xml:space="preserve"> gamintojo atstovas Lietuvoje.</w:t>
            </w:r>
          </w:p>
          <w:p w14:paraId="2A497586" w14:textId="435345AC" w:rsidR="00990BDE" w:rsidRPr="00EA1946" w:rsidRDefault="00990BDE" w:rsidP="00990BDE">
            <w:pPr>
              <w:spacing w:line="240" w:lineRule="auto"/>
              <w:ind w:firstLine="0"/>
              <w:rPr>
                <w:rFonts w:ascii="Times New Roman" w:eastAsia="Times New Roman" w:hAnsi="Times New Roman" w:cs="Times New Roman"/>
                <w:b/>
                <w:bCs/>
                <w:sz w:val="24"/>
                <w:szCs w:val="20"/>
              </w:rPr>
            </w:pPr>
            <w:r w:rsidRPr="00015F0C">
              <w:rPr>
                <w:rFonts w:ascii="Times New Roman" w:eastAsia="Times New Roman" w:hAnsi="Times New Roman" w:cs="Times New Roman"/>
                <w:b/>
                <w:bCs/>
                <w:color w:val="000000"/>
                <w:sz w:val="24"/>
                <w:szCs w:val="24"/>
              </w:rPr>
              <w:t xml:space="preserve">Pateikiami galiojantys dokumentai, įrodantys </w:t>
            </w:r>
            <w:r w:rsidRPr="00015F0C">
              <w:rPr>
                <w:rFonts w:ascii="Times New Roman" w:eastAsia="Times New Roman" w:hAnsi="Times New Roman" w:cs="Times New Roman"/>
                <w:b/>
                <w:bCs/>
                <w:sz w:val="24"/>
                <w:szCs w:val="24"/>
              </w:rPr>
              <w:t>siūlom</w:t>
            </w:r>
            <w:r w:rsidR="00EA1946" w:rsidRPr="00015F0C">
              <w:rPr>
                <w:rFonts w:ascii="Times New Roman" w:eastAsia="Times New Roman" w:hAnsi="Times New Roman" w:cs="Times New Roman"/>
                <w:b/>
                <w:bCs/>
                <w:sz w:val="24"/>
                <w:szCs w:val="24"/>
              </w:rPr>
              <w:t>o</w:t>
            </w:r>
            <w:r w:rsidRPr="00015F0C">
              <w:rPr>
                <w:rFonts w:ascii="Times New Roman" w:eastAsia="Times New Roman" w:hAnsi="Times New Roman" w:cs="Times New Roman"/>
                <w:b/>
                <w:bCs/>
                <w:sz w:val="24"/>
                <w:szCs w:val="24"/>
              </w:rPr>
              <w:t xml:space="preserve"> automobili</w:t>
            </w:r>
            <w:r w:rsidR="00EA1946" w:rsidRPr="00015F0C">
              <w:rPr>
                <w:rFonts w:ascii="Times New Roman" w:eastAsia="Times New Roman" w:hAnsi="Times New Roman" w:cs="Times New Roman"/>
                <w:b/>
                <w:bCs/>
                <w:sz w:val="24"/>
                <w:szCs w:val="24"/>
              </w:rPr>
              <w:t>o</w:t>
            </w:r>
            <w:r w:rsidRPr="00015F0C">
              <w:rPr>
                <w:rFonts w:ascii="Times New Roman" w:eastAsia="Times New Roman" w:hAnsi="Times New Roman" w:cs="Times New Roman"/>
                <w:b/>
                <w:bCs/>
                <w:sz w:val="24"/>
                <w:szCs w:val="24"/>
              </w:rPr>
              <w:t xml:space="preserve"> gamintojo atstovavimą.</w:t>
            </w:r>
          </w:p>
        </w:tc>
      </w:tr>
      <w:tr w:rsidR="00990BDE" w:rsidRPr="00990BDE" w14:paraId="109877D4" w14:textId="77777777" w:rsidTr="00B9710A">
        <w:trPr>
          <w:trHeight w:val="1140"/>
        </w:trPr>
        <w:tc>
          <w:tcPr>
            <w:tcW w:w="353" w:type="pct"/>
            <w:vAlign w:val="center"/>
          </w:tcPr>
          <w:p w14:paraId="13DACE98" w14:textId="0E78E8B6" w:rsidR="00990BDE" w:rsidRPr="00990BDE" w:rsidRDefault="00EA1946" w:rsidP="00990BDE">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Pr>
                <w:rFonts w:ascii="Times New Roman" w:eastAsia="Times New Roman" w:hAnsi="Times New Roman" w:cs="Times New Roman"/>
                <w:color w:val="000000"/>
                <w:sz w:val="24"/>
                <w:szCs w:val="24"/>
                <w:bdr w:val="none" w:sz="0" w:space="0" w:color="auto" w:frame="1"/>
                <w:lang w:val="en-GB"/>
              </w:rPr>
              <w:t>30</w:t>
            </w:r>
            <w:r w:rsidR="00990BDE" w:rsidRPr="00990BDE">
              <w:rPr>
                <w:rFonts w:ascii="Times New Roman" w:eastAsia="Times New Roman" w:hAnsi="Times New Roman" w:cs="Times New Roman"/>
                <w:color w:val="000000"/>
                <w:sz w:val="24"/>
                <w:szCs w:val="24"/>
                <w:bdr w:val="none" w:sz="0" w:space="0" w:color="auto" w:frame="1"/>
                <w:lang w:val="en-GB"/>
              </w:rPr>
              <w:t>.</w:t>
            </w:r>
          </w:p>
        </w:tc>
        <w:tc>
          <w:tcPr>
            <w:tcW w:w="1547" w:type="pct"/>
            <w:vAlign w:val="center"/>
          </w:tcPr>
          <w:p w14:paraId="4C345D95" w14:textId="77777777" w:rsidR="00990BDE" w:rsidRPr="00990BDE" w:rsidRDefault="00990BDE" w:rsidP="00990BDE">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Automobilio pristatymo terminas</w:t>
            </w:r>
          </w:p>
        </w:tc>
        <w:tc>
          <w:tcPr>
            <w:tcW w:w="3100" w:type="pct"/>
          </w:tcPr>
          <w:p w14:paraId="0FF6F818" w14:textId="30FAAD93" w:rsidR="00990BDE" w:rsidRPr="00990BDE" w:rsidRDefault="00990BDE" w:rsidP="00990BDE">
            <w:pPr>
              <w:spacing w:line="240" w:lineRule="auto"/>
              <w:ind w:firstLine="0"/>
              <w:rPr>
                <w:rFonts w:ascii="Times New Roman" w:eastAsia="Times New Roman" w:hAnsi="Times New Roman" w:cs="Times New Roman"/>
                <w:sz w:val="24"/>
                <w:szCs w:val="24"/>
              </w:rPr>
            </w:pPr>
            <w:r w:rsidRPr="00680CE5">
              <w:rPr>
                <w:rFonts w:ascii="Times New Roman" w:eastAsia="Times New Roman" w:hAnsi="Times New Roman" w:cs="Times New Roman"/>
                <w:b/>
                <w:bCs/>
                <w:sz w:val="24"/>
                <w:szCs w:val="24"/>
              </w:rPr>
              <w:t xml:space="preserve">Ne vėliau kaip iki </w:t>
            </w:r>
            <w:r w:rsidR="00C272B6" w:rsidRPr="00680CE5">
              <w:rPr>
                <w:rFonts w:ascii="Times New Roman" w:eastAsia="Times New Roman" w:hAnsi="Times New Roman" w:cs="Times New Roman"/>
                <w:b/>
                <w:bCs/>
                <w:sz w:val="24"/>
                <w:szCs w:val="24"/>
              </w:rPr>
              <w:t>2026 m</w:t>
            </w:r>
            <w:r w:rsidRPr="00680CE5">
              <w:rPr>
                <w:rFonts w:ascii="Times New Roman" w:eastAsia="Times New Roman" w:hAnsi="Times New Roman" w:cs="Times New Roman"/>
                <w:b/>
                <w:bCs/>
                <w:sz w:val="24"/>
                <w:szCs w:val="24"/>
              </w:rPr>
              <w:t>. gruodžio 15 d.</w:t>
            </w:r>
            <w:r w:rsidRPr="00680CE5">
              <w:rPr>
                <w:rFonts w:ascii="Times New Roman" w:eastAsia="Times New Roman" w:hAnsi="Times New Roman" w:cs="Times New Roman"/>
                <w:sz w:val="24"/>
                <w:szCs w:val="24"/>
              </w:rPr>
              <w:t xml:space="preserve"> adresu A. Vienuolio g. 8</w:t>
            </w:r>
            <w:r w:rsidR="00EA1946" w:rsidRPr="00680CE5">
              <w:rPr>
                <w:rFonts w:ascii="Times New Roman" w:eastAsia="Times New Roman" w:hAnsi="Times New Roman" w:cs="Times New Roman"/>
                <w:sz w:val="24"/>
                <w:szCs w:val="24"/>
              </w:rPr>
              <w:t xml:space="preserve"> arba A. Jakšto g. 4,</w:t>
            </w:r>
            <w:r w:rsidRPr="00680CE5">
              <w:rPr>
                <w:rFonts w:ascii="Times New Roman" w:eastAsia="Times New Roman" w:hAnsi="Times New Roman" w:cs="Times New Roman"/>
                <w:sz w:val="24"/>
                <w:szCs w:val="24"/>
              </w:rPr>
              <w:t xml:space="preserve"> Vilnius.</w:t>
            </w:r>
          </w:p>
        </w:tc>
      </w:tr>
    </w:tbl>
    <w:p w14:paraId="16DD6319" w14:textId="77777777" w:rsidR="00990BDE" w:rsidRPr="00990BDE" w:rsidRDefault="00990BDE" w:rsidP="00990BDE">
      <w:pPr>
        <w:spacing w:line="259" w:lineRule="auto"/>
        <w:rPr>
          <w:rFonts w:ascii="Times New Roman" w:eastAsia="Calibri" w:hAnsi="Times New Roman" w:cs="Times New Roman"/>
          <w:kern w:val="2"/>
          <w:sz w:val="24"/>
          <w:szCs w:val="24"/>
          <w:lang w:eastAsia="en-US"/>
          <w14:ligatures w14:val="standardContextual"/>
        </w:rPr>
      </w:pPr>
    </w:p>
    <w:p w14:paraId="65A24BB3" w14:textId="77777777" w:rsidR="00804043" w:rsidRPr="00804043" w:rsidRDefault="00804043" w:rsidP="00804043">
      <w:pPr>
        <w:spacing w:line="240" w:lineRule="auto"/>
        <w:ind w:left="1134" w:hanging="1134"/>
        <w:jc w:val="center"/>
        <w:rPr>
          <w:rFonts w:ascii="Times New Roman" w:eastAsia="Calibri" w:hAnsi="Times New Roman" w:cs="Times New Roman"/>
          <w:kern w:val="2"/>
          <w:sz w:val="24"/>
          <w:szCs w:val="24"/>
          <w:lang w:eastAsia="en-US"/>
          <w14:ligatures w14:val="standardContextual"/>
        </w:rPr>
      </w:pPr>
      <w:r w:rsidRPr="00804043">
        <w:rPr>
          <w:rFonts w:ascii="Times New Roman" w:eastAsia="Calibri" w:hAnsi="Times New Roman" w:cs="Times New Roman"/>
          <w:kern w:val="2"/>
          <w:sz w:val="24"/>
          <w:szCs w:val="24"/>
          <w:lang w:eastAsia="en-US"/>
          <w14:ligatures w14:val="standardContextual"/>
        </w:rPr>
        <w:t>_________________</w:t>
      </w:r>
    </w:p>
    <w:p w14:paraId="1E3EF8E8" w14:textId="77777777" w:rsidR="00804043" w:rsidRPr="00804043" w:rsidRDefault="00804043" w:rsidP="00804043">
      <w:pPr>
        <w:spacing w:line="240" w:lineRule="auto"/>
        <w:ind w:hanging="1134"/>
        <w:rPr>
          <w:rFonts w:ascii="Times New Roman" w:eastAsia="Calibri" w:hAnsi="Times New Roman" w:cs="Times New Roman"/>
          <w:kern w:val="2"/>
          <w:sz w:val="24"/>
          <w:szCs w:val="24"/>
          <w:lang w:eastAsia="en-US"/>
          <w14:ligatures w14:val="standardContextual"/>
        </w:rPr>
      </w:pPr>
    </w:p>
    <w:p w14:paraId="6D050637" w14:textId="1421F147" w:rsidR="00CB5907" w:rsidRPr="00797BF7" w:rsidRDefault="00CB5907" w:rsidP="00797BF7">
      <w:pPr>
        <w:spacing w:line="240" w:lineRule="auto"/>
        <w:ind w:left="142" w:firstLine="992"/>
        <w:rPr>
          <w:rFonts w:cstheme="minorHAnsi"/>
          <w:b/>
          <w:bCs/>
          <w:smallCaps/>
          <w:sz w:val="24"/>
          <w:szCs w:val="24"/>
        </w:rPr>
      </w:pPr>
      <w:r w:rsidRPr="00797BF7">
        <w:rPr>
          <w:rFonts w:cstheme="minorHAnsi"/>
          <w:b/>
          <w:bCs/>
          <w:smallCaps/>
          <w:sz w:val="24"/>
          <w:szCs w:val="24"/>
        </w:rPr>
        <w:br w:type="page"/>
      </w:r>
    </w:p>
    <w:p w14:paraId="611B0373" w14:textId="41192C08" w:rsidR="008B7759" w:rsidRPr="00756B6A" w:rsidRDefault="008B7759" w:rsidP="00797BF7">
      <w:pPr>
        <w:spacing w:line="240" w:lineRule="auto"/>
        <w:ind w:left="7088" w:firstLine="0"/>
        <w:jc w:val="left"/>
        <w:rPr>
          <w:rFonts w:ascii="Times New Roman" w:hAnsi="Times New Roman" w:cs="Times New Roman"/>
          <w:sz w:val="24"/>
          <w:szCs w:val="24"/>
        </w:rPr>
      </w:pPr>
      <w:bookmarkStart w:id="38" w:name="_Pirkimo_sąlygų_2"/>
      <w:bookmarkStart w:id="39" w:name="_Hlk86825377"/>
      <w:bookmarkStart w:id="40" w:name="_Ref38540913"/>
      <w:bookmarkStart w:id="41" w:name="_Ref38898051"/>
      <w:bookmarkStart w:id="42" w:name="_Ref38901392"/>
      <w:bookmarkStart w:id="43" w:name="_Toc48053189"/>
      <w:bookmarkStart w:id="44" w:name="_Toc85706892"/>
      <w:bookmarkEnd w:id="38"/>
      <w:r w:rsidRPr="00756B6A">
        <w:rPr>
          <w:rFonts w:ascii="Times New Roman" w:hAnsi="Times New Roman" w:cs="Times New Roman"/>
          <w:sz w:val="24"/>
          <w:szCs w:val="24"/>
        </w:rPr>
        <w:lastRenderedPageBreak/>
        <w:t>Specialiųjų p</w:t>
      </w:r>
      <w:r w:rsidR="00506996" w:rsidRPr="00756B6A">
        <w:rPr>
          <w:rFonts w:ascii="Times New Roman" w:hAnsi="Times New Roman" w:cs="Times New Roman"/>
          <w:sz w:val="24"/>
          <w:szCs w:val="24"/>
        </w:rPr>
        <w:t xml:space="preserve">irkimo sąlygų </w:t>
      </w:r>
      <w:r w:rsidR="00BD2A7A">
        <w:rPr>
          <w:rFonts w:ascii="Times New Roman" w:hAnsi="Times New Roman" w:cs="Times New Roman"/>
          <w:sz w:val="24"/>
          <w:szCs w:val="24"/>
        </w:rPr>
        <w:t>4</w:t>
      </w:r>
      <w:r w:rsidR="00506996" w:rsidRPr="00756B6A">
        <w:rPr>
          <w:rFonts w:ascii="Times New Roman" w:hAnsi="Times New Roman" w:cs="Times New Roman"/>
          <w:sz w:val="24"/>
          <w:szCs w:val="24"/>
        </w:rPr>
        <w:t xml:space="preserve"> priedas </w:t>
      </w:r>
    </w:p>
    <w:p w14:paraId="12DA495F" w14:textId="1F1AC597" w:rsidR="00506996" w:rsidRPr="00756B6A" w:rsidRDefault="00506996" w:rsidP="00797BF7">
      <w:pPr>
        <w:spacing w:line="240" w:lineRule="auto"/>
        <w:ind w:left="7088" w:firstLine="0"/>
        <w:jc w:val="left"/>
        <w:rPr>
          <w:rFonts w:ascii="Times New Roman" w:hAnsi="Times New Roman" w:cs="Times New Roman"/>
          <w:sz w:val="24"/>
          <w:szCs w:val="24"/>
        </w:rPr>
      </w:pPr>
      <w:r w:rsidRPr="00756B6A">
        <w:rPr>
          <w:rFonts w:ascii="Times New Roman" w:hAnsi="Times New Roman" w:cs="Times New Roman"/>
          <w:sz w:val="24"/>
          <w:szCs w:val="24"/>
        </w:rPr>
        <w:t>„Pasiūlymo forma“</w:t>
      </w:r>
    </w:p>
    <w:bookmarkEnd w:id="39"/>
    <w:bookmarkEnd w:id="40"/>
    <w:bookmarkEnd w:id="41"/>
    <w:bookmarkEnd w:id="42"/>
    <w:bookmarkEnd w:id="43"/>
    <w:bookmarkEnd w:id="44"/>
    <w:p w14:paraId="02BDD29E" w14:textId="77777777" w:rsidR="00CB5907" w:rsidRPr="00756B6A" w:rsidRDefault="00CB5907" w:rsidP="00797BF7">
      <w:pPr>
        <w:spacing w:line="240" w:lineRule="auto"/>
        <w:ind w:left="142" w:firstLine="992"/>
        <w:rPr>
          <w:rFonts w:ascii="Times New Roman" w:hAnsi="Times New Roman" w:cs="Times New Roman"/>
          <w:smallCaps/>
          <w:sz w:val="24"/>
          <w:szCs w:val="24"/>
        </w:rPr>
      </w:pPr>
    </w:p>
    <w:p w14:paraId="188EFC8F" w14:textId="1B41C252" w:rsidR="008B7759" w:rsidRPr="00756B6A" w:rsidRDefault="008B7759" w:rsidP="00797BF7">
      <w:pPr>
        <w:spacing w:line="240" w:lineRule="auto"/>
        <w:ind w:left="142" w:firstLine="992"/>
        <w:jc w:val="center"/>
        <w:rPr>
          <w:rFonts w:ascii="Times New Roman" w:hAnsi="Times New Roman" w:cs="Times New Roman"/>
          <w:b/>
          <w:bCs/>
          <w:sz w:val="24"/>
          <w:szCs w:val="24"/>
        </w:rPr>
      </w:pPr>
      <w:r w:rsidRPr="00756B6A">
        <w:rPr>
          <w:rFonts w:ascii="Times New Roman" w:hAnsi="Times New Roman" w:cs="Times New Roman"/>
          <w:b/>
          <w:bCs/>
          <w:sz w:val="24"/>
          <w:szCs w:val="24"/>
        </w:rPr>
        <w:t>PASIŪLYMAS</w:t>
      </w:r>
    </w:p>
    <w:p w14:paraId="407BBD29" w14:textId="59C8F5E9" w:rsidR="008B7759" w:rsidRPr="00756B6A" w:rsidRDefault="008B7759" w:rsidP="00797BF7">
      <w:pPr>
        <w:spacing w:line="240" w:lineRule="auto"/>
        <w:ind w:left="142" w:firstLine="992"/>
        <w:jc w:val="center"/>
        <w:rPr>
          <w:rFonts w:ascii="Times New Roman" w:hAnsi="Times New Roman" w:cs="Times New Roman"/>
          <w:b/>
          <w:bCs/>
          <w:sz w:val="24"/>
          <w:szCs w:val="24"/>
        </w:rPr>
      </w:pPr>
      <w:r w:rsidRPr="00756B6A">
        <w:rPr>
          <w:rFonts w:ascii="Times New Roman" w:hAnsi="Times New Roman" w:cs="Times New Roman"/>
          <w:b/>
          <w:bCs/>
          <w:sz w:val="24"/>
          <w:szCs w:val="24"/>
        </w:rPr>
        <w:t xml:space="preserve">DĖL </w:t>
      </w:r>
      <w:r w:rsidR="00C272B6">
        <w:rPr>
          <w:rFonts w:ascii="Times New Roman" w:eastAsia="Aptos" w:hAnsi="Times New Roman" w:cs="Times New Roman"/>
          <w:b/>
          <w:bCs/>
          <w:kern w:val="2"/>
          <w:sz w:val="24"/>
          <w:szCs w:val="24"/>
          <w:lang w:eastAsia="en-US"/>
          <w14:ligatures w14:val="standardContextual"/>
        </w:rPr>
        <w:t>KELEIVINIO VIENATŪRIO AUTOMOBILIO</w:t>
      </w:r>
      <w:r w:rsidRPr="00756B6A">
        <w:rPr>
          <w:rFonts w:ascii="Times New Roman" w:hAnsi="Times New Roman" w:cs="Times New Roman"/>
          <w:b/>
          <w:bCs/>
          <w:sz w:val="24"/>
          <w:szCs w:val="24"/>
        </w:rPr>
        <w:t xml:space="preserve"> PIRKIMO</w:t>
      </w:r>
    </w:p>
    <w:p w14:paraId="7C09BDAE" w14:textId="77777777" w:rsidR="00605F19" w:rsidRPr="00756B6A" w:rsidRDefault="00605F19" w:rsidP="00797BF7">
      <w:pPr>
        <w:spacing w:line="240" w:lineRule="auto"/>
        <w:ind w:left="142" w:firstLine="992"/>
        <w:jc w:val="center"/>
        <w:rPr>
          <w:rFonts w:ascii="Times New Roman" w:eastAsia="Times New Roman" w:hAnsi="Times New Roman" w:cs="Times New Roman"/>
          <w:b/>
          <w:bCs/>
          <w:sz w:val="24"/>
          <w:szCs w:val="24"/>
        </w:rPr>
      </w:pPr>
    </w:p>
    <w:p w14:paraId="6614A51C" w14:textId="77777777" w:rsidR="008B7759" w:rsidRPr="00756B6A" w:rsidRDefault="008B7759" w:rsidP="00797BF7">
      <w:pPr>
        <w:spacing w:line="240" w:lineRule="auto"/>
        <w:ind w:left="142" w:firstLine="992"/>
        <w:jc w:val="center"/>
        <w:rPr>
          <w:rFonts w:ascii="Times New Roman" w:hAnsi="Times New Roman" w:cs="Times New Roman"/>
          <w:sz w:val="24"/>
          <w:szCs w:val="24"/>
        </w:rPr>
      </w:pPr>
      <w:r w:rsidRPr="00756B6A">
        <w:rPr>
          <w:rFonts w:ascii="Times New Roman" w:hAnsi="Times New Roman" w:cs="Times New Roman"/>
          <w:sz w:val="24"/>
          <w:szCs w:val="24"/>
        </w:rPr>
        <w:t>____________________</w:t>
      </w:r>
    </w:p>
    <w:p w14:paraId="410F0D7F" w14:textId="77777777" w:rsidR="008B7759" w:rsidRPr="00756B6A" w:rsidRDefault="008B7759" w:rsidP="00797BF7">
      <w:pPr>
        <w:spacing w:line="240" w:lineRule="auto"/>
        <w:ind w:left="142" w:firstLine="992"/>
        <w:jc w:val="center"/>
        <w:rPr>
          <w:rFonts w:ascii="Times New Roman" w:hAnsi="Times New Roman" w:cs="Times New Roman"/>
          <w:sz w:val="24"/>
          <w:szCs w:val="24"/>
        </w:rPr>
      </w:pPr>
      <w:r w:rsidRPr="00756B6A">
        <w:rPr>
          <w:rFonts w:ascii="Times New Roman" w:hAnsi="Times New Roman" w:cs="Times New Roman"/>
          <w:sz w:val="24"/>
          <w:szCs w:val="24"/>
        </w:rPr>
        <w:t>(data)</w:t>
      </w:r>
    </w:p>
    <w:p w14:paraId="7985914F" w14:textId="77777777" w:rsidR="008B7759" w:rsidRPr="00756B6A" w:rsidRDefault="008B7759" w:rsidP="00797BF7">
      <w:pPr>
        <w:spacing w:line="240" w:lineRule="auto"/>
        <w:ind w:left="142" w:firstLine="992"/>
        <w:jc w:val="center"/>
        <w:rPr>
          <w:rFonts w:ascii="Times New Roman" w:hAnsi="Times New Roman" w:cs="Times New Roman"/>
          <w:sz w:val="24"/>
          <w:szCs w:val="24"/>
        </w:rPr>
      </w:pPr>
      <w:r w:rsidRPr="00756B6A">
        <w:rPr>
          <w:rFonts w:ascii="Times New Roman" w:hAnsi="Times New Roman" w:cs="Times New Roman"/>
          <w:sz w:val="24"/>
          <w:szCs w:val="24"/>
        </w:rPr>
        <w:t>____________________</w:t>
      </w:r>
    </w:p>
    <w:p w14:paraId="14246B2E" w14:textId="77777777" w:rsidR="008B7759" w:rsidRPr="00756B6A" w:rsidRDefault="008B7759" w:rsidP="00797BF7">
      <w:pPr>
        <w:spacing w:line="240" w:lineRule="auto"/>
        <w:ind w:left="142" w:firstLine="992"/>
        <w:jc w:val="center"/>
        <w:rPr>
          <w:rFonts w:ascii="Times New Roman" w:hAnsi="Times New Roman" w:cs="Times New Roman"/>
          <w:sz w:val="24"/>
          <w:szCs w:val="24"/>
        </w:rPr>
      </w:pPr>
      <w:r w:rsidRPr="00756B6A">
        <w:rPr>
          <w:rFonts w:ascii="Times New Roman" w:hAnsi="Times New Roman" w:cs="Times New Roman"/>
          <w:sz w:val="24"/>
          <w:szCs w:val="24"/>
        </w:rPr>
        <w:t>(vieta</w:t>
      </w:r>
    </w:p>
    <w:p w14:paraId="54307157" w14:textId="77777777" w:rsidR="008B7759" w:rsidRPr="00756B6A" w:rsidRDefault="008B7759" w:rsidP="00797BF7">
      <w:pPr>
        <w:spacing w:line="240" w:lineRule="auto"/>
        <w:ind w:left="142" w:firstLine="992"/>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9"/>
        <w:gridCol w:w="4473"/>
      </w:tblGrid>
      <w:tr w:rsidR="000078B8" w:rsidRPr="00756B6A" w14:paraId="5F4AEE31" w14:textId="77777777" w:rsidTr="008F108B">
        <w:trPr>
          <w:cantSplit/>
        </w:trPr>
        <w:tc>
          <w:tcPr>
            <w:tcW w:w="2755" w:type="pct"/>
          </w:tcPr>
          <w:p w14:paraId="61790832" w14:textId="4D4F9596" w:rsidR="008B7759" w:rsidRPr="00756B6A" w:rsidRDefault="008B7759" w:rsidP="00797BF7">
            <w:pPr>
              <w:snapToGrid w:val="0"/>
              <w:spacing w:line="240" w:lineRule="auto"/>
              <w:ind w:left="142" w:firstLine="0"/>
              <w:rPr>
                <w:rFonts w:ascii="Times New Roman" w:hAnsi="Times New Roman" w:cs="Times New Roman"/>
                <w:sz w:val="24"/>
                <w:szCs w:val="24"/>
              </w:rPr>
            </w:pPr>
            <w:r w:rsidRPr="00756B6A">
              <w:rPr>
                <w:rFonts w:ascii="Times New Roman" w:hAnsi="Times New Roman" w:cs="Times New Roman"/>
                <w:sz w:val="24"/>
                <w:szCs w:val="24"/>
              </w:rPr>
              <w:t xml:space="preserve">Tiekėjo pavadinimas </w:t>
            </w:r>
            <w:r w:rsidRPr="00756B6A">
              <w:rPr>
                <w:rFonts w:ascii="Times New Roman" w:eastAsia="Times New Roman" w:hAnsi="Times New Roman" w:cs="Times New Roman"/>
                <w:i/>
                <w:iCs/>
                <w:sz w:val="24"/>
                <w:szCs w:val="24"/>
                <w:lang w:eastAsia="en-US"/>
              </w:rPr>
              <w:t>(jei pasiūlymą pateikia tiekėjų grupė, nurodyti visų tiekėjų grupės partnerių pavadinimai ir kodai)</w:t>
            </w:r>
          </w:p>
        </w:tc>
        <w:tc>
          <w:tcPr>
            <w:tcW w:w="2245" w:type="pct"/>
          </w:tcPr>
          <w:p w14:paraId="7B3C4E16" w14:textId="77777777" w:rsidR="008B7759" w:rsidRPr="00756B6A" w:rsidRDefault="008B7759" w:rsidP="006C1262">
            <w:pPr>
              <w:spacing w:line="240" w:lineRule="auto"/>
              <w:ind w:left="142" w:firstLine="36"/>
              <w:jc w:val="left"/>
              <w:rPr>
                <w:rFonts w:ascii="Times New Roman" w:hAnsi="Times New Roman" w:cs="Times New Roman"/>
                <w:sz w:val="24"/>
                <w:szCs w:val="24"/>
              </w:rPr>
            </w:pPr>
          </w:p>
        </w:tc>
      </w:tr>
      <w:tr w:rsidR="000078B8" w:rsidRPr="00756B6A" w14:paraId="296B2C4D" w14:textId="77777777" w:rsidTr="008F108B">
        <w:trPr>
          <w:cantSplit/>
        </w:trPr>
        <w:tc>
          <w:tcPr>
            <w:tcW w:w="2755" w:type="pct"/>
          </w:tcPr>
          <w:p w14:paraId="54D84E41" w14:textId="4BD70AD0" w:rsidR="008B7759" w:rsidRPr="00756B6A" w:rsidRDefault="008B7759" w:rsidP="00797BF7">
            <w:pPr>
              <w:snapToGrid w:val="0"/>
              <w:spacing w:line="240" w:lineRule="auto"/>
              <w:ind w:left="142" w:firstLine="0"/>
              <w:rPr>
                <w:rFonts w:ascii="Times New Roman" w:hAnsi="Times New Roman" w:cs="Times New Roman"/>
                <w:sz w:val="24"/>
                <w:szCs w:val="24"/>
              </w:rPr>
            </w:pPr>
            <w:r w:rsidRPr="00756B6A">
              <w:rPr>
                <w:rFonts w:ascii="Times New Roman" w:hAnsi="Times New Roman" w:cs="Times New Roman"/>
                <w:sz w:val="24"/>
                <w:szCs w:val="24"/>
              </w:rPr>
              <w:t>T</w:t>
            </w:r>
            <w:r w:rsidR="008F108B">
              <w:rPr>
                <w:rFonts w:ascii="Times New Roman" w:hAnsi="Times New Roman" w:cs="Times New Roman"/>
                <w:sz w:val="24"/>
                <w:szCs w:val="24"/>
              </w:rPr>
              <w:t>ie</w:t>
            </w:r>
            <w:r w:rsidRPr="00756B6A">
              <w:rPr>
                <w:rFonts w:ascii="Times New Roman" w:hAnsi="Times New Roman" w:cs="Times New Roman"/>
                <w:sz w:val="24"/>
                <w:szCs w:val="24"/>
              </w:rPr>
              <w:t>kėjo adresas</w:t>
            </w:r>
            <w:r w:rsidRPr="00756B6A">
              <w:rPr>
                <w:rFonts w:ascii="Times New Roman" w:eastAsia="Calibri" w:hAnsi="Times New Roman" w:cs="Times New Roman"/>
                <w:sz w:val="24"/>
                <w:szCs w:val="24"/>
                <w:lang w:eastAsia="en-US"/>
              </w:rPr>
              <w:t xml:space="preserve"> </w:t>
            </w:r>
            <w:r w:rsidRPr="00756B6A">
              <w:rPr>
                <w:rFonts w:ascii="Times New Roman" w:hAnsi="Times New Roman" w:cs="Times New Roman"/>
                <w:sz w:val="24"/>
                <w:szCs w:val="24"/>
              </w:rPr>
              <w:t xml:space="preserve">ir įmonės kodas </w:t>
            </w:r>
            <w:r w:rsidRPr="00756B6A">
              <w:rPr>
                <w:rFonts w:ascii="Times New Roman" w:eastAsia="Times New Roman" w:hAnsi="Times New Roman" w:cs="Times New Roman"/>
                <w:sz w:val="24"/>
                <w:szCs w:val="24"/>
                <w:lang w:eastAsia="en-US"/>
              </w:rPr>
              <w:t>(</w:t>
            </w:r>
            <w:r w:rsidRPr="00756B6A">
              <w:rPr>
                <w:rFonts w:ascii="Times New Roman" w:eastAsia="Times New Roman" w:hAnsi="Times New Roman" w:cs="Times New Roman"/>
                <w:i/>
                <w:iCs/>
                <w:sz w:val="24"/>
                <w:szCs w:val="24"/>
                <w:lang w:eastAsia="en-US"/>
              </w:rPr>
              <w:t>jei pasiūlymą pateikia tiekėjų grupė, nurodyti visų tiekėjų grupės partnerių adresus</w:t>
            </w:r>
            <w:r w:rsidR="008F108B">
              <w:rPr>
                <w:rFonts w:ascii="Times New Roman" w:eastAsia="Times New Roman" w:hAnsi="Times New Roman" w:cs="Times New Roman"/>
                <w:i/>
                <w:iCs/>
                <w:sz w:val="24"/>
                <w:szCs w:val="24"/>
                <w:lang w:eastAsia="en-US"/>
              </w:rPr>
              <w:t xml:space="preserve"> ir įmonių kodus</w:t>
            </w:r>
            <w:r w:rsidRPr="00756B6A">
              <w:rPr>
                <w:rFonts w:ascii="Times New Roman" w:eastAsia="Times New Roman" w:hAnsi="Times New Roman" w:cs="Times New Roman"/>
                <w:sz w:val="24"/>
                <w:szCs w:val="24"/>
                <w:lang w:eastAsia="en-US"/>
              </w:rPr>
              <w:t>)</w:t>
            </w:r>
          </w:p>
        </w:tc>
        <w:tc>
          <w:tcPr>
            <w:tcW w:w="2245" w:type="pct"/>
          </w:tcPr>
          <w:p w14:paraId="093EE97C" w14:textId="77777777" w:rsidR="008B7759" w:rsidRPr="00756B6A" w:rsidRDefault="008B7759" w:rsidP="006C1262">
            <w:pPr>
              <w:spacing w:line="240" w:lineRule="auto"/>
              <w:ind w:left="142" w:firstLine="36"/>
              <w:jc w:val="left"/>
              <w:rPr>
                <w:rFonts w:ascii="Times New Roman" w:hAnsi="Times New Roman" w:cs="Times New Roman"/>
                <w:sz w:val="24"/>
                <w:szCs w:val="24"/>
              </w:rPr>
            </w:pPr>
          </w:p>
        </w:tc>
      </w:tr>
      <w:tr w:rsidR="000078B8" w:rsidRPr="00756B6A" w14:paraId="0553BA2D" w14:textId="77777777" w:rsidTr="008F108B">
        <w:trPr>
          <w:cantSplit/>
        </w:trPr>
        <w:tc>
          <w:tcPr>
            <w:tcW w:w="2755" w:type="pct"/>
          </w:tcPr>
          <w:p w14:paraId="2683B4C0" w14:textId="77777777" w:rsidR="008B7759" w:rsidRPr="00756B6A" w:rsidRDefault="008B7759" w:rsidP="00797BF7">
            <w:pPr>
              <w:tabs>
                <w:tab w:val="left" w:pos="873"/>
              </w:tabs>
              <w:snapToGrid w:val="0"/>
              <w:spacing w:line="240" w:lineRule="auto"/>
              <w:ind w:left="142" w:firstLine="0"/>
              <w:rPr>
                <w:rFonts w:ascii="Times New Roman" w:hAnsi="Times New Roman" w:cs="Times New Roman"/>
                <w:sz w:val="24"/>
                <w:szCs w:val="24"/>
              </w:rPr>
            </w:pPr>
            <w:r w:rsidRPr="00756B6A">
              <w:rPr>
                <w:rFonts w:ascii="Times New Roman" w:hAnsi="Times New Roman" w:cs="Times New Roman"/>
                <w:sz w:val="24"/>
                <w:szCs w:val="24"/>
              </w:rPr>
              <w:t>Tiekėjo už pasiūlymą atsakingo asmens /</w:t>
            </w:r>
            <w:r w:rsidRPr="00756B6A">
              <w:rPr>
                <w:rFonts w:ascii="Times New Roman" w:eastAsia="Calibri" w:hAnsi="Times New Roman" w:cs="Times New Roman"/>
                <w:sz w:val="24"/>
                <w:szCs w:val="24"/>
                <w:lang w:eastAsia="en-US"/>
              </w:rPr>
              <w:t xml:space="preserve"> </w:t>
            </w:r>
            <w:r w:rsidRPr="00756B6A">
              <w:rPr>
                <w:rFonts w:ascii="Times New Roman" w:hAnsi="Times New Roman" w:cs="Times New Roman"/>
                <w:sz w:val="24"/>
                <w:szCs w:val="24"/>
              </w:rPr>
              <w:t>įgalioto asmens pasirašyti pasiūlymą vardas ir pavardė</w:t>
            </w:r>
          </w:p>
        </w:tc>
        <w:tc>
          <w:tcPr>
            <w:tcW w:w="2245" w:type="pct"/>
          </w:tcPr>
          <w:p w14:paraId="25B9E41F" w14:textId="77777777" w:rsidR="008B7759" w:rsidRPr="00756B6A" w:rsidRDefault="008B7759" w:rsidP="006C1262">
            <w:pPr>
              <w:snapToGrid w:val="0"/>
              <w:spacing w:line="240" w:lineRule="auto"/>
              <w:ind w:left="142" w:firstLine="36"/>
              <w:jc w:val="left"/>
              <w:rPr>
                <w:rFonts w:ascii="Times New Roman" w:hAnsi="Times New Roman" w:cs="Times New Roman"/>
                <w:sz w:val="24"/>
                <w:szCs w:val="24"/>
              </w:rPr>
            </w:pPr>
          </w:p>
        </w:tc>
      </w:tr>
      <w:tr w:rsidR="000078B8" w:rsidRPr="00756B6A" w14:paraId="19B83FD3" w14:textId="77777777" w:rsidTr="008F108B">
        <w:trPr>
          <w:cantSplit/>
        </w:trPr>
        <w:tc>
          <w:tcPr>
            <w:tcW w:w="2755" w:type="pct"/>
          </w:tcPr>
          <w:p w14:paraId="7EAB1F5A" w14:textId="29C48418" w:rsidR="008B7759" w:rsidRPr="00756B6A" w:rsidRDefault="008B7759" w:rsidP="00797BF7">
            <w:pPr>
              <w:snapToGrid w:val="0"/>
              <w:spacing w:line="240" w:lineRule="auto"/>
              <w:ind w:left="142" w:firstLine="0"/>
              <w:rPr>
                <w:rFonts w:ascii="Times New Roman" w:hAnsi="Times New Roman" w:cs="Times New Roman"/>
                <w:sz w:val="24"/>
                <w:szCs w:val="24"/>
              </w:rPr>
            </w:pPr>
            <w:r w:rsidRPr="00756B6A">
              <w:rPr>
                <w:rFonts w:ascii="Times New Roman" w:hAnsi="Times New Roman" w:cs="Times New Roman"/>
                <w:sz w:val="24"/>
                <w:szCs w:val="24"/>
              </w:rPr>
              <w:t xml:space="preserve">Tiekėjo </w:t>
            </w:r>
            <w:r w:rsidR="008F108B" w:rsidRPr="008F108B">
              <w:rPr>
                <w:rFonts w:ascii="Times New Roman" w:hAnsi="Times New Roman" w:cs="Times New Roman"/>
                <w:sz w:val="24"/>
                <w:szCs w:val="24"/>
              </w:rPr>
              <w:t xml:space="preserve">už pasiūlymą atsakingo asmens / įgalioto asmens pasirašyti pasiūlymą </w:t>
            </w:r>
            <w:r w:rsidRPr="00756B6A">
              <w:rPr>
                <w:rFonts w:ascii="Times New Roman" w:hAnsi="Times New Roman" w:cs="Times New Roman"/>
                <w:sz w:val="24"/>
                <w:szCs w:val="24"/>
              </w:rPr>
              <w:t>telefono numeris</w:t>
            </w:r>
          </w:p>
        </w:tc>
        <w:tc>
          <w:tcPr>
            <w:tcW w:w="2245" w:type="pct"/>
          </w:tcPr>
          <w:p w14:paraId="05DEB064" w14:textId="77777777" w:rsidR="008B7759" w:rsidRPr="00756B6A" w:rsidRDefault="008B7759" w:rsidP="006C1262">
            <w:pPr>
              <w:spacing w:line="240" w:lineRule="auto"/>
              <w:ind w:left="142" w:firstLine="36"/>
              <w:jc w:val="left"/>
              <w:rPr>
                <w:rFonts w:ascii="Times New Roman" w:hAnsi="Times New Roman" w:cs="Times New Roman"/>
                <w:sz w:val="24"/>
                <w:szCs w:val="24"/>
              </w:rPr>
            </w:pPr>
          </w:p>
        </w:tc>
      </w:tr>
      <w:tr w:rsidR="000078B8" w:rsidRPr="00756B6A" w14:paraId="4BDF527B" w14:textId="77777777" w:rsidTr="008F108B">
        <w:trPr>
          <w:cantSplit/>
        </w:trPr>
        <w:tc>
          <w:tcPr>
            <w:tcW w:w="2755" w:type="pct"/>
          </w:tcPr>
          <w:p w14:paraId="65106717" w14:textId="7E0A88F0" w:rsidR="008B7759" w:rsidRPr="00756B6A" w:rsidRDefault="008B7759" w:rsidP="00797BF7">
            <w:pPr>
              <w:snapToGrid w:val="0"/>
              <w:spacing w:line="240" w:lineRule="auto"/>
              <w:ind w:left="142" w:firstLine="0"/>
              <w:rPr>
                <w:rFonts w:ascii="Times New Roman" w:hAnsi="Times New Roman" w:cs="Times New Roman"/>
                <w:sz w:val="24"/>
                <w:szCs w:val="24"/>
              </w:rPr>
            </w:pPr>
            <w:r w:rsidRPr="00756B6A">
              <w:rPr>
                <w:rFonts w:ascii="Times New Roman" w:hAnsi="Times New Roman" w:cs="Times New Roman"/>
                <w:sz w:val="24"/>
                <w:szCs w:val="24"/>
              </w:rPr>
              <w:t>Tiekėjo</w:t>
            </w:r>
            <w:r w:rsidR="008F108B">
              <w:t xml:space="preserve"> </w:t>
            </w:r>
            <w:r w:rsidR="008F108B" w:rsidRPr="008F108B">
              <w:rPr>
                <w:rFonts w:ascii="Times New Roman" w:hAnsi="Times New Roman" w:cs="Times New Roman"/>
                <w:sz w:val="24"/>
                <w:szCs w:val="24"/>
              </w:rPr>
              <w:t>už pasiūlymą atsakingo asmens / įgalioto asmens pasirašyti pasiūlymą</w:t>
            </w:r>
            <w:r w:rsidRPr="00756B6A">
              <w:rPr>
                <w:rFonts w:ascii="Times New Roman" w:hAnsi="Times New Roman" w:cs="Times New Roman"/>
                <w:sz w:val="24"/>
                <w:szCs w:val="24"/>
              </w:rPr>
              <w:t xml:space="preserve"> el. pašto adresas</w:t>
            </w:r>
          </w:p>
        </w:tc>
        <w:tc>
          <w:tcPr>
            <w:tcW w:w="2245" w:type="pct"/>
          </w:tcPr>
          <w:p w14:paraId="414FD11F" w14:textId="77777777" w:rsidR="008B7759" w:rsidRPr="00756B6A" w:rsidRDefault="008B7759" w:rsidP="006C1262">
            <w:pPr>
              <w:spacing w:line="240" w:lineRule="auto"/>
              <w:ind w:left="142" w:firstLine="36"/>
              <w:jc w:val="left"/>
              <w:rPr>
                <w:rFonts w:ascii="Times New Roman" w:hAnsi="Times New Roman" w:cs="Times New Roman"/>
                <w:sz w:val="24"/>
                <w:szCs w:val="24"/>
              </w:rPr>
            </w:pPr>
          </w:p>
        </w:tc>
      </w:tr>
    </w:tbl>
    <w:p w14:paraId="2B246B4D" w14:textId="77777777" w:rsidR="008B7759" w:rsidRPr="00756B6A" w:rsidRDefault="008B7759" w:rsidP="008F108B">
      <w:pPr>
        <w:spacing w:line="240" w:lineRule="auto"/>
        <w:ind w:left="142" w:firstLine="425"/>
        <w:rPr>
          <w:rFonts w:ascii="Times New Roman" w:eastAsia="Times New Roman" w:hAnsi="Times New Roman" w:cs="Times New Roman"/>
          <w:sz w:val="24"/>
          <w:szCs w:val="24"/>
          <w:lang w:eastAsia="en-US"/>
        </w:rPr>
      </w:pPr>
    </w:p>
    <w:p w14:paraId="2F3545BC" w14:textId="77777777" w:rsidR="008B7759" w:rsidRPr="00756B6A" w:rsidRDefault="008B7759" w:rsidP="008F108B">
      <w:pPr>
        <w:spacing w:line="240" w:lineRule="auto"/>
        <w:ind w:left="142" w:firstLine="425"/>
        <w:rPr>
          <w:rFonts w:ascii="Times New Roman" w:eastAsia="Times New Roman" w:hAnsi="Times New Roman" w:cs="Times New Roman"/>
          <w:sz w:val="24"/>
          <w:szCs w:val="24"/>
          <w:lang w:eastAsia="en-US"/>
        </w:rPr>
      </w:pPr>
      <w:r w:rsidRPr="00756B6A">
        <w:rPr>
          <w:rFonts w:ascii="Times New Roman" w:eastAsia="Times New Roman" w:hAnsi="Times New Roman" w:cs="Times New Roman"/>
          <w:sz w:val="24"/>
          <w:szCs w:val="24"/>
          <w:lang w:eastAsia="en-US"/>
        </w:rPr>
        <w:t>Šiuo pasiūlymu pažymime, kad sutinkame su visomis pirkimo sąlygomis, nustatytomis:</w:t>
      </w:r>
    </w:p>
    <w:p w14:paraId="29C11231" w14:textId="77777777" w:rsidR="008B7759" w:rsidRPr="00756B6A" w:rsidRDefault="008B7759" w:rsidP="008F108B">
      <w:pPr>
        <w:spacing w:line="240" w:lineRule="auto"/>
        <w:ind w:left="142" w:firstLine="425"/>
        <w:rPr>
          <w:rFonts w:ascii="Times New Roman" w:eastAsia="Times New Roman" w:hAnsi="Times New Roman" w:cs="Times New Roman"/>
          <w:sz w:val="24"/>
          <w:szCs w:val="24"/>
          <w:lang w:eastAsia="en-US"/>
        </w:rPr>
      </w:pPr>
      <w:r w:rsidRPr="00756B6A">
        <w:rPr>
          <w:rFonts w:ascii="Times New Roman" w:eastAsia="Times New Roman" w:hAnsi="Times New Roman" w:cs="Times New Roman"/>
          <w:sz w:val="24"/>
          <w:szCs w:val="24"/>
          <w:lang w:eastAsia="ar-SA"/>
        </w:rPr>
        <w:t>1) skelbime apie supaprastintą mažos vertės pirkimą paskelbtame CVP IS;</w:t>
      </w:r>
    </w:p>
    <w:p w14:paraId="6EE3B3EB" w14:textId="77777777" w:rsidR="008B7759" w:rsidRPr="00756B6A" w:rsidRDefault="008B7759" w:rsidP="008F108B">
      <w:pPr>
        <w:spacing w:line="240" w:lineRule="auto"/>
        <w:ind w:left="142" w:firstLine="425"/>
        <w:rPr>
          <w:rFonts w:ascii="Times New Roman" w:eastAsia="Times New Roman" w:hAnsi="Times New Roman" w:cs="Times New Roman"/>
          <w:sz w:val="24"/>
          <w:szCs w:val="24"/>
          <w:lang w:eastAsia="en-US"/>
        </w:rPr>
      </w:pPr>
      <w:r w:rsidRPr="00756B6A">
        <w:rPr>
          <w:rFonts w:ascii="Times New Roman" w:eastAsia="Times New Roman" w:hAnsi="Times New Roman" w:cs="Times New Roman"/>
          <w:sz w:val="24"/>
          <w:szCs w:val="24"/>
          <w:lang w:eastAsia="en-US"/>
        </w:rPr>
        <w:t>2) mažos vertės pirkimo skelbiamos apklausos sąlygose;</w:t>
      </w:r>
    </w:p>
    <w:p w14:paraId="307A4192" w14:textId="77777777" w:rsidR="008B7759" w:rsidRPr="00756B6A" w:rsidRDefault="008B7759" w:rsidP="008F108B">
      <w:pPr>
        <w:spacing w:line="240" w:lineRule="auto"/>
        <w:ind w:left="142" w:firstLine="425"/>
        <w:rPr>
          <w:rFonts w:ascii="Times New Roman" w:eastAsia="Times New Roman" w:hAnsi="Times New Roman" w:cs="Times New Roman"/>
          <w:sz w:val="24"/>
          <w:szCs w:val="24"/>
          <w:lang w:eastAsia="en-US"/>
        </w:rPr>
      </w:pPr>
      <w:r w:rsidRPr="00756B6A">
        <w:rPr>
          <w:rFonts w:ascii="Times New Roman" w:eastAsia="Times New Roman" w:hAnsi="Times New Roman" w:cs="Times New Roman"/>
          <w:sz w:val="24"/>
          <w:szCs w:val="24"/>
          <w:lang w:eastAsia="en-US"/>
        </w:rPr>
        <w:t>3) kituose pirkimo dokumentuose (jų paaiškinimuose, patikslinimuose).</w:t>
      </w:r>
    </w:p>
    <w:p w14:paraId="5D3259FA" w14:textId="77777777" w:rsidR="008B7759" w:rsidRPr="00756B6A" w:rsidRDefault="008B7759" w:rsidP="008F108B">
      <w:pPr>
        <w:spacing w:line="240" w:lineRule="auto"/>
        <w:ind w:left="142" w:firstLine="425"/>
        <w:rPr>
          <w:rFonts w:ascii="Times New Roman" w:hAnsi="Times New Roman" w:cs="Times New Roman"/>
          <w:b/>
          <w:sz w:val="24"/>
          <w:szCs w:val="24"/>
        </w:rPr>
      </w:pPr>
    </w:p>
    <w:p w14:paraId="6FB2A0C9" w14:textId="16B317EE" w:rsidR="008B7759" w:rsidRPr="008C5804" w:rsidRDefault="008B7759" w:rsidP="008E0531">
      <w:pPr>
        <w:spacing w:line="240" w:lineRule="auto"/>
        <w:ind w:left="142" w:firstLine="425"/>
        <w:rPr>
          <w:rFonts w:ascii="Times New Roman" w:hAnsi="Times New Roman" w:cs="Times New Roman"/>
          <w:b/>
          <w:bCs/>
          <w:sz w:val="24"/>
          <w:szCs w:val="24"/>
        </w:rPr>
      </w:pPr>
      <w:r w:rsidRPr="008C5804">
        <w:rPr>
          <w:rFonts w:ascii="Times New Roman" w:hAnsi="Times New Roman" w:cs="Times New Roman"/>
          <w:b/>
          <w:bCs/>
          <w:sz w:val="24"/>
          <w:szCs w:val="24"/>
        </w:rPr>
        <w:t>1 lentelė</w:t>
      </w:r>
      <w:r w:rsidR="008C5804">
        <w:rPr>
          <w:rFonts w:ascii="Times New Roman" w:hAnsi="Times New Roman" w:cs="Times New Roman"/>
          <w:b/>
          <w:bCs/>
          <w:sz w:val="24"/>
          <w:szCs w:val="24"/>
        </w:rPr>
        <w:t>. Siūlom</w:t>
      </w:r>
      <w:r w:rsidR="000C54A7">
        <w:rPr>
          <w:rFonts w:ascii="Times New Roman" w:hAnsi="Times New Roman" w:cs="Times New Roman"/>
          <w:b/>
          <w:bCs/>
          <w:sz w:val="24"/>
          <w:szCs w:val="24"/>
        </w:rPr>
        <w:t>o</w:t>
      </w:r>
      <w:r w:rsidR="00E30C09">
        <w:rPr>
          <w:rFonts w:ascii="Times New Roman" w:hAnsi="Times New Roman" w:cs="Times New Roman"/>
          <w:b/>
          <w:bCs/>
          <w:sz w:val="24"/>
          <w:szCs w:val="24"/>
        </w:rPr>
        <w:t>s</w:t>
      </w:r>
      <w:r w:rsidR="008C5804">
        <w:rPr>
          <w:rFonts w:ascii="Times New Roman" w:hAnsi="Times New Roman" w:cs="Times New Roman"/>
          <w:b/>
          <w:bCs/>
          <w:sz w:val="24"/>
          <w:szCs w:val="24"/>
        </w:rPr>
        <w:t xml:space="preserve"> </w:t>
      </w:r>
      <w:r w:rsidR="008C5804" w:rsidRPr="008C5804">
        <w:rPr>
          <w:rFonts w:ascii="Times New Roman" w:hAnsi="Times New Roman" w:cs="Times New Roman"/>
          <w:b/>
          <w:bCs/>
          <w:sz w:val="24"/>
          <w:szCs w:val="24"/>
        </w:rPr>
        <w:t>Prek</w:t>
      </w:r>
      <w:r w:rsidR="00C272B6">
        <w:rPr>
          <w:rFonts w:ascii="Times New Roman" w:hAnsi="Times New Roman" w:cs="Times New Roman"/>
          <w:b/>
          <w:bCs/>
          <w:sz w:val="24"/>
          <w:szCs w:val="24"/>
        </w:rPr>
        <w:t>ės</w:t>
      </w:r>
      <w:r w:rsidR="008C5804">
        <w:rPr>
          <w:rFonts w:ascii="Times New Roman" w:hAnsi="Times New Roman" w:cs="Times New Roman"/>
          <w:b/>
          <w:bCs/>
          <w:sz w:val="24"/>
          <w:szCs w:val="24"/>
        </w:rPr>
        <w:t xml:space="preserve"> </w:t>
      </w:r>
      <w:r w:rsidR="008C5804" w:rsidRPr="008C5804">
        <w:rPr>
          <w:rFonts w:ascii="Times New Roman" w:hAnsi="Times New Roman" w:cs="Times New Roman"/>
          <w:b/>
          <w:bCs/>
          <w:sz w:val="24"/>
          <w:szCs w:val="24"/>
        </w:rPr>
        <w:t>kaina</w:t>
      </w:r>
      <w:r w:rsidRPr="008C5804">
        <w:rPr>
          <w:rFonts w:ascii="Times New Roman" w:hAnsi="Times New Roman" w:cs="Times New Roman"/>
          <w:b/>
          <w:bCs/>
          <w:sz w:val="24"/>
          <w:szCs w:val="24"/>
        </w:rPr>
        <w:t>:</w:t>
      </w:r>
    </w:p>
    <w:tbl>
      <w:tblPr>
        <w:tblStyle w:val="TableGrid"/>
        <w:tblW w:w="5000" w:type="pct"/>
        <w:tblInd w:w="0" w:type="dxa"/>
        <w:tblLook w:val="04A0" w:firstRow="1" w:lastRow="0" w:firstColumn="1" w:lastColumn="0" w:noHBand="0" w:noVBand="1"/>
      </w:tblPr>
      <w:tblGrid>
        <w:gridCol w:w="2830"/>
        <w:gridCol w:w="2562"/>
        <w:gridCol w:w="2329"/>
        <w:gridCol w:w="2241"/>
      </w:tblGrid>
      <w:tr w:rsidR="000C54A7" w:rsidRPr="000C54A7" w14:paraId="1A9AC1C0" w14:textId="77777777" w:rsidTr="00330433">
        <w:trPr>
          <w:trHeight w:val="300"/>
        </w:trPr>
        <w:tc>
          <w:tcPr>
            <w:tcW w:w="1420" w:type="pct"/>
            <w:vAlign w:val="center"/>
          </w:tcPr>
          <w:p w14:paraId="32CF3E79" w14:textId="7582F1D4" w:rsidR="000C54A7" w:rsidRPr="000C54A7" w:rsidRDefault="000C54A7" w:rsidP="00797BF7">
            <w:pPr>
              <w:ind w:left="142" w:firstLine="0"/>
              <w:jc w:val="center"/>
              <w:rPr>
                <w:rFonts w:hAnsi="Times New Roman" w:cs="Times New Roman"/>
                <w:b/>
                <w:bCs/>
                <w:sz w:val="24"/>
                <w:szCs w:val="24"/>
              </w:rPr>
            </w:pPr>
            <w:r w:rsidRPr="000C54A7">
              <w:rPr>
                <w:rFonts w:hAnsi="Times New Roman" w:cs="Times New Roman"/>
                <w:b/>
                <w:bCs/>
                <w:sz w:val="24"/>
                <w:szCs w:val="24"/>
              </w:rPr>
              <w:t>Prekės pavadinimas</w:t>
            </w:r>
          </w:p>
        </w:tc>
        <w:tc>
          <w:tcPr>
            <w:tcW w:w="1286" w:type="pct"/>
            <w:vAlign w:val="center"/>
          </w:tcPr>
          <w:p w14:paraId="396C835E" w14:textId="67795087" w:rsidR="000C54A7" w:rsidRPr="000C54A7" w:rsidRDefault="00330433" w:rsidP="00330433">
            <w:pPr>
              <w:ind w:firstLine="0"/>
              <w:jc w:val="center"/>
              <w:rPr>
                <w:rFonts w:hAnsi="Times New Roman" w:cs="Times New Roman"/>
                <w:b/>
                <w:bCs/>
                <w:sz w:val="24"/>
                <w:szCs w:val="24"/>
              </w:rPr>
            </w:pPr>
            <w:r>
              <w:rPr>
                <w:rFonts w:hAnsi="Times New Roman" w:cs="Times New Roman"/>
                <w:b/>
                <w:bCs/>
                <w:sz w:val="24"/>
                <w:szCs w:val="24"/>
              </w:rPr>
              <w:t>Siūlomo automobilio gamintojas, markė, modelis</w:t>
            </w:r>
            <w:r w:rsidR="00015F0C">
              <w:rPr>
                <w:rFonts w:hAnsi="Times New Roman" w:cs="Times New Roman"/>
                <w:b/>
                <w:bCs/>
                <w:sz w:val="24"/>
                <w:szCs w:val="24"/>
              </w:rPr>
              <w:t>, pagaminimo metai</w:t>
            </w:r>
            <w:r w:rsidR="005F474B">
              <w:rPr>
                <w:rFonts w:hAnsi="Times New Roman" w:cs="Times New Roman"/>
                <w:b/>
                <w:bCs/>
                <w:sz w:val="24"/>
                <w:szCs w:val="24"/>
              </w:rPr>
              <w:t xml:space="preserve"> ir mėn.</w:t>
            </w:r>
          </w:p>
        </w:tc>
        <w:tc>
          <w:tcPr>
            <w:tcW w:w="1169" w:type="pct"/>
            <w:vAlign w:val="center"/>
          </w:tcPr>
          <w:p w14:paraId="539C80BF" w14:textId="20A6EAEB" w:rsidR="000C54A7" w:rsidRPr="000C54A7" w:rsidRDefault="0091574F" w:rsidP="0091574F">
            <w:pPr>
              <w:ind w:firstLine="0"/>
              <w:jc w:val="center"/>
              <w:rPr>
                <w:rFonts w:hAnsi="Times New Roman" w:cs="Times New Roman"/>
                <w:b/>
                <w:bCs/>
                <w:sz w:val="24"/>
                <w:szCs w:val="24"/>
              </w:rPr>
            </w:pPr>
            <w:r>
              <w:rPr>
                <w:rFonts w:hAnsi="Times New Roman" w:cs="Times New Roman"/>
                <w:b/>
                <w:bCs/>
                <w:sz w:val="24"/>
                <w:szCs w:val="24"/>
              </w:rPr>
              <w:t>Automobilio</w:t>
            </w:r>
            <w:r w:rsidR="000C54A7" w:rsidRPr="000C54A7">
              <w:rPr>
                <w:rFonts w:hAnsi="Times New Roman" w:cs="Times New Roman"/>
                <w:b/>
                <w:bCs/>
                <w:sz w:val="24"/>
                <w:szCs w:val="24"/>
              </w:rPr>
              <w:t xml:space="preserve"> kaina, Eur be PVM</w:t>
            </w:r>
          </w:p>
        </w:tc>
        <w:tc>
          <w:tcPr>
            <w:tcW w:w="1125" w:type="pct"/>
            <w:vAlign w:val="center"/>
          </w:tcPr>
          <w:p w14:paraId="4E52CBC5" w14:textId="341939E7" w:rsidR="000C54A7" w:rsidRPr="000C54A7" w:rsidRDefault="0091574F" w:rsidP="0091574F">
            <w:pPr>
              <w:ind w:firstLine="0"/>
              <w:jc w:val="center"/>
              <w:rPr>
                <w:rFonts w:hAnsi="Times New Roman" w:cs="Times New Roman"/>
                <w:b/>
                <w:bCs/>
                <w:sz w:val="24"/>
                <w:szCs w:val="24"/>
              </w:rPr>
            </w:pPr>
            <w:r>
              <w:rPr>
                <w:rFonts w:hAnsi="Times New Roman" w:cs="Times New Roman"/>
                <w:b/>
                <w:bCs/>
                <w:sz w:val="24"/>
                <w:szCs w:val="24"/>
              </w:rPr>
              <w:t>Automobilio kaina,</w:t>
            </w:r>
            <w:r w:rsidR="000C54A7" w:rsidRPr="000C54A7">
              <w:rPr>
                <w:rFonts w:hAnsi="Times New Roman" w:cs="Times New Roman"/>
                <w:b/>
                <w:bCs/>
                <w:sz w:val="24"/>
                <w:szCs w:val="24"/>
              </w:rPr>
              <w:t xml:space="preserve"> Eur su PVM</w:t>
            </w:r>
          </w:p>
        </w:tc>
      </w:tr>
      <w:tr w:rsidR="000C54A7" w:rsidRPr="000C54A7" w14:paraId="577D02AD" w14:textId="77777777" w:rsidTr="00330433">
        <w:trPr>
          <w:trHeight w:val="300"/>
        </w:trPr>
        <w:tc>
          <w:tcPr>
            <w:tcW w:w="1420" w:type="pct"/>
          </w:tcPr>
          <w:p w14:paraId="4193642D" w14:textId="71DC827B" w:rsidR="000C54A7" w:rsidRPr="000C54A7" w:rsidRDefault="000C54A7" w:rsidP="00454E64">
            <w:pPr>
              <w:ind w:left="142" w:firstLine="0"/>
              <w:jc w:val="center"/>
              <w:rPr>
                <w:rFonts w:hAnsi="Times New Roman" w:cs="Times New Roman"/>
                <w:b/>
                <w:bCs/>
                <w:sz w:val="24"/>
                <w:szCs w:val="24"/>
              </w:rPr>
            </w:pPr>
            <w:r w:rsidRPr="000C54A7">
              <w:rPr>
                <w:rFonts w:hAnsi="Times New Roman" w:cs="Times New Roman"/>
                <w:b/>
                <w:bCs/>
                <w:sz w:val="24"/>
                <w:szCs w:val="24"/>
              </w:rPr>
              <w:t>1</w:t>
            </w:r>
          </w:p>
        </w:tc>
        <w:tc>
          <w:tcPr>
            <w:tcW w:w="1286" w:type="pct"/>
          </w:tcPr>
          <w:p w14:paraId="5FBEF35A" w14:textId="70E570EB" w:rsidR="000C54A7" w:rsidRPr="000C54A7" w:rsidRDefault="000C54A7" w:rsidP="00454E64">
            <w:pPr>
              <w:ind w:left="142" w:firstLine="0"/>
              <w:jc w:val="center"/>
              <w:rPr>
                <w:rFonts w:hAnsi="Times New Roman" w:cs="Times New Roman"/>
                <w:b/>
                <w:bCs/>
                <w:sz w:val="24"/>
                <w:szCs w:val="24"/>
              </w:rPr>
            </w:pPr>
            <w:r w:rsidRPr="000C54A7">
              <w:rPr>
                <w:rFonts w:hAnsi="Times New Roman" w:cs="Times New Roman"/>
                <w:b/>
                <w:bCs/>
                <w:sz w:val="24"/>
                <w:szCs w:val="24"/>
              </w:rPr>
              <w:t>2</w:t>
            </w:r>
          </w:p>
        </w:tc>
        <w:tc>
          <w:tcPr>
            <w:tcW w:w="1169" w:type="pct"/>
          </w:tcPr>
          <w:p w14:paraId="4E76EFEF" w14:textId="39EDF803" w:rsidR="000C54A7" w:rsidRPr="000C54A7" w:rsidRDefault="000C54A7" w:rsidP="00454E64">
            <w:pPr>
              <w:ind w:left="142" w:firstLine="0"/>
              <w:jc w:val="center"/>
              <w:rPr>
                <w:rFonts w:hAnsi="Times New Roman" w:cs="Times New Roman"/>
                <w:b/>
                <w:bCs/>
                <w:sz w:val="24"/>
                <w:szCs w:val="24"/>
              </w:rPr>
            </w:pPr>
            <w:r w:rsidRPr="000C54A7">
              <w:rPr>
                <w:rFonts w:hAnsi="Times New Roman" w:cs="Times New Roman"/>
                <w:b/>
                <w:bCs/>
                <w:sz w:val="24"/>
                <w:szCs w:val="24"/>
              </w:rPr>
              <w:t>3</w:t>
            </w:r>
          </w:p>
        </w:tc>
        <w:tc>
          <w:tcPr>
            <w:tcW w:w="1125" w:type="pct"/>
          </w:tcPr>
          <w:p w14:paraId="43DF78A5" w14:textId="1B037E3B" w:rsidR="000C54A7" w:rsidRPr="000C54A7" w:rsidRDefault="000C54A7" w:rsidP="00454E64">
            <w:pPr>
              <w:ind w:left="142" w:firstLine="0"/>
              <w:jc w:val="center"/>
              <w:rPr>
                <w:rFonts w:hAnsi="Times New Roman" w:cs="Times New Roman"/>
                <w:b/>
                <w:bCs/>
                <w:sz w:val="24"/>
                <w:szCs w:val="24"/>
              </w:rPr>
            </w:pPr>
            <w:r w:rsidRPr="000C54A7">
              <w:rPr>
                <w:rFonts w:hAnsi="Times New Roman" w:cs="Times New Roman"/>
                <w:b/>
                <w:bCs/>
                <w:sz w:val="24"/>
                <w:szCs w:val="24"/>
              </w:rPr>
              <w:t>4</w:t>
            </w:r>
          </w:p>
        </w:tc>
      </w:tr>
      <w:tr w:rsidR="000C54A7" w:rsidRPr="000C54A7" w14:paraId="775D2D4A" w14:textId="77777777" w:rsidTr="00330433">
        <w:trPr>
          <w:trHeight w:val="300"/>
        </w:trPr>
        <w:tc>
          <w:tcPr>
            <w:tcW w:w="1420" w:type="pct"/>
          </w:tcPr>
          <w:p w14:paraId="43A2462D" w14:textId="3D23510D" w:rsidR="000C54A7" w:rsidRPr="00CD4988" w:rsidRDefault="000C54A7" w:rsidP="00330433">
            <w:pPr>
              <w:ind w:left="142" w:firstLine="0"/>
              <w:rPr>
                <w:rFonts w:hAnsi="Times New Roman" w:cs="Times New Roman"/>
                <w:b/>
                <w:bCs/>
                <w:sz w:val="24"/>
                <w:szCs w:val="24"/>
              </w:rPr>
            </w:pPr>
            <w:r w:rsidRPr="00CD4988">
              <w:rPr>
                <w:rFonts w:hAnsi="Times New Roman" w:cs="Times New Roman"/>
                <w:b/>
                <w:bCs/>
                <w:sz w:val="24"/>
                <w:szCs w:val="24"/>
              </w:rPr>
              <w:t>Keleivinis vienatūris automobilis</w:t>
            </w:r>
            <w:r w:rsidR="00330433">
              <w:rPr>
                <w:rFonts w:hAnsi="Times New Roman" w:cs="Times New Roman"/>
                <w:b/>
                <w:bCs/>
                <w:sz w:val="24"/>
                <w:szCs w:val="24"/>
              </w:rPr>
              <w:t>, 1 vnt.</w:t>
            </w:r>
          </w:p>
        </w:tc>
        <w:tc>
          <w:tcPr>
            <w:tcW w:w="1286" w:type="pct"/>
          </w:tcPr>
          <w:p w14:paraId="53BB550C" w14:textId="60124E46" w:rsidR="000C54A7" w:rsidRPr="000C54A7" w:rsidRDefault="000C54A7" w:rsidP="00454E64">
            <w:pPr>
              <w:ind w:left="142" w:firstLine="0"/>
              <w:jc w:val="center"/>
              <w:rPr>
                <w:rFonts w:hAnsi="Times New Roman" w:cs="Times New Roman"/>
                <w:sz w:val="24"/>
                <w:szCs w:val="24"/>
              </w:rPr>
            </w:pPr>
            <w:r w:rsidRPr="000C54A7">
              <w:rPr>
                <w:rFonts w:hAnsi="Times New Roman" w:cs="Times New Roman"/>
                <w:sz w:val="24"/>
                <w:szCs w:val="24"/>
              </w:rPr>
              <w:t xml:space="preserve">1 </w:t>
            </w:r>
          </w:p>
        </w:tc>
        <w:tc>
          <w:tcPr>
            <w:tcW w:w="1169" w:type="pct"/>
          </w:tcPr>
          <w:p w14:paraId="436AF301" w14:textId="3B8AB7D6" w:rsidR="000C54A7" w:rsidRPr="000C54A7" w:rsidRDefault="000C54A7" w:rsidP="00454E64">
            <w:pPr>
              <w:ind w:left="142" w:firstLine="0"/>
              <w:jc w:val="center"/>
              <w:rPr>
                <w:rFonts w:hAnsi="Times New Roman" w:cs="Times New Roman"/>
                <w:sz w:val="24"/>
                <w:szCs w:val="24"/>
              </w:rPr>
            </w:pPr>
            <w:r w:rsidRPr="000C54A7">
              <w:rPr>
                <w:rFonts w:hAnsi="Times New Roman" w:cs="Times New Roman"/>
                <w:sz w:val="24"/>
                <w:szCs w:val="24"/>
              </w:rPr>
              <w:t>...</w:t>
            </w:r>
          </w:p>
        </w:tc>
        <w:tc>
          <w:tcPr>
            <w:tcW w:w="1125" w:type="pct"/>
          </w:tcPr>
          <w:p w14:paraId="4BD4831B" w14:textId="59733BFF" w:rsidR="000C54A7" w:rsidRPr="000C54A7" w:rsidRDefault="000C54A7" w:rsidP="00454E64">
            <w:pPr>
              <w:ind w:left="142" w:firstLine="0"/>
              <w:jc w:val="center"/>
              <w:rPr>
                <w:rFonts w:hAnsi="Times New Roman" w:cs="Times New Roman"/>
                <w:sz w:val="24"/>
                <w:szCs w:val="24"/>
              </w:rPr>
            </w:pPr>
            <w:r w:rsidRPr="000C54A7">
              <w:rPr>
                <w:rFonts w:hAnsi="Times New Roman" w:cs="Times New Roman"/>
                <w:sz w:val="24"/>
                <w:szCs w:val="24"/>
              </w:rPr>
              <w:t>...</w:t>
            </w:r>
          </w:p>
        </w:tc>
      </w:tr>
      <w:tr w:rsidR="000C54A7" w:rsidRPr="000C54A7" w14:paraId="0C28E19C" w14:textId="77777777" w:rsidTr="000C54A7">
        <w:trPr>
          <w:trHeight w:val="300"/>
        </w:trPr>
        <w:tc>
          <w:tcPr>
            <w:tcW w:w="3875" w:type="pct"/>
            <w:gridSpan w:val="3"/>
            <w:vAlign w:val="center"/>
          </w:tcPr>
          <w:p w14:paraId="1AA12D4E" w14:textId="7E696441" w:rsidR="000C54A7" w:rsidRPr="000C54A7" w:rsidRDefault="000C54A7" w:rsidP="000C54A7">
            <w:pPr>
              <w:ind w:left="142" w:firstLine="0"/>
              <w:jc w:val="right"/>
              <w:rPr>
                <w:rFonts w:hAnsi="Times New Roman" w:cs="Times New Roman"/>
                <w:b/>
                <w:bCs/>
                <w:sz w:val="24"/>
                <w:szCs w:val="24"/>
              </w:rPr>
            </w:pPr>
            <w:r w:rsidRPr="000C54A7">
              <w:rPr>
                <w:rFonts w:hAnsi="Times New Roman" w:cs="Times New Roman"/>
                <w:b/>
                <w:bCs/>
                <w:sz w:val="24"/>
                <w:szCs w:val="24"/>
              </w:rPr>
              <w:t>PVM 21 proc., Eur</w:t>
            </w:r>
          </w:p>
        </w:tc>
        <w:tc>
          <w:tcPr>
            <w:tcW w:w="1125" w:type="pct"/>
          </w:tcPr>
          <w:p w14:paraId="00343D88" w14:textId="77777777" w:rsidR="000C54A7" w:rsidRPr="000C54A7" w:rsidRDefault="000C54A7" w:rsidP="00454E64">
            <w:pPr>
              <w:ind w:left="142" w:firstLine="0"/>
              <w:jc w:val="center"/>
              <w:rPr>
                <w:rFonts w:hAnsi="Times New Roman" w:cs="Times New Roman"/>
                <w:sz w:val="24"/>
                <w:szCs w:val="24"/>
              </w:rPr>
            </w:pPr>
            <w:r w:rsidRPr="000C54A7">
              <w:rPr>
                <w:rFonts w:hAnsi="Times New Roman" w:cs="Times New Roman"/>
                <w:sz w:val="24"/>
                <w:szCs w:val="24"/>
              </w:rPr>
              <w:t>...</w:t>
            </w:r>
          </w:p>
          <w:p w14:paraId="3453C13C" w14:textId="34F8DDFE" w:rsidR="000C54A7" w:rsidRPr="000C54A7" w:rsidRDefault="000C54A7" w:rsidP="00454E64">
            <w:pPr>
              <w:ind w:left="142" w:firstLine="0"/>
              <w:jc w:val="center"/>
              <w:rPr>
                <w:rFonts w:hAnsi="Times New Roman" w:cs="Times New Roman"/>
                <w:sz w:val="24"/>
                <w:szCs w:val="24"/>
              </w:rPr>
            </w:pPr>
            <w:r w:rsidRPr="000C54A7">
              <w:rPr>
                <w:rFonts w:hAnsi="Times New Roman" w:cs="Times New Roman"/>
                <w:sz w:val="24"/>
                <w:szCs w:val="24"/>
              </w:rPr>
              <w:t>(skaičiais ir žodžiais)</w:t>
            </w:r>
          </w:p>
        </w:tc>
      </w:tr>
      <w:tr w:rsidR="000C54A7" w:rsidRPr="00C272B6" w14:paraId="18ADAFE5" w14:textId="77777777" w:rsidTr="000C54A7">
        <w:trPr>
          <w:trHeight w:val="300"/>
        </w:trPr>
        <w:tc>
          <w:tcPr>
            <w:tcW w:w="3875" w:type="pct"/>
            <w:gridSpan w:val="3"/>
            <w:vAlign w:val="center"/>
          </w:tcPr>
          <w:p w14:paraId="095ED559" w14:textId="4DE6332D" w:rsidR="000C54A7" w:rsidRPr="000C54A7" w:rsidRDefault="000C54A7" w:rsidP="000C54A7">
            <w:pPr>
              <w:ind w:left="142" w:firstLine="0"/>
              <w:jc w:val="right"/>
              <w:rPr>
                <w:rFonts w:hAnsi="Times New Roman" w:cs="Times New Roman"/>
                <w:b/>
                <w:bCs/>
                <w:sz w:val="24"/>
                <w:szCs w:val="24"/>
              </w:rPr>
            </w:pPr>
            <w:r w:rsidRPr="000C54A7">
              <w:rPr>
                <w:rFonts w:hAnsi="Times New Roman" w:cs="Times New Roman"/>
                <w:b/>
                <w:bCs/>
                <w:sz w:val="24"/>
                <w:szCs w:val="24"/>
              </w:rPr>
              <w:t>Bendra pasiūlymo kaina, Eur su PVM</w:t>
            </w:r>
          </w:p>
        </w:tc>
        <w:tc>
          <w:tcPr>
            <w:tcW w:w="1125" w:type="pct"/>
          </w:tcPr>
          <w:p w14:paraId="1CA918EE" w14:textId="77777777" w:rsidR="000C54A7" w:rsidRPr="000C54A7" w:rsidRDefault="000C54A7" w:rsidP="000C54A7">
            <w:pPr>
              <w:ind w:left="142" w:firstLine="0"/>
              <w:jc w:val="center"/>
              <w:rPr>
                <w:rFonts w:hAnsi="Times New Roman" w:cs="Times New Roman"/>
                <w:sz w:val="24"/>
                <w:szCs w:val="24"/>
              </w:rPr>
            </w:pPr>
            <w:r w:rsidRPr="000C54A7">
              <w:rPr>
                <w:rFonts w:hAnsi="Times New Roman" w:cs="Times New Roman"/>
                <w:sz w:val="24"/>
                <w:szCs w:val="24"/>
              </w:rPr>
              <w:t>...</w:t>
            </w:r>
          </w:p>
          <w:p w14:paraId="162B5D79" w14:textId="1E2E3183" w:rsidR="000C54A7" w:rsidRPr="000C54A7" w:rsidRDefault="000C54A7" w:rsidP="000C54A7">
            <w:pPr>
              <w:ind w:left="142" w:firstLine="0"/>
              <w:jc w:val="center"/>
              <w:rPr>
                <w:rFonts w:hAnsi="Times New Roman" w:cs="Times New Roman"/>
                <w:sz w:val="24"/>
                <w:szCs w:val="24"/>
              </w:rPr>
            </w:pPr>
            <w:r w:rsidRPr="000C54A7">
              <w:rPr>
                <w:rFonts w:hAnsi="Times New Roman" w:cs="Times New Roman"/>
                <w:sz w:val="24"/>
                <w:szCs w:val="24"/>
              </w:rPr>
              <w:t>(skaičiais ir žodžiais)</w:t>
            </w:r>
          </w:p>
        </w:tc>
      </w:tr>
    </w:tbl>
    <w:p w14:paraId="1BC9CBAC" w14:textId="5D28360F" w:rsidR="008B7759" w:rsidRPr="00756B6A" w:rsidRDefault="008B7759" w:rsidP="00B250D1">
      <w:pPr>
        <w:spacing w:line="240" w:lineRule="auto"/>
        <w:ind w:right="27" w:firstLine="567"/>
        <w:rPr>
          <w:rFonts w:ascii="Times New Roman" w:hAnsi="Times New Roman" w:cs="Times New Roman"/>
          <w:sz w:val="24"/>
          <w:szCs w:val="24"/>
        </w:rPr>
      </w:pPr>
      <w:r w:rsidRPr="00756B6A">
        <w:rPr>
          <w:rFonts w:ascii="Times New Roman" w:eastAsia="Times New Roman" w:hAnsi="Times New Roman" w:cs="Times New Roman"/>
          <w:iCs/>
          <w:sz w:val="24"/>
          <w:szCs w:val="24"/>
          <w:lang w:eastAsia="ar-SA"/>
        </w:rPr>
        <w:t>Kain</w:t>
      </w:r>
      <w:r w:rsidR="000C54A7">
        <w:rPr>
          <w:rFonts w:ascii="Times New Roman" w:eastAsia="Times New Roman" w:hAnsi="Times New Roman" w:cs="Times New Roman"/>
          <w:iCs/>
          <w:sz w:val="24"/>
          <w:szCs w:val="24"/>
          <w:lang w:eastAsia="ar-SA"/>
        </w:rPr>
        <w:t>a</w:t>
      </w:r>
      <w:r w:rsidRPr="00756B6A">
        <w:rPr>
          <w:rFonts w:ascii="Times New Roman" w:eastAsia="Times New Roman" w:hAnsi="Times New Roman" w:cs="Times New Roman"/>
          <w:iCs/>
          <w:sz w:val="24"/>
          <w:szCs w:val="24"/>
          <w:lang w:eastAsia="ar-SA"/>
        </w:rPr>
        <w:t xml:space="preserve"> turi būti nurodyt</w:t>
      </w:r>
      <w:r w:rsidR="000C54A7">
        <w:rPr>
          <w:rFonts w:ascii="Times New Roman" w:eastAsia="Times New Roman" w:hAnsi="Times New Roman" w:cs="Times New Roman"/>
          <w:iCs/>
          <w:sz w:val="24"/>
          <w:szCs w:val="24"/>
          <w:lang w:eastAsia="ar-SA"/>
        </w:rPr>
        <w:t>a</w:t>
      </w:r>
      <w:r w:rsidRPr="00756B6A">
        <w:rPr>
          <w:rFonts w:ascii="Times New Roman" w:eastAsia="Times New Roman" w:hAnsi="Times New Roman" w:cs="Times New Roman"/>
          <w:iCs/>
          <w:sz w:val="24"/>
          <w:szCs w:val="24"/>
          <w:lang w:eastAsia="ar-SA"/>
        </w:rPr>
        <w:t xml:space="preserve"> </w:t>
      </w:r>
      <w:r w:rsidRPr="00756B6A">
        <w:rPr>
          <w:rFonts w:ascii="Times New Roman" w:eastAsia="Times New Roman" w:hAnsi="Times New Roman" w:cs="Times New Roman"/>
          <w:iCs/>
          <w:sz w:val="24"/>
          <w:szCs w:val="24"/>
          <w:u w:val="single"/>
          <w:lang w:eastAsia="ar-SA"/>
        </w:rPr>
        <w:t>ne daugiau kaip dviejų skaičių po kablelio tikslumu, antrą skaičių apvalinant į didžiąją pusę tik, kai trečias skaičius lygus ar didesnis už 5 (penkis)</w:t>
      </w:r>
      <w:r w:rsidRPr="00756B6A">
        <w:rPr>
          <w:rFonts w:ascii="Times New Roman" w:eastAsia="Times New Roman" w:hAnsi="Times New Roman" w:cs="Times New Roman"/>
          <w:iCs/>
          <w:sz w:val="24"/>
          <w:szCs w:val="24"/>
          <w:lang w:eastAsia="ar-SA"/>
        </w:rPr>
        <w:t>.</w:t>
      </w:r>
    </w:p>
    <w:p w14:paraId="353FE73F" w14:textId="786AAFCB" w:rsidR="008B7759" w:rsidRPr="00756B6A" w:rsidRDefault="008B7759" w:rsidP="00B250D1">
      <w:pPr>
        <w:tabs>
          <w:tab w:val="left" w:pos="9781"/>
        </w:tabs>
        <w:spacing w:line="240" w:lineRule="auto"/>
        <w:ind w:left="142" w:right="27" w:firstLine="425"/>
        <w:rPr>
          <w:rFonts w:ascii="Times New Roman" w:eastAsia="Times New Roman" w:hAnsi="Times New Roman" w:cs="Times New Roman"/>
          <w:bCs/>
          <w:sz w:val="24"/>
          <w:szCs w:val="24"/>
          <w:lang w:eastAsia="ar-SA"/>
        </w:rPr>
      </w:pPr>
      <w:r w:rsidRPr="00756B6A">
        <w:rPr>
          <w:rFonts w:ascii="Times New Roman" w:eastAsia="Times New Roman" w:hAnsi="Times New Roman" w:cs="Times New Roman"/>
          <w:bCs/>
          <w:sz w:val="24"/>
          <w:szCs w:val="24"/>
          <w:lang w:eastAsia="ar-SA"/>
        </w:rPr>
        <w:lastRenderedPageBreak/>
        <w:t xml:space="preserve">Pridėtinės vertės mokestis </w:t>
      </w:r>
      <w:r w:rsidR="00454E64">
        <w:rPr>
          <w:rFonts w:ascii="Times New Roman" w:eastAsia="Times New Roman" w:hAnsi="Times New Roman" w:cs="Times New Roman"/>
          <w:bCs/>
          <w:sz w:val="24"/>
          <w:szCs w:val="24"/>
          <w:lang w:eastAsia="ar-SA"/>
        </w:rPr>
        <w:t xml:space="preserve">(PVM) </w:t>
      </w:r>
      <w:r w:rsidRPr="00756B6A">
        <w:rPr>
          <w:rFonts w:ascii="Times New Roman" w:eastAsia="Times New Roman" w:hAnsi="Times New Roman" w:cs="Times New Roman"/>
          <w:bCs/>
          <w:sz w:val="24"/>
          <w:szCs w:val="24"/>
          <w:lang w:eastAsia="ar-SA"/>
        </w:rPr>
        <w:t xml:space="preserve">skaičiuojamas ir apmokamas vadovaujantis Lietuvos Respublikoje galiojančiais teisės aktais. Tais atvejais, kai pagal galiojančius teisės aktus </w:t>
      </w:r>
      <w:r w:rsidR="00FE01BD">
        <w:rPr>
          <w:rFonts w:ascii="Times New Roman" w:eastAsia="Times New Roman" w:hAnsi="Times New Roman" w:cs="Times New Roman"/>
          <w:bCs/>
          <w:sz w:val="24"/>
          <w:szCs w:val="24"/>
          <w:lang w:eastAsia="ar-SA"/>
        </w:rPr>
        <w:t>T</w:t>
      </w:r>
      <w:r w:rsidRPr="00756B6A">
        <w:rPr>
          <w:rFonts w:ascii="Times New Roman" w:eastAsia="Times New Roman" w:hAnsi="Times New Roman" w:cs="Times New Roman"/>
          <w:bCs/>
          <w:sz w:val="24"/>
          <w:szCs w:val="24"/>
          <w:lang w:eastAsia="ar-SA"/>
        </w:rPr>
        <w:t>iekėjui nereikia mokėti PVM, jis nurodo kainą be PVM ir nurodo priežastis, dėl kurių PVM nemoka.</w:t>
      </w:r>
    </w:p>
    <w:p w14:paraId="04A71CF2" w14:textId="727C873A" w:rsidR="008C5804" w:rsidRDefault="008C5804" w:rsidP="00453A79">
      <w:pPr>
        <w:tabs>
          <w:tab w:val="left" w:pos="5670"/>
        </w:tabs>
        <w:suppressAutoHyphens/>
        <w:spacing w:line="240" w:lineRule="auto"/>
        <w:ind w:firstLine="567"/>
        <w:rPr>
          <w:rFonts w:ascii="Times New Roman" w:eastAsia="Calibri" w:hAnsi="Times New Roman" w:cs="Times New Roman"/>
          <w:b/>
          <w:bCs/>
          <w:sz w:val="24"/>
          <w:szCs w:val="24"/>
          <w:u w:color="000000"/>
          <w:bdr w:val="nil"/>
        </w:rPr>
      </w:pPr>
      <w:r w:rsidRPr="00E941C1">
        <w:rPr>
          <w:rFonts w:ascii="Times New Roman" w:eastAsia="Calibri" w:hAnsi="Times New Roman" w:cs="Times New Roman"/>
          <w:b/>
          <w:bCs/>
          <w:sz w:val="24"/>
          <w:szCs w:val="24"/>
          <w:u w:color="000000"/>
          <w:bdr w:val="nil"/>
        </w:rPr>
        <w:t xml:space="preserve">2 lentelė. </w:t>
      </w:r>
      <w:r w:rsidR="00453A79" w:rsidRPr="00E941C1">
        <w:rPr>
          <w:rFonts w:ascii="Times New Roman" w:eastAsia="Times New Roman" w:hAnsi="Times New Roman" w:cs="Times New Roman"/>
          <w:b/>
          <w:bCs/>
          <w:color w:val="000000"/>
          <w:sz w:val="24"/>
          <w:szCs w:val="24"/>
          <w:lang w:eastAsia="ar-SA"/>
        </w:rPr>
        <w:t>Siūlomo</w:t>
      </w:r>
      <w:r w:rsidR="00453A79" w:rsidRPr="00453A79">
        <w:rPr>
          <w:rFonts w:ascii="Times New Roman" w:eastAsia="Times New Roman" w:hAnsi="Times New Roman" w:cs="Times New Roman"/>
          <w:b/>
          <w:bCs/>
          <w:color w:val="000000"/>
          <w:sz w:val="24"/>
          <w:szCs w:val="24"/>
          <w:lang w:eastAsia="ar-SA"/>
        </w:rPr>
        <w:t xml:space="preserve"> automobilio atitiktis </w:t>
      </w:r>
      <w:r w:rsidR="00453A79">
        <w:rPr>
          <w:rFonts w:ascii="Times New Roman" w:eastAsia="Times New Roman" w:hAnsi="Times New Roman" w:cs="Times New Roman"/>
          <w:b/>
          <w:bCs/>
          <w:color w:val="000000"/>
          <w:sz w:val="24"/>
          <w:szCs w:val="24"/>
          <w:lang w:eastAsia="ar-SA"/>
        </w:rPr>
        <w:t>T</w:t>
      </w:r>
      <w:r w:rsidR="00453A79" w:rsidRPr="00453A79">
        <w:rPr>
          <w:rFonts w:ascii="Times New Roman" w:eastAsia="Times New Roman" w:hAnsi="Times New Roman" w:cs="Times New Roman"/>
          <w:b/>
          <w:bCs/>
          <w:color w:val="000000"/>
          <w:sz w:val="24"/>
          <w:szCs w:val="24"/>
          <w:lang w:eastAsia="ar-SA"/>
        </w:rPr>
        <w:t xml:space="preserve">echninės specifikacijos (specialiųjų pirkimų sąlygų 3 priedas) reikalavimams </w:t>
      </w:r>
      <w:r w:rsidR="00453A79" w:rsidRPr="00453A79">
        <w:rPr>
          <w:rFonts w:ascii="Times New Roman" w:eastAsia="Times New Roman" w:hAnsi="Times New Roman" w:cs="Times New Roman"/>
          <w:color w:val="000000"/>
          <w:sz w:val="24"/>
          <w:szCs w:val="24"/>
          <w:lang w:eastAsia="ar-SA"/>
        </w:rPr>
        <w:t xml:space="preserve">(užpildo </w:t>
      </w:r>
      <w:r w:rsidR="00453A79">
        <w:rPr>
          <w:rFonts w:ascii="Times New Roman" w:eastAsia="Times New Roman" w:hAnsi="Times New Roman" w:cs="Times New Roman"/>
          <w:color w:val="000000"/>
          <w:sz w:val="24"/>
          <w:szCs w:val="24"/>
          <w:lang w:eastAsia="ar-SA"/>
        </w:rPr>
        <w:t>T</w:t>
      </w:r>
      <w:r w:rsidR="00453A79" w:rsidRPr="00453A79">
        <w:rPr>
          <w:rFonts w:ascii="Times New Roman" w:eastAsia="Times New Roman" w:hAnsi="Times New Roman" w:cs="Times New Roman"/>
          <w:color w:val="000000"/>
          <w:sz w:val="24"/>
          <w:szCs w:val="24"/>
          <w:lang w:eastAsia="ar-SA"/>
        </w:rPr>
        <w:t>iekėjas)</w:t>
      </w:r>
      <w:r w:rsidRPr="008C5804">
        <w:rPr>
          <w:rFonts w:ascii="Times New Roman" w:eastAsia="Calibri" w:hAnsi="Times New Roman" w:cs="Times New Roman"/>
          <w:b/>
          <w:bCs/>
          <w:sz w:val="24"/>
          <w:szCs w:val="24"/>
          <w:u w:color="000000"/>
          <w:bdr w:val="ni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2245"/>
        <w:gridCol w:w="3511"/>
        <w:gridCol w:w="3509"/>
      </w:tblGrid>
      <w:tr w:rsidR="00C827AB" w:rsidRPr="00990BDE" w14:paraId="07B71A98" w14:textId="0402AEAA" w:rsidTr="00DC12C1">
        <w:tc>
          <w:tcPr>
            <w:tcW w:w="350" w:type="pct"/>
            <w:vAlign w:val="center"/>
          </w:tcPr>
          <w:p w14:paraId="715EE6F0"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990BDE">
              <w:rPr>
                <w:rFonts w:ascii="Times New Roman" w:eastAsia="Calibri" w:hAnsi="Times New Roman" w:cs="Times New Roman"/>
                <w:b/>
                <w:color w:val="000000"/>
                <w:sz w:val="24"/>
                <w:szCs w:val="24"/>
                <w:bdr w:val="none" w:sz="0" w:space="0" w:color="auto" w:frame="1"/>
                <w:lang w:eastAsia="en-US"/>
              </w:rPr>
              <w:t>Eil. Nr.</w:t>
            </w:r>
          </w:p>
        </w:tc>
        <w:tc>
          <w:tcPr>
            <w:tcW w:w="1127" w:type="pct"/>
            <w:vAlign w:val="center"/>
          </w:tcPr>
          <w:p w14:paraId="60CE6DDC" w14:textId="5D8F292E"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990BDE">
              <w:rPr>
                <w:rFonts w:ascii="Times New Roman" w:eastAsia="Times New Roman" w:hAnsi="Times New Roman" w:cs="Times New Roman"/>
                <w:b/>
                <w:color w:val="000000"/>
                <w:sz w:val="24"/>
                <w:szCs w:val="24"/>
                <w:bdr w:val="none" w:sz="0" w:space="0" w:color="auto" w:frame="1"/>
              </w:rPr>
              <w:t>Charakteristik</w:t>
            </w:r>
            <w:r>
              <w:rPr>
                <w:rFonts w:ascii="Times New Roman" w:eastAsia="Times New Roman" w:hAnsi="Times New Roman" w:cs="Times New Roman"/>
                <w:b/>
                <w:color w:val="000000"/>
                <w:sz w:val="24"/>
                <w:szCs w:val="24"/>
                <w:bdr w:val="none" w:sz="0" w:space="0" w:color="auto" w:frame="1"/>
              </w:rPr>
              <w:t>os</w:t>
            </w:r>
            <w:r w:rsidRPr="00990BDE">
              <w:rPr>
                <w:rFonts w:ascii="Times New Roman" w:eastAsia="Times New Roman" w:hAnsi="Times New Roman" w:cs="Times New Roman"/>
                <w:b/>
                <w:color w:val="000000"/>
                <w:sz w:val="24"/>
                <w:szCs w:val="24"/>
                <w:bdr w:val="none" w:sz="0" w:space="0" w:color="auto" w:frame="1"/>
              </w:rPr>
              <w:t xml:space="preserve"> pavadinimas</w:t>
            </w:r>
          </w:p>
        </w:tc>
        <w:tc>
          <w:tcPr>
            <w:tcW w:w="1762" w:type="pct"/>
            <w:vAlign w:val="center"/>
          </w:tcPr>
          <w:p w14:paraId="6A5987AE"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990BDE">
              <w:rPr>
                <w:rFonts w:ascii="Times New Roman" w:eastAsia="Times New Roman" w:hAnsi="Times New Roman" w:cs="Times New Roman"/>
                <w:b/>
                <w:color w:val="000000"/>
                <w:sz w:val="24"/>
                <w:szCs w:val="24"/>
                <w:bdr w:val="none" w:sz="0" w:space="0" w:color="auto" w:frame="1"/>
              </w:rPr>
              <w:t>Reikalavimai</w:t>
            </w:r>
          </w:p>
        </w:tc>
        <w:tc>
          <w:tcPr>
            <w:tcW w:w="1761" w:type="pct"/>
          </w:tcPr>
          <w:p w14:paraId="768B6D74" w14:textId="77777777" w:rsidR="00453A79" w:rsidRPr="00453A79" w:rsidRDefault="00453A79" w:rsidP="00453A7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
                <w:color w:val="000000"/>
                <w:sz w:val="24"/>
                <w:szCs w:val="24"/>
                <w:bdr w:val="none" w:sz="0" w:space="0" w:color="auto" w:frame="1"/>
              </w:rPr>
            </w:pPr>
            <w:r w:rsidRPr="00453A79">
              <w:rPr>
                <w:rFonts w:ascii="Times New Roman" w:eastAsia="Times New Roman" w:hAnsi="Times New Roman" w:cs="Times New Roman"/>
                <w:b/>
                <w:color w:val="000000"/>
                <w:sz w:val="24"/>
                <w:szCs w:val="24"/>
                <w:bdr w:val="none" w:sz="0" w:space="0" w:color="auto" w:frame="1"/>
              </w:rPr>
              <w:t>Siūlomo automobilio charakteristikos</w:t>
            </w:r>
          </w:p>
          <w:p w14:paraId="75F356A5" w14:textId="71362C77" w:rsidR="00C827AB" w:rsidRPr="004F68ED" w:rsidRDefault="00453A79" w:rsidP="00453A7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bCs/>
                <w:color w:val="000000"/>
                <w:sz w:val="24"/>
                <w:szCs w:val="24"/>
                <w:bdr w:val="none" w:sz="0" w:space="0" w:color="auto" w:frame="1"/>
              </w:rPr>
            </w:pPr>
            <w:r w:rsidRPr="004F68ED">
              <w:rPr>
                <w:rFonts w:ascii="Times New Roman" w:eastAsia="Times New Roman" w:hAnsi="Times New Roman" w:cs="Times New Roman"/>
                <w:bCs/>
                <w:color w:val="000000"/>
                <w:sz w:val="24"/>
                <w:szCs w:val="24"/>
                <w:bdr w:val="none" w:sz="0" w:space="0" w:color="auto" w:frame="1"/>
              </w:rPr>
              <w:t xml:space="preserve">(Tiekėjas privalo nurodyti tikslius siūlomo automobilio techninius ir kitus </w:t>
            </w:r>
            <w:r w:rsidR="004F68ED" w:rsidRPr="004F68ED">
              <w:rPr>
                <w:rFonts w:ascii="Times New Roman" w:eastAsia="Times New Roman" w:hAnsi="Times New Roman" w:cs="Times New Roman"/>
                <w:bCs/>
                <w:color w:val="000000"/>
                <w:sz w:val="24"/>
                <w:szCs w:val="24"/>
                <w:bdr w:val="none" w:sz="0" w:space="0" w:color="auto" w:frame="1"/>
              </w:rPr>
              <w:t>T</w:t>
            </w:r>
            <w:r w:rsidRPr="004F68ED">
              <w:rPr>
                <w:rFonts w:ascii="Times New Roman" w:eastAsia="Times New Roman" w:hAnsi="Times New Roman" w:cs="Times New Roman"/>
                <w:bCs/>
                <w:color w:val="000000"/>
                <w:sz w:val="24"/>
                <w:szCs w:val="24"/>
                <w:bdr w:val="none" w:sz="0" w:space="0" w:color="auto" w:frame="1"/>
              </w:rPr>
              <w:t xml:space="preserve">echninės specifikacijos reikalavime nurodytus duomenis ir pateikti </w:t>
            </w:r>
            <w:r w:rsidR="004F68ED" w:rsidRPr="004F68ED">
              <w:rPr>
                <w:rFonts w:ascii="Times New Roman" w:eastAsia="Times New Roman" w:hAnsi="Times New Roman" w:cs="Times New Roman"/>
                <w:bCs/>
                <w:color w:val="000000"/>
                <w:sz w:val="24"/>
                <w:szCs w:val="24"/>
                <w:bdr w:val="none" w:sz="0" w:space="0" w:color="auto" w:frame="1"/>
              </w:rPr>
              <w:t xml:space="preserve">įrodančius </w:t>
            </w:r>
            <w:proofErr w:type="spellStart"/>
            <w:r w:rsidR="004F68ED" w:rsidRPr="004F68ED">
              <w:rPr>
                <w:rFonts w:ascii="Times New Roman" w:eastAsia="Times New Roman" w:hAnsi="Times New Roman" w:cs="Times New Roman"/>
                <w:bCs/>
                <w:color w:val="000000"/>
                <w:sz w:val="24"/>
                <w:szCs w:val="24"/>
                <w:bdr w:val="none" w:sz="0" w:space="0" w:color="auto" w:frame="1"/>
              </w:rPr>
              <w:t>dokumentus</w:t>
            </w:r>
            <w:r w:rsidRPr="004F68ED">
              <w:rPr>
                <w:rFonts w:ascii="Times New Roman" w:eastAsia="Times New Roman" w:hAnsi="Times New Roman" w:cs="Times New Roman"/>
                <w:bCs/>
                <w:color w:val="000000"/>
                <w:sz w:val="24"/>
                <w:szCs w:val="24"/>
                <w:bdr w:val="none" w:sz="0" w:space="0" w:color="auto" w:frame="1"/>
              </w:rPr>
              <w:t>dokumentu</w:t>
            </w:r>
            <w:r w:rsidR="004F68ED" w:rsidRPr="004F68ED">
              <w:rPr>
                <w:rFonts w:ascii="Times New Roman" w:eastAsia="Times New Roman" w:hAnsi="Times New Roman" w:cs="Times New Roman"/>
                <w:bCs/>
                <w:color w:val="000000"/>
                <w:sz w:val="24"/>
                <w:szCs w:val="24"/>
                <w:bdr w:val="none" w:sz="0" w:space="0" w:color="auto" w:frame="1"/>
              </w:rPr>
              <w:t>s</w:t>
            </w:r>
            <w:proofErr w:type="spellEnd"/>
            <w:r w:rsidRPr="004F68ED">
              <w:rPr>
                <w:rFonts w:ascii="Times New Roman" w:eastAsia="Times New Roman" w:hAnsi="Times New Roman" w:cs="Times New Roman"/>
                <w:bCs/>
                <w:color w:val="000000"/>
                <w:sz w:val="24"/>
                <w:szCs w:val="24"/>
                <w:bdr w:val="none" w:sz="0" w:space="0" w:color="auto" w:frame="1"/>
              </w:rPr>
              <w:t>)</w:t>
            </w:r>
          </w:p>
        </w:tc>
      </w:tr>
      <w:tr w:rsidR="00DA1305" w:rsidRPr="00990BDE" w14:paraId="519B09B7" w14:textId="77777777" w:rsidTr="00DC12C1">
        <w:tc>
          <w:tcPr>
            <w:tcW w:w="350" w:type="pct"/>
            <w:vAlign w:val="center"/>
          </w:tcPr>
          <w:p w14:paraId="2AA4D330" w14:textId="43D0A311" w:rsidR="00DA1305" w:rsidRPr="00990BDE" w:rsidRDefault="00DA1305" w:rsidP="00DA1305">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1</w:t>
            </w:r>
          </w:p>
        </w:tc>
        <w:tc>
          <w:tcPr>
            <w:tcW w:w="1127" w:type="pct"/>
            <w:tcBorders>
              <w:top w:val="single" w:sz="4" w:space="0" w:color="auto"/>
              <w:left w:val="single" w:sz="4" w:space="0" w:color="auto"/>
              <w:bottom w:val="single" w:sz="4" w:space="0" w:color="auto"/>
              <w:right w:val="single" w:sz="4" w:space="0" w:color="auto"/>
            </w:tcBorders>
            <w:vAlign w:val="center"/>
          </w:tcPr>
          <w:p w14:paraId="1046B055" w14:textId="360CA376" w:rsidR="00DA1305" w:rsidRPr="00990BDE" w:rsidRDefault="00DA1305" w:rsidP="00DA1305">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2</w:t>
            </w:r>
          </w:p>
        </w:tc>
        <w:tc>
          <w:tcPr>
            <w:tcW w:w="1762" w:type="pct"/>
            <w:tcBorders>
              <w:top w:val="single" w:sz="4" w:space="0" w:color="auto"/>
              <w:left w:val="single" w:sz="4" w:space="0" w:color="auto"/>
              <w:bottom w:val="single" w:sz="4" w:space="0" w:color="auto"/>
              <w:right w:val="single" w:sz="4" w:space="0" w:color="auto"/>
            </w:tcBorders>
          </w:tcPr>
          <w:p w14:paraId="02E762D5" w14:textId="1DE7A901" w:rsidR="00DA1305" w:rsidRPr="00990BDE" w:rsidRDefault="00DA1305" w:rsidP="00DA1305">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761" w:type="pct"/>
            <w:tcBorders>
              <w:top w:val="single" w:sz="4" w:space="0" w:color="auto"/>
              <w:left w:val="single" w:sz="4" w:space="0" w:color="auto"/>
              <w:bottom w:val="single" w:sz="4" w:space="0" w:color="auto"/>
              <w:right w:val="single" w:sz="4" w:space="0" w:color="auto"/>
            </w:tcBorders>
          </w:tcPr>
          <w:p w14:paraId="01C73078" w14:textId="5B4B5B9C" w:rsidR="00DA1305" w:rsidRPr="00990BDE" w:rsidRDefault="00DA1305" w:rsidP="00DA1305">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C827AB" w:rsidRPr="00990BDE" w14:paraId="3A45E16B" w14:textId="134FDC33" w:rsidTr="00DC12C1">
        <w:tc>
          <w:tcPr>
            <w:tcW w:w="350" w:type="pct"/>
            <w:vAlign w:val="center"/>
          </w:tcPr>
          <w:p w14:paraId="168400C7"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p>
        </w:tc>
        <w:tc>
          <w:tcPr>
            <w:tcW w:w="1127" w:type="pct"/>
            <w:tcBorders>
              <w:top w:val="single" w:sz="4" w:space="0" w:color="auto"/>
              <w:left w:val="single" w:sz="4" w:space="0" w:color="auto"/>
              <w:bottom w:val="single" w:sz="4" w:space="0" w:color="auto"/>
              <w:right w:val="single" w:sz="4" w:space="0" w:color="auto"/>
            </w:tcBorders>
            <w:vAlign w:val="center"/>
          </w:tcPr>
          <w:p w14:paraId="611E97AD"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Automobilio rūšis</w:t>
            </w:r>
          </w:p>
        </w:tc>
        <w:tc>
          <w:tcPr>
            <w:tcW w:w="1762" w:type="pct"/>
            <w:tcBorders>
              <w:top w:val="single" w:sz="4" w:space="0" w:color="auto"/>
              <w:left w:val="single" w:sz="4" w:space="0" w:color="auto"/>
              <w:bottom w:val="single" w:sz="4" w:space="0" w:color="auto"/>
              <w:right w:val="single" w:sz="4" w:space="0" w:color="auto"/>
            </w:tcBorders>
          </w:tcPr>
          <w:p w14:paraId="6DADA954"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 xml:space="preserve">Keleivinis vienatūris iki 3,5 t bendrosios masės automobilis, M1 kategorija. Vadovaujantis </w:t>
            </w:r>
            <w:proofErr w:type="spellStart"/>
            <w:r w:rsidRPr="00990BDE">
              <w:rPr>
                <w:rFonts w:ascii="Times New Roman" w:eastAsia="Times New Roman" w:hAnsi="Times New Roman" w:cs="Times New Roman"/>
                <w:color w:val="000000"/>
                <w:sz w:val="24"/>
                <w:szCs w:val="24"/>
              </w:rPr>
              <w:t>autotyrimai.lt</w:t>
            </w:r>
            <w:proofErr w:type="spellEnd"/>
            <w:r w:rsidRPr="00990BDE">
              <w:rPr>
                <w:rFonts w:ascii="Times New Roman" w:eastAsia="Times New Roman" w:hAnsi="Times New Roman" w:cs="Times New Roman"/>
                <w:color w:val="000000"/>
                <w:sz w:val="24"/>
                <w:szCs w:val="24"/>
              </w:rPr>
              <w:t>, automobilių klasifikacija, K3a. Vidutiniai furgonai.</w:t>
            </w:r>
          </w:p>
        </w:tc>
        <w:tc>
          <w:tcPr>
            <w:tcW w:w="1761" w:type="pct"/>
            <w:tcBorders>
              <w:top w:val="single" w:sz="4" w:space="0" w:color="auto"/>
              <w:left w:val="single" w:sz="4" w:space="0" w:color="auto"/>
              <w:bottom w:val="single" w:sz="4" w:space="0" w:color="auto"/>
              <w:right w:val="single" w:sz="4" w:space="0" w:color="auto"/>
            </w:tcBorders>
          </w:tcPr>
          <w:p w14:paraId="79BF4580"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p>
        </w:tc>
      </w:tr>
      <w:tr w:rsidR="00C827AB" w:rsidRPr="00990BDE" w14:paraId="58368D79" w14:textId="39DA2973" w:rsidTr="00DC12C1">
        <w:tc>
          <w:tcPr>
            <w:tcW w:w="350" w:type="pct"/>
            <w:vAlign w:val="center"/>
          </w:tcPr>
          <w:p w14:paraId="25E5A0E9"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p>
        </w:tc>
        <w:tc>
          <w:tcPr>
            <w:tcW w:w="1127" w:type="pct"/>
            <w:vAlign w:val="center"/>
          </w:tcPr>
          <w:p w14:paraId="755AD8B8"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Automobilio pagaminimas</w:t>
            </w:r>
          </w:p>
        </w:tc>
        <w:tc>
          <w:tcPr>
            <w:tcW w:w="1762" w:type="pct"/>
          </w:tcPr>
          <w:p w14:paraId="3938EF06"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bdr w:val="none" w:sz="0" w:space="0" w:color="auto" w:frame="1"/>
              </w:rPr>
              <w:t xml:space="preserve">Automobilis naujas, neeksploatuotas, pagamintas </w:t>
            </w:r>
            <w:r w:rsidRPr="00990BDE">
              <w:rPr>
                <w:rFonts w:ascii="Times New Roman" w:eastAsia="Times New Roman" w:hAnsi="Times New Roman" w:cs="Times New Roman"/>
                <w:color w:val="000000"/>
                <w:sz w:val="24"/>
                <w:szCs w:val="24"/>
              </w:rPr>
              <w:t xml:space="preserve">ne anksčiau kaip prieš 12 </w:t>
            </w:r>
            <w:r>
              <w:rPr>
                <w:rFonts w:ascii="Times New Roman" w:eastAsia="Times New Roman" w:hAnsi="Times New Roman" w:cs="Times New Roman"/>
                <w:color w:val="000000"/>
                <w:sz w:val="24"/>
                <w:szCs w:val="24"/>
              </w:rPr>
              <w:t xml:space="preserve">(dvylika) </w:t>
            </w:r>
            <w:r w:rsidRPr="00990BDE">
              <w:rPr>
                <w:rFonts w:ascii="Times New Roman" w:eastAsia="Times New Roman" w:hAnsi="Times New Roman" w:cs="Times New Roman"/>
                <w:color w:val="000000"/>
                <w:sz w:val="24"/>
                <w:szCs w:val="24"/>
              </w:rPr>
              <w:t>mėnesių iki pasiūlymo pateikimo termino pabaigos.</w:t>
            </w:r>
          </w:p>
        </w:tc>
        <w:tc>
          <w:tcPr>
            <w:tcW w:w="1761" w:type="pct"/>
          </w:tcPr>
          <w:p w14:paraId="0174F4A0"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p>
        </w:tc>
      </w:tr>
      <w:tr w:rsidR="00C827AB" w:rsidRPr="00990BDE" w14:paraId="0AAB177A" w14:textId="7ED95B6A" w:rsidTr="00DC12C1">
        <w:tc>
          <w:tcPr>
            <w:tcW w:w="350" w:type="pct"/>
            <w:vAlign w:val="center"/>
          </w:tcPr>
          <w:p w14:paraId="3FDE420F"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3.</w:t>
            </w:r>
          </w:p>
        </w:tc>
        <w:tc>
          <w:tcPr>
            <w:tcW w:w="1127" w:type="pct"/>
            <w:vAlign w:val="center"/>
          </w:tcPr>
          <w:p w14:paraId="4C9910E4"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Automobilių skaičius</w:t>
            </w:r>
          </w:p>
        </w:tc>
        <w:tc>
          <w:tcPr>
            <w:tcW w:w="1762" w:type="pct"/>
          </w:tcPr>
          <w:p w14:paraId="2729D3B2"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 (vienas)</w:t>
            </w:r>
            <w:r>
              <w:rPr>
                <w:rFonts w:ascii="Times New Roman" w:eastAsia="Times New Roman" w:hAnsi="Times New Roman" w:cs="Times New Roman"/>
                <w:color w:val="000000"/>
                <w:sz w:val="24"/>
                <w:szCs w:val="24"/>
                <w:bdr w:val="none" w:sz="0" w:space="0" w:color="auto" w:frame="1"/>
              </w:rPr>
              <w:t>.</w:t>
            </w:r>
          </w:p>
        </w:tc>
        <w:tc>
          <w:tcPr>
            <w:tcW w:w="1761" w:type="pct"/>
          </w:tcPr>
          <w:p w14:paraId="7394E1AC"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p>
        </w:tc>
      </w:tr>
      <w:tr w:rsidR="00C827AB" w:rsidRPr="00990BDE" w14:paraId="214C0588" w14:textId="31A28C14" w:rsidTr="00DC12C1">
        <w:tc>
          <w:tcPr>
            <w:tcW w:w="350" w:type="pct"/>
            <w:vAlign w:val="center"/>
          </w:tcPr>
          <w:p w14:paraId="60B0658E"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4.</w:t>
            </w:r>
          </w:p>
        </w:tc>
        <w:tc>
          <w:tcPr>
            <w:tcW w:w="1127" w:type="pct"/>
            <w:tcBorders>
              <w:top w:val="nil"/>
              <w:left w:val="single" w:sz="4" w:space="0" w:color="auto"/>
              <w:bottom w:val="single" w:sz="4" w:space="0" w:color="auto"/>
              <w:right w:val="single" w:sz="4" w:space="0" w:color="auto"/>
            </w:tcBorders>
            <w:vAlign w:val="center"/>
          </w:tcPr>
          <w:p w14:paraId="6A34E84D"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Variklio galingumas</w:t>
            </w:r>
          </w:p>
        </w:tc>
        <w:tc>
          <w:tcPr>
            <w:tcW w:w="1762" w:type="pct"/>
            <w:tcBorders>
              <w:top w:val="nil"/>
              <w:left w:val="nil"/>
              <w:bottom w:val="single" w:sz="4" w:space="0" w:color="auto"/>
              <w:right w:val="single" w:sz="4" w:space="0" w:color="auto"/>
            </w:tcBorders>
            <w:vAlign w:val="center"/>
          </w:tcPr>
          <w:p w14:paraId="0AC0CB83"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Ne mažiau kaip</w:t>
            </w:r>
            <w:r w:rsidRPr="00990BDE">
              <w:rPr>
                <w:rFonts w:ascii="Times New Roman" w:eastAsia="Times New Roman" w:hAnsi="Times New Roman" w:cs="Times New Roman"/>
                <w:color w:val="000000"/>
                <w:sz w:val="24"/>
                <w:szCs w:val="24"/>
              </w:rPr>
              <w:t xml:space="preserve"> 150 kW</w:t>
            </w:r>
            <w:r>
              <w:rPr>
                <w:rFonts w:ascii="Times New Roman" w:eastAsia="Times New Roman" w:hAnsi="Times New Roman" w:cs="Times New Roman"/>
                <w:color w:val="000000"/>
                <w:sz w:val="24"/>
                <w:szCs w:val="24"/>
              </w:rPr>
              <w:t>.</w:t>
            </w:r>
          </w:p>
        </w:tc>
        <w:tc>
          <w:tcPr>
            <w:tcW w:w="1761" w:type="pct"/>
            <w:tcBorders>
              <w:top w:val="nil"/>
              <w:left w:val="nil"/>
              <w:bottom w:val="single" w:sz="4" w:space="0" w:color="auto"/>
              <w:right w:val="single" w:sz="4" w:space="0" w:color="auto"/>
            </w:tcBorders>
          </w:tcPr>
          <w:p w14:paraId="43E4BA33"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084331DE" w14:textId="38C815B0" w:rsidTr="00DC12C1">
        <w:tc>
          <w:tcPr>
            <w:tcW w:w="350" w:type="pct"/>
            <w:vAlign w:val="center"/>
          </w:tcPr>
          <w:p w14:paraId="7C7CFAEF"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5.</w:t>
            </w:r>
          </w:p>
        </w:tc>
        <w:tc>
          <w:tcPr>
            <w:tcW w:w="1127" w:type="pct"/>
            <w:tcBorders>
              <w:top w:val="nil"/>
              <w:left w:val="single" w:sz="4" w:space="0" w:color="auto"/>
              <w:bottom w:val="single" w:sz="4" w:space="0" w:color="auto"/>
              <w:right w:val="single" w:sz="4" w:space="0" w:color="auto"/>
            </w:tcBorders>
            <w:vAlign w:val="center"/>
          </w:tcPr>
          <w:p w14:paraId="61B39C6E"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Degalų rūšis</w:t>
            </w:r>
          </w:p>
        </w:tc>
        <w:tc>
          <w:tcPr>
            <w:tcW w:w="1762" w:type="pct"/>
            <w:tcBorders>
              <w:top w:val="nil"/>
              <w:left w:val="nil"/>
              <w:bottom w:val="single" w:sz="4" w:space="0" w:color="auto"/>
              <w:right w:val="single" w:sz="4" w:space="0" w:color="auto"/>
            </w:tcBorders>
          </w:tcPr>
          <w:p w14:paraId="0D9CEC01" w14:textId="77777777" w:rsidR="00C827AB"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Benzinas/Elektra (hibridinė sistema nėra svarbi tinkamas ir  </w:t>
            </w:r>
            <w:proofErr w:type="spellStart"/>
            <w:r w:rsidRPr="00990BDE">
              <w:rPr>
                <w:rFonts w:ascii="Times New Roman" w:eastAsia="Times New Roman" w:hAnsi="Times New Roman" w:cs="Times New Roman"/>
                <w:sz w:val="24"/>
                <w:szCs w:val="24"/>
              </w:rPr>
              <w:t>plug-in</w:t>
            </w:r>
            <w:proofErr w:type="spellEnd"/>
            <w:r w:rsidRPr="00990BDE">
              <w:rPr>
                <w:rFonts w:ascii="Times New Roman" w:eastAsia="Times New Roman" w:hAnsi="Times New Roman" w:cs="Times New Roman"/>
                <w:sz w:val="24"/>
                <w:szCs w:val="24"/>
              </w:rPr>
              <w:t xml:space="preserve"> hibridas)</w:t>
            </w:r>
            <w:r>
              <w:rPr>
                <w:rFonts w:ascii="Times New Roman" w:eastAsia="Times New Roman" w:hAnsi="Times New Roman" w:cs="Times New Roman"/>
                <w:sz w:val="24"/>
                <w:szCs w:val="24"/>
              </w:rPr>
              <w:t>.</w:t>
            </w:r>
          </w:p>
          <w:p w14:paraId="7AE5CE4E" w14:textId="77777777" w:rsidR="00814E97" w:rsidRPr="00814E97" w:rsidRDefault="00814E97" w:rsidP="00814E97">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814E97">
              <w:rPr>
                <w:rFonts w:ascii="Times New Roman" w:eastAsia="Times New Roman" w:hAnsi="Times New Roman" w:cs="Times New Roman"/>
                <w:sz w:val="24"/>
                <w:szCs w:val="24"/>
              </w:rPr>
              <w:t>Automobilis turi atitikti ne žemesnį kaip EURO 6e standartą.</w:t>
            </w:r>
          </w:p>
          <w:p w14:paraId="428520AC" w14:textId="5D288A0F" w:rsidR="00814E97" w:rsidRPr="00990BDE" w:rsidRDefault="00814E97" w:rsidP="00814E97">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814E97">
              <w:rPr>
                <w:rFonts w:ascii="Times New Roman" w:eastAsia="Times New Roman" w:hAnsi="Times New Roman" w:cs="Times New Roman"/>
                <w:b/>
                <w:bCs/>
                <w:sz w:val="24"/>
                <w:szCs w:val="24"/>
              </w:rPr>
              <w:t>Pateikiami gamintojo techniniai dokumentai (transporto priemonės tipo patvirtinimo dokumentai), Tiekėjo deklaracija arba kiti lygiaverčiai įrodymai</w:t>
            </w:r>
            <w:r w:rsidRPr="00814E97">
              <w:rPr>
                <w:rFonts w:ascii="Times New Roman" w:eastAsia="Times New Roman" w:hAnsi="Times New Roman" w:cs="Times New Roman"/>
                <w:sz w:val="24"/>
                <w:szCs w:val="24"/>
              </w:rPr>
              <w:t>.</w:t>
            </w:r>
          </w:p>
        </w:tc>
        <w:tc>
          <w:tcPr>
            <w:tcW w:w="1761" w:type="pct"/>
            <w:tcBorders>
              <w:top w:val="nil"/>
              <w:left w:val="nil"/>
              <w:bottom w:val="single" w:sz="4" w:space="0" w:color="auto"/>
              <w:right w:val="single" w:sz="4" w:space="0" w:color="auto"/>
            </w:tcBorders>
          </w:tcPr>
          <w:p w14:paraId="6EF4CEA3"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6ABAD951" w14:textId="40A82AEA" w:rsidTr="00DC12C1">
        <w:tc>
          <w:tcPr>
            <w:tcW w:w="350" w:type="pct"/>
            <w:vAlign w:val="center"/>
          </w:tcPr>
          <w:p w14:paraId="14DCBAC9"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6.</w:t>
            </w:r>
          </w:p>
        </w:tc>
        <w:tc>
          <w:tcPr>
            <w:tcW w:w="1127" w:type="pct"/>
            <w:tcBorders>
              <w:top w:val="nil"/>
              <w:left w:val="single" w:sz="4" w:space="0" w:color="auto"/>
              <w:bottom w:val="single" w:sz="4" w:space="0" w:color="auto"/>
              <w:right w:val="single" w:sz="4" w:space="0" w:color="auto"/>
            </w:tcBorders>
            <w:vAlign w:val="center"/>
          </w:tcPr>
          <w:p w14:paraId="72F68024"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Pavarų dėžė </w:t>
            </w:r>
          </w:p>
        </w:tc>
        <w:tc>
          <w:tcPr>
            <w:tcW w:w="1762" w:type="pct"/>
            <w:tcBorders>
              <w:top w:val="nil"/>
              <w:left w:val="nil"/>
              <w:bottom w:val="single" w:sz="4" w:space="0" w:color="auto"/>
              <w:right w:val="single" w:sz="4" w:space="0" w:color="auto"/>
            </w:tcBorders>
          </w:tcPr>
          <w:p w14:paraId="759EDE16"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Automatinė</w:t>
            </w:r>
            <w:r>
              <w:rPr>
                <w:rFonts w:ascii="Times New Roman" w:eastAsia="Times New Roman" w:hAnsi="Times New Roman" w:cs="Times New Roman"/>
                <w:sz w:val="24"/>
                <w:szCs w:val="24"/>
              </w:rPr>
              <w:t>.</w:t>
            </w:r>
          </w:p>
        </w:tc>
        <w:tc>
          <w:tcPr>
            <w:tcW w:w="1761" w:type="pct"/>
            <w:tcBorders>
              <w:top w:val="nil"/>
              <w:left w:val="nil"/>
              <w:bottom w:val="single" w:sz="4" w:space="0" w:color="auto"/>
              <w:right w:val="single" w:sz="4" w:space="0" w:color="auto"/>
            </w:tcBorders>
          </w:tcPr>
          <w:p w14:paraId="0E833BD6"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09C6D711" w14:textId="5B9B38A3" w:rsidTr="00DC12C1">
        <w:tc>
          <w:tcPr>
            <w:tcW w:w="350" w:type="pct"/>
            <w:vAlign w:val="center"/>
          </w:tcPr>
          <w:p w14:paraId="1D2FE4D9"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7.</w:t>
            </w:r>
          </w:p>
        </w:tc>
        <w:tc>
          <w:tcPr>
            <w:tcW w:w="1127" w:type="pct"/>
            <w:vAlign w:val="center"/>
          </w:tcPr>
          <w:p w14:paraId="516B2C4D"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814E97">
              <w:rPr>
                <w:rFonts w:ascii="Times New Roman" w:eastAsia="Times New Roman" w:hAnsi="Times New Roman" w:cs="Times New Roman"/>
                <w:color w:val="000000"/>
                <w:sz w:val="24"/>
                <w:szCs w:val="24"/>
                <w:bdr w:val="none" w:sz="0" w:space="0" w:color="auto" w:frame="1"/>
              </w:rPr>
              <w:t>Savarankiškai nustatyti aplinkos apsaugos kriterijai</w:t>
            </w:r>
          </w:p>
        </w:tc>
        <w:tc>
          <w:tcPr>
            <w:tcW w:w="1762" w:type="pct"/>
          </w:tcPr>
          <w:p w14:paraId="52545ED4" w14:textId="50BA1DC2" w:rsidR="00C827AB" w:rsidRPr="00990BDE" w:rsidRDefault="00814E97" w:rsidP="00814E97">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363636"/>
                <w:sz w:val="24"/>
                <w:szCs w:val="24"/>
              </w:rPr>
            </w:pPr>
            <w:r>
              <w:rPr>
                <w:rFonts w:ascii="Times New Roman" w:eastAsia="Times New Roman" w:hAnsi="Times New Roman" w:cs="Times New Roman"/>
                <w:color w:val="000000"/>
                <w:sz w:val="24"/>
                <w:szCs w:val="24"/>
                <w:bdr w:val="none" w:sz="0" w:space="0" w:color="auto" w:frame="1"/>
              </w:rPr>
              <w:t>Pirkimo dokumentuose nustatyti reikalavimai dėl techninės priežiūros paslaugų prieinamumo Lietuvos Respublikoje,</w:t>
            </w:r>
            <w:r w:rsidRPr="00EE20B9">
              <w:rPr>
                <w:rFonts w:ascii="Times New Roman" w:eastAsia="Times New Roman" w:hAnsi="Times New Roman" w:cs="Times New Roman"/>
                <w:color w:val="000000"/>
                <w:sz w:val="24"/>
                <w:szCs w:val="24"/>
                <w:bdr w:val="none" w:sz="0" w:space="0" w:color="auto" w:frame="1"/>
              </w:rPr>
              <w:t xml:space="preserve"> ne trumpesnė</w:t>
            </w:r>
            <w:r>
              <w:rPr>
                <w:rFonts w:ascii="Times New Roman" w:eastAsia="Times New Roman" w:hAnsi="Times New Roman" w:cs="Times New Roman"/>
                <w:color w:val="000000"/>
                <w:sz w:val="24"/>
                <w:szCs w:val="24"/>
                <w:bdr w:val="none" w:sz="0" w:space="0" w:color="auto" w:frame="1"/>
              </w:rPr>
              <w:t>s</w:t>
            </w:r>
            <w:r w:rsidRPr="00EE20B9">
              <w:rPr>
                <w:rFonts w:ascii="Times New Roman" w:eastAsia="Times New Roman" w:hAnsi="Times New Roman" w:cs="Times New Roman"/>
                <w:color w:val="000000"/>
                <w:sz w:val="24"/>
                <w:szCs w:val="24"/>
                <w:bdr w:val="none" w:sz="0" w:space="0" w:color="auto" w:frame="1"/>
              </w:rPr>
              <w:t xml:space="preserve"> kaip 24 (dvidešimt keturių) mėnesių arba 100 000 (vieno šimto tūkstančių) km ridos garantij</w:t>
            </w:r>
            <w:r>
              <w:rPr>
                <w:rFonts w:ascii="Times New Roman" w:eastAsia="Times New Roman" w:hAnsi="Times New Roman" w:cs="Times New Roman"/>
                <w:color w:val="000000"/>
                <w:sz w:val="24"/>
                <w:szCs w:val="24"/>
                <w:bdr w:val="none" w:sz="0" w:space="0" w:color="auto" w:frame="1"/>
              </w:rPr>
              <w:t>os</w:t>
            </w:r>
            <w:r w:rsidRPr="00EE20B9">
              <w:rPr>
                <w:rFonts w:ascii="Times New Roman" w:eastAsia="Times New Roman" w:hAnsi="Times New Roman" w:cs="Times New Roman"/>
                <w:color w:val="000000"/>
                <w:sz w:val="24"/>
                <w:szCs w:val="24"/>
                <w:bdr w:val="none" w:sz="0" w:space="0" w:color="auto" w:frame="1"/>
              </w:rPr>
              <w:t xml:space="preserve">, </w:t>
            </w:r>
            <w:r>
              <w:rPr>
                <w:rFonts w:ascii="Times New Roman" w:eastAsia="Times New Roman" w:hAnsi="Times New Roman" w:cs="Times New Roman"/>
                <w:color w:val="000000"/>
                <w:sz w:val="24"/>
                <w:szCs w:val="24"/>
                <w:bdr w:val="none" w:sz="0" w:space="0" w:color="auto" w:frame="1"/>
              </w:rPr>
              <w:t xml:space="preserve">10 (dešimt) metų </w:t>
            </w:r>
            <w:r>
              <w:rPr>
                <w:rFonts w:ascii="Times New Roman" w:eastAsia="Times New Roman" w:hAnsi="Times New Roman" w:cs="Times New Roman"/>
                <w:color w:val="000000"/>
                <w:sz w:val="24"/>
                <w:szCs w:val="24"/>
                <w:bdr w:val="none" w:sz="0" w:space="0" w:color="auto" w:frame="1"/>
              </w:rPr>
              <w:lastRenderedPageBreak/>
              <w:t>k</w:t>
            </w:r>
            <w:r w:rsidRPr="00EE20B9">
              <w:rPr>
                <w:rFonts w:ascii="Times New Roman" w:eastAsia="Times New Roman" w:hAnsi="Times New Roman" w:cs="Times New Roman"/>
                <w:color w:val="000000"/>
                <w:sz w:val="24"/>
                <w:szCs w:val="24"/>
                <w:bdr w:val="none" w:sz="0" w:space="0" w:color="auto" w:frame="1"/>
              </w:rPr>
              <w:t>ėbulo garantij</w:t>
            </w:r>
            <w:r>
              <w:rPr>
                <w:rFonts w:ascii="Times New Roman" w:eastAsia="Times New Roman" w:hAnsi="Times New Roman" w:cs="Times New Roman"/>
                <w:color w:val="000000"/>
                <w:sz w:val="24"/>
                <w:szCs w:val="24"/>
                <w:bdr w:val="none" w:sz="0" w:space="0" w:color="auto" w:frame="1"/>
              </w:rPr>
              <w:t>os</w:t>
            </w:r>
            <w:r w:rsidRPr="00EE20B9">
              <w:rPr>
                <w:rFonts w:ascii="Times New Roman" w:eastAsia="Times New Roman" w:hAnsi="Times New Roman" w:cs="Times New Roman"/>
                <w:color w:val="000000"/>
                <w:sz w:val="24"/>
                <w:szCs w:val="24"/>
                <w:bdr w:val="none" w:sz="0" w:space="0" w:color="auto" w:frame="1"/>
              </w:rPr>
              <w:t xml:space="preserve"> nuo kiauryminio prarūdijimo</w:t>
            </w:r>
            <w:r>
              <w:rPr>
                <w:rFonts w:ascii="Times New Roman" w:eastAsia="Times New Roman" w:hAnsi="Times New Roman" w:cs="Times New Roman"/>
                <w:color w:val="000000"/>
                <w:sz w:val="24"/>
                <w:szCs w:val="24"/>
                <w:bdr w:val="none" w:sz="0" w:space="0" w:color="auto" w:frame="1"/>
              </w:rPr>
              <w:t xml:space="preserve"> bei pareigos garantiniu laikotarpiu šalinti gedimus ir prireikus pakeisti nepataisomą transporto priemonę. Šiais reikalavimais siekiama užtikrinti Prekės ilgaamžiškumą, funkcionalumą ir galimybę ją eksploatuoti ilgesnį laiką.</w:t>
            </w:r>
          </w:p>
        </w:tc>
        <w:tc>
          <w:tcPr>
            <w:tcW w:w="1761" w:type="pct"/>
          </w:tcPr>
          <w:p w14:paraId="6CD8B262"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p>
        </w:tc>
      </w:tr>
      <w:tr w:rsidR="00C827AB" w:rsidRPr="00990BDE" w14:paraId="705B9127" w14:textId="50404C64" w:rsidTr="00DC12C1">
        <w:tc>
          <w:tcPr>
            <w:tcW w:w="350" w:type="pct"/>
            <w:vAlign w:val="center"/>
          </w:tcPr>
          <w:p w14:paraId="2C3557CE"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8.</w:t>
            </w:r>
          </w:p>
        </w:tc>
        <w:tc>
          <w:tcPr>
            <w:tcW w:w="1127" w:type="pct"/>
            <w:tcBorders>
              <w:top w:val="single" w:sz="4" w:space="0" w:color="auto"/>
              <w:left w:val="single" w:sz="4" w:space="0" w:color="auto"/>
              <w:bottom w:val="single" w:sz="4" w:space="0" w:color="auto"/>
              <w:right w:val="single" w:sz="4" w:space="0" w:color="auto"/>
            </w:tcBorders>
            <w:vAlign w:val="center"/>
          </w:tcPr>
          <w:p w14:paraId="15764F42"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Bendras ilgis, cm</w:t>
            </w:r>
          </w:p>
        </w:tc>
        <w:tc>
          <w:tcPr>
            <w:tcW w:w="1762" w:type="pct"/>
            <w:tcBorders>
              <w:top w:val="single" w:sz="4" w:space="0" w:color="auto"/>
              <w:left w:val="single" w:sz="4" w:space="0" w:color="auto"/>
              <w:bottom w:val="single" w:sz="4" w:space="0" w:color="auto"/>
              <w:right w:val="single" w:sz="4" w:space="0" w:color="auto"/>
            </w:tcBorders>
          </w:tcPr>
          <w:p w14:paraId="76CB4D26"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N</w:t>
            </w:r>
            <w:r w:rsidRPr="00990BDE">
              <w:rPr>
                <w:rFonts w:ascii="Times New Roman" w:eastAsia="Times New Roman" w:hAnsi="Times New Roman" w:cs="Times New Roman"/>
                <w:color w:val="000000"/>
                <w:sz w:val="24"/>
                <w:szCs w:val="24"/>
                <w:bdr w:val="none" w:sz="0" w:space="0" w:color="auto" w:frame="1"/>
              </w:rPr>
              <w:t>e mažiau kaip 4900 mm.</w:t>
            </w:r>
          </w:p>
        </w:tc>
        <w:tc>
          <w:tcPr>
            <w:tcW w:w="1761" w:type="pct"/>
            <w:tcBorders>
              <w:top w:val="single" w:sz="4" w:space="0" w:color="auto"/>
              <w:left w:val="single" w:sz="4" w:space="0" w:color="auto"/>
              <w:bottom w:val="single" w:sz="4" w:space="0" w:color="auto"/>
              <w:right w:val="single" w:sz="4" w:space="0" w:color="auto"/>
            </w:tcBorders>
          </w:tcPr>
          <w:p w14:paraId="4DBF7CA8" w14:textId="77777777" w:rsidR="00C827AB"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p>
        </w:tc>
      </w:tr>
      <w:tr w:rsidR="00C827AB" w:rsidRPr="00990BDE" w14:paraId="54558553" w14:textId="461E1B30" w:rsidTr="00DC12C1">
        <w:tc>
          <w:tcPr>
            <w:tcW w:w="350" w:type="pct"/>
            <w:vAlign w:val="center"/>
          </w:tcPr>
          <w:p w14:paraId="03DC8A2B"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9.</w:t>
            </w:r>
          </w:p>
        </w:tc>
        <w:tc>
          <w:tcPr>
            <w:tcW w:w="1127" w:type="pct"/>
            <w:tcBorders>
              <w:top w:val="single" w:sz="4" w:space="0" w:color="auto"/>
              <w:left w:val="single" w:sz="4" w:space="0" w:color="auto"/>
              <w:bottom w:val="single" w:sz="4" w:space="0" w:color="auto"/>
              <w:right w:val="single" w:sz="4" w:space="0" w:color="auto"/>
            </w:tcBorders>
            <w:vAlign w:val="center"/>
          </w:tcPr>
          <w:p w14:paraId="3EAD56FB"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Automobilio spalva</w:t>
            </w:r>
          </w:p>
        </w:tc>
        <w:tc>
          <w:tcPr>
            <w:tcW w:w="1762" w:type="pct"/>
            <w:tcBorders>
              <w:top w:val="single" w:sz="4" w:space="0" w:color="auto"/>
              <w:left w:val="single" w:sz="4" w:space="0" w:color="auto"/>
              <w:bottom w:val="single" w:sz="4" w:space="0" w:color="auto"/>
              <w:right w:val="single" w:sz="4" w:space="0" w:color="auto"/>
            </w:tcBorders>
          </w:tcPr>
          <w:p w14:paraId="1AEEC057"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Juoda arba tamsi pilka</w:t>
            </w:r>
            <w:r>
              <w:rPr>
                <w:rFonts w:ascii="Times New Roman" w:eastAsia="Times New Roman" w:hAnsi="Times New Roman" w:cs="Times New Roman"/>
                <w:sz w:val="24"/>
                <w:szCs w:val="24"/>
              </w:rPr>
              <w:t>.</w:t>
            </w:r>
          </w:p>
        </w:tc>
        <w:tc>
          <w:tcPr>
            <w:tcW w:w="1761" w:type="pct"/>
            <w:tcBorders>
              <w:top w:val="single" w:sz="4" w:space="0" w:color="auto"/>
              <w:left w:val="single" w:sz="4" w:space="0" w:color="auto"/>
              <w:bottom w:val="single" w:sz="4" w:space="0" w:color="auto"/>
              <w:right w:val="single" w:sz="4" w:space="0" w:color="auto"/>
            </w:tcBorders>
          </w:tcPr>
          <w:p w14:paraId="0C05D855"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5DB24A4D" w14:textId="5748EAD4" w:rsidTr="00DC12C1">
        <w:tc>
          <w:tcPr>
            <w:tcW w:w="350" w:type="pct"/>
            <w:vAlign w:val="center"/>
          </w:tcPr>
          <w:p w14:paraId="6FE89213"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10.</w:t>
            </w:r>
          </w:p>
        </w:tc>
        <w:tc>
          <w:tcPr>
            <w:tcW w:w="1127" w:type="pct"/>
            <w:tcBorders>
              <w:top w:val="single" w:sz="4" w:space="0" w:color="auto"/>
              <w:left w:val="single" w:sz="4" w:space="0" w:color="auto"/>
              <w:bottom w:val="single" w:sz="4" w:space="0" w:color="auto"/>
              <w:right w:val="single" w:sz="4" w:space="0" w:color="auto"/>
            </w:tcBorders>
            <w:vAlign w:val="center"/>
          </w:tcPr>
          <w:p w14:paraId="4838C356"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Automobilio durelės </w:t>
            </w:r>
          </w:p>
        </w:tc>
        <w:tc>
          <w:tcPr>
            <w:tcW w:w="1762" w:type="pct"/>
            <w:tcBorders>
              <w:top w:val="single" w:sz="4" w:space="0" w:color="auto"/>
              <w:left w:val="single" w:sz="4" w:space="0" w:color="auto"/>
              <w:bottom w:val="single" w:sz="4" w:space="0" w:color="auto"/>
              <w:right w:val="single" w:sz="4" w:space="0" w:color="auto"/>
            </w:tcBorders>
          </w:tcPr>
          <w:p w14:paraId="44AA8B64"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Atidaromos priekinio keleivio; šoninės stumdomosios durys keleivių salono dešinėje pusėje; pakeliamos į viršų automobilio gale su fiksavimo mechanizmais.</w:t>
            </w:r>
          </w:p>
        </w:tc>
        <w:tc>
          <w:tcPr>
            <w:tcW w:w="1761" w:type="pct"/>
            <w:tcBorders>
              <w:top w:val="single" w:sz="4" w:space="0" w:color="auto"/>
              <w:left w:val="single" w:sz="4" w:space="0" w:color="auto"/>
              <w:bottom w:val="single" w:sz="4" w:space="0" w:color="auto"/>
              <w:right w:val="single" w:sz="4" w:space="0" w:color="auto"/>
            </w:tcBorders>
          </w:tcPr>
          <w:p w14:paraId="23659877"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0"/>
              </w:rPr>
            </w:pPr>
          </w:p>
        </w:tc>
      </w:tr>
      <w:tr w:rsidR="00C827AB" w:rsidRPr="00990BDE" w14:paraId="60F6275F" w14:textId="0B96D1B8" w:rsidTr="00DC12C1">
        <w:tc>
          <w:tcPr>
            <w:tcW w:w="350" w:type="pct"/>
            <w:vAlign w:val="center"/>
          </w:tcPr>
          <w:p w14:paraId="1BD9570C"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11.</w:t>
            </w:r>
          </w:p>
        </w:tc>
        <w:tc>
          <w:tcPr>
            <w:tcW w:w="1127" w:type="pct"/>
            <w:tcBorders>
              <w:top w:val="single" w:sz="4" w:space="0" w:color="auto"/>
              <w:left w:val="single" w:sz="4" w:space="0" w:color="auto"/>
              <w:bottom w:val="single" w:sz="4" w:space="0" w:color="auto"/>
              <w:right w:val="single" w:sz="4" w:space="0" w:color="auto"/>
            </w:tcBorders>
            <w:vAlign w:val="center"/>
          </w:tcPr>
          <w:p w14:paraId="7BED307C"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Keleivių vietų skaičius (su vairuotojo vieta)</w:t>
            </w:r>
          </w:p>
        </w:tc>
        <w:tc>
          <w:tcPr>
            <w:tcW w:w="1762" w:type="pct"/>
            <w:tcBorders>
              <w:top w:val="single" w:sz="4" w:space="0" w:color="auto"/>
              <w:left w:val="single" w:sz="4" w:space="0" w:color="auto"/>
              <w:bottom w:val="single" w:sz="4" w:space="0" w:color="auto"/>
              <w:right w:val="single" w:sz="4" w:space="0" w:color="auto"/>
            </w:tcBorders>
            <w:vAlign w:val="center"/>
          </w:tcPr>
          <w:p w14:paraId="556A100A" w14:textId="77777777" w:rsidR="00C827AB" w:rsidRPr="00990BDE" w:rsidRDefault="00C827AB" w:rsidP="003104C9">
            <w:pPr>
              <w:widowControl w:val="0"/>
              <w:tabs>
                <w:tab w:val="left" w:pos="2102"/>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 xml:space="preserve">Automobilis registruojamas M1 kategorijos, ne mažiau kaip 7 (septynių) bet ne daugiau kaip 8 (aštuonių) sėdimųjų vietų įskaitant vairuotoją. </w:t>
            </w:r>
          </w:p>
        </w:tc>
        <w:tc>
          <w:tcPr>
            <w:tcW w:w="1761" w:type="pct"/>
            <w:tcBorders>
              <w:top w:val="single" w:sz="4" w:space="0" w:color="auto"/>
              <w:left w:val="single" w:sz="4" w:space="0" w:color="auto"/>
              <w:bottom w:val="single" w:sz="4" w:space="0" w:color="auto"/>
              <w:right w:val="single" w:sz="4" w:space="0" w:color="auto"/>
            </w:tcBorders>
          </w:tcPr>
          <w:p w14:paraId="33F83412" w14:textId="77777777" w:rsidR="00C827AB" w:rsidRPr="00990BDE" w:rsidRDefault="00C827AB" w:rsidP="003104C9">
            <w:pPr>
              <w:widowControl w:val="0"/>
              <w:tabs>
                <w:tab w:val="left" w:pos="2102"/>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5E044B26" w14:textId="53F2612B" w:rsidTr="00DC12C1">
        <w:tc>
          <w:tcPr>
            <w:tcW w:w="350" w:type="pct"/>
            <w:vAlign w:val="center"/>
          </w:tcPr>
          <w:p w14:paraId="5E515C40"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12.</w:t>
            </w:r>
          </w:p>
        </w:tc>
        <w:tc>
          <w:tcPr>
            <w:tcW w:w="1127" w:type="pct"/>
            <w:tcBorders>
              <w:top w:val="single" w:sz="4" w:space="0" w:color="auto"/>
              <w:left w:val="single" w:sz="4" w:space="0" w:color="auto"/>
              <w:bottom w:val="single" w:sz="4" w:space="0" w:color="auto"/>
              <w:right w:val="single" w:sz="4" w:space="0" w:color="auto"/>
            </w:tcBorders>
            <w:vAlign w:val="center"/>
          </w:tcPr>
          <w:p w14:paraId="724CDCF0"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0"/>
              </w:rPr>
            </w:pPr>
            <w:r w:rsidRPr="00990BDE">
              <w:rPr>
                <w:rFonts w:ascii="Times New Roman" w:eastAsia="Times New Roman" w:hAnsi="Times New Roman" w:cs="Times New Roman"/>
                <w:sz w:val="24"/>
                <w:szCs w:val="20"/>
              </w:rPr>
              <w:t>Automobilio salonas</w:t>
            </w:r>
          </w:p>
        </w:tc>
        <w:tc>
          <w:tcPr>
            <w:tcW w:w="1762" w:type="pct"/>
            <w:tcBorders>
              <w:top w:val="single" w:sz="4" w:space="0" w:color="auto"/>
              <w:left w:val="single" w:sz="4" w:space="0" w:color="auto"/>
              <w:bottom w:val="single" w:sz="4" w:space="0" w:color="auto"/>
              <w:right w:val="single" w:sz="4" w:space="0" w:color="auto"/>
            </w:tcBorders>
            <w:vAlign w:val="center"/>
          </w:tcPr>
          <w:p w14:paraId="09C4CD4A" w14:textId="77777777" w:rsidR="00C827AB" w:rsidRPr="00990BDE" w:rsidRDefault="00C827AB" w:rsidP="003104C9">
            <w:pPr>
              <w:widowControl w:val="0"/>
              <w:tabs>
                <w:tab w:val="left" w:pos="2102"/>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4"/>
              </w:rPr>
              <w:t>Automobilio grindys dengtos kilimine danga. Antros ir trečios sėdynių eilės turi turėti galimybę keisti sėd</w:t>
            </w:r>
            <w:r>
              <w:rPr>
                <w:rFonts w:ascii="Times New Roman" w:eastAsia="Times New Roman" w:hAnsi="Times New Roman" w:cs="Times New Roman"/>
                <w:sz w:val="24"/>
                <w:szCs w:val="24"/>
              </w:rPr>
              <w:t>y</w:t>
            </w:r>
            <w:r w:rsidRPr="00990BDE">
              <w:rPr>
                <w:rFonts w:ascii="Times New Roman" w:eastAsia="Times New Roman" w:hAnsi="Times New Roman" w:cs="Times New Roman"/>
                <w:sz w:val="24"/>
                <w:szCs w:val="24"/>
              </w:rPr>
              <w:t>nių kryptį 180 laipsnių.</w:t>
            </w:r>
          </w:p>
        </w:tc>
        <w:tc>
          <w:tcPr>
            <w:tcW w:w="1761" w:type="pct"/>
            <w:tcBorders>
              <w:top w:val="single" w:sz="4" w:space="0" w:color="auto"/>
              <w:left w:val="single" w:sz="4" w:space="0" w:color="auto"/>
              <w:bottom w:val="single" w:sz="4" w:space="0" w:color="auto"/>
              <w:right w:val="single" w:sz="4" w:space="0" w:color="auto"/>
            </w:tcBorders>
          </w:tcPr>
          <w:p w14:paraId="1486852B" w14:textId="77777777" w:rsidR="00C827AB" w:rsidRPr="00990BDE" w:rsidRDefault="00C827AB" w:rsidP="003104C9">
            <w:pPr>
              <w:widowControl w:val="0"/>
              <w:tabs>
                <w:tab w:val="left" w:pos="2102"/>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03C0CF30" w14:textId="07AF6E3C" w:rsidTr="00DC12C1">
        <w:tc>
          <w:tcPr>
            <w:tcW w:w="350" w:type="pct"/>
            <w:vAlign w:val="center"/>
          </w:tcPr>
          <w:p w14:paraId="65C3E4A4"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Pr>
                <w:rFonts w:ascii="Times New Roman" w:eastAsia="Times New Roman" w:hAnsi="Times New Roman" w:cs="Times New Roman"/>
                <w:color w:val="000000"/>
                <w:sz w:val="24"/>
                <w:szCs w:val="24"/>
                <w:bdr w:val="none" w:sz="0" w:space="0" w:color="auto" w:frame="1"/>
              </w:rPr>
              <w:t>3</w:t>
            </w:r>
            <w:r w:rsidRPr="00990BDE">
              <w:rPr>
                <w:rFonts w:ascii="Times New Roman" w:eastAsia="Times New Roman" w:hAnsi="Times New Roman" w:cs="Times New Roman"/>
                <w:color w:val="000000"/>
                <w:sz w:val="24"/>
                <w:szCs w:val="24"/>
                <w:bdr w:val="none" w:sz="0" w:space="0" w:color="auto" w:frame="1"/>
              </w:rPr>
              <w:t>.</w:t>
            </w:r>
          </w:p>
        </w:tc>
        <w:tc>
          <w:tcPr>
            <w:tcW w:w="1127" w:type="pct"/>
            <w:tcBorders>
              <w:top w:val="single" w:sz="4" w:space="0" w:color="auto"/>
              <w:left w:val="single" w:sz="4" w:space="0" w:color="auto"/>
              <w:bottom w:val="single" w:sz="4" w:space="0" w:color="auto"/>
              <w:right w:val="single" w:sz="4" w:space="0" w:color="auto"/>
            </w:tcBorders>
            <w:vAlign w:val="center"/>
          </w:tcPr>
          <w:p w14:paraId="272760BD"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Kėbulo stiklai</w:t>
            </w:r>
          </w:p>
        </w:tc>
        <w:tc>
          <w:tcPr>
            <w:tcW w:w="1762" w:type="pct"/>
            <w:tcBorders>
              <w:top w:val="single" w:sz="4" w:space="0" w:color="auto"/>
              <w:left w:val="single" w:sz="4" w:space="0" w:color="auto"/>
              <w:bottom w:val="single" w:sz="4" w:space="0" w:color="auto"/>
              <w:right w:val="single" w:sz="4" w:space="0" w:color="auto"/>
            </w:tcBorders>
          </w:tcPr>
          <w:p w14:paraId="2CB7017C"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Calibri" w:hAnsi="Times New Roman" w:cs="Times New Roman"/>
                <w:sz w:val="24"/>
                <w:szCs w:val="24"/>
              </w:rPr>
              <w:t xml:space="preserve">Visi stiklai </w:t>
            </w:r>
            <w:proofErr w:type="spellStart"/>
            <w:r w:rsidRPr="00990BDE">
              <w:rPr>
                <w:rFonts w:ascii="Times New Roman" w:eastAsia="Calibri" w:hAnsi="Times New Roman" w:cs="Times New Roman"/>
                <w:sz w:val="24"/>
                <w:szCs w:val="24"/>
              </w:rPr>
              <w:t>tonuoti</w:t>
            </w:r>
            <w:proofErr w:type="spellEnd"/>
            <w:r w:rsidRPr="00990BDE">
              <w:rPr>
                <w:rFonts w:ascii="Times New Roman" w:eastAsia="Calibri" w:hAnsi="Times New Roman" w:cs="Times New Roman"/>
                <w:sz w:val="24"/>
                <w:szCs w:val="24"/>
              </w:rPr>
              <w:t xml:space="preserve"> (stiklų </w:t>
            </w:r>
            <w:proofErr w:type="spellStart"/>
            <w:r w:rsidRPr="00990BDE">
              <w:rPr>
                <w:rFonts w:ascii="Times New Roman" w:eastAsia="Calibri" w:hAnsi="Times New Roman" w:cs="Times New Roman"/>
                <w:sz w:val="24"/>
                <w:szCs w:val="24"/>
              </w:rPr>
              <w:t>tonavimas</w:t>
            </w:r>
            <w:proofErr w:type="spellEnd"/>
            <w:r w:rsidRPr="00990BDE">
              <w:rPr>
                <w:rFonts w:ascii="Times New Roman" w:eastAsia="Calibri" w:hAnsi="Times New Roman" w:cs="Times New Roman"/>
                <w:sz w:val="24"/>
                <w:szCs w:val="24"/>
              </w:rPr>
              <w:t xml:space="preserve"> gamyklinis, atitinkantis ES leidžiamus standartus). Elektra valdomi priekinių durų langų stiklai</w:t>
            </w:r>
            <w:r>
              <w:rPr>
                <w:rFonts w:ascii="Times New Roman" w:eastAsia="Calibri" w:hAnsi="Times New Roman" w:cs="Times New Roman"/>
                <w:sz w:val="24"/>
                <w:szCs w:val="24"/>
              </w:rPr>
              <w:t>.</w:t>
            </w:r>
          </w:p>
        </w:tc>
        <w:tc>
          <w:tcPr>
            <w:tcW w:w="1761" w:type="pct"/>
            <w:tcBorders>
              <w:top w:val="single" w:sz="4" w:space="0" w:color="auto"/>
              <w:left w:val="single" w:sz="4" w:space="0" w:color="auto"/>
              <w:bottom w:val="single" w:sz="4" w:space="0" w:color="auto"/>
              <w:right w:val="single" w:sz="4" w:space="0" w:color="auto"/>
            </w:tcBorders>
          </w:tcPr>
          <w:p w14:paraId="70249C55"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Calibri" w:hAnsi="Times New Roman" w:cs="Times New Roman"/>
                <w:sz w:val="24"/>
                <w:szCs w:val="24"/>
              </w:rPr>
            </w:pPr>
          </w:p>
        </w:tc>
      </w:tr>
      <w:tr w:rsidR="00C827AB" w:rsidRPr="00990BDE" w14:paraId="1C481C43" w14:textId="478E4CFC" w:rsidTr="00DC12C1">
        <w:tc>
          <w:tcPr>
            <w:tcW w:w="350" w:type="pct"/>
            <w:vAlign w:val="center"/>
          </w:tcPr>
          <w:p w14:paraId="16D90F73"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Pr>
                <w:rFonts w:ascii="Times New Roman" w:eastAsia="Times New Roman" w:hAnsi="Times New Roman" w:cs="Times New Roman"/>
                <w:color w:val="000000"/>
                <w:sz w:val="24"/>
                <w:szCs w:val="24"/>
                <w:bdr w:val="none" w:sz="0" w:space="0" w:color="auto" w:frame="1"/>
              </w:rPr>
              <w:t>4</w:t>
            </w:r>
            <w:r w:rsidRPr="00990BDE">
              <w:rPr>
                <w:rFonts w:ascii="Times New Roman" w:eastAsia="Times New Roman" w:hAnsi="Times New Roman" w:cs="Times New Roman"/>
                <w:color w:val="000000"/>
                <w:sz w:val="24"/>
                <w:szCs w:val="24"/>
                <w:bdr w:val="none" w:sz="0" w:space="0" w:color="auto" w:frame="1"/>
              </w:rPr>
              <w:t>.</w:t>
            </w:r>
          </w:p>
        </w:tc>
        <w:tc>
          <w:tcPr>
            <w:tcW w:w="1127" w:type="pct"/>
            <w:tcBorders>
              <w:top w:val="single" w:sz="4" w:space="0" w:color="auto"/>
              <w:left w:val="single" w:sz="4" w:space="0" w:color="auto"/>
              <w:bottom w:val="single" w:sz="4" w:space="0" w:color="auto"/>
              <w:right w:val="single" w:sz="4" w:space="0" w:color="auto"/>
            </w:tcBorders>
            <w:vAlign w:val="center"/>
          </w:tcPr>
          <w:p w14:paraId="20326C4C"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sz w:val="24"/>
                <w:szCs w:val="20"/>
              </w:rPr>
            </w:pPr>
            <w:r w:rsidRPr="00990BDE">
              <w:rPr>
                <w:rFonts w:ascii="Times New Roman" w:eastAsia="Times New Roman" w:hAnsi="Times New Roman" w:cs="Times New Roman"/>
                <w:sz w:val="24"/>
                <w:szCs w:val="20"/>
              </w:rPr>
              <w:t>Apšvietimas</w:t>
            </w:r>
          </w:p>
        </w:tc>
        <w:tc>
          <w:tcPr>
            <w:tcW w:w="1762" w:type="pct"/>
            <w:tcBorders>
              <w:top w:val="single" w:sz="4" w:space="0" w:color="auto"/>
              <w:left w:val="single" w:sz="4" w:space="0" w:color="auto"/>
              <w:bottom w:val="single" w:sz="4" w:space="0" w:color="auto"/>
              <w:right w:val="single" w:sz="4" w:space="0" w:color="auto"/>
            </w:tcBorders>
          </w:tcPr>
          <w:p w14:paraId="497157F5"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Calibri" w:hAnsi="Times New Roman" w:cs="Times New Roman"/>
                <w:sz w:val="24"/>
                <w:szCs w:val="24"/>
              </w:rPr>
            </w:pPr>
            <w:r w:rsidRPr="00990BDE">
              <w:rPr>
                <w:rFonts w:ascii="Times New Roman" w:eastAsia="Calibri" w:hAnsi="Times New Roman" w:cs="Times New Roman"/>
                <w:sz w:val="24"/>
                <w:szCs w:val="24"/>
              </w:rPr>
              <w:t>Priekiniai LED tipo dienos bei trumpųjų šviesų žibintai.</w:t>
            </w:r>
          </w:p>
        </w:tc>
        <w:tc>
          <w:tcPr>
            <w:tcW w:w="1761" w:type="pct"/>
            <w:tcBorders>
              <w:top w:val="single" w:sz="4" w:space="0" w:color="auto"/>
              <w:left w:val="single" w:sz="4" w:space="0" w:color="auto"/>
              <w:bottom w:val="single" w:sz="4" w:space="0" w:color="auto"/>
              <w:right w:val="single" w:sz="4" w:space="0" w:color="auto"/>
            </w:tcBorders>
          </w:tcPr>
          <w:p w14:paraId="392C2CCC"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Calibri" w:hAnsi="Times New Roman" w:cs="Times New Roman"/>
                <w:sz w:val="24"/>
                <w:szCs w:val="24"/>
              </w:rPr>
            </w:pPr>
          </w:p>
        </w:tc>
      </w:tr>
      <w:tr w:rsidR="00C827AB" w:rsidRPr="00990BDE" w14:paraId="0535054B" w14:textId="6EBF725C" w:rsidTr="00DC12C1">
        <w:tc>
          <w:tcPr>
            <w:tcW w:w="350" w:type="pct"/>
            <w:vMerge w:val="restart"/>
            <w:vAlign w:val="center"/>
          </w:tcPr>
          <w:p w14:paraId="1570EA0B"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Pr>
                <w:rFonts w:ascii="Times New Roman" w:eastAsia="Times New Roman" w:hAnsi="Times New Roman" w:cs="Times New Roman"/>
                <w:color w:val="000000"/>
                <w:sz w:val="24"/>
                <w:szCs w:val="24"/>
                <w:bdr w:val="none" w:sz="0" w:space="0" w:color="auto" w:frame="1"/>
              </w:rPr>
              <w:t>5</w:t>
            </w:r>
            <w:r w:rsidRPr="00990BDE">
              <w:rPr>
                <w:rFonts w:ascii="Times New Roman" w:eastAsia="Times New Roman" w:hAnsi="Times New Roman" w:cs="Times New Roman"/>
                <w:color w:val="000000"/>
                <w:sz w:val="24"/>
                <w:szCs w:val="24"/>
                <w:bdr w:val="none" w:sz="0" w:space="0" w:color="auto" w:frame="1"/>
              </w:rPr>
              <w:t>.</w:t>
            </w:r>
          </w:p>
        </w:tc>
        <w:tc>
          <w:tcPr>
            <w:tcW w:w="1127" w:type="pct"/>
            <w:vMerge w:val="restart"/>
            <w:vAlign w:val="center"/>
          </w:tcPr>
          <w:p w14:paraId="27CF6836"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Automobilio valdymo ir saugumo sistemos</w:t>
            </w:r>
          </w:p>
        </w:tc>
        <w:tc>
          <w:tcPr>
            <w:tcW w:w="1762" w:type="pct"/>
            <w:tcBorders>
              <w:top w:val="nil"/>
              <w:left w:val="single" w:sz="4" w:space="0" w:color="auto"/>
              <w:bottom w:val="single" w:sz="4" w:space="0" w:color="auto"/>
              <w:right w:val="single" w:sz="4" w:space="0" w:color="auto"/>
            </w:tcBorders>
            <w:vAlign w:val="center"/>
          </w:tcPr>
          <w:p w14:paraId="5ADDACA4"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0"/>
              </w:rPr>
              <w:t>Mažiausiai 4 (keturios) saugos oro pagalvės (priekyje ir automobilio salono šonuose).</w:t>
            </w:r>
          </w:p>
        </w:tc>
        <w:tc>
          <w:tcPr>
            <w:tcW w:w="1761" w:type="pct"/>
            <w:tcBorders>
              <w:top w:val="nil"/>
              <w:left w:val="single" w:sz="4" w:space="0" w:color="auto"/>
              <w:bottom w:val="single" w:sz="4" w:space="0" w:color="auto"/>
              <w:right w:val="single" w:sz="4" w:space="0" w:color="auto"/>
            </w:tcBorders>
          </w:tcPr>
          <w:p w14:paraId="419334F9"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0"/>
              </w:rPr>
            </w:pPr>
          </w:p>
        </w:tc>
      </w:tr>
      <w:tr w:rsidR="00C827AB" w:rsidRPr="00990BDE" w14:paraId="3709E152" w14:textId="4764108B" w:rsidTr="00DC12C1">
        <w:tc>
          <w:tcPr>
            <w:tcW w:w="350" w:type="pct"/>
            <w:vMerge/>
            <w:vAlign w:val="center"/>
          </w:tcPr>
          <w:p w14:paraId="5E18CF6F"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1127" w:type="pct"/>
            <w:vMerge/>
            <w:vAlign w:val="center"/>
          </w:tcPr>
          <w:p w14:paraId="78DAB036"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1762" w:type="pct"/>
            <w:tcBorders>
              <w:top w:val="nil"/>
              <w:left w:val="single" w:sz="4" w:space="0" w:color="auto"/>
              <w:bottom w:val="single" w:sz="4" w:space="0" w:color="auto"/>
              <w:right w:val="single" w:sz="4" w:space="0" w:color="auto"/>
            </w:tcBorders>
            <w:vAlign w:val="center"/>
          </w:tcPr>
          <w:p w14:paraId="78A6EE1E"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Galvos atramos ir saugos diržai vairuotojo ir visoms keleivių vietoms.</w:t>
            </w:r>
          </w:p>
        </w:tc>
        <w:tc>
          <w:tcPr>
            <w:tcW w:w="1761" w:type="pct"/>
            <w:tcBorders>
              <w:top w:val="nil"/>
              <w:left w:val="single" w:sz="4" w:space="0" w:color="auto"/>
              <w:bottom w:val="single" w:sz="4" w:space="0" w:color="auto"/>
              <w:right w:val="single" w:sz="4" w:space="0" w:color="auto"/>
            </w:tcBorders>
          </w:tcPr>
          <w:p w14:paraId="64DB8766"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p>
        </w:tc>
      </w:tr>
      <w:tr w:rsidR="00C827AB" w:rsidRPr="00990BDE" w14:paraId="5EC115B6" w14:textId="54E64B44" w:rsidTr="00DC12C1">
        <w:trPr>
          <w:trHeight w:val="334"/>
        </w:trPr>
        <w:tc>
          <w:tcPr>
            <w:tcW w:w="350" w:type="pct"/>
            <w:vMerge/>
            <w:vAlign w:val="center"/>
          </w:tcPr>
          <w:p w14:paraId="1115DA56"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1127" w:type="pct"/>
            <w:vMerge/>
            <w:vAlign w:val="center"/>
          </w:tcPr>
          <w:p w14:paraId="0E65DD07"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1762" w:type="pct"/>
            <w:tcBorders>
              <w:top w:val="nil"/>
              <w:left w:val="single" w:sz="4" w:space="0" w:color="auto"/>
              <w:bottom w:val="single" w:sz="4" w:space="0" w:color="auto"/>
              <w:right w:val="single" w:sz="4" w:space="0" w:color="auto"/>
            </w:tcBorders>
            <w:vAlign w:val="center"/>
          </w:tcPr>
          <w:p w14:paraId="74DD0977"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4"/>
              </w:rPr>
              <w:t>Elektroninė stabilizavimo sistema (ESP), stabdžių antiblokavimo sistema (ABS).</w:t>
            </w:r>
          </w:p>
        </w:tc>
        <w:tc>
          <w:tcPr>
            <w:tcW w:w="1761" w:type="pct"/>
            <w:tcBorders>
              <w:top w:val="nil"/>
              <w:left w:val="single" w:sz="4" w:space="0" w:color="auto"/>
              <w:bottom w:val="single" w:sz="4" w:space="0" w:color="auto"/>
              <w:right w:val="single" w:sz="4" w:space="0" w:color="auto"/>
            </w:tcBorders>
          </w:tcPr>
          <w:p w14:paraId="21E2492B"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79688C12" w14:textId="011DCBD2" w:rsidTr="00DC12C1">
        <w:trPr>
          <w:trHeight w:val="219"/>
        </w:trPr>
        <w:tc>
          <w:tcPr>
            <w:tcW w:w="350" w:type="pct"/>
            <w:vMerge/>
            <w:vAlign w:val="center"/>
          </w:tcPr>
          <w:p w14:paraId="306ACE25"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p>
        </w:tc>
        <w:tc>
          <w:tcPr>
            <w:tcW w:w="1127" w:type="pct"/>
            <w:vMerge/>
            <w:vAlign w:val="center"/>
          </w:tcPr>
          <w:p w14:paraId="0C7331EB"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p>
        </w:tc>
        <w:tc>
          <w:tcPr>
            <w:tcW w:w="1762" w:type="pct"/>
            <w:tcBorders>
              <w:top w:val="single" w:sz="4" w:space="0" w:color="auto"/>
              <w:left w:val="single" w:sz="4" w:space="0" w:color="auto"/>
              <w:bottom w:val="single" w:sz="4" w:space="0" w:color="auto"/>
              <w:right w:val="single" w:sz="4" w:space="0" w:color="auto"/>
            </w:tcBorders>
            <w:vAlign w:val="center"/>
          </w:tcPr>
          <w:p w14:paraId="3A4EBAFF"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sz w:val="24"/>
                <w:szCs w:val="20"/>
              </w:rPr>
              <w:t>Automobilio gamintojo parkavimosi distancijos kontrolės sistema su parkavimo jutikliais gale bei priekyje. P</w:t>
            </w:r>
            <w:r w:rsidRPr="00990BDE">
              <w:rPr>
                <w:rFonts w:ascii="Times New Roman" w:eastAsia="Calibri" w:hAnsi="Times New Roman" w:cs="Times New Roman"/>
                <w:sz w:val="24"/>
                <w:szCs w:val="20"/>
                <w:lang w:eastAsia="en-US"/>
              </w:rPr>
              <w:t>astovaus greičio palaikymo įrenginys.</w:t>
            </w:r>
          </w:p>
        </w:tc>
        <w:tc>
          <w:tcPr>
            <w:tcW w:w="1761" w:type="pct"/>
            <w:tcBorders>
              <w:top w:val="single" w:sz="4" w:space="0" w:color="auto"/>
              <w:left w:val="single" w:sz="4" w:space="0" w:color="auto"/>
              <w:bottom w:val="single" w:sz="4" w:space="0" w:color="auto"/>
              <w:right w:val="single" w:sz="4" w:space="0" w:color="auto"/>
            </w:tcBorders>
          </w:tcPr>
          <w:p w14:paraId="6F20D88E"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0"/>
              </w:rPr>
            </w:pPr>
          </w:p>
        </w:tc>
      </w:tr>
      <w:tr w:rsidR="00C827AB" w:rsidRPr="00990BDE" w14:paraId="04CAE8DD" w14:textId="5A20B24D" w:rsidTr="00DC12C1">
        <w:tc>
          <w:tcPr>
            <w:tcW w:w="350" w:type="pct"/>
            <w:vAlign w:val="center"/>
          </w:tcPr>
          <w:p w14:paraId="3AD27AA9"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Pr>
                <w:rFonts w:ascii="Times New Roman" w:eastAsia="Times New Roman" w:hAnsi="Times New Roman" w:cs="Times New Roman"/>
                <w:color w:val="000000"/>
                <w:sz w:val="24"/>
                <w:szCs w:val="24"/>
                <w:bdr w:val="none" w:sz="0" w:space="0" w:color="auto" w:frame="1"/>
              </w:rPr>
              <w:t>6</w:t>
            </w:r>
            <w:r w:rsidRPr="00990BDE">
              <w:rPr>
                <w:rFonts w:ascii="Times New Roman" w:eastAsia="Times New Roman" w:hAnsi="Times New Roman" w:cs="Times New Roman"/>
                <w:color w:val="000000"/>
                <w:sz w:val="24"/>
                <w:szCs w:val="24"/>
                <w:bdr w:val="none" w:sz="0" w:space="0" w:color="auto" w:frame="1"/>
              </w:rPr>
              <w:t>.</w:t>
            </w:r>
          </w:p>
        </w:tc>
        <w:tc>
          <w:tcPr>
            <w:tcW w:w="1127" w:type="pct"/>
            <w:vAlign w:val="center"/>
          </w:tcPr>
          <w:p w14:paraId="37B8836E"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Vairas</w:t>
            </w:r>
          </w:p>
        </w:tc>
        <w:tc>
          <w:tcPr>
            <w:tcW w:w="1762" w:type="pct"/>
          </w:tcPr>
          <w:p w14:paraId="3C96EB3A"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Vairas kairėje pusėje su vairo stiprintuvu.</w:t>
            </w:r>
            <w:r w:rsidRPr="00990BDE">
              <w:rPr>
                <w:rFonts w:ascii="Times New Roman" w:eastAsia="Calibri" w:hAnsi="Times New Roman" w:cs="Times New Roman"/>
                <w:sz w:val="24"/>
                <w:szCs w:val="20"/>
                <w:lang w:eastAsia="en-US"/>
              </w:rPr>
              <w:t xml:space="preserve"> Reguliuojama vairo </w:t>
            </w:r>
            <w:r w:rsidRPr="00990BDE">
              <w:rPr>
                <w:rFonts w:ascii="Times New Roman" w:eastAsia="Calibri" w:hAnsi="Times New Roman" w:cs="Times New Roman"/>
                <w:sz w:val="24"/>
                <w:szCs w:val="20"/>
                <w:lang w:eastAsia="en-US"/>
              </w:rPr>
              <w:lastRenderedPageBreak/>
              <w:t>kolonėlė pagal aukštį ir ilgį.</w:t>
            </w:r>
          </w:p>
        </w:tc>
        <w:tc>
          <w:tcPr>
            <w:tcW w:w="1761" w:type="pct"/>
          </w:tcPr>
          <w:p w14:paraId="33651CF3"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p>
        </w:tc>
      </w:tr>
      <w:tr w:rsidR="00C827AB" w:rsidRPr="00990BDE" w14:paraId="5AF11DB3" w14:textId="49145C1C" w:rsidTr="00DC12C1">
        <w:tc>
          <w:tcPr>
            <w:tcW w:w="350" w:type="pct"/>
            <w:vAlign w:val="center"/>
          </w:tcPr>
          <w:p w14:paraId="77542320"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Pr>
                <w:rFonts w:ascii="Times New Roman" w:eastAsia="Times New Roman" w:hAnsi="Times New Roman" w:cs="Times New Roman"/>
                <w:color w:val="000000"/>
                <w:sz w:val="24"/>
                <w:szCs w:val="24"/>
                <w:bdr w:val="none" w:sz="0" w:space="0" w:color="auto" w:frame="1"/>
              </w:rPr>
              <w:t>7</w:t>
            </w:r>
            <w:r w:rsidRPr="00990BDE">
              <w:rPr>
                <w:rFonts w:ascii="Times New Roman" w:eastAsia="Times New Roman" w:hAnsi="Times New Roman" w:cs="Times New Roman"/>
                <w:color w:val="000000"/>
                <w:sz w:val="24"/>
                <w:szCs w:val="24"/>
                <w:bdr w:val="none" w:sz="0" w:space="0" w:color="auto" w:frame="1"/>
              </w:rPr>
              <w:t>.</w:t>
            </w:r>
          </w:p>
        </w:tc>
        <w:tc>
          <w:tcPr>
            <w:tcW w:w="1127" w:type="pct"/>
            <w:vAlign w:val="center"/>
          </w:tcPr>
          <w:p w14:paraId="71D46F58"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0"/>
              </w:rPr>
              <w:t>Veidrodėliai</w:t>
            </w:r>
          </w:p>
        </w:tc>
        <w:tc>
          <w:tcPr>
            <w:tcW w:w="1762" w:type="pct"/>
          </w:tcPr>
          <w:p w14:paraId="7DC07262"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sz w:val="24"/>
                <w:szCs w:val="20"/>
              </w:rPr>
              <w:t>Užlenkiami (mechaniškai arba elektra), elektra reguliuojami ir šildomi galinio vaizdo išorės veidrodėliai.</w:t>
            </w:r>
          </w:p>
        </w:tc>
        <w:tc>
          <w:tcPr>
            <w:tcW w:w="1761" w:type="pct"/>
          </w:tcPr>
          <w:p w14:paraId="2D1E831A"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0"/>
              </w:rPr>
            </w:pPr>
          </w:p>
        </w:tc>
      </w:tr>
      <w:tr w:rsidR="00C827AB" w:rsidRPr="00990BDE" w14:paraId="2D4A1103" w14:textId="069849A0" w:rsidTr="00DC12C1">
        <w:tc>
          <w:tcPr>
            <w:tcW w:w="350" w:type="pct"/>
            <w:vAlign w:val="center"/>
          </w:tcPr>
          <w:p w14:paraId="6F0D3EDB"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1</w:t>
            </w:r>
            <w:r>
              <w:rPr>
                <w:rFonts w:ascii="Times New Roman" w:eastAsia="Times New Roman" w:hAnsi="Times New Roman" w:cs="Times New Roman"/>
                <w:color w:val="000000"/>
                <w:sz w:val="24"/>
                <w:szCs w:val="24"/>
                <w:bdr w:val="none" w:sz="0" w:space="0" w:color="auto" w:frame="1"/>
              </w:rPr>
              <w:t>8</w:t>
            </w:r>
            <w:r w:rsidRPr="00990BDE">
              <w:rPr>
                <w:rFonts w:ascii="Times New Roman" w:eastAsia="Times New Roman" w:hAnsi="Times New Roman" w:cs="Times New Roman"/>
                <w:color w:val="000000"/>
                <w:sz w:val="24"/>
                <w:szCs w:val="24"/>
                <w:bdr w:val="none" w:sz="0" w:space="0" w:color="auto" w:frame="1"/>
              </w:rPr>
              <w:t>.</w:t>
            </w:r>
          </w:p>
        </w:tc>
        <w:tc>
          <w:tcPr>
            <w:tcW w:w="1127" w:type="pct"/>
            <w:tcBorders>
              <w:top w:val="single" w:sz="6" w:space="0" w:color="auto"/>
              <w:left w:val="single" w:sz="6" w:space="0" w:color="auto"/>
              <w:bottom w:val="single" w:sz="6" w:space="0" w:color="auto"/>
              <w:right w:val="single" w:sz="6" w:space="0" w:color="auto"/>
            </w:tcBorders>
            <w:vAlign w:val="center"/>
          </w:tcPr>
          <w:p w14:paraId="6A3147CD"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 xml:space="preserve">Atsarginis ratas arba </w:t>
            </w:r>
            <w:r w:rsidRPr="00990BDE">
              <w:rPr>
                <w:rFonts w:ascii="Times New Roman" w:eastAsia="Times New Roman" w:hAnsi="Times New Roman" w:cs="Times New Roman"/>
                <w:sz w:val="24"/>
                <w:szCs w:val="24"/>
              </w:rPr>
              <w:t>gamyklinis ratų remonto komplektas</w:t>
            </w:r>
          </w:p>
        </w:tc>
        <w:tc>
          <w:tcPr>
            <w:tcW w:w="1762" w:type="pct"/>
            <w:tcBorders>
              <w:top w:val="single" w:sz="6" w:space="0" w:color="auto"/>
              <w:left w:val="single" w:sz="6" w:space="0" w:color="auto"/>
              <w:bottom w:val="single" w:sz="6" w:space="0" w:color="auto"/>
              <w:right w:val="single" w:sz="6" w:space="0" w:color="auto"/>
            </w:tcBorders>
          </w:tcPr>
          <w:p w14:paraId="7F9C6134" w14:textId="77777777" w:rsidR="00C827AB" w:rsidRPr="00990BDE" w:rsidRDefault="00C827AB" w:rsidP="003104C9">
            <w:pPr>
              <w:spacing w:before="100" w:beforeAutospacing="1" w:line="240" w:lineRule="auto"/>
              <w:ind w:firstLine="0"/>
              <w:rPr>
                <w:rFonts w:ascii="Times New Roman" w:eastAsia="Times New Roman" w:hAnsi="Times New Roman" w:cs="Times New Roman"/>
                <w:sz w:val="24"/>
                <w:szCs w:val="24"/>
              </w:rPr>
            </w:pPr>
            <w:r w:rsidRPr="00990BDE">
              <w:rPr>
                <w:rFonts w:ascii="Times New Roman" w:eastAsia="Times New Roman" w:hAnsi="Times New Roman" w:cs="Times New Roman"/>
                <w:color w:val="000000"/>
                <w:sz w:val="24"/>
                <w:szCs w:val="24"/>
              </w:rPr>
              <w:t>Normalaus dydžio atsarginis ratas (analogiškas automobilio ratams), raktas rato nuėmimui ir kėliklis. Jei siūlomam modeliui gamintojas nenumato komplektavimo standartinio dydžio atsargini</w:t>
            </w:r>
            <w:r>
              <w:rPr>
                <w:rFonts w:ascii="Times New Roman" w:eastAsia="Times New Roman" w:hAnsi="Times New Roman" w:cs="Times New Roman"/>
                <w:color w:val="000000"/>
                <w:sz w:val="24"/>
                <w:szCs w:val="24"/>
              </w:rPr>
              <w:t>o</w:t>
            </w:r>
            <w:r w:rsidRPr="00990BDE">
              <w:rPr>
                <w:rFonts w:ascii="Times New Roman" w:eastAsia="Times New Roman" w:hAnsi="Times New Roman" w:cs="Times New Roman"/>
                <w:color w:val="000000"/>
                <w:sz w:val="24"/>
                <w:szCs w:val="24"/>
              </w:rPr>
              <w:t xml:space="preserve"> rat</w:t>
            </w:r>
            <w:r>
              <w:rPr>
                <w:rFonts w:ascii="Times New Roman" w:eastAsia="Times New Roman" w:hAnsi="Times New Roman" w:cs="Times New Roman"/>
                <w:color w:val="000000"/>
                <w:sz w:val="24"/>
                <w:szCs w:val="24"/>
              </w:rPr>
              <w:t>o</w:t>
            </w:r>
            <w:r w:rsidRPr="00990BDE">
              <w:rPr>
                <w:rFonts w:ascii="Times New Roman" w:eastAsia="Times New Roman" w:hAnsi="Times New Roman" w:cs="Times New Roman"/>
                <w:color w:val="000000"/>
                <w:sz w:val="24"/>
                <w:szCs w:val="24"/>
              </w:rPr>
              <w:t>, vietoj jo turi būti gamyklinis padangos remonto komplektas, kurį sudaro gamintojo numatytos priemonės padangai laikinai suremontuoti ir pripūsti.</w:t>
            </w:r>
          </w:p>
        </w:tc>
        <w:tc>
          <w:tcPr>
            <w:tcW w:w="1761" w:type="pct"/>
            <w:tcBorders>
              <w:top w:val="single" w:sz="6" w:space="0" w:color="auto"/>
              <w:left w:val="single" w:sz="6" w:space="0" w:color="auto"/>
              <w:bottom w:val="single" w:sz="6" w:space="0" w:color="auto"/>
              <w:right w:val="single" w:sz="6" w:space="0" w:color="auto"/>
            </w:tcBorders>
          </w:tcPr>
          <w:p w14:paraId="1B4D360D" w14:textId="77777777" w:rsidR="00C827AB" w:rsidRPr="00990BDE" w:rsidRDefault="00C827AB" w:rsidP="003104C9">
            <w:pPr>
              <w:spacing w:before="100" w:beforeAutospacing="1" w:line="240" w:lineRule="auto"/>
              <w:ind w:firstLine="0"/>
              <w:rPr>
                <w:rFonts w:ascii="Times New Roman" w:eastAsia="Times New Roman" w:hAnsi="Times New Roman" w:cs="Times New Roman"/>
                <w:color w:val="000000"/>
                <w:sz w:val="24"/>
                <w:szCs w:val="24"/>
              </w:rPr>
            </w:pPr>
          </w:p>
        </w:tc>
      </w:tr>
      <w:tr w:rsidR="00C827AB" w:rsidRPr="00990BDE" w14:paraId="4D634F9B" w14:textId="7C1F49AA" w:rsidTr="00DC12C1">
        <w:tc>
          <w:tcPr>
            <w:tcW w:w="350" w:type="pct"/>
            <w:vAlign w:val="center"/>
          </w:tcPr>
          <w:p w14:paraId="0D7B6327"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lang w:val="en-GB"/>
              </w:rPr>
              <w:t>1</w:t>
            </w:r>
            <w:r>
              <w:rPr>
                <w:rFonts w:ascii="Times New Roman" w:eastAsia="Times New Roman" w:hAnsi="Times New Roman" w:cs="Times New Roman"/>
                <w:color w:val="000000"/>
                <w:sz w:val="24"/>
                <w:szCs w:val="24"/>
                <w:bdr w:val="none" w:sz="0" w:space="0" w:color="auto" w:frame="1"/>
                <w:lang w:val="en-GB"/>
              </w:rPr>
              <w:t>9</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51979872"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Salono šildymas ir vėdinimas</w:t>
            </w:r>
          </w:p>
        </w:tc>
        <w:tc>
          <w:tcPr>
            <w:tcW w:w="1762" w:type="pct"/>
            <w:vAlign w:val="center"/>
          </w:tcPr>
          <w:p w14:paraId="3FC03FFB"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 xml:space="preserve">Automobilyje turi būti neužšąlantis iki </w:t>
            </w:r>
            <w:r>
              <w:rPr>
                <w:rFonts w:ascii="Times New Roman" w:eastAsia="Times New Roman" w:hAnsi="Times New Roman" w:cs="Times New Roman"/>
                <w:color w:val="000000"/>
                <w:sz w:val="24"/>
                <w:szCs w:val="24"/>
              </w:rPr>
              <w:t>–</w:t>
            </w:r>
            <w:r w:rsidRPr="00990BDE">
              <w:rPr>
                <w:rFonts w:ascii="Times New Roman" w:eastAsia="Times New Roman" w:hAnsi="Times New Roman" w:cs="Times New Roman"/>
                <w:color w:val="000000"/>
                <w:sz w:val="24"/>
                <w:szCs w:val="24"/>
              </w:rPr>
              <w:t xml:space="preserve">35°C aušinimo skystis. </w:t>
            </w:r>
            <w:r w:rsidRPr="00990BDE">
              <w:rPr>
                <w:rFonts w:ascii="Times New Roman" w:eastAsia="Times New Roman" w:hAnsi="Times New Roman" w:cs="Times New Roman"/>
                <w:sz w:val="24"/>
                <w:szCs w:val="20"/>
              </w:rPr>
              <w:t>Automobilyje turi būti įrengta gamyklinė keleivių salono šildymo ir vėdinimo sistema, užtikrinanti tinkamą vairuotojo ir keleivių salono temperatūrą esant Lietuvos klimato sąlygoms. Turi būti įrengta oro kondicionavimo arba klimato kontrolės sistema, skirta vairuotojo ir keleivių salonui.</w:t>
            </w:r>
          </w:p>
        </w:tc>
        <w:tc>
          <w:tcPr>
            <w:tcW w:w="1761" w:type="pct"/>
          </w:tcPr>
          <w:p w14:paraId="575A00C2"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p>
        </w:tc>
      </w:tr>
      <w:tr w:rsidR="00C827AB" w:rsidRPr="00990BDE" w14:paraId="021A070D" w14:textId="32DBF203" w:rsidTr="00DC12C1">
        <w:tc>
          <w:tcPr>
            <w:tcW w:w="350" w:type="pct"/>
            <w:vAlign w:val="center"/>
          </w:tcPr>
          <w:p w14:paraId="75F1DBD3"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20</w:t>
            </w:r>
            <w:r w:rsidRPr="00990BDE">
              <w:rPr>
                <w:rFonts w:ascii="Times New Roman" w:eastAsia="Times New Roman" w:hAnsi="Times New Roman" w:cs="Times New Roman"/>
                <w:color w:val="000000"/>
                <w:sz w:val="24"/>
                <w:szCs w:val="24"/>
                <w:bdr w:val="none" w:sz="0" w:space="0" w:color="auto" w:frame="1"/>
              </w:rPr>
              <w:t>.</w:t>
            </w:r>
          </w:p>
        </w:tc>
        <w:tc>
          <w:tcPr>
            <w:tcW w:w="1127" w:type="pct"/>
            <w:vAlign w:val="center"/>
          </w:tcPr>
          <w:p w14:paraId="5A8B2AC8"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Durų užraktas</w:t>
            </w:r>
          </w:p>
        </w:tc>
        <w:tc>
          <w:tcPr>
            <w:tcW w:w="1762" w:type="pct"/>
            <w:vAlign w:val="center"/>
          </w:tcPr>
          <w:p w14:paraId="27F521AF"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Gamyklinis centrinis visų durų užraktas su nuotoliniu valdymu. Automobilyje turi būti įrengta gamyklinė apsaugos nuo vagystės sistema, užtikrinanti automobilio apsaugą nuo neteisėto patekimo ir užvedimo.</w:t>
            </w:r>
            <w:r w:rsidRPr="00990BDE">
              <w:rPr>
                <w:rFonts w:ascii="Times New Roman" w:eastAsia="Times New Roman" w:hAnsi="Times New Roman" w:cs="Times New Roman"/>
                <w:color w:val="000000"/>
                <w:sz w:val="24"/>
                <w:szCs w:val="24"/>
                <w:lang w:val="en-GB"/>
              </w:rPr>
              <w:t xml:space="preserve"> </w:t>
            </w:r>
            <w:r w:rsidRPr="00990BDE">
              <w:rPr>
                <w:rFonts w:ascii="Times New Roman" w:eastAsia="Times New Roman" w:hAnsi="Times New Roman" w:cs="Times New Roman"/>
                <w:color w:val="000000"/>
                <w:sz w:val="24"/>
                <w:szCs w:val="24"/>
              </w:rPr>
              <w:t>Mažiausiai du užvedimo rakteliai su centrinio užrakto nuotolinio valdymo pulteliais.</w:t>
            </w:r>
          </w:p>
        </w:tc>
        <w:tc>
          <w:tcPr>
            <w:tcW w:w="1761" w:type="pct"/>
          </w:tcPr>
          <w:p w14:paraId="3AE02745"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p>
        </w:tc>
      </w:tr>
      <w:tr w:rsidR="00C827AB" w:rsidRPr="00990BDE" w14:paraId="4D5FAA69" w14:textId="444F5529" w:rsidTr="00DC12C1">
        <w:tc>
          <w:tcPr>
            <w:tcW w:w="350" w:type="pct"/>
            <w:vAlign w:val="center"/>
          </w:tcPr>
          <w:p w14:paraId="3B8D3459"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lang w:val="en-GB"/>
              </w:rPr>
              <w:t>2</w:t>
            </w:r>
            <w:r>
              <w:rPr>
                <w:rFonts w:ascii="Times New Roman" w:eastAsia="Times New Roman" w:hAnsi="Times New Roman" w:cs="Times New Roman"/>
                <w:color w:val="000000"/>
                <w:sz w:val="24"/>
                <w:szCs w:val="24"/>
                <w:bdr w:val="none" w:sz="0" w:space="0" w:color="auto" w:frame="1"/>
                <w:lang w:val="en-GB"/>
              </w:rPr>
              <w:t>1</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331DFDC5"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Laisvų rankų įranga</w:t>
            </w:r>
          </w:p>
        </w:tc>
        <w:tc>
          <w:tcPr>
            <w:tcW w:w="1762" w:type="pct"/>
            <w:vAlign w:val="center"/>
          </w:tcPr>
          <w:p w14:paraId="209D4B54"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Automobilyje turi būti įmontuota laisvų rankų įranga arba mobiliojo telefono sąsaja.</w:t>
            </w:r>
          </w:p>
        </w:tc>
        <w:tc>
          <w:tcPr>
            <w:tcW w:w="1761" w:type="pct"/>
          </w:tcPr>
          <w:p w14:paraId="3282F098"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p>
        </w:tc>
      </w:tr>
      <w:tr w:rsidR="00C827AB" w:rsidRPr="00990BDE" w14:paraId="36688EA3" w14:textId="6454C3DE" w:rsidTr="00DC12C1">
        <w:trPr>
          <w:trHeight w:val="277"/>
        </w:trPr>
        <w:tc>
          <w:tcPr>
            <w:tcW w:w="350" w:type="pct"/>
            <w:vAlign w:val="center"/>
          </w:tcPr>
          <w:p w14:paraId="6A195044"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r>
              <w:rPr>
                <w:rFonts w:ascii="Times New Roman" w:eastAsia="Times New Roman" w:hAnsi="Times New Roman" w:cs="Times New Roman"/>
                <w:color w:val="000000"/>
                <w:sz w:val="24"/>
                <w:szCs w:val="24"/>
                <w:bdr w:val="none" w:sz="0" w:space="0" w:color="auto" w:frame="1"/>
              </w:rPr>
              <w:t>2</w:t>
            </w:r>
            <w:r w:rsidRPr="00990BDE">
              <w:rPr>
                <w:rFonts w:ascii="Times New Roman" w:eastAsia="Times New Roman" w:hAnsi="Times New Roman" w:cs="Times New Roman"/>
                <w:color w:val="000000"/>
                <w:sz w:val="24"/>
                <w:szCs w:val="24"/>
                <w:bdr w:val="none" w:sz="0" w:space="0" w:color="auto" w:frame="1"/>
              </w:rPr>
              <w:t>.</w:t>
            </w:r>
          </w:p>
        </w:tc>
        <w:tc>
          <w:tcPr>
            <w:tcW w:w="1127" w:type="pct"/>
            <w:vAlign w:val="center"/>
          </w:tcPr>
          <w:p w14:paraId="68291D8A"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color w:val="000000"/>
                <w:spacing w:val="-8"/>
                <w:sz w:val="24"/>
                <w:szCs w:val="24"/>
                <w:bdr w:val="none" w:sz="0" w:space="0" w:color="auto" w:frame="1"/>
              </w:rPr>
              <w:t>Kita įranga</w:t>
            </w:r>
          </w:p>
        </w:tc>
        <w:tc>
          <w:tcPr>
            <w:tcW w:w="1762" w:type="pct"/>
            <w:vAlign w:val="center"/>
          </w:tcPr>
          <w:p w14:paraId="0C5F1300"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color w:val="000000"/>
                <w:spacing w:val="-8"/>
                <w:sz w:val="24"/>
                <w:szCs w:val="24"/>
                <w:bdr w:val="none" w:sz="0" w:space="0" w:color="auto" w:frame="1"/>
              </w:rPr>
              <w:t>Medžiaginių kilimėlių komplektas (</w:t>
            </w:r>
            <w:r w:rsidRPr="00990BDE">
              <w:rPr>
                <w:rFonts w:ascii="Times New Roman" w:eastAsia="Times New Roman" w:hAnsi="Times New Roman" w:cs="Times New Roman"/>
                <w:sz w:val="24"/>
                <w:szCs w:val="24"/>
              </w:rPr>
              <w:t>salono priekyje ir gale). Guminių kilimėlių komplektas.</w:t>
            </w:r>
          </w:p>
        </w:tc>
        <w:tc>
          <w:tcPr>
            <w:tcW w:w="1761" w:type="pct"/>
          </w:tcPr>
          <w:p w14:paraId="22EB14E2"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pacing w:val="-8"/>
                <w:sz w:val="24"/>
                <w:szCs w:val="24"/>
                <w:bdr w:val="none" w:sz="0" w:space="0" w:color="auto" w:frame="1"/>
              </w:rPr>
            </w:pPr>
          </w:p>
        </w:tc>
      </w:tr>
      <w:tr w:rsidR="00C827AB" w:rsidRPr="00990BDE" w14:paraId="06DC9600" w14:textId="2F8CF7E5" w:rsidTr="00DC12C1">
        <w:trPr>
          <w:trHeight w:val="277"/>
        </w:trPr>
        <w:tc>
          <w:tcPr>
            <w:tcW w:w="350" w:type="pct"/>
            <w:vAlign w:val="center"/>
          </w:tcPr>
          <w:p w14:paraId="6434E06C"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r>
              <w:rPr>
                <w:rFonts w:ascii="Times New Roman" w:eastAsia="Times New Roman" w:hAnsi="Times New Roman" w:cs="Times New Roman"/>
                <w:color w:val="000000"/>
                <w:sz w:val="24"/>
                <w:szCs w:val="24"/>
                <w:bdr w:val="none" w:sz="0" w:space="0" w:color="auto" w:frame="1"/>
              </w:rPr>
              <w:t>3</w:t>
            </w:r>
            <w:r w:rsidRPr="00990BDE">
              <w:rPr>
                <w:rFonts w:ascii="Times New Roman" w:eastAsia="Times New Roman" w:hAnsi="Times New Roman" w:cs="Times New Roman"/>
                <w:color w:val="000000"/>
                <w:sz w:val="24"/>
                <w:szCs w:val="24"/>
                <w:bdr w:val="none" w:sz="0" w:space="0" w:color="auto" w:frame="1"/>
              </w:rPr>
              <w:t>.</w:t>
            </w:r>
          </w:p>
        </w:tc>
        <w:tc>
          <w:tcPr>
            <w:tcW w:w="1127" w:type="pct"/>
            <w:vAlign w:val="center"/>
          </w:tcPr>
          <w:p w14:paraId="5B928DF0"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sz w:val="24"/>
                <w:szCs w:val="24"/>
              </w:rPr>
              <w:t>Audiosistema</w:t>
            </w:r>
          </w:p>
        </w:tc>
        <w:tc>
          <w:tcPr>
            <w:tcW w:w="1762" w:type="pct"/>
            <w:vAlign w:val="center"/>
          </w:tcPr>
          <w:p w14:paraId="205C0FF3"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pacing w:val="-8"/>
                <w:sz w:val="24"/>
                <w:szCs w:val="24"/>
                <w:bdr w:val="none" w:sz="0" w:space="0" w:color="auto" w:frame="1"/>
              </w:rPr>
            </w:pPr>
            <w:r w:rsidRPr="00990BDE">
              <w:rPr>
                <w:rFonts w:ascii="Times New Roman" w:eastAsia="Times New Roman" w:hAnsi="Times New Roman" w:cs="Times New Roman"/>
                <w:sz w:val="24"/>
                <w:szCs w:val="24"/>
              </w:rPr>
              <w:t>Radijo imtuvas.</w:t>
            </w:r>
          </w:p>
        </w:tc>
        <w:tc>
          <w:tcPr>
            <w:tcW w:w="1761" w:type="pct"/>
          </w:tcPr>
          <w:p w14:paraId="4E0EE535"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sz w:val="24"/>
                <w:szCs w:val="24"/>
              </w:rPr>
            </w:pPr>
          </w:p>
        </w:tc>
      </w:tr>
      <w:tr w:rsidR="00C827AB" w:rsidRPr="00990BDE" w14:paraId="593F073E" w14:textId="2C7BF401" w:rsidTr="00DC12C1">
        <w:tc>
          <w:tcPr>
            <w:tcW w:w="350" w:type="pct"/>
            <w:vAlign w:val="center"/>
          </w:tcPr>
          <w:p w14:paraId="577344BB"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rPr>
              <w:t>2</w:t>
            </w:r>
            <w:r>
              <w:rPr>
                <w:rFonts w:ascii="Times New Roman" w:eastAsia="Times New Roman" w:hAnsi="Times New Roman" w:cs="Times New Roman"/>
                <w:color w:val="000000"/>
                <w:sz w:val="24"/>
                <w:szCs w:val="24"/>
                <w:bdr w:val="none" w:sz="0" w:space="0" w:color="auto" w:frame="1"/>
              </w:rPr>
              <w:t>4</w:t>
            </w:r>
            <w:r w:rsidRPr="00990BDE">
              <w:rPr>
                <w:rFonts w:ascii="Times New Roman" w:eastAsia="Times New Roman" w:hAnsi="Times New Roman" w:cs="Times New Roman"/>
                <w:color w:val="000000"/>
                <w:sz w:val="24"/>
                <w:szCs w:val="24"/>
                <w:bdr w:val="none" w:sz="0" w:space="0" w:color="auto" w:frame="1"/>
              </w:rPr>
              <w:t>.</w:t>
            </w:r>
          </w:p>
        </w:tc>
        <w:tc>
          <w:tcPr>
            <w:tcW w:w="1127" w:type="pct"/>
            <w:vAlign w:val="center"/>
          </w:tcPr>
          <w:p w14:paraId="7C20A5C1"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Calibri" w:hAnsi="Times New Roman" w:cs="Times New Roman"/>
                <w:color w:val="000000"/>
                <w:sz w:val="24"/>
                <w:szCs w:val="24"/>
                <w:bdr w:val="none" w:sz="0" w:space="0" w:color="auto" w:frame="1"/>
              </w:rPr>
              <w:t>Automobilio komplektacija</w:t>
            </w:r>
          </w:p>
        </w:tc>
        <w:tc>
          <w:tcPr>
            <w:tcW w:w="1762" w:type="pct"/>
          </w:tcPr>
          <w:p w14:paraId="0B83C591"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 xml:space="preserve">Automobilis turi būti visiškai sukomplektuotas, su visais dokumentais </w:t>
            </w:r>
            <w:r w:rsidRPr="00990BDE">
              <w:rPr>
                <w:rFonts w:ascii="Times New Roman" w:eastAsia="Calibri" w:hAnsi="Times New Roman" w:cs="Times New Roman"/>
                <w:sz w:val="24"/>
                <w:szCs w:val="24"/>
              </w:rPr>
              <w:t xml:space="preserve">kartu su automobiliu </w:t>
            </w:r>
            <w:r w:rsidRPr="00990BDE">
              <w:rPr>
                <w:rFonts w:ascii="Times New Roman" w:eastAsia="Calibri" w:hAnsi="Times New Roman" w:cs="Times New Roman"/>
                <w:sz w:val="24"/>
                <w:szCs w:val="24"/>
              </w:rPr>
              <w:lastRenderedPageBreak/>
              <w:t>turi būti pateikiamas teisės aktuose nustatytus reikalavimus atitinkantis gesintuvas, pirmosios pagalbos rinkinys, avarinio sustojimo ženklas ir liemenė su šviesą atspindinčiais elementais,</w:t>
            </w:r>
            <w:r w:rsidRPr="00990BDE">
              <w:rPr>
                <w:rFonts w:ascii="Times New Roman" w:eastAsia="Times New Roman" w:hAnsi="Times New Roman" w:cs="Times New Roman"/>
                <w:color w:val="000000"/>
                <w:sz w:val="24"/>
                <w:szCs w:val="24"/>
              </w:rPr>
              <w:t xml:space="preserve"> įrankių komplektu ratams pakeisti, transportavimo kilpa</w:t>
            </w:r>
            <w:r w:rsidRPr="00990BDE">
              <w:rPr>
                <w:rFonts w:ascii="Times New Roman" w:eastAsia="Calibri" w:hAnsi="Times New Roman" w:cs="Times New Roman"/>
                <w:sz w:val="24"/>
                <w:szCs w:val="24"/>
              </w:rPr>
              <w:t>. Automobilis pateikiamas užregistruotas teisės aktų nustatyta tvarka.</w:t>
            </w:r>
          </w:p>
        </w:tc>
        <w:tc>
          <w:tcPr>
            <w:tcW w:w="1761" w:type="pct"/>
          </w:tcPr>
          <w:p w14:paraId="2A4C845C"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p>
        </w:tc>
      </w:tr>
      <w:tr w:rsidR="00C827AB" w:rsidRPr="00990BDE" w14:paraId="41A62A64" w14:textId="547E8786" w:rsidTr="00DC12C1">
        <w:tc>
          <w:tcPr>
            <w:tcW w:w="350" w:type="pct"/>
            <w:vAlign w:val="center"/>
          </w:tcPr>
          <w:p w14:paraId="6205BEDF"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bdr w:val="none" w:sz="0" w:space="0" w:color="auto" w:frame="1"/>
                <w:lang w:val="en-GB"/>
              </w:rPr>
              <w:t>2</w:t>
            </w:r>
            <w:r>
              <w:rPr>
                <w:rFonts w:ascii="Times New Roman" w:eastAsia="Times New Roman" w:hAnsi="Times New Roman" w:cs="Times New Roman"/>
                <w:color w:val="000000"/>
                <w:sz w:val="24"/>
                <w:szCs w:val="24"/>
                <w:bdr w:val="none" w:sz="0" w:space="0" w:color="auto" w:frame="1"/>
                <w:lang w:val="en-GB"/>
              </w:rPr>
              <w:t>5</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117859B1"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bdr w:val="none" w:sz="0" w:space="0" w:color="auto" w:frame="1"/>
              </w:rPr>
            </w:pPr>
            <w:r w:rsidRPr="00990BDE">
              <w:rPr>
                <w:rFonts w:ascii="Times New Roman" w:eastAsia="Calibri" w:hAnsi="Times New Roman" w:cs="Times New Roman"/>
                <w:color w:val="000000"/>
                <w:sz w:val="24"/>
                <w:szCs w:val="24"/>
                <w:bdr w:val="none" w:sz="0" w:space="0" w:color="auto" w:frame="1"/>
                <w:lang w:eastAsia="en-US"/>
              </w:rPr>
              <w:t>Naudojimo instrukcija</w:t>
            </w:r>
          </w:p>
        </w:tc>
        <w:tc>
          <w:tcPr>
            <w:tcW w:w="1762" w:type="pct"/>
          </w:tcPr>
          <w:p w14:paraId="51158543"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bdr w:val="none" w:sz="0" w:space="0" w:color="auto" w:frame="1"/>
              </w:rPr>
            </w:pPr>
            <w:r w:rsidRPr="00990BDE">
              <w:rPr>
                <w:rFonts w:ascii="Times New Roman" w:eastAsia="Times New Roman" w:hAnsi="Times New Roman" w:cs="Times New Roman"/>
                <w:color w:val="000000"/>
                <w:sz w:val="24"/>
                <w:szCs w:val="24"/>
              </w:rPr>
              <w:t>Automobilyje</w:t>
            </w:r>
            <w:r w:rsidRPr="00990BDE">
              <w:rPr>
                <w:rFonts w:ascii="Times New Roman" w:eastAsia="Calibri" w:hAnsi="Times New Roman" w:cs="Times New Roman"/>
                <w:color w:val="000000"/>
                <w:sz w:val="24"/>
                <w:szCs w:val="24"/>
                <w:lang w:eastAsia="en-US"/>
              </w:rPr>
              <w:t xml:space="preserve"> turi būti naudojimo instrukcijos knygelė lietuvių kalba, kurioje turi būti nurodyta automobilio garantinio aptarnavimo atlikėjų adresai ir telefonų numeriai bei atliekamų garantinių aptarnavimų periodiškumas.</w:t>
            </w:r>
          </w:p>
        </w:tc>
        <w:tc>
          <w:tcPr>
            <w:tcW w:w="1761" w:type="pct"/>
          </w:tcPr>
          <w:p w14:paraId="1522122C" w14:textId="77777777" w:rsidR="00C827AB" w:rsidRPr="00990BDE" w:rsidRDefault="00C827AB" w:rsidP="003104C9">
            <w:pPr>
              <w:widowControl w:val="0"/>
              <w:tabs>
                <w:tab w:val="left" w:pos="993"/>
              </w:tabs>
              <w:autoSpaceDE w:val="0"/>
              <w:autoSpaceDN w:val="0"/>
              <w:adjustRightInd w:val="0"/>
              <w:spacing w:line="240" w:lineRule="auto"/>
              <w:ind w:firstLine="0"/>
              <w:rPr>
                <w:rFonts w:ascii="Times New Roman" w:eastAsia="Times New Roman" w:hAnsi="Times New Roman" w:cs="Times New Roman"/>
                <w:color w:val="000000"/>
                <w:sz w:val="24"/>
                <w:szCs w:val="24"/>
              </w:rPr>
            </w:pPr>
          </w:p>
        </w:tc>
      </w:tr>
      <w:tr w:rsidR="00C827AB" w:rsidRPr="00990BDE" w14:paraId="6AB2161D" w14:textId="571FEA70" w:rsidTr="00DC12C1">
        <w:trPr>
          <w:trHeight w:val="334"/>
        </w:trPr>
        <w:tc>
          <w:tcPr>
            <w:tcW w:w="350" w:type="pct"/>
            <w:vAlign w:val="center"/>
          </w:tcPr>
          <w:p w14:paraId="1EB50A02"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Pr>
                <w:rFonts w:ascii="Times New Roman" w:eastAsia="Times New Roman" w:hAnsi="Times New Roman" w:cs="Times New Roman"/>
                <w:color w:val="000000"/>
                <w:sz w:val="24"/>
                <w:szCs w:val="24"/>
                <w:bdr w:val="none" w:sz="0" w:space="0" w:color="auto" w:frame="1"/>
                <w:lang w:val="en-GB"/>
              </w:rPr>
              <w:t>6</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224DB3BD"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Techninė priežiūra</w:t>
            </w:r>
          </w:p>
        </w:tc>
        <w:tc>
          <w:tcPr>
            <w:tcW w:w="1762" w:type="pct"/>
          </w:tcPr>
          <w:p w14:paraId="19F5184E" w14:textId="34DCFB7A" w:rsidR="00C827AB" w:rsidRPr="00990BDE" w:rsidRDefault="002C70A9" w:rsidP="003104C9">
            <w:pPr>
              <w:spacing w:line="240" w:lineRule="auto"/>
              <w:ind w:firstLine="0"/>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Tiekėjas</w:t>
            </w:r>
            <w:r w:rsidR="00C827AB" w:rsidRPr="00990BDE">
              <w:rPr>
                <w:rFonts w:ascii="Times New Roman" w:eastAsia="Times New Roman" w:hAnsi="Times New Roman" w:cs="Times New Roman"/>
                <w:color w:val="000000"/>
                <w:sz w:val="24"/>
                <w:szCs w:val="24"/>
              </w:rPr>
              <w:t xml:space="preserve"> ar jo įgaliotas atstovas privalo užtikrinti automobilio gamintojo numatytą techninę priežiūrą </w:t>
            </w:r>
            <w:r>
              <w:rPr>
                <w:rFonts w:ascii="Times New Roman" w:eastAsia="Times New Roman" w:hAnsi="Times New Roman" w:cs="Times New Roman"/>
                <w:color w:val="000000"/>
                <w:sz w:val="24"/>
                <w:szCs w:val="24"/>
              </w:rPr>
              <w:t>Tiekėjo</w:t>
            </w:r>
            <w:r w:rsidR="00C827AB" w:rsidRPr="00990BDE">
              <w:rPr>
                <w:rFonts w:ascii="Times New Roman" w:eastAsia="Times New Roman" w:hAnsi="Times New Roman" w:cs="Times New Roman"/>
                <w:color w:val="000000"/>
                <w:sz w:val="24"/>
                <w:szCs w:val="24"/>
              </w:rPr>
              <w:t xml:space="preserve"> ar jo atstovo nurodytose automobilių techninės priežiūros dirbtuvėse Lietuvos Respublikoje</w:t>
            </w:r>
            <w:r w:rsidR="00C827AB" w:rsidRPr="00990BDE">
              <w:rPr>
                <w:rFonts w:ascii="Times New Roman" w:eastAsia="Times New Roman" w:hAnsi="Times New Roman" w:cs="Times New Roman"/>
                <w:bCs/>
                <w:sz w:val="24"/>
                <w:szCs w:val="24"/>
              </w:rPr>
              <w:t>.</w:t>
            </w:r>
          </w:p>
        </w:tc>
        <w:tc>
          <w:tcPr>
            <w:tcW w:w="1761" w:type="pct"/>
          </w:tcPr>
          <w:p w14:paraId="7E71BD53" w14:textId="77777777" w:rsidR="00C827AB" w:rsidRPr="00990BDE" w:rsidRDefault="00C827AB" w:rsidP="003104C9">
            <w:pPr>
              <w:spacing w:line="240" w:lineRule="auto"/>
              <w:ind w:firstLine="0"/>
              <w:rPr>
                <w:rFonts w:ascii="Times New Roman" w:eastAsia="Times New Roman" w:hAnsi="Times New Roman" w:cs="Times New Roman"/>
                <w:color w:val="000000"/>
                <w:sz w:val="24"/>
                <w:szCs w:val="24"/>
              </w:rPr>
            </w:pPr>
          </w:p>
        </w:tc>
      </w:tr>
      <w:tr w:rsidR="00C827AB" w:rsidRPr="00990BDE" w14:paraId="4F2DC377" w14:textId="6C7915E8" w:rsidTr="00DC12C1">
        <w:trPr>
          <w:trHeight w:val="334"/>
        </w:trPr>
        <w:tc>
          <w:tcPr>
            <w:tcW w:w="350" w:type="pct"/>
            <w:vAlign w:val="center"/>
          </w:tcPr>
          <w:p w14:paraId="4D075610"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Pr>
                <w:rFonts w:ascii="Times New Roman" w:eastAsia="Times New Roman" w:hAnsi="Times New Roman" w:cs="Times New Roman"/>
                <w:color w:val="000000"/>
                <w:sz w:val="24"/>
                <w:szCs w:val="24"/>
                <w:bdr w:val="none" w:sz="0" w:space="0" w:color="auto" w:frame="1"/>
                <w:lang w:val="en-GB"/>
              </w:rPr>
              <w:t>7</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2D7D837F"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Automobilio garantija</w:t>
            </w:r>
          </w:p>
        </w:tc>
        <w:tc>
          <w:tcPr>
            <w:tcW w:w="1762" w:type="pct"/>
          </w:tcPr>
          <w:p w14:paraId="432A7741" w14:textId="77777777" w:rsidR="00C827AB" w:rsidRPr="00990BDE" w:rsidDel="004A7038" w:rsidRDefault="00C827AB" w:rsidP="003104C9">
            <w:pPr>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 xml:space="preserve">Automobiliui turi būti suteikta ne trumpesnė kaip 24 </w:t>
            </w:r>
            <w:r>
              <w:rPr>
                <w:rFonts w:ascii="Times New Roman" w:eastAsia="Times New Roman" w:hAnsi="Times New Roman" w:cs="Times New Roman"/>
                <w:color w:val="000000"/>
                <w:sz w:val="24"/>
                <w:szCs w:val="24"/>
              </w:rPr>
              <w:t xml:space="preserve">(dvidešimt keturių) </w:t>
            </w:r>
            <w:r w:rsidRPr="00990BDE">
              <w:rPr>
                <w:rFonts w:ascii="Times New Roman" w:eastAsia="Times New Roman" w:hAnsi="Times New Roman" w:cs="Times New Roman"/>
                <w:color w:val="000000"/>
                <w:sz w:val="24"/>
                <w:szCs w:val="24"/>
              </w:rPr>
              <w:t xml:space="preserve">mėnesių arba 100 000 </w:t>
            </w:r>
            <w:r>
              <w:rPr>
                <w:rFonts w:ascii="Times New Roman" w:eastAsia="Times New Roman" w:hAnsi="Times New Roman" w:cs="Times New Roman"/>
                <w:color w:val="000000"/>
                <w:sz w:val="24"/>
                <w:szCs w:val="24"/>
              </w:rPr>
              <w:t xml:space="preserve">(vieno šimto tūkstančių) </w:t>
            </w:r>
            <w:r w:rsidRPr="00990BDE">
              <w:rPr>
                <w:rFonts w:ascii="Times New Roman" w:eastAsia="Times New Roman" w:hAnsi="Times New Roman" w:cs="Times New Roman"/>
                <w:color w:val="000000"/>
                <w:sz w:val="24"/>
                <w:szCs w:val="24"/>
              </w:rPr>
              <w:t>km ridos garantija, priklausomai nuo to, kuri sąlyga atsiranda anksčiau.</w:t>
            </w:r>
            <w:r w:rsidRPr="00470ECC">
              <w:rPr>
                <w:rFonts w:ascii="Times New Roman" w:eastAsia="Times New Roman" w:hAnsi="Times New Roman" w:cs="Times New Roman"/>
                <w:color w:val="000000"/>
                <w:sz w:val="24"/>
                <w:szCs w:val="24"/>
                <w:lang w:val="en-GB"/>
              </w:rPr>
              <w:t xml:space="preserve"> </w:t>
            </w:r>
            <w:r w:rsidRPr="00990BDE">
              <w:rPr>
                <w:rFonts w:ascii="Times New Roman" w:eastAsia="Times New Roman" w:hAnsi="Times New Roman" w:cs="Times New Roman"/>
                <w:color w:val="000000"/>
                <w:sz w:val="24"/>
                <w:szCs w:val="24"/>
              </w:rPr>
              <w:t>Kėbulo garantija nuo kiauryminio prarūdijimo ne mažiau kaip 10</w:t>
            </w:r>
            <w:r>
              <w:rPr>
                <w:rFonts w:ascii="Times New Roman" w:eastAsia="Times New Roman" w:hAnsi="Times New Roman" w:cs="Times New Roman"/>
                <w:color w:val="000000"/>
                <w:sz w:val="24"/>
                <w:szCs w:val="24"/>
              </w:rPr>
              <w:t xml:space="preserve"> (dešimt) </w:t>
            </w:r>
            <w:r w:rsidRPr="00990BDE">
              <w:rPr>
                <w:rFonts w:ascii="Times New Roman" w:eastAsia="Times New Roman" w:hAnsi="Times New Roman" w:cs="Times New Roman"/>
                <w:color w:val="000000"/>
                <w:sz w:val="24"/>
                <w:szCs w:val="24"/>
              </w:rPr>
              <w:t>metų. Dažų dangos garantija – pagal siūlomo automobilio gamintojo garantijos sąlygas.</w:t>
            </w:r>
          </w:p>
        </w:tc>
        <w:tc>
          <w:tcPr>
            <w:tcW w:w="1761" w:type="pct"/>
          </w:tcPr>
          <w:p w14:paraId="7C4A4FC0" w14:textId="77777777" w:rsidR="00C827AB" w:rsidRPr="00990BDE" w:rsidRDefault="00C827AB" w:rsidP="003104C9">
            <w:pPr>
              <w:spacing w:line="240" w:lineRule="auto"/>
              <w:ind w:firstLine="0"/>
              <w:rPr>
                <w:rFonts w:ascii="Times New Roman" w:eastAsia="Times New Roman" w:hAnsi="Times New Roman" w:cs="Times New Roman"/>
                <w:color w:val="000000"/>
                <w:sz w:val="24"/>
                <w:szCs w:val="24"/>
              </w:rPr>
            </w:pPr>
          </w:p>
        </w:tc>
      </w:tr>
      <w:tr w:rsidR="00C827AB" w:rsidRPr="00990BDE" w14:paraId="6F418999" w14:textId="49E27D4C" w:rsidTr="00DC12C1">
        <w:trPr>
          <w:trHeight w:val="334"/>
        </w:trPr>
        <w:tc>
          <w:tcPr>
            <w:tcW w:w="350" w:type="pct"/>
            <w:vAlign w:val="center"/>
          </w:tcPr>
          <w:p w14:paraId="29B097AE"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Pr>
                <w:rFonts w:ascii="Times New Roman" w:eastAsia="Times New Roman" w:hAnsi="Times New Roman" w:cs="Times New Roman"/>
                <w:color w:val="000000"/>
                <w:sz w:val="24"/>
                <w:szCs w:val="24"/>
                <w:bdr w:val="none" w:sz="0" w:space="0" w:color="auto" w:frame="1"/>
                <w:lang w:val="en-GB"/>
              </w:rPr>
              <w:t>8</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76B7B3D1"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Pakaitinis automobilis</w:t>
            </w:r>
          </w:p>
        </w:tc>
        <w:tc>
          <w:tcPr>
            <w:tcW w:w="1762" w:type="pct"/>
          </w:tcPr>
          <w:p w14:paraId="007A4F51" w14:textId="61F974FB" w:rsidR="00C827AB" w:rsidRPr="00990BDE" w:rsidRDefault="00C827AB" w:rsidP="003104C9">
            <w:pPr>
              <w:spacing w:line="240" w:lineRule="auto"/>
              <w:ind w:firstLine="0"/>
              <w:rPr>
                <w:rFonts w:ascii="Times New Roman" w:eastAsia="Times New Roman" w:hAnsi="Times New Roman" w:cs="Times New Roman"/>
                <w:color w:val="000000"/>
                <w:sz w:val="24"/>
                <w:szCs w:val="24"/>
              </w:rPr>
            </w:pPr>
            <w:r w:rsidRPr="00990BDE">
              <w:rPr>
                <w:rFonts w:ascii="Times New Roman" w:eastAsia="Times New Roman" w:hAnsi="Times New Roman" w:cs="Times New Roman"/>
                <w:bCs/>
                <w:color w:val="000000"/>
                <w:sz w:val="24"/>
                <w:szCs w:val="24"/>
              </w:rPr>
              <w:t xml:space="preserve">Garantinio remonto, techninio aptarnavimo metu, jeigu remonto darbai užtrunka ilgiau nei 5 </w:t>
            </w:r>
            <w:r>
              <w:rPr>
                <w:rFonts w:ascii="Times New Roman" w:eastAsia="Times New Roman" w:hAnsi="Times New Roman" w:cs="Times New Roman"/>
                <w:bCs/>
                <w:color w:val="000000"/>
                <w:sz w:val="24"/>
                <w:szCs w:val="24"/>
              </w:rPr>
              <w:t xml:space="preserve">(penkias) </w:t>
            </w:r>
            <w:r w:rsidRPr="00990BDE">
              <w:rPr>
                <w:rFonts w:ascii="Times New Roman" w:eastAsia="Times New Roman" w:hAnsi="Times New Roman" w:cs="Times New Roman"/>
                <w:bCs/>
                <w:color w:val="000000"/>
                <w:sz w:val="24"/>
                <w:szCs w:val="24"/>
              </w:rPr>
              <w:t xml:space="preserve">darbo dienas, </w:t>
            </w:r>
            <w:r>
              <w:rPr>
                <w:rFonts w:ascii="Times New Roman" w:eastAsia="Times New Roman" w:hAnsi="Times New Roman" w:cs="Times New Roman"/>
                <w:bCs/>
                <w:color w:val="000000"/>
                <w:sz w:val="24"/>
                <w:szCs w:val="24"/>
              </w:rPr>
              <w:t>P</w:t>
            </w:r>
            <w:r w:rsidRPr="00990BDE">
              <w:rPr>
                <w:rFonts w:ascii="Times New Roman" w:eastAsia="Times New Roman" w:hAnsi="Times New Roman" w:cs="Times New Roman"/>
                <w:bCs/>
                <w:color w:val="000000"/>
                <w:sz w:val="24"/>
                <w:szCs w:val="24"/>
              </w:rPr>
              <w:t xml:space="preserve">irkėjui turi būti suteikiamas pakaitinis automobilis, tačiau ne vėliau kaip per 6 </w:t>
            </w:r>
            <w:r>
              <w:rPr>
                <w:rFonts w:ascii="Times New Roman" w:eastAsia="Times New Roman" w:hAnsi="Times New Roman" w:cs="Times New Roman"/>
                <w:bCs/>
                <w:color w:val="000000"/>
                <w:sz w:val="24"/>
                <w:szCs w:val="24"/>
              </w:rPr>
              <w:t xml:space="preserve">(šešias) </w:t>
            </w:r>
            <w:r w:rsidRPr="00990BDE">
              <w:rPr>
                <w:rFonts w:ascii="Times New Roman" w:eastAsia="Times New Roman" w:hAnsi="Times New Roman" w:cs="Times New Roman"/>
                <w:bCs/>
                <w:color w:val="000000"/>
                <w:sz w:val="24"/>
                <w:szCs w:val="24"/>
              </w:rPr>
              <w:t xml:space="preserve">darbo dienas nuo automobilio perdavimo momento ne senesnis nei 5 </w:t>
            </w:r>
            <w:r>
              <w:rPr>
                <w:rFonts w:ascii="Times New Roman" w:eastAsia="Times New Roman" w:hAnsi="Times New Roman" w:cs="Times New Roman"/>
                <w:bCs/>
                <w:color w:val="000000"/>
                <w:sz w:val="24"/>
                <w:szCs w:val="24"/>
              </w:rPr>
              <w:t xml:space="preserve">(penkių) </w:t>
            </w:r>
            <w:r w:rsidRPr="00990BDE">
              <w:rPr>
                <w:rFonts w:ascii="Times New Roman" w:eastAsia="Times New Roman" w:hAnsi="Times New Roman" w:cs="Times New Roman"/>
                <w:bCs/>
                <w:color w:val="000000"/>
                <w:sz w:val="24"/>
                <w:szCs w:val="24"/>
              </w:rPr>
              <w:t xml:space="preserve">metų tokios pat klasės pakaitinis automobilis pagal Automobilių </w:t>
            </w:r>
            <w:r w:rsidRPr="00990BDE">
              <w:rPr>
                <w:rFonts w:ascii="Times New Roman" w:eastAsia="Times New Roman" w:hAnsi="Times New Roman" w:cs="Times New Roman"/>
                <w:bCs/>
                <w:color w:val="000000"/>
                <w:sz w:val="24"/>
                <w:szCs w:val="24"/>
              </w:rPr>
              <w:lastRenderedPageBreak/>
              <w:t xml:space="preserve">suskirstymo lentelę (išskyrus atvejus, kai parduodamas mažos klasės automobilis, tokiu atveju kaip pakaitinis gali būti suteikiamas ir mažos klasės automobilis). Jeigu garantiniu laikotarpiu automobilis </w:t>
            </w:r>
            <w:r w:rsidRPr="00732677">
              <w:rPr>
                <w:rFonts w:ascii="Times New Roman" w:eastAsia="Times New Roman" w:hAnsi="Times New Roman" w:cs="Times New Roman"/>
                <w:bCs/>
                <w:color w:val="000000"/>
                <w:sz w:val="24"/>
                <w:szCs w:val="24"/>
              </w:rPr>
              <w:t xml:space="preserve">pripažįstamas nepataisomu pagal autorizuoto gamintojo serviso arba gamintojo atstovo rašytinę išvadą, </w:t>
            </w:r>
            <w:r w:rsidR="00793912" w:rsidRPr="00732677">
              <w:rPr>
                <w:rFonts w:ascii="Times New Roman" w:eastAsia="Times New Roman" w:hAnsi="Times New Roman" w:cs="Times New Roman"/>
                <w:bCs/>
                <w:color w:val="000000"/>
                <w:sz w:val="24"/>
                <w:szCs w:val="24"/>
              </w:rPr>
              <w:t>Tiekėjas</w:t>
            </w:r>
            <w:r w:rsidRPr="00732677">
              <w:rPr>
                <w:rFonts w:ascii="Times New Roman" w:eastAsia="Times New Roman" w:hAnsi="Times New Roman" w:cs="Times New Roman"/>
                <w:bCs/>
                <w:color w:val="000000"/>
                <w:sz w:val="24"/>
                <w:szCs w:val="24"/>
              </w:rPr>
              <w:t xml:space="preserve"> per 8 (aštuonis) mėnesius nuo tokios išvados pateikimo dienos privalo pateikti kitą Techninės specifikacijos reikalavimus atitinkantį automobilį. Iki pakeičiamo</w:t>
            </w:r>
            <w:r w:rsidRPr="00990BDE">
              <w:rPr>
                <w:rFonts w:ascii="Times New Roman" w:eastAsia="Times New Roman" w:hAnsi="Times New Roman" w:cs="Times New Roman"/>
                <w:bCs/>
                <w:color w:val="000000"/>
                <w:sz w:val="24"/>
                <w:szCs w:val="24"/>
              </w:rPr>
              <w:t xml:space="preserve"> automobilio pateikimo </w:t>
            </w:r>
            <w:r w:rsidR="002578AA">
              <w:rPr>
                <w:rFonts w:ascii="Times New Roman" w:eastAsia="Times New Roman" w:hAnsi="Times New Roman" w:cs="Times New Roman"/>
                <w:bCs/>
                <w:color w:val="000000"/>
                <w:sz w:val="24"/>
                <w:szCs w:val="24"/>
              </w:rPr>
              <w:t>Tiekėjas</w:t>
            </w:r>
            <w:r w:rsidRPr="00990BDE">
              <w:rPr>
                <w:rFonts w:ascii="Times New Roman" w:eastAsia="Times New Roman" w:hAnsi="Times New Roman" w:cs="Times New Roman"/>
                <w:bCs/>
                <w:color w:val="000000"/>
                <w:sz w:val="24"/>
                <w:szCs w:val="24"/>
              </w:rPr>
              <w:t xml:space="preserve"> privalo suteikti lygiavertį pakaitinį automobilį.</w:t>
            </w:r>
          </w:p>
        </w:tc>
        <w:tc>
          <w:tcPr>
            <w:tcW w:w="1761" w:type="pct"/>
          </w:tcPr>
          <w:p w14:paraId="10EDB2E4" w14:textId="77777777" w:rsidR="00C827AB" w:rsidRPr="00990BDE" w:rsidRDefault="00C827AB" w:rsidP="003104C9">
            <w:pPr>
              <w:spacing w:line="240" w:lineRule="auto"/>
              <w:ind w:firstLine="0"/>
              <w:rPr>
                <w:rFonts w:ascii="Times New Roman" w:eastAsia="Times New Roman" w:hAnsi="Times New Roman" w:cs="Times New Roman"/>
                <w:bCs/>
                <w:color w:val="000000"/>
                <w:sz w:val="24"/>
                <w:szCs w:val="24"/>
              </w:rPr>
            </w:pPr>
          </w:p>
        </w:tc>
      </w:tr>
      <w:tr w:rsidR="00C827AB" w:rsidRPr="00990BDE" w14:paraId="3A9F7776" w14:textId="09F485FC" w:rsidTr="00DC12C1">
        <w:trPr>
          <w:trHeight w:val="1140"/>
        </w:trPr>
        <w:tc>
          <w:tcPr>
            <w:tcW w:w="350" w:type="pct"/>
            <w:vAlign w:val="center"/>
          </w:tcPr>
          <w:p w14:paraId="4048B51C"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sidRPr="00990BDE">
              <w:rPr>
                <w:rFonts w:ascii="Times New Roman" w:eastAsia="Times New Roman" w:hAnsi="Times New Roman" w:cs="Times New Roman"/>
                <w:color w:val="000000"/>
                <w:sz w:val="24"/>
                <w:szCs w:val="24"/>
                <w:bdr w:val="none" w:sz="0" w:space="0" w:color="auto" w:frame="1"/>
                <w:lang w:val="en-GB"/>
              </w:rPr>
              <w:t>2</w:t>
            </w:r>
            <w:r>
              <w:rPr>
                <w:rFonts w:ascii="Times New Roman" w:eastAsia="Times New Roman" w:hAnsi="Times New Roman" w:cs="Times New Roman"/>
                <w:color w:val="000000"/>
                <w:sz w:val="24"/>
                <w:szCs w:val="24"/>
                <w:bdr w:val="none" w:sz="0" w:space="0" w:color="auto" w:frame="1"/>
                <w:lang w:val="en-GB"/>
              </w:rPr>
              <w:t>9</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4058C239"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Papildomos sąlygos</w:t>
            </w:r>
          </w:p>
        </w:tc>
        <w:tc>
          <w:tcPr>
            <w:tcW w:w="1762" w:type="pct"/>
          </w:tcPr>
          <w:p w14:paraId="281FD063" w14:textId="77777777" w:rsidR="00C827AB" w:rsidRPr="00E30C09" w:rsidRDefault="00C827AB" w:rsidP="003104C9">
            <w:pPr>
              <w:spacing w:line="240" w:lineRule="auto"/>
              <w:ind w:firstLine="0"/>
              <w:rPr>
                <w:rFonts w:ascii="Times New Roman" w:eastAsia="Times New Roman" w:hAnsi="Times New Roman" w:cs="Times New Roman"/>
                <w:sz w:val="24"/>
                <w:szCs w:val="24"/>
              </w:rPr>
            </w:pPr>
            <w:r w:rsidRPr="00E30C09">
              <w:rPr>
                <w:rFonts w:ascii="Times New Roman" w:eastAsia="Times New Roman" w:hAnsi="Times New Roman" w:cs="Times New Roman"/>
                <w:sz w:val="24"/>
                <w:szCs w:val="24"/>
              </w:rPr>
              <w:t>Automobilio Tiekėjas turi būti patvirtintas siūlomo automobilio gamintojo atstovas Lietuvoje.</w:t>
            </w:r>
          </w:p>
          <w:p w14:paraId="678A2AF9" w14:textId="77777777" w:rsidR="00C827AB" w:rsidRPr="00EA1946" w:rsidRDefault="00C827AB" w:rsidP="003104C9">
            <w:pPr>
              <w:spacing w:line="240" w:lineRule="auto"/>
              <w:ind w:firstLine="0"/>
              <w:rPr>
                <w:rFonts w:ascii="Times New Roman" w:eastAsia="Times New Roman" w:hAnsi="Times New Roman" w:cs="Times New Roman"/>
                <w:b/>
                <w:bCs/>
                <w:sz w:val="24"/>
                <w:szCs w:val="20"/>
              </w:rPr>
            </w:pPr>
            <w:r w:rsidRPr="00E30C09">
              <w:rPr>
                <w:rFonts w:ascii="Times New Roman" w:eastAsia="Times New Roman" w:hAnsi="Times New Roman" w:cs="Times New Roman"/>
                <w:b/>
                <w:bCs/>
                <w:color w:val="000000"/>
                <w:sz w:val="24"/>
                <w:szCs w:val="24"/>
              </w:rPr>
              <w:t xml:space="preserve">Pateikiami galiojantys dokumentai, įrodantys </w:t>
            </w:r>
            <w:r w:rsidRPr="00E30C09">
              <w:rPr>
                <w:rFonts w:ascii="Times New Roman" w:eastAsia="Times New Roman" w:hAnsi="Times New Roman" w:cs="Times New Roman"/>
                <w:b/>
                <w:bCs/>
                <w:sz w:val="24"/>
                <w:szCs w:val="24"/>
              </w:rPr>
              <w:t>siūlomo automobilio gamintojo atstovavimą.</w:t>
            </w:r>
          </w:p>
        </w:tc>
        <w:tc>
          <w:tcPr>
            <w:tcW w:w="1761" w:type="pct"/>
          </w:tcPr>
          <w:p w14:paraId="04C4CE05" w14:textId="77777777" w:rsidR="00C827AB" w:rsidRPr="00990BDE" w:rsidRDefault="00C827AB" w:rsidP="003104C9">
            <w:pPr>
              <w:spacing w:line="240" w:lineRule="auto"/>
              <w:ind w:firstLine="0"/>
              <w:rPr>
                <w:rFonts w:ascii="Times New Roman" w:eastAsia="Times New Roman" w:hAnsi="Times New Roman" w:cs="Times New Roman"/>
                <w:sz w:val="24"/>
                <w:szCs w:val="24"/>
              </w:rPr>
            </w:pPr>
          </w:p>
        </w:tc>
      </w:tr>
      <w:tr w:rsidR="00C827AB" w:rsidRPr="00990BDE" w14:paraId="4C2BA6BA" w14:textId="0D205582" w:rsidTr="00DC12C1">
        <w:trPr>
          <w:trHeight w:val="1140"/>
        </w:trPr>
        <w:tc>
          <w:tcPr>
            <w:tcW w:w="350" w:type="pct"/>
            <w:vAlign w:val="center"/>
          </w:tcPr>
          <w:p w14:paraId="12B6BE04" w14:textId="77777777" w:rsidR="00C827AB" w:rsidRPr="00990BDE" w:rsidRDefault="00C827AB" w:rsidP="003104C9">
            <w:pPr>
              <w:widowControl w:val="0"/>
              <w:tabs>
                <w:tab w:val="left" w:pos="993"/>
              </w:tabs>
              <w:autoSpaceDE w:val="0"/>
              <w:autoSpaceDN w:val="0"/>
              <w:adjustRightInd w:val="0"/>
              <w:spacing w:line="240" w:lineRule="auto"/>
              <w:ind w:firstLine="0"/>
              <w:jc w:val="center"/>
              <w:rPr>
                <w:rFonts w:ascii="Times New Roman" w:eastAsia="Times New Roman" w:hAnsi="Times New Roman" w:cs="Times New Roman"/>
                <w:color w:val="000000"/>
                <w:sz w:val="24"/>
                <w:szCs w:val="24"/>
                <w:bdr w:val="none" w:sz="0" w:space="0" w:color="auto" w:frame="1"/>
                <w:lang w:val="en-GB"/>
              </w:rPr>
            </w:pPr>
            <w:r>
              <w:rPr>
                <w:rFonts w:ascii="Times New Roman" w:eastAsia="Times New Roman" w:hAnsi="Times New Roman" w:cs="Times New Roman"/>
                <w:color w:val="000000"/>
                <w:sz w:val="24"/>
                <w:szCs w:val="24"/>
                <w:bdr w:val="none" w:sz="0" w:space="0" w:color="auto" w:frame="1"/>
                <w:lang w:val="en-GB"/>
              </w:rPr>
              <w:t>30</w:t>
            </w:r>
            <w:r w:rsidRPr="00990BDE">
              <w:rPr>
                <w:rFonts w:ascii="Times New Roman" w:eastAsia="Times New Roman" w:hAnsi="Times New Roman" w:cs="Times New Roman"/>
                <w:color w:val="000000"/>
                <w:sz w:val="24"/>
                <w:szCs w:val="24"/>
                <w:bdr w:val="none" w:sz="0" w:space="0" w:color="auto" w:frame="1"/>
                <w:lang w:val="en-GB"/>
              </w:rPr>
              <w:t>.</w:t>
            </w:r>
          </w:p>
        </w:tc>
        <w:tc>
          <w:tcPr>
            <w:tcW w:w="1127" w:type="pct"/>
            <w:vAlign w:val="center"/>
          </w:tcPr>
          <w:p w14:paraId="07A45242" w14:textId="77777777" w:rsidR="00C827AB" w:rsidRPr="00990BDE" w:rsidRDefault="00C827AB" w:rsidP="003104C9">
            <w:pPr>
              <w:widowControl w:val="0"/>
              <w:tabs>
                <w:tab w:val="left" w:pos="993"/>
              </w:tabs>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990BDE">
              <w:rPr>
                <w:rFonts w:ascii="Times New Roman" w:eastAsia="Times New Roman" w:hAnsi="Times New Roman" w:cs="Times New Roman"/>
                <w:color w:val="000000"/>
                <w:sz w:val="24"/>
                <w:szCs w:val="24"/>
              </w:rPr>
              <w:t>Automobilio pristatymo terminas</w:t>
            </w:r>
          </w:p>
        </w:tc>
        <w:tc>
          <w:tcPr>
            <w:tcW w:w="1762" w:type="pct"/>
          </w:tcPr>
          <w:p w14:paraId="45F4674C" w14:textId="77777777" w:rsidR="00C827AB" w:rsidRPr="00990BDE" w:rsidRDefault="00C827AB" w:rsidP="003104C9">
            <w:pPr>
              <w:spacing w:line="240" w:lineRule="auto"/>
              <w:ind w:firstLine="0"/>
              <w:rPr>
                <w:rFonts w:ascii="Times New Roman" w:eastAsia="Times New Roman" w:hAnsi="Times New Roman" w:cs="Times New Roman"/>
                <w:sz w:val="24"/>
                <w:szCs w:val="24"/>
              </w:rPr>
            </w:pPr>
            <w:r w:rsidRPr="00680CE5">
              <w:rPr>
                <w:rFonts w:ascii="Times New Roman" w:eastAsia="Times New Roman" w:hAnsi="Times New Roman" w:cs="Times New Roman"/>
                <w:b/>
                <w:bCs/>
                <w:sz w:val="24"/>
                <w:szCs w:val="24"/>
              </w:rPr>
              <w:t>Ne vėliau kaip iki 2026 m. gruodžio 15 d.</w:t>
            </w:r>
            <w:r w:rsidRPr="00680CE5">
              <w:rPr>
                <w:rFonts w:ascii="Times New Roman" w:eastAsia="Times New Roman" w:hAnsi="Times New Roman" w:cs="Times New Roman"/>
                <w:sz w:val="24"/>
                <w:szCs w:val="24"/>
              </w:rPr>
              <w:t xml:space="preserve"> adresu A. Vienuolio g. 8 arba A. Jakšto g. 4, Vilnius.</w:t>
            </w:r>
          </w:p>
        </w:tc>
        <w:tc>
          <w:tcPr>
            <w:tcW w:w="1761" w:type="pct"/>
          </w:tcPr>
          <w:p w14:paraId="2C7D1ED7" w14:textId="77777777" w:rsidR="00C827AB" w:rsidRPr="00680CE5" w:rsidRDefault="00C827AB" w:rsidP="003104C9">
            <w:pPr>
              <w:spacing w:line="240" w:lineRule="auto"/>
              <w:ind w:firstLine="0"/>
              <w:rPr>
                <w:rFonts w:ascii="Times New Roman" w:eastAsia="Times New Roman" w:hAnsi="Times New Roman" w:cs="Times New Roman"/>
                <w:b/>
                <w:bCs/>
                <w:sz w:val="24"/>
                <w:szCs w:val="24"/>
              </w:rPr>
            </w:pPr>
          </w:p>
        </w:tc>
      </w:tr>
    </w:tbl>
    <w:p w14:paraId="12F39677" w14:textId="77777777" w:rsidR="00B267E2" w:rsidRDefault="00B267E2" w:rsidP="00AD2690">
      <w:pPr>
        <w:spacing w:line="240" w:lineRule="auto"/>
        <w:ind w:left="142" w:right="-3" w:firstLine="425"/>
        <w:rPr>
          <w:rFonts w:ascii="Times New Roman" w:eastAsia="Calibri" w:hAnsi="Times New Roman" w:cs="Times New Roman"/>
          <w:b/>
          <w:bCs/>
          <w:sz w:val="24"/>
          <w:szCs w:val="24"/>
          <w:u w:color="000000"/>
          <w:bdr w:val="nil"/>
        </w:rPr>
      </w:pPr>
    </w:p>
    <w:p w14:paraId="13AAB823" w14:textId="0476AD24" w:rsidR="008B7759" w:rsidRDefault="00FD4E96" w:rsidP="00AD2690">
      <w:pPr>
        <w:spacing w:line="240" w:lineRule="auto"/>
        <w:ind w:left="14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3</w:t>
      </w:r>
      <w:r w:rsidR="008B7759" w:rsidRPr="00756B6A">
        <w:rPr>
          <w:rFonts w:ascii="Times New Roman" w:eastAsia="Times New Roman" w:hAnsi="Times New Roman" w:cs="Times New Roman"/>
          <w:b/>
          <w:bCs/>
          <w:sz w:val="24"/>
          <w:szCs w:val="24"/>
          <w:lang w:eastAsia="ar-SA"/>
        </w:rPr>
        <w:t xml:space="preserve"> lentelė.</w:t>
      </w:r>
      <w:r w:rsidR="008B7759" w:rsidRPr="00756B6A">
        <w:rPr>
          <w:rFonts w:ascii="Times New Roman" w:eastAsia="Times New Roman" w:hAnsi="Times New Roman" w:cs="Times New Roman"/>
          <w:sz w:val="24"/>
          <w:szCs w:val="24"/>
          <w:lang w:eastAsia="ar-SA"/>
        </w:rPr>
        <w:t xml:space="preserve"> Kartu su pasiūlymu pateikiami šie dokumentai ir informacija</w:t>
      </w:r>
      <w:r w:rsidR="00DB2E8F">
        <w:rPr>
          <w:rFonts w:ascii="Times New Roman" w:eastAsia="Times New Roman" w:hAnsi="Times New Roman" w:cs="Times New Roman"/>
          <w:sz w:val="24"/>
          <w:szCs w:val="24"/>
          <w:lang w:eastAsia="ar-SA"/>
        </w:rPr>
        <w:t xml:space="preserve"> (nurodo Tiekėjas)</w:t>
      </w:r>
      <w:r w:rsidR="008B7759" w:rsidRPr="00756B6A">
        <w:rPr>
          <w:rFonts w:ascii="Times New Roman" w:eastAsia="Times New Roman" w:hAnsi="Times New Roman" w:cs="Times New Roman"/>
          <w:sz w:val="24"/>
          <w:szCs w:val="24"/>
          <w:lang w:eastAsia="ar-SA"/>
        </w:rPr>
        <w:t>:</w:t>
      </w:r>
    </w:p>
    <w:tbl>
      <w:tblPr>
        <w:tblW w:w="5000" w:type="pct"/>
        <w:tblLook w:val="0000" w:firstRow="0" w:lastRow="0" w:firstColumn="0" w:lastColumn="0" w:noHBand="0" w:noVBand="0"/>
      </w:tblPr>
      <w:tblGrid>
        <w:gridCol w:w="701"/>
        <w:gridCol w:w="6806"/>
        <w:gridCol w:w="2455"/>
      </w:tblGrid>
      <w:tr w:rsidR="00F3087F" w:rsidRPr="007A41AC" w14:paraId="6675659E" w14:textId="77777777" w:rsidTr="003104C9">
        <w:tc>
          <w:tcPr>
            <w:tcW w:w="352" w:type="pct"/>
            <w:tcBorders>
              <w:top w:val="single" w:sz="4" w:space="0" w:color="000000" w:themeColor="text1"/>
              <w:left w:val="single" w:sz="4" w:space="0" w:color="000000" w:themeColor="text1"/>
              <w:bottom w:val="single" w:sz="4" w:space="0" w:color="000000" w:themeColor="text1"/>
            </w:tcBorders>
            <w:vAlign w:val="center"/>
          </w:tcPr>
          <w:p w14:paraId="5107B87D" w14:textId="77777777" w:rsidR="00F3087F" w:rsidRPr="007A41AC" w:rsidRDefault="00F3087F" w:rsidP="003104C9">
            <w:pPr>
              <w:spacing w:line="240" w:lineRule="auto"/>
              <w:ind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3416" w:type="pct"/>
            <w:tcBorders>
              <w:top w:val="single" w:sz="4" w:space="0" w:color="000000" w:themeColor="text1"/>
              <w:left w:val="single" w:sz="4" w:space="0" w:color="000000" w:themeColor="text1"/>
              <w:bottom w:val="single" w:sz="4" w:space="0" w:color="000000" w:themeColor="text1"/>
            </w:tcBorders>
            <w:vAlign w:val="center"/>
          </w:tcPr>
          <w:p w14:paraId="303D6143" w14:textId="77777777" w:rsidR="00F3087F" w:rsidRPr="007A41AC" w:rsidRDefault="00F3087F" w:rsidP="003104C9">
            <w:pPr>
              <w:spacing w:line="240" w:lineRule="auto"/>
              <w:ind w:left="142" w:firstLine="992"/>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Pateikto dokumento pavadinimas</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9169D" w14:textId="77777777" w:rsidR="00F3087F" w:rsidRPr="007A41AC" w:rsidRDefault="00F3087F" w:rsidP="003104C9">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F3087F" w:rsidRPr="007A41AC" w14:paraId="1FDE9AC9" w14:textId="77777777" w:rsidTr="00F3087F">
        <w:tc>
          <w:tcPr>
            <w:tcW w:w="352" w:type="pct"/>
            <w:tcBorders>
              <w:left w:val="single" w:sz="4" w:space="0" w:color="000000" w:themeColor="text1"/>
              <w:bottom w:val="single" w:sz="4" w:space="0" w:color="auto"/>
            </w:tcBorders>
          </w:tcPr>
          <w:p w14:paraId="40C83D68" w14:textId="5035010B" w:rsidR="00F3087F" w:rsidRPr="00F3087F" w:rsidRDefault="00F3087F" w:rsidP="00F3087F">
            <w:pPr>
              <w:spacing w:line="240" w:lineRule="auto"/>
              <w:ind w:left="142" w:firstLine="0"/>
              <w:jc w:val="center"/>
              <w:rPr>
                <w:rFonts w:ascii="Times New Roman" w:eastAsia="Times New Roman" w:hAnsi="Times New Roman" w:cs="Times New Roman"/>
                <w:sz w:val="24"/>
                <w:szCs w:val="24"/>
                <w:lang w:eastAsia="ar-SA"/>
              </w:rPr>
            </w:pPr>
            <w:r w:rsidRPr="00F3087F">
              <w:rPr>
                <w:rFonts w:ascii="Times New Roman" w:eastAsia="Times New Roman" w:hAnsi="Times New Roman" w:cs="Times New Roman"/>
                <w:sz w:val="24"/>
                <w:szCs w:val="24"/>
                <w:lang w:eastAsia="ar-SA"/>
              </w:rPr>
              <w:t>1</w:t>
            </w:r>
          </w:p>
        </w:tc>
        <w:tc>
          <w:tcPr>
            <w:tcW w:w="3416" w:type="pct"/>
            <w:tcBorders>
              <w:left w:val="single" w:sz="4" w:space="0" w:color="000000" w:themeColor="text1"/>
              <w:bottom w:val="single" w:sz="4" w:space="0" w:color="auto"/>
            </w:tcBorders>
          </w:tcPr>
          <w:p w14:paraId="5CE8A4E8" w14:textId="279A700E" w:rsidR="00F3087F" w:rsidRPr="00F3087F" w:rsidRDefault="00F3087F" w:rsidP="00F3087F">
            <w:pPr>
              <w:spacing w:line="240" w:lineRule="auto"/>
              <w:ind w:left="142" w:firstLine="992"/>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w:t>
            </w:r>
          </w:p>
        </w:tc>
        <w:tc>
          <w:tcPr>
            <w:tcW w:w="1232" w:type="pct"/>
            <w:tcBorders>
              <w:left w:val="single" w:sz="4" w:space="0" w:color="000000" w:themeColor="text1"/>
              <w:bottom w:val="single" w:sz="4" w:space="0" w:color="auto"/>
              <w:right w:val="single" w:sz="4" w:space="0" w:color="000000" w:themeColor="text1"/>
            </w:tcBorders>
          </w:tcPr>
          <w:p w14:paraId="640B4839" w14:textId="58029376" w:rsidR="00F3087F" w:rsidRPr="00F3087F" w:rsidRDefault="00F3087F" w:rsidP="00F3087F">
            <w:pPr>
              <w:spacing w:line="240" w:lineRule="auto"/>
              <w:ind w:left="142" w:right="358" w:firstLine="886"/>
              <w:jc w:val="center"/>
              <w:rPr>
                <w:rFonts w:ascii="Times New Roman" w:eastAsia="Times New Roman" w:hAnsi="Times New Roman" w:cs="Times New Roman"/>
                <w:sz w:val="24"/>
                <w:szCs w:val="24"/>
                <w:lang w:eastAsia="ar-SA"/>
              </w:rPr>
            </w:pPr>
            <w:r w:rsidRPr="00F3087F">
              <w:rPr>
                <w:rFonts w:ascii="Times New Roman" w:eastAsia="Times New Roman" w:hAnsi="Times New Roman" w:cs="Times New Roman"/>
                <w:sz w:val="24"/>
                <w:szCs w:val="24"/>
                <w:lang w:eastAsia="ar-SA"/>
              </w:rPr>
              <w:t>3</w:t>
            </w:r>
          </w:p>
        </w:tc>
      </w:tr>
      <w:tr w:rsidR="00F3087F" w:rsidRPr="007A41AC" w14:paraId="1271391B" w14:textId="77777777" w:rsidTr="00F3087F">
        <w:tc>
          <w:tcPr>
            <w:tcW w:w="352" w:type="pct"/>
            <w:tcBorders>
              <w:top w:val="single" w:sz="4" w:space="0" w:color="auto"/>
              <w:left w:val="single" w:sz="4" w:space="0" w:color="auto"/>
              <w:bottom w:val="single" w:sz="4" w:space="0" w:color="auto"/>
              <w:right w:val="single" w:sz="4" w:space="0" w:color="auto"/>
            </w:tcBorders>
          </w:tcPr>
          <w:p w14:paraId="39E4CFF6" w14:textId="15EFD4CF" w:rsidR="00F3087F" w:rsidRPr="007A41AC" w:rsidRDefault="00F3087F" w:rsidP="003104C9">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3416" w:type="pct"/>
            <w:tcBorders>
              <w:top w:val="single" w:sz="4" w:space="0" w:color="auto"/>
              <w:left w:val="single" w:sz="4" w:space="0" w:color="auto"/>
              <w:bottom w:val="single" w:sz="4" w:space="0" w:color="auto"/>
              <w:right w:val="single" w:sz="4" w:space="0" w:color="auto"/>
            </w:tcBorders>
          </w:tcPr>
          <w:p w14:paraId="1A0ADA06" w14:textId="26043598" w:rsidR="00F3087F" w:rsidRPr="007A41AC" w:rsidRDefault="00E941C1" w:rsidP="00F3087F">
            <w:pPr>
              <w:spacing w:line="240" w:lineRule="auto"/>
              <w:ind w:left="142" w:hanging="100"/>
              <w:jc w:val="lef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T</w:t>
            </w:r>
            <w:r w:rsidRPr="00E941C1">
              <w:rPr>
                <w:rFonts w:ascii="Times New Roman" w:eastAsia="Times New Roman" w:hAnsi="Times New Roman" w:cs="Times New Roman"/>
                <w:sz w:val="24"/>
                <w:szCs w:val="24"/>
                <w:lang w:eastAsia="ar-SA"/>
              </w:rPr>
              <w:t>iekėjas išvardina visus pridedamus dokumentus</w:t>
            </w:r>
          </w:p>
        </w:tc>
        <w:tc>
          <w:tcPr>
            <w:tcW w:w="1232" w:type="pct"/>
            <w:tcBorders>
              <w:top w:val="single" w:sz="4" w:space="0" w:color="auto"/>
              <w:left w:val="single" w:sz="4" w:space="0" w:color="auto"/>
              <w:bottom w:val="single" w:sz="4" w:space="0" w:color="auto"/>
              <w:right w:val="single" w:sz="4" w:space="0" w:color="auto"/>
            </w:tcBorders>
          </w:tcPr>
          <w:p w14:paraId="2D5AE0DD" w14:textId="77777777" w:rsidR="00F3087F" w:rsidRPr="007A41AC" w:rsidRDefault="00F3087F" w:rsidP="00F3087F">
            <w:pPr>
              <w:spacing w:line="240" w:lineRule="auto"/>
              <w:ind w:left="142" w:hanging="106"/>
              <w:jc w:val="left"/>
              <w:rPr>
                <w:rFonts w:ascii="Times New Roman" w:eastAsia="Times New Roman" w:hAnsi="Times New Roman" w:cs="Times New Roman"/>
                <w:sz w:val="24"/>
                <w:szCs w:val="24"/>
                <w:lang w:eastAsia="ar-SA"/>
              </w:rPr>
            </w:pPr>
          </w:p>
        </w:tc>
      </w:tr>
      <w:tr w:rsidR="00F3087F" w:rsidRPr="007A41AC" w14:paraId="0F743BED" w14:textId="77777777" w:rsidTr="00F3087F">
        <w:tc>
          <w:tcPr>
            <w:tcW w:w="352" w:type="pct"/>
            <w:tcBorders>
              <w:top w:val="single" w:sz="4" w:space="0" w:color="auto"/>
              <w:left w:val="single" w:sz="4" w:space="0" w:color="auto"/>
              <w:bottom w:val="single" w:sz="4" w:space="0" w:color="auto"/>
              <w:right w:val="single" w:sz="4" w:space="0" w:color="auto"/>
            </w:tcBorders>
          </w:tcPr>
          <w:p w14:paraId="10E0FF98" w14:textId="366F2FD6" w:rsidR="00F3087F" w:rsidRPr="007A41AC" w:rsidRDefault="00F3087F" w:rsidP="003104C9">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3416" w:type="pct"/>
            <w:tcBorders>
              <w:top w:val="single" w:sz="4" w:space="0" w:color="auto"/>
              <w:left w:val="single" w:sz="4" w:space="0" w:color="auto"/>
              <w:bottom w:val="single" w:sz="4" w:space="0" w:color="auto"/>
              <w:right w:val="single" w:sz="4" w:space="0" w:color="auto"/>
            </w:tcBorders>
          </w:tcPr>
          <w:p w14:paraId="22BA336D" w14:textId="77777777" w:rsidR="00F3087F" w:rsidRPr="007A41AC" w:rsidRDefault="00F3087F" w:rsidP="00F3087F">
            <w:pPr>
              <w:spacing w:line="240" w:lineRule="auto"/>
              <w:ind w:left="142" w:hanging="100"/>
              <w:jc w:val="left"/>
              <w:rPr>
                <w:rFonts w:ascii="Times New Roman" w:eastAsia="Times New Roman" w:hAnsi="Times New Roman" w:cs="Times New Roman"/>
                <w:sz w:val="24"/>
                <w:szCs w:val="24"/>
                <w:lang w:eastAsia="ar-SA"/>
              </w:rPr>
            </w:pPr>
          </w:p>
        </w:tc>
        <w:tc>
          <w:tcPr>
            <w:tcW w:w="1232" w:type="pct"/>
            <w:tcBorders>
              <w:top w:val="single" w:sz="4" w:space="0" w:color="auto"/>
              <w:left w:val="single" w:sz="4" w:space="0" w:color="auto"/>
              <w:bottom w:val="single" w:sz="4" w:space="0" w:color="auto"/>
              <w:right w:val="single" w:sz="4" w:space="0" w:color="auto"/>
            </w:tcBorders>
          </w:tcPr>
          <w:p w14:paraId="5C53A1D4" w14:textId="77777777" w:rsidR="00F3087F" w:rsidRPr="007A41AC" w:rsidRDefault="00F3087F" w:rsidP="00F3087F">
            <w:pPr>
              <w:spacing w:line="240" w:lineRule="auto"/>
              <w:ind w:left="142" w:hanging="106"/>
              <w:jc w:val="left"/>
              <w:rPr>
                <w:rFonts w:ascii="Times New Roman" w:eastAsia="Times New Roman" w:hAnsi="Times New Roman" w:cs="Times New Roman"/>
                <w:sz w:val="24"/>
                <w:szCs w:val="24"/>
                <w:lang w:eastAsia="ar-SA"/>
              </w:rPr>
            </w:pPr>
          </w:p>
        </w:tc>
      </w:tr>
    </w:tbl>
    <w:p w14:paraId="40C1CAE1" w14:textId="77777777" w:rsidR="00FD4E96" w:rsidRDefault="00FD4E96" w:rsidP="00AD2690">
      <w:pPr>
        <w:spacing w:line="240" w:lineRule="auto"/>
        <w:ind w:left="142" w:firstLine="425"/>
        <w:rPr>
          <w:rFonts w:ascii="Times New Roman" w:eastAsia="Times New Roman" w:hAnsi="Times New Roman" w:cs="Times New Roman"/>
          <w:sz w:val="24"/>
          <w:szCs w:val="24"/>
          <w:lang w:eastAsia="ar-SA"/>
        </w:rPr>
      </w:pPr>
    </w:p>
    <w:p w14:paraId="7138A2DB" w14:textId="3CBFA586" w:rsidR="00DB2E8F" w:rsidRPr="007A41AC" w:rsidRDefault="00DB2E8F" w:rsidP="00DB2E8F">
      <w:pPr>
        <w:spacing w:line="240" w:lineRule="auto"/>
        <w:ind w:left="14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4</w:t>
      </w:r>
      <w:r w:rsidRPr="007A41AC">
        <w:rPr>
          <w:rFonts w:ascii="Times New Roman" w:eastAsia="Times New Roman" w:hAnsi="Times New Roman" w:cs="Times New Roman"/>
          <w:b/>
          <w:bCs/>
          <w:sz w:val="24"/>
          <w:szCs w:val="24"/>
          <w:lang w:eastAsia="ar-SA"/>
        </w:rPr>
        <w:t xml:space="preserve"> lentelė</w:t>
      </w:r>
      <w:r w:rsidRPr="007A41AC">
        <w:rPr>
          <w:rFonts w:ascii="Times New Roman" w:eastAsia="Times New Roman" w:hAnsi="Times New Roman" w:cs="Times New Roman"/>
          <w:sz w:val="24"/>
          <w:szCs w:val="24"/>
          <w:lang w:eastAsia="ar-SA"/>
        </w:rPr>
        <w:t>. Konfidencialią pasiūlymo informaciją sudaro (</w:t>
      </w:r>
      <w:r w:rsidRPr="00DB2E8F">
        <w:rPr>
          <w:rFonts w:ascii="Times New Roman" w:eastAsia="Times New Roman" w:hAnsi="Times New Roman" w:cs="Times New Roman"/>
          <w:sz w:val="24"/>
          <w:szCs w:val="24"/>
          <w:lang w:eastAsia="ar-SA"/>
        </w:rPr>
        <w:t xml:space="preserve">jeigu tokia yra, nurodo </w:t>
      </w:r>
      <w:r>
        <w:rPr>
          <w:rFonts w:ascii="Times New Roman" w:eastAsia="Times New Roman" w:hAnsi="Times New Roman" w:cs="Times New Roman"/>
          <w:sz w:val="24"/>
          <w:szCs w:val="24"/>
          <w:lang w:eastAsia="ar-SA"/>
        </w:rPr>
        <w:t>T</w:t>
      </w:r>
      <w:r w:rsidRPr="00DB2E8F">
        <w:rPr>
          <w:rFonts w:ascii="Times New Roman" w:eastAsia="Times New Roman" w:hAnsi="Times New Roman" w:cs="Times New Roman"/>
          <w:sz w:val="24"/>
          <w:szCs w:val="24"/>
          <w:lang w:eastAsia="ar-SA"/>
        </w:rPr>
        <w:t>iekėjas)</w:t>
      </w:r>
      <w:r w:rsidRPr="007A41AC">
        <w:rPr>
          <w:rFonts w:ascii="Times New Roman" w:eastAsia="Times New Roman" w:hAnsi="Times New Roman" w:cs="Times New Roman"/>
          <w:sz w:val="24"/>
          <w:szCs w:val="24"/>
          <w:lang w:eastAsia="ar-SA"/>
        </w:rPr>
        <w:t>¹:</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82"/>
        <w:gridCol w:w="6831"/>
        <w:gridCol w:w="2449"/>
      </w:tblGrid>
      <w:tr w:rsidR="00DB2E8F" w:rsidRPr="007A41AC" w14:paraId="6D07466B" w14:textId="77777777" w:rsidTr="00DB2E8F">
        <w:tc>
          <w:tcPr>
            <w:tcW w:w="342" w:type="pct"/>
            <w:tcBorders>
              <w:top w:val="single" w:sz="4" w:space="0" w:color="000001"/>
              <w:left w:val="single" w:sz="4" w:space="0" w:color="000001"/>
              <w:bottom w:val="single" w:sz="4" w:space="0" w:color="000001"/>
            </w:tcBorders>
            <w:tcMar>
              <w:left w:w="78" w:type="dxa"/>
            </w:tcMar>
            <w:vAlign w:val="center"/>
          </w:tcPr>
          <w:p w14:paraId="24CC9955" w14:textId="77777777" w:rsidR="00DB2E8F" w:rsidRPr="007A41AC" w:rsidRDefault="00DB2E8F" w:rsidP="003104C9">
            <w:pPr>
              <w:spacing w:line="240" w:lineRule="auto"/>
              <w:ind w:left="142" w:firstLine="0"/>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3429" w:type="pct"/>
            <w:tcBorders>
              <w:top w:val="single" w:sz="4" w:space="0" w:color="000001"/>
              <w:left w:val="single" w:sz="4" w:space="0" w:color="000001"/>
              <w:bottom w:val="single" w:sz="4" w:space="0" w:color="000001"/>
            </w:tcBorders>
            <w:tcMar>
              <w:left w:w="78" w:type="dxa"/>
            </w:tcMar>
            <w:vAlign w:val="center"/>
          </w:tcPr>
          <w:p w14:paraId="58230966" w14:textId="77777777" w:rsidR="00DB2E8F" w:rsidRPr="007A41AC" w:rsidRDefault="00DB2E8F" w:rsidP="003104C9">
            <w:pPr>
              <w:spacing w:line="240" w:lineRule="auto"/>
              <w:ind w:left="142" w:firstLine="992"/>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Pateiktų dokumentų pavadinimas</w:t>
            </w:r>
          </w:p>
        </w:tc>
        <w:tc>
          <w:tcPr>
            <w:tcW w:w="1229" w:type="pct"/>
            <w:tcBorders>
              <w:top w:val="single" w:sz="4" w:space="0" w:color="000001"/>
              <w:left w:val="single" w:sz="4" w:space="0" w:color="000001"/>
              <w:bottom w:val="single" w:sz="4" w:space="0" w:color="000001"/>
              <w:right w:val="single" w:sz="4" w:space="0" w:color="000001"/>
            </w:tcBorders>
            <w:tcMar>
              <w:left w:w="78" w:type="dxa"/>
            </w:tcMar>
            <w:vAlign w:val="center"/>
          </w:tcPr>
          <w:p w14:paraId="532C7EBF" w14:textId="77777777" w:rsidR="00DB2E8F" w:rsidRPr="007A41AC" w:rsidRDefault="00DB2E8F" w:rsidP="003104C9">
            <w:pPr>
              <w:spacing w:line="240" w:lineRule="auto"/>
              <w:ind w:left="142" w:firstLine="409"/>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DB2E8F" w:rsidRPr="007A41AC" w14:paraId="05296E22" w14:textId="77777777" w:rsidTr="00DB2E8F">
        <w:tc>
          <w:tcPr>
            <w:tcW w:w="342" w:type="pct"/>
            <w:tcBorders>
              <w:top w:val="single" w:sz="4" w:space="0" w:color="000001"/>
              <w:left w:val="single" w:sz="4" w:space="0" w:color="000001"/>
              <w:bottom w:val="single" w:sz="4" w:space="0" w:color="000001"/>
            </w:tcBorders>
            <w:tcMar>
              <w:left w:w="78" w:type="dxa"/>
            </w:tcMar>
          </w:tcPr>
          <w:p w14:paraId="09093DEE" w14:textId="0BF7C6CC" w:rsidR="00DB2E8F" w:rsidRPr="007A41AC" w:rsidRDefault="00DB2E8F" w:rsidP="003104C9">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3429" w:type="pct"/>
            <w:tcBorders>
              <w:top w:val="single" w:sz="4" w:space="0" w:color="000001"/>
              <w:left w:val="single" w:sz="4" w:space="0" w:color="000001"/>
              <w:bottom w:val="single" w:sz="4" w:space="0" w:color="000001"/>
            </w:tcBorders>
            <w:tcMar>
              <w:left w:w="78" w:type="dxa"/>
            </w:tcMar>
          </w:tcPr>
          <w:p w14:paraId="42998D3B" w14:textId="3B9237B5" w:rsidR="00DB2E8F" w:rsidRPr="007A41AC" w:rsidRDefault="00DB2E8F" w:rsidP="00DB2E8F">
            <w:pPr>
              <w:spacing w:line="240" w:lineRule="auto"/>
              <w:ind w:left="142" w:hanging="5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1229" w:type="pct"/>
            <w:tcBorders>
              <w:top w:val="single" w:sz="4" w:space="0" w:color="000001"/>
              <w:left w:val="single" w:sz="4" w:space="0" w:color="000001"/>
              <w:bottom w:val="single" w:sz="4" w:space="0" w:color="000001"/>
              <w:right w:val="single" w:sz="4" w:space="0" w:color="000001"/>
            </w:tcBorders>
            <w:tcMar>
              <w:left w:w="78" w:type="dxa"/>
            </w:tcMar>
          </w:tcPr>
          <w:p w14:paraId="17CBEC00" w14:textId="736FEC0C" w:rsidR="00DB2E8F" w:rsidRPr="007A41AC" w:rsidRDefault="00DB2E8F" w:rsidP="003104C9">
            <w:pPr>
              <w:spacing w:line="240" w:lineRule="auto"/>
              <w:ind w:left="142" w:firstLine="99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r>
      <w:tr w:rsidR="00DB2E8F" w:rsidRPr="007A41AC" w14:paraId="5ACCDA67" w14:textId="77777777" w:rsidTr="00DB2E8F">
        <w:tc>
          <w:tcPr>
            <w:tcW w:w="342" w:type="pct"/>
            <w:tcBorders>
              <w:top w:val="single" w:sz="4" w:space="0" w:color="000001"/>
              <w:left w:val="single" w:sz="4" w:space="0" w:color="000001"/>
              <w:bottom w:val="single" w:sz="4" w:space="0" w:color="auto"/>
            </w:tcBorders>
            <w:tcMar>
              <w:left w:w="78" w:type="dxa"/>
            </w:tcMar>
          </w:tcPr>
          <w:p w14:paraId="4B255954" w14:textId="77777777" w:rsidR="00DB2E8F" w:rsidRPr="007A41AC" w:rsidRDefault="00DB2E8F" w:rsidP="003104C9">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3429" w:type="pct"/>
            <w:tcBorders>
              <w:top w:val="single" w:sz="4" w:space="0" w:color="000001"/>
              <w:left w:val="single" w:sz="4" w:space="0" w:color="000001"/>
              <w:bottom w:val="single" w:sz="4" w:space="0" w:color="auto"/>
            </w:tcBorders>
            <w:tcMar>
              <w:left w:w="78" w:type="dxa"/>
            </w:tcMar>
          </w:tcPr>
          <w:p w14:paraId="72E0B910" w14:textId="77777777" w:rsidR="00DB2E8F" w:rsidRPr="007A41AC" w:rsidRDefault="00DB2E8F" w:rsidP="00DB2E8F">
            <w:pPr>
              <w:spacing w:line="240" w:lineRule="auto"/>
              <w:ind w:left="142" w:hanging="55"/>
              <w:rPr>
                <w:rFonts w:ascii="Times New Roman" w:eastAsia="Times New Roman" w:hAnsi="Times New Roman" w:cs="Times New Roman"/>
                <w:sz w:val="24"/>
                <w:szCs w:val="24"/>
                <w:lang w:eastAsia="ar-SA"/>
              </w:rPr>
            </w:pPr>
          </w:p>
        </w:tc>
        <w:tc>
          <w:tcPr>
            <w:tcW w:w="1229" w:type="pct"/>
            <w:tcBorders>
              <w:top w:val="single" w:sz="4" w:space="0" w:color="000001"/>
              <w:left w:val="single" w:sz="4" w:space="0" w:color="000001"/>
              <w:bottom w:val="single" w:sz="4" w:space="0" w:color="auto"/>
              <w:right w:val="single" w:sz="4" w:space="0" w:color="000001"/>
            </w:tcBorders>
            <w:tcMar>
              <w:left w:w="78" w:type="dxa"/>
            </w:tcMar>
          </w:tcPr>
          <w:p w14:paraId="32289AF1" w14:textId="77777777" w:rsidR="00DB2E8F" w:rsidRPr="007A41AC" w:rsidRDefault="00DB2E8F" w:rsidP="00DB2E8F">
            <w:pPr>
              <w:spacing w:line="240" w:lineRule="auto"/>
              <w:ind w:left="142" w:hanging="76"/>
              <w:rPr>
                <w:rFonts w:ascii="Times New Roman" w:eastAsia="Times New Roman" w:hAnsi="Times New Roman" w:cs="Times New Roman"/>
                <w:sz w:val="24"/>
                <w:szCs w:val="24"/>
                <w:lang w:eastAsia="ar-SA"/>
              </w:rPr>
            </w:pPr>
          </w:p>
        </w:tc>
      </w:tr>
      <w:tr w:rsidR="00DB2E8F" w:rsidRPr="007A41AC" w14:paraId="4460B369" w14:textId="77777777" w:rsidTr="00DB2E8F">
        <w:tc>
          <w:tcPr>
            <w:tcW w:w="342" w:type="pct"/>
            <w:tcBorders>
              <w:top w:val="single" w:sz="4" w:space="0" w:color="auto"/>
              <w:left w:val="single" w:sz="4" w:space="0" w:color="auto"/>
              <w:bottom w:val="single" w:sz="4" w:space="0" w:color="auto"/>
              <w:right w:val="single" w:sz="4" w:space="0" w:color="auto"/>
            </w:tcBorders>
            <w:tcMar>
              <w:left w:w="78" w:type="dxa"/>
            </w:tcMar>
          </w:tcPr>
          <w:p w14:paraId="7FE38CDD" w14:textId="77777777" w:rsidR="00DB2E8F" w:rsidRPr="007A41AC" w:rsidRDefault="00DB2E8F" w:rsidP="003104C9">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3429" w:type="pct"/>
            <w:tcBorders>
              <w:top w:val="single" w:sz="4" w:space="0" w:color="auto"/>
              <w:left w:val="single" w:sz="4" w:space="0" w:color="auto"/>
              <w:bottom w:val="single" w:sz="4" w:space="0" w:color="auto"/>
              <w:right w:val="single" w:sz="4" w:space="0" w:color="auto"/>
            </w:tcBorders>
            <w:tcMar>
              <w:left w:w="78" w:type="dxa"/>
            </w:tcMar>
          </w:tcPr>
          <w:p w14:paraId="579FE641" w14:textId="77777777" w:rsidR="00DB2E8F" w:rsidRPr="007A41AC" w:rsidRDefault="00DB2E8F" w:rsidP="00DB2E8F">
            <w:pPr>
              <w:spacing w:line="240" w:lineRule="auto"/>
              <w:ind w:left="142" w:hanging="55"/>
              <w:rPr>
                <w:rFonts w:ascii="Times New Roman" w:eastAsia="Times New Roman" w:hAnsi="Times New Roman" w:cs="Times New Roman"/>
                <w:sz w:val="24"/>
                <w:szCs w:val="24"/>
                <w:lang w:eastAsia="ar-SA"/>
              </w:rPr>
            </w:pPr>
          </w:p>
        </w:tc>
        <w:tc>
          <w:tcPr>
            <w:tcW w:w="1229" w:type="pct"/>
            <w:tcBorders>
              <w:top w:val="single" w:sz="4" w:space="0" w:color="auto"/>
              <w:left w:val="single" w:sz="4" w:space="0" w:color="auto"/>
              <w:bottom w:val="single" w:sz="4" w:space="0" w:color="auto"/>
              <w:right w:val="single" w:sz="4" w:space="0" w:color="auto"/>
            </w:tcBorders>
            <w:tcMar>
              <w:left w:w="78" w:type="dxa"/>
            </w:tcMar>
          </w:tcPr>
          <w:p w14:paraId="2C514214" w14:textId="77777777" w:rsidR="00DB2E8F" w:rsidRPr="007A41AC" w:rsidRDefault="00DB2E8F" w:rsidP="00DB2E8F">
            <w:pPr>
              <w:spacing w:line="240" w:lineRule="auto"/>
              <w:ind w:left="142" w:hanging="76"/>
              <w:rPr>
                <w:rFonts w:ascii="Times New Roman" w:eastAsia="Times New Roman" w:hAnsi="Times New Roman" w:cs="Times New Roman"/>
                <w:sz w:val="24"/>
                <w:szCs w:val="24"/>
                <w:lang w:eastAsia="ar-SA"/>
              </w:rPr>
            </w:pPr>
          </w:p>
        </w:tc>
      </w:tr>
    </w:tbl>
    <w:p w14:paraId="77924D02" w14:textId="7A5941A1" w:rsidR="008B7759" w:rsidRPr="00DB2E8F" w:rsidRDefault="008B7759" w:rsidP="000F7D27">
      <w:pPr>
        <w:spacing w:line="240" w:lineRule="auto"/>
        <w:ind w:firstLine="567"/>
        <w:rPr>
          <w:rFonts w:ascii="Times New Roman" w:eastAsia="Times New Roman" w:hAnsi="Times New Roman" w:cs="Times New Roman"/>
          <w:iCs/>
          <w:sz w:val="24"/>
          <w:szCs w:val="24"/>
          <w:lang w:eastAsia="ar-SA"/>
        </w:rPr>
      </w:pPr>
      <w:r w:rsidRPr="00DB2E8F">
        <w:rPr>
          <w:rFonts w:ascii="Times New Roman" w:eastAsia="Times New Roman" w:hAnsi="Times New Roman" w:cs="Times New Roman"/>
          <w:iCs/>
          <w:sz w:val="24"/>
          <w:szCs w:val="24"/>
          <w:lang w:eastAsia="ar-SA"/>
        </w:rPr>
        <w:t>¹</w:t>
      </w:r>
      <w:r w:rsidR="000F7D27" w:rsidRPr="00DB2E8F">
        <w:rPr>
          <w:rFonts w:ascii="Times New Roman" w:eastAsia="Times New Roman" w:hAnsi="Times New Roman" w:cs="Times New Roman"/>
          <w:iCs/>
          <w:sz w:val="24"/>
          <w:szCs w:val="24"/>
          <w:lang w:eastAsia="ar-SA"/>
        </w:rPr>
        <w:t xml:space="preserve"> </w:t>
      </w:r>
      <w:r w:rsidRPr="00DB2E8F">
        <w:rPr>
          <w:rFonts w:ascii="Times New Roman" w:eastAsia="Times New Roman" w:hAnsi="Times New Roman" w:cs="Times New Roman"/>
          <w:iCs/>
          <w:sz w:val="24"/>
          <w:szCs w:val="24"/>
          <w:lang w:eastAsia="ar-SA"/>
        </w:rPr>
        <w:t xml:space="preserve">Tiekėjui nenurodžius, kokia informacija yra konfidenciali, laikoma, kad konfidencialios informacijos pasiūlyme nėra. </w:t>
      </w:r>
      <w:r w:rsidR="000F7D27" w:rsidRPr="00DB2E8F">
        <w:rPr>
          <w:rFonts w:ascii="Times New Roman" w:eastAsia="Times New Roman" w:hAnsi="Times New Roman" w:cs="Times New Roman"/>
          <w:iCs/>
          <w:sz w:val="24"/>
          <w:szCs w:val="24"/>
          <w:lang w:eastAsia="ar-SA"/>
        </w:rPr>
        <w:t xml:space="preserve">Vadovaujantis VPĮ 86 straipsnio 9 dalimi, </w:t>
      </w:r>
      <w:r w:rsidR="00DB2E8F" w:rsidRPr="00DB2E8F">
        <w:rPr>
          <w:rFonts w:ascii="Times New Roman" w:eastAsia="Times New Roman" w:hAnsi="Times New Roman" w:cs="Times New Roman"/>
          <w:iCs/>
          <w:sz w:val="24"/>
          <w:szCs w:val="24"/>
          <w:lang w:eastAsia="ar-SA"/>
        </w:rPr>
        <w:t>P</w:t>
      </w:r>
      <w:r w:rsidR="000F7D27" w:rsidRPr="00DB2E8F">
        <w:rPr>
          <w:rFonts w:ascii="Times New Roman" w:eastAsia="Times New Roman" w:hAnsi="Times New Roman" w:cs="Times New Roman"/>
          <w:iCs/>
          <w:sz w:val="24"/>
          <w:szCs w:val="24"/>
          <w:lang w:eastAsia="ar-SA"/>
        </w:rPr>
        <w:t xml:space="preserve">erkančioji organizacija </w:t>
      </w:r>
      <w:r w:rsidR="000F7D27" w:rsidRPr="00DB2E8F">
        <w:rPr>
          <w:rFonts w:ascii="Times New Roman" w:eastAsia="Times New Roman" w:hAnsi="Times New Roman" w:cs="Times New Roman"/>
          <w:iCs/>
          <w:sz w:val="24"/>
          <w:szCs w:val="24"/>
          <w:lang w:eastAsia="ar-SA"/>
        </w:rPr>
        <w:lastRenderedPageBreak/>
        <w:t>įpareigota viešinti laimėjusio dalyvio pasiūlymą ir sudarytą pirkimo sutartį (išskyrus nurodytą konfidencialią informaciją).</w:t>
      </w:r>
    </w:p>
    <w:p w14:paraId="6E442352" w14:textId="77777777" w:rsidR="00DB2E8F" w:rsidRPr="00756B6A" w:rsidRDefault="00DB2E8F" w:rsidP="000F7D27">
      <w:pPr>
        <w:spacing w:line="240" w:lineRule="auto"/>
        <w:ind w:firstLine="567"/>
        <w:rPr>
          <w:rFonts w:ascii="Times New Roman" w:eastAsia="Times New Roman" w:hAnsi="Times New Roman" w:cs="Times New Roman"/>
          <w:sz w:val="24"/>
          <w:szCs w:val="24"/>
          <w:lang w:eastAsia="ar-SA"/>
        </w:rPr>
      </w:pPr>
    </w:p>
    <w:p w14:paraId="42A14C73" w14:textId="2DD4B88B" w:rsidR="008B7759" w:rsidRPr="00756B6A" w:rsidRDefault="00DB2E8F" w:rsidP="00AD2690">
      <w:pPr>
        <w:spacing w:line="240" w:lineRule="auto"/>
        <w:ind w:left="142" w:right="-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5</w:t>
      </w:r>
      <w:r w:rsidR="008B7759" w:rsidRPr="00756B6A">
        <w:rPr>
          <w:rFonts w:ascii="Times New Roman" w:eastAsia="Times New Roman" w:hAnsi="Times New Roman" w:cs="Times New Roman"/>
          <w:b/>
          <w:bCs/>
          <w:sz w:val="24"/>
          <w:szCs w:val="24"/>
          <w:lang w:eastAsia="ar-SA"/>
        </w:rPr>
        <w:t xml:space="preserve"> lentelė.</w:t>
      </w:r>
      <w:r w:rsidR="008B7759" w:rsidRPr="00DB2E8F">
        <w:rPr>
          <w:rFonts w:ascii="Times New Roman" w:eastAsia="Times New Roman" w:hAnsi="Times New Roman" w:cs="Times New Roman"/>
          <w:sz w:val="24"/>
          <w:szCs w:val="24"/>
          <w:lang w:eastAsia="ar-SA"/>
        </w:rPr>
        <w:t xml:space="preserve"> </w:t>
      </w:r>
      <w:r w:rsidR="008B7759" w:rsidRPr="00756B6A">
        <w:rPr>
          <w:rFonts w:ascii="Times New Roman" w:eastAsia="Times New Roman" w:hAnsi="Times New Roman" w:cs="Times New Roman"/>
          <w:sz w:val="24"/>
          <w:szCs w:val="24"/>
          <w:lang w:eastAsia="ar-SA"/>
        </w:rPr>
        <w:t>Informacija apie subtiekėjus, kurių pajėgumais tiekėjas nesiremia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182"/>
        <w:gridCol w:w="3118"/>
        <w:gridCol w:w="2929"/>
      </w:tblGrid>
      <w:tr w:rsidR="008B7759" w:rsidRPr="00756B6A" w14:paraId="19CAE5F1" w14:textId="77777777" w:rsidTr="00DB2E8F">
        <w:trPr>
          <w:trHeight w:val="1114"/>
        </w:trPr>
        <w:tc>
          <w:tcPr>
            <w:tcW w:w="368" w:type="pct"/>
            <w:vAlign w:val="center"/>
          </w:tcPr>
          <w:p w14:paraId="40FEA208" w14:textId="77777777" w:rsidR="008B7759" w:rsidRPr="00756B6A" w:rsidRDefault="008B7759" w:rsidP="00797BF7">
            <w:pPr>
              <w:spacing w:line="240" w:lineRule="auto"/>
              <w:ind w:left="142" w:firstLine="0"/>
              <w:jc w:val="center"/>
              <w:rPr>
                <w:rFonts w:ascii="Times New Roman" w:eastAsia="Times New Roman" w:hAnsi="Times New Roman" w:cs="Times New Roman"/>
                <w:b/>
                <w:bCs/>
                <w:sz w:val="24"/>
                <w:szCs w:val="24"/>
                <w:lang w:eastAsia="ar-SA"/>
              </w:rPr>
            </w:pPr>
            <w:r w:rsidRPr="00756B6A">
              <w:rPr>
                <w:rFonts w:ascii="Times New Roman" w:eastAsia="Times New Roman" w:hAnsi="Times New Roman" w:cs="Times New Roman"/>
                <w:b/>
                <w:bCs/>
                <w:sz w:val="24"/>
                <w:szCs w:val="24"/>
                <w:lang w:eastAsia="ar-SA"/>
              </w:rPr>
              <w:t>Eil. Nr.</w:t>
            </w:r>
          </w:p>
        </w:tc>
        <w:tc>
          <w:tcPr>
            <w:tcW w:w="1597" w:type="pct"/>
            <w:vAlign w:val="center"/>
          </w:tcPr>
          <w:p w14:paraId="039AE6F9" w14:textId="77777777" w:rsidR="008B7759" w:rsidRPr="00756B6A" w:rsidRDefault="008B7759" w:rsidP="00797BF7">
            <w:pPr>
              <w:spacing w:line="240" w:lineRule="auto"/>
              <w:ind w:left="142" w:firstLine="0"/>
              <w:jc w:val="center"/>
              <w:rPr>
                <w:rFonts w:ascii="Times New Roman" w:eastAsia="Times New Roman" w:hAnsi="Times New Roman" w:cs="Times New Roman"/>
                <w:sz w:val="24"/>
                <w:szCs w:val="24"/>
                <w:lang w:eastAsia="ar-SA"/>
              </w:rPr>
            </w:pPr>
            <w:r w:rsidRPr="00756B6A">
              <w:rPr>
                <w:rFonts w:ascii="Times New Roman" w:eastAsia="Times New Roman" w:hAnsi="Times New Roman" w:cs="Times New Roman"/>
                <w:sz w:val="24"/>
                <w:szCs w:val="24"/>
                <w:lang w:eastAsia="ar-SA"/>
              </w:rPr>
              <w:t>Subtiekėjo pavadinimas ir adresas</w:t>
            </w:r>
          </w:p>
        </w:tc>
        <w:tc>
          <w:tcPr>
            <w:tcW w:w="1565" w:type="pct"/>
            <w:vAlign w:val="center"/>
          </w:tcPr>
          <w:p w14:paraId="689B9EAB" w14:textId="77777777" w:rsidR="008B7759" w:rsidRPr="00756B6A" w:rsidRDefault="008B7759" w:rsidP="00797BF7">
            <w:pPr>
              <w:spacing w:line="240" w:lineRule="auto"/>
              <w:ind w:left="142" w:firstLine="0"/>
              <w:jc w:val="center"/>
              <w:rPr>
                <w:rFonts w:ascii="Times New Roman" w:eastAsia="Times New Roman" w:hAnsi="Times New Roman" w:cs="Times New Roman"/>
                <w:sz w:val="24"/>
                <w:szCs w:val="24"/>
                <w:lang w:eastAsia="ar-SA"/>
              </w:rPr>
            </w:pPr>
            <w:r w:rsidRPr="00756B6A">
              <w:rPr>
                <w:rFonts w:ascii="Times New Roman" w:eastAsia="Times New Roman" w:hAnsi="Times New Roman" w:cs="Times New Roman"/>
                <w:sz w:val="24"/>
                <w:szCs w:val="24"/>
                <w:lang w:eastAsia="ar-SA"/>
              </w:rPr>
              <w:t>Numatomos suteikti paslaugos</w:t>
            </w:r>
          </w:p>
        </w:tc>
        <w:tc>
          <w:tcPr>
            <w:tcW w:w="1470" w:type="pct"/>
            <w:vAlign w:val="center"/>
          </w:tcPr>
          <w:p w14:paraId="3522F983" w14:textId="77777777" w:rsidR="008B7759" w:rsidRPr="00756B6A" w:rsidRDefault="008B7759" w:rsidP="00797BF7">
            <w:pPr>
              <w:spacing w:line="240" w:lineRule="auto"/>
              <w:ind w:left="142" w:firstLine="0"/>
              <w:jc w:val="center"/>
              <w:rPr>
                <w:rFonts w:ascii="Times New Roman" w:eastAsia="Times New Roman" w:hAnsi="Times New Roman" w:cs="Times New Roman"/>
                <w:sz w:val="24"/>
                <w:szCs w:val="24"/>
                <w:lang w:eastAsia="ar-SA"/>
              </w:rPr>
            </w:pPr>
            <w:r w:rsidRPr="00756B6A">
              <w:rPr>
                <w:rFonts w:ascii="Times New Roman" w:eastAsia="Times New Roman" w:hAnsi="Times New Roman" w:cs="Times New Roman"/>
                <w:sz w:val="24"/>
                <w:szCs w:val="24"/>
                <w:lang w:eastAsia="ar-SA"/>
              </w:rPr>
              <w:t>Pirkimo sutarties dalis pasiūlymo kainoje, kuriai ketinama pasitelkti subtiekėjus, procentai</w:t>
            </w:r>
          </w:p>
        </w:tc>
      </w:tr>
      <w:tr w:rsidR="00DB2E8F" w:rsidRPr="00756B6A" w14:paraId="4CDD7046" w14:textId="77777777" w:rsidTr="00DB2E8F">
        <w:tc>
          <w:tcPr>
            <w:tcW w:w="368" w:type="pct"/>
          </w:tcPr>
          <w:p w14:paraId="707005D6" w14:textId="6628F9B4" w:rsidR="00DB2E8F" w:rsidRPr="00756B6A" w:rsidRDefault="00DB2E8F" w:rsidP="00797BF7">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1597" w:type="pct"/>
          </w:tcPr>
          <w:p w14:paraId="149CC3ED" w14:textId="4D006B25" w:rsidR="00DB2E8F" w:rsidRPr="00756B6A" w:rsidRDefault="00DB2E8F" w:rsidP="00797BF7">
            <w:pPr>
              <w:spacing w:line="240" w:lineRule="auto"/>
              <w:ind w:left="142" w:firstLine="99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1565" w:type="pct"/>
          </w:tcPr>
          <w:p w14:paraId="5D152533" w14:textId="241B54D7" w:rsidR="00DB2E8F" w:rsidRPr="00756B6A" w:rsidRDefault="00DB2E8F" w:rsidP="00797BF7">
            <w:pPr>
              <w:spacing w:line="240" w:lineRule="auto"/>
              <w:ind w:left="142" w:firstLine="99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1470" w:type="pct"/>
          </w:tcPr>
          <w:p w14:paraId="0F410805" w14:textId="4792933F" w:rsidR="00DB2E8F" w:rsidRPr="00756B6A" w:rsidRDefault="00DB2E8F" w:rsidP="00797BF7">
            <w:pPr>
              <w:spacing w:line="240" w:lineRule="auto"/>
              <w:ind w:left="142" w:firstLine="99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r>
      <w:tr w:rsidR="008B7759" w:rsidRPr="00756B6A" w14:paraId="07A4BBF1" w14:textId="77777777" w:rsidTr="00DB2E8F">
        <w:tc>
          <w:tcPr>
            <w:tcW w:w="368" w:type="pct"/>
          </w:tcPr>
          <w:p w14:paraId="17E40FBE" w14:textId="77777777" w:rsidR="008B7759" w:rsidRPr="00756B6A" w:rsidRDefault="008B7759" w:rsidP="00797BF7">
            <w:pPr>
              <w:spacing w:line="240" w:lineRule="auto"/>
              <w:ind w:left="142" w:firstLine="0"/>
              <w:rPr>
                <w:rFonts w:ascii="Times New Roman" w:eastAsia="Times New Roman" w:hAnsi="Times New Roman" w:cs="Times New Roman"/>
                <w:sz w:val="24"/>
                <w:szCs w:val="24"/>
                <w:lang w:eastAsia="ar-SA"/>
              </w:rPr>
            </w:pPr>
            <w:r w:rsidRPr="00756B6A">
              <w:rPr>
                <w:rFonts w:ascii="Times New Roman" w:eastAsia="Times New Roman" w:hAnsi="Times New Roman" w:cs="Times New Roman"/>
                <w:sz w:val="24"/>
                <w:szCs w:val="24"/>
                <w:lang w:eastAsia="ar-SA"/>
              </w:rPr>
              <w:t>1.</w:t>
            </w:r>
          </w:p>
        </w:tc>
        <w:tc>
          <w:tcPr>
            <w:tcW w:w="1597" w:type="pct"/>
          </w:tcPr>
          <w:p w14:paraId="233CA08D" w14:textId="77777777" w:rsidR="008B7759" w:rsidRPr="00756B6A" w:rsidRDefault="008B7759" w:rsidP="00DB2E8F">
            <w:pPr>
              <w:spacing w:line="240" w:lineRule="auto"/>
              <w:ind w:left="142" w:hanging="130"/>
              <w:rPr>
                <w:rFonts w:ascii="Times New Roman" w:eastAsia="Times New Roman" w:hAnsi="Times New Roman" w:cs="Times New Roman"/>
                <w:sz w:val="24"/>
                <w:szCs w:val="24"/>
                <w:lang w:eastAsia="ar-SA"/>
              </w:rPr>
            </w:pPr>
          </w:p>
        </w:tc>
        <w:tc>
          <w:tcPr>
            <w:tcW w:w="1565" w:type="pct"/>
          </w:tcPr>
          <w:p w14:paraId="67E8015C" w14:textId="77777777" w:rsidR="008B7759" w:rsidRPr="00756B6A" w:rsidRDefault="008B7759" w:rsidP="00DB2E8F">
            <w:pPr>
              <w:spacing w:line="240" w:lineRule="auto"/>
              <w:ind w:left="142" w:hanging="65"/>
              <w:rPr>
                <w:rFonts w:ascii="Times New Roman" w:eastAsia="Times New Roman" w:hAnsi="Times New Roman" w:cs="Times New Roman"/>
                <w:sz w:val="24"/>
                <w:szCs w:val="24"/>
                <w:lang w:eastAsia="ar-SA"/>
              </w:rPr>
            </w:pPr>
          </w:p>
        </w:tc>
        <w:tc>
          <w:tcPr>
            <w:tcW w:w="1470" w:type="pct"/>
          </w:tcPr>
          <w:p w14:paraId="4A8912D8" w14:textId="77777777" w:rsidR="008B7759" w:rsidRPr="00756B6A" w:rsidRDefault="008B7759" w:rsidP="00DB2E8F">
            <w:pPr>
              <w:spacing w:line="240" w:lineRule="auto"/>
              <w:ind w:left="142" w:hanging="51"/>
              <w:rPr>
                <w:rFonts w:ascii="Times New Roman" w:eastAsia="Times New Roman" w:hAnsi="Times New Roman" w:cs="Times New Roman"/>
                <w:sz w:val="24"/>
                <w:szCs w:val="24"/>
                <w:lang w:eastAsia="ar-SA"/>
              </w:rPr>
            </w:pPr>
          </w:p>
        </w:tc>
      </w:tr>
      <w:tr w:rsidR="008B7759" w:rsidRPr="00756B6A" w14:paraId="0653A53F" w14:textId="77777777" w:rsidTr="00DB2E8F">
        <w:tc>
          <w:tcPr>
            <w:tcW w:w="368" w:type="pct"/>
          </w:tcPr>
          <w:p w14:paraId="55CACD5D" w14:textId="77777777" w:rsidR="008B7759" w:rsidRPr="00756B6A" w:rsidRDefault="008B7759" w:rsidP="00797BF7">
            <w:pPr>
              <w:spacing w:line="240" w:lineRule="auto"/>
              <w:ind w:left="142" w:firstLine="0"/>
              <w:rPr>
                <w:rFonts w:ascii="Times New Roman" w:eastAsia="Times New Roman" w:hAnsi="Times New Roman" w:cs="Times New Roman"/>
                <w:sz w:val="24"/>
                <w:szCs w:val="24"/>
                <w:lang w:eastAsia="ar-SA"/>
              </w:rPr>
            </w:pPr>
            <w:r w:rsidRPr="00756B6A">
              <w:rPr>
                <w:rFonts w:ascii="Times New Roman" w:eastAsia="Times New Roman" w:hAnsi="Times New Roman" w:cs="Times New Roman"/>
                <w:sz w:val="24"/>
                <w:szCs w:val="24"/>
                <w:lang w:eastAsia="ar-SA"/>
              </w:rPr>
              <w:t>...</w:t>
            </w:r>
          </w:p>
        </w:tc>
        <w:tc>
          <w:tcPr>
            <w:tcW w:w="1597" w:type="pct"/>
          </w:tcPr>
          <w:p w14:paraId="60354731" w14:textId="77777777" w:rsidR="008B7759" w:rsidRPr="00756B6A" w:rsidRDefault="008B7759" w:rsidP="00DB2E8F">
            <w:pPr>
              <w:spacing w:line="240" w:lineRule="auto"/>
              <w:ind w:left="142" w:hanging="130"/>
              <w:rPr>
                <w:rFonts w:ascii="Times New Roman" w:eastAsia="Times New Roman" w:hAnsi="Times New Roman" w:cs="Times New Roman"/>
                <w:sz w:val="24"/>
                <w:szCs w:val="24"/>
                <w:lang w:eastAsia="ar-SA"/>
              </w:rPr>
            </w:pPr>
          </w:p>
        </w:tc>
        <w:tc>
          <w:tcPr>
            <w:tcW w:w="1565" w:type="pct"/>
          </w:tcPr>
          <w:p w14:paraId="76F91DE8" w14:textId="77777777" w:rsidR="008B7759" w:rsidRPr="00756B6A" w:rsidRDefault="008B7759" w:rsidP="00DB2E8F">
            <w:pPr>
              <w:spacing w:line="240" w:lineRule="auto"/>
              <w:ind w:left="142" w:hanging="65"/>
              <w:rPr>
                <w:rFonts w:ascii="Times New Roman" w:eastAsia="Times New Roman" w:hAnsi="Times New Roman" w:cs="Times New Roman"/>
                <w:sz w:val="24"/>
                <w:szCs w:val="24"/>
                <w:lang w:eastAsia="ar-SA"/>
              </w:rPr>
            </w:pPr>
          </w:p>
        </w:tc>
        <w:tc>
          <w:tcPr>
            <w:tcW w:w="1470" w:type="pct"/>
          </w:tcPr>
          <w:p w14:paraId="4DFD37D4" w14:textId="77777777" w:rsidR="008B7759" w:rsidRPr="00756B6A" w:rsidRDefault="008B7759" w:rsidP="00DB2E8F">
            <w:pPr>
              <w:spacing w:line="240" w:lineRule="auto"/>
              <w:ind w:left="142" w:right="601" w:hanging="51"/>
              <w:rPr>
                <w:rFonts w:ascii="Times New Roman" w:eastAsia="Times New Roman" w:hAnsi="Times New Roman" w:cs="Times New Roman"/>
                <w:sz w:val="24"/>
                <w:szCs w:val="24"/>
                <w:lang w:eastAsia="ar-SA"/>
              </w:rPr>
            </w:pPr>
          </w:p>
        </w:tc>
      </w:tr>
    </w:tbl>
    <w:p w14:paraId="51F72492" w14:textId="77777777" w:rsidR="008B7759" w:rsidRPr="00756B6A" w:rsidRDefault="008B7759" w:rsidP="00797BF7">
      <w:pPr>
        <w:spacing w:line="240" w:lineRule="auto"/>
        <w:ind w:left="142" w:firstLine="992"/>
        <w:rPr>
          <w:rFonts w:ascii="Times New Roman" w:eastAsia="Times New Roman" w:hAnsi="Times New Roman" w:cs="Times New Roman"/>
          <w:sz w:val="24"/>
          <w:szCs w:val="24"/>
          <w:lang w:eastAsia="ar-SA"/>
        </w:rPr>
      </w:pPr>
    </w:p>
    <w:p w14:paraId="1142E835" w14:textId="05C0E71C" w:rsidR="008B7759" w:rsidRDefault="00DB2E8F" w:rsidP="00AD2690">
      <w:pPr>
        <w:spacing w:line="240" w:lineRule="auto"/>
        <w:ind w:firstLine="567"/>
        <w:rPr>
          <w:rFonts w:ascii="Times New Roman" w:eastAsia="Times New Roman" w:hAnsi="Times New Roman" w:cs="Times New Roman"/>
          <w:sz w:val="24"/>
          <w:szCs w:val="24"/>
          <w:lang w:eastAsia="ar-SA"/>
        </w:rPr>
      </w:pPr>
      <w:r w:rsidRPr="00DB2E8F">
        <w:rPr>
          <w:rFonts w:ascii="Times New Roman" w:eastAsia="Times New Roman" w:hAnsi="Times New Roman" w:cs="Times New Roman"/>
          <w:b/>
          <w:bCs/>
          <w:sz w:val="24"/>
          <w:szCs w:val="24"/>
          <w:lang w:eastAsia="ar-SA"/>
        </w:rPr>
        <w:t>6</w:t>
      </w:r>
      <w:r w:rsidR="008B7759" w:rsidRPr="00DB2E8F">
        <w:rPr>
          <w:rFonts w:ascii="Times New Roman" w:eastAsia="Times New Roman" w:hAnsi="Times New Roman" w:cs="Times New Roman"/>
          <w:b/>
          <w:bCs/>
          <w:sz w:val="24"/>
          <w:szCs w:val="24"/>
          <w:lang w:eastAsia="ar-SA"/>
        </w:rPr>
        <w:t xml:space="preserve"> lentelė</w:t>
      </w:r>
      <w:r w:rsidR="008B7759" w:rsidRPr="00DB2E8F">
        <w:rPr>
          <w:rFonts w:ascii="Times New Roman" w:eastAsia="Times New Roman" w:hAnsi="Times New Roman" w:cs="Times New Roman"/>
          <w:sz w:val="24"/>
          <w:szCs w:val="24"/>
          <w:lang w:eastAsia="ar-SA"/>
        </w:rPr>
        <w:t xml:space="preserve">. Jei </w:t>
      </w:r>
      <w:r w:rsidRPr="00DB2E8F">
        <w:rPr>
          <w:rFonts w:ascii="Times New Roman" w:eastAsia="Times New Roman" w:hAnsi="Times New Roman" w:cs="Times New Roman"/>
          <w:sz w:val="24"/>
          <w:szCs w:val="24"/>
          <w:lang w:eastAsia="ar-SA"/>
        </w:rPr>
        <w:t>T</w:t>
      </w:r>
      <w:r w:rsidR="008B7759" w:rsidRPr="00DB2E8F">
        <w:rPr>
          <w:rFonts w:ascii="Times New Roman" w:eastAsia="Times New Roman" w:hAnsi="Times New Roman" w:cs="Times New Roman"/>
          <w:sz w:val="24"/>
          <w:szCs w:val="24"/>
          <w:lang w:eastAsia="ar-SA"/>
        </w:rPr>
        <w:t xml:space="preserve">iekėjas naudojasi (naudosis) trečiųjų asmenų, kurie aktyviai neprisidės prie </w:t>
      </w:r>
      <w:r w:rsidRPr="00DB2E8F">
        <w:rPr>
          <w:rFonts w:ascii="Times New Roman" w:eastAsia="Times New Roman" w:hAnsi="Times New Roman" w:cs="Times New Roman"/>
          <w:sz w:val="24"/>
          <w:szCs w:val="24"/>
          <w:lang w:eastAsia="ar-SA"/>
        </w:rPr>
        <w:t xml:space="preserve">pirkimo </w:t>
      </w:r>
      <w:r w:rsidR="008B7759" w:rsidRPr="00DB2E8F">
        <w:rPr>
          <w:rFonts w:ascii="Times New Roman" w:eastAsia="Times New Roman" w:hAnsi="Times New Roman" w:cs="Times New Roman"/>
          <w:sz w:val="24"/>
          <w:szCs w:val="24"/>
          <w:lang w:eastAsia="ar-SA"/>
        </w:rPr>
        <w:t xml:space="preserve">sutarties vykdymo, priemonėmis (pildyti tuomet, jei </w:t>
      </w:r>
      <w:r w:rsidRPr="00DB2E8F">
        <w:rPr>
          <w:rFonts w:ascii="Times New Roman" w:eastAsia="Times New Roman" w:hAnsi="Times New Roman" w:cs="Times New Roman"/>
          <w:sz w:val="24"/>
          <w:szCs w:val="24"/>
          <w:lang w:eastAsia="ar-SA"/>
        </w:rPr>
        <w:t xml:space="preserve">pirkimo </w:t>
      </w:r>
      <w:r w:rsidR="008B7759" w:rsidRPr="00DB2E8F">
        <w:rPr>
          <w:rFonts w:ascii="Times New Roman" w:eastAsia="Times New Roman" w:hAnsi="Times New Roman" w:cs="Times New Roman"/>
          <w:sz w:val="24"/>
          <w:szCs w:val="24"/>
          <w:lang w:eastAsia="ar-SA"/>
        </w:rPr>
        <w:t xml:space="preserve">sutarties vykdymui </w:t>
      </w:r>
      <w:r w:rsidRPr="00DB2E8F">
        <w:rPr>
          <w:rFonts w:ascii="Times New Roman" w:eastAsia="Times New Roman" w:hAnsi="Times New Roman" w:cs="Times New Roman"/>
          <w:sz w:val="24"/>
          <w:szCs w:val="24"/>
          <w:lang w:eastAsia="ar-SA"/>
        </w:rPr>
        <w:t>T</w:t>
      </w:r>
      <w:r w:rsidR="008B7759" w:rsidRPr="00DB2E8F">
        <w:rPr>
          <w:rFonts w:ascii="Times New Roman" w:eastAsia="Times New Roman" w:hAnsi="Times New Roman" w:cs="Times New Roman"/>
          <w:sz w:val="24"/>
          <w:szCs w:val="24"/>
          <w:lang w:eastAsia="ar-SA"/>
        </w:rPr>
        <w:t>iekėjas naudosis trečiųjų asmenų priemonėmis):</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84"/>
        <w:gridCol w:w="3847"/>
        <w:gridCol w:w="5431"/>
      </w:tblGrid>
      <w:tr w:rsidR="00DB2E8F" w:rsidRPr="007A41AC" w14:paraId="2B6E11DA" w14:textId="77777777" w:rsidTr="00A93D51">
        <w:tc>
          <w:tcPr>
            <w:tcW w:w="343" w:type="pct"/>
            <w:tcBorders>
              <w:top w:val="single" w:sz="4" w:space="0" w:color="000001"/>
              <w:left w:val="single" w:sz="4" w:space="0" w:color="000001"/>
              <w:bottom w:val="single" w:sz="4" w:space="0" w:color="000001"/>
            </w:tcBorders>
            <w:tcMar>
              <w:left w:w="78" w:type="dxa"/>
            </w:tcMar>
            <w:vAlign w:val="center"/>
          </w:tcPr>
          <w:p w14:paraId="5B4BC2C6" w14:textId="77777777" w:rsidR="00DB2E8F" w:rsidRPr="007A41AC" w:rsidRDefault="00DB2E8F" w:rsidP="003104C9">
            <w:pPr>
              <w:spacing w:line="240" w:lineRule="auto"/>
              <w:ind w:left="142" w:firstLine="0"/>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1931" w:type="pct"/>
            <w:tcBorders>
              <w:top w:val="single" w:sz="4" w:space="0" w:color="000001"/>
              <w:left w:val="single" w:sz="4" w:space="0" w:color="000001"/>
              <w:bottom w:val="single" w:sz="4" w:space="0" w:color="000001"/>
            </w:tcBorders>
            <w:tcMar>
              <w:left w:w="78" w:type="dxa"/>
            </w:tcMar>
            <w:vAlign w:val="center"/>
          </w:tcPr>
          <w:p w14:paraId="047C07CA" w14:textId="7D7CCACC" w:rsidR="00DB2E8F" w:rsidRPr="007A41AC" w:rsidRDefault="00DB2E8F" w:rsidP="00A93D51">
            <w:pPr>
              <w:spacing w:line="240" w:lineRule="auto"/>
              <w:ind w:left="142" w:firstLine="992"/>
              <w:jc w:val="center"/>
              <w:rPr>
                <w:rFonts w:ascii="Times New Roman" w:eastAsia="Times New Roman" w:hAnsi="Times New Roman" w:cs="Times New Roman"/>
                <w:b/>
                <w:bCs/>
                <w:sz w:val="24"/>
                <w:szCs w:val="24"/>
                <w:lang w:eastAsia="ar-SA"/>
              </w:rPr>
            </w:pPr>
            <w:r w:rsidRPr="00DB2E8F">
              <w:rPr>
                <w:rFonts w:ascii="Times New Roman" w:eastAsia="Times New Roman" w:hAnsi="Times New Roman" w:cs="Times New Roman"/>
                <w:b/>
                <w:bCs/>
                <w:sz w:val="24"/>
                <w:szCs w:val="24"/>
                <w:lang w:eastAsia="ar-SA"/>
              </w:rPr>
              <w:t>Trečiojo asmens pavadinimas</w:t>
            </w:r>
            <w:r>
              <w:rPr>
                <w:rFonts w:ascii="Times New Roman" w:eastAsia="Times New Roman" w:hAnsi="Times New Roman" w:cs="Times New Roman"/>
                <w:b/>
                <w:bCs/>
                <w:sz w:val="24"/>
                <w:szCs w:val="24"/>
                <w:lang w:eastAsia="ar-SA"/>
              </w:rPr>
              <w:t>,</w:t>
            </w:r>
            <w:r w:rsidRPr="00DB2E8F">
              <w:rPr>
                <w:rFonts w:ascii="Times New Roman" w:eastAsia="Times New Roman" w:hAnsi="Times New Roman" w:cs="Times New Roman"/>
                <w:b/>
                <w:bCs/>
                <w:sz w:val="24"/>
                <w:szCs w:val="24"/>
                <w:lang w:eastAsia="ar-SA"/>
              </w:rPr>
              <w:t xml:space="preserve"> adresas</w:t>
            </w:r>
            <w:r>
              <w:rPr>
                <w:rFonts w:ascii="Times New Roman" w:eastAsia="Times New Roman" w:hAnsi="Times New Roman" w:cs="Times New Roman"/>
                <w:b/>
                <w:bCs/>
                <w:sz w:val="24"/>
                <w:szCs w:val="24"/>
                <w:lang w:eastAsia="ar-SA"/>
              </w:rPr>
              <w:t>, kodas</w:t>
            </w:r>
          </w:p>
        </w:tc>
        <w:tc>
          <w:tcPr>
            <w:tcW w:w="2726" w:type="pct"/>
            <w:tcBorders>
              <w:top w:val="single" w:sz="4" w:space="0" w:color="000001"/>
              <w:left w:val="single" w:sz="4" w:space="0" w:color="000001"/>
              <w:bottom w:val="single" w:sz="4" w:space="0" w:color="000001"/>
              <w:right w:val="single" w:sz="4" w:space="0" w:color="000001"/>
            </w:tcBorders>
            <w:tcMar>
              <w:left w:w="78" w:type="dxa"/>
            </w:tcMar>
            <w:vAlign w:val="center"/>
          </w:tcPr>
          <w:p w14:paraId="1C68E0A4" w14:textId="77777777" w:rsidR="00A93D51" w:rsidRPr="00A93D51" w:rsidRDefault="00A93D51" w:rsidP="00A93D51">
            <w:pPr>
              <w:spacing w:line="240" w:lineRule="auto"/>
              <w:ind w:left="142" w:firstLine="409"/>
              <w:jc w:val="center"/>
              <w:rPr>
                <w:rFonts w:ascii="Times New Roman" w:eastAsia="Times New Roman" w:hAnsi="Times New Roman" w:cs="Times New Roman"/>
                <w:b/>
                <w:bCs/>
                <w:sz w:val="24"/>
                <w:szCs w:val="24"/>
                <w:lang w:eastAsia="ar-SA"/>
              </w:rPr>
            </w:pPr>
            <w:r w:rsidRPr="00A93D51">
              <w:rPr>
                <w:rFonts w:ascii="Times New Roman" w:eastAsia="Times New Roman" w:hAnsi="Times New Roman" w:cs="Times New Roman"/>
                <w:b/>
                <w:bCs/>
                <w:sz w:val="24"/>
                <w:szCs w:val="24"/>
                <w:lang w:eastAsia="ar-SA"/>
              </w:rPr>
              <w:t>Pateikiamas įrodymas dėl trečiųjų asmenų priemonių prieinamumo</w:t>
            </w:r>
          </w:p>
          <w:p w14:paraId="25438C67" w14:textId="7E7EB4FD" w:rsidR="00DB2E8F" w:rsidRPr="007A41AC" w:rsidRDefault="00A93D51" w:rsidP="00A93D51">
            <w:pPr>
              <w:spacing w:line="240" w:lineRule="auto"/>
              <w:ind w:left="142" w:firstLine="409"/>
              <w:jc w:val="center"/>
              <w:rPr>
                <w:rFonts w:ascii="Times New Roman" w:eastAsia="Times New Roman" w:hAnsi="Times New Roman" w:cs="Times New Roman"/>
                <w:b/>
                <w:bCs/>
                <w:sz w:val="24"/>
                <w:szCs w:val="24"/>
                <w:lang w:eastAsia="ar-SA"/>
              </w:rPr>
            </w:pPr>
            <w:r w:rsidRPr="00A93D51">
              <w:rPr>
                <w:rFonts w:ascii="Times New Roman" w:eastAsia="Times New Roman" w:hAnsi="Times New Roman" w:cs="Times New Roman"/>
                <w:b/>
                <w:bCs/>
                <w:sz w:val="24"/>
                <w:szCs w:val="24"/>
                <w:lang w:eastAsia="ar-SA"/>
              </w:rPr>
              <w:t>(nurodomas dokumento pavadinimas)</w:t>
            </w:r>
            <w:r w:rsidRPr="00A93D51">
              <w:rPr>
                <w:rFonts w:ascii="Times New Roman" w:eastAsia="Times New Roman" w:hAnsi="Times New Roman" w:cs="Times New Roman"/>
                <w:b/>
                <w:bCs/>
                <w:sz w:val="24"/>
                <w:szCs w:val="24"/>
                <w:vertAlign w:val="superscript"/>
                <w:lang w:eastAsia="ar-SA"/>
              </w:rPr>
              <w:t>2</w:t>
            </w:r>
          </w:p>
        </w:tc>
      </w:tr>
      <w:tr w:rsidR="00DB2E8F" w:rsidRPr="007A41AC" w14:paraId="2AC46303" w14:textId="77777777" w:rsidTr="00A93D51">
        <w:tc>
          <w:tcPr>
            <w:tcW w:w="343" w:type="pct"/>
            <w:tcBorders>
              <w:top w:val="single" w:sz="4" w:space="0" w:color="000001"/>
              <w:left w:val="single" w:sz="4" w:space="0" w:color="000001"/>
              <w:bottom w:val="single" w:sz="4" w:space="0" w:color="000001"/>
            </w:tcBorders>
            <w:tcMar>
              <w:left w:w="78" w:type="dxa"/>
            </w:tcMar>
          </w:tcPr>
          <w:p w14:paraId="38AFA825" w14:textId="77777777" w:rsidR="00DB2E8F" w:rsidRPr="007A41AC" w:rsidRDefault="00DB2E8F" w:rsidP="003104C9">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1931" w:type="pct"/>
            <w:tcBorders>
              <w:top w:val="single" w:sz="4" w:space="0" w:color="000001"/>
              <w:left w:val="single" w:sz="4" w:space="0" w:color="000001"/>
              <w:bottom w:val="single" w:sz="4" w:space="0" w:color="000001"/>
            </w:tcBorders>
            <w:tcMar>
              <w:left w:w="78" w:type="dxa"/>
            </w:tcMar>
          </w:tcPr>
          <w:p w14:paraId="45D26603" w14:textId="77777777" w:rsidR="00DB2E8F" w:rsidRPr="007A41AC" w:rsidRDefault="00DB2E8F" w:rsidP="003104C9">
            <w:pPr>
              <w:spacing w:line="240" w:lineRule="auto"/>
              <w:ind w:left="142" w:hanging="5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2726" w:type="pct"/>
            <w:tcBorders>
              <w:top w:val="single" w:sz="4" w:space="0" w:color="000001"/>
              <w:left w:val="single" w:sz="4" w:space="0" w:color="000001"/>
              <w:bottom w:val="single" w:sz="4" w:space="0" w:color="000001"/>
              <w:right w:val="single" w:sz="4" w:space="0" w:color="000001"/>
            </w:tcBorders>
            <w:tcMar>
              <w:left w:w="78" w:type="dxa"/>
            </w:tcMar>
          </w:tcPr>
          <w:p w14:paraId="33A06160" w14:textId="77777777" w:rsidR="00DB2E8F" w:rsidRPr="007A41AC" w:rsidRDefault="00DB2E8F" w:rsidP="005F5354">
            <w:pPr>
              <w:spacing w:line="240" w:lineRule="auto"/>
              <w:ind w:left="142" w:firstLine="992"/>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r>
      <w:tr w:rsidR="00DB2E8F" w:rsidRPr="007A41AC" w14:paraId="79B5654B" w14:textId="77777777" w:rsidTr="00A93D51">
        <w:tc>
          <w:tcPr>
            <w:tcW w:w="343" w:type="pct"/>
            <w:tcBorders>
              <w:top w:val="single" w:sz="4" w:space="0" w:color="000001"/>
              <w:left w:val="single" w:sz="4" w:space="0" w:color="000001"/>
              <w:bottom w:val="single" w:sz="4" w:space="0" w:color="000001"/>
            </w:tcBorders>
            <w:tcMar>
              <w:left w:w="78" w:type="dxa"/>
            </w:tcMar>
          </w:tcPr>
          <w:p w14:paraId="4B173A56" w14:textId="77777777" w:rsidR="00DB2E8F" w:rsidRPr="007A41AC" w:rsidRDefault="00DB2E8F" w:rsidP="003104C9">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1931" w:type="pct"/>
            <w:tcBorders>
              <w:top w:val="single" w:sz="4" w:space="0" w:color="000001"/>
              <w:left w:val="single" w:sz="4" w:space="0" w:color="000001"/>
              <w:bottom w:val="single" w:sz="4" w:space="0" w:color="000001"/>
            </w:tcBorders>
            <w:tcMar>
              <w:left w:w="78" w:type="dxa"/>
            </w:tcMar>
          </w:tcPr>
          <w:p w14:paraId="5525E3AF" w14:textId="77777777" w:rsidR="00DB2E8F" w:rsidRPr="007A41AC" w:rsidRDefault="00DB2E8F" w:rsidP="003104C9">
            <w:pPr>
              <w:spacing w:line="240" w:lineRule="auto"/>
              <w:ind w:left="142" w:hanging="55"/>
              <w:rPr>
                <w:rFonts w:ascii="Times New Roman" w:eastAsia="Times New Roman" w:hAnsi="Times New Roman" w:cs="Times New Roman"/>
                <w:sz w:val="24"/>
                <w:szCs w:val="24"/>
                <w:lang w:eastAsia="ar-SA"/>
              </w:rPr>
            </w:pPr>
          </w:p>
        </w:tc>
        <w:tc>
          <w:tcPr>
            <w:tcW w:w="2726" w:type="pct"/>
            <w:tcBorders>
              <w:top w:val="single" w:sz="4" w:space="0" w:color="000001"/>
              <w:left w:val="single" w:sz="4" w:space="0" w:color="000001"/>
              <w:bottom w:val="single" w:sz="4" w:space="0" w:color="000001"/>
              <w:right w:val="single" w:sz="4" w:space="0" w:color="000001"/>
            </w:tcBorders>
            <w:tcMar>
              <w:left w:w="78" w:type="dxa"/>
            </w:tcMar>
          </w:tcPr>
          <w:p w14:paraId="299CA6BD" w14:textId="77777777" w:rsidR="00DB2E8F" w:rsidRPr="007A41AC" w:rsidRDefault="00DB2E8F" w:rsidP="003104C9">
            <w:pPr>
              <w:spacing w:line="240" w:lineRule="auto"/>
              <w:ind w:left="142" w:hanging="76"/>
              <w:rPr>
                <w:rFonts w:ascii="Times New Roman" w:eastAsia="Times New Roman" w:hAnsi="Times New Roman" w:cs="Times New Roman"/>
                <w:sz w:val="24"/>
                <w:szCs w:val="24"/>
                <w:lang w:eastAsia="ar-SA"/>
              </w:rPr>
            </w:pPr>
          </w:p>
        </w:tc>
      </w:tr>
      <w:tr w:rsidR="00DB2E8F" w:rsidRPr="007A41AC" w14:paraId="2C3F25AA" w14:textId="77777777" w:rsidTr="00A93D51">
        <w:tc>
          <w:tcPr>
            <w:tcW w:w="343" w:type="pct"/>
            <w:tcBorders>
              <w:top w:val="single" w:sz="4" w:space="0" w:color="000001"/>
              <w:left w:val="single" w:sz="4" w:space="0" w:color="000001"/>
              <w:bottom w:val="single" w:sz="4" w:space="0" w:color="000001"/>
            </w:tcBorders>
            <w:tcMar>
              <w:left w:w="78" w:type="dxa"/>
            </w:tcMar>
          </w:tcPr>
          <w:p w14:paraId="3EFBD6C5" w14:textId="77777777" w:rsidR="00DB2E8F" w:rsidRPr="007A41AC" w:rsidRDefault="00DB2E8F" w:rsidP="003104C9">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1931" w:type="pct"/>
            <w:tcBorders>
              <w:top w:val="single" w:sz="4" w:space="0" w:color="000001"/>
              <w:left w:val="single" w:sz="4" w:space="0" w:color="000001"/>
              <w:bottom w:val="single" w:sz="4" w:space="0" w:color="000001"/>
            </w:tcBorders>
            <w:tcMar>
              <w:left w:w="78" w:type="dxa"/>
            </w:tcMar>
          </w:tcPr>
          <w:p w14:paraId="5E6B2C64" w14:textId="77777777" w:rsidR="00DB2E8F" w:rsidRPr="007A41AC" w:rsidRDefault="00DB2E8F" w:rsidP="003104C9">
            <w:pPr>
              <w:spacing w:line="240" w:lineRule="auto"/>
              <w:ind w:left="142" w:hanging="55"/>
              <w:rPr>
                <w:rFonts w:ascii="Times New Roman" w:eastAsia="Times New Roman" w:hAnsi="Times New Roman" w:cs="Times New Roman"/>
                <w:sz w:val="24"/>
                <w:szCs w:val="24"/>
                <w:lang w:eastAsia="ar-SA"/>
              </w:rPr>
            </w:pPr>
          </w:p>
        </w:tc>
        <w:tc>
          <w:tcPr>
            <w:tcW w:w="2726" w:type="pct"/>
            <w:tcBorders>
              <w:top w:val="single" w:sz="4" w:space="0" w:color="000001"/>
              <w:left w:val="single" w:sz="4" w:space="0" w:color="000001"/>
              <w:bottom w:val="single" w:sz="4" w:space="0" w:color="000001"/>
              <w:right w:val="single" w:sz="4" w:space="0" w:color="000001"/>
            </w:tcBorders>
            <w:tcMar>
              <w:left w:w="78" w:type="dxa"/>
            </w:tcMar>
          </w:tcPr>
          <w:p w14:paraId="5092D696" w14:textId="77777777" w:rsidR="00DB2E8F" w:rsidRPr="007A41AC" w:rsidRDefault="00DB2E8F" w:rsidP="003104C9">
            <w:pPr>
              <w:spacing w:line="240" w:lineRule="auto"/>
              <w:ind w:left="142" w:hanging="76"/>
              <w:rPr>
                <w:rFonts w:ascii="Times New Roman" w:eastAsia="Times New Roman" w:hAnsi="Times New Roman" w:cs="Times New Roman"/>
                <w:sz w:val="24"/>
                <w:szCs w:val="24"/>
                <w:lang w:eastAsia="ar-SA"/>
              </w:rPr>
            </w:pPr>
          </w:p>
        </w:tc>
      </w:tr>
    </w:tbl>
    <w:p w14:paraId="53FBA546" w14:textId="2274C293" w:rsidR="008B7759" w:rsidRPr="005F5354" w:rsidRDefault="008B7759" w:rsidP="00AD2690">
      <w:pPr>
        <w:spacing w:line="240" w:lineRule="auto"/>
        <w:ind w:firstLine="567"/>
        <w:rPr>
          <w:rFonts w:ascii="Times New Roman" w:eastAsia="Times New Roman" w:hAnsi="Times New Roman" w:cs="Times New Roman"/>
          <w:iCs/>
          <w:sz w:val="24"/>
          <w:szCs w:val="24"/>
          <w:lang w:eastAsia="ar-SA"/>
        </w:rPr>
      </w:pPr>
      <w:r w:rsidRPr="005F5354">
        <w:rPr>
          <w:rFonts w:ascii="Times New Roman" w:eastAsia="Times New Roman" w:hAnsi="Times New Roman" w:cs="Times New Roman"/>
          <w:iCs/>
          <w:sz w:val="24"/>
          <w:szCs w:val="24"/>
          <w:vertAlign w:val="superscript"/>
          <w:lang w:eastAsia="ar-SA"/>
        </w:rPr>
        <w:t xml:space="preserve">2 </w:t>
      </w:r>
      <w:r w:rsidRPr="005F5354">
        <w:rPr>
          <w:rFonts w:ascii="Times New Roman" w:eastAsia="Times New Roman" w:hAnsi="Times New Roman" w:cs="Times New Roman"/>
          <w:iCs/>
          <w:sz w:val="24"/>
          <w:szCs w:val="24"/>
          <w:lang w:eastAsia="ar-SA"/>
        </w:rPr>
        <w:t xml:space="preserve">Tokiais įrodymais gali būti dvišaliai </w:t>
      </w:r>
      <w:r w:rsidR="005F5354">
        <w:rPr>
          <w:rFonts w:ascii="Times New Roman" w:eastAsia="Times New Roman" w:hAnsi="Times New Roman" w:cs="Times New Roman"/>
          <w:iCs/>
          <w:sz w:val="24"/>
          <w:szCs w:val="24"/>
          <w:lang w:eastAsia="ar-SA"/>
        </w:rPr>
        <w:t>T</w:t>
      </w:r>
      <w:r w:rsidRPr="005F5354">
        <w:rPr>
          <w:rFonts w:ascii="Times New Roman" w:eastAsia="Times New Roman" w:hAnsi="Times New Roman" w:cs="Times New Roman"/>
          <w:iCs/>
          <w:sz w:val="24"/>
          <w:szCs w:val="24"/>
          <w:lang w:eastAsia="ar-SA"/>
        </w:rPr>
        <w:t>iekėjo ir trečiųjų asmenų pasirašyti dokumentai: pasirašyta sutartis, ketinimo protokolas ir pan.</w:t>
      </w:r>
    </w:p>
    <w:p w14:paraId="420BBE6C" w14:textId="77777777" w:rsidR="00AD2690" w:rsidRDefault="00AD2690" w:rsidP="00765791">
      <w:pPr>
        <w:spacing w:line="240" w:lineRule="auto"/>
        <w:ind w:left="142" w:firstLine="425"/>
        <w:rPr>
          <w:rFonts w:ascii="Times New Roman" w:eastAsia="Times New Roman" w:hAnsi="Times New Roman" w:cs="Times New Roman"/>
          <w:sz w:val="24"/>
          <w:szCs w:val="24"/>
          <w:lang w:eastAsia="ar-SA"/>
        </w:rPr>
      </w:pPr>
    </w:p>
    <w:p w14:paraId="403CF595" w14:textId="213F6005" w:rsidR="008B7759" w:rsidRPr="005B2E9D" w:rsidRDefault="008B7759" w:rsidP="00765791">
      <w:pPr>
        <w:spacing w:line="240" w:lineRule="auto"/>
        <w:ind w:left="142" w:firstLine="425"/>
        <w:rPr>
          <w:rFonts w:ascii="Times New Roman" w:eastAsia="Times New Roman" w:hAnsi="Times New Roman" w:cs="Times New Roman"/>
          <w:iCs/>
          <w:sz w:val="24"/>
          <w:szCs w:val="24"/>
          <w:lang w:eastAsia="ar-SA"/>
        </w:rPr>
      </w:pPr>
      <w:r w:rsidRPr="00756B6A">
        <w:rPr>
          <w:rFonts w:ascii="Times New Roman" w:eastAsia="Times New Roman" w:hAnsi="Times New Roman" w:cs="Times New Roman"/>
          <w:sz w:val="24"/>
          <w:szCs w:val="24"/>
          <w:lang w:eastAsia="ar-SA"/>
        </w:rPr>
        <w:t>Pasiūlymas galioja iki 202</w:t>
      </w:r>
      <w:r w:rsidR="00A550B1" w:rsidRPr="00756B6A">
        <w:rPr>
          <w:rFonts w:ascii="Times New Roman" w:eastAsia="Times New Roman" w:hAnsi="Times New Roman" w:cs="Times New Roman"/>
          <w:sz w:val="24"/>
          <w:szCs w:val="24"/>
          <w:lang w:eastAsia="ar-SA"/>
        </w:rPr>
        <w:t>6</w:t>
      </w:r>
      <w:r w:rsidRPr="00756B6A">
        <w:rPr>
          <w:rFonts w:ascii="Times New Roman" w:eastAsia="Times New Roman" w:hAnsi="Times New Roman" w:cs="Times New Roman"/>
          <w:sz w:val="24"/>
          <w:szCs w:val="24"/>
          <w:lang w:eastAsia="ar-SA"/>
        </w:rPr>
        <w:t xml:space="preserve"> m. ___________________ d. (</w:t>
      </w:r>
      <w:r w:rsidRPr="005B2E9D">
        <w:rPr>
          <w:rFonts w:ascii="Times New Roman" w:eastAsia="Times New Roman" w:hAnsi="Times New Roman" w:cs="Times New Roman"/>
          <w:iCs/>
          <w:sz w:val="24"/>
          <w:szCs w:val="24"/>
          <w:lang w:eastAsia="ar-SA"/>
        </w:rPr>
        <w:t xml:space="preserve">nurodo </w:t>
      </w:r>
      <w:r w:rsidR="005F5354" w:rsidRPr="005B2E9D">
        <w:rPr>
          <w:rFonts w:ascii="Times New Roman" w:eastAsia="Times New Roman" w:hAnsi="Times New Roman" w:cs="Times New Roman"/>
          <w:iCs/>
          <w:sz w:val="24"/>
          <w:szCs w:val="24"/>
          <w:lang w:eastAsia="ar-SA"/>
        </w:rPr>
        <w:t>T</w:t>
      </w:r>
      <w:r w:rsidRPr="005B2E9D">
        <w:rPr>
          <w:rFonts w:ascii="Times New Roman" w:eastAsia="Times New Roman" w:hAnsi="Times New Roman" w:cs="Times New Roman"/>
          <w:iCs/>
          <w:sz w:val="24"/>
          <w:szCs w:val="24"/>
          <w:lang w:eastAsia="ar-SA"/>
        </w:rPr>
        <w:t>iekėjas)</w:t>
      </w:r>
    </w:p>
    <w:p w14:paraId="4FA02BEB" w14:textId="77777777" w:rsidR="00765791" w:rsidRDefault="00765791" w:rsidP="00765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Calibri" w:hAnsi="Times New Roman" w:cs="Times New Roman"/>
          <w:i/>
          <w:sz w:val="24"/>
          <w:szCs w:val="24"/>
          <w:u w:val="single"/>
          <w:lang w:eastAsia="en-US"/>
        </w:rPr>
      </w:pPr>
    </w:p>
    <w:p w14:paraId="32802AFB" w14:textId="70F89EE4" w:rsidR="008B7759" w:rsidRPr="005B2E9D" w:rsidRDefault="008B7759" w:rsidP="005F53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Calibri" w:hAnsi="Times New Roman" w:cs="Times New Roman"/>
          <w:iCs/>
          <w:sz w:val="24"/>
          <w:szCs w:val="24"/>
          <w:lang w:eastAsia="en-US"/>
        </w:rPr>
      </w:pPr>
      <w:r w:rsidRPr="005B2E9D">
        <w:rPr>
          <w:rFonts w:ascii="Times New Roman" w:eastAsia="Calibri" w:hAnsi="Times New Roman" w:cs="Times New Roman"/>
          <w:iCs/>
          <w:sz w:val="24"/>
          <w:szCs w:val="24"/>
          <w:lang w:eastAsia="en-US"/>
        </w:rPr>
        <w:t xml:space="preserve">Jei pasiūlyme nenurodytas jo galiojimo laikas, pasiūlymas galioja tiek, kiek nustatyta </w:t>
      </w:r>
      <w:r w:rsidR="005F5354" w:rsidRPr="005B2E9D">
        <w:rPr>
          <w:rFonts w:ascii="Times New Roman" w:eastAsia="Calibri" w:hAnsi="Times New Roman" w:cs="Times New Roman"/>
          <w:iCs/>
          <w:sz w:val="24"/>
          <w:szCs w:val="24"/>
          <w:lang w:eastAsia="en-US"/>
        </w:rPr>
        <w:t>specialiųjų pirkimo sąlygų 5 priedo „Terminai“ 5 punkte.</w:t>
      </w:r>
    </w:p>
    <w:p w14:paraId="5FF4DD8C" w14:textId="77777777" w:rsidR="005F5354" w:rsidRPr="005F5354" w:rsidRDefault="005F5354" w:rsidP="005F53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Arial Unicode MS" w:hAnsi="Times New Roman" w:cs="Times New Roman"/>
          <w:iCs/>
          <w:sz w:val="24"/>
          <w:szCs w:val="24"/>
          <w:lang w:eastAsia="en-US"/>
        </w:rPr>
      </w:pPr>
    </w:p>
    <w:p w14:paraId="1E8A6C15" w14:textId="3D8EF134" w:rsidR="00461C86" w:rsidRPr="00461C86" w:rsidRDefault="00461C86" w:rsidP="00461C86">
      <w:pPr>
        <w:suppressAutoHyphens/>
        <w:spacing w:line="240" w:lineRule="auto"/>
        <w:ind w:firstLine="567"/>
        <w:rPr>
          <w:rFonts w:ascii="Times New Roman" w:eastAsia="Times New Roman" w:hAnsi="Times New Roman" w:cs="Times New Roman"/>
          <w:color w:val="000000"/>
          <w:sz w:val="24"/>
          <w:szCs w:val="24"/>
          <w:lang w:eastAsia="ar-SA"/>
        </w:rPr>
      </w:pPr>
      <w:r w:rsidRPr="00461C86">
        <w:rPr>
          <w:rFonts w:ascii="Times New Roman" w:eastAsia="Times New Roman" w:hAnsi="Times New Roman" w:cs="Times New Roman"/>
          <w:color w:val="000000"/>
          <w:sz w:val="24"/>
          <w:szCs w:val="24"/>
          <w:lang w:eastAsia="ar-SA"/>
        </w:rPr>
        <w:t>Pasirašydamas šį pasiūlymą, tvirtinu, kad:</w:t>
      </w:r>
    </w:p>
    <w:p w14:paraId="3F6112EF" w14:textId="2316BF51" w:rsidR="00461C86" w:rsidRPr="00461C86" w:rsidRDefault="00461C86" w:rsidP="00461C86">
      <w:pPr>
        <w:suppressAutoHyphens/>
        <w:spacing w:line="240" w:lineRule="auto"/>
        <w:ind w:firstLine="567"/>
        <w:rPr>
          <w:rFonts w:ascii="Times New Roman" w:eastAsia="Times New Roman" w:hAnsi="Times New Roman" w:cs="Times New Roman"/>
          <w:color w:val="000000"/>
          <w:sz w:val="24"/>
          <w:szCs w:val="24"/>
          <w:lang w:eastAsia="ar-SA"/>
        </w:rPr>
      </w:pPr>
      <w:r w:rsidRPr="00461C86">
        <w:rPr>
          <w:rFonts w:ascii="Times New Roman" w:eastAsia="Times New Roman" w:hAnsi="Times New Roman" w:cs="Times New Roman"/>
          <w:color w:val="000000"/>
          <w:sz w:val="24"/>
          <w:szCs w:val="24"/>
          <w:lang w:eastAsia="ar-SA"/>
        </w:rPr>
        <w:t xml:space="preserve">• pasiūlyme pateikta informacija yra teisinga, siūloma </w:t>
      </w:r>
      <w:r>
        <w:rPr>
          <w:rFonts w:ascii="Times New Roman" w:eastAsia="Times New Roman" w:hAnsi="Times New Roman" w:cs="Times New Roman"/>
          <w:color w:val="000000"/>
          <w:sz w:val="24"/>
          <w:szCs w:val="24"/>
          <w:lang w:eastAsia="ar-SA"/>
        </w:rPr>
        <w:t>P</w:t>
      </w:r>
      <w:r w:rsidRPr="00461C86">
        <w:rPr>
          <w:rFonts w:ascii="Times New Roman" w:eastAsia="Times New Roman" w:hAnsi="Times New Roman" w:cs="Times New Roman"/>
          <w:color w:val="000000"/>
          <w:sz w:val="24"/>
          <w:szCs w:val="24"/>
          <w:lang w:eastAsia="ar-SA"/>
        </w:rPr>
        <w:t>rekė visiškai atitinka pirkimo dokumentuose nustatytus reikalavimus, įskaitant specialiųjų pirkimo sąlygų 3 priede „Techninė specifikacija“ nustatytus reikalavimus ir apima viską, ko reikia tinkamam pirkimo sutarties įvykdymui;</w:t>
      </w:r>
    </w:p>
    <w:p w14:paraId="0A20223C" w14:textId="77777777" w:rsidR="00461C86" w:rsidRPr="00461C86" w:rsidRDefault="00461C86" w:rsidP="00461C86">
      <w:pPr>
        <w:suppressAutoHyphens/>
        <w:spacing w:line="240" w:lineRule="auto"/>
        <w:ind w:firstLine="567"/>
        <w:rPr>
          <w:rFonts w:ascii="Times New Roman" w:eastAsia="Times New Roman" w:hAnsi="Times New Roman" w:cs="Times New Roman"/>
          <w:color w:val="000000"/>
          <w:sz w:val="24"/>
          <w:szCs w:val="24"/>
          <w:lang w:eastAsia="ar-SA"/>
        </w:rPr>
      </w:pPr>
      <w:r w:rsidRPr="00461C86">
        <w:rPr>
          <w:rFonts w:ascii="Times New Roman" w:eastAsia="Times New Roman" w:hAnsi="Times New Roman" w:cs="Times New Roman"/>
          <w:color w:val="000000"/>
          <w:sz w:val="24"/>
          <w:szCs w:val="24"/>
          <w:lang w:eastAsia="ar-SA"/>
        </w:rPr>
        <w:t>•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DCE0F3F" w14:textId="77777777" w:rsidR="00461C86" w:rsidRPr="00461C86" w:rsidRDefault="00461C86" w:rsidP="00461C86">
      <w:pPr>
        <w:suppressAutoHyphens/>
        <w:spacing w:line="240" w:lineRule="auto"/>
        <w:ind w:firstLine="567"/>
        <w:rPr>
          <w:rFonts w:ascii="Times New Roman" w:eastAsia="Times New Roman" w:hAnsi="Times New Roman" w:cs="Times New Roman"/>
          <w:color w:val="000000"/>
          <w:sz w:val="24"/>
          <w:szCs w:val="24"/>
          <w:lang w:eastAsia="ar-SA"/>
        </w:rPr>
      </w:pPr>
      <w:r w:rsidRPr="00461C86">
        <w:rPr>
          <w:rFonts w:ascii="Times New Roman" w:eastAsia="Times New Roman" w:hAnsi="Times New Roman" w:cs="Times New Roman"/>
          <w:color w:val="000000"/>
          <w:sz w:val="24"/>
          <w:szCs w:val="24"/>
          <w:lang w:eastAsia="ar-SA"/>
        </w:rPr>
        <w:t>• sutinku su pirkimo dokumentuose nustatytomis sąlygomis ir procedūromis;</w:t>
      </w:r>
    </w:p>
    <w:p w14:paraId="352BA740" w14:textId="7BDDE454" w:rsidR="00461C86" w:rsidRDefault="00461C86" w:rsidP="00461C86">
      <w:pPr>
        <w:suppressAutoHyphens/>
        <w:spacing w:line="240" w:lineRule="auto"/>
        <w:ind w:firstLine="567"/>
        <w:rPr>
          <w:rFonts w:ascii="Times New Roman" w:eastAsia="Times New Roman" w:hAnsi="Times New Roman" w:cs="Times New Roman"/>
          <w:color w:val="000000"/>
          <w:sz w:val="24"/>
          <w:szCs w:val="24"/>
          <w:lang w:eastAsia="ar-SA"/>
        </w:rPr>
      </w:pPr>
      <w:r w:rsidRPr="00461C86">
        <w:rPr>
          <w:rFonts w:ascii="Times New Roman" w:eastAsia="Times New Roman" w:hAnsi="Times New Roman" w:cs="Times New Roman"/>
          <w:color w:val="000000"/>
          <w:sz w:val="24"/>
          <w:szCs w:val="24"/>
          <w:lang w:eastAsia="ar-SA"/>
        </w:rPr>
        <w:t>• pasiūlymo dokumentuose pateikti duomenys ir informacija yra teisinga ir apima viską, ko reikia tinkamam pirkimo sutarties įvykdymui</w:t>
      </w:r>
      <w:r>
        <w:rPr>
          <w:rFonts w:ascii="Times New Roman" w:eastAsia="Times New Roman" w:hAnsi="Times New Roman" w:cs="Times New Roman"/>
          <w:color w:val="000000"/>
          <w:sz w:val="24"/>
          <w:szCs w:val="24"/>
          <w:lang w:eastAsia="ar-SA"/>
        </w:rPr>
        <w:t>.</w:t>
      </w:r>
    </w:p>
    <w:p w14:paraId="6CF67597" w14:textId="77777777" w:rsidR="00461C86" w:rsidRPr="00461C86" w:rsidRDefault="00461C86" w:rsidP="00461C86">
      <w:pPr>
        <w:suppressAutoHyphens/>
        <w:spacing w:line="240" w:lineRule="auto"/>
        <w:ind w:firstLine="567"/>
        <w:rPr>
          <w:rFonts w:ascii="Times New Roman" w:eastAsia="Times New Roman" w:hAnsi="Times New Roman" w:cs="Times New Roman"/>
          <w:color w:val="000000"/>
          <w:sz w:val="24"/>
          <w:szCs w:val="24"/>
          <w:lang w:eastAsia="ar-SA"/>
        </w:rPr>
      </w:pPr>
    </w:p>
    <w:p w14:paraId="17FBD805" w14:textId="6572E48C" w:rsidR="008B7759" w:rsidRPr="005F5354" w:rsidRDefault="008B7759" w:rsidP="00765791">
      <w:pPr>
        <w:spacing w:line="240" w:lineRule="auto"/>
        <w:ind w:left="142" w:firstLine="425"/>
        <w:rPr>
          <w:rFonts w:ascii="Times New Roman" w:eastAsia="Times New Roman" w:hAnsi="Times New Roman" w:cs="Times New Roman"/>
          <w:sz w:val="24"/>
          <w:szCs w:val="24"/>
          <w:lang w:eastAsia="ar-SA"/>
        </w:rPr>
      </w:pPr>
      <w:r w:rsidRPr="005F5354">
        <w:rPr>
          <w:rFonts w:ascii="Times New Roman" w:eastAsia="Times New Roman" w:hAnsi="Times New Roman" w:cs="Times New Roman"/>
          <w:sz w:val="24"/>
          <w:szCs w:val="24"/>
          <w:lang w:eastAsia="ar-SA"/>
        </w:rPr>
        <w:t>__________________________________________________</w:t>
      </w:r>
      <w:r w:rsidR="00765791" w:rsidRPr="005F5354">
        <w:rPr>
          <w:rFonts w:ascii="Times New Roman" w:eastAsia="Times New Roman" w:hAnsi="Times New Roman" w:cs="Times New Roman"/>
          <w:sz w:val="24"/>
          <w:szCs w:val="24"/>
          <w:lang w:eastAsia="ar-SA"/>
        </w:rPr>
        <w:t>_________</w:t>
      </w:r>
      <w:r w:rsidR="005F5354" w:rsidRPr="005F5354">
        <w:rPr>
          <w:rFonts w:ascii="Times New Roman" w:eastAsia="Times New Roman" w:hAnsi="Times New Roman" w:cs="Times New Roman"/>
          <w:sz w:val="24"/>
          <w:szCs w:val="24"/>
          <w:lang w:eastAsia="ar-SA"/>
        </w:rPr>
        <w:t>___________________</w:t>
      </w:r>
    </w:p>
    <w:p w14:paraId="5A38A2CB" w14:textId="25C66064" w:rsidR="008B7759" w:rsidRPr="005F5354" w:rsidRDefault="008B7759" w:rsidP="00765791">
      <w:pPr>
        <w:spacing w:line="240" w:lineRule="auto"/>
        <w:ind w:left="142" w:right="-144" w:firstLine="425"/>
        <w:rPr>
          <w:rFonts w:ascii="Times New Roman" w:eastAsia="Times New Roman" w:hAnsi="Times New Roman" w:cs="Times New Roman"/>
          <w:b/>
          <w:sz w:val="24"/>
          <w:szCs w:val="24"/>
          <w:lang w:eastAsia="ar-SA"/>
        </w:rPr>
      </w:pPr>
      <w:r w:rsidRPr="005F5354">
        <w:rPr>
          <w:rFonts w:ascii="Times New Roman" w:eastAsia="Times New Roman" w:hAnsi="Times New Roman" w:cs="Times New Roman"/>
          <w:sz w:val="24"/>
          <w:szCs w:val="24"/>
          <w:lang w:eastAsia="ar-SA"/>
        </w:rPr>
        <w:t>(</w:t>
      </w:r>
      <w:r w:rsidR="005F5354" w:rsidRPr="005F5354">
        <w:rPr>
          <w:rFonts w:ascii="Times New Roman" w:eastAsia="Times New Roman" w:hAnsi="Times New Roman" w:cs="Times New Roman"/>
          <w:sz w:val="24"/>
          <w:szCs w:val="24"/>
          <w:lang w:eastAsia="ar-SA"/>
        </w:rPr>
        <w:t>T</w:t>
      </w:r>
      <w:r w:rsidRPr="005F5354">
        <w:rPr>
          <w:rFonts w:ascii="Times New Roman" w:eastAsia="Times New Roman" w:hAnsi="Times New Roman" w:cs="Times New Roman"/>
          <w:sz w:val="24"/>
          <w:szCs w:val="24"/>
          <w:lang w:eastAsia="ar-SA"/>
        </w:rPr>
        <w:t xml:space="preserve">iekėjo </w:t>
      </w:r>
      <w:r w:rsidR="005F5354" w:rsidRPr="005F5354">
        <w:rPr>
          <w:rFonts w:ascii="Times New Roman" w:eastAsia="Times New Roman" w:hAnsi="Times New Roman" w:cs="Times New Roman"/>
          <w:sz w:val="24"/>
          <w:szCs w:val="24"/>
          <w:lang w:eastAsia="ar-SA"/>
        </w:rPr>
        <w:t xml:space="preserve">vadovo </w:t>
      </w:r>
      <w:r w:rsidRPr="005F5354">
        <w:rPr>
          <w:rFonts w:ascii="Times New Roman" w:eastAsia="Times New Roman" w:hAnsi="Times New Roman" w:cs="Times New Roman"/>
          <w:sz w:val="24"/>
          <w:szCs w:val="24"/>
          <w:lang w:eastAsia="ar-SA"/>
        </w:rPr>
        <w:t xml:space="preserve">arba jo įgalioto asmens </w:t>
      </w:r>
      <w:r w:rsidR="00765791" w:rsidRPr="005F5354">
        <w:rPr>
          <w:rFonts w:ascii="Times New Roman" w:eastAsia="Times New Roman" w:hAnsi="Times New Roman" w:cs="Times New Roman"/>
          <w:sz w:val="24"/>
          <w:szCs w:val="24"/>
          <w:lang w:eastAsia="ar-SA"/>
        </w:rPr>
        <w:t xml:space="preserve">pareigos, </w:t>
      </w:r>
      <w:r w:rsidRPr="005F5354">
        <w:rPr>
          <w:rFonts w:ascii="Times New Roman" w:eastAsia="Times New Roman" w:hAnsi="Times New Roman" w:cs="Times New Roman"/>
          <w:sz w:val="24"/>
          <w:szCs w:val="24"/>
          <w:lang w:eastAsia="ar-SA"/>
        </w:rPr>
        <w:t>vardas, pavardė, parašas)</w:t>
      </w:r>
    </w:p>
    <w:p w14:paraId="1AA9499D" w14:textId="5196BA81" w:rsidR="00060B51" w:rsidRPr="00756B6A" w:rsidRDefault="00060B51" w:rsidP="00797BF7">
      <w:pPr>
        <w:spacing w:line="240" w:lineRule="auto"/>
        <w:ind w:left="142" w:firstLine="992"/>
        <w:rPr>
          <w:rFonts w:ascii="Times New Roman" w:hAnsi="Times New Roman" w:cs="Times New Roman"/>
          <w:sz w:val="24"/>
          <w:szCs w:val="24"/>
        </w:rPr>
      </w:pPr>
      <w:bookmarkStart w:id="45" w:name="_Pirkimo_sąlygų_3"/>
      <w:bookmarkEnd w:id="45"/>
      <w:r w:rsidRPr="00756B6A">
        <w:rPr>
          <w:rFonts w:ascii="Times New Roman" w:hAnsi="Times New Roman" w:cs="Times New Roman"/>
          <w:sz w:val="24"/>
          <w:szCs w:val="24"/>
        </w:rPr>
        <w:br w:type="page"/>
      </w:r>
    </w:p>
    <w:p w14:paraId="163D66E3" w14:textId="52948A7C" w:rsidR="009B4090" w:rsidRPr="00B97D16" w:rsidRDefault="007E0E68" w:rsidP="00C272B6">
      <w:pPr>
        <w:spacing w:line="240" w:lineRule="auto"/>
        <w:ind w:left="6551" w:hanging="30"/>
        <w:rPr>
          <w:rFonts w:ascii="Times New Roman" w:hAnsi="Times New Roman" w:cs="Times New Roman"/>
          <w:sz w:val="24"/>
          <w:szCs w:val="24"/>
        </w:rPr>
      </w:pPr>
      <w:r w:rsidRPr="00B97D16">
        <w:rPr>
          <w:rFonts w:ascii="Times New Roman" w:hAnsi="Times New Roman" w:cs="Times New Roman"/>
          <w:sz w:val="24"/>
          <w:szCs w:val="24"/>
        </w:rPr>
        <w:lastRenderedPageBreak/>
        <w:t>Specia</w:t>
      </w:r>
      <w:r w:rsidR="271FFB46" w:rsidRPr="00B97D16">
        <w:rPr>
          <w:rFonts w:ascii="Times New Roman" w:hAnsi="Times New Roman" w:cs="Times New Roman"/>
          <w:sz w:val="24"/>
          <w:szCs w:val="24"/>
        </w:rPr>
        <w:t>l</w:t>
      </w:r>
      <w:r w:rsidRPr="00B97D16">
        <w:rPr>
          <w:rFonts w:ascii="Times New Roman" w:hAnsi="Times New Roman" w:cs="Times New Roman"/>
          <w:sz w:val="24"/>
          <w:szCs w:val="24"/>
        </w:rPr>
        <w:t>iųjų p</w:t>
      </w:r>
      <w:r w:rsidR="005110A6" w:rsidRPr="00B97D16">
        <w:rPr>
          <w:rFonts w:ascii="Times New Roman" w:hAnsi="Times New Roman" w:cs="Times New Roman"/>
          <w:sz w:val="24"/>
          <w:szCs w:val="24"/>
        </w:rPr>
        <w:t xml:space="preserve">irkimo sąlygų </w:t>
      </w:r>
      <w:r w:rsidR="00BD2A7A">
        <w:rPr>
          <w:rFonts w:ascii="Times New Roman" w:hAnsi="Times New Roman" w:cs="Times New Roman"/>
          <w:sz w:val="24"/>
          <w:szCs w:val="24"/>
        </w:rPr>
        <w:t>5</w:t>
      </w:r>
      <w:r w:rsidR="005110A6" w:rsidRPr="00B97D16">
        <w:rPr>
          <w:rFonts w:ascii="Times New Roman" w:hAnsi="Times New Roman" w:cs="Times New Roman"/>
          <w:sz w:val="24"/>
          <w:szCs w:val="24"/>
        </w:rPr>
        <w:t xml:space="preserve"> priedas „Terminai“</w:t>
      </w:r>
    </w:p>
    <w:p w14:paraId="3C4C7BB6" w14:textId="5B1B043D" w:rsidR="009B4090" w:rsidRPr="00B97D16" w:rsidRDefault="009B4090" w:rsidP="00797BF7">
      <w:pPr>
        <w:spacing w:line="240" w:lineRule="auto"/>
        <w:ind w:left="142" w:firstLine="992"/>
        <w:rPr>
          <w:rFonts w:ascii="Times New Roman" w:eastAsiaTheme="minorHAnsi" w:hAnsi="Times New Roman" w:cs="Times New Roman"/>
          <w:bCs/>
          <w:iCs/>
          <w:sz w:val="24"/>
          <w:szCs w:val="24"/>
        </w:rPr>
      </w:pPr>
    </w:p>
    <w:tbl>
      <w:tblPr>
        <w:tblStyle w:val="TableGrid2"/>
        <w:tblpPr w:leftFromText="180" w:rightFromText="180" w:vertAnchor="text" w:tblpY="1"/>
        <w:tblOverlap w:val="never"/>
        <w:tblW w:w="5000" w:type="pct"/>
        <w:tblLook w:val="04A0" w:firstRow="1" w:lastRow="0" w:firstColumn="1" w:lastColumn="0" w:noHBand="0" w:noVBand="1"/>
      </w:tblPr>
      <w:tblGrid>
        <w:gridCol w:w="589"/>
        <w:gridCol w:w="2552"/>
        <w:gridCol w:w="3536"/>
        <w:gridCol w:w="3285"/>
      </w:tblGrid>
      <w:tr w:rsidR="009B4090" w:rsidRPr="00B97D16" w14:paraId="555CDB78" w14:textId="77777777" w:rsidTr="008D361B">
        <w:trPr>
          <w:trHeight w:val="20"/>
        </w:trPr>
        <w:tc>
          <w:tcPr>
            <w:tcW w:w="289" w:type="pct"/>
          </w:tcPr>
          <w:p w14:paraId="76A5D3AA" w14:textId="67452286" w:rsidR="009B4090" w:rsidRPr="00B97D16" w:rsidRDefault="007E0E68" w:rsidP="008D361B">
            <w:pPr>
              <w:ind w:left="33" w:right="-73" w:firstLine="0"/>
              <w:rPr>
                <w:sz w:val="24"/>
                <w:szCs w:val="24"/>
              </w:rPr>
            </w:pPr>
            <w:r w:rsidRPr="00B97D16">
              <w:rPr>
                <w:sz w:val="24"/>
                <w:szCs w:val="24"/>
              </w:rPr>
              <w:t>E</w:t>
            </w:r>
            <w:r w:rsidR="009B4090" w:rsidRPr="00B97D16">
              <w:rPr>
                <w:sz w:val="24"/>
                <w:szCs w:val="24"/>
              </w:rPr>
              <w:t>il.</w:t>
            </w:r>
            <w:r w:rsidR="00B250D1">
              <w:rPr>
                <w:sz w:val="24"/>
                <w:szCs w:val="24"/>
              </w:rPr>
              <w:t xml:space="preserve"> </w:t>
            </w:r>
            <w:r w:rsidR="009B4090" w:rsidRPr="00B97D16">
              <w:rPr>
                <w:sz w:val="24"/>
                <w:szCs w:val="24"/>
              </w:rPr>
              <w:t>Nr.</w:t>
            </w:r>
          </w:p>
        </w:tc>
        <w:tc>
          <w:tcPr>
            <w:tcW w:w="1283" w:type="pct"/>
          </w:tcPr>
          <w:p w14:paraId="52B62767" w14:textId="77777777" w:rsidR="009B4090" w:rsidRPr="00B97D16" w:rsidRDefault="009B4090" w:rsidP="008D361B">
            <w:pPr>
              <w:ind w:firstLine="0"/>
              <w:rPr>
                <w:sz w:val="24"/>
                <w:szCs w:val="24"/>
              </w:rPr>
            </w:pPr>
            <w:r w:rsidRPr="00B97D16">
              <w:rPr>
                <w:b/>
                <w:sz w:val="24"/>
                <w:szCs w:val="24"/>
              </w:rPr>
              <w:t xml:space="preserve">VEIKSMAS </w:t>
            </w:r>
          </w:p>
        </w:tc>
        <w:tc>
          <w:tcPr>
            <w:tcW w:w="1777" w:type="pct"/>
            <w:hideMark/>
          </w:tcPr>
          <w:p w14:paraId="311283FE" w14:textId="77777777" w:rsidR="009B4090" w:rsidRPr="00B97D16" w:rsidRDefault="009B4090" w:rsidP="008D361B">
            <w:pPr>
              <w:ind w:left="142" w:firstLine="992"/>
              <w:rPr>
                <w:b/>
                <w:sz w:val="24"/>
                <w:szCs w:val="24"/>
              </w:rPr>
            </w:pPr>
            <w:r w:rsidRPr="00B97D16">
              <w:rPr>
                <w:b/>
                <w:sz w:val="24"/>
                <w:szCs w:val="24"/>
              </w:rPr>
              <w:t>DATA/DIENŲ SKAIČIUS/ LAIKAS</w:t>
            </w:r>
          </w:p>
          <w:p w14:paraId="2E5E7E7E" w14:textId="77777777" w:rsidR="009B4090" w:rsidRPr="00B97D16" w:rsidRDefault="009B4090" w:rsidP="008D361B">
            <w:pPr>
              <w:ind w:left="142" w:firstLine="992"/>
              <w:rPr>
                <w:sz w:val="24"/>
                <w:szCs w:val="24"/>
              </w:rPr>
            </w:pPr>
            <w:r w:rsidRPr="00B97D16">
              <w:rPr>
                <w:sz w:val="24"/>
                <w:szCs w:val="24"/>
              </w:rPr>
              <w:t>(Lietuvos laiku)</w:t>
            </w:r>
          </w:p>
        </w:tc>
        <w:tc>
          <w:tcPr>
            <w:tcW w:w="1651" w:type="pct"/>
            <w:hideMark/>
          </w:tcPr>
          <w:p w14:paraId="7A276BBB" w14:textId="77777777" w:rsidR="009B4090" w:rsidRPr="00B97D16" w:rsidRDefault="009B4090" w:rsidP="008D361B">
            <w:pPr>
              <w:ind w:left="142" w:firstLine="992"/>
              <w:rPr>
                <w:b/>
                <w:sz w:val="24"/>
                <w:szCs w:val="24"/>
              </w:rPr>
            </w:pPr>
            <w:r w:rsidRPr="00B97D16">
              <w:rPr>
                <w:b/>
                <w:sz w:val="24"/>
                <w:szCs w:val="24"/>
              </w:rPr>
              <w:t>PASTABOS</w:t>
            </w:r>
          </w:p>
        </w:tc>
      </w:tr>
      <w:tr w:rsidR="009B4090" w:rsidRPr="00B97D16" w14:paraId="71291966" w14:textId="77777777" w:rsidTr="008D361B">
        <w:trPr>
          <w:trHeight w:val="20"/>
        </w:trPr>
        <w:tc>
          <w:tcPr>
            <w:tcW w:w="289" w:type="pct"/>
          </w:tcPr>
          <w:p w14:paraId="36FA22B3" w14:textId="1DC35BF6" w:rsidR="009B4090" w:rsidRPr="00B97D16" w:rsidRDefault="00517008" w:rsidP="008D361B">
            <w:pPr>
              <w:ind w:left="33" w:firstLine="0"/>
              <w:rPr>
                <w:bCs/>
                <w:sz w:val="24"/>
                <w:szCs w:val="24"/>
              </w:rPr>
            </w:pPr>
            <w:r w:rsidRPr="00B97D16">
              <w:rPr>
                <w:bCs/>
                <w:sz w:val="24"/>
                <w:szCs w:val="24"/>
              </w:rPr>
              <w:t>1</w:t>
            </w:r>
            <w:r w:rsidR="00DC230B" w:rsidRPr="00B97D16">
              <w:rPr>
                <w:bCs/>
                <w:sz w:val="24"/>
                <w:szCs w:val="24"/>
              </w:rPr>
              <w:t>.</w:t>
            </w:r>
          </w:p>
        </w:tc>
        <w:tc>
          <w:tcPr>
            <w:tcW w:w="1283" w:type="pct"/>
          </w:tcPr>
          <w:p w14:paraId="3511EE24" w14:textId="0C005E1E" w:rsidR="009B4090" w:rsidRPr="00B97D16" w:rsidRDefault="0070455D" w:rsidP="008D361B">
            <w:pPr>
              <w:ind w:left="142" w:firstLine="0"/>
              <w:rPr>
                <w:bCs/>
                <w:sz w:val="24"/>
                <w:szCs w:val="24"/>
              </w:rPr>
            </w:pPr>
            <w:r w:rsidRPr="00B97D16">
              <w:rPr>
                <w:bCs/>
                <w:sz w:val="24"/>
                <w:szCs w:val="24"/>
              </w:rPr>
              <w:t>P</w:t>
            </w:r>
            <w:r w:rsidR="009B4090" w:rsidRPr="00B97D16">
              <w:rPr>
                <w:bCs/>
                <w:sz w:val="24"/>
                <w:szCs w:val="24"/>
              </w:rPr>
              <w:t>asiūlymų pateikimo terminas</w:t>
            </w:r>
          </w:p>
        </w:tc>
        <w:tc>
          <w:tcPr>
            <w:tcW w:w="1777" w:type="pct"/>
          </w:tcPr>
          <w:p w14:paraId="0BE9AF00" w14:textId="267557D8" w:rsidR="009B4090" w:rsidRPr="00B97D16" w:rsidRDefault="009B4090" w:rsidP="008D361B">
            <w:pPr>
              <w:ind w:left="7" w:firstLine="0"/>
              <w:rPr>
                <w:sz w:val="24"/>
                <w:szCs w:val="24"/>
              </w:rPr>
            </w:pPr>
            <w:r w:rsidRPr="00B97D16">
              <w:rPr>
                <w:sz w:val="24"/>
                <w:szCs w:val="24"/>
              </w:rPr>
              <w:t xml:space="preserve">Bus nurodytas </w:t>
            </w:r>
            <w:r w:rsidR="004F1A11" w:rsidRPr="00B97D16">
              <w:rPr>
                <w:sz w:val="24"/>
                <w:szCs w:val="24"/>
              </w:rPr>
              <w:t>s</w:t>
            </w:r>
            <w:r w:rsidR="001A1301" w:rsidRPr="00B97D16">
              <w:rPr>
                <w:sz w:val="24"/>
                <w:szCs w:val="24"/>
              </w:rPr>
              <w:t xml:space="preserve">kelbime apie pirkimą. </w:t>
            </w:r>
          </w:p>
        </w:tc>
        <w:tc>
          <w:tcPr>
            <w:tcW w:w="1651" w:type="pct"/>
          </w:tcPr>
          <w:p w14:paraId="44399C2C" w14:textId="587D38DA" w:rsidR="009B4090" w:rsidRPr="00B97D16" w:rsidRDefault="00115BB9" w:rsidP="008D361B">
            <w:pPr>
              <w:ind w:left="142" w:firstLine="0"/>
              <w:rPr>
                <w:sz w:val="24"/>
                <w:szCs w:val="24"/>
              </w:rPr>
            </w:pPr>
            <w:r w:rsidRPr="00B97D16">
              <w:rPr>
                <w:sz w:val="24"/>
                <w:szCs w:val="24"/>
              </w:rPr>
              <w:t>P</w:t>
            </w:r>
            <w:r w:rsidR="004F1A11" w:rsidRPr="00B97D16">
              <w:rPr>
                <w:sz w:val="24"/>
                <w:szCs w:val="24"/>
              </w:rPr>
              <w:t>erkančioji organizacija</w:t>
            </w:r>
            <w:r w:rsidRPr="00B97D16">
              <w:rPr>
                <w:sz w:val="24"/>
                <w:szCs w:val="24"/>
              </w:rPr>
              <w:t xml:space="preserve"> turi teisę pratęsti pasiūlymų pateikimo terminą.</w:t>
            </w:r>
          </w:p>
        </w:tc>
      </w:tr>
      <w:tr w:rsidR="009B4090" w:rsidRPr="00B97D16" w14:paraId="71C31B48" w14:textId="77777777" w:rsidTr="008D361B">
        <w:trPr>
          <w:trHeight w:val="20"/>
        </w:trPr>
        <w:tc>
          <w:tcPr>
            <w:tcW w:w="289" w:type="pct"/>
          </w:tcPr>
          <w:p w14:paraId="50C060F4" w14:textId="636324E9" w:rsidR="009B4090" w:rsidRPr="00B97D16" w:rsidRDefault="00517008" w:rsidP="008D361B">
            <w:pPr>
              <w:ind w:left="33" w:firstLine="0"/>
              <w:rPr>
                <w:bCs/>
                <w:sz w:val="24"/>
                <w:szCs w:val="24"/>
              </w:rPr>
            </w:pPr>
            <w:r w:rsidRPr="00B97D16">
              <w:rPr>
                <w:bCs/>
                <w:sz w:val="24"/>
                <w:szCs w:val="24"/>
              </w:rPr>
              <w:t>2</w:t>
            </w:r>
            <w:r w:rsidR="00DC230B" w:rsidRPr="00B97D16">
              <w:rPr>
                <w:bCs/>
                <w:sz w:val="24"/>
                <w:szCs w:val="24"/>
              </w:rPr>
              <w:t>.</w:t>
            </w:r>
          </w:p>
        </w:tc>
        <w:tc>
          <w:tcPr>
            <w:tcW w:w="1283" w:type="pct"/>
          </w:tcPr>
          <w:p w14:paraId="7F545710" w14:textId="36BE22A0" w:rsidR="009B4090" w:rsidRPr="00B97D16" w:rsidRDefault="004B219C" w:rsidP="008D361B">
            <w:pPr>
              <w:ind w:left="142" w:firstLine="0"/>
              <w:rPr>
                <w:bCs/>
                <w:sz w:val="24"/>
                <w:szCs w:val="24"/>
              </w:rPr>
            </w:pPr>
            <w:r w:rsidRPr="00B97D16">
              <w:rPr>
                <w:sz w:val="24"/>
                <w:szCs w:val="24"/>
              </w:rPr>
              <w:t xml:space="preserve">Pasiūlymą </w:t>
            </w:r>
            <w:r w:rsidR="009B4090" w:rsidRPr="00B97D16">
              <w:rPr>
                <w:sz w:val="24"/>
                <w:szCs w:val="24"/>
              </w:rPr>
              <w:t>patikslinti pirkimo dokumentus</w:t>
            </w:r>
            <w:r w:rsidR="00BE5267" w:rsidRPr="00B97D16">
              <w:rPr>
                <w:sz w:val="24"/>
                <w:szCs w:val="24"/>
              </w:rPr>
              <w:t xml:space="preserve"> arba</w:t>
            </w:r>
            <w:r w:rsidR="00665B16" w:rsidRPr="00B97D16">
              <w:rPr>
                <w:sz w:val="24"/>
                <w:szCs w:val="24"/>
              </w:rPr>
              <w:t xml:space="preserve"> </w:t>
            </w:r>
            <w:r w:rsidR="00BE7123" w:rsidRPr="00B97D16">
              <w:rPr>
                <w:sz w:val="24"/>
                <w:szCs w:val="24"/>
              </w:rPr>
              <w:t xml:space="preserve">prašymus </w:t>
            </w:r>
            <w:r w:rsidR="00BE5267" w:rsidRPr="00B97D16">
              <w:rPr>
                <w:sz w:val="24"/>
                <w:szCs w:val="24"/>
              </w:rPr>
              <w:t xml:space="preserve">dėl pirkimo dokumentų </w:t>
            </w:r>
            <w:r w:rsidR="00BE7123" w:rsidRPr="00B97D16">
              <w:rPr>
                <w:sz w:val="24"/>
                <w:szCs w:val="24"/>
              </w:rPr>
              <w:t xml:space="preserve">paaiškinimų </w:t>
            </w:r>
            <w:r w:rsidR="004F1A11" w:rsidRPr="00B97D16">
              <w:rPr>
                <w:sz w:val="24"/>
                <w:szCs w:val="24"/>
              </w:rPr>
              <w:t xml:space="preserve">tiekėjas </w:t>
            </w:r>
            <w:r w:rsidR="009B4090" w:rsidRPr="00B97D16">
              <w:rPr>
                <w:sz w:val="24"/>
                <w:szCs w:val="24"/>
              </w:rPr>
              <w:t>turi pateikti ne vėliau kaip:</w:t>
            </w:r>
          </w:p>
        </w:tc>
        <w:tc>
          <w:tcPr>
            <w:tcW w:w="1777" w:type="pct"/>
          </w:tcPr>
          <w:p w14:paraId="619D0CA1" w14:textId="593AF257" w:rsidR="00440809" w:rsidRPr="00B97D16" w:rsidRDefault="004E6952" w:rsidP="008D361B">
            <w:pPr>
              <w:ind w:left="7" w:firstLine="0"/>
              <w:rPr>
                <w:sz w:val="24"/>
                <w:szCs w:val="24"/>
              </w:rPr>
            </w:pPr>
            <w:r w:rsidRPr="00B97D16">
              <w:rPr>
                <w:sz w:val="24"/>
                <w:szCs w:val="24"/>
              </w:rPr>
              <w:t>L</w:t>
            </w:r>
            <w:r w:rsidR="00440809" w:rsidRPr="00B97D16">
              <w:rPr>
                <w:sz w:val="24"/>
                <w:szCs w:val="24"/>
              </w:rPr>
              <w:t xml:space="preserve">ikus </w:t>
            </w:r>
            <w:r w:rsidR="00440809" w:rsidRPr="00B97D16">
              <w:rPr>
                <w:b/>
                <w:sz w:val="24"/>
                <w:szCs w:val="24"/>
              </w:rPr>
              <w:t xml:space="preserve">2 </w:t>
            </w:r>
            <w:r w:rsidR="00B97D16" w:rsidRPr="00B97D16">
              <w:rPr>
                <w:b/>
                <w:sz w:val="24"/>
                <w:szCs w:val="24"/>
              </w:rPr>
              <w:t xml:space="preserve">(dviem) </w:t>
            </w:r>
            <w:r w:rsidR="00440809" w:rsidRPr="00B97D16">
              <w:rPr>
                <w:b/>
                <w:sz w:val="24"/>
                <w:szCs w:val="24"/>
              </w:rPr>
              <w:t>darbo dienoms</w:t>
            </w:r>
            <w:r w:rsidR="00440809" w:rsidRPr="00B97D16">
              <w:rPr>
                <w:sz w:val="24"/>
                <w:szCs w:val="24"/>
              </w:rPr>
              <w:t xml:space="preserve"> iki pasiūlymų pateikimo termino pabaigos.</w:t>
            </w:r>
          </w:p>
        </w:tc>
        <w:tc>
          <w:tcPr>
            <w:tcW w:w="1651" w:type="pct"/>
          </w:tcPr>
          <w:p w14:paraId="7E071BD1" w14:textId="59BF4D55" w:rsidR="00B831AF" w:rsidRPr="00B97D16" w:rsidRDefault="00B831AF" w:rsidP="008D361B">
            <w:pPr>
              <w:ind w:left="142" w:firstLine="992"/>
              <w:rPr>
                <w:sz w:val="24"/>
                <w:szCs w:val="24"/>
              </w:rPr>
            </w:pPr>
          </w:p>
        </w:tc>
      </w:tr>
      <w:tr w:rsidR="009B4090" w:rsidRPr="00B97D16" w14:paraId="7760B2FE" w14:textId="77777777" w:rsidTr="008D361B">
        <w:trPr>
          <w:trHeight w:val="20"/>
        </w:trPr>
        <w:tc>
          <w:tcPr>
            <w:tcW w:w="289" w:type="pct"/>
          </w:tcPr>
          <w:p w14:paraId="64FA8AD2" w14:textId="45B79B91" w:rsidR="009B4090" w:rsidRPr="00B97D16" w:rsidRDefault="00517008" w:rsidP="008D361B">
            <w:pPr>
              <w:ind w:left="33" w:firstLine="0"/>
              <w:rPr>
                <w:bCs/>
                <w:sz w:val="24"/>
                <w:szCs w:val="24"/>
              </w:rPr>
            </w:pPr>
            <w:r w:rsidRPr="00B97D16">
              <w:rPr>
                <w:bCs/>
                <w:sz w:val="24"/>
                <w:szCs w:val="24"/>
              </w:rPr>
              <w:t>3</w:t>
            </w:r>
            <w:r w:rsidR="00DC230B" w:rsidRPr="00B97D16">
              <w:rPr>
                <w:bCs/>
                <w:sz w:val="24"/>
                <w:szCs w:val="24"/>
              </w:rPr>
              <w:t>.</w:t>
            </w:r>
          </w:p>
        </w:tc>
        <w:tc>
          <w:tcPr>
            <w:tcW w:w="1283" w:type="pct"/>
          </w:tcPr>
          <w:p w14:paraId="7AAC8941" w14:textId="2FDA5814" w:rsidR="009B4090" w:rsidRPr="00B97D16" w:rsidRDefault="004F1A11" w:rsidP="008D361B">
            <w:pPr>
              <w:ind w:left="142" w:firstLine="0"/>
              <w:rPr>
                <w:sz w:val="24"/>
                <w:szCs w:val="24"/>
              </w:rPr>
            </w:pPr>
            <w:r w:rsidRPr="00B97D16">
              <w:rPr>
                <w:rFonts w:eastAsia="Arial"/>
                <w:sz w:val="24"/>
                <w:szCs w:val="24"/>
              </w:rPr>
              <w:t xml:space="preserve">Perkančioji organizacija </w:t>
            </w:r>
            <w:r w:rsidRPr="00B97D16">
              <w:rPr>
                <w:sz w:val="24"/>
                <w:szCs w:val="24"/>
              </w:rPr>
              <w:t>p</w:t>
            </w:r>
            <w:r w:rsidR="009B4090" w:rsidRPr="00B97D16">
              <w:rPr>
                <w:sz w:val="24"/>
                <w:szCs w:val="24"/>
              </w:rPr>
              <w:t xml:space="preserve">irkimo dokumentų paaiškinimą, patikslinimą pateikia visiems </w:t>
            </w:r>
            <w:r w:rsidRPr="00B97D16">
              <w:rPr>
                <w:sz w:val="24"/>
                <w:szCs w:val="24"/>
              </w:rPr>
              <w:t>dalyviams</w:t>
            </w:r>
            <w:r w:rsidR="004E6952" w:rsidRPr="00B97D16">
              <w:rPr>
                <w:sz w:val="24"/>
                <w:szCs w:val="24"/>
              </w:rPr>
              <w:t>:</w:t>
            </w:r>
          </w:p>
        </w:tc>
        <w:tc>
          <w:tcPr>
            <w:tcW w:w="1777" w:type="pct"/>
          </w:tcPr>
          <w:p w14:paraId="481A8331" w14:textId="21A8B99C" w:rsidR="0054231A" w:rsidRPr="00B97D16" w:rsidRDefault="004D59EA" w:rsidP="008D361B">
            <w:pPr>
              <w:ind w:left="7" w:firstLine="0"/>
              <w:rPr>
                <w:sz w:val="24"/>
                <w:szCs w:val="24"/>
              </w:rPr>
            </w:pPr>
            <w:r w:rsidRPr="00B97D16">
              <w:rPr>
                <w:bCs/>
                <w:sz w:val="24"/>
                <w:szCs w:val="24"/>
              </w:rPr>
              <w:t>Likus ne mažiau kaip</w:t>
            </w:r>
            <w:r w:rsidRPr="00B97D16">
              <w:rPr>
                <w:b/>
                <w:sz w:val="24"/>
                <w:szCs w:val="24"/>
              </w:rPr>
              <w:t xml:space="preserve"> </w:t>
            </w:r>
            <w:r w:rsidR="0054231A" w:rsidRPr="00B97D16">
              <w:rPr>
                <w:b/>
                <w:sz w:val="24"/>
                <w:szCs w:val="24"/>
              </w:rPr>
              <w:t xml:space="preserve">1 </w:t>
            </w:r>
            <w:r w:rsidR="00B97D16" w:rsidRPr="00B97D16">
              <w:rPr>
                <w:b/>
                <w:sz w:val="24"/>
                <w:szCs w:val="24"/>
              </w:rPr>
              <w:t xml:space="preserve">(vienai) </w:t>
            </w:r>
            <w:r w:rsidR="0054231A" w:rsidRPr="00B97D16">
              <w:rPr>
                <w:b/>
                <w:sz w:val="24"/>
                <w:szCs w:val="24"/>
              </w:rPr>
              <w:t>darbo dienai</w:t>
            </w:r>
            <w:r w:rsidR="0054231A" w:rsidRPr="00B97D16">
              <w:rPr>
                <w:sz w:val="24"/>
                <w:szCs w:val="24"/>
              </w:rPr>
              <w:t xml:space="preserve"> iki pasiūlymų pateikimo termino pabaigos.</w:t>
            </w:r>
          </w:p>
        </w:tc>
        <w:tc>
          <w:tcPr>
            <w:tcW w:w="1651" w:type="pct"/>
          </w:tcPr>
          <w:p w14:paraId="754F1EE2" w14:textId="746B2C7E" w:rsidR="001E4D4B" w:rsidRPr="00B97D16" w:rsidRDefault="00A90821" w:rsidP="008D361B">
            <w:pPr>
              <w:ind w:left="142" w:firstLine="0"/>
              <w:rPr>
                <w:sz w:val="24"/>
                <w:szCs w:val="24"/>
              </w:rPr>
            </w:pPr>
            <w:r w:rsidRPr="00B97D16">
              <w:rPr>
                <w:sz w:val="24"/>
                <w:szCs w:val="24"/>
              </w:rPr>
              <w:t xml:space="preserve">Jei paaiškinimai ar patikslinimai teikiami </w:t>
            </w:r>
            <w:r w:rsidR="004F1A11" w:rsidRPr="00B97D16">
              <w:rPr>
                <w:sz w:val="24"/>
                <w:szCs w:val="24"/>
              </w:rPr>
              <w:t xml:space="preserve">perkančiosios organizacijos </w:t>
            </w:r>
            <w:r w:rsidRPr="00B97D16">
              <w:rPr>
                <w:sz w:val="24"/>
                <w:szCs w:val="24"/>
              </w:rPr>
              <w:t>iniciatyva</w:t>
            </w:r>
            <w:r w:rsidR="00214E99" w:rsidRPr="00B97D16">
              <w:rPr>
                <w:sz w:val="24"/>
                <w:szCs w:val="24"/>
              </w:rPr>
              <w:t>,</w:t>
            </w:r>
            <w:r w:rsidR="005033DA" w:rsidRPr="00B97D16">
              <w:rPr>
                <w:sz w:val="24"/>
                <w:szCs w:val="24"/>
              </w:rPr>
              <w:t xml:space="preserve"> jų pateikimo</w:t>
            </w:r>
            <w:r w:rsidR="00214E99" w:rsidRPr="00B97D16">
              <w:rPr>
                <w:sz w:val="24"/>
                <w:szCs w:val="24"/>
              </w:rPr>
              <w:t xml:space="preserve"> terminas nesikeičia.</w:t>
            </w:r>
          </w:p>
        </w:tc>
      </w:tr>
      <w:tr w:rsidR="009B4090" w:rsidRPr="00B97D16" w14:paraId="791A4922" w14:textId="77777777" w:rsidTr="008D361B">
        <w:trPr>
          <w:trHeight w:val="1055"/>
        </w:trPr>
        <w:tc>
          <w:tcPr>
            <w:tcW w:w="289" w:type="pct"/>
          </w:tcPr>
          <w:p w14:paraId="461822DB" w14:textId="137D17A7" w:rsidR="009B4090" w:rsidRPr="00B97D16" w:rsidRDefault="00517008" w:rsidP="008D361B">
            <w:pPr>
              <w:ind w:left="33" w:firstLine="0"/>
              <w:rPr>
                <w:bCs/>
                <w:sz w:val="24"/>
                <w:szCs w:val="24"/>
              </w:rPr>
            </w:pPr>
            <w:r w:rsidRPr="00B97D16">
              <w:rPr>
                <w:bCs/>
                <w:sz w:val="24"/>
                <w:szCs w:val="24"/>
              </w:rPr>
              <w:t>4</w:t>
            </w:r>
            <w:r w:rsidR="00DC230B" w:rsidRPr="00B97D16">
              <w:rPr>
                <w:bCs/>
                <w:sz w:val="24"/>
                <w:szCs w:val="24"/>
              </w:rPr>
              <w:t>.</w:t>
            </w:r>
          </w:p>
        </w:tc>
        <w:tc>
          <w:tcPr>
            <w:tcW w:w="1283" w:type="pct"/>
            <w:hideMark/>
          </w:tcPr>
          <w:p w14:paraId="26FE1223" w14:textId="379DC869" w:rsidR="009B4090" w:rsidRPr="00B97D16" w:rsidRDefault="009B4090" w:rsidP="008D361B">
            <w:pPr>
              <w:ind w:left="142" w:firstLine="0"/>
              <w:rPr>
                <w:sz w:val="24"/>
                <w:szCs w:val="24"/>
              </w:rPr>
            </w:pPr>
            <w:r w:rsidRPr="00B97D16">
              <w:rPr>
                <w:sz w:val="24"/>
                <w:szCs w:val="24"/>
              </w:rPr>
              <w:t xml:space="preserve">Pradinis susipažinimas su CVP IS priemonėmis gautais </w:t>
            </w:r>
            <w:r w:rsidR="004F1A11" w:rsidRPr="00B97D16">
              <w:rPr>
                <w:sz w:val="24"/>
                <w:szCs w:val="24"/>
              </w:rPr>
              <w:t>p</w:t>
            </w:r>
            <w:r w:rsidRPr="00B97D16">
              <w:rPr>
                <w:sz w:val="24"/>
                <w:szCs w:val="24"/>
              </w:rPr>
              <w:t>asiūlymais</w:t>
            </w:r>
          </w:p>
        </w:tc>
        <w:tc>
          <w:tcPr>
            <w:tcW w:w="1777" w:type="pct"/>
            <w:hideMark/>
          </w:tcPr>
          <w:p w14:paraId="7C0A95BD" w14:textId="2F4EC40D" w:rsidR="009B4090" w:rsidRPr="00B97D16" w:rsidRDefault="009B4090" w:rsidP="008D361B">
            <w:pPr>
              <w:ind w:left="7" w:hanging="7"/>
              <w:rPr>
                <w:sz w:val="24"/>
                <w:szCs w:val="24"/>
              </w:rPr>
            </w:pPr>
            <w:r w:rsidRPr="00B97D16">
              <w:rPr>
                <w:sz w:val="24"/>
                <w:szCs w:val="24"/>
              </w:rPr>
              <w:t xml:space="preserve">Pradedamas ne anksčiau nei po </w:t>
            </w:r>
            <w:r w:rsidR="009040B8" w:rsidRPr="00B97D16">
              <w:rPr>
                <w:b/>
                <w:bCs/>
                <w:sz w:val="24"/>
                <w:szCs w:val="24"/>
              </w:rPr>
              <w:t>30</w:t>
            </w:r>
            <w:r w:rsidRPr="00B97D16">
              <w:rPr>
                <w:b/>
                <w:bCs/>
                <w:sz w:val="24"/>
                <w:szCs w:val="24"/>
              </w:rPr>
              <w:t xml:space="preserve"> </w:t>
            </w:r>
            <w:r w:rsidR="00B97D16" w:rsidRPr="00B97D16">
              <w:rPr>
                <w:b/>
                <w:bCs/>
                <w:sz w:val="24"/>
                <w:szCs w:val="24"/>
              </w:rPr>
              <w:t>(trisdešimt)</w:t>
            </w:r>
            <w:r w:rsidR="00B97D16">
              <w:rPr>
                <w:sz w:val="24"/>
                <w:szCs w:val="24"/>
              </w:rPr>
              <w:t xml:space="preserve"> </w:t>
            </w:r>
            <w:r w:rsidRPr="00B97D16">
              <w:rPr>
                <w:sz w:val="24"/>
                <w:szCs w:val="24"/>
              </w:rPr>
              <w:t xml:space="preserve">minučių po </w:t>
            </w:r>
            <w:r w:rsidR="00D73763" w:rsidRPr="00B97D16">
              <w:rPr>
                <w:sz w:val="24"/>
                <w:szCs w:val="24"/>
              </w:rPr>
              <w:t xml:space="preserve">galutinių </w:t>
            </w:r>
            <w:r w:rsidRPr="00B97D16">
              <w:rPr>
                <w:sz w:val="24"/>
                <w:szCs w:val="24"/>
              </w:rPr>
              <w:t>pasiūlymų pateikimo termino pabaigos</w:t>
            </w:r>
            <w:r w:rsidR="008D361B">
              <w:rPr>
                <w:sz w:val="24"/>
                <w:szCs w:val="24"/>
              </w:rPr>
              <w:t>.</w:t>
            </w:r>
          </w:p>
        </w:tc>
        <w:tc>
          <w:tcPr>
            <w:tcW w:w="1651" w:type="pct"/>
            <w:hideMark/>
          </w:tcPr>
          <w:p w14:paraId="3D1F695F" w14:textId="77777777" w:rsidR="009B4090" w:rsidRPr="00B97D16" w:rsidRDefault="009B4090" w:rsidP="008D361B">
            <w:pPr>
              <w:ind w:left="142" w:firstLine="992"/>
              <w:rPr>
                <w:iCs/>
                <w:sz w:val="24"/>
                <w:szCs w:val="24"/>
              </w:rPr>
            </w:pPr>
          </w:p>
        </w:tc>
      </w:tr>
      <w:tr w:rsidR="009B4090" w:rsidRPr="00B97D16" w14:paraId="0138F2AB" w14:textId="77777777" w:rsidTr="008D361B">
        <w:trPr>
          <w:trHeight w:val="20"/>
        </w:trPr>
        <w:tc>
          <w:tcPr>
            <w:tcW w:w="289" w:type="pct"/>
          </w:tcPr>
          <w:p w14:paraId="0074A593" w14:textId="589DB96D" w:rsidR="009B4090" w:rsidRPr="00B97D16" w:rsidRDefault="00517008" w:rsidP="008D361B">
            <w:pPr>
              <w:ind w:left="33" w:firstLine="0"/>
              <w:rPr>
                <w:bCs/>
                <w:sz w:val="24"/>
                <w:szCs w:val="24"/>
              </w:rPr>
            </w:pPr>
            <w:r w:rsidRPr="00B97D16">
              <w:rPr>
                <w:bCs/>
                <w:sz w:val="24"/>
                <w:szCs w:val="24"/>
              </w:rPr>
              <w:t>5</w:t>
            </w:r>
            <w:r w:rsidR="00DC230B" w:rsidRPr="00B97D16">
              <w:rPr>
                <w:bCs/>
                <w:sz w:val="24"/>
                <w:szCs w:val="24"/>
              </w:rPr>
              <w:t>.</w:t>
            </w:r>
          </w:p>
        </w:tc>
        <w:tc>
          <w:tcPr>
            <w:tcW w:w="1283" w:type="pct"/>
          </w:tcPr>
          <w:p w14:paraId="1600B493" w14:textId="77777777" w:rsidR="009B4090" w:rsidRPr="00B97D16" w:rsidRDefault="009B4090" w:rsidP="008D361B">
            <w:pPr>
              <w:ind w:left="142" w:firstLine="0"/>
              <w:rPr>
                <w:sz w:val="24"/>
                <w:szCs w:val="24"/>
              </w:rPr>
            </w:pPr>
            <w:r w:rsidRPr="00B97D16">
              <w:rPr>
                <w:bCs/>
                <w:sz w:val="24"/>
                <w:szCs w:val="24"/>
              </w:rPr>
              <w:t>Pasiūlymo galiojimo ir pasiūlymo galiojimo užtikrinimo (jei taikoma) terminas ne trumpesnis kaip</w:t>
            </w:r>
          </w:p>
        </w:tc>
        <w:tc>
          <w:tcPr>
            <w:tcW w:w="1777" w:type="pct"/>
          </w:tcPr>
          <w:p w14:paraId="341C1969" w14:textId="4531783A" w:rsidR="009B4090" w:rsidRPr="00B97D16" w:rsidRDefault="007E0E68" w:rsidP="008D361B">
            <w:pPr>
              <w:ind w:left="7" w:hanging="7"/>
              <w:rPr>
                <w:sz w:val="24"/>
                <w:szCs w:val="24"/>
              </w:rPr>
            </w:pPr>
            <w:r w:rsidRPr="00B97D16">
              <w:rPr>
                <w:b/>
                <w:bCs/>
                <w:sz w:val="24"/>
                <w:szCs w:val="24"/>
              </w:rPr>
              <w:t>60</w:t>
            </w:r>
            <w:r w:rsidR="009B4090" w:rsidRPr="00B97D16">
              <w:rPr>
                <w:b/>
                <w:bCs/>
                <w:sz w:val="24"/>
                <w:szCs w:val="24"/>
              </w:rPr>
              <w:t xml:space="preserve"> (</w:t>
            </w:r>
            <w:r w:rsidRPr="00B97D16">
              <w:rPr>
                <w:b/>
                <w:bCs/>
                <w:sz w:val="24"/>
                <w:szCs w:val="24"/>
              </w:rPr>
              <w:t>šešiasdešimt</w:t>
            </w:r>
            <w:r w:rsidR="009B4090" w:rsidRPr="00B97D16">
              <w:rPr>
                <w:b/>
                <w:bCs/>
                <w:sz w:val="24"/>
                <w:szCs w:val="24"/>
              </w:rPr>
              <w:t>) dienų</w:t>
            </w:r>
            <w:r w:rsidR="009B4090" w:rsidRPr="00B97D16">
              <w:rPr>
                <w:sz w:val="24"/>
                <w:szCs w:val="24"/>
              </w:rPr>
              <w:t xml:space="preserve"> nuo pasiūlymų pateikimo galutinio termino pabaigos</w:t>
            </w:r>
            <w:r w:rsidR="2F96E0D3" w:rsidRPr="00B97D16">
              <w:rPr>
                <w:sz w:val="24"/>
                <w:szCs w:val="24"/>
              </w:rPr>
              <w:t xml:space="preserve">. </w:t>
            </w:r>
          </w:p>
        </w:tc>
        <w:tc>
          <w:tcPr>
            <w:tcW w:w="1651" w:type="pct"/>
          </w:tcPr>
          <w:p w14:paraId="3507A45A" w14:textId="77777777" w:rsidR="009B4090" w:rsidRPr="00B97D16" w:rsidRDefault="009B4090" w:rsidP="008D361B">
            <w:pPr>
              <w:ind w:left="142" w:firstLine="992"/>
              <w:rPr>
                <w:sz w:val="24"/>
                <w:szCs w:val="24"/>
              </w:rPr>
            </w:pPr>
          </w:p>
        </w:tc>
      </w:tr>
      <w:tr w:rsidR="009B4090" w:rsidRPr="00B97D16" w14:paraId="343ACB13" w14:textId="77777777" w:rsidTr="008D361B">
        <w:trPr>
          <w:trHeight w:val="20"/>
        </w:trPr>
        <w:tc>
          <w:tcPr>
            <w:tcW w:w="289" w:type="pct"/>
          </w:tcPr>
          <w:p w14:paraId="00C23D6A" w14:textId="4249A354" w:rsidR="009B4090" w:rsidRPr="00B97D16" w:rsidRDefault="00517008" w:rsidP="008D361B">
            <w:pPr>
              <w:ind w:left="33" w:firstLine="0"/>
              <w:rPr>
                <w:bCs/>
                <w:sz w:val="24"/>
                <w:szCs w:val="24"/>
              </w:rPr>
            </w:pPr>
            <w:r w:rsidRPr="00B97D16">
              <w:rPr>
                <w:bCs/>
                <w:sz w:val="24"/>
                <w:szCs w:val="24"/>
              </w:rPr>
              <w:t>6</w:t>
            </w:r>
            <w:r w:rsidR="00DC230B" w:rsidRPr="00B97D16">
              <w:rPr>
                <w:bCs/>
                <w:sz w:val="24"/>
                <w:szCs w:val="24"/>
              </w:rPr>
              <w:t>.</w:t>
            </w:r>
          </w:p>
        </w:tc>
        <w:tc>
          <w:tcPr>
            <w:tcW w:w="1283" w:type="pct"/>
          </w:tcPr>
          <w:p w14:paraId="36BAB894" w14:textId="7CDA103F" w:rsidR="009B4090" w:rsidRPr="00B97D16" w:rsidRDefault="5AD43D29" w:rsidP="008D361B">
            <w:pPr>
              <w:ind w:left="142" w:firstLine="0"/>
              <w:rPr>
                <w:sz w:val="24"/>
                <w:szCs w:val="24"/>
              </w:rPr>
            </w:pPr>
            <w:r w:rsidRPr="00B97D16">
              <w:rPr>
                <w:rFonts w:eastAsia="Arial"/>
                <w:sz w:val="24"/>
                <w:szCs w:val="24"/>
              </w:rPr>
              <w:t>P</w:t>
            </w:r>
            <w:r w:rsidR="004F1A11" w:rsidRPr="00B97D16">
              <w:rPr>
                <w:rFonts w:eastAsia="Arial"/>
                <w:sz w:val="24"/>
                <w:szCs w:val="24"/>
              </w:rPr>
              <w:t>erkančioji organizacija</w:t>
            </w:r>
            <w:r w:rsidR="009B4090" w:rsidRPr="00B97D16">
              <w:rPr>
                <w:sz w:val="24"/>
                <w:szCs w:val="24"/>
              </w:rPr>
              <w:t xml:space="preserve"> atsako</w:t>
            </w:r>
            <w:r w:rsidR="00063554" w:rsidRPr="00B97D16">
              <w:rPr>
                <w:sz w:val="24"/>
                <w:szCs w:val="24"/>
              </w:rPr>
              <w:t xml:space="preserve"> </w:t>
            </w:r>
            <w:r w:rsidR="004F1A11" w:rsidRPr="00B97D16">
              <w:rPr>
                <w:sz w:val="24"/>
                <w:szCs w:val="24"/>
              </w:rPr>
              <w:t>d</w:t>
            </w:r>
            <w:r w:rsidR="00063554" w:rsidRPr="00B97D16">
              <w:rPr>
                <w:sz w:val="24"/>
                <w:szCs w:val="24"/>
              </w:rPr>
              <w:t>alyviui</w:t>
            </w:r>
            <w:r w:rsidR="009B4090" w:rsidRPr="00B97D16">
              <w:rPr>
                <w:sz w:val="24"/>
                <w:szCs w:val="24"/>
              </w:rPr>
              <w:t>, ar ji</w:t>
            </w:r>
            <w:r w:rsidR="000A1B88" w:rsidRPr="00B97D16">
              <w:rPr>
                <w:sz w:val="24"/>
                <w:szCs w:val="24"/>
              </w:rPr>
              <w:t>s</w:t>
            </w:r>
            <w:r w:rsidR="009B4090" w:rsidRPr="00B97D16">
              <w:rPr>
                <w:sz w:val="24"/>
                <w:szCs w:val="24"/>
              </w:rPr>
              <w:t xml:space="preserve"> sutinka priimti </w:t>
            </w:r>
            <w:r w:rsidR="004F1A11" w:rsidRPr="00B97D16">
              <w:rPr>
                <w:sz w:val="24"/>
                <w:szCs w:val="24"/>
              </w:rPr>
              <w:t>d</w:t>
            </w:r>
            <w:r w:rsidR="00063554" w:rsidRPr="00B97D16">
              <w:rPr>
                <w:sz w:val="24"/>
                <w:szCs w:val="24"/>
              </w:rPr>
              <w:t xml:space="preserve">alyvio </w:t>
            </w:r>
            <w:r w:rsidR="009B4090" w:rsidRPr="00B97D16">
              <w:rPr>
                <w:sz w:val="24"/>
                <w:szCs w:val="24"/>
              </w:rPr>
              <w:t>siūlomą pasiūlymo galiojimo užtikrinimą patvirtinantį dokumentą ne vėliau kaip per</w:t>
            </w:r>
          </w:p>
        </w:tc>
        <w:tc>
          <w:tcPr>
            <w:tcW w:w="1777" w:type="pct"/>
          </w:tcPr>
          <w:p w14:paraId="3447E1C7" w14:textId="3B00C828" w:rsidR="009B4090" w:rsidRPr="00B97D16" w:rsidRDefault="009B4090" w:rsidP="008D361B">
            <w:pPr>
              <w:ind w:firstLine="7"/>
              <w:rPr>
                <w:sz w:val="24"/>
                <w:szCs w:val="24"/>
              </w:rPr>
            </w:pPr>
            <w:r w:rsidRPr="00B97D16">
              <w:rPr>
                <w:iCs/>
                <w:sz w:val="24"/>
                <w:szCs w:val="24"/>
              </w:rPr>
              <w:t xml:space="preserve">3 (tris) darbo dienas </w:t>
            </w:r>
            <w:r w:rsidRPr="00B97D16">
              <w:rPr>
                <w:sz w:val="24"/>
                <w:szCs w:val="24"/>
              </w:rPr>
              <w:t>nuo prašymo gavimo dienos</w:t>
            </w:r>
            <w:r w:rsidR="008D361B">
              <w:rPr>
                <w:sz w:val="24"/>
                <w:szCs w:val="24"/>
              </w:rPr>
              <w:t>.</w:t>
            </w:r>
          </w:p>
          <w:p w14:paraId="44AD543A" w14:textId="77777777" w:rsidR="009B4090" w:rsidRPr="00B97D16" w:rsidRDefault="009B4090" w:rsidP="008D361B">
            <w:pPr>
              <w:ind w:left="142" w:firstLine="992"/>
              <w:rPr>
                <w:sz w:val="24"/>
                <w:szCs w:val="24"/>
              </w:rPr>
            </w:pPr>
          </w:p>
        </w:tc>
        <w:tc>
          <w:tcPr>
            <w:tcW w:w="1651" w:type="pct"/>
          </w:tcPr>
          <w:p w14:paraId="4885131B" w14:textId="1DA3128B" w:rsidR="009B4090" w:rsidRPr="00B97D16" w:rsidRDefault="009B4090" w:rsidP="008D361B">
            <w:pPr>
              <w:ind w:left="142" w:firstLine="0"/>
              <w:rPr>
                <w:sz w:val="24"/>
                <w:szCs w:val="24"/>
              </w:rPr>
            </w:pPr>
            <w:r w:rsidRPr="00B97D16">
              <w:rPr>
                <w:sz w:val="24"/>
                <w:szCs w:val="24"/>
              </w:rPr>
              <w:t>Netaikoma</w:t>
            </w:r>
            <w:r w:rsidR="007E0E68" w:rsidRPr="00B97D16">
              <w:rPr>
                <w:sz w:val="24"/>
                <w:szCs w:val="24"/>
              </w:rPr>
              <w:t>.</w:t>
            </w:r>
          </w:p>
        </w:tc>
      </w:tr>
      <w:tr w:rsidR="009B4090" w:rsidRPr="00B97D16" w14:paraId="0D67E0F5" w14:textId="77777777" w:rsidTr="008D361B">
        <w:trPr>
          <w:trHeight w:val="20"/>
        </w:trPr>
        <w:tc>
          <w:tcPr>
            <w:tcW w:w="289" w:type="pct"/>
          </w:tcPr>
          <w:p w14:paraId="4E8D70B1" w14:textId="2C2E5DC3" w:rsidR="009B4090" w:rsidRPr="00B97D16" w:rsidRDefault="00517008" w:rsidP="008D361B">
            <w:pPr>
              <w:ind w:left="33" w:firstLine="0"/>
              <w:rPr>
                <w:bCs/>
                <w:sz w:val="24"/>
                <w:szCs w:val="24"/>
              </w:rPr>
            </w:pPr>
            <w:r w:rsidRPr="00B97D16">
              <w:rPr>
                <w:bCs/>
                <w:sz w:val="24"/>
                <w:szCs w:val="24"/>
              </w:rPr>
              <w:t>7</w:t>
            </w:r>
            <w:r w:rsidR="00DC230B" w:rsidRPr="00B97D16">
              <w:rPr>
                <w:bCs/>
                <w:sz w:val="24"/>
                <w:szCs w:val="24"/>
              </w:rPr>
              <w:t>.</w:t>
            </w:r>
          </w:p>
        </w:tc>
        <w:tc>
          <w:tcPr>
            <w:tcW w:w="1283" w:type="pct"/>
          </w:tcPr>
          <w:p w14:paraId="23291982" w14:textId="3BB92477" w:rsidR="009B4090" w:rsidRPr="00B97D16" w:rsidRDefault="009B4090" w:rsidP="008D361B">
            <w:pPr>
              <w:ind w:left="142" w:firstLine="0"/>
              <w:rPr>
                <w:sz w:val="24"/>
                <w:szCs w:val="24"/>
              </w:rPr>
            </w:pPr>
            <w:r w:rsidRPr="00B97D16">
              <w:rPr>
                <w:sz w:val="24"/>
                <w:szCs w:val="24"/>
              </w:rPr>
              <w:t xml:space="preserve">Pasiūlymo galiojimo užtikrinimas pirkimo </w:t>
            </w:r>
            <w:r w:rsidR="004F1A11" w:rsidRPr="00B97D16">
              <w:rPr>
                <w:sz w:val="24"/>
                <w:szCs w:val="24"/>
              </w:rPr>
              <w:t>d</w:t>
            </w:r>
            <w:r w:rsidRPr="00B97D16">
              <w:rPr>
                <w:sz w:val="24"/>
                <w:szCs w:val="24"/>
              </w:rPr>
              <w:t>alyviui grąžinamas (arba atsisakoma teisių į jį) per</w:t>
            </w:r>
          </w:p>
        </w:tc>
        <w:tc>
          <w:tcPr>
            <w:tcW w:w="1777" w:type="pct"/>
          </w:tcPr>
          <w:p w14:paraId="7AC45695" w14:textId="280B853E" w:rsidR="009B4090" w:rsidRPr="00B97D16" w:rsidRDefault="009B4090" w:rsidP="008D361B">
            <w:pPr>
              <w:ind w:left="7" w:hanging="7"/>
              <w:rPr>
                <w:sz w:val="24"/>
                <w:szCs w:val="24"/>
              </w:rPr>
            </w:pPr>
            <w:r w:rsidRPr="00B97D16">
              <w:rPr>
                <w:iCs/>
                <w:sz w:val="24"/>
                <w:szCs w:val="24"/>
              </w:rPr>
              <w:t xml:space="preserve">5 (penkias) darbo dienas </w:t>
            </w:r>
            <w:r w:rsidRPr="00B97D16">
              <w:rPr>
                <w:sz w:val="24"/>
                <w:szCs w:val="24"/>
              </w:rPr>
              <w:t>nuo prašymo gavimo dienos</w:t>
            </w:r>
            <w:r w:rsidR="008D361B">
              <w:rPr>
                <w:sz w:val="24"/>
                <w:szCs w:val="24"/>
              </w:rPr>
              <w:t>.</w:t>
            </w:r>
          </w:p>
          <w:p w14:paraId="593A8179" w14:textId="77777777" w:rsidR="009B4090" w:rsidRPr="00B97D16" w:rsidRDefault="009B4090" w:rsidP="008D361B">
            <w:pPr>
              <w:ind w:left="142" w:firstLine="992"/>
              <w:rPr>
                <w:sz w:val="24"/>
                <w:szCs w:val="24"/>
              </w:rPr>
            </w:pPr>
          </w:p>
        </w:tc>
        <w:tc>
          <w:tcPr>
            <w:tcW w:w="1651" w:type="pct"/>
          </w:tcPr>
          <w:p w14:paraId="439F95E4" w14:textId="77777777" w:rsidR="007E0E68" w:rsidRPr="00B97D16" w:rsidRDefault="009B4090" w:rsidP="008D361B">
            <w:pPr>
              <w:ind w:left="142" w:firstLine="0"/>
              <w:rPr>
                <w:sz w:val="24"/>
                <w:szCs w:val="24"/>
              </w:rPr>
            </w:pPr>
            <w:r w:rsidRPr="00B97D16">
              <w:rPr>
                <w:sz w:val="24"/>
                <w:szCs w:val="24"/>
              </w:rPr>
              <w:t>Netaikoma</w:t>
            </w:r>
            <w:r w:rsidR="007E0E68" w:rsidRPr="00B97D16">
              <w:rPr>
                <w:sz w:val="24"/>
                <w:szCs w:val="24"/>
              </w:rPr>
              <w:t>.</w:t>
            </w:r>
          </w:p>
          <w:p w14:paraId="3485D5CD" w14:textId="5C463374" w:rsidR="009B4090" w:rsidRPr="00B97D16" w:rsidRDefault="009B4090" w:rsidP="008D361B">
            <w:pPr>
              <w:ind w:left="142" w:firstLine="0"/>
              <w:rPr>
                <w:sz w:val="24"/>
                <w:szCs w:val="24"/>
              </w:rPr>
            </w:pPr>
          </w:p>
        </w:tc>
      </w:tr>
      <w:tr w:rsidR="009B4090" w:rsidRPr="00B97D16" w14:paraId="03C8EE25" w14:textId="77777777" w:rsidTr="008D361B">
        <w:trPr>
          <w:trHeight w:val="20"/>
        </w:trPr>
        <w:tc>
          <w:tcPr>
            <w:tcW w:w="289" w:type="pct"/>
          </w:tcPr>
          <w:p w14:paraId="652DD56B" w14:textId="64F98F94" w:rsidR="009B4090" w:rsidRPr="00B97D16" w:rsidRDefault="00517008" w:rsidP="008D361B">
            <w:pPr>
              <w:ind w:left="33" w:firstLine="0"/>
              <w:rPr>
                <w:bCs/>
                <w:sz w:val="24"/>
                <w:szCs w:val="24"/>
              </w:rPr>
            </w:pPr>
            <w:r w:rsidRPr="00B97D16">
              <w:rPr>
                <w:bCs/>
                <w:sz w:val="24"/>
                <w:szCs w:val="24"/>
              </w:rPr>
              <w:t>8</w:t>
            </w:r>
            <w:r w:rsidR="00DC230B" w:rsidRPr="00B97D16">
              <w:rPr>
                <w:bCs/>
                <w:sz w:val="24"/>
                <w:szCs w:val="24"/>
              </w:rPr>
              <w:t>.</w:t>
            </w:r>
          </w:p>
        </w:tc>
        <w:tc>
          <w:tcPr>
            <w:tcW w:w="1283" w:type="pct"/>
          </w:tcPr>
          <w:p w14:paraId="2A614F7A" w14:textId="3C2DF842" w:rsidR="009B4090" w:rsidRPr="00B97D16" w:rsidRDefault="77AB3985" w:rsidP="008D361B">
            <w:pPr>
              <w:ind w:left="142" w:firstLine="0"/>
              <w:rPr>
                <w:sz w:val="24"/>
                <w:szCs w:val="24"/>
              </w:rPr>
            </w:pPr>
            <w:r w:rsidRPr="00B97D16">
              <w:rPr>
                <w:rFonts w:eastAsia="Arial"/>
                <w:sz w:val="24"/>
                <w:szCs w:val="24"/>
              </w:rPr>
              <w:t>P</w:t>
            </w:r>
            <w:r w:rsidR="004F1A11" w:rsidRPr="00B97D16">
              <w:rPr>
                <w:rFonts w:eastAsia="Arial"/>
                <w:sz w:val="24"/>
                <w:szCs w:val="24"/>
              </w:rPr>
              <w:t>erkančioji organizacija</w:t>
            </w:r>
            <w:r w:rsidR="009B4090" w:rsidRPr="00B97D16">
              <w:rPr>
                <w:sz w:val="24"/>
                <w:szCs w:val="24"/>
              </w:rPr>
              <w:t xml:space="preserve"> informuoja</w:t>
            </w:r>
            <w:r w:rsidR="00063554" w:rsidRPr="00B97D16">
              <w:rPr>
                <w:sz w:val="24"/>
                <w:szCs w:val="24"/>
              </w:rPr>
              <w:t xml:space="preserve"> </w:t>
            </w:r>
            <w:r w:rsidR="004F1A11" w:rsidRPr="00B97D16">
              <w:rPr>
                <w:sz w:val="24"/>
                <w:szCs w:val="24"/>
              </w:rPr>
              <w:t>d</w:t>
            </w:r>
            <w:r w:rsidR="009B4090" w:rsidRPr="00B97D16">
              <w:rPr>
                <w:sz w:val="24"/>
                <w:szCs w:val="24"/>
              </w:rPr>
              <w:t xml:space="preserve">alyvius </w:t>
            </w:r>
            <w:r w:rsidR="009B4090" w:rsidRPr="00B97D16">
              <w:rPr>
                <w:sz w:val="24"/>
                <w:szCs w:val="24"/>
              </w:rPr>
              <w:lastRenderedPageBreak/>
              <w:t>apie EBVPD vertinimo rezultatus</w:t>
            </w:r>
            <w:r w:rsidR="0090570A" w:rsidRPr="00B97D16">
              <w:rPr>
                <w:sz w:val="24"/>
                <w:szCs w:val="24"/>
              </w:rPr>
              <w:t>, jeigu taikoma,</w:t>
            </w:r>
            <w:r w:rsidR="009B4090" w:rsidRPr="00B97D16">
              <w:rPr>
                <w:sz w:val="24"/>
                <w:szCs w:val="24"/>
              </w:rPr>
              <w:t xml:space="preserve"> ne vėliau kaip per</w:t>
            </w:r>
          </w:p>
        </w:tc>
        <w:tc>
          <w:tcPr>
            <w:tcW w:w="1777" w:type="pct"/>
          </w:tcPr>
          <w:p w14:paraId="7232BA7B" w14:textId="0D9E116D" w:rsidR="009B4090" w:rsidRPr="00B97D16" w:rsidRDefault="009B4090" w:rsidP="008D361B">
            <w:pPr>
              <w:ind w:left="7" w:firstLine="0"/>
              <w:rPr>
                <w:sz w:val="24"/>
                <w:szCs w:val="24"/>
              </w:rPr>
            </w:pPr>
            <w:r w:rsidRPr="00B97D16">
              <w:rPr>
                <w:b/>
                <w:sz w:val="24"/>
                <w:szCs w:val="24"/>
              </w:rPr>
              <w:lastRenderedPageBreak/>
              <w:t>3 (tris) darbo dienas</w:t>
            </w:r>
            <w:r w:rsidRPr="00B97D16">
              <w:rPr>
                <w:bCs/>
                <w:sz w:val="24"/>
                <w:szCs w:val="24"/>
              </w:rPr>
              <w:t xml:space="preserve"> nuo sprendimo priėmimo dienos</w:t>
            </w:r>
            <w:r w:rsidR="008D361B">
              <w:rPr>
                <w:bCs/>
                <w:sz w:val="24"/>
                <w:szCs w:val="24"/>
              </w:rPr>
              <w:t>.</w:t>
            </w:r>
          </w:p>
        </w:tc>
        <w:tc>
          <w:tcPr>
            <w:tcW w:w="1651" w:type="pct"/>
          </w:tcPr>
          <w:p w14:paraId="1F29059C" w14:textId="2FD5832B" w:rsidR="009B4090" w:rsidRPr="00B97D16" w:rsidRDefault="007E0E68" w:rsidP="008D361B">
            <w:pPr>
              <w:ind w:left="142" w:firstLine="0"/>
              <w:rPr>
                <w:sz w:val="24"/>
                <w:szCs w:val="24"/>
              </w:rPr>
            </w:pPr>
            <w:r w:rsidRPr="00B97D16">
              <w:rPr>
                <w:rFonts w:eastAsia="Arial"/>
                <w:sz w:val="24"/>
                <w:szCs w:val="24"/>
              </w:rPr>
              <w:t>Perkančioji organizacija</w:t>
            </w:r>
            <w:r w:rsidRPr="00B97D16">
              <w:rPr>
                <w:sz w:val="24"/>
                <w:szCs w:val="24"/>
              </w:rPr>
              <w:t xml:space="preserve"> informuoja dalyvius apie </w:t>
            </w:r>
            <w:r w:rsidR="006D1E1B" w:rsidRPr="00B97D16">
              <w:rPr>
                <w:sz w:val="24"/>
                <w:szCs w:val="24"/>
              </w:rPr>
              <w:t xml:space="preserve">deklaracijos dėl pašalinimo </w:t>
            </w:r>
            <w:r w:rsidR="006D1E1B" w:rsidRPr="00B97D16">
              <w:rPr>
                <w:sz w:val="24"/>
                <w:szCs w:val="24"/>
              </w:rPr>
              <w:lastRenderedPageBreak/>
              <w:t>pagrindų nebuvimo vertinimo rezultatus.</w:t>
            </w:r>
          </w:p>
        </w:tc>
      </w:tr>
      <w:tr w:rsidR="009B4090" w:rsidRPr="00B97D16" w14:paraId="3C635DF5" w14:textId="77777777" w:rsidTr="008D361B">
        <w:trPr>
          <w:trHeight w:val="20"/>
        </w:trPr>
        <w:tc>
          <w:tcPr>
            <w:tcW w:w="289" w:type="pct"/>
          </w:tcPr>
          <w:p w14:paraId="4E64A4F5" w14:textId="6F05E658" w:rsidR="009B4090" w:rsidRPr="00B97D16" w:rsidRDefault="00517008" w:rsidP="008D361B">
            <w:pPr>
              <w:ind w:left="33" w:firstLine="0"/>
              <w:rPr>
                <w:bCs/>
                <w:sz w:val="24"/>
                <w:szCs w:val="24"/>
              </w:rPr>
            </w:pPr>
            <w:r w:rsidRPr="00B97D16">
              <w:rPr>
                <w:bCs/>
                <w:sz w:val="24"/>
                <w:szCs w:val="24"/>
              </w:rPr>
              <w:t>9</w:t>
            </w:r>
            <w:r w:rsidR="00DC230B" w:rsidRPr="00B97D16">
              <w:rPr>
                <w:bCs/>
                <w:sz w:val="24"/>
                <w:szCs w:val="24"/>
              </w:rPr>
              <w:t>.</w:t>
            </w:r>
          </w:p>
        </w:tc>
        <w:tc>
          <w:tcPr>
            <w:tcW w:w="1283" w:type="pct"/>
            <w:hideMark/>
          </w:tcPr>
          <w:p w14:paraId="06192898" w14:textId="7CB436E6" w:rsidR="009B4090" w:rsidRPr="00B97D16" w:rsidRDefault="001C3A07" w:rsidP="008D361B">
            <w:pPr>
              <w:ind w:left="142" w:firstLine="0"/>
              <w:rPr>
                <w:sz w:val="24"/>
                <w:szCs w:val="24"/>
              </w:rPr>
            </w:pPr>
            <w:r w:rsidRPr="00B97D16">
              <w:rPr>
                <w:rFonts w:eastAsia="Arial"/>
                <w:sz w:val="24"/>
                <w:szCs w:val="24"/>
              </w:rPr>
              <w:t>P</w:t>
            </w:r>
            <w:r w:rsidR="004F1A11" w:rsidRPr="00B97D16">
              <w:rPr>
                <w:rFonts w:eastAsia="Arial"/>
                <w:sz w:val="24"/>
                <w:szCs w:val="24"/>
              </w:rPr>
              <w:t>erkančioji organizacija</w:t>
            </w:r>
            <w:r w:rsidR="009B4090" w:rsidRPr="00B97D16">
              <w:rPr>
                <w:sz w:val="24"/>
                <w:szCs w:val="24"/>
              </w:rPr>
              <w:t xml:space="preserve"> </w:t>
            </w:r>
            <w:r w:rsidR="004F1A11" w:rsidRPr="00B97D16">
              <w:rPr>
                <w:sz w:val="24"/>
                <w:szCs w:val="24"/>
              </w:rPr>
              <w:t>d</w:t>
            </w:r>
            <w:r w:rsidR="009B4090" w:rsidRPr="00B97D16">
              <w:rPr>
                <w:sz w:val="24"/>
                <w:szCs w:val="24"/>
              </w:rPr>
              <w:t>alyviams praneša apie priimtą sprendimą nustatyti laimėjusį pasiūlymą, dėl kurio bus sudaroma sutartis ne vėliau kaip per</w:t>
            </w:r>
          </w:p>
        </w:tc>
        <w:tc>
          <w:tcPr>
            <w:tcW w:w="1777" w:type="pct"/>
            <w:hideMark/>
          </w:tcPr>
          <w:p w14:paraId="0E36FDAD" w14:textId="4579C688" w:rsidR="009B4090" w:rsidRPr="00B97D16" w:rsidRDefault="00DE23CA" w:rsidP="008D361B">
            <w:pPr>
              <w:ind w:firstLine="7"/>
              <w:rPr>
                <w:bCs/>
                <w:sz w:val="24"/>
                <w:szCs w:val="24"/>
              </w:rPr>
            </w:pPr>
            <w:r w:rsidRPr="00B97D16">
              <w:rPr>
                <w:b/>
                <w:sz w:val="24"/>
                <w:szCs w:val="24"/>
              </w:rPr>
              <w:t>3</w:t>
            </w:r>
            <w:r w:rsidR="003C180D" w:rsidRPr="00B97D16">
              <w:rPr>
                <w:b/>
                <w:sz w:val="24"/>
                <w:szCs w:val="24"/>
              </w:rPr>
              <w:t xml:space="preserve"> </w:t>
            </w:r>
            <w:r w:rsidR="009B4090" w:rsidRPr="00B97D16">
              <w:rPr>
                <w:b/>
                <w:sz w:val="24"/>
                <w:szCs w:val="24"/>
              </w:rPr>
              <w:t>(</w:t>
            </w:r>
            <w:r w:rsidRPr="00B97D16">
              <w:rPr>
                <w:b/>
                <w:sz w:val="24"/>
                <w:szCs w:val="24"/>
              </w:rPr>
              <w:t>tris</w:t>
            </w:r>
            <w:r w:rsidR="009B4090" w:rsidRPr="00B97D16">
              <w:rPr>
                <w:b/>
                <w:sz w:val="24"/>
                <w:szCs w:val="24"/>
              </w:rPr>
              <w:t>) darbo dienas</w:t>
            </w:r>
            <w:r w:rsidR="009B4090" w:rsidRPr="00B97D16">
              <w:rPr>
                <w:bCs/>
                <w:sz w:val="24"/>
                <w:szCs w:val="24"/>
              </w:rPr>
              <w:t xml:space="preserve"> nuo sprendimo priėmimo dienos</w:t>
            </w:r>
          </w:p>
        </w:tc>
        <w:tc>
          <w:tcPr>
            <w:tcW w:w="1651" w:type="pct"/>
            <w:hideMark/>
          </w:tcPr>
          <w:p w14:paraId="6EAEA100" w14:textId="77777777" w:rsidR="009B4090" w:rsidRPr="00B97D16" w:rsidRDefault="009B4090" w:rsidP="008D361B">
            <w:pPr>
              <w:ind w:left="142" w:firstLine="992"/>
              <w:rPr>
                <w:sz w:val="24"/>
                <w:szCs w:val="24"/>
              </w:rPr>
            </w:pPr>
          </w:p>
        </w:tc>
      </w:tr>
      <w:tr w:rsidR="009B4090" w:rsidRPr="00B97D16" w14:paraId="10DD85A1" w14:textId="77777777" w:rsidTr="008D361B">
        <w:trPr>
          <w:trHeight w:val="20"/>
        </w:trPr>
        <w:tc>
          <w:tcPr>
            <w:tcW w:w="289" w:type="pct"/>
          </w:tcPr>
          <w:p w14:paraId="78FFD3F0" w14:textId="36927D49" w:rsidR="009B4090" w:rsidRPr="00B97D16" w:rsidRDefault="009B4090" w:rsidP="008D361B">
            <w:pPr>
              <w:ind w:left="33" w:firstLine="0"/>
              <w:rPr>
                <w:bCs/>
                <w:sz w:val="24"/>
                <w:szCs w:val="24"/>
              </w:rPr>
            </w:pPr>
            <w:r w:rsidRPr="00B97D16">
              <w:rPr>
                <w:bCs/>
                <w:sz w:val="24"/>
                <w:szCs w:val="24"/>
              </w:rPr>
              <w:t>1</w:t>
            </w:r>
            <w:r w:rsidR="0090570A" w:rsidRPr="00B97D16">
              <w:rPr>
                <w:bCs/>
                <w:sz w:val="24"/>
                <w:szCs w:val="24"/>
              </w:rPr>
              <w:t>0</w:t>
            </w:r>
            <w:r w:rsidR="00DC230B" w:rsidRPr="00B97D16">
              <w:rPr>
                <w:bCs/>
                <w:sz w:val="24"/>
                <w:szCs w:val="24"/>
              </w:rPr>
              <w:t>.</w:t>
            </w:r>
          </w:p>
        </w:tc>
        <w:tc>
          <w:tcPr>
            <w:tcW w:w="1283" w:type="pct"/>
            <w:hideMark/>
          </w:tcPr>
          <w:p w14:paraId="09729B52" w14:textId="2D7B14D7" w:rsidR="009B4090" w:rsidRPr="00B97D16" w:rsidRDefault="0090570A" w:rsidP="008D361B">
            <w:pPr>
              <w:ind w:left="142" w:firstLine="0"/>
              <w:rPr>
                <w:sz w:val="24"/>
                <w:szCs w:val="24"/>
                <w:shd w:val="clear" w:color="auto" w:fill="FFFFFF"/>
              </w:rPr>
            </w:pPr>
            <w:r w:rsidRPr="00B97D16">
              <w:rPr>
                <w:sz w:val="24"/>
                <w:szCs w:val="24"/>
                <w:shd w:val="clear" w:color="auto" w:fill="FFFFFF"/>
              </w:rPr>
              <w:t>Dalyvis</w:t>
            </w:r>
            <w:r w:rsidR="009B4090" w:rsidRPr="00B97D16">
              <w:rPr>
                <w:sz w:val="24"/>
                <w:szCs w:val="24"/>
                <w:shd w:val="clear" w:color="auto" w:fill="FFFFFF"/>
              </w:rPr>
              <w:t xml:space="preserve"> turi teisę pateikti pretenziją </w:t>
            </w:r>
            <w:r w:rsidR="00B315BC" w:rsidRPr="00B97D16">
              <w:rPr>
                <w:rFonts w:eastAsia="Arial"/>
                <w:sz w:val="24"/>
                <w:szCs w:val="24"/>
              </w:rPr>
              <w:t xml:space="preserve">perkančiajai organizacijai </w:t>
            </w:r>
            <w:r w:rsidR="009B4090" w:rsidRPr="00B97D16">
              <w:rPr>
                <w:sz w:val="24"/>
                <w:szCs w:val="24"/>
                <w:shd w:val="clear" w:color="auto" w:fill="FFFFFF"/>
              </w:rPr>
              <w:t xml:space="preserve">pateikti prašymą ar pareikšti ieškinį teismui </w:t>
            </w:r>
            <w:r w:rsidR="009B4090" w:rsidRPr="00B97D16">
              <w:rPr>
                <w:sz w:val="24"/>
                <w:szCs w:val="24"/>
              </w:rPr>
              <w:t>ne vėliau kaip per</w:t>
            </w:r>
          </w:p>
        </w:tc>
        <w:tc>
          <w:tcPr>
            <w:tcW w:w="1777" w:type="pct"/>
            <w:hideMark/>
          </w:tcPr>
          <w:p w14:paraId="0D237F7F" w14:textId="2638785A" w:rsidR="009B4090" w:rsidRPr="00B97D16" w:rsidRDefault="009B4090" w:rsidP="008D361B">
            <w:pPr>
              <w:ind w:firstLine="0"/>
              <w:rPr>
                <w:sz w:val="24"/>
                <w:szCs w:val="24"/>
              </w:rPr>
            </w:pPr>
            <w:r w:rsidRPr="00B97D16">
              <w:rPr>
                <w:b/>
                <w:bCs/>
                <w:sz w:val="24"/>
                <w:szCs w:val="24"/>
              </w:rPr>
              <w:t>5 (</w:t>
            </w:r>
            <w:r w:rsidR="00AB4E5F" w:rsidRPr="00B97D16">
              <w:rPr>
                <w:b/>
                <w:bCs/>
                <w:sz w:val="24"/>
                <w:szCs w:val="24"/>
              </w:rPr>
              <w:t>penki</w:t>
            </w:r>
            <w:r w:rsidR="001F1A18" w:rsidRPr="00B97D16">
              <w:rPr>
                <w:b/>
                <w:bCs/>
                <w:sz w:val="24"/>
                <w:szCs w:val="24"/>
              </w:rPr>
              <w:t>a</w:t>
            </w:r>
            <w:r w:rsidR="00AB4E5F" w:rsidRPr="00B97D16">
              <w:rPr>
                <w:b/>
                <w:bCs/>
                <w:sz w:val="24"/>
                <w:szCs w:val="24"/>
              </w:rPr>
              <w:t>s</w:t>
            </w:r>
            <w:r w:rsidRPr="00B97D16">
              <w:rPr>
                <w:b/>
                <w:bCs/>
                <w:sz w:val="24"/>
                <w:szCs w:val="24"/>
              </w:rPr>
              <w:t xml:space="preserve">) </w:t>
            </w:r>
            <w:r w:rsidR="001F1A18" w:rsidRPr="00B97D16">
              <w:rPr>
                <w:b/>
                <w:bCs/>
                <w:sz w:val="24"/>
                <w:szCs w:val="24"/>
              </w:rPr>
              <w:t xml:space="preserve">darbo </w:t>
            </w:r>
            <w:r w:rsidRPr="00B97D16">
              <w:rPr>
                <w:b/>
                <w:bCs/>
                <w:sz w:val="24"/>
                <w:szCs w:val="24"/>
              </w:rPr>
              <w:t>dien</w:t>
            </w:r>
            <w:r w:rsidR="00382455" w:rsidRPr="00B97D16">
              <w:rPr>
                <w:b/>
                <w:bCs/>
                <w:sz w:val="24"/>
                <w:szCs w:val="24"/>
              </w:rPr>
              <w:t>as</w:t>
            </w:r>
            <w:r w:rsidR="006D1E1B" w:rsidRPr="00B97D16">
              <w:rPr>
                <w:sz w:val="24"/>
                <w:szCs w:val="24"/>
              </w:rPr>
              <w:t xml:space="preserve"> </w:t>
            </w:r>
            <w:r w:rsidRPr="00B97D16">
              <w:rPr>
                <w:sz w:val="24"/>
                <w:szCs w:val="24"/>
              </w:rPr>
              <w:t xml:space="preserve">nuo </w:t>
            </w:r>
            <w:r w:rsidR="00B315BC" w:rsidRPr="00B97D16">
              <w:rPr>
                <w:rFonts w:eastAsia="Arial"/>
                <w:sz w:val="24"/>
                <w:szCs w:val="24"/>
              </w:rPr>
              <w:t xml:space="preserve">perkančiosios organizacijos </w:t>
            </w:r>
            <w:r w:rsidRPr="00B97D16">
              <w:rPr>
                <w:sz w:val="24"/>
                <w:szCs w:val="24"/>
              </w:rPr>
              <w:t xml:space="preserve">pranešimo raštu apie jos priimtą sprendimą išsiuntimo tiekėjams dienos arba nuo paskelbimo apie </w:t>
            </w:r>
            <w:r w:rsidR="6FD78633" w:rsidRPr="00B97D16">
              <w:rPr>
                <w:rFonts w:eastAsia="Arial"/>
                <w:sz w:val="24"/>
                <w:szCs w:val="24"/>
              </w:rPr>
              <w:t xml:space="preserve"> </w:t>
            </w:r>
            <w:r w:rsidR="00B315BC" w:rsidRPr="00B97D16">
              <w:rPr>
                <w:rFonts w:eastAsia="Arial"/>
                <w:sz w:val="24"/>
                <w:szCs w:val="24"/>
              </w:rPr>
              <w:t xml:space="preserve">perkančiosios organizacijos </w:t>
            </w:r>
            <w:r w:rsidRPr="00B97D16">
              <w:rPr>
                <w:sz w:val="24"/>
                <w:szCs w:val="24"/>
              </w:rPr>
              <w:t xml:space="preserve">priimtus sprendimus dienos, jei VPĮ nenumato reikalavimo raštu informuoti tiekėjus apie </w:t>
            </w:r>
            <w:r w:rsidR="4283AFE5" w:rsidRPr="00B97D16">
              <w:rPr>
                <w:rFonts w:eastAsia="Arial"/>
                <w:sz w:val="24"/>
                <w:szCs w:val="24"/>
              </w:rPr>
              <w:t xml:space="preserve"> </w:t>
            </w:r>
            <w:r w:rsidR="00B315BC" w:rsidRPr="00B97D16">
              <w:rPr>
                <w:rFonts w:eastAsia="Arial"/>
                <w:sz w:val="24"/>
                <w:szCs w:val="24"/>
              </w:rPr>
              <w:t>perkančiosios or</w:t>
            </w:r>
            <w:r w:rsidR="006178F4" w:rsidRPr="00B97D16">
              <w:rPr>
                <w:rFonts w:eastAsia="Arial"/>
                <w:sz w:val="24"/>
                <w:szCs w:val="24"/>
              </w:rPr>
              <w:t xml:space="preserve">ganizacijos </w:t>
            </w:r>
            <w:r w:rsidRPr="00B97D16">
              <w:rPr>
                <w:sz w:val="24"/>
                <w:szCs w:val="24"/>
              </w:rPr>
              <w:t>priimtus sprendimus;</w:t>
            </w:r>
          </w:p>
          <w:p w14:paraId="70C74D73" w14:textId="60E017F2" w:rsidR="009B4090" w:rsidRPr="00B97D16" w:rsidRDefault="009B4090" w:rsidP="008D361B">
            <w:pPr>
              <w:ind w:firstLine="0"/>
              <w:rPr>
                <w:sz w:val="24"/>
                <w:szCs w:val="24"/>
              </w:rPr>
            </w:pPr>
            <w:r w:rsidRPr="00B97D16">
              <w:rPr>
                <w:sz w:val="24"/>
                <w:szCs w:val="24"/>
              </w:rPr>
              <w:t>15 (penkiolika) dienų nuo pranešimo išsiuntimo tiekėjams dienos, jeigu šis pranešimas nebuvo siunčiamas elektroninėmis priemonėmis.</w:t>
            </w:r>
          </w:p>
        </w:tc>
        <w:tc>
          <w:tcPr>
            <w:tcW w:w="1651" w:type="pct"/>
            <w:hideMark/>
          </w:tcPr>
          <w:p w14:paraId="28F3179C" w14:textId="77777777" w:rsidR="009B4090" w:rsidRPr="00B97D16" w:rsidRDefault="009B4090" w:rsidP="008D361B">
            <w:pPr>
              <w:ind w:left="142" w:firstLine="992"/>
              <w:rPr>
                <w:bCs/>
                <w:sz w:val="24"/>
                <w:szCs w:val="24"/>
              </w:rPr>
            </w:pPr>
          </w:p>
        </w:tc>
      </w:tr>
      <w:tr w:rsidR="009B4090" w:rsidRPr="00B97D16" w14:paraId="21A62B32" w14:textId="77777777" w:rsidTr="008D361B">
        <w:trPr>
          <w:trHeight w:val="20"/>
        </w:trPr>
        <w:tc>
          <w:tcPr>
            <w:tcW w:w="289" w:type="pct"/>
          </w:tcPr>
          <w:p w14:paraId="1D5C2FAE" w14:textId="7B232924" w:rsidR="009B4090" w:rsidRPr="00B97D16" w:rsidRDefault="009B4090" w:rsidP="008D361B">
            <w:pPr>
              <w:ind w:left="33" w:firstLine="0"/>
              <w:rPr>
                <w:sz w:val="24"/>
                <w:szCs w:val="24"/>
              </w:rPr>
            </w:pPr>
            <w:r w:rsidRPr="00B97D16">
              <w:rPr>
                <w:sz w:val="24"/>
                <w:szCs w:val="24"/>
              </w:rPr>
              <w:t>1</w:t>
            </w:r>
            <w:r w:rsidR="0012726D" w:rsidRPr="00B97D16">
              <w:rPr>
                <w:sz w:val="24"/>
                <w:szCs w:val="24"/>
              </w:rPr>
              <w:t>1</w:t>
            </w:r>
            <w:r w:rsidR="00DC230B" w:rsidRPr="00B97D16">
              <w:rPr>
                <w:sz w:val="24"/>
                <w:szCs w:val="24"/>
              </w:rPr>
              <w:t>.</w:t>
            </w:r>
          </w:p>
        </w:tc>
        <w:tc>
          <w:tcPr>
            <w:tcW w:w="1283" w:type="pct"/>
            <w:hideMark/>
          </w:tcPr>
          <w:p w14:paraId="749DF6E8" w14:textId="5F6DEDC9" w:rsidR="009B4090" w:rsidRPr="00B97D16" w:rsidRDefault="006178F4" w:rsidP="008D361B">
            <w:pPr>
              <w:ind w:firstLine="0"/>
              <w:rPr>
                <w:sz w:val="24"/>
                <w:szCs w:val="24"/>
              </w:rPr>
            </w:pPr>
            <w:r w:rsidRPr="00B97D16">
              <w:rPr>
                <w:rFonts w:eastAsia="Arial"/>
                <w:sz w:val="24"/>
                <w:szCs w:val="24"/>
              </w:rPr>
              <w:t xml:space="preserve">Perkančioji organizacija </w:t>
            </w:r>
            <w:r w:rsidR="009B4090" w:rsidRPr="00B97D16">
              <w:rPr>
                <w:sz w:val="24"/>
                <w:szCs w:val="24"/>
              </w:rPr>
              <w:t xml:space="preserve">privalo išnagrinėti </w:t>
            </w:r>
            <w:r w:rsidRPr="00B97D16">
              <w:rPr>
                <w:sz w:val="24"/>
                <w:szCs w:val="24"/>
              </w:rPr>
              <w:t>d</w:t>
            </w:r>
            <w:r w:rsidR="0090570A" w:rsidRPr="00B97D16">
              <w:rPr>
                <w:sz w:val="24"/>
                <w:szCs w:val="24"/>
              </w:rPr>
              <w:t>alyvio</w:t>
            </w:r>
            <w:r w:rsidR="009B4090" w:rsidRPr="00B97D16">
              <w:rPr>
                <w:sz w:val="24"/>
                <w:szCs w:val="24"/>
              </w:rPr>
              <w:t xml:space="preserve"> pretenziją</w:t>
            </w:r>
            <w:r w:rsidR="0090570A" w:rsidRPr="00B97D16">
              <w:rPr>
                <w:sz w:val="24"/>
                <w:szCs w:val="24"/>
              </w:rPr>
              <w:t>,</w:t>
            </w:r>
            <w:r w:rsidR="009B4090" w:rsidRPr="00B97D16">
              <w:rPr>
                <w:sz w:val="24"/>
                <w:szCs w:val="24"/>
              </w:rPr>
              <w:t xml:space="preserve"> priimti motyvuotą sprendimą ir apie jį, taip pat apie anksčiau praneštų pirkimo procedūros terminų pasikeitimą raštu pranešti pretenziją pateikusiam </w:t>
            </w:r>
            <w:r w:rsidRPr="00B97D16">
              <w:rPr>
                <w:sz w:val="24"/>
                <w:szCs w:val="24"/>
              </w:rPr>
              <w:t>d</w:t>
            </w:r>
            <w:r w:rsidR="0090570A" w:rsidRPr="00B97D16">
              <w:rPr>
                <w:sz w:val="24"/>
                <w:szCs w:val="24"/>
              </w:rPr>
              <w:t xml:space="preserve">alyviui </w:t>
            </w:r>
            <w:r w:rsidR="009B4090" w:rsidRPr="00B97D16">
              <w:rPr>
                <w:sz w:val="24"/>
                <w:szCs w:val="24"/>
              </w:rPr>
              <w:t>ir suinteresuotiems</w:t>
            </w:r>
            <w:r w:rsidR="0012726D" w:rsidRPr="00B97D16">
              <w:rPr>
                <w:sz w:val="24"/>
                <w:szCs w:val="24"/>
              </w:rPr>
              <w:t xml:space="preserve"> </w:t>
            </w:r>
            <w:r w:rsidRPr="00B97D16">
              <w:rPr>
                <w:sz w:val="24"/>
                <w:szCs w:val="24"/>
              </w:rPr>
              <w:t>d</w:t>
            </w:r>
            <w:r w:rsidR="009B4090" w:rsidRPr="00B97D16">
              <w:rPr>
                <w:sz w:val="24"/>
                <w:szCs w:val="24"/>
              </w:rPr>
              <w:t>alyviams ne vėliau kaip per</w:t>
            </w:r>
          </w:p>
        </w:tc>
        <w:tc>
          <w:tcPr>
            <w:tcW w:w="1777" w:type="pct"/>
            <w:hideMark/>
          </w:tcPr>
          <w:p w14:paraId="6B16142C" w14:textId="040F4570" w:rsidR="009B4090" w:rsidRPr="00B97D16" w:rsidRDefault="009B4090" w:rsidP="008D361B">
            <w:pPr>
              <w:ind w:firstLine="0"/>
              <w:rPr>
                <w:sz w:val="24"/>
                <w:szCs w:val="24"/>
              </w:rPr>
            </w:pPr>
            <w:r w:rsidRPr="00B97D16">
              <w:rPr>
                <w:b/>
                <w:bCs/>
                <w:sz w:val="24"/>
                <w:szCs w:val="24"/>
              </w:rPr>
              <w:t>6 (šešias) darbo dienas</w:t>
            </w:r>
            <w:r w:rsidRPr="00B97D16">
              <w:rPr>
                <w:sz w:val="24"/>
                <w:szCs w:val="24"/>
              </w:rPr>
              <w:t xml:space="preserve"> nuo pretenzijos gavimo dienos</w:t>
            </w:r>
            <w:r w:rsidR="008D361B">
              <w:rPr>
                <w:sz w:val="24"/>
                <w:szCs w:val="24"/>
              </w:rPr>
              <w:t>.</w:t>
            </w:r>
          </w:p>
        </w:tc>
        <w:tc>
          <w:tcPr>
            <w:tcW w:w="1651" w:type="pct"/>
            <w:hideMark/>
          </w:tcPr>
          <w:p w14:paraId="4910B96B" w14:textId="77777777" w:rsidR="009B4090" w:rsidRPr="00B97D16" w:rsidRDefault="009B4090" w:rsidP="008D361B">
            <w:pPr>
              <w:ind w:left="142" w:firstLine="992"/>
              <w:rPr>
                <w:sz w:val="24"/>
                <w:szCs w:val="24"/>
              </w:rPr>
            </w:pPr>
          </w:p>
        </w:tc>
      </w:tr>
      <w:tr w:rsidR="009B4090" w:rsidRPr="00B97D16" w14:paraId="475FEE10" w14:textId="77777777" w:rsidTr="008D361B">
        <w:trPr>
          <w:trHeight w:val="20"/>
        </w:trPr>
        <w:tc>
          <w:tcPr>
            <w:tcW w:w="289" w:type="pct"/>
          </w:tcPr>
          <w:p w14:paraId="7ED3D129" w14:textId="586E9721" w:rsidR="009B4090" w:rsidRPr="00B97D16" w:rsidRDefault="009B4090" w:rsidP="008D361B">
            <w:pPr>
              <w:ind w:left="33" w:firstLine="0"/>
              <w:rPr>
                <w:bCs/>
                <w:sz w:val="24"/>
                <w:szCs w:val="24"/>
              </w:rPr>
            </w:pPr>
            <w:r w:rsidRPr="00B97D16">
              <w:rPr>
                <w:bCs/>
                <w:sz w:val="24"/>
                <w:szCs w:val="24"/>
              </w:rPr>
              <w:t>1</w:t>
            </w:r>
            <w:r w:rsidR="0012726D" w:rsidRPr="00B97D16">
              <w:rPr>
                <w:bCs/>
                <w:sz w:val="24"/>
                <w:szCs w:val="24"/>
              </w:rPr>
              <w:t>2</w:t>
            </w:r>
            <w:r w:rsidR="00DC230B" w:rsidRPr="00B97D16">
              <w:rPr>
                <w:bCs/>
                <w:sz w:val="24"/>
                <w:szCs w:val="24"/>
              </w:rPr>
              <w:t>.</w:t>
            </w:r>
          </w:p>
        </w:tc>
        <w:tc>
          <w:tcPr>
            <w:tcW w:w="1283" w:type="pct"/>
            <w:hideMark/>
          </w:tcPr>
          <w:p w14:paraId="1F0C1459" w14:textId="556F3244" w:rsidR="009B4090" w:rsidRPr="00B97D16" w:rsidRDefault="009B4090" w:rsidP="008D361B">
            <w:pPr>
              <w:ind w:left="142" w:firstLine="0"/>
              <w:rPr>
                <w:sz w:val="24"/>
                <w:szCs w:val="24"/>
              </w:rPr>
            </w:pPr>
            <w:r w:rsidRPr="00B97D16">
              <w:rPr>
                <w:sz w:val="24"/>
                <w:szCs w:val="24"/>
              </w:rPr>
              <w:t xml:space="preserve">Jeigu </w:t>
            </w:r>
            <w:r w:rsidR="006178F4" w:rsidRPr="00B97D16">
              <w:rPr>
                <w:rFonts w:eastAsia="Arial"/>
                <w:sz w:val="24"/>
                <w:szCs w:val="24"/>
              </w:rPr>
              <w:t xml:space="preserve">perkančioji organizacija </w:t>
            </w:r>
            <w:r w:rsidRPr="00B97D16">
              <w:rPr>
                <w:sz w:val="24"/>
                <w:szCs w:val="24"/>
              </w:rPr>
              <w:t xml:space="preserve">per nustatytą terminą neišnagrinėja jai pateiktos pretenzijos, </w:t>
            </w:r>
            <w:r w:rsidR="006178F4" w:rsidRPr="00B97D16">
              <w:rPr>
                <w:sz w:val="24"/>
                <w:szCs w:val="24"/>
              </w:rPr>
              <w:t>d</w:t>
            </w:r>
            <w:r w:rsidR="0012726D" w:rsidRPr="00B97D16">
              <w:rPr>
                <w:sz w:val="24"/>
                <w:szCs w:val="24"/>
              </w:rPr>
              <w:t>alyvis</w:t>
            </w:r>
            <w:r w:rsidRPr="00B97D16">
              <w:rPr>
                <w:sz w:val="24"/>
                <w:szCs w:val="24"/>
              </w:rPr>
              <w:t xml:space="preserve"> turi teisę </w:t>
            </w:r>
            <w:r w:rsidRPr="00B97D16">
              <w:rPr>
                <w:sz w:val="24"/>
                <w:szCs w:val="24"/>
              </w:rPr>
              <w:lastRenderedPageBreak/>
              <w:t xml:space="preserve">pateikti prašymą ar pareikšti ieškinį teismui per (išskyrus ieškinį dėl sutarties pripažinimo negaliojančia) </w:t>
            </w:r>
          </w:p>
        </w:tc>
        <w:tc>
          <w:tcPr>
            <w:tcW w:w="1777" w:type="pct"/>
            <w:hideMark/>
          </w:tcPr>
          <w:p w14:paraId="2D7556F3" w14:textId="4641D461" w:rsidR="009B4090" w:rsidRPr="00B97D16" w:rsidRDefault="009B4090" w:rsidP="008D361B">
            <w:pPr>
              <w:ind w:left="142" w:firstLine="0"/>
              <w:rPr>
                <w:sz w:val="24"/>
                <w:szCs w:val="24"/>
                <w:highlight w:val="yellow"/>
              </w:rPr>
            </w:pPr>
            <w:r w:rsidRPr="00B97D16">
              <w:rPr>
                <w:sz w:val="24"/>
                <w:szCs w:val="24"/>
              </w:rPr>
              <w:lastRenderedPageBreak/>
              <w:t xml:space="preserve">per </w:t>
            </w:r>
            <w:r w:rsidRPr="00B97D16">
              <w:rPr>
                <w:b/>
                <w:bCs/>
                <w:sz w:val="24"/>
                <w:szCs w:val="24"/>
              </w:rPr>
              <w:t>15 (penkiolika) dienų</w:t>
            </w:r>
            <w:r w:rsidRPr="00B97D16">
              <w:rPr>
                <w:sz w:val="24"/>
                <w:szCs w:val="24"/>
              </w:rPr>
              <w:t xml:space="preserve"> nuo dienos, kurią </w:t>
            </w:r>
            <w:r w:rsidR="006178F4" w:rsidRPr="00B97D16">
              <w:rPr>
                <w:rFonts w:eastAsia="Arial"/>
                <w:sz w:val="24"/>
                <w:szCs w:val="24"/>
              </w:rPr>
              <w:t xml:space="preserve">perkančioji organizacija </w:t>
            </w:r>
            <w:r w:rsidRPr="00B97D16">
              <w:rPr>
                <w:sz w:val="24"/>
                <w:szCs w:val="24"/>
              </w:rPr>
              <w:t>turėjo raštu pranešti apie priimtą sprendimą</w:t>
            </w:r>
            <w:r w:rsidR="008D361B">
              <w:rPr>
                <w:sz w:val="24"/>
                <w:szCs w:val="24"/>
              </w:rPr>
              <w:t>.</w:t>
            </w:r>
          </w:p>
        </w:tc>
        <w:tc>
          <w:tcPr>
            <w:tcW w:w="1651" w:type="pct"/>
            <w:hideMark/>
          </w:tcPr>
          <w:p w14:paraId="09958019" w14:textId="77777777" w:rsidR="009B4090" w:rsidRPr="00B97D16" w:rsidRDefault="009B4090" w:rsidP="008D361B">
            <w:pPr>
              <w:ind w:left="142" w:firstLine="992"/>
              <w:rPr>
                <w:sz w:val="24"/>
                <w:szCs w:val="24"/>
              </w:rPr>
            </w:pPr>
          </w:p>
        </w:tc>
      </w:tr>
    </w:tbl>
    <w:bookmarkEnd w:id="10"/>
    <w:p w14:paraId="367E8661" w14:textId="0601D232" w:rsidR="00F16E8A" w:rsidRPr="00B97D16" w:rsidRDefault="00B97D16" w:rsidP="00B97D16">
      <w:pPr>
        <w:spacing w:line="240" w:lineRule="auto"/>
        <w:ind w:left="142" w:firstLine="992"/>
        <w:jc w:val="center"/>
        <w:rPr>
          <w:rFonts w:ascii="Times New Roman" w:hAnsi="Times New Roman" w:cs="Times New Roman"/>
          <w:sz w:val="24"/>
          <w:szCs w:val="24"/>
        </w:rPr>
      </w:pPr>
      <w:r w:rsidRPr="00B97D16">
        <w:rPr>
          <w:rFonts w:ascii="Times New Roman" w:hAnsi="Times New Roman" w:cs="Times New Roman"/>
          <w:sz w:val="24"/>
          <w:szCs w:val="24"/>
        </w:rPr>
        <w:t>____________________</w:t>
      </w:r>
    </w:p>
    <w:p w14:paraId="0E06DE52" w14:textId="77777777" w:rsidR="00F16E8A" w:rsidRPr="00B97D16" w:rsidRDefault="00F16E8A" w:rsidP="00797BF7">
      <w:pPr>
        <w:spacing w:line="240" w:lineRule="auto"/>
        <w:rPr>
          <w:rFonts w:cstheme="minorHAnsi"/>
          <w:sz w:val="24"/>
          <w:szCs w:val="24"/>
        </w:rPr>
      </w:pPr>
      <w:r w:rsidRPr="00B97D16">
        <w:rPr>
          <w:rFonts w:cstheme="minorHAnsi"/>
          <w:sz w:val="24"/>
          <w:szCs w:val="24"/>
        </w:rPr>
        <w:br w:type="page"/>
      </w:r>
    </w:p>
    <w:p w14:paraId="5472567E" w14:textId="567E4B9B" w:rsidR="009B4090" w:rsidRPr="00B97D16" w:rsidRDefault="00F16E8A" w:rsidP="00797BF7">
      <w:pPr>
        <w:spacing w:line="240" w:lineRule="auto"/>
        <w:ind w:left="7088" w:firstLine="0"/>
        <w:rPr>
          <w:rFonts w:ascii="Times New Roman" w:hAnsi="Times New Roman" w:cs="Times New Roman"/>
          <w:sz w:val="24"/>
          <w:szCs w:val="24"/>
        </w:rPr>
      </w:pPr>
      <w:r w:rsidRPr="00E31E37">
        <w:rPr>
          <w:rFonts w:ascii="Times New Roman" w:hAnsi="Times New Roman" w:cs="Times New Roman"/>
          <w:sz w:val="24"/>
          <w:szCs w:val="24"/>
        </w:rPr>
        <w:lastRenderedPageBreak/>
        <w:t xml:space="preserve">Specialiųjų pirkimo sąlygų </w:t>
      </w:r>
      <w:r w:rsidR="00BD2A7A" w:rsidRPr="00E31E37">
        <w:rPr>
          <w:rFonts w:ascii="Times New Roman" w:hAnsi="Times New Roman" w:cs="Times New Roman"/>
          <w:sz w:val="24"/>
          <w:szCs w:val="24"/>
        </w:rPr>
        <w:t>6</w:t>
      </w:r>
      <w:r w:rsidRPr="00E31E37">
        <w:rPr>
          <w:rFonts w:ascii="Times New Roman" w:hAnsi="Times New Roman" w:cs="Times New Roman"/>
          <w:sz w:val="24"/>
          <w:szCs w:val="24"/>
        </w:rPr>
        <w:t xml:space="preserve"> priedas „Sutarties projektas“</w:t>
      </w:r>
    </w:p>
    <w:p w14:paraId="281D2088" w14:textId="77777777" w:rsidR="006D1E1B" w:rsidRPr="00B97D16" w:rsidRDefault="006D1E1B" w:rsidP="00797BF7">
      <w:pPr>
        <w:spacing w:line="240" w:lineRule="auto"/>
        <w:rPr>
          <w:rFonts w:ascii="Times New Roman" w:hAnsi="Times New Roman" w:cs="Times New Roman"/>
          <w:sz w:val="24"/>
          <w:szCs w:val="24"/>
        </w:rPr>
      </w:pPr>
    </w:p>
    <w:p w14:paraId="40835E6F" w14:textId="62995A38" w:rsidR="006D1E1B" w:rsidRPr="00B97D16" w:rsidRDefault="006D1E1B" w:rsidP="00797BF7">
      <w:pPr>
        <w:spacing w:line="240" w:lineRule="auto"/>
        <w:rPr>
          <w:rFonts w:ascii="Times New Roman" w:hAnsi="Times New Roman" w:cs="Times New Roman"/>
          <w:sz w:val="24"/>
          <w:szCs w:val="24"/>
        </w:rPr>
      </w:pPr>
      <w:r w:rsidRPr="00B97D16">
        <w:rPr>
          <w:rFonts w:ascii="Times New Roman" w:hAnsi="Times New Roman" w:cs="Times New Roman"/>
          <w:sz w:val="24"/>
          <w:szCs w:val="24"/>
        </w:rPr>
        <w:t>Bendrosios sutarties sąlygos ir specialiųjų sutarties sąlygų projektas pateikiami atskirame dokumente.</w:t>
      </w:r>
    </w:p>
    <w:sectPr w:rsidR="006D1E1B" w:rsidRPr="00B97D16" w:rsidSect="00990BDE">
      <w:headerReference w:type="default" r:id="rId12"/>
      <w:footerReference w:type="default" r:id="rId13"/>
      <w:footerReference w:type="first" r:id="rId14"/>
      <w:pgSz w:w="12240" w:h="15840"/>
      <w:pgMar w:top="567" w:right="567" w:bottom="567"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537D" w14:textId="77777777" w:rsidR="00EC300F" w:rsidRDefault="00EC300F" w:rsidP="00D05666">
      <w:r>
        <w:separator/>
      </w:r>
    </w:p>
  </w:endnote>
  <w:endnote w:type="continuationSeparator" w:id="0">
    <w:p w14:paraId="3B3104E3" w14:textId="77777777" w:rsidR="00EC300F" w:rsidRDefault="00EC300F" w:rsidP="00D05666">
      <w:r>
        <w:continuationSeparator/>
      </w:r>
    </w:p>
  </w:endnote>
  <w:endnote w:type="continuationNotice" w:id="1">
    <w:p w14:paraId="16B6DE2C" w14:textId="77777777" w:rsidR="00EC300F" w:rsidRDefault="00EC30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tblGrid>
    <w:tr w:rsidR="00872075" w14:paraId="6DB6132A" w14:textId="77777777" w:rsidTr="0B831528">
      <w:tc>
        <w:tcPr>
          <w:tcW w:w="3600" w:type="dxa"/>
        </w:tcPr>
        <w:p w14:paraId="637FC8A9" w14:textId="7FCE1B5E" w:rsidR="00872075" w:rsidRDefault="00872075" w:rsidP="0B831528">
          <w:pPr>
            <w:pStyle w:val="Header"/>
            <w:ind w:right="-115"/>
            <w:jc w:val="right"/>
          </w:pPr>
        </w:p>
      </w:tc>
    </w:tr>
  </w:tbl>
  <w:p w14:paraId="1418C709" w14:textId="2F0E40AA" w:rsidR="0B831528" w:rsidRDefault="0B831528" w:rsidP="00872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2E6BD" w14:textId="77777777" w:rsidR="00EC300F" w:rsidRDefault="00EC300F" w:rsidP="00D05666">
      <w:r>
        <w:separator/>
      </w:r>
    </w:p>
  </w:footnote>
  <w:footnote w:type="continuationSeparator" w:id="0">
    <w:p w14:paraId="4866F07E" w14:textId="77777777" w:rsidR="00EC300F" w:rsidRDefault="00EC300F" w:rsidP="00D05666">
      <w:r>
        <w:continuationSeparator/>
      </w:r>
    </w:p>
  </w:footnote>
  <w:footnote w:type="continuationNotice" w:id="1">
    <w:p w14:paraId="1119D29C" w14:textId="77777777" w:rsidR="00EC300F" w:rsidRDefault="00EC300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rsidRPr="008D361B">
          <w:rPr>
            <w:rFonts w:ascii="Times New Roman" w:hAnsi="Times New Roman" w:cs="Times New Roman"/>
            <w:sz w:val="24"/>
            <w:szCs w:val="24"/>
          </w:rPr>
          <w:fldChar w:fldCharType="begin"/>
        </w:r>
        <w:r w:rsidRPr="008D361B">
          <w:rPr>
            <w:rFonts w:ascii="Times New Roman" w:hAnsi="Times New Roman" w:cs="Times New Roman"/>
            <w:sz w:val="24"/>
            <w:szCs w:val="24"/>
          </w:rPr>
          <w:instrText>PAGE   \* MERGEFORMAT</w:instrText>
        </w:r>
        <w:r w:rsidRPr="008D361B">
          <w:rPr>
            <w:rFonts w:ascii="Times New Roman" w:hAnsi="Times New Roman" w:cs="Times New Roman"/>
            <w:sz w:val="24"/>
            <w:szCs w:val="24"/>
          </w:rPr>
          <w:fldChar w:fldCharType="separate"/>
        </w:r>
        <w:r w:rsidRPr="008D361B">
          <w:rPr>
            <w:rFonts w:ascii="Times New Roman" w:hAnsi="Times New Roman" w:cs="Times New Roman"/>
            <w:noProof/>
            <w:sz w:val="24"/>
            <w:szCs w:val="24"/>
          </w:rPr>
          <w:t>16</w:t>
        </w:r>
        <w:r w:rsidRPr="008D361B">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37FD7"/>
    <w:multiLevelType w:val="multilevel"/>
    <w:tmpl w:val="7A2446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125CE"/>
    <w:multiLevelType w:val="hybridMultilevel"/>
    <w:tmpl w:val="AF583BDA"/>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776C61"/>
    <w:multiLevelType w:val="multilevel"/>
    <w:tmpl w:val="3B9639D8"/>
    <w:lvl w:ilvl="0">
      <w:start w:val="16"/>
      <w:numFmt w:val="decimal"/>
      <w:lvlText w:val="%1."/>
      <w:lvlJc w:val="left"/>
      <w:pPr>
        <w:tabs>
          <w:tab w:val="num" w:pos="1920"/>
        </w:tabs>
        <w:ind w:left="1920" w:hanging="360"/>
      </w:pPr>
    </w:lvl>
    <w:lvl w:ilvl="1" w:tentative="1">
      <w:start w:val="1"/>
      <w:numFmt w:val="decimal"/>
      <w:lvlText w:val="%2."/>
      <w:lvlJc w:val="left"/>
      <w:pPr>
        <w:tabs>
          <w:tab w:val="num" w:pos="2640"/>
        </w:tabs>
        <w:ind w:left="2640" w:hanging="360"/>
      </w:pPr>
    </w:lvl>
    <w:lvl w:ilvl="2" w:tentative="1">
      <w:start w:val="1"/>
      <w:numFmt w:val="decimal"/>
      <w:lvlText w:val="%3."/>
      <w:lvlJc w:val="left"/>
      <w:pPr>
        <w:tabs>
          <w:tab w:val="num" w:pos="3360"/>
        </w:tabs>
        <w:ind w:left="3360" w:hanging="360"/>
      </w:pPr>
    </w:lvl>
    <w:lvl w:ilvl="3" w:tentative="1">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5F2908"/>
    <w:multiLevelType w:val="multilevel"/>
    <w:tmpl w:val="81AE60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85E2D"/>
    <w:multiLevelType w:val="multilevel"/>
    <w:tmpl w:val="57AE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E5788"/>
    <w:multiLevelType w:val="multilevel"/>
    <w:tmpl w:val="8A92A9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983732"/>
    <w:multiLevelType w:val="multilevel"/>
    <w:tmpl w:val="D21AEF22"/>
    <w:lvl w:ilvl="0">
      <w:start w:val="1"/>
      <w:numFmt w:val="decimal"/>
      <w:lvlText w:val="%1."/>
      <w:lvlJc w:val="left"/>
      <w:pPr>
        <w:ind w:left="1637" w:hanging="360"/>
      </w:pPr>
    </w:lvl>
    <w:lvl w:ilvl="1">
      <w:start w:val="1"/>
      <w:numFmt w:val="decimal"/>
      <w:isLgl/>
      <w:lvlText w:val="%1.%2."/>
      <w:lvlJc w:val="left"/>
      <w:pPr>
        <w:ind w:left="2347" w:hanging="360"/>
      </w:pPr>
      <w:rPr>
        <w:rFonts w:ascii="Arial" w:hAnsi="Arial" w:cs="Arial" w:hint="default"/>
        <w:color w:val="auto"/>
      </w:rPr>
    </w:lvl>
    <w:lvl w:ilvl="2">
      <w:start w:val="1"/>
      <w:numFmt w:val="decimal"/>
      <w:isLgl/>
      <w:lvlText w:val="%1.%2.%3."/>
      <w:lvlJc w:val="left"/>
      <w:pPr>
        <w:ind w:left="3391" w:hanging="720"/>
      </w:pPr>
      <w:rPr>
        <w:rFonts w:hint="default"/>
      </w:rPr>
    </w:lvl>
    <w:lvl w:ilvl="3">
      <w:start w:val="1"/>
      <w:numFmt w:val="decimal"/>
      <w:isLgl/>
      <w:lvlText w:val="%1.%2.%3.%4."/>
      <w:lvlJc w:val="left"/>
      <w:pPr>
        <w:ind w:left="4088" w:hanging="720"/>
      </w:pPr>
      <w:rPr>
        <w:rFonts w:hint="default"/>
      </w:rPr>
    </w:lvl>
    <w:lvl w:ilvl="4">
      <w:start w:val="1"/>
      <w:numFmt w:val="decimal"/>
      <w:isLgl/>
      <w:lvlText w:val="%1.%2.%3.%4.%5."/>
      <w:lvlJc w:val="left"/>
      <w:pPr>
        <w:ind w:left="5145" w:hanging="1080"/>
      </w:pPr>
      <w:rPr>
        <w:rFonts w:hint="default"/>
      </w:rPr>
    </w:lvl>
    <w:lvl w:ilvl="5">
      <w:start w:val="1"/>
      <w:numFmt w:val="decimal"/>
      <w:isLgl/>
      <w:lvlText w:val="%1.%2.%3.%4.%5.%6."/>
      <w:lvlJc w:val="left"/>
      <w:pPr>
        <w:ind w:left="5842" w:hanging="1080"/>
      </w:pPr>
      <w:rPr>
        <w:rFonts w:hint="default"/>
      </w:rPr>
    </w:lvl>
    <w:lvl w:ilvl="6">
      <w:start w:val="1"/>
      <w:numFmt w:val="decimal"/>
      <w:isLgl/>
      <w:lvlText w:val="%1.%2.%3.%4.%5.%6.%7."/>
      <w:lvlJc w:val="left"/>
      <w:pPr>
        <w:ind w:left="6899" w:hanging="1440"/>
      </w:pPr>
      <w:rPr>
        <w:rFonts w:hint="default"/>
      </w:rPr>
    </w:lvl>
    <w:lvl w:ilvl="7">
      <w:start w:val="1"/>
      <w:numFmt w:val="decimal"/>
      <w:isLgl/>
      <w:lvlText w:val="%1.%2.%3.%4.%5.%6.%7.%8."/>
      <w:lvlJc w:val="left"/>
      <w:pPr>
        <w:ind w:left="7596" w:hanging="1440"/>
      </w:pPr>
      <w:rPr>
        <w:rFonts w:hint="default"/>
      </w:rPr>
    </w:lvl>
    <w:lvl w:ilvl="8">
      <w:start w:val="1"/>
      <w:numFmt w:val="decimal"/>
      <w:isLgl/>
      <w:lvlText w:val="%1.%2.%3.%4.%5.%6.%7.%8.%9."/>
      <w:lvlJc w:val="left"/>
      <w:pPr>
        <w:ind w:left="8653" w:hanging="1800"/>
      </w:pPr>
      <w:rPr>
        <w:rFonts w:hint="default"/>
      </w:rPr>
    </w:lvl>
  </w:abstractNum>
  <w:abstractNum w:abstractNumId="11" w15:restartNumberingAfterBreak="0">
    <w:nsid w:val="2B8372E3"/>
    <w:multiLevelType w:val="multilevel"/>
    <w:tmpl w:val="85F694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BA7DEE"/>
    <w:multiLevelType w:val="multilevel"/>
    <w:tmpl w:val="C8563C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962314"/>
    <w:multiLevelType w:val="multilevel"/>
    <w:tmpl w:val="D6F4D5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375861"/>
    <w:multiLevelType w:val="multilevel"/>
    <w:tmpl w:val="999C76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022EF26A"/>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720" w:hanging="720"/>
      </w:pPr>
      <w:rPr>
        <w:rFonts w:ascii="Times New Roman" w:eastAsia="Calibri" w:hAnsi="Times New Roman" w:cs="Times New Roman"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11E597D"/>
    <w:multiLevelType w:val="multilevel"/>
    <w:tmpl w:val="BCF20E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5F0875"/>
    <w:multiLevelType w:val="hybridMultilevel"/>
    <w:tmpl w:val="9E98D910"/>
    <w:lvl w:ilvl="0" w:tplc="2792970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456B6106"/>
    <w:multiLevelType w:val="multilevel"/>
    <w:tmpl w:val="EC36855E"/>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50C977C6"/>
    <w:multiLevelType w:val="multilevel"/>
    <w:tmpl w:val="837A858A"/>
    <w:lvl w:ilvl="0">
      <w:start w:val="14"/>
      <w:numFmt w:val="decimal"/>
      <w:lvlText w:val="%1."/>
      <w:lvlJc w:val="left"/>
      <w:pPr>
        <w:tabs>
          <w:tab w:val="num" w:pos="720"/>
        </w:tabs>
        <w:ind w:left="720" w:hanging="360"/>
      </w:pPr>
    </w:lvl>
    <w:lvl w:ilvl="1">
      <w:start w:val="4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C43501"/>
    <w:multiLevelType w:val="hybridMultilevel"/>
    <w:tmpl w:val="58A8BCC4"/>
    <w:lvl w:ilvl="0" w:tplc="5D2013F0">
      <w:start w:val="1"/>
      <w:numFmt w:val="upperRoman"/>
      <w:lvlText w:val="%1."/>
      <w:lvlJc w:val="left"/>
      <w:pPr>
        <w:ind w:left="1080" w:hanging="72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DA0390"/>
    <w:multiLevelType w:val="multilevel"/>
    <w:tmpl w:val="92AA0C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A66137"/>
    <w:multiLevelType w:val="multilevel"/>
    <w:tmpl w:val="6A62C0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452856"/>
    <w:multiLevelType w:val="multilevel"/>
    <w:tmpl w:val="63ECCC4E"/>
    <w:lvl w:ilvl="0">
      <w:start w:val="15"/>
      <w:numFmt w:val="decimal"/>
      <w:lvlText w:val="%1."/>
      <w:lvlJc w:val="left"/>
      <w:pPr>
        <w:tabs>
          <w:tab w:val="num" w:pos="720"/>
        </w:tabs>
        <w:ind w:left="720" w:hanging="360"/>
      </w:pPr>
    </w:lvl>
    <w:lvl w:ilvl="1">
      <w:start w:val="43"/>
      <w:numFmt w:val="decimal"/>
      <w:lvlText w:val="%2."/>
      <w:lvlJc w:val="left"/>
      <w:pPr>
        <w:ind w:left="1440" w:hanging="360"/>
      </w:pPr>
      <w:rPr>
        <w:rFonts w:hint="default"/>
      </w:rPr>
    </w:lvl>
    <w:lvl w:ilvl="2">
      <w:start w:val="6"/>
      <w:numFmt w:val="lowerRoman"/>
      <w:lvlText w:val="%3."/>
      <w:lvlJc w:val="left"/>
      <w:pPr>
        <w:ind w:left="2520" w:hanging="720"/>
      </w:pPr>
      <w:rPr>
        <w:rFonts w:hint="default"/>
        <w:b/>
      </w:rPr>
    </w:lvl>
    <w:lvl w:ilvl="3">
      <w:start w:val="6"/>
      <w:numFmt w:val="upperRoman"/>
      <w:lvlText w:val="%4."/>
      <w:lvlJc w:val="left"/>
      <w:pPr>
        <w:ind w:left="3240" w:hanging="72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D30710"/>
    <w:multiLevelType w:val="multilevel"/>
    <w:tmpl w:val="47305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2F44AE"/>
    <w:multiLevelType w:val="multilevel"/>
    <w:tmpl w:val="1D16382A"/>
    <w:lvl w:ilvl="0">
      <w:start w:val="4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20A3259"/>
    <w:multiLevelType w:val="multilevel"/>
    <w:tmpl w:val="0F70872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F6237E4"/>
    <w:multiLevelType w:val="hybridMultilevel"/>
    <w:tmpl w:val="F86E1FCA"/>
    <w:lvl w:ilvl="0" w:tplc="0427000F">
      <w:start w:val="3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5"/>
  </w:num>
  <w:num w:numId="2" w16cid:durableId="1490172141">
    <w:abstractNumId w:val="24"/>
  </w:num>
  <w:num w:numId="3" w16cid:durableId="138770985">
    <w:abstractNumId w:val="15"/>
  </w:num>
  <w:num w:numId="4" w16cid:durableId="219707255">
    <w:abstractNumId w:val="29"/>
  </w:num>
  <w:num w:numId="5" w16cid:durableId="1652252092">
    <w:abstractNumId w:val="10"/>
  </w:num>
  <w:num w:numId="6" w16cid:durableId="963148996">
    <w:abstractNumId w:val="4"/>
  </w:num>
  <w:num w:numId="7" w16cid:durableId="817724215">
    <w:abstractNumId w:val="16"/>
  </w:num>
  <w:num w:numId="8" w16cid:durableId="1476410157">
    <w:abstractNumId w:val="28"/>
  </w:num>
  <w:num w:numId="9" w16cid:durableId="68314604">
    <w:abstractNumId w:val="8"/>
  </w:num>
  <w:num w:numId="10" w16cid:durableId="1816724405">
    <w:abstractNumId w:val="0"/>
  </w:num>
  <w:num w:numId="11" w16cid:durableId="2141343877">
    <w:abstractNumId w:val="7"/>
  </w:num>
  <w:num w:numId="12" w16cid:durableId="502429986">
    <w:abstractNumId w:val="22"/>
  </w:num>
  <w:num w:numId="13" w16cid:durableId="836723516">
    <w:abstractNumId w:val="26"/>
  </w:num>
  <w:num w:numId="14" w16cid:durableId="1611662767">
    <w:abstractNumId w:val="17"/>
  </w:num>
  <w:num w:numId="15" w16cid:durableId="1693267807">
    <w:abstractNumId w:val="13"/>
  </w:num>
  <w:num w:numId="16" w16cid:durableId="1483352580">
    <w:abstractNumId w:val="23"/>
  </w:num>
  <w:num w:numId="17" w16cid:durableId="1725327707">
    <w:abstractNumId w:val="9"/>
  </w:num>
  <w:num w:numId="18" w16cid:durableId="1034428375">
    <w:abstractNumId w:val="1"/>
  </w:num>
  <w:num w:numId="19" w16cid:durableId="114757205">
    <w:abstractNumId w:val="12"/>
  </w:num>
  <w:num w:numId="20" w16cid:durableId="423696442">
    <w:abstractNumId w:val="6"/>
  </w:num>
  <w:num w:numId="21" w16cid:durableId="433091392">
    <w:abstractNumId w:val="14"/>
  </w:num>
  <w:num w:numId="22" w16cid:durableId="1631980345">
    <w:abstractNumId w:val="11"/>
  </w:num>
  <w:num w:numId="23" w16cid:durableId="1846287259">
    <w:abstractNumId w:val="19"/>
  </w:num>
  <w:num w:numId="24" w16cid:durableId="83578670">
    <w:abstractNumId w:val="20"/>
  </w:num>
  <w:num w:numId="25" w16cid:durableId="793788003">
    <w:abstractNumId w:val="25"/>
  </w:num>
  <w:num w:numId="26" w16cid:durableId="1165171111">
    <w:abstractNumId w:val="3"/>
  </w:num>
  <w:num w:numId="27" w16cid:durableId="1658729530">
    <w:abstractNumId w:val="2"/>
  </w:num>
  <w:num w:numId="28" w16cid:durableId="1739474194">
    <w:abstractNumId w:val="30"/>
  </w:num>
  <w:num w:numId="29" w16cid:durableId="2123189195">
    <w:abstractNumId w:val="27"/>
  </w:num>
  <w:num w:numId="30" w16cid:durableId="1201820378">
    <w:abstractNumId w:val="21"/>
  </w:num>
  <w:num w:numId="31" w16cid:durableId="1586764174">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8B8"/>
    <w:rsid w:val="00007D23"/>
    <w:rsid w:val="00007EC9"/>
    <w:rsid w:val="000104DC"/>
    <w:rsid w:val="0001089B"/>
    <w:rsid w:val="00010A88"/>
    <w:rsid w:val="00010B64"/>
    <w:rsid w:val="00010EAD"/>
    <w:rsid w:val="00011A10"/>
    <w:rsid w:val="00011A8D"/>
    <w:rsid w:val="00011B40"/>
    <w:rsid w:val="00012BE7"/>
    <w:rsid w:val="00013DC6"/>
    <w:rsid w:val="00013EF1"/>
    <w:rsid w:val="00013FF6"/>
    <w:rsid w:val="00014A61"/>
    <w:rsid w:val="00015F0C"/>
    <w:rsid w:val="0001618D"/>
    <w:rsid w:val="00016836"/>
    <w:rsid w:val="00020176"/>
    <w:rsid w:val="00020519"/>
    <w:rsid w:val="00020A20"/>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AFF"/>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A9B"/>
    <w:rsid w:val="00086D57"/>
    <w:rsid w:val="00087EFE"/>
    <w:rsid w:val="000903D5"/>
    <w:rsid w:val="000904B3"/>
    <w:rsid w:val="000910E3"/>
    <w:rsid w:val="000917F2"/>
    <w:rsid w:val="00091F01"/>
    <w:rsid w:val="00092401"/>
    <w:rsid w:val="000930F0"/>
    <w:rsid w:val="000945B2"/>
    <w:rsid w:val="00095328"/>
    <w:rsid w:val="00095834"/>
    <w:rsid w:val="000959FC"/>
    <w:rsid w:val="00095FC6"/>
    <w:rsid w:val="0009724E"/>
    <w:rsid w:val="00097B80"/>
    <w:rsid w:val="000A0DFE"/>
    <w:rsid w:val="000A0F5D"/>
    <w:rsid w:val="000A1B88"/>
    <w:rsid w:val="000A1E34"/>
    <w:rsid w:val="000A2CBA"/>
    <w:rsid w:val="000A3108"/>
    <w:rsid w:val="000A3118"/>
    <w:rsid w:val="000A3A5E"/>
    <w:rsid w:val="000A519E"/>
    <w:rsid w:val="000A5738"/>
    <w:rsid w:val="000A5E65"/>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4A7"/>
    <w:rsid w:val="000C5CD0"/>
    <w:rsid w:val="000C5D95"/>
    <w:rsid w:val="000C6068"/>
    <w:rsid w:val="000C625C"/>
    <w:rsid w:val="000D013B"/>
    <w:rsid w:val="000D0B55"/>
    <w:rsid w:val="000D13D6"/>
    <w:rsid w:val="000D18E9"/>
    <w:rsid w:val="000D26D8"/>
    <w:rsid w:val="000D315F"/>
    <w:rsid w:val="000D412D"/>
    <w:rsid w:val="000D4406"/>
    <w:rsid w:val="000D4B9C"/>
    <w:rsid w:val="000D4E2B"/>
    <w:rsid w:val="000D5039"/>
    <w:rsid w:val="000D5C58"/>
    <w:rsid w:val="000D638A"/>
    <w:rsid w:val="000D7BCA"/>
    <w:rsid w:val="000E083B"/>
    <w:rsid w:val="000E0EAE"/>
    <w:rsid w:val="000E1743"/>
    <w:rsid w:val="000E1775"/>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D1A"/>
    <w:rsid w:val="000F6EDF"/>
    <w:rsid w:val="000F7102"/>
    <w:rsid w:val="000F7D27"/>
    <w:rsid w:val="00100B38"/>
    <w:rsid w:val="001010F7"/>
    <w:rsid w:val="00101313"/>
    <w:rsid w:val="0010148D"/>
    <w:rsid w:val="00101C48"/>
    <w:rsid w:val="0010270D"/>
    <w:rsid w:val="00103049"/>
    <w:rsid w:val="00103CEC"/>
    <w:rsid w:val="001045BA"/>
    <w:rsid w:val="001045C0"/>
    <w:rsid w:val="00105DAD"/>
    <w:rsid w:val="001072BE"/>
    <w:rsid w:val="00107A04"/>
    <w:rsid w:val="00107DDA"/>
    <w:rsid w:val="00110102"/>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8F1"/>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42"/>
    <w:rsid w:val="00152306"/>
    <w:rsid w:val="0015376E"/>
    <w:rsid w:val="001538C5"/>
    <w:rsid w:val="00153D1C"/>
    <w:rsid w:val="00156AC9"/>
    <w:rsid w:val="001607EC"/>
    <w:rsid w:val="00160E3E"/>
    <w:rsid w:val="00164443"/>
    <w:rsid w:val="001647BD"/>
    <w:rsid w:val="00165307"/>
    <w:rsid w:val="0016665C"/>
    <w:rsid w:val="001666D5"/>
    <w:rsid w:val="00167555"/>
    <w:rsid w:val="00167B99"/>
    <w:rsid w:val="00167E09"/>
    <w:rsid w:val="00171C73"/>
    <w:rsid w:val="00171FE7"/>
    <w:rsid w:val="001720E5"/>
    <w:rsid w:val="00172D53"/>
    <w:rsid w:val="00172DE8"/>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429"/>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16A"/>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093"/>
    <w:rsid w:val="001B0E43"/>
    <w:rsid w:val="001B13F2"/>
    <w:rsid w:val="001B182C"/>
    <w:rsid w:val="001B1CD4"/>
    <w:rsid w:val="001B1D94"/>
    <w:rsid w:val="001B2226"/>
    <w:rsid w:val="001B370C"/>
    <w:rsid w:val="001B3BCE"/>
    <w:rsid w:val="001B3C7D"/>
    <w:rsid w:val="001B50F3"/>
    <w:rsid w:val="001B5CAB"/>
    <w:rsid w:val="001B6B55"/>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43"/>
    <w:rsid w:val="001C75E8"/>
    <w:rsid w:val="001C7F48"/>
    <w:rsid w:val="001D255A"/>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483"/>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D0D"/>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4E5"/>
    <w:rsid w:val="00221CC0"/>
    <w:rsid w:val="00222418"/>
    <w:rsid w:val="00223247"/>
    <w:rsid w:val="00223614"/>
    <w:rsid w:val="002248CA"/>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D68"/>
    <w:rsid w:val="002430AE"/>
    <w:rsid w:val="00243470"/>
    <w:rsid w:val="00244688"/>
    <w:rsid w:val="00244994"/>
    <w:rsid w:val="00245C47"/>
    <w:rsid w:val="00245DEF"/>
    <w:rsid w:val="00246347"/>
    <w:rsid w:val="00246F96"/>
    <w:rsid w:val="002476D5"/>
    <w:rsid w:val="002502A4"/>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578AA"/>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2780"/>
    <w:rsid w:val="00273F59"/>
    <w:rsid w:val="00274B64"/>
    <w:rsid w:val="00274C8A"/>
    <w:rsid w:val="0027575B"/>
    <w:rsid w:val="00275B72"/>
    <w:rsid w:val="00275DDD"/>
    <w:rsid w:val="00276A15"/>
    <w:rsid w:val="00277655"/>
    <w:rsid w:val="00277CCA"/>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1DA"/>
    <w:rsid w:val="002917EB"/>
    <w:rsid w:val="00291C92"/>
    <w:rsid w:val="00291DCB"/>
    <w:rsid w:val="00291EAC"/>
    <w:rsid w:val="00292169"/>
    <w:rsid w:val="0029216D"/>
    <w:rsid w:val="002926A1"/>
    <w:rsid w:val="00294BE3"/>
    <w:rsid w:val="002970CF"/>
    <w:rsid w:val="00297490"/>
    <w:rsid w:val="002974D4"/>
    <w:rsid w:val="002A00F7"/>
    <w:rsid w:val="002A0D5F"/>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DE4"/>
    <w:rsid w:val="002B2F5C"/>
    <w:rsid w:val="002B3F04"/>
    <w:rsid w:val="002B42DA"/>
    <w:rsid w:val="002B6B9E"/>
    <w:rsid w:val="002B7D13"/>
    <w:rsid w:val="002C146E"/>
    <w:rsid w:val="002C14FC"/>
    <w:rsid w:val="002C2936"/>
    <w:rsid w:val="002C2DD1"/>
    <w:rsid w:val="002C350D"/>
    <w:rsid w:val="002C362D"/>
    <w:rsid w:val="002C3C04"/>
    <w:rsid w:val="002C41AA"/>
    <w:rsid w:val="002C4AE8"/>
    <w:rsid w:val="002C4B0F"/>
    <w:rsid w:val="002C50AE"/>
    <w:rsid w:val="002C5249"/>
    <w:rsid w:val="002C53E8"/>
    <w:rsid w:val="002C70A9"/>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F7B"/>
    <w:rsid w:val="002F3773"/>
    <w:rsid w:val="002F396F"/>
    <w:rsid w:val="002F44C0"/>
    <w:rsid w:val="002F536E"/>
    <w:rsid w:val="002F56EA"/>
    <w:rsid w:val="002F5EE2"/>
    <w:rsid w:val="002F5F47"/>
    <w:rsid w:val="002F67FD"/>
    <w:rsid w:val="002F7D23"/>
    <w:rsid w:val="00300091"/>
    <w:rsid w:val="00300A60"/>
    <w:rsid w:val="00300FEF"/>
    <w:rsid w:val="00301185"/>
    <w:rsid w:val="0030230E"/>
    <w:rsid w:val="003025C8"/>
    <w:rsid w:val="003049FC"/>
    <w:rsid w:val="00304E45"/>
    <w:rsid w:val="00305876"/>
    <w:rsid w:val="00306907"/>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433"/>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BD8"/>
    <w:rsid w:val="00355D42"/>
    <w:rsid w:val="00356CE0"/>
    <w:rsid w:val="00357BB8"/>
    <w:rsid w:val="003600F2"/>
    <w:rsid w:val="00360333"/>
    <w:rsid w:val="00360A21"/>
    <w:rsid w:val="00360DB9"/>
    <w:rsid w:val="003617F1"/>
    <w:rsid w:val="00361D2B"/>
    <w:rsid w:val="00362719"/>
    <w:rsid w:val="00362AA1"/>
    <w:rsid w:val="00362D05"/>
    <w:rsid w:val="00362DF0"/>
    <w:rsid w:val="003630A0"/>
    <w:rsid w:val="00363134"/>
    <w:rsid w:val="00365384"/>
    <w:rsid w:val="003660B8"/>
    <w:rsid w:val="003671C3"/>
    <w:rsid w:val="00367D97"/>
    <w:rsid w:val="00370489"/>
    <w:rsid w:val="00371433"/>
    <w:rsid w:val="003716F1"/>
    <w:rsid w:val="00371748"/>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1E6"/>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0D"/>
    <w:rsid w:val="003A441C"/>
    <w:rsid w:val="003A65F9"/>
    <w:rsid w:val="003A6756"/>
    <w:rsid w:val="003A6BC4"/>
    <w:rsid w:val="003A7B4C"/>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598"/>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0E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C81"/>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17A"/>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C1F"/>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3A79"/>
    <w:rsid w:val="00454E64"/>
    <w:rsid w:val="00455810"/>
    <w:rsid w:val="00455AA9"/>
    <w:rsid w:val="00455F06"/>
    <w:rsid w:val="004575AA"/>
    <w:rsid w:val="0045773D"/>
    <w:rsid w:val="00457C45"/>
    <w:rsid w:val="00457F5A"/>
    <w:rsid w:val="00460650"/>
    <w:rsid w:val="00461904"/>
    <w:rsid w:val="0046198C"/>
    <w:rsid w:val="00461C86"/>
    <w:rsid w:val="00461CE4"/>
    <w:rsid w:val="004624F4"/>
    <w:rsid w:val="00462587"/>
    <w:rsid w:val="004635E0"/>
    <w:rsid w:val="00463897"/>
    <w:rsid w:val="004642FA"/>
    <w:rsid w:val="0046472C"/>
    <w:rsid w:val="00464AC5"/>
    <w:rsid w:val="00464D07"/>
    <w:rsid w:val="004658BF"/>
    <w:rsid w:val="00467515"/>
    <w:rsid w:val="00467B1D"/>
    <w:rsid w:val="00470ECC"/>
    <w:rsid w:val="00471010"/>
    <w:rsid w:val="00471043"/>
    <w:rsid w:val="004713B5"/>
    <w:rsid w:val="00471BD2"/>
    <w:rsid w:val="00472F7A"/>
    <w:rsid w:val="00472F8C"/>
    <w:rsid w:val="004730BE"/>
    <w:rsid w:val="004744B7"/>
    <w:rsid w:val="0047509D"/>
    <w:rsid w:val="004752E6"/>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D27"/>
    <w:rsid w:val="004A3F9F"/>
    <w:rsid w:val="004A415C"/>
    <w:rsid w:val="004A4444"/>
    <w:rsid w:val="004A4761"/>
    <w:rsid w:val="004A48CA"/>
    <w:rsid w:val="004A4C80"/>
    <w:rsid w:val="004A51B9"/>
    <w:rsid w:val="004A5A9A"/>
    <w:rsid w:val="004A6248"/>
    <w:rsid w:val="004A6E32"/>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0F3E"/>
    <w:rsid w:val="004D1010"/>
    <w:rsid w:val="004D1673"/>
    <w:rsid w:val="004D248A"/>
    <w:rsid w:val="004D2FB8"/>
    <w:rsid w:val="004D4150"/>
    <w:rsid w:val="004D459D"/>
    <w:rsid w:val="004D49FC"/>
    <w:rsid w:val="004D4F85"/>
    <w:rsid w:val="004D55E2"/>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2C9"/>
    <w:rsid w:val="004F6423"/>
    <w:rsid w:val="004F68ED"/>
    <w:rsid w:val="004F6DFE"/>
    <w:rsid w:val="004F6FEF"/>
    <w:rsid w:val="004F7943"/>
    <w:rsid w:val="004F7D94"/>
    <w:rsid w:val="004F7DA7"/>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412"/>
    <w:rsid w:val="0051270F"/>
    <w:rsid w:val="00512760"/>
    <w:rsid w:val="00512E53"/>
    <w:rsid w:val="0051329C"/>
    <w:rsid w:val="0051416C"/>
    <w:rsid w:val="00514B6E"/>
    <w:rsid w:val="0051508F"/>
    <w:rsid w:val="00515C55"/>
    <w:rsid w:val="00515E63"/>
    <w:rsid w:val="00515ED0"/>
    <w:rsid w:val="0051611C"/>
    <w:rsid w:val="005161A4"/>
    <w:rsid w:val="00517008"/>
    <w:rsid w:val="005209A8"/>
    <w:rsid w:val="00520CD2"/>
    <w:rsid w:val="005211CB"/>
    <w:rsid w:val="00521A8B"/>
    <w:rsid w:val="00521AE6"/>
    <w:rsid w:val="00521C5D"/>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4B8"/>
    <w:rsid w:val="00564AD2"/>
    <w:rsid w:val="00564ED0"/>
    <w:rsid w:val="00565036"/>
    <w:rsid w:val="005651C4"/>
    <w:rsid w:val="00565992"/>
    <w:rsid w:val="00565E49"/>
    <w:rsid w:val="00567348"/>
    <w:rsid w:val="00567497"/>
    <w:rsid w:val="00567800"/>
    <w:rsid w:val="00567A52"/>
    <w:rsid w:val="00567B26"/>
    <w:rsid w:val="00570722"/>
    <w:rsid w:val="0057131B"/>
    <w:rsid w:val="005717E5"/>
    <w:rsid w:val="005717E7"/>
    <w:rsid w:val="0057188A"/>
    <w:rsid w:val="00571D6C"/>
    <w:rsid w:val="00571DF7"/>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E9D"/>
    <w:rsid w:val="005B2FD0"/>
    <w:rsid w:val="005B34A6"/>
    <w:rsid w:val="005B383F"/>
    <w:rsid w:val="005B46C1"/>
    <w:rsid w:val="005B4AC7"/>
    <w:rsid w:val="005B57A2"/>
    <w:rsid w:val="005C0258"/>
    <w:rsid w:val="005C0589"/>
    <w:rsid w:val="005C0B37"/>
    <w:rsid w:val="005C17C2"/>
    <w:rsid w:val="005C3941"/>
    <w:rsid w:val="005C3F18"/>
    <w:rsid w:val="005C4923"/>
    <w:rsid w:val="005C5BD5"/>
    <w:rsid w:val="005C6C2A"/>
    <w:rsid w:val="005C6D8F"/>
    <w:rsid w:val="005C7B7A"/>
    <w:rsid w:val="005C7D37"/>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BBB"/>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7F"/>
    <w:rsid w:val="005F348F"/>
    <w:rsid w:val="005F35B9"/>
    <w:rsid w:val="005F3CEC"/>
    <w:rsid w:val="005F3DEF"/>
    <w:rsid w:val="005F3E02"/>
    <w:rsid w:val="005F3FEB"/>
    <w:rsid w:val="005F4419"/>
    <w:rsid w:val="005F474B"/>
    <w:rsid w:val="005F4815"/>
    <w:rsid w:val="005F4A5E"/>
    <w:rsid w:val="005F4C14"/>
    <w:rsid w:val="005F5354"/>
    <w:rsid w:val="005F55FD"/>
    <w:rsid w:val="005F5F2C"/>
    <w:rsid w:val="005F68D4"/>
    <w:rsid w:val="005F6991"/>
    <w:rsid w:val="005F70E4"/>
    <w:rsid w:val="005F7EBF"/>
    <w:rsid w:val="006015A1"/>
    <w:rsid w:val="006015E1"/>
    <w:rsid w:val="00601B91"/>
    <w:rsid w:val="00601DD0"/>
    <w:rsid w:val="0060200D"/>
    <w:rsid w:val="0060278A"/>
    <w:rsid w:val="00603E31"/>
    <w:rsid w:val="006041B7"/>
    <w:rsid w:val="00605D03"/>
    <w:rsid w:val="00605F19"/>
    <w:rsid w:val="00606758"/>
    <w:rsid w:val="00606CBD"/>
    <w:rsid w:val="00607C46"/>
    <w:rsid w:val="00611FD7"/>
    <w:rsid w:val="00612434"/>
    <w:rsid w:val="00612488"/>
    <w:rsid w:val="00612CE6"/>
    <w:rsid w:val="00612EDD"/>
    <w:rsid w:val="00614A7B"/>
    <w:rsid w:val="00614C57"/>
    <w:rsid w:val="0061536C"/>
    <w:rsid w:val="006158E4"/>
    <w:rsid w:val="006158FB"/>
    <w:rsid w:val="00615C08"/>
    <w:rsid w:val="0061733E"/>
    <w:rsid w:val="0061741C"/>
    <w:rsid w:val="006178D9"/>
    <w:rsid w:val="006178F4"/>
    <w:rsid w:val="006207BC"/>
    <w:rsid w:val="00620FD5"/>
    <w:rsid w:val="00621335"/>
    <w:rsid w:val="0062150E"/>
    <w:rsid w:val="00623F37"/>
    <w:rsid w:val="00623F56"/>
    <w:rsid w:val="006242E9"/>
    <w:rsid w:val="00624348"/>
    <w:rsid w:val="006250F6"/>
    <w:rsid w:val="006257D0"/>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390"/>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6B64"/>
    <w:rsid w:val="00677B00"/>
    <w:rsid w:val="00677F40"/>
    <w:rsid w:val="00680281"/>
    <w:rsid w:val="00680CE5"/>
    <w:rsid w:val="00681CDE"/>
    <w:rsid w:val="006824FC"/>
    <w:rsid w:val="00682AD5"/>
    <w:rsid w:val="0068448B"/>
    <w:rsid w:val="00684C64"/>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6C3"/>
    <w:rsid w:val="006C126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1E1B"/>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CA7"/>
    <w:rsid w:val="00714305"/>
    <w:rsid w:val="00715222"/>
    <w:rsid w:val="0071539A"/>
    <w:rsid w:val="007154B7"/>
    <w:rsid w:val="007160DA"/>
    <w:rsid w:val="0071650A"/>
    <w:rsid w:val="00716F5E"/>
    <w:rsid w:val="00717339"/>
    <w:rsid w:val="00717909"/>
    <w:rsid w:val="00717AEB"/>
    <w:rsid w:val="00717D94"/>
    <w:rsid w:val="00720CF5"/>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677"/>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28"/>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B6A"/>
    <w:rsid w:val="00756C83"/>
    <w:rsid w:val="00757947"/>
    <w:rsid w:val="007611E9"/>
    <w:rsid w:val="00761429"/>
    <w:rsid w:val="0076284D"/>
    <w:rsid w:val="00764170"/>
    <w:rsid w:val="00764FD6"/>
    <w:rsid w:val="007654C6"/>
    <w:rsid w:val="00765791"/>
    <w:rsid w:val="00765F24"/>
    <w:rsid w:val="00766211"/>
    <w:rsid w:val="00766335"/>
    <w:rsid w:val="00771A27"/>
    <w:rsid w:val="00771EC8"/>
    <w:rsid w:val="007720C2"/>
    <w:rsid w:val="007724D3"/>
    <w:rsid w:val="007731F0"/>
    <w:rsid w:val="007740AD"/>
    <w:rsid w:val="007747E9"/>
    <w:rsid w:val="00774FA3"/>
    <w:rsid w:val="0077554C"/>
    <w:rsid w:val="007763E1"/>
    <w:rsid w:val="00777670"/>
    <w:rsid w:val="007818FF"/>
    <w:rsid w:val="00781C07"/>
    <w:rsid w:val="00782BF8"/>
    <w:rsid w:val="007834AA"/>
    <w:rsid w:val="00783536"/>
    <w:rsid w:val="00783C19"/>
    <w:rsid w:val="00785172"/>
    <w:rsid w:val="0078550B"/>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912"/>
    <w:rsid w:val="0079488E"/>
    <w:rsid w:val="007948D0"/>
    <w:rsid w:val="00797526"/>
    <w:rsid w:val="007976F5"/>
    <w:rsid w:val="00797BF7"/>
    <w:rsid w:val="007A059A"/>
    <w:rsid w:val="007A0981"/>
    <w:rsid w:val="007A0EDD"/>
    <w:rsid w:val="007A0F1C"/>
    <w:rsid w:val="007A130B"/>
    <w:rsid w:val="007A1D54"/>
    <w:rsid w:val="007A50A9"/>
    <w:rsid w:val="007A5BDA"/>
    <w:rsid w:val="007A6EAB"/>
    <w:rsid w:val="007A769D"/>
    <w:rsid w:val="007A7D55"/>
    <w:rsid w:val="007A7E8A"/>
    <w:rsid w:val="007B12FF"/>
    <w:rsid w:val="007B185F"/>
    <w:rsid w:val="007B2A01"/>
    <w:rsid w:val="007B2E75"/>
    <w:rsid w:val="007B3580"/>
    <w:rsid w:val="007B36F9"/>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42A"/>
    <w:rsid w:val="007D583F"/>
    <w:rsid w:val="007D5985"/>
    <w:rsid w:val="007D5C61"/>
    <w:rsid w:val="007D62F2"/>
    <w:rsid w:val="007D644F"/>
    <w:rsid w:val="007D6542"/>
    <w:rsid w:val="007D755A"/>
    <w:rsid w:val="007D7719"/>
    <w:rsid w:val="007D7BC5"/>
    <w:rsid w:val="007E05CD"/>
    <w:rsid w:val="007E0A52"/>
    <w:rsid w:val="007E0E68"/>
    <w:rsid w:val="007E1624"/>
    <w:rsid w:val="007E1893"/>
    <w:rsid w:val="007E2627"/>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43"/>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8A1"/>
    <w:rsid w:val="00814A84"/>
    <w:rsid w:val="00814E97"/>
    <w:rsid w:val="00814F72"/>
    <w:rsid w:val="008150F0"/>
    <w:rsid w:val="00816837"/>
    <w:rsid w:val="008169D3"/>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157"/>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3C1C"/>
    <w:rsid w:val="008640B1"/>
    <w:rsid w:val="00864390"/>
    <w:rsid w:val="008643DD"/>
    <w:rsid w:val="008656E1"/>
    <w:rsid w:val="00866474"/>
    <w:rsid w:val="00866E87"/>
    <w:rsid w:val="0086727C"/>
    <w:rsid w:val="00867806"/>
    <w:rsid w:val="008678E4"/>
    <w:rsid w:val="0087058B"/>
    <w:rsid w:val="008715AB"/>
    <w:rsid w:val="0087164F"/>
    <w:rsid w:val="00871A88"/>
    <w:rsid w:val="00872075"/>
    <w:rsid w:val="00872143"/>
    <w:rsid w:val="0087218A"/>
    <w:rsid w:val="00872341"/>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5960"/>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1EEA"/>
    <w:rsid w:val="008A216D"/>
    <w:rsid w:val="008A2951"/>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759"/>
    <w:rsid w:val="008B7CF5"/>
    <w:rsid w:val="008C0807"/>
    <w:rsid w:val="008C11D7"/>
    <w:rsid w:val="008C142E"/>
    <w:rsid w:val="008C1D31"/>
    <w:rsid w:val="008C1E31"/>
    <w:rsid w:val="008C27A0"/>
    <w:rsid w:val="008C3328"/>
    <w:rsid w:val="008C3D60"/>
    <w:rsid w:val="008C3FB4"/>
    <w:rsid w:val="008C4071"/>
    <w:rsid w:val="008C40F7"/>
    <w:rsid w:val="008C5210"/>
    <w:rsid w:val="008C5433"/>
    <w:rsid w:val="008C5658"/>
    <w:rsid w:val="008C5804"/>
    <w:rsid w:val="008C6767"/>
    <w:rsid w:val="008C6D60"/>
    <w:rsid w:val="008C7B15"/>
    <w:rsid w:val="008C7CA2"/>
    <w:rsid w:val="008C7FD5"/>
    <w:rsid w:val="008D07EC"/>
    <w:rsid w:val="008D1798"/>
    <w:rsid w:val="008D277C"/>
    <w:rsid w:val="008D2D3D"/>
    <w:rsid w:val="008D361B"/>
    <w:rsid w:val="008D3AE8"/>
    <w:rsid w:val="008D6F67"/>
    <w:rsid w:val="008D704D"/>
    <w:rsid w:val="008D7A4D"/>
    <w:rsid w:val="008E0531"/>
    <w:rsid w:val="008E2035"/>
    <w:rsid w:val="008E3081"/>
    <w:rsid w:val="008E31B9"/>
    <w:rsid w:val="008E4A3C"/>
    <w:rsid w:val="008E4BAC"/>
    <w:rsid w:val="008E50AC"/>
    <w:rsid w:val="008E656A"/>
    <w:rsid w:val="008E6D07"/>
    <w:rsid w:val="008E7623"/>
    <w:rsid w:val="008E76B7"/>
    <w:rsid w:val="008E798B"/>
    <w:rsid w:val="008E7D27"/>
    <w:rsid w:val="008E7D87"/>
    <w:rsid w:val="008E7DB3"/>
    <w:rsid w:val="008F02EA"/>
    <w:rsid w:val="008F040F"/>
    <w:rsid w:val="008F0B38"/>
    <w:rsid w:val="008F0BB0"/>
    <w:rsid w:val="008F108B"/>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10F"/>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74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989"/>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2F9"/>
    <w:rsid w:val="00941625"/>
    <w:rsid w:val="0094210F"/>
    <w:rsid w:val="009425A7"/>
    <w:rsid w:val="00942B80"/>
    <w:rsid w:val="00942BCA"/>
    <w:rsid w:val="009438E2"/>
    <w:rsid w:val="00946722"/>
    <w:rsid w:val="0094708F"/>
    <w:rsid w:val="009479EA"/>
    <w:rsid w:val="009502F5"/>
    <w:rsid w:val="00950420"/>
    <w:rsid w:val="00950646"/>
    <w:rsid w:val="0095251F"/>
    <w:rsid w:val="00952A6D"/>
    <w:rsid w:val="00954A8F"/>
    <w:rsid w:val="00955876"/>
    <w:rsid w:val="00955C87"/>
    <w:rsid w:val="00955F2F"/>
    <w:rsid w:val="00956309"/>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1C3"/>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0BDE"/>
    <w:rsid w:val="009910A4"/>
    <w:rsid w:val="00991456"/>
    <w:rsid w:val="0099179F"/>
    <w:rsid w:val="009921F1"/>
    <w:rsid w:val="009922E3"/>
    <w:rsid w:val="0099297C"/>
    <w:rsid w:val="0099299E"/>
    <w:rsid w:val="00992E10"/>
    <w:rsid w:val="00992F47"/>
    <w:rsid w:val="009932A0"/>
    <w:rsid w:val="00993376"/>
    <w:rsid w:val="00993CDB"/>
    <w:rsid w:val="00993EC5"/>
    <w:rsid w:val="00995FEE"/>
    <w:rsid w:val="00996076"/>
    <w:rsid w:val="00996FBB"/>
    <w:rsid w:val="009971D6"/>
    <w:rsid w:val="009975BF"/>
    <w:rsid w:val="009978CF"/>
    <w:rsid w:val="009A0008"/>
    <w:rsid w:val="009A0886"/>
    <w:rsid w:val="009A180D"/>
    <w:rsid w:val="009A2A2B"/>
    <w:rsid w:val="009A2E1A"/>
    <w:rsid w:val="009A2F47"/>
    <w:rsid w:val="009A43BF"/>
    <w:rsid w:val="009A6B2F"/>
    <w:rsid w:val="009A6B3A"/>
    <w:rsid w:val="009A7D11"/>
    <w:rsid w:val="009B0225"/>
    <w:rsid w:val="009B3266"/>
    <w:rsid w:val="009B338B"/>
    <w:rsid w:val="009B3F3E"/>
    <w:rsid w:val="009B3FDD"/>
    <w:rsid w:val="009B4090"/>
    <w:rsid w:val="009B4E95"/>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799"/>
    <w:rsid w:val="009C5AA9"/>
    <w:rsid w:val="009C621B"/>
    <w:rsid w:val="009C622E"/>
    <w:rsid w:val="009C658D"/>
    <w:rsid w:val="009C66EF"/>
    <w:rsid w:val="009C69A4"/>
    <w:rsid w:val="009C6A63"/>
    <w:rsid w:val="009C6C1E"/>
    <w:rsid w:val="009C7428"/>
    <w:rsid w:val="009C74E3"/>
    <w:rsid w:val="009C79EE"/>
    <w:rsid w:val="009C7A2D"/>
    <w:rsid w:val="009C7D51"/>
    <w:rsid w:val="009D02CC"/>
    <w:rsid w:val="009D08A3"/>
    <w:rsid w:val="009D0DC5"/>
    <w:rsid w:val="009D1038"/>
    <w:rsid w:val="009D184C"/>
    <w:rsid w:val="009D2E13"/>
    <w:rsid w:val="009D2F4F"/>
    <w:rsid w:val="009D35B0"/>
    <w:rsid w:val="009D41AE"/>
    <w:rsid w:val="009D57A5"/>
    <w:rsid w:val="009D6AA3"/>
    <w:rsid w:val="009D7222"/>
    <w:rsid w:val="009D7294"/>
    <w:rsid w:val="009D7770"/>
    <w:rsid w:val="009D779F"/>
    <w:rsid w:val="009E1FFB"/>
    <w:rsid w:val="009E20B7"/>
    <w:rsid w:val="009E2403"/>
    <w:rsid w:val="009E2820"/>
    <w:rsid w:val="009E3A5C"/>
    <w:rsid w:val="009E3D03"/>
    <w:rsid w:val="009E43D5"/>
    <w:rsid w:val="009E46BC"/>
    <w:rsid w:val="009E4CDE"/>
    <w:rsid w:val="009E743D"/>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6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952"/>
    <w:rsid w:val="00A53C49"/>
    <w:rsid w:val="00A54625"/>
    <w:rsid w:val="00A54EAE"/>
    <w:rsid w:val="00A550B1"/>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734"/>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3D51"/>
    <w:rsid w:val="00A94866"/>
    <w:rsid w:val="00A95620"/>
    <w:rsid w:val="00A96630"/>
    <w:rsid w:val="00A97192"/>
    <w:rsid w:val="00A97EF0"/>
    <w:rsid w:val="00AA05AD"/>
    <w:rsid w:val="00AA1198"/>
    <w:rsid w:val="00AA2718"/>
    <w:rsid w:val="00AA29DF"/>
    <w:rsid w:val="00AA362E"/>
    <w:rsid w:val="00AA4446"/>
    <w:rsid w:val="00AA4ADC"/>
    <w:rsid w:val="00AA4C18"/>
    <w:rsid w:val="00AA4D8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690"/>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655"/>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71B"/>
    <w:rsid w:val="00B1096B"/>
    <w:rsid w:val="00B1123C"/>
    <w:rsid w:val="00B1192A"/>
    <w:rsid w:val="00B11E9D"/>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0D1"/>
    <w:rsid w:val="00B252D4"/>
    <w:rsid w:val="00B25747"/>
    <w:rsid w:val="00B25F77"/>
    <w:rsid w:val="00B267E2"/>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92C"/>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70F"/>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0A"/>
    <w:rsid w:val="00B97135"/>
    <w:rsid w:val="00B9748F"/>
    <w:rsid w:val="00B974E9"/>
    <w:rsid w:val="00B979C6"/>
    <w:rsid w:val="00B97D16"/>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C84"/>
    <w:rsid w:val="00BA74D7"/>
    <w:rsid w:val="00BA77A6"/>
    <w:rsid w:val="00BB13B7"/>
    <w:rsid w:val="00BB174C"/>
    <w:rsid w:val="00BB2F1B"/>
    <w:rsid w:val="00BB2F46"/>
    <w:rsid w:val="00BB3B0E"/>
    <w:rsid w:val="00BB3FAC"/>
    <w:rsid w:val="00BB41EB"/>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80B"/>
    <w:rsid w:val="00BC7964"/>
    <w:rsid w:val="00BD00CF"/>
    <w:rsid w:val="00BD290E"/>
    <w:rsid w:val="00BD2A7A"/>
    <w:rsid w:val="00BD2E81"/>
    <w:rsid w:val="00BD3D5D"/>
    <w:rsid w:val="00BD48D7"/>
    <w:rsid w:val="00BE13D5"/>
    <w:rsid w:val="00BE1454"/>
    <w:rsid w:val="00BE1520"/>
    <w:rsid w:val="00BE1858"/>
    <w:rsid w:val="00BE3B73"/>
    <w:rsid w:val="00BE3C0E"/>
    <w:rsid w:val="00BE3EEA"/>
    <w:rsid w:val="00BE43A9"/>
    <w:rsid w:val="00BE4401"/>
    <w:rsid w:val="00BE5267"/>
    <w:rsid w:val="00BE598F"/>
    <w:rsid w:val="00BE7049"/>
    <w:rsid w:val="00BE7123"/>
    <w:rsid w:val="00BE7136"/>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763"/>
    <w:rsid w:val="00C02B55"/>
    <w:rsid w:val="00C04FFE"/>
    <w:rsid w:val="00C06A41"/>
    <w:rsid w:val="00C06CA3"/>
    <w:rsid w:val="00C075EF"/>
    <w:rsid w:val="00C07985"/>
    <w:rsid w:val="00C07B07"/>
    <w:rsid w:val="00C07FA5"/>
    <w:rsid w:val="00C10ED7"/>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AE0"/>
    <w:rsid w:val="00C20C40"/>
    <w:rsid w:val="00C20E68"/>
    <w:rsid w:val="00C21A30"/>
    <w:rsid w:val="00C23DFD"/>
    <w:rsid w:val="00C25060"/>
    <w:rsid w:val="00C25FC8"/>
    <w:rsid w:val="00C26588"/>
    <w:rsid w:val="00C265EA"/>
    <w:rsid w:val="00C272B6"/>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605"/>
    <w:rsid w:val="00C517BE"/>
    <w:rsid w:val="00C51CF2"/>
    <w:rsid w:val="00C52086"/>
    <w:rsid w:val="00C544C8"/>
    <w:rsid w:val="00C54B23"/>
    <w:rsid w:val="00C54E72"/>
    <w:rsid w:val="00C55829"/>
    <w:rsid w:val="00C55B9E"/>
    <w:rsid w:val="00C56765"/>
    <w:rsid w:val="00C56AE2"/>
    <w:rsid w:val="00C57816"/>
    <w:rsid w:val="00C57DBB"/>
    <w:rsid w:val="00C57F8A"/>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608"/>
    <w:rsid w:val="00C73DD6"/>
    <w:rsid w:val="00C74421"/>
    <w:rsid w:val="00C748B1"/>
    <w:rsid w:val="00C74B05"/>
    <w:rsid w:val="00C756CF"/>
    <w:rsid w:val="00C757EB"/>
    <w:rsid w:val="00C75E83"/>
    <w:rsid w:val="00C7706C"/>
    <w:rsid w:val="00C77938"/>
    <w:rsid w:val="00C779A4"/>
    <w:rsid w:val="00C80519"/>
    <w:rsid w:val="00C8106D"/>
    <w:rsid w:val="00C814A2"/>
    <w:rsid w:val="00C827AB"/>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4DA"/>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988"/>
    <w:rsid w:val="00CD4A66"/>
    <w:rsid w:val="00CD580D"/>
    <w:rsid w:val="00CD59E8"/>
    <w:rsid w:val="00CD5ECB"/>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1A0"/>
    <w:rsid w:val="00CF2677"/>
    <w:rsid w:val="00CF2BAE"/>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37F"/>
    <w:rsid w:val="00D20B5F"/>
    <w:rsid w:val="00D22226"/>
    <w:rsid w:val="00D2324F"/>
    <w:rsid w:val="00D232F1"/>
    <w:rsid w:val="00D2348B"/>
    <w:rsid w:val="00D25782"/>
    <w:rsid w:val="00D26F9A"/>
    <w:rsid w:val="00D278FA"/>
    <w:rsid w:val="00D3069A"/>
    <w:rsid w:val="00D31033"/>
    <w:rsid w:val="00D31FE9"/>
    <w:rsid w:val="00D324CF"/>
    <w:rsid w:val="00D325C1"/>
    <w:rsid w:val="00D32B73"/>
    <w:rsid w:val="00D331C2"/>
    <w:rsid w:val="00D33D75"/>
    <w:rsid w:val="00D341BE"/>
    <w:rsid w:val="00D347E7"/>
    <w:rsid w:val="00D354EB"/>
    <w:rsid w:val="00D35AC2"/>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227"/>
    <w:rsid w:val="00D7155A"/>
    <w:rsid w:val="00D720E9"/>
    <w:rsid w:val="00D722C8"/>
    <w:rsid w:val="00D73174"/>
    <w:rsid w:val="00D734C0"/>
    <w:rsid w:val="00D734C6"/>
    <w:rsid w:val="00D73763"/>
    <w:rsid w:val="00D73765"/>
    <w:rsid w:val="00D7377C"/>
    <w:rsid w:val="00D74236"/>
    <w:rsid w:val="00D75062"/>
    <w:rsid w:val="00D75609"/>
    <w:rsid w:val="00D76A86"/>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0E49"/>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305"/>
    <w:rsid w:val="00DA1942"/>
    <w:rsid w:val="00DA1969"/>
    <w:rsid w:val="00DA22F0"/>
    <w:rsid w:val="00DA3A07"/>
    <w:rsid w:val="00DA4A0C"/>
    <w:rsid w:val="00DA4AC1"/>
    <w:rsid w:val="00DA4DC6"/>
    <w:rsid w:val="00DA5ED0"/>
    <w:rsid w:val="00DA62B5"/>
    <w:rsid w:val="00DA758B"/>
    <w:rsid w:val="00DB0683"/>
    <w:rsid w:val="00DB0BDF"/>
    <w:rsid w:val="00DB2857"/>
    <w:rsid w:val="00DB2E8F"/>
    <w:rsid w:val="00DB35AF"/>
    <w:rsid w:val="00DB362B"/>
    <w:rsid w:val="00DB374C"/>
    <w:rsid w:val="00DB3CE2"/>
    <w:rsid w:val="00DB4B5C"/>
    <w:rsid w:val="00DB4BD9"/>
    <w:rsid w:val="00DB4CE3"/>
    <w:rsid w:val="00DB5CA5"/>
    <w:rsid w:val="00DB6D53"/>
    <w:rsid w:val="00DB6DC1"/>
    <w:rsid w:val="00DB7AB5"/>
    <w:rsid w:val="00DB7E29"/>
    <w:rsid w:val="00DB7F65"/>
    <w:rsid w:val="00DB7F9E"/>
    <w:rsid w:val="00DC0229"/>
    <w:rsid w:val="00DC1269"/>
    <w:rsid w:val="00DC12C1"/>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9AF"/>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3D9B"/>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630"/>
    <w:rsid w:val="00E201D8"/>
    <w:rsid w:val="00E21768"/>
    <w:rsid w:val="00E217CA"/>
    <w:rsid w:val="00E2216E"/>
    <w:rsid w:val="00E22459"/>
    <w:rsid w:val="00E2272C"/>
    <w:rsid w:val="00E238A7"/>
    <w:rsid w:val="00E24B5E"/>
    <w:rsid w:val="00E250DF"/>
    <w:rsid w:val="00E2520F"/>
    <w:rsid w:val="00E2534F"/>
    <w:rsid w:val="00E25A55"/>
    <w:rsid w:val="00E25CFD"/>
    <w:rsid w:val="00E25D98"/>
    <w:rsid w:val="00E267BA"/>
    <w:rsid w:val="00E2694C"/>
    <w:rsid w:val="00E26CF5"/>
    <w:rsid w:val="00E270AB"/>
    <w:rsid w:val="00E30C09"/>
    <w:rsid w:val="00E312C2"/>
    <w:rsid w:val="00E31E37"/>
    <w:rsid w:val="00E32526"/>
    <w:rsid w:val="00E32664"/>
    <w:rsid w:val="00E32EE3"/>
    <w:rsid w:val="00E33261"/>
    <w:rsid w:val="00E345D2"/>
    <w:rsid w:val="00E36D55"/>
    <w:rsid w:val="00E375BF"/>
    <w:rsid w:val="00E3782C"/>
    <w:rsid w:val="00E37D44"/>
    <w:rsid w:val="00E40498"/>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366F"/>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8"/>
    <w:rsid w:val="00E706A7"/>
    <w:rsid w:val="00E70F60"/>
    <w:rsid w:val="00E71134"/>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439"/>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ECC"/>
    <w:rsid w:val="00E93148"/>
    <w:rsid w:val="00E934C8"/>
    <w:rsid w:val="00E93534"/>
    <w:rsid w:val="00E941C1"/>
    <w:rsid w:val="00E9431B"/>
    <w:rsid w:val="00E94417"/>
    <w:rsid w:val="00E9470E"/>
    <w:rsid w:val="00E94E29"/>
    <w:rsid w:val="00E96E22"/>
    <w:rsid w:val="00E97425"/>
    <w:rsid w:val="00E97C7F"/>
    <w:rsid w:val="00EA001C"/>
    <w:rsid w:val="00EA0CD1"/>
    <w:rsid w:val="00EA100E"/>
    <w:rsid w:val="00EA141A"/>
    <w:rsid w:val="00EA1946"/>
    <w:rsid w:val="00EA2280"/>
    <w:rsid w:val="00EA22C6"/>
    <w:rsid w:val="00EA256A"/>
    <w:rsid w:val="00EA2B27"/>
    <w:rsid w:val="00EA2FF6"/>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00F"/>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827"/>
    <w:rsid w:val="00ED492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0B9"/>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EF7DCA"/>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6E8A"/>
    <w:rsid w:val="00F170D1"/>
    <w:rsid w:val="00F17EDA"/>
    <w:rsid w:val="00F20241"/>
    <w:rsid w:val="00F20A26"/>
    <w:rsid w:val="00F20FBA"/>
    <w:rsid w:val="00F211FE"/>
    <w:rsid w:val="00F229DE"/>
    <w:rsid w:val="00F2421D"/>
    <w:rsid w:val="00F24A9F"/>
    <w:rsid w:val="00F25241"/>
    <w:rsid w:val="00F277ED"/>
    <w:rsid w:val="00F3087F"/>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87FAD"/>
    <w:rsid w:val="00F91643"/>
    <w:rsid w:val="00F91A8D"/>
    <w:rsid w:val="00F929B7"/>
    <w:rsid w:val="00F9327D"/>
    <w:rsid w:val="00F9415C"/>
    <w:rsid w:val="00F94D71"/>
    <w:rsid w:val="00F95039"/>
    <w:rsid w:val="00F952BE"/>
    <w:rsid w:val="00F953B3"/>
    <w:rsid w:val="00F9566B"/>
    <w:rsid w:val="00F9576C"/>
    <w:rsid w:val="00F96594"/>
    <w:rsid w:val="00F96714"/>
    <w:rsid w:val="00FA0CF7"/>
    <w:rsid w:val="00FA144D"/>
    <w:rsid w:val="00FA18AC"/>
    <w:rsid w:val="00FA2925"/>
    <w:rsid w:val="00FA36EB"/>
    <w:rsid w:val="00FA4B39"/>
    <w:rsid w:val="00FA56CE"/>
    <w:rsid w:val="00FA659D"/>
    <w:rsid w:val="00FA675B"/>
    <w:rsid w:val="00FA7142"/>
    <w:rsid w:val="00FB00BA"/>
    <w:rsid w:val="00FB0339"/>
    <w:rsid w:val="00FB10F0"/>
    <w:rsid w:val="00FB1FBE"/>
    <w:rsid w:val="00FB275B"/>
    <w:rsid w:val="00FB2E69"/>
    <w:rsid w:val="00FB2EAD"/>
    <w:rsid w:val="00FB2EFD"/>
    <w:rsid w:val="00FB31A7"/>
    <w:rsid w:val="00FB3981"/>
    <w:rsid w:val="00FB3C75"/>
    <w:rsid w:val="00FB3D71"/>
    <w:rsid w:val="00FB3D84"/>
    <w:rsid w:val="00FB458B"/>
    <w:rsid w:val="00FB4B5E"/>
    <w:rsid w:val="00FB4C99"/>
    <w:rsid w:val="00FB5554"/>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C757D"/>
    <w:rsid w:val="00FD003B"/>
    <w:rsid w:val="00FD01FF"/>
    <w:rsid w:val="00FD0613"/>
    <w:rsid w:val="00FD0F2E"/>
    <w:rsid w:val="00FD18A1"/>
    <w:rsid w:val="00FD1A28"/>
    <w:rsid w:val="00FD1BA9"/>
    <w:rsid w:val="00FD1E9A"/>
    <w:rsid w:val="00FD2A30"/>
    <w:rsid w:val="00FD34DC"/>
    <w:rsid w:val="00FD4E96"/>
    <w:rsid w:val="00FD5736"/>
    <w:rsid w:val="00FD6FC4"/>
    <w:rsid w:val="00FD75A0"/>
    <w:rsid w:val="00FE01BD"/>
    <w:rsid w:val="00FE0385"/>
    <w:rsid w:val="00FE0AA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5EFF93"/>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BCB903"/>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D32401"/>
    <w:rsid w:val="0FE13882"/>
    <w:rsid w:val="10F549DB"/>
    <w:rsid w:val="11013287"/>
    <w:rsid w:val="110447EE"/>
    <w:rsid w:val="1124290A"/>
    <w:rsid w:val="113A118E"/>
    <w:rsid w:val="1169D8A5"/>
    <w:rsid w:val="116F84DE"/>
    <w:rsid w:val="117C3781"/>
    <w:rsid w:val="118EB35C"/>
    <w:rsid w:val="126F324D"/>
    <w:rsid w:val="128BF95F"/>
    <w:rsid w:val="12B88908"/>
    <w:rsid w:val="12BE8099"/>
    <w:rsid w:val="12C7A263"/>
    <w:rsid w:val="13438208"/>
    <w:rsid w:val="134885E4"/>
    <w:rsid w:val="13A0F53D"/>
    <w:rsid w:val="13CDC5D8"/>
    <w:rsid w:val="144169F5"/>
    <w:rsid w:val="14A95DBD"/>
    <w:rsid w:val="14B7326B"/>
    <w:rsid w:val="14FD522C"/>
    <w:rsid w:val="16984F5D"/>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72BEB8"/>
    <w:rsid w:val="1EBE92CB"/>
    <w:rsid w:val="1F0463BC"/>
    <w:rsid w:val="1F204CEC"/>
    <w:rsid w:val="1F8895DE"/>
    <w:rsid w:val="1FC23E73"/>
    <w:rsid w:val="20D9C354"/>
    <w:rsid w:val="20DE3C60"/>
    <w:rsid w:val="20FA9405"/>
    <w:rsid w:val="2124C086"/>
    <w:rsid w:val="21929EDB"/>
    <w:rsid w:val="21FA8793"/>
    <w:rsid w:val="227C9DA0"/>
    <w:rsid w:val="22FFC761"/>
    <w:rsid w:val="235C75B9"/>
    <w:rsid w:val="23869832"/>
    <w:rsid w:val="23871E22"/>
    <w:rsid w:val="238C004D"/>
    <w:rsid w:val="239DB489"/>
    <w:rsid w:val="23F13922"/>
    <w:rsid w:val="2403B2CD"/>
    <w:rsid w:val="24A3E3FB"/>
    <w:rsid w:val="2522000B"/>
    <w:rsid w:val="25B0F4DC"/>
    <w:rsid w:val="2649DF72"/>
    <w:rsid w:val="268D360D"/>
    <w:rsid w:val="26AF6E58"/>
    <w:rsid w:val="26C1B801"/>
    <w:rsid w:val="26C2DE26"/>
    <w:rsid w:val="26D3C50E"/>
    <w:rsid w:val="26E058E0"/>
    <w:rsid w:val="271FFB46"/>
    <w:rsid w:val="280BB8AC"/>
    <w:rsid w:val="2810D6E2"/>
    <w:rsid w:val="28602C92"/>
    <w:rsid w:val="2887D7A9"/>
    <w:rsid w:val="28FDCBEB"/>
    <w:rsid w:val="290CA0B2"/>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2F99D7"/>
    <w:rsid w:val="2B3E0D46"/>
    <w:rsid w:val="2BC32E84"/>
    <w:rsid w:val="2BD1B317"/>
    <w:rsid w:val="2BE97137"/>
    <w:rsid w:val="2C123D99"/>
    <w:rsid w:val="2C163B48"/>
    <w:rsid w:val="2C704D21"/>
    <w:rsid w:val="2CD26F5D"/>
    <w:rsid w:val="2CEAD908"/>
    <w:rsid w:val="2D4742AA"/>
    <w:rsid w:val="2D71F3C3"/>
    <w:rsid w:val="2D720953"/>
    <w:rsid w:val="2E1F1D24"/>
    <w:rsid w:val="2EDCAD3F"/>
    <w:rsid w:val="2EEE6E0D"/>
    <w:rsid w:val="2EEF5D29"/>
    <w:rsid w:val="2F96E0D3"/>
    <w:rsid w:val="30FF82EF"/>
    <w:rsid w:val="3113BB49"/>
    <w:rsid w:val="315FFD41"/>
    <w:rsid w:val="31A4A3AA"/>
    <w:rsid w:val="31C09379"/>
    <w:rsid w:val="31CFF26F"/>
    <w:rsid w:val="31DC28B9"/>
    <w:rsid w:val="31E6D002"/>
    <w:rsid w:val="3229C4E8"/>
    <w:rsid w:val="3260C9BE"/>
    <w:rsid w:val="32613BE9"/>
    <w:rsid w:val="326D9BB9"/>
    <w:rsid w:val="3273704C"/>
    <w:rsid w:val="3295E3D6"/>
    <w:rsid w:val="32DE794C"/>
    <w:rsid w:val="32E0761E"/>
    <w:rsid w:val="335C8807"/>
    <w:rsid w:val="33ACC250"/>
    <w:rsid w:val="33E6FC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991E63B"/>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5F5A0F"/>
    <w:rsid w:val="40B912A8"/>
    <w:rsid w:val="40F00542"/>
    <w:rsid w:val="4125ADBC"/>
    <w:rsid w:val="415B41B5"/>
    <w:rsid w:val="41647CD0"/>
    <w:rsid w:val="41794A40"/>
    <w:rsid w:val="421F3647"/>
    <w:rsid w:val="4255D3CA"/>
    <w:rsid w:val="4283AFE5"/>
    <w:rsid w:val="4291E8FF"/>
    <w:rsid w:val="436155AD"/>
    <w:rsid w:val="4486FA7C"/>
    <w:rsid w:val="448D089F"/>
    <w:rsid w:val="44F11095"/>
    <w:rsid w:val="450AC640"/>
    <w:rsid w:val="454D3512"/>
    <w:rsid w:val="45651865"/>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03A11A"/>
    <w:rsid w:val="4C186B7E"/>
    <w:rsid w:val="4C5BB26E"/>
    <w:rsid w:val="4C6D2DA2"/>
    <w:rsid w:val="4C85B9F2"/>
    <w:rsid w:val="4CA3F206"/>
    <w:rsid w:val="4CE0E8F5"/>
    <w:rsid w:val="4CFABACE"/>
    <w:rsid w:val="4D053C5F"/>
    <w:rsid w:val="4D21FC80"/>
    <w:rsid w:val="4D7A4228"/>
    <w:rsid w:val="4F164A1E"/>
    <w:rsid w:val="4FF267FC"/>
    <w:rsid w:val="50126B4A"/>
    <w:rsid w:val="50BFFE9F"/>
    <w:rsid w:val="5173A4B2"/>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97513FD"/>
    <w:rsid w:val="5A2FBF3A"/>
    <w:rsid w:val="5A547363"/>
    <w:rsid w:val="5A91730F"/>
    <w:rsid w:val="5AD43D29"/>
    <w:rsid w:val="5B697E4C"/>
    <w:rsid w:val="5BE03FC9"/>
    <w:rsid w:val="5BF39D7D"/>
    <w:rsid w:val="5C7D1DDB"/>
    <w:rsid w:val="5CC0E5DA"/>
    <w:rsid w:val="5CD95BB1"/>
    <w:rsid w:val="5D2B666A"/>
    <w:rsid w:val="5DB84983"/>
    <w:rsid w:val="5DCB73E2"/>
    <w:rsid w:val="5E81638C"/>
    <w:rsid w:val="5EA2ADBF"/>
    <w:rsid w:val="5F3CC84A"/>
    <w:rsid w:val="5F4606C0"/>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5AE8D53"/>
    <w:rsid w:val="666DFBA8"/>
    <w:rsid w:val="669438B3"/>
    <w:rsid w:val="675220F7"/>
    <w:rsid w:val="67B8E6D4"/>
    <w:rsid w:val="67F7D523"/>
    <w:rsid w:val="6804DF4A"/>
    <w:rsid w:val="681347D6"/>
    <w:rsid w:val="686A7CB7"/>
    <w:rsid w:val="6891B8AB"/>
    <w:rsid w:val="68E1F1CF"/>
    <w:rsid w:val="6977BD98"/>
    <w:rsid w:val="69DFFC77"/>
    <w:rsid w:val="6A704B6F"/>
    <w:rsid w:val="6A8F3548"/>
    <w:rsid w:val="6B0B7DB3"/>
    <w:rsid w:val="6B161BB7"/>
    <w:rsid w:val="6B81CCAC"/>
    <w:rsid w:val="6B8268F3"/>
    <w:rsid w:val="6C4681EE"/>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129324"/>
    <w:rsid w:val="701E63B6"/>
    <w:rsid w:val="705B9854"/>
    <w:rsid w:val="70E464CE"/>
    <w:rsid w:val="70EEBC75"/>
    <w:rsid w:val="711884B0"/>
    <w:rsid w:val="713C83A7"/>
    <w:rsid w:val="717ABF37"/>
    <w:rsid w:val="719EB769"/>
    <w:rsid w:val="7273FC1F"/>
    <w:rsid w:val="7277EAB0"/>
    <w:rsid w:val="7381D5CD"/>
    <w:rsid w:val="73E6481E"/>
    <w:rsid w:val="73ED5A4F"/>
    <w:rsid w:val="73F8F007"/>
    <w:rsid w:val="73FAD8BE"/>
    <w:rsid w:val="7419DB3A"/>
    <w:rsid w:val="741EF14A"/>
    <w:rsid w:val="74EDD38A"/>
    <w:rsid w:val="74F20485"/>
    <w:rsid w:val="74FF1C5E"/>
    <w:rsid w:val="7522BEA4"/>
    <w:rsid w:val="752568F7"/>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850DA4"/>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21B15A-F6A4-4290-82EA-25975EED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E97"/>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aliases w:val="Smart Text Table"/>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420C1F"/>
    <w:pPr>
      <w:tabs>
        <w:tab w:val="left" w:pos="426"/>
        <w:tab w:val="left" w:pos="1100"/>
        <w:tab w:val="right" w:leader="dot" w:pos="9962"/>
      </w:tabs>
      <w:ind w:left="142"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B7759"/>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0404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819252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744"/>
    <w:rsid w:val="000041FD"/>
    <w:rsid w:val="00011340"/>
    <w:rsid w:val="000855FF"/>
    <w:rsid w:val="00086A9B"/>
    <w:rsid w:val="00095FC6"/>
    <w:rsid w:val="000B2EC9"/>
    <w:rsid w:val="000C1DB7"/>
    <w:rsid w:val="000D5976"/>
    <w:rsid w:val="000E3D5E"/>
    <w:rsid w:val="000E62D1"/>
    <w:rsid w:val="000F5D1A"/>
    <w:rsid w:val="001251FC"/>
    <w:rsid w:val="00127A9E"/>
    <w:rsid w:val="001A6EE0"/>
    <w:rsid w:val="001E3B26"/>
    <w:rsid w:val="00256A57"/>
    <w:rsid w:val="00277CCA"/>
    <w:rsid w:val="002807D9"/>
    <w:rsid w:val="002954D0"/>
    <w:rsid w:val="00295A91"/>
    <w:rsid w:val="00295EF8"/>
    <w:rsid w:val="002C1509"/>
    <w:rsid w:val="003661A6"/>
    <w:rsid w:val="003E00E2"/>
    <w:rsid w:val="004161F4"/>
    <w:rsid w:val="00430113"/>
    <w:rsid w:val="00460C76"/>
    <w:rsid w:val="0046126A"/>
    <w:rsid w:val="00471010"/>
    <w:rsid w:val="004C214A"/>
    <w:rsid w:val="004D38E9"/>
    <w:rsid w:val="00512412"/>
    <w:rsid w:val="00513BF6"/>
    <w:rsid w:val="00515E63"/>
    <w:rsid w:val="00522E42"/>
    <w:rsid w:val="00546147"/>
    <w:rsid w:val="005644B8"/>
    <w:rsid w:val="00565992"/>
    <w:rsid w:val="0057131B"/>
    <w:rsid w:val="00575AFE"/>
    <w:rsid w:val="005B4AC7"/>
    <w:rsid w:val="005F3E02"/>
    <w:rsid w:val="00614C57"/>
    <w:rsid w:val="00620FD5"/>
    <w:rsid w:val="00652F79"/>
    <w:rsid w:val="00685665"/>
    <w:rsid w:val="006B7D8E"/>
    <w:rsid w:val="006D77F5"/>
    <w:rsid w:val="0072240A"/>
    <w:rsid w:val="00723736"/>
    <w:rsid w:val="007260B3"/>
    <w:rsid w:val="00731487"/>
    <w:rsid w:val="00737C4C"/>
    <w:rsid w:val="0078514A"/>
    <w:rsid w:val="0078550B"/>
    <w:rsid w:val="007B2784"/>
    <w:rsid w:val="007B3580"/>
    <w:rsid w:val="007C7D73"/>
    <w:rsid w:val="007E6E7B"/>
    <w:rsid w:val="007F25D7"/>
    <w:rsid w:val="00810A25"/>
    <w:rsid w:val="008135CF"/>
    <w:rsid w:val="00881536"/>
    <w:rsid w:val="008951D8"/>
    <w:rsid w:val="008C40F7"/>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B0A88"/>
    <w:rsid w:val="00AC07D5"/>
    <w:rsid w:val="00AD09B5"/>
    <w:rsid w:val="00AD33B3"/>
    <w:rsid w:val="00B02DFF"/>
    <w:rsid w:val="00B031BD"/>
    <w:rsid w:val="00B604DE"/>
    <w:rsid w:val="00B70DD9"/>
    <w:rsid w:val="00B971E7"/>
    <w:rsid w:val="00BC780B"/>
    <w:rsid w:val="00BE1454"/>
    <w:rsid w:val="00BE50E8"/>
    <w:rsid w:val="00C13521"/>
    <w:rsid w:val="00C20AE0"/>
    <w:rsid w:val="00C64F5A"/>
    <w:rsid w:val="00C73DD6"/>
    <w:rsid w:val="00C9743D"/>
    <w:rsid w:val="00CB124B"/>
    <w:rsid w:val="00CD27B6"/>
    <w:rsid w:val="00CF4CEB"/>
    <w:rsid w:val="00D1288B"/>
    <w:rsid w:val="00D26BB8"/>
    <w:rsid w:val="00DE23D8"/>
    <w:rsid w:val="00E464CE"/>
    <w:rsid w:val="00E67028"/>
    <w:rsid w:val="00E706A7"/>
    <w:rsid w:val="00E77FD7"/>
    <w:rsid w:val="00E94417"/>
    <w:rsid w:val="00EC0AD2"/>
    <w:rsid w:val="00EF6792"/>
    <w:rsid w:val="00F5779B"/>
    <w:rsid w:val="00F81DB5"/>
    <w:rsid w:val="00FC757D"/>
    <w:rsid w:val="00FE59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25004</Words>
  <Characters>14253</Characters>
  <Application>Microsoft Office Word</Application>
  <DocSecurity>0</DocSecurity>
  <Lines>118</Lines>
  <Paragraphs>78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Viešojo pirkimo „[......]“ atviro konkurso sąlygos</vt:lpstr>
      <vt:lpstr>Bendra informacija </vt:lpstr>
      <vt:lpstr>Pirkimo objektas</vt:lpstr>
      <vt:lpstr>Tiekėjų pašalinimo pagrindai, kvalifikacijos reikalavimai ir reikalaujami kokybė</vt:lpstr>
      <vt:lpstr>Reikalavimai, susiję su nacionaliniu saugumu </vt:lpstr>
      <vt:lpstr>Specialieji reikalavimai pasiūlymų rengimui ir pateikimui</vt:lpstr>
      <vt:lpstr>6. Pasiūlymo galiojimo užtikrinimas</vt:lpstr>
      <vt:lpstr>Susipažinimas su pasiūlymais ir pasiūlymų vertinimas</vt:lpstr>
      <vt:lpstr>8. Pirkimo sutarties sudarymas</vt:lpstr>
      <vt:lpstr>9. Kitos sąlygos</vt:lpstr>
    </vt:vector>
  </TitlesOfParts>
  <Company/>
  <LinksUpToDate>false</LinksUpToDate>
  <CharactersWithSpaces>39179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Sadonija Padarauskienė</cp:lastModifiedBy>
  <cp:revision>4</cp:revision>
  <cp:lastPrinted>2021-11-03T05:49:00Z</cp:lastPrinted>
  <dcterms:created xsi:type="dcterms:W3CDTF">2026-10-30T14:12:00Z</dcterms:created>
  <dcterms:modified xsi:type="dcterms:W3CDTF">2026-10-30T14:16:00Z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