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F6B5D" w14:textId="77777777" w:rsidR="00B767F3" w:rsidRDefault="00B767F3">
      <w:pPr>
        <w:tabs>
          <w:tab w:val="center" w:pos="4680"/>
          <w:tab w:val="right" w:pos="9360"/>
        </w:tabs>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rsidTr="00FB45AC">
        <w:tc>
          <w:tcPr>
            <w:tcW w:w="2448" w:type="dxa"/>
            <w:vAlign w:val="center"/>
          </w:tcPr>
          <w:p w14:paraId="24BA92D1" w14:textId="77777777" w:rsidR="00B767F3" w:rsidRDefault="00DD7479" w:rsidP="00FB45AC">
            <w:pPr>
              <w:rPr>
                <w:b/>
                <w:bCs/>
                <w:kern w:val="2"/>
                <w:szCs w:val="24"/>
              </w:rPr>
            </w:pPr>
            <w:r>
              <w:rPr>
                <w:b/>
                <w:bCs/>
                <w:kern w:val="2"/>
                <w:szCs w:val="24"/>
              </w:rPr>
              <w:t>Sutarties pavadinimas</w:t>
            </w:r>
          </w:p>
        </w:tc>
        <w:tc>
          <w:tcPr>
            <w:tcW w:w="7110" w:type="dxa"/>
            <w:gridSpan w:val="3"/>
            <w:vAlign w:val="center"/>
          </w:tcPr>
          <w:p w14:paraId="249F1FE3" w14:textId="7054B275" w:rsidR="00B767F3" w:rsidRDefault="00070672" w:rsidP="00070672">
            <w:pPr>
              <w:rPr>
                <w:kern w:val="2"/>
                <w:szCs w:val="24"/>
              </w:rPr>
            </w:pPr>
            <w:r w:rsidRPr="0055161A">
              <w:rPr>
                <w:b/>
                <w:bCs/>
                <w:color w:val="000000"/>
              </w:rPr>
              <w:t xml:space="preserve">PAVOJINGŲ ATLIEKŲ SURINKIMO PRIEMONIŲ PIRKIMO </w:t>
            </w:r>
            <w:r w:rsidRPr="0055161A">
              <w:rPr>
                <w:b/>
                <w:color w:val="000000"/>
              </w:rPr>
              <w:t xml:space="preserve"> </w:t>
            </w:r>
            <w:r w:rsidR="00097821">
              <w:rPr>
                <w:b/>
              </w:rPr>
              <w:t>SUTARTIS</w:t>
            </w:r>
          </w:p>
        </w:tc>
      </w:tr>
      <w:tr w:rsidR="00B767F3" w14:paraId="56375B6F" w14:textId="77777777" w:rsidTr="00FB45AC">
        <w:tc>
          <w:tcPr>
            <w:tcW w:w="2448" w:type="dxa"/>
            <w:vAlign w:val="center"/>
          </w:tcPr>
          <w:p w14:paraId="4A72AFB1" w14:textId="77777777" w:rsidR="00B767F3" w:rsidRDefault="00DD7479" w:rsidP="00FB45AC">
            <w:pPr>
              <w:rPr>
                <w:b/>
                <w:bCs/>
                <w:kern w:val="2"/>
                <w:szCs w:val="24"/>
              </w:rPr>
            </w:pPr>
            <w:r>
              <w:rPr>
                <w:b/>
                <w:bCs/>
                <w:kern w:val="2"/>
                <w:szCs w:val="24"/>
              </w:rPr>
              <w:t>Sutarties data</w:t>
            </w:r>
          </w:p>
        </w:tc>
        <w:tc>
          <w:tcPr>
            <w:tcW w:w="2177" w:type="dxa"/>
            <w:vAlign w:val="center"/>
          </w:tcPr>
          <w:p w14:paraId="2CCAED39" w14:textId="0968CB7B" w:rsidR="00B767F3" w:rsidRDefault="00B767F3" w:rsidP="00FB45AC">
            <w:pPr>
              <w:rPr>
                <w:kern w:val="2"/>
                <w:szCs w:val="24"/>
              </w:rPr>
            </w:pPr>
          </w:p>
        </w:tc>
        <w:tc>
          <w:tcPr>
            <w:tcW w:w="2362" w:type="dxa"/>
            <w:vAlign w:val="center"/>
          </w:tcPr>
          <w:p w14:paraId="7FFB67F7" w14:textId="77777777" w:rsidR="00B767F3" w:rsidRDefault="00DD7479" w:rsidP="00FB45AC">
            <w:pPr>
              <w:rPr>
                <w:b/>
                <w:bCs/>
                <w:kern w:val="2"/>
                <w:szCs w:val="24"/>
              </w:rPr>
            </w:pPr>
            <w:r>
              <w:rPr>
                <w:b/>
                <w:bCs/>
                <w:kern w:val="2"/>
                <w:szCs w:val="24"/>
              </w:rPr>
              <w:t>Sutarties numeris</w:t>
            </w:r>
          </w:p>
        </w:tc>
        <w:tc>
          <w:tcPr>
            <w:tcW w:w="2571" w:type="dxa"/>
            <w:vAlign w:val="center"/>
          </w:tcPr>
          <w:p w14:paraId="6AD05AC6" w14:textId="77777777" w:rsidR="00B767F3" w:rsidRDefault="00B767F3" w:rsidP="00FB45AC">
            <w:pPr>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101"/>
        <w:gridCol w:w="1979"/>
        <w:gridCol w:w="1261"/>
        <w:gridCol w:w="3487"/>
        <w:gridCol w:w="23"/>
      </w:tblGrid>
      <w:tr w:rsidR="00B767F3" w14:paraId="6C5DC4DA" w14:textId="77777777" w:rsidTr="00BC4CA9">
        <w:tc>
          <w:tcPr>
            <w:tcW w:w="9558" w:type="dxa"/>
            <w:gridSpan w:val="7"/>
          </w:tcPr>
          <w:p w14:paraId="4B468B60" w14:textId="77777777" w:rsidR="00B767F3" w:rsidRDefault="00DD7479">
            <w:pPr>
              <w:jc w:val="center"/>
              <w:rPr>
                <w:b/>
                <w:bCs/>
                <w:kern w:val="2"/>
                <w:szCs w:val="24"/>
              </w:rPr>
            </w:pPr>
            <w:r>
              <w:rPr>
                <w:b/>
                <w:bCs/>
                <w:kern w:val="2"/>
                <w:szCs w:val="24"/>
              </w:rPr>
              <w:t>1. SUTARTIES ŠALYS</w:t>
            </w:r>
          </w:p>
        </w:tc>
      </w:tr>
      <w:tr w:rsidR="00381229" w14:paraId="3344BE00" w14:textId="77777777" w:rsidTr="00BC4CA9">
        <w:tc>
          <w:tcPr>
            <w:tcW w:w="2808" w:type="dxa"/>
            <w:gridSpan w:val="3"/>
            <w:vMerge w:val="restart"/>
            <w:vAlign w:val="center"/>
          </w:tcPr>
          <w:p w14:paraId="6455DD5F" w14:textId="77777777" w:rsidR="00381229" w:rsidRDefault="00381229" w:rsidP="00381229">
            <w:pPr>
              <w:rPr>
                <w:b/>
                <w:bCs/>
                <w:kern w:val="2"/>
                <w:szCs w:val="24"/>
              </w:rPr>
            </w:pPr>
          </w:p>
          <w:p w14:paraId="4D1A8138" w14:textId="77777777" w:rsidR="00381229" w:rsidRDefault="00381229" w:rsidP="00381229">
            <w:pPr>
              <w:rPr>
                <w:b/>
                <w:bCs/>
                <w:kern w:val="2"/>
                <w:szCs w:val="24"/>
              </w:rPr>
            </w:pPr>
          </w:p>
          <w:p w14:paraId="0CDC16EA" w14:textId="77777777" w:rsidR="00381229" w:rsidRDefault="00381229" w:rsidP="00381229">
            <w:pPr>
              <w:rPr>
                <w:b/>
                <w:bCs/>
                <w:kern w:val="2"/>
                <w:szCs w:val="24"/>
              </w:rPr>
            </w:pPr>
          </w:p>
          <w:p w14:paraId="7267D31D" w14:textId="77777777" w:rsidR="00381229" w:rsidRDefault="00381229" w:rsidP="00381229">
            <w:pPr>
              <w:rPr>
                <w:b/>
                <w:bCs/>
                <w:kern w:val="2"/>
                <w:szCs w:val="24"/>
              </w:rPr>
            </w:pPr>
          </w:p>
          <w:p w14:paraId="141B0403" w14:textId="77777777" w:rsidR="00381229" w:rsidRDefault="00381229" w:rsidP="00381229">
            <w:pPr>
              <w:rPr>
                <w:b/>
                <w:bCs/>
                <w:kern w:val="2"/>
                <w:szCs w:val="24"/>
              </w:rPr>
            </w:pPr>
            <w:r>
              <w:rPr>
                <w:b/>
                <w:bCs/>
                <w:kern w:val="2"/>
                <w:szCs w:val="24"/>
              </w:rPr>
              <w:t>1.1. Pirkėjas</w:t>
            </w:r>
          </w:p>
        </w:tc>
        <w:tc>
          <w:tcPr>
            <w:tcW w:w="3240" w:type="dxa"/>
            <w:gridSpan w:val="2"/>
            <w:vAlign w:val="center"/>
          </w:tcPr>
          <w:p w14:paraId="6B759FF5" w14:textId="77777777" w:rsidR="00381229" w:rsidRDefault="00381229" w:rsidP="00381229">
            <w:pPr>
              <w:rPr>
                <w:kern w:val="2"/>
                <w:szCs w:val="24"/>
              </w:rPr>
            </w:pPr>
            <w:r>
              <w:rPr>
                <w:kern w:val="2"/>
                <w:szCs w:val="24"/>
              </w:rPr>
              <w:t>1.1.1. Pavadinimas</w:t>
            </w:r>
          </w:p>
        </w:tc>
        <w:tc>
          <w:tcPr>
            <w:tcW w:w="3510" w:type="dxa"/>
            <w:gridSpan w:val="2"/>
          </w:tcPr>
          <w:p w14:paraId="1A86750A" w14:textId="1B9E429E" w:rsidR="00381229" w:rsidRPr="00097821" w:rsidRDefault="00381229" w:rsidP="00381229">
            <w:pPr>
              <w:rPr>
                <w:color w:val="000000" w:themeColor="text1"/>
                <w:kern w:val="2"/>
                <w:szCs w:val="24"/>
              </w:rPr>
            </w:pPr>
            <w:r w:rsidRPr="00186386">
              <w:rPr>
                <w:kern w:val="2"/>
                <w:szCs w:val="24"/>
              </w:rPr>
              <w:t>Kaišiadorių rajono savivaldybės administracija</w:t>
            </w:r>
          </w:p>
        </w:tc>
      </w:tr>
      <w:tr w:rsidR="00381229" w14:paraId="3C548A23" w14:textId="77777777" w:rsidTr="00BC4CA9">
        <w:tc>
          <w:tcPr>
            <w:tcW w:w="2808" w:type="dxa"/>
            <w:gridSpan w:val="3"/>
            <w:vMerge/>
          </w:tcPr>
          <w:p w14:paraId="6F39D6C5" w14:textId="77777777" w:rsidR="00381229" w:rsidRDefault="00381229" w:rsidP="00381229">
            <w:pPr>
              <w:rPr>
                <w:kern w:val="2"/>
                <w:szCs w:val="24"/>
              </w:rPr>
            </w:pPr>
          </w:p>
        </w:tc>
        <w:tc>
          <w:tcPr>
            <w:tcW w:w="3240" w:type="dxa"/>
            <w:gridSpan w:val="2"/>
          </w:tcPr>
          <w:p w14:paraId="18F13C6E" w14:textId="77777777" w:rsidR="00381229" w:rsidRDefault="00381229" w:rsidP="00381229">
            <w:pPr>
              <w:rPr>
                <w:kern w:val="2"/>
                <w:szCs w:val="24"/>
              </w:rPr>
            </w:pPr>
            <w:r>
              <w:rPr>
                <w:kern w:val="2"/>
                <w:szCs w:val="24"/>
              </w:rPr>
              <w:t>1.1.2. Juridinio asmens kodas</w:t>
            </w:r>
          </w:p>
        </w:tc>
        <w:tc>
          <w:tcPr>
            <w:tcW w:w="3510" w:type="dxa"/>
            <w:gridSpan w:val="2"/>
          </w:tcPr>
          <w:p w14:paraId="79A7FAFC" w14:textId="250AEDBC" w:rsidR="00381229" w:rsidRPr="00097821" w:rsidRDefault="00381229" w:rsidP="00381229">
            <w:pPr>
              <w:rPr>
                <w:color w:val="000000" w:themeColor="text1"/>
                <w:kern w:val="2"/>
                <w:szCs w:val="24"/>
              </w:rPr>
            </w:pPr>
            <w:r w:rsidRPr="00186386">
              <w:rPr>
                <w:kern w:val="2"/>
                <w:szCs w:val="24"/>
              </w:rPr>
              <w:t>188773916</w:t>
            </w:r>
          </w:p>
        </w:tc>
      </w:tr>
      <w:tr w:rsidR="00381229" w14:paraId="7E406A40" w14:textId="77777777" w:rsidTr="00BC4CA9">
        <w:tc>
          <w:tcPr>
            <w:tcW w:w="2808" w:type="dxa"/>
            <w:gridSpan w:val="3"/>
            <w:vMerge/>
          </w:tcPr>
          <w:p w14:paraId="12442C78" w14:textId="77777777" w:rsidR="00381229" w:rsidRDefault="00381229" w:rsidP="00381229">
            <w:pPr>
              <w:rPr>
                <w:kern w:val="2"/>
                <w:szCs w:val="24"/>
              </w:rPr>
            </w:pPr>
          </w:p>
        </w:tc>
        <w:tc>
          <w:tcPr>
            <w:tcW w:w="3240" w:type="dxa"/>
            <w:gridSpan w:val="2"/>
          </w:tcPr>
          <w:p w14:paraId="5C6AC392" w14:textId="77777777" w:rsidR="00381229" w:rsidRDefault="00381229" w:rsidP="00381229">
            <w:pPr>
              <w:rPr>
                <w:kern w:val="2"/>
                <w:szCs w:val="24"/>
              </w:rPr>
            </w:pPr>
            <w:r>
              <w:rPr>
                <w:kern w:val="2"/>
                <w:szCs w:val="24"/>
              </w:rPr>
              <w:t>1.1.3. Adresas</w:t>
            </w:r>
          </w:p>
        </w:tc>
        <w:tc>
          <w:tcPr>
            <w:tcW w:w="3510" w:type="dxa"/>
            <w:gridSpan w:val="2"/>
          </w:tcPr>
          <w:p w14:paraId="06DD98ED" w14:textId="05933F9F" w:rsidR="00381229" w:rsidRPr="00097821" w:rsidRDefault="00381229" w:rsidP="00381229">
            <w:pPr>
              <w:tabs>
                <w:tab w:val="left" w:pos="628"/>
              </w:tabs>
              <w:rPr>
                <w:color w:val="000000" w:themeColor="text1"/>
                <w:kern w:val="2"/>
                <w:szCs w:val="24"/>
              </w:rPr>
            </w:pPr>
            <w:r w:rsidRPr="00186386">
              <w:rPr>
                <w:szCs w:val="24"/>
              </w:rPr>
              <w:t>Katedros g. 4, LT-56121 Kaišiadorys</w:t>
            </w:r>
          </w:p>
        </w:tc>
      </w:tr>
      <w:tr w:rsidR="00381229" w14:paraId="3B5E3967" w14:textId="77777777" w:rsidTr="00BC4CA9">
        <w:tc>
          <w:tcPr>
            <w:tcW w:w="2808" w:type="dxa"/>
            <w:gridSpan w:val="3"/>
            <w:vMerge/>
          </w:tcPr>
          <w:p w14:paraId="08391543" w14:textId="77777777" w:rsidR="00381229" w:rsidRDefault="00381229" w:rsidP="00381229">
            <w:pPr>
              <w:rPr>
                <w:kern w:val="2"/>
                <w:szCs w:val="24"/>
              </w:rPr>
            </w:pPr>
          </w:p>
        </w:tc>
        <w:tc>
          <w:tcPr>
            <w:tcW w:w="3240" w:type="dxa"/>
            <w:gridSpan w:val="2"/>
          </w:tcPr>
          <w:p w14:paraId="10F15022" w14:textId="77777777" w:rsidR="00381229" w:rsidRDefault="00381229" w:rsidP="00381229">
            <w:pPr>
              <w:rPr>
                <w:kern w:val="2"/>
                <w:szCs w:val="24"/>
              </w:rPr>
            </w:pPr>
            <w:r>
              <w:rPr>
                <w:kern w:val="2"/>
                <w:szCs w:val="24"/>
              </w:rPr>
              <w:t>1.1.4. PVM mokėtojo kodas</w:t>
            </w:r>
          </w:p>
        </w:tc>
        <w:tc>
          <w:tcPr>
            <w:tcW w:w="3510" w:type="dxa"/>
            <w:gridSpan w:val="2"/>
          </w:tcPr>
          <w:p w14:paraId="149BE2F3" w14:textId="78F209EF" w:rsidR="00381229" w:rsidRPr="00097821" w:rsidRDefault="00381229" w:rsidP="00381229">
            <w:pPr>
              <w:rPr>
                <w:color w:val="000000" w:themeColor="text1"/>
                <w:kern w:val="2"/>
                <w:szCs w:val="24"/>
              </w:rPr>
            </w:pPr>
            <w:r w:rsidRPr="00186386">
              <w:rPr>
                <w:kern w:val="2"/>
                <w:szCs w:val="24"/>
              </w:rPr>
              <w:t>-</w:t>
            </w:r>
          </w:p>
        </w:tc>
      </w:tr>
      <w:tr w:rsidR="00381229" w14:paraId="0320FC63" w14:textId="77777777" w:rsidTr="00BC4CA9">
        <w:tc>
          <w:tcPr>
            <w:tcW w:w="2808" w:type="dxa"/>
            <w:gridSpan w:val="3"/>
            <w:vMerge/>
          </w:tcPr>
          <w:p w14:paraId="28CCF5F1" w14:textId="77777777" w:rsidR="00381229" w:rsidRDefault="00381229" w:rsidP="00381229">
            <w:pPr>
              <w:rPr>
                <w:kern w:val="2"/>
                <w:szCs w:val="24"/>
              </w:rPr>
            </w:pPr>
          </w:p>
        </w:tc>
        <w:tc>
          <w:tcPr>
            <w:tcW w:w="3240" w:type="dxa"/>
            <w:gridSpan w:val="2"/>
          </w:tcPr>
          <w:p w14:paraId="5A03EA01" w14:textId="77777777" w:rsidR="00381229" w:rsidRDefault="00381229" w:rsidP="00381229">
            <w:pPr>
              <w:rPr>
                <w:kern w:val="2"/>
                <w:szCs w:val="24"/>
              </w:rPr>
            </w:pPr>
            <w:r>
              <w:rPr>
                <w:kern w:val="2"/>
                <w:szCs w:val="24"/>
              </w:rPr>
              <w:t>1.1.5. Atsiskaitomoji sąskaita</w:t>
            </w:r>
          </w:p>
        </w:tc>
        <w:tc>
          <w:tcPr>
            <w:tcW w:w="3510" w:type="dxa"/>
            <w:gridSpan w:val="2"/>
          </w:tcPr>
          <w:p w14:paraId="6334FED4" w14:textId="18ABDA39" w:rsidR="00381229" w:rsidRPr="00FB570B" w:rsidRDefault="00381229" w:rsidP="00381229">
            <w:pPr>
              <w:rPr>
                <w:rFonts w:eastAsiaTheme="minorHAnsi"/>
                <w:color w:val="000000" w:themeColor="text1"/>
                <w:szCs w:val="24"/>
                <w14:ligatures w14:val="standardContextual"/>
              </w:rPr>
            </w:pPr>
            <w:r w:rsidRPr="00186386">
              <w:rPr>
                <w:rFonts w:eastAsiaTheme="minorHAnsi"/>
                <w:szCs w:val="24"/>
                <w14:ligatures w14:val="standardContextual"/>
              </w:rPr>
              <w:t>A.s. LT31 4010 0405 0008 0026</w:t>
            </w:r>
          </w:p>
        </w:tc>
      </w:tr>
      <w:tr w:rsidR="00381229" w14:paraId="1FDDE4A8" w14:textId="77777777" w:rsidTr="00BC4CA9">
        <w:tc>
          <w:tcPr>
            <w:tcW w:w="2808" w:type="dxa"/>
            <w:gridSpan w:val="3"/>
            <w:vMerge/>
          </w:tcPr>
          <w:p w14:paraId="237F0EA0" w14:textId="77777777" w:rsidR="00381229" w:rsidRDefault="00381229" w:rsidP="00381229">
            <w:pPr>
              <w:rPr>
                <w:kern w:val="2"/>
                <w:szCs w:val="24"/>
              </w:rPr>
            </w:pPr>
          </w:p>
        </w:tc>
        <w:tc>
          <w:tcPr>
            <w:tcW w:w="3240" w:type="dxa"/>
            <w:gridSpan w:val="2"/>
          </w:tcPr>
          <w:p w14:paraId="5C60CD7E" w14:textId="77777777" w:rsidR="00381229" w:rsidRDefault="00381229" w:rsidP="00381229">
            <w:pPr>
              <w:rPr>
                <w:kern w:val="2"/>
                <w:szCs w:val="24"/>
              </w:rPr>
            </w:pPr>
            <w:r>
              <w:rPr>
                <w:kern w:val="2"/>
                <w:szCs w:val="24"/>
              </w:rPr>
              <w:t>1.1.6. Bankas, banko kodas</w:t>
            </w:r>
          </w:p>
        </w:tc>
        <w:tc>
          <w:tcPr>
            <w:tcW w:w="3510" w:type="dxa"/>
            <w:gridSpan w:val="2"/>
          </w:tcPr>
          <w:p w14:paraId="08B8428E" w14:textId="007A6EBF" w:rsidR="00381229" w:rsidRPr="00097821" w:rsidRDefault="00381229" w:rsidP="00381229">
            <w:pPr>
              <w:rPr>
                <w:color w:val="000000" w:themeColor="text1"/>
                <w:kern w:val="2"/>
                <w:szCs w:val="24"/>
              </w:rPr>
            </w:pPr>
            <w:r w:rsidRPr="00186386">
              <w:rPr>
                <w:rFonts w:eastAsiaTheme="minorHAnsi"/>
                <w:szCs w:val="24"/>
                <w14:ligatures w14:val="standardContextual"/>
              </w:rPr>
              <w:t>Luminor Bank AS</w:t>
            </w:r>
          </w:p>
        </w:tc>
      </w:tr>
      <w:tr w:rsidR="00381229" w14:paraId="708A92F3" w14:textId="77777777" w:rsidTr="00BC4CA9">
        <w:tc>
          <w:tcPr>
            <w:tcW w:w="2808" w:type="dxa"/>
            <w:gridSpan w:val="3"/>
            <w:vMerge/>
          </w:tcPr>
          <w:p w14:paraId="1E99B4CF" w14:textId="77777777" w:rsidR="00381229" w:rsidRDefault="00381229" w:rsidP="00381229">
            <w:pPr>
              <w:rPr>
                <w:kern w:val="2"/>
                <w:szCs w:val="24"/>
              </w:rPr>
            </w:pPr>
          </w:p>
        </w:tc>
        <w:tc>
          <w:tcPr>
            <w:tcW w:w="3240" w:type="dxa"/>
            <w:gridSpan w:val="2"/>
          </w:tcPr>
          <w:p w14:paraId="09BA3062" w14:textId="77777777" w:rsidR="00381229" w:rsidRDefault="00381229" w:rsidP="00381229">
            <w:pPr>
              <w:rPr>
                <w:kern w:val="2"/>
                <w:szCs w:val="24"/>
              </w:rPr>
            </w:pPr>
            <w:r>
              <w:rPr>
                <w:kern w:val="2"/>
                <w:szCs w:val="24"/>
              </w:rPr>
              <w:t>1.1.7. Telefonas</w:t>
            </w:r>
          </w:p>
        </w:tc>
        <w:tc>
          <w:tcPr>
            <w:tcW w:w="3510" w:type="dxa"/>
            <w:gridSpan w:val="2"/>
          </w:tcPr>
          <w:p w14:paraId="46DEE882" w14:textId="7114D38F" w:rsidR="00381229" w:rsidRPr="00097821" w:rsidRDefault="00381229" w:rsidP="00381229">
            <w:pPr>
              <w:rPr>
                <w:color w:val="000000" w:themeColor="text1"/>
                <w:kern w:val="2"/>
                <w:szCs w:val="24"/>
              </w:rPr>
            </w:pPr>
            <w:r w:rsidRPr="00186386">
              <w:rPr>
                <w:kern w:val="2"/>
                <w:szCs w:val="24"/>
              </w:rPr>
              <w:t>+370 346 20450</w:t>
            </w:r>
          </w:p>
        </w:tc>
      </w:tr>
      <w:tr w:rsidR="00381229" w14:paraId="78C537A6" w14:textId="77777777" w:rsidTr="00BC4CA9">
        <w:tc>
          <w:tcPr>
            <w:tcW w:w="2808" w:type="dxa"/>
            <w:gridSpan w:val="3"/>
            <w:vMerge/>
          </w:tcPr>
          <w:p w14:paraId="0F34584F" w14:textId="77777777" w:rsidR="00381229" w:rsidRDefault="00381229" w:rsidP="00381229">
            <w:pPr>
              <w:rPr>
                <w:kern w:val="2"/>
                <w:szCs w:val="24"/>
              </w:rPr>
            </w:pPr>
          </w:p>
        </w:tc>
        <w:tc>
          <w:tcPr>
            <w:tcW w:w="3240" w:type="dxa"/>
            <w:gridSpan w:val="2"/>
          </w:tcPr>
          <w:p w14:paraId="662C950E" w14:textId="77777777" w:rsidR="00381229" w:rsidRDefault="00381229" w:rsidP="00381229">
            <w:pPr>
              <w:rPr>
                <w:kern w:val="2"/>
                <w:szCs w:val="24"/>
              </w:rPr>
            </w:pPr>
            <w:r>
              <w:rPr>
                <w:kern w:val="2"/>
                <w:szCs w:val="24"/>
              </w:rPr>
              <w:t>1.1.8. El. paštas</w:t>
            </w:r>
          </w:p>
        </w:tc>
        <w:tc>
          <w:tcPr>
            <w:tcW w:w="3510" w:type="dxa"/>
            <w:gridSpan w:val="2"/>
          </w:tcPr>
          <w:p w14:paraId="575F296E" w14:textId="26F2A2F9" w:rsidR="00381229" w:rsidRPr="00097821" w:rsidRDefault="00C9211A" w:rsidP="00381229">
            <w:pPr>
              <w:rPr>
                <w:color w:val="000000" w:themeColor="text1"/>
                <w:kern w:val="2"/>
                <w:szCs w:val="24"/>
              </w:rPr>
            </w:pPr>
            <w:hyperlink r:id="rId10" w:history="1">
              <w:r w:rsidR="00381229" w:rsidRPr="005D2B9B">
                <w:rPr>
                  <w:rStyle w:val="Hipersaitas"/>
                  <w:color w:val="000000" w:themeColor="text1"/>
                  <w:kern w:val="2"/>
                  <w:szCs w:val="24"/>
                </w:rPr>
                <w:t>dokumentai@kaisiadorys.lt</w:t>
              </w:r>
            </w:hyperlink>
            <w:r w:rsidR="00381229" w:rsidRPr="005D2B9B">
              <w:rPr>
                <w:color w:val="000000" w:themeColor="text1"/>
                <w:kern w:val="2"/>
                <w:szCs w:val="24"/>
              </w:rPr>
              <w:t xml:space="preserve"> </w:t>
            </w:r>
          </w:p>
        </w:tc>
      </w:tr>
      <w:tr w:rsidR="00381229" w14:paraId="75BE758F" w14:textId="77777777" w:rsidTr="00BC4CA9">
        <w:tc>
          <w:tcPr>
            <w:tcW w:w="2808" w:type="dxa"/>
            <w:gridSpan w:val="3"/>
            <w:vMerge/>
          </w:tcPr>
          <w:p w14:paraId="40F4E194" w14:textId="77777777" w:rsidR="00381229" w:rsidRDefault="00381229" w:rsidP="00381229">
            <w:pPr>
              <w:rPr>
                <w:kern w:val="2"/>
                <w:szCs w:val="24"/>
              </w:rPr>
            </w:pPr>
          </w:p>
        </w:tc>
        <w:tc>
          <w:tcPr>
            <w:tcW w:w="3240" w:type="dxa"/>
            <w:gridSpan w:val="2"/>
          </w:tcPr>
          <w:p w14:paraId="0D7EB16D" w14:textId="77777777" w:rsidR="00381229" w:rsidRDefault="00381229" w:rsidP="00381229">
            <w:pPr>
              <w:rPr>
                <w:kern w:val="2"/>
                <w:szCs w:val="24"/>
              </w:rPr>
            </w:pPr>
            <w:r>
              <w:rPr>
                <w:kern w:val="2"/>
                <w:szCs w:val="24"/>
              </w:rPr>
              <w:t>1.1.9. Šalies atstovas</w:t>
            </w:r>
          </w:p>
        </w:tc>
        <w:tc>
          <w:tcPr>
            <w:tcW w:w="3510" w:type="dxa"/>
            <w:gridSpan w:val="2"/>
          </w:tcPr>
          <w:p w14:paraId="50696116" w14:textId="7DC64189" w:rsidR="00381229" w:rsidRPr="00097821" w:rsidRDefault="00381229" w:rsidP="00381229">
            <w:pPr>
              <w:rPr>
                <w:color w:val="000000" w:themeColor="text1"/>
                <w:kern w:val="2"/>
                <w:szCs w:val="24"/>
              </w:rPr>
            </w:pPr>
            <w:r>
              <w:rPr>
                <w:kern w:val="2"/>
                <w:szCs w:val="24"/>
              </w:rPr>
              <w:t>Jurgita Putnikienė</w:t>
            </w:r>
          </w:p>
        </w:tc>
      </w:tr>
      <w:tr w:rsidR="00381229" w14:paraId="10B903FF" w14:textId="77777777" w:rsidTr="00BC4CA9">
        <w:trPr>
          <w:trHeight w:val="2423"/>
        </w:trPr>
        <w:tc>
          <w:tcPr>
            <w:tcW w:w="2808" w:type="dxa"/>
            <w:gridSpan w:val="3"/>
            <w:vMerge/>
          </w:tcPr>
          <w:p w14:paraId="26B0F6B9" w14:textId="77777777" w:rsidR="00381229" w:rsidRDefault="00381229" w:rsidP="00381229">
            <w:pPr>
              <w:rPr>
                <w:kern w:val="2"/>
                <w:szCs w:val="24"/>
              </w:rPr>
            </w:pPr>
          </w:p>
        </w:tc>
        <w:tc>
          <w:tcPr>
            <w:tcW w:w="3240" w:type="dxa"/>
            <w:gridSpan w:val="2"/>
          </w:tcPr>
          <w:p w14:paraId="6DF5CFC7" w14:textId="77777777" w:rsidR="00381229" w:rsidRDefault="00381229" w:rsidP="00381229">
            <w:pPr>
              <w:rPr>
                <w:kern w:val="2"/>
                <w:szCs w:val="24"/>
              </w:rPr>
            </w:pPr>
            <w:r>
              <w:rPr>
                <w:kern w:val="2"/>
                <w:szCs w:val="24"/>
              </w:rPr>
              <w:t>1.1.10. Atstovavimo pagrindas</w:t>
            </w:r>
          </w:p>
        </w:tc>
        <w:tc>
          <w:tcPr>
            <w:tcW w:w="3510" w:type="dxa"/>
            <w:gridSpan w:val="2"/>
          </w:tcPr>
          <w:p w14:paraId="0A30E475" w14:textId="636C1F7D" w:rsidR="00381229" w:rsidRPr="00BC4CA9" w:rsidRDefault="00381229" w:rsidP="00BC4CA9">
            <w:pPr>
              <w:shd w:val="clear" w:color="auto" w:fill="FFFFFF"/>
              <w:rPr>
                <w:color w:val="000000"/>
                <w:szCs w:val="24"/>
                <w:lang w:eastAsia="lt-LT"/>
              </w:rPr>
            </w:pPr>
            <w:r w:rsidRPr="00BC4CA9">
              <w:rPr>
                <w:kern w:val="2"/>
                <w:szCs w:val="24"/>
              </w:rPr>
              <w:t xml:space="preserve">Administracijos nuostatai ir </w:t>
            </w:r>
            <w:r w:rsidR="00BC4CA9" w:rsidRPr="00BC4CA9">
              <w:rPr>
                <w:bCs/>
                <w:color w:val="000000"/>
                <w:szCs w:val="24"/>
                <w:lang w:eastAsia="lt-LT"/>
              </w:rPr>
              <w:t>Kaišiadorių rajono savivaldybės mero 2026 m. birželio 25 d. potvarkis Nr. V16E-547  ,,Dėl Savivaldybės administracijos direktoriaus Karolio Petkevičiaus nušalinimo“ (2026-09-24 potvarkio Nr. V16E-806 redakcija).</w:t>
            </w:r>
          </w:p>
        </w:tc>
      </w:tr>
      <w:tr w:rsidR="00B767F3" w14:paraId="297540DE" w14:textId="77777777" w:rsidTr="00BC4CA9">
        <w:tc>
          <w:tcPr>
            <w:tcW w:w="2808" w:type="dxa"/>
            <w:gridSpan w:val="3"/>
            <w:vMerge w:val="restart"/>
            <w:vAlign w:val="center"/>
          </w:tcPr>
          <w:p w14:paraId="24DAF68D" w14:textId="77777777" w:rsidR="00B767F3" w:rsidRDefault="00B767F3" w:rsidP="00FB45AC">
            <w:pPr>
              <w:rPr>
                <w:b/>
                <w:bCs/>
                <w:kern w:val="2"/>
                <w:szCs w:val="24"/>
              </w:rPr>
            </w:pPr>
          </w:p>
          <w:p w14:paraId="7F313970" w14:textId="77777777" w:rsidR="00B767F3" w:rsidRDefault="00B767F3" w:rsidP="00FB45AC">
            <w:pPr>
              <w:rPr>
                <w:b/>
                <w:bCs/>
                <w:kern w:val="2"/>
                <w:szCs w:val="24"/>
              </w:rPr>
            </w:pPr>
          </w:p>
          <w:p w14:paraId="1E758310" w14:textId="77777777" w:rsidR="00B767F3" w:rsidRDefault="00B767F3" w:rsidP="00FB45AC">
            <w:pPr>
              <w:rPr>
                <w:b/>
                <w:bCs/>
                <w:color w:val="FF0000"/>
                <w:kern w:val="2"/>
                <w:szCs w:val="24"/>
              </w:rPr>
            </w:pPr>
          </w:p>
          <w:p w14:paraId="4F47E512" w14:textId="77777777" w:rsidR="00097821" w:rsidRDefault="00097821" w:rsidP="00FB45AC">
            <w:pPr>
              <w:rPr>
                <w:b/>
                <w:bCs/>
                <w:color w:val="FF0000"/>
                <w:kern w:val="2"/>
                <w:szCs w:val="24"/>
              </w:rPr>
            </w:pPr>
          </w:p>
          <w:p w14:paraId="1BC0DE4D" w14:textId="626EC9FD" w:rsidR="00B767F3" w:rsidRPr="00097821" w:rsidRDefault="00DD7479" w:rsidP="00FB45AC">
            <w:pPr>
              <w:rPr>
                <w:b/>
                <w:bCs/>
                <w:kern w:val="2"/>
                <w:szCs w:val="24"/>
              </w:rPr>
            </w:pPr>
            <w:r>
              <w:rPr>
                <w:b/>
                <w:bCs/>
                <w:kern w:val="2"/>
                <w:szCs w:val="24"/>
              </w:rPr>
              <w:t>1.2. Tiekėjas</w:t>
            </w:r>
          </w:p>
          <w:p w14:paraId="511CF9A0" w14:textId="77777777" w:rsidR="00B767F3" w:rsidRDefault="00B767F3" w:rsidP="00FB45AC">
            <w:pPr>
              <w:rPr>
                <w:b/>
                <w:bCs/>
                <w:kern w:val="2"/>
                <w:szCs w:val="24"/>
              </w:rPr>
            </w:pPr>
          </w:p>
        </w:tc>
        <w:tc>
          <w:tcPr>
            <w:tcW w:w="3240" w:type="dxa"/>
            <w:gridSpan w:val="2"/>
            <w:vAlign w:val="center"/>
          </w:tcPr>
          <w:p w14:paraId="5FA15E2B" w14:textId="77777777" w:rsidR="00B767F3" w:rsidRDefault="00DD7479" w:rsidP="00FB45AC">
            <w:pPr>
              <w:rPr>
                <w:kern w:val="2"/>
                <w:szCs w:val="24"/>
              </w:rPr>
            </w:pPr>
            <w:r>
              <w:rPr>
                <w:kern w:val="2"/>
                <w:szCs w:val="24"/>
              </w:rPr>
              <w:t>1.2.1. Pavadinimas</w:t>
            </w:r>
          </w:p>
        </w:tc>
        <w:tc>
          <w:tcPr>
            <w:tcW w:w="3510" w:type="dxa"/>
            <w:gridSpan w:val="2"/>
            <w:vAlign w:val="center"/>
          </w:tcPr>
          <w:p w14:paraId="4CA678CD" w14:textId="0C6F6909" w:rsidR="00B767F3" w:rsidRPr="00BB5F34" w:rsidRDefault="00B767F3" w:rsidP="00FB45AC">
            <w:pPr>
              <w:rPr>
                <w:color w:val="000000" w:themeColor="text1"/>
                <w:kern w:val="2"/>
                <w:szCs w:val="24"/>
              </w:rPr>
            </w:pPr>
          </w:p>
        </w:tc>
      </w:tr>
      <w:tr w:rsidR="00B767F3" w14:paraId="5A1F4414" w14:textId="77777777" w:rsidTr="00BC4CA9">
        <w:tc>
          <w:tcPr>
            <w:tcW w:w="2808" w:type="dxa"/>
            <w:gridSpan w:val="3"/>
            <w:vMerge/>
          </w:tcPr>
          <w:p w14:paraId="124649CF" w14:textId="77777777" w:rsidR="00B767F3" w:rsidRDefault="00B767F3">
            <w:pPr>
              <w:rPr>
                <w:b/>
                <w:bCs/>
                <w:kern w:val="2"/>
                <w:szCs w:val="24"/>
              </w:rPr>
            </w:pPr>
          </w:p>
        </w:tc>
        <w:tc>
          <w:tcPr>
            <w:tcW w:w="3240" w:type="dxa"/>
            <w:gridSpan w:val="2"/>
          </w:tcPr>
          <w:p w14:paraId="2D8A56C7" w14:textId="77777777" w:rsidR="00B767F3" w:rsidRDefault="00DD7479">
            <w:pPr>
              <w:rPr>
                <w:kern w:val="2"/>
                <w:szCs w:val="24"/>
              </w:rPr>
            </w:pPr>
            <w:r>
              <w:rPr>
                <w:kern w:val="2"/>
                <w:szCs w:val="24"/>
              </w:rPr>
              <w:t>1.2.2. Juridinio asmens kodas</w:t>
            </w:r>
          </w:p>
        </w:tc>
        <w:tc>
          <w:tcPr>
            <w:tcW w:w="3510" w:type="dxa"/>
            <w:gridSpan w:val="2"/>
          </w:tcPr>
          <w:p w14:paraId="2F2FDC32" w14:textId="291D2EFA" w:rsidR="00B767F3" w:rsidRPr="00BB5F34" w:rsidRDefault="00B767F3" w:rsidP="00F80E9F">
            <w:pPr>
              <w:rPr>
                <w:color w:val="000000" w:themeColor="text1"/>
                <w:szCs w:val="24"/>
                <w:lang w:eastAsia="lt-LT"/>
              </w:rPr>
            </w:pPr>
          </w:p>
        </w:tc>
      </w:tr>
      <w:tr w:rsidR="00B767F3" w14:paraId="677DD19F" w14:textId="77777777" w:rsidTr="00BC4CA9">
        <w:tc>
          <w:tcPr>
            <w:tcW w:w="2808" w:type="dxa"/>
            <w:gridSpan w:val="3"/>
            <w:vMerge/>
          </w:tcPr>
          <w:p w14:paraId="7C838BE7" w14:textId="77777777" w:rsidR="00B767F3" w:rsidRDefault="00B767F3">
            <w:pPr>
              <w:rPr>
                <w:b/>
                <w:bCs/>
                <w:kern w:val="2"/>
                <w:szCs w:val="24"/>
              </w:rPr>
            </w:pPr>
          </w:p>
        </w:tc>
        <w:tc>
          <w:tcPr>
            <w:tcW w:w="3240" w:type="dxa"/>
            <w:gridSpan w:val="2"/>
          </w:tcPr>
          <w:p w14:paraId="5D9B188C" w14:textId="77777777" w:rsidR="00B767F3" w:rsidRDefault="00DD7479">
            <w:pPr>
              <w:rPr>
                <w:kern w:val="2"/>
                <w:szCs w:val="24"/>
              </w:rPr>
            </w:pPr>
            <w:r>
              <w:rPr>
                <w:kern w:val="2"/>
                <w:szCs w:val="24"/>
              </w:rPr>
              <w:t>1.2.3. Adresas</w:t>
            </w:r>
          </w:p>
        </w:tc>
        <w:tc>
          <w:tcPr>
            <w:tcW w:w="3510" w:type="dxa"/>
            <w:gridSpan w:val="2"/>
          </w:tcPr>
          <w:p w14:paraId="2209A7F9" w14:textId="5F9FE2D8" w:rsidR="00B767F3" w:rsidRPr="00BB5F34" w:rsidRDefault="00B767F3" w:rsidP="00F80E9F">
            <w:pPr>
              <w:rPr>
                <w:color w:val="000000" w:themeColor="text1"/>
                <w:szCs w:val="24"/>
                <w:lang w:eastAsia="lt-LT"/>
              </w:rPr>
            </w:pPr>
          </w:p>
        </w:tc>
      </w:tr>
      <w:tr w:rsidR="00B767F3" w14:paraId="6997CCAA" w14:textId="77777777" w:rsidTr="00BC4CA9">
        <w:tc>
          <w:tcPr>
            <w:tcW w:w="2808" w:type="dxa"/>
            <w:gridSpan w:val="3"/>
            <w:vMerge/>
          </w:tcPr>
          <w:p w14:paraId="60DFBC9E" w14:textId="77777777" w:rsidR="00B767F3" w:rsidRDefault="00B767F3">
            <w:pPr>
              <w:rPr>
                <w:b/>
                <w:bCs/>
                <w:kern w:val="2"/>
                <w:szCs w:val="24"/>
              </w:rPr>
            </w:pPr>
          </w:p>
        </w:tc>
        <w:tc>
          <w:tcPr>
            <w:tcW w:w="3240" w:type="dxa"/>
            <w:gridSpan w:val="2"/>
          </w:tcPr>
          <w:p w14:paraId="0253DCE8" w14:textId="77777777" w:rsidR="00B767F3" w:rsidRDefault="00DD7479">
            <w:pPr>
              <w:rPr>
                <w:kern w:val="2"/>
                <w:szCs w:val="24"/>
              </w:rPr>
            </w:pPr>
            <w:r>
              <w:rPr>
                <w:kern w:val="2"/>
                <w:szCs w:val="24"/>
              </w:rPr>
              <w:t>1.2.4. PVM mokėtojo kodas</w:t>
            </w:r>
          </w:p>
        </w:tc>
        <w:tc>
          <w:tcPr>
            <w:tcW w:w="3510" w:type="dxa"/>
            <w:gridSpan w:val="2"/>
          </w:tcPr>
          <w:p w14:paraId="664E6C26" w14:textId="13CE50E3" w:rsidR="00B767F3" w:rsidRPr="00BB5F34" w:rsidRDefault="00B767F3" w:rsidP="00F80E9F">
            <w:pPr>
              <w:rPr>
                <w:color w:val="000000" w:themeColor="text1"/>
                <w:szCs w:val="24"/>
                <w:lang w:eastAsia="lt-LT"/>
              </w:rPr>
            </w:pPr>
          </w:p>
        </w:tc>
      </w:tr>
      <w:tr w:rsidR="00B767F3" w14:paraId="56511B3F" w14:textId="77777777" w:rsidTr="00BC4CA9">
        <w:tc>
          <w:tcPr>
            <w:tcW w:w="2808" w:type="dxa"/>
            <w:gridSpan w:val="3"/>
            <w:vMerge/>
          </w:tcPr>
          <w:p w14:paraId="7F9384F3" w14:textId="77777777" w:rsidR="00B767F3" w:rsidRDefault="00B767F3">
            <w:pPr>
              <w:rPr>
                <w:b/>
                <w:bCs/>
                <w:kern w:val="2"/>
                <w:szCs w:val="24"/>
              </w:rPr>
            </w:pPr>
          </w:p>
        </w:tc>
        <w:tc>
          <w:tcPr>
            <w:tcW w:w="3240" w:type="dxa"/>
            <w:gridSpan w:val="2"/>
          </w:tcPr>
          <w:p w14:paraId="59604D65" w14:textId="77777777" w:rsidR="00B767F3" w:rsidRDefault="00DD7479">
            <w:pPr>
              <w:rPr>
                <w:kern w:val="2"/>
                <w:szCs w:val="24"/>
              </w:rPr>
            </w:pPr>
            <w:r>
              <w:rPr>
                <w:kern w:val="2"/>
                <w:szCs w:val="24"/>
              </w:rPr>
              <w:t>1.2.5. Atsiskaitomoji sąskaita</w:t>
            </w:r>
          </w:p>
        </w:tc>
        <w:tc>
          <w:tcPr>
            <w:tcW w:w="3510" w:type="dxa"/>
            <w:gridSpan w:val="2"/>
          </w:tcPr>
          <w:p w14:paraId="5E8603EA" w14:textId="6D01D4D3" w:rsidR="00B767F3" w:rsidRPr="00BB5F34" w:rsidRDefault="00B767F3" w:rsidP="00F80E9F">
            <w:pPr>
              <w:rPr>
                <w:color w:val="000000" w:themeColor="text1"/>
                <w:szCs w:val="24"/>
                <w:lang w:eastAsia="lt-LT"/>
              </w:rPr>
            </w:pPr>
          </w:p>
        </w:tc>
      </w:tr>
      <w:tr w:rsidR="00B767F3" w14:paraId="76D25D72" w14:textId="77777777" w:rsidTr="00BC4CA9">
        <w:tc>
          <w:tcPr>
            <w:tcW w:w="2808" w:type="dxa"/>
            <w:gridSpan w:val="3"/>
            <w:vMerge/>
          </w:tcPr>
          <w:p w14:paraId="008F27AB" w14:textId="77777777" w:rsidR="00B767F3" w:rsidRDefault="00B767F3">
            <w:pPr>
              <w:rPr>
                <w:b/>
                <w:bCs/>
                <w:kern w:val="2"/>
                <w:szCs w:val="24"/>
              </w:rPr>
            </w:pPr>
          </w:p>
        </w:tc>
        <w:tc>
          <w:tcPr>
            <w:tcW w:w="3240" w:type="dxa"/>
            <w:gridSpan w:val="2"/>
          </w:tcPr>
          <w:p w14:paraId="0EF16E31" w14:textId="77777777" w:rsidR="00B767F3" w:rsidRDefault="00DD7479">
            <w:pPr>
              <w:rPr>
                <w:kern w:val="2"/>
                <w:szCs w:val="24"/>
              </w:rPr>
            </w:pPr>
            <w:r>
              <w:rPr>
                <w:kern w:val="2"/>
                <w:szCs w:val="24"/>
              </w:rPr>
              <w:t>1.2.6. Bankas, banko kodas</w:t>
            </w:r>
          </w:p>
        </w:tc>
        <w:tc>
          <w:tcPr>
            <w:tcW w:w="3510" w:type="dxa"/>
            <w:gridSpan w:val="2"/>
          </w:tcPr>
          <w:p w14:paraId="5F1D0193" w14:textId="7A4EA3FA" w:rsidR="00B767F3" w:rsidRPr="00BB5F34" w:rsidRDefault="00B767F3" w:rsidP="00F80E9F">
            <w:pPr>
              <w:rPr>
                <w:color w:val="000000" w:themeColor="text1"/>
                <w:szCs w:val="24"/>
                <w:lang w:eastAsia="lt-LT"/>
              </w:rPr>
            </w:pPr>
          </w:p>
        </w:tc>
      </w:tr>
      <w:tr w:rsidR="00B767F3" w14:paraId="76CF2E45" w14:textId="77777777" w:rsidTr="00BC4CA9">
        <w:tc>
          <w:tcPr>
            <w:tcW w:w="2808" w:type="dxa"/>
            <w:gridSpan w:val="3"/>
            <w:vMerge/>
          </w:tcPr>
          <w:p w14:paraId="7F57DC4A" w14:textId="77777777" w:rsidR="00B767F3" w:rsidRDefault="00B767F3">
            <w:pPr>
              <w:rPr>
                <w:b/>
                <w:bCs/>
                <w:kern w:val="2"/>
                <w:szCs w:val="24"/>
              </w:rPr>
            </w:pPr>
          </w:p>
        </w:tc>
        <w:tc>
          <w:tcPr>
            <w:tcW w:w="3240" w:type="dxa"/>
            <w:gridSpan w:val="2"/>
          </w:tcPr>
          <w:p w14:paraId="68AB0914" w14:textId="77777777" w:rsidR="00B767F3" w:rsidRDefault="00DD7479">
            <w:pPr>
              <w:rPr>
                <w:kern w:val="2"/>
                <w:szCs w:val="24"/>
              </w:rPr>
            </w:pPr>
            <w:r>
              <w:rPr>
                <w:kern w:val="2"/>
                <w:szCs w:val="24"/>
              </w:rPr>
              <w:t>1.2.7. Telefonas</w:t>
            </w:r>
          </w:p>
        </w:tc>
        <w:tc>
          <w:tcPr>
            <w:tcW w:w="3510" w:type="dxa"/>
            <w:gridSpan w:val="2"/>
          </w:tcPr>
          <w:p w14:paraId="04882A66" w14:textId="35F59B71" w:rsidR="00B767F3" w:rsidRPr="00BB5F34" w:rsidRDefault="00B767F3" w:rsidP="00F80E9F">
            <w:pPr>
              <w:rPr>
                <w:color w:val="000000" w:themeColor="text1"/>
                <w:szCs w:val="24"/>
                <w:lang w:eastAsia="lt-LT"/>
              </w:rPr>
            </w:pPr>
          </w:p>
        </w:tc>
      </w:tr>
      <w:tr w:rsidR="00B767F3" w14:paraId="269EEE8D" w14:textId="77777777" w:rsidTr="00BC4CA9">
        <w:tc>
          <w:tcPr>
            <w:tcW w:w="2808" w:type="dxa"/>
            <w:gridSpan w:val="3"/>
            <w:vMerge/>
          </w:tcPr>
          <w:p w14:paraId="052EF525" w14:textId="77777777" w:rsidR="00B767F3" w:rsidRDefault="00B767F3">
            <w:pPr>
              <w:rPr>
                <w:b/>
                <w:bCs/>
                <w:kern w:val="2"/>
                <w:szCs w:val="24"/>
              </w:rPr>
            </w:pPr>
          </w:p>
        </w:tc>
        <w:tc>
          <w:tcPr>
            <w:tcW w:w="3240" w:type="dxa"/>
            <w:gridSpan w:val="2"/>
          </w:tcPr>
          <w:p w14:paraId="757F4B74" w14:textId="77777777" w:rsidR="00B767F3" w:rsidRDefault="00DD7479">
            <w:pPr>
              <w:rPr>
                <w:kern w:val="2"/>
                <w:szCs w:val="24"/>
              </w:rPr>
            </w:pPr>
            <w:r>
              <w:rPr>
                <w:kern w:val="2"/>
                <w:szCs w:val="24"/>
              </w:rPr>
              <w:t>1.2.8. El. paštas</w:t>
            </w:r>
          </w:p>
        </w:tc>
        <w:tc>
          <w:tcPr>
            <w:tcW w:w="3510" w:type="dxa"/>
            <w:gridSpan w:val="2"/>
          </w:tcPr>
          <w:p w14:paraId="2F7E9821" w14:textId="2A590E00" w:rsidR="00B767F3" w:rsidRPr="00BB5F34" w:rsidRDefault="00B767F3" w:rsidP="00F80E9F">
            <w:pPr>
              <w:rPr>
                <w:color w:val="000000" w:themeColor="text1"/>
                <w:szCs w:val="24"/>
                <w:lang w:eastAsia="lt-LT"/>
              </w:rPr>
            </w:pPr>
          </w:p>
        </w:tc>
      </w:tr>
      <w:tr w:rsidR="00B767F3" w14:paraId="0CC1CDFC" w14:textId="77777777" w:rsidTr="00BC4CA9">
        <w:tc>
          <w:tcPr>
            <w:tcW w:w="2808" w:type="dxa"/>
            <w:gridSpan w:val="3"/>
            <w:vMerge/>
          </w:tcPr>
          <w:p w14:paraId="3A32526B" w14:textId="77777777" w:rsidR="00B767F3" w:rsidRDefault="00B767F3">
            <w:pPr>
              <w:rPr>
                <w:b/>
                <w:bCs/>
                <w:kern w:val="2"/>
                <w:szCs w:val="24"/>
              </w:rPr>
            </w:pPr>
          </w:p>
        </w:tc>
        <w:tc>
          <w:tcPr>
            <w:tcW w:w="3240" w:type="dxa"/>
            <w:gridSpan w:val="2"/>
          </w:tcPr>
          <w:p w14:paraId="37909961" w14:textId="77777777" w:rsidR="00B767F3" w:rsidRDefault="00DD7479">
            <w:pPr>
              <w:rPr>
                <w:kern w:val="2"/>
                <w:szCs w:val="24"/>
              </w:rPr>
            </w:pPr>
            <w:r>
              <w:rPr>
                <w:kern w:val="2"/>
                <w:szCs w:val="24"/>
              </w:rPr>
              <w:t>1.2.9. Šalies atstovas</w:t>
            </w:r>
          </w:p>
        </w:tc>
        <w:tc>
          <w:tcPr>
            <w:tcW w:w="3510" w:type="dxa"/>
            <w:gridSpan w:val="2"/>
          </w:tcPr>
          <w:p w14:paraId="4158F528" w14:textId="357AE892" w:rsidR="00B767F3" w:rsidRPr="00BB5F34" w:rsidRDefault="00B767F3" w:rsidP="00F80E9F">
            <w:pPr>
              <w:rPr>
                <w:color w:val="000000" w:themeColor="text1"/>
                <w:kern w:val="2"/>
                <w:szCs w:val="24"/>
              </w:rPr>
            </w:pPr>
          </w:p>
        </w:tc>
      </w:tr>
      <w:tr w:rsidR="00B767F3" w14:paraId="5CEC3529" w14:textId="77777777" w:rsidTr="00BC4CA9">
        <w:tc>
          <w:tcPr>
            <w:tcW w:w="2808" w:type="dxa"/>
            <w:gridSpan w:val="3"/>
            <w:vMerge/>
          </w:tcPr>
          <w:p w14:paraId="0207F6D8" w14:textId="77777777" w:rsidR="00B767F3" w:rsidRDefault="00B767F3">
            <w:pPr>
              <w:rPr>
                <w:b/>
                <w:bCs/>
                <w:kern w:val="2"/>
                <w:szCs w:val="24"/>
              </w:rPr>
            </w:pPr>
          </w:p>
        </w:tc>
        <w:tc>
          <w:tcPr>
            <w:tcW w:w="3240" w:type="dxa"/>
            <w:gridSpan w:val="2"/>
          </w:tcPr>
          <w:p w14:paraId="06957C16" w14:textId="77777777" w:rsidR="00B767F3" w:rsidRPr="008740DD" w:rsidRDefault="00DD7479">
            <w:pPr>
              <w:rPr>
                <w:color w:val="000000" w:themeColor="text1"/>
                <w:kern w:val="2"/>
                <w:szCs w:val="24"/>
              </w:rPr>
            </w:pPr>
            <w:r w:rsidRPr="008740DD">
              <w:rPr>
                <w:color w:val="000000" w:themeColor="text1"/>
                <w:kern w:val="2"/>
                <w:szCs w:val="24"/>
              </w:rPr>
              <w:t>1.2.10. Atstovavimo pagrindas</w:t>
            </w:r>
          </w:p>
        </w:tc>
        <w:tc>
          <w:tcPr>
            <w:tcW w:w="3510" w:type="dxa"/>
            <w:gridSpan w:val="2"/>
          </w:tcPr>
          <w:p w14:paraId="2FC613A4" w14:textId="47390952" w:rsidR="00A10D42" w:rsidRPr="008740DD" w:rsidRDefault="00A10D42" w:rsidP="00F80E9F">
            <w:pPr>
              <w:rPr>
                <w:color w:val="000000" w:themeColor="text1"/>
                <w:kern w:val="2"/>
                <w:szCs w:val="24"/>
              </w:rPr>
            </w:pPr>
          </w:p>
        </w:tc>
      </w:tr>
      <w:tr w:rsidR="00B767F3" w14:paraId="3EFEA890" w14:textId="77777777" w:rsidTr="00BC4CA9">
        <w:trPr>
          <w:gridAfter w:val="1"/>
          <w:wAfter w:w="23" w:type="dxa"/>
          <w:trHeight w:val="300"/>
        </w:trPr>
        <w:tc>
          <w:tcPr>
            <w:tcW w:w="9535" w:type="dxa"/>
            <w:gridSpan w:val="6"/>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BC4CA9">
        <w:trPr>
          <w:gridAfter w:val="1"/>
          <w:wAfter w:w="23" w:type="dxa"/>
          <w:trHeight w:val="983"/>
        </w:trPr>
        <w:tc>
          <w:tcPr>
            <w:tcW w:w="2707" w:type="dxa"/>
            <w:gridSpan w:val="2"/>
            <w:tcBorders>
              <w:top w:val="single" w:sz="4" w:space="0" w:color="auto"/>
              <w:left w:val="single" w:sz="4" w:space="0" w:color="auto"/>
              <w:bottom w:val="single" w:sz="4" w:space="0" w:color="auto"/>
              <w:right w:val="single" w:sz="4" w:space="0" w:color="auto"/>
            </w:tcBorders>
            <w:vAlign w:val="center"/>
          </w:tcPr>
          <w:p w14:paraId="4A957015" w14:textId="77777777" w:rsidR="00B767F3" w:rsidRDefault="00DD7479" w:rsidP="00B90E20">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3E23F128" w14:textId="77777777" w:rsidR="00097821" w:rsidRPr="00441D01" w:rsidRDefault="00097821" w:rsidP="00B90E20">
            <w:pPr>
              <w:spacing w:line="276" w:lineRule="auto"/>
              <w:rPr>
                <w:color w:val="000000" w:themeColor="text1"/>
                <w:kern w:val="2"/>
                <w:szCs w:val="24"/>
              </w:rPr>
            </w:pPr>
            <w:r w:rsidRPr="00441D01">
              <w:rPr>
                <w:color w:val="000000" w:themeColor="text1"/>
                <w:kern w:val="2"/>
                <w:szCs w:val="24"/>
              </w:rPr>
              <w:t xml:space="preserve">Žemės ūkio ir aplinkosaugos skyrius, vyriausiasis specialistas Vidmantas Malinauskas, tel. +37068211808, el. p. </w:t>
            </w:r>
            <w:hyperlink r:id="rId11" w:history="1">
              <w:r w:rsidRPr="00441D01">
                <w:rPr>
                  <w:rStyle w:val="Hipersaitas"/>
                  <w:color w:val="000000" w:themeColor="text1"/>
                  <w:kern w:val="2"/>
                  <w:szCs w:val="24"/>
                </w:rPr>
                <w:t>vidmantas.malinauskas@kaisiadorys.lt</w:t>
              </w:r>
            </w:hyperlink>
            <w:r w:rsidRPr="00441D01">
              <w:rPr>
                <w:color w:val="000000" w:themeColor="text1"/>
                <w:kern w:val="2"/>
                <w:szCs w:val="24"/>
              </w:rPr>
              <w:t xml:space="preserve"> </w:t>
            </w:r>
          </w:p>
          <w:p w14:paraId="3417DDE3" w14:textId="77777777" w:rsidR="00441D01" w:rsidRDefault="00097821" w:rsidP="00B90E20">
            <w:pPr>
              <w:rPr>
                <w:color w:val="000000" w:themeColor="text1"/>
                <w:szCs w:val="24"/>
                <w:lang w:eastAsia="lt-LT"/>
              </w:rPr>
            </w:pPr>
            <w:r w:rsidRPr="00441D01">
              <w:rPr>
                <w:color w:val="000000" w:themeColor="text1"/>
                <w:szCs w:val="24"/>
                <w:lang w:eastAsia="lt-LT"/>
              </w:rPr>
              <w:t>Buhalterijos skyriaus patarėja Genė Maleckienė, tel</w:t>
            </w:r>
            <w:r w:rsidR="002E5D8D" w:rsidRPr="00441D01">
              <w:rPr>
                <w:color w:val="000000" w:themeColor="text1"/>
                <w:szCs w:val="24"/>
                <w:lang w:eastAsia="lt-LT"/>
              </w:rPr>
              <w:t>.</w:t>
            </w:r>
            <w:r w:rsidRPr="00441D01">
              <w:rPr>
                <w:color w:val="000000" w:themeColor="text1"/>
                <w:szCs w:val="24"/>
                <w:lang w:eastAsia="lt-LT"/>
              </w:rPr>
              <w:t xml:space="preserve">: +370 675 38862, el. p.  </w:t>
            </w:r>
            <w:hyperlink r:id="rId12" w:history="1">
              <w:r w:rsidR="00441D01" w:rsidRPr="00751AF3">
                <w:rPr>
                  <w:rStyle w:val="Hipersaitas"/>
                  <w:color w:val="000000" w:themeColor="text1"/>
                  <w:szCs w:val="24"/>
                  <w:lang w:eastAsia="lt-LT"/>
                </w:rPr>
                <w:t>gene.maleckiene@kaisiadorys.lt</w:t>
              </w:r>
            </w:hyperlink>
            <w:r w:rsidR="00441D01" w:rsidRPr="00441D01">
              <w:rPr>
                <w:color w:val="000000" w:themeColor="text1"/>
                <w:szCs w:val="24"/>
                <w:lang w:eastAsia="lt-LT"/>
              </w:rPr>
              <w:t xml:space="preserve"> </w:t>
            </w:r>
          </w:p>
          <w:p w14:paraId="52234D48" w14:textId="1C006C7E" w:rsidR="00441D01" w:rsidRPr="00441D01" w:rsidRDefault="00441D01" w:rsidP="00B90E20">
            <w:pPr>
              <w:rPr>
                <w:color w:val="000000" w:themeColor="text1"/>
              </w:rPr>
            </w:pPr>
            <w:r w:rsidRPr="00441D01">
              <w:rPr>
                <w:bCs/>
                <w:color w:val="000000" w:themeColor="text1"/>
              </w:rPr>
              <w:t>Ramutė Taparauskienė</w:t>
            </w:r>
          </w:p>
          <w:p w14:paraId="2F58AEFB" w14:textId="77777777" w:rsidR="00441D01" w:rsidRPr="00441D01" w:rsidRDefault="00441D01" w:rsidP="00B90E20">
            <w:pPr>
              <w:pStyle w:val="prastasiniatinklio"/>
              <w:spacing w:before="0" w:beforeAutospacing="0" w:after="0" w:afterAutospacing="0"/>
              <w:rPr>
                <w:color w:val="000000" w:themeColor="text1"/>
              </w:rPr>
            </w:pPr>
            <w:r w:rsidRPr="00441D01">
              <w:rPr>
                <w:color w:val="000000" w:themeColor="text1"/>
              </w:rPr>
              <w:t>Strateginio planavimo ir investicijų skyriaus patarėja</w:t>
            </w:r>
          </w:p>
          <w:p w14:paraId="783D9544" w14:textId="77777777" w:rsidR="00441D01" w:rsidRPr="00441D01" w:rsidRDefault="00441D01" w:rsidP="00B90E20">
            <w:pPr>
              <w:pStyle w:val="prastasiniatinklio"/>
              <w:spacing w:before="0" w:beforeAutospacing="0" w:after="0" w:afterAutospacing="0"/>
              <w:rPr>
                <w:color w:val="000000" w:themeColor="text1"/>
              </w:rPr>
            </w:pPr>
            <w:r w:rsidRPr="00441D01">
              <w:rPr>
                <w:color w:val="000000" w:themeColor="text1"/>
              </w:rPr>
              <w:lastRenderedPageBreak/>
              <w:t>+370 614 73012</w:t>
            </w:r>
          </w:p>
          <w:p w14:paraId="6D9459D8" w14:textId="77777777" w:rsidR="00441D01" w:rsidRPr="00441D01" w:rsidRDefault="00441D01" w:rsidP="00B90E20">
            <w:pPr>
              <w:pStyle w:val="prastasiniatinklio"/>
              <w:spacing w:before="0" w:beforeAutospacing="0" w:after="0" w:afterAutospacing="0"/>
              <w:rPr>
                <w:color w:val="000000" w:themeColor="text1"/>
              </w:rPr>
            </w:pPr>
            <w:r w:rsidRPr="00441D01">
              <w:rPr>
                <w:color w:val="000000" w:themeColor="text1"/>
              </w:rPr>
              <w:t>Kaišiadorių rajono savivaldybės administracija</w:t>
            </w:r>
          </w:p>
          <w:p w14:paraId="6F47B551" w14:textId="77777777" w:rsidR="00441D01" w:rsidRPr="00441D01" w:rsidRDefault="00441D01" w:rsidP="00B90E20">
            <w:pPr>
              <w:pStyle w:val="prastasiniatinklio"/>
              <w:spacing w:before="0" w:beforeAutospacing="0" w:after="0" w:afterAutospacing="0"/>
              <w:rPr>
                <w:color w:val="000000" w:themeColor="text1"/>
              </w:rPr>
            </w:pPr>
            <w:r w:rsidRPr="00441D01">
              <w:rPr>
                <w:color w:val="000000" w:themeColor="text1"/>
              </w:rPr>
              <w:t>203 kab. Katedros g. 4, Kaišiadorys</w:t>
            </w:r>
          </w:p>
          <w:p w14:paraId="61F9B250" w14:textId="2D03DC63" w:rsidR="00441D01" w:rsidRPr="00441D01" w:rsidRDefault="00C9211A" w:rsidP="00B90E20">
            <w:pPr>
              <w:rPr>
                <w:color w:val="000000" w:themeColor="text1"/>
                <w:kern w:val="2"/>
                <w:szCs w:val="24"/>
              </w:rPr>
            </w:pPr>
            <w:hyperlink r:id="rId13" w:tooltip="mailto:ramute.taparauskiene@kaisiadorys.lt" w:history="1">
              <w:r w:rsidR="00441D01" w:rsidRPr="00441D01">
                <w:rPr>
                  <w:rStyle w:val="Hipersaitas"/>
                  <w:color w:val="000000" w:themeColor="text1"/>
                </w:rPr>
                <w:t>ramute.taparauskiene@kaisiadorys.lt</w:t>
              </w:r>
            </w:hyperlink>
          </w:p>
        </w:tc>
      </w:tr>
      <w:tr w:rsidR="00B767F3" w14:paraId="79A5CFAF"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3A66A1F0" w14:textId="77777777" w:rsidR="00B767F3" w:rsidRDefault="00DD7479" w:rsidP="00B90E20">
            <w:pPr>
              <w:rPr>
                <w:b/>
                <w:bCs/>
                <w:kern w:val="2"/>
                <w:szCs w:val="24"/>
              </w:rPr>
            </w:pPr>
            <w:r>
              <w:rPr>
                <w:b/>
                <w:bCs/>
                <w:kern w:val="2"/>
                <w:szCs w:val="24"/>
              </w:rPr>
              <w:lastRenderedPageBreak/>
              <w:t>2.2. Tiekėjo kontaktiniai asmenys, atsakingi už Sutarties vykdymą</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0E5F50A7" w14:textId="72277849" w:rsidR="00B767F3" w:rsidRPr="00371BBE" w:rsidRDefault="002E5D8D" w:rsidP="00381229">
            <w:pPr>
              <w:pStyle w:val="prastasiniatinklio"/>
              <w:spacing w:before="0" w:beforeAutospacing="0" w:after="0" w:afterAutospacing="0"/>
              <w:rPr>
                <w:color w:val="FF0000"/>
              </w:rPr>
            </w:pPr>
            <w:r w:rsidRPr="00371BBE">
              <w:rPr>
                <w:color w:val="000000" w:themeColor="text1"/>
              </w:rPr>
              <w:t xml:space="preserve"> </w:t>
            </w:r>
          </w:p>
        </w:tc>
      </w:tr>
      <w:tr w:rsidR="00B767F3" w14:paraId="2A3330D6" w14:textId="77777777" w:rsidTr="00BC4CA9">
        <w:trPr>
          <w:gridAfter w:val="1"/>
          <w:wAfter w:w="23" w:type="dxa"/>
          <w:trHeight w:val="300"/>
        </w:trPr>
        <w:tc>
          <w:tcPr>
            <w:tcW w:w="9535" w:type="dxa"/>
            <w:gridSpan w:val="6"/>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08E54555" w14:textId="77777777" w:rsidR="00B767F3" w:rsidRDefault="00DD7479" w:rsidP="00B90E20">
            <w:pPr>
              <w:rPr>
                <w:b/>
                <w:bCs/>
                <w:kern w:val="2"/>
                <w:szCs w:val="24"/>
              </w:rPr>
            </w:pPr>
            <w:r>
              <w:rPr>
                <w:b/>
                <w:bCs/>
                <w:kern w:val="2"/>
                <w:szCs w:val="24"/>
              </w:rPr>
              <w:t xml:space="preserve">3.1. Sutarties dalykas </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21475E6C" w14:textId="6F78B432" w:rsidR="00E45A38" w:rsidRPr="008740DD" w:rsidRDefault="00DD7479" w:rsidP="00B90E20">
            <w:pPr>
              <w:rPr>
                <w:color w:val="000000" w:themeColor="text1"/>
                <w:kern w:val="2"/>
                <w:szCs w:val="24"/>
              </w:rPr>
            </w:pPr>
            <w:r w:rsidRPr="008740DD">
              <w:rPr>
                <w:color w:val="000000" w:themeColor="text1"/>
                <w:kern w:val="2"/>
                <w:szCs w:val="24"/>
              </w:rPr>
              <w:t xml:space="preserve">Tiekėjas įsipareigoja Sutartyje numatytomis sąlygomis </w:t>
            </w:r>
            <w:r w:rsidR="00097821" w:rsidRPr="008740DD">
              <w:rPr>
                <w:color w:val="000000" w:themeColor="text1"/>
                <w:kern w:val="2"/>
                <w:szCs w:val="24"/>
              </w:rPr>
              <w:t xml:space="preserve">parduoti </w:t>
            </w:r>
            <w:r w:rsidRPr="008740DD">
              <w:rPr>
                <w:color w:val="000000" w:themeColor="text1"/>
                <w:kern w:val="2"/>
                <w:szCs w:val="24"/>
              </w:rPr>
              <w:t xml:space="preserve"> Pirkėjui Prekes</w:t>
            </w:r>
            <w:r w:rsidR="00E45A38" w:rsidRPr="008740DD">
              <w:rPr>
                <w:color w:val="000000" w:themeColor="text1"/>
                <w:kern w:val="2"/>
                <w:szCs w:val="24"/>
              </w:rPr>
              <w:t>:</w:t>
            </w:r>
            <w:r w:rsidR="00381229">
              <w:rPr>
                <w:color w:val="000000" w:themeColor="text1"/>
                <w:kern w:val="2"/>
                <w:szCs w:val="24"/>
              </w:rPr>
              <w:t xml:space="preserve"> </w:t>
            </w:r>
            <w:r w:rsidR="00381229" w:rsidRPr="0055161A">
              <w:rPr>
                <w:color w:val="000000"/>
                <w:lang w:eastAsia="fi-FI"/>
              </w:rPr>
              <w:t>buities pavojingų atliekų surinkimo priemon</w:t>
            </w:r>
            <w:r w:rsidR="00381229">
              <w:rPr>
                <w:color w:val="000000"/>
                <w:lang w:eastAsia="fi-FI"/>
              </w:rPr>
              <w:t>es</w:t>
            </w:r>
            <w:r w:rsidR="00381229" w:rsidRPr="0055161A">
              <w:rPr>
                <w:color w:val="000000"/>
                <w:lang w:eastAsia="fi-FI"/>
              </w:rPr>
              <w:t xml:space="preserve"> (plastikinė dėžė)</w:t>
            </w:r>
          </w:p>
          <w:p w14:paraId="6D49A271" w14:textId="7FD9006A" w:rsidR="0052241D" w:rsidRPr="008740DD" w:rsidRDefault="00381229" w:rsidP="00B90E20">
            <w:pPr>
              <w:spacing w:line="276" w:lineRule="auto"/>
              <w:rPr>
                <w:bCs/>
                <w:color w:val="000000" w:themeColor="text1"/>
                <w:lang w:eastAsia="fi-FI"/>
              </w:rPr>
            </w:pPr>
            <w:r>
              <w:rPr>
                <w:color w:val="000000" w:themeColor="text1"/>
                <w:lang w:eastAsia="fi-FI"/>
              </w:rPr>
              <w:t xml:space="preserve">Kiekis </w:t>
            </w:r>
            <w:r w:rsidR="0052241D" w:rsidRPr="008740DD">
              <w:rPr>
                <w:color w:val="000000" w:themeColor="text1"/>
                <w:lang w:eastAsia="fi-FI"/>
              </w:rPr>
              <w:t>–</w:t>
            </w:r>
            <w:r w:rsidR="0052241D" w:rsidRPr="008740DD">
              <w:rPr>
                <w:b/>
                <w:bCs/>
                <w:color w:val="000000" w:themeColor="text1"/>
                <w:lang w:eastAsia="fi-FI"/>
              </w:rPr>
              <w:t xml:space="preserve"> </w:t>
            </w:r>
            <w:r w:rsidRPr="00381229">
              <w:rPr>
                <w:color w:val="000000" w:themeColor="text1"/>
              </w:rPr>
              <w:t>1000</w:t>
            </w:r>
            <w:r w:rsidR="0052241D" w:rsidRPr="00381229">
              <w:rPr>
                <w:color w:val="000000" w:themeColor="text1"/>
              </w:rPr>
              <w:t xml:space="preserve"> </w:t>
            </w:r>
            <w:r w:rsidR="0052241D" w:rsidRPr="00381229">
              <w:rPr>
                <w:bCs/>
                <w:color w:val="000000" w:themeColor="text1"/>
                <w:lang w:eastAsia="fi-FI"/>
              </w:rPr>
              <w:t>vnt.</w:t>
            </w:r>
            <w:r w:rsidR="0052241D" w:rsidRPr="008740DD">
              <w:rPr>
                <w:bCs/>
                <w:color w:val="000000" w:themeColor="text1"/>
                <w:lang w:eastAsia="fi-FI"/>
              </w:rPr>
              <w:t xml:space="preserve"> </w:t>
            </w:r>
          </w:p>
          <w:p w14:paraId="74009C55" w14:textId="321EF1AC" w:rsidR="00B767F3" w:rsidRPr="008740DD" w:rsidRDefault="00DD7479" w:rsidP="00B90E20">
            <w:pPr>
              <w:rPr>
                <w:color w:val="000000" w:themeColor="text1"/>
                <w:kern w:val="2"/>
                <w:szCs w:val="24"/>
              </w:rPr>
            </w:pPr>
            <w:r w:rsidRPr="008740DD">
              <w:rPr>
                <w:color w:val="000000" w:themeColor="text1"/>
                <w:kern w:val="2"/>
                <w:szCs w:val="24"/>
              </w:rPr>
              <w:t>Išsamus Prekių aprašymas ir kiti reikalavimai tiekiamoms Prekėms nustatyti Sutarties pried</w:t>
            </w:r>
            <w:r w:rsidR="00A03553" w:rsidRPr="008740DD">
              <w:rPr>
                <w:color w:val="000000" w:themeColor="text1"/>
                <w:kern w:val="2"/>
                <w:szCs w:val="24"/>
              </w:rPr>
              <w:t xml:space="preserve">uose </w:t>
            </w:r>
            <w:r w:rsidRPr="008740DD">
              <w:rPr>
                <w:color w:val="000000" w:themeColor="text1"/>
                <w:kern w:val="2"/>
                <w:szCs w:val="24"/>
              </w:rPr>
              <w:t>Nr.</w:t>
            </w:r>
            <w:r w:rsidR="00A03553" w:rsidRPr="008740DD">
              <w:rPr>
                <w:color w:val="000000" w:themeColor="text1"/>
                <w:kern w:val="2"/>
                <w:szCs w:val="24"/>
              </w:rPr>
              <w:t>1, t.</w:t>
            </w:r>
            <w:r w:rsidR="0066705D" w:rsidRPr="008740DD">
              <w:rPr>
                <w:color w:val="000000" w:themeColor="text1"/>
                <w:kern w:val="2"/>
                <w:szCs w:val="24"/>
              </w:rPr>
              <w:t xml:space="preserve"> </w:t>
            </w:r>
            <w:r w:rsidR="00A03553" w:rsidRPr="008740DD">
              <w:rPr>
                <w:color w:val="000000" w:themeColor="text1"/>
                <w:kern w:val="2"/>
                <w:szCs w:val="24"/>
              </w:rPr>
              <w:t>y.</w:t>
            </w:r>
            <w:r w:rsidR="00CF0FC1" w:rsidRPr="008740DD">
              <w:rPr>
                <w:color w:val="000000" w:themeColor="text1"/>
                <w:kern w:val="2"/>
                <w:szCs w:val="24"/>
              </w:rPr>
              <w:t xml:space="preserve"> </w:t>
            </w:r>
            <w:r w:rsidRPr="008740DD">
              <w:rPr>
                <w:color w:val="000000" w:themeColor="text1"/>
                <w:kern w:val="2"/>
                <w:szCs w:val="24"/>
              </w:rPr>
              <w:t xml:space="preserve">„Techninė specifikacija“ (toliau – Techninė specifikacija) ir Sutarties priede Nr. </w:t>
            </w:r>
            <w:r w:rsidR="00BB5F34" w:rsidRPr="008740DD">
              <w:rPr>
                <w:color w:val="000000" w:themeColor="text1"/>
                <w:kern w:val="2"/>
                <w:szCs w:val="24"/>
              </w:rPr>
              <w:t>2</w:t>
            </w:r>
            <w:r w:rsidR="00A03553" w:rsidRPr="008740DD">
              <w:rPr>
                <w:color w:val="000000" w:themeColor="text1"/>
                <w:kern w:val="2"/>
                <w:szCs w:val="24"/>
              </w:rPr>
              <w:t xml:space="preserve"> </w:t>
            </w:r>
            <w:r w:rsidRPr="008740DD">
              <w:rPr>
                <w:color w:val="000000" w:themeColor="text1"/>
                <w:kern w:val="2"/>
                <w:szCs w:val="24"/>
              </w:rPr>
              <w:t>„Pasiūlymas“.</w:t>
            </w:r>
          </w:p>
        </w:tc>
      </w:tr>
      <w:tr w:rsidR="00B767F3" w14:paraId="583E85D0"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2FF329D4" w14:textId="77777777" w:rsidR="00B767F3" w:rsidRDefault="00DD7479" w:rsidP="00B90E20">
            <w:pPr>
              <w:rPr>
                <w:b/>
                <w:bCs/>
                <w:kern w:val="2"/>
                <w:szCs w:val="24"/>
              </w:rPr>
            </w:pPr>
            <w:r>
              <w:rPr>
                <w:b/>
                <w:bCs/>
                <w:kern w:val="2"/>
                <w:szCs w:val="24"/>
              </w:rPr>
              <w:t>3.2. Pirkimo pavadinimas ir numeris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1E986A9B" w14:textId="3C099ECD" w:rsidR="006E5ACE" w:rsidRPr="00381229" w:rsidRDefault="00381229" w:rsidP="00381229">
            <w:pPr>
              <w:pStyle w:val="Betarp"/>
              <w:tabs>
                <w:tab w:val="left" w:pos="993"/>
              </w:tabs>
              <w:contextualSpacing/>
              <w:rPr>
                <w:rFonts w:ascii="Times New Roman" w:hAnsi="Times New Roman" w:cs="Times New Roman"/>
                <w:kern w:val="2"/>
                <w:sz w:val="24"/>
                <w:szCs w:val="24"/>
              </w:rPr>
            </w:pPr>
            <w:r>
              <w:rPr>
                <w:rFonts w:ascii="Times New Roman" w:hAnsi="Times New Roman" w:cs="Times New Roman"/>
                <w:bCs/>
                <w:color w:val="000000"/>
                <w:sz w:val="24"/>
                <w:szCs w:val="24"/>
              </w:rPr>
              <w:t>P</w:t>
            </w:r>
            <w:r w:rsidRPr="00381229">
              <w:rPr>
                <w:rFonts w:ascii="Times New Roman" w:hAnsi="Times New Roman" w:cs="Times New Roman"/>
                <w:bCs/>
                <w:color w:val="000000"/>
                <w:sz w:val="24"/>
                <w:szCs w:val="24"/>
              </w:rPr>
              <w:t xml:space="preserve">avojingų atliekų surinkimo priemonės </w:t>
            </w:r>
          </w:p>
        </w:tc>
      </w:tr>
      <w:tr w:rsidR="00B767F3" w14:paraId="44A63690"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A03553" w:rsidRDefault="00DD7479">
            <w:pPr>
              <w:rPr>
                <w:b/>
                <w:bCs/>
                <w:kern w:val="2"/>
                <w:szCs w:val="24"/>
              </w:rPr>
            </w:pPr>
            <w:r w:rsidRPr="00A03553">
              <w:rPr>
                <w:b/>
                <w:bCs/>
                <w:kern w:val="2"/>
                <w:szCs w:val="24"/>
              </w:rPr>
              <w:t>3.3. Informacija apie Europos Sąjungos lėšomis finansuojamą projektą arba kitą projektą</w:t>
            </w:r>
          </w:p>
        </w:tc>
        <w:tc>
          <w:tcPr>
            <w:tcW w:w="6828" w:type="dxa"/>
            <w:gridSpan w:val="4"/>
            <w:tcBorders>
              <w:top w:val="single" w:sz="4" w:space="0" w:color="auto"/>
              <w:left w:val="single" w:sz="4" w:space="0" w:color="auto"/>
              <w:bottom w:val="single" w:sz="4" w:space="0" w:color="auto"/>
              <w:right w:val="single" w:sz="4" w:space="0" w:color="auto"/>
            </w:tcBorders>
          </w:tcPr>
          <w:p w14:paraId="3036528C" w14:textId="54669066" w:rsidR="00B767F3" w:rsidRPr="00B11188" w:rsidRDefault="00A03553" w:rsidP="00A03553">
            <w:pPr>
              <w:rPr>
                <w:kern w:val="2"/>
                <w:szCs w:val="24"/>
              </w:rPr>
            </w:pPr>
            <w:r w:rsidRPr="00B11188">
              <w:rPr>
                <w:kern w:val="2"/>
                <w:szCs w:val="24"/>
              </w:rPr>
              <w:t>T</w:t>
            </w:r>
            <w:r w:rsidR="00DD7479" w:rsidRPr="00B11188">
              <w:rPr>
                <w:kern w:val="2"/>
                <w:szCs w:val="24"/>
              </w:rPr>
              <w:t>aikoma</w:t>
            </w:r>
          </w:p>
          <w:p w14:paraId="475D6433" w14:textId="20435AEE" w:rsidR="00B11188" w:rsidRPr="00B11188" w:rsidRDefault="00DD7479">
            <w:pPr>
              <w:rPr>
                <w:kern w:val="2"/>
                <w:szCs w:val="24"/>
              </w:rPr>
            </w:pPr>
            <w:r w:rsidRPr="00B11188">
              <w:rPr>
                <w:kern w:val="2"/>
                <w:szCs w:val="24"/>
              </w:rPr>
              <w:t xml:space="preserve">Europos Sąjungos lėšomis bendrai finansuojamo projekto </w:t>
            </w:r>
            <w:r w:rsidR="00B11188" w:rsidRPr="00B11188">
              <w:rPr>
                <w:kern w:val="2"/>
                <w:szCs w:val="24"/>
              </w:rPr>
              <w:t xml:space="preserve">kodas </w:t>
            </w:r>
            <w:r w:rsidR="00B11188" w:rsidRPr="0023602F">
              <w:rPr>
                <w:szCs w:val="24"/>
              </w:rPr>
              <w:t>22-208-P-0001</w:t>
            </w:r>
          </w:p>
          <w:p w14:paraId="4FF35239" w14:textId="1FE9EB4C" w:rsidR="00B767F3" w:rsidRPr="008A1F14" w:rsidRDefault="00B11188" w:rsidP="00B11188">
            <w:pPr>
              <w:pStyle w:val="prastasiniatinklio"/>
              <w:spacing w:before="0" w:beforeAutospacing="0" w:after="0" w:afterAutospacing="0"/>
              <w:rPr>
                <w:rFonts w:ascii="Arial" w:hAnsi="Arial" w:cs="Arial"/>
              </w:rPr>
            </w:pPr>
            <w:r w:rsidRPr="008A1F14">
              <w:t>Projekto pavadinimas: „Rūšiuojamojo atliekų surinkimo skatinimas Kaišiadorių rajone</w:t>
            </w:r>
            <w:r w:rsidRPr="008A1F14">
              <w:rPr>
                <w:rFonts w:ascii="Calibri" w:hAnsi="Calibri" w:cs="Calibri"/>
                <w:sz w:val="22"/>
                <w:szCs w:val="22"/>
              </w:rPr>
              <w:t xml:space="preserve">“ </w:t>
            </w:r>
            <w:r w:rsidR="00DC08A5" w:rsidRPr="008A1F14">
              <w:rPr>
                <w:rFonts w:ascii="Calibri" w:hAnsi="Calibri" w:cs="Calibri"/>
                <w:sz w:val="22"/>
                <w:szCs w:val="22"/>
              </w:rPr>
              <w:t>.</w:t>
            </w:r>
          </w:p>
        </w:tc>
      </w:tr>
      <w:tr w:rsidR="00B767F3" w14:paraId="7A8EB718" w14:textId="77777777" w:rsidTr="00BC4CA9">
        <w:trPr>
          <w:gridAfter w:val="1"/>
          <w:wAfter w:w="23" w:type="dxa"/>
          <w:trHeight w:val="300"/>
        </w:trPr>
        <w:tc>
          <w:tcPr>
            <w:tcW w:w="9535" w:type="dxa"/>
            <w:gridSpan w:val="6"/>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BC4CA9">
        <w:trPr>
          <w:gridAfter w:val="1"/>
          <w:wAfter w:w="23" w:type="dxa"/>
          <w:trHeight w:val="1972"/>
        </w:trPr>
        <w:tc>
          <w:tcPr>
            <w:tcW w:w="2707" w:type="dxa"/>
            <w:gridSpan w:val="2"/>
            <w:tcBorders>
              <w:top w:val="single" w:sz="4" w:space="0" w:color="auto"/>
              <w:left w:val="single" w:sz="4" w:space="0" w:color="auto"/>
              <w:bottom w:val="single" w:sz="4" w:space="0" w:color="auto"/>
              <w:right w:val="single" w:sz="4" w:space="0" w:color="auto"/>
            </w:tcBorders>
          </w:tcPr>
          <w:p w14:paraId="57A63A12" w14:textId="2DB1433F" w:rsidR="00B767F3" w:rsidRDefault="00DD7479">
            <w:pPr>
              <w:rPr>
                <w:b/>
                <w:bCs/>
                <w:kern w:val="2"/>
                <w:szCs w:val="24"/>
              </w:rPr>
            </w:pPr>
            <w:r>
              <w:rPr>
                <w:b/>
                <w:bCs/>
                <w:kern w:val="2"/>
                <w:szCs w:val="24"/>
              </w:rPr>
              <w:t>4.1. Prekių pristatymo terminas, kai Prekės pristatomos vienu kartu</w:t>
            </w:r>
          </w:p>
        </w:tc>
        <w:tc>
          <w:tcPr>
            <w:tcW w:w="6828" w:type="dxa"/>
            <w:gridSpan w:val="4"/>
            <w:tcBorders>
              <w:top w:val="single" w:sz="4" w:space="0" w:color="auto"/>
              <w:left w:val="single" w:sz="4" w:space="0" w:color="auto"/>
              <w:bottom w:val="single" w:sz="4" w:space="0" w:color="auto"/>
              <w:right w:val="single" w:sz="4" w:space="0" w:color="auto"/>
            </w:tcBorders>
          </w:tcPr>
          <w:p w14:paraId="44A7B722" w14:textId="77777777" w:rsidR="00381229" w:rsidRDefault="00DD7479">
            <w:pPr>
              <w:rPr>
                <w:bCs/>
                <w:color w:val="000000" w:themeColor="text1"/>
                <w:kern w:val="2"/>
                <w:szCs w:val="24"/>
              </w:rPr>
            </w:pPr>
            <w:r w:rsidRPr="008740DD">
              <w:rPr>
                <w:color w:val="000000" w:themeColor="text1"/>
                <w:kern w:val="2"/>
                <w:szCs w:val="24"/>
              </w:rPr>
              <w:t xml:space="preserve">Tiekėjas Prekes (visą Prekių kiekį) įsipareigoja pristatyti </w:t>
            </w:r>
            <w:r w:rsidRPr="008740DD">
              <w:rPr>
                <w:bCs/>
                <w:color w:val="000000" w:themeColor="text1"/>
                <w:kern w:val="2"/>
                <w:szCs w:val="24"/>
              </w:rPr>
              <w:t>ne vėliau kaip per</w:t>
            </w:r>
            <w:r w:rsidR="00381229">
              <w:rPr>
                <w:bCs/>
                <w:color w:val="000000" w:themeColor="text1"/>
                <w:kern w:val="2"/>
                <w:szCs w:val="24"/>
              </w:rPr>
              <w:t>:</w:t>
            </w:r>
          </w:p>
          <w:p w14:paraId="59667CAA" w14:textId="6846AB91" w:rsidR="009D5BD6" w:rsidRPr="00381229" w:rsidRDefault="00381229" w:rsidP="00381229">
            <w:pPr>
              <w:rPr>
                <w:bCs/>
                <w:color w:val="000000" w:themeColor="text1"/>
                <w:kern w:val="2"/>
                <w:szCs w:val="24"/>
              </w:rPr>
            </w:pPr>
            <w:r>
              <w:rPr>
                <w:bCs/>
                <w:color w:val="000000" w:themeColor="text1"/>
                <w:kern w:val="2"/>
                <w:szCs w:val="24"/>
              </w:rPr>
              <w:t>-</w:t>
            </w:r>
            <w:r w:rsidR="00BC4CA9">
              <w:rPr>
                <w:bCs/>
                <w:color w:val="000000" w:themeColor="text1"/>
                <w:kern w:val="2"/>
                <w:szCs w:val="24"/>
              </w:rPr>
              <w:t>6</w:t>
            </w:r>
            <w:r w:rsidRPr="00381229">
              <w:rPr>
                <w:bCs/>
                <w:color w:val="000000" w:themeColor="text1"/>
                <w:kern w:val="2"/>
                <w:szCs w:val="24"/>
              </w:rPr>
              <w:t xml:space="preserve">0 kalendorinių dienų </w:t>
            </w:r>
            <w:r w:rsidR="00A03553" w:rsidRPr="00381229">
              <w:rPr>
                <w:color w:val="000000" w:themeColor="text1"/>
                <w:kern w:val="2"/>
                <w:szCs w:val="24"/>
              </w:rPr>
              <w:t xml:space="preserve">nuo sutarties </w:t>
            </w:r>
            <w:r w:rsidR="001A6E59" w:rsidRPr="00381229">
              <w:rPr>
                <w:color w:val="000000" w:themeColor="text1"/>
                <w:kern w:val="2"/>
                <w:szCs w:val="24"/>
              </w:rPr>
              <w:t xml:space="preserve">įsigaliojimo </w:t>
            </w:r>
          </w:p>
          <w:p w14:paraId="4953BF78" w14:textId="4BC96D29" w:rsidR="009D5BD6" w:rsidRPr="008740DD" w:rsidRDefault="009D5BD6" w:rsidP="009D5BD6">
            <w:pPr>
              <w:pStyle w:val="Sraopastraipa"/>
              <w:tabs>
                <w:tab w:val="left" w:pos="-61"/>
              </w:tabs>
              <w:ind w:left="299"/>
              <w:rPr>
                <w:color w:val="000000" w:themeColor="text1"/>
                <w:kern w:val="2"/>
                <w:szCs w:val="24"/>
              </w:rPr>
            </w:pPr>
            <w:r w:rsidRPr="008740DD">
              <w:rPr>
                <w:color w:val="000000" w:themeColor="text1"/>
                <w:kern w:val="2"/>
                <w:szCs w:val="24"/>
              </w:rPr>
              <w:t>dienos;</w:t>
            </w:r>
          </w:p>
          <w:p w14:paraId="692B09C4" w14:textId="1EF0C6F8" w:rsidR="00B767F3" w:rsidRPr="008740DD" w:rsidRDefault="009D5BD6" w:rsidP="008740DD">
            <w:pPr>
              <w:pStyle w:val="Sraopastraipa"/>
              <w:numPr>
                <w:ilvl w:val="0"/>
                <w:numId w:val="4"/>
              </w:numPr>
              <w:tabs>
                <w:tab w:val="left" w:pos="-61"/>
              </w:tabs>
              <w:ind w:left="299"/>
              <w:rPr>
                <w:color w:val="000000" w:themeColor="text1"/>
                <w:kern w:val="2"/>
                <w:szCs w:val="24"/>
              </w:rPr>
            </w:pPr>
            <w:r w:rsidRPr="008740DD">
              <w:rPr>
                <w:color w:val="000000" w:themeColor="text1"/>
                <w:lang w:eastAsia="fi-FI"/>
              </w:rPr>
              <w:t xml:space="preserve">tiekėjas savo jėgomis ir lėšomis organizuoja konteinerių atvežimą ir iškrovimą į Pirkėjo nurodytą vietą. Konteinerių atvežimo ir iškrovimo vieta yra </w:t>
            </w:r>
            <w:r w:rsidRPr="008740DD">
              <w:rPr>
                <w:rStyle w:val="elementor-icon-list-text"/>
                <w:color w:val="000000" w:themeColor="text1"/>
              </w:rPr>
              <w:t xml:space="preserve">Gedimino g. 133, </w:t>
            </w:r>
            <w:hyperlink r:id="rId14" w:history="1">
              <w:r w:rsidRPr="008740DD">
                <w:rPr>
                  <w:rStyle w:val="Hipersaitas"/>
                  <w:color w:val="000000" w:themeColor="text1"/>
                  <w:u w:val="none"/>
                </w:rPr>
                <w:t>Kaišiadorys, 56149 Kaišiadorių r. sav.</w:t>
              </w:r>
            </w:hyperlink>
          </w:p>
        </w:tc>
      </w:tr>
      <w:tr w:rsidR="00B767F3" w14:paraId="561BFE7C"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4"/>
            <w:tcBorders>
              <w:top w:val="single" w:sz="4" w:space="0" w:color="auto"/>
              <w:left w:val="single" w:sz="4" w:space="0" w:color="auto"/>
              <w:bottom w:val="single" w:sz="4" w:space="0" w:color="auto"/>
              <w:right w:val="single" w:sz="4" w:space="0" w:color="auto"/>
            </w:tcBorders>
          </w:tcPr>
          <w:p w14:paraId="13A5AE4A" w14:textId="1DDBBC1E" w:rsidR="00B767F3" w:rsidRDefault="00DD7479">
            <w:pPr>
              <w:rPr>
                <w:kern w:val="2"/>
                <w:szCs w:val="24"/>
              </w:rPr>
            </w:pPr>
            <w:r>
              <w:rPr>
                <w:kern w:val="2"/>
                <w:szCs w:val="24"/>
              </w:rPr>
              <w:t>Netaikoma</w:t>
            </w:r>
          </w:p>
        </w:tc>
      </w:tr>
      <w:tr w:rsidR="00B767F3" w14:paraId="23D0B5E1"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4"/>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11CC8BDD" w:rsidR="00B767F3" w:rsidRDefault="00B767F3">
            <w:pPr>
              <w:rPr>
                <w:kern w:val="2"/>
                <w:szCs w:val="24"/>
              </w:rPr>
            </w:pPr>
          </w:p>
        </w:tc>
      </w:tr>
      <w:tr w:rsidR="00B767F3" w14:paraId="5806B101"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4"/>
            <w:tcBorders>
              <w:top w:val="single" w:sz="4" w:space="0" w:color="auto"/>
              <w:left w:val="single" w:sz="4" w:space="0" w:color="auto"/>
              <w:bottom w:val="single" w:sz="4" w:space="0" w:color="auto"/>
              <w:right w:val="single" w:sz="4" w:space="0" w:color="auto"/>
            </w:tcBorders>
          </w:tcPr>
          <w:p w14:paraId="28A4DEDE" w14:textId="7BD31A91" w:rsidR="00B767F3" w:rsidRDefault="00DD7479">
            <w:pPr>
              <w:rPr>
                <w:kern w:val="2"/>
                <w:szCs w:val="24"/>
              </w:rPr>
            </w:pPr>
            <w:r>
              <w:rPr>
                <w:kern w:val="2"/>
                <w:szCs w:val="24"/>
              </w:rPr>
              <w:t>Netaikoma</w:t>
            </w:r>
          </w:p>
        </w:tc>
      </w:tr>
      <w:tr w:rsidR="00B767F3" w14:paraId="30B555A8"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13C162B6" w14:textId="77777777" w:rsidR="00B767F3" w:rsidRPr="00981812" w:rsidRDefault="00DD7479" w:rsidP="00B90E20">
            <w:pPr>
              <w:rPr>
                <w:b/>
                <w:bCs/>
                <w:kern w:val="2"/>
                <w:szCs w:val="24"/>
              </w:rPr>
            </w:pPr>
            <w:r w:rsidRPr="00981812">
              <w:rPr>
                <w:b/>
                <w:bCs/>
                <w:kern w:val="2"/>
                <w:szCs w:val="24"/>
              </w:rPr>
              <w:t xml:space="preserve">4.5. Kartu su Prekėmis pateikiami dokumentai </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263738D5" w14:textId="77777777" w:rsidR="00564F6C" w:rsidRPr="00981812" w:rsidRDefault="00564F6C" w:rsidP="00B90E20">
            <w:pPr>
              <w:rPr>
                <w:kern w:val="2"/>
                <w:szCs w:val="24"/>
              </w:rPr>
            </w:pPr>
            <w:r w:rsidRPr="00981812">
              <w:rPr>
                <w:kern w:val="2"/>
                <w:szCs w:val="24"/>
              </w:rPr>
              <w:t>Ka</w:t>
            </w:r>
            <w:r w:rsidR="00DD7479" w:rsidRPr="00981812">
              <w:rPr>
                <w:kern w:val="2"/>
                <w:szCs w:val="24"/>
              </w:rPr>
              <w:t xml:space="preserve">rtu su Prekėmis pateikiami šie dokumentai: </w:t>
            </w:r>
          </w:p>
          <w:p w14:paraId="2B303733" w14:textId="66171676" w:rsidR="00564F6C" w:rsidRPr="00981812" w:rsidRDefault="003B0219" w:rsidP="00B90E20">
            <w:pPr>
              <w:pStyle w:val="Sraopastraipa"/>
              <w:numPr>
                <w:ilvl w:val="0"/>
                <w:numId w:val="4"/>
              </w:numPr>
              <w:ind w:left="299"/>
              <w:rPr>
                <w:kern w:val="2"/>
                <w:szCs w:val="24"/>
              </w:rPr>
            </w:pPr>
            <w:r w:rsidRPr="00981812">
              <w:rPr>
                <w:color w:val="000000" w:themeColor="text1"/>
                <w:kern w:val="2"/>
                <w:szCs w:val="24"/>
              </w:rPr>
              <w:t>prekių</w:t>
            </w:r>
            <w:r w:rsidR="00564F6C" w:rsidRPr="00981812">
              <w:rPr>
                <w:color w:val="000000" w:themeColor="text1"/>
                <w:kern w:val="2"/>
                <w:szCs w:val="24"/>
              </w:rPr>
              <w:t xml:space="preserve"> perdavimo-priėmimo aktas ir Sąskaita;</w:t>
            </w:r>
          </w:p>
          <w:p w14:paraId="36875556" w14:textId="616F99B9" w:rsidR="00564F6C" w:rsidRPr="00981812" w:rsidRDefault="00564F6C" w:rsidP="00B90E20">
            <w:pPr>
              <w:pStyle w:val="Sraopastraipa"/>
              <w:numPr>
                <w:ilvl w:val="0"/>
                <w:numId w:val="4"/>
              </w:numPr>
              <w:ind w:left="299"/>
              <w:rPr>
                <w:kern w:val="2"/>
                <w:szCs w:val="24"/>
              </w:rPr>
            </w:pPr>
            <w:r w:rsidRPr="00981812">
              <w:rPr>
                <w:color w:val="000000"/>
                <w:lang w:eastAsia="fi-FI"/>
              </w:rPr>
              <w:t xml:space="preserve">gamintojo patvirtinta technine dokumentacija, sertifikatai, </w:t>
            </w:r>
          </w:p>
          <w:p w14:paraId="66766AD8" w14:textId="32E86E0D" w:rsidR="00564F6C" w:rsidRPr="00981812" w:rsidRDefault="00564F6C" w:rsidP="00B90E20">
            <w:pPr>
              <w:ind w:left="299"/>
              <w:rPr>
                <w:color w:val="000000" w:themeColor="text1"/>
                <w:szCs w:val="24"/>
              </w:rPr>
            </w:pPr>
            <w:r w:rsidRPr="00981812">
              <w:rPr>
                <w:color w:val="000000" w:themeColor="text1"/>
                <w:lang w:eastAsia="fi-FI"/>
              </w:rPr>
              <w:t xml:space="preserve">deklaracijos, </w:t>
            </w:r>
            <w:r w:rsidRPr="00981812">
              <w:rPr>
                <w:color w:val="000000" w:themeColor="text1"/>
                <w:szCs w:val="24"/>
              </w:rPr>
              <w:t xml:space="preserve">aprašymai ir kt. </w:t>
            </w:r>
          </w:p>
          <w:p w14:paraId="73FFA04B" w14:textId="2213DE21" w:rsidR="00B767F3" w:rsidRDefault="00DD7479" w:rsidP="00B90E20">
            <w:pPr>
              <w:rPr>
                <w:kern w:val="2"/>
                <w:szCs w:val="24"/>
              </w:rPr>
            </w:pPr>
            <w:r w:rsidRPr="0023602F">
              <w:rPr>
                <w:kern w:val="2"/>
                <w:szCs w:val="24"/>
              </w:rPr>
              <w:t xml:space="preserve">Tiekėjui </w:t>
            </w:r>
            <w:r w:rsidRPr="00981812">
              <w:rPr>
                <w:kern w:val="2"/>
                <w:szCs w:val="24"/>
              </w:rPr>
              <w:t>nepateikus nurodytų dokumentų, laikoma, kad Prekės neatitinka Sutartyje nustatytų reikalavimų.</w:t>
            </w:r>
          </w:p>
        </w:tc>
      </w:tr>
      <w:tr w:rsidR="00B767F3" w14:paraId="256DAE69" w14:textId="77777777" w:rsidTr="00BC4CA9">
        <w:trPr>
          <w:gridAfter w:val="1"/>
          <w:wAfter w:w="23" w:type="dxa"/>
          <w:trHeight w:val="300"/>
        </w:trPr>
        <w:tc>
          <w:tcPr>
            <w:tcW w:w="9535" w:type="dxa"/>
            <w:gridSpan w:val="6"/>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7BC8BBA5" w14:textId="77777777" w:rsidR="00B767F3" w:rsidRDefault="00DD7479" w:rsidP="00B90E20">
            <w:pPr>
              <w:rPr>
                <w:b/>
                <w:bCs/>
                <w:kern w:val="2"/>
                <w:szCs w:val="24"/>
              </w:rPr>
            </w:pPr>
            <w:r>
              <w:rPr>
                <w:b/>
                <w:bCs/>
                <w:kern w:val="2"/>
                <w:szCs w:val="24"/>
              </w:rPr>
              <w:t>5.1. Sutarčiai taikomas kainos apskaičiavimo būdas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0CA83FD5" w14:textId="42569604" w:rsidR="004511D4" w:rsidRDefault="004511D4" w:rsidP="00B90E20">
            <w:pPr>
              <w:rPr>
                <w:color w:val="4472C4"/>
                <w:kern w:val="2"/>
                <w:szCs w:val="24"/>
              </w:rPr>
            </w:pPr>
            <w:r w:rsidRPr="00186386">
              <w:rPr>
                <w:kern w:val="2"/>
                <w:szCs w:val="24"/>
              </w:rPr>
              <w:t>Fiksuotos kainos kainodara</w:t>
            </w:r>
          </w:p>
          <w:p w14:paraId="5898D319" w14:textId="0F1992A2" w:rsidR="00B767F3" w:rsidRDefault="00B767F3" w:rsidP="00B90E20">
            <w:pPr>
              <w:rPr>
                <w:color w:val="4472C4"/>
                <w:kern w:val="2"/>
              </w:rPr>
            </w:pPr>
          </w:p>
        </w:tc>
      </w:tr>
      <w:tr w:rsidR="00B767F3" w14:paraId="109F3FAF"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3B38081E" w14:textId="77777777" w:rsidR="00B767F3" w:rsidRDefault="00DD7479" w:rsidP="00B90E20">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rsidP="00B90E20">
            <w:pPr>
              <w:rPr>
                <w:b/>
                <w:bCs/>
                <w:kern w:val="2"/>
                <w:szCs w:val="24"/>
              </w:rPr>
            </w:pPr>
          </w:p>
          <w:p w14:paraId="57A32D62" w14:textId="77777777" w:rsidR="00B767F3" w:rsidRDefault="00B767F3" w:rsidP="00B90E20">
            <w:pPr>
              <w:rPr>
                <w:b/>
                <w:bCs/>
                <w:kern w:val="2"/>
                <w:szCs w:val="24"/>
              </w:rPr>
            </w:pPr>
          </w:p>
          <w:p w14:paraId="2A10F5EC" w14:textId="77777777" w:rsidR="00B767F3" w:rsidRDefault="00B767F3" w:rsidP="00B90E20">
            <w:pPr>
              <w:rPr>
                <w:b/>
                <w:bCs/>
                <w:kern w:val="2"/>
                <w:szCs w:val="24"/>
              </w:rPr>
            </w:pPr>
          </w:p>
          <w:p w14:paraId="7B16502A" w14:textId="77777777" w:rsidR="00B767F3" w:rsidRDefault="00B767F3" w:rsidP="00B90E20">
            <w:pPr>
              <w:rPr>
                <w:b/>
                <w:bCs/>
                <w:kern w:val="2"/>
                <w:szCs w:val="24"/>
              </w:rPr>
            </w:pP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220E6487" w14:textId="6BF882A2" w:rsidR="00B767F3" w:rsidRPr="00D958CD" w:rsidRDefault="00DD7479" w:rsidP="00B90E20">
            <w:pPr>
              <w:rPr>
                <w:color w:val="000000" w:themeColor="text1"/>
                <w:kern w:val="2"/>
                <w:szCs w:val="24"/>
              </w:rPr>
            </w:pPr>
            <w:r w:rsidRPr="00D958CD">
              <w:rPr>
                <w:color w:val="000000" w:themeColor="text1"/>
                <w:kern w:val="2"/>
                <w:szCs w:val="24"/>
              </w:rPr>
              <w:t xml:space="preserve">Pradinės Sutarties vertė yra </w:t>
            </w:r>
            <w:r w:rsidR="001D2F1D">
              <w:rPr>
                <w:color w:val="000000" w:themeColor="text1"/>
                <w:kern w:val="2"/>
                <w:szCs w:val="24"/>
              </w:rPr>
              <w:t>__________</w:t>
            </w:r>
            <w:r w:rsidR="00371BBE" w:rsidRPr="00D958CD">
              <w:rPr>
                <w:color w:val="000000" w:themeColor="text1"/>
                <w:kern w:val="2"/>
                <w:szCs w:val="24"/>
              </w:rPr>
              <w:t xml:space="preserve"> </w:t>
            </w:r>
            <w:r w:rsidRPr="00D958CD">
              <w:rPr>
                <w:color w:val="000000" w:themeColor="text1"/>
                <w:kern w:val="2"/>
                <w:szCs w:val="24"/>
              </w:rPr>
              <w:t>Eur, (</w:t>
            </w:r>
            <w:r w:rsidR="001D2F1D">
              <w:rPr>
                <w:color w:val="000000" w:themeColor="text1"/>
                <w:kern w:val="2"/>
                <w:szCs w:val="24"/>
              </w:rPr>
              <w:t>žodžiu</w:t>
            </w:r>
            <w:r w:rsidR="00F54D9C" w:rsidRPr="00D958CD">
              <w:rPr>
                <w:color w:val="000000" w:themeColor="text1"/>
                <w:kern w:val="2"/>
                <w:szCs w:val="24"/>
              </w:rPr>
              <w:t xml:space="preserve">) </w:t>
            </w:r>
            <w:r w:rsidRPr="00D958CD">
              <w:rPr>
                <w:color w:val="000000" w:themeColor="text1"/>
                <w:kern w:val="2"/>
                <w:szCs w:val="24"/>
              </w:rPr>
              <w:t xml:space="preserve">be pridėtinės vertės mokesčio (toliau – PVM). </w:t>
            </w:r>
          </w:p>
          <w:p w14:paraId="1D335FE5" w14:textId="626B9BE0" w:rsidR="00B767F3" w:rsidRPr="00D958CD" w:rsidRDefault="00DD7479" w:rsidP="00B90E20">
            <w:pPr>
              <w:rPr>
                <w:color w:val="000000" w:themeColor="text1"/>
                <w:kern w:val="2"/>
                <w:szCs w:val="24"/>
              </w:rPr>
            </w:pPr>
            <w:r w:rsidRPr="00D958CD">
              <w:rPr>
                <w:color w:val="000000" w:themeColor="text1"/>
                <w:kern w:val="2"/>
                <w:szCs w:val="24"/>
              </w:rPr>
              <w:t xml:space="preserve">PVM sudaro </w:t>
            </w:r>
            <w:r w:rsidR="001D2F1D">
              <w:rPr>
                <w:color w:val="000000" w:themeColor="text1"/>
                <w:kern w:val="2"/>
                <w:szCs w:val="24"/>
              </w:rPr>
              <w:t>__________</w:t>
            </w:r>
            <w:r w:rsidRPr="00D958CD">
              <w:rPr>
                <w:color w:val="000000" w:themeColor="text1"/>
                <w:kern w:val="2"/>
                <w:szCs w:val="24"/>
              </w:rPr>
              <w:t xml:space="preserve"> Eur, (</w:t>
            </w:r>
            <w:r w:rsidR="001D2F1D">
              <w:rPr>
                <w:color w:val="000000" w:themeColor="text1"/>
                <w:kern w:val="2"/>
                <w:szCs w:val="24"/>
              </w:rPr>
              <w:t>žodžiu)</w:t>
            </w:r>
            <w:r w:rsidRPr="00D958CD">
              <w:rPr>
                <w:color w:val="000000" w:themeColor="text1"/>
                <w:kern w:val="2"/>
                <w:szCs w:val="24"/>
              </w:rPr>
              <w:t>.</w:t>
            </w:r>
          </w:p>
          <w:p w14:paraId="56F2874B" w14:textId="1E286092" w:rsidR="00B767F3" w:rsidRPr="00D958CD" w:rsidRDefault="00DD7479" w:rsidP="00B90E20">
            <w:pPr>
              <w:rPr>
                <w:color w:val="000000" w:themeColor="text1"/>
                <w:kern w:val="2"/>
                <w:szCs w:val="24"/>
              </w:rPr>
            </w:pPr>
            <w:r w:rsidRPr="00D958CD">
              <w:rPr>
                <w:color w:val="000000" w:themeColor="text1"/>
                <w:kern w:val="2"/>
                <w:szCs w:val="24"/>
              </w:rPr>
              <w:t xml:space="preserve">Sutarties kaina yra </w:t>
            </w:r>
            <w:r w:rsidR="001D2F1D">
              <w:rPr>
                <w:color w:val="000000" w:themeColor="text1"/>
                <w:kern w:val="2"/>
                <w:szCs w:val="24"/>
              </w:rPr>
              <w:t xml:space="preserve">____________ </w:t>
            </w:r>
            <w:r w:rsidRPr="00D958CD">
              <w:rPr>
                <w:color w:val="000000" w:themeColor="text1"/>
                <w:kern w:val="2"/>
                <w:szCs w:val="24"/>
              </w:rPr>
              <w:t>Eur, (</w:t>
            </w:r>
            <w:r w:rsidR="001D2F1D">
              <w:rPr>
                <w:color w:val="000000" w:themeColor="text1"/>
                <w:kern w:val="2"/>
                <w:szCs w:val="24"/>
              </w:rPr>
              <w:t xml:space="preserve">žodžiu) </w:t>
            </w:r>
            <w:r w:rsidRPr="00D958CD">
              <w:rPr>
                <w:color w:val="000000" w:themeColor="text1"/>
                <w:kern w:val="2"/>
                <w:szCs w:val="24"/>
              </w:rPr>
              <w:t>su PVM.</w:t>
            </w:r>
          </w:p>
          <w:p w14:paraId="313D1D71" w14:textId="22629C6B" w:rsidR="00B767F3" w:rsidRPr="00D958CD" w:rsidRDefault="00DD7479" w:rsidP="00B90E20">
            <w:pPr>
              <w:rPr>
                <w:color w:val="000000" w:themeColor="text1"/>
                <w:kern w:val="2"/>
                <w:szCs w:val="24"/>
              </w:rPr>
            </w:pPr>
            <w:r w:rsidRPr="00D958CD">
              <w:rPr>
                <w:color w:val="000000" w:themeColor="text1"/>
                <w:kern w:val="2"/>
                <w:szCs w:val="24"/>
              </w:rPr>
              <w:t xml:space="preserve">Šioje Sutartyje Pradinės Sutarties vertė yra lygi </w:t>
            </w:r>
            <w:r w:rsidRPr="00330B53">
              <w:rPr>
                <w:kern w:val="2"/>
                <w:szCs w:val="24"/>
              </w:rPr>
              <w:t>Tiekėjo</w:t>
            </w:r>
            <w:r w:rsidR="0023602F" w:rsidRPr="00330B53">
              <w:rPr>
                <w:kern w:val="2"/>
                <w:szCs w:val="24"/>
              </w:rPr>
              <w:t xml:space="preserve"> </w:t>
            </w:r>
            <w:r w:rsidRPr="00D958CD">
              <w:rPr>
                <w:color w:val="000000" w:themeColor="text1"/>
                <w:kern w:val="2"/>
                <w:szCs w:val="24"/>
              </w:rPr>
              <w:t>pasiūlymo kainai be PVM, nurodytai už visą pirkimo dokumentuose ir Sutartyje nurodytą Prekių kiekį ir (ar) apimtį.</w:t>
            </w:r>
          </w:p>
        </w:tc>
      </w:tr>
      <w:tr w:rsidR="00B767F3" w14:paraId="4E598B63"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74CCE03C" w14:textId="7C6E33F5" w:rsidR="00B767F3" w:rsidRPr="00DC6F49" w:rsidRDefault="00DD7479" w:rsidP="00B90E20">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57BA3F80" w14:textId="09B1F2F9" w:rsidR="00B767F3" w:rsidRPr="00DC6F49" w:rsidRDefault="00DD7479" w:rsidP="00B90E20">
            <w:pPr>
              <w:rPr>
                <w:color w:val="000000" w:themeColor="text1"/>
                <w:kern w:val="2"/>
                <w:szCs w:val="24"/>
              </w:rPr>
            </w:pPr>
            <w:r w:rsidRPr="00DC6F49">
              <w:rPr>
                <w:color w:val="000000" w:themeColor="text1"/>
                <w:kern w:val="2"/>
                <w:szCs w:val="24"/>
              </w:rPr>
              <w:t>Sutarties kaina bus perskaičiuojami:</w:t>
            </w:r>
          </w:p>
          <w:p w14:paraId="7CE73E9A" w14:textId="4B725ED5" w:rsidR="00B767F3" w:rsidRPr="00DC6F49" w:rsidRDefault="00DD7479" w:rsidP="00B90E20">
            <w:pPr>
              <w:rPr>
                <w:color w:val="000000" w:themeColor="text1"/>
                <w:kern w:val="2"/>
                <w:szCs w:val="24"/>
              </w:rPr>
            </w:pPr>
            <w:r w:rsidRPr="00DC6F49">
              <w:rPr>
                <w:color w:val="000000" w:themeColor="text1"/>
                <w:kern w:val="2"/>
                <w:szCs w:val="24"/>
              </w:rPr>
              <w:t xml:space="preserve">5.3.1. dėl PVM tarifo </w:t>
            </w:r>
            <w:r w:rsidR="00441D01">
              <w:rPr>
                <w:color w:val="000000" w:themeColor="text1"/>
                <w:kern w:val="2"/>
                <w:szCs w:val="24"/>
              </w:rPr>
              <w:t>pasikeitimo.</w:t>
            </w:r>
          </w:p>
        </w:tc>
      </w:tr>
      <w:tr w:rsidR="00B767F3" w14:paraId="5FAF5543"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5C452F1A" w14:textId="77777777" w:rsidR="00B767F3" w:rsidRDefault="00DD7479" w:rsidP="00B90E20">
            <w:pPr>
              <w:rPr>
                <w:b/>
                <w:bCs/>
                <w:kern w:val="2"/>
                <w:szCs w:val="24"/>
              </w:rPr>
            </w:pPr>
            <w:r>
              <w:rPr>
                <w:b/>
                <w:bCs/>
                <w:kern w:val="2"/>
                <w:szCs w:val="24"/>
              </w:rPr>
              <w:t>5.3.1. Sutarties kainos / įkainių peržiūra dėl PVM tarifo pasikeitimo</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2222123D" w14:textId="798B554E" w:rsidR="005E624C" w:rsidRPr="00F127D0" w:rsidRDefault="005E624C" w:rsidP="00B90E20">
            <w:pPr>
              <w:spacing w:line="276" w:lineRule="auto"/>
              <w:rPr>
                <w:color w:val="000000" w:themeColor="text1"/>
                <w:szCs w:val="24"/>
              </w:rPr>
            </w:pPr>
            <w:r w:rsidRPr="00186386">
              <w:rPr>
                <w:kern w:val="2"/>
                <w:szCs w:val="24"/>
              </w:rPr>
              <w:t>Jeigu Sutarties vykdymo metu pasikeičia PVM mokėjimą reglamentuojantys teisės aktai, darantys tiesioginę įtaką</w:t>
            </w:r>
            <w:r w:rsidR="00F127D0">
              <w:rPr>
                <w:kern w:val="2"/>
                <w:szCs w:val="24"/>
              </w:rPr>
              <w:t xml:space="preserve"> </w:t>
            </w:r>
            <w:r w:rsidRPr="00186386">
              <w:rPr>
                <w:kern w:val="2"/>
                <w:szCs w:val="24"/>
              </w:rPr>
              <w:t xml:space="preserve">Sutartyje nurodytai </w:t>
            </w:r>
            <w:r w:rsidRPr="00F127D0">
              <w:rPr>
                <w:color w:val="000000" w:themeColor="text1"/>
                <w:kern w:val="2"/>
                <w:szCs w:val="24"/>
              </w:rPr>
              <w:t>kainai / įkainiams, Sutarties kaina / įkainiai perskaičiuojami nekeičiant</w:t>
            </w:r>
            <w:r w:rsidR="0023602F" w:rsidRPr="00F127D0">
              <w:rPr>
                <w:color w:val="000000" w:themeColor="text1"/>
                <w:kern w:val="2"/>
                <w:szCs w:val="24"/>
              </w:rPr>
              <w:t xml:space="preserve"> Prekių</w:t>
            </w:r>
            <w:r w:rsidRPr="00F127D0">
              <w:rPr>
                <w:color w:val="000000" w:themeColor="text1"/>
                <w:kern w:val="2"/>
                <w:szCs w:val="24"/>
              </w:rPr>
              <w:t xml:space="preserve"> kainos / įkainio be PVM.</w:t>
            </w:r>
          </w:p>
          <w:p w14:paraId="49F7DAED" w14:textId="3605EB2A" w:rsidR="00B767F3" w:rsidRPr="005E624C" w:rsidRDefault="005E624C" w:rsidP="00B90E20">
            <w:pPr>
              <w:rPr>
                <w:color w:val="FF0000"/>
                <w:kern w:val="2"/>
                <w:szCs w:val="24"/>
              </w:rPr>
            </w:pPr>
            <w:r w:rsidRPr="00F127D0">
              <w:rPr>
                <w:color w:val="000000" w:themeColor="text1"/>
                <w:kern w:val="2"/>
                <w:szCs w:val="24"/>
              </w:rPr>
              <w:t xml:space="preserve">Perskaičiavimas įforminamas Susitarimu ne vėliau kaip per 20 darbo dienų nuo PVM mokėjimą reglamentuojančių teisės aktų pasikeitimo, kuris tampa neatskiriama Sutarties dalimi. Perskaičiuota (-as) Sutarties kaina / įkainiai taikoma (-i) už tą  </w:t>
            </w:r>
            <w:r w:rsidR="00330B53" w:rsidRPr="00F127D0">
              <w:rPr>
                <w:color w:val="000000" w:themeColor="text1"/>
                <w:kern w:val="2"/>
                <w:szCs w:val="24"/>
              </w:rPr>
              <w:t xml:space="preserve">Prekių </w:t>
            </w:r>
            <w:r w:rsidRPr="00F127D0">
              <w:rPr>
                <w:color w:val="000000" w:themeColor="text1"/>
                <w:kern w:val="2"/>
                <w:szCs w:val="24"/>
              </w:rPr>
              <w:t xml:space="preserve">dalį, kurios bus teikiamos </w:t>
            </w:r>
            <w:r w:rsidRPr="00186386">
              <w:rPr>
                <w:kern w:val="2"/>
                <w:szCs w:val="24"/>
              </w:rPr>
              <w:t>nuo naujo PVM įvedimo datos (nepriklausomai nuo to, kada pasirašytas Susitarimas).</w:t>
            </w:r>
          </w:p>
          <w:p w14:paraId="449693C2" w14:textId="77777777" w:rsidR="00B767F3" w:rsidRDefault="00DD7479" w:rsidP="00B90E20">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6C0C5CB3"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242E5223" w14:textId="55EB7D26" w:rsidR="00B767F3" w:rsidRDefault="00DD7479" w:rsidP="00B90E20">
            <w:pPr>
              <w:rPr>
                <w:b/>
                <w:bCs/>
                <w:kern w:val="2"/>
                <w:szCs w:val="24"/>
              </w:rPr>
            </w:pPr>
            <w:r>
              <w:rPr>
                <w:b/>
                <w:bCs/>
                <w:kern w:val="2"/>
                <w:szCs w:val="24"/>
              </w:rPr>
              <w:t>5.3.3. Sutarties kainos / įkainių peržiūra dėl kainų lygio pokyčio</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3E0BF6EB" w14:textId="4D628F09" w:rsidR="00B767F3" w:rsidRPr="00287B10" w:rsidRDefault="00131C7E" w:rsidP="00B90E20">
            <w:pPr>
              <w:rPr>
                <w:color w:val="000000"/>
                <w:kern w:val="2"/>
                <w:szCs w:val="24"/>
                <w:bdr w:val="none" w:sz="0" w:space="0" w:color="auto" w:frame="1"/>
              </w:rPr>
            </w:pPr>
            <w:r>
              <w:rPr>
                <w:color w:val="000000"/>
                <w:kern w:val="2"/>
                <w:szCs w:val="24"/>
                <w:bdr w:val="none" w:sz="0" w:space="0" w:color="auto" w:frame="1"/>
              </w:rPr>
              <w:t>Netaikoma.</w:t>
            </w:r>
          </w:p>
        </w:tc>
      </w:tr>
      <w:tr w:rsidR="00465646" w14:paraId="00BB956D"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63F66998" w14:textId="6D3897F9" w:rsidR="00465646" w:rsidRDefault="00465646" w:rsidP="00B90E20">
            <w:pPr>
              <w:rPr>
                <w:b/>
                <w:bCs/>
                <w:kern w:val="2"/>
                <w:szCs w:val="24"/>
              </w:rPr>
            </w:pPr>
            <w:r w:rsidRPr="00AD5B30">
              <w:rPr>
                <w:rStyle w:val="normaltextrun"/>
                <w:b/>
                <w:bCs/>
              </w:rPr>
              <w:t>5.3.4. Sutarties kainos / įkainių peržiūra dėl kainų lygio pokyčio pagal Prekių grupių kainų pokyčius</w:t>
            </w:r>
            <w:r w:rsidRPr="00AD5B30">
              <w:rPr>
                <w:rStyle w:val="eop"/>
              </w:rPr>
              <w:t> </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7F3DCBAD" w14:textId="4D9D54DC" w:rsidR="00465646" w:rsidRPr="00193C5E" w:rsidRDefault="00465646" w:rsidP="00193C5E">
            <w:pPr>
              <w:pStyle w:val="paragraph"/>
              <w:spacing w:before="0" w:beforeAutospacing="0" w:after="0" w:afterAutospacing="0"/>
              <w:textAlignment w:val="baseline"/>
            </w:pPr>
            <w:r w:rsidRPr="00AD5B30">
              <w:rPr>
                <w:rStyle w:val="normaltextrun"/>
              </w:rPr>
              <w:t>Netaikoma</w:t>
            </w:r>
            <w:r w:rsidRPr="00AD5B30">
              <w:rPr>
                <w:rStyle w:val="eop"/>
              </w:rPr>
              <w:t> </w:t>
            </w:r>
          </w:p>
        </w:tc>
      </w:tr>
      <w:tr w:rsidR="00465646" w14:paraId="746A677A"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4A4431C4" w14:textId="5C428B27" w:rsidR="00465646" w:rsidRPr="00AD5B30" w:rsidRDefault="00465646" w:rsidP="00B90E20">
            <w:pPr>
              <w:rPr>
                <w:rStyle w:val="normaltextrun"/>
                <w:b/>
                <w:bCs/>
              </w:rPr>
            </w:pPr>
            <w:r>
              <w:rPr>
                <w:rStyle w:val="normaltextrun"/>
                <w:b/>
                <w:bCs/>
              </w:rPr>
              <w:t xml:space="preserve">5.4. Sutarties kainos / įkainių apskaičiavimas taikant </w:t>
            </w:r>
            <w:r>
              <w:rPr>
                <w:rStyle w:val="normaltextrun"/>
                <w:b/>
                <w:bCs/>
                <w:u w:val="single"/>
              </w:rPr>
              <w:t>kiekio (apimties)</w:t>
            </w:r>
            <w:r>
              <w:rPr>
                <w:rStyle w:val="normaltextrun"/>
                <w:b/>
                <w:bCs/>
              </w:rPr>
              <w:t xml:space="preserve"> keitimo taisykles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353604FE" w14:textId="498B07AC" w:rsidR="00465646" w:rsidRPr="00AD5B30" w:rsidRDefault="00465646" w:rsidP="00465646">
            <w:pPr>
              <w:pStyle w:val="paragraph"/>
              <w:spacing w:before="0" w:beforeAutospacing="0" w:after="0" w:afterAutospacing="0"/>
              <w:textAlignment w:val="baseline"/>
              <w:rPr>
                <w:rStyle w:val="normaltextrun"/>
              </w:rPr>
            </w:pPr>
            <w:r>
              <w:rPr>
                <w:rStyle w:val="normaltextrun"/>
              </w:rPr>
              <w:t>Netaikoma</w:t>
            </w:r>
            <w:r>
              <w:rPr>
                <w:rStyle w:val="eop"/>
              </w:rPr>
              <w:t> </w:t>
            </w:r>
          </w:p>
        </w:tc>
      </w:tr>
      <w:tr w:rsidR="0095140E" w14:paraId="267E808E"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6AD13C8F" w14:textId="77777777" w:rsidR="0095140E" w:rsidRDefault="0095140E" w:rsidP="00B90E20">
            <w:pPr>
              <w:rPr>
                <w:b/>
                <w:bCs/>
                <w:kern w:val="2"/>
                <w:szCs w:val="24"/>
              </w:rPr>
            </w:pPr>
            <w:r>
              <w:rPr>
                <w:b/>
                <w:bCs/>
                <w:kern w:val="2"/>
                <w:szCs w:val="24"/>
              </w:rPr>
              <w:t>5.5. Atsiskaitymo su Tiekėju terminas ir tvarka</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4B2A6CAF" w14:textId="77777777" w:rsidR="0095140E" w:rsidRPr="00186386" w:rsidRDefault="0095140E" w:rsidP="00B90E20">
            <w:pPr>
              <w:spacing w:line="276" w:lineRule="auto"/>
              <w:rPr>
                <w:kern w:val="2"/>
                <w:szCs w:val="24"/>
              </w:rPr>
            </w:pPr>
            <w:r w:rsidRPr="00186386">
              <w:rPr>
                <w:kern w:val="2"/>
                <w:szCs w:val="24"/>
              </w:rPr>
              <w:t>Pirkėjas atsiskaito su Tiekėju ne vėliau kaip per 30 kalendorinių dienų nuo Sąskaitos gavimo dienos.</w:t>
            </w:r>
          </w:p>
          <w:p w14:paraId="35984DFE" w14:textId="77777777" w:rsidR="0095140E" w:rsidRPr="00186386" w:rsidRDefault="0095140E" w:rsidP="00B90E20">
            <w:pPr>
              <w:spacing w:line="276" w:lineRule="auto"/>
              <w:rPr>
                <w:color w:val="000000" w:themeColor="text1"/>
                <w:kern w:val="2"/>
                <w:szCs w:val="24"/>
                <w:shd w:val="clear" w:color="auto" w:fill="FFFFFF"/>
              </w:rPr>
            </w:pPr>
            <w:r w:rsidRPr="00186386">
              <w:rPr>
                <w:color w:val="000000" w:themeColor="text1"/>
                <w:kern w:val="2"/>
                <w:szCs w:val="24"/>
                <w:shd w:val="clear" w:color="auto" w:fill="FFFFFF"/>
              </w:rPr>
              <w:t>Apmokėjimo sąlygos:</w:t>
            </w:r>
          </w:p>
          <w:p w14:paraId="2EF4C9A3" w14:textId="77777777" w:rsidR="0095140E" w:rsidRPr="00186386" w:rsidRDefault="0095140E" w:rsidP="00B90E20">
            <w:pPr>
              <w:pStyle w:val="Sraopastraipa"/>
              <w:numPr>
                <w:ilvl w:val="0"/>
                <w:numId w:val="8"/>
              </w:numPr>
              <w:spacing w:line="276" w:lineRule="auto"/>
              <w:rPr>
                <w:color w:val="FF0000"/>
                <w:kern w:val="2"/>
                <w:szCs w:val="24"/>
                <w:shd w:val="clear" w:color="auto" w:fill="FFFFFF"/>
              </w:rPr>
            </w:pPr>
            <w:r w:rsidRPr="00186386">
              <w:rPr>
                <w:color w:val="000000" w:themeColor="text1"/>
                <w:kern w:val="2"/>
                <w:szCs w:val="24"/>
                <w:shd w:val="clear" w:color="auto" w:fill="FFFFFF"/>
              </w:rPr>
              <w:t xml:space="preserve">įvykdžius visus sutartinius įsipareigojimus, sumokama visa </w:t>
            </w:r>
          </w:p>
          <w:p w14:paraId="04C22127" w14:textId="71DE3B3E" w:rsidR="00465646" w:rsidRPr="00193C5E" w:rsidRDefault="0095140E" w:rsidP="00193C5E">
            <w:pPr>
              <w:rPr>
                <w:color w:val="000000" w:themeColor="text1"/>
                <w:kern w:val="2"/>
                <w:szCs w:val="24"/>
                <w:shd w:val="clear" w:color="auto" w:fill="FFFFFF"/>
              </w:rPr>
            </w:pPr>
            <w:r w:rsidRPr="00186386">
              <w:rPr>
                <w:color w:val="000000" w:themeColor="text1"/>
                <w:kern w:val="2"/>
                <w:szCs w:val="24"/>
                <w:shd w:val="clear" w:color="auto" w:fill="FFFFFF"/>
              </w:rPr>
              <w:t>Sutarties kaina.</w:t>
            </w:r>
          </w:p>
        </w:tc>
      </w:tr>
      <w:tr w:rsidR="0095140E" w14:paraId="235F5A3F"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5E168194" w14:textId="77777777" w:rsidR="0095140E" w:rsidRDefault="0095140E" w:rsidP="00B90E20">
            <w:pPr>
              <w:rPr>
                <w:b/>
                <w:bCs/>
                <w:kern w:val="2"/>
                <w:szCs w:val="24"/>
              </w:rPr>
            </w:pPr>
            <w:r>
              <w:rPr>
                <w:b/>
                <w:bCs/>
                <w:kern w:val="2"/>
                <w:szCs w:val="24"/>
              </w:rPr>
              <w:lastRenderedPageBreak/>
              <w:t>5.6. Avansas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4A2C5FAD" w14:textId="7593B11B" w:rsidR="00FB3C4A" w:rsidRPr="0095140E" w:rsidRDefault="0095140E" w:rsidP="00193C5E">
            <w:pPr>
              <w:rPr>
                <w:kern w:val="2"/>
                <w:szCs w:val="24"/>
              </w:rPr>
            </w:pPr>
            <w:r>
              <w:rPr>
                <w:kern w:val="2"/>
                <w:szCs w:val="24"/>
              </w:rPr>
              <w:t>Netaikoma</w:t>
            </w:r>
          </w:p>
        </w:tc>
      </w:tr>
      <w:tr w:rsidR="0095140E" w14:paraId="0986FD70"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1C15FA08" w14:textId="77777777" w:rsidR="0095140E" w:rsidRDefault="0095140E" w:rsidP="00B90E20">
            <w:pPr>
              <w:rPr>
                <w:b/>
                <w:bCs/>
                <w:kern w:val="2"/>
                <w:szCs w:val="24"/>
              </w:rPr>
            </w:pPr>
            <w:r>
              <w:rPr>
                <w:b/>
                <w:bCs/>
                <w:kern w:val="2"/>
                <w:szCs w:val="24"/>
              </w:rPr>
              <w:t>5.7. Avanso užtikrinimas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7D06D0D9" w14:textId="1A5F3B6A" w:rsidR="00FB3C4A" w:rsidRPr="00CE3B88" w:rsidRDefault="00CE3B88" w:rsidP="00CE3B88">
            <w:pPr>
              <w:rPr>
                <w:color w:val="000000"/>
                <w:kern w:val="2"/>
                <w:szCs w:val="24"/>
                <w:shd w:val="clear" w:color="auto" w:fill="FFFFFF"/>
              </w:rPr>
            </w:pPr>
            <w:r>
              <w:rPr>
                <w:kern w:val="2"/>
                <w:szCs w:val="24"/>
              </w:rPr>
              <w:t>Netaikoma</w:t>
            </w:r>
          </w:p>
        </w:tc>
      </w:tr>
      <w:tr w:rsidR="0095140E" w14:paraId="397E6A62" w14:textId="77777777" w:rsidTr="00BC4CA9">
        <w:trPr>
          <w:gridAfter w:val="1"/>
          <w:wAfter w:w="23" w:type="dxa"/>
          <w:trHeight w:val="300"/>
        </w:trPr>
        <w:tc>
          <w:tcPr>
            <w:tcW w:w="9535" w:type="dxa"/>
            <w:gridSpan w:val="6"/>
          </w:tcPr>
          <w:p w14:paraId="1AB554AE" w14:textId="77777777" w:rsidR="0095140E" w:rsidRDefault="0095140E" w:rsidP="0095140E">
            <w:pPr>
              <w:jc w:val="center"/>
              <w:rPr>
                <w:b/>
                <w:bCs/>
                <w:kern w:val="2"/>
                <w:szCs w:val="24"/>
              </w:rPr>
            </w:pPr>
            <w:r>
              <w:rPr>
                <w:b/>
                <w:bCs/>
                <w:kern w:val="2"/>
                <w:szCs w:val="24"/>
              </w:rPr>
              <w:t>6. PREKIŲ KOKYBĖ IR GARANTINIAI ĮSIPAREIGOJIMAI</w:t>
            </w:r>
          </w:p>
        </w:tc>
      </w:tr>
      <w:tr w:rsidR="0095140E" w14:paraId="193F6F52"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41C3FCE8" w14:textId="77777777" w:rsidR="0095140E" w:rsidRDefault="0095140E" w:rsidP="00B90E20">
            <w:pPr>
              <w:rPr>
                <w:b/>
                <w:bCs/>
                <w:kern w:val="2"/>
                <w:szCs w:val="24"/>
              </w:rPr>
            </w:pPr>
            <w:r>
              <w:rPr>
                <w:b/>
                <w:bCs/>
                <w:kern w:val="2"/>
                <w:szCs w:val="24"/>
              </w:rPr>
              <w:t>6.1. Garantinis terminas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5290D4C5" w14:textId="41215B25" w:rsidR="00D92AF2" w:rsidRPr="00CE3B88" w:rsidRDefault="0095140E" w:rsidP="00CE3B88">
            <w:pPr>
              <w:rPr>
                <w:kern w:val="2"/>
                <w:szCs w:val="24"/>
              </w:rPr>
            </w:pPr>
            <w:r>
              <w:rPr>
                <w:kern w:val="2"/>
                <w:szCs w:val="24"/>
              </w:rPr>
              <w:t xml:space="preserve">Prekėms nustatomas </w:t>
            </w:r>
            <w:r w:rsidRPr="00ED7F00">
              <w:rPr>
                <w:color w:val="000000" w:themeColor="text1"/>
                <w:kern w:val="2"/>
                <w:szCs w:val="24"/>
              </w:rPr>
              <w:t>Techninėje specifikacijoje</w:t>
            </w:r>
            <w:r w:rsidR="008D2404" w:rsidRPr="00ED7F00">
              <w:rPr>
                <w:color w:val="000000" w:themeColor="text1"/>
                <w:kern w:val="2"/>
                <w:szCs w:val="24"/>
              </w:rPr>
              <w:t xml:space="preserve"> arba gamintojo </w:t>
            </w:r>
            <w:r w:rsidRPr="00ED7F00">
              <w:rPr>
                <w:color w:val="000000" w:themeColor="text1"/>
                <w:kern w:val="2"/>
                <w:szCs w:val="24"/>
              </w:rPr>
              <w:t xml:space="preserve"> nustatytas garantini</w:t>
            </w:r>
            <w:r>
              <w:rPr>
                <w:kern w:val="2"/>
                <w:szCs w:val="24"/>
              </w:rPr>
              <w:t xml:space="preserve">s terminas, kuris yra </w:t>
            </w:r>
            <w:r w:rsidR="008D2404">
              <w:rPr>
                <w:kern w:val="2"/>
                <w:szCs w:val="24"/>
              </w:rPr>
              <w:t xml:space="preserve">ne trumpesnis kaip </w:t>
            </w:r>
            <w:r w:rsidR="00C82ED6">
              <w:rPr>
                <w:kern w:val="2"/>
                <w:szCs w:val="24"/>
              </w:rPr>
              <w:t>24 mėnesiai</w:t>
            </w:r>
            <w:r w:rsidR="008D2404">
              <w:rPr>
                <w:kern w:val="2"/>
                <w:szCs w:val="24"/>
              </w:rPr>
              <w:t xml:space="preserve">. </w:t>
            </w:r>
            <w:r>
              <w:rPr>
                <w:kern w:val="2"/>
                <w:szCs w:val="24"/>
              </w:rPr>
              <w:t>Garantinis terminas, skaičiuojamas nuo Prekių perdavimo–priėmimo akto ar Sąskaitos pasirašymo dienos.</w:t>
            </w:r>
          </w:p>
        </w:tc>
      </w:tr>
      <w:tr w:rsidR="0095140E" w14:paraId="7C487E9B"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319E69E4" w14:textId="77777777" w:rsidR="0095140E" w:rsidRDefault="0095140E" w:rsidP="00B90E20">
            <w:pPr>
              <w:rPr>
                <w:b/>
                <w:bCs/>
                <w:kern w:val="2"/>
                <w:szCs w:val="24"/>
              </w:rPr>
            </w:pPr>
            <w:r>
              <w:rPr>
                <w:b/>
                <w:bCs/>
                <w:kern w:val="2"/>
                <w:szCs w:val="24"/>
              </w:rPr>
              <w:t>6.2. Garantinė priežiūra</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19A8D037" w14:textId="305C854B" w:rsidR="0095140E" w:rsidRPr="008D2404" w:rsidRDefault="0095140E" w:rsidP="00B90E20">
            <w:r>
              <w:t xml:space="preserve">Garantinio termino laikotarpiu nustačius Prekių trūkumų, Tiekėjas turi </w:t>
            </w:r>
            <w:r w:rsidRPr="008D2404">
              <w:rPr>
                <w:bCs/>
                <w:color w:val="000000" w:themeColor="text1"/>
              </w:rPr>
              <w:t>ne vėliau kaip</w:t>
            </w:r>
            <w:r w:rsidRPr="008D2404">
              <w:rPr>
                <w:color w:val="000000" w:themeColor="text1"/>
              </w:rPr>
              <w:t xml:space="preserve"> per</w:t>
            </w:r>
            <w:r w:rsidR="008D2404" w:rsidRPr="008D2404">
              <w:rPr>
                <w:color w:val="000000" w:themeColor="text1"/>
              </w:rPr>
              <w:t xml:space="preserve"> 30 darbo dienas </w:t>
            </w:r>
            <w:r>
              <w:t>nuo rašytinės pretenzijos gavimo dienos pašalinti Prekių trūkumus.</w:t>
            </w:r>
          </w:p>
        </w:tc>
      </w:tr>
      <w:tr w:rsidR="0095140E" w14:paraId="5D562E8D" w14:textId="77777777" w:rsidTr="00BC4CA9">
        <w:trPr>
          <w:gridAfter w:val="1"/>
          <w:wAfter w:w="23" w:type="dxa"/>
          <w:trHeight w:val="300"/>
        </w:trPr>
        <w:tc>
          <w:tcPr>
            <w:tcW w:w="9535" w:type="dxa"/>
            <w:gridSpan w:val="6"/>
          </w:tcPr>
          <w:p w14:paraId="6103796D" w14:textId="77777777" w:rsidR="0095140E" w:rsidRDefault="0095140E" w:rsidP="0095140E">
            <w:pPr>
              <w:jc w:val="center"/>
              <w:rPr>
                <w:b/>
                <w:bCs/>
                <w:kern w:val="2"/>
                <w:szCs w:val="24"/>
              </w:rPr>
            </w:pPr>
            <w:r>
              <w:rPr>
                <w:b/>
                <w:bCs/>
                <w:kern w:val="2"/>
                <w:szCs w:val="24"/>
              </w:rPr>
              <w:t>7. SUTARTIES VYKDYMUI PASITELKIAMI SUBTIEKĖJAI</w:t>
            </w:r>
          </w:p>
        </w:tc>
      </w:tr>
      <w:tr w:rsidR="002E3058" w14:paraId="3110BF25"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4E44BCE6" w14:textId="316915BA" w:rsidR="002E3058" w:rsidRDefault="002E3058" w:rsidP="00794C91">
            <w:pPr>
              <w:rPr>
                <w:b/>
                <w:bCs/>
                <w:kern w:val="2"/>
                <w:szCs w:val="24"/>
              </w:rPr>
            </w:pPr>
            <w:r>
              <w:rPr>
                <w:b/>
                <w:bCs/>
                <w:kern w:val="2"/>
                <w:szCs w:val="24"/>
              </w:rPr>
              <w:t>7.1.Sutarties vykdymui pasitelkiami subtiekėjai ir (ar) specialistai</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5CFEABC6" w14:textId="504CE5FA" w:rsidR="002E3058" w:rsidRPr="00E1070D" w:rsidRDefault="002E3058" w:rsidP="00794C91">
            <w:pPr>
              <w:rPr>
                <w:kern w:val="2"/>
                <w:szCs w:val="24"/>
              </w:rPr>
            </w:pPr>
            <w:r>
              <w:rPr>
                <w:kern w:val="2"/>
                <w:szCs w:val="24"/>
              </w:rPr>
              <w:t xml:space="preserve">Sutarties vykdymui pasitelkiami subtiekėjai ir (ar) specialistai yra nurodyti Sutarties priede </w:t>
            </w:r>
            <w:r w:rsidRPr="00E36749">
              <w:rPr>
                <w:kern w:val="2"/>
                <w:szCs w:val="24"/>
              </w:rPr>
              <w:t>Nr.</w:t>
            </w:r>
            <w:r w:rsidR="00AB71A8" w:rsidRPr="00E36749">
              <w:rPr>
                <w:kern w:val="2"/>
                <w:szCs w:val="24"/>
              </w:rPr>
              <w:t>-</w:t>
            </w:r>
            <w:r>
              <w:rPr>
                <w:kern w:val="2"/>
                <w:szCs w:val="24"/>
              </w:rPr>
              <w:t xml:space="preserve"> „Sutarties vykdymui pasitelkiami subtiekėjai ir (ar) specialistai“.</w:t>
            </w:r>
          </w:p>
        </w:tc>
      </w:tr>
      <w:tr w:rsidR="002E3058" w14:paraId="0E57F611" w14:textId="77777777" w:rsidTr="00BC4CA9">
        <w:trPr>
          <w:gridAfter w:val="1"/>
          <w:wAfter w:w="23" w:type="dxa"/>
          <w:trHeight w:val="300"/>
        </w:trPr>
        <w:tc>
          <w:tcPr>
            <w:tcW w:w="9535" w:type="dxa"/>
            <w:gridSpan w:val="6"/>
          </w:tcPr>
          <w:p w14:paraId="6A81BDB7" w14:textId="77777777" w:rsidR="002E3058" w:rsidRDefault="002E3058" w:rsidP="002E3058">
            <w:pPr>
              <w:jc w:val="center"/>
              <w:rPr>
                <w:b/>
                <w:bCs/>
                <w:kern w:val="2"/>
                <w:szCs w:val="24"/>
              </w:rPr>
            </w:pPr>
            <w:r>
              <w:rPr>
                <w:b/>
                <w:bCs/>
                <w:kern w:val="2"/>
                <w:szCs w:val="24"/>
              </w:rPr>
              <w:t>8. PRIEVOLIŲ PAGAL SUTARTĮ ĮVYKDYMO UŽTIKRINIMAS</w:t>
            </w:r>
          </w:p>
        </w:tc>
      </w:tr>
      <w:tr w:rsidR="002E3058" w14:paraId="5F1C889E"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5F87A2D2" w14:textId="77777777" w:rsidR="002E3058" w:rsidRPr="00794C91" w:rsidRDefault="002E3058" w:rsidP="00794C91">
            <w:pPr>
              <w:rPr>
                <w:b/>
                <w:bCs/>
                <w:kern w:val="2"/>
                <w:szCs w:val="24"/>
              </w:rPr>
            </w:pPr>
            <w:r w:rsidRPr="00794C91">
              <w:rPr>
                <w:b/>
                <w:bCs/>
                <w:kern w:val="2"/>
                <w:szCs w:val="24"/>
              </w:rPr>
              <w:t>8.1. Prievolių pagal Sutartį įvykdymo užtikrinimas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717E386A" w14:textId="25FE7BE5" w:rsidR="002E3058" w:rsidRPr="00794C91" w:rsidRDefault="002E3058" w:rsidP="00CD2CFB">
            <w:pPr>
              <w:rPr>
                <w:kern w:val="2"/>
                <w:szCs w:val="24"/>
              </w:rPr>
            </w:pPr>
            <w:r w:rsidRPr="00794C91">
              <w:rPr>
                <w:kern w:val="2"/>
                <w:szCs w:val="24"/>
              </w:rPr>
              <w:t>Prievolių pagal Sutartį įvykdymas užtikrinamas:</w:t>
            </w:r>
          </w:p>
          <w:p w14:paraId="544E68EF" w14:textId="4B9D7587" w:rsidR="002E3058" w:rsidRPr="002B421B" w:rsidRDefault="002E3058" w:rsidP="00CD2CFB">
            <w:pPr>
              <w:rPr>
                <w:color w:val="000000" w:themeColor="text1"/>
                <w:kern w:val="2"/>
                <w:szCs w:val="24"/>
              </w:rPr>
            </w:pPr>
            <w:r w:rsidRPr="00794C91">
              <w:rPr>
                <w:color w:val="000000" w:themeColor="text1"/>
                <w:kern w:val="2"/>
                <w:szCs w:val="24"/>
              </w:rPr>
              <w:t>Netesybomis (delspinigiais, bauda);</w:t>
            </w:r>
          </w:p>
        </w:tc>
      </w:tr>
      <w:tr w:rsidR="002E3058" w14:paraId="57070615"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64B1EF89" w14:textId="77777777" w:rsidR="002E3058" w:rsidRDefault="002E3058" w:rsidP="00794C91">
            <w:pPr>
              <w:rPr>
                <w:b/>
                <w:bCs/>
                <w:kern w:val="2"/>
                <w:szCs w:val="24"/>
              </w:rPr>
            </w:pPr>
            <w:r>
              <w:rPr>
                <w:b/>
                <w:bCs/>
                <w:kern w:val="2"/>
                <w:szCs w:val="24"/>
              </w:rPr>
              <w:t>8.2. Sutarties įvykdymo užtikrinimo galiojimo terminas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4720F941" w14:textId="4FB06CAB" w:rsidR="002E3058" w:rsidRDefault="00BC4CA9" w:rsidP="00794C91">
            <w:pPr>
              <w:rPr>
                <w:kern w:val="2"/>
                <w:szCs w:val="24"/>
              </w:rPr>
            </w:pPr>
            <w:r>
              <w:rPr>
                <w:kern w:val="2"/>
                <w:szCs w:val="24"/>
              </w:rPr>
              <w:t>Netaikoma</w:t>
            </w:r>
          </w:p>
        </w:tc>
      </w:tr>
      <w:tr w:rsidR="002E3058" w14:paraId="0C2A7468"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43813ACE" w14:textId="77777777" w:rsidR="002E3058" w:rsidRPr="001319F2" w:rsidRDefault="002E3058" w:rsidP="001E755F">
            <w:pPr>
              <w:rPr>
                <w:b/>
                <w:bCs/>
                <w:kern w:val="2"/>
                <w:szCs w:val="24"/>
              </w:rPr>
            </w:pPr>
            <w:r w:rsidRPr="001319F2">
              <w:rPr>
                <w:b/>
                <w:bCs/>
                <w:kern w:val="2"/>
                <w:szCs w:val="24"/>
              </w:rPr>
              <w:t xml:space="preserve">8.3. Sutarties įvykdymo užtikrinimo pateikimas </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7001B284" w14:textId="1193A4DD" w:rsidR="002E3058" w:rsidRDefault="00BC4CA9" w:rsidP="001E755F">
            <w:pPr>
              <w:rPr>
                <w:kern w:val="2"/>
                <w:szCs w:val="24"/>
              </w:rPr>
            </w:pPr>
            <w:r>
              <w:rPr>
                <w:kern w:val="2"/>
                <w:szCs w:val="24"/>
              </w:rPr>
              <w:t>Netaikoma</w:t>
            </w:r>
          </w:p>
        </w:tc>
      </w:tr>
      <w:tr w:rsidR="002E3058" w14:paraId="198AFEE0" w14:textId="77777777" w:rsidTr="00BC4CA9">
        <w:trPr>
          <w:gridAfter w:val="1"/>
          <w:wAfter w:w="23" w:type="dxa"/>
          <w:trHeight w:val="300"/>
        </w:trPr>
        <w:tc>
          <w:tcPr>
            <w:tcW w:w="9535" w:type="dxa"/>
            <w:gridSpan w:val="6"/>
          </w:tcPr>
          <w:p w14:paraId="53C07666" w14:textId="77777777" w:rsidR="002E3058" w:rsidRDefault="002E3058" w:rsidP="002E3058">
            <w:pPr>
              <w:jc w:val="center"/>
              <w:rPr>
                <w:b/>
                <w:bCs/>
                <w:kern w:val="2"/>
                <w:szCs w:val="24"/>
              </w:rPr>
            </w:pPr>
            <w:r>
              <w:rPr>
                <w:b/>
                <w:bCs/>
                <w:kern w:val="2"/>
                <w:szCs w:val="24"/>
              </w:rPr>
              <w:t>9. ŠALIŲ ATSAKOMYBĖ</w:t>
            </w:r>
            <w:r>
              <w:rPr>
                <w:b/>
                <w:bCs/>
                <w:kern w:val="2"/>
                <w:szCs w:val="24"/>
              </w:rPr>
              <w:tab/>
            </w:r>
          </w:p>
        </w:tc>
      </w:tr>
      <w:tr w:rsidR="002E3058" w14:paraId="0C76AE45"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0460865C" w14:textId="77777777" w:rsidR="002E3058" w:rsidRDefault="002E3058" w:rsidP="001319F2">
            <w:pPr>
              <w:rPr>
                <w:b/>
                <w:bCs/>
                <w:kern w:val="2"/>
                <w:szCs w:val="24"/>
              </w:rPr>
            </w:pPr>
            <w:r>
              <w:rPr>
                <w:b/>
                <w:bCs/>
                <w:kern w:val="2"/>
                <w:szCs w:val="24"/>
              </w:rPr>
              <w:t>9.1. Pirkėjui taikomos netesybos už mokėjimų pagal Sutartį vėlavimą</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12E8EA71" w14:textId="402140E0" w:rsidR="002E3058" w:rsidRPr="00B27AD5" w:rsidRDefault="002E3058" w:rsidP="001319F2">
            <w:pPr>
              <w:rPr>
                <w:color w:val="FF0000"/>
                <w:kern w:val="2"/>
                <w:szCs w:val="24"/>
              </w:rPr>
            </w:pPr>
            <w:r w:rsidRPr="002C2843">
              <w:rPr>
                <w:color w:val="000000" w:themeColor="text1"/>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2E3058" w14:paraId="66B563D2"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40084FE7" w14:textId="77777777" w:rsidR="002E3058" w:rsidRDefault="002E3058" w:rsidP="001319F2">
            <w:pPr>
              <w:rPr>
                <w:b/>
                <w:bCs/>
                <w:kern w:val="2"/>
                <w:szCs w:val="24"/>
              </w:rPr>
            </w:pPr>
            <w:r>
              <w:rPr>
                <w:b/>
                <w:bCs/>
                <w:kern w:val="2"/>
                <w:szCs w:val="24"/>
              </w:rPr>
              <w:t>9.2. Tiekėjui taikomos netesybos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19EE2BA9" w14:textId="0A224141" w:rsidR="002E3058" w:rsidRPr="002C2843" w:rsidRDefault="002E3058" w:rsidP="001319F2">
            <w:pPr>
              <w:rPr>
                <w:color w:val="000000" w:themeColor="text1"/>
                <w:kern w:val="2"/>
              </w:rPr>
            </w:pPr>
            <w:r w:rsidRPr="002C2843">
              <w:rPr>
                <w:color w:val="000000" w:themeColor="text1"/>
                <w:kern w:val="2"/>
              </w:rPr>
              <w:t>9.2.1. Jeigu Tiekėjas vėluoja vykdyti užsakymą, tiekti Prekes ar ištaisyti jų trūkumus</w:t>
            </w:r>
            <w:r w:rsidRPr="002C2843">
              <w:rPr>
                <w:color w:val="000000" w:themeColor="text1"/>
              </w:rPr>
              <w:t xml:space="preserve"> </w:t>
            </w:r>
            <w:r w:rsidRPr="002C2843">
              <w:rPr>
                <w:color w:val="000000" w:themeColor="text1"/>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52C1ECE7" w:rsidR="002E3058" w:rsidRPr="002C2843" w:rsidRDefault="002E3058" w:rsidP="001319F2">
            <w:pPr>
              <w:rPr>
                <w:color w:val="000000" w:themeColor="text1"/>
                <w:kern w:val="2"/>
                <w:szCs w:val="24"/>
              </w:rPr>
            </w:pPr>
            <w:r w:rsidRPr="002C2843">
              <w:rPr>
                <w:color w:val="000000" w:themeColor="text1"/>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420B7DF0" w:rsidR="002E3058" w:rsidRDefault="002E3058" w:rsidP="001319F2">
            <w:pPr>
              <w:rPr>
                <w:b/>
                <w:kern w:val="2"/>
              </w:rPr>
            </w:pPr>
            <w:r w:rsidRPr="002C2843">
              <w:rPr>
                <w:color w:val="000000" w:themeColor="text1"/>
                <w:kern w:val="2"/>
              </w:rPr>
              <w:t xml:space="preserve">9.2.3. Tiekėjas privalo sumokėti Pirkėjui netesybas per 30 kalendorinių dienų nuo Pirkėjo pareikalavimo, jeigu netesybų suma nėra </w:t>
            </w:r>
            <w:r w:rsidRPr="002C2843">
              <w:rPr>
                <w:color w:val="000000" w:themeColor="text1"/>
              </w:rPr>
              <w:t>išskaitoma iš Tiekėjui mokėtinos sumos.</w:t>
            </w:r>
            <w:r w:rsidRPr="002C2843">
              <w:rPr>
                <w:color w:val="000000" w:themeColor="text1"/>
                <w:kern w:val="2"/>
              </w:rPr>
              <w:t xml:space="preserve"> </w:t>
            </w:r>
          </w:p>
        </w:tc>
      </w:tr>
      <w:tr w:rsidR="002E3058" w14:paraId="682B61B8"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29E3E179" w14:textId="77777777" w:rsidR="002E3058" w:rsidRDefault="002E3058" w:rsidP="001E755F">
            <w:pPr>
              <w:rPr>
                <w:b/>
                <w:bCs/>
                <w:kern w:val="2"/>
                <w:szCs w:val="24"/>
              </w:rPr>
            </w:pPr>
            <w:r>
              <w:rPr>
                <w:b/>
                <w:bCs/>
                <w:kern w:val="2"/>
                <w:szCs w:val="24"/>
              </w:rPr>
              <w:t xml:space="preserve">9.3. Tiekėjui / Pirkėjui taikoma bauda </w:t>
            </w:r>
            <w:r>
              <w:rPr>
                <w:b/>
                <w:bCs/>
                <w:kern w:val="2"/>
                <w:szCs w:val="24"/>
              </w:rPr>
              <w:lastRenderedPageBreak/>
              <w:t xml:space="preserve">nutraukus Sutartį dėl esminio Sutarties pažeidimo </w:t>
            </w:r>
            <w:r>
              <w:rPr>
                <w:b/>
                <w:kern w:val="2"/>
                <w:szCs w:val="24"/>
              </w:rPr>
              <w:t>ar nepagrįstai nutraukus Sutarties vykdymą ne Sutartyje nustatyta tvarka</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264D9CED" w14:textId="36BD4AE0" w:rsidR="002E3058" w:rsidRPr="002841DE" w:rsidRDefault="002E3058" w:rsidP="001E755F">
            <w:pPr>
              <w:rPr>
                <w:kern w:val="2"/>
                <w:szCs w:val="24"/>
              </w:rPr>
            </w:pPr>
            <w:r>
              <w:rPr>
                <w:kern w:val="2"/>
                <w:szCs w:val="24"/>
              </w:rPr>
              <w:lastRenderedPageBreak/>
              <w:t>9.3.1. Nutraukus Sutartį dėl esminio Sutarties pažeidimo, nustatyto Sutarties Specialiosiose sąlygose</w:t>
            </w:r>
            <w:r w:rsidRPr="002841DE">
              <w:rPr>
                <w:kern w:val="2"/>
                <w:szCs w:val="24"/>
              </w:rPr>
              <w:t xml:space="preserve">, mokama </w:t>
            </w:r>
            <w:r w:rsidR="0023602F" w:rsidRPr="00584580">
              <w:rPr>
                <w:color w:val="000000" w:themeColor="text1"/>
                <w:kern w:val="2"/>
                <w:szCs w:val="24"/>
              </w:rPr>
              <w:t xml:space="preserve">10 </w:t>
            </w:r>
            <w:r w:rsidRPr="00584580">
              <w:rPr>
                <w:color w:val="000000" w:themeColor="text1"/>
                <w:kern w:val="2"/>
                <w:szCs w:val="24"/>
              </w:rPr>
              <w:t xml:space="preserve">procentų </w:t>
            </w:r>
            <w:r w:rsidRPr="002841DE">
              <w:rPr>
                <w:kern w:val="2"/>
                <w:szCs w:val="24"/>
              </w:rPr>
              <w:t xml:space="preserve">dydžio </w:t>
            </w:r>
            <w:r w:rsidRPr="002841DE">
              <w:rPr>
                <w:kern w:val="2"/>
                <w:szCs w:val="24"/>
              </w:rPr>
              <w:lastRenderedPageBreak/>
              <w:t xml:space="preserve">bauda nuo Pradinės Sutarties vertės be PVM, nurodytos Specialiųjų sąlygų 5.2 punkte. </w:t>
            </w:r>
          </w:p>
          <w:p w14:paraId="0A89EBE5" w14:textId="3A0DBE94" w:rsidR="002E3058" w:rsidRPr="00D75254" w:rsidRDefault="002E3058" w:rsidP="00584580">
            <w:pPr>
              <w:rPr>
                <w:szCs w:val="24"/>
              </w:rPr>
            </w:pPr>
            <w:r w:rsidRPr="002841DE">
              <w:rPr>
                <w:kern w:val="2"/>
                <w:szCs w:val="24"/>
              </w:rPr>
              <w:t>9.3.2. </w:t>
            </w:r>
            <w:r w:rsidRPr="002841DE">
              <w:rPr>
                <w:szCs w:val="24"/>
              </w:rPr>
              <w:t xml:space="preserve">Nepagrįstai nutraukus Sutarties vykdymą ne Sutartyje nustatyta tvarka, </w:t>
            </w:r>
            <w:r w:rsidRPr="00584580">
              <w:rPr>
                <w:color w:val="000000" w:themeColor="text1"/>
                <w:szCs w:val="24"/>
              </w:rPr>
              <w:t xml:space="preserve">mokama </w:t>
            </w:r>
            <w:r w:rsidR="0023602F" w:rsidRPr="00584580">
              <w:rPr>
                <w:color w:val="000000" w:themeColor="text1"/>
                <w:kern w:val="2"/>
                <w:szCs w:val="24"/>
              </w:rPr>
              <w:t xml:space="preserve">10 procentų </w:t>
            </w:r>
            <w:r w:rsidRPr="002841DE">
              <w:rPr>
                <w:kern w:val="2"/>
                <w:szCs w:val="24"/>
              </w:rPr>
              <w:t>dydžio bauda</w:t>
            </w:r>
            <w:r>
              <w:rPr>
                <w:color w:val="4472C4"/>
                <w:kern w:val="2"/>
                <w:szCs w:val="24"/>
              </w:rPr>
              <w:t xml:space="preserve"> </w:t>
            </w:r>
            <w:r>
              <w:rPr>
                <w:kern w:val="2"/>
                <w:szCs w:val="24"/>
              </w:rPr>
              <w:t>nuo Pradinės Sutarties vertės, nurodytos Specialiųjų sąlygų 5.2 punkte.</w:t>
            </w:r>
          </w:p>
        </w:tc>
      </w:tr>
      <w:tr w:rsidR="002E3058" w14:paraId="6F734418"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24C62FEE" w14:textId="77777777" w:rsidR="002E3058" w:rsidRDefault="002E3058" w:rsidP="001E755F">
            <w:pPr>
              <w:rPr>
                <w:b/>
                <w:bCs/>
                <w:kern w:val="2"/>
                <w:szCs w:val="24"/>
              </w:rPr>
            </w:pPr>
            <w:r>
              <w:rPr>
                <w:b/>
                <w:bCs/>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62298F81" w14:textId="26384056" w:rsidR="002E3058" w:rsidRPr="00416C18" w:rsidRDefault="0023602F" w:rsidP="00584580">
            <w:pPr>
              <w:rPr>
                <w:szCs w:val="24"/>
              </w:rPr>
            </w:pPr>
            <w:r w:rsidRPr="00584580">
              <w:rPr>
                <w:color w:val="000000" w:themeColor="text1"/>
                <w:szCs w:val="24"/>
              </w:rPr>
              <w:t xml:space="preserve">5 </w:t>
            </w:r>
            <w:r w:rsidR="002E3058" w:rsidRPr="00584580">
              <w:rPr>
                <w:color w:val="000000" w:themeColor="text1"/>
                <w:kern w:val="2"/>
                <w:szCs w:val="24"/>
              </w:rPr>
              <w:t>procentų dydžio bauda nuo Pradinės Sutarties vertės.</w:t>
            </w:r>
          </w:p>
        </w:tc>
      </w:tr>
      <w:tr w:rsidR="00D92AF2" w14:paraId="6C2733D2" w14:textId="77777777" w:rsidTr="00ED4356">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321745DF" w14:textId="6DD5F79B" w:rsidR="00D92AF2" w:rsidRDefault="00D92AF2" w:rsidP="00ED4356">
            <w:pPr>
              <w:rPr>
                <w:b/>
                <w:bCs/>
                <w:kern w:val="2"/>
                <w:szCs w:val="24"/>
              </w:rPr>
            </w:pPr>
            <w:r>
              <w:rPr>
                <w:rStyle w:val="normaltextrun"/>
                <w:b/>
                <w:bCs/>
              </w:rPr>
              <w:t>9.5. Tiekėjui taikomos baudos dėl aplinkosauginių ir (arba) socialinių kriterijų nesilaikymo</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57081555" w14:textId="15BC84B3" w:rsidR="00D92AF2" w:rsidRPr="00D92AF2" w:rsidRDefault="00FD2BDF" w:rsidP="00FD2BDF">
            <w:pPr>
              <w:pStyle w:val="paragraph"/>
              <w:spacing w:before="0" w:beforeAutospacing="0" w:after="0" w:afterAutospacing="0"/>
              <w:textAlignment w:val="baseline"/>
            </w:pPr>
            <w:r>
              <w:t>5</w:t>
            </w:r>
            <w:r w:rsidRPr="00416C18">
              <w:rPr>
                <w:kern w:val="2"/>
              </w:rPr>
              <w:t xml:space="preserve"> procentų dydžio bauda</w:t>
            </w:r>
            <w:r w:rsidRPr="00416C18">
              <w:rPr>
                <w:color w:val="4472C4"/>
                <w:kern w:val="2"/>
              </w:rPr>
              <w:t xml:space="preserve"> </w:t>
            </w:r>
            <w:r w:rsidRPr="00416C18">
              <w:rPr>
                <w:kern w:val="2"/>
              </w:rPr>
              <w:t>nuo Pradinės Sutarties vertės.</w:t>
            </w:r>
          </w:p>
        </w:tc>
      </w:tr>
      <w:tr w:rsidR="00D92AF2" w14:paraId="05017561" w14:textId="77777777" w:rsidTr="00ED4356">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22AC6974" w14:textId="1FAE0BA1" w:rsidR="00D92AF2" w:rsidRDefault="00D92AF2" w:rsidP="00ED4356">
            <w:pPr>
              <w:rPr>
                <w:b/>
                <w:bCs/>
                <w:kern w:val="2"/>
                <w:szCs w:val="24"/>
              </w:rPr>
            </w:pPr>
            <w:r>
              <w:rPr>
                <w:rStyle w:val="normaltextrun"/>
                <w:b/>
                <w:bCs/>
              </w:rPr>
              <w:t>9.6. Tiekėjui / Pirkėjui taikoma bauda dėl konfidencialumo reikalavimų nesilaikymo</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48E7F07B" w14:textId="5EE2A43C" w:rsidR="00D92AF2" w:rsidRPr="00D92AF2" w:rsidRDefault="00D92AF2" w:rsidP="00D92AF2">
            <w:pPr>
              <w:pStyle w:val="paragraph"/>
              <w:spacing w:before="0" w:beforeAutospacing="0" w:after="0" w:afterAutospacing="0"/>
              <w:textAlignment w:val="baseline"/>
            </w:pPr>
            <w:r>
              <w:rPr>
                <w:rStyle w:val="normaltextrun"/>
              </w:rPr>
              <w:t>Netaikoma</w:t>
            </w:r>
            <w:r>
              <w:rPr>
                <w:rStyle w:val="eop"/>
              </w:rPr>
              <w:t> </w:t>
            </w:r>
          </w:p>
        </w:tc>
      </w:tr>
      <w:tr w:rsidR="00D92AF2" w14:paraId="77564B32" w14:textId="77777777" w:rsidTr="00ED4356">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01C3B4AF" w14:textId="7DD07AE0" w:rsidR="00D92AF2" w:rsidRPr="00D92AF2" w:rsidRDefault="00D92AF2" w:rsidP="00D92AF2">
            <w:pPr>
              <w:pStyle w:val="paragraph"/>
              <w:spacing w:before="0" w:beforeAutospacing="0" w:after="0" w:afterAutospacing="0"/>
              <w:textAlignment w:val="baseline"/>
            </w:pPr>
            <w:r>
              <w:rPr>
                <w:rStyle w:val="normaltextrun"/>
                <w:b/>
                <w:bCs/>
              </w:rPr>
              <w:t>9.7. Tiekėjui taikomos netesybos dėl pirkimo dokumentuose nustatytų Kokybinių kriterijų nepasiekimo Sutarties vykdymo metu</w:t>
            </w:r>
            <w:r>
              <w:rPr>
                <w:rStyle w:val="eop"/>
              </w:rPr>
              <w:t> </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67245178" w14:textId="23BCC928" w:rsidR="00D92AF2" w:rsidRPr="00D92AF2" w:rsidRDefault="00D92AF2" w:rsidP="00D92AF2">
            <w:pPr>
              <w:pStyle w:val="paragraph"/>
              <w:spacing w:before="0" w:beforeAutospacing="0" w:after="0" w:afterAutospacing="0"/>
              <w:textAlignment w:val="baseline"/>
            </w:pPr>
            <w:r>
              <w:rPr>
                <w:rStyle w:val="normaltextrun"/>
              </w:rPr>
              <w:t>Netaikoma</w:t>
            </w:r>
            <w:r w:rsidR="00FD2BDF">
              <w:rPr>
                <w:rStyle w:val="normaltextrun"/>
              </w:rPr>
              <w:t xml:space="preserve">  </w:t>
            </w:r>
          </w:p>
        </w:tc>
      </w:tr>
      <w:tr w:rsidR="002E3058" w14:paraId="11D432F4" w14:textId="77777777" w:rsidTr="00BC4CA9">
        <w:trPr>
          <w:gridAfter w:val="1"/>
          <w:wAfter w:w="23" w:type="dxa"/>
          <w:trHeight w:val="300"/>
        </w:trPr>
        <w:tc>
          <w:tcPr>
            <w:tcW w:w="2707" w:type="dxa"/>
            <w:gridSpan w:val="2"/>
            <w:tcBorders>
              <w:top w:val="single" w:sz="4" w:space="0" w:color="auto"/>
              <w:left w:val="single" w:sz="4" w:space="0" w:color="auto"/>
              <w:bottom w:val="single" w:sz="4" w:space="0" w:color="auto"/>
              <w:right w:val="single" w:sz="4" w:space="0" w:color="auto"/>
            </w:tcBorders>
            <w:vAlign w:val="center"/>
          </w:tcPr>
          <w:p w14:paraId="12E81D86" w14:textId="77777777" w:rsidR="002E3058" w:rsidRDefault="002E3058" w:rsidP="001E755F">
            <w:pPr>
              <w:rPr>
                <w:b/>
                <w:bCs/>
                <w:kern w:val="2"/>
                <w:szCs w:val="24"/>
              </w:rPr>
            </w:pPr>
            <w:r>
              <w:rPr>
                <w:b/>
                <w:bCs/>
                <w:kern w:val="2"/>
                <w:szCs w:val="24"/>
              </w:rPr>
              <w:t>9.8. Tiekėjui taikomos netesybos dėl Sutarties įvykdymo užtikrinimo nepratęsimo</w:t>
            </w:r>
          </w:p>
        </w:tc>
        <w:tc>
          <w:tcPr>
            <w:tcW w:w="6828" w:type="dxa"/>
            <w:gridSpan w:val="4"/>
            <w:tcBorders>
              <w:top w:val="single" w:sz="4" w:space="0" w:color="auto"/>
              <w:left w:val="single" w:sz="4" w:space="0" w:color="auto"/>
              <w:bottom w:val="single" w:sz="4" w:space="0" w:color="auto"/>
              <w:right w:val="single" w:sz="4" w:space="0" w:color="auto"/>
            </w:tcBorders>
            <w:vAlign w:val="center"/>
          </w:tcPr>
          <w:p w14:paraId="29DCAC8C" w14:textId="3C25BC61" w:rsidR="002E3058" w:rsidRDefault="00973DBE" w:rsidP="001E755F">
            <w:pPr>
              <w:rPr>
                <w:color w:val="4472C4"/>
                <w:kern w:val="2"/>
                <w:szCs w:val="24"/>
              </w:rPr>
            </w:pPr>
            <w:r>
              <w:rPr>
                <w:rStyle w:val="normaltextrun"/>
              </w:rPr>
              <w:t xml:space="preserve">Netaikoma  </w:t>
            </w:r>
          </w:p>
        </w:tc>
      </w:tr>
      <w:tr w:rsidR="002E3058" w14:paraId="0126462E" w14:textId="77777777" w:rsidTr="00BC4CA9">
        <w:trPr>
          <w:gridAfter w:val="1"/>
          <w:wAfter w:w="23" w:type="dxa"/>
          <w:trHeight w:val="300"/>
        </w:trPr>
        <w:tc>
          <w:tcPr>
            <w:tcW w:w="9535" w:type="dxa"/>
            <w:gridSpan w:val="6"/>
          </w:tcPr>
          <w:p w14:paraId="318973A5" w14:textId="77777777" w:rsidR="002E3058" w:rsidRDefault="002E3058" w:rsidP="002E3058">
            <w:pPr>
              <w:jc w:val="center"/>
              <w:rPr>
                <w:b/>
                <w:bCs/>
                <w:kern w:val="2"/>
                <w:szCs w:val="24"/>
              </w:rPr>
            </w:pPr>
            <w:r>
              <w:rPr>
                <w:b/>
                <w:kern w:val="2"/>
                <w:szCs w:val="24"/>
              </w:rPr>
              <w:t>10. ESMINĖS SUTARTIES SĄLYGOS</w:t>
            </w:r>
          </w:p>
        </w:tc>
      </w:tr>
      <w:tr w:rsidR="002E3058" w14:paraId="4D59E15A" w14:textId="77777777" w:rsidTr="00BC4CA9">
        <w:trPr>
          <w:gridAfter w:val="1"/>
          <w:wAfter w:w="23" w:type="dxa"/>
          <w:trHeight w:val="300"/>
        </w:trPr>
        <w:tc>
          <w:tcPr>
            <w:tcW w:w="2707" w:type="dxa"/>
            <w:gridSpan w:val="2"/>
            <w:vAlign w:val="center"/>
          </w:tcPr>
          <w:p w14:paraId="345EFFE5" w14:textId="77777777" w:rsidR="002E3058" w:rsidRDefault="002E3058" w:rsidP="001E755F">
            <w:pPr>
              <w:rPr>
                <w:b/>
                <w:bCs/>
                <w:kern w:val="2"/>
              </w:rPr>
            </w:pPr>
            <w:r>
              <w:rPr>
                <w:b/>
                <w:bCs/>
              </w:rPr>
              <w:t>10.1. Esminės Sutarties sąlygos</w:t>
            </w:r>
          </w:p>
        </w:tc>
        <w:tc>
          <w:tcPr>
            <w:tcW w:w="6828" w:type="dxa"/>
            <w:gridSpan w:val="4"/>
            <w:vAlign w:val="center"/>
          </w:tcPr>
          <w:p w14:paraId="2E012BF1" w14:textId="78ABA71D" w:rsidR="002E3058" w:rsidRPr="00186386" w:rsidRDefault="002E3058" w:rsidP="001E755F">
            <w:pPr>
              <w:pStyle w:val="Sraopastraipa"/>
              <w:numPr>
                <w:ilvl w:val="0"/>
                <w:numId w:val="10"/>
              </w:numPr>
              <w:spacing w:line="276" w:lineRule="auto"/>
              <w:rPr>
                <w:color w:val="000000" w:themeColor="text1"/>
                <w:kern w:val="2"/>
                <w:szCs w:val="24"/>
              </w:rPr>
            </w:pPr>
            <w:r>
              <w:rPr>
                <w:color w:val="000000" w:themeColor="text1"/>
                <w:kern w:val="2"/>
                <w:szCs w:val="24"/>
              </w:rPr>
              <w:t>S</w:t>
            </w:r>
            <w:r w:rsidR="00FD2BDF">
              <w:rPr>
                <w:color w:val="000000" w:themeColor="text1"/>
                <w:kern w:val="2"/>
                <w:szCs w:val="24"/>
              </w:rPr>
              <w:t>utarties įvykdymo terminas.</w:t>
            </w:r>
          </w:p>
          <w:p w14:paraId="3657475F" w14:textId="75D3EABC" w:rsidR="002E3058" w:rsidRPr="00FD2BDF" w:rsidRDefault="002E3058" w:rsidP="00FD2BDF">
            <w:pPr>
              <w:pStyle w:val="Sraopastraipa"/>
              <w:numPr>
                <w:ilvl w:val="0"/>
                <w:numId w:val="10"/>
              </w:numPr>
              <w:spacing w:line="276" w:lineRule="auto"/>
              <w:rPr>
                <w:kern w:val="2"/>
                <w:szCs w:val="24"/>
              </w:rPr>
            </w:pPr>
            <w:r>
              <w:rPr>
                <w:color w:val="000000" w:themeColor="text1"/>
                <w:kern w:val="2"/>
                <w:szCs w:val="24"/>
              </w:rPr>
              <w:t>T</w:t>
            </w:r>
            <w:r w:rsidRPr="004304B0">
              <w:rPr>
                <w:color w:val="000000" w:themeColor="text1"/>
                <w:kern w:val="2"/>
                <w:szCs w:val="24"/>
              </w:rPr>
              <w:t>echninėje specifikacijoje numatytų sąlygų nesilaikymas</w:t>
            </w:r>
            <w:r w:rsidR="00FD2BDF">
              <w:rPr>
                <w:color w:val="000000" w:themeColor="text1"/>
                <w:kern w:val="2"/>
                <w:szCs w:val="24"/>
              </w:rPr>
              <w:t>.</w:t>
            </w:r>
          </w:p>
        </w:tc>
      </w:tr>
      <w:tr w:rsidR="002E3058" w14:paraId="0F5458CF" w14:textId="77777777" w:rsidTr="00BC4CA9">
        <w:trPr>
          <w:gridAfter w:val="1"/>
          <w:wAfter w:w="23" w:type="dxa"/>
          <w:trHeight w:val="300"/>
        </w:trPr>
        <w:tc>
          <w:tcPr>
            <w:tcW w:w="2700" w:type="dxa"/>
            <w:vAlign w:val="center"/>
          </w:tcPr>
          <w:p w14:paraId="0C270B5F" w14:textId="77777777" w:rsidR="002E3058" w:rsidRDefault="002E3058" w:rsidP="001E755F">
            <w:pPr>
              <w:rPr>
                <w:b/>
                <w:bCs/>
                <w:kern w:val="2"/>
                <w:szCs w:val="24"/>
              </w:rPr>
            </w:pPr>
            <w:r>
              <w:rPr>
                <w:b/>
                <w:bCs/>
                <w:kern w:val="2"/>
                <w:szCs w:val="24"/>
              </w:rPr>
              <w:t>10.2. Dideli arba nuolatiniai esminės Sutarties sąlygos vykdymo trūkumai</w:t>
            </w:r>
          </w:p>
        </w:tc>
        <w:tc>
          <w:tcPr>
            <w:tcW w:w="6835" w:type="dxa"/>
            <w:gridSpan w:val="5"/>
            <w:vAlign w:val="center"/>
          </w:tcPr>
          <w:p w14:paraId="758655AB" w14:textId="4B1CF7E1" w:rsidR="002E3058" w:rsidRDefault="002E3058" w:rsidP="001E755F">
            <w:pPr>
              <w:pStyle w:val="Sraopastraipa"/>
              <w:spacing w:line="276" w:lineRule="auto"/>
              <w:ind w:left="34"/>
              <w:textAlignment w:val="baseline"/>
              <w:rPr>
                <w:color w:val="000000"/>
                <w:szCs w:val="24"/>
                <w:lang w:eastAsia="en-GB"/>
              </w:rPr>
            </w:pPr>
            <w:r w:rsidRPr="00BF2572">
              <w:rPr>
                <w:color w:val="000000"/>
                <w:szCs w:val="24"/>
                <w:lang w:eastAsia="en-GB"/>
              </w:rPr>
              <w:t>Dideli trūkuma</w:t>
            </w:r>
            <w:r>
              <w:rPr>
                <w:color w:val="000000"/>
                <w:szCs w:val="24"/>
                <w:lang w:eastAsia="en-GB"/>
              </w:rPr>
              <w:t>i:</w:t>
            </w:r>
          </w:p>
          <w:p w14:paraId="26F1EB5B" w14:textId="7A251CEA" w:rsidR="002E3058" w:rsidRPr="00BF2572" w:rsidRDefault="002E3058" w:rsidP="001E755F">
            <w:pPr>
              <w:pStyle w:val="Sraopastraipa"/>
              <w:spacing w:line="276" w:lineRule="auto"/>
              <w:ind w:left="34"/>
              <w:textAlignment w:val="baseline"/>
              <w:rPr>
                <w:color w:val="000000"/>
                <w:szCs w:val="24"/>
                <w:lang w:eastAsia="en-GB"/>
              </w:rPr>
            </w:pPr>
            <w:r>
              <w:rPr>
                <w:color w:val="000000"/>
                <w:szCs w:val="24"/>
                <w:lang w:eastAsia="en-GB"/>
              </w:rPr>
              <w:t xml:space="preserve">1. </w:t>
            </w:r>
            <w:r w:rsidRPr="00BF2572">
              <w:rPr>
                <w:color w:val="000000"/>
                <w:szCs w:val="24"/>
                <w:lang w:eastAsia="en-GB"/>
              </w:rPr>
              <w:t>kai</w:t>
            </w:r>
            <w:r>
              <w:rPr>
                <w:color w:val="000000"/>
                <w:szCs w:val="24"/>
                <w:lang w:eastAsia="en-GB"/>
              </w:rPr>
              <w:t xml:space="preserve"> Tiekėjas</w:t>
            </w:r>
            <w:r w:rsidRPr="00BF2572">
              <w:rPr>
                <w:color w:val="000000"/>
                <w:szCs w:val="24"/>
                <w:lang w:eastAsia="en-GB"/>
              </w:rPr>
              <w:t xml:space="preserve"> </w:t>
            </w:r>
            <w:r>
              <w:rPr>
                <w:color w:val="000000"/>
                <w:szCs w:val="24"/>
                <w:lang w:eastAsia="en-GB"/>
              </w:rPr>
              <w:t>v</w:t>
            </w:r>
            <w:r w:rsidRPr="00BF2572">
              <w:rPr>
                <w:color w:val="000000"/>
                <w:szCs w:val="24"/>
                <w:lang w:eastAsia="en-GB"/>
              </w:rPr>
              <w:t xml:space="preserve">ėluoja </w:t>
            </w:r>
            <w:r>
              <w:rPr>
                <w:color w:val="000000"/>
                <w:szCs w:val="24"/>
                <w:lang w:eastAsia="en-GB"/>
              </w:rPr>
              <w:t xml:space="preserve">pristatyti Prekes daugiau kaip 10 darbo dienų nuo numatyto Prekių pateikimo termino; </w:t>
            </w:r>
          </w:p>
          <w:p w14:paraId="27FF7C68" w14:textId="5BBCDD5A" w:rsidR="002E3058" w:rsidRPr="00433BC4" w:rsidRDefault="002E3058" w:rsidP="001E755F">
            <w:pPr>
              <w:rPr>
                <w:color w:val="000000"/>
                <w:szCs w:val="24"/>
                <w:lang w:eastAsia="en-GB"/>
              </w:rPr>
            </w:pPr>
            <w:r>
              <w:rPr>
                <w:color w:val="000000"/>
                <w:szCs w:val="24"/>
                <w:lang w:eastAsia="en-GB"/>
              </w:rPr>
              <w:t>2. kai Tiekėjas nukrypsta bent nuo vieno techninės specifikacijos reikalavimo.</w:t>
            </w:r>
          </w:p>
        </w:tc>
      </w:tr>
      <w:tr w:rsidR="002E3058" w14:paraId="70836C3F" w14:textId="77777777" w:rsidTr="00BC4CA9">
        <w:trPr>
          <w:gridAfter w:val="1"/>
          <w:wAfter w:w="23" w:type="dxa"/>
          <w:trHeight w:val="300"/>
        </w:trPr>
        <w:tc>
          <w:tcPr>
            <w:tcW w:w="9535" w:type="dxa"/>
            <w:gridSpan w:val="6"/>
          </w:tcPr>
          <w:p w14:paraId="31DFC488" w14:textId="77777777" w:rsidR="002E3058" w:rsidRDefault="002E3058" w:rsidP="002E3058">
            <w:pPr>
              <w:jc w:val="center"/>
              <w:rPr>
                <w:b/>
                <w:bCs/>
                <w:kern w:val="2"/>
                <w:szCs w:val="24"/>
              </w:rPr>
            </w:pPr>
            <w:r>
              <w:rPr>
                <w:b/>
                <w:bCs/>
                <w:kern w:val="2"/>
                <w:szCs w:val="24"/>
              </w:rPr>
              <w:t>11. SUTARTIES GALIOJIMAS IR KEITIMAS</w:t>
            </w:r>
          </w:p>
        </w:tc>
      </w:tr>
      <w:tr w:rsidR="002E3058" w14:paraId="1E6FEC14" w14:textId="77777777" w:rsidTr="00BC4CA9">
        <w:trPr>
          <w:gridAfter w:val="1"/>
          <w:wAfter w:w="23" w:type="dxa"/>
          <w:trHeight w:val="300"/>
        </w:trPr>
        <w:tc>
          <w:tcPr>
            <w:tcW w:w="2700" w:type="dxa"/>
            <w:tcBorders>
              <w:top w:val="single" w:sz="4" w:space="0" w:color="auto"/>
              <w:left w:val="single" w:sz="4" w:space="0" w:color="auto"/>
              <w:bottom w:val="single" w:sz="4" w:space="0" w:color="auto"/>
              <w:right w:val="single" w:sz="4" w:space="0" w:color="auto"/>
            </w:tcBorders>
            <w:vAlign w:val="center"/>
          </w:tcPr>
          <w:p w14:paraId="7CDC9ABA" w14:textId="77777777" w:rsidR="002E3058" w:rsidRPr="00294032" w:rsidRDefault="002E3058" w:rsidP="001E755F">
            <w:pPr>
              <w:rPr>
                <w:b/>
                <w:bCs/>
                <w:kern w:val="2"/>
                <w:szCs w:val="24"/>
              </w:rPr>
            </w:pPr>
            <w:r w:rsidRPr="00294032">
              <w:rPr>
                <w:b/>
                <w:bCs/>
                <w:kern w:val="2"/>
                <w:szCs w:val="24"/>
              </w:rPr>
              <w:lastRenderedPageBreak/>
              <w:t>11.1. Sutarties sudarymas ir įsigaliojimas</w:t>
            </w:r>
          </w:p>
        </w:tc>
        <w:tc>
          <w:tcPr>
            <w:tcW w:w="6835" w:type="dxa"/>
            <w:gridSpan w:val="5"/>
            <w:tcBorders>
              <w:top w:val="single" w:sz="4" w:space="0" w:color="auto"/>
              <w:left w:val="single" w:sz="4" w:space="0" w:color="auto"/>
              <w:bottom w:val="single" w:sz="4" w:space="0" w:color="auto"/>
              <w:right w:val="single" w:sz="4" w:space="0" w:color="auto"/>
            </w:tcBorders>
            <w:vAlign w:val="center"/>
          </w:tcPr>
          <w:p w14:paraId="4D72CC5E" w14:textId="77777777" w:rsidR="002E3058" w:rsidRPr="00294032" w:rsidRDefault="002E3058" w:rsidP="001E755F">
            <w:pPr>
              <w:rPr>
                <w:kern w:val="2"/>
                <w:szCs w:val="24"/>
              </w:rPr>
            </w:pPr>
            <w:r w:rsidRPr="00294032">
              <w:rPr>
                <w:kern w:val="2"/>
                <w:szCs w:val="24"/>
              </w:rPr>
              <w:t>Ši Sutartis laikoma sudaryta ir įsigalioja nuo Sutarties pasirašymo dienos (antrosios Šalies pasirašymo dieną).</w:t>
            </w:r>
          </w:p>
          <w:p w14:paraId="6F960B56" w14:textId="77777777" w:rsidR="002E3058" w:rsidRPr="00294032" w:rsidRDefault="002E3058" w:rsidP="001E755F">
            <w:pPr>
              <w:rPr>
                <w:color w:val="000000"/>
                <w:kern w:val="2"/>
                <w:szCs w:val="24"/>
              </w:rPr>
            </w:pPr>
            <w:r w:rsidRPr="00294032">
              <w:rPr>
                <w:color w:val="000000"/>
                <w:kern w:val="2"/>
                <w:szCs w:val="24"/>
              </w:rPr>
              <w:t>Sutartis galioja iki visiško prievolių įvykdymo.</w:t>
            </w:r>
          </w:p>
          <w:p w14:paraId="0DC01EF2" w14:textId="15EFCE3E" w:rsidR="002E3058" w:rsidRPr="00294032" w:rsidRDefault="002E3058" w:rsidP="002365E8">
            <w:pPr>
              <w:rPr>
                <w:color w:val="000000"/>
                <w:kern w:val="2"/>
                <w:szCs w:val="24"/>
              </w:rPr>
            </w:pPr>
            <w:r w:rsidRPr="00294032">
              <w:rPr>
                <w:color w:val="000000"/>
                <w:kern w:val="2"/>
                <w:szCs w:val="24"/>
              </w:rPr>
              <w:t>Sutarties terminas negali būti ilgesnis kaip</w:t>
            </w:r>
            <w:r w:rsidR="002365E8" w:rsidRPr="00294032">
              <w:rPr>
                <w:color w:val="000000"/>
                <w:kern w:val="2"/>
                <w:szCs w:val="24"/>
              </w:rPr>
              <w:t xml:space="preserve"> 4 (keturi) mėnesiai</w:t>
            </w:r>
            <w:r w:rsidRPr="00294032">
              <w:rPr>
                <w:color w:val="000000"/>
                <w:kern w:val="2"/>
                <w:szCs w:val="24"/>
              </w:rPr>
              <w:t xml:space="preserve">. </w:t>
            </w:r>
          </w:p>
        </w:tc>
      </w:tr>
      <w:tr w:rsidR="002E3058" w14:paraId="6568EF21" w14:textId="77777777" w:rsidTr="00BC4CA9">
        <w:trPr>
          <w:gridAfter w:val="1"/>
          <w:wAfter w:w="23" w:type="dxa"/>
          <w:trHeight w:val="300"/>
        </w:trPr>
        <w:tc>
          <w:tcPr>
            <w:tcW w:w="2700" w:type="dxa"/>
            <w:tcBorders>
              <w:top w:val="single" w:sz="4" w:space="0" w:color="auto"/>
              <w:left w:val="single" w:sz="4" w:space="0" w:color="auto"/>
              <w:bottom w:val="single" w:sz="4" w:space="0" w:color="auto"/>
              <w:right w:val="single" w:sz="4" w:space="0" w:color="auto"/>
            </w:tcBorders>
            <w:vAlign w:val="center"/>
          </w:tcPr>
          <w:p w14:paraId="46C07DA7" w14:textId="77777777" w:rsidR="002E3058" w:rsidRDefault="002E3058" w:rsidP="001E755F">
            <w:pPr>
              <w:rPr>
                <w:b/>
                <w:bCs/>
                <w:kern w:val="2"/>
                <w:szCs w:val="24"/>
              </w:rPr>
            </w:pPr>
            <w:r>
              <w:rPr>
                <w:b/>
                <w:bCs/>
                <w:kern w:val="2"/>
                <w:szCs w:val="24"/>
              </w:rPr>
              <w:t>11.2. Sutarties galiojimo termino pratęsimas</w:t>
            </w:r>
          </w:p>
        </w:tc>
        <w:tc>
          <w:tcPr>
            <w:tcW w:w="6835" w:type="dxa"/>
            <w:gridSpan w:val="5"/>
            <w:tcBorders>
              <w:top w:val="single" w:sz="4" w:space="0" w:color="auto"/>
              <w:left w:val="single" w:sz="4" w:space="0" w:color="auto"/>
              <w:bottom w:val="single" w:sz="4" w:space="0" w:color="auto"/>
              <w:right w:val="single" w:sz="4" w:space="0" w:color="auto"/>
            </w:tcBorders>
            <w:vAlign w:val="center"/>
          </w:tcPr>
          <w:p w14:paraId="5BFF1F84" w14:textId="47B3A6B7" w:rsidR="002E3058" w:rsidRDefault="002E3058" w:rsidP="001E755F">
            <w:pPr>
              <w:rPr>
                <w:kern w:val="2"/>
                <w:szCs w:val="24"/>
              </w:rPr>
            </w:pPr>
            <w:r>
              <w:rPr>
                <w:kern w:val="2"/>
                <w:szCs w:val="24"/>
              </w:rPr>
              <w:t>Netaikoma</w:t>
            </w:r>
          </w:p>
        </w:tc>
      </w:tr>
      <w:tr w:rsidR="002E3058" w14:paraId="0284242D" w14:textId="77777777" w:rsidTr="00BC4CA9">
        <w:trPr>
          <w:gridAfter w:val="1"/>
          <w:wAfter w:w="23" w:type="dxa"/>
          <w:trHeight w:val="300"/>
        </w:trPr>
        <w:tc>
          <w:tcPr>
            <w:tcW w:w="9535" w:type="dxa"/>
            <w:gridSpan w:val="6"/>
          </w:tcPr>
          <w:p w14:paraId="05AABF93" w14:textId="77777777" w:rsidR="002E3058" w:rsidRDefault="002E3058" w:rsidP="002E3058">
            <w:pPr>
              <w:jc w:val="center"/>
              <w:rPr>
                <w:b/>
                <w:bCs/>
                <w:kern w:val="2"/>
                <w:szCs w:val="24"/>
              </w:rPr>
            </w:pPr>
            <w:r>
              <w:rPr>
                <w:b/>
                <w:bCs/>
                <w:kern w:val="2"/>
                <w:szCs w:val="24"/>
              </w:rPr>
              <w:t>12. SUTARTIES NUTRAUKIMAS</w:t>
            </w:r>
          </w:p>
        </w:tc>
      </w:tr>
      <w:tr w:rsidR="002E3058" w14:paraId="02CDEAC4" w14:textId="77777777" w:rsidTr="00BC4CA9">
        <w:trPr>
          <w:gridAfter w:val="1"/>
          <w:wAfter w:w="23" w:type="dxa"/>
          <w:trHeight w:val="300"/>
        </w:trPr>
        <w:tc>
          <w:tcPr>
            <w:tcW w:w="2700" w:type="dxa"/>
            <w:vAlign w:val="center"/>
          </w:tcPr>
          <w:p w14:paraId="226C878D" w14:textId="77777777" w:rsidR="002E3058" w:rsidRDefault="002E3058" w:rsidP="001E755F">
            <w:pPr>
              <w:rPr>
                <w:b/>
                <w:bCs/>
                <w:kern w:val="2"/>
                <w:szCs w:val="24"/>
              </w:rPr>
            </w:pPr>
            <w:r>
              <w:rPr>
                <w:b/>
                <w:bCs/>
                <w:kern w:val="2"/>
                <w:szCs w:val="24"/>
              </w:rPr>
              <w:t>12.1. Sutarties nutraukimo pagrindai</w:t>
            </w:r>
          </w:p>
        </w:tc>
        <w:tc>
          <w:tcPr>
            <w:tcW w:w="6835" w:type="dxa"/>
            <w:gridSpan w:val="5"/>
            <w:vAlign w:val="center"/>
          </w:tcPr>
          <w:p w14:paraId="6FAE0A4C" w14:textId="02198961" w:rsidR="002E3058" w:rsidRPr="000E3DE0" w:rsidRDefault="002E3058" w:rsidP="001E755F">
            <w:pPr>
              <w:rPr>
                <w:kern w:val="2"/>
                <w:szCs w:val="24"/>
              </w:rPr>
            </w:pPr>
            <w:r>
              <w:rPr>
                <w:kern w:val="2"/>
                <w:szCs w:val="24"/>
              </w:rPr>
              <w:t>Sutartis gali būti nutraukiama rašytiniu Šalių susitarimu arba vienašališkai, Bendrosiose sąlygose nustatyta tvarka.</w:t>
            </w:r>
          </w:p>
        </w:tc>
      </w:tr>
      <w:tr w:rsidR="002E3058" w14:paraId="69CB11D9" w14:textId="77777777" w:rsidTr="00BC4CA9">
        <w:trPr>
          <w:gridAfter w:val="1"/>
          <w:wAfter w:w="23" w:type="dxa"/>
          <w:trHeight w:val="300"/>
        </w:trPr>
        <w:tc>
          <w:tcPr>
            <w:tcW w:w="2700" w:type="dxa"/>
            <w:vAlign w:val="center"/>
          </w:tcPr>
          <w:p w14:paraId="08CC1A68" w14:textId="02DDE12B" w:rsidR="002E3058" w:rsidRDefault="002E3058" w:rsidP="001E755F">
            <w:pPr>
              <w:rPr>
                <w:b/>
                <w:bCs/>
                <w:kern w:val="2"/>
                <w:szCs w:val="24"/>
              </w:rPr>
            </w:pPr>
            <w:r>
              <w:rPr>
                <w:b/>
                <w:bCs/>
                <w:kern w:val="2"/>
                <w:szCs w:val="24"/>
              </w:rPr>
              <w:t>12.2</w:t>
            </w:r>
            <w:r w:rsidR="00FD2BDF">
              <w:rPr>
                <w:b/>
                <w:bCs/>
                <w:kern w:val="2"/>
                <w:szCs w:val="24"/>
              </w:rPr>
              <w:t>. Esminiai Sutarties pažeidimai</w:t>
            </w:r>
          </w:p>
        </w:tc>
        <w:tc>
          <w:tcPr>
            <w:tcW w:w="6835" w:type="dxa"/>
            <w:gridSpan w:val="5"/>
            <w:vAlign w:val="center"/>
          </w:tcPr>
          <w:p w14:paraId="03DDA9E3" w14:textId="31CADC61" w:rsidR="002E3058" w:rsidRPr="00B47614" w:rsidRDefault="00FD2BDF" w:rsidP="001E755F">
            <w:pPr>
              <w:rPr>
                <w:color w:val="000000" w:themeColor="text1"/>
                <w:kern w:val="2"/>
                <w:szCs w:val="24"/>
              </w:rPr>
            </w:pPr>
            <w:r>
              <w:rPr>
                <w:color w:val="000000" w:themeColor="text1"/>
                <w:kern w:val="2"/>
                <w:szCs w:val="24"/>
              </w:rPr>
              <w:t>J</w:t>
            </w:r>
            <w:r w:rsidR="002E3058" w:rsidRPr="00B47614">
              <w:rPr>
                <w:color w:val="000000" w:themeColor="text1"/>
                <w:kern w:val="2"/>
                <w:szCs w:val="24"/>
              </w:rPr>
              <w:t>eigu Tiekėjas nevykdo prisiimtų įsipareigojimų</w:t>
            </w:r>
            <w:r>
              <w:rPr>
                <w:color w:val="000000" w:themeColor="text1"/>
                <w:kern w:val="2"/>
                <w:szCs w:val="24"/>
              </w:rPr>
              <w:t xml:space="preserve"> numatytų šios sutarties 10.1 punkte. </w:t>
            </w:r>
          </w:p>
        </w:tc>
      </w:tr>
      <w:tr w:rsidR="002E3058" w14:paraId="66C5FB47" w14:textId="77777777" w:rsidTr="00BC4CA9">
        <w:trPr>
          <w:gridAfter w:val="1"/>
          <w:wAfter w:w="23" w:type="dxa"/>
          <w:trHeight w:val="300"/>
        </w:trPr>
        <w:tc>
          <w:tcPr>
            <w:tcW w:w="9535" w:type="dxa"/>
            <w:gridSpan w:val="6"/>
          </w:tcPr>
          <w:p w14:paraId="2E78AE5D" w14:textId="6E2330A4" w:rsidR="002E3058" w:rsidRDefault="002E3058" w:rsidP="002E3058">
            <w:pPr>
              <w:jc w:val="center"/>
              <w:rPr>
                <w:kern w:val="2"/>
                <w:szCs w:val="24"/>
              </w:rPr>
            </w:pPr>
            <w:r>
              <w:rPr>
                <w:b/>
                <w:bCs/>
                <w:kern w:val="2"/>
                <w:szCs w:val="24"/>
              </w:rPr>
              <w:t xml:space="preserve">13. APLINKOSAUGINIAI IR SOCIALINIAI KRITERIJAI </w:t>
            </w:r>
          </w:p>
        </w:tc>
      </w:tr>
      <w:tr w:rsidR="002E3058" w14:paraId="2A940830" w14:textId="77777777" w:rsidTr="00BC4CA9">
        <w:trPr>
          <w:gridAfter w:val="1"/>
          <w:wAfter w:w="23" w:type="dxa"/>
          <w:trHeight w:val="300"/>
        </w:trPr>
        <w:tc>
          <w:tcPr>
            <w:tcW w:w="2700" w:type="dxa"/>
            <w:vAlign w:val="center"/>
          </w:tcPr>
          <w:p w14:paraId="5445B64C" w14:textId="77777777" w:rsidR="002E3058" w:rsidRDefault="002E3058" w:rsidP="001E755F">
            <w:pPr>
              <w:rPr>
                <w:b/>
                <w:bCs/>
                <w:kern w:val="2"/>
                <w:szCs w:val="24"/>
              </w:rPr>
            </w:pPr>
            <w:r>
              <w:rPr>
                <w:b/>
                <w:bCs/>
                <w:kern w:val="2"/>
                <w:szCs w:val="24"/>
              </w:rPr>
              <w:t>13.1. Aplinkosauginių kriterijų nustatymo teisinis pagrindas</w:t>
            </w:r>
          </w:p>
        </w:tc>
        <w:tc>
          <w:tcPr>
            <w:tcW w:w="6835" w:type="dxa"/>
            <w:gridSpan w:val="5"/>
            <w:vAlign w:val="center"/>
          </w:tcPr>
          <w:p w14:paraId="4B6631DF" w14:textId="65F3EFE4" w:rsidR="002E3058" w:rsidRPr="00923030" w:rsidRDefault="002E3058" w:rsidP="001E755F">
            <w:pPr>
              <w:rPr>
                <w:color w:val="EE0000"/>
              </w:rPr>
            </w:pPr>
            <w:r w:rsidRPr="00910B71">
              <w:rPr>
                <w:color w:val="000000" w:themeColor="text1"/>
              </w:rPr>
              <w:t>Pirkimas vykdomas vadovaujantis Lietuvos Respublikos aplinkos ministro 2011 m. birželio 28 d. įsakymo Nr. D1-508 „</w:t>
            </w:r>
            <w:hyperlink r:id="rId15" w:tgtFrame="_blank" w:tooltip="https://www.e-tar.lt/portal/lt/legalAct/TAR.4B60A8C9678B/asr" w:history="1">
              <w:r w:rsidRPr="00910B71">
                <w:rPr>
                  <w:rStyle w:val="Hipersaitas"/>
                  <w:color w:val="000000" w:themeColor="text1"/>
                  <w:u w:val="none"/>
                </w:rPr>
                <w:t>Dėl Aplinkos apsaugos kriterijų taikymo, vykdant žaliuosius pirkimus, tvarkos aprašo patvirtinimo</w:t>
              </w:r>
            </w:hyperlink>
            <w:r w:rsidRPr="00910B71">
              <w:rPr>
                <w:color w:val="000000" w:themeColor="text1"/>
              </w:rPr>
              <w:t xml:space="preserve">“ </w:t>
            </w:r>
            <w:r w:rsidR="00E9342E" w:rsidRPr="001E755F">
              <w:rPr>
                <w:color w:val="000000" w:themeColor="text1"/>
              </w:rPr>
              <w:t>4.4.1</w:t>
            </w:r>
            <w:r w:rsidRPr="001E755F">
              <w:rPr>
                <w:color w:val="000000" w:themeColor="text1"/>
              </w:rPr>
              <w:t> punktu (-ais</w:t>
            </w:r>
            <w:r w:rsidRPr="00923030">
              <w:rPr>
                <w:color w:val="000000" w:themeColor="text1"/>
              </w:rPr>
              <w:t>).</w:t>
            </w:r>
            <w:r w:rsidR="0023602F" w:rsidRPr="00923030">
              <w:rPr>
                <w:color w:val="000000" w:themeColor="text1"/>
              </w:rPr>
              <w:t xml:space="preserve"> Perkamos buities pavojingųjų atliekų surinkimo priemonės – plastikinės dėžės, skirtos šioms atliekoms rinkti, laikyti ir transportuoti, – patenka į 2015 m. lapkričio 24 d. Komisijos įgyvendinimo reglamento (ES) 2015/2174 priedo (su pakeitimais, padarytais Komisijos įgyvendinimo reglamentu (ES) 2024/1769) dalyje „Aplinkosauginės ir aplinkai palankios prekės bei paslaugos“ nurodytą poziciją „Dėžės, dėžutės, maišai ir krepšiai atliekoms laikyti ir pervežti“.</w:t>
            </w:r>
          </w:p>
        </w:tc>
      </w:tr>
      <w:tr w:rsidR="002E3058" w14:paraId="032072CC" w14:textId="77777777" w:rsidTr="00BC4CA9">
        <w:trPr>
          <w:gridAfter w:val="1"/>
          <w:wAfter w:w="23" w:type="dxa"/>
          <w:trHeight w:val="300"/>
        </w:trPr>
        <w:tc>
          <w:tcPr>
            <w:tcW w:w="2700" w:type="dxa"/>
            <w:vAlign w:val="center"/>
          </w:tcPr>
          <w:p w14:paraId="0C0ADA8E" w14:textId="77777777" w:rsidR="002E3058" w:rsidRDefault="002E3058" w:rsidP="001E755F">
            <w:pPr>
              <w:rPr>
                <w:b/>
                <w:bCs/>
                <w:kern w:val="2"/>
                <w:szCs w:val="24"/>
              </w:rPr>
            </w:pPr>
            <w:r>
              <w:rPr>
                <w:b/>
                <w:bCs/>
                <w:kern w:val="2"/>
                <w:szCs w:val="24"/>
              </w:rPr>
              <w:t>13.2.  Su perkamomis Prekėmis susiję socialiniai kriterijai</w:t>
            </w:r>
          </w:p>
        </w:tc>
        <w:tc>
          <w:tcPr>
            <w:tcW w:w="6835" w:type="dxa"/>
            <w:gridSpan w:val="5"/>
            <w:vAlign w:val="center"/>
          </w:tcPr>
          <w:p w14:paraId="7834229A" w14:textId="6C21244E" w:rsidR="002E3058" w:rsidRPr="00B47614" w:rsidRDefault="002E3058" w:rsidP="001E755F">
            <w:pPr>
              <w:rPr>
                <w:color w:val="000000"/>
                <w:kern w:val="2"/>
                <w:szCs w:val="24"/>
                <w:shd w:val="clear" w:color="auto" w:fill="FFFFFF"/>
              </w:rPr>
            </w:pPr>
            <w:r>
              <w:rPr>
                <w:color w:val="000000"/>
                <w:kern w:val="2"/>
                <w:szCs w:val="24"/>
                <w:shd w:val="clear" w:color="auto" w:fill="FFFFFF"/>
              </w:rPr>
              <w:t>Netaikoma</w:t>
            </w:r>
          </w:p>
        </w:tc>
      </w:tr>
      <w:tr w:rsidR="002E3058" w14:paraId="07F0FFD0" w14:textId="77777777" w:rsidTr="00BC4CA9">
        <w:trPr>
          <w:gridAfter w:val="1"/>
          <w:wAfter w:w="23" w:type="dxa"/>
          <w:trHeight w:val="300"/>
        </w:trPr>
        <w:tc>
          <w:tcPr>
            <w:tcW w:w="9535" w:type="dxa"/>
            <w:gridSpan w:val="6"/>
          </w:tcPr>
          <w:p w14:paraId="0EE0B189" w14:textId="77777777" w:rsidR="002E3058" w:rsidRDefault="002E3058" w:rsidP="002E3058">
            <w:pPr>
              <w:jc w:val="center"/>
              <w:rPr>
                <w:b/>
                <w:bCs/>
                <w:kern w:val="2"/>
                <w:szCs w:val="24"/>
              </w:rPr>
            </w:pPr>
            <w:r>
              <w:rPr>
                <w:b/>
                <w:bCs/>
                <w:kern w:val="2"/>
                <w:szCs w:val="24"/>
              </w:rPr>
              <w:t xml:space="preserve">14. BENDRŲJŲ SĄLYGŲ PAKEITIMAI IR PAPILDYMAI </w:t>
            </w:r>
          </w:p>
          <w:p w14:paraId="5D079BCD" w14:textId="77777777" w:rsidR="002E3058" w:rsidRDefault="002E3058" w:rsidP="002E3058">
            <w:pPr>
              <w:jc w:val="center"/>
              <w:rPr>
                <w:kern w:val="2"/>
                <w:szCs w:val="24"/>
              </w:rPr>
            </w:pPr>
            <w:r>
              <w:rPr>
                <w:kern w:val="2"/>
                <w:szCs w:val="24"/>
              </w:rPr>
              <w:t xml:space="preserve">(jeigu būtina dėl konkretaus Sutarties dalyko specifikos) </w:t>
            </w:r>
          </w:p>
        </w:tc>
      </w:tr>
      <w:tr w:rsidR="002E3058" w14:paraId="6259D831" w14:textId="77777777" w:rsidTr="00BC4CA9">
        <w:trPr>
          <w:gridAfter w:val="1"/>
          <w:wAfter w:w="23" w:type="dxa"/>
          <w:trHeight w:val="300"/>
        </w:trPr>
        <w:tc>
          <w:tcPr>
            <w:tcW w:w="2700" w:type="dxa"/>
            <w:vAlign w:val="center"/>
          </w:tcPr>
          <w:p w14:paraId="43927719" w14:textId="77777777" w:rsidR="002E3058" w:rsidRDefault="002E3058" w:rsidP="001319F2">
            <w:pPr>
              <w:rPr>
                <w:b/>
                <w:bCs/>
                <w:kern w:val="2"/>
                <w:szCs w:val="24"/>
              </w:rPr>
            </w:pPr>
            <w:r>
              <w:rPr>
                <w:b/>
                <w:bCs/>
                <w:kern w:val="2"/>
                <w:szCs w:val="24"/>
              </w:rPr>
              <w:t xml:space="preserve">14.1. </w:t>
            </w:r>
          </w:p>
        </w:tc>
        <w:tc>
          <w:tcPr>
            <w:tcW w:w="6835" w:type="dxa"/>
            <w:gridSpan w:val="5"/>
            <w:vAlign w:val="center"/>
          </w:tcPr>
          <w:p w14:paraId="612BA4B0" w14:textId="2C384D4D" w:rsidR="002E3058" w:rsidRPr="00923030" w:rsidRDefault="00330B53" w:rsidP="00923030">
            <w:pPr>
              <w:rPr>
                <w:color w:val="EE0000"/>
                <w:kern w:val="2"/>
                <w:szCs w:val="24"/>
              </w:rPr>
            </w:pPr>
            <w:r w:rsidRPr="00923030">
              <w:rPr>
                <w:color w:val="000000" w:themeColor="text1"/>
                <w:kern w:val="2"/>
                <w:szCs w:val="24"/>
              </w:rPr>
              <w:t>Netaikoma.</w:t>
            </w:r>
          </w:p>
        </w:tc>
      </w:tr>
      <w:tr w:rsidR="002E3058" w14:paraId="063A7063" w14:textId="77777777" w:rsidTr="00BC4CA9">
        <w:trPr>
          <w:gridAfter w:val="1"/>
          <w:wAfter w:w="23" w:type="dxa"/>
          <w:trHeight w:val="300"/>
        </w:trPr>
        <w:tc>
          <w:tcPr>
            <w:tcW w:w="9535" w:type="dxa"/>
            <w:gridSpan w:val="6"/>
          </w:tcPr>
          <w:p w14:paraId="1EC1A743" w14:textId="77777777" w:rsidR="002E3058" w:rsidRDefault="002E3058" w:rsidP="002E3058">
            <w:pPr>
              <w:jc w:val="center"/>
              <w:rPr>
                <w:b/>
                <w:bCs/>
                <w:kern w:val="2"/>
                <w:szCs w:val="24"/>
              </w:rPr>
            </w:pPr>
            <w:r>
              <w:rPr>
                <w:b/>
                <w:bCs/>
                <w:kern w:val="2"/>
                <w:szCs w:val="24"/>
              </w:rPr>
              <w:t>15. SUTARTIES PRIEDAI</w:t>
            </w:r>
          </w:p>
        </w:tc>
      </w:tr>
      <w:tr w:rsidR="002E3058" w14:paraId="1493342A" w14:textId="77777777" w:rsidTr="00BC4CA9">
        <w:trPr>
          <w:gridAfter w:val="1"/>
          <w:wAfter w:w="23" w:type="dxa"/>
          <w:trHeight w:val="300"/>
        </w:trPr>
        <w:tc>
          <w:tcPr>
            <w:tcW w:w="2700" w:type="dxa"/>
            <w:vAlign w:val="center"/>
          </w:tcPr>
          <w:p w14:paraId="0AF63E8A" w14:textId="77777777" w:rsidR="002E3058" w:rsidRDefault="002E3058" w:rsidP="001319F2">
            <w:pPr>
              <w:rPr>
                <w:b/>
                <w:bCs/>
                <w:kern w:val="2"/>
                <w:szCs w:val="24"/>
              </w:rPr>
            </w:pPr>
            <w:r>
              <w:rPr>
                <w:b/>
                <w:bCs/>
                <w:kern w:val="2"/>
                <w:szCs w:val="24"/>
              </w:rPr>
              <w:t>15.1. Priedas Nr. 1</w:t>
            </w:r>
          </w:p>
        </w:tc>
        <w:tc>
          <w:tcPr>
            <w:tcW w:w="6835" w:type="dxa"/>
            <w:gridSpan w:val="5"/>
            <w:vAlign w:val="center"/>
          </w:tcPr>
          <w:p w14:paraId="23C9ECEE" w14:textId="0FF93051" w:rsidR="002E3058" w:rsidRPr="005A1591" w:rsidRDefault="005A1591" w:rsidP="005A1591">
            <w:pPr>
              <w:pStyle w:val="Antrats"/>
              <w:ind w:left="-18" w:right="-108"/>
              <w:rPr>
                <w:bCs/>
                <w:color w:val="000000"/>
                <w:lang w:val="lt-LT"/>
              </w:rPr>
            </w:pPr>
            <w:r>
              <w:rPr>
                <w:bCs/>
                <w:color w:val="000000"/>
                <w:lang w:val="lt-LT"/>
              </w:rPr>
              <w:t>P</w:t>
            </w:r>
            <w:r w:rsidRPr="005A1591">
              <w:rPr>
                <w:bCs/>
                <w:color w:val="000000"/>
                <w:lang w:val="lt-LT"/>
              </w:rPr>
              <w:t xml:space="preserve">avojingų atliekų surinkimo priemonių pirkimo </w:t>
            </w:r>
            <w:r w:rsidRPr="005A1591">
              <w:rPr>
                <w:color w:val="000000"/>
                <w:lang w:val="lt-LT"/>
              </w:rPr>
              <w:t xml:space="preserve"> techninė  specifikacija</w:t>
            </w:r>
          </w:p>
        </w:tc>
      </w:tr>
      <w:tr w:rsidR="002E3058" w14:paraId="143ECD90" w14:textId="77777777" w:rsidTr="00BC4CA9">
        <w:trPr>
          <w:gridAfter w:val="1"/>
          <w:wAfter w:w="23" w:type="dxa"/>
          <w:trHeight w:val="300"/>
        </w:trPr>
        <w:tc>
          <w:tcPr>
            <w:tcW w:w="2700" w:type="dxa"/>
            <w:vAlign w:val="center"/>
          </w:tcPr>
          <w:p w14:paraId="7D11A08C" w14:textId="0DE895D0" w:rsidR="002E3058" w:rsidRDefault="002E3058" w:rsidP="00923030">
            <w:pPr>
              <w:rPr>
                <w:b/>
                <w:bCs/>
                <w:kern w:val="2"/>
                <w:szCs w:val="24"/>
              </w:rPr>
            </w:pPr>
            <w:r w:rsidRPr="00923030">
              <w:rPr>
                <w:b/>
                <w:bCs/>
                <w:color w:val="000000" w:themeColor="text1"/>
                <w:kern w:val="2"/>
                <w:szCs w:val="24"/>
              </w:rPr>
              <w:t>15.</w:t>
            </w:r>
            <w:r w:rsidR="00330B53" w:rsidRPr="00923030">
              <w:rPr>
                <w:b/>
                <w:bCs/>
                <w:color w:val="000000" w:themeColor="text1"/>
                <w:kern w:val="2"/>
                <w:szCs w:val="24"/>
              </w:rPr>
              <w:t xml:space="preserve">2. </w:t>
            </w:r>
            <w:r>
              <w:rPr>
                <w:b/>
                <w:bCs/>
                <w:kern w:val="2"/>
                <w:szCs w:val="24"/>
              </w:rPr>
              <w:t>Priedas Nr. </w:t>
            </w:r>
            <w:r w:rsidR="009F2E6F">
              <w:rPr>
                <w:b/>
                <w:bCs/>
                <w:kern w:val="2"/>
                <w:szCs w:val="24"/>
              </w:rPr>
              <w:t>2</w:t>
            </w:r>
          </w:p>
        </w:tc>
        <w:tc>
          <w:tcPr>
            <w:tcW w:w="6835" w:type="dxa"/>
            <w:gridSpan w:val="5"/>
            <w:vAlign w:val="center"/>
          </w:tcPr>
          <w:p w14:paraId="28490483" w14:textId="2E327BA7" w:rsidR="002E3058" w:rsidRPr="00A0767D" w:rsidRDefault="002E3058" w:rsidP="001319F2">
            <w:pPr>
              <w:rPr>
                <w:bCs/>
                <w:kern w:val="2"/>
                <w:szCs w:val="24"/>
              </w:rPr>
            </w:pPr>
            <w:r w:rsidRPr="00A0767D">
              <w:rPr>
                <w:kern w:val="2"/>
                <w:szCs w:val="24"/>
              </w:rPr>
              <w:t>Tiekėjo pasiūlymas</w:t>
            </w:r>
          </w:p>
        </w:tc>
      </w:tr>
      <w:tr w:rsidR="002E3058" w14:paraId="29AA4422" w14:textId="77777777" w:rsidTr="00BC4CA9">
        <w:trPr>
          <w:gridAfter w:val="1"/>
          <w:wAfter w:w="23" w:type="dxa"/>
        </w:trPr>
        <w:tc>
          <w:tcPr>
            <w:tcW w:w="9535" w:type="dxa"/>
            <w:gridSpan w:val="6"/>
          </w:tcPr>
          <w:p w14:paraId="3ACEC6B8" w14:textId="77777777" w:rsidR="002E3058" w:rsidRDefault="002E3058" w:rsidP="002E3058">
            <w:pPr>
              <w:jc w:val="center"/>
              <w:rPr>
                <w:b/>
                <w:bCs/>
                <w:kern w:val="2"/>
                <w:szCs w:val="24"/>
              </w:rPr>
            </w:pPr>
            <w:r>
              <w:rPr>
                <w:b/>
                <w:bCs/>
                <w:kern w:val="2"/>
                <w:szCs w:val="24"/>
              </w:rPr>
              <w:t>16. ŠALIŲ ATSTOVŲ PARAŠAI</w:t>
            </w:r>
          </w:p>
        </w:tc>
      </w:tr>
      <w:tr w:rsidR="002E3058" w14:paraId="4EDC6BFC" w14:textId="77777777" w:rsidTr="00BC4CA9">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2E3058" w:rsidRDefault="002E3058" w:rsidP="002E3058">
            <w:pPr>
              <w:jc w:val="center"/>
              <w:rPr>
                <w:b/>
                <w:bCs/>
                <w:kern w:val="2"/>
                <w:szCs w:val="24"/>
              </w:rPr>
            </w:pPr>
            <w:r>
              <w:rPr>
                <w:b/>
                <w:bCs/>
                <w:kern w:val="2"/>
                <w:szCs w:val="24"/>
              </w:rPr>
              <w:t>PIRKĖJAS</w:t>
            </w:r>
          </w:p>
        </w:tc>
        <w:tc>
          <w:tcPr>
            <w:tcW w:w="4748" w:type="dxa"/>
            <w:gridSpan w:val="2"/>
            <w:tcBorders>
              <w:top w:val="single" w:sz="4" w:space="0" w:color="auto"/>
              <w:left w:val="single" w:sz="4" w:space="0" w:color="auto"/>
              <w:bottom w:val="single" w:sz="4" w:space="0" w:color="auto"/>
              <w:right w:val="single" w:sz="4" w:space="0" w:color="auto"/>
            </w:tcBorders>
          </w:tcPr>
          <w:p w14:paraId="3C4F7230" w14:textId="77777777" w:rsidR="002E3058" w:rsidRDefault="002E3058" w:rsidP="002E3058">
            <w:pPr>
              <w:jc w:val="center"/>
              <w:rPr>
                <w:b/>
                <w:bCs/>
                <w:kern w:val="2"/>
                <w:szCs w:val="24"/>
              </w:rPr>
            </w:pPr>
            <w:r>
              <w:rPr>
                <w:b/>
                <w:bCs/>
                <w:kern w:val="2"/>
                <w:szCs w:val="24"/>
              </w:rPr>
              <w:t>TIEKĖJAS</w:t>
            </w:r>
          </w:p>
        </w:tc>
      </w:tr>
      <w:tr w:rsidR="002E3058" w14:paraId="00A924EC" w14:textId="77777777" w:rsidTr="00BC4CA9">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5C37EEE0" w14:textId="1B868916" w:rsidR="00334FE1" w:rsidRDefault="00334FE1" w:rsidP="00334FE1">
            <w:pPr>
              <w:jc w:val="both"/>
              <w:rPr>
                <w:bCs/>
              </w:rPr>
            </w:pPr>
            <w:r w:rsidRPr="007D6D6C">
              <w:rPr>
                <w:bCs/>
              </w:rPr>
              <w:t>Bendrojo skyriaus vedėja,</w:t>
            </w:r>
            <w:r>
              <w:rPr>
                <w:bCs/>
              </w:rPr>
              <w:t xml:space="preserve"> </w:t>
            </w:r>
            <w:r w:rsidRPr="007D6D6C">
              <w:rPr>
                <w:bCs/>
              </w:rPr>
              <w:t>laikinai einanti Administracijos direktoriaus pareigas</w:t>
            </w:r>
          </w:p>
          <w:p w14:paraId="1345D388" w14:textId="77777777" w:rsidR="00334FE1" w:rsidRDefault="00334FE1" w:rsidP="00334FE1">
            <w:pPr>
              <w:jc w:val="both"/>
              <w:rPr>
                <w:bCs/>
                <w:szCs w:val="24"/>
                <w:lang w:eastAsia="lt-LT"/>
              </w:rPr>
            </w:pPr>
          </w:p>
          <w:p w14:paraId="79278680" w14:textId="2A9F015D" w:rsidR="002E3058" w:rsidRDefault="00B63722" w:rsidP="00B63722">
            <w:pPr>
              <w:jc w:val="center"/>
              <w:rPr>
                <w:color w:val="4472C4"/>
                <w:kern w:val="2"/>
                <w:szCs w:val="24"/>
              </w:rPr>
            </w:pPr>
            <w:r>
              <w:rPr>
                <w:bCs/>
                <w:szCs w:val="24"/>
                <w:lang w:eastAsia="lt-LT"/>
              </w:rPr>
              <w:t>Jurgita Putnikienė</w:t>
            </w:r>
          </w:p>
        </w:tc>
        <w:tc>
          <w:tcPr>
            <w:tcW w:w="4748" w:type="dxa"/>
            <w:gridSpan w:val="2"/>
            <w:tcBorders>
              <w:top w:val="single" w:sz="4" w:space="0" w:color="auto"/>
              <w:left w:val="single" w:sz="4" w:space="0" w:color="auto"/>
              <w:bottom w:val="single" w:sz="4" w:space="0" w:color="auto"/>
              <w:right w:val="single" w:sz="4" w:space="0" w:color="auto"/>
            </w:tcBorders>
          </w:tcPr>
          <w:p w14:paraId="7C5FC22D" w14:textId="65BF562F" w:rsidR="002E3058" w:rsidRPr="00CA056E" w:rsidRDefault="002E3058" w:rsidP="002E3058">
            <w:pPr>
              <w:jc w:val="center"/>
              <w:rPr>
                <w:b/>
                <w:bCs/>
                <w:color w:val="000000" w:themeColor="text1"/>
                <w:kern w:val="2"/>
                <w:szCs w:val="24"/>
              </w:rPr>
            </w:pPr>
          </w:p>
        </w:tc>
      </w:tr>
      <w:tr w:rsidR="002E3058" w14:paraId="2190A91A" w14:textId="77777777" w:rsidTr="00BC4CA9">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6BBD5F25" w14:textId="77777777" w:rsidR="002E3058" w:rsidRPr="00186386" w:rsidRDefault="002E3058" w:rsidP="002E3058">
            <w:pPr>
              <w:spacing w:line="276" w:lineRule="auto"/>
              <w:jc w:val="center"/>
              <w:rPr>
                <w:color w:val="4472C4"/>
                <w:kern w:val="2"/>
                <w:szCs w:val="24"/>
              </w:rPr>
            </w:pPr>
          </w:p>
          <w:p w14:paraId="5AF80101" w14:textId="77777777" w:rsidR="002E3058" w:rsidRPr="00186386" w:rsidRDefault="002E3058" w:rsidP="002E3058">
            <w:pPr>
              <w:spacing w:line="276" w:lineRule="auto"/>
              <w:jc w:val="center"/>
              <w:rPr>
                <w:color w:val="000000" w:themeColor="text1"/>
                <w:kern w:val="2"/>
                <w:szCs w:val="24"/>
              </w:rPr>
            </w:pPr>
            <w:r w:rsidRPr="00186386">
              <w:rPr>
                <w:color w:val="000000" w:themeColor="text1"/>
                <w:kern w:val="2"/>
                <w:szCs w:val="24"/>
              </w:rPr>
              <w:t>_________________________________</w:t>
            </w:r>
          </w:p>
          <w:p w14:paraId="774B7939" w14:textId="77777777" w:rsidR="002E3058" w:rsidRPr="00186386" w:rsidRDefault="002E3058" w:rsidP="002E3058">
            <w:pPr>
              <w:spacing w:line="276" w:lineRule="auto"/>
              <w:jc w:val="center"/>
              <w:rPr>
                <w:color w:val="000000" w:themeColor="text1"/>
                <w:kern w:val="2"/>
                <w:szCs w:val="24"/>
              </w:rPr>
            </w:pPr>
            <w:r w:rsidRPr="00186386">
              <w:rPr>
                <w:color w:val="000000" w:themeColor="text1"/>
                <w:kern w:val="2"/>
                <w:szCs w:val="24"/>
              </w:rPr>
              <w:t>(parašas)</w:t>
            </w:r>
          </w:p>
          <w:p w14:paraId="0CC6C66D" w14:textId="77777777" w:rsidR="002E3058" w:rsidRDefault="002E3058" w:rsidP="002E3058">
            <w:pPr>
              <w:jc w:val="center"/>
              <w:rPr>
                <w:b/>
                <w:bCs/>
                <w:color w:val="4472C4"/>
                <w:kern w:val="2"/>
                <w:szCs w:val="24"/>
              </w:rPr>
            </w:pPr>
          </w:p>
        </w:tc>
        <w:tc>
          <w:tcPr>
            <w:tcW w:w="4748" w:type="dxa"/>
            <w:gridSpan w:val="2"/>
            <w:tcBorders>
              <w:top w:val="single" w:sz="4" w:space="0" w:color="auto"/>
              <w:left w:val="single" w:sz="4" w:space="0" w:color="auto"/>
              <w:bottom w:val="single" w:sz="4" w:space="0" w:color="auto"/>
              <w:right w:val="single" w:sz="4" w:space="0" w:color="auto"/>
            </w:tcBorders>
          </w:tcPr>
          <w:p w14:paraId="40B6EC95" w14:textId="77777777" w:rsidR="002E3058" w:rsidRDefault="002E3058" w:rsidP="002E3058">
            <w:pPr>
              <w:jc w:val="center"/>
              <w:rPr>
                <w:b/>
                <w:bCs/>
                <w:color w:val="4472C4"/>
                <w:kern w:val="2"/>
                <w:szCs w:val="24"/>
              </w:rPr>
            </w:pPr>
          </w:p>
          <w:p w14:paraId="3AD25186" w14:textId="64C024DA" w:rsidR="0092606F" w:rsidRDefault="0092606F" w:rsidP="002E3058">
            <w:pPr>
              <w:jc w:val="center"/>
              <w:rPr>
                <w:bCs/>
                <w:color w:val="000000" w:themeColor="text1"/>
                <w:kern w:val="2"/>
                <w:szCs w:val="24"/>
              </w:rPr>
            </w:pPr>
            <w:r>
              <w:rPr>
                <w:bCs/>
                <w:color w:val="000000" w:themeColor="text1"/>
                <w:kern w:val="2"/>
                <w:szCs w:val="24"/>
              </w:rPr>
              <w:t>__________________________________</w:t>
            </w:r>
          </w:p>
          <w:p w14:paraId="449EF7AE" w14:textId="77777777" w:rsidR="002E3058" w:rsidRPr="00CA056E" w:rsidRDefault="002E3058" w:rsidP="002E3058">
            <w:pPr>
              <w:jc w:val="center"/>
              <w:rPr>
                <w:bCs/>
                <w:color w:val="4472C4"/>
                <w:kern w:val="2"/>
                <w:szCs w:val="24"/>
              </w:rPr>
            </w:pPr>
            <w:r w:rsidRPr="00CA056E">
              <w:rPr>
                <w:bCs/>
                <w:color w:val="000000" w:themeColor="text1"/>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377EFE5" w14:textId="77777777" w:rsidR="00B047FB" w:rsidRDefault="00B047FB" w:rsidP="00F171F6">
      <w:pPr>
        <w:ind w:firstLine="4820"/>
        <w:textAlignment w:val="center"/>
        <w:rPr>
          <w:color w:val="000000"/>
          <w:szCs w:val="24"/>
        </w:rPr>
      </w:pPr>
    </w:p>
    <w:p w14:paraId="6E075918" w14:textId="77777777" w:rsidR="002C05E7" w:rsidRDefault="002C05E7" w:rsidP="00F171F6">
      <w:pPr>
        <w:ind w:firstLine="4820"/>
        <w:textAlignment w:val="center"/>
        <w:rPr>
          <w:color w:val="000000"/>
          <w:szCs w:val="24"/>
        </w:rPr>
      </w:pPr>
    </w:p>
    <w:p w14:paraId="2AF1D2CC" w14:textId="77777777" w:rsidR="002C05E7" w:rsidRDefault="002C05E7" w:rsidP="00F171F6">
      <w:pPr>
        <w:ind w:firstLine="4820"/>
        <w:textAlignment w:val="center"/>
        <w:rPr>
          <w:color w:val="000000"/>
          <w:szCs w:val="24"/>
        </w:rPr>
      </w:pPr>
    </w:p>
    <w:p w14:paraId="7056DC75" w14:textId="77777777" w:rsidR="00B15EED" w:rsidRDefault="00B15EED" w:rsidP="00F171F6">
      <w:pPr>
        <w:ind w:firstLine="4820"/>
        <w:textAlignment w:val="center"/>
        <w:rPr>
          <w:color w:val="000000"/>
          <w:szCs w:val="24"/>
        </w:rPr>
      </w:pPr>
    </w:p>
    <w:p w14:paraId="0D4CE03B" w14:textId="77777777" w:rsidR="00F60C78" w:rsidRDefault="00F60C78" w:rsidP="00F171F6">
      <w:pPr>
        <w:ind w:firstLine="4820"/>
        <w:textAlignment w:val="center"/>
        <w:rPr>
          <w:color w:val="000000"/>
          <w:szCs w:val="24"/>
        </w:rPr>
      </w:pPr>
    </w:p>
    <w:p w14:paraId="5942E297" w14:textId="77777777" w:rsidR="00F60C78" w:rsidRDefault="00F60C78" w:rsidP="00F171F6">
      <w:pPr>
        <w:ind w:firstLine="4820"/>
        <w:textAlignment w:val="center"/>
        <w:rPr>
          <w:color w:val="000000"/>
          <w:szCs w:val="24"/>
        </w:rPr>
      </w:pPr>
    </w:p>
    <w:p w14:paraId="75FBACAB" w14:textId="77777777" w:rsidR="00F60C78" w:rsidRDefault="00F60C78" w:rsidP="00F171F6">
      <w:pPr>
        <w:ind w:firstLine="4820"/>
        <w:textAlignment w:val="center"/>
        <w:rPr>
          <w:color w:val="000000"/>
          <w:szCs w:val="24"/>
        </w:rPr>
      </w:pPr>
    </w:p>
    <w:p w14:paraId="51EC8463" w14:textId="77777777" w:rsidR="006846BE" w:rsidRDefault="006846BE" w:rsidP="00F171F6">
      <w:pPr>
        <w:ind w:firstLine="4820"/>
        <w:textAlignment w:val="center"/>
        <w:rPr>
          <w:color w:val="000000"/>
          <w:szCs w:val="24"/>
        </w:rPr>
      </w:pPr>
    </w:p>
    <w:p w14:paraId="799FB230" w14:textId="77777777" w:rsidR="006846BE" w:rsidRDefault="006846BE" w:rsidP="00F171F6">
      <w:pPr>
        <w:ind w:firstLine="4820"/>
        <w:textAlignment w:val="center"/>
        <w:rPr>
          <w:color w:val="000000"/>
          <w:szCs w:val="24"/>
        </w:rPr>
      </w:pPr>
    </w:p>
    <w:p w14:paraId="7E83CEAC" w14:textId="77777777" w:rsidR="006846BE" w:rsidRDefault="006846BE" w:rsidP="00F171F6">
      <w:pPr>
        <w:ind w:firstLine="4820"/>
        <w:textAlignment w:val="center"/>
        <w:rPr>
          <w:color w:val="000000"/>
          <w:szCs w:val="24"/>
        </w:rPr>
      </w:pPr>
    </w:p>
    <w:p w14:paraId="219CAAC6" w14:textId="77777777" w:rsidR="006846BE" w:rsidRDefault="006846BE" w:rsidP="00F171F6">
      <w:pPr>
        <w:ind w:firstLine="4820"/>
        <w:textAlignment w:val="center"/>
        <w:rPr>
          <w:color w:val="000000"/>
          <w:szCs w:val="24"/>
        </w:rPr>
      </w:pPr>
    </w:p>
    <w:p w14:paraId="12504560" w14:textId="77777777" w:rsidR="006846BE" w:rsidRDefault="006846BE" w:rsidP="00F171F6">
      <w:pPr>
        <w:ind w:firstLine="4820"/>
        <w:textAlignment w:val="center"/>
        <w:rPr>
          <w:color w:val="000000"/>
          <w:szCs w:val="24"/>
        </w:rPr>
      </w:pPr>
    </w:p>
    <w:p w14:paraId="2C822661" w14:textId="77777777" w:rsidR="006846BE" w:rsidRDefault="006846BE" w:rsidP="00F171F6">
      <w:pPr>
        <w:ind w:firstLine="4820"/>
        <w:textAlignment w:val="center"/>
        <w:rPr>
          <w:color w:val="000000"/>
          <w:szCs w:val="24"/>
        </w:rPr>
      </w:pPr>
    </w:p>
    <w:p w14:paraId="18071B0D" w14:textId="77777777" w:rsidR="006846BE" w:rsidRDefault="006846BE" w:rsidP="00F171F6">
      <w:pPr>
        <w:ind w:firstLine="4820"/>
        <w:textAlignment w:val="center"/>
        <w:rPr>
          <w:color w:val="000000"/>
          <w:szCs w:val="24"/>
        </w:rPr>
      </w:pPr>
    </w:p>
    <w:p w14:paraId="63A583F5" w14:textId="77777777" w:rsidR="006846BE" w:rsidRDefault="006846BE" w:rsidP="00F171F6">
      <w:pPr>
        <w:ind w:firstLine="4820"/>
        <w:textAlignment w:val="center"/>
        <w:rPr>
          <w:color w:val="000000"/>
          <w:szCs w:val="24"/>
        </w:rPr>
      </w:pPr>
    </w:p>
    <w:p w14:paraId="5FC43DB8" w14:textId="77777777" w:rsidR="006846BE" w:rsidRDefault="006846BE" w:rsidP="00F171F6">
      <w:pPr>
        <w:ind w:firstLine="4820"/>
        <w:textAlignment w:val="center"/>
        <w:rPr>
          <w:color w:val="000000"/>
          <w:szCs w:val="24"/>
        </w:rPr>
      </w:pPr>
    </w:p>
    <w:p w14:paraId="0680B562" w14:textId="77777777" w:rsidR="006846BE" w:rsidRDefault="006846BE" w:rsidP="00F171F6">
      <w:pPr>
        <w:ind w:firstLine="4820"/>
        <w:textAlignment w:val="center"/>
        <w:rPr>
          <w:color w:val="000000"/>
          <w:szCs w:val="24"/>
        </w:rPr>
      </w:pPr>
    </w:p>
    <w:p w14:paraId="12BB158B" w14:textId="77777777" w:rsidR="006846BE" w:rsidRDefault="006846BE" w:rsidP="00F171F6">
      <w:pPr>
        <w:ind w:firstLine="4820"/>
        <w:textAlignment w:val="center"/>
        <w:rPr>
          <w:color w:val="000000"/>
          <w:szCs w:val="24"/>
        </w:rPr>
      </w:pPr>
    </w:p>
    <w:p w14:paraId="2E363E07" w14:textId="77777777" w:rsidR="006846BE" w:rsidRDefault="006846BE" w:rsidP="00F171F6">
      <w:pPr>
        <w:ind w:firstLine="4820"/>
        <w:textAlignment w:val="center"/>
        <w:rPr>
          <w:color w:val="000000"/>
          <w:szCs w:val="24"/>
        </w:rPr>
      </w:pPr>
    </w:p>
    <w:p w14:paraId="71F665C9" w14:textId="77777777" w:rsidR="006846BE" w:rsidRDefault="006846BE" w:rsidP="00F171F6">
      <w:pPr>
        <w:ind w:firstLine="4820"/>
        <w:textAlignment w:val="center"/>
        <w:rPr>
          <w:color w:val="000000"/>
          <w:szCs w:val="24"/>
        </w:rPr>
      </w:pPr>
    </w:p>
    <w:p w14:paraId="14ABC8A8" w14:textId="77777777" w:rsidR="006846BE" w:rsidRDefault="006846BE" w:rsidP="00F171F6">
      <w:pPr>
        <w:ind w:firstLine="4820"/>
        <w:textAlignment w:val="center"/>
        <w:rPr>
          <w:color w:val="000000"/>
          <w:szCs w:val="24"/>
        </w:rPr>
      </w:pPr>
    </w:p>
    <w:p w14:paraId="1D3D9998" w14:textId="77777777" w:rsidR="006846BE" w:rsidRDefault="006846BE" w:rsidP="00F171F6">
      <w:pPr>
        <w:ind w:firstLine="4820"/>
        <w:textAlignment w:val="center"/>
        <w:rPr>
          <w:color w:val="000000"/>
          <w:szCs w:val="24"/>
        </w:rPr>
      </w:pPr>
    </w:p>
    <w:p w14:paraId="5F3A1769" w14:textId="61660C62" w:rsidR="00330B53" w:rsidRDefault="00330B53">
      <w:pPr>
        <w:rPr>
          <w:color w:val="000000"/>
          <w:szCs w:val="24"/>
        </w:rPr>
      </w:pPr>
      <w:r>
        <w:rPr>
          <w:color w:val="000000"/>
          <w:szCs w:val="24"/>
        </w:rPr>
        <w:br w:type="page"/>
      </w:r>
    </w:p>
    <w:p w14:paraId="411387D1" w14:textId="77777777" w:rsidR="00F171F6" w:rsidRDefault="00F171F6" w:rsidP="00F171F6">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254E2FA6" w14:textId="77777777" w:rsidR="00F171F6" w:rsidRDefault="00F171F6" w:rsidP="00F171F6">
      <w:pPr>
        <w:spacing w:line="257" w:lineRule="atLeast"/>
        <w:ind w:firstLine="62"/>
        <w:jc w:val="center"/>
        <w:rPr>
          <w:color w:val="000000"/>
          <w:szCs w:val="24"/>
        </w:rPr>
      </w:pPr>
    </w:p>
    <w:p w14:paraId="4386BB29" w14:textId="77777777" w:rsidR="00F171F6" w:rsidRDefault="00F171F6" w:rsidP="00F171F6">
      <w:pPr>
        <w:spacing w:line="257" w:lineRule="atLeast"/>
        <w:jc w:val="center"/>
        <w:rPr>
          <w:color w:val="000000"/>
          <w:szCs w:val="24"/>
        </w:rPr>
      </w:pPr>
      <w:r>
        <w:rPr>
          <w:b/>
          <w:bCs/>
          <w:caps/>
          <w:color w:val="000000"/>
          <w:szCs w:val="24"/>
        </w:rPr>
        <w:t>1.  PAGRINDINĖS SĄVOKOS IR SUTARTIES AIŠKINIMAS</w:t>
      </w:r>
    </w:p>
    <w:p w14:paraId="22C6F527" w14:textId="77777777" w:rsidR="00F171F6" w:rsidRDefault="00F171F6" w:rsidP="00F171F6">
      <w:pPr>
        <w:spacing w:line="257" w:lineRule="atLeast"/>
        <w:ind w:firstLine="62"/>
        <w:jc w:val="both"/>
        <w:rPr>
          <w:color w:val="000000"/>
          <w:szCs w:val="24"/>
        </w:rPr>
      </w:pPr>
    </w:p>
    <w:p w14:paraId="45B7AA2A" w14:textId="77777777" w:rsidR="00F171F6" w:rsidRDefault="00F171F6" w:rsidP="00F171F6">
      <w:pPr>
        <w:spacing w:line="257" w:lineRule="atLeast"/>
        <w:jc w:val="center"/>
        <w:rPr>
          <w:color w:val="000000"/>
          <w:szCs w:val="24"/>
        </w:rPr>
      </w:pPr>
      <w:r>
        <w:rPr>
          <w:b/>
          <w:bCs/>
          <w:color w:val="000000"/>
          <w:szCs w:val="24"/>
        </w:rPr>
        <w:t>1.1. Sąvokos</w:t>
      </w:r>
    </w:p>
    <w:p w14:paraId="3207F4A9" w14:textId="77777777" w:rsidR="00F171F6" w:rsidRDefault="00F171F6" w:rsidP="00F171F6">
      <w:pPr>
        <w:spacing w:line="257" w:lineRule="atLeast"/>
        <w:ind w:firstLine="62"/>
        <w:jc w:val="both"/>
        <w:rPr>
          <w:color w:val="000000"/>
          <w:szCs w:val="24"/>
        </w:rPr>
      </w:pPr>
    </w:p>
    <w:p w14:paraId="7641C458" w14:textId="77777777" w:rsidR="00F171F6" w:rsidRDefault="00F171F6" w:rsidP="00F171F6">
      <w:pPr>
        <w:spacing w:line="257" w:lineRule="atLeast"/>
        <w:jc w:val="both"/>
        <w:rPr>
          <w:color w:val="000000"/>
          <w:szCs w:val="24"/>
        </w:rPr>
      </w:pPr>
      <w:r>
        <w:rPr>
          <w:color w:val="000000"/>
          <w:szCs w:val="24"/>
        </w:rPr>
        <w:t>1.1.1. Šioje Sutartyje didžiąja raide rašomos sąvokos turi paskiau nurodytas reikšmes:</w:t>
      </w:r>
    </w:p>
    <w:p w14:paraId="541652B6" w14:textId="77777777" w:rsidR="00F171F6" w:rsidRDefault="00F171F6" w:rsidP="00F171F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776FFBF0" w14:textId="77777777" w:rsidR="00F171F6" w:rsidRDefault="00F171F6" w:rsidP="00F171F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1E210EA4" w14:textId="77777777" w:rsidR="00F171F6" w:rsidRDefault="00F171F6" w:rsidP="00F171F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53B6525" w14:textId="77777777" w:rsidR="00F171F6" w:rsidRDefault="00F171F6" w:rsidP="00F171F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2A425CB" w14:textId="77777777" w:rsidR="00F171F6" w:rsidRDefault="00F171F6" w:rsidP="00F171F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4A9F34" w14:textId="77777777" w:rsidR="00F171F6" w:rsidRDefault="00F171F6" w:rsidP="00F171F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CA9284" w14:textId="77777777" w:rsidR="00F171F6" w:rsidRDefault="00F171F6" w:rsidP="00F171F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963AFD6" w14:textId="77777777" w:rsidR="00F171F6" w:rsidRDefault="00F171F6" w:rsidP="00F171F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05D956F" w14:textId="77777777" w:rsidR="00F171F6" w:rsidRDefault="00F171F6" w:rsidP="00F171F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13AA45C" w14:textId="77777777" w:rsidR="00F171F6" w:rsidRDefault="00F171F6" w:rsidP="00F171F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1C01984" w14:textId="77777777" w:rsidR="00F171F6" w:rsidRDefault="00F171F6" w:rsidP="00F171F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19FAA5C" w14:textId="77777777" w:rsidR="00F171F6" w:rsidRDefault="00F171F6" w:rsidP="00F171F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5573C59" w14:textId="77777777" w:rsidR="00F171F6" w:rsidRDefault="00F171F6" w:rsidP="00F171F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5EB313A0" w14:textId="77777777" w:rsidR="00F171F6" w:rsidRDefault="00F171F6" w:rsidP="00F171F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1704B8A5" w14:textId="77777777" w:rsidR="00F171F6" w:rsidRDefault="00F171F6" w:rsidP="00F171F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B2C4B6A" w14:textId="77777777" w:rsidR="00F171F6" w:rsidRDefault="00F171F6" w:rsidP="00F171F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D55E132" w14:textId="77777777" w:rsidR="00F171F6" w:rsidRDefault="00F171F6" w:rsidP="00F171F6">
      <w:pPr>
        <w:spacing w:line="257" w:lineRule="atLeast"/>
        <w:jc w:val="both"/>
        <w:rPr>
          <w:color w:val="000000"/>
          <w:szCs w:val="24"/>
        </w:rPr>
      </w:pPr>
      <w:r>
        <w:rPr>
          <w:color w:val="000000"/>
          <w:szCs w:val="24"/>
        </w:rPr>
        <w:t>1.1.1.17. Kitų Sutartyje didžiąja raide rašomų sąvokų reikšmės yra nurodytos Sutarties tekste.</w:t>
      </w:r>
    </w:p>
    <w:p w14:paraId="42AD2424" w14:textId="77777777" w:rsidR="00F171F6" w:rsidRDefault="00F171F6" w:rsidP="00F171F6">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07503EEA" w14:textId="77777777" w:rsidR="00F171F6" w:rsidRDefault="00F171F6" w:rsidP="00F171F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201B594" w14:textId="77777777" w:rsidR="00F171F6" w:rsidRDefault="00F171F6" w:rsidP="00F171F6">
      <w:pPr>
        <w:spacing w:line="257" w:lineRule="atLeast"/>
        <w:jc w:val="center"/>
        <w:rPr>
          <w:color w:val="000000"/>
          <w:szCs w:val="24"/>
        </w:rPr>
      </w:pPr>
      <w:r>
        <w:rPr>
          <w:b/>
          <w:bCs/>
          <w:color w:val="000000"/>
          <w:szCs w:val="24"/>
        </w:rPr>
        <w:t>1.2.  Sutarties aiškinimas</w:t>
      </w:r>
    </w:p>
    <w:p w14:paraId="5B63EE08" w14:textId="77777777" w:rsidR="00F171F6" w:rsidRDefault="00F171F6" w:rsidP="00F171F6">
      <w:pPr>
        <w:spacing w:line="257" w:lineRule="atLeast"/>
        <w:jc w:val="both"/>
        <w:rPr>
          <w:color w:val="000000"/>
          <w:szCs w:val="24"/>
        </w:rPr>
      </w:pPr>
      <w:r>
        <w:rPr>
          <w:color w:val="000000"/>
          <w:szCs w:val="24"/>
        </w:rPr>
        <w:t>1.2.1. Sutartis yra sudaryta ir turi būti aiškinama pagal Lietuvos Respublikos teisės aktus.</w:t>
      </w:r>
    </w:p>
    <w:p w14:paraId="23AF848C" w14:textId="77777777" w:rsidR="00F171F6" w:rsidRDefault="00F171F6" w:rsidP="00F171F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F7CA7F5" w14:textId="77777777" w:rsidR="00F171F6" w:rsidRDefault="00F171F6" w:rsidP="00F171F6">
      <w:pPr>
        <w:spacing w:line="257" w:lineRule="atLeast"/>
        <w:jc w:val="both"/>
        <w:rPr>
          <w:color w:val="000000"/>
          <w:szCs w:val="24"/>
        </w:rPr>
      </w:pPr>
      <w:r>
        <w:rPr>
          <w:color w:val="000000"/>
          <w:szCs w:val="24"/>
        </w:rPr>
        <w:t>1.2.3. Diena Sutartyje reiškia kalendorinę dieną.</w:t>
      </w:r>
    </w:p>
    <w:p w14:paraId="0C442538" w14:textId="77777777" w:rsidR="00F171F6" w:rsidRDefault="00F171F6" w:rsidP="00F171F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D548633" w14:textId="77777777" w:rsidR="00F171F6" w:rsidRDefault="00F171F6" w:rsidP="00F171F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EAD167D" w14:textId="77777777" w:rsidR="00F171F6" w:rsidRDefault="00F171F6" w:rsidP="00F171F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1448995" w14:textId="77777777" w:rsidR="00F171F6" w:rsidRDefault="00F171F6" w:rsidP="00F171F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D5F009A" w14:textId="77777777" w:rsidR="00F171F6" w:rsidRDefault="00F171F6" w:rsidP="00F171F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0A70E4D" w14:textId="77777777" w:rsidR="00F171F6" w:rsidRDefault="00F171F6" w:rsidP="00F171F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3DC91A3" w14:textId="77777777" w:rsidR="00F171F6" w:rsidRDefault="00F171F6" w:rsidP="00F171F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CC092F" w14:textId="77777777" w:rsidR="00F171F6" w:rsidRDefault="00F171F6" w:rsidP="00F171F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1892A49" w14:textId="77777777" w:rsidR="00F171F6" w:rsidRDefault="00F171F6" w:rsidP="00F171F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D6E490E" w14:textId="77777777" w:rsidR="00F171F6" w:rsidRDefault="00F171F6" w:rsidP="00F171F6">
      <w:pPr>
        <w:spacing w:line="257" w:lineRule="atLeast"/>
        <w:jc w:val="center"/>
        <w:rPr>
          <w:color w:val="000000"/>
          <w:szCs w:val="24"/>
        </w:rPr>
      </w:pPr>
      <w:r>
        <w:rPr>
          <w:b/>
          <w:bCs/>
          <w:color w:val="000000"/>
          <w:szCs w:val="24"/>
        </w:rPr>
        <w:t>1.3. Dokumentų viršenybė</w:t>
      </w:r>
    </w:p>
    <w:p w14:paraId="3490E195" w14:textId="77777777" w:rsidR="00F171F6" w:rsidRDefault="00F171F6" w:rsidP="00F171F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52AE92C" w14:textId="77777777" w:rsidR="00F171F6" w:rsidRDefault="00F171F6" w:rsidP="00F171F6">
      <w:pPr>
        <w:spacing w:line="276" w:lineRule="atLeast"/>
        <w:jc w:val="both"/>
        <w:rPr>
          <w:color w:val="000000"/>
          <w:szCs w:val="24"/>
        </w:rPr>
      </w:pPr>
      <w:r>
        <w:rPr>
          <w:color w:val="000000"/>
          <w:szCs w:val="24"/>
        </w:rPr>
        <w:t>1.3.1.1. Techninė specifikacija;</w:t>
      </w:r>
    </w:p>
    <w:p w14:paraId="4A4000DE" w14:textId="77777777" w:rsidR="00F171F6" w:rsidRDefault="00F171F6" w:rsidP="00F171F6">
      <w:pPr>
        <w:spacing w:line="276" w:lineRule="atLeast"/>
        <w:jc w:val="both"/>
        <w:rPr>
          <w:color w:val="000000"/>
          <w:szCs w:val="24"/>
        </w:rPr>
      </w:pPr>
      <w:r>
        <w:rPr>
          <w:color w:val="000000"/>
          <w:szCs w:val="24"/>
        </w:rPr>
        <w:t>1.3.1.2. Specialiosios sąlygos;</w:t>
      </w:r>
    </w:p>
    <w:p w14:paraId="146E3438" w14:textId="77777777" w:rsidR="00F171F6" w:rsidRDefault="00F171F6" w:rsidP="00F171F6">
      <w:pPr>
        <w:spacing w:line="276" w:lineRule="atLeast"/>
        <w:jc w:val="both"/>
        <w:rPr>
          <w:color w:val="000000"/>
          <w:szCs w:val="24"/>
        </w:rPr>
      </w:pPr>
      <w:r>
        <w:rPr>
          <w:color w:val="000000"/>
          <w:szCs w:val="24"/>
        </w:rPr>
        <w:t>1.3.1.3. Bendrosios sąlygos;</w:t>
      </w:r>
    </w:p>
    <w:p w14:paraId="62D60D93" w14:textId="77777777" w:rsidR="00F171F6" w:rsidRDefault="00F171F6" w:rsidP="00F171F6">
      <w:pPr>
        <w:spacing w:line="276" w:lineRule="atLeast"/>
        <w:jc w:val="both"/>
        <w:rPr>
          <w:color w:val="000000"/>
          <w:szCs w:val="24"/>
        </w:rPr>
      </w:pPr>
      <w:r>
        <w:rPr>
          <w:color w:val="000000"/>
          <w:szCs w:val="24"/>
        </w:rPr>
        <w:t>1.3.1.4. Pirkimo dokumentai (išskyrus techninę specifikaciją);</w:t>
      </w:r>
    </w:p>
    <w:p w14:paraId="48D3BA4F" w14:textId="77777777" w:rsidR="00F171F6" w:rsidRDefault="00F171F6" w:rsidP="00F171F6">
      <w:pPr>
        <w:spacing w:line="276" w:lineRule="atLeast"/>
        <w:jc w:val="both"/>
        <w:rPr>
          <w:color w:val="000000"/>
          <w:szCs w:val="24"/>
        </w:rPr>
      </w:pPr>
      <w:r>
        <w:rPr>
          <w:color w:val="000000"/>
          <w:szCs w:val="24"/>
        </w:rPr>
        <w:t>1.3.1.5. Pasiūlymas;</w:t>
      </w:r>
    </w:p>
    <w:p w14:paraId="7D9F56D7" w14:textId="77777777" w:rsidR="00F171F6" w:rsidRDefault="00F171F6" w:rsidP="00F171F6">
      <w:pPr>
        <w:spacing w:line="276" w:lineRule="atLeast"/>
        <w:jc w:val="both"/>
        <w:rPr>
          <w:color w:val="000000"/>
          <w:szCs w:val="24"/>
        </w:rPr>
      </w:pPr>
      <w:r>
        <w:rPr>
          <w:color w:val="000000"/>
          <w:szCs w:val="24"/>
        </w:rPr>
        <w:t>1.3.1.6. Kiti Specialiosiose sąlygose išvardinti priedai.</w:t>
      </w:r>
    </w:p>
    <w:p w14:paraId="64D376C1" w14:textId="77777777" w:rsidR="00F171F6" w:rsidRDefault="00F171F6" w:rsidP="00F171F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F7FC5AC" w14:textId="77777777" w:rsidR="00F171F6" w:rsidRDefault="00F171F6" w:rsidP="00F171F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3CF1F1F" w14:textId="77777777" w:rsidR="00F171F6" w:rsidRDefault="00F171F6" w:rsidP="00F171F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BE98E40" w14:textId="77777777" w:rsidR="00F171F6" w:rsidRDefault="00F171F6" w:rsidP="00F171F6">
      <w:pPr>
        <w:spacing w:line="257" w:lineRule="atLeast"/>
        <w:ind w:firstLine="62"/>
        <w:jc w:val="both"/>
        <w:rPr>
          <w:color w:val="000000"/>
          <w:szCs w:val="24"/>
        </w:rPr>
      </w:pPr>
    </w:p>
    <w:p w14:paraId="0A030A9D" w14:textId="77777777" w:rsidR="00F171F6" w:rsidRDefault="00F171F6" w:rsidP="00F171F6">
      <w:pPr>
        <w:spacing w:line="257" w:lineRule="atLeast"/>
        <w:jc w:val="center"/>
        <w:rPr>
          <w:color w:val="000000"/>
          <w:szCs w:val="24"/>
        </w:rPr>
      </w:pPr>
      <w:r>
        <w:rPr>
          <w:b/>
          <w:bCs/>
          <w:caps/>
          <w:color w:val="000000"/>
          <w:szCs w:val="24"/>
        </w:rPr>
        <w:t>2.  SUTARTIES DALYKAS</w:t>
      </w:r>
    </w:p>
    <w:p w14:paraId="6A8789CB" w14:textId="77777777" w:rsidR="00F171F6" w:rsidRDefault="00F171F6" w:rsidP="00F171F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E1094" w14:textId="77777777" w:rsidR="00F171F6" w:rsidRDefault="00F171F6" w:rsidP="00F171F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28EE3D1" w14:textId="77777777" w:rsidR="00F171F6" w:rsidRDefault="00F171F6" w:rsidP="00F171F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7A9707E" w14:textId="77777777" w:rsidR="00F171F6" w:rsidRDefault="00F171F6" w:rsidP="006A68E5">
      <w:pPr>
        <w:spacing w:before="120" w:after="120" w:line="276" w:lineRule="auto"/>
        <w:jc w:val="center"/>
        <w:rPr>
          <w:color w:val="000000"/>
          <w:szCs w:val="24"/>
        </w:rPr>
      </w:pPr>
      <w:r>
        <w:rPr>
          <w:b/>
          <w:bCs/>
          <w:caps/>
          <w:color w:val="000000"/>
          <w:szCs w:val="24"/>
        </w:rPr>
        <w:t>3.  TIEKĖJAS IR KITI SUTARTIES VYKDYMUI PASITELKIAMI ASMENYS</w:t>
      </w:r>
    </w:p>
    <w:p w14:paraId="079372CC" w14:textId="77777777" w:rsidR="00F171F6" w:rsidRDefault="00F171F6" w:rsidP="006A68E5">
      <w:pPr>
        <w:spacing w:before="120" w:after="120" w:line="276" w:lineRule="auto"/>
        <w:jc w:val="center"/>
        <w:rPr>
          <w:color w:val="000000"/>
          <w:szCs w:val="24"/>
        </w:rPr>
      </w:pPr>
      <w:r>
        <w:rPr>
          <w:b/>
          <w:bCs/>
          <w:color w:val="000000"/>
          <w:szCs w:val="24"/>
        </w:rPr>
        <w:t>3.1.  Kvalifikacija ir kiti Tiekėjo pasiūlymu prisiimti įsipareigojimai</w:t>
      </w:r>
    </w:p>
    <w:p w14:paraId="417DE55F" w14:textId="77777777" w:rsidR="00F171F6" w:rsidRDefault="00F171F6" w:rsidP="00F171F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5D54CE6" w14:textId="77777777" w:rsidR="00F171F6" w:rsidRDefault="00F171F6" w:rsidP="00F171F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2F3CFCC" w14:textId="77777777" w:rsidR="00F171F6" w:rsidRDefault="00F171F6" w:rsidP="00F171F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E77A072" w14:textId="77777777" w:rsidR="00F171F6" w:rsidRDefault="00F171F6" w:rsidP="00F171F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E531F5C" w14:textId="77777777" w:rsidR="00F171F6" w:rsidRDefault="00F171F6" w:rsidP="00F171F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5E7067B" w14:textId="77777777" w:rsidR="00F171F6" w:rsidRDefault="00F171F6" w:rsidP="00F171F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AF07266" w14:textId="77777777" w:rsidR="00F171F6" w:rsidRDefault="00F171F6" w:rsidP="00F171F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561AB76" w14:textId="77777777" w:rsidR="00F171F6" w:rsidRDefault="00F171F6" w:rsidP="00F171F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EFBCA2C" w14:textId="77777777" w:rsidR="00F171F6" w:rsidRDefault="00F171F6" w:rsidP="00F171F6">
      <w:pPr>
        <w:spacing w:line="257" w:lineRule="atLeast"/>
        <w:ind w:firstLine="62"/>
        <w:jc w:val="both"/>
        <w:rPr>
          <w:color w:val="000000"/>
          <w:szCs w:val="24"/>
        </w:rPr>
      </w:pPr>
    </w:p>
    <w:p w14:paraId="5C87E102" w14:textId="77777777" w:rsidR="00F171F6" w:rsidRDefault="00F171F6" w:rsidP="00F171F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63D00090" w14:textId="77777777" w:rsidR="00F171F6" w:rsidRDefault="00F171F6" w:rsidP="00F171F6">
      <w:pPr>
        <w:spacing w:line="257" w:lineRule="atLeast"/>
        <w:ind w:firstLine="62"/>
        <w:jc w:val="both"/>
        <w:rPr>
          <w:color w:val="000000"/>
          <w:szCs w:val="24"/>
        </w:rPr>
      </w:pPr>
    </w:p>
    <w:p w14:paraId="3DB2714D" w14:textId="77777777" w:rsidR="00F171F6" w:rsidRDefault="00F171F6" w:rsidP="00F171F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 xml:space="preserve">3.2.1. Tiekėjas įsipareigoja užtikrinti, kad Sutartį vykdys pirkime pasiūlyti ir kvalifikacijos bei kitus pirkimo dokumentuose nustatytus reikalavimus atitinkantys subtiekėjai ir (ar) specialistai. Šių asmenų </w:t>
      </w:r>
      <w:r>
        <w:rPr>
          <w:rFonts w:eastAsia="Arial"/>
          <w:kern w:val="2"/>
          <w:szCs w:val="24"/>
        </w:rPr>
        <w:lastRenderedPageBreak/>
        <w:t>veiksmai vykdant Sutartį Tiekėjui sukelia tokias pačias pasekmes ir atsakomybę, kaip jo paties veiksmai. Tiekėjas atsako už savo subtiekėjų ir specialistų veiksmus ar neveikimą.</w:t>
      </w:r>
    </w:p>
    <w:p w14:paraId="01B15A6A" w14:textId="77777777" w:rsidR="00F171F6" w:rsidRDefault="00F171F6" w:rsidP="00F171F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BE633E8" w14:textId="77777777" w:rsidR="00F171F6" w:rsidRDefault="00F171F6" w:rsidP="00F171F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6202E2" w14:textId="77777777" w:rsidR="00F171F6" w:rsidRDefault="00F171F6" w:rsidP="00F171F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0155A07" w14:textId="77777777" w:rsidR="00F171F6" w:rsidRDefault="00F171F6" w:rsidP="00F171F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2E2BA981" w14:textId="77777777" w:rsidR="00F171F6" w:rsidRDefault="00F171F6" w:rsidP="00F171F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C128BAF" w14:textId="77777777" w:rsidR="00F171F6" w:rsidRDefault="00F171F6" w:rsidP="00F171F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E859FE6" w14:textId="77777777" w:rsidR="00F171F6" w:rsidRDefault="00F171F6" w:rsidP="00F171F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75426E6" w14:textId="77777777" w:rsidR="00F171F6" w:rsidRDefault="00F171F6" w:rsidP="00F171F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265386B" w14:textId="77777777" w:rsidR="00F171F6" w:rsidRDefault="00F171F6" w:rsidP="00F171F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0324C3F" w14:textId="77777777" w:rsidR="00F171F6" w:rsidRDefault="00F171F6" w:rsidP="00F171F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4A3CB9B" w14:textId="77777777" w:rsidR="00F171F6" w:rsidRDefault="00F171F6" w:rsidP="00F171F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AC6AE0E" w14:textId="77777777" w:rsidR="00F171F6" w:rsidRDefault="00F171F6" w:rsidP="00F171F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63104A7E" w14:textId="77777777" w:rsidR="00F171F6" w:rsidRDefault="00F171F6" w:rsidP="00F171F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0306A3E9" w14:textId="77777777" w:rsidR="00F171F6" w:rsidRDefault="00F171F6" w:rsidP="00F171F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3.2.11.1. Tiekėjo iniciatyva dėl objektyvių priežasčių (pavyzdžiui, atostogų, ligos, nutrūkus darbo santykiams ir pan.), pateikus duomenis apie numatomą naujai skirti specialistą bei jo kvalifikaciją ir </w:t>
      </w:r>
      <w:r>
        <w:rPr>
          <w:rFonts w:eastAsia="Cambria"/>
          <w:kern w:val="2"/>
          <w:szCs w:val="24"/>
        </w:rPr>
        <w:lastRenderedPageBreak/>
        <w:t>atitiktį kitiems pirkimo dokumentuose keliamiems reikalavimams patvirtinančius dokumentus;</w:t>
      </w:r>
    </w:p>
    <w:p w14:paraId="30CAD6D8" w14:textId="77777777" w:rsidR="00F171F6" w:rsidRDefault="00F171F6" w:rsidP="00F171F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0A0F4F5" w14:textId="77777777" w:rsidR="00F171F6" w:rsidRDefault="00F171F6" w:rsidP="00F171F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E25FB3" w14:textId="77777777" w:rsidR="00F171F6" w:rsidRDefault="00F171F6" w:rsidP="00F171F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2C7E4A3E" w14:textId="77777777" w:rsidR="00F171F6" w:rsidRDefault="00F171F6" w:rsidP="00F171F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3F2FBCD" w14:textId="77777777" w:rsidR="00F171F6" w:rsidRDefault="00F171F6" w:rsidP="00F171F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BB2A1B2" w14:textId="77777777" w:rsidR="00F171F6" w:rsidRDefault="00F171F6" w:rsidP="00F171F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EF1E250" w14:textId="77777777" w:rsidR="00F171F6" w:rsidRDefault="00F171F6" w:rsidP="00F171F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083D6D4" w14:textId="77777777" w:rsidR="00F171F6" w:rsidRDefault="00F171F6" w:rsidP="00F171F6">
      <w:pPr>
        <w:spacing w:line="257" w:lineRule="atLeast"/>
        <w:jc w:val="both"/>
        <w:rPr>
          <w:color w:val="000000"/>
          <w:szCs w:val="24"/>
        </w:rPr>
      </w:pPr>
    </w:p>
    <w:p w14:paraId="2CD54C99" w14:textId="77777777" w:rsidR="00F171F6" w:rsidRDefault="00F171F6" w:rsidP="00F171F6">
      <w:pPr>
        <w:spacing w:line="257" w:lineRule="atLeast"/>
        <w:jc w:val="center"/>
        <w:rPr>
          <w:color w:val="000000"/>
          <w:szCs w:val="24"/>
        </w:rPr>
      </w:pPr>
      <w:r>
        <w:rPr>
          <w:b/>
          <w:bCs/>
          <w:color w:val="000000"/>
          <w:szCs w:val="24"/>
        </w:rPr>
        <w:t>3.3. Jungtinės veiklos partnerių keitimas</w:t>
      </w:r>
    </w:p>
    <w:p w14:paraId="0DE84B4C" w14:textId="77777777" w:rsidR="00F171F6" w:rsidRDefault="00F171F6" w:rsidP="00F171F6">
      <w:pPr>
        <w:spacing w:line="257" w:lineRule="atLeast"/>
        <w:ind w:firstLine="62"/>
        <w:jc w:val="both"/>
        <w:rPr>
          <w:color w:val="000000"/>
          <w:szCs w:val="24"/>
        </w:rPr>
      </w:pPr>
    </w:p>
    <w:p w14:paraId="239D618D" w14:textId="77777777" w:rsidR="00F171F6" w:rsidRDefault="00F171F6" w:rsidP="00F171F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427E0" w14:textId="77777777" w:rsidR="00F171F6" w:rsidRDefault="00F171F6" w:rsidP="00F171F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56AAB6C" w14:textId="77777777" w:rsidR="00F171F6" w:rsidRDefault="00F171F6" w:rsidP="00F171F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683F090D" w14:textId="77777777" w:rsidR="00F171F6" w:rsidRDefault="00F171F6" w:rsidP="00F171F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54B281D" w14:textId="77777777" w:rsidR="00F171F6" w:rsidRDefault="00F171F6" w:rsidP="00F171F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F4ECC0F" w14:textId="77777777" w:rsidR="00F171F6" w:rsidRDefault="00F171F6" w:rsidP="00F171F6">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w:t>
      </w:r>
      <w:r>
        <w:rPr>
          <w:color w:val="000000"/>
          <w:szCs w:val="24"/>
          <w:shd w:val="clear" w:color="auto" w:fill="FFFFFF"/>
        </w:rPr>
        <w:lastRenderedPageBreak/>
        <w:t>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CF72807" w14:textId="77777777" w:rsidR="00F171F6" w:rsidRDefault="00F171F6" w:rsidP="00F171F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0C76072" w14:textId="77777777" w:rsidR="00F171F6" w:rsidRDefault="00F171F6" w:rsidP="00F171F6">
      <w:pPr>
        <w:rPr>
          <w:sz w:val="14"/>
          <w:szCs w:val="14"/>
        </w:rPr>
      </w:pPr>
    </w:p>
    <w:p w14:paraId="3BCBCF54" w14:textId="77777777" w:rsidR="00F171F6" w:rsidRDefault="00F171F6" w:rsidP="00F171F6">
      <w:pPr>
        <w:spacing w:line="257" w:lineRule="atLeast"/>
        <w:ind w:firstLine="62"/>
        <w:jc w:val="both"/>
        <w:rPr>
          <w:color w:val="000000"/>
          <w:szCs w:val="24"/>
        </w:rPr>
      </w:pPr>
    </w:p>
    <w:p w14:paraId="14DDA229" w14:textId="77777777" w:rsidR="00F171F6" w:rsidRDefault="00F171F6" w:rsidP="00F171F6">
      <w:pPr>
        <w:spacing w:line="257" w:lineRule="atLeast"/>
        <w:jc w:val="center"/>
        <w:rPr>
          <w:color w:val="000000"/>
          <w:szCs w:val="24"/>
        </w:rPr>
      </w:pPr>
      <w:r>
        <w:rPr>
          <w:b/>
          <w:bCs/>
          <w:color w:val="000000"/>
          <w:szCs w:val="24"/>
        </w:rPr>
        <w:t>3.4.  Susitarimai dėl tiesioginio atsiskaitymo su subtiekėjais</w:t>
      </w:r>
    </w:p>
    <w:p w14:paraId="15A2ADCD" w14:textId="77777777" w:rsidR="00F171F6" w:rsidRDefault="00F171F6" w:rsidP="00F171F6">
      <w:pPr>
        <w:spacing w:line="257" w:lineRule="atLeast"/>
        <w:ind w:firstLine="62"/>
        <w:jc w:val="both"/>
        <w:rPr>
          <w:color w:val="000000"/>
          <w:szCs w:val="24"/>
        </w:rPr>
      </w:pPr>
    </w:p>
    <w:p w14:paraId="1CF26013" w14:textId="77777777" w:rsidR="00F171F6" w:rsidRDefault="00F171F6" w:rsidP="00F171F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95C8123" w14:textId="77777777" w:rsidR="00F171F6" w:rsidRDefault="00F171F6" w:rsidP="00F171F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CD2D317" w14:textId="77777777" w:rsidR="00F171F6" w:rsidRDefault="00F171F6" w:rsidP="00F171F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EF8D5C0" w14:textId="77777777" w:rsidR="00F171F6" w:rsidRDefault="00F171F6" w:rsidP="00F171F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B2CE9A8" w14:textId="77777777" w:rsidR="00F171F6" w:rsidRDefault="00F171F6" w:rsidP="00F171F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50CDA1B" w14:textId="77777777" w:rsidR="00F171F6" w:rsidRDefault="00F171F6" w:rsidP="00F171F6">
      <w:pPr>
        <w:spacing w:line="257" w:lineRule="atLeast"/>
        <w:ind w:firstLine="62"/>
        <w:jc w:val="both"/>
        <w:rPr>
          <w:color w:val="000000"/>
          <w:szCs w:val="24"/>
        </w:rPr>
      </w:pPr>
    </w:p>
    <w:p w14:paraId="5917EBE3" w14:textId="77777777" w:rsidR="00F171F6" w:rsidRDefault="00F171F6" w:rsidP="00F171F6">
      <w:pPr>
        <w:spacing w:line="257" w:lineRule="atLeast"/>
        <w:ind w:left="360" w:hanging="360"/>
        <w:jc w:val="center"/>
        <w:rPr>
          <w:color w:val="000000"/>
          <w:szCs w:val="24"/>
        </w:rPr>
      </w:pPr>
      <w:bookmarkStart w:id="0" w:name="_GoBack"/>
      <w:bookmarkEnd w:id="0"/>
      <w:r>
        <w:rPr>
          <w:b/>
          <w:bCs/>
          <w:caps/>
          <w:color w:val="000000"/>
          <w:szCs w:val="24"/>
        </w:rPr>
        <w:t>4.  ŠALIŲ BENDRADARBIAVIMAS</w:t>
      </w:r>
    </w:p>
    <w:p w14:paraId="05C15882" w14:textId="77777777" w:rsidR="00F171F6" w:rsidRDefault="00F171F6" w:rsidP="00F171F6">
      <w:pPr>
        <w:spacing w:line="257" w:lineRule="atLeast"/>
        <w:ind w:firstLine="62"/>
        <w:jc w:val="both"/>
        <w:rPr>
          <w:color w:val="000000"/>
          <w:szCs w:val="24"/>
        </w:rPr>
      </w:pPr>
    </w:p>
    <w:p w14:paraId="656D1C0F" w14:textId="77777777" w:rsidR="00F171F6" w:rsidRDefault="00F171F6" w:rsidP="00F171F6">
      <w:pPr>
        <w:spacing w:line="257" w:lineRule="atLeast"/>
        <w:jc w:val="center"/>
        <w:rPr>
          <w:color w:val="000000"/>
          <w:szCs w:val="24"/>
        </w:rPr>
      </w:pPr>
      <w:r>
        <w:rPr>
          <w:b/>
          <w:bCs/>
          <w:color w:val="000000"/>
          <w:szCs w:val="24"/>
        </w:rPr>
        <w:t>4.1.  Šalių bendradarbiavimo pareiga</w:t>
      </w:r>
    </w:p>
    <w:p w14:paraId="25DA6B6E" w14:textId="77777777" w:rsidR="00F171F6" w:rsidRDefault="00F171F6" w:rsidP="00F171F6">
      <w:pPr>
        <w:spacing w:line="257" w:lineRule="atLeast"/>
        <w:ind w:firstLine="62"/>
        <w:rPr>
          <w:color w:val="000000"/>
          <w:szCs w:val="24"/>
        </w:rPr>
      </w:pPr>
    </w:p>
    <w:p w14:paraId="475817BA" w14:textId="77777777" w:rsidR="00F171F6" w:rsidRDefault="00F171F6" w:rsidP="00F171F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932053" w14:textId="77777777" w:rsidR="00F171F6" w:rsidRDefault="00F171F6" w:rsidP="00F171F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C4BDD41" w14:textId="77777777" w:rsidR="00F171F6" w:rsidRDefault="00F171F6" w:rsidP="00F171F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573DCEE" w14:textId="77777777" w:rsidR="00F171F6" w:rsidRDefault="00F171F6" w:rsidP="00F171F6">
      <w:pPr>
        <w:spacing w:line="257" w:lineRule="atLeast"/>
        <w:ind w:firstLine="115"/>
        <w:jc w:val="both"/>
        <w:rPr>
          <w:color w:val="000000"/>
          <w:szCs w:val="24"/>
        </w:rPr>
      </w:pPr>
    </w:p>
    <w:p w14:paraId="08EF79E5" w14:textId="77777777" w:rsidR="00F171F6" w:rsidRDefault="00F171F6" w:rsidP="00F171F6">
      <w:pPr>
        <w:spacing w:line="257" w:lineRule="atLeast"/>
        <w:jc w:val="center"/>
        <w:rPr>
          <w:color w:val="000000"/>
          <w:szCs w:val="24"/>
        </w:rPr>
      </w:pPr>
      <w:r>
        <w:rPr>
          <w:b/>
          <w:bCs/>
          <w:color w:val="000000"/>
          <w:szCs w:val="24"/>
        </w:rPr>
        <w:t>4.2.  Kontaktiniai asmenys</w:t>
      </w:r>
    </w:p>
    <w:p w14:paraId="6623FB17" w14:textId="77777777" w:rsidR="00F171F6" w:rsidRDefault="00F171F6" w:rsidP="00F171F6">
      <w:pPr>
        <w:spacing w:line="257" w:lineRule="atLeast"/>
        <w:ind w:firstLine="62"/>
        <w:jc w:val="both"/>
        <w:rPr>
          <w:color w:val="000000"/>
          <w:szCs w:val="24"/>
        </w:rPr>
      </w:pPr>
    </w:p>
    <w:p w14:paraId="0D648457" w14:textId="77777777" w:rsidR="00F171F6" w:rsidRDefault="00F171F6" w:rsidP="00F171F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435AF0E" w14:textId="77777777" w:rsidR="00F171F6" w:rsidRDefault="00F171F6" w:rsidP="00F171F6">
      <w:pPr>
        <w:spacing w:line="257" w:lineRule="atLeast"/>
        <w:jc w:val="both"/>
        <w:rPr>
          <w:color w:val="000000"/>
          <w:szCs w:val="24"/>
        </w:rPr>
      </w:pPr>
      <w:r>
        <w:rPr>
          <w:color w:val="000000"/>
          <w:szCs w:val="24"/>
        </w:rPr>
        <w:lastRenderedPageBreak/>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89A7CA" w14:textId="77777777" w:rsidR="00F171F6" w:rsidRDefault="00F171F6" w:rsidP="00F171F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DF6EC51" w14:textId="77777777" w:rsidR="00F171F6" w:rsidRDefault="00F171F6" w:rsidP="00F171F6">
      <w:pPr>
        <w:spacing w:line="257" w:lineRule="atLeast"/>
        <w:ind w:firstLine="62"/>
        <w:jc w:val="both"/>
        <w:rPr>
          <w:color w:val="000000"/>
          <w:szCs w:val="24"/>
        </w:rPr>
      </w:pPr>
    </w:p>
    <w:p w14:paraId="54D4A3AF" w14:textId="77777777" w:rsidR="00F171F6" w:rsidRDefault="00F171F6" w:rsidP="00F171F6">
      <w:pPr>
        <w:spacing w:line="257" w:lineRule="atLeast"/>
        <w:jc w:val="center"/>
        <w:rPr>
          <w:color w:val="000000"/>
          <w:szCs w:val="24"/>
        </w:rPr>
      </w:pPr>
      <w:r>
        <w:rPr>
          <w:b/>
          <w:bCs/>
          <w:caps/>
          <w:color w:val="000000"/>
          <w:szCs w:val="24"/>
        </w:rPr>
        <w:t>5.  SUTARTIES VYKDYMO METU PATEIKIAMI DOKUMENTAI</w:t>
      </w:r>
    </w:p>
    <w:p w14:paraId="7C985C9E" w14:textId="77777777" w:rsidR="00F171F6" w:rsidRDefault="00F171F6" w:rsidP="00F171F6">
      <w:pPr>
        <w:spacing w:line="257" w:lineRule="atLeast"/>
        <w:ind w:firstLine="62"/>
        <w:jc w:val="both"/>
        <w:rPr>
          <w:color w:val="000000"/>
          <w:szCs w:val="24"/>
        </w:rPr>
      </w:pPr>
    </w:p>
    <w:p w14:paraId="7C2616C0" w14:textId="77777777" w:rsidR="00F171F6" w:rsidRDefault="00F171F6" w:rsidP="00F171F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43BF9B" w14:textId="77777777" w:rsidR="00F171F6" w:rsidRDefault="00F171F6" w:rsidP="00F171F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1A80E4" w14:textId="77777777" w:rsidR="00F171F6" w:rsidRDefault="00F171F6" w:rsidP="00F171F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9CF6DAA" w14:textId="77777777" w:rsidR="00F171F6" w:rsidRDefault="00F171F6" w:rsidP="00F171F6">
      <w:pPr>
        <w:spacing w:line="257" w:lineRule="atLeast"/>
        <w:ind w:firstLine="62"/>
        <w:jc w:val="both"/>
        <w:rPr>
          <w:color w:val="000000"/>
          <w:szCs w:val="24"/>
        </w:rPr>
      </w:pPr>
    </w:p>
    <w:p w14:paraId="35AEED7F" w14:textId="77777777" w:rsidR="00F171F6" w:rsidRDefault="00F171F6" w:rsidP="00F171F6">
      <w:pPr>
        <w:spacing w:line="257" w:lineRule="atLeast"/>
        <w:jc w:val="center"/>
        <w:rPr>
          <w:color w:val="000000"/>
          <w:szCs w:val="24"/>
        </w:rPr>
      </w:pPr>
      <w:r>
        <w:rPr>
          <w:b/>
          <w:bCs/>
          <w:caps/>
          <w:color w:val="000000"/>
          <w:szCs w:val="24"/>
        </w:rPr>
        <w:t>6.  PREKIŲ TIEKIMO PABAIGA IR PREKIŲ PRIĖMIMAS</w:t>
      </w:r>
    </w:p>
    <w:p w14:paraId="12D9F9B4" w14:textId="77777777" w:rsidR="00F171F6" w:rsidRDefault="00F171F6" w:rsidP="00F171F6">
      <w:pPr>
        <w:spacing w:line="257" w:lineRule="atLeast"/>
        <w:ind w:firstLine="62"/>
        <w:rPr>
          <w:color w:val="000000"/>
          <w:szCs w:val="24"/>
        </w:rPr>
      </w:pPr>
    </w:p>
    <w:p w14:paraId="4F4D3CB1" w14:textId="77777777" w:rsidR="00F171F6" w:rsidRDefault="00F171F6" w:rsidP="00F171F6">
      <w:pPr>
        <w:spacing w:line="257" w:lineRule="atLeast"/>
        <w:jc w:val="center"/>
        <w:rPr>
          <w:color w:val="000000"/>
          <w:szCs w:val="24"/>
        </w:rPr>
      </w:pPr>
      <w:r>
        <w:rPr>
          <w:b/>
          <w:bCs/>
          <w:color w:val="000000"/>
          <w:szCs w:val="24"/>
        </w:rPr>
        <w:t>6.1.  Prekių tiekimo pabaiga</w:t>
      </w:r>
    </w:p>
    <w:p w14:paraId="611E2505" w14:textId="77777777" w:rsidR="00F171F6" w:rsidRDefault="00F171F6" w:rsidP="00F171F6">
      <w:pPr>
        <w:spacing w:line="257" w:lineRule="atLeast"/>
        <w:ind w:firstLine="62"/>
        <w:rPr>
          <w:color w:val="000000"/>
          <w:szCs w:val="24"/>
        </w:rPr>
      </w:pPr>
    </w:p>
    <w:p w14:paraId="5C7F1F09" w14:textId="77777777" w:rsidR="00F171F6" w:rsidRDefault="00F171F6" w:rsidP="00F171F6">
      <w:pPr>
        <w:spacing w:line="257" w:lineRule="atLeast"/>
        <w:jc w:val="both"/>
        <w:rPr>
          <w:color w:val="000000"/>
          <w:szCs w:val="24"/>
        </w:rPr>
      </w:pPr>
      <w:r>
        <w:rPr>
          <w:color w:val="000000"/>
          <w:szCs w:val="24"/>
        </w:rPr>
        <w:t>6.1.1. Prekių tiekimas laikomas užbaigtu, kai yra įvykdytos visos šios sąlygos:</w:t>
      </w:r>
    </w:p>
    <w:p w14:paraId="13D67D88" w14:textId="77777777" w:rsidR="00F171F6" w:rsidRDefault="00F171F6" w:rsidP="00F171F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69A750B" w14:textId="77777777" w:rsidR="00F171F6" w:rsidRDefault="00F171F6" w:rsidP="00F171F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E88E80A" w14:textId="77777777" w:rsidR="00F171F6" w:rsidRDefault="00F171F6" w:rsidP="00F171F6">
      <w:pPr>
        <w:spacing w:line="257" w:lineRule="atLeast"/>
        <w:jc w:val="both"/>
        <w:rPr>
          <w:color w:val="000000"/>
          <w:szCs w:val="24"/>
        </w:rPr>
      </w:pPr>
      <w:r>
        <w:rPr>
          <w:color w:val="000000"/>
          <w:szCs w:val="24"/>
        </w:rPr>
        <w:t>6.1.1.3. Tiekėjas apmokė Pirkėjo personalą, kaip naudoti Prekes (jeigu to reikalaujama);</w:t>
      </w:r>
    </w:p>
    <w:p w14:paraId="353A6E39" w14:textId="77777777" w:rsidR="00F171F6" w:rsidRDefault="00F171F6" w:rsidP="00F171F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DA34917" w14:textId="77777777" w:rsidR="00F171F6" w:rsidRDefault="00F171F6" w:rsidP="00F171F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C37BCAB" w14:textId="77777777" w:rsidR="00F171F6" w:rsidRDefault="00F171F6" w:rsidP="00F171F6">
      <w:pPr>
        <w:spacing w:line="257" w:lineRule="atLeast"/>
        <w:ind w:firstLine="62"/>
        <w:jc w:val="both"/>
        <w:rPr>
          <w:color w:val="000000"/>
          <w:szCs w:val="24"/>
        </w:rPr>
      </w:pPr>
    </w:p>
    <w:p w14:paraId="214DA046" w14:textId="77777777" w:rsidR="00F171F6" w:rsidRDefault="00F171F6" w:rsidP="00F171F6">
      <w:pPr>
        <w:spacing w:line="257" w:lineRule="atLeast"/>
        <w:jc w:val="center"/>
        <w:rPr>
          <w:color w:val="000000"/>
          <w:szCs w:val="24"/>
        </w:rPr>
      </w:pPr>
      <w:r>
        <w:rPr>
          <w:b/>
          <w:bCs/>
          <w:color w:val="000000"/>
          <w:szCs w:val="24"/>
        </w:rPr>
        <w:t>6.2.  Prekių perdavimas–priėmimas</w:t>
      </w:r>
    </w:p>
    <w:p w14:paraId="3A0A6117" w14:textId="77777777" w:rsidR="00F171F6" w:rsidRDefault="00F171F6" w:rsidP="00F171F6">
      <w:pPr>
        <w:spacing w:line="257" w:lineRule="atLeast"/>
        <w:ind w:firstLine="62"/>
        <w:jc w:val="both"/>
        <w:rPr>
          <w:color w:val="000000"/>
          <w:szCs w:val="24"/>
        </w:rPr>
      </w:pPr>
    </w:p>
    <w:p w14:paraId="3B3B8A05" w14:textId="77777777" w:rsidR="00F171F6" w:rsidRDefault="00F171F6" w:rsidP="00F171F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62AB369" w14:textId="77777777" w:rsidR="00F171F6" w:rsidRDefault="00F171F6" w:rsidP="00F171F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F31BBED" w14:textId="77777777" w:rsidR="00F171F6" w:rsidRDefault="00F171F6" w:rsidP="00F171F6">
      <w:pPr>
        <w:spacing w:line="257" w:lineRule="atLeast"/>
        <w:jc w:val="both"/>
        <w:rPr>
          <w:color w:val="000000"/>
          <w:szCs w:val="24"/>
        </w:rPr>
      </w:pPr>
      <w:r>
        <w:rPr>
          <w:color w:val="000000"/>
          <w:szCs w:val="24"/>
        </w:rPr>
        <w:lastRenderedPageBreak/>
        <w:t>6.2.3. Tiekėjui pristačius Prekes, Pirkėjas atlieka jų patikrinimą ir privalo:</w:t>
      </w:r>
    </w:p>
    <w:p w14:paraId="12036BCF" w14:textId="77777777" w:rsidR="00F171F6" w:rsidRDefault="00F171F6" w:rsidP="00F171F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284BAF94" w14:textId="77777777" w:rsidR="00F171F6" w:rsidRDefault="00F171F6" w:rsidP="00F171F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A9B9043" w14:textId="77777777" w:rsidR="00F171F6" w:rsidRDefault="00F171F6" w:rsidP="00F171F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CFA4FD4" w14:textId="77777777" w:rsidR="00F171F6" w:rsidRDefault="00F171F6" w:rsidP="00F171F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9D54AA9" w14:textId="77777777" w:rsidR="00F171F6" w:rsidRDefault="00F171F6" w:rsidP="00F171F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69E1CA6" w14:textId="77777777" w:rsidR="00F171F6" w:rsidRDefault="00F171F6" w:rsidP="00F171F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ABDCB51" w14:textId="77777777" w:rsidR="00F171F6" w:rsidRDefault="00F171F6" w:rsidP="00F171F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E2DD96A" w14:textId="77777777" w:rsidR="00F171F6" w:rsidRDefault="00F171F6" w:rsidP="00F171F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FFA7C12" w14:textId="77777777" w:rsidR="00F171F6" w:rsidRDefault="00F171F6" w:rsidP="00F171F6">
      <w:pPr>
        <w:spacing w:line="257" w:lineRule="atLeast"/>
        <w:jc w:val="both"/>
        <w:rPr>
          <w:color w:val="000000"/>
          <w:szCs w:val="24"/>
        </w:rPr>
      </w:pPr>
      <w:r>
        <w:rPr>
          <w:color w:val="000000"/>
          <w:szCs w:val="24"/>
        </w:rPr>
        <w:t>6.2.9. Pirkėjas turi teisę naudotis Prekėmis tik po Prekių perdavimo-priėmimo akto pasirašymo.</w:t>
      </w:r>
    </w:p>
    <w:p w14:paraId="177679BC" w14:textId="77777777" w:rsidR="00F171F6" w:rsidRDefault="00F171F6" w:rsidP="00F171F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728E7CE" w14:textId="77777777" w:rsidR="00F171F6" w:rsidRDefault="00F171F6" w:rsidP="00F171F6">
      <w:pPr>
        <w:spacing w:line="257" w:lineRule="atLeast"/>
        <w:ind w:firstLine="62"/>
        <w:jc w:val="both"/>
        <w:rPr>
          <w:color w:val="000000"/>
          <w:szCs w:val="24"/>
        </w:rPr>
      </w:pPr>
    </w:p>
    <w:p w14:paraId="3751A0C1" w14:textId="77777777" w:rsidR="00F171F6" w:rsidRDefault="00F171F6" w:rsidP="00F171F6">
      <w:pPr>
        <w:spacing w:line="257" w:lineRule="atLeast"/>
        <w:jc w:val="center"/>
        <w:rPr>
          <w:color w:val="000000"/>
          <w:szCs w:val="24"/>
        </w:rPr>
      </w:pPr>
      <w:r>
        <w:rPr>
          <w:b/>
          <w:bCs/>
          <w:caps/>
          <w:color w:val="000000"/>
          <w:szCs w:val="24"/>
        </w:rPr>
        <w:t>7.  TIEKĖJO GARANTINIAI ĮSIPAREIGOJIMAI</w:t>
      </w:r>
    </w:p>
    <w:p w14:paraId="5190DA90" w14:textId="77777777" w:rsidR="00F171F6" w:rsidRDefault="00F171F6" w:rsidP="00F171F6">
      <w:pPr>
        <w:spacing w:line="257" w:lineRule="atLeast"/>
        <w:ind w:firstLine="62"/>
        <w:rPr>
          <w:color w:val="000000"/>
          <w:szCs w:val="24"/>
        </w:rPr>
      </w:pPr>
    </w:p>
    <w:p w14:paraId="3D1DA6F8" w14:textId="77777777" w:rsidR="00F171F6" w:rsidRDefault="00F171F6" w:rsidP="00F171F6">
      <w:pPr>
        <w:spacing w:line="257" w:lineRule="atLeast"/>
        <w:ind w:left="360" w:hanging="360"/>
        <w:jc w:val="center"/>
        <w:rPr>
          <w:color w:val="000000"/>
          <w:szCs w:val="24"/>
        </w:rPr>
      </w:pPr>
      <w:r>
        <w:rPr>
          <w:b/>
          <w:bCs/>
          <w:color w:val="000000"/>
          <w:szCs w:val="24"/>
        </w:rPr>
        <w:t>7.1.  Garantiniai terminai (jei taikoma)</w:t>
      </w:r>
    </w:p>
    <w:p w14:paraId="359B5E12" w14:textId="77777777" w:rsidR="00F171F6" w:rsidRDefault="00F171F6" w:rsidP="00F171F6">
      <w:pPr>
        <w:spacing w:line="257" w:lineRule="atLeast"/>
        <w:ind w:left="360" w:firstLine="62"/>
        <w:rPr>
          <w:color w:val="000000"/>
          <w:szCs w:val="24"/>
        </w:rPr>
      </w:pPr>
    </w:p>
    <w:p w14:paraId="2474BA8C" w14:textId="77777777" w:rsidR="00F171F6" w:rsidRDefault="00F171F6" w:rsidP="00F171F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D2556D1" w14:textId="77777777" w:rsidR="00F171F6" w:rsidRDefault="00F171F6" w:rsidP="00F171F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804E1F" w14:textId="77777777" w:rsidR="00F171F6" w:rsidRDefault="00F171F6" w:rsidP="00F171F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141A599" w14:textId="77777777" w:rsidR="00F171F6" w:rsidRDefault="00F171F6" w:rsidP="00F171F6">
      <w:pPr>
        <w:spacing w:line="257" w:lineRule="atLeast"/>
        <w:ind w:firstLine="62"/>
        <w:jc w:val="both"/>
        <w:rPr>
          <w:color w:val="000000"/>
          <w:szCs w:val="24"/>
        </w:rPr>
      </w:pPr>
    </w:p>
    <w:p w14:paraId="3E7AAA1C" w14:textId="77777777" w:rsidR="00F171F6" w:rsidRDefault="00F171F6" w:rsidP="00F171F6">
      <w:pPr>
        <w:spacing w:line="257" w:lineRule="atLeast"/>
        <w:jc w:val="center"/>
        <w:rPr>
          <w:color w:val="000000"/>
          <w:szCs w:val="24"/>
        </w:rPr>
      </w:pPr>
      <w:r>
        <w:rPr>
          <w:b/>
          <w:bCs/>
          <w:color w:val="000000"/>
          <w:szCs w:val="24"/>
        </w:rPr>
        <w:t>7.2.  Pretenzijos dėl Prekių trūkumų</w:t>
      </w:r>
    </w:p>
    <w:p w14:paraId="02DCD19D" w14:textId="77777777" w:rsidR="00F171F6" w:rsidRDefault="00F171F6" w:rsidP="00F171F6">
      <w:pPr>
        <w:spacing w:line="257" w:lineRule="atLeast"/>
        <w:ind w:firstLine="62"/>
        <w:jc w:val="both"/>
        <w:rPr>
          <w:color w:val="000000"/>
          <w:szCs w:val="24"/>
        </w:rPr>
      </w:pPr>
    </w:p>
    <w:p w14:paraId="6C62148D" w14:textId="77777777" w:rsidR="00F171F6" w:rsidRDefault="00F171F6" w:rsidP="00F171F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9BB5EFD" w14:textId="77777777" w:rsidR="00F171F6" w:rsidRDefault="00F171F6" w:rsidP="00F171F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37BA64" w14:textId="77777777" w:rsidR="00F171F6" w:rsidRDefault="00F171F6" w:rsidP="00F171F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8F68E29" w14:textId="77777777" w:rsidR="00F171F6" w:rsidRDefault="00F171F6" w:rsidP="00F171F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5B869E0" w14:textId="77777777" w:rsidR="00F171F6" w:rsidRDefault="00F171F6" w:rsidP="00F171F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EC28BF1" w14:textId="77777777" w:rsidR="00F171F6" w:rsidRDefault="00F171F6" w:rsidP="00F171F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87F8707" w14:textId="77777777" w:rsidR="00F171F6" w:rsidRDefault="00F171F6" w:rsidP="00F171F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F6BCF49" w14:textId="77777777" w:rsidR="00F171F6" w:rsidRDefault="00F171F6" w:rsidP="00F171F6">
      <w:pPr>
        <w:rPr>
          <w:sz w:val="14"/>
          <w:szCs w:val="14"/>
        </w:rPr>
      </w:pPr>
    </w:p>
    <w:p w14:paraId="15FC291F" w14:textId="77777777" w:rsidR="00F171F6" w:rsidRDefault="00F171F6" w:rsidP="00F171F6">
      <w:pPr>
        <w:spacing w:line="257" w:lineRule="atLeast"/>
        <w:ind w:firstLine="62"/>
        <w:jc w:val="both"/>
        <w:rPr>
          <w:color w:val="000000"/>
          <w:szCs w:val="24"/>
        </w:rPr>
      </w:pPr>
    </w:p>
    <w:p w14:paraId="05C238A5" w14:textId="77777777" w:rsidR="00F171F6" w:rsidRDefault="00F171F6" w:rsidP="00F171F6">
      <w:pPr>
        <w:spacing w:line="257" w:lineRule="atLeast"/>
        <w:jc w:val="center"/>
        <w:rPr>
          <w:color w:val="000000"/>
          <w:szCs w:val="24"/>
        </w:rPr>
      </w:pPr>
      <w:r>
        <w:rPr>
          <w:b/>
          <w:bCs/>
          <w:color w:val="000000"/>
          <w:szCs w:val="24"/>
        </w:rPr>
        <w:t>7.3.  Prekių trūkumų šalinimas</w:t>
      </w:r>
    </w:p>
    <w:p w14:paraId="0703D621" w14:textId="77777777" w:rsidR="00F171F6" w:rsidRDefault="00F171F6" w:rsidP="00F171F6">
      <w:pPr>
        <w:spacing w:line="257" w:lineRule="atLeast"/>
        <w:ind w:firstLine="62"/>
        <w:jc w:val="both"/>
        <w:rPr>
          <w:color w:val="000000"/>
          <w:szCs w:val="24"/>
        </w:rPr>
      </w:pPr>
    </w:p>
    <w:p w14:paraId="393A6EB4" w14:textId="77777777" w:rsidR="00F171F6" w:rsidRDefault="00F171F6" w:rsidP="00F171F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1B5CA82" w14:textId="77777777" w:rsidR="00F171F6" w:rsidRDefault="00F171F6" w:rsidP="00F171F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6268BE9" w14:textId="77777777" w:rsidR="00F171F6" w:rsidRDefault="00F171F6" w:rsidP="00F171F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FD22358" w14:textId="77777777" w:rsidR="00F171F6" w:rsidRDefault="00F171F6" w:rsidP="00F171F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BA29534" w14:textId="77777777" w:rsidR="00F171F6" w:rsidRDefault="00F171F6" w:rsidP="00F171F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742A223" w14:textId="77777777" w:rsidR="00F171F6" w:rsidRDefault="00F171F6" w:rsidP="00F171F6">
      <w:pPr>
        <w:spacing w:line="257" w:lineRule="atLeast"/>
        <w:jc w:val="both"/>
        <w:rPr>
          <w:color w:val="000000"/>
          <w:szCs w:val="24"/>
        </w:rPr>
      </w:pPr>
      <w:r>
        <w:rPr>
          <w:color w:val="000000"/>
          <w:szCs w:val="24"/>
        </w:rPr>
        <w:t>7.3.6. Tiekėjas, pašalinęs visus Prekių trūkumus, privalo apie tai informuoti Pirkėją.</w:t>
      </w:r>
    </w:p>
    <w:p w14:paraId="52530609" w14:textId="77777777" w:rsidR="00F171F6" w:rsidRDefault="00F171F6" w:rsidP="00F171F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1B61B5" w14:textId="77777777" w:rsidR="00F171F6" w:rsidRDefault="00F171F6" w:rsidP="00F171F6">
      <w:pPr>
        <w:spacing w:line="257" w:lineRule="atLeast"/>
        <w:ind w:firstLine="62"/>
        <w:jc w:val="both"/>
        <w:rPr>
          <w:color w:val="000000"/>
          <w:szCs w:val="24"/>
        </w:rPr>
      </w:pPr>
    </w:p>
    <w:p w14:paraId="73803FCE" w14:textId="77777777" w:rsidR="00F171F6" w:rsidRDefault="00F171F6" w:rsidP="00F171F6">
      <w:pPr>
        <w:spacing w:line="257" w:lineRule="atLeast"/>
        <w:jc w:val="center"/>
        <w:rPr>
          <w:color w:val="000000"/>
          <w:szCs w:val="24"/>
        </w:rPr>
      </w:pPr>
      <w:r>
        <w:rPr>
          <w:b/>
          <w:bCs/>
          <w:color w:val="000000"/>
          <w:szCs w:val="24"/>
        </w:rPr>
        <w:t>7.4.  Pirkėjo teisės, Tiekėjui nepašalinus Prekių trūkumų</w:t>
      </w:r>
    </w:p>
    <w:p w14:paraId="1A1CC6FC" w14:textId="77777777" w:rsidR="00F171F6" w:rsidRDefault="00F171F6" w:rsidP="00F171F6">
      <w:pPr>
        <w:spacing w:line="257" w:lineRule="atLeast"/>
        <w:ind w:firstLine="62"/>
        <w:jc w:val="both"/>
        <w:rPr>
          <w:color w:val="000000"/>
          <w:szCs w:val="24"/>
        </w:rPr>
      </w:pPr>
    </w:p>
    <w:p w14:paraId="5D0A82D8" w14:textId="77777777" w:rsidR="00F171F6" w:rsidRDefault="00F171F6" w:rsidP="00F171F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74A7560" w14:textId="77777777" w:rsidR="00F171F6" w:rsidRDefault="00F171F6" w:rsidP="00F171F6">
      <w:pPr>
        <w:spacing w:line="257" w:lineRule="atLeast"/>
        <w:jc w:val="both"/>
        <w:rPr>
          <w:szCs w:val="24"/>
        </w:rPr>
      </w:pPr>
      <w:r>
        <w:rPr>
          <w:color w:val="000000"/>
          <w:szCs w:val="24"/>
        </w:rPr>
        <w:lastRenderedPageBreak/>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E85ED11" w14:textId="77777777" w:rsidR="00F171F6" w:rsidRDefault="00F171F6" w:rsidP="00F171F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2E4957E" w14:textId="77777777" w:rsidR="00F171F6" w:rsidRDefault="00F171F6" w:rsidP="00F171F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4647E767" w14:textId="77777777" w:rsidR="00F171F6" w:rsidRDefault="00F171F6" w:rsidP="00F171F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F853229" w14:textId="77777777" w:rsidR="00F171F6" w:rsidRDefault="00F171F6" w:rsidP="00F171F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3E21D45" w14:textId="77777777" w:rsidR="00F171F6" w:rsidRDefault="00F171F6" w:rsidP="00F171F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489B9C1" w14:textId="77777777" w:rsidR="00F171F6" w:rsidRDefault="00F171F6" w:rsidP="00F171F6">
      <w:pPr>
        <w:spacing w:line="257" w:lineRule="atLeast"/>
        <w:ind w:firstLine="62"/>
        <w:jc w:val="both"/>
        <w:rPr>
          <w:color w:val="000000"/>
          <w:szCs w:val="24"/>
        </w:rPr>
      </w:pPr>
    </w:p>
    <w:p w14:paraId="42A80B36" w14:textId="77777777" w:rsidR="00F171F6" w:rsidRDefault="00F171F6" w:rsidP="00F171F6">
      <w:pPr>
        <w:spacing w:line="257" w:lineRule="atLeast"/>
        <w:jc w:val="center"/>
        <w:rPr>
          <w:color w:val="000000"/>
          <w:szCs w:val="24"/>
        </w:rPr>
      </w:pPr>
      <w:r>
        <w:rPr>
          <w:b/>
          <w:bCs/>
          <w:caps/>
          <w:color w:val="000000"/>
          <w:szCs w:val="24"/>
        </w:rPr>
        <w:t>8.  PRISTATYMO TERMINAI</w:t>
      </w:r>
    </w:p>
    <w:p w14:paraId="43C2F840" w14:textId="77777777" w:rsidR="00F171F6" w:rsidRDefault="00F171F6" w:rsidP="00F171F6">
      <w:pPr>
        <w:spacing w:line="257" w:lineRule="atLeast"/>
        <w:ind w:firstLine="62"/>
        <w:rPr>
          <w:color w:val="000000"/>
          <w:szCs w:val="24"/>
        </w:rPr>
      </w:pPr>
    </w:p>
    <w:p w14:paraId="29BA7CBA" w14:textId="77777777" w:rsidR="00F171F6" w:rsidRDefault="00F171F6" w:rsidP="00F171F6">
      <w:pPr>
        <w:spacing w:line="257" w:lineRule="atLeast"/>
        <w:jc w:val="center"/>
        <w:rPr>
          <w:color w:val="000000"/>
          <w:szCs w:val="24"/>
        </w:rPr>
      </w:pPr>
      <w:r>
        <w:rPr>
          <w:b/>
          <w:bCs/>
          <w:color w:val="000000"/>
          <w:szCs w:val="24"/>
        </w:rPr>
        <w:t>8.1.  Pristatymo terminai ir Prekių tiekimo grafikas</w:t>
      </w:r>
    </w:p>
    <w:p w14:paraId="724FBE5D" w14:textId="77777777" w:rsidR="00F171F6" w:rsidRDefault="00F171F6" w:rsidP="00F171F6">
      <w:pPr>
        <w:spacing w:line="257" w:lineRule="atLeast"/>
        <w:ind w:firstLine="62"/>
        <w:jc w:val="both"/>
        <w:rPr>
          <w:color w:val="000000"/>
          <w:szCs w:val="24"/>
        </w:rPr>
      </w:pPr>
    </w:p>
    <w:p w14:paraId="7846EAF8" w14:textId="77777777" w:rsidR="00F171F6" w:rsidRDefault="00F171F6" w:rsidP="00F171F6">
      <w:pPr>
        <w:spacing w:line="257" w:lineRule="atLeast"/>
        <w:jc w:val="both"/>
        <w:rPr>
          <w:color w:val="000000"/>
          <w:szCs w:val="24"/>
        </w:rPr>
      </w:pPr>
      <w:r>
        <w:rPr>
          <w:color w:val="000000"/>
          <w:szCs w:val="24"/>
        </w:rPr>
        <w:t>8.1.1. Tiekėjas privalo pristatyti Prekes laikydamasis terminų, nurodytų Specialiosiose sąlygose.</w:t>
      </w:r>
    </w:p>
    <w:p w14:paraId="53B12F98" w14:textId="77777777" w:rsidR="00F171F6" w:rsidRDefault="00F171F6" w:rsidP="00F171F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4F7BABAA" w14:textId="77777777" w:rsidR="00F171F6" w:rsidRDefault="00F171F6" w:rsidP="00F171F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675839B" w14:textId="77777777" w:rsidR="00F171F6" w:rsidRDefault="00F171F6" w:rsidP="00F171F6">
      <w:pPr>
        <w:spacing w:line="257" w:lineRule="atLeast"/>
        <w:ind w:firstLine="62"/>
        <w:jc w:val="both"/>
        <w:rPr>
          <w:color w:val="000000"/>
          <w:szCs w:val="24"/>
        </w:rPr>
      </w:pPr>
    </w:p>
    <w:p w14:paraId="5A63CF47" w14:textId="77777777" w:rsidR="00613CC7" w:rsidRDefault="00613CC7" w:rsidP="00F171F6">
      <w:pPr>
        <w:spacing w:line="257" w:lineRule="atLeast"/>
        <w:ind w:firstLine="62"/>
        <w:jc w:val="both"/>
        <w:rPr>
          <w:color w:val="000000"/>
          <w:szCs w:val="24"/>
        </w:rPr>
      </w:pPr>
    </w:p>
    <w:p w14:paraId="4213C563" w14:textId="77777777" w:rsidR="00613CC7" w:rsidRDefault="00613CC7" w:rsidP="00F171F6">
      <w:pPr>
        <w:spacing w:line="257" w:lineRule="atLeast"/>
        <w:ind w:firstLine="62"/>
        <w:jc w:val="both"/>
        <w:rPr>
          <w:color w:val="000000"/>
          <w:szCs w:val="24"/>
        </w:rPr>
      </w:pPr>
    </w:p>
    <w:p w14:paraId="7546ABE5" w14:textId="77777777" w:rsidR="00F171F6" w:rsidRDefault="00F171F6" w:rsidP="00F171F6">
      <w:pPr>
        <w:spacing w:line="257" w:lineRule="atLeast"/>
        <w:jc w:val="center"/>
        <w:rPr>
          <w:color w:val="000000"/>
          <w:szCs w:val="24"/>
        </w:rPr>
      </w:pPr>
      <w:r>
        <w:rPr>
          <w:b/>
          <w:bCs/>
          <w:color w:val="000000"/>
          <w:szCs w:val="24"/>
        </w:rPr>
        <w:t>8.2.  Netesybos už Prekių pristatymo vėlavimą</w:t>
      </w:r>
    </w:p>
    <w:p w14:paraId="333D612F" w14:textId="77777777" w:rsidR="00F171F6" w:rsidRDefault="00F171F6" w:rsidP="00F171F6">
      <w:pPr>
        <w:spacing w:line="257" w:lineRule="atLeast"/>
        <w:ind w:firstLine="62"/>
        <w:jc w:val="both"/>
        <w:rPr>
          <w:color w:val="000000"/>
          <w:szCs w:val="24"/>
        </w:rPr>
      </w:pPr>
    </w:p>
    <w:p w14:paraId="54C61E9E" w14:textId="77777777" w:rsidR="00F171F6" w:rsidRDefault="00F171F6" w:rsidP="00F171F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F91655F" w14:textId="77777777" w:rsidR="00F171F6" w:rsidRDefault="00F171F6" w:rsidP="00F171F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7EABC6A" w14:textId="77777777" w:rsidR="00F171F6" w:rsidRDefault="00F171F6" w:rsidP="00F171F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34AEC40" w14:textId="77777777" w:rsidR="00F171F6" w:rsidRDefault="00F171F6" w:rsidP="00F171F6">
      <w:pPr>
        <w:spacing w:line="257" w:lineRule="atLeast"/>
        <w:ind w:firstLine="62"/>
        <w:jc w:val="both"/>
        <w:rPr>
          <w:color w:val="000000"/>
          <w:szCs w:val="24"/>
        </w:rPr>
      </w:pPr>
    </w:p>
    <w:p w14:paraId="0C562081" w14:textId="77777777" w:rsidR="00F171F6" w:rsidRDefault="00F171F6" w:rsidP="00F171F6">
      <w:pPr>
        <w:spacing w:line="257" w:lineRule="atLeast"/>
        <w:jc w:val="center"/>
        <w:rPr>
          <w:color w:val="000000"/>
          <w:szCs w:val="24"/>
        </w:rPr>
      </w:pPr>
      <w:r>
        <w:rPr>
          <w:b/>
          <w:bCs/>
          <w:caps/>
          <w:color w:val="000000"/>
          <w:szCs w:val="24"/>
        </w:rPr>
        <w:t>9.  PRIEVOLIŲ PAGAL SUTARTĮ ĮVYKDYMO UŽTIKRINIMO BŪDAI</w:t>
      </w:r>
    </w:p>
    <w:p w14:paraId="5F29B2C1" w14:textId="77777777" w:rsidR="00F171F6" w:rsidRDefault="00F171F6" w:rsidP="00F171F6">
      <w:pPr>
        <w:spacing w:line="257" w:lineRule="atLeast"/>
        <w:ind w:firstLine="62"/>
        <w:rPr>
          <w:color w:val="000000"/>
          <w:szCs w:val="24"/>
        </w:rPr>
      </w:pPr>
    </w:p>
    <w:p w14:paraId="5DBB714D" w14:textId="77777777" w:rsidR="00F171F6" w:rsidRDefault="00F171F6" w:rsidP="00F171F6">
      <w:pPr>
        <w:spacing w:line="257" w:lineRule="atLeast"/>
        <w:jc w:val="both"/>
        <w:rPr>
          <w:color w:val="000000"/>
          <w:szCs w:val="24"/>
        </w:rPr>
      </w:pPr>
      <w:r>
        <w:rPr>
          <w:color w:val="000000"/>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w:t>
      </w:r>
      <w:r>
        <w:rPr>
          <w:color w:val="000000"/>
          <w:szCs w:val="24"/>
        </w:rPr>
        <w:lastRenderedPageBreak/>
        <w:t>užtikrinimu (jeigu Specialiosiose sąlygose yra nurodytas avanso dydis ir yra reikalaujama avanso užtikrinimo), Specialiųjų sąlygų 9 skyriuje nurodytomis netesybomis.</w:t>
      </w:r>
    </w:p>
    <w:p w14:paraId="7AF672FB" w14:textId="77777777" w:rsidR="00F171F6" w:rsidRDefault="00F171F6" w:rsidP="00F171F6">
      <w:pPr>
        <w:spacing w:line="257" w:lineRule="atLeast"/>
        <w:ind w:firstLine="62"/>
        <w:jc w:val="both"/>
        <w:rPr>
          <w:color w:val="000000"/>
          <w:szCs w:val="24"/>
        </w:rPr>
      </w:pPr>
    </w:p>
    <w:p w14:paraId="5BA6097C" w14:textId="77777777" w:rsidR="00F171F6" w:rsidRDefault="00F171F6" w:rsidP="00F171F6">
      <w:pPr>
        <w:spacing w:line="257" w:lineRule="atLeast"/>
        <w:jc w:val="center"/>
        <w:rPr>
          <w:color w:val="000000"/>
          <w:szCs w:val="24"/>
        </w:rPr>
      </w:pPr>
      <w:r>
        <w:rPr>
          <w:b/>
          <w:bCs/>
          <w:caps/>
          <w:color w:val="000000"/>
          <w:szCs w:val="24"/>
        </w:rPr>
        <w:t>10.  SUTARTIES ĮVYKDYMO UŽTIKRINIMAS (JEI TAIKOMA)</w:t>
      </w:r>
    </w:p>
    <w:p w14:paraId="0BC6AF18" w14:textId="77777777" w:rsidR="00F171F6" w:rsidRDefault="00F171F6" w:rsidP="00F171F6">
      <w:pPr>
        <w:spacing w:line="257" w:lineRule="atLeast"/>
        <w:ind w:firstLine="62"/>
        <w:jc w:val="both"/>
        <w:rPr>
          <w:color w:val="000000"/>
          <w:szCs w:val="24"/>
        </w:rPr>
      </w:pPr>
    </w:p>
    <w:p w14:paraId="6037E569" w14:textId="77777777" w:rsidR="00F171F6" w:rsidRDefault="00F171F6" w:rsidP="00F171F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B68E81A" w14:textId="77777777" w:rsidR="00F171F6" w:rsidRDefault="00F171F6" w:rsidP="00F171F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29D0A0E" w14:textId="77777777" w:rsidR="00F171F6" w:rsidRDefault="00F171F6" w:rsidP="00F171F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D97A868" w14:textId="77777777" w:rsidR="00F171F6" w:rsidRDefault="00F171F6" w:rsidP="00F171F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E247824" w14:textId="77777777" w:rsidR="00F171F6" w:rsidRDefault="00F171F6" w:rsidP="00F171F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821FF87" w14:textId="77777777" w:rsidR="00F171F6" w:rsidRDefault="00F171F6" w:rsidP="00F171F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B54C106" w14:textId="77777777" w:rsidR="00F171F6" w:rsidRDefault="00F171F6" w:rsidP="00F171F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D7DDAFE" w14:textId="77777777" w:rsidR="00F171F6" w:rsidRDefault="00F171F6" w:rsidP="00F171F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0473DFC" w14:textId="77777777" w:rsidR="00F171F6" w:rsidRDefault="00F171F6" w:rsidP="00F171F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219BD4" w14:textId="77777777" w:rsidR="00F171F6" w:rsidRDefault="00F171F6" w:rsidP="00F171F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5C63DF18" w14:textId="77777777" w:rsidR="00F171F6" w:rsidRDefault="00F171F6" w:rsidP="00F171F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E7275B4" w14:textId="77777777" w:rsidR="00F171F6" w:rsidRDefault="00F171F6" w:rsidP="00F171F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81A805E" w14:textId="77777777" w:rsidR="00F171F6" w:rsidRDefault="00F171F6" w:rsidP="00F171F6">
      <w:pPr>
        <w:spacing w:line="257" w:lineRule="atLeast"/>
        <w:jc w:val="both"/>
        <w:textAlignment w:val="baseline"/>
        <w:rPr>
          <w:color w:val="000000"/>
          <w:szCs w:val="24"/>
        </w:rPr>
      </w:pPr>
      <w:r>
        <w:rPr>
          <w:color w:val="000000"/>
          <w:szCs w:val="24"/>
        </w:rPr>
        <w:t xml:space="preserve">10.12. Jeigu Sutartyje nustatytomis sąlygomis Prekių pristatymo terminas yra pratęsiamas arba nukeliamas dėl Sutarties sustabdymo arba pristatyti Prekes arba taisyti Prekių trūkumus yra vėluojama, </w:t>
      </w:r>
      <w:r>
        <w:rPr>
          <w:color w:val="000000"/>
          <w:szCs w:val="24"/>
        </w:rPr>
        <w:lastRenderedPageBreak/>
        <w:t>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BBB40EE" w14:textId="77777777" w:rsidR="00F171F6" w:rsidRDefault="00F171F6" w:rsidP="00F171F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9B6DFCC" w14:textId="77777777" w:rsidR="00F171F6" w:rsidRDefault="00F171F6" w:rsidP="00F171F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7B48055" w14:textId="77777777" w:rsidR="00F171F6" w:rsidRDefault="00F171F6" w:rsidP="00F171F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2AC13F2" w14:textId="77777777" w:rsidR="00F171F6" w:rsidRDefault="00F171F6" w:rsidP="00F171F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E86074D" w14:textId="77777777" w:rsidR="00F171F6" w:rsidRDefault="00F171F6" w:rsidP="00F171F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6D2ED63" w14:textId="77777777" w:rsidR="00F171F6" w:rsidRDefault="00F171F6" w:rsidP="00F171F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4E9D5B0" w14:textId="77777777" w:rsidR="00F171F6" w:rsidRDefault="00F171F6" w:rsidP="00F171F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9B7C243" w14:textId="77777777" w:rsidR="00F171F6" w:rsidRDefault="00F171F6" w:rsidP="00F171F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9A471F6" w14:textId="77777777" w:rsidR="00F171F6" w:rsidRDefault="00F171F6" w:rsidP="00F171F6">
      <w:pPr>
        <w:spacing w:line="257" w:lineRule="atLeast"/>
        <w:ind w:firstLine="62"/>
        <w:jc w:val="both"/>
        <w:textAlignment w:val="baseline"/>
        <w:rPr>
          <w:color w:val="000000"/>
          <w:szCs w:val="24"/>
        </w:rPr>
      </w:pPr>
    </w:p>
    <w:p w14:paraId="1AC6245F" w14:textId="77777777" w:rsidR="00613CC7" w:rsidRDefault="00613CC7" w:rsidP="00F171F6">
      <w:pPr>
        <w:spacing w:line="257" w:lineRule="atLeast"/>
        <w:jc w:val="center"/>
        <w:rPr>
          <w:b/>
          <w:bCs/>
          <w:caps/>
          <w:color w:val="000000"/>
          <w:szCs w:val="24"/>
        </w:rPr>
      </w:pPr>
    </w:p>
    <w:p w14:paraId="3E6E19DE" w14:textId="77777777" w:rsidR="00613CC7" w:rsidRDefault="00613CC7" w:rsidP="00F171F6">
      <w:pPr>
        <w:spacing w:line="257" w:lineRule="atLeast"/>
        <w:jc w:val="center"/>
        <w:rPr>
          <w:b/>
          <w:bCs/>
          <w:caps/>
          <w:color w:val="000000"/>
          <w:szCs w:val="24"/>
        </w:rPr>
      </w:pPr>
    </w:p>
    <w:p w14:paraId="20E32CD2" w14:textId="77777777" w:rsidR="00613CC7" w:rsidRDefault="00613CC7" w:rsidP="00F171F6">
      <w:pPr>
        <w:spacing w:line="257" w:lineRule="atLeast"/>
        <w:jc w:val="center"/>
        <w:rPr>
          <w:b/>
          <w:bCs/>
          <w:caps/>
          <w:color w:val="000000"/>
          <w:szCs w:val="24"/>
        </w:rPr>
      </w:pPr>
    </w:p>
    <w:p w14:paraId="463B3F98" w14:textId="77777777" w:rsidR="00613CC7" w:rsidRDefault="00613CC7" w:rsidP="00F171F6">
      <w:pPr>
        <w:spacing w:line="257" w:lineRule="atLeast"/>
        <w:jc w:val="center"/>
        <w:rPr>
          <w:b/>
          <w:bCs/>
          <w:caps/>
          <w:color w:val="000000"/>
          <w:szCs w:val="24"/>
        </w:rPr>
      </w:pPr>
    </w:p>
    <w:p w14:paraId="24B4BA3E" w14:textId="77777777" w:rsidR="00F171F6" w:rsidRDefault="00F171F6" w:rsidP="00F171F6">
      <w:pPr>
        <w:spacing w:line="257" w:lineRule="atLeast"/>
        <w:jc w:val="center"/>
        <w:rPr>
          <w:color w:val="000000"/>
          <w:szCs w:val="24"/>
        </w:rPr>
      </w:pPr>
      <w:r>
        <w:rPr>
          <w:b/>
          <w:bCs/>
          <w:caps/>
          <w:color w:val="000000"/>
          <w:szCs w:val="24"/>
        </w:rPr>
        <w:t>11.  SUTARTIES KAINA IR JOS PERSKAIČIAVIMAS</w:t>
      </w:r>
    </w:p>
    <w:p w14:paraId="4459A820" w14:textId="77777777" w:rsidR="00F171F6" w:rsidRDefault="00F171F6" w:rsidP="00F171F6">
      <w:pPr>
        <w:spacing w:line="257" w:lineRule="atLeast"/>
        <w:ind w:firstLine="62"/>
        <w:jc w:val="both"/>
        <w:rPr>
          <w:color w:val="000000"/>
          <w:szCs w:val="24"/>
        </w:rPr>
      </w:pPr>
    </w:p>
    <w:p w14:paraId="3E93B808" w14:textId="77777777" w:rsidR="00F171F6" w:rsidRDefault="00F171F6" w:rsidP="00F171F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407CDAB" w14:textId="77777777" w:rsidR="00F171F6" w:rsidRDefault="00F171F6" w:rsidP="00F171F6">
      <w:pPr>
        <w:spacing w:line="257" w:lineRule="atLeast"/>
        <w:jc w:val="both"/>
        <w:rPr>
          <w:color w:val="000000"/>
          <w:szCs w:val="24"/>
        </w:rPr>
      </w:pPr>
      <w:r>
        <w:rPr>
          <w:color w:val="000000"/>
          <w:szCs w:val="24"/>
        </w:rPr>
        <w:t>11.2. Pradinės sutarties vertė yra nurodyta Specialiosiose sąlygose.</w:t>
      </w:r>
    </w:p>
    <w:p w14:paraId="7A69ECE3" w14:textId="77777777" w:rsidR="00F171F6" w:rsidRDefault="00F171F6" w:rsidP="00F171F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CB1C384" w14:textId="77777777" w:rsidR="00F171F6" w:rsidRDefault="00F171F6" w:rsidP="00F171F6">
      <w:pPr>
        <w:spacing w:line="257" w:lineRule="atLeast"/>
        <w:jc w:val="both"/>
        <w:rPr>
          <w:color w:val="000000"/>
          <w:szCs w:val="24"/>
        </w:rPr>
      </w:pPr>
      <w:r>
        <w:rPr>
          <w:color w:val="000000"/>
          <w:szCs w:val="24"/>
        </w:rPr>
        <w:t>11.4. Sutarties kainos peržiūra atliekama Specialiosiose sąlygose nustatyta tvarka.</w:t>
      </w:r>
    </w:p>
    <w:p w14:paraId="5AA66CF4" w14:textId="77777777" w:rsidR="00F171F6" w:rsidRDefault="00F171F6" w:rsidP="00F171F6">
      <w:pPr>
        <w:spacing w:line="257" w:lineRule="atLeast"/>
        <w:ind w:firstLine="62"/>
        <w:jc w:val="both"/>
        <w:rPr>
          <w:color w:val="000000"/>
          <w:szCs w:val="24"/>
        </w:rPr>
      </w:pPr>
    </w:p>
    <w:p w14:paraId="3DAEA9DA" w14:textId="77777777" w:rsidR="00F171F6" w:rsidRDefault="00F171F6" w:rsidP="00F171F6">
      <w:pPr>
        <w:spacing w:line="257" w:lineRule="atLeast"/>
        <w:jc w:val="center"/>
        <w:rPr>
          <w:color w:val="000000"/>
          <w:szCs w:val="24"/>
        </w:rPr>
      </w:pPr>
      <w:r>
        <w:rPr>
          <w:b/>
          <w:bCs/>
          <w:caps/>
          <w:color w:val="000000"/>
          <w:szCs w:val="24"/>
        </w:rPr>
        <w:t>12.  ATSISKAITYMO TVARKA</w:t>
      </w:r>
    </w:p>
    <w:p w14:paraId="70B6E888" w14:textId="77777777" w:rsidR="00F171F6" w:rsidRDefault="00F171F6" w:rsidP="00F171F6">
      <w:pPr>
        <w:spacing w:line="257" w:lineRule="atLeast"/>
        <w:ind w:firstLine="62"/>
        <w:jc w:val="center"/>
        <w:rPr>
          <w:color w:val="000000"/>
          <w:szCs w:val="24"/>
        </w:rPr>
      </w:pPr>
    </w:p>
    <w:p w14:paraId="3403AF87" w14:textId="77777777" w:rsidR="00F171F6" w:rsidRDefault="00F171F6" w:rsidP="00F171F6">
      <w:pPr>
        <w:spacing w:line="257" w:lineRule="atLeast"/>
        <w:jc w:val="center"/>
        <w:rPr>
          <w:color w:val="000000"/>
          <w:szCs w:val="24"/>
        </w:rPr>
      </w:pPr>
      <w:r>
        <w:rPr>
          <w:b/>
          <w:bCs/>
          <w:color w:val="000000"/>
          <w:szCs w:val="24"/>
        </w:rPr>
        <w:t>12.1.  Išankstinis mokėjimas (avansas) (jei taikoma)</w:t>
      </w:r>
    </w:p>
    <w:p w14:paraId="0C71AD48" w14:textId="77777777" w:rsidR="00F171F6" w:rsidRDefault="00F171F6" w:rsidP="00F171F6">
      <w:pPr>
        <w:spacing w:line="257" w:lineRule="atLeast"/>
        <w:ind w:firstLine="62"/>
        <w:jc w:val="both"/>
        <w:rPr>
          <w:color w:val="000000"/>
          <w:szCs w:val="24"/>
        </w:rPr>
      </w:pPr>
    </w:p>
    <w:p w14:paraId="00115177" w14:textId="77777777" w:rsidR="00F171F6" w:rsidRDefault="00F171F6" w:rsidP="00F171F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36EFF73" w14:textId="77777777" w:rsidR="00F171F6" w:rsidRDefault="00F171F6" w:rsidP="00F171F6">
      <w:pPr>
        <w:spacing w:line="257" w:lineRule="atLeast"/>
        <w:jc w:val="both"/>
        <w:textAlignment w:val="baseline"/>
        <w:rPr>
          <w:color w:val="000000"/>
          <w:szCs w:val="24"/>
        </w:rPr>
      </w:pPr>
      <w:r>
        <w:rPr>
          <w:color w:val="000000"/>
          <w:szCs w:val="24"/>
        </w:rPr>
        <w:lastRenderedPageBreak/>
        <w:t xml:space="preserve">12.1.2. Pirkėjas sumoka Tiekėjui </w:t>
      </w:r>
      <w:r>
        <w:rPr>
          <w:rFonts w:eastAsia="Calibri"/>
          <w:kern w:val="2"/>
          <w:szCs w:val="24"/>
        </w:rPr>
        <w:t>ne didesnį kaip Specialiosiose sąlygose nurodyto dydžio Avansą</w:t>
      </w:r>
      <w:r>
        <w:rPr>
          <w:color w:val="000000"/>
          <w:szCs w:val="24"/>
        </w:rPr>
        <w:t>.</w:t>
      </w:r>
    </w:p>
    <w:p w14:paraId="444AA19D" w14:textId="77777777" w:rsidR="00F171F6" w:rsidRDefault="00F171F6" w:rsidP="00F171F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E26EC68" w14:textId="77777777" w:rsidR="00F171F6" w:rsidRDefault="00F171F6" w:rsidP="00F171F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64852F5" w14:textId="77777777" w:rsidR="00F171F6" w:rsidRDefault="00F171F6" w:rsidP="00F171F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FA3608A" w14:textId="77777777" w:rsidR="00F171F6" w:rsidRDefault="00F171F6" w:rsidP="00F171F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9BB5851" w14:textId="77777777" w:rsidR="00F171F6" w:rsidRDefault="00F171F6" w:rsidP="00F171F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337C828" w14:textId="77777777" w:rsidR="00F171F6" w:rsidRDefault="00F171F6" w:rsidP="00F171F6">
      <w:pPr>
        <w:spacing w:line="257" w:lineRule="atLeast"/>
        <w:jc w:val="both"/>
        <w:textAlignment w:val="baseline"/>
        <w:rPr>
          <w:color w:val="000000"/>
          <w:szCs w:val="24"/>
        </w:rPr>
      </w:pPr>
      <w:r>
        <w:rPr>
          <w:color w:val="000000"/>
          <w:szCs w:val="24"/>
        </w:rPr>
        <w:t>12.1.7. Avanso užtikrinimo suma turi būti nurodoma ir išmokama eurais. </w:t>
      </w:r>
    </w:p>
    <w:p w14:paraId="3E06913B" w14:textId="77777777" w:rsidR="00F171F6" w:rsidRDefault="00F171F6" w:rsidP="00F171F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CFE5116" w14:textId="77777777" w:rsidR="00F171F6" w:rsidRDefault="00F171F6" w:rsidP="00F171F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3798BDC" w14:textId="77777777" w:rsidR="00F171F6" w:rsidRDefault="00F171F6" w:rsidP="00F171F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8F77314" w14:textId="77777777" w:rsidR="00F171F6" w:rsidRDefault="00F171F6" w:rsidP="00F171F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58069F47" w14:textId="77777777" w:rsidR="00F171F6" w:rsidRDefault="00F171F6" w:rsidP="00F171F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1195EE8" w14:textId="77777777" w:rsidR="00F171F6" w:rsidRDefault="00F171F6" w:rsidP="00F171F6">
      <w:pPr>
        <w:spacing w:line="257" w:lineRule="atLeast"/>
        <w:ind w:firstLine="62"/>
        <w:jc w:val="both"/>
        <w:textAlignment w:val="baseline"/>
        <w:rPr>
          <w:color w:val="000000"/>
          <w:szCs w:val="24"/>
        </w:rPr>
      </w:pPr>
    </w:p>
    <w:p w14:paraId="155AA447" w14:textId="77777777" w:rsidR="00F171F6" w:rsidRDefault="00F171F6" w:rsidP="00F171F6">
      <w:pPr>
        <w:spacing w:line="257" w:lineRule="atLeast"/>
        <w:jc w:val="center"/>
        <w:rPr>
          <w:color w:val="000000"/>
          <w:szCs w:val="24"/>
        </w:rPr>
      </w:pPr>
      <w:r>
        <w:rPr>
          <w:b/>
          <w:bCs/>
          <w:color w:val="000000"/>
          <w:szCs w:val="24"/>
        </w:rPr>
        <w:t>12.2.  Mokėjimų tvarka</w:t>
      </w:r>
    </w:p>
    <w:p w14:paraId="515D01E5" w14:textId="77777777" w:rsidR="00F171F6" w:rsidRDefault="00F171F6" w:rsidP="00F171F6">
      <w:pPr>
        <w:spacing w:line="257" w:lineRule="atLeast"/>
        <w:ind w:firstLine="62"/>
        <w:jc w:val="both"/>
        <w:rPr>
          <w:color w:val="000000"/>
          <w:szCs w:val="24"/>
        </w:rPr>
      </w:pPr>
    </w:p>
    <w:p w14:paraId="781EA0AE" w14:textId="77777777" w:rsidR="00F171F6" w:rsidRDefault="00F171F6" w:rsidP="00F171F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A072208" w14:textId="77777777" w:rsidR="00F171F6" w:rsidRDefault="00F171F6" w:rsidP="00F171F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EB15943" w14:textId="77777777" w:rsidR="00F171F6" w:rsidRDefault="00F171F6" w:rsidP="00F171F6">
      <w:pPr>
        <w:spacing w:line="257" w:lineRule="atLeast"/>
        <w:jc w:val="both"/>
        <w:rPr>
          <w:color w:val="000000"/>
          <w:szCs w:val="24"/>
        </w:rPr>
      </w:pPr>
      <w:r>
        <w:rPr>
          <w:color w:val="000000"/>
          <w:szCs w:val="24"/>
        </w:rPr>
        <w:lastRenderedPageBreak/>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4BA1656" w14:textId="77777777" w:rsidR="00F171F6" w:rsidRDefault="00F171F6" w:rsidP="00F171F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1F7C785" w14:textId="77777777" w:rsidR="00F171F6" w:rsidRDefault="00F171F6" w:rsidP="00F171F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9AE10D6" w14:textId="77777777" w:rsidR="00F171F6" w:rsidRDefault="00F171F6" w:rsidP="00F171F6">
      <w:pPr>
        <w:spacing w:line="257" w:lineRule="atLeast"/>
        <w:jc w:val="both"/>
        <w:rPr>
          <w:color w:val="000000"/>
          <w:szCs w:val="24"/>
        </w:rPr>
      </w:pPr>
      <w:r>
        <w:rPr>
          <w:color w:val="000000"/>
          <w:szCs w:val="24"/>
        </w:rPr>
        <w:t>12.2.4. Pirkėjas atlieka mokėjimus už Prekes Specialiosiose sąlygose nustatytais terminais.</w:t>
      </w:r>
    </w:p>
    <w:p w14:paraId="75C89B36" w14:textId="77777777" w:rsidR="00F171F6" w:rsidRDefault="00F171F6" w:rsidP="00F171F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BF74CAC" w14:textId="77777777" w:rsidR="00F171F6" w:rsidRDefault="00F171F6" w:rsidP="00F171F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945253F" w14:textId="77777777" w:rsidR="00F171F6" w:rsidRDefault="00F171F6" w:rsidP="00F171F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CB2B5A7" w14:textId="77777777" w:rsidR="00F171F6" w:rsidRDefault="00F171F6" w:rsidP="00F171F6">
      <w:pPr>
        <w:spacing w:line="257" w:lineRule="atLeast"/>
        <w:ind w:firstLine="62"/>
        <w:jc w:val="both"/>
        <w:rPr>
          <w:color w:val="000000"/>
          <w:szCs w:val="24"/>
        </w:rPr>
      </w:pPr>
    </w:p>
    <w:p w14:paraId="6EEFCAB7" w14:textId="77777777" w:rsidR="00F171F6" w:rsidRDefault="00F171F6" w:rsidP="00F171F6">
      <w:pPr>
        <w:spacing w:line="257" w:lineRule="atLeast"/>
        <w:jc w:val="center"/>
        <w:rPr>
          <w:color w:val="000000"/>
          <w:szCs w:val="24"/>
        </w:rPr>
      </w:pPr>
      <w:r>
        <w:rPr>
          <w:b/>
          <w:bCs/>
          <w:color w:val="000000"/>
          <w:szCs w:val="24"/>
        </w:rPr>
        <w:t>12.3.  Kiti atsiskaitymo klausimai</w:t>
      </w:r>
    </w:p>
    <w:p w14:paraId="0040C2D9" w14:textId="77777777" w:rsidR="00F171F6" w:rsidRDefault="00F171F6" w:rsidP="00F171F6">
      <w:pPr>
        <w:spacing w:line="257" w:lineRule="atLeast"/>
        <w:ind w:firstLine="62"/>
        <w:jc w:val="both"/>
        <w:rPr>
          <w:color w:val="000000"/>
          <w:szCs w:val="24"/>
        </w:rPr>
      </w:pPr>
    </w:p>
    <w:p w14:paraId="4F7FB5C1" w14:textId="77777777" w:rsidR="00F171F6" w:rsidRDefault="00F171F6" w:rsidP="00F171F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16C8C6C" w14:textId="77777777" w:rsidR="00F171F6" w:rsidRDefault="00F171F6" w:rsidP="00F171F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C53F541" w14:textId="77777777" w:rsidR="00F171F6" w:rsidRDefault="00F171F6" w:rsidP="00F171F6">
      <w:pPr>
        <w:spacing w:line="257" w:lineRule="atLeast"/>
        <w:jc w:val="both"/>
        <w:rPr>
          <w:color w:val="000000"/>
          <w:szCs w:val="24"/>
        </w:rPr>
      </w:pPr>
      <w:r>
        <w:rPr>
          <w:color w:val="000000"/>
          <w:szCs w:val="24"/>
        </w:rPr>
        <w:t>12.3.3. Visi mokėjimai pagal Sutartį atliekami eurais.</w:t>
      </w:r>
    </w:p>
    <w:p w14:paraId="6BF4BFB6" w14:textId="77777777" w:rsidR="00F171F6" w:rsidRDefault="00F171F6" w:rsidP="00F171F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276BA81F" w14:textId="77777777" w:rsidR="00F171F6" w:rsidRDefault="00F171F6" w:rsidP="00F171F6">
      <w:pPr>
        <w:spacing w:line="257" w:lineRule="atLeast"/>
        <w:ind w:firstLine="62"/>
        <w:jc w:val="both"/>
        <w:rPr>
          <w:color w:val="000000"/>
          <w:szCs w:val="24"/>
        </w:rPr>
      </w:pPr>
    </w:p>
    <w:p w14:paraId="681D829A" w14:textId="77777777" w:rsidR="00F171F6" w:rsidRDefault="00F171F6" w:rsidP="00F171F6">
      <w:pPr>
        <w:spacing w:line="257" w:lineRule="atLeast"/>
        <w:jc w:val="center"/>
        <w:rPr>
          <w:color w:val="000000"/>
          <w:szCs w:val="24"/>
        </w:rPr>
      </w:pPr>
      <w:r>
        <w:rPr>
          <w:b/>
          <w:bCs/>
          <w:caps/>
          <w:color w:val="000000"/>
          <w:szCs w:val="24"/>
        </w:rPr>
        <w:t>13.  KONFIDENCIALI INFORMACIJA</w:t>
      </w:r>
    </w:p>
    <w:p w14:paraId="4F2849E0" w14:textId="77777777" w:rsidR="00F171F6" w:rsidRDefault="00F171F6" w:rsidP="00F171F6">
      <w:pPr>
        <w:spacing w:line="257" w:lineRule="atLeast"/>
        <w:ind w:firstLine="62"/>
        <w:jc w:val="both"/>
        <w:rPr>
          <w:color w:val="000000"/>
          <w:szCs w:val="24"/>
        </w:rPr>
      </w:pPr>
    </w:p>
    <w:p w14:paraId="57A700D9" w14:textId="77777777" w:rsidR="00F171F6" w:rsidRDefault="00F171F6" w:rsidP="00F171F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D862F1" w14:textId="77777777" w:rsidR="00F171F6" w:rsidRDefault="00F171F6" w:rsidP="00F171F6">
      <w:pPr>
        <w:spacing w:line="257" w:lineRule="atLeast"/>
        <w:jc w:val="both"/>
        <w:rPr>
          <w:color w:val="000000"/>
          <w:szCs w:val="24"/>
        </w:rPr>
      </w:pPr>
      <w:r>
        <w:rPr>
          <w:color w:val="000000"/>
          <w:szCs w:val="24"/>
        </w:rPr>
        <w:t>13.2.  Šalis turi teisę atskleisti kitos Šalies konfidencialią informaciją šiais atvejais:</w:t>
      </w:r>
    </w:p>
    <w:p w14:paraId="545896C9" w14:textId="77777777" w:rsidR="00F171F6" w:rsidRDefault="00F171F6" w:rsidP="00F171F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59D71B0" w14:textId="77777777" w:rsidR="00F171F6" w:rsidRDefault="00F171F6" w:rsidP="00F171F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41F5084" w14:textId="77777777" w:rsidR="00F171F6" w:rsidRDefault="00F171F6" w:rsidP="00F171F6">
      <w:pPr>
        <w:spacing w:line="257" w:lineRule="atLeast"/>
        <w:jc w:val="both"/>
        <w:rPr>
          <w:color w:val="000000"/>
          <w:szCs w:val="24"/>
        </w:rPr>
      </w:pPr>
      <w:r>
        <w:rPr>
          <w:color w:val="000000"/>
          <w:szCs w:val="24"/>
        </w:rPr>
        <w:t xml:space="preserve">13.3. Prieš atskleisdama konfidencialią informaciją, Šalis privalo informuoti kitą Šalį (tiek, kiek tai nedraudžiama pagal įstatymus bei kitus teisės aktus) apie būtinybę arba gautą viešojo administravimo </w:t>
      </w:r>
      <w:r>
        <w:rPr>
          <w:color w:val="000000"/>
          <w:szCs w:val="24"/>
        </w:rPr>
        <w:lastRenderedPageBreak/>
        <w:t>subjekto reikalavimą atskleisti konfidencialią informaciją ir imtis protingų priemonių, siekdama užtikrinti atskleistos informacijos konfidencialumą.</w:t>
      </w:r>
    </w:p>
    <w:p w14:paraId="2060C128" w14:textId="77777777" w:rsidR="00F171F6" w:rsidRDefault="00F171F6" w:rsidP="00F171F6">
      <w:pPr>
        <w:spacing w:line="257" w:lineRule="atLeast"/>
        <w:jc w:val="both"/>
        <w:rPr>
          <w:color w:val="000000"/>
          <w:szCs w:val="24"/>
        </w:rPr>
      </w:pPr>
      <w:r>
        <w:rPr>
          <w:color w:val="000000"/>
          <w:szCs w:val="24"/>
        </w:rPr>
        <w:t>13.4. Šalis atsako:</w:t>
      </w:r>
    </w:p>
    <w:p w14:paraId="3ADECFE8" w14:textId="77777777" w:rsidR="00F171F6" w:rsidRDefault="00F171F6" w:rsidP="00F171F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0DACFDA" w14:textId="77777777" w:rsidR="00F171F6" w:rsidRDefault="00F171F6" w:rsidP="00F171F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5648622" w14:textId="77777777" w:rsidR="00F171F6" w:rsidRDefault="00F171F6" w:rsidP="00F171F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C7A9912" w14:textId="77777777" w:rsidR="00F171F6" w:rsidRDefault="00F171F6" w:rsidP="00F171F6">
      <w:pPr>
        <w:spacing w:line="257" w:lineRule="atLeast"/>
        <w:ind w:firstLine="62"/>
        <w:jc w:val="both"/>
        <w:rPr>
          <w:color w:val="000000"/>
          <w:szCs w:val="24"/>
        </w:rPr>
      </w:pPr>
    </w:p>
    <w:p w14:paraId="364F35C2" w14:textId="77777777" w:rsidR="00F171F6" w:rsidRDefault="00F171F6" w:rsidP="00F171F6">
      <w:pPr>
        <w:spacing w:line="257" w:lineRule="atLeast"/>
        <w:jc w:val="center"/>
        <w:rPr>
          <w:color w:val="000000"/>
          <w:szCs w:val="24"/>
        </w:rPr>
      </w:pPr>
      <w:r>
        <w:rPr>
          <w:b/>
          <w:bCs/>
          <w:caps/>
          <w:color w:val="000000"/>
          <w:szCs w:val="24"/>
        </w:rPr>
        <w:t>14.  ASMENS DUOMENŲ APSAUGA</w:t>
      </w:r>
    </w:p>
    <w:p w14:paraId="17CE34D0" w14:textId="77777777" w:rsidR="00F171F6" w:rsidRDefault="00F171F6" w:rsidP="00F171F6">
      <w:pPr>
        <w:spacing w:line="257" w:lineRule="atLeast"/>
        <w:ind w:firstLine="62"/>
        <w:jc w:val="both"/>
        <w:rPr>
          <w:color w:val="000000"/>
          <w:szCs w:val="24"/>
        </w:rPr>
      </w:pPr>
    </w:p>
    <w:p w14:paraId="5CCCC12A" w14:textId="77777777" w:rsidR="00F171F6" w:rsidRDefault="00F171F6" w:rsidP="00F171F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61B4B8A" w14:textId="77777777" w:rsidR="00F171F6" w:rsidRDefault="00F171F6" w:rsidP="00F171F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02DBA75" w14:textId="77777777" w:rsidR="00F171F6" w:rsidRDefault="00F171F6" w:rsidP="00F171F6">
      <w:pPr>
        <w:spacing w:line="257" w:lineRule="atLeast"/>
        <w:ind w:left="360" w:firstLine="115"/>
        <w:jc w:val="both"/>
        <w:rPr>
          <w:color w:val="000000"/>
          <w:szCs w:val="24"/>
        </w:rPr>
      </w:pPr>
    </w:p>
    <w:p w14:paraId="055705BB" w14:textId="77777777" w:rsidR="00F171F6" w:rsidRDefault="00F171F6" w:rsidP="00F171F6">
      <w:pPr>
        <w:spacing w:line="257" w:lineRule="atLeast"/>
        <w:jc w:val="center"/>
        <w:rPr>
          <w:color w:val="000000"/>
          <w:szCs w:val="24"/>
        </w:rPr>
      </w:pPr>
      <w:r>
        <w:rPr>
          <w:b/>
          <w:bCs/>
          <w:caps/>
          <w:color w:val="000000"/>
          <w:szCs w:val="24"/>
        </w:rPr>
        <w:t>15.  INTELEKTINĖ NUOSAVYBĖ</w:t>
      </w:r>
    </w:p>
    <w:p w14:paraId="768387A2" w14:textId="77777777" w:rsidR="00F171F6" w:rsidRDefault="00F171F6" w:rsidP="00F171F6">
      <w:pPr>
        <w:spacing w:line="257" w:lineRule="atLeast"/>
        <w:ind w:firstLine="62"/>
        <w:jc w:val="both"/>
        <w:rPr>
          <w:color w:val="000000"/>
          <w:szCs w:val="24"/>
        </w:rPr>
      </w:pPr>
    </w:p>
    <w:p w14:paraId="2EF7549A" w14:textId="77777777" w:rsidR="00F171F6" w:rsidRDefault="00F171F6" w:rsidP="00F171F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75706F" w14:textId="77777777" w:rsidR="00F171F6" w:rsidRDefault="00F171F6" w:rsidP="00F171F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1674004" w14:textId="77777777" w:rsidR="00F171F6" w:rsidRDefault="00F171F6" w:rsidP="00F171F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10FD6A9" w14:textId="77777777" w:rsidR="00F171F6" w:rsidRDefault="00F171F6" w:rsidP="00F171F6">
      <w:pPr>
        <w:spacing w:line="257" w:lineRule="atLeast"/>
        <w:ind w:firstLine="62"/>
        <w:jc w:val="both"/>
        <w:textAlignment w:val="baseline"/>
        <w:rPr>
          <w:color w:val="000000"/>
          <w:szCs w:val="24"/>
        </w:rPr>
      </w:pPr>
    </w:p>
    <w:p w14:paraId="77AAD8F3" w14:textId="77777777" w:rsidR="00F171F6" w:rsidRDefault="00F171F6" w:rsidP="00F171F6">
      <w:pPr>
        <w:spacing w:line="257" w:lineRule="atLeast"/>
        <w:jc w:val="center"/>
        <w:rPr>
          <w:color w:val="000000"/>
          <w:szCs w:val="24"/>
        </w:rPr>
      </w:pPr>
      <w:r>
        <w:rPr>
          <w:b/>
          <w:bCs/>
          <w:caps/>
          <w:color w:val="000000"/>
          <w:szCs w:val="24"/>
        </w:rPr>
        <w:t>16.  PAREIŠKIMAI IR GARANTIJOS</w:t>
      </w:r>
    </w:p>
    <w:p w14:paraId="7051CE06" w14:textId="77777777" w:rsidR="00F171F6" w:rsidRDefault="00F171F6" w:rsidP="00F171F6">
      <w:pPr>
        <w:spacing w:line="257" w:lineRule="atLeast"/>
        <w:ind w:firstLine="62"/>
        <w:jc w:val="both"/>
        <w:rPr>
          <w:color w:val="000000"/>
          <w:szCs w:val="24"/>
        </w:rPr>
      </w:pPr>
    </w:p>
    <w:p w14:paraId="0D599DD1" w14:textId="77777777" w:rsidR="00F171F6" w:rsidRDefault="00F171F6" w:rsidP="00F171F6">
      <w:pPr>
        <w:spacing w:line="257" w:lineRule="atLeast"/>
        <w:jc w:val="both"/>
        <w:rPr>
          <w:color w:val="000000"/>
          <w:szCs w:val="24"/>
        </w:rPr>
      </w:pPr>
      <w:r>
        <w:rPr>
          <w:color w:val="000000"/>
          <w:szCs w:val="24"/>
        </w:rPr>
        <w:t>16.1. Kiekviena iš Šalių pareiškia ir garantuoja kitai Šaliai, kad:</w:t>
      </w:r>
    </w:p>
    <w:p w14:paraId="4208021D" w14:textId="77777777" w:rsidR="00F171F6" w:rsidRDefault="00F171F6" w:rsidP="00F171F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845EC4D" w14:textId="77777777" w:rsidR="00F171F6" w:rsidRDefault="00F171F6" w:rsidP="00F171F6">
      <w:pPr>
        <w:spacing w:line="257" w:lineRule="atLeast"/>
        <w:jc w:val="both"/>
        <w:rPr>
          <w:color w:val="000000"/>
          <w:szCs w:val="24"/>
        </w:rPr>
      </w:pPr>
      <w:r>
        <w:rPr>
          <w:color w:val="000000"/>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D8710AD" w14:textId="77777777" w:rsidR="00F171F6" w:rsidRDefault="00F171F6" w:rsidP="00F171F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1979A5D" w14:textId="77777777" w:rsidR="00F171F6" w:rsidRDefault="00F171F6" w:rsidP="00F171F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098946" w14:textId="77777777" w:rsidR="00F171F6" w:rsidRDefault="00F171F6" w:rsidP="00F171F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E411B4" w14:textId="77777777" w:rsidR="00F171F6" w:rsidRDefault="00F171F6" w:rsidP="00F171F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0881279" w14:textId="77777777" w:rsidR="00F171F6" w:rsidRDefault="00F171F6" w:rsidP="00F171F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3999BA" w14:textId="77777777" w:rsidR="00F171F6" w:rsidRDefault="00F171F6" w:rsidP="00F171F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FCB5262" w14:textId="77777777" w:rsidR="00F171F6" w:rsidRDefault="00F171F6" w:rsidP="00F171F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243CF6" w14:textId="77777777" w:rsidR="00F171F6" w:rsidRDefault="00F171F6" w:rsidP="00F171F6">
      <w:pPr>
        <w:rPr>
          <w:sz w:val="14"/>
          <w:szCs w:val="14"/>
        </w:rPr>
      </w:pPr>
    </w:p>
    <w:p w14:paraId="67438E85" w14:textId="77777777" w:rsidR="00F171F6" w:rsidRDefault="00F171F6" w:rsidP="00F171F6">
      <w:pPr>
        <w:spacing w:line="257" w:lineRule="atLeast"/>
        <w:ind w:firstLine="62"/>
        <w:jc w:val="both"/>
        <w:rPr>
          <w:color w:val="000000"/>
          <w:szCs w:val="24"/>
        </w:rPr>
      </w:pPr>
    </w:p>
    <w:p w14:paraId="25BF668D" w14:textId="77777777" w:rsidR="00F171F6" w:rsidRDefault="00F171F6" w:rsidP="00F171F6">
      <w:pPr>
        <w:spacing w:line="257" w:lineRule="atLeast"/>
        <w:jc w:val="center"/>
        <w:rPr>
          <w:color w:val="000000"/>
          <w:szCs w:val="24"/>
        </w:rPr>
      </w:pPr>
      <w:r>
        <w:rPr>
          <w:b/>
          <w:bCs/>
          <w:caps/>
          <w:color w:val="000000"/>
          <w:szCs w:val="24"/>
        </w:rPr>
        <w:t>17.  BENDRIEJI ATSAKOMYBĖS KLAUSIMAI</w:t>
      </w:r>
    </w:p>
    <w:p w14:paraId="3ACDE7B8" w14:textId="77777777" w:rsidR="00F171F6" w:rsidRDefault="00F171F6" w:rsidP="00F171F6">
      <w:pPr>
        <w:spacing w:line="257" w:lineRule="atLeast"/>
        <w:ind w:firstLine="62"/>
        <w:jc w:val="both"/>
        <w:rPr>
          <w:color w:val="000000"/>
          <w:szCs w:val="24"/>
        </w:rPr>
      </w:pPr>
    </w:p>
    <w:p w14:paraId="083F560A" w14:textId="77777777" w:rsidR="00F171F6" w:rsidRDefault="00F171F6" w:rsidP="00F171F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00D46918" w14:textId="77777777" w:rsidR="00F171F6" w:rsidRDefault="00F171F6" w:rsidP="00F171F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FD07EAE" w14:textId="77777777" w:rsidR="00F171F6" w:rsidRDefault="00F171F6" w:rsidP="00F171F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C98C58F" w14:textId="77777777" w:rsidR="00F171F6" w:rsidRDefault="00F171F6" w:rsidP="00F171F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BDFD6FD" w14:textId="77777777" w:rsidR="00F171F6" w:rsidRDefault="00F171F6" w:rsidP="00F171F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5479228" w14:textId="77777777" w:rsidR="00F171F6" w:rsidRDefault="00F171F6" w:rsidP="00F171F6">
      <w:pPr>
        <w:spacing w:line="257" w:lineRule="atLeast"/>
        <w:jc w:val="both"/>
        <w:rPr>
          <w:color w:val="000000"/>
          <w:szCs w:val="24"/>
        </w:rPr>
      </w:pPr>
      <w:r>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35BEF840" w14:textId="77777777" w:rsidR="00F171F6" w:rsidRDefault="00F171F6" w:rsidP="00F171F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A46826B" w14:textId="77777777" w:rsidR="00F171F6" w:rsidRDefault="00F171F6" w:rsidP="00F171F6">
      <w:pPr>
        <w:spacing w:line="257" w:lineRule="atLeast"/>
        <w:ind w:firstLine="115"/>
        <w:jc w:val="both"/>
        <w:rPr>
          <w:color w:val="000000"/>
          <w:szCs w:val="24"/>
        </w:rPr>
      </w:pPr>
    </w:p>
    <w:p w14:paraId="7E063489" w14:textId="77777777" w:rsidR="00F171F6" w:rsidRDefault="00F171F6" w:rsidP="00F171F6">
      <w:pPr>
        <w:spacing w:line="257" w:lineRule="atLeast"/>
        <w:jc w:val="center"/>
        <w:rPr>
          <w:color w:val="000000"/>
          <w:szCs w:val="24"/>
        </w:rPr>
      </w:pPr>
      <w:r>
        <w:rPr>
          <w:b/>
          <w:bCs/>
          <w:caps/>
          <w:color w:val="000000"/>
          <w:szCs w:val="24"/>
        </w:rPr>
        <w:t>18.  NENUGALIMA JĖGA (FORCE MAJEURE)</w:t>
      </w:r>
    </w:p>
    <w:p w14:paraId="4F1A5ABD" w14:textId="77777777" w:rsidR="00F171F6" w:rsidRDefault="00F171F6" w:rsidP="00F171F6">
      <w:pPr>
        <w:spacing w:line="257" w:lineRule="atLeast"/>
        <w:ind w:firstLine="62"/>
        <w:jc w:val="both"/>
        <w:rPr>
          <w:color w:val="000000"/>
          <w:szCs w:val="24"/>
        </w:rPr>
      </w:pPr>
    </w:p>
    <w:p w14:paraId="4117DEF3" w14:textId="77777777" w:rsidR="00F171F6" w:rsidRDefault="00F171F6" w:rsidP="00F171F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4BD0E565" w14:textId="77777777" w:rsidR="00F171F6" w:rsidRDefault="00F171F6" w:rsidP="00F171F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27FD3AB8" w14:textId="77777777" w:rsidR="00F171F6" w:rsidRDefault="00F171F6" w:rsidP="00F171F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8C27551" w14:textId="77777777" w:rsidR="00F171F6" w:rsidRDefault="00F171F6" w:rsidP="00F171F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71B816A" w14:textId="77777777" w:rsidR="00F171F6" w:rsidRDefault="00F171F6" w:rsidP="00F171F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4082F2" w14:textId="77777777" w:rsidR="00F171F6" w:rsidRDefault="00F171F6" w:rsidP="00F171F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EC43AC" w14:textId="77777777" w:rsidR="00F171F6" w:rsidRDefault="00F171F6" w:rsidP="00F171F6">
      <w:pPr>
        <w:spacing w:line="257" w:lineRule="atLeast"/>
        <w:ind w:firstLine="62"/>
        <w:jc w:val="both"/>
        <w:rPr>
          <w:color w:val="000000"/>
          <w:szCs w:val="24"/>
        </w:rPr>
      </w:pPr>
    </w:p>
    <w:p w14:paraId="10ECFB73" w14:textId="77777777" w:rsidR="00F171F6" w:rsidRDefault="00F171F6" w:rsidP="00F171F6">
      <w:pPr>
        <w:spacing w:line="257" w:lineRule="atLeast"/>
        <w:jc w:val="center"/>
        <w:rPr>
          <w:color w:val="000000"/>
          <w:szCs w:val="24"/>
        </w:rPr>
      </w:pPr>
      <w:r>
        <w:rPr>
          <w:b/>
          <w:bCs/>
          <w:caps/>
          <w:color w:val="000000"/>
          <w:szCs w:val="24"/>
        </w:rPr>
        <w:t>19.  SUTARTIES NUOSTATŲ NEGALIOJIMAS</w:t>
      </w:r>
    </w:p>
    <w:p w14:paraId="6E7715B5" w14:textId="77777777" w:rsidR="00F171F6" w:rsidRDefault="00F171F6" w:rsidP="00F171F6">
      <w:pPr>
        <w:spacing w:line="257" w:lineRule="atLeast"/>
        <w:ind w:firstLine="62"/>
        <w:jc w:val="both"/>
        <w:rPr>
          <w:color w:val="000000"/>
          <w:szCs w:val="24"/>
        </w:rPr>
      </w:pPr>
    </w:p>
    <w:p w14:paraId="6988C407" w14:textId="77777777" w:rsidR="00F171F6" w:rsidRDefault="00F171F6" w:rsidP="00F171F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ED52360" w14:textId="77777777" w:rsidR="00F171F6" w:rsidRDefault="00F171F6" w:rsidP="00F171F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1BAE3C2" w14:textId="77777777" w:rsidR="00F171F6" w:rsidRDefault="00F171F6" w:rsidP="00F171F6">
      <w:pPr>
        <w:spacing w:line="257" w:lineRule="atLeast"/>
        <w:ind w:firstLine="62"/>
        <w:jc w:val="both"/>
        <w:rPr>
          <w:color w:val="000000"/>
          <w:szCs w:val="24"/>
        </w:rPr>
      </w:pPr>
    </w:p>
    <w:p w14:paraId="49C040B3" w14:textId="77777777" w:rsidR="00F171F6" w:rsidRDefault="00F171F6" w:rsidP="00F171F6">
      <w:pPr>
        <w:spacing w:line="257" w:lineRule="atLeast"/>
        <w:jc w:val="center"/>
        <w:rPr>
          <w:color w:val="000000"/>
          <w:szCs w:val="24"/>
        </w:rPr>
      </w:pPr>
      <w:r>
        <w:rPr>
          <w:b/>
          <w:bCs/>
          <w:caps/>
          <w:color w:val="000000"/>
          <w:szCs w:val="24"/>
        </w:rPr>
        <w:t>20.  SUTARTIES PAKEITIMAI</w:t>
      </w:r>
    </w:p>
    <w:p w14:paraId="6F7EE7D8" w14:textId="77777777" w:rsidR="00F171F6" w:rsidRDefault="00F171F6" w:rsidP="00F171F6">
      <w:pPr>
        <w:spacing w:line="257" w:lineRule="atLeast"/>
        <w:ind w:firstLine="62"/>
        <w:jc w:val="both"/>
        <w:rPr>
          <w:color w:val="000000"/>
          <w:szCs w:val="24"/>
        </w:rPr>
      </w:pPr>
    </w:p>
    <w:p w14:paraId="72913AFB" w14:textId="77777777" w:rsidR="00F171F6" w:rsidRDefault="00F171F6" w:rsidP="00F171F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890B694" w14:textId="77777777" w:rsidR="00F171F6" w:rsidRDefault="00F171F6" w:rsidP="00F171F6">
      <w:pPr>
        <w:spacing w:line="257" w:lineRule="atLeast"/>
        <w:jc w:val="both"/>
        <w:rPr>
          <w:color w:val="000000"/>
          <w:szCs w:val="24"/>
        </w:rPr>
      </w:pPr>
      <w:r>
        <w:rPr>
          <w:color w:val="000000"/>
          <w:szCs w:val="24"/>
        </w:rPr>
        <w:t>20.2. Sutarties pakeitimai įforminami Šalims sudarant Susitarimą.</w:t>
      </w:r>
    </w:p>
    <w:p w14:paraId="72B92E4B" w14:textId="77777777" w:rsidR="00F171F6" w:rsidRDefault="00F171F6" w:rsidP="00F171F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531EDFB" w14:textId="77777777" w:rsidR="00F171F6" w:rsidRDefault="00F171F6" w:rsidP="00F171F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7837E0B" w14:textId="77777777" w:rsidR="00F171F6" w:rsidRDefault="00F171F6" w:rsidP="00F171F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A8726E3" w14:textId="77777777" w:rsidR="00F171F6" w:rsidRDefault="00F171F6" w:rsidP="00F171F6">
      <w:pPr>
        <w:spacing w:line="257" w:lineRule="atLeast"/>
        <w:ind w:firstLine="62"/>
        <w:jc w:val="both"/>
        <w:rPr>
          <w:color w:val="000000"/>
          <w:szCs w:val="24"/>
        </w:rPr>
      </w:pPr>
    </w:p>
    <w:p w14:paraId="2DEBC9D4" w14:textId="77777777" w:rsidR="00F171F6" w:rsidRDefault="00F171F6" w:rsidP="00F171F6">
      <w:pPr>
        <w:spacing w:line="257" w:lineRule="atLeast"/>
        <w:jc w:val="center"/>
        <w:rPr>
          <w:color w:val="000000"/>
          <w:szCs w:val="24"/>
        </w:rPr>
      </w:pPr>
      <w:r>
        <w:rPr>
          <w:b/>
          <w:bCs/>
          <w:caps/>
          <w:color w:val="000000"/>
          <w:szCs w:val="24"/>
        </w:rPr>
        <w:t>21.  SUTARTIES SUSTABDYMAS</w:t>
      </w:r>
    </w:p>
    <w:p w14:paraId="49AA8B21" w14:textId="77777777" w:rsidR="00F171F6" w:rsidRDefault="00F171F6" w:rsidP="00F171F6">
      <w:pPr>
        <w:spacing w:line="257" w:lineRule="atLeast"/>
        <w:ind w:firstLine="62"/>
        <w:jc w:val="both"/>
        <w:rPr>
          <w:color w:val="000000"/>
          <w:szCs w:val="24"/>
        </w:rPr>
      </w:pPr>
    </w:p>
    <w:p w14:paraId="2EA844E9" w14:textId="77777777" w:rsidR="00F171F6" w:rsidRDefault="00F171F6" w:rsidP="00F171F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86862E8" w14:textId="77777777" w:rsidR="00F171F6" w:rsidRDefault="00F171F6" w:rsidP="00F171F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7A723F7" w14:textId="77777777" w:rsidR="00F171F6" w:rsidRDefault="00F171F6" w:rsidP="00F171F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21B91B9" w14:textId="77777777" w:rsidR="00F171F6" w:rsidRDefault="00F171F6" w:rsidP="00F171F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6B23BA1" w14:textId="77777777" w:rsidR="00F171F6" w:rsidRDefault="00F171F6" w:rsidP="00F171F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EA645A8" w14:textId="77777777" w:rsidR="00F171F6" w:rsidRDefault="00F171F6" w:rsidP="00F171F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BCB4ABF" w14:textId="77777777" w:rsidR="00F171F6" w:rsidRDefault="00F171F6" w:rsidP="00F171F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0FF6005" w14:textId="77777777" w:rsidR="00F171F6" w:rsidRDefault="00F171F6" w:rsidP="00F171F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0138976" w14:textId="77777777" w:rsidR="00F171F6" w:rsidRDefault="00F171F6" w:rsidP="00F171F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88D786B" w14:textId="77777777" w:rsidR="00F171F6" w:rsidRDefault="00F171F6" w:rsidP="00F171F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65160C9" w14:textId="77777777" w:rsidR="00F171F6" w:rsidRDefault="00F171F6" w:rsidP="00F171F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AFAD68A" w14:textId="77777777" w:rsidR="00F171F6" w:rsidRDefault="00F171F6" w:rsidP="00F171F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2405259B" w14:textId="77777777" w:rsidR="00F171F6" w:rsidRDefault="00F171F6" w:rsidP="00F171F6">
      <w:pPr>
        <w:jc w:val="both"/>
        <w:textAlignment w:val="baseline"/>
        <w:rPr>
          <w:color w:val="000000"/>
          <w:szCs w:val="24"/>
        </w:rPr>
      </w:pPr>
      <w:r>
        <w:rPr>
          <w:color w:val="000000"/>
          <w:szCs w:val="24"/>
        </w:rPr>
        <w:lastRenderedPageBreak/>
        <w:t>21.5. Sutartinių įsipareigojimų vykdymas gali būti stabdomas tik Sutarties galiojimo laikotarpiu tokia tvarka:</w:t>
      </w:r>
    </w:p>
    <w:p w14:paraId="74806AFF" w14:textId="77777777" w:rsidR="00F171F6" w:rsidRDefault="00F171F6" w:rsidP="00F171F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D95A19C" w14:textId="77777777" w:rsidR="00F171F6" w:rsidRDefault="00F171F6" w:rsidP="00F171F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065C9F1" w14:textId="77777777" w:rsidR="00F171F6" w:rsidRDefault="00F171F6" w:rsidP="00F171F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C010E87" w14:textId="77777777" w:rsidR="00F171F6" w:rsidRDefault="00F171F6" w:rsidP="00F171F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F96FAC8" w14:textId="77777777" w:rsidR="00F171F6" w:rsidRDefault="00F171F6" w:rsidP="00F171F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7E1F84CC" w14:textId="77777777" w:rsidR="00F171F6" w:rsidRDefault="00F171F6" w:rsidP="00F171F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A368484" w14:textId="77777777" w:rsidR="00F171F6" w:rsidRDefault="00F171F6" w:rsidP="00F171F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8867FEA" w14:textId="77777777" w:rsidR="00F171F6" w:rsidRDefault="00F171F6" w:rsidP="00F171F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AE6042F" w14:textId="77777777" w:rsidR="00F171F6" w:rsidRDefault="00F171F6" w:rsidP="00F171F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53B4031" w14:textId="77777777" w:rsidR="00F171F6" w:rsidRDefault="00F171F6" w:rsidP="00F171F6">
      <w:pPr>
        <w:spacing w:line="257" w:lineRule="atLeast"/>
        <w:ind w:firstLine="62"/>
        <w:jc w:val="both"/>
        <w:textAlignment w:val="baseline"/>
        <w:rPr>
          <w:color w:val="000000"/>
          <w:szCs w:val="24"/>
        </w:rPr>
      </w:pPr>
    </w:p>
    <w:p w14:paraId="4D1A455B" w14:textId="77777777" w:rsidR="00F171F6" w:rsidRDefault="00F171F6" w:rsidP="00F171F6">
      <w:pPr>
        <w:spacing w:line="257" w:lineRule="atLeast"/>
        <w:jc w:val="center"/>
        <w:rPr>
          <w:color w:val="000000"/>
          <w:szCs w:val="24"/>
        </w:rPr>
      </w:pPr>
      <w:r>
        <w:rPr>
          <w:b/>
          <w:bCs/>
          <w:caps/>
          <w:color w:val="000000"/>
          <w:szCs w:val="24"/>
        </w:rPr>
        <w:t>22.  SUTARTIES NUTRAUKIMAS</w:t>
      </w:r>
    </w:p>
    <w:p w14:paraId="03E39EAF" w14:textId="77777777" w:rsidR="00F171F6" w:rsidRDefault="00F171F6" w:rsidP="00F171F6">
      <w:pPr>
        <w:spacing w:line="257" w:lineRule="atLeast"/>
        <w:ind w:firstLine="62"/>
        <w:jc w:val="both"/>
        <w:rPr>
          <w:color w:val="000000"/>
          <w:szCs w:val="24"/>
        </w:rPr>
      </w:pPr>
    </w:p>
    <w:p w14:paraId="4E4B6542" w14:textId="77777777" w:rsidR="00F171F6" w:rsidRDefault="00F171F6" w:rsidP="00F171F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D786BF8" w14:textId="77777777" w:rsidR="00F171F6" w:rsidRDefault="00F171F6" w:rsidP="00F171F6">
      <w:pPr>
        <w:spacing w:line="257" w:lineRule="atLeast"/>
        <w:ind w:firstLine="62"/>
        <w:jc w:val="both"/>
        <w:rPr>
          <w:color w:val="000000"/>
          <w:szCs w:val="24"/>
        </w:rPr>
      </w:pPr>
    </w:p>
    <w:p w14:paraId="4FD2DE83" w14:textId="77777777" w:rsidR="00F171F6" w:rsidRDefault="00F171F6" w:rsidP="00F171F6">
      <w:pPr>
        <w:spacing w:line="257" w:lineRule="atLeast"/>
        <w:jc w:val="center"/>
        <w:rPr>
          <w:color w:val="000000"/>
          <w:szCs w:val="24"/>
        </w:rPr>
      </w:pPr>
      <w:r>
        <w:rPr>
          <w:b/>
          <w:bCs/>
          <w:color w:val="000000"/>
          <w:szCs w:val="24"/>
        </w:rPr>
        <w:t>22.1.  Pretenzijos dėl Sutarties pažeidimų</w:t>
      </w:r>
    </w:p>
    <w:p w14:paraId="67AF2420" w14:textId="77777777" w:rsidR="00F171F6" w:rsidRDefault="00F171F6" w:rsidP="00F171F6">
      <w:pPr>
        <w:spacing w:line="257" w:lineRule="atLeast"/>
        <w:ind w:firstLine="62"/>
        <w:jc w:val="both"/>
        <w:rPr>
          <w:color w:val="000000"/>
          <w:szCs w:val="24"/>
        </w:rPr>
      </w:pPr>
    </w:p>
    <w:p w14:paraId="4509C5FA" w14:textId="77777777" w:rsidR="00F171F6" w:rsidRDefault="00F171F6" w:rsidP="00F171F6">
      <w:pPr>
        <w:spacing w:line="257" w:lineRule="atLeast"/>
        <w:jc w:val="both"/>
        <w:textAlignment w:val="baseline"/>
        <w:rPr>
          <w:color w:val="000000"/>
          <w:szCs w:val="24"/>
        </w:rPr>
      </w:pPr>
      <w:r>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2FCE64F" w14:textId="77777777" w:rsidR="00F171F6" w:rsidRDefault="00F171F6" w:rsidP="00F171F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B1C1A0C" w14:textId="77777777" w:rsidR="00F171F6" w:rsidRDefault="00F171F6" w:rsidP="00F171F6">
      <w:pPr>
        <w:spacing w:line="257" w:lineRule="atLeast"/>
        <w:ind w:firstLine="62"/>
        <w:jc w:val="both"/>
        <w:textAlignment w:val="baseline"/>
        <w:rPr>
          <w:color w:val="000000"/>
          <w:szCs w:val="24"/>
        </w:rPr>
      </w:pPr>
    </w:p>
    <w:p w14:paraId="602024C9" w14:textId="77777777" w:rsidR="00F171F6" w:rsidRDefault="00F171F6" w:rsidP="00F171F6">
      <w:pPr>
        <w:spacing w:line="257" w:lineRule="atLeast"/>
        <w:jc w:val="center"/>
        <w:rPr>
          <w:color w:val="000000"/>
          <w:szCs w:val="24"/>
        </w:rPr>
      </w:pPr>
      <w:r>
        <w:rPr>
          <w:b/>
          <w:bCs/>
          <w:color w:val="000000"/>
          <w:szCs w:val="24"/>
        </w:rPr>
        <w:t>22.2.  Sutarties nutraukimas Pirkėjo iniciatyva</w:t>
      </w:r>
    </w:p>
    <w:p w14:paraId="4C301879" w14:textId="77777777" w:rsidR="00F171F6" w:rsidRDefault="00F171F6" w:rsidP="00F171F6">
      <w:pPr>
        <w:spacing w:line="257" w:lineRule="atLeast"/>
        <w:ind w:firstLine="62"/>
        <w:jc w:val="both"/>
        <w:rPr>
          <w:color w:val="000000"/>
          <w:szCs w:val="24"/>
        </w:rPr>
      </w:pPr>
    </w:p>
    <w:p w14:paraId="6C27B18C" w14:textId="77777777" w:rsidR="00F171F6" w:rsidRDefault="00F171F6" w:rsidP="00F171F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9D32EA9" w14:textId="77777777" w:rsidR="00F171F6" w:rsidRDefault="00F171F6" w:rsidP="00F171F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5B1EB53" w14:textId="77777777" w:rsidR="00F171F6" w:rsidRDefault="00F171F6" w:rsidP="00F171F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59DB880" w14:textId="77777777" w:rsidR="00F171F6" w:rsidRDefault="00F171F6" w:rsidP="00F171F6">
      <w:pPr>
        <w:spacing w:line="257" w:lineRule="atLeast"/>
        <w:jc w:val="both"/>
        <w:rPr>
          <w:szCs w:val="24"/>
        </w:rPr>
      </w:pPr>
      <w:r>
        <w:rPr>
          <w:szCs w:val="24"/>
        </w:rPr>
        <w:t>22.2.2.2. Tiekėjo padėtis pasikeičia ir jis atitinka pirkimo dokumentuose nustatytą pašalinimo pagrindą;</w:t>
      </w:r>
    </w:p>
    <w:p w14:paraId="1EBBEF2D" w14:textId="77777777" w:rsidR="00F171F6" w:rsidRDefault="00F171F6" w:rsidP="00F171F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AD361AC" w14:textId="77777777" w:rsidR="00F171F6" w:rsidRDefault="00F171F6" w:rsidP="00F171F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A56D28A" w14:textId="77777777" w:rsidR="00F171F6" w:rsidRDefault="00F171F6" w:rsidP="00F171F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3FD79D73" w14:textId="77777777" w:rsidR="00F171F6" w:rsidRDefault="00F171F6" w:rsidP="00F171F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DC009C9" w14:textId="77777777" w:rsidR="00F171F6" w:rsidRDefault="00F171F6" w:rsidP="00F171F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B444906" w14:textId="77777777" w:rsidR="00F171F6" w:rsidRDefault="00F171F6" w:rsidP="00F171F6">
      <w:pPr>
        <w:spacing w:line="257" w:lineRule="atLeast"/>
        <w:jc w:val="both"/>
        <w:textAlignment w:val="baseline"/>
        <w:rPr>
          <w:color w:val="000000"/>
          <w:szCs w:val="24"/>
        </w:rPr>
      </w:pPr>
      <w:r>
        <w:rPr>
          <w:color w:val="000000"/>
          <w:szCs w:val="24"/>
        </w:rPr>
        <w:t>22.2.2.8. nebelieka perkamų Prekių poreikio; </w:t>
      </w:r>
    </w:p>
    <w:p w14:paraId="65B23F52" w14:textId="77777777" w:rsidR="00F171F6" w:rsidRDefault="00F171F6" w:rsidP="00F171F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2342C52" w14:textId="77777777" w:rsidR="00F171F6" w:rsidRDefault="00F171F6" w:rsidP="00F171F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694FF1C" w14:textId="77777777" w:rsidR="00F171F6" w:rsidRDefault="00F171F6" w:rsidP="00F171F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D0BAD4A" w14:textId="77777777" w:rsidR="00F171F6" w:rsidRDefault="00F171F6" w:rsidP="00F171F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403D1BE" w14:textId="77777777" w:rsidR="00F171F6" w:rsidRDefault="00F171F6" w:rsidP="00F171F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192220B" w14:textId="77777777" w:rsidR="00F171F6" w:rsidRDefault="00F171F6" w:rsidP="00F171F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E30C66D" w14:textId="77777777" w:rsidR="00F171F6" w:rsidRDefault="00F171F6" w:rsidP="00F171F6">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Pr>
          <w:color w:val="000000"/>
          <w:szCs w:val="24"/>
        </w:rPr>
        <w:lastRenderedPageBreak/>
        <w:t>(bent vienai iš taikomų sankcijų). Sutarties negaliojimo momentas nustatomas vadovaujantis minėtu įstatymu. </w:t>
      </w:r>
    </w:p>
    <w:p w14:paraId="303939E9" w14:textId="77777777" w:rsidR="00F171F6" w:rsidRDefault="00F171F6" w:rsidP="00F171F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E6F724B" w14:textId="77777777" w:rsidR="00F171F6" w:rsidRDefault="00F171F6" w:rsidP="00F171F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4806823" w14:textId="77777777" w:rsidR="00F171F6" w:rsidRDefault="00F171F6" w:rsidP="00F171F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3D27C5BB" w14:textId="77777777" w:rsidR="00F171F6" w:rsidRDefault="00F171F6" w:rsidP="00F171F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9D9678F" w14:textId="77777777" w:rsidR="00F171F6" w:rsidRDefault="00F171F6" w:rsidP="00F171F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4669D82" w14:textId="77777777" w:rsidR="00F171F6" w:rsidRDefault="00F171F6" w:rsidP="00F171F6">
      <w:pPr>
        <w:spacing w:line="257" w:lineRule="atLeast"/>
        <w:ind w:firstLine="62"/>
        <w:jc w:val="both"/>
        <w:textAlignment w:val="baseline"/>
        <w:rPr>
          <w:color w:val="000000"/>
          <w:szCs w:val="24"/>
        </w:rPr>
      </w:pPr>
    </w:p>
    <w:p w14:paraId="6A0372BF" w14:textId="77777777" w:rsidR="00613CC7" w:rsidRDefault="00613CC7" w:rsidP="00F171F6">
      <w:pPr>
        <w:spacing w:line="257" w:lineRule="atLeast"/>
        <w:jc w:val="center"/>
        <w:rPr>
          <w:b/>
          <w:bCs/>
          <w:color w:val="000000"/>
          <w:szCs w:val="24"/>
        </w:rPr>
      </w:pPr>
    </w:p>
    <w:p w14:paraId="215602FF" w14:textId="77777777" w:rsidR="00613CC7" w:rsidRDefault="00613CC7" w:rsidP="00F171F6">
      <w:pPr>
        <w:spacing w:line="257" w:lineRule="atLeast"/>
        <w:jc w:val="center"/>
        <w:rPr>
          <w:b/>
          <w:bCs/>
          <w:color w:val="000000"/>
          <w:szCs w:val="24"/>
        </w:rPr>
      </w:pPr>
    </w:p>
    <w:p w14:paraId="7BBDC2E8" w14:textId="77777777" w:rsidR="00613CC7" w:rsidRDefault="00613CC7" w:rsidP="00F171F6">
      <w:pPr>
        <w:spacing w:line="257" w:lineRule="atLeast"/>
        <w:jc w:val="center"/>
        <w:rPr>
          <w:b/>
          <w:bCs/>
          <w:color w:val="000000"/>
          <w:szCs w:val="24"/>
        </w:rPr>
      </w:pPr>
    </w:p>
    <w:p w14:paraId="4FB565C8" w14:textId="77777777" w:rsidR="00F171F6" w:rsidRDefault="00F171F6" w:rsidP="00F171F6">
      <w:pPr>
        <w:spacing w:line="257" w:lineRule="atLeast"/>
        <w:jc w:val="center"/>
        <w:rPr>
          <w:color w:val="000000"/>
          <w:szCs w:val="24"/>
        </w:rPr>
      </w:pPr>
      <w:r>
        <w:rPr>
          <w:b/>
          <w:bCs/>
          <w:color w:val="000000"/>
          <w:szCs w:val="24"/>
        </w:rPr>
        <w:t>22.3.  Sutarties nutraukimas Tiekėjo iniciatyva</w:t>
      </w:r>
    </w:p>
    <w:p w14:paraId="7D0E9686" w14:textId="77777777" w:rsidR="00F171F6" w:rsidRDefault="00F171F6" w:rsidP="00F171F6">
      <w:pPr>
        <w:spacing w:line="257" w:lineRule="atLeast"/>
        <w:ind w:firstLine="62"/>
        <w:jc w:val="both"/>
        <w:rPr>
          <w:color w:val="000000"/>
          <w:szCs w:val="24"/>
        </w:rPr>
      </w:pPr>
    </w:p>
    <w:p w14:paraId="33B18FF6" w14:textId="77777777" w:rsidR="00F171F6" w:rsidRDefault="00F171F6" w:rsidP="00F171F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DEC9ED1" w14:textId="77777777" w:rsidR="00F171F6" w:rsidRDefault="00F171F6" w:rsidP="00F171F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9959896" w14:textId="77777777" w:rsidR="00F171F6" w:rsidRDefault="00F171F6" w:rsidP="00F171F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B0B721B" w14:textId="77777777" w:rsidR="00F171F6" w:rsidRDefault="00F171F6" w:rsidP="00F171F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12557D1" w14:textId="77777777" w:rsidR="00F171F6" w:rsidRDefault="00F171F6" w:rsidP="00F171F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0A6B6E1" w14:textId="77777777" w:rsidR="00F171F6" w:rsidRDefault="00F171F6" w:rsidP="00F171F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6C2BA4B" w14:textId="77777777" w:rsidR="00F171F6" w:rsidRDefault="00F171F6" w:rsidP="00F171F6">
      <w:pPr>
        <w:spacing w:line="257" w:lineRule="atLeast"/>
        <w:jc w:val="both"/>
        <w:textAlignment w:val="baseline"/>
        <w:rPr>
          <w:color w:val="000000"/>
          <w:szCs w:val="24"/>
        </w:rPr>
      </w:pPr>
      <w:r>
        <w:rPr>
          <w:color w:val="000000"/>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7719FF2" w14:textId="77777777" w:rsidR="00F171F6" w:rsidRDefault="00F171F6" w:rsidP="00F171F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7D11D270" w14:textId="77777777" w:rsidR="00F171F6" w:rsidRDefault="00F171F6" w:rsidP="00F171F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FC3167D" w14:textId="77777777" w:rsidR="00F171F6" w:rsidRDefault="00F171F6" w:rsidP="00F171F6">
      <w:pPr>
        <w:spacing w:line="257" w:lineRule="atLeast"/>
        <w:ind w:firstLine="62"/>
        <w:jc w:val="both"/>
        <w:textAlignment w:val="baseline"/>
        <w:rPr>
          <w:color w:val="000000"/>
          <w:szCs w:val="24"/>
        </w:rPr>
      </w:pPr>
    </w:p>
    <w:p w14:paraId="6A42805D" w14:textId="77777777" w:rsidR="00F171F6" w:rsidRDefault="00F171F6" w:rsidP="00F171F6">
      <w:pPr>
        <w:spacing w:line="257" w:lineRule="atLeast"/>
        <w:jc w:val="center"/>
        <w:rPr>
          <w:color w:val="000000"/>
          <w:szCs w:val="24"/>
        </w:rPr>
      </w:pPr>
      <w:r>
        <w:rPr>
          <w:b/>
          <w:bCs/>
          <w:color w:val="000000"/>
          <w:szCs w:val="24"/>
        </w:rPr>
        <w:t>22.4.  Šalių teisės ir pareigos Sutarties nutraukimo atveju</w:t>
      </w:r>
    </w:p>
    <w:p w14:paraId="14437084" w14:textId="77777777" w:rsidR="00F171F6" w:rsidRDefault="00F171F6" w:rsidP="00F171F6">
      <w:pPr>
        <w:spacing w:line="257" w:lineRule="atLeast"/>
        <w:ind w:firstLine="62"/>
        <w:jc w:val="both"/>
        <w:rPr>
          <w:color w:val="000000"/>
          <w:szCs w:val="24"/>
        </w:rPr>
      </w:pPr>
    </w:p>
    <w:p w14:paraId="7A402DAC" w14:textId="77777777" w:rsidR="00F171F6" w:rsidRDefault="00F171F6" w:rsidP="00F171F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B2528C2" w14:textId="77777777" w:rsidR="00F171F6" w:rsidRDefault="00F171F6" w:rsidP="00F171F6">
      <w:pPr>
        <w:spacing w:line="257" w:lineRule="atLeast"/>
        <w:jc w:val="both"/>
        <w:textAlignment w:val="baseline"/>
        <w:rPr>
          <w:color w:val="000000"/>
          <w:szCs w:val="24"/>
        </w:rPr>
      </w:pPr>
      <w:r>
        <w:rPr>
          <w:color w:val="000000"/>
          <w:szCs w:val="24"/>
        </w:rPr>
        <w:t>22.4.2. Nutraukus Sutartį, Šalys privalo: </w:t>
      </w:r>
    </w:p>
    <w:p w14:paraId="2B9944F6" w14:textId="77777777" w:rsidR="00F171F6" w:rsidRDefault="00F171F6" w:rsidP="00F171F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1F76AD5" w14:textId="77777777" w:rsidR="00F171F6" w:rsidRDefault="00F171F6" w:rsidP="00F171F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BCA4292" w14:textId="77777777" w:rsidR="00F171F6" w:rsidRDefault="00F171F6" w:rsidP="00F171F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968C909" w14:textId="77777777" w:rsidR="00F171F6" w:rsidRDefault="00F171F6" w:rsidP="00F171F6">
      <w:pPr>
        <w:spacing w:line="257" w:lineRule="atLeast"/>
        <w:ind w:firstLine="62"/>
        <w:jc w:val="both"/>
        <w:textAlignment w:val="baseline"/>
        <w:rPr>
          <w:color w:val="000000"/>
          <w:szCs w:val="24"/>
        </w:rPr>
      </w:pPr>
    </w:p>
    <w:p w14:paraId="63F52A9F" w14:textId="77777777" w:rsidR="00F171F6" w:rsidRDefault="00F171F6" w:rsidP="00F171F6">
      <w:pPr>
        <w:spacing w:line="257" w:lineRule="atLeast"/>
        <w:jc w:val="center"/>
        <w:rPr>
          <w:color w:val="000000"/>
          <w:szCs w:val="24"/>
        </w:rPr>
      </w:pPr>
      <w:r>
        <w:rPr>
          <w:b/>
          <w:bCs/>
          <w:caps/>
          <w:color w:val="000000"/>
          <w:szCs w:val="24"/>
        </w:rPr>
        <w:t>23.  PREKIŲ MODELIO AR GAMINTOJO KEITIMAS</w:t>
      </w:r>
    </w:p>
    <w:p w14:paraId="4F70F31F" w14:textId="77777777" w:rsidR="00F171F6" w:rsidRDefault="00F171F6" w:rsidP="00F171F6">
      <w:pPr>
        <w:spacing w:line="257" w:lineRule="atLeast"/>
        <w:ind w:firstLine="62"/>
        <w:jc w:val="both"/>
        <w:rPr>
          <w:color w:val="000000"/>
          <w:szCs w:val="24"/>
        </w:rPr>
      </w:pPr>
    </w:p>
    <w:p w14:paraId="3B2BD28A" w14:textId="77777777" w:rsidR="00F171F6" w:rsidRDefault="00F171F6" w:rsidP="00F171F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B38CFA7" w14:textId="77777777" w:rsidR="00F171F6" w:rsidRDefault="00F171F6" w:rsidP="00F171F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D82F323" w14:textId="77777777" w:rsidR="00F171F6" w:rsidRDefault="00F171F6" w:rsidP="00F171F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3B66BC4" w14:textId="77777777" w:rsidR="00F171F6" w:rsidRDefault="00F171F6" w:rsidP="00F171F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8512755" w14:textId="77777777" w:rsidR="00F171F6" w:rsidRDefault="00F171F6" w:rsidP="00F171F6">
      <w:pPr>
        <w:spacing w:line="257" w:lineRule="atLeast"/>
        <w:jc w:val="both"/>
        <w:rPr>
          <w:color w:val="000000"/>
          <w:szCs w:val="24"/>
        </w:rPr>
      </w:pPr>
      <w:r>
        <w:rPr>
          <w:color w:val="000000"/>
          <w:szCs w:val="24"/>
        </w:rPr>
        <w:t>23.1.4. Šalys sudarė rašytinį Susitarimą prie Sutarties dėl Prekių keitimo.</w:t>
      </w:r>
    </w:p>
    <w:p w14:paraId="7C5E9548" w14:textId="77777777" w:rsidR="00F171F6" w:rsidRDefault="00F171F6" w:rsidP="00F171F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5391EE34" w14:textId="77777777" w:rsidR="00F171F6" w:rsidRDefault="00F171F6" w:rsidP="00F171F6">
      <w:pPr>
        <w:spacing w:line="257" w:lineRule="atLeast"/>
        <w:ind w:firstLine="62"/>
        <w:jc w:val="both"/>
        <w:rPr>
          <w:color w:val="000000"/>
          <w:szCs w:val="24"/>
        </w:rPr>
      </w:pPr>
    </w:p>
    <w:p w14:paraId="206C3542" w14:textId="77777777" w:rsidR="00F171F6" w:rsidRDefault="00F171F6" w:rsidP="00F171F6">
      <w:pPr>
        <w:spacing w:line="257" w:lineRule="atLeast"/>
        <w:ind w:left="360" w:hanging="360"/>
        <w:jc w:val="center"/>
        <w:rPr>
          <w:color w:val="000000"/>
          <w:szCs w:val="24"/>
        </w:rPr>
      </w:pPr>
      <w:r>
        <w:rPr>
          <w:b/>
          <w:bCs/>
          <w:caps/>
          <w:color w:val="000000"/>
          <w:szCs w:val="24"/>
        </w:rPr>
        <w:t>24.  BENDRAVIMO TVARKA IR KALBA</w:t>
      </w:r>
    </w:p>
    <w:p w14:paraId="7243DBD2" w14:textId="77777777" w:rsidR="00F171F6" w:rsidRDefault="00F171F6" w:rsidP="00F171F6">
      <w:pPr>
        <w:spacing w:line="257" w:lineRule="atLeast"/>
        <w:ind w:left="360" w:firstLine="62"/>
        <w:jc w:val="both"/>
        <w:rPr>
          <w:color w:val="000000"/>
          <w:szCs w:val="24"/>
        </w:rPr>
      </w:pPr>
    </w:p>
    <w:p w14:paraId="305505FE" w14:textId="77777777" w:rsidR="00F171F6" w:rsidRDefault="00F171F6" w:rsidP="00F171F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8D3C11B" w14:textId="77777777" w:rsidR="00F171F6" w:rsidRDefault="00F171F6" w:rsidP="00F171F6">
      <w:pPr>
        <w:spacing w:line="257" w:lineRule="atLeast"/>
        <w:jc w:val="both"/>
        <w:rPr>
          <w:color w:val="000000"/>
          <w:szCs w:val="24"/>
        </w:rPr>
      </w:pPr>
      <w:r>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A40EDC" w14:textId="77777777" w:rsidR="00F171F6" w:rsidRDefault="00F171F6" w:rsidP="00F171F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6DAF6E5" w14:textId="77777777" w:rsidR="00F171F6" w:rsidRDefault="00F171F6" w:rsidP="00F171F6">
      <w:pPr>
        <w:spacing w:line="257" w:lineRule="atLeast"/>
        <w:jc w:val="both"/>
        <w:rPr>
          <w:color w:val="000000"/>
          <w:szCs w:val="24"/>
        </w:rPr>
      </w:pPr>
      <w:r>
        <w:rPr>
          <w:color w:val="000000"/>
          <w:szCs w:val="24"/>
        </w:rPr>
        <w:t>24.4. Jeigu pranešimas siunčiamas el. paštu, laikoma, kad Šalis jį gavo kitą darbo dieną.</w:t>
      </w:r>
    </w:p>
    <w:p w14:paraId="493E9B76" w14:textId="77777777" w:rsidR="00F171F6" w:rsidRDefault="00F171F6" w:rsidP="00F171F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1DEE9D8" w14:textId="77777777" w:rsidR="00F171F6" w:rsidRDefault="00F171F6" w:rsidP="00F171F6">
      <w:pPr>
        <w:spacing w:line="257" w:lineRule="atLeast"/>
        <w:ind w:firstLine="62"/>
        <w:jc w:val="both"/>
        <w:rPr>
          <w:color w:val="000000"/>
          <w:szCs w:val="24"/>
        </w:rPr>
      </w:pPr>
    </w:p>
    <w:p w14:paraId="5FBDAD21" w14:textId="77777777" w:rsidR="00F171F6" w:rsidRDefault="00F171F6" w:rsidP="00F171F6">
      <w:pPr>
        <w:spacing w:line="257" w:lineRule="atLeast"/>
        <w:ind w:left="360" w:hanging="360"/>
        <w:jc w:val="center"/>
        <w:rPr>
          <w:color w:val="000000"/>
          <w:szCs w:val="24"/>
        </w:rPr>
      </w:pPr>
      <w:r>
        <w:rPr>
          <w:b/>
          <w:bCs/>
          <w:caps/>
          <w:color w:val="000000"/>
          <w:szCs w:val="24"/>
        </w:rPr>
        <w:t>25.  PRETENZIJOS IR GINČŲ SPRENDIMAS</w:t>
      </w:r>
    </w:p>
    <w:p w14:paraId="0AA7A489" w14:textId="77777777" w:rsidR="00F171F6" w:rsidRDefault="00F171F6" w:rsidP="00F171F6">
      <w:pPr>
        <w:spacing w:line="257" w:lineRule="atLeast"/>
        <w:ind w:left="360" w:firstLine="62"/>
        <w:jc w:val="both"/>
        <w:rPr>
          <w:color w:val="000000"/>
          <w:szCs w:val="24"/>
        </w:rPr>
      </w:pPr>
    </w:p>
    <w:p w14:paraId="5C5FC235" w14:textId="77777777" w:rsidR="00F171F6" w:rsidRDefault="00F171F6" w:rsidP="00F171F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60AA4C0F" w14:textId="77777777" w:rsidR="00F171F6" w:rsidRDefault="00F171F6" w:rsidP="00F171F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34CF5E" w14:textId="77777777" w:rsidR="00F171F6" w:rsidRDefault="00F171F6" w:rsidP="00F171F6">
      <w:pPr>
        <w:spacing w:line="257" w:lineRule="atLeast"/>
        <w:jc w:val="both"/>
        <w:rPr>
          <w:color w:val="000000"/>
          <w:szCs w:val="24"/>
        </w:rPr>
      </w:pPr>
      <w:r>
        <w:rPr>
          <w:color w:val="000000"/>
          <w:szCs w:val="24"/>
        </w:rPr>
        <w:t>25.3. Kilę ginčai nesudaro pagrindo Šalims atsisakyti vykdyti savo prievoles pagal Sutartį.</w:t>
      </w:r>
    </w:p>
    <w:p w14:paraId="0503FC8E" w14:textId="77777777" w:rsidR="00F171F6" w:rsidRDefault="00F171F6" w:rsidP="00F171F6">
      <w:pPr>
        <w:spacing w:line="257" w:lineRule="atLeast"/>
        <w:textAlignment w:val="center"/>
        <w:rPr>
          <w:color w:val="000000"/>
          <w:szCs w:val="24"/>
        </w:rPr>
      </w:pPr>
    </w:p>
    <w:p w14:paraId="04FC77EE" w14:textId="77777777" w:rsidR="00F171F6" w:rsidRDefault="00F171F6" w:rsidP="00F171F6">
      <w:pPr>
        <w:spacing w:line="259" w:lineRule="auto"/>
        <w:jc w:val="center"/>
        <w:rPr>
          <w:kern w:val="2"/>
          <w:szCs w:val="24"/>
        </w:rPr>
      </w:pPr>
      <w:r>
        <w:rPr>
          <w:kern w:val="2"/>
          <w:szCs w:val="24"/>
        </w:rPr>
        <w:t>________________</w:t>
      </w:r>
    </w:p>
    <w:p w14:paraId="4E2E0EB1" w14:textId="77777777" w:rsidR="00B767F3" w:rsidRDefault="00B767F3">
      <w:pPr>
        <w:spacing w:line="259" w:lineRule="auto"/>
        <w:rPr>
          <w:szCs w:val="24"/>
        </w:rPr>
      </w:pPr>
    </w:p>
    <w:p w14:paraId="57F6837A" w14:textId="77777777" w:rsidR="00B767F3" w:rsidRDefault="00B767F3"/>
    <w:p w14:paraId="0F7B6FD6" w14:textId="77777777" w:rsidR="00F171F6" w:rsidRDefault="00F171F6"/>
    <w:sectPr w:rsidR="00F171F6" w:rsidSect="00C15569">
      <w:headerReference w:type="even" r:id="rId16"/>
      <w:headerReference w:type="default" r:id="rId17"/>
      <w:footerReference w:type="even" r:id="rId18"/>
      <w:footerReference w:type="default" r:id="rId19"/>
      <w:headerReference w:type="first" r:id="rId20"/>
      <w:footerReference w:type="first" r:id="rId21"/>
      <w:pgSz w:w="12240" w:h="15840"/>
      <w:pgMar w:top="1134" w:right="567" w:bottom="1134" w:left="1701" w:header="720" w:footer="720" w:gutter="0"/>
      <w:pgNumType w:start="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0CAB91" w16cid:durableId="6D158CEC"/>
  <w16cid:commentId w16cid:paraId="39805809" w16cid:durableId="62BF5DB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2F6C28" w14:textId="77777777" w:rsidR="00C9211A" w:rsidRDefault="00C9211A">
      <w:r>
        <w:separator/>
      </w:r>
    </w:p>
  </w:endnote>
  <w:endnote w:type="continuationSeparator" w:id="0">
    <w:p w14:paraId="20BB9280" w14:textId="77777777" w:rsidR="00C9211A" w:rsidRDefault="00C9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3F775B" w:rsidRDefault="003F775B">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7AD10" w14:textId="77777777" w:rsidR="003F775B" w:rsidRDefault="003F775B">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3F775B" w:rsidRDefault="003F775B">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D50B3" w14:textId="77777777" w:rsidR="00C9211A" w:rsidRDefault="00C9211A">
      <w:r>
        <w:separator/>
      </w:r>
    </w:p>
  </w:footnote>
  <w:footnote w:type="continuationSeparator" w:id="0">
    <w:p w14:paraId="7D7D00D6" w14:textId="77777777" w:rsidR="00C9211A" w:rsidRDefault="00C921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3F775B" w:rsidRDefault="003F775B">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3F775B" w:rsidRDefault="003F775B">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3F775B" w:rsidRDefault="003F775B">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40F76"/>
    <w:multiLevelType w:val="hybridMultilevel"/>
    <w:tmpl w:val="8098D176"/>
    <w:lvl w:ilvl="0" w:tplc="5F9683A2">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0E744A"/>
    <w:multiLevelType w:val="hybridMultilevel"/>
    <w:tmpl w:val="182241EE"/>
    <w:lvl w:ilvl="0" w:tplc="70D03462">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E7A1AC7"/>
    <w:multiLevelType w:val="multilevel"/>
    <w:tmpl w:val="12489F00"/>
    <w:lvl w:ilvl="0">
      <w:start w:val="1"/>
      <w:numFmt w:val="decimal"/>
      <w:lvlText w:val="%1"/>
      <w:lvlJc w:val="left"/>
      <w:pPr>
        <w:ind w:left="420" w:hanging="420"/>
      </w:pPr>
      <w:rPr>
        <w:rFonts w:hint="default"/>
      </w:rPr>
    </w:lvl>
    <w:lvl w:ilvl="1">
      <w:start w:val="9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FF77B6"/>
    <w:multiLevelType w:val="hybridMultilevel"/>
    <w:tmpl w:val="26B65F6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C777D9D"/>
    <w:multiLevelType w:val="hybridMultilevel"/>
    <w:tmpl w:val="859672B0"/>
    <w:lvl w:ilvl="0" w:tplc="F1E6B314">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30C05BC"/>
    <w:multiLevelType w:val="multilevel"/>
    <w:tmpl w:val="7A489AF4"/>
    <w:lvl w:ilvl="0">
      <w:start w:val="1"/>
      <w:numFmt w:val="decimal"/>
      <w:lvlText w:val="%1."/>
      <w:lvlJc w:val="left"/>
      <w:pPr>
        <w:ind w:left="720" w:hanging="360"/>
      </w:pPr>
      <w:rPr>
        <w:rFonts w:hint="default"/>
        <w:color w:val="auto"/>
      </w:rPr>
    </w:lvl>
    <w:lvl w:ilvl="1">
      <w:start w:val="3"/>
      <w:numFmt w:val="decimal"/>
      <w:isLgl/>
      <w:lvlText w:val="%1.%2."/>
      <w:lvlJc w:val="left"/>
      <w:pPr>
        <w:ind w:left="900" w:hanging="54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6" w15:restartNumberingAfterBreak="0">
    <w:nsid w:val="65096852"/>
    <w:multiLevelType w:val="multilevel"/>
    <w:tmpl w:val="DCB2301C"/>
    <w:lvl w:ilvl="0">
      <w:start w:val="5"/>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CA82B7B"/>
    <w:multiLevelType w:val="multilevel"/>
    <w:tmpl w:val="84BEF546"/>
    <w:lvl w:ilvl="0">
      <w:start w:val="5"/>
      <w:numFmt w:val="decimal"/>
      <w:lvlText w:val="%1."/>
      <w:lvlJc w:val="left"/>
      <w:pPr>
        <w:ind w:left="720" w:hanging="720"/>
      </w:pPr>
      <w:rPr>
        <w:rFonts w:hint="default"/>
        <w:color w:val="auto"/>
      </w:rPr>
    </w:lvl>
    <w:lvl w:ilvl="1">
      <w:start w:val="3"/>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8" w15:restartNumberingAfterBreak="0">
    <w:nsid w:val="73B53292"/>
    <w:multiLevelType w:val="hybridMultilevel"/>
    <w:tmpl w:val="0B9003A8"/>
    <w:lvl w:ilvl="0" w:tplc="83C6EA3E">
      <w:start w:val="5"/>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4595E38"/>
    <w:multiLevelType w:val="multilevel"/>
    <w:tmpl w:val="C346F388"/>
    <w:lvl w:ilvl="0">
      <w:start w:val="5"/>
      <w:numFmt w:val="decimal"/>
      <w:lvlText w:val="%1."/>
      <w:lvlJc w:val="left"/>
      <w:pPr>
        <w:ind w:left="720" w:hanging="720"/>
      </w:pPr>
      <w:rPr>
        <w:rFonts w:hint="default"/>
      </w:rPr>
    </w:lvl>
    <w:lvl w:ilvl="1">
      <w:start w:val="3"/>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4"/>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0" w15:restartNumberingAfterBreak="0">
    <w:nsid w:val="7BD44C56"/>
    <w:multiLevelType w:val="multilevel"/>
    <w:tmpl w:val="6C0CA808"/>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b w:val="0"/>
        <w:bCs w:val="0"/>
        <w:color w:val="000000"/>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11" w15:restartNumberingAfterBreak="0">
    <w:nsid w:val="7DDC290A"/>
    <w:multiLevelType w:val="hybridMultilevel"/>
    <w:tmpl w:val="52866CEA"/>
    <w:lvl w:ilvl="0" w:tplc="EB0E1D24">
      <w:start w:val="1"/>
      <w:numFmt w:val="decimal"/>
      <w:lvlText w:val="%1."/>
      <w:lvlJc w:val="left"/>
      <w:pPr>
        <w:ind w:left="414" w:hanging="360"/>
      </w:pPr>
      <w:rPr>
        <w:rFonts w:hint="default"/>
        <w:b w:val="0"/>
      </w:rPr>
    </w:lvl>
    <w:lvl w:ilvl="1" w:tplc="04270019" w:tentative="1">
      <w:start w:val="1"/>
      <w:numFmt w:val="lowerLetter"/>
      <w:lvlText w:val="%2."/>
      <w:lvlJc w:val="left"/>
      <w:pPr>
        <w:ind w:left="1134" w:hanging="360"/>
      </w:pPr>
    </w:lvl>
    <w:lvl w:ilvl="2" w:tplc="0427001B" w:tentative="1">
      <w:start w:val="1"/>
      <w:numFmt w:val="lowerRoman"/>
      <w:lvlText w:val="%3."/>
      <w:lvlJc w:val="right"/>
      <w:pPr>
        <w:ind w:left="1854" w:hanging="180"/>
      </w:pPr>
    </w:lvl>
    <w:lvl w:ilvl="3" w:tplc="0427000F" w:tentative="1">
      <w:start w:val="1"/>
      <w:numFmt w:val="decimal"/>
      <w:lvlText w:val="%4."/>
      <w:lvlJc w:val="left"/>
      <w:pPr>
        <w:ind w:left="2574" w:hanging="360"/>
      </w:pPr>
    </w:lvl>
    <w:lvl w:ilvl="4" w:tplc="04270019" w:tentative="1">
      <w:start w:val="1"/>
      <w:numFmt w:val="lowerLetter"/>
      <w:lvlText w:val="%5."/>
      <w:lvlJc w:val="left"/>
      <w:pPr>
        <w:ind w:left="3294" w:hanging="360"/>
      </w:pPr>
    </w:lvl>
    <w:lvl w:ilvl="5" w:tplc="0427001B" w:tentative="1">
      <w:start w:val="1"/>
      <w:numFmt w:val="lowerRoman"/>
      <w:lvlText w:val="%6."/>
      <w:lvlJc w:val="right"/>
      <w:pPr>
        <w:ind w:left="4014" w:hanging="180"/>
      </w:pPr>
    </w:lvl>
    <w:lvl w:ilvl="6" w:tplc="0427000F" w:tentative="1">
      <w:start w:val="1"/>
      <w:numFmt w:val="decimal"/>
      <w:lvlText w:val="%7."/>
      <w:lvlJc w:val="left"/>
      <w:pPr>
        <w:ind w:left="4734" w:hanging="360"/>
      </w:pPr>
    </w:lvl>
    <w:lvl w:ilvl="7" w:tplc="04270019" w:tentative="1">
      <w:start w:val="1"/>
      <w:numFmt w:val="lowerLetter"/>
      <w:lvlText w:val="%8."/>
      <w:lvlJc w:val="left"/>
      <w:pPr>
        <w:ind w:left="5454" w:hanging="360"/>
      </w:pPr>
    </w:lvl>
    <w:lvl w:ilvl="8" w:tplc="0427001B" w:tentative="1">
      <w:start w:val="1"/>
      <w:numFmt w:val="lowerRoman"/>
      <w:lvlText w:val="%9."/>
      <w:lvlJc w:val="right"/>
      <w:pPr>
        <w:ind w:left="6174" w:hanging="180"/>
      </w:pPr>
    </w:lvl>
  </w:abstractNum>
  <w:num w:numId="1">
    <w:abstractNumId w:val="5"/>
  </w:num>
  <w:num w:numId="2">
    <w:abstractNumId w:val="8"/>
  </w:num>
  <w:num w:numId="3">
    <w:abstractNumId w:val="2"/>
  </w:num>
  <w:num w:numId="4">
    <w:abstractNumId w:val="0"/>
  </w:num>
  <w:num w:numId="5">
    <w:abstractNumId w:val="6"/>
  </w:num>
  <w:num w:numId="6">
    <w:abstractNumId w:val="7"/>
  </w:num>
  <w:num w:numId="7">
    <w:abstractNumId w:val="9"/>
  </w:num>
  <w:num w:numId="8">
    <w:abstractNumId w:val="4"/>
  </w:num>
  <w:num w:numId="9">
    <w:abstractNumId w:val="3"/>
  </w:num>
  <w:num w:numId="10">
    <w:abstractNumId w:val="11"/>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70672"/>
    <w:rsid w:val="00082B3A"/>
    <w:rsid w:val="00097821"/>
    <w:rsid w:val="000B1E47"/>
    <w:rsid w:val="000D54C4"/>
    <w:rsid w:val="000E3DE0"/>
    <w:rsid w:val="000F4228"/>
    <w:rsid w:val="000F4EF2"/>
    <w:rsid w:val="00127D47"/>
    <w:rsid w:val="001319F2"/>
    <w:rsid w:val="00131C7E"/>
    <w:rsid w:val="00193C5E"/>
    <w:rsid w:val="00194433"/>
    <w:rsid w:val="001A6E59"/>
    <w:rsid w:val="001B2EB7"/>
    <w:rsid w:val="001D2F1D"/>
    <w:rsid w:val="001E755F"/>
    <w:rsid w:val="00201517"/>
    <w:rsid w:val="00202E5E"/>
    <w:rsid w:val="00221084"/>
    <w:rsid w:val="00225D55"/>
    <w:rsid w:val="002324C5"/>
    <w:rsid w:val="00232599"/>
    <w:rsid w:val="0023602F"/>
    <w:rsid w:val="002365E8"/>
    <w:rsid w:val="00281DAE"/>
    <w:rsid w:val="00282D20"/>
    <w:rsid w:val="002841DE"/>
    <w:rsid w:val="002860A5"/>
    <w:rsid w:val="00287B10"/>
    <w:rsid w:val="00287B68"/>
    <w:rsid w:val="002910F1"/>
    <w:rsid w:val="00291AE5"/>
    <w:rsid w:val="00293195"/>
    <w:rsid w:val="00294032"/>
    <w:rsid w:val="00295FF4"/>
    <w:rsid w:val="002B0BC8"/>
    <w:rsid w:val="002B421B"/>
    <w:rsid w:val="002C05E7"/>
    <w:rsid w:val="002C2843"/>
    <w:rsid w:val="002C2CBA"/>
    <w:rsid w:val="002C7868"/>
    <w:rsid w:val="002D7F27"/>
    <w:rsid w:val="002E029B"/>
    <w:rsid w:val="002E10B5"/>
    <w:rsid w:val="002E3058"/>
    <w:rsid w:val="002E5D8D"/>
    <w:rsid w:val="002F0B5F"/>
    <w:rsid w:val="002F3C5E"/>
    <w:rsid w:val="002F489F"/>
    <w:rsid w:val="00330B53"/>
    <w:rsid w:val="00334FE1"/>
    <w:rsid w:val="00354692"/>
    <w:rsid w:val="00366E4D"/>
    <w:rsid w:val="00367D56"/>
    <w:rsid w:val="00371BBE"/>
    <w:rsid w:val="00381229"/>
    <w:rsid w:val="00391C30"/>
    <w:rsid w:val="003B0219"/>
    <w:rsid w:val="003B2818"/>
    <w:rsid w:val="003D2817"/>
    <w:rsid w:val="003D5059"/>
    <w:rsid w:val="003E04FD"/>
    <w:rsid w:val="003E5D1D"/>
    <w:rsid w:val="003F775B"/>
    <w:rsid w:val="00423E37"/>
    <w:rsid w:val="004261E6"/>
    <w:rsid w:val="004304B0"/>
    <w:rsid w:val="00433BC4"/>
    <w:rsid w:val="00441D01"/>
    <w:rsid w:val="004511D4"/>
    <w:rsid w:val="00465646"/>
    <w:rsid w:val="00480754"/>
    <w:rsid w:val="00484396"/>
    <w:rsid w:val="0049312F"/>
    <w:rsid w:val="004C4836"/>
    <w:rsid w:val="004C4DA0"/>
    <w:rsid w:val="004E7D3F"/>
    <w:rsid w:val="00504FCA"/>
    <w:rsid w:val="00517565"/>
    <w:rsid w:val="0052241D"/>
    <w:rsid w:val="005630EB"/>
    <w:rsid w:val="00564F6C"/>
    <w:rsid w:val="00572FBB"/>
    <w:rsid w:val="005828DD"/>
    <w:rsid w:val="00584580"/>
    <w:rsid w:val="00587E3C"/>
    <w:rsid w:val="00593056"/>
    <w:rsid w:val="005A1591"/>
    <w:rsid w:val="005E33A7"/>
    <w:rsid w:val="005E624C"/>
    <w:rsid w:val="00603E6C"/>
    <w:rsid w:val="00610F22"/>
    <w:rsid w:val="00613CC7"/>
    <w:rsid w:val="00620528"/>
    <w:rsid w:val="00630F49"/>
    <w:rsid w:val="006369D1"/>
    <w:rsid w:val="0066705D"/>
    <w:rsid w:val="006846BE"/>
    <w:rsid w:val="006A11E4"/>
    <w:rsid w:val="006A68E5"/>
    <w:rsid w:val="006C2130"/>
    <w:rsid w:val="006C6CFB"/>
    <w:rsid w:val="006E5ACE"/>
    <w:rsid w:val="0072276C"/>
    <w:rsid w:val="0073451F"/>
    <w:rsid w:val="0073781F"/>
    <w:rsid w:val="00743893"/>
    <w:rsid w:val="00751AF3"/>
    <w:rsid w:val="0076673B"/>
    <w:rsid w:val="007755E6"/>
    <w:rsid w:val="007919E1"/>
    <w:rsid w:val="00792207"/>
    <w:rsid w:val="00794C91"/>
    <w:rsid w:val="007A7B14"/>
    <w:rsid w:val="007B2D05"/>
    <w:rsid w:val="007F01A0"/>
    <w:rsid w:val="007F5FA1"/>
    <w:rsid w:val="00800991"/>
    <w:rsid w:val="00813802"/>
    <w:rsid w:val="0082301B"/>
    <w:rsid w:val="00830555"/>
    <w:rsid w:val="00857F8E"/>
    <w:rsid w:val="008740DD"/>
    <w:rsid w:val="008824E2"/>
    <w:rsid w:val="008839D4"/>
    <w:rsid w:val="00892703"/>
    <w:rsid w:val="008A1F14"/>
    <w:rsid w:val="008D2404"/>
    <w:rsid w:val="008E7015"/>
    <w:rsid w:val="00910B71"/>
    <w:rsid w:val="00923030"/>
    <w:rsid w:val="0092606F"/>
    <w:rsid w:val="00927CFC"/>
    <w:rsid w:val="0095140E"/>
    <w:rsid w:val="00973DBE"/>
    <w:rsid w:val="00981812"/>
    <w:rsid w:val="00996EFE"/>
    <w:rsid w:val="009B1C99"/>
    <w:rsid w:val="009D0952"/>
    <w:rsid w:val="009D5BD6"/>
    <w:rsid w:val="009E11D8"/>
    <w:rsid w:val="009F2E6F"/>
    <w:rsid w:val="00A010EE"/>
    <w:rsid w:val="00A03553"/>
    <w:rsid w:val="00A0767D"/>
    <w:rsid w:val="00A10D42"/>
    <w:rsid w:val="00A35CA3"/>
    <w:rsid w:val="00A41B9D"/>
    <w:rsid w:val="00A52D4D"/>
    <w:rsid w:val="00A779C3"/>
    <w:rsid w:val="00A926A2"/>
    <w:rsid w:val="00AA36DC"/>
    <w:rsid w:val="00AB71A8"/>
    <w:rsid w:val="00AD623D"/>
    <w:rsid w:val="00AE4600"/>
    <w:rsid w:val="00AF73F5"/>
    <w:rsid w:val="00B047FB"/>
    <w:rsid w:val="00B11188"/>
    <w:rsid w:val="00B15EED"/>
    <w:rsid w:val="00B21786"/>
    <w:rsid w:val="00B27AD5"/>
    <w:rsid w:val="00B27D6D"/>
    <w:rsid w:val="00B34C69"/>
    <w:rsid w:val="00B44D74"/>
    <w:rsid w:val="00B47614"/>
    <w:rsid w:val="00B60550"/>
    <w:rsid w:val="00B63722"/>
    <w:rsid w:val="00B767F3"/>
    <w:rsid w:val="00B90E20"/>
    <w:rsid w:val="00BB5F34"/>
    <w:rsid w:val="00BC4CA9"/>
    <w:rsid w:val="00BD7F82"/>
    <w:rsid w:val="00BF3C5E"/>
    <w:rsid w:val="00BF4073"/>
    <w:rsid w:val="00C15569"/>
    <w:rsid w:val="00C342A7"/>
    <w:rsid w:val="00C40A99"/>
    <w:rsid w:val="00C67C23"/>
    <w:rsid w:val="00C729C1"/>
    <w:rsid w:val="00C82ED6"/>
    <w:rsid w:val="00C9211A"/>
    <w:rsid w:val="00CA056E"/>
    <w:rsid w:val="00CB638D"/>
    <w:rsid w:val="00CD2CFB"/>
    <w:rsid w:val="00CD4004"/>
    <w:rsid w:val="00CE3B88"/>
    <w:rsid w:val="00CE6678"/>
    <w:rsid w:val="00CF0FC1"/>
    <w:rsid w:val="00D11753"/>
    <w:rsid w:val="00D66386"/>
    <w:rsid w:val="00D75254"/>
    <w:rsid w:val="00D92AF2"/>
    <w:rsid w:val="00D958CD"/>
    <w:rsid w:val="00DC08A5"/>
    <w:rsid w:val="00DC6F49"/>
    <w:rsid w:val="00DD7479"/>
    <w:rsid w:val="00DF7123"/>
    <w:rsid w:val="00E01685"/>
    <w:rsid w:val="00E1070D"/>
    <w:rsid w:val="00E17803"/>
    <w:rsid w:val="00E25004"/>
    <w:rsid w:val="00E36749"/>
    <w:rsid w:val="00E45A38"/>
    <w:rsid w:val="00E82114"/>
    <w:rsid w:val="00E92331"/>
    <w:rsid w:val="00E9342E"/>
    <w:rsid w:val="00EB10A8"/>
    <w:rsid w:val="00ED7F00"/>
    <w:rsid w:val="00EE13F5"/>
    <w:rsid w:val="00EF61B4"/>
    <w:rsid w:val="00F11EFF"/>
    <w:rsid w:val="00F127D0"/>
    <w:rsid w:val="00F171F6"/>
    <w:rsid w:val="00F31001"/>
    <w:rsid w:val="00F54D9C"/>
    <w:rsid w:val="00F60C78"/>
    <w:rsid w:val="00F6465C"/>
    <w:rsid w:val="00F80E9F"/>
    <w:rsid w:val="00F81BC0"/>
    <w:rsid w:val="00F95C1A"/>
    <w:rsid w:val="00FA5553"/>
    <w:rsid w:val="00FB3C4A"/>
    <w:rsid w:val="00FB45AC"/>
    <w:rsid w:val="00FB570B"/>
    <w:rsid w:val="00FC4303"/>
    <w:rsid w:val="00FD2B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097821"/>
    <w:rPr>
      <w:color w:val="0563C1" w:themeColor="hyperlink"/>
      <w:u w:val="single"/>
    </w:rPr>
  </w:style>
  <w:style w:type="paragraph" w:styleId="Sraopastraipa">
    <w:name w:val="List Paragraph"/>
    <w:aliases w:val="Numbering,ERP-List Paragraph,List Paragraph11,Bullet EY,List Paragraph2,List Paragraph Red,List Paragraph1,List Paragraph12,Buletai,List Paragraph21,lp1,Bullet 1,Use Case List Paragraph,List Paragraph111,Lentele,Sąrašo pastraipa.Bullet"/>
    <w:basedOn w:val="prastasis"/>
    <w:link w:val="SraopastraipaDiagrama"/>
    <w:uiPriority w:val="34"/>
    <w:qFormat/>
    <w:rsid w:val="00E45A38"/>
    <w:pPr>
      <w:ind w:left="720"/>
      <w:contextualSpacing/>
    </w:pPr>
  </w:style>
  <w:style w:type="paragraph" w:styleId="prastasiniatinklio">
    <w:name w:val="Normal (Web)"/>
    <w:basedOn w:val="prastasis"/>
    <w:uiPriority w:val="99"/>
    <w:unhideWhenUsed/>
    <w:rsid w:val="00B11188"/>
    <w:pPr>
      <w:spacing w:before="100" w:beforeAutospacing="1" w:after="100" w:afterAutospacing="1"/>
    </w:pPr>
    <w:rPr>
      <w:szCs w:val="24"/>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2 Diagrama,Buletai Diagrama,lp1 Diagrama"/>
    <w:link w:val="Sraopastraipa"/>
    <w:uiPriority w:val="34"/>
    <w:qFormat/>
    <w:locked/>
    <w:rsid w:val="0095140E"/>
  </w:style>
  <w:style w:type="paragraph" w:styleId="Antrats">
    <w:name w:val="header"/>
    <w:basedOn w:val="prastasis"/>
    <w:link w:val="AntratsDiagrama"/>
    <w:rsid w:val="00391C30"/>
    <w:pPr>
      <w:tabs>
        <w:tab w:val="center" w:pos="4153"/>
        <w:tab w:val="right" w:pos="8306"/>
      </w:tabs>
    </w:pPr>
    <w:rPr>
      <w:szCs w:val="24"/>
      <w:lang w:val="en-GB"/>
    </w:rPr>
  </w:style>
  <w:style w:type="character" w:customStyle="1" w:styleId="AntratsDiagrama">
    <w:name w:val="Antraštės Diagrama"/>
    <w:basedOn w:val="Numatytasispastraiposriftas"/>
    <w:link w:val="Antrats"/>
    <w:rsid w:val="00391C30"/>
    <w:rPr>
      <w:szCs w:val="24"/>
      <w:lang w:val="en-GB"/>
    </w:rPr>
  </w:style>
  <w:style w:type="character" w:styleId="Komentaronuoroda">
    <w:name w:val="annotation reference"/>
    <w:basedOn w:val="Numatytasispastraiposriftas"/>
    <w:semiHidden/>
    <w:unhideWhenUsed/>
    <w:rsid w:val="00FA5553"/>
    <w:rPr>
      <w:sz w:val="16"/>
      <w:szCs w:val="16"/>
    </w:rPr>
  </w:style>
  <w:style w:type="paragraph" w:styleId="Komentarotekstas">
    <w:name w:val="annotation text"/>
    <w:basedOn w:val="prastasis"/>
    <w:link w:val="KomentarotekstasDiagrama"/>
    <w:unhideWhenUsed/>
    <w:rsid w:val="00FA5553"/>
    <w:rPr>
      <w:sz w:val="20"/>
    </w:rPr>
  </w:style>
  <w:style w:type="character" w:customStyle="1" w:styleId="KomentarotekstasDiagrama">
    <w:name w:val="Komentaro tekstas Diagrama"/>
    <w:basedOn w:val="Numatytasispastraiposriftas"/>
    <w:link w:val="Komentarotekstas"/>
    <w:rsid w:val="00FA5553"/>
    <w:rPr>
      <w:sz w:val="20"/>
    </w:rPr>
  </w:style>
  <w:style w:type="paragraph" w:styleId="Komentarotema">
    <w:name w:val="annotation subject"/>
    <w:basedOn w:val="Komentarotekstas"/>
    <w:next w:val="Komentarotekstas"/>
    <w:link w:val="KomentarotemaDiagrama"/>
    <w:semiHidden/>
    <w:unhideWhenUsed/>
    <w:rsid w:val="00FA5553"/>
    <w:rPr>
      <w:b/>
      <w:bCs/>
    </w:rPr>
  </w:style>
  <w:style w:type="character" w:customStyle="1" w:styleId="KomentarotemaDiagrama">
    <w:name w:val="Komentaro tema Diagrama"/>
    <w:basedOn w:val="KomentarotekstasDiagrama"/>
    <w:link w:val="Komentarotema"/>
    <w:semiHidden/>
    <w:rsid w:val="00FA5553"/>
    <w:rPr>
      <w:b/>
      <w:bCs/>
      <w:sz w:val="20"/>
    </w:rPr>
  </w:style>
  <w:style w:type="paragraph" w:styleId="Debesliotekstas">
    <w:name w:val="Balloon Text"/>
    <w:basedOn w:val="prastasis"/>
    <w:link w:val="DebesliotekstasDiagrama"/>
    <w:semiHidden/>
    <w:unhideWhenUsed/>
    <w:rsid w:val="00FA5553"/>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A5553"/>
    <w:rPr>
      <w:rFonts w:ascii="Segoe UI" w:hAnsi="Segoe UI" w:cs="Segoe UI"/>
      <w:sz w:val="18"/>
      <w:szCs w:val="18"/>
    </w:rPr>
  </w:style>
  <w:style w:type="character" w:customStyle="1" w:styleId="elementor-icon-list-text">
    <w:name w:val="elementor-icon-list-text"/>
    <w:rsid w:val="00620528"/>
  </w:style>
  <w:style w:type="paragraph" w:styleId="Betarp">
    <w:name w:val="No Spacing"/>
    <w:link w:val="BetarpDiagrama"/>
    <w:uiPriority w:val="1"/>
    <w:qFormat/>
    <w:rsid w:val="0072276C"/>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2276C"/>
    <w:rPr>
      <w:rFonts w:asciiTheme="minorHAnsi" w:eastAsiaTheme="minorEastAsia" w:hAnsiTheme="minorHAnsi" w:cstheme="minorBidi"/>
      <w:sz w:val="21"/>
      <w:szCs w:val="21"/>
      <w:lang w:eastAsia="lt-LT"/>
    </w:rPr>
  </w:style>
  <w:style w:type="paragraph" w:customStyle="1" w:styleId="paragraph">
    <w:name w:val="paragraph"/>
    <w:basedOn w:val="prastasis"/>
    <w:rsid w:val="00465646"/>
    <w:pPr>
      <w:spacing w:before="100" w:beforeAutospacing="1" w:after="100" w:afterAutospacing="1"/>
    </w:pPr>
    <w:rPr>
      <w:szCs w:val="24"/>
      <w:lang w:eastAsia="lt-LT"/>
    </w:rPr>
  </w:style>
  <w:style w:type="character" w:customStyle="1" w:styleId="normaltextrun">
    <w:name w:val="normaltextrun"/>
    <w:basedOn w:val="Numatytasispastraiposriftas"/>
    <w:rsid w:val="00465646"/>
  </w:style>
  <w:style w:type="character" w:customStyle="1" w:styleId="eop">
    <w:name w:val="eop"/>
    <w:basedOn w:val="Numatytasispastraiposriftas"/>
    <w:rsid w:val="00465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30903">
      <w:bodyDiv w:val="1"/>
      <w:marLeft w:val="0"/>
      <w:marRight w:val="0"/>
      <w:marTop w:val="0"/>
      <w:marBottom w:val="0"/>
      <w:divBdr>
        <w:top w:val="none" w:sz="0" w:space="0" w:color="auto"/>
        <w:left w:val="none" w:sz="0" w:space="0" w:color="auto"/>
        <w:bottom w:val="none" w:sz="0" w:space="0" w:color="auto"/>
        <w:right w:val="none" w:sz="0" w:space="0" w:color="auto"/>
      </w:divBdr>
    </w:div>
    <w:div w:id="218518336">
      <w:bodyDiv w:val="1"/>
      <w:marLeft w:val="0"/>
      <w:marRight w:val="0"/>
      <w:marTop w:val="0"/>
      <w:marBottom w:val="0"/>
      <w:divBdr>
        <w:top w:val="none" w:sz="0" w:space="0" w:color="auto"/>
        <w:left w:val="none" w:sz="0" w:space="0" w:color="auto"/>
        <w:bottom w:val="none" w:sz="0" w:space="0" w:color="auto"/>
        <w:right w:val="none" w:sz="0" w:space="0" w:color="auto"/>
      </w:divBdr>
      <w:divsChild>
        <w:div w:id="1871450831">
          <w:marLeft w:val="0"/>
          <w:marRight w:val="0"/>
          <w:marTop w:val="0"/>
          <w:marBottom w:val="0"/>
          <w:divBdr>
            <w:top w:val="none" w:sz="0" w:space="0" w:color="auto"/>
            <w:left w:val="none" w:sz="0" w:space="0" w:color="auto"/>
            <w:bottom w:val="none" w:sz="0" w:space="0" w:color="auto"/>
            <w:right w:val="none" w:sz="0" w:space="0" w:color="auto"/>
          </w:divBdr>
        </w:div>
      </w:divsChild>
    </w:div>
    <w:div w:id="230310842">
      <w:bodyDiv w:val="1"/>
      <w:marLeft w:val="0"/>
      <w:marRight w:val="0"/>
      <w:marTop w:val="0"/>
      <w:marBottom w:val="0"/>
      <w:divBdr>
        <w:top w:val="none" w:sz="0" w:space="0" w:color="auto"/>
        <w:left w:val="none" w:sz="0" w:space="0" w:color="auto"/>
        <w:bottom w:val="none" w:sz="0" w:space="0" w:color="auto"/>
        <w:right w:val="none" w:sz="0" w:space="0" w:color="auto"/>
      </w:divBdr>
      <w:divsChild>
        <w:div w:id="2104061941">
          <w:marLeft w:val="0"/>
          <w:marRight w:val="0"/>
          <w:marTop w:val="0"/>
          <w:marBottom w:val="0"/>
          <w:divBdr>
            <w:top w:val="none" w:sz="0" w:space="0" w:color="auto"/>
            <w:left w:val="none" w:sz="0" w:space="0" w:color="auto"/>
            <w:bottom w:val="none" w:sz="0" w:space="0" w:color="auto"/>
            <w:right w:val="none" w:sz="0" w:space="0" w:color="auto"/>
          </w:divBdr>
        </w:div>
        <w:div w:id="702707489">
          <w:marLeft w:val="0"/>
          <w:marRight w:val="0"/>
          <w:marTop w:val="0"/>
          <w:marBottom w:val="0"/>
          <w:divBdr>
            <w:top w:val="none" w:sz="0" w:space="0" w:color="auto"/>
            <w:left w:val="none" w:sz="0" w:space="0" w:color="auto"/>
            <w:bottom w:val="none" w:sz="0" w:space="0" w:color="auto"/>
            <w:right w:val="none" w:sz="0" w:space="0" w:color="auto"/>
          </w:divBdr>
        </w:div>
        <w:div w:id="1632786917">
          <w:marLeft w:val="0"/>
          <w:marRight w:val="0"/>
          <w:marTop w:val="0"/>
          <w:marBottom w:val="0"/>
          <w:divBdr>
            <w:top w:val="none" w:sz="0" w:space="0" w:color="auto"/>
            <w:left w:val="none" w:sz="0" w:space="0" w:color="auto"/>
            <w:bottom w:val="none" w:sz="0" w:space="0" w:color="auto"/>
            <w:right w:val="none" w:sz="0" w:space="0" w:color="auto"/>
          </w:divBdr>
        </w:div>
        <w:div w:id="1142695348">
          <w:marLeft w:val="0"/>
          <w:marRight w:val="0"/>
          <w:marTop w:val="0"/>
          <w:marBottom w:val="0"/>
          <w:divBdr>
            <w:top w:val="none" w:sz="0" w:space="0" w:color="auto"/>
            <w:left w:val="none" w:sz="0" w:space="0" w:color="auto"/>
            <w:bottom w:val="none" w:sz="0" w:space="0" w:color="auto"/>
            <w:right w:val="none" w:sz="0" w:space="0" w:color="auto"/>
          </w:divBdr>
        </w:div>
      </w:divsChild>
    </w:div>
    <w:div w:id="272368015">
      <w:bodyDiv w:val="1"/>
      <w:marLeft w:val="0"/>
      <w:marRight w:val="0"/>
      <w:marTop w:val="0"/>
      <w:marBottom w:val="0"/>
      <w:divBdr>
        <w:top w:val="none" w:sz="0" w:space="0" w:color="auto"/>
        <w:left w:val="none" w:sz="0" w:space="0" w:color="auto"/>
        <w:bottom w:val="none" w:sz="0" w:space="0" w:color="auto"/>
        <w:right w:val="none" w:sz="0" w:space="0" w:color="auto"/>
      </w:divBdr>
      <w:divsChild>
        <w:div w:id="233779200">
          <w:marLeft w:val="0"/>
          <w:marRight w:val="0"/>
          <w:marTop w:val="0"/>
          <w:marBottom w:val="0"/>
          <w:divBdr>
            <w:top w:val="none" w:sz="0" w:space="0" w:color="auto"/>
            <w:left w:val="none" w:sz="0" w:space="0" w:color="auto"/>
            <w:bottom w:val="none" w:sz="0" w:space="0" w:color="auto"/>
            <w:right w:val="none" w:sz="0" w:space="0" w:color="auto"/>
          </w:divBdr>
        </w:div>
        <w:div w:id="320044087">
          <w:marLeft w:val="0"/>
          <w:marRight w:val="0"/>
          <w:marTop w:val="0"/>
          <w:marBottom w:val="0"/>
          <w:divBdr>
            <w:top w:val="none" w:sz="0" w:space="0" w:color="auto"/>
            <w:left w:val="none" w:sz="0" w:space="0" w:color="auto"/>
            <w:bottom w:val="none" w:sz="0" w:space="0" w:color="auto"/>
            <w:right w:val="none" w:sz="0" w:space="0" w:color="auto"/>
          </w:divBdr>
        </w:div>
        <w:div w:id="60445915">
          <w:marLeft w:val="0"/>
          <w:marRight w:val="0"/>
          <w:marTop w:val="0"/>
          <w:marBottom w:val="0"/>
          <w:divBdr>
            <w:top w:val="none" w:sz="0" w:space="0" w:color="auto"/>
            <w:left w:val="none" w:sz="0" w:space="0" w:color="auto"/>
            <w:bottom w:val="none" w:sz="0" w:space="0" w:color="auto"/>
            <w:right w:val="none" w:sz="0" w:space="0" w:color="auto"/>
          </w:divBdr>
        </w:div>
        <w:div w:id="1844514030">
          <w:marLeft w:val="0"/>
          <w:marRight w:val="0"/>
          <w:marTop w:val="0"/>
          <w:marBottom w:val="0"/>
          <w:divBdr>
            <w:top w:val="none" w:sz="0" w:space="0" w:color="auto"/>
            <w:left w:val="none" w:sz="0" w:space="0" w:color="auto"/>
            <w:bottom w:val="none" w:sz="0" w:space="0" w:color="auto"/>
            <w:right w:val="none" w:sz="0" w:space="0" w:color="auto"/>
          </w:divBdr>
        </w:div>
        <w:div w:id="512958117">
          <w:marLeft w:val="0"/>
          <w:marRight w:val="0"/>
          <w:marTop w:val="0"/>
          <w:marBottom w:val="0"/>
          <w:divBdr>
            <w:top w:val="none" w:sz="0" w:space="0" w:color="auto"/>
            <w:left w:val="none" w:sz="0" w:space="0" w:color="auto"/>
            <w:bottom w:val="none" w:sz="0" w:space="0" w:color="auto"/>
            <w:right w:val="none" w:sz="0" w:space="0" w:color="auto"/>
          </w:divBdr>
        </w:div>
        <w:div w:id="547571387">
          <w:marLeft w:val="0"/>
          <w:marRight w:val="0"/>
          <w:marTop w:val="0"/>
          <w:marBottom w:val="0"/>
          <w:divBdr>
            <w:top w:val="none" w:sz="0" w:space="0" w:color="auto"/>
            <w:left w:val="none" w:sz="0" w:space="0" w:color="auto"/>
            <w:bottom w:val="none" w:sz="0" w:space="0" w:color="auto"/>
            <w:right w:val="none" w:sz="0" w:space="0" w:color="auto"/>
          </w:divBdr>
        </w:div>
      </w:divsChild>
    </w:div>
    <w:div w:id="326440912">
      <w:bodyDiv w:val="1"/>
      <w:marLeft w:val="0"/>
      <w:marRight w:val="0"/>
      <w:marTop w:val="0"/>
      <w:marBottom w:val="0"/>
      <w:divBdr>
        <w:top w:val="none" w:sz="0" w:space="0" w:color="auto"/>
        <w:left w:val="none" w:sz="0" w:space="0" w:color="auto"/>
        <w:bottom w:val="none" w:sz="0" w:space="0" w:color="auto"/>
        <w:right w:val="none" w:sz="0" w:space="0" w:color="auto"/>
      </w:divBdr>
    </w:div>
    <w:div w:id="568076682">
      <w:bodyDiv w:val="1"/>
      <w:marLeft w:val="0"/>
      <w:marRight w:val="0"/>
      <w:marTop w:val="0"/>
      <w:marBottom w:val="0"/>
      <w:divBdr>
        <w:top w:val="none" w:sz="0" w:space="0" w:color="auto"/>
        <w:left w:val="none" w:sz="0" w:space="0" w:color="auto"/>
        <w:bottom w:val="none" w:sz="0" w:space="0" w:color="auto"/>
        <w:right w:val="none" w:sz="0" w:space="0" w:color="auto"/>
      </w:divBdr>
    </w:div>
    <w:div w:id="568732445">
      <w:bodyDiv w:val="1"/>
      <w:marLeft w:val="0"/>
      <w:marRight w:val="0"/>
      <w:marTop w:val="0"/>
      <w:marBottom w:val="0"/>
      <w:divBdr>
        <w:top w:val="none" w:sz="0" w:space="0" w:color="auto"/>
        <w:left w:val="none" w:sz="0" w:space="0" w:color="auto"/>
        <w:bottom w:val="none" w:sz="0" w:space="0" w:color="auto"/>
        <w:right w:val="none" w:sz="0" w:space="0" w:color="auto"/>
      </w:divBdr>
    </w:div>
    <w:div w:id="671176596">
      <w:bodyDiv w:val="1"/>
      <w:marLeft w:val="0"/>
      <w:marRight w:val="0"/>
      <w:marTop w:val="0"/>
      <w:marBottom w:val="0"/>
      <w:divBdr>
        <w:top w:val="none" w:sz="0" w:space="0" w:color="auto"/>
        <w:left w:val="none" w:sz="0" w:space="0" w:color="auto"/>
        <w:bottom w:val="none" w:sz="0" w:space="0" w:color="auto"/>
        <w:right w:val="none" w:sz="0" w:space="0" w:color="auto"/>
      </w:divBdr>
      <w:divsChild>
        <w:div w:id="631447932">
          <w:marLeft w:val="0"/>
          <w:marRight w:val="0"/>
          <w:marTop w:val="0"/>
          <w:marBottom w:val="0"/>
          <w:divBdr>
            <w:top w:val="none" w:sz="0" w:space="0" w:color="auto"/>
            <w:left w:val="none" w:sz="0" w:space="0" w:color="auto"/>
            <w:bottom w:val="none" w:sz="0" w:space="0" w:color="auto"/>
            <w:right w:val="none" w:sz="0" w:space="0" w:color="auto"/>
          </w:divBdr>
        </w:div>
      </w:divsChild>
    </w:div>
    <w:div w:id="820728592">
      <w:bodyDiv w:val="1"/>
      <w:marLeft w:val="0"/>
      <w:marRight w:val="0"/>
      <w:marTop w:val="0"/>
      <w:marBottom w:val="0"/>
      <w:divBdr>
        <w:top w:val="none" w:sz="0" w:space="0" w:color="auto"/>
        <w:left w:val="none" w:sz="0" w:space="0" w:color="auto"/>
        <w:bottom w:val="none" w:sz="0" w:space="0" w:color="auto"/>
        <w:right w:val="none" w:sz="0" w:space="0" w:color="auto"/>
      </w:divBdr>
      <w:divsChild>
        <w:div w:id="558636051">
          <w:marLeft w:val="0"/>
          <w:marRight w:val="0"/>
          <w:marTop w:val="0"/>
          <w:marBottom w:val="0"/>
          <w:divBdr>
            <w:top w:val="none" w:sz="0" w:space="0" w:color="auto"/>
            <w:left w:val="none" w:sz="0" w:space="0" w:color="auto"/>
            <w:bottom w:val="none" w:sz="0" w:space="0" w:color="auto"/>
            <w:right w:val="none" w:sz="0" w:space="0" w:color="auto"/>
          </w:divBdr>
        </w:div>
        <w:div w:id="413625644">
          <w:marLeft w:val="0"/>
          <w:marRight w:val="0"/>
          <w:marTop w:val="0"/>
          <w:marBottom w:val="0"/>
          <w:divBdr>
            <w:top w:val="none" w:sz="0" w:space="0" w:color="auto"/>
            <w:left w:val="none" w:sz="0" w:space="0" w:color="auto"/>
            <w:bottom w:val="none" w:sz="0" w:space="0" w:color="auto"/>
            <w:right w:val="none" w:sz="0" w:space="0" w:color="auto"/>
          </w:divBdr>
        </w:div>
        <w:div w:id="1676423486">
          <w:marLeft w:val="0"/>
          <w:marRight w:val="0"/>
          <w:marTop w:val="0"/>
          <w:marBottom w:val="0"/>
          <w:divBdr>
            <w:top w:val="none" w:sz="0" w:space="0" w:color="auto"/>
            <w:left w:val="none" w:sz="0" w:space="0" w:color="auto"/>
            <w:bottom w:val="none" w:sz="0" w:space="0" w:color="auto"/>
            <w:right w:val="none" w:sz="0" w:space="0" w:color="auto"/>
          </w:divBdr>
        </w:div>
      </w:divsChild>
    </w:div>
    <w:div w:id="889002810">
      <w:bodyDiv w:val="1"/>
      <w:marLeft w:val="0"/>
      <w:marRight w:val="0"/>
      <w:marTop w:val="0"/>
      <w:marBottom w:val="0"/>
      <w:divBdr>
        <w:top w:val="none" w:sz="0" w:space="0" w:color="auto"/>
        <w:left w:val="none" w:sz="0" w:space="0" w:color="auto"/>
        <w:bottom w:val="none" w:sz="0" w:space="0" w:color="auto"/>
        <w:right w:val="none" w:sz="0" w:space="0" w:color="auto"/>
      </w:divBdr>
    </w:div>
    <w:div w:id="907149410">
      <w:bodyDiv w:val="1"/>
      <w:marLeft w:val="0"/>
      <w:marRight w:val="0"/>
      <w:marTop w:val="0"/>
      <w:marBottom w:val="0"/>
      <w:divBdr>
        <w:top w:val="none" w:sz="0" w:space="0" w:color="auto"/>
        <w:left w:val="none" w:sz="0" w:space="0" w:color="auto"/>
        <w:bottom w:val="none" w:sz="0" w:space="0" w:color="auto"/>
        <w:right w:val="none" w:sz="0" w:space="0" w:color="auto"/>
      </w:divBdr>
      <w:divsChild>
        <w:div w:id="1492866028">
          <w:marLeft w:val="0"/>
          <w:marRight w:val="0"/>
          <w:marTop w:val="0"/>
          <w:marBottom w:val="0"/>
          <w:divBdr>
            <w:top w:val="none" w:sz="0" w:space="0" w:color="auto"/>
            <w:left w:val="none" w:sz="0" w:space="0" w:color="auto"/>
            <w:bottom w:val="none" w:sz="0" w:space="0" w:color="auto"/>
            <w:right w:val="none" w:sz="0" w:space="0" w:color="auto"/>
          </w:divBdr>
          <w:divsChild>
            <w:div w:id="15776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55365">
      <w:bodyDiv w:val="1"/>
      <w:marLeft w:val="0"/>
      <w:marRight w:val="0"/>
      <w:marTop w:val="0"/>
      <w:marBottom w:val="0"/>
      <w:divBdr>
        <w:top w:val="none" w:sz="0" w:space="0" w:color="auto"/>
        <w:left w:val="none" w:sz="0" w:space="0" w:color="auto"/>
        <w:bottom w:val="none" w:sz="0" w:space="0" w:color="auto"/>
        <w:right w:val="none" w:sz="0" w:space="0" w:color="auto"/>
      </w:divBdr>
      <w:divsChild>
        <w:div w:id="257908267">
          <w:marLeft w:val="0"/>
          <w:marRight w:val="0"/>
          <w:marTop w:val="0"/>
          <w:marBottom w:val="0"/>
          <w:divBdr>
            <w:top w:val="none" w:sz="0" w:space="0" w:color="auto"/>
            <w:left w:val="none" w:sz="0" w:space="0" w:color="auto"/>
            <w:bottom w:val="none" w:sz="0" w:space="0" w:color="auto"/>
            <w:right w:val="none" w:sz="0" w:space="0" w:color="auto"/>
          </w:divBdr>
          <w:divsChild>
            <w:div w:id="361976261">
              <w:marLeft w:val="0"/>
              <w:marRight w:val="0"/>
              <w:marTop w:val="0"/>
              <w:marBottom w:val="0"/>
              <w:divBdr>
                <w:top w:val="none" w:sz="0" w:space="0" w:color="auto"/>
                <w:left w:val="none" w:sz="0" w:space="0" w:color="auto"/>
                <w:bottom w:val="none" w:sz="0" w:space="0" w:color="auto"/>
                <w:right w:val="none" w:sz="0" w:space="0" w:color="auto"/>
              </w:divBdr>
              <w:divsChild>
                <w:div w:id="1322469371">
                  <w:marLeft w:val="0"/>
                  <w:marRight w:val="0"/>
                  <w:marTop w:val="0"/>
                  <w:marBottom w:val="0"/>
                  <w:divBdr>
                    <w:top w:val="none" w:sz="0" w:space="0" w:color="auto"/>
                    <w:left w:val="none" w:sz="0" w:space="0" w:color="auto"/>
                    <w:bottom w:val="none" w:sz="0" w:space="0" w:color="auto"/>
                    <w:right w:val="none" w:sz="0" w:space="0" w:color="auto"/>
                  </w:divBdr>
                  <w:divsChild>
                    <w:div w:id="348995180">
                      <w:marLeft w:val="0"/>
                      <w:marRight w:val="0"/>
                      <w:marTop w:val="0"/>
                      <w:marBottom w:val="0"/>
                      <w:divBdr>
                        <w:top w:val="none" w:sz="0" w:space="0" w:color="auto"/>
                        <w:left w:val="none" w:sz="0" w:space="0" w:color="auto"/>
                        <w:bottom w:val="none" w:sz="0" w:space="0" w:color="auto"/>
                        <w:right w:val="none" w:sz="0" w:space="0" w:color="auto"/>
                      </w:divBdr>
                      <w:divsChild>
                        <w:div w:id="984436665">
                          <w:marLeft w:val="0"/>
                          <w:marRight w:val="0"/>
                          <w:marTop w:val="0"/>
                          <w:marBottom w:val="0"/>
                          <w:divBdr>
                            <w:top w:val="none" w:sz="0" w:space="0" w:color="auto"/>
                            <w:left w:val="none" w:sz="0" w:space="0" w:color="auto"/>
                            <w:bottom w:val="none" w:sz="0" w:space="0" w:color="auto"/>
                            <w:right w:val="none" w:sz="0" w:space="0" w:color="auto"/>
                          </w:divBdr>
                          <w:divsChild>
                            <w:div w:id="80466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152803">
      <w:bodyDiv w:val="1"/>
      <w:marLeft w:val="0"/>
      <w:marRight w:val="0"/>
      <w:marTop w:val="0"/>
      <w:marBottom w:val="0"/>
      <w:divBdr>
        <w:top w:val="none" w:sz="0" w:space="0" w:color="auto"/>
        <w:left w:val="none" w:sz="0" w:space="0" w:color="auto"/>
        <w:bottom w:val="none" w:sz="0" w:space="0" w:color="auto"/>
        <w:right w:val="none" w:sz="0" w:space="0" w:color="auto"/>
      </w:divBdr>
    </w:div>
    <w:div w:id="1155683253">
      <w:bodyDiv w:val="1"/>
      <w:marLeft w:val="0"/>
      <w:marRight w:val="0"/>
      <w:marTop w:val="0"/>
      <w:marBottom w:val="0"/>
      <w:divBdr>
        <w:top w:val="none" w:sz="0" w:space="0" w:color="auto"/>
        <w:left w:val="none" w:sz="0" w:space="0" w:color="auto"/>
        <w:bottom w:val="none" w:sz="0" w:space="0" w:color="auto"/>
        <w:right w:val="none" w:sz="0" w:space="0" w:color="auto"/>
      </w:divBdr>
      <w:divsChild>
        <w:div w:id="2145736572">
          <w:marLeft w:val="0"/>
          <w:marRight w:val="0"/>
          <w:marTop w:val="0"/>
          <w:marBottom w:val="0"/>
          <w:divBdr>
            <w:top w:val="none" w:sz="0" w:space="0" w:color="auto"/>
            <w:left w:val="none" w:sz="0" w:space="0" w:color="auto"/>
            <w:bottom w:val="none" w:sz="0" w:space="0" w:color="auto"/>
            <w:right w:val="none" w:sz="0" w:space="0" w:color="auto"/>
          </w:divBdr>
        </w:div>
        <w:div w:id="1454248948">
          <w:marLeft w:val="0"/>
          <w:marRight w:val="0"/>
          <w:marTop w:val="0"/>
          <w:marBottom w:val="0"/>
          <w:divBdr>
            <w:top w:val="none" w:sz="0" w:space="0" w:color="auto"/>
            <w:left w:val="none" w:sz="0" w:space="0" w:color="auto"/>
            <w:bottom w:val="none" w:sz="0" w:space="0" w:color="auto"/>
            <w:right w:val="none" w:sz="0" w:space="0" w:color="auto"/>
          </w:divBdr>
        </w:div>
        <w:div w:id="1978995703">
          <w:marLeft w:val="0"/>
          <w:marRight w:val="0"/>
          <w:marTop w:val="0"/>
          <w:marBottom w:val="0"/>
          <w:divBdr>
            <w:top w:val="none" w:sz="0" w:space="0" w:color="auto"/>
            <w:left w:val="none" w:sz="0" w:space="0" w:color="auto"/>
            <w:bottom w:val="none" w:sz="0" w:space="0" w:color="auto"/>
            <w:right w:val="none" w:sz="0" w:space="0" w:color="auto"/>
          </w:divBdr>
        </w:div>
        <w:div w:id="9528184">
          <w:marLeft w:val="0"/>
          <w:marRight w:val="0"/>
          <w:marTop w:val="0"/>
          <w:marBottom w:val="0"/>
          <w:divBdr>
            <w:top w:val="none" w:sz="0" w:space="0" w:color="auto"/>
            <w:left w:val="none" w:sz="0" w:space="0" w:color="auto"/>
            <w:bottom w:val="none" w:sz="0" w:space="0" w:color="auto"/>
            <w:right w:val="none" w:sz="0" w:space="0" w:color="auto"/>
          </w:divBdr>
        </w:div>
        <w:div w:id="678310265">
          <w:marLeft w:val="0"/>
          <w:marRight w:val="0"/>
          <w:marTop w:val="0"/>
          <w:marBottom w:val="0"/>
          <w:divBdr>
            <w:top w:val="none" w:sz="0" w:space="0" w:color="auto"/>
            <w:left w:val="none" w:sz="0" w:space="0" w:color="auto"/>
            <w:bottom w:val="none" w:sz="0" w:space="0" w:color="auto"/>
            <w:right w:val="none" w:sz="0" w:space="0" w:color="auto"/>
          </w:divBdr>
        </w:div>
        <w:div w:id="121074868">
          <w:marLeft w:val="0"/>
          <w:marRight w:val="0"/>
          <w:marTop w:val="0"/>
          <w:marBottom w:val="0"/>
          <w:divBdr>
            <w:top w:val="none" w:sz="0" w:space="0" w:color="auto"/>
            <w:left w:val="none" w:sz="0" w:space="0" w:color="auto"/>
            <w:bottom w:val="none" w:sz="0" w:space="0" w:color="auto"/>
            <w:right w:val="none" w:sz="0" w:space="0" w:color="auto"/>
          </w:divBdr>
        </w:div>
      </w:divsChild>
    </w:div>
    <w:div w:id="1197351677">
      <w:bodyDiv w:val="1"/>
      <w:marLeft w:val="0"/>
      <w:marRight w:val="0"/>
      <w:marTop w:val="0"/>
      <w:marBottom w:val="0"/>
      <w:divBdr>
        <w:top w:val="none" w:sz="0" w:space="0" w:color="auto"/>
        <w:left w:val="none" w:sz="0" w:space="0" w:color="auto"/>
        <w:bottom w:val="none" w:sz="0" w:space="0" w:color="auto"/>
        <w:right w:val="none" w:sz="0" w:space="0" w:color="auto"/>
      </w:divBdr>
    </w:div>
    <w:div w:id="1241792676">
      <w:bodyDiv w:val="1"/>
      <w:marLeft w:val="0"/>
      <w:marRight w:val="0"/>
      <w:marTop w:val="0"/>
      <w:marBottom w:val="0"/>
      <w:divBdr>
        <w:top w:val="none" w:sz="0" w:space="0" w:color="auto"/>
        <w:left w:val="none" w:sz="0" w:space="0" w:color="auto"/>
        <w:bottom w:val="none" w:sz="0" w:space="0" w:color="auto"/>
        <w:right w:val="none" w:sz="0" w:space="0" w:color="auto"/>
      </w:divBdr>
      <w:divsChild>
        <w:div w:id="146284711">
          <w:marLeft w:val="0"/>
          <w:marRight w:val="0"/>
          <w:marTop w:val="0"/>
          <w:marBottom w:val="0"/>
          <w:divBdr>
            <w:top w:val="none" w:sz="0" w:space="0" w:color="auto"/>
            <w:left w:val="none" w:sz="0" w:space="0" w:color="auto"/>
            <w:bottom w:val="none" w:sz="0" w:space="0" w:color="auto"/>
            <w:right w:val="none" w:sz="0" w:space="0" w:color="auto"/>
          </w:divBdr>
        </w:div>
      </w:divsChild>
    </w:div>
    <w:div w:id="1254583646">
      <w:bodyDiv w:val="1"/>
      <w:marLeft w:val="0"/>
      <w:marRight w:val="0"/>
      <w:marTop w:val="0"/>
      <w:marBottom w:val="0"/>
      <w:divBdr>
        <w:top w:val="none" w:sz="0" w:space="0" w:color="auto"/>
        <w:left w:val="none" w:sz="0" w:space="0" w:color="auto"/>
        <w:bottom w:val="none" w:sz="0" w:space="0" w:color="auto"/>
        <w:right w:val="none" w:sz="0" w:space="0" w:color="auto"/>
      </w:divBdr>
    </w:div>
    <w:div w:id="1280717222">
      <w:bodyDiv w:val="1"/>
      <w:marLeft w:val="0"/>
      <w:marRight w:val="0"/>
      <w:marTop w:val="0"/>
      <w:marBottom w:val="0"/>
      <w:divBdr>
        <w:top w:val="none" w:sz="0" w:space="0" w:color="auto"/>
        <w:left w:val="none" w:sz="0" w:space="0" w:color="auto"/>
        <w:bottom w:val="none" w:sz="0" w:space="0" w:color="auto"/>
        <w:right w:val="none" w:sz="0" w:space="0" w:color="auto"/>
      </w:divBdr>
      <w:divsChild>
        <w:div w:id="1137451549">
          <w:marLeft w:val="0"/>
          <w:marRight w:val="0"/>
          <w:marTop w:val="0"/>
          <w:marBottom w:val="0"/>
          <w:divBdr>
            <w:top w:val="none" w:sz="0" w:space="0" w:color="auto"/>
            <w:left w:val="none" w:sz="0" w:space="0" w:color="auto"/>
            <w:bottom w:val="none" w:sz="0" w:space="0" w:color="auto"/>
            <w:right w:val="none" w:sz="0" w:space="0" w:color="auto"/>
          </w:divBdr>
        </w:div>
        <w:div w:id="1316690398">
          <w:marLeft w:val="0"/>
          <w:marRight w:val="0"/>
          <w:marTop w:val="0"/>
          <w:marBottom w:val="0"/>
          <w:divBdr>
            <w:top w:val="none" w:sz="0" w:space="0" w:color="auto"/>
            <w:left w:val="none" w:sz="0" w:space="0" w:color="auto"/>
            <w:bottom w:val="none" w:sz="0" w:space="0" w:color="auto"/>
            <w:right w:val="none" w:sz="0" w:space="0" w:color="auto"/>
          </w:divBdr>
        </w:div>
        <w:div w:id="1793402005">
          <w:marLeft w:val="0"/>
          <w:marRight w:val="0"/>
          <w:marTop w:val="0"/>
          <w:marBottom w:val="0"/>
          <w:divBdr>
            <w:top w:val="none" w:sz="0" w:space="0" w:color="auto"/>
            <w:left w:val="none" w:sz="0" w:space="0" w:color="auto"/>
            <w:bottom w:val="none" w:sz="0" w:space="0" w:color="auto"/>
            <w:right w:val="none" w:sz="0" w:space="0" w:color="auto"/>
          </w:divBdr>
        </w:div>
        <w:div w:id="160390292">
          <w:marLeft w:val="0"/>
          <w:marRight w:val="0"/>
          <w:marTop w:val="0"/>
          <w:marBottom w:val="0"/>
          <w:divBdr>
            <w:top w:val="none" w:sz="0" w:space="0" w:color="auto"/>
            <w:left w:val="none" w:sz="0" w:space="0" w:color="auto"/>
            <w:bottom w:val="none" w:sz="0" w:space="0" w:color="auto"/>
            <w:right w:val="none" w:sz="0" w:space="0" w:color="auto"/>
          </w:divBdr>
        </w:div>
        <w:div w:id="826046574">
          <w:marLeft w:val="0"/>
          <w:marRight w:val="0"/>
          <w:marTop w:val="0"/>
          <w:marBottom w:val="0"/>
          <w:divBdr>
            <w:top w:val="none" w:sz="0" w:space="0" w:color="auto"/>
            <w:left w:val="none" w:sz="0" w:space="0" w:color="auto"/>
            <w:bottom w:val="none" w:sz="0" w:space="0" w:color="auto"/>
            <w:right w:val="none" w:sz="0" w:space="0" w:color="auto"/>
          </w:divBdr>
        </w:div>
      </w:divsChild>
    </w:div>
    <w:div w:id="1529874091">
      <w:bodyDiv w:val="1"/>
      <w:marLeft w:val="0"/>
      <w:marRight w:val="0"/>
      <w:marTop w:val="0"/>
      <w:marBottom w:val="0"/>
      <w:divBdr>
        <w:top w:val="none" w:sz="0" w:space="0" w:color="auto"/>
        <w:left w:val="none" w:sz="0" w:space="0" w:color="auto"/>
        <w:bottom w:val="none" w:sz="0" w:space="0" w:color="auto"/>
        <w:right w:val="none" w:sz="0" w:space="0" w:color="auto"/>
      </w:divBdr>
    </w:div>
    <w:div w:id="1581019190">
      <w:bodyDiv w:val="1"/>
      <w:marLeft w:val="0"/>
      <w:marRight w:val="0"/>
      <w:marTop w:val="0"/>
      <w:marBottom w:val="0"/>
      <w:divBdr>
        <w:top w:val="none" w:sz="0" w:space="0" w:color="auto"/>
        <w:left w:val="none" w:sz="0" w:space="0" w:color="auto"/>
        <w:bottom w:val="none" w:sz="0" w:space="0" w:color="auto"/>
        <w:right w:val="none" w:sz="0" w:space="0" w:color="auto"/>
      </w:divBdr>
    </w:div>
    <w:div w:id="1628966649">
      <w:bodyDiv w:val="1"/>
      <w:marLeft w:val="0"/>
      <w:marRight w:val="0"/>
      <w:marTop w:val="0"/>
      <w:marBottom w:val="0"/>
      <w:divBdr>
        <w:top w:val="none" w:sz="0" w:space="0" w:color="auto"/>
        <w:left w:val="none" w:sz="0" w:space="0" w:color="auto"/>
        <w:bottom w:val="none" w:sz="0" w:space="0" w:color="auto"/>
        <w:right w:val="none" w:sz="0" w:space="0" w:color="auto"/>
      </w:divBdr>
      <w:divsChild>
        <w:div w:id="521826378">
          <w:marLeft w:val="0"/>
          <w:marRight w:val="0"/>
          <w:marTop w:val="0"/>
          <w:marBottom w:val="0"/>
          <w:divBdr>
            <w:top w:val="none" w:sz="0" w:space="0" w:color="auto"/>
            <w:left w:val="none" w:sz="0" w:space="0" w:color="auto"/>
            <w:bottom w:val="none" w:sz="0" w:space="0" w:color="auto"/>
            <w:right w:val="none" w:sz="0" w:space="0" w:color="auto"/>
          </w:divBdr>
        </w:div>
      </w:divsChild>
    </w:div>
    <w:div w:id="1639141435">
      <w:bodyDiv w:val="1"/>
      <w:marLeft w:val="0"/>
      <w:marRight w:val="0"/>
      <w:marTop w:val="0"/>
      <w:marBottom w:val="0"/>
      <w:divBdr>
        <w:top w:val="none" w:sz="0" w:space="0" w:color="auto"/>
        <w:left w:val="none" w:sz="0" w:space="0" w:color="auto"/>
        <w:bottom w:val="none" w:sz="0" w:space="0" w:color="auto"/>
        <w:right w:val="none" w:sz="0" w:space="0" w:color="auto"/>
      </w:divBdr>
      <w:divsChild>
        <w:div w:id="937835619">
          <w:marLeft w:val="0"/>
          <w:marRight w:val="0"/>
          <w:marTop w:val="0"/>
          <w:marBottom w:val="0"/>
          <w:divBdr>
            <w:top w:val="none" w:sz="0" w:space="0" w:color="auto"/>
            <w:left w:val="none" w:sz="0" w:space="0" w:color="auto"/>
            <w:bottom w:val="none" w:sz="0" w:space="0" w:color="auto"/>
            <w:right w:val="none" w:sz="0" w:space="0" w:color="auto"/>
          </w:divBdr>
        </w:div>
        <w:div w:id="936595357">
          <w:marLeft w:val="0"/>
          <w:marRight w:val="0"/>
          <w:marTop w:val="0"/>
          <w:marBottom w:val="0"/>
          <w:divBdr>
            <w:top w:val="none" w:sz="0" w:space="0" w:color="auto"/>
            <w:left w:val="none" w:sz="0" w:space="0" w:color="auto"/>
            <w:bottom w:val="none" w:sz="0" w:space="0" w:color="auto"/>
            <w:right w:val="none" w:sz="0" w:space="0" w:color="auto"/>
          </w:divBdr>
        </w:div>
        <w:div w:id="1266571786">
          <w:marLeft w:val="0"/>
          <w:marRight w:val="0"/>
          <w:marTop w:val="0"/>
          <w:marBottom w:val="0"/>
          <w:divBdr>
            <w:top w:val="none" w:sz="0" w:space="0" w:color="auto"/>
            <w:left w:val="none" w:sz="0" w:space="0" w:color="auto"/>
            <w:bottom w:val="none" w:sz="0" w:space="0" w:color="auto"/>
            <w:right w:val="none" w:sz="0" w:space="0" w:color="auto"/>
          </w:divBdr>
        </w:div>
      </w:divsChild>
    </w:div>
    <w:div w:id="1684700202">
      <w:bodyDiv w:val="1"/>
      <w:marLeft w:val="0"/>
      <w:marRight w:val="0"/>
      <w:marTop w:val="0"/>
      <w:marBottom w:val="0"/>
      <w:divBdr>
        <w:top w:val="none" w:sz="0" w:space="0" w:color="auto"/>
        <w:left w:val="none" w:sz="0" w:space="0" w:color="auto"/>
        <w:bottom w:val="none" w:sz="0" w:space="0" w:color="auto"/>
        <w:right w:val="none" w:sz="0" w:space="0" w:color="auto"/>
      </w:divBdr>
    </w:div>
    <w:div w:id="1711758982">
      <w:bodyDiv w:val="1"/>
      <w:marLeft w:val="0"/>
      <w:marRight w:val="0"/>
      <w:marTop w:val="0"/>
      <w:marBottom w:val="0"/>
      <w:divBdr>
        <w:top w:val="none" w:sz="0" w:space="0" w:color="auto"/>
        <w:left w:val="none" w:sz="0" w:space="0" w:color="auto"/>
        <w:bottom w:val="none" w:sz="0" w:space="0" w:color="auto"/>
        <w:right w:val="none" w:sz="0" w:space="0" w:color="auto"/>
      </w:divBdr>
    </w:div>
    <w:div w:id="1875538529">
      <w:bodyDiv w:val="1"/>
      <w:marLeft w:val="0"/>
      <w:marRight w:val="0"/>
      <w:marTop w:val="0"/>
      <w:marBottom w:val="0"/>
      <w:divBdr>
        <w:top w:val="none" w:sz="0" w:space="0" w:color="auto"/>
        <w:left w:val="none" w:sz="0" w:space="0" w:color="auto"/>
        <w:bottom w:val="none" w:sz="0" w:space="0" w:color="auto"/>
        <w:right w:val="none" w:sz="0" w:space="0" w:color="auto"/>
      </w:divBdr>
      <w:divsChild>
        <w:div w:id="986132973">
          <w:marLeft w:val="0"/>
          <w:marRight w:val="0"/>
          <w:marTop w:val="0"/>
          <w:marBottom w:val="0"/>
          <w:divBdr>
            <w:top w:val="none" w:sz="0" w:space="0" w:color="auto"/>
            <w:left w:val="none" w:sz="0" w:space="0" w:color="auto"/>
            <w:bottom w:val="none" w:sz="0" w:space="0" w:color="auto"/>
            <w:right w:val="none" w:sz="0" w:space="0" w:color="auto"/>
          </w:divBdr>
        </w:div>
        <w:div w:id="1797719743">
          <w:marLeft w:val="0"/>
          <w:marRight w:val="0"/>
          <w:marTop w:val="0"/>
          <w:marBottom w:val="0"/>
          <w:divBdr>
            <w:top w:val="none" w:sz="0" w:space="0" w:color="auto"/>
            <w:left w:val="none" w:sz="0" w:space="0" w:color="auto"/>
            <w:bottom w:val="none" w:sz="0" w:space="0" w:color="auto"/>
            <w:right w:val="none" w:sz="0" w:space="0" w:color="auto"/>
          </w:divBdr>
        </w:div>
        <w:div w:id="1191261194">
          <w:marLeft w:val="0"/>
          <w:marRight w:val="0"/>
          <w:marTop w:val="0"/>
          <w:marBottom w:val="0"/>
          <w:divBdr>
            <w:top w:val="none" w:sz="0" w:space="0" w:color="auto"/>
            <w:left w:val="none" w:sz="0" w:space="0" w:color="auto"/>
            <w:bottom w:val="none" w:sz="0" w:space="0" w:color="auto"/>
            <w:right w:val="none" w:sz="0" w:space="0" w:color="auto"/>
          </w:divBdr>
        </w:div>
        <w:div w:id="57745959">
          <w:marLeft w:val="0"/>
          <w:marRight w:val="0"/>
          <w:marTop w:val="0"/>
          <w:marBottom w:val="0"/>
          <w:divBdr>
            <w:top w:val="none" w:sz="0" w:space="0" w:color="auto"/>
            <w:left w:val="none" w:sz="0" w:space="0" w:color="auto"/>
            <w:bottom w:val="none" w:sz="0" w:space="0" w:color="auto"/>
            <w:right w:val="none" w:sz="0" w:space="0" w:color="auto"/>
          </w:divBdr>
        </w:div>
        <w:div w:id="1008021949">
          <w:marLeft w:val="0"/>
          <w:marRight w:val="0"/>
          <w:marTop w:val="0"/>
          <w:marBottom w:val="0"/>
          <w:divBdr>
            <w:top w:val="none" w:sz="0" w:space="0" w:color="auto"/>
            <w:left w:val="none" w:sz="0" w:space="0" w:color="auto"/>
            <w:bottom w:val="none" w:sz="0" w:space="0" w:color="auto"/>
            <w:right w:val="none" w:sz="0" w:space="0" w:color="auto"/>
          </w:divBdr>
        </w:div>
        <w:div w:id="912277258">
          <w:marLeft w:val="0"/>
          <w:marRight w:val="0"/>
          <w:marTop w:val="0"/>
          <w:marBottom w:val="0"/>
          <w:divBdr>
            <w:top w:val="none" w:sz="0" w:space="0" w:color="auto"/>
            <w:left w:val="none" w:sz="0" w:space="0" w:color="auto"/>
            <w:bottom w:val="none" w:sz="0" w:space="0" w:color="auto"/>
            <w:right w:val="none" w:sz="0" w:space="0" w:color="auto"/>
          </w:divBdr>
        </w:div>
      </w:divsChild>
    </w:div>
    <w:div w:id="1925911940">
      <w:bodyDiv w:val="1"/>
      <w:marLeft w:val="0"/>
      <w:marRight w:val="0"/>
      <w:marTop w:val="0"/>
      <w:marBottom w:val="0"/>
      <w:divBdr>
        <w:top w:val="none" w:sz="0" w:space="0" w:color="auto"/>
        <w:left w:val="none" w:sz="0" w:space="0" w:color="auto"/>
        <w:bottom w:val="none" w:sz="0" w:space="0" w:color="auto"/>
        <w:right w:val="none" w:sz="0" w:space="0" w:color="auto"/>
      </w:divBdr>
      <w:divsChild>
        <w:div w:id="658074940">
          <w:marLeft w:val="0"/>
          <w:marRight w:val="0"/>
          <w:marTop w:val="0"/>
          <w:marBottom w:val="0"/>
          <w:divBdr>
            <w:top w:val="none" w:sz="0" w:space="0" w:color="auto"/>
            <w:left w:val="none" w:sz="0" w:space="0" w:color="auto"/>
            <w:bottom w:val="none" w:sz="0" w:space="0" w:color="auto"/>
            <w:right w:val="none" w:sz="0" w:space="0" w:color="auto"/>
          </w:divBdr>
        </w:div>
        <w:div w:id="987586930">
          <w:marLeft w:val="0"/>
          <w:marRight w:val="0"/>
          <w:marTop w:val="0"/>
          <w:marBottom w:val="0"/>
          <w:divBdr>
            <w:top w:val="none" w:sz="0" w:space="0" w:color="auto"/>
            <w:left w:val="none" w:sz="0" w:space="0" w:color="auto"/>
            <w:bottom w:val="none" w:sz="0" w:space="0" w:color="auto"/>
            <w:right w:val="none" w:sz="0" w:space="0" w:color="auto"/>
          </w:divBdr>
        </w:div>
        <w:div w:id="1850169602">
          <w:marLeft w:val="0"/>
          <w:marRight w:val="0"/>
          <w:marTop w:val="0"/>
          <w:marBottom w:val="0"/>
          <w:divBdr>
            <w:top w:val="none" w:sz="0" w:space="0" w:color="auto"/>
            <w:left w:val="none" w:sz="0" w:space="0" w:color="auto"/>
            <w:bottom w:val="none" w:sz="0" w:space="0" w:color="auto"/>
            <w:right w:val="none" w:sz="0" w:space="0" w:color="auto"/>
          </w:divBdr>
        </w:div>
        <w:div w:id="1086422429">
          <w:marLeft w:val="0"/>
          <w:marRight w:val="0"/>
          <w:marTop w:val="0"/>
          <w:marBottom w:val="0"/>
          <w:divBdr>
            <w:top w:val="none" w:sz="0" w:space="0" w:color="auto"/>
            <w:left w:val="none" w:sz="0" w:space="0" w:color="auto"/>
            <w:bottom w:val="none" w:sz="0" w:space="0" w:color="auto"/>
            <w:right w:val="none" w:sz="0" w:space="0" w:color="auto"/>
          </w:divBdr>
        </w:div>
        <w:div w:id="732894489">
          <w:marLeft w:val="0"/>
          <w:marRight w:val="0"/>
          <w:marTop w:val="0"/>
          <w:marBottom w:val="0"/>
          <w:divBdr>
            <w:top w:val="none" w:sz="0" w:space="0" w:color="auto"/>
            <w:left w:val="none" w:sz="0" w:space="0" w:color="auto"/>
            <w:bottom w:val="none" w:sz="0" w:space="0" w:color="auto"/>
            <w:right w:val="none" w:sz="0" w:space="0" w:color="auto"/>
          </w:divBdr>
        </w:div>
        <w:div w:id="1535727471">
          <w:marLeft w:val="0"/>
          <w:marRight w:val="0"/>
          <w:marTop w:val="0"/>
          <w:marBottom w:val="0"/>
          <w:divBdr>
            <w:top w:val="none" w:sz="0" w:space="0" w:color="auto"/>
            <w:left w:val="none" w:sz="0" w:space="0" w:color="auto"/>
            <w:bottom w:val="none" w:sz="0" w:space="0" w:color="auto"/>
            <w:right w:val="none" w:sz="0" w:space="0" w:color="auto"/>
          </w:divBdr>
        </w:div>
        <w:div w:id="1560944362">
          <w:marLeft w:val="0"/>
          <w:marRight w:val="0"/>
          <w:marTop w:val="0"/>
          <w:marBottom w:val="0"/>
          <w:divBdr>
            <w:top w:val="none" w:sz="0" w:space="0" w:color="auto"/>
            <w:left w:val="none" w:sz="0" w:space="0" w:color="auto"/>
            <w:bottom w:val="none" w:sz="0" w:space="0" w:color="auto"/>
            <w:right w:val="none" w:sz="0" w:space="0" w:color="auto"/>
          </w:divBdr>
        </w:div>
        <w:div w:id="2118718500">
          <w:marLeft w:val="0"/>
          <w:marRight w:val="0"/>
          <w:marTop w:val="0"/>
          <w:marBottom w:val="0"/>
          <w:divBdr>
            <w:top w:val="none" w:sz="0" w:space="0" w:color="auto"/>
            <w:left w:val="none" w:sz="0" w:space="0" w:color="auto"/>
            <w:bottom w:val="none" w:sz="0" w:space="0" w:color="auto"/>
            <w:right w:val="none" w:sz="0" w:space="0" w:color="auto"/>
          </w:divBdr>
        </w:div>
        <w:div w:id="969940663">
          <w:marLeft w:val="0"/>
          <w:marRight w:val="0"/>
          <w:marTop w:val="0"/>
          <w:marBottom w:val="0"/>
          <w:divBdr>
            <w:top w:val="none" w:sz="0" w:space="0" w:color="auto"/>
            <w:left w:val="none" w:sz="0" w:space="0" w:color="auto"/>
            <w:bottom w:val="none" w:sz="0" w:space="0" w:color="auto"/>
            <w:right w:val="none" w:sz="0" w:space="0" w:color="auto"/>
          </w:divBdr>
        </w:div>
      </w:divsChild>
    </w:div>
    <w:div w:id="1988198366">
      <w:bodyDiv w:val="1"/>
      <w:marLeft w:val="0"/>
      <w:marRight w:val="0"/>
      <w:marTop w:val="0"/>
      <w:marBottom w:val="0"/>
      <w:divBdr>
        <w:top w:val="none" w:sz="0" w:space="0" w:color="auto"/>
        <w:left w:val="none" w:sz="0" w:space="0" w:color="auto"/>
        <w:bottom w:val="none" w:sz="0" w:space="0" w:color="auto"/>
        <w:right w:val="none" w:sz="0" w:space="0" w:color="auto"/>
      </w:divBdr>
    </w:div>
    <w:div w:id="2076311973">
      <w:bodyDiv w:val="1"/>
      <w:marLeft w:val="0"/>
      <w:marRight w:val="0"/>
      <w:marTop w:val="0"/>
      <w:marBottom w:val="0"/>
      <w:divBdr>
        <w:top w:val="none" w:sz="0" w:space="0" w:color="auto"/>
        <w:left w:val="none" w:sz="0" w:space="0" w:color="auto"/>
        <w:bottom w:val="none" w:sz="0" w:space="0" w:color="auto"/>
        <w:right w:val="none" w:sz="0" w:space="0" w:color="auto"/>
      </w:divBdr>
      <w:divsChild>
        <w:div w:id="982462797">
          <w:marLeft w:val="0"/>
          <w:marRight w:val="0"/>
          <w:marTop w:val="0"/>
          <w:marBottom w:val="0"/>
          <w:divBdr>
            <w:top w:val="none" w:sz="0" w:space="0" w:color="auto"/>
            <w:left w:val="none" w:sz="0" w:space="0" w:color="auto"/>
            <w:bottom w:val="none" w:sz="0" w:space="0" w:color="auto"/>
            <w:right w:val="none" w:sz="0" w:space="0" w:color="auto"/>
          </w:divBdr>
          <w:divsChild>
            <w:div w:id="104693600">
              <w:marLeft w:val="0"/>
              <w:marRight w:val="0"/>
              <w:marTop w:val="0"/>
              <w:marBottom w:val="0"/>
              <w:divBdr>
                <w:top w:val="none" w:sz="0" w:space="0" w:color="auto"/>
                <w:left w:val="none" w:sz="0" w:space="0" w:color="auto"/>
                <w:bottom w:val="none" w:sz="0" w:space="0" w:color="auto"/>
                <w:right w:val="none" w:sz="0" w:space="0" w:color="auto"/>
              </w:divBdr>
              <w:divsChild>
                <w:div w:id="444735842">
                  <w:marLeft w:val="0"/>
                  <w:marRight w:val="0"/>
                  <w:marTop w:val="0"/>
                  <w:marBottom w:val="0"/>
                  <w:divBdr>
                    <w:top w:val="none" w:sz="0" w:space="0" w:color="auto"/>
                    <w:left w:val="none" w:sz="0" w:space="0" w:color="auto"/>
                    <w:bottom w:val="none" w:sz="0" w:space="0" w:color="auto"/>
                    <w:right w:val="none" w:sz="0" w:space="0" w:color="auto"/>
                  </w:divBdr>
                  <w:divsChild>
                    <w:div w:id="881207543">
                      <w:marLeft w:val="0"/>
                      <w:marRight w:val="0"/>
                      <w:marTop w:val="0"/>
                      <w:marBottom w:val="0"/>
                      <w:divBdr>
                        <w:top w:val="none" w:sz="0" w:space="0" w:color="auto"/>
                        <w:left w:val="none" w:sz="0" w:space="0" w:color="auto"/>
                        <w:bottom w:val="none" w:sz="0" w:space="0" w:color="auto"/>
                        <w:right w:val="none" w:sz="0" w:space="0" w:color="auto"/>
                      </w:divBdr>
                    </w:div>
                  </w:divsChild>
                </w:div>
                <w:div w:id="1487627386">
                  <w:marLeft w:val="0"/>
                  <w:marRight w:val="0"/>
                  <w:marTop w:val="0"/>
                  <w:marBottom w:val="0"/>
                  <w:divBdr>
                    <w:top w:val="none" w:sz="0" w:space="0" w:color="auto"/>
                    <w:left w:val="none" w:sz="0" w:space="0" w:color="auto"/>
                    <w:bottom w:val="none" w:sz="0" w:space="0" w:color="auto"/>
                    <w:right w:val="none" w:sz="0" w:space="0" w:color="auto"/>
                  </w:divBdr>
                  <w:divsChild>
                    <w:div w:id="1321541553">
                      <w:marLeft w:val="0"/>
                      <w:marRight w:val="0"/>
                      <w:marTop w:val="0"/>
                      <w:marBottom w:val="0"/>
                      <w:divBdr>
                        <w:top w:val="none" w:sz="0" w:space="0" w:color="auto"/>
                        <w:left w:val="none" w:sz="0" w:space="0" w:color="auto"/>
                        <w:bottom w:val="none" w:sz="0" w:space="0" w:color="auto"/>
                        <w:right w:val="none" w:sz="0" w:space="0" w:color="auto"/>
                      </w:divBdr>
                    </w:div>
                    <w:div w:id="1282303675">
                      <w:marLeft w:val="0"/>
                      <w:marRight w:val="0"/>
                      <w:marTop w:val="0"/>
                      <w:marBottom w:val="0"/>
                      <w:divBdr>
                        <w:top w:val="none" w:sz="0" w:space="0" w:color="auto"/>
                        <w:left w:val="none" w:sz="0" w:space="0" w:color="auto"/>
                        <w:bottom w:val="none" w:sz="0" w:space="0" w:color="auto"/>
                        <w:right w:val="none" w:sz="0" w:space="0" w:color="auto"/>
                      </w:divBdr>
                    </w:div>
                    <w:div w:id="1049690487">
                      <w:marLeft w:val="0"/>
                      <w:marRight w:val="0"/>
                      <w:marTop w:val="0"/>
                      <w:marBottom w:val="0"/>
                      <w:divBdr>
                        <w:top w:val="none" w:sz="0" w:space="0" w:color="auto"/>
                        <w:left w:val="none" w:sz="0" w:space="0" w:color="auto"/>
                        <w:bottom w:val="none" w:sz="0" w:space="0" w:color="auto"/>
                        <w:right w:val="none" w:sz="0" w:space="0" w:color="auto"/>
                      </w:divBdr>
                    </w:div>
                    <w:div w:id="1164396207">
                      <w:marLeft w:val="0"/>
                      <w:marRight w:val="0"/>
                      <w:marTop w:val="0"/>
                      <w:marBottom w:val="0"/>
                      <w:divBdr>
                        <w:top w:val="none" w:sz="0" w:space="0" w:color="auto"/>
                        <w:left w:val="none" w:sz="0" w:space="0" w:color="auto"/>
                        <w:bottom w:val="none" w:sz="0" w:space="0" w:color="auto"/>
                        <w:right w:val="none" w:sz="0" w:space="0" w:color="auto"/>
                      </w:divBdr>
                    </w:div>
                    <w:div w:id="87716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mute.taparauskiene@kaisiadorys.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gene.maleckiene@kaisiadorys.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idmantas.malinauskas@kaisiadorys.lt" TargetMode="External"/><Relationship Id="rId24" Type="http://schemas.microsoft.com/office/2016/09/relationships/commentsIds" Target="commentsIds.xml"/><Relationship Id="rId5" Type="http://schemas.openxmlformats.org/officeDocument/2006/relationships/styles" Target="styles.xml"/><Relationship Id="rId15" Type="http://schemas.openxmlformats.org/officeDocument/2006/relationships/hyperlink" Target="https://www.e-tar.lt/portal/lt/legalAct/TAR.4B60A8C9678B/asr" TargetMode="External"/><Relationship Id="rId23" Type="http://schemas.openxmlformats.org/officeDocument/2006/relationships/theme" Target="theme/theme1.xml"/><Relationship Id="rId10" Type="http://schemas.openxmlformats.org/officeDocument/2006/relationships/hyperlink" Target="mailto:dokumentai@kaisiadorys.lt"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ogle.com/maps/place/data=!4m2!3m1!1s0x46e76bdd6fdbc543:0x3e6292a2c5c7a626?sa=X&amp;ved=1t:8290&amp;ictx=111"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61617</Words>
  <Characters>35123</Characters>
  <Application>Microsoft Office Word</Application>
  <DocSecurity>0</DocSecurity>
  <Lines>292</Lines>
  <Paragraphs>193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96547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2026-10-26T11:48:00Z</dcterms:created>
  <dcterms:modified xsi:type="dcterms:W3CDTF">2026-10-26T11:51:00Z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