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E5E3E" w:rsidP="005E5E3E" w:rsidRDefault="005E5E3E" w14:paraId="3CB70C25" w14:textId="77777777">
      <w:pPr>
        <w:spacing w:after="0" w:line="360" w:lineRule="auto"/>
        <w:ind w:left="360" w:hanging="360"/>
        <w:jc w:val="right"/>
        <w:rPr>
          <w:rFonts w:ascii="Times New Roman" w:hAnsi="Times New Roman" w:eastAsia="Times New Roman" w:cs="Times New Roman"/>
          <w:color w:val="000000" w:themeColor="text1"/>
          <w:lang w:val="lt-LT"/>
        </w:rPr>
      </w:pPr>
      <w:r w:rsidRPr="5D87A9F1" w:rsidR="2C0E1483">
        <w:rPr>
          <w:rStyle w:val="eop"/>
          <w:rFonts w:ascii="Times New Roman" w:hAnsi="Times New Roman" w:eastAsia="Times New Roman" w:cs="Times New Roman"/>
          <w:color w:val="000000" w:themeColor="text1" w:themeTint="FF" w:themeShade="FF"/>
          <w:lang w:val="lt-LT"/>
        </w:rPr>
        <w:t> </w:t>
      </w:r>
    </w:p>
    <w:p w:rsidR="005E5E3E" w:rsidP="005E5E3E" w:rsidRDefault="005E5E3E" w14:paraId="5559C5B3" w14:textId="77777777">
      <w:pPr>
        <w:spacing w:after="0" w:line="360" w:lineRule="auto"/>
        <w:ind w:left="360" w:hanging="360"/>
        <w:jc w:val="center"/>
        <w:rPr>
          <w:rFonts w:ascii="Times New Roman" w:hAnsi="Times New Roman" w:eastAsia="Times New Roman" w:cs="Times New Roman"/>
          <w:color w:val="000000" w:themeColor="text1"/>
          <w:lang w:val="lt-LT"/>
        </w:rPr>
      </w:pPr>
      <w:r w:rsidRPr="5D87A9F1" w:rsidR="2C0E1483">
        <w:rPr>
          <w:rStyle w:val="normaltextrun"/>
          <w:rFonts w:ascii="Times New Roman" w:hAnsi="Times New Roman" w:eastAsia="Times New Roman" w:cs="Times New Roman"/>
          <w:b w:val="1"/>
          <w:bCs w:val="1"/>
          <w:color w:val="000000" w:themeColor="text1" w:themeTint="FF" w:themeShade="FF"/>
          <w:lang w:val="lt-LT"/>
        </w:rPr>
        <w:t>TECHNINĖ SPECIFIKACIJA</w:t>
      </w:r>
      <w:r w:rsidRPr="5D87A9F1" w:rsidR="2C0E1483">
        <w:rPr>
          <w:rStyle w:val="eop"/>
          <w:rFonts w:ascii="Times New Roman" w:hAnsi="Times New Roman" w:eastAsia="Times New Roman" w:cs="Times New Roman"/>
          <w:color w:val="000000" w:themeColor="text1" w:themeTint="FF" w:themeShade="FF"/>
          <w:lang w:val="lt-LT"/>
        </w:rPr>
        <w:t> </w:t>
      </w:r>
    </w:p>
    <w:p w:rsidR="005E5E3E" w:rsidP="005E5E3E" w:rsidRDefault="005E5E3E" w14:paraId="70025132" w14:textId="77777777">
      <w:pPr>
        <w:spacing w:after="0" w:line="360" w:lineRule="auto"/>
        <w:ind w:left="360" w:hanging="360"/>
        <w:jc w:val="center"/>
        <w:rPr>
          <w:rFonts w:ascii="Times New Roman" w:hAnsi="Times New Roman" w:eastAsia="Times New Roman" w:cs="Times New Roman"/>
          <w:color w:val="00000A"/>
          <w:lang w:val="lt-LT"/>
        </w:rPr>
      </w:pPr>
    </w:p>
    <w:p w:rsidRPr="008630F4" w:rsidR="005E5E3E" w:rsidP="0B0BC65C" w:rsidRDefault="008630F4" w14:paraId="10DCBDF9" w14:textId="0CA3F4B6">
      <w:pPr>
        <w:spacing w:after="0" w:line="360" w:lineRule="auto"/>
        <w:ind w:left="360" w:hanging="360"/>
        <w:jc w:val="center"/>
        <w:rPr>
          <w:rStyle w:val="normaltextrun"/>
          <w:rFonts w:ascii="Times New Roman" w:hAnsi="Times New Roman" w:eastAsia="Times New Roman" w:cs="Times New Roman"/>
          <w:b w:val="1"/>
          <w:bCs w:val="1"/>
          <w:color w:val="000000" w:themeColor="text1" w:themeTint="FF" w:themeShade="FF"/>
          <w:lang w:val="lt-LT"/>
        </w:rPr>
      </w:pPr>
      <w:r w:rsidRPr="5D87A9F1" w:rsidR="2B2DAC11">
        <w:rPr>
          <w:rStyle w:val="normaltextrun"/>
          <w:rFonts w:ascii="Times New Roman" w:hAnsi="Times New Roman" w:eastAsia="Times New Roman" w:cs="Times New Roman"/>
          <w:b w:val="1"/>
          <w:bCs w:val="1"/>
          <w:color w:val="000000" w:themeColor="text1" w:themeTint="FF" w:themeShade="FF"/>
          <w:lang w:val="lt-LT"/>
        </w:rPr>
        <w:t xml:space="preserve"> „ŽVELK GILIAU“ ATRIBUTIK</w:t>
      </w:r>
      <w:r w:rsidRPr="5D87A9F1" w:rsidR="31528FC0">
        <w:rPr>
          <w:rStyle w:val="normaltextrun"/>
          <w:rFonts w:ascii="Times New Roman" w:hAnsi="Times New Roman" w:eastAsia="Times New Roman" w:cs="Times New Roman"/>
          <w:b w:val="1"/>
          <w:bCs w:val="1"/>
          <w:color w:val="000000" w:themeColor="text1" w:themeTint="FF" w:themeShade="FF"/>
          <w:lang w:val="lt-LT"/>
        </w:rPr>
        <w:t>A</w:t>
      </w:r>
      <w:r w:rsidRPr="5D87A9F1" w:rsidR="2B2DAC11">
        <w:rPr>
          <w:rStyle w:val="normaltextrun"/>
          <w:rFonts w:ascii="Times New Roman" w:hAnsi="Times New Roman" w:eastAsia="Times New Roman" w:cs="Times New Roman"/>
          <w:b w:val="1"/>
          <w:bCs w:val="1"/>
          <w:color w:val="000000" w:themeColor="text1" w:themeTint="FF" w:themeShade="FF"/>
          <w:lang w:val="lt-LT"/>
        </w:rPr>
        <w:t xml:space="preserve"> </w:t>
      </w:r>
    </w:p>
    <w:p w:rsidR="7D571E41" w:rsidP="7D571E41" w:rsidRDefault="7D571E41" w14:paraId="0649A026" w14:textId="5CD610F9">
      <w:pPr>
        <w:spacing w:after="0" w:line="360" w:lineRule="auto"/>
        <w:ind w:left="360" w:hanging="360"/>
        <w:jc w:val="center"/>
        <w:rPr>
          <w:rStyle w:val="normaltextrun"/>
          <w:rFonts w:ascii="Times New Roman" w:hAnsi="Times New Roman" w:eastAsia="Times New Roman" w:cs="Times New Roman"/>
          <w:b w:val="1"/>
          <w:bCs w:val="1"/>
          <w:color w:val="000000" w:themeColor="text1" w:themeTint="FF" w:themeShade="FF"/>
          <w:lang w:val="lt-LT"/>
        </w:rPr>
      </w:pPr>
    </w:p>
    <w:p w:rsidR="008630F4" w:rsidP="005E5E3E" w:rsidRDefault="008630F4" w14:paraId="0303A2BF" w14:textId="60C9C9D5">
      <w:pPr>
        <w:spacing w:after="0" w:line="360" w:lineRule="auto"/>
        <w:ind w:left="360" w:hanging="360"/>
        <w:jc w:val="center"/>
        <w:rPr>
          <w:rStyle w:val="normaltextrun"/>
          <w:rFonts w:ascii="Times New Roman" w:hAnsi="Times New Roman" w:eastAsia="Times New Roman" w:cs="Times New Roman"/>
          <w:b w:val="1"/>
          <w:bCs w:val="1"/>
          <w:color w:val="000000" w:themeColor="text1"/>
          <w:lang w:val="lt-LT"/>
        </w:rPr>
      </w:pPr>
      <w:r w:rsidRPr="5D87A9F1" w:rsidR="5B6950E3">
        <w:rPr>
          <w:rStyle w:val="normaltextrun"/>
          <w:rFonts w:ascii="Times New Roman" w:hAnsi="Times New Roman" w:eastAsia="Times New Roman" w:cs="Times New Roman"/>
          <w:b w:val="1"/>
          <w:bCs w:val="1"/>
          <w:color w:val="000000" w:themeColor="text1" w:themeTint="FF" w:themeShade="FF"/>
          <w:lang w:val="lt-LT"/>
        </w:rPr>
        <w:t>I DALIS</w:t>
      </w:r>
    </w:p>
    <w:p w:rsidR="7D571E41" w:rsidP="7D571E41" w:rsidRDefault="7D571E41" w14:paraId="5DEE0A84" w14:textId="42275C48">
      <w:pPr>
        <w:spacing w:after="0" w:line="360" w:lineRule="auto"/>
        <w:ind w:left="360" w:hanging="360"/>
        <w:jc w:val="center"/>
        <w:rPr>
          <w:rStyle w:val="normaltextrun"/>
          <w:rFonts w:ascii="Times New Roman" w:hAnsi="Times New Roman" w:eastAsia="Times New Roman" w:cs="Times New Roman"/>
          <w:b w:val="1"/>
          <w:bCs w:val="1"/>
          <w:color w:val="000000" w:themeColor="text1" w:themeTint="FF" w:themeShade="FF"/>
          <w:lang w:val="lt-LT"/>
        </w:rPr>
      </w:pPr>
    </w:p>
    <w:p w:rsidR="005E5E3E" w:rsidP="005E5E3E" w:rsidRDefault="005E5E3E" w14:paraId="7F70B53F" w14:textId="44A181F6">
      <w:pPr>
        <w:spacing w:after="0" w:line="360" w:lineRule="auto"/>
        <w:ind w:left="360" w:hanging="360"/>
        <w:jc w:val="center"/>
        <w:rPr>
          <w:rFonts w:ascii="Times New Roman" w:hAnsi="Times New Roman" w:eastAsia="Times New Roman" w:cs="Times New Roman"/>
          <w:color w:val="000000" w:themeColor="text1"/>
          <w:lang w:val="lt-LT"/>
        </w:rPr>
      </w:pPr>
      <w:r w:rsidRPr="5D87A9F1" w:rsidR="2C0E1483">
        <w:rPr>
          <w:rStyle w:val="normaltextrun"/>
          <w:rFonts w:ascii="Times New Roman" w:hAnsi="Times New Roman" w:eastAsia="Times New Roman" w:cs="Times New Roman"/>
          <w:b w:val="1"/>
          <w:bCs w:val="1"/>
          <w:color w:val="000000" w:themeColor="text1" w:themeTint="FF" w:themeShade="FF"/>
          <w:lang w:val="lt-LT"/>
        </w:rPr>
        <w:t>I SKYRIUS</w:t>
      </w:r>
    </w:p>
    <w:p w:rsidR="005E5E3E" w:rsidP="005E5E3E" w:rsidRDefault="005E5E3E" w14:paraId="21E63025" w14:textId="77777777">
      <w:pPr>
        <w:spacing w:after="0" w:line="360" w:lineRule="auto"/>
        <w:ind w:left="360" w:hanging="360"/>
        <w:jc w:val="center"/>
        <w:rPr>
          <w:rFonts w:ascii="Times New Roman" w:hAnsi="Times New Roman" w:eastAsia="Times New Roman" w:cs="Times New Roman"/>
          <w:color w:val="000000" w:themeColor="text1"/>
          <w:lang w:val="lt-LT"/>
        </w:rPr>
      </w:pPr>
      <w:r w:rsidRPr="5D87A9F1" w:rsidR="2C0E1483">
        <w:rPr>
          <w:rStyle w:val="normaltextrun"/>
          <w:rFonts w:ascii="Times New Roman" w:hAnsi="Times New Roman" w:eastAsia="Times New Roman" w:cs="Times New Roman"/>
          <w:b w:val="1"/>
          <w:bCs w:val="1"/>
          <w:color w:val="000000" w:themeColor="text1" w:themeTint="FF" w:themeShade="FF"/>
          <w:lang w:val="lt-LT"/>
        </w:rPr>
        <w:t>BENDROSIOS NUOSTATOS</w:t>
      </w:r>
    </w:p>
    <w:p w:rsidR="005E5E3E" w:rsidP="005E5E3E" w:rsidRDefault="005E5E3E" w14:paraId="16D1B178" w14:textId="77777777">
      <w:pPr>
        <w:spacing w:after="0" w:line="360" w:lineRule="auto"/>
        <w:ind w:left="360" w:hanging="360"/>
        <w:jc w:val="both"/>
        <w:rPr>
          <w:rFonts w:ascii="Times New Roman" w:hAnsi="Times New Roman" w:eastAsia="Times New Roman" w:cs="Times New Roman"/>
          <w:color w:val="00000A"/>
          <w:lang w:val="lt-LT"/>
        </w:rPr>
      </w:pPr>
    </w:p>
    <w:p w:rsidR="005E5E3E" w:rsidP="005E5E3E" w:rsidRDefault="005E5E3E" w14:paraId="0591FAA6" w14:textId="77777777">
      <w:pPr>
        <w:pStyle w:val="Sraopastraipa"/>
        <w:numPr>
          <w:ilvl w:val="0"/>
          <w:numId w:val="1"/>
        </w:numPr>
        <w:spacing w:after="0" w:line="360" w:lineRule="auto"/>
        <w:ind w:left="360"/>
        <w:jc w:val="both"/>
        <w:rPr>
          <w:rStyle w:val="normaltextrun"/>
          <w:rFonts w:ascii="Times New Roman" w:hAnsi="Times New Roman" w:eastAsia="Times New Roman" w:cs="Times New Roman"/>
          <w:color w:val="000000" w:themeColor="text1"/>
          <w:lang w:val="lt-LT"/>
        </w:rPr>
      </w:pPr>
      <w:r w:rsidRPr="5D87A9F1" w:rsidR="2C0E1483">
        <w:rPr>
          <w:rStyle w:val="normaltextrun"/>
          <w:rFonts w:ascii="Times New Roman" w:hAnsi="Times New Roman" w:eastAsia="Times New Roman" w:cs="Times New Roman"/>
          <w:color w:val="000000" w:themeColor="text1" w:themeTint="FF" w:themeShade="FF"/>
          <w:lang w:val="lt-LT"/>
        </w:rPr>
        <w:t>Perkančioji organizacija – Biudžetinė įstaiga Higienos institutas, kodas 111958286, Studentų g. 45A, 08107 Vilnius (toliau – PO). </w:t>
      </w:r>
    </w:p>
    <w:p w:rsidR="005E5E3E" w:rsidP="7D571E41" w:rsidRDefault="005E5E3E" w14:paraId="4C4972AB" w14:textId="1B7779A9">
      <w:pPr>
        <w:pStyle w:val="Sraopastraipa"/>
        <w:numPr>
          <w:ilvl w:val="0"/>
          <w:numId w:val="1"/>
        </w:numPr>
        <w:spacing w:after="0" w:line="360" w:lineRule="auto"/>
        <w:ind w:left="360"/>
        <w:jc w:val="both"/>
        <w:rPr>
          <w:rStyle w:val="normaltextrun"/>
          <w:rFonts w:ascii="Times New Roman" w:hAnsi="Times New Roman" w:eastAsia="Times New Roman" w:cs="Times New Roman"/>
          <w:color w:val="000000" w:themeColor="text1"/>
          <w:sz w:val="24"/>
          <w:szCs w:val="24"/>
          <w:lang w:val="lt-LT"/>
        </w:rPr>
      </w:pPr>
      <w:r w:rsidRPr="5D87A9F1" w:rsidR="30C3DF59">
        <w:rPr>
          <w:rStyle w:val="normaltextrun"/>
          <w:rFonts w:ascii="Times New Roman" w:hAnsi="Times New Roman" w:eastAsia="Times New Roman" w:cs="Times New Roman"/>
          <w:color w:val="000000" w:themeColor="text1" w:themeTint="FF" w:themeShade="FF"/>
          <w:lang w:val="lt-LT"/>
        </w:rPr>
        <w:t>Pirkimas skirtas įgyve</w:t>
      </w:r>
      <w:r w:rsidRPr="5D87A9F1" w:rsidR="30C3DF59">
        <w:rPr>
          <w:rStyle w:val="normaltextrun"/>
          <w:rFonts w:ascii="Times New Roman" w:hAnsi="Times New Roman" w:eastAsia="Times New Roman" w:cs="Times New Roman"/>
          <w:color w:val="000000" w:themeColor="text1" w:themeTint="FF" w:themeShade="FF"/>
          <w:sz w:val="24"/>
          <w:szCs w:val="24"/>
          <w:lang w:val="lt-LT"/>
        </w:rPr>
        <w:t xml:space="preserve">ndinti projekto 09-025-P-0001 „Psichikos sveikatos stiprinimas, </w:t>
      </w:r>
      <w:r w:rsidRPr="5D87A9F1" w:rsidR="30C3DF59">
        <w:rPr>
          <w:rStyle w:val="normaltextrun"/>
          <w:rFonts w:ascii="Times New Roman" w:hAnsi="Times New Roman" w:eastAsia="Times New Roman" w:cs="Times New Roman"/>
          <w:color w:val="000000" w:themeColor="text1" w:themeTint="FF" w:themeShade="FF"/>
          <w:sz w:val="24"/>
          <w:szCs w:val="24"/>
          <w:lang w:val="lt-LT"/>
        </w:rPr>
        <w:t>stigmatizavimo</w:t>
      </w:r>
      <w:r w:rsidRPr="5D87A9F1" w:rsidR="30C3DF59">
        <w:rPr>
          <w:rStyle w:val="normaltextrun"/>
          <w:rFonts w:ascii="Times New Roman" w:hAnsi="Times New Roman" w:eastAsia="Times New Roman" w:cs="Times New Roman"/>
          <w:color w:val="000000" w:themeColor="text1" w:themeTint="FF" w:themeShade="FF"/>
          <w:sz w:val="24"/>
          <w:szCs w:val="24"/>
          <w:lang w:val="lt-LT"/>
        </w:rPr>
        <w:t xml:space="preserve"> mažinimas, savižudybių prevencija Vidurio, vakarų Lietuvos ir Sostinės regione“</w:t>
      </w:r>
      <w:r w:rsidRPr="5D87A9F1" w:rsidR="5F444A1A">
        <w:rPr>
          <w:rStyle w:val="normaltextrun"/>
          <w:rFonts w:ascii="Times New Roman" w:hAnsi="Times New Roman" w:eastAsia="Times New Roman" w:cs="Times New Roman"/>
          <w:color w:val="000000" w:themeColor="text1" w:themeTint="FF" w:themeShade="FF"/>
          <w:sz w:val="24"/>
          <w:szCs w:val="24"/>
          <w:lang w:val="lt-LT"/>
        </w:rPr>
        <w:t xml:space="preserve"> v</w:t>
      </w:r>
      <w:r w:rsidRPr="5D87A9F1" w:rsidR="52946829">
        <w:rPr>
          <w:rStyle w:val="normaltextrun"/>
          <w:rFonts w:ascii="Times New Roman" w:hAnsi="Times New Roman" w:eastAsia="Times New Roman" w:cs="Times New Roman"/>
          <w:color w:val="000000" w:themeColor="text1" w:themeTint="FF" w:themeShade="FF"/>
          <w:sz w:val="24"/>
          <w:szCs w:val="24"/>
          <w:lang w:val="lt-LT"/>
        </w:rPr>
        <w:t>eikl</w:t>
      </w:r>
      <w:r w:rsidRPr="5D87A9F1" w:rsidR="5D012D02">
        <w:rPr>
          <w:rStyle w:val="normaltextrun"/>
          <w:rFonts w:ascii="Times New Roman" w:hAnsi="Times New Roman" w:eastAsia="Times New Roman" w:cs="Times New Roman"/>
          <w:color w:val="000000" w:themeColor="text1" w:themeTint="FF" w:themeShade="FF"/>
          <w:sz w:val="24"/>
          <w:szCs w:val="24"/>
          <w:lang w:val="lt-LT"/>
        </w:rPr>
        <w:t>ą</w:t>
      </w:r>
      <w:r w:rsidRPr="5D87A9F1" w:rsidR="52946829">
        <w:rPr>
          <w:rStyle w:val="normaltextrun"/>
          <w:rFonts w:ascii="Times New Roman" w:hAnsi="Times New Roman" w:eastAsia="Times New Roman" w:cs="Times New Roman"/>
          <w:color w:val="000000" w:themeColor="text1" w:themeTint="FF" w:themeShade="FF"/>
          <w:sz w:val="24"/>
          <w:szCs w:val="24"/>
          <w:lang w:val="lt-LT"/>
        </w:rPr>
        <w:t xml:space="preserve"> Nr. </w:t>
      </w:r>
      <w:r w:rsidRPr="5D87A9F1" w:rsidR="595585F7">
        <w:rPr>
          <w:rStyle w:val="normaltextrun"/>
          <w:rFonts w:ascii="Times New Roman" w:hAnsi="Times New Roman" w:eastAsia="Times New Roman" w:cs="Times New Roman"/>
          <w:color w:val="000000" w:themeColor="text1" w:themeTint="FF" w:themeShade="FF"/>
          <w:sz w:val="24"/>
          <w:szCs w:val="24"/>
          <w:lang w:val="lt-LT"/>
        </w:rPr>
        <w:t>2.3.3 „</w:t>
      </w:r>
      <w:r w:rsidRPr="5D87A9F1" w:rsidR="595585F7">
        <w:rPr>
          <w:rFonts w:ascii="Times New Roman" w:hAnsi="Times New Roman" w:eastAsia="Times New Roman" w:cs="Times New Roman"/>
          <w:b w:val="0"/>
          <w:bCs w:val="0"/>
          <w:i w:val="0"/>
          <w:iCs w:val="0"/>
          <w:caps w:val="0"/>
          <w:smallCaps w:val="0"/>
          <w:noProof w:val="0"/>
          <w:color w:val="242424"/>
          <w:sz w:val="24"/>
          <w:szCs w:val="24"/>
          <w:lang w:val="lt-LT"/>
        </w:rPr>
        <w:t xml:space="preserve">Prekinio ženklo </w:t>
      </w:r>
      <w:r w:rsidRPr="5D87A9F1" w:rsidR="3E88D407">
        <w:rPr>
          <w:rFonts w:ascii="Times New Roman" w:hAnsi="Times New Roman" w:eastAsia="Times New Roman" w:cs="Times New Roman"/>
          <w:b w:val="0"/>
          <w:bCs w:val="0"/>
          <w:i w:val="0"/>
          <w:iCs w:val="0"/>
          <w:caps w:val="0"/>
          <w:smallCaps w:val="0"/>
          <w:noProof w:val="0"/>
          <w:color w:val="242424"/>
          <w:sz w:val="24"/>
          <w:szCs w:val="24"/>
          <w:lang w:val="lt-LT"/>
        </w:rPr>
        <w:t>„</w:t>
      </w:r>
      <w:r w:rsidRPr="5D87A9F1" w:rsidR="595585F7">
        <w:rPr>
          <w:rFonts w:ascii="Times New Roman" w:hAnsi="Times New Roman" w:eastAsia="Times New Roman" w:cs="Times New Roman"/>
          <w:b w:val="0"/>
          <w:bCs w:val="0"/>
          <w:i w:val="0"/>
          <w:iCs w:val="0"/>
          <w:caps w:val="0"/>
          <w:smallCaps w:val="0"/>
          <w:noProof w:val="0"/>
          <w:color w:val="242424"/>
          <w:sz w:val="24"/>
          <w:szCs w:val="24"/>
          <w:lang w:val="lt-LT"/>
        </w:rPr>
        <w:t>„Žvelk giliau“ atributikos įsigijimas</w:t>
      </w:r>
      <w:r w:rsidRPr="5D87A9F1" w:rsidR="595585F7">
        <w:rPr>
          <w:rStyle w:val="normaltextrun"/>
          <w:rFonts w:ascii="Times New Roman" w:hAnsi="Times New Roman" w:eastAsia="Times New Roman" w:cs="Times New Roman"/>
          <w:color w:val="000000" w:themeColor="text1" w:themeTint="FF" w:themeShade="FF"/>
          <w:sz w:val="24"/>
          <w:szCs w:val="24"/>
          <w:lang w:val="lt-LT"/>
        </w:rPr>
        <w:t>“</w:t>
      </w:r>
      <w:r w:rsidRPr="5D87A9F1" w:rsidR="4D291EEB">
        <w:rPr>
          <w:rStyle w:val="normaltextrun"/>
          <w:rFonts w:ascii="Times New Roman" w:hAnsi="Times New Roman" w:eastAsia="Times New Roman" w:cs="Times New Roman"/>
          <w:color w:val="000000" w:themeColor="text1" w:themeTint="FF" w:themeShade="FF"/>
          <w:sz w:val="24"/>
          <w:szCs w:val="24"/>
          <w:lang w:val="lt-LT"/>
        </w:rPr>
        <w:t>;</w:t>
      </w:r>
    </w:p>
    <w:p w:rsidR="3CE8548B" w:rsidP="7D571E41" w:rsidRDefault="3CE8548B" w14:paraId="321972F6" w14:textId="6D70D098">
      <w:pPr>
        <w:pStyle w:val="Sraopastraipa"/>
        <w:spacing w:after="0" w:line="360" w:lineRule="auto"/>
        <w:ind w:left="360"/>
        <w:jc w:val="both"/>
        <w:rPr>
          <w:rStyle w:val="normaltextrun"/>
          <w:rFonts w:ascii="Times New Roman" w:hAnsi="Times New Roman" w:eastAsia="Times New Roman" w:cs="Times New Roman"/>
          <w:color w:val="000000" w:themeColor="text1" w:themeTint="FF" w:themeShade="FF"/>
          <w:lang w:val="en-US"/>
        </w:rPr>
      </w:pPr>
      <w:r w:rsidRPr="5D87A9F1" w:rsidR="3F48C16C">
        <w:rPr>
          <w:rStyle w:val="normaltextrun"/>
          <w:rFonts w:ascii="Times New Roman" w:hAnsi="Times New Roman" w:eastAsia="Times New Roman" w:cs="Times New Roman"/>
          <w:color w:val="000000" w:themeColor="text1" w:themeTint="FF" w:themeShade="FF"/>
          <w:lang w:val="en-US"/>
        </w:rPr>
        <w:t>Pirkimo</w:t>
      </w:r>
      <w:r w:rsidRPr="5D87A9F1" w:rsidR="3F48C16C">
        <w:rPr>
          <w:rStyle w:val="normaltextrun"/>
          <w:rFonts w:ascii="Times New Roman" w:hAnsi="Times New Roman" w:eastAsia="Times New Roman" w:cs="Times New Roman"/>
          <w:color w:val="000000" w:themeColor="text1" w:themeTint="FF" w:themeShade="FF"/>
          <w:lang w:val="en-US"/>
        </w:rPr>
        <w:t xml:space="preserve"> </w:t>
      </w:r>
      <w:r w:rsidRPr="5D87A9F1" w:rsidR="3F48C16C">
        <w:rPr>
          <w:rStyle w:val="normaltextrun"/>
          <w:rFonts w:ascii="Times New Roman" w:hAnsi="Times New Roman" w:eastAsia="Times New Roman" w:cs="Times New Roman"/>
          <w:color w:val="000000" w:themeColor="text1" w:themeTint="FF" w:themeShade="FF"/>
          <w:lang w:val="en-US"/>
        </w:rPr>
        <w:t>objektas</w:t>
      </w:r>
      <w:r w:rsidRPr="5D87A9F1" w:rsidR="3F48C16C">
        <w:rPr>
          <w:rStyle w:val="normaltextrun"/>
          <w:rFonts w:ascii="Times New Roman" w:hAnsi="Times New Roman" w:eastAsia="Times New Roman" w:cs="Times New Roman"/>
          <w:color w:val="000000" w:themeColor="text1" w:themeTint="FF" w:themeShade="FF"/>
          <w:lang w:val="en-US"/>
        </w:rPr>
        <w:t xml:space="preserve"> –</w:t>
      </w:r>
      <w:r w:rsidRPr="5D87A9F1" w:rsidR="3F48C16C">
        <w:rPr>
          <w:rStyle w:val="normaltextrun"/>
          <w:rFonts w:ascii="Times New Roman" w:hAnsi="Times New Roman" w:eastAsia="Times New Roman" w:cs="Times New Roman"/>
          <w:color w:val="000000" w:themeColor="text1" w:themeTint="FF" w:themeShade="FF"/>
          <w:lang w:val="en-US"/>
        </w:rPr>
        <w:t xml:space="preserve"> </w:t>
      </w:r>
      <w:r w:rsidRPr="5D87A9F1" w:rsidR="3F48C16C">
        <w:rPr>
          <w:rStyle w:val="normaltextrun"/>
          <w:rFonts w:ascii="Times New Roman" w:hAnsi="Times New Roman" w:eastAsia="Times New Roman" w:cs="Times New Roman"/>
          <w:color w:val="000000" w:themeColor="text1" w:themeTint="FF" w:themeShade="FF"/>
          <w:lang w:val="en-US"/>
        </w:rPr>
        <w:t>„</w:t>
      </w:r>
      <w:r w:rsidRPr="5D87A9F1" w:rsidR="3F48C16C">
        <w:rPr>
          <w:rStyle w:val="normaltextrun"/>
          <w:rFonts w:ascii="Times New Roman" w:hAnsi="Times New Roman" w:eastAsia="Times New Roman" w:cs="Times New Roman"/>
          <w:color w:val="000000" w:themeColor="text1" w:themeTint="FF" w:themeShade="FF"/>
          <w:lang w:val="en-US"/>
        </w:rPr>
        <w:t>Žvelk</w:t>
      </w:r>
      <w:r w:rsidRPr="5D87A9F1" w:rsidR="3F48C16C">
        <w:rPr>
          <w:rStyle w:val="normaltextrun"/>
          <w:rFonts w:ascii="Times New Roman" w:hAnsi="Times New Roman" w:eastAsia="Times New Roman" w:cs="Times New Roman"/>
          <w:color w:val="000000" w:themeColor="text1" w:themeTint="FF" w:themeShade="FF"/>
          <w:lang w:val="en-US"/>
        </w:rPr>
        <w:t xml:space="preserve"> </w:t>
      </w:r>
      <w:r w:rsidRPr="5D87A9F1" w:rsidR="3F48C16C">
        <w:rPr>
          <w:rStyle w:val="normaltextrun"/>
          <w:rFonts w:ascii="Times New Roman" w:hAnsi="Times New Roman" w:eastAsia="Times New Roman" w:cs="Times New Roman"/>
          <w:color w:val="000000" w:themeColor="text1" w:themeTint="FF" w:themeShade="FF"/>
          <w:lang w:val="en-US"/>
        </w:rPr>
        <w:t>giliau</w:t>
      </w:r>
      <w:r w:rsidRPr="5D87A9F1" w:rsidR="3F48C16C">
        <w:rPr>
          <w:rStyle w:val="normaltextrun"/>
          <w:rFonts w:ascii="Times New Roman" w:hAnsi="Times New Roman" w:eastAsia="Times New Roman" w:cs="Times New Roman"/>
          <w:color w:val="000000" w:themeColor="text1" w:themeTint="FF" w:themeShade="FF"/>
          <w:lang w:val="en-US"/>
        </w:rPr>
        <w:t xml:space="preserve">“ </w:t>
      </w:r>
      <w:r w:rsidRPr="5D87A9F1" w:rsidR="3F48C16C">
        <w:rPr>
          <w:rStyle w:val="normaltextrun"/>
          <w:rFonts w:ascii="Times New Roman" w:hAnsi="Times New Roman" w:eastAsia="Times New Roman" w:cs="Times New Roman"/>
          <w:color w:val="000000" w:themeColor="text1" w:themeTint="FF" w:themeShade="FF"/>
          <w:lang w:val="en-US"/>
        </w:rPr>
        <w:t>atributik</w:t>
      </w:r>
      <w:r w:rsidRPr="5D87A9F1" w:rsidR="3F48C16C">
        <w:rPr>
          <w:rStyle w:val="normaltextrun"/>
          <w:rFonts w:ascii="Times New Roman" w:hAnsi="Times New Roman" w:eastAsia="Times New Roman" w:cs="Times New Roman"/>
          <w:color w:val="000000" w:themeColor="text1" w:themeTint="FF" w:themeShade="FF"/>
          <w:lang w:val="en-US"/>
        </w:rPr>
        <w:t>a</w:t>
      </w:r>
      <w:r w:rsidRPr="5D87A9F1" w:rsidR="3F48C16C">
        <w:rPr>
          <w:rStyle w:val="normaltextrun"/>
          <w:rFonts w:ascii="Times New Roman" w:hAnsi="Times New Roman" w:eastAsia="Times New Roman" w:cs="Times New Roman"/>
          <w:color w:val="000000" w:themeColor="text1" w:themeTint="FF" w:themeShade="FF"/>
          <w:lang w:val="en-US"/>
        </w:rPr>
        <w:t xml:space="preserve"> (</w:t>
      </w:r>
      <w:r w:rsidRPr="5D87A9F1" w:rsidR="3F48C16C">
        <w:rPr>
          <w:rStyle w:val="normaltextrun"/>
          <w:rFonts w:ascii="Times New Roman" w:hAnsi="Times New Roman" w:eastAsia="Times New Roman" w:cs="Times New Roman"/>
          <w:color w:val="000000" w:themeColor="text1" w:themeTint="FF" w:themeShade="FF"/>
          <w:lang w:val="en-US"/>
        </w:rPr>
        <w:t>toliau</w:t>
      </w:r>
      <w:r w:rsidRPr="5D87A9F1" w:rsidR="3F48C16C">
        <w:rPr>
          <w:rStyle w:val="normaltextrun"/>
          <w:rFonts w:ascii="Times New Roman" w:hAnsi="Times New Roman" w:eastAsia="Times New Roman" w:cs="Times New Roman"/>
          <w:color w:val="000000" w:themeColor="text1" w:themeTint="FF" w:themeShade="FF"/>
          <w:lang w:val="en-US"/>
        </w:rPr>
        <w:t xml:space="preserve"> </w:t>
      </w:r>
      <w:r w:rsidRPr="5D87A9F1" w:rsidR="0F31BF32">
        <w:rPr>
          <w:rStyle w:val="normaltextrun"/>
          <w:rFonts w:ascii="Times New Roman" w:hAnsi="Times New Roman" w:eastAsia="Times New Roman" w:cs="Times New Roman"/>
          <w:color w:val="000000" w:themeColor="text1" w:themeTint="FF" w:themeShade="FF"/>
          <w:lang w:val="en-US"/>
        </w:rPr>
        <w:t>–</w:t>
      </w:r>
      <w:r w:rsidRPr="5D87A9F1" w:rsidR="3F48C16C">
        <w:rPr>
          <w:rStyle w:val="normaltextrun"/>
          <w:rFonts w:ascii="Times New Roman" w:hAnsi="Times New Roman" w:eastAsia="Times New Roman" w:cs="Times New Roman"/>
          <w:color w:val="000000" w:themeColor="text1" w:themeTint="FF" w:themeShade="FF"/>
          <w:lang w:val="en-US"/>
        </w:rPr>
        <w:t xml:space="preserve"> </w:t>
      </w:r>
      <w:r w:rsidRPr="5D87A9F1" w:rsidR="3F48C16C">
        <w:rPr>
          <w:rStyle w:val="normaltextrun"/>
          <w:rFonts w:ascii="Times New Roman" w:hAnsi="Times New Roman" w:eastAsia="Times New Roman" w:cs="Times New Roman"/>
          <w:color w:val="000000" w:themeColor="text1" w:themeTint="FF" w:themeShade="FF"/>
          <w:lang w:val="en-US"/>
        </w:rPr>
        <w:t>Prekės</w:t>
      </w:r>
      <w:r w:rsidRPr="5D87A9F1" w:rsidR="3F48C16C">
        <w:rPr>
          <w:rStyle w:val="normaltextrun"/>
          <w:rFonts w:ascii="Times New Roman" w:hAnsi="Times New Roman" w:eastAsia="Times New Roman" w:cs="Times New Roman"/>
          <w:color w:val="000000" w:themeColor="text1" w:themeTint="FF" w:themeShade="FF"/>
          <w:lang w:val="en-US"/>
        </w:rPr>
        <w:t>)</w:t>
      </w:r>
      <w:r w:rsidRPr="5D87A9F1" w:rsidR="3F48C16C">
        <w:rPr>
          <w:rStyle w:val="normaltextrun"/>
          <w:rFonts w:ascii="Times New Roman" w:hAnsi="Times New Roman" w:eastAsia="Times New Roman" w:cs="Times New Roman"/>
          <w:color w:val="000000" w:themeColor="text1" w:themeTint="FF" w:themeShade="FF"/>
          <w:lang w:val="en-US"/>
        </w:rPr>
        <w:t xml:space="preserve">.  </w:t>
      </w:r>
      <w:r w:rsidRPr="5D87A9F1" w:rsidR="3F48C16C">
        <w:rPr>
          <w:rStyle w:val="normaltextrun"/>
          <w:rFonts w:ascii="Times New Roman" w:hAnsi="Times New Roman" w:eastAsia="Times New Roman" w:cs="Times New Roman"/>
          <w:color w:val="000000" w:themeColor="text1" w:themeTint="FF" w:themeShade="FF"/>
          <w:lang w:val="en-US"/>
        </w:rPr>
        <w:t xml:space="preserve"> </w:t>
      </w:r>
    </w:p>
    <w:p w:rsidR="005E5E3E" w:rsidP="005E5E3E" w:rsidRDefault="005E5E3E" w14:paraId="5B214419" w14:textId="77777777">
      <w:pPr>
        <w:pStyle w:val="Sraopastraipa"/>
        <w:numPr>
          <w:ilvl w:val="0"/>
          <w:numId w:val="1"/>
        </w:numPr>
        <w:spacing w:after="0" w:line="360" w:lineRule="auto"/>
        <w:ind w:left="360"/>
        <w:jc w:val="both"/>
        <w:rPr>
          <w:rFonts w:ascii="Times New Roman" w:hAnsi="Times New Roman" w:eastAsia="Times New Roman" w:cs="Times New Roman"/>
          <w:color w:val="000000" w:themeColor="text1"/>
          <w:lang w:val="lt-LT"/>
        </w:rPr>
      </w:pPr>
      <w:r w:rsidRPr="5D87A9F1" w:rsidR="2C0E1483">
        <w:rPr>
          <w:rFonts w:ascii="Times New Roman" w:hAnsi="Times New Roman" w:eastAsia="Times New Roman" w:cs="Times New Roman"/>
          <w:color w:val="000000" w:themeColor="text1" w:themeTint="FF" w:themeShade="FF"/>
          <w:lang w:val="lt-LT"/>
        </w:rPr>
        <w:t xml:space="preserve">Tiekėjas ir PO įsipareigoja skirti po kontaktinį asmenį, su kuriuo būtų derinami su pirkimu susiję klausimai. Susirašinėjimas sutarties vykdymo klausimais vykdomas elektroniniu paštu.  </w:t>
      </w:r>
    </w:p>
    <w:p w:rsidR="005E5E3E" w:rsidP="005E5E3E" w:rsidRDefault="005E5E3E" w14:paraId="263E5B62" w14:textId="363B2AEB">
      <w:pPr>
        <w:pStyle w:val="Sraopastraipa"/>
        <w:numPr>
          <w:ilvl w:val="0"/>
          <w:numId w:val="1"/>
        </w:numPr>
        <w:spacing w:after="0" w:line="360" w:lineRule="auto"/>
        <w:ind w:left="360"/>
        <w:jc w:val="both"/>
        <w:rPr>
          <w:rFonts w:ascii="Times New Roman" w:hAnsi="Times New Roman" w:eastAsia="Times New Roman" w:cs="Times New Roman"/>
          <w:color w:val="000000" w:themeColor="text1"/>
          <w:lang w:val="lt-LT"/>
        </w:rPr>
      </w:pPr>
      <w:r w:rsidRPr="5D87A9F1" w:rsidR="34F8A163">
        <w:rPr>
          <w:rFonts w:ascii="Times New Roman" w:hAnsi="Times New Roman" w:eastAsia="Times New Roman" w:cs="Times New Roman"/>
          <w:color w:val="000000" w:themeColor="text1" w:themeTint="FF" w:themeShade="FF"/>
          <w:lang w:val="lt-LT"/>
        </w:rPr>
        <w:t xml:space="preserve">Sutarties galiojimo trukmė – </w:t>
      </w:r>
      <w:r w:rsidRPr="5D87A9F1" w:rsidR="407BD98A">
        <w:rPr>
          <w:rFonts w:ascii="Times New Roman" w:hAnsi="Times New Roman" w:eastAsia="Times New Roman" w:cs="Times New Roman"/>
          <w:color w:val="000000" w:themeColor="text1" w:themeTint="FF" w:themeShade="FF"/>
          <w:lang w:val="lt-LT"/>
        </w:rPr>
        <w:t>iki 2028 m. lapkričio 30 d</w:t>
      </w:r>
      <w:r w:rsidRPr="5D87A9F1" w:rsidR="34F8A163">
        <w:rPr>
          <w:rFonts w:ascii="Times New Roman" w:hAnsi="Times New Roman" w:eastAsia="Times New Roman" w:cs="Times New Roman"/>
          <w:color w:val="000000" w:themeColor="text1" w:themeTint="FF" w:themeShade="FF"/>
          <w:lang w:val="lt-LT"/>
        </w:rPr>
        <w:t>.</w:t>
      </w:r>
    </w:p>
    <w:p w:rsidR="005E5E3E" w:rsidP="005E5E3E" w:rsidRDefault="005E5E3E" w14:paraId="41449272" w14:textId="77777777">
      <w:pPr>
        <w:pStyle w:val="Sraopastraipa"/>
        <w:spacing w:after="0" w:line="360" w:lineRule="auto"/>
        <w:ind w:left="360" w:hanging="360"/>
        <w:jc w:val="both"/>
        <w:rPr>
          <w:rFonts w:ascii="Times New Roman" w:hAnsi="Times New Roman" w:eastAsia="Times New Roman" w:cs="Times New Roman"/>
          <w:color w:val="000000" w:themeColor="text1"/>
          <w:lang w:val="lt-LT"/>
        </w:rPr>
      </w:pPr>
    </w:p>
    <w:p w:rsidR="12080895" w:rsidP="12080895" w:rsidRDefault="12080895" w14:paraId="75D9A395" w14:textId="34EA194E">
      <w:pPr>
        <w:pStyle w:val="Sraopastraipa"/>
        <w:spacing w:after="0" w:line="360" w:lineRule="auto"/>
        <w:ind w:left="360" w:hanging="360"/>
        <w:jc w:val="both"/>
        <w:rPr>
          <w:rFonts w:ascii="Times New Roman" w:hAnsi="Times New Roman" w:eastAsia="Times New Roman" w:cs="Times New Roman"/>
          <w:color w:val="000000" w:themeColor="text1" w:themeTint="FF" w:themeShade="FF"/>
          <w:lang w:val="lt-LT"/>
        </w:rPr>
      </w:pPr>
    </w:p>
    <w:p w:rsidR="005E5E3E" w:rsidP="005E5E3E" w:rsidRDefault="005E5E3E" w14:paraId="7EB30311" w14:textId="77777777">
      <w:pPr>
        <w:spacing w:after="0" w:line="360" w:lineRule="auto"/>
        <w:ind w:left="360" w:hanging="360"/>
        <w:jc w:val="center"/>
        <w:rPr>
          <w:rFonts w:ascii="Times New Roman" w:hAnsi="Times New Roman" w:eastAsia="Times New Roman" w:cs="Times New Roman"/>
          <w:color w:val="000000" w:themeColor="text1"/>
          <w:lang w:val="lt-LT"/>
        </w:rPr>
      </w:pPr>
      <w:r w:rsidRPr="5D87A9F1" w:rsidR="2C0E1483">
        <w:rPr>
          <w:rStyle w:val="normaltextrun"/>
          <w:rFonts w:ascii="Times New Roman" w:hAnsi="Times New Roman" w:eastAsia="Times New Roman" w:cs="Times New Roman"/>
          <w:b w:val="1"/>
          <w:bCs w:val="1"/>
          <w:color w:val="000000" w:themeColor="text1" w:themeTint="FF" w:themeShade="FF"/>
          <w:lang w:val="lt-LT"/>
        </w:rPr>
        <w:t>II SKYRIUS</w:t>
      </w:r>
      <w:r w:rsidRPr="5D87A9F1" w:rsidR="2C0E1483">
        <w:rPr>
          <w:rStyle w:val="eop"/>
          <w:rFonts w:ascii="Times New Roman" w:hAnsi="Times New Roman" w:eastAsia="Times New Roman" w:cs="Times New Roman"/>
          <w:color w:val="000000" w:themeColor="text1" w:themeTint="FF" w:themeShade="FF"/>
          <w:lang w:val="lt-LT"/>
        </w:rPr>
        <w:t> </w:t>
      </w:r>
    </w:p>
    <w:p w:rsidR="005E5E3E" w:rsidP="005E5E3E" w:rsidRDefault="005E5E3E" w14:paraId="34899358" w14:textId="77777777">
      <w:pPr>
        <w:spacing w:after="0" w:line="360" w:lineRule="auto"/>
        <w:ind w:left="360" w:hanging="360"/>
        <w:jc w:val="center"/>
        <w:rPr>
          <w:rStyle w:val="normaltextrun"/>
          <w:rFonts w:ascii="Times New Roman" w:hAnsi="Times New Roman" w:eastAsia="Times New Roman" w:cs="Times New Roman"/>
          <w:b w:val="1"/>
          <w:bCs w:val="1"/>
          <w:color w:val="000000" w:themeColor="text1"/>
          <w:lang w:val="lt-LT"/>
        </w:rPr>
      </w:pPr>
      <w:r w:rsidRPr="5D87A9F1" w:rsidR="2C0E1483">
        <w:rPr>
          <w:rStyle w:val="normaltextrun"/>
          <w:rFonts w:ascii="Times New Roman" w:hAnsi="Times New Roman" w:eastAsia="Times New Roman" w:cs="Times New Roman"/>
          <w:b w:val="1"/>
          <w:bCs w:val="1"/>
          <w:color w:val="000000" w:themeColor="text1" w:themeTint="FF" w:themeShade="FF"/>
          <w:lang w:val="lt-LT"/>
        </w:rPr>
        <w:t>REIKALAVIMAI ATRIBUTIKAI</w:t>
      </w:r>
    </w:p>
    <w:p w:rsidR="005E5E3E" w:rsidP="005E5E3E" w:rsidRDefault="005E5E3E" w14:paraId="1CE66DAA" w14:textId="77777777">
      <w:pPr>
        <w:spacing w:after="0" w:line="360" w:lineRule="auto"/>
        <w:ind w:left="360" w:hanging="360"/>
        <w:jc w:val="both"/>
        <w:rPr>
          <w:rFonts w:ascii="Times New Roman" w:hAnsi="Times New Roman" w:eastAsia="Times New Roman" w:cs="Times New Roman"/>
          <w:color w:val="000000" w:themeColor="text1"/>
          <w:lang w:val="lt-LT"/>
        </w:rPr>
      </w:pPr>
    </w:p>
    <w:p w:rsidR="005E5E3E" w:rsidP="7D571E41" w:rsidRDefault="005E5E3E" w14:paraId="4F09CC4D" w14:textId="77777777">
      <w:pPr>
        <w:pStyle w:val="paragraph"/>
        <w:numPr>
          <w:ilvl w:val="0"/>
          <w:numId w:val="1"/>
        </w:numPr>
        <w:spacing w:beforeAutospacing="off" w:after="0" w:afterAutospacing="off" w:line="360" w:lineRule="auto"/>
        <w:ind w:left="360"/>
        <w:jc w:val="both"/>
        <w:rPr>
          <w:rFonts w:ascii="Times New Roman" w:hAnsi="Times New Roman" w:eastAsia="Times New Roman" w:cs="Times New Roman"/>
          <w:color w:val="000000" w:themeColor="text1"/>
          <w:lang w:val="lt-LT"/>
        </w:rPr>
      </w:pPr>
      <w:r w:rsidRPr="5D87A9F1" w:rsidR="2C0E1483">
        <w:rPr>
          <w:rFonts w:ascii="Times New Roman" w:hAnsi="Times New Roman" w:eastAsia="Times New Roman" w:cs="Times New Roman"/>
          <w:color w:val="000000" w:themeColor="text1" w:themeTint="FF" w:themeShade="FF"/>
          <w:lang w:val="lt-LT"/>
        </w:rPr>
        <w:t>Prekės gaminamos pagal PO poreikį, nurodomą PO atskirame (-</w:t>
      </w:r>
      <w:r w:rsidRPr="5D87A9F1" w:rsidR="2C0E1483">
        <w:rPr>
          <w:rFonts w:ascii="Times New Roman" w:hAnsi="Times New Roman" w:eastAsia="Times New Roman" w:cs="Times New Roman"/>
          <w:color w:val="000000" w:themeColor="text1" w:themeTint="FF" w:themeShade="FF"/>
          <w:lang w:val="lt-LT"/>
        </w:rPr>
        <w:t>uose</w:t>
      </w:r>
      <w:r w:rsidRPr="5D87A9F1" w:rsidR="2C0E1483">
        <w:rPr>
          <w:rFonts w:ascii="Times New Roman" w:hAnsi="Times New Roman" w:eastAsia="Times New Roman" w:cs="Times New Roman"/>
          <w:color w:val="000000" w:themeColor="text1" w:themeTint="FF" w:themeShade="FF"/>
          <w:lang w:val="lt-LT"/>
        </w:rPr>
        <w:t>) užsakyme (-</w:t>
      </w:r>
      <w:r w:rsidRPr="5D87A9F1" w:rsidR="2C0E1483">
        <w:rPr>
          <w:rFonts w:ascii="Times New Roman" w:hAnsi="Times New Roman" w:eastAsia="Times New Roman" w:cs="Times New Roman"/>
          <w:color w:val="000000" w:themeColor="text1" w:themeTint="FF" w:themeShade="FF"/>
          <w:lang w:val="lt-LT"/>
        </w:rPr>
        <w:t>uose</w:t>
      </w:r>
      <w:r w:rsidRPr="5D87A9F1" w:rsidR="2C0E1483">
        <w:rPr>
          <w:rFonts w:ascii="Times New Roman" w:hAnsi="Times New Roman" w:eastAsia="Times New Roman" w:cs="Times New Roman"/>
          <w:color w:val="000000" w:themeColor="text1" w:themeTint="FF" w:themeShade="FF"/>
          <w:lang w:val="lt-LT"/>
        </w:rPr>
        <w:t>) pateikiamame (-</w:t>
      </w:r>
      <w:r w:rsidRPr="5D87A9F1" w:rsidR="2C0E1483">
        <w:rPr>
          <w:rFonts w:ascii="Times New Roman" w:hAnsi="Times New Roman" w:eastAsia="Times New Roman" w:cs="Times New Roman"/>
          <w:color w:val="000000" w:themeColor="text1" w:themeTint="FF" w:themeShade="FF"/>
          <w:lang w:val="lt-LT"/>
        </w:rPr>
        <w:t>uose</w:t>
      </w:r>
      <w:r w:rsidRPr="5D87A9F1" w:rsidR="2C0E1483">
        <w:rPr>
          <w:rFonts w:ascii="Times New Roman" w:hAnsi="Times New Roman" w:eastAsia="Times New Roman" w:cs="Times New Roman"/>
          <w:color w:val="000000" w:themeColor="text1" w:themeTint="FF" w:themeShade="FF"/>
          <w:lang w:val="lt-LT"/>
        </w:rPr>
        <w:t>) el. paštu ar kitomis Šalims priimtinomis komunikacijos priemonėmis.</w:t>
      </w:r>
    </w:p>
    <w:p w:rsidRPr="0073665C" w:rsidR="005E5E3E" w:rsidP="7D571E41" w:rsidRDefault="005E5E3E" w14:paraId="45EF92FE" w14:textId="5065B5A0">
      <w:pPr>
        <w:pStyle w:val="paragraph"/>
        <w:numPr>
          <w:ilvl w:val="0"/>
          <w:numId w:val="1"/>
        </w:numPr>
        <w:spacing w:beforeAutospacing="off" w:after="0" w:afterAutospacing="off" w:line="360" w:lineRule="auto"/>
        <w:ind w:left="360"/>
        <w:jc w:val="both"/>
        <w:rPr>
          <w:rFonts w:ascii="Times New Roman" w:hAnsi="Times New Roman" w:eastAsia="Times New Roman" w:cs="Times New Roman"/>
          <w:lang w:val="lt-LT"/>
        </w:rPr>
      </w:pPr>
      <w:r w:rsidRPr="5D87A9F1" w:rsidR="2C0E1483">
        <w:rPr>
          <w:rFonts w:ascii="Times New Roman" w:hAnsi="Times New Roman" w:eastAsia="Times New Roman" w:cs="Times New Roman"/>
          <w:color w:val="000000" w:themeColor="text1" w:themeTint="FF" w:themeShade="FF"/>
          <w:lang w:val="lt-LT"/>
        </w:rPr>
        <w:t>Visa užsakoma atributika turi remtis prekės ženklo „</w:t>
      </w:r>
      <w:r w:rsidRPr="5D87A9F1" w:rsidR="7BE22B0C">
        <w:rPr>
          <w:rStyle w:val="normaltextrun"/>
          <w:rFonts w:ascii="Times New Roman" w:hAnsi="Times New Roman" w:eastAsia="Times New Roman" w:cs="Times New Roman"/>
          <w:color w:val="000000" w:themeColor="text1" w:themeTint="FF" w:themeShade="FF"/>
          <w:lang w:val="lt-LT"/>
        </w:rPr>
        <w:t>Žvelk giliau</w:t>
      </w:r>
      <w:r w:rsidRPr="5D87A9F1" w:rsidR="2C0E1483">
        <w:rPr>
          <w:rFonts w:ascii="Times New Roman" w:hAnsi="Times New Roman" w:eastAsia="Times New Roman" w:cs="Times New Roman"/>
          <w:color w:val="000000" w:themeColor="text1" w:themeTint="FF" w:themeShade="FF"/>
          <w:lang w:val="lt-LT"/>
        </w:rPr>
        <w:t xml:space="preserve">“ stiliaus knyga: </w:t>
      </w:r>
      <w:hyperlink r:id="R1dd40fff8ce24545">
        <w:r w:rsidRPr="5D87A9F1" w:rsidR="7BE22B0C">
          <w:rPr>
            <w:rStyle w:val="Hipersaitas"/>
            <w:rFonts w:ascii="Times New Roman" w:hAnsi="Times New Roman" w:eastAsia="Times New Roman" w:cs="Times New Roman"/>
            <w:lang w:val="lt-LT"/>
          </w:rPr>
          <w:t>žvelkgiliau</w:t>
        </w:r>
        <w:r w:rsidRPr="5D87A9F1" w:rsidR="7BE22B0C">
          <w:rPr>
            <w:rStyle w:val="Hipersaitas"/>
            <w:rFonts w:ascii="Times New Roman" w:hAnsi="Times New Roman" w:eastAsia="Times New Roman" w:cs="Times New Roman"/>
            <w:lang w:val="lt-LT"/>
          </w:rPr>
          <w:t xml:space="preserve"> - </w:t>
        </w:r>
        <w:r w:rsidRPr="5D87A9F1" w:rsidR="7BE22B0C">
          <w:rPr>
            <w:rStyle w:val="Hipersaitas"/>
            <w:rFonts w:ascii="Times New Roman" w:hAnsi="Times New Roman" w:eastAsia="Times New Roman" w:cs="Times New Roman"/>
            <w:lang w:val="lt-LT"/>
          </w:rPr>
          <w:t>brand</w:t>
        </w:r>
        <w:r w:rsidRPr="5D87A9F1" w:rsidR="7BE22B0C">
          <w:rPr>
            <w:rStyle w:val="Hipersaitas"/>
            <w:rFonts w:ascii="Times New Roman" w:hAnsi="Times New Roman" w:eastAsia="Times New Roman" w:cs="Times New Roman"/>
            <w:lang w:val="lt-LT"/>
          </w:rPr>
          <w:t xml:space="preserve"> </w:t>
        </w:r>
        <w:r w:rsidRPr="5D87A9F1" w:rsidR="7BE22B0C">
          <w:rPr>
            <w:rStyle w:val="Hipersaitas"/>
            <w:rFonts w:ascii="Times New Roman" w:hAnsi="Times New Roman" w:eastAsia="Times New Roman" w:cs="Times New Roman"/>
            <w:lang w:val="lt-LT"/>
          </w:rPr>
          <w:t>identity</w:t>
        </w:r>
        <w:r w:rsidRPr="5D87A9F1" w:rsidR="7BE22B0C">
          <w:rPr>
            <w:rStyle w:val="Hipersaitas"/>
            <w:rFonts w:ascii="Times New Roman" w:hAnsi="Times New Roman" w:eastAsia="Times New Roman" w:cs="Times New Roman"/>
            <w:lang w:val="lt-LT"/>
          </w:rPr>
          <w:t xml:space="preserve">, </w:t>
        </w:r>
        <w:r w:rsidRPr="5D87A9F1" w:rsidR="7BE22B0C">
          <w:rPr>
            <w:rStyle w:val="Hipersaitas"/>
            <w:rFonts w:ascii="Times New Roman" w:hAnsi="Times New Roman" w:eastAsia="Times New Roman" w:cs="Times New Roman"/>
            <w:lang w:val="lt-LT"/>
          </w:rPr>
          <w:t>guideline</w:t>
        </w:r>
        <w:r w:rsidRPr="5D87A9F1" w:rsidR="7BE22B0C">
          <w:rPr>
            <w:rStyle w:val="Hipersaitas"/>
            <w:rFonts w:ascii="Times New Roman" w:hAnsi="Times New Roman" w:eastAsia="Times New Roman" w:cs="Times New Roman"/>
            <w:lang w:val="lt-LT"/>
          </w:rPr>
          <w:t xml:space="preserve"> </w:t>
        </w:r>
        <w:r w:rsidRPr="5D87A9F1" w:rsidR="7BE22B0C">
          <w:rPr>
            <w:rStyle w:val="Hipersaitas"/>
            <w:rFonts w:ascii="Times New Roman" w:hAnsi="Times New Roman" w:eastAsia="Times New Roman" w:cs="Times New Roman"/>
            <w:lang w:val="lt-LT"/>
          </w:rPr>
          <w:t>and</w:t>
        </w:r>
        <w:r w:rsidRPr="5D87A9F1" w:rsidR="7BE22B0C">
          <w:rPr>
            <w:rStyle w:val="Hipersaitas"/>
            <w:rFonts w:ascii="Times New Roman" w:hAnsi="Times New Roman" w:eastAsia="Times New Roman" w:cs="Times New Roman"/>
            <w:lang w:val="lt-LT"/>
          </w:rPr>
          <w:t xml:space="preserve"> </w:t>
        </w:r>
        <w:r w:rsidRPr="5D87A9F1" w:rsidR="7BE22B0C">
          <w:rPr>
            <w:rStyle w:val="Hipersaitas"/>
            <w:rFonts w:ascii="Times New Roman" w:hAnsi="Times New Roman" w:eastAsia="Times New Roman" w:cs="Times New Roman"/>
            <w:lang w:val="lt-LT"/>
          </w:rPr>
          <w:t>assets</w:t>
        </w:r>
        <w:r w:rsidRPr="5D87A9F1" w:rsidR="7BE22B0C">
          <w:rPr>
            <w:rStyle w:val="Hipersaitas"/>
            <w:rFonts w:ascii="Times New Roman" w:hAnsi="Times New Roman" w:eastAsia="Times New Roman" w:cs="Times New Roman"/>
            <w:lang w:val="lt-LT"/>
          </w:rPr>
          <w:t>.</w:t>
        </w:r>
      </w:hyperlink>
      <w:r w:rsidRPr="5D87A9F1" w:rsidR="7BE22B0C">
        <w:rPr>
          <w:rFonts w:ascii="Times New Roman" w:hAnsi="Times New Roman" w:eastAsia="Times New Roman" w:cs="Times New Roman"/>
          <w:color w:val="000000" w:themeColor="text1" w:themeTint="FF" w:themeShade="FF"/>
          <w:lang w:val="lt-LT"/>
        </w:rPr>
        <w:t xml:space="preserve"> </w:t>
      </w:r>
      <w:r w:rsidRPr="5D87A9F1" w:rsidR="2C0E1483">
        <w:rPr>
          <w:rFonts w:ascii="Times New Roman" w:hAnsi="Times New Roman" w:eastAsia="Times New Roman" w:cs="Times New Roman"/>
          <w:color w:val="000000" w:themeColor="text1" w:themeTint="FF" w:themeShade="FF"/>
          <w:lang w:val="lt-LT"/>
        </w:rPr>
        <w:t xml:space="preserve">ir vadovautis stiliaus knygoje pateiktais nurodymais. </w:t>
      </w:r>
    </w:p>
    <w:p w:rsidR="0073665C" w:rsidP="7D571E41" w:rsidRDefault="0073665C" w14:paraId="28D606B8" w14:textId="640D3F1E">
      <w:pPr>
        <w:pStyle w:val="paragraph"/>
        <w:numPr>
          <w:ilvl w:val="0"/>
          <w:numId w:val="1"/>
        </w:numPr>
        <w:spacing w:beforeAutospacing="off" w:after="0" w:afterAutospacing="off" w:line="360" w:lineRule="auto"/>
        <w:ind w:left="360"/>
        <w:jc w:val="both"/>
        <w:rPr>
          <w:rFonts w:ascii="Times New Roman" w:hAnsi="Times New Roman" w:eastAsia="Times New Roman" w:cs="Times New Roman"/>
          <w:lang w:val="lt-LT"/>
        </w:rPr>
      </w:pPr>
      <w:r w:rsidRPr="5D87A9F1" w:rsidR="1E5EB0C0">
        <w:rPr>
          <w:rFonts w:ascii="Times New Roman" w:hAnsi="Times New Roman" w:eastAsia="Times New Roman" w:cs="Times New Roman"/>
          <w:lang w:val="lt-LT"/>
        </w:rPr>
        <w:t xml:space="preserve">Tiekėjas turi užtikrinti, kad </w:t>
      </w:r>
      <w:r w:rsidRPr="5D87A9F1" w:rsidR="3DBC9201">
        <w:rPr>
          <w:rFonts w:ascii="Times New Roman" w:hAnsi="Times New Roman" w:eastAsia="Times New Roman" w:cs="Times New Roman"/>
          <w:lang w:val="lt-LT"/>
        </w:rPr>
        <w:t xml:space="preserve">kiekvienai atributikos prekei </w:t>
      </w:r>
      <w:r w:rsidRPr="5D87A9F1" w:rsidR="1E5EB0C0">
        <w:rPr>
          <w:rFonts w:ascii="Times New Roman" w:hAnsi="Times New Roman" w:eastAsia="Times New Roman" w:cs="Times New Roman"/>
          <w:lang w:val="lt-LT"/>
        </w:rPr>
        <w:t xml:space="preserve">būtų galima rinktis iš bent </w:t>
      </w:r>
      <w:r w:rsidRPr="5D87A9F1" w:rsidR="161E9877">
        <w:rPr>
          <w:rFonts w:ascii="Times New Roman" w:hAnsi="Times New Roman" w:eastAsia="Times New Roman" w:cs="Times New Roman"/>
          <w:lang w:val="lt-LT"/>
        </w:rPr>
        <w:t>7</w:t>
      </w:r>
      <w:r w:rsidRPr="5D87A9F1" w:rsidR="07B7D263">
        <w:rPr>
          <w:rFonts w:ascii="Times New Roman" w:hAnsi="Times New Roman" w:eastAsia="Times New Roman" w:cs="Times New Roman"/>
          <w:lang w:val="lt-LT"/>
        </w:rPr>
        <w:t>5</w:t>
      </w:r>
      <w:r w:rsidRPr="5D87A9F1" w:rsidR="1E5EB0C0">
        <w:rPr>
          <w:rFonts w:ascii="Times New Roman" w:hAnsi="Times New Roman" w:eastAsia="Times New Roman" w:cs="Times New Roman"/>
          <w:lang w:val="lt-LT"/>
        </w:rPr>
        <w:t xml:space="preserve"> proc. vizualiniame vadove nurodytų spalvų tiek gaminiui, tiek </w:t>
      </w:r>
      <w:r w:rsidRPr="5D87A9F1" w:rsidR="1E5EB0C0">
        <w:rPr>
          <w:rFonts w:ascii="Times New Roman" w:hAnsi="Times New Roman" w:eastAsia="Times New Roman" w:cs="Times New Roman"/>
          <w:lang w:val="lt-LT"/>
        </w:rPr>
        <w:t>logo</w:t>
      </w:r>
      <w:r w:rsidRPr="5D87A9F1" w:rsidR="1E5EB0C0">
        <w:rPr>
          <w:rFonts w:ascii="Times New Roman" w:hAnsi="Times New Roman" w:eastAsia="Times New Roman" w:cs="Times New Roman"/>
          <w:lang w:val="lt-LT"/>
        </w:rPr>
        <w:t>/iliustracija</w:t>
      </w:r>
      <w:r w:rsidRPr="5D87A9F1" w:rsidR="1E5EB0C0">
        <w:rPr>
          <w:rFonts w:ascii="Times New Roman" w:hAnsi="Times New Roman" w:eastAsia="Times New Roman" w:cs="Times New Roman"/>
          <w:lang w:val="lt-LT"/>
        </w:rPr>
        <w:t>i.</w:t>
      </w:r>
    </w:p>
    <w:p w:rsidRPr="0073665C" w:rsidR="0073665C" w:rsidP="7D571E41" w:rsidRDefault="324A9E67" w14:paraId="7205A3B8" w14:textId="64DAAD64">
      <w:pPr>
        <w:pStyle w:val="paragraph"/>
        <w:numPr>
          <w:ilvl w:val="0"/>
          <w:numId w:val="1"/>
        </w:numPr>
        <w:spacing w:beforeAutospacing="off" w:after="0" w:afterAutospacing="off" w:line="360" w:lineRule="auto"/>
        <w:ind w:left="360"/>
        <w:jc w:val="both"/>
        <w:rPr>
          <w:rFonts w:ascii="Times New Roman" w:hAnsi="Times New Roman" w:eastAsia="Times New Roman" w:cs="Times New Roman"/>
          <w:lang w:val="lt-LT"/>
        </w:rPr>
      </w:pPr>
      <w:r w:rsidRPr="5D87A9F1" w:rsidR="7B16628B">
        <w:rPr>
          <w:rFonts w:ascii="Times New Roman" w:hAnsi="Times New Roman" w:eastAsia="Times New Roman" w:cs="Times New Roman"/>
          <w:lang w:val="lt-LT"/>
        </w:rPr>
        <w:t xml:space="preserve">Tiekėjas kiekvienai prekei įsipareigoja parengti ne mažiau nei </w:t>
      </w:r>
      <w:r w:rsidRPr="5D87A9F1" w:rsidR="620B1BFC">
        <w:rPr>
          <w:rFonts w:ascii="Times New Roman" w:hAnsi="Times New Roman" w:eastAsia="Times New Roman" w:cs="Times New Roman"/>
          <w:lang w:val="lt-LT"/>
        </w:rPr>
        <w:t>8</w:t>
      </w:r>
      <w:r w:rsidRPr="5D87A9F1" w:rsidR="7B16628B">
        <w:rPr>
          <w:rFonts w:ascii="Times New Roman" w:hAnsi="Times New Roman" w:eastAsia="Times New Roman" w:cs="Times New Roman"/>
          <w:lang w:val="lt-LT"/>
        </w:rPr>
        <w:t xml:space="preserve"> maketus, atitinkančius „Žvelk giliau prekės ženklo spalvų derinius, </w:t>
      </w:r>
      <w:r w:rsidRPr="5D87A9F1" w:rsidR="2294C7F2">
        <w:rPr>
          <w:rFonts w:ascii="Times New Roman" w:hAnsi="Times New Roman" w:eastAsia="Times New Roman" w:cs="Times New Roman"/>
          <w:lang w:val="lt-LT"/>
        </w:rPr>
        <w:t xml:space="preserve">kiekvienai atributikos prekei </w:t>
      </w:r>
      <w:r w:rsidRPr="5D87A9F1" w:rsidR="7B16628B">
        <w:rPr>
          <w:rFonts w:ascii="Times New Roman" w:hAnsi="Times New Roman" w:eastAsia="Times New Roman" w:cs="Times New Roman"/>
          <w:lang w:val="lt-LT"/>
        </w:rPr>
        <w:t xml:space="preserve">bus gaminami </w:t>
      </w:r>
      <w:r w:rsidRPr="5D87A9F1" w:rsidR="620B1BFC">
        <w:rPr>
          <w:rFonts w:ascii="Times New Roman" w:hAnsi="Times New Roman" w:eastAsia="Times New Roman" w:cs="Times New Roman"/>
          <w:lang w:val="lt-LT"/>
        </w:rPr>
        <w:t>5</w:t>
      </w:r>
      <w:r w:rsidRPr="5D87A9F1" w:rsidR="7B16628B">
        <w:rPr>
          <w:rFonts w:ascii="Times New Roman" w:hAnsi="Times New Roman" w:eastAsia="Times New Roman" w:cs="Times New Roman"/>
          <w:lang w:val="lt-LT"/>
        </w:rPr>
        <w:t xml:space="preserve"> skirtingi maketai. </w:t>
      </w:r>
      <w:r w:rsidRPr="5D87A9F1" w:rsidR="38590D70">
        <w:rPr>
          <w:rFonts w:ascii="Times New Roman" w:hAnsi="Times New Roman" w:eastAsia="Times New Roman" w:cs="Times New Roman"/>
          <w:lang w:val="lt-LT"/>
        </w:rPr>
        <w:t>Spalvos, dizainas, maketai ir kt. derinami su PO.</w:t>
      </w:r>
    </w:p>
    <w:p w:rsidRPr="005C5B0E" w:rsidR="005E5E3E" w:rsidP="12080895" w:rsidRDefault="005E5E3E" w14:paraId="12E6FF21" w14:textId="40427C11">
      <w:pPr>
        <w:pStyle w:val="paragraph"/>
        <w:numPr>
          <w:ilvl w:val="0"/>
          <w:numId w:val="1"/>
        </w:numPr>
        <w:spacing w:beforeAutospacing="off" w:after="0" w:afterAutospacing="off" w:line="360" w:lineRule="auto"/>
        <w:ind w:left="360"/>
        <w:jc w:val="both"/>
        <w:rPr>
          <w:rFonts w:ascii="Times New Roman" w:hAnsi="Times New Roman" w:eastAsia="Times New Roman" w:cs="Times New Roman"/>
          <w:lang w:val="lt-LT"/>
        </w:rPr>
      </w:pPr>
      <w:r w:rsidRPr="5D87A9F1" w:rsidR="34F8A163">
        <w:rPr>
          <w:rFonts w:ascii="Times New Roman" w:hAnsi="Times New Roman" w:eastAsia="Times New Roman" w:cs="Times New Roman"/>
          <w:color w:val="000000" w:themeColor="text1" w:themeTint="FF" w:themeShade="FF"/>
          <w:lang w:val="lt-LT"/>
        </w:rPr>
        <w:t>Ant visų gaminių turi būti prekės ženklo „</w:t>
      </w:r>
      <w:r w:rsidRPr="5D87A9F1" w:rsidR="1F30F911">
        <w:rPr>
          <w:rStyle w:val="normaltextrun"/>
          <w:rFonts w:ascii="Times New Roman" w:hAnsi="Times New Roman" w:eastAsia="Times New Roman" w:cs="Times New Roman"/>
          <w:color w:val="000000" w:themeColor="text1" w:themeTint="FF" w:themeShade="FF"/>
          <w:lang w:val="lt-LT"/>
        </w:rPr>
        <w:t>Žvelk giliau</w:t>
      </w:r>
      <w:r w:rsidRPr="5D87A9F1" w:rsidR="34F8A163">
        <w:rPr>
          <w:rFonts w:ascii="Times New Roman" w:hAnsi="Times New Roman" w:eastAsia="Times New Roman" w:cs="Times New Roman"/>
          <w:color w:val="000000" w:themeColor="text1" w:themeTint="FF" w:themeShade="FF"/>
          <w:lang w:val="lt-LT"/>
        </w:rPr>
        <w:t xml:space="preserve">“ </w:t>
      </w:r>
      <w:r w:rsidRPr="5D87A9F1" w:rsidR="596201FC">
        <w:rPr>
          <w:rFonts w:ascii="Times New Roman" w:hAnsi="Times New Roman" w:eastAsia="Times New Roman" w:cs="Times New Roman"/>
          <w:color w:val="000000" w:themeColor="text1" w:themeTint="FF" w:themeShade="FF"/>
          <w:lang w:val="lt-LT"/>
        </w:rPr>
        <w:t xml:space="preserve">ir Europos sąjungos </w:t>
      </w:r>
      <w:r w:rsidRPr="5D87A9F1" w:rsidR="1F30F911">
        <w:rPr>
          <w:rFonts w:ascii="Times New Roman" w:hAnsi="Times New Roman" w:eastAsia="Times New Roman" w:cs="Times New Roman"/>
          <w:color w:val="000000" w:themeColor="text1" w:themeTint="FF" w:themeShade="FF"/>
          <w:lang w:val="lt-LT"/>
        </w:rPr>
        <w:t xml:space="preserve">pilno </w:t>
      </w:r>
      <w:r w:rsidRPr="5D87A9F1" w:rsidR="34F8A163">
        <w:rPr>
          <w:rFonts w:ascii="Times New Roman" w:hAnsi="Times New Roman" w:eastAsia="Times New Roman" w:cs="Times New Roman"/>
          <w:color w:val="000000" w:themeColor="text1" w:themeTint="FF" w:themeShade="FF"/>
          <w:lang w:val="lt-LT"/>
        </w:rPr>
        <w:t xml:space="preserve">logotipo spauda. </w:t>
      </w:r>
      <w:r w:rsidRPr="5D87A9F1" w:rsidR="34F8A163">
        <w:rPr>
          <w:rFonts w:ascii="Times New Roman" w:hAnsi="Times New Roman" w:eastAsia="Times New Roman" w:cs="Times New Roman"/>
          <w:color w:val="000000" w:themeColor="text1" w:themeTint="FF" w:themeShade="FF"/>
          <w:lang w:val="lt-LT"/>
        </w:rPr>
        <w:t xml:space="preserve">Turi būti užtikrintas viešinimo ženklų ilgaamžiškumas, </w:t>
      </w:r>
      <w:r w:rsidRPr="5D87A9F1" w:rsidR="34F8A163">
        <w:rPr>
          <w:rFonts w:ascii="Times New Roman" w:hAnsi="Times New Roman" w:eastAsia="Times New Roman" w:cs="Times New Roman"/>
          <w:color w:val="000000" w:themeColor="text1" w:themeTint="FF" w:themeShade="FF"/>
          <w:lang w:val="lt-LT"/>
        </w:rPr>
        <w:t>t.y</w:t>
      </w:r>
      <w:r w:rsidRPr="5D87A9F1" w:rsidR="34F8A163">
        <w:rPr>
          <w:rFonts w:ascii="Times New Roman" w:hAnsi="Times New Roman" w:eastAsia="Times New Roman" w:cs="Times New Roman"/>
          <w:color w:val="000000" w:themeColor="text1" w:themeTint="FF" w:themeShade="FF"/>
          <w:lang w:val="lt-LT"/>
        </w:rPr>
        <w:t>., atsparumas vandens bei trinties poveikiui.</w:t>
      </w:r>
    </w:p>
    <w:p w:rsidR="0073665C" w:rsidP="7D571E41" w:rsidRDefault="005E5E3E" w14:paraId="505ADE97" w14:textId="701350D8">
      <w:pPr>
        <w:pStyle w:val="paragraph"/>
        <w:numPr>
          <w:ilvl w:val="0"/>
          <w:numId w:val="1"/>
        </w:numPr>
        <w:spacing w:beforeAutospacing="off" w:after="0" w:afterAutospacing="off" w:line="360" w:lineRule="auto"/>
        <w:ind w:left="360"/>
        <w:jc w:val="both"/>
        <w:rPr>
          <w:rStyle w:val="normaltextrun"/>
          <w:rFonts w:ascii="Times New Roman" w:hAnsi="Times New Roman" w:eastAsia="Times New Roman" w:cs="Times New Roman"/>
          <w:color w:val="000000" w:themeColor="text1"/>
          <w:lang w:val="lt-LT"/>
        </w:rPr>
      </w:pPr>
      <w:r w:rsidRPr="5D87A9F1" w:rsidR="2C0E1483">
        <w:rPr>
          <w:rStyle w:val="normaltextrun"/>
          <w:rFonts w:ascii="Times New Roman" w:hAnsi="Times New Roman" w:eastAsia="Times New Roman" w:cs="Times New Roman"/>
          <w:color w:val="000000" w:themeColor="text1" w:themeTint="FF" w:themeShade="FF"/>
          <w:lang w:val="lt-LT"/>
        </w:rPr>
        <w:t>Į pasiūlymo kainą turi būti įskaičiuota dizaino kūrimo</w:t>
      </w:r>
      <w:r w:rsidRPr="5D87A9F1" w:rsidR="2278CD0A">
        <w:rPr>
          <w:rStyle w:val="normaltextrun"/>
          <w:rFonts w:ascii="Times New Roman" w:hAnsi="Times New Roman" w:eastAsia="Times New Roman" w:cs="Times New Roman"/>
          <w:color w:val="000000" w:themeColor="text1" w:themeTint="FF" w:themeShade="FF"/>
          <w:lang w:val="lt-LT"/>
        </w:rPr>
        <w:t xml:space="preserve">, </w:t>
      </w:r>
      <w:r w:rsidRPr="5D87A9F1" w:rsidR="2C0E1483">
        <w:rPr>
          <w:rStyle w:val="normaltextrun"/>
          <w:rFonts w:ascii="Times New Roman" w:hAnsi="Times New Roman" w:eastAsia="Times New Roman" w:cs="Times New Roman"/>
          <w:color w:val="000000" w:themeColor="text1" w:themeTint="FF" w:themeShade="FF"/>
          <w:lang w:val="lt-LT"/>
        </w:rPr>
        <w:t>logotipo integravim</w:t>
      </w:r>
      <w:r w:rsidRPr="5D87A9F1" w:rsidR="2278CD0A">
        <w:rPr>
          <w:rStyle w:val="normaltextrun"/>
          <w:rFonts w:ascii="Times New Roman" w:hAnsi="Times New Roman" w:eastAsia="Times New Roman" w:cs="Times New Roman"/>
          <w:color w:val="000000" w:themeColor="text1" w:themeTint="FF" w:themeShade="FF"/>
          <w:lang w:val="lt-LT"/>
        </w:rPr>
        <w:t>o</w:t>
      </w:r>
      <w:r w:rsidRPr="5D87A9F1" w:rsidR="7BE22B0C">
        <w:rPr>
          <w:rStyle w:val="normaltextrun"/>
          <w:rFonts w:ascii="Times New Roman" w:hAnsi="Times New Roman" w:eastAsia="Times New Roman" w:cs="Times New Roman"/>
          <w:color w:val="000000" w:themeColor="text1" w:themeTint="FF" w:themeShade="FF"/>
          <w:lang w:val="lt-LT"/>
        </w:rPr>
        <w:t>, maketavimo</w:t>
      </w:r>
      <w:r w:rsidRPr="5D87A9F1" w:rsidR="13F7775C">
        <w:rPr>
          <w:rStyle w:val="normaltextrun"/>
          <w:rFonts w:ascii="Times New Roman" w:hAnsi="Times New Roman" w:eastAsia="Times New Roman" w:cs="Times New Roman"/>
          <w:color w:val="000000" w:themeColor="text1" w:themeTint="FF" w:themeShade="FF"/>
          <w:lang w:val="lt-LT"/>
        </w:rPr>
        <w:t>,</w:t>
      </w:r>
      <w:r w:rsidRPr="5D87A9F1" w:rsidR="2C0E1483">
        <w:rPr>
          <w:rStyle w:val="normaltextrun"/>
          <w:rFonts w:ascii="Times New Roman" w:hAnsi="Times New Roman" w:eastAsia="Times New Roman" w:cs="Times New Roman"/>
          <w:color w:val="000000" w:themeColor="text1" w:themeTint="FF" w:themeShade="FF"/>
          <w:lang w:val="lt-LT"/>
        </w:rPr>
        <w:t xml:space="preserve"> </w:t>
      </w:r>
      <w:r w:rsidRPr="5D87A9F1" w:rsidR="2C0E1483">
        <w:rPr>
          <w:rStyle w:val="normaltextrun"/>
          <w:rFonts w:ascii="Times New Roman" w:hAnsi="Times New Roman" w:eastAsia="Times New Roman" w:cs="Times New Roman"/>
          <w:color w:val="000000" w:themeColor="text1" w:themeTint="FF" w:themeShade="FF"/>
          <w:lang w:val="lt-LT"/>
        </w:rPr>
        <w:t xml:space="preserve">prekių </w:t>
      </w:r>
      <w:r w:rsidRPr="5D87A9F1" w:rsidR="2278CD0A">
        <w:rPr>
          <w:rStyle w:val="normaltextrun"/>
          <w:rFonts w:ascii="Times New Roman" w:hAnsi="Times New Roman" w:eastAsia="Times New Roman" w:cs="Times New Roman"/>
          <w:color w:val="000000" w:themeColor="text1" w:themeTint="FF" w:themeShade="FF"/>
          <w:lang w:val="lt-LT"/>
        </w:rPr>
        <w:t>siuntimo</w:t>
      </w:r>
      <w:r w:rsidRPr="5D87A9F1" w:rsidR="1F1FD158">
        <w:rPr>
          <w:rStyle w:val="normaltextrun"/>
          <w:rFonts w:ascii="Times New Roman" w:hAnsi="Times New Roman" w:eastAsia="Times New Roman" w:cs="Times New Roman"/>
          <w:color w:val="000000" w:themeColor="text1" w:themeTint="FF" w:themeShade="FF"/>
          <w:lang w:val="lt-LT"/>
        </w:rPr>
        <w:t xml:space="preserve"> </w:t>
      </w:r>
      <w:r w:rsidRPr="5D87A9F1" w:rsidR="1F1FD158">
        <w:rPr>
          <w:rStyle w:val="normaltextrun"/>
          <w:rFonts w:ascii="Times New Roman" w:hAnsi="Times New Roman" w:eastAsia="Times New Roman" w:cs="Times New Roman"/>
          <w:color w:val="000000" w:themeColor="text1" w:themeTint="FF" w:themeShade="FF"/>
          <w:lang w:val="lt-LT"/>
        </w:rPr>
        <w:t>paslaugos</w:t>
      </w:r>
      <w:r w:rsidRPr="5D87A9F1" w:rsidR="2C0E1483">
        <w:rPr>
          <w:rStyle w:val="normaltextrun"/>
          <w:rFonts w:ascii="Times New Roman" w:hAnsi="Times New Roman" w:eastAsia="Times New Roman" w:cs="Times New Roman"/>
          <w:color w:val="000000" w:themeColor="text1" w:themeTint="FF" w:themeShade="FF"/>
          <w:lang w:val="lt-LT"/>
        </w:rPr>
        <w:t>.</w:t>
      </w:r>
    </w:p>
    <w:p w:rsidR="398F952E" w:rsidP="7D571E41" w:rsidRDefault="398F952E" w14:paraId="768C3490" w14:textId="6D7ABCD4">
      <w:pPr>
        <w:pStyle w:val="paragraph"/>
        <w:numPr>
          <w:ilvl w:val="0"/>
          <w:numId w:val="1"/>
        </w:numPr>
        <w:spacing w:beforeAutospacing="off" w:after="0" w:afterAutospacing="off" w:line="360" w:lineRule="auto"/>
        <w:ind w:left="360"/>
        <w:jc w:val="both"/>
        <w:rPr>
          <w:rFonts w:ascii="Times New Roman" w:hAnsi="Times New Roman" w:eastAsia="Times New Roman" w:cs="Times New Roman"/>
          <w:lang w:val="lt-LT"/>
        </w:rPr>
      </w:pPr>
      <w:r w:rsidRPr="5D87A9F1" w:rsidR="2C0E1483">
        <w:rPr>
          <w:rFonts w:ascii="Times New Roman" w:hAnsi="Times New Roman" w:eastAsia="Times New Roman" w:cs="Times New Roman"/>
          <w:color w:val="000000" w:themeColor="text1" w:themeTint="FF" w:themeShade="FF"/>
          <w:lang w:val="lt-LT"/>
        </w:rPr>
        <w:t>Pagal porei</w:t>
      </w:r>
      <w:r w:rsidRPr="5D87A9F1" w:rsidR="2C0E1483">
        <w:rPr>
          <w:rFonts w:ascii="Times New Roman" w:hAnsi="Times New Roman" w:eastAsia="Times New Roman" w:cs="Times New Roman"/>
          <w:color w:val="000000" w:themeColor="text1" w:themeTint="FF" w:themeShade="FF"/>
          <w:lang w:val="lt-LT"/>
        </w:rPr>
        <w:t>kį su prekių kokybe susiję klausimai aptariami PO ir Tiekėjo  nuotolinių susitikimų metu.</w:t>
      </w:r>
      <w:r w:rsidRPr="5D87A9F1" w:rsidR="1E5EB0C0">
        <w:rPr>
          <w:rFonts w:ascii="Times New Roman" w:hAnsi="Times New Roman" w:eastAsia="Times New Roman" w:cs="Times New Roman"/>
          <w:lang w:val="lt-LT"/>
        </w:rPr>
        <w:t xml:space="preserve"> </w:t>
      </w:r>
    </w:p>
    <w:p w:rsidR="6BC54A8D" w:rsidP="7D571E41" w:rsidRDefault="6BC54A8D" w14:paraId="5C1B47E8" w14:textId="7FBBC59B">
      <w:pPr>
        <w:pStyle w:val="paragraph"/>
        <w:numPr>
          <w:ilvl w:val="0"/>
          <w:numId w:val="1"/>
        </w:numPr>
        <w:spacing w:beforeAutospacing="off" w:after="0" w:afterAutospacing="off" w:line="360" w:lineRule="auto"/>
        <w:ind w:left="360"/>
        <w:jc w:val="both"/>
        <w:rPr>
          <w:rFonts w:ascii="Times New Roman" w:hAnsi="Times New Roman" w:eastAsia="Times New Roman" w:cs="Times New Roman"/>
          <w:noProof w:val="0"/>
          <w:lang w:val="lt-LT"/>
        </w:rPr>
      </w:pPr>
      <w:r w:rsidRPr="5D87A9F1" w:rsidR="091A83EA">
        <w:rPr>
          <w:rFonts w:ascii="Times New Roman" w:hAnsi="Times New Roman" w:eastAsia="Times New Roman" w:cs="Times New Roman"/>
          <w:noProof w:val="0"/>
          <w:lang w:val="lt-LT"/>
        </w:rPr>
        <w:t>Neleidžiami matomi gamybos defektai: iširę ar netolygūs dygsniai, audinio pažeidimai, dėmės, deformacijos, įtrūkimai, atsilupusi spauda, atsilaisvinusios detalės, aštrios briaunos ir kiti defektai, bloginantys gaminio išvaizdą, saugą ar naudojimą.</w:t>
      </w:r>
    </w:p>
    <w:p w:rsidR="6BC54A8D" w:rsidP="7D571E41" w:rsidRDefault="6BC54A8D" w14:paraId="3551DAFF" w14:textId="0D329121">
      <w:pPr>
        <w:pStyle w:val="paragraph"/>
        <w:numPr>
          <w:ilvl w:val="0"/>
          <w:numId w:val="1"/>
        </w:numPr>
        <w:spacing w:beforeAutospacing="off" w:after="0" w:afterAutospacing="off" w:line="360" w:lineRule="auto"/>
        <w:ind w:left="360"/>
        <w:jc w:val="both"/>
        <w:rPr>
          <w:rFonts w:ascii="Times New Roman" w:hAnsi="Times New Roman" w:eastAsia="Times New Roman" w:cs="Times New Roman"/>
          <w:noProof w:val="0"/>
          <w:lang w:val="lt-LT"/>
        </w:rPr>
      </w:pPr>
      <w:r w:rsidRPr="5D87A9F1" w:rsidR="091A83EA">
        <w:rPr>
          <w:rFonts w:ascii="Times New Roman" w:hAnsi="Times New Roman" w:eastAsia="Times New Roman" w:cs="Times New Roman"/>
          <w:noProof w:val="0"/>
          <w:lang w:val="lt-LT"/>
        </w:rPr>
        <w:t>Prieš gaminant ar ženklinant prekes, tiekėjas turi suderinti galutinius maketus, spalvas, logotipų išdėstymą, jų proporcijas ir ženklinimo technologiją.</w:t>
      </w:r>
    </w:p>
    <w:p w:rsidR="6BC54A8D" w:rsidP="7D571E41" w:rsidRDefault="6BC54A8D" w14:paraId="0F601A10" w14:textId="5D79778B">
      <w:pPr>
        <w:pStyle w:val="paragraph"/>
        <w:numPr>
          <w:ilvl w:val="0"/>
          <w:numId w:val="1"/>
        </w:numPr>
        <w:spacing w:beforeAutospacing="off" w:after="0" w:afterAutospacing="off" w:line="360" w:lineRule="auto"/>
        <w:ind w:left="360"/>
        <w:jc w:val="both"/>
        <w:rPr>
          <w:rFonts w:ascii="Times New Roman" w:hAnsi="Times New Roman" w:eastAsia="Times New Roman" w:cs="Times New Roman"/>
          <w:noProof w:val="0"/>
          <w:lang w:val="lt-LT"/>
        </w:rPr>
      </w:pPr>
      <w:r w:rsidRPr="5D87A9F1" w:rsidR="091A83EA">
        <w:rPr>
          <w:rFonts w:ascii="Times New Roman" w:hAnsi="Times New Roman" w:eastAsia="Times New Roman" w:cs="Times New Roman"/>
          <w:noProof w:val="0"/>
          <w:lang w:val="lt-LT"/>
        </w:rPr>
        <w:t>Prieš masinę gamybą tiekėjas pateikia kiekvienos prekės rūšies etaloninį pavyzdį. Kai skirtingų dydžių, spalvų ar ženklinimo variantų kokybė gali skirtis, pateikiami ir atitinkami variantų pavyzdžiai. Masinė gamyba ar ženklinimas pradedami tik patvirtinus pavyzdžius.</w:t>
      </w:r>
    </w:p>
    <w:p w:rsidR="6BC54A8D" w:rsidP="7D571E41" w:rsidRDefault="6BC54A8D" w14:paraId="185E4745" w14:textId="08403417">
      <w:pPr>
        <w:pStyle w:val="paragraph"/>
        <w:numPr>
          <w:ilvl w:val="0"/>
          <w:numId w:val="1"/>
        </w:numPr>
        <w:spacing w:beforeAutospacing="off" w:after="0" w:afterAutospacing="off" w:line="360" w:lineRule="auto"/>
        <w:ind w:left="360"/>
        <w:jc w:val="both"/>
        <w:rPr>
          <w:rFonts w:ascii="Times New Roman" w:hAnsi="Times New Roman" w:eastAsia="Times New Roman" w:cs="Times New Roman"/>
          <w:noProof w:val="0"/>
          <w:lang w:val="lt-LT"/>
        </w:rPr>
      </w:pPr>
      <w:r w:rsidRPr="5D87A9F1" w:rsidR="091A83EA">
        <w:rPr>
          <w:rFonts w:ascii="Times New Roman" w:hAnsi="Times New Roman" w:eastAsia="Times New Roman" w:cs="Times New Roman"/>
          <w:noProof w:val="0"/>
          <w:lang w:val="lt-LT"/>
        </w:rPr>
        <w:t>Perkančioji organizacija turi teisę atlikti atrankinį pristatytų prekių patikrinimą ir techninėje specifikacijoje numatytus funkcinius bandymus.</w:t>
      </w:r>
    </w:p>
    <w:p w:rsidR="6BC54A8D" w:rsidP="7D571E41" w:rsidRDefault="6BC54A8D" w14:paraId="2246A2DC" w14:textId="0A7E0E0C">
      <w:pPr>
        <w:pStyle w:val="paragraph"/>
        <w:numPr>
          <w:ilvl w:val="0"/>
          <w:numId w:val="1"/>
        </w:numPr>
        <w:spacing w:beforeAutospacing="off" w:after="0" w:afterAutospacing="off" w:line="360" w:lineRule="auto"/>
        <w:ind w:left="360"/>
        <w:jc w:val="both"/>
        <w:rPr>
          <w:rFonts w:ascii="Times New Roman" w:hAnsi="Times New Roman" w:eastAsia="Times New Roman" w:cs="Times New Roman"/>
          <w:noProof w:val="0"/>
          <w:lang w:val="lt-LT"/>
        </w:rPr>
      </w:pPr>
      <w:r w:rsidRPr="5D87A9F1" w:rsidR="091A83EA">
        <w:rPr>
          <w:rFonts w:ascii="Times New Roman" w:hAnsi="Times New Roman" w:eastAsia="Times New Roman" w:cs="Times New Roman"/>
          <w:noProof w:val="0"/>
          <w:lang w:val="lt-LT"/>
        </w:rPr>
        <w:t>Nustačius neatitikimus, tiekėjas savo sąskaita pašalina trūkumus arba pakeičia neatitinkančias prekes sutartyje nustatyta tvarka.</w:t>
      </w:r>
    </w:p>
    <w:p w:rsidR="6BC54A8D" w:rsidP="7D571E41" w:rsidRDefault="6BC54A8D" w14:paraId="690A51C6" w14:textId="51DEEE43">
      <w:pPr>
        <w:pStyle w:val="paragraph"/>
        <w:numPr>
          <w:ilvl w:val="0"/>
          <w:numId w:val="1"/>
        </w:numPr>
        <w:spacing w:beforeAutospacing="off" w:after="0" w:afterAutospacing="off" w:line="360" w:lineRule="auto"/>
        <w:ind w:left="360"/>
        <w:jc w:val="both"/>
        <w:rPr>
          <w:rFonts w:ascii="Times New Roman" w:hAnsi="Times New Roman" w:eastAsia="Times New Roman" w:cs="Times New Roman"/>
          <w:noProof w:val="0"/>
          <w:lang w:val="lt-LT"/>
        </w:rPr>
      </w:pPr>
      <w:r w:rsidRPr="5D87A9F1" w:rsidR="091A83EA">
        <w:rPr>
          <w:rFonts w:ascii="Times New Roman" w:hAnsi="Times New Roman" w:eastAsia="Times New Roman" w:cs="Times New Roman"/>
          <w:noProof w:val="0"/>
          <w:lang w:val="lt-LT"/>
        </w:rPr>
        <w:t>Prekės turi būti supakuotos taip, kad neišpakavus iš apsauginio sluoksnio matytųsi marškinėlių, džemperių, kojinių dydis, transportavimo ir sandėliavimo metu būtų apsaugotos nuo drėgmės, purvo, deformacijos ir mechaninių pažeidimų.</w:t>
      </w:r>
    </w:p>
    <w:p w:rsidR="005E5E3E" w:rsidP="7D571E41" w:rsidRDefault="005E5E3E" w14:paraId="181FB5FA" w14:textId="77777777">
      <w:pPr>
        <w:pStyle w:val="paragraph"/>
        <w:numPr>
          <w:ilvl w:val="0"/>
          <w:numId w:val="1"/>
        </w:numPr>
        <w:spacing w:beforeAutospacing="off" w:after="0" w:afterAutospacing="off" w:line="360" w:lineRule="auto"/>
        <w:ind w:left="360"/>
        <w:jc w:val="both"/>
        <w:rPr>
          <w:rFonts w:ascii="Times New Roman" w:hAnsi="Times New Roman" w:eastAsia="Times New Roman" w:cs="Times New Roman"/>
          <w:color w:val="000000" w:themeColor="text1"/>
          <w:lang w:val="lt-LT"/>
        </w:rPr>
      </w:pPr>
      <w:r w:rsidRPr="5D87A9F1" w:rsidR="2C0E1483">
        <w:rPr>
          <w:rFonts w:ascii="Times New Roman" w:hAnsi="Times New Roman" w:eastAsia="Times New Roman" w:cs="Times New Roman"/>
          <w:color w:val="000000" w:themeColor="text1" w:themeTint="FF" w:themeShade="FF"/>
          <w:lang w:val="lt-LT"/>
        </w:rPr>
        <w:t xml:space="preserve">Užsakomos atributikos preliminarūs kiekiai vienetais nurodyti šioje lentelėje:  </w:t>
      </w:r>
    </w:p>
    <w:tbl>
      <w:tblPr>
        <w:tblStyle w:val="Lentelstinklelis"/>
        <w:tblW w:w="9240" w:type="dxa"/>
        <w:tblLayout w:type="fixed"/>
        <w:tblCellMar>
          <w:left w:w="90" w:type="dxa"/>
          <w:right w:w="90" w:type="dxa"/>
        </w:tblCellMar>
        <w:tblLook w:val="0680" w:firstRow="0" w:lastRow="0" w:firstColumn="1" w:lastColumn="0" w:noHBand="1" w:noVBand="1"/>
      </w:tblPr>
      <w:tblGrid>
        <w:gridCol w:w="6510"/>
        <w:gridCol w:w="2730"/>
      </w:tblGrid>
      <w:tr w:rsidR="005E5E3E" w:rsidTr="5D87A9F1" w14:paraId="46B3C5C8" w14:textId="77777777">
        <w:trPr>
          <w:trHeight w:val="300"/>
        </w:trPr>
        <w:tc>
          <w:tcPr>
            <w:tcW w:w="6510" w:type="dxa"/>
            <w:tcBorders>
              <w:top w:val="single" w:color="000000" w:themeColor="text1" w:sz="6" w:space="0"/>
              <w:left w:val="single" w:color="000000" w:themeColor="text1" w:sz="6" w:space="0"/>
            </w:tcBorders>
            <w:shd w:val="clear" w:color="auto" w:fill="DAE8F8"/>
            <w:tcMar/>
          </w:tcPr>
          <w:p w:rsidR="005E5E3E" w:rsidRDefault="005E5E3E" w14:paraId="1394F09E" w14:textId="77777777">
            <w:pPr>
              <w:spacing w:line="360" w:lineRule="auto"/>
              <w:ind w:left="360" w:hanging="360"/>
              <w:jc w:val="both"/>
              <w:rPr>
                <w:rFonts w:ascii="Times New Roman" w:hAnsi="Times New Roman" w:eastAsia="Times New Roman" w:cs="Times New Roman"/>
                <w:color w:val="000000" w:themeColor="text1"/>
              </w:rPr>
            </w:pPr>
            <w:r w:rsidRPr="5D87A9F1" w:rsidR="2C0E1483">
              <w:rPr>
                <w:rFonts w:ascii="Times New Roman" w:hAnsi="Times New Roman" w:eastAsia="Times New Roman" w:cs="Times New Roman"/>
                <w:b w:val="1"/>
                <w:bCs w:val="1"/>
                <w:color w:val="000000" w:themeColor="text1" w:themeTint="FF" w:themeShade="FF"/>
              </w:rPr>
              <w:t>Prekė</w:t>
            </w:r>
          </w:p>
        </w:tc>
        <w:tc>
          <w:tcPr>
            <w:tcW w:w="2730" w:type="dxa"/>
            <w:tcBorders>
              <w:top w:val="single" w:color="000000" w:themeColor="text1" w:sz="6" w:space="0"/>
              <w:right w:val="single" w:color="000000" w:themeColor="text1" w:sz="6" w:space="0"/>
            </w:tcBorders>
            <w:shd w:val="clear" w:color="auto" w:fill="DAE8F8"/>
            <w:tcMar/>
          </w:tcPr>
          <w:p w:rsidR="005E5E3E" w:rsidRDefault="005E5E3E" w14:paraId="53DFAB19" w14:textId="77777777">
            <w:pPr>
              <w:spacing w:line="360" w:lineRule="auto"/>
              <w:ind w:left="360" w:hanging="360"/>
              <w:jc w:val="both"/>
              <w:rPr>
                <w:rFonts w:ascii="Times New Roman" w:hAnsi="Times New Roman" w:eastAsia="Times New Roman" w:cs="Times New Roman"/>
                <w:color w:val="000000" w:themeColor="text1"/>
              </w:rPr>
            </w:pPr>
            <w:r w:rsidRPr="5D87A9F1" w:rsidR="2C0E1483">
              <w:rPr>
                <w:rFonts w:ascii="Times New Roman" w:hAnsi="Times New Roman" w:eastAsia="Times New Roman" w:cs="Times New Roman"/>
                <w:b w:val="1"/>
                <w:bCs w:val="1"/>
                <w:color w:val="000000" w:themeColor="text1" w:themeTint="FF" w:themeShade="FF"/>
              </w:rPr>
              <w:t>Preliminarus kiekis (vnt.)</w:t>
            </w:r>
          </w:p>
        </w:tc>
      </w:tr>
      <w:tr w:rsidR="005E5E3E" w:rsidTr="5D87A9F1" w14:paraId="290A28DF" w14:textId="77777777">
        <w:trPr>
          <w:trHeight w:val="300"/>
        </w:trPr>
        <w:tc>
          <w:tcPr>
            <w:tcW w:w="6510" w:type="dxa"/>
            <w:tcBorders>
              <w:left w:val="single" w:color="000000" w:themeColor="text1" w:sz="6" w:space="0"/>
            </w:tcBorders>
            <w:tcMar/>
          </w:tcPr>
          <w:p w:rsidR="005E5E3E" w:rsidRDefault="00246ABA" w14:paraId="79B7727A" w14:textId="4F1E5C68">
            <w:pPr>
              <w:spacing w:line="360" w:lineRule="auto"/>
              <w:ind w:left="360" w:hanging="360"/>
              <w:jc w:val="both"/>
              <w:rPr>
                <w:rFonts w:ascii="Times New Roman" w:hAnsi="Times New Roman" w:eastAsia="Times New Roman" w:cs="Times New Roman"/>
                <w:color w:val="000000" w:themeColor="text1"/>
              </w:rPr>
            </w:pPr>
            <w:r w:rsidRPr="5D87A9F1" w:rsidR="7BE22B0C">
              <w:rPr>
                <w:rFonts w:ascii="Times New Roman" w:hAnsi="Times New Roman" w:eastAsia="Times New Roman" w:cs="Times New Roman"/>
                <w:color w:val="000000" w:themeColor="text1" w:themeTint="FF" w:themeShade="FF"/>
              </w:rPr>
              <w:t>Drobiniai</w:t>
            </w:r>
            <w:r w:rsidRPr="5D87A9F1" w:rsidR="2C0E1483">
              <w:rPr>
                <w:rFonts w:ascii="Times New Roman" w:hAnsi="Times New Roman" w:eastAsia="Times New Roman" w:cs="Times New Roman"/>
                <w:color w:val="000000" w:themeColor="text1" w:themeTint="FF" w:themeShade="FF"/>
              </w:rPr>
              <w:t xml:space="preserve"> maišeli</w:t>
            </w:r>
            <w:r w:rsidRPr="5D87A9F1" w:rsidR="7BE22B0C">
              <w:rPr>
                <w:rFonts w:ascii="Times New Roman" w:hAnsi="Times New Roman" w:eastAsia="Times New Roman" w:cs="Times New Roman"/>
                <w:color w:val="000000" w:themeColor="text1" w:themeTint="FF" w:themeShade="FF"/>
              </w:rPr>
              <w:t>ai</w:t>
            </w:r>
          </w:p>
        </w:tc>
        <w:tc>
          <w:tcPr>
            <w:tcW w:w="2730" w:type="dxa"/>
            <w:tcBorders>
              <w:right w:val="single" w:color="000000" w:themeColor="text1" w:sz="6" w:space="0"/>
            </w:tcBorders>
            <w:tcMar/>
          </w:tcPr>
          <w:p w:rsidR="005E5E3E" w:rsidRDefault="00877DA3" w14:paraId="0DAFB6F2" w14:textId="3FC9A12B">
            <w:pPr>
              <w:spacing w:line="360" w:lineRule="auto"/>
              <w:ind w:left="360" w:hanging="360"/>
              <w:jc w:val="both"/>
              <w:rPr>
                <w:rFonts w:ascii="Times New Roman" w:hAnsi="Times New Roman" w:eastAsia="Times New Roman" w:cs="Times New Roman"/>
                <w:color w:val="000000" w:themeColor="text1"/>
                <w:lang w:val="lt-LT"/>
              </w:rPr>
            </w:pPr>
            <w:r w:rsidRPr="5D87A9F1" w:rsidR="081BDF0B">
              <w:rPr>
                <w:rFonts w:ascii="Times New Roman" w:hAnsi="Times New Roman" w:eastAsia="Times New Roman" w:cs="Times New Roman"/>
                <w:color w:val="000000" w:themeColor="text1" w:themeTint="FF" w:themeShade="FF"/>
                <w:lang w:val="lt-LT"/>
              </w:rPr>
              <w:t>70</w:t>
            </w:r>
            <w:r w:rsidRPr="5D87A9F1" w:rsidR="7BE22B0C">
              <w:rPr>
                <w:rFonts w:ascii="Times New Roman" w:hAnsi="Times New Roman" w:eastAsia="Times New Roman" w:cs="Times New Roman"/>
                <w:color w:val="000000" w:themeColor="text1" w:themeTint="FF" w:themeShade="FF"/>
                <w:lang w:val="lt-LT"/>
              </w:rPr>
              <w:t>00</w:t>
            </w:r>
          </w:p>
        </w:tc>
      </w:tr>
      <w:tr w:rsidR="005E5E3E" w:rsidTr="5D87A9F1" w14:paraId="2F033B46" w14:textId="77777777">
        <w:trPr>
          <w:trHeight w:val="300"/>
        </w:trPr>
        <w:tc>
          <w:tcPr>
            <w:tcW w:w="6510" w:type="dxa"/>
            <w:tcBorders>
              <w:left w:val="single" w:color="000000" w:themeColor="text1" w:sz="6" w:space="0"/>
            </w:tcBorders>
            <w:tcMar/>
          </w:tcPr>
          <w:p w:rsidR="005E5E3E" w:rsidRDefault="00246ABA" w14:paraId="05CECD61" w14:textId="2552B33A">
            <w:pPr>
              <w:spacing w:line="360" w:lineRule="auto"/>
              <w:ind w:left="360" w:hanging="360"/>
              <w:jc w:val="both"/>
              <w:rPr>
                <w:rFonts w:ascii="Times New Roman" w:hAnsi="Times New Roman" w:eastAsia="Times New Roman" w:cs="Times New Roman"/>
                <w:color w:val="000000" w:themeColor="text1"/>
              </w:rPr>
            </w:pPr>
            <w:r w:rsidRPr="5D87A9F1" w:rsidR="7BE22B0C">
              <w:rPr>
                <w:rFonts w:ascii="Times New Roman" w:hAnsi="Times New Roman" w:eastAsia="Times New Roman" w:cs="Times New Roman"/>
                <w:color w:val="000000" w:themeColor="text1" w:themeTint="FF" w:themeShade="FF"/>
              </w:rPr>
              <w:t>Medvilniniai marškinėliai</w:t>
            </w:r>
          </w:p>
        </w:tc>
        <w:tc>
          <w:tcPr>
            <w:tcW w:w="2730" w:type="dxa"/>
            <w:tcBorders>
              <w:right w:val="single" w:color="000000" w:themeColor="text1" w:sz="6" w:space="0"/>
            </w:tcBorders>
            <w:tcMar/>
          </w:tcPr>
          <w:p w:rsidR="005E5E3E" w:rsidRDefault="00877DA3" w14:paraId="69A9B7F6" w14:textId="6A7C20DF">
            <w:pPr>
              <w:spacing w:line="360" w:lineRule="auto"/>
              <w:ind w:left="360" w:hanging="360"/>
              <w:jc w:val="both"/>
              <w:rPr>
                <w:rFonts w:ascii="Times New Roman" w:hAnsi="Times New Roman" w:eastAsia="Times New Roman" w:cs="Times New Roman"/>
                <w:color w:val="000000" w:themeColor="text1"/>
                <w:lang w:val="lt-LT"/>
              </w:rPr>
            </w:pPr>
            <w:r w:rsidRPr="5D87A9F1" w:rsidR="081BDF0B">
              <w:rPr>
                <w:rFonts w:ascii="Times New Roman" w:hAnsi="Times New Roman" w:eastAsia="Times New Roman" w:cs="Times New Roman"/>
                <w:color w:val="000000" w:themeColor="text1" w:themeTint="FF" w:themeShade="FF"/>
                <w:lang w:val="lt-LT"/>
              </w:rPr>
              <w:t>10</w:t>
            </w:r>
            <w:r w:rsidRPr="5D87A9F1" w:rsidR="7BE22B0C">
              <w:rPr>
                <w:rFonts w:ascii="Times New Roman" w:hAnsi="Times New Roman" w:eastAsia="Times New Roman" w:cs="Times New Roman"/>
                <w:color w:val="000000" w:themeColor="text1" w:themeTint="FF" w:themeShade="FF"/>
                <w:lang w:val="lt-LT"/>
              </w:rPr>
              <w:t>00</w:t>
            </w:r>
          </w:p>
        </w:tc>
      </w:tr>
      <w:tr w:rsidR="005E5E3E" w:rsidTr="5D87A9F1" w14:paraId="2D37872C" w14:textId="77777777">
        <w:trPr>
          <w:trHeight w:val="300"/>
        </w:trPr>
        <w:tc>
          <w:tcPr>
            <w:tcW w:w="6510" w:type="dxa"/>
            <w:tcBorders>
              <w:left w:val="single" w:color="000000" w:themeColor="text1" w:sz="6" w:space="0"/>
            </w:tcBorders>
            <w:tcMar/>
          </w:tcPr>
          <w:p w:rsidR="005E5E3E" w:rsidRDefault="00246ABA" w14:paraId="2A05BD47" w14:textId="6E6BD4D3">
            <w:pPr>
              <w:spacing w:line="360" w:lineRule="auto"/>
              <w:ind w:left="360" w:hanging="360"/>
              <w:jc w:val="both"/>
              <w:rPr>
                <w:rFonts w:ascii="Times New Roman" w:hAnsi="Times New Roman" w:eastAsia="Times New Roman" w:cs="Times New Roman"/>
                <w:color w:val="000000" w:themeColor="text1"/>
              </w:rPr>
            </w:pPr>
            <w:r w:rsidRPr="5D87A9F1" w:rsidR="7BE22B0C">
              <w:rPr>
                <w:rFonts w:ascii="Times New Roman" w:hAnsi="Times New Roman" w:eastAsia="Times New Roman" w:cs="Times New Roman"/>
                <w:color w:val="000000" w:themeColor="text1" w:themeTint="FF" w:themeShade="FF"/>
              </w:rPr>
              <w:t>Termo g</w:t>
            </w:r>
            <w:r w:rsidRPr="5D87A9F1" w:rsidR="2C0E1483">
              <w:rPr>
                <w:rFonts w:ascii="Times New Roman" w:hAnsi="Times New Roman" w:eastAsia="Times New Roman" w:cs="Times New Roman"/>
                <w:color w:val="000000" w:themeColor="text1" w:themeTint="FF" w:themeShade="FF"/>
              </w:rPr>
              <w:t>ertuvė</w:t>
            </w:r>
          </w:p>
        </w:tc>
        <w:tc>
          <w:tcPr>
            <w:tcW w:w="2730" w:type="dxa"/>
            <w:tcBorders>
              <w:right w:val="single" w:color="000000" w:themeColor="text1" w:sz="6" w:space="0"/>
            </w:tcBorders>
            <w:tcMar/>
          </w:tcPr>
          <w:p w:rsidR="005E5E3E" w:rsidRDefault="00877DA3" w14:paraId="393B2642" w14:textId="1C765FA4">
            <w:pPr>
              <w:spacing w:line="360" w:lineRule="auto"/>
              <w:ind w:left="360" w:hanging="360"/>
              <w:jc w:val="both"/>
              <w:rPr>
                <w:rFonts w:ascii="Times New Roman" w:hAnsi="Times New Roman" w:eastAsia="Times New Roman" w:cs="Times New Roman"/>
                <w:color w:val="000000" w:themeColor="text1"/>
                <w:lang w:val="lt-LT"/>
              </w:rPr>
            </w:pPr>
            <w:r w:rsidRPr="5D87A9F1" w:rsidR="081BDF0B">
              <w:rPr>
                <w:rFonts w:ascii="Times New Roman" w:hAnsi="Times New Roman" w:eastAsia="Times New Roman" w:cs="Times New Roman"/>
                <w:color w:val="000000" w:themeColor="text1" w:themeTint="FF" w:themeShade="FF"/>
                <w:lang w:val="lt-LT"/>
              </w:rPr>
              <w:t>20</w:t>
            </w:r>
            <w:r w:rsidRPr="5D87A9F1" w:rsidR="7BE22B0C">
              <w:rPr>
                <w:rFonts w:ascii="Times New Roman" w:hAnsi="Times New Roman" w:eastAsia="Times New Roman" w:cs="Times New Roman"/>
                <w:color w:val="000000" w:themeColor="text1" w:themeTint="FF" w:themeShade="FF"/>
                <w:lang w:val="lt-LT"/>
              </w:rPr>
              <w:t>00</w:t>
            </w:r>
          </w:p>
        </w:tc>
      </w:tr>
      <w:tr w:rsidR="005E5E3E" w:rsidTr="5D87A9F1" w14:paraId="5A45D21C" w14:textId="77777777">
        <w:trPr>
          <w:trHeight w:val="300"/>
        </w:trPr>
        <w:tc>
          <w:tcPr>
            <w:tcW w:w="6510" w:type="dxa"/>
            <w:tcBorders>
              <w:left w:val="single" w:color="000000" w:themeColor="text1" w:sz="6" w:space="0"/>
            </w:tcBorders>
            <w:tcMar/>
          </w:tcPr>
          <w:p w:rsidR="005E5E3E" w:rsidRDefault="00246ABA" w14:paraId="46496A9E" w14:textId="3A3DA9AF">
            <w:pPr>
              <w:spacing w:line="360" w:lineRule="auto"/>
              <w:ind w:left="360" w:hanging="360"/>
              <w:jc w:val="both"/>
              <w:rPr>
                <w:rFonts w:ascii="Times New Roman" w:hAnsi="Times New Roman" w:eastAsia="Times New Roman" w:cs="Times New Roman"/>
                <w:color w:val="000000" w:themeColor="text1"/>
              </w:rPr>
            </w:pPr>
            <w:r w:rsidRPr="5D87A9F1" w:rsidR="7BE22B0C">
              <w:rPr>
                <w:rFonts w:ascii="Times New Roman" w:hAnsi="Times New Roman" w:eastAsia="Times New Roman" w:cs="Times New Roman"/>
                <w:color w:val="000000" w:themeColor="text1" w:themeTint="FF" w:themeShade="FF"/>
              </w:rPr>
              <w:t>Bloknotai</w:t>
            </w:r>
          </w:p>
        </w:tc>
        <w:tc>
          <w:tcPr>
            <w:tcW w:w="2730" w:type="dxa"/>
            <w:tcBorders>
              <w:right w:val="single" w:color="000000" w:themeColor="text1" w:sz="6" w:space="0"/>
            </w:tcBorders>
            <w:tcMar/>
          </w:tcPr>
          <w:p w:rsidR="005E5E3E" w:rsidRDefault="00877DA3" w14:paraId="098BFBC1" w14:textId="71657564">
            <w:pPr>
              <w:spacing w:line="360" w:lineRule="auto"/>
              <w:ind w:left="360" w:hanging="360"/>
              <w:jc w:val="both"/>
              <w:rPr>
                <w:rFonts w:ascii="Times New Roman" w:hAnsi="Times New Roman" w:eastAsia="Times New Roman" w:cs="Times New Roman"/>
                <w:color w:val="000000" w:themeColor="text1"/>
                <w:lang w:val="lt-LT"/>
              </w:rPr>
            </w:pPr>
            <w:r w:rsidRPr="5D87A9F1" w:rsidR="081BDF0B">
              <w:rPr>
                <w:rFonts w:ascii="Times New Roman" w:hAnsi="Times New Roman" w:eastAsia="Times New Roman" w:cs="Times New Roman"/>
                <w:color w:val="000000" w:themeColor="text1" w:themeTint="FF" w:themeShade="FF"/>
                <w:lang w:val="lt-LT"/>
              </w:rPr>
              <w:t>70</w:t>
            </w:r>
            <w:r w:rsidRPr="5D87A9F1" w:rsidR="490B1E2F">
              <w:rPr>
                <w:rFonts w:ascii="Times New Roman" w:hAnsi="Times New Roman" w:eastAsia="Times New Roman" w:cs="Times New Roman"/>
                <w:color w:val="000000" w:themeColor="text1" w:themeTint="FF" w:themeShade="FF"/>
                <w:lang w:val="lt-LT"/>
              </w:rPr>
              <w:t>00</w:t>
            </w:r>
          </w:p>
        </w:tc>
      </w:tr>
      <w:tr w:rsidR="005E5E3E" w:rsidTr="5D87A9F1" w14:paraId="1867F615" w14:textId="77777777">
        <w:trPr>
          <w:trHeight w:val="300"/>
        </w:trPr>
        <w:tc>
          <w:tcPr>
            <w:tcW w:w="6510" w:type="dxa"/>
            <w:tcBorders>
              <w:left w:val="single" w:color="000000" w:themeColor="text1" w:sz="6" w:space="0"/>
            </w:tcBorders>
            <w:tcMar/>
          </w:tcPr>
          <w:p w:rsidR="005E5E3E" w:rsidRDefault="00246ABA" w14:paraId="439A6273" w14:textId="5C8F3AF6">
            <w:pPr>
              <w:spacing w:line="360" w:lineRule="auto"/>
              <w:ind w:left="360" w:hanging="360"/>
              <w:jc w:val="both"/>
              <w:rPr>
                <w:rFonts w:ascii="Times New Roman" w:hAnsi="Times New Roman" w:eastAsia="Times New Roman" w:cs="Times New Roman"/>
                <w:color w:val="000000" w:themeColor="text1"/>
              </w:rPr>
            </w:pPr>
            <w:r w:rsidRPr="5D87A9F1" w:rsidR="7BE22B0C">
              <w:rPr>
                <w:rFonts w:ascii="Times New Roman" w:hAnsi="Times New Roman" w:eastAsia="Times New Roman" w:cs="Times New Roman"/>
                <w:color w:val="000000" w:themeColor="text1" w:themeTint="FF" w:themeShade="FF"/>
              </w:rPr>
              <w:t>Antistresiniai tušinukai</w:t>
            </w:r>
          </w:p>
        </w:tc>
        <w:tc>
          <w:tcPr>
            <w:tcW w:w="2730" w:type="dxa"/>
            <w:tcBorders>
              <w:right w:val="single" w:color="000000" w:themeColor="text1" w:sz="6" w:space="0"/>
            </w:tcBorders>
            <w:tcMar/>
          </w:tcPr>
          <w:p w:rsidR="005E5E3E" w:rsidRDefault="00877DA3" w14:paraId="14BFAD4C" w14:textId="18E6D787">
            <w:pPr>
              <w:spacing w:line="360" w:lineRule="auto"/>
              <w:ind w:left="360" w:hanging="360"/>
              <w:jc w:val="both"/>
              <w:rPr>
                <w:rFonts w:ascii="Times New Roman" w:hAnsi="Times New Roman" w:eastAsia="Times New Roman" w:cs="Times New Roman"/>
                <w:color w:val="000000" w:themeColor="text1"/>
                <w:lang w:val="lt-LT"/>
              </w:rPr>
            </w:pPr>
            <w:r w:rsidRPr="5D87A9F1" w:rsidR="081BDF0B">
              <w:rPr>
                <w:rFonts w:ascii="Times New Roman" w:hAnsi="Times New Roman" w:eastAsia="Times New Roman" w:cs="Times New Roman"/>
                <w:color w:val="000000" w:themeColor="text1" w:themeTint="FF" w:themeShade="FF"/>
                <w:lang w:val="lt-LT"/>
              </w:rPr>
              <w:t>70</w:t>
            </w:r>
            <w:r w:rsidRPr="5D87A9F1" w:rsidR="490B1E2F">
              <w:rPr>
                <w:rFonts w:ascii="Times New Roman" w:hAnsi="Times New Roman" w:eastAsia="Times New Roman" w:cs="Times New Roman"/>
                <w:color w:val="000000" w:themeColor="text1" w:themeTint="FF" w:themeShade="FF"/>
                <w:lang w:val="lt-LT"/>
              </w:rPr>
              <w:t>00</w:t>
            </w:r>
          </w:p>
        </w:tc>
      </w:tr>
      <w:tr w:rsidR="005E5E3E" w:rsidTr="5D87A9F1" w14:paraId="75C12C40" w14:textId="77777777">
        <w:trPr>
          <w:trHeight w:val="300"/>
        </w:trPr>
        <w:tc>
          <w:tcPr>
            <w:tcW w:w="6510" w:type="dxa"/>
            <w:tcBorders>
              <w:left w:val="single" w:color="000000" w:themeColor="text1" w:sz="6" w:space="0"/>
            </w:tcBorders>
            <w:tcMar/>
          </w:tcPr>
          <w:p w:rsidR="005E5E3E" w:rsidRDefault="00246ABA" w14:paraId="67584351" w14:textId="200FD191">
            <w:pPr>
              <w:spacing w:line="360" w:lineRule="auto"/>
              <w:ind w:left="360" w:hanging="360"/>
              <w:jc w:val="both"/>
              <w:rPr>
                <w:rFonts w:ascii="Times New Roman" w:hAnsi="Times New Roman" w:eastAsia="Times New Roman" w:cs="Times New Roman"/>
                <w:color w:val="000000" w:themeColor="text1"/>
              </w:rPr>
            </w:pPr>
            <w:r w:rsidRPr="5D87A9F1" w:rsidR="7BE22B0C">
              <w:rPr>
                <w:rFonts w:ascii="Times New Roman" w:hAnsi="Times New Roman" w:eastAsia="Times New Roman" w:cs="Times New Roman"/>
                <w:color w:val="000000" w:themeColor="text1" w:themeTint="FF" w:themeShade="FF"/>
              </w:rPr>
              <w:t>Metaliniai ženkliukai</w:t>
            </w:r>
          </w:p>
        </w:tc>
        <w:tc>
          <w:tcPr>
            <w:tcW w:w="2730" w:type="dxa"/>
            <w:tcBorders>
              <w:right w:val="single" w:color="000000" w:themeColor="text1" w:sz="6" w:space="0"/>
            </w:tcBorders>
            <w:tcMar/>
          </w:tcPr>
          <w:p w:rsidR="005E5E3E" w:rsidRDefault="00D80266" w14:paraId="401B6367" w14:textId="3E8FCC07">
            <w:pPr>
              <w:spacing w:line="360" w:lineRule="auto"/>
              <w:ind w:left="360" w:hanging="360"/>
              <w:jc w:val="both"/>
              <w:rPr>
                <w:rFonts w:ascii="Times New Roman" w:hAnsi="Times New Roman" w:eastAsia="Times New Roman" w:cs="Times New Roman"/>
                <w:color w:val="000000" w:themeColor="text1"/>
                <w:lang w:val="lt-LT"/>
              </w:rPr>
            </w:pPr>
            <w:r w:rsidRPr="5D87A9F1" w:rsidR="490B1E2F">
              <w:rPr>
                <w:rFonts w:ascii="Times New Roman" w:hAnsi="Times New Roman" w:eastAsia="Times New Roman" w:cs="Times New Roman"/>
                <w:color w:val="000000" w:themeColor="text1" w:themeTint="FF" w:themeShade="FF"/>
                <w:lang w:val="lt-LT"/>
              </w:rPr>
              <w:t>5</w:t>
            </w:r>
            <w:r w:rsidRPr="5D87A9F1" w:rsidR="081BDF0B">
              <w:rPr>
                <w:rFonts w:ascii="Times New Roman" w:hAnsi="Times New Roman" w:eastAsia="Times New Roman" w:cs="Times New Roman"/>
                <w:color w:val="000000" w:themeColor="text1" w:themeTint="FF" w:themeShade="FF"/>
                <w:lang w:val="lt-LT"/>
              </w:rPr>
              <w:t>0</w:t>
            </w:r>
            <w:r w:rsidRPr="5D87A9F1" w:rsidR="490B1E2F">
              <w:rPr>
                <w:rFonts w:ascii="Times New Roman" w:hAnsi="Times New Roman" w:eastAsia="Times New Roman" w:cs="Times New Roman"/>
                <w:color w:val="000000" w:themeColor="text1" w:themeTint="FF" w:themeShade="FF"/>
                <w:lang w:val="lt-LT"/>
              </w:rPr>
              <w:t>00</w:t>
            </w:r>
          </w:p>
        </w:tc>
      </w:tr>
      <w:tr w:rsidR="005E5E3E" w:rsidTr="5D87A9F1" w14:paraId="3AF8469F" w14:textId="77777777">
        <w:trPr>
          <w:trHeight w:val="300"/>
        </w:trPr>
        <w:tc>
          <w:tcPr>
            <w:tcW w:w="6510" w:type="dxa"/>
            <w:tcBorders>
              <w:left w:val="single" w:color="000000" w:themeColor="text1" w:sz="6" w:space="0"/>
            </w:tcBorders>
            <w:tcMar/>
          </w:tcPr>
          <w:p w:rsidR="005E5E3E" w:rsidP="7D571E41" w:rsidRDefault="00246ABA" w14:paraId="0ECB782F" w14:textId="24A57D47">
            <w:pPr>
              <w:pStyle w:val="prastasis"/>
              <w:spacing w:line="360" w:lineRule="auto"/>
              <w:ind w:left="360" w:hanging="360"/>
              <w:jc w:val="both"/>
              <w:rPr>
                <w:rFonts w:ascii="Times New Roman" w:hAnsi="Times New Roman" w:eastAsia="Times New Roman" w:cs="Times New Roman"/>
                <w:color w:val="000000" w:themeColor="text1"/>
              </w:rPr>
            </w:pPr>
            <w:r w:rsidRPr="5D87A9F1" w:rsidR="33759094">
              <w:rPr>
                <w:rFonts w:ascii="Times New Roman" w:hAnsi="Times New Roman" w:eastAsia="Times New Roman" w:cs="Times New Roman"/>
                <w:color w:val="000000" w:themeColor="text1" w:themeTint="FF" w:themeShade="FF"/>
              </w:rPr>
              <w:t>Pakabukai</w:t>
            </w:r>
          </w:p>
        </w:tc>
        <w:tc>
          <w:tcPr>
            <w:tcW w:w="2730" w:type="dxa"/>
            <w:tcBorders>
              <w:right w:val="single" w:color="000000" w:themeColor="text1" w:sz="6" w:space="0"/>
            </w:tcBorders>
            <w:tcMar/>
          </w:tcPr>
          <w:p w:rsidR="005E5E3E" w:rsidRDefault="00D80266" w14:paraId="2ECE49F7" w14:textId="7D4AAA33">
            <w:pPr>
              <w:spacing w:line="360" w:lineRule="auto"/>
              <w:ind w:left="360" w:hanging="360"/>
              <w:jc w:val="both"/>
              <w:rPr>
                <w:rFonts w:ascii="Times New Roman" w:hAnsi="Times New Roman" w:eastAsia="Times New Roman" w:cs="Times New Roman"/>
                <w:color w:val="000000" w:themeColor="text1"/>
                <w:lang w:val="lt-LT"/>
              </w:rPr>
            </w:pPr>
            <w:r w:rsidRPr="5D87A9F1" w:rsidR="490B1E2F">
              <w:rPr>
                <w:rFonts w:ascii="Times New Roman" w:hAnsi="Times New Roman" w:eastAsia="Times New Roman" w:cs="Times New Roman"/>
                <w:color w:val="000000" w:themeColor="text1" w:themeTint="FF" w:themeShade="FF"/>
                <w:lang w:val="lt-LT"/>
              </w:rPr>
              <w:t>5</w:t>
            </w:r>
            <w:r w:rsidRPr="5D87A9F1" w:rsidR="081BDF0B">
              <w:rPr>
                <w:rFonts w:ascii="Times New Roman" w:hAnsi="Times New Roman" w:eastAsia="Times New Roman" w:cs="Times New Roman"/>
                <w:color w:val="000000" w:themeColor="text1" w:themeTint="FF" w:themeShade="FF"/>
                <w:lang w:val="lt-LT"/>
              </w:rPr>
              <w:t>0</w:t>
            </w:r>
            <w:r w:rsidRPr="5D87A9F1" w:rsidR="490B1E2F">
              <w:rPr>
                <w:rFonts w:ascii="Times New Roman" w:hAnsi="Times New Roman" w:eastAsia="Times New Roman" w:cs="Times New Roman"/>
                <w:color w:val="000000" w:themeColor="text1" w:themeTint="FF" w:themeShade="FF"/>
                <w:lang w:val="lt-LT"/>
              </w:rPr>
              <w:t>00</w:t>
            </w:r>
          </w:p>
        </w:tc>
      </w:tr>
      <w:tr w:rsidR="00246ABA" w:rsidTr="5D87A9F1" w14:paraId="3B04D7F2" w14:textId="77777777">
        <w:trPr>
          <w:trHeight w:val="300"/>
        </w:trPr>
        <w:tc>
          <w:tcPr>
            <w:tcW w:w="6510" w:type="dxa"/>
            <w:tcBorders>
              <w:left w:val="single" w:color="000000" w:themeColor="text1" w:sz="6" w:space="0"/>
              <w:bottom w:val="single" w:color="000000" w:themeColor="text1" w:sz="6" w:space="0"/>
            </w:tcBorders>
            <w:tcMar/>
          </w:tcPr>
          <w:p w:rsidR="00246ABA" w:rsidRDefault="00246ABA" w14:paraId="0F150646" w14:textId="26A17831">
            <w:pPr>
              <w:spacing w:line="360" w:lineRule="auto"/>
              <w:ind w:left="360" w:hanging="360"/>
              <w:jc w:val="both"/>
              <w:rPr>
                <w:rFonts w:ascii="Times New Roman" w:hAnsi="Times New Roman" w:eastAsia="Times New Roman" w:cs="Times New Roman"/>
                <w:color w:val="000000" w:themeColor="text1"/>
              </w:rPr>
            </w:pPr>
            <w:r w:rsidRPr="5D87A9F1" w:rsidR="7BE22B0C">
              <w:rPr>
                <w:rFonts w:ascii="Times New Roman" w:hAnsi="Times New Roman" w:eastAsia="Times New Roman" w:cs="Times New Roman"/>
                <w:color w:val="000000" w:themeColor="text1" w:themeTint="FF" w:themeShade="FF"/>
              </w:rPr>
              <w:t>Skėčiai</w:t>
            </w:r>
          </w:p>
        </w:tc>
        <w:tc>
          <w:tcPr>
            <w:tcW w:w="2730" w:type="dxa"/>
            <w:tcBorders>
              <w:bottom w:val="single" w:color="000000" w:themeColor="text1" w:sz="6" w:space="0"/>
              <w:right w:val="single" w:color="000000" w:themeColor="text1" w:sz="6" w:space="0"/>
            </w:tcBorders>
            <w:tcMar/>
          </w:tcPr>
          <w:p w:rsidRPr="07743A6A" w:rsidR="00246ABA" w:rsidRDefault="00D80266" w14:paraId="349E613B" w14:textId="5D5C655C">
            <w:pPr>
              <w:spacing w:line="360" w:lineRule="auto"/>
              <w:ind w:left="360" w:hanging="360"/>
              <w:jc w:val="both"/>
              <w:rPr>
                <w:rFonts w:ascii="Times New Roman" w:hAnsi="Times New Roman" w:eastAsia="Times New Roman" w:cs="Times New Roman"/>
                <w:color w:val="000000" w:themeColor="text1"/>
                <w:lang w:val="lt-LT"/>
              </w:rPr>
            </w:pPr>
            <w:r w:rsidRPr="5D87A9F1" w:rsidR="490B1E2F">
              <w:rPr>
                <w:rFonts w:ascii="Times New Roman" w:hAnsi="Times New Roman" w:eastAsia="Times New Roman" w:cs="Times New Roman"/>
                <w:color w:val="000000" w:themeColor="text1" w:themeTint="FF" w:themeShade="FF"/>
                <w:lang w:val="lt-LT"/>
              </w:rPr>
              <w:t>3000</w:t>
            </w:r>
          </w:p>
        </w:tc>
      </w:tr>
      <w:tr w:rsidR="00246ABA" w:rsidTr="5D87A9F1" w14:paraId="2B7B75E1" w14:textId="77777777">
        <w:trPr>
          <w:trHeight w:val="300"/>
        </w:trPr>
        <w:tc>
          <w:tcPr>
            <w:tcW w:w="6510" w:type="dxa"/>
            <w:tcBorders>
              <w:left w:val="single" w:color="000000" w:themeColor="text1" w:sz="6" w:space="0"/>
              <w:bottom w:val="single" w:color="000000" w:themeColor="text1" w:sz="6" w:space="0"/>
            </w:tcBorders>
            <w:tcMar/>
          </w:tcPr>
          <w:p w:rsidR="00246ABA" w:rsidRDefault="00246ABA" w14:paraId="3267DFD1" w14:textId="18DF0DF4">
            <w:pPr>
              <w:spacing w:line="360" w:lineRule="auto"/>
              <w:ind w:left="360" w:hanging="360"/>
              <w:jc w:val="both"/>
              <w:rPr>
                <w:rFonts w:ascii="Times New Roman" w:hAnsi="Times New Roman" w:eastAsia="Times New Roman" w:cs="Times New Roman"/>
                <w:color w:val="000000" w:themeColor="text1"/>
              </w:rPr>
            </w:pPr>
            <w:r w:rsidRPr="5D87A9F1" w:rsidR="7BE22B0C">
              <w:rPr>
                <w:rFonts w:ascii="Times New Roman" w:hAnsi="Times New Roman" w:eastAsia="Times New Roman" w:cs="Times New Roman"/>
                <w:color w:val="000000" w:themeColor="text1" w:themeTint="FF" w:themeShade="FF"/>
              </w:rPr>
              <w:t>Roll-up stendai</w:t>
            </w:r>
          </w:p>
        </w:tc>
        <w:tc>
          <w:tcPr>
            <w:tcW w:w="2730" w:type="dxa"/>
            <w:tcBorders>
              <w:bottom w:val="single" w:color="000000" w:themeColor="text1" w:sz="6" w:space="0"/>
              <w:right w:val="single" w:color="000000" w:themeColor="text1" w:sz="6" w:space="0"/>
            </w:tcBorders>
            <w:tcMar/>
          </w:tcPr>
          <w:p w:rsidRPr="07743A6A" w:rsidR="00246ABA" w:rsidRDefault="00D80266" w14:paraId="56022612" w14:textId="47E43692">
            <w:pPr>
              <w:spacing w:line="360" w:lineRule="auto"/>
              <w:ind w:left="360" w:hanging="360"/>
              <w:jc w:val="both"/>
              <w:rPr>
                <w:rFonts w:ascii="Times New Roman" w:hAnsi="Times New Roman" w:eastAsia="Times New Roman" w:cs="Times New Roman"/>
                <w:color w:val="000000" w:themeColor="text1"/>
                <w:lang w:val="lt-LT"/>
              </w:rPr>
            </w:pPr>
            <w:r w:rsidRPr="5D87A9F1" w:rsidR="490B1E2F">
              <w:rPr>
                <w:rFonts w:ascii="Times New Roman" w:hAnsi="Times New Roman" w:eastAsia="Times New Roman" w:cs="Times New Roman"/>
                <w:color w:val="000000" w:themeColor="text1" w:themeTint="FF" w:themeShade="FF"/>
                <w:lang w:val="lt-LT"/>
              </w:rPr>
              <w:t>80</w:t>
            </w:r>
          </w:p>
        </w:tc>
      </w:tr>
      <w:tr w:rsidR="00246ABA" w:rsidTr="5D87A9F1" w14:paraId="219FDBB8" w14:textId="77777777">
        <w:trPr>
          <w:trHeight w:val="300"/>
        </w:trPr>
        <w:tc>
          <w:tcPr>
            <w:tcW w:w="6510" w:type="dxa"/>
            <w:tcBorders>
              <w:left w:val="single" w:color="000000" w:themeColor="text1" w:sz="6" w:space="0"/>
            </w:tcBorders>
            <w:tcMar/>
          </w:tcPr>
          <w:p w:rsidR="00246ABA" w:rsidRDefault="00246ABA" w14:paraId="29622EB2" w14:textId="00E0FDC9">
            <w:pPr>
              <w:spacing w:line="360" w:lineRule="auto"/>
              <w:ind w:left="360" w:hanging="360"/>
              <w:jc w:val="both"/>
              <w:rPr>
                <w:rFonts w:ascii="Times New Roman" w:hAnsi="Times New Roman" w:eastAsia="Times New Roman" w:cs="Times New Roman"/>
                <w:color w:val="000000" w:themeColor="text1"/>
              </w:rPr>
            </w:pPr>
            <w:r w:rsidRPr="5D87A9F1" w:rsidR="7BE22B0C">
              <w:rPr>
                <w:rFonts w:ascii="Times New Roman" w:hAnsi="Times New Roman" w:eastAsia="Times New Roman" w:cs="Times New Roman"/>
                <w:color w:val="000000" w:themeColor="text1" w:themeTint="FF" w:themeShade="FF"/>
              </w:rPr>
              <w:t>Vėliavos</w:t>
            </w:r>
          </w:p>
        </w:tc>
        <w:tc>
          <w:tcPr>
            <w:tcW w:w="2730" w:type="dxa"/>
            <w:tcBorders>
              <w:right w:val="single" w:color="000000" w:themeColor="text1" w:sz="6" w:space="0"/>
            </w:tcBorders>
            <w:tcMar/>
          </w:tcPr>
          <w:p w:rsidRPr="07743A6A" w:rsidR="00246ABA" w:rsidRDefault="00D80266" w14:paraId="36A6372F" w14:textId="574C17B6">
            <w:pPr>
              <w:spacing w:line="360" w:lineRule="auto"/>
              <w:ind w:left="360" w:hanging="360"/>
              <w:jc w:val="both"/>
              <w:rPr>
                <w:rFonts w:ascii="Times New Roman" w:hAnsi="Times New Roman" w:eastAsia="Times New Roman" w:cs="Times New Roman"/>
                <w:color w:val="000000" w:themeColor="text1"/>
                <w:lang w:val="lt-LT"/>
              </w:rPr>
            </w:pPr>
            <w:r w:rsidRPr="5D87A9F1" w:rsidR="490B1E2F">
              <w:rPr>
                <w:rFonts w:ascii="Times New Roman" w:hAnsi="Times New Roman" w:eastAsia="Times New Roman" w:cs="Times New Roman"/>
                <w:color w:val="000000" w:themeColor="text1" w:themeTint="FF" w:themeShade="FF"/>
                <w:lang w:val="lt-LT"/>
              </w:rPr>
              <w:t>80</w:t>
            </w:r>
          </w:p>
        </w:tc>
      </w:tr>
      <w:tr w:rsidRPr="00002EB7" w:rsidR="0053433B" w:rsidTr="5D87A9F1" w14:paraId="590E70B6" w14:textId="77777777">
        <w:trPr>
          <w:trHeight w:val="300"/>
        </w:trPr>
        <w:tc>
          <w:tcPr>
            <w:tcW w:w="6510" w:type="dxa"/>
            <w:tcBorders>
              <w:left w:val="single" w:color="000000" w:themeColor="text1" w:sz="6" w:space="0"/>
            </w:tcBorders>
            <w:tcMar/>
          </w:tcPr>
          <w:p w:rsidRPr="00BF1FA8" w:rsidR="0053433B" w:rsidRDefault="00CE30C4" w14:paraId="32054805" w14:textId="51E588BD">
            <w:pPr>
              <w:spacing w:line="360" w:lineRule="auto"/>
              <w:ind w:left="360" w:hanging="360"/>
              <w:jc w:val="both"/>
              <w:rPr>
                <w:rFonts w:ascii="Times New Roman" w:hAnsi="Times New Roman" w:eastAsia="Times New Roman" w:cs="Times New Roman"/>
                <w:color w:val="000000" w:themeColor="text1"/>
                <w:lang w:val="pt-BR"/>
              </w:rPr>
            </w:pPr>
            <w:r w:rsidRPr="5D87A9F1" w:rsidR="3F4A03C7">
              <w:rPr>
                <w:rFonts w:ascii="Times New Roman" w:hAnsi="Times New Roman" w:eastAsia="Times New Roman" w:cs="Times New Roman"/>
                <w:color w:val="000000" w:themeColor="text1" w:themeTint="FF" w:themeShade="FF"/>
                <w:lang w:val="pt-BR"/>
              </w:rPr>
              <w:t>Džemperiai</w:t>
            </w:r>
            <w:r w:rsidRPr="5D87A9F1" w:rsidR="6711B18A">
              <w:rPr>
                <w:rFonts w:ascii="Times New Roman" w:hAnsi="Times New Roman" w:eastAsia="Times New Roman" w:cs="Times New Roman"/>
                <w:color w:val="000000" w:themeColor="text1" w:themeTint="FF" w:themeShade="FF"/>
                <w:lang w:val="pt-BR"/>
              </w:rPr>
              <w:t xml:space="preserve"> (su užtrauktuku su gobtuvu)</w:t>
            </w:r>
          </w:p>
        </w:tc>
        <w:tc>
          <w:tcPr>
            <w:tcW w:w="2730" w:type="dxa"/>
            <w:tcBorders>
              <w:right w:val="single" w:color="000000" w:themeColor="text1" w:sz="6" w:space="0"/>
            </w:tcBorders>
            <w:tcMar/>
          </w:tcPr>
          <w:p w:rsidR="0053433B" w:rsidRDefault="00877DA3" w14:paraId="0FA8C807" w14:textId="40D2FD59">
            <w:pPr>
              <w:spacing w:line="360" w:lineRule="auto"/>
              <w:ind w:left="360" w:hanging="360"/>
              <w:jc w:val="both"/>
              <w:rPr>
                <w:rFonts w:ascii="Times New Roman" w:hAnsi="Times New Roman" w:eastAsia="Times New Roman" w:cs="Times New Roman"/>
                <w:color w:val="000000" w:themeColor="text1"/>
                <w:lang w:val="lt-LT"/>
              </w:rPr>
            </w:pPr>
            <w:r w:rsidRPr="5D87A9F1" w:rsidR="081BDF0B">
              <w:rPr>
                <w:rFonts w:ascii="Times New Roman" w:hAnsi="Times New Roman" w:eastAsia="Times New Roman" w:cs="Times New Roman"/>
                <w:color w:val="000000" w:themeColor="text1" w:themeTint="FF" w:themeShade="FF"/>
                <w:lang w:val="lt-LT"/>
              </w:rPr>
              <w:t>200</w:t>
            </w:r>
          </w:p>
        </w:tc>
      </w:tr>
      <w:tr w:rsidR="0053433B" w:rsidTr="5D87A9F1" w14:paraId="2AD23EC8" w14:textId="77777777">
        <w:trPr>
          <w:trHeight w:val="300"/>
        </w:trPr>
        <w:tc>
          <w:tcPr>
            <w:tcW w:w="6510" w:type="dxa"/>
            <w:tcBorders>
              <w:left w:val="single" w:color="000000" w:themeColor="text1" w:sz="6" w:space="0"/>
            </w:tcBorders>
            <w:tcMar/>
          </w:tcPr>
          <w:p w:rsidR="0053433B" w:rsidRDefault="004A2A67" w14:paraId="4B6C8338" w14:textId="5D12C06B">
            <w:pPr>
              <w:spacing w:line="360" w:lineRule="auto"/>
              <w:ind w:left="360" w:hanging="360"/>
              <w:jc w:val="both"/>
              <w:rPr>
                <w:rFonts w:ascii="Times New Roman" w:hAnsi="Times New Roman" w:eastAsia="Times New Roman" w:cs="Times New Roman"/>
                <w:color w:val="000000" w:themeColor="text1"/>
              </w:rPr>
            </w:pPr>
            <w:r w:rsidRPr="5D87A9F1" w:rsidR="6711B18A">
              <w:rPr>
                <w:rFonts w:ascii="Times New Roman" w:hAnsi="Times New Roman" w:eastAsia="Times New Roman" w:cs="Times New Roman"/>
                <w:color w:val="000000" w:themeColor="text1" w:themeTint="FF" w:themeShade="FF"/>
              </w:rPr>
              <w:t>Džemperiai (be užtrauktuko)</w:t>
            </w:r>
          </w:p>
        </w:tc>
        <w:tc>
          <w:tcPr>
            <w:tcW w:w="2730" w:type="dxa"/>
            <w:tcBorders>
              <w:right w:val="single" w:color="000000" w:themeColor="text1" w:sz="6" w:space="0"/>
            </w:tcBorders>
            <w:tcMar/>
          </w:tcPr>
          <w:p w:rsidR="0053433B" w:rsidRDefault="00877DA3" w14:paraId="1CF2D496" w14:textId="44453D5D">
            <w:pPr>
              <w:spacing w:line="360" w:lineRule="auto"/>
              <w:ind w:left="360" w:hanging="360"/>
              <w:jc w:val="both"/>
              <w:rPr>
                <w:rFonts w:ascii="Times New Roman" w:hAnsi="Times New Roman" w:eastAsia="Times New Roman" w:cs="Times New Roman"/>
                <w:color w:val="000000" w:themeColor="text1"/>
                <w:lang w:val="lt-LT"/>
              </w:rPr>
            </w:pPr>
            <w:r w:rsidRPr="5D87A9F1" w:rsidR="081BDF0B">
              <w:rPr>
                <w:rFonts w:ascii="Times New Roman" w:hAnsi="Times New Roman" w:eastAsia="Times New Roman" w:cs="Times New Roman"/>
                <w:color w:val="000000" w:themeColor="text1" w:themeTint="FF" w:themeShade="FF"/>
                <w:lang w:val="lt-LT"/>
              </w:rPr>
              <w:t>300</w:t>
            </w:r>
          </w:p>
        </w:tc>
      </w:tr>
      <w:tr w:rsidR="0053433B" w:rsidTr="5D87A9F1" w14:paraId="0AAE92E3" w14:textId="77777777">
        <w:trPr>
          <w:trHeight w:val="300"/>
        </w:trPr>
        <w:tc>
          <w:tcPr>
            <w:tcW w:w="6510" w:type="dxa"/>
            <w:tcBorders>
              <w:left w:val="single" w:color="000000" w:themeColor="text1" w:sz="6" w:space="0"/>
            </w:tcBorders>
            <w:tcMar/>
          </w:tcPr>
          <w:p w:rsidRPr="00FA30B7" w:rsidR="0053433B" w:rsidRDefault="00FA30B7" w14:paraId="61AD83A3" w14:textId="5C9CD42A">
            <w:pPr>
              <w:spacing w:line="360" w:lineRule="auto"/>
              <w:ind w:left="360" w:hanging="360"/>
              <w:jc w:val="both"/>
              <w:rPr>
                <w:rFonts w:ascii="Times New Roman" w:hAnsi="Times New Roman" w:eastAsia="Times New Roman" w:cs="Times New Roman"/>
                <w:color w:val="000000" w:themeColor="text1"/>
                <w:lang w:val="lt-LT"/>
              </w:rPr>
            </w:pPr>
            <w:r w:rsidRPr="5D87A9F1" w:rsidR="0DD1E34A">
              <w:rPr>
                <w:rFonts w:ascii="Times New Roman" w:hAnsi="Times New Roman" w:eastAsia="Times New Roman" w:cs="Times New Roman"/>
                <w:color w:val="000000" w:themeColor="text1" w:themeTint="FF" w:themeShade="FF"/>
              </w:rPr>
              <w:t>Kepur</w:t>
            </w:r>
            <w:r w:rsidRPr="5D87A9F1" w:rsidR="0DD1E34A">
              <w:rPr>
                <w:rFonts w:ascii="Times New Roman" w:hAnsi="Times New Roman" w:eastAsia="Times New Roman" w:cs="Times New Roman"/>
                <w:color w:val="000000" w:themeColor="text1" w:themeTint="FF" w:themeShade="FF"/>
                <w:lang w:val="lt-LT"/>
              </w:rPr>
              <w:t>ėlės</w:t>
            </w:r>
            <w:r w:rsidRPr="5D87A9F1" w:rsidR="0DD1E34A">
              <w:rPr>
                <w:rFonts w:ascii="Times New Roman" w:hAnsi="Times New Roman" w:eastAsia="Times New Roman" w:cs="Times New Roman"/>
                <w:color w:val="000000" w:themeColor="text1" w:themeTint="FF" w:themeShade="FF"/>
                <w:lang w:val="lt-LT"/>
              </w:rPr>
              <w:t xml:space="preserve"> nuo saulės</w:t>
            </w:r>
          </w:p>
        </w:tc>
        <w:tc>
          <w:tcPr>
            <w:tcW w:w="2730" w:type="dxa"/>
            <w:tcBorders>
              <w:right w:val="single" w:color="000000" w:themeColor="text1" w:sz="6" w:space="0"/>
            </w:tcBorders>
            <w:tcMar/>
          </w:tcPr>
          <w:p w:rsidR="0053433B" w:rsidRDefault="00877DA3" w14:paraId="589FEF5C" w14:textId="5E7CA868">
            <w:pPr>
              <w:spacing w:line="360" w:lineRule="auto"/>
              <w:ind w:left="360" w:hanging="360"/>
              <w:jc w:val="both"/>
              <w:rPr>
                <w:rFonts w:ascii="Times New Roman" w:hAnsi="Times New Roman" w:eastAsia="Times New Roman" w:cs="Times New Roman"/>
                <w:color w:val="000000" w:themeColor="text1"/>
                <w:lang w:val="lt-LT"/>
              </w:rPr>
            </w:pPr>
            <w:r w:rsidRPr="5D87A9F1" w:rsidR="081BDF0B">
              <w:rPr>
                <w:rFonts w:ascii="Times New Roman" w:hAnsi="Times New Roman" w:eastAsia="Times New Roman" w:cs="Times New Roman"/>
                <w:color w:val="000000" w:themeColor="text1" w:themeTint="FF" w:themeShade="FF"/>
                <w:lang w:val="lt-LT"/>
              </w:rPr>
              <w:t>500</w:t>
            </w:r>
          </w:p>
        </w:tc>
      </w:tr>
      <w:tr w:rsidR="00EC2B8A" w:rsidTr="5D87A9F1" w14:paraId="546FA41F" w14:textId="77777777">
        <w:trPr>
          <w:trHeight w:val="300"/>
        </w:trPr>
        <w:tc>
          <w:tcPr>
            <w:tcW w:w="6510" w:type="dxa"/>
            <w:tcBorders>
              <w:left w:val="single" w:color="000000" w:themeColor="text1" w:sz="6" w:space="0"/>
            </w:tcBorders>
            <w:tcMar/>
          </w:tcPr>
          <w:p w:rsidR="00EC2B8A" w:rsidRDefault="00EC2B8A" w14:paraId="66D98B29" w14:textId="14A80708">
            <w:pPr>
              <w:spacing w:line="360" w:lineRule="auto"/>
              <w:ind w:left="360" w:hanging="360"/>
              <w:jc w:val="both"/>
              <w:rPr>
                <w:rFonts w:ascii="Times New Roman" w:hAnsi="Times New Roman" w:eastAsia="Times New Roman" w:cs="Times New Roman"/>
                <w:color w:val="000000" w:themeColor="text1"/>
              </w:rPr>
            </w:pPr>
            <w:r w:rsidRPr="5D87A9F1" w:rsidR="2D72C667">
              <w:rPr>
                <w:rFonts w:ascii="Times New Roman" w:hAnsi="Times New Roman" w:eastAsia="Times New Roman" w:cs="Times New Roman"/>
                <w:color w:val="000000" w:themeColor="text1" w:themeTint="FF" w:themeShade="FF"/>
              </w:rPr>
              <w:t>Kojinės</w:t>
            </w:r>
          </w:p>
        </w:tc>
        <w:tc>
          <w:tcPr>
            <w:tcW w:w="2730" w:type="dxa"/>
            <w:tcBorders>
              <w:right w:val="single" w:color="000000" w:themeColor="text1" w:sz="6" w:space="0"/>
            </w:tcBorders>
            <w:tcMar/>
          </w:tcPr>
          <w:p w:rsidR="00EC2B8A" w:rsidRDefault="00877DA3" w14:paraId="42BC7F62" w14:textId="6E6B99BD">
            <w:pPr>
              <w:spacing w:line="360" w:lineRule="auto"/>
              <w:ind w:left="360" w:hanging="360"/>
              <w:jc w:val="both"/>
              <w:rPr>
                <w:rFonts w:ascii="Times New Roman" w:hAnsi="Times New Roman" w:eastAsia="Times New Roman" w:cs="Times New Roman"/>
                <w:color w:val="000000" w:themeColor="text1"/>
                <w:lang w:val="lt-LT"/>
              </w:rPr>
            </w:pPr>
            <w:r w:rsidRPr="5D87A9F1" w:rsidR="081BDF0B">
              <w:rPr>
                <w:rFonts w:ascii="Times New Roman" w:hAnsi="Times New Roman" w:eastAsia="Times New Roman" w:cs="Times New Roman"/>
                <w:color w:val="000000" w:themeColor="text1" w:themeTint="FF" w:themeShade="FF"/>
                <w:lang w:val="lt-LT"/>
              </w:rPr>
              <w:t>2000</w:t>
            </w:r>
          </w:p>
        </w:tc>
      </w:tr>
      <w:tr w:rsidR="00D227EA" w:rsidTr="5D87A9F1" w14:paraId="13FC9D7D" w14:textId="77777777">
        <w:trPr>
          <w:trHeight w:val="300"/>
        </w:trPr>
        <w:tc>
          <w:tcPr>
            <w:tcW w:w="6510" w:type="dxa"/>
            <w:tcBorders>
              <w:left w:val="single" w:color="000000" w:themeColor="text1" w:sz="6" w:space="0"/>
            </w:tcBorders>
            <w:tcMar/>
          </w:tcPr>
          <w:p w:rsidR="00D227EA" w:rsidRDefault="00D227EA" w14:paraId="2F88025A" w14:textId="03971C56">
            <w:pPr>
              <w:spacing w:line="360" w:lineRule="auto"/>
              <w:ind w:left="360" w:hanging="360"/>
              <w:jc w:val="both"/>
              <w:rPr>
                <w:rFonts w:ascii="Times New Roman" w:hAnsi="Times New Roman" w:eastAsia="Times New Roman" w:cs="Times New Roman"/>
                <w:color w:val="000000" w:themeColor="text1"/>
              </w:rPr>
            </w:pPr>
            <w:r w:rsidRPr="5D87A9F1" w:rsidR="7E90C816">
              <w:rPr>
                <w:rFonts w:ascii="Times New Roman" w:hAnsi="Times New Roman" w:eastAsia="Times New Roman" w:cs="Times New Roman"/>
                <w:color w:val="000000" w:themeColor="text1" w:themeTint="FF" w:themeShade="FF"/>
              </w:rPr>
              <w:t>Saldainiai</w:t>
            </w:r>
          </w:p>
        </w:tc>
        <w:tc>
          <w:tcPr>
            <w:tcW w:w="2730" w:type="dxa"/>
            <w:tcBorders>
              <w:right w:val="single" w:color="000000" w:themeColor="text1" w:sz="6" w:space="0"/>
            </w:tcBorders>
            <w:tcMar/>
          </w:tcPr>
          <w:p w:rsidR="00D227EA" w:rsidRDefault="00877DA3" w14:paraId="0FCF04EC" w14:textId="10296FE0">
            <w:pPr>
              <w:spacing w:line="360" w:lineRule="auto"/>
              <w:ind w:left="360" w:hanging="360"/>
              <w:jc w:val="both"/>
              <w:rPr>
                <w:rFonts w:ascii="Times New Roman" w:hAnsi="Times New Roman" w:eastAsia="Times New Roman" w:cs="Times New Roman"/>
                <w:color w:val="000000" w:themeColor="text1"/>
                <w:lang w:val="lt-LT"/>
              </w:rPr>
            </w:pPr>
            <w:r w:rsidRPr="5D87A9F1" w:rsidR="081BDF0B">
              <w:rPr>
                <w:rFonts w:ascii="Times New Roman" w:hAnsi="Times New Roman" w:eastAsia="Times New Roman" w:cs="Times New Roman"/>
                <w:color w:val="000000" w:themeColor="text1" w:themeTint="FF" w:themeShade="FF"/>
                <w:lang w:val="lt-LT"/>
              </w:rPr>
              <w:t>10000</w:t>
            </w:r>
          </w:p>
        </w:tc>
      </w:tr>
    </w:tbl>
    <w:p w:rsidRPr="00002822" w:rsidR="00002822" w:rsidP="7D571E41" w:rsidRDefault="00002822" w14:paraId="34D5DB8A" w14:textId="77777777">
      <w:pPr>
        <w:pStyle w:val="paragraph"/>
        <w:spacing w:beforeAutospacing="off" w:after="0" w:afterAutospacing="off" w:line="360" w:lineRule="auto"/>
        <w:ind w:left="360"/>
        <w:jc w:val="both"/>
        <w:rPr>
          <w:rFonts w:ascii="Times New Roman" w:hAnsi="Times New Roman" w:eastAsia="Times New Roman" w:cs="Times New Roman"/>
          <w:lang w:val="lt-LT"/>
        </w:rPr>
      </w:pPr>
    </w:p>
    <w:p w:rsidRPr="00100BC7" w:rsidR="00002822" w:rsidP="7D571E41" w:rsidRDefault="00002822" w14:paraId="04D39A74" w14:textId="38F9121C">
      <w:pPr>
        <w:pStyle w:val="paragraph"/>
        <w:numPr>
          <w:ilvl w:val="0"/>
          <w:numId w:val="1"/>
        </w:numPr>
        <w:suppressLineNumbers w:val="0"/>
        <w:bidi w:val="0"/>
        <w:spacing w:before="0" w:beforeAutospacing="off" w:after="0" w:afterAutospacing="off" w:line="360" w:lineRule="auto"/>
        <w:ind w:left="360" w:right="0" w:hanging="360"/>
        <w:jc w:val="both"/>
        <w:rPr>
          <w:rFonts w:ascii="Times New Roman" w:hAnsi="Times New Roman" w:eastAsia="Times New Roman" w:cs="Times New Roman"/>
          <w:noProof w:val="0"/>
          <w:lang w:val="lt-LT"/>
        </w:rPr>
      </w:pPr>
      <w:r w:rsidRPr="5D87A9F1" w:rsidR="5B043632">
        <w:rPr>
          <w:rFonts w:ascii="Times New Roman" w:hAnsi="Times New Roman" w:eastAsia="Times New Roman" w:cs="Times New Roman"/>
          <w:b w:val="1"/>
          <w:bCs w:val="1"/>
          <w:lang w:val="lt-LT"/>
        </w:rPr>
        <w:t xml:space="preserve">Drobinis </w:t>
      </w:r>
      <w:r w:rsidRPr="5D87A9F1" w:rsidR="5B043632">
        <w:rPr>
          <w:rFonts w:ascii="Times New Roman" w:hAnsi="Times New Roman" w:eastAsia="Times New Roman" w:cs="Times New Roman"/>
          <w:b w:val="1"/>
          <w:bCs w:val="1"/>
          <w:lang w:val="lt-LT"/>
        </w:rPr>
        <w:t xml:space="preserve">maišelis. </w:t>
      </w:r>
      <w:r w:rsidRPr="5D87A9F1" w:rsidR="5B043632">
        <w:rPr>
          <w:rFonts w:ascii="Times New Roman" w:hAnsi="Times New Roman" w:eastAsia="Times New Roman" w:cs="Times New Roman"/>
          <w:lang w:val="lt-LT"/>
        </w:rPr>
        <w:t>Aprašymas: daugkartinio naudojimo maišelis, pagamintas iš tvarių medžiagų, skirtas kasdieniam naudojimui. Medžiaga: 100% ekologiška arba perdirbta</w:t>
      </w:r>
      <w:r w:rsidRPr="5D87A9F1" w:rsidR="5B043632">
        <w:rPr>
          <w:rFonts w:ascii="Times New Roman" w:hAnsi="Times New Roman" w:eastAsia="Times New Roman" w:cs="Times New Roman"/>
          <w:lang w:val="lt-LT"/>
        </w:rPr>
        <w:t xml:space="preserve"> medvilnė. Medžiagos tankis turi būti ne mažesnis nei 220 g/m², kad užtikrintų maišelio ilgaamžiškumą ir atsparumą. </w:t>
      </w:r>
      <w:r w:rsidRPr="5D87A9F1" w:rsidR="5B043632">
        <w:rPr>
          <w:rFonts w:ascii="Times New Roman" w:hAnsi="Times New Roman" w:eastAsia="Times New Roman" w:cs="Times New Roman"/>
          <w:lang w:val="lt-LT"/>
        </w:rPr>
        <w:t xml:space="preserve">Medžiaga turi turėti tai patvirtinančius sertifikatus (pvz., GOTS, OCS arba lygiavertį). Išmatavimai: ne mažesni nei 38 cm (plotis) x 42 cm (aukštis). Rankenos: turi turėti dvi ilgas rankenas (dirželius), kurių bendras ilgis yra ne trumpesnis nei 60 cm, kad maišelį būtų patogu nešioti ant peties. Rankenos turi būti pagamintos iš tos pačios medžiagos kaip ir maišelis bei tvirtai prisiūtos (pvz., kryžminiu dygsniu) prie korpuso, kad atlaikytų </w:t>
      </w:r>
      <w:r w:rsidRPr="5D87A9F1" w:rsidR="5B043632">
        <w:rPr>
          <w:rFonts w:ascii="Times New Roman" w:hAnsi="Times New Roman" w:eastAsia="Times New Roman" w:cs="Times New Roman"/>
          <w:lang w:val="lt-LT"/>
        </w:rPr>
        <w:t>didesnį svorį. Priežiū</w:t>
      </w:r>
      <w:r w:rsidRPr="5D87A9F1" w:rsidR="5B043632">
        <w:rPr>
          <w:rFonts w:ascii="Times New Roman" w:hAnsi="Times New Roman" w:eastAsia="Times New Roman" w:cs="Times New Roman"/>
          <w:lang w:val="lt-LT"/>
        </w:rPr>
        <w:t xml:space="preserve">ra: medžiaga turi būti tinkama skalbti automatinėje skalbimo mašinoje iki 40°C temperatūroje. </w:t>
      </w:r>
      <w:r w:rsidRPr="5D87A9F1" w:rsidR="0E469CE4">
        <w:rPr>
          <w:rFonts w:ascii="Times New Roman" w:hAnsi="Times New Roman" w:eastAsia="Times New Roman" w:cs="Times New Roman"/>
          <w:noProof w:val="0"/>
          <w:lang w:val="lt-LT"/>
        </w:rPr>
        <w:t xml:space="preserve">Po 5 skalbimo ir džiovinimo ciklų pagal patvirtintas priežiūros instrukcijas matmenų pokytis neturi viršyti 5 %. Dažyto audinio spalvos atsparumas skalbimui – ne blogesnis kaip 4 balai pagal ISO 105-C06 arba lygiavertį metodą, taikant bandymą, atitinkantį nustatytą priežiūros režimą. </w:t>
      </w:r>
      <w:r w:rsidRPr="5D87A9F1" w:rsidR="443422A3">
        <w:rPr>
          <w:rFonts w:ascii="Times New Roman" w:hAnsi="Times New Roman" w:eastAsia="Times New Roman" w:cs="Times New Roman"/>
          <w:lang w:val="lt-LT"/>
        </w:rPr>
        <w:t>„Žvelk giliau“ l</w:t>
      </w:r>
      <w:r w:rsidRPr="5D87A9F1" w:rsidR="5B043632">
        <w:rPr>
          <w:rFonts w:ascii="Times New Roman" w:hAnsi="Times New Roman" w:eastAsia="Times New Roman" w:cs="Times New Roman"/>
          <w:lang w:val="lt-LT"/>
        </w:rPr>
        <w:t xml:space="preserve">ogotipas spausdinamas ant </w:t>
      </w:r>
      <w:r w:rsidRPr="5D87A9F1" w:rsidR="790319B1">
        <w:rPr>
          <w:rFonts w:ascii="Times New Roman" w:hAnsi="Times New Roman" w:eastAsia="Times New Roman" w:cs="Times New Roman"/>
          <w:lang w:val="lt-LT"/>
        </w:rPr>
        <w:t xml:space="preserve">abiejų </w:t>
      </w:r>
      <w:r w:rsidRPr="5D87A9F1" w:rsidR="5B043632">
        <w:rPr>
          <w:rFonts w:ascii="Times New Roman" w:hAnsi="Times New Roman" w:eastAsia="Times New Roman" w:cs="Times New Roman"/>
          <w:lang w:val="lt-LT"/>
        </w:rPr>
        <w:t>pus</w:t>
      </w:r>
      <w:r w:rsidRPr="5D87A9F1" w:rsidR="4AECD4EA">
        <w:rPr>
          <w:rFonts w:ascii="Times New Roman" w:hAnsi="Times New Roman" w:eastAsia="Times New Roman" w:cs="Times New Roman"/>
          <w:lang w:val="lt-LT"/>
        </w:rPr>
        <w:t>ių</w:t>
      </w:r>
      <w:r w:rsidRPr="5D87A9F1" w:rsidR="5B043632">
        <w:rPr>
          <w:rFonts w:ascii="Times New Roman" w:hAnsi="Times New Roman" w:eastAsia="Times New Roman" w:cs="Times New Roman"/>
          <w:lang w:val="lt-LT"/>
        </w:rPr>
        <w:t>, šilkografijos būdu, užima ne daugiau nei 70 proc. gaminio ploto</w:t>
      </w:r>
      <w:r w:rsidRPr="5D87A9F1" w:rsidR="6220CAD2">
        <w:rPr>
          <w:rFonts w:ascii="Times New Roman" w:hAnsi="Times New Roman" w:eastAsia="Times New Roman" w:cs="Times New Roman"/>
          <w:lang w:val="lt-LT"/>
        </w:rPr>
        <w:t>, Europos sąjungos logotipas spausdinamas</w:t>
      </w:r>
      <w:r w:rsidRPr="5D87A9F1" w:rsidR="6A018152">
        <w:rPr>
          <w:rFonts w:ascii="Times New Roman" w:hAnsi="Times New Roman" w:eastAsia="Times New Roman" w:cs="Times New Roman"/>
          <w:lang w:val="lt-LT"/>
        </w:rPr>
        <w:t xml:space="preserve"> – </w:t>
      </w:r>
      <w:r w:rsidRPr="5D87A9F1" w:rsidR="6220CAD2">
        <w:rPr>
          <w:rFonts w:ascii="Times New Roman" w:hAnsi="Times New Roman" w:eastAsia="Times New Roman" w:cs="Times New Roman"/>
          <w:lang w:val="lt-LT"/>
        </w:rPr>
        <w:t>ne daugiau nei 20 proc. ploto</w:t>
      </w:r>
      <w:r w:rsidRPr="5D87A9F1" w:rsidR="6220CAD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lt-LT"/>
        </w:rPr>
        <w:t>.</w:t>
      </w:r>
      <w:r w:rsidRPr="5D87A9F1" w:rsidR="435DC89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lt-LT"/>
        </w:rPr>
        <w:t xml:space="preserve"> </w:t>
      </w:r>
      <w:r w:rsidRPr="5D87A9F1" w:rsidR="435DC899">
        <w:rPr>
          <w:rFonts w:ascii="Times New Roman" w:hAnsi="Times New Roman" w:eastAsia="Times New Roman" w:cs="Times New Roman"/>
          <w:noProof w:val="0"/>
          <w:lang w:val="lt-LT"/>
        </w:rPr>
        <w:t>Spauda turi būti tolygi, ryški, be dažų nutekėjimo, nutrūkusių linijų ar netaisyklingų kontūrų. Po 5 skalbimo ciklų spauda neturi akivaizdžiai suskilinėti, atsilupinėti ar prarasti įskaitomumo.</w:t>
      </w:r>
    </w:p>
    <w:p w:rsidRPr="00100BC7" w:rsidR="00002822" w:rsidP="7D571E41" w:rsidRDefault="00002822" w14:paraId="23EDE305" w14:textId="264B59DB">
      <w:pPr>
        <w:pStyle w:val="paragraph"/>
        <w:numPr>
          <w:ilvl w:val="0"/>
          <w:numId w:val="1"/>
        </w:numPr>
        <w:suppressLineNumbers w:val="0"/>
        <w:bidi w:val="0"/>
        <w:spacing w:before="0" w:beforeAutospacing="off" w:after="0" w:afterAutospacing="off" w:line="360" w:lineRule="auto"/>
        <w:ind w:left="360" w:right="0" w:hanging="360"/>
        <w:jc w:val="both"/>
        <w:rPr>
          <w:rFonts w:ascii="Times New Roman" w:hAnsi="Times New Roman" w:eastAsia="Times New Roman" w:cs="Times New Roman"/>
          <w:lang w:val="lt-LT"/>
        </w:rPr>
      </w:pPr>
      <w:r w:rsidRPr="5D87A9F1" w:rsidR="5B043632">
        <w:rPr>
          <w:rFonts w:ascii="Times New Roman" w:hAnsi="Times New Roman" w:eastAsia="Times New Roman" w:cs="Times New Roman"/>
          <w:b w:val="1"/>
          <w:bCs w:val="1"/>
          <w:color w:val="000000" w:themeColor="text1" w:themeTint="FF" w:themeShade="FF"/>
          <w:lang w:val="pt-BR"/>
        </w:rPr>
        <w:t>Medvilniniai</w:t>
      </w:r>
      <w:r w:rsidRPr="5D87A9F1" w:rsidR="5B043632">
        <w:rPr>
          <w:rFonts w:ascii="Times New Roman" w:hAnsi="Times New Roman" w:eastAsia="Times New Roman" w:cs="Times New Roman"/>
          <w:b w:val="1"/>
          <w:bCs w:val="1"/>
          <w:color w:val="000000" w:themeColor="text1" w:themeTint="FF" w:themeShade="FF"/>
          <w:lang w:val="pt-BR"/>
        </w:rPr>
        <w:t xml:space="preserve"> </w:t>
      </w:r>
      <w:r w:rsidRPr="5D87A9F1" w:rsidR="5B043632">
        <w:rPr>
          <w:rFonts w:ascii="Times New Roman" w:hAnsi="Times New Roman" w:eastAsia="Times New Roman" w:cs="Times New Roman"/>
          <w:b w:val="1"/>
          <w:bCs w:val="1"/>
          <w:color w:val="000000" w:themeColor="text1" w:themeTint="FF" w:themeShade="FF"/>
          <w:lang w:val="pt-BR"/>
        </w:rPr>
        <w:t>marškinėliai</w:t>
      </w:r>
      <w:r w:rsidRPr="5D87A9F1" w:rsidR="5B043632">
        <w:rPr>
          <w:rFonts w:ascii="Times New Roman" w:hAnsi="Times New Roman" w:eastAsia="Times New Roman" w:cs="Times New Roman"/>
          <w:b w:val="1"/>
          <w:bCs w:val="1"/>
          <w:color w:val="000000" w:themeColor="text1" w:themeTint="FF" w:themeShade="FF"/>
          <w:lang w:val="pt-BR"/>
        </w:rPr>
        <w:t>.</w:t>
      </w:r>
      <w:r w:rsidRPr="5D87A9F1" w:rsidR="5B043632">
        <w:rPr>
          <w:rFonts w:ascii="Times New Roman" w:hAnsi="Times New Roman" w:eastAsia="Times New Roman" w:cs="Times New Roman"/>
          <w:color w:val="000000" w:themeColor="text1" w:themeTint="FF" w:themeShade="FF"/>
          <w:lang w:val="pt-BR"/>
        </w:rPr>
        <w:t xml:space="preserve"> </w:t>
      </w:r>
      <w:r w:rsidRPr="5D87A9F1" w:rsidR="79A59CE5">
        <w:rPr>
          <w:rFonts w:ascii="Times New Roman" w:hAnsi="Times New Roman" w:eastAsia="Times New Roman" w:cs="Times New Roman"/>
          <w:lang w:val="pt-BR"/>
        </w:rPr>
        <w:t>Aprašymas</w:t>
      </w:r>
      <w:r w:rsidRPr="5D87A9F1" w:rsidR="79A59CE5">
        <w:rPr>
          <w:rFonts w:ascii="Times New Roman" w:hAnsi="Times New Roman" w:eastAsia="Times New Roman" w:cs="Times New Roman"/>
          <w:lang w:val="pt-BR"/>
        </w:rPr>
        <w:t xml:space="preserve">: </w:t>
      </w:r>
      <w:r w:rsidRPr="5D87A9F1" w:rsidR="2C80E66C">
        <w:rPr>
          <w:rFonts w:ascii="Times New Roman" w:hAnsi="Times New Roman" w:eastAsia="Times New Roman" w:cs="Times New Roman"/>
          <w:b w:val="0"/>
          <w:bCs w:val="0"/>
          <w:noProof w:val="0"/>
          <w:lang w:val="pt-BR"/>
        </w:rPr>
        <w:t>aukštos</w:t>
      </w:r>
      <w:r w:rsidRPr="5D87A9F1" w:rsidR="2C80E66C">
        <w:rPr>
          <w:rFonts w:ascii="Times New Roman" w:hAnsi="Times New Roman" w:eastAsia="Times New Roman" w:cs="Times New Roman"/>
          <w:b w:val="0"/>
          <w:bCs w:val="0"/>
          <w:noProof w:val="0"/>
          <w:lang w:val="pt-BR"/>
        </w:rPr>
        <w:t xml:space="preserve"> </w:t>
      </w:r>
      <w:r w:rsidRPr="5D87A9F1" w:rsidR="2C80E66C">
        <w:rPr>
          <w:rFonts w:ascii="Times New Roman" w:hAnsi="Times New Roman" w:eastAsia="Times New Roman" w:cs="Times New Roman"/>
          <w:b w:val="0"/>
          <w:bCs w:val="0"/>
          <w:noProof w:val="0"/>
          <w:lang w:val="pt-BR"/>
        </w:rPr>
        <w:t>kokybės</w:t>
      </w:r>
      <w:r w:rsidRPr="5D87A9F1" w:rsidR="2C80E66C">
        <w:rPr>
          <w:rFonts w:ascii="Times New Roman" w:hAnsi="Times New Roman" w:eastAsia="Times New Roman" w:cs="Times New Roman"/>
          <w:b w:val="0"/>
          <w:bCs w:val="0"/>
          <w:noProof w:val="0"/>
          <w:lang w:val="pt-BR"/>
        </w:rPr>
        <w:t xml:space="preserve"> </w:t>
      </w:r>
      <w:r w:rsidRPr="5D87A9F1" w:rsidR="2C80E66C">
        <w:rPr>
          <w:rFonts w:ascii="Times New Roman" w:hAnsi="Times New Roman" w:eastAsia="Times New Roman" w:cs="Times New Roman"/>
          <w:b w:val="0"/>
          <w:bCs w:val="0"/>
          <w:noProof w:val="0"/>
          <w:lang w:val="pt-BR"/>
        </w:rPr>
        <w:t>unisex</w:t>
      </w:r>
      <w:r w:rsidRPr="5D87A9F1" w:rsidR="2C80E66C">
        <w:rPr>
          <w:rFonts w:ascii="Times New Roman" w:hAnsi="Times New Roman" w:eastAsia="Times New Roman" w:cs="Times New Roman"/>
          <w:b w:val="0"/>
          <w:bCs w:val="0"/>
          <w:noProof w:val="0"/>
          <w:lang w:val="pt-BR"/>
        </w:rPr>
        <w:t xml:space="preserve"> </w:t>
      </w:r>
      <w:r w:rsidRPr="5D87A9F1" w:rsidR="2C80E66C">
        <w:rPr>
          <w:rFonts w:ascii="Times New Roman" w:hAnsi="Times New Roman" w:eastAsia="Times New Roman" w:cs="Times New Roman"/>
          <w:b w:val="0"/>
          <w:bCs w:val="0"/>
          <w:noProof w:val="0"/>
          <w:lang w:val="pt-BR"/>
        </w:rPr>
        <w:t>medvilniniai</w:t>
      </w:r>
      <w:r w:rsidRPr="5D87A9F1" w:rsidR="2C80E66C">
        <w:rPr>
          <w:rFonts w:ascii="Times New Roman" w:hAnsi="Times New Roman" w:eastAsia="Times New Roman" w:cs="Times New Roman"/>
          <w:b w:val="0"/>
          <w:bCs w:val="0"/>
          <w:noProof w:val="0"/>
          <w:lang w:val="pt-BR"/>
        </w:rPr>
        <w:t xml:space="preserve"> </w:t>
      </w:r>
      <w:r w:rsidRPr="5D87A9F1" w:rsidR="2C80E66C">
        <w:rPr>
          <w:rFonts w:ascii="Times New Roman" w:hAnsi="Times New Roman" w:eastAsia="Times New Roman" w:cs="Times New Roman"/>
          <w:b w:val="0"/>
          <w:bCs w:val="0"/>
          <w:noProof w:val="0"/>
          <w:lang w:val="pt-BR"/>
        </w:rPr>
        <w:t>marškinėliai</w:t>
      </w:r>
      <w:r w:rsidRPr="5D87A9F1" w:rsidR="2C80E66C">
        <w:rPr>
          <w:rFonts w:ascii="Times New Roman" w:hAnsi="Times New Roman" w:eastAsia="Times New Roman" w:cs="Times New Roman"/>
          <w:b w:val="0"/>
          <w:bCs w:val="0"/>
          <w:noProof w:val="0"/>
          <w:lang w:val="pt-BR"/>
        </w:rPr>
        <w:t xml:space="preserve">, </w:t>
      </w:r>
      <w:r w:rsidRPr="5D87A9F1" w:rsidR="2C80E66C">
        <w:rPr>
          <w:rFonts w:ascii="Times New Roman" w:hAnsi="Times New Roman" w:eastAsia="Times New Roman" w:cs="Times New Roman"/>
          <w:b w:val="0"/>
          <w:bCs w:val="0"/>
          <w:noProof w:val="0"/>
          <w:lang w:val="pt-BR"/>
        </w:rPr>
        <w:t>skirti</w:t>
      </w:r>
      <w:r w:rsidRPr="5D87A9F1" w:rsidR="2C80E66C">
        <w:rPr>
          <w:rFonts w:ascii="Times New Roman" w:hAnsi="Times New Roman" w:eastAsia="Times New Roman" w:cs="Times New Roman"/>
          <w:b w:val="0"/>
          <w:bCs w:val="0"/>
          <w:noProof w:val="0"/>
          <w:lang w:val="pt-BR"/>
        </w:rPr>
        <w:t xml:space="preserve"> </w:t>
      </w:r>
      <w:r w:rsidRPr="5D87A9F1" w:rsidR="2C80E66C">
        <w:rPr>
          <w:rFonts w:ascii="Times New Roman" w:hAnsi="Times New Roman" w:eastAsia="Times New Roman" w:cs="Times New Roman"/>
          <w:b w:val="0"/>
          <w:bCs w:val="0"/>
          <w:noProof w:val="0"/>
          <w:lang w:val="pt-BR"/>
        </w:rPr>
        <w:t>reprezentaciniams</w:t>
      </w:r>
      <w:r w:rsidRPr="5D87A9F1" w:rsidR="2C80E66C">
        <w:rPr>
          <w:rFonts w:ascii="Times New Roman" w:hAnsi="Times New Roman" w:eastAsia="Times New Roman" w:cs="Times New Roman"/>
          <w:b w:val="0"/>
          <w:bCs w:val="0"/>
          <w:noProof w:val="0"/>
          <w:lang w:val="pt-BR"/>
        </w:rPr>
        <w:t xml:space="preserve"> </w:t>
      </w:r>
      <w:r w:rsidRPr="5D87A9F1" w:rsidR="2C80E66C">
        <w:rPr>
          <w:rFonts w:ascii="Times New Roman" w:hAnsi="Times New Roman" w:eastAsia="Times New Roman" w:cs="Times New Roman"/>
          <w:b w:val="0"/>
          <w:bCs w:val="0"/>
          <w:noProof w:val="0"/>
          <w:lang w:val="pt-BR"/>
        </w:rPr>
        <w:t>renginiams</w:t>
      </w:r>
      <w:r w:rsidRPr="5D87A9F1" w:rsidR="2C80E66C">
        <w:rPr>
          <w:rFonts w:ascii="Times New Roman" w:hAnsi="Times New Roman" w:eastAsia="Times New Roman" w:cs="Times New Roman"/>
          <w:b w:val="0"/>
          <w:bCs w:val="0"/>
          <w:noProof w:val="0"/>
          <w:lang w:val="pt-BR"/>
        </w:rPr>
        <w:t xml:space="preserve"> ir </w:t>
      </w:r>
      <w:r w:rsidRPr="5D87A9F1" w:rsidR="2C80E66C">
        <w:rPr>
          <w:rFonts w:ascii="Times New Roman" w:hAnsi="Times New Roman" w:eastAsia="Times New Roman" w:cs="Times New Roman"/>
          <w:b w:val="0"/>
          <w:bCs w:val="0"/>
          <w:noProof w:val="0"/>
          <w:lang w:val="pt-BR"/>
        </w:rPr>
        <w:t>ilgalaikiam</w:t>
      </w:r>
      <w:r w:rsidRPr="5D87A9F1" w:rsidR="2C80E66C">
        <w:rPr>
          <w:rFonts w:ascii="Times New Roman" w:hAnsi="Times New Roman" w:eastAsia="Times New Roman" w:cs="Times New Roman"/>
          <w:b w:val="0"/>
          <w:bCs w:val="0"/>
          <w:noProof w:val="0"/>
          <w:lang w:val="pt-BR"/>
        </w:rPr>
        <w:t xml:space="preserve"> </w:t>
      </w:r>
      <w:r w:rsidRPr="5D87A9F1" w:rsidR="2C80E66C">
        <w:rPr>
          <w:rFonts w:ascii="Times New Roman" w:hAnsi="Times New Roman" w:eastAsia="Times New Roman" w:cs="Times New Roman"/>
          <w:b w:val="0"/>
          <w:bCs w:val="0"/>
          <w:noProof w:val="0"/>
          <w:lang w:val="pt-BR"/>
        </w:rPr>
        <w:t>dėvėjimui</w:t>
      </w:r>
      <w:r w:rsidRPr="5D87A9F1" w:rsidR="79A59CE5">
        <w:rPr>
          <w:rFonts w:ascii="Times New Roman" w:hAnsi="Times New Roman" w:eastAsia="Times New Roman" w:cs="Times New Roman"/>
          <w:lang w:val="lt-LT"/>
        </w:rPr>
        <w:t>. Marškinėliai turi būti pagaminti iš 100 % šukuotinės (</w:t>
      </w:r>
      <w:r w:rsidRPr="5D87A9F1" w:rsidR="79A59CE5">
        <w:rPr>
          <w:rFonts w:ascii="Times New Roman" w:hAnsi="Times New Roman" w:eastAsia="Times New Roman" w:cs="Times New Roman"/>
          <w:lang w:val="lt-LT"/>
        </w:rPr>
        <w:t>combed</w:t>
      </w:r>
      <w:r w:rsidRPr="5D87A9F1" w:rsidR="79A59CE5">
        <w:rPr>
          <w:rFonts w:ascii="Times New Roman" w:hAnsi="Times New Roman" w:eastAsia="Times New Roman" w:cs="Times New Roman"/>
          <w:lang w:val="lt-LT"/>
        </w:rPr>
        <w:t>) arba žiedinio verpimo (</w:t>
      </w:r>
      <w:r w:rsidRPr="5D87A9F1" w:rsidR="79A59CE5">
        <w:rPr>
          <w:rFonts w:ascii="Times New Roman" w:hAnsi="Times New Roman" w:eastAsia="Times New Roman" w:cs="Times New Roman"/>
          <w:lang w:val="lt-LT"/>
        </w:rPr>
        <w:t>ring-spun</w:t>
      </w:r>
      <w:r w:rsidRPr="5D87A9F1" w:rsidR="79A59CE5">
        <w:rPr>
          <w:rFonts w:ascii="Times New Roman" w:hAnsi="Times New Roman" w:eastAsia="Times New Roman" w:cs="Times New Roman"/>
          <w:lang w:val="lt-LT"/>
        </w:rPr>
        <w:t xml:space="preserve">) medvilnės, kurios tankis ne mažesnis nei </w:t>
      </w:r>
      <w:r w:rsidRPr="5D87A9F1" w:rsidR="7E276B32">
        <w:rPr>
          <w:rFonts w:ascii="Times New Roman" w:hAnsi="Times New Roman" w:eastAsia="Times New Roman" w:cs="Times New Roman"/>
          <w:lang w:val="lt-LT"/>
        </w:rPr>
        <w:t>200</w:t>
      </w:r>
      <w:r w:rsidRPr="5D87A9F1" w:rsidR="79A59CE5">
        <w:rPr>
          <w:rFonts w:ascii="Times New Roman" w:hAnsi="Times New Roman" w:eastAsia="Times New Roman" w:cs="Times New Roman"/>
          <w:lang w:val="lt-LT"/>
        </w:rPr>
        <w:t xml:space="preserve"> g/m², siekiant užtikrinti audinio tvirtumą, formos išlaikymą ir atsparumą dėvėjimuisi. </w:t>
      </w:r>
      <w:r w:rsidRPr="5D87A9F1" w:rsidR="7930CCD3">
        <w:rPr>
          <w:rFonts w:ascii="Times New Roman" w:hAnsi="Times New Roman" w:eastAsia="Times New Roman" w:cs="Times New Roman"/>
          <w:noProof w:val="0"/>
          <w:lang w:val="lt-LT"/>
        </w:rPr>
        <w:t>Tekstilės sauga turi būti pagrįsta OEKO-TEX STANDARD 100 arba lygiaverčiais bandymų ar atitikties dokumentais</w:t>
      </w:r>
      <w:r w:rsidRPr="5D87A9F1" w:rsidR="79A59CE5">
        <w:rPr>
          <w:rFonts w:ascii="Times New Roman" w:hAnsi="Times New Roman" w:eastAsia="Times New Roman" w:cs="Times New Roman"/>
          <w:lang w:val="lt-LT"/>
        </w:rPr>
        <w:t xml:space="preserve">. Marškinėliai turi būti su šoninėmis siūlėmis (ne vamzdinio tipo), klasikinio silueto, su sustiprinta kaklo juostele vidinėje pusėje ir dvigubomis siūlėmis rankovių bei apačios kraštuose. Apykaklė turi būti su </w:t>
      </w:r>
      <w:r w:rsidRPr="5D87A9F1" w:rsidR="79A59CE5">
        <w:rPr>
          <w:rFonts w:ascii="Times New Roman" w:hAnsi="Times New Roman" w:eastAsia="Times New Roman" w:cs="Times New Roman"/>
          <w:lang w:val="lt-LT"/>
        </w:rPr>
        <w:t>elastano</w:t>
      </w:r>
      <w:r w:rsidRPr="5D87A9F1" w:rsidR="79A59CE5">
        <w:rPr>
          <w:rFonts w:ascii="Times New Roman" w:hAnsi="Times New Roman" w:eastAsia="Times New Roman" w:cs="Times New Roman"/>
          <w:lang w:val="lt-LT"/>
        </w:rPr>
        <w:t xml:space="preserve"> priemaiša, kad išlaikytų formą po skalbimo.</w:t>
      </w:r>
      <w:r w:rsidRPr="5D87A9F1" w:rsidR="18AD06C9">
        <w:rPr>
          <w:rFonts w:ascii="Times New Roman" w:hAnsi="Times New Roman" w:eastAsia="Times New Roman" w:cs="Times New Roman"/>
          <w:lang w:val="lt-LT"/>
        </w:rPr>
        <w:t xml:space="preserve"> </w:t>
      </w:r>
      <w:r w:rsidRPr="5D87A9F1" w:rsidR="7A6FC144">
        <w:rPr>
          <w:rFonts w:ascii="Times New Roman" w:hAnsi="Times New Roman" w:eastAsia="Times New Roman" w:cs="Times New Roman"/>
          <w:lang w:val="lt-LT"/>
        </w:rPr>
        <w:t>„Žvelk giliau“ l</w:t>
      </w:r>
      <w:r w:rsidRPr="5D87A9F1" w:rsidR="7A6FC144">
        <w:rPr>
          <w:rFonts w:ascii="Times New Roman" w:hAnsi="Times New Roman" w:eastAsia="Times New Roman" w:cs="Times New Roman"/>
          <w:lang w:val="lt-LT"/>
        </w:rPr>
        <w:t>ogotipas spausdinamas ant abiejų pusių (vienoje pusėje pilnas logotipas, antroje – sutrumpintas), šilkografijos būdu, užima ne daugiau nei 70 proc. gaminio ploto, Europos sąjungos logotipas spausdinamas – ne daugiau nei 20 proc. ploto</w:t>
      </w:r>
      <w:r w:rsidRPr="5D87A9F1" w:rsidR="7A6FC14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lt-LT"/>
        </w:rPr>
        <w:t>.</w:t>
      </w:r>
      <w:r w:rsidRPr="5D87A9F1" w:rsidR="68BE943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lt-LT"/>
        </w:rPr>
        <w:t xml:space="preserve"> </w:t>
      </w:r>
      <w:r w:rsidRPr="5D87A9F1" w:rsidR="68BE9436">
        <w:rPr>
          <w:rFonts w:ascii="Times New Roman" w:hAnsi="Times New Roman" w:eastAsia="Times New Roman" w:cs="Times New Roman"/>
          <w:noProof w:val="0"/>
          <w:lang w:val="lt-LT"/>
        </w:rPr>
        <w:t xml:space="preserve">Spauda turi būti tolygi, ryški, be dažų nutekėjimo, nutrūkusių linijų ar netaisyklingų kontūrų. Po 5 skalbimo ciklų spauda neturi akivaizdžiai suskilinėti, atsilupinėti ar prarasti įskaitomumo. </w:t>
      </w:r>
      <w:r w:rsidRPr="5D87A9F1" w:rsidR="79A59CE5">
        <w:rPr>
          <w:rFonts w:ascii="Times New Roman" w:hAnsi="Times New Roman" w:eastAsia="Times New Roman" w:cs="Times New Roman"/>
          <w:lang w:val="pt-BR"/>
        </w:rPr>
        <w:t>Dydžia</w:t>
      </w:r>
      <w:r w:rsidRPr="5D87A9F1" w:rsidR="5761E06D">
        <w:rPr>
          <w:rFonts w:ascii="Times New Roman" w:hAnsi="Times New Roman" w:eastAsia="Times New Roman" w:cs="Times New Roman"/>
          <w:lang w:val="pt-BR"/>
        </w:rPr>
        <w:t>i</w:t>
      </w:r>
      <w:r w:rsidRPr="5D87A9F1" w:rsidR="5761E06D">
        <w:rPr>
          <w:rFonts w:ascii="Times New Roman" w:hAnsi="Times New Roman" w:eastAsia="Times New Roman" w:cs="Times New Roman"/>
          <w:lang w:val="pt-BR"/>
        </w:rPr>
        <w:t xml:space="preserve"> </w:t>
      </w:r>
      <w:r w:rsidRPr="5D87A9F1" w:rsidR="31038A09">
        <w:rPr>
          <w:rFonts w:ascii="Times New Roman" w:hAnsi="Times New Roman" w:eastAsia="Times New Roman" w:cs="Times New Roman"/>
          <w:lang w:val="pt-BR"/>
        </w:rPr>
        <w:t>unisex</w:t>
      </w:r>
      <w:r w:rsidRPr="5D87A9F1" w:rsidR="78830DE1">
        <w:rPr>
          <w:rFonts w:ascii="Times New Roman" w:hAnsi="Times New Roman" w:eastAsia="Times New Roman" w:cs="Times New Roman"/>
          <w:lang w:val="pt-BR"/>
        </w:rPr>
        <w:t>:</w:t>
      </w:r>
      <w:r w:rsidRPr="5D87A9F1" w:rsidR="79A59CE5">
        <w:rPr>
          <w:rFonts w:ascii="Times New Roman" w:hAnsi="Times New Roman" w:eastAsia="Times New Roman" w:cs="Times New Roman"/>
          <w:lang w:val="pt-BR"/>
        </w:rPr>
        <w:t xml:space="preserve"> M – </w:t>
      </w:r>
      <w:r w:rsidRPr="5D87A9F1" w:rsidR="75993DCC">
        <w:rPr>
          <w:rFonts w:ascii="Times New Roman" w:hAnsi="Times New Roman" w:eastAsia="Times New Roman" w:cs="Times New Roman"/>
          <w:lang w:val="pt-BR"/>
        </w:rPr>
        <w:t>1</w:t>
      </w:r>
      <w:r w:rsidRPr="5D87A9F1" w:rsidR="79A59CE5">
        <w:rPr>
          <w:rFonts w:ascii="Times New Roman" w:hAnsi="Times New Roman" w:eastAsia="Times New Roman" w:cs="Times New Roman"/>
          <w:lang w:val="pt-BR"/>
        </w:rPr>
        <w:t xml:space="preserve">00 </w:t>
      </w:r>
      <w:r w:rsidRPr="5D87A9F1" w:rsidR="79A59CE5">
        <w:rPr>
          <w:rFonts w:ascii="Times New Roman" w:hAnsi="Times New Roman" w:eastAsia="Times New Roman" w:cs="Times New Roman"/>
          <w:lang w:val="pt-BR"/>
        </w:rPr>
        <w:t>vnt</w:t>
      </w:r>
      <w:r w:rsidRPr="5D87A9F1" w:rsidR="79A59CE5">
        <w:rPr>
          <w:rFonts w:ascii="Times New Roman" w:hAnsi="Times New Roman" w:eastAsia="Times New Roman" w:cs="Times New Roman"/>
          <w:lang w:val="pt-BR"/>
        </w:rPr>
        <w:t xml:space="preserve">., L – </w:t>
      </w:r>
      <w:r w:rsidRPr="5D87A9F1" w:rsidR="6FD29E84">
        <w:rPr>
          <w:rFonts w:ascii="Times New Roman" w:hAnsi="Times New Roman" w:eastAsia="Times New Roman" w:cs="Times New Roman"/>
          <w:lang w:val="pt-BR"/>
        </w:rPr>
        <w:t>5</w:t>
      </w:r>
      <w:r w:rsidRPr="5D87A9F1" w:rsidR="79A59CE5">
        <w:rPr>
          <w:rFonts w:ascii="Times New Roman" w:hAnsi="Times New Roman" w:eastAsia="Times New Roman" w:cs="Times New Roman"/>
          <w:lang w:val="pt-BR"/>
        </w:rPr>
        <w:t xml:space="preserve">00 </w:t>
      </w:r>
      <w:r w:rsidRPr="5D87A9F1" w:rsidR="79A59CE5">
        <w:rPr>
          <w:rFonts w:ascii="Times New Roman" w:hAnsi="Times New Roman" w:eastAsia="Times New Roman" w:cs="Times New Roman"/>
          <w:lang w:val="pt-BR"/>
        </w:rPr>
        <w:t>vnt</w:t>
      </w:r>
      <w:r w:rsidRPr="5D87A9F1" w:rsidR="79A59CE5">
        <w:rPr>
          <w:rFonts w:ascii="Times New Roman" w:hAnsi="Times New Roman" w:eastAsia="Times New Roman" w:cs="Times New Roman"/>
          <w:lang w:val="pt-BR"/>
        </w:rPr>
        <w:t>.</w:t>
      </w:r>
      <w:r w:rsidRPr="5D87A9F1" w:rsidR="4C56CCB3">
        <w:rPr>
          <w:rFonts w:ascii="Times New Roman" w:hAnsi="Times New Roman" w:eastAsia="Times New Roman" w:cs="Times New Roman"/>
          <w:lang w:val="pt-BR"/>
        </w:rPr>
        <w:t xml:space="preserve">, XL – 300 </w:t>
      </w:r>
      <w:r w:rsidRPr="5D87A9F1" w:rsidR="4C56CCB3">
        <w:rPr>
          <w:rFonts w:ascii="Times New Roman" w:hAnsi="Times New Roman" w:eastAsia="Times New Roman" w:cs="Times New Roman"/>
          <w:lang w:val="pt-BR"/>
        </w:rPr>
        <w:t>vnt</w:t>
      </w:r>
      <w:r w:rsidRPr="5D87A9F1" w:rsidR="4C56CCB3">
        <w:rPr>
          <w:rFonts w:ascii="Times New Roman" w:hAnsi="Times New Roman" w:eastAsia="Times New Roman" w:cs="Times New Roman"/>
          <w:lang w:val="pt-BR"/>
        </w:rPr>
        <w:t xml:space="preserve">,, XXL – 100 </w:t>
      </w:r>
      <w:r w:rsidRPr="5D87A9F1" w:rsidR="4C56CCB3">
        <w:rPr>
          <w:rFonts w:ascii="Times New Roman" w:hAnsi="Times New Roman" w:eastAsia="Times New Roman" w:cs="Times New Roman"/>
          <w:lang w:val="pt-BR"/>
        </w:rPr>
        <w:t>vnt</w:t>
      </w:r>
      <w:r w:rsidRPr="5D87A9F1" w:rsidR="4C56CCB3">
        <w:rPr>
          <w:rFonts w:ascii="Times New Roman" w:hAnsi="Times New Roman" w:eastAsia="Times New Roman" w:cs="Times New Roman"/>
          <w:lang w:val="pt-BR"/>
        </w:rPr>
        <w:t>.</w:t>
      </w:r>
    </w:p>
    <w:p w:rsidRPr="00100BC7" w:rsidR="00100BC7" w:rsidP="7D571E41" w:rsidRDefault="00002822" w14:paraId="47170B87" w14:textId="7D29F710">
      <w:pPr>
        <w:pStyle w:val="paragraph"/>
        <w:numPr>
          <w:ilvl w:val="0"/>
          <w:numId w:val="1"/>
        </w:numPr>
        <w:suppressLineNumbers w:val="0"/>
        <w:bidi w:val="0"/>
        <w:spacing w:before="0" w:beforeAutospacing="off" w:after="0" w:afterAutospacing="off" w:line="360" w:lineRule="auto"/>
        <w:ind w:left="360" w:right="0" w:hanging="360"/>
        <w:jc w:val="both"/>
        <w:rPr>
          <w:rFonts w:ascii="Times New Roman" w:hAnsi="Times New Roman" w:eastAsia="Times New Roman" w:cs="Times New Roman"/>
          <w:lang w:val="lt-LT"/>
        </w:rPr>
      </w:pPr>
      <w:r w:rsidRPr="5D87A9F1" w:rsidR="34F8A163">
        <w:rPr>
          <w:rFonts w:ascii="Times New Roman" w:hAnsi="Times New Roman" w:eastAsia="Times New Roman" w:cs="Times New Roman"/>
          <w:b w:val="1"/>
          <w:bCs w:val="1"/>
          <w:lang w:val="pt-BR"/>
        </w:rPr>
        <w:t>Termo</w:t>
      </w:r>
      <w:r w:rsidRPr="5D87A9F1" w:rsidR="34F8A163">
        <w:rPr>
          <w:rFonts w:ascii="Times New Roman" w:hAnsi="Times New Roman" w:eastAsia="Times New Roman" w:cs="Times New Roman"/>
          <w:b w:val="1"/>
          <w:bCs w:val="1"/>
          <w:lang w:val="pt-BR"/>
        </w:rPr>
        <w:t xml:space="preserve"> </w:t>
      </w:r>
      <w:r w:rsidRPr="5D87A9F1" w:rsidR="0DAA5142">
        <w:rPr>
          <w:rFonts w:ascii="Times New Roman" w:hAnsi="Times New Roman" w:eastAsia="Times New Roman" w:cs="Times New Roman"/>
          <w:b w:val="1"/>
          <w:bCs w:val="1"/>
          <w:lang w:val="pt-BR"/>
        </w:rPr>
        <w:t>gertuvė</w:t>
      </w:r>
      <w:r w:rsidRPr="5D87A9F1" w:rsidR="34F8A163">
        <w:rPr>
          <w:rFonts w:ascii="Times New Roman" w:hAnsi="Times New Roman" w:eastAsia="Times New Roman" w:cs="Times New Roman"/>
          <w:b w:val="1"/>
          <w:bCs w:val="1"/>
          <w:lang w:val="pt-BR"/>
        </w:rPr>
        <w:t>.</w:t>
      </w:r>
      <w:r w:rsidRPr="5D87A9F1" w:rsidR="34F8A163">
        <w:rPr>
          <w:rFonts w:ascii="Times New Roman" w:hAnsi="Times New Roman" w:eastAsia="Times New Roman" w:cs="Times New Roman"/>
          <w:lang w:val="pt-BR"/>
        </w:rPr>
        <w:t xml:space="preserve"> </w:t>
      </w:r>
      <w:r w:rsidRPr="5D87A9F1" w:rsidR="34F8A163">
        <w:rPr>
          <w:rFonts w:ascii="Times New Roman" w:hAnsi="Times New Roman" w:eastAsia="Times New Roman" w:cs="Times New Roman"/>
          <w:lang w:val="pt-BR"/>
        </w:rPr>
        <w:t>Aprašymas</w:t>
      </w:r>
      <w:r w:rsidRPr="5D87A9F1" w:rsidR="34F8A163">
        <w:rPr>
          <w:rFonts w:ascii="Times New Roman" w:hAnsi="Times New Roman" w:eastAsia="Times New Roman" w:cs="Times New Roman"/>
          <w:lang w:val="pt-BR"/>
        </w:rPr>
        <w:t xml:space="preserve">: </w:t>
      </w:r>
      <w:r w:rsidRPr="5D87A9F1" w:rsidR="6D5B5065">
        <w:rPr>
          <w:rFonts w:ascii="Times New Roman" w:hAnsi="Times New Roman" w:eastAsia="Times New Roman" w:cs="Times New Roman"/>
          <w:lang w:val="pt-BR"/>
        </w:rPr>
        <w:t>a</w:t>
      </w:r>
      <w:r w:rsidRPr="5D87A9F1" w:rsidR="2519F498">
        <w:rPr>
          <w:rFonts w:ascii="Times New Roman" w:hAnsi="Times New Roman" w:eastAsia="Times New Roman" w:cs="Times New Roman"/>
          <w:noProof w:val="0"/>
          <w:lang w:val="pt-BR"/>
        </w:rPr>
        <w:t>ukštos</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kokybės</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sandari</w:t>
      </w:r>
      <w:r w:rsidRPr="5D87A9F1" w:rsidR="2519F498">
        <w:rPr>
          <w:rFonts w:ascii="Times New Roman" w:hAnsi="Times New Roman" w:eastAsia="Times New Roman" w:cs="Times New Roman"/>
          <w:noProof w:val="0"/>
          <w:lang w:val="pt-BR"/>
        </w:rPr>
        <w:t xml:space="preserve"> ir </w:t>
      </w:r>
      <w:r w:rsidRPr="5D87A9F1" w:rsidR="2519F498">
        <w:rPr>
          <w:rFonts w:ascii="Times New Roman" w:hAnsi="Times New Roman" w:eastAsia="Times New Roman" w:cs="Times New Roman"/>
          <w:noProof w:val="0"/>
          <w:lang w:val="pt-BR"/>
        </w:rPr>
        <w:t>ilgaamžė</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vakuuminė</w:t>
      </w:r>
      <w:r w:rsidRPr="5D87A9F1" w:rsidR="2519F498">
        <w:rPr>
          <w:rFonts w:ascii="Times New Roman" w:hAnsi="Times New Roman" w:eastAsia="Times New Roman" w:cs="Times New Roman"/>
          <w:noProof w:val="0"/>
          <w:lang w:val="pt-BR"/>
        </w:rPr>
        <w:t xml:space="preserve"> termo </w:t>
      </w:r>
      <w:r w:rsidRPr="5D87A9F1" w:rsidR="2519F498">
        <w:rPr>
          <w:rFonts w:ascii="Times New Roman" w:hAnsi="Times New Roman" w:eastAsia="Times New Roman" w:cs="Times New Roman"/>
          <w:noProof w:val="0"/>
          <w:lang w:val="pt-BR"/>
        </w:rPr>
        <w:t>gertuvė</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arba</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termopuodelis</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skirta</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karštiems</w:t>
      </w:r>
      <w:r w:rsidRPr="5D87A9F1" w:rsidR="2519F498">
        <w:rPr>
          <w:rFonts w:ascii="Times New Roman" w:hAnsi="Times New Roman" w:eastAsia="Times New Roman" w:cs="Times New Roman"/>
          <w:noProof w:val="0"/>
          <w:lang w:val="pt-BR"/>
        </w:rPr>
        <w:t xml:space="preserve"> ir </w:t>
      </w:r>
      <w:r w:rsidRPr="5D87A9F1" w:rsidR="2519F498">
        <w:rPr>
          <w:rFonts w:ascii="Times New Roman" w:hAnsi="Times New Roman" w:eastAsia="Times New Roman" w:cs="Times New Roman"/>
          <w:noProof w:val="0"/>
          <w:lang w:val="pt-BR"/>
        </w:rPr>
        <w:t>šaltiems</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gėrimams</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laikyti</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turi</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būti</w:t>
      </w:r>
      <w:r w:rsidRPr="5D87A9F1" w:rsidR="2519F498">
        <w:rPr>
          <w:rFonts w:ascii="Times New Roman" w:hAnsi="Times New Roman" w:eastAsia="Times New Roman" w:cs="Times New Roman"/>
          <w:noProof w:val="0"/>
          <w:lang w:val="pt-BR"/>
        </w:rPr>
        <w:t xml:space="preserve"> 450–500 ml </w:t>
      </w:r>
      <w:r w:rsidRPr="5D87A9F1" w:rsidR="2519F498">
        <w:rPr>
          <w:rFonts w:ascii="Times New Roman" w:hAnsi="Times New Roman" w:eastAsia="Times New Roman" w:cs="Times New Roman"/>
          <w:noProof w:val="0"/>
          <w:lang w:val="pt-BR"/>
        </w:rPr>
        <w:t>talpos</w:t>
      </w:r>
      <w:r w:rsidRPr="5D87A9F1" w:rsidR="2519F498">
        <w:rPr>
          <w:rFonts w:ascii="Times New Roman" w:hAnsi="Times New Roman" w:eastAsia="Times New Roman" w:cs="Times New Roman"/>
          <w:noProof w:val="0"/>
          <w:lang w:val="pt-BR"/>
        </w:rPr>
        <w:t xml:space="preserve">, ne </w:t>
      </w:r>
      <w:r w:rsidRPr="5D87A9F1" w:rsidR="2519F498">
        <w:rPr>
          <w:rFonts w:ascii="Times New Roman" w:hAnsi="Times New Roman" w:eastAsia="Times New Roman" w:cs="Times New Roman"/>
          <w:noProof w:val="0"/>
          <w:lang w:val="pt-BR"/>
        </w:rPr>
        <w:t>aukštesnė</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kaip</w:t>
      </w:r>
      <w:r w:rsidRPr="5D87A9F1" w:rsidR="2519F498">
        <w:rPr>
          <w:rFonts w:ascii="Times New Roman" w:hAnsi="Times New Roman" w:eastAsia="Times New Roman" w:cs="Times New Roman"/>
          <w:noProof w:val="0"/>
          <w:lang w:val="pt-BR"/>
        </w:rPr>
        <w:t xml:space="preserve"> 20 cm ir ne </w:t>
      </w:r>
      <w:r w:rsidRPr="5D87A9F1" w:rsidR="2519F498">
        <w:rPr>
          <w:rFonts w:ascii="Times New Roman" w:hAnsi="Times New Roman" w:eastAsia="Times New Roman" w:cs="Times New Roman"/>
          <w:noProof w:val="0"/>
          <w:lang w:val="pt-BR"/>
        </w:rPr>
        <w:t>didesnio</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kaip</w:t>
      </w:r>
      <w:r w:rsidRPr="5D87A9F1" w:rsidR="2519F498">
        <w:rPr>
          <w:rFonts w:ascii="Times New Roman" w:hAnsi="Times New Roman" w:eastAsia="Times New Roman" w:cs="Times New Roman"/>
          <w:noProof w:val="0"/>
          <w:lang w:val="pt-BR"/>
        </w:rPr>
        <w:t xml:space="preserve"> 8 cm </w:t>
      </w:r>
      <w:r w:rsidRPr="5D87A9F1" w:rsidR="2519F498">
        <w:rPr>
          <w:rFonts w:ascii="Times New Roman" w:hAnsi="Times New Roman" w:eastAsia="Times New Roman" w:cs="Times New Roman"/>
          <w:noProof w:val="0"/>
          <w:lang w:val="pt-BR"/>
        </w:rPr>
        <w:t>korpuso</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skersmens</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kad</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būtų</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patogi</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kasdieniam</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naudojimui</w:t>
      </w:r>
      <w:r w:rsidRPr="5D87A9F1" w:rsidR="2519F498">
        <w:rPr>
          <w:rFonts w:ascii="Times New Roman" w:hAnsi="Times New Roman" w:eastAsia="Times New Roman" w:cs="Times New Roman"/>
          <w:noProof w:val="0"/>
          <w:lang w:val="pt-BR"/>
        </w:rPr>
        <w:t xml:space="preserve"> ir </w:t>
      </w:r>
      <w:r w:rsidRPr="5D87A9F1" w:rsidR="2519F498">
        <w:rPr>
          <w:rFonts w:ascii="Times New Roman" w:hAnsi="Times New Roman" w:eastAsia="Times New Roman" w:cs="Times New Roman"/>
          <w:noProof w:val="0"/>
          <w:lang w:val="pt-BR"/>
        </w:rPr>
        <w:t>tilptų</w:t>
      </w:r>
      <w:r w:rsidRPr="5D87A9F1" w:rsidR="2519F498">
        <w:rPr>
          <w:rFonts w:ascii="Times New Roman" w:hAnsi="Times New Roman" w:eastAsia="Times New Roman" w:cs="Times New Roman"/>
          <w:noProof w:val="0"/>
          <w:lang w:val="pt-BR"/>
        </w:rPr>
        <w:t xml:space="preserve"> į </w:t>
      </w:r>
      <w:r w:rsidRPr="5D87A9F1" w:rsidR="2519F498">
        <w:rPr>
          <w:rFonts w:ascii="Times New Roman" w:hAnsi="Times New Roman" w:eastAsia="Times New Roman" w:cs="Times New Roman"/>
          <w:noProof w:val="0"/>
          <w:lang w:val="pt-BR"/>
        </w:rPr>
        <w:t>daugelį</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standartinių</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automobilio</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puodelių</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laikiklių</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Gertuvės</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korpusas</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turi</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būti</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dvigubų</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nerūdijančio</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plieno</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sienelių</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su</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vakuumine</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šilumos</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izoliacija</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užtikrinančia</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ilgalaikį</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temperatūros</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išlaikymą</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Vidinis</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paviršius</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turi</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būti</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pagamintas</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iš</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maistui</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tinkamo</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nerūdijančio</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plieno</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pavyzdžiui</w:t>
      </w:r>
      <w:r w:rsidRPr="5D87A9F1" w:rsidR="2519F498">
        <w:rPr>
          <w:rFonts w:ascii="Times New Roman" w:hAnsi="Times New Roman" w:eastAsia="Times New Roman" w:cs="Times New Roman"/>
          <w:noProof w:val="0"/>
          <w:lang w:val="pt-BR"/>
        </w:rPr>
        <w:t xml:space="preserve">, AISI 304 </w:t>
      </w:r>
      <w:r w:rsidRPr="5D87A9F1" w:rsidR="2519F498">
        <w:rPr>
          <w:rFonts w:ascii="Times New Roman" w:hAnsi="Times New Roman" w:eastAsia="Times New Roman" w:cs="Times New Roman"/>
          <w:noProof w:val="0"/>
          <w:lang w:val="pt-BR"/>
        </w:rPr>
        <w:t>arba</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lygiaverčio</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pagal</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atsparumą</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korozijai</w:t>
      </w:r>
      <w:r w:rsidRPr="5D87A9F1" w:rsidR="2519F498">
        <w:rPr>
          <w:rFonts w:ascii="Times New Roman" w:hAnsi="Times New Roman" w:eastAsia="Times New Roman" w:cs="Times New Roman"/>
          <w:noProof w:val="0"/>
          <w:lang w:val="pt-BR"/>
        </w:rPr>
        <w:t xml:space="preserve"> ir </w:t>
      </w:r>
      <w:r w:rsidRPr="5D87A9F1" w:rsidR="2519F498">
        <w:rPr>
          <w:rFonts w:ascii="Times New Roman" w:hAnsi="Times New Roman" w:eastAsia="Times New Roman" w:cs="Times New Roman"/>
          <w:noProof w:val="0"/>
          <w:lang w:val="pt-BR"/>
        </w:rPr>
        <w:t>tinkamumą</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sąlyčiui</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su</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maistu</w:t>
      </w:r>
      <w:r w:rsidRPr="5D87A9F1" w:rsidR="2519F498">
        <w:rPr>
          <w:rFonts w:ascii="Times New Roman" w:hAnsi="Times New Roman" w:eastAsia="Times New Roman" w:cs="Times New Roman"/>
          <w:noProof w:val="0"/>
          <w:lang w:val="pt-BR"/>
        </w:rPr>
        <w:t xml:space="preserve">, o </w:t>
      </w:r>
      <w:r w:rsidRPr="5D87A9F1" w:rsidR="2519F498">
        <w:rPr>
          <w:rFonts w:ascii="Times New Roman" w:hAnsi="Times New Roman" w:eastAsia="Times New Roman" w:cs="Times New Roman"/>
          <w:noProof w:val="0"/>
          <w:lang w:val="pt-BR"/>
        </w:rPr>
        <w:t>išorinė</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korpuso</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dalis</w:t>
      </w:r>
      <w:r w:rsidRPr="5D87A9F1" w:rsidR="2519F498">
        <w:rPr>
          <w:rFonts w:ascii="Times New Roman" w:hAnsi="Times New Roman" w:eastAsia="Times New Roman" w:cs="Times New Roman"/>
          <w:noProof w:val="0"/>
          <w:lang w:val="pt-BR"/>
        </w:rPr>
        <w:t xml:space="preserve"> – </w:t>
      </w:r>
      <w:r w:rsidRPr="5D87A9F1" w:rsidR="2519F498">
        <w:rPr>
          <w:rFonts w:ascii="Times New Roman" w:hAnsi="Times New Roman" w:eastAsia="Times New Roman" w:cs="Times New Roman"/>
          <w:noProof w:val="0"/>
          <w:lang w:val="pt-BR"/>
        </w:rPr>
        <w:t>iš</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nerūdijančio</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plieno</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Dangtelis</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turi</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būti</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atsukamas</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su</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patogia</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atskirai</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atidaroma</w:t>
      </w:r>
      <w:r w:rsidRPr="5D87A9F1" w:rsidR="2519F498">
        <w:rPr>
          <w:rFonts w:ascii="Times New Roman" w:hAnsi="Times New Roman" w:eastAsia="Times New Roman" w:cs="Times New Roman"/>
          <w:noProof w:val="0"/>
          <w:lang w:val="pt-BR"/>
        </w:rPr>
        <w:t xml:space="preserve"> ir </w:t>
      </w:r>
      <w:r w:rsidRPr="5D87A9F1" w:rsidR="2519F498">
        <w:rPr>
          <w:rFonts w:ascii="Times New Roman" w:hAnsi="Times New Roman" w:eastAsia="Times New Roman" w:cs="Times New Roman"/>
          <w:noProof w:val="0"/>
          <w:lang w:val="pt-BR"/>
        </w:rPr>
        <w:t>sandariai</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uždaroma</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gėrimo</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anga</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leidžiančia</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gerti</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neatsukant</w:t>
      </w:r>
      <w:r w:rsidRPr="5D87A9F1" w:rsidR="2519F498">
        <w:rPr>
          <w:rFonts w:ascii="Times New Roman" w:hAnsi="Times New Roman" w:eastAsia="Times New Roman" w:cs="Times New Roman"/>
          <w:noProof w:val="0"/>
          <w:lang w:val="pt-BR"/>
        </w:rPr>
        <w:t xml:space="preserve"> viso </w:t>
      </w:r>
      <w:r w:rsidRPr="5D87A9F1" w:rsidR="2519F498">
        <w:rPr>
          <w:rFonts w:ascii="Times New Roman" w:hAnsi="Times New Roman" w:eastAsia="Times New Roman" w:cs="Times New Roman"/>
          <w:noProof w:val="0"/>
          <w:lang w:val="pt-BR"/>
        </w:rPr>
        <w:t>dangtelio</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Sandarinimo</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tarpinės</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turi</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būti</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pagamintos</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iš</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maistui</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tinkamo</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silikono</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arba</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lygiavertės</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medžiagos</w:t>
      </w:r>
      <w:r w:rsidRPr="5D87A9F1" w:rsidR="2519F498">
        <w:rPr>
          <w:rFonts w:ascii="Times New Roman" w:hAnsi="Times New Roman" w:eastAsia="Times New Roman" w:cs="Times New Roman"/>
          <w:noProof w:val="0"/>
          <w:lang w:val="pt-BR"/>
        </w:rPr>
        <w:t xml:space="preserve">, o </w:t>
      </w:r>
      <w:r w:rsidRPr="5D87A9F1" w:rsidR="2519F498">
        <w:rPr>
          <w:rFonts w:ascii="Times New Roman" w:hAnsi="Times New Roman" w:eastAsia="Times New Roman" w:cs="Times New Roman"/>
          <w:noProof w:val="0"/>
          <w:lang w:val="pt-BR"/>
        </w:rPr>
        <w:t>dangtelio</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konstrukcija</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turi</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sudaryti</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sąlygas</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jį</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higieniškai</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išvalyti</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Gertuvė</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turi</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išlaikyti</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karšto</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vandens</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temperatūrą</w:t>
      </w:r>
      <w:r w:rsidRPr="5D87A9F1" w:rsidR="2519F498">
        <w:rPr>
          <w:rFonts w:ascii="Times New Roman" w:hAnsi="Times New Roman" w:eastAsia="Times New Roman" w:cs="Times New Roman"/>
          <w:noProof w:val="0"/>
          <w:lang w:val="pt-BR"/>
        </w:rPr>
        <w:t xml:space="preserve"> ne </w:t>
      </w:r>
      <w:r w:rsidRPr="5D87A9F1" w:rsidR="2519F498">
        <w:rPr>
          <w:rFonts w:ascii="Times New Roman" w:hAnsi="Times New Roman" w:eastAsia="Times New Roman" w:cs="Times New Roman"/>
          <w:noProof w:val="0"/>
          <w:lang w:val="pt-BR"/>
        </w:rPr>
        <w:t>žemesnę</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kaip</w:t>
      </w:r>
      <w:r w:rsidRPr="5D87A9F1" w:rsidR="2519F498">
        <w:rPr>
          <w:rFonts w:ascii="Times New Roman" w:hAnsi="Times New Roman" w:eastAsia="Times New Roman" w:cs="Times New Roman"/>
          <w:noProof w:val="0"/>
          <w:lang w:val="pt-BR"/>
        </w:rPr>
        <w:t xml:space="preserve"> 55 °C </w:t>
      </w:r>
      <w:r w:rsidRPr="5D87A9F1" w:rsidR="2519F498">
        <w:rPr>
          <w:rFonts w:ascii="Times New Roman" w:hAnsi="Times New Roman" w:eastAsia="Times New Roman" w:cs="Times New Roman"/>
          <w:noProof w:val="0"/>
          <w:lang w:val="pt-BR"/>
        </w:rPr>
        <w:t>po</w:t>
      </w:r>
      <w:r w:rsidRPr="5D87A9F1" w:rsidR="2519F498">
        <w:rPr>
          <w:rFonts w:ascii="Times New Roman" w:hAnsi="Times New Roman" w:eastAsia="Times New Roman" w:cs="Times New Roman"/>
          <w:noProof w:val="0"/>
          <w:lang w:val="pt-BR"/>
        </w:rPr>
        <w:t xml:space="preserve"> 4 </w:t>
      </w:r>
      <w:r w:rsidRPr="5D87A9F1" w:rsidR="2519F498">
        <w:rPr>
          <w:rFonts w:ascii="Times New Roman" w:hAnsi="Times New Roman" w:eastAsia="Times New Roman" w:cs="Times New Roman"/>
          <w:noProof w:val="0"/>
          <w:lang w:val="pt-BR"/>
        </w:rPr>
        <w:t>valandų</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kai</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pradinė</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vandens</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temperatūra</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yra</w:t>
      </w:r>
      <w:r w:rsidRPr="5D87A9F1" w:rsidR="2519F498">
        <w:rPr>
          <w:rFonts w:ascii="Times New Roman" w:hAnsi="Times New Roman" w:eastAsia="Times New Roman" w:cs="Times New Roman"/>
          <w:noProof w:val="0"/>
          <w:lang w:val="pt-BR"/>
        </w:rPr>
        <w:t xml:space="preserve"> 90 ± 2 °C, o </w:t>
      </w:r>
      <w:r w:rsidRPr="5D87A9F1" w:rsidR="2519F498">
        <w:rPr>
          <w:rFonts w:ascii="Times New Roman" w:hAnsi="Times New Roman" w:eastAsia="Times New Roman" w:cs="Times New Roman"/>
          <w:noProof w:val="0"/>
          <w:lang w:val="pt-BR"/>
        </w:rPr>
        <w:t>aplinkos</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temperatūra</w:t>
      </w:r>
      <w:r w:rsidRPr="5D87A9F1" w:rsidR="2519F498">
        <w:rPr>
          <w:rFonts w:ascii="Times New Roman" w:hAnsi="Times New Roman" w:eastAsia="Times New Roman" w:cs="Times New Roman"/>
          <w:noProof w:val="0"/>
          <w:lang w:val="pt-BR"/>
        </w:rPr>
        <w:t xml:space="preserve"> – 20 ± 2 °C, </w:t>
      </w:r>
      <w:r w:rsidRPr="5D87A9F1" w:rsidR="2519F498">
        <w:rPr>
          <w:rFonts w:ascii="Times New Roman" w:hAnsi="Times New Roman" w:eastAsia="Times New Roman" w:cs="Times New Roman"/>
          <w:noProof w:val="0"/>
          <w:lang w:val="pt-BR"/>
        </w:rPr>
        <w:t>pripildžius</w:t>
      </w:r>
      <w:r w:rsidRPr="5D87A9F1" w:rsidR="2519F498">
        <w:rPr>
          <w:rFonts w:ascii="Times New Roman" w:hAnsi="Times New Roman" w:eastAsia="Times New Roman" w:cs="Times New Roman"/>
          <w:noProof w:val="0"/>
          <w:lang w:val="pt-BR"/>
        </w:rPr>
        <w:t xml:space="preserve"> 90–95 % </w:t>
      </w:r>
      <w:r w:rsidRPr="5D87A9F1" w:rsidR="2519F498">
        <w:rPr>
          <w:rFonts w:ascii="Times New Roman" w:hAnsi="Times New Roman" w:eastAsia="Times New Roman" w:cs="Times New Roman"/>
          <w:noProof w:val="0"/>
          <w:lang w:val="pt-BR"/>
        </w:rPr>
        <w:t>deklaruojamos</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talpos</w:t>
      </w:r>
      <w:r w:rsidRPr="5D87A9F1" w:rsidR="2519F498">
        <w:rPr>
          <w:rFonts w:ascii="Times New Roman" w:hAnsi="Times New Roman" w:eastAsia="Times New Roman" w:cs="Times New Roman"/>
          <w:noProof w:val="0"/>
          <w:lang w:val="pt-BR"/>
        </w:rPr>
        <w:t xml:space="preserve"> ir </w:t>
      </w:r>
      <w:r w:rsidRPr="5D87A9F1" w:rsidR="2519F498">
        <w:rPr>
          <w:rFonts w:ascii="Times New Roman" w:hAnsi="Times New Roman" w:eastAsia="Times New Roman" w:cs="Times New Roman"/>
          <w:noProof w:val="0"/>
          <w:lang w:val="pt-BR"/>
        </w:rPr>
        <w:t>laikant</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uždarytą</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gertuvę</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nenaudojamą</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Šalto</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vandens</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temperatūra</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po</w:t>
      </w:r>
      <w:r w:rsidRPr="5D87A9F1" w:rsidR="2519F498">
        <w:rPr>
          <w:rFonts w:ascii="Times New Roman" w:hAnsi="Times New Roman" w:eastAsia="Times New Roman" w:cs="Times New Roman"/>
          <w:noProof w:val="0"/>
          <w:lang w:val="pt-BR"/>
        </w:rPr>
        <w:t xml:space="preserve"> 4 </w:t>
      </w:r>
      <w:r w:rsidRPr="5D87A9F1" w:rsidR="2519F498">
        <w:rPr>
          <w:rFonts w:ascii="Times New Roman" w:hAnsi="Times New Roman" w:eastAsia="Times New Roman" w:cs="Times New Roman"/>
          <w:noProof w:val="0"/>
          <w:lang w:val="pt-BR"/>
        </w:rPr>
        <w:t>valandų</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neturi</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viršyti</w:t>
      </w:r>
      <w:r w:rsidRPr="5D87A9F1" w:rsidR="2519F498">
        <w:rPr>
          <w:rFonts w:ascii="Times New Roman" w:hAnsi="Times New Roman" w:eastAsia="Times New Roman" w:cs="Times New Roman"/>
          <w:noProof w:val="0"/>
          <w:lang w:val="pt-BR"/>
        </w:rPr>
        <w:t xml:space="preserve"> 15 °C, </w:t>
      </w:r>
      <w:r w:rsidRPr="5D87A9F1" w:rsidR="2519F498">
        <w:rPr>
          <w:rFonts w:ascii="Times New Roman" w:hAnsi="Times New Roman" w:eastAsia="Times New Roman" w:cs="Times New Roman"/>
          <w:noProof w:val="0"/>
          <w:lang w:val="pt-BR"/>
        </w:rPr>
        <w:t>kai</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pradinė</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vandens</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temperatūra</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yra</w:t>
      </w:r>
      <w:r w:rsidRPr="5D87A9F1" w:rsidR="2519F498">
        <w:rPr>
          <w:rFonts w:ascii="Times New Roman" w:hAnsi="Times New Roman" w:eastAsia="Times New Roman" w:cs="Times New Roman"/>
          <w:noProof w:val="0"/>
          <w:lang w:val="pt-BR"/>
        </w:rPr>
        <w:t xml:space="preserve"> 5 ± 1 °C, </w:t>
      </w:r>
      <w:r w:rsidRPr="5D87A9F1" w:rsidR="2519F498">
        <w:rPr>
          <w:rFonts w:ascii="Times New Roman" w:hAnsi="Times New Roman" w:eastAsia="Times New Roman" w:cs="Times New Roman"/>
          <w:noProof w:val="0"/>
          <w:lang w:val="pt-BR"/>
        </w:rPr>
        <w:t>tomis</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pačiomis</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aplinkos</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sąlygomis</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Gertuvė</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turi</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būti</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visiškai</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sandari</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pripildžius</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ją</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iki</w:t>
      </w:r>
      <w:r w:rsidRPr="5D87A9F1" w:rsidR="2519F498">
        <w:rPr>
          <w:rFonts w:ascii="Times New Roman" w:hAnsi="Times New Roman" w:eastAsia="Times New Roman" w:cs="Times New Roman"/>
          <w:noProof w:val="0"/>
          <w:lang w:val="pt-BR"/>
        </w:rPr>
        <w:t xml:space="preserve"> 90 % </w:t>
      </w:r>
      <w:r w:rsidRPr="5D87A9F1" w:rsidR="2519F498">
        <w:rPr>
          <w:rFonts w:ascii="Times New Roman" w:hAnsi="Times New Roman" w:eastAsia="Times New Roman" w:cs="Times New Roman"/>
          <w:noProof w:val="0"/>
          <w:lang w:val="pt-BR"/>
        </w:rPr>
        <w:t>talpos</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sandariai</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uždarius</w:t>
      </w:r>
      <w:r w:rsidRPr="5D87A9F1" w:rsidR="2519F498">
        <w:rPr>
          <w:rFonts w:ascii="Times New Roman" w:hAnsi="Times New Roman" w:eastAsia="Times New Roman" w:cs="Times New Roman"/>
          <w:noProof w:val="0"/>
          <w:lang w:val="pt-BR"/>
        </w:rPr>
        <w:t xml:space="preserve"> ir </w:t>
      </w:r>
      <w:r w:rsidRPr="5D87A9F1" w:rsidR="2519F498">
        <w:rPr>
          <w:rFonts w:ascii="Times New Roman" w:hAnsi="Times New Roman" w:eastAsia="Times New Roman" w:cs="Times New Roman"/>
          <w:noProof w:val="0"/>
          <w:lang w:val="pt-BR"/>
        </w:rPr>
        <w:t>laikant</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apverstą</w:t>
      </w:r>
      <w:r w:rsidRPr="5D87A9F1" w:rsidR="2519F498">
        <w:rPr>
          <w:rFonts w:ascii="Times New Roman" w:hAnsi="Times New Roman" w:eastAsia="Times New Roman" w:cs="Times New Roman"/>
          <w:noProof w:val="0"/>
          <w:lang w:val="pt-BR"/>
        </w:rPr>
        <w:t xml:space="preserve"> 30 </w:t>
      </w:r>
      <w:r w:rsidRPr="5D87A9F1" w:rsidR="2519F498">
        <w:rPr>
          <w:rFonts w:ascii="Times New Roman" w:hAnsi="Times New Roman" w:eastAsia="Times New Roman" w:cs="Times New Roman"/>
          <w:noProof w:val="0"/>
          <w:lang w:val="pt-BR"/>
        </w:rPr>
        <w:t>minučių</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kambario</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temperatūroje</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neturi</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atsirasti</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jokio</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skysčio</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pratekėjimo</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Po</w:t>
      </w:r>
      <w:r w:rsidRPr="5D87A9F1" w:rsidR="2519F498">
        <w:rPr>
          <w:rFonts w:ascii="Times New Roman" w:hAnsi="Times New Roman" w:eastAsia="Times New Roman" w:cs="Times New Roman"/>
          <w:noProof w:val="0"/>
          <w:lang w:val="pt-BR"/>
        </w:rPr>
        <w:t xml:space="preserve"> ne </w:t>
      </w:r>
      <w:r w:rsidRPr="5D87A9F1" w:rsidR="2519F498">
        <w:rPr>
          <w:rFonts w:ascii="Times New Roman" w:hAnsi="Times New Roman" w:eastAsia="Times New Roman" w:cs="Times New Roman"/>
          <w:noProof w:val="0"/>
          <w:lang w:val="pt-BR"/>
        </w:rPr>
        <w:t>mažiau</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kaip</w:t>
      </w:r>
      <w:r w:rsidRPr="5D87A9F1" w:rsidR="2519F498">
        <w:rPr>
          <w:rFonts w:ascii="Times New Roman" w:hAnsi="Times New Roman" w:eastAsia="Times New Roman" w:cs="Times New Roman"/>
          <w:noProof w:val="0"/>
          <w:lang w:val="pt-BR"/>
        </w:rPr>
        <w:t xml:space="preserve"> 100 </w:t>
      </w:r>
      <w:r w:rsidRPr="5D87A9F1" w:rsidR="2519F498">
        <w:rPr>
          <w:rFonts w:ascii="Times New Roman" w:hAnsi="Times New Roman" w:eastAsia="Times New Roman" w:cs="Times New Roman"/>
          <w:noProof w:val="0"/>
          <w:lang w:val="pt-BR"/>
        </w:rPr>
        <w:t>dangtelio</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atidarymo</w:t>
      </w:r>
      <w:r w:rsidRPr="5D87A9F1" w:rsidR="2519F498">
        <w:rPr>
          <w:rFonts w:ascii="Times New Roman" w:hAnsi="Times New Roman" w:eastAsia="Times New Roman" w:cs="Times New Roman"/>
          <w:noProof w:val="0"/>
          <w:lang w:val="pt-BR"/>
        </w:rPr>
        <w:t xml:space="preserve"> ir </w:t>
      </w:r>
      <w:r w:rsidRPr="5D87A9F1" w:rsidR="2519F498">
        <w:rPr>
          <w:rFonts w:ascii="Times New Roman" w:hAnsi="Times New Roman" w:eastAsia="Times New Roman" w:cs="Times New Roman"/>
          <w:noProof w:val="0"/>
          <w:lang w:val="pt-BR"/>
        </w:rPr>
        <w:t>uždarymo</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ciklų</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sandarumas</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bei</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mechaninis</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funkcionalumas</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turi</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išlikti</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nepakitę</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Gaminio</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paviršiai</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turi</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būti</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lygūs</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be</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aštrių</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briaunų</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metalo</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atplaišų</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įtrūkimų</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korozijos</w:t>
      </w:r>
      <w:r w:rsidRPr="5D87A9F1" w:rsidR="2519F498">
        <w:rPr>
          <w:rFonts w:ascii="Times New Roman" w:hAnsi="Times New Roman" w:eastAsia="Times New Roman" w:cs="Times New Roman"/>
          <w:noProof w:val="0"/>
          <w:lang w:val="pt-BR"/>
        </w:rPr>
        <w:t xml:space="preserve"> ar </w:t>
      </w:r>
      <w:r w:rsidRPr="5D87A9F1" w:rsidR="2519F498">
        <w:rPr>
          <w:rFonts w:ascii="Times New Roman" w:hAnsi="Times New Roman" w:eastAsia="Times New Roman" w:cs="Times New Roman"/>
          <w:noProof w:val="0"/>
          <w:lang w:val="pt-BR"/>
        </w:rPr>
        <w:t>apdailos</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defektų</w:t>
      </w:r>
      <w:r w:rsidRPr="5D87A9F1" w:rsidR="2519F498">
        <w:rPr>
          <w:rFonts w:ascii="Times New Roman" w:hAnsi="Times New Roman" w:eastAsia="Times New Roman" w:cs="Times New Roman"/>
          <w:noProof w:val="0"/>
          <w:lang w:val="pt-BR"/>
        </w:rPr>
        <w:t xml:space="preserve">. Visos </w:t>
      </w:r>
      <w:r w:rsidRPr="5D87A9F1" w:rsidR="2519F498">
        <w:rPr>
          <w:rFonts w:ascii="Times New Roman" w:hAnsi="Times New Roman" w:eastAsia="Times New Roman" w:cs="Times New Roman"/>
          <w:noProof w:val="0"/>
          <w:lang w:val="pt-BR"/>
        </w:rPr>
        <w:t>su</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gėrimu</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besiliečiančios</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medžiagos</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turi</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atitikti</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Reglamentą</w:t>
      </w:r>
      <w:r w:rsidRPr="5D87A9F1" w:rsidR="2519F498">
        <w:rPr>
          <w:rFonts w:ascii="Times New Roman" w:hAnsi="Times New Roman" w:eastAsia="Times New Roman" w:cs="Times New Roman"/>
          <w:noProof w:val="0"/>
          <w:lang w:val="pt-BR"/>
        </w:rPr>
        <w:t xml:space="preserve"> (EB) </w:t>
      </w:r>
      <w:r w:rsidRPr="5D87A9F1" w:rsidR="2519F498">
        <w:rPr>
          <w:rFonts w:ascii="Times New Roman" w:hAnsi="Times New Roman" w:eastAsia="Times New Roman" w:cs="Times New Roman"/>
          <w:noProof w:val="0"/>
          <w:lang w:val="pt-BR"/>
        </w:rPr>
        <w:t>Nr</w:t>
      </w:r>
      <w:r w:rsidRPr="5D87A9F1" w:rsidR="2519F498">
        <w:rPr>
          <w:rFonts w:ascii="Times New Roman" w:hAnsi="Times New Roman" w:eastAsia="Times New Roman" w:cs="Times New Roman"/>
          <w:noProof w:val="0"/>
          <w:lang w:val="pt-BR"/>
        </w:rPr>
        <w:t xml:space="preserve">. 1935/2004 ir </w:t>
      </w:r>
      <w:r w:rsidRPr="5D87A9F1" w:rsidR="2519F498">
        <w:rPr>
          <w:rFonts w:ascii="Times New Roman" w:hAnsi="Times New Roman" w:eastAsia="Times New Roman" w:cs="Times New Roman"/>
          <w:noProof w:val="0"/>
          <w:lang w:val="pt-BR"/>
        </w:rPr>
        <w:t>kitus</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joms</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taikomus</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maisto</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saugos</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reikalavimus</w:t>
      </w:r>
      <w:r w:rsidRPr="5D87A9F1" w:rsidR="2519F498">
        <w:rPr>
          <w:rFonts w:ascii="Times New Roman" w:hAnsi="Times New Roman" w:eastAsia="Times New Roman" w:cs="Times New Roman"/>
          <w:noProof w:val="0"/>
          <w:lang w:val="pt-BR"/>
        </w:rPr>
        <w:t xml:space="preserve">, o </w:t>
      </w:r>
      <w:r w:rsidRPr="5D87A9F1" w:rsidR="2519F498">
        <w:rPr>
          <w:rFonts w:ascii="Times New Roman" w:hAnsi="Times New Roman" w:eastAsia="Times New Roman" w:cs="Times New Roman"/>
          <w:noProof w:val="0"/>
          <w:lang w:val="pt-BR"/>
        </w:rPr>
        <w:t>tiekėjas</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turi</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pateikti</w:t>
      </w:r>
      <w:r w:rsidRPr="5D87A9F1" w:rsidR="2519F498">
        <w:rPr>
          <w:rFonts w:ascii="Times New Roman" w:hAnsi="Times New Roman" w:eastAsia="Times New Roman" w:cs="Times New Roman"/>
          <w:noProof w:val="0"/>
          <w:lang w:val="pt-BR"/>
        </w:rPr>
        <w:t xml:space="preserve"> tai </w:t>
      </w:r>
      <w:r w:rsidRPr="5D87A9F1" w:rsidR="2519F498">
        <w:rPr>
          <w:rFonts w:ascii="Times New Roman" w:hAnsi="Times New Roman" w:eastAsia="Times New Roman" w:cs="Times New Roman"/>
          <w:noProof w:val="0"/>
          <w:lang w:val="pt-BR"/>
        </w:rPr>
        <w:t>pagrindžiančius</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dokumentus</w:t>
      </w:r>
      <w:r w:rsidRPr="5D87A9F1" w:rsidR="2519F498">
        <w:rPr>
          <w:rFonts w:ascii="Times New Roman" w:hAnsi="Times New Roman" w:eastAsia="Times New Roman" w:cs="Times New Roman"/>
          <w:noProof w:val="0"/>
          <w:lang w:val="pt-BR"/>
        </w:rPr>
        <w:t xml:space="preserve">. „Žvelk giliau“ </w:t>
      </w:r>
      <w:r w:rsidRPr="5D87A9F1" w:rsidR="2519F498">
        <w:rPr>
          <w:rFonts w:ascii="Times New Roman" w:hAnsi="Times New Roman" w:eastAsia="Times New Roman" w:cs="Times New Roman"/>
          <w:noProof w:val="0"/>
          <w:lang w:val="pt-BR"/>
        </w:rPr>
        <w:t>logotipas</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turi</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būti</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graviruojamas</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lazeriu</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arba</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spausdinamas</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tampografijos</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būdu</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užimant</w:t>
      </w:r>
      <w:r w:rsidRPr="5D87A9F1" w:rsidR="2519F498">
        <w:rPr>
          <w:rFonts w:ascii="Times New Roman" w:hAnsi="Times New Roman" w:eastAsia="Times New Roman" w:cs="Times New Roman"/>
          <w:noProof w:val="0"/>
          <w:lang w:val="pt-BR"/>
        </w:rPr>
        <w:t xml:space="preserve"> ne </w:t>
      </w:r>
      <w:r w:rsidRPr="5D87A9F1" w:rsidR="2519F498">
        <w:rPr>
          <w:rFonts w:ascii="Times New Roman" w:hAnsi="Times New Roman" w:eastAsia="Times New Roman" w:cs="Times New Roman"/>
          <w:noProof w:val="0"/>
          <w:lang w:val="pt-BR"/>
        </w:rPr>
        <w:t>daugiau</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kaip</w:t>
      </w:r>
      <w:r w:rsidRPr="5D87A9F1" w:rsidR="2519F498">
        <w:rPr>
          <w:rFonts w:ascii="Times New Roman" w:hAnsi="Times New Roman" w:eastAsia="Times New Roman" w:cs="Times New Roman"/>
          <w:noProof w:val="0"/>
          <w:lang w:val="pt-BR"/>
        </w:rPr>
        <w:t xml:space="preserve"> 40 % </w:t>
      </w:r>
      <w:r w:rsidRPr="5D87A9F1" w:rsidR="2519F498">
        <w:rPr>
          <w:rFonts w:ascii="Times New Roman" w:hAnsi="Times New Roman" w:eastAsia="Times New Roman" w:cs="Times New Roman"/>
          <w:noProof w:val="0"/>
          <w:lang w:val="pt-BR"/>
        </w:rPr>
        <w:t>suderinto</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ženklinimui</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skirto</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paviršiaus</w:t>
      </w:r>
      <w:r w:rsidRPr="5D87A9F1" w:rsidR="2519F498">
        <w:rPr>
          <w:rFonts w:ascii="Times New Roman" w:hAnsi="Times New Roman" w:eastAsia="Times New Roman" w:cs="Times New Roman"/>
          <w:noProof w:val="0"/>
          <w:lang w:val="pt-BR"/>
        </w:rPr>
        <w:t xml:space="preserve"> ploto, </w:t>
      </w:r>
      <w:r w:rsidRPr="5D87A9F1" w:rsidR="2519F498">
        <w:rPr>
          <w:rFonts w:ascii="Times New Roman" w:hAnsi="Times New Roman" w:eastAsia="Times New Roman" w:cs="Times New Roman"/>
          <w:noProof w:val="0"/>
          <w:lang w:val="pt-BR"/>
        </w:rPr>
        <w:t>Europos</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sąjungos</w:t>
      </w:r>
      <w:r w:rsidRPr="5D87A9F1" w:rsidR="2519F498">
        <w:rPr>
          <w:rFonts w:ascii="Times New Roman" w:hAnsi="Times New Roman" w:eastAsia="Times New Roman" w:cs="Times New Roman"/>
          <w:noProof w:val="0"/>
          <w:lang w:val="pt-BR"/>
        </w:rPr>
        <w:t xml:space="preserve"> - 20 proc. </w:t>
      </w:r>
      <w:r w:rsidRPr="5D87A9F1" w:rsidR="2519F498">
        <w:rPr>
          <w:rFonts w:ascii="Times New Roman" w:hAnsi="Times New Roman" w:eastAsia="Times New Roman" w:cs="Times New Roman"/>
          <w:noProof w:val="0"/>
          <w:lang w:val="pt-BR"/>
        </w:rPr>
        <w:t>Logotipas</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turi</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būti</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aiškus</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tikslus</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tolygus</w:t>
      </w:r>
      <w:r w:rsidRPr="5D87A9F1" w:rsidR="2519F498">
        <w:rPr>
          <w:rFonts w:ascii="Times New Roman" w:hAnsi="Times New Roman" w:eastAsia="Times New Roman" w:cs="Times New Roman"/>
          <w:noProof w:val="0"/>
          <w:lang w:val="pt-BR"/>
        </w:rPr>
        <w:t xml:space="preserve"> ir </w:t>
      </w:r>
      <w:r w:rsidRPr="5D87A9F1" w:rsidR="2519F498">
        <w:rPr>
          <w:rFonts w:ascii="Times New Roman" w:hAnsi="Times New Roman" w:eastAsia="Times New Roman" w:cs="Times New Roman"/>
          <w:noProof w:val="0"/>
          <w:lang w:val="pt-BR"/>
        </w:rPr>
        <w:t>atsparus</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įprastam</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naudojimui</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bei</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plovimui</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Spalva</w:t>
      </w:r>
      <w:r w:rsidRPr="5D87A9F1" w:rsidR="2519F498">
        <w:rPr>
          <w:rFonts w:ascii="Times New Roman" w:hAnsi="Times New Roman" w:eastAsia="Times New Roman" w:cs="Times New Roman"/>
          <w:noProof w:val="0"/>
          <w:lang w:val="pt-BR"/>
        </w:rPr>
        <w:t xml:space="preserve"> ir </w:t>
      </w:r>
      <w:r w:rsidRPr="5D87A9F1" w:rsidR="2519F498">
        <w:rPr>
          <w:rFonts w:ascii="Times New Roman" w:hAnsi="Times New Roman" w:eastAsia="Times New Roman" w:cs="Times New Roman"/>
          <w:noProof w:val="0"/>
          <w:lang w:val="pt-BR"/>
        </w:rPr>
        <w:t>dizainas</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derinami</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su</w:t>
      </w:r>
      <w:r w:rsidRPr="5D87A9F1" w:rsidR="2519F498">
        <w:rPr>
          <w:rFonts w:ascii="Times New Roman" w:hAnsi="Times New Roman" w:eastAsia="Times New Roman" w:cs="Times New Roman"/>
          <w:noProof w:val="0"/>
          <w:lang w:val="pt-BR"/>
        </w:rPr>
        <w:t xml:space="preserve"> </w:t>
      </w:r>
      <w:r w:rsidRPr="5D87A9F1" w:rsidR="019A06C3">
        <w:rPr>
          <w:rFonts w:ascii="Times New Roman" w:hAnsi="Times New Roman" w:eastAsia="Times New Roman" w:cs="Times New Roman"/>
          <w:noProof w:val="0"/>
          <w:lang w:val="pt-BR"/>
        </w:rPr>
        <w:t>PO</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kuri</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turi</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teisę</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nemokamai</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išbandyti</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iki</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dviejų</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skirtingų</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siūlomų</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gaminių</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pavyzdžių</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prieš</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patvirtindama</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galutinį</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modelį</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Pristatytos</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gertuvės</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turi</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atitikti</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patvirtintą</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pavyzdį</w:t>
      </w:r>
      <w:r w:rsidRPr="5D87A9F1" w:rsidR="2519F498">
        <w:rPr>
          <w:rFonts w:ascii="Times New Roman" w:hAnsi="Times New Roman" w:eastAsia="Times New Roman" w:cs="Times New Roman"/>
          <w:noProof w:val="0"/>
          <w:lang w:val="pt-BR"/>
        </w:rPr>
        <w:t xml:space="preserve"> ir </w:t>
      </w:r>
      <w:r w:rsidRPr="5D87A9F1" w:rsidR="2519F498">
        <w:rPr>
          <w:rFonts w:ascii="Times New Roman" w:hAnsi="Times New Roman" w:eastAsia="Times New Roman" w:cs="Times New Roman"/>
          <w:noProof w:val="0"/>
          <w:lang w:val="pt-BR"/>
        </w:rPr>
        <w:t>visus</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nustatytus</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sandarumo</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temperatūros</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išlaikymo</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medžiagų</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saugos</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bei</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ženklinimo</w:t>
      </w:r>
      <w:r w:rsidRPr="5D87A9F1" w:rsidR="2519F498">
        <w:rPr>
          <w:rFonts w:ascii="Times New Roman" w:hAnsi="Times New Roman" w:eastAsia="Times New Roman" w:cs="Times New Roman"/>
          <w:noProof w:val="0"/>
          <w:lang w:val="pt-BR"/>
        </w:rPr>
        <w:t xml:space="preserve"> </w:t>
      </w:r>
      <w:r w:rsidRPr="5D87A9F1" w:rsidR="2519F498">
        <w:rPr>
          <w:rFonts w:ascii="Times New Roman" w:hAnsi="Times New Roman" w:eastAsia="Times New Roman" w:cs="Times New Roman"/>
          <w:noProof w:val="0"/>
          <w:lang w:val="pt-BR"/>
        </w:rPr>
        <w:t>reikalavimus</w:t>
      </w:r>
      <w:r w:rsidRPr="5D87A9F1" w:rsidR="2519F498">
        <w:rPr>
          <w:rFonts w:ascii="Times New Roman" w:hAnsi="Times New Roman" w:eastAsia="Times New Roman" w:cs="Times New Roman"/>
          <w:noProof w:val="0"/>
          <w:lang w:val="pt-BR"/>
        </w:rPr>
        <w:t xml:space="preserve">. </w:t>
      </w:r>
    </w:p>
    <w:p w:rsidRPr="00100BC7" w:rsidR="00100BC7" w:rsidP="7D571E41" w:rsidRDefault="00002822" w14:paraId="2F4DFC4E" w14:textId="5B368DFA">
      <w:pPr>
        <w:pStyle w:val="paragraph"/>
        <w:numPr>
          <w:ilvl w:val="0"/>
          <w:numId w:val="1"/>
        </w:numPr>
        <w:suppressLineNumbers w:val="0"/>
        <w:bidi w:val="0"/>
        <w:spacing w:before="0" w:beforeAutospacing="off" w:after="0" w:afterAutospacing="off" w:line="360" w:lineRule="auto"/>
        <w:ind w:left="360" w:right="0" w:hanging="360"/>
        <w:jc w:val="both"/>
        <w:rPr>
          <w:rFonts w:ascii="Times New Roman" w:hAnsi="Times New Roman" w:eastAsia="Times New Roman" w:cs="Times New Roman"/>
          <w:lang w:val="lt-LT"/>
        </w:rPr>
      </w:pPr>
      <w:r w:rsidRPr="5D87A9F1" w:rsidR="5B043632">
        <w:rPr>
          <w:rFonts w:ascii="Times New Roman" w:hAnsi="Times New Roman" w:eastAsia="Times New Roman" w:cs="Times New Roman"/>
          <w:b w:val="1"/>
          <w:bCs w:val="1"/>
          <w:color w:val="000000" w:themeColor="text1" w:themeTint="FF" w:themeShade="FF"/>
          <w:lang w:val="pt-BR"/>
        </w:rPr>
        <w:t>Bloknotai</w:t>
      </w:r>
      <w:r w:rsidRPr="5D87A9F1" w:rsidR="5B043632">
        <w:rPr>
          <w:rFonts w:ascii="Times New Roman" w:hAnsi="Times New Roman" w:eastAsia="Times New Roman" w:cs="Times New Roman"/>
          <w:color w:val="000000" w:themeColor="text1" w:themeTint="FF" w:themeShade="FF"/>
          <w:lang w:val="pt-BR"/>
        </w:rPr>
        <w:t xml:space="preserve">. </w:t>
      </w:r>
      <w:r w:rsidRPr="5D87A9F1" w:rsidR="0375343F">
        <w:rPr>
          <w:rFonts w:ascii="Times New Roman" w:hAnsi="Times New Roman" w:eastAsia="Times New Roman" w:cs="Times New Roman"/>
          <w:noProof w:val="0"/>
          <w:lang w:val="pt-BR"/>
        </w:rPr>
        <w:t>Aukštos kokybės A5 formato bloknotas su viršuje esančia tvirta metaline spirale, skirtas kasdieniam naudojimui ir reprezentacinėms reikmėms, turi būti 148 × 210 mm formato, leidžiant ne didesnį kaip ± 2 mm matmenų nuokrypį, ir turėti nuo 150 iki 200 lapų, atitinkamai 300–400 puslapių. Vidiniai lapai turi būti pagaminti iš ne mažesnės kaip 90 g/m² ploto masės kokybiško ofsetinio popieriaus, tinkamo rašyti įprastais tušinukais, geliniais ir rašaliniais rašikliais. Popieriaus neperšviečiamumas turi būti ne mažesnis kaip 90 % pagal ISO 2471 arba lygiavertį bandymo metodą, o rašant įprastu mėlynu tušinuku rašalas neturi persigerti į kitą lapo pusę. Popierius turi būti FSC, PEFC arba lygiaverčiu dokumentu patvirtintos atsakingos kilmės. Vidiniai lapai turi būti su taškelių spauda 1+0, kiekviename lape aiškiai ir vienodai atspausdintu interneto adresu „www.zvelkgiliau.lt“. Taškelių bei teksto spauda turi būti tiksli, vienodo intensyvumo, be dažų išsiliejimo, netolygaus išdėstymo ar kitų matomų defektų. Viršelis turi būti pagamintas iš ne mažesnės kaip 300 g/m² ploto masės kartono, spausdintas 4+4 spalvingumu pagal suderintą maketą ir papildomai laminuotas matine arba soft-touch laminavimo plėvele, užtikrinančia atsparumą nusidėvėjimui, nešvarumams ir įprastam lankstymui. Laminavimas turi būti tolygus, be oro pūslelių, atsilupusių kraštų, raukšlių ar kitų paviršiaus defektų. Viršelis turi būti dvigubos, vieną lenkimą turinčios A5 × 2 konstrukcijos, kurios tikslus išklotinės maketas suderinamas prieš gamybą. Metalinė spiralė turi būti tvirta, atspari įprastoms mechaninėms apkrovoms ir deformacijai, be aštrių išsikišusių galų, užtikrinanti sklandų lapų vartymą. Po ne mažiau kaip 200 pilnų lapų pervertimo ciklų spiralė neturi deformuotis, atsikabinti ar pažeisti lapų tvirtinimo vietų. Visi lapai turi būti lygiai apipjauti, tvarkingai įrišti, be susiraukšlėjimų, įplyšimų, spaudos dėmių ar nevienodų kraštų. Prieš gamybą tiekėjas turi pateikti pilnai pagamintą bloknoto pavyzdį su galutiniu popieriumi, spauda, laminavimu ir spirale, o pristatomi bloknotai turi atitikti patvirtintą pavyzdį</w:t>
      </w:r>
      <w:r w:rsidRPr="5D87A9F1" w:rsidR="79A59CE5">
        <w:rPr>
          <w:rFonts w:ascii="Times New Roman" w:hAnsi="Times New Roman" w:eastAsia="Times New Roman" w:cs="Times New Roman"/>
          <w:lang w:val="pt-BR"/>
        </w:rPr>
        <w:t xml:space="preserve">. </w:t>
      </w:r>
    </w:p>
    <w:p w:rsidRPr="00100BC7" w:rsidR="00100BC7" w:rsidP="7D571E41" w:rsidRDefault="00002822" w14:paraId="62D9C1C7" w14:textId="0D671977">
      <w:pPr>
        <w:pStyle w:val="paragraph"/>
        <w:numPr>
          <w:ilvl w:val="0"/>
          <w:numId w:val="1"/>
        </w:numPr>
        <w:spacing w:beforeAutospacing="off" w:after="0" w:afterAutospacing="off" w:line="360" w:lineRule="auto"/>
        <w:ind w:left="360"/>
        <w:jc w:val="both"/>
        <w:rPr>
          <w:rFonts w:ascii="Times New Roman" w:hAnsi="Times New Roman" w:eastAsia="Times New Roman" w:cs="Times New Roman"/>
          <w:lang w:val="lt-LT"/>
        </w:rPr>
      </w:pPr>
      <w:r w:rsidRPr="5D87A9F1" w:rsidR="7D0DF2BC">
        <w:rPr>
          <w:rFonts w:ascii="Times New Roman" w:hAnsi="Times New Roman" w:eastAsia="Times New Roman" w:cs="Times New Roman"/>
          <w:b w:val="1"/>
          <w:bCs w:val="1"/>
          <w:color w:val="000000" w:themeColor="text1" w:themeTint="FF" w:themeShade="FF"/>
          <w:lang w:val="pt-BR"/>
        </w:rPr>
        <w:t>Antistresiniai</w:t>
      </w:r>
      <w:r w:rsidRPr="5D87A9F1" w:rsidR="7D0DF2BC">
        <w:rPr>
          <w:rFonts w:ascii="Times New Roman" w:hAnsi="Times New Roman" w:eastAsia="Times New Roman" w:cs="Times New Roman"/>
          <w:b w:val="1"/>
          <w:bCs w:val="1"/>
          <w:color w:val="000000" w:themeColor="text1" w:themeTint="FF" w:themeShade="FF"/>
          <w:lang w:val="pt-BR"/>
        </w:rPr>
        <w:t xml:space="preserve"> </w:t>
      </w:r>
      <w:r w:rsidRPr="5D87A9F1" w:rsidR="7D0DF2BC">
        <w:rPr>
          <w:rFonts w:ascii="Times New Roman" w:hAnsi="Times New Roman" w:eastAsia="Times New Roman" w:cs="Times New Roman"/>
          <w:b w:val="1"/>
          <w:bCs w:val="1"/>
          <w:color w:val="000000" w:themeColor="text1" w:themeTint="FF" w:themeShade="FF"/>
          <w:lang w:val="pt-BR"/>
        </w:rPr>
        <w:t>tušinukai</w:t>
      </w:r>
      <w:r w:rsidRPr="5D87A9F1" w:rsidR="7D0DF2BC">
        <w:rPr>
          <w:rFonts w:ascii="Times New Roman" w:hAnsi="Times New Roman" w:eastAsia="Times New Roman" w:cs="Times New Roman"/>
          <w:color w:val="000000" w:themeColor="text1" w:themeTint="FF" w:themeShade="FF"/>
          <w:lang w:val="pt-BR"/>
        </w:rPr>
        <w:t>.</w:t>
      </w:r>
      <w:r w:rsidRPr="5D87A9F1" w:rsidR="7D0DF2BC">
        <w:rPr>
          <w:rFonts w:ascii="Times New Roman" w:hAnsi="Times New Roman" w:eastAsia="Times New Roman" w:cs="Times New Roman"/>
          <w:lang w:val="lt-LT"/>
        </w:rPr>
        <w:t xml:space="preserve"> </w:t>
      </w:r>
      <w:r w:rsidRPr="5D87A9F1" w:rsidR="24D1666A">
        <w:rPr>
          <w:rFonts w:ascii="Times New Roman" w:hAnsi="Times New Roman" w:eastAsia="Times New Roman" w:cs="Times New Roman"/>
          <w:lang w:val="lt-LT"/>
        </w:rPr>
        <w:t xml:space="preserve">Aprašymas: </w:t>
      </w:r>
      <w:r w:rsidRPr="5D87A9F1" w:rsidR="516BCB17">
        <w:rPr>
          <w:rFonts w:ascii="Times New Roman" w:hAnsi="Times New Roman" w:eastAsia="Times New Roman" w:cs="Times New Roman"/>
          <w:lang w:val="lt-LT"/>
        </w:rPr>
        <w:t>a</w:t>
      </w:r>
      <w:r w:rsidRPr="5D87A9F1" w:rsidR="4FC6C3FE">
        <w:rPr>
          <w:rFonts w:ascii="Times New Roman" w:hAnsi="Times New Roman" w:eastAsia="Times New Roman" w:cs="Times New Roman"/>
          <w:noProof w:val="0"/>
          <w:lang w:val="lt-LT"/>
        </w:rPr>
        <w:t xml:space="preserve">ukštos kokybės plastikinis antistresinis tušinukas su integruota minkšta spaudžiama dalimi, skirtas kasdieniam rašymui ir streso mažinimui, turi būti pagamintas iš patvaraus ABS plastiko arba lygiavertės mechaninių savybių medžiagos, atsparios skilimui, įbrėžimams ir įprastoms naudojimo apkrovoms. Tušinuko korpusas turi būti lygus, ergonomiškas, be aštrių briaunų, plastiko liejimo defektų, įtrūkimų ar atsilaisvinusių detalių. Mechanizmas turi būti paspaudžiamas, patikimas ir ilgaamžis, užtikrinantis ne mažiau kaip 5 000 paspaudimo ciklų be gedimų, užstrigimo ar šerdelės išstūmimo funkcijos sutrikimų. Tušinukas turi rašyti mėlynu rašalu, o keičiama šerdelė turi užtikrinti ne trumpesnį kaip 1 000 metrų bendrą rašymo ilgį, nustatomą pagal ISO 12757-1 arba lygiavertį metodą. Rašymas turi būti tolygus, be pasikartojančių linijos trūkių, rašalo kaupimosi, dėmių ar savaiminio pratekėjimo. Antistresinis elementas turi būti pagamintas iš minkšto, elastingo silikono, </w:t>
      </w:r>
      <w:r w:rsidRPr="5D87A9F1" w:rsidR="4FC6C3FE">
        <w:rPr>
          <w:rFonts w:ascii="Times New Roman" w:hAnsi="Times New Roman" w:eastAsia="Times New Roman" w:cs="Times New Roman"/>
          <w:noProof w:val="0"/>
          <w:lang w:val="lt-LT"/>
        </w:rPr>
        <w:t>termoplastinio</w:t>
      </w:r>
      <w:r w:rsidRPr="5D87A9F1" w:rsidR="4FC6C3FE">
        <w:rPr>
          <w:rFonts w:ascii="Times New Roman" w:hAnsi="Times New Roman" w:eastAsia="Times New Roman" w:cs="Times New Roman"/>
          <w:noProof w:val="0"/>
          <w:lang w:val="lt-LT"/>
        </w:rPr>
        <w:t xml:space="preserve"> </w:t>
      </w:r>
      <w:r w:rsidRPr="5D87A9F1" w:rsidR="4FC6C3FE">
        <w:rPr>
          <w:rFonts w:ascii="Times New Roman" w:hAnsi="Times New Roman" w:eastAsia="Times New Roman" w:cs="Times New Roman"/>
          <w:noProof w:val="0"/>
          <w:lang w:val="lt-LT"/>
        </w:rPr>
        <w:t>elastomero</w:t>
      </w:r>
      <w:r w:rsidRPr="5D87A9F1" w:rsidR="4FC6C3FE">
        <w:rPr>
          <w:rFonts w:ascii="Times New Roman" w:hAnsi="Times New Roman" w:eastAsia="Times New Roman" w:cs="Times New Roman"/>
          <w:noProof w:val="0"/>
          <w:lang w:val="lt-LT"/>
        </w:rPr>
        <w:t xml:space="preserve"> arba lygiavertės medžiagos, malonios liesti, be stipraus pašalinio kvapo, lipnumo ar paviršiaus defektų. Jis turi būti tvirtai sujungtas su korpusu ir atlaikyti ne mažiau kaip 1 000 suspaudimo ciklų, neįtrūkdamas, neatsiskirdamas ir neprarasdamas pagrindinio funkcionalumo. „Žvelk giliau“ logotipas turi būti spausdinamas </w:t>
      </w:r>
      <w:r w:rsidRPr="5D87A9F1" w:rsidR="4FC6C3FE">
        <w:rPr>
          <w:rFonts w:ascii="Times New Roman" w:hAnsi="Times New Roman" w:eastAsia="Times New Roman" w:cs="Times New Roman"/>
          <w:noProof w:val="0"/>
          <w:lang w:val="lt-LT"/>
        </w:rPr>
        <w:t>tampografijos</w:t>
      </w:r>
      <w:r w:rsidRPr="5D87A9F1" w:rsidR="4FC6C3FE">
        <w:rPr>
          <w:rFonts w:ascii="Times New Roman" w:hAnsi="Times New Roman" w:eastAsia="Times New Roman" w:cs="Times New Roman"/>
          <w:noProof w:val="0"/>
          <w:lang w:val="lt-LT"/>
        </w:rPr>
        <w:t xml:space="preserve"> arba UV spaudos būdu, užtikrinant aiškius kontūrus, spalvų tikslumą ir spaudos atsparumą įprastai trinčiai bei nusidėvėjimui. Spauda turi būti be dažų išsiliejimo, nutrūkusių linijų ar kitų matomų defektų. Logotipo dydis, vieta, spalvos ir galutinis gaminio dizainas derinami su perkančiąja organizacija. Prieš pateikiant galutinį užsakymą tiekėjas turi pateikti gaminio pavyzdį su spauda ir mechanizmo bei rašymo savybes pagrindžiančius techninius duomenis, o visi pristatomi tušinukai turi atitikti patvirtintą pavyzdį.</w:t>
      </w:r>
      <w:r w:rsidRPr="5D87A9F1" w:rsidR="24D1666A">
        <w:rPr>
          <w:rFonts w:ascii="Times New Roman" w:hAnsi="Times New Roman" w:eastAsia="Times New Roman" w:cs="Times New Roman"/>
          <w:lang w:val="pt-BR"/>
        </w:rPr>
        <w:t xml:space="preserve"> </w:t>
      </w:r>
    </w:p>
    <w:p w:rsidR="6EFFD685" w:rsidP="5D87A9F1" w:rsidRDefault="6EFFD685" w14:paraId="56D4657F" w14:textId="56538DC4">
      <w:pPr>
        <w:pStyle w:val="paragraph"/>
        <w:numPr>
          <w:ilvl w:val="0"/>
          <w:numId w:val="1"/>
        </w:numPr>
        <w:spacing w:beforeAutospacing="off" w:after="0" w:afterAutospacing="off" w:line="360" w:lineRule="auto"/>
        <w:ind w:left="360"/>
        <w:jc w:val="both"/>
        <w:rPr>
          <w:rFonts w:ascii="Times New Roman" w:hAnsi="Times New Roman" w:eastAsia="Times New Roman" w:cs="Times New Roman"/>
          <w:noProof w:val="0"/>
          <w:lang w:val="pt-BR"/>
        </w:rPr>
      </w:pPr>
      <w:r w:rsidRPr="5D87A9F1" w:rsidR="6EFFD685">
        <w:rPr>
          <w:rFonts w:ascii="Times New Roman" w:hAnsi="Times New Roman" w:eastAsia="Times New Roman" w:cs="Times New Roman"/>
          <w:b w:val="1"/>
          <w:bCs w:val="1"/>
          <w:noProof w:val="0"/>
          <w:lang w:val="pt-BR"/>
        </w:rPr>
        <w:t>Metaliniai</w:t>
      </w:r>
      <w:r w:rsidRPr="5D87A9F1" w:rsidR="6EFFD685">
        <w:rPr>
          <w:rFonts w:ascii="Times New Roman" w:hAnsi="Times New Roman" w:eastAsia="Times New Roman" w:cs="Times New Roman"/>
          <w:b w:val="1"/>
          <w:bCs w:val="1"/>
          <w:noProof w:val="0"/>
          <w:lang w:val="pt-BR"/>
        </w:rPr>
        <w:t xml:space="preserve"> </w:t>
      </w:r>
      <w:r w:rsidRPr="5D87A9F1" w:rsidR="6EFFD685">
        <w:rPr>
          <w:rFonts w:ascii="Times New Roman" w:hAnsi="Times New Roman" w:eastAsia="Times New Roman" w:cs="Times New Roman"/>
          <w:b w:val="1"/>
          <w:bCs w:val="1"/>
          <w:noProof w:val="0"/>
          <w:lang w:val="pt-BR"/>
        </w:rPr>
        <w:t>ženkliukai</w:t>
      </w:r>
      <w:r w:rsidRPr="5D87A9F1" w:rsidR="6EFFD685">
        <w:rPr>
          <w:rFonts w:ascii="Times New Roman" w:hAnsi="Times New Roman" w:eastAsia="Times New Roman" w:cs="Times New Roman"/>
          <w:b w:val="1"/>
          <w:bCs w:val="1"/>
          <w:noProof w:val="0"/>
          <w:lang w:val="pt-BR"/>
        </w:rPr>
        <w:t>.</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Aprašymas</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aukštos</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kokybės</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metalinis</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apvalus</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ženkliukas</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sagė</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su</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spaudos</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įdėklu</w:t>
      </w:r>
      <w:r w:rsidRPr="5D87A9F1" w:rsidR="6EFFD685">
        <w:rPr>
          <w:rFonts w:ascii="Times New Roman" w:hAnsi="Times New Roman" w:eastAsia="Times New Roman" w:cs="Times New Roman"/>
          <w:noProof w:val="0"/>
          <w:lang w:val="pt-BR"/>
        </w:rPr>
        <w:t>,</w:t>
      </w:r>
      <w:r w:rsidRPr="5D87A9F1" w:rsidR="090463CD">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turi</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būti</w:t>
      </w:r>
      <w:r w:rsidRPr="5D87A9F1" w:rsidR="7756E952">
        <w:rPr>
          <w:rFonts w:ascii="Times New Roman" w:hAnsi="Times New Roman" w:eastAsia="Times New Roman" w:cs="Times New Roman"/>
          <w:noProof w:val="0"/>
          <w:lang w:val="pt-BR"/>
        </w:rPr>
        <w:t xml:space="preserve"> ne </w:t>
      </w:r>
      <w:r w:rsidRPr="5D87A9F1" w:rsidR="7756E952">
        <w:rPr>
          <w:rFonts w:ascii="Times New Roman" w:hAnsi="Times New Roman" w:eastAsia="Times New Roman" w:cs="Times New Roman"/>
          <w:noProof w:val="0"/>
          <w:lang w:val="pt-BR"/>
        </w:rPr>
        <w:t>mažesni</w:t>
      </w:r>
      <w:r w:rsidRPr="5D87A9F1" w:rsidR="7756E952">
        <w:rPr>
          <w:rFonts w:ascii="Times New Roman" w:hAnsi="Times New Roman" w:eastAsia="Times New Roman" w:cs="Times New Roman"/>
          <w:noProof w:val="0"/>
          <w:lang w:val="pt-BR"/>
        </w:rPr>
        <w:t xml:space="preserve"> </w:t>
      </w:r>
      <w:r w:rsidRPr="5D87A9F1" w:rsidR="7756E952">
        <w:rPr>
          <w:rFonts w:ascii="Times New Roman" w:hAnsi="Times New Roman" w:eastAsia="Times New Roman" w:cs="Times New Roman"/>
          <w:noProof w:val="0"/>
          <w:lang w:val="pt-BR"/>
        </w:rPr>
        <w:t>kaip</w:t>
      </w:r>
      <w:r w:rsidRPr="5D87A9F1" w:rsidR="6EFFD685">
        <w:rPr>
          <w:rFonts w:ascii="Times New Roman" w:hAnsi="Times New Roman" w:eastAsia="Times New Roman" w:cs="Times New Roman"/>
          <w:noProof w:val="0"/>
          <w:lang w:val="pt-BR"/>
        </w:rPr>
        <w:t xml:space="preserve"> Ø 38 mm </w:t>
      </w:r>
      <w:r w:rsidRPr="5D87A9F1" w:rsidR="6EFFD685">
        <w:rPr>
          <w:rFonts w:ascii="Times New Roman" w:hAnsi="Times New Roman" w:eastAsia="Times New Roman" w:cs="Times New Roman"/>
          <w:noProof w:val="0"/>
          <w:lang w:val="pt-BR"/>
        </w:rPr>
        <w:t>skersmens</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leidžiant</w:t>
      </w:r>
      <w:r w:rsidRPr="5D87A9F1" w:rsidR="6EFFD685">
        <w:rPr>
          <w:rFonts w:ascii="Times New Roman" w:hAnsi="Times New Roman" w:eastAsia="Times New Roman" w:cs="Times New Roman"/>
          <w:noProof w:val="0"/>
          <w:lang w:val="pt-BR"/>
        </w:rPr>
        <w:t xml:space="preserve"> ne </w:t>
      </w:r>
      <w:r w:rsidRPr="5D87A9F1" w:rsidR="6EFFD685">
        <w:rPr>
          <w:rFonts w:ascii="Times New Roman" w:hAnsi="Times New Roman" w:eastAsia="Times New Roman" w:cs="Times New Roman"/>
          <w:noProof w:val="0"/>
          <w:lang w:val="pt-BR"/>
        </w:rPr>
        <w:t>didesnį</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kaip</w:t>
      </w:r>
      <w:r w:rsidRPr="5D87A9F1" w:rsidR="6EFFD685">
        <w:rPr>
          <w:rFonts w:ascii="Times New Roman" w:hAnsi="Times New Roman" w:eastAsia="Times New Roman" w:cs="Times New Roman"/>
          <w:noProof w:val="0"/>
          <w:lang w:val="pt-BR"/>
        </w:rPr>
        <w:t xml:space="preserve"> ± 1 mm </w:t>
      </w:r>
      <w:r w:rsidRPr="5D87A9F1" w:rsidR="6EFFD685">
        <w:rPr>
          <w:rFonts w:ascii="Times New Roman" w:hAnsi="Times New Roman" w:eastAsia="Times New Roman" w:cs="Times New Roman"/>
          <w:noProof w:val="0"/>
          <w:lang w:val="pt-BR"/>
        </w:rPr>
        <w:t>nuokrypį</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Korpusas</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turi</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būti</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pagamintas</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iš</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tvirto</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korozijai</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atsparaus</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metalo</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su</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tolygiai</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išgaubtu</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priekiniu</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paviršiumi</w:t>
      </w:r>
      <w:r w:rsidRPr="5D87A9F1" w:rsidR="6EFFD685">
        <w:rPr>
          <w:rFonts w:ascii="Times New Roman" w:hAnsi="Times New Roman" w:eastAsia="Times New Roman" w:cs="Times New Roman"/>
          <w:noProof w:val="0"/>
          <w:lang w:val="pt-BR"/>
        </w:rPr>
        <w:t xml:space="preserve"> ir </w:t>
      </w:r>
      <w:r w:rsidRPr="5D87A9F1" w:rsidR="6EFFD685">
        <w:rPr>
          <w:rFonts w:ascii="Times New Roman" w:hAnsi="Times New Roman" w:eastAsia="Times New Roman" w:cs="Times New Roman"/>
          <w:noProof w:val="0"/>
          <w:lang w:val="pt-BR"/>
        </w:rPr>
        <w:t>tvarkingai</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užlenktu</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bei</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apdorotu</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kraštu</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be</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aštrių</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briaunų</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įlenkimų</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įtrūkimų</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bangavimo</w:t>
      </w:r>
      <w:r w:rsidRPr="5D87A9F1" w:rsidR="6EFFD685">
        <w:rPr>
          <w:rFonts w:ascii="Times New Roman" w:hAnsi="Times New Roman" w:eastAsia="Times New Roman" w:cs="Times New Roman"/>
          <w:noProof w:val="0"/>
          <w:lang w:val="pt-BR"/>
        </w:rPr>
        <w:t xml:space="preserve"> ar </w:t>
      </w:r>
      <w:r w:rsidRPr="5D87A9F1" w:rsidR="6EFFD685">
        <w:rPr>
          <w:rFonts w:ascii="Times New Roman" w:hAnsi="Times New Roman" w:eastAsia="Times New Roman" w:cs="Times New Roman"/>
          <w:noProof w:val="0"/>
          <w:lang w:val="pt-BR"/>
        </w:rPr>
        <w:t>kitų</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deformacijų</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Spaudos</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įdėklas</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turi</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dengti</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visą</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priekinį</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paviršių</w:t>
      </w:r>
      <w:r w:rsidRPr="5D87A9F1" w:rsidR="6EFFD685">
        <w:rPr>
          <w:rFonts w:ascii="Times New Roman" w:hAnsi="Times New Roman" w:eastAsia="Times New Roman" w:cs="Times New Roman"/>
          <w:noProof w:val="0"/>
          <w:lang w:val="pt-BR"/>
        </w:rPr>
        <w:t xml:space="preserve"> ir </w:t>
      </w:r>
      <w:r w:rsidRPr="5D87A9F1" w:rsidR="6EFFD685">
        <w:rPr>
          <w:rFonts w:ascii="Times New Roman" w:hAnsi="Times New Roman" w:eastAsia="Times New Roman" w:cs="Times New Roman"/>
          <w:noProof w:val="0"/>
          <w:lang w:val="pt-BR"/>
        </w:rPr>
        <w:t>užlenktą</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šoninį</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kraštą</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be</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matomo</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nespausdinto</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metalo</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rėmelio</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kad</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fono</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spalva</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būtų</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vientisa</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žiūrint</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tiek</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iš</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priekio</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tiek</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iš</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šono</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Spauda</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turi</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būti</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aukštos</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raiškos</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atliekama</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skaitmeninės</w:t>
      </w:r>
      <w:r w:rsidRPr="5D87A9F1" w:rsidR="6EFFD685">
        <w:rPr>
          <w:rFonts w:ascii="Times New Roman" w:hAnsi="Times New Roman" w:eastAsia="Times New Roman" w:cs="Times New Roman"/>
          <w:noProof w:val="0"/>
          <w:lang w:val="pt-BR"/>
        </w:rPr>
        <w:t xml:space="preserve"> ar </w:t>
      </w:r>
      <w:r w:rsidRPr="5D87A9F1" w:rsidR="6EFFD685">
        <w:rPr>
          <w:rFonts w:ascii="Times New Roman" w:hAnsi="Times New Roman" w:eastAsia="Times New Roman" w:cs="Times New Roman"/>
          <w:noProof w:val="0"/>
          <w:lang w:val="pt-BR"/>
        </w:rPr>
        <w:t>ofsetinės</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spaudos</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būdu</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užtikrinant</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spalvų</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tikslumą</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pagal</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Žvelk</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giliau</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stiliaus</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knygą</w:t>
      </w:r>
      <w:r w:rsidRPr="5D87A9F1" w:rsidR="6EFFD685">
        <w:rPr>
          <w:rFonts w:ascii="Times New Roman" w:hAnsi="Times New Roman" w:eastAsia="Times New Roman" w:cs="Times New Roman"/>
          <w:noProof w:val="0"/>
          <w:lang w:val="pt-BR"/>
        </w:rPr>
        <w:t xml:space="preserve"> ir </w:t>
      </w:r>
      <w:r w:rsidRPr="5D87A9F1" w:rsidR="6EFFD685">
        <w:rPr>
          <w:rFonts w:ascii="Times New Roman" w:hAnsi="Times New Roman" w:eastAsia="Times New Roman" w:cs="Times New Roman"/>
          <w:noProof w:val="0"/>
          <w:lang w:val="pt-BR"/>
        </w:rPr>
        <w:t>aiškius</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smulkių</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grafinių</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elementų</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kontūrus</w:t>
      </w:r>
      <w:r w:rsidRPr="5D87A9F1" w:rsidR="6EFFD685">
        <w:rPr>
          <w:rFonts w:ascii="Times New Roman" w:hAnsi="Times New Roman" w:eastAsia="Times New Roman" w:cs="Times New Roman"/>
          <w:noProof w:val="0"/>
          <w:lang w:val="pt-BR"/>
        </w:rPr>
        <w:t xml:space="preserve">. Fonas </w:t>
      </w:r>
      <w:r w:rsidRPr="5D87A9F1" w:rsidR="6EFFD685">
        <w:rPr>
          <w:rFonts w:ascii="Times New Roman" w:hAnsi="Times New Roman" w:eastAsia="Times New Roman" w:cs="Times New Roman"/>
          <w:noProof w:val="0"/>
          <w:lang w:val="pt-BR"/>
        </w:rPr>
        <w:t>turi</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būti</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tolygiai</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padengtas</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be</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dryžių</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dėmių</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spaudos</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juostų</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pikselizacijos</w:t>
      </w:r>
      <w:r w:rsidRPr="5D87A9F1" w:rsidR="6EFFD685">
        <w:rPr>
          <w:rFonts w:ascii="Times New Roman" w:hAnsi="Times New Roman" w:eastAsia="Times New Roman" w:cs="Times New Roman"/>
          <w:noProof w:val="0"/>
          <w:lang w:val="pt-BR"/>
        </w:rPr>
        <w:t xml:space="preserve"> ar </w:t>
      </w:r>
      <w:r w:rsidRPr="5D87A9F1" w:rsidR="6EFFD685">
        <w:rPr>
          <w:rFonts w:ascii="Times New Roman" w:hAnsi="Times New Roman" w:eastAsia="Times New Roman" w:cs="Times New Roman"/>
          <w:noProof w:val="0"/>
          <w:lang w:val="pt-BR"/>
        </w:rPr>
        <w:t>spalvos</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pokyčių</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ties</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kraštu</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logotipas</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turi</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būti</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ryškus</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kontrastingas</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fono</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atžvilgiu</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su</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lygiais</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nesutrūkinėjusiais</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raidžių</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kontūrais</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Maketas</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turi</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būti</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centruotas</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be</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pastebimo</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poslinkio</w:t>
      </w:r>
      <w:r w:rsidRPr="5D87A9F1" w:rsidR="6EFFD685">
        <w:rPr>
          <w:rFonts w:ascii="Times New Roman" w:hAnsi="Times New Roman" w:eastAsia="Times New Roman" w:cs="Times New Roman"/>
          <w:noProof w:val="0"/>
          <w:lang w:val="pt-BR"/>
        </w:rPr>
        <w:t xml:space="preserve"> ar </w:t>
      </w:r>
      <w:r w:rsidRPr="5D87A9F1" w:rsidR="6EFFD685">
        <w:rPr>
          <w:rFonts w:ascii="Times New Roman" w:hAnsi="Times New Roman" w:eastAsia="Times New Roman" w:cs="Times New Roman"/>
          <w:noProof w:val="0"/>
          <w:lang w:val="pt-BR"/>
        </w:rPr>
        <w:t>pakrypimo</w:t>
      </w:r>
      <w:r w:rsidRPr="5D87A9F1" w:rsidR="6EFFD685">
        <w:rPr>
          <w:rFonts w:ascii="Times New Roman" w:hAnsi="Times New Roman" w:eastAsia="Times New Roman" w:cs="Times New Roman"/>
          <w:noProof w:val="0"/>
          <w:lang w:val="pt-BR"/>
        </w:rPr>
        <w:t xml:space="preserve">, o </w:t>
      </w:r>
      <w:r w:rsidRPr="5D87A9F1" w:rsidR="6EFFD685">
        <w:rPr>
          <w:rFonts w:ascii="Times New Roman" w:hAnsi="Times New Roman" w:eastAsia="Times New Roman" w:cs="Times New Roman"/>
          <w:noProof w:val="0"/>
          <w:lang w:val="pt-BR"/>
        </w:rPr>
        <w:t>ties</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užlenkimo</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linija</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grafiniai</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elementai</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neturi</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būti</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iškraipyti</w:t>
      </w:r>
      <w:r w:rsidRPr="5D87A9F1" w:rsidR="6EFFD685">
        <w:rPr>
          <w:rFonts w:ascii="Times New Roman" w:hAnsi="Times New Roman" w:eastAsia="Times New Roman" w:cs="Times New Roman"/>
          <w:noProof w:val="0"/>
          <w:lang w:val="pt-BR"/>
        </w:rPr>
        <w:t xml:space="preserve"> ar </w:t>
      </w:r>
      <w:r w:rsidRPr="5D87A9F1" w:rsidR="6EFFD685">
        <w:rPr>
          <w:rFonts w:ascii="Times New Roman" w:hAnsi="Times New Roman" w:eastAsia="Times New Roman" w:cs="Times New Roman"/>
          <w:noProof w:val="0"/>
          <w:lang w:val="pt-BR"/>
        </w:rPr>
        <w:t>nukirpti</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išskyrus</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suderintame</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makete</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numatytus</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atvejus</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Galinėje</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dalyje</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turi</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būti</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patikimas</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metalinis</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smeigtuko</w:t>
      </w:r>
      <w:r w:rsidRPr="5D87A9F1" w:rsidR="6EFFD685">
        <w:rPr>
          <w:rFonts w:ascii="Times New Roman" w:hAnsi="Times New Roman" w:eastAsia="Times New Roman" w:cs="Times New Roman"/>
          <w:noProof w:val="0"/>
          <w:lang w:val="pt-BR"/>
        </w:rPr>
        <w:t xml:space="preserve"> tipo </w:t>
      </w:r>
      <w:r w:rsidRPr="5D87A9F1" w:rsidR="6EFFD685">
        <w:rPr>
          <w:rFonts w:ascii="Times New Roman" w:hAnsi="Times New Roman" w:eastAsia="Times New Roman" w:cs="Times New Roman"/>
          <w:noProof w:val="0"/>
          <w:lang w:val="pt-BR"/>
        </w:rPr>
        <w:t>tvirtinimas</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su</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apsauginiu</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fiksatoriumi</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tvirtai</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pritvirtintas</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prie</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korpuso</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nepažeidžiantis</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audinio</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Visi</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vienos</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partijos</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ženkliukai</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turi</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būti</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vienodo</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dydžio</w:t>
      </w:r>
      <w:r w:rsidRPr="5D87A9F1" w:rsidR="6EFFD685">
        <w:rPr>
          <w:rFonts w:ascii="Times New Roman" w:hAnsi="Times New Roman" w:eastAsia="Times New Roman" w:cs="Times New Roman"/>
          <w:noProof w:val="0"/>
          <w:lang w:val="pt-BR"/>
        </w:rPr>
        <w:t xml:space="preserve">, formos, </w:t>
      </w:r>
      <w:r w:rsidRPr="5D87A9F1" w:rsidR="6EFFD685">
        <w:rPr>
          <w:rFonts w:ascii="Times New Roman" w:hAnsi="Times New Roman" w:eastAsia="Times New Roman" w:cs="Times New Roman"/>
          <w:noProof w:val="0"/>
          <w:lang w:val="pt-BR"/>
        </w:rPr>
        <w:t>išgaubimo</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spaudos</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kokybės</w:t>
      </w:r>
      <w:r w:rsidRPr="5D87A9F1" w:rsidR="6EFFD685">
        <w:rPr>
          <w:rFonts w:ascii="Times New Roman" w:hAnsi="Times New Roman" w:eastAsia="Times New Roman" w:cs="Times New Roman"/>
          <w:noProof w:val="0"/>
          <w:lang w:val="pt-BR"/>
        </w:rPr>
        <w:t xml:space="preserve"> ir </w:t>
      </w:r>
      <w:r w:rsidRPr="5D87A9F1" w:rsidR="6EFFD685">
        <w:rPr>
          <w:rFonts w:ascii="Times New Roman" w:hAnsi="Times New Roman" w:eastAsia="Times New Roman" w:cs="Times New Roman"/>
          <w:noProof w:val="0"/>
          <w:lang w:val="pt-BR"/>
        </w:rPr>
        <w:t>paviršiaus</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apdailos</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Prieš</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masinę</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gamybą</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tiekėjas</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turi</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pateikti</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pagaminto</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ženkliuko</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pavyzdį</w:t>
      </w:r>
      <w:r w:rsidRPr="5D87A9F1" w:rsidR="6EFFD685">
        <w:rPr>
          <w:rFonts w:ascii="Times New Roman" w:hAnsi="Times New Roman" w:eastAsia="Times New Roman" w:cs="Times New Roman"/>
          <w:noProof w:val="0"/>
          <w:lang w:val="pt-BR"/>
        </w:rPr>
        <w:t xml:space="preserve">, o </w:t>
      </w:r>
      <w:r w:rsidRPr="5D87A9F1" w:rsidR="6EFFD685">
        <w:rPr>
          <w:rFonts w:ascii="Times New Roman" w:hAnsi="Times New Roman" w:eastAsia="Times New Roman" w:cs="Times New Roman"/>
          <w:noProof w:val="0"/>
          <w:lang w:val="pt-BR"/>
        </w:rPr>
        <w:t>visi</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pristatomi</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gaminiai</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turi</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atitikti</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patvirtintą</w:t>
      </w:r>
      <w:r w:rsidRPr="5D87A9F1" w:rsidR="6EFFD685">
        <w:rPr>
          <w:rFonts w:ascii="Times New Roman" w:hAnsi="Times New Roman" w:eastAsia="Times New Roman" w:cs="Times New Roman"/>
          <w:noProof w:val="0"/>
          <w:lang w:val="pt-BR"/>
        </w:rPr>
        <w:t xml:space="preserve"> </w:t>
      </w:r>
      <w:r w:rsidRPr="5D87A9F1" w:rsidR="6EFFD685">
        <w:rPr>
          <w:rFonts w:ascii="Times New Roman" w:hAnsi="Times New Roman" w:eastAsia="Times New Roman" w:cs="Times New Roman"/>
          <w:noProof w:val="0"/>
          <w:lang w:val="pt-BR"/>
        </w:rPr>
        <w:t>pavyzdį</w:t>
      </w:r>
      <w:r w:rsidRPr="5D87A9F1" w:rsidR="6EFFD685">
        <w:rPr>
          <w:rFonts w:ascii="Times New Roman" w:hAnsi="Times New Roman" w:eastAsia="Times New Roman" w:cs="Times New Roman"/>
          <w:noProof w:val="0"/>
          <w:lang w:val="pt-BR"/>
        </w:rPr>
        <w:t>.</w:t>
      </w:r>
    </w:p>
    <w:p w:rsidR="46C80FDA" w:rsidP="7D571E41" w:rsidRDefault="46C80FDA" w14:paraId="430EDD6D" w14:textId="49E021B6">
      <w:pPr>
        <w:pStyle w:val="paragraph"/>
        <w:numPr>
          <w:ilvl w:val="0"/>
          <w:numId w:val="1"/>
        </w:numPr>
        <w:spacing w:beforeAutospacing="off" w:after="0" w:afterAutospacing="off" w:line="360" w:lineRule="auto"/>
        <w:ind w:left="360"/>
        <w:jc w:val="both"/>
        <w:rPr>
          <w:rFonts w:ascii="Times New Roman" w:hAnsi="Times New Roman" w:eastAsia="Times New Roman" w:cs="Times New Roman"/>
          <w:noProof w:val="0"/>
          <w:lang w:val="lt-LT"/>
        </w:rPr>
      </w:pPr>
      <w:r w:rsidRPr="5D87A9F1" w:rsidR="7D0DF2BC">
        <w:rPr>
          <w:rFonts w:ascii="Times New Roman" w:hAnsi="Times New Roman" w:eastAsia="Times New Roman" w:cs="Times New Roman"/>
          <w:b w:val="1"/>
          <w:bCs w:val="1"/>
          <w:color w:val="000000" w:themeColor="text1" w:themeTint="FF" w:themeShade="FF"/>
          <w:lang w:val="lt-LT"/>
        </w:rPr>
        <w:t>Raktų pakabukai</w:t>
      </w:r>
      <w:r w:rsidRPr="5D87A9F1" w:rsidR="7D0DF2BC">
        <w:rPr>
          <w:rFonts w:ascii="Times New Roman" w:hAnsi="Times New Roman" w:eastAsia="Times New Roman" w:cs="Times New Roman"/>
          <w:color w:val="000000" w:themeColor="text1" w:themeTint="FF" w:themeShade="FF"/>
          <w:lang w:val="lt-LT"/>
        </w:rPr>
        <w:t>.</w:t>
      </w:r>
      <w:r w:rsidRPr="5D87A9F1" w:rsidR="7D0DF2BC">
        <w:rPr>
          <w:rFonts w:ascii="Times New Roman" w:hAnsi="Times New Roman" w:eastAsia="Times New Roman" w:cs="Times New Roman"/>
          <w:lang w:val="lt-LT"/>
        </w:rPr>
        <w:t xml:space="preserve"> </w:t>
      </w:r>
      <w:r w:rsidRPr="5D87A9F1" w:rsidR="24D1666A">
        <w:rPr>
          <w:rFonts w:ascii="Times New Roman" w:hAnsi="Times New Roman" w:eastAsia="Times New Roman" w:cs="Times New Roman"/>
          <w:lang w:val="lt-LT"/>
        </w:rPr>
        <w:t xml:space="preserve">Aprašymas: </w:t>
      </w:r>
      <w:r w:rsidRPr="5D87A9F1" w:rsidR="4338E831">
        <w:rPr>
          <w:rFonts w:ascii="Times New Roman" w:hAnsi="Times New Roman" w:eastAsia="Times New Roman" w:cs="Times New Roman"/>
          <w:lang w:val="lt-LT"/>
        </w:rPr>
        <w:t>a</w:t>
      </w:r>
      <w:r w:rsidRPr="5D87A9F1" w:rsidR="4338E831">
        <w:rPr>
          <w:rFonts w:ascii="Times New Roman" w:hAnsi="Times New Roman" w:eastAsia="Times New Roman" w:cs="Times New Roman"/>
          <w:noProof w:val="0"/>
          <w:lang w:val="lt-LT"/>
        </w:rPr>
        <w:t>ukštos kokybės metalinis raktų pakabukas su spalvota „Žvelk giliau“ iliustracija, skirtas kasdieniam naudojimui ir reprezentacinėms reikmėms, turi būti pagamintas iš tvirto cinko lydinio, nerūdijančio plieno arba lygiavertės, korozijai ir mechaniniam poveikiui atsparios metalinės medžiagos. Iliustracijos dalies dydis turi būti apie 30 × 40 mm, leidžiant ne didesnį kaip ± 5 mm nuokrypį. Metalinis korpusas turi būti vientisas, tvirtas, tvarkingai apdorotas, be aštrių briaunų, metalo liejimo defektų, paviršiaus įtrūkimų, nelygumų ar deformacijų. Spalvota iliustracija turi būti padengta kietos emalės arba aukštos kokybės skaidrios epoksidinės dervos danga, užtikrinančia spalvų ryškumą, paviršiaus vientisumą ir atsparumą įprastam braižymuisi bei trinčiai. Danga turi būti tolygi, be oro burbuliukų, įtrūkimų, atsisluoksniavimo, spalvinių dėmių ar kitų matomų defektų. Pakabukas turi turėti sustiprintą metalinį raktų tvirtinimo žiedą, atsparų deformacijai ir atsitiktiniam atsiskyrimui. Žiedo ir pakabuko jungtis turi atlaikyti ne mažesnę kaip 50 N statinę tempimo jėgą 10 sekundžių, nesideformuodama ir neatsiskirdama nuo korpuso. Metalinės dalys turi būti atsparios korozijai įprastomis naudojimo sąlygomis, o iliustracijos danga turi išlaikyti spalvų vientisumą ir apsaugines savybes kontaktuojant su raktais bei kitais kasdieniais daiktais. „Žvelk giliau“ iliustracijos spalvos, proporcijos ir grafiniai elementai turi tiksliai atitikti suderintą maketą, o smulkios detalės turi būti aiškios ir įskaitomos. Visi vienos partijos pakabukai turi būti vienodos spalvos, dydžio, metalinio paviršiaus apdailos ir gamybos kokybės. Tiekėjas turi pateikti galutinį pagaminto pakabuko pavyzdį, pagal kurį būtų galima įvertinti metalo apdirbimą, dangos kokybę, iliustracijos tikslumą ir tvirtinimo konstrukcijos patvarumą.</w:t>
      </w:r>
    </w:p>
    <w:p w:rsidRPr="00F36F4F" w:rsidR="00F36F4F" w:rsidP="7D571E41" w:rsidRDefault="00002822" w14:paraId="6CEA77FE" w14:textId="2807FA3F">
      <w:pPr>
        <w:pStyle w:val="paragraph"/>
        <w:numPr>
          <w:ilvl w:val="0"/>
          <w:numId w:val="1"/>
        </w:numPr>
        <w:spacing w:beforeAutospacing="off" w:after="0" w:afterAutospacing="off" w:line="360" w:lineRule="auto"/>
        <w:ind w:left="360"/>
        <w:jc w:val="both"/>
        <w:rPr>
          <w:rFonts w:ascii="Times New Roman" w:hAnsi="Times New Roman" w:eastAsia="Times New Roman" w:cs="Times New Roman"/>
          <w:noProof w:val="0"/>
          <w:lang w:val="lt-LT"/>
        </w:rPr>
      </w:pPr>
      <w:r w:rsidRPr="5D87A9F1" w:rsidR="7D0DF2BC">
        <w:rPr>
          <w:rFonts w:ascii="Times New Roman" w:hAnsi="Times New Roman" w:eastAsia="Times New Roman" w:cs="Times New Roman"/>
          <w:b w:val="1"/>
          <w:bCs w:val="1"/>
          <w:color w:val="000000" w:themeColor="text1" w:themeTint="FF" w:themeShade="FF"/>
          <w:lang w:val="lt-LT"/>
        </w:rPr>
        <w:t>Skėčiai</w:t>
      </w:r>
      <w:r w:rsidRPr="5D87A9F1" w:rsidR="7D0DF2BC">
        <w:rPr>
          <w:rFonts w:ascii="Times New Roman" w:hAnsi="Times New Roman" w:eastAsia="Times New Roman" w:cs="Times New Roman"/>
          <w:color w:val="000000" w:themeColor="text1" w:themeTint="FF" w:themeShade="FF"/>
          <w:lang w:val="lt-LT"/>
        </w:rPr>
        <w:t>.</w:t>
      </w:r>
      <w:r w:rsidRPr="5D87A9F1" w:rsidR="7D0DF2BC">
        <w:rPr>
          <w:rFonts w:ascii="Times New Roman" w:hAnsi="Times New Roman" w:eastAsia="Times New Roman" w:cs="Times New Roman"/>
          <w:lang w:val="lt-LT"/>
        </w:rPr>
        <w:t xml:space="preserve"> </w:t>
      </w:r>
      <w:r w:rsidRPr="5D87A9F1" w:rsidR="24D1666A">
        <w:rPr>
          <w:rFonts w:ascii="Times New Roman" w:hAnsi="Times New Roman" w:eastAsia="Times New Roman" w:cs="Times New Roman"/>
          <w:lang w:val="lt-LT"/>
        </w:rPr>
        <w:t xml:space="preserve">Aprašymas: aukštos </w:t>
      </w:r>
      <w:r w:rsidRPr="5D87A9F1" w:rsidR="52563DCF">
        <w:rPr>
          <w:rFonts w:ascii="Times New Roman" w:hAnsi="Times New Roman" w:eastAsia="Times New Roman" w:cs="Times New Roman"/>
          <w:noProof w:val="0"/>
          <w:lang w:val="lt-LT"/>
        </w:rPr>
        <w:t xml:space="preserve">kokybės sulankstomas skėtis, skirtas kasdieniam naudojimui ir reprezentaciniams renginiams, turi būti pagamintas iš ne mažesnio kaip 190T tankumo poliesterio arba lygiaverčio atsparumo audinio, turinčio vandeniui atsparią apdailą. Kupolo audinio vandens </w:t>
      </w:r>
      <w:r w:rsidRPr="5D87A9F1" w:rsidR="52563DCF">
        <w:rPr>
          <w:rFonts w:ascii="Times New Roman" w:hAnsi="Times New Roman" w:eastAsia="Times New Roman" w:cs="Times New Roman"/>
          <w:noProof w:val="0"/>
          <w:lang w:val="lt-LT"/>
        </w:rPr>
        <w:t>nepralaidumas</w:t>
      </w:r>
      <w:r w:rsidRPr="5D87A9F1" w:rsidR="52563DCF">
        <w:rPr>
          <w:rFonts w:ascii="Times New Roman" w:hAnsi="Times New Roman" w:eastAsia="Times New Roman" w:cs="Times New Roman"/>
          <w:noProof w:val="0"/>
          <w:lang w:val="lt-LT"/>
        </w:rPr>
        <w:t xml:space="preserve"> turi būti ne mažesnis kaip 1 000 mm vandens stulpelio pagal ISO 811 arba lygiavertį metodą. Audinys turi būti tolygiai dažytas, vientisos struktūros, be skylių, matomų pynimo defektų ar netolygaus įtempimo, o kupolo siūlės – sustiprintos, tvarkingos, be praleistų dygsnių ir atsilaisvinusių siūlų. Skėčio konstrukcija turi būti metalinė ir (arba) pagaminta iš stiklo pluošto, atspari korozijai, įprastoms mechaninėms apkrovoms ir deformacijai. Skėtis turi būti sulankstomas, su patikimu automatiniu atidarymo mechanizmu, veikiančiu sklandžiai, be strigimo ar neįprasto pasipriešinimo. Mechanizmas turi atlaikyti ne mažiau kaip 500 pilnų atidarymo ir uždarymo ciklų be gedimų, konstrukcijos lūžių ar funkcionalumo praradimo. Visiškai išskleistas skėtis turi atlaikyti ne mažesnio kaip 10 m/s greičio oro srauto poveikį ne trumpiau kaip 30 sekundžių, neapvirsdamas į priešingą pusę, nelūždamas ir išlaikydamas naudojimo funkcionalumą. Rankena turi būti ergonomiška, neslystanti, tvirtai pritvirtinta prie konstrukcijos, be aštrių briaunų ar paviršiaus defektų. Ant skėčio kupolo turi būti atliekama spalvota „Žvelk giliau“ logotipo spauda šilkografijos būdu, užimanti ne daugiau kaip 400 cm² ploto. Spauda turi būti ryški, tolygi, tiksliai atkartojanti suderintas spalvas ir grafinius elementus, atspari drėgmei, UV poveikiui bei daugkartiniam skėčio lankstymui. Po ne mažiau kaip 100 atidarymo ir uždarymo ciklų spauda neturi pastebimai skilinėti, atsilupinėti ar prarasti įskaitomumo. Logotipo vieta, dydis ir spalvos derinami su perkančiąja organizacija. Prieš gamybą tiekėjas turi pateikti pilnai pagaminto ir paženklinto skėčio pavyzdį, taip pat mechanizmo patvarumą, vandens </w:t>
      </w:r>
      <w:r w:rsidRPr="5D87A9F1" w:rsidR="52563DCF">
        <w:rPr>
          <w:rFonts w:ascii="Times New Roman" w:hAnsi="Times New Roman" w:eastAsia="Times New Roman" w:cs="Times New Roman"/>
          <w:noProof w:val="0"/>
          <w:lang w:val="lt-LT"/>
        </w:rPr>
        <w:t>nepralaidumą</w:t>
      </w:r>
      <w:r w:rsidRPr="5D87A9F1" w:rsidR="52563DCF">
        <w:rPr>
          <w:rFonts w:ascii="Times New Roman" w:hAnsi="Times New Roman" w:eastAsia="Times New Roman" w:cs="Times New Roman"/>
          <w:noProof w:val="0"/>
          <w:lang w:val="lt-LT"/>
        </w:rPr>
        <w:t xml:space="preserve"> ir atsparumą vėjui pagrindžiančius dokumentus arba lygiaverčius įrodymus.</w:t>
      </w:r>
    </w:p>
    <w:p w:rsidR="46C80FDA" w:rsidP="7D571E41" w:rsidRDefault="46C80FDA" w14:paraId="470E74D5" w14:textId="5538FB67">
      <w:pPr>
        <w:pStyle w:val="paragraph"/>
        <w:numPr>
          <w:ilvl w:val="0"/>
          <w:numId w:val="1"/>
        </w:numPr>
        <w:spacing w:beforeAutospacing="off" w:after="0" w:afterAutospacing="off" w:line="360" w:lineRule="auto"/>
        <w:ind w:left="360"/>
        <w:jc w:val="both"/>
        <w:rPr>
          <w:rFonts w:ascii="Times New Roman" w:hAnsi="Times New Roman" w:eastAsia="Times New Roman" w:cs="Times New Roman"/>
          <w:noProof w:val="0"/>
          <w:lang w:val="lt-LT"/>
        </w:rPr>
      </w:pPr>
      <w:r w:rsidRPr="5D87A9F1" w:rsidR="7D0DF2BC">
        <w:rPr>
          <w:rFonts w:ascii="Times New Roman" w:hAnsi="Times New Roman" w:eastAsia="Times New Roman" w:cs="Times New Roman"/>
          <w:b w:val="1"/>
          <w:bCs w:val="1"/>
          <w:color w:val="000000" w:themeColor="text1" w:themeTint="FF" w:themeShade="FF"/>
        </w:rPr>
        <w:t xml:space="preserve">Roll-up </w:t>
      </w:r>
      <w:r w:rsidRPr="5D87A9F1" w:rsidR="7D0DF2BC">
        <w:rPr>
          <w:rFonts w:ascii="Times New Roman" w:hAnsi="Times New Roman" w:eastAsia="Times New Roman" w:cs="Times New Roman"/>
          <w:b w:val="1"/>
          <w:bCs w:val="1"/>
          <w:color w:val="000000" w:themeColor="text1" w:themeTint="FF" w:themeShade="FF"/>
        </w:rPr>
        <w:t>stendai</w:t>
      </w:r>
      <w:r w:rsidRPr="5D87A9F1" w:rsidR="7D0DF2BC">
        <w:rPr>
          <w:rFonts w:ascii="Times New Roman" w:hAnsi="Times New Roman" w:eastAsia="Times New Roman" w:cs="Times New Roman"/>
          <w:color w:val="000000" w:themeColor="text1" w:themeTint="FF" w:themeShade="FF"/>
        </w:rPr>
        <w:t>.</w:t>
      </w:r>
      <w:r w:rsidRPr="5D87A9F1" w:rsidR="7D0DF2BC">
        <w:rPr>
          <w:rFonts w:ascii="Times New Roman" w:hAnsi="Times New Roman" w:eastAsia="Times New Roman" w:cs="Times New Roman"/>
          <w:lang w:val="lt-LT"/>
        </w:rPr>
        <w:t xml:space="preserve"> </w:t>
      </w:r>
      <w:r w:rsidRPr="5D87A9F1" w:rsidR="24D1666A">
        <w:rPr>
          <w:rFonts w:ascii="Times New Roman" w:hAnsi="Times New Roman" w:eastAsia="Times New Roman" w:cs="Times New Roman"/>
          <w:lang w:val="pt-BR"/>
        </w:rPr>
        <w:t>Aprašymas</w:t>
      </w:r>
      <w:r w:rsidRPr="5D87A9F1" w:rsidR="24D1666A">
        <w:rPr>
          <w:rFonts w:ascii="Times New Roman" w:hAnsi="Times New Roman" w:eastAsia="Times New Roman" w:cs="Times New Roman"/>
          <w:lang w:val="pt-BR"/>
        </w:rPr>
        <w:t xml:space="preserve">: </w:t>
      </w:r>
      <w:r w:rsidRPr="5D87A9F1" w:rsidR="3D227253">
        <w:rPr>
          <w:rFonts w:ascii="Times New Roman" w:hAnsi="Times New Roman" w:eastAsia="Times New Roman" w:cs="Times New Roman"/>
          <w:lang w:val="pt-BR"/>
        </w:rPr>
        <w:t>a</w:t>
      </w:r>
      <w:r w:rsidRPr="5D87A9F1" w:rsidR="3D227253">
        <w:rPr>
          <w:rFonts w:ascii="Times New Roman" w:hAnsi="Times New Roman" w:eastAsia="Times New Roman" w:cs="Times New Roman"/>
          <w:noProof w:val="0"/>
          <w:lang w:val="lt-LT"/>
        </w:rPr>
        <w:t>ukštos</w:t>
      </w:r>
      <w:r w:rsidRPr="5D87A9F1" w:rsidR="3D227253">
        <w:rPr>
          <w:rFonts w:ascii="Times New Roman" w:hAnsi="Times New Roman" w:eastAsia="Times New Roman" w:cs="Times New Roman"/>
          <w:noProof w:val="0"/>
          <w:lang w:val="lt-LT"/>
        </w:rPr>
        <w:t xml:space="preserve"> kokybės daugkartinio naudojimo „</w:t>
      </w:r>
      <w:r w:rsidRPr="5D87A9F1" w:rsidR="3D227253">
        <w:rPr>
          <w:rFonts w:ascii="Times New Roman" w:hAnsi="Times New Roman" w:eastAsia="Times New Roman" w:cs="Times New Roman"/>
          <w:noProof w:val="0"/>
          <w:lang w:val="lt-LT"/>
        </w:rPr>
        <w:t>roll-up</w:t>
      </w:r>
      <w:r w:rsidRPr="5D87A9F1" w:rsidR="3D227253">
        <w:rPr>
          <w:rFonts w:ascii="Times New Roman" w:hAnsi="Times New Roman" w:eastAsia="Times New Roman" w:cs="Times New Roman"/>
          <w:noProof w:val="0"/>
          <w:lang w:val="lt-LT"/>
        </w:rPr>
        <w:t xml:space="preserve">“ tipo reklaminis stendas, skirtas reprezentaciniams renginiams, konferencijoms ir informacinėms veikloms, turi būti pagamintas iš tvirtos, lengvos ir korozijai atsparios aliuminio arba lygiavertės medžiagos konstrukcijos, turėti stabilų pagrindą, patikimą vertikalų laikiklį ir apsauginį transportavimo krepšį. Stendo reklaminės dalies nominalus dydis turi būti apie 100 × 200 cm, leidžiant ne didesnį kaip ± 5 cm matmenų nuokrypį. Konstrukcija turi būti stabili, lengvai surenkama ir išardoma, skirta intensyviam daugkartiniam naudojimui. Išvyniojimo ir suvyniojimo mechanizmas turi veikti tolygiai, be strigimo, savaiminio reklaminės medžiagos susisukimo ar tvirtinimo elementų atsipalaidavimo, ir atlaikyti ne mažiau kaip 100 pilnų išvyniojimo bei suvyniojimo ciklų be gedimų. Spauda turi būti atliekama ant ne mažesnės kaip 440 g/m² ploto masės PVC arba kitos lygiaverčio standumo, matmenų stabilumo ir ilgaamžiškumo medžiagos, užtikrinančios, kad išvyniotas reklaminis paviršius būtų lygus, nesirangytų, nesusisuktų kraštuose ir nesudarytų matomų bangų. Medžiaga turi būti pakankamai tvirta, atspari daugkartiniam lankstymui, išvyniojimui bei įprastam transportavimui. Spauda turi būti aukštos raiškos, ryški, kontrastinga, su tolygiomis spalvomis ir aiškiais grafiniais elementais, užtikrinančiais teksto bei logotipų įskaitomumą žiūrint iš 1 metro atstumo. Negali būti matomų spaudos juostų, dažų išsiliejimo, nutrūkusių linijų, netolygaus spalvų padengimo, akivaizdžios </w:t>
      </w:r>
      <w:r w:rsidRPr="5D87A9F1" w:rsidR="3D227253">
        <w:rPr>
          <w:rFonts w:ascii="Times New Roman" w:hAnsi="Times New Roman" w:eastAsia="Times New Roman" w:cs="Times New Roman"/>
          <w:noProof w:val="0"/>
          <w:lang w:val="lt-LT"/>
        </w:rPr>
        <w:t>pikselizacijos</w:t>
      </w:r>
      <w:r w:rsidRPr="5D87A9F1" w:rsidR="3D227253">
        <w:rPr>
          <w:rFonts w:ascii="Times New Roman" w:hAnsi="Times New Roman" w:eastAsia="Times New Roman" w:cs="Times New Roman"/>
          <w:noProof w:val="0"/>
          <w:lang w:val="lt-LT"/>
        </w:rPr>
        <w:t xml:space="preserve"> ar kitų defektų. Logotipų ir kitų grafinių elementų spalvos turi atitikti suderintą vizualinio identiteto maketą. Reklaminė medžiaga turi būti pritvirtinta tiesiai, be pakrypimų, o išvyniota – išlikti tolygiai įtempta. Komplekte turi būti stendo konstrukcija, reklaminė medžiaga, visi surinkimui reikalingi elementai ir tvirtas transportavimo krepšys, pagamintas iš plyšimui atsparios medžiagos, su patvariu užtrauktuku bei nešimo rankena. Prieš gamybą tiekėjas turi pateikti surinkto stendo arba analogiškos konstrukcijos pavyzdį, naudojamos medžiagos techninius duomenis ir suderinti </w:t>
      </w:r>
      <w:r w:rsidRPr="5D87A9F1" w:rsidR="2A7C9A65">
        <w:rPr>
          <w:rFonts w:ascii="Times New Roman" w:hAnsi="Times New Roman" w:eastAsia="Times New Roman" w:cs="Times New Roman"/>
          <w:noProof w:val="0"/>
          <w:lang w:val="lt-LT"/>
        </w:rPr>
        <w:t xml:space="preserve"> du </w:t>
      </w:r>
      <w:r w:rsidRPr="5D87A9F1" w:rsidR="21A1836D">
        <w:rPr>
          <w:rFonts w:ascii="Times New Roman" w:hAnsi="Times New Roman" w:eastAsia="Times New Roman" w:cs="Times New Roman"/>
          <w:noProof w:val="0"/>
          <w:lang w:val="lt-LT"/>
        </w:rPr>
        <w:t xml:space="preserve">skirtingus </w:t>
      </w:r>
      <w:r w:rsidRPr="5D87A9F1" w:rsidR="3D227253">
        <w:rPr>
          <w:rFonts w:ascii="Times New Roman" w:hAnsi="Times New Roman" w:eastAsia="Times New Roman" w:cs="Times New Roman"/>
          <w:noProof w:val="0"/>
          <w:lang w:val="lt-LT"/>
        </w:rPr>
        <w:t>spaudos maket</w:t>
      </w:r>
      <w:r w:rsidRPr="5D87A9F1" w:rsidR="7B1B5682">
        <w:rPr>
          <w:rFonts w:ascii="Times New Roman" w:hAnsi="Times New Roman" w:eastAsia="Times New Roman" w:cs="Times New Roman"/>
          <w:noProof w:val="0"/>
          <w:lang w:val="lt-LT"/>
        </w:rPr>
        <w:t>us</w:t>
      </w:r>
      <w:r w:rsidRPr="5D87A9F1" w:rsidR="3D227253">
        <w:rPr>
          <w:rFonts w:ascii="Times New Roman" w:hAnsi="Times New Roman" w:eastAsia="Times New Roman" w:cs="Times New Roman"/>
          <w:noProof w:val="0"/>
          <w:lang w:val="lt-LT"/>
        </w:rPr>
        <w:t>.</w:t>
      </w:r>
    </w:p>
    <w:p w:rsidR="46C80FDA" w:rsidP="7D571E41" w:rsidRDefault="46C80FDA" w14:paraId="46E4E566" w14:textId="06484547">
      <w:pPr>
        <w:pStyle w:val="paragraph"/>
        <w:numPr>
          <w:ilvl w:val="0"/>
          <w:numId w:val="1"/>
        </w:numPr>
        <w:suppressLineNumbers w:val="0"/>
        <w:bidi w:val="0"/>
        <w:spacing w:before="0" w:beforeAutospacing="off" w:after="0" w:afterAutospacing="off" w:line="360" w:lineRule="auto"/>
        <w:ind w:left="360" w:right="0" w:hanging="360"/>
        <w:jc w:val="both"/>
        <w:rPr>
          <w:rFonts w:ascii="Times New Roman" w:hAnsi="Times New Roman" w:eastAsia="Times New Roman" w:cs="Times New Roman"/>
          <w:noProof w:val="0"/>
          <w:lang w:val="lt-LT"/>
        </w:rPr>
      </w:pPr>
      <w:r w:rsidRPr="5D87A9F1" w:rsidR="7D0DF2BC">
        <w:rPr>
          <w:rFonts w:ascii="Times New Roman" w:hAnsi="Times New Roman" w:eastAsia="Times New Roman" w:cs="Times New Roman"/>
          <w:b w:val="1"/>
          <w:bCs w:val="1"/>
          <w:color w:val="000000" w:themeColor="text1" w:themeTint="FF" w:themeShade="FF"/>
          <w:lang w:val="lt-LT"/>
        </w:rPr>
        <w:t>Vėliavos</w:t>
      </w:r>
      <w:r w:rsidRPr="5D87A9F1" w:rsidR="7D0DF2BC">
        <w:rPr>
          <w:rFonts w:ascii="Times New Roman" w:hAnsi="Times New Roman" w:eastAsia="Times New Roman" w:cs="Times New Roman"/>
          <w:color w:val="000000" w:themeColor="text1" w:themeTint="FF" w:themeShade="FF"/>
          <w:lang w:val="lt-LT"/>
        </w:rPr>
        <w:t xml:space="preserve">. </w:t>
      </w:r>
      <w:r w:rsidRPr="5D87A9F1" w:rsidR="24D1666A">
        <w:rPr>
          <w:rFonts w:ascii="Times New Roman" w:hAnsi="Times New Roman" w:eastAsia="Times New Roman" w:cs="Times New Roman"/>
          <w:lang w:val="lt-LT"/>
        </w:rPr>
        <w:t xml:space="preserve">Aprašymas: </w:t>
      </w:r>
      <w:r w:rsidRPr="5D87A9F1" w:rsidR="014D0382">
        <w:rPr>
          <w:rFonts w:ascii="Times New Roman" w:hAnsi="Times New Roman" w:eastAsia="Times New Roman" w:cs="Times New Roman"/>
          <w:lang w:val="lt-LT"/>
        </w:rPr>
        <w:t xml:space="preserve">aukštos kokybės </w:t>
      </w:r>
      <w:r w:rsidRPr="5D87A9F1" w:rsidR="014D0382">
        <w:rPr>
          <w:rFonts w:ascii="Times New Roman" w:hAnsi="Times New Roman" w:eastAsia="Times New Roman" w:cs="Times New Roman"/>
          <w:noProof w:val="0"/>
          <w:lang w:val="lt-LT"/>
        </w:rPr>
        <w:t>lauko sąlygoms skirta reklaminė vėliava su tiesia apačia, „Žvelk giliau“ vizualinio identiteto spauda, surenkama konstrukcija, metaliniu pagrindu ir transportavimo krepšiu turi būti pagaminta iš ne mažesnės kaip 115 g/m² ploto masės poliesterio audinio, atsparaus drėgmei, UV spindulių poveikiui ir daugkartiniam naudojimui. Audinys turi būti vientisos struktūros, be skylių, pynimo defektų, matomų spalvos netolygumų ar pažeistų siūlių. Vėliava turi būti M dydžio kategorijos, rekomenduojamas bendras surinktos konstrukcijos aukštis – nuo 250 iki 350 cm. Vėliavos apačia turi būti tiesi, kraštai tvarkingai apsiūti, o apkrovą patiriančios siūlės – sutvirtintos, kad audinys būtų atsparus įprastam naudojimui lauko sąlygomis. Spauda turi būti spalvota ir dvipusė, užtikrinanti teisingą logotipų bei tekstų orientaciją ir aiškų matomumą iš abiejų pusių. Dvipusė spauda turi būti atliekama naudojant dvi spausdintas audinio puses su nepermatomu vidiniu sluoksniu arba lygiavertį sprendimą, neleidžiantį priešingos pusės grafikai trukdyti informacijos įskaitomumui. Spalvos turi būti sodrios, ryškios, tiksliai atitikti patvirtintą „Žvelk giliau“ vizualinį identitetą ir būti atsparios blukimui; spalvos atsparumas dirbtinės šviesos poveikiui turi būti ne blogesnis kaip 5 balai pagal ISO 105-B02 arba lygiavertį metodą. Vėliavos konstrukcija turi būti pagaminta iš tvirtų, lanksčių ir korozijai atsparių elementų, pritaikyta daugkartiniam surinkimui ir išardymui be specialių įrankių. Konstrukcijos jungtys turi išlaikyti tvirtumą ir funkcionalumą po ne mažiau kaip 50 surinkimo bei išardymo ciklų. Komplekte esantis pagrindas turi būti metalinis arba turėti metalinę laikančiąją konstrukciją, tinkamą naudoti lauke, su galimybe naudoti papildomą balastą. Tinkamai sumontuotas komplektas pagal gamintojo instrukciją turi būti pritaikytas naudoti esant ne mažesniam kaip 6 m/s vėjo greičiui, o tiekėjas turi pateikti informaciją apie didžiausią gamintojo leidžiamą vėjo greitį ir saugaus naudojimo sąlygas. Visos konstrukcijos dalys turi būti lengvai transportuojamos, o komplekte turi būti tvirtas transportavimo krepšys, pritaikytas audiniui, stiebui, jungtims ir kitoms sudedamosioms dalims saugiai gabenti. Prieš gamybą tiekėjas turi pateikti konstrukcijos pavyzdį, galutinės su skirtingus spaudos maketus ir dokumentus, pagrindžiančius pagrindinius audinio bei konstrukcijos kokybės rodiklius.</w:t>
      </w:r>
    </w:p>
    <w:p w:rsidR="00877DA3" w:rsidP="7D571E41" w:rsidRDefault="00100BC7" w14:paraId="4B341CA2" w14:textId="7AC02FB0">
      <w:pPr>
        <w:pStyle w:val="paragraph"/>
        <w:numPr>
          <w:ilvl w:val="0"/>
          <w:numId w:val="1"/>
        </w:numPr>
        <w:spacing w:beforeAutospacing="off" w:after="0" w:afterAutospacing="off" w:line="360" w:lineRule="auto"/>
        <w:ind w:left="360"/>
        <w:jc w:val="both"/>
        <w:rPr>
          <w:rFonts w:ascii="Times New Roman" w:hAnsi="Times New Roman" w:eastAsia="Times New Roman" w:cs="Times New Roman"/>
          <w:lang w:val="pt-BR"/>
        </w:rPr>
      </w:pPr>
      <w:r w:rsidRPr="5D87A9F1" w:rsidR="019E7B5A">
        <w:rPr>
          <w:rFonts w:ascii="Times New Roman" w:hAnsi="Times New Roman" w:eastAsia="Times New Roman" w:cs="Times New Roman"/>
          <w:b w:val="1"/>
          <w:bCs w:val="1"/>
          <w:color w:val="000000" w:themeColor="text1" w:themeTint="FF" w:themeShade="FF"/>
          <w:lang w:val="lt-LT"/>
        </w:rPr>
        <w:t xml:space="preserve">Kepuraitės nuo saulės. </w:t>
      </w:r>
      <w:r w:rsidRPr="5D87A9F1" w:rsidR="019E7B5A">
        <w:rPr>
          <w:rFonts w:ascii="Times New Roman" w:hAnsi="Times New Roman" w:eastAsia="Times New Roman" w:cs="Times New Roman"/>
          <w:lang w:val="lt-LT"/>
        </w:rPr>
        <w:t>Aprašymas:</w:t>
      </w:r>
      <w:r w:rsidRPr="5D87A9F1" w:rsidR="24D1666A">
        <w:rPr>
          <w:rFonts w:ascii="Times New Roman" w:hAnsi="Times New Roman" w:eastAsia="Times New Roman" w:cs="Times New Roman"/>
          <w:lang w:val="lt-LT"/>
        </w:rPr>
        <w:t xml:space="preserve"> aukštos </w:t>
      </w:r>
      <w:r w:rsidRPr="5D87A9F1" w:rsidR="26CFA7FD">
        <w:rPr>
          <w:rFonts w:ascii="Times New Roman" w:hAnsi="Times New Roman" w:eastAsia="Times New Roman" w:cs="Times New Roman"/>
          <w:noProof w:val="0"/>
          <w:lang w:val="lt-LT"/>
        </w:rPr>
        <w:t xml:space="preserve">kokybės klasikinio beisbolo tipo kepuraitė nuo saulės, skirta kasdieniam dėvėjimui ir reprezentacinėms reikmėms, turi būti pagaminta iš 100 % medvilnės arba medvilnės mišinio, kurio sudėtyje medvilnės ne mažiau kaip 95 %, o likusią dalį gali sudaryti </w:t>
      </w:r>
      <w:r w:rsidRPr="5D87A9F1" w:rsidR="26CFA7FD">
        <w:rPr>
          <w:rFonts w:ascii="Times New Roman" w:hAnsi="Times New Roman" w:eastAsia="Times New Roman" w:cs="Times New Roman"/>
          <w:noProof w:val="0"/>
          <w:lang w:val="lt-LT"/>
        </w:rPr>
        <w:t>elastanas</w:t>
      </w:r>
      <w:r w:rsidRPr="5D87A9F1" w:rsidR="26CFA7FD">
        <w:rPr>
          <w:rFonts w:ascii="Times New Roman" w:hAnsi="Times New Roman" w:eastAsia="Times New Roman" w:cs="Times New Roman"/>
          <w:noProof w:val="0"/>
          <w:lang w:val="lt-LT"/>
        </w:rPr>
        <w:t xml:space="preserve"> ir (arba) poliesteris. Audinio tankis turi būti ne mažesnis kaip 220 g/m², o audinys – patvarus, kvėpuojantis, laidus orui, malonus sąlyčiui su oda. Kepuraitė turi būti klasikinės šešių panelių konstrukcijos, su iš anksto išlenktu standžiu snapeliu, išlaikančiu formą ilgalaikio naudojimo metu. Priekinė kepuraitės dalis turi būti sutvirtinta taip, kad išlaikytų taisyklingą formą, o visos panelių siūlės turi būti tiesios, simetriškos, vienodo tankio, be praleistų dygsnių, laisvų siūlų ar audinio susiraukšlėjimo. Kepuraitės dydis turi būti reguliuojamas gale esančia sagtimi arba dirželiu su metaliniu ar patvaraus plastiko fiksatoriumi, užtikrinančiu patogų prigludimą ne mažesniame kaip 54–61 cm galvos apimties intervale. Vidinėje dalyje turi būti prakaitą sugerianti juostelė, maloni sąlyčiui su oda, o vidinės siūlės turi būti tvarkingai užbaigtos ir nesukelti diskomforto dėvint. Kepuraitė turi būti atspari įprastam dėvėjimui ir tinkama valyti arba skalbti pagal gamintojo priežiūros rekomendacijas, o po 5 priežiūros ciklų turi išlaikyti formą, snapelio konstrukciją ir pagrindines estetines savybes. Audinio spalvos atsparumas prakaitui turi būti ne blogesnis kaip 4 balai pagal ISO 105-E04 arba lygiavertį metodą, o atsparumas sausai trinčiai – ne blogesnis kaip 4 balai pagal ISO 105-X12 arba lygiavertį metodą. Kepuraitės priekinėje centrinėje dalyje turi būti išsiuvinėtas „Žvelk giliau“ logotipas ir piktograma, naudojant aukštos kokybės, blukimui ir priežiūros poveikiui atsparius siūlus. Siuvinėjimas turi būti tankus, tolygus, su aiškiais kontūrais, be praleistų dygsnių, laisvų siūlų, nelygių kraštų ar audinio deformacijų. Logotipo dydis, spalvos ir vieta turi tiksliai atitikti suderintą maketą. Prieš gamybą tiekėjas turi pateikti pilnai pagamintą ir išsiuvinėtą kepuraitės pavyzdį, o visi pristatomi gaminiai turi atitikti patvirtintą pavyzdį pagal konstrukciją, audinį, spalvas ir siuvinėjimo kokybę.</w:t>
      </w:r>
    </w:p>
    <w:p w:rsidR="00877DA3" w:rsidP="7D571E41" w:rsidRDefault="00877DA3" w14:paraId="753B6FEC" w14:textId="7722B1E8">
      <w:pPr>
        <w:pStyle w:val="paragraph"/>
        <w:numPr>
          <w:ilvl w:val="0"/>
          <w:numId w:val="1"/>
        </w:numPr>
        <w:spacing w:beforeAutospacing="off" w:after="0" w:afterAutospacing="off" w:line="360" w:lineRule="auto"/>
        <w:ind w:left="360"/>
        <w:jc w:val="both"/>
        <w:rPr>
          <w:rFonts w:ascii="Times New Roman" w:hAnsi="Times New Roman" w:eastAsia="Times New Roman" w:cs="Times New Roman"/>
          <w:lang w:val="pt-BR"/>
        </w:rPr>
      </w:pPr>
      <w:r w:rsidRPr="5D87A9F1" w:rsidR="081BDF0B">
        <w:rPr>
          <w:rFonts w:ascii="Times New Roman" w:hAnsi="Times New Roman" w:eastAsia="Times New Roman" w:cs="Times New Roman"/>
          <w:b w:val="1"/>
          <w:bCs w:val="1"/>
          <w:lang w:val="lt-LT"/>
        </w:rPr>
        <w:t xml:space="preserve">Džemperiai be užtrauktuko. </w:t>
      </w:r>
      <w:r w:rsidRPr="5D87A9F1" w:rsidR="081BDF0B">
        <w:rPr>
          <w:rFonts w:ascii="Times New Roman" w:hAnsi="Times New Roman" w:eastAsia="Times New Roman" w:cs="Times New Roman"/>
          <w:lang w:val="lt-LT"/>
        </w:rPr>
        <w:t xml:space="preserve">Aprašymas: aukštos </w:t>
      </w:r>
      <w:r w:rsidRPr="5D87A9F1" w:rsidR="4DD64F37">
        <w:rPr>
          <w:rFonts w:ascii="Times New Roman" w:hAnsi="Times New Roman" w:eastAsia="Times New Roman" w:cs="Times New Roman"/>
          <w:noProof w:val="0"/>
          <w:lang w:val="lt-LT"/>
        </w:rPr>
        <w:t>kokybės klasikinio tipo (</w:t>
      </w:r>
      <w:r w:rsidRPr="5D87A9F1" w:rsidR="4DD64F37">
        <w:rPr>
          <w:rFonts w:ascii="Times New Roman" w:hAnsi="Times New Roman" w:eastAsia="Times New Roman" w:cs="Times New Roman"/>
          <w:noProof w:val="0"/>
          <w:lang w:val="lt-LT"/>
        </w:rPr>
        <w:t>crewneck</w:t>
      </w:r>
      <w:r w:rsidRPr="5D87A9F1" w:rsidR="4DD64F37">
        <w:rPr>
          <w:rFonts w:ascii="Times New Roman" w:hAnsi="Times New Roman" w:eastAsia="Times New Roman" w:cs="Times New Roman"/>
          <w:noProof w:val="0"/>
          <w:lang w:val="lt-LT"/>
        </w:rPr>
        <w:t>) džemperis be užtrauktuko, skirtas intensyviam kasdieniam dėvėjimui ir reprezentaciniams renginiams, turi būti pagamintas iš ne mažesnio kaip 300 g/m² tankio audinio, kurio sudėtyje ne mažiau kaip 80 % šukuotinės arba lygiavertės kokybės medvilnės, o likusią dalį gali sudaryti poliesteris arba kitas lygiaverčių funkcinių savybių pluoštas. Audinys turi būti tvirtas, tolygios struktūros, malonus sąlyčiui su oda, laidus orui, atsparus intensyviam dėvėjimui ir formos praradimui. Vidinė džemperio pusė gali būti šiaušta (</w:t>
      </w:r>
      <w:r w:rsidRPr="5D87A9F1" w:rsidR="4DD64F37">
        <w:rPr>
          <w:rFonts w:ascii="Times New Roman" w:hAnsi="Times New Roman" w:eastAsia="Times New Roman" w:cs="Times New Roman"/>
          <w:noProof w:val="0"/>
          <w:lang w:val="lt-LT"/>
        </w:rPr>
        <w:t>fleece</w:t>
      </w:r>
      <w:r w:rsidRPr="5D87A9F1" w:rsidR="4DD64F37">
        <w:rPr>
          <w:rFonts w:ascii="Times New Roman" w:hAnsi="Times New Roman" w:eastAsia="Times New Roman" w:cs="Times New Roman"/>
          <w:noProof w:val="0"/>
          <w:lang w:val="lt-LT"/>
        </w:rPr>
        <w:t xml:space="preserve"> tipo) arba kilpinė (</w:t>
      </w:r>
      <w:r w:rsidRPr="5D87A9F1" w:rsidR="4DD64F37">
        <w:rPr>
          <w:rFonts w:ascii="Times New Roman" w:hAnsi="Times New Roman" w:eastAsia="Times New Roman" w:cs="Times New Roman"/>
          <w:noProof w:val="0"/>
          <w:lang w:val="lt-LT"/>
        </w:rPr>
        <w:t>French</w:t>
      </w:r>
      <w:r w:rsidRPr="5D87A9F1" w:rsidR="4DD64F37">
        <w:rPr>
          <w:rFonts w:ascii="Times New Roman" w:hAnsi="Times New Roman" w:eastAsia="Times New Roman" w:cs="Times New Roman"/>
          <w:noProof w:val="0"/>
          <w:lang w:val="lt-LT"/>
        </w:rPr>
        <w:t xml:space="preserve"> </w:t>
      </w:r>
      <w:r w:rsidRPr="5D87A9F1" w:rsidR="4DD64F37">
        <w:rPr>
          <w:rFonts w:ascii="Times New Roman" w:hAnsi="Times New Roman" w:eastAsia="Times New Roman" w:cs="Times New Roman"/>
          <w:noProof w:val="0"/>
          <w:lang w:val="lt-LT"/>
        </w:rPr>
        <w:t>terry</w:t>
      </w:r>
      <w:r w:rsidRPr="5D87A9F1" w:rsidR="4DD64F37">
        <w:rPr>
          <w:rFonts w:ascii="Times New Roman" w:hAnsi="Times New Roman" w:eastAsia="Times New Roman" w:cs="Times New Roman"/>
          <w:noProof w:val="0"/>
          <w:lang w:val="lt-LT"/>
        </w:rPr>
        <w:t xml:space="preserve">), tačiau audinys turi išlaikyti vientisumą, nesipūkuoti ir nesideformuoti įprasto dėvėjimo bei skalbimo metu. Tekstilės sauga turi būti pagrįsta OEKO-TEX STANDARD 100 arba lygiaverčiais atitikties dokumentais. Džemperis turi būti klasikinio </w:t>
      </w:r>
      <w:r w:rsidRPr="5D87A9F1" w:rsidR="4DD64F37">
        <w:rPr>
          <w:rFonts w:ascii="Times New Roman" w:hAnsi="Times New Roman" w:eastAsia="Times New Roman" w:cs="Times New Roman"/>
          <w:noProof w:val="0"/>
          <w:lang w:val="lt-LT"/>
        </w:rPr>
        <w:t>unisex</w:t>
      </w:r>
      <w:r w:rsidRPr="5D87A9F1" w:rsidR="4DD64F37">
        <w:rPr>
          <w:rFonts w:ascii="Times New Roman" w:hAnsi="Times New Roman" w:eastAsia="Times New Roman" w:cs="Times New Roman"/>
          <w:noProof w:val="0"/>
          <w:lang w:val="lt-LT"/>
        </w:rPr>
        <w:t xml:space="preserve"> silueto, su šoninėmis siūlėmis, vidinėje kaklo dalyje esančia sutvirtinančia juostele, o apykaklė, rankogaliai ir apatinė dalis turi būti pagaminti iš elastingo </w:t>
      </w:r>
      <w:r w:rsidRPr="5D87A9F1" w:rsidR="4DD64F37">
        <w:rPr>
          <w:rFonts w:ascii="Times New Roman" w:hAnsi="Times New Roman" w:eastAsia="Times New Roman" w:cs="Times New Roman"/>
          <w:noProof w:val="0"/>
          <w:lang w:val="lt-LT"/>
        </w:rPr>
        <w:t>rib</w:t>
      </w:r>
      <w:r w:rsidRPr="5D87A9F1" w:rsidR="4DD64F37">
        <w:rPr>
          <w:rFonts w:ascii="Times New Roman" w:hAnsi="Times New Roman" w:eastAsia="Times New Roman" w:cs="Times New Roman"/>
          <w:noProof w:val="0"/>
          <w:lang w:val="lt-LT"/>
        </w:rPr>
        <w:t xml:space="preserve"> mezginio, kuris išlaiko formą ir atsparumą išsitampymui. Pagrindinės apkrovą patiriančios siūlės turi būti dvigubos arba lygiaverčio tvirtumo, tvarkingos, be praleistų dygsnių, laisvų siūlų, audinio raukšlių ar kitų gamybos defektų. Džemperiai turi būti tinkami skalbti ne žemesnėje kaip 40 °C temperatūroje, o po 5 skalbimo ir džiovinimo ciklų pagal ISO 6330 arba lygiavertį metodą jų ilgio ir pločio matmenų pokytis neturi viršyti 3 %. Audinio atsparumas pūkavimuisi turi būti ne blogesnis kaip 4 balai pagal ISO 12945-2 arba lygiavertį metodą po 2 000 bandymo ciklų, o spalvos atsparumas skalbimui – ne blogesnis kaip 4 balai pagal ISO 105-C06 arba lygiavertį metodą. Po skalbimo džemperio apykaklė, rankogaliai ir apatinė dalis neturi akivaizdžiai išsitampyti, susirangyti ar prarasti pirminės formos. </w:t>
      </w:r>
      <w:r w:rsidRPr="5D87A9F1" w:rsidR="126FC7CD">
        <w:rPr>
          <w:rFonts w:ascii="Times New Roman" w:hAnsi="Times New Roman" w:eastAsia="Times New Roman" w:cs="Times New Roman"/>
          <w:lang w:val="lt-LT"/>
        </w:rPr>
        <w:t>„Žvelk giliau“ l</w:t>
      </w:r>
      <w:r w:rsidRPr="5D87A9F1" w:rsidR="126FC7CD">
        <w:rPr>
          <w:rFonts w:ascii="Times New Roman" w:hAnsi="Times New Roman" w:eastAsia="Times New Roman" w:cs="Times New Roman"/>
          <w:lang w:val="lt-LT"/>
        </w:rPr>
        <w:t>ogotipas spausdinamas ant abiejų pusių (vienoje pusėje pilnas logotipas, antroje – sutrumpintas) pagal suderintą maketą, šilkografijos būdu, užima ne daugiau nei 70 proc. gaminio ploto, Europos sąjungos logotipas spausdinamas – ne daugiau nei 20 proc. ploto</w:t>
      </w:r>
      <w:r w:rsidRPr="5D87A9F1" w:rsidR="126FC7C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lt-LT"/>
        </w:rPr>
        <w:t xml:space="preserve">. </w:t>
      </w:r>
      <w:r w:rsidRPr="5D87A9F1" w:rsidR="126FC7CD">
        <w:rPr>
          <w:rFonts w:ascii="Times New Roman" w:hAnsi="Times New Roman" w:eastAsia="Times New Roman" w:cs="Times New Roman"/>
          <w:noProof w:val="0"/>
          <w:lang w:val="lt-LT"/>
        </w:rPr>
        <w:t>Spauda turi būti tolygi, ryški, be dažų nutekėjimo, nutrūkusių linijų ar netaisyklingų kontūrų. Po 5 skalbimo ciklų spauda neturi akivaizdžiai suskilinėti, atsilupinėti ar prarasti įskaitomumo.</w:t>
      </w:r>
      <w:r w:rsidRPr="5D87A9F1" w:rsidR="4DD64F37">
        <w:rPr>
          <w:rFonts w:ascii="Times New Roman" w:hAnsi="Times New Roman" w:eastAsia="Times New Roman" w:cs="Times New Roman"/>
          <w:noProof w:val="0"/>
          <w:lang w:val="lt-LT"/>
        </w:rPr>
        <w:t xml:space="preserve"> Tiekėjas turi pateikti konkretaus modelio dydžių lentelę su bent gaminio ilgio, pločio per krūtinę ir rankovės ilgio matmenimis, o faktinių gaminių matmenų nuokrypis nuo suderintos lentelės neturi viršyti ± 2 cm. Prieš masinę gamybą tiekėjas turi pateikti pilnai pagamintą ir paženklintą etaloninį džemperio pavyzdį bei medžiagų ir pagrindinių kokybės rodiklių atitiktį patvirtinančius dokumentus.</w:t>
      </w:r>
      <w:r w:rsidRPr="5D87A9F1" w:rsidR="081BDF0B">
        <w:rPr>
          <w:rFonts w:ascii="Times New Roman" w:hAnsi="Times New Roman" w:eastAsia="Times New Roman" w:cs="Times New Roman"/>
          <w:lang w:val="lt-LT"/>
        </w:rPr>
        <w:t xml:space="preserve"> </w:t>
      </w:r>
      <w:r w:rsidRPr="5D87A9F1" w:rsidR="188B40CD">
        <w:rPr>
          <w:rFonts w:ascii="Times New Roman" w:hAnsi="Times New Roman" w:eastAsia="Times New Roman" w:cs="Times New Roman"/>
          <w:lang w:val="lt-LT"/>
        </w:rPr>
        <w:t xml:space="preserve">Dydžiai </w:t>
      </w:r>
      <w:r w:rsidRPr="5D87A9F1" w:rsidR="188B40CD">
        <w:rPr>
          <w:rFonts w:ascii="Times New Roman" w:hAnsi="Times New Roman" w:eastAsia="Times New Roman" w:cs="Times New Roman"/>
          <w:lang w:val="lt-LT"/>
        </w:rPr>
        <w:t>unisex</w:t>
      </w:r>
      <w:r w:rsidRPr="5D87A9F1" w:rsidR="188B40CD">
        <w:rPr>
          <w:rFonts w:ascii="Times New Roman" w:hAnsi="Times New Roman" w:eastAsia="Times New Roman" w:cs="Times New Roman"/>
          <w:lang w:val="lt-LT"/>
        </w:rPr>
        <w:t xml:space="preserve">: </w:t>
      </w:r>
      <w:r w:rsidRPr="5D87A9F1" w:rsidR="081BDF0B">
        <w:rPr>
          <w:rFonts w:ascii="Times New Roman" w:hAnsi="Times New Roman" w:eastAsia="Times New Roman" w:cs="Times New Roman"/>
          <w:lang w:val="pt-BR"/>
        </w:rPr>
        <w:t xml:space="preserve">M – </w:t>
      </w:r>
      <w:r w:rsidRPr="5D87A9F1" w:rsidR="081BDF0B">
        <w:rPr>
          <w:rFonts w:ascii="Times New Roman" w:hAnsi="Times New Roman" w:eastAsia="Times New Roman" w:cs="Times New Roman"/>
          <w:lang w:val="pt-BR"/>
        </w:rPr>
        <w:t xml:space="preserve">50 </w:t>
      </w:r>
      <w:r w:rsidRPr="5D87A9F1" w:rsidR="081BDF0B">
        <w:rPr>
          <w:rFonts w:ascii="Times New Roman" w:hAnsi="Times New Roman" w:eastAsia="Times New Roman" w:cs="Times New Roman"/>
          <w:lang w:val="pt-BR"/>
        </w:rPr>
        <w:t>vnt</w:t>
      </w:r>
      <w:r w:rsidRPr="5D87A9F1" w:rsidR="081BDF0B">
        <w:rPr>
          <w:rFonts w:ascii="Times New Roman" w:hAnsi="Times New Roman" w:eastAsia="Times New Roman" w:cs="Times New Roman"/>
          <w:lang w:val="pt-BR"/>
        </w:rPr>
        <w:t xml:space="preserve">., L – </w:t>
      </w:r>
      <w:r w:rsidRPr="5D87A9F1" w:rsidR="7410F7F9">
        <w:rPr>
          <w:rFonts w:ascii="Times New Roman" w:hAnsi="Times New Roman" w:eastAsia="Times New Roman" w:cs="Times New Roman"/>
          <w:lang w:val="pt-BR"/>
        </w:rPr>
        <w:t>10</w:t>
      </w:r>
      <w:r w:rsidRPr="5D87A9F1" w:rsidR="081BDF0B">
        <w:rPr>
          <w:rFonts w:ascii="Times New Roman" w:hAnsi="Times New Roman" w:eastAsia="Times New Roman" w:cs="Times New Roman"/>
          <w:lang w:val="pt-BR"/>
        </w:rPr>
        <w:t xml:space="preserve">0 </w:t>
      </w:r>
      <w:r w:rsidRPr="5D87A9F1" w:rsidR="081BDF0B">
        <w:rPr>
          <w:rFonts w:ascii="Times New Roman" w:hAnsi="Times New Roman" w:eastAsia="Times New Roman" w:cs="Times New Roman"/>
          <w:lang w:val="pt-BR"/>
        </w:rPr>
        <w:t>vnt</w:t>
      </w:r>
      <w:r w:rsidRPr="5D87A9F1" w:rsidR="081BDF0B">
        <w:rPr>
          <w:rFonts w:ascii="Times New Roman" w:hAnsi="Times New Roman" w:eastAsia="Times New Roman" w:cs="Times New Roman"/>
          <w:lang w:val="pt-BR"/>
        </w:rPr>
        <w:t>.</w:t>
      </w:r>
      <w:r w:rsidRPr="5D87A9F1" w:rsidR="296883E9">
        <w:rPr>
          <w:rFonts w:ascii="Times New Roman" w:hAnsi="Times New Roman" w:eastAsia="Times New Roman" w:cs="Times New Roman"/>
          <w:lang w:val="pt-BR"/>
        </w:rPr>
        <w:t xml:space="preserve">, </w:t>
      </w:r>
      <w:r w:rsidRPr="5D87A9F1" w:rsidR="45095904">
        <w:rPr>
          <w:rFonts w:ascii="Times New Roman" w:hAnsi="Times New Roman" w:eastAsia="Times New Roman" w:cs="Times New Roman"/>
          <w:lang w:val="pt-BR"/>
        </w:rPr>
        <w:t xml:space="preserve">XL – 100 </w:t>
      </w:r>
      <w:r w:rsidRPr="5D87A9F1" w:rsidR="45095904">
        <w:rPr>
          <w:rFonts w:ascii="Times New Roman" w:hAnsi="Times New Roman" w:eastAsia="Times New Roman" w:cs="Times New Roman"/>
          <w:lang w:val="pt-BR"/>
        </w:rPr>
        <w:t>vnt</w:t>
      </w:r>
      <w:r w:rsidRPr="5D87A9F1" w:rsidR="45095904">
        <w:rPr>
          <w:rFonts w:ascii="Times New Roman" w:hAnsi="Times New Roman" w:eastAsia="Times New Roman" w:cs="Times New Roman"/>
          <w:lang w:val="pt-BR"/>
        </w:rPr>
        <w:t xml:space="preserve">., XXL – 50 </w:t>
      </w:r>
      <w:r w:rsidRPr="5D87A9F1" w:rsidR="45095904">
        <w:rPr>
          <w:rFonts w:ascii="Times New Roman" w:hAnsi="Times New Roman" w:eastAsia="Times New Roman" w:cs="Times New Roman"/>
          <w:lang w:val="pt-BR"/>
        </w:rPr>
        <w:t>vnt</w:t>
      </w:r>
      <w:r w:rsidRPr="5D87A9F1" w:rsidR="45095904">
        <w:rPr>
          <w:rFonts w:ascii="Times New Roman" w:hAnsi="Times New Roman" w:eastAsia="Times New Roman" w:cs="Times New Roman"/>
          <w:lang w:val="pt-BR"/>
        </w:rPr>
        <w:t>.</w:t>
      </w:r>
    </w:p>
    <w:p w:rsidR="51ABF2D4" w:rsidP="7D571E41" w:rsidRDefault="51ABF2D4" w14:paraId="6FD23C91" w14:textId="541E4148">
      <w:pPr>
        <w:pStyle w:val="paragraph"/>
        <w:numPr>
          <w:ilvl w:val="0"/>
          <w:numId w:val="1"/>
        </w:numPr>
        <w:spacing w:beforeAutospacing="off" w:after="0" w:afterAutospacing="off" w:line="360" w:lineRule="auto"/>
        <w:ind w:left="360"/>
        <w:jc w:val="both"/>
        <w:rPr>
          <w:rFonts w:ascii="Times New Roman" w:hAnsi="Times New Roman" w:eastAsia="Times New Roman" w:cs="Times New Roman"/>
          <w:noProof w:val="0"/>
          <w:lang w:val="pt-BR"/>
        </w:rPr>
      </w:pPr>
      <w:r w:rsidRPr="5D87A9F1" w:rsidR="081BDF0B">
        <w:rPr>
          <w:rFonts w:ascii="Times New Roman" w:hAnsi="Times New Roman" w:eastAsia="Times New Roman" w:cs="Times New Roman"/>
          <w:b w:val="1"/>
          <w:bCs w:val="1"/>
          <w:lang w:val="pt-BR"/>
        </w:rPr>
        <w:t>Džemperiai</w:t>
      </w:r>
      <w:r w:rsidRPr="5D87A9F1" w:rsidR="081BDF0B">
        <w:rPr>
          <w:rFonts w:ascii="Times New Roman" w:hAnsi="Times New Roman" w:eastAsia="Times New Roman" w:cs="Times New Roman"/>
          <w:b w:val="1"/>
          <w:bCs w:val="1"/>
          <w:lang w:val="pt-BR"/>
        </w:rPr>
        <w:t xml:space="preserve"> </w:t>
      </w:r>
      <w:r w:rsidRPr="5D87A9F1" w:rsidR="081BDF0B">
        <w:rPr>
          <w:rFonts w:ascii="Times New Roman" w:hAnsi="Times New Roman" w:eastAsia="Times New Roman" w:cs="Times New Roman"/>
          <w:b w:val="1"/>
          <w:bCs w:val="1"/>
          <w:lang w:val="pt-BR"/>
        </w:rPr>
        <w:t>su</w:t>
      </w:r>
      <w:r w:rsidRPr="5D87A9F1" w:rsidR="081BDF0B">
        <w:rPr>
          <w:rFonts w:ascii="Times New Roman" w:hAnsi="Times New Roman" w:eastAsia="Times New Roman" w:cs="Times New Roman"/>
          <w:b w:val="1"/>
          <w:bCs w:val="1"/>
          <w:lang w:val="pt-BR"/>
        </w:rPr>
        <w:t xml:space="preserve"> </w:t>
      </w:r>
      <w:r w:rsidRPr="5D87A9F1" w:rsidR="081BDF0B">
        <w:rPr>
          <w:rFonts w:ascii="Times New Roman" w:hAnsi="Times New Roman" w:eastAsia="Times New Roman" w:cs="Times New Roman"/>
          <w:b w:val="1"/>
          <w:bCs w:val="1"/>
          <w:lang w:val="pt-BR"/>
        </w:rPr>
        <w:t>užtrauktuku</w:t>
      </w:r>
      <w:r w:rsidRPr="5D87A9F1" w:rsidR="081BDF0B">
        <w:rPr>
          <w:rFonts w:ascii="Times New Roman" w:hAnsi="Times New Roman" w:eastAsia="Times New Roman" w:cs="Times New Roman"/>
          <w:b w:val="1"/>
          <w:bCs w:val="1"/>
          <w:lang w:val="pt-BR"/>
        </w:rPr>
        <w:t xml:space="preserve"> ir </w:t>
      </w:r>
      <w:r w:rsidRPr="5D87A9F1" w:rsidR="081BDF0B">
        <w:rPr>
          <w:rFonts w:ascii="Times New Roman" w:hAnsi="Times New Roman" w:eastAsia="Times New Roman" w:cs="Times New Roman"/>
          <w:b w:val="1"/>
          <w:bCs w:val="1"/>
          <w:lang w:val="pt-BR"/>
        </w:rPr>
        <w:t>gobtuvu</w:t>
      </w:r>
      <w:r w:rsidRPr="5D87A9F1" w:rsidR="081BDF0B">
        <w:rPr>
          <w:rFonts w:ascii="Times New Roman" w:hAnsi="Times New Roman" w:eastAsia="Times New Roman" w:cs="Times New Roman"/>
          <w:b w:val="1"/>
          <w:bCs w:val="1"/>
          <w:lang w:val="pt-BR"/>
        </w:rPr>
        <w:t xml:space="preserve">. </w:t>
      </w:r>
      <w:r w:rsidRPr="5D87A9F1" w:rsidR="081BDF0B">
        <w:rPr>
          <w:rFonts w:ascii="Times New Roman" w:hAnsi="Times New Roman" w:eastAsia="Times New Roman" w:cs="Times New Roman"/>
          <w:lang w:val="pt-BR"/>
        </w:rPr>
        <w:t>Aprašymas</w:t>
      </w:r>
      <w:r w:rsidRPr="5D87A9F1" w:rsidR="081BDF0B">
        <w:rPr>
          <w:rFonts w:ascii="Times New Roman" w:hAnsi="Times New Roman" w:eastAsia="Times New Roman" w:cs="Times New Roman"/>
          <w:lang w:val="pt-BR"/>
        </w:rPr>
        <w:t xml:space="preserve">: </w:t>
      </w:r>
      <w:r w:rsidRPr="5D87A9F1" w:rsidR="081BDF0B">
        <w:rPr>
          <w:rFonts w:ascii="Times New Roman" w:hAnsi="Times New Roman" w:eastAsia="Times New Roman" w:cs="Times New Roman"/>
          <w:lang w:val="pt-BR"/>
        </w:rPr>
        <w:t>aukštos</w:t>
      </w:r>
      <w:r w:rsidRPr="5D87A9F1" w:rsidR="081BDF0B">
        <w:rPr>
          <w:rFonts w:ascii="Times New Roman" w:hAnsi="Times New Roman" w:eastAsia="Times New Roman" w:cs="Times New Roman"/>
          <w:lang w:val="pt-BR"/>
        </w:rPr>
        <w:t xml:space="preserve"> </w:t>
      </w:r>
      <w:r w:rsidRPr="5D87A9F1" w:rsidR="1F010783">
        <w:rPr>
          <w:rFonts w:ascii="Times New Roman" w:hAnsi="Times New Roman" w:eastAsia="Times New Roman" w:cs="Times New Roman"/>
          <w:noProof w:val="0"/>
          <w:lang w:val="pt-BR"/>
        </w:rPr>
        <w:t>džemperis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su</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gobtuvu</w:t>
      </w:r>
      <w:r w:rsidRPr="5D87A9F1" w:rsidR="1F010783">
        <w:rPr>
          <w:rFonts w:ascii="Times New Roman" w:hAnsi="Times New Roman" w:eastAsia="Times New Roman" w:cs="Times New Roman"/>
          <w:noProof w:val="0"/>
          <w:lang w:val="pt-BR"/>
        </w:rPr>
        <w:t xml:space="preserve"> ir </w:t>
      </w:r>
      <w:r w:rsidRPr="5D87A9F1" w:rsidR="1F010783">
        <w:rPr>
          <w:rFonts w:ascii="Times New Roman" w:hAnsi="Times New Roman" w:eastAsia="Times New Roman" w:cs="Times New Roman"/>
          <w:noProof w:val="0"/>
          <w:lang w:val="pt-BR"/>
        </w:rPr>
        <w:t>pilno</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ilgio</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užtrauktuku</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skirtas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ilgalaikiam</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kasdieniam</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dėvėjimui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patalpose</w:t>
      </w:r>
      <w:r w:rsidRPr="5D87A9F1" w:rsidR="1F010783">
        <w:rPr>
          <w:rFonts w:ascii="Times New Roman" w:hAnsi="Times New Roman" w:eastAsia="Times New Roman" w:cs="Times New Roman"/>
          <w:noProof w:val="0"/>
          <w:lang w:val="pt-BR"/>
        </w:rPr>
        <w:t xml:space="preserve"> ir </w:t>
      </w:r>
      <w:r w:rsidRPr="5D87A9F1" w:rsidR="1F010783">
        <w:rPr>
          <w:rFonts w:ascii="Times New Roman" w:hAnsi="Times New Roman" w:eastAsia="Times New Roman" w:cs="Times New Roman"/>
          <w:noProof w:val="0"/>
          <w:lang w:val="pt-BR"/>
        </w:rPr>
        <w:t>lauke</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bei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reprezentaciniams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renginiams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turi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būti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pagamintas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iš</w:t>
      </w:r>
      <w:r w:rsidRPr="5D87A9F1" w:rsidR="1F010783">
        <w:rPr>
          <w:rFonts w:ascii="Times New Roman" w:hAnsi="Times New Roman" w:eastAsia="Times New Roman" w:cs="Times New Roman"/>
          <w:noProof w:val="0"/>
          <w:lang w:val="pt-BR"/>
        </w:rPr>
        <w:t xml:space="preserve"> ne </w:t>
      </w:r>
      <w:r w:rsidRPr="5D87A9F1" w:rsidR="1F010783">
        <w:rPr>
          <w:rFonts w:ascii="Times New Roman" w:hAnsi="Times New Roman" w:eastAsia="Times New Roman" w:cs="Times New Roman"/>
          <w:noProof w:val="0"/>
          <w:lang w:val="pt-BR"/>
        </w:rPr>
        <w:t>mažesnio</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kaip</w:t>
      </w:r>
      <w:r w:rsidRPr="5D87A9F1" w:rsidR="1F010783">
        <w:rPr>
          <w:rFonts w:ascii="Times New Roman" w:hAnsi="Times New Roman" w:eastAsia="Times New Roman" w:cs="Times New Roman"/>
          <w:noProof w:val="0"/>
          <w:lang w:val="pt-BR"/>
        </w:rPr>
        <w:t xml:space="preserve"> 300 g/m² </w:t>
      </w:r>
      <w:r w:rsidRPr="5D87A9F1" w:rsidR="1F010783">
        <w:rPr>
          <w:rFonts w:ascii="Times New Roman" w:hAnsi="Times New Roman" w:eastAsia="Times New Roman" w:cs="Times New Roman"/>
          <w:noProof w:val="0"/>
          <w:lang w:val="pt-BR"/>
        </w:rPr>
        <w:t>tankio</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audinio</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kurio</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sudėtyje</w:t>
      </w:r>
      <w:r w:rsidRPr="5D87A9F1" w:rsidR="1F010783">
        <w:rPr>
          <w:rFonts w:ascii="Times New Roman" w:hAnsi="Times New Roman" w:eastAsia="Times New Roman" w:cs="Times New Roman"/>
          <w:noProof w:val="0"/>
          <w:lang w:val="pt-BR"/>
        </w:rPr>
        <w:t xml:space="preserve"> ne </w:t>
      </w:r>
      <w:r w:rsidRPr="5D87A9F1" w:rsidR="1F010783">
        <w:rPr>
          <w:rFonts w:ascii="Times New Roman" w:hAnsi="Times New Roman" w:eastAsia="Times New Roman" w:cs="Times New Roman"/>
          <w:noProof w:val="0"/>
          <w:lang w:val="pt-BR"/>
        </w:rPr>
        <w:t>mažiau</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kaip</w:t>
      </w:r>
      <w:r w:rsidRPr="5D87A9F1" w:rsidR="1F010783">
        <w:rPr>
          <w:rFonts w:ascii="Times New Roman" w:hAnsi="Times New Roman" w:eastAsia="Times New Roman" w:cs="Times New Roman"/>
          <w:noProof w:val="0"/>
          <w:lang w:val="pt-BR"/>
        </w:rPr>
        <w:t xml:space="preserve"> 70 % </w:t>
      </w:r>
      <w:r w:rsidRPr="5D87A9F1" w:rsidR="1F010783">
        <w:rPr>
          <w:rFonts w:ascii="Times New Roman" w:hAnsi="Times New Roman" w:eastAsia="Times New Roman" w:cs="Times New Roman"/>
          <w:noProof w:val="0"/>
          <w:lang w:val="pt-BR"/>
        </w:rPr>
        <w:t>medvilnės</w:t>
      </w:r>
      <w:r w:rsidRPr="5D87A9F1" w:rsidR="1F010783">
        <w:rPr>
          <w:rFonts w:ascii="Times New Roman" w:hAnsi="Times New Roman" w:eastAsia="Times New Roman" w:cs="Times New Roman"/>
          <w:noProof w:val="0"/>
          <w:lang w:val="pt-BR"/>
        </w:rPr>
        <w:t xml:space="preserve">, o </w:t>
      </w:r>
      <w:r w:rsidRPr="5D87A9F1" w:rsidR="1F010783">
        <w:rPr>
          <w:rFonts w:ascii="Times New Roman" w:hAnsi="Times New Roman" w:eastAsia="Times New Roman" w:cs="Times New Roman"/>
          <w:noProof w:val="0"/>
          <w:lang w:val="pt-BR"/>
        </w:rPr>
        <w:t>likusią</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dalį</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gali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sudaryti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poliesteris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arba</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lygiaverčių</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funkcinių</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savybių</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pluoštas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Audinys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turi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būti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patvarus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minkštas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tolygios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struktūros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laidus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orui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atsparus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pūkavimuisi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spalvos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praradimui</w:t>
      </w:r>
      <w:r w:rsidRPr="5D87A9F1" w:rsidR="1F010783">
        <w:rPr>
          <w:rFonts w:ascii="Times New Roman" w:hAnsi="Times New Roman" w:eastAsia="Times New Roman" w:cs="Times New Roman"/>
          <w:noProof w:val="0"/>
          <w:lang w:val="pt-BR"/>
        </w:rPr>
        <w:t xml:space="preserve"> ir </w:t>
      </w:r>
      <w:r w:rsidRPr="5D87A9F1" w:rsidR="1F010783">
        <w:rPr>
          <w:rFonts w:ascii="Times New Roman" w:hAnsi="Times New Roman" w:eastAsia="Times New Roman" w:cs="Times New Roman"/>
          <w:noProof w:val="0"/>
          <w:lang w:val="pt-BR"/>
        </w:rPr>
        <w:t>deformacijai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Vidinė</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dalis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gali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būti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šiaušta</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arba</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kilpinė</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tačiau</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turi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išlaikyti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savo</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savybes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po</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daugkartinio</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skalbimo</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Tekstilės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sauga</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turi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būti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pagrįsta</w:t>
      </w:r>
      <w:r w:rsidRPr="5D87A9F1" w:rsidR="1F010783">
        <w:rPr>
          <w:rFonts w:ascii="Times New Roman" w:hAnsi="Times New Roman" w:eastAsia="Times New Roman" w:cs="Times New Roman"/>
          <w:noProof w:val="0"/>
          <w:lang w:val="pt-BR"/>
        </w:rPr>
        <w:t xml:space="preserve"> OEKO-TEX STANDARD 100 </w:t>
      </w:r>
      <w:r w:rsidRPr="5D87A9F1" w:rsidR="1F010783">
        <w:rPr>
          <w:rFonts w:ascii="Times New Roman" w:hAnsi="Times New Roman" w:eastAsia="Times New Roman" w:cs="Times New Roman"/>
          <w:noProof w:val="0"/>
          <w:lang w:val="pt-BR"/>
        </w:rPr>
        <w:t>arba</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lygiaverčiais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atitikties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dokumentais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Džemperis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turi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turėti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pilno</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ilgio</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metalinį</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arba</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sustiprinto</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plastiko</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užtrauktuką</w:t>
      </w:r>
      <w:r w:rsidRPr="5D87A9F1" w:rsidR="1F010783">
        <w:rPr>
          <w:rFonts w:ascii="Times New Roman" w:hAnsi="Times New Roman" w:eastAsia="Times New Roman" w:cs="Times New Roman"/>
          <w:noProof w:val="0"/>
          <w:lang w:val="pt-BR"/>
        </w:rPr>
        <w:t xml:space="preserve">, YKK </w:t>
      </w:r>
      <w:r w:rsidRPr="5D87A9F1" w:rsidR="1F010783">
        <w:rPr>
          <w:rFonts w:ascii="Times New Roman" w:hAnsi="Times New Roman" w:eastAsia="Times New Roman" w:cs="Times New Roman"/>
          <w:noProof w:val="0"/>
          <w:lang w:val="pt-BR"/>
        </w:rPr>
        <w:t>arba</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lygiavertės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kokybės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pritaikytą</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intensyviam</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naudojimui</w:t>
      </w:r>
      <w:r w:rsidRPr="5D87A9F1" w:rsidR="1F010783">
        <w:rPr>
          <w:rFonts w:ascii="Times New Roman" w:hAnsi="Times New Roman" w:eastAsia="Times New Roman" w:cs="Times New Roman"/>
          <w:noProof w:val="0"/>
          <w:lang w:val="pt-BR"/>
        </w:rPr>
        <w:t xml:space="preserve"> ir </w:t>
      </w:r>
      <w:r w:rsidRPr="5D87A9F1" w:rsidR="1F010783">
        <w:rPr>
          <w:rFonts w:ascii="Times New Roman" w:hAnsi="Times New Roman" w:eastAsia="Times New Roman" w:cs="Times New Roman"/>
          <w:noProof w:val="0"/>
          <w:lang w:val="pt-BR"/>
        </w:rPr>
        <w:t>užtikrinantį</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sklandų</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tolygų</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atidarymą</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bei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uždarymą</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Užtrauktukas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turi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atlaikyti</w:t>
      </w:r>
      <w:r w:rsidRPr="5D87A9F1" w:rsidR="1F010783">
        <w:rPr>
          <w:rFonts w:ascii="Times New Roman" w:hAnsi="Times New Roman" w:eastAsia="Times New Roman" w:cs="Times New Roman"/>
          <w:noProof w:val="0"/>
          <w:lang w:val="pt-BR"/>
        </w:rPr>
        <w:t xml:space="preserve"> ne </w:t>
      </w:r>
      <w:r w:rsidRPr="5D87A9F1" w:rsidR="1F010783">
        <w:rPr>
          <w:rFonts w:ascii="Times New Roman" w:hAnsi="Times New Roman" w:eastAsia="Times New Roman" w:cs="Times New Roman"/>
          <w:noProof w:val="0"/>
          <w:lang w:val="pt-BR"/>
        </w:rPr>
        <w:t>mažiau</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kaip</w:t>
      </w:r>
      <w:r w:rsidRPr="5D87A9F1" w:rsidR="1F010783">
        <w:rPr>
          <w:rFonts w:ascii="Times New Roman" w:hAnsi="Times New Roman" w:eastAsia="Times New Roman" w:cs="Times New Roman"/>
          <w:noProof w:val="0"/>
          <w:lang w:val="pt-BR"/>
        </w:rPr>
        <w:t xml:space="preserve"> 500 </w:t>
      </w:r>
      <w:r w:rsidRPr="5D87A9F1" w:rsidR="1F010783">
        <w:rPr>
          <w:rFonts w:ascii="Times New Roman" w:hAnsi="Times New Roman" w:eastAsia="Times New Roman" w:cs="Times New Roman"/>
          <w:noProof w:val="0"/>
          <w:lang w:val="pt-BR"/>
        </w:rPr>
        <w:t>pilnų</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atidarymo</w:t>
      </w:r>
      <w:r w:rsidRPr="5D87A9F1" w:rsidR="1F010783">
        <w:rPr>
          <w:rFonts w:ascii="Times New Roman" w:hAnsi="Times New Roman" w:eastAsia="Times New Roman" w:cs="Times New Roman"/>
          <w:noProof w:val="0"/>
          <w:lang w:val="pt-BR"/>
        </w:rPr>
        <w:t xml:space="preserve"> ir </w:t>
      </w:r>
      <w:r w:rsidRPr="5D87A9F1" w:rsidR="1F010783">
        <w:rPr>
          <w:rFonts w:ascii="Times New Roman" w:hAnsi="Times New Roman" w:eastAsia="Times New Roman" w:cs="Times New Roman"/>
          <w:noProof w:val="0"/>
          <w:lang w:val="pt-BR"/>
        </w:rPr>
        <w:t>uždarymo</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ciklų</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be</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mechanizmo</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gedimų</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dantukų</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deformacijos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užstrigimo</w:t>
      </w:r>
      <w:r w:rsidRPr="5D87A9F1" w:rsidR="1F010783">
        <w:rPr>
          <w:rFonts w:ascii="Times New Roman" w:hAnsi="Times New Roman" w:eastAsia="Times New Roman" w:cs="Times New Roman"/>
          <w:noProof w:val="0"/>
          <w:lang w:val="pt-BR"/>
        </w:rPr>
        <w:t xml:space="preserve"> ar </w:t>
      </w:r>
      <w:r w:rsidRPr="5D87A9F1" w:rsidR="1F010783">
        <w:rPr>
          <w:rFonts w:ascii="Times New Roman" w:hAnsi="Times New Roman" w:eastAsia="Times New Roman" w:cs="Times New Roman"/>
          <w:noProof w:val="0"/>
          <w:lang w:val="pt-BR"/>
        </w:rPr>
        <w:t>tvirtinimo</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siūlių</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pažeidimų</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Gobtuvas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turi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būti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dvigubo</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audinio</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su</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reguliavimo</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virvelėmis</w:t>
      </w:r>
      <w:r w:rsidRPr="5D87A9F1" w:rsidR="1F010783">
        <w:rPr>
          <w:rFonts w:ascii="Times New Roman" w:hAnsi="Times New Roman" w:eastAsia="Times New Roman" w:cs="Times New Roman"/>
          <w:noProof w:val="0"/>
          <w:lang w:val="pt-BR"/>
        </w:rPr>
        <w:t xml:space="preserve"> ir </w:t>
      </w:r>
      <w:r w:rsidRPr="5D87A9F1" w:rsidR="1F010783">
        <w:rPr>
          <w:rFonts w:ascii="Times New Roman" w:hAnsi="Times New Roman" w:eastAsia="Times New Roman" w:cs="Times New Roman"/>
          <w:noProof w:val="0"/>
          <w:lang w:val="pt-BR"/>
        </w:rPr>
        <w:t>patvariais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tvarkingai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užbaigtais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antgaliais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Rankogaliai</w:t>
      </w:r>
      <w:r w:rsidRPr="5D87A9F1" w:rsidR="1F010783">
        <w:rPr>
          <w:rFonts w:ascii="Times New Roman" w:hAnsi="Times New Roman" w:eastAsia="Times New Roman" w:cs="Times New Roman"/>
          <w:noProof w:val="0"/>
          <w:lang w:val="pt-BR"/>
        </w:rPr>
        <w:t xml:space="preserve"> ir </w:t>
      </w:r>
      <w:r w:rsidRPr="5D87A9F1" w:rsidR="1F010783">
        <w:rPr>
          <w:rFonts w:ascii="Times New Roman" w:hAnsi="Times New Roman" w:eastAsia="Times New Roman" w:cs="Times New Roman"/>
          <w:noProof w:val="0"/>
          <w:lang w:val="pt-BR"/>
        </w:rPr>
        <w:t>džemperio</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apačia</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turi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būti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pagaminti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iš</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elastingo</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rib</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mezginio</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su</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formą</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išlaikančiomis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savybėmis</w:t>
      </w:r>
      <w:r w:rsidRPr="5D87A9F1" w:rsidR="1F010783">
        <w:rPr>
          <w:rFonts w:ascii="Times New Roman" w:hAnsi="Times New Roman" w:eastAsia="Times New Roman" w:cs="Times New Roman"/>
          <w:noProof w:val="0"/>
          <w:lang w:val="pt-BR"/>
        </w:rPr>
        <w:t xml:space="preserve">, o </w:t>
      </w:r>
      <w:r w:rsidRPr="5D87A9F1" w:rsidR="1F010783">
        <w:rPr>
          <w:rFonts w:ascii="Times New Roman" w:hAnsi="Times New Roman" w:eastAsia="Times New Roman" w:cs="Times New Roman"/>
          <w:noProof w:val="0"/>
          <w:lang w:val="pt-BR"/>
        </w:rPr>
        <w:t>vidinėje</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kaklo</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dalyje</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turi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būti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apsauginė</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sutvirtinimo</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juostelė</w:t>
      </w:r>
      <w:r w:rsidRPr="5D87A9F1" w:rsidR="1F010783">
        <w:rPr>
          <w:rFonts w:ascii="Times New Roman" w:hAnsi="Times New Roman" w:eastAsia="Times New Roman" w:cs="Times New Roman"/>
          <w:noProof w:val="0"/>
          <w:lang w:val="pt-BR"/>
        </w:rPr>
        <w:t xml:space="preserve">. Visos </w:t>
      </w:r>
      <w:r w:rsidRPr="5D87A9F1" w:rsidR="1F010783">
        <w:rPr>
          <w:rFonts w:ascii="Times New Roman" w:hAnsi="Times New Roman" w:eastAsia="Times New Roman" w:cs="Times New Roman"/>
          <w:noProof w:val="0"/>
          <w:lang w:val="pt-BR"/>
        </w:rPr>
        <w:t>pagrindinės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siūlės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turi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būti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sustiprintos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lygios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simetriškos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be</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praleistų</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dygsnių</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laisvų</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siūlų</w:t>
      </w:r>
      <w:r w:rsidRPr="5D87A9F1" w:rsidR="1F010783">
        <w:rPr>
          <w:rFonts w:ascii="Times New Roman" w:hAnsi="Times New Roman" w:eastAsia="Times New Roman" w:cs="Times New Roman"/>
          <w:noProof w:val="0"/>
          <w:lang w:val="pt-BR"/>
        </w:rPr>
        <w:t xml:space="preserve"> ar </w:t>
      </w:r>
      <w:r w:rsidRPr="5D87A9F1" w:rsidR="1F010783">
        <w:rPr>
          <w:rFonts w:ascii="Times New Roman" w:hAnsi="Times New Roman" w:eastAsia="Times New Roman" w:cs="Times New Roman"/>
          <w:noProof w:val="0"/>
          <w:lang w:val="pt-BR"/>
        </w:rPr>
        <w:t>audinio</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susiraukšlėjimo</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Džemperiai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turi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būti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tinkami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skalbti</w:t>
      </w:r>
      <w:r w:rsidRPr="5D87A9F1" w:rsidR="1F010783">
        <w:rPr>
          <w:rFonts w:ascii="Times New Roman" w:hAnsi="Times New Roman" w:eastAsia="Times New Roman" w:cs="Times New Roman"/>
          <w:noProof w:val="0"/>
          <w:lang w:val="pt-BR"/>
        </w:rPr>
        <w:t xml:space="preserve"> ne </w:t>
      </w:r>
      <w:r w:rsidRPr="5D87A9F1" w:rsidR="1F010783">
        <w:rPr>
          <w:rFonts w:ascii="Times New Roman" w:hAnsi="Times New Roman" w:eastAsia="Times New Roman" w:cs="Times New Roman"/>
          <w:noProof w:val="0"/>
          <w:lang w:val="pt-BR"/>
        </w:rPr>
        <w:t>žemesnėje</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kaip</w:t>
      </w:r>
      <w:r w:rsidRPr="5D87A9F1" w:rsidR="1F010783">
        <w:rPr>
          <w:rFonts w:ascii="Times New Roman" w:hAnsi="Times New Roman" w:eastAsia="Times New Roman" w:cs="Times New Roman"/>
          <w:noProof w:val="0"/>
          <w:lang w:val="pt-BR"/>
        </w:rPr>
        <w:t xml:space="preserve"> 40 °C </w:t>
      </w:r>
      <w:r w:rsidRPr="5D87A9F1" w:rsidR="1F010783">
        <w:rPr>
          <w:rFonts w:ascii="Times New Roman" w:hAnsi="Times New Roman" w:eastAsia="Times New Roman" w:cs="Times New Roman"/>
          <w:noProof w:val="0"/>
          <w:lang w:val="pt-BR"/>
        </w:rPr>
        <w:t>temperatūroje</w:t>
      </w:r>
      <w:r w:rsidRPr="5D87A9F1" w:rsidR="1F010783">
        <w:rPr>
          <w:rFonts w:ascii="Times New Roman" w:hAnsi="Times New Roman" w:eastAsia="Times New Roman" w:cs="Times New Roman"/>
          <w:noProof w:val="0"/>
          <w:lang w:val="pt-BR"/>
        </w:rPr>
        <w:t xml:space="preserve">, o </w:t>
      </w:r>
      <w:r w:rsidRPr="5D87A9F1" w:rsidR="1F010783">
        <w:rPr>
          <w:rFonts w:ascii="Times New Roman" w:hAnsi="Times New Roman" w:eastAsia="Times New Roman" w:cs="Times New Roman"/>
          <w:noProof w:val="0"/>
          <w:lang w:val="pt-BR"/>
        </w:rPr>
        <w:t>po</w:t>
      </w:r>
      <w:r w:rsidRPr="5D87A9F1" w:rsidR="1F010783">
        <w:rPr>
          <w:rFonts w:ascii="Times New Roman" w:hAnsi="Times New Roman" w:eastAsia="Times New Roman" w:cs="Times New Roman"/>
          <w:noProof w:val="0"/>
          <w:lang w:val="pt-BR"/>
        </w:rPr>
        <w:t xml:space="preserve"> 5 </w:t>
      </w:r>
      <w:r w:rsidRPr="5D87A9F1" w:rsidR="1F010783">
        <w:rPr>
          <w:rFonts w:ascii="Times New Roman" w:hAnsi="Times New Roman" w:eastAsia="Times New Roman" w:cs="Times New Roman"/>
          <w:noProof w:val="0"/>
          <w:lang w:val="pt-BR"/>
        </w:rPr>
        <w:t>skalbimo</w:t>
      </w:r>
      <w:r w:rsidRPr="5D87A9F1" w:rsidR="1F010783">
        <w:rPr>
          <w:rFonts w:ascii="Times New Roman" w:hAnsi="Times New Roman" w:eastAsia="Times New Roman" w:cs="Times New Roman"/>
          <w:noProof w:val="0"/>
          <w:lang w:val="pt-BR"/>
        </w:rPr>
        <w:t xml:space="preserve"> ir </w:t>
      </w:r>
      <w:r w:rsidRPr="5D87A9F1" w:rsidR="1F010783">
        <w:rPr>
          <w:rFonts w:ascii="Times New Roman" w:hAnsi="Times New Roman" w:eastAsia="Times New Roman" w:cs="Times New Roman"/>
          <w:noProof w:val="0"/>
          <w:lang w:val="pt-BR"/>
        </w:rPr>
        <w:t>džiovinimo</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ciklų</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pagal</w:t>
      </w:r>
      <w:r w:rsidRPr="5D87A9F1" w:rsidR="1F010783">
        <w:rPr>
          <w:rFonts w:ascii="Times New Roman" w:hAnsi="Times New Roman" w:eastAsia="Times New Roman" w:cs="Times New Roman"/>
          <w:noProof w:val="0"/>
          <w:lang w:val="pt-BR"/>
        </w:rPr>
        <w:t xml:space="preserve"> ISO 6330 </w:t>
      </w:r>
      <w:r w:rsidRPr="5D87A9F1" w:rsidR="1F010783">
        <w:rPr>
          <w:rFonts w:ascii="Times New Roman" w:hAnsi="Times New Roman" w:eastAsia="Times New Roman" w:cs="Times New Roman"/>
          <w:noProof w:val="0"/>
          <w:lang w:val="pt-BR"/>
        </w:rPr>
        <w:t>arba</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lygiavertį</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metodą</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jų</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matmenų</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pokytis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neturi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viršyti</w:t>
      </w:r>
      <w:r w:rsidRPr="5D87A9F1" w:rsidR="1F010783">
        <w:rPr>
          <w:rFonts w:ascii="Times New Roman" w:hAnsi="Times New Roman" w:eastAsia="Times New Roman" w:cs="Times New Roman"/>
          <w:noProof w:val="0"/>
          <w:lang w:val="pt-BR"/>
        </w:rPr>
        <w:t xml:space="preserve"> 3 %. </w:t>
      </w:r>
      <w:r w:rsidRPr="5D87A9F1" w:rsidR="1F010783">
        <w:rPr>
          <w:rFonts w:ascii="Times New Roman" w:hAnsi="Times New Roman" w:eastAsia="Times New Roman" w:cs="Times New Roman"/>
          <w:noProof w:val="0"/>
          <w:lang w:val="pt-BR"/>
        </w:rPr>
        <w:t>Audinio</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atsparumas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pūkavimuisi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turi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būti</w:t>
      </w:r>
      <w:r w:rsidRPr="5D87A9F1" w:rsidR="1F010783">
        <w:rPr>
          <w:rFonts w:ascii="Times New Roman" w:hAnsi="Times New Roman" w:eastAsia="Times New Roman" w:cs="Times New Roman"/>
          <w:noProof w:val="0"/>
          <w:lang w:val="pt-BR"/>
        </w:rPr>
        <w:t xml:space="preserve"> ne </w:t>
      </w:r>
      <w:r w:rsidRPr="5D87A9F1" w:rsidR="1F010783">
        <w:rPr>
          <w:rFonts w:ascii="Times New Roman" w:hAnsi="Times New Roman" w:eastAsia="Times New Roman" w:cs="Times New Roman"/>
          <w:noProof w:val="0"/>
          <w:lang w:val="pt-BR"/>
        </w:rPr>
        <w:t>blogesnis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kaip</w:t>
      </w:r>
      <w:r w:rsidRPr="5D87A9F1" w:rsidR="1F010783">
        <w:rPr>
          <w:rFonts w:ascii="Times New Roman" w:hAnsi="Times New Roman" w:eastAsia="Times New Roman" w:cs="Times New Roman"/>
          <w:noProof w:val="0"/>
          <w:lang w:val="pt-BR"/>
        </w:rPr>
        <w:t xml:space="preserve"> 4 balai </w:t>
      </w:r>
      <w:r w:rsidRPr="5D87A9F1" w:rsidR="1F010783">
        <w:rPr>
          <w:rFonts w:ascii="Times New Roman" w:hAnsi="Times New Roman" w:eastAsia="Times New Roman" w:cs="Times New Roman"/>
          <w:noProof w:val="0"/>
          <w:lang w:val="pt-BR"/>
        </w:rPr>
        <w:t>pagal</w:t>
      </w:r>
      <w:r w:rsidRPr="5D87A9F1" w:rsidR="1F010783">
        <w:rPr>
          <w:rFonts w:ascii="Times New Roman" w:hAnsi="Times New Roman" w:eastAsia="Times New Roman" w:cs="Times New Roman"/>
          <w:noProof w:val="0"/>
          <w:lang w:val="pt-BR"/>
        </w:rPr>
        <w:t xml:space="preserve"> ISO 12945-2 </w:t>
      </w:r>
      <w:r w:rsidRPr="5D87A9F1" w:rsidR="1F010783">
        <w:rPr>
          <w:rFonts w:ascii="Times New Roman" w:hAnsi="Times New Roman" w:eastAsia="Times New Roman" w:cs="Times New Roman"/>
          <w:noProof w:val="0"/>
          <w:lang w:val="pt-BR"/>
        </w:rPr>
        <w:t>arba</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lygiavertį</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metodą</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po</w:t>
      </w:r>
      <w:r w:rsidRPr="5D87A9F1" w:rsidR="1F010783">
        <w:rPr>
          <w:rFonts w:ascii="Times New Roman" w:hAnsi="Times New Roman" w:eastAsia="Times New Roman" w:cs="Times New Roman"/>
          <w:noProof w:val="0"/>
          <w:lang w:val="pt-BR"/>
        </w:rPr>
        <w:t xml:space="preserve"> 2 000 </w:t>
      </w:r>
      <w:r w:rsidRPr="5D87A9F1" w:rsidR="1F010783">
        <w:rPr>
          <w:rFonts w:ascii="Times New Roman" w:hAnsi="Times New Roman" w:eastAsia="Times New Roman" w:cs="Times New Roman"/>
          <w:noProof w:val="0"/>
          <w:lang w:val="pt-BR"/>
        </w:rPr>
        <w:t>bandymo</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ciklų</w:t>
      </w:r>
      <w:r w:rsidRPr="5D87A9F1" w:rsidR="1F010783">
        <w:rPr>
          <w:rFonts w:ascii="Times New Roman" w:hAnsi="Times New Roman" w:eastAsia="Times New Roman" w:cs="Times New Roman"/>
          <w:noProof w:val="0"/>
          <w:lang w:val="pt-BR"/>
        </w:rPr>
        <w:t xml:space="preserve">, o </w:t>
      </w:r>
      <w:r w:rsidRPr="5D87A9F1" w:rsidR="1F010783">
        <w:rPr>
          <w:rFonts w:ascii="Times New Roman" w:hAnsi="Times New Roman" w:eastAsia="Times New Roman" w:cs="Times New Roman"/>
          <w:noProof w:val="0"/>
          <w:lang w:val="pt-BR"/>
        </w:rPr>
        <w:t>spalvos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atsparumas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skalbimui</w:t>
      </w:r>
      <w:r w:rsidRPr="5D87A9F1" w:rsidR="1F010783">
        <w:rPr>
          <w:rFonts w:ascii="Times New Roman" w:hAnsi="Times New Roman" w:eastAsia="Times New Roman" w:cs="Times New Roman"/>
          <w:noProof w:val="0"/>
          <w:lang w:val="pt-BR"/>
        </w:rPr>
        <w:t xml:space="preserve"> – ne </w:t>
      </w:r>
      <w:r w:rsidRPr="5D87A9F1" w:rsidR="1F010783">
        <w:rPr>
          <w:rFonts w:ascii="Times New Roman" w:hAnsi="Times New Roman" w:eastAsia="Times New Roman" w:cs="Times New Roman"/>
          <w:noProof w:val="0"/>
          <w:lang w:val="pt-BR"/>
        </w:rPr>
        <w:t>blogesnis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kaip</w:t>
      </w:r>
      <w:r w:rsidRPr="5D87A9F1" w:rsidR="1F010783">
        <w:rPr>
          <w:rFonts w:ascii="Times New Roman" w:hAnsi="Times New Roman" w:eastAsia="Times New Roman" w:cs="Times New Roman"/>
          <w:noProof w:val="0"/>
          <w:lang w:val="pt-BR"/>
        </w:rPr>
        <w:t xml:space="preserve"> 4 balai </w:t>
      </w:r>
      <w:r w:rsidRPr="5D87A9F1" w:rsidR="1F010783">
        <w:rPr>
          <w:rFonts w:ascii="Times New Roman" w:hAnsi="Times New Roman" w:eastAsia="Times New Roman" w:cs="Times New Roman"/>
          <w:noProof w:val="0"/>
          <w:lang w:val="pt-BR"/>
        </w:rPr>
        <w:t>pagal</w:t>
      </w:r>
      <w:r w:rsidRPr="5D87A9F1" w:rsidR="1F010783">
        <w:rPr>
          <w:rFonts w:ascii="Times New Roman" w:hAnsi="Times New Roman" w:eastAsia="Times New Roman" w:cs="Times New Roman"/>
          <w:noProof w:val="0"/>
          <w:lang w:val="pt-BR"/>
        </w:rPr>
        <w:t xml:space="preserve"> ISO 105-C06 </w:t>
      </w:r>
      <w:r w:rsidRPr="5D87A9F1" w:rsidR="1F010783">
        <w:rPr>
          <w:rFonts w:ascii="Times New Roman" w:hAnsi="Times New Roman" w:eastAsia="Times New Roman" w:cs="Times New Roman"/>
          <w:noProof w:val="0"/>
          <w:lang w:val="pt-BR"/>
        </w:rPr>
        <w:t>arba</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lygiavertį</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metodą</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Po</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skalbimų</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užtrauktukas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turi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išlikti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tiesus</w:t>
      </w:r>
      <w:r w:rsidRPr="5D87A9F1" w:rsidR="1F010783">
        <w:rPr>
          <w:rFonts w:ascii="Times New Roman" w:hAnsi="Times New Roman" w:eastAsia="Times New Roman" w:cs="Times New Roman"/>
          <w:noProof w:val="0"/>
          <w:lang w:val="pt-BR"/>
        </w:rPr>
        <w:t xml:space="preserve"> ir </w:t>
      </w:r>
      <w:r w:rsidRPr="5D87A9F1" w:rsidR="1F010783">
        <w:rPr>
          <w:rFonts w:ascii="Times New Roman" w:hAnsi="Times New Roman" w:eastAsia="Times New Roman" w:cs="Times New Roman"/>
          <w:noProof w:val="0"/>
          <w:lang w:val="pt-BR"/>
        </w:rPr>
        <w:t>funkcionalus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rankogaliai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bei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apatinė</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dalis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neturi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išsitampyti</w:t>
      </w:r>
      <w:r w:rsidRPr="5D87A9F1" w:rsidR="1F010783">
        <w:rPr>
          <w:rFonts w:ascii="Times New Roman" w:hAnsi="Times New Roman" w:eastAsia="Times New Roman" w:cs="Times New Roman"/>
          <w:noProof w:val="0"/>
          <w:lang w:val="pt-BR"/>
        </w:rPr>
        <w:t xml:space="preserve"> ar </w:t>
      </w:r>
      <w:r w:rsidRPr="5D87A9F1" w:rsidR="1F010783">
        <w:rPr>
          <w:rFonts w:ascii="Times New Roman" w:hAnsi="Times New Roman" w:eastAsia="Times New Roman" w:cs="Times New Roman"/>
          <w:noProof w:val="0"/>
          <w:lang w:val="pt-BR"/>
        </w:rPr>
        <w:t>deformuotis</w:t>
      </w:r>
      <w:r w:rsidRPr="5D87A9F1" w:rsidR="1F010783">
        <w:rPr>
          <w:rFonts w:ascii="Times New Roman" w:hAnsi="Times New Roman" w:eastAsia="Times New Roman" w:cs="Times New Roman"/>
          <w:noProof w:val="0"/>
          <w:lang w:val="pt-BR"/>
        </w:rPr>
        <w:t xml:space="preserve">, o </w:t>
      </w:r>
      <w:r w:rsidRPr="5D87A9F1" w:rsidR="1F010783">
        <w:rPr>
          <w:rFonts w:ascii="Times New Roman" w:hAnsi="Times New Roman" w:eastAsia="Times New Roman" w:cs="Times New Roman"/>
          <w:noProof w:val="0"/>
          <w:lang w:val="pt-BR"/>
        </w:rPr>
        <w:t>gobtuvas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turi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išlaikyti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pradinę</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formą</w:t>
      </w:r>
      <w:r w:rsidRPr="5D87A9F1" w:rsidR="1F010783">
        <w:rPr>
          <w:rFonts w:ascii="Times New Roman" w:hAnsi="Times New Roman" w:eastAsia="Times New Roman" w:cs="Times New Roman"/>
          <w:noProof w:val="0"/>
          <w:lang w:val="pt-BR"/>
        </w:rPr>
        <w:t xml:space="preserve">. </w:t>
      </w:r>
      <w:r w:rsidRPr="5D87A9F1" w:rsidR="14026833">
        <w:rPr>
          <w:rFonts w:ascii="Times New Roman" w:hAnsi="Times New Roman" w:eastAsia="Times New Roman" w:cs="Times New Roman"/>
          <w:lang w:val="lt-LT"/>
        </w:rPr>
        <w:t>„Žvelk giliau“ l</w:t>
      </w:r>
      <w:r w:rsidRPr="5D87A9F1" w:rsidR="14026833">
        <w:rPr>
          <w:rFonts w:ascii="Times New Roman" w:hAnsi="Times New Roman" w:eastAsia="Times New Roman" w:cs="Times New Roman"/>
          <w:lang w:val="lt-LT"/>
        </w:rPr>
        <w:t>ogotipas spausdinamas ant abiejų pusių (vienoje pusėje pilnas logotipas, antroje – sutrumpintas) pagal suderintą maketą, šilkografijos būdu, užima ne daugiau nei 70 proc. gaminio ploto, Europos sąjungos logotipas spausdinamas – ne daugiau nei 20 proc. ploto</w:t>
      </w:r>
      <w:r w:rsidRPr="5D87A9F1" w:rsidR="1402683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lt-LT"/>
        </w:rPr>
        <w:t xml:space="preserve">. </w:t>
      </w:r>
      <w:r w:rsidRPr="5D87A9F1" w:rsidR="14026833">
        <w:rPr>
          <w:rFonts w:ascii="Times New Roman" w:hAnsi="Times New Roman" w:eastAsia="Times New Roman" w:cs="Times New Roman"/>
          <w:noProof w:val="0"/>
          <w:lang w:val="lt-LT"/>
        </w:rPr>
        <w:t xml:space="preserve">Spauda turi būti tolygi, ryški, be dažų nutekėjimo, nutrūkusių linijų ar netaisyklingų kontūrų. Po 5 skalbimo ciklų spauda neturi akivaizdžiai suskilinėti, atsilupinėti ar prarasti įskaitomumo. </w:t>
      </w:r>
      <w:r w:rsidRPr="5D87A9F1" w:rsidR="1F010783">
        <w:rPr>
          <w:rFonts w:ascii="Times New Roman" w:hAnsi="Times New Roman" w:eastAsia="Times New Roman" w:cs="Times New Roman"/>
          <w:noProof w:val="0"/>
          <w:lang w:val="pt-BR"/>
        </w:rPr>
        <w:t>Tiekėjas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turi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pateikti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konkretaus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modelio</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dydžių</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lentelę</w:t>
      </w:r>
      <w:r w:rsidRPr="5D87A9F1" w:rsidR="1F010783">
        <w:rPr>
          <w:rFonts w:ascii="Times New Roman" w:hAnsi="Times New Roman" w:eastAsia="Times New Roman" w:cs="Times New Roman"/>
          <w:noProof w:val="0"/>
          <w:lang w:val="pt-BR"/>
        </w:rPr>
        <w:t xml:space="preserve">, o </w:t>
      </w:r>
      <w:r w:rsidRPr="5D87A9F1" w:rsidR="1F010783">
        <w:rPr>
          <w:rFonts w:ascii="Times New Roman" w:hAnsi="Times New Roman" w:eastAsia="Times New Roman" w:cs="Times New Roman"/>
          <w:noProof w:val="0"/>
          <w:lang w:val="pt-BR"/>
        </w:rPr>
        <w:t>faktinių</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gaminių</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matmenų</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nuokrypis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nuo</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suderintos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lentelės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neturi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viršyti</w:t>
      </w:r>
      <w:r w:rsidRPr="5D87A9F1" w:rsidR="1F010783">
        <w:rPr>
          <w:rFonts w:ascii="Times New Roman" w:hAnsi="Times New Roman" w:eastAsia="Times New Roman" w:cs="Times New Roman"/>
          <w:noProof w:val="0"/>
          <w:lang w:val="pt-BR"/>
        </w:rPr>
        <w:t xml:space="preserve"> ± 2 cm. </w:t>
      </w:r>
      <w:r w:rsidRPr="5D87A9F1" w:rsidR="1F010783">
        <w:rPr>
          <w:rFonts w:ascii="Times New Roman" w:hAnsi="Times New Roman" w:eastAsia="Times New Roman" w:cs="Times New Roman"/>
          <w:noProof w:val="0"/>
          <w:lang w:val="pt-BR"/>
        </w:rPr>
        <w:t>Prieš</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masinę</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gamybą</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tiekėjas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turi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pateikti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pilnai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pagamintą</w:t>
      </w:r>
      <w:r w:rsidRPr="5D87A9F1" w:rsidR="1F010783">
        <w:rPr>
          <w:rFonts w:ascii="Times New Roman" w:hAnsi="Times New Roman" w:eastAsia="Times New Roman" w:cs="Times New Roman"/>
          <w:noProof w:val="0"/>
          <w:lang w:val="pt-BR"/>
        </w:rPr>
        <w:t xml:space="preserve"> ir </w:t>
      </w:r>
      <w:r w:rsidRPr="5D87A9F1" w:rsidR="1F010783">
        <w:rPr>
          <w:rFonts w:ascii="Times New Roman" w:hAnsi="Times New Roman" w:eastAsia="Times New Roman" w:cs="Times New Roman"/>
          <w:noProof w:val="0"/>
          <w:lang w:val="pt-BR"/>
        </w:rPr>
        <w:t>paženklintą</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džemperio</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pavyzdį</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bei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dokumentus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pagrindžiančius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medžiagų</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konstrukcijos</w:t>
      </w:r>
      <w:r w:rsidRPr="5D87A9F1" w:rsidR="1F010783">
        <w:rPr>
          <w:rFonts w:ascii="Times New Roman" w:hAnsi="Times New Roman" w:eastAsia="Times New Roman" w:cs="Times New Roman"/>
          <w:noProof w:val="0"/>
          <w:lang w:val="pt-BR"/>
        </w:rPr>
        <w:t xml:space="preserve"> ir </w:t>
      </w:r>
      <w:r w:rsidRPr="5D87A9F1" w:rsidR="1F010783">
        <w:rPr>
          <w:rFonts w:ascii="Times New Roman" w:hAnsi="Times New Roman" w:eastAsia="Times New Roman" w:cs="Times New Roman"/>
          <w:noProof w:val="0"/>
          <w:lang w:val="pt-BR"/>
        </w:rPr>
        <w:t>pagrindinių</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eksploatacinių</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savybių</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atitiktį</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lang w:val="lt-LT"/>
        </w:rPr>
        <w:t xml:space="preserve">Dydžiai </w:t>
      </w:r>
      <w:r w:rsidRPr="5D87A9F1" w:rsidR="1F010783">
        <w:rPr>
          <w:rFonts w:ascii="Times New Roman" w:hAnsi="Times New Roman" w:eastAsia="Times New Roman" w:cs="Times New Roman"/>
          <w:lang w:val="lt-LT"/>
        </w:rPr>
        <w:t>unisex</w:t>
      </w:r>
      <w:r w:rsidRPr="5D87A9F1" w:rsidR="1F010783">
        <w:rPr>
          <w:rFonts w:ascii="Times New Roman" w:hAnsi="Times New Roman" w:eastAsia="Times New Roman" w:cs="Times New Roman"/>
          <w:lang w:val="lt-LT"/>
        </w:rPr>
        <w:t>:</w:t>
      </w:r>
      <w:r w:rsidRPr="5D87A9F1" w:rsidR="1F010783">
        <w:rPr>
          <w:rFonts w:ascii="Times New Roman" w:hAnsi="Times New Roman" w:eastAsia="Times New Roman" w:cs="Times New Roman"/>
          <w:lang w:val="pt-BR"/>
        </w:rPr>
        <w:t xml:space="preserve"> L – </w:t>
      </w:r>
      <w:r w:rsidRPr="5D87A9F1" w:rsidR="609AA529">
        <w:rPr>
          <w:rFonts w:ascii="Times New Roman" w:hAnsi="Times New Roman" w:eastAsia="Times New Roman" w:cs="Times New Roman"/>
          <w:lang w:val="pt-BR"/>
        </w:rPr>
        <w:t>5</w:t>
      </w:r>
      <w:r w:rsidRPr="5D87A9F1" w:rsidR="1F010783">
        <w:rPr>
          <w:rFonts w:ascii="Times New Roman" w:hAnsi="Times New Roman" w:eastAsia="Times New Roman" w:cs="Times New Roman"/>
          <w:lang w:val="pt-BR"/>
        </w:rPr>
        <w:t xml:space="preserve">0 </w:t>
      </w:r>
      <w:r w:rsidRPr="5D87A9F1" w:rsidR="1F010783">
        <w:rPr>
          <w:rFonts w:ascii="Times New Roman" w:hAnsi="Times New Roman" w:eastAsia="Times New Roman" w:cs="Times New Roman"/>
          <w:lang w:val="pt-BR"/>
        </w:rPr>
        <w:t>vnt</w:t>
      </w:r>
      <w:r w:rsidRPr="5D87A9F1" w:rsidR="1F010783">
        <w:rPr>
          <w:rFonts w:ascii="Times New Roman" w:hAnsi="Times New Roman" w:eastAsia="Times New Roman" w:cs="Times New Roman"/>
          <w:lang w:val="pt-BR"/>
        </w:rPr>
        <w:t xml:space="preserve">., XL – </w:t>
      </w:r>
      <w:r w:rsidRPr="5D87A9F1" w:rsidR="617FED9E">
        <w:rPr>
          <w:rFonts w:ascii="Times New Roman" w:hAnsi="Times New Roman" w:eastAsia="Times New Roman" w:cs="Times New Roman"/>
          <w:lang w:val="pt-BR"/>
        </w:rPr>
        <w:t>10</w:t>
      </w:r>
      <w:r w:rsidRPr="5D87A9F1" w:rsidR="1F010783">
        <w:rPr>
          <w:rFonts w:ascii="Times New Roman" w:hAnsi="Times New Roman" w:eastAsia="Times New Roman" w:cs="Times New Roman"/>
          <w:lang w:val="pt-BR"/>
        </w:rPr>
        <w:t xml:space="preserve">0 </w:t>
      </w:r>
      <w:r w:rsidRPr="5D87A9F1" w:rsidR="1F010783">
        <w:rPr>
          <w:rFonts w:ascii="Times New Roman" w:hAnsi="Times New Roman" w:eastAsia="Times New Roman" w:cs="Times New Roman"/>
          <w:lang w:val="pt-BR"/>
        </w:rPr>
        <w:t>vnt</w:t>
      </w:r>
      <w:r w:rsidRPr="5D87A9F1" w:rsidR="1F010783">
        <w:rPr>
          <w:rFonts w:ascii="Times New Roman" w:hAnsi="Times New Roman" w:eastAsia="Times New Roman" w:cs="Times New Roman"/>
          <w:lang w:val="pt-BR"/>
        </w:rPr>
        <w:t xml:space="preserve">., XXL – 50 </w:t>
      </w:r>
      <w:r w:rsidRPr="5D87A9F1" w:rsidR="1F010783">
        <w:rPr>
          <w:rFonts w:ascii="Times New Roman" w:hAnsi="Times New Roman" w:eastAsia="Times New Roman" w:cs="Times New Roman"/>
          <w:lang w:val="pt-BR"/>
        </w:rPr>
        <w:t>vnt</w:t>
      </w:r>
      <w:r w:rsidRPr="5D87A9F1" w:rsidR="1F010783">
        <w:rPr>
          <w:rFonts w:ascii="Times New Roman" w:hAnsi="Times New Roman" w:eastAsia="Times New Roman" w:cs="Times New Roman"/>
          <w:lang w:val="pt-BR"/>
        </w:rPr>
        <w:t>.</w:t>
      </w:r>
    </w:p>
    <w:p w:rsidR="27A831AB" w:rsidP="7D571E41" w:rsidRDefault="27A831AB" w14:paraId="6B1F07D7" w14:textId="1C3E1067">
      <w:pPr>
        <w:pStyle w:val="paragraph"/>
        <w:numPr>
          <w:ilvl w:val="0"/>
          <w:numId w:val="1"/>
        </w:numPr>
        <w:suppressLineNumbers w:val="0"/>
        <w:bidi w:val="0"/>
        <w:spacing w:before="0" w:beforeAutospacing="off" w:after="0" w:afterAutospacing="off" w:line="360" w:lineRule="auto"/>
        <w:ind w:left="360" w:right="0" w:hanging="360"/>
        <w:jc w:val="both"/>
        <w:rPr>
          <w:rFonts w:ascii="Times New Roman" w:hAnsi="Times New Roman" w:eastAsia="Times New Roman" w:cs="Times New Roman"/>
          <w:noProof w:val="0"/>
          <w:lang w:val="pt-BR"/>
        </w:rPr>
      </w:pPr>
      <w:r w:rsidRPr="5D87A9F1" w:rsidR="26FA9E61">
        <w:rPr>
          <w:rFonts w:ascii="Times New Roman" w:hAnsi="Times New Roman" w:eastAsia="Times New Roman" w:cs="Times New Roman"/>
          <w:b w:val="1"/>
          <w:bCs w:val="1"/>
        </w:rPr>
        <w:t>Medvilninės</w:t>
      </w:r>
      <w:r w:rsidRPr="5D87A9F1" w:rsidR="26FA9E61">
        <w:rPr>
          <w:rFonts w:ascii="Times New Roman" w:hAnsi="Times New Roman" w:eastAsia="Times New Roman" w:cs="Times New Roman"/>
          <w:b w:val="1"/>
          <w:bCs w:val="1"/>
        </w:rPr>
        <w:t xml:space="preserve"> </w:t>
      </w:r>
      <w:r w:rsidRPr="5D87A9F1" w:rsidR="26FA9E61">
        <w:rPr>
          <w:rFonts w:ascii="Times New Roman" w:hAnsi="Times New Roman" w:eastAsia="Times New Roman" w:cs="Times New Roman"/>
          <w:b w:val="1"/>
          <w:bCs w:val="1"/>
        </w:rPr>
        <w:t>kojinės</w:t>
      </w:r>
      <w:r w:rsidRPr="5D87A9F1" w:rsidR="26FA9E61">
        <w:rPr>
          <w:rFonts w:ascii="Times New Roman" w:hAnsi="Times New Roman" w:eastAsia="Times New Roman" w:cs="Times New Roman"/>
          <w:b w:val="1"/>
          <w:bCs w:val="1"/>
        </w:rPr>
        <w:t xml:space="preserve"> </w:t>
      </w:r>
      <w:r w:rsidRPr="5D87A9F1" w:rsidR="26FA9E61">
        <w:rPr>
          <w:rFonts w:ascii="Times New Roman" w:hAnsi="Times New Roman" w:eastAsia="Times New Roman" w:cs="Times New Roman"/>
          <w:b w:val="1"/>
          <w:bCs w:val="1"/>
        </w:rPr>
        <w:t>su</w:t>
      </w:r>
      <w:r w:rsidRPr="5D87A9F1" w:rsidR="26FA9E61">
        <w:rPr>
          <w:rFonts w:ascii="Times New Roman" w:hAnsi="Times New Roman" w:eastAsia="Times New Roman" w:cs="Times New Roman"/>
          <w:b w:val="1"/>
          <w:bCs w:val="1"/>
        </w:rPr>
        <w:t xml:space="preserve"> </w:t>
      </w:r>
      <w:r w:rsidRPr="5D87A9F1" w:rsidR="26FA9E61">
        <w:rPr>
          <w:rFonts w:ascii="Times New Roman" w:hAnsi="Times New Roman" w:eastAsia="Times New Roman" w:cs="Times New Roman"/>
          <w:b w:val="1"/>
          <w:bCs w:val="1"/>
        </w:rPr>
        <w:t>logotipu</w:t>
      </w:r>
      <w:r w:rsidRPr="5D87A9F1" w:rsidR="26FA9E61">
        <w:rPr>
          <w:rFonts w:ascii="Times New Roman" w:hAnsi="Times New Roman" w:eastAsia="Times New Roman" w:cs="Times New Roman"/>
          <w:b w:val="1"/>
          <w:bCs w:val="1"/>
        </w:rPr>
        <w:t xml:space="preserve">. </w:t>
      </w:r>
      <w:r w:rsidRPr="5D87A9F1" w:rsidR="26FA9E61">
        <w:rPr>
          <w:rFonts w:ascii="Times New Roman" w:hAnsi="Times New Roman" w:eastAsia="Times New Roman" w:cs="Times New Roman"/>
          <w:b w:val="0"/>
          <w:bCs w:val="0"/>
        </w:rPr>
        <w:t>Aprašymas</w:t>
      </w:r>
      <w:r w:rsidRPr="5D87A9F1" w:rsidR="26FA9E61">
        <w:rPr>
          <w:rFonts w:ascii="Times New Roman" w:hAnsi="Times New Roman" w:eastAsia="Times New Roman" w:cs="Times New Roman"/>
          <w:b w:val="0"/>
          <w:bCs w:val="0"/>
        </w:rPr>
        <w:t>: a</w:t>
      </w:r>
      <w:r w:rsidRPr="5D87A9F1" w:rsidR="1F010783">
        <w:rPr>
          <w:rFonts w:ascii="Times New Roman" w:hAnsi="Times New Roman" w:eastAsia="Times New Roman" w:cs="Times New Roman"/>
          <w:noProof w:val="0"/>
          <w:lang w:val="pt-BR"/>
        </w:rPr>
        <w:t>ukštos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kokybės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kasdienės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medvilninės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kojinės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su</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įmegztu</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arba</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išsiuvinėtu</w:t>
      </w:r>
      <w:r w:rsidRPr="5D87A9F1" w:rsidR="1F010783">
        <w:rPr>
          <w:rFonts w:ascii="Times New Roman" w:hAnsi="Times New Roman" w:eastAsia="Times New Roman" w:cs="Times New Roman"/>
          <w:noProof w:val="0"/>
          <w:lang w:val="pt-BR"/>
        </w:rPr>
        <w:t xml:space="preserve"> „Žvelk giliau“ </w:t>
      </w:r>
      <w:r w:rsidRPr="5D87A9F1" w:rsidR="1F010783">
        <w:rPr>
          <w:rFonts w:ascii="Times New Roman" w:hAnsi="Times New Roman" w:eastAsia="Times New Roman" w:cs="Times New Roman"/>
          <w:noProof w:val="0"/>
          <w:lang w:val="pt-BR"/>
        </w:rPr>
        <w:t>logotipu</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skirtos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ilgaamžiam</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dėvėjimui</w:t>
      </w:r>
      <w:r w:rsidRPr="5D87A9F1" w:rsidR="1F010783">
        <w:rPr>
          <w:rFonts w:ascii="Times New Roman" w:hAnsi="Times New Roman" w:eastAsia="Times New Roman" w:cs="Times New Roman"/>
          <w:noProof w:val="0"/>
          <w:lang w:val="pt-BR"/>
        </w:rPr>
        <w:t xml:space="preserve"> ir </w:t>
      </w:r>
      <w:r w:rsidRPr="5D87A9F1" w:rsidR="1F010783">
        <w:rPr>
          <w:rFonts w:ascii="Times New Roman" w:hAnsi="Times New Roman" w:eastAsia="Times New Roman" w:cs="Times New Roman"/>
          <w:noProof w:val="0"/>
          <w:lang w:val="pt-BR"/>
        </w:rPr>
        <w:t>reprezentacinėms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reikmėms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turi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būti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pagamintos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iš</w:t>
      </w:r>
      <w:r w:rsidRPr="5D87A9F1" w:rsidR="1F010783">
        <w:rPr>
          <w:rFonts w:ascii="Times New Roman" w:hAnsi="Times New Roman" w:eastAsia="Times New Roman" w:cs="Times New Roman"/>
          <w:noProof w:val="0"/>
          <w:lang w:val="pt-BR"/>
        </w:rPr>
        <w:t xml:space="preserve"> ne </w:t>
      </w:r>
      <w:r w:rsidRPr="5D87A9F1" w:rsidR="1F010783">
        <w:rPr>
          <w:rFonts w:ascii="Times New Roman" w:hAnsi="Times New Roman" w:eastAsia="Times New Roman" w:cs="Times New Roman"/>
          <w:noProof w:val="0"/>
          <w:lang w:val="pt-BR"/>
        </w:rPr>
        <w:t>mažiau</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kaip</w:t>
      </w:r>
      <w:r w:rsidRPr="5D87A9F1" w:rsidR="1F010783">
        <w:rPr>
          <w:rFonts w:ascii="Times New Roman" w:hAnsi="Times New Roman" w:eastAsia="Times New Roman" w:cs="Times New Roman"/>
          <w:noProof w:val="0"/>
          <w:lang w:val="pt-BR"/>
        </w:rPr>
        <w:t xml:space="preserve"> 80 % </w:t>
      </w:r>
      <w:r w:rsidRPr="5D87A9F1" w:rsidR="1F010783">
        <w:rPr>
          <w:rFonts w:ascii="Times New Roman" w:hAnsi="Times New Roman" w:eastAsia="Times New Roman" w:cs="Times New Roman"/>
          <w:noProof w:val="0"/>
          <w:lang w:val="pt-BR"/>
        </w:rPr>
        <w:t>šukuotinės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medvilnės</w:t>
      </w:r>
      <w:r w:rsidRPr="5D87A9F1" w:rsidR="1F010783">
        <w:rPr>
          <w:rFonts w:ascii="Times New Roman" w:hAnsi="Times New Roman" w:eastAsia="Times New Roman" w:cs="Times New Roman"/>
          <w:noProof w:val="0"/>
          <w:lang w:val="pt-BR"/>
        </w:rPr>
        <w:t xml:space="preserve">, o </w:t>
      </w:r>
      <w:r w:rsidRPr="5D87A9F1" w:rsidR="1F010783">
        <w:rPr>
          <w:rFonts w:ascii="Times New Roman" w:hAnsi="Times New Roman" w:eastAsia="Times New Roman" w:cs="Times New Roman"/>
          <w:noProof w:val="0"/>
          <w:lang w:val="pt-BR"/>
        </w:rPr>
        <w:t>likusią</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medžiagos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sudėties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dalį</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gali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sudaryti</w:t>
      </w:r>
      <w:r w:rsidRPr="5D87A9F1" w:rsidR="1F010783">
        <w:rPr>
          <w:rFonts w:ascii="Times New Roman" w:hAnsi="Times New Roman" w:eastAsia="Times New Roman" w:cs="Times New Roman"/>
          <w:noProof w:val="0"/>
          <w:lang w:val="pt-BR"/>
        </w:rPr>
        <w:t xml:space="preserve"> poliamidas, </w:t>
      </w:r>
      <w:r w:rsidRPr="5D87A9F1" w:rsidR="1F010783">
        <w:rPr>
          <w:rFonts w:ascii="Times New Roman" w:hAnsi="Times New Roman" w:eastAsia="Times New Roman" w:cs="Times New Roman"/>
          <w:noProof w:val="0"/>
          <w:lang w:val="pt-BR"/>
        </w:rPr>
        <w:t>elastanas</w:t>
      </w:r>
      <w:r w:rsidRPr="5D87A9F1" w:rsidR="1F010783">
        <w:rPr>
          <w:rFonts w:ascii="Times New Roman" w:hAnsi="Times New Roman" w:eastAsia="Times New Roman" w:cs="Times New Roman"/>
          <w:noProof w:val="0"/>
          <w:lang w:val="pt-BR"/>
        </w:rPr>
        <w:t xml:space="preserve"> ar </w:t>
      </w:r>
      <w:r w:rsidRPr="5D87A9F1" w:rsidR="1F010783">
        <w:rPr>
          <w:rFonts w:ascii="Times New Roman" w:hAnsi="Times New Roman" w:eastAsia="Times New Roman" w:cs="Times New Roman"/>
          <w:noProof w:val="0"/>
          <w:lang w:val="pt-BR"/>
        </w:rPr>
        <w:t>kiti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lygiaverčių</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funkcinių</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savybių</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pluoštai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užtikrinantys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elastingumą</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atsparumą</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dilimui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tempimui</w:t>
      </w:r>
      <w:r w:rsidRPr="5D87A9F1" w:rsidR="1F010783">
        <w:rPr>
          <w:rFonts w:ascii="Times New Roman" w:hAnsi="Times New Roman" w:eastAsia="Times New Roman" w:cs="Times New Roman"/>
          <w:noProof w:val="0"/>
          <w:lang w:val="pt-BR"/>
        </w:rPr>
        <w:t xml:space="preserve"> ir formos </w:t>
      </w:r>
      <w:r w:rsidRPr="5D87A9F1" w:rsidR="1F010783">
        <w:rPr>
          <w:rFonts w:ascii="Times New Roman" w:hAnsi="Times New Roman" w:eastAsia="Times New Roman" w:cs="Times New Roman"/>
          <w:noProof w:val="0"/>
          <w:lang w:val="pt-BR"/>
        </w:rPr>
        <w:t>išlaikymą</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Kojinių</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audinys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turi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būti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vidutinio</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storio</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tinkamas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dėvėti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įvairiais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metų</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laikais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laidus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orui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sugeriantis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drėgmę</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minkštas</w:t>
      </w:r>
      <w:r w:rsidRPr="5D87A9F1" w:rsidR="1F010783">
        <w:rPr>
          <w:rFonts w:ascii="Times New Roman" w:hAnsi="Times New Roman" w:eastAsia="Times New Roman" w:cs="Times New Roman"/>
          <w:noProof w:val="0"/>
          <w:lang w:val="pt-BR"/>
        </w:rPr>
        <w:t xml:space="preserve"> ir </w:t>
      </w:r>
      <w:r w:rsidRPr="5D87A9F1" w:rsidR="1F010783">
        <w:rPr>
          <w:rFonts w:ascii="Times New Roman" w:hAnsi="Times New Roman" w:eastAsia="Times New Roman" w:cs="Times New Roman"/>
          <w:noProof w:val="0"/>
          <w:lang w:val="pt-BR"/>
        </w:rPr>
        <w:t>malonus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sąlyčiui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su</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oda</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Mezginys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turi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būti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tolygus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be</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skylių</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iširusių</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siūlų</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mazgų</w:t>
      </w:r>
      <w:r w:rsidRPr="5D87A9F1" w:rsidR="1F010783">
        <w:rPr>
          <w:rFonts w:ascii="Times New Roman" w:hAnsi="Times New Roman" w:eastAsia="Times New Roman" w:cs="Times New Roman"/>
          <w:noProof w:val="0"/>
          <w:lang w:val="pt-BR"/>
        </w:rPr>
        <w:t xml:space="preserve"> ar </w:t>
      </w:r>
      <w:r w:rsidRPr="5D87A9F1" w:rsidR="1F010783">
        <w:rPr>
          <w:rFonts w:ascii="Times New Roman" w:hAnsi="Times New Roman" w:eastAsia="Times New Roman" w:cs="Times New Roman"/>
          <w:noProof w:val="0"/>
          <w:lang w:val="pt-BR"/>
        </w:rPr>
        <w:t>kitų</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gamybos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defektų</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Kulno</w:t>
      </w:r>
      <w:r w:rsidRPr="5D87A9F1" w:rsidR="1F010783">
        <w:rPr>
          <w:rFonts w:ascii="Times New Roman" w:hAnsi="Times New Roman" w:eastAsia="Times New Roman" w:cs="Times New Roman"/>
          <w:noProof w:val="0"/>
          <w:lang w:val="pt-BR"/>
        </w:rPr>
        <w:t xml:space="preserve"> ir </w:t>
      </w:r>
      <w:r w:rsidRPr="5D87A9F1" w:rsidR="1F010783">
        <w:rPr>
          <w:rFonts w:ascii="Times New Roman" w:hAnsi="Times New Roman" w:eastAsia="Times New Roman" w:cs="Times New Roman"/>
          <w:noProof w:val="0"/>
          <w:lang w:val="pt-BR"/>
        </w:rPr>
        <w:t>pirštų</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zonos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turi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būti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papildomai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sustiprintos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tankesniu</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mezgimu</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siekiant</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padidinti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atsparumą</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dilimui</w:t>
      </w:r>
      <w:r w:rsidRPr="5D87A9F1" w:rsidR="1F010783">
        <w:rPr>
          <w:rFonts w:ascii="Times New Roman" w:hAnsi="Times New Roman" w:eastAsia="Times New Roman" w:cs="Times New Roman"/>
          <w:noProof w:val="0"/>
          <w:lang w:val="pt-BR"/>
        </w:rPr>
        <w:t xml:space="preserve">, o </w:t>
      </w:r>
      <w:r w:rsidRPr="5D87A9F1" w:rsidR="1F010783">
        <w:rPr>
          <w:rFonts w:ascii="Times New Roman" w:hAnsi="Times New Roman" w:eastAsia="Times New Roman" w:cs="Times New Roman"/>
          <w:noProof w:val="0"/>
          <w:lang w:val="pt-BR"/>
        </w:rPr>
        <w:t>pirštų</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zonos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sujungimas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turi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būti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plokščias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arba</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lygiaverčio</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komforto</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nesukeliantis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nemalonaus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spaudimo</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dėvint</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Viršutinė</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elastinė</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dalis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ties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blauzda</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turi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užtikrinti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patikimą</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kojinės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laikymąsi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nesmukti</w:t>
      </w:r>
      <w:r w:rsidRPr="5D87A9F1" w:rsidR="1F010783">
        <w:rPr>
          <w:rFonts w:ascii="Times New Roman" w:hAnsi="Times New Roman" w:eastAsia="Times New Roman" w:cs="Times New Roman"/>
          <w:noProof w:val="0"/>
          <w:lang w:val="pt-BR"/>
        </w:rPr>
        <w:t xml:space="preserve"> ir </w:t>
      </w:r>
      <w:r w:rsidRPr="5D87A9F1" w:rsidR="1F010783">
        <w:rPr>
          <w:rFonts w:ascii="Times New Roman" w:hAnsi="Times New Roman" w:eastAsia="Times New Roman" w:cs="Times New Roman"/>
          <w:noProof w:val="0"/>
          <w:lang w:val="pt-BR"/>
        </w:rPr>
        <w:t>pernelyg</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neveržti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kojos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taip</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pat</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išlaikyti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elastingumą</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po</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daugkartinio</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skalbimo</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Kojinės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turi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būti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tinkamos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skalbti</w:t>
      </w:r>
      <w:r w:rsidRPr="5D87A9F1" w:rsidR="1F010783">
        <w:rPr>
          <w:rFonts w:ascii="Times New Roman" w:hAnsi="Times New Roman" w:eastAsia="Times New Roman" w:cs="Times New Roman"/>
          <w:noProof w:val="0"/>
          <w:lang w:val="pt-BR"/>
        </w:rPr>
        <w:t xml:space="preserve"> ne </w:t>
      </w:r>
      <w:r w:rsidRPr="5D87A9F1" w:rsidR="1F010783">
        <w:rPr>
          <w:rFonts w:ascii="Times New Roman" w:hAnsi="Times New Roman" w:eastAsia="Times New Roman" w:cs="Times New Roman"/>
          <w:noProof w:val="0"/>
          <w:lang w:val="pt-BR"/>
        </w:rPr>
        <w:t>žemesnėje</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kaip</w:t>
      </w:r>
      <w:r w:rsidRPr="5D87A9F1" w:rsidR="1F010783">
        <w:rPr>
          <w:rFonts w:ascii="Times New Roman" w:hAnsi="Times New Roman" w:eastAsia="Times New Roman" w:cs="Times New Roman"/>
          <w:noProof w:val="0"/>
          <w:lang w:val="pt-BR"/>
        </w:rPr>
        <w:t xml:space="preserve"> 40 °C </w:t>
      </w:r>
      <w:r w:rsidRPr="5D87A9F1" w:rsidR="1F010783">
        <w:rPr>
          <w:rFonts w:ascii="Times New Roman" w:hAnsi="Times New Roman" w:eastAsia="Times New Roman" w:cs="Times New Roman"/>
          <w:noProof w:val="0"/>
          <w:lang w:val="pt-BR"/>
        </w:rPr>
        <w:t>temperatūroje</w:t>
      </w:r>
      <w:r w:rsidRPr="5D87A9F1" w:rsidR="1F010783">
        <w:rPr>
          <w:rFonts w:ascii="Times New Roman" w:hAnsi="Times New Roman" w:eastAsia="Times New Roman" w:cs="Times New Roman"/>
          <w:noProof w:val="0"/>
          <w:lang w:val="pt-BR"/>
        </w:rPr>
        <w:t xml:space="preserve">, o </w:t>
      </w:r>
      <w:r w:rsidRPr="5D87A9F1" w:rsidR="1F010783">
        <w:rPr>
          <w:rFonts w:ascii="Times New Roman" w:hAnsi="Times New Roman" w:eastAsia="Times New Roman" w:cs="Times New Roman"/>
          <w:noProof w:val="0"/>
          <w:lang w:val="pt-BR"/>
        </w:rPr>
        <w:t>po</w:t>
      </w:r>
      <w:r w:rsidRPr="5D87A9F1" w:rsidR="1F010783">
        <w:rPr>
          <w:rFonts w:ascii="Times New Roman" w:hAnsi="Times New Roman" w:eastAsia="Times New Roman" w:cs="Times New Roman"/>
          <w:noProof w:val="0"/>
          <w:lang w:val="pt-BR"/>
        </w:rPr>
        <w:t xml:space="preserve"> 5 </w:t>
      </w:r>
      <w:r w:rsidRPr="5D87A9F1" w:rsidR="1F010783">
        <w:rPr>
          <w:rFonts w:ascii="Times New Roman" w:hAnsi="Times New Roman" w:eastAsia="Times New Roman" w:cs="Times New Roman"/>
          <w:noProof w:val="0"/>
          <w:lang w:val="pt-BR"/>
        </w:rPr>
        <w:t>skalbimo</w:t>
      </w:r>
      <w:r w:rsidRPr="5D87A9F1" w:rsidR="1F010783">
        <w:rPr>
          <w:rFonts w:ascii="Times New Roman" w:hAnsi="Times New Roman" w:eastAsia="Times New Roman" w:cs="Times New Roman"/>
          <w:noProof w:val="0"/>
          <w:lang w:val="pt-BR"/>
        </w:rPr>
        <w:t xml:space="preserve"> ir </w:t>
      </w:r>
      <w:r w:rsidRPr="5D87A9F1" w:rsidR="1F010783">
        <w:rPr>
          <w:rFonts w:ascii="Times New Roman" w:hAnsi="Times New Roman" w:eastAsia="Times New Roman" w:cs="Times New Roman"/>
          <w:noProof w:val="0"/>
          <w:lang w:val="pt-BR"/>
        </w:rPr>
        <w:t>džiovinimo</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ciklų</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pagal</w:t>
      </w:r>
      <w:r w:rsidRPr="5D87A9F1" w:rsidR="1F010783">
        <w:rPr>
          <w:rFonts w:ascii="Times New Roman" w:hAnsi="Times New Roman" w:eastAsia="Times New Roman" w:cs="Times New Roman"/>
          <w:noProof w:val="0"/>
          <w:lang w:val="pt-BR"/>
        </w:rPr>
        <w:t xml:space="preserve"> ISO 6330 </w:t>
      </w:r>
      <w:r w:rsidRPr="5D87A9F1" w:rsidR="1F010783">
        <w:rPr>
          <w:rFonts w:ascii="Times New Roman" w:hAnsi="Times New Roman" w:eastAsia="Times New Roman" w:cs="Times New Roman"/>
          <w:noProof w:val="0"/>
          <w:lang w:val="pt-BR"/>
        </w:rPr>
        <w:t>arba</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lygiavertį</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metodą</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jų</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pėdos</w:t>
      </w:r>
      <w:r w:rsidRPr="5D87A9F1" w:rsidR="1F010783">
        <w:rPr>
          <w:rFonts w:ascii="Times New Roman" w:hAnsi="Times New Roman" w:eastAsia="Times New Roman" w:cs="Times New Roman"/>
          <w:noProof w:val="0"/>
          <w:lang w:val="pt-BR"/>
        </w:rPr>
        <w:t xml:space="preserve"> ir aulo </w:t>
      </w:r>
      <w:r w:rsidRPr="5D87A9F1" w:rsidR="1F010783">
        <w:rPr>
          <w:rFonts w:ascii="Times New Roman" w:hAnsi="Times New Roman" w:eastAsia="Times New Roman" w:cs="Times New Roman"/>
          <w:noProof w:val="0"/>
          <w:lang w:val="pt-BR"/>
        </w:rPr>
        <w:t>ilgio</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matmenų</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pokytis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neturi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viršyti</w:t>
      </w:r>
      <w:r w:rsidRPr="5D87A9F1" w:rsidR="1F010783">
        <w:rPr>
          <w:rFonts w:ascii="Times New Roman" w:hAnsi="Times New Roman" w:eastAsia="Times New Roman" w:cs="Times New Roman"/>
          <w:noProof w:val="0"/>
          <w:lang w:val="pt-BR"/>
        </w:rPr>
        <w:t xml:space="preserve"> 5 %. </w:t>
      </w:r>
      <w:r w:rsidRPr="5D87A9F1" w:rsidR="1F010783">
        <w:rPr>
          <w:rFonts w:ascii="Times New Roman" w:hAnsi="Times New Roman" w:eastAsia="Times New Roman" w:cs="Times New Roman"/>
          <w:noProof w:val="0"/>
          <w:lang w:val="pt-BR"/>
        </w:rPr>
        <w:t>Spalvos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atsparumas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skalbimui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turi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būti</w:t>
      </w:r>
      <w:r w:rsidRPr="5D87A9F1" w:rsidR="1F010783">
        <w:rPr>
          <w:rFonts w:ascii="Times New Roman" w:hAnsi="Times New Roman" w:eastAsia="Times New Roman" w:cs="Times New Roman"/>
          <w:noProof w:val="0"/>
          <w:lang w:val="pt-BR"/>
        </w:rPr>
        <w:t xml:space="preserve"> ne </w:t>
      </w:r>
      <w:r w:rsidRPr="5D87A9F1" w:rsidR="1F010783">
        <w:rPr>
          <w:rFonts w:ascii="Times New Roman" w:hAnsi="Times New Roman" w:eastAsia="Times New Roman" w:cs="Times New Roman"/>
          <w:noProof w:val="0"/>
          <w:lang w:val="pt-BR"/>
        </w:rPr>
        <w:t>blogesnis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kaip</w:t>
      </w:r>
      <w:r w:rsidRPr="5D87A9F1" w:rsidR="1F010783">
        <w:rPr>
          <w:rFonts w:ascii="Times New Roman" w:hAnsi="Times New Roman" w:eastAsia="Times New Roman" w:cs="Times New Roman"/>
          <w:noProof w:val="0"/>
          <w:lang w:val="pt-BR"/>
        </w:rPr>
        <w:t xml:space="preserve"> 4 balai </w:t>
      </w:r>
      <w:r w:rsidRPr="5D87A9F1" w:rsidR="1F010783">
        <w:rPr>
          <w:rFonts w:ascii="Times New Roman" w:hAnsi="Times New Roman" w:eastAsia="Times New Roman" w:cs="Times New Roman"/>
          <w:noProof w:val="0"/>
          <w:lang w:val="pt-BR"/>
        </w:rPr>
        <w:t>pagal</w:t>
      </w:r>
      <w:r w:rsidRPr="5D87A9F1" w:rsidR="1F010783">
        <w:rPr>
          <w:rFonts w:ascii="Times New Roman" w:hAnsi="Times New Roman" w:eastAsia="Times New Roman" w:cs="Times New Roman"/>
          <w:noProof w:val="0"/>
          <w:lang w:val="pt-BR"/>
        </w:rPr>
        <w:t xml:space="preserve"> ISO 105-C06 </w:t>
      </w:r>
      <w:r w:rsidRPr="5D87A9F1" w:rsidR="1F010783">
        <w:rPr>
          <w:rFonts w:ascii="Times New Roman" w:hAnsi="Times New Roman" w:eastAsia="Times New Roman" w:cs="Times New Roman"/>
          <w:noProof w:val="0"/>
          <w:lang w:val="pt-BR"/>
        </w:rPr>
        <w:t>arba</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lygiavertį</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metodą</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Sustiprintų</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kulno</w:t>
      </w:r>
      <w:r w:rsidRPr="5D87A9F1" w:rsidR="1F010783">
        <w:rPr>
          <w:rFonts w:ascii="Times New Roman" w:hAnsi="Times New Roman" w:eastAsia="Times New Roman" w:cs="Times New Roman"/>
          <w:noProof w:val="0"/>
          <w:lang w:val="pt-BR"/>
        </w:rPr>
        <w:t xml:space="preserve"> ir </w:t>
      </w:r>
      <w:r w:rsidRPr="5D87A9F1" w:rsidR="1F010783">
        <w:rPr>
          <w:rFonts w:ascii="Times New Roman" w:hAnsi="Times New Roman" w:eastAsia="Times New Roman" w:cs="Times New Roman"/>
          <w:noProof w:val="0"/>
          <w:lang w:val="pt-BR"/>
        </w:rPr>
        <w:t>pirštų</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zonų</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atsparumas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dilimui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turi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būti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pagrįstas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pagal</w:t>
      </w:r>
      <w:r w:rsidRPr="5D87A9F1" w:rsidR="1F010783">
        <w:rPr>
          <w:rFonts w:ascii="Times New Roman" w:hAnsi="Times New Roman" w:eastAsia="Times New Roman" w:cs="Times New Roman"/>
          <w:noProof w:val="0"/>
          <w:lang w:val="pt-BR"/>
        </w:rPr>
        <w:t xml:space="preserve"> ISO 12947-2 </w:t>
      </w:r>
      <w:r w:rsidRPr="5D87A9F1" w:rsidR="1F010783">
        <w:rPr>
          <w:rFonts w:ascii="Times New Roman" w:hAnsi="Times New Roman" w:eastAsia="Times New Roman" w:cs="Times New Roman"/>
          <w:noProof w:val="0"/>
          <w:lang w:val="pt-BR"/>
        </w:rPr>
        <w:t>arba</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lygiavertį</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metodą</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atliktais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bandymais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kai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šis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metodas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tinkamas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naudojamam</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mezginiui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Po</w:t>
      </w:r>
      <w:r w:rsidRPr="5D87A9F1" w:rsidR="1F010783">
        <w:rPr>
          <w:rFonts w:ascii="Times New Roman" w:hAnsi="Times New Roman" w:eastAsia="Times New Roman" w:cs="Times New Roman"/>
          <w:noProof w:val="0"/>
          <w:lang w:val="pt-BR"/>
        </w:rPr>
        <w:t xml:space="preserve"> 5 </w:t>
      </w:r>
      <w:r w:rsidRPr="5D87A9F1" w:rsidR="1F010783">
        <w:rPr>
          <w:rFonts w:ascii="Times New Roman" w:hAnsi="Times New Roman" w:eastAsia="Times New Roman" w:cs="Times New Roman"/>
          <w:noProof w:val="0"/>
          <w:lang w:val="pt-BR"/>
        </w:rPr>
        <w:t>skalbimo</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ciklų</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kojinės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turi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išlaikyti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formą</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neturėti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atsiradusių</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skylių</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iširusių</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siūlių</w:t>
      </w:r>
      <w:r w:rsidRPr="5D87A9F1" w:rsidR="1F010783">
        <w:rPr>
          <w:rFonts w:ascii="Times New Roman" w:hAnsi="Times New Roman" w:eastAsia="Times New Roman" w:cs="Times New Roman"/>
          <w:noProof w:val="0"/>
          <w:lang w:val="pt-BR"/>
        </w:rPr>
        <w:t xml:space="preserve"> ar </w:t>
      </w:r>
      <w:r w:rsidRPr="5D87A9F1" w:rsidR="1F010783">
        <w:rPr>
          <w:rFonts w:ascii="Times New Roman" w:hAnsi="Times New Roman" w:eastAsia="Times New Roman" w:cs="Times New Roman"/>
          <w:noProof w:val="0"/>
          <w:lang w:val="pt-BR"/>
        </w:rPr>
        <w:t>akivaizdaus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elastinės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dalies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funkcionalumo</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praradimo</w:t>
      </w:r>
      <w:r w:rsidRPr="5D87A9F1" w:rsidR="1F010783">
        <w:rPr>
          <w:rFonts w:ascii="Times New Roman" w:hAnsi="Times New Roman" w:eastAsia="Times New Roman" w:cs="Times New Roman"/>
          <w:noProof w:val="0"/>
          <w:lang w:val="pt-BR"/>
        </w:rPr>
        <w:t xml:space="preserve">. „Žvelk giliau“ </w:t>
      </w:r>
      <w:r w:rsidRPr="5D87A9F1" w:rsidR="1F010783">
        <w:rPr>
          <w:rFonts w:ascii="Times New Roman" w:hAnsi="Times New Roman" w:eastAsia="Times New Roman" w:cs="Times New Roman"/>
          <w:noProof w:val="0"/>
          <w:lang w:val="pt-BR"/>
        </w:rPr>
        <w:t>logotipas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turi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būti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įmegztas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arba</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išsiuvinėtas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taip</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kad</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būtų</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aiškus</w:t>
      </w:r>
      <w:r w:rsidRPr="5D87A9F1" w:rsidR="1F010783">
        <w:rPr>
          <w:rFonts w:ascii="Times New Roman" w:hAnsi="Times New Roman" w:eastAsia="Times New Roman" w:cs="Times New Roman"/>
          <w:noProof w:val="0"/>
          <w:lang w:val="pt-BR"/>
        </w:rPr>
        <w:t xml:space="preserve">, </w:t>
      </w:r>
      <w:r w:rsidRPr="5D87A9F1" w:rsidR="5C4DF119">
        <w:rPr>
          <w:rFonts w:ascii="Times New Roman" w:hAnsi="Times New Roman" w:eastAsia="Times New Roman" w:cs="Times New Roman"/>
          <w:noProof w:val="0"/>
          <w:lang w:val="pt-BR"/>
        </w:rPr>
        <w:t>didelis</w:t>
      </w:r>
      <w:r w:rsidRPr="5D87A9F1" w:rsidR="5C4DF119">
        <w:rPr>
          <w:rFonts w:ascii="Times New Roman" w:hAnsi="Times New Roman" w:eastAsia="Times New Roman" w:cs="Times New Roman"/>
          <w:noProof w:val="0"/>
          <w:lang w:val="pt-BR"/>
        </w:rPr>
        <w:t xml:space="preserve">, gerai </w:t>
      </w:r>
      <w:r w:rsidRPr="5D87A9F1" w:rsidR="5C4DF119">
        <w:rPr>
          <w:rFonts w:ascii="Times New Roman" w:hAnsi="Times New Roman" w:eastAsia="Times New Roman" w:cs="Times New Roman"/>
          <w:noProof w:val="0"/>
          <w:lang w:val="pt-BR"/>
        </w:rPr>
        <w:t>įmatomas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atsparus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skalbimui</w:t>
      </w:r>
      <w:r w:rsidRPr="5D87A9F1" w:rsidR="1F010783">
        <w:rPr>
          <w:rFonts w:ascii="Times New Roman" w:hAnsi="Times New Roman" w:eastAsia="Times New Roman" w:cs="Times New Roman"/>
          <w:noProof w:val="0"/>
          <w:lang w:val="pt-BR"/>
        </w:rPr>
        <w:t xml:space="preserve"> ir </w:t>
      </w:r>
      <w:r w:rsidRPr="5D87A9F1" w:rsidR="1F010783">
        <w:rPr>
          <w:rFonts w:ascii="Times New Roman" w:hAnsi="Times New Roman" w:eastAsia="Times New Roman" w:cs="Times New Roman"/>
          <w:noProof w:val="0"/>
          <w:lang w:val="pt-BR"/>
        </w:rPr>
        <w:t>dėvėjimuisi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nesideformuotų</w:t>
      </w:r>
      <w:r w:rsidRPr="5D87A9F1" w:rsidR="1F010783">
        <w:rPr>
          <w:rFonts w:ascii="Times New Roman" w:hAnsi="Times New Roman" w:eastAsia="Times New Roman" w:cs="Times New Roman"/>
          <w:noProof w:val="0"/>
          <w:lang w:val="pt-BR"/>
        </w:rPr>
        <w:t xml:space="preserve"> ir </w:t>
      </w:r>
      <w:r w:rsidRPr="5D87A9F1" w:rsidR="1F010783">
        <w:rPr>
          <w:rFonts w:ascii="Times New Roman" w:hAnsi="Times New Roman" w:eastAsia="Times New Roman" w:cs="Times New Roman"/>
          <w:noProof w:val="0"/>
          <w:lang w:val="pt-BR"/>
        </w:rPr>
        <w:t>nesukeltų</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diskomforto</w:t>
      </w:r>
      <w:r w:rsidRPr="5D87A9F1" w:rsidR="1F010783">
        <w:rPr>
          <w:rFonts w:ascii="Times New Roman" w:hAnsi="Times New Roman" w:eastAsia="Times New Roman" w:cs="Times New Roman"/>
          <w:noProof w:val="0"/>
          <w:lang w:val="pt-BR"/>
        </w:rPr>
        <w:t xml:space="preserve">. Visos </w:t>
      </w:r>
      <w:r w:rsidRPr="5D87A9F1" w:rsidR="1F010783">
        <w:rPr>
          <w:rFonts w:ascii="Times New Roman" w:hAnsi="Times New Roman" w:eastAsia="Times New Roman" w:cs="Times New Roman"/>
          <w:noProof w:val="0"/>
          <w:lang w:val="pt-BR"/>
        </w:rPr>
        <w:t>vienos</w:t>
      </w:r>
      <w:r w:rsidRPr="5D87A9F1" w:rsidR="1F010783">
        <w:rPr>
          <w:rFonts w:ascii="Times New Roman" w:hAnsi="Times New Roman" w:eastAsia="Times New Roman" w:cs="Times New Roman"/>
          <w:noProof w:val="0"/>
          <w:lang w:val="pt-BR"/>
        </w:rPr>
        <w:t xml:space="preserve"> poros </w:t>
      </w:r>
      <w:r w:rsidRPr="5D87A9F1" w:rsidR="1F010783">
        <w:rPr>
          <w:rFonts w:ascii="Times New Roman" w:hAnsi="Times New Roman" w:eastAsia="Times New Roman" w:cs="Times New Roman"/>
          <w:noProof w:val="0"/>
          <w:lang w:val="pt-BR"/>
        </w:rPr>
        <w:t>kojinės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turi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būti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vienodo</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dydžio</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spalvos</w:t>
      </w:r>
      <w:r w:rsidRPr="5D87A9F1" w:rsidR="1F010783">
        <w:rPr>
          <w:rFonts w:ascii="Times New Roman" w:hAnsi="Times New Roman" w:eastAsia="Times New Roman" w:cs="Times New Roman"/>
          <w:noProof w:val="0"/>
          <w:lang w:val="pt-BR"/>
        </w:rPr>
        <w:t xml:space="preserve"> ir </w:t>
      </w:r>
      <w:r w:rsidRPr="5D87A9F1" w:rsidR="1F010783">
        <w:rPr>
          <w:rFonts w:ascii="Times New Roman" w:hAnsi="Times New Roman" w:eastAsia="Times New Roman" w:cs="Times New Roman"/>
          <w:noProof w:val="0"/>
          <w:lang w:val="pt-BR"/>
        </w:rPr>
        <w:t>konstrukcijos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Tiekėjas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turi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pateikti</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dydžių</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lentelę</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nurodančią</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pėdos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ilgio</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intervalus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Perkamas</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kiekis</w:t>
      </w:r>
      <w:r w:rsidRPr="5D87A9F1" w:rsidR="1F010783">
        <w:rPr>
          <w:rFonts w:ascii="Times New Roman" w:hAnsi="Times New Roman" w:eastAsia="Times New Roman" w:cs="Times New Roman"/>
          <w:noProof w:val="0"/>
          <w:lang w:val="pt-BR"/>
        </w:rPr>
        <w:t xml:space="preserve">: 39–42 </w:t>
      </w:r>
      <w:r w:rsidRPr="5D87A9F1" w:rsidR="1F010783">
        <w:rPr>
          <w:rFonts w:ascii="Times New Roman" w:hAnsi="Times New Roman" w:eastAsia="Times New Roman" w:cs="Times New Roman"/>
          <w:noProof w:val="0"/>
          <w:lang w:val="pt-BR"/>
        </w:rPr>
        <w:t>dydžio</w:t>
      </w:r>
      <w:r w:rsidRPr="5D87A9F1" w:rsidR="1F010783">
        <w:rPr>
          <w:rFonts w:ascii="Times New Roman" w:hAnsi="Times New Roman" w:eastAsia="Times New Roman" w:cs="Times New Roman"/>
          <w:noProof w:val="0"/>
          <w:lang w:val="pt-BR"/>
        </w:rPr>
        <w:t xml:space="preserve"> – 1 000 </w:t>
      </w:r>
      <w:r w:rsidRPr="5D87A9F1" w:rsidR="1D16B3AC">
        <w:rPr>
          <w:rFonts w:ascii="Times New Roman" w:hAnsi="Times New Roman" w:eastAsia="Times New Roman" w:cs="Times New Roman"/>
          <w:noProof w:val="0"/>
          <w:lang w:val="pt-BR"/>
        </w:rPr>
        <w:t>porų</w:t>
      </w:r>
      <w:r w:rsidRPr="5D87A9F1" w:rsidR="1F010783">
        <w:rPr>
          <w:rFonts w:ascii="Times New Roman" w:hAnsi="Times New Roman" w:eastAsia="Times New Roman" w:cs="Times New Roman"/>
          <w:noProof w:val="0"/>
          <w:lang w:val="pt-BR"/>
        </w:rPr>
        <w:t xml:space="preserve">., 43–46 </w:t>
      </w:r>
      <w:r w:rsidRPr="5D87A9F1" w:rsidR="1F010783">
        <w:rPr>
          <w:rFonts w:ascii="Times New Roman" w:hAnsi="Times New Roman" w:eastAsia="Times New Roman" w:cs="Times New Roman"/>
          <w:noProof w:val="0"/>
          <w:lang w:val="pt-BR"/>
        </w:rPr>
        <w:t>dydžio</w:t>
      </w:r>
      <w:r w:rsidRPr="5D87A9F1" w:rsidR="1F010783">
        <w:rPr>
          <w:rFonts w:ascii="Times New Roman" w:hAnsi="Times New Roman" w:eastAsia="Times New Roman" w:cs="Times New Roman"/>
          <w:noProof w:val="0"/>
          <w:lang w:val="pt-BR"/>
        </w:rPr>
        <w:t xml:space="preserve"> – 1 000 </w:t>
      </w:r>
      <w:r w:rsidRPr="5D87A9F1" w:rsidR="0F576C6B">
        <w:rPr>
          <w:rFonts w:ascii="Times New Roman" w:hAnsi="Times New Roman" w:eastAsia="Times New Roman" w:cs="Times New Roman"/>
          <w:noProof w:val="0"/>
          <w:lang w:val="pt-BR"/>
        </w:rPr>
        <w:t>porų</w:t>
      </w:r>
      <w:r w:rsidRPr="5D87A9F1" w:rsidR="1F010783">
        <w:rPr>
          <w:rFonts w:ascii="Times New Roman" w:hAnsi="Times New Roman" w:eastAsia="Times New Roman" w:cs="Times New Roman"/>
          <w:noProof w:val="0"/>
          <w:lang w:val="pt-BR"/>
        </w:rPr>
        <w:t xml:space="preserve">., </w:t>
      </w:r>
      <w:r w:rsidRPr="5D87A9F1" w:rsidR="1F010783">
        <w:rPr>
          <w:rFonts w:ascii="Times New Roman" w:hAnsi="Times New Roman" w:eastAsia="Times New Roman" w:cs="Times New Roman"/>
          <w:noProof w:val="0"/>
          <w:lang w:val="pt-BR"/>
        </w:rPr>
        <w:t>iš</w:t>
      </w:r>
      <w:r w:rsidRPr="5D87A9F1" w:rsidR="1F010783">
        <w:rPr>
          <w:rFonts w:ascii="Times New Roman" w:hAnsi="Times New Roman" w:eastAsia="Times New Roman" w:cs="Times New Roman"/>
          <w:noProof w:val="0"/>
          <w:lang w:val="pt-BR"/>
        </w:rPr>
        <w:t xml:space="preserve"> viso 2 000 </w:t>
      </w:r>
      <w:r w:rsidRPr="5D87A9F1" w:rsidR="55D4B45A">
        <w:rPr>
          <w:rFonts w:ascii="Times New Roman" w:hAnsi="Times New Roman" w:eastAsia="Times New Roman" w:cs="Times New Roman"/>
          <w:noProof w:val="0"/>
          <w:lang w:val="pt-BR"/>
        </w:rPr>
        <w:t>porų</w:t>
      </w:r>
      <w:r w:rsidRPr="5D87A9F1" w:rsidR="1F010783">
        <w:rPr>
          <w:rFonts w:ascii="Times New Roman" w:hAnsi="Times New Roman" w:eastAsia="Times New Roman" w:cs="Times New Roman"/>
          <w:noProof w:val="0"/>
          <w:lang w:val="pt-BR"/>
        </w:rPr>
        <w:t xml:space="preserve">. </w:t>
      </w:r>
    </w:p>
    <w:p w:rsidRPr="00877DA3" w:rsidR="0073665C" w:rsidP="7D571E41" w:rsidRDefault="00877DA3" w14:paraId="2D603924" w14:textId="0D843D60">
      <w:pPr>
        <w:pStyle w:val="paragraph"/>
        <w:numPr>
          <w:ilvl w:val="0"/>
          <w:numId w:val="1"/>
        </w:numPr>
        <w:spacing w:beforeAutospacing="off" w:after="0" w:afterAutospacing="off" w:line="360" w:lineRule="auto"/>
        <w:ind w:left="360"/>
        <w:jc w:val="both"/>
        <w:rPr>
          <w:rFonts w:ascii="Times New Roman" w:hAnsi="Times New Roman" w:eastAsia="Times New Roman" w:cs="Times New Roman"/>
          <w:noProof w:val="0"/>
          <w:lang w:val="pt-BR"/>
        </w:rPr>
      </w:pPr>
      <w:r w:rsidRPr="5D87A9F1" w:rsidR="081BDF0B">
        <w:rPr>
          <w:rFonts w:ascii="Times New Roman" w:hAnsi="Times New Roman" w:eastAsia="Times New Roman" w:cs="Times New Roman"/>
          <w:b w:val="1"/>
          <w:bCs w:val="1"/>
          <w:lang w:val="pt-BR"/>
        </w:rPr>
        <w:t>Pieniško</w:t>
      </w:r>
      <w:r w:rsidRPr="5D87A9F1" w:rsidR="081BDF0B">
        <w:rPr>
          <w:rFonts w:ascii="Times New Roman" w:hAnsi="Times New Roman" w:eastAsia="Times New Roman" w:cs="Times New Roman"/>
          <w:b w:val="1"/>
          <w:bCs w:val="1"/>
          <w:lang w:val="pt-BR"/>
        </w:rPr>
        <w:t xml:space="preserve"> ir </w:t>
      </w:r>
      <w:r w:rsidRPr="5D87A9F1" w:rsidR="081BDF0B">
        <w:rPr>
          <w:rFonts w:ascii="Times New Roman" w:hAnsi="Times New Roman" w:eastAsia="Times New Roman" w:cs="Times New Roman"/>
          <w:b w:val="1"/>
          <w:bCs w:val="1"/>
          <w:lang w:val="pt-BR"/>
        </w:rPr>
        <w:t>juodo</w:t>
      </w:r>
      <w:r w:rsidRPr="5D87A9F1" w:rsidR="081BDF0B">
        <w:rPr>
          <w:rFonts w:ascii="Times New Roman" w:hAnsi="Times New Roman" w:eastAsia="Times New Roman" w:cs="Times New Roman"/>
          <w:b w:val="1"/>
          <w:bCs w:val="1"/>
          <w:lang w:val="pt-BR"/>
        </w:rPr>
        <w:t xml:space="preserve"> </w:t>
      </w:r>
      <w:r w:rsidRPr="5D87A9F1" w:rsidR="081BDF0B">
        <w:rPr>
          <w:rFonts w:ascii="Times New Roman" w:hAnsi="Times New Roman" w:eastAsia="Times New Roman" w:cs="Times New Roman"/>
          <w:b w:val="1"/>
          <w:bCs w:val="1"/>
          <w:lang w:val="pt-BR"/>
        </w:rPr>
        <w:t>šokolado</w:t>
      </w:r>
      <w:r w:rsidRPr="5D87A9F1" w:rsidR="081BDF0B">
        <w:rPr>
          <w:rFonts w:ascii="Times New Roman" w:hAnsi="Times New Roman" w:eastAsia="Times New Roman" w:cs="Times New Roman"/>
          <w:b w:val="1"/>
          <w:bCs w:val="1"/>
          <w:lang w:val="pt-BR"/>
        </w:rPr>
        <w:t xml:space="preserve"> </w:t>
      </w:r>
      <w:r w:rsidRPr="5D87A9F1" w:rsidR="081BDF0B">
        <w:rPr>
          <w:rFonts w:ascii="Times New Roman" w:hAnsi="Times New Roman" w:eastAsia="Times New Roman" w:cs="Times New Roman"/>
          <w:b w:val="1"/>
          <w:bCs w:val="1"/>
          <w:lang w:val="pt-BR"/>
        </w:rPr>
        <w:t>saldainiai</w:t>
      </w:r>
      <w:r w:rsidRPr="5D87A9F1" w:rsidR="081BDF0B">
        <w:rPr>
          <w:rFonts w:ascii="Times New Roman" w:hAnsi="Times New Roman" w:eastAsia="Times New Roman" w:cs="Times New Roman"/>
          <w:b w:val="1"/>
          <w:bCs w:val="1"/>
          <w:lang w:val="pt-BR"/>
        </w:rPr>
        <w:t xml:space="preserve">. </w:t>
      </w:r>
      <w:r w:rsidRPr="5D87A9F1" w:rsidR="081BDF0B">
        <w:rPr>
          <w:rFonts w:ascii="Times New Roman" w:hAnsi="Times New Roman" w:eastAsia="Times New Roman" w:cs="Times New Roman"/>
          <w:lang w:val="pt-BR"/>
        </w:rPr>
        <w:t>Aprašymas</w:t>
      </w:r>
      <w:r w:rsidRPr="5D87A9F1" w:rsidR="081BDF0B">
        <w:rPr>
          <w:rFonts w:ascii="Times New Roman" w:hAnsi="Times New Roman" w:eastAsia="Times New Roman" w:cs="Times New Roman"/>
          <w:lang w:val="pt-BR"/>
        </w:rPr>
        <w:t xml:space="preserve">: </w:t>
      </w:r>
      <w:r w:rsidRPr="5D87A9F1" w:rsidR="081BDF0B">
        <w:rPr>
          <w:rFonts w:ascii="Times New Roman" w:hAnsi="Times New Roman" w:eastAsia="Times New Roman" w:cs="Times New Roman"/>
          <w:lang w:val="pt-BR"/>
        </w:rPr>
        <w:t>aukštos</w:t>
      </w:r>
      <w:r w:rsidRPr="5D87A9F1" w:rsidR="081BDF0B">
        <w:rPr>
          <w:rFonts w:ascii="Times New Roman" w:hAnsi="Times New Roman" w:eastAsia="Times New Roman" w:cs="Times New Roman"/>
          <w:lang w:val="pt-BR"/>
        </w:rPr>
        <w:t xml:space="preserve"> </w:t>
      </w:r>
      <w:r w:rsidRPr="5D87A9F1" w:rsidR="44FB0BEE">
        <w:rPr>
          <w:rFonts w:ascii="Times New Roman" w:hAnsi="Times New Roman" w:eastAsia="Times New Roman" w:cs="Times New Roman"/>
          <w:noProof w:val="0"/>
          <w:lang w:val="pt-BR"/>
        </w:rPr>
        <w:t xml:space="preserve">kokybės individualiai fasuoti pieniško ir juodo šokolado saldainiai, </w:t>
      </w:r>
      <w:r w:rsidRPr="5D87A9F1" w:rsidR="44FB0BEE">
        <w:rPr>
          <w:rFonts w:ascii="Times New Roman" w:hAnsi="Times New Roman" w:eastAsia="Times New Roman" w:cs="Times New Roman"/>
          <w:noProof w:val="0"/>
          <w:lang w:val="pt-BR"/>
        </w:rPr>
        <w:t>skirti</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reprezentacinėms</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reikmėms</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turi</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būti</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pagaminti</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iš</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kokybiškų</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maistui</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tinkamų</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ingredientų</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užtikrinančių</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būdingą</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šokolado</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skonį</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aromatą</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tekstūrą</w:t>
      </w:r>
      <w:r w:rsidRPr="5D87A9F1" w:rsidR="44FB0BEE">
        <w:rPr>
          <w:rFonts w:ascii="Times New Roman" w:hAnsi="Times New Roman" w:eastAsia="Times New Roman" w:cs="Times New Roman"/>
          <w:noProof w:val="0"/>
          <w:lang w:val="pt-BR"/>
        </w:rPr>
        <w:t xml:space="preserve"> ir </w:t>
      </w:r>
      <w:r w:rsidRPr="5D87A9F1" w:rsidR="44FB0BEE">
        <w:rPr>
          <w:rFonts w:ascii="Times New Roman" w:hAnsi="Times New Roman" w:eastAsia="Times New Roman" w:cs="Times New Roman"/>
          <w:noProof w:val="0"/>
          <w:lang w:val="pt-BR"/>
        </w:rPr>
        <w:t>tinkamą</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laikymo</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stabilumą</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Juodajame</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šokolade</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kakavos</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sausųjų</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medžiagų</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kiekis</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turi</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būti</w:t>
      </w:r>
      <w:r w:rsidRPr="5D87A9F1" w:rsidR="44FB0BEE">
        <w:rPr>
          <w:rFonts w:ascii="Times New Roman" w:hAnsi="Times New Roman" w:eastAsia="Times New Roman" w:cs="Times New Roman"/>
          <w:noProof w:val="0"/>
          <w:lang w:val="pt-BR"/>
        </w:rPr>
        <w:t xml:space="preserve"> ne </w:t>
      </w:r>
      <w:r w:rsidRPr="5D87A9F1" w:rsidR="44FB0BEE">
        <w:rPr>
          <w:rFonts w:ascii="Times New Roman" w:hAnsi="Times New Roman" w:eastAsia="Times New Roman" w:cs="Times New Roman"/>
          <w:noProof w:val="0"/>
          <w:lang w:val="pt-BR"/>
        </w:rPr>
        <w:t>mažesnis</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kaip</w:t>
      </w:r>
      <w:r w:rsidRPr="5D87A9F1" w:rsidR="44FB0BEE">
        <w:rPr>
          <w:rFonts w:ascii="Times New Roman" w:hAnsi="Times New Roman" w:eastAsia="Times New Roman" w:cs="Times New Roman"/>
          <w:noProof w:val="0"/>
          <w:lang w:val="pt-BR"/>
        </w:rPr>
        <w:t xml:space="preserve"> 70 %, o </w:t>
      </w:r>
      <w:r w:rsidRPr="5D87A9F1" w:rsidR="44FB0BEE">
        <w:rPr>
          <w:rFonts w:ascii="Times New Roman" w:hAnsi="Times New Roman" w:eastAsia="Times New Roman" w:cs="Times New Roman"/>
          <w:noProof w:val="0"/>
          <w:lang w:val="pt-BR"/>
        </w:rPr>
        <w:t>pieniškame</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šokolade</w:t>
      </w:r>
      <w:r w:rsidRPr="5D87A9F1" w:rsidR="44FB0BEE">
        <w:rPr>
          <w:rFonts w:ascii="Times New Roman" w:hAnsi="Times New Roman" w:eastAsia="Times New Roman" w:cs="Times New Roman"/>
          <w:noProof w:val="0"/>
          <w:lang w:val="pt-BR"/>
        </w:rPr>
        <w:t xml:space="preserve"> – ne </w:t>
      </w:r>
      <w:r w:rsidRPr="5D87A9F1" w:rsidR="44FB0BEE">
        <w:rPr>
          <w:rFonts w:ascii="Times New Roman" w:hAnsi="Times New Roman" w:eastAsia="Times New Roman" w:cs="Times New Roman"/>
          <w:noProof w:val="0"/>
          <w:lang w:val="pt-BR"/>
        </w:rPr>
        <w:t>mažesnis</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kaip</w:t>
      </w:r>
      <w:r w:rsidRPr="5D87A9F1" w:rsidR="44FB0BEE">
        <w:rPr>
          <w:rFonts w:ascii="Times New Roman" w:hAnsi="Times New Roman" w:eastAsia="Times New Roman" w:cs="Times New Roman"/>
          <w:noProof w:val="0"/>
          <w:lang w:val="pt-BR"/>
        </w:rPr>
        <w:t xml:space="preserve"> 30 %. </w:t>
      </w:r>
      <w:r w:rsidRPr="5D87A9F1" w:rsidR="44FB0BEE">
        <w:rPr>
          <w:rFonts w:ascii="Times New Roman" w:hAnsi="Times New Roman" w:eastAsia="Times New Roman" w:cs="Times New Roman"/>
          <w:noProof w:val="0"/>
          <w:lang w:val="pt-BR"/>
        </w:rPr>
        <w:t>Pagrindinis</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augalinės</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kilmės</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riebalas</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turi</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būti</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kakavos</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sviestas</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neleidžiama</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naudoti</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palmių</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aliejaus</w:t>
      </w:r>
      <w:r w:rsidRPr="5D87A9F1" w:rsidR="44FB0BEE">
        <w:rPr>
          <w:rFonts w:ascii="Times New Roman" w:hAnsi="Times New Roman" w:eastAsia="Times New Roman" w:cs="Times New Roman"/>
          <w:noProof w:val="0"/>
          <w:lang w:val="pt-BR"/>
        </w:rPr>
        <w:t xml:space="preserve"> ir </w:t>
      </w:r>
      <w:r w:rsidRPr="5D87A9F1" w:rsidR="44FB0BEE">
        <w:rPr>
          <w:rFonts w:ascii="Times New Roman" w:hAnsi="Times New Roman" w:eastAsia="Times New Roman" w:cs="Times New Roman"/>
          <w:noProof w:val="0"/>
          <w:lang w:val="pt-BR"/>
        </w:rPr>
        <w:t>hidrintų</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riebalų</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Šokolado</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sudėtis</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turi</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atitikti</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taikomus</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šokolado</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gaminių</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sudėties</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reikalavimus</w:t>
      </w:r>
      <w:r w:rsidRPr="5D87A9F1" w:rsidR="44FB0BEE">
        <w:rPr>
          <w:rFonts w:ascii="Times New Roman" w:hAnsi="Times New Roman" w:eastAsia="Times New Roman" w:cs="Times New Roman"/>
          <w:noProof w:val="0"/>
          <w:lang w:val="pt-BR"/>
        </w:rPr>
        <w:t xml:space="preserve">, o </w:t>
      </w:r>
      <w:r w:rsidRPr="5D87A9F1" w:rsidR="44FB0BEE">
        <w:rPr>
          <w:rFonts w:ascii="Times New Roman" w:hAnsi="Times New Roman" w:eastAsia="Times New Roman" w:cs="Times New Roman"/>
          <w:noProof w:val="0"/>
          <w:lang w:val="pt-BR"/>
        </w:rPr>
        <w:t>tiekėjas</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privalo</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pateikti</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visą</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ingredientų</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sąrašą</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maistingumo</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deklaraciją</w:t>
      </w:r>
      <w:r w:rsidRPr="5D87A9F1" w:rsidR="44FB0BEE">
        <w:rPr>
          <w:rFonts w:ascii="Times New Roman" w:hAnsi="Times New Roman" w:eastAsia="Times New Roman" w:cs="Times New Roman"/>
          <w:noProof w:val="0"/>
          <w:lang w:val="pt-BR"/>
        </w:rPr>
        <w:t xml:space="preserve"> ir </w:t>
      </w:r>
      <w:r w:rsidRPr="5D87A9F1" w:rsidR="44FB0BEE">
        <w:rPr>
          <w:rFonts w:ascii="Times New Roman" w:hAnsi="Times New Roman" w:eastAsia="Times New Roman" w:cs="Times New Roman"/>
          <w:noProof w:val="0"/>
          <w:lang w:val="pt-BR"/>
        </w:rPr>
        <w:t>informaciją</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apie</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alergenus</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Saldainiai</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turi</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būti</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vientisos</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struktūros</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būdingos</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konkrečiai</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šokolado</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rūšiai</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spalvos</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su</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lygiu</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paviršiumi</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be</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matomų</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įtrūkimų</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didelių</w:t>
      </w:r>
      <w:r w:rsidRPr="5D87A9F1" w:rsidR="44FB0BEE">
        <w:rPr>
          <w:rFonts w:ascii="Times New Roman" w:hAnsi="Times New Roman" w:eastAsia="Times New Roman" w:cs="Times New Roman"/>
          <w:noProof w:val="0"/>
          <w:lang w:val="pt-BR"/>
        </w:rPr>
        <w:t xml:space="preserve"> oro </w:t>
      </w:r>
      <w:r w:rsidRPr="5D87A9F1" w:rsidR="44FB0BEE">
        <w:rPr>
          <w:rFonts w:ascii="Times New Roman" w:hAnsi="Times New Roman" w:eastAsia="Times New Roman" w:cs="Times New Roman"/>
          <w:noProof w:val="0"/>
          <w:lang w:val="pt-BR"/>
        </w:rPr>
        <w:t>ertmių</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riebalų</w:t>
      </w:r>
      <w:r w:rsidRPr="5D87A9F1" w:rsidR="44FB0BEE">
        <w:rPr>
          <w:rFonts w:ascii="Times New Roman" w:hAnsi="Times New Roman" w:eastAsia="Times New Roman" w:cs="Times New Roman"/>
          <w:noProof w:val="0"/>
          <w:lang w:val="pt-BR"/>
        </w:rPr>
        <w:t xml:space="preserve"> ar </w:t>
      </w:r>
      <w:r w:rsidRPr="5D87A9F1" w:rsidR="44FB0BEE">
        <w:rPr>
          <w:rFonts w:ascii="Times New Roman" w:hAnsi="Times New Roman" w:eastAsia="Times New Roman" w:cs="Times New Roman"/>
          <w:noProof w:val="0"/>
          <w:lang w:val="pt-BR"/>
        </w:rPr>
        <w:t>cukraus</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išsiskyrimo</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apnašų</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pašalinių</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priemaišų</w:t>
      </w:r>
      <w:r w:rsidRPr="5D87A9F1" w:rsidR="44FB0BEE">
        <w:rPr>
          <w:rFonts w:ascii="Times New Roman" w:hAnsi="Times New Roman" w:eastAsia="Times New Roman" w:cs="Times New Roman"/>
          <w:noProof w:val="0"/>
          <w:lang w:val="pt-BR"/>
        </w:rPr>
        <w:t xml:space="preserve"> ir </w:t>
      </w:r>
      <w:r w:rsidRPr="5D87A9F1" w:rsidR="44FB0BEE">
        <w:rPr>
          <w:rFonts w:ascii="Times New Roman" w:hAnsi="Times New Roman" w:eastAsia="Times New Roman" w:cs="Times New Roman"/>
          <w:noProof w:val="0"/>
          <w:lang w:val="pt-BR"/>
        </w:rPr>
        <w:t>deformacijų</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Skonis</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turi</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būti</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subalansuotas</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būdingas</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kokybiškam</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pieniškam</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arba</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juodajam</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šokoladui</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be</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pašalinių</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kvapų</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nemalonaus</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kartumo</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rūgštumo</w:t>
      </w:r>
      <w:r w:rsidRPr="5D87A9F1" w:rsidR="44FB0BEE">
        <w:rPr>
          <w:rFonts w:ascii="Times New Roman" w:hAnsi="Times New Roman" w:eastAsia="Times New Roman" w:cs="Times New Roman"/>
          <w:noProof w:val="0"/>
          <w:lang w:val="pt-BR"/>
        </w:rPr>
        <w:t xml:space="preserve"> ar </w:t>
      </w:r>
      <w:r w:rsidRPr="5D87A9F1" w:rsidR="44FB0BEE">
        <w:rPr>
          <w:rFonts w:ascii="Times New Roman" w:hAnsi="Times New Roman" w:eastAsia="Times New Roman" w:cs="Times New Roman"/>
          <w:noProof w:val="0"/>
          <w:lang w:val="pt-BR"/>
        </w:rPr>
        <w:t>kitų</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nebūdingų</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poskonių</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Rekomenduojama</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vieno</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saldainio</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masė</w:t>
      </w:r>
      <w:r w:rsidRPr="5D87A9F1" w:rsidR="44FB0BEE">
        <w:rPr>
          <w:rFonts w:ascii="Times New Roman" w:hAnsi="Times New Roman" w:eastAsia="Times New Roman" w:cs="Times New Roman"/>
          <w:noProof w:val="0"/>
          <w:lang w:val="pt-BR"/>
        </w:rPr>
        <w:t xml:space="preserve"> – 5–10 g. </w:t>
      </w:r>
      <w:r w:rsidRPr="5D87A9F1" w:rsidR="44FB0BEE">
        <w:rPr>
          <w:rFonts w:ascii="Times New Roman" w:hAnsi="Times New Roman" w:eastAsia="Times New Roman" w:cs="Times New Roman"/>
          <w:noProof w:val="0"/>
          <w:lang w:val="pt-BR"/>
        </w:rPr>
        <w:t>Kiekvienas</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saldainis</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turi</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būti</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individualiai</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supakuotas</w:t>
      </w:r>
      <w:r w:rsidRPr="5D87A9F1" w:rsidR="44FB0BEE">
        <w:rPr>
          <w:rFonts w:ascii="Times New Roman" w:hAnsi="Times New Roman" w:eastAsia="Times New Roman" w:cs="Times New Roman"/>
          <w:noProof w:val="0"/>
          <w:lang w:val="pt-BR"/>
        </w:rPr>
        <w:t xml:space="preserve"> į </w:t>
      </w:r>
      <w:r w:rsidRPr="5D87A9F1" w:rsidR="44FB0BEE">
        <w:rPr>
          <w:rFonts w:ascii="Times New Roman" w:hAnsi="Times New Roman" w:eastAsia="Times New Roman" w:cs="Times New Roman"/>
          <w:noProof w:val="0"/>
          <w:lang w:val="pt-BR"/>
        </w:rPr>
        <w:t>kokybišką</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maistui</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tinkamą</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pakuotę</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apsaugančią</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nuo</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išorinių</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teršalų</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drėgmės</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šviesos</w:t>
      </w:r>
      <w:r w:rsidRPr="5D87A9F1" w:rsidR="44FB0BEE">
        <w:rPr>
          <w:rFonts w:ascii="Times New Roman" w:hAnsi="Times New Roman" w:eastAsia="Times New Roman" w:cs="Times New Roman"/>
          <w:noProof w:val="0"/>
          <w:lang w:val="pt-BR"/>
        </w:rPr>
        <w:t xml:space="preserve"> ir </w:t>
      </w:r>
      <w:r w:rsidRPr="5D87A9F1" w:rsidR="44FB0BEE">
        <w:rPr>
          <w:rFonts w:ascii="Times New Roman" w:hAnsi="Times New Roman" w:eastAsia="Times New Roman" w:cs="Times New Roman"/>
          <w:noProof w:val="0"/>
          <w:lang w:val="pt-BR"/>
        </w:rPr>
        <w:t>mechaninių</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pažeidimų</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transportavimo</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bei</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sandėliavimo</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metu</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Pakuotė</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turi</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būti</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dekoruota</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spalvota</w:t>
      </w:r>
      <w:r w:rsidRPr="5D87A9F1" w:rsidR="44FB0BEE">
        <w:rPr>
          <w:rFonts w:ascii="Times New Roman" w:hAnsi="Times New Roman" w:eastAsia="Times New Roman" w:cs="Times New Roman"/>
          <w:noProof w:val="0"/>
          <w:lang w:val="pt-BR"/>
        </w:rPr>
        <w:t xml:space="preserve"> „Žvelk giliau“ logotipo </w:t>
      </w:r>
      <w:r w:rsidRPr="5D87A9F1" w:rsidR="44FB0BEE">
        <w:rPr>
          <w:rFonts w:ascii="Times New Roman" w:hAnsi="Times New Roman" w:eastAsia="Times New Roman" w:cs="Times New Roman"/>
          <w:noProof w:val="0"/>
          <w:lang w:val="pt-BR"/>
        </w:rPr>
        <w:t>spauda</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pagal</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su</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perkančiąja</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organizacija</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suderintą</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maketą</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Spauda</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turi</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būti</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ryški</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aiški</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tolygi</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atspari</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įprastai</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trinčiai</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be</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nutrūkusių</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linijų</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dažų</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išsiliejimo</w:t>
      </w:r>
      <w:r w:rsidRPr="5D87A9F1" w:rsidR="44FB0BEE">
        <w:rPr>
          <w:rFonts w:ascii="Times New Roman" w:hAnsi="Times New Roman" w:eastAsia="Times New Roman" w:cs="Times New Roman"/>
          <w:noProof w:val="0"/>
          <w:lang w:val="pt-BR"/>
        </w:rPr>
        <w:t xml:space="preserve"> ar </w:t>
      </w:r>
      <w:r w:rsidRPr="5D87A9F1" w:rsidR="44FB0BEE">
        <w:rPr>
          <w:rFonts w:ascii="Times New Roman" w:hAnsi="Times New Roman" w:eastAsia="Times New Roman" w:cs="Times New Roman"/>
          <w:noProof w:val="0"/>
          <w:lang w:val="pt-BR"/>
        </w:rPr>
        <w:t>kitų</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defektų</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Pakuotės</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medžiagos</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turi</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būti</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tinkamos</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sąlyčiui</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su</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maistu</w:t>
      </w:r>
      <w:r w:rsidRPr="5D87A9F1" w:rsidR="44FB0BEE">
        <w:rPr>
          <w:rFonts w:ascii="Times New Roman" w:hAnsi="Times New Roman" w:eastAsia="Times New Roman" w:cs="Times New Roman"/>
          <w:noProof w:val="0"/>
          <w:lang w:val="pt-BR"/>
        </w:rPr>
        <w:t xml:space="preserve">, o </w:t>
      </w:r>
      <w:r w:rsidRPr="5D87A9F1" w:rsidR="44FB0BEE">
        <w:rPr>
          <w:rFonts w:ascii="Times New Roman" w:hAnsi="Times New Roman" w:eastAsia="Times New Roman" w:cs="Times New Roman"/>
          <w:noProof w:val="0"/>
          <w:lang w:val="pt-BR"/>
        </w:rPr>
        <w:t>privaloma</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informacija</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apie</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produktą</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įskaitant</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sudėtį</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alergenus</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grynąjį</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kiekį</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tinkamumo</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vartoti</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terminą</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laikymo</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sąlygas</w:t>
      </w:r>
      <w:r w:rsidRPr="5D87A9F1" w:rsidR="44FB0BEE">
        <w:rPr>
          <w:rFonts w:ascii="Times New Roman" w:hAnsi="Times New Roman" w:eastAsia="Times New Roman" w:cs="Times New Roman"/>
          <w:noProof w:val="0"/>
          <w:lang w:val="pt-BR"/>
        </w:rPr>
        <w:t xml:space="preserve"> ir </w:t>
      </w:r>
      <w:r w:rsidRPr="5D87A9F1" w:rsidR="44FB0BEE">
        <w:rPr>
          <w:rFonts w:ascii="Times New Roman" w:hAnsi="Times New Roman" w:eastAsia="Times New Roman" w:cs="Times New Roman"/>
          <w:noProof w:val="0"/>
          <w:lang w:val="pt-BR"/>
        </w:rPr>
        <w:t>atsakingą</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maisto</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tvarkymo</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subjektą</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turi</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būti</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pateikta</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pagal</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Reglamentą</w:t>
      </w:r>
      <w:r w:rsidRPr="5D87A9F1" w:rsidR="44FB0BEE">
        <w:rPr>
          <w:rFonts w:ascii="Times New Roman" w:hAnsi="Times New Roman" w:eastAsia="Times New Roman" w:cs="Times New Roman"/>
          <w:noProof w:val="0"/>
          <w:lang w:val="pt-BR"/>
        </w:rPr>
        <w:t xml:space="preserve"> (ES) </w:t>
      </w:r>
      <w:r w:rsidRPr="5D87A9F1" w:rsidR="44FB0BEE">
        <w:rPr>
          <w:rFonts w:ascii="Times New Roman" w:hAnsi="Times New Roman" w:eastAsia="Times New Roman" w:cs="Times New Roman"/>
          <w:noProof w:val="0"/>
          <w:lang w:val="pt-BR"/>
        </w:rPr>
        <w:t>Nr</w:t>
      </w:r>
      <w:r w:rsidRPr="5D87A9F1" w:rsidR="44FB0BEE">
        <w:rPr>
          <w:rFonts w:ascii="Times New Roman" w:hAnsi="Times New Roman" w:eastAsia="Times New Roman" w:cs="Times New Roman"/>
          <w:noProof w:val="0"/>
          <w:lang w:val="pt-BR"/>
        </w:rPr>
        <w:t xml:space="preserve">. 1169/2011 ir </w:t>
      </w:r>
      <w:r w:rsidRPr="5D87A9F1" w:rsidR="44FB0BEE">
        <w:rPr>
          <w:rFonts w:ascii="Times New Roman" w:hAnsi="Times New Roman" w:eastAsia="Times New Roman" w:cs="Times New Roman"/>
          <w:noProof w:val="0"/>
          <w:lang w:val="pt-BR"/>
        </w:rPr>
        <w:t>kitus</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taikomus</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maisto</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produktų</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ženklinimo</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reikalavimus</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Pristatymo</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dieną</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likęs</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saldainių</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tinkamumo</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vartoti</w:t>
      </w:r>
      <w:r w:rsidRPr="5D87A9F1" w:rsidR="44FB0BEE">
        <w:rPr>
          <w:rFonts w:ascii="Times New Roman" w:hAnsi="Times New Roman" w:eastAsia="Times New Roman" w:cs="Times New Roman"/>
          <w:noProof w:val="0"/>
          <w:lang w:val="pt-BR"/>
        </w:rPr>
        <w:t xml:space="preserve"> terminas </w:t>
      </w:r>
      <w:r w:rsidRPr="5D87A9F1" w:rsidR="44FB0BEE">
        <w:rPr>
          <w:rFonts w:ascii="Times New Roman" w:hAnsi="Times New Roman" w:eastAsia="Times New Roman" w:cs="Times New Roman"/>
          <w:noProof w:val="0"/>
          <w:lang w:val="pt-BR"/>
        </w:rPr>
        <w:t>turi</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būti</w:t>
      </w:r>
      <w:r w:rsidRPr="5D87A9F1" w:rsidR="44FB0BEE">
        <w:rPr>
          <w:rFonts w:ascii="Times New Roman" w:hAnsi="Times New Roman" w:eastAsia="Times New Roman" w:cs="Times New Roman"/>
          <w:noProof w:val="0"/>
          <w:lang w:val="pt-BR"/>
        </w:rPr>
        <w:t xml:space="preserve"> ne </w:t>
      </w:r>
      <w:r w:rsidRPr="5D87A9F1" w:rsidR="44FB0BEE">
        <w:rPr>
          <w:rFonts w:ascii="Times New Roman" w:hAnsi="Times New Roman" w:eastAsia="Times New Roman" w:cs="Times New Roman"/>
          <w:noProof w:val="0"/>
          <w:lang w:val="pt-BR"/>
        </w:rPr>
        <w:t>trumpesnis</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kaip</w:t>
      </w:r>
      <w:r w:rsidRPr="5D87A9F1" w:rsidR="44FB0BEE">
        <w:rPr>
          <w:rFonts w:ascii="Times New Roman" w:hAnsi="Times New Roman" w:eastAsia="Times New Roman" w:cs="Times New Roman"/>
          <w:noProof w:val="0"/>
          <w:lang w:val="pt-BR"/>
        </w:rPr>
        <w:t xml:space="preserve"> 6 </w:t>
      </w:r>
      <w:r w:rsidRPr="5D87A9F1" w:rsidR="44FB0BEE">
        <w:rPr>
          <w:rFonts w:ascii="Times New Roman" w:hAnsi="Times New Roman" w:eastAsia="Times New Roman" w:cs="Times New Roman"/>
          <w:noProof w:val="0"/>
          <w:lang w:val="pt-BR"/>
        </w:rPr>
        <w:t>mėnesiai</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Transportavimas</w:t>
      </w:r>
      <w:r w:rsidRPr="5D87A9F1" w:rsidR="44FB0BEE">
        <w:rPr>
          <w:rFonts w:ascii="Times New Roman" w:hAnsi="Times New Roman" w:eastAsia="Times New Roman" w:cs="Times New Roman"/>
          <w:noProof w:val="0"/>
          <w:lang w:val="pt-BR"/>
        </w:rPr>
        <w:t xml:space="preserve"> ir </w:t>
      </w:r>
      <w:r w:rsidRPr="5D87A9F1" w:rsidR="44FB0BEE">
        <w:rPr>
          <w:rFonts w:ascii="Times New Roman" w:hAnsi="Times New Roman" w:eastAsia="Times New Roman" w:cs="Times New Roman"/>
          <w:noProof w:val="0"/>
          <w:lang w:val="pt-BR"/>
        </w:rPr>
        <w:t>sandėliavimas</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turi</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būti</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vykdomi</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pagal</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gamintojo</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nustatytas</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temperatūros</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bei</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drėgmės</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sąlygas</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užtikrinant</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apsaugą</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nuo</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tiesioginių</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saulės</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spindulių</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perkaitimo</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drėgmės</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stiprių</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kvapų</w:t>
      </w:r>
      <w:r w:rsidRPr="5D87A9F1" w:rsidR="44FB0BEE">
        <w:rPr>
          <w:rFonts w:ascii="Times New Roman" w:hAnsi="Times New Roman" w:eastAsia="Times New Roman" w:cs="Times New Roman"/>
          <w:noProof w:val="0"/>
          <w:lang w:val="pt-BR"/>
        </w:rPr>
        <w:t xml:space="preserve"> ir </w:t>
      </w:r>
      <w:r w:rsidRPr="5D87A9F1" w:rsidR="44FB0BEE">
        <w:rPr>
          <w:rFonts w:ascii="Times New Roman" w:hAnsi="Times New Roman" w:eastAsia="Times New Roman" w:cs="Times New Roman"/>
          <w:noProof w:val="0"/>
          <w:lang w:val="pt-BR"/>
        </w:rPr>
        <w:t>staigių</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temperatūros</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svyravimų</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Pristatymo</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metu</w:t>
      </w:r>
      <w:r w:rsidRPr="5D87A9F1" w:rsidR="44FB0BEE">
        <w:rPr>
          <w:rFonts w:ascii="Times New Roman" w:hAnsi="Times New Roman" w:eastAsia="Times New Roman" w:cs="Times New Roman"/>
          <w:noProof w:val="0"/>
          <w:lang w:val="pt-BR"/>
        </w:rPr>
        <w:t xml:space="preserve"> visos </w:t>
      </w:r>
      <w:r w:rsidRPr="5D87A9F1" w:rsidR="44FB0BEE">
        <w:rPr>
          <w:rFonts w:ascii="Times New Roman" w:hAnsi="Times New Roman" w:eastAsia="Times New Roman" w:cs="Times New Roman"/>
          <w:noProof w:val="0"/>
          <w:lang w:val="pt-BR"/>
        </w:rPr>
        <w:t>pakuotės</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turi</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būti</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švarios</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sausos</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sandarios</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nepažeistos</w:t>
      </w:r>
      <w:r w:rsidRPr="5D87A9F1" w:rsidR="44FB0BEE">
        <w:rPr>
          <w:rFonts w:ascii="Times New Roman" w:hAnsi="Times New Roman" w:eastAsia="Times New Roman" w:cs="Times New Roman"/>
          <w:noProof w:val="0"/>
          <w:lang w:val="pt-BR"/>
        </w:rPr>
        <w:t xml:space="preserve">, o </w:t>
      </w:r>
      <w:r w:rsidRPr="5D87A9F1" w:rsidR="44FB0BEE">
        <w:rPr>
          <w:rFonts w:ascii="Times New Roman" w:hAnsi="Times New Roman" w:eastAsia="Times New Roman" w:cs="Times New Roman"/>
          <w:noProof w:val="0"/>
          <w:lang w:val="pt-BR"/>
        </w:rPr>
        <w:t>kiekviena</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gaminių</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partija</w:t>
      </w:r>
      <w:r w:rsidRPr="5D87A9F1" w:rsidR="44FB0BEE">
        <w:rPr>
          <w:rFonts w:ascii="Times New Roman" w:hAnsi="Times New Roman" w:eastAsia="Times New Roman" w:cs="Times New Roman"/>
          <w:noProof w:val="0"/>
          <w:lang w:val="pt-BR"/>
        </w:rPr>
        <w:t xml:space="preserve"> – </w:t>
      </w:r>
      <w:r w:rsidRPr="5D87A9F1" w:rsidR="44FB0BEE">
        <w:rPr>
          <w:rFonts w:ascii="Times New Roman" w:hAnsi="Times New Roman" w:eastAsia="Times New Roman" w:cs="Times New Roman"/>
          <w:noProof w:val="0"/>
          <w:lang w:val="pt-BR"/>
        </w:rPr>
        <w:t>atsekama</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pagal</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gamybos</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partijos</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duomenis</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Perkamas</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kiekis</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pieniško</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šokolado</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saldainiai</w:t>
      </w:r>
      <w:r w:rsidRPr="5D87A9F1" w:rsidR="44FB0BEE">
        <w:rPr>
          <w:rFonts w:ascii="Times New Roman" w:hAnsi="Times New Roman" w:eastAsia="Times New Roman" w:cs="Times New Roman"/>
          <w:noProof w:val="0"/>
          <w:lang w:val="pt-BR"/>
        </w:rPr>
        <w:t xml:space="preserve"> – 5 000 </w:t>
      </w:r>
      <w:r w:rsidRPr="5D87A9F1" w:rsidR="44FB0BEE">
        <w:rPr>
          <w:rFonts w:ascii="Times New Roman" w:hAnsi="Times New Roman" w:eastAsia="Times New Roman" w:cs="Times New Roman"/>
          <w:noProof w:val="0"/>
          <w:lang w:val="pt-BR"/>
        </w:rPr>
        <w:t>vnt</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juodojo</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šokolado</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saldainiai</w:t>
      </w:r>
      <w:r w:rsidRPr="5D87A9F1" w:rsidR="44FB0BEE">
        <w:rPr>
          <w:rFonts w:ascii="Times New Roman" w:hAnsi="Times New Roman" w:eastAsia="Times New Roman" w:cs="Times New Roman"/>
          <w:noProof w:val="0"/>
          <w:lang w:val="pt-BR"/>
        </w:rPr>
        <w:t xml:space="preserve"> – 5 000 </w:t>
      </w:r>
      <w:r w:rsidRPr="5D87A9F1" w:rsidR="44FB0BEE">
        <w:rPr>
          <w:rFonts w:ascii="Times New Roman" w:hAnsi="Times New Roman" w:eastAsia="Times New Roman" w:cs="Times New Roman"/>
          <w:noProof w:val="0"/>
          <w:lang w:val="pt-BR"/>
        </w:rPr>
        <w:t>vnt</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iš</w:t>
      </w:r>
      <w:r w:rsidRPr="5D87A9F1" w:rsidR="44FB0BEE">
        <w:rPr>
          <w:rFonts w:ascii="Times New Roman" w:hAnsi="Times New Roman" w:eastAsia="Times New Roman" w:cs="Times New Roman"/>
          <w:noProof w:val="0"/>
          <w:lang w:val="pt-BR"/>
        </w:rPr>
        <w:t xml:space="preserve"> viso 10 000 </w:t>
      </w:r>
      <w:r w:rsidRPr="5D87A9F1" w:rsidR="44FB0BEE">
        <w:rPr>
          <w:rFonts w:ascii="Times New Roman" w:hAnsi="Times New Roman" w:eastAsia="Times New Roman" w:cs="Times New Roman"/>
          <w:noProof w:val="0"/>
          <w:lang w:val="pt-BR"/>
        </w:rPr>
        <w:t>vnt</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Prieš</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galutinį</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užsakymą</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tiekėjas</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turi</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pateikti</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abiejų</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rūšių</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šokolado</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pavyzdžius</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su</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numatytos</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pakuotės</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pavyzdžiu</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kad</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būtų</w:t>
      </w:r>
      <w:r w:rsidRPr="5D87A9F1" w:rsidR="44FB0BEE">
        <w:rPr>
          <w:rFonts w:ascii="Times New Roman" w:hAnsi="Times New Roman" w:eastAsia="Times New Roman" w:cs="Times New Roman"/>
          <w:noProof w:val="0"/>
          <w:lang w:val="pt-BR"/>
        </w:rPr>
        <w:t xml:space="preserve"> galima </w:t>
      </w:r>
      <w:r w:rsidRPr="5D87A9F1" w:rsidR="44FB0BEE">
        <w:rPr>
          <w:rFonts w:ascii="Times New Roman" w:hAnsi="Times New Roman" w:eastAsia="Times New Roman" w:cs="Times New Roman"/>
          <w:noProof w:val="0"/>
          <w:lang w:val="pt-BR"/>
        </w:rPr>
        <w:t>įvertinti</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skonį</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išvaizdą</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sudėtį</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pakuotės</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kokybę</w:t>
      </w:r>
      <w:r w:rsidRPr="5D87A9F1" w:rsidR="44FB0BEE">
        <w:rPr>
          <w:rFonts w:ascii="Times New Roman" w:hAnsi="Times New Roman" w:eastAsia="Times New Roman" w:cs="Times New Roman"/>
          <w:noProof w:val="0"/>
          <w:lang w:val="pt-BR"/>
        </w:rPr>
        <w:t xml:space="preserve"> ir </w:t>
      </w:r>
      <w:r w:rsidRPr="5D87A9F1" w:rsidR="44FB0BEE">
        <w:rPr>
          <w:rFonts w:ascii="Times New Roman" w:hAnsi="Times New Roman" w:eastAsia="Times New Roman" w:cs="Times New Roman"/>
          <w:noProof w:val="0"/>
          <w:lang w:val="pt-BR"/>
        </w:rPr>
        <w:t>vizualinio</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identiteto</w:t>
      </w:r>
      <w:r w:rsidRPr="5D87A9F1" w:rsidR="44FB0BEE">
        <w:rPr>
          <w:rFonts w:ascii="Times New Roman" w:hAnsi="Times New Roman" w:eastAsia="Times New Roman" w:cs="Times New Roman"/>
          <w:noProof w:val="0"/>
          <w:lang w:val="pt-BR"/>
        </w:rPr>
        <w:t xml:space="preserve"> </w:t>
      </w:r>
      <w:r w:rsidRPr="5D87A9F1" w:rsidR="44FB0BEE">
        <w:rPr>
          <w:rFonts w:ascii="Times New Roman" w:hAnsi="Times New Roman" w:eastAsia="Times New Roman" w:cs="Times New Roman"/>
          <w:noProof w:val="0"/>
          <w:lang w:val="pt-BR"/>
        </w:rPr>
        <w:t>atitiktį</w:t>
      </w:r>
      <w:r w:rsidRPr="5D87A9F1" w:rsidR="44FB0BEE">
        <w:rPr>
          <w:rFonts w:ascii="Times New Roman" w:hAnsi="Times New Roman" w:eastAsia="Times New Roman" w:cs="Times New Roman"/>
          <w:noProof w:val="0"/>
          <w:lang w:val="pt-BR"/>
        </w:rPr>
        <w:t>.</w:t>
      </w:r>
    </w:p>
    <w:p w:rsidRPr="0073665C" w:rsidR="0073665C" w:rsidP="7D571E41" w:rsidRDefault="0073665C" w14:paraId="55AF46AD" w14:textId="77777777">
      <w:pPr>
        <w:pStyle w:val="paragraph"/>
        <w:spacing w:beforeAutospacing="off" w:after="0" w:afterAutospacing="off" w:line="360" w:lineRule="auto"/>
        <w:jc w:val="both"/>
        <w:rPr>
          <w:rFonts w:ascii="Times New Roman" w:hAnsi="Times New Roman" w:eastAsia="Times New Roman" w:cs="Times New Roman"/>
          <w:lang w:val="lt-LT"/>
        </w:rPr>
      </w:pPr>
    </w:p>
    <w:p w:rsidR="005E5E3E" w:rsidP="005E5E3E" w:rsidRDefault="005E5E3E" w14:paraId="3E47786C" w14:textId="77777777">
      <w:pPr>
        <w:spacing w:after="0" w:line="360" w:lineRule="auto"/>
        <w:jc w:val="center"/>
        <w:rPr>
          <w:rFonts w:ascii="Times New Roman" w:hAnsi="Times New Roman" w:eastAsia="Times New Roman" w:cs="Times New Roman"/>
          <w:b w:val="1"/>
          <w:bCs w:val="1"/>
          <w:color w:val="000000" w:themeColor="text1"/>
          <w:lang w:val="lt-LT"/>
        </w:rPr>
      </w:pPr>
    </w:p>
    <w:p w:rsidR="005E5E3E" w:rsidP="005E5E3E" w:rsidRDefault="005E5E3E" w14:paraId="56E3972F" w14:textId="77777777">
      <w:pPr>
        <w:spacing w:after="0" w:line="360" w:lineRule="auto"/>
        <w:jc w:val="center"/>
        <w:rPr>
          <w:rFonts w:ascii="Times New Roman" w:hAnsi="Times New Roman" w:eastAsia="Times New Roman" w:cs="Times New Roman"/>
          <w:color w:val="000000" w:themeColor="text1"/>
          <w:lang w:val="lt-LT"/>
        </w:rPr>
      </w:pPr>
      <w:r w:rsidRPr="5D87A9F1" w:rsidR="2C0E1483">
        <w:rPr>
          <w:rFonts w:ascii="Times New Roman" w:hAnsi="Times New Roman" w:eastAsia="Times New Roman" w:cs="Times New Roman"/>
          <w:b w:val="1"/>
          <w:bCs w:val="1"/>
          <w:color w:val="000000" w:themeColor="text1" w:themeTint="FF" w:themeShade="FF"/>
          <w:lang w:val="lt-LT"/>
        </w:rPr>
        <w:t>III SKYRIUS</w:t>
      </w:r>
    </w:p>
    <w:p w:rsidR="005E5E3E" w:rsidP="005E5E3E" w:rsidRDefault="005E5E3E" w14:paraId="742BB8A4" w14:textId="77777777">
      <w:pPr>
        <w:spacing w:after="0" w:line="360" w:lineRule="auto"/>
        <w:jc w:val="center"/>
        <w:rPr>
          <w:rFonts w:ascii="Times New Roman" w:hAnsi="Times New Roman" w:eastAsia="Times New Roman" w:cs="Times New Roman"/>
          <w:color w:val="000000" w:themeColor="text1"/>
          <w:lang w:val="lt-LT"/>
        </w:rPr>
      </w:pPr>
      <w:r w:rsidRPr="5D87A9F1" w:rsidR="2C0E1483">
        <w:rPr>
          <w:rFonts w:ascii="Times New Roman" w:hAnsi="Times New Roman" w:eastAsia="Times New Roman" w:cs="Times New Roman"/>
          <w:b w:val="1"/>
          <w:bCs w:val="1"/>
          <w:color w:val="000000" w:themeColor="text1" w:themeTint="FF" w:themeShade="FF"/>
          <w:lang w:val="lt-LT"/>
        </w:rPr>
        <w:t>PREKIŲ DIZAINO MAKETŲ DERINIMO DARBAI, SĄLYGOS IR TERMINAI</w:t>
      </w:r>
    </w:p>
    <w:p w:rsidR="005E5E3E" w:rsidP="005E5E3E" w:rsidRDefault="005E5E3E" w14:paraId="4C577239" w14:textId="77777777">
      <w:pPr>
        <w:spacing w:after="0" w:line="360" w:lineRule="auto"/>
        <w:jc w:val="center"/>
        <w:rPr>
          <w:rFonts w:ascii="Times New Roman" w:hAnsi="Times New Roman" w:eastAsia="Times New Roman" w:cs="Times New Roman"/>
          <w:b w:val="1"/>
          <w:bCs w:val="1"/>
          <w:color w:val="000000" w:themeColor="text1"/>
          <w:lang w:val="lt-LT"/>
        </w:rPr>
      </w:pPr>
    </w:p>
    <w:p w:rsidRPr="005C5B0E" w:rsidR="005E5E3E" w:rsidP="005E5E3E" w:rsidRDefault="005E5E3E" w14:paraId="2EED4760" w14:textId="77777777">
      <w:pPr>
        <w:pStyle w:val="Sraopastraipa"/>
        <w:numPr>
          <w:ilvl w:val="0"/>
          <w:numId w:val="1"/>
        </w:numPr>
        <w:spacing w:after="0" w:line="360" w:lineRule="auto"/>
        <w:jc w:val="both"/>
        <w:rPr>
          <w:rFonts w:ascii="Times New Roman" w:hAnsi="Times New Roman" w:eastAsia="Times New Roman" w:cs="Times New Roman"/>
          <w:color w:val="000000" w:themeColor="text1"/>
          <w:lang w:val="pt-BR"/>
        </w:rPr>
      </w:pPr>
      <w:r w:rsidRPr="5D87A9F1" w:rsidR="2C0E1483">
        <w:rPr>
          <w:rFonts w:ascii="Times New Roman" w:hAnsi="Times New Roman" w:eastAsia="Times New Roman" w:cs="Times New Roman"/>
          <w:color w:val="000000" w:themeColor="text1" w:themeTint="FF" w:themeShade="FF"/>
          <w:lang w:val="pt-BR"/>
        </w:rPr>
        <w:t xml:space="preserve">Tiekėjas per 10 darbo dienų nuo sutarties įsigaliojimo dienos privalo PO kontaktiniam asmeniui el. paštu pateikti atributikai pasirinktų gaminių variantus derinimui. Prekės turi atitikti techninės specifikacijos reikalavimus. PO kontaktinis asmuo per 5 darbo dienas nuo gauto sąrašo patvirtina prekes arba paprašo jas pakeisti, jei prekės neatitinka techninėje specifikacijoje numatytų reikalavimų.  </w:t>
      </w:r>
    </w:p>
    <w:p w:rsidRPr="005C5B0E" w:rsidR="005E5E3E" w:rsidP="005E5E3E" w:rsidRDefault="005E5E3E" w14:paraId="5FD7F1D5" w14:textId="069177F2">
      <w:pPr>
        <w:pStyle w:val="Sraopastraipa"/>
        <w:numPr>
          <w:ilvl w:val="0"/>
          <w:numId w:val="1"/>
        </w:numPr>
        <w:spacing w:after="0" w:line="360" w:lineRule="auto"/>
        <w:jc w:val="both"/>
        <w:rPr>
          <w:rFonts w:ascii="Times New Roman" w:hAnsi="Times New Roman" w:eastAsia="Times New Roman" w:cs="Times New Roman"/>
          <w:color w:val="000000" w:themeColor="text1"/>
          <w:lang w:val="pt-BR"/>
        </w:rPr>
      </w:pPr>
      <w:r w:rsidRPr="5D87A9F1" w:rsidR="2C0E1483">
        <w:rPr>
          <w:rFonts w:ascii="Times New Roman" w:hAnsi="Times New Roman" w:eastAsia="Times New Roman" w:cs="Times New Roman"/>
          <w:color w:val="000000" w:themeColor="text1" w:themeTint="FF" w:themeShade="FF"/>
          <w:lang w:val="pt-BR"/>
        </w:rPr>
        <w:t xml:space="preserve"> PO kontaktiniam asmeniui patvirtinus prekes, Tiekėjas su PO kontaktiniu asmeniu derina dizaino maketus, įskaitant, bet neapsiribojant logotipo dydžiu, spalva, spaudos būdu ir ženklinimo vieta. </w:t>
      </w:r>
    </w:p>
    <w:p w:rsidRPr="005C5B0E" w:rsidR="005E5E3E" w:rsidP="005E5E3E" w:rsidRDefault="005E5E3E" w14:paraId="7A656EEA" w14:textId="085E2594">
      <w:pPr>
        <w:pStyle w:val="Sraopastraipa"/>
        <w:numPr>
          <w:ilvl w:val="0"/>
          <w:numId w:val="1"/>
        </w:numPr>
        <w:spacing w:after="0" w:line="360" w:lineRule="auto"/>
        <w:jc w:val="both"/>
        <w:rPr>
          <w:rFonts w:ascii="Times New Roman" w:hAnsi="Times New Roman" w:eastAsia="Times New Roman" w:cs="Times New Roman"/>
          <w:color w:val="000000" w:themeColor="text1"/>
          <w:lang w:val="pt-BR"/>
        </w:rPr>
      </w:pPr>
      <w:r w:rsidRPr="5D87A9F1" w:rsidR="2C0E1483">
        <w:rPr>
          <w:rFonts w:ascii="Times New Roman" w:hAnsi="Times New Roman" w:eastAsia="Times New Roman" w:cs="Times New Roman"/>
          <w:color w:val="000000" w:themeColor="text1" w:themeTint="FF" w:themeShade="FF"/>
          <w:lang w:val="pt-BR"/>
        </w:rPr>
        <w:t xml:space="preserve">PO ne vėliau kaip per 2 darbo dienas nuo maketų pateikimo dienos raštu pateikia Tiekėjui patvirtinimą dėl pasirinkto maketo arba motyvuotą paaiškinimą, kuriame išdėstomi nustatyti trūkumai ir nurodomi protingi, bet ne ilgesni kaip 3 darbo dienų terminai pašalinti maketų trūkumus ir/ar pateikti naujus maketus.  </w:t>
      </w:r>
    </w:p>
    <w:p w:rsidRPr="005C5B0E" w:rsidR="005E5E3E" w:rsidP="005E5E3E" w:rsidRDefault="005E5E3E" w14:paraId="205CEE7C" w14:textId="77777777">
      <w:pPr>
        <w:pStyle w:val="Sraopastraipa"/>
        <w:numPr>
          <w:ilvl w:val="0"/>
          <w:numId w:val="1"/>
        </w:numPr>
        <w:spacing w:after="0" w:line="360" w:lineRule="auto"/>
        <w:jc w:val="both"/>
        <w:rPr>
          <w:rFonts w:ascii="Times New Roman" w:hAnsi="Times New Roman" w:eastAsia="Times New Roman" w:cs="Times New Roman"/>
          <w:color w:val="000000" w:themeColor="text1"/>
          <w:lang w:val="pt-BR"/>
        </w:rPr>
      </w:pPr>
      <w:r w:rsidRPr="5D87A9F1" w:rsidR="2C0E1483">
        <w:rPr>
          <w:rFonts w:ascii="Times New Roman" w:hAnsi="Times New Roman" w:eastAsia="Times New Roman" w:cs="Times New Roman"/>
          <w:color w:val="000000" w:themeColor="text1" w:themeTint="FF" w:themeShade="FF"/>
          <w:lang w:val="pt-BR"/>
        </w:rPr>
        <w:t>PO patvirtinus kiekvienos prekės maketus, Tiekėjui teikiamas prekių užsakymas dėl prekių kiekio gamybos. Tiekėjas užtikrina, kad prekės bus pagamintos ir pristatytos ne vėliau nei per 30 darbo dienų nuo maketų suderinimo.</w:t>
      </w:r>
    </w:p>
    <w:p w:rsidRPr="005C5B0E" w:rsidR="005E5E3E" w:rsidP="005E5E3E" w:rsidRDefault="005E5E3E" w14:paraId="2835DF0B" w14:textId="77777777">
      <w:pPr>
        <w:pStyle w:val="Sraopastraipa"/>
        <w:spacing w:after="0" w:line="360" w:lineRule="auto"/>
        <w:jc w:val="both"/>
        <w:rPr>
          <w:rFonts w:ascii="Times New Roman" w:hAnsi="Times New Roman" w:eastAsia="Times New Roman" w:cs="Times New Roman"/>
          <w:color w:val="000000" w:themeColor="text1"/>
          <w:lang w:val="pt-BR"/>
        </w:rPr>
      </w:pPr>
    </w:p>
    <w:p w:rsidR="7D571E41" w:rsidP="7D571E41" w:rsidRDefault="7D571E41" w14:paraId="5D0ADD10">
      <w:pPr>
        <w:pStyle w:val="Sraopastraipa"/>
        <w:spacing w:after="0" w:line="360" w:lineRule="auto"/>
        <w:jc w:val="both"/>
        <w:rPr>
          <w:rFonts w:ascii="Times New Roman" w:hAnsi="Times New Roman" w:eastAsia="Times New Roman" w:cs="Times New Roman"/>
          <w:color w:val="000000" w:themeColor="text1" w:themeTint="FF" w:themeShade="FF"/>
          <w:lang w:val="pt-BR"/>
        </w:rPr>
      </w:pPr>
    </w:p>
    <w:p w:rsidR="45E9D4D0" w:rsidP="7D571E41" w:rsidRDefault="45E9D4D0" w14:paraId="0FD29AE5">
      <w:pPr>
        <w:pStyle w:val="Sraopastraipa"/>
        <w:spacing w:after="0" w:line="360" w:lineRule="auto"/>
        <w:jc w:val="center"/>
        <w:rPr>
          <w:rFonts w:ascii="Times New Roman" w:hAnsi="Times New Roman" w:eastAsia="Times New Roman" w:cs="Times New Roman"/>
          <w:color w:val="000000" w:themeColor="text1" w:themeTint="FF" w:themeShade="FF"/>
          <w:lang w:val="lt-LT"/>
        </w:rPr>
      </w:pPr>
      <w:r w:rsidRPr="5D87A9F1" w:rsidR="588499F8">
        <w:rPr>
          <w:rFonts w:ascii="Times New Roman" w:hAnsi="Times New Roman" w:eastAsia="Times New Roman" w:cs="Times New Roman"/>
          <w:b w:val="1"/>
          <w:bCs w:val="1"/>
          <w:color w:val="000000" w:themeColor="text1" w:themeTint="FF" w:themeShade="FF"/>
          <w:lang w:val="lt-LT"/>
        </w:rPr>
        <w:t>IV SKYRIUS</w:t>
      </w:r>
    </w:p>
    <w:p w:rsidR="7F65061B" w:rsidP="7D571E41" w:rsidRDefault="7F65061B" w14:paraId="182E1B14" w14:textId="554F68E2">
      <w:pPr>
        <w:pStyle w:val="Sraopastraipa"/>
        <w:suppressLineNumbers w:val="0"/>
        <w:bidi w:val="0"/>
        <w:spacing w:before="0" w:beforeAutospacing="off" w:after="0" w:afterAutospacing="off" w:line="360" w:lineRule="auto"/>
        <w:ind w:left="720" w:right="0"/>
        <w:jc w:val="center"/>
        <w:rPr>
          <w:rFonts w:ascii="Times New Roman" w:hAnsi="Times New Roman" w:eastAsia="Times New Roman" w:cs="Times New Roman"/>
          <w:b w:val="1"/>
          <w:bCs w:val="1"/>
          <w:color w:val="000000" w:themeColor="text1" w:themeTint="FF" w:themeShade="FF"/>
          <w:lang w:val="lt-LT"/>
        </w:rPr>
      </w:pPr>
      <w:r w:rsidRPr="5D87A9F1" w:rsidR="23C8F0AB">
        <w:rPr>
          <w:rFonts w:ascii="Times New Roman" w:hAnsi="Times New Roman" w:eastAsia="Times New Roman" w:cs="Times New Roman"/>
          <w:b w:val="1"/>
          <w:bCs w:val="1"/>
          <w:color w:val="000000" w:themeColor="text1" w:themeTint="FF" w:themeShade="FF"/>
          <w:lang w:val="lt-LT"/>
        </w:rPr>
        <w:t xml:space="preserve">ATRUBUTIKOS SAUGOJIMO IR SIUNTIMO SĄLYGOS </w:t>
      </w:r>
    </w:p>
    <w:p w:rsidR="7D571E41" w:rsidP="7D571E41" w:rsidRDefault="7D571E41" w14:paraId="5A3F1559" w14:textId="371420B7">
      <w:pPr>
        <w:pStyle w:val="Sraopastraipa"/>
        <w:suppressLineNumbers w:val="0"/>
        <w:bidi w:val="0"/>
        <w:spacing w:before="0" w:beforeAutospacing="off" w:after="0" w:afterAutospacing="off" w:line="360" w:lineRule="auto"/>
        <w:ind w:left="720" w:right="0"/>
        <w:jc w:val="center"/>
        <w:rPr>
          <w:rFonts w:ascii="Times New Roman" w:hAnsi="Times New Roman" w:eastAsia="Times New Roman" w:cs="Times New Roman"/>
          <w:b w:val="1"/>
          <w:bCs w:val="1"/>
          <w:color w:val="000000" w:themeColor="text1" w:themeTint="FF" w:themeShade="FF"/>
          <w:lang w:val="lt-LT"/>
        </w:rPr>
      </w:pPr>
    </w:p>
    <w:p w:rsidR="6A5FD452" w:rsidP="7D571E41" w:rsidRDefault="6A5FD452" w14:paraId="2AD45947" w14:textId="56AB8CE4">
      <w:pPr>
        <w:pStyle w:val="Sraopastraipa"/>
        <w:numPr>
          <w:ilvl w:val="0"/>
          <w:numId w:val="1"/>
        </w:numPr>
        <w:spacing w:after="0" w:line="360" w:lineRule="auto"/>
        <w:jc w:val="both"/>
        <w:rPr>
          <w:rFonts w:ascii="Times New Roman" w:hAnsi="Times New Roman" w:eastAsia="Times New Roman" w:cs="Times New Roman"/>
          <w:color w:val="000000" w:themeColor="text1" w:themeTint="FF" w:themeShade="FF"/>
          <w:lang w:val="pt-BR"/>
        </w:rPr>
      </w:pPr>
      <w:r w:rsidRPr="5D87A9F1" w:rsidR="4265F04F">
        <w:rPr>
          <w:rFonts w:ascii="Times New Roman" w:hAnsi="Times New Roman" w:eastAsia="Times New Roman" w:cs="Times New Roman"/>
          <w:color w:val="000000" w:themeColor="text1" w:themeTint="FF" w:themeShade="FF"/>
          <w:lang w:val="pt-BR"/>
        </w:rPr>
        <w:t>Pagaminus prekes pagal PO poreikį prekių sandėliavimo vieta iki jų išsiuntimo/atsiėmimo</w:t>
      </w:r>
      <w:r w:rsidRPr="5D87A9F1" w:rsidR="4265F04F">
        <w:rPr>
          <w:rFonts w:ascii="Times New Roman" w:hAnsi="Times New Roman" w:eastAsia="Times New Roman" w:cs="Times New Roman"/>
          <w:color w:val="000000" w:themeColor="text1" w:themeTint="FF" w:themeShade="FF"/>
          <w:lang w:val="pt-BR"/>
        </w:rPr>
        <w:t xml:space="preserve"> – </w:t>
      </w:r>
      <w:r w:rsidRPr="5D87A9F1" w:rsidR="4265F04F">
        <w:rPr>
          <w:rFonts w:ascii="Times New Roman" w:hAnsi="Times New Roman" w:eastAsia="Times New Roman" w:cs="Times New Roman"/>
          <w:lang w:val="pt-BR"/>
        </w:rPr>
        <w:t>pas Tiekėją, ilgiausia saugijimo trukmė - iki 2028 m. rugsėjo mėn.</w:t>
      </w:r>
      <w:r w:rsidRPr="5D87A9F1" w:rsidR="4265F04F">
        <w:rPr>
          <w:rFonts w:ascii="Times New Roman" w:hAnsi="Times New Roman" w:eastAsia="Times New Roman" w:cs="Times New Roman"/>
          <w:color w:val="000000" w:themeColor="text1" w:themeTint="FF" w:themeShade="FF"/>
          <w:lang w:val="pt-BR"/>
        </w:rPr>
        <w:t>.</w:t>
      </w:r>
    </w:p>
    <w:p w:rsidR="7F65061B" w:rsidP="7D571E41" w:rsidRDefault="7F65061B" w14:paraId="0DC75C42" w14:textId="0381FD27">
      <w:pPr>
        <w:pStyle w:val="Sraopastraipa"/>
        <w:numPr>
          <w:ilvl w:val="0"/>
          <w:numId w:val="1"/>
        </w:numPr>
        <w:spacing w:after="0" w:line="360" w:lineRule="auto"/>
        <w:jc w:val="both"/>
        <w:rPr>
          <w:rFonts w:ascii="Times New Roman" w:hAnsi="Times New Roman" w:eastAsia="Times New Roman" w:cs="Times New Roman"/>
          <w:color w:val="000000" w:themeColor="text1" w:themeTint="FF" w:themeShade="FF"/>
          <w:lang w:val="pt-BR"/>
        </w:rPr>
      </w:pPr>
      <w:r w:rsidRPr="5D87A9F1" w:rsidR="23C8F0AB">
        <w:rPr>
          <w:rFonts w:ascii="Times New Roman" w:hAnsi="Times New Roman" w:eastAsia="Times New Roman" w:cs="Times New Roman"/>
          <w:color w:val="000000" w:themeColor="text1" w:themeTint="FF" w:themeShade="FF"/>
          <w:lang w:val="pt-BR"/>
        </w:rPr>
        <w:t xml:space="preserve">Visos </w:t>
      </w:r>
      <w:r w:rsidRPr="5D87A9F1" w:rsidR="23C8F0AB">
        <w:rPr>
          <w:rFonts w:ascii="Times New Roman" w:hAnsi="Times New Roman" w:eastAsia="Times New Roman" w:cs="Times New Roman"/>
          <w:color w:val="000000" w:themeColor="text1" w:themeTint="FF" w:themeShade="FF"/>
          <w:lang w:val="pt-BR"/>
        </w:rPr>
        <w:t>prekės</w:t>
      </w:r>
      <w:r w:rsidRPr="5D87A9F1" w:rsidR="23C8F0AB">
        <w:rPr>
          <w:rFonts w:ascii="Times New Roman" w:hAnsi="Times New Roman" w:eastAsia="Times New Roman" w:cs="Times New Roman"/>
          <w:color w:val="000000" w:themeColor="text1" w:themeTint="FF" w:themeShade="FF"/>
          <w:lang w:val="pt-BR"/>
        </w:rPr>
        <w:t xml:space="preserve"> </w:t>
      </w:r>
      <w:r w:rsidRPr="5D87A9F1" w:rsidR="23C8F0AB">
        <w:rPr>
          <w:rFonts w:ascii="Times New Roman" w:hAnsi="Times New Roman" w:eastAsia="Times New Roman" w:cs="Times New Roman"/>
          <w:color w:val="000000" w:themeColor="text1" w:themeTint="FF" w:themeShade="FF"/>
          <w:lang w:val="pt-BR"/>
        </w:rPr>
        <w:t>turi</w:t>
      </w:r>
      <w:r w:rsidRPr="5D87A9F1" w:rsidR="23C8F0AB">
        <w:rPr>
          <w:rFonts w:ascii="Times New Roman" w:hAnsi="Times New Roman" w:eastAsia="Times New Roman" w:cs="Times New Roman"/>
          <w:color w:val="000000" w:themeColor="text1" w:themeTint="FF" w:themeShade="FF"/>
          <w:lang w:val="pt-BR"/>
        </w:rPr>
        <w:t xml:space="preserve"> </w:t>
      </w:r>
      <w:r w:rsidRPr="5D87A9F1" w:rsidR="23C8F0AB">
        <w:rPr>
          <w:rFonts w:ascii="Times New Roman" w:hAnsi="Times New Roman" w:eastAsia="Times New Roman" w:cs="Times New Roman"/>
          <w:color w:val="000000" w:themeColor="text1" w:themeTint="FF" w:themeShade="FF"/>
          <w:lang w:val="pt-BR"/>
        </w:rPr>
        <w:t>būti</w:t>
      </w:r>
      <w:r w:rsidRPr="5D87A9F1" w:rsidR="23C8F0AB">
        <w:rPr>
          <w:rFonts w:ascii="Times New Roman" w:hAnsi="Times New Roman" w:eastAsia="Times New Roman" w:cs="Times New Roman"/>
          <w:color w:val="000000" w:themeColor="text1" w:themeTint="FF" w:themeShade="FF"/>
          <w:lang w:val="pt-BR"/>
        </w:rPr>
        <w:t xml:space="preserve"> </w:t>
      </w:r>
      <w:r w:rsidRPr="5D87A9F1" w:rsidR="23C8F0AB">
        <w:rPr>
          <w:rFonts w:ascii="Times New Roman" w:hAnsi="Times New Roman" w:eastAsia="Times New Roman" w:cs="Times New Roman"/>
          <w:color w:val="000000" w:themeColor="text1" w:themeTint="FF" w:themeShade="FF"/>
          <w:lang w:val="pt-BR"/>
        </w:rPr>
        <w:t>naujos</w:t>
      </w:r>
      <w:r w:rsidRPr="5D87A9F1" w:rsidR="23C8F0AB">
        <w:rPr>
          <w:rFonts w:ascii="Times New Roman" w:hAnsi="Times New Roman" w:eastAsia="Times New Roman" w:cs="Times New Roman"/>
          <w:color w:val="000000" w:themeColor="text1" w:themeTint="FF" w:themeShade="FF"/>
          <w:lang w:val="pt-BR"/>
        </w:rPr>
        <w:t xml:space="preserve">, </w:t>
      </w:r>
      <w:r w:rsidRPr="5D87A9F1" w:rsidR="23C8F0AB">
        <w:rPr>
          <w:rFonts w:ascii="Times New Roman" w:hAnsi="Times New Roman" w:eastAsia="Times New Roman" w:cs="Times New Roman"/>
          <w:color w:val="000000" w:themeColor="text1" w:themeTint="FF" w:themeShade="FF"/>
          <w:lang w:val="pt-BR"/>
        </w:rPr>
        <w:t>švarios</w:t>
      </w:r>
      <w:r w:rsidRPr="5D87A9F1" w:rsidR="23C8F0AB">
        <w:rPr>
          <w:rFonts w:ascii="Times New Roman" w:hAnsi="Times New Roman" w:eastAsia="Times New Roman" w:cs="Times New Roman"/>
          <w:color w:val="000000" w:themeColor="text1" w:themeTint="FF" w:themeShade="FF"/>
          <w:lang w:val="pt-BR"/>
        </w:rPr>
        <w:t xml:space="preserve">, </w:t>
      </w:r>
      <w:r w:rsidRPr="5D87A9F1" w:rsidR="23C8F0AB">
        <w:rPr>
          <w:rFonts w:ascii="Times New Roman" w:hAnsi="Times New Roman" w:eastAsia="Times New Roman" w:cs="Times New Roman"/>
          <w:color w:val="000000" w:themeColor="text1" w:themeTint="FF" w:themeShade="FF"/>
          <w:lang w:val="pt-BR"/>
        </w:rPr>
        <w:t>tinkamai</w:t>
      </w:r>
      <w:r w:rsidRPr="5D87A9F1" w:rsidR="23C8F0AB">
        <w:rPr>
          <w:rFonts w:ascii="Times New Roman" w:hAnsi="Times New Roman" w:eastAsia="Times New Roman" w:cs="Times New Roman"/>
          <w:color w:val="000000" w:themeColor="text1" w:themeTint="FF" w:themeShade="FF"/>
          <w:lang w:val="pt-BR"/>
        </w:rPr>
        <w:t xml:space="preserve"> </w:t>
      </w:r>
      <w:r w:rsidRPr="5D87A9F1" w:rsidR="23C8F0AB">
        <w:rPr>
          <w:rFonts w:ascii="Times New Roman" w:hAnsi="Times New Roman" w:eastAsia="Times New Roman" w:cs="Times New Roman"/>
          <w:color w:val="000000" w:themeColor="text1" w:themeTint="FF" w:themeShade="FF"/>
          <w:lang w:val="pt-BR"/>
        </w:rPr>
        <w:t>supakuotos</w:t>
      </w:r>
      <w:r w:rsidRPr="5D87A9F1" w:rsidR="23C8F0AB">
        <w:rPr>
          <w:rFonts w:ascii="Times New Roman" w:hAnsi="Times New Roman" w:eastAsia="Times New Roman" w:cs="Times New Roman"/>
          <w:color w:val="000000" w:themeColor="text1" w:themeTint="FF" w:themeShade="FF"/>
          <w:lang w:val="pt-BR"/>
        </w:rPr>
        <w:t xml:space="preserve"> </w:t>
      </w:r>
      <w:r w:rsidRPr="5D87A9F1" w:rsidR="23C8F0AB">
        <w:rPr>
          <w:rFonts w:ascii="Times New Roman" w:hAnsi="Times New Roman" w:eastAsia="Times New Roman" w:cs="Times New Roman"/>
          <w:color w:val="000000" w:themeColor="text1" w:themeTint="FF" w:themeShade="FF"/>
          <w:lang w:val="pt-BR"/>
        </w:rPr>
        <w:t>saugiam</w:t>
      </w:r>
      <w:r w:rsidRPr="5D87A9F1" w:rsidR="23C8F0AB">
        <w:rPr>
          <w:rFonts w:ascii="Times New Roman" w:hAnsi="Times New Roman" w:eastAsia="Times New Roman" w:cs="Times New Roman"/>
          <w:color w:val="000000" w:themeColor="text1" w:themeTint="FF" w:themeShade="FF"/>
          <w:lang w:val="pt-BR"/>
        </w:rPr>
        <w:t xml:space="preserve"> </w:t>
      </w:r>
      <w:r w:rsidRPr="5D87A9F1" w:rsidR="23C8F0AB">
        <w:rPr>
          <w:rFonts w:ascii="Times New Roman" w:hAnsi="Times New Roman" w:eastAsia="Times New Roman" w:cs="Times New Roman"/>
          <w:color w:val="000000" w:themeColor="text1" w:themeTint="FF" w:themeShade="FF"/>
          <w:lang w:val="pt-BR"/>
        </w:rPr>
        <w:t>transportavimui</w:t>
      </w:r>
      <w:r w:rsidRPr="5D87A9F1" w:rsidR="23C8F0AB">
        <w:rPr>
          <w:rFonts w:ascii="Times New Roman" w:hAnsi="Times New Roman" w:eastAsia="Times New Roman" w:cs="Times New Roman"/>
          <w:color w:val="000000" w:themeColor="text1" w:themeTint="FF" w:themeShade="FF"/>
          <w:lang w:val="pt-BR"/>
        </w:rPr>
        <w:t xml:space="preserve">, </w:t>
      </w:r>
      <w:r w:rsidRPr="5D87A9F1" w:rsidR="23C8F0AB">
        <w:rPr>
          <w:rFonts w:ascii="Times New Roman" w:hAnsi="Times New Roman" w:eastAsia="Times New Roman" w:cs="Times New Roman"/>
          <w:color w:val="000000" w:themeColor="text1" w:themeTint="FF" w:themeShade="FF"/>
          <w:lang w:val="pt-BR"/>
        </w:rPr>
        <w:t>ant</w:t>
      </w:r>
      <w:r w:rsidRPr="5D87A9F1" w:rsidR="23C8F0AB">
        <w:rPr>
          <w:rFonts w:ascii="Times New Roman" w:hAnsi="Times New Roman" w:eastAsia="Times New Roman" w:cs="Times New Roman"/>
          <w:color w:val="000000" w:themeColor="text1" w:themeTint="FF" w:themeShade="FF"/>
          <w:lang w:val="pt-BR"/>
        </w:rPr>
        <w:t xml:space="preserve"> </w:t>
      </w:r>
      <w:r w:rsidRPr="5D87A9F1" w:rsidR="23C8F0AB">
        <w:rPr>
          <w:rFonts w:ascii="Times New Roman" w:hAnsi="Times New Roman" w:eastAsia="Times New Roman" w:cs="Times New Roman"/>
          <w:color w:val="000000" w:themeColor="text1" w:themeTint="FF" w:themeShade="FF"/>
          <w:lang w:val="pt-BR"/>
        </w:rPr>
        <w:t>marškinėlių</w:t>
      </w:r>
      <w:r w:rsidRPr="5D87A9F1" w:rsidR="23C8F0AB">
        <w:rPr>
          <w:rFonts w:ascii="Times New Roman" w:hAnsi="Times New Roman" w:eastAsia="Times New Roman" w:cs="Times New Roman"/>
          <w:color w:val="000000" w:themeColor="text1" w:themeTint="FF" w:themeShade="FF"/>
          <w:lang w:val="pt-BR"/>
        </w:rPr>
        <w:t xml:space="preserve">, </w:t>
      </w:r>
      <w:r w:rsidRPr="5D87A9F1" w:rsidR="23C8F0AB">
        <w:rPr>
          <w:rFonts w:ascii="Times New Roman" w:hAnsi="Times New Roman" w:eastAsia="Times New Roman" w:cs="Times New Roman"/>
          <w:color w:val="000000" w:themeColor="text1" w:themeTint="FF" w:themeShade="FF"/>
          <w:lang w:val="pt-BR"/>
        </w:rPr>
        <w:t>džemperių</w:t>
      </w:r>
      <w:r w:rsidRPr="5D87A9F1" w:rsidR="23C8F0AB">
        <w:rPr>
          <w:rFonts w:ascii="Times New Roman" w:hAnsi="Times New Roman" w:eastAsia="Times New Roman" w:cs="Times New Roman"/>
          <w:color w:val="000000" w:themeColor="text1" w:themeTint="FF" w:themeShade="FF"/>
          <w:lang w:val="pt-BR"/>
        </w:rPr>
        <w:t xml:space="preserve">, </w:t>
      </w:r>
      <w:r w:rsidRPr="5D87A9F1" w:rsidR="23C8F0AB">
        <w:rPr>
          <w:rFonts w:ascii="Times New Roman" w:hAnsi="Times New Roman" w:eastAsia="Times New Roman" w:cs="Times New Roman"/>
          <w:color w:val="000000" w:themeColor="text1" w:themeTint="FF" w:themeShade="FF"/>
          <w:lang w:val="pt-BR"/>
        </w:rPr>
        <w:t>kojinių</w:t>
      </w:r>
      <w:r w:rsidRPr="5D87A9F1" w:rsidR="23C8F0AB">
        <w:rPr>
          <w:rFonts w:ascii="Times New Roman" w:hAnsi="Times New Roman" w:eastAsia="Times New Roman" w:cs="Times New Roman"/>
          <w:color w:val="000000" w:themeColor="text1" w:themeTint="FF" w:themeShade="FF"/>
          <w:lang w:val="pt-BR"/>
        </w:rPr>
        <w:t xml:space="preserve"> </w:t>
      </w:r>
      <w:r w:rsidRPr="5D87A9F1" w:rsidR="23C8F0AB">
        <w:rPr>
          <w:rFonts w:ascii="Times New Roman" w:hAnsi="Times New Roman" w:eastAsia="Times New Roman" w:cs="Times New Roman"/>
          <w:color w:val="000000" w:themeColor="text1" w:themeTint="FF" w:themeShade="FF"/>
          <w:lang w:val="pt-BR"/>
        </w:rPr>
        <w:t>turi</w:t>
      </w:r>
      <w:r w:rsidRPr="5D87A9F1" w:rsidR="23C8F0AB">
        <w:rPr>
          <w:rFonts w:ascii="Times New Roman" w:hAnsi="Times New Roman" w:eastAsia="Times New Roman" w:cs="Times New Roman"/>
          <w:color w:val="000000" w:themeColor="text1" w:themeTint="FF" w:themeShade="FF"/>
          <w:lang w:val="pt-BR"/>
        </w:rPr>
        <w:t xml:space="preserve"> </w:t>
      </w:r>
      <w:r w:rsidRPr="5D87A9F1" w:rsidR="23C8F0AB">
        <w:rPr>
          <w:rFonts w:ascii="Times New Roman" w:hAnsi="Times New Roman" w:eastAsia="Times New Roman" w:cs="Times New Roman"/>
          <w:color w:val="000000" w:themeColor="text1" w:themeTint="FF" w:themeShade="FF"/>
          <w:lang w:val="pt-BR"/>
        </w:rPr>
        <w:t>matyti</w:t>
      </w:r>
      <w:r w:rsidRPr="5D87A9F1" w:rsidR="23C8F0AB">
        <w:rPr>
          <w:rFonts w:ascii="Times New Roman" w:hAnsi="Times New Roman" w:eastAsia="Times New Roman" w:cs="Times New Roman"/>
          <w:color w:val="000000" w:themeColor="text1" w:themeTint="FF" w:themeShade="FF"/>
          <w:lang w:val="pt-BR"/>
        </w:rPr>
        <w:t xml:space="preserve"> </w:t>
      </w:r>
      <w:r w:rsidRPr="5D87A9F1" w:rsidR="23C8F0AB">
        <w:rPr>
          <w:rFonts w:ascii="Times New Roman" w:hAnsi="Times New Roman" w:eastAsia="Times New Roman" w:cs="Times New Roman"/>
          <w:color w:val="000000" w:themeColor="text1" w:themeTint="FF" w:themeShade="FF"/>
          <w:lang w:val="pt-BR"/>
        </w:rPr>
        <w:t>dydžiai</w:t>
      </w:r>
      <w:r w:rsidRPr="5D87A9F1" w:rsidR="23C8F0AB">
        <w:rPr>
          <w:rFonts w:ascii="Times New Roman" w:hAnsi="Times New Roman" w:eastAsia="Times New Roman" w:cs="Times New Roman"/>
          <w:color w:val="000000" w:themeColor="text1" w:themeTint="FF" w:themeShade="FF"/>
          <w:lang w:val="pt-BR"/>
        </w:rPr>
        <w:t xml:space="preserve"> </w:t>
      </w:r>
      <w:r w:rsidRPr="5D87A9F1" w:rsidR="23C8F0AB">
        <w:rPr>
          <w:rFonts w:ascii="Times New Roman" w:hAnsi="Times New Roman" w:eastAsia="Times New Roman" w:cs="Times New Roman"/>
          <w:color w:val="000000" w:themeColor="text1" w:themeTint="FF" w:themeShade="FF"/>
          <w:lang w:val="pt-BR"/>
        </w:rPr>
        <w:t>jų</w:t>
      </w:r>
      <w:r w:rsidRPr="5D87A9F1" w:rsidR="23C8F0AB">
        <w:rPr>
          <w:rFonts w:ascii="Times New Roman" w:hAnsi="Times New Roman" w:eastAsia="Times New Roman" w:cs="Times New Roman"/>
          <w:color w:val="000000" w:themeColor="text1" w:themeTint="FF" w:themeShade="FF"/>
          <w:lang w:val="pt-BR"/>
        </w:rPr>
        <w:t xml:space="preserve"> </w:t>
      </w:r>
      <w:r w:rsidRPr="5D87A9F1" w:rsidR="23C8F0AB">
        <w:rPr>
          <w:rFonts w:ascii="Times New Roman" w:hAnsi="Times New Roman" w:eastAsia="Times New Roman" w:cs="Times New Roman"/>
          <w:color w:val="000000" w:themeColor="text1" w:themeTint="FF" w:themeShade="FF"/>
          <w:lang w:val="pt-BR"/>
        </w:rPr>
        <w:t>neišėmus</w:t>
      </w:r>
      <w:r w:rsidRPr="5D87A9F1" w:rsidR="23C8F0AB">
        <w:rPr>
          <w:rFonts w:ascii="Times New Roman" w:hAnsi="Times New Roman" w:eastAsia="Times New Roman" w:cs="Times New Roman"/>
          <w:color w:val="000000" w:themeColor="text1" w:themeTint="FF" w:themeShade="FF"/>
          <w:lang w:val="pt-BR"/>
        </w:rPr>
        <w:t xml:space="preserve"> </w:t>
      </w:r>
      <w:r w:rsidRPr="5D87A9F1" w:rsidR="23C8F0AB">
        <w:rPr>
          <w:rFonts w:ascii="Times New Roman" w:hAnsi="Times New Roman" w:eastAsia="Times New Roman" w:cs="Times New Roman"/>
          <w:color w:val="000000" w:themeColor="text1" w:themeTint="FF" w:themeShade="FF"/>
          <w:lang w:val="pt-BR"/>
        </w:rPr>
        <w:t>iš</w:t>
      </w:r>
      <w:r w:rsidRPr="5D87A9F1" w:rsidR="23C8F0AB">
        <w:rPr>
          <w:rFonts w:ascii="Times New Roman" w:hAnsi="Times New Roman" w:eastAsia="Times New Roman" w:cs="Times New Roman"/>
          <w:color w:val="000000" w:themeColor="text1" w:themeTint="FF" w:themeShade="FF"/>
          <w:lang w:val="pt-BR"/>
        </w:rPr>
        <w:t xml:space="preserve"> </w:t>
      </w:r>
      <w:r w:rsidRPr="5D87A9F1" w:rsidR="23C8F0AB">
        <w:rPr>
          <w:rFonts w:ascii="Times New Roman" w:hAnsi="Times New Roman" w:eastAsia="Times New Roman" w:cs="Times New Roman"/>
          <w:color w:val="000000" w:themeColor="text1" w:themeTint="FF" w:themeShade="FF"/>
          <w:lang w:val="pt-BR"/>
        </w:rPr>
        <w:t>pakuotės</w:t>
      </w:r>
      <w:r w:rsidRPr="5D87A9F1" w:rsidR="23C8F0AB">
        <w:rPr>
          <w:rFonts w:ascii="Times New Roman" w:hAnsi="Times New Roman" w:eastAsia="Times New Roman" w:cs="Times New Roman"/>
          <w:color w:val="000000" w:themeColor="text1" w:themeTint="FF" w:themeShade="FF"/>
          <w:lang w:val="pt-BR"/>
        </w:rPr>
        <w:t>.</w:t>
      </w:r>
    </w:p>
    <w:p w:rsidR="63441E50" w:rsidP="7D571E41" w:rsidRDefault="63441E50" w14:paraId="79DCD28D" w14:textId="7B150759">
      <w:pPr>
        <w:pStyle w:val="Sraopastraipa"/>
        <w:numPr>
          <w:ilvl w:val="0"/>
          <w:numId w:val="1"/>
        </w:numPr>
        <w:spacing w:after="0" w:line="360" w:lineRule="auto"/>
        <w:jc w:val="both"/>
        <w:rPr>
          <w:rFonts w:ascii="Times New Roman" w:hAnsi="Times New Roman" w:eastAsia="Times New Roman" w:cs="Times New Roman"/>
          <w:noProof w:val="0"/>
          <w:lang w:val="pt-BR"/>
        </w:rPr>
      </w:pPr>
      <w:r w:rsidRPr="5D87A9F1" w:rsidR="1246C766">
        <w:rPr>
          <w:rFonts w:ascii="Times New Roman" w:hAnsi="Times New Roman" w:eastAsia="Times New Roman" w:cs="Times New Roman"/>
          <w:noProof w:val="0"/>
          <w:lang w:val="pt-BR"/>
        </w:rPr>
        <w:t>Tiekėjas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turi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užtikrinti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visų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pagal</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sutartį</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pagamintų</w:t>
      </w:r>
      <w:r w:rsidRPr="5D87A9F1" w:rsidR="1246C766">
        <w:rPr>
          <w:rFonts w:ascii="Times New Roman" w:hAnsi="Times New Roman" w:eastAsia="Times New Roman" w:cs="Times New Roman"/>
          <w:noProof w:val="0"/>
          <w:lang w:val="pt-BR"/>
        </w:rPr>
        <w:t xml:space="preserve"> ir </w:t>
      </w:r>
      <w:r w:rsidRPr="5D87A9F1" w:rsidR="1246C766">
        <w:rPr>
          <w:rFonts w:ascii="Times New Roman" w:hAnsi="Times New Roman" w:eastAsia="Times New Roman" w:cs="Times New Roman"/>
          <w:noProof w:val="0"/>
          <w:lang w:val="pt-BR"/>
        </w:rPr>
        <w:t>įsigytų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atributikos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prekių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tinkamą</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sandėliavimą</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apsaugą</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apskaitą</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komplektavimą</w:t>
      </w:r>
      <w:r w:rsidRPr="5D87A9F1" w:rsidR="1246C766">
        <w:rPr>
          <w:rFonts w:ascii="Times New Roman" w:hAnsi="Times New Roman" w:eastAsia="Times New Roman" w:cs="Times New Roman"/>
          <w:noProof w:val="0"/>
          <w:lang w:val="pt-BR"/>
        </w:rPr>
        <w:t xml:space="preserve"> ir </w:t>
      </w:r>
      <w:r w:rsidRPr="5D87A9F1" w:rsidR="1246C766">
        <w:rPr>
          <w:rFonts w:ascii="Times New Roman" w:hAnsi="Times New Roman" w:eastAsia="Times New Roman" w:cs="Times New Roman"/>
          <w:noProof w:val="0"/>
          <w:lang w:val="pt-BR"/>
        </w:rPr>
        <w:t>pristatymą</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perkančiosios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organizacijos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nurodytais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adresais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visą</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sutarties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vykdymo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laikotarpį</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prekių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pagaminimo</w:t>
      </w:r>
      <w:r w:rsidRPr="5D87A9F1" w:rsidR="1246C766">
        <w:rPr>
          <w:rFonts w:ascii="Times New Roman" w:hAnsi="Times New Roman" w:eastAsia="Times New Roman" w:cs="Times New Roman"/>
          <w:noProof w:val="0"/>
          <w:lang w:val="pt-BR"/>
        </w:rPr>
        <w:t xml:space="preserve"> ir </w:t>
      </w:r>
      <w:r w:rsidRPr="5D87A9F1" w:rsidR="1246C766">
        <w:rPr>
          <w:rFonts w:ascii="Times New Roman" w:hAnsi="Times New Roman" w:eastAsia="Times New Roman" w:cs="Times New Roman"/>
          <w:noProof w:val="0"/>
          <w:lang w:val="pt-BR"/>
        </w:rPr>
        <w:t>jų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atitikties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techninės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specifikacijos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reikalavimams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patvirtinimo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tiekėjas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turi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pristatyti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perkančiajai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organizacijai</w:t>
      </w:r>
      <w:r w:rsidRPr="5D87A9F1" w:rsidR="1246C766">
        <w:rPr>
          <w:rFonts w:ascii="Times New Roman" w:hAnsi="Times New Roman" w:eastAsia="Times New Roman" w:cs="Times New Roman"/>
          <w:noProof w:val="0"/>
          <w:lang w:val="pt-BR"/>
        </w:rPr>
        <w:t xml:space="preserve"> 20 % </w:t>
      </w:r>
      <w:r w:rsidRPr="5D87A9F1" w:rsidR="1246C766">
        <w:rPr>
          <w:rFonts w:ascii="Times New Roman" w:hAnsi="Times New Roman" w:eastAsia="Times New Roman" w:cs="Times New Roman"/>
          <w:noProof w:val="0"/>
          <w:lang w:val="pt-BR"/>
        </w:rPr>
        <w:t>kiekvienos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atributikos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prekių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rūšies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kiekio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užtikrindamas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proporcingą</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skirtingų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dydžių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modelių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spalvų</w:t>
      </w:r>
      <w:r w:rsidRPr="5D87A9F1" w:rsidR="1246C766">
        <w:rPr>
          <w:rFonts w:ascii="Times New Roman" w:hAnsi="Times New Roman" w:eastAsia="Times New Roman" w:cs="Times New Roman"/>
          <w:noProof w:val="0"/>
          <w:lang w:val="pt-BR"/>
        </w:rPr>
        <w:t xml:space="preserve"> ir </w:t>
      </w:r>
      <w:r w:rsidRPr="5D87A9F1" w:rsidR="1246C766">
        <w:rPr>
          <w:rFonts w:ascii="Times New Roman" w:hAnsi="Times New Roman" w:eastAsia="Times New Roman" w:cs="Times New Roman"/>
          <w:noProof w:val="0"/>
          <w:lang w:val="pt-BR"/>
        </w:rPr>
        <w:t>kitų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variantų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paskirstymą</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Likusius</w:t>
      </w:r>
      <w:r w:rsidRPr="5D87A9F1" w:rsidR="1246C766">
        <w:rPr>
          <w:rFonts w:ascii="Times New Roman" w:hAnsi="Times New Roman" w:eastAsia="Times New Roman" w:cs="Times New Roman"/>
          <w:noProof w:val="0"/>
          <w:lang w:val="pt-BR"/>
        </w:rPr>
        <w:t xml:space="preserve"> 80 % </w:t>
      </w:r>
      <w:r w:rsidRPr="5D87A9F1" w:rsidR="1246C766">
        <w:rPr>
          <w:rFonts w:ascii="Times New Roman" w:hAnsi="Times New Roman" w:eastAsia="Times New Roman" w:cs="Times New Roman"/>
          <w:noProof w:val="0"/>
          <w:lang w:val="pt-BR"/>
        </w:rPr>
        <w:t>kiekvienos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atributikos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prekių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rūšies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tiekėjas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turi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saugoti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savo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arba</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teisėtai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valdomose</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sandėliavimo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patalpose</w:t>
      </w:r>
      <w:r w:rsidRPr="5D87A9F1" w:rsidR="1246C766">
        <w:rPr>
          <w:rFonts w:ascii="Times New Roman" w:hAnsi="Times New Roman" w:eastAsia="Times New Roman" w:cs="Times New Roman"/>
          <w:noProof w:val="0"/>
          <w:lang w:val="pt-BR"/>
        </w:rPr>
        <w:t xml:space="preserve"> ir </w:t>
      </w:r>
      <w:r w:rsidRPr="5D87A9F1" w:rsidR="1246C766">
        <w:rPr>
          <w:rFonts w:ascii="Times New Roman" w:hAnsi="Times New Roman" w:eastAsia="Times New Roman" w:cs="Times New Roman"/>
          <w:noProof w:val="0"/>
          <w:lang w:val="pt-BR"/>
        </w:rPr>
        <w:t>pagal</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perkančiosios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organizacijos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pateikiamus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užsakymus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organizuoti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jų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komplektavimą</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bei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pristatymą</w:t>
      </w:r>
      <w:r w:rsidRPr="5D87A9F1" w:rsidR="1246C766">
        <w:rPr>
          <w:rFonts w:ascii="Times New Roman" w:hAnsi="Times New Roman" w:eastAsia="Times New Roman" w:cs="Times New Roman"/>
          <w:noProof w:val="0"/>
          <w:lang w:val="pt-BR"/>
        </w:rPr>
        <w:t xml:space="preserve"> projekto </w:t>
      </w:r>
      <w:r w:rsidRPr="5D87A9F1" w:rsidR="1246C766">
        <w:rPr>
          <w:rFonts w:ascii="Times New Roman" w:hAnsi="Times New Roman" w:eastAsia="Times New Roman" w:cs="Times New Roman"/>
          <w:noProof w:val="0"/>
          <w:lang w:val="pt-BR"/>
        </w:rPr>
        <w:t>partneriams</w:t>
      </w:r>
      <w:r w:rsidRPr="5D87A9F1" w:rsidR="1246C766">
        <w:rPr>
          <w:rFonts w:ascii="Times New Roman" w:hAnsi="Times New Roman" w:eastAsia="Times New Roman" w:cs="Times New Roman"/>
          <w:noProof w:val="0"/>
          <w:lang w:val="pt-BR"/>
        </w:rPr>
        <w:t xml:space="preserve"> ir </w:t>
      </w:r>
      <w:r w:rsidRPr="5D87A9F1" w:rsidR="1246C766">
        <w:rPr>
          <w:rFonts w:ascii="Times New Roman" w:hAnsi="Times New Roman" w:eastAsia="Times New Roman" w:cs="Times New Roman"/>
          <w:noProof w:val="0"/>
          <w:lang w:val="pt-BR"/>
        </w:rPr>
        <w:t>kitiems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nurodytiems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gavėjams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Jei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dalijant</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konkrečios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rūšies</w:t>
      </w:r>
      <w:r w:rsidRPr="5D87A9F1" w:rsidR="1246C766">
        <w:rPr>
          <w:rFonts w:ascii="Times New Roman" w:hAnsi="Times New Roman" w:eastAsia="Times New Roman" w:cs="Times New Roman"/>
          <w:noProof w:val="0"/>
          <w:lang w:val="pt-BR"/>
        </w:rPr>
        <w:t xml:space="preserve"> ar </w:t>
      </w:r>
      <w:r w:rsidRPr="5D87A9F1" w:rsidR="1246C766">
        <w:rPr>
          <w:rFonts w:ascii="Times New Roman" w:hAnsi="Times New Roman" w:eastAsia="Times New Roman" w:cs="Times New Roman"/>
          <w:noProof w:val="0"/>
          <w:lang w:val="pt-BR"/>
        </w:rPr>
        <w:t>dydžio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prekių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kiekį</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pagal</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nustatytas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proporcijas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susidaro</w:t>
      </w:r>
      <w:r w:rsidRPr="5D87A9F1" w:rsidR="1246C766">
        <w:rPr>
          <w:rFonts w:ascii="Times New Roman" w:hAnsi="Times New Roman" w:eastAsia="Times New Roman" w:cs="Times New Roman"/>
          <w:noProof w:val="0"/>
          <w:lang w:val="pt-BR"/>
        </w:rPr>
        <w:t xml:space="preserve"> ne </w:t>
      </w:r>
      <w:r w:rsidRPr="5D87A9F1" w:rsidR="1246C766">
        <w:rPr>
          <w:rFonts w:ascii="Times New Roman" w:hAnsi="Times New Roman" w:eastAsia="Times New Roman" w:cs="Times New Roman"/>
          <w:noProof w:val="0"/>
          <w:lang w:val="pt-BR"/>
        </w:rPr>
        <w:t>sveikasis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prekių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vienetų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skaičius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galutinis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paskirstymas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suderinamas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su</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perkančiąja</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organizacija</w:t>
      </w:r>
      <w:r w:rsidRPr="5D87A9F1" w:rsidR="1246C766">
        <w:rPr>
          <w:rFonts w:ascii="Times New Roman" w:hAnsi="Times New Roman" w:eastAsia="Times New Roman" w:cs="Times New Roman"/>
          <w:noProof w:val="0"/>
          <w:lang w:val="pt-BR"/>
        </w:rPr>
        <w:t xml:space="preserve">. Visos </w:t>
      </w:r>
      <w:r w:rsidRPr="5D87A9F1" w:rsidR="1246C766">
        <w:rPr>
          <w:rFonts w:ascii="Times New Roman" w:hAnsi="Times New Roman" w:eastAsia="Times New Roman" w:cs="Times New Roman"/>
          <w:noProof w:val="0"/>
          <w:lang w:val="pt-BR"/>
        </w:rPr>
        <w:t>sandėliavimo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prekių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apskaitos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užsakymų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parengimo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komplektavimo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pakavimo</w:t>
      </w:r>
      <w:r w:rsidRPr="5D87A9F1" w:rsidR="1246C766">
        <w:rPr>
          <w:rFonts w:ascii="Times New Roman" w:hAnsi="Times New Roman" w:eastAsia="Times New Roman" w:cs="Times New Roman"/>
          <w:noProof w:val="0"/>
          <w:lang w:val="pt-BR"/>
        </w:rPr>
        <w:t xml:space="preserve"> ir </w:t>
      </w:r>
      <w:r w:rsidRPr="5D87A9F1" w:rsidR="1246C766">
        <w:rPr>
          <w:rFonts w:ascii="Times New Roman" w:hAnsi="Times New Roman" w:eastAsia="Times New Roman" w:cs="Times New Roman"/>
          <w:noProof w:val="0"/>
          <w:lang w:val="pt-BR"/>
        </w:rPr>
        <w:t>pristatymo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paslaugos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turi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būti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įtrauktos</w:t>
      </w:r>
      <w:r w:rsidRPr="5D87A9F1" w:rsidR="1246C766">
        <w:rPr>
          <w:rFonts w:ascii="Times New Roman" w:hAnsi="Times New Roman" w:eastAsia="Times New Roman" w:cs="Times New Roman"/>
          <w:noProof w:val="0"/>
          <w:lang w:val="pt-BR"/>
        </w:rPr>
        <w:t xml:space="preserve"> į </w:t>
      </w:r>
      <w:r w:rsidRPr="5D87A9F1" w:rsidR="1246C766">
        <w:rPr>
          <w:rFonts w:ascii="Times New Roman" w:hAnsi="Times New Roman" w:eastAsia="Times New Roman" w:cs="Times New Roman"/>
          <w:noProof w:val="0"/>
          <w:lang w:val="pt-BR"/>
        </w:rPr>
        <w:t>tiekėjo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pasiūlymo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kainą</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pagal</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pirkimo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dokumentuose</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nustatytas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paslaugų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apimtis</w:t>
      </w:r>
      <w:r w:rsidRPr="5D87A9F1" w:rsidR="1BAA0736">
        <w:rPr>
          <w:rFonts w:ascii="Times New Roman" w:hAnsi="Times New Roman" w:eastAsia="Times New Roman" w:cs="Times New Roman"/>
          <w:noProof w:val="0"/>
          <w:lang w:val="pt-BR"/>
        </w:rPr>
        <w:t>.</w:t>
      </w:r>
    </w:p>
    <w:p w:rsidR="63441E50" w:rsidP="7D571E41" w:rsidRDefault="63441E50" w14:paraId="30F4E65B" w14:textId="4F33C65E">
      <w:pPr>
        <w:pStyle w:val="Sraopastraipa"/>
        <w:numPr>
          <w:ilvl w:val="0"/>
          <w:numId w:val="1"/>
        </w:numPr>
        <w:spacing w:after="0" w:line="360" w:lineRule="auto"/>
        <w:jc w:val="both"/>
        <w:rPr>
          <w:rFonts w:ascii="Times New Roman" w:hAnsi="Times New Roman" w:eastAsia="Times New Roman" w:cs="Times New Roman"/>
          <w:noProof w:val="0"/>
          <w:lang w:val="pt-BR"/>
        </w:rPr>
      </w:pPr>
      <w:r w:rsidRPr="5D87A9F1" w:rsidR="1246C766">
        <w:rPr>
          <w:rFonts w:ascii="Times New Roman" w:hAnsi="Times New Roman" w:eastAsia="Times New Roman" w:cs="Times New Roman"/>
          <w:noProof w:val="0"/>
          <w:lang w:val="pt-BR"/>
        </w:rPr>
        <w:t>Tiekėjo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sandėliavimo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patalpos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turi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būti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sausos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švarios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saugios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apsaugotos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nuo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drėgmės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tiesioginių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saulės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spindulių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dulkių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kenkėjų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mechaninių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pažeidimų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pašalinių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kvapų</w:t>
      </w:r>
      <w:r w:rsidRPr="5D87A9F1" w:rsidR="1246C766">
        <w:rPr>
          <w:rFonts w:ascii="Times New Roman" w:hAnsi="Times New Roman" w:eastAsia="Times New Roman" w:cs="Times New Roman"/>
          <w:noProof w:val="0"/>
          <w:lang w:val="pt-BR"/>
        </w:rPr>
        <w:t xml:space="preserve"> ir </w:t>
      </w:r>
      <w:r w:rsidRPr="5D87A9F1" w:rsidR="1246C766">
        <w:rPr>
          <w:rFonts w:ascii="Times New Roman" w:hAnsi="Times New Roman" w:eastAsia="Times New Roman" w:cs="Times New Roman"/>
          <w:noProof w:val="0"/>
          <w:lang w:val="pt-BR"/>
        </w:rPr>
        <w:t>kitų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veiksnių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galinčių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pabloginti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prekių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kokybę</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išvaizdą</w:t>
      </w:r>
      <w:r w:rsidRPr="5D87A9F1" w:rsidR="1246C766">
        <w:rPr>
          <w:rFonts w:ascii="Times New Roman" w:hAnsi="Times New Roman" w:eastAsia="Times New Roman" w:cs="Times New Roman"/>
          <w:noProof w:val="0"/>
          <w:lang w:val="pt-BR"/>
        </w:rPr>
        <w:t xml:space="preserve"> ar </w:t>
      </w:r>
      <w:r w:rsidRPr="5D87A9F1" w:rsidR="1246C766">
        <w:rPr>
          <w:rFonts w:ascii="Times New Roman" w:hAnsi="Times New Roman" w:eastAsia="Times New Roman" w:cs="Times New Roman"/>
          <w:noProof w:val="0"/>
          <w:lang w:val="pt-BR"/>
        </w:rPr>
        <w:t>funkcionalumą</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Tekstilės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gaminiai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turi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būti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laikomi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taip</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kad</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nesusiglamžytų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nesusiteptų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neprarastų</w:t>
      </w:r>
      <w:r w:rsidRPr="5D87A9F1" w:rsidR="1246C766">
        <w:rPr>
          <w:rFonts w:ascii="Times New Roman" w:hAnsi="Times New Roman" w:eastAsia="Times New Roman" w:cs="Times New Roman"/>
          <w:noProof w:val="0"/>
          <w:lang w:val="pt-BR"/>
        </w:rPr>
        <w:t xml:space="preserve"> formos ir </w:t>
      </w:r>
      <w:r w:rsidRPr="5D87A9F1" w:rsidR="1246C766">
        <w:rPr>
          <w:rFonts w:ascii="Times New Roman" w:hAnsi="Times New Roman" w:eastAsia="Times New Roman" w:cs="Times New Roman"/>
          <w:noProof w:val="0"/>
          <w:lang w:val="pt-BR"/>
        </w:rPr>
        <w:t>nebūtų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pažeista</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jų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spauda</w:t>
      </w:r>
      <w:r w:rsidRPr="5D87A9F1" w:rsidR="1246C766">
        <w:rPr>
          <w:rFonts w:ascii="Times New Roman" w:hAnsi="Times New Roman" w:eastAsia="Times New Roman" w:cs="Times New Roman"/>
          <w:noProof w:val="0"/>
          <w:lang w:val="pt-BR"/>
        </w:rPr>
        <w:t xml:space="preserve"> ar </w:t>
      </w:r>
      <w:r w:rsidRPr="5D87A9F1" w:rsidR="1246C766">
        <w:rPr>
          <w:rFonts w:ascii="Times New Roman" w:hAnsi="Times New Roman" w:eastAsia="Times New Roman" w:cs="Times New Roman"/>
          <w:noProof w:val="0"/>
          <w:lang w:val="pt-BR"/>
        </w:rPr>
        <w:t>siuvinėjimas</w:t>
      </w:r>
      <w:r w:rsidRPr="5D87A9F1" w:rsidR="1246C766">
        <w:rPr>
          <w:rFonts w:ascii="Times New Roman" w:hAnsi="Times New Roman" w:eastAsia="Times New Roman" w:cs="Times New Roman"/>
          <w:noProof w:val="0"/>
          <w:lang w:val="pt-BR"/>
        </w:rPr>
        <w:t xml:space="preserve">. Termo </w:t>
      </w:r>
      <w:r w:rsidRPr="5D87A9F1" w:rsidR="1246C766">
        <w:rPr>
          <w:rFonts w:ascii="Times New Roman" w:hAnsi="Times New Roman" w:eastAsia="Times New Roman" w:cs="Times New Roman"/>
          <w:noProof w:val="0"/>
          <w:lang w:val="pt-BR"/>
        </w:rPr>
        <w:t>gertuvės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tušinukai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raktų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pakabukai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bloknotai</w:t>
      </w:r>
      <w:r w:rsidRPr="5D87A9F1" w:rsidR="1246C766">
        <w:rPr>
          <w:rFonts w:ascii="Times New Roman" w:hAnsi="Times New Roman" w:eastAsia="Times New Roman" w:cs="Times New Roman"/>
          <w:noProof w:val="0"/>
          <w:lang w:val="pt-BR"/>
        </w:rPr>
        <w:t xml:space="preserve"> ir </w:t>
      </w:r>
      <w:r w:rsidRPr="5D87A9F1" w:rsidR="1246C766">
        <w:rPr>
          <w:rFonts w:ascii="Times New Roman" w:hAnsi="Times New Roman" w:eastAsia="Times New Roman" w:cs="Times New Roman"/>
          <w:noProof w:val="0"/>
          <w:lang w:val="pt-BR"/>
        </w:rPr>
        <w:t>kitos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prekės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turi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būti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laikomos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tinkamose</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apsauginėse</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pakuotėse</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užtikrinančiose</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apsaugą</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nuo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įbrėžimų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deformacijos</w:t>
      </w:r>
      <w:r w:rsidRPr="5D87A9F1" w:rsidR="1246C766">
        <w:rPr>
          <w:rFonts w:ascii="Times New Roman" w:hAnsi="Times New Roman" w:eastAsia="Times New Roman" w:cs="Times New Roman"/>
          <w:noProof w:val="0"/>
          <w:lang w:val="pt-BR"/>
        </w:rPr>
        <w:t xml:space="preserve"> ir </w:t>
      </w:r>
      <w:r w:rsidRPr="5D87A9F1" w:rsidR="1246C766">
        <w:rPr>
          <w:rFonts w:ascii="Times New Roman" w:hAnsi="Times New Roman" w:eastAsia="Times New Roman" w:cs="Times New Roman"/>
          <w:noProof w:val="0"/>
          <w:lang w:val="pt-BR"/>
        </w:rPr>
        <w:t>kitų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pažeidimų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Reklaminės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vėliavos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stendai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bei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jų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konstrukciniai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elementai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turi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būti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sandėliuojami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taip</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kad</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nebūtų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deformuojami</w:t>
      </w:r>
      <w:r w:rsidRPr="5D87A9F1" w:rsidR="1246C766">
        <w:rPr>
          <w:rFonts w:ascii="Times New Roman" w:hAnsi="Times New Roman" w:eastAsia="Times New Roman" w:cs="Times New Roman"/>
          <w:noProof w:val="0"/>
          <w:lang w:val="pt-BR"/>
        </w:rPr>
        <w:t xml:space="preserve"> ar </w:t>
      </w:r>
      <w:r w:rsidRPr="5D87A9F1" w:rsidR="1246C766">
        <w:rPr>
          <w:rFonts w:ascii="Times New Roman" w:hAnsi="Times New Roman" w:eastAsia="Times New Roman" w:cs="Times New Roman"/>
          <w:noProof w:val="0"/>
          <w:lang w:val="pt-BR"/>
        </w:rPr>
        <w:t>pažeidžiami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Šokoladiniai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saldainiai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turi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būti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laikomi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gamintojo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nustatytomis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temperatūros</w:t>
      </w:r>
      <w:r w:rsidRPr="5D87A9F1" w:rsidR="1246C766">
        <w:rPr>
          <w:rFonts w:ascii="Times New Roman" w:hAnsi="Times New Roman" w:eastAsia="Times New Roman" w:cs="Times New Roman"/>
          <w:noProof w:val="0"/>
          <w:lang w:val="pt-BR"/>
        </w:rPr>
        <w:t xml:space="preserve"> ir </w:t>
      </w:r>
      <w:r w:rsidRPr="5D87A9F1" w:rsidR="1246C766">
        <w:rPr>
          <w:rFonts w:ascii="Times New Roman" w:hAnsi="Times New Roman" w:eastAsia="Times New Roman" w:cs="Times New Roman"/>
          <w:noProof w:val="0"/>
          <w:lang w:val="pt-BR"/>
        </w:rPr>
        <w:t>drėgmės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sąlygomis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užtikrinant</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maisto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saugą</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tinkamumo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vartoti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terminų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kontrolę</w:t>
      </w:r>
      <w:r w:rsidRPr="5D87A9F1" w:rsidR="1246C766">
        <w:rPr>
          <w:rFonts w:ascii="Times New Roman" w:hAnsi="Times New Roman" w:eastAsia="Times New Roman" w:cs="Times New Roman"/>
          <w:noProof w:val="0"/>
          <w:lang w:val="pt-BR"/>
        </w:rPr>
        <w:t xml:space="preserve"> ir </w:t>
      </w:r>
      <w:r w:rsidRPr="5D87A9F1" w:rsidR="1246C766">
        <w:rPr>
          <w:rFonts w:ascii="Times New Roman" w:hAnsi="Times New Roman" w:eastAsia="Times New Roman" w:cs="Times New Roman"/>
          <w:noProof w:val="0"/>
          <w:lang w:val="pt-BR"/>
        </w:rPr>
        <w:t>apsaugą</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nuo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temperatūros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svyravimų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bei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pašalinių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kvapų</w:t>
      </w:r>
      <w:r w:rsidRPr="5D87A9F1" w:rsidR="1246C766">
        <w:rPr>
          <w:rFonts w:ascii="Times New Roman" w:hAnsi="Times New Roman" w:eastAsia="Times New Roman" w:cs="Times New Roman"/>
          <w:noProof w:val="0"/>
          <w:lang w:val="pt-BR"/>
        </w:rPr>
        <w:t xml:space="preserve">. Maisto </w:t>
      </w:r>
      <w:r w:rsidRPr="5D87A9F1" w:rsidR="1246C766">
        <w:rPr>
          <w:rFonts w:ascii="Times New Roman" w:hAnsi="Times New Roman" w:eastAsia="Times New Roman" w:cs="Times New Roman"/>
          <w:noProof w:val="0"/>
          <w:lang w:val="pt-BR"/>
        </w:rPr>
        <w:t>produktai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turi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būti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sandėliuojami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laikantis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jiems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taikomų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higienos</w:t>
      </w:r>
      <w:r w:rsidRPr="5D87A9F1" w:rsidR="1246C766">
        <w:rPr>
          <w:rFonts w:ascii="Times New Roman" w:hAnsi="Times New Roman" w:eastAsia="Times New Roman" w:cs="Times New Roman"/>
          <w:noProof w:val="0"/>
          <w:lang w:val="pt-BR"/>
        </w:rPr>
        <w:t xml:space="preserve"> ir </w:t>
      </w:r>
      <w:r w:rsidRPr="5D87A9F1" w:rsidR="1246C766">
        <w:rPr>
          <w:rFonts w:ascii="Times New Roman" w:hAnsi="Times New Roman" w:eastAsia="Times New Roman" w:cs="Times New Roman"/>
          <w:noProof w:val="0"/>
          <w:lang w:val="pt-BR"/>
        </w:rPr>
        <w:t>maisto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saugos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reikalavimų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Tiekėjas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atsako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už</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saugomų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prekių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kiekio</w:t>
      </w:r>
      <w:r w:rsidRPr="5D87A9F1" w:rsidR="1246C766">
        <w:rPr>
          <w:rFonts w:ascii="Times New Roman" w:hAnsi="Times New Roman" w:eastAsia="Times New Roman" w:cs="Times New Roman"/>
          <w:noProof w:val="0"/>
          <w:lang w:val="pt-BR"/>
        </w:rPr>
        <w:t xml:space="preserve"> ir </w:t>
      </w:r>
      <w:r w:rsidRPr="5D87A9F1" w:rsidR="1246C766">
        <w:rPr>
          <w:rFonts w:ascii="Times New Roman" w:hAnsi="Times New Roman" w:eastAsia="Times New Roman" w:cs="Times New Roman"/>
          <w:noProof w:val="0"/>
          <w:lang w:val="pt-BR"/>
        </w:rPr>
        <w:t>kokybės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išsaugojimą</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praradimą</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sugadinimą</w:t>
      </w:r>
      <w:r w:rsidRPr="5D87A9F1" w:rsidR="1246C766">
        <w:rPr>
          <w:rFonts w:ascii="Times New Roman" w:hAnsi="Times New Roman" w:eastAsia="Times New Roman" w:cs="Times New Roman"/>
          <w:noProof w:val="0"/>
          <w:lang w:val="pt-BR"/>
        </w:rPr>
        <w:t xml:space="preserve"> ir </w:t>
      </w:r>
      <w:r w:rsidRPr="5D87A9F1" w:rsidR="1246C766">
        <w:rPr>
          <w:rFonts w:ascii="Times New Roman" w:hAnsi="Times New Roman" w:eastAsia="Times New Roman" w:cs="Times New Roman"/>
          <w:noProof w:val="0"/>
          <w:lang w:val="pt-BR"/>
        </w:rPr>
        <w:t>sandėliavimo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sąlygų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nesilaikymo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sukeltus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defektus</w:t>
      </w:r>
      <w:r w:rsidRPr="5D87A9F1" w:rsidR="1246C766">
        <w:rPr>
          <w:rFonts w:ascii="Times New Roman" w:hAnsi="Times New Roman" w:eastAsia="Times New Roman" w:cs="Times New Roman"/>
          <w:noProof w:val="0"/>
          <w:lang w:val="pt-BR"/>
        </w:rPr>
        <w:t>.</w:t>
      </w:r>
    </w:p>
    <w:p w:rsidR="63441E50" w:rsidP="7D571E41" w:rsidRDefault="63441E50" w14:paraId="20240568" w14:textId="76ACAE56">
      <w:pPr>
        <w:pStyle w:val="Sraopastraipa"/>
        <w:numPr>
          <w:ilvl w:val="0"/>
          <w:numId w:val="1"/>
        </w:numPr>
        <w:spacing w:after="0" w:line="360" w:lineRule="auto"/>
        <w:jc w:val="both"/>
        <w:rPr>
          <w:rFonts w:ascii="Times New Roman" w:hAnsi="Times New Roman" w:eastAsia="Times New Roman" w:cs="Times New Roman"/>
          <w:noProof w:val="0"/>
          <w:lang w:val="pt-BR"/>
        </w:rPr>
      </w:pPr>
      <w:r w:rsidRPr="5D87A9F1" w:rsidR="1246C766">
        <w:rPr>
          <w:rFonts w:ascii="Times New Roman" w:hAnsi="Times New Roman" w:eastAsia="Times New Roman" w:cs="Times New Roman"/>
          <w:noProof w:val="0"/>
          <w:lang w:val="pt-BR"/>
        </w:rPr>
        <w:t>Tiekėjas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turi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vykdyti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atskirą</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perkančiajai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organizacijai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skirtų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atributikos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prekių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apskaitą</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užtikrinančią</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kiekvienos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prekių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rūšies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modelio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dydžio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spalvos</w:t>
      </w:r>
      <w:r w:rsidRPr="5D87A9F1" w:rsidR="1246C766">
        <w:rPr>
          <w:rFonts w:ascii="Times New Roman" w:hAnsi="Times New Roman" w:eastAsia="Times New Roman" w:cs="Times New Roman"/>
          <w:noProof w:val="0"/>
          <w:lang w:val="pt-BR"/>
        </w:rPr>
        <w:t xml:space="preserve"> ir </w:t>
      </w:r>
      <w:r w:rsidRPr="5D87A9F1" w:rsidR="1246C766">
        <w:rPr>
          <w:rFonts w:ascii="Times New Roman" w:hAnsi="Times New Roman" w:eastAsia="Times New Roman" w:cs="Times New Roman"/>
          <w:noProof w:val="0"/>
          <w:lang w:val="pt-BR"/>
        </w:rPr>
        <w:t>kitų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reikšmingų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variantų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atsekamumą</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Apskaitoje</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turi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būti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nurodomas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pradinis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prekių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kiekis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perkančiajai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organizacijai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pristatytas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kiekis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sandėlyje</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saugomas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kiekis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pagal</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atskirus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užsakymus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sukomplektuotų</w:t>
      </w:r>
      <w:r w:rsidRPr="5D87A9F1" w:rsidR="1246C766">
        <w:rPr>
          <w:rFonts w:ascii="Times New Roman" w:hAnsi="Times New Roman" w:eastAsia="Times New Roman" w:cs="Times New Roman"/>
          <w:noProof w:val="0"/>
          <w:lang w:val="pt-BR"/>
        </w:rPr>
        <w:t xml:space="preserve"> ir </w:t>
      </w:r>
      <w:r w:rsidRPr="5D87A9F1" w:rsidR="1246C766">
        <w:rPr>
          <w:rFonts w:ascii="Times New Roman" w:hAnsi="Times New Roman" w:eastAsia="Times New Roman" w:cs="Times New Roman"/>
          <w:noProof w:val="0"/>
          <w:lang w:val="pt-BR"/>
        </w:rPr>
        <w:t>išsiųstų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prekių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kiekis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bei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faktinis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likutis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Tiekėjas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turi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užtikrinti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kad</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sandėlyje</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laikomos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prekės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nebūtų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naudojamos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kitiems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užsakymams</w:t>
      </w:r>
      <w:r w:rsidRPr="5D87A9F1" w:rsidR="1246C766">
        <w:rPr>
          <w:rFonts w:ascii="Times New Roman" w:hAnsi="Times New Roman" w:eastAsia="Times New Roman" w:cs="Times New Roman"/>
          <w:noProof w:val="0"/>
          <w:lang w:val="pt-BR"/>
        </w:rPr>
        <w:t xml:space="preserve"> ar </w:t>
      </w:r>
      <w:r w:rsidRPr="5D87A9F1" w:rsidR="1246C766">
        <w:rPr>
          <w:rFonts w:ascii="Times New Roman" w:hAnsi="Times New Roman" w:eastAsia="Times New Roman" w:cs="Times New Roman"/>
          <w:noProof w:val="0"/>
          <w:lang w:val="pt-BR"/>
        </w:rPr>
        <w:t>perduodamos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tretiesiems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asmenims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be</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perkančiosios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organizacijos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nurodymo</w:t>
      </w:r>
      <w:r w:rsidRPr="5D87A9F1" w:rsidR="1246C766">
        <w:rPr>
          <w:rFonts w:ascii="Times New Roman" w:hAnsi="Times New Roman" w:eastAsia="Times New Roman" w:cs="Times New Roman"/>
          <w:noProof w:val="0"/>
          <w:lang w:val="pt-BR"/>
        </w:rPr>
        <w:t xml:space="preserve">. Ne </w:t>
      </w:r>
      <w:r w:rsidRPr="5D87A9F1" w:rsidR="1246C766">
        <w:rPr>
          <w:rFonts w:ascii="Times New Roman" w:hAnsi="Times New Roman" w:eastAsia="Times New Roman" w:cs="Times New Roman"/>
          <w:noProof w:val="0"/>
          <w:lang w:val="pt-BR"/>
        </w:rPr>
        <w:t>rečiau</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kaip</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kartą</w:t>
      </w:r>
      <w:r w:rsidRPr="5D87A9F1" w:rsidR="1246C766">
        <w:rPr>
          <w:rFonts w:ascii="Times New Roman" w:hAnsi="Times New Roman" w:eastAsia="Times New Roman" w:cs="Times New Roman"/>
          <w:noProof w:val="0"/>
          <w:lang w:val="pt-BR"/>
        </w:rPr>
        <w:t xml:space="preserve"> per </w:t>
      </w:r>
      <w:r w:rsidRPr="5D87A9F1" w:rsidR="1246C766">
        <w:rPr>
          <w:rFonts w:ascii="Times New Roman" w:hAnsi="Times New Roman" w:eastAsia="Times New Roman" w:cs="Times New Roman"/>
          <w:noProof w:val="0"/>
          <w:lang w:val="pt-BR"/>
        </w:rPr>
        <w:t>mėnesį</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tiekėjas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turi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pateikti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elektroninę</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prekių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likučių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ataskaitą</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kurioje</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būtų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aiškiai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nurodyti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visi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prekių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judėjimai</w:t>
      </w:r>
      <w:r w:rsidRPr="5D87A9F1" w:rsidR="1246C766">
        <w:rPr>
          <w:rFonts w:ascii="Times New Roman" w:hAnsi="Times New Roman" w:eastAsia="Times New Roman" w:cs="Times New Roman"/>
          <w:noProof w:val="0"/>
          <w:lang w:val="pt-BR"/>
        </w:rPr>
        <w:t xml:space="preserve"> ir </w:t>
      </w:r>
      <w:r w:rsidRPr="5D87A9F1" w:rsidR="1246C766">
        <w:rPr>
          <w:rFonts w:ascii="Times New Roman" w:hAnsi="Times New Roman" w:eastAsia="Times New Roman" w:cs="Times New Roman"/>
          <w:noProof w:val="0"/>
          <w:lang w:val="pt-BR"/>
        </w:rPr>
        <w:t>likučiai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pagal</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rūšis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bei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dydžius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Perkančioji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organizacija</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turi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turėti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galimybę</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papildomai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pareikalauti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aktualios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likučių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informacijos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kuri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turi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būti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pateikiama</w:t>
      </w:r>
      <w:r w:rsidRPr="5D87A9F1" w:rsidR="1246C766">
        <w:rPr>
          <w:rFonts w:ascii="Times New Roman" w:hAnsi="Times New Roman" w:eastAsia="Times New Roman" w:cs="Times New Roman"/>
          <w:noProof w:val="0"/>
          <w:lang w:val="pt-BR"/>
        </w:rPr>
        <w:t xml:space="preserve"> ne </w:t>
      </w:r>
      <w:r w:rsidRPr="5D87A9F1" w:rsidR="1246C766">
        <w:rPr>
          <w:rFonts w:ascii="Times New Roman" w:hAnsi="Times New Roman" w:eastAsia="Times New Roman" w:cs="Times New Roman"/>
          <w:noProof w:val="0"/>
          <w:lang w:val="pt-BR"/>
        </w:rPr>
        <w:t>vėliau</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kaip</w:t>
      </w:r>
      <w:r w:rsidRPr="5D87A9F1" w:rsidR="1246C766">
        <w:rPr>
          <w:rFonts w:ascii="Times New Roman" w:hAnsi="Times New Roman" w:eastAsia="Times New Roman" w:cs="Times New Roman"/>
          <w:noProof w:val="0"/>
          <w:lang w:val="pt-BR"/>
        </w:rPr>
        <w:t xml:space="preserve"> per 2 </w:t>
      </w:r>
      <w:r w:rsidRPr="5D87A9F1" w:rsidR="1246C766">
        <w:rPr>
          <w:rFonts w:ascii="Times New Roman" w:hAnsi="Times New Roman" w:eastAsia="Times New Roman" w:cs="Times New Roman"/>
          <w:noProof w:val="0"/>
          <w:lang w:val="pt-BR"/>
        </w:rPr>
        <w:t>darbo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dienas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nuo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prašymo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gavimo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Šokoladiniai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saldainiai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turi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būti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apskaitomi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papildomai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pagal</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gamybos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partijas</w:t>
      </w:r>
      <w:r w:rsidRPr="5D87A9F1" w:rsidR="1246C766">
        <w:rPr>
          <w:rFonts w:ascii="Times New Roman" w:hAnsi="Times New Roman" w:eastAsia="Times New Roman" w:cs="Times New Roman"/>
          <w:noProof w:val="0"/>
          <w:lang w:val="pt-BR"/>
        </w:rPr>
        <w:t xml:space="preserve"> ir </w:t>
      </w:r>
      <w:r w:rsidRPr="5D87A9F1" w:rsidR="1246C766">
        <w:rPr>
          <w:rFonts w:ascii="Times New Roman" w:hAnsi="Times New Roman" w:eastAsia="Times New Roman" w:cs="Times New Roman"/>
          <w:noProof w:val="0"/>
          <w:lang w:val="pt-BR"/>
        </w:rPr>
        <w:t>tinkamumo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vartoti</w:t>
      </w:r>
      <w:r w:rsidRPr="5D87A9F1" w:rsidR="1246C766">
        <w:rPr>
          <w:rFonts w:ascii="Times New Roman" w:hAnsi="Times New Roman" w:eastAsia="Times New Roman" w:cs="Times New Roman"/>
          <w:noProof w:val="0"/>
          <w:lang w:val="pt-BR"/>
        </w:rPr>
        <w:t xml:space="preserve"> terminus, </w:t>
      </w:r>
      <w:r w:rsidRPr="5D87A9F1" w:rsidR="1246C766">
        <w:rPr>
          <w:rFonts w:ascii="Times New Roman" w:hAnsi="Times New Roman" w:eastAsia="Times New Roman" w:cs="Times New Roman"/>
          <w:noProof w:val="0"/>
          <w:lang w:val="pt-BR"/>
        </w:rPr>
        <w:t>užtikrinant</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kad</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pirmiausia</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būtų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išsiunčiamos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prekės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kurių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tinkamumo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vartoti</w:t>
      </w:r>
      <w:r w:rsidRPr="5D87A9F1" w:rsidR="1246C766">
        <w:rPr>
          <w:rFonts w:ascii="Times New Roman" w:hAnsi="Times New Roman" w:eastAsia="Times New Roman" w:cs="Times New Roman"/>
          <w:noProof w:val="0"/>
          <w:lang w:val="pt-BR"/>
        </w:rPr>
        <w:t xml:space="preserve"> terminas </w:t>
      </w:r>
      <w:r w:rsidRPr="5D87A9F1" w:rsidR="1246C766">
        <w:rPr>
          <w:rFonts w:ascii="Times New Roman" w:hAnsi="Times New Roman" w:eastAsia="Times New Roman" w:cs="Times New Roman"/>
          <w:noProof w:val="0"/>
          <w:lang w:val="pt-BR"/>
        </w:rPr>
        <w:t>baigiasi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anksčiausiai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jei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dėl</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nepažeidžiami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kiti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kokybės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reikalavimai</w:t>
      </w:r>
      <w:r w:rsidRPr="5D87A9F1" w:rsidR="1246C766">
        <w:rPr>
          <w:rFonts w:ascii="Times New Roman" w:hAnsi="Times New Roman" w:eastAsia="Times New Roman" w:cs="Times New Roman"/>
          <w:noProof w:val="0"/>
          <w:lang w:val="pt-BR"/>
        </w:rPr>
        <w:t>.</w:t>
      </w:r>
    </w:p>
    <w:p w:rsidR="63441E50" w:rsidP="7D571E41" w:rsidRDefault="63441E50" w14:paraId="07A6B7DC" w14:textId="452279A9">
      <w:pPr>
        <w:pStyle w:val="Sraopastraipa"/>
        <w:numPr>
          <w:ilvl w:val="0"/>
          <w:numId w:val="1"/>
        </w:numPr>
        <w:spacing w:after="0" w:line="360" w:lineRule="auto"/>
        <w:jc w:val="both"/>
        <w:rPr>
          <w:rFonts w:ascii="Times New Roman" w:hAnsi="Times New Roman" w:eastAsia="Times New Roman" w:cs="Times New Roman"/>
          <w:noProof w:val="0"/>
          <w:lang w:val="pt-BR"/>
        </w:rPr>
      </w:pPr>
      <w:r w:rsidRPr="5D87A9F1" w:rsidR="1246C766">
        <w:rPr>
          <w:rFonts w:ascii="Times New Roman" w:hAnsi="Times New Roman" w:eastAsia="Times New Roman" w:cs="Times New Roman"/>
          <w:noProof w:val="0"/>
          <w:lang w:val="pt-BR"/>
        </w:rPr>
        <w:t>Tiekėjas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turi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užtikrinti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galimybę</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iš</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jo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sandėlyje</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saugomų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atributikos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prekių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sudaryti</w:t>
      </w:r>
      <w:r w:rsidRPr="5D87A9F1" w:rsidR="1246C766">
        <w:rPr>
          <w:rFonts w:ascii="Times New Roman" w:hAnsi="Times New Roman" w:eastAsia="Times New Roman" w:cs="Times New Roman"/>
          <w:noProof w:val="0"/>
          <w:lang w:val="pt-BR"/>
        </w:rPr>
        <w:t xml:space="preserve"> ir </w:t>
      </w:r>
      <w:r w:rsidRPr="5D87A9F1" w:rsidR="1246C766">
        <w:rPr>
          <w:rFonts w:ascii="Times New Roman" w:hAnsi="Times New Roman" w:eastAsia="Times New Roman" w:cs="Times New Roman"/>
          <w:noProof w:val="0"/>
          <w:lang w:val="pt-BR"/>
        </w:rPr>
        <w:t>paruošti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individualios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sudėties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rinkinius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skirtus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perkančiosios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organizacijos</w:t>
      </w:r>
      <w:r w:rsidRPr="5D87A9F1" w:rsidR="1246C766">
        <w:rPr>
          <w:rFonts w:ascii="Times New Roman" w:hAnsi="Times New Roman" w:eastAsia="Times New Roman" w:cs="Times New Roman"/>
          <w:noProof w:val="0"/>
          <w:lang w:val="pt-BR"/>
        </w:rPr>
        <w:t xml:space="preserve"> projekto </w:t>
      </w:r>
      <w:r w:rsidRPr="5D87A9F1" w:rsidR="1246C766">
        <w:rPr>
          <w:rFonts w:ascii="Times New Roman" w:hAnsi="Times New Roman" w:eastAsia="Times New Roman" w:cs="Times New Roman"/>
          <w:noProof w:val="0"/>
          <w:lang w:val="pt-BR"/>
        </w:rPr>
        <w:t>partneriams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renginių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organizatoriams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bendradarbiaujančioms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įstaigoms</w:t>
      </w:r>
      <w:r w:rsidRPr="5D87A9F1" w:rsidR="1246C766">
        <w:rPr>
          <w:rFonts w:ascii="Times New Roman" w:hAnsi="Times New Roman" w:eastAsia="Times New Roman" w:cs="Times New Roman"/>
          <w:noProof w:val="0"/>
          <w:lang w:val="pt-BR"/>
        </w:rPr>
        <w:t xml:space="preserve"> ir </w:t>
      </w:r>
      <w:r w:rsidRPr="5D87A9F1" w:rsidR="1246C766">
        <w:rPr>
          <w:rFonts w:ascii="Times New Roman" w:hAnsi="Times New Roman" w:eastAsia="Times New Roman" w:cs="Times New Roman"/>
          <w:noProof w:val="0"/>
          <w:lang w:val="pt-BR"/>
        </w:rPr>
        <w:t>kitiems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nurodytiems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gavėjams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Rinkinių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sudėtį</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prekių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rūšis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kiekius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dydžius</w:t>
      </w:r>
      <w:r w:rsidRPr="5D87A9F1" w:rsidR="1246C766">
        <w:rPr>
          <w:rFonts w:ascii="Times New Roman" w:hAnsi="Times New Roman" w:eastAsia="Times New Roman" w:cs="Times New Roman"/>
          <w:noProof w:val="0"/>
          <w:lang w:val="pt-BR"/>
        </w:rPr>
        <w:t xml:space="preserve"> ir </w:t>
      </w:r>
      <w:r w:rsidRPr="5D87A9F1" w:rsidR="1246C766">
        <w:rPr>
          <w:rFonts w:ascii="Times New Roman" w:hAnsi="Times New Roman" w:eastAsia="Times New Roman" w:cs="Times New Roman"/>
          <w:noProof w:val="0"/>
          <w:lang w:val="pt-BR"/>
        </w:rPr>
        <w:t>gavėjus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kiekvienu</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konkrečiu</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atveju</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nustato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perkančioji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organizacija</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pateikdama</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tiekėjui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užsakymą</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elektroniniu</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paštu</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arba</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kitu</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sutartu</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būdu</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Rinkinius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gali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sudaryti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skirtingų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dydžių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marškinėliai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džemperiai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su</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užtrauktuku</w:t>
      </w:r>
      <w:r w:rsidRPr="5D87A9F1" w:rsidR="1246C766">
        <w:rPr>
          <w:rFonts w:ascii="Times New Roman" w:hAnsi="Times New Roman" w:eastAsia="Times New Roman" w:cs="Times New Roman"/>
          <w:noProof w:val="0"/>
          <w:lang w:val="pt-BR"/>
        </w:rPr>
        <w:t xml:space="preserve"> ir </w:t>
      </w:r>
      <w:r w:rsidRPr="5D87A9F1" w:rsidR="1246C766">
        <w:rPr>
          <w:rFonts w:ascii="Times New Roman" w:hAnsi="Times New Roman" w:eastAsia="Times New Roman" w:cs="Times New Roman"/>
          <w:noProof w:val="0"/>
          <w:lang w:val="pt-BR"/>
        </w:rPr>
        <w:t>be</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užtrauktuko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skirtingų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dydžių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kojinės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kepuraitės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medvilniniai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maišeliai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gertuvės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bloknotai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tušinukai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raktų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pakabukai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skėčiai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saldainiai</w:t>
      </w:r>
      <w:r w:rsidRPr="5D87A9F1" w:rsidR="1246C766">
        <w:rPr>
          <w:rFonts w:ascii="Times New Roman" w:hAnsi="Times New Roman" w:eastAsia="Times New Roman" w:cs="Times New Roman"/>
          <w:noProof w:val="0"/>
          <w:lang w:val="pt-BR"/>
        </w:rPr>
        <w:t xml:space="preserve"> ir </w:t>
      </w:r>
      <w:r w:rsidRPr="5D87A9F1" w:rsidR="1246C766">
        <w:rPr>
          <w:rFonts w:ascii="Times New Roman" w:hAnsi="Times New Roman" w:eastAsia="Times New Roman" w:cs="Times New Roman"/>
          <w:noProof w:val="0"/>
          <w:lang w:val="pt-BR"/>
        </w:rPr>
        <w:t>kitos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pagal</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sutartį</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įsigytos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atributikos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prekės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Vieną</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rinkinį</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gali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sudaryti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vienos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arba</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kelių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rūšių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prekės</w:t>
      </w:r>
      <w:r w:rsidRPr="5D87A9F1" w:rsidR="1246C766">
        <w:rPr>
          <w:rFonts w:ascii="Times New Roman" w:hAnsi="Times New Roman" w:eastAsia="Times New Roman" w:cs="Times New Roman"/>
          <w:noProof w:val="0"/>
          <w:lang w:val="pt-BR"/>
        </w:rPr>
        <w:t xml:space="preserve">, o </w:t>
      </w:r>
      <w:r w:rsidRPr="5D87A9F1" w:rsidR="1246C766">
        <w:rPr>
          <w:rFonts w:ascii="Times New Roman" w:hAnsi="Times New Roman" w:eastAsia="Times New Roman" w:cs="Times New Roman"/>
          <w:noProof w:val="0"/>
          <w:lang w:val="pt-BR"/>
        </w:rPr>
        <w:t>tų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pačių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prekių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dydžiai</w:t>
      </w:r>
      <w:r w:rsidRPr="5D87A9F1" w:rsidR="1246C766">
        <w:rPr>
          <w:rFonts w:ascii="Times New Roman" w:hAnsi="Times New Roman" w:eastAsia="Times New Roman" w:cs="Times New Roman"/>
          <w:noProof w:val="0"/>
          <w:lang w:val="pt-BR"/>
        </w:rPr>
        <w:t xml:space="preserve"> ir </w:t>
      </w:r>
      <w:r w:rsidRPr="5D87A9F1" w:rsidR="1246C766">
        <w:rPr>
          <w:rFonts w:ascii="Times New Roman" w:hAnsi="Times New Roman" w:eastAsia="Times New Roman" w:cs="Times New Roman"/>
          <w:noProof w:val="0"/>
          <w:lang w:val="pt-BR"/>
        </w:rPr>
        <w:t>kiekiai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gali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skirtis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priklausomai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nuo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gavėjo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poreikių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Tiekėjas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neturi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teisės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savavališkai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keisti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perkančiosios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organizacijos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nurodytos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rinkinio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sudėties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dydžių</w:t>
      </w:r>
      <w:r w:rsidRPr="5D87A9F1" w:rsidR="1246C766">
        <w:rPr>
          <w:rFonts w:ascii="Times New Roman" w:hAnsi="Times New Roman" w:eastAsia="Times New Roman" w:cs="Times New Roman"/>
          <w:noProof w:val="0"/>
          <w:lang w:val="pt-BR"/>
        </w:rPr>
        <w:t xml:space="preserve"> ar </w:t>
      </w:r>
      <w:r w:rsidRPr="5D87A9F1" w:rsidR="1246C766">
        <w:rPr>
          <w:rFonts w:ascii="Times New Roman" w:hAnsi="Times New Roman" w:eastAsia="Times New Roman" w:cs="Times New Roman"/>
          <w:noProof w:val="0"/>
          <w:lang w:val="pt-BR"/>
        </w:rPr>
        <w:t>prekių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kiekių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Prieš</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išsiunčiant</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kiekvieną</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rinkinį</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turi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būti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patikrinta</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jo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komplektacija</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prekių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kokybė</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dydžių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atitiktis</w:t>
      </w:r>
      <w:r w:rsidRPr="5D87A9F1" w:rsidR="1246C766">
        <w:rPr>
          <w:rFonts w:ascii="Times New Roman" w:hAnsi="Times New Roman" w:eastAsia="Times New Roman" w:cs="Times New Roman"/>
          <w:noProof w:val="0"/>
          <w:lang w:val="pt-BR"/>
        </w:rPr>
        <w:t xml:space="preserve"> ir </w:t>
      </w:r>
      <w:r w:rsidRPr="5D87A9F1" w:rsidR="1246C766">
        <w:rPr>
          <w:rFonts w:ascii="Times New Roman" w:hAnsi="Times New Roman" w:eastAsia="Times New Roman" w:cs="Times New Roman"/>
          <w:noProof w:val="0"/>
          <w:lang w:val="pt-BR"/>
        </w:rPr>
        <w:t>kiekiai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Kiekviename</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rinkinyje</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turi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būti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įdėtas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komplektacijos</w:t>
      </w:r>
      <w:r w:rsidRPr="5D87A9F1" w:rsidR="1246C766">
        <w:rPr>
          <w:rFonts w:ascii="Times New Roman" w:hAnsi="Times New Roman" w:eastAsia="Times New Roman" w:cs="Times New Roman"/>
          <w:noProof w:val="0"/>
          <w:lang w:val="pt-BR"/>
        </w:rPr>
        <w:t xml:space="preserve"> lapas, </w:t>
      </w:r>
      <w:r w:rsidRPr="5D87A9F1" w:rsidR="1246C766">
        <w:rPr>
          <w:rFonts w:ascii="Times New Roman" w:hAnsi="Times New Roman" w:eastAsia="Times New Roman" w:cs="Times New Roman"/>
          <w:noProof w:val="0"/>
          <w:lang w:val="pt-BR"/>
        </w:rPr>
        <w:t>kuriame</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nurodytos</w:t>
      </w:r>
      <w:r w:rsidRPr="5D87A9F1" w:rsidR="1246C766">
        <w:rPr>
          <w:rFonts w:ascii="Times New Roman" w:hAnsi="Times New Roman" w:eastAsia="Times New Roman" w:cs="Times New Roman"/>
          <w:noProof w:val="0"/>
          <w:lang w:val="pt-BR"/>
        </w:rPr>
        <w:t xml:space="preserve"> visos </w:t>
      </w:r>
      <w:r w:rsidRPr="5D87A9F1" w:rsidR="1246C766">
        <w:rPr>
          <w:rFonts w:ascii="Times New Roman" w:hAnsi="Times New Roman" w:eastAsia="Times New Roman" w:cs="Times New Roman"/>
          <w:noProof w:val="0"/>
          <w:lang w:val="pt-BR"/>
        </w:rPr>
        <w:t>rinkinio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prekės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jų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dydžiai</w:t>
      </w:r>
      <w:r w:rsidRPr="5D87A9F1" w:rsidR="1246C766">
        <w:rPr>
          <w:rFonts w:ascii="Times New Roman" w:hAnsi="Times New Roman" w:eastAsia="Times New Roman" w:cs="Times New Roman"/>
          <w:noProof w:val="0"/>
          <w:lang w:val="pt-BR"/>
        </w:rPr>
        <w:t xml:space="preserve"> ir </w:t>
      </w:r>
      <w:r w:rsidRPr="5D87A9F1" w:rsidR="1246C766">
        <w:rPr>
          <w:rFonts w:ascii="Times New Roman" w:hAnsi="Times New Roman" w:eastAsia="Times New Roman" w:cs="Times New Roman"/>
          <w:noProof w:val="0"/>
          <w:lang w:val="pt-BR"/>
        </w:rPr>
        <w:t>kiekiai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Rinkiniai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turi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būti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supakuoti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tvarkingai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reprezentatyviai</w:t>
      </w:r>
      <w:r w:rsidRPr="5D87A9F1" w:rsidR="1246C766">
        <w:rPr>
          <w:rFonts w:ascii="Times New Roman" w:hAnsi="Times New Roman" w:eastAsia="Times New Roman" w:cs="Times New Roman"/>
          <w:noProof w:val="0"/>
          <w:lang w:val="pt-BR"/>
        </w:rPr>
        <w:t xml:space="preserve"> ir </w:t>
      </w:r>
      <w:r w:rsidRPr="5D87A9F1" w:rsidR="1246C766">
        <w:rPr>
          <w:rFonts w:ascii="Times New Roman" w:hAnsi="Times New Roman" w:eastAsia="Times New Roman" w:cs="Times New Roman"/>
          <w:noProof w:val="0"/>
          <w:lang w:val="pt-BR"/>
        </w:rPr>
        <w:t>taip</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kad</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gavus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siuntą</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būtų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lengva</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identifikuoti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jos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turinį</w:t>
      </w:r>
      <w:r w:rsidRPr="5D87A9F1" w:rsidR="1246C766">
        <w:rPr>
          <w:rFonts w:ascii="Times New Roman" w:hAnsi="Times New Roman" w:eastAsia="Times New Roman" w:cs="Times New Roman"/>
          <w:noProof w:val="0"/>
          <w:lang w:val="pt-BR"/>
        </w:rPr>
        <w:t>.</w:t>
      </w:r>
    </w:p>
    <w:p w:rsidR="63441E50" w:rsidP="7D571E41" w:rsidRDefault="63441E50" w14:paraId="5098CAD5" w14:textId="41B179B7">
      <w:pPr>
        <w:pStyle w:val="Sraopastraipa"/>
        <w:numPr>
          <w:ilvl w:val="0"/>
          <w:numId w:val="1"/>
        </w:numPr>
        <w:spacing w:after="0" w:line="360" w:lineRule="auto"/>
        <w:jc w:val="both"/>
        <w:rPr>
          <w:rFonts w:ascii="Times New Roman" w:hAnsi="Times New Roman" w:eastAsia="Times New Roman" w:cs="Times New Roman"/>
          <w:noProof w:val="0"/>
          <w:lang w:val="pt-BR"/>
        </w:rPr>
      </w:pPr>
      <w:r w:rsidRPr="5D87A9F1" w:rsidR="1246C766">
        <w:rPr>
          <w:rFonts w:ascii="Times New Roman" w:hAnsi="Times New Roman" w:eastAsia="Times New Roman" w:cs="Times New Roman"/>
          <w:noProof w:val="0"/>
          <w:lang w:val="pt-BR"/>
        </w:rPr>
        <w:t xml:space="preserve">Visos </w:t>
      </w:r>
      <w:r w:rsidRPr="5D87A9F1" w:rsidR="1246C766">
        <w:rPr>
          <w:rFonts w:ascii="Times New Roman" w:hAnsi="Times New Roman" w:eastAsia="Times New Roman" w:cs="Times New Roman"/>
          <w:noProof w:val="0"/>
          <w:lang w:val="pt-BR"/>
        </w:rPr>
        <w:t>siunčiamos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prekės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turi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būti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supakuotos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naudojant</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tinkamas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tvirtas</w:t>
      </w:r>
      <w:r w:rsidRPr="5D87A9F1" w:rsidR="1246C766">
        <w:rPr>
          <w:rFonts w:ascii="Times New Roman" w:hAnsi="Times New Roman" w:eastAsia="Times New Roman" w:cs="Times New Roman"/>
          <w:noProof w:val="0"/>
          <w:lang w:val="pt-BR"/>
        </w:rPr>
        <w:t xml:space="preserve"> ir </w:t>
      </w:r>
      <w:r w:rsidRPr="5D87A9F1" w:rsidR="1246C766">
        <w:rPr>
          <w:rFonts w:ascii="Times New Roman" w:hAnsi="Times New Roman" w:eastAsia="Times New Roman" w:cs="Times New Roman"/>
          <w:noProof w:val="0"/>
          <w:lang w:val="pt-BR"/>
        </w:rPr>
        <w:t>transportavimui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pritaikytas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pakuotes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apsaugančias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gaminius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nuo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mechaninių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pažeidimų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drėgmės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nešvarumų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suspaudimo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deformacijos</w:t>
      </w:r>
      <w:r w:rsidRPr="5D87A9F1" w:rsidR="1246C766">
        <w:rPr>
          <w:rFonts w:ascii="Times New Roman" w:hAnsi="Times New Roman" w:eastAsia="Times New Roman" w:cs="Times New Roman"/>
          <w:noProof w:val="0"/>
          <w:lang w:val="pt-BR"/>
        </w:rPr>
        <w:t xml:space="preserve"> ir </w:t>
      </w:r>
      <w:r w:rsidRPr="5D87A9F1" w:rsidR="1246C766">
        <w:rPr>
          <w:rFonts w:ascii="Times New Roman" w:hAnsi="Times New Roman" w:eastAsia="Times New Roman" w:cs="Times New Roman"/>
          <w:noProof w:val="0"/>
          <w:lang w:val="pt-BR"/>
        </w:rPr>
        <w:t>kitų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transportavimo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metu</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galinčių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atsirasti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neigiamų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veiksnių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Skirtingų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rūšių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prekės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vienoje</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siuntoje</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turi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būti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išdėstytos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taip</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kad</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sunkesni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kieti</w:t>
      </w:r>
      <w:r w:rsidRPr="5D87A9F1" w:rsidR="1246C766">
        <w:rPr>
          <w:rFonts w:ascii="Times New Roman" w:hAnsi="Times New Roman" w:eastAsia="Times New Roman" w:cs="Times New Roman"/>
          <w:noProof w:val="0"/>
          <w:lang w:val="pt-BR"/>
        </w:rPr>
        <w:t xml:space="preserve"> ar </w:t>
      </w:r>
      <w:r w:rsidRPr="5D87A9F1" w:rsidR="1246C766">
        <w:rPr>
          <w:rFonts w:ascii="Times New Roman" w:hAnsi="Times New Roman" w:eastAsia="Times New Roman" w:cs="Times New Roman"/>
          <w:noProof w:val="0"/>
          <w:lang w:val="pt-BR"/>
        </w:rPr>
        <w:t>aštrių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konstrukcinių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elementų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turintys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gaminiai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nepažeistų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tekstilės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spaudos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siuvinėjimo</w:t>
      </w:r>
      <w:r w:rsidRPr="5D87A9F1" w:rsidR="1246C766">
        <w:rPr>
          <w:rFonts w:ascii="Times New Roman" w:hAnsi="Times New Roman" w:eastAsia="Times New Roman" w:cs="Times New Roman"/>
          <w:noProof w:val="0"/>
          <w:lang w:val="pt-BR"/>
        </w:rPr>
        <w:t xml:space="preserve"> ar </w:t>
      </w:r>
      <w:r w:rsidRPr="5D87A9F1" w:rsidR="1246C766">
        <w:rPr>
          <w:rFonts w:ascii="Times New Roman" w:hAnsi="Times New Roman" w:eastAsia="Times New Roman" w:cs="Times New Roman"/>
          <w:noProof w:val="0"/>
          <w:lang w:val="pt-BR"/>
        </w:rPr>
        <w:t>trapesnių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prekių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Dūžios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braižymuisi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jautrios</w:t>
      </w:r>
      <w:r w:rsidRPr="5D87A9F1" w:rsidR="1246C766">
        <w:rPr>
          <w:rFonts w:ascii="Times New Roman" w:hAnsi="Times New Roman" w:eastAsia="Times New Roman" w:cs="Times New Roman"/>
          <w:noProof w:val="0"/>
          <w:lang w:val="pt-BR"/>
        </w:rPr>
        <w:t xml:space="preserve"> ar </w:t>
      </w:r>
      <w:r w:rsidRPr="5D87A9F1" w:rsidR="1246C766">
        <w:rPr>
          <w:rFonts w:ascii="Times New Roman" w:hAnsi="Times New Roman" w:eastAsia="Times New Roman" w:cs="Times New Roman"/>
          <w:noProof w:val="0"/>
          <w:lang w:val="pt-BR"/>
        </w:rPr>
        <w:t>lengvai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deformuojamos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prekės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turi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būti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papildomai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apsaugotos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Šokoladiniai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saldainiai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turi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būti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pakuojami</w:t>
      </w:r>
      <w:r w:rsidRPr="5D87A9F1" w:rsidR="1246C766">
        <w:rPr>
          <w:rFonts w:ascii="Times New Roman" w:hAnsi="Times New Roman" w:eastAsia="Times New Roman" w:cs="Times New Roman"/>
          <w:noProof w:val="0"/>
          <w:lang w:val="pt-BR"/>
        </w:rPr>
        <w:t xml:space="preserve"> ir </w:t>
      </w:r>
      <w:r w:rsidRPr="5D87A9F1" w:rsidR="1246C766">
        <w:rPr>
          <w:rFonts w:ascii="Times New Roman" w:hAnsi="Times New Roman" w:eastAsia="Times New Roman" w:cs="Times New Roman"/>
          <w:noProof w:val="0"/>
          <w:lang w:val="pt-BR"/>
        </w:rPr>
        <w:t>transportuojami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taip</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kad</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būtų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užtikrinta</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jų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maisto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sauga</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apsauga</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nuo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perkaitimo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drėgmės</w:t>
      </w:r>
      <w:r w:rsidRPr="5D87A9F1" w:rsidR="1246C766">
        <w:rPr>
          <w:rFonts w:ascii="Times New Roman" w:hAnsi="Times New Roman" w:eastAsia="Times New Roman" w:cs="Times New Roman"/>
          <w:noProof w:val="0"/>
          <w:lang w:val="pt-BR"/>
        </w:rPr>
        <w:t xml:space="preserve"> ir </w:t>
      </w:r>
      <w:r w:rsidRPr="5D87A9F1" w:rsidR="1246C766">
        <w:rPr>
          <w:rFonts w:ascii="Times New Roman" w:hAnsi="Times New Roman" w:eastAsia="Times New Roman" w:cs="Times New Roman"/>
          <w:noProof w:val="0"/>
          <w:lang w:val="pt-BR"/>
        </w:rPr>
        <w:t>kitų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neigiamų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aplinkos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veiksnių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prireikus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jie</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turi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būti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siunčiami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atskira</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temperatūros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kontrolę</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užtikrinančia</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siunta</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Pakavimo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medžiagos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turi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būti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tinkamos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pakartotiniam</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naudojimui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arba</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perdirbimui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kai</w:t>
      </w:r>
      <w:r w:rsidRPr="5D87A9F1" w:rsidR="1246C766">
        <w:rPr>
          <w:rFonts w:ascii="Times New Roman" w:hAnsi="Times New Roman" w:eastAsia="Times New Roman" w:cs="Times New Roman"/>
          <w:noProof w:val="0"/>
          <w:lang w:val="pt-BR"/>
        </w:rPr>
        <w:t xml:space="preserve"> tai </w:t>
      </w:r>
      <w:r w:rsidRPr="5D87A9F1" w:rsidR="1246C766">
        <w:rPr>
          <w:rFonts w:ascii="Times New Roman" w:hAnsi="Times New Roman" w:eastAsia="Times New Roman" w:cs="Times New Roman"/>
          <w:noProof w:val="0"/>
          <w:lang w:val="pt-BR"/>
        </w:rPr>
        <w:t>techniškai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įmanoma</w:t>
      </w:r>
      <w:r w:rsidRPr="5D87A9F1" w:rsidR="1246C766">
        <w:rPr>
          <w:rFonts w:ascii="Times New Roman" w:hAnsi="Times New Roman" w:eastAsia="Times New Roman" w:cs="Times New Roman"/>
          <w:noProof w:val="0"/>
          <w:lang w:val="pt-BR"/>
        </w:rPr>
        <w:t xml:space="preserve"> ir </w:t>
      </w:r>
      <w:r w:rsidRPr="5D87A9F1" w:rsidR="1246C766">
        <w:rPr>
          <w:rFonts w:ascii="Times New Roman" w:hAnsi="Times New Roman" w:eastAsia="Times New Roman" w:cs="Times New Roman"/>
          <w:noProof w:val="0"/>
          <w:lang w:val="pt-BR"/>
        </w:rPr>
        <w:t>neblogina</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prekių</w:t>
      </w:r>
      <w:r w:rsidRPr="5D87A9F1" w:rsidR="1246C766">
        <w:rPr>
          <w:rFonts w:ascii="Times New Roman" w:hAnsi="Times New Roman" w:eastAsia="Times New Roman" w:cs="Times New Roman"/>
          <w:noProof w:val="0"/>
          <w:lang w:val="pt-BR"/>
        </w:rPr>
        <w:t xml:space="preserve"> apsaugos. </w:t>
      </w:r>
      <w:r w:rsidRPr="5D87A9F1" w:rsidR="1246C766">
        <w:rPr>
          <w:rFonts w:ascii="Times New Roman" w:hAnsi="Times New Roman" w:eastAsia="Times New Roman" w:cs="Times New Roman"/>
          <w:noProof w:val="0"/>
          <w:lang w:val="pt-BR"/>
        </w:rPr>
        <w:t>Ant</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kiekvienos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siuntos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turi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būti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aiškiai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nurodytas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gavėjas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pristatymo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adresas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užsakymo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identifikavimo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numeris</w:t>
      </w:r>
      <w:r w:rsidRPr="5D87A9F1" w:rsidR="1246C766">
        <w:rPr>
          <w:rFonts w:ascii="Times New Roman" w:hAnsi="Times New Roman" w:eastAsia="Times New Roman" w:cs="Times New Roman"/>
          <w:noProof w:val="0"/>
          <w:lang w:val="pt-BR"/>
        </w:rPr>
        <w:t xml:space="preserve"> ir </w:t>
      </w:r>
      <w:r w:rsidRPr="5D87A9F1" w:rsidR="1246C766">
        <w:rPr>
          <w:rFonts w:ascii="Times New Roman" w:hAnsi="Times New Roman" w:eastAsia="Times New Roman" w:cs="Times New Roman"/>
          <w:noProof w:val="0"/>
          <w:lang w:val="pt-BR"/>
        </w:rPr>
        <w:t>siuntos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pakuočių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skaičius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Tiekėjas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atsako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už</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tinkamą</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siuntos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supakavimą</w:t>
      </w:r>
      <w:r w:rsidRPr="5D87A9F1" w:rsidR="1246C766">
        <w:rPr>
          <w:rFonts w:ascii="Times New Roman" w:hAnsi="Times New Roman" w:eastAsia="Times New Roman" w:cs="Times New Roman"/>
          <w:noProof w:val="0"/>
          <w:lang w:val="pt-BR"/>
        </w:rPr>
        <w:t xml:space="preserve"> ir </w:t>
      </w:r>
      <w:r w:rsidRPr="5D87A9F1" w:rsidR="1246C766">
        <w:rPr>
          <w:rFonts w:ascii="Times New Roman" w:hAnsi="Times New Roman" w:eastAsia="Times New Roman" w:cs="Times New Roman"/>
          <w:noProof w:val="0"/>
          <w:lang w:val="pt-BR"/>
        </w:rPr>
        <w:t>jos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turinio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atitiktį</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perkančiosios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organizacijos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pateiktam</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užsakymui</w:t>
      </w:r>
      <w:r w:rsidRPr="5D87A9F1" w:rsidR="1246C766">
        <w:rPr>
          <w:rFonts w:ascii="Times New Roman" w:hAnsi="Times New Roman" w:eastAsia="Times New Roman" w:cs="Times New Roman"/>
          <w:noProof w:val="0"/>
          <w:lang w:val="pt-BR"/>
        </w:rPr>
        <w:t>.</w:t>
      </w:r>
    </w:p>
    <w:p w:rsidR="63441E50" w:rsidP="7D571E41" w:rsidRDefault="63441E50" w14:paraId="6980034E" w14:textId="701681BF">
      <w:pPr>
        <w:pStyle w:val="Sraopastraipa"/>
        <w:numPr>
          <w:ilvl w:val="0"/>
          <w:numId w:val="1"/>
        </w:numPr>
        <w:spacing w:after="0" w:line="360" w:lineRule="auto"/>
        <w:jc w:val="both"/>
        <w:rPr>
          <w:rFonts w:ascii="Times New Roman" w:hAnsi="Times New Roman" w:eastAsia="Times New Roman" w:cs="Times New Roman"/>
          <w:noProof w:val="0"/>
          <w:lang w:val="pt-BR"/>
        </w:rPr>
      </w:pPr>
      <w:r w:rsidRPr="5D87A9F1" w:rsidR="1246C766">
        <w:rPr>
          <w:rFonts w:ascii="Times New Roman" w:hAnsi="Times New Roman" w:eastAsia="Times New Roman" w:cs="Times New Roman"/>
          <w:noProof w:val="0"/>
          <w:lang w:val="pt-BR"/>
        </w:rPr>
        <w:t>Tiekėjas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turi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užtikrinti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atributikos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rinkinių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pristatymą</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perkančiosios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organizacijos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nurodytais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adresais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visoje</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Lietuvos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Respublikos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teritorijoje</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įskaitant</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didžiuosius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miestus</w:t>
      </w:r>
      <w:r w:rsidRPr="5D87A9F1" w:rsidR="1246C766">
        <w:rPr>
          <w:rFonts w:ascii="Times New Roman" w:hAnsi="Times New Roman" w:eastAsia="Times New Roman" w:cs="Times New Roman"/>
          <w:noProof w:val="0"/>
          <w:lang w:val="pt-BR"/>
        </w:rPr>
        <w:t xml:space="preserve"> – </w:t>
      </w:r>
      <w:r w:rsidRPr="5D87A9F1" w:rsidR="1246C766">
        <w:rPr>
          <w:rFonts w:ascii="Times New Roman" w:hAnsi="Times New Roman" w:eastAsia="Times New Roman" w:cs="Times New Roman"/>
          <w:noProof w:val="0"/>
          <w:lang w:val="pt-BR"/>
        </w:rPr>
        <w:t>Vilnių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Kauną</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Klaipėdą</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Šiaulius</w:t>
      </w:r>
      <w:r w:rsidRPr="5D87A9F1" w:rsidR="1246C766">
        <w:rPr>
          <w:rFonts w:ascii="Times New Roman" w:hAnsi="Times New Roman" w:eastAsia="Times New Roman" w:cs="Times New Roman"/>
          <w:noProof w:val="0"/>
          <w:lang w:val="pt-BR"/>
        </w:rPr>
        <w:t xml:space="preserve"> ir </w:t>
      </w:r>
      <w:r w:rsidRPr="5D87A9F1" w:rsidR="1246C766">
        <w:rPr>
          <w:rFonts w:ascii="Times New Roman" w:hAnsi="Times New Roman" w:eastAsia="Times New Roman" w:cs="Times New Roman"/>
          <w:noProof w:val="0"/>
          <w:lang w:val="pt-BR"/>
        </w:rPr>
        <w:t>Panevėžį</w:t>
      </w:r>
      <w:r w:rsidRPr="5D87A9F1" w:rsidR="1246C766">
        <w:rPr>
          <w:rFonts w:ascii="Times New Roman" w:hAnsi="Times New Roman" w:eastAsia="Times New Roman" w:cs="Times New Roman"/>
          <w:noProof w:val="0"/>
          <w:lang w:val="pt-BR"/>
        </w:rPr>
        <w:t xml:space="preserve"> – </w:t>
      </w:r>
      <w:r w:rsidRPr="5D87A9F1" w:rsidR="1246C766">
        <w:rPr>
          <w:rFonts w:ascii="Times New Roman" w:hAnsi="Times New Roman" w:eastAsia="Times New Roman" w:cs="Times New Roman"/>
          <w:noProof w:val="0"/>
          <w:lang w:val="pt-BR"/>
        </w:rPr>
        <w:t>bei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kitas</w:t>
      </w:r>
      <w:r w:rsidRPr="5D87A9F1" w:rsidR="1246C766">
        <w:rPr>
          <w:rFonts w:ascii="Times New Roman" w:hAnsi="Times New Roman" w:eastAsia="Times New Roman" w:cs="Times New Roman"/>
          <w:noProof w:val="0"/>
          <w:lang w:val="pt-BR"/>
        </w:rPr>
        <w:t xml:space="preserve"> projekto </w:t>
      </w:r>
      <w:r w:rsidRPr="5D87A9F1" w:rsidR="1246C766">
        <w:rPr>
          <w:rFonts w:ascii="Times New Roman" w:hAnsi="Times New Roman" w:eastAsia="Times New Roman" w:cs="Times New Roman"/>
          <w:noProof w:val="0"/>
          <w:lang w:val="pt-BR"/>
        </w:rPr>
        <w:t>partnerių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veiklos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vietas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Pristatymo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adresai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gavėjų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kontaktiniai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duomenys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rinkinių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sudėtis</w:t>
      </w:r>
      <w:r w:rsidRPr="5D87A9F1" w:rsidR="1246C766">
        <w:rPr>
          <w:rFonts w:ascii="Times New Roman" w:hAnsi="Times New Roman" w:eastAsia="Times New Roman" w:cs="Times New Roman"/>
          <w:noProof w:val="0"/>
          <w:lang w:val="pt-BR"/>
        </w:rPr>
        <w:t xml:space="preserve"> ir </w:t>
      </w:r>
      <w:r w:rsidRPr="5D87A9F1" w:rsidR="1246C766">
        <w:rPr>
          <w:rFonts w:ascii="Times New Roman" w:hAnsi="Times New Roman" w:eastAsia="Times New Roman" w:cs="Times New Roman"/>
          <w:noProof w:val="0"/>
          <w:lang w:val="pt-BR"/>
        </w:rPr>
        <w:t>kiekiai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tiekėjui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pateikiami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konkretaus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užsakymo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metu</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Tiekėjas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turi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būti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pasirengęs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vykdyti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skirtingos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sudėties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dydžio</w:t>
      </w:r>
      <w:r w:rsidRPr="5D87A9F1" w:rsidR="1246C766">
        <w:rPr>
          <w:rFonts w:ascii="Times New Roman" w:hAnsi="Times New Roman" w:eastAsia="Times New Roman" w:cs="Times New Roman"/>
          <w:noProof w:val="0"/>
          <w:lang w:val="pt-BR"/>
        </w:rPr>
        <w:t xml:space="preserve"> ir </w:t>
      </w:r>
      <w:r w:rsidRPr="5D87A9F1" w:rsidR="1246C766">
        <w:rPr>
          <w:rFonts w:ascii="Times New Roman" w:hAnsi="Times New Roman" w:eastAsia="Times New Roman" w:cs="Times New Roman"/>
          <w:noProof w:val="0"/>
          <w:lang w:val="pt-BR"/>
        </w:rPr>
        <w:t>svorio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užsakymus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komplektuojant</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tiek</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vienos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rūšies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tiek</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mišrių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prekių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siuntas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Vienos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užsakomos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siuntos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bendras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faktinis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svoris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įskaitant</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pakuotę</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gali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siekti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iki</w:t>
      </w:r>
      <w:r w:rsidRPr="5D87A9F1" w:rsidR="1246C766">
        <w:rPr>
          <w:rFonts w:ascii="Times New Roman" w:hAnsi="Times New Roman" w:eastAsia="Times New Roman" w:cs="Times New Roman"/>
          <w:noProof w:val="0"/>
          <w:lang w:val="pt-BR"/>
        </w:rPr>
        <w:t xml:space="preserve"> 60 kg.</w:t>
      </w:r>
      <w:r w:rsidRPr="5D87A9F1" w:rsidR="3E27E4D5">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Tiekėjas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privalo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užtikrinti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tokio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svorio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siuntos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pristatymą</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vienam</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gavėjui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prireikus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ją</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suskaidydamas</w:t>
      </w:r>
      <w:r w:rsidRPr="5D87A9F1" w:rsidR="1246C766">
        <w:rPr>
          <w:rFonts w:ascii="Times New Roman" w:hAnsi="Times New Roman" w:eastAsia="Times New Roman" w:cs="Times New Roman"/>
          <w:noProof w:val="0"/>
          <w:lang w:val="pt-BR"/>
        </w:rPr>
        <w:t xml:space="preserve"> į </w:t>
      </w:r>
      <w:r w:rsidRPr="5D87A9F1" w:rsidR="1246C766">
        <w:rPr>
          <w:rFonts w:ascii="Times New Roman" w:hAnsi="Times New Roman" w:eastAsia="Times New Roman" w:cs="Times New Roman"/>
          <w:noProof w:val="0"/>
          <w:lang w:val="pt-BR"/>
        </w:rPr>
        <w:t>kelias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atskiras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transportavimo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pakuotes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tačiau</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laikydamas</w:t>
      </w:r>
      <w:r w:rsidRPr="5D87A9F1" w:rsidR="1246C766">
        <w:rPr>
          <w:rFonts w:ascii="Times New Roman" w:hAnsi="Times New Roman" w:eastAsia="Times New Roman" w:cs="Times New Roman"/>
          <w:noProof w:val="0"/>
          <w:lang w:val="pt-BR"/>
        </w:rPr>
        <w:t xml:space="preserve"> tai </w:t>
      </w:r>
      <w:r w:rsidRPr="5D87A9F1" w:rsidR="1246C766">
        <w:rPr>
          <w:rFonts w:ascii="Times New Roman" w:hAnsi="Times New Roman" w:eastAsia="Times New Roman" w:cs="Times New Roman"/>
          <w:noProof w:val="0"/>
          <w:lang w:val="pt-BR"/>
        </w:rPr>
        <w:t>vienu</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perkančiosios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organizacijos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užsakymu</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Atskirų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pakuočių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svoris</w:t>
      </w:r>
      <w:r w:rsidRPr="5D87A9F1" w:rsidR="1246C766">
        <w:rPr>
          <w:rFonts w:ascii="Times New Roman" w:hAnsi="Times New Roman" w:eastAsia="Times New Roman" w:cs="Times New Roman"/>
          <w:noProof w:val="0"/>
          <w:lang w:val="pt-BR"/>
        </w:rPr>
        <w:t xml:space="preserve"> ir </w:t>
      </w:r>
      <w:r w:rsidRPr="5D87A9F1" w:rsidR="1246C766">
        <w:rPr>
          <w:rFonts w:ascii="Times New Roman" w:hAnsi="Times New Roman" w:eastAsia="Times New Roman" w:cs="Times New Roman"/>
          <w:noProof w:val="0"/>
          <w:lang w:val="pt-BR"/>
        </w:rPr>
        <w:t>matmenys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turi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atitikti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pasirinkto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vežėjo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transportavimo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bei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darbuotojų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saugos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reikalavimus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Siuntoms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kuriose</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yra</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didelių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matmenų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gaminių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pavyzdžiui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reklaminių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vėliavų</w:t>
      </w:r>
      <w:r w:rsidRPr="5D87A9F1" w:rsidR="1246C766">
        <w:rPr>
          <w:rFonts w:ascii="Times New Roman" w:hAnsi="Times New Roman" w:eastAsia="Times New Roman" w:cs="Times New Roman"/>
          <w:noProof w:val="0"/>
          <w:lang w:val="pt-BR"/>
        </w:rPr>
        <w:t xml:space="preserve"> ar „</w:t>
      </w:r>
      <w:r w:rsidRPr="5D87A9F1" w:rsidR="1246C766">
        <w:rPr>
          <w:rFonts w:ascii="Times New Roman" w:hAnsi="Times New Roman" w:eastAsia="Times New Roman" w:cs="Times New Roman"/>
          <w:noProof w:val="0"/>
          <w:lang w:val="pt-BR"/>
        </w:rPr>
        <w:t>roll-up</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stendų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turi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būti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užtikrintas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jų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matmenims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tinkamas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transportavimo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būdas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Pristatymo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paslauga</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turi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apimti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siuntos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paruošimą</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pakrovimą</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transportavimą</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iškrovimą</w:t>
      </w:r>
      <w:r w:rsidRPr="5D87A9F1" w:rsidR="1246C766">
        <w:rPr>
          <w:rFonts w:ascii="Times New Roman" w:hAnsi="Times New Roman" w:eastAsia="Times New Roman" w:cs="Times New Roman"/>
          <w:noProof w:val="0"/>
          <w:lang w:val="pt-BR"/>
        </w:rPr>
        <w:t xml:space="preserve"> ir </w:t>
      </w:r>
      <w:r w:rsidRPr="5D87A9F1" w:rsidR="1246C766">
        <w:rPr>
          <w:rFonts w:ascii="Times New Roman" w:hAnsi="Times New Roman" w:eastAsia="Times New Roman" w:cs="Times New Roman"/>
          <w:noProof w:val="0"/>
          <w:lang w:val="pt-BR"/>
        </w:rPr>
        <w:t>perdavimą</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nurodytam</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gavėjui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sutartu</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adresu</w:t>
      </w:r>
      <w:r w:rsidRPr="5D87A9F1" w:rsidR="1246C766">
        <w:rPr>
          <w:rFonts w:ascii="Times New Roman" w:hAnsi="Times New Roman" w:eastAsia="Times New Roman" w:cs="Times New Roman"/>
          <w:noProof w:val="0"/>
          <w:lang w:val="pt-BR"/>
        </w:rPr>
        <w:t>.</w:t>
      </w:r>
      <w:r w:rsidRPr="5D87A9F1" w:rsidR="5238B08F">
        <w:rPr>
          <w:rFonts w:ascii="Times New Roman" w:hAnsi="Times New Roman" w:eastAsia="Times New Roman" w:cs="Times New Roman"/>
          <w:noProof w:val="0"/>
          <w:lang w:val="pt-BR"/>
        </w:rPr>
        <w:t xml:space="preserve"> </w:t>
      </w:r>
      <w:r w:rsidRPr="5D87A9F1" w:rsidR="5238B08F">
        <w:rPr>
          <w:rFonts w:ascii="Times New Roman" w:hAnsi="Times New Roman" w:eastAsia="Times New Roman" w:cs="Times New Roman"/>
          <w:noProof w:val="0"/>
          <w:lang w:val="pt-BR"/>
        </w:rPr>
        <w:t>Tokių</w:t>
      </w:r>
      <w:r w:rsidRPr="5D87A9F1" w:rsidR="5238B08F">
        <w:rPr>
          <w:rFonts w:ascii="Times New Roman" w:hAnsi="Times New Roman" w:eastAsia="Times New Roman" w:cs="Times New Roman"/>
          <w:noProof w:val="0"/>
          <w:lang w:val="pt-BR"/>
        </w:rPr>
        <w:t xml:space="preserve"> </w:t>
      </w:r>
      <w:r w:rsidRPr="5D87A9F1" w:rsidR="5238B08F">
        <w:rPr>
          <w:rFonts w:ascii="Times New Roman" w:hAnsi="Times New Roman" w:eastAsia="Times New Roman" w:cs="Times New Roman"/>
          <w:noProof w:val="0"/>
          <w:lang w:val="pt-BR"/>
        </w:rPr>
        <w:t>pristatymų</w:t>
      </w:r>
      <w:r w:rsidRPr="5D87A9F1" w:rsidR="5238B08F">
        <w:rPr>
          <w:rFonts w:ascii="Times New Roman" w:hAnsi="Times New Roman" w:eastAsia="Times New Roman" w:cs="Times New Roman"/>
          <w:noProof w:val="0"/>
          <w:lang w:val="pt-BR"/>
        </w:rPr>
        <w:t xml:space="preserve"> </w:t>
      </w:r>
      <w:r w:rsidRPr="5D87A9F1" w:rsidR="5238B08F">
        <w:rPr>
          <w:rFonts w:ascii="Times New Roman" w:hAnsi="Times New Roman" w:eastAsia="Times New Roman" w:cs="Times New Roman"/>
          <w:noProof w:val="0"/>
          <w:lang w:val="pt-BR"/>
        </w:rPr>
        <w:t>gali</w:t>
      </w:r>
      <w:r w:rsidRPr="5D87A9F1" w:rsidR="5238B08F">
        <w:rPr>
          <w:rFonts w:ascii="Times New Roman" w:hAnsi="Times New Roman" w:eastAsia="Times New Roman" w:cs="Times New Roman"/>
          <w:noProof w:val="0"/>
          <w:lang w:val="pt-BR"/>
        </w:rPr>
        <w:t xml:space="preserve"> </w:t>
      </w:r>
      <w:r w:rsidRPr="5D87A9F1" w:rsidR="5238B08F">
        <w:rPr>
          <w:rFonts w:ascii="Times New Roman" w:hAnsi="Times New Roman" w:eastAsia="Times New Roman" w:cs="Times New Roman"/>
          <w:noProof w:val="0"/>
          <w:lang w:val="pt-BR"/>
        </w:rPr>
        <w:t>būti</w:t>
      </w:r>
      <w:r w:rsidRPr="5D87A9F1" w:rsidR="5238B08F">
        <w:rPr>
          <w:rFonts w:ascii="Times New Roman" w:hAnsi="Times New Roman" w:eastAsia="Times New Roman" w:cs="Times New Roman"/>
          <w:noProof w:val="0"/>
          <w:lang w:val="pt-BR"/>
        </w:rPr>
        <w:t xml:space="preserve"> </w:t>
      </w:r>
      <w:r w:rsidRPr="5D87A9F1" w:rsidR="5238B08F">
        <w:rPr>
          <w:rFonts w:ascii="Times New Roman" w:hAnsi="Times New Roman" w:eastAsia="Times New Roman" w:cs="Times New Roman"/>
          <w:noProof w:val="0"/>
          <w:lang w:val="pt-BR"/>
        </w:rPr>
        <w:t>iki</w:t>
      </w:r>
      <w:r w:rsidRPr="5D87A9F1" w:rsidR="5238B08F">
        <w:rPr>
          <w:rFonts w:ascii="Times New Roman" w:hAnsi="Times New Roman" w:eastAsia="Times New Roman" w:cs="Times New Roman"/>
          <w:noProof w:val="0"/>
          <w:lang w:val="pt-BR"/>
        </w:rPr>
        <w:t xml:space="preserve"> 50. </w:t>
      </w:r>
      <w:r w:rsidRPr="5D87A9F1" w:rsidR="1246C766">
        <w:rPr>
          <w:rFonts w:ascii="Times New Roman" w:hAnsi="Times New Roman" w:eastAsia="Times New Roman" w:cs="Times New Roman"/>
          <w:noProof w:val="0"/>
          <w:lang w:val="pt-BR"/>
        </w:rPr>
        <w:t>Tiekėjas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turi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pradėti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užsakymo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vykdymą</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gavęs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perkančiosios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organizacijos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rašytinį</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nurodymą</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kuriame</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pateikiama</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rinkinio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sudėtis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prekių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kiekiai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dydžiai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pristatymo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adresas</w:t>
      </w:r>
      <w:r w:rsidRPr="5D87A9F1" w:rsidR="1246C766">
        <w:rPr>
          <w:rFonts w:ascii="Times New Roman" w:hAnsi="Times New Roman" w:eastAsia="Times New Roman" w:cs="Times New Roman"/>
          <w:noProof w:val="0"/>
          <w:lang w:val="pt-BR"/>
        </w:rPr>
        <w:t xml:space="preserve"> ir </w:t>
      </w:r>
      <w:r w:rsidRPr="5D87A9F1" w:rsidR="1246C766">
        <w:rPr>
          <w:rFonts w:ascii="Times New Roman" w:hAnsi="Times New Roman" w:eastAsia="Times New Roman" w:cs="Times New Roman"/>
          <w:noProof w:val="0"/>
          <w:lang w:val="pt-BR"/>
        </w:rPr>
        <w:t>gavėjo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kontaktiniai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duomenys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Tiekėjas</w:t>
      </w:r>
      <w:r w:rsidRPr="5D87A9F1" w:rsidR="1246C766">
        <w:rPr>
          <w:rFonts w:ascii="Times New Roman" w:hAnsi="Times New Roman" w:eastAsia="Times New Roman" w:cs="Times New Roman"/>
          <w:noProof w:val="0"/>
          <w:lang w:val="pt-BR"/>
        </w:rPr>
        <w:t xml:space="preserve"> per 1 </w:t>
      </w:r>
      <w:r w:rsidRPr="5D87A9F1" w:rsidR="1246C766">
        <w:rPr>
          <w:rFonts w:ascii="Times New Roman" w:hAnsi="Times New Roman" w:eastAsia="Times New Roman" w:cs="Times New Roman"/>
          <w:noProof w:val="0"/>
          <w:lang w:val="pt-BR"/>
        </w:rPr>
        <w:t>darbo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dieną</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nuo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užsakymo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gavimo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turi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patvirtinti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jo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priėmimą</w:t>
      </w:r>
      <w:r w:rsidRPr="5D87A9F1" w:rsidR="1246C766">
        <w:rPr>
          <w:rFonts w:ascii="Times New Roman" w:hAnsi="Times New Roman" w:eastAsia="Times New Roman" w:cs="Times New Roman"/>
          <w:noProof w:val="0"/>
          <w:lang w:val="pt-BR"/>
        </w:rPr>
        <w:t xml:space="preserve"> ir </w:t>
      </w:r>
      <w:r w:rsidRPr="5D87A9F1" w:rsidR="1246C766">
        <w:rPr>
          <w:rFonts w:ascii="Times New Roman" w:hAnsi="Times New Roman" w:eastAsia="Times New Roman" w:cs="Times New Roman"/>
          <w:noProof w:val="0"/>
          <w:lang w:val="pt-BR"/>
        </w:rPr>
        <w:t>informuoti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perkančiąją</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organizaciją</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apie</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numatomą</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pristatymo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datą</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Įprasti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atributikos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rinkiniai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turi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būti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sukomplektuojami</w:t>
      </w:r>
      <w:r w:rsidRPr="5D87A9F1" w:rsidR="1246C766">
        <w:rPr>
          <w:rFonts w:ascii="Times New Roman" w:hAnsi="Times New Roman" w:eastAsia="Times New Roman" w:cs="Times New Roman"/>
          <w:noProof w:val="0"/>
          <w:lang w:val="pt-BR"/>
        </w:rPr>
        <w:t xml:space="preserve"> ir </w:t>
      </w:r>
      <w:r w:rsidRPr="5D87A9F1" w:rsidR="1246C766">
        <w:rPr>
          <w:rFonts w:ascii="Times New Roman" w:hAnsi="Times New Roman" w:eastAsia="Times New Roman" w:cs="Times New Roman"/>
          <w:noProof w:val="0"/>
          <w:lang w:val="pt-BR"/>
        </w:rPr>
        <w:t>perduodami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vežėjui</w:t>
      </w:r>
      <w:r w:rsidRPr="5D87A9F1" w:rsidR="1246C766">
        <w:rPr>
          <w:rFonts w:ascii="Times New Roman" w:hAnsi="Times New Roman" w:eastAsia="Times New Roman" w:cs="Times New Roman"/>
          <w:noProof w:val="0"/>
          <w:lang w:val="pt-BR"/>
        </w:rPr>
        <w:t xml:space="preserve"> ne </w:t>
      </w:r>
      <w:r w:rsidRPr="5D87A9F1" w:rsidR="1246C766">
        <w:rPr>
          <w:rFonts w:ascii="Times New Roman" w:hAnsi="Times New Roman" w:eastAsia="Times New Roman" w:cs="Times New Roman"/>
          <w:noProof w:val="0"/>
          <w:lang w:val="pt-BR"/>
        </w:rPr>
        <w:t>vėliau</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kaip</w:t>
      </w:r>
      <w:r w:rsidRPr="5D87A9F1" w:rsidR="1246C766">
        <w:rPr>
          <w:rFonts w:ascii="Times New Roman" w:hAnsi="Times New Roman" w:eastAsia="Times New Roman" w:cs="Times New Roman"/>
          <w:noProof w:val="0"/>
          <w:lang w:val="pt-BR"/>
        </w:rPr>
        <w:t xml:space="preserve"> per 3 </w:t>
      </w:r>
      <w:r w:rsidRPr="5D87A9F1" w:rsidR="1246C766">
        <w:rPr>
          <w:rFonts w:ascii="Times New Roman" w:hAnsi="Times New Roman" w:eastAsia="Times New Roman" w:cs="Times New Roman"/>
          <w:noProof w:val="0"/>
          <w:lang w:val="pt-BR"/>
        </w:rPr>
        <w:t>darbo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dienas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nuo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užsakymo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gavimo</w:t>
      </w:r>
      <w:r w:rsidRPr="5D87A9F1" w:rsidR="1246C766">
        <w:rPr>
          <w:rFonts w:ascii="Times New Roman" w:hAnsi="Times New Roman" w:eastAsia="Times New Roman" w:cs="Times New Roman"/>
          <w:noProof w:val="0"/>
          <w:lang w:val="pt-BR"/>
        </w:rPr>
        <w:t xml:space="preserve">, o </w:t>
      </w:r>
      <w:r w:rsidRPr="5D87A9F1" w:rsidR="1246C766">
        <w:rPr>
          <w:rFonts w:ascii="Times New Roman" w:hAnsi="Times New Roman" w:eastAsia="Times New Roman" w:cs="Times New Roman"/>
          <w:noProof w:val="0"/>
          <w:lang w:val="pt-BR"/>
        </w:rPr>
        <w:t>pristatomi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gavėjui</w:t>
      </w:r>
      <w:r w:rsidRPr="5D87A9F1" w:rsidR="1246C766">
        <w:rPr>
          <w:rFonts w:ascii="Times New Roman" w:hAnsi="Times New Roman" w:eastAsia="Times New Roman" w:cs="Times New Roman"/>
          <w:noProof w:val="0"/>
          <w:lang w:val="pt-BR"/>
        </w:rPr>
        <w:t xml:space="preserve"> ne </w:t>
      </w:r>
      <w:r w:rsidRPr="5D87A9F1" w:rsidR="1246C766">
        <w:rPr>
          <w:rFonts w:ascii="Times New Roman" w:hAnsi="Times New Roman" w:eastAsia="Times New Roman" w:cs="Times New Roman"/>
          <w:noProof w:val="0"/>
          <w:lang w:val="pt-BR"/>
        </w:rPr>
        <w:t>vėliau</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kaip</w:t>
      </w:r>
      <w:r w:rsidRPr="5D87A9F1" w:rsidR="1246C766">
        <w:rPr>
          <w:rFonts w:ascii="Times New Roman" w:hAnsi="Times New Roman" w:eastAsia="Times New Roman" w:cs="Times New Roman"/>
          <w:noProof w:val="0"/>
          <w:lang w:val="pt-BR"/>
        </w:rPr>
        <w:t xml:space="preserve"> per 5 </w:t>
      </w:r>
      <w:r w:rsidRPr="5D87A9F1" w:rsidR="1246C766">
        <w:rPr>
          <w:rFonts w:ascii="Times New Roman" w:hAnsi="Times New Roman" w:eastAsia="Times New Roman" w:cs="Times New Roman"/>
          <w:noProof w:val="0"/>
          <w:lang w:val="pt-BR"/>
        </w:rPr>
        <w:t>darbo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dienas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nuo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užsakymo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gavimo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išskyrus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objektyviai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pagrįstus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atvejus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suderintus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su</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perkančiąja</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organizacija</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Skubūs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užsakymai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gali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būti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vykdomi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trumpesniais</w:t>
      </w:r>
      <w:r w:rsidRPr="5D87A9F1" w:rsidR="1246C766">
        <w:rPr>
          <w:rFonts w:ascii="Times New Roman" w:hAnsi="Times New Roman" w:eastAsia="Times New Roman" w:cs="Times New Roman"/>
          <w:noProof w:val="0"/>
          <w:lang w:val="pt-BR"/>
        </w:rPr>
        <w:t xml:space="preserve"> terminais, </w:t>
      </w:r>
      <w:r w:rsidRPr="5D87A9F1" w:rsidR="1246C766">
        <w:rPr>
          <w:rFonts w:ascii="Times New Roman" w:hAnsi="Times New Roman" w:eastAsia="Times New Roman" w:cs="Times New Roman"/>
          <w:noProof w:val="0"/>
          <w:lang w:val="pt-BR"/>
        </w:rPr>
        <w:t>jeigu</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dėl</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iš</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anksto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susitariama</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su</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tiekėju</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Apie</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bet</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kokias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aplinkybes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dėl</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kurių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užsakymas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negalėtų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būti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įvykdytas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laiku</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tiekėjas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turi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nedelsdamas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informuoti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perkančiąją</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organizaciją</w:t>
      </w:r>
      <w:r w:rsidRPr="5D87A9F1" w:rsidR="1246C766">
        <w:rPr>
          <w:rFonts w:ascii="Times New Roman" w:hAnsi="Times New Roman" w:eastAsia="Times New Roman" w:cs="Times New Roman"/>
          <w:noProof w:val="0"/>
          <w:lang w:val="pt-BR"/>
        </w:rPr>
        <w:t xml:space="preserve"> ir </w:t>
      </w:r>
      <w:r w:rsidRPr="5D87A9F1" w:rsidR="1246C766">
        <w:rPr>
          <w:rFonts w:ascii="Times New Roman" w:hAnsi="Times New Roman" w:eastAsia="Times New Roman" w:cs="Times New Roman"/>
          <w:noProof w:val="0"/>
          <w:lang w:val="pt-BR"/>
        </w:rPr>
        <w:t>pasiūlyti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sprendimą</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užtikrinantį</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kuo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mažesnį</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pristatymo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vėlavimą</w:t>
      </w:r>
      <w:r w:rsidRPr="5D87A9F1" w:rsidR="1246C766">
        <w:rPr>
          <w:rFonts w:ascii="Times New Roman" w:hAnsi="Times New Roman" w:eastAsia="Times New Roman" w:cs="Times New Roman"/>
          <w:noProof w:val="0"/>
          <w:lang w:val="pt-BR"/>
        </w:rPr>
        <w:t>.</w:t>
      </w:r>
    </w:p>
    <w:p w:rsidR="63441E50" w:rsidP="7D571E41" w:rsidRDefault="63441E50" w14:paraId="43F28B8F" w14:textId="38B4874A">
      <w:pPr>
        <w:pStyle w:val="Sraopastraipa"/>
        <w:numPr>
          <w:ilvl w:val="0"/>
          <w:numId w:val="1"/>
        </w:numPr>
        <w:spacing w:after="0" w:line="360" w:lineRule="auto"/>
        <w:jc w:val="both"/>
        <w:rPr>
          <w:rFonts w:ascii="Times New Roman" w:hAnsi="Times New Roman" w:eastAsia="Times New Roman" w:cs="Times New Roman"/>
          <w:noProof w:val="0"/>
          <w:lang w:val="pt-BR"/>
        </w:rPr>
      </w:pPr>
      <w:r w:rsidRPr="5D87A9F1" w:rsidR="1246C766">
        <w:rPr>
          <w:rFonts w:ascii="Times New Roman" w:hAnsi="Times New Roman" w:eastAsia="Times New Roman" w:cs="Times New Roman"/>
          <w:noProof w:val="0"/>
          <w:lang w:val="pt-BR"/>
        </w:rPr>
        <w:t>Tiekėjas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turi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užtikrinti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kiekvienos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siuntos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identifikavimą</w:t>
      </w:r>
      <w:r w:rsidRPr="5D87A9F1" w:rsidR="1246C766">
        <w:rPr>
          <w:rFonts w:ascii="Times New Roman" w:hAnsi="Times New Roman" w:eastAsia="Times New Roman" w:cs="Times New Roman"/>
          <w:noProof w:val="0"/>
          <w:lang w:val="pt-BR"/>
        </w:rPr>
        <w:t xml:space="preserve"> ir </w:t>
      </w:r>
      <w:r w:rsidRPr="5D87A9F1" w:rsidR="1246C766">
        <w:rPr>
          <w:rFonts w:ascii="Times New Roman" w:hAnsi="Times New Roman" w:eastAsia="Times New Roman" w:cs="Times New Roman"/>
          <w:noProof w:val="0"/>
          <w:lang w:val="pt-BR"/>
        </w:rPr>
        <w:t>jos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pristatymo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būsenos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sekimą</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Išsiuntęs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užsakymą</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tiekėjas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turi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pateikti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perkančiajai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organizacijai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siuntos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numerį</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vežėjo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pavadinimą</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išsiuntimo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datą</w:t>
      </w:r>
      <w:r w:rsidRPr="5D87A9F1" w:rsidR="1246C766">
        <w:rPr>
          <w:rFonts w:ascii="Times New Roman" w:hAnsi="Times New Roman" w:eastAsia="Times New Roman" w:cs="Times New Roman"/>
          <w:noProof w:val="0"/>
          <w:lang w:val="pt-BR"/>
        </w:rPr>
        <w:t xml:space="preserve"> ir, </w:t>
      </w:r>
      <w:r w:rsidRPr="5D87A9F1" w:rsidR="1246C766">
        <w:rPr>
          <w:rFonts w:ascii="Times New Roman" w:hAnsi="Times New Roman" w:eastAsia="Times New Roman" w:cs="Times New Roman"/>
          <w:noProof w:val="0"/>
          <w:lang w:val="pt-BR"/>
        </w:rPr>
        <w:t>kai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tokia</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galimybė</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suteikiama</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siuntos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sekimo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nuorodą</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Pristačius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siuntą</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tiekėjas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turi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užtikrinti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pristatymo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fakto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patvirtinimą</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kuriame</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būtų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nurodyta</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pristatymo</w:t>
      </w:r>
      <w:r w:rsidRPr="5D87A9F1" w:rsidR="1246C766">
        <w:rPr>
          <w:rFonts w:ascii="Times New Roman" w:hAnsi="Times New Roman" w:eastAsia="Times New Roman" w:cs="Times New Roman"/>
          <w:noProof w:val="0"/>
          <w:lang w:val="pt-BR"/>
        </w:rPr>
        <w:t xml:space="preserve"> data ir </w:t>
      </w:r>
      <w:r w:rsidRPr="5D87A9F1" w:rsidR="1246C766">
        <w:rPr>
          <w:rFonts w:ascii="Times New Roman" w:hAnsi="Times New Roman" w:eastAsia="Times New Roman" w:cs="Times New Roman"/>
          <w:noProof w:val="0"/>
          <w:lang w:val="pt-BR"/>
        </w:rPr>
        <w:t>gavimo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faktas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Jei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siunta</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neįteikiama</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dėl</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netikslaus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adreso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gavėjo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nepasiekiamumo</w:t>
      </w:r>
      <w:r w:rsidRPr="5D87A9F1" w:rsidR="1246C766">
        <w:rPr>
          <w:rFonts w:ascii="Times New Roman" w:hAnsi="Times New Roman" w:eastAsia="Times New Roman" w:cs="Times New Roman"/>
          <w:noProof w:val="0"/>
          <w:lang w:val="pt-BR"/>
        </w:rPr>
        <w:t xml:space="preserve"> ar </w:t>
      </w:r>
      <w:r w:rsidRPr="5D87A9F1" w:rsidR="1246C766">
        <w:rPr>
          <w:rFonts w:ascii="Times New Roman" w:hAnsi="Times New Roman" w:eastAsia="Times New Roman" w:cs="Times New Roman"/>
          <w:noProof w:val="0"/>
          <w:lang w:val="pt-BR"/>
        </w:rPr>
        <w:t>kitų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priežasčių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tiekėjas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privalo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apie</w:t>
      </w:r>
      <w:r w:rsidRPr="5D87A9F1" w:rsidR="1246C766">
        <w:rPr>
          <w:rFonts w:ascii="Times New Roman" w:hAnsi="Times New Roman" w:eastAsia="Times New Roman" w:cs="Times New Roman"/>
          <w:noProof w:val="0"/>
          <w:lang w:val="pt-BR"/>
        </w:rPr>
        <w:t xml:space="preserve"> tai </w:t>
      </w:r>
      <w:r w:rsidRPr="5D87A9F1" w:rsidR="1246C766">
        <w:rPr>
          <w:rFonts w:ascii="Times New Roman" w:hAnsi="Times New Roman" w:eastAsia="Times New Roman" w:cs="Times New Roman"/>
          <w:noProof w:val="0"/>
          <w:lang w:val="pt-BR"/>
        </w:rPr>
        <w:t>informuoti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perkančiąją</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organizaciją</w:t>
      </w:r>
      <w:r w:rsidRPr="5D87A9F1" w:rsidR="1246C766">
        <w:rPr>
          <w:rFonts w:ascii="Times New Roman" w:hAnsi="Times New Roman" w:eastAsia="Times New Roman" w:cs="Times New Roman"/>
          <w:noProof w:val="0"/>
          <w:lang w:val="pt-BR"/>
        </w:rPr>
        <w:t xml:space="preserve"> ir </w:t>
      </w:r>
      <w:r w:rsidRPr="5D87A9F1" w:rsidR="1246C766">
        <w:rPr>
          <w:rFonts w:ascii="Times New Roman" w:hAnsi="Times New Roman" w:eastAsia="Times New Roman" w:cs="Times New Roman"/>
          <w:noProof w:val="0"/>
          <w:lang w:val="pt-BR"/>
        </w:rPr>
        <w:t>suderinti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tolesnius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veiksmus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Pristatytų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prekių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kiekiai</w:t>
      </w:r>
      <w:r w:rsidRPr="5D87A9F1" w:rsidR="1246C766">
        <w:rPr>
          <w:rFonts w:ascii="Times New Roman" w:hAnsi="Times New Roman" w:eastAsia="Times New Roman" w:cs="Times New Roman"/>
          <w:noProof w:val="0"/>
          <w:lang w:val="pt-BR"/>
        </w:rPr>
        <w:t xml:space="preserve"> ir </w:t>
      </w:r>
      <w:r w:rsidRPr="5D87A9F1" w:rsidR="1246C766">
        <w:rPr>
          <w:rFonts w:ascii="Times New Roman" w:hAnsi="Times New Roman" w:eastAsia="Times New Roman" w:cs="Times New Roman"/>
          <w:noProof w:val="0"/>
          <w:lang w:val="pt-BR"/>
        </w:rPr>
        <w:t>rūšys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turi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būti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nurašomi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iš</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sandėlio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apskaitos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tik</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užfiksavus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jų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išsiuntimą</w:t>
      </w:r>
      <w:r w:rsidRPr="5D87A9F1" w:rsidR="1246C766">
        <w:rPr>
          <w:rFonts w:ascii="Times New Roman" w:hAnsi="Times New Roman" w:eastAsia="Times New Roman" w:cs="Times New Roman"/>
          <w:noProof w:val="0"/>
          <w:lang w:val="pt-BR"/>
        </w:rPr>
        <w:t xml:space="preserve">, o </w:t>
      </w:r>
      <w:r w:rsidRPr="5D87A9F1" w:rsidR="1246C766">
        <w:rPr>
          <w:rFonts w:ascii="Times New Roman" w:hAnsi="Times New Roman" w:eastAsia="Times New Roman" w:cs="Times New Roman"/>
          <w:noProof w:val="0"/>
          <w:lang w:val="pt-BR"/>
        </w:rPr>
        <w:t>pristatymo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būsena</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papildomai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pažymima</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gavus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pristatymo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patvirtinimą</w:t>
      </w:r>
      <w:r w:rsidRPr="5D87A9F1" w:rsidR="1246C766">
        <w:rPr>
          <w:rFonts w:ascii="Times New Roman" w:hAnsi="Times New Roman" w:eastAsia="Times New Roman" w:cs="Times New Roman"/>
          <w:noProof w:val="0"/>
          <w:lang w:val="pt-BR"/>
        </w:rPr>
        <w:t>.</w:t>
      </w:r>
    </w:p>
    <w:p w:rsidR="63441E50" w:rsidP="7D571E41" w:rsidRDefault="63441E50" w14:paraId="507DE1DE" w14:textId="65D5D111">
      <w:pPr>
        <w:pStyle w:val="Sraopastraipa"/>
        <w:numPr>
          <w:ilvl w:val="0"/>
          <w:numId w:val="1"/>
        </w:numPr>
        <w:spacing w:after="0" w:line="360" w:lineRule="auto"/>
        <w:jc w:val="both"/>
        <w:rPr>
          <w:rFonts w:ascii="Times New Roman" w:hAnsi="Times New Roman" w:eastAsia="Times New Roman" w:cs="Times New Roman"/>
          <w:noProof w:val="0"/>
          <w:lang w:val="pt-BR"/>
        </w:rPr>
      </w:pPr>
      <w:r w:rsidRPr="5D87A9F1" w:rsidR="1246C766">
        <w:rPr>
          <w:rFonts w:ascii="Times New Roman" w:hAnsi="Times New Roman" w:eastAsia="Times New Roman" w:cs="Times New Roman"/>
          <w:noProof w:val="0"/>
          <w:lang w:val="pt-BR"/>
        </w:rPr>
        <w:t>Tiekėjas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atsako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už</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sandėliuojamų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prekių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saugumą</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kokybės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išsaugojimą</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teisingą</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rinkinių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sukomplektavimą</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tinkamą</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supakavimą</w:t>
      </w:r>
      <w:r w:rsidRPr="5D87A9F1" w:rsidR="1246C766">
        <w:rPr>
          <w:rFonts w:ascii="Times New Roman" w:hAnsi="Times New Roman" w:eastAsia="Times New Roman" w:cs="Times New Roman"/>
          <w:noProof w:val="0"/>
          <w:lang w:val="pt-BR"/>
        </w:rPr>
        <w:t xml:space="preserve"> ir </w:t>
      </w:r>
      <w:r w:rsidRPr="5D87A9F1" w:rsidR="1246C766">
        <w:rPr>
          <w:rFonts w:ascii="Times New Roman" w:hAnsi="Times New Roman" w:eastAsia="Times New Roman" w:cs="Times New Roman"/>
          <w:noProof w:val="0"/>
          <w:lang w:val="pt-BR"/>
        </w:rPr>
        <w:t>pristatymą</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nurodytiems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gavėjams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Jei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pristatymo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metu</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nustatoma</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kad</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siuntoje</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trūksta</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prekių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pateikti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netinkami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dydžiai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netinkama</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rinkinio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sudėtis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arba</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prekės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yra</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sugadintos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dėl</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netinkamo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sandėliavimo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komplektavimo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pakavimo</w:t>
      </w:r>
      <w:r w:rsidRPr="5D87A9F1" w:rsidR="1246C766">
        <w:rPr>
          <w:rFonts w:ascii="Times New Roman" w:hAnsi="Times New Roman" w:eastAsia="Times New Roman" w:cs="Times New Roman"/>
          <w:noProof w:val="0"/>
          <w:lang w:val="pt-BR"/>
        </w:rPr>
        <w:t xml:space="preserve"> ar </w:t>
      </w:r>
      <w:r w:rsidRPr="5D87A9F1" w:rsidR="1246C766">
        <w:rPr>
          <w:rFonts w:ascii="Times New Roman" w:hAnsi="Times New Roman" w:eastAsia="Times New Roman" w:cs="Times New Roman"/>
          <w:noProof w:val="0"/>
          <w:lang w:val="pt-BR"/>
        </w:rPr>
        <w:t>transportavimo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tiekėjas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privalo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savo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sąskaita</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pašalinti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nustatytus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neatitikimus</w:t>
      </w:r>
      <w:r w:rsidRPr="5D87A9F1" w:rsidR="1246C766">
        <w:rPr>
          <w:rFonts w:ascii="Times New Roman" w:hAnsi="Times New Roman" w:eastAsia="Times New Roman" w:cs="Times New Roman"/>
          <w:noProof w:val="0"/>
          <w:lang w:val="pt-BR"/>
        </w:rPr>
        <w:t xml:space="preserve"> ir </w:t>
      </w:r>
      <w:r w:rsidRPr="5D87A9F1" w:rsidR="1246C766">
        <w:rPr>
          <w:rFonts w:ascii="Times New Roman" w:hAnsi="Times New Roman" w:eastAsia="Times New Roman" w:cs="Times New Roman"/>
          <w:noProof w:val="0"/>
          <w:lang w:val="pt-BR"/>
        </w:rPr>
        <w:t>pristatyti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trūkstamas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arba</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tinkamas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prekes</w:t>
      </w:r>
      <w:r w:rsidRPr="5D87A9F1" w:rsidR="1246C766">
        <w:rPr>
          <w:rFonts w:ascii="Times New Roman" w:hAnsi="Times New Roman" w:eastAsia="Times New Roman" w:cs="Times New Roman"/>
          <w:noProof w:val="0"/>
          <w:lang w:val="pt-BR"/>
        </w:rPr>
        <w:t xml:space="preserve"> per 5 </w:t>
      </w:r>
      <w:r w:rsidRPr="5D87A9F1" w:rsidR="1246C766">
        <w:rPr>
          <w:rFonts w:ascii="Times New Roman" w:hAnsi="Times New Roman" w:eastAsia="Times New Roman" w:cs="Times New Roman"/>
          <w:noProof w:val="0"/>
          <w:lang w:val="pt-BR"/>
        </w:rPr>
        <w:t>darbo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dienas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nuo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pranešimo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apie</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neatitikimą</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gavimo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Jei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dėl</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prekių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praradimo</w:t>
      </w:r>
      <w:r w:rsidRPr="5D87A9F1" w:rsidR="1246C766">
        <w:rPr>
          <w:rFonts w:ascii="Times New Roman" w:hAnsi="Times New Roman" w:eastAsia="Times New Roman" w:cs="Times New Roman"/>
          <w:noProof w:val="0"/>
          <w:lang w:val="pt-BR"/>
        </w:rPr>
        <w:t xml:space="preserve"> ar </w:t>
      </w:r>
      <w:r w:rsidRPr="5D87A9F1" w:rsidR="1246C766">
        <w:rPr>
          <w:rFonts w:ascii="Times New Roman" w:hAnsi="Times New Roman" w:eastAsia="Times New Roman" w:cs="Times New Roman"/>
          <w:noProof w:val="0"/>
          <w:lang w:val="pt-BR"/>
        </w:rPr>
        <w:t>sugadinimo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jų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neįmanoma</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pakeisti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turimais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sandėlio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likučiais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tiekėjas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turi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užtikrinti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lygiaverčių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techninės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specifikacijos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reikalavimus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atitinkančių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prekių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pateikimą</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sutartyje</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nustatyta</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tvarka</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Tiekėjas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negali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vienašališkai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pakeisti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rinkinio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sudėties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kitomis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prekėmis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be</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išankstinio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perkančiosios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organizacijos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sutikimo</w:t>
      </w:r>
      <w:r w:rsidRPr="5D87A9F1" w:rsidR="1246C766">
        <w:rPr>
          <w:rFonts w:ascii="Times New Roman" w:hAnsi="Times New Roman" w:eastAsia="Times New Roman" w:cs="Times New Roman"/>
          <w:noProof w:val="0"/>
          <w:lang w:val="pt-BR"/>
        </w:rPr>
        <w:t>.</w:t>
      </w:r>
    </w:p>
    <w:p w:rsidR="63441E50" w:rsidP="7D571E41" w:rsidRDefault="63441E50" w14:paraId="6C5A5D5A" w14:textId="0D235F45">
      <w:pPr>
        <w:pStyle w:val="Sraopastraipa"/>
        <w:numPr>
          <w:ilvl w:val="0"/>
          <w:numId w:val="1"/>
        </w:numPr>
        <w:spacing w:after="0" w:line="360" w:lineRule="auto"/>
        <w:jc w:val="both"/>
        <w:rPr>
          <w:rFonts w:ascii="Times New Roman" w:hAnsi="Times New Roman" w:eastAsia="Times New Roman" w:cs="Times New Roman"/>
          <w:noProof w:val="0"/>
          <w:lang w:val="pt-BR"/>
        </w:rPr>
      </w:pPr>
      <w:r w:rsidRPr="5D87A9F1" w:rsidR="1246C766">
        <w:rPr>
          <w:rFonts w:ascii="Times New Roman" w:hAnsi="Times New Roman" w:eastAsia="Times New Roman" w:cs="Times New Roman"/>
          <w:noProof w:val="0"/>
          <w:lang w:val="pt-BR"/>
        </w:rPr>
        <w:t>Tiekėjas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turi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užtikrinti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atributikos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sandėliavimo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apskaitos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komplektavimo</w:t>
      </w:r>
      <w:r w:rsidRPr="5D87A9F1" w:rsidR="1246C766">
        <w:rPr>
          <w:rFonts w:ascii="Times New Roman" w:hAnsi="Times New Roman" w:eastAsia="Times New Roman" w:cs="Times New Roman"/>
          <w:noProof w:val="0"/>
          <w:lang w:val="pt-BR"/>
        </w:rPr>
        <w:t xml:space="preserve"> ir </w:t>
      </w:r>
      <w:r w:rsidRPr="5D87A9F1" w:rsidR="1246C766">
        <w:rPr>
          <w:rFonts w:ascii="Times New Roman" w:hAnsi="Times New Roman" w:eastAsia="Times New Roman" w:cs="Times New Roman"/>
          <w:noProof w:val="0"/>
          <w:lang w:val="pt-BR"/>
        </w:rPr>
        <w:t>pristatymo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paslaugas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visą</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sutartyje</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nustatytą</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laikotarpį</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Sandėliavimo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paslaugos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turi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būti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teikiamos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nuo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prekių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pagaminimo</w:t>
      </w:r>
      <w:r w:rsidRPr="5D87A9F1" w:rsidR="1246C766">
        <w:rPr>
          <w:rFonts w:ascii="Times New Roman" w:hAnsi="Times New Roman" w:eastAsia="Times New Roman" w:cs="Times New Roman"/>
          <w:noProof w:val="0"/>
          <w:lang w:val="pt-BR"/>
        </w:rPr>
        <w:t xml:space="preserve"> ir </w:t>
      </w:r>
      <w:r w:rsidRPr="5D87A9F1" w:rsidR="1246C766">
        <w:rPr>
          <w:rFonts w:ascii="Times New Roman" w:hAnsi="Times New Roman" w:eastAsia="Times New Roman" w:cs="Times New Roman"/>
          <w:noProof w:val="0"/>
          <w:lang w:val="pt-BR"/>
        </w:rPr>
        <w:t>priėmimo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iki</w:t>
      </w:r>
      <w:r w:rsidRPr="5D87A9F1" w:rsidR="1246C766">
        <w:rPr>
          <w:rFonts w:ascii="Times New Roman" w:hAnsi="Times New Roman" w:eastAsia="Times New Roman" w:cs="Times New Roman"/>
          <w:noProof w:val="0"/>
          <w:lang w:val="pt-BR"/>
        </w:rPr>
        <w:t xml:space="preserve"> viso </w:t>
      </w:r>
      <w:r w:rsidRPr="5D87A9F1" w:rsidR="1246C766">
        <w:rPr>
          <w:rFonts w:ascii="Times New Roman" w:hAnsi="Times New Roman" w:eastAsia="Times New Roman" w:cs="Times New Roman"/>
          <w:noProof w:val="0"/>
          <w:lang w:val="pt-BR"/>
        </w:rPr>
        <w:t>sandėlyje</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laikomo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prekių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kiekio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išsiuntimo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arba</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sandėliavimo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termino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pabaigos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Pasibaigus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sutartyje</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nustatytam</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sandėliavimo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laikotarpiui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tiekėjas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turi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pateikti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galutinę</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prekių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likučių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ataskaitą</w:t>
      </w:r>
      <w:r w:rsidRPr="5D87A9F1" w:rsidR="1246C766">
        <w:rPr>
          <w:rFonts w:ascii="Times New Roman" w:hAnsi="Times New Roman" w:eastAsia="Times New Roman" w:cs="Times New Roman"/>
          <w:noProof w:val="0"/>
          <w:lang w:val="pt-BR"/>
        </w:rPr>
        <w:t xml:space="preserve"> ir </w:t>
      </w:r>
      <w:r w:rsidRPr="5D87A9F1" w:rsidR="1246C766">
        <w:rPr>
          <w:rFonts w:ascii="Times New Roman" w:hAnsi="Times New Roman" w:eastAsia="Times New Roman" w:cs="Times New Roman"/>
          <w:noProof w:val="0"/>
          <w:lang w:val="pt-BR"/>
        </w:rPr>
        <w:t>perkančiosios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organizacijos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nurodymu</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pristatyti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likusias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prekes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jos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nurodytu</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adresu</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Likučių</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perdavimo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sąlygos</w:t>
      </w:r>
      <w:r w:rsidRPr="5D87A9F1" w:rsidR="1246C766">
        <w:rPr>
          <w:rFonts w:ascii="Times New Roman" w:hAnsi="Times New Roman" w:eastAsia="Times New Roman" w:cs="Times New Roman"/>
          <w:noProof w:val="0"/>
          <w:lang w:val="pt-BR"/>
        </w:rPr>
        <w:t xml:space="preserve">, terminai ir </w:t>
      </w:r>
      <w:r w:rsidRPr="5D87A9F1" w:rsidR="1246C766">
        <w:rPr>
          <w:rFonts w:ascii="Times New Roman" w:hAnsi="Times New Roman" w:eastAsia="Times New Roman" w:cs="Times New Roman"/>
          <w:noProof w:val="0"/>
          <w:lang w:val="pt-BR"/>
        </w:rPr>
        <w:t>susijusios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išlaidos</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turi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būti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iš</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anksto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apibrėžti</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pirkimo</w:t>
      </w:r>
      <w:r w:rsidRPr="5D87A9F1" w:rsidR="1246C766">
        <w:rPr>
          <w:rFonts w:ascii="Times New Roman" w:hAnsi="Times New Roman" w:eastAsia="Times New Roman" w:cs="Times New Roman"/>
          <w:noProof w:val="0"/>
          <w:lang w:val="pt-BR"/>
        </w:rPr>
        <w:t xml:space="preserve"> </w:t>
      </w:r>
      <w:r w:rsidRPr="5D87A9F1" w:rsidR="1246C766">
        <w:rPr>
          <w:rFonts w:ascii="Times New Roman" w:hAnsi="Times New Roman" w:eastAsia="Times New Roman" w:cs="Times New Roman"/>
          <w:noProof w:val="0"/>
          <w:lang w:val="pt-BR"/>
        </w:rPr>
        <w:t>sutartyje</w:t>
      </w:r>
      <w:r w:rsidRPr="5D87A9F1" w:rsidR="1246C766">
        <w:rPr>
          <w:rFonts w:ascii="Times New Roman" w:hAnsi="Times New Roman" w:eastAsia="Times New Roman" w:cs="Times New Roman"/>
          <w:noProof w:val="0"/>
          <w:lang w:val="pt-BR"/>
        </w:rPr>
        <w:t>.</w:t>
      </w:r>
    </w:p>
    <w:p w:rsidR="7D571E41" w:rsidP="7D571E41" w:rsidRDefault="7D571E41" w14:paraId="49F685B6" w14:textId="09D87E19">
      <w:pPr>
        <w:pStyle w:val="Sraopastraipa"/>
        <w:spacing w:before="0" w:beforeAutospacing="off" w:after="0" w:afterAutospacing="off" w:line="360" w:lineRule="auto"/>
        <w:ind w:left="720" w:right="0"/>
        <w:jc w:val="both"/>
        <w:rPr>
          <w:rFonts w:ascii="Times New Roman" w:hAnsi="Times New Roman" w:eastAsia="Times New Roman" w:cs="Times New Roman"/>
          <w:color w:val="000000" w:themeColor="text1" w:themeTint="FF" w:themeShade="FF"/>
          <w:lang w:val="pt-BR"/>
        </w:rPr>
      </w:pPr>
    </w:p>
    <w:p w:rsidR="7D571E41" w:rsidP="7D571E41" w:rsidRDefault="7D571E41" w14:paraId="15992A2C" w14:textId="4E8A0789">
      <w:pPr>
        <w:pStyle w:val="Sraopastraipa"/>
        <w:spacing w:after="0" w:line="360" w:lineRule="auto"/>
        <w:jc w:val="both"/>
        <w:rPr>
          <w:rFonts w:ascii="Times New Roman" w:hAnsi="Times New Roman" w:eastAsia="Times New Roman" w:cs="Times New Roman"/>
          <w:color w:val="000000" w:themeColor="text1" w:themeTint="FF" w:themeShade="FF"/>
          <w:lang w:val="pt-BR"/>
        </w:rPr>
      </w:pPr>
    </w:p>
    <w:p w:rsidR="005E5E3E" w:rsidP="005E5E3E" w:rsidRDefault="005E5E3E" w14:paraId="35BA743A" w14:textId="7F097E9C">
      <w:pPr>
        <w:pStyle w:val="Sraopastraipa"/>
        <w:spacing w:after="0" w:line="360" w:lineRule="auto"/>
        <w:jc w:val="center"/>
        <w:rPr>
          <w:rFonts w:ascii="Times New Roman" w:hAnsi="Times New Roman" w:eastAsia="Times New Roman" w:cs="Times New Roman"/>
          <w:color w:val="000000" w:themeColor="text1"/>
          <w:lang w:val="lt-LT"/>
        </w:rPr>
      </w:pPr>
      <w:r w:rsidRPr="5D87A9F1" w:rsidR="2C0E1483">
        <w:rPr>
          <w:rFonts w:ascii="Times New Roman" w:hAnsi="Times New Roman" w:eastAsia="Times New Roman" w:cs="Times New Roman"/>
          <w:b w:val="1"/>
          <w:bCs w:val="1"/>
          <w:color w:val="000000" w:themeColor="text1" w:themeTint="FF" w:themeShade="FF"/>
          <w:lang w:val="lt-LT"/>
        </w:rPr>
        <w:t>V SKYRIUS</w:t>
      </w:r>
    </w:p>
    <w:p w:rsidR="005E5E3E" w:rsidP="005E5E3E" w:rsidRDefault="005E5E3E" w14:paraId="4D0996A2" w14:textId="77777777">
      <w:pPr>
        <w:pStyle w:val="Sraopastraipa"/>
        <w:spacing w:after="0" w:line="360" w:lineRule="auto"/>
        <w:jc w:val="center"/>
        <w:rPr>
          <w:rFonts w:ascii="Times New Roman" w:hAnsi="Times New Roman" w:eastAsia="Times New Roman" w:cs="Times New Roman"/>
          <w:color w:val="000000" w:themeColor="text1"/>
          <w:lang w:val="lt-LT"/>
        </w:rPr>
      </w:pPr>
      <w:r w:rsidRPr="5D87A9F1" w:rsidR="2C0E1483">
        <w:rPr>
          <w:rFonts w:ascii="Times New Roman" w:hAnsi="Times New Roman" w:eastAsia="Times New Roman" w:cs="Times New Roman"/>
          <w:b w:val="1"/>
          <w:bCs w:val="1"/>
          <w:color w:val="000000" w:themeColor="text1" w:themeTint="FF" w:themeShade="FF"/>
          <w:lang w:val="lt-LT"/>
        </w:rPr>
        <w:t>KOKYBĖS REIKALAVIMAI</w:t>
      </w:r>
    </w:p>
    <w:p w:rsidR="005E5E3E" w:rsidP="005E5E3E" w:rsidRDefault="005E5E3E" w14:paraId="03E49C39" w14:textId="77777777">
      <w:pPr>
        <w:pStyle w:val="Sraopastraipa"/>
        <w:spacing w:after="0" w:line="360" w:lineRule="auto"/>
        <w:jc w:val="center"/>
        <w:rPr>
          <w:rFonts w:ascii="Times New Roman" w:hAnsi="Times New Roman" w:eastAsia="Times New Roman" w:cs="Times New Roman"/>
          <w:b w:val="1"/>
          <w:bCs w:val="1"/>
          <w:color w:val="000000" w:themeColor="text1"/>
          <w:lang w:val="lt-LT"/>
        </w:rPr>
      </w:pPr>
    </w:p>
    <w:p w:rsidRPr="005C5B0E" w:rsidR="005E5E3E" w:rsidP="005E5E3E" w:rsidRDefault="005E5E3E" w14:paraId="7449E23D" w14:textId="1813F0FA">
      <w:pPr>
        <w:pStyle w:val="Sraopastraipa"/>
        <w:numPr>
          <w:ilvl w:val="0"/>
          <w:numId w:val="1"/>
        </w:numPr>
        <w:spacing w:after="0" w:line="360" w:lineRule="auto"/>
        <w:jc w:val="both"/>
        <w:rPr>
          <w:rFonts w:ascii="Times New Roman" w:hAnsi="Times New Roman" w:eastAsia="Times New Roman" w:cs="Times New Roman"/>
          <w:color w:val="000000" w:themeColor="text1"/>
          <w:lang w:val="pt-BR"/>
        </w:rPr>
      </w:pPr>
      <w:r w:rsidRPr="5D87A9F1" w:rsidR="2C0E1483">
        <w:rPr>
          <w:rFonts w:ascii="Times New Roman" w:hAnsi="Times New Roman" w:eastAsia="Times New Roman" w:cs="Times New Roman"/>
          <w:color w:val="000000" w:themeColor="text1" w:themeTint="FF" w:themeShade="FF"/>
          <w:lang w:val="pt-BR"/>
        </w:rPr>
        <w:t xml:space="preserve">Visos </w:t>
      </w:r>
      <w:r w:rsidRPr="5D87A9F1" w:rsidR="2C0E1483">
        <w:rPr>
          <w:rFonts w:ascii="Times New Roman" w:hAnsi="Times New Roman" w:eastAsia="Times New Roman" w:cs="Times New Roman"/>
          <w:color w:val="000000" w:themeColor="text1" w:themeTint="FF" w:themeShade="FF"/>
          <w:lang w:val="pt-BR"/>
        </w:rPr>
        <w:t>prekės</w:t>
      </w:r>
      <w:r w:rsidRPr="5D87A9F1" w:rsidR="2C0E1483">
        <w:rPr>
          <w:rFonts w:ascii="Times New Roman" w:hAnsi="Times New Roman" w:eastAsia="Times New Roman" w:cs="Times New Roman"/>
          <w:color w:val="000000" w:themeColor="text1" w:themeTint="FF" w:themeShade="FF"/>
          <w:lang w:val="pt-BR"/>
        </w:rPr>
        <w:t xml:space="preserve"> </w:t>
      </w:r>
      <w:r w:rsidRPr="5D87A9F1" w:rsidR="2C0E1483">
        <w:rPr>
          <w:rFonts w:ascii="Times New Roman" w:hAnsi="Times New Roman" w:eastAsia="Times New Roman" w:cs="Times New Roman"/>
          <w:color w:val="000000" w:themeColor="text1" w:themeTint="FF" w:themeShade="FF"/>
          <w:lang w:val="pt-BR"/>
        </w:rPr>
        <w:t>turi</w:t>
      </w:r>
      <w:r w:rsidRPr="5D87A9F1" w:rsidR="2C0E1483">
        <w:rPr>
          <w:rFonts w:ascii="Times New Roman" w:hAnsi="Times New Roman" w:eastAsia="Times New Roman" w:cs="Times New Roman"/>
          <w:color w:val="000000" w:themeColor="text1" w:themeTint="FF" w:themeShade="FF"/>
          <w:lang w:val="pt-BR"/>
        </w:rPr>
        <w:t xml:space="preserve"> </w:t>
      </w:r>
      <w:r w:rsidRPr="5D87A9F1" w:rsidR="2C0E1483">
        <w:rPr>
          <w:rFonts w:ascii="Times New Roman" w:hAnsi="Times New Roman" w:eastAsia="Times New Roman" w:cs="Times New Roman"/>
          <w:color w:val="000000" w:themeColor="text1" w:themeTint="FF" w:themeShade="FF"/>
          <w:lang w:val="pt-BR"/>
        </w:rPr>
        <w:t>būti</w:t>
      </w:r>
      <w:r w:rsidRPr="5D87A9F1" w:rsidR="2C0E1483">
        <w:rPr>
          <w:rFonts w:ascii="Times New Roman" w:hAnsi="Times New Roman" w:eastAsia="Times New Roman" w:cs="Times New Roman"/>
          <w:color w:val="000000" w:themeColor="text1" w:themeTint="FF" w:themeShade="FF"/>
          <w:lang w:val="pt-BR"/>
        </w:rPr>
        <w:t xml:space="preserve"> </w:t>
      </w:r>
      <w:r w:rsidRPr="5D87A9F1" w:rsidR="2C0E1483">
        <w:rPr>
          <w:rFonts w:ascii="Times New Roman" w:hAnsi="Times New Roman" w:eastAsia="Times New Roman" w:cs="Times New Roman"/>
          <w:color w:val="000000" w:themeColor="text1" w:themeTint="FF" w:themeShade="FF"/>
          <w:lang w:val="pt-BR"/>
        </w:rPr>
        <w:t>naujos</w:t>
      </w:r>
      <w:r w:rsidRPr="5D87A9F1" w:rsidR="2C0E1483">
        <w:rPr>
          <w:rFonts w:ascii="Times New Roman" w:hAnsi="Times New Roman" w:eastAsia="Times New Roman" w:cs="Times New Roman"/>
          <w:color w:val="000000" w:themeColor="text1" w:themeTint="FF" w:themeShade="FF"/>
          <w:lang w:val="pt-BR"/>
        </w:rPr>
        <w:t xml:space="preserve">, </w:t>
      </w:r>
      <w:r w:rsidRPr="5D87A9F1" w:rsidR="2C0E1483">
        <w:rPr>
          <w:rFonts w:ascii="Times New Roman" w:hAnsi="Times New Roman" w:eastAsia="Times New Roman" w:cs="Times New Roman"/>
          <w:color w:val="000000" w:themeColor="text1" w:themeTint="FF" w:themeShade="FF"/>
          <w:lang w:val="pt-BR"/>
        </w:rPr>
        <w:t>švarios</w:t>
      </w:r>
      <w:r w:rsidRPr="5D87A9F1" w:rsidR="2C0E1483">
        <w:rPr>
          <w:rFonts w:ascii="Times New Roman" w:hAnsi="Times New Roman" w:eastAsia="Times New Roman" w:cs="Times New Roman"/>
          <w:color w:val="000000" w:themeColor="text1" w:themeTint="FF" w:themeShade="FF"/>
          <w:lang w:val="pt-BR"/>
        </w:rPr>
        <w:t xml:space="preserve">, </w:t>
      </w:r>
      <w:r w:rsidRPr="5D87A9F1" w:rsidR="2C0E1483">
        <w:rPr>
          <w:rFonts w:ascii="Times New Roman" w:hAnsi="Times New Roman" w:eastAsia="Times New Roman" w:cs="Times New Roman"/>
          <w:color w:val="000000" w:themeColor="text1" w:themeTint="FF" w:themeShade="FF"/>
          <w:lang w:val="pt-BR"/>
        </w:rPr>
        <w:t>tinkamai</w:t>
      </w:r>
      <w:r w:rsidRPr="5D87A9F1" w:rsidR="2C0E1483">
        <w:rPr>
          <w:rFonts w:ascii="Times New Roman" w:hAnsi="Times New Roman" w:eastAsia="Times New Roman" w:cs="Times New Roman"/>
          <w:color w:val="000000" w:themeColor="text1" w:themeTint="FF" w:themeShade="FF"/>
          <w:lang w:val="pt-BR"/>
        </w:rPr>
        <w:t xml:space="preserve"> </w:t>
      </w:r>
      <w:r w:rsidRPr="5D87A9F1" w:rsidR="2C0E1483">
        <w:rPr>
          <w:rFonts w:ascii="Times New Roman" w:hAnsi="Times New Roman" w:eastAsia="Times New Roman" w:cs="Times New Roman"/>
          <w:color w:val="000000" w:themeColor="text1" w:themeTint="FF" w:themeShade="FF"/>
          <w:lang w:val="pt-BR"/>
        </w:rPr>
        <w:t>supakuotos</w:t>
      </w:r>
      <w:r w:rsidRPr="5D87A9F1" w:rsidR="2C0E1483">
        <w:rPr>
          <w:rFonts w:ascii="Times New Roman" w:hAnsi="Times New Roman" w:eastAsia="Times New Roman" w:cs="Times New Roman"/>
          <w:color w:val="000000" w:themeColor="text1" w:themeTint="FF" w:themeShade="FF"/>
          <w:lang w:val="pt-BR"/>
        </w:rPr>
        <w:t xml:space="preserve"> </w:t>
      </w:r>
      <w:r w:rsidRPr="5D87A9F1" w:rsidR="2C0E1483">
        <w:rPr>
          <w:rFonts w:ascii="Times New Roman" w:hAnsi="Times New Roman" w:eastAsia="Times New Roman" w:cs="Times New Roman"/>
          <w:color w:val="000000" w:themeColor="text1" w:themeTint="FF" w:themeShade="FF"/>
          <w:lang w:val="pt-BR"/>
        </w:rPr>
        <w:t>saugiam</w:t>
      </w:r>
      <w:r w:rsidRPr="5D87A9F1" w:rsidR="2C0E1483">
        <w:rPr>
          <w:rFonts w:ascii="Times New Roman" w:hAnsi="Times New Roman" w:eastAsia="Times New Roman" w:cs="Times New Roman"/>
          <w:color w:val="000000" w:themeColor="text1" w:themeTint="FF" w:themeShade="FF"/>
          <w:lang w:val="pt-BR"/>
        </w:rPr>
        <w:t xml:space="preserve"> </w:t>
      </w:r>
      <w:r w:rsidRPr="5D87A9F1" w:rsidR="2C0E1483">
        <w:rPr>
          <w:rFonts w:ascii="Times New Roman" w:hAnsi="Times New Roman" w:eastAsia="Times New Roman" w:cs="Times New Roman"/>
          <w:color w:val="000000" w:themeColor="text1" w:themeTint="FF" w:themeShade="FF"/>
          <w:lang w:val="pt-BR"/>
        </w:rPr>
        <w:t>transportavimui</w:t>
      </w:r>
      <w:r w:rsidRPr="5D87A9F1" w:rsidR="2924E62F">
        <w:rPr>
          <w:rFonts w:ascii="Times New Roman" w:hAnsi="Times New Roman" w:eastAsia="Times New Roman" w:cs="Times New Roman"/>
          <w:color w:val="000000" w:themeColor="text1" w:themeTint="FF" w:themeShade="FF"/>
          <w:lang w:val="pt-BR"/>
        </w:rPr>
        <w:t xml:space="preserve">, </w:t>
      </w:r>
      <w:r w:rsidRPr="5D87A9F1" w:rsidR="2924E62F">
        <w:rPr>
          <w:rFonts w:ascii="Times New Roman" w:hAnsi="Times New Roman" w:eastAsia="Times New Roman" w:cs="Times New Roman"/>
          <w:color w:val="000000" w:themeColor="text1" w:themeTint="FF" w:themeShade="FF"/>
          <w:lang w:val="pt-BR"/>
        </w:rPr>
        <w:t>ant</w:t>
      </w:r>
      <w:r w:rsidRPr="5D87A9F1" w:rsidR="2924E62F">
        <w:rPr>
          <w:rFonts w:ascii="Times New Roman" w:hAnsi="Times New Roman" w:eastAsia="Times New Roman" w:cs="Times New Roman"/>
          <w:color w:val="000000" w:themeColor="text1" w:themeTint="FF" w:themeShade="FF"/>
          <w:lang w:val="pt-BR"/>
        </w:rPr>
        <w:t xml:space="preserve"> </w:t>
      </w:r>
      <w:r w:rsidRPr="5D87A9F1" w:rsidR="2924E62F">
        <w:rPr>
          <w:rFonts w:ascii="Times New Roman" w:hAnsi="Times New Roman" w:eastAsia="Times New Roman" w:cs="Times New Roman"/>
          <w:color w:val="000000" w:themeColor="text1" w:themeTint="FF" w:themeShade="FF"/>
          <w:lang w:val="pt-BR"/>
        </w:rPr>
        <w:t>marškinėlių</w:t>
      </w:r>
      <w:r w:rsidRPr="5D87A9F1" w:rsidR="2924E62F">
        <w:rPr>
          <w:rFonts w:ascii="Times New Roman" w:hAnsi="Times New Roman" w:eastAsia="Times New Roman" w:cs="Times New Roman"/>
          <w:color w:val="000000" w:themeColor="text1" w:themeTint="FF" w:themeShade="FF"/>
          <w:lang w:val="pt-BR"/>
        </w:rPr>
        <w:t xml:space="preserve">, </w:t>
      </w:r>
      <w:r w:rsidRPr="5D87A9F1" w:rsidR="2924E62F">
        <w:rPr>
          <w:rFonts w:ascii="Times New Roman" w:hAnsi="Times New Roman" w:eastAsia="Times New Roman" w:cs="Times New Roman"/>
          <w:color w:val="000000" w:themeColor="text1" w:themeTint="FF" w:themeShade="FF"/>
          <w:lang w:val="pt-BR"/>
        </w:rPr>
        <w:t>džemperių</w:t>
      </w:r>
      <w:r w:rsidRPr="5D87A9F1" w:rsidR="2924E62F">
        <w:rPr>
          <w:rFonts w:ascii="Times New Roman" w:hAnsi="Times New Roman" w:eastAsia="Times New Roman" w:cs="Times New Roman"/>
          <w:color w:val="000000" w:themeColor="text1" w:themeTint="FF" w:themeShade="FF"/>
          <w:lang w:val="pt-BR"/>
        </w:rPr>
        <w:t xml:space="preserve">, </w:t>
      </w:r>
      <w:r w:rsidRPr="5D87A9F1" w:rsidR="2924E62F">
        <w:rPr>
          <w:rFonts w:ascii="Times New Roman" w:hAnsi="Times New Roman" w:eastAsia="Times New Roman" w:cs="Times New Roman"/>
          <w:color w:val="000000" w:themeColor="text1" w:themeTint="FF" w:themeShade="FF"/>
          <w:lang w:val="pt-BR"/>
        </w:rPr>
        <w:t>kojinių</w:t>
      </w:r>
      <w:r w:rsidRPr="5D87A9F1" w:rsidR="2924E62F">
        <w:rPr>
          <w:rFonts w:ascii="Times New Roman" w:hAnsi="Times New Roman" w:eastAsia="Times New Roman" w:cs="Times New Roman"/>
          <w:color w:val="000000" w:themeColor="text1" w:themeTint="FF" w:themeShade="FF"/>
          <w:lang w:val="pt-BR"/>
        </w:rPr>
        <w:t xml:space="preserve"> </w:t>
      </w:r>
      <w:r w:rsidRPr="5D87A9F1" w:rsidR="2924E62F">
        <w:rPr>
          <w:rFonts w:ascii="Times New Roman" w:hAnsi="Times New Roman" w:eastAsia="Times New Roman" w:cs="Times New Roman"/>
          <w:color w:val="000000" w:themeColor="text1" w:themeTint="FF" w:themeShade="FF"/>
          <w:lang w:val="pt-BR"/>
        </w:rPr>
        <w:t>turi</w:t>
      </w:r>
      <w:r w:rsidRPr="5D87A9F1" w:rsidR="2924E62F">
        <w:rPr>
          <w:rFonts w:ascii="Times New Roman" w:hAnsi="Times New Roman" w:eastAsia="Times New Roman" w:cs="Times New Roman"/>
          <w:color w:val="000000" w:themeColor="text1" w:themeTint="FF" w:themeShade="FF"/>
          <w:lang w:val="pt-BR"/>
        </w:rPr>
        <w:t xml:space="preserve"> </w:t>
      </w:r>
      <w:r w:rsidRPr="5D87A9F1" w:rsidR="2924E62F">
        <w:rPr>
          <w:rFonts w:ascii="Times New Roman" w:hAnsi="Times New Roman" w:eastAsia="Times New Roman" w:cs="Times New Roman"/>
          <w:color w:val="000000" w:themeColor="text1" w:themeTint="FF" w:themeShade="FF"/>
          <w:lang w:val="pt-BR"/>
        </w:rPr>
        <w:t>matyti</w:t>
      </w:r>
      <w:r w:rsidRPr="5D87A9F1" w:rsidR="2924E62F">
        <w:rPr>
          <w:rFonts w:ascii="Times New Roman" w:hAnsi="Times New Roman" w:eastAsia="Times New Roman" w:cs="Times New Roman"/>
          <w:color w:val="000000" w:themeColor="text1" w:themeTint="FF" w:themeShade="FF"/>
          <w:lang w:val="pt-BR"/>
        </w:rPr>
        <w:t xml:space="preserve"> </w:t>
      </w:r>
      <w:r w:rsidRPr="5D87A9F1" w:rsidR="2924E62F">
        <w:rPr>
          <w:rFonts w:ascii="Times New Roman" w:hAnsi="Times New Roman" w:eastAsia="Times New Roman" w:cs="Times New Roman"/>
          <w:color w:val="000000" w:themeColor="text1" w:themeTint="FF" w:themeShade="FF"/>
          <w:lang w:val="pt-BR"/>
        </w:rPr>
        <w:t>dydžiai</w:t>
      </w:r>
      <w:r w:rsidRPr="5D87A9F1" w:rsidR="2924E62F">
        <w:rPr>
          <w:rFonts w:ascii="Times New Roman" w:hAnsi="Times New Roman" w:eastAsia="Times New Roman" w:cs="Times New Roman"/>
          <w:color w:val="000000" w:themeColor="text1" w:themeTint="FF" w:themeShade="FF"/>
          <w:lang w:val="pt-BR"/>
        </w:rPr>
        <w:t xml:space="preserve"> </w:t>
      </w:r>
      <w:r w:rsidRPr="5D87A9F1" w:rsidR="2924E62F">
        <w:rPr>
          <w:rFonts w:ascii="Times New Roman" w:hAnsi="Times New Roman" w:eastAsia="Times New Roman" w:cs="Times New Roman"/>
          <w:color w:val="000000" w:themeColor="text1" w:themeTint="FF" w:themeShade="FF"/>
          <w:lang w:val="pt-BR"/>
        </w:rPr>
        <w:t>jų</w:t>
      </w:r>
      <w:r w:rsidRPr="5D87A9F1" w:rsidR="2924E62F">
        <w:rPr>
          <w:rFonts w:ascii="Times New Roman" w:hAnsi="Times New Roman" w:eastAsia="Times New Roman" w:cs="Times New Roman"/>
          <w:color w:val="000000" w:themeColor="text1" w:themeTint="FF" w:themeShade="FF"/>
          <w:lang w:val="pt-BR"/>
        </w:rPr>
        <w:t xml:space="preserve"> </w:t>
      </w:r>
      <w:r w:rsidRPr="5D87A9F1" w:rsidR="2924E62F">
        <w:rPr>
          <w:rFonts w:ascii="Times New Roman" w:hAnsi="Times New Roman" w:eastAsia="Times New Roman" w:cs="Times New Roman"/>
          <w:color w:val="000000" w:themeColor="text1" w:themeTint="FF" w:themeShade="FF"/>
          <w:lang w:val="pt-BR"/>
        </w:rPr>
        <w:t>neišėmus</w:t>
      </w:r>
      <w:r w:rsidRPr="5D87A9F1" w:rsidR="2924E62F">
        <w:rPr>
          <w:rFonts w:ascii="Times New Roman" w:hAnsi="Times New Roman" w:eastAsia="Times New Roman" w:cs="Times New Roman"/>
          <w:color w:val="000000" w:themeColor="text1" w:themeTint="FF" w:themeShade="FF"/>
          <w:lang w:val="pt-BR"/>
        </w:rPr>
        <w:t xml:space="preserve"> </w:t>
      </w:r>
      <w:r w:rsidRPr="5D87A9F1" w:rsidR="2924E62F">
        <w:rPr>
          <w:rFonts w:ascii="Times New Roman" w:hAnsi="Times New Roman" w:eastAsia="Times New Roman" w:cs="Times New Roman"/>
          <w:color w:val="000000" w:themeColor="text1" w:themeTint="FF" w:themeShade="FF"/>
          <w:lang w:val="pt-BR"/>
        </w:rPr>
        <w:t>iš</w:t>
      </w:r>
      <w:r w:rsidRPr="5D87A9F1" w:rsidR="2924E62F">
        <w:rPr>
          <w:rFonts w:ascii="Times New Roman" w:hAnsi="Times New Roman" w:eastAsia="Times New Roman" w:cs="Times New Roman"/>
          <w:color w:val="000000" w:themeColor="text1" w:themeTint="FF" w:themeShade="FF"/>
          <w:lang w:val="pt-BR"/>
        </w:rPr>
        <w:t xml:space="preserve"> pakuotės.</w:t>
      </w:r>
    </w:p>
    <w:p w:rsidRPr="000D076F" w:rsidR="005E5E3E" w:rsidP="005E5E3E" w:rsidRDefault="005E5E3E" w14:paraId="51792C74" w14:textId="2EF61A5D">
      <w:pPr>
        <w:pStyle w:val="Sraopastraipa"/>
        <w:numPr>
          <w:ilvl w:val="0"/>
          <w:numId w:val="1"/>
        </w:numPr>
        <w:spacing w:after="0" w:line="360" w:lineRule="auto"/>
        <w:jc w:val="both"/>
        <w:rPr>
          <w:rFonts w:ascii="Times New Roman" w:hAnsi="Times New Roman" w:eastAsia="Times New Roman" w:cs="Times New Roman"/>
          <w:color w:val="000000" w:themeColor="text1"/>
          <w:lang w:val="pt-BR"/>
        </w:rPr>
      </w:pPr>
      <w:r w:rsidRPr="5D87A9F1" w:rsidR="2C0E1483">
        <w:rPr>
          <w:rFonts w:ascii="Times New Roman" w:hAnsi="Times New Roman" w:eastAsia="Times New Roman" w:cs="Times New Roman"/>
          <w:color w:val="000000" w:themeColor="text1" w:themeTint="FF" w:themeShade="FF"/>
          <w:lang w:val="pt-BR"/>
        </w:rPr>
        <w:t xml:space="preserve">PO kontaktinis asmuo, gavęs prekių su atributika siuntą, per </w:t>
      </w:r>
      <w:r w:rsidRPr="5D87A9F1" w:rsidR="62EF8117">
        <w:rPr>
          <w:rFonts w:ascii="Times New Roman" w:hAnsi="Times New Roman" w:eastAsia="Times New Roman" w:cs="Times New Roman"/>
          <w:lang w:val="pt-BR"/>
        </w:rPr>
        <w:t>10</w:t>
      </w:r>
      <w:r w:rsidRPr="5D87A9F1" w:rsidR="2C0E1483">
        <w:rPr>
          <w:rFonts w:ascii="Times New Roman" w:hAnsi="Times New Roman" w:eastAsia="Times New Roman" w:cs="Times New Roman"/>
          <w:color w:val="000000" w:themeColor="text1" w:themeTint="FF" w:themeShade="FF"/>
          <w:lang w:val="pt-BR"/>
        </w:rPr>
        <w:t xml:space="preserve"> darbo dien</w:t>
      </w:r>
      <w:r w:rsidRPr="5D87A9F1" w:rsidR="62EF8117">
        <w:rPr>
          <w:rFonts w:ascii="Times New Roman" w:hAnsi="Times New Roman" w:eastAsia="Times New Roman" w:cs="Times New Roman"/>
          <w:color w:val="000000" w:themeColor="text1" w:themeTint="FF" w:themeShade="FF"/>
          <w:lang w:val="pt-BR"/>
        </w:rPr>
        <w:t>ų</w:t>
      </w:r>
      <w:r w:rsidRPr="5D87A9F1" w:rsidR="2C0E1483">
        <w:rPr>
          <w:rFonts w:ascii="Times New Roman" w:hAnsi="Times New Roman" w:eastAsia="Times New Roman" w:cs="Times New Roman"/>
          <w:color w:val="000000" w:themeColor="text1" w:themeTint="FF" w:themeShade="FF"/>
          <w:lang w:val="pt-BR"/>
        </w:rPr>
        <w:t xml:space="preserve"> patikrina prekes ir įvertinęs jų atitikimą elektroniniam maketų dizainui bei techninėje specifikacijoje nurodytiems kriterijams, priima sprendimą dėl sutarties įvykdymo. </w:t>
      </w:r>
      <w:r w:rsidRPr="5D87A9F1" w:rsidR="2C0E1483">
        <w:rPr>
          <w:rFonts w:ascii="Times New Roman" w:hAnsi="Times New Roman" w:eastAsia="Times New Roman" w:cs="Times New Roman"/>
          <w:color w:val="000000" w:themeColor="text1" w:themeTint="FF" w:themeShade="FF"/>
          <w:lang w:val="pt-BR"/>
        </w:rPr>
        <w:t xml:space="preserve">Apie sprendimą PO informuoja tiekėją el. laišku. </w:t>
      </w:r>
    </w:p>
    <w:p w:rsidR="005E5E3E" w:rsidP="005E5E3E" w:rsidRDefault="005E5E3E" w14:paraId="30AB465E" w14:textId="77777777">
      <w:pPr>
        <w:pStyle w:val="Sraopastraipa"/>
        <w:numPr>
          <w:ilvl w:val="0"/>
          <w:numId w:val="1"/>
        </w:numPr>
        <w:spacing w:after="0" w:line="360" w:lineRule="auto"/>
        <w:jc w:val="both"/>
        <w:rPr>
          <w:rFonts w:ascii="Times New Roman" w:hAnsi="Times New Roman" w:eastAsia="Times New Roman" w:cs="Times New Roman"/>
          <w:color w:val="000000" w:themeColor="text1"/>
        </w:rPr>
      </w:pPr>
      <w:r w:rsidRPr="5D87A9F1" w:rsidR="2C0E1483">
        <w:rPr>
          <w:rFonts w:ascii="Times New Roman" w:hAnsi="Times New Roman" w:eastAsia="Times New Roman" w:cs="Times New Roman"/>
          <w:color w:val="000000" w:themeColor="text1" w:themeTint="FF" w:themeShade="FF"/>
          <w:lang w:val="pt-BR"/>
        </w:rPr>
        <w:t xml:space="preserve">Neatitiktimi laikoma bet kuris nukrypimas nuo skyriuje „REIKALAVIMAI ATRIBUTIKAI“ nurodytų techninių reikalavimų, ženklinimo ir maketavimo reikalavimų arba matomi broko požymiai (spalvų neatitikimas patvirtintam maketui, spaudos išsiliejimai, poslinkis, nusitrynimai, defektai, siūlių iširimas, deformacijos ir pan.). </w:t>
      </w:r>
      <w:r w:rsidRPr="5D87A9F1" w:rsidR="2C0E1483">
        <w:rPr>
          <w:rFonts w:ascii="Times New Roman" w:hAnsi="Times New Roman" w:eastAsia="Times New Roman" w:cs="Times New Roman"/>
          <w:color w:val="000000" w:themeColor="text1" w:themeTint="FF" w:themeShade="FF"/>
        </w:rPr>
        <w:t>Leistina broko riba – 0 vnt.</w:t>
      </w:r>
    </w:p>
    <w:p w:rsidR="005E5E3E" w:rsidP="005E5E3E" w:rsidRDefault="005E5E3E" w14:paraId="35B75107" w14:textId="3AF8A7E1">
      <w:pPr>
        <w:pStyle w:val="Sraopastraipa"/>
        <w:numPr>
          <w:ilvl w:val="0"/>
          <w:numId w:val="1"/>
        </w:numPr>
        <w:spacing w:after="0" w:line="360" w:lineRule="auto"/>
        <w:jc w:val="both"/>
        <w:rPr>
          <w:rFonts w:ascii="Times New Roman" w:hAnsi="Times New Roman" w:eastAsia="Times New Roman" w:cs="Times New Roman"/>
          <w:color w:val="000000" w:themeColor="text1"/>
        </w:rPr>
      </w:pPr>
      <w:r w:rsidRPr="5D87A9F1" w:rsidR="34F8A163">
        <w:rPr>
          <w:rFonts w:ascii="Times New Roman" w:hAnsi="Times New Roman" w:eastAsia="Times New Roman" w:cs="Times New Roman"/>
          <w:color w:val="000000" w:themeColor="text1" w:themeTint="FF" w:themeShade="FF"/>
        </w:rPr>
        <w:t xml:space="preserve">Nustačius </w:t>
      </w:r>
      <w:r w:rsidRPr="5D87A9F1" w:rsidR="34F8A163">
        <w:rPr>
          <w:rFonts w:ascii="Times New Roman" w:hAnsi="Times New Roman" w:eastAsia="Times New Roman" w:cs="Times New Roman"/>
          <w:color w:val="000000" w:themeColor="text1" w:themeTint="FF" w:themeShade="FF"/>
        </w:rPr>
        <w:t>neatitiktį</w:t>
      </w:r>
      <w:r w:rsidRPr="5D87A9F1" w:rsidR="34F8A163">
        <w:rPr>
          <w:rFonts w:ascii="Times New Roman" w:hAnsi="Times New Roman" w:eastAsia="Times New Roman" w:cs="Times New Roman"/>
          <w:color w:val="000000" w:themeColor="text1" w:themeTint="FF" w:themeShade="FF"/>
        </w:rPr>
        <w:t xml:space="preserve">, </w:t>
      </w:r>
      <w:r w:rsidRPr="5D87A9F1" w:rsidR="34F8A163">
        <w:rPr>
          <w:rFonts w:ascii="Times New Roman" w:hAnsi="Times New Roman" w:eastAsia="Times New Roman" w:cs="Times New Roman"/>
          <w:color w:val="000000" w:themeColor="text1" w:themeTint="FF" w:themeShade="FF"/>
        </w:rPr>
        <w:t>Tiekėjas</w:t>
      </w:r>
      <w:r w:rsidRPr="5D87A9F1" w:rsidR="34F8A163">
        <w:rPr>
          <w:rFonts w:ascii="Times New Roman" w:hAnsi="Times New Roman" w:eastAsia="Times New Roman" w:cs="Times New Roman"/>
          <w:color w:val="000000" w:themeColor="text1" w:themeTint="FF" w:themeShade="FF"/>
        </w:rPr>
        <w:t xml:space="preserve"> </w:t>
      </w:r>
      <w:r w:rsidRPr="5D87A9F1" w:rsidR="34F8A163">
        <w:rPr>
          <w:rFonts w:ascii="Times New Roman" w:hAnsi="Times New Roman" w:eastAsia="Times New Roman" w:cs="Times New Roman"/>
          <w:color w:val="000000" w:themeColor="text1" w:themeTint="FF" w:themeShade="FF"/>
        </w:rPr>
        <w:t>privalo</w:t>
      </w:r>
      <w:r w:rsidRPr="5D87A9F1" w:rsidR="34F8A163">
        <w:rPr>
          <w:rFonts w:ascii="Times New Roman" w:hAnsi="Times New Roman" w:eastAsia="Times New Roman" w:cs="Times New Roman"/>
          <w:color w:val="000000" w:themeColor="text1" w:themeTint="FF" w:themeShade="FF"/>
        </w:rPr>
        <w:t xml:space="preserve"> per 10 </w:t>
      </w:r>
      <w:r w:rsidRPr="5D87A9F1" w:rsidR="34F8A163">
        <w:rPr>
          <w:rFonts w:ascii="Times New Roman" w:hAnsi="Times New Roman" w:eastAsia="Times New Roman" w:cs="Times New Roman"/>
          <w:color w:val="000000" w:themeColor="text1" w:themeTint="FF" w:themeShade="FF"/>
        </w:rPr>
        <w:t>darbo</w:t>
      </w:r>
      <w:r w:rsidRPr="5D87A9F1" w:rsidR="34F8A163">
        <w:rPr>
          <w:rFonts w:ascii="Times New Roman" w:hAnsi="Times New Roman" w:eastAsia="Times New Roman" w:cs="Times New Roman"/>
          <w:color w:val="000000" w:themeColor="text1" w:themeTint="FF" w:themeShade="FF"/>
        </w:rPr>
        <w:t xml:space="preserve"> </w:t>
      </w:r>
      <w:r w:rsidRPr="5D87A9F1" w:rsidR="34F8A163">
        <w:rPr>
          <w:rFonts w:ascii="Times New Roman" w:hAnsi="Times New Roman" w:eastAsia="Times New Roman" w:cs="Times New Roman"/>
          <w:color w:val="000000" w:themeColor="text1" w:themeTint="FF" w:themeShade="FF"/>
        </w:rPr>
        <w:t>dienų</w:t>
      </w:r>
      <w:r w:rsidRPr="5D87A9F1" w:rsidR="34F8A163">
        <w:rPr>
          <w:rFonts w:ascii="Times New Roman" w:hAnsi="Times New Roman" w:eastAsia="Times New Roman" w:cs="Times New Roman"/>
          <w:color w:val="000000" w:themeColor="text1" w:themeTint="FF" w:themeShade="FF"/>
        </w:rPr>
        <w:t xml:space="preserve"> be </w:t>
      </w:r>
      <w:r w:rsidRPr="5D87A9F1" w:rsidR="34F8A163">
        <w:rPr>
          <w:rFonts w:ascii="Times New Roman" w:hAnsi="Times New Roman" w:eastAsia="Times New Roman" w:cs="Times New Roman"/>
          <w:color w:val="000000" w:themeColor="text1" w:themeTint="FF" w:themeShade="FF"/>
        </w:rPr>
        <w:t>papildomo</w:t>
      </w:r>
      <w:r w:rsidRPr="5D87A9F1" w:rsidR="34F8A163">
        <w:rPr>
          <w:rFonts w:ascii="Times New Roman" w:hAnsi="Times New Roman" w:eastAsia="Times New Roman" w:cs="Times New Roman"/>
          <w:color w:val="000000" w:themeColor="text1" w:themeTint="FF" w:themeShade="FF"/>
        </w:rPr>
        <w:t xml:space="preserve"> </w:t>
      </w:r>
      <w:r w:rsidRPr="5D87A9F1" w:rsidR="34F8A163">
        <w:rPr>
          <w:rFonts w:ascii="Times New Roman" w:hAnsi="Times New Roman" w:eastAsia="Times New Roman" w:cs="Times New Roman"/>
          <w:color w:val="000000" w:themeColor="text1" w:themeTint="FF" w:themeShade="FF"/>
        </w:rPr>
        <w:t>apmokėjimo</w:t>
      </w:r>
      <w:r w:rsidRPr="5D87A9F1" w:rsidR="34F8A163">
        <w:rPr>
          <w:rFonts w:ascii="Times New Roman" w:hAnsi="Times New Roman" w:eastAsia="Times New Roman" w:cs="Times New Roman"/>
          <w:color w:val="000000" w:themeColor="text1" w:themeTint="FF" w:themeShade="FF"/>
        </w:rPr>
        <w:t xml:space="preserve"> </w:t>
      </w:r>
      <w:r w:rsidRPr="5D87A9F1" w:rsidR="34F8A163">
        <w:rPr>
          <w:rFonts w:ascii="Times New Roman" w:hAnsi="Times New Roman" w:eastAsia="Times New Roman" w:cs="Times New Roman"/>
          <w:color w:val="000000" w:themeColor="text1" w:themeTint="FF" w:themeShade="FF"/>
        </w:rPr>
        <w:t>pakeisti</w:t>
      </w:r>
      <w:r w:rsidRPr="5D87A9F1" w:rsidR="34F8A163">
        <w:rPr>
          <w:rFonts w:ascii="Times New Roman" w:hAnsi="Times New Roman" w:eastAsia="Times New Roman" w:cs="Times New Roman"/>
          <w:color w:val="000000" w:themeColor="text1" w:themeTint="FF" w:themeShade="FF"/>
        </w:rPr>
        <w:t xml:space="preserve"> </w:t>
      </w:r>
      <w:r w:rsidRPr="5D87A9F1" w:rsidR="34F8A163">
        <w:rPr>
          <w:rFonts w:ascii="Times New Roman" w:hAnsi="Times New Roman" w:eastAsia="Times New Roman" w:cs="Times New Roman"/>
          <w:color w:val="000000" w:themeColor="text1" w:themeTint="FF" w:themeShade="FF"/>
        </w:rPr>
        <w:t>netinkamos</w:t>
      </w:r>
      <w:r w:rsidRPr="5D87A9F1" w:rsidR="34F8A163">
        <w:rPr>
          <w:rFonts w:ascii="Times New Roman" w:hAnsi="Times New Roman" w:eastAsia="Times New Roman" w:cs="Times New Roman"/>
          <w:color w:val="000000" w:themeColor="text1" w:themeTint="FF" w:themeShade="FF"/>
        </w:rPr>
        <w:t xml:space="preserve"> </w:t>
      </w:r>
      <w:r w:rsidRPr="5D87A9F1" w:rsidR="34F8A163">
        <w:rPr>
          <w:rFonts w:ascii="Times New Roman" w:hAnsi="Times New Roman" w:eastAsia="Times New Roman" w:cs="Times New Roman"/>
          <w:color w:val="000000" w:themeColor="text1" w:themeTint="FF" w:themeShade="FF"/>
        </w:rPr>
        <w:t>kokybės</w:t>
      </w:r>
      <w:r w:rsidRPr="5D87A9F1" w:rsidR="34F8A163">
        <w:rPr>
          <w:rFonts w:ascii="Times New Roman" w:hAnsi="Times New Roman" w:eastAsia="Times New Roman" w:cs="Times New Roman"/>
          <w:color w:val="000000" w:themeColor="text1" w:themeTint="FF" w:themeShade="FF"/>
        </w:rPr>
        <w:t xml:space="preserve"> </w:t>
      </w:r>
      <w:r w:rsidRPr="5D87A9F1" w:rsidR="34F8A163">
        <w:rPr>
          <w:rFonts w:ascii="Times New Roman" w:hAnsi="Times New Roman" w:eastAsia="Times New Roman" w:cs="Times New Roman"/>
          <w:color w:val="000000" w:themeColor="text1" w:themeTint="FF" w:themeShade="FF"/>
        </w:rPr>
        <w:t>vienetus</w:t>
      </w:r>
      <w:r w:rsidRPr="5D87A9F1" w:rsidR="34F8A163">
        <w:rPr>
          <w:rFonts w:ascii="Times New Roman" w:hAnsi="Times New Roman" w:eastAsia="Times New Roman" w:cs="Times New Roman"/>
          <w:color w:val="000000" w:themeColor="text1" w:themeTint="FF" w:themeShade="FF"/>
        </w:rPr>
        <w:t xml:space="preserve"> </w:t>
      </w:r>
      <w:r w:rsidRPr="5D87A9F1" w:rsidR="34F8A163">
        <w:rPr>
          <w:rFonts w:ascii="Times New Roman" w:hAnsi="Times New Roman" w:eastAsia="Times New Roman" w:cs="Times New Roman"/>
          <w:color w:val="000000" w:themeColor="text1" w:themeTint="FF" w:themeShade="FF"/>
        </w:rPr>
        <w:t>tinkamos</w:t>
      </w:r>
      <w:r w:rsidRPr="5D87A9F1" w:rsidR="34F8A163">
        <w:rPr>
          <w:rFonts w:ascii="Times New Roman" w:hAnsi="Times New Roman" w:eastAsia="Times New Roman" w:cs="Times New Roman"/>
          <w:color w:val="000000" w:themeColor="text1" w:themeTint="FF" w:themeShade="FF"/>
        </w:rPr>
        <w:t xml:space="preserve"> </w:t>
      </w:r>
      <w:r w:rsidRPr="5D87A9F1" w:rsidR="34F8A163">
        <w:rPr>
          <w:rFonts w:ascii="Times New Roman" w:hAnsi="Times New Roman" w:eastAsia="Times New Roman" w:cs="Times New Roman"/>
          <w:color w:val="000000" w:themeColor="text1" w:themeTint="FF" w:themeShade="FF"/>
        </w:rPr>
        <w:t>kokybės</w:t>
      </w:r>
      <w:r w:rsidRPr="5D87A9F1" w:rsidR="34F8A163">
        <w:rPr>
          <w:rFonts w:ascii="Times New Roman" w:hAnsi="Times New Roman" w:eastAsia="Times New Roman" w:cs="Times New Roman"/>
          <w:color w:val="000000" w:themeColor="text1" w:themeTint="FF" w:themeShade="FF"/>
        </w:rPr>
        <w:t xml:space="preserve"> </w:t>
      </w:r>
      <w:r w:rsidRPr="5D87A9F1" w:rsidR="34F8A163">
        <w:rPr>
          <w:rFonts w:ascii="Times New Roman" w:hAnsi="Times New Roman" w:eastAsia="Times New Roman" w:cs="Times New Roman"/>
          <w:color w:val="000000" w:themeColor="text1" w:themeTint="FF" w:themeShade="FF"/>
        </w:rPr>
        <w:t>arba</w:t>
      </w:r>
      <w:r w:rsidRPr="5D87A9F1" w:rsidR="34F8A163">
        <w:rPr>
          <w:rFonts w:ascii="Times New Roman" w:hAnsi="Times New Roman" w:eastAsia="Times New Roman" w:cs="Times New Roman"/>
          <w:color w:val="000000" w:themeColor="text1" w:themeTint="FF" w:themeShade="FF"/>
        </w:rPr>
        <w:t xml:space="preserve"> </w:t>
      </w:r>
      <w:r w:rsidRPr="5D87A9F1" w:rsidR="34F8A163">
        <w:rPr>
          <w:rFonts w:ascii="Times New Roman" w:hAnsi="Times New Roman" w:eastAsia="Times New Roman" w:cs="Times New Roman"/>
          <w:color w:val="000000" w:themeColor="text1" w:themeTint="FF" w:themeShade="FF"/>
        </w:rPr>
        <w:t>pašalinti</w:t>
      </w:r>
      <w:r w:rsidRPr="5D87A9F1" w:rsidR="34F8A163">
        <w:rPr>
          <w:rFonts w:ascii="Times New Roman" w:hAnsi="Times New Roman" w:eastAsia="Times New Roman" w:cs="Times New Roman"/>
          <w:color w:val="000000" w:themeColor="text1" w:themeTint="FF" w:themeShade="FF"/>
        </w:rPr>
        <w:t xml:space="preserve"> </w:t>
      </w:r>
      <w:r w:rsidRPr="5D87A9F1" w:rsidR="34F8A163">
        <w:rPr>
          <w:rFonts w:ascii="Times New Roman" w:hAnsi="Times New Roman" w:eastAsia="Times New Roman" w:cs="Times New Roman"/>
          <w:color w:val="000000" w:themeColor="text1" w:themeTint="FF" w:themeShade="FF"/>
        </w:rPr>
        <w:t>trūkumus</w:t>
      </w:r>
      <w:r w:rsidRPr="5D87A9F1" w:rsidR="34F8A163">
        <w:rPr>
          <w:rFonts w:ascii="Times New Roman" w:hAnsi="Times New Roman" w:eastAsia="Times New Roman" w:cs="Times New Roman"/>
          <w:color w:val="000000" w:themeColor="text1" w:themeTint="FF" w:themeShade="FF"/>
        </w:rPr>
        <w:t xml:space="preserve">, </w:t>
      </w:r>
      <w:r w:rsidRPr="5D87A9F1" w:rsidR="34F8A163">
        <w:rPr>
          <w:rFonts w:ascii="Times New Roman" w:hAnsi="Times New Roman" w:eastAsia="Times New Roman" w:cs="Times New Roman"/>
          <w:color w:val="000000" w:themeColor="text1" w:themeTint="FF" w:themeShade="FF"/>
        </w:rPr>
        <w:t>arba</w:t>
      </w:r>
      <w:r w:rsidRPr="5D87A9F1" w:rsidR="379F0144">
        <w:rPr>
          <w:rFonts w:ascii="Times New Roman" w:hAnsi="Times New Roman" w:eastAsia="Times New Roman" w:cs="Times New Roman"/>
          <w:color w:val="000000" w:themeColor="text1" w:themeTint="FF" w:themeShade="FF"/>
        </w:rPr>
        <w:t xml:space="preserve"> </w:t>
      </w:r>
      <w:r w:rsidRPr="5D87A9F1" w:rsidR="34F8A163">
        <w:rPr>
          <w:rFonts w:ascii="Times New Roman" w:hAnsi="Times New Roman" w:eastAsia="Times New Roman" w:cs="Times New Roman"/>
          <w:color w:val="000000" w:themeColor="text1" w:themeTint="FF" w:themeShade="FF"/>
        </w:rPr>
        <w:t>grąžinti</w:t>
      </w:r>
      <w:r w:rsidRPr="5D87A9F1" w:rsidR="34F8A163">
        <w:rPr>
          <w:rFonts w:ascii="Times New Roman" w:hAnsi="Times New Roman" w:eastAsia="Times New Roman" w:cs="Times New Roman"/>
          <w:color w:val="000000" w:themeColor="text1" w:themeTint="FF" w:themeShade="FF"/>
        </w:rPr>
        <w:t xml:space="preserve"> </w:t>
      </w:r>
      <w:r w:rsidRPr="5D87A9F1" w:rsidR="34F8A163">
        <w:rPr>
          <w:rFonts w:ascii="Times New Roman" w:hAnsi="Times New Roman" w:eastAsia="Times New Roman" w:cs="Times New Roman"/>
          <w:color w:val="000000" w:themeColor="text1" w:themeTint="FF" w:themeShade="FF"/>
        </w:rPr>
        <w:t>sumokėtą</w:t>
      </w:r>
      <w:r w:rsidRPr="5D87A9F1" w:rsidR="34F8A163">
        <w:rPr>
          <w:rFonts w:ascii="Times New Roman" w:hAnsi="Times New Roman" w:eastAsia="Times New Roman" w:cs="Times New Roman"/>
          <w:color w:val="000000" w:themeColor="text1" w:themeTint="FF" w:themeShade="FF"/>
        </w:rPr>
        <w:t xml:space="preserve"> </w:t>
      </w:r>
      <w:r w:rsidRPr="5D87A9F1" w:rsidR="34F8A163">
        <w:rPr>
          <w:rFonts w:ascii="Times New Roman" w:hAnsi="Times New Roman" w:eastAsia="Times New Roman" w:cs="Times New Roman"/>
          <w:color w:val="000000" w:themeColor="text1" w:themeTint="FF" w:themeShade="FF"/>
        </w:rPr>
        <w:t>kainą</w:t>
      </w:r>
      <w:r w:rsidRPr="5D87A9F1" w:rsidR="34F8A163">
        <w:rPr>
          <w:rFonts w:ascii="Times New Roman" w:hAnsi="Times New Roman" w:eastAsia="Times New Roman" w:cs="Times New Roman"/>
          <w:color w:val="000000" w:themeColor="text1" w:themeTint="FF" w:themeShade="FF"/>
        </w:rPr>
        <w:t xml:space="preserve"> </w:t>
      </w:r>
      <w:r w:rsidRPr="5D87A9F1" w:rsidR="34F8A163">
        <w:rPr>
          <w:rFonts w:ascii="Times New Roman" w:hAnsi="Times New Roman" w:eastAsia="Times New Roman" w:cs="Times New Roman"/>
          <w:color w:val="000000" w:themeColor="text1" w:themeTint="FF" w:themeShade="FF"/>
        </w:rPr>
        <w:t>už</w:t>
      </w:r>
      <w:r w:rsidRPr="5D87A9F1" w:rsidR="34F8A163">
        <w:rPr>
          <w:rFonts w:ascii="Times New Roman" w:hAnsi="Times New Roman" w:eastAsia="Times New Roman" w:cs="Times New Roman"/>
          <w:color w:val="000000" w:themeColor="text1" w:themeTint="FF" w:themeShade="FF"/>
        </w:rPr>
        <w:t xml:space="preserve"> </w:t>
      </w:r>
      <w:r w:rsidRPr="5D87A9F1" w:rsidR="34F8A163">
        <w:rPr>
          <w:rFonts w:ascii="Times New Roman" w:hAnsi="Times New Roman" w:eastAsia="Times New Roman" w:cs="Times New Roman"/>
          <w:color w:val="000000" w:themeColor="text1" w:themeTint="FF" w:themeShade="FF"/>
        </w:rPr>
        <w:t>neatitinkančius</w:t>
      </w:r>
      <w:r w:rsidRPr="5D87A9F1" w:rsidR="34F8A163">
        <w:rPr>
          <w:rFonts w:ascii="Times New Roman" w:hAnsi="Times New Roman" w:eastAsia="Times New Roman" w:cs="Times New Roman"/>
          <w:color w:val="000000" w:themeColor="text1" w:themeTint="FF" w:themeShade="FF"/>
        </w:rPr>
        <w:t xml:space="preserve"> </w:t>
      </w:r>
      <w:r w:rsidRPr="5D87A9F1" w:rsidR="34F8A163">
        <w:rPr>
          <w:rFonts w:ascii="Times New Roman" w:hAnsi="Times New Roman" w:eastAsia="Times New Roman" w:cs="Times New Roman"/>
          <w:color w:val="000000" w:themeColor="text1" w:themeTint="FF" w:themeShade="FF"/>
        </w:rPr>
        <w:t>vienetus</w:t>
      </w:r>
      <w:r w:rsidRPr="5D87A9F1" w:rsidR="34F8A163">
        <w:rPr>
          <w:rFonts w:ascii="Times New Roman" w:hAnsi="Times New Roman" w:eastAsia="Times New Roman" w:cs="Times New Roman"/>
          <w:color w:val="000000" w:themeColor="text1" w:themeTint="FF" w:themeShade="FF"/>
        </w:rPr>
        <w:t xml:space="preserve">. </w:t>
      </w:r>
      <w:r w:rsidRPr="5D87A9F1" w:rsidR="34F8A163">
        <w:rPr>
          <w:rFonts w:ascii="Times New Roman" w:hAnsi="Times New Roman" w:eastAsia="Times New Roman" w:cs="Times New Roman"/>
          <w:color w:val="000000" w:themeColor="text1" w:themeTint="FF" w:themeShade="FF"/>
        </w:rPr>
        <w:t>Visos</w:t>
      </w:r>
      <w:r w:rsidRPr="5D87A9F1" w:rsidR="34F8A163">
        <w:rPr>
          <w:rFonts w:ascii="Times New Roman" w:hAnsi="Times New Roman" w:eastAsia="Times New Roman" w:cs="Times New Roman"/>
          <w:color w:val="000000" w:themeColor="text1" w:themeTint="FF" w:themeShade="FF"/>
        </w:rPr>
        <w:t xml:space="preserve"> </w:t>
      </w:r>
      <w:r w:rsidRPr="5D87A9F1" w:rsidR="34F8A163">
        <w:rPr>
          <w:rFonts w:ascii="Times New Roman" w:hAnsi="Times New Roman" w:eastAsia="Times New Roman" w:cs="Times New Roman"/>
          <w:color w:val="000000" w:themeColor="text1" w:themeTint="FF" w:themeShade="FF"/>
        </w:rPr>
        <w:t>su</w:t>
      </w:r>
      <w:r w:rsidRPr="5D87A9F1" w:rsidR="34F8A163">
        <w:rPr>
          <w:rFonts w:ascii="Times New Roman" w:hAnsi="Times New Roman" w:eastAsia="Times New Roman" w:cs="Times New Roman"/>
          <w:color w:val="000000" w:themeColor="text1" w:themeTint="FF" w:themeShade="FF"/>
        </w:rPr>
        <w:t xml:space="preserve"> </w:t>
      </w:r>
      <w:r w:rsidRPr="5D87A9F1" w:rsidR="34F8A163">
        <w:rPr>
          <w:rFonts w:ascii="Times New Roman" w:hAnsi="Times New Roman" w:eastAsia="Times New Roman" w:cs="Times New Roman"/>
          <w:color w:val="000000" w:themeColor="text1" w:themeTint="FF" w:themeShade="FF"/>
        </w:rPr>
        <w:t>keitimu</w:t>
      </w:r>
      <w:r w:rsidRPr="5D87A9F1" w:rsidR="34F8A163">
        <w:rPr>
          <w:rFonts w:ascii="Times New Roman" w:hAnsi="Times New Roman" w:eastAsia="Times New Roman" w:cs="Times New Roman"/>
          <w:color w:val="000000" w:themeColor="text1" w:themeTint="FF" w:themeShade="FF"/>
        </w:rPr>
        <w:t xml:space="preserve"> </w:t>
      </w:r>
      <w:r w:rsidRPr="5D87A9F1" w:rsidR="34F8A163">
        <w:rPr>
          <w:rFonts w:ascii="Times New Roman" w:hAnsi="Times New Roman" w:eastAsia="Times New Roman" w:cs="Times New Roman"/>
          <w:color w:val="000000" w:themeColor="text1" w:themeTint="FF" w:themeShade="FF"/>
        </w:rPr>
        <w:t>ir</w:t>
      </w:r>
      <w:r w:rsidRPr="5D87A9F1" w:rsidR="34F8A163">
        <w:rPr>
          <w:rFonts w:ascii="Times New Roman" w:hAnsi="Times New Roman" w:eastAsia="Times New Roman" w:cs="Times New Roman"/>
          <w:color w:val="000000" w:themeColor="text1" w:themeTint="FF" w:themeShade="FF"/>
        </w:rPr>
        <w:t xml:space="preserve"> </w:t>
      </w:r>
      <w:r w:rsidRPr="5D87A9F1" w:rsidR="34F8A163">
        <w:rPr>
          <w:rFonts w:ascii="Times New Roman" w:hAnsi="Times New Roman" w:eastAsia="Times New Roman" w:cs="Times New Roman"/>
          <w:color w:val="000000" w:themeColor="text1" w:themeTint="FF" w:themeShade="FF"/>
        </w:rPr>
        <w:t>grąžinimu</w:t>
      </w:r>
      <w:r w:rsidRPr="5D87A9F1" w:rsidR="34F8A163">
        <w:rPr>
          <w:rFonts w:ascii="Times New Roman" w:hAnsi="Times New Roman" w:eastAsia="Times New Roman" w:cs="Times New Roman"/>
          <w:color w:val="000000" w:themeColor="text1" w:themeTint="FF" w:themeShade="FF"/>
        </w:rPr>
        <w:t xml:space="preserve"> </w:t>
      </w:r>
      <w:r w:rsidRPr="5D87A9F1" w:rsidR="34F8A163">
        <w:rPr>
          <w:rFonts w:ascii="Times New Roman" w:hAnsi="Times New Roman" w:eastAsia="Times New Roman" w:cs="Times New Roman"/>
          <w:color w:val="000000" w:themeColor="text1" w:themeTint="FF" w:themeShade="FF"/>
        </w:rPr>
        <w:t>susijusios</w:t>
      </w:r>
      <w:r w:rsidRPr="5D87A9F1" w:rsidR="34F8A163">
        <w:rPr>
          <w:rFonts w:ascii="Times New Roman" w:hAnsi="Times New Roman" w:eastAsia="Times New Roman" w:cs="Times New Roman"/>
          <w:color w:val="000000" w:themeColor="text1" w:themeTint="FF" w:themeShade="FF"/>
        </w:rPr>
        <w:t xml:space="preserve"> </w:t>
      </w:r>
      <w:r w:rsidRPr="5D87A9F1" w:rsidR="34F8A163">
        <w:rPr>
          <w:rFonts w:ascii="Times New Roman" w:hAnsi="Times New Roman" w:eastAsia="Times New Roman" w:cs="Times New Roman"/>
          <w:color w:val="000000" w:themeColor="text1" w:themeTint="FF" w:themeShade="FF"/>
        </w:rPr>
        <w:t>išlaidos</w:t>
      </w:r>
      <w:r w:rsidRPr="5D87A9F1" w:rsidR="34F8A163">
        <w:rPr>
          <w:rFonts w:ascii="Times New Roman" w:hAnsi="Times New Roman" w:eastAsia="Times New Roman" w:cs="Times New Roman"/>
          <w:color w:val="000000" w:themeColor="text1" w:themeTint="FF" w:themeShade="FF"/>
        </w:rPr>
        <w:t xml:space="preserve"> </w:t>
      </w:r>
      <w:r w:rsidRPr="5D87A9F1" w:rsidR="34F8A163">
        <w:rPr>
          <w:rFonts w:ascii="Times New Roman" w:hAnsi="Times New Roman" w:eastAsia="Times New Roman" w:cs="Times New Roman"/>
          <w:color w:val="000000" w:themeColor="text1" w:themeTint="FF" w:themeShade="FF"/>
        </w:rPr>
        <w:t>tenka</w:t>
      </w:r>
      <w:r w:rsidRPr="5D87A9F1" w:rsidR="34F8A163">
        <w:rPr>
          <w:rFonts w:ascii="Times New Roman" w:hAnsi="Times New Roman" w:eastAsia="Times New Roman" w:cs="Times New Roman"/>
          <w:color w:val="000000" w:themeColor="text1" w:themeTint="FF" w:themeShade="FF"/>
        </w:rPr>
        <w:t xml:space="preserve"> </w:t>
      </w:r>
      <w:r w:rsidRPr="5D87A9F1" w:rsidR="34F8A163">
        <w:rPr>
          <w:rFonts w:ascii="Times New Roman" w:hAnsi="Times New Roman" w:eastAsia="Times New Roman" w:cs="Times New Roman"/>
          <w:color w:val="000000" w:themeColor="text1" w:themeTint="FF" w:themeShade="FF"/>
        </w:rPr>
        <w:t>Tiekėjui</w:t>
      </w:r>
      <w:r w:rsidRPr="5D87A9F1" w:rsidR="34F8A163">
        <w:rPr>
          <w:rFonts w:ascii="Times New Roman" w:hAnsi="Times New Roman" w:eastAsia="Times New Roman" w:cs="Times New Roman"/>
          <w:color w:val="000000" w:themeColor="text1" w:themeTint="FF" w:themeShade="FF"/>
        </w:rPr>
        <w:t>.</w:t>
      </w:r>
    </w:p>
    <w:p w:rsidRPr="005C5B0E" w:rsidR="005E5E3E" w:rsidP="005E5E3E" w:rsidRDefault="005E5E3E" w14:paraId="54AC3AF4" w14:textId="77777777">
      <w:pPr>
        <w:pStyle w:val="Sraopastraipa"/>
        <w:numPr>
          <w:ilvl w:val="0"/>
          <w:numId w:val="1"/>
        </w:numPr>
        <w:spacing w:after="0" w:line="360" w:lineRule="auto"/>
        <w:jc w:val="both"/>
        <w:rPr>
          <w:rFonts w:ascii="Times New Roman" w:hAnsi="Times New Roman" w:eastAsia="Times New Roman" w:cs="Times New Roman"/>
          <w:color w:val="000000" w:themeColor="text1"/>
          <w:lang w:val="pt-BR"/>
        </w:rPr>
      </w:pPr>
      <w:r w:rsidRPr="5D87A9F1" w:rsidR="2C0E1483">
        <w:rPr>
          <w:rFonts w:ascii="Times New Roman" w:hAnsi="Times New Roman" w:eastAsia="Times New Roman" w:cs="Times New Roman"/>
          <w:color w:val="000000" w:themeColor="text1" w:themeTint="FF" w:themeShade="FF"/>
          <w:lang w:val="pt-BR"/>
        </w:rPr>
        <w:t>Nustačius prekių atitiktį šiai techninei specifikacijai, įforminamas priėmimo – perdavimo aktas. Šis aktas neatima teisės reikšti pretenzijas dėl paslėptų trūkumų, jeigu per 3 mėnesius nuo akto pasirašymo dienos pasirodytų prekių defektai.</w:t>
      </w:r>
    </w:p>
    <w:p w:rsidR="005E5E3E" w:rsidP="005E5E3E" w:rsidRDefault="005E5E3E" w14:paraId="6E5E926E" w14:textId="77777777">
      <w:pPr>
        <w:pStyle w:val="Sraopastraipa"/>
        <w:spacing w:after="0" w:line="360" w:lineRule="auto"/>
        <w:jc w:val="both"/>
        <w:rPr>
          <w:rFonts w:ascii="Times New Roman" w:hAnsi="Times New Roman" w:eastAsia="Times New Roman" w:cs="Times New Roman"/>
          <w:color w:val="000000" w:themeColor="text1"/>
          <w:lang w:val="lt-LT"/>
        </w:rPr>
      </w:pPr>
    </w:p>
    <w:p w:rsidR="005E5E3E" w:rsidP="005E5E3E" w:rsidRDefault="005E5E3E" w14:paraId="3D248677" w14:textId="40C23EAE">
      <w:pPr>
        <w:spacing w:after="0" w:line="360" w:lineRule="auto"/>
        <w:jc w:val="center"/>
        <w:rPr>
          <w:rFonts w:ascii="Times New Roman" w:hAnsi="Times New Roman" w:eastAsia="Times New Roman" w:cs="Times New Roman"/>
          <w:b w:val="1"/>
          <w:bCs w:val="1"/>
          <w:color w:val="000000" w:themeColor="text1"/>
          <w:lang w:val="lt-LT"/>
        </w:rPr>
      </w:pPr>
      <w:r w:rsidRPr="5D87A9F1" w:rsidR="2C0E1483">
        <w:rPr>
          <w:rFonts w:ascii="Times New Roman" w:hAnsi="Times New Roman" w:eastAsia="Times New Roman" w:cs="Times New Roman"/>
          <w:b w:val="1"/>
          <w:bCs w:val="1"/>
          <w:color w:val="000000" w:themeColor="text1" w:themeTint="FF" w:themeShade="FF"/>
          <w:lang w:val="lt-LT"/>
        </w:rPr>
        <w:t>V</w:t>
      </w:r>
      <w:r w:rsidRPr="5D87A9F1" w:rsidR="156FF5D0">
        <w:rPr>
          <w:rFonts w:ascii="Times New Roman" w:hAnsi="Times New Roman" w:eastAsia="Times New Roman" w:cs="Times New Roman"/>
          <w:b w:val="1"/>
          <w:bCs w:val="1"/>
          <w:color w:val="000000" w:themeColor="text1" w:themeTint="FF" w:themeShade="FF"/>
          <w:lang w:val="lt-LT"/>
        </w:rPr>
        <w:t>I</w:t>
      </w:r>
      <w:r w:rsidRPr="5D87A9F1" w:rsidR="2C0E1483">
        <w:rPr>
          <w:rFonts w:ascii="Times New Roman" w:hAnsi="Times New Roman" w:eastAsia="Times New Roman" w:cs="Times New Roman"/>
          <w:b w:val="1"/>
          <w:bCs w:val="1"/>
          <w:color w:val="000000" w:themeColor="text1" w:themeTint="FF" w:themeShade="FF"/>
          <w:lang w:val="lt-LT"/>
        </w:rPr>
        <w:t xml:space="preserve"> SKYRIUS</w:t>
      </w:r>
    </w:p>
    <w:p w:rsidR="005E5E3E" w:rsidP="005E5E3E" w:rsidRDefault="005E5E3E" w14:paraId="3D474A7D" w14:textId="77777777">
      <w:pPr>
        <w:spacing w:after="0" w:line="360" w:lineRule="auto"/>
        <w:jc w:val="center"/>
        <w:rPr>
          <w:rFonts w:ascii="Times New Roman" w:hAnsi="Times New Roman" w:eastAsia="Times New Roman" w:cs="Times New Roman"/>
          <w:b w:val="1"/>
          <w:bCs w:val="1"/>
          <w:color w:val="000000" w:themeColor="text1"/>
          <w:lang w:val="lt-LT"/>
        </w:rPr>
      </w:pPr>
      <w:r w:rsidRPr="5D87A9F1" w:rsidR="2C0E1483">
        <w:rPr>
          <w:rFonts w:ascii="Times New Roman" w:hAnsi="Times New Roman" w:eastAsia="Times New Roman" w:cs="Times New Roman"/>
          <w:b w:val="1"/>
          <w:bCs w:val="1"/>
          <w:color w:val="000000" w:themeColor="text1" w:themeTint="FF" w:themeShade="FF"/>
          <w:lang w:val="lt-LT"/>
        </w:rPr>
        <w:t>APLINKOSAUGINIAI REIKALAVIMAI</w:t>
      </w:r>
    </w:p>
    <w:p w:rsidR="005E5E3E" w:rsidP="005E5E3E" w:rsidRDefault="005E5E3E" w14:paraId="73016D48" w14:textId="77777777">
      <w:pPr>
        <w:spacing w:after="0" w:line="360" w:lineRule="auto"/>
        <w:jc w:val="both"/>
        <w:rPr>
          <w:rFonts w:ascii="Times New Roman" w:hAnsi="Times New Roman" w:eastAsia="Times New Roman" w:cs="Times New Roman"/>
          <w:b w:val="1"/>
          <w:bCs w:val="1"/>
          <w:color w:val="000000" w:themeColor="text1"/>
          <w:lang w:val="lt-LT"/>
        </w:rPr>
      </w:pPr>
    </w:p>
    <w:p w:rsidR="005E5E3E" w:rsidP="005E5E3E" w:rsidRDefault="005E5E3E" w14:paraId="18CA5520" w14:textId="77777777">
      <w:pPr>
        <w:pStyle w:val="Sraopastraipa"/>
        <w:numPr>
          <w:ilvl w:val="0"/>
          <w:numId w:val="1"/>
        </w:numPr>
        <w:spacing w:after="0" w:line="360" w:lineRule="auto"/>
        <w:jc w:val="both"/>
        <w:rPr>
          <w:rFonts w:ascii="Times New Roman" w:hAnsi="Times New Roman" w:eastAsia="Times New Roman" w:cs="Times New Roman"/>
          <w:color w:val="000000" w:themeColor="text1"/>
          <w:lang w:val="lt-LT"/>
        </w:rPr>
      </w:pPr>
      <w:r w:rsidRPr="5D87A9F1" w:rsidR="2C0E1483">
        <w:rPr>
          <w:rFonts w:ascii="Times New Roman" w:hAnsi="Times New Roman" w:eastAsia="Times New Roman" w:cs="Times New Roman"/>
          <w:color w:val="000000" w:themeColor="text1" w:themeTint="FF" w:themeShade="FF"/>
          <w:lang w:val="lt-LT"/>
        </w:rPr>
        <w:t>Žalieji reikalavimai tekstilės gaminiams nustatyti Aplinkos ministro 2011 m. birželio 28 d. įsakymu Nr. D1-508 patvirtinto aprašo IX skyriuje.</w:t>
      </w:r>
    </w:p>
    <w:p w:rsidR="005E5E3E" w:rsidP="005E5E3E" w:rsidRDefault="005E5E3E" w14:paraId="25306ABE" w14:textId="32C7724D">
      <w:pPr>
        <w:pStyle w:val="Sraopastraipa"/>
        <w:numPr>
          <w:ilvl w:val="0"/>
          <w:numId w:val="1"/>
        </w:numPr>
        <w:spacing w:after="0" w:line="360" w:lineRule="auto"/>
        <w:jc w:val="both"/>
        <w:rPr>
          <w:rFonts w:ascii="Times New Roman" w:hAnsi="Times New Roman" w:eastAsia="Times New Roman" w:cs="Times New Roman"/>
          <w:color w:val="000000" w:themeColor="text1"/>
          <w:lang w:val="lt-LT"/>
        </w:rPr>
      </w:pPr>
      <w:r w:rsidRPr="5D87A9F1" w:rsidR="2C0E1483">
        <w:rPr>
          <w:rFonts w:ascii="Times New Roman" w:hAnsi="Times New Roman" w:eastAsia="Times New Roman" w:cs="Times New Roman"/>
          <w:lang w:val="lt-LT"/>
        </w:rPr>
        <w:t>Termo</w:t>
      </w:r>
      <w:r w:rsidRPr="5D87A9F1" w:rsidR="2C0E1483">
        <w:rPr>
          <w:rFonts w:ascii="Times New Roman" w:hAnsi="Times New Roman" w:eastAsia="Times New Roman" w:cs="Times New Roman"/>
          <w:lang w:val="lt-LT"/>
        </w:rPr>
        <w:t xml:space="preserve"> </w:t>
      </w:r>
      <w:r w:rsidRPr="5D87A9F1" w:rsidR="0543524E">
        <w:rPr>
          <w:rFonts w:ascii="Times New Roman" w:hAnsi="Times New Roman" w:eastAsia="Times New Roman" w:cs="Times New Roman"/>
          <w:lang w:val="lt-LT"/>
        </w:rPr>
        <w:t>gertuvės</w:t>
      </w:r>
      <w:r w:rsidRPr="5D87A9F1" w:rsidR="2C0E1483">
        <w:rPr>
          <w:rFonts w:ascii="Times New Roman" w:hAnsi="Times New Roman" w:eastAsia="Times New Roman" w:cs="Times New Roman"/>
          <w:lang w:val="lt-LT"/>
        </w:rPr>
        <w:t xml:space="preserve"> </w:t>
      </w:r>
      <w:r w:rsidRPr="5D87A9F1" w:rsidR="2C0E1483">
        <w:rPr>
          <w:rFonts w:ascii="Times New Roman" w:hAnsi="Times New Roman" w:eastAsia="Times New Roman" w:cs="Times New Roman"/>
          <w:color w:val="000000" w:themeColor="text1" w:themeTint="FF" w:themeShade="FF"/>
          <w:lang w:val="lt-LT"/>
        </w:rPr>
        <w:t>turi būti pagaminti iš perdirbamų medžiagų (nerūdijantis plienas, stiklas, PP plastikas). Izoliacijos sluoksnis be HFC dujų ar kitų ozoną ardančių medžiagų.</w:t>
      </w:r>
    </w:p>
    <w:p w:rsidRPr="005C5B0E" w:rsidR="005E5E3E" w:rsidP="005E5E3E" w:rsidRDefault="005E5E3E" w14:paraId="4D7BC4C1" w14:textId="77777777">
      <w:pPr>
        <w:pStyle w:val="Sraopastraipa"/>
        <w:numPr>
          <w:ilvl w:val="0"/>
          <w:numId w:val="1"/>
        </w:numPr>
        <w:spacing w:after="0" w:line="360" w:lineRule="auto"/>
        <w:jc w:val="both"/>
        <w:rPr>
          <w:rFonts w:ascii="Times New Roman" w:hAnsi="Times New Roman" w:eastAsia="Times New Roman" w:cs="Times New Roman"/>
          <w:color w:val="000000" w:themeColor="text1"/>
          <w:lang w:val="pt-BR"/>
        </w:rPr>
      </w:pPr>
      <w:r w:rsidRPr="5D87A9F1" w:rsidR="2C0E1483">
        <w:rPr>
          <w:rFonts w:ascii="Times New Roman" w:hAnsi="Times New Roman" w:eastAsia="Times New Roman" w:cs="Times New Roman"/>
          <w:color w:val="000000" w:themeColor="text1" w:themeTint="FF" w:themeShade="FF"/>
          <w:lang w:val="lt-LT"/>
        </w:rPr>
        <w:t xml:space="preserve">Pirkėjas laiko PVM sąskaitos faktūros pateikimą elektroniniu (ne popieriniu) būdu aplinkos apsaugos kriterijumi, nustatytu pagal Aplinkos apsaugos kriterijų taikymo, vykdant žaliuosius pirkimus, tvarkos aprašo, patvirtinto Lietuvos Respublikos aplinkos ministro 2011 m. birželio 28 d. įsakymu Nr. </w:t>
      </w:r>
      <w:r w:rsidRPr="5D87A9F1" w:rsidR="2C0E1483">
        <w:rPr>
          <w:rFonts w:ascii="Times New Roman" w:hAnsi="Times New Roman" w:eastAsia="Times New Roman" w:cs="Times New Roman"/>
          <w:color w:val="000000" w:themeColor="text1" w:themeTint="FF" w:themeShade="FF"/>
          <w:lang w:val="pt-BR"/>
        </w:rPr>
        <w:t>D1-508 (Lietuvos Respublikos aplinkos ministro 2022 m. gruodžio 13 d. įsakymo Nr. D1-401 redakcija), II skyriaus 4.4.4.1 punktu: „prekei pagaminti ir (ar) tiekti, paslaugai teikti ar darbams atlikti sunaudojama mažiau gamtos išteklių ir (ar) sudėtyje yra pakartotinai panaudotų ir (ar) perdirbtų medžiagų“; laiko pirkimą žaliuoju pirkimu, nes teikiant dokumentus elektroniniu būdu sunaudojama mažiau gamtos išteklių.</w:t>
      </w:r>
    </w:p>
    <w:p w:rsidRPr="005C5B0E" w:rsidR="005E5E3E" w:rsidP="005E5E3E" w:rsidRDefault="005E5E3E" w14:paraId="2037EFC4" w14:textId="77777777">
      <w:pPr>
        <w:pStyle w:val="Sraopastraipa"/>
        <w:numPr>
          <w:ilvl w:val="0"/>
          <w:numId w:val="1"/>
        </w:numPr>
        <w:spacing w:after="0" w:line="360" w:lineRule="auto"/>
        <w:jc w:val="both"/>
        <w:rPr>
          <w:rFonts w:ascii="Times New Roman" w:hAnsi="Times New Roman" w:eastAsia="Times New Roman" w:cs="Times New Roman"/>
          <w:color w:val="000000" w:themeColor="text1"/>
          <w:lang w:val="pt-BR"/>
        </w:rPr>
      </w:pPr>
      <w:r w:rsidRPr="5D87A9F1" w:rsidR="2C0E1483">
        <w:rPr>
          <w:rFonts w:ascii="Times New Roman" w:hAnsi="Times New Roman" w:eastAsia="Times New Roman" w:cs="Times New Roman"/>
          <w:color w:val="000000" w:themeColor="text1" w:themeTint="FF" w:themeShade="FF"/>
          <w:lang w:val="pt-BR"/>
        </w:rPr>
        <w:t>Prekė, kuri tiekiama ar perduodama antrinėje pakuotėje, turi atitikti pakuotėms nustatytus minimalius aplinkos apsaugos kriterijus (2 priedo II skyrius „Pakuotės: turi būti laikytinos perdirbamosiomis pakuotėmis pagal Lietuvos Respublikos mokesčio už aplinkos teršimą įstatymo nuostatas.“), nebent tai prieštarauja higienos normoms.</w:t>
      </w:r>
    </w:p>
    <w:p w:rsidR="005E5E3E" w:rsidP="005E5E3E" w:rsidRDefault="005E5E3E" w14:paraId="1CF5E8E7" w14:textId="77777777">
      <w:pPr>
        <w:spacing w:after="0" w:line="360" w:lineRule="auto"/>
        <w:ind w:left="360" w:hanging="360"/>
        <w:jc w:val="both"/>
        <w:rPr>
          <w:rStyle w:val="normaltextrun"/>
          <w:rFonts w:ascii="Times New Roman" w:hAnsi="Times New Roman" w:eastAsia="Times New Roman" w:cs="Times New Roman"/>
          <w:b w:val="1"/>
          <w:bCs w:val="1"/>
          <w:color w:val="000000" w:themeColor="text1"/>
          <w:lang w:val="lt-LT"/>
        </w:rPr>
      </w:pPr>
    </w:p>
    <w:p w:rsidR="005E5E3E" w:rsidP="005E5E3E" w:rsidRDefault="005E5E3E" w14:paraId="20F4B053" w14:textId="243EA8BA">
      <w:pPr>
        <w:spacing w:after="0" w:line="360" w:lineRule="auto"/>
        <w:ind w:left="360" w:hanging="360"/>
        <w:jc w:val="center"/>
        <w:rPr>
          <w:rStyle w:val="normaltextrun"/>
          <w:rFonts w:ascii="Times New Roman" w:hAnsi="Times New Roman" w:eastAsia="Times New Roman" w:cs="Times New Roman"/>
          <w:b w:val="1"/>
          <w:bCs w:val="1"/>
          <w:color w:val="000000" w:themeColor="text1"/>
          <w:lang w:val="lt-LT"/>
        </w:rPr>
      </w:pPr>
      <w:r w:rsidRPr="5D87A9F1" w:rsidR="2C0E1483">
        <w:rPr>
          <w:rStyle w:val="normaltextrun"/>
          <w:rFonts w:ascii="Times New Roman" w:hAnsi="Times New Roman" w:eastAsia="Times New Roman" w:cs="Times New Roman"/>
          <w:b w:val="1"/>
          <w:bCs w:val="1"/>
          <w:color w:val="000000" w:themeColor="text1" w:themeTint="FF" w:themeShade="FF"/>
          <w:lang w:val="lt-LT"/>
        </w:rPr>
        <w:t>VI</w:t>
      </w:r>
      <w:r w:rsidRPr="5D87A9F1" w:rsidR="63B54BEA">
        <w:rPr>
          <w:rStyle w:val="normaltextrun"/>
          <w:rFonts w:ascii="Times New Roman" w:hAnsi="Times New Roman" w:eastAsia="Times New Roman" w:cs="Times New Roman"/>
          <w:b w:val="1"/>
          <w:bCs w:val="1"/>
          <w:color w:val="000000" w:themeColor="text1" w:themeTint="FF" w:themeShade="FF"/>
          <w:lang w:val="lt-LT"/>
        </w:rPr>
        <w:t>I</w:t>
      </w:r>
      <w:r w:rsidRPr="5D87A9F1" w:rsidR="2C0E1483">
        <w:rPr>
          <w:rStyle w:val="normaltextrun"/>
          <w:rFonts w:ascii="Times New Roman" w:hAnsi="Times New Roman" w:eastAsia="Times New Roman" w:cs="Times New Roman"/>
          <w:b w:val="1"/>
          <w:bCs w:val="1"/>
          <w:color w:val="000000" w:themeColor="text1" w:themeTint="FF" w:themeShade="FF"/>
          <w:lang w:val="lt-LT"/>
        </w:rPr>
        <w:t xml:space="preserve"> SKYRIUS</w:t>
      </w:r>
    </w:p>
    <w:p w:rsidR="005E5E3E" w:rsidP="7D571E41" w:rsidRDefault="005E5E3E" w14:paraId="661D21CA" w14:textId="77777777">
      <w:pPr>
        <w:pStyle w:val="paragraph"/>
        <w:spacing w:beforeAutospacing="off" w:after="0" w:afterAutospacing="off" w:line="360" w:lineRule="auto"/>
        <w:ind w:left="360" w:hanging="360"/>
        <w:jc w:val="center"/>
        <w:rPr>
          <w:rFonts w:ascii="Times New Roman" w:hAnsi="Times New Roman" w:eastAsia="Times New Roman" w:cs="Times New Roman"/>
          <w:color w:val="00000A"/>
          <w:lang w:val="lt-LT"/>
        </w:rPr>
      </w:pPr>
      <w:r w:rsidRPr="5D87A9F1" w:rsidR="2C0E1483">
        <w:rPr>
          <w:rFonts w:ascii="Times New Roman" w:hAnsi="Times New Roman" w:eastAsia="Times New Roman" w:cs="Times New Roman"/>
          <w:b w:val="1"/>
          <w:bCs w:val="1"/>
          <w:color w:val="00000A"/>
          <w:lang w:val="lt-LT"/>
        </w:rPr>
        <w:t>REIKALAVIMAI ATSISKAITYMO TVARKAI</w:t>
      </w:r>
      <w:r w:rsidRPr="5D87A9F1" w:rsidR="2C0E1483">
        <w:rPr>
          <w:rFonts w:ascii="Times New Roman" w:hAnsi="Times New Roman" w:eastAsia="Times New Roman" w:cs="Times New Roman"/>
          <w:color w:val="00000A"/>
          <w:lang w:val="lt-LT"/>
        </w:rPr>
        <w:t> </w:t>
      </w:r>
    </w:p>
    <w:p w:rsidR="005E5E3E" w:rsidP="005E5E3E" w:rsidRDefault="005E5E3E" w14:paraId="06A620B9" w14:textId="77777777">
      <w:pPr>
        <w:spacing w:after="0" w:line="360" w:lineRule="auto"/>
        <w:ind w:left="360" w:hanging="360"/>
        <w:jc w:val="both"/>
        <w:rPr>
          <w:rFonts w:ascii="Times New Roman" w:hAnsi="Times New Roman" w:eastAsia="Times New Roman" w:cs="Times New Roman"/>
          <w:color w:val="00000A"/>
          <w:lang w:val="lt-LT"/>
        </w:rPr>
      </w:pPr>
    </w:p>
    <w:p w:rsidRPr="00397198" w:rsidR="00397198" w:rsidP="628B81EA" w:rsidRDefault="001E2267" w14:paraId="54A23E1B" w14:textId="6C47B844">
      <w:pPr>
        <w:pStyle w:val="paragraph"/>
        <w:numPr>
          <w:ilvl w:val="0"/>
          <w:numId w:val="1"/>
        </w:numPr>
        <w:spacing w:beforeAutospacing="off" w:after="0" w:afterAutospacing="off" w:line="360" w:lineRule="auto"/>
        <w:ind w:left="360"/>
        <w:jc w:val="both"/>
        <w:rPr>
          <w:rFonts w:ascii="Times New Roman" w:hAnsi="Times New Roman" w:eastAsia="Times New Roman" w:cs="Times New Roman"/>
          <w:color w:val="00000A"/>
          <w:lang w:val="lt-LT"/>
        </w:rPr>
      </w:pPr>
      <w:r w:rsidRPr="5D87A9F1" w:rsidR="77B6C2CE">
        <w:rPr>
          <w:rFonts w:ascii="Times New Roman" w:hAnsi="Times New Roman" w:eastAsia="Times New Roman" w:cs="Times New Roman"/>
          <w:color w:val="00000A"/>
          <w:lang w:val="lt-LT"/>
        </w:rPr>
        <w:t xml:space="preserve">Perkančioji organizacija neįsipareigoja įsigyti </w:t>
      </w:r>
      <w:r w:rsidRPr="5D87A9F1" w:rsidR="2BA71C26">
        <w:rPr>
          <w:rFonts w:ascii="Times New Roman" w:hAnsi="Times New Roman" w:eastAsia="Times New Roman" w:cs="Times New Roman"/>
          <w:color w:val="00000A"/>
          <w:lang w:val="lt-LT"/>
        </w:rPr>
        <w:t>Prekių</w:t>
      </w:r>
      <w:r w:rsidRPr="5D87A9F1" w:rsidR="77B6C2CE">
        <w:rPr>
          <w:rFonts w:ascii="Times New Roman" w:hAnsi="Times New Roman" w:eastAsia="Times New Roman" w:cs="Times New Roman"/>
          <w:color w:val="00000A"/>
          <w:lang w:val="lt-LT"/>
        </w:rPr>
        <w:t xml:space="preserve"> už visą pasiūlymo kainą. </w:t>
      </w:r>
      <w:r w:rsidRPr="5D87A9F1" w:rsidR="041A4700">
        <w:rPr>
          <w:rFonts w:ascii="Times New Roman" w:hAnsi="Times New Roman" w:eastAsia="Times New Roman" w:cs="Times New Roman"/>
          <w:color w:val="00000A"/>
          <w:lang w:val="pt-BR"/>
        </w:rPr>
        <w:t>Prekės</w:t>
      </w:r>
      <w:r w:rsidRPr="5D87A9F1" w:rsidR="77B6C2CE">
        <w:rPr>
          <w:rFonts w:ascii="Times New Roman" w:hAnsi="Times New Roman" w:eastAsia="Times New Roman" w:cs="Times New Roman"/>
          <w:color w:val="00000A"/>
          <w:lang w:val="pt-BR"/>
        </w:rPr>
        <w:t xml:space="preserve"> bus </w:t>
      </w:r>
      <w:r w:rsidRPr="5D87A9F1" w:rsidR="77B6C2CE">
        <w:rPr>
          <w:rFonts w:ascii="Times New Roman" w:hAnsi="Times New Roman" w:eastAsia="Times New Roman" w:cs="Times New Roman"/>
          <w:color w:val="00000A"/>
          <w:lang w:val="pt-BR"/>
        </w:rPr>
        <w:t>užsakomos</w:t>
      </w:r>
      <w:r w:rsidRPr="5D87A9F1" w:rsidR="77B6C2CE">
        <w:rPr>
          <w:rFonts w:ascii="Times New Roman" w:hAnsi="Times New Roman" w:eastAsia="Times New Roman" w:cs="Times New Roman"/>
          <w:color w:val="00000A"/>
          <w:lang w:val="pt-BR"/>
        </w:rPr>
        <w:t xml:space="preserve"> </w:t>
      </w:r>
      <w:r w:rsidRPr="5D87A9F1" w:rsidR="77B6C2CE">
        <w:rPr>
          <w:rFonts w:ascii="Times New Roman" w:hAnsi="Times New Roman" w:eastAsia="Times New Roman" w:cs="Times New Roman"/>
          <w:color w:val="00000A"/>
          <w:lang w:val="pt-BR"/>
        </w:rPr>
        <w:t>pagal</w:t>
      </w:r>
      <w:r w:rsidRPr="5D87A9F1" w:rsidR="77B6C2CE">
        <w:rPr>
          <w:rFonts w:ascii="Times New Roman" w:hAnsi="Times New Roman" w:eastAsia="Times New Roman" w:cs="Times New Roman"/>
          <w:color w:val="00000A"/>
          <w:lang w:val="pt-BR"/>
        </w:rPr>
        <w:t xml:space="preserve"> </w:t>
      </w:r>
      <w:r w:rsidRPr="5D87A9F1" w:rsidR="77B6C2CE">
        <w:rPr>
          <w:rFonts w:ascii="Times New Roman" w:hAnsi="Times New Roman" w:eastAsia="Times New Roman" w:cs="Times New Roman"/>
          <w:color w:val="00000A"/>
          <w:lang w:val="pt-BR"/>
        </w:rPr>
        <w:t>fakt</w:t>
      </w:r>
      <w:r w:rsidRPr="5D87A9F1" w:rsidR="77B6C2CE">
        <w:rPr>
          <w:rFonts w:ascii="Times New Roman" w:hAnsi="Times New Roman" w:eastAsia="Times New Roman" w:cs="Times New Roman"/>
          <w:color w:val="00000A"/>
          <w:lang w:val="pt-BR"/>
        </w:rPr>
        <w:t>inį</w:t>
      </w:r>
      <w:r w:rsidRPr="5D87A9F1" w:rsidR="77B6C2CE">
        <w:rPr>
          <w:rFonts w:ascii="Times New Roman" w:hAnsi="Times New Roman" w:eastAsia="Times New Roman" w:cs="Times New Roman"/>
          <w:color w:val="00000A"/>
          <w:lang w:val="pt-BR"/>
        </w:rPr>
        <w:t xml:space="preserve"> </w:t>
      </w:r>
      <w:r w:rsidRPr="5D87A9F1" w:rsidR="77B6C2CE">
        <w:rPr>
          <w:rFonts w:ascii="Times New Roman" w:hAnsi="Times New Roman" w:eastAsia="Times New Roman" w:cs="Times New Roman"/>
          <w:color w:val="00000A"/>
          <w:lang w:val="pt-BR"/>
        </w:rPr>
        <w:t>Perkančiosios</w:t>
      </w:r>
      <w:r w:rsidRPr="5D87A9F1" w:rsidR="77B6C2CE">
        <w:rPr>
          <w:rFonts w:ascii="Times New Roman" w:hAnsi="Times New Roman" w:eastAsia="Times New Roman" w:cs="Times New Roman"/>
          <w:color w:val="00000A"/>
          <w:lang w:val="pt-BR"/>
        </w:rPr>
        <w:t xml:space="preserve"> </w:t>
      </w:r>
      <w:r w:rsidRPr="5D87A9F1" w:rsidR="77B6C2CE">
        <w:rPr>
          <w:rFonts w:ascii="Times New Roman" w:hAnsi="Times New Roman" w:eastAsia="Times New Roman" w:cs="Times New Roman"/>
          <w:color w:val="00000A"/>
          <w:lang w:val="pt-BR"/>
        </w:rPr>
        <w:t>organizacijos</w:t>
      </w:r>
      <w:r w:rsidRPr="5D87A9F1" w:rsidR="77B6C2CE">
        <w:rPr>
          <w:rFonts w:ascii="Times New Roman" w:hAnsi="Times New Roman" w:eastAsia="Times New Roman" w:cs="Times New Roman"/>
          <w:color w:val="00000A"/>
          <w:lang w:val="pt-BR"/>
        </w:rPr>
        <w:t xml:space="preserve"> </w:t>
      </w:r>
      <w:r w:rsidRPr="5D87A9F1" w:rsidR="77B6C2CE">
        <w:rPr>
          <w:rFonts w:ascii="Times New Roman" w:hAnsi="Times New Roman" w:eastAsia="Times New Roman" w:cs="Times New Roman"/>
          <w:color w:val="00000A"/>
          <w:lang w:val="pt-BR"/>
        </w:rPr>
        <w:t>poreikį</w:t>
      </w:r>
      <w:r w:rsidRPr="5D87A9F1" w:rsidR="77B6C2CE">
        <w:rPr>
          <w:rFonts w:ascii="Times New Roman" w:hAnsi="Times New Roman" w:eastAsia="Times New Roman" w:cs="Times New Roman"/>
          <w:color w:val="00000A"/>
          <w:lang w:val="pt-BR"/>
        </w:rPr>
        <w:t xml:space="preserve"> ir </w:t>
      </w:r>
      <w:r w:rsidRPr="5D87A9F1" w:rsidR="77B6C2CE">
        <w:rPr>
          <w:rFonts w:ascii="Times New Roman" w:hAnsi="Times New Roman" w:eastAsia="Times New Roman" w:cs="Times New Roman"/>
          <w:color w:val="00000A"/>
          <w:lang w:val="pt-BR"/>
        </w:rPr>
        <w:t>suderintus</w:t>
      </w:r>
      <w:r w:rsidRPr="5D87A9F1" w:rsidR="77B6C2CE">
        <w:rPr>
          <w:rFonts w:ascii="Times New Roman" w:hAnsi="Times New Roman" w:eastAsia="Times New Roman" w:cs="Times New Roman"/>
          <w:color w:val="00000A"/>
          <w:lang w:val="pt-BR"/>
        </w:rPr>
        <w:t xml:space="preserve"> terminus. </w:t>
      </w:r>
      <w:r w:rsidRPr="5D87A9F1" w:rsidR="77B6C2CE">
        <w:rPr>
          <w:rFonts w:ascii="Times New Roman" w:hAnsi="Times New Roman" w:eastAsia="Times New Roman" w:cs="Times New Roman"/>
          <w:color w:val="00000A"/>
          <w:lang w:val="pt-BR"/>
        </w:rPr>
        <w:t>Bendras</w:t>
      </w:r>
      <w:r w:rsidRPr="5D87A9F1" w:rsidR="77B6C2CE">
        <w:rPr>
          <w:rFonts w:ascii="Times New Roman" w:hAnsi="Times New Roman" w:eastAsia="Times New Roman" w:cs="Times New Roman"/>
          <w:color w:val="00000A"/>
          <w:lang w:val="pt-BR"/>
        </w:rPr>
        <w:t xml:space="preserve"> </w:t>
      </w:r>
      <w:r w:rsidRPr="5D87A9F1" w:rsidR="77B6C2CE">
        <w:rPr>
          <w:rFonts w:ascii="Times New Roman" w:hAnsi="Times New Roman" w:eastAsia="Times New Roman" w:cs="Times New Roman"/>
          <w:color w:val="00000A"/>
          <w:lang w:val="pt-BR"/>
        </w:rPr>
        <w:t>įsigyjamų</w:t>
      </w:r>
      <w:r w:rsidRPr="5D87A9F1" w:rsidR="77B6C2CE">
        <w:rPr>
          <w:rFonts w:ascii="Times New Roman" w:hAnsi="Times New Roman" w:eastAsia="Times New Roman" w:cs="Times New Roman"/>
          <w:color w:val="00000A"/>
          <w:lang w:val="pt-BR"/>
        </w:rPr>
        <w:t xml:space="preserve"> </w:t>
      </w:r>
      <w:r w:rsidRPr="5D87A9F1" w:rsidR="04181278">
        <w:rPr>
          <w:rFonts w:ascii="Times New Roman" w:hAnsi="Times New Roman" w:eastAsia="Times New Roman" w:cs="Times New Roman"/>
          <w:color w:val="00000A"/>
          <w:lang w:val="pt-BR"/>
        </w:rPr>
        <w:t>Prekių</w:t>
      </w:r>
      <w:r w:rsidRPr="5D87A9F1" w:rsidR="77B6C2CE">
        <w:rPr>
          <w:rFonts w:ascii="Times New Roman" w:hAnsi="Times New Roman" w:eastAsia="Times New Roman" w:cs="Times New Roman"/>
          <w:color w:val="00000A"/>
          <w:lang w:val="pt-BR"/>
        </w:rPr>
        <w:t xml:space="preserve"> </w:t>
      </w:r>
      <w:r w:rsidRPr="5D87A9F1" w:rsidR="77B6C2CE">
        <w:rPr>
          <w:rFonts w:ascii="Times New Roman" w:hAnsi="Times New Roman" w:eastAsia="Times New Roman" w:cs="Times New Roman"/>
          <w:color w:val="00000A"/>
          <w:lang w:val="pt-BR"/>
        </w:rPr>
        <w:t>k</w:t>
      </w:r>
      <w:r w:rsidRPr="5D87A9F1" w:rsidR="77B6C2CE">
        <w:rPr>
          <w:rFonts w:ascii="Times New Roman" w:hAnsi="Times New Roman" w:eastAsia="Times New Roman" w:cs="Times New Roman"/>
          <w:color w:val="00000A"/>
          <w:lang w:val="pt-BR"/>
        </w:rPr>
        <w:t>iekis</w:t>
      </w:r>
      <w:r w:rsidRPr="5D87A9F1" w:rsidR="77B6C2CE">
        <w:rPr>
          <w:rFonts w:ascii="Times New Roman" w:hAnsi="Times New Roman" w:eastAsia="Times New Roman" w:cs="Times New Roman"/>
          <w:color w:val="00000A"/>
          <w:lang w:val="pt-BR"/>
        </w:rPr>
        <w:t xml:space="preserve"> </w:t>
      </w:r>
      <w:r w:rsidRPr="5D87A9F1" w:rsidR="77B6C2CE">
        <w:rPr>
          <w:rFonts w:ascii="Times New Roman" w:hAnsi="Times New Roman" w:eastAsia="Times New Roman" w:cs="Times New Roman"/>
          <w:color w:val="00000A"/>
          <w:lang w:val="pt-BR"/>
        </w:rPr>
        <w:t xml:space="preserve">per </w:t>
      </w:r>
      <w:r w:rsidRPr="5D87A9F1" w:rsidR="77B6C2CE">
        <w:rPr>
          <w:rFonts w:ascii="Times New Roman" w:hAnsi="Times New Roman" w:eastAsia="Times New Roman" w:cs="Times New Roman"/>
          <w:color w:val="00000A"/>
          <w:lang w:val="pt-BR"/>
        </w:rPr>
        <w:t>sutarties</w:t>
      </w:r>
      <w:r w:rsidRPr="5D87A9F1" w:rsidR="77B6C2CE">
        <w:rPr>
          <w:rFonts w:ascii="Times New Roman" w:hAnsi="Times New Roman" w:eastAsia="Times New Roman" w:cs="Times New Roman"/>
          <w:color w:val="00000A"/>
          <w:lang w:val="pt-BR"/>
        </w:rPr>
        <w:t xml:space="preserve"> </w:t>
      </w:r>
      <w:r w:rsidRPr="5D87A9F1" w:rsidR="77B6C2CE">
        <w:rPr>
          <w:rFonts w:ascii="Times New Roman" w:hAnsi="Times New Roman" w:eastAsia="Times New Roman" w:cs="Times New Roman"/>
          <w:color w:val="00000A"/>
          <w:lang w:val="pt-BR"/>
        </w:rPr>
        <w:t>galiojimo</w:t>
      </w:r>
      <w:r w:rsidRPr="5D87A9F1" w:rsidR="77B6C2CE">
        <w:rPr>
          <w:rFonts w:ascii="Times New Roman" w:hAnsi="Times New Roman" w:eastAsia="Times New Roman" w:cs="Times New Roman"/>
          <w:color w:val="00000A"/>
          <w:lang w:val="pt-BR"/>
        </w:rPr>
        <w:t xml:space="preserve"> </w:t>
      </w:r>
      <w:r w:rsidRPr="5D87A9F1" w:rsidR="77B6C2CE">
        <w:rPr>
          <w:rFonts w:ascii="Times New Roman" w:hAnsi="Times New Roman" w:eastAsia="Times New Roman" w:cs="Times New Roman"/>
          <w:color w:val="00000A"/>
          <w:lang w:val="pt-BR"/>
        </w:rPr>
        <w:t>laikotarpį</w:t>
      </w:r>
      <w:r w:rsidRPr="5D87A9F1" w:rsidR="77B6C2CE">
        <w:rPr>
          <w:rFonts w:ascii="Times New Roman" w:hAnsi="Times New Roman" w:eastAsia="Times New Roman" w:cs="Times New Roman"/>
          <w:color w:val="00000A"/>
          <w:lang w:val="pt-BR"/>
        </w:rPr>
        <w:t xml:space="preserve"> </w:t>
      </w:r>
      <w:r w:rsidRPr="5D87A9F1" w:rsidR="77B6C2CE">
        <w:rPr>
          <w:rFonts w:ascii="Times New Roman" w:hAnsi="Times New Roman" w:eastAsia="Times New Roman" w:cs="Times New Roman"/>
          <w:color w:val="00000A"/>
          <w:lang w:val="pt-BR"/>
        </w:rPr>
        <w:t>neviršys</w:t>
      </w:r>
      <w:r w:rsidRPr="5D87A9F1" w:rsidR="77B6C2CE">
        <w:rPr>
          <w:rFonts w:ascii="Times New Roman" w:hAnsi="Times New Roman" w:eastAsia="Times New Roman" w:cs="Times New Roman"/>
          <w:color w:val="00000A"/>
          <w:lang w:val="pt-BR"/>
        </w:rPr>
        <w:t xml:space="preserve"> </w:t>
      </w:r>
      <w:r w:rsidRPr="5D87A9F1" w:rsidR="77B6C2CE">
        <w:rPr>
          <w:rFonts w:ascii="Times New Roman" w:hAnsi="Times New Roman" w:eastAsia="Times New Roman" w:cs="Times New Roman"/>
          <w:color w:val="00000A"/>
          <w:lang w:val="pt-BR"/>
        </w:rPr>
        <w:t>techninėje</w:t>
      </w:r>
      <w:r w:rsidRPr="5D87A9F1" w:rsidR="77B6C2CE">
        <w:rPr>
          <w:rFonts w:ascii="Times New Roman" w:hAnsi="Times New Roman" w:eastAsia="Times New Roman" w:cs="Times New Roman"/>
          <w:color w:val="00000A"/>
          <w:lang w:val="pt-BR"/>
        </w:rPr>
        <w:t xml:space="preserve"> </w:t>
      </w:r>
      <w:r w:rsidRPr="5D87A9F1" w:rsidR="77B6C2CE">
        <w:rPr>
          <w:rFonts w:ascii="Times New Roman" w:hAnsi="Times New Roman" w:eastAsia="Times New Roman" w:cs="Times New Roman"/>
          <w:color w:val="00000A"/>
          <w:lang w:val="pt-BR"/>
        </w:rPr>
        <w:t>specifikacijoje</w:t>
      </w:r>
      <w:r w:rsidRPr="5D87A9F1" w:rsidR="77B6C2CE">
        <w:rPr>
          <w:rFonts w:ascii="Times New Roman" w:hAnsi="Times New Roman" w:eastAsia="Times New Roman" w:cs="Times New Roman"/>
          <w:color w:val="00000A"/>
          <w:lang w:val="pt-BR"/>
        </w:rPr>
        <w:t xml:space="preserve"> </w:t>
      </w:r>
      <w:r w:rsidRPr="5D87A9F1" w:rsidR="77B6C2CE">
        <w:rPr>
          <w:rFonts w:ascii="Times New Roman" w:hAnsi="Times New Roman" w:eastAsia="Times New Roman" w:cs="Times New Roman"/>
          <w:color w:val="00000A"/>
          <w:lang w:val="pt-BR"/>
        </w:rPr>
        <w:t>nustatytos</w:t>
      </w:r>
      <w:r w:rsidRPr="5D87A9F1" w:rsidR="77B6C2CE">
        <w:rPr>
          <w:rFonts w:ascii="Times New Roman" w:hAnsi="Times New Roman" w:eastAsia="Times New Roman" w:cs="Times New Roman"/>
          <w:color w:val="00000A"/>
          <w:lang w:val="pt-BR"/>
        </w:rPr>
        <w:t xml:space="preserve"> </w:t>
      </w:r>
      <w:r w:rsidRPr="5D87A9F1" w:rsidR="77B6C2CE">
        <w:rPr>
          <w:rFonts w:ascii="Times New Roman" w:hAnsi="Times New Roman" w:eastAsia="Times New Roman" w:cs="Times New Roman"/>
          <w:color w:val="00000A"/>
          <w:lang w:val="pt-BR"/>
        </w:rPr>
        <w:t>maksimalios</w:t>
      </w:r>
      <w:r w:rsidRPr="5D87A9F1" w:rsidR="77B6C2CE">
        <w:rPr>
          <w:rFonts w:ascii="Times New Roman" w:hAnsi="Times New Roman" w:eastAsia="Times New Roman" w:cs="Times New Roman"/>
          <w:color w:val="00000A"/>
          <w:lang w:val="pt-BR"/>
        </w:rPr>
        <w:t xml:space="preserve"> </w:t>
      </w:r>
      <w:r w:rsidRPr="5D87A9F1" w:rsidR="77B6C2CE">
        <w:rPr>
          <w:rFonts w:ascii="Times New Roman" w:hAnsi="Times New Roman" w:eastAsia="Times New Roman" w:cs="Times New Roman"/>
          <w:color w:val="00000A"/>
          <w:lang w:val="pt-BR"/>
        </w:rPr>
        <w:t>apimties</w:t>
      </w:r>
      <w:r w:rsidRPr="5D87A9F1" w:rsidR="77B6C2CE">
        <w:rPr>
          <w:rFonts w:ascii="Times New Roman" w:hAnsi="Times New Roman" w:eastAsia="Times New Roman" w:cs="Times New Roman"/>
          <w:color w:val="00000A"/>
          <w:lang w:val="pt-BR"/>
        </w:rPr>
        <w:t xml:space="preserve"> ir </w:t>
      </w:r>
      <w:r w:rsidRPr="5D87A9F1" w:rsidR="77B6C2CE">
        <w:rPr>
          <w:rFonts w:ascii="Times New Roman" w:hAnsi="Times New Roman" w:eastAsia="Times New Roman" w:cs="Times New Roman"/>
          <w:color w:val="00000A"/>
          <w:lang w:val="pt-BR"/>
        </w:rPr>
        <w:t>šiam</w:t>
      </w:r>
      <w:r w:rsidRPr="5D87A9F1" w:rsidR="77B6C2CE">
        <w:rPr>
          <w:rFonts w:ascii="Times New Roman" w:hAnsi="Times New Roman" w:eastAsia="Times New Roman" w:cs="Times New Roman"/>
          <w:color w:val="00000A"/>
          <w:lang w:val="pt-BR"/>
        </w:rPr>
        <w:t xml:space="preserve"> </w:t>
      </w:r>
      <w:r w:rsidRPr="5D87A9F1" w:rsidR="77B6C2CE">
        <w:rPr>
          <w:rFonts w:ascii="Times New Roman" w:hAnsi="Times New Roman" w:eastAsia="Times New Roman" w:cs="Times New Roman"/>
          <w:color w:val="00000A"/>
          <w:lang w:val="pt-BR"/>
        </w:rPr>
        <w:t>pirkimui</w:t>
      </w:r>
      <w:r w:rsidRPr="5D87A9F1" w:rsidR="77B6C2CE">
        <w:rPr>
          <w:rFonts w:ascii="Times New Roman" w:hAnsi="Times New Roman" w:eastAsia="Times New Roman" w:cs="Times New Roman"/>
          <w:color w:val="00000A"/>
          <w:lang w:val="pt-BR"/>
        </w:rPr>
        <w:t xml:space="preserve"> </w:t>
      </w:r>
      <w:r w:rsidRPr="5D87A9F1" w:rsidR="77B6C2CE">
        <w:rPr>
          <w:rFonts w:ascii="Times New Roman" w:hAnsi="Times New Roman" w:eastAsia="Times New Roman" w:cs="Times New Roman"/>
          <w:color w:val="00000A"/>
          <w:lang w:val="pt-BR"/>
        </w:rPr>
        <w:t>skirtos</w:t>
      </w:r>
      <w:r w:rsidRPr="5D87A9F1" w:rsidR="77B6C2CE">
        <w:rPr>
          <w:rFonts w:ascii="Times New Roman" w:hAnsi="Times New Roman" w:eastAsia="Times New Roman" w:cs="Times New Roman"/>
          <w:color w:val="00000A"/>
          <w:lang w:val="pt-BR"/>
        </w:rPr>
        <w:t xml:space="preserve"> </w:t>
      </w:r>
      <w:r w:rsidRPr="5D87A9F1" w:rsidR="77B6C2CE">
        <w:rPr>
          <w:rFonts w:ascii="Times New Roman" w:hAnsi="Times New Roman" w:eastAsia="Times New Roman" w:cs="Times New Roman"/>
          <w:color w:val="00000A"/>
          <w:lang w:val="pt-BR"/>
        </w:rPr>
        <w:t>lėšų</w:t>
      </w:r>
      <w:r w:rsidRPr="5D87A9F1" w:rsidR="77B6C2CE">
        <w:rPr>
          <w:rFonts w:ascii="Times New Roman" w:hAnsi="Times New Roman" w:eastAsia="Times New Roman" w:cs="Times New Roman"/>
          <w:color w:val="00000A"/>
          <w:lang w:val="pt-BR"/>
        </w:rPr>
        <w:t xml:space="preserve"> sumos. </w:t>
      </w:r>
      <w:r w:rsidRPr="5D87A9F1" w:rsidR="2DF8EAB4">
        <w:rPr>
          <w:rFonts w:ascii="Times New Roman" w:hAnsi="Times New Roman" w:eastAsia="Times New Roman" w:cs="Times New Roman"/>
          <w:color w:val="00000A"/>
          <w:lang w:val="lt-LT"/>
        </w:rPr>
        <w:t xml:space="preserve">Gavęs PO pateiktą </w:t>
      </w:r>
      <w:r w:rsidRPr="5D87A9F1" w:rsidR="1EDDEB26">
        <w:rPr>
          <w:rFonts w:ascii="Times New Roman" w:hAnsi="Times New Roman" w:eastAsia="Times New Roman" w:cs="Times New Roman"/>
          <w:color w:val="00000A"/>
          <w:lang w:val="lt-LT"/>
        </w:rPr>
        <w:t>Prekių</w:t>
      </w:r>
      <w:r w:rsidRPr="5D87A9F1" w:rsidR="2DF8EAB4">
        <w:rPr>
          <w:rFonts w:ascii="Times New Roman" w:hAnsi="Times New Roman" w:eastAsia="Times New Roman" w:cs="Times New Roman"/>
          <w:color w:val="00000A"/>
          <w:lang w:val="lt-LT"/>
        </w:rPr>
        <w:t xml:space="preserve"> poreikį, </w:t>
      </w:r>
      <w:r w:rsidRPr="5D87A9F1" w:rsidR="2DF8EAB4">
        <w:rPr>
          <w:rFonts w:ascii="Times New Roman" w:hAnsi="Times New Roman" w:eastAsia="Times New Roman" w:cs="Times New Roman"/>
          <w:color w:val="00000A"/>
          <w:lang w:val="lt-LT"/>
        </w:rPr>
        <w:t>Paslaug</w:t>
      </w:r>
      <w:r w:rsidRPr="5D87A9F1" w:rsidR="2DF8EAB4">
        <w:rPr>
          <w:rFonts w:ascii="Times New Roman" w:hAnsi="Times New Roman" w:eastAsia="Times New Roman" w:cs="Times New Roman"/>
          <w:color w:val="00000A"/>
          <w:lang w:val="lt-LT"/>
        </w:rPr>
        <w:t xml:space="preserve">ų teikėjas įsipareigoja suorganizuoti </w:t>
      </w:r>
      <w:r w:rsidRPr="5D87A9F1" w:rsidR="2DF8EAB4">
        <w:rPr>
          <w:rFonts w:ascii="Times New Roman" w:hAnsi="Times New Roman" w:eastAsia="Times New Roman" w:cs="Times New Roman"/>
          <w:color w:val="00000A"/>
          <w:lang w:val="lt-LT"/>
        </w:rPr>
        <w:t>paslaug</w:t>
      </w:r>
      <w:r w:rsidRPr="5D87A9F1" w:rsidR="2DF8EAB4">
        <w:rPr>
          <w:rFonts w:ascii="Times New Roman" w:hAnsi="Times New Roman" w:eastAsia="Times New Roman" w:cs="Times New Roman"/>
          <w:color w:val="00000A"/>
          <w:lang w:val="lt-LT"/>
        </w:rPr>
        <w:t>os suteikimą per 30 darbo dienų</w:t>
      </w:r>
      <w:r w:rsidRPr="5D87A9F1" w:rsidR="781E3229">
        <w:rPr>
          <w:rFonts w:ascii="Times New Roman" w:hAnsi="Times New Roman" w:eastAsia="Times New Roman" w:cs="Times New Roman"/>
          <w:color w:val="00000A"/>
          <w:lang w:val="lt-LT"/>
        </w:rPr>
        <w:t>.</w:t>
      </w:r>
      <w:r w:rsidRPr="5D87A9F1" w:rsidR="2DF8EAB4">
        <w:rPr>
          <w:rFonts w:ascii="Times New Roman" w:hAnsi="Times New Roman" w:eastAsia="Times New Roman" w:cs="Times New Roman"/>
          <w:color w:val="00000A"/>
          <w:lang w:val="lt-LT"/>
        </w:rPr>
        <w:t xml:space="preserve"> </w:t>
      </w:r>
    </w:p>
    <w:p w:rsidR="005E5E3E" w:rsidP="7D571E41" w:rsidRDefault="005E5E3E" w14:paraId="351E9C12" w14:textId="259EB569">
      <w:pPr>
        <w:pStyle w:val="paragraph"/>
        <w:numPr>
          <w:ilvl w:val="0"/>
          <w:numId w:val="1"/>
        </w:numPr>
        <w:spacing w:beforeAutospacing="off" w:after="0" w:afterAutospacing="off" w:line="360" w:lineRule="auto"/>
        <w:ind w:left="360"/>
        <w:jc w:val="both"/>
        <w:rPr>
          <w:rFonts w:ascii="Times New Roman" w:hAnsi="Times New Roman" w:eastAsia="Times New Roman" w:cs="Times New Roman"/>
          <w:color w:val="00000A"/>
          <w:lang w:val="lt-LT"/>
        </w:rPr>
      </w:pPr>
      <w:r w:rsidRPr="5D87A9F1" w:rsidR="2C0E1483">
        <w:rPr>
          <w:rFonts w:ascii="Times New Roman" w:hAnsi="Times New Roman" w:eastAsia="Times New Roman" w:cs="Times New Roman"/>
          <w:color w:val="00000A"/>
          <w:lang w:val="lt-LT"/>
        </w:rPr>
        <w:t xml:space="preserve">PO kaskart esant poreikiui pateikia užsakymą atsižvelgdama į sutarties likutį ir moka už faktiškai </w:t>
      </w:r>
      <w:r w:rsidRPr="5D87A9F1" w:rsidR="2C0E1483">
        <w:rPr>
          <w:rFonts w:ascii="Times New Roman" w:hAnsi="Times New Roman" w:eastAsia="Times New Roman" w:cs="Times New Roman"/>
          <w:color w:val="00000A"/>
          <w:lang w:val="lt-LT"/>
        </w:rPr>
        <w:t>pristatytas</w:t>
      </w:r>
      <w:r w:rsidRPr="5D87A9F1" w:rsidR="2C0E1483">
        <w:rPr>
          <w:rFonts w:ascii="Times New Roman" w:hAnsi="Times New Roman" w:eastAsia="Times New Roman" w:cs="Times New Roman"/>
          <w:color w:val="00000A"/>
          <w:lang w:val="lt-LT"/>
        </w:rPr>
        <w:t xml:space="preserve"> prekes pagal abiejų Šalių patvirtintus prekių priėmimo perdavimo aktus ir jų pagrindu išrašytas sąskaitas.</w:t>
      </w:r>
    </w:p>
    <w:p w:rsidR="005E5E3E" w:rsidP="005E5E3E" w:rsidRDefault="005E5E3E" w14:paraId="72561CE0" w14:textId="77777777">
      <w:pPr>
        <w:pStyle w:val="Sraopastraipa"/>
        <w:numPr>
          <w:ilvl w:val="0"/>
          <w:numId w:val="1"/>
        </w:numPr>
        <w:spacing w:after="0" w:line="360" w:lineRule="auto"/>
        <w:ind w:left="360"/>
        <w:jc w:val="both"/>
        <w:rPr>
          <w:rFonts w:ascii="Times New Roman" w:hAnsi="Times New Roman" w:eastAsia="Times New Roman" w:cs="Times New Roman"/>
          <w:color w:val="00000A"/>
          <w:lang w:val="lt-LT"/>
        </w:rPr>
      </w:pPr>
      <w:r w:rsidRPr="5D87A9F1" w:rsidR="2C0E1483">
        <w:rPr>
          <w:rStyle w:val="normaltextrun"/>
          <w:rFonts w:ascii="Times New Roman" w:hAnsi="Times New Roman" w:eastAsia="Times New Roman" w:cs="Times New Roman"/>
          <w:color w:val="000000" w:themeColor="text1" w:themeTint="FF" w:themeShade="FF"/>
          <w:lang w:val="lt-LT"/>
        </w:rPr>
        <w:t xml:space="preserve">PO sumoka </w:t>
      </w:r>
      <w:r w:rsidRPr="5D87A9F1" w:rsidR="2C0E1483">
        <w:rPr>
          <w:rFonts w:ascii="Times New Roman" w:hAnsi="Times New Roman" w:eastAsia="Times New Roman" w:cs="Times New Roman"/>
          <w:color w:val="00000A"/>
          <w:lang w:val="lt-LT"/>
        </w:rPr>
        <w:t>Tiekėjui už prekes per 30 (trisdešimt) kalendorinių dienų nuo sąskaitos-faktūros gavimo dienos.</w:t>
      </w:r>
    </w:p>
    <w:p w:rsidR="005E5E3E" w:rsidP="005E5E3E" w:rsidRDefault="005E5E3E" w14:paraId="6C9EC25F" w14:textId="77777777">
      <w:pPr>
        <w:spacing w:after="0" w:line="360" w:lineRule="auto"/>
        <w:ind w:left="360" w:hanging="360"/>
        <w:jc w:val="both"/>
        <w:rPr>
          <w:rFonts w:ascii="Times New Roman" w:hAnsi="Times New Roman" w:eastAsia="Times New Roman" w:cs="Times New Roman"/>
          <w:color w:val="00000A"/>
          <w:lang w:val="lt-LT"/>
        </w:rPr>
      </w:pPr>
    </w:p>
    <w:p w:rsidR="005E5E3E" w:rsidP="7D571E41" w:rsidRDefault="005E5E3E" w14:paraId="2193A03D" w14:textId="51610027">
      <w:pPr>
        <w:pStyle w:val="paragraph"/>
        <w:spacing w:beforeAutospacing="off" w:after="0" w:afterAutospacing="off" w:line="360" w:lineRule="auto"/>
        <w:ind w:left="360" w:hanging="360"/>
        <w:jc w:val="center"/>
        <w:rPr>
          <w:rFonts w:ascii="Times New Roman" w:hAnsi="Times New Roman" w:eastAsia="Times New Roman" w:cs="Times New Roman"/>
          <w:b w:val="1"/>
          <w:bCs w:val="1"/>
          <w:color w:val="00000A"/>
          <w:lang w:val="lt-LT"/>
        </w:rPr>
      </w:pPr>
      <w:r w:rsidRPr="5D87A9F1" w:rsidR="2C0E1483">
        <w:rPr>
          <w:rFonts w:ascii="Times New Roman" w:hAnsi="Times New Roman" w:eastAsia="Times New Roman" w:cs="Times New Roman"/>
          <w:b w:val="1"/>
          <w:bCs w:val="1"/>
          <w:color w:val="00000A"/>
          <w:lang w:val="lt-LT"/>
        </w:rPr>
        <w:t>VI</w:t>
      </w:r>
      <w:r w:rsidRPr="5D87A9F1" w:rsidR="2781C2B0">
        <w:rPr>
          <w:rFonts w:ascii="Times New Roman" w:hAnsi="Times New Roman" w:eastAsia="Times New Roman" w:cs="Times New Roman"/>
          <w:b w:val="1"/>
          <w:bCs w:val="1"/>
          <w:color w:val="00000A"/>
          <w:lang w:val="lt-LT"/>
        </w:rPr>
        <w:t>I</w:t>
      </w:r>
      <w:r w:rsidRPr="5D87A9F1" w:rsidR="2C0E1483">
        <w:rPr>
          <w:rFonts w:ascii="Times New Roman" w:hAnsi="Times New Roman" w:eastAsia="Times New Roman" w:cs="Times New Roman"/>
          <w:b w:val="1"/>
          <w:bCs w:val="1"/>
          <w:color w:val="00000A"/>
          <w:lang w:val="lt-LT"/>
        </w:rPr>
        <w:t>I SKYRIUS</w:t>
      </w:r>
    </w:p>
    <w:p w:rsidR="005E5E3E" w:rsidP="7D571E41" w:rsidRDefault="005E5E3E" w14:paraId="37770307" w14:textId="77777777">
      <w:pPr>
        <w:pStyle w:val="paragraph"/>
        <w:spacing w:beforeAutospacing="off" w:after="0" w:afterAutospacing="off" w:line="360" w:lineRule="auto"/>
        <w:ind w:left="360" w:hanging="360"/>
        <w:jc w:val="center"/>
        <w:rPr>
          <w:rFonts w:ascii="Times New Roman" w:hAnsi="Times New Roman" w:eastAsia="Times New Roman" w:cs="Times New Roman"/>
          <w:color w:val="00000A"/>
          <w:lang w:val="lt-LT"/>
        </w:rPr>
      </w:pPr>
      <w:r w:rsidRPr="5D87A9F1" w:rsidR="2C0E1483">
        <w:rPr>
          <w:rFonts w:ascii="Times New Roman" w:hAnsi="Times New Roman" w:eastAsia="Times New Roman" w:cs="Times New Roman"/>
          <w:b w:val="1"/>
          <w:bCs w:val="1"/>
          <w:color w:val="00000A"/>
          <w:lang w:val="lt-LT"/>
        </w:rPr>
        <w:t>ASMENS DUOMENŲ TVARKYMAS</w:t>
      </w:r>
    </w:p>
    <w:p w:rsidR="005E5E3E" w:rsidP="005E5E3E" w:rsidRDefault="005E5E3E" w14:paraId="6BBBE63A" w14:textId="77777777">
      <w:pPr>
        <w:spacing w:after="0" w:line="360" w:lineRule="auto"/>
        <w:ind w:left="360" w:hanging="360"/>
        <w:jc w:val="both"/>
        <w:rPr>
          <w:rFonts w:ascii="Times New Roman" w:hAnsi="Times New Roman" w:eastAsia="Times New Roman" w:cs="Times New Roman"/>
          <w:color w:val="00000A"/>
          <w:lang w:val="lt-LT"/>
        </w:rPr>
      </w:pPr>
    </w:p>
    <w:p w:rsidRPr="005E5E3E" w:rsidR="00B54BAC" w:rsidP="1667C28F" w:rsidRDefault="005E5E3E" w14:paraId="46D52A50" w14:textId="491CE6FE">
      <w:pPr>
        <w:pStyle w:val="paragraph"/>
        <w:numPr>
          <w:ilvl w:val="0"/>
          <w:numId w:val="1"/>
        </w:numPr>
        <w:spacing w:line="360" w:lineRule="auto"/>
        <w:ind w:left="360"/>
        <w:jc w:val="both"/>
        <w:rPr>
          <w:rFonts w:ascii="Times New Roman" w:hAnsi="Times New Roman" w:eastAsia="Times New Roman" w:cs="Times New Roman"/>
          <w:color w:val="000000" w:themeColor="text1"/>
          <w:lang w:val="lt-LT"/>
        </w:rPr>
      </w:pPr>
      <w:r w:rsidRPr="5D87A9F1" w:rsidR="2C0E1483">
        <w:rPr>
          <w:rFonts w:ascii="Times New Roman" w:hAnsi="Times New Roman" w:eastAsia="Times New Roman" w:cs="Times New Roman"/>
          <w:color w:val="000000" w:themeColor="text1" w:themeTint="FF" w:themeShade="FF"/>
          <w:lang w:val="lt-LT"/>
        </w:rPr>
        <w:t xml:space="preserve">Vykdydamos Sutartį Šalys įsipareigoja asmens duomenų tvarkymą vykdyti teisėtai – laikantis 2016 m. balandžio 27 d. Europos Parlamento ir Tarybos reglamento (ES) 2016/679 dėl fizinių asmenų apsaugos tvarkant asmens duomenis ir dėl laisvo tokių duomenų judėjimo ir kuriuo panaikinama Direktyva 95/46/EB (Bendrasis duomenų apsaugos reglamentas), Lietuvos Respublikos asmens duomenų teisinės apsaugos įstatymo ir kitų teisės aktų, reglamentuojančių asmens duomenų tvarkymą. </w:t>
      </w:r>
    </w:p>
    <w:sectPr w:rsidRPr="005E5E3E" w:rsidR="00B54BAC" w:rsidSect="005E5E3E">
      <w:pgSz w:w="12240" w:h="15840" w:orient="portrait"/>
      <w:pgMar w:top="1440" w:right="1440" w:bottom="1440" w:left="1440" w:header="0" w:footer="0" w:gutter="0"/>
      <w:cols w:space="720"/>
      <w:formProt w:val="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D6333" w:rsidP="00B861C1" w:rsidRDefault="000D6333" w14:paraId="0BF3EB19" w14:textId="77777777">
      <w:pPr>
        <w:spacing w:after="0" w:line="240" w:lineRule="auto"/>
      </w:pPr>
      <w:r>
        <w:separator/>
      </w:r>
    </w:p>
  </w:endnote>
  <w:endnote w:type="continuationSeparator" w:id="0">
    <w:p w:rsidR="000D6333" w:rsidP="00B861C1" w:rsidRDefault="000D6333" w14:paraId="2ADC85B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BA"/>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D6333" w:rsidP="00B861C1" w:rsidRDefault="000D6333" w14:paraId="7408E2CF" w14:textId="77777777">
      <w:pPr>
        <w:spacing w:after="0" w:line="240" w:lineRule="auto"/>
      </w:pPr>
      <w:r>
        <w:separator/>
      </w:r>
    </w:p>
  </w:footnote>
  <w:footnote w:type="continuationSeparator" w:id="0">
    <w:p w:rsidR="000D6333" w:rsidP="00B861C1" w:rsidRDefault="000D6333" w14:paraId="49D10DFE" w14:textId="77777777">
      <w:pPr>
        <w:spacing w:after="0" w:line="240" w:lineRule="auto"/>
      </w:pPr>
      <w:r>
        <w:continuationSeparator/>
      </w:r>
    </w:p>
  </w:footnote>
</w:footnotes>
</file>

<file path=word/intelligence2.xml><?xml version="1.0" encoding="utf-8"?>
<int2:intelligence xmlns:int2="http://schemas.microsoft.com/office/intelligence/2020/intelligence">
  <int2:observations>
    <int2:textHash int2:hashCode="T6Nr/jOfUUS+D3" int2:id="RptV1kmj">
      <int2:state int2:type="spell" int2:value="Rejected"/>
    </int2:textHash>
    <int2:textHash int2:hashCode="5puynagn+UUoke" int2:id="7xgcvJWo">
      <int2:state int2:type="spell" int2:value="Rejected"/>
    </int2:textHash>
    <int2:textHash int2:hashCode="lbbPNDUIeNVaPd" int2:id="YfVk9sRq">
      <int2:state int2:type="spell"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D244A2"/>
    <w:multiLevelType w:val="multilevel"/>
    <w:tmpl w:val="8B62D3D6"/>
    <w:lvl w:ilvl="0">
      <w:start w:val="1"/>
      <w:numFmt w:val="decimal"/>
      <w:lvlText w:val="%1."/>
      <w:lvlJc w:val="left"/>
      <w:pPr>
        <w:tabs>
          <w:tab w:val="num" w:pos="0"/>
        </w:tabs>
        <w:ind w:left="720" w:hanging="360"/>
      </w:pPr>
    </w:lvl>
    <w:lvl w:ilvl="1">
      <w:start w:val="1"/>
      <w:numFmt w:val="decimal"/>
      <w:lvlText w:val="%1.%2."/>
      <w:lvlJc w:val="left"/>
      <w:pPr>
        <w:tabs>
          <w:tab w:val="num" w:pos="0"/>
        </w:tabs>
        <w:ind w:left="1440" w:hanging="360"/>
      </w:pPr>
    </w:lvl>
    <w:lvl w:ilvl="2">
      <w:start w:val="1"/>
      <w:numFmt w:val="decimal"/>
      <w:lvlText w:val="%1.%2.%3."/>
      <w:lvlJc w:val="left"/>
      <w:pPr>
        <w:tabs>
          <w:tab w:val="num" w:pos="0"/>
        </w:tabs>
        <w:ind w:left="2160" w:hanging="180"/>
      </w:pPr>
    </w:lvl>
    <w:lvl w:ilvl="3">
      <w:start w:val="1"/>
      <w:numFmt w:val="decimal"/>
      <w:lvlText w:val="%1.%2.%3.%4."/>
      <w:lvlJc w:val="left"/>
      <w:pPr>
        <w:tabs>
          <w:tab w:val="num" w:pos="0"/>
        </w:tabs>
        <w:ind w:left="2880" w:hanging="360"/>
      </w:pPr>
    </w:lvl>
    <w:lvl w:ilvl="4">
      <w:start w:val="1"/>
      <w:numFmt w:val="decimal"/>
      <w:lvlText w:val="%1.%2.%3.%4.%5."/>
      <w:lvlJc w:val="left"/>
      <w:pPr>
        <w:tabs>
          <w:tab w:val="num" w:pos="0"/>
        </w:tabs>
        <w:ind w:left="3600" w:hanging="360"/>
      </w:pPr>
    </w:lvl>
    <w:lvl w:ilvl="5">
      <w:start w:val="1"/>
      <w:numFmt w:val="decimal"/>
      <w:lvlText w:val="%1.%2.%3.%4.%5.%6."/>
      <w:lvlJc w:val="left"/>
      <w:pPr>
        <w:tabs>
          <w:tab w:val="num" w:pos="0"/>
        </w:tabs>
        <w:ind w:left="4320" w:hanging="180"/>
      </w:pPr>
    </w:lvl>
    <w:lvl w:ilvl="6">
      <w:start w:val="1"/>
      <w:numFmt w:val="decimal"/>
      <w:lvlText w:val="%1.%2.%3.%4.%5.%6.%7."/>
      <w:lvlJc w:val="left"/>
      <w:pPr>
        <w:tabs>
          <w:tab w:val="num" w:pos="0"/>
        </w:tabs>
        <w:ind w:left="5040" w:hanging="360"/>
      </w:pPr>
    </w:lvl>
    <w:lvl w:ilvl="7">
      <w:start w:val="1"/>
      <w:numFmt w:val="decimal"/>
      <w:lvlText w:val="%1.%2.%3.%4.%5.%6.%7.%8."/>
      <w:lvlJc w:val="left"/>
      <w:pPr>
        <w:tabs>
          <w:tab w:val="num" w:pos="0"/>
        </w:tabs>
        <w:ind w:left="5760" w:hanging="360"/>
      </w:pPr>
    </w:lvl>
    <w:lvl w:ilvl="8">
      <w:start w:val="1"/>
      <w:numFmt w:val="decimal"/>
      <w:lvlText w:val="%1.%2.%3.%4.%5.%6.%7.%8.%9."/>
      <w:lvlJc w:val="left"/>
      <w:pPr>
        <w:tabs>
          <w:tab w:val="num" w:pos="0"/>
        </w:tabs>
        <w:ind w:left="6480" w:hanging="180"/>
      </w:pPr>
    </w:lvl>
  </w:abstractNum>
  <w:abstractNum w:abstractNumId="1" w15:restartNumberingAfterBreak="0">
    <w:nsid w:val="15813000"/>
    <w:multiLevelType w:val="multilevel"/>
    <w:tmpl w:val="35568F3C"/>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4CC18D0"/>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307783507">
    <w:abstractNumId w:val="0"/>
  </w:num>
  <w:num w:numId="2" w16cid:durableId="1084567498">
    <w:abstractNumId w:val="2"/>
  </w:num>
  <w:num w:numId="3" w16cid:durableId="820972970">
    <w:abstractNumId w:val="1"/>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75"/>
  <w:proofState w:spelling="clean" w:grammar="dirty"/>
  <w:trackRevisions w:val="false"/>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E3E"/>
    <w:rsid w:val="00002822"/>
    <w:rsid w:val="00002EB7"/>
    <w:rsid w:val="00042B03"/>
    <w:rsid w:val="00080381"/>
    <w:rsid w:val="00080D62"/>
    <w:rsid w:val="000D076F"/>
    <w:rsid w:val="000D6333"/>
    <w:rsid w:val="00100BC7"/>
    <w:rsid w:val="00116B6E"/>
    <w:rsid w:val="00132FC1"/>
    <w:rsid w:val="001648E8"/>
    <w:rsid w:val="001E2267"/>
    <w:rsid w:val="00241516"/>
    <w:rsid w:val="00241D5E"/>
    <w:rsid w:val="00246ABA"/>
    <w:rsid w:val="00257A42"/>
    <w:rsid w:val="002854BC"/>
    <w:rsid w:val="002B6800"/>
    <w:rsid w:val="002E181C"/>
    <w:rsid w:val="00301616"/>
    <w:rsid w:val="00397198"/>
    <w:rsid w:val="003A0871"/>
    <w:rsid w:val="003A5F4C"/>
    <w:rsid w:val="003C6944"/>
    <w:rsid w:val="00464264"/>
    <w:rsid w:val="00490AFE"/>
    <w:rsid w:val="004A2A67"/>
    <w:rsid w:val="004D289E"/>
    <w:rsid w:val="00514AC5"/>
    <w:rsid w:val="00515DE4"/>
    <w:rsid w:val="0053433B"/>
    <w:rsid w:val="005D496C"/>
    <w:rsid w:val="005E5E3E"/>
    <w:rsid w:val="006852F5"/>
    <w:rsid w:val="006B5115"/>
    <w:rsid w:val="006C582D"/>
    <w:rsid w:val="00722608"/>
    <w:rsid w:val="0073665C"/>
    <w:rsid w:val="007377C3"/>
    <w:rsid w:val="0085594F"/>
    <w:rsid w:val="008630F4"/>
    <w:rsid w:val="00877DA3"/>
    <w:rsid w:val="0089671F"/>
    <w:rsid w:val="008D09F9"/>
    <w:rsid w:val="00983ECD"/>
    <w:rsid w:val="009B4CDC"/>
    <w:rsid w:val="009F056E"/>
    <w:rsid w:val="00A41877"/>
    <w:rsid w:val="00B05A4C"/>
    <w:rsid w:val="00B504C0"/>
    <w:rsid w:val="00B54BAC"/>
    <w:rsid w:val="00B861C1"/>
    <w:rsid w:val="00B93438"/>
    <w:rsid w:val="00BA1B45"/>
    <w:rsid w:val="00BB44E4"/>
    <w:rsid w:val="00BF1FA8"/>
    <w:rsid w:val="00C45970"/>
    <w:rsid w:val="00C95FAC"/>
    <w:rsid w:val="00CA7622"/>
    <w:rsid w:val="00CB78D9"/>
    <w:rsid w:val="00CE30C4"/>
    <w:rsid w:val="00D227EA"/>
    <w:rsid w:val="00D37595"/>
    <w:rsid w:val="00D5E796"/>
    <w:rsid w:val="00D80266"/>
    <w:rsid w:val="00D92544"/>
    <w:rsid w:val="00E526D5"/>
    <w:rsid w:val="00E5714C"/>
    <w:rsid w:val="00EC2B8A"/>
    <w:rsid w:val="00F36F4F"/>
    <w:rsid w:val="00F77A63"/>
    <w:rsid w:val="00FA30B7"/>
    <w:rsid w:val="00FC26DD"/>
    <w:rsid w:val="010A4B87"/>
    <w:rsid w:val="01296E44"/>
    <w:rsid w:val="014D0382"/>
    <w:rsid w:val="017DE357"/>
    <w:rsid w:val="019A06C3"/>
    <w:rsid w:val="019CB54E"/>
    <w:rsid w:val="019E7B5A"/>
    <w:rsid w:val="01D13736"/>
    <w:rsid w:val="023732B9"/>
    <w:rsid w:val="024E9572"/>
    <w:rsid w:val="025B78B0"/>
    <w:rsid w:val="025D9CFB"/>
    <w:rsid w:val="030C4546"/>
    <w:rsid w:val="035C2125"/>
    <w:rsid w:val="0375343F"/>
    <w:rsid w:val="03ED06FD"/>
    <w:rsid w:val="04181278"/>
    <w:rsid w:val="041A4700"/>
    <w:rsid w:val="04856A5A"/>
    <w:rsid w:val="0486B01C"/>
    <w:rsid w:val="048F2C33"/>
    <w:rsid w:val="04C7A65D"/>
    <w:rsid w:val="04F82155"/>
    <w:rsid w:val="050EB77B"/>
    <w:rsid w:val="0543524E"/>
    <w:rsid w:val="05666F4E"/>
    <w:rsid w:val="057057A7"/>
    <w:rsid w:val="05A4156E"/>
    <w:rsid w:val="05A73CDB"/>
    <w:rsid w:val="061E6AB3"/>
    <w:rsid w:val="06350A88"/>
    <w:rsid w:val="06CA0709"/>
    <w:rsid w:val="07B7D263"/>
    <w:rsid w:val="07F93C80"/>
    <w:rsid w:val="081BDF0B"/>
    <w:rsid w:val="087DFE8F"/>
    <w:rsid w:val="087EAD2B"/>
    <w:rsid w:val="08A6C06C"/>
    <w:rsid w:val="08FD3F51"/>
    <w:rsid w:val="090463CD"/>
    <w:rsid w:val="091A83EA"/>
    <w:rsid w:val="095A4057"/>
    <w:rsid w:val="09624B3F"/>
    <w:rsid w:val="09845282"/>
    <w:rsid w:val="09B31D1D"/>
    <w:rsid w:val="09F9E264"/>
    <w:rsid w:val="0A194FCB"/>
    <w:rsid w:val="0A2DC16D"/>
    <w:rsid w:val="0A608936"/>
    <w:rsid w:val="0A8148D1"/>
    <w:rsid w:val="0AB5A201"/>
    <w:rsid w:val="0AFC6CB6"/>
    <w:rsid w:val="0B0BC65C"/>
    <w:rsid w:val="0BEEC0A6"/>
    <w:rsid w:val="0BF2A3FD"/>
    <w:rsid w:val="0DAA5142"/>
    <w:rsid w:val="0DD1E34A"/>
    <w:rsid w:val="0E3E93C5"/>
    <w:rsid w:val="0E469CE4"/>
    <w:rsid w:val="0F2CE2A7"/>
    <w:rsid w:val="0F31BF32"/>
    <w:rsid w:val="0F3E2FBF"/>
    <w:rsid w:val="0F576C6B"/>
    <w:rsid w:val="0F61D8EC"/>
    <w:rsid w:val="0F70B8EB"/>
    <w:rsid w:val="0F7DE684"/>
    <w:rsid w:val="10332D40"/>
    <w:rsid w:val="11765630"/>
    <w:rsid w:val="11A1E000"/>
    <w:rsid w:val="12080895"/>
    <w:rsid w:val="1246C766"/>
    <w:rsid w:val="126FC7CD"/>
    <w:rsid w:val="127DC0D7"/>
    <w:rsid w:val="12EB4AD1"/>
    <w:rsid w:val="12EEFDC0"/>
    <w:rsid w:val="134FB855"/>
    <w:rsid w:val="13F7775C"/>
    <w:rsid w:val="14026833"/>
    <w:rsid w:val="1419468A"/>
    <w:rsid w:val="146EA44F"/>
    <w:rsid w:val="14C101CB"/>
    <w:rsid w:val="153CA12C"/>
    <w:rsid w:val="156FF5D0"/>
    <w:rsid w:val="1572ED67"/>
    <w:rsid w:val="161E9877"/>
    <w:rsid w:val="1624F2E2"/>
    <w:rsid w:val="1667C28F"/>
    <w:rsid w:val="1683446C"/>
    <w:rsid w:val="1751293C"/>
    <w:rsid w:val="17F8D8D9"/>
    <w:rsid w:val="1813B381"/>
    <w:rsid w:val="188B40CD"/>
    <w:rsid w:val="18A2C6B7"/>
    <w:rsid w:val="18AD06C9"/>
    <w:rsid w:val="18B0353F"/>
    <w:rsid w:val="18C064F2"/>
    <w:rsid w:val="19074255"/>
    <w:rsid w:val="1944198E"/>
    <w:rsid w:val="1978D01A"/>
    <w:rsid w:val="197C29C5"/>
    <w:rsid w:val="1A35E41C"/>
    <w:rsid w:val="1A4C7184"/>
    <w:rsid w:val="1A5ED6ED"/>
    <w:rsid w:val="1A80E95A"/>
    <w:rsid w:val="1B0B8401"/>
    <w:rsid w:val="1B2558F2"/>
    <w:rsid w:val="1BAA0736"/>
    <w:rsid w:val="1C0CFEBC"/>
    <w:rsid w:val="1C203203"/>
    <w:rsid w:val="1C4161A0"/>
    <w:rsid w:val="1CB6058F"/>
    <w:rsid w:val="1D16B3AC"/>
    <w:rsid w:val="1D3BBC8A"/>
    <w:rsid w:val="1D71EEA5"/>
    <w:rsid w:val="1D99E107"/>
    <w:rsid w:val="1DC39EE0"/>
    <w:rsid w:val="1E5EB0C0"/>
    <w:rsid w:val="1ECA3449"/>
    <w:rsid w:val="1EDDEB26"/>
    <w:rsid w:val="1F010783"/>
    <w:rsid w:val="1F1FD158"/>
    <w:rsid w:val="1F30F911"/>
    <w:rsid w:val="1F8C3C30"/>
    <w:rsid w:val="1FA3DAE8"/>
    <w:rsid w:val="1FBA6FCB"/>
    <w:rsid w:val="2010C51C"/>
    <w:rsid w:val="20343F1E"/>
    <w:rsid w:val="20E3FB9E"/>
    <w:rsid w:val="2163E3E7"/>
    <w:rsid w:val="21A1836D"/>
    <w:rsid w:val="2201C492"/>
    <w:rsid w:val="2278CD0A"/>
    <w:rsid w:val="228EB9FB"/>
    <w:rsid w:val="2291A894"/>
    <w:rsid w:val="2294C7F2"/>
    <w:rsid w:val="239895BD"/>
    <w:rsid w:val="23C8F0AB"/>
    <w:rsid w:val="23FD3CD6"/>
    <w:rsid w:val="248D0349"/>
    <w:rsid w:val="24A2B66C"/>
    <w:rsid w:val="24D1666A"/>
    <w:rsid w:val="2519F498"/>
    <w:rsid w:val="2531E7C0"/>
    <w:rsid w:val="2579FA89"/>
    <w:rsid w:val="261865B9"/>
    <w:rsid w:val="26429025"/>
    <w:rsid w:val="26CFA7FD"/>
    <w:rsid w:val="26F55926"/>
    <w:rsid w:val="26FA9E61"/>
    <w:rsid w:val="271A6050"/>
    <w:rsid w:val="2781C2B0"/>
    <w:rsid w:val="27A831AB"/>
    <w:rsid w:val="27E8DDB4"/>
    <w:rsid w:val="28B16BBF"/>
    <w:rsid w:val="2924E62F"/>
    <w:rsid w:val="29444B26"/>
    <w:rsid w:val="2965C448"/>
    <w:rsid w:val="296883E9"/>
    <w:rsid w:val="29776F0E"/>
    <w:rsid w:val="2A2988B6"/>
    <w:rsid w:val="2A6A09B1"/>
    <w:rsid w:val="2A7C9A65"/>
    <w:rsid w:val="2A8F1F12"/>
    <w:rsid w:val="2AECDD77"/>
    <w:rsid w:val="2B2DAC11"/>
    <w:rsid w:val="2B394494"/>
    <w:rsid w:val="2B855211"/>
    <w:rsid w:val="2B89F004"/>
    <w:rsid w:val="2BA50508"/>
    <w:rsid w:val="2BA71C26"/>
    <w:rsid w:val="2BEF90E5"/>
    <w:rsid w:val="2C0CB547"/>
    <w:rsid w:val="2C0E1483"/>
    <w:rsid w:val="2C1652E0"/>
    <w:rsid w:val="2C80E66C"/>
    <w:rsid w:val="2C869FBE"/>
    <w:rsid w:val="2D72C667"/>
    <w:rsid w:val="2DBCDF00"/>
    <w:rsid w:val="2DCDD53F"/>
    <w:rsid w:val="2DD8191B"/>
    <w:rsid w:val="2DF8EAB4"/>
    <w:rsid w:val="2DFB30D8"/>
    <w:rsid w:val="2E596F3B"/>
    <w:rsid w:val="2E9F8D79"/>
    <w:rsid w:val="2F5848D5"/>
    <w:rsid w:val="301FAD12"/>
    <w:rsid w:val="30BD918A"/>
    <w:rsid w:val="30C3DF59"/>
    <w:rsid w:val="31038A09"/>
    <w:rsid w:val="31528FC0"/>
    <w:rsid w:val="315513E8"/>
    <w:rsid w:val="318389F3"/>
    <w:rsid w:val="31C8F698"/>
    <w:rsid w:val="31E2C9CD"/>
    <w:rsid w:val="323821C9"/>
    <w:rsid w:val="324A9E67"/>
    <w:rsid w:val="334FC6BB"/>
    <w:rsid w:val="3371D494"/>
    <w:rsid w:val="33759094"/>
    <w:rsid w:val="33DE00DF"/>
    <w:rsid w:val="341EC07F"/>
    <w:rsid w:val="34F8A163"/>
    <w:rsid w:val="351674E3"/>
    <w:rsid w:val="3517A960"/>
    <w:rsid w:val="354AABA2"/>
    <w:rsid w:val="355CC95A"/>
    <w:rsid w:val="363006D0"/>
    <w:rsid w:val="36C4759B"/>
    <w:rsid w:val="36EFDC5A"/>
    <w:rsid w:val="37010AD2"/>
    <w:rsid w:val="379F0144"/>
    <w:rsid w:val="38590D70"/>
    <w:rsid w:val="386DD8C6"/>
    <w:rsid w:val="38D47DD9"/>
    <w:rsid w:val="38D6FB09"/>
    <w:rsid w:val="3964ED5F"/>
    <w:rsid w:val="398F952E"/>
    <w:rsid w:val="3A7DDE5E"/>
    <w:rsid w:val="3B71FB99"/>
    <w:rsid w:val="3CE8548B"/>
    <w:rsid w:val="3D227253"/>
    <w:rsid w:val="3DB0BB99"/>
    <w:rsid w:val="3DBC9201"/>
    <w:rsid w:val="3E2161A7"/>
    <w:rsid w:val="3E27E4D5"/>
    <w:rsid w:val="3E2A11EF"/>
    <w:rsid w:val="3E8379A0"/>
    <w:rsid w:val="3E88D407"/>
    <w:rsid w:val="3EC3E87E"/>
    <w:rsid w:val="3ECBAFBA"/>
    <w:rsid w:val="3EDCC54F"/>
    <w:rsid w:val="3F48C16C"/>
    <w:rsid w:val="3F4A03C7"/>
    <w:rsid w:val="3F5A9A0E"/>
    <w:rsid w:val="3FE258E5"/>
    <w:rsid w:val="4027D6E7"/>
    <w:rsid w:val="407BD98A"/>
    <w:rsid w:val="40AC8ACC"/>
    <w:rsid w:val="40BA7106"/>
    <w:rsid w:val="40C12482"/>
    <w:rsid w:val="40C50C2C"/>
    <w:rsid w:val="41C4A441"/>
    <w:rsid w:val="4265F04F"/>
    <w:rsid w:val="42DD587D"/>
    <w:rsid w:val="4338E831"/>
    <w:rsid w:val="435DC899"/>
    <w:rsid w:val="43AE6806"/>
    <w:rsid w:val="43B739AB"/>
    <w:rsid w:val="443422A3"/>
    <w:rsid w:val="4443E1F2"/>
    <w:rsid w:val="44BA2696"/>
    <w:rsid w:val="44FB0BEE"/>
    <w:rsid w:val="45095904"/>
    <w:rsid w:val="453F1566"/>
    <w:rsid w:val="45412633"/>
    <w:rsid w:val="4565D15F"/>
    <w:rsid w:val="45D75B09"/>
    <w:rsid w:val="45E9D4D0"/>
    <w:rsid w:val="46C80FDA"/>
    <w:rsid w:val="46DCAFAB"/>
    <w:rsid w:val="472E1FDC"/>
    <w:rsid w:val="47C369BC"/>
    <w:rsid w:val="47EC6E40"/>
    <w:rsid w:val="4844A3AA"/>
    <w:rsid w:val="486AA610"/>
    <w:rsid w:val="48BEC1C8"/>
    <w:rsid w:val="48C2790E"/>
    <w:rsid w:val="490B1E2F"/>
    <w:rsid w:val="49661A9D"/>
    <w:rsid w:val="49B245EC"/>
    <w:rsid w:val="4A0D9E71"/>
    <w:rsid w:val="4A6ADD8F"/>
    <w:rsid w:val="4A7BF06A"/>
    <w:rsid w:val="4A887452"/>
    <w:rsid w:val="4AECD4EA"/>
    <w:rsid w:val="4AF6C373"/>
    <w:rsid w:val="4C23A390"/>
    <w:rsid w:val="4C56CCB3"/>
    <w:rsid w:val="4C690FA3"/>
    <w:rsid w:val="4C8028ED"/>
    <w:rsid w:val="4C94C6F7"/>
    <w:rsid w:val="4D04AFCD"/>
    <w:rsid w:val="4D291EEB"/>
    <w:rsid w:val="4D2A408A"/>
    <w:rsid w:val="4DCBDE0C"/>
    <w:rsid w:val="4DD64F37"/>
    <w:rsid w:val="4DE6D433"/>
    <w:rsid w:val="4EB1F483"/>
    <w:rsid w:val="4F28160B"/>
    <w:rsid w:val="4FA16B4E"/>
    <w:rsid w:val="4FC6C3FE"/>
    <w:rsid w:val="50071159"/>
    <w:rsid w:val="50A883F6"/>
    <w:rsid w:val="516BCB17"/>
    <w:rsid w:val="51ABF2D4"/>
    <w:rsid w:val="51CF12B6"/>
    <w:rsid w:val="51FBE0E4"/>
    <w:rsid w:val="5238B08F"/>
    <w:rsid w:val="52563DCF"/>
    <w:rsid w:val="52946829"/>
    <w:rsid w:val="5318D66B"/>
    <w:rsid w:val="53727C61"/>
    <w:rsid w:val="53C32385"/>
    <w:rsid w:val="543636ED"/>
    <w:rsid w:val="54999B5F"/>
    <w:rsid w:val="54C7416B"/>
    <w:rsid w:val="55B272F1"/>
    <w:rsid w:val="55D4B45A"/>
    <w:rsid w:val="5625C828"/>
    <w:rsid w:val="5627060E"/>
    <w:rsid w:val="562E658C"/>
    <w:rsid w:val="56716FEC"/>
    <w:rsid w:val="570B2E53"/>
    <w:rsid w:val="5761E06D"/>
    <w:rsid w:val="57DEB634"/>
    <w:rsid w:val="584AB23A"/>
    <w:rsid w:val="585755FD"/>
    <w:rsid w:val="588499F8"/>
    <w:rsid w:val="5923D45C"/>
    <w:rsid w:val="5937856E"/>
    <w:rsid w:val="595585F7"/>
    <w:rsid w:val="596201FC"/>
    <w:rsid w:val="5A407F9C"/>
    <w:rsid w:val="5A6DBC1E"/>
    <w:rsid w:val="5B043632"/>
    <w:rsid w:val="5B3C51DE"/>
    <w:rsid w:val="5B4A4C2C"/>
    <w:rsid w:val="5B6950E3"/>
    <w:rsid w:val="5C4DF119"/>
    <w:rsid w:val="5CC801C7"/>
    <w:rsid w:val="5D012D02"/>
    <w:rsid w:val="5D389BDD"/>
    <w:rsid w:val="5D87A9F1"/>
    <w:rsid w:val="5DB2C6DF"/>
    <w:rsid w:val="5E5607D7"/>
    <w:rsid w:val="5F225975"/>
    <w:rsid w:val="5F444A1A"/>
    <w:rsid w:val="5F8C2FE6"/>
    <w:rsid w:val="5FBD08A5"/>
    <w:rsid w:val="5FFE0FF3"/>
    <w:rsid w:val="609AA529"/>
    <w:rsid w:val="617FED9E"/>
    <w:rsid w:val="61BC94C7"/>
    <w:rsid w:val="620B1BFC"/>
    <w:rsid w:val="6213FA81"/>
    <w:rsid w:val="6214936A"/>
    <w:rsid w:val="6220CAD2"/>
    <w:rsid w:val="628B81EA"/>
    <w:rsid w:val="62AF993F"/>
    <w:rsid w:val="62DA1FE7"/>
    <w:rsid w:val="62EF8117"/>
    <w:rsid w:val="63441E50"/>
    <w:rsid w:val="63AA1E57"/>
    <w:rsid w:val="63B34DEC"/>
    <w:rsid w:val="63B54BEA"/>
    <w:rsid w:val="641022EC"/>
    <w:rsid w:val="64DF1A6A"/>
    <w:rsid w:val="6523E2C6"/>
    <w:rsid w:val="652566DD"/>
    <w:rsid w:val="65683882"/>
    <w:rsid w:val="65B3A5A3"/>
    <w:rsid w:val="65BDCA00"/>
    <w:rsid w:val="65C568E0"/>
    <w:rsid w:val="661F6624"/>
    <w:rsid w:val="667CCD26"/>
    <w:rsid w:val="66A982BA"/>
    <w:rsid w:val="66F63FC1"/>
    <w:rsid w:val="6711B18A"/>
    <w:rsid w:val="67551C76"/>
    <w:rsid w:val="67A402B4"/>
    <w:rsid w:val="67C5A8D2"/>
    <w:rsid w:val="67FD664A"/>
    <w:rsid w:val="682BFFF0"/>
    <w:rsid w:val="68ACDC5B"/>
    <w:rsid w:val="68BE9436"/>
    <w:rsid w:val="69644FB6"/>
    <w:rsid w:val="6A018152"/>
    <w:rsid w:val="6A5FD452"/>
    <w:rsid w:val="6AEFEEFB"/>
    <w:rsid w:val="6B3D11B8"/>
    <w:rsid w:val="6BC54A8D"/>
    <w:rsid w:val="6BCEA116"/>
    <w:rsid w:val="6C8F8528"/>
    <w:rsid w:val="6D47B40E"/>
    <w:rsid w:val="6D5B5065"/>
    <w:rsid w:val="6D658835"/>
    <w:rsid w:val="6D7161A3"/>
    <w:rsid w:val="6DEE2EF8"/>
    <w:rsid w:val="6E604A31"/>
    <w:rsid w:val="6ECAF21F"/>
    <w:rsid w:val="6EE32E12"/>
    <w:rsid w:val="6EFFD685"/>
    <w:rsid w:val="6F87D643"/>
    <w:rsid w:val="6FD29E84"/>
    <w:rsid w:val="706266D5"/>
    <w:rsid w:val="70AA7E8E"/>
    <w:rsid w:val="70D4D75C"/>
    <w:rsid w:val="72054BE1"/>
    <w:rsid w:val="7410F7F9"/>
    <w:rsid w:val="749BAD65"/>
    <w:rsid w:val="752A35A4"/>
    <w:rsid w:val="7582B44B"/>
    <w:rsid w:val="75993DCC"/>
    <w:rsid w:val="75CBFB04"/>
    <w:rsid w:val="75FCA31B"/>
    <w:rsid w:val="76540FE1"/>
    <w:rsid w:val="7756E952"/>
    <w:rsid w:val="779E932E"/>
    <w:rsid w:val="77B6C2CE"/>
    <w:rsid w:val="77DF2C5E"/>
    <w:rsid w:val="7806E35D"/>
    <w:rsid w:val="7812F647"/>
    <w:rsid w:val="78185330"/>
    <w:rsid w:val="781E3229"/>
    <w:rsid w:val="78830DE1"/>
    <w:rsid w:val="78AFC827"/>
    <w:rsid w:val="78DCA599"/>
    <w:rsid w:val="78FC9148"/>
    <w:rsid w:val="790319B1"/>
    <w:rsid w:val="7930CCD3"/>
    <w:rsid w:val="79441C40"/>
    <w:rsid w:val="79A59CE5"/>
    <w:rsid w:val="7A6FC144"/>
    <w:rsid w:val="7B16628B"/>
    <w:rsid w:val="7B1B5682"/>
    <w:rsid w:val="7B85C817"/>
    <w:rsid w:val="7BE22B0C"/>
    <w:rsid w:val="7C071889"/>
    <w:rsid w:val="7CDEA470"/>
    <w:rsid w:val="7D0DF2BC"/>
    <w:rsid w:val="7D2A4DA4"/>
    <w:rsid w:val="7D571E41"/>
    <w:rsid w:val="7DDF98FA"/>
    <w:rsid w:val="7E276B32"/>
    <w:rsid w:val="7E90C816"/>
    <w:rsid w:val="7EB0CA64"/>
    <w:rsid w:val="7EEBEECE"/>
    <w:rsid w:val="7F2BF2A8"/>
    <w:rsid w:val="7F6506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A5D04"/>
  <w15:chartTrackingRefBased/>
  <w15:docId w15:val="{23376140-D440-4DD5-8D3E-74A789E32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prastasis" w:default="1">
    <w:name w:val="Normal"/>
    <w:qFormat/>
    <w:rsid w:val="005E5E3E"/>
    <w:pPr>
      <w:suppressAutoHyphens/>
    </w:pPr>
    <w:rPr>
      <w:rFonts w:eastAsiaTheme="minorEastAsia"/>
      <w:kern w:val="0"/>
      <w:lang w:eastAsia="ja-JP"/>
      <w14:ligatures w14:val="none"/>
    </w:rPr>
  </w:style>
  <w:style w:type="paragraph" w:styleId="Antrat1">
    <w:name w:val="heading 1"/>
    <w:basedOn w:val="prastasis"/>
    <w:next w:val="prastasis"/>
    <w:link w:val="Antrat1Diagrama"/>
    <w:uiPriority w:val="9"/>
    <w:qFormat/>
    <w:rsid w:val="005E5E3E"/>
    <w:pPr>
      <w:keepNext/>
      <w:keepLines/>
      <w:spacing w:before="360" w:after="80"/>
      <w:outlineLvl w:val="0"/>
    </w:pPr>
    <w:rPr>
      <w:rFonts w:asciiTheme="majorHAnsi" w:hAnsiTheme="majorHAnsi" w:eastAsiaTheme="majorEastAsia"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5E5E3E"/>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5E5E3E"/>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5E5E3E"/>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5E5E3E"/>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5E5E3E"/>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5E5E3E"/>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5E5E3E"/>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5E5E3E"/>
    <w:pPr>
      <w:keepNext/>
      <w:keepLines/>
      <w:spacing w:after="0"/>
      <w:outlineLvl w:val="8"/>
    </w:pPr>
    <w:rPr>
      <w:rFonts w:eastAsiaTheme="majorEastAsia" w:cstheme="majorBidi"/>
      <w:color w:val="272727" w:themeColor="text1" w:themeTint="D8"/>
    </w:rPr>
  </w:style>
  <w:style w:type="character" w:styleId="Numatytasispastraiposriftas" w:default="1">
    <w:name w:val="Default Paragraph Font"/>
    <w:uiPriority w:val="1"/>
    <w:semiHidden/>
    <w:unhideWhenUsed/>
  </w:style>
  <w:style w:type="table" w:styleId="prastojilentel" w:default="1">
    <w:name w:val="Normal Table"/>
    <w:uiPriority w:val="99"/>
    <w:semiHidden/>
    <w:unhideWhenUsed/>
    <w:tblPr>
      <w:tblInd w:w="0" w:type="dxa"/>
      <w:tblCellMar>
        <w:top w:w="0" w:type="dxa"/>
        <w:left w:w="108" w:type="dxa"/>
        <w:bottom w:w="0" w:type="dxa"/>
        <w:right w:w="108" w:type="dxa"/>
      </w:tblCellMar>
    </w:tblPr>
  </w:style>
  <w:style w:type="numbering" w:styleId="Sraonra" w:default="1">
    <w:name w:val="No List"/>
    <w:uiPriority w:val="99"/>
    <w:semiHidden/>
    <w:unhideWhenUsed/>
  </w:style>
  <w:style w:type="character" w:styleId="Antrat1Diagrama" w:customStyle="1">
    <w:name w:val="Antraštė 1 Diagrama"/>
    <w:basedOn w:val="Numatytasispastraiposriftas"/>
    <w:link w:val="Antrat1"/>
    <w:uiPriority w:val="9"/>
    <w:rsid w:val="005E5E3E"/>
    <w:rPr>
      <w:rFonts w:asciiTheme="majorHAnsi" w:hAnsiTheme="majorHAnsi" w:eastAsiaTheme="majorEastAsia" w:cstheme="majorBidi"/>
      <w:color w:val="2F5496" w:themeColor="accent1" w:themeShade="BF"/>
      <w:sz w:val="40"/>
      <w:szCs w:val="40"/>
    </w:rPr>
  </w:style>
  <w:style w:type="character" w:styleId="Antrat2Diagrama" w:customStyle="1">
    <w:name w:val="Antraštė 2 Diagrama"/>
    <w:basedOn w:val="Numatytasispastraiposriftas"/>
    <w:link w:val="Antrat2"/>
    <w:uiPriority w:val="9"/>
    <w:semiHidden/>
    <w:rsid w:val="005E5E3E"/>
    <w:rPr>
      <w:rFonts w:asciiTheme="majorHAnsi" w:hAnsiTheme="majorHAnsi" w:eastAsiaTheme="majorEastAsia" w:cstheme="majorBidi"/>
      <w:color w:val="2F5496" w:themeColor="accent1" w:themeShade="BF"/>
      <w:sz w:val="32"/>
      <w:szCs w:val="32"/>
    </w:rPr>
  </w:style>
  <w:style w:type="character" w:styleId="Antrat3Diagrama" w:customStyle="1">
    <w:name w:val="Antraštė 3 Diagrama"/>
    <w:basedOn w:val="Numatytasispastraiposriftas"/>
    <w:link w:val="Antrat3"/>
    <w:uiPriority w:val="9"/>
    <w:semiHidden/>
    <w:rsid w:val="005E5E3E"/>
    <w:rPr>
      <w:rFonts w:eastAsiaTheme="majorEastAsia" w:cstheme="majorBidi"/>
      <w:color w:val="2F5496" w:themeColor="accent1" w:themeShade="BF"/>
      <w:sz w:val="28"/>
      <w:szCs w:val="28"/>
    </w:rPr>
  </w:style>
  <w:style w:type="character" w:styleId="Antrat4Diagrama" w:customStyle="1">
    <w:name w:val="Antraštė 4 Diagrama"/>
    <w:basedOn w:val="Numatytasispastraiposriftas"/>
    <w:link w:val="Antrat4"/>
    <w:uiPriority w:val="9"/>
    <w:semiHidden/>
    <w:rsid w:val="005E5E3E"/>
    <w:rPr>
      <w:rFonts w:eastAsiaTheme="majorEastAsia" w:cstheme="majorBidi"/>
      <w:i/>
      <w:iCs/>
      <w:color w:val="2F5496" w:themeColor="accent1" w:themeShade="BF"/>
    </w:rPr>
  </w:style>
  <w:style w:type="character" w:styleId="Antrat5Diagrama" w:customStyle="1">
    <w:name w:val="Antraštė 5 Diagrama"/>
    <w:basedOn w:val="Numatytasispastraiposriftas"/>
    <w:link w:val="Antrat5"/>
    <w:uiPriority w:val="9"/>
    <w:semiHidden/>
    <w:rsid w:val="005E5E3E"/>
    <w:rPr>
      <w:rFonts w:eastAsiaTheme="majorEastAsia" w:cstheme="majorBidi"/>
      <w:color w:val="2F5496" w:themeColor="accent1" w:themeShade="BF"/>
    </w:rPr>
  </w:style>
  <w:style w:type="character" w:styleId="Antrat6Diagrama" w:customStyle="1">
    <w:name w:val="Antraštė 6 Diagrama"/>
    <w:basedOn w:val="Numatytasispastraiposriftas"/>
    <w:link w:val="Antrat6"/>
    <w:uiPriority w:val="9"/>
    <w:semiHidden/>
    <w:rsid w:val="005E5E3E"/>
    <w:rPr>
      <w:rFonts w:eastAsiaTheme="majorEastAsia" w:cstheme="majorBidi"/>
      <w:i/>
      <w:iCs/>
      <w:color w:val="595959" w:themeColor="text1" w:themeTint="A6"/>
    </w:rPr>
  </w:style>
  <w:style w:type="character" w:styleId="Antrat7Diagrama" w:customStyle="1">
    <w:name w:val="Antraštė 7 Diagrama"/>
    <w:basedOn w:val="Numatytasispastraiposriftas"/>
    <w:link w:val="Antrat7"/>
    <w:uiPriority w:val="9"/>
    <w:semiHidden/>
    <w:rsid w:val="005E5E3E"/>
    <w:rPr>
      <w:rFonts w:eastAsiaTheme="majorEastAsia" w:cstheme="majorBidi"/>
      <w:color w:val="595959" w:themeColor="text1" w:themeTint="A6"/>
    </w:rPr>
  </w:style>
  <w:style w:type="character" w:styleId="Antrat8Diagrama" w:customStyle="1">
    <w:name w:val="Antraštė 8 Diagrama"/>
    <w:basedOn w:val="Numatytasispastraiposriftas"/>
    <w:link w:val="Antrat8"/>
    <w:uiPriority w:val="9"/>
    <w:semiHidden/>
    <w:rsid w:val="005E5E3E"/>
    <w:rPr>
      <w:rFonts w:eastAsiaTheme="majorEastAsia" w:cstheme="majorBidi"/>
      <w:i/>
      <w:iCs/>
      <w:color w:val="272727" w:themeColor="text1" w:themeTint="D8"/>
    </w:rPr>
  </w:style>
  <w:style w:type="character" w:styleId="Antrat9Diagrama" w:customStyle="1">
    <w:name w:val="Antraštė 9 Diagrama"/>
    <w:basedOn w:val="Numatytasispastraiposriftas"/>
    <w:link w:val="Antrat9"/>
    <w:uiPriority w:val="9"/>
    <w:semiHidden/>
    <w:rsid w:val="005E5E3E"/>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5E5E3E"/>
    <w:pPr>
      <w:spacing w:after="80" w:line="240" w:lineRule="auto"/>
      <w:contextualSpacing/>
    </w:pPr>
    <w:rPr>
      <w:rFonts w:asciiTheme="majorHAnsi" w:hAnsiTheme="majorHAnsi" w:eastAsiaTheme="majorEastAsia" w:cstheme="majorBidi"/>
      <w:spacing w:val="-10"/>
      <w:kern w:val="28"/>
      <w:sz w:val="56"/>
      <w:szCs w:val="56"/>
    </w:rPr>
  </w:style>
  <w:style w:type="character" w:styleId="PavadinimasDiagrama" w:customStyle="1">
    <w:name w:val="Pavadinimas Diagrama"/>
    <w:basedOn w:val="Numatytasispastraiposriftas"/>
    <w:link w:val="Pavadinimas"/>
    <w:uiPriority w:val="10"/>
    <w:rsid w:val="005E5E3E"/>
    <w:rPr>
      <w:rFonts w:asciiTheme="majorHAnsi" w:hAnsiTheme="majorHAnsi" w:eastAsiaTheme="majorEastAsia" w:cstheme="majorBidi"/>
      <w:spacing w:val="-10"/>
      <w:kern w:val="28"/>
      <w:sz w:val="56"/>
      <w:szCs w:val="56"/>
    </w:rPr>
  </w:style>
  <w:style w:type="paragraph" w:styleId="Paantrat">
    <w:name w:val="Subtitle"/>
    <w:basedOn w:val="prastasis"/>
    <w:next w:val="prastasis"/>
    <w:link w:val="PaantratDiagrama"/>
    <w:uiPriority w:val="11"/>
    <w:qFormat/>
    <w:rsid w:val="005E5E3E"/>
    <w:pPr>
      <w:numPr>
        <w:ilvl w:val="1"/>
      </w:numPr>
    </w:pPr>
    <w:rPr>
      <w:rFonts w:eastAsiaTheme="majorEastAsia" w:cstheme="majorBidi"/>
      <w:color w:val="595959" w:themeColor="text1" w:themeTint="A6"/>
      <w:spacing w:val="15"/>
      <w:sz w:val="28"/>
      <w:szCs w:val="28"/>
    </w:rPr>
  </w:style>
  <w:style w:type="character" w:styleId="PaantratDiagrama" w:customStyle="1">
    <w:name w:val="Paantraštė Diagrama"/>
    <w:basedOn w:val="Numatytasispastraiposriftas"/>
    <w:link w:val="Paantrat"/>
    <w:uiPriority w:val="11"/>
    <w:rsid w:val="005E5E3E"/>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5E5E3E"/>
    <w:pPr>
      <w:spacing w:before="160"/>
      <w:jc w:val="center"/>
    </w:pPr>
    <w:rPr>
      <w:i/>
      <w:iCs/>
      <w:color w:val="404040" w:themeColor="text1" w:themeTint="BF"/>
    </w:rPr>
  </w:style>
  <w:style w:type="character" w:styleId="CitataDiagrama" w:customStyle="1">
    <w:name w:val="Citata Diagrama"/>
    <w:basedOn w:val="Numatytasispastraiposriftas"/>
    <w:link w:val="Citata"/>
    <w:uiPriority w:val="29"/>
    <w:rsid w:val="005E5E3E"/>
    <w:rPr>
      <w:i/>
      <w:iCs/>
      <w:color w:val="404040" w:themeColor="text1" w:themeTint="BF"/>
    </w:rPr>
  </w:style>
  <w:style w:type="paragraph" w:styleId="Sraopastraipa">
    <w:name w:val="List Paragraph"/>
    <w:basedOn w:val="prastasis"/>
    <w:uiPriority w:val="34"/>
    <w:qFormat/>
    <w:rsid w:val="005E5E3E"/>
    <w:pPr>
      <w:ind w:left="720"/>
      <w:contextualSpacing/>
    </w:pPr>
  </w:style>
  <w:style w:type="character" w:styleId="Rykuspabraukimas">
    <w:name w:val="Intense Emphasis"/>
    <w:basedOn w:val="Numatytasispastraiposriftas"/>
    <w:uiPriority w:val="21"/>
    <w:qFormat/>
    <w:rsid w:val="005E5E3E"/>
    <w:rPr>
      <w:i/>
      <w:iCs/>
      <w:color w:val="2F5496" w:themeColor="accent1" w:themeShade="BF"/>
    </w:rPr>
  </w:style>
  <w:style w:type="paragraph" w:styleId="Iskirtacitata">
    <w:name w:val="Intense Quote"/>
    <w:basedOn w:val="prastasis"/>
    <w:next w:val="prastasis"/>
    <w:link w:val="IskirtacitataDiagrama"/>
    <w:uiPriority w:val="30"/>
    <w:qFormat/>
    <w:rsid w:val="005E5E3E"/>
    <w:pPr>
      <w:pBdr>
        <w:top w:val="single" w:color="2F5496" w:themeColor="accent1" w:themeShade="BF" w:sz="4" w:space="10"/>
        <w:bottom w:val="single" w:color="2F5496" w:themeColor="accent1" w:themeShade="BF" w:sz="4" w:space="10"/>
      </w:pBdr>
      <w:spacing w:before="360" w:after="360"/>
      <w:ind w:left="864" w:right="864"/>
      <w:jc w:val="center"/>
    </w:pPr>
    <w:rPr>
      <w:i/>
      <w:iCs/>
      <w:color w:val="2F5496" w:themeColor="accent1" w:themeShade="BF"/>
    </w:rPr>
  </w:style>
  <w:style w:type="character" w:styleId="IskirtacitataDiagrama" w:customStyle="1">
    <w:name w:val="Išskirta citata Diagrama"/>
    <w:basedOn w:val="Numatytasispastraiposriftas"/>
    <w:link w:val="Iskirtacitata"/>
    <w:uiPriority w:val="30"/>
    <w:rsid w:val="005E5E3E"/>
    <w:rPr>
      <w:i/>
      <w:iCs/>
      <w:color w:val="2F5496" w:themeColor="accent1" w:themeShade="BF"/>
    </w:rPr>
  </w:style>
  <w:style w:type="character" w:styleId="Rykinuoroda">
    <w:name w:val="Intense Reference"/>
    <w:basedOn w:val="Numatytasispastraiposriftas"/>
    <w:uiPriority w:val="32"/>
    <w:qFormat/>
    <w:rsid w:val="005E5E3E"/>
    <w:rPr>
      <w:b/>
      <w:bCs/>
      <w:smallCaps/>
      <w:color w:val="2F5496" w:themeColor="accent1" w:themeShade="BF"/>
      <w:spacing w:val="5"/>
    </w:rPr>
  </w:style>
  <w:style w:type="character" w:styleId="eop" w:customStyle="1">
    <w:name w:val="eop"/>
    <w:basedOn w:val="Numatytasispastraiposriftas"/>
    <w:uiPriority w:val="1"/>
    <w:qFormat/>
    <w:rsid w:val="005E5E3E"/>
    <w:rPr>
      <w:rFonts w:asciiTheme="minorHAnsi" w:hAnsiTheme="minorHAnsi" w:eastAsiaTheme="minorEastAsia" w:cstheme="minorBidi"/>
      <w:sz w:val="24"/>
      <w:szCs w:val="24"/>
    </w:rPr>
  </w:style>
  <w:style w:type="character" w:styleId="normaltextrun" w:customStyle="1">
    <w:name w:val="normaltextrun"/>
    <w:basedOn w:val="Numatytasispastraiposriftas"/>
    <w:uiPriority w:val="1"/>
    <w:qFormat/>
    <w:rsid w:val="005E5E3E"/>
    <w:rPr>
      <w:rFonts w:asciiTheme="minorHAnsi" w:hAnsiTheme="minorHAnsi" w:eastAsiaTheme="minorEastAsia" w:cstheme="minorBidi"/>
      <w:sz w:val="24"/>
      <w:szCs w:val="24"/>
    </w:rPr>
  </w:style>
  <w:style w:type="character" w:styleId="Hipersaitas">
    <w:name w:val="Hyperlink"/>
    <w:basedOn w:val="Numatytasispastraiposriftas"/>
    <w:uiPriority w:val="99"/>
    <w:unhideWhenUsed/>
    <w:rsid w:val="005E5E3E"/>
    <w:rPr>
      <w:color w:val="467886"/>
      <w:u w:val="single"/>
    </w:rPr>
  </w:style>
  <w:style w:type="paragraph" w:styleId="paragraph" w:customStyle="1">
    <w:name w:val="paragraph"/>
    <w:basedOn w:val="prastasis"/>
    <w:uiPriority w:val="1"/>
    <w:qFormat/>
    <w:rsid w:val="005E5E3E"/>
    <w:pPr>
      <w:spacing w:beforeAutospacing="1" w:afterAutospacing="1" w:line="240" w:lineRule="auto"/>
    </w:pPr>
    <w:rPr>
      <w:lang w:eastAsia="lt-LT"/>
    </w:rPr>
  </w:style>
  <w:style w:type="table" w:styleId="Lentelstinklelis">
    <w:name w:val="Table Grid"/>
    <w:basedOn w:val="prastojilentel"/>
    <w:uiPriority w:val="59"/>
    <w:rsid w:val="005E5E3E"/>
    <w:pPr>
      <w:suppressAutoHyphens/>
      <w:spacing w:after="0" w:line="240" w:lineRule="auto"/>
    </w:pPr>
    <w:rPr>
      <w:rFonts w:eastAsiaTheme="minorEastAsia"/>
      <w:kern w:val="0"/>
      <w:lang w:eastAsia="ja-JP"/>
      <w14:ligatures w14:val="none"/>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Antrats">
    <w:name w:val="header"/>
    <w:basedOn w:val="prastasis"/>
    <w:link w:val="AntratsDiagrama"/>
    <w:uiPriority w:val="99"/>
    <w:unhideWhenUsed/>
    <w:rsid w:val="00B861C1"/>
    <w:pPr>
      <w:tabs>
        <w:tab w:val="center" w:pos="4986"/>
        <w:tab w:val="right" w:pos="9972"/>
      </w:tabs>
      <w:spacing w:after="0" w:line="240" w:lineRule="auto"/>
    </w:pPr>
  </w:style>
  <w:style w:type="character" w:styleId="AntratsDiagrama" w:customStyle="1">
    <w:name w:val="Antraštės Diagrama"/>
    <w:basedOn w:val="Numatytasispastraiposriftas"/>
    <w:link w:val="Antrats"/>
    <w:uiPriority w:val="99"/>
    <w:rsid w:val="00B861C1"/>
    <w:rPr>
      <w:rFonts w:eastAsiaTheme="minorEastAsia"/>
      <w:kern w:val="0"/>
      <w:lang w:eastAsia="ja-JP"/>
      <w14:ligatures w14:val="none"/>
    </w:rPr>
  </w:style>
  <w:style w:type="paragraph" w:styleId="Porat">
    <w:name w:val="footer"/>
    <w:basedOn w:val="prastasis"/>
    <w:link w:val="PoratDiagrama"/>
    <w:uiPriority w:val="99"/>
    <w:unhideWhenUsed/>
    <w:rsid w:val="00B861C1"/>
    <w:pPr>
      <w:tabs>
        <w:tab w:val="center" w:pos="4986"/>
        <w:tab w:val="right" w:pos="9972"/>
      </w:tabs>
      <w:spacing w:after="0" w:line="240" w:lineRule="auto"/>
    </w:pPr>
  </w:style>
  <w:style w:type="character" w:styleId="PoratDiagrama" w:customStyle="1">
    <w:name w:val="Poraštė Diagrama"/>
    <w:basedOn w:val="Numatytasispastraiposriftas"/>
    <w:link w:val="Porat"/>
    <w:uiPriority w:val="99"/>
    <w:rsid w:val="00B861C1"/>
    <w:rPr>
      <w:rFonts w:eastAsiaTheme="minorEastAsia"/>
      <w:kern w:val="0"/>
      <w:lang w:eastAsia="ja-JP"/>
      <w14:ligatures w14:val="none"/>
    </w:rPr>
  </w:style>
  <w:style w:type="character" w:styleId="Perirtashipersaitas">
    <w:name w:val="FollowedHyperlink"/>
    <w:basedOn w:val="Numatytasispastraiposriftas"/>
    <w:uiPriority w:val="99"/>
    <w:semiHidden/>
    <w:unhideWhenUsed/>
    <w:rsid w:val="00246ABA"/>
    <w:rPr>
      <w:color w:val="954F72" w:themeColor="followedHyperlink"/>
      <w:u w:val="single"/>
    </w:rPr>
  </w:style>
  <w:style w:type="character" w:styleId="Neapdorotaspaminjimas">
    <w:name w:val="Unresolved Mention"/>
    <w:basedOn w:val="Numatytasispastraiposriftas"/>
    <w:uiPriority w:val="99"/>
    <w:semiHidden/>
    <w:unhideWhenUsed/>
    <w:rsid w:val="00246ABA"/>
    <w:rPr>
      <w:color w:val="605E5C"/>
      <w:shd w:val="clear" w:color="auto" w:fill="E1DFDD"/>
    </w:rPr>
  </w:style>
  <w:style w:type="paragraph" w:styleId="Default" w:customStyle="1">
    <w:name w:val="Default"/>
    <w:rsid w:val="00002822"/>
    <w:pPr>
      <w:autoSpaceDE w:val="0"/>
      <w:autoSpaceDN w:val="0"/>
      <w:adjustRightInd w:val="0"/>
      <w:spacing w:after="0" w:line="240" w:lineRule="auto"/>
    </w:pPr>
    <w:rPr>
      <w:rFonts w:ascii="Calibri" w:hAnsi="Calibri" w:cs="Calibri"/>
      <w:color w:val="000000"/>
      <w:kern w:val="0"/>
    </w:rPr>
  </w:style>
  <w:style w:type="paragraph" w:styleId="Komentarotekstas">
    <w:name w:val="annotation text"/>
    <w:basedOn w:val="prastasis"/>
    <w:link w:val="KomentarotekstasDiagrama"/>
    <w:uiPriority w:val="99"/>
    <w:unhideWhenUsed/>
    <w:pPr>
      <w:spacing w:line="240" w:lineRule="auto"/>
    </w:pPr>
    <w:rPr>
      <w:sz w:val="20"/>
      <w:szCs w:val="20"/>
    </w:rPr>
  </w:style>
  <w:style w:type="character" w:styleId="KomentarotekstasDiagrama" w:customStyle="1">
    <w:name w:val="Komentaro tekstas Diagrama"/>
    <w:basedOn w:val="Numatytasispastraiposriftas"/>
    <w:link w:val="Komentarotekstas"/>
    <w:uiPriority w:val="99"/>
    <w:rPr>
      <w:rFonts w:eastAsiaTheme="minorEastAsia"/>
      <w:kern w:val="0"/>
      <w:sz w:val="20"/>
      <w:szCs w:val="20"/>
      <w:lang w:eastAsia="ja-JP"/>
      <w14:ligatures w14:val="none"/>
    </w:rPr>
  </w:style>
  <w:style w:type="character" w:styleId="Komentaronuoroda">
    <w:name w:val="annotation reference"/>
    <w:basedOn w:val="Numatytasispastraiposriftas"/>
    <w:uiPriority w:val="99"/>
    <w:semiHidden/>
    <w:unhideWhenUsed/>
    <w:rPr>
      <w:sz w:val="16"/>
      <w:szCs w:val="16"/>
    </w:rPr>
  </w:style>
  <w:style w:type="paragraph" w:styleId="Komentarotema">
    <w:name w:val="annotation subject"/>
    <w:basedOn w:val="Komentarotekstas"/>
    <w:next w:val="Komentarotekstas"/>
    <w:link w:val="KomentarotemaDiagrama"/>
    <w:uiPriority w:val="99"/>
    <w:semiHidden/>
    <w:unhideWhenUsed/>
    <w:rsid w:val="00B05A4C"/>
    <w:rPr>
      <w:b/>
      <w:bCs/>
    </w:rPr>
  </w:style>
  <w:style w:type="character" w:styleId="KomentarotemaDiagrama" w:customStyle="1">
    <w:name w:val="Komentaro tema Diagrama"/>
    <w:basedOn w:val="KomentarotekstasDiagrama"/>
    <w:link w:val="Komentarotema"/>
    <w:uiPriority w:val="99"/>
    <w:semiHidden/>
    <w:rsid w:val="00B05A4C"/>
    <w:rPr>
      <w:rFonts w:eastAsiaTheme="minorEastAsia"/>
      <w:b/>
      <w:bCs/>
      <w:kern w:val="0"/>
      <w:sz w:val="20"/>
      <w:szCs w:val="20"/>
      <w:lang w:eastAsia="ja-JP"/>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microsoft.com/office/2011/relationships/commentsExtended" Target="commentsExtended.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webSettings" Target="webSettings.xml" Id="rId7" /><Relationship Type="http://schemas.microsoft.com/office/2011/relationships/people" Target="people.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endnotes" Target="endnotes.xml" Id="rId9" /><Relationship Type="http://schemas.microsoft.com/office/2016/09/relationships/commentsIds" Target="commentsIds.xml" Id="rId14" /><Relationship Type="http://schemas.microsoft.com/office/2020/10/relationships/intelligence" Target="intelligence2.xml" Id="R5171aad2a24c4a96" /><Relationship Type="http://schemas.openxmlformats.org/officeDocument/2006/relationships/hyperlink" Target="https://brandpad.io/zvelkgiliau/" TargetMode="External" Id="R1dd40fff8ce24545"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E5839E50EB6F949B42E0ED915805F42" ma:contentTypeVersion="12" ma:contentTypeDescription="Create a new document." ma:contentTypeScope="" ma:versionID="9408bf279b58a59505e8b6afe12b560e">
  <xsd:schema xmlns:xsd="http://www.w3.org/2001/XMLSchema" xmlns:xs="http://www.w3.org/2001/XMLSchema" xmlns:p="http://schemas.microsoft.com/office/2006/metadata/properties" xmlns:ns2="d1b24185-aeae-4433-b70e-7616315af5c2" targetNamespace="http://schemas.microsoft.com/office/2006/metadata/properties" ma:root="true" ma:fieldsID="45c869ba0e679218f20df3cd93f8693c" ns2:_="">
    <xsd:import namespace="d1b24185-aeae-4433-b70e-7616315af5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b24185-aeae-4433-b70e-7616315af5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1fb7308-f484-4afb-8e7f-a27b3a0d564b"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1b24185-aeae-4433-b70e-7616315af5c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1D047D7-200C-456B-A068-7DA7EAE15F64}">
  <ds:schemaRefs>
    <ds:schemaRef ds:uri="http://schemas.microsoft.com/sharepoint/v3/contenttype/forms"/>
  </ds:schemaRefs>
</ds:datastoreItem>
</file>

<file path=customXml/itemProps2.xml><?xml version="1.0" encoding="utf-8"?>
<ds:datastoreItem xmlns:ds="http://schemas.openxmlformats.org/officeDocument/2006/customXml" ds:itemID="{B5E04DF3-500D-4BC2-86E3-853502535356}"/>
</file>

<file path=customXml/itemProps3.xml><?xml version="1.0" encoding="utf-8"?>
<ds:datastoreItem xmlns:ds="http://schemas.openxmlformats.org/officeDocument/2006/customXml" ds:itemID="{31605B6B-690B-4D8C-8820-8EF45EE243FF}">
  <ds:schemaRefs>
    <ds:schemaRef ds:uri="http://schemas.microsoft.com/office/2006/metadata/properties"/>
    <ds:schemaRef ds:uri="http://www.w3.org/2000/xmlns/"/>
    <ds:schemaRef ds:uri="34a7ed64-432f-4597-91d7-8ecdfaa554c1"/>
    <ds:schemaRef ds:uri="http://www.w3.org/2001/XMLSchema-instance"/>
    <ds:schemaRef ds:uri="http://schemas.microsoft.com/office/infopath/2007/PartnerControls"/>
    <ds:schemaRef ds:uri="6278c960-4695-481e-a734-54ce7c355f4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Lina Adomavičiūtė</dc:creator>
  <cp:keywords/>
  <dc:description/>
  <cp:lastModifiedBy>Eglė Merkytė</cp:lastModifiedBy>
  <cp:revision>21</cp:revision>
  <dcterms:created xsi:type="dcterms:W3CDTF">2026-02-27T13:12:00Z</dcterms:created>
  <dcterms:modified xsi:type="dcterms:W3CDTF">2026-10-30T15:08:14Z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0x0101006E5839E50EB6F949B42E0ED915805F42</vt:lpwstr>
  </property>
  <property fmtid="{D5CDD505-2E9C-101B-9397-08002B2CF9AE}" pid="3" name="MediaServiceImageTags">
    <vt:lpwstr/>
  </property>
</Properties>
</file>