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E9107B" w14:textId="21704586" w:rsidR="00873884" w:rsidRPr="0091639A" w:rsidRDefault="00873884" w:rsidP="00873884">
      <w:pPr>
        <w:tabs>
          <w:tab w:val="center" w:pos="4819"/>
          <w:tab w:val="right" w:pos="9638"/>
        </w:tabs>
        <w:ind w:left="-567" w:hanging="426"/>
        <w:jc w:val="right"/>
        <w:rPr>
          <w:sz w:val="22"/>
          <w:szCs w:val="22"/>
          <w:lang w:val="it-IT"/>
        </w:rPr>
      </w:pPr>
      <w:r w:rsidRPr="0091639A">
        <w:rPr>
          <w:sz w:val="22"/>
          <w:szCs w:val="22"/>
          <w:lang w:val="it-IT"/>
        </w:rPr>
        <w:t>Pirkimo sąlygų priedas Nr. 1</w:t>
      </w:r>
    </w:p>
    <w:p w14:paraId="6D956659" w14:textId="10D15651" w:rsidR="00873884" w:rsidRPr="0091639A" w:rsidRDefault="00873884" w:rsidP="00873884">
      <w:pPr>
        <w:tabs>
          <w:tab w:val="center" w:pos="4819"/>
          <w:tab w:val="right" w:pos="9638"/>
        </w:tabs>
        <w:ind w:left="-567" w:hanging="426"/>
        <w:rPr>
          <w:color w:val="FF0000"/>
          <w:sz w:val="22"/>
          <w:szCs w:val="22"/>
          <w:lang w:val="fi-FI"/>
        </w:rPr>
      </w:pPr>
      <w:r w:rsidRPr="0091639A">
        <w:rPr>
          <w:color w:val="FF0000"/>
          <w:sz w:val="22"/>
          <w:szCs w:val="22"/>
          <w:lang w:val="it-IT"/>
        </w:rPr>
        <w:t xml:space="preserve">Pastaba. </w:t>
      </w:r>
      <w:r w:rsidRPr="0091639A">
        <w:rPr>
          <w:color w:val="FF0000"/>
          <w:sz w:val="22"/>
          <w:szCs w:val="22"/>
          <w:lang w:val="fi-FI"/>
        </w:rPr>
        <w:t>Pilka spalva pažymėtas eilutes pildo tiekėjas</w:t>
      </w:r>
    </w:p>
    <w:p w14:paraId="740A5675" w14:textId="77777777" w:rsidR="00873884" w:rsidRPr="0091639A" w:rsidRDefault="00873884" w:rsidP="00873884">
      <w:pPr>
        <w:keepNext/>
        <w:jc w:val="center"/>
        <w:outlineLvl w:val="0"/>
        <w:rPr>
          <w:rFonts w:eastAsia="Calibri"/>
          <w:b/>
          <w:bCs/>
          <w:sz w:val="22"/>
          <w:szCs w:val="22"/>
          <w:lang w:val="fi-FI"/>
        </w:rPr>
      </w:pPr>
    </w:p>
    <w:p w14:paraId="486BA30F" w14:textId="77777777" w:rsidR="00873884" w:rsidRPr="0091639A" w:rsidRDefault="00873884" w:rsidP="00873884">
      <w:pPr>
        <w:keepNext/>
        <w:jc w:val="center"/>
        <w:outlineLvl w:val="0"/>
        <w:rPr>
          <w:rFonts w:eastAsia="Calibri"/>
          <w:b/>
          <w:bCs/>
          <w:sz w:val="22"/>
          <w:szCs w:val="22"/>
          <w:lang w:val="fi-FI"/>
        </w:rPr>
      </w:pPr>
      <w:r w:rsidRPr="0091639A">
        <w:rPr>
          <w:rFonts w:eastAsia="Calibri"/>
          <w:b/>
          <w:bCs/>
          <w:sz w:val="22"/>
          <w:szCs w:val="22"/>
          <w:lang w:val="fi-FI"/>
        </w:rPr>
        <w:t>TECHNINĖ SPECIFIKACIJA IR PASIŪLYMO KAINA</w:t>
      </w:r>
    </w:p>
    <w:p w14:paraId="476B39E1" w14:textId="77777777" w:rsidR="00BE1F3E" w:rsidRPr="001E753E" w:rsidRDefault="00BE1F3E" w:rsidP="001D4A63">
      <w:pPr>
        <w:keepNext/>
        <w:jc w:val="center"/>
        <w:outlineLvl w:val="0"/>
        <w:rPr>
          <w:rFonts w:eastAsia="Calibri"/>
          <w:b/>
          <w:bCs/>
          <w:sz w:val="22"/>
          <w:szCs w:val="22"/>
        </w:rPr>
      </w:pPr>
    </w:p>
    <w:p w14:paraId="75D2C1F2" w14:textId="77777777" w:rsidR="008F495D" w:rsidRPr="008F495D" w:rsidRDefault="008F495D" w:rsidP="008F495D">
      <w:pPr>
        <w:jc w:val="center"/>
        <w:outlineLvl w:val="1"/>
        <w:rPr>
          <w:b/>
          <w:bCs/>
          <w:caps/>
          <w:spacing w:val="4"/>
          <w14:textOutline w14:w="0" w14:cap="flat" w14:cmpd="sng" w14:algn="ctr">
            <w14:noFill/>
            <w14:prstDash w14:val="solid"/>
            <w14:bevel/>
          </w14:textOutline>
        </w:rPr>
      </w:pPr>
      <w:r w:rsidRPr="008F495D">
        <w:rPr>
          <w:b/>
          <w:bCs/>
          <w:caps/>
          <w:spacing w:val="4"/>
          <w14:textOutline w14:w="0" w14:cap="flat" w14:cmpd="sng" w14:algn="ctr">
            <w14:noFill/>
            <w14:prstDash w14:val="solid"/>
            <w14:bevel/>
          </w14:textOutline>
        </w:rPr>
        <w:t>BIPOLIARINIO REZEKTOSKOPO Instrumentai (NR. 11232)</w:t>
      </w:r>
    </w:p>
    <w:p w14:paraId="4CC08221" w14:textId="3AD362D2" w:rsidR="00C832FC" w:rsidRPr="001E753E" w:rsidRDefault="00F255AA" w:rsidP="00C832FC">
      <w:pPr>
        <w:keepNext/>
        <w:jc w:val="center"/>
        <w:outlineLvl w:val="0"/>
        <w:rPr>
          <w:b/>
          <w:bCs/>
          <w:sz w:val="22"/>
          <w:szCs w:val="22"/>
        </w:rPr>
      </w:pPr>
      <w:r w:rsidRPr="00873884">
        <w:rPr>
          <w:sz w:val="22"/>
          <w:szCs w:val="22"/>
          <w:highlight w:val="lightGray"/>
        </w:rPr>
        <w:t>202</w:t>
      </w:r>
      <w:r w:rsidR="008F495D">
        <w:rPr>
          <w:sz w:val="22"/>
          <w:szCs w:val="22"/>
          <w:highlight w:val="lightGray"/>
        </w:rPr>
        <w:t>6</w:t>
      </w:r>
      <w:r w:rsidRPr="00873884">
        <w:rPr>
          <w:sz w:val="22"/>
          <w:szCs w:val="22"/>
          <w:highlight w:val="lightGray"/>
        </w:rPr>
        <w:t>-       -</w:t>
      </w:r>
    </w:p>
    <w:tbl>
      <w:tblPr>
        <w:tblW w:w="13325" w:type="dxa"/>
        <w:tblInd w:w="-709" w:type="dxa"/>
        <w:tblLook w:val="04A0" w:firstRow="1" w:lastRow="0" w:firstColumn="1" w:lastColumn="0" w:noHBand="0" w:noVBand="1"/>
      </w:tblPr>
      <w:tblGrid>
        <w:gridCol w:w="5529"/>
        <w:gridCol w:w="6804"/>
        <w:gridCol w:w="992"/>
      </w:tblGrid>
      <w:tr w:rsidR="00873884" w:rsidRPr="0091639A" w14:paraId="43796A7F" w14:textId="77777777" w:rsidTr="00873884">
        <w:trPr>
          <w:trHeight w:val="120"/>
        </w:trPr>
        <w:tc>
          <w:tcPr>
            <w:tcW w:w="13325" w:type="dxa"/>
            <w:gridSpan w:val="3"/>
            <w:tcBorders>
              <w:top w:val="nil"/>
              <w:left w:val="nil"/>
              <w:bottom w:val="nil"/>
              <w:right w:val="nil"/>
            </w:tcBorders>
            <w:noWrap/>
            <w:vAlign w:val="bottom"/>
          </w:tcPr>
          <w:p w14:paraId="207A332E" w14:textId="6F8475CF" w:rsidR="00873884" w:rsidRPr="00873884" w:rsidRDefault="00873884" w:rsidP="00873884">
            <w:pPr>
              <w:ind w:right="2189"/>
              <w:jc w:val="center"/>
              <w:rPr>
                <w:sz w:val="22"/>
                <w:szCs w:val="22"/>
              </w:rPr>
            </w:pPr>
          </w:p>
        </w:tc>
      </w:tr>
      <w:tr w:rsidR="00873884" w:rsidRPr="0091639A" w14:paraId="07E26E70" w14:textId="77777777" w:rsidTr="00873884">
        <w:trPr>
          <w:gridAfter w:val="1"/>
          <w:wAfter w:w="992" w:type="dxa"/>
          <w:trHeight w:val="70"/>
        </w:trPr>
        <w:tc>
          <w:tcPr>
            <w:tcW w:w="5529" w:type="dxa"/>
            <w:tcBorders>
              <w:top w:val="single" w:sz="4" w:space="0" w:color="auto"/>
              <w:left w:val="single" w:sz="4" w:space="0" w:color="auto"/>
              <w:bottom w:val="single" w:sz="4" w:space="0" w:color="auto"/>
              <w:right w:val="single" w:sz="4" w:space="0" w:color="auto"/>
            </w:tcBorders>
            <w:noWrap/>
            <w:vAlign w:val="center"/>
            <w:hideMark/>
          </w:tcPr>
          <w:p w14:paraId="23F76AA5" w14:textId="77777777" w:rsidR="00873884" w:rsidRPr="00873884" w:rsidRDefault="00873884" w:rsidP="00873884">
            <w:pPr>
              <w:rPr>
                <w:b/>
                <w:bCs/>
                <w:color w:val="000000"/>
                <w:sz w:val="20"/>
                <w:szCs w:val="20"/>
              </w:rPr>
            </w:pPr>
            <w:r w:rsidRPr="00873884">
              <w:rPr>
                <w:b/>
                <w:bCs/>
                <w:color w:val="000000"/>
                <w:sz w:val="20"/>
                <w:szCs w:val="20"/>
              </w:rPr>
              <w:t>Tiekėjo pavadinimas / ūkio subjektų grupės nariai:</w:t>
            </w:r>
          </w:p>
        </w:tc>
        <w:tc>
          <w:tcPr>
            <w:tcW w:w="6804" w:type="dxa"/>
            <w:tcBorders>
              <w:top w:val="single" w:sz="4" w:space="0" w:color="auto"/>
              <w:left w:val="nil"/>
              <w:bottom w:val="single" w:sz="4" w:space="0" w:color="auto"/>
              <w:right w:val="single" w:sz="4" w:space="0" w:color="auto"/>
            </w:tcBorders>
            <w:shd w:val="clear" w:color="000000" w:fill="D9D9D9"/>
            <w:vAlign w:val="center"/>
          </w:tcPr>
          <w:p w14:paraId="65C313FB" w14:textId="77777777" w:rsidR="00873884" w:rsidRPr="00873884" w:rsidRDefault="00873884" w:rsidP="00873884">
            <w:pPr>
              <w:rPr>
                <w:b/>
                <w:bCs/>
                <w:color w:val="000000"/>
                <w:sz w:val="20"/>
                <w:szCs w:val="20"/>
              </w:rPr>
            </w:pPr>
          </w:p>
        </w:tc>
      </w:tr>
      <w:tr w:rsidR="00873884" w:rsidRPr="00873884" w14:paraId="70485E1F" w14:textId="77777777" w:rsidTr="00873884">
        <w:trPr>
          <w:gridAfter w:val="1"/>
          <w:wAfter w:w="992" w:type="dxa"/>
          <w:trHeight w:val="70"/>
        </w:trPr>
        <w:tc>
          <w:tcPr>
            <w:tcW w:w="5529" w:type="dxa"/>
            <w:tcBorders>
              <w:top w:val="single" w:sz="4" w:space="0" w:color="auto"/>
              <w:left w:val="single" w:sz="4" w:space="0" w:color="auto"/>
              <w:bottom w:val="single" w:sz="4" w:space="0" w:color="auto"/>
              <w:right w:val="single" w:sz="4" w:space="0" w:color="auto"/>
            </w:tcBorders>
            <w:noWrap/>
            <w:vAlign w:val="center"/>
            <w:hideMark/>
          </w:tcPr>
          <w:p w14:paraId="14B36188" w14:textId="77777777" w:rsidR="00873884" w:rsidRPr="00873884" w:rsidRDefault="00873884" w:rsidP="00873884">
            <w:pPr>
              <w:rPr>
                <w:b/>
                <w:bCs/>
                <w:color w:val="000000"/>
                <w:sz w:val="20"/>
                <w:szCs w:val="20"/>
              </w:rPr>
            </w:pPr>
            <w:r w:rsidRPr="00873884">
              <w:rPr>
                <w:b/>
                <w:bCs/>
                <w:color w:val="000000"/>
                <w:sz w:val="20"/>
                <w:szCs w:val="20"/>
              </w:rPr>
              <w:t>Tiekėjo kodas:</w:t>
            </w:r>
          </w:p>
        </w:tc>
        <w:tc>
          <w:tcPr>
            <w:tcW w:w="6804" w:type="dxa"/>
            <w:tcBorders>
              <w:top w:val="single" w:sz="4" w:space="0" w:color="auto"/>
              <w:left w:val="nil"/>
              <w:bottom w:val="single" w:sz="4" w:space="0" w:color="auto"/>
              <w:right w:val="single" w:sz="4" w:space="0" w:color="auto"/>
            </w:tcBorders>
            <w:shd w:val="clear" w:color="000000" w:fill="D9D9D9"/>
            <w:vAlign w:val="center"/>
          </w:tcPr>
          <w:p w14:paraId="40B163A4" w14:textId="77777777" w:rsidR="00873884" w:rsidRPr="00873884" w:rsidRDefault="00873884" w:rsidP="00873884">
            <w:pPr>
              <w:rPr>
                <w:b/>
                <w:bCs/>
                <w:color w:val="000000"/>
                <w:sz w:val="20"/>
                <w:szCs w:val="20"/>
              </w:rPr>
            </w:pPr>
          </w:p>
        </w:tc>
      </w:tr>
      <w:tr w:rsidR="00873884" w:rsidRPr="00873884" w14:paraId="49373866" w14:textId="77777777" w:rsidTr="00873884">
        <w:trPr>
          <w:gridAfter w:val="1"/>
          <w:wAfter w:w="992" w:type="dxa"/>
          <w:trHeight w:val="70"/>
        </w:trPr>
        <w:tc>
          <w:tcPr>
            <w:tcW w:w="5529" w:type="dxa"/>
            <w:tcBorders>
              <w:top w:val="single" w:sz="4" w:space="0" w:color="auto"/>
              <w:left w:val="single" w:sz="4" w:space="0" w:color="auto"/>
              <w:bottom w:val="single" w:sz="4" w:space="0" w:color="auto"/>
              <w:right w:val="single" w:sz="4" w:space="0" w:color="auto"/>
            </w:tcBorders>
            <w:noWrap/>
            <w:vAlign w:val="center"/>
            <w:hideMark/>
          </w:tcPr>
          <w:p w14:paraId="234FB969" w14:textId="77777777" w:rsidR="00873884" w:rsidRPr="00873884" w:rsidRDefault="00873884" w:rsidP="00873884">
            <w:pPr>
              <w:rPr>
                <w:b/>
                <w:bCs/>
                <w:color w:val="000000"/>
                <w:sz w:val="20"/>
                <w:szCs w:val="20"/>
              </w:rPr>
            </w:pPr>
            <w:r w:rsidRPr="00873884">
              <w:rPr>
                <w:b/>
                <w:bCs/>
                <w:color w:val="000000"/>
                <w:sz w:val="20"/>
                <w:szCs w:val="20"/>
              </w:rPr>
              <w:t>Tiekėjo adresas:</w:t>
            </w:r>
          </w:p>
        </w:tc>
        <w:tc>
          <w:tcPr>
            <w:tcW w:w="6804" w:type="dxa"/>
            <w:tcBorders>
              <w:top w:val="single" w:sz="4" w:space="0" w:color="auto"/>
              <w:left w:val="nil"/>
              <w:bottom w:val="single" w:sz="4" w:space="0" w:color="auto"/>
              <w:right w:val="single" w:sz="4" w:space="0" w:color="auto"/>
            </w:tcBorders>
            <w:shd w:val="clear" w:color="000000" w:fill="D9D9D9"/>
            <w:vAlign w:val="center"/>
          </w:tcPr>
          <w:p w14:paraId="4488A538" w14:textId="77777777" w:rsidR="00873884" w:rsidRPr="00873884" w:rsidRDefault="00873884" w:rsidP="00873884">
            <w:pPr>
              <w:rPr>
                <w:b/>
                <w:bCs/>
                <w:color w:val="000000"/>
                <w:sz w:val="20"/>
                <w:szCs w:val="20"/>
              </w:rPr>
            </w:pPr>
          </w:p>
        </w:tc>
      </w:tr>
      <w:tr w:rsidR="00873884" w:rsidRPr="00873884" w14:paraId="0E856876" w14:textId="77777777" w:rsidTr="00873884">
        <w:trPr>
          <w:gridAfter w:val="1"/>
          <w:wAfter w:w="992" w:type="dxa"/>
          <w:trHeight w:val="70"/>
        </w:trPr>
        <w:tc>
          <w:tcPr>
            <w:tcW w:w="5529" w:type="dxa"/>
            <w:tcBorders>
              <w:top w:val="single" w:sz="4" w:space="0" w:color="auto"/>
              <w:left w:val="single" w:sz="4" w:space="0" w:color="auto"/>
              <w:bottom w:val="single" w:sz="4" w:space="0" w:color="auto"/>
              <w:right w:val="single" w:sz="4" w:space="0" w:color="auto"/>
            </w:tcBorders>
            <w:noWrap/>
            <w:vAlign w:val="center"/>
            <w:hideMark/>
          </w:tcPr>
          <w:p w14:paraId="667B7FD6" w14:textId="77777777" w:rsidR="00873884" w:rsidRPr="00873884" w:rsidRDefault="00873884" w:rsidP="00873884">
            <w:pPr>
              <w:rPr>
                <w:b/>
                <w:bCs/>
                <w:color w:val="000000"/>
                <w:sz w:val="20"/>
                <w:szCs w:val="20"/>
              </w:rPr>
            </w:pPr>
            <w:r w:rsidRPr="00873884">
              <w:rPr>
                <w:b/>
                <w:bCs/>
                <w:color w:val="000000"/>
                <w:sz w:val="20"/>
                <w:szCs w:val="20"/>
              </w:rPr>
              <w:t>Asmens atsakingo už pasiūlymą pareigos, vardas, pavardė:</w:t>
            </w:r>
          </w:p>
        </w:tc>
        <w:tc>
          <w:tcPr>
            <w:tcW w:w="6804" w:type="dxa"/>
            <w:tcBorders>
              <w:top w:val="single" w:sz="4" w:space="0" w:color="auto"/>
              <w:left w:val="nil"/>
              <w:bottom w:val="single" w:sz="4" w:space="0" w:color="auto"/>
              <w:right w:val="single" w:sz="4" w:space="0" w:color="auto"/>
            </w:tcBorders>
            <w:shd w:val="clear" w:color="000000" w:fill="D9D9D9"/>
            <w:vAlign w:val="center"/>
          </w:tcPr>
          <w:p w14:paraId="2AE42C54" w14:textId="77777777" w:rsidR="00873884" w:rsidRPr="00873884" w:rsidRDefault="00873884" w:rsidP="00873884">
            <w:pPr>
              <w:rPr>
                <w:b/>
                <w:bCs/>
                <w:color w:val="000000"/>
                <w:sz w:val="20"/>
                <w:szCs w:val="20"/>
              </w:rPr>
            </w:pPr>
          </w:p>
        </w:tc>
      </w:tr>
      <w:tr w:rsidR="00873884" w:rsidRPr="00BD0B15" w14:paraId="42F026D5" w14:textId="77777777" w:rsidTr="00873884">
        <w:trPr>
          <w:gridAfter w:val="1"/>
          <w:wAfter w:w="992" w:type="dxa"/>
          <w:trHeight w:val="70"/>
        </w:trPr>
        <w:tc>
          <w:tcPr>
            <w:tcW w:w="5529" w:type="dxa"/>
            <w:tcBorders>
              <w:top w:val="single" w:sz="4" w:space="0" w:color="auto"/>
              <w:left w:val="single" w:sz="4" w:space="0" w:color="auto"/>
              <w:bottom w:val="single" w:sz="4" w:space="0" w:color="auto"/>
              <w:right w:val="single" w:sz="4" w:space="0" w:color="auto"/>
            </w:tcBorders>
            <w:noWrap/>
            <w:vAlign w:val="center"/>
            <w:hideMark/>
          </w:tcPr>
          <w:p w14:paraId="2F053775" w14:textId="77777777" w:rsidR="00873884" w:rsidRPr="00873884" w:rsidRDefault="00873884" w:rsidP="00873884">
            <w:pPr>
              <w:rPr>
                <w:b/>
                <w:bCs/>
                <w:color w:val="000000"/>
                <w:sz w:val="20"/>
                <w:szCs w:val="20"/>
              </w:rPr>
            </w:pPr>
            <w:r w:rsidRPr="00873884">
              <w:rPr>
                <w:b/>
                <w:bCs/>
                <w:color w:val="000000"/>
                <w:sz w:val="20"/>
                <w:szCs w:val="20"/>
              </w:rPr>
              <w:t>Asmens atsakingo už pasiūlymą telefono numeris:</w:t>
            </w:r>
          </w:p>
        </w:tc>
        <w:tc>
          <w:tcPr>
            <w:tcW w:w="6804" w:type="dxa"/>
            <w:tcBorders>
              <w:top w:val="single" w:sz="4" w:space="0" w:color="auto"/>
              <w:left w:val="nil"/>
              <w:bottom w:val="single" w:sz="4" w:space="0" w:color="auto"/>
              <w:right w:val="single" w:sz="4" w:space="0" w:color="auto"/>
            </w:tcBorders>
            <w:shd w:val="clear" w:color="000000" w:fill="D9D9D9"/>
            <w:vAlign w:val="center"/>
          </w:tcPr>
          <w:p w14:paraId="762D4D01" w14:textId="77777777" w:rsidR="00873884" w:rsidRPr="00873884" w:rsidRDefault="00873884" w:rsidP="00873884">
            <w:pPr>
              <w:rPr>
                <w:b/>
                <w:bCs/>
                <w:color w:val="000000"/>
                <w:sz w:val="20"/>
                <w:szCs w:val="20"/>
              </w:rPr>
            </w:pPr>
          </w:p>
        </w:tc>
      </w:tr>
      <w:tr w:rsidR="00873884" w:rsidRPr="00BD0B15" w14:paraId="4DF4851A" w14:textId="77777777" w:rsidTr="00873884">
        <w:trPr>
          <w:gridAfter w:val="1"/>
          <w:wAfter w:w="992" w:type="dxa"/>
          <w:trHeight w:val="300"/>
        </w:trPr>
        <w:tc>
          <w:tcPr>
            <w:tcW w:w="5529" w:type="dxa"/>
            <w:tcBorders>
              <w:top w:val="single" w:sz="4" w:space="0" w:color="auto"/>
              <w:left w:val="single" w:sz="4" w:space="0" w:color="auto"/>
              <w:bottom w:val="single" w:sz="4" w:space="0" w:color="auto"/>
              <w:right w:val="single" w:sz="4" w:space="0" w:color="auto"/>
            </w:tcBorders>
            <w:noWrap/>
            <w:vAlign w:val="center"/>
            <w:hideMark/>
          </w:tcPr>
          <w:p w14:paraId="120EA2CE" w14:textId="77777777" w:rsidR="00873884" w:rsidRPr="00873884" w:rsidRDefault="00873884" w:rsidP="00873884">
            <w:pPr>
              <w:rPr>
                <w:b/>
                <w:bCs/>
                <w:color w:val="000000"/>
                <w:sz w:val="20"/>
                <w:szCs w:val="20"/>
              </w:rPr>
            </w:pPr>
            <w:r w:rsidRPr="00873884">
              <w:rPr>
                <w:b/>
                <w:bCs/>
                <w:color w:val="000000"/>
                <w:sz w:val="20"/>
                <w:szCs w:val="20"/>
              </w:rPr>
              <w:t>Asmens atsakingo už pasiūlymą el. pašto adresas:</w:t>
            </w:r>
          </w:p>
        </w:tc>
        <w:tc>
          <w:tcPr>
            <w:tcW w:w="6804" w:type="dxa"/>
            <w:tcBorders>
              <w:top w:val="single" w:sz="4" w:space="0" w:color="auto"/>
              <w:left w:val="nil"/>
              <w:bottom w:val="single" w:sz="4" w:space="0" w:color="auto"/>
              <w:right w:val="single" w:sz="4" w:space="0" w:color="auto"/>
            </w:tcBorders>
            <w:shd w:val="clear" w:color="000000" w:fill="D9D9D9"/>
            <w:vAlign w:val="center"/>
          </w:tcPr>
          <w:p w14:paraId="5688821D" w14:textId="77777777" w:rsidR="00873884" w:rsidRPr="00873884" w:rsidRDefault="00873884" w:rsidP="00873884">
            <w:pPr>
              <w:rPr>
                <w:b/>
                <w:bCs/>
                <w:color w:val="000000"/>
                <w:sz w:val="20"/>
                <w:szCs w:val="20"/>
              </w:rPr>
            </w:pPr>
          </w:p>
        </w:tc>
      </w:tr>
    </w:tbl>
    <w:p w14:paraId="466CA824" w14:textId="77777777" w:rsidR="00F255AA" w:rsidRDefault="00F255AA" w:rsidP="00873884">
      <w:pPr>
        <w:ind w:left="-851"/>
        <w:rPr>
          <w:b/>
          <w:bCs/>
          <w:iCs/>
          <w:sz w:val="22"/>
          <w:szCs w:val="22"/>
        </w:rPr>
      </w:pPr>
    </w:p>
    <w:p w14:paraId="65542615" w14:textId="051309D3" w:rsidR="00873884" w:rsidRPr="00873884" w:rsidRDefault="00873884" w:rsidP="00873884">
      <w:pPr>
        <w:ind w:left="-851"/>
        <w:rPr>
          <w:iCs/>
          <w:sz w:val="22"/>
          <w:szCs w:val="22"/>
        </w:rPr>
      </w:pPr>
      <w:r w:rsidRPr="00873884">
        <w:rPr>
          <w:b/>
          <w:bCs/>
          <w:iCs/>
          <w:sz w:val="22"/>
          <w:szCs w:val="22"/>
        </w:rPr>
        <w:t xml:space="preserve">Pastaba: </w:t>
      </w:r>
      <w:r w:rsidRPr="00873884">
        <w:rPr>
          <w:iCs/>
          <w:sz w:val="22"/>
          <w:szCs w:val="22"/>
        </w:rPr>
        <w:t>Pildoma, jei tiekėjas, kuris yra juridinis asmuo, turi kolegialų valdymo organą ar priežiūros organo narį (-</w:t>
      </w:r>
      <w:proofErr w:type="spellStart"/>
      <w:r w:rsidRPr="00873884">
        <w:rPr>
          <w:iCs/>
          <w:sz w:val="22"/>
          <w:szCs w:val="22"/>
        </w:rPr>
        <w:t>ius</w:t>
      </w:r>
      <w:proofErr w:type="spellEnd"/>
      <w:r w:rsidRPr="00873884">
        <w:rPr>
          <w:iCs/>
          <w:sz w:val="22"/>
          <w:szCs w:val="22"/>
        </w:rPr>
        <w:t>) (VPĮ 46 str. 2 d. 2 p.)</w:t>
      </w:r>
    </w:p>
    <w:tbl>
      <w:tblPr>
        <w:tblW w:w="12362"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80" w:firstRow="0" w:lastRow="0" w:firstColumn="1" w:lastColumn="0" w:noHBand="0" w:noVBand="0"/>
      </w:tblPr>
      <w:tblGrid>
        <w:gridCol w:w="5558"/>
        <w:gridCol w:w="6804"/>
      </w:tblGrid>
      <w:tr w:rsidR="00873884" w:rsidRPr="00873884" w14:paraId="5FB759D0" w14:textId="77777777" w:rsidTr="00D511D9">
        <w:trPr>
          <w:trHeight w:val="72"/>
        </w:trPr>
        <w:tc>
          <w:tcPr>
            <w:tcW w:w="5558" w:type="dxa"/>
          </w:tcPr>
          <w:p w14:paraId="6845D482" w14:textId="77777777" w:rsidR="00873884" w:rsidRPr="00873884" w:rsidRDefault="00873884" w:rsidP="00873884">
            <w:pPr>
              <w:rPr>
                <w:rFonts w:eastAsia="Arial"/>
                <w:b/>
                <w:bCs/>
                <w:color w:val="000000"/>
                <w:sz w:val="20"/>
                <w:szCs w:val="20"/>
              </w:rPr>
            </w:pPr>
            <w:r w:rsidRPr="00873884">
              <w:rPr>
                <w:rFonts w:eastAsia="Arial"/>
                <w:b/>
                <w:bCs/>
                <w:color w:val="000000"/>
                <w:sz w:val="20"/>
                <w:szCs w:val="20"/>
              </w:rPr>
              <w:t>Vardas, pavardė, pareigos:</w:t>
            </w:r>
          </w:p>
        </w:tc>
        <w:tc>
          <w:tcPr>
            <w:tcW w:w="6804" w:type="dxa"/>
            <w:tcBorders>
              <w:top w:val="single" w:sz="4" w:space="0" w:color="auto"/>
            </w:tcBorders>
            <w:shd w:val="clear" w:color="auto" w:fill="D9D9D9"/>
          </w:tcPr>
          <w:p w14:paraId="59F67A1C" w14:textId="77777777" w:rsidR="00873884" w:rsidRPr="00873884" w:rsidRDefault="00873884" w:rsidP="00873884">
            <w:pPr>
              <w:rPr>
                <w:rFonts w:eastAsia="Arial"/>
                <w:color w:val="000000"/>
                <w:sz w:val="20"/>
                <w:szCs w:val="20"/>
              </w:rPr>
            </w:pPr>
          </w:p>
        </w:tc>
      </w:tr>
      <w:tr w:rsidR="00873884" w:rsidRPr="00873884" w14:paraId="5DFBDE4D" w14:textId="77777777" w:rsidTr="00D511D9">
        <w:trPr>
          <w:trHeight w:val="118"/>
        </w:trPr>
        <w:tc>
          <w:tcPr>
            <w:tcW w:w="5558" w:type="dxa"/>
          </w:tcPr>
          <w:p w14:paraId="17FD7202" w14:textId="77777777" w:rsidR="00873884" w:rsidRPr="00873884" w:rsidRDefault="00873884" w:rsidP="00873884">
            <w:pPr>
              <w:rPr>
                <w:rFonts w:eastAsia="Arial"/>
                <w:b/>
                <w:bCs/>
                <w:color w:val="000000"/>
                <w:sz w:val="20"/>
                <w:szCs w:val="20"/>
              </w:rPr>
            </w:pPr>
            <w:r w:rsidRPr="00873884">
              <w:rPr>
                <w:rFonts w:eastAsia="Arial"/>
                <w:b/>
                <w:bCs/>
                <w:color w:val="000000"/>
                <w:sz w:val="20"/>
                <w:szCs w:val="20"/>
              </w:rPr>
              <w:t>Vardas, pavardė, pareigos:</w:t>
            </w:r>
          </w:p>
        </w:tc>
        <w:tc>
          <w:tcPr>
            <w:tcW w:w="6804" w:type="dxa"/>
            <w:shd w:val="clear" w:color="auto" w:fill="D9D9D9"/>
          </w:tcPr>
          <w:p w14:paraId="710B6A59" w14:textId="77777777" w:rsidR="00873884" w:rsidRPr="00873884" w:rsidRDefault="00873884" w:rsidP="00873884">
            <w:pPr>
              <w:rPr>
                <w:rFonts w:eastAsia="Arial"/>
                <w:color w:val="000000"/>
                <w:sz w:val="20"/>
                <w:szCs w:val="20"/>
              </w:rPr>
            </w:pPr>
          </w:p>
        </w:tc>
      </w:tr>
      <w:tr w:rsidR="00873884" w:rsidRPr="00873884" w14:paraId="50229DE3" w14:textId="77777777" w:rsidTr="00D511D9">
        <w:trPr>
          <w:trHeight w:val="261"/>
        </w:trPr>
        <w:tc>
          <w:tcPr>
            <w:tcW w:w="5558" w:type="dxa"/>
          </w:tcPr>
          <w:p w14:paraId="228C277C" w14:textId="77777777" w:rsidR="00873884" w:rsidRPr="00873884" w:rsidRDefault="00873884" w:rsidP="00873884">
            <w:pPr>
              <w:rPr>
                <w:rFonts w:eastAsia="Arial"/>
                <w:b/>
                <w:bCs/>
                <w:color w:val="000000"/>
                <w:sz w:val="20"/>
                <w:szCs w:val="20"/>
              </w:rPr>
            </w:pPr>
            <w:r w:rsidRPr="00873884">
              <w:rPr>
                <w:rFonts w:eastAsia="Arial"/>
                <w:b/>
                <w:bCs/>
                <w:color w:val="000000"/>
                <w:sz w:val="20"/>
                <w:szCs w:val="20"/>
              </w:rPr>
              <w:t>Vardas, pavardė, pareigos:</w:t>
            </w:r>
          </w:p>
        </w:tc>
        <w:tc>
          <w:tcPr>
            <w:tcW w:w="6804" w:type="dxa"/>
            <w:shd w:val="clear" w:color="auto" w:fill="D9D9D9"/>
          </w:tcPr>
          <w:p w14:paraId="75D38F05" w14:textId="77777777" w:rsidR="00873884" w:rsidRPr="00873884" w:rsidRDefault="00873884" w:rsidP="00873884">
            <w:pPr>
              <w:rPr>
                <w:rFonts w:eastAsia="Arial"/>
                <w:color w:val="000000"/>
                <w:sz w:val="20"/>
                <w:szCs w:val="20"/>
              </w:rPr>
            </w:pPr>
          </w:p>
        </w:tc>
      </w:tr>
    </w:tbl>
    <w:p w14:paraId="517B384C" w14:textId="77777777" w:rsidR="00F255AA" w:rsidRPr="00873884" w:rsidRDefault="00F255AA" w:rsidP="00F255AA">
      <w:pPr>
        <w:ind w:left="-851"/>
        <w:rPr>
          <w:b/>
          <w:bCs/>
          <w:sz w:val="20"/>
          <w:szCs w:val="20"/>
        </w:rPr>
      </w:pPr>
    </w:p>
    <w:p w14:paraId="7F2B943F" w14:textId="77777777" w:rsidR="00F255AA" w:rsidRPr="00873884" w:rsidRDefault="00F255AA" w:rsidP="00F255AA">
      <w:pPr>
        <w:ind w:left="-851"/>
        <w:rPr>
          <w:b/>
          <w:bCs/>
          <w:sz w:val="22"/>
          <w:szCs w:val="22"/>
        </w:rPr>
      </w:pPr>
      <w:r w:rsidRPr="00873884">
        <w:rPr>
          <w:b/>
          <w:bCs/>
          <w:sz w:val="22"/>
          <w:szCs w:val="22"/>
        </w:rPr>
        <w:t xml:space="preserve">Tiekėjo patvirtinimai: </w:t>
      </w:r>
    </w:p>
    <w:p w14:paraId="45E33085" w14:textId="77777777" w:rsidR="00F255AA" w:rsidRPr="00873884" w:rsidRDefault="00F255AA" w:rsidP="00F255AA">
      <w:pPr>
        <w:ind w:left="-851"/>
        <w:rPr>
          <w:sz w:val="22"/>
          <w:szCs w:val="22"/>
        </w:rPr>
      </w:pPr>
      <w:r w:rsidRPr="00873884">
        <w:rPr>
          <w:sz w:val="22"/>
          <w:szCs w:val="22"/>
        </w:rPr>
        <w:t>1. Šiuo pasiūlymu pažymime, kad sutinkame su visomis pirkimo sąlygomis, nustatytomis:</w:t>
      </w:r>
    </w:p>
    <w:p w14:paraId="37C92D11" w14:textId="77777777" w:rsidR="00F255AA" w:rsidRPr="00873884" w:rsidRDefault="00F255AA" w:rsidP="00F255AA">
      <w:pPr>
        <w:ind w:left="-851"/>
        <w:rPr>
          <w:sz w:val="22"/>
          <w:szCs w:val="22"/>
        </w:rPr>
      </w:pPr>
      <w:r w:rsidRPr="00873884">
        <w:rPr>
          <w:sz w:val="22"/>
          <w:szCs w:val="22"/>
        </w:rPr>
        <w:t>1.1. atviro konkurso skelbime CVP IS;</w:t>
      </w:r>
    </w:p>
    <w:p w14:paraId="3BD2BB58" w14:textId="77777777" w:rsidR="00F255AA" w:rsidRPr="00775355" w:rsidRDefault="00F255AA" w:rsidP="00F255AA">
      <w:pPr>
        <w:ind w:left="-851"/>
        <w:rPr>
          <w:sz w:val="22"/>
          <w:szCs w:val="22"/>
        </w:rPr>
      </w:pPr>
      <w:r w:rsidRPr="00873884">
        <w:rPr>
          <w:sz w:val="22"/>
          <w:szCs w:val="22"/>
        </w:rPr>
        <w:t>1.2. kituose pirkimo dokumentuose (jų paaiškinimuose, papildymuose).</w:t>
      </w:r>
    </w:p>
    <w:p w14:paraId="1E69F477" w14:textId="77777777" w:rsidR="00F255AA" w:rsidRPr="00873884" w:rsidRDefault="00F255AA" w:rsidP="00F255AA">
      <w:pPr>
        <w:ind w:left="-851"/>
        <w:rPr>
          <w:sz w:val="22"/>
          <w:szCs w:val="22"/>
        </w:rPr>
      </w:pPr>
      <w:r w:rsidRPr="00873884">
        <w:rPr>
          <w:sz w:val="22"/>
          <w:szCs w:val="22"/>
        </w:rPr>
        <w:t>2. Pasiūlymas galioja iki termino, nustatyto pirkimo dokumentuose.</w:t>
      </w:r>
    </w:p>
    <w:p w14:paraId="082867D7" w14:textId="7B99DA03" w:rsidR="00087E7C" w:rsidRDefault="00087E7C" w:rsidP="00C4387E">
      <w:pPr>
        <w:ind w:left="-851"/>
        <w:jc w:val="both"/>
        <w:rPr>
          <w:b/>
          <w:bCs/>
          <w:sz w:val="22"/>
          <w:szCs w:val="22"/>
        </w:rPr>
      </w:pPr>
    </w:p>
    <w:p w14:paraId="50E35066" w14:textId="5319D534" w:rsidR="00D625D0" w:rsidRPr="001E753E" w:rsidRDefault="00A127DA" w:rsidP="00C4387E">
      <w:pPr>
        <w:ind w:left="-851"/>
        <w:jc w:val="both"/>
        <w:rPr>
          <w:b/>
          <w:bCs/>
          <w:sz w:val="22"/>
          <w:szCs w:val="22"/>
        </w:rPr>
      </w:pPr>
      <w:r>
        <w:rPr>
          <w:b/>
          <w:bCs/>
          <w:sz w:val="22"/>
          <w:szCs w:val="22"/>
        </w:rPr>
        <w:t>1.</w:t>
      </w:r>
      <w:r w:rsidR="00D625D0" w:rsidRPr="001E753E">
        <w:rPr>
          <w:b/>
          <w:bCs/>
          <w:sz w:val="22"/>
          <w:szCs w:val="22"/>
        </w:rPr>
        <w:t>Bendrieji reikalavimai:</w:t>
      </w:r>
    </w:p>
    <w:p w14:paraId="1CDF3A45" w14:textId="77777777" w:rsidR="00BD0B15" w:rsidRPr="00052051" w:rsidRDefault="00BD0B15" w:rsidP="00BD0B15">
      <w:pPr>
        <w:ind w:left="-851"/>
        <w:jc w:val="both"/>
        <w:rPr>
          <w:sz w:val="22"/>
          <w:szCs w:val="22"/>
        </w:rPr>
      </w:pPr>
      <w:r w:rsidRPr="00052051">
        <w:rPr>
          <w:sz w:val="22"/>
          <w:szCs w:val="22"/>
        </w:rPr>
        <w:t>1.1 Siūlomi instrumentai turi būti nauji, negalima siūlyti demonstracinių, naudotų arba naudotų ir atnaujintų (</w:t>
      </w:r>
      <w:proofErr w:type="spellStart"/>
      <w:r w:rsidRPr="00052051">
        <w:rPr>
          <w:sz w:val="22"/>
          <w:szCs w:val="22"/>
        </w:rPr>
        <w:t>remarketing</w:t>
      </w:r>
      <w:proofErr w:type="spellEnd"/>
      <w:r w:rsidRPr="00052051">
        <w:rPr>
          <w:sz w:val="22"/>
          <w:szCs w:val="22"/>
        </w:rPr>
        <w:t xml:space="preserve">) instrumentų. </w:t>
      </w:r>
    </w:p>
    <w:p w14:paraId="3ACB1BF2" w14:textId="77777777" w:rsidR="00BD0B15" w:rsidRPr="00052051" w:rsidRDefault="00BD0B15" w:rsidP="00BD0B15">
      <w:pPr>
        <w:ind w:left="-851"/>
        <w:jc w:val="both"/>
        <w:rPr>
          <w:sz w:val="22"/>
          <w:szCs w:val="22"/>
        </w:rPr>
      </w:pPr>
      <w:r w:rsidRPr="00052051">
        <w:rPr>
          <w:sz w:val="22"/>
          <w:szCs w:val="22"/>
        </w:rPr>
        <w:t xml:space="preserve">1.2. Pirkimo sąlygų techninėje specifikacijoje nurodyti (jei yra) konkretūs modeliai ar tiekimo šaltiniai, konkretūs procesai, būdingi konkretaus tiekėjo tiekiamoms prekėms ar teikiamoms paslaugoms, ar prekių ženklai, patentai, tipai, konkreti kilmė ar gamyba, yra tik informacinio pobūdžio ir tiekėjas nėra įpareigotas siūlyti ir/ar naudoti konkrečių gamintojų produkciją, o standartai gali būti taikomi lygiaverčiai nurodytiems. </w:t>
      </w:r>
    </w:p>
    <w:p w14:paraId="1CFBD334" w14:textId="6ECBAEB8" w:rsidR="00BD0B15" w:rsidRPr="00BD0B15" w:rsidRDefault="00BD0B15" w:rsidP="00BD0B15">
      <w:pPr>
        <w:ind w:left="-851"/>
        <w:jc w:val="both"/>
        <w:rPr>
          <w:sz w:val="22"/>
          <w:szCs w:val="22"/>
        </w:rPr>
      </w:pPr>
      <w:r w:rsidRPr="00052051">
        <w:rPr>
          <w:b/>
          <w:bCs/>
          <w:sz w:val="22"/>
          <w:szCs w:val="22"/>
        </w:rPr>
        <w:t>1.3. Kartu su pasiūlymu turi būti pateikiama siūlomų prekių gamintojo techninė dokumentacija</w:t>
      </w:r>
      <w:r w:rsidRPr="00052051">
        <w:rPr>
          <w:sz w:val="22"/>
          <w:szCs w:val="22"/>
        </w:rPr>
        <w:t xml:space="preserve"> (katalogai, prekės aprašymas, naudojimo instrukcija ir pan. su atžymėta reikiamų parametrų reikšme), </w:t>
      </w:r>
      <w:r w:rsidRPr="00052051">
        <w:rPr>
          <w:b/>
          <w:bCs/>
          <w:sz w:val="22"/>
          <w:szCs w:val="22"/>
        </w:rPr>
        <w:t>patvirtinanti siūlomų prekių atitiktį šios specifikacijos stulpeliuose „P</w:t>
      </w:r>
      <w:r>
        <w:rPr>
          <w:b/>
          <w:bCs/>
          <w:sz w:val="22"/>
          <w:szCs w:val="22"/>
        </w:rPr>
        <w:t>rekė</w:t>
      </w:r>
      <w:r w:rsidRPr="00052051">
        <w:rPr>
          <w:b/>
          <w:bCs/>
          <w:sz w:val="22"/>
          <w:szCs w:val="22"/>
        </w:rPr>
        <w:t xml:space="preserve">“ </w:t>
      </w:r>
      <w:r w:rsidRPr="00BD0B15">
        <w:rPr>
          <w:b/>
          <w:bCs/>
          <w:sz w:val="22"/>
          <w:szCs w:val="22"/>
        </w:rPr>
        <w:t>ir „Reikalaujami techniniai parametrai“ nustatytiems reikalavimams</w:t>
      </w:r>
      <w:r w:rsidRPr="00BD0B15">
        <w:rPr>
          <w:sz w:val="22"/>
          <w:szCs w:val="22"/>
        </w:rPr>
        <w:t xml:space="preserve">.  </w:t>
      </w:r>
    </w:p>
    <w:p w14:paraId="03E245E4" w14:textId="77777777" w:rsidR="00BD0B15" w:rsidRPr="00052051" w:rsidRDefault="00BD0B15" w:rsidP="00BD0B15">
      <w:pPr>
        <w:ind w:left="-851"/>
        <w:jc w:val="both"/>
        <w:rPr>
          <w:sz w:val="22"/>
          <w:szCs w:val="22"/>
        </w:rPr>
      </w:pPr>
      <w:r w:rsidRPr="00052051">
        <w:rPr>
          <w:sz w:val="22"/>
          <w:szCs w:val="22"/>
        </w:rPr>
        <w:t xml:space="preserve">1.4. Bus vertinamos tik tiekėjo pasiūlytos ir </w:t>
      </w:r>
      <w:r w:rsidRPr="00052051">
        <w:rPr>
          <w:b/>
          <w:sz w:val="22"/>
          <w:szCs w:val="22"/>
        </w:rPr>
        <w:t>gamintojo originalioje techninėje dokumentacijoje nurodytos prekės</w:t>
      </w:r>
      <w:r w:rsidRPr="00052051">
        <w:rPr>
          <w:sz w:val="22"/>
          <w:szCs w:val="22"/>
        </w:rPr>
        <w:t>. Tiekėjo pasiūlymai su gamintojo įsipareigojimu pagaminti priemones pagal poreikį bus atmetami kaip neatitinkantys pirkimo sąlygų reikalavimų.</w:t>
      </w:r>
    </w:p>
    <w:p w14:paraId="1A9FE0B2" w14:textId="77777777" w:rsidR="00BD0B15" w:rsidRPr="00052051" w:rsidRDefault="00BD0B15" w:rsidP="00BD0B15">
      <w:pPr>
        <w:ind w:left="-862"/>
        <w:jc w:val="both"/>
        <w:rPr>
          <w:sz w:val="22"/>
          <w:szCs w:val="22"/>
        </w:rPr>
      </w:pPr>
      <w:r w:rsidRPr="00052051">
        <w:rPr>
          <w:sz w:val="22"/>
          <w:szCs w:val="22"/>
        </w:rPr>
        <w:t xml:space="preserve">1.5. Visos prekės turi būti pažymėtos atitikties ženklu "CE" ir atitikti Europos parlamento ir Tarybos Reglamento (ES) 2017/745 dėl medicinos priemonių reikalavimus. </w:t>
      </w:r>
      <w:r w:rsidRPr="00052051">
        <w:rPr>
          <w:b/>
          <w:sz w:val="22"/>
          <w:szCs w:val="22"/>
        </w:rPr>
        <w:t>Kartu su pasiūlymu</w:t>
      </w:r>
      <w:r w:rsidRPr="00052051">
        <w:rPr>
          <w:sz w:val="22"/>
          <w:szCs w:val="22"/>
        </w:rPr>
        <w:t xml:space="preserve"> tiekėjas turi pateikti tai įrodančius sertifikatus arba lygiaverčius dokumentus.</w:t>
      </w:r>
    </w:p>
    <w:p w14:paraId="027BCE3B" w14:textId="77777777" w:rsidR="00BD0B15" w:rsidRPr="00052051" w:rsidRDefault="00BD0B15" w:rsidP="00BD0B15">
      <w:pPr>
        <w:ind w:left="-862"/>
        <w:jc w:val="both"/>
        <w:rPr>
          <w:sz w:val="22"/>
          <w:szCs w:val="22"/>
        </w:rPr>
      </w:pPr>
      <w:r w:rsidRPr="00052051">
        <w:rPr>
          <w:sz w:val="22"/>
          <w:szCs w:val="22"/>
        </w:rPr>
        <w:t xml:space="preserve">1.6. Siūlomi instrumentai turi būti daugkartinio naudojimo ir tinkami dezinfekuoti automatinėse plautuvėse ne žemesnėje nei 90° C temperatūroje ir (ar) gali būti dezinfekuojami rankiniu būdu naudojant vidutinio lygio chemines dezinfekcines priemones (ketvirtinių amonio junginių pagrindu pagamintus </w:t>
      </w:r>
      <w:proofErr w:type="spellStart"/>
      <w:r w:rsidRPr="00052051">
        <w:rPr>
          <w:sz w:val="22"/>
          <w:szCs w:val="22"/>
        </w:rPr>
        <w:t>dezinfektantus</w:t>
      </w:r>
      <w:proofErr w:type="spellEnd"/>
      <w:r w:rsidRPr="00052051">
        <w:rPr>
          <w:sz w:val="22"/>
          <w:szCs w:val="22"/>
        </w:rPr>
        <w:t xml:space="preserve">), turi turėti galimybę būti sterilizuojami garų ir (ar) žemos temperatūros </w:t>
      </w:r>
      <w:proofErr w:type="spellStart"/>
      <w:r w:rsidRPr="00052051">
        <w:rPr>
          <w:sz w:val="22"/>
          <w:szCs w:val="22"/>
        </w:rPr>
        <w:t>formaldehido</w:t>
      </w:r>
      <w:proofErr w:type="spellEnd"/>
      <w:r w:rsidRPr="00052051">
        <w:rPr>
          <w:sz w:val="22"/>
          <w:szCs w:val="22"/>
        </w:rPr>
        <w:t xml:space="preserve"> mišiniu. </w:t>
      </w:r>
      <w:r w:rsidRPr="00052051">
        <w:rPr>
          <w:b/>
          <w:bCs/>
          <w:sz w:val="22"/>
          <w:szCs w:val="22"/>
          <w:u w:val="single"/>
        </w:rPr>
        <w:t>Kartu su prekėmis</w:t>
      </w:r>
      <w:r w:rsidRPr="00052051">
        <w:rPr>
          <w:sz w:val="22"/>
          <w:szCs w:val="22"/>
        </w:rPr>
        <w:t xml:space="preserve"> pateikiama dokumentacija: naudojimo instrukcijos ir valymo, dezinfekavimo ir sterilizavimo dokumentai lietuvių ir originalo kalbomis. </w:t>
      </w:r>
    </w:p>
    <w:p w14:paraId="662FA9C3" w14:textId="1150AFDB" w:rsidR="00907BDB" w:rsidRDefault="00A127DA" w:rsidP="00C4387E">
      <w:pPr>
        <w:ind w:left="-851"/>
        <w:jc w:val="both"/>
        <w:rPr>
          <w:sz w:val="22"/>
          <w:szCs w:val="22"/>
        </w:rPr>
      </w:pPr>
      <w:r>
        <w:rPr>
          <w:sz w:val="22"/>
          <w:szCs w:val="22"/>
        </w:rPr>
        <w:t>1.</w:t>
      </w:r>
      <w:r w:rsidR="00840B24">
        <w:rPr>
          <w:sz w:val="22"/>
          <w:szCs w:val="22"/>
        </w:rPr>
        <w:t>7</w:t>
      </w:r>
      <w:r w:rsidR="006652AB" w:rsidRPr="00B95A6B">
        <w:rPr>
          <w:sz w:val="22"/>
          <w:szCs w:val="22"/>
        </w:rPr>
        <w:t xml:space="preserve">. </w:t>
      </w:r>
      <w:r w:rsidR="000B35C1" w:rsidRPr="00114CA9">
        <w:rPr>
          <w:b/>
          <w:bCs/>
          <w:sz w:val="22"/>
          <w:szCs w:val="22"/>
        </w:rPr>
        <w:t>Prekėms turi būti suteikiama ne trumpesnė kaip 24 mėnesių garantija</w:t>
      </w:r>
      <w:r w:rsidR="00873884" w:rsidRPr="00B95A6B">
        <w:rPr>
          <w:sz w:val="22"/>
          <w:szCs w:val="22"/>
        </w:rPr>
        <w:t>.</w:t>
      </w:r>
      <w:r w:rsidR="00087E7C">
        <w:rPr>
          <w:sz w:val="22"/>
          <w:szCs w:val="22"/>
        </w:rPr>
        <w:t xml:space="preserve"> </w:t>
      </w:r>
    </w:p>
    <w:p w14:paraId="7FC1865F" w14:textId="5F7717A8" w:rsidR="001E3B83" w:rsidRDefault="00A127DA" w:rsidP="00C4387E">
      <w:pPr>
        <w:ind w:left="-851"/>
        <w:jc w:val="both"/>
        <w:rPr>
          <w:sz w:val="22"/>
          <w:szCs w:val="22"/>
        </w:rPr>
      </w:pPr>
      <w:r>
        <w:rPr>
          <w:sz w:val="22"/>
          <w:szCs w:val="22"/>
        </w:rPr>
        <w:t>1.</w:t>
      </w:r>
      <w:r w:rsidR="00840B24">
        <w:rPr>
          <w:sz w:val="22"/>
          <w:szCs w:val="22"/>
        </w:rPr>
        <w:t>8</w:t>
      </w:r>
      <w:r w:rsidR="001E3B83">
        <w:rPr>
          <w:sz w:val="22"/>
          <w:szCs w:val="22"/>
        </w:rPr>
        <w:t xml:space="preserve">. </w:t>
      </w:r>
      <w:r w:rsidR="006F1FB0" w:rsidRPr="006F1FB0">
        <w:rPr>
          <w:sz w:val="22"/>
          <w:szCs w:val="22"/>
        </w:rPr>
        <w:t>Tiekėjo siūlomos ir pristatomos prekės turi būti naujos, kokybiškos, atitikti tai prekių grupei keliamus standartus ir būti tinkamos naudoti pagal paskirtį.</w:t>
      </w:r>
    </w:p>
    <w:p w14:paraId="21520A0D" w14:textId="76D38396" w:rsidR="00CE6BC7" w:rsidRDefault="00A127DA" w:rsidP="00C4387E">
      <w:pPr>
        <w:ind w:left="-851"/>
        <w:jc w:val="both"/>
        <w:rPr>
          <w:sz w:val="22"/>
          <w:szCs w:val="22"/>
        </w:rPr>
      </w:pPr>
      <w:r>
        <w:rPr>
          <w:sz w:val="22"/>
          <w:szCs w:val="22"/>
        </w:rPr>
        <w:lastRenderedPageBreak/>
        <w:t>1.</w:t>
      </w:r>
      <w:r w:rsidR="00840B24">
        <w:rPr>
          <w:sz w:val="22"/>
          <w:szCs w:val="22"/>
        </w:rPr>
        <w:t>9</w:t>
      </w:r>
      <w:r w:rsidR="00CE6BC7">
        <w:rPr>
          <w:sz w:val="22"/>
          <w:szCs w:val="22"/>
        </w:rPr>
        <w:t xml:space="preserve">. </w:t>
      </w:r>
      <w:r w:rsidR="00CE6BC7" w:rsidRPr="00CE6BC7">
        <w:rPr>
          <w:sz w:val="22"/>
          <w:szCs w:val="22"/>
        </w:rPr>
        <w:t>Pasiūlymų vertinimas atliekamas vertinant pateiktus</w:t>
      </w:r>
      <w:r w:rsidR="00CE6BC7">
        <w:rPr>
          <w:sz w:val="22"/>
          <w:szCs w:val="22"/>
        </w:rPr>
        <w:t xml:space="preserve"> siūlomų prekių gamintojo</w:t>
      </w:r>
      <w:r w:rsidR="00CE6BC7" w:rsidRPr="00CE6BC7">
        <w:rPr>
          <w:sz w:val="22"/>
          <w:szCs w:val="22"/>
        </w:rPr>
        <w:t xml:space="preserve"> techninius dokumentus bei prekių pavyzdžius (jeigu jų paprašoma).</w:t>
      </w:r>
    </w:p>
    <w:p w14:paraId="7C7C9690" w14:textId="77777777" w:rsidR="006652AB" w:rsidRPr="001E753E" w:rsidRDefault="006652AB" w:rsidP="00C4387E">
      <w:pPr>
        <w:ind w:left="-851"/>
        <w:jc w:val="both"/>
        <w:rPr>
          <w:sz w:val="22"/>
          <w:szCs w:val="22"/>
        </w:rPr>
      </w:pPr>
    </w:p>
    <w:p w14:paraId="384343B8" w14:textId="67501A56" w:rsidR="00A127DA" w:rsidRPr="00E419AE" w:rsidRDefault="00A127DA" w:rsidP="00A127DA">
      <w:pPr>
        <w:ind w:left="-851"/>
        <w:jc w:val="both"/>
        <w:rPr>
          <w:b/>
          <w:bCs/>
          <w:sz w:val="22"/>
          <w:szCs w:val="22"/>
        </w:rPr>
      </w:pPr>
      <w:r>
        <w:rPr>
          <w:b/>
          <w:bCs/>
          <w:sz w:val="22"/>
          <w:szCs w:val="22"/>
        </w:rPr>
        <w:t>2</w:t>
      </w:r>
      <w:r w:rsidR="001171A7">
        <w:rPr>
          <w:b/>
          <w:bCs/>
          <w:sz w:val="22"/>
          <w:szCs w:val="22"/>
        </w:rPr>
        <w:t xml:space="preserve">. </w:t>
      </w:r>
      <w:r w:rsidR="00CF217A" w:rsidRPr="001E753E">
        <w:rPr>
          <w:b/>
          <w:bCs/>
          <w:sz w:val="22"/>
          <w:szCs w:val="22"/>
        </w:rPr>
        <w:t xml:space="preserve">Perkančiosios organizacijos reikalaujami prekių techniniai </w:t>
      </w:r>
      <w:r w:rsidR="006933A5">
        <w:rPr>
          <w:b/>
          <w:bCs/>
          <w:sz w:val="22"/>
          <w:szCs w:val="22"/>
        </w:rPr>
        <w:t>parametrai</w:t>
      </w:r>
      <w:r w:rsidR="00CF217A" w:rsidRPr="001E753E">
        <w:rPr>
          <w:b/>
          <w:bCs/>
          <w:sz w:val="22"/>
          <w:szCs w:val="22"/>
        </w:rPr>
        <w:t xml:space="preserve"> ir tiekėjo siūlomos prekės:</w:t>
      </w:r>
      <w:r w:rsidRPr="00A127DA">
        <w:rPr>
          <w:bCs/>
          <w:i/>
          <w:color w:val="000000"/>
          <w:sz w:val="22"/>
          <w:szCs w:val="22"/>
        </w:rPr>
        <w:t xml:space="preserve"> </w:t>
      </w:r>
      <w:r w:rsidRPr="00E419AE">
        <w:rPr>
          <w:bCs/>
          <w:i/>
          <w:color w:val="000000"/>
          <w:sz w:val="22"/>
          <w:szCs w:val="22"/>
        </w:rPr>
        <w:t>Kaina nurodoma su ne daugiau kaip dviem skaičiais po kablelio.</w:t>
      </w:r>
    </w:p>
    <w:tbl>
      <w:tblPr>
        <w:tblW w:w="14348" w:type="dxa"/>
        <w:tblInd w:w="-1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35"/>
        <w:gridCol w:w="1814"/>
        <w:gridCol w:w="313"/>
        <w:gridCol w:w="1841"/>
        <w:gridCol w:w="567"/>
        <w:gridCol w:w="709"/>
        <w:gridCol w:w="850"/>
        <w:gridCol w:w="851"/>
        <w:gridCol w:w="858"/>
        <w:gridCol w:w="1416"/>
        <w:gridCol w:w="236"/>
        <w:gridCol w:w="2173"/>
        <w:gridCol w:w="693"/>
        <w:gridCol w:w="1292"/>
      </w:tblGrid>
      <w:tr w:rsidR="007C0C9D" w:rsidRPr="00BD0B15" w14:paraId="509350AC" w14:textId="77777777" w:rsidTr="00EE2B0E">
        <w:trPr>
          <w:trHeight w:val="1026"/>
        </w:trPr>
        <w:tc>
          <w:tcPr>
            <w:tcW w:w="735" w:type="dxa"/>
            <w:tcBorders>
              <w:top w:val="single" w:sz="4" w:space="0" w:color="auto"/>
              <w:left w:val="single" w:sz="4" w:space="0" w:color="auto"/>
              <w:bottom w:val="single" w:sz="12" w:space="0" w:color="auto"/>
              <w:right w:val="single" w:sz="4" w:space="0" w:color="auto"/>
            </w:tcBorders>
            <w:vAlign w:val="center"/>
            <w:hideMark/>
          </w:tcPr>
          <w:p w14:paraId="0F1AD20C" w14:textId="1FEE531D" w:rsidR="007C0C9D" w:rsidRPr="00736E43" w:rsidRDefault="00DD5D8F" w:rsidP="007C0C9D">
            <w:pPr>
              <w:jc w:val="center"/>
              <w:rPr>
                <w:b/>
                <w:bCs/>
                <w:sz w:val="18"/>
                <w:szCs w:val="18"/>
              </w:rPr>
            </w:pPr>
            <w:bookmarkStart w:id="0" w:name="_Hlk66793721"/>
            <w:r>
              <w:rPr>
                <w:b/>
                <w:bCs/>
                <w:sz w:val="18"/>
                <w:szCs w:val="18"/>
              </w:rPr>
              <w:t>Eilės</w:t>
            </w:r>
            <w:r w:rsidR="007C0C9D" w:rsidRPr="00736E43">
              <w:rPr>
                <w:b/>
                <w:bCs/>
                <w:sz w:val="18"/>
                <w:szCs w:val="18"/>
              </w:rPr>
              <w:t>. Nr.</w:t>
            </w:r>
          </w:p>
        </w:tc>
        <w:tc>
          <w:tcPr>
            <w:tcW w:w="2127" w:type="dxa"/>
            <w:gridSpan w:val="2"/>
            <w:tcBorders>
              <w:top w:val="single" w:sz="4" w:space="0" w:color="auto"/>
              <w:left w:val="single" w:sz="4" w:space="0" w:color="auto"/>
              <w:bottom w:val="single" w:sz="12" w:space="0" w:color="auto"/>
              <w:right w:val="single" w:sz="4" w:space="0" w:color="auto"/>
            </w:tcBorders>
            <w:vAlign w:val="center"/>
          </w:tcPr>
          <w:p w14:paraId="23040ADE" w14:textId="1E3D9426" w:rsidR="007C0C9D" w:rsidRPr="006E4E29" w:rsidRDefault="00BD0B15" w:rsidP="007C0C9D">
            <w:pPr>
              <w:jc w:val="center"/>
              <w:rPr>
                <w:b/>
                <w:bCs/>
                <w:sz w:val="18"/>
                <w:szCs w:val="18"/>
              </w:rPr>
            </w:pPr>
            <w:r>
              <w:rPr>
                <w:b/>
                <w:bCs/>
                <w:sz w:val="18"/>
                <w:szCs w:val="18"/>
              </w:rPr>
              <w:t>Prekė</w:t>
            </w:r>
            <w:r w:rsidR="007C0C9D" w:rsidRPr="006E4E29">
              <w:rPr>
                <w:b/>
                <w:bCs/>
                <w:sz w:val="18"/>
                <w:szCs w:val="18"/>
              </w:rPr>
              <w:t xml:space="preserve"> </w:t>
            </w:r>
          </w:p>
        </w:tc>
        <w:tc>
          <w:tcPr>
            <w:tcW w:w="2408" w:type="dxa"/>
            <w:gridSpan w:val="2"/>
            <w:tcBorders>
              <w:top w:val="single" w:sz="4" w:space="0" w:color="auto"/>
              <w:left w:val="single" w:sz="4" w:space="0" w:color="auto"/>
              <w:bottom w:val="single" w:sz="12" w:space="0" w:color="auto"/>
              <w:right w:val="single" w:sz="4" w:space="0" w:color="auto"/>
            </w:tcBorders>
            <w:vAlign w:val="center"/>
            <w:hideMark/>
          </w:tcPr>
          <w:p w14:paraId="12F8BC80" w14:textId="626553BF" w:rsidR="007C0C9D" w:rsidRPr="00D93C26" w:rsidRDefault="007C0C9D" w:rsidP="007C0C9D">
            <w:pPr>
              <w:jc w:val="center"/>
              <w:rPr>
                <w:b/>
                <w:bCs/>
                <w:sz w:val="18"/>
                <w:szCs w:val="18"/>
              </w:rPr>
            </w:pPr>
            <w:r>
              <w:rPr>
                <w:b/>
                <w:bCs/>
                <w:sz w:val="18"/>
                <w:szCs w:val="18"/>
              </w:rPr>
              <w:t>Reikalaujami techniniai parametrai</w:t>
            </w:r>
          </w:p>
        </w:tc>
        <w:tc>
          <w:tcPr>
            <w:tcW w:w="709" w:type="dxa"/>
            <w:tcBorders>
              <w:top w:val="single" w:sz="4" w:space="0" w:color="auto"/>
              <w:left w:val="single" w:sz="4" w:space="0" w:color="auto"/>
              <w:bottom w:val="single" w:sz="12" w:space="0" w:color="auto"/>
              <w:right w:val="single" w:sz="4" w:space="0" w:color="auto"/>
            </w:tcBorders>
            <w:vAlign w:val="center"/>
            <w:hideMark/>
          </w:tcPr>
          <w:p w14:paraId="6B643F6F" w14:textId="55CE686A" w:rsidR="007C0C9D" w:rsidRPr="00D93C26" w:rsidRDefault="007C0C9D" w:rsidP="007C0C9D">
            <w:pPr>
              <w:jc w:val="center"/>
              <w:rPr>
                <w:b/>
                <w:bCs/>
                <w:sz w:val="18"/>
                <w:szCs w:val="18"/>
              </w:rPr>
            </w:pPr>
            <w:r w:rsidRPr="00D93C26">
              <w:rPr>
                <w:b/>
                <w:bCs/>
                <w:sz w:val="18"/>
                <w:szCs w:val="18"/>
              </w:rPr>
              <w:t>Kiekis, vnt.</w:t>
            </w:r>
          </w:p>
        </w:tc>
        <w:tc>
          <w:tcPr>
            <w:tcW w:w="850" w:type="dxa"/>
            <w:tcBorders>
              <w:top w:val="single" w:sz="4" w:space="0" w:color="auto"/>
              <w:left w:val="single" w:sz="4" w:space="0" w:color="auto"/>
              <w:bottom w:val="single" w:sz="12" w:space="0" w:color="auto"/>
              <w:right w:val="single" w:sz="4" w:space="0" w:color="auto"/>
            </w:tcBorders>
            <w:vAlign w:val="center"/>
          </w:tcPr>
          <w:p w14:paraId="5007BEEF" w14:textId="2A59360D" w:rsidR="007C0C9D" w:rsidRPr="00D93C26" w:rsidRDefault="007C0C9D" w:rsidP="007C0C9D">
            <w:pPr>
              <w:jc w:val="center"/>
              <w:rPr>
                <w:b/>
                <w:bCs/>
                <w:sz w:val="18"/>
                <w:szCs w:val="18"/>
              </w:rPr>
            </w:pPr>
            <w:r>
              <w:rPr>
                <w:b/>
                <w:bCs/>
                <w:sz w:val="18"/>
                <w:szCs w:val="18"/>
              </w:rPr>
              <w:t>Vieneto</w:t>
            </w:r>
            <w:r w:rsidRPr="00D93C26">
              <w:rPr>
                <w:b/>
                <w:bCs/>
                <w:sz w:val="18"/>
                <w:szCs w:val="18"/>
              </w:rPr>
              <w:t xml:space="preserve"> kaina</w:t>
            </w:r>
            <w:r>
              <w:rPr>
                <w:b/>
                <w:bCs/>
                <w:sz w:val="18"/>
                <w:szCs w:val="18"/>
              </w:rPr>
              <w:t>,</w:t>
            </w:r>
            <w:r w:rsidRPr="00D93C26">
              <w:rPr>
                <w:b/>
                <w:bCs/>
                <w:sz w:val="18"/>
                <w:szCs w:val="18"/>
              </w:rPr>
              <w:t xml:space="preserve"> </w:t>
            </w:r>
            <w:r>
              <w:rPr>
                <w:b/>
                <w:bCs/>
                <w:sz w:val="18"/>
                <w:szCs w:val="18"/>
              </w:rPr>
              <w:t xml:space="preserve">Eur </w:t>
            </w:r>
            <w:r w:rsidRPr="00D93C26">
              <w:rPr>
                <w:b/>
                <w:bCs/>
                <w:sz w:val="18"/>
                <w:szCs w:val="18"/>
              </w:rPr>
              <w:t>be PVM</w:t>
            </w:r>
          </w:p>
        </w:tc>
        <w:tc>
          <w:tcPr>
            <w:tcW w:w="851" w:type="dxa"/>
            <w:tcBorders>
              <w:top w:val="single" w:sz="4" w:space="0" w:color="auto"/>
              <w:left w:val="single" w:sz="4" w:space="0" w:color="auto"/>
              <w:bottom w:val="single" w:sz="12" w:space="0" w:color="auto"/>
              <w:right w:val="single" w:sz="4" w:space="0" w:color="auto"/>
            </w:tcBorders>
            <w:vAlign w:val="center"/>
          </w:tcPr>
          <w:p w14:paraId="1BA340E7" w14:textId="4667DBDB" w:rsidR="007C0C9D" w:rsidRPr="00D93C26" w:rsidRDefault="007C0C9D" w:rsidP="007C0C9D">
            <w:pPr>
              <w:jc w:val="center"/>
              <w:rPr>
                <w:b/>
                <w:bCs/>
                <w:sz w:val="18"/>
                <w:szCs w:val="18"/>
              </w:rPr>
            </w:pPr>
            <w:r>
              <w:rPr>
                <w:b/>
                <w:bCs/>
                <w:sz w:val="18"/>
                <w:szCs w:val="18"/>
              </w:rPr>
              <w:t>PVM tarifas, proc.</w:t>
            </w:r>
          </w:p>
        </w:tc>
        <w:tc>
          <w:tcPr>
            <w:tcW w:w="858" w:type="dxa"/>
            <w:tcBorders>
              <w:top w:val="single" w:sz="4" w:space="0" w:color="auto"/>
              <w:left w:val="single" w:sz="4" w:space="0" w:color="auto"/>
              <w:bottom w:val="single" w:sz="12" w:space="0" w:color="auto"/>
              <w:right w:val="single" w:sz="4" w:space="0" w:color="auto"/>
            </w:tcBorders>
            <w:vAlign w:val="center"/>
          </w:tcPr>
          <w:p w14:paraId="32FAC7AF" w14:textId="47566B4F" w:rsidR="007C0C9D" w:rsidRDefault="007C0C9D" w:rsidP="007C0C9D">
            <w:pPr>
              <w:jc w:val="center"/>
              <w:rPr>
                <w:b/>
                <w:bCs/>
                <w:sz w:val="18"/>
                <w:szCs w:val="18"/>
              </w:rPr>
            </w:pPr>
            <w:r>
              <w:rPr>
                <w:b/>
                <w:bCs/>
                <w:sz w:val="18"/>
                <w:szCs w:val="18"/>
              </w:rPr>
              <w:t>Bendra</w:t>
            </w:r>
            <w:r w:rsidRPr="00D93C26">
              <w:rPr>
                <w:b/>
                <w:bCs/>
                <w:sz w:val="18"/>
                <w:szCs w:val="18"/>
              </w:rPr>
              <w:t xml:space="preserve"> kaina</w:t>
            </w:r>
            <w:r>
              <w:rPr>
                <w:b/>
                <w:bCs/>
                <w:sz w:val="18"/>
                <w:szCs w:val="18"/>
              </w:rPr>
              <w:t>, Eur</w:t>
            </w:r>
            <w:r w:rsidRPr="00D93C26">
              <w:rPr>
                <w:b/>
                <w:bCs/>
                <w:sz w:val="18"/>
                <w:szCs w:val="18"/>
              </w:rPr>
              <w:t xml:space="preserve"> su PVM</w:t>
            </w:r>
          </w:p>
        </w:tc>
        <w:tc>
          <w:tcPr>
            <w:tcW w:w="1416" w:type="dxa"/>
            <w:tcBorders>
              <w:top w:val="single" w:sz="4" w:space="0" w:color="auto"/>
              <w:left w:val="single" w:sz="4" w:space="0" w:color="auto"/>
              <w:bottom w:val="single" w:sz="12" w:space="0" w:color="auto"/>
              <w:right w:val="single" w:sz="4" w:space="0" w:color="auto"/>
            </w:tcBorders>
            <w:vAlign w:val="center"/>
          </w:tcPr>
          <w:p w14:paraId="60E9A545" w14:textId="5769DF75" w:rsidR="007C0C9D" w:rsidRPr="00D93C26" w:rsidRDefault="007C0C9D" w:rsidP="007C0C9D">
            <w:pPr>
              <w:jc w:val="center"/>
              <w:rPr>
                <w:b/>
                <w:bCs/>
                <w:sz w:val="18"/>
                <w:szCs w:val="18"/>
              </w:rPr>
            </w:pPr>
            <w:r w:rsidRPr="00B36D19">
              <w:rPr>
                <w:b/>
                <w:bCs/>
                <w:sz w:val="18"/>
                <w:szCs w:val="18"/>
              </w:rPr>
              <w:t>Prekės pavadinimas, prekės kodas</w:t>
            </w:r>
            <w:r>
              <w:rPr>
                <w:b/>
                <w:bCs/>
                <w:sz w:val="18"/>
                <w:szCs w:val="18"/>
              </w:rPr>
              <w:t>, gamintojas</w:t>
            </w:r>
          </w:p>
        </w:tc>
        <w:tc>
          <w:tcPr>
            <w:tcW w:w="2409" w:type="dxa"/>
            <w:gridSpan w:val="2"/>
            <w:tcBorders>
              <w:top w:val="single" w:sz="4" w:space="0" w:color="auto"/>
              <w:left w:val="single" w:sz="4" w:space="0" w:color="auto"/>
              <w:bottom w:val="single" w:sz="12" w:space="0" w:color="auto"/>
              <w:right w:val="single" w:sz="4" w:space="0" w:color="auto"/>
            </w:tcBorders>
            <w:vAlign w:val="center"/>
            <w:hideMark/>
          </w:tcPr>
          <w:p w14:paraId="7FE2635B" w14:textId="7E8404CD" w:rsidR="007C0C9D" w:rsidRPr="00D93C26" w:rsidRDefault="007C0C9D" w:rsidP="007C0C9D">
            <w:pPr>
              <w:jc w:val="center"/>
              <w:rPr>
                <w:b/>
                <w:bCs/>
                <w:sz w:val="18"/>
                <w:szCs w:val="18"/>
              </w:rPr>
            </w:pPr>
            <w:r w:rsidRPr="00D93C26">
              <w:rPr>
                <w:b/>
                <w:bCs/>
                <w:sz w:val="18"/>
                <w:szCs w:val="18"/>
              </w:rPr>
              <w:t xml:space="preserve">Siūlomos prekės atitiktis </w:t>
            </w:r>
            <w:r>
              <w:rPr>
                <w:b/>
                <w:bCs/>
                <w:sz w:val="18"/>
                <w:szCs w:val="18"/>
              </w:rPr>
              <w:t>reikalaujamiems techniniams parametrams</w:t>
            </w:r>
          </w:p>
        </w:tc>
        <w:tc>
          <w:tcPr>
            <w:tcW w:w="1985" w:type="dxa"/>
            <w:gridSpan w:val="2"/>
            <w:tcBorders>
              <w:top w:val="single" w:sz="4" w:space="0" w:color="auto"/>
              <w:left w:val="single" w:sz="4" w:space="0" w:color="auto"/>
              <w:bottom w:val="single" w:sz="12" w:space="0" w:color="auto"/>
              <w:right w:val="single" w:sz="4" w:space="0" w:color="auto"/>
            </w:tcBorders>
            <w:vAlign w:val="center"/>
            <w:hideMark/>
          </w:tcPr>
          <w:p w14:paraId="2B0A98C4" w14:textId="77777777" w:rsidR="007C0C9D" w:rsidRPr="00D93C26" w:rsidRDefault="007C0C9D" w:rsidP="007C0C9D">
            <w:pPr>
              <w:jc w:val="both"/>
              <w:rPr>
                <w:b/>
                <w:bCs/>
                <w:sz w:val="18"/>
                <w:szCs w:val="18"/>
              </w:rPr>
            </w:pPr>
            <w:r w:rsidRPr="00D93C26">
              <w:rPr>
                <w:b/>
                <w:bCs/>
                <w:sz w:val="18"/>
                <w:szCs w:val="18"/>
              </w:rPr>
              <w:t>Nuoroda į parametro reikšmės atitikimą techninėje dokumentacijoje (psl. Nr.) (Dokumentacijoje būtina atžymėti pozicijos numerį prie reikalaujamos parametrų reikšmės)</w:t>
            </w:r>
          </w:p>
        </w:tc>
      </w:tr>
      <w:tr w:rsidR="007C0C9D" w:rsidRPr="001E753E" w14:paraId="38A8B138" w14:textId="77777777" w:rsidTr="00EE2B0E">
        <w:tblPrEx>
          <w:tblLook w:val="0000" w:firstRow="0" w:lastRow="0" w:firstColumn="0" w:lastColumn="0" w:noHBand="0" w:noVBand="0"/>
        </w:tblPrEx>
        <w:trPr>
          <w:trHeight w:val="300"/>
        </w:trPr>
        <w:tc>
          <w:tcPr>
            <w:tcW w:w="735" w:type="dxa"/>
            <w:tcBorders>
              <w:top w:val="single" w:sz="12" w:space="0" w:color="auto"/>
              <w:bottom w:val="single" w:sz="12" w:space="0" w:color="auto"/>
            </w:tcBorders>
            <w:vAlign w:val="center"/>
          </w:tcPr>
          <w:p w14:paraId="3E8ABC8A" w14:textId="77777777" w:rsidR="007C0C9D" w:rsidRPr="00B85144" w:rsidRDefault="007C0C9D" w:rsidP="007C0C9D">
            <w:pPr>
              <w:jc w:val="center"/>
              <w:rPr>
                <w:b/>
                <w:bCs/>
                <w:noProof/>
                <w:sz w:val="20"/>
                <w:szCs w:val="20"/>
              </w:rPr>
            </w:pPr>
            <w:r w:rsidRPr="00B85144">
              <w:rPr>
                <w:b/>
                <w:bCs/>
                <w:noProof/>
                <w:sz w:val="20"/>
                <w:szCs w:val="20"/>
              </w:rPr>
              <w:t>1.</w:t>
            </w:r>
          </w:p>
        </w:tc>
        <w:tc>
          <w:tcPr>
            <w:tcW w:w="13613" w:type="dxa"/>
            <w:gridSpan w:val="13"/>
            <w:tcBorders>
              <w:top w:val="single" w:sz="12" w:space="0" w:color="auto"/>
              <w:bottom w:val="single" w:sz="12" w:space="0" w:color="auto"/>
            </w:tcBorders>
            <w:vAlign w:val="center"/>
          </w:tcPr>
          <w:p w14:paraId="6B6FBCBE" w14:textId="33203BFD" w:rsidR="007C0C9D" w:rsidRPr="006933A5" w:rsidRDefault="00DA7206" w:rsidP="007C0C9D">
            <w:pPr>
              <w:ind w:right="-142"/>
              <w:rPr>
                <w:b/>
                <w:sz w:val="20"/>
                <w:szCs w:val="20"/>
              </w:rPr>
            </w:pPr>
            <w:proofErr w:type="spellStart"/>
            <w:r>
              <w:rPr>
                <w:b/>
                <w:bCs/>
                <w:sz w:val="20"/>
                <w:szCs w:val="20"/>
              </w:rPr>
              <w:t>Bipolinio</w:t>
            </w:r>
            <w:proofErr w:type="spellEnd"/>
            <w:r>
              <w:rPr>
                <w:b/>
                <w:bCs/>
                <w:sz w:val="20"/>
                <w:szCs w:val="20"/>
              </w:rPr>
              <w:t xml:space="preserve"> </w:t>
            </w:r>
            <w:proofErr w:type="spellStart"/>
            <w:r>
              <w:rPr>
                <w:b/>
                <w:bCs/>
                <w:sz w:val="20"/>
                <w:szCs w:val="20"/>
              </w:rPr>
              <w:t>rezektoskopo</w:t>
            </w:r>
            <w:proofErr w:type="spellEnd"/>
            <w:r>
              <w:rPr>
                <w:b/>
                <w:bCs/>
                <w:sz w:val="20"/>
                <w:szCs w:val="20"/>
              </w:rPr>
              <w:t xml:space="preserve"> i</w:t>
            </w:r>
            <w:r w:rsidR="007C0C9D" w:rsidRPr="006933A5">
              <w:rPr>
                <w:b/>
                <w:bCs/>
                <w:sz w:val="20"/>
                <w:szCs w:val="20"/>
              </w:rPr>
              <w:t>nstrumentai</w:t>
            </w:r>
            <w:r w:rsidR="007C0C9D">
              <w:rPr>
                <w:b/>
                <w:bCs/>
                <w:sz w:val="20"/>
                <w:szCs w:val="20"/>
              </w:rPr>
              <w:t xml:space="preserve"> </w:t>
            </w:r>
          </w:p>
        </w:tc>
      </w:tr>
      <w:tr w:rsidR="00DA7206" w:rsidRPr="001E753E" w14:paraId="250B01AC" w14:textId="77777777" w:rsidTr="00EE2B0E">
        <w:tblPrEx>
          <w:tblLook w:val="0000" w:firstRow="0" w:lastRow="0" w:firstColumn="0" w:lastColumn="0" w:noHBand="0" w:noVBand="0"/>
        </w:tblPrEx>
        <w:trPr>
          <w:trHeight w:val="324"/>
        </w:trPr>
        <w:tc>
          <w:tcPr>
            <w:tcW w:w="735" w:type="dxa"/>
            <w:vMerge w:val="restart"/>
            <w:tcBorders>
              <w:top w:val="single" w:sz="12" w:space="0" w:color="auto"/>
            </w:tcBorders>
            <w:vAlign w:val="center"/>
          </w:tcPr>
          <w:p w14:paraId="3AA39646" w14:textId="1B4DA520" w:rsidR="00DA7206" w:rsidRPr="00B85144" w:rsidRDefault="00DA7206" w:rsidP="007C0C9D">
            <w:pPr>
              <w:jc w:val="center"/>
              <w:rPr>
                <w:noProof/>
                <w:sz w:val="20"/>
                <w:szCs w:val="20"/>
              </w:rPr>
            </w:pPr>
            <w:r w:rsidRPr="00B85144">
              <w:rPr>
                <w:noProof/>
                <w:sz w:val="20"/>
                <w:szCs w:val="20"/>
              </w:rPr>
              <w:t>1</w:t>
            </w:r>
            <w:r>
              <w:rPr>
                <w:noProof/>
                <w:sz w:val="20"/>
                <w:szCs w:val="20"/>
              </w:rPr>
              <w:t>.1</w:t>
            </w:r>
          </w:p>
        </w:tc>
        <w:tc>
          <w:tcPr>
            <w:tcW w:w="2127" w:type="dxa"/>
            <w:gridSpan w:val="2"/>
            <w:vMerge w:val="restart"/>
            <w:tcBorders>
              <w:top w:val="single" w:sz="12" w:space="0" w:color="auto"/>
            </w:tcBorders>
            <w:vAlign w:val="center"/>
          </w:tcPr>
          <w:p w14:paraId="17C12709" w14:textId="114DC4BB" w:rsidR="00DA7206" w:rsidRPr="006933A5" w:rsidRDefault="00DA7206" w:rsidP="007C0C9D">
            <w:pPr>
              <w:jc w:val="both"/>
              <w:rPr>
                <w:noProof/>
                <w:sz w:val="20"/>
                <w:szCs w:val="20"/>
              </w:rPr>
            </w:pPr>
            <w:r w:rsidRPr="00DA7206">
              <w:rPr>
                <w:noProof/>
                <w:sz w:val="20"/>
                <w:szCs w:val="20"/>
              </w:rPr>
              <w:t>Rezektoskopo išorinė makštis</w:t>
            </w:r>
          </w:p>
        </w:tc>
        <w:tc>
          <w:tcPr>
            <w:tcW w:w="2408" w:type="dxa"/>
            <w:gridSpan w:val="2"/>
            <w:tcBorders>
              <w:top w:val="single" w:sz="12" w:space="0" w:color="auto"/>
            </w:tcBorders>
            <w:vAlign w:val="center"/>
          </w:tcPr>
          <w:p w14:paraId="30C8C89B" w14:textId="701F70B7" w:rsidR="00DA7206" w:rsidRPr="00DA7206" w:rsidRDefault="00DA7206" w:rsidP="008420F3">
            <w:pPr>
              <w:jc w:val="both"/>
              <w:rPr>
                <w:noProof/>
                <w:sz w:val="20"/>
                <w:szCs w:val="20"/>
              </w:rPr>
            </w:pPr>
            <w:r w:rsidRPr="00DA7206">
              <w:rPr>
                <w:color w:val="000000"/>
                <w:sz w:val="20"/>
                <w:szCs w:val="20"/>
              </w:rPr>
              <w:t xml:space="preserve">1. Skersmuo 26 </w:t>
            </w:r>
            <w:proofErr w:type="spellStart"/>
            <w:r w:rsidRPr="00DA7206">
              <w:rPr>
                <w:color w:val="000000"/>
                <w:sz w:val="20"/>
                <w:szCs w:val="20"/>
              </w:rPr>
              <w:t>Fr</w:t>
            </w:r>
            <w:proofErr w:type="spellEnd"/>
            <w:r w:rsidRPr="00DA7206">
              <w:rPr>
                <w:color w:val="000000"/>
                <w:sz w:val="20"/>
                <w:szCs w:val="20"/>
              </w:rPr>
              <w:t xml:space="preserve">. ± 0,5 </w:t>
            </w:r>
            <w:proofErr w:type="spellStart"/>
            <w:r w:rsidRPr="00DA7206">
              <w:rPr>
                <w:color w:val="000000"/>
                <w:sz w:val="20"/>
                <w:szCs w:val="20"/>
              </w:rPr>
              <w:t>Fr</w:t>
            </w:r>
            <w:proofErr w:type="spellEnd"/>
            <w:r w:rsidRPr="00DA7206">
              <w:rPr>
                <w:color w:val="000000"/>
                <w:sz w:val="20"/>
                <w:szCs w:val="20"/>
              </w:rPr>
              <w:t>;</w:t>
            </w:r>
          </w:p>
        </w:tc>
        <w:tc>
          <w:tcPr>
            <w:tcW w:w="709" w:type="dxa"/>
            <w:vMerge w:val="restart"/>
            <w:tcBorders>
              <w:top w:val="single" w:sz="12" w:space="0" w:color="auto"/>
            </w:tcBorders>
            <w:vAlign w:val="center"/>
          </w:tcPr>
          <w:p w14:paraId="21C4BF99" w14:textId="7080DF7F" w:rsidR="00DA7206" w:rsidRPr="00C64C7E" w:rsidRDefault="00DA7206" w:rsidP="007C0C9D">
            <w:pPr>
              <w:jc w:val="center"/>
              <w:rPr>
                <w:noProof/>
                <w:sz w:val="20"/>
                <w:szCs w:val="20"/>
              </w:rPr>
            </w:pPr>
            <w:r>
              <w:rPr>
                <w:noProof/>
                <w:sz w:val="20"/>
                <w:szCs w:val="20"/>
              </w:rPr>
              <w:t>2</w:t>
            </w:r>
          </w:p>
        </w:tc>
        <w:tc>
          <w:tcPr>
            <w:tcW w:w="850" w:type="dxa"/>
            <w:vMerge w:val="restart"/>
            <w:tcBorders>
              <w:top w:val="single" w:sz="12" w:space="0" w:color="auto"/>
            </w:tcBorders>
            <w:shd w:val="clear" w:color="auto" w:fill="D0CECE"/>
            <w:vAlign w:val="center"/>
          </w:tcPr>
          <w:p w14:paraId="007ABAE8" w14:textId="77777777" w:rsidR="00DA7206" w:rsidRPr="00B85144" w:rsidRDefault="00DA7206" w:rsidP="007C0C9D">
            <w:pPr>
              <w:rPr>
                <w:noProof/>
                <w:sz w:val="20"/>
                <w:szCs w:val="20"/>
              </w:rPr>
            </w:pPr>
          </w:p>
        </w:tc>
        <w:tc>
          <w:tcPr>
            <w:tcW w:w="851" w:type="dxa"/>
            <w:vMerge w:val="restart"/>
            <w:tcBorders>
              <w:top w:val="single" w:sz="12" w:space="0" w:color="auto"/>
            </w:tcBorders>
            <w:shd w:val="clear" w:color="auto" w:fill="D0CECE"/>
            <w:vAlign w:val="center"/>
          </w:tcPr>
          <w:p w14:paraId="7331924C" w14:textId="77777777" w:rsidR="00DA7206" w:rsidRPr="007C0C9D" w:rsidRDefault="00DA7206" w:rsidP="007C0C9D">
            <w:pPr>
              <w:rPr>
                <w:noProof/>
                <w:sz w:val="20"/>
                <w:szCs w:val="20"/>
              </w:rPr>
            </w:pPr>
          </w:p>
        </w:tc>
        <w:tc>
          <w:tcPr>
            <w:tcW w:w="858" w:type="dxa"/>
            <w:vMerge w:val="restart"/>
            <w:tcBorders>
              <w:top w:val="single" w:sz="12" w:space="0" w:color="auto"/>
            </w:tcBorders>
            <w:shd w:val="clear" w:color="auto" w:fill="D0CECE"/>
            <w:vAlign w:val="center"/>
          </w:tcPr>
          <w:p w14:paraId="6D7D67A1" w14:textId="77777777" w:rsidR="00DA7206" w:rsidRPr="00B85144" w:rsidRDefault="00DA7206" w:rsidP="007C0C9D">
            <w:pPr>
              <w:rPr>
                <w:noProof/>
                <w:sz w:val="20"/>
                <w:szCs w:val="20"/>
              </w:rPr>
            </w:pPr>
          </w:p>
        </w:tc>
        <w:tc>
          <w:tcPr>
            <w:tcW w:w="1416" w:type="dxa"/>
            <w:vMerge w:val="restart"/>
            <w:tcBorders>
              <w:top w:val="single" w:sz="12" w:space="0" w:color="auto"/>
            </w:tcBorders>
            <w:shd w:val="clear" w:color="auto" w:fill="D0CECE"/>
            <w:vAlign w:val="center"/>
          </w:tcPr>
          <w:p w14:paraId="302027EF" w14:textId="77777777" w:rsidR="00DA7206" w:rsidRPr="00B85144" w:rsidRDefault="00DA7206" w:rsidP="007C0C9D">
            <w:pPr>
              <w:rPr>
                <w:noProof/>
                <w:sz w:val="20"/>
                <w:szCs w:val="20"/>
              </w:rPr>
            </w:pPr>
          </w:p>
        </w:tc>
        <w:tc>
          <w:tcPr>
            <w:tcW w:w="2409" w:type="dxa"/>
            <w:gridSpan w:val="2"/>
            <w:tcBorders>
              <w:top w:val="single" w:sz="12" w:space="0" w:color="auto"/>
              <w:bottom w:val="single" w:sz="4" w:space="0" w:color="auto"/>
            </w:tcBorders>
            <w:shd w:val="clear" w:color="auto" w:fill="D0CECE"/>
            <w:vAlign w:val="center"/>
          </w:tcPr>
          <w:p w14:paraId="13F70988" w14:textId="5A34A163" w:rsidR="00DA7206" w:rsidRPr="00B85144" w:rsidRDefault="00DA7206" w:rsidP="007C0C9D">
            <w:pPr>
              <w:rPr>
                <w:noProof/>
                <w:sz w:val="20"/>
                <w:szCs w:val="20"/>
              </w:rPr>
            </w:pPr>
          </w:p>
        </w:tc>
        <w:tc>
          <w:tcPr>
            <w:tcW w:w="1985" w:type="dxa"/>
            <w:gridSpan w:val="2"/>
            <w:vMerge w:val="restart"/>
            <w:tcBorders>
              <w:top w:val="single" w:sz="12" w:space="0" w:color="auto"/>
            </w:tcBorders>
            <w:shd w:val="clear" w:color="auto" w:fill="D0CECE"/>
            <w:vAlign w:val="center"/>
          </w:tcPr>
          <w:p w14:paraId="07355BAF" w14:textId="77777777" w:rsidR="00DA7206" w:rsidRPr="00B85144" w:rsidRDefault="00DA7206" w:rsidP="007C0C9D">
            <w:pPr>
              <w:rPr>
                <w:noProof/>
                <w:sz w:val="20"/>
                <w:szCs w:val="20"/>
              </w:rPr>
            </w:pPr>
          </w:p>
        </w:tc>
      </w:tr>
      <w:tr w:rsidR="00DA7206" w:rsidRPr="00BD0B15" w14:paraId="54B13265" w14:textId="77777777" w:rsidTr="00EE2B0E">
        <w:tblPrEx>
          <w:tblLook w:val="0000" w:firstRow="0" w:lastRow="0" w:firstColumn="0" w:lastColumn="0" w:noHBand="0" w:noVBand="0"/>
        </w:tblPrEx>
        <w:trPr>
          <w:trHeight w:val="321"/>
        </w:trPr>
        <w:tc>
          <w:tcPr>
            <w:tcW w:w="735" w:type="dxa"/>
            <w:vMerge/>
            <w:vAlign w:val="center"/>
          </w:tcPr>
          <w:p w14:paraId="5B0DFC14" w14:textId="77777777" w:rsidR="00DA7206" w:rsidRPr="00B85144" w:rsidRDefault="00DA7206" w:rsidP="007C0C9D">
            <w:pPr>
              <w:jc w:val="center"/>
              <w:rPr>
                <w:noProof/>
                <w:sz w:val="20"/>
                <w:szCs w:val="20"/>
              </w:rPr>
            </w:pPr>
          </w:p>
        </w:tc>
        <w:tc>
          <w:tcPr>
            <w:tcW w:w="2127" w:type="dxa"/>
            <w:gridSpan w:val="2"/>
            <w:vMerge/>
            <w:vAlign w:val="center"/>
          </w:tcPr>
          <w:p w14:paraId="428C7FA1" w14:textId="77777777" w:rsidR="00DA7206" w:rsidRPr="00DA7206" w:rsidRDefault="00DA7206" w:rsidP="007C0C9D">
            <w:pPr>
              <w:jc w:val="both"/>
              <w:rPr>
                <w:noProof/>
                <w:sz w:val="20"/>
                <w:szCs w:val="20"/>
              </w:rPr>
            </w:pPr>
          </w:p>
        </w:tc>
        <w:tc>
          <w:tcPr>
            <w:tcW w:w="2408" w:type="dxa"/>
            <w:gridSpan w:val="2"/>
            <w:vAlign w:val="center"/>
          </w:tcPr>
          <w:p w14:paraId="230920B3" w14:textId="2517D936" w:rsidR="00DA7206" w:rsidRPr="00DA7206" w:rsidRDefault="008420F3" w:rsidP="008420F3">
            <w:pPr>
              <w:tabs>
                <w:tab w:val="left" w:pos="286"/>
              </w:tabs>
              <w:jc w:val="both"/>
              <w:rPr>
                <w:color w:val="000000"/>
                <w:sz w:val="20"/>
                <w:szCs w:val="20"/>
              </w:rPr>
            </w:pPr>
            <w:r w:rsidRPr="00DA7206">
              <w:rPr>
                <w:noProof/>
                <w:sz w:val="20"/>
                <w:szCs w:val="20"/>
              </w:rPr>
              <w:t>2. 2 vožtuvai skysčiui įtekėti ir ištekėti;</w:t>
            </w:r>
          </w:p>
        </w:tc>
        <w:tc>
          <w:tcPr>
            <w:tcW w:w="709" w:type="dxa"/>
            <w:vMerge/>
            <w:vAlign w:val="center"/>
          </w:tcPr>
          <w:p w14:paraId="30384B5E" w14:textId="77777777" w:rsidR="00DA7206" w:rsidRDefault="00DA7206" w:rsidP="007C0C9D">
            <w:pPr>
              <w:jc w:val="center"/>
              <w:rPr>
                <w:noProof/>
                <w:sz w:val="20"/>
                <w:szCs w:val="20"/>
              </w:rPr>
            </w:pPr>
          </w:p>
        </w:tc>
        <w:tc>
          <w:tcPr>
            <w:tcW w:w="850" w:type="dxa"/>
            <w:vMerge/>
            <w:shd w:val="clear" w:color="auto" w:fill="D0CECE"/>
            <w:vAlign w:val="center"/>
          </w:tcPr>
          <w:p w14:paraId="7AB034E7" w14:textId="77777777" w:rsidR="00DA7206" w:rsidRPr="00B85144" w:rsidRDefault="00DA7206" w:rsidP="007C0C9D">
            <w:pPr>
              <w:rPr>
                <w:noProof/>
                <w:sz w:val="20"/>
                <w:szCs w:val="20"/>
              </w:rPr>
            </w:pPr>
          </w:p>
        </w:tc>
        <w:tc>
          <w:tcPr>
            <w:tcW w:w="851" w:type="dxa"/>
            <w:vMerge/>
            <w:shd w:val="clear" w:color="auto" w:fill="D0CECE"/>
            <w:vAlign w:val="center"/>
          </w:tcPr>
          <w:p w14:paraId="54EA875D" w14:textId="77777777" w:rsidR="00DA7206" w:rsidRPr="008420F3" w:rsidRDefault="00DA7206" w:rsidP="007C0C9D">
            <w:pPr>
              <w:rPr>
                <w:noProof/>
                <w:sz w:val="20"/>
                <w:szCs w:val="20"/>
              </w:rPr>
            </w:pPr>
          </w:p>
        </w:tc>
        <w:tc>
          <w:tcPr>
            <w:tcW w:w="858" w:type="dxa"/>
            <w:vMerge/>
            <w:shd w:val="clear" w:color="auto" w:fill="D0CECE"/>
            <w:vAlign w:val="center"/>
          </w:tcPr>
          <w:p w14:paraId="4457E7F5" w14:textId="77777777" w:rsidR="00DA7206" w:rsidRPr="00B85144" w:rsidRDefault="00DA7206" w:rsidP="007C0C9D">
            <w:pPr>
              <w:rPr>
                <w:noProof/>
                <w:sz w:val="20"/>
                <w:szCs w:val="20"/>
              </w:rPr>
            </w:pPr>
          </w:p>
        </w:tc>
        <w:tc>
          <w:tcPr>
            <w:tcW w:w="1416" w:type="dxa"/>
            <w:vMerge/>
            <w:shd w:val="clear" w:color="auto" w:fill="D0CECE"/>
            <w:vAlign w:val="center"/>
          </w:tcPr>
          <w:p w14:paraId="7B6A6E6D" w14:textId="77777777" w:rsidR="00DA7206" w:rsidRPr="00B85144" w:rsidRDefault="00DA7206" w:rsidP="007C0C9D">
            <w:pPr>
              <w:rPr>
                <w:noProof/>
                <w:sz w:val="20"/>
                <w:szCs w:val="20"/>
              </w:rPr>
            </w:pPr>
          </w:p>
        </w:tc>
        <w:tc>
          <w:tcPr>
            <w:tcW w:w="2409" w:type="dxa"/>
            <w:gridSpan w:val="2"/>
            <w:tcBorders>
              <w:bottom w:val="single" w:sz="4" w:space="0" w:color="auto"/>
            </w:tcBorders>
            <w:shd w:val="clear" w:color="auto" w:fill="D0CECE"/>
            <w:vAlign w:val="center"/>
          </w:tcPr>
          <w:p w14:paraId="3D1B564A" w14:textId="77777777" w:rsidR="00DA7206" w:rsidRPr="00B85144" w:rsidRDefault="00DA7206" w:rsidP="007C0C9D">
            <w:pPr>
              <w:rPr>
                <w:noProof/>
                <w:sz w:val="20"/>
                <w:szCs w:val="20"/>
              </w:rPr>
            </w:pPr>
          </w:p>
        </w:tc>
        <w:tc>
          <w:tcPr>
            <w:tcW w:w="1985" w:type="dxa"/>
            <w:gridSpan w:val="2"/>
            <w:vMerge/>
            <w:shd w:val="clear" w:color="auto" w:fill="D0CECE"/>
            <w:vAlign w:val="center"/>
          </w:tcPr>
          <w:p w14:paraId="5CCA371D" w14:textId="77777777" w:rsidR="00DA7206" w:rsidRPr="00B85144" w:rsidRDefault="00DA7206" w:rsidP="007C0C9D">
            <w:pPr>
              <w:rPr>
                <w:noProof/>
                <w:sz w:val="20"/>
                <w:szCs w:val="20"/>
              </w:rPr>
            </w:pPr>
          </w:p>
        </w:tc>
      </w:tr>
      <w:tr w:rsidR="00DA7206" w:rsidRPr="008420F3" w14:paraId="6B5E6A6D" w14:textId="77777777" w:rsidTr="00EE2B0E">
        <w:tblPrEx>
          <w:tblLook w:val="0000" w:firstRow="0" w:lastRow="0" w:firstColumn="0" w:lastColumn="0" w:noHBand="0" w:noVBand="0"/>
        </w:tblPrEx>
        <w:trPr>
          <w:trHeight w:val="321"/>
        </w:trPr>
        <w:tc>
          <w:tcPr>
            <w:tcW w:w="735" w:type="dxa"/>
            <w:vMerge/>
            <w:vAlign w:val="center"/>
          </w:tcPr>
          <w:p w14:paraId="2CE724E2" w14:textId="77777777" w:rsidR="00DA7206" w:rsidRPr="00B85144" w:rsidRDefault="00DA7206" w:rsidP="007C0C9D">
            <w:pPr>
              <w:jc w:val="center"/>
              <w:rPr>
                <w:noProof/>
                <w:sz w:val="20"/>
                <w:szCs w:val="20"/>
              </w:rPr>
            </w:pPr>
          </w:p>
        </w:tc>
        <w:tc>
          <w:tcPr>
            <w:tcW w:w="2127" w:type="dxa"/>
            <w:gridSpan w:val="2"/>
            <w:vMerge/>
            <w:vAlign w:val="center"/>
          </w:tcPr>
          <w:p w14:paraId="3A7EC3ED" w14:textId="77777777" w:rsidR="00DA7206" w:rsidRPr="00DA7206" w:rsidRDefault="00DA7206" w:rsidP="007C0C9D">
            <w:pPr>
              <w:jc w:val="both"/>
              <w:rPr>
                <w:noProof/>
                <w:sz w:val="20"/>
                <w:szCs w:val="20"/>
              </w:rPr>
            </w:pPr>
          </w:p>
        </w:tc>
        <w:tc>
          <w:tcPr>
            <w:tcW w:w="2408" w:type="dxa"/>
            <w:gridSpan w:val="2"/>
            <w:vAlign w:val="center"/>
          </w:tcPr>
          <w:p w14:paraId="2C2F1C10" w14:textId="1EF4AFD5" w:rsidR="00DA7206" w:rsidRPr="00DA7206" w:rsidRDefault="008420F3" w:rsidP="008420F3">
            <w:pPr>
              <w:tabs>
                <w:tab w:val="left" w:pos="286"/>
              </w:tabs>
              <w:jc w:val="both"/>
              <w:rPr>
                <w:color w:val="000000"/>
                <w:sz w:val="20"/>
                <w:szCs w:val="20"/>
              </w:rPr>
            </w:pPr>
            <w:r w:rsidRPr="00DA7206">
              <w:rPr>
                <w:noProof/>
                <w:sz w:val="20"/>
                <w:szCs w:val="20"/>
              </w:rPr>
              <w:t>3. Pastovaus plovimo;</w:t>
            </w:r>
          </w:p>
        </w:tc>
        <w:tc>
          <w:tcPr>
            <w:tcW w:w="709" w:type="dxa"/>
            <w:vMerge/>
            <w:vAlign w:val="center"/>
          </w:tcPr>
          <w:p w14:paraId="265457CC" w14:textId="77777777" w:rsidR="00DA7206" w:rsidRDefault="00DA7206" w:rsidP="007C0C9D">
            <w:pPr>
              <w:jc w:val="center"/>
              <w:rPr>
                <w:noProof/>
                <w:sz w:val="20"/>
                <w:szCs w:val="20"/>
              </w:rPr>
            </w:pPr>
          </w:p>
        </w:tc>
        <w:tc>
          <w:tcPr>
            <w:tcW w:w="850" w:type="dxa"/>
            <w:vMerge/>
            <w:shd w:val="clear" w:color="auto" w:fill="D0CECE"/>
            <w:vAlign w:val="center"/>
          </w:tcPr>
          <w:p w14:paraId="0CB8F99D" w14:textId="77777777" w:rsidR="00DA7206" w:rsidRPr="00B85144" w:rsidRDefault="00DA7206" w:rsidP="007C0C9D">
            <w:pPr>
              <w:rPr>
                <w:noProof/>
                <w:sz w:val="20"/>
                <w:szCs w:val="20"/>
              </w:rPr>
            </w:pPr>
          </w:p>
        </w:tc>
        <w:tc>
          <w:tcPr>
            <w:tcW w:w="851" w:type="dxa"/>
            <w:vMerge/>
            <w:shd w:val="clear" w:color="auto" w:fill="D0CECE"/>
            <w:vAlign w:val="center"/>
          </w:tcPr>
          <w:p w14:paraId="2F4CC0F8" w14:textId="77777777" w:rsidR="00DA7206" w:rsidRPr="008420F3" w:rsidRDefault="00DA7206" w:rsidP="007C0C9D">
            <w:pPr>
              <w:rPr>
                <w:noProof/>
                <w:sz w:val="20"/>
                <w:szCs w:val="20"/>
              </w:rPr>
            </w:pPr>
          </w:p>
        </w:tc>
        <w:tc>
          <w:tcPr>
            <w:tcW w:w="858" w:type="dxa"/>
            <w:vMerge/>
            <w:shd w:val="clear" w:color="auto" w:fill="D0CECE"/>
            <w:vAlign w:val="center"/>
          </w:tcPr>
          <w:p w14:paraId="2E93C821" w14:textId="77777777" w:rsidR="00DA7206" w:rsidRPr="00B85144" w:rsidRDefault="00DA7206" w:rsidP="007C0C9D">
            <w:pPr>
              <w:rPr>
                <w:noProof/>
                <w:sz w:val="20"/>
                <w:szCs w:val="20"/>
              </w:rPr>
            </w:pPr>
          </w:p>
        </w:tc>
        <w:tc>
          <w:tcPr>
            <w:tcW w:w="1416" w:type="dxa"/>
            <w:vMerge/>
            <w:shd w:val="clear" w:color="auto" w:fill="D0CECE"/>
            <w:vAlign w:val="center"/>
          </w:tcPr>
          <w:p w14:paraId="76717240" w14:textId="77777777" w:rsidR="00DA7206" w:rsidRPr="00B85144" w:rsidRDefault="00DA7206" w:rsidP="007C0C9D">
            <w:pPr>
              <w:rPr>
                <w:noProof/>
                <w:sz w:val="20"/>
                <w:szCs w:val="20"/>
              </w:rPr>
            </w:pPr>
          </w:p>
        </w:tc>
        <w:tc>
          <w:tcPr>
            <w:tcW w:w="2409" w:type="dxa"/>
            <w:gridSpan w:val="2"/>
            <w:tcBorders>
              <w:bottom w:val="single" w:sz="4" w:space="0" w:color="auto"/>
            </w:tcBorders>
            <w:shd w:val="clear" w:color="auto" w:fill="D0CECE"/>
            <w:vAlign w:val="center"/>
          </w:tcPr>
          <w:p w14:paraId="79390066" w14:textId="77777777" w:rsidR="00DA7206" w:rsidRPr="00B85144" w:rsidRDefault="00DA7206" w:rsidP="007C0C9D">
            <w:pPr>
              <w:rPr>
                <w:noProof/>
                <w:sz w:val="20"/>
                <w:szCs w:val="20"/>
              </w:rPr>
            </w:pPr>
          </w:p>
        </w:tc>
        <w:tc>
          <w:tcPr>
            <w:tcW w:w="1985" w:type="dxa"/>
            <w:gridSpan w:val="2"/>
            <w:vMerge/>
            <w:shd w:val="clear" w:color="auto" w:fill="D0CECE"/>
            <w:vAlign w:val="center"/>
          </w:tcPr>
          <w:p w14:paraId="1AD152B3" w14:textId="77777777" w:rsidR="00DA7206" w:rsidRPr="00B85144" w:rsidRDefault="00DA7206" w:rsidP="007C0C9D">
            <w:pPr>
              <w:rPr>
                <w:noProof/>
                <w:sz w:val="20"/>
                <w:szCs w:val="20"/>
              </w:rPr>
            </w:pPr>
          </w:p>
        </w:tc>
      </w:tr>
      <w:tr w:rsidR="00DA7206" w:rsidRPr="008420F3" w14:paraId="7D4B20EC" w14:textId="77777777" w:rsidTr="00EE2B0E">
        <w:tblPrEx>
          <w:tblLook w:val="0000" w:firstRow="0" w:lastRow="0" w:firstColumn="0" w:lastColumn="0" w:noHBand="0" w:noVBand="0"/>
        </w:tblPrEx>
        <w:trPr>
          <w:trHeight w:val="321"/>
        </w:trPr>
        <w:tc>
          <w:tcPr>
            <w:tcW w:w="735" w:type="dxa"/>
            <w:vMerge/>
            <w:tcBorders>
              <w:bottom w:val="single" w:sz="12" w:space="0" w:color="auto"/>
            </w:tcBorders>
            <w:vAlign w:val="center"/>
          </w:tcPr>
          <w:p w14:paraId="2025C9CA" w14:textId="77777777" w:rsidR="00DA7206" w:rsidRPr="00B85144" w:rsidRDefault="00DA7206" w:rsidP="007C0C9D">
            <w:pPr>
              <w:jc w:val="center"/>
              <w:rPr>
                <w:noProof/>
                <w:sz w:val="20"/>
                <w:szCs w:val="20"/>
              </w:rPr>
            </w:pPr>
          </w:p>
        </w:tc>
        <w:tc>
          <w:tcPr>
            <w:tcW w:w="2127" w:type="dxa"/>
            <w:gridSpan w:val="2"/>
            <w:vMerge/>
            <w:tcBorders>
              <w:bottom w:val="single" w:sz="12" w:space="0" w:color="auto"/>
            </w:tcBorders>
            <w:vAlign w:val="center"/>
          </w:tcPr>
          <w:p w14:paraId="64BB1D54" w14:textId="77777777" w:rsidR="00DA7206" w:rsidRPr="00DA7206" w:rsidRDefault="00DA7206" w:rsidP="007C0C9D">
            <w:pPr>
              <w:jc w:val="both"/>
              <w:rPr>
                <w:noProof/>
                <w:sz w:val="20"/>
                <w:szCs w:val="20"/>
              </w:rPr>
            </w:pPr>
          </w:p>
        </w:tc>
        <w:tc>
          <w:tcPr>
            <w:tcW w:w="2408" w:type="dxa"/>
            <w:gridSpan w:val="2"/>
            <w:tcBorders>
              <w:bottom w:val="single" w:sz="12" w:space="0" w:color="auto"/>
            </w:tcBorders>
            <w:vAlign w:val="center"/>
          </w:tcPr>
          <w:p w14:paraId="7960FC46" w14:textId="4388BF4B" w:rsidR="00DA7206" w:rsidRPr="00DA7206" w:rsidRDefault="008420F3" w:rsidP="00DA7206">
            <w:pPr>
              <w:jc w:val="both"/>
              <w:rPr>
                <w:color w:val="000000"/>
                <w:sz w:val="20"/>
                <w:szCs w:val="20"/>
              </w:rPr>
            </w:pPr>
            <w:r w:rsidRPr="00DA7206">
              <w:rPr>
                <w:noProof/>
                <w:sz w:val="20"/>
                <w:szCs w:val="20"/>
              </w:rPr>
              <w:t>4. Naudojama su siūloma vidine rezekcijos makštimi.</w:t>
            </w:r>
          </w:p>
        </w:tc>
        <w:tc>
          <w:tcPr>
            <w:tcW w:w="709" w:type="dxa"/>
            <w:vMerge/>
            <w:tcBorders>
              <w:bottom w:val="single" w:sz="12" w:space="0" w:color="auto"/>
            </w:tcBorders>
            <w:vAlign w:val="center"/>
          </w:tcPr>
          <w:p w14:paraId="18BB04B1" w14:textId="77777777" w:rsidR="00DA7206" w:rsidRDefault="00DA7206" w:rsidP="007C0C9D">
            <w:pPr>
              <w:jc w:val="center"/>
              <w:rPr>
                <w:noProof/>
                <w:sz w:val="20"/>
                <w:szCs w:val="20"/>
              </w:rPr>
            </w:pPr>
          </w:p>
        </w:tc>
        <w:tc>
          <w:tcPr>
            <w:tcW w:w="850" w:type="dxa"/>
            <w:vMerge/>
            <w:tcBorders>
              <w:bottom w:val="single" w:sz="12" w:space="0" w:color="auto"/>
            </w:tcBorders>
            <w:shd w:val="clear" w:color="auto" w:fill="D0CECE"/>
            <w:vAlign w:val="center"/>
          </w:tcPr>
          <w:p w14:paraId="59AFA622" w14:textId="77777777" w:rsidR="00DA7206" w:rsidRPr="00B85144" w:rsidRDefault="00DA7206" w:rsidP="007C0C9D">
            <w:pPr>
              <w:rPr>
                <w:noProof/>
                <w:sz w:val="20"/>
                <w:szCs w:val="20"/>
              </w:rPr>
            </w:pPr>
          </w:p>
        </w:tc>
        <w:tc>
          <w:tcPr>
            <w:tcW w:w="851" w:type="dxa"/>
            <w:vMerge/>
            <w:tcBorders>
              <w:bottom w:val="single" w:sz="12" w:space="0" w:color="auto"/>
            </w:tcBorders>
            <w:shd w:val="clear" w:color="auto" w:fill="D0CECE"/>
            <w:vAlign w:val="center"/>
          </w:tcPr>
          <w:p w14:paraId="42854A28" w14:textId="77777777" w:rsidR="00DA7206" w:rsidRPr="008420F3" w:rsidRDefault="00DA7206" w:rsidP="007C0C9D">
            <w:pPr>
              <w:rPr>
                <w:noProof/>
                <w:sz w:val="20"/>
                <w:szCs w:val="20"/>
              </w:rPr>
            </w:pPr>
          </w:p>
        </w:tc>
        <w:tc>
          <w:tcPr>
            <w:tcW w:w="858" w:type="dxa"/>
            <w:vMerge/>
            <w:tcBorders>
              <w:bottom w:val="single" w:sz="12" w:space="0" w:color="auto"/>
            </w:tcBorders>
            <w:shd w:val="clear" w:color="auto" w:fill="D0CECE"/>
            <w:vAlign w:val="center"/>
          </w:tcPr>
          <w:p w14:paraId="0E7AB847" w14:textId="77777777" w:rsidR="00DA7206" w:rsidRPr="00B85144" w:rsidRDefault="00DA7206" w:rsidP="007C0C9D">
            <w:pPr>
              <w:rPr>
                <w:noProof/>
                <w:sz w:val="20"/>
                <w:szCs w:val="20"/>
              </w:rPr>
            </w:pPr>
          </w:p>
        </w:tc>
        <w:tc>
          <w:tcPr>
            <w:tcW w:w="1416" w:type="dxa"/>
            <w:vMerge/>
            <w:tcBorders>
              <w:bottom w:val="single" w:sz="12" w:space="0" w:color="auto"/>
            </w:tcBorders>
            <w:shd w:val="clear" w:color="auto" w:fill="D0CECE"/>
            <w:vAlign w:val="center"/>
          </w:tcPr>
          <w:p w14:paraId="14FC23CF" w14:textId="77777777" w:rsidR="00DA7206" w:rsidRPr="00B85144" w:rsidRDefault="00DA7206" w:rsidP="007C0C9D">
            <w:pPr>
              <w:rPr>
                <w:noProof/>
                <w:sz w:val="20"/>
                <w:szCs w:val="20"/>
              </w:rPr>
            </w:pPr>
          </w:p>
        </w:tc>
        <w:tc>
          <w:tcPr>
            <w:tcW w:w="2409" w:type="dxa"/>
            <w:gridSpan w:val="2"/>
            <w:tcBorders>
              <w:bottom w:val="single" w:sz="12" w:space="0" w:color="auto"/>
            </w:tcBorders>
            <w:shd w:val="clear" w:color="auto" w:fill="D0CECE"/>
            <w:vAlign w:val="center"/>
          </w:tcPr>
          <w:p w14:paraId="27F66F87" w14:textId="77777777" w:rsidR="00DA7206" w:rsidRPr="00B85144" w:rsidRDefault="00DA7206" w:rsidP="007C0C9D">
            <w:pPr>
              <w:rPr>
                <w:noProof/>
                <w:sz w:val="20"/>
                <w:szCs w:val="20"/>
              </w:rPr>
            </w:pPr>
          </w:p>
        </w:tc>
        <w:tc>
          <w:tcPr>
            <w:tcW w:w="1985" w:type="dxa"/>
            <w:gridSpan w:val="2"/>
            <w:vMerge/>
            <w:tcBorders>
              <w:bottom w:val="single" w:sz="12" w:space="0" w:color="auto"/>
            </w:tcBorders>
            <w:shd w:val="clear" w:color="auto" w:fill="D0CECE"/>
            <w:vAlign w:val="center"/>
          </w:tcPr>
          <w:p w14:paraId="342151C7" w14:textId="77777777" w:rsidR="00DA7206" w:rsidRPr="00B85144" w:rsidRDefault="00DA7206" w:rsidP="007C0C9D">
            <w:pPr>
              <w:rPr>
                <w:noProof/>
                <w:sz w:val="20"/>
                <w:szCs w:val="20"/>
              </w:rPr>
            </w:pPr>
          </w:p>
        </w:tc>
      </w:tr>
      <w:bookmarkEnd w:id="0"/>
      <w:tr w:rsidR="00DA7206" w:rsidRPr="001E753E" w14:paraId="148B40EB" w14:textId="77777777" w:rsidTr="00EE2B0E">
        <w:tblPrEx>
          <w:tblLook w:val="0000" w:firstRow="0" w:lastRow="0" w:firstColumn="0" w:lastColumn="0" w:noHBand="0" w:noVBand="0"/>
        </w:tblPrEx>
        <w:trPr>
          <w:trHeight w:val="38"/>
        </w:trPr>
        <w:tc>
          <w:tcPr>
            <w:tcW w:w="735" w:type="dxa"/>
            <w:vMerge w:val="restart"/>
            <w:tcBorders>
              <w:top w:val="single" w:sz="12" w:space="0" w:color="auto"/>
            </w:tcBorders>
            <w:shd w:val="clear" w:color="auto" w:fill="FFFFFF"/>
            <w:vAlign w:val="center"/>
          </w:tcPr>
          <w:p w14:paraId="324BE6B2" w14:textId="77777777" w:rsidR="00DA7206" w:rsidRPr="00B85144" w:rsidRDefault="00DA7206" w:rsidP="00DA7206">
            <w:pPr>
              <w:jc w:val="center"/>
              <w:rPr>
                <w:noProof/>
                <w:sz w:val="20"/>
                <w:szCs w:val="20"/>
              </w:rPr>
            </w:pPr>
            <w:r w:rsidRPr="00B85144">
              <w:rPr>
                <w:noProof/>
                <w:sz w:val="20"/>
                <w:szCs w:val="20"/>
              </w:rPr>
              <w:t>1.2</w:t>
            </w:r>
          </w:p>
        </w:tc>
        <w:tc>
          <w:tcPr>
            <w:tcW w:w="2127" w:type="dxa"/>
            <w:gridSpan w:val="2"/>
            <w:vMerge w:val="restart"/>
            <w:tcBorders>
              <w:top w:val="single" w:sz="12" w:space="0" w:color="auto"/>
            </w:tcBorders>
            <w:shd w:val="clear" w:color="auto" w:fill="FFFFFF"/>
            <w:vAlign w:val="center"/>
          </w:tcPr>
          <w:p w14:paraId="5F13E555" w14:textId="29AF52B9" w:rsidR="00DA7206" w:rsidRPr="006933A5" w:rsidRDefault="00DA7206" w:rsidP="00DA7206">
            <w:pPr>
              <w:rPr>
                <w:noProof/>
                <w:sz w:val="20"/>
                <w:szCs w:val="20"/>
              </w:rPr>
            </w:pPr>
            <w:r w:rsidRPr="00DA7206">
              <w:rPr>
                <w:noProof/>
                <w:sz w:val="20"/>
                <w:szCs w:val="20"/>
              </w:rPr>
              <w:t>Vidinė rezektoskopo makštis</w:t>
            </w:r>
          </w:p>
        </w:tc>
        <w:tc>
          <w:tcPr>
            <w:tcW w:w="2408" w:type="dxa"/>
            <w:gridSpan w:val="2"/>
            <w:tcBorders>
              <w:top w:val="single" w:sz="12" w:space="0" w:color="auto"/>
              <w:bottom w:val="single" w:sz="4" w:space="0" w:color="auto"/>
            </w:tcBorders>
            <w:shd w:val="clear" w:color="auto" w:fill="FFFFFF"/>
          </w:tcPr>
          <w:p w14:paraId="24DE11E2" w14:textId="226C5F84" w:rsidR="00DA7206" w:rsidRPr="00DA7206" w:rsidRDefault="00DA7206" w:rsidP="00DA7206">
            <w:pPr>
              <w:tabs>
                <w:tab w:val="left" w:pos="411"/>
              </w:tabs>
              <w:rPr>
                <w:noProof/>
                <w:sz w:val="20"/>
                <w:szCs w:val="20"/>
              </w:rPr>
            </w:pPr>
            <w:r w:rsidRPr="00DA7206">
              <w:rPr>
                <w:sz w:val="20"/>
                <w:szCs w:val="20"/>
              </w:rPr>
              <w:t xml:space="preserve">1. Skersmuo 26 </w:t>
            </w:r>
            <w:proofErr w:type="spellStart"/>
            <w:r w:rsidRPr="00DA7206">
              <w:rPr>
                <w:sz w:val="20"/>
                <w:szCs w:val="20"/>
              </w:rPr>
              <w:t>Fr</w:t>
            </w:r>
            <w:proofErr w:type="spellEnd"/>
            <w:r w:rsidRPr="00DA7206">
              <w:rPr>
                <w:sz w:val="20"/>
                <w:szCs w:val="20"/>
              </w:rPr>
              <w:t xml:space="preserve">. ± 0,5 </w:t>
            </w:r>
            <w:proofErr w:type="spellStart"/>
            <w:r w:rsidRPr="00DA7206">
              <w:rPr>
                <w:sz w:val="20"/>
                <w:szCs w:val="20"/>
              </w:rPr>
              <w:t>Fr</w:t>
            </w:r>
            <w:proofErr w:type="spellEnd"/>
            <w:r w:rsidRPr="00DA7206">
              <w:rPr>
                <w:sz w:val="20"/>
                <w:szCs w:val="20"/>
              </w:rPr>
              <w:t>.;</w:t>
            </w:r>
          </w:p>
        </w:tc>
        <w:tc>
          <w:tcPr>
            <w:tcW w:w="709" w:type="dxa"/>
            <w:vMerge w:val="restart"/>
            <w:tcBorders>
              <w:top w:val="single" w:sz="12" w:space="0" w:color="auto"/>
            </w:tcBorders>
            <w:shd w:val="clear" w:color="auto" w:fill="FFFFFF"/>
            <w:vAlign w:val="center"/>
          </w:tcPr>
          <w:p w14:paraId="7660CF0F" w14:textId="11C1BA27" w:rsidR="00DA7206" w:rsidRPr="00B85144" w:rsidRDefault="00DA7206" w:rsidP="00DA7206">
            <w:pPr>
              <w:jc w:val="center"/>
              <w:rPr>
                <w:noProof/>
                <w:sz w:val="20"/>
                <w:szCs w:val="20"/>
              </w:rPr>
            </w:pPr>
            <w:r>
              <w:rPr>
                <w:noProof/>
                <w:sz w:val="20"/>
                <w:szCs w:val="20"/>
              </w:rPr>
              <w:t>2</w:t>
            </w:r>
          </w:p>
        </w:tc>
        <w:tc>
          <w:tcPr>
            <w:tcW w:w="850" w:type="dxa"/>
            <w:vMerge w:val="restart"/>
            <w:tcBorders>
              <w:top w:val="single" w:sz="12" w:space="0" w:color="auto"/>
            </w:tcBorders>
            <w:shd w:val="clear" w:color="auto" w:fill="D0CECE"/>
            <w:vAlign w:val="center"/>
          </w:tcPr>
          <w:p w14:paraId="48922B38" w14:textId="77777777" w:rsidR="00DA7206" w:rsidRPr="00B85144" w:rsidRDefault="00DA7206" w:rsidP="00DA7206">
            <w:pPr>
              <w:jc w:val="center"/>
              <w:rPr>
                <w:noProof/>
                <w:sz w:val="20"/>
                <w:szCs w:val="20"/>
              </w:rPr>
            </w:pPr>
          </w:p>
        </w:tc>
        <w:tc>
          <w:tcPr>
            <w:tcW w:w="851" w:type="dxa"/>
            <w:vMerge w:val="restart"/>
            <w:tcBorders>
              <w:top w:val="single" w:sz="12" w:space="0" w:color="auto"/>
            </w:tcBorders>
            <w:shd w:val="clear" w:color="auto" w:fill="D0CECE"/>
            <w:vAlign w:val="center"/>
          </w:tcPr>
          <w:p w14:paraId="0816D16B" w14:textId="77777777" w:rsidR="00DA7206" w:rsidRPr="00B85144" w:rsidRDefault="00DA7206" w:rsidP="00DA7206">
            <w:pPr>
              <w:jc w:val="center"/>
              <w:rPr>
                <w:noProof/>
                <w:sz w:val="20"/>
                <w:szCs w:val="20"/>
              </w:rPr>
            </w:pPr>
          </w:p>
        </w:tc>
        <w:tc>
          <w:tcPr>
            <w:tcW w:w="858" w:type="dxa"/>
            <w:vMerge w:val="restart"/>
            <w:tcBorders>
              <w:top w:val="single" w:sz="12" w:space="0" w:color="auto"/>
            </w:tcBorders>
            <w:shd w:val="clear" w:color="auto" w:fill="D0CECE"/>
            <w:vAlign w:val="center"/>
          </w:tcPr>
          <w:p w14:paraId="603B132B" w14:textId="77777777" w:rsidR="00DA7206" w:rsidRPr="00B85144" w:rsidRDefault="00DA7206" w:rsidP="00DA7206">
            <w:pPr>
              <w:jc w:val="center"/>
              <w:rPr>
                <w:noProof/>
                <w:sz w:val="20"/>
                <w:szCs w:val="20"/>
              </w:rPr>
            </w:pPr>
          </w:p>
        </w:tc>
        <w:tc>
          <w:tcPr>
            <w:tcW w:w="1416" w:type="dxa"/>
            <w:vMerge w:val="restart"/>
            <w:tcBorders>
              <w:top w:val="single" w:sz="12" w:space="0" w:color="auto"/>
            </w:tcBorders>
            <w:shd w:val="clear" w:color="auto" w:fill="D0CECE"/>
            <w:vAlign w:val="center"/>
          </w:tcPr>
          <w:p w14:paraId="53FCEDB9" w14:textId="77777777" w:rsidR="00DA7206" w:rsidRPr="00B85144" w:rsidRDefault="00DA7206" w:rsidP="00DA7206">
            <w:pPr>
              <w:jc w:val="center"/>
              <w:rPr>
                <w:noProof/>
                <w:sz w:val="20"/>
                <w:szCs w:val="20"/>
              </w:rPr>
            </w:pPr>
          </w:p>
        </w:tc>
        <w:tc>
          <w:tcPr>
            <w:tcW w:w="2409" w:type="dxa"/>
            <w:gridSpan w:val="2"/>
            <w:tcBorders>
              <w:top w:val="single" w:sz="12" w:space="0" w:color="auto"/>
            </w:tcBorders>
            <w:shd w:val="clear" w:color="auto" w:fill="D0CECE"/>
            <w:vAlign w:val="center"/>
          </w:tcPr>
          <w:p w14:paraId="7AF468FC" w14:textId="5CA8D4EA" w:rsidR="00DA7206" w:rsidRPr="00B85144" w:rsidRDefault="00DA7206" w:rsidP="00DA7206">
            <w:pPr>
              <w:jc w:val="center"/>
              <w:rPr>
                <w:noProof/>
                <w:sz w:val="20"/>
                <w:szCs w:val="20"/>
              </w:rPr>
            </w:pPr>
          </w:p>
        </w:tc>
        <w:tc>
          <w:tcPr>
            <w:tcW w:w="1985" w:type="dxa"/>
            <w:gridSpan w:val="2"/>
            <w:vMerge w:val="restart"/>
            <w:tcBorders>
              <w:top w:val="single" w:sz="12" w:space="0" w:color="auto"/>
            </w:tcBorders>
            <w:shd w:val="clear" w:color="auto" w:fill="D0CECE"/>
            <w:vAlign w:val="center"/>
          </w:tcPr>
          <w:p w14:paraId="0D6C732D" w14:textId="77777777" w:rsidR="00DA7206" w:rsidRPr="00B85144" w:rsidRDefault="00DA7206" w:rsidP="00DA7206">
            <w:pPr>
              <w:jc w:val="center"/>
              <w:rPr>
                <w:noProof/>
                <w:sz w:val="20"/>
                <w:szCs w:val="20"/>
              </w:rPr>
            </w:pPr>
          </w:p>
        </w:tc>
      </w:tr>
      <w:tr w:rsidR="00DA7206" w:rsidRPr="001E753E" w14:paraId="6A6AC150" w14:textId="77777777" w:rsidTr="00EE2B0E">
        <w:tblPrEx>
          <w:tblLook w:val="0000" w:firstRow="0" w:lastRow="0" w:firstColumn="0" w:lastColumn="0" w:noHBand="0" w:noVBand="0"/>
        </w:tblPrEx>
        <w:trPr>
          <w:trHeight w:val="38"/>
        </w:trPr>
        <w:tc>
          <w:tcPr>
            <w:tcW w:w="735" w:type="dxa"/>
            <w:vMerge/>
            <w:shd w:val="clear" w:color="auto" w:fill="FFFFFF"/>
            <w:vAlign w:val="center"/>
          </w:tcPr>
          <w:p w14:paraId="1E10FC75" w14:textId="77777777" w:rsidR="00DA7206" w:rsidRPr="00B85144" w:rsidRDefault="00DA7206" w:rsidP="00DA7206">
            <w:pPr>
              <w:jc w:val="center"/>
              <w:rPr>
                <w:noProof/>
                <w:sz w:val="20"/>
                <w:szCs w:val="20"/>
              </w:rPr>
            </w:pPr>
          </w:p>
        </w:tc>
        <w:tc>
          <w:tcPr>
            <w:tcW w:w="2127" w:type="dxa"/>
            <w:gridSpan w:val="2"/>
            <w:vMerge/>
            <w:shd w:val="clear" w:color="auto" w:fill="FFFFFF"/>
            <w:vAlign w:val="center"/>
          </w:tcPr>
          <w:p w14:paraId="0CB1D6F8" w14:textId="77777777" w:rsidR="00DA7206" w:rsidRPr="00DA7206" w:rsidRDefault="00DA7206" w:rsidP="00DA7206">
            <w:pPr>
              <w:rPr>
                <w:noProof/>
                <w:sz w:val="20"/>
                <w:szCs w:val="20"/>
              </w:rPr>
            </w:pPr>
          </w:p>
        </w:tc>
        <w:tc>
          <w:tcPr>
            <w:tcW w:w="2408" w:type="dxa"/>
            <w:gridSpan w:val="2"/>
            <w:tcBorders>
              <w:bottom w:val="single" w:sz="4" w:space="0" w:color="auto"/>
            </w:tcBorders>
            <w:shd w:val="clear" w:color="auto" w:fill="FFFFFF"/>
          </w:tcPr>
          <w:p w14:paraId="1D909FFE" w14:textId="32990D6A" w:rsidR="00DA7206" w:rsidRPr="00DA7206" w:rsidRDefault="00DA7206" w:rsidP="00DA7206">
            <w:pPr>
              <w:tabs>
                <w:tab w:val="left" w:pos="411"/>
              </w:tabs>
              <w:rPr>
                <w:noProof/>
                <w:sz w:val="20"/>
                <w:szCs w:val="20"/>
              </w:rPr>
            </w:pPr>
            <w:r w:rsidRPr="00DA7206">
              <w:rPr>
                <w:sz w:val="20"/>
                <w:szCs w:val="20"/>
              </w:rPr>
              <w:t xml:space="preserve">2. Komplekte standartinis </w:t>
            </w:r>
            <w:proofErr w:type="spellStart"/>
            <w:r w:rsidRPr="00DA7206">
              <w:rPr>
                <w:sz w:val="20"/>
                <w:szCs w:val="20"/>
              </w:rPr>
              <w:t>obturatorius</w:t>
            </w:r>
            <w:proofErr w:type="spellEnd"/>
            <w:r w:rsidRPr="00DA7206">
              <w:rPr>
                <w:sz w:val="20"/>
                <w:szCs w:val="20"/>
              </w:rPr>
              <w:t>;</w:t>
            </w:r>
          </w:p>
        </w:tc>
        <w:tc>
          <w:tcPr>
            <w:tcW w:w="709" w:type="dxa"/>
            <w:vMerge/>
            <w:shd w:val="clear" w:color="auto" w:fill="FFFFFF"/>
            <w:vAlign w:val="center"/>
          </w:tcPr>
          <w:p w14:paraId="50569A14" w14:textId="77777777" w:rsidR="00DA7206" w:rsidRDefault="00DA7206" w:rsidP="00DA7206">
            <w:pPr>
              <w:jc w:val="center"/>
              <w:rPr>
                <w:noProof/>
                <w:sz w:val="20"/>
                <w:szCs w:val="20"/>
              </w:rPr>
            </w:pPr>
          </w:p>
        </w:tc>
        <w:tc>
          <w:tcPr>
            <w:tcW w:w="850" w:type="dxa"/>
            <w:vMerge/>
            <w:shd w:val="clear" w:color="auto" w:fill="D0CECE"/>
            <w:vAlign w:val="center"/>
          </w:tcPr>
          <w:p w14:paraId="2561E40F" w14:textId="77777777" w:rsidR="00DA7206" w:rsidRPr="00B85144" w:rsidRDefault="00DA7206" w:rsidP="00DA7206">
            <w:pPr>
              <w:jc w:val="center"/>
              <w:rPr>
                <w:noProof/>
                <w:sz w:val="20"/>
                <w:szCs w:val="20"/>
              </w:rPr>
            </w:pPr>
          </w:p>
        </w:tc>
        <w:tc>
          <w:tcPr>
            <w:tcW w:w="851" w:type="dxa"/>
            <w:vMerge/>
            <w:shd w:val="clear" w:color="auto" w:fill="D0CECE"/>
            <w:vAlign w:val="center"/>
          </w:tcPr>
          <w:p w14:paraId="3776D16A" w14:textId="77777777" w:rsidR="00DA7206" w:rsidRPr="00B85144" w:rsidRDefault="00DA7206" w:rsidP="00DA7206">
            <w:pPr>
              <w:jc w:val="center"/>
              <w:rPr>
                <w:noProof/>
                <w:sz w:val="20"/>
                <w:szCs w:val="20"/>
              </w:rPr>
            </w:pPr>
          </w:p>
        </w:tc>
        <w:tc>
          <w:tcPr>
            <w:tcW w:w="858" w:type="dxa"/>
            <w:vMerge/>
            <w:shd w:val="clear" w:color="auto" w:fill="D0CECE"/>
            <w:vAlign w:val="center"/>
          </w:tcPr>
          <w:p w14:paraId="644CB1A9" w14:textId="77777777" w:rsidR="00DA7206" w:rsidRPr="00B85144" w:rsidRDefault="00DA7206" w:rsidP="00DA7206">
            <w:pPr>
              <w:jc w:val="center"/>
              <w:rPr>
                <w:noProof/>
                <w:sz w:val="20"/>
                <w:szCs w:val="20"/>
              </w:rPr>
            </w:pPr>
          </w:p>
        </w:tc>
        <w:tc>
          <w:tcPr>
            <w:tcW w:w="1416" w:type="dxa"/>
            <w:vMerge/>
            <w:shd w:val="clear" w:color="auto" w:fill="D0CECE"/>
            <w:vAlign w:val="center"/>
          </w:tcPr>
          <w:p w14:paraId="6D489EA5" w14:textId="77777777" w:rsidR="00DA7206" w:rsidRPr="00B85144" w:rsidRDefault="00DA7206" w:rsidP="00DA7206">
            <w:pPr>
              <w:jc w:val="center"/>
              <w:rPr>
                <w:noProof/>
                <w:sz w:val="20"/>
                <w:szCs w:val="20"/>
              </w:rPr>
            </w:pPr>
          </w:p>
        </w:tc>
        <w:tc>
          <w:tcPr>
            <w:tcW w:w="2409" w:type="dxa"/>
            <w:gridSpan w:val="2"/>
            <w:shd w:val="clear" w:color="auto" w:fill="D0CECE"/>
            <w:vAlign w:val="center"/>
          </w:tcPr>
          <w:p w14:paraId="15FB229F" w14:textId="77777777" w:rsidR="00DA7206" w:rsidRPr="00B85144" w:rsidRDefault="00DA7206" w:rsidP="00DA7206">
            <w:pPr>
              <w:jc w:val="center"/>
              <w:rPr>
                <w:noProof/>
                <w:sz w:val="20"/>
                <w:szCs w:val="20"/>
              </w:rPr>
            </w:pPr>
          </w:p>
        </w:tc>
        <w:tc>
          <w:tcPr>
            <w:tcW w:w="1985" w:type="dxa"/>
            <w:gridSpan w:val="2"/>
            <w:vMerge/>
            <w:shd w:val="clear" w:color="auto" w:fill="D0CECE"/>
            <w:vAlign w:val="center"/>
          </w:tcPr>
          <w:p w14:paraId="5E6BD8D8" w14:textId="77777777" w:rsidR="00DA7206" w:rsidRPr="00B85144" w:rsidRDefault="00DA7206" w:rsidP="00DA7206">
            <w:pPr>
              <w:jc w:val="center"/>
              <w:rPr>
                <w:noProof/>
                <w:sz w:val="20"/>
                <w:szCs w:val="20"/>
              </w:rPr>
            </w:pPr>
          </w:p>
        </w:tc>
      </w:tr>
      <w:tr w:rsidR="00DA7206" w:rsidRPr="00BD0B15" w14:paraId="0DA966FF" w14:textId="77777777" w:rsidTr="00EE2B0E">
        <w:tblPrEx>
          <w:tblLook w:val="0000" w:firstRow="0" w:lastRow="0" w:firstColumn="0" w:lastColumn="0" w:noHBand="0" w:noVBand="0"/>
        </w:tblPrEx>
        <w:trPr>
          <w:trHeight w:val="38"/>
        </w:trPr>
        <w:tc>
          <w:tcPr>
            <w:tcW w:w="735" w:type="dxa"/>
            <w:vMerge/>
            <w:shd w:val="clear" w:color="auto" w:fill="FFFFFF"/>
            <w:vAlign w:val="center"/>
          </w:tcPr>
          <w:p w14:paraId="1C871B04" w14:textId="77777777" w:rsidR="00DA7206" w:rsidRPr="00B85144" w:rsidRDefault="00DA7206" w:rsidP="00DA7206">
            <w:pPr>
              <w:jc w:val="center"/>
              <w:rPr>
                <w:noProof/>
                <w:sz w:val="20"/>
                <w:szCs w:val="20"/>
              </w:rPr>
            </w:pPr>
          </w:p>
        </w:tc>
        <w:tc>
          <w:tcPr>
            <w:tcW w:w="2127" w:type="dxa"/>
            <w:gridSpan w:val="2"/>
            <w:vMerge/>
            <w:shd w:val="clear" w:color="auto" w:fill="FFFFFF"/>
            <w:vAlign w:val="center"/>
          </w:tcPr>
          <w:p w14:paraId="06243316" w14:textId="77777777" w:rsidR="00DA7206" w:rsidRPr="00DA7206" w:rsidRDefault="00DA7206" w:rsidP="00DA7206">
            <w:pPr>
              <w:rPr>
                <w:noProof/>
                <w:sz w:val="20"/>
                <w:szCs w:val="20"/>
              </w:rPr>
            </w:pPr>
          </w:p>
        </w:tc>
        <w:tc>
          <w:tcPr>
            <w:tcW w:w="2408" w:type="dxa"/>
            <w:gridSpan w:val="2"/>
            <w:tcBorders>
              <w:bottom w:val="single" w:sz="4" w:space="0" w:color="auto"/>
            </w:tcBorders>
            <w:shd w:val="clear" w:color="auto" w:fill="FFFFFF"/>
          </w:tcPr>
          <w:p w14:paraId="40D0725D" w14:textId="77777777" w:rsidR="008F26C8" w:rsidRPr="008F26C8" w:rsidRDefault="00DA7206" w:rsidP="00EE2B0E">
            <w:pPr>
              <w:rPr>
                <w:sz w:val="20"/>
                <w:szCs w:val="20"/>
              </w:rPr>
            </w:pPr>
            <w:r w:rsidRPr="008F26C8">
              <w:rPr>
                <w:sz w:val="20"/>
                <w:szCs w:val="20"/>
              </w:rPr>
              <w:t xml:space="preserve">3. </w:t>
            </w:r>
            <w:r w:rsidR="008F26C8" w:rsidRPr="008F26C8">
              <w:rPr>
                <w:sz w:val="20"/>
                <w:szCs w:val="20"/>
              </w:rPr>
              <w:t>Turi būti techniškai suderinamas ir pilnai funkcionuoti su perkančiosios organizacijos turimu</w:t>
            </w:r>
          </w:p>
          <w:p w14:paraId="35C8832C" w14:textId="2B6BFF7D" w:rsidR="00DA7206" w:rsidRPr="008F26C8" w:rsidRDefault="00DA7206" w:rsidP="00DA7206">
            <w:pPr>
              <w:tabs>
                <w:tab w:val="left" w:pos="411"/>
              </w:tabs>
              <w:rPr>
                <w:noProof/>
                <w:sz w:val="20"/>
                <w:szCs w:val="20"/>
              </w:rPr>
            </w:pPr>
            <w:r w:rsidRPr="008F26C8">
              <w:rPr>
                <w:sz w:val="20"/>
                <w:szCs w:val="20"/>
              </w:rPr>
              <w:t xml:space="preserve"> </w:t>
            </w:r>
            <w:proofErr w:type="spellStart"/>
            <w:r w:rsidRPr="008F26C8">
              <w:rPr>
                <w:sz w:val="20"/>
                <w:szCs w:val="20"/>
              </w:rPr>
              <w:t>Olympus</w:t>
            </w:r>
            <w:proofErr w:type="spellEnd"/>
            <w:r w:rsidRPr="008F26C8">
              <w:rPr>
                <w:sz w:val="20"/>
                <w:szCs w:val="20"/>
              </w:rPr>
              <w:t xml:space="preserve"> darbiniu elementu </w:t>
            </w:r>
            <w:proofErr w:type="spellStart"/>
            <w:r w:rsidRPr="008F26C8">
              <w:rPr>
                <w:sz w:val="20"/>
                <w:szCs w:val="20"/>
              </w:rPr>
              <w:t>nr.</w:t>
            </w:r>
            <w:proofErr w:type="spellEnd"/>
            <w:r w:rsidRPr="008F26C8">
              <w:rPr>
                <w:sz w:val="20"/>
                <w:szCs w:val="20"/>
              </w:rPr>
              <w:t>: WA22366A</w:t>
            </w:r>
          </w:p>
        </w:tc>
        <w:tc>
          <w:tcPr>
            <w:tcW w:w="709" w:type="dxa"/>
            <w:vMerge/>
            <w:shd w:val="clear" w:color="auto" w:fill="FFFFFF"/>
            <w:vAlign w:val="center"/>
          </w:tcPr>
          <w:p w14:paraId="685D00F4" w14:textId="77777777" w:rsidR="00DA7206" w:rsidRDefault="00DA7206" w:rsidP="00DA7206">
            <w:pPr>
              <w:jc w:val="center"/>
              <w:rPr>
                <w:noProof/>
                <w:sz w:val="20"/>
                <w:szCs w:val="20"/>
              </w:rPr>
            </w:pPr>
          </w:p>
        </w:tc>
        <w:tc>
          <w:tcPr>
            <w:tcW w:w="850" w:type="dxa"/>
            <w:vMerge/>
            <w:shd w:val="clear" w:color="auto" w:fill="D0CECE"/>
            <w:vAlign w:val="center"/>
          </w:tcPr>
          <w:p w14:paraId="52FA85E7" w14:textId="77777777" w:rsidR="00DA7206" w:rsidRPr="00B85144" w:rsidRDefault="00DA7206" w:rsidP="00DA7206">
            <w:pPr>
              <w:jc w:val="center"/>
              <w:rPr>
                <w:noProof/>
                <w:sz w:val="20"/>
                <w:szCs w:val="20"/>
              </w:rPr>
            </w:pPr>
          </w:p>
        </w:tc>
        <w:tc>
          <w:tcPr>
            <w:tcW w:w="851" w:type="dxa"/>
            <w:vMerge/>
            <w:shd w:val="clear" w:color="auto" w:fill="D0CECE"/>
            <w:vAlign w:val="center"/>
          </w:tcPr>
          <w:p w14:paraId="6FEFD305" w14:textId="77777777" w:rsidR="00DA7206" w:rsidRPr="00B85144" w:rsidRDefault="00DA7206" w:rsidP="00DA7206">
            <w:pPr>
              <w:jc w:val="center"/>
              <w:rPr>
                <w:noProof/>
                <w:sz w:val="20"/>
                <w:szCs w:val="20"/>
              </w:rPr>
            </w:pPr>
          </w:p>
        </w:tc>
        <w:tc>
          <w:tcPr>
            <w:tcW w:w="858" w:type="dxa"/>
            <w:vMerge/>
            <w:shd w:val="clear" w:color="auto" w:fill="D0CECE"/>
            <w:vAlign w:val="center"/>
          </w:tcPr>
          <w:p w14:paraId="5E7F5A6E" w14:textId="77777777" w:rsidR="00DA7206" w:rsidRPr="00B85144" w:rsidRDefault="00DA7206" w:rsidP="00DA7206">
            <w:pPr>
              <w:jc w:val="center"/>
              <w:rPr>
                <w:noProof/>
                <w:sz w:val="20"/>
                <w:szCs w:val="20"/>
              </w:rPr>
            </w:pPr>
          </w:p>
        </w:tc>
        <w:tc>
          <w:tcPr>
            <w:tcW w:w="1416" w:type="dxa"/>
            <w:vMerge/>
            <w:shd w:val="clear" w:color="auto" w:fill="D0CECE"/>
            <w:vAlign w:val="center"/>
          </w:tcPr>
          <w:p w14:paraId="56BD124A" w14:textId="77777777" w:rsidR="00DA7206" w:rsidRPr="00B85144" w:rsidRDefault="00DA7206" w:rsidP="00DA7206">
            <w:pPr>
              <w:jc w:val="center"/>
              <w:rPr>
                <w:noProof/>
                <w:sz w:val="20"/>
                <w:szCs w:val="20"/>
              </w:rPr>
            </w:pPr>
          </w:p>
        </w:tc>
        <w:tc>
          <w:tcPr>
            <w:tcW w:w="2409" w:type="dxa"/>
            <w:gridSpan w:val="2"/>
            <w:shd w:val="clear" w:color="auto" w:fill="D0CECE"/>
            <w:vAlign w:val="center"/>
          </w:tcPr>
          <w:p w14:paraId="2E73830A" w14:textId="77777777" w:rsidR="00DA7206" w:rsidRPr="00B85144" w:rsidRDefault="00DA7206" w:rsidP="00DA7206">
            <w:pPr>
              <w:jc w:val="center"/>
              <w:rPr>
                <w:noProof/>
                <w:sz w:val="20"/>
                <w:szCs w:val="20"/>
              </w:rPr>
            </w:pPr>
          </w:p>
        </w:tc>
        <w:tc>
          <w:tcPr>
            <w:tcW w:w="1985" w:type="dxa"/>
            <w:gridSpan w:val="2"/>
            <w:vMerge/>
            <w:shd w:val="clear" w:color="auto" w:fill="D0CECE"/>
            <w:vAlign w:val="center"/>
          </w:tcPr>
          <w:p w14:paraId="2076EE87" w14:textId="77777777" w:rsidR="00DA7206" w:rsidRPr="00B85144" w:rsidRDefault="00DA7206" w:rsidP="00DA7206">
            <w:pPr>
              <w:jc w:val="center"/>
              <w:rPr>
                <w:noProof/>
                <w:sz w:val="20"/>
                <w:szCs w:val="20"/>
              </w:rPr>
            </w:pPr>
          </w:p>
        </w:tc>
      </w:tr>
      <w:tr w:rsidR="00DA7206" w:rsidRPr="001E753E" w14:paraId="72DEE5E6" w14:textId="77777777" w:rsidTr="00EE2B0E">
        <w:tblPrEx>
          <w:tblLook w:val="0000" w:firstRow="0" w:lastRow="0" w:firstColumn="0" w:lastColumn="0" w:noHBand="0" w:noVBand="0"/>
        </w:tblPrEx>
        <w:trPr>
          <w:trHeight w:val="38"/>
        </w:trPr>
        <w:tc>
          <w:tcPr>
            <w:tcW w:w="735" w:type="dxa"/>
            <w:vMerge/>
            <w:tcBorders>
              <w:bottom w:val="single" w:sz="12" w:space="0" w:color="auto"/>
            </w:tcBorders>
            <w:shd w:val="clear" w:color="auto" w:fill="FFFFFF"/>
            <w:vAlign w:val="center"/>
          </w:tcPr>
          <w:p w14:paraId="36E0EFB9" w14:textId="77777777" w:rsidR="00DA7206" w:rsidRPr="00B85144" w:rsidRDefault="00DA7206" w:rsidP="00DA7206">
            <w:pPr>
              <w:jc w:val="center"/>
              <w:rPr>
                <w:noProof/>
                <w:sz w:val="20"/>
                <w:szCs w:val="20"/>
              </w:rPr>
            </w:pPr>
          </w:p>
        </w:tc>
        <w:tc>
          <w:tcPr>
            <w:tcW w:w="2127" w:type="dxa"/>
            <w:gridSpan w:val="2"/>
            <w:vMerge/>
            <w:tcBorders>
              <w:bottom w:val="single" w:sz="12" w:space="0" w:color="auto"/>
            </w:tcBorders>
            <w:shd w:val="clear" w:color="auto" w:fill="FFFFFF"/>
            <w:vAlign w:val="center"/>
          </w:tcPr>
          <w:p w14:paraId="6E5950B0" w14:textId="77777777" w:rsidR="00DA7206" w:rsidRPr="00DA7206" w:rsidRDefault="00DA7206" w:rsidP="00DA7206">
            <w:pPr>
              <w:rPr>
                <w:noProof/>
                <w:sz w:val="20"/>
                <w:szCs w:val="20"/>
              </w:rPr>
            </w:pPr>
          </w:p>
        </w:tc>
        <w:tc>
          <w:tcPr>
            <w:tcW w:w="2408" w:type="dxa"/>
            <w:gridSpan w:val="2"/>
            <w:tcBorders>
              <w:bottom w:val="single" w:sz="12" w:space="0" w:color="auto"/>
            </w:tcBorders>
            <w:shd w:val="clear" w:color="auto" w:fill="FFFFFF"/>
          </w:tcPr>
          <w:p w14:paraId="737970E3" w14:textId="3F847246" w:rsidR="00DA7206" w:rsidRPr="00361BE8" w:rsidRDefault="008420F3" w:rsidP="00DA7206">
            <w:pPr>
              <w:tabs>
                <w:tab w:val="left" w:pos="411"/>
              </w:tabs>
              <w:rPr>
                <w:noProof/>
                <w:sz w:val="20"/>
                <w:szCs w:val="20"/>
              </w:rPr>
            </w:pPr>
            <w:r w:rsidRPr="008420F3">
              <w:rPr>
                <w:noProof/>
                <w:sz w:val="20"/>
                <w:szCs w:val="20"/>
              </w:rPr>
              <w:t>4. Distalinis galas keramikinis.</w:t>
            </w:r>
          </w:p>
        </w:tc>
        <w:tc>
          <w:tcPr>
            <w:tcW w:w="709" w:type="dxa"/>
            <w:vMerge/>
            <w:tcBorders>
              <w:bottom w:val="single" w:sz="12" w:space="0" w:color="auto"/>
            </w:tcBorders>
            <w:shd w:val="clear" w:color="auto" w:fill="FFFFFF"/>
            <w:vAlign w:val="center"/>
          </w:tcPr>
          <w:p w14:paraId="14ECA589" w14:textId="77777777" w:rsidR="00DA7206" w:rsidRDefault="00DA7206" w:rsidP="00DA7206">
            <w:pPr>
              <w:jc w:val="center"/>
              <w:rPr>
                <w:noProof/>
                <w:sz w:val="20"/>
                <w:szCs w:val="20"/>
              </w:rPr>
            </w:pPr>
          </w:p>
        </w:tc>
        <w:tc>
          <w:tcPr>
            <w:tcW w:w="850" w:type="dxa"/>
            <w:vMerge/>
            <w:tcBorders>
              <w:bottom w:val="single" w:sz="12" w:space="0" w:color="auto"/>
            </w:tcBorders>
            <w:shd w:val="clear" w:color="auto" w:fill="D0CECE"/>
            <w:vAlign w:val="center"/>
          </w:tcPr>
          <w:p w14:paraId="55972FFE" w14:textId="77777777" w:rsidR="00DA7206" w:rsidRPr="00B85144" w:rsidRDefault="00DA7206" w:rsidP="00DA7206">
            <w:pPr>
              <w:jc w:val="center"/>
              <w:rPr>
                <w:noProof/>
                <w:sz w:val="20"/>
                <w:szCs w:val="20"/>
              </w:rPr>
            </w:pPr>
          </w:p>
        </w:tc>
        <w:tc>
          <w:tcPr>
            <w:tcW w:w="851" w:type="dxa"/>
            <w:vMerge/>
            <w:tcBorders>
              <w:bottom w:val="single" w:sz="12" w:space="0" w:color="auto"/>
            </w:tcBorders>
            <w:shd w:val="clear" w:color="auto" w:fill="D0CECE"/>
            <w:vAlign w:val="center"/>
          </w:tcPr>
          <w:p w14:paraId="2418F818" w14:textId="77777777" w:rsidR="00DA7206" w:rsidRPr="00B85144" w:rsidRDefault="00DA7206" w:rsidP="00DA7206">
            <w:pPr>
              <w:jc w:val="center"/>
              <w:rPr>
                <w:noProof/>
                <w:sz w:val="20"/>
                <w:szCs w:val="20"/>
              </w:rPr>
            </w:pPr>
          </w:p>
        </w:tc>
        <w:tc>
          <w:tcPr>
            <w:tcW w:w="858" w:type="dxa"/>
            <w:vMerge/>
            <w:tcBorders>
              <w:bottom w:val="single" w:sz="12" w:space="0" w:color="auto"/>
            </w:tcBorders>
            <w:shd w:val="clear" w:color="auto" w:fill="D0CECE"/>
            <w:vAlign w:val="center"/>
          </w:tcPr>
          <w:p w14:paraId="6CF27BDF" w14:textId="77777777" w:rsidR="00DA7206" w:rsidRPr="00B85144" w:rsidRDefault="00DA7206" w:rsidP="00DA7206">
            <w:pPr>
              <w:jc w:val="center"/>
              <w:rPr>
                <w:noProof/>
                <w:sz w:val="20"/>
                <w:szCs w:val="20"/>
              </w:rPr>
            </w:pPr>
          </w:p>
        </w:tc>
        <w:tc>
          <w:tcPr>
            <w:tcW w:w="1416" w:type="dxa"/>
            <w:vMerge/>
            <w:tcBorders>
              <w:bottom w:val="single" w:sz="12" w:space="0" w:color="auto"/>
            </w:tcBorders>
            <w:shd w:val="clear" w:color="auto" w:fill="D0CECE"/>
            <w:vAlign w:val="center"/>
          </w:tcPr>
          <w:p w14:paraId="2D86FAF8" w14:textId="77777777" w:rsidR="00DA7206" w:rsidRPr="00B85144" w:rsidRDefault="00DA7206" w:rsidP="00DA7206">
            <w:pPr>
              <w:jc w:val="center"/>
              <w:rPr>
                <w:noProof/>
                <w:sz w:val="20"/>
                <w:szCs w:val="20"/>
              </w:rPr>
            </w:pPr>
          </w:p>
        </w:tc>
        <w:tc>
          <w:tcPr>
            <w:tcW w:w="2409" w:type="dxa"/>
            <w:gridSpan w:val="2"/>
            <w:tcBorders>
              <w:bottom w:val="single" w:sz="12" w:space="0" w:color="auto"/>
            </w:tcBorders>
            <w:shd w:val="clear" w:color="auto" w:fill="D0CECE"/>
            <w:vAlign w:val="center"/>
          </w:tcPr>
          <w:p w14:paraId="2E56D7BC" w14:textId="77777777" w:rsidR="00DA7206" w:rsidRPr="00B85144" w:rsidRDefault="00DA7206" w:rsidP="00DA7206">
            <w:pPr>
              <w:jc w:val="center"/>
              <w:rPr>
                <w:noProof/>
                <w:sz w:val="20"/>
                <w:szCs w:val="20"/>
              </w:rPr>
            </w:pPr>
          </w:p>
        </w:tc>
        <w:tc>
          <w:tcPr>
            <w:tcW w:w="1985" w:type="dxa"/>
            <w:gridSpan w:val="2"/>
            <w:vMerge/>
            <w:tcBorders>
              <w:bottom w:val="single" w:sz="12" w:space="0" w:color="auto"/>
            </w:tcBorders>
            <w:shd w:val="clear" w:color="auto" w:fill="D0CECE"/>
            <w:vAlign w:val="center"/>
          </w:tcPr>
          <w:p w14:paraId="549F0064" w14:textId="77777777" w:rsidR="00DA7206" w:rsidRPr="00B85144" w:rsidRDefault="00DA7206" w:rsidP="00DA7206">
            <w:pPr>
              <w:jc w:val="center"/>
              <w:rPr>
                <w:noProof/>
                <w:sz w:val="20"/>
                <w:szCs w:val="20"/>
              </w:rPr>
            </w:pPr>
          </w:p>
        </w:tc>
      </w:tr>
      <w:tr w:rsidR="008420F3" w:rsidRPr="001E753E" w14:paraId="6D9B8221" w14:textId="77777777" w:rsidTr="00EE2B0E">
        <w:tblPrEx>
          <w:tblLook w:val="0000" w:firstRow="0" w:lastRow="0" w:firstColumn="0" w:lastColumn="0" w:noHBand="0" w:noVBand="0"/>
        </w:tblPrEx>
        <w:trPr>
          <w:trHeight w:val="114"/>
        </w:trPr>
        <w:tc>
          <w:tcPr>
            <w:tcW w:w="735" w:type="dxa"/>
            <w:vMerge w:val="restart"/>
            <w:tcBorders>
              <w:top w:val="single" w:sz="12" w:space="0" w:color="auto"/>
            </w:tcBorders>
            <w:vAlign w:val="center"/>
          </w:tcPr>
          <w:p w14:paraId="4BCC76AB" w14:textId="7CD2771C" w:rsidR="008420F3" w:rsidRPr="00B85144" w:rsidRDefault="008420F3" w:rsidP="008420F3">
            <w:pPr>
              <w:jc w:val="center"/>
              <w:rPr>
                <w:noProof/>
                <w:sz w:val="20"/>
                <w:szCs w:val="20"/>
              </w:rPr>
            </w:pPr>
            <w:r w:rsidRPr="00B85144">
              <w:rPr>
                <w:noProof/>
                <w:sz w:val="20"/>
                <w:szCs w:val="20"/>
              </w:rPr>
              <w:t>1.3</w:t>
            </w:r>
          </w:p>
        </w:tc>
        <w:tc>
          <w:tcPr>
            <w:tcW w:w="2127" w:type="dxa"/>
            <w:gridSpan w:val="2"/>
            <w:vMerge w:val="restart"/>
            <w:tcBorders>
              <w:top w:val="single" w:sz="12" w:space="0" w:color="auto"/>
            </w:tcBorders>
            <w:vAlign w:val="center"/>
          </w:tcPr>
          <w:p w14:paraId="0EE3A698" w14:textId="308E6401" w:rsidR="008420F3" w:rsidRPr="006933A5" w:rsidRDefault="008420F3" w:rsidP="008420F3">
            <w:pPr>
              <w:rPr>
                <w:noProof/>
                <w:sz w:val="20"/>
                <w:szCs w:val="20"/>
              </w:rPr>
            </w:pPr>
            <w:r>
              <w:rPr>
                <w:noProof/>
                <w:sz w:val="20"/>
                <w:szCs w:val="20"/>
              </w:rPr>
              <w:t>Laidas</w:t>
            </w:r>
          </w:p>
        </w:tc>
        <w:tc>
          <w:tcPr>
            <w:tcW w:w="2408" w:type="dxa"/>
            <w:gridSpan w:val="2"/>
            <w:tcBorders>
              <w:top w:val="single" w:sz="12" w:space="0" w:color="auto"/>
            </w:tcBorders>
          </w:tcPr>
          <w:p w14:paraId="7DF14DC4" w14:textId="3A4C1D94" w:rsidR="008420F3" w:rsidRPr="008420F3" w:rsidRDefault="008420F3" w:rsidP="008420F3">
            <w:pPr>
              <w:pStyle w:val="ListParagraph"/>
              <w:pBdr>
                <w:top w:val="none" w:sz="0" w:space="0" w:color="auto"/>
                <w:left w:val="none" w:sz="0" w:space="0" w:color="auto"/>
                <w:bottom w:val="none" w:sz="0" w:space="0" w:color="auto"/>
                <w:right w:val="none" w:sz="0" w:space="0" w:color="auto"/>
                <w:between w:val="none" w:sz="0" w:space="0" w:color="auto"/>
                <w:bar w:val="none" w:sz="0" w:color="auto"/>
              </w:pBdr>
              <w:tabs>
                <w:tab w:val="left" w:pos="318"/>
                <w:tab w:val="left" w:pos="610"/>
              </w:tabs>
              <w:ind w:left="0"/>
              <w:rPr>
                <w:rFonts w:eastAsia="Times New Roman"/>
                <w:noProof/>
                <w:sz w:val="20"/>
                <w:szCs w:val="20"/>
                <w:bdr w:val="none" w:sz="0" w:space="0" w:color="auto"/>
                <w:lang w:val="lt-LT"/>
              </w:rPr>
            </w:pPr>
            <w:r w:rsidRPr="008420F3">
              <w:rPr>
                <w:sz w:val="20"/>
                <w:szCs w:val="20"/>
              </w:rPr>
              <w:t xml:space="preserve">1. </w:t>
            </w:r>
            <w:proofErr w:type="spellStart"/>
            <w:r w:rsidRPr="008420F3">
              <w:rPr>
                <w:sz w:val="20"/>
                <w:szCs w:val="20"/>
              </w:rPr>
              <w:t>Skirtas</w:t>
            </w:r>
            <w:proofErr w:type="spellEnd"/>
            <w:r w:rsidRPr="008420F3">
              <w:rPr>
                <w:sz w:val="20"/>
                <w:szCs w:val="20"/>
              </w:rPr>
              <w:t xml:space="preserve"> </w:t>
            </w:r>
            <w:proofErr w:type="spellStart"/>
            <w:r w:rsidRPr="008420F3">
              <w:rPr>
                <w:sz w:val="20"/>
                <w:szCs w:val="20"/>
              </w:rPr>
              <w:t>dirbti</w:t>
            </w:r>
            <w:proofErr w:type="spellEnd"/>
            <w:r w:rsidRPr="008420F3">
              <w:rPr>
                <w:sz w:val="20"/>
                <w:szCs w:val="20"/>
              </w:rPr>
              <w:t xml:space="preserve"> </w:t>
            </w:r>
            <w:proofErr w:type="spellStart"/>
            <w:r w:rsidRPr="008420F3">
              <w:rPr>
                <w:sz w:val="20"/>
                <w:szCs w:val="20"/>
              </w:rPr>
              <w:t>druskos</w:t>
            </w:r>
            <w:proofErr w:type="spellEnd"/>
            <w:r w:rsidRPr="008420F3">
              <w:rPr>
                <w:sz w:val="20"/>
                <w:szCs w:val="20"/>
              </w:rPr>
              <w:t xml:space="preserve"> </w:t>
            </w:r>
            <w:proofErr w:type="spellStart"/>
            <w:r w:rsidRPr="008420F3">
              <w:rPr>
                <w:sz w:val="20"/>
                <w:szCs w:val="20"/>
              </w:rPr>
              <w:t>tirpale</w:t>
            </w:r>
            <w:proofErr w:type="spellEnd"/>
            <w:r w:rsidRPr="008420F3">
              <w:rPr>
                <w:sz w:val="20"/>
                <w:szCs w:val="20"/>
              </w:rPr>
              <w:t>;</w:t>
            </w:r>
          </w:p>
        </w:tc>
        <w:tc>
          <w:tcPr>
            <w:tcW w:w="709" w:type="dxa"/>
            <w:vMerge w:val="restart"/>
            <w:tcBorders>
              <w:top w:val="single" w:sz="12" w:space="0" w:color="auto"/>
            </w:tcBorders>
            <w:vAlign w:val="center"/>
          </w:tcPr>
          <w:p w14:paraId="2D415BA1" w14:textId="6981F571" w:rsidR="008420F3" w:rsidRPr="00B85144" w:rsidRDefault="008420F3" w:rsidP="008420F3">
            <w:pPr>
              <w:jc w:val="center"/>
              <w:rPr>
                <w:noProof/>
                <w:sz w:val="20"/>
                <w:szCs w:val="20"/>
              </w:rPr>
            </w:pPr>
            <w:r>
              <w:rPr>
                <w:noProof/>
                <w:sz w:val="20"/>
                <w:szCs w:val="20"/>
              </w:rPr>
              <w:t>2</w:t>
            </w:r>
          </w:p>
        </w:tc>
        <w:tc>
          <w:tcPr>
            <w:tcW w:w="850" w:type="dxa"/>
            <w:vMerge w:val="restart"/>
            <w:tcBorders>
              <w:top w:val="single" w:sz="12" w:space="0" w:color="auto"/>
            </w:tcBorders>
            <w:shd w:val="clear" w:color="auto" w:fill="D0CECE"/>
            <w:vAlign w:val="center"/>
          </w:tcPr>
          <w:p w14:paraId="128DA53B" w14:textId="77777777" w:rsidR="008420F3" w:rsidRPr="00B85144" w:rsidRDefault="008420F3" w:rsidP="008420F3">
            <w:pPr>
              <w:jc w:val="center"/>
              <w:rPr>
                <w:noProof/>
                <w:sz w:val="20"/>
                <w:szCs w:val="20"/>
              </w:rPr>
            </w:pPr>
          </w:p>
        </w:tc>
        <w:tc>
          <w:tcPr>
            <w:tcW w:w="851" w:type="dxa"/>
            <w:vMerge w:val="restart"/>
            <w:tcBorders>
              <w:top w:val="single" w:sz="12" w:space="0" w:color="auto"/>
            </w:tcBorders>
            <w:shd w:val="clear" w:color="auto" w:fill="D0CECE"/>
            <w:vAlign w:val="center"/>
          </w:tcPr>
          <w:p w14:paraId="58873A11" w14:textId="77777777" w:rsidR="008420F3" w:rsidRPr="00B85144" w:rsidRDefault="008420F3" w:rsidP="008420F3">
            <w:pPr>
              <w:jc w:val="center"/>
              <w:rPr>
                <w:noProof/>
                <w:sz w:val="20"/>
                <w:szCs w:val="20"/>
              </w:rPr>
            </w:pPr>
          </w:p>
        </w:tc>
        <w:tc>
          <w:tcPr>
            <w:tcW w:w="858" w:type="dxa"/>
            <w:vMerge w:val="restart"/>
            <w:tcBorders>
              <w:top w:val="single" w:sz="12" w:space="0" w:color="auto"/>
            </w:tcBorders>
            <w:shd w:val="clear" w:color="auto" w:fill="D0CECE"/>
            <w:vAlign w:val="center"/>
          </w:tcPr>
          <w:p w14:paraId="2660EDE7" w14:textId="77777777" w:rsidR="008420F3" w:rsidRPr="00B85144" w:rsidRDefault="008420F3" w:rsidP="008420F3">
            <w:pPr>
              <w:jc w:val="center"/>
              <w:rPr>
                <w:noProof/>
                <w:sz w:val="20"/>
                <w:szCs w:val="20"/>
              </w:rPr>
            </w:pPr>
          </w:p>
        </w:tc>
        <w:tc>
          <w:tcPr>
            <w:tcW w:w="1416" w:type="dxa"/>
            <w:vMerge w:val="restart"/>
            <w:tcBorders>
              <w:top w:val="single" w:sz="12" w:space="0" w:color="auto"/>
            </w:tcBorders>
            <w:shd w:val="clear" w:color="auto" w:fill="D0CECE"/>
            <w:vAlign w:val="center"/>
          </w:tcPr>
          <w:p w14:paraId="7E8915E4" w14:textId="77777777" w:rsidR="008420F3" w:rsidRPr="00B85144" w:rsidRDefault="008420F3" w:rsidP="008420F3">
            <w:pPr>
              <w:jc w:val="center"/>
              <w:rPr>
                <w:noProof/>
                <w:sz w:val="20"/>
                <w:szCs w:val="20"/>
              </w:rPr>
            </w:pPr>
          </w:p>
        </w:tc>
        <w:tc>
          <w:tcPr>
            <w:tcW w:w="2409" w:type="dxa"/>
            <w:gridSpan w:val="2"/>
            <w:tcBorders>
              <w:top w:val="single" w:sz="12" w:space="0" w:color="auto"/>
            </w:tcBorders>
            <w:shd w:val="clear" w:color="auto" w:fill="D0CECE"/>
            <w:vAlign w:val="center"/>
          </w:tcPr>
          <w:p w14:paraId="3F64FA0B" w14:textId="2938AE72" w:rsidR="008420F3" w:rsidRPr="00B85144" w:rsidRDefault="008420F3" w:rsidP="008420F3">
            <w:pPr>
              <w:jc w:val="center"/>
              <w:rPr>
                <w:noProof/>
                <w:sz w:val="20"/>
                <w:szCs w:val="20"/>
              </w:rPr>
            </w:pPr>
          </w:p>
        </w:tc>
        <w:tc>
          <w:tcPr>
            <w:tcW w:w="1985" w:type="dxa"/>
            <w:gridSpan w:val="2"/>
            <w:vMerge w:val="restart"/>
            <w:tcBorders>
              <w:top w:val="single" w:sz="12" w:space="0" w:color="auto"/>
            </w:tcBorders>
            <w:shd w:val="clear" w:color="auto" w:fill="D0CECE"/>
            <w:vAlign w:val="center"/>
          </w:tcPr>
          <w:p w14:paraId="1FD94792" w14:textId="77777777" w:rsidR="008420F3" w:rsidRPr="00B85144" w:rsidRDefault="008420F3" w:rsidP="008420F3">
            <w:pPr>
              <w:jc w:val="center"/>
              <w:rPr>
                <w:noProof/>
                <w:sz w:val="20"/>
                <w:szCs w:val="20"/>
              </w:rPr>
            </w:pPr>
          </w:p>
        </w:tc>
      </w:tr>
      <w:tr w:rsidR="008420F3" w:rsidRPr="00BD0B15" w14:paraId="6E872CAD" w14:textId="77777777" w:rsidTr="00EE2B0E">
        <w:tblPrEx>
          <w:tblLook w:val="0000" w:firstRow="0" w:lastRow="0" w:firstColumn="0" w:lastColumn="0" w:noHBand="0" w:noVBand="0"/>
        </w:tblPrEx>
        <w:trPr>
          <w:trHeight w:val="114"/>
        </w:trPr>
        <w:tc>
          <w:tcPr>
            <w:tcW w:w="735" w:type="dxa"/>
            <w:vMerge/>
            <w:tcBorders>
              <w:bottom w:val="single" w:sz="12" w:space="0" w:color="auto"/>
            </w:tcBorders>
            <w:vAlign w:val="center"/>
          </w:tcPr>
          <w:p w14:paraId="779E5721" w14:textId="77777777" w:rsidR="008420F3" w:rsidRPr="00B85144" w:rsidRDefault="008420F3" w:rsidP="008420F3">
            <w:pPr>
              <w:jc w:val="center"/>
              <w:rPr>
                <w:noProof/>
                <w:sz w:val="20"/>
                <w:szCs w:val="20"/>
              </w:rPr>
            </w:pPr>
          </w:p>
        </w:tc>
        <w:tc>
          <w:tcPr>
            <w:tcW w:w="2127" w:type="dxa"/>
            <w:gridSpan w:val="2"/>
            <w:vMerge/>
            <w:tcBorders>
              <w:bottom w:val="single" w:sz="12" w:space="0" w:color="auto"/>
            </w:tcBorders>
            <w:vAlign w:val="center"/>
          </w:tcPr>
          <w:p w14:paraId="10819270" w14:textId="77777777" w:rsidR="008420F3" w:rsidRDefault="008420F3" w:rsidP="008420F3">
            <w:pPr>
              <w:rPr>
                <w:noProof/>
                <w:sz w:val="20"/>
                <w:szCs w:val="20"/>
              </w:rPr>
            </w:pPr>
          </w:p>
        </w:tc>
        <w:tc>
          <w:tcPr>
            <w:tcW w:w="2408" w:type="dxa"/>
            <w:gridSpan w:val="2"/>
            <w:tcBorders>
              <w:bottom w:val="single" w:sz="12" w:space="0" w:color="auto"/>
            </w:tcBorders>
          </w:tcPr>
          <w:p w14:paraId="55DB997E" w14:textId="15178DE9" w:rsidR="008420F3" w:rsidRPr="008420F3" w:rsidRDefault="008420F3" w:rsidP="008F26C8">
            <w:pPr>
              <w:pStyle w:val="ListParagraph"/>
              <w:pBdr>
                <w:top w:val="none" w:sz="0" w:space="0" w:color="auto"/>
                <w:left w:val="none" w:sz="0" w:space="0" w:color="auto"/>
                <w:bottom w:val="none" w:sz="0" w:space="0" w:color="auto"/>
                <w:right w:val="none" w:sz="0" w:space="0" w:color="auto"/>
                <w:between w:val="none" w:sz="0" w:space="0" w:color="auto"/>
                <w:bar w:val="none" w:sz="0" w:color="auto"/>
              </w:pBdr>
              <w:tabs>
                <w:tab w:val="left" w:pos="318"/>
                <w:tab w:val="left" w:pos="610"/>
              </w:tabs>
              <w:ind w:left="0" w:hanging="41"/>
              <w:rPr>
                <w:rFonts w:eastAsia="Times New Roman"/>
                <w:noProof/>
                <w:sz w:val="20"/>
                <w:szCs w:val="20"/>
                <w:bdr w:val="none" w:sz="0" w:space="0" w:color="auto"/>
                <w:lang w:val="lt-LT"/>
              </w:rPr>
            </w:pPr>
            <w:r w:rsidRPr="008420F3">
              <w:rPr>
                <w:sz w:val="20"/>
                <w:szCs w:val="20"/>
                <w:lang w:val="lt-LT"/>
              </w:rPr>
              <w:t xml:space="preserve">2. Tinkantis pajungti </w:t>
            </w:r>
            <w:proofErr w:type="spellStart"/>
            <w:r w:rsidRPr="008420F3">
              <w:rPr>
                <w:sz w:val="20"/>
                <w:szCs w:val="20"/>
                <w:lang w:val="lt-LT"/>
              </w:rPr>
              <w:t>rezektoskopą</w:t>
            </w:r>
            <w:proofErr w:type="spellEnd"/>
            <w:r w:rsidRPr="008420F3">
              <w:rPr>
                <w:sz w:val="20"/>
                <w:szCs w:val="20"/>
                <w:lang w:val="lt-LT"/>
              </w:rPr>
              <w:t xml:space="preserve"> prie ligoninėje turimo </w:t>
            </w:r>
            <w:proofErr w:type="spellStart"/>
            <w:r w:rsidRPr="008420F3">
              <w:rPr>
                <w:sz w:val="20"/>
                <w:szCs w:val="20"/>
                <w:lang w:val="lt-LT"/>
              </w:rPr>
              <w:t>elektrochirurginio</w:t>
            </w:r>
            <w:proofErr w:type="spellEnd"/>
            <w:r w:rsidRPr="008420F3">
              <w:rPr>
                <w:sz w:val="20"/>
                <w:szCs w:val="20"/>
                <w:lang w:val="lt-LT"/>
              </w:rPr>
              <w:t xml:space="preserve"> generatoriaus ESG-410.</w:t>
            </w:r>
          </w:p>
        </w:tc>
        <w:tc>
          <w:tcPr>
            <w:tcW w:w="709" w:type="dxa"/>
            <w:vMerge/>
            <w:tcBorders>
              <w:bottom w:val="single" w:sz="12" w:space="0" w:color="auto"/>
            </w:tcBorders>
            <w:vAlign w:val="center"/>
          </w:tcPr>
          <w:p w14:paraId="649C6990" w14:textId="77777777" w:rsidR="008420F3" w:rsidRDefault="008420F3" w:rsidP="008420F3">
            <w:pPr>
              <w:jc w:val="center"/>
              <w:rPr>
                <w:noProof/>
                <w:sz w:val="20"/>
                <w:szCs w:val="20"/>
              </w:rPr>
            </w:pPr>
          </w:p>
        </w:tc>
        <w:tc>
          <w:tcPr>
            <w:tcW w:w="850" w:type="dxa"/>
            <w:vMerge/>
            <w:tcBorders>
              <w:bottom w:val="single" w:sz="12" w:space="0" w:color="auto"/>
            </w:tcBorders>
            <w:shd w:val="clear" w:color="auto" w:fill="D0CECE"/>
            <w:vAlign w:val="center"/>
          </w:tcPr>
          <w:p w14:paraId="5F8A9DA4" w14:textId="77777777" w:rsidR="008420F3" w:rsidRPr="00B85144" w:rsidRDefault="008420F3" w:rsidP="008420F3">
            <w:pPr>
              <w:jc w:val="center"/>
              <w:rPr>
                <w:noProof/>
                <w:sz w:val="20"/>
                <w:szCs w:val="20"/>
              </w:rPr>
            </w:pPr>
          </w:p>
        </w:tc>
        <w:tc>
          <w:tcPr>
            <w:tcW w:w="851" w:type="dxa"/>
            <w:vMerge/>
            <w:tcBorders>
              <w:bottom w:val="single" w:sz="12" w:space="0" w:color="auto"/>
            </w:tcBorders>
            <w:shd w:val="clear" w:color="auto" w:fill="D0CECE"/>
            <w:vAlign w:val="center"/>
          </w:tcPr>
          <w:p w14:paraId="63CE7EBB" w14:textId="77777777" w:rsidR="008420F3" w:rsidRPr="00B85144" w:rsidRDefault="008420F3" w:rsidP="008420F3">
            <w:pPr>
              <w:jc w:val="center"/>
              <w:rPr>
                <w:noProof/>
                <w:sz w:val="20"/>
                <w:szCs w:val="20"/>
              </w:rPr>
            </w:pPr>
          </w:p>
        </w:tc>
        <w:tc>
          <w:tcPr>
            <w:tcW w:w="858" w:type="dxa"/>
            <w:vMerge/>
            <w:tcBorders>
              <w:bottom w:val="single" w:sz="12" w:space="0" w:color="auto"/>
            </w:tcBorders>
            <w:shd w:val="clear" w:color="auto" w:fill="D0CECE"/>
            <w:vAlign w:val="center"/>
          </w:tcPr>
          <w:p w14:paraId="03E0CA31" w14:textId="77777777" w:rsidR="008420F3" w:rsidRPr="00B85144" w:rsidRDefault="008420F3" w:rsidP="008420F3">
            <w:pPr>
              <w:jc w:val="center"/>
              <w:rPr>
                <w:noProof/>
                <w:sz w:val="20"/>
                <w:szCs w:val="20"/>
              </w:rPr>
            </w:pPr>
          </w:p>
        </w:tc>
        <w:tc>
          <w:tcPr>
            <w:tcW w:w="1416" w:type="dxa"/>
            <w:vMerge/>
            <w:tcBorders>
              <w:bottom w:val="single" w:sz="12" w:space="0" w:color="auto"/>
            </w:tcBorders>
            <w:shd w:val="clear" w:color="auto" w:fill="D0CECE"/>
            <w:vAlign w:val="center"/>
          </w:tcPr>
          <w:p w14:paraId="61B96FBF" w14:textId="77777777" w:rsidR="008420F3" w:rsidRPr="00B85144" w:rsidRDefault="008420F3" w:rsidP="008420F3">
            <w:pPr>
              <w:jc w:val="center"/>
              <w:rPr>
                <w:noProof/>
                <w:sz w:val="20"/>
                <w:szCs w:val="20"/>
              </w:rPr>
            </w:pPr>
          </w:p>
        </w:tc>
        <w:tc>
          <w:tcPr>
            <w:tcW w:w="2409" w:type="dxa"/>
            <w:gridSpan w:val="2"/>
            <w:tcBorders>
              <w:bottom w:val="single" w:sz="12" w:space="0" w:color="auto"/>
            </w:tcBorders>
            <w:shd w:val="clear" w:color="auto" w:fill="D0CECE"/>
            <w:vAlign w:val="center"/>
          </w:tcPr>
          <w:p w14:paraId="2200EA33" w14:textId="77777777" w:rsidR="008420F3" w:rsidRPr="00B85144" w:rsidRDefault="008420F3" w:rsidP="008420F3">
            <w:pPr>
              <w:jc w:val="center"/>
              <w:rPr>
                <w:noProof/>
                <w:sz w:val="20"/>
                <w:szCs w:val="20"/>
              </w:rPr>
            </w:pPr>
          </w:p>
        </w:tc>
        <w:tc>
          <w:tcPr>
            <w:tcW w:w="1985" w:type="dxa"/>
            <w:gridSpan w:val="2"/>
            <w:vMerge/>
            <w:tcBorders>
              <w:bottom w:val="single" w:sz="12" w:space="0" w:color="auto"/>
            </w:tcBorders>
            <w:shd w:val="clear" w:color="auto" w:fill="D0CECE"/>
            <w:vAlign w:val="center"/>
          </w:tcPr>
          <w:p w14:paraId="18256B04" w14:textId="77777777" w:rsidR="008420F3" w:rsidRPr="00B85144" w:rsidRDefault="008420F3" w:rsidP="008420F3">
            <w:pPr>
              <w:jc w:val="center"/>
              <w:rPr>
                <w:noProof/>
                <w:sz w:val="20"/>
                <w:szCs w:val="20"/>
              </w:rPr>
            </w:pPr>
          </w:p>
        </w:tc>
      </w:tr>
      <w:tr w:rsidR="008420F3" w:rsidRPr="001E753E" w14:paraId="3958C9D2" w14:textId="77777777" w:rsidTr="00EE2B0E">
        <w:tblPrEx>
          <w:tblLook w:val="0000" w:firstRow="0" w:lastRow="0" w:firstColumn="0" w:lastColumn="0" w:noHBand="0" w:noVBand="0"/>
        </w:tblPrEx>
        <w:trPr>
          <w:trHeight w:val="114"/>
        </w:trPr>
        <w:tc>
          <w:tcPr>
            <w:tcW w:w="735" w:type="dxa"/>
            <w:vMerge w:val="restart"/>
            <w:tcBorders>
              <w:top w:val="single" w:sz="12" w:space="0" w:color="auto"/>
            </w:tcBorders>
            <w:vAlign w:val="center"/>
          </w:tcPr>
          <w:p w14:paraId="01DC20E1" w14:textId="6174A830" w:rsidR="008420F3" w:rsidRPr="00B85144" w:rsidRDefault="008420F3" w:rsidP="007C0C9D">
            <w:pPr>
              <w:jc w:val="center"/>
              <w:rPr>
                <w:noProof/>
                <w:sz w:val="20"/>
                <w:szCs w:val="20"/>
              </w:rPr>
            </w:pPr>
            <w:r w:rsidRPr="00B85144">
              <w:rPr>
                <w:noProof/>
                <w:sz w:val="20"/>
                <w:szCs w:val="20"/>
              </w:rPr>
              <w:t>1.4</w:t>
            </w:r>
          </w:p>
        </w:tc>
        <w:tc>
          <w:tcPr>
            <w:tcW w:w="2127" w:type="dxa"/>
            <w:gridSpan w:val="2"/>
            <w:vMerge w:val="restart"/>
            <w:tcBorders>
              <w:top w:val="single" w:sz="12" w:space="0" w:color="auto"/>
            </w:tcBorders>
            <w:vAlign w:val="center"/>
          </w:tcPr>
          <w:p w14:paraId="5794A4C8" w14:textId="27C3D55B" w:rsidR="008420F3" w:rsidRPr="006933A5" w:rsidRDefault="008420F3" w:rsidP="00775355">
            <w:pPr>
              <w:rPr>
                <w:noProof/>
                <w:sz w:val="20"/>
                <w:szCs w:val="20"/>
              </w:rPr>
            </w:pPr>
            <w:r>
              <w:rPr>
                <w:noProof/>
                <w:sz w:val="20"/>
                <w:szCs w:val="20"/>
              </w:rPr>
              <w:t>Kranelis</w:t>
            </w:r>
          </w:p>
        </w:tc>
        <w:tc>
          <w:tcPr>
            <w:tcW w:w="2408" w:type="dxa"/>
            <w:gridSpan w:val="2"/>
            <w:tcBorders>
              <w:top w:val="single" w:sz="12" w:space="0" w:color="auto"/>
            </w:tcBorders>
            <w:vAlign w:val="center"/>
          </w:tcPr>
          <w:p w14:paraId="74E618FF" w14:textId="558F3751" w:rsidR="008420F3" w:rsidRPr="00361BE8" w:rsidRDefault="008420F3" w:rsidP="00361BE8">
            <w:pPr>
              <w:rPr>
                <w:noProof/>
                <w:sz w:val="20"/>
                <w:szCs w:val="20"/>
              </w:rPr>
            </w:pPr>
            <w:r w:rsidRPr="008420F3">
              <w:rPr>
                <w:noProof/>
                <w:sz w:val="20"/>
                <w:szCs w:val="20"/>
              </w:rPr>
              <w:t>1.Su trimis uždaromomis jungtimis</w:t>
            </w:r>
          </w:p>
        </w:tc>
        <w:tc>
          <w:tcPr>
            <w:tcW w:w="709" w:type="dxa"/>
            <w:vMerge w:val="restart"/>
            <w:tcBorders>
              <w:top w:val="single" w:sz="12" w:space="0" w:color="auto"/>
            </w:tcBorders>
            <w:vAlign w:val="center"/>
          </w:tcPr>
          <w:p w14:paraId="3A59F6DC" w14:textId="6E41BC80" w:rsidR="008420F3" w:rsidRPr="00B85144" w:rsidRDefault="008420F3" w:rsidP="007C0C9D">
            <w:pPr>
              <w:jc w:val="center"/>
              <w:rPr>
                <w:noProof/>
                <w:sz w:val="20"/>
                <w:szCs w:val="20"/>
              </w:rPr>
            </w:pPr>
            <w:r>
              <w:rPr>
                <w:noProof/>
                <w:sz w:val="20"/>
                <w:szCs w:val="20"/>
              </w:rPr>
              <w:t>2</w:t>
            </w:r>
          </w:p>
        </w:tc>
        <w:tc>
          <w:tcPr>
            <w:tcW w:w="850" w:type="dxa"/>
            <w:vMerge w:val="restart"/>
            <w:tcBorders>
              <w:top w:val="single" w:sz="12" w:space="0" w:color="auto"/>
            </w:tcBorders>
            <w:shd w:val="clear" w:color="auto" w:fill="D0CECE"/>
            <w:vAlign w:val="center"/>
          </w:tcPr>
          <w:p w14:paraId="66BC8654" w14:textId="77777777" w:rsidR="008420F3" w:rsidRPr="00B85144" w:rsidRDefault="008420F3" w:rsidP="007C0C9D">
            <w:pPr>
              <w:jc w:val="center"/>
              <w:rPr>
                <w:noProof/>
                <w:sz w:val="20"/>
                <w:szCs w:val="20"/>
              </w:rPr>
            </w:pPr>
          </w:p>
        </w:tc>
        <w:tc>
          <w:tcPr>
            <w:tcW w:w="851" w:type="dxa"/>
            <w:vMerge w:val="restart"/>
            <w:tcBorders>
              <w:top w:val="single" w:sz="12" w:space="0" w:color="auto"/>
            </w:tcBorders>
            <w:shd w:val="clear" w:color="auto" w:fill="D0CECE"/>
            <w:vAlign w:val="center"/>
          </w:tcPr>
          <w:p w14:paraId="55DC4DBB" w14:textId="77777777" w:rsidR="008420F3" w:rsidRPr="00B85144" w:rsidRDefault="008420F3" w:rsidP="007C0C9D">
            <w:pPr>
              <w:jc w:val="center"/>
              <w:rPr>
                <w:noProof/>
                <w:sz w:val="20"/>
                <w:szCs w:val="20"/>
              </w:rPr>
            </w:pPr>
          </w:p>
        </w:tc>
        <w:tc>
          <w:tcPr>
            <w:tcW w:w="858" w:type="dxa"/>
            <w:vMerge w:val="restart"/>
            <w:tcBorders>
              <w:top w:val="single" w:sz="12" w:space="0" w:color="auto"/>
            </w:tcBorders>
            <w:shd w:val="clear" w:color="auto" w:fill="D0CECE"/>
            <w:vAlign w:val="center"/>
          </w:tcPr>
          <w:p w14:paraId="09E342A3" w14:textId="77777777" w:rsidR="008420F3" w:rsidRPr="00B85144" w:rsidRDefault="008420F3" w:rsidP="007C0C9D">
            <w:pPr>
              <w:jc w:val="center"/>
              <w:rPr>
                <w:noProof/>
                <w:sz w:val="20"/>
                <w:szCs w:val="20"/>
              </w:rPr>
            </w:pPr>
          </w:p>
        </w:tc>
        <w:tc>
          <w:tcPr>
            <w:tcW w:w="1416" w:type="dxa"/>
            <w:vMerge w:val="restart"/>
            <w:tcBorders>
              <w:top w:val="single" w:sz="12" w:space="0" w:color="auto"/>
            </w:tcBorders>
            <w:shd w:val="clear" w:color="auto" w:fill="D0CECE"/>
            <w:vAlign w:val="center"/>
          </w:tcPr>
          <w:p w14:paraId="321FFE66" w14:textId="77777777" w:rsidR="008420F3" w:rsidRPr="00B85144" w:rsidRDefault="008420F3" w:rsidP="007C0C9D">
            <w:pPr>
              <w:jc w:val="center"/>
              <w:rPr>
                <w:noProof/>
                <w:sz w:val="20"/>
                <w:szCs w:val="20"/>
              </w:rPr>
            </w:pPr>
          </w:p>
        </w:tc>
        <w:tc>
          <w:tcPr>
            <w:tcW w:w="2409" w:type="dxa"/>
            <w:gridSpan w:val="2"/>
            <w:tcBorders>
              <w:top w:val="single" w:sz="12" w:space="0" w:color="auto"/>
            </w:tcBorders>
            <w:shd w:val="clear" w:color="auto" w:fill="D0CECE"/>
            <w:vAlign w:val="center"/>
          </w:tcPr>
          <w:p w14:paraId="28602905" w14:textId="6C19BACB" w:rsidR="008420F3" w:rsidRPr="00B85144" w:rsidRDefault="008420F3" w:rsidP="007C0C9D">
            <w:pPr>
              <w:jc w:val="center"/>
              <w:rPr>
                <w:noProof/>
                <w:sz w:val="20"/>
                <w:szCs w:val="20"/>
              </w:rPr>
            </w:pPr>
          </w:p>
        </w:tc>
        <w:tc>
          <w:tcPr>
            <w:tcW w:w="1985" w:type="dxa"/>
            <w:gridSpan w:val="2"/>
            <w:vMerge w:val="restart"/>
            <w:tcBorders>
              <w:top w:val="single" w:sz="12" w:space="0" w:color="auto"/>
            </w:tcBorders>
            <w:shd w:val="clear" w:color="auto" w:fill="D0CECE"/>
            <w:vAlign w:val="center"/>
          </w:tcPr>
          <w:p w14:paraId="0C126928" w14:textId="77777777" w:rsidR="008420F3" w:rsidRPr="00B85144" w:rsidRDefault="008420F3" w:rsidP="007C0C9D">
            <w:pPr>
              <w:jc w:val="center"/>
              <w:rPr>
                <w:noProof/>
                <w:sz w:val="20"/>
                <w:szCs w:val="20"/>
              </w:rPr>
            </w:pPr>
          </w:p>
        </w:tc>
      </w:tr>
      <w:tr w:rsidR="008420F3" w:rsidRPr="00BD0B15" w14:paraId="3733E3B9" w14:textId="77777777" w:rsidTr="00EE2B0E">
        <w:tblPrEx>
          <w:tblLook w:val="0000" w:firstRow="0" w:lastRow="0" w:firstColumn="0" w:lastColumn="0" w:noHBand="0" w:noVBand="0"/>
        </w:tblPrEx>
        <w:trPr>
          <w:trHeight w:val="833"/>
        </w:trPr>
        <w:tc>
          <w:tcPr>
            <w:tcW w:w="735" w:type="dxa"/>
            <w:vMerge/>
            <w:tcBorders>
              <w:bottom w:val="single" w:sz="12" w:space="0" w:color="auto"/>
            </w:tcBorders>
            <w:vAlign w:val="center"/>
          </w:tcPr>
          <w:p w14:paraId="45977584" w14:textId="77777777" w:rsidR="008420F3" w:rsidRPr="00B85144" w:rsidRDefault="008420F3" w:rsidP="007C0C9D">
            <w:pPr>
              <w:jc w:val="center"/>
              <w:rPr>
                <w:noProof/>
                <w:sz w:val="20"/>
                <w:szCs w:val="20"/>
              </w:rPr>
            </w:pPr>
          </w:p>
        </w:tc>
        <w:tc>
          <w:tcPr>
            <w:tcW w:w="2127" w:type="dxa"/>
            <w:gridSpan w:val="2"/>
            <w:vMerge/>
            <w:tcBorders>
              <w:bottom w:val="single" w:sz="12" w:space="0" w:color="auto"/>
            </w:tcBorders>
            <w:vAlign w:val="center"/>
          </w:tcPr>
          <w:p w14:paraId="5E84166D" w14:textId="77777777" w:rsidR="008420F3" w:rsidRDefault="008420F3" w:rsidP="00775355">
            <w:pPr>
              <w:rPr>
                <w:noProof/>
                <w:sz w:val="20"/>
                <w:szCs w:val="20"/>
              </w:rPr>
            </w:pPr>
          </w:p>
        </w:tc>
        <w:tc>
          <w:tcPr>
            <w:tcW w:w="2408" w:type="dxa"/>
            <w:gridSpan w:val="2"/>
            <w:tcBorders>
              <w:bottom w:val="single" w:sz="12" w:space="0" w:color="auto"/>
            </w:tcBorders>
            <w:vAlign w:val="center"/>
          </w:tcPr>
          <w:p w14:paraId="0C5D4CC3" w14:textId="3BDEC556" w:rsidR="008420F3" w:rsidRPr="00361BE8" w:rsidRDefault="008420F3" w:rsidP="00361BE8">
            <w:pPr>
              <w:rPr>
                <w:noProof/>
                <w:sz w:val="20"/>
                <w:szCs w:val="20"/>
              </w:rPr>
            </w:pPr>
            <w:r w:rsidRPr="008420F3">
              <w:rPr>
                <w:noProof/>
                <w:sz w:val="20"/>
                <w:szCs w:val="20"/>
              </w:rPr>
              <w:t>2.Luerlock jungtis prie ligoninėje turimo instrumento CYF-5</w:t>
            </w:r>
          </w:p>
        </w:tc>
        <w:tc>
          <w:tcPr>
            <w:tcW w:w="709" w:type="dxa"/>
            <w:vMerge/>
            <w:tcBorders>
              <w:bottom w:val="single" w:sz="12" w:space="0" w:color="auto"/>
            </w:tcBorders>
            <w:vAlign w:val="center"/>
          </w:tcPr>
          <w:p w14:paraId="72567D4C" w14:textId="77777777" w:rsidR="008420F3" w:rsidRDefault="008420F3" w:rsidP="007C0C9D">
            <w:pPr>
              <w:jc w:val="center"/>
              <w:rPr>
                <w:noProof/>
                <w:sz w:val="20"/>
                <w:szCs w:val="20"/>
              </w:rPr>
            </w:pPr>
          </w:p>
        </w:tc>
        <w:tc>
          <w:tcPr>
            <w:tcW w:w="850" w:type="dxa"/>
            <w:vMerge/>
            <w:tcBorders>
              <w:bottom w:val="single" w:sz="12" w:space="0" w:color="auto"/>
            </w:tcBorders>
            <w:shd w:val="clear" w:color="auto" w:fill="D0CECE"/>
            <w:vAlign w:val="center"/>
          </w:tcPr>
          <w:p w14:paraId="7B11D01B" w14:textId="77777777" w:rsidR="008420F3" w:rsidRPr="00B85144" w:rsidRDefault="008420F3" w:rsidP="007C0C9D">
            <w:pPr>
              <w:jc w:val="center"/>
              <w:rPr>
                <w:noProof/>
                <w:sz w:val="20"/>
                <w:szCs w:val="20"/>
              </w:rPr>
            </w:pPr>
          </w:p>
        </w:tc>
        <w:tc>
          <w:tcPr>
            <w:tcW w:w="851" w:type="dxa"/>
            <w:vMerge/>
            <w:tcBorders>
              <w:bottom w:val="single" w:sz="12" w:space="0" w:color="auto"/>
            </w:tcBorders>
            <w:shd w:val="clear" w:color="auto" w:fill="D0CECE"/>
            <w:vAlign w:val="center"/>
          </w:tcPr>
          <w:p w14:paraId="7569939E" w14:textId="77777777" w:rsidR="008420F3" w:rsidRPr="00B85144" w:rsidRDefault="008420F3" w:rsidP="007C0C9D">
            <w:pPr>
              <w:jc w:val="center"/>
              <w:rPr>
                <w:noProof/>
                <w:sz w:val="20"/>
                <w:szCs w:val="20"/>
              </w:rPr>
            </w:pPr>
          </w:p>
        </w:tc>
        <w:tc>
          <w:tcPr>
            <w:tcW w:w="858" w:type="dxa"/>
            <w:vMerge/>
            <w:tcBorders>
              <w:bottom w:val="single" w:sz="12" w:space="0" w:color="auto"/>
            </w:tcBorders>
            <w:shd w:val="clear" w:color="auto" w:fill="D0CECE"/>
            <w:vAlign w:val="center"/>
          </w:tcPr>
          <w:p w14:paraId="6E50FF52" w14:textId="77777777" w:rsidR="008420F3" w:rsidRPr="00B85144" w:rsidRDefault="008420F3" w:rsidP="007C0C9D">
            <w:pPr>
              <w:jc w:val="center"/>
              <w:rPr>
                <w:noProof/>
                <w:sz w:val="20"/>
                <w:szCs w:val="20"/>
              </w:rPr>
            </w:pPr>
          </w:p>
        </w:tc>
        <w:tc>
          <w:tcPr>
            <w:tcW w:w="1416" w:type="dxa"/>
            <w:vMerge/>
            <w:tcBorders>
              <w:bottom w:val="single" w:sz="12" w:space="0" w:color="auto"/>
            </w:tcBorders>
            <w:shd w:val="clear" w:color="auto" w:fill="D0CECE"/>
            <w:vAlign w:val="center"/>
          </w:tcPr>
          <w:p w14:paraId="345FCE6C" w14:textId="77777777" w:rsidR="008420F3" w:rsidRPr="00B85144" w:rsidRDefault="008420F3" w:rsidP="007C0C9D">
            <w:pPr>
              <w:jc w:val="center"/>
              <w:rPr>
                <w:noProof/>
                <w:sz w:val="20"/>
                <w:szCs w:val="20"/>
              </w:rPr>
            </w:pPr>
          </w:p>
        </w:tc>
        <w:tc>
          <w:tcPr>
            <w:tcW w:w="2409" w:type="dxa"/>
            <w:gridSpan w:val="2"/>
            <w:tcBorders>
              <w:bottom w:val="single" w:sz="12" w:space="0" w:color="auto"/>
            </w:tcBorders>
            <w:shd w:val="clear" w:color="auto" w:fill="D0CECE"/>
            <w:vAlign w:val="center"/>
          </w:tcPr>
          <w:p w14:paraId="5A7ED2C9" w14:textId="77777777" w:rsidR="008420F3" w:rsidRPr="00B85144" w:rsidRDefault="008420F3" w:rsidP="007C0C9D">
            <w:pPr>
              <w:jc w:val="center"/>
              <w:rPr>
                <w:noProof/>
                <w:sz w:val="20"/>
                <w:szCs w:val="20"/>
              </w:rPr>
            </w:pPr>
          </w:p>
        </w:tc>
        <w:tc>
          <w:tcPr>
            <w:tcW w:w="1985" w:type="dxa"/>
            <w:gridSpan w:val="2"/>
            <w:vMerge/>
            <w:tcBorders>
              <w:bottom w:val="single" w:sz="12" w:space="0" w:color="auto"/>
            </w:tcBorders>
            <w:shd w:val="clear" w:color="auto" w:fill="D0CECE"/>
            <w:vAlign w:val="center"/>
          </w:tcPr>
          <w:p w14:paraId="4E6942C8" w14:textId="77777777" w:rsidR="008420F3" w:rsidRPr="00B85144" w:rsidRDefault="008420F3" w:rsidP="007C0C9D">
            <w:pPr>
              <w:jc w:val="center"/>
              <w:rPr>
                <w:noProof/>
                <w:sz w:val="20"/>
                <w:szCs w:val="20"/>
              </w:rPr>
            </w:pPr>
          </w:p>
        </w:tc>
      </w:tr>
      <w:tr w:rsidR="007C0C9D" w:rsidRPr="001E753E" w14:paraId="49C9A07F" w14:textId="77777777" w:rsidTr="00EE2B0E">
        <w:tblPrEx>
          <w:tblLook w:val="0000" w:firstRow="0" w:lastRow="0" w:firstColumn="0" w:lastColumn="0" w:noHBand="0" w:noVBand="0"/>
        </w:tblPrEx>
        <w:tc>
          <w:tcPr>
            <w:tcW w:w="735" w:type="dxa"/>
            <w:tcBorders>
              <w:top w:val="single" w:sz="12" w:space="0" w:color="auto"/>
            </w:tcBorders>
            <w:vAlign w:val="center"/>
          </w:tcPr>
          <w:p w14:paraId="26878164" w14:textId="4DC3D5AA" w:rsidR="007C0C9D" w:rsidRPr="00B85144" w:rsidRDefault="007C0C9D" w:rsidP="007C0C9D">
            <w:pPr>
              <w:jc w:val="center"/>
              <w:rPr>
                <w:noProof/>
                <w:sz w:val="20"/>
                <w:szCs w:val="20"/>
              </w:rPr>
            </w:pPr>
            <w:r w:rsidRPr="00B85144">
              <w:rPr>
                <w:noProof/>
                <w:sz w:val="20"/>
                <w:szCs w:val="20"/>
              </w:rPr>
              <w:t>1.5</w:t>
            </w:r>
          </w:p>
        </w:tc>
        <w:tc>
          <w:tcPr>
            <w:tcW w:w="2127" w:type="dxa"/>
            <w:gridSpan w:val="2"/>
            <w:tcBorders>
              <w:top w:val="single" w:sz="12" w:space="0" w:color="auto"/>
            </w:tcBorders>
            <w:vAlign w:val="center"/>
          </w:tcPr>
          <w:p w14:paraId="0DADAD17" w14:textId="55C12ECF" w:rsidR="007C0C9D" w:rsidRPr="006933A5" w:rsidRDefault="00DA7206" w:rsidP="007C0C9D">
            <w:pPr>
              <w:rPr>
                <w:noProof/>
                <w:sz w:val="20"/>
                <w:szCs w:val="20"/>
              </w:rPr>
            </w:pPr>
            <w:r>
              <w:rPr>
                <w:noProof/>
                <w:sz w:val="20"/>
                <w:szCs w:val="20"/>
              </w:rPr>
              <w:t>Adapteris</w:t>
            </w:r>
          </w:p>
        </w:tc>
        <w:tc>
          <w:tcPr>
            <w:tcW w:w="2408" w:type="dxa"/>
            <w:gridSpan w:val="2"/>
            <w:tcBorders>
              <w:top w:val="single" w:sz="12" w:space="0" w:color="auto"/>
            </w:tcBorders>
            <w:vAlign w:val="center"/>
          </w:tcPr>
          <w:p w14:paraId="377BADA0" w14:textId="69352AC3" w:rsidR="007C0C9D" w:rsidRPr="006933A5" w:rsidRDefault="008420F3" w:rsidP="008F26C8">
            <w:pPr>
              <w:pStyle w:val="ListParagraph"/>
              <w:pBdr>
                <w:top w:val="none" w:sz="0" w:space="0" w:color="auto"/>
                <w:left w:val="none" w:sz="0" w:space="0" w:color="auto"/>
                <w:bottom w:val="none" w:sz="0" w:space="0" w:color="auto"/>
                <w:right w:val="none" w:sz="0" w:space="0" w:color="auto"/>
                <w:between w:val="none" w:sz="0" w:space="0" w:color="auto"/>
                <w:bar w:val="none" w:sz="0" w:color="auto"/>
              </w:pBdr>
              <w:tabs>
                <w:tab w:val="left" w:pos="610"/>
              </w:tabs>
              <w:ind w:left="42"/>
              <w:rPr>
                <w:rFonts w:eastAsia="Times New Roman"/>
                <w:noProof/>
                <w:sz w:val="20"/>
                <w:szCs w:val="20"/>
                <w:bdr w:val="none" w:sz="0" w:space="0" w:color="auto"/>
                <w:lang w:val="lt-LT"/>
              </w:rPr>
            </w:pPr>
            <w:r w:rsidRPr="008420F3">
              <w:rPr>
                <w:rFonts w:eastAsia="Times New Roman"/>
                <w:noProof/>
                <w:sz w:val="20"/>
                <w:szCs w:val="20"/>
                <w:bdr w:val="none" w:sz="0" w:space="0" w:color="auto"/>
                <w:lang w:val="lt-LT"/>
              </w:rPr>
              <w:t>Jungiantis OES PRO išorinę makštį su ,,Ellik“ evakuatoriumi ir švirkštu.</w:t>
            </w:r>
          </w:p>
        </w:tc>
        <w:tc>
          <w:tcPr>
            <w:tcW w:w="709" w:type="dxa"/>
            <w:tcBorders>
              <w:top w:val="single" w:sz="12" w:space="0" w:color="auto"/>
            </w:tcBorders>
            <w:vAlign w:val="center"/>
          </w:tcPr>
          <w:p w14:paraId="1EC093DE" w14:textId="6AE96918" w:rsidR="007C0C9D" w:rsidRPr="00B85144" w:rsidRDefault="00DA7206" w:rsidP="007C0C9D">
            <w:pPr>
              <w:jc w:val="center"/>
              <w:rPr>
                <w:noProof/>
                <w:sz w:val="20"/>
                <w:szCs w:val="20"/>
              </w:rPr>
            </w:pPr>
            <w:r>
              <w:rPr>
                <w:noProof/>
                <w:sz w:val="20"/>
                <w:szCs w:val="20"/>
              </w:rPr>
              <w:t>2</w:t>
            </w:r>
          </w:p>
        </w:tc>
        <w:tc>
          <w:tcPr>
            <w:tcW w:w="850" w:type="dxa"/>
            <w:tcBorders>
              <w:top w:val="single" w:sz="12" w:space="0" w:color="auto"/>
            </w:tcBorders>
            <w:shd w:val="clear" w:color="auto" w:fill="D0CECE"/>
            <w:vAlign w:val="center"/>
          </w:tcPr>
          <w:p w14:paraId="0E724925" w14:textId="77777777" w:rsidR="007C0C9D" w:rsidRPr="00B85144" w:rsidRDefault="007C0C9D" w:rsidP="007C0C9D">
            <w:pPr>
              <w:jc w:val="center"/>
              <w:rPr>
                <w:noProof/>
                <w:sz w:val="20"/>
                <w:szCs w:val="20"/>
              </w:rPr>
            </w:pPr>
          </w:p>
        </w:tc>
        <w:tc>
          <w:tcPr>
            <w:tcW w:w="851" w:type="dxa"/>
            <w:tcBorders>
              <w:top w:val="single" w:sz="12" w:space="0" w:color="auto"/>
            </w:tcBorders>
            <w:shd w:val="clear" w:color="auto" w:fill="D0CECE"/>
            <w:vAlign w:val="center"/>
          </w:tcPr>
          <w:p w14:paraId="0AC4030E" w14:textId="77777777" w:rsidR="007C0C9D" w:rsidRPr="00B85144" w:rsidRDefault="007C0C9D" w:rsidP="007C0C9D">
            <w:pPr>
              <w:jc w:val="center"/>
              <w:rPr>
                <w:noProof/>
                <w:sz w:val="20"/>
                <w:szCs w:val="20"/>
              </w:rPr>
            </w:pPr>
          </w:p>
        </w:tc>
        <w:tc>
          <w:tcPr>
            <w:tcW w:w="858" w:type="dxa"/>
            <w:tcBorders>
              <w:top w:val="single" w:sz="12" w:space="0" w:color="auto"/>
            </w:tcBorders>
            <w:shd w:val="clear" w:color="auto" w:fill="D0CECE"/>
          </w:tcPr>
          <w:p w14:paraId="43AF486C" w14:textId="77777777" w:rsidR="007C0C9D" w:rsidRPr="00B85144" w:rsidRDefault="007C0C9D" w:rsidP="007C0C9D">
            <w:pPr>
              <w:jc w:val="center"/>
              <w:rPr>
                <w:noProof/>
                <w:sz w:val="20"/>
                <w:szCs w:val="20"/>
              </w:rPr>
            </w:pPr>
          </w:p>
        </w:tc>
        <w:tc>
          <w:tcPr>
            <w:tcW w:w="1416" w:type="dxa"/>
            <w:tcBorders>
              <w:top w:val="single" w:sz="12" w:space="0" w:color="auto"/>
            </w:tcBorders>
            <w:shd w:val="clear" w:color="auto" w:fill="D0CECE"/>
            <w:vAlign w:val="center"/>
          </w:tcPr>
          <w:p w14:paraId="1C65B2E2" w14:textId="77777777" w:rsidR="007C0C9D" w:rsidRPr="00B85144" w:rsidRDefault="007C0C9D" w:rsidP="007C0C9D">
            <w:pPr>
              <w:jc w:val="center"/>
              <w:rPr>
                <w:noProof/>
                <w:sz w:val="20"/>
                <w:szCs w:val="20"/>
              </w:rPr>
            </w:pPr>
          </w:p>
        </w:tc>
        <w:tc>
          <w:tcPr>
            <w:tcW w:w="2409" w:type="dxa"/>
            <w:gridSpan w:val="2"/>
            <w:tcBorders>
              <w:top w:val="single" w:sz="12" w:space="0" w:color="auto"/>
            </w:tcBorders>
            <w:shd w:val="clear" w:color="auto" w:fill="D0CECE"/>
            <w:vAlign w:val="center"/>
          </w:tcPr>
          <w:p w14:paraId="5CF55CBA" w14:textId="106F6440" w:rsidR="007C0C9D" w:rsidRPr="00B85144" w:rsidRDefault="007C0C9D" w:rsidP="007C0C9D">
            <w:pPr>
              <w:jc w:val="center"/>
              <w:rPr>
                <w:noProof/>
                <w:sz w:val="20"/>
                <w:szCs w:val="20"/>
              </w:rPr>
            </w:pPr>
          </w:p>
        </w:tc>
        <w:tc>
          <w:tcPr>
            <w:tcW w:w="1985" w:type="dxa"/>
            <w:gridSpan w:val="2"/>
            <w:tcBorders>
              <w:top w:val="single" w:sz="12" w:space="0" w:color="auto"/>
            </w:tcBorders>
            <w:shd w:val="clear" w:color="auto" w:fill="D0CECE"/>
            <w:vAlign w:val="center"/>
          </w:tcPr>
          <w:p w14:paraId="4BF3246F" w14:textId="77777777" w:rsidR="007C0C9D" w:rsidRPr="00B85144" w:rsidRDefault="007C0C9D" w:rsidP="007C0C9D">
            <w:pPr>
              <w:jc w:val="center"/>
              <w:rPr>
                <w:noProof/>
                <w:sz w:val="20"/>
                <w:szCs w:val="20"/>
              </w:rPr>
            </w:pPr>
          </w:p>
        </w:tc>
      </w:tr>
      <w:tr w:rsidR="007C0C9D" w:rsidRPr="00BD0B15" w14:paraId="2C68C137" w14:textId="77777777" w:rsidTr="00EE2B0E">
        <w:tblPrEx>
          <w:tblLook w:val="0000" w:firstRow="0" w:lastRow="0" w:firstColumn="0" w:lastColumn="0" w:noHBand="0" w:noVBand="0"/>
        </w:tblPrEx>
        <w:tc>
          <w:tcPr>
            <w:tcW w:w="8538" w:type="dxa"/>
            <w:gridSpan w:val="9"/>
            <w:tcBorders>
              <w:bottom w:val="single" w:sz="4" w:space="0" w:color="auto"/>
            </w:tcBorders>
            <w:vAlign w:val="center"/>
          </w:tcPr>
          <w:p w14:paraId="0A4C64A8" w14:textId="37BA02D2" w:rsidR="007C0C9D" w:rsidRPr="00B85144" w:rsidRDefault="007C0C9D" w:rsidP="007C0C9D">
            <w:pPr>
              <w:jc w:val="right"/>
              <w:rPr>
                <w:sz w:val="20"/>
                <w:szCs w:val="20"/>
              </w:rPr>
            </w:pPr>
            <w:r>
              <w:rPr>
                <w:sz w:val="20"/>
                <w:szCs w:val="20"/>
              </w:rPr>
              <w:t xml:space="preserve">Bendra </w:t>
            </w:r>
            <w:r w:rsidR="00E570B0">
              <w:rPr>
                <w:sz w:val="20"/>
                <w:szCs w:val="20"/>
              </w:rPr>
              <w:t>pasiūlymo</w:t>
            </w:r>
            <w:r>
              <w:rPr>
                <w:sz w:val="20"/>
                <w:szCs w:val="20"/>
              </w:rPr>
              <w:t xml:space="preserve"> kaina Eur, be PVM</w:t>
            </w:r>
          </w:p>
        </w:tc>
        <w:tc>
          <w:tcPr>
            <w:tcW w:w="1416" w:type="dxa"/>
            <w:tcBorders>
              <w:bottom w:val="single" w:sz="4" w:space="0" w:color="auto"/>
            </w:tcBorders>
            <w:shd w:val="clear" w:color="auto" w:fill="D0CECE"/>
          </w:tcPr>
          <w:p w14:paraId="61668A1C" w14:textId="542E2B9F" w:rsidR="007C0C9D" w:rsidRPr="00B85144" w:rsidRDefault="007C0C9D" w:rsidP="007C0C9D">
            <w:pPr>
              <w:rPr>
                <w:sz w:val="20"/>
                <w:szCs w:val="20"/>
              </w:rPr>
            </w:pPr>
          </w:p>
        </w:tc>
        <w:tc>
          <w:tcPr>
            <w:tcW w:w="236" w:type="dxa"/>
            <w:tcBorders>
              <w:bottom w:val="nil"/>
              <w:right w:val="nil"/>
            </w:tcBorders>
          </w:tcPr>
          <w:p w14:paraId="562DBEC2" w14:textId="77777777" w:rsidR="007C0C9D" w:rsidRPr="00B85144" w:rsidRDefault="007C0C9D" w:rsidP="007C0C9D">
            <w:pPr>
              <w:rPr>
                <w:sz w:val="20"/>
                <w:szCs w:val="20"/>
              </w:rPr>
            </w:pPr>
          </w:p>
        </w:tc>
        <w:tc>
          <w:tcPr>
            <w:tcW w:w="2866" w:type="dxa"/>
            <w:gridSpan w:val="2"/>
            <w:tcBorders>
              <w:left w:val="nil"/>
              <w:bottom w:val="nil"/>
              <w:right w:val="nil"/>
            </w:tcBorders>
            <w:vAlign w:val="center"/>
          </w:tcPr>
          <w:p w14:paraId="35CD4E3B" w14:textId="10BA4D22" w:rsidR="007C0C9D" w:rsidRPr="00B85144" w:rsidRDefault="007C0C9D" w:rsidP="007C0C9D">
            <w:pPr>
              <w:rPr>
                <w:sz w:val="20"/>
                <w:szCs w:val="20"/>
              </w:rPr>
            </w:pPr>
          </w:p>
        </w:tc>
        <w:tc>
          <w:tcPr>
            <w:tcW w:w="1290" w:type="dxa"/>
            <w:tcBorders>
              <w:left w:val="nil"/>
              <w:bottom w:val="nil"/>
              <w:right w:val="nil"/>
            </w:tcBorders>
            <w:vAlign w:val="center"/>
          </w:tcPr>
          <w:p w14:paraId="203F0327" w14:textId="77777777" w:rsidR="007C0C9D" w:rsidRPr="00B85144" w:rsidRDefault="007C0C9D" w:rsidP="007C0C9D">
            <w:pPr>
              <w:rPr>
                <w:sz w:val="20"/>
                <w:szCs w:val="20"/>
              </w:rPr>
            </w:pPr>
          </w:p>
        </w:tc>
      </w:tr>
      <w:tr w:rsidR="007C0C9D" w:rsidRPr="001E753E" w14:paraId="0DD15030" w14:textId="77777777" w:rsidTr="00EE2B0E">
        <w:tblPrEx>
          <w:tblLook w:val="0000" w:firstRow="0" w:lastRow="0" w:firstColumn="0" w:lastColumn="0" w:noHBand="0" w:noVBand="0"/>
        </w:tblPrEx>
        <w:tc>
          <w:tcPr>
            <w:tcW w:w="8538" w:type="dxa"/>
            <w:gridSpan w:val="9"/>
            <w:tcBorders>
              <w:bottom w:val="single" w:sz="4" w:space="0" w:color="auto"/>
            </w:tcBorders>
            <w:vAlign w:val="center"/>
          </w:tcPr>
          <w:p w14:paraId="2F7B2AB1" w14:textId="3034A6C7" w:rsidR="007C0C9D" w:rsidRPr="00B85144" w:rsidRDefault="007C0C9D" w:rsidP="007C0C9D">
            <w:pPr>
              <w:jc w:val="right"/>
              <w:rPr>
                <w:sz w:val="20"/>
                <w:szCs w:val="20"/>
              </w:rPr>
            </w:pPr>
            <w:r>
              <w:rPr>
                <w:sz w:val="20"/>
                <w:szCs w:val="20"/>
              </w:rPr>
              <w:t>PVM suma, Eur</w:t>
            </w:r>
          </w:p>
        </w:tc>
        <w:tc>
          <w:tcPr>
            <w:tcW w:w="1416" w:type="dxa"/>
            <w:tcBorders>
              <w:bottom w:val="single" w:sz="4" w:space="0" w:color="auto"/>
            </w:tcBorders>
            <w:shd w:val="clear" w:color="auto" w:fill="D0CECE"/>
          </w:tcPr>
          <w:p w14:paraId="381427B8" w14:textId="2FBE381B" w:rsidR="007C0C9D" w:rsidRPr="00B85144" w:rsidRDefault="007C0C9D" w:rsidP="007C0C9D">
            <w:pPr>
              <w:rPr>
                <w:sz w:val="20"/>
                <w:szCs w:val="20"/>
              </w:rPr>
            </w:pPr>
          </w:p>
        </w:tc>
        <w:tc>
          <w:tcPr>
            <w:tcW w:w="236" w:type="dxa"/>
            <w:tcBorders>
              <w:top w:val="nil"/>
              <w:bottom w:val="nil"/>
              <w:right w:val="nil"/>
            </w:tcBorders>
          </w:tcPr>
          <w:p w14:paraId="63F91A2E" w14:textId="77777777" w:rsidR="007C0C9D" w:rsidRPr="00B85144" w:rsidRDefault="007C0C9D" w:rsidP="007C0C9D">
            <w:pPr>
              <w:rPr>
                <w:sz w:val="20"/>
                <w:szCs w:val="20"/>
              </w:rPr>
            </w:pPr>
          </w:p>
        </w:tc>
        <w:tc>
          <w:tcPr>
            <w:tcW w:w="2866" w:type="dxa"/>
            <w:gridSpan w:val="2"/>
            <w:tcBorders>
              <w:top w:val="nil"/>
              <w:left w:val="nil"/>
              <w:bottom w:val="nil"/>
              <w:right w:val="nil"/>
            </w:tcBorders>
            <w:vAlign w:val="center"/>
          </w:tcPr>
          <w:p w14:paraId="78449EA6" w14:textId="33FBF52A" w:rsidR="007C0C9D" w:rsidRPr="00B85144" w:rsidRDefault="007C0C9D" w:rsidP="007C0C9D">
            <w:pPr>
              <w:rPr>
                <w:sz w:val="20"/>
                <w:szCs w:val="20"/>
              </w:rPr>
            </w:pPr>
          </w:p>
        </w:tc>
        <w:tc>
          <w:tcPr>
            <w:tcW w:w="1290" w:type="dxa"/>
            <w:tcBorders>
              <w:top w:val="nil"/>
              <w:left w:val="nil"/>
              <w:bottom w:val="nil"/>
              <w:right w:val="nil"/>
            </w:tcBorders>
            <w:vAlign w:val="center"/>
          </w:tcPr>
          <w:p w14:paraId="7B873A37" w14:textId="77777777" w:rsidR="007C0C9D" w:rsidRPr="00B85144" w:rsidRDefault="007C0C9D" w:rsidP="007C0C9D">
            <w:pPr>
              <w:rPr>
                <w:sz w:val="20"/>
                <w:szCs w:val="20"/>
              </w:rPr>
            </w:pPr>
          </w:p>
        </w:tc>
      </w:tr>
      <w:tr w:rsidR="007C0C9D" w:rsidRPr="00BD0B15" w14:paraId="747B32B7" w14:textId="77777777" w:rsidTr="00EE2B0E">
        <w:tblPrEx>
          <w:tblLook w:val="0000" w:firstRow="0" w:lastRow="0" w:firstColumn="0" w:lastColumn="0" w:noHBand="0" w:noVBand="0"/>
        </w:tblPrEx>
        <w:tc>
          <w:tcPr>
            <w:tcW w:w="8538" w:type="dxa"/>
            <w:gridSpan w:val="9"/>
            <w:tcBorders>
              <w:bottom w:val="single" w:sz="4" w:space="0" w:color="auto"/>
            </w:tcBorders>
            <w:vAlign w:val="center"/>
          </w:tcPr>
          <w:p w14:paraId="11AF35BD" w14:textId="760B02FC" w:rsidR="007C0C9D" w:rsidRDefault="007C0C9D" w:rsidP="007C0C9D">
            <w:pPr>
              <w:jc w:val="right"/>
              <w:rPr>
                <w:sz w:val="20"/>
                <w:szCs w:val="20"/>
              </w:rPr>
            </w:pPr>
            <w:r w:rsidRPr="00B36D19">
              <w:rPr>
                <w:sz w:val="20"/>
                <w:szCs w:val="20"/>
              </w:rPr>
              <w:t xml:space="preserve">Bendra </w:t>
            </w:r>
            <w:r w:rsidR="00E570B0">
              <w:rPr>
                <w:sz w:val="20"/>
                <w:szCs w:val="20"/>
              </w:rPr>
              <w:t>pasiūlymo</w:t>
            </w:r>
            <w:r w:rsidRPr="00B36D19">
              <w:rPr>
                <w:sz w:val="20"/>
                <w:szCs w:val="20"/>
              </w:rPr>
              <w:t xml:space="preserve"> kaina Eur, </w:t>
            </w:r>
            <w:r>
              <w:rPr>
                <w:sz w:val="20"/>
                <w:szCs w:val="20"/>
              </w:rPr>
              <w:t>su</w:t>
            </w:r>
            <w:r w:rsidRPr="00B36D19">
              <w:rPr>
                <w:sz w:val="20"/>
                <w:szCs w:val="20"/>
              </w:rPr>
              <w:t xml:space="preserve"> PVM</w:t>
            </w:r>
          </w:p>
        </w:tc>
        <w:tc>
          <w:tcPr>
            <w:tcW w:w="1416" w:type="dxa"/>
            <w:tcBorders>
              <w:bottom w:val="single" w:sz="4" w:space="0" w:color="auto"/>
            </w:tcBorders>
            <w:shd w:val="clear" w:color="auto" w:fill="D0CECE"/>
          </w:tcPr>
          <w:p w14:paraId="09AD512E" w14:textId="77777777" w:rsidR="007C0C9D" w:rsidRPr="00B85144" w:rsidRDefault="007C0C9D" w:rsidP="007C0C9D">
            <w:pPr>
              <w:rPr>
                <w:sz w:val="20"/>
                <w:szCs w:val="20"/>
              </w:rPr>
            </w:pPr>
          </w:p>
        </w:tc>
        <w:tc>
          <w:tcPr>
            <w:tcW w:w="236" w:type="dxa"/>
            <w:tcBorders>
              <w:top w:val="nil"/>
              <w:bottom w:val="nil"/>
              <w:right w:val="nil"/>
            </w:tcBorders>
          </w:tcPr>
          <w:p w14:paraId="59100A0E" w14:textId="77777777" w:rsidR="007C0C9D" w:rsidRPr="00B85144" w:rsidRDefault="007C0C9D" w:rsidP="007C0C9D">
            <w:pPr>
              <w:rPr>
                <w:sz w:val="20"/>
                <w:szCs w:val="20"/>
              </w:rPr>
            </w:pPr>
          </w:p>
        </w:tc>
        <w:tc>
          <w:tcPr>
            <w:tcW w:w="2866" w:type="dxa"/>
            <w:gridSpan w:val="2"/>
            <w:tcBorders>
              <w:top w:val="nil"/>
              <w:left w:val="nil"/>
              <w:bottom w:val="nil"/>
              <w:right w:val="nil"/>
            </w:tcBorders>
            <w:vAlign w:val="center"/>
          </w:tcPr>
          <w:p w14:paraId="575EABB4" w14:textId="77777777" w:rsidR="007C0C9D" w:rsidRPr="00B85144" w:rsidRDefault="007C0C9D" w:rsidP="007C0C9D">
            <w:pPr>
              <w:rPr>
                <w:sz w:val="20"/>
                <w:szCs w:val="20"/>
              </w:rPr>
            </w:pPr>
          </w:p>
        </w:tc>
        <w:tc>
          <w:tcPr>
            <w:tcW w:w="1290" w:type="dxa"/>
            <w:tcBorders>
              <w:top w:val="nil"/>
              <w:left w:val="nil"/>
              <w:bottom w:val="nil"/>
              <w:right w:val="nil"/>
            </w:tcBorders>
            <w:vAlign w:val="center"/>
          </w:tcPr>
          <w:p w14:paraId="65EDF274" w14:textId="77777777" w:rsidR="007C0C9D" w:rsidRPr="00B85144" w:rsidRDefault="007C0C9D" w:rsidP="007C0C9D">
            <w:pPr>
              <w:rPr>
                <w:sz w:val="20"/>
                <w:szCs w:val="20"/>
              </w:rPr>
            </w:pPr>
          </w:p>
        </w:tc>
      </w:tr>
      <w:tr w:rsidR="007C0C9D" w:rsidRPr="001E753E" w14:paraId="221BB886" w14:textId="77777777" w:rsidTr="00EE2B0E">
        <w:tblPrEx>
          <w:tblLook w:val="0000" w:firstRow="0" w:lastRow="0" w:firstColumn="0" w:lastColumn="0" w:noHBand="0" w:noVBand="0"/>
        </w:tblPrEx>
        <w:tc>
          <w:tcPr>
            <w:tcW w:w="8538" w:type="dxa"/>
            <w:gridSpan w:val="9"/>
            <w:tcBorders>
              <w:bottom w:val="single" w:sz="4" w:space="0" w:color="auto"/>
            </w:tcBorders>
            <w:vAlign w:val="center"/>
          </w:tcPr>
          <w:p w14:paraId="5B5EDBDF" w14:textId="65C8DBEF" w:rsidR="007C0C9D" w:rsidRPr="00B85144" w:rsidRDefault="007C0C9D" w:rsidP="007C0C9D">
            <w:pPr>
              <w:jc w:val="right"/>
              <w:rPr>
                <w:sz w:val="20"/>
                <w:szCs w:val="20"/>
              </w:rPr>
            </w:pPr>
            <w:r>
              <w:rPr>
                <w:sz w:val="20"/>
                <w:szCs w:val="20"/>
              </w:rPr>
              <w:t>Suteikiama garantija, mėn.</w:t>
            </w:r>
          </w:p>
        </w:tc>
        <w:tc>
          <w:tcPr>
            <w:tcW w:w="1416" w:type="dxa"/>
            <w:tcBorders>
              <w:bottom w:val="single" w:sz="4" w:space="0" w:color="auto"/>
            </w:tcBorders>
            <w:shd w:val="clear" w:color="auto" w:fill="D0CECE"/>
          </w:tcPr>
          <w:p w14:paraId="52A2647B" w14:textId="23219BB3" w:rsidR="007C0C9D" w:rsidRPr="00B85144" w:rsidRDefault="007C0C9D" w:rsidP="007C0C9D">
            <w:pPr>
              <w:rPr>
                <w:sz w:val="20"/>
                <w:szCs w:val="20"/>
              </w:rPr>
            </w:pPr>
          </w:p>
        </w:tc>
        <w:tc>
          <w:tcPr>
            <w:tcW w:w="236" w:type="dxa"/>
            <w:tcBorders>
              <w:top w:val="nil"/>
              <w:bottom w:val="nil"/>
              <w:right w:val="nil"/>
            </w:tcBorders>
          </w:tcPr>
          <w:p w14:paraId="317F26E3" w14:textId="77777777" w:rsidR="007C0C9D" w:rsidRPr="00B85144" w:rsidRDefault="007C0C9D" w:rsidP="007C0C9D">
            <w:pPr>
              <w:rPr>
                <w:sz w:val="20"/>
                <w:szCs w:val="20"/>
              </w:rPr>
            </w:pPr>
          </w:p>
        </w:tc>
        <w:tc>
          <w:tcPr>
            <w:tcW w:w="2866" w:type="dxa"/>
            <w:gridSpan w:val="2"/>
            <w:tcBorders>
              <w:top w:val="nil"/>
              <w:left w:val="nil"/>
              <w:bottom w:val="nil"/>
              <w:right w:val="nil"/>
            </w:tcBorders>
            <w:vAlign w:val="center"/>
          </w:tcPr>
          <w:p w14:paraId="3AF59C39" w14:textId="666E5351" w:rsidR="007C0C9D" w:rsidRPr="00B85144" w:rsidRDefault="007C0C9D" w:rsidP="007C0C9D">
            <w:pPr>
              <w:rPr>
                <w:sz w:val="20"/>
                <w:szCs w:val="20"/>
              </w:rPr>
            </w:pPr>
          </w:p>
        </w:tc>
        <w:tc>
          <w:tcPr>
            <w:tcW w:w="1290" w:type="dxa"/>
            <w:tcBorders>
              <w:top w:val="nil"/>
              <w:left w:val="nil"/>
              <w:bottom w:val="nil"/>
              <w:right w:val="nil"/>
            </w:tcBorders>
            <w:vAlign w:val="center"/>
          </w:tcPr>
          <w:p w14:paraId="7B7712DE" w14:textId="77777777" w:rsidR="007C0C9D" w:rsidRPr="00B85144" w:rsidRDefault="007C0C9D" w:rsidP="007C0C9D">
            <w:pPr>
              <w:rPr>
                <w:sz w:val="20"/>
                <w:szCs w:val="20"/>
              </w:rPr>
            </w:pPr>
          </w:p>
        </w:tc>
      </w:tr>
      <w:tr w:rsidR="007C0C9D" w:rsidRPr="001E753E" w14:paraId="30DE68B3" w14:textId="77777777" w:rsidTr="00EE2B0E">
        <w:tblPrEx>
          <w:tblLook w:val="0000" w:firstRow="0" w:lastRow="0" w:firstColumn="0" w:lastColumn="0" w:noHBand="0" w:noVBand="0"/>
        </w:tblPrEx>
        <w:trPr>
          <w:gridAfter w:val="10"/>
          <w:wAfter w:w="9645" w:type="dxa"/>
        </w:trPr>
        <w:tc>
          <w:tcPr>
            <w:tcW w:w="2549" w:type="dxa"/>
            <w:gridSpan w:val="2"/>
            <w:tcBorders>
              <w:top w:val="nil"/>
              <w:left w:val="nil"/>
              <w:bottom w:val="nil"/>
              <w:right w:val="nil"/>
            </w:tcBorders>
            <w:vAlign w:val="center"/>
          </w:tcPr>
          <w:p w14:paraId="25DA7AAA" w14:textId="77777777" w:rsidR="007C0C9D" w:rsidRPr="00B85144" w:rsidRDefault="007C0C9D" w:rsidP="007C0C9D">
            <w:pPr>
              <w:rPr>
                <w:sz w:val="20"/>
                <w:szCs w:val="20"/>
              </w:rPr>
            </w:pPr>
          </w:p>
        </w:tc>
        <w:tc>
          <w:tcPr>
            <w:tcW w:w="2154" w:type="dxa"/>
            <w:gridSpan w:val="2"/>
            <w:tcBorders>
              <w:top w:val="nil"/>
              <w:left w:val="nil"/>
              <w:bottom w:val="nil"/>
              <w:right w:val="nil"/>
            </w:tcBorders>
            <w:vAlign w:val="center"/>
          </w:tcPr>
          <w:p w14:paraId="49A0976F" w14:textId="77777777" w:rsidR="007C0C9D" w:rsidRPr="00B85144" w:rsidRDefault="007C0C9D" w:rsidP="007C0C9D">
            <w:pPr>
              <w:rPr>
                <w:sz w:val="20"/>
                <w:szCs w:val="20"/>
              </w:rPr>
            </w:pPr>
          </w:p>
        </w:tc>
      </w:tr>
    </w:tbl>
    <w:p w14:paraId="77A53908" w14:textId="151F30CD" w:rsidR="0042601A" w:rsidRPr="00B85144" w:rsidRDefault="00B85144" w:rsidP="00B85144">
      <w:pPr>
        <w:ind w:hanging="993"/>
        <w:rPr>
          <w:noProof/>
          <w:sz w:val="20"/>
          <w:szCs w:val="20"/>
        </w:rPr>
      </w:pPr>
      <w:r w:rsidRPr="00B85144">
        <w:rPr>
          <w:noProof/>
          <w:sz w:val="20"/>
          <w:szCs w:val="20"/>
        </w:rPr>
        <w:t>Į pasiūlymo kainą įeina visos išlaidos ir visi mokesčiai, susiję su prekių tiekimu.</w:t>
      </w:r>
    </w:p>
    <w:tbl>
      <w:tblPr>
        <w:tblW w:w="13902" w:type="dxa"/>
        <w:tblInd w:w="-1134" w:type="dxa"/>
        <w:tblLook w:val="04A0" w:firstRow="1" w:lastRow="0" w:firstColumn="1" w:lastColumn="0" w:noHBand="0" w:noVBand="1"/>
      </w:tblPr>
      <w:tblGrid>
        <w:gridCol w:w="13902"/>
      </w:tblGrid>
      <w:tr w:rsidR="00B85144" w:rsidRPr="00BD0B15" w14:paraId="48BC490C" w14:textId="77777777" w:rsidTr="00B85144">
        <w:trPr>
          <w:trHeight w:val="327"/>
        </w:trPr>
        <w:tc>
          <w:tcPr>
            <w:tcW w:w="13902" w:type="dxa"/>
            <w:tcBorders>
              <w:top w:val="nil"/>
              <w:left w:val="nil"/>
              <w:bottom w:val="nil"/>
              <w:right w:val="nil"/>
            </w:tcBorders>
            <w:vAlign w:val="center"/>
            <w:hideMark/>
          </w:tcPr>
          <w:p w14:paraId="250B9768" w14:textId="77777777" w:rsidR="00B85144" w:rsidRPr="00B85144" w:rsidRDefault="00B85144" w:rsidP="00B85144">
            <w:pPr>
              <w:ind w:left="-3"/>
              <w:jc w:val="both"/>
              <w:rPr>
                <w:sz w:val="20"/>
                <w:szCs w:val="20"/>
              </w:rPr>
            </w:pPr>
            <w:r w:rsidRPr="00B85144">
              <w:rPr>
                <w:sz w:val="20"/>
                <w:szCs w:val="20"/>
              </w:rPr>
              <w:t xml:space="preserve">* Tais atvejais, kai pagal </w:t>
            </w:r>
            <w:proofErr w:type="spellStart"/>
            <w:r w:rsidRPr="00B85144">
              <w:rPr>
                <w:sz w:val="20"/>
                <w:szCs w:val="20"/>
              </w:rPr>
              <w:t>galiojančius</w:t>
            </w:r>
            <w:proofErr w:type="spellEnd"/>
            <w:r w:rsidRPr="00B85144">
              <w:rPr>
                <w:sz w:val="20"/>
                <w:szCs w:val="20"/>
              </w:rPr>
              <w:t xml:space="preserve"> </w:t>
            </w:r>
            <w:proofErr w:type="spellStart"/>
            <w:r w:rsidRPr="00B85144">
              <w:rPr>
                <w:sz w:val="20"/>
                <w:szCs w:val="20"/>
              </w:rPr>
              <w:t>teisės</w:t>
            </w:r>
            <w:proofErr w:type="spellEnd"/>
            <w:r w:rsidRPr="00B85144">
              <w:rPr>
                <w:sz w:val="20"/>
                <w:szCs w:val="20"/>
              </w:rPr>
              <w:t xml:space="preserve"> aktus </w:t>
            </w:r>
            <w:proofErr w:type="spellStart"/>
            <w:r w:rsidRPr="00B85144">
              <w:rPr>
                <w:sz w:val="20"/>
                <w:szCs w:val="20"/>
              </w:rPr>
              <w:t>tiekėjui</w:t>
            </w:r>
            <w:proofErr w:type="spellEnd"/>
            <w:r w:rsidRPr="00B85144">
              <w:rPr>
                <w:sz w:val="20"/>
                <w:szCs w:val="20"/>
              </w:rPr>
              <w:t xml:space="preserve"> nereikia </w:t>
            </w:r>
            <w:proofErr w:type="spellStart"/>
            <w:r w:rsidRPr="00B85144">
              <w:rPr>
                <w:sz w:val="20"/>
                <w:szCs w:val="20"/>
              </w:rPr>
              <w:t>mokėti</w:t>
            </w:r>
            <w:proofErr w:type="spellEnd"/>
            <w:r w:rsidRPr="00B85144">
              <w:rPr>
                <w:sz w:val="20"/>
                <w:szCs w:val="20"/>
              </w:rPr>
              <w:t xml:space="preserve"> PVM, tiekėjas privalo su pasiūlymu pateikti laisvos formos raštą dėl PVM netaikymo pagrindo.</w:t>
            </w:r>
          </w:p>
        </w:tc>
      </w:tr>
    </w:tbl>
    <w:p w14:paraId="7A4B2A25" w14:textId="77777777" w:rsidR="00B85144" w:rsidRPr="00B85144" w:rsidRDefault="00B85144" w:rsidP="00B85144">
      <w:pPr>
        <w:suppressAutoHyphens/>
        <w:ind w:left="-709"/>
        <w:jc w:val="both"/>
        <w:rPr>
          <w:b/>
          <w:color w:val="000000"/>
          <w:sz w:val="20"/>
        </w:rPr>
      </w:pPr>
    </w:p>
    <w:tbl>
      <w:tblPr>
        <w:tblW w:w="14460" w:type="dxa"/>
        <w:tblInd w:w="-998" w:type="dxa"/>
        <w:tblLook w:val="04A0" w:firstRow="1" w:lastRow="0" w:firstColumn="1" w:lastColumn="0" w:noHBand="0" w:noVBand="1"/>
      </w:tblPr>
      <w:tblGrid>
        <w:gridCol w:w="851"/>
        <w:gridCol w:w="3544"/>
        <w:gridCol w:w="1701"/>
        <w:gridCol w:w="3402"/>
        <w:gridCol w:w="4962"/>
      </w:tblGrid>
      <w:tr w:rsidR="0054275A" w:rsidRPr="00192FE6" w14:paraId="2128512C" w14:textId="6A0834DA" w:rsidTr="00A238AC">
        <w:trPr>
          <w:trHeight w:val="70"/>
        </w:trPr>
        <w:tc>
          <w:tcPr>
            <w:tcW w:w="851" w:type="dxa"/>
            <w:tcBorders>
              <w:top w:val="single" w:sz="4" w:space="0" w:color="auto"/>
              <w:left w:val="single" w:sz="4" w:space="0" w:color="auto"/>
              <w:bottom w:val="single" w:sz="4" w:space="0" w:color="000000"/>
              <w:right w:val="single" w:sz="4" w:space="0" w:color="000000"/>
            </w:tcBorders>
            <w:vAlign w:val="center"/>
          </w:tcPr>
          <w:p w14:paraId="7DB449D7" w14:textId="53AB7293" w:rsidR="0054275A" w:rsidRPr="00B85144" w:rsidRDefault="0054275A" w:rsidP="00A37FB4">
            <w:pPr>
              <w:suppressAutoHyphens/>
              <w:ind w:right="-195" w:hanging="15"/>
              <w:jc w:val="both"/>
              <w:rPr>
                <w:b/>
                <w:bCs/>
                <w:color w:val="000000"/>
                <w:sz w:val="20"/>
              </w:rPr>
            </w:pPr>
            <w:r>
              <w:rPr>
                <w:b/>
                <w:bCs/>
                <w:color w:val="000000"/>
                <w:sz w:val="20"/>
              </w:rPr>
              <w:t>Eil. Nr.</w:t>
            </w:r>
          </w:p>
        </w:tc>
        <w:tc>
          <w:tcPr>
            <w:tcW w:w="3544" w:type="dxa"/>
            <w:tcBorders>
              <w:top w:val="single" w:sz="4" w:space="0" w:color="auto"/>
              <w:left w:val="single" w:sz="4" w:space="0" w:color="auto"/>
              <w:bottom w:val="single" w:sz="4" w:space="0" w:color="000000"/>
              <w:right w:val="single" w:sz="4" w:space="0" w:color="000000"/>
            </w:tcBorders>
            <w:vAlign w:val="center"/>
            <w:hideMark/>
          </w:tcPr>
          <w:p w14:paraId="309CD703" w14:textId="588B93DC" w:rsidR="0054275A" w:rsidRPr="00B85144" w:rsidRDefault="0054275A" w:rsidP="00B85144">
            <w:pPr>
              <w:suppressAutoHyphens/>
              <w:ind w:left="-709" w:firstLine="709"/>
              <w:jc w:val="both"/>
              <w:rPr>
                <w:b/>
                <w:bCs/>
                <w:color w:val="000000"/>
                <w:sz w:val="20"/>
              </w:rPr>
            </w:pPr>
            <w:r w:rsidRPr="00B85144">
              <w:rPr>
                <w:b/>
                <w:bCs/>
                <w:color w:val="000000"/>
                <w:sz w:val="20"/>
              </w:rPr>
              <w:t>Dokumento pavadinimas</w:t>
            </w:r>
          </w:p>
        </w:tc>
        <w:tc>
          <w:tcPr>
            <w:tcW w:w="1701" w:type="dxa"/>
            <w:tcBorders>
              <w:top w:val="single" w:sz="4" w:space="0" w:color="auto"/>
              <w:left w:val="nil"/>
              <w:bottom w:val="single" w:sz="4" w:space="0" w:color="auto"/>
              <w:right w:val="single" w:sz="4" w:space="0" w:color="000000"/>
            </w:tcBorders>
            <w:vAlign w:val="center"/>
            <w:hideMark/>
          </w:tcPr>
          <w:p w14:paraId="0BF15473" w14:textId="06AD49AB" w:rsidR="0054275A" w:rsidRPr="00B85144" w:rsidRDefault="0054275A" w:rsidP="00B85144">
            <w:pPr>
              <w:suppressAutoHyphens/>
              <w:ind w:left="-709" w:firstLine="709"/>
              <w:jc w:val="both"/>
              <w:rPr>
                <w:b/>
                <w:bCs/>
                <w:color w:val="000000"/>
                <w:sz w:val="20"/>
              </w:rPr>
            </w:pPr>
            <w:r w:rsidRPr="00B85144">
              <w:rPr>
                <w:b/>
                <w:bCs/>
                <w:color w:val="000000"/>
                <w:sz w:val="20"/>
              </w:rPr>
              <w:t>Psl. skaičius</w:t>
            </w:r>
          </w:p>
        </w:tc>
        <w:tc>
          <w:tcPr>
            <w:tcW w:w="3402" w:type="dxa"/>
            <w:tcBorders>
              <w:top w:val="single" w:sz="4" w:space="0" w:color="auto"/>
              <w:left w:val="nil"/>
              <w:bottom w:val="single" w:sz="4" w:space="0" w:color="auto"/>
              <w:right w:val="single" w:sz="4" w:space="0" w:color="000000"/>
            </w:tcBorders>
            <w:vAlign w:val="center"/>
          </w:tcPr>
          <w:p w14:paraId="444188C2" w14:textId="77777777" w:rsidR="0054275A" w:rsidRPr="00B85144" w:rsidRDefault="0054275A" w:rsidP="00B85144">
            <w:pPr>
              <w:suppressAutoHyphens/>
              <w:jc w:val="both"/>
              <w:rPr>
                <w:b/>
                <w:bCs/>
                <w:color w:val="000000"/>
                <w:sz w:val="20"/>
              </w:rPr>
            </w:pPr>
            <w:r w:rsidRPr="00B85144">
              <w:rPr>
                <w:b/>
                <w:bCs/>
                <w:color w:val="000000"/>
                <w:sz w:val="20"/>
              </w:rPr>
              <w:t>Dokumentas yra konfidencialus? Taip / Ne</w:t>
            </w:r>
          </w:p>
        </w:tc>
        <w:tc>
          <w:tcPr>
            <w:tcW w:w="4962" w:type="dxa"/>
            <w:tcBorders>
              <w:top w:val="single" w:sz="4" w:space="0" w:color="auto"/>
              <w:left w:val="nil"/>
              <w:bottom w:val="single" w:sz="4" w:space="0" w:color="auto"/>
              <w:right w:val="single" w:sz="4" w:space="0" w:color="000000"/>
            </w:tcBorders>
            <w:vAlign w:val="center"/>
          </w:tcPr>
          <w:p w14:paraId="57E08A00" w14:textId="12997BF1" w:rsidR="0054275A" w:rsidRPr="00B85144" w:rsidRDefault="006C0F5D" w:rsidP="00B85144">
            <w:pPr>
              <w:suppressAutoHyphens/>
              <w:jc w:val="both"/>
              <w:rPr>
                <w:b/>
                <w:bCs/>
                <w:color w:val="000000"/>
                <w:sz w:val="20"/>
              </w:rPr>
            </w:pPr>
            <w:r w:rsidRPr="006C0F5D">
              <w:rPr>
                <w:b/>
                <w:bCs/>
                <w:color w:val="000000"/>
                <w:sz w:val="20"/>
              </w:rPr>
              <w:t>Konfidencialios informacijos pagrindimas</w:t>
            </w:r>
          </w:p>
        </w:tc>
      </w:tr>
      <w:tr w:rsidR="0054275A" w:rsidRPr="00192FE6" w14:paraId="206A6655" w14:textId="5C1B1709" w:rsidTr="0054275A">
        <w:trPr>
          <w:trHeight w:val="70"/>
        </w:trPr>
        <w:tc>
          <w:tcPr>
            <w:tcW w:w="851" w:type="dxa"/>
            <w:tcBorders>
              <w:top w:val="single" w:sz="4" w:space="0" w:color="000000"/>
              <w:left w:val="single" w:sz="4" w:space="0" w:color="auto"/>
              <w:bottom w:val="single" w:sz="4" w:space="0" w:color="auto"/>
              <w:right w:val="single" w:sz="4" w:space="0" w:color="auto"/>
            </w:tcBorders>
            <w:shd w:val="clear" w:color="auto" w:fill="D9D9D9"/>
          </w:tcPr>
          <w:p w14:paraId="75706433" w14:textId="77777777" w:rsidR="0054275A" w:rsidRPr="00B85144" w:rsidRDefault="0054275A" w:rsidP="00B85144">
            <w:pPr>
              <w:suppressAutoHyphens/>
              <w:ind w:left="-709" w:firstLine="709"/>
              <w:jc w:val="both"/>
              <w:rPr>
                <w:color w:val="000000"/>
                <w:sz w:val="20"/>
              </w:rPr>
            </w:pPr>
          </w:p>
        </w:tc>
        <w:tc>
          <w:tcPr>
            <w:tcW w:w="3544" w:type="dxa"/>
            <w:tcBorders>
              <w:top w:val="single" w:sz="4" w:space="0" w:color="000000"/>
              <w:left w:val="single" w:sz="4" w:space="0" w:color="auto"/>
              <w:bottom w:val="single" w:sz="4" w:space="0" w:color="auto"/>
              <w:right w:val="single" w:sz="4" w:space="0" w:color="auto"/>
            </w:tcBorders>
            <w:shd w:val="clear" w:color="auto" w:fill="D9D9D9"/>
          </w:tcPr>
          <w:p w14:paraId="22BEBE88" w14:textId="0881C507" w:rsidR="0054275A" w:rsidRPr="00B85144" w:rsidRDefault="0054275A" w:rsidP="00B85144">
            <w:pPr>
              <w:suppressAutoHyphens/>
              <w:ind w:left="-709" w:firstLine="709"/>
              <w:jc w:val="both"/>
              <w:rPr>
                <w:color w:val="000000"/>
                <w:sz w:val="20"/>
              </w:rPr>
            </w:pPr>
          </w:p>
        </w:tc>
        <w:tc>
          <w:tcPr>
            <w:tcW w:w="1701" w:type="dxa"/>
            <w:tcBorders>
              <w:top w:val="single" w:sz="4" w:space="0" w:color="auto"/>
              <w:left w:val="nil"/>
              <w:bottom w:val="single" w:sz="4" w:space="0" w:color="auto"/>
              <w:right w:val="single" w:sz="4" w:space="0" w:color="auto"/>
            </w:tcBorders>
            <w:shd w:val="clear" w:color="auto" w:fill="D9D9D9"/>
            <w:hideMark/>
          </w:tcPr>
          <w:p w14:paraId="0AA02E11" w14:textId="77777777" w:rsidR="0054275A" w:rsidRPr="00B85144" w:rsidRDefault="0054275A" w:rsidP="00B85144">
            <w:pPr>
              <w:suppressAutoHyphens/>
              <w:ind w:left="-709" w:firstLine="742"/>
              <w:jc w:val="both"/>
              <w:rPr>
                <w:b/>
                <w:bCs/>
                <w:color w:val="000000"/>
                <w:sz w:val="20"/>
              </w:rPr>
            </w:pPr>
            <w:r w:rsidRPr="00B85144">
              <w:rPr>
                <w:b/>
                <w:bCs/>
                <w:color w:val="000000"/>
                <w:sz w:val="20"/>
              </w:rPr>
              <w:t> </w:t>
            </w:r>
          </w:p>
        </w:tc>
        <w:tc>
          <w:tcPr>
            <w:tcW w:w="3402" w:type="dxa"/>
            <w:tcBorders>
              <w:top w:val="single" w:sz="4" w:space="0" w:color="auto"/>
              <w:left w:val="single" w:sz="4" w:space="0" w:color="auto"/>
              <w:bottom w:val="single" w:sz="4" w:space="0" w:color="auto"/>
              <w:right w:val="single" w:sz="4" w:space="0" w:color="auto"/>
            </w:tcBorders>
            <w:shd w:val="clear" w:color="auto" w:fill="D9D9D9"/>
          </w:tcPr>
          <w:p w14:paraId="3E1400AB" w14:textId="77777777" w:rsidR="0054275A" w:rsidRPr="00B85144" w:rsidRDefault="0054275A" w:rsidP="00B85144">
            <w:pPr>
              <w:suppressAutoHyphens/>
              <w:ind w:left="-709" w:firstLine="742"/>
              <w:jc w:val="both"/>
              <w:rPr>
                <w:b/>
                <w:bCs/>
                <w:color w:val="000000"/>
                <w:sz w:val="20"/>
              </w:rPr>
            </w:pPr>
          </w:p>
        </w:tc>
        <w:tc>
          <w:tcPr>
            <w:tcW w:w="4962" w:type="dxa"/>
            <w:tcBorders>
              <w:top w:val="single" w:sz="4" w:space="0" w:color="auto"/>
              <w:left w:val="single" w:sz="4" w:space="0" w:color="auto"/>
              <w:bottom w:val="single" w:sz="4" w:space="0" w:color="auto"/>
              <w:right w:val="single" w:sz="4" w:space="0" w:color="auto"/>
            </w:tcBorders>
            <w:shd w:val="clear" w:color="auto" w:fill="D9D9D9"/>
          </w:tcPr>
          <w:p w14:paraId="164FA9D6" w14:textId="77777777" w:rsidR="0054275A" w:rsidRPr="00B85144" w:rsidRDefault="0054275A" w:rsidP="00B85144">
            <w:pPr>
              <w:suppressAutoHyphens/>
              <w:ind w:left="-709" w:firstLine="742"/>
              <w:jc w:val="both"/>
              <w:rPr>
                <w:b/>
                <w:bCs/>
                <w:color w:val="000000"/>
                <w:sz w:val="20"/>
              </w:rPr>
            </w:pPr>
          </w:p>
        </w:tc>
      </w:tr>
      <w:tr w:rsidR="0054275A" w:rsidRPr="00192FE6" w14:paraId="6F776FDB" w14:textId="093329FF" w:rsidTr="0054275A">
        <w:trPr>
          <w:trHeight w:val="70"/>
        </w:trPr>
        <w:tc>
          <w:tcPr>
            <w:tcW w:w="851" w:type="dxa"/>
            <w:tcBorders>
              <w:top w:val="single" w:sz="4" w:space="0" w:color="000000"/>
              <w:left w:val="single" w:sz="4" w:space="0" w:color="auto"/>
              <w:bottom w:val="single" w:sz="4" w:space="0" w:color="000000"/>
              <w:right w:val="single" w:sz="4" w:space="0" w:color="auto"/>
            </w:tcBorders>
            <w:shd w:val="clear" w:color="auto" w:fill="D9D9D9"/>
          </w:tcPr>
          <w:p w14:paraId="48F9BEF6" w14:textId="77777777" w:rsidR="0054275A" w:rsidRPr="00B85144" w:rsidRDefault="0054275A" w:rsidP="00B85144">
            <w:pPr>
              <w:suppressAutoHyphens/>
              <w:ind w:left="-709" w:firstLine="709"/>
              <w:jc w:val="both"/>
              <w:rPr>
                <w:color w:val="000000"/>
                <w:sz w:val="20"/>
              </w:rPr>
            </w:pPr>
          </w:p>
        </w:tc>
        <w:tc>
          <w:tcPr>
            <w:tcW w:w="3544" w:type="dxa"/>
            <w:tcBorders>
              <w:top w:val="single" w:sz="4" w:space="0" w:color="000000"/>
              <w:left w:val="single" w:sz="4" w:space="0" w:color="auto"/>
              <w:bottom w:val="single" w:sz="4" w:space="0" w:color="000000"/>
              <w:right w:val="single" w:sz="4" w:space="0" w:color="auto"/>
            </w:tcBorders>
            <w:shd w:val="clear" w:color="auto" w:fill="D9D9D9"/>
            <w:vAlign w:val="center"/>
          </w:tcPr>
          <w:p w14:paraId="2CE485ED" w14:textId="73C0DD61" w:rsidR="0054275A" w:rsidRPr="00B85144" w:rsidRDefault="0054275A" w:rsidP="00B85144">
            <w:pPr>
              <w:suppressAutoHyphens/>
              <w:ind w:left="-709" w:firstLine="709"/>
              <w:jc w:val="both"/>
              <w:rPr>
                <w:color w:val="000000"/>
                <w:sz w:val="20"/>
              </w:rPr>
            </w:pPr>
          </w:p>
        </w:tc>
        <w:tc>
          <w:tcPr>
            <w:tcW w:w="1701" w:type="dxa"/>
            <w:tcBorders>
              <w:top w:val="single" w:sz="4" w:space="0" w:color="auto"/>
              <w:left w:val="single" w:sz="4" w:space="0" w:color="auto"/>
              <w:bottom w:val="single" w:sz="4" w:space="0" w:color="auto"/>
              <w:right w:val="single" w:sz="4" w:space="0" w:color="auto"/>
            </w:tcBorders>
            <w:shd w:val="clear" w:color="auto" w:fill="D9D9D9"/>
            <w:hideMark/>
          </w:tcPr>
          <w:p w14:paraId="55F28DAB" w14:textId="77777777" w:rsidR="0054275A" w:rsidRPr="00B85144" w:rsidRDefault="0054275A" w:rsidP="00B85144">
            <w:pPr>
              <w:suppressAutoHyphens/>
              <w:ind w:left="-709" w:firstLine="742"/>
              <w:jc w:val="both"/>
              <w:rPr>
                <w:b/>
                <w:bCs/>
                <w:color w:val="000000"/>
                <w:sz w:val="20"/>
              </w:rPr>
            </w:pPr>
            <w:r w:rsidRPr="00B85144">
              <w:rPr>
                <w:b/>
                <w:bCs/>
                <w:color w:val="000000"/>
                <w:sz w:val="20"/>
              </w:rPr>
              <w:t> </w:t>
            </w:r>
          </w:p>
        </w:tc>
        <w:tc>
          <w:tcPr>
            <w:tcW w:w="3402" w:type="dxa"/>
            <w:tcBorders>
              <w:top w:val="single" w:sz="4" w:space="0" w:color="auto"/>
              <w:left w:val="single" w:sz="4" w:space="0" w:color="auto"/>
              <w:bottom w:val="single" w:sz="4" w:space="0" w:color="auto"/>
              <w:right w:val="single" w:sz="4" w:space="0" w:color="auto"/>
            </w:tcBorders>
            <w:shd w:val="clear" w:color="auto" w:fill="D9D9D9"/>
          </w:tcPr>
          <w:p w14:paraId="5531B847" w14:textId="77777777" w:rsidR="0054275A" w:rsidRPr="00B85144" w:rsidRDefault="0054275A" w:rsidP="00B85144">
            <w:pPr>
              <w:suppressAutoHyphens/>
              <w:ind w:left="-709" w:firstLine="742"/>
              <w:jc w:val="both"/>
              <w:rPr>
                <w:b/>
                <w:bCs/>
                <w:color w:val="000000"/>
                <w:sz w:val="20"/>
              </w:rPr>
            </w:pPr>
          </w:p>
        </w:tc>
        <w:tc>
          <w:tcPr>
            <w:tcW w:w="4962" w:type="dxa"/>
            <w:tcBorders>
              <w:top w:val="single" w:sz="4" w:space="0" w:color="auto"/>
              <w:left w:val="single" w:sz="4" w:space="0" w:color="auto"/>
              <w:bottom w:val="single" w:sz="4" w:space="0" w:color="auto"/>
              <w:right w:val="single" w:sz="4" w:space="0" w:color="auto"/>
            </w:tcBorders>
            <w:shd w:val="clear" w:color="auto" w:fill="D9D9D9"/>
          </w:tcPr>
          <w:p w14:paraId="0ADED868" w14:textId="77777777" w:rsidR="0054275A" w:rsidRPr="00B85144" w:rsidRDefault="0054275A" w:rsidP="00B85144">
            <w:pPr>
              <w:suppressAutoHyphens/>
              <w:ind w:left="-709" w:firstLine="742"/>
              <w:jc w:val="both"/>
              <w:rPr>
                <w:b/>
                <w:bCs/>
                <w:color w:val="000000"/>
                <w:sz w:val="20"/>
              </w:rPr>
            </w:pPr>
          </w:p>
        </w:tc>
      </w:tr>
      <w:tr w:rsidR="0054275A" w:rsidRPr="00192FE6" w14:paraId="695BD91A" w14:textId="2220CD2C" w:rsidTr="0054275A">
        <w:trPr>
          <w:trHeight w:val="70"/>
        </w:trPr>
        <w:tc>
          <w:tcPr>
            <w:tcW w:w="851" w:type="dxa"/>
            <w:tcBorders>
              <w:top w:val="single" w:sz="4" w:space="0" w:color="auto"/>
              <w:left w:val="single" w:sz="4" w:space="0" w:color="auto"/>
              <w:bottom w:val="single" w:sz="4" w:space="0" w:color="auto"/>
              <w:right w:val="single" w:sz="4" w:space="0" w:color="auto"/>
            </w:tcBorders>
            <w:shd w:val="clear" w:color="auto" w:fill="D9D9D9"/>
          </w:tcPr>
          <w:p w14:paraId="4A2688E5" w14:textId="77777777" w:rsidR="0054275A" w:rsidRPr="00B85144" w:rsidRDefault="0054275A" w:rsidP="00B85144">
            <w:pPr>
              <w:suppressAutoHyphens/>
              <w:jc w:val="both"/>
              <w:rPr>
                <w:color w:val="000000"/>
                <w:sz w:val="20"/>
              </w:rPr>
            </w:pPr>
          </w:p>
        </w:tc>
        <w:tc>
          <w:tcPr>
            <w:tcW w:w="3544" w:type="dxa"/>
            <w:tcBorders>
              <w:top w:val="single" w:sz="4" w:space="0" w:color="auto"/>
              <w:left w:val="single" w:sz="4" w:space="0" w:color="auto"/>
              <w:bottom w:val="single" w:sz="4" w:space="0" w:color="auto"/>
              <w:right w:val="single" w:sz="4" w:space="0" w:color="auto"/>
            </w:tcBorders>
            <w:shd w:val="clear" w:color="auto" w:fill="D9D9D9"/>
          </w:tcPr>
          <w:p w14:paraId="540B0C42" w14:textId="301FAC6C" w:rsidR="0054275A" w:rsidRPr="00B85144" w:rsidRDefault="0054275A" w:rsidP="00B85144">
            <w:pPr>
              <w:suppressAutoHyphens/>
              <w:jc w:val="both"/>
              <w:rPr>
                <w:color w:val="000000"/>
                <w:sz w:val="20"/>
              </w:rPr>
            </w:pPr>
          </w:p>
        </w:tc>
        <w:tc>
          <w:tcPr>
            <w:tcW w:w="1701" w:type="dxa"/>
            <w:tcBorders>
              <w:top w:val="single" w:sz="4" w:space="0" w:color="auto"/>
              <w:left w:val="nil"/>
              <w:bottom w:val="single" w:sz="4" w:space="0" w:color="auto"/>
              <w:right w:val="single" w:sz="4" w:space="0" w:color="auto"/>
            </w:tcBorders>
            <w:shd w:val="clear" w:color="auto" w:fill="D9D9D9"/>
            <w:hideMark/>
          </w:tcPr>
          <w:p w14:paraId="46E228CD" w14:textId="77777777" w:rsidR="0054275A" w:rsidRPr="00B85144" w:rsidRDefault="0054275A" w:rsidP="00B85144">
            <w:pPr>
              <w:suppressAutoHyphens/>
              <w:ind w:left="-709" w:firstLine="742"/>
              <w:jc w:val="both"/>
              <w:rPr>
                <w:b/>
                <w:bCs/>
                <w:color w:val="000000"/>
                <w:sz w:val="20"/>
              </w:rPr>
            </w:pPr>
          </w:p>
        </w:tc>
        <w:tc>
          <w:tcPr>
            <w:tcW w:w="3402" w:type="dxa"/>
            <w:tcBorders>
              <w:top w:val="single" w:sz="4" w:space="0" w:color="auto"/>
              <w:left w:val="single" w:sz="4" w:space="0" w:color="auto"/>
              <w:bottom w:val="single" w:sz="4" w:space="0" w:color="auto"/>
              <w:right w:val="single" w:sz="4" w:space="0" w:color="auto"/>
            </w:tcBorders>
            <w:shd w:val="clear" w:color="auto" w:fill="D9D9D9"/>
          </w:tcPr>
          <w:p w14:paraId="6D441EBB" w14:textId="77777777" w:rsidR="0054275A" w:rsidRPr="00B85144" w:rsidRDefault="0054275A" w:rsidP="00B85144">
            <w:pPr>
              <w:suppressAutoHyphens/>
              <w:ind w:left="-709" w:firstLine="742"/>
              <w:jc w:val="both"/>
              <w:rPr>
                <w:b/>
                <w:bCs/>
                <w:color w:val="000000"/>
                <w:sz w:val="20"/>
              </w:rPr>
            </w:pPr>
          </w:p>
        </w:tc>
        <w:tc>
          <w:tcPr>
            <w:tcW w:w="4962" w:type="dxa"/>
            <w:tcBorders>
              <w:top w:val="single" w:sz="4" w:space="0" w:color="auto"/>
              <w:left w:val="single" w:sz="4" w:space="0" w:color="auto"/>
              <w:bottom w:val="single" w:sz="4" w:space="0" w:color="auto"/>
              <w:right w:val="single" w:sz="4" w:space="0" w:color="auto"/>
            </w:tcBorders>
            <w:shd w:val="clear" w:color="auto" w:fill="D9D9D9"/>
          </w:tcPr>
          <w:p w14:paraId="5F6BDE16" w14:textId="77777777" w:rsidR="0054275A" w:rsidRPr="00B85144" w:rsidRDefault="0054275A" w:rsidP="00B85144">
            <w:pPr>
              <w:suppressAutoHyphens/>
              <w:ind w:left="-709" w:firstLine="742"/>
              <w:jc w:val="both"/>
              <w:rPr>
                <w:b/>
                <w:bCs/>
                <w:color w:val="000000"/>
                <w:sz w:val="20"/>
              </w:rPr>
            </w:pPr>
          </w:p>
        </w:tc>
      </w:tr>
    </w:tbl>
    <w:p w14:paraId="03A4AD50" w14:textId="77777777" w:rsidR="00B85144" w:rsidRPr="00B85144" w:rsidRDefault="00B85144" w:rsidP="00B85144">
      <w:pPr>
        <w:suppressAutoHyphens/>
        <w:ind w:left="-709"/>
        <w:jc w:val="both"/>
        <w:rPr>
          <w:color w:val="000000"/>
          <w:sz w:val="20"/>
        </w:rPr>
      </w:pPr>
    </w:p>
    <w:tbl>
      <w:tblPr>
        <w:tblW w:w="14471" w:type="dxa"/>
        <w:tblInd w:w="-998" w:type="dxa"/>
        <w:tblLook w:val="04A0" w:firstRow="1" w:lastRow="0" w:firstColumn="1" w:lastColumn="0" w:noHBand="0" w:noVBand="1"/>
      </w:tblPr>
      <w:tblGrid>
        <w:gridCol w:w="6096"/>
        <w:gridCol w:w="3402"/>
        <w:gridCol w:w="4961"/>
        <w:gridCol w:w="12"/>
      </w:tblGrid>
      <w:tr w:rsidR="00B85144" w:rsidRPr="00BD0B15" w14:paraId="22DC06AD" w14:textId="77777777" w:rsidTr="00A37FB4">
        <w:trPr>
          <w:trHeight w:val="297"/>
        </w:trPr>
        <w:tc>
          <w:tcPr>
            <w:tcW w:w="14471" w:type="dxa"/>
            <w:gridSpan w:val="4"/>
            <w:tcBorders>
              <w:top w:val="single" w:sz="4" w:space="0" w:color="auto"/>
              <w:left w:val="single" w:sz="4" w:space="0" w:color="auto"/>
              <w:bottom w:val="single" w:sz="4" w:space="0" w:color="000000"/>
              <w:right w:val="single" w:sz="4" w:space="0" w:color="000000"/>
            </w:tcBorders>
            <w:vAlign w:val="center"/>
          </w:tcPr>
          <w:p w14:paraId="5F999AFF" w14:textId="77777777" w:rsidR="00B85144" w:rsidRPr="00B85144" w:rsidRDefault="00B85144" w:rsidP="00B85144">
            <w:pPr>
              <w:suppressAutoHyphens/>
              <w:ind w:left="-709" w:firstLine="709"/>
              <w:jc w:val="both"/>
              <w:rPr>
                <w:b/>
                <w:bCs/>
                <w:color w:val="000000"/>
                <w:sz w:val="20"/>
              </w:rPr>
            </w:pPr>
            <w:r w:rsidRPr="00B85144">
              <w:rPr>
                <w:b/>
                <w:bCs/>
                <w:color w:val="000000"/>
                <w:sz w:val="20"/>
              </w:rPr>
              <w:t>Numatomi pasitelkti subtiekėjai (jei numatoma):</w:t>
            </w:r>
          </w:p>
        </w:tc>
      </w:tr>
      <w:tr w:rsidR="00B85144" w:rsidRPr="00BD0B15" w14:paraId="0A6366EA" w14:textId="77777777" w:rsidTr="00791CD0">
        <w:trPr>
          <w:gridAfter w:val="1"/>
          <w:wAfter w:w="12" w:type="dxa"/>
          <w:trHeight w:val="297"/>
        </w:trPr>
        <w:tc>
          <w:tcPr>
            <w:tcW w:w="6096" w:type="dxa"/>
            <w:tcBorders>
              <w:top w:val="single" w:sz="4" w:space="0" w:color="auto"/>
              <w:left w:val="single" w:sz="4" w:space="0" w:color="auto"/>
              <w:bottom w:val="single" w:sz="4" w:space="0" w:color="000000"/>
              <w:right w:val="single" w:sz="4" w:space="0" w:color="000000"/>
            </w:tcBorders>
            <w:vAlign w:val="center"/>
            <w:hideMark/>
          </w:tcPr>
          <w:p w14:paraId="6DF8CCBF" w14:textId="77777777" w:rsidR="00B85144" w:rsidRPr="00B85144" w:rsidRDefault="00B85144" w:rsidP="00B85144">
            <w:pPr>
              <w:suppressAutoHyphens/>
              <w:ind w:left="-709" w:firstLine="709"/>
              <w:jc w:val="both"/>
              <w:rPr>
                <w:b/>
                <w:bCs/>
                <w:color w:val="000000"/>
                <w:sz w:val="20"/>
              </w:rPr>
            </w:pPr>
            <w:r w:rsidRPr="00B85144">
              <w:rPr>
                <w:b/>
                <w:bCs/>
                <w:color w:val="000000"/>
                <w:sz w:val="20"/>
              </w:rPr>
              <w:t>Subtiekėjo pavadinimas</w:t>
            </w:r>
          </w:p>
        </w:tc>
        <w:tc>
          <w:tcPr>
            <w:tcW w:w="3402" w:type="dxa"/>
            <w:tcBorders>
              <w:top w:val="single" w:sz="4" w:space="0" w:color="auto"/>
              <w:left w:val="nil"/>
              <w:bottom w:val="single" w:sz="4" w:space="0" w:color="auto"/>
              <w:right w:val="single" w:sz="4" w:space="0" w:color="000000"/>
            </w:tcBorders>
            <w:vAlign w:val="center"/>
            <w:hideMark/>
          </w:tcPr>
          <w:p w14:paraId="7CD3BA89" w14:textId="77777777" w:rsidR="00B85144" w:rsidRPr="00B85144" w:rsidRDefault="00B85144" w:rsidP="00B85144">
            <w:pPr>
              <w:suppressAutoHyphens/>
              <w:ind w:left="-709" w:firstLine="709"/>
              <w:jc w:val="both"/>
              <w:rPr>
                <w:b/>
                <w:bCs/>
                <w:color w:val="000000"/>
                <w:sz w:val="20"/>
              </w:rPr>
            </w:pPr>
            <w:r w:rsidRPr="00B85144">
              <w:rPr>
                <w:b/>
                <w:bCs/>
                <w:color w:val="000000"/>
                <w:sz w:val="20"/>
              </w:rPr>
              <w:t>Subtiekėjo kodas</w:t>
            </w:r>
          </w:p>
        </w:tc>
        <w:tc>
          <w:tcPr>
            <w:tcW w:w="4961" w:type="dxa"/>
            <w:tcBorders>
              <w:top w:val="single" w:sz="4" w:space="0" w:color="auto"/>
              <w:left w:val="nil"/>
              <w:bottom w:val="single" w:sz="4" w:space="0" w:color="auto"/>
              <w:right w:val="single" w:sz="4" w:space="0" w:color="000000"/>
            </w:tcBorders>
            <w:vAlign w:val="center"/>
          </w:tcPr>
          <w:p w14:paraId="61A82369" w14:textId="77777777" w:rsidR="00B85144" w:rsidRPr="00B85144" w:rsidRDefault="00B85144" w:rsidP="00B85144">
            <w:pPr>
              <w:suppressAutoHyphens/>
              <w:ind w:left="28"/>
              <w:jc w:val="both"/>
              <w:rPr>
                <w:b/>
                <w:bCs/>
                <w:color w:val="000000"/>
                <w:sz w:val="20"/>
              </w:rPr>
            </w:pPr>
            <w:r w:rsidRPr="00B85144">
              <w:rPr>
                <w:b/>
                <w:bCs/>
                <w:color w:val="000000"/>
                <w:sz w:val="20"/>
              </w:rPr>
              <w:t>Perduodama veikla ir jos vertės dalis pasiūlymo kainoje, Eur</w:t>
            </w:r>
          </w:p>
        </w:tc>
      </w:tr>
      <w:tr w:rsidR="00B85144" w:rsidRPr="00BD0B15" w14:paraId="4242A21B" w14:textId="77777777" w:rsidTr="00791CD0">
        <w:trPr>
          <w:gridAfter w:val="1"/>
          <w:wAfter w:w="12" w:type="dxa"/>
          <w:trHeight w:val="115"/>
        </w:trPr>
        <w:tc>
          <w:tcPr>
            <w:tcW w:w="6096" w:type="dxa"/>
            <w:tcBorders>
              <w:top w:val="single" w:sz="4" w:space="0" w:color="000000"/>
              <w:left w:val="single" w:sz="4" w:space="0" w:color="auto"/>
              <w:bottom w:val="single" w:sz="4" w:space="0" w:color="auto"/>
              <w:right w:val="single" w:sz="4" w:space="0" w:color="auto"/>
            </w:tcBorders>
            <w:shd w:val="clear" w:color="auto" w:fill="D9D9D9"/>
          </w:tcPr>
          <w:p w14:paraId="226FC479" w14:textId="77777777" w:rsidR="00B85144" w:rsidRPr="00B85144" w:rsidRDefault="00B85144" w:rsidP="00B85144">
            <w:pPr>
              <w:suppressAutoHyphens/>
              <w:ind w:left="-709" w:firstLine="740"/>
              <w:jc w:val="both"/>
              <w:rPr>
                <w:color w:val="000000"/>
                <w:sz w:val="20"/>
              </w:rPr>
            </w:pPr>
          </w:p>
        </w:tc>
        <w:tc>
          <w:tcPr>
            <w:tcW w:w="3402" w:type="dxa"/>
            <w:tcBorders>
              <w:top w:val="single" w:sz="4" w:space="0" w:color="auto"/>
              <w:left w:val="nil"/>
              <w:bottom w:val="single" w:sz="4" w:space="0" w:color="auto"/>
              <w:right w:val="single" w:sz="4" w:space="0" w:color="auto"/>
            </w:tcBorders>
            <w:shd w:val="clear" w:color="auto" w:fill="D9D9D9"/>
            <w:hideMark/>
          </w:tcPr>
          <w:p w14:paraId="34D128E7" w14:textId="77777777" w:rsidR="00B85144" w:rsidRPr="00B85144" w:rsidRDefault="00B85144" w:rsidP="00B85144">
            <w:pPr>
              <w:suppressAutoHyphens/>
              <w:ind w:left="-709" w:firstLine="722"/>
              <w:jc w:val="both"/>
              <w:rPr>
                <w:b/>
                <w:bCs/>
                <w:color w:val="000000"/>
                <w:sz w:val="20"/>
              </w:rPr>
            </w:pPr>
            <w:r w:rsidRPr="00B85144">
              <w:rPr>
                <w:b/>
                <w:bCs/>
                <w:color w:val="000000"/>
                <w:sz w:val="20"/>
              </w:rPr>
              <w:t> </w:t>
            </w:r>
          </w:p>
        </w:tc>
        <w:tc>
          <w:tcPr>
            <w:tcW w:w="4961" w:type="dxa"/>
            <w:tcBorders>
              <w:top w:val="single" w:sz="4" w:space="0" w:color="auto"/>
              <w:left w:val="single" w:sz="4" w:space="0" w:color="auto"/>
              <w:bottom w:val="single" w:sz="4" w:space="0" w:color="auto"/>
              <w:right w:val="single" w:sz="4" w:space="0" w:color="auto"/>
            </w:tcBorders>
            <w:shd w:val="clear" w:color="auto" w:fill="D9D9D9"/>
          </w:tcPr>
          <w:p w14:paraId="571B02AE" w14:textId="77777777" w:rsidR="00B85144" w:rsidRPr="00B85144" w:rsidRDefault="00B85144" w:rsidP="00B85144">
            <w:pPr>
              <w:suppressAutoHyphens/>
              <w:ind w:left="-709" w:firstLine="722"/>
              <w:jc w:val="both"/>
              <w:rPr>
                <w:b/>
                <w:bCs/>
                <w:color w:val="000000"/>
                <w:sz w:val="20"/>
              </w:rPr>
            </w:pPr>
          </w:p>
        </w:tc>
      </w:tr>
      <w:tr w:rsidR="00B85144" w:rsidRPr="00BD0B15" w14:paraId="749D64F4" w14:textId="77777777" w:rsidTr="00791CD0">
        <w:trPr>
          <w:gridAfter w:val="1"/>
          <w:wAfter w:w="12" w:type="dxa"/>
          <w:trHeight w:val="70"/>
        </w:trPr>
        <w:tc>
          <w:tcPr>
            <w:tcW w:w="6096" w:type="dxa"/>
            <w:tcBorders>
              <w:top w:val="single" w:sz="4" w:space="0" w:color="000000"/>
              <w:left w:val="single" w:sz="4" w:space="0" w:color="auto"/>
              <w:bottom w:val="single" w:sz="4" w:space="0" w:color="000000"/>
              <w:right w:val="single" w:sz="4" w:space="0" w:color="auto"/>
            </w:tcBorders>
            <w:shd w:val="clear" w:color="auto" w:fill="D9D9D9"/>
            <w:vAlign w:val="center"/>
          </w:tcPr>
          <w:p w14:paraId="1151B7EF" w14:textId="77777777" w:rsidR="00B85144" w:rsidRPr="00B85144" w:rsidRDefault="00B85144" w:rsidP="00B85144">
            <w:pPr>
              <w:suppressAutoHyphens/>
              <w:ind w:left="-709" w:firstLine="740"/>
              <w:jc w:val="both"/>
              <w:rPr>
                <w:color w:val="000000"/>
                <w:sz w:val="20"/>
              </w:rPr>
            </w:pPr>
          </w:p>
        </w:tc>
        <w:tc>
          <w:tcPr>
            <w:tcW w:w="3402" w:type="dxa"/>
            <w:tcBorders>
              <w:top w:val="single" w:sz="4" w:space="0" w:color="auto"/>
              <w:left w:val="single" w:sz="4" w:space="0" w:color="auto"/>
              <w:bottom w:val="single" w:sz="4" w:space="0" w:color="auto"/>
              <w:right w:val="single" w:sz="4" w:space="0" w:color="auto"/>
            </w:tcBorders>
            <w:shd w:val="clear" w:color="auto" w:fill="D9D9D9"/>
            <w:hideMark/>
          </w:tcPr>
          <w:p w14:paraId="070A024D" w14:textId="77777777" w:rsidR="00B85144" w:rsidRPr="00B85144" w:rsidRDefault="00B85144" w:rsidP="00B85144">
            <w:pPr>
              <w:suppressAutoHyphens/>
              <w:ind w:left="-709" w:firstLine="722"/>
              <w:jc w:val="both"/>
              <w:rPr>
                <w:b/>
                <w:bCs/>
                <w:color w:val="000000"/>
                <w:sz w:val="20"/>
              </w:rPr>
            </w:pPr>
            <w:r w:rsidRPr="00B85144">
              <w:rPr>
                <w:b/>
                <w:bCs/>
                <w:color w:val="000000"/>
                <w:sz w:val="20"/>
              </w:rPr>
              <w:t> </w:t>
            </w:r>
          </w:p>
        </w:tc>
        <w:tc>
          <w:tcPr>
            <w:tcW w:w="4961" w:type="dxa"/>
            <w:tcBorders>
              <w:top w:val="single" w:sz="4" w:space="0" w:color="auto"/>
              <w:left w:val="single" w:sz="4" w:space="0" w:color="auto"/>
              <w:bottom w:val="single" w:sz="4" w:space="0" w:color="auto"/>
              <w:right w:val="single" w:sz="4" w:space="0" w:color="auto"/>
            </w:tcBorders>
            <w:shd w:val="clear" w:color="auto" w:fill="D9D9D9"/>
          </w:tcPr>
          <w:p w14:paraId="2606F979" w14:textId="77777777" w:rsidR="00B85144" w:rsidRPr="00B85144" w:rsidRDefault="00B85144" w:rsidP="00B85144">
            <w:pPr>
              <w:suppressAutoHyphens/>
              <w:ind w:left="-709" w:firstLine="722"/>
              <w:jc w:val="both"/>
              <w:rPr>
                <w:b/>
                <w:bCs/>
                <w:color w:val="000000"/>
                <w:sz w:val="20"/>
              </w:rPr>
            </w:pPr>
          </w:p>
        </w:tc>
      </w:tr>
      <w:tr w:rsidR="00B85144" w:rsidRPr="00BD0B15" w14:paraId="357A8CF2" w14:textId="77777777" w:rsidTr="00791CD0">
        <w:trPr>
          <w:gridAfter w:val="1"/>
          <w:wAfter w:w="12" w:type="dxa"/>
          <w:trHeight w:val="164"/>
        </w:trPr>
        <w:tc>
          <w:tcPr>
            <w:tcW w:w="6096" w:type="dxa"/>
            <w:tcBorders>
              <w:top w:val="single" w:sz="4" w:space="0" w:color="auto"/>
              <w:left w:val="single" w:sz="4" w:space="0" w:color="auto"/>
              <w:bottom w:val="single" w:sz="4" w:space="0" w:color="auto"/>
              <w:right w:val="single" w:sz="4" w:space="0" w:color="auto"/>
            </w:tcBorders>
            <w:shd w:val="clear" w:color="auto" w:fill="D9D9D9"/>
          </w:tcPr>
          <w:p w14:paraId="5536E837" w14:textId="77777777" w:rsidR="00B85144" w:rsidRPr="00B85144" w:rsidRDefault="00B85144" w:rsidP="00B85144">
            <w:pPr>
              <w:suppressAutoHyphens/>
              <w:ind w:left="-709" w:firstLine="740"/>
              <w:jc w:val="both"/>
              <w:rPr>
                <w:color w:val="000000"/>
                <w:sz w:val="20"/>
              </w:rPr>
            </w:pPr>
          </w:p>
        </w:tc>
        <w:tc>
          <w:tcPr>
            <w:tcW w:w="3402" w:type="dxa"/>
            <w:tcBorders>
              <w:top w:val="single" w:sz="4" w:space="0" w:color="auto"/>
              <w:left w:val="nil"/>
              <w:bottom w:val="single" w:sz="4" w:space="0" w:color="auto"/>
              <w:right w:val="single" w:sz="4" w:space="0" w:color="auto"/>
            </w:tcBorders>
            <w:shd w:val="clear" w:color="auto" w:fill="D9D9D9"/>
            <w:hideMark/>
          </w:tcPr>
          <w:p w14:paraId="36775E52" w14:textId="77777777" w:rsidR="00B85144" w:rsidRPr="00B85144" w:rsidRDefault="00B85144" w:rsidP="00B85144">
            <w:pPr>
              <w:suppressAutoHyphens/>
              <w:ind w:left="-709" w:firstLine="722"/>
              <w:jc w:val="both"/>
              <w:rPr>
                <w:b/>
                <w:bCs/>
                <w:color w:val="000000"/>
                <w:sz w:val="20"/>
              </w:rPr>
            </w:pPr>
            <w:r w:rsidRPr="00B85144">
              <w:rPr>
                <w:b/>
                <w:bCs/>
                <w:color w:val="000000"/>
                <w:sz w:val="20"/>
              </w:rPr>
              <w:t> </w:t>
            </w:r>
          </w:p>
        </w:tc>
        <w:tc>
          <w:tcPr>
            <w:tcW w:w="4961" w:type="dxa"/>
            <w:tcBorders>
              <w:top w:val="single" w:sz="4" w:space="0" w:color="auto"/>
              <w:left w:val="single" w:sz="4" w:space="0" w:color="auto"/>
              <w:bottom w:val="single" w:sz="4" w:space="0" w:color="auto"/>
              <w:right w:val="single" w:sz="4" w:space="0" w:color="auto"/>
            </w:tcBorders>
            <w:shd w:val="clear" w:color="auto" w:fill="D9D9D9"/>
          </w:tcPr>
          <w:p w14:paraId="1C6A4F8D" w14:textId="77777777" w:rsidR="00B85144" w:rsidRPr="00B85144" w:rsidRDefault="00B85144" w:rsidP="00B85144">
            <w:pPr>
              <w:suppressAutoHyphens/>
              <w:ind w:left="-709" w:firstLine="722"/>
              <w:jc w:val="both"/>
              <w:rPr>
                <w:b/>
                <w:bCs/>
                <w:color w:val="000000"/>
                <w:sz w:val="20"/>
              </w:rPr>
            </w:pPr>
          </w:p>
        </w:tc>
      </w:tr>
    </w:tbl>
    <w:p w14:paraId="397DE6A6" w14:textId="751DBEF4" w:rsidR="00B85144" w:rsidRDefault="00B85144" w:rsidP="00B85144">
      <w:pPr>
        <w:suppressAutoHyphens/>
        <w:ind w:left="-709" w:hanging="284"/>
        <w:jc w:val="both"/>
        <w:rPr>
          <w:color w:val="000000"/>
          <w:sz w:val="20"/>
        </w:rPr>
      </w:pPr>
      <w:r w:rsidRPr="00B85144">
        <w:rPr>
          <w:color w:val="000000"/>
          <w:sz w:val="20"/>
        </w:rPr>
        <w:t>**Konfidencialia informacija gali būti, įskaitant, bet ja neapsiribojant, komercinė (gamybinė) paslaptis ir konfidencialieji pasiūlymų aspektai</w:t>
      </w:r>
      <w:r>
        <w:rPr>
          <w:color w:val="000000"/>
          <w:sz w:val="20"/>
        </w:rPr>
        <w:t>.</w:t>
      </w:r>
    </w:p>
    <w:p w14:paraId="41677511" w14:textId="7007A5CE" w:rsidR="00B85144" w:rsidRPr="00B85144" w:rsidRDefault="00B85144" w:rsidP="00B85144">
      <w:pPr>
        <w:suppressAutoHyphens/>
        <w:ind w:left="-709" w:hanging="284"/>
        <w:jc w:val="both"/>
        <w:rPr>
          <w:color w:val="000000"/>
          <w:sz w:val="20"/>
        </w:rPr>
      </w:pPr>
      <w:r w:rsidRPr="00B85144">
        <w:rPr>
          <w:color w:val="000000"/>
          <w:sz w:val="20"/>
        </w:rPr>
        <w:t>Konfidencialia negalima laikyti informacijos nurodytos VPĮ 20 str. 2 d. Tiekėjas neturi teisės nurodyti, kad visa pasiūlyme pateikta informacija yra konfidenciali</w:t>
      </w:r>
      <w:r>
        <w:rPr>
          <w:color w:val="000000"/>
          <w:sz w:val="20"/>
        </w:rPr>
        <w:t>.</w:t>
      </w:r>
    </w:p>
    <w:sectPr w:rsidR="00B85144" w:rsidRPr="00B85144" w:rsidSect="00F255AA">
      <w:headerReference w:type="default" r:id="rId7"/>
      <w:pgSz w:w="15840" w:h="12240" w:orient="landscape"/>
      <w:pgMar w:top="567" w:right="672" w:bottom="426" w:left="1843"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79DB25" w14:textId="77777777" w:rsidR="001036A9" w:rsidRDefault="001036A9" w:rsidP="00EF2F9D">
      <w:r>
        <w:separator/>
      </w:r>
    </w:p>
  </w:endnote>
  <w:endnote w:type="continuationSeparator" w:id="0">
    <w:p w14:paraId="6F798754" w14:textId="77777777" w:rsidR="001036A9" w:rsidRDefault="001036A9" w:rsidP="00EF2F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Lucida Sans">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B64676" w14:textId="77777777" w:rsidR="001036A9" w:rsidRDefault="001036A9" w:rsidP="00EF2F9D">
      <w:r>
        <w:separator/>
      </w:r>
    </w:p>
  </w:footnote>
  <w:footnote w:type="continuationSeparator" w:id="0">
    <w:p w14:paraId="1904346A" w14:textId="77777777" w:rsidR="001036A9" w:rsidRDefault="001036A9" w:rsidP="00EF2F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08516813"/>
      <w:docPartObj>
        <w:docPartGallery w:val="Page Numbers (Top of Page)"/>
        <w:docPartUnique/>
      </w:docPartObj>
    </w:sdtPr>
    <w:sdtContent>
      <w:p w14:paraId="2D17F145" w14:textId="4624FC78" w:rsidR="009C3E57" w:rsidRDefault="009C3E57">
        <w:pPr>
          <w:pStyle w:val="Header"/>
          <w:jc w:val="center"/>
        </w:pPr>
        <w:r>
          <w:fldChar w:fldCharType="begin"/>
        </w:r>
        <w:r>
          <w:instrText>PAGE   \* MERGEFORMAT</w:instrText>
        </w:r>
        <w:r>
          <w:fldChar w:fldCharType="separate"/>
        </w:r>
        <w:r w:rsidR="00DC6568" w:rsidRPr="00DC6568">
          <w:rPr>
            <w:noProof/>
            <w:lang w:val="lt-LT"/>
          </w:rPr>
          <w:t>23</w:t>
        </w:r>
        <w:r>
          <w:fldChar w:fldCharType="end"/>
        </w:r>
      </w:p>
    </w:sdtContent>
  </w:sdt>
  <w:p w14:paraId="03372841" w14:textId="77777777" w:rsidR="009C3E57" w:rsidRDefault="009C3E5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714B9D"/>
    <w:multiLevelType w:val="hybridMultilevel"/>
    <w:tmpl w:val="458218F2"/>
    <w:lvl w:ilvl="0" w:tplc="5650B8FC">
      <w:start w:val="1"/>
      <w:numFmt w:val="decimal"/>
      <w:lvlText w:val="%1."/>
      <w:lvlJc w:val="left"/>
      <w:pPr>
        <w:ind w:left="720" w:hanging="360"/>
      </w:pPr>
      <w:rPr>
        <w:rFonts w:ascii="Times New Roman" w:eastAsia="Arial Unicode MS" w:hAnsi="Times New Roman" w:cs="Times New Roman"/>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08346559"/>
    <w:multiLevelType w:val="hybridMultilevel"/>
    <w:tmpl w:val="63566FC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08BE1E01"/>
    <w:multiLevelType w:val="hybridMultilevel"/>
    <w:tmpl w:val="842E3D6A"/>
    <w:lvl w:ilvl="0" w:tplc="7D48C5F4">
      <w:start w:val="1"/>
      <w:numFmt w:val="decimal"/>
      <w:lvlText w:val="%1."/>
      <w:lvlJc w:val="left"/>
      <w:pPr>
        <w:ind w:left="643" w:hanging="360"/>
      </w:pPr>
      <w:rPr>
        <w:rFonts w:hint="default"/>
        <w:color w:val="auto"/>
      </w:rPr>
    </w:lvl>
    <w:lvl w:ilvl="1" w:tplc="04270019" w:tentative="1">
      <w:start w:val="1"/>
      <w:numFmt w:val="lowerLetter"/>
      <w:lvlText w:val="%2."/>
      <w:lvlJc w:val="left"/>
      <w:pPr>
        <w:ind w:left="1363" w:hanging="360"/>
      </w:pPr>
    </w:lvl>
    <w:lvl w:ilvl="2" w:tplc="0427001B" w:tentative="1">
      <w:start w:val="1"/>
      <w:numFmt w:val="lowerRoman"/>
      <w:lvlText w:val="%3."/>
      <w:lvlJc w:val="right"/>
      <w:pPr>
        <w:ind w:left="2083" w:hanging="180"/>
      </w:pPr>
    </w:lvl>
    <w:lvl w:ilvl="3" w:tplc="0427000F" w:tentative="1">
      <w:start w:val="1"/>
      <w:numFmt w:val="decimal"/>
      <w:lvlText w:val="%4."/>
      <w:lvlJc w:val="left"/>
      <w:pPr>
        <w:ind w:left="2803" w:hanging="360"/>
      </w:pPr>
    </w:lvl>
    <w:lvl w:ilvl="4" w:tplc="04270019" w:tentative="1">
      <w:start w:val="1"/>
      <w:numFmt w:val="lowerLetter"/>
      <w:lvlText w:val="%5."/>
      <w:lvlJc w:val="left"/>
      <w:pPr>
        <w:ind w:left="3523" w:hanging="360"/>
      </w:pPr>
    </w:lvl>
    <w:lvl w:ilvl="5" w:tplc="0427001B" w:tentative="1">
      <w:start w:val="1"/>
      <w:numFmt w:val="lowerRoman"/>
      <w:lvlText w:val="%6."/>
      <w:lvlJc w:val="right"/>
      <w:pPr>
        <w:ind w:left="4243" w:hanging="180"/>
      </w:pPr>
    </w:lvl>
    <w:lvl w:ilvl="6" w:tplc="0427000F" w:tentative="1">
      <w:start w:val="1"/>
      <w:numFmt w:val="decimal"/>
      <w:lvlText w:val="%7."/>
      <w:lvlJc w:val="left"/>
      <w:pPr>
        <w:ind w:left="4963" w:hanging="360"/>
      </w:pPr>
    </w:lvl>
    <w:lvl w:ilvl="7" w:tplc="04270019" w:tentative="1">
      <w:start w:val="1"/>
      <w:numFmt w:val="lowerLetter"/>
      <w:lvlText w:val="%8."/>
      <w:lvlJc w:val="left"/>
      <w:pPr>
        <w:ind w:left="5683" w:hanging="360"/>
      </w:pPr>
    </w:lvl>
    <w:lvl w:ilvl="8" w:tplc="0427001B" w:tentative="1">
      <w:start w:val="1"/>
      <w:numFmt w:val="lowerRoman"/>
      <w:lvlText w:val="%9."/>
      <w:lvlJc w:val="right"/>
      <w:pPr>
        <w:ind w:left="6403" w:hanging="180"/>
      </w:pPr>
    </w:lvl>
  </w:abstractNum>
  <w:abstractNum w:abstractNumId="3" w15:restartNumberingAfterBreak="0">
    <w:nsid w:val="0FDD51BB"/>
    <w:multiLevelType w:val="hybridMultilevel"/>
    <w:tmpl w:val="95DA4ED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113F63FA"/>
    <w:multiLevelType w:val="hybridMultilevel"/>
    <w:tmpl w:val="4894AEB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160A28F8"/>
    <w:multiLevelType w:val="hybridMultilevel"/>
    <w:tmpl w:val="E9E234EC"/>
    <w:lvl w:ilvl="0" w:tplc="0427000F">
      <w:start w:val="1"/>
      <w:numFmt w:val="decimal"/>
      <w:lvlText w:val="%1."/>
      <w:lvlJc w:val="left"/>
      <w:pPr>
        <w:ind w:left="643" w:hanging="360"/>
      </w:pPr>
      <w:rPr>
        <w:rFonts w:hint="default"/>
      </w:rPr>
    </w:lvl>
    <w:lvl w:ilvl="1" w:tplc="04270019" w:tentative="1">
      <w:start w:val="1"/>
      <w:numFmt w:val="lowerLetter"/>
      <w:lvlText w:val="%2."/>
      <w:lvlJc w:val="left"/>
      <w:pPr>
        <w:ind w:left="1363" w:hanging="360"/>
      </w:pPr>
    </w:lvl>
    <w:lvl w:ilvl="2" w:tplc="0427001B" w:tentative="1">
      <w:start w:val="1"/>
      <w:numFmt w:val="lowerRoman"/>
      <w:lvlText w:val="%3."/>
      <w:lvlJc w:val="right"/>
      <w:pPr>
        <w:ind w:left="2083" w:hanging="180"/>
      </w:pPr>
    </w:lvl>
    <w:lvl w:ilvl="3" w:tplc="0427000F" w:tentative="1">
      <w:start w:val="1"/>
      <w:numFmt w:val="decimal"/>
      <w:lvlText w:val="%4."/>
      <w:lvlJc w:val="left"/>
      <w:pPr>
        <w:ind w:left="2803" w:hanging="360"/>
      </w:pPr>
    </w:lvl>
    <w:lvl w:ilvl="4" w:tplc="04270019" w:tentative="1">
      <w:start w:val="1"/>
      <w:numFmt w:val="lowerLetter"/>
      <w:lvlText w:val="%5."/>
      <w:lvlJc w:val="left"/>
      <w:pPr>
        <w:ind w:left="3523" w:hanging="360"/>
      </w:pPr>
    </w:lvl>
    <w:lvl w:ilvl="5" w:tplc="0427001B" w:tentative="1">
      <w:start w:val="1"/>
      <w:numFmt w:val="lowerRoman"/>
      <w:lvlText w:val="%6."/>
      <w:lvlJc w:val="right"/>
      <w:pPr>
        <w:ind w:left="4243" w:hanging="180"/>
      </w:pPr>
    </w:lvl>
    <w:lvl w:ilvl="6" w:tplc="0427000F" w:tentative="1">
      <w:start w:val="1"/>
      <w:numFmt w:val="decimal"/>
      <w:lvlText w:val="%7."/>
      <w:lvlJc w:val="left"/>
      <w:pPr>
        <w:ind w:left="4963" w:hanging="360"/>
      </w:pPr>
    </w:lvl>
    <w:lvl w:ilvl="7" w:tplc="04270019" w:tentative="1">
      <w:start w:val="1"/>
      <w:numFmt w:val="lowerLetter"/>
      <w:lvlText w:val="%8."/>
      <w:lvlJc w:val="left"/>
      <w:pPr>
        <w:ind w:left="5683" w:hanging="360"/>
      </w:pPr>
    </w:lvl>
    <w:lvl w:ilvl="8" w:tplc="0427001B" w:tentative="1">
      <w:start w:val="1"/>
      <w:numFmt w:val="lowerRoman"/>
      <w:lvlText w:val="%9."/>
      <w:lvlJc w:val="right"/>
      <w:pPr>
        <w:ind w:left="6403" w:hanging="180"/>
      </w:pPr>
    </w:lvl>
  </w:abstractNum>
  <w:abstractNum w:abstractNumId="6" w15:restartNumberingAfterBreak="0">
    <w:nsid w:val="19381E6A"/>
    <w:multiLevelType w:val="hybridMultilevel"/>
    <w:tmpl w:val="AE14AB6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1FDD1792"/>
    <w:multiLevelType w:val="hybridMultilevel"/>
    <w:tmpl w:val="8FC063A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21D110A9"/>
    <w:multiLevelType w:val="hybridMultilevel"/>
    <w:tmpl w:val="5F40A45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23A104F4"/>
    <w:multiLevelType w:val="hybridMultilevel"/>
    <w:tmpl w:val="0D62EA30"/>
    <w:lvl w:ilvl="0" w:tplc="0427000F">
      <w:start w:val="1"/>
      <w:numFmt w:val="decimal"/>
      <w:lvlText w:val="%1."/>
      <w:lvlJc w:val="left"/>
      <w:pPr>
        <w:ind w:left="643" w:hanging="360"/>
      </w:pPr>
      <w:rPr>
        <w:rFonts w:hint="default"/>
      </w:rPr>
    </w:lvl>
    <w:lvl w:ilvl="1" w:tplc="04270019" w:tentative="1">
      <w:start w:val="1"/>
      <w:numFmt w:val="lowerLetter"/>
      <w:lvlText w:val="%2."/>
      <w:lvlJc w:val="left"/>
      <w:pPr>
        <w:ind w:left="1363" w:hanging="360"/>
      </w:pPr>
    </w:lvl>
    <w:lvl w:ilvl="2" w:tplc="0427001B" w:tentative="1">
      <w:start w:val="1"/>
      <w:numFmt w:val="lowerRoman"/>
      <w:lvlText w:val="%3."/>
      <w:lvlJc w:val="right"/>
      <w:pPr>
        <w:ind w:left="2083" w:hanging="180"/>
      </w:pPr>
    </w:lvl>
    <w:lvl w:ilvl="3" w:tplc="0427000F" w:tentative="1">
      <w:start w:val="1"/>
      <w:numFmt w:val="decimal"/>
      <w:lvlText w:val="%4."/>
      <w:lvlJc w:val="left"/>
      <w:pPr>
        <w:ind w:left="2803" w:hanging="360"/>
      </w:pPr>
    </w:lvl>
    <w:lvl w:ilvl="4" w:tplc="04270019" w:tentative="1">
      <w:start w:val="1"/>
      <w:numFmt w:val="lowerLetter"/>
      <w:lvlText w:val="%5."/>
      <w:lvlJc w:val="left"/>
      <w:pPr>
        <w:ind w:left="3523" w:hanging="360"/>
      </w:pPr>
    </w:lvl>
    <w:lvl w:ilvl="5" w:tplc="0427001B" w:tentative="1">
      <w:start w:val="1"/>
      <w:numFmt w:val="lowerRoman"/>
      <w:lvlText w:val="%6."/>
      <w:lvlJc w:val="right"/>
      <w:pPr>
        <w:ind w:left="4243" w:hanging="180"/>
      </w:pPr>
    </w:lvl>
    <w:lvl w:ilvl="6" w:tplc="0427000F" w:tentative="1">
      <w:start w:val="1"/>
      <w:numFmt w:val="decimal"/>
      <w:lvlText w:val="%7."/>
      <w:lvlJc w:val="left"/>
      <w:pPr>
        <w:ind w:left="4963" w:hanging="360"/>
      </w:pPr>
    </w:lvl>
    <w:lvl w:ilvl="7" w:tplc="04270019" w:tentative="1">
      <w:start w:val="1"/>
      <w:numFmt w:val="lowerLetter"/>
      <w:lvlText w:val="%8."/>
      <w:lvlJc w:val="left"/>
      <w:pPr>
        <w:ind w:left="5683" w:hanging="360"/>
      </w:pPr>
    </w:lvl>
    <w:lvl w:ilvl="8" w:tplc="0427001B" w:tentative="1">
      <w:start w:val="1"/>
      <w:numFmt w:val="lowerRoman"/>
      <w:lvlText w:val="%9."/>
      <w:lvlJc w:val="right"/>
      <w:pPr>
        <w:ind w:left="6403" w:hanging="180"/>
      </w:pPr>
    </w:lvl>
  </w:abstractNum>
  <w:abstractNum w:abstractNumId="10" w15:restartNumberingAfterBreak="0">
    <w:nsid w:val="23AA6E68"/>
    <w:multiLevelType w:val="hybridMultilevel"/>
    <w:tmpl w:val="8BC2372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29C22F76"/>
    <w:multiLevelType w:val="hybridMultilevel"/>
    <w:tmpl w:val="96B4E38C"/>
    <w:lvl w:ilvl="0" w:tplc="19088A48">
      <w:start w:val="1"/>
      <w:numFmt w:val="decimal"/>
      <w:lvlText w:val="%1."/>
      <w:lvlJc w:val="left"/>
      <w:pPr>
        <w:ind w:left="405" w:hanging="360"/>
      </w:pPr>
      <w:rPr>
        <w:rFonts w:hint="default"/>
      </w:rPr>
    </w:lvl>
    <w:lvl w:ilvl="1" w:tplc="04270019" w:tentative="1">
      <w:start w:val="1"/>
      <w:numFmt w:val="lowerLetter"/>
      <w:lvlText w:val="%2."/>
      <w:lvlJc w:val="left"/>
      <w:pPr>
        <w:ind w:left="1125" w:hanging="360"/>
      </w:pPr>
    </w:lvl>
    <w:lvl w:ilvl="2" w:tplc="0427001B" w:tentative="1">
      <w:start w:val="1"/>
      <w:numFmt w:val="lowerRoman"/>
      <w:lvlText w:val="%3."/>
      <w:lvlJc w:val="right"/>
      <w:pPr>
        <w:ind w:left="1845" w:hanging="180"/>
      </w:pPr>
    </w:lvl>
    <w:lvl w:ilvl="3" w:tplc="0427000F" w:tentative="1">
      <w:start w:val="1"/>
      <w:numFmt w:val="decimal"/>
      <w:lvlText w:val="%4."/>
      <w:lvlJc w:val="left"/>
      <w:pPr>
        <w:ind w:left="2565" w:hanging="360"/>
      </w:pPr>
    </w:lvl>
    <w:lvl w:ilvl="4" w:tplc="04270019" w:tentative="1">
      <w:start w:val="1"/>
      <w:numFmt w:val="lowerLetter"/>
      <w:lvlText w:val="%5."/>
      <w:lvlJc w:val="left"/>
      <w:pPr>
        <w:ind w:left="3285" w:hanging="360"/>
      </w:pPr>
    </w:lvl>
    <w:lvl w:ilvl="5" w:tplc="0427001B" w:tentative="1">
      <w:start w:val="1"/>
      <w:numFmt w:val="lowerRoman"/>
      <w:lvlText w:val="%6."/>
      <w:lvlJc w:val="right"/>
      <w:pPr>
        <w:ind w:left="4005" w:hanging="180"/>
      </w:pPr>
    </w:lvl>
    <w:lvl w:ilvl="6" w:tplc="0427000F" w:tentative="1">
      <w:start w:val="1"/>
      <w:numFmt w:val="decimal"/>
      <w:lvlText w:val="%7."/>
      <w:lvlJc w:val="left"/>
      <w:pPr>
        <w:ind w:left="4725" w:hanging="360"/>
      </w:pPr>
    </w:lvl>
    <w:lvl w:ilvl="7" w:tplc="04270019" w:tentative="1">
      <w:start w:val="1"/>
      <w:numFmt w:val="lowerLetter"/>
      <w:lvlText w:val="%8."/>
      <w:lvlJc w:val="left"/>
      <w:pPr>
        <w:ind w:left="5445" w:hanging="360"/>
      </w:pPr>
    </w:lvl>
    <w:lvl w:ilvl="8" w:tplc="0427001B" w:tentative="1">
      <w:start w:val="1"/>
      <w:numFmt w:val="lowerRoman"/>
      <w:lvlText w:val="%9."/>
      <w:lvlJc w:val="right"/>
      <w:pPr>
        <w:ind w:left="6165" w:hanging="180"/>
      </w:pPr>
    </w:lvl>
  </w:abstractNum>
  <w:abstractNum w:abstractNumId="12" w15:restartNumberingAfterBreak="0">
    <w:nsid w:val="2F727308"/>
    <w:multiLevelType w:val="hybridMultilevel"/>
    <w:tmpl w:val="04628D66"/>
    <w:lvl w:ilvl="0" w:tplc="FBCA1838">
      <w:start w:val="1"/>
      <w:numFmt w:val="decimal"/>
      <w:lvlText w:val="%1."/>
      <w:lvlJc w:val="left"/>
      <w:pPr>
        <w:ind w:left="720" w:hanging="360"/>
      </w:pPr>
      <w:rPr>
        <w:rFonts w:ascii="Times New Roman" w:eastAsia="Arial Unicode MS" w:hAnsi="Times New Roman" w:cs="Times New Roman"/>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3" w15:restartNumberingAfterBreak="0">
    <w:nsid w:val="38C50F2A"/>
    <w:multiLevelType w:val="hybridMultilevel"/>
    <w:tmpl w:val="0D62EA30"/>
    <w:lvl w:ilvl="0" w:tplc="0427000F">
      <w:start w:val="1"/>
      <w:numFmt w:val="decimal"/>
      <w:lvlText w:val="%1."/>
      <w:lvlJc w:val="left"/>
      <w:pPr>
        <w:ind w:left="643" w:hanging="360"/>
      </w:pPr>
      <w:rPr>
        <w:rFonts w:hint="default"/>
      </w:rPr>
    </w:lvl>
    <w:lvl w:ilvl="1" w:tplc="04270019" w:tentative="1">
      <w:start w:val="1"/>
      <w:numFmt w:val="lowerLetter"/>
      <w:lvlText w:val="%2."/>
      <w:lvlJc w:val="left"/>
      <w:pPr>
        <w:ind w:left="1363" w:hanging="360"/>
      </w:pPr>
    </w:lvl>
    <w:lvl w:ilvl="2" w:tplc="0427001B" w:tentative="1">
      <w:start w:val="1"/>
      <w:numFmt w:val="lowerRoman"/>
      <w:lvlText w:val="%3."/>
      <w:lvlJc w:val="right"/>
      <w:pPr>
        <w:ind w:left="2083" w:hanging="180"/>
      </w:pPr>
    </w:lvl>
    <w:lvl w:ilvl="3" w:tplc="0427000F" w:tentative="1">
      <w:start w:val="1"/>
      <w:numFmt w:val="decimal"/>
      <w:lvlText w:val="%4."/>
      <w:lvlJc w:val="left"/>
      <w:pPr>
        <w:ind w:left="2803" w:hanging="360"/>
      </w:pPr>
    </w:lvl>
    <w:lvl w:ilvl="4" w:tplc="04270019" w:tentative="1">
      <w:start w:val="1"/>
      <w:numFmt w:val="lowerLetter"/>
      <w:lvlText w:val="%5."/>
      <w:lvlJc w:val="left"/>
      <w:pPr>
        <w:ind w:left="3523" w:hanging="360"/>
      </w:pPr>
    </w:lvl>
    <w:lvl w:ilvl="5" w:tplc="0427001B" w:tentative="1">
      <w:start w:val="1"/>
      <w:numFmt w:val="lowerRoman"/>
      <w:lvlText w:val="%6."/>
      <w:lvlJc w:val="right"/>
      <w:pPr>
        <w:ind w:left="4243" w:hanging="180"/>
      </w:pPr>
    </w:lvl>
    <w:lvl w:ilvl="6" w:tplc="0427000F" w:tentative="1">
      <w:start w:val="1"/>
      <w:numFmt w:val="decimal"/>
      <w:lvlText w:val="%7."/>
      <w:lvlJc w:val="left"/>
      <w:pPr>
        <w:ind w:left="4963" w:hanging="360"/>
      </w:pPr>
    </w:lvl>
    <w:lvl w:ilvl="7" w:tplc="04270019" w:tentative="1">
      <w:start w:val="1"/>
      <w:numFmt w:val="lowerLetter"/>
      <w:lvlText w:val="%8."/>
      <w:lvlJc w:val="left"/>
      <w:pPr>
        <w:ind w:left="5683" w:hanging="360"/>
      </w:pPr>
    </w:lvl>
    <w:lvl w:ilvl="8" w:tplc="0427001B" w:tentative="1">
      <w:start w:val="1"/>
      <w:numFmt w:val="lowerRoman"/>
      <w:lvlText w:val="%9."/>
      <w:lvlJc w:val="right"/>
      <w:pPr>
        <w:ind w:left="6403" w:hanging="180"/>
      </w:pPr>
    </w:lvl>
  </w:abstractNum>
  <w:abstractNum w:abstractNumId="14" w15:restartNumberingAfterBreak="0">
    <w:nsid w:val="3C88676B"/>
    <w:multiLevelType w:val="hybridMultilevel"/>
    <w:tmpl w:val="842E3D6A"/>
    <w:lvl w:ilvl="0" w:tplc="FFFFFFFF">
      <w:start w:val="1"/>
      <w:numFmt w:val="decimal"/>
      <w:lvlText w:val="%1."/>
      <w:lvlJc w:val="left"/>
      <w:pPr>
        <w:ind w:left="643" w:hanging="360"/>
      </w:pPr>
      <w:rPr>
        <w:rFonts w:hint="default"/>
        <w:color w:val="auto"/>
      </w:rPr>
    </w:lvl>
    <w:lvl w:ilvl="1" w:tplc="FFFFFFFF" w:tentative="1">
      <w:start w:val="1"/>
      <w:numFmt w:val="lowerLetter"/>
      <w:lvlText w:val="%2."/>
      <w:lvlJc w:val="left"/>
      <w:pPr>
        <w:ind w:left="1363" w:hanging="360"/>
      </w:pPr>
    </w:lvl>
    <w:lvl w:ilvl="2" w:tplc="FFFFFFFF" w:tentative="1">
      <w:start w:val="1"/>
      <w:numFmt w:val="lowerRoman"/>
      <w:lvlText w:val="%3."/>
      <w:lvlJc w:val="right"/>
      <w:pPr>
        <w:ind w:left="2083" w:hanging="180"/>
      </w:pPr>
    </w:lvl>
    <w:lvl w:ilvl="3" w:tplc="FFFFFFFF" w:tentative="1">
      <w:start w:val="1"/>
      <w:numFmt w:val="decimal"/>
      <w:lvlText w:val="%4."/>
      <w:lvlJc w:val="left"/>
      <w:pPr>
        <w:ind w:left="2803" w:hanging="360"/>
      </w:pPr>
    </w:lvl>
    <w:lvl w:ilvl="4" w:tplc="FFFFFFFF" w:tentative="1">
      <w:start w:val="1"/>
      <w:numFmt w:val="lowerLetter"/>
      <w:lvlText w:val="%5."/>
      <w:lvlJc w:val="left"/>
      <w:pPr>
        <w:ind w:left="3523" w:hanging="360"/>
      </w:pPr>
    </w:lvl>
    <w:lvl w:ilvl="5" w:tplc="FFFFFFFF" w:tentative="1">
      <w:start w:val="1"/>
      <w:numFmt w:val="lowerRoman"/>
      <w:lvlText w:val="%6."/>
      <w:lvlJc w:val="right"/>
      <w:pPr>
        <w:ind w:left="4243" w:hanging="180"/>
      </w:pPr>
    </w:lvl>
    <w:lvl w:ilvl="6" w:tplc="FFFFFFFF" w:tentative="1">
      <w:start w:val="1"/>
      <w:numFmt w:val="decimal"/>
      <w:lvlText w:val="%7."/>
      <w:lvlJc w:val="left"/>
      <w:pPr>
        <w:ind w:left="4963" w:hanging="360"/>
      </w:pPr>
    </w:lvl>
    <w:lvl w:ilvl="7" w:tplc="FFFFFFFF" w:tentative="1">
      <w:start w:val="1"/>
      <w:numFmt w:val="lowerLetter"/>
      <w:lvlText w:val="%8."/>
      <w:lvlJc w:val="left"/>
      <w:pPr>
        <w:ind w:left="5683" w:hanging="360"/>
      </w:pPr>
    </w:lvl>
    <w:lvl w:ilvl="8" w:tplc="FFFFFFFF" w:tentative="1">
      <w:start w:val="1"/>
      <w:numFmt w:val="lowerRoman"/>
      <w:lvlText w:val="%9."/>
      <w:lvlJc w:val="right"/>
      <w:pPr>
        <w:ind w:left="6403" w:hanging="180"/>
      </w:pPr>
    </w:lvl>
  </w:abstractNum>
  <w:abstractNum w:abstractNumId="15" w15:restartNumberingAfterBreak="0">
    <w:nsid w:val="3CE14D95"/>
    <w:multiLevelType w:val="hybridMultilevel"/>
    <w:tmpl w:val="057826C4"/>
    <w:lvl w:ilvl="0" w:tplc="0427000F">
      <w:start w:val="1"/>
      <w:numFmt w:val="decimal"/>
      <w:lvlText w:val="%1."/>
      <w:lvlJc w:val="left"/>
      <w:pPr>
        <w:ind w:left="643" w:hanging="360"/>
      </w:pPr>
      <w:rPr>
        <w:rFonts w:hint="default"/>
      </w:rPr>
    </w:lvl>
    <w:lvl w:ilvl="1" w:tplc="04270019" w:tentative="1">
      <w:start w:val="1"/>
      <w:numFmt w:val="lowerLetter"/>
      <w:lvlText w:val="%2."/>
      <w:lvlJc w:val="left"/>
      <w:pPr>
        <w:ind w:left="1363" w:hanging="360"/>
      </w:pPr>
    </w:lvl>
    <w:lvl w:ilvl="2" w:tplc="0427001B" w:tentative="1">
      <w:start w:val="1"/>
      <w:numFmt w:val="lowerRoman"/>
      <w:lvlText w:val="%3."/>
      <w:lvlJc w:val="right"/>
      <w:pPr>
        <w:ind w:left="2083" w:hanging="180"/>
      </w:pPr>
    </w:lvl>
    <w:lvl w:ilvl="3" w:tplc="0427000F" w:tentative="1">
      <w:start w:val="1"/>
      <w:numFmt w:val="decimal"/>
      <w:lvlText w:val="%4."/>
      <w:lvlJc w:val="left"/>
      <w:pPr>
        <w:ind w:left="2803" w:hanging="360"/>
      </w:pPr>
    </w:lvl>
    <w:lvl w:ilvl="4" w:tplc="04270019" w:tentative="1">
      <w:start w:val="1"/>
      <w:numFmt w:val="lowerLetter"/>
      <w:lvlText w:val="%5."/>
      <w:lvlJc w:val="left"/>
      <w:pPr>
        <w:ind w:left="3523" w:hanging="360"/>
      </w:pPr>
    </w:lvl>
    <w:lvl w:ilvl="5" w:tplc="0427001B" w:tentative="1">
      <w:start w:val="1"/>
      <w:numFmt w:val="lowerRoman"/>
      <w:lvlText w:val="%6."/>
      <w:lvlJc w:val="right"/>
      <w:pPr>
        <w:ind w:left="4243" w:hanging="180"/>
      </w:pPr>
    </w:lvl>
    <w:lvl w:ilvl="6" w:tplc="0427000F" w:tentative="1">
      <w:start w:val="1"/>
      <w:numFmt w:val="decimal"/>
      <w:lvlText w:val="%7."/>
      <w:lvlJc w:val="left"/>
      <w:pPr>
        <w:ind w:left="4963" w:hanging="360"/>
      </w:pPr>
    </w:lvl>
    <w:lvl w:ilvl="7" w:tplc="04270019" w:tentative="1">
      <w:start w:val="1"/>
      <w:numFmt w:val="lowerLetter"/>
      <w:lvlText w:val="%8."/>
      <w:lvlJc w:val="left"/>
      <w:pPr>
        <w:ind w:left="5683" w:hanging="360"/>
      </w:pPr>
    </w:lvl>
    <w:lvl w:ilvl="8" w:tplc="0427001B" w:tentative="1">
      <w:start w:val="1"/>
      <w:numFmt w:val="lowerRoman"/>
      <w:lvlText w:val="%9."/>
      <w:lvlJc w:val="right"/>
      <w:pPr>
        <w:ind w:left="6403" w:hanging="180"/>
      </w:pPr>
    </w:lvl>
  </w:abstractNum>
  <w:abstractNum w:abstractNumId="16" w15:restartNumberingAfterBreak="0">
    <w:nsid w:val="3F5E2948"/>
    <w:multiLevelType w:val="hybridMultilevel"/>
    <w:tmpl w:val="E182E3B2"/>
    <w:lvl w:ilvl="0" w:tplc="9E441EE0">
      <w:start w:val="1"/>
      <w:numFmt w:val="decimal"/>
      <w:lvlText w:val="%1."/>
      <w:lvlJc w:val="left"/>
      <w:pPr>
        <w:ind w:left="720" w:hanging="360"/>
      </w:pPr>
      <w:rPr>
        <w:rFonts w:ascii="Times New Roman" w:eastAsia="Arial Unicode MS" w:hAnsi="Times New Roman" w:cs="Times New Roman"/>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 w15:restartNumberingAfterBreak="0">
    <w:nsid w:val="3FF13D77"/>
    <w:multiLevelType w:val="hybridMultilevel"/>
    <w:tmpl w:val="8AE28A68"/>
    <w:lvl w:ilvl="0" w:tplc="0427000F">
      <w:start w:val="1"/>
      <w:numFmt w:val="decimal"/>
      <w:lvlText w:val="%1."/>
      <w:lvlJc w:val="left"/>
      <w:pPr>
        <w:ind w:left="643" w:hanging="360"/>
      </w:pPr>
      <w:rPr>
        <w:rFonts w:hint="default"/>
      </w:rPr>
    </w:lvl>
    <w:lvl w:ilvl="1" w:tplc="04270019" w:tentative="1">
      <w:start w:val="1"/>
      <w:numFmt w:val="lowerLetter"/>
      <w:lvlText w:val="%2."/>
      <w:lvlJc w:val="left"/>
      <w:pPr>
        <w:ind w:left="1363" w:hanging="360"/>
      </w:pPr>
    </w:lvl>
    <w:lvl w:ilvl="2" w:tplc="0427001B" w:tentative="1">
      <w:start w:val="1"/>
      <w:numFmt w:val="lowerRoman"/>
      <w:lvlText w:val="%3."/>
      <w:lvlJc w:val="right"/>
      <w:pPr>
        <w:ind w:left="2083" w:hanging="180"/>
      </w:pPr>
    </w:lvl>
    <w:lvl w:ilvl="3" w:tplc="0427000F" w:tentative="1">
      <w:start w:val="1"/>
      <w:numFmt w:val="decimal"/>
      <w:lvlText w:val="%4."/>
      <w:lvlJc w:val="left"/>
      <w:pPr>
        <w:ind w:left="2803" w:hanging="360"/>
      </w:pPr>
    </w:lvl>
    <w:lvl w:ilvl="4" w:tplc="04270019" w:tentative="1">
      <w:start w:val="1"/>
      <w:numFmt w:val="lowerLetter"/>
      <w:lvlText w:val="%5."/>
      <w:lvlJc w:val="left"/>
      <w:pPr>
        <w:ind w:left="3523" w:hanging="360"/>
      </w:pPr>
    </w:lvl>
    <w:lvl w:ilvl="5" w:tplc="0427001B" w:tentative="1">
      <w:start w:val="1"/>
      <w:numFmt w:val="lowerRoman"/>
      <w:lvlText w:val="%6."/>
      <w:lvlJc w:val="right"/>
      <w:pPr>
        <w:ind w:left="4243" w:hanging="180"/>
      </w:pPr>
    </w:lvl>
    <w:lvl w:ilvl="6" w:tplc="0427000F" w:tentative="1">
      <w:start w:val="1"/>
      <w:numFmt w:val="decimal"/>
      <w:lvlText w:val="%7."/>
      <w:lvlJc w:val="left"/>
      <w:pPr>
        <w:ind w:left="4963" w:hanging="360"/>
      </w:pPr>
    </w:lvl>
    <w:lvl w:ilvl="7" w:tplc="04270019" w:tentative="1">
      <w:start w:val="1"/>
      <w:numFmt w:val="lowerLetter"/>
      <w:lvlText w:val="%8."/>
      <w:lvlJc w:val="left"/>
      <w:pPr>
        <w:ind w:left="5683" w:hanging="360"/>
      </w:pPr>
    </w:lvl>
    <w:lvl w:ilvl="8" w:tplc="0427001B" w:tentative="1">
      <w:start w:val="1"/>
      <w:numFmt w:val="lowerRoman"/>
      <w:lvlText w:val="%9."/>
      <w:lvlJc w:val="right"/>
      <w:pPr>
        <w:ind w:left="6403" w:hanging="180"/>
      </w:pPr>
    </w:lvl>
  </w:abstractNum>
  <w:abstractNum w:abstractNumId="18" w15:restartNumberingAfterBreak="0">
    <w:nsid w:val="40EF6123"/>
    <w:multiLevelType w:val="hybridMultilevel"/>
    <w:tmpl w:val="9DAC53C2"/>
    <w:lvl w:ilvl="0" w:tplc="0427000F">
      <w:start w:val="1"/>
      <w:numFmt w:val="decimal"/>
      <w:lvlText w:val="%1."/>
      <w:lvlJc w:val="left"/>
      <w:pPr>
        <w:ind w:left="643" w:hanging="360"/>
      </w:pPr>
      <w:rPr>
        <w:rFonts w:hint="default"/>
      </w:rPr>
    </w:lvl>
    <w:lvl w:ilvl="1" w:tplc="04270019" w:tentative="1">
      <w:start w:val="1"/>
      <w:numFmt w:val="lowerLetter"/>
      <w:lvlText w:val="%2."/>
      <w:lvlJc w:val="left"/>
      <w:pPr>
        <w:ind w:left="1363" w:hanging="360"/>
      </w:pPr>
    </w:lvl>
    <w:lvl w:ilvl="2" w:tplc="0427001B" w:tentative="1">
      <w:start w:val="1"/>
      <w:numFmt w:val="lowerRoman"/>
      <w:lvlText w:val="%3."/>
      <w:lvlJc w:val="right"/>
      <w:pPr>
        <w:ind w:left="2083" w:hanging="180"/>
      </w:pPr>
    </w:lvl>
    <w:lvl w:ilvl="3" w:tplc="0427000F" w:tentative="1">
      <w:start w:val="1"/>
      <w:numFmt w:val="decimal"/>
      <w:lvlText w:val="%4."/>
      <w:lvlJc w:val="left"/>
      <w:pPr>
        <w:ind w:left="2803" w:hanging="360"/>
      </w:pPr>
    </w:lvl>
    <w:lvl w:ilvl="4" w:tplc="04270019" w:tentative="1">
      <w:start w:val="1"/>
      <w:numFmt w:val="lowerLetter"/>
      <w:lvlText w:val="%5."/>
      <w:lvlJc w:val="left"/>
      <w:pPr>
        <w:ind w:left="3523" w:hanging="360"/>
      </w:pPr>
    </w:lvl>
    <w:lvl w:ilvl="5" w:tplc="0427001B" w:tentative="1">
      <w:start w:val="1"/>
      <w:numFmt w:val="lowerRoman"/>
      <w:lvlText w:val="%6."/>
      <w:lvlJc w:val="right"/>
      <w:pPr>
        <w:ind w:left="4243" w:hanging="180"/>
      </w:pPr>
    </w:lvl>
    <w:lvl w:ilvl="6" w:tplc="0427000F" w:tentative="1">
      <w:start w:val="1"/>
      <w:numFmt w:val="decimal"/>
      <w:lvlText w:val="%7."/>
      <w:lvlJc w:val="left"/>
      <w:pPr>
        <w:ind w:left="4963" w:hanging="360"/>
      </w:pPr>
    </w:lvl>
    <w:lvl w:ilvl="7" w:tplc="04270019" w:tentative="1">
      <w:start w:val="1"/>
      <w:numFmt w:val="lowerLetter"/>
      <w:lvlText w:val="%8."/>
      <w:lvlJc w:val="left"/>
      <w:pPr>
        <w:ind w:left="5683" w:hanging="360"/>
      </w:pPr>
    </w:lvl>
    <w:lvl w:ilvl="8" w:tplc="0427001B" w:tentative="1">
      <w:start w:val="1"/>
      <w:numFmt w:val="lowerRoman"/>
      <w:lvlText w:val="%9."/>
      <w:lvlJc w:val="right"/>
      <w:pPr>
        <w:ind w:left="6403" w:hanging="180"/>
      </w:pPr>
    </w:lvl>
  </w:abstractNum>
  <w:abstractNum w:abstractNumId="19" w15:restartNumberingAfterBreak="0">
    <w:nsid w:val="487E4C70"/>
    <w:multiLevelType w:val="hybridMultilevel"/>
    <w:tmpl w:val="38E88282"/>
    <w:lvl w:ilvl="0" w:tplc="0427000F">
      <w:start w:val="1"/>
      <w:numFmt w:val="decimal"/>
      <w:lvlText w:val="%1."/>
      <w:lvlJc w:val="left"/>
      <w:pPr>
        <w:ind w:left="643" w:hanging="360"/>
      </w:pPr>
      <w:rPr>
        <w:rFonts w:hint="default"/>
      </w:rPr>
    </w:lvl>
    <w:lvl w:ilvl="1" w:tplc="04270019" w:tentative="1">
      <w:start w:val="1"/>
      <w:numFmt w:val="lowerLetter"/>
      <w:lvlText w:val="%2."/>
      <w:lvlJc w:val="left"/>
      <w:pPr>
        <w:ind w:left="1363" w:hanging="360"/>
      </w:pPr>
    </w:lvl>
    <w:lvl w:ilvl="2" w:tplc="0427001B" w:tentative="1">
      <w:start w:val="1"/>
      <w:numFmt w:val="lowerRoman"/>
      <w:lvlText w:val="%3."/>
      <w:lvlJc w:val="right"/>
      <w:pPr>
        <w:ind w:left="2083" w:hanging="180"/>
      </w:pPr>
    </w:lvl>
    <w:lvl w:ilvl="3" w:tplc="0427000F" w:tentative="1">
      <w:start w:val="1"/>
      <w:numFmt w:val="decimal"/>
      <w:lvlText w:val="%4."/>
      <w:lvlJc w:val="left"/>
      <w:pPr>
        <w:ind w:left="2803" w:hanging="360"/>
      </w:pPr>
    </w:lvl>
    <w:lvl w:ilvl="4" w:tplc="04270019" w:tentative="1">
      <w:start w:val="1"/>
      <w:numFmt w:val="lowerLetter"/>
      <w:lvlText w:val="%5."/>
      <w:lvlJc w:val="left"/>
      <w:pPr>
        <w:ind w:left="3523" w:hanging="360"/>
      </w:pPr>
    </w:lvl>
    <w:lvl w:ilvl="5" w:tplc="0427001B" w:tentative="1">
      <w:start w:val="1"/>
      <w:numFmt w:val="lowerRoman"/>
      <w:lvlText w:val="%6."/>
      <w:lvlJc w:val="right"/>
      <w:pPr>
        <w:ind w:left="4243" w:hanging="180"/>
      </w:pPr>
    </w:lvl>
    <w:lvl w:ilvl="6" w:tplc="0427000F" w:tentative="1">
      <w:start w:val="1"/>
      <w:numFmt w:val="decimal"/>
      <w:lvlText w:val="%7."/>
      <w:lvlJc w:val="left"/>
      <w:pPr>
        <w:ind w:left="4963" w:hanging="360"/>
      </w:pPr>
    </w:lvl>
    <w:lvl w:ilvl="7" w:tplc="04270019" w:tentative="1">
      <w:start w:val="1"/>
      <w:numFmt w:val="lowerLetter"/>
      <w:lvlText w:val="%8."/>
      <w:lvlJc w:val="left"/>
      <w:pPr>
        <w:ind w:left="5683" w:hanging="360"/>
      </w:pPr>
    </w:lvl>
    <w:lvl w:ilvl="8" w:tplc="0427001B" w:tentative="1">
      <w:start w:val="1"/>
      <w:numFmt w:val="lowerRoman"/>
      <w:lvlText w:val="%9."/>
      <w:lvlJc w:val="right"/>
      <w:pPr>
        <w:ind w:left="6403" w:hanging="180"/>
      </w:pPr>
    </w:lvl>
  </w:abstractNum>
  <w:abstractNum w:abstractNumId="20" w15:restartNumberingAfterBreak="0">
    <w:nsid w:val="4C4C40CB"/>
    <w:multiLevelType w:val="hybridMultilevel"/>
    <w:tmpl w:val="726ACAFC"/>
    <w:lvl w:ilvl="0" w:tplc="B99ACC0A">
      <w:start w:val="1"/>
      <w:numFmt w:val="decimal"/>
      <w:lvlText w:val="%1."/>
      <w:lvlJc w:val="left"/>
      <w:pPr>
        <w:ind w:left="720" w:hanging="360"/>
      </w:pPr>
      <w:rPr>
        <w:rFonts w:ascii="Times New Roman" w:eastAsia="Arial Unicode MS" w:hAnsi="Times New Roman" w:cs="Times New Roman"/>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1" w15:restartNumberingAfterBreak="0">
    <w:nsid w:val="4D9228F8"/>
    <w:multiLevelType w:val="hybridMultilevel"/>
    <w:tmpl w:val="93C0C778"/>
    <w:lvl w:ilvl="0" w:tplc="B91C1CA0">
      <w:start w:val="1"/>
      <w:numFmt w:val="decimal"/>
      <w:lvlText w:val="%1."/>
      <w:lvlJc w:val="left"/>
      <w:pPr>
        <w:ind w:left="720" w:hanging="360"/>
      </w:pPr>
      <w:rPr>
        <w:rFonts w:ascii="Times New Roman" w:eastAsia="Arial Unicode MS" w:hAnsi="Times New Roman" w:cs="Times New Roman"/>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2" w15:restartNumberingAfterBreak="0">
    <w:nsid w:val="4F466970"/>
    <w:multiLevelType w:val="hybridMultilevel"/>
    <w:tmpl w:val="C444D840"/>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3" w15:restartNumberingAfterBreak="0">
    <w:nsid w:val="59DA5012"/>
    <w:multiLevelType w:val="hybridMultilevel"/>
    <w:tmpl w:val="9C9ED2F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4" w15:restartNumberingAfterBreak="0">
    <w:nsid w:val="5D4442A5"/>
    <w:multiLevelType w:val="hybridMultilevel"/>
    <w:tmpl w:val="3356F24E"/>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5" w15:restartNumberingAfterBreak="0">
    <w:nsid w:val="627F5D77"/>
    <w:multiLevelType w:val="hybridMultilevel"/>
    <w:tmpl w:val="D9621FF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6" w15:restartNumberingAfterBreak="0">
    <w:nsid w:val="655F33FB"/>
    <w:multiLevelType w:val="hybridMultilevel"/>
    <w:tmpl w:val="39D8843C"/>
    <w:lvl w:ilvl="0" w:tplc="4EBE3ED0">
      <w:start w:val="1"/>
      <w:numFmt w:val="decimal"/>
      <w:lvlText w:val="%1."/>
      <w:lvlJc w:val="left"/>
      <w:pPr>
        <w:ind w:left="720" w:hanging="360"/>
      </w:pPr>
      <w:rPr>
        <w:rFonts w:eastAsia="Arial Unicode MS" w:hint="default"/>
        <w:color w:val="00000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7" w15:restartNumberingAfterBreak="0">
    <w:nsid w:val="685015AE"/>
    <w:multiLevelType w:val="hybridMultilevel"/>
    <w:tmpl w:val="E06073D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8" w15:restartNumberingAfterBreak="0">
    <w:nsid w:val="69E6762C"/>
    <w:multiLevelType w:val="hybridMultilevel"/>
    <w:tmpl w:val="9C6A0ED2"/>
    <w:lvl w:ilvl="0" w:tplc="5AD03D72">
      <w:start w:val="1"/>
      <w:numFmt w:val="decimal"/>
      <w:lvlText w:val="%1."/>
      <w:lvlJc w:val="left"/>
      <w:pPr>
        <w:ind w:left="329" w:hanging="360"/>
      </w:pPr>
      <w:rPr>
        <w:rFonts w:hint="default"/>
      </w:rPr>
    </w:lvl>
    <w:lvl w:ilvl="1" w:tplc="04270019" w:tentative="1">
      <w:start w:val="1"/>
      <w:numFmt w:val="lowerLetter"/>
      <w:lvlText w:val="%2."/>
      <w:lvlJc w:val="left"/>
      <w:pPr>
        <w:ind w:left="1049" w:hanging="360"/>
      </w:pPr>
    </w:lvl>
    <w:lvl w:ilvl="2" w:tplc="0427001B" w:tentative="1">
      <w:start w:val="1"/>
      <w:numFmt w:val="lowerRoman"/>
      <w:lvlText w:val="%3."/>
      <w:lvlJc w:val="right"/>
      <w:pPr>
        <w:ind w:left="1769" w:hanging="180"/>
      </w:pPr>
    </w:lvl>
    <w:lvl w:ilvl="3" w:tplc="0427000F" w:tentative="1">
      <w:start w:val="1"/>
      <w:numFmt w:val="decimal"/>
      <w:lvlText w:val="%4."/>
      <w:lvlJc w:val="left"/>
      <w:pPr>
        <w:ind w:left="2489" w:hanging="360"/>
      </w:pPr>
    </w:lvl>
    <w:lvl w:ilvl="4" w:tplc="04270019" w:tentative="1">
      <w:start w:val="1"/>
      <w:numFmt w:val="lowerLetter"/>
      <w:lvlText w:val="%5."/>
      <w:lvlJc w:val="left"/>
      <w:pPr>
        <w:ind w:left="3209" w:hanging="360"/>
      </w:pPr>
    </w:lvl>
    <w:lvl w:ilvl="5" w:tplc="0427001B" w:tentative="1">
      <w:start w:val="1"/>
      <w:numFmt w:val="lowerRoman"/>
      <w:lvlText w:val="%6."/>
      <w:lvlJc w:val="right"/>
      <w:pPr>
        <w:ind w:left="3929" w:hanging="180"/>
      </w:pPr>
    </w:lvl>
    <w:lvl w:ilvl="6" w:tplc="0427000F" w:tentative="1">
      <w:start w:val="1"/>
      <w:numFmt w:val="decimal"/>
      <w:lvlText w:val="%7."/>
      <w:lvlJc w:val="left"/>
      <w:pPr>
        <w:ind w:left="4649" w:hanging="360"/>
      </w:pPr>
    </w:lvl>
    <w:lvl w:ilvl="7" w:tplc="04270019" w:tentative="1">
      <w:start w:val="1"/>
      <w:numFmt w:val="lowerLetter"/>
      <w:lvlText w:val="%8."/>
      <w:lvlJc w:val="left"/>
      <w:pPr>
        <w:ind w:left="5369" w:hanging="360"/>
      </w:pPr>
    </w:lvl>
    <w:lvl w:ilvl="8" w:tplc="0427001B" w:tentative="1">
      <w:start w:val="1"/>
      <w:numFmt w:val="lowerRoman"/>
      <w:lvlText w:val="%9."/>
      <w:lvlJc w:val="right"/>
      <w:pPr>
        <w:ind w:left="6089" w:hanging="180"/>
      </w:pPr>
    </w:lvl>
  </w:abstractNum>
  <w:abstractNum w:abstractNumId="29" w15:restartNumberingAfterBreak="0">
    <w:nsid w:val="6CCC246B"/>
    <w:multiLevelType w:val="hybridMultilevel"/>
    <w:tmpl w:val="B8E0EBE0"/>
    <w:lvl w:ilvl="0" w:tplc="0427000F">
      <w:start w:val="1"/>
      <w:numFmt w:val="decimal"/>
      <w:lvlText w:val="%1."/>
      <w:lvlJc w:val="left"/>
      <w:pPr>
        <w:ind w:left="643" w:hanging="360"/>
      </w:pPr>
      <w:rPr>
        <w:rFonts w:hint="default"/>
      </w:rPr>
    </w:lvl>
    <w:lvl w:ilvl="1" w:tplc="04270019" w:tentative="1">
      <w:start w:val="1"/>
      <w:numFmt w:val="lowerLetter"/>
      <w:lvlText w:val="%2."/>
      <w:lvlJc w:val="left"/>
      <w:pPr>
        <w:ind w:left="1363" w:hanging="360"/>
      </w:pPr>
    </w:lvl>
    <w:lvl w:ilvl="2" w:tplc="0427001B" w:tentative="1">
      <w:start w:val="1"/>
      <w:numFmt w:val="lowerRoman"/>
      <w:lvlText w:val="%3."/>
      <w:lvlJc w:val="right"/>
      <w:pPr>
        <w:ind w:left="2083" w:hanging="180"/>
      </w:pPr>
    </w:lvl>
    <w:lvl w:ilvl="3" w:tplc="0427000F" w:tentative="1">
      <w:start w:val="1"/>
      <w:numFmt w:val="decimal"/>
      <w:lvlText w:val="%4."/>
      <w:lvlJc w:val="left"/>
      <w:pPr>
        <w:ind w:left="2803" w:hanging="360"/>
      </w:pPr>
    </w:lvl>
    <w:lvl w:ilvl="4" w:tplc="04270019" w:tentative="1">
      <w:start w:val="1"/>
      <w:numFmt w:val="lowerLetter"/>
      <w:lvlText w:val="%5."/>
      <w:lvlJc w:val="left"/>
      <w:pPr>
        <w:ind w:left="3523" w:hanging="360"/>
      </w:pPr>
    </w:lvl>
    <w:lvl w:ilvl="5" w:tplc="0427001B" w:tentative="1">
      <w:start w:val="1"/>
      <w:numFmt w:val="lowerRoman"/>
      <w:lvlText w:val="%6."/>
      <w:lvlJc w:val="right"/>
      <w:pPr>
        <w:ind w:left="4243" w:hanging="180"/>
      </w:pPr>
    </w:lvl>
    <w:lvl w:ilvl="6" w:tplc="0427000F" w:tentative="1">
      <w:start w:val="1"/>
      <w:numFmt w:val="decimal"/>
      <w:lvlText w:val="%7."/>
      <w:lvlJc w:val="left"/>
      <w:pPr>
        <w:ind w:left="4963" w:hanging="360"/>
      </w:pPr>
    </w:lvl>
    <w:lvl w:ilvl="7" w:tplc="04270019" w:tentative="1">
      <w:start w:val="1"/>
      <w:numFmt w:val="lowerLetter"/>
      <w:lvlText w:val="%8."/>
      <w:lvlJc w:val="left"/>
      <w:pPr>
        <w:ind w:left="5683" w:hanging="360"/>
      </w:pPr>
    </w:lvl>
    <w:lvl w:ilvl="8" w:tplc="0427001B" w:tentative="1">
      <w:start w:val="1"/>
      <w:numFmt w:val="lowerRoman"/>
      <w:lvlText w:val="%9."/>
      <w:lvlJc w:val="right"/>
      <w:pPr>
        <w:ind w:left="6403" w:hanging="180"/>
      </w:pPr>
    </w:lvl>
  </w:abstractNum>
  <w:abstractNum w:abstractNumId="30" w15:restartNumberingAfterBreak="0">
    <w:nsid w:val="6ECD075D"/>
    <w:multiLevelType w:val="hybridMultilevel"/>
    <w:tmpl w:val="7FA6669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1" w15:restartNumberingAfterBreak="0">
    <w:nsid w:val="70CB63AB"/>
    <w:multiLevelType w:val="hybridMultilevel"/>
    <w:tmpl w:val="C8CE0D5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2" w15:restartNumberingAfterBreak="0">
    <w:nsid w:val="72DC209D"/>
    <w:multiLevelType w:val="hybridMultilevel"/>
    <w:tmpl w:val="4202941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3" w15:restartNumberingAfterBreak="0">
    <w:nsid w:val="742F7FD4"/>
    <w:multiLevelType w:val="hybridMultilevel"/>
    <w:tmpl w:val="A56C974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4" w15:restartNumberingAfterBreak="0">
    <w:nsid w:val="78A51BE2"/>
    <w:multiLevelType w:val="hybridMultilevel"/>
    <w:tmpl w:val="AB6C0352"/>
    <w:lvl w:ilvl="0" w:tplc="0427000F">
      <w:start w:val="1"/>
      <w:numFmt w:val="decimal"/>
      <w:lvlText w:val="%1."/>
      <w:lvlJc w:val="left"/>
      <w:pPr>
        <w:ind w:left="643" w:hanging="360"/>
      </w:pPr>
      <w:rPr>
        <w:rFonts w:hint="default"/>
      </w:rPr>
    </w:lvl>
    <w:lvl w:ilvl="1" w:tplc="04270019" w:tentative="1">
      <w:start w:val="1"/>
      <w:numFmt w:val="lowerLetter"/>
      <w:lvlText w:val="%2."/>
      <w:lvlJc w:val="left"/>
      <w:pPr>
        <w:ind w:left="1363" w:hanging="360"/>
      </w:pPr>
    </w:lvl>
    <w:lvl w:ilvl="2" w:tplc="0427001B" w:tentative="1">
      <w:start w:val="1"/>
      <w:numFmt w:val="lowerRoman"/>
      <w:lvlText w:val="%3."/>
      <w:lvlJc w:val="right"/>
      <w:pPr>
        <w:ind w:left="2083" w:hanging="180"/>
      </w:pPr>
    </w:lvl>
    <w:lvl w:ilvl="3" w:tplc="0427000F" w:tentative="1">
      <w:start w:val="1"/>
      <w:numFmt w:val="decimal"/>
      <w:lvlText w:val="%4."/>
      <w:lvlJc w:val="left"/>
      <w:pPr>
        <w:ind w:left="2803" w:hanging="360"/>
      </w:pPr>
    </w:lvl>
    <w:lvl w:ilvl="4" w:tplc="04270019" w:tentative="1">
      <w:start w:val="1"/>
      <w:numFmt w:val="lowerLetter"/>
      <w:lvlText w:val="%5."/>
      <w:lvlJc w:val="left"/>
      <w:pPr>
        <w:ind w:left="3523" w:hanging="360"/>
      </w:pPr>
    </w:lvl>
    <w:lvl w:ilvl="5" w:tplc="0427001B" w:tentative="1">
      <w:start w:val="1"/>
      <w:numFmt w:val="lowerRoman"/>
      <w:lvlText w:val="%6."/>
      <w:lvlJc w:val="right"/>
      <w:pPr>
        <w:ind w:left="4243" w:hanging="180"/>
      </w:pPr>
    </w:lvl>
    <w:lvl w:ilvl="6" w:tplc="0427000F" w:tentative="1">
      <w:start w:val="1"/>
      <w:numFmt w:val="decimal"/>
      <w:lvlText w:val="%7."/>
      <w:lvlJc w:val="left"/>
      <w:pPr>
        <w:ind w:left="4963" w:hanging="360"/>
      </w:pPr>
    </w:lvl>
    <w:lvl w:ilvl="7" w:tplc="04270019" w:tentative="1">
      <w:start w:val="1"/>
      <w:numFmt w:val="lowerLetter"/>
      <w:lvlText w:val="%8."/>
      <w:lvlJc w:val="left"/>
      <w:pPr>
        <w:ind w:left="5683" w:hanging="360"/>
      </w:pPr>
    </w:lvl>
    <w:lvl w:ilvl="8" w:tplc="0427001B" w:tentative="1">
      <w:start w:val="1"/>
      <w:numFmt w:val="lowerRoman"/>
      <w:lvlText w:val="%9."/>
      <w:lvlJc w:val="right"/>
      <w:pPr>
        <w:ind w:left="6403" w:hanging="180"/>
      </w:pPr>
    </w:lvl>
  </w:abstractNum>
  <w:abstractNum w:abstractNumId="35" w15:restartNumberingAfterBreak="0">
    <w:nsid w:val="7B95489B"/>
    <w:multiLevelType w:val="hybridMultilevel"/>
    <w:tmpl w:val="3042D582"/>
    <w:lvl w:ilvl="0" w:tplc="9ACC14FA">
      <w:start w:val="1"/>
      <w:numFmt w:val="decimal"/>
      <w:lvlText w:val="%1."/>
      <w:lvlJc w:val="left"/>
      <w:pPr>
        <w:ind w:left="720" w:hanging="360"/>
      </w:pPr>
      <w:rPr>
        <w:rFonts w:ascii="Times New Roman" w:eastAsia="Arial Unicode MS" w:hAnsi="Times New Roman" w:cs="Times New Roman"/>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6" w15:restartNumberingAfterBreak="0">
    <w:nsid w:val="7F2B5F69"/>
    <w:multiLevelType w:val="hybridMultilevel"/>
    <w:tmpl w:val="7C960BD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1187865420">
    <w:abstractNumId w:val="26"/>
  </w:num>
  <w:num w:numId="2" w16cid:durableId="873880868">
    <w:abstractNumId w:val="35"/>
  </w:num>
  <w:num w:numId="3" w16cid:durableId="204874516">
    <w:abstractNumId w:val="27"/>
  </w:num>
  <w:num w:numId="4" w16cid:durableId="961420033">
    <w:abstractNumId w:val="16"/>
  </w:num>
  <w:num w:numId="5" w16cid:durableId="245920288">
    <w:abstractNumId w:val="0"/>
  </w:num>
  <w:num w:numId="6" w16cid:durableId="696539626">
    <w:abstractNumId w:val="36"/>
  </w:num>
  <w:num w:numId="7" w16cid:durableId="1307395944">
    <w:abstractNumId w:val="12"/>
  </w:num>
  <w:num w:numId="8" w16cid:durableId="1926915247">
    <w:abstractNumId w:val="21"/>
  </w:num>
  <w:num w:numId="9" w16cid:durableId="682631066">
    <w:abstractNumId w:val="4"/>
  </w:num>
  <w:num w:numId="10" w16cid:durableId="255136969">
    <w:abstractNumId w:val="7"/>
  </w:num>
  <w:num w:numId="11" w16cid:durableId="868562984">
    <w:abstractNumId w:val="3"/>
  </w:num>
  <w:num w:numId="12" w16cid:durableId="832649102">
    <w:abstractNumId w:val="33"/>
  </w:num>
  <w:num w:numId="13" w16cid:durableId="26950811">
    <w:abstractNumId w:val="11"/>
  </w:num>
  <w:num w:numId="14" w16cid:durableId="1630630627">
    <w:abstractNumId w:val="1"/>
  </w:num>
  <w:num w:numId="15" w16cid:durableId="208998376">
    <w:abstractNumId w:val="20"/>
  </w:num>
  <w:num w:numId="16" w16cid:durableId="1071999634">
    <w:abstractNumId w:val="25"/>
  </w:num>
  <w:num w:numId="17" w16cid:durableId="899245151">
    <w:abstractNumId w:val="23"/>
  </w:num>
  <w:num w:numId="18" w16cid:durableId="419908491">
    <w:abstractNumId w:val="28"/>
  </w:num>
  <w:num w:numId="19" w16cid:durableId="398598557">
    <w:abstractNumId w:val="30"/>
  </w:num>
  <w:num w:numId="20" w16cid:durableId="1085539087">
    <w:abstractNumId w:val="24"/>
  </w:num>
  <w:num w:numId="21" w16cid:durableId="161894156">
    <w:abstractNumId w:val="22"/>
  </w:num>
  <w:num w:numId="22" w16cid:durableId="402996842">
    <w:abstractNumId w:val="32"/>
  </w:num>
  <w:num w:numId="23" w16cid:durableId="1994791660">
    <w:abstractNumId w:val="6"/>
  </w:num>
  <w:num w:numId="24" w16cid:durableId="398332968">
    <w:abstractNumId w:val="8"/>
  </w:num>
  <w:num w:numId="25" w16cid:durableId="2067607718">
    <w:abstractNumId w:val="10"/>
  </w:num>
  <w:num w:numId="26" w16cid:durableId="85925091">
    <w:abstractNumId w:val="9"/>
  </w:num>
  <w:num w:numId="27" w16cid:durableId="208763035">
    <w:abstractNumId w:val="2"/>
  </w:num>
  <w:num w:numId="28" w16cid:durableId="1267152643">
    <w:abstractNumId w:val="13"/>
  </w:num>
  <w:num w:numId="29" w16cid:durableId="323052982">
    <w:abstractNumId w:val="19"/>
  </w:num>
  <w:num w:numId="30" w16cid:durableId="1267690119">
    <w:abstractNumId w:val="5"/>
  </w:num>
  <w:num w:numId="31" w16cid:durableId="1679697598">
    <w:abstractNumId w:val="34"/>
  </w:num>
  <w:num w:numId="32" w16cid:durableId="309988410">
    <w:abstractNumId w:val="15"/>
  </w:num>
  <w:num w:numId="33" w16cid:durableId="1092048190">
    <w:abstractNumId w:val="14"/>
  </w:num>
  <w:num w:numId="34" w16cid:durableId="1820489608">
    <w:abstractNumId w:val="17"/>
  </w:num>
  <w:num w:numId="35" w16cid:durableId="1336231312">
    <w:abstractNumId w:val="18"/>
  </w:num>
  <w:num w:numId="36" w16cid:durableId="919482325">
    <w:abstractNumId w:val="29"/>
  </w:num>
  <w:num w:numId="37" w16cid:durableId="99421360">
    <w:abstractNumId w:val="31"/>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60BA"/>
    <w:rsid w:val="00021499"/>
    <w:rsid w:val="00021AFA"/>
    <w:rsid w:val="00023F84"/>
    <w:rsid w:val="00026271"/>
    <w:rsid w:val="000316F5"/>
    <w:rsid w:val="00033A56"/>
    <w:rsid w:val="0004631E"/>
    <w:rsid w:val="0005375F"/>
    <w:rsid w:val="00057A0E"/>
    <w:rsid w:val="00063001"/>
    <w:rsid w:val="00066F75"/>
    <w:rsid w:val="00072F28"/>
    <w:rsid w:val="00074FDD"/>
    <w:rsid w:val="000757CE"/>
    <w:rsid w:val="00087E7C"/>
    <w:rsid w:val="00090D78"/>
    <w:rsid w:val="000A23F7"/>
    <w:rsid w:val="000B2D47"/>
    <w:rsid w:val="000B35C1"/>
    <w:rsid w:val="000D4E94"/>
    <w:rsid w:val="000D68EF"/>
    <w:rsid w:val="000D70A3"/>
    <w:rsid w:val="000E36CA"/>
    <w:rsid w:val="000F5EF6"/>
    <w:rsid w:val="001036A9"/>
    <w:rsid w:val="00114CA9"/>
    <w:rsid w:val="0011590C"/>
    <w:rsid w:val="001171A7"/>
    <w:rsid w:val="001221BA"/>
    <w:rsid w:val="00123133"/>
    <w:rsid w:val="00123FC7"/>
    <w:rsid w:val="00130918"/>
    <w:rsid w:val="0013440B"/>
    <w:rsid w:val="00150426"/>
    <w:rsid w:val="00150A88"/>
    <w:rsid w:val="001559C0"/>
    <w:rsid w:val="001573FB"/>
    <w:rsid w:val="001618D2"/>
    <w:rsid w:val="00181868"/>
    <w:rsid w:val="0018190A"/>
    <w:rsid w:val="0019024F"/>
    <w:rsid w:val="00192FE6"/>
    <w:rsid w:val="001A3299"/>
    <w:rsid w:val="001A4BE9"/>
    <w:rsid w:val="001A741F"/>
    <w:rsid w:val="001B0F96"/>
    <w:rsid w:val="001B12E3"/>
    <w:rsid w:val="001B1E63"/>
    <w:rsid w:val="001B4082"/>
    <w:rsid w:val="001B5782"/>
    <w:rsid w:val="001C2637"/>
    <w:rsid w:val="001C64F2"/>
    <w:rsid w:val="001D1E61"/>
    <w:rsid w:val="001D3F24"/>
    <w:rsid w:val="001D4A63"/>
    <w:rsid w:val="001E3B83"/>
    <w:rsid w:val="001E4748"/>
    <w:rsid w:val="001E753E"/>
    <w:rsid w:val="001F1998"/>
    <w:rsid w:val="0020689C"/>
    <w:rsid w:val="00206E37"/>
    <w:rsid w:val="00207D49"/>
    <w:rsid w:val="00214384"/>
    <w:rsid w:val="0021736F"/>
    <w:rsid w:val="002241F0"/>
    <w:rsid w:val="0022766C"/>
    <w:rsid w:val="002430D5"/>
    <w:rsid w:val="00252E16"/>
    <w:rsid w:val="00266F15"/>
    <w:rsid w:val="002740CC"/>
    <w:rsid w:val="00281B5B"/>
    <w:rsid w:val="00290E2C"/>
    <w:rsid w:val="002957B3"/>
    <w:rsid w:val="002A4628"/>
    <w:rsid w:val="002A5BE4"/>
    <w:rsid w:val="002B4BDF"/>
    <w:rsid w:val="002B4ED5"/>
    <w:rsid w:val="002C666E"/>
    <w:rsid w:val="002D0499"/>
    <w:rsid w:val="002D1A1D"/>
    <w:rsid w:val="002D6DCF"/>
    <w:rsid w:val="002E4FDE"/>
    <w:rsid w:val="002F21AD"/>
    <w:rsid w:val="003057C1"/>
    <w:rsid w:val="00306897"/>
    <w:rsid w:val="0031020D"/>
    <w:rsid w:val="00321C1E"/>
    <w:rsid w:val="003270D6"/>
    <w:rsid w:val="003349F6"/>
    <w:rsid w:val="00336310"/>
    <w:rsid w:val="00336C1E"/>
    <w:rsid w:val="003414A2"/>
    <w:rsid w:val="003433AB"/>
    <w:rsid w:val="00346954"/>
    <w:rsid w:val="00353196"/>
    <w:rsid w:val="00353E4B"/>
    <w:rsid w:val="00361BE8"/>
    <w:rsid w:val="00362B1A"/>
    <w:rsid w:val="00371379"/>
    <w:rsid w:val="003733CA"/>
    <w:rsid w:val="003856F1"/>
    <w:rsid w:val="003871A4"/>
    <w:rsid w:val="003978BD"/>
    <w:rsid w:val="003A3315"/>
    <w:rsid w:val="003A3524"/>
    <w:rsid w:val="003A59E9"/>
    <w:rsid w:val="003C0DC9"/>
    <w:rsid w:val="003C170A"/>
    <w:rsid w:val="003C251F"/>
    <w:rsid w:val="003C39CB"/>
    <w:rsid w:val="003D1C3B"/>
    <w:rsid w:val="003F2B82"/>
    <w:rsid w:val="00402155"/>
    <w:rsid w:val="00402E90"/>
    <w:rsid w:val="00405370"/>
    <w:rsid w:val="00410916"/>
    <w:rsid w:val="0042601A"/>
    <w:rsid w:val="00431276"/>
    <w:rsid w:val="00437DEF"/>
    <w:rsid w:val="0044172C"/>
    <w:rsid w:val="00450E18"/>
    <w:rsid w:val="00454829"/>
    <w:rsid w:val="00457CE7"/>
    <w:rsid w:val="00462F72"/>
    <w:rsid w:val="00467F1E"/>
    <w:rsid w:val="00473C52"/>
    <w:rsid w:val="004742DD"/>
    <w:rsid w:val="0048629E"/>
    <w:rsid w:val="00487CFD"/>
    <w:rsid w:val="00492143"/>
    <w:rsid w:val="00494BEC"/>
    <w:rsid w:val="00496E7D"/>
    <w:rsid w:val="004A1178"/>
    <w:rsid w:val="004A7EF3"/>
    <w:rsid w:val="004B145E"/>
    <w:rsid w:val="004B25C6"/>
    <w:rsid w:val="004B4B78"/>
    <w:rsid w:val="004D5E36"/>
    <w:rsid w:val="004E20C6"/>
    <w:rsid w:val="004E35B7"/>
    <w:rsid w:val="004F378B"/>
    <w:rsid w:val="004F4005"/>
    <w:rsid w:val="004F573E"/>
    <w:rsid w:val="00521767"/>
    <w:rsid w:val="0054275A"/>
    <w:rsid w:val="00544AA2"/>
    <w:rsid w:val="00553B7A"/>
    <w:rsid w:val="005550B0"/>
    <w:rsid w:val="00561560"/>
    <w:rsid w:val="00562749"/>
    <w:rsid w:val="00562E17"/>
    <w:rsid w:val="005650F6"/>
    <w:rsid w:val="00565644"/>
    <w:rsid w:val="00570A8A"/>
    <w:rsid w:val="00571C70"/>
    <w:rsid w:val="00573807"/>
    <w:rsid w:val="00581763"/>
    <w:rsid w:val="00581B23"/>
    <w:rsid w:val="00590353"/>
    <w:rsid w:val="005A0166"/>
    <w:rsid w:val="005A51AC"/>
    <w:rsid w:val="005B6003"/>
    <w:rsid w:val="005C6B17"/>
    <w:rsid w:val="005D384D"/>
    <w:rsid w:val="005E1D73"/>
    <w:rsid w:val="005E6C0B"/>
    <w:rsid w:val="005F530E"/>
    <w:rsid w:val="00607BCC"/>
    <w:rsid w:val="00613C64"/>
    <w:rsid w:val="00616BBE"/>
    <w:rsid w:val="00620305"/>
    <w:rsid w:val="00622D47"/>
    <w:rsid w:val="00622DB5"/>
    <w:rsid w:val="00623C5E"/>
    <w:rsid w:val="00634262"/>
    <w:rsid w:val="00635CBE"/>
    <w:rsid w:val="0064464D"/>
    <w:rsid w:val="00647CE9"/>
    <w:rsid w:val="006505D2"/>
    <w:rsid w:val="006558D7"/>
    <w:rsid w:val="00657B1F"/>
    <w:rsid w:val="006652AB"/>
    <w:rsid w:val="006810F2"/>
    <w:rsid w:val="006933A5"/>
    <w:rsid w:val="006952E0"/>
    <w:rsid w:val="006A1494"/>
    <w:rsid w:val="006A276F"/>
    <w:rsid w:val="006C0F5D"/>
    <w:rsid w:val="006C3A0F"/>
    <w:rsid w:val="006C68D1"/>
    <w:rsid w:val="006E1704"/>
    <w:rsid w:val="006E4E29"/>
    <w:rsid w:val="006F1FB0"/>
    <w:rsid w:val="006F2BAE"/>
    <w:rsid w:val="006F358F"/>
    <w:rsid w:val="006F3C57"/>
    <w:rsid w:val="007040D2"/>
    <w:rsid w:val="007064D4"/>
    <w:rsid w:val="00720E83"/>
    <w:rsid w:val="00736E43"/>
    <w:rsid w:val="00747F00"/>
    <w:rsid w:val="00750DA2"/>
    <w:rsid w:val="00751798"/>
    <w:rsid w:val="00775355"/>
    <w:rsid w:val="007810E9"/>
    <w:rsid w:val="0078594E"/>
    <w:rsid w:val="00791CD0"/>
    <w:rsid w:val="007975E2"/>
    <w:rsid w:val="007A16B4"/>
    <w:rsid w:val="007A5830"/>
    <w:rsid w:val="007B1976"/>
    <w:rsid w:val="007B70AF"/>
    <w:rsid w:val="007C0C9D"/>
    <w:rsid w:val="007C29F3"/>
    <w:rsid w:val="007C6398"/>
    <w:rsid w:val="007E0634"/>
    <w:rsid w:val="007E0D78"/>
    <w:rsid w:val="007E4118"/>
    <w:rsid w:val="007F4180"/>
    <w:rsid w:val="007F7844"/>
    <w:rsid w:val="00801E72"/>
    <w:rsid w:val="0080304F"/>
    <w:rsid w:val="008211E0"/>
    <w:rsid w:val="008229B9"/>
    <w:rsid w:val="0082477B"/>
    <w:rsid w:val="0082772C"/>
    <w:rsid w:val="00831430"/>
    <w:rsid w:val="00835A63"/>
    <w:rsid w:val="00840B24"/>
    <w:rsid w:val="008420F3"/>
    <w:rsid w:val="00847433"/>
    <w:rsid w:val="0086043E"/>
    <w:rsid w:val="0087078E"/>
    <w:rsid w:val="00872235"/>
    <w:rsid w:val="008728F3"/>
    <w:rsid w:val="00873884"/>
    <w:rsid w:val="008A2977"/>
    <w:rsid w:val="008A62EB"/>
    <w:rsid w:val="008B35B6"/>
    <w:rsid w:val="008B7440"/>
    <w:rsid w:val="008B74E7"/>
    <w:rsid w:val="008C7468"/>
    <w:rsid w:val="008C7E5C"/>
    <w:rsid w:val="008D3771"/>
    <w:rsid w:val="008D4834"/>
    <w:rsid w:val="008D5D21"/>
    <w:rsid w:val="008D60D8"/>
    <w:rsid w:val="008F26C8"/>
    <w:rsid w:val="008F34A4"/>
    <w:rsid w:val="008F495D"/>
    <w:rsid w:val="00907BDB"/>
    <w:rsid w:val="00911D65"/>
    <w:rsid w:val="0091639A"/>
    <w:rsid w:val="00921FF8"/>
    <w:rsid w:val="0092340F"/>
    <w:rsid w:val="00925996"/>
    <w:rsid w:val="00933050"/>
    <w:rsid w:val="00942563"/>
    <w:rsid w:val="00944659"/>
    <w:rsid w:val="00944885"/>
    <w:rsid w:val="00951433"/>
    <w:rsid w:val="009564EA"/>
    <w:rsid w:val="009736E2"/>
    <w:rsid w:val="00975B0B"/>
    <w:rsid w:val="009772CF"/>
    <w:rsid w:val="009818EC"/>
    <w:rsid w:val="00992701"/>
    <w:rsid w:val="009A2C19"/>
    <w:rsid w:val="009A50FB"/>
    <w:rsid w:val="009A76CA"/>
    <w:rsid w:val="009B14C3"/>
    <w:rsid w:val="009B2EE8"/>
    <w:rsid w:val="009B48BE"/>
    <w:rsid w:val="009B5F2C"/>
    <w:rsid w:val="009C148D"/>
    <w:rsid w:val="009C3E57"/>
    <w:rsid w:val="009D400F"/>
    <w:rsid w:val="009D5A14"/>
    <w:rsid w:val="009E7C3B"/>
    <w:rsid w:val="009F3861"/>
    <w:rsid w:val="00A00F31"/>
    <w:rsid w:val="00A01AF7"/>
    <w:rsid w:val="00A0263F"/>
    <w:rsid w:val="00A05B42"/>
    <w:rsid w:val="00A070AB"/>
    <w:rsid w:val="00A117A6"/>
    <w:rsid w:val="00A11EE4"/>
    <w:rsid w:val="00A127DA"/>
    <w:rsid w:val="00A14517"/>
    <w:rsid w:val="00A17676"/>
    <w:rsid w:val="00A17B24"/>
    <w:rsid w:val="00A238AC"/>
    <w:rsid w:val="00A2583E"/>
    <w:rsid w:val="00A31AFE"/>
    <w:rsid w:val="00A32CD6"/>
    <w:rsid w:val="00A36890"/>
    <w:rsid w:val="00A37FB4"/>
    <w:rsid w:val="00A42A23"/>
    <w:rsid w:val="00A44B0F"/>
    <w:rsid w:val="00A569B0"/>
    <w:rsid w:val="00A57D91"/>
    <w:rsid w:val="00A62A19"/>
    <w:rsid w:val="00A72A1A"/>
    <w:rsid w:val="00A8565F"/>
    <w:rsid w:val="00A95B35"/>
    <w:rsid w:val="00AA7DE3"/>
    <w:rsid w:val="00AB1472"/>
    <w:rsid w:val="00AB4988"/>
    <w:rsid w:val="00AB60E0"/>
    <w:rsid w:val="00AB7FCA"/>
    <w:rsid w:val="00AC4490"/>
    <w:rsid w:val="00AC4854"/>
    <w:rsid w:val="00AD6072"/>
    <w:rsid w:val="00AF7482"/>
    <w:rsid w:val="00B038EA"/>
    <w:rsid w:val="00B1309E"/>
    <w:rsid w:val="00B14F3F"/>
    <w:rsid w:val="00B24B2F"/>
    <w:rsid w:val="00B269D6"/>
    <w:rsid w:val="00B3484E"/>
    <w:rsid w:val="00B36D19"/>
    <w:rsid w:val="00B42F21"/>
    <w:rsid w:val="00B54680"/>
    <w:rsid w:val="00B554A5"/>
    <w:rsid w:val="00B74EC0"/>
    <w:rsid w:val="00B74F96"/>
    <w:rsid w:val="00B76650"/>
    <w:rsid w:val="00B76E05"/>
    <w:rsid w:val="00B771F9"/>
    <w:rsid w:val="00B77435"/>
    <w:rsid w:val="00B82139"/>
    <w:rsid w:val="00B85144"/>
    <w:rsid w:val="00B87EE6"/>
    <w:rsid w:val="00B95A6B"/>
    <w:rsid w:val="00B964D8"/>
    <w:rsid w:val="00B97D0E"/>
    <w:rsid w:val="00BA47FD"/>
    <w:rsid w:val="00BA6899"/>
    <w:rsid w:val="00BC2A68"/>
    <w:rsid w:val="00BD0B15"/>
    <w:rsid w:val="00BE12F5"/>
    <w:rsid w:val="00BE1F3E"/>
    <w:rsid w:val="00BE407D"/>
    <w:rsid w:val="00BF169F"/>
    <w:rsid w:val="00C00834"/>
    <w:rsid w:val="00C00B79"/>
    <w:rsid w:val="00C029C8"/>
    <w:rsid w:val="00C04AC5"/>
    <w:rsid w:val="00C06CE1"/>
    <w:rsid w:val="00C104F2"/>
    <w:rsid w:val="00C211D2"/>
    <w:rsid w:val="00C21A73"/>
    <w:rsid w:val="00C21B4B"/>
    <w:rsid w:val="00C22456"/>
    <w:rsid w:val="00C2464D"/>
    <w:rsid w:val="00C32DFA"/>
    <w:rsid w:val="00C363E6"/>
    <w:rsid w:val="00C37F9F"/>
    <w:rsid w:val="00C4387E"/>
    <w:rsid w:val="00C51FE9"/>
    <w:rsid w:val="00C52E8D"/>
    <w:rsid w:val="00C535EA"/>
    <w:rsid w:val="00C54A2B"/>
    <w:rsid w:val="00C64C7E"/>
    <w:rsid w:val="00C65066"/>
    <w:rsid w:val="00C659E1"/>
    <w:rsid w:val="00C67258"/>
    <w:rsid w:val="00C71AAD"/>
    <w:rsid w:val="00C72BA1"/>
    <w:rsid w:val="00C82021"/>
    <w:rsid w:val="00C832FC"/>
    <w:rsid w:val="00C8482D"/>
    <w:rsid w:val="00C90A7B"/>
    <w:rsid w:val="00CA25CE"/>
    <w:rsid w:val="00CA4EE4"/>
    <w:rsid w:val="00CB2C51"/>
    <w:rsid w:val="00CC77B9"/>
    <w:rsid w:val="00CD7A03"/>
    <w:rsid w:val="00CE6BC7"/>
    <w:rsid w:val="00CF0F9F"/>
    <w:rsid w:val="00CF217A"/>
    <w:rsid w:val="00D04100"/>
    <w:rsid w:val="00D14808"/>
    <w:rsid w:val="00D20865"/>
    <w:rsid w:val="00D234A9"/>
    <w:rsid w:val="00D23D52"/>
    <w:rsid w:val="00D2632D"/>
    <w:rsid w:val="00D31C97"/>
    <w:rsid w:val="00D35131"/>
    <w:rsid w:val="00D43ED5"/>
    <w:rsid w:val="00D4421C"/>
    <w:rsid w:val="00D511D9"/>
    <w:rsid w:val="00D54527"/>
    <w:rsid w:val="00D54D2E"/>
    <w:rsid w:val="00D57C2B"/>
    <w:rsid w:val="00D625D0"/>
    <w:rsid w:val="00D75161"/>
    <w:rsid w:val="00D9055D"/>
    <w:rsid w:val="00D91A01"/>
    <w:rsid w:val="00D93C26"/>
    <w:rsid w:val="00DA7206"/>
    <w:rsid w:val="00DB169E"/>
    <w:rsid w:val="00DB2581"/>
    <w:rsid w:val="00DB2698"/>
    <w:rsid w:val="00DB4300"/>
    <w:rsid w:val="00DC6568"/>
    <w:rsid w:val="00DC6C59"/>
    <w:rsid w:val="00DD3BA4"/>
    <w:rsid w:val="00DD5D8F"/>
    <w:rsid w:val="00DE238A"/>
    <w:rsid w:val="00DE2A1E"/>
    <w:rsid w:val="00DE5B12"/>
    <w:rsid w:val="00DE7141"/>
    <w:rsid w:val="00E07EBA"/>
    <w:rsid w:val="00E1227F"/>
    <w:rsid w:val="00E360BA"/>
    <w:rsid w:val="00E41037"/>
    <w:rsid w:val="00E44099"/>
    <w:rsid w:val="00E44910"/>
    <w:rsid w:val="00E50CFF"/>
    <w:rsid w:val="00E541B9"/>
    <w:rsid w:val="00E570B0"/>
    <w:rsid w:val="00E628D1"/>
    <w:rsid w:val="00E6293E"/>
    <w:rsid w:val="00E63D95"/>
    <w:rsid w:val="00E73223"/>
    <w:rsid w:val="00E74B81"/>
    <w:rsid w:val="00E83807"/>
    <w:rsid w:val="00E85027"/>
    <w:rsid w:val="00EA17BD"/>
    <w:rsid w:val="00EB13B7"/>
    <w:rsid w:val="00EC6331"/>
    <w:rsid w:val="00ED5DDE"/>
    <w:rsid w:val="00EE2B0E"/>
    <w:rsid w:val="00EF2BFB"/>
    <w:rsid w:val="00EF2F9D"/>
    <w:rsid w:val="00F05F5C"/>
    <w:rsid w:val="00F10869"/>
    <w:rsid w:val="00F23298"/>
    <w:rsid w:val="00F255AA"/>
    <w:rsid w:val="00F421B4"/>
    <w:rsid w:val="00F43B9E"/>
    <w:rsid w:val="00F569D4"/>
    <w:rsid w:val="00F673A6"/>
    <w:rsid w:val="00F67708"/>
    <w:rsid w:val="00F70696"/>
    <w:rsid w:val="00F831F9"/>
    <w:rsid w:val="00F84B79"/>
    <w:rsid w:val="00F9041B"/>
    <w:rsid w:val="00F91047"/>
    <w:rsid w:val="00F91681"/>
    <w:rsid w:val="00FB198F"/>
    <w:rsid w:val="00FC0AD0"/>
    <w:rsid w:val="00FC1E78"/>
    <w:rsid w:val="00FC56C2"/>
    <w:rsid w:val="00FD076C"/>
    <w:rsid w:val="00FD3658"/>
    <w:rsid w:val="00FD5E9E"/>
    <w:rsid w:val="00FD7850"/>
    <w:rsid w:val="00FE2CEA"/>
    <w:rsid w:val="00FE4C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60DCD8"/>
  <w15:docId w15:val="{8D70B515-F8E4-4644-BD96-C16CB9D50C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F26C8"/>
    <w:pPr>
      <w:spacing w:after="0" w:line="240" w:lineRule="auto"/>
    </w:pPr>
    <w:rPr>
      <w:rFonts w:ascii="Times New Roman" w:eastAsia="Times New Roman" w:hAnsi="Times New Roman" w:cs="Times New Roman"/>
      <w:sz w:val="24"/>
      <w:szCs w:val="24"/>
      <w:lang w:val="lt-LT" w:eastAsia="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E360BA"/>
    <w:pPr>
      <w:suppressAutoHyphens/>
      <w:spacing w:after="120" w:line="276" w:lineRule="auto"/>
    </w:pPr>
    <w:rPr>
      <w:rFonts w:eastAsia="Calibri"/>
      <w:szCs w:val="20"/>
      <w:lang w:val="x-none" w:eastAsia="zh-CN"/>
    </w:rPr>
  </w:style>
  <w:style w:type="character" w:customStyle="1" w:styleId="BodyTextChar">
    <w:name w:val="Body Text Char"/>
    <w:basedOn w:val="DefaultParagraphFont"/>
    <w:link w:val="BodyText"/>
    <w:rsid w:val="00E360BA"/>
    <w:rPr>
      <w:rFonts w:ascii="Times New Roman" w:eastAsia="Calibri" w:hAnsi="Times New Roman" w:cs="Times New Roman"/>
      <w:sz w:val="24"/>
      <w:szCs w:val="20"/>
      <w:lang w:val="x-none" w:eastAsia="zh-CN"/>
    </w:rPr>
  </w:style>
  <w:style w:type="paragraph" w:styleId="Header">
    <w:name w:val="header"/>
    <w:basedOn w:val="Normal"/>
    <w:link w:val="HeaderChar"/>
    <w:uiPriority w:val="99"/>
    <w:unhideWhenUsed/>
    <w:rsid w:val="00EF2F9D"/>
    <w:pPr>
      <w:pBdr>
        <w:top w:val="nil"/>
        <w:left w:val="nil"/>
        <w:bottom w:val="nil"/>
        <w:right w:val="nil"/>
        <w:between w:val="nil"/>
        <w:bar w:val="nil"/>
      </w:pBdr>
      <w:tabs>
        <w:tab w:val="center" w:pos="4819"/>
        <w:tab w:val="right" w:pos="9638"/>
      </w:tabs>
    </w:pPr>
    <w:rPr>
      <w:rFonts w:eastAsia="Arial Unicode MS"/>
      <w:bdr w:val="nil"/>
      <w:lang w:val="en-US" w:eastAsia="en-US"/>
    </w:rPr>
  </w:style>
  <w:style w:type="character" w:customStyle="1" w:styleId="HeaderChar">
    <w:name w:val="Header Char"/>
    <w:basedOn w:val="DefaultParagraphFont"/>
    <w:link w:val="Header"/>
    <w:uiPriority w:val="99"/>
    <w:rsid w:val="00EF2F9D"/>
    <w:rPr>
      <w:rFonts w:ascii="Times New Roman" w:eastAsia="Arial Unicode MS" w:hAnsi="Times New Roman" w:cs="Times New Roman"/>
      <w:sz w:val="24"/>
      <w:szCs w:val="24"/>
      <w:bdr w:val="nil"/>
    </w:rPr>
  </w:style>
  <w:style w:type="paragraph" w:styleId="Footer">
    <w:name w:val="footer"/>
    <w:basedOn w:val="Normal"/>
    <w:link w:val="FooterChar"/>
    <w:uiPriority w:val="99"/>
    <w:unhideWhenUsed/>
    <w:rsid w:val="00EF2F9D"/>
    <w:pPr>
      <w:pBdr>
        <w:top w:val="nil"/>
        <w:left w:val="nil"/>
        <w:bottom w:val="nil"/>
        <w:right w:val="nil"/>
        <w:between w:val="nil"/>
        <w:bar w:val="nil"/>
      </w:pBdr>
      <w:tabs>
        <w:tab w:val="center" w:pos="4819"/>
        <w:tab w:val="right" w:pos="9638"/>
      </w:tabs>
    </w:pPr>
    <w:rPr>
      <w:rFonts w:eastAsia="Arial Unicode MS"/>
      <w:bdr w:val="nil"/>
      <w:lang w:val="en-US" w:eastAsia="en-US"/>
    </w:rPr>
  </w:style>
  <w:style w:type="character" w:customStyle="1" w:styleId="FooterChar">
    <w:name w:val="Footer Char"/>
    <w:basedOn w:val="DefaultParagraphFont"/>
    <w:link w:val="Footer"/>
    <w:uiPriority w:val="99"/>
    <w:rsid w:val="00EF2F9D"/>
    <w:rPr>
      <w:rFonts w:ascii="Times New Roman" w:eastAsia="Arial Unicode MS" w:hAnsi="Times New Roman" w:cs="Times New Roman"/>
      <w:sz w:val="24"/>
      <w:szCs w:val="24"/>
      <w:bdr w:val="nil"/>
    </w:rPr>
  </w:style>
  <w:style w:type="paragraph" w:styleId="BalloonText">
    <w:name w:val="Balloon Text"/>
    <w:basedOn w:val="Normal"/>
    <w:link w:val="BalloonTextChar"/>
    <w:uiPriority w:val="99"/>
    <w:semiHidden/>
    <w:unhideWhenUsed/>
    <w:rsid w:val="002740CC"/>
    <w:pPr>
      <w:pBdr>
        <w:top w:val="nil"/>
        <w:left w:val="nil"/>
        <w:bottom w:val="nil"/>
        <w:right w:val="nil"/>
        <w:between w:val="nil"/>
        <w:bar w:val="nil"/>
      </w:pBdr>
    </w:pPr>
    <w:rPr>
      <w:rFonts w:ascii="Segoe UI" w:eastAsia="Arial Unicode MS" w:hAnsi="Segoe UI" w:cs="Segoe UI"/>
      <w:sz w:val="18"/>
      <w:szCs w:val="18"/>
      <w:bdr w:val="nil"/>
      <w:lang w:val="en-US" w:eastAsia="en-US"/>
    </w:rPr>
  </w:style>
  <w:style w:type="character" w:customStyle="1" w:styleId="BalloonTextChar">
    <w:name w:val="Balloon Text Char"/>
    <w:basedOn w:val="DefaultParagraphFont"/>
    <w:link w:val="BalloonText"/>
    <w:uiPriority w:val="99"/>
    <w:semiHidden/>
    <w:rsid w:val="002740CC"/>
    <w:rPr>
      <w:rFonts w:ascii="Segoe UI" w:eastAsia="Arial Unicode MS" w:hAnsi="Segoe UI" w:cs="Segoe UI"/>
      <w:sz w:val="18"/>
      <w:szCs w:val="18"/>
      <w:bdr w:val="nil"/>
    </w:rPr>
  </w:style>
  <w:style w:type="character" w:styleId="CommentReference">
    <w:name w:val="annotation reference"/>
    <w:basedOn w:val="DefaultParagraphFont"/>
    <w:uiPriority w:val="99"/>
    <w:semiHidden/>
    <w:unhideWhenUsed/>
    <w:rsid w:val="00207D49"/>
    <w:rPr>
      <w:sz w:val="16"/>
      <w:szCs w:val="16"/>
    </w:rPr>
  </w:style>
  <w:style w:type="paragraph" w:styleId="CommentText">
    <w:name w:val="annotation text"/>
    <w:basedOn w:val="Normal"/>
    <w:link w:val="CommentTextChar"/>
    <w:uiPriority w:val="99"/>
    <w:unhideWhenUsed/>
    <w:rsid w:val="00207D49"/>
    <w:pPr>
      <w:pBdr>
        <w:top w:val="nil"/>
        <w:left w:val="nil"/>
        <w:bottom w:val="nil"/>
        <w:right w:val="nil"/>
        <w:between w:val="nil"/>
        <w:bar w:val="nil"/>
      </w:pBdr>
    </w:pPr>
    <w:rPr>
      <w:rFonts w:eastAsia="Arial Unicode MS"/>
      <w:sz w:val="20"/>
      <w:szCs w:val="20"/>
      <w:bdr w:val="nil"/>
      <w:lang w:val="en-US" w:eastAsia="en-US"/>
    </w:rPr>
  </w:style>
  <w:style w:type="character" w:customStyle="1" w:styleId="CommentTextChar">
    <w:name w:val="Comment Text Char"/>
    <w:basedOn w:val="DefaultParagraphFont"/>
    <w:link w:val="CommentText"/>
    <w:uiPriority w:val="99"/>
    <w:rsid w:val="00207D49"/>
    <w:rPr>
      <w:rFonts w:ascii="Times New Roman" w:eastAsia="Arial Unicode MS" w:hAnsi="Times New Roman" w:cs="Times New Roman"/>
      <w:sz w:val="20"/>
      <w:szCs w:val="20"/>
      <w:bdr w:val="nil"/>
    </w:rPr>
  </w:style>
  <w:style w:type="paragraph" w:styleId="CommentSubject">
    <w:name w:val="annotation subject"/>
    <w:basedOn w:val="CommentText"/>
    <w:next w:val="CommentText"/>
    <w:link w:val="CommentSubjectChar"/>
    <w:uiPriority w:val="99"/>
    <w:semiHidden/>
    <w:unhideWhenUsed/>
    <w:rsid w:val="00207D49"/>
    <w:rPr>
      <w:b/>
      <w:bCs/>
    </w:rPr>
  </w:style>
  <w:style w:type="character" w:customStyle="1" w:styleId="CommentSubjectChar">
    <w:name w:val="Comment Subject Char"/>
    <w:basedOn w:val="CommentTextChar"/>
    <w:link w:val="CommentSubject"/>
    <w:uiPriority w:val="99"/>
    <w:semiHidden/>
    <w:rsid w:val="00207D49"/>
    <w:rPr>
      <w:rFonts w:ascii="Times New Roman" w:eastAsia="Arial Unicode MS" w:hAnsi="Times New Roman" w:cs="Times New Roman"/>
      <w:b/>
      <w:bCs/>
      <w:sz w:val="20"/>
      <w:szCs w:val="20"/>
      <w:bdr w:val="nil"/>
    </w:rPr>
  </w:style>
  <w:style w:type="paragraph" w:customStyle="1" w:styleId="ListParagraph1">
    <w:name w:val="List Paragraph1"/>
    <w:aliases w:val="List Paragraph Red,Bullet EY,List Paragraph111,List Paragraph21,Numbering,ERP-List Paragraph,List Paragraph11,Lentele,List not in Table,Buletai,lp1,Bullet 1,Use Case List Paragraph,Paragraph,Table of contents numbered"/>
    <w:basedOn w:val="Normal"/>
    <w:link w:val="ListParagraphChar"/>
    <w:uiPriority w:val="34"/>
    <w:qFormat/>
    <w:rsid w:val="00033A56"/>
    <w:pPr>
      <w:ind w:left="720"/>
      <w:contextualSpacing/>
    </w:pPr>
    <w:rPr>
      <w:szCs w:val="20"/>
      <w:lang w:val="x-none" w:eastAsia="en-US"/>
    </w:rPr>
  </w:style>
  <w:style w:type="character" w:customStyle="1" w:styleId="ListParagraphChar">
    <w:name w:val="List Paragraph Char"/>
    <w:aliases w:val="List Paragraph Red Char,Bullet EY Char,List Paragraph111 Char,List Paragraph21 Char,Numbering Char,ERP-List Paragraph Char,List Paragraph11 Char,List Paragraph2 Char,Lentele Char,List not in Table Char,Buletai Char,lp1 Char"/>
    <w:link w:val="ListParagraph1"/>
    <w:uiPriority w:val="34"/>
    <w:qFormat/>
    <w:locked/>
    <w:rsid w:val="00033A56"/>
    <w:rPr>
      <w:rFonts w:ascii="Times New Roman" w:eastAsia="Times New Roman" w:hAnsi="Times New Roman" w:cs="Times New Roman"/>
      <w:sz w:val="24"/>
      <w:szCs w:val="20"/>
      <w:lang w:val="x-none"/>
    </w:rPr>
  </w:style>
  <w:style w:type="paragraph" w:styleId="ListParagraph">
    <w:name w:val="List Paragraph"/>
    <w:basedOn w:val="Normal"/>
    <w:uiPriority w:val="34"/>
    <w:qFormat/>
    <w:rsid w:val="003733CA"/>
    <w:pPr>
      <w:pBdr>
        <w:top w:val="nil"/>
        <w:left w:val="nil"/>
        <w:bottom w:val="nil"/>
        <w:right w:val="nil"/>
        <w:between w:val="nil"/>
        <w:bar w:val="nil"/>
      </w:pBdr>
      <w:ind w:left="720"/>
      <w:contextualSpacing/>
    </w:pPr>
    <w:rPr>
      <w:rFonts w:eastAsia="Arial Unicode MS"/>
      <w:bdr w:val="nil"/>
      <w:lang w:val="en-US" w:eastAsia="en-US"/>
    </w:rPr>
  </w:style>
  <w:style w:type="paragraph" w:styleId="NoSpacing">
    <w:name w:val="No Spacing"/>
    <w:qFormat/>
    <w:rsid w:val="00D2632D"/>
    <w:pPr>
      <w:spacing w:after="0" w:line="240" w:lineRule="auto"/>
    </w:pPr>
  </w:style>
  <w:style w:type="paragraph" w:styleId="BlockText">
    <w:name w:val="Block Text"/>
    <w:basedOn w:val="Normal"/>
    <w:uiPriority w:val="99"/>
    <w:unhideWhenUsed/>
    <w:rsid w:val="00090D78"/>
    <w:pPr>
      <w:ind w:left="123" w:right="112"/>
    </w:pPr>
    <w:rPr>
      <w:rFonts w:eastAsia="MS Mincho"/>
      <w:color w:val="FF0000"/>
      <w:sz w:val="22"/>
      <w:szCs w:val="22"/>
      <w:lang w:val="en-GB" w:eastAsia="en-US"/>
    </w:rPr>
  </w:style>
  <w:style w:type="paragraph" w:customStyle="1" w:styleId="Body2">
    <w:name w:val="Body 2"/>
    <w:rsid w:val="00616BBE"/>
    <w:pPr>
      <w:pBdr>
        <w:top w:val="nil"/>
        <w:left w:val="nil"/>
        <w:bottom w:val="nil"/>
        <w:right w:val="nil"/>
        <w:between w:val="nil"/>
        <w:bar w:val="nil"/>
      </w:pBdr>
      <w:suppressAutoHyphens/>
      <w:spacing w:after="40" w:line="240" w:lineRule="auto"/>
      <w:jc w:val="both"/>
    </w:pPr>
    <w:rPr>
      <w:rFonts w:ascii="Times New Roman" w:eastAsia="Arial Unicode MS" w:hAnsi="Times New Roman" w:cs="Arial Unicode MS"/>
      <w:color w:val="000000"/>
      <w:bdr w:val="nil"/>
      <w:lang w:val="lt-LT" w:eastAsia="zh-TW"/>
    </w:rPr>
  </w:style>
  <w:style w:type="table" w:styleId="TableGrid">
    <w:name w:val="Table Grid"/>
    <w:basedOn w:val="TableNormal"/>
    <w:uiPriority w:val="39"/>
    <w:rsid w:val="004B4B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uiPriority w:val="99"/>
    <w:semiHidden/>
    <w:unhideWhenUsed/>
    <w:rsid w:val="0042601A"/>
    <w:pPr>
      <w:spacing w:after="120"/>
      <w:ind w:left="283"/>
    </w:pPr>
  </w:style>
  <w:style w:type="character" w:customStyle="1" w:styleId="BodyTextIndentChar">
    <w:name w:val="Body Text Indent Char"/>
    <w:basedOn w:val="DefaultParagraphFont"/>
    <w:link w:val="BodyTextIndent"/>
    <w:uiPriority w:val="99"/>
    <w:semiHidden/>
    <w:rsid w:val="0042601A"/>
    <w:rPr>
      <w:rFonts w:ascii="Times New Roman" w:eastAsia="Arial Unicode MS" w:hAnsi="Times New Roman" w:cs="Times New Roman"/>
      <w:sz w:val="24"/>
      <w:szCs w:val="24"/>
      <w:bdr w:val="nil"/>
    </w:rPr>
  </w:style>
  <w:style w:type="paragraph" w:styleId="Revision">
    <w:name w:val="Revision"/>
    <w:hidden/>
    <w:uiPriority w:val="99"/>
    <w:semiHidden/>
    <w:rsid w:val="000B35C1"/>
    <w:pPr>
      <w:spacing w:after="0" w:line="240" w:lineRule="auto"/>
    </w:pPr>
    <w:rPr>
      <w:rFonts w:ascii="Times New Roman" w:eastAsia="Arial Unicode MS" w:hAnsi="Times New Roman" w:cs="Times New Roman"/>
      <w:sz w:val="24"/>
      <w:szCs w:val="24"/>
      <w:bdr w:val="nil"/>
    </w:rPr>
  </w:style>
  <w:style w:type="paragraph" w:customStyle="1" w:styleId="Standard">
    <w:name w:val="Standard"/>
    <w:rsid w:val="00B82139"/>
    <w:pPr>
      <w:widowControl w:val="0"/>
      <w:autoSpaceDE w:val="0"/>
      <w:autoSpaceDN w:val="0"/>
      <w:adjustRightInd w:val="0"/>
      <w:spacing w:after="0" w:line="240" w:lineRule="auto"/>
    </w:pPr>
    <w:rPr>
      <w:rFonts w:ascii="Times New Roman" w:eastAsia="Times New Roman" w:hAnsi="Times New Roman" w:cs="Times New Roman"/>
      <w:sz w:val="20"/>
      <w:szCs w:val="20"/>
    </w:rPr>
  </w:style>
  <w:style w:type="paragraph" w:customStyle="1" w:styleId="Quotations">
    <w:name w:val="Quotations"/>
    <w:basedOn w:val="Normal"/>
    <w:rsid w:val="003856F1"/>
    <w:pPr>
      <w:widowControl w:val="0"/>
      <w:suppressAutoHyphens/>
      <w:autoSpaceDN w:val="0"/>
      <w:spacing w:after="283"/>
      <w:ind w:left="567" w:right="567"/>
    </w:pPr>
    <w:rPr>
      <w:rFonts w:eastAsia="SimSun" w:cs="Lucida Sans"/>
      <w:kern w:val="3"/>
      <w:lang w:eastAsia="zh-CN" w:bidi="hi-IN"/>
    </w:rPr>
  </w:style>
  <w:style w:type="paragraph" w:styleId="NormalWeb">
    <w:name w:val="Normal (Web)"/>
    <w:basedOn w:val="Normal"/>
    <w:uiPriority w:val="99"/>
    <w:unhideWhenUsed/>
    <w:rsid w:val="00C211D2"/>
    <w:pPr>
      <w:spacing w:before="100" w:beforeAutospacing="1" w:after="100" w:afterAutospacing="1"/>
    </w:pPr>
    <w:rPr>
      <w:rFonts w:eastAsiaTheme="minorHAn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4958743">
      <w:bodyDiv w:val="1"/>
      <w:marLeft w:val="0"/>
      <w:marRight w:val="0"/>
      <w:marTop w:val="0"/>
      <w:marBottom w:val="0"/>
      <w:divBdr>
        <w:top w:val="none" w:sz="0" w:space="0" w:color="auto"/>
        <w:left w:val="none" w:sz="0" w:space="0" w:color="auto"/>
        <w:bottom w:val="none" w:sz="0" w:space="0" w:color="auto"/>
        <w:right w:val="none" w:sz="0" w:space="0" w:color="auto"/>
      </w:divBdr>
    </w:div>
    <w:div w:id="782924550">
      <w:bodyDiv w:val="1"/>
      <w:marLeft w:val="0"/>
      <w:marRight w:val="0"/>
      <w:marTop w:val="0"/>
      <w:marBottom w:val="0"/>
      <w:divBdr>
        <w:top w:val="none" w:sz="0" w:space="0" w:color="auto"/>
        <w:left w:val="none" w:sz="0" w:space="0" w:color="auto"/>
        <w:bottom w:val="none" w:sz="0" w:space="0" w:color="auto"/>
        <w:right w:val="none" w:sz="0" w:space="0" w:color="auto"/>
      </w:divBdr>
    </w:div>
    <w:div w:id="853106232">
      <w:bodyDiv w:val="1"/>
      <w:marLeft w:val="0"/>
      <w:marRight w:val="0"/>
      <w:marTop w:val="0"/>
      <w:marBottom w:val="0"/>
      <w:divBdr>
        <w:top w:val="none" w:sz="0" w:space="0" w:color="auto"/>
        <w:left w:val="none" w:sz="0" w:space="0" w:color="auto"/>
        <w:bottom w:val="none" w:sz="0" w:space="0" w:color="auto"/>
        <w:right w:val="none" w:sz="0" w:space="0" w:color="auto"/>
      </w:divBdr>
    </w:div>
    <w:div w:id="1288975983">
      <w:bodyDiv w:val="1"/>
      <w:marLeft w:val="0"/>
      <w:marRight w:val="0"/>
      <w:marTop w:val="0"/>
      <w:marBottom w:val="0"/>
      <w:divBdr>
        <w:top w:val="none" w:sz="0" w:space="0" w:color="auto"/>
        <w:left w:val="none" w:sz="0" w:space="0" w:color="auto"/>
        <w:bottom w:val="none" w:sz="0" w:space="0" w:color="auto"/>
        <w:right w:val="none" w:sz="0" w:space="0" w:color="auto"/>
      </w:divBdr>
    </w:div>
    <w:div w:id="1462651297">
      <w:bodyDiv w:val="1"/>
      <w:marLeft w:val="0"/>
      <w:marRight w:val="0"/>
      <w:marTop w:val="0"/>
      <w:marBottom w:val="0"/>
      <w:divBdr>
        <w:top w:val="none" w:sz="0" w:space="0" w:color="auto"/>
        <w:left w:val="none" w:sz="0" w:space="0" w:color="auto"/>
        <w:bottom w:val="none" w:sz="0" w:space="0" w:color="auto"/>
        <w:right w:val="none" w:sz="0" w:space="0" w:color="auto"/>
      </w:divBdr>
    </w:div>
    <w:div w:id="1533767485">
      <w:bodyDiv w:val="1"/>
      <w:marLeft w:val="0"/>
      <w:marRight w:val="0"/>
      <w:marTop w:val="0"/>
      <w:marBottom w:val="0"/>
      <w:divBdr>
        <w:top w:val="none" w:sz="0" w:space="0" w:color="auto"/>
        <w:left w:val="none" w:sz="0" w:space="0" w:color="auto"/>
        <w:bottom w:val="none" w:sz="0" w:space="0" w:color="auto"/>
        <w:right w:val="none" w:sz="0" w:space="0" w:color="auto"/>
      </w:divBdr>
    </w:div>
    <w:div w:id="16151667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TotalTime>
  <Pages>3</Pages>
  <Words>3777</Words>
  <Characters>2154</Characters>
  <Application>Microsoft Office Word</Application>
  <DocSecurity>0</DocSecurity>
  <Lines>17</Lines>
  <Paragraphs>11</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5920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Veronika Babičienė</dc:creator>
  <cp:lastModifiedBy>Aurelija Jokimčienė</cp:lastModifiedBy>
  <cp:revision>8</cp:revision>
  <cp:lastPrinted>2020-10-22T12:31:00Z</cp:lastPrinted>
  <dcterms:created xsi:type="dcterms:W3CDTF">2026-10-29T11:08:00Z</dcterms:created>
  <dcterms:modified xsi:type="dcterms:W3CDTF">2026-11-03T07:51:00Z</dcterms:modified>
</cp:coreProperties>
</file>