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B695" w14:textId="60B0E721" w:rsidR="00A06954" w:rsidRPr="003C5193" w:rsidRDefault="00A06954" w:rsidP="00E426E5">
      <w:pPr>
        <w:spacing w:after="0" w:line="240" w:lineRule="auto"/>
        <w:jc w:val="center"/>
        <w:rPr>
          <w:rFonts w:ascii="Verdana" w:hAnsi="Verdana" w:cs="Times New Roman"/>
          <w:sz w:val="24"/>
          <w:szCs w:val="24"/>
        </w:rPr>
      </w:pPr>
      <w:r w:rsidRPr="003C5193">
        <w:rPr>
          <w:rFonts w:ascii="Verdana" w:hAnsi="Verdana" w:cs="Times New Roman"/>
          <w:noProof/>
          <w:sz w:val="24"/>
          <w:szCs w:val="24"/>
        </w:rPr>
        <w:drawing>
          <wp:inline distT="0" distB="0" distL="0" distR="0" wp14:anchorId="4DC61BDB" wp14:editId="44277680">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8"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691823BB" w14:textId="77777777" w:rsidR="00A06954" w:rsidRPr="003C5193" w:rsidRDefault="00A06954" w:rsidP="00E426E5">
      <w:pPr>
        <w:spacing w:after="0" w:line="240" w:lineRule="auto"/>
        <w:jc w:val="center"/>
        <w:rPr>
          <w:rFonts w:ascii="Verdana" w:hAnsi="Verdana" w:cs="Times New Roman"/>
          <w:sz w:val="24"/>
          <w:szCs w:val="24"/>
        </w:rPr>
      </w:pPr>
      <w:r w:rsidRPr="003C5193">
        <w:rPr>
          <w:rFonts w:ascii="Verdana" w:hAnsi="Verdana" w:cs="Times New Roman"/>
          <w:b/>
          <w:caps/>
          <w:sz w:val="24"/>
          <w:szCs w:val="24"/>
        </w:rPr>
        <w:t>MARIJAMPOLĖS SAVIVALDYBĖS ADMINISTRACIJA</w:t>
      </w:r>
    </w:p>
    <w:p w14:paraId="5E1FA036" w14:textId="77777777" w:rsidR="00A06954" w:rsidRPr="003C5193" w:rsidRDefault="00A06954" w:rsidP="00E426E5">
      <w:pPr>
        <w:spacing w:after="0" w:line="240" w:lineRule="auto"/>
        <w:jc w:val="center"/>
        <w:rPr>
          <w:rFonts w:ascii="Verdana" w:hAnsi="Verdana" w:cs="Times New Roman"/>
          <w:sz w:val="24"/>
          <w:szCs w:val="24"/>
        </w:rPr>
      </w:pPr>
    </w:p>
    <w:p w14:paraId="3CB4F0B6" w14:textId="1688EEA5" w:rsidR="00A06954" w:rsidRPr="003C5193" w:rsidRDefault="00A06954" w:rsidP="00E426E5">
      <w:pPr>
        <w:tabs>
          <w:tab w:val="right" w:leader="underscore" w:pos="8640"/>
        </w:tabs>
        <w:spacing w:after="0" w:line="240" w:lineRule="auto"/>
        <w:ind w:left="4394"/>
        <w:rPr>
          <w:rFonts w:ascii="Verdana" w:hAnsi="Verdana" w:cs="Times New Roman"/>
          <w:sz w:val="24"/>
          <w:szCs w:val="24"/>
        </w:rPr>
      </w:pPr>
      <w:r w:rsidRPr="003C5193">
        <w:rPr>
          <w:rFonts w:ascii="Verdana" w:hAnsi="Verdana" w:cs="Times New Roman"/>
          <w:sz w:val="24"/>
          <w:szCs w:val="24"/>
        </w:rPr>
        <w:t>PATVIRTINTA:</w:t>
      </w:r>
    </w:p>
    <w:p w14:paraId="7EB14D34" w14:textId="1E37E3B8" w:rsidR="00BA1167" w:rsidRPr="003C5193" w:rsidRDefault="00A06954" w:rsidP="00E426E5">
      <w:pPr>
        <w:tabs>
          <w:tab w:val="right" w:leader="underscore" w:pos="8640"/>
        </w:tabs>
        <w:spacing w:after="0" w:line="240" w:lineRule="auto"/>
        <w:ind w:left="4394"/>
        <w:rPr>
          <w:rFonts w:ascii="Verdana" w:hAnsi="Verdana" w:cs="Times New Roman"/>
          <w:sz w:val="24"/>
          <w:szCs w:val="24"/>
        </w:rPr>
      </w:pPr>
      <w:r w:rsidRPr="003C5193">
        <w:rPr>
          <w:rFonts w:ascii="Verdana" w:hAnsi="Verdana" w:cs="Times New Roman"/>
          <w:sz w:val="24"/>
          <w:szCs w:val="24"/>
        </w:rPr>
        <w:t>Marijampolės savivaldybės administracijos</w:t>
      </w:r>
    </w:p>
    <w:p w14:paraId="04834A6A" w14:textId="6127D106" w:rsidR="002A2827" w:rsidRPr="003C5193" w:rsidRDefault="00A06954" w:rsidP="00E426E5">
      <w:pPr>
        <w:tabs>
          <w:tab w:val="right" w:leader="underscore" w:pos="8640"/>
        </w:tabs>
        <w:spacing w:after="0" w:line="240" w:lineRule="auto"/>
        <w:ind w:left="4394"/>
        <w:rPr>
          <w:rFonts w:ascii="Verdana" w:hAnsi="Verdana" w:cs="Times New Roman"/>
          <w:sz w:val="24"/>
          <w:szCs w:val="24"/>
        </w:rPr>
      </w:pPr>
      <w:r w:rsidRPr="003C5193">
        <w:rPr>
          <w:rFonts w:ascii="Verdana" w:hAnsi="Verdana" w:cs="Times New Roman"/>
          <w:sz w:val="24"/>
          <w:szCs w:val="24"/>
        </w:rPr>
        <w:t>Viešųjų pirkimų nuolatinės komisijos</w:t>
      </w:r>
    </w:p>
    <w:p w14:paraId="63669954" w14:textId="6D3ACDBA" w:rsidR="00A06954" w:rsidRPr="003C5193" w:rsidRDefault="00A06954" w:rsidP="00E426E5">
      <w:pPr>
        <w:tabs>
          <w:tab w:val="right" w:leader="underscore" w:pos="8640"/>
        </w:tabs>
        <w:spacing w:after="0" w:line="240" w:lineRule="auto"/>
        <w:ind w:left="4394"/>
        <w:rPr>
          <w:rFonts w:ascii="Verdana" w:hAnsi="Verdana" w:cs="Times New Roman"/>
          <w:spacing w:val="-4"/>
          <w:sz w:val="24"/>
          <w:szCs w:val="24"/>
        </w:rPr>
      </w:pPr>
      <w:r w:rsidRPr="003C5193">
        <w:rPr>
          <w:rFonts w:ascii="Verdana" w:hAnsi="Verdana" w:cs="Times New Roman"/>
          <w:spacing w:val="-4"/>
          <w:sz w:val="24"/>
          <w:szCs w:val="24"/>
        </w:rPr>
        <w:t>202</w:t>
      </w:r>
      <w:r w:rsidR="00ED241B" w:rsidRPr="003C5193">
        <w:rPr>
          <w:rFonts w:ascii="Verdana" w:hAnsi="Verdana" w:cs="Times New Roman"/>
          <w:spacing w:val="-4"/>
          <w:sz w:val="24"/>
          <w:szCs w:val="24"/>
        </w:rPr>
        <w:t>6</w:t>
      </w:r>
      <w:r w:rsidRPr="003C5193">
        <w:rPr>
          <w:rFonts w:ascii="Verdana" w:hAnsi="Verdana" w:cs="Times New Roman"/>
          <w:spacing w:val="-4"/>
          <w:sz w:val="24"/>
          <w:szCs w:val="24"/>
        </w:rPr>
        <w:t xml:space="preserve"> m.</w:t>
      </w:r>
      <w:r w:rsidR="0079181B">
        <w:rPr>
          <w:rFonts w:ascii="Verdana" w:hAnsi="Verdana" w:cs="Times New Roman"/>
          <w:spacing w:val="-4"/>
          <w:sz w:val="24"/>
          <w:szCs w:val="24"/>
        </w:rPr>
        <w:t xml:space="preserve"> lapkričio</w:t>
      </w:r>
      <w:r w:rsidR="00ED241B" w:rsidRPr="003C5193">
        <w:rPr>
          <w:rFonts w:ascii="Verdana" w:hAnsi="Verdana" w:cs="Times New Roman"/>
          <w:spacing w:val="-4"/>
          <w:sz w:val="24"/>
          <w:szCs w:val="24"/>
        </w:rPr>
        <w:t xml:space="preserve"> </w:t>
      </w:r>
      <w:r w:rsidR="001A49D3" w:rsidRPr="003C5193">
        <w:rPr>
          <w:rFonts w:ascii="Verdana" w:hAnsi="Verdana" w:cs="Times New Roman"/>
          <w:spacing w:val="-4"/>
          <w:sz w:val="24"/>
          <w:szCs w:val="24"/>
        </w:rPr>
        <w:t>mėn.</w:t>
      </w:r>
      <w:r w:rsidR="00FE2D4B" w:rsidRPr="003C5193">
        <w:rPr>
          <w:rFonts w:ascii="Verdana" w:hAnsi="Verdana" w:cs="Times New Roman"/>
          <w:spacing w:val="-4"/>
          <w:sz w:val="24"/>
          <w:szCs w:val="24"/>
        </w:rPr>
        <w:t xml:space="preserve"> </w:t>
      </w:r>
      <w:r w:rsidR="008A4D64">
        <w:rPr>
          <w:rFonts w:ascii="Verdana" w:hAnsi="Verdana" w:cs="Times New Roman"/>
          <w:spacing w:val="-4"/>
          <w:sz w:val="24"/>
          <w:szCs w:val="24"/>
        </w:rPr>
        <w:t>4</w:t>
      </w:r>
      <w:r w:rsidR="008A4D64" w:rsidRPr="003C5193">
        <w:rPr>
          <w:rFonts w:ascii="Verdana" w:hAnsi="Verdana" w:cs="Times New Roman"/>
          <w:spacing w:val="-4"/>
          <w:sz w:val="24"/>
          <w:szCs w:val="24"/>
        </w:rPr>
        <w:t xml:space="preserve"> </w:t>
      </w:r>
      <w:r w:rsidRPr="003C5193">
        <w:rPr>
          <w:rFonts w:ascii="Verdana" w:hAnsi="Verdana" w:cs="Times New Roman"/>
          <w:spacing w:val="-4"/>
          <w:sz w:val="24"/>
          <w:szCs w:val="24"/>
        </w:rPr>
        <w:t>d. posėdžio protokolu</w:t>
      </w:r>
      <w:r w:rsidR="00BA1167" w:rsidRPr="003C5193">
        <w:rPr>
          <w:rFonts w:ascii="Verdana" w:hAnsi="Verdana" w:cs="Times New Roman"/>
          <w:spacing w:val="-4"/>
          <w:sz w:val="24"/>
          <w:szCs w:val="24"/>
        </w:rPr>
        <w:t xml:space="preserve"> </w:t>
      </w:r>
      <w:r w:rsidRPr="003C5193">
        <w:rPr>
          <w:rFonts w:ascii="Verdana" w:hAnsi="Verdana" w:cs="Times New Roman"/>
          <w:spacing w:val="-4"/>
          <w:sz w:val="24"/>
          <w:szCs w:val="24"/>
        </w:rPr>
        <w:t>Nr.</w:t>
      </w:r>
      <w:r w:rsidR="00710290" w:rsidRPr="003C5193">
        <w:rPr>
          <w:rFonts w:ascii="Verdana" w:hAnsi="Verdana" w:cs="Times New Roman"/>
          <w:spacing w:val="-4"/>
          <w:sz w:val="24"/>
          <w:szCs w:val="24"/>
        </w:rPr>
        <w:t xml:space="preserve"> K-</w:t>
      </w:r>
      <w:r w:rsidR="008A4D64">
        <w:rPr>
          <w:rFonts w:ascii="Verdana" w:hAnsi="Verdana" w:cs="Times New Roman"/>
          <w:spacing w:val="-4"/>
          <w:sz w:val="24"/>
          <w:szCs w:val="24"/>
        </w:rPr>
        <w:t>683</w:t>
      </w:r>
    </w:p>
    <w:p w14:paraId="72150461" w14:textId="77777777" w:rsidR="00A06954" w:rsidRDefault="00A06954" w:rsidP="009D46EA">
      <w:pPr>
        <w:pStyle w:val="Antrat"/>
        <w:jc w:val="center"/>
        <w:rPr>
          <w:rFonts w:ascii="Verdana" w:hAnsi="Verdana" w:cs="Times New Roman"/>
          <w:color w:val="00000A"/>
          <w:sz w:val="24"/>
          <w:szCs w:val="24"/>
          <w:lang w:val="lt-LT"/>
        </w:rPr>
      </w:pPr>
    </w:p>
    <w:p w14:paraId="53C7CF80" w14:textId="77777777" w:rsidR="0058548D" w:rsidRPr="0058548D" w:rsidRDefault="0058548D" w:rsidP="0058548D">
      <w:pPr>
        <w:pStyle w:val="Pagrindinistekstas"/>
        <w:rPr>
          <w:lang w:eastAsia="lt-LT"/>
        </w:rPr>
      </w:pPr>
    </w:p>
    <w:p w14:paraId="5E383CBD" w14:textId="526F7909" w:rsidR="00BA1167" w:rsidRDefault="0058548D" w:rsidP="009D46EA">
      <w:pPr>
        <w:pStyle w:val="Pagrindinistekstas"/>
        <w:spacing w:after="0" w:line="240" w:lineRule="auto"/>
        <w:jc w:val="center"/>
        <w:rPr>
          <w:rFonts w:ascii="Verdana" w:hAnsi="Verdana"/>
          <w:b/>
          <w:bCs/>
        </w:rPr>
      </w:pPr>
      <w:r>
        <w:rPr>
          <w:rFonts w:ascii="Verdana" w:hAnsi="Verdana"/>
          <w:b/>
          <w:bCs/>
        </w:rPr>
        <w:t xml:space="preserve">MARIJAMPOLĖS </w:t>
      </w:r>
      <w:r w:rsidR="00D60ECA">
        <w:rPr>
          <w:rFonts w:ascii="Verdana" w:hAnsi="Verdana"/>
          <w:b/>
          <w:bCs/>
        </w:rPr>
        <w:t>MIESTO VAKARINĖS DALIES ŽALIŲJŲ PLOTŲ PRIEŽIŪROS PASLAUGOS</w:t>
      </w:r>
    </w:p>
    <w:p w14:paraId="506534A1" w14:textId="77777777" w:rsidR="00C72C26" w:rsidRPr="003C5193" w:rsidRDefault="00C72C26" w:rsidP="009D46EA">
      <w:pPr>
        <w:pStyle w:val="Pagrindinistekstas"/>
        <w:spacing w:after="0" w:line="240" w:lineRule="auto"/>
        <w:jc w:val="center"/>
        <w:rPr>
          <w:rFonts w:ascii="Verdana" w:hAnsi="Verdana"/>
          <w:b/>
        </w:rPr>
      </w:pPr>
    </w:p>
    <w:p w14:paraId="199B8FD2" w14:textId="3103148D" w:rsidR="002A2827" w:rsidRPr="003C5193" w:rsidRDefault="002A2827" w:rsidP="009D46EA">
      <w:pPr>
        <w:pStyle w:val="Pagrindinistekstas"/>
        <w:spacing w:after="0" w:line="240" w:lineRule="auto"/>
        <w:jc w:val="center"/>
        <w:rPr>
          <w:rFonts w:ascii="Verdana" w:hAnsi="Verdana"/>
          <w:b/>
        </w:rPr>
      </w:pPr>
      <w:r w:rsidRPr="003C5193">
        <w:rPr>
          <w:rFonts w:ascii="Verdana" w:hAnsi="Verdana"/>
          <w:b/>
        </w:rPr>
        <w:t xml:space="preserve">ATVIRO KONKURSO SĄLYGOS </w:t>
      </w:r>
    </w:p>
    <w:p w14:paraId="58F60DD3" w14:textId="77777777" w:rsidR="00BA1167" w:rsidRPr="003C5193" w:rsidRDefault="00BA1167" w:rsidP="00E426E5">
      <w:pPr>
        <w:spacing w:after="0" w:line="240" w:lineRule="auto"/>
        <w:jc w:val="center"/>
        <w:rPr>
          <w:rFonts w:ascii="Verdana" w:hAnsi="Verdana" w:cs="Times New Roman"/>
          <w:b/>
          <w:sz w:val="24"/>
          <w:szCs w:val="24"/>
        </w:rPr>
      </w:pPr>
    </w:p>
    <w:p w14:paraId="7FE93B9C" w14:textId="2E7EFE7F" w:rsidR="00A06954" w:rsidRPr="003C5193" w:rsidRDefault="00A06954" w:rsidP="00E426E5">
      <w:pPr>
        <w:spacing w:after="0" w:line="240" w:lineRule="auto"/>
        <w:jc w:val="center"/>
        <w:rPr>
          <w:rFonts w:ascii="Verdana" w:hAnsi="Verdana" w:cs="Times New Roman"/>
          <w:b/>
          <w:sz w:val="24"/>
          <w:szCs w:val="24"/>
        </w:rPr>
      </w:pPr>
      <w:r w:rsidRPr="003C5193">
        <w:rPr>
          <w:rFonts w:ascii="Verdana" w:hAnsi="Verdana" w:cs="Times New Roman"/>
          <w:b/>
          <w:sz w:val="24"/>
          <w:szCs w:val="24"/>
        </w:rPr>
        <w:t>TURINYS</w:t>
      </w:r>
    </w:p>
    <w:sdt>
      <w:sdtPr>
        <w:rPr>
          <w:rFonts w:ascii="Verdana" w:eastAsiaTheme="minorEastAsia" w:hAnsi="Verdana" w:cstheme="minorBidi"/>
          <w:color w:val="auto"/>
          <w:sz w:val="22"/>
          <w:szCs w:val="22"/>
          <w:lang w:val="lt-LT" w:eastAsia="lt-LT"/>
        </w:rPr>
        <w:id w:val="1217773076"/>
        <w:docPartObj>
          <w:docPartGallery w:val="Table of Contents"/>
          <w:docPartUnique/>
        </w:docPartObj>
      </w:sdtPr>
      <w:sdtEndPr>
        <w:rPr>
          <w:b/>
          <w:bCs/>
        </w:rPr>
      </w:sdtEndPr>
      <w:sdtContent>
        <w:p w14:paraId="0D17A5A3" w14:textId="0959DCC1" w:rsidR="00BC77B7" w:rsidRPr="003C5193" w:rsidRDefault="00BC77B7" w:rsidP="00E426E5">
          <w:pPr>
            <w:pStyle w:val="Turinioantrat"/>
            <w:spacing w:before="0" w:line="240" w:lineRule="auto"/>
            <w:rPr>
              <w:rFonts w:ascii="Verdana" w:hAnsi="Verdana"/>
              <w:lang w:val="lt-LT"/>
            </w:rPr>
          </w:pPr>
        </w:p>
        <w:p w14:paraId="1039C6A8" w14:textId="531AF93E" w:rsidR="00EC7C6E" w:rsidRPr="001A08B3" w:rsidRDefault="00BC77B7">
          <w:pPr>
            <w:pStyle w:val="Turinys1"/>
            <w:tabs>
              <w:tab w:val="right" w:leader="dot" w:pos="9628"/>
            </w:tabs>
            <w:rPr>
              <w:rFonts w:ascii="Verdana" w:eastAsiaTheme="minorEastAsia" w:hAnsi="Verdana" w:cstheme="minorBidi"/>
              <w:noProof/>
              <w:kern w:val="2"/>
              <w:sz w:val="24"/>
              <w:szCs w:val="24"/>
              <w:lang w:eastAsia="lt-LT"/>
              <w14:ligatures w14:val="standardContextual"/>
            </w:rPr>
          </w:pPr>
          <w:r w:rsidRPr="003C5193">
            <w:rPr>
              <w:rFonts w:ascii="Verdana" w:hAnsi="Verdana"/>
              <w:sz w:val="24"/>
              <w:szCs w:val="24"/>
            </w:rPr>
            <w:fldChar w:fldCharType="begin"/>
          </w:r>
          <w:r w:rsidRPr="003C5193">
            <w:rPr>
              <w:rFonts w:ascii="Verdana" w:hAnsi="Verdana"/>
              <w:sz w:val="24"/>
              <w:szCs w:val="24"/>
            </w:rPr>
            <w:instrText xml:space="preserve"> TOC \o "1-3" \h \z \u </w:instrText>
          </w:r>
          <w:r w:rsidRPr="003C5193">
            <w:rPr>
              <w:rFonts w:ascii="Verdana" w:hAnsi="Verdana"/>
              <w:sz w:val="24"/>
              <w:szCs w:val="24"/>
            </w:rPr>
            <w:fldChar w:fldCharType="separate"/>
          </w:r>
          <w:hyperlink w:anchor="_Toc222738271" w:history="1">
            <w:r w:rsidR="00EC7C6E" w:rsidRPr="001A08B3">
              <w:rPr>
                <w:rStyle w:val="Hipersaitas"/>
                <w:rFonts w:ascii="Verdana" w:hAnsi="Verdana"/>
                <w:noProof/>
                <w:sz w:val="24"/>
                <w:szCs w:val="24"/>
              </w:rPr>
              <w:t>1.</w:t>
            </w:r>
            <w:r w:rsidR="007D30E0" w:rsidRPr="001A08B3">
              <w:rPr>
                <w:rStyle w:val="Hipersaitas"/>
                <w:rFonts w:ascii="Verdana" w:hAnsi="Verdana"/>
                <w:noProof/>
                <w:sz w:val="24"/>
                <w:szCs w:val="24"/>
              </w:rPr>
              <w:t xml:space="preserve"> </w:t>
            </w:r>
            <w:r w:rsidR="00EC7C6E" w:rsidRPr="001A08B3">
              <w:rPr>
                <w:rStyle w:val="Hipersaitas"/>
                <w:rFonts w:ascii="Verdana" w:hAnsi="Verdana"/>
                <w:noProof/>
                <w:sz w:val="24"/>
                <w:szCs w:val="24"/>
              </w:rPr>
              <w:t>BENDROSIOS NUOSTATOS</w:t>
            </w:r>
            <w:r w:rsidR="00EC7C6E" w:rsidRPr="001A08B3">
              <w:rPr>
                <w:rFonts w:ascii="Verdana" w:hAnsi="Verdana"/>
                <w:noProof/>
                <w:webHidden/>
                <w:sz w:val="24"/>
                <w:szCs w:val="24"/>
              </w:rPr>
              <w:tab/>
            </w:r>
            <w:r w:rsidR="00EC7C6E" w:rsidRPr="001A08B3">
              <w:rPr>
                <w:rFonts w:ascii="Verdana" w:hAnsi="Verdana"/>
                <w:noProof/>
                <w:webHidden/>
                <w:sz w:val="24"/>
                <w:szCs w:val="24"/>
              </w:rPr>
              <w:fldChar w:fldCharType="begin"/>
            </w:r>
            <w:r w:rsidR="00EC7C6E" w:rsidRPr="001A08B3">
              <w:rPr>
                <w:rFonts w:ascii="Verdana" w:hAnsi="Verdana"/>
                <w:noProof/>
                <w:webHidden/>
                <w:sz w:val="24"/>
                <w:szCs w:val="24"/>
              </w:rPr>
              <w:instrText xml:space="preserve"> PAGEREF _Toc222738271 \h </w:instrText>
            </w:r>
            <w:r w:rsidR="00EC7C6E" w:rsidRPr="001A08B3">
              <w:rPr>
                <w:rFonts w:ascii="Verdana" w:hAnsi="Verdana"/>
                <w:noProof/>
                <w:webHidden/>
                <w:sz w:val="24"/>
                <w:szCs w:val="24"/>
              </w:rPr>
            </w:r>
            <w:r w:rsidR="00EC7C6E" w:rsidRPr="001A08B3">
              <w:rPr>
                <w:rFonts w:ascii="Verdana" w:hAnsi="Verdana"/>
                <w:noProof/>
                <w:webHidden/>
                <w:sz w:val="24"/>
                <w:szCs w:val="24"/>
              </w:rPr>
              <w:fldChar w:fldCharType="separate"/>
            </w:r>
            <w:r w:rsidR="00891E36">
              <w:rPr>
                <w:rFonts w:ascii="Verdana" w:hAnsi="Verdana"/>
                <w:noProof/>
                <w:webHidden/>
                <w:sz w:val="24"/>
                <w:szCs w:val="24"/>
              </w:rPr>
              <w:t>2</w:t>
            </w:r>
            <w:r w:rsidR="00EC7C6E" w:rsidRPr="001A08B3">
              <w:rPr>
                <w:rFonts w:ascii="Verdana" w:hAnsi="Verdana"/>
                <w:noProof/>
                <w:webHidden/>
                <w:sz w:val="24"/>
                <w:szCs w:val="24"/>
              </w:rPr>
              <w:fldChar w:fldCharType="end"/>
            </w:r>
          </w:hyperlink>
        </w:p>
        <w:p w14:paraId="1386D1A8" w14:textId="53C08A24"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2" w:history="1">
            <w:r w:rsidRPr="001A08B3">
              <w:rPr>
                <w:rStyle w:val="Hipersaitas"/>
                <w:rFonts w:ascii="Verdana" w:hAnsi="Verdana"/>
                <w:noProof/>
                <w:sz w:val="24"/>
                <w:szCs w:val="24"/>
              </w:rPr>
              <w:t>2.</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PIRKIMO OBJEKTAS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_Toc222738272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4</w:t>
            </w:r>
            <w:r w:rsidRPr="001A08B3">
              <w:rPr>
                <w:rFonts w:ascii="Verdana" w:hAnsi="Verdana"/>
                <w:noProof/>
                <w:webHidden/>
                <w:sz w:val="24"/>
                <w:szCs w:val="24"/>
              </w:rPr>
              <w:fldChar w:fldCharType="end"/>
            </w:r>
          </w:hyperlink>
        </w:p>
        <w:p w14:paraId="3625DD78" w14:textId="60B27D09"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3" w:history="1">
            <w:r w:rsidRPr="001A08B3">
              <w:rPr>
                <w:rStyle w:val="Hipersaitas"/>
                <w:rFonts w:ascii="Verdana" w:hAnsi="Verdana"/>
                <w:noProof/>
                <w:sz w:val="24"/>
                <w:szCs w:val="24"/>
              </w:rPr>
              <w:t>3.</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TIEKĖJŲ PAŠALINIMO PAGRINDAI IR REIKALAUJAMA KVALIFIKACIJA</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_Toc222738273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5</w:t>
            </w:r>
            <w:r w:rsidRPr="001A08B3">
              <w:rPr>
                <w:rFonts w:ascii="Verdana" w:hAnsi="Verdana"/>
                <w:noProof/>
                <w:webHidden/>
                <w:sz w:val="24"/>
                <w:szCs w:val="24"/>
              </w:rPr>
              <w:fldChar w:fldCharType="end"/>
            </w:r>
          </w:hyperlink>
        </w:p>
        <w:p w14:paraId="65AE0A5A" w14:textId="46827EEA"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4" w:history="1">
            <w:r w:rsidRPr="001A08B3">
              <w:rPr>
                <w:rStyle w:val="Hipersaitas"/>
                <w:rFonts w:ascii="Verdana" w:hAnsi="Verdana"/>
                <w:noProof/>
                <w:sz w:val="24"/>
                <w:szCs w:val="24"/>
              </w:rPr>
              <w:t>4.</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TIEKĖJO ATITIKTIS NACIONALINIO SAUGUMO INTERESAMS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_Toc222738274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23</w:t>
            </w:r>
            <w:r w:rsidRPr="001A08B3">
              <w:rPr>
                <w:rFonts w:ascii="Verdana" w:hAnsi="Verdana"/>
                <w:noProof/>
                <w:webHidden/>
                <w:sz w:val="24"/>
                <w:szCs w:val="24"/>
              </w:rPr>
              <w:fldChar w:fldCharType="end"/>
            </w:r>
          </w:hyperlink>
        </w:p>
        <w:p w14:paraId="60CFFCA7" w14:textId="3443AE12"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5" w:history="1">
            <w:r w:rsidRPr="001A08B3">
              <w:rPr>
                <w:rStyle w:val="Hipersaitas"/>
                <w:rFonts w:ascii="Verdana" w:hAnsi="Verdana"/>
                <w:noProof/>
                <w:sz w:val="24"/>
                <w:szCs w:val="24"/>
              </w:rPr>
              <w:t>5.</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ŪKIO SUBJEKTŲ GRUPĖS DALYVAVIMAS PIRKIMO PROCEDŪROSE</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_Toc222738275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24</w:t>
            </w:r>
            <w:r w:rsidRPr="001A08B3">
              <w:rPr>
                <w:rFonts w:ascii="Verdana" w:hAnsi="Verdana"/>
                <w:noProof/>
                <w:webHidden/>
                <w:sz w:val="24"/>
                <w:szCs w:val="24"/>
              </w:rPr>
              <w:fldChar w:fldCharType="end"/>
            </w:r>
          </w:hyperlink>
        </w:p>
        <w:p w14:paraId="261C8A55" w14:textId="6C342073"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6" w:history="1">
            <w:r w:rsidRPr="001A08B3">
              <w:rPr>
                <w:rStyle w:val="Hipersaitas"/>
                <w:rFonts w:ascii="Verdana" w:hAnsi="Verdana"/>
                <w:noProof/>
                <w:sz w:val="24"/>
                <w:szCs w:val="24"/>
              </w:rPr>
              <w:t>6.</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RENGIMAS, PATEIKIMAS, KEITIMAS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_Toc222738276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24</w:t>
            </w:r>
            <w:r w:rsidRPr="001A08B3">
              <w:rPr>
                <w:rFonts w:ascii="Verdana" w:hAnsi="Verdana"/>
                <w:noProof/>
                <w:webHidden/>
                <w:sz w:val="24"/>
                <w:szCs w:val="24"/>
              </w:rPr>
              <w:fldChar w:fldCharType="end"/>
            </w:r>
          </w:hyperlink>
        </w:p>
        <w:p w14:paraId="2FF3956E" w14:textId="777AC217"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7" w:history="1">
            <w:r w:rsidRPr="001A08B3">
              <w:rPr>
                <w:rStyle w:val="Hipersaitas"/>
                <w:rFonts w:ascii="Verdana" w:hAnsi="Verdana"/>
                <w:noProof/>
                <w:sz w:val="24"/>
                <w:szCs w:val="24"/>
              </w:rPr>
              <w:t>7.</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ŠIFRAVIMAS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_Toc222738277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28</w:t>
            </w:r>
            <w:r w:rsidRPr="001A08B3">
              <w:rPr>
                <w:rFonts w:ascii="Verdana" w:hAnsi="Verdana"/>
                <w:noProof/>
                <w:webHidden/>
                <w:sz w:val="24"/>
                <w:szCs w:val="24"/>
              </w:rPr>
              <w:fldChar w:fldCharType="end"/>
            </w:r>
          </w:hyperlink>
        </w:p>
        <w:p w14:paraId="2EB8596E" w14:textId="2D161CEB"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8" w:history="1">
            <w:r w:rsidRPr="001A08B3">
              <w:rPr>
                <w:rStyle w:val="Hipersaitas"/>
                <w:rFonts w:ascii="Verdana" w:hAnsi="Verdana"/>
                <w:noProof/>
                <w:sz w:val="24"/>
                <w:szCs w:val="24"/>
              </w:rPr>
              <w:t>8.</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GALIOJIMO UŽTIKRINIMAS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_Toc222738278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29</w:t>
            </w:r>
            <w:r w:rsidRPr="001A08B3">
              <w:rPr>
                <w:rFonts w:ascii="Verdana" w:hAnsi="Verdana"/>
                <w:noProof/>
                <w:webHidden/>
                <w:sz w:val="24"/>
                <w:szCs w:val="24"/>
              </w:rPr>
              <w:fldChar w:fldCharType="end"/>
            </w:r>
          </w:hyperlink>
        </w:p>
        <w:p w14:paraId="714B9AD6" w14:textId="16ACC96B" w:rsidR="00EC7C6E" w:rsidRPr="001A08B3" w:rsidRDefault="00EC7C6E">
          <w:pPr>
            <w:pStyle w:val="Turinys1"/>
            <w:tabs>
              <w:tab w:val="left" w:pos="480"/>
              <w:tab w:val="right" w:leader="dot" w:pos="9628"/>
            </w:tabs>
            <w:rPr>
              <w:rFonts w:ascii="Verdana" w:eastAsiaTheme="minorEastAsia" w:hAnsi="Verdana" w:cstheme="minorBidi"/>
              <w:noProof/>
              <w:kern w:val="2"/>
              <w:sz w:val="24"/>
              <w:szCs w:val="24"/>
              <w:lang w:eastAsia="lt-LT"/>
              <w14:ligatures w14:val="standardContextual"/>
            </w:rPr>
          </w:pPr>
          <w:hyperlink w:anchor="_Toc222738279" w:history="1">
            <w:r w:rsidRPr="001A08B3">
              <w:rPr>
                <w:rStyle w:val="Hipersaitas"/>
                <w:rFonts w:ascii="Verdana" w:hAnsi="Verdana"/>
                <w:noProof/>
                <w:sz w:val="24"/>
                <w:szCs w:val="24"/>
              </w:rPr>
              <w:t>9.</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PAVYZDŽIŲ PATEIKIMAS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_Toc222738279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30</w:t>
            </w:r>
            <w:r w:rsidRPr="001A08B3">
              <w:rPr>
                <w:rFonts w:ascii="Verdana" w:hAnsi="Verdana"/>
                <w:noProof/>
                <w:webHidden/>
                <w:sz w:val="24"/>
                <w:szCs w:val="24"/>
              </w:rPr>
              <w:fldChar w:fldCharType="end"/>
            </w:r>
          </w:hyperlink>
        </w:p>
        <w:p w14:paraId="7C8007B0" w14:textId="6B460A60"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0" w:history="1">
            <w:r w:rsidRPr="001A08B3">
              <w:rPr>
                <w:rStyle w:val="Hipersaitas"/>
                <w:rFonts w:ascii="Verdana" w:hAnsi="Verdana"/>
                <w:noProof/>
                <w:sz w:val="24"/>
                <w:szCs w:val="24"/>
              </w:rPr>
              <w:t>10.</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PIRKIMO DOKUMENTŲ PAAIŠKINIMAS IR PATIKSLINIMAS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_Toc222738280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30</w:t>
            </w:r>
            <w:r w:rsidRPr="001A08B3">
              <w:rPr>
                <w:rFonts w:ascii="Verdana" w:hAnsi="Verdana"/>
                <w:noProof/>
                <w:webHidden/>
                <w:sz w:val="24"/>
                <w:szCs w:val="24"/>
              </w:rPr>
              <w:fldChar w:fldCharType="end"/>
            </w:r>
          </w:hyperlink>
        </w:p>
        <w:p w14:paraId="56B3E632" w14:textId="0E238452"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1" w:history="1">
            <w:r w:rsidRPr="001A08B3">
              <w:rPr>
                <w:rStyle w:val="Hipersaitas"/>
                <w:rFonts w:ascii="Verdana" w:hAnsi="Verdana"/>
                <w:noProof/>
                <w:sz w:val="24"/>
                <w:szCs w:val="24"/>
              </w:rPr>
              <w:t>11.</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SUSIPAŽINIMAS SU GAUTAIS PASIŪLYMAIS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_Toc222738281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31</w:t>
            </w:r>
            <w:r w:rsidRPr="001A08B3">
              <w:rPr>
                <w:rFonts w:ascii="Verdana" w:hAnsi="Verdana"/>
                <w:noProof/>
                <w:webHidden/>
                <w:sz w:val="24"/>
                <w:szCs w:val="24"/>
              </w:rPr>
              <w:fldChar w:fldCharType="end"/>
            </w:r>
          </w:hyperlink>
        </w:p>
        <w:p w14:paraId="4E92DE5C" w14:textId="57DEB58D"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2" w:history="1">
            <w:r w:rsidRPr="001A08B3">
              <w:rPr>
                <w:rStyle w:val="Hipersaitas"/>
                <w:rFonts w:ascii="Verdana" w:hAnsi="Verdana"/>
                <w:noProof/>
                <w:sz w:val="24"/>
                <w:szCs w:val="24"/>
              </w:rPr>
              <w:t>12.</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NAGRINĖJIMAS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_Toc222738282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31</w:t>
            </w:r>
            <w:r w:rsidRPr="001A08B3">
              <w:rPr>
                <w:rFonts w:ascii="Verdana" w:hAnsi="Verdana"/>
                <w:noProof/>
                <w:webHidden/>
                <w:sz w:val="24"/>
                <w:szCs w:val="24"/>
              </w:rPr>
              <w:fldChar w:fldCharType="end"/>
            </w:r>
          </w:hyperlink>
        </w:p>
        <w:p w14:paraId="73695339" w14:textId="15E7D9A9"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3" w:history="1">
            <w:r w:rsidRPr="001A08B3">
              <w:rPr>
                <w:rStyle w:val="Hipersaitas"/>
                <w:rFonts w:ascii="Verdana" w:hAnsi="Verdana"/>
                <w:noProof/>
                <w:sz w:val="24"/>
                <w:szCs w:val="24"/>
              </w:rPr>
              <w:t>13.</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ATMETIMO PRIEŽASTYS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_Toc222738283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33</w:t>
            </w:r>
            <w:r w:rsidRPr="001A08B3">
              <w:rPr>
                <w:rFonts w:ascii="Verdana" w:hAnsi="Verdana"/>
                <w:noProof/>
                <w:webHidden/>
                <w:sz w:val="24"/>
                <w:szCs w:val="24"/>
              </w:rPr>
              <w:fldChar w:fldCharType="end"/>
            </w:r>
          </w:hyperlink>
        </w:p>
        <w:p w14:paraId="2AAAAFD0" w14:textId="209BFAD1"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4" w:history="1">
            <w:r w:rsidRPr="001A08B3">
              <w:rPr>
                <w:rStyle w:val="Hipersaitas"/>
                <w:rFonts w:ascii="Verdana" w:hAnsi="Verdana"/>
                <w:noProof/>
                <w:sz w:val="24"/>
                <w:szCs w:val="24"/>
              </w:rPr>
              <w:t>14.</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VERTINIMAS IR PALYGINIMAS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_Toc222738284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35</w:t>
            </w:r>
            <w:r w:rsidRPr="001A08B3">
              <w:rPr>
                <w:rFonts w:ascii="Verdana" w:hAnsi="Verdana"/>
                <w:noProof/>
                <w:webHidden/>
                <w:sz w:val="24"/>
                <w:szCs w:val="24"/>
              </w:rPr>
              <w:fldChar w:fldCharType="end"/>
            </w:r>
          </w:hyperlink>
        </w:p>
        <w:p w14:paraId="71278D02" w14:textId="7A95F066"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5" w:history="1">
            <w:r w:rsidRPr="001A08B3">
              <w:rPr>
                <w:rStyle w:val="Hipersaitas"/>
                <w:rFonts w:ascii="Verdana" w:hAnsi="Verdana"/>
                <w:noProof/>
                <w:sz w:val="24"/>
                <w:szCs w:val="24"/>
              </w:rPr>
              <w:t>15.</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PASIŪLYMŲ EILĖ IR LAIMĖTOJO NUSTATYMAS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_Toc222738285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35</w:t>
            </w:r>
            <w:r w:rsidRPr="001A08B3">
              <w:rPr>
                <w:rFonts w:ascii="Verdana" w:hAnsi="Verdana"/>
                <w:noProof/>
                <w:webHidden/>
                <w:sz w:val="24"/>
                <w:szCs w:val="24"/>
              </w:rPr>
              <w:fldChar w:fldCharType="end"/>
            </w:r>
          </w:hyperlink>
        </w:p>
        <w:p w14:paraId="15598CC0" w14:textId="2BA5ED4F"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6" w:history="1">
            <w:r w:rsidRPr="001A08B3">
              <w:rPr>
                <w:rStyle w:val="Hipersaitas"/>
                <w:rFonts w:ascii="Verdana" w:hAnsi="Verdana"/>
                <w:noProof/>
                <w:sz w:val="24"/>
                <w:szCs w:val="24"/>
              </w:rPr>
              <w:t>16.</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PRETENZIJŲ IR SKUNDŲ NAGRINĖJIMAS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_Toc222738286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36</w:t>
            </w:r>
            <w:r w:rsidRPr="001A08B3">
              <w:rPr>
                <w:rFonts w:ascii="Verdana" w:hAnsi="Verdana"/>
                <w:noProof/>
                <w:webHidden/>
                <w:sz w:val="24"/>
                <w:szCs w:val="24"/>
              </w:rPr>
              <w:fldChar w:fldCharType="end"/>
            </w:r>
          </w:hyperlink>
        </w:p>
        <w:p w14:paraId="27796184" w14:textId="51040DEE"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7" w:history="1">
            <w:r w:rsidRPr="001A08B3">
              <w:rPr>
                <w:rStyle w:val="Hipersaitas"/>
                <w:rFonts w:ascii="Verdana" w:hAnsi="Verdana"/>
                <w:noProof/>
                <w:sz w:val="24"/>
                <w:szCs w:val="24"/>
              </w:rPr>
              <w:t>17.</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 xml:space="preserve">PIRKIMO SUTARTIES PASIRAŠYMAS IR </w:t>
            </w:r>
            <w:r w:rsidR="009F3ADC" w:rsidRPr="001A08B3">
              <w:rPr>
                <w:rStyle w:val="Hipersaitas"/>
                <w:rFonts w:ascii="Verdana" w:hAnsi="Verdana"/>
                <w:noProof/>
                <w:sz w:val="24"/>
                <w:szCs w:val="24"/>
              </w:rPr>
              <w:t>JOS</w:t>
            </w:r>
            <w:r w:rsidRPr="001A08B3">
              <w:rPr>
                <w:rStyle w:val="Hipersaitas"/>
                <w:rFonts w:ascii="Verdana" w:hAnsi="Verdana"/>
                <w:noProof/>
                <w:sz w:val="24"/>
                <w:szCs w:val="24"/>
              </w:rPr>
              <w:t xml:space="preserve"> SĄLYGOS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_Toc222738287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37</w:t>
            </w:r>
            <w:r w:rsidRPr="001A08B3">
              <w:rPr>
                <w:rFonts w:ascii="Verdana" w:hAnsi="Verdana"/>
                <w:noProof/>
                <w:webHidden/>
                <w:sz w:val="24"/>
                <w:szCs w:val="24"/>
              </w:rPr>
              <w:fldChar w:fldCharType="end"/>
            </w:r>
          </w:hyperlink>
        </w:p>
        <w:p w14:paraId="769ECE88" w14:textId="388F13E1" w:rsidR="00EC7C6E" w:rsidRPr="001A08B3" w:rsidRDefault="00EC7C6E">
          <w:pPr>
            <w:pStyle w:val="Turinys1"/>
            <w:tabs>
              <w:tab w:val="left" w:pos="720"/>
              <w:tab w:val="right" w:leader="dot" w:pos="9628"/>
            </w:tabs>
            <w:rPr>
              <w:rFonts w:ascii="Verdana" w:eastAsiaTheme="minorEastAsia" w:hAnsi="Verdana" w:cstheme="minorBidi"/>
              <w:noProof/>
              <w:kern w:val="2"/>
              <w:sz w:val="24"/>
              <w:szCs w:val="24"/>
              <w:lang w:eastAsia="lt-LT"/>
              <w14:ligatures w14:val="standardContextual"/>
            </w:rPr>
          </w:pPr>
          <w:hyperlink w:anchor="_Toc222738288" w:history="1">
            <w:r w:rsidRPr="001A08B3">
              <w:rPr>
                <w:rStyle w:val="Hipersaitas"/>
                <w:rFonts w:ascii="Verdana" w:hAnsi="Verdana"/>
                <w:noProof/>
                <w:sz w:val="24"/>
                <w:szCs w:val="24"/>
              </w:rPr>
              <w:t>18.</w:t>
            </w:r>
            <w:r w:rsidRPr="001A08B3">
              <w:rPr>
                <w:rFonts w:ascii="Verdana" w:eastAsiaTheme="minorEastAsia" w:hAnsi="Verdana" w:cstheme="minorBidi"/>
                <w:noProof/>
                <w:kern w:val="2"/>
                <w:sz w:val="24"/>
                <w:szCs w:val="24"/>
                <w:lang w:eastAsia="lt-LT"/>
                <w14:ligatures w14:val="standardContextual"/>
              </w:rPr>
              <w:tab/>
            </w:r>
            <w:r w:rsidRPr="001A08B3">
              <w:rPr>
                <w:rStyle w:val="Hipersaitas"/>
                <w:rFonts w:ascii="Verdana" w:hAnsi="Verdana"/>
                <w:noProof/>
                <w:sz w:val="24"/>
                <w:szCs w:val="24"/>
              </w:rPr>
              <w:t>ASMENS DUOMENŲ TVARKYMAS</w:t>
            </w:r>
            <w:r w:rsidRPr="001A08B3">
              <w:rPr>
                <w:rFonts w:ascii="Verdana" w:hAnsi="Verdana"/>
                <w:noProof/>
                <w:webHidden/>
                <w:sz w:val="24"/>
                <w:szCs w:val="24"/>
              </w:rPr>
              <w:tab/>
            </w:r>
            <w:r w:rsidRPr="001A08B3">
              <w:rPr>
                <w:rFonts w:ascii="Verdana" w:hAnsi="Verdana"/>
                <w:noProof/>
                <w:webHidden/>
                <w:sz w:val="24"/>
                <w:szCs w:val="24"/>
              </w:rPr>
              <w:fldChar w:fldCharType="begin"/>
            </w:r>
            <w:r w:rsidRPr="001A08B3">
              <w:rPr>
                <w:rFonts w:ascii="Verdana" w:hAnsi="Verdana"/>
                <w:noProof/>
                <w:webHidden/>
                <w:sz w:val="24"/>
                <w:szCs w:val="24"/>
              </w:rPr>
              <w:instrText xml:space="preserve"> PAGEREF _Toc222738288 \h </w:instrText>
            </w:r>
            <w:r w:rsidRPr="001A08B3">
              <w:rPr>
                <w:rFonts w:ascii="Verdana" w:hAnsi="Verdana"/>
                <w:noProof/>
                <w:webHidden/>
                <w:sz w:val="24"/>
                <w:szCs w:val="24"/>
              </w:rPr>
            </w:r>
            <w:r w:rsidRPr="001A08B3">
              <w:rPr>
                <w:rFonts w:ascii="Verdana" w:hAnsi="Verdana"/>
                <w:noProof/>
                <w:webHidden/>
                <w:sz w:val="24"/>
                <w:szCs w:val="24"/>
              </w:rPr>
              <w:fldChar w:fldCharType="separate"/>
            </w:r>
            <w:r w:rsidR="00891E36">
              <w:rPr>
                <w:rFonts w:ascii="Verdana" w:hAnsi="Verdana"/>
                <w:noProof/>
                <w:webHidden/>
                <w:sz w:val="24"/>
                <w:szCs w:val="24"/>
              </w:rPr>
              <w:t>38</w:t>
            </w:r>
            <w:r w:rsidRPr="001A08B3">
              <w:rPr>
                <w:rFonts w:ascii="Verdana" w:hAnsi="Verdana"/>
                <w:noProof/>
                <w:webHidden/>
                <w:sz w:val="24"/>
                <w:szCs w:val="24"/>
              </w:rPr>
              <w:fldChar w:fldCharType="end"/>
            </w:r>
          </w:hyperlink>
        </w:p>
        <w:p w14:paraId="4544FD44" w14:textId="1E863A16" w:rsidR="00B85DF5" w:rsidRPr="00B85DF5" w:rsidRDefault="00BC77B7" w:rsidP="00B85DF5">
          <w:pPr>
            <w:spacing w:after="0" w:line="240" w:lineRule="auto"/>
            <w:rPr>
              <w:rFonts w:ascii="Verdana" w:hAnsi="Verdana"/>
            </w:rPr>
          </w:pPr>
          <w:r w:rsidRPr="003C5193">
            <w:rPr>
              <w:rFonts w:ascii="Verdana" w:hAnsi="Verdana"/>
              <w:b/>
              <w:bCs/>
              <w:sz w:val="24"/>
              <w:szCs w:val="24"/>
            </w:rPr>
            <w:fldChar w:fldCharType="end"/>
          </w:r>
        </w:p>
      </w:sdtContent>
    </w:sdt>
    <w:bookmarkStart w:id="0" w:name="_Ref69401645" w:displacedByCustomXml="prev"/>
    <w:p w14:paraId="64B09255" w14:textId="56D2DED8" w:rsidR="00B85DF5" w:rsidRDefault="00B85DF5" w:rsidP="00DF59B4">
      <w:pPr>
        <w:pStyle w:val="Body2"/>
        <w:tabs>
          <w:tab w:val="left" w:pos="1200"/>
        </w:tabs>
        <w:spacing w:after="0"/>
        <w:ind w:firstLine="426"/>
        <w:rPr>
          <w:rFonts w:ascii="Verdana" w:hAnsi="Verdana" w:cs="Times New Roman"/>
          <w:color w:val="00000A"/>
          <w:sz w:val="24"/>
          <w:szCs w:val="24"/>
          <w:lang w:val="lt-LT"/>
        </w:rPr>
      </w:pPr>
      <w:r>
        <w:rPr>
          <w:rFonts w:ascii="Verdana" w:hAnsi="Verdana" w:cs="Times New Roman"/>
          <w:color w:val="00000A"/>
          <w:sz w:val="24"/>
          <w:szCs w:val="24"/>
          <w:lang w:val="lt-LT"/>
        </w:rPr>
        <w:t>PRIEDAI:</w:t>
      </w:r>
    </w:p>
    <w:p w14:paraId="233CFB98" w14:textId="02B4FFD6" w:rsidR="00A06954" w:rsidRPr="003C5193" w:rsidRDefault="00A06954">
      <w:pPr>
        <w:pStyle w:val="Body2"/>
        <w:numPr>
          <w:ilvl w:val="1"/>
          <w:numId w:val="12"/>
        </w:numPr>
        <w:tabs>
          <w:tab w:val="left" w:pos="1200"/>
        </w:tabs>
        <w:spacing w:after="0"/>
        <w:ind w:left="709"/>
        <w:rPr>
          <w:rFonts w:ascii="Verdana" w:hAnsi="Verdana" w:cs="Times New Roman"/>
          <w:color w:val="00000A"/>
          <w:sz w:val="24"/>
          <w:szCs w:val="24"/>
          <w:lang w:val="lt-LT"/>
        </w:rPr>
      </w:pPr>
      <w:r w:rsidRPr="003C5193">
        <w:rPr>
          <w:rFonts w:ascii="Verdana" w:hAnsi="Verdana" w:cs="Times New Roman"/>
          <w:color w:val="00000A"/>
          <w:sz w:val="24"/>
          <w:szCs w:val="24"/>
          <w:lang w:val="lt-LT"/>
        </w:rPr>
        <w:t>priedas „Pasiūlymo forma“;</w:t>
      </w:r>
      <w:bookmarkEnd w:id="0"/>
    </w:p>
    <w:p w14:paraId="758CBB26" w14:textId="140B048E" w:rsidR="00A06954" w:rsidRPr="003C5193" w:rsidRDefault="00A06954" w:rsidP="00AC3140">
      <w:pPr>
        <w:pStyle w:val="Body2"/>
        <w:numPr>
          <w:ilvl w:val="1"/>
          <w:numId w:val="12"/>
        </w:numPr>
        <w:tabs>
          <w:tab w:val="left" w:pos="709"/>
        </w:tabs>
        <w:spacing w:after="0"/>
        <w:ind w:left="426" w:hanging="77"/>
        <w:rPr>
          <w:rFonts w:ascii="Verdana" w:hAnsi="Verdana" w:cs="Times New Roman"/>
          <w:sz w:val="24"/>
          <w:szCs w:val="24"/>
          <w:lang w:val="lt-LT"/>
        </w:rPr>
      </w:pPr>
      <w:bookmarkStart w:id="1" w:name="_Ref69401683"/>
      <w:r w:rsidRPr="003C5193">
        <w:rPr>
          <w:rFonts w:ascii="Verdana" w:hAnsi="Verdana" w:cs="Times New Roman"/>
          <w:sz w:val="24"/>
          <w:szCs w:val="24"/>
          <w:lang w:val="lt-LT"/>
        </w:rPr>
        <w:t>priedas „</w:t>
      </w:r>
      <w:r w:rsidR="000D6D07">
        <w:rPr>
          <w:rFonts w:ascii="Verdana" w:hAnsi="Verdana" w:cs="Times New Roman"/>
          <w:sz w:val="24"/>
          <w:szCs w:val="24"/>
          <w:lang w:val="lt-LT"/>
        </w:rPr>
        <w:t>Tiekėjo/subtiekėjo deklaracija</w:t>
      </w:r>
      <w:r w:rsidR="00A20712" w:rsidRPr="003C5193">
        <w:rPr>
          <w:rFonts w:ascii="Verdana" w:hAnsi="Verdana" w:cs="Times New Roman"/>
          <w:sz w:val="24"/>
          <w:szCs w:val="24"/>
          <w:lang w:val="lt-LT"/>
        </w:rPr>
        <w:t xml:space="preserve"> dėl atitikties nacionalinio saugumo interesams</w:t>
      </w:r>
      <w:r w:rsidRPr="003C5193">
        <w:rPr>
          <w:rFonts w:ascii="Verdana" w:hAnsi="Verdana" w:cs="Times New Roman"/>
          <w:sz w:val="24"/>
          <w:szCs w:val="24"/>
          <w:lang w:val="lt-LT"/>
        </w:rPr>
        <w:t>“;</w:t>
      </w:r>
      <w:bookmarkEnd w:id="1"/>
    </w:p>
    <w:p w14:paraId="32F4A534" w14:textId="77777777" w:rsidR="00A06954" w:rsidRPr="003C5193" w:rsidRDefault="00A06954">
      <w:pPr>
        <w:pStyle w:val="Body2"/>
        <w:numPr>
          <w:ilvl w:val="1"/>
          <w:numId w:val="12"/>
        </w:numPr>
        <w:tabs>
          <w:tab w:val="left" w:pos="1200"/>
        </w:tabs>
        <w:spacing w:after="0"/>
        <w:ind w:left="709"/>
        <w:rPr>
          <w:rFonts w:ascii="Verdana" w:hAnsi="Verdana" w:cs="Times New Roman"/>
          <w:sz w:val="24"/>
          <w:szCs w:val="24"/>
          <w:lang w:val="lt-LT"/>
        </w:rPr>
      </w:pPr>
      <w:bookmarkStart w:id="2" w:name="_Ref69401709"/>
      <w:r w:rsidRPr="003C5193">
        <w:rPr>
          <w:rFonts w:ascii="Verdana" w:hAnsi="Verdana" w:cs="Times New Roman"/>
          <w:color w:val="00000A"/>
          <w:sz w:val="24"/>
          <w:szCs w:val="24"/>
          <w:lang w:val="lt-LT"/>
        </w:rPr>
        <w:t>priedas „Europos bendrasis viešųjų pirkimų dokumentas (EBVPD)“;</w:t>
      </w:r>
      <w:bookmarkEnd w:id="2"/>
    </w:p>
    <w:p w14:paraId="6E72943B" w14:textId="0E2186F9" w:rsidR="00A06954" w:rsidRPr="003C5193" w:rsidRDefault="00A06954">
      <w:pPr>
        <w:pStyle w:val="Sraopastraipa"/>
        <w:numPr>
          <w:ilvl w:val="1"/>
          <w:numId w:val="12"/>
        </w:numPr>
        <w:tabs>
          <w:tab w:val="left" w:pos="1200"/>
          <w:tab w:val="left" w:pos="1440"/>
        </w:tabs>
        <w:spacing w:after="0" w:line="240" w:lineRule="auto"/>
        <w:ind w:left="709"/>
        <w:jc w:val="both"/>
        <w:rPr>
          <w:rFonts w:ascii="Verdana" w:hAnsi="Verdana"/>
          <w:szCs w:val="24"/>
        </w:rPr>
      </w:pPr>
      <w:bookmarkStart w:id="3" w:name="_Ref69401691"/>
      <w:r w:rsidRPr="003C5193">
        <w:rPr>
          <w:rFonts w:ascii="Verdana" w:hAnsi="Verdana"/>
          <w:szCs w:val="24"/>
        </w:rPr>
        <w:t>priedas „Sutarties projektas“;</w:t>
      </w:r>
      <w:bookmarkEnd w:id="3"/>
    </w:p>
    <w:p w14:paraId="232BAEEA" w14:textId="72D81480" w:rsidR="00E21437" w:rsidRPr="003C5193" w:rsidRDefault="00E21437">
      <w:pPr>
        <w:pStyle w:val="Sraopastraipa"/>
        <w:numPr>
          <w:ilvl w:val="1"/>
          <w:numId w:val="12"/>
        </w:numPr>
        <w:tabs>
          <w:tab w:val="left" w:pos="1200"/>
          <w:tab w:val="left" w:pos="1440"/>
        </w:tabs>
        <w:spacing w:after="0" w:line="240" w:lineRule="auto"/>
        <w:ind w:left="709"/>
        <w:jc w:val="both"/>
        <w:rPr>
          <w:rFonts w:ascii="Verdana" w:hAnsi="Verdana"/>
          <w:szCs w:val="24"/>
        </w:rPr>
      </w:pPr>
      <w:r w:rsidRPr="003C5193">
        <w:rPr>
          <w:rFonts w:ascii="Verdana" w:hAnsi="Verdana"/>
          <w:szCs w:val="24"/>
        </w:rPr>
        <w:t>priedas „Techninė specifikacija“;</w:t>
      </w:r>
    </w:p>
    <w:p w14:paraId="58EEAB6D" w14:textId="34EB4050" w:rsidR="004609D7" w:rsidRDefault="00DD2C50">
      <w:pPr>
        <w:pStyle w:val="Sraopastraipa"/>
        <w:numPr>
          <w:ilvl w:val="1"/>
          <w:numId w:val="12"/>
        </w:numPr>
        <w:tabs>
          <w:tab w:val="left" w:pos="1200"/>
          <w:tab w:val="left" w:pos="1440"/>
        </w:tabs>
        <w:spacing w:after="0" w:line="240" w:lineRule="auto"/>
        <w:ind w:left="709"/>
        <w:jc w:val="both"/>
        <w:rPr>
          <w:rFonts w:ascii="Verdana" w:hAnsi="Verdana"/>
          <w:szCs w:val="24"/>
        </w:rPr>
      </w:pPr>
      <w:r w:rsidRPr="003C5193">
        <w:rPr>
          <w:rFonts w:ascii="Verdana" w:hAnsi="Verdana"/>
          <w:szCs w:val="24"/>
        </w:rPr>
        <w:t>priedas „Deklaracija dėl tiekėjo atsakingų asmenų“</w:t>
      </w:r>
      <w:r w:rsidR="000D6D07">
        <w:rPr>
          <w:rFonts w:ascii="Verdana" w:hAnsi="Verdana"/>
          <w:szCs w:val="24"/>
        </w:rPr>
        <w:t>.</w:t>
      </w:r>
    </w:p>
    <w:p w14:paraId="6975498C" w14:textId="05BA798E" w:rsidR="00C71A99" w:rsidRPr="000D6D07" w:rsidRDefault="00C71A99" w:rsidP="000D6D07">
      <w:pPr>
        <w:tabs>
          <w:tab w:val="left" w:pos="1200"/>
          <w:tab w:val="left" w:pos="1440"/>
        </w:tabs>
        <w:spacing w:after="0" w:line="240" w:lineRule="auto"/>
        <w:ind w:left="349"/>
        <w:jc w:val="both"/>
        <w:rPr>
          <w:rFonts w:ascii="Verdana" w:hAnsi="Verdana"/>
          <w:szCs w:val="24"/>
        </w:rPr>
      </w:pPr>
    </w:p>
    <w:p w14:paraId="1AD343CE" w14:textId="53937ABE" w:rsidR="00C71A99" w:rsidRPr="003C5193" w:rsidRDefault="00C71A99" w:rsidP="00C71A99">
      <w:pPr>
        <w:pStyle w:val="Sraopastraipa"/>
        <w:tabs>
          <w:tab w:val="left" w:pos="1200"/>
          <w:tab w:val="left" w:pos="1440"/>
        </w:tabs>
        <w:spacing w:after="0" w:line="240" w:lineRule="auto"/>
        <w:ind w:left="709"/>
        <w:jc w:val="both"/>
        <w:rPr>
          <w:rFonts w:ascii="Verdana" w:hAnsi="Verdana"/>
          <w:szCs w:val="24"/>
        </w:rPr>
      </w:pPr>
    </w:p>
    <w:p w14:paraId="3F8A3878" w14:textId="72EA6A58" w:rsidR="006F201E" w:rsidRPr="003C5193" w:rsidRDefault="006F201E">
      <w:pPr>
        <w:rPr>
          <w:rFonts w:ascii="Verdana" w:hAnsi="Verdana" w:cs="Times New Roman"/>
          <w:b/>
          <w:bCs/>
          <w:caps/>
          <w:color w:val="000000"/>
          <w:spacing w:val="4"/>
          <w:sz w:val="24"/>
          <w:szCs w:val="24"/>
        </w:rPr>
      </w:pPr>
    </w:p>
    <w:p w14:paraId="6E94BBF0" w14:textId="406A201D" w:rsidR="00A06954" w:rsidRPr="003C5193" w:rsidRDefault="00A06954" w:rsidP="009D46EA">
      <w:pPr>
        <w:pStyle w:val="1Skyrius"/>
        <w:ind w:left="720"/>
        <w:jc w:val="center"/>
        <w:rPr>
          <w:rFonts w:ascii="Verdana" w:hAnsi="Verdana" w:cs="Times New Roman"/>
          <w:color w:val="000000"/>
          <w:sz w:val="24"/>
          <w:szCs w:val="24"/>
          <w:lang w:val="lt-LT"/>
        </w:rPr>
      </w:pPr>
      <w:bookmarkStart w:id="4" w:name="_Toc222738271"/>
      <w:r w:rsidRPr="003C5193">
        <w:rPr>
          <w:rFonts w:ascii="Verdana" w:hAnsi="Verdana" w:cs="Times New Roman"/>
          <w:color w:val="000000"/>
          <w:sz w:val="24"/>
          <w:szCs w:val="24"/>
          <w:lang w:val="lt-LT"/>
        </w:rPr>
        <w:t>1.BENDROSIOS NUOSTATOS</w:t>
      </w:r>
      <w:bookmarkEnd w:id="4"/>
    </w:p>
    <w:p w14:paraId="5AFAC9C4" w14:textId="77777777" w:rsidR="00A06954" w:rsidRPr="003C5193" w:rsidRDefault="00A06954" w:rsidP="009D46EA">
      <w:pPr>
        <w:pStyle w:val="Body2"/>
        <w:spacing w:after="0"/>
        <w:rPr>
          <w:rFonts w:ascii="Verdana" w:hAnsi="Verdana" w:cs="Times New Roman"/>
          <w:color w:val="00000A"/>
          <w:sz w:val="24"/>
          <w:szCs w:val="24"/>
          <w:lang w:val="lt-LT"/>
        </w:rPr>
      </w:pPr>
    </w:p>
    <w:p w14:paraId="22D6BA2A" w14:textId="3362AFA2" w:rsidR="003F786F" w:rsidRPr="003C5193" w:rsidRDefault="00A06954" w:rsidP="009D46EA">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3C5193">
        <w:rPr>
          <w:rFonts w:ascii="Verdana" w:hAnsi="Verdana" w:cs="Times New Roman"/>
          <w:sz w:val="24"/>
          <w:szCs w:val="24"/>
          <w:lang w:val="lt-LT"/>
        </w:rPr>
        <w:t>Marijampolės savivaldybės administracija, kodas 188769113, J. Basanavičiaus a. 1, LT-68307 Marijampolė, tel. (</w:t>
      </w:r>
      <w:r w:rsidR="00A2588A" w:rsidRPr="003C5193">
        <w:rPr>
          <w:rFonts w:ascii="Verdana" w:hAnsi="Verdana" w:cs="Times New Roman"/>
          <w:sz w:val="24"/>
          <w:szCs w:val="24"/>
          <w:lang w:val="lt-LT"/>
        </w:rPr>
        <w:t>+370</w:t>
      </w:r>
      <w:r w:rsidRPr="003C5193">
        <w:rPr>
          <w:rFonts w:ascii="Verdana" w:hAnsi="Verdana" w:cs="Times New Roman"/>
          <w:sz w:val="24"/>
          <w:szCs w:val="24"/>
          <w:lang w:val="lt-LT"/>
        </w:rPr>
        <w:t xml:space="preserve"> 343) 90011, (toliau – </w:t>
      </w:r>
      <w:r w:rsidRPr="003C5193">
        <w:rPr>
          <w:rFonts w:ascii="Verdana" w:hAnsi="Verdana" w:cs="Times New Roman"/>
          <w:color w:val="auto"/>
          <w:sz w:val="24"/>
          <w:szCs w:val="24"/>
          <w:lang w:val="lt-LT"/>
        </w:rPr>
        <w:t>Perkančioji organizacija), vykdydama šį viešąjį pirkimą, numato įsigyti</w:t>
      </w:r>
      <w:r w:rsidR="00FC27E7" w:rsidRPr="003C5193">
        <w:rPr>
          <w:rFonts w:ascii="Verdana" w:hAnsi="Verdana" w:cs="Times New Roman"/>
          <w:color w:val="auto"/>
          <w:sz w:val="24"/>
          <w:szCs w:val="24"/>
          <w:lang w:val="lt-LT"/>
        </w:rPr>
        <w:t xml:space="preserve"> </w:t>
      </w:r>
      <w:r w:rsidR="00BD0E91">
        <w:rPr>
          <w:rFonts w:ascii="Verdana" w:hAnsi="Verdana" w:cs="Times New Roman"/>
          <w:color w:val="auto"/>
          <w:sz w:val="24"/>
          <w:szCs w:val="24"/>
          <w:lang w:val="lt-LT"/>
        </w:rPr>
        <w:t xml:space="preserve">Marijampolės </w:t>
      </w:r>
      <w:r w:rsidR="00D5688D">
        <w:rPr>
          <w:rFonts w:ascii="Verdana" w:hAnsi="Verdana" w:cs="Times New Roman"/>
          <w:color w:val="auto"/>
          <w:sz w:val="24"/>
          <w:szCs w:val="24"/>
          <w:lang w:val="lt-LT"/>
        </w:rPr>
        <w:t>miesto vakarinės dalies žaliųjų plotų priežiūros</w:t>
      </w:r>
      <w:r w:rsidR="00EF0424" w:rsidRPr="003C5193">
        <w:rPr>
          <w:rFonts w:ascii="Verdana" w:hAnsi="Verdana" w:cs="Times New Roman"/>
          <w:color w:val="auto"/>
          <w:sz w:val="24"/>
          <w:szCs w:val="24"/>
          <w:lang w:val="lt-LT"/>
        </w:rPr>
        <w:t xml:space="preserve"> paslaug</w:t>
      </w:r>
      <w:r w:rsidR="00FF3A27" w:rsidRPr="003C5193">
        <w:rPr>
          <w:rFonts w:ascii="Verdana" w:hAnsi="Verdana" w:cs="Times New Roman"/>
          <w:color w:val="auto"/>
          <w:sz w:val="24"/>
          <w:szCs w:val="24"/>
          <w:lang w:val="lt-LT"/>
        </w:rPr>
        <w:t>as</w:t>
      </w:r>
      <w:r w:rsidR="00FC27E7" w:rsidRPr="003C5193">
        <w:rPr>
          <w:rFonts w:ascii="Verdana" w:hAnsi="Verdana" w:cs="Times New Roman"/>
          <w:color w:val="auto"/>
          <w:sz w:val="24"/>
          <w:szCs w:val="24"/>
          <w:lang w:val="lt-LT"/>
        </w:rPr>
        <w:t>.</w:t>
      </w:r>
    </w:p>
    <w:p w14:paraId="49C2677A" w14:textId="005DC1DF" w:rsidR="001A3FD2" w:rsidRPr="003C5193" w:rsidRDefault="00733BC1" w:rsidP="001A3FD2">
      <w:pPr>
        <w:pStyle w:val="Body2"/>
        <w:widowControl w:val="0"/>
        <w:numPr>
          <w:ilvl w:val="1"/>
          <w:numId w:val="1"/>
        </w:numPr>
        <w:tabs>
          <w:tab w:val="left" w:pos="1260"/>
        </w:tabs>
        <w:spacing w:after="0"/>
        <w:ind w:left="0" w:firstLine="709"/>
        <w:rPr>
          <w:rFonts w:ascii="Verdana" w:hAnsi="Verdana" w:cs="Times New Roman"/>
          <w:b/>
          <w:bCs/>
          <w:sz w:val="24"/>
          <w:szCs w:val="24"/>
          <w:lang w:val="lt-LT"/>
        </w:rPr>
      </w:pPr>
      <w:r w:rsidRPr="003C5193">
        <w:rPr>
          <w:rFonts w:ascii="Verdana" w:hAnsi="Verdana"/>
          <w:sz w:val="24"/>
          <w:szCs w:val="24"/>
          <w:lang w:val="lt-LT"/>
        </w:rPr>
        <w:t>Šis viešasis pirkimas atliekamas vadovaujantis Lietuvos Respublikos viešųjų pirkimų įstatymu (toliau – VPĮ), Lietuvos Respublikos civiliniu kodeksu, Lietuvos Respublikos aplinkos ministro 2011 m. birželio 28 d. įsakymu Nr. D1-508 „</w:t>
      </w:r>
      <w:r w:rsidR="005B1A3E" w:rsidRPr="005B1A3E">
        <w:rPr>
          <w:rFonts w:ascii="Verdana" w:hAnsi="Verdana"/>
          <w:sz w:val="24"/>
          <w:szCs w:val="24"/>
          <w:lang w:val="lt-LT"/>
        </w:rPr>
        <w:t>Dėl Aplinkos apsaugos kriterijų taikymo, vykdant žaliuosius pirkimus, tvarkos aprašo patvirtinimo</w:t>
      </w:r>
      <w:r w:rsidR="00FF1066" w:rsidRPr="005B1A3E">
        <w:rPr>
          <w:rFonts w:ascii="Verdana" w:hAnsi="Verdana"/>
          <w:sz w:val="24"/>
          <w:szCs w:val="24"/>
          <w:lang w:val="lt-LT"/>
        </w:rPr>
        <w:t>“</w:t>
      </w:r>
      <w:r w:rsidR="00456AF5" w:rsidRPr="005B1A3E">
        <w:rPr>
          <w:rFonts w:ascii="Verdana" w:hAnsi="Verdana"/>
          <w:sz w:val="24"/>
          <w:szCs w:val="24"/>
          <w:lang w:val="lt-LT"/>
        </w:rPr>
        <w:t xml:space="preserve"> </w:t>
      </w:r>
      <w:r w:rsidR="002A280F">
        <w:rPr>
          <w:rFonts w:ascii="Verdana" w:hAnsi="Verdana"/>
          <w:sz w:val="24"/>
          <w:szCs w:val="24"/>
          <w:lang w:val="lt-LT"/>
        </w:rPr>
        <w:t xml:space="preserve">(toliau – Tvarkos aprašas) </w:t>
      </w:r>
      <w:r w:rsidR="00FF1066" w:rsidRPr="005B1A3E">
        <w:rPr>
          <w:rFonts w:ascii="Verdana" w:hAnsi="Verdana"/>
          <w:sz w:val="24"/>
          <w:szCs w:val="24"/>
          <w:lang w:val="lt-LT"/>
        </w:rPr>
        <w:t>ir</w:t>
      </w:r>
      <w:r w:rsidRPr="005B1A3E">
        <w:rPr>
          <w:rFonts w:ascii="Verdana" w:hAnsi="Verdana"/>
          <w:sz w:val="24"/>
          <w:szCs w:val="24"/>
          <w:lang w:val="lt-LT"/>
        </w:rPr>
        <w:t xml:space="preserve"> kitais viešuosius pirkimus reglamentuojančiais teisės aktais bei šiomis pirkimo sąlygomis. Vartojamos sąvokos apibrėžtos VPĮ.</w:t>
      </w:r>
      <w:r w:rsidR="003F786F" w:rsidRPr="005B1A3E">
        <w:rPr>
          <w:rFonts w:ascii="Verdana" w:hAnsi="Verdana"/>
          <w:sz w:val="24"/>
          <w:szCs w:val="24"/>
          <w:lang w:val="lt-LT"/>
        </w:rPr>
        <w:t xml:space="preserve"> </w:t>
      </w:r>
      <w:r w:rsidR="003F786F" w:rsidRPr="005B1A3E">
        <w:rPr>
          <w:rFonts w:ascii="Verdana" w:eastAsia="Calibri" w:hAnsi="Verdana"/>
          <w:sz w:val="24"/>
          <w:szCs w:val="24"/>
          <w:lang w:val="lt-LT"/>
        </w:rPr>
        <w:t>Jei pirkimo dokumentuose pateikiamos</w:t>
      </w:r>
      <w:r w:rsidR="003F786F" w:rsidRPr="003C5193">
        <w:rPr>
          <w:rFonts w:ascii="Verdana" w:eastAsia="Calibri" w:hAnsi="Verdana"/>
          <w:sz w:val="24"/>
          <w:szCs w:val="24"/>
          <w:lang w:val="lt-LT"/>
        </w:rPr>
        <w:t xml:space="preserve"> nuorodos į teisės aktus, turi būti taikomos aktualios teisės aktų redakcijos, jei nenurodyta kitaip.</w:t>
      </w:r>
    </w:p>
    <w:p w14:paraId="37E497FD" w14:textId="59FDECEF" w:rsidR="00A06954" w:rsidRPr="003C5193" w:rsidRDefault="00A06954"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 xml:space="preserve">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2A2827" w:rsidRPr="003C5193">
          <w:rPr>
            <w:rStyle w:val="Hipersaitas"/>
            <w:rFonts w:ascii="Verdana" w:hAnsi="Verdana"/>
            <w:sz w:val="24"/>
            <w:szCs w:val="24"/>
            <w:lang w:val="lt-LT"/>
          </w:rPr>
          <w:t>https://viesiejipirkimai.lt</w:t>
        </w:r>
      </w:hyperlink>
      <w:r w:rsidRPr="003C5193">
        <w:rPr>
          <w:rFonts w:ascii="Verdana" w:hAnsi="Verdana" w:cs="Times New Roman"/>
          <w:color w:val="auto"/>
          <w:sz w:val="24"/>
          <w:szCs w:val="24"/>
          <w:lang w:val="lt-LT"/>
        </w:rPr>
        <w:t>.</w:t>
      </w:r>
    </w:p>
    <w:p w14:paraId="57A79395" w14:textId="77777777" w:rsidR="00A06954" w:rsidRPr="003C5193"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Išankstinis skelbimas apie pirkimą nebuvo skelbtas.</w:t>
      </w:r>
    </w:p>
    <w:p w14:paraId="52D5B0B1" w14:textId="7179B349" w:rsidR="00A06954" w:rsidRPr="003C5193"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Pirkimo dokumentų sudedamoji dalis yra išankstinis informacinis skelbimas (jei taikoma) ir skelbimas apie pirkimą.</w:t>
      </w:r>
    </w:p>
    <w:p w14:paraId="6AE84FEA" w14:textId="3737F680" w:rsidR="00A06954" w:rsidRPr="003C5193"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Pirkimas atliekamas laikantis lygiateisiškumo, nediskriminavimo, abipusio pripažinimo, proporcingumo ir skaidrumo principų bei konfidencialumo ir nešališkumo reikalavimų.</w:t>
      </w:r>
    </w:p>
    <w:p w14:paraId="78F85EEB" w14:textId="0A03F30B" w:rsidR="00395AD7" w:rsidRPr="003C5193" w:rsidRDefault="00395AD7"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sz w:val="24"/>
          <w:szCs w:val="24"/>
          <w:lang w:val="lt-LT"/>
        </w:rPr>
        <w:t>Pirkimą atlieka Marijampolės savivaldybės administracijos direktoriaus įsakymu sudaryta Marijampolės savivaldybės administracijos viešųjų pirkimų nuolatinė komisija (toliau – Komisija).</w:t>
      </w:r>
    </w:p>
    <w:p w14:paraId="6D4EA723" w14:textId="36798303" w:rsidR="00A06954" w:rsidRPr="003C5193"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auto"/>
          <w:sz w:val="24"/>
          <w:szCs w:val="24"/>
          <w:lang w:val="lt-LT"/>
        </w:rPr>
        <w:t>Perkančioji organizacija nėra pridėtinės vertės mokesčio (toliau</w:t>
      </w:r>
      <w:r w:rsidR="00104E13" w:rsidRPr="003C5193">
        <w:rPr>
          <w:rFonts w:ascii="Verdana" w:hAnsi="Verdana" w:cs="Times New Roman"/>
          <w:color w:val="auto"/>
          <w:sz w:val="24"/>
          <w:szCs w:val="24"/>
          <w:lang w:val="lt-LT"/>
        </w:rPr>
        <w:t xml:space="preserve"> </w:t>
      </w:r>
      <w:r w:rsidRPr="003C5193">
        <w:rPr>
          <w:rFonts w:ascii="Verdana" w:hAnsi="Verdana" w:cs="Times New Roman"/>
          <w:color w:val="auto"/>
          <w:sz w:val="24"/>
          <w:szCs w:val="24"/>
          <w:lang w:val="lt-LT"/>
        </w:rPr>
        <w:t>–</w:t>
      </w:r>
      <w:r w:rsidR="00104E13" w:rsidRPr="003C5193">
        <w:rPr>
          <w:rFonts w:ascii="Verdana" w:hAnsi="Verdana" w:cs="Times New Roman"/>
          <w:color w:val="auto"/>
          <w:sz w:val="24"/>
          <w:szCs w:val="24"/>
          <w:lang w:val="lt-LT"/>
        </w:rPr>
        <w:t xml:space="preserve"> </w:t>
      </w:r>
      <w:r w:rsidRPr="003C5193">
        <w:rPr>
          <w:rFonts w:ascii="Verdana" w:hAnsi="Verdana" w:cs="Times New Roman"/>
          <w:color w:val="auto"/>
          <w:sz w:val="24"/>
          <w:szCs w:val="24"/>
          <w:lang w:val="lt-LT"/>
        </w:rPr>
        <w:t>PVM) mokėtoja.</w:t>
      </w:r>
    </w:p>
    <w:p w14:paraId="21A3D781" w14:textId="335511DC" w:rsidR="00FC27E7" w:rsidRPr="003C5193" w:rsidRDefault="00606CEC"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3C5193">
        <w:rPr>
          <w:rFonts w:ascii="Verdana" w:hAnsi="Verdana"/>
          <w:sz w:val="24"/>
          <w:szCs w:val="24"/>
          <w:lang w:val="lt-LT"/>
        </w:rPr>
        <w:t>Perkančiosios organizacijos įgalioti asmenys palaikyti tiesioginį ryšį su tiekėjais ir gauti iš jų (ne tarpininkų) su pirkimo procedūromis susijusius pranešimus:</w:t>
      </w:r>
      <w:r w:rsidR="00A06954" w:rsidRPr="003C5193">
        <w:rPr>
          <w:rFonts w:ascii="Verdana" w:hAnsi="Verdana" w:cs="Times New Roman"/>
          <w:color w:val="auto"/>
          <w:sz w:val="24"/>
          <w:szCs w:val="24"/>
          <w:lang w:val="lt-LT"/>
        </w:rPr>
        <w:t xml:space="preserve"> </w:t>
      </w:r>
      <w:r w:rsidR="00A06954" w:rsidRPr="003C5193">
        <w:rPr>
          <w:rFonts w:ascii="Verdana" w:hAnsi="Verdana" w:cs="Times New Roman"/>
          <w:iCs/>
          <w:color w:val="auto"/>
          <w:sz w:val="24"/>
          <w:szCs w:val="24"/>
          <w:lang w:val="lt-LT"/>
        </w:rPr>
        <w:t xml:space="preserve">dėl pirkimo procedūrų: </w:t>
      </w:r>
      <w:r w:rsidR="007D1751">
        <w:rPr>
          <w:rFonts w:ascii="Verdana" w:hAnsi="Verdana" w:cs="Times New Roman"/>
          <w:color w:val="auto"/>
          <w:sz w:val="24"/>
          <w:szCs w:val="24"/>
          <w:lang w:val="lt-LT"/>
        </w:rPr>
        <w:t>Rūta Kurtinaitienė</w:t>
      </w:r>
      <w:r w:rsidR="00A06954" w:rsidRPr="003C5193">
        <w:rPr>
          <w:rFonts w:ascii="Verdana" w:hAnsi="Verdana" w:cs="Times New Roman"/>
          <w:color w:val="auto"/>
          <w:sz w:val="24"/>
          <w:szCs w:val="24"/>
          <w:lang w:val="lt-LT"/>
        </w:rPr>
        <w:t>, Viešųjų pirkimų skyriaus vyriausi</w:t>
      </w:r>
      <w:r w:rsidR="004609D7" w:rsidRPr="003C5193">
        <w:rPr>
          <w:rFonts w:ascii="Verdana" w:hAnsi="Verdana" w:cs="Times New Roman"/>
          <w:color w:val="auto"/>
          <w:sz w:val="24"/>
          <w:szCs w:val="24"/>
          <w:lang w:val="lt-LT"/>
        </w:rPr>
        <w:t>oji</w:t>
      </w:r>
      <w:r w:rsidR="00A06954" w:rsidRPr="003C5193">
        <w:rPr>
          <w:rFonts w:ascii="Verdana" w:hAnsi="Verdana" w:cs="Times New Roman"/>
          <w:color w:val="auto"/>
          <w:sz w:val="24"/>
          <w:szCs w:val="24"/>
          <w:lang w:val="lt-LT"/>
        </w:rPr>
        <w:t xml:space="preserve"> specialist</w:t>
      </w:r>
      <w:r w:rsidR="004609D7" w:rsidRPr="003C5193">
        <w:rPr>
          <w:rFonts w:ascii="Verdana" w:hAnsi="Verdana" w:cs="Times New Roman"/>
          <w:color w:val="auto"/>
          <w:sz w:val="24"/>
          <w:szCs w:val="24"/>
          <w:lang w:val="lt-LT"/>
        </w:rPr>
        <w:t>ė</w:t>
      </w:r>
      <w:r w:rsidR="00A06954" w:rsidRPr="003C5193">
        <w:rPr>
          <w:rFonts w:ascii="Verdana" w:hAnsi="Verdana" w:cs="Times New Roman"/>
          <w:color w:val="auto"/>
          <w:sz w:val="24"/>
          <w:szCs w:val="24"/>
          <w:lang w:val="lt-LT"/>
        </w:rPr>
        <w:t>, J. Basanavičiaus a. 1, LT-68307 Marijampolė</w:t>
      </w:r>
      <w:r w:rsidR="004609D7" w:rsidRPr="003C5193">
        <w:rPr>
          <w:rFonts w:ascii="Verdana" w:hAnsi="Verdana" w:cs="Times New Roman"/>
          <w:color w:val="auto"/>
          <w:sz w:val="24"/>
          <w:szCs w:val="24"/>
          <w:lang w:val="lt-LT"/>
        </w:rPr>
        <w:t xml:space="preserve"> </w:t>
      </w:r>
      <w:r w:rsidR="00A06954" w:rsidRPr="003C5193">
        <w:rPr>
          <w:rFonts w:ascii="Verdana" w:hAnsi="Verdana" w:cs="Times New Roman"/>
          <w:color w:val="auto"/>
          <w:sz w:val="24"/>
          <w:szCs w:val="24"/>
          <w:lang w:val="lt-LT"/>
        </w:rPr>
        <w:t xml:space="preserve">arba tel. </w:t>
      </w:r>
      <w:r w:rsidR="00CF29DE" w:rsidRPr="003C5193">
        <w:rPr>
          <w:rFonts w:ascii="Verdana" w:hAnsi="Verdana" w:cs="Times New Roman"/>
          <w:color w:val="auto"/>
          <w:sz w:val="24"/>
          <w:szCs w:val="24"/>
          <w:lang w:val="lt-LT"/>
        </w:rPr>
        <w:t>+370</w:t>
      </w:r>
      <w:r w:rsidR="00A06954" w:rsidRPr="003C5193">
        <w:rPr>
          <w:rFonts w:ascii="Verdana" w:hAnsi="Verdana" w:cs="Times New Roman"/>
          <w:color w:val="auto"/>
          <w:sz w:val="24"/>
          <w:szCs w:val="24"/>
          <w:lang w:val="lt-LT"/>
        </w:rPr>
        <w:t xml:space="preserve"> 343 90</w:t>
      </w:r>
      <w:r w:rsidR="00FC27E7" w:rsidRPr="003C5193">
        <w:rPr>
          <w:rFonts w:ascii="Verdana" w:hAnsi="Verdana" w:cs="Times New Roman"/>
          <w:color w:val="auto"/>
          <w:sz w:val="24"/>
          <w:szCs w:val="24"/>
          <w:lang w:val="lt-LT"/>
        </w:rPr>
        <w:t xml:space="preserve"> </w:t>
      </w:r>
      <w:r w:rsidR="00A06954" w:rsidRPr="003C5193">
        <w:rPr>
          <w:rFonts w:ascii="Verdana" w:hAnsi="Verdana" w:cs="Times New Roman"/>
          <w:color w:val="auto"/>
          <w:sz w:val="24"/>
          <w:szCs w:val="24"/>
          <w:lang w:val="lt-LT"/>
        </w:rPr>
        <w:t>0</w:t>
      </w:r>
      <w:r w:rsidR="00CA69BF">
        <w:rPr>
          <w:rFonts w:ascii="Verdana" w:hAnsi="Verdana" w:cs="Times New Roman"/>
          <w:color w:val="auto"/>
          <w:sz w:val="24"/>
          <w:szCs w:val="24"/>
          <w:lang w:val="lt-LT"/>
        </w:rPr>
        <w:t>34</w:t>
      </w:r>
      <w:r w:rsidR="002A2827" w:rsidRPr="003C5193">
        <w:rPr>
          <w:rFonts w:ascii="Verdana" w:hAnsi="Verdana" w:cs="Times New Roman"/>
          <w:color w:val="auto"/>
          <w:sz w:val="24"/>
          <w:szCs w:val="24"/>
          <w:lang w:val="lt-LT"/>
        </w:rPr>
        <w:t>,</w:t>
      </w:r>
      <w:r w:rsidR="00A06954" w:rsidRPr="003C5193">
        <w:rPr>
          <w:rFonts w:ascii="Verdana" w:hAnsi="Verdana" w:cs="Times New Roman"/>
          <w:color w:val="auto"/>
          <w:sz w:val="24"/>
          <w:szCs w:val="24"/>
          <w:lang w:val="lt-LT"/>
        </w:rPr>
        <w:t xml:space="preserve"> el. paštas </w:t>
      </w:r>
      <w:hyperlink r:id="rId10" w:history="1">
        <w:r w:rsidR="00CA69BF" w:rsidRPr="00F91C85">
          <w:rPr>
            <w:rStyle w:val="Hipersaitas"/>
            <w:rFonts w:ascii="Verdana" w:hAnsi="Verdana"/>
            <w:sz w:val="24"/>
            <w:szCs w:val="24"/>
            <w:lang w:val="lt-LT"/>
          </w:rPr>
          <w:t>ruta.kurtinaitiene@marijampole.lt</w:t>
        </w:r>
      </w:hyperlink>
      <w:r w:rsidR="00A06954" w:rsidRPr="003C5193">
        <w:rPr>
          <w:rFonts w:ascii="Verdana" w:hAnsi="Verdana" w:cs="Times New Roman"/>
          <w:color w:val="auto"/>
          <w:sz w:val="24"/>
          <w:szCs w:val="24"/>
          <w:lang w:val="lt-LT"/>
        </w:rPr>
        <w:t xml:space="preserve">; dėl </w:t>
      </w:r>
      <w:r w:rsidR="00CA69BF">
        <w:rPr>
          <w:rFonts w:ascii="Verdana" w:hAnsi="Verdana" w:cs="Times New Roman"/>
          <w:color w:val="auto"/>
          <w:sz w:val="24"/>
          <w:szCs w:val="24"/>
          <w:lang w:val="lt-LT"/>
        </w:rPr>
        <w:t xml:space="preserve">klausimų, susijusių su viešojo </w:t>
      </w:r>
      <w:r w:rsidR="00CA69BF" w:rsidRPr="00CA69BF">
        <w:rPr>
          <w:rFonts w:ascii="Verdana" w:hAnsi="Verdana" w:cs="Times New Roman"/>
          <w:color w:val="auto"/>
          <w:sz w:val="24"/>
          <w:szCs w:val="24"/>
          <w:lang w:val="lt-LT"/>
        </w:rPr>
        <w:t xml:space="preserve">pirkimo </w:t>
      </w:r>
      <w:r w:rsidR="00A06954" w:rsidRPr="00CA69BF">
        <w:rPr>
          <w:rFonts w:ascii="Verdana" w:hAnsi="Verdana" w:cs="Times New Roman"/>
          <w:color w:val="auto"/>
          <w:sz w:val="24"/>
          <w:szCs w:val="24"/>
          <w:lang w:val="lt-LT"/>
        </w:rPr>
        <w:t>objekt</w:t>
      </w:r>
      <w:r w:rsidR="00CA69BF" w:rsidRPr="00CA69BF">
        <w:rPr>
          <w:rFonts w:ascii="Verdana" w:hAnsi="Verdana" w:cs="Times New Roman"/>
          <w:color w:val="auto"/>
          <w:sz w:val="24"/>
          <w:szCs w:val="24"/>
          <w:lang w:val="lt-LT"/>
        </w:rPr>
        <w:t>u</w:t>
      </w:r>
      <w:r w:rsidR="00A06954" w:rsidRPr="00CA69BF">
        <w:rPr>
          <w:rFonts w:ascii="Verdana" w:hAnsi="Verdana" w:cs="Times New Roman"/>
          <w:color w:val="auto"/>
          <w:sz w:val="24"/>
          <w:szCs w:val="24"/>
          <w:lang w:val="lt-LT"/>
        </w:rPr>
        <w:t xml:space="preserve">: </w:t>
      </w:r>
      <w:bookmarkStart w:id="5" w:name="_Hlk137646537"/>
      <w:r w:rsidR="00CA69BF" w:rsidRPr="00CA69BF">
        <w:rPr>
          <w:rFonts w:ascii="Verdana" w:hAnsi="Verdana"/>
          <w:sz w:val="24"/>
          <w:szCs w:val="24"/>
          <w:lang w:val="lt-LT"/>
        </w:rPr>
        <w:t xml:space="preserve">Aplinkotvarkos ir infrastruktūros skyriaus </w:t>
      </w:r>
      <w:r w:rsidR="0058343F">
        <w:rPr>
          <w:rFonts w:ascii="Verdana" w:hAnsi="Verdana"/>
          <w:sz w:val="24"/>
          <w:szCs w:val="24"/>
          <w:lang w:val="lt-LT"/>
        </w:rPr>
        <w:t>vyriausioji specialistė</w:t>
      </w:r>
      <w:r w:rsidR="00CA69BF" w:rsidRPr="00CA69BF">
        <w:rPr>
          <w:rFonts w:ascii="Verdana" w:hAnsi="Verdana"/>
          <w:sz w:val="24"/>
          <w:szCs w:val="24"/>
          <w:lang w:val="lt-LT"/>
        </w:rPr>
        <w:t xml:space="preserve"> </w:t>
      </w:r>
      <w:r w:rsidR="0058343F">
        <w:rPr>
          <w:rFonts w:ascii="Verdana" w:hAnsi="Verdana"/>
          <w:sz w:val="24"/>
          <w:szCs w:val="24"/>
          <w:lang w:val="lt-LT"/>
        </w:rPr>
        <w:t>Violeta Sagaitienė</w:t>
      </w:r>
      <w:r w:rsidR="00CA69BF" w:rsidRPr="00CA69BF">
        <w:rPr>
          <w:rFonts w:ascii="Verdana" w:hAnsi="Verdana"/>
          <w:sz w:val="24"/>
          <w:szCs w:val="24"/>
          <w:lang w:val="lt-LT"/>
        </w:rPr>
        <w:t xml:space="preserve">, tel. +370 343 </w:t>
      </w:r>
      <w:r w:rsidR="0058343F">
        <w:rPr>
          <w:rFonts w:ascii="Verdana" w:hAnsi="Verdana"/>
          <w:sz w:val="24"/>
          <w:szCs w:val="24"/>
          <w:lang w:val="lt-LT"/>
        </w:rPr>
        <w:t>90 013</w:t>
      </w:r>
      <w:r w:rsidR="00CA69BF" w:rsidRPr="00CA69BF">
        <w:rPr>
          <w:rFonts w:ascii="Verdana" w:hAnsi="Verdana"/>
          <w:sz w:val="24"/>
          <w:szCs w:val="24"/>
          <w:lang w:val="lt-LT"/>
        </w:rPr>
        <w:t xml:space="preserve">, el. paštas </w:t>
      </w:r>
      <w:bookmarkEnd w:id="5"/>
      <w:r w:rsidR="00837846">
        <w:rPr>
          <w:rFonts w:ascii="Verdana" w:hAnsi="Verdana" w:cs="Times New Roman"/>
          <w:sz w:val="24"/>
          <w:szCs w:val="24"/>
          <w:lang w:val="lt-LT"/>
        </w:rPr>
        <w:fldChar w:fldCharType="begin"/>
      </w:r>
      <w:r w:rsidR="00837846">
        <w:rPr>
          <w:rFonts w:ascii="Verdana" w:hAnsi="Verdana" w:cs="Times New Roman"/>
          <w:sz w:val="24"/>
          <w:szCs w:val="24"/>
          <w:lang w:val="lt-LT"/>
        </w:rPr>
        <w:instrText>HYPERLINK "mailto:</w:instrText>
      </w:r>
      <w:r w:rsidR="00837846" w:rsidRPr="00837846">
        <w:rPr>
          <w:rFonts w:ascii="Verdana" w:hAnsi="Verdana" w:cs="Times New Roman"/>
          <w:sz w:val="24"/>
          <w:szCs w:val="24"/>
          <w:lang w:val="lt-LT"/>
        </w:rPr>
        <w:instrText>violeta.sagaitiene@marijampole.lt</w:instrText>
      </w:r>
      <w:r w:rsidR="00837846">
        <w:rPr>
          <w:rFonts w:ascii="Verdana" w:hAnsi="Verdana" w:cs="Times New Roman"/>
          <w:sz w:val="24"/>
          <w:szCs w:val="24"/>
          <w:lang w:val="lt-LT"/>
        </w:rPr>
        <w:instrText>"</w:instrText>
      </w:r>
      <w:r w:rsidR="00837846">
        <w:rPr>
          <w:rFonts w:ascii="Verdana" w:hAnsi="Verdana" w:cs="Times New Roman"/>
          <w:sz w:val="24"/>
          <w:szCs w:val="24"/>
          <w:lang w:val="lt-LT"/>
        </w:rPr>
      </w:r>
      <w:r w:rsidR="00837846">
        <w:rPr>
          <w:rFonts w:ascii="Verdana" w:hAnsi="Verdana" w:cs="Times New Roman"/>
          <w:sz w:val="24"/>
          <w:szCs w:val="24"/>
          <w:lang w:val="lt-LT"/>
        </w:rPr>
        <w:fldChar w:fldCharType="separate"/>
      </w:r>
      <w:r w:rsidR="00837846" w:rsidRPr="00B10BD2">
        <w:rPr>
          <w:rStyle w:val="Hipersaitas"/>
          <w:rFonts w:ascii="Verdana" w:hAnsi="Verdana"/>
          <w:sz w:val="24"/>
          <w:szCs w:val="24"/>
          <w:lang w:val="lt-LT"/>
        </w:rPr>
        <w:t>violeta.sagaitiene@marijampole.lt</w:t>
      </w:r>
      <w:r w:rsidR="00837846">
        <w:rPr>
          <w:rFonts w:ascii="Verdana" w:hAnsi="Verdana" w:cs="Times New Roman"/>
          <w:sz w:val="24"/>
          <w:szCs w:val="24"/>
          <w:lang w:val="lt-LT"/>
        </w:rPr>
        <w:fldChar w:fldCharType="end"/>
      </w:r>
      <w:r w:rsidR="00A06954" w:rsidRPr="00CA69BF">
        <w:rPr>
          <w:rFonts w:ascii="Verdana" w:hAnsi="Verdana" w:cs="Times New Roman"/>
          <w:color w:val="auto"/>
          <w:sz w:val="24"/>
          <w:szCs w:val="24"/>
          <w:lang w:val="lt-LT"/>
        </w:rPr>
        <w:t>.</w:t>
      </w:r>
    </w:p>
    <w:p w14:paraId="65B88731" w14:textId="5ADF30AD" w:rsidR="00FC27E7" w:rsidRPr="003C5193"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3C5193">
        <w:rPr>
          <w:rStyle w:val="FontStyle73"/>
          <w:rFonts w:ascii="Verdana" w:hAnsi="Verdana"/>
          <w:sz w:val="24"/>
          <w:szCs w:val="24"/>
          <w:lang w:val="lt-LT"/>
        </w:rPr>
        <w:t xml:space="preserve">Skelbimas apie pirkimą (kai tai numato VPĮ) </w:t>
      </w:r>
      <w:r w:rsidRPr="003C5193">
        <w:rPr>
          <w:rFonts w:ascii="Verdana" w:eastAsia="Batang" w:hAnsi="Verdana"/>
          <w:sz w:val="24"/>
          <w:szCs w:val="24"/>
          <w:lang w:val="lt-LT"/>
        </w:rPr>
        <w:t xml:space="preserve">skelbiamas Europos Sąjungos oficialiojo leidinio priede </w:t>
      </w:r>
      <w:hyperlink r:id="rId11" w:history="1">
        <w:r w:rsidRPr="003C5193">
          <w:rPr>
            <w:rStyle w:val="Hipersaitas"/>
            <w:rFonts w:ascii="Verdana" w:eastAsia="Batang" w:hAnsi="Verdana"/>
            <w:sz w:val="24"/>
            <w:szCs w:val="24"/>
            <w:lang w:val="lt-LT"/>
          </w:rPr>
          <w:t>http://ted.europa.eu</w:t>
        </w:r>
      </w:hyperlink>
      <w:r w:rsidRPr="003C5193">
        <w:rPr>
          <w:rFonts w:ascii="Verdana" w:hAnsi="Verdana"/>
          <w:sz w:val="24"/>
          <w:szCs w:val="24"/>
          <w:lang w:val="lt-LT"/>
        </w:rPr>
        <w:t xml:space="preserve">, </w:t>
      </w:r>
      <w:r w:rsidRPr="003C5193">
        <w:rPr>
          <w:rStyle w:val="FontStyle73"/>
          <w:rFonts w:ascii="Verdana" w:hAnsi="Verdana"/>
          <w:sz w:val="24"/>
          <w:szCs w:val="24"/>
          <w:lang w:val="lt-LT"/>
        </w:rPr>
        <w:t>Centrinėje viešųjų</w:t>
      </w:r>
      <w:r w:rsidR="00104E13" w:rsidRPr="003C5193">
        <w:rPr>
          <w:rStyle w:val="FontStyle73"/>
          <w:rFonts w:ascii="Verdana" w:hAnsi="Verdana"/>
          <w:sz w:val="24"/>
          <w:szCs w:val="24"/>
          <w:lang w:val="lt-LT"/>
        </w:rPr>
        <w:t xml:space="preserve"> </w:t>
      </w:r>
      <w:r w:rsidRPr="003C5193">
        <w:rPr>
          <w:rStyle w:val="FontStyle73"/>
          <w:rFonts w:ascii="Verdana" w:hAnsi="Verdana"/>
          <w:sz w:val="24"/>
          <w:szCs w:val="24"/>
          <w:lang w:val="lt-LT"/>
        </w:rPr>
        <w:t xml:space="preserve">pirkimų informacinėje sistemoje adresu </w:t>
      </w:r>
      <w:hyperlink r:id="rId12" w:history="1">
        <w:r w:rsidR="00B37FC8" w:rsidRPr="003C5193">
          <w:rPr>
            <w:rStyle w:val="Hipersaitas"/>
            <w:rFonts w:ascii="Verdana" w:hAnsi="Verdana"/>
            <w:sz w:val="24"/>
            <w:szCs w:val="24"/>
            <w:lang w:val="lt-LT"/>
          </w:rPr>
          <w:t>https://viesiejipirkimai.lt/</w:t>
        </w:r>
      </w:hyperlink>
      <w:r w:rsidRPr="003C5193">
        <w:rPr>
          <w:rStyle w:val="FontStyle73"/>
          <w:rFonts w:ascii="Verdana" w:hAnsi="Verdana"/>
          <w:sz w:val="24"/>
          <w:szCs w:val="24"/>
          <w:lang w:val="lt-LT"/>
        </w:rPr>
        <w:t xml:space="preserve">) ir </w:t>
      </w:r>
      <w:r w:rsidRPr="003C5193">
        <w:rPr>
          <w:rFonts w:ascii="Verdana" w:hAnsi="Verdana"/>
          <w:sz w:val="24"/>
          <w:szCs w:val="24"/>
          <w:lang w:val="lt-LT"/>
        </w:rPr>
        <w:t>Perkančiosios organizacijos interneto svetainėje http://</w:t>
      </w:r>
      <w:hyperlink r:id="rId13" w:history="1">
        <w:r w:rsidRPr="003C5193">
          <w:rPr>
            <w:rStyle w:val="Hipersaitas"/>
            <w:rFonts w:ascii="Verdana" w:hAnsi="Verdana"/>
            <w:sz w:val="24"/>
            <w:szCs w:val="24"/>
            <w:lang w:val="lt-LT"/>
          </w:rPr>
          <w:t>www.marijampole.lt</w:t>
        </w:r>
      </w:hyperlink>
      <w:r w:rsidRPr="003C5193">
        <w:rPr>
          <w:rStyle w:val="FontStyle73"/>
          <w:rFonts w:ascii="Verdana" w:hAnsi="Verdana"/>
          <w:sz w:val="24"/>
          <w:szCs w:val="24"/>
          <w:lang w:val="lt-LT"/>
        </w:rPr>
        <w:t>.</w:t>
      </w:r>
      <w:r w:rsidR="00104E13" w:rsidRPr="003C5193">
        <w:rPr>
          <w:rStyle w:val="Hipersaitas"/>
          <w:rFonts w:ascii="Verdana" w:hAnsi="Verdana"/>
          <w:color w:val="auto"/>
          <w:sz w:val="24"/>
          <w:szCs w:val="24"/>
          <w:u w:val="none"/>
          <w:lang w:val="lt-LT"/>
        </w:rPr>
        <w:t xml:space="preserve"> </w:t>
      </w:r>
      <w:r w:rsidRPr="003C5193">
        <w:rPr>
          <w:rStyle w:val="FontStyle73"/>
          <w:rFonts w:ascii="Verdana" w:hAnsi="Verdana"/>
          <w:sz w:val="24"/>
          <w:szCs w:val="24"/>
          <w:lang w:val="lt-LT"/>
        </w:rPr>
        <w:t>Kartu su</w:t>
      </w:r>
      <w:r w:rsidR="00104E13" w:rsidRPr="003C5193">
        <w:rPr>
          <w:rStyle w:val="FontStyle73"/>
          <w:rFonts w:ascii="Verdana" w:hAnsi="Verdana"/>
          <w:sz w:val="24"/>
          <w:szCs w:val="24"/>
          <w:lang w:val="lt-LT"/>
        </w:rPr>
        <w:t xml:space="preserve"> </w:t>
      </w:r>
      <w:r w:rsidRPr="003C5193">
        <w:rPr>
          <w:rStyle w:val="FontStyle73"/>
          <w:rFonts w:ascii="Verdana" w:hAnsi="Verdana"/>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73274C4C" w14:textId="7377D349" w:rsidR="00FC27E7" w:rsidRPr="003C5193" w:rsidRDefault="00FC27E7" w:rsidP="009D46EA">
      <w:pPr>
        <w:pStyle w:val="Body2"/>
        <w:numPr>
          <w:ilvl w:val="1"/>
          <w:numId w:val="1"/>
        </w:numPr>
        <w:tabs>
          <w:tab w:val="left" w:pos="0"/>
          <w:tab w:val="left" w:pos="1260"/>
          <w:tab w:val="left" w:pos="1418"/>
        </w:tabs>
        <w:spacing w:after="0"/>
        <w:ind w:left="0" w:firstLine="709"/>
        <w:rPr>
          <w:rFonts w:ascii="Verdana" w:hAnsi="Verdana" w:cs="Times New Roman"/>
          <w:color w:val="auto"/>
          <w:sz w:val="24"/>
          <w:szCs w:val="24"/>
          <w:lang w:val="lt-LT"/>
        </w:rPr>
      </w:pPr>
      <w:r w:rsidRPr="003C5193">
        <w:rPr>
          <w:rFonts w:ascii="Verdana" w:hAnsi="Verdana"/>
          <w:snapToGrid w:val="0"/>
          <w:sz w:val="24"/>
          <w:szCs w:val="24"/>
          <w:lang w:val="lt-LT"/>
        </w:rPr>
        <w:lastRenderedPageBreak/>
        <w:t>Tiekėjų išlaidos, patirtos rengiant ir pateikiant pasiūlymus, neatlyginamos.</w:t>
      </w:r>
    </w:p>
    <w:p w14:paraId="45A6F639" w14:textId="77777777" w:rsidR="00FC27E7" w:rsidRPr="003C5193"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3C5193">
        <w:rPr>
          <w:rStyle w:val="FontStyle73"/>
          <w:rFonts w:ascii="Verdana" w:hAnsi="Verdana"/>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FC27E7" w:rsidRPr="00472BA9" w14:paraId="4378787B"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3140B0DD" w14:textId="77777777" w:rsidR="00FC27E7" w:rsidRPr="00472BA9" w:rsidRDefault="00FC27E7" w:rsidP="00DC73BF">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19CDE50E" w14:textId="77777777" w:rsidR="00FC27E7" w:rsidRPr="00472BA9" w:rsidRDefault="00FC27E7" w:rsidP="009D46EA">
            <w:pPr>
              <w:pStyle w:val="Style12"/>
              <w:widowControl/>
              <w:spacing w:line="240" w:lineRule="auto"/>
              <w:rPr>
                <w:rStyle w:val="FontStyle73"/>
                <w:rFonts w:ascii="Verdana" w:eastAsia="Calibri" w:hAnsi="Verdana"/>
                <w:b/>
                <w:sz w:val="24"/>
                <w:szCs w:val="24"/>
              </w:rPr>
            </w:pPr>
            <w:r w:rsidRPr="00472BA9">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0AD90A9A" w14:textId="77777777" w:rsidR="00FC27E7" w:rsidRPr="00472BA9" w:rsidRDefault="00FC27E7" w:rsidP="009D46EA">
            <w:pPr>
              <w:pStyle w:val="Style12"/>
              <w:widowControl/>
              <w:spacing w:line="240" w:lineRule="auto"/>
              <w:rPr>
                <w:rStyle w:val="FontStyle73"/>
                <w:rFonts w:ascii="Verdana" w:eastAsia="Calibri" w:hAnsi="Verdana"/>
                <w:b/>
                <w:sz w:val="24"/>
                <w:szCs w:val="24"/>
              </w:rPr>
            </w:pPr>
            <w:r w:rsidRPr="00472BA9">
              <w:rPr>
                <w:rStyle w:val="FontStyle73"/>
                <w:rFonts w:ascii="Verdana" w:eastAsia="Calibri" w:hAnsi="Verdana"/>
                <w:b/>
                <w:sz w:val="24"/>
                <w:szCs w:val="24"/>
              </w:rPr>
              <w:t>Pastabos</w:t>
            </w:r>
          </w:p>
        </w:tc>
      </w:tr>
      <w:tr w:rsidR="00FC27E7" w:rsidRPr="00472BA9" w14:paraId="5FDBACC7"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7FB2EBE8" w14:textId="3E671748" w:rsidR="00FC27E7" w:rsidRPr="00472BA9" w:rsidRDefault="00846F6D" w:rsidP="009D46EA">
            <w:pPr>
              <w:pStyle w:val="Style12"/>
              <w:widowControl/>
              <w:spacing w:line="240" w:lineRule="auto"/>
              <w:ind w:firstLine="52"/>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0E1132B3" w14:textId="507E62EB" w:rsidR="00FC27E7" w:rsidRPr="00472BA9" w:rsidRDefault="00614249" w:rsidP="009D46EA">
            <w:pPr>
              <w:pStyle w:val="Style12"/>
              <w:widowControl/>
              <w:spacing w:line="240" w:lineRule="auto"/>
              <w:ind w:right="151"/>
              <w:rPr>
                <w:rStyle w:val="FontStyle73"/>
                <w:rFonts w:ascii="Verdana" w:eastAsia="Calibri" w:hAnsi="Verdana"/>
                <w:sz w:val="24"/>
                <w:szCs w:val="24"/>
              </w:rPr>
            </w:pPr>
            <w:r w:rsidRPr="00472BA9">
              <w:rPr>
                <w:rStyle w:val="FontStyle73"/>
                <w:rFonts w:ascii="Verdana" w:eastAsia="Calibri" w:hAnsi="Verdana"/>
                <w:sz w:val="24"/>
                <w:szCs w:val="24"/>
              </w:rPr>
              <w:t>10</w:t>
            </w:r>
            <w:r w:rsidR="00FC27E7" w:rsidRPr="00472BA9">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44D2A39E" w14:textId="77777777" w:rsidR="00FC27E7" w:rsidRPr="00472BA9" w:rsidRDefault="00FC27E7" w:rsidP="009D46EA">
            <w:pPr>
              <w:pStyle w:val="Style12"/>
              <w:widowControl/>
              <w:spacing w:line="240" w:lineRule="auto"/>
              <w:jc w:val="both"/>
              <w:rPr>
                <w:rStyle w:val="FontStyle73"/>
                <w:rFonts w:ascii="Verdana" w:eastAsia="Calibri" w:hAnsi="Verdana"/>
                <w:sz w:val="24"/>
                <w:szCs w:val="24"/>
              </w:rPr>
            </w:pPr>
            <w:r w:rsidRPr="00472BA9">
              <w:rPr>
                <w:rStyle w:val="FontStyle73"/>
                <w:rFonts w:ascii="Verdana" w:eastAsia="Calibri" w:hAnsi="Verdana"/>
                <w:sz w:val="24"/>
                <w:szCs w:val="24"/>
              </w:rPr>
              <w:t>Prašymai teikiami CVP IS priemonėmis.</w:t>
            </w:r>
          </w:p>
        </w:tc>
      </w:tr>
      <w:tr w:rsidR="00FC27E7" w:rsidRPr="00472BA9" w14:paraId="62012485"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98039F8" w14:textId="37F2F94D" w:rsidR="00FC27E7" w:rsidRPr="00472BA9" w:rsidRDefault="00846F6D" w:rsidP="009D46EA">
            <w:pPr>
              <w:pStyle w:val="Style12"/>
              <w:widowControl/>
              <w:spacing w:line="240" w:lineRule="auto"/>
              <w:ind w:right="252"/>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173C933F" w14:textId="77777777" w:rsidR="00FC27E7" w:rsidRPr="00472BA9" w:rsidRDefault="00FC27E7" w:rsidP="009D46EA">
            <w:pPr>
              <w:pStyle w:val="Style12"/>
              <w:widowControl/>
              <w:spacing w:line="240" w:lineRule="auto"/>
              <w:ind w:right="158"/>
              <w:rPr>
                <w:rStyle w:val="FontStyle73"/>
                <w:rFonts w:ascii="Verdana" w:eastAsia="Calibri" w:hAnsi="Verdana"/>
                <w:sz w:val="24"/>
                <w:szCs w:val="24"/>
              </w:rPr>
            </w:pPr>
            <w:r w:rsidRPr="00472BA9">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09E99B8D" w14:textId="77777777" w:rsidR="00FC27E7" w:rsidRPr="00472BA9" w:rsidRDefault="00FC27E7" w:rsidP="009D46EA">
            <w:pPr>
              <w:pStyle w:val="Style12"/>
              <w:widowControl/>
              <w:spacing w:line="240" w:lineRule="auto"/>
              <w:ind w:right="22"/>
              <w:jc w:val="both"/>
              <w:rPr>
                <w:rStyle w:val="FontStyle73"/>
                <w:rFonts w:ascii="Verdana" w:eastAsia="Calibri" w:hAnsi="Verdana"/>
                <w:sz w:val="24"/>
                <w:szCs w:val="24"/>
              </w:rPr>
            </w:pPr>
            <w:r w:rsidRPr="00472BA9">
              <w:rPr>
                <w:rStyle w:val="FontStyle73"/>
                <w:rFonts w:ascii="Verdana" w:eastAsia="Calibri" w:hAnsi="Verdana"/>
                <w:sz w:val="24"/>
                <w:szCs w:val="24"/>
              </w:rPr>
              <w:t>Visi paaiškinimai, patikslinimai skelbiami ir išsiunčiami CVP IS susirašinėjimo priemonėmis.</w:t>
            </w:r>
          </w:p>
        </w:tc>
      </w:tr>
      <w:tr w:rsidR="00FC27E7" w:rsidRPr="00472BA9" w14:paraId="7968B9F7"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60E2FA46" w14:textId="2903CD59" w:rsidR="00FC27E7" w:rsidRPr="00472BA9" w:rsidRDefault="00846F6D" w:rsidP="009D46EA">
            <w:pPr>
              <w:pStyle w:val="Style12"/>
              <w:widowControl/>
              <w:spacing w:line="240" w:lineRule="auto"/>
              <w:ind w:right="504"/>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A84836" w14:textId="77777777" w:rsidR="00FC27E7" w:rsidRPr="00472BA9" w:rsidRDefault="00FC27E7" w:rsidP="009D46EA">
            <w:pPr>
              <w:pStyle w:val="Style12"/>
              <w:widowControl/>
              <w:spacing w:line="240" w:lineRule="auto"/>
              <w:rPr>
                <w:rStyle w:val="FontStyle73"/>
                <w:rFonts w:ascii="Verdana" w:eastAsia="Calibri" w:hAnsi="Verdana"/>
                <w:sz w:val="24"/>
                <w:szCs w:val="24"/>
              </w:rPr>
            </w:pPr>
            <w:r w:rsidRPr="00472BA9">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18E73854" w14:textId="6B7781E8" w:rsidR="00FC27E7" w:rsidRPr="00472BA9" w:rsidRDefault="00FC27E7" w:rsidP="009D46EA">
            <w:pPr>
              <w:pStyle w:val="Style12"/>
              <w:widowControl/>
              <w:spacing w:line="240" w:lineRule="auto"/>
              <w:ind w:right="22"/>
              <w:jc w:val="both"/>
              <w:rPr>
                <w:rStyle w:val="FontStyle73"/>
                <w:rFonts w:ascii="Verdana" w:eastAsia="Calibri" w:hAnsi="Verdana"/>
                <w:sz w:val="24"/>
                <w:szCs w:val="24"/>
              </w:rPr>
            </w:pPr>
            <w:r w:rsidRPr="00472BA9">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472BA9">
              <w:rPr>
                <w:rStyle w:val="FontStyle73"/>
                <w:rFonts w:ascii="Verdana" w:eastAsia="Calibri" w:hAnsi="Verdana"/>
                <w:sz w:val="24"/>
                <w:szCs w:val="24"/>
              </w:rPr>
              <w:t>.</w:t>
            </w:r>
            <w:r w:rsidRPr="00472BA9">
              <w:rPr>
                <w:rStyle w:val="FontStyle73"/>
                <w:rFonts w:ascii="Verdana" w:eastAsia="Calibri" w:hAnsi="Verdana"/>
                <w:sz w:val="24"/>
                <w:szCs w:val="24"/>
              </w:rPr>
              <w:t xml:space="preserve"> </w:t>
            </w:r>
          </w:p>
        </w:tc>
      </w:tr>
      <w:tr w:rsidR="00FC27E7" w:rsidRPr="00472BA9" w14:paraId="0C47CAE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1B33590" w14:textId="48CFF3E7" w:rsidR="00FC27E7" w:rsidRPr="00472BA9" w:rsidRDefault="00846F6D" w:rsidP="009D46EA">
            <w:pPr>
              <w:pStyle w:val="Style12"/>
              <w:widowControl/>
              <w:spacing w:line="240" w:lineRule="auto"/>
              <w:ind w:right="922"/>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131AA078" w14:textId="77777777" w:rsidR="00FC27E7" w:rsidRPr="00472BA9" w:rsidRDefault="00FC27E7" w:rsidP="009D46EA">
            <w:pPr>
              <w:pStyle w:val="Style12"/>
              <w:widowControl/>
              <w:spacing w:line="240" w:lineRule="auto"/>
              <w:rPr>
                <w:rStyle w:val="FontStyle73"/>
                <w:rFonts w:ascii="Verdana" w:eastAsia="Calibri" w:hAnsi="Verdana"/>
                <w:sz w:val="24"/>
                <w:szCs w:val="24"/>
              </w:rPr>
            </w:pPr>
            <w:r w:rsidRPr="00472BA9">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7F8AD62F" w14:textId="77777777" w:rsidR="00FC27E7" w:rsidRPr="00472BA9" w:rsidRDefault="00FC27E7" w:rsidP="009D46EA">
            <w:pPr>
              <w:pStyle w:val="Style12"/>
              <w:widowControl/>
              <w:spacing w:line="240" w:lineRule="auto"/>
              <w:ind w:right="130"/>
              <w:jc w:val="both"/>
              <w:rPr>
                <w:rStyle w:val="FontStyle73"/>
                <w:rFonts w:ascii="Verdana" w:eastAsia="Calibri" w:hAnsi="Verdana"/>
                <w:sz w:val="24"/>
                <w:szCs w:val="24"/>
              </w:rPr>
            </w:pPr>
            <w:r w:rsidRPr="00472BA9">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FC27E7" w:rsidRPr="00472BA9" w14:paraId="084E1E0D"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3940B7B2" w14:textId="0551AF11" w:rsidR="00FC27E7" w:rsidRPr="00472BA9" w:rsidRDefault="00846F6D" w:rsidP="009D46EA">
            <w:pPr>
              <w:pStyle w:val="Style12"/>
              <w:widowControl/>
              <w:spacing w:line="240" w:lineRule="auto"/>
              <w:ind w:right="922"/>
              <w:rPr>
                <w:rStyle w:val="FontStyle73"/>
                <w:rFonts w:ascii="Verdana" w:eastAsia="Calibri" w:hAnsi="Verdana"/>
                <w:sz w:val="24"/>
                <w:szCs w:val="24"/>
              </w:rPr>
            </w:pPr>
            <w:r w:rsidRPr="00472BA9">
              <w:rPr>
                <w:rStyle w:val="FontStyle73"/>
                <w:rFonts w:ascii="Verdana" w:eastAsia="Calibri" w:hAnsi="Verdana"/>
                <w:sz w:val="24"/>
                <w:szCs w:val="24"/>
              </w:rPr>
              <w:t>1.</w:t>
            </w:r>
            <w:r w:rsidR="00E74E08" w:rsidRPr="00472BA9">
              <w:rPr>
                <w:rStyle w:val="FontStyle73"/>
                <w:rFonts w:ascii="Verdana" w:eastAsia="Calibri" w:hAnsi="Verdana"/>
                <w:sz w:val="24"/>
                <w:szCs w:val="24"/>
              </w:rPr>
              <w:t>1</w:t>
            </w:r>
            <w:r w:rsidR="00BC513B"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D3FA17" w14:textId="29A01990" w:rsidR="00FC27E7" w:rsidRPr="00472BA9" w:rsidRDefault="001819DB" w:rsidP="009D46EA">
            <w:pPr>
              <w:pStyle w:val="Style12"/>
              <w:widowControl/>
              <w:spacing w:line="240" w:lineRule="auto"/>
              <w:rPr>
                <w:rStyle w:val="FontStyle73"/>
                <w:rFonts w:ascii="Verdana" w:eastAsia="Calibri" w:hAnsi="Verdana"/>
                <w:sz w:val="24"/>
                <w:szCs w:val="24"/>
              </w:rPr>
            </w:pPr>
            <w:r w:rsidRPr="00472BA9">
              <w:rPr>
                <w:rFonts w:ascii="Verdana" w:eastAsia="Calibri" w:hAnsi="Verdana"/>
              </w:rPr>
              <w:t xml:space="preserve">Pasiūlymas turi galioti ne trumpiau nei </w:t>
            </w:r>
            <w:r w:rsidR="00614249" w:rsidRPr="00472BA9">
              <w:rPr>
                <w:rFonts w:ascii="Verdana" w:eastAsia="Calibri" w:hAnsi="Verdana"/>
              </w:rPr>
              <w:t>3 mėnesius</w:t>
            </w:r>
            <w:r w:rsidRPr="00472BA9">
              <w:rPr>
                <w:rFonts w:ascii="Verdana" w:eastAsia="Calibri" w:hAnsi="Verdana"/>
              </w:rPr>
              <w:t xml:space="preserve">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92DF057" w14:textId="77777777" w:rsidR="00FC27E7" w:rsidRPr="00472BA9" w:rsidRDefault="00FC27E7" w:rsidP="009D46EA">
            <w:pPr>
              <w:pStyle w:val="Style12"/>
              <w:widowControl/>
              <w:spacing w:line="240" w:lineRule="auto"/>
              <w:ind w:right="130"/>
              <w:jc w:val="both"/>
              <w:rPr>
                <w:rStyle w:val="FontStyle73"/>
                <w:rFonts w:ascii="Verdana" w:eastAsia="Calibri" w:hAnsi="Verdana"/>
                <w:sz w:val="24"/>
                <w:szCs w:val="24"/>
              </w:rPr>
            </w:pPr>
            <w:r w:rsidRPr="00472BA9">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26A04FD" w14:textId="77777777" w:rsidR="00FC27E7" w:rsidRPr="00472BA9" w:rsidRDefault="00FC27E7" w:rsidP="009D46EA">
            <w:pPr>
              <w:pStyle w:val="Style12"/>
              <w:widowControl/>
              <w:spacing w:line="240" w:lineRule="auto"/>
              <w:ind w:right="130"/>
              <w:jc w:val="both"/>
              <w:rPr>
                <w:rStyle w:val="FontStyle73"/>
                <w:rFonts w:ascii="Verdana" w:eastAsia="Calibri" w:hAnsi="Verdana"/>
                <w:sz w:val="24"/>
                <w:szCs w:val="24"/>
              </w:rPr>
            </w:pPr>
            <w:r w:rsidRPr="00472BA9">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472BA9" w14:paraId="571D82E2"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37E39EC8" w14:textId="62DF5EF4" w:rsidR="00FC27E7" w:rsidRPr="00472BA9" w:rsidRDefault="00846F6D" w:rsidP="009D46EA">
            <w:pPr>
              <w:pStyle w:val="Style12"/>
              <w:widowControl/>
              <w:spacing w:line="240" w:lineRule="auto"/>
              <w:ind w:right="922"/>
              <w:rPr>
                <w:rStyle w:val="FontStyle73"/>
                <w:rFonts w:ascii="Verdana" w:eastAsia="Calibri" w:hAnsi="Verdana"/>
                <w:sz w:val="24"/>
                <w:szCs w:val="24"/>
              </w:rPr>
            </w:pPr>
            <w:r w:rsidRPr="00472BA9">
              <w:rPr>
                <w:rStyle w:val="FontStyle73"/>
                <w:rFonts w:ascii="Verdana" w:eastAsia="Calibri" w:hAnsi="Verdana"/>
                <w:sz w:val="24"/>
                <w:szCs w:val="24"/>
              </w:rPr>
              <w:lastRenderedPageBreak/>
              <w:t>1.</w:t>
            </w:r>
            <w:r w:rsidR="00E74E08" w:rsidRPr="00472BA9">
              <w:rPr>
                <w:rStyle w:val="FontStyle73"/>
                <w:rFonts w:ascii="Verdana" w:eastAsia="Calibri" w:hAnsi="Verdana"/>
                <w:sz w:val="24"/>
                <w:szCs w:val="24"/>
              </w:rPr>
              <w:t>1</w:t>
            </w:r>
            <w:r w:rsidR="004B4507" w:rsidRPr="00472BA9">
              <w:rPr>
                <w:rStyle w:val="FontStyle73"/>
                <w:rFonts w:ascii="Verdana" w:eastAsia="Calibri" w:hAnsi="Verdana"/>
                <w:sz w:val="24"/>
                <w:szCs w:val="24"/>
              </w:rPr>
              <w:t>2</w:t>
            </w:r>
            <w:r w:rsidR="00FC27E7" w:rsidRPr="00472BA9">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324F3221" w14:textId="4A6AB29C" w:rsidR="00FC27E7" w:rsidRPr="00472BA9" w:rsidRDefault="00FC27E7" w:rsidP="009D46EA">
            <w:pPr>
              <w:pStyle w:val="Style12"/>
              <w:widowControl/>
              <w:spacing w:line="240" w:lineRule="auto"/>
              <w:rPr>
                <w:rStyle w:val="FontStyle73"/>
                <w:rFonts w:ascii="Verdana" w:eastAsia="Calibri" w:hAnsi="Verdana"/>
                <w:sz w:val="24"/>
                <w:szCs w:val="24"/>
              </w:rPr>
            </w:pPr>
            <w:r w:rsidRPr="00472BA9">
              <w:rPr>
                <w:rStyle w:val="FontStyle73"/>
                <w:rFonts w:ascii="Verdana" w:eastAsia="Calibri" w:hAnsi="Verdana"/>
                <w:sz w:val="24"/>
                <w:szCs w:val="24"/>
              </w:rPr>
              <w:t>Ne vėliau kaip per</w:t>
            </w:r>
            <w:r w:rsidR="009A56B3" w:rsidRPr="00472BA9">
              <w:rPr>
                <w:rStyle w:val="FontStyle73"/>
                <w:rFonts w:ascii="Verdana" w:eastAsia="Calibri" w:hAnsi="Verdana"/>
                <w:sz w:val="24"/>
                <w:szCs w:val="24"/>
              </w:rPr>
              <w:t xml:space="preserve"> 3</w:t>
            </w:r>
            <w:r w:rsidRPr="00472BA9">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342DCCE" w14:textId="77777777" w:rsidR="00FC27E7" w:rsidRPr="00472BA9" w:rsidRDefault="00FC27E7" w:rsidP="009D46EA">
            <w:pPr>
              <w:pStyle w:val="Style12"/>
              <w:spacing w:line="240" w:lineRule="auto"/>
              <w:ind w:right="130" w:firstLine="426"/>
              <w:rPr>
                <w:rFonts w:ascii="Verdana" w:hAnsi="Verdana"/>
              </w:rPr>
            </w:pPr>
          </w:p>
        </w:tc>
      </w:tr>
    </w:tbl>
    <w:p w14:paraId="1F1CDBA5" w14:textId="77777777" w:rsidR="00A06954" w:rsidRPr="003C5193" w:rsidRDefault="00A06954" w:rsidP="009D46EA">
      <w:pPr>
        <w:pStyle w:val="Body2"/>
        <w:tabs>
          <w:tab w:val="left" w:pos="1260"/>
        </w:tabs>
        <w:spacing w:after="0"/>
        <w:rPr>
          <w:rFonts w:ascii="Verdana" w:hAnsi="Verdana" w:cs="Times New Roman"/>
          <w:sz w:val="24"/>
          <w:szCs w:val="24"/>
          <w:lang w:val="lt-LT"/>
        </w:rPr>
      </w:pPr>
    </w:p>
    <w:p w14:paraId="3122FBD2" w14:textId="77777777" w:rsidR="00A06954" w:rsidRPr="003C5193" w:rsidRDefault="00A06954" w:rsidP="009D46EA">
      <w:pPr>
        <w:pStyle w:val="1Skyrius"/>
        <w:numPr>
          <w:ilvl w:val="0"/>
          <w:numId w:val="1"/>
        </w:numPr>
        <w:ind w:left="-142"/>
        <w:jc w:val="center"/>
        <w:rPr>
          <w:rFonts w:ascii="Verdana" w:hAnsi="Verdana" w:cs="Times New Roman"/>
          <w:color w:val="000000"/>
          <w:sz w:val="24"/>
          <w:szCs w:val="24"/>
          <w:lang w:val="lt-LT"/>
        </w:rPr>
      </w:pPr>
      <w:bookmarkStart w:id="6" w:name="_Toc488998668"/>
      <w:bookmarkStart w:id="7" w:name="_Toc222738272"/>
      <w:bookmarkEnd w:id="6"/>
      <w:r w:rsidRPr="003C5193">
        <w:rPr>
          <w:rFonts w:ascii="Verdana" w:hAnsi="Verdana" w:cs="Times New Roman"/>
          <w:color w:val="000000"/>
          <w:sz w:val="24"/>
          <w:szCs w:val="24"/>
          <w:lang w:val="lt-LT"/>
        </w:rPr>
        <w:t>PIRKIMO OBJEKTAS</w:t>
      </w:r>
      <w:bookmarkEnd w:id="7"/>
    </w:p>
    <w:p w14:paraId="26236794" w14:textId="77777777" w:rsidR="00A06954" w:rsidRPr="003C5193" w:rsidRDefault="00A06954" w:rsidP="009D46EA">
      <w:pPr>
        <w:pStyle w:val="1Skyrius"/>
        <w:ind w:left="720"/>
        <w:rPr>
          <w:rFonts w:ascii="Verdana" w:hAnsi="Verdana" w:cs="Times New Roman"/>
          <w:color w:val="000000"/>
          <w:sz w:val="24"/>
          <w:szCs w:val="24"/>
          <w:lang w:val="lt-LT"/>
        </w:rPr>
      </w:pPr>
    </w:p>
    <w:p w14:paraId="0C004EDE" w14:textId="6D14E8F4" w:rsidR="00E21437" w:rsidRPr="00C85736" w:rsidRDefault="00A06954" w:rsidP="009D46EA">
      <w:pPr>
        <w:numPr>
          <w:ilvl w:val="1"/>
          <w:numId w:val="1"/>
        </w:numPr>
        <w:spacing w:after="0" w:line="240" w:lineRule="auto"/>
        <w:ind w:left="0" w:firstLine="709"/>
        <w:jc w:val="both"/>
        <w:rPr>
          <w:rFonts w:ascii="Verdana" w:eastAsia="Arial Unicode MS" w:hAnsi="Verdana" w:cs="Times New Roman"/>
          <w:b/>
          <w:bCs/>
          <w:color w:val="00000A"/>
          <w:sz w:val="24"/>
          <w:szCs w:val="24"/>
          <w:shd w:val="clear" w:color="auto" w:fill="FFFFFF"/>
          <w:lang w:eastAsia="en-US"/>
        </w:rPr>
      </w:pPr>
      <w:r w:rsidRPr="003C5193">
        <w:rPr>
          <w:rFonts w:ascii="Verdana" w:hAnsi="Verdana" w:cs="Times New Roman"/>
          <w:sz w:val="24"/>
          <w:szCs w:val="24"/>
        </w:rPr>
        <w:t xml:space="preserve">Pirkimo objektas – </w:t>
      </w:r>
      <w:r w:rsidR="004857F2" w:rsidRPr="000C1363">
        <w:rPr>
          <w:rFonts w:ascii="Verdana" w:hAnsi="Verdana" w:cs="Times New Roman"/>
          <w:b/>
          <w:bCs/>
          <w:sz w:val="24"/>
          <w:szCs w:val="24"/>
        </w:rPr>
        <w:t xml:space="preserve">Marijampolės </w:t>
      </w:r>
      <w:r w:rsidR="00837846">
        <w:rPr>
          <w:rFonts w:ascii="Verdana" w:hAnsi="Verdana" w:cs="Times New Roman"/>
          <w:b/>
          <w:bCs/>
          <w:sz w:val="24"/>
          <w:szCs w:val="24"/>
        </w:rPr>
        <w:t>miesto vakarinės dalies žaliųjų plotų priežiūros</w:t>
      </w:r>
      <w:r w:rsidR="004857F2" w:rsidRPr="000C1363">
        <w:rPr>
          <w:rFonts w:ascii="Verdana" w:hAnsi="Verdana" w:cs="Times New Roman"/>
          <w:b/>
          <w:bCs/>
          <w:sz w:val="24"/>
          <w:szCs w:val="24"/>
        </w:rPr>
        <w:t xml:space="preserve"> paslaugos</w:t>
      </w:r>
      <w:r w:rsidR="004A5126" w:rsidRPr="003C5193">
        <w:rPr>
          <w:rFonts w:ascii="Verdana" w:hAnsi="Verdana" w:cs="Times New Roman"/>
          <w:sz w:val="24"/>
          <w:szCs w:val="24"/>
          <w:shd w:val="clear" w:color="auto" w:fill="FFFFFF"/>
        </w:rPr>
        <w:t xml:space="preserve"> (toliau – Paslaugos).</w:t>
      </w:r>
      <w:r w:rsidR="004A5126" w:rsidRPr="003C5193">
        <w:rPr>
          <w:rFonts w:ascii="Verdana" w:eastAsia="Arial Unicode MS" w:hAnsi="Verdana" w:cs="Times New Roman"/>
          <w:sz w:val="24"/>
          <w:szCs w:val="24"/>
          <w:lang w:eastAsia="en-US"/>
        </w:rPr>
        <w:t xml:space="preserve"> </w:t>
      </w:r>
      <w:r w:rsidR="00CF29DE" w:rsidRPr="003C5193">
        <w:rPr>
          <w:rFonts w:ascii="Verdana" w:eastAsia="Arial Unicode MS" w:hAnsi="Verdana" w:cs="Times New Roman"/>
          <w:sz w:val="24"/>
          <w:szCs w:val="24"/>
          <w:lang w:eastAsia="en-US"/>
        </w:rPr>
        <w:t xml:space="preserve">Pirkimo objekto BVPŽ kodas: </w:t>
      </w:r>
      <w:r w:rsidR="007D1C09">
        <w:rPr>
          <w:rFonts w:ascii="Verdana" w:eastAsia="Arial Unicode MS" w:hAnsi="Verdana" w:cs="Times New Roman"/>
          <w:sz w:val="24"/>
          <w:szCs w:val="24"/>
          <w:lang w:eastAsia="en-US"/>
        </w:rPr>
        <w:t>98350000-1</w:t>
      </w:r>
      <w:r w:rsidR="004857F2">
        <w:rPr>
          <w:rFonts w:ascii="Verdana" w:eastAsia="Arial Unicode MS" w:hAnsi="Verdana" w:cs="Times New Roman"/>
          <w:sz w:val="24"/>
          <w:szCs w:val="24"/>
          <w:lang w:eastAsia="en-US"/>
        </w:rPr>
        <w:t xml:space="preserve"> </w:t>
      </w:r>
      <w:r w:rsidR="007D1C09">
        <w:rPr>
          <w:rFonts w:ascii="Verdana" w:eastAsia="Arial Unicode MS" w:hAnsi="Verdana" w:cs="Times New Roman"/>
          <w:sz w:val="24"/>
          <w:szCs w:val="24"/>
          <w:lang w:eastAsia="en-US"/>
        </w:rPr>
        <w:t>Miesto aplinkotvarkos</w:t>
      </w:r>
      <w:r w:rsidR="00B37FC8" w:rsidRPr="003C5193">
        <w:rPr>
          <w:rFonts w:ascii="Verdana" w:eastAsia="Arial Unicode MS" w:hAnsi="Verdana" w:cs="Times New Roman"/>
          <w:sz w:val="24"/>
          <w:szCs w:val="24"/>
          <w:lang w:eastAsia="en-US"/>
        </w:rPr>
        <w:t xml:space="preserve"> paslaugos</w:t>
      </w:r>
      <w:r w:rsidR="00CF29DE" w:rsidRPr="003C5193">
        <w:rPr>
          <w:rFonts w:ascii="Verdana" w:eastAsia="Arial Unicode MS" w:hAnsi="Verdana" w:cs="Times New Roman"/>
          <w:sz w:val="24"/>
          <w:szCs w:val="24"/>
          <w:lang w:eastAsia="en-US"/>
        </w:rPr>
        <w:t>.</w:t>
      </w:r>
      <w:r w:rsidR="00335DCE" w:rsidRPr="003C5193">
        <w:rPr>
          <w:rFonts w:ascii="Verdana" w:eastAsia="Arial Unicode MS" w:hAnsi="Verdana" w:cs="Times New Roman"/>
          <w:bCs/>
          <w:color w:val="00000A"/>
          <w:sz w:val="24"/>
          <w:szCs w:val="24"/>
          <w:shd w:val="clear" w:color="auto" w:fill="FFFFFF"/>
          <w:lang w:eastAsia="en-US"/>
        </w:rPr>
        <w:t xml:space="preserve"> Perkamų Paslaugų aprašymas, reikalavimai, sąlygos, terminai ir kt. </w:t>
      </w:r>
      <w:r w:rsidR="00335DCE" w:rsidRPr="003F7E8D">
        <w:rPr>
          <w:rFonts w:ascii="Verdana" w:eastAsia="Arial Unicode MS" w:hAnsi="Verdana" w:cs="Times New Roman"/>
          <w:bCs/>
          <w:color w:val="00000A"/>
          <w:sz w:val="24"/>
          <w:szCs w:val="24"/>
          <w:shd w:val="clear" w:color="auto" w:fill="FFFFFF"/>
          <w:lang w:eastAsia="en-US"/>
        </w:rPr>
        <w:t xml:space="preserve">nustatyti 5 pirkimo sąlygų priede pateiktoje </w:t>
      </w:r>
      <w:r w:rsidR="00335DCE" w:rsidRPr="003F7E8D">
        <w:rPr>
          <w:rFonts w:ascii="Verdana" w:eastAsia="Arial Unicode MS" w:hAnsi="Verdana" w:cs="Times New Roman"/>
          <w:color w:val="00000A"/>
          <w:sz w:val="24"/>
          <w:szCs w:val="24"/>
          <w:lang w:eastAsia="en-US"/>
        </w:rPr>
        <w:t>techninėje specifikacijoje</w:t>
      </w:r>
      <w:r w:rsidR="00335DCE" w:rsidRPr="003F7E8D">
        <w:rPr>
          <w:rFonts w:ascii="Verdana" w:eastAsia="Arial Unicode MS" w:hAnsi="Verdana" w:cs="Times New Roman"/>
          <w:bCs/>
          <w:color w:val="00000A"/>
          <w:sz w:val="24"/>
          <w:szCs w:val="24"/>
          <w:shd w:val="clear" w:color="auto" w:fill="FFFFFF"/>
          <w:lang w:eastAsia="en-US"/>
        </w:rPr>
        <w:t xml:space="preserve"> (toliau – Techninė specifika</w:t>
      </w:r>
      <w:r w:rsidR="00335DCE" w:rsidRPr="003C5193">
        <w:rPr>
          <w:rFonts w:ascii="Verdana" w:eastAsia="Arial Unicode MS" w:hAnsi="Verdana" w:cs="Times New Roman"/>
          <w:bCs/>
          <w:color w:val="00000A"/>
          <w:sz w:val="24"/>
          <w:szCs w:val="24"/>
          <w:shd w:val="clear" w:color="auto" w:fill="FFFFFF"/>
          <w:lang w:eastAsia="en-US"/>
        </w:rPr>
        <w:t xml:space="preserve">cija), 4 pirkimo sąlygų priede pateiktame sutarties projekte ir </w:t>
      </w:r>
      <w:r w:rsidR="00335DCE" w:rsidRPr="00DB283F">
        <w:rPr>
          <w:rFonts w:ascii="Verdana" w:eastAsia="Arial Unicode MS" w:hAnsi="Verdana" w:cs="Times New Roman"/>
          <w:bCs/>
          <w:color w:val="00000A"/>
          <w:sz w:val="24"/>
          <w:szCs w:val="24"/>
          <w:shd w:val="clear" w:color="auto" w:fill="FFFFFF"/>
          <w:lang w:eastAsia="en-US"/>
        </w:rPr>
        <w:t xml:space="preserve">1 pirkimo sąlygų priede </w:t>
      </w:r>
      <w:r w:rsidR="00335DCE" w:rsidRPr="00C85736">
        <w:rPr>
          <w:rFonts w:ascii="Verdana" w:eastAsia="Arial Unicode MS" w:hAnsi="Verdana" w:cs="Times New Roman"/>
          <w:bCs/>
          <w:color w:val="00000A"/>
          <w:sz w:val="24"/>
          <w:szCs w:val="24"/>
          <w:shd w:val="clear" w:color="auto" w:fill="FFFFFF"/>
          <w:lang w:eastAsia="en-US"/>
        </w:rPr>
        <w:t>pateiktoje pasiūlymo formoje.</w:t>
      </w:r>
    </w:p>
    <w:p w14:paraId="61A95F10" w14:textId="4DCE3A83" w:rsidR="004857F2" w:rsidRPr="00C85736" w:rsidRDefault="001F6721" w:rsidP="0021221D">
      <w:pPr>
        <w:pStyle w:val="Sraopastraipa"/>
        <w:numPr>
          <w:ilvl w:val="1"/>
          <w:numId w:val="1"/>
        </w:numPr>
        <w:spacing w:after="0" w:line="240" w:lineRule="auto"/>
        <w:ind w:left="0" w:firstLine="710"/>
        <w:jc w:val="both"/>
        <w:rPr>
          <w:rFonts w:ascii="Verdana" w:hAnsi="Verdana"/>
          <w:szCs w:val="24"/>
        </w:rPr>
      </w:pPr>
      <w:r w:rsidRPr="00C85736">
        <w:rPr>
          <w:rFonts w:ascii="Verdana" w:hAnsi="Verdana"/>
          <w:szCs w:val="24"/>
          <w:shd w:val="clear" w:color="auto" w:fill="FFFFFF"/>
        </w:rPr>
        <w:t>Perkančiosios organizacijos sprendimo dėl tarptautinės vertės pirkimo objekto neskaidymo į dalis argumentai, kaip nustatyta VPĮ 28 straipsnio 2 dalyje: š</w:t>
      </w:r>
      <w:r w:rsidR="0021221D" w:rsidRPr="00C85736">
        <w:rPr>
          <w:rFonts w:ascii="Verdana" w:hAnsi="Verdana"/>
          <w:szCs w:val="24"/>
          <w:shd w:val="clear" w:color="auto" w:fill="FFFFFF"/>
        </w:rPr>
        <w:t xml:space="preserve">io tarptautinės vertės pirkimo objektas </w:t>
      </w:r>
      <w:r w:rsidR="00376D4B" w:rsidRPr="00C85736">
        <w:rPr>
          <w:rFonts w:ascii="Verdana" w:hAnsi="Verdana"/>
          <w:szCs w:val="24"/>
          <w:shd w:val="clear" w:color="auto" w:fill="FFFFFF"/>
        </w:rPr>
        <w:t>yra suska</w:t>
      </w:r>
      <w:r w:rsidR="00593643">
        <w:rPr>
          <w:rFonts w:ascii="Verdana" w:hAnsi="Verdana"/>
          <w:szCs w:val="24"/>
          <w:shd w:val="clear" w:color="auto" w:fill="FFFFFF"/>
        </w:rPr>
        <w:t>i</w:t>
      </w:r>
      <w:r w:rsidR="00376D4B" w:rsidRPr="00C85736">
        <w:rPr>
          <w:rFonts w:ascii="Verdana" w:hAnsi="Verdana"/>
          <w:szCs w:val="24"/>
          <w:shd w:val="clear" w:color="auto" w:fill="FFFFFF"/>
        </w:rPr>
        <w:t>dytas į</w:t>
      </w:r>
      <w:r w:rsidR="0021221D" w:rsidRPr="00C85736">
        <w:rPr>
          <w:rFonts w:ascii="Verdana" w:hAnsi="Verdana"/>
          <w:szCs w:val="24"/>
          <w:shd w:val="clear" w:color="auto" w:fill="FFFFFF"/>
        </w:rPr>
        <w:t xml:space="preserve"> dalis</w:t>
      </w:r>
      <w:r w:rsidR="000B2E5F">
        <w:rPr>
          <w:rFonts w:ascii="Verdana" w:hAnsi="Verdana"/>
          <w:szCs w:val="24"/>
          <w:shd w:val="clear" w:color="auto" w:fill="FFFFFF"/>
        </w:rPr>
        <w:t xml:space="preserve"> ir vykdomas atskirais pirkimais</w:t>
      </w:r>
      <w:r w:rsidR="00376D4B" w:rsidRPr="00C85736">
        <w:rPr>
          <w:rFonts w:ascii="Verdana" w:hAnsi="Verdana"/>
          <w:szCs w:val="24"/>
          <w:shd w:val="clear" w:color="auto" w:fill="FFFFFF"/>
        </w:rPr>
        <w:t xml:space="preserve">, kadangi </w:t>
      </w:r>
      <w:r w:rsidR="00593643">
        <w:rPr>
          <w:rFonts w:ascii="Verdana" w:hAnsi="Verdana"/>
          <w:szCs w:val="24"/>
          <w:shd w:val="clear" w:color="auto" w:fill="FFFFFF"/>
        </w:rPr>
        <w:t xml:space="preserve">šiuo </w:t>
      </w:r>
      <w:r w:rsidR="00376D4B" w:rsidRPr="00C85736">
        <w:rPr>
          <w:rFonts w:ascii="Verdana" w:hAnsi="Verdana"/>
          <w:szCs w:val="24"/>
          <w:shd w:val="clear" w:color="auto" w:fill="FFFFFF"/>
        </w:rPr>
        <w:t>perkamos vakarinės miesto dalies žaliųjų plotų priežiūros paslaugos</w:t>
      </w:r>
      <w:r w:rsidR="000B2E5F">
        <w:rPr>
          <w:rFonts w:ascii="Verdana" w:hAnsi="Verdana"/>
          <w:szCs w:val="24"/>
          <w:shd w:val="clear" w:color="auto" w:fill="FFFFFF"/>
        </w:rPr>
        <w:t>, o kitu</w:t>
      </w:r>
      <w:r w:rsidR="00376D4B" w:rsidRPr="00C85736">
        <w:rPr>
          <w:rFonts w:ascii="Verdana" w:hAnsi="Verdana"/>
          <w:szCs w:val="24"/>
          <w:shd w:val="clear" w:color="auto" w:fill="FFFFFF"/>
        </w:rPr>
        <w:t xml:space="preserve">, tarptautinės vertės pirkimu, perkamos rytinės miesto dalies žaliųjų plotų priežiūros paslaugos. </w:t>
      </w:r>
    </w:p>
    <w:p w14:paraId="5B10BEF1" w14:textId="315E99AA" w:rsidR="0065363B" w:rsidRPr="00345E62" w:rsidRDefault="0065363B" w:rsidP="0065363B">
      <w:pPr>
        <w:pStyle w:val="Sraopastraipa"/>
        <w:numPr>
          <w:ilvl w:val="1"/>
          <w:numId w:val="1"/>
        </w:numPr>
        <w:spacing w:after="0" w:line="240" w:lineRule="auto"/>
        <w:ind w:left="0" w:firstLine="710"/>
        <w:jc w:val="both"/>
        <w:rPr>
          <w:rFonts w:ascii="Verdana" w:hAnsi="Verdana"/>
          <w:szCs w:val="24"/>
        </w:rPr>
      </w:pPr>
      <w:r w:rsidRPr="00F06149">
        <w:rPr>
          <w:rFonts w:ascii="Verdana" w:hAnsi="Verdana"/>
          <w:szCs w:val="24"/>
        </w:rPr>
        <w:t xml:space="preserve">Pirkime </w:t>
      </w:r>
      <w:r w:rsidR="00376D4B">
        <w:rPr>
          <w:rFonts w:ascii="Verdana" w:hAnsi="Verdana"/>
          <w:szCs w:val="24"/>
        </w:rPr>
        <w:t>P</w:t>
      </w:r>
      <w:r>
        <w:rPr>
          <w:rFonts w:ascii="Verdana" w:hAnsi="Verdana"/>
          <w:szCs w:val="24"/>
        </w:rPr>
        <w:t>aslaugoms</w:t>
      </w:r>
      <w:r w:rsidRPr="00F06149">
        <w:rPr>
          <w:rFonts w:ascii="Verdana" w:hAnsi="Verdana"/>
          <w:szCs w:val="24"/>
        </w:rPr>
        <w:t xml:space="preserve"> taikomi </w:t>
      </w:r>
      <w:r w:rsidRPr="00F06149">
        <w:rPr>
          <w:rFonts w:ascii="Verdana" w:hAnsi="Verdana"/>
          <w:kern w:val="2"/>
          <w:szCs w:val="24"/>
          <w:shd w:val="clear" w:color="auto" w:fill="FFFFFF"/>
        </w:rPr>
        <w:t xml:space="preserve">Aplinkosauginiai kriterijai, kurie nustatomi vadovaujantis Tvarkos </w:t>
      </w:r>
      <w:r w:rsidR="00907F6C">
        <w:rPr>
          <w:rFonts w:ascii="Verdana" w:hAnsi="Verdana"/>
          <w:kern w:val="2"/>
          <w:szCs w:val="24"/>
          <w:shd w:val="clear" w:color="auto" w:fill="FFFFFF"/>
        </w:rPr>
        <w:t>aprašo</w:t>
      </w:r>
      <w:r w:rsidRPr="00F06149">
        <w:rPr>
          <w:rFonts w:ascii="Verdana" w:hAnsi="Verdana"/>
          <w:kern w:val="2"/>
          <w:szCs w:val="24"/>
          <w:shd w:val="clear" w:color="auto" w:fill="FFFFFF"/>
        </w:rPr>
        <w:t xml:space="preserve"> </w:t>
      </w:r>
      <w:r w:rsidRPr="0065363B">
        <w:rPr>
          <w:rFonts w:ascii="Verdana" w:hAnsi="Verdana"/>
          <w:szCs w:val="24"/>
        </w:rPr>
        <w:t>4.</w:t>
      </w:r>
      <w:r w:rsidR="00121349">
        <w:rPr>
          <w:rFonts w:ascii="Verdana" w:hAnsi="Verdana"/>
          <w:szCs w:val="24"/>
        </w:rPr>
        <w:t>3</w:t>
      </w:r>
      <w:r w:rsidRPr="0065363B">
        <w:rPr>
          <w:rFonts w:ascii="Verdana" w:hAnsi="Verdana"/>
          <w:szCs w:val="24"/>
        </w:rPr>
        <w:t xml:space="preserve"> </w:t>
      </w:r>
      <w:r>
        <w:rPr>
          <w:rFonts w:ascii="Verdana" w:hAnsi="Verdana"/>
          <w:szCs w:val="24"/>
        </w:rPr>
        <w:t xml:space="preserve">punktu – </w:t>
      </w:r>
      <w:r w:rsidR="00121349" w:rsidRPr="00810690">
        <w:rPr>
          <w:rFonts w:ascii="Verdana" w:hAnsi="Verdana"/>
          <w:bCs/>
          <w:color w:val="000000" w:themeColor="text1"/>
          <w:szCs w:val="24"/>
        </w:rPr>
        <w:t>„nėra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121349">
        <w:rPr>
          <w:rFonts w:ascii="Verdana" w:hAnsi="Verdana"/>
          <w:bCs/>
          <w:color w:val="000000" w:themeColor="text1"/>
          <w:szCs w:val="24"/>
        </w:rPr>
        <w:t xml:space="preserve"> </w:t>
      </w:r>
      <w:r w:rsidR="00121349" w:rsidRPr="00F06149">
        <w:rPr>
          <w:rFonts w:ascii="Verdana" w:hAnsi="Verdana"/>
          <w:szCs w:val="24"/>
        </w:rPr>
        <w:t xml:space="preserve">Perkančioji organizacija </w:t>
      </w:r>
      <w:r w:rsidR="00121349">
        <w:rPr>
          <w:rFonts w:ascii="Verdana" w:hAnsi="Verdana"/>
          <w:szCs w:val="24"/>
        </w:rPr>
        <w:t>Paslaugų</w:t>
      </w:r>
      <w:r w:rsidR="00121349" w:rsidRPr="00F06149">
        <w:rPr>
          <w:rFonts w:ascii="Verdana" w:hAnsi="Verdana"/>
          <w:szCs w:val="24"/>
        </w:rPr>
        <w:t xml:space="preserve"> pirkimo </w:t>
      </w:r>
      <w:r w:rsidR="00121349" w:rsidRPr="00DF774B">
        <w:rPr>
          <w:rFonts w:ascii="Verdana" w:hAnsi="Verdana"/>
          <w:szCs w:val="24"/>
        </w:rPr>
        <w:t>sutarties Specialiųjų sąlygų 13.1 punkte nustatė</w:t>
      </w:r>
      <w:r w:rsidR="00121349" w:rsidRPr="00345E62">
        <w:rPr>
          <w:rFonts w:ascii="Verdana" w:hAnsi="Verdana"/>
          <w:szCs w:val="24"/>
        </w:rPr>
        <w:t xml:space="preserve"> perkamoms </w:t>
      </w:r>
      <w:r w:rsidR="00121349">
        <w:rPr>
          <w:rFonts w:ascii="Verdana" w:hAnsi="Verdana"/>
          <w:szCs w:val="24"/>
        </w:rPr>
        <w:t>P</w:t>
      </w:r>
      <w:r w:rsidR="00121349" w:rsidRPr="00345E62">
        <w:rPr>
          <w:rFonts w:ascii="Verdana" w:hAnsi="Verdana"/>
          <w:szCs w:val="24"/>
        </w:rPr>
        <w:t>aslaugoms taikomus aplinkos apsaugos kriterijus (reikalavimus).</w:t>
      </w:r>
      <w:r w:rsidRPr="00F06149">
        <w:rPr>
          <w:rFonts w:ascii="Verdana" w:hAnsi="Verdana"/>
          <w:szCs w:val="24"/>
        </w:rPr>
        <w:t xml:space="preserve"> </w:t>
      </w:r>
    </w:p>
    <w:p w14:paraId="16FF43A0" w14:textId="2453BC19" w:rsidR="00DD76B6" w:rsidRPr="003C5193" w:rsidRDefault="00DD76B6" w:rsidP="009D46EA">
      <w:pPr>
        <w:numPr>
          <w:ilvl w:val="1"/>
          <w:numId w:val="1"/>
        </w:numPr>
        <w:tabs>
          <w:tab w:val="left" w:pos="1418"/>
        </w:tabs>
        <w:spacing w:after="0" w:line="240" w:lineRule="auto"/>
        <w:ind w:left="0" w:firstLine="709"/>
        <w:jc w:val="both"/>
        <w:rPr>
          <w:rFonts w:ascii="Verdana" w:hAnsi="Verdana"/>
          <w:sz w:val="24"/>
          <w:szCs w:val="24"/>
        </w:rPr>
      </w:pPr>
      <w:r w:rsidRPr="003C5193">
        <w:rPr>
          <w:rFonts w:ascii="Verdana" w:hAnsi="Verdana"/>
          <w:sz w:val="24"/>
          <w:szCs w:val="24"/>
        </w:rPr>
        <w:t>Paslaugos neperkamos iš centrinės perkančiosios organizacijos (toliau – CPO), kadangi išanalizavus CPO kataloge esančią paslaugų pasiūlą, nustatyta, kad pirkimo objekto CPO kataloge nėra.</w:t>
      </w:r>
      <w:r w:rsidR="00C226AA" w:rsidRPr="003C5193">
        <w:rPr>
          <w:rFonts w:ascii="Verdana" w:hAnsi="Verdana"/>
          <w:sz w:val="24"/>
          <w:szCs w:val="24"/>
        </w:rPr>
        <w:t xml:space="preserve"> </w:t>
      </w:r>
    </w:p>
    <w:p w14:paraId="2FF2A221" w14:textId="01621FF2" w:rsidR="004A5126" w:rsidRPr="003C5193" w:rsidRDefault="004A5126" w:rsidP="009D46EA">
      <w:pPr>
        <w:numPr>
          <w:ilvl w:val="1"/>
          <w:numId w:val="1"/>
        </w:numPr>
        <w:spacing w:after="0" w:line="240" w:lineRule="auto"/>
        <w:ind w:left="0" w:firstLine="709"/>
        <w:jc w:val="both"/>
        <w:rPr>
          <w:rFonts w:ascii="Verdana" w:hAnsi="Verdana" w:cs="Times New Roman"/>
          <w:sz w:val="24"/>
          <w:szCs w:val="24"/>
        </w:rPr>
      </w:pPr>
      <w:r w:rsidRPr="003C5193">
        <w:rPr>
          <w:rFonts w:ascii="Verdana" w:hAnsi="Verdana" w:cs="Times New Roman"/>
          <w:sz w:val="24"/>
          <w:szCs w:val="24"/>
        </w:rPr>
        <w:t xml:space="preserve">Į Paslaugų kainą turi būti įskaičiuotos visos paslaugos, kurios gali būti pagrįstai laikomos būtinomis Paslaugų atlikimui, turės būti atliktos be papildomo apmokėjimo nepriklausomai nuo to, ar jos yra apibūdintos </w:t>
      </w:r>
      <w:r w:rsidR="00E21437" w:rsidRPr="003C5193">
        <w:rPr>
          <w:rFonts w:ascii="Verdana" w:hAnsi="Verdana" w:cs="Times New Roman"/>
          <w:sz w:val="24"/>
          <w:szCs w:val="24"/>
        </w:rPr>
        <w:t>Pasiūlymo formoje</w:t>
      </w:r>
      <w:r w:rsidRPr="003C5193">
        <w:rPr>
          <w:rFonts w:ascii="Verdana" w:hAnsi="Verdana" w:cs="Times New Roman"/>
          <w:sz w:val="24"/>
          <w:szCs w:val="24"/>
        </w:rPr>
        <w:t>.</w:t>
      </w:r>
    </w:p>
    <w:p w14:paraId="74459D75" w14:textId="3E6EE34D" w:rsidR="00A06954" w:rsidRDefault="00A06954" w:rsidP="009D46EA">
      <w:pPr>
        <w:numPr>
          <w:ilvl w:val="1"/>
          <w:numId w:val="1"/>
        </w:numPr>
        <w:spacing w:after="0" w:line="240" w:lineRule="auto"/>
        <w:ind w:left="0" w:firstLine="709"/>
        <w:jc w:val="both"/>
        <w:rPr>
          <w:rFonts w:ascii="Verdana" w:hAnsi="Verdana" w:cs="Times New Roman"/>
          <w:sz w:val="24"/>
          <w:szCs w:val="24"/>
        </w:rPr>
      </w:pPr>
      <w:r w:rsidRPr="003C5193">
        <w:rPr>
          <w:rFonts w:ascii="Verdana" w:hAnsi="Verdana" w:cs="Times New Roman"/>
          <w:sz w:val="24"/>
          <w:szCs w:val="24"/>
        </w:rPr>
        <w:t xml:space="preserve">Tiekėjo pasiūlymas turi būti parengtas pagal pirkimo sąlygų </w:t>
      </w:r>
      <w:r w:rsidR="008A65F3" w:rsidRPr="003C5193">
        <w:rPr>
          <w:rFonts w:ascii="Verdana" w:hAnsi="Verdana" w:cs="Times New Roman"/>
          <w:sz w:val="24"/>
          <w:szCs w:val="24"/>
        </w:rPr>
        <w:fldChar w:fldCharType="begin"/>
      </w:r>
      <w:r w:rsidR="00DF25BE" w:rsidRPr="003C5193">
        <w:rPr>
          <w:rFonts w:ascii="Verdana" w:hAnsi="Verdana" w:cs="Times New Roman"/>
          <w:sz w:val="24"/>
          <w:szCs w:val="24"/>
        </w:rPr>
        <w:instrText xml:space="preserve"> REF _Ref69401645 \r \h </w:instrText>
      </w:r>
      <w:r w:rsidR="007923F3" w:rsidRPr="003C5193">
        <w:rPr>
          <w:rFonts w:ascii="Verdana" w:hAnsi="Verdana" w:cs="Times New Roman"/>
          <w:sz w:val="24"/>
          <w:szCs w:val="24"/>
        </w:rPr>
        <w:instrText xml:space="preserve"> \* MERGEFORMAT </w:instrText>
      </w:r>
      <w:r w:rsidR="008A65F3" w:rsidRPr="003C5193">
        <w:rPr>
          <w:rFonts w:ascii="Verdana" w:hAnsi="Verdana" w:cs="Times New Roman"/>
          <w:sz w:val="24"/>
          <w:szCs w:val="24"/>
        </w:rPr>
      </w:r>
      <w:r w:rsidR="008A65F3" w:rsidRPr="003C5193">
        <w:rPr>
          <w:rFonts w:ascii="Verdana" w:hAnsi="Verdana" w:cs="Times New Roman"/>
          <w:sz w:val="24"/>
          <w:szCs w:val="24"/>
        </w:rPr>
        <w:fldChar w:fldCharType="separate"/>
      </w:r>
      <w:r w:rsidR="003936B3" w:rsidRPr="003C5193">
        <w:rPr>
          <w:rFonts w:ascii="Verdana" w:hAnsi="Verdana" w:cs="Times New Roman"/>
          <w:sz w:val="24"/>
          <w:szCs w:val="24"/>
        </w:rPr>
        <w:t>1</w:t>
      </w:r>
      <w:r w:rsidR="008A65F3" w:rsidRPr="003C5193">
        <w:rPr>
          <w:rFonts w:ascii="Verdana" w:hAnsi="Verdana" w:cs="Times New Roman"/>
          <w:sz w:val="24"/>
          <w:szCs w:val="24"/>
        </w:rPr>
        <w:fldChar w:fldCharType="end"/>
      </w:r>
      <w:r w:rsidRPr="003C5193">
        <w:rPr>
          <w:rFonts w:ascii="Verdana" w:hAnsi="Verdana" w:cs="Times New Roman"/>
          <w:sz w:val="24"/>
          <w:szCs w:val="24"/>
        </w:rPr>
        <w:t xml:space="preserve"> priedo reikalavimus.</w:t>
      </w:r>
    </w:p>
    <w:p w14:paraId="17445B7D" w14:textId="599FD03F" w:rsidR="00EF11ED" w:rsidRPr="000E1693" w:rsidRDefault="00EF11ED" w:rsidP="00EF11ED">
      <w:pPr>
        <w:numPr>
          <w:ilvl w:val="1"/>
          <w:numId w:val="1"/>
        </w:numPr>
        <w:spacing w:after="0" w:line="240" w:lineRule="auto"/>
        <w:ind w:left="0" w:firstLine="709"/>
        <w:jc w:val="both"/>
        <w:rPr>
          <w:rFonts w:ascii="Verdana" w:hAnsi="Verdana" w:cs="Times New Roman"/>
          <w:sz w:val="24"/>
          <w:szCs w:val="24"/>
        </w:rPr>
      </w:pPr>
      <w:r w:rsidRPr="000E1693">
        <w:rPr>
          <w:rFonts w:ascii="Verdana" w:hAnsi="Verdana"/>
          <w:kern w:val="2"/>
          <w:sz w:val="24"/>
          <w:szCs w:val="24"/>
        </w:rPr>
        <w:t>Sutartis laikoma sudaryta, kai (pirma) ją pasirašo abi šalys, ir (antra) pateikiamas sutarties įvykdymo užtikrinimas.</w:t>
      </w:r>
      <w:r w:rsidRPr="000E1693">
        <w:rPr>
          <w:rFonts w:ascii="Verdana" w:hAnsi="Verdana" w:cs="Times New Roman"/>
          <w:sz w:val="24"/>
          <w:szCs w:val="24"/>
        </w:rPr>
        <w:t xml:space="preserve"> </w:t>
      </w:r>
      <w:r w:rsidRPr="000E1693">
        <w:rPr>
          <w:rFonts w:ascii="Verdana" w:hAnsi="Verdana"/>
          <w:kern w:val="2"/>
          <w:sz w:val="24"/>
          <w:szCs w:val="24"/>
        </w:rPr>
        <w:t>Sutartis galioja iki visiško prievolių įvykdymo (kol bus išnaudota Pradinės Sutarties vertė, bet jos terminas negali būti ilgesnis kaip 36 (trisdešimt šeši) mėnesiai.</w:t>
      </w:r>
    </w:p>
    <w:p w14:paraId="07CEBF13" w14:textId="6304F998" w:rsidR="008F3C67" w:rsidRDefault="00E03FE6"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cs="Times New Roman"/>
          <w:sz w:val="24"/>
          <w:szCs w:val="24"/>
        </w:rPr>
        <w:lastRenderedPageBreak/>
        <w:t xml:space="preserve">Sutarties galiojimo terminą sudaro: 36 (trisdešimt šeši) mėnesiai </w:t>
      </w:r>
      <w:r w:rsidR="004562C3" w:rsidRPr="00EF11ED">
        <w:rPr>
          <w:rFonts w:ascii="Verdana" w:hAnsi="Verdana" w:cs="Times New Roman"/>
          <w:sz w:val="24"/>
          <w:szCs w:val="24"/>
        </w:rPr>
        <w:t>P</w:t>
      </w:r>
      <w:r w:rsidRPr="00EF11ED">
        <w:rPr>
          <w:rFonts w:ascii="Verdana" w:hAnsi="Verdana" w:cs="Times New Roman"/>
          <w:sz w:val="24"/>
          <w:szCs w:val="24"/>
        </w:rPr>
        <w:t xml:space="preserve">aslaugų teikimo terminas, 30 (trisdešimt) k. d. apmokėjimo už suteiktas </w:t>
      </w:r>
      <w:r w:rsidR="004562C3" w:rsidRPr="00EF11ED">
        <w:rPr>
          <w:rFonts w:ascii="Verdana" w:hAnsi="Verdana" w:cs="Times New Roman"/>
          <w:sz w:val="24"/>
          <w:szCs w:val="24"/>
        </w:rPr>
        <w:t>P</w:t>
      </w:r>
      <w:r w:rsidRPr="00EF11ED">
        <w:rPr>
          <w:rFonts w:ascii="Verdana" w:hAnsi="Verdana" w:cs="Times New Roman"/>
          <w:sz w:val="24"/>
          <w:szCs w:val="24"/>
        </w:rPr>
        <w:t>aslaugas terminas.</w:t>
      </w:r>
    </w:p>
    <w:p w14:paraId="443F4421" w14:textId="1DCAD1C3" w:rsidR="00692C0A" w:rsidRPr="00EF11ED" w:rsidRDefault="00692C0A"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bCs/>
          <w:sz w:val="24"/>
          <w:szCs w:val="24"/>
        </w:rPr>
        <w:t>Paslaugų teikim</w:t>
      </w:r>
      <w:r w:rsidR="008A4EE1" w:rsidRPr="00EF11ED">
        <w:rPr>
          <w:rFonts w:ascii="Verdana" w:hAnsi="Verdana"/>
          <w:bCs/>
          <w:sz w:val="24"/>
          <w:szCs w:val="24"/>
        </w:rPr>
        <w:t>o</w:t>
      </w:r>
      <w:r w:rsidRPr="00EF11ED">
        <w:rPr>
          <w:rFonts w:ascii="Verdana" w:hAnsi="Verdana"/>
          <w:bCs/>
          <w:sz w:val="24"/>
          <w:szCs w:val="24"/>
        </w:rPr>
        <w:t xml:space="preserve"> viet</w:t>
      </w:r>
      <w:r w:rsidR="008A4EE1" w:rsidRPr="00EF11ED">
        <w:rPr>
          <w:rFonts w:ascii="Verdana" w:hAnsi="Verdana"/>
          <w:bCs/>
          <w:sz w:val="24"/>
          <w:szCs w:val="24"/>
        </w:rPr>
        <w:t>os</w:t>
      </w:r>
      <w:r w:rsidRPr="00EF11ED">
        <w:rPr>
          <w:rFonts w:ascii="Verdana" w:hAnsi="Verdana"/>
          <w:bCs/>
          <w:sz w:val="24"/>
          <w:szCs w:val="24"/>
        </w:rPr>
        <w:t xml:space="preserve"> </w:t>
      </w:r>
      <w:r w:rsidR="00000CC3" w:rsidRPr="00EF11ED">
        <w:rPr>
          <w:rFonts w:ascii="Verdana" w:hAnsi="Verdana"/>
          <w:bCs/>
          <w:sz w:val="24"/>
          <w:szCs w:val="24"/>
        </w:rPr>
        <w:t>nurodytos</w:t>
      </w:r>
      <w:r w:rsidR="008A4EE1" w:rsidRPr="00EF11ED">
        <w:rPr>
          <w:rFonts w:ascii="Verdana" w:hAnsi="Verdana"/>
          <w:bCs/>
          <w:sz w:val="24"/>
          <w:szCs w:val="24"/>
        </w:rPr>
        <w:t xml:space="preserve"> </w:t>
      </w:r>
      <w:r w:rsidR="00B50056" w:rsidRPr="00EF11ED">
        <w:rPr>
          <w:rFonts w:ascii="Verdana" w:hAnsi="Verdana"/>
          <w:bCs/>
          <w:sz w:val="24"/>
          <w:szCs w:val="24"/>
        </w:rPr>
        <w:t>p</w:t>
      </w:r>
      <w:r w:rsidR="008A4EE1" w:rsidRPr="00EF11ED">
        <w:rPr>
          <w:rFonts w:ascii="Verdana" w:hAnsi="Verdana"/>
          <w:bCs/>
          <w:sz w:val="24"/>
          <w:szCs w:val="24"/>
        </w:rPr>
        <w:t>irkimo sąlygų 5 priedo „Techninė specifikacija“ priede „Paslaugų teikimo zon</w:t>
      </w:r>
      <w:r w:rsidR="00AC38AF" w:rsidRPr="00EF11ED">
        <w:rPr>
          <w:rFonts w:ascii="Verdana" w:hAnsi="Verdana"/>
          <w:bCs/>
          <w:sz w:val="24"/>
          <w:szCs w:val="24"/>
        </w:rPr>
        <w:t>a</w:t>
      </w:r>
      <w:r w:rsidR="008A4EE1" w:rsidRPr="00EF11ED">
        <w:rPr>
          <w:rFonts w:ascii="Verdana" w:hAnsi="Verdana"/>
          <w:bCs/>
          <w:sz w:val="24"/>
          <w:szCs w:val="24"/>
        </w:rPr>
        <w:t>“</w:t>
      </w:r>
      <w:r w:rsidR="00000CC3" w:rsidRPr="00EF11ED">
        <w:rPr>
          <w:rFonts w:ascii="Verdana" w:hAnsi="Verdana"/>
          <w:bCs/>
          <w:sz w:val="24"/>
          <w:szCs w:val="24"/>
        </w:rPr>
        <w:t xml:space="preserve">. </w:t>
      </w:r>
      <w:r w:rsidR="0072602E" w:rsidRPr="00EF11ED">
        <w:rPr>
          <w:rFonts w:ascii="Verdana" w:hAnsi="Verdana"/>
          <w:bCs/>
          <w:sz w:val="24"/>
          <w:szCs w:val="24"/>
        </w:rPr>
        <w:t xml:space="preserve">Paslaugų užsakyme nurodoma: </w:t>
      </w:r>
      <w:r w:rsidR="0072602E" w:rsidRPr="00EF11ED">
        <w:rPr>
          <w:rFonts w:ascii="Verdana" w:hAnsi="Verdana" w:cs="Calibri"/>
          <w:sz w:val="24"/>
          <w:szCs w:val="24"/>
        </w:rPr>
        <w:t>k</w:t>
      </w:r>
      <w:r w:rsidRPr="00EF11ED">
        <w:rPr>
          <w:rFonts w:ascii="Verdana" w:hAnsi="Verdana" w:cs="Calibri"/>
          <w:sz w:val="24"/>
          <w:szCs w:val="24"/>
        </w:rPr>
        <w:t>onkret</w:t>
      </w:r>
      <w:r w:rsidR="0072602E" w:rsidRPr="00EF11ED">
        <w:rPr>
          <w:rFonts w:ascii="Verdana" w:hAnsi="Verdana" w:cs="Calibri"/>
          <w:sz w:val="24"/>
          <w:szCs w:val="24"/>
        </w:rPr>
        <w:t>ūs</w:t>
      </w:r>
      <w:r w:rsidRPr="00EF11ED">
        <w:rPr>
          <w:rFonts w:ascii="Verdana" w:hAnsi="Verdana" w:cs="Calibri"/>
          <w:sz w:val="24"/>
          <w:szCs w:val="24"/>
        </w:rPr>
        <w:t xml:space="preserve"> </w:t>
      </w:r>
      <w:r w:rsidR="00000CC3" w:rsidRPr="00EF11ED">
        <w:rPr>
          <w:rFonts w:ascii="Verdana" w:hAnsi="Verdana" w:cs="Calibri"/>
          <w:sz w:val="24"/>
          <w:szCs w:val="24"/>
        </w:rPr>
        <w:t>P</w:t>
      </w:r>
      <w:r w:rsidRPr="00EF11ED">
        <w:rPr>
          <w:rFonts w:ascii="Verdana" w:hAnsi="Verdana" w:cs="Calibri"/>
          <w:sz w:val="24"/>
          <w:szCs w:val="24"/>
        </w:rPr>
        <w:t>aslaug</w:t>
      </w:r>
      <w:r w:rsidR="0072602E" w:rsidRPr="00EF11ED">
        <w:rPr>
          <w:rFonts w:ascii="Verdana" w:hAnsi="Verdana" w:cs="Calibri"/>
          <w:sz w:val="24"/>
          <w:szCs w:val="24"/>
        </w:rPr>
        <w:t>ų</w:t>
      </w:r>
      <w:r w:rsidRPr="00EF11ED">
        <w:rPr>
          <w:rFonts w:ascii="Verdana" w:hAnsi="Verdana" w:cs="Calibri"/>
          <w:sz w:val="24"/>
          <w:szCs w:val="24"/>
        </w:rPr>
        <w:t xml:space="preserve"> </w:t>
      </w:r>
      <w:r w:rsidR="0072602E" w:rsidRPr="00EF11ED">
        <w:rPr>
          <w:rFonts w:ascii="Verdana" w:hAnsi="Verdana"/>
          <w:sz w:val="24"/>
          <w:szCs w:val="24"/>
        </w:rPr>
        <w:t>pavadinimai, mato vienetas, paslaugų apimtis, vieta ar teritorija, kur turi būti atliekamos Paslaugos, taip pat Paslaugų atlikimo pabaigos terminas. Taip pat užsakyme gali būti nurodomas Paslaugų teikimo pradžios terminas</w:t>
      </w:r>
      <w:r w:rsidRPr="00EF11ED">
        <w:rPr>
          <w:rFonts w:ascii="Verdana" w:hAnsi="Verdana" w:cs="Calibri"/>
          <w:sz w:val="24"/>
          <w:szCs w:val="24"/>
        </w:rPr>
        <w:t xml:space="preserve">. </w:t>
      </w:r>
      <w:r w:rsidR="00000CC3" w:rsidRPr="00EF11ED">
        <w:rPr>
          <w:rFonts w:ascii="Verdana" w:hAnsi="Verdana"/>
          <w:sz w:val="24"/>
          <w:szCs w:val="24"/>
        </w:rPr>
        <w:t>Paslaugų teikimo užsakymas tiekėjui gali būti pateiktas elektroniniu paštu, per Mesgis sistemą, trumpąja žinute per Messenger arba WhatsApp.</w:t>
      </w:r>
    </w:p>
    <w:p w14:paraId="4C9E003B" w14:textId="49CE6B2C" w:rsidR="00257A76" w:rsidRDefault="00692C0A"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cs="Times New Roman"/>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ekspertizės akte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tiekėjo pareiga</w:t>
      </w:r>
      <w:r w:rsidR="009F7229" w:rsidRPr="00EF11ED">
        <w:rPr>
          <w:rFonts w:ascii="Verdana" w:hAnsi="Verdana" w:cs="Times New Roman"/>
          <w:sz w:val="24"/>
          <w:szCs w:val="24"/>
        </w:rPr>
        <w:t>.</w:t>
      </w:r>
    </w:p>
    <w:p w14:paraId="0CFF95A7" w14:textId="6B9928E9" w:rsidR="00A06954" w:rsidRPr="00EF11ED" w:rsidRDefault="00A06954"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sz w:val="24"/>
          <w:szCs w:val="24"/>
        </w:rPr>
        <w:t xml:space="preserve">Pirkimo dalyviai atsako už rūpestingą visų pirkimo dokumentų išnagrinėjimą. Iš </w:t>
      </w:r>
      <w:r w:rsidR="00E02F37" w:rsidRPr="00EF11ED">
        <w:rPr>
          <w:rFonts w:ascii="Verdana" w:hAnsi="Verdana"/>
          <w:sz w:val="24"/>
          <w:szCs w:val="24"/>
        </w:rPr>
        <w:t>t</w:t>
      </w:r>
      <w:r w:rsidRPr="00EF11ED">
        <w:rPr>
          <w:rFonts w:ascii="Verdana" w:hAnsi="Verdana"/>
          <w:sz w:val="24"/>
          <w:szCs w:val="24"/>
        </w:rPr>
        <w:t>iekėjo, laimėjusio pirkimą, nebebus priimtas joks reikalavimas pakeisti pasiūlymo sumą arba sąlygas, grindžiamas klaidomis ar praleidimais.</w:t>
      </w:r>
    </w:p>
    <w:p w14:paraId="537AA355" w14:textId="4EA0EEEB" w:rsidR="00B36295" w:rsidRPr="00EF11ED" w:rsidRDefault="00A06954" w:rsidP="00EF11ED">
      <w:pPr>
        <w:numPr>
          <w:ilvl w:val="1"/>
          <w:numId w:val="1"/>
        </w:numPr>
        <w:spacing w:after="0" w:line="240" w:lineRule="auto"/>
        <w:ind w:left="0" w:firstLine="709"/>
        <w:jc w:val="both"/>
        <w:rPr>
          <w:rFonts w:ascii="Verdana" w:hAnsi="Verdana" w:cs="Times New Roman"/>
          <w:sz w:val="24"/>
          <w:szCs w:val="24"/>
        </w:rPr>
      </w:pPr>
      <w:r w:rsidRPr="00EF11ED">
        <w:rPr>
          <w:rFonts w:ascii="Verdana" w:hAnsi="Verdana" w:cs="Times New Roman"/>
          <w:sz w:val="24"/>
          <w:szCs w:val="24"/>
        </w:rPr>
        <w:t>Pirkimą laimėjęs tiekėjas pateikto</w:t>
      </w:r>
      <w:r w:rsidR="004A5126" w:rsidRPr="00EF11ED">
        <w:rPr>
          <w:rFonts w:ascii="Verdana" w:hAnsi="Verdana" w:cs="Times New Roman"/>
          <w:sz w:val="24"/>
          <w:szCs w:val="24"/>
        </w:rPr>
        <w:t xml:space="preserve"> s</w:t>
      </w:r>
      <w:r w:rsidRPr="00EF11ED">
        <w:rPr>
          <w:rFonts w:ascii="Verdana" w:hAnsi="Verdana" w:cs="Times New Roman"/>
          <w:sz w:val="24"/>
          <w:szCs w:val="24"/>
        </w:rPr>
        <w:t xml:space="preserve">utarties projekto turinio (pirkimo sąlygų </w:t>
      </w:r>
      <w:r w:rsidR="008A65F3" w:rsidRPr="00EF11ED">
        <w:rPr>
          <w:rFonts w:ascii="Verdana" w:hAnsi="Verdana" w:cs="Times New Roman"/>
          <w:sz w:val="24"/>
          <w:szCs w:val="24"/>
        </w:rPr>
        <w:fldChar w:fldCharType="begin"/>
      </w:r>
      <w:r w:rsidR="00DF25BE" w:rsidRPr="00EF11ED">
        <w:rPr>
          <w:rFonts w:ascii="Verdana" w:hAnsi="Verdana" w:cs="Times New Roman"/>
          <w:sz w:val="24"/>
          <w:szCs w:val="24"/>
        </w:rPr>
        <w:instrText xml:space="preserve"> REF _Ref69401691 \r \h </w:instrText>
      </w:r>
      <w:r w:rsidR="00872509" w:rsidRPr="00EF11ED">
        <w:rPr>
          <w:rFonts w:ascii="Verdana" w:hAnsi="Verdana" w:cs="Times New Roman"/>
          <w:sz w:val="24"/>
          <w:szCs w:val="24"/>
        </w:rPr>
        <w:instrText xml:space="preserve"> \* MERGEFORMAT </w:instrText>
      </w:r>
      <w:r w:rsidR="008A65F3" w:rsidRPr="00EF11ED">
        <w:rPr>
          <w:rFonts w:ascii="Verdana" w:hAnsi="Verdana" w:cs="Times New Roman"/>
          <w:sz w:val="24"/>
          <w:szCs w:val="24"/>
        </w:rPr>
      </w:r>
      <w:r w:rsidR="008A65F3" w:rsidRPr="00EF11ED">
        <w:rPr>
          <w:rFonts w:ascii="Verdana" w:hAnsi="Verdana" w:cs="Times New Roman"/>
          <w:sz w:val="24"/>
          <w:szCs w:val="24"/>
        </w:rPr>
        <w:fldChar w:fldCharType="separate"/>
      </w:r>
      <w:r w:rsidR="003936B3" w:rsidRPr="00EF11ED">
        <w:rPr>
          <w:rFonts w:ascii="Verdana" w:hAnsi="Verdana" w:cs="Times New Roman"/>
          <w:sz w:val="24"/>
          <w:szCs w:val="24"/>
        </w:rPr>
        <w:t>4</w:t>
      </w:r>
      <w:r w:rsidR="008A65F3" w:rsidRPr="00EF11ED">
        <w:rPr>
          <w:rFonts w:ascii="Verdana" w:hAnsi="Verdana" w:cs="Times New Roman"/>
          <w:sz w:val="24"/>
          <w:szCs w:val="24"/>
        </w:rPr>
        <w:fldChar w:fldCharType="end"/>
      </w:r>
      <w:r w:rsidRPr="00EF11ED">
        <w:rPr>
          <w:rFonts w:ascii="Verdana" w:hAnsi="Verdana" w:cs="Times New Roman"/>
          <w:sz w:val="24"/>
          <w:szCs w:val="24"/>
        </w:rPr>
        <w:t xml:space="preserve"> priedas) keisti negali.</w:t>
      </w:r>
    </w:p>
    <w:p w14:paraId="5BD0E674" w14:textId="77777777" w:rsidR="00B36295" w:rsidRPr="003C5193" w:rsidRDefault="00B36295" w:rsidP="009D46EA">
      <w:pPr>
        <w:spacing w:after="0" w:line="240" w:lineRule="auto"/>
        <w:ind w:left="709"/>
        <w:jc w:val="both"/>
        <w:rPr>
          <w:rFonts w:ascii="Verdana" w:hAnsi="Verdana" w:cs="Times New Roman"/>
          <w:sz w:val="24"/>
          <w:szCs w:val="24"/>
        </w:rPr>
      </w:pPr>
    </w:p>
    <w:p w14:paraId="22C1CC1F" w14:textId="7D45BF5E" w:rsidR="00A06954" w:rsidRPr="003C5193" w:rsidRDefault="00A06954" w:rsidP="00AD5378">
      <w:pPr>
        <w:pStyle w:val="1Skyrius"/>
        <w:numPr>
          <w:ilvl w:val="0"/>
          <w:numId w:val="5"/>
        </w:numPr>
        <w:jc w:val="center"/>
        <w:rPr>
          <w:rFonts w:ascii="Verdana" w:hAnsi="Verdana" w:cs="Times New Roman"/>
          <w:color w:val="000000"/>
          <w:sz w:val="24"/>
          <w:szCs w:val="24"/>
          <w:lang w:val="lt-LT"/>
        </w:rPr>
      </w:pPr>
      <w:bookmarkStart w:id="8" w:name="_Toc488998669"/>
      <w:bookmarkStart w:id="9" w:name="_Toc222738273"/>
      <w:bookmarkEnd w:id="8"/>
      <w:r w:rsidRPr="003C5193">
        <w:rPr>
          <w:rFonts w:ascii="Verdana" w:hAnsi="Verdana" w:cs="Times New Roman"/>
          <w:color w:val="000000"/>
          <w:sz w:val="24"/>
          <w:szCs w:val="24"/>
          <w:lang w:val="lt-LT"/>
        </w:rPr>
        <w:t>TIEKĖJŲ PAŠALINIMO PAGRINDAI IR REIKALAUJAMA KVALIFIKACIJA</w:t>
      </w:r>
      <w:bookmarkEnd w:id="9"/>
    </w:p>
    <w:p w14:paraId="7FC09208" w14:textId="5576872F" w:rsidR="00A06954" w:rsidRPr="003C5193" w:rsidRDefault="00A06954" w:rsidP="009D46EA">
      <w:pPr>
        <w:pStyle w:val="Antrat"/>
        <w:rPr>
          <w:rFonts w:ascii="Verdana" w:hAnsi="Verdana" w:cs="Times New Roman"/>
          <w:sz w:val="24"/>
          <w:szCs w:val="24"/>
          <w:lang w:val="lt-LT"/>
        </w:rPr>
      </w:pPr>
    </w:p>
    <w:p w14:paraId="0D459ABB" w14:textId="039F13E4" w:rsidR="0014090E" w:rsidRPr="003C5193" w:rsidRDefault="0014090E" w:rsidP="009D46EA">
      <w:pPr>
        <w:pStyle w:val="Body2"/>
        <w:numPr>
          <w:ilvl w:val="1"/>
          <w:numId w:val="5"/>
        </w:numPr>
        <w:tabs>
          <w:tab w:val="clear" w:pos="1211"/>
          <w:tab w:val="left" w:pos="120"/>
          <w:tab w:val="num" w:pos="840"/>
        </w:tabs>
        <w:spacing w:after="0"/>
        <w:ind w:left="0" w:firstLine="709"/>
        <w:rPr>
          <w:rFonts w:ascii="Verdana" w:hAnsi="Verdana" w:cs="Times New Roman"/>
          <w:kern w:val="16"/>
          <w:sz w:val="24"/>
          <w:szCs w:val="24"/>
          <w:lang w:val="lt-LT"/>
        </w:rPr>
      </w:pPr>
      <w:r w:rsidRPr="003C5193">
        <w:rPr>
          <w:rFonts w:ascii="Verdana" w:hAnsi="Verdana"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 ir atitikti jiems pirkimo dokumentuose keliamus kvalifikacijos</w:t>
      </w:r>
      <w:r w:rsidR="00692C0A">
        <w:rPr>
          <w:rFonts w:ascii="Verdana" w:hAnsi="Verdana" w:cs="Times New Roman"/>
          <w:sz w:val="24"/>
          <w:szCs w:val="24"/>
          <w:lang w:val="lt-LT"/>
        </w:rPr>
        <w:t xml:space="preserve"> bei </w:t>
      </w:r>
      <w:r w:rsidRPr="003C5193">
        <w:rPr>
          <w:rFonts w:ascii="Verdana" w:eastAsiaTheme="minorEastAsia" w:hAnsi="Verdana" w:cs="Times New Roman"/>
          <w:color w:val="00000A"/>
          <w:sz w:val="24"/>
          <w:szCs w:val="24"/>
          <w:lang w:val="lt-LT"/>
        </w:rPr>
        <w:t>pirkimo objektui taikomo aplinkos apsaugos vadybos sistemos standarto reikalavimus.</w:t>
      </w:r>
    </w:p>
    <w:p w14:paraId="424DA39E" w14:textId="3B3E9556" w:rsidR="0014090E" w:rsidRPr="003C5193" w:rsidRDefault="0014090E" w:rsidP="009D46EA">
      <w:pPr>
        <w:pStyle w:val="Body2"/>
        <w:numPr>
          <w:ilvl w:val="1"/>
          <w:numId w:val="5"/>
        </w:numPr>
        <w:tabs>
          <w:tab w:val="left" w:pos="1260"/>
        </w:tabs>
        <w:spacing w:after="0"/>
        <w:ind w:left="0" w:firstLine="709"/>
        <w:rPr>
          <w:rFonts w:ascii="Verdana" w:hAnsi="Verdana"/>
          <w:kern w:val="16"/>
          <w:sz w:val="24"/>
          <w:szCs w:val="24"/>
          <w:lang w:val="lt-LT"/>
        </w:rPr>
      </w:pPr>
      <w:r w:rsidRPr="003C5193">
        <w:rPr>
          <w:rFonts w:ascii="Verdana" w:hAnsi="Verdana" w:cs="Times New Roman"/>
          <w:kern w:val="16"/>
          <w:sz w:val="24"/>
          <w:szCs w:val="24"/>
          <w:lang w:val="lt-LT"/>
        </w:rPr>
        <w:t xml:space="preserve"> Tiekėjai, dalyvaujantys pirkime, pareikšdami, kad nėra tiekėjo pašalinimo pagrindų ir, kad jie tenkina pirkimo dokumentuose nustatytus reikalavimus, turi pateikti užpildytą</w:t>
      </w:r>
      <w:r w:rsidR="00161DBF" w:rsidRPr="003C5193">
        <w:rPr>
          <w:rFonts w:ascii="Verdana" w:hAnsi="Verdana" w:cs="Times New Roman"/>
          <w:kern w:val="16"/>
          <w:sz w:val="24"/>
          <w:szCs w:val="24"/>
          <w:lang w:val="lt-LT"/>
        </w:rPr>
        <w:t xml:space="preserve"> </w:t>
      </w:r>
      <w:r w:rsidRPr="003C5193">
        <w:rPr>
          <w:rFonts w:ascii="Verdana" w:hAnsi="Verdana" w:cs="Times New Roman"/>
          <w:kern w:val="16"/>
          <w:sz w:val="24"/>
          <w:szCs w:val="24"/>
          <w:lang w:val="lt-LT"/>
        </w:rPr>
        <w:t xml:space="preserve">pirkimo sąlygų </w:t>
      </w:r>
      <w:r w:rsidRPr="003C5193">
        <w:rPr>
          <w:rFonts w:ascii="Verdana" w:hAnsi="Verdana" w:cs="Times New Roman"/>
          <w:kern w:val="16"/>
          <w:sz w:val="24"/>
          <w:szCs w:val="24"/>
          <w:lang w:val="lt-LT"/>
        </w:rPr>
        <w:fldChar w:fldCharType="begin"/>
      </w:r>
      <w:r w:rsidRPr="003C5193">
        <w:rPr>
          <w:rFonts w:ascii="Verdana" w:hAnsi="Verdana" w:cs="Times New Roman"/>
          <w:kern w:val="16"/>
          <w:sz w:val="24"/>
          <w:szCs w:val="24"/>
          <w:lang w:val="lt-LT"/>
        </w:rPr>
        <w:instrText xml:space="preserve"> REF _Ref69401709 \r \h  \* MERGEFORMAT </w:instrText>
      </w:r>
      <w:r w:rsidRPr="003C5193">
        <w:rPr>
          <w:rFonts w:ascii="Verdana" w:hAnsi="Verdana" w:cs="Times New Roman"/>
          <w:kern w:val="16"/>
          <w:sz w:val="24"/>
          <w:szCs w:val="24"/>
          <w:lang w:val="lt-LT"/>
        </w:rPr>
      </w:r>
      <w:r w:rsidRPr="003C5193">
        <w:rPr>
          <w:rFonts w:ascii="Verdana" w:hAnsi="Verdana" w:cs="Times New Roman"/>
          <w:kern w:val="16"/>
          <w:sz w:val="24"/>
          <w:szCs w:val="24"/>
          <w:lang w:val="lt-LT"/>
        </w:rPr>
        <w:fldChar w:fldCharType="separate"/>
      </w:r>
      <w:r w:rsidRPr="003C5193">
        <w:rPr>
          <w:rFonts w:ascii="Verdana" w:hAnsi="Verdana" w:cs="Times New Roman"/>
          <w:kern w:val="16"/>
          <w:sz w:val="24"/>
          <w:szCs w:val="24"/>
          <w:lang w:val="lt-LT"/>
        </w:rPr>
        <w:t>3</w:t>
      </w:r>
      <w:r w:rsidRPr="003C5193">
        <w:rPr>
          <w:rFonts w:ascii="Verdana" w:hAnsi="Verdana" w:cs="Times New Roman"/>
          <w:kern w:val="16"/>
          <w:sz w:val="24"/>
          <w:szCs w:val="24"/>
          <w:lang w:val="lt-LT"/>
        </w:rPr>
        <w:fldChar w:fldCharType="end"/>
      </w:r>
      <w:r w:rsidRPr="003C5193">
        <w:rPr>
          <w:rFonts w:ascii="Verdana" w:hAnsi="Verdana" w:cs="Times New Roman"/>
          <w:kern w:val="16"/>
          <w:sz w:val="24"/>
          <w:szCs w:val="24"/>
          <w:lang w:val="lt-LT"/>
        </w:rPr>
        <w:t xml:space="preserve"> priedą „Europos bendrasis viešųjų pirkimų dokumentas“ (toliau – EBVPD) pagal VPĮ 50 straipsnyje nustatytus reikalavimus</w:t>
      </w:r>
      <w:r w:rsidR="00C61665">
        <w:rPr>
          <w:rFonts w:ascii="Verdana" w:hAnsi="Verdana" w:cs="Times New Roman"/>
          <w:kern w:val="16"/>
          <w:sz w:val="24"/>
          <w:szCs w:val="24"/>
          <w:lang w:val="lt-LT"/>
        </w:rPr>
        <w:t xml:space="preserve"> </w:t>
      </w:r>
      <w:r w:rsidRPr="003C5193">
        <w:rPr>
          <w:rFonts w:ascii="Verdana" w:hAnsi="Verdana" w:cs="Times New Roman"/>
          <w:kern w:val="16"/>
          <w:sz w:val="24"/>
          <w:szCs w:val="24"/>
          <w:lang w:val="lt-LT"/>
        </w:rPr>
        <w:t xml:space="preserve">ir </w:t>
      </w:r>
      <w:r w:rsidR="007F75E1">
        <w:rPr>
          <w:rFonts w:ascii="Verdana" w:hAnsi="Verdana" w:cs="Times New Roman"/>
          <w:kern w:val="16"/>
          <w:sz w:val="24"/>
          <w:szCs w:val="24"/>
          <w:lang w:val="lt-LT"/>
        </w:rPr>
        <w:t xml:space="preserve">pirkimo sąlygų 6 priedą </w:t>
      </w:r>
      <w:r w:rsidR="009F442B">
        <w:rPr>
          <w:rFonts w:ascii="Verdana" w:hAnsi="Verdana" w:cs="Times New Roman"/>
          <w:kern w:val="16"/>
          <w:sz w:val="24"/>
          <w:szCs w:val="24"/>
          <w:lang w:val="lt-LT"/>
        </w:rPr>
        <w:t>–</w:t>
      </w:r>
      <w:r w:rsidR="007F75E1">
        <w:rPr>
          <w:rFonts w:ascii="Verdana" w:hAnsi="Verdana" w:cs="Times New Roman"/>
          <w:kern w:val="16"/>
          <w:sz w:val="24"/>
          <w:szCs w:val="24"/>
          <w:lang w:val="lt-LT"/>
        </w:rPr>
        <w:t xml:space="preserve"> </w:t>
      </w:r>
      <w:r w:rsidR="009F442B">
        <w:rPr>
          <w:rFonts w:ascii="Verdana" w:hAnsi="Verdana" w:cs="Times New Roman"/>
          <w:kern w:val="16"/>
          <w:sz w:val="24"/>
          <w:szCs w:val="24"/>
          <w:lang w:val="lt-LT"/>
        </w:rPr>
        <w:t>„D</w:t>
      </w:r>
      <w:r w:rsidRPr="003C5193">
        <w:rPr>
          <w:rFonts w:ascii="Verdana" w:hAnsi="Verdana" w:cs="Times New Roman"/>
          <w:kern w:val="16"/>
          <w:sz w:val="24"/>
          <w:szCs w:val="24"/>
          <w:lang w:val="lt-LT"/>
        </w:rPr>
        <w:t>eklaracij</w:t>
      </w:r>
      <w:r w:rsidR="009F442B">
        <w:rPr>
          <w:rFonts w:ascii="Verdana" w:hAnsi="Verdana" w:cs="Times New Roman"/>
          <w:kern w:val="16"/>
          <w:sz w:val="24"/>
          <w:szCs w:val="24"/>
          <w:lang w:val="lt-LT"/>
        </w:rPr>
        <w:t>a</w:t>
      </w:r>
      <w:r w:rsidRPr="003C5193">
        <w:rPr>
          <w:rFonts w:ascii="Verdana" w:hAnsi="Verdana" w:cs="Times New Roman"/>
          <w:kern w:val="16"/>
          <w:sz w:val="24"/>
          <w:szCs w:val="24"/>
          <w:lang w:val="lt-LT"/>
        </w:rPr>
        <w:t xml:space="preserve"> dėl </w:t>
      </w:r>
      <w:r w:rsidR="00156E3B">
        <w:rPr>
          <w:rFonts w:ascii="Verdana" w:hAnsi="Verdana" w:cs="Times New Roman"/>
          <w:kern w:val="16"/>
          <w:sz w:val="24"/>
          <w:szCs w:val="24"/>
          <w:lang w:val="lt-LT"/>
        </w:rPr>
        <w:t>tiekėjo</w:t>
      </w:r>
      <w:r w:rsidR="009F442B">
        <w:rPr>
          <w:rFonts w:ascii="Verdana" w:hAnsi="Verdana" w:cs="Times New Roman"/>
          <w:kern w:val="16"/>
          <w:sz w:val="24"/>
          <w:szCs w:val="24"/>
          <w:lang w:val="lt-LT"/>
        </w:rPr>
        <w:t xml:space="preserve"> </w:t>
      </w:r>
      <w:r w:rsidRPr="003C5193">
        <w:rPr>
          <w:rFonts w:ascii="Verdana" w:hAnsi="Verdana" w:cs="Times New Roman"/>
          <w:kern w:val="16"/>
          <w:sz w:val="24"/>
          <w:szCs w:val="24"/>
          <w:lang w:val="lt-LT"/>
        </w:rPr>
        <w:t>atsakingų asmenų</w:t>
      </w:r>
      <w:r w:rsidR="009F442B">
        <w:rPr>
          <w:rFonts w:ascii="Verdana" w:hAnsi="Verdana" w:cs="Times New Roman"/>
          <w:kern w:val="16"/>
          <w:sz w:val="24"/>
          <w:szCs w:val="24"/>
          <w:lang w:val="lt-LT"/>
        </w:rPr>
        <w:t>“</w:t>
      </w:r>
      <w:r w:rsidRPr="003C5193">
        <w:rPr>
          <w:rFonts w:ascii="Verdana" w:hAnsi="Verdana" w:cs="Times New Roman"/>
          <w:kern w:val="16"/>
          <w:sz w:val="24"/>
          <w:szCs w:val="24"/>
          <w:lang w:val="lt-LT"/>
        </w:rPr>
        <w:t xml:space="preserve">. EBVPD pildomas jį įkėlus į interneto svetainę nuoroda </w:t>
      </w:r>
      <w:hyperlink r:id="rId14" w:history="1">
        <w:r w:rsidRPr="003C5193">
          <w:rPr>
            <w:rStyle w:val="Hipersaitas"/>
            <w:rFonts w:ascii="Verdana" w:hAnsi="Verdana"/>
            <w:sz w:val="24"/>
            <w:szCs w:val="24"/>
            <w:lang w:val="lt-LT"/>
          </w:rPr>
          <w:t>https://ebvpd.eviesiejipirkimai.lt/espd-web/</w:t>
        </w:r>
      </w:hyperlink>
      <w:r w:rsidRPr="003C5193">
        <w:rPr>
          <w:rFonts w:ascii="Verdana" w:hAnsi="Verdana" w:cs="Times New Roman"/>
          <w:kern w:val="16"/>
          <w:sz w:val="24"/>
          <w:szCs w:val="24"/>
          <w:lang w:val="lt-LT"/>
        </w:rPr>
        <w:t xml:space="preserve"> ir užpildžius bei atsisiuntus pateikiamas kartu su pasiūlymu (</w:t>
      </w:r>
      <w:r w:rsidRPr="003C5193">
        <w:rPr>
          <w:rFonts w:ascii="Verdana" w:hAnsi="Verdana" w:cs="Times New Roman"/>
          <w:kern w:val="16"/>
          <w:sz w:val="24"/>
          <w:szCs w:val="24"/>
          <w:u w:val="single"/>
          <w:lang w:val="lt-LT"/>
        </w:rPr>
        <w:t>pdf formatu</w:t>
      </w:r>
      <w:r w:rsidRPr="003C5193">
        <w:rPr>
          <w:rFonts w:ascii="Verdana" w:hAnsi="Verdana" w:cs="Times New Roman"/>
          <w:kern w:val="16"/>
          <w:sz w:val="24"/>
          <w:szCs w:val="24"/>
          <w:lang w:val="lt-LT"/>
        </w:rPr>
        <w:t xml:space="preserve">). EBVPD pildymo instrukciją galima rasti Viešųjų pirkimų tarnybos internetinėje svetainėje adresu </w:t>
      </w:r>
      <w:hyperlink r:id="rId15" w:history="1">
        <w:r w:rsidRPr="003C5193">
          <w:rPr>
            <w:rStyle w:val="Hipersaitas"/>
            <w:rFonts w:ascii="Verdana" w:hAnsi="Verdana"/>
            <w:sz w:val="24"/>
            <w:szCs w:val="24"/>
            <w:lang w:val="lt-LT"/>
          </w:rPr>
          <w:t>https://vpt.lrv.lt/uploads/vpt/documents/files/EBVPD%20pildymas(Tiek%C4%97jas).pdf</w:t>
        </w:r>
      </w:hyperlink>
      <w:r w:rsidRPr="003C5193">
        <w:rPr>
          <w:rFonts w:ascii="Verdana" w:hAnsi="Verdana" w:cs="Times New Roman"/>
          <w:kern w:val="16"/>
          <w:sz w:val="24"/>
          <w:szCs w:val="24"/>
          <w:lang w:val="lt-LT"/>
        </w:rPr>
        <w:t xml:space="preserve">.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Pr="003C5193">
        <w:rPr>
          <w:rFonts w:ascii="Verdana" w:hAnsi="Verdana"/>
          <w:b/>
          <w:bCs/>
          <w:kern w:val="16"/>
          <w:sz w:val="24"/>
          <w:szCs w:val="24"/>
          <w:lang w:val="lt-LT"/>
        </w:rPr>
        <w:t>užpildytas EBVPD ir deklaracija dėl atsakingų asmenų</w:t>
      </w:r>
      <w:r w:rsidRPr="003C5193">
        <w:rPr>
          <w:rFonts w:ascii="Verdana" w:hAnsi="Verdana"/>
          <w:kern w:val="16"/>
          <w:sz w:val="24"/>
          <w:szCs w:val="24"/>
          <w:lang w:val="lt-LT"/>
        </w:rPr>
        <w:t>. Iš subjekto, kurio pajėgumu tiekėjas nesiremia kvalifikacijos įrodymui, Perkančioji organizacija nereikalauja pateikti užpildyto ir pasirašyto atskiro EBVPD ir deklaracijos dėl atsakingų asmenų.</w:t>
      </w:r>
    </w:p>
    <w:p w14:paraId="378ABA44" w14:textId="2F343E5E" w:rsidR="0014090E" w:rsidRPr="003C5193" w:rsidRDefault="0014090E" w:rsidP="009D46EA">
      <w:pPr>
        <w:pStyle w:val="Body2"/>
        <w:numPr>
          <w:ilvl w:val="1"/>
          <w:numId w:val="5"/>
        </w:numPr>
        <w:tabs>
          <w:tab w:val="left" w:pos="1260"/>
        </w:tabs>
        <w:spacing w:after="0"/>
        <w:ind w:left="0" w:firstLine="709"/>
        <w:rPr>
          <w:rFonts w:ascii="Verdana" w:hAnsi="Verdana" w:cs="Times New Roman"/>
          <w:kern w:val="16"/>
          <w:sz w:val="24"/>
          <w:szCs w:val="24"/>
          <w:lang w:val="lt-LT"/>
        </w:rPr>
      </w:pPr>
      <w:bookmarkStart w:id="10" w:name="_Hlk129782935"/>
      <w:r w:rsidRPr="003C5193">
        <w:rPr>
          <w:rFonts w:ascii="Verdana" w:hAnsi="Verdana" w:cs="Times New Roman"/>
          <w:kern w:val="16"/>
          <w:sz w:val="24"/>
          <w:szCs w:val="24"/>
          <w:lang w:val="lt-LT"/>
        </w:rPr>
        <w:t>Perkančioji organizacija pirmiausia atliks EBVPD patikrinimo procedūrą, įvertins pasiūlymus, o po to tikrins, ar nėra ekonomiškai naudingiausią pasiūlymą pateikusio dalyvio pašalinimo pagrindų ir ar šio dalyvio kvalifikacija atitinka pirkimo sąlygose nustatytus reikalavimus, prieš tai tik šio dalyvio paprašęs pateikti 3.4</w:t>
      </w:r>
      <w:r w:rsidRPr="003C5193">
        <w:rPr>
          <w:rFonts w:ascii="Verdana" w:hAnsi="Verdana"/>
          <w:sz w:val="24"/>
          <w:szCs w:val="24"/>
          <w:lang w:val="lt-LT"/>
        </w:rPr>
        <w:t xml:space="preserve"> punkte </w:t>
      </w:r>
      <w:r w:rsidRPr="003C5193">
        <w:rPr>
          <w:rFonts w:ascii="Verdana" w:hAnsi="Verdana" w:cs="Times New Roman"/>
          <w:kern w:val="16"/>
          <w:sz w:val="24"/>
          <w:szCs w:val="24"/>
          <w:lang w:val="lt-LT"/>
        </w:rPr>
        <w:t>nurodytų pašalinimo pagrindų nebuvimą patvirtinančius dokumentus, 3.5 punkte nurodytus</w:t>
      </w:r>
      <w:r w:rsidRPr="003C5193">
        <w:rPr>
          <w:rFonts w:ascii="Verdana" w:hAnsi="Verdana"/>
          <w:sz w:val="24"/>
          <w:szCs w:val="24"/>
          <w:lang w:val="lt-LT"/>
        </w:rPr>
        <w:t xml:space="preserve"> </w:t>
      </w:r>
      <w:r w:rsidRPr="003C5193">
        <w:rPr>
          <w:rFonts w:ascii="Verdana" w:hAnsi="Verdana" w:cs="Times New Roman"/>
          <w:kern w:val="16"/>
          <w:sz w:val="24"/>
          <w:szCs w:val="24"/>
          <w:lang w:val="lt-LT"/>
        </w:rPr>
        <w:t>kvalifikacijos atitiktį pagrindžiančius dokumentus</w:t>
      </w:r>
      <w:r w:rsidR="00692C0A">
        <w:rPr>
          <w:rFonts w:ascii="Verdana" w:hAnsi="Verdana" w:cs="Times New Roman"/>
          <w:kern w:val="16"/>
          <w:sz w:val="24"/>
          <w:szCs w:val="24"/>
          <w:lang w:val="lt-LT"/>
        </w:rPr>
        <w:t xml:space="preserve"> bei</w:t>
      </w:r>
      <w:r w:rsidR="000A5C0B">
        <w:rPr>
          <w:rFonts w:ascii="Verdana" w:hAnsi="Verdana" w:cs="Times New Roman"/>
          <w:kern w:val="16"/>
          <w:sz w:val="24"/>
          <w:szCs w:val="24"/>
          <w:lang w:val="lt-LT"/>
        </w:rPr>
        <w:t xml:space="preserve"> 3.6 punkte nurodytus</w:t>
      </w:r>
      <w:r w:rsidR="00692C0A">
        <w:rPr>
          <w:rFonts w:ascii="Verdana" w:hAnsi="Verdana" w:cs="Times New Roman"/>
          <w:kern w:val="16"/>
          <w:sz w:val="24"/>
          <w:szCs w:val="24"/>
          <w:lang w:val="lt-LT"/>
        </w:rPr>
        <w:t xml:space="preserve"> aplinkos apsaugos vadybos sistemos standartus</w:t>
      </w:r>
      <w:r w:rsidRPr="003C5193">
        <w:rPr>
          <w:rFonts w:ascii="Verdana" w:eastAsia="Times New Roman" w:hAnsi="Verdana"/>
          <w:kern w:val="16"/>
          <w:sz w:val="24"/>
          <w:szCs w:val="24"/>
          <w:lang w:val="lt-LT" w:eastAsia="ar-SA"/>
        </w:rPr>
        <w:t>.</w:t>
      </w:r>
    </w:p>
    <w:bookmarkEnd w:id="10"/>
    <w:p w14:paraId="177B032B" w14:textId="67A65B4C" w:rsidR="00A06954" w:rsidRPr="003C5193" w:rsidRDefault="0014090E" w:rsidP="009D46EA">
      <w:pPr>
        <w:pStyle w:val="Body2"/>
        <w:numPr>
          <w:ilvl w:val="1"/>
          <w:numId w:val="5"/>
        </w:numPr>
        <w:tabs>
          <w:tab w:val="left" w:pos="1260"/>
        </w:tabs>
        <w:spacing w:after="0"/>
        <w:ind w:left="0" w:firstLine="709"/>
        <w:rPr>
          <w:rFonts w:ascii="Verdana" w:hAnsi="Verdana" w:cs="Times New Roman"/>
          <w:sz w:val="24"/>
          <w:szCs w:val="24"/>
          <w:lang w:val="lt-LT"/>
        </w:rPr>
      </w:pPr>
      <w:r w:rsidRPr="003C5193">
        <w:rPr>
          <w:rFonts w:ascii="Verdana" w:hAnsi="Verdana" w:cs="Times New Roman"/>
          <w:kern w:val="16"/>
          <w:sz w:val="24"/>
          <w:szCs w:val="24"/>
          <w:lang w:val="lt-LT"/>
        </w:rPr>
        <w:t xml:space="preserve"> Perkančioji organizacija pašalina tiekėją iš pirkimo procedūros, jeigu</w:t>
      </w:r>
      <w:r w:rsidR="00A06954" w:rsidRPr="003C5193">
        <w:rPr>
          <w:rFonts w:ascii="Verdana" w:hAnsi="Verdana" w:cs="Times New Roman"/>
          <w:kern w:val="16"/>
          <w:sz w:val="24"/>
          <w:szCs w:val="24"/>
          <w:lang w:val="lt-LT"/>
        </w:rPr>
        <w:t>:</w:t>
      </w:r>
    </w:p>
    <w:tbl>
      <w:tblPr>
        <w:tblW w:w="9642" w:type="dxa"/>
        <w:tblInd w:w="-8" w:type="dxa"/>
        <w:tblLayout w:type="fixed"/>
        <w:tblCellMar>
          <w:left w:w="10" w:type="dxa"/>
          <w:right w:w="10" w:type="dxa"/>
        </w:tblCellMar>
        <w:tblLook w:val="00A0" w:firstRow="1" w:lastRow="0" w:firstColumn="1" w:lastColumn="0" w:noHBand="0" w:noVBand="0"/>
      </w:tblPr>
      <w:tblGrid>
        <w:gridCol w:w="712"/>
        <w:gridCol w:w="3710"/>
        <w:gridCol w:w="1478"/>
        <w:gridCol w:w="3742"/>
      </w:tblGrid>
      <w:tr w:rsidR="0044168E" w:rsidRPr="003C5193" w14:paraId="0C7BACED"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E6829" w14:textId="77777777" w:rsidR="0044168E" w:rsidRPr="003C5193" w:rsidRDefault="0044168E" w:rsidP="009D46EA">
            <w:pPr>
              <w:pStyle w:val="Betarp"/>
              <w:ind w:left="32"/>
              <w:jc w:val="center"/>
              <w:rPr>
                <w:rFonts w:ascii="Verdana" w:hAnsi="Verdana"/>
                <w:b/>
                <w:bCs/>
                <w:sz w:val="24"/>
                <w:szCs w:val="24"/>
              </w:rPr>
            </w:pPr>
            <w:r w:rsidRPr="003C5193">
              <w:rPr>
                <w:rFonts w:ascii="Verdana" w:hAnsi="Verdana"/>
                <w:b/>
                <w:bCs/>
                <w:sz w:val="24"/>
                <w:szCs w:val="24"/>
              </w:rPr>
              <w:t>Eil. Nr.</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E974E" w14:textId="77777777" w:rsidR="0044168E" w:rsidRPr="003C5193" w:rsidRDefault="0044168E" w:rsidP="009D46EA">
            <w:pPr>
              <w:pStyle w:val="Betarp"/>
              <w:jc w:val="center"/>
              <w:rPr>
                <w:rFonts w:ascii="Verdana" w:hAnsi="Verdana"/>
                <w:sz w:val="24"/>
                <w:szCs w:val="24"/>
              </w:rPr>
            </w:pPr>
            <w:r w:rsidRPr="003C5193">
              <w:rPr>
                <w:rFonts w:ascii="Verdana" w:hAnsi="Verdana"/>
                <w:b/>
                <w:bCs/>
                <w:sz w:val="24"/>
                <w:szCs w:val="24"/>
              </w:rPr>
              <w:t>Tiekėjo pašalinimo pagrindai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F5DD6" w14:textId="77777777" w:rsidR="0044168E" w:rsidRPr="003C5193" w:rsidRDefault="0044168E" w:rsidP="009D46EA">
            <w:pPr>
              <w:pStyle w:val="Betarp"/>
              <w:jc w:val="center"/>
              <w:rPr>
                <w:rFonts w:ascii="Verdana" w:eastAsia="Yu Mincho" w:hAnsi="Verdana"/>
                <w:b/>
                <w:bCs/>
                <w:sz w:val="24"/>
                <w:szCs w:val="24"/>
              </w:rPr>
            </w:pPr>
            <w:r w:rsidRPr="003C5193">
              <w:rPr>
                <w:rFonts w:ascii="Verdana" w:eastAsia="Yu Mincho" w:hAnsi="Verdana"/>
                <w:b/>
                <w:bCs/>
                <w:sz w:val="24"/>
                <w:szCs w:val="24"/>
              </w:rPr>
              <w:t xml:space="preserve">VPĮ straipsnis, dalis, punktas bei EBVPD formos dalis pildymui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F8DB2" w14:textId="77777777" w:rsidR="0044168E" w:rsidRPr="003C5193" w:rsidRDefault="0044168E" w:rsidP="009D46EA">
            <w:pPr>
              <w:pStyle w:val="Betarp"/>
              <w:jc w:val="center"/>
              <w:rPr>
                <w:rFonts w:ascii="Verdana" w:hAnsi="Verdana"/>
                <w:sz w:val="24"/>
                <w:szCs w:val="24"/>
              </w:rPr>
            </w:pPr>
            <w:r w:rsidRPr="003C5193">
              <w:rPr>
                <w:rFonts w:ascii="Verdana" w:hAnsi="Verdana"/>
                <w:b/>
                <w:bCs/>
                <w:sz w:val="24"/>
                <w:szCs w:val="24"/>
              </w:rPr>
              <w:t>Pašalinimo pagrindų nebuvimą įrodantys dokumentai</w:t>
            </w:r>
          </w:p>
        </w:tc>
      </w:tr>
      <w:tr w:rsidR="0044168E" w:rsidRPr="003C5193" w14:paraId="493062CD"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5A99B" w14:textId="77777777" w:rsidR="0044168E" w:rsidRPr="003C5193" w:rsidRDefault="0044168E" w:rsidP="00203C37">
            <w:pPr>
              <w:spacing w:after="0" w:line="240" w:lineRule="auto"/>
              <w:rPr>
                <w:rFonts w:ascii="Verdana" w:hAnsi="Verdana"/>
                <w:sz w:val="24"/>
                <w:szCs w:val="24"/>
              </w:rPr>
            </w:pPr>
            <w:r w:rsidRPr="003C5193">
              <w:rPr>
                <w:rFonts w:ascii="Verdana" w:hAnsi="Verdana"/>
                <w:sz w:val="24"/>
                <w:szCs w:val="24"/>
              </w:rPr>
              <w:t>3.4.1.</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8914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Tiekėjas arba jo atsakingas asmuo, nurodytas VPĮ 46 straipsnio 2 dalies 2 punkte, nuteistas už šią nusikalstamą veiką:</w:t>
            </w:r>
          </w:p>
          <w:p w14:paraId="739A0EE8"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1) dalyvavimą nusikalstamame susivienijime, jo organizavimą ar vadovavimą jam;</w:t>
            </w:r>
          </w:p>
          <w:p w14:paraId="783ACA5F"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2) kyšininkavimą, prekybą poveikiu, papirkimą;</w:t>
            </w:r>
          </w:p>
          <w:p w14:paraId="0272948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w:t>
            </w:r>
            <w:r w:rsidRPr="003C5193">
              <w:rPr>
                <w:rFonts w:ascii="Verdana" w:hAnsi="Verdana"/>
                <w:sz w:val="24"/>
                <w:szCs w:val="24"/>
              </w:rPr>
              <w:lastRenderedPageBreak/>
              <w:t>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B8B5D2"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4) nusikalstamą bankrotą;</w:t>
            </w:r>
          </w:p>
          <w:p w14:paraId="4923E44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5) teroristinį ir su teroristine veikla susijusį nusikaltimą;</w:t>
            </w:r>
          </w:p>
          <w:p w14:paraId="00FA327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6) nusikalstamu būdu gauto turto legalizavimą;</w:t>
            </w:r>
          </w:p>
          <w:p w14:paraId="196FA7F3"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7) prekybą žmonėmis, vaiko pirkimą arba pardavimą;</w:t>
            </w:r>
          </w:p>
          <w:p w14:paraId="6B8AD424"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8) kitos valstybės tiekėjo atliktą nusikaltimą, apibrėžtą Direktyvos 2014/24/ES 57 straipsnio 1 dalyje išvardytus Europos Sąjungos teisės aktus įgyvendinančiuose kitų valstybių teisės aktuose.</w:t>
            </w:r>
          </w:p>
          <w:p w14:paraId="47F95DA1" w14:textId="77777777" w:rsidR="0044168E" w:rsidRPr="003C5193" w:rsidRDefault="0044168E" w:rsidP="009D46EA">
            <w:pPr>
              <w:pStyle w:val="Betarp"/>
              <w:jc w:val="both"/>
              <w:rPr>
                <w:rFonts w:ascii="Verdana" w:hAnsi="Verdana"/>
                <w:b/>
                <w:bCs/>
                <w:sz w:val="24"/>
                <w:szCs w:val="24"/>
              </w:rPr>
            </w:pPr>
          </w:p>
          <w:p w14:paraId="4489C4FA"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Laikoma, kad tiekėjas arba jo atsakingas asmuo nuteistas už aukščiau nurodytą nusikalstamą veiką, kai dėl:</w:t>
            </w:r>
          </w:p>
          <w:p w14:paraId="74567C5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1) tiekėjo, kuris yra fizinis asmuo, per pastaruosius 5 metus buvo priimtas ir įsiteisėjęs apkaltinamasis teismo nuosprendis ir šis asmuo turi neišnykusį ar nepanaikintą teistumą;</w:t>
            </w:r>
          </w:p>
          <w:p w14:paraId="34ED076C" w14:textId="6939FCC3" w:rsidR="0044168E" w:rsidRPr="003C5193" w:rsidRDefault="0044168E" w:rsidP="009D46EA">
            <w:pPr>
              <w:pStyle w:val="Betarp"/>
              <w:jc w:val="both"/>
              <w:rPr>
                <w:rFonts w:ascii="Verdana" w:hAnsi="Verdana"/>
                <w:sz w:val="24"/>
                <w:szCs w:val="24"/>
              </w:rPr>
            </w:pPr>
            <w:r w:rsidRPr="003C5193">
              <w:rPr>
                <w:rFonts w:ascii="Verdana" w:hAnsi="Verdana"/>
                <w:sz w:val="24"/>
                <w:szCs w:val="24"/>
              </w:rPr>
              <w:t xml:space="preserve">2) tiekėjo, kuris yra juridinis asmuo, kita organizacija ar jos struktūrinis padalinys, vadovo, </w:t>
            </w:r>
            <w:r w:rsidRPr="00263F7E">
              <w:rPr>
                <w:rFonts w:ascii="Verdana" w:hAnsi="Verdana"/>
                <w:sz w:val="24"/>
                <w:szCs w:val="24"/>
              </w:rPr>
              <w:t xml:space="preserve">kito valdymo ar priežiūros organo nario ar kito asmens, turinčio (turinčių) teisę atstovauti tiekėjui ar jį kontroliuoti, jo vardu priimti sprendimą, sudaryti sandorį, asmens (asmenų), turinčio (turinčių) </w:t>
            </w:r>
            <w:r w:rsidRPr="00263F7E">
              <w:rPr>
                <w:rFonts w:ascii="Verdana" w:hAnsi="Verdana"/>
                <w:sz w:val="24"/>
                <w:szCs w:val="24"/>
              </w:rPr>
              <w:lastRenderedPageBreak/>
              <w:t>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w:t>
            </w:r>
            <w:r w:rsidRPr="003C5193">
              <w:rPr>
                <w:rFonts w:ascii="Verdana" w:hAnsi="Verdana"/>
                <w:sz w:val="24"/>
                <w:szCs w:val="24"/>
              </w:rPr>
              <w:t xml:space="preserve"> buvo priimtas ir įsiteisėjęs apkaltinamasis teismo nuosprendis ir šis asmuo turi neišnykusį ar nepanaikintą teistumą;</w:t>
            </w:r>
          </w:p>
          <w:p w14:paraId="044290C8"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8F445"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straipsnio 1 dalis</w:t>
            </w:r>
          </w:p>
          <w:p w14:paraId="3A7FA39A" w14:textId="77777777" w:rsidR="0044168E" w:rsidRPr="003C5193" w:rsidRDefault="0044168E" w:rsidP="009D46EA">
            <w:pPr>
              <w:pStyle w:val="Betarp"/>
              <w:jc w:val="both"/>
              <w:rPr>
                <w:rFonts w:ascii="Verdana" w:eastAsia="Yu Mincho" w:hAnsi="Verdana"/>
                <w:sz w:val="24"/>
                <w:szCs w:val="24"/>
              </w:rPr>
            </w:pPr>
          </w:p>
          <w:p w14:paraId="4DB42F0D"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A1-A6 punktai</w:t>
            </w:r>
          </w:p>
          <w:p w14:paraId="147DD2FA" w14:textId="77777777" w:rsidR="0044168E" w:rsidRPr="003C5193" w:rsidRDefault="0044168E" w:rsidP="009D46EA">
            <w:pPr>
              <w:pStyle w:val="Betarp"/>
              <w:jc w:val="both"/>
              <w:rPr>
                <w:rFonts w:ascii="Verdana" w:eastAsia="Yu Mincho" w:hAnsi="Verdana"/>
                <w:sz w:val="24"/>
                <w:szCs w:val="24"/>
              </w:rPr>
            </w:pPr>
          </w:p>
          <w:p w14:paraId="3A137EB6"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D1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E74F" w14:textId="07680201" w:rsidR="0044168E" w:rsidRPr="003C5193" w:rsidRDefault="0044168E" w:rsidP="009D46EA">
            <w:pPr>
              <w:pStyle w:val="Betarp"/>
              <w:jc w:val="both"/>
              <w:rPr>
                <w:rFonts w:ascii="Verdana" w:hAnsi="Verdana"/>
                <w:i/>
                <w:iCs/>
                <w:sz w:val="24"/>
                <w:szCs w:val="24"/>
              </w:rPr>
            </w:pPr>
            <w:r w:rsidRPr="003C5193">
              <w:rPr>
                <w:rFonts w:ascii="Verdana" w:hAnsi="Verdana"/>
                <w:sz w:val="24"/>
                <w:szCs w:val="24"/>
              </w:rPr>
              <w:t xml:space="preserve">Pateikiama su pasiūlymu EBVPD </w:t>
            </w:r>
            <w:r w:rsidRPr="003C5193">
              <w:rPr>
                <w:rFonts w:ascii="Verdana" w:hAnsi="Verdana"/>
                <w:b/>
                <w:bCs/>
                <w:sz w:val="24"/>
                <w:szCs w:val="24"/>
              </w:rPr>
              <w:t>ir deklaracija dėl tiekėjo atsakingų asmenų (</w:t>
            </w:r>
            <w:r w:rsidR="00F022B8">
              <w:rPr>
                <w:rFonts w:ascii="Verdana" w:hAnsi="Verdana"/>
                <w:b/>
                <w:bCs/>
                <w:sz w:val="24"/>
                <w:szCs w:val="24"/>
              </w:rPr>
              <w:t>6</w:t>
            </w:r>
            <w:r w:rsidR="00F022B8" w:rsidRPr="003C5193">
              <w:rPr>
                <w:rFonts w:ascii="Verdana" w:hAnsi="Verdana"/>
                <w:b/>
                <w:bCs/>
                <w:sz w:val="24"/>
                <w:szCs w:val="24"/>
              </w:rPr>
              <w:t xml:space="preserve"> </w:t>
            </w:r>
            <w:r w:rsidRPr="003C5193">
              <w:rPr>
                <w:rFonts w:ascii="Verdana" w:hAnsi="Verdana"/>
                <w:b/>
                <w:bCs/>
                <w:sz w:val="24"/>
                <w:szCs w:val="24"/>
              </w:rPr>
              <w:t>priedas).</w:t>
            </w:r>
            <w:r w:rsidRPr="003C5193">
              <w:rPr>
                <w:rFonts w:ascii="Verdana" w:hAnsi="Verdana"/>
                <w:sz w:val="24"/>
                <w:szCs w:val="24"/>
              </w:rPr>
              <w:t xml:space="preserve"> </w:t>
            </w:r>
            <w:r w:rsidRPr="003C5193">
              <w:rPr>
                <w:rFonts w:ascii="Verdana" w:hAnsi="Verdana"/>
                <w:i/>
                <w:iCs/>
                <w:sz w:val="24"/>
                <w:szCs w:val="24"/>
              </w:rPr>
              <w:t>Pastaba: jei deklaracijoje nurodomi atsakingi asmenys, pateikiama (žr. žemiau) nurodyti dokumentai, patvirtinantys deklaracijoje nurodytų atsakingų asmenų pašalinimo pagrindų nebuvimą, kaip nurodyta 3.4.1 papunktyje.</w:t>
            </w:r>
          </w:p>
          <w:p w14:paraId="6CE67758" w14:textId="77777777" w:rsidR="0044168E" w:rsidRPr="003C5193" w:rsidRDefault="0044168E" w:rsidP="009D46EA">
            <w:pPr>
              <w:pStyle w:val="Betarp"/>
              <w:jc w:val="both"/>
              <w:rPr>
                <w:rFonts w:ascii="Verdana" w:hAnsi="Verdana"/>
                <w:sz w:val="24"/>
                <w:szCs w:val="24"/>
              </w:rPr>
            </w:pPr>
          </w:p>
          <w:p w14:paraId="607D6D4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reikalaujama:</w:t>
            </w:r>
          </w:p>
          <w:p w14:paraId="46D5C51C"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išrašo iš teismo sprendimo arba</w:t>
            </w:r>
          </w:p>
          <w:p w14:paraId="11F7A33C"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Informatikos ir ryšių departamento prie Vidaus reikalų ministerijos pažymos, arba</w:t>
            </w:r>
          </w:p>
          <w:p w14:paraId="643DE307"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lastRenderedPageBreak/>
              <w:t>valstybės įmonės Registrų centro Lietuvos Respublikos Vyriausybės nustatyta tvarka išduoto dokumento, patvirtinančio jungtinius kompetentingų institucijų tvarkomus duomenis.</w:t>
            </w:r>
          </w:p>
          <w:p w14:paraId="353B6028" w14:textId="77777777" w:rsidR="0044168E" w:rsidRPr="003C5193" w:rsidRDefault="0044168E" w:rsidP="009D46EA">
            <w:pPr>
              <w:pStyle w:val="Betarp"/>
              <w:jc w:val="both"/>
              <w:rPr>
                <w:rFonts w:ascii="Verdana" w:hAnsi="Verdana"/>
                <w:sz w:val="24"/>
                <w:szCs w:val="24"/>
              </w:rPr>
            </w:pPr>
          </w:p>
          <w:p w14:paraId="41E4A57D"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ne Lietuvoje įsteigtų subjektų reikalaujama:</w:t>
            </w:r>
          </w:p>
          <w:p w14:paraId="7BAD86C5"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atitinkamos užsienio šalies institucijos dokumento.</w:t>
            </w:r>
          </w:p>
          <w:p w14:paraId="4B183604" w14:textId="77777777" w:rsidR="0044168E" w:rsidRPr="003C5193" w:rsidRDefault="0044168E" w:rsidP="009D46EA">
            <w:pPr>
              <w:pStyle w:val="Betarp"/>
              <w:jc w:val="both"/>
              <w:rPr>
                <w:rFonts w:ascii="Verdana" w:hAnsi="Verdana"/>
                <w:sz w:val="24"/>
                <w:szCs w:val="24"/>
              </w:rPr>
            </w:pPr>
          </w:p>
          <w:p w14:paraId="7ADD1A6E"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Nurodyti dokumentai turi būti išduoti ne anksčiau kaip 180 dienų iki tos dienos, kai tiekėjas perkančiosios organizacijos prašymu turės pateikti pašalinimo pagrindų nebuvimą patvirtinančius dokumentus.</w:t>
            </w:r>
          </w:p>
          <w:p w14:paraId="0F4BEC25" w14:textId="77777777" w:rsidR="0044168E" w:rsidRPr="003C5193" w:rsidRDefault="0044168E" w:rsidP="009D46EA">
            <w:pPr>
              <w:pStyle w:val="Betarp"/>
              <w:jc w:val="both"/>
              <w:rPr>
                <w:rFonts w:ascii="Verdana" w:hAnsi="Verdana"/>
                <w:sz w:val="24"/>
                <w:szCs w:val="24"/>
              </w:rPr>
            </w:pPr>
          </w:p>
          <w:p w14:paraId="6EAEF66B"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3C5193" w14:paraId="1EE37ECF"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B3D18" w14:textId="77777777" w:rsidR="0044168E" w:rsidRPr="003C5193" w:rsidRDefault="0044168E" w:rsidP="00203C37">
            <w:pPr>
              <w:spacing w:after="0" w:line="240" w:lineRule="auto"/>
              <w:rPr>
                <w:rFonts w:ascii="Verdana" w:hAnsi="Verdana"/>
                <w:sz w:val="24"/>
                <w:szCs w:val="24"/>
              </w:rPr>
            </w:pPr>
            <w:r w:rsidRPr="003C5193">
              <w:rPr>
                <w:rFonts w:ascii="Verdana" w:hAnsi="Verdana"/>
                <w:sz w:val="24"/>
                <w:szCs w:val="24"/>
              </w:rPr>
              <w:lastRenderedPageBreak/>
              <w:t>3.4.2.</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3ADC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Tiekėjas yra neatlikęs jam paskirtos baudžiamojo poveikio priemonės – uždraudimo juridiniam asmeniui dalyvauti viešuosiuose pirkimuose.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0F33" w14:textId="77777777" w:rsidR="0044168E" w:rsidRPr="003C5193" w:rsidRDefault="0044168E" w:rsidP="00203C37">
            <w:pPr>
              <w:spacing w:after="0" w:line="240" w:lineRule="auto"/>
              <w:jc w:val="both"/>
              <w:rPr>
                <w:rFonts w:ascii="Verdana" w:eastAsia="Yu Mincho" w:hAnsi="Verdana"/>
                <w:b/>
                <w:bCs/>
                <w:sz w:val="24"/>
                <w:szCs w:val="24"/>
              </w:rPr>
            </w:pPr>
            <w:r w:rsidRPr="003C5193">
              <w:rPr>
                <w:rFonts w:ascii="Verdana" w:eastAsia="Yu Mincho" w:hAnsi="Verdana"/>
                <w:b/>
                <w:bCs/>
                <w:sz w:val="24"/>
                <w:szCs w:val="24"/>
              </w:rPr>
              <w:t>VPĮ 46 straipsnio 2</w:t>
            </w:r>
            <w:r w:rsidRPr="003C5193">
              <w:rPr>
                <w:rFonts w:ascii="Verdana" w:eastAsia="Yu Mincho" w:hAnsi="Verdana"/>
                <w:b/>
                <w:bCs/>
                <w:sz w:val="24"/>
                <w:szCs w:val="24"/>
                <w:vertAlign w:val="superscript"/>
              </w:rPr>
              <w:t>1</w:t>
            </w:r>
            <w:r w:rsidRPr="003C5193">
              <w:rPr>
                <w:rFonts w:ascii="Verdana" w:eastAsia="Yu Mincho" w:hAnsi="Verdana"/>
                <w:b/>
                <w:bCs/>
                <w:sz w:val="24"/>
                <w:szCs w:val="24"/>
              </w:rPr>
              <w:t xml:space="preserve"> dalis</w:t>
            </w:r>
          </w:p>
          <w:p w14:paraId="1AF9C696" w14:textId="77777777" w:rsidR="0044168E" w:rsidRPr="003C5193" w:rsidRDefault="0044168E" w:rsidP="00203C37">
            <w:pPr>
              <w:spacing w:after="0" w:line="240" w:lineRule="auto"/>
              <w:jc w:val="both"/>
              <w:rPr>
                <w:rFonts w:ascii="Verdana" w:eastAsia="Yu Mincho" w:hAnsi="Verdana"/>
                <w:b/>
                <w:bCs/>
                <w:sz w:val="24"/>
                <w:szCs w:val="24"/>
              </w:rPr>
            </w:pPr>
          </w:p>
          <w:p w14:paraId="7B441EA9"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sz w:val="24"/>
                <w:szCs w:val="24"/>
              </w:rPr>
              <w:t>EBVPD III dalies D2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9461B"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tc>
      </w:tr>
      <w:tr w:rsidR="0044168E" w:rsidRPr="003C5193" w14:paraId="7060C34E"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48E90" w14:textId="77777777" w:rsidR="0044168E" w:rsidRPr="003C5193" w:rsidRDefault="0044168E">
            <w:pPr>
              <w:pStyle w:val="Betarp"/>
              <w:numPr>
                <w:ilvl w:val="0"/>
                <w:numId w:val="13"/>
              </w:numPr>
              <w:tabs>
                <w:tab w:val="clear" w:pos="1304"/>
                <w:tab w:val="num" w:pos="8163"/>
              </w:tabs>
              <w:ind w:left="8299"/>
              <w:jc w:val="center"/>
              <w:rPr>
                <w:rFonts w:ascii="Verdana" w:hAnsi="Verdana"/>
                <w:sz w:val="24"/>
                <w:szCs w:val="24"/>
              </w:rPr>
            </w:pPr>
            <w:r w:rsidRPr="003C5193">
              <w:rPr>
                <w:rFonts w:ascii="Verdana" w:hAnsi="Verdana"/>
                <w:b/>
                <w:bCs/>
                <w:sz w:val="24"/>
                <w:szCs w:val="24"/>
              </w:rPr>
              <w:t>2</w:t>
            </w:r>
          </w:p>
          <w:p w14:paraId="305DE91B"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3.4.3.</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46C8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w:t>
            </w:r>
            <w:r w:rsidRPr="003C5193">
              <w:rPr>
                <w:rFonts w:ascii="Verdana" w:hAnsi="Verdana"/>
                <w:sz w:val="24"/>
                <w:szCs w:val="24"/>
              </w:rPr>
              <w:lastRenderedPageBreak/>
              <w:t>perkančioji organizacija turi kitų įrodymų apie šių įsipareigojimų nevykdymą.</w:t>
            </w:r>
          </w:p>
          <w:p w14:paraId="138447F8" w14:textId="77777777" w:rsidR="0044168E" w:rsidRPr="003C5193" w:rsidRDefault="0044168E" w:rsidP="009D46EA">
            <w:pPr>
              <w:pStyle w:val="Betarp"/>
              <w:jc w:val="both"/>
              <w:rPr>
                <w:rFonts w:ascii="Verdana" w:hAnsi="Verdana"/>
                <w:b/>
                <w:bCs/>
                <w:sz w:val="24"/>
                <w:szCs w:val="24"/>
              </w:rPr>
            </w:pPr>
          </w:p>
          <w:p w14:paraId="54C9AF2A"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Laikoma, kad tiekėjas nuteistas už aukščiau nurodytą nusikalstamą veiką, kai dėl:</w:t>
            </w:r>
          </w:p>
          <w:p w14:paraId="5851AF54"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1) tiekėjo, kuris yra fizinis asmuo, per pastaruosius 5 metus buvo priimtas ir įsiteisėjęs apkaltinamasis teismo nuosprendis ir šis asmuo turi neišnykusį ar nepanaikintą teistumą;</w:t>
            </w:r>
          </w:p>
          <w:p w14:paraId="50C017E2"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61284B"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Tačiau ši nuostata netaikoma, jeigu:</w:t>
            </w:r>
          </w:p>
          <w:p w14:paraId="4E53B45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1) tiekėjas yra įsipareigojęs sumokėti mokesčius, įskaitant socialinio draudimo įmokas ir dėl to laikomas jau įvykdžiusiu šioje dalyje nurodytus įsipareigojimus;</w:t>
            </w:r>
          </w:p>
          <w:p w14:paraId="7C3B3C02"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2) įsiskolinimo suma neviršija 50 Eur (penkiasdešimt eurų);</w:t>
            </w:r>
          </w:p>
          <w:p w14:paraId="077A0BF8"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w:t>
            </w:r>
            <w:r w:rsidRPr="003C5193">
              <w:rPr>
                <w:rFonts w:ascii="Verdana" w:hAnsi="Verdana"/>
                <w:sz w:val="24"/>
                <w:szCs w:val="24"/>
              </w:rPr>
              <w:lastRenderedPageBreak/>
              <w:t>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9EAA7"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straipsnio 3 dalis</w:t>
            </w:r>
          </w:p>
          <w:p w14:paraId="131C0667" w14:textId="77777777" w:rsidR="0044168E" w:rsidRPr="003C5193" w:rsidRDefault="0044168E" w:rsidP="009D46EA">
            <w:pPr>
              <w:pStyle w:val="Betarp"/>
              <w:jc w:val="both"/>
              <w:rPr>
                <w:rFonts w:ascii="Verdana" w:hAnsi="Verdana"/>
                <w:sz w:val="24"/>
                <w:szCs w:val="24"/>
              </w:rPr>
            </w:pPr>
          </w:p>
          <w:p w14:paraId="352E491A" w14:textId="77777777" w:rsidR="0044168E" w:rsidRPr="003C5193" w:rsidRDefault="0044168E" w:rsidP="009D46EA">
            <w:pPr>
              <w:pStyle w:val="Betarp"/>
              <w:jc w:val="both"/>
              <w:rPr>
                <w:rFonts w:ascii="Verdana" w:eastAsia="Yu Mincho" w:hAnsi="Verdana"/>
                <w:sz w:val="24"/>
                <w:szCs w:val="24"/>
              </w:rPr>
            </w:pPr>
            <w:r w:rsidRPr="003C5193">
              <w:rPr>
                <w:rFonts w:ascii="Verdana" w:hAnsi="Verdana"/>
                <w:sz w:val="24"/>
                <w:szCs w:val="24"/>
              </w:rPr>
              <w:t>EBVPD III dalies B1 ir B2 punktai</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4050" w14:textId="77777777" w:rsidR="0044168E" w:rsidRPr="003C5193" w:rsidRDefault="0044168E" w:rsidP="009D46EA">
            <w:pPr>
              <w:pStyle w:val="Betarp"/>
              <w:jc w:val="both"/>
              <w:rPr>
                <w:rFonts w:ascii="Verdana" w:hAnsi="Verdana"/>
                <w:i/>
                <w:iCs/>
                <w:sz w:val="24"/>
                <w:szCs w:val="24"/>
              </w:rPr>
            </w:pPr>
            <w:r w:rsidRPr="003C5193">
              <w:rPr>
                <w:rFonts w:ascii="Verdana" w:hAnsi="Verdana"/>
                <w:sz w:val="24"/>
                <w:szCs w:val="24"/>
              </w:rPr>
              <w:t>Pateikiama su pasiūlymu EBVPD.</w:t>
            </w:r>
          </w:p>
          <w:p w14:paraId="502B1D0C" w14:textId="77777777" w:rsidR="0044168E" w:rsidRPr="003C5193" w:rsidRDefault="0044168E" w:rsidP="009D46EA">
            <w:pPr>
              <w:pStyle w:val="Betarp"/>
              <w:tabs>
                <w:tab w:val="left" w:pos="331"/>
              </w:tabs>
              <w:jc w:val="both"/>
              <w:rPr>
                <w:rFonts w:ascii="Verdana" w:hAnsi="Verdana"/>
                <w:sz w:val="24"/>
                <w:szCs w:val="24"/>
              </w:rPr>
            </w:pPr>
          </w:p>
          <w:p w14:paraId="210622F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1) Dėl įsipareigojimų, susijusių su mokesčių mokėjimu, įvykdymo iš Lietuvoje įsteigtų subjektų prašoma:</w:t>
            </w:r>
          </w:p>
          <w:p w14:paraId="0378FE49" w14:textId="77777777" w:rsidR="0044168E" w:rsidRPr="003C5193" w:rsidRDefault="0044168E" w:rsidP="009D46EA">
            <w:pPr>
              <w:pStyle w:val="Betarp"/>
              <w:tabs>
                <w:tab w:val="left" w:pos="331"/>
              </w:tabs>
              <w:jc w:val="both"/>
              <w:rPr>
                <w:rFonts w:ascii="Verdana" w:hAnsi="Verdana"/>
                <w:sz w:val="24"/>
                <w:szCs w:val="24"/>
              </w:rPr>
            </w:pPr>
          </w:p>
          <w:p w14:paraId="53BFD6B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 išrašo iš teismo sprendimo (jei toks yra) arba</w:t>
            </w:r>
          </w:p>
          <w:p w14:paraId="019DEE8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lastRenderedPageBreak/>
              <w:t>• Valstybinės mokesčių inspekcijos prie Lietuvos Respublikos finansų ministerijos išduoto dokumento,</w:t>
            </w:r>
          </w:p>
          <w:p w14:paraId="22D53B31"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 arba valstybės įmonės Registrų centro Lietuvos Respublikos Vyriausybės nustatyta tvarka išduoto dokumento, patvirtinančio jungtinius kompetentingų institucijų tvarkomus duomenis.</w:t>
            </w:r>
          </w:p>
          <w:p w14:paraId="694C8178"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Iš ne Lietuvoje įsteigtų subjektų reikalaujama:</w:t>
            </w:r>
          </w:p>
          <w:p w14:paraId="370FC68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atitinkamos užsienio šalies institucijos dokumento.</w:t>
            </w:r>
          </w:p>
          <w:p w14:paraId="7340EB3B" w14:textId="77777777" w:rsidR="0044168E" w:rsidRPr="003C5193" w:rsidRDefault="0044168E" w:rsidP="009D46EA">
            <w:pPr>
              <w:pStyle w:val="Betarp"/>
              <w:tabs>
                <w:tab w:val="left" w:pos="331"/>
              </w:tabs>
              <w:jc w:val="both"/>
              <w:rPr>
                <w:rFonts w:ascii="Verdana" w:hAnsi="Verdana"/>
                <w:sz w:val="24"/>
                <w:szCs w:val="24"/>
              </w:rPr>
            </w:pPr>
          </w:p>
          <w:p w14:paraId="1C8D38B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70C65956" w14:textId="77777777" w:rsidR="0044168E" w:rsidRPr="003C5193" w:rsidRDefault="0044168E" w:rsidP="009D46EA">
            <w:pPr>
              <w:pStyle w:val="Betarp"/>
              <w:tabs>
                <w:tab w:val="left" w:pos="331"/>
              </w:tabs>
              <w:jc w:val="both"/>
              <w:rPr>
                <w:rFonts w:ascii="Verdana" w:hAnsi="Verdana"/>
                <w:sz w:val="24"/>
                <w:szCs w:val="24"/>
              </w:rPr>
            </w:pPr>
          </w:p>
          <w:p w14:paraId="045E3EAB"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E96D481" w14:textId="77777777" w:rsidR="0044168E" w:rsidRPr="003C5193" w:rsidRDefault="0044168E" w:rsidP="009D46EA">
            <w:pPr>
              <w:pStyle w:val="Betarp"/>
              <w:tabs>
                <w:tab w:val="left" w:pos="331"/>
              </w:tabs>
              <w:jc w:val="both"/>
              <w:rPr>
                <w:rFonts w:ascii="Verdana" w:hAnsi="Verdana"/>
                <w:sz w:val="24"/>
                <w:szCs w:val="24"/>
              </w:rPr>
            </w:pPr>
          </w:p>
          <w:p w14:paraId="6B631D0C"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2) Dėl įsipareigojimų, susijusių su socialinio draudimo įmokų mokėjimu, įvykdymo iš Lietuvoje įsteigtų subjektų prašoma:</w:t>
            </w:r>
          </w:p>
          <w:p w14:paraId="545E3A70" w14:textId="2013B528"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 xml:space="preserve">2.1) Jeigu tiekėjas yra juridinis asmuo, registruotas Lietuvos Respublikoje, iš jo nereikalaujama pateikti jokių šį reikalavimą įrodančių dokumentų. Perkančioji </w:t>
            </w:r>
            <w:r w:rsidRPr="003C5193">
              <w:rPr>
                <w:rFonts w:ascii="Verdana" w:hAnsi="Verdana"/>
                <w:sz w:val="24"/>
                <w:szCs w:val="24"/>
              </w:rPr>
              <w:lastRenderedPageBreak/>
              <w:t xml:space="preserve">organizacija savarankiškai patikrina duomenis nacionalinėje duomenų bazėje, adresu </w:t>
            </w:r>
            <w:hyperlink r:id="rId16" w:history="1">
              <w:r w:rsidRPr="003C5193">
                <w:rPr>
                  <w:rStyle w:val="Hipersaitas"/>
                  <w:rFonts w:ascii="Verdana" w:hAnsi="Verdana"/>
                  <w:sz w:val="24"/>
                  <w:szCs w:val="24"/>
                </w:rPr>
                <w:t>http://draudejai.sodra.lt/draudeju_viesi_duomenys/</w:t>
              </w:r>
            </w:hyperlink>
            <w:r w:rsidRPr="003C5193">
              <w:rPr>
                <w:rFonts w:ascii="Verdana" w:hAnsi="Verdana"/>
                <w:sz w:val="24"/>
                <w:szCs w:val="24"/>
              </w:rPr>
              <w:t>.</w:t>
            </w:r>
          </w:p>
          <w:p w14:paraId="3DF4B5E0" w14:textId="77777777" w:rsidR="0044168E" w:rsidRPr="003C5193" w:rsidRDefault="0044168E" w:rsidP="009D46EA">
            <w:pPr>
              <w:pStyle w:val="Betarp"/>
              <w:tabs>
                <w:tab w:val="left" w:pos="331"/>
              </w:tabs>
              <w:jc w:val="both"/>
              <w:rPr>
                <w:rFonts w:ascii="Verdana" w:hAnsi="Verdana"/>
                <w:sz w:val="24"/>
                <w:szCs w:val="24"/>
              </w:rPr>
            </w:pPr>
          </w:p>
          <w:p w14:paraId="6FF22E62"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8EA67E7"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A0DDF7"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Iš ne Lietuvoje įsteigtų subjektų reikalaujama:</w:t>
            </w:r>
          </w:p>
          <w:p w14:paraId="1D70066D"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lastRenderedPageBreak/>
              <w:t>atitinkamos užsienio šalies kompetentingos institucijos dokumento.</w:t>
            </w:r>
          </w:p>
          <w:p w14:paraId="6DB35830" w14:textId="77777777" w:rsidR="0044168E" w:rsidRPr="003C5193" w:rsidRDefault="0044168E" w:rsidP="009D46EA">
            <w:pPr>
              <w:pStyle w:val="Betarp"/>
              <w:tabs>
                <w:tab w:val="left" w:pos="331"/>
              </w:tabs>
              <w:jc w:val="both"/>
              <w:rPr>
                <w:rFonts w:ascii="Verdana" w:hAnsi="Verdana"/>
                <w:sz w:val="24"/>
                <w:szCs w:val="24"/>
              </w:rPr>
            </w:pPr>
          </w:p>
          <w:p w14:paraId="144B2C6A"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22F3A578" w14:textId="77777777" w:rsidR="0044168E" w:rsidRPr="003C5193" w:rsidRDefault="0044168E" w:rsidP="009D46EA">
            <w:pPr>
              <w:pStyle w:val="Betarp"/>
              <w:tabs>
                <w:tab w:val="left" w:pos="331"/>
              </w:tabs>
              <w:jc w:val="both"/>
              <w:rPr>
                <w:rFonts w:ascii="Verdana" w:hAnsi="Verdana"/>
                <w:sz w:val="24"/>
                <w:szCs w:val="24"/>
              </w:rPr>
            </w:pPr>
          </w:p>
          <w:p w14:paraId="781FA097" w14:textId="77777777" w:rsidR="0044168E" w:rsidRPr="003C5193" w:rsidRDefault="0044168E" w:rsidP="009D46EA">
            <w:pPr>
              <w:pStyle w:val="Betarp"/>
              <w:tabs>
                <w:tab w:val="left" w:pos="331"/>
              </w:tabs>
              <w:jc w:val="both"/>
              <w:rPr>
                <w:rFonts w:ascii="Verdana" w:hAnsi="Verdana"/>
                <w:sz w:val="24"/>
                <w:szCs w:val="24"/>
              </w:rPr>
            </w:pPr>
            <w:r w:rsidRPr="003C5193">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3C5193" w14:paraId="4E0748DF"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16A51" w14:textId="77777777" w:rsidR="0044168E" w:rsidRPr="003C5193" w:rsidRDefault="0044168E">
            <w:pPr>
              <w:pStyle w:val="Betarp"/>
              <w:numPr>
                <w:ilvl w:val="0"/>
                <w:numId w:val="13"/>
              </w:numPr>
              <w:tabs>
                <w:tab w:val="clear" w:pos="1304"/>
                <w:tab w:val="num" w:pos="8163"/>
              </w:tabs>
              <w:ind w:left="8299"/>
              <w:jc w:val="center"/>
              <w:rPr>
                <w:rFonts w:ascii="Verdana" w:hAnsi="Verdana"/>
                <w:sz w:val="24"/>
                <w:szCs w:val="24"/>
              </w:rPr>
            </w:pPr>
          </w:p>
          <w:p w14:paraId="41C87D51"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3.4.4.</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C68B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Tiekėjas su kitais tiekėjais yra sudaręs susitarimų, kuriais siekiama iškreipti konkurenciją atliekamame pirkime, ir perkančioji organizacija dėl to turi įtikinamų duomenų.</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AEC1C"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1 punktas</w:t>
            </w:r>
          </w:p>
          <w:p w14:paraId="01D0B2A9" w14:textId="77777777" w:rsidR="0044168E" w:rsidRPr="003C5193" w:rsidRDefault="0044168E" w:rsidP="009D46EA">
            <w:pPr>
              <w:pStyle w:val="Betarp"/>
              <w:jc w:val="both"/>
              <w:rPr>
                <w:rFonts w:ascii="Verdana" w:eastAsia="Yu Mincho" w:hAnsi="Verdana"/>
                <w:sz w:val="24"/>
                <w:szCs w:val="24"/>
              </w:rPr>
            </w:pPr>
          </w:p>
          <w:p w14:paraId="3E62B19F"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C10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4EB6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tc>
      </w:tr>
      <w:tr w:rsidR="0044168E" w:rsidRPr="003C5193" w14:paraId="63F1EB24"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3826F" w14:textId="77777777" w:rsidR="0044168E" w:rsidRPr="003C5193" w:rsidRDefault="0044168E" w:rsidP="009D46EA">
            <w:pPr>
              <w:pStyle w:val="Betarp"/>
              <w:tabs>
                <w:tab w:val="left" w:pos="885"/>
              </w:tabs>
              <w:jc w:val="center"/>
              <w:rPr>
                <w:rFonts w:ascii="Verdana" w:hAnsi="Verdana"/>
                <w:sz w:val="24"/>
                <w:szCs w:val="24"/>
              </w:rPr>
            </w:pPr>
            <w:r w:rsidRPr="003C5193">
              <w:rPr>
                <w:rFonts w:ascii="Verdana" w:hAnsi="Verdana"/>
                <w:sz w:val="24"/>
                <w:szCs w:val="24"/>
              </w:rPr>
              <w:t>3.4.5.</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F939F"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 xml:space="preserve">Tiekėjas pirkimo metu pateko į interesų konflikto situaciją, kaip apibrėžta VPĮ 21 straipsnyje, ir atitinkamos padėties negalima ištaisyti. </w:t>
            </w:r>
          </w:p>
          <w:p w14:paraId="143F168D"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0E641"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2 punktas</w:t>
            </w:r>
          </w:p>
          <w:p w14:paraId="619E2CF2" w14:textId="77777777" w:rsidR="0044168E" w:rsidRPr="003C5193" w:rsidRDefault="0044168E" w:rsidP="009D46EA">
            <w:pPr>
              <w:pStyle w:val="Betarp"/>
              <w:jc w:val="both"/>
              <w:rPr>
                <w:rFonts w:ascii="Verdana" w:eastAsia="Yu Mincho" w:hAnsi="Verdana"/>
                <w:sz w:val="24"/>
                <w:szCs w:val="24"/>
              </w:rPr>
            </w:pPr>
          </w:p>
          <w:p w14:paraId="0C2F17E2"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C12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3F606"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tc>
      </w:tr>
      <w:tr w:rsidR="0044168E" w:rsidRPr="003C5193" w14:paraId="7EFB5CD7"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6AF4D" w14:textId="77777777" w:rsidR="0044168E" w:rsidRPr="003C5193" w:rsidRDefault="0044168E">
            <w:pPr>
              <w:pStyle w:val="Betarp"/>
              <w:numPr>
                <w:ilvl w:val="0"/>
                <w:numId w:val="13"/>
              </w:numPr>
              <w:tabs>
                <w:tab w:val="clear" w:pos="1304"/>
                <w:tab w:val="num" w:pos="8163"/>
              </w:tabs>
              <w:ind w:left="8299"/>
              <w:jc w:val="center"/>
              <w:rPr>
                <w:rFonts w:ascii="Verdana" w:hAnsi="Verdana"/>
                <w:b/>
                <w:bCs/>
                <w:sz w:val="24"/>
                <w:szCs w:val="24"/>
              </w:rPr>
            </w:pPr>
          </w:p>
          <w:p w14:paraId="110FF40B"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lastRenderedPageBreak/>
              <w:t>3.4.6.</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20005"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lastRenderedPageBreak/>
              <w:t xml:space="preserve">Pažeista konkurencija, kaip nustatyta VPĮ 27 straipsnio 3 </w:t>
            </w:r>
            <w:r w:rsidRPr="003C5193">
              <w:rPr>
                <w:rFonts w:ascii="Verdana" w:hAnsi="Verdana"/>
                <w:sz w:val="24"/>
                <w:szCs w:val="24"/>
              </w:rPr>
              <w:lastRenderedPageBreak/>
              <w:t>ir 4 dalyse, ir atitinkamos padėties negalima ištaisyti.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7983B"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w:t>
            </w:r>
            <w:r w:rsidRPr="003C5193">
              <w:rPr>
                <w:rFonts w:ascii="Verdana" w:eastAsia="Yu Mincho" w:hAnsi="Verdana"/>
                <w:b/>
                <w:bCs/>
                <w:sz w:val="24"/>
                <w:szCs w:val="24"/>
              </w:rPr>
              <w:lastRenderedPageBreak/>
              <w:t>o 4 dalies 3 punktas</w:t>
            </w:r>
          </w:p>
          <w:p w14:paraId="57B7F629" w14:textId="77777777" w:rsidR="0044168E" w:rsidRPr="003C5193" w:rsidRDefault="0044168E" w:rsidP="009D46EA">
            <w:pPr>
              <w:pStyle w:val="Betarp"/>
              <w:jc w:val="both"/>
              <w:rPr>
                <w:rFonts w:ascii="Verdana" w:eastAsia="Yu Mincho" w:hAnsi="Verdana"/>
                <w:sz w:val="24"/>
                <w:szCs w:val="24"/>
              </w:rPr>
            </w:pPr>
          </w:p>
          <w:p w14:paraId="476B5DDB"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 xml:space="preserve">EBVPD III dalies C13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C8807"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lastRenderedPageBreak/>
              <w:t xml:space="preserve">Iš Lietuvoje įsteigtų subjektų įrodančių dokumentų </w:t>
            </w:r>
            <w:r w:rsidRPr="003C5193">
              <w:rPr>
                <w:rFonts w:ascii="Verdana" w:hAnsi="Verdana"/>
                <w:sz w:val="24"/>
                <w:szCs w:val="24"/>
              </w:rPr>
              <w:lastRenderedPageBreak/>
              <w:t>nereikalaujama. Užtenka pateikto EBVPD.</w:t>
            </w:r>
          </w:p>
        </w:tc>
      </w:tr>
      <w:tr w:rsidR="0044168E" w:rsidRPr="003C5193" w14:paraId="133B9A2F"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9E51" w14:textId="77777777" w:rsidR="0044168E" w:rsidRPr="003C5193" w:rsidRDefault="0044168E">
            <w:pPr>
              <w:pStyle w:val="Betarp"/>
              <w:numPr>
                <w:ilvl w:val="0"/>
                <w:numId w:val="13"/>
              </w:numPr>
              <w:tabs>
                <w:tab w:val="clear" w:pos="1304"/>
                <w:tab w:val="num" w:pos="8163"/>
              </w:tabs>
              <w:ind w:left="8299"/>
              <w:jc w:val="center"/>
              <w:rPr>
                <w:rFonts w:ascii="Verdana" w:hAnsi="Verdana"/>
                <w:b/>
                <w:bCs/>
                <w:sz w:val="24"/>
                <w:szCs w:val="24"/>
              </w:rPr>
            </w:pPr>
          </w:p>
          <w:p w14:paraId="1A3746CB"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3.4.7.</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3AA85"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D182D1"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A943EE1"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 xml:space="preserve">Šiuo pagrindu tiekėjas taip pat pašalinamas iš pirkimo procedūros, kai, </w:t>
            </w:r>
            <w:r w:rsidRPr="003C5193">
              <w:rPr>
                <w:rFonts w:ascii="Verdana" w:hAnsi="Verdana"/>
                <w:sz w:val="24"/>
                <w:szCs w:val="24"/>
              </w:rPr>
              <w:lastRenderedPageBreak/>
              <w:t>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D04FF"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straipsnio 4 dalies 4 punktas</w:t>
            </w:r>
          </w:p>
          <w:p w14:paraId="13F59184" w14:textId="77777777" w:rsidR="0044168E" w:rsidRPr="003C5193" w:rsidRDefault="0044168E" w:rsidP="009D46EA">
            <w:pPr>
              <w:pStyle w:val="Betarp"/>
              <w:jc w:val="both"/>
              <w:rPr>
                <w:rFonts w:ascii="Verdana" w:eastAsia="Yu Mincho" w:hAnsi="Verdana"/>
                <w:sz w:val="24"/>
                <w:szCs w:val="24"/>
              </w:rPr>
            </w:pPr>
          </w:p>
          <w:p w14:paraId="4EDC377D"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 xml:space="preserve">EBVPD III dalies C15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99BA3"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p w14:paraId="2FE4A544" w14:textId="77777777" w:rsidR="0044168E" w:rsidRPr="003C5193" w:rsidRDefault="0044168E" w:rsidP="009D46EA">
            <w:pPr>
              <w:pStyle w:val="Betarp"/>
              <w:jc w:val="both"/>
              <w:rPr>
                <w:rFonts w:ascii="Verdana" w:hAnsi="Verdana"/>
                <w:sz w:val="24"/>
                <w:szCs w:val="24"/>
              </w:rPr>
            </w:pPr>
          </w:p>
          <w:p w14:paraId="71A4EEA7" w14:textId="77777777" w:rsidR="0044168E" w:rsidRPr="003C5193" w:rsidRDefault="0044168E" w:rsidP="009D46EA">
            <w:pPr>
              <w:pStyle w:val="Betarp"/>
              <w:jc w:val="both"/>
              <w:rPr>
                <w:rFonts w:ascii="Verdana" w:hAnsi="Verdana"/>
                <w:b/>
                <w:bCs/>
                <w:sz w:val="24"/>
                <w:szCs w:val="24"/>
              </w:rPr>
            </w:pPr>
            <w:r w:rsidRPr="003C5193">
              <w:rPr>
                <w:rFonts w:ascii="Verdana" w:hAnsi="Verdana"/>
                <w:b/>
                <w:bCs/>
                <w:sz w:val="24"/>
                <w:szCs w:val="24"/>
              </w:rPr>
              <w:t>Priimant sprendimus dėl tiekėjo pašalinimo iš pirkimo procedūros šiame punkte nurodytu pašalinimo pagrindu, be kita ko, gali būti atsižvelgiama į pagal VPĮ 52 straipsnį skelbiamą informaciją:</w:t>
            </w:r>
          </w:p>
          <w:p w14:paraId="5F646B69" w14:textId="77777777" w:rsidR="0044168E" w:rsidRPr="003C5193" w:rsidRDefault="0044168E" w:rsidP="009D46EA">
            <w:pPr>
              <w:pStyle w:val="Betarp"/>
              <w:jc w:val="both"/>
              <w:rPr>
                <w:rFonts w:ascii="Verdana" w:hAnsi="Verdana"/>
                <w:b/>
                <w:bCs/>
                <w:sz w:val="24"/>
                <w:szCs w:val="24"/>
              </w:rPr>
            </w:pPr>
          </w:p>
          <w:p w14:paraId="2A7986F8" w14:textId="77777777" w:rsidR="0044168E" w:rsidRPr="003C5193" w:rsidRDefault="0044168E" w:rsidP="009D46EA">
            <w:pPr>
              <w:pStyle w:val="Betarp"/>
              <w:jc w:val="both"/>
              <w:rPr>
                <w:rFonts w:ascii="Verdana" w:hAnsi="Verdana"/>
                <w:b/>
                <w:bCs/>
                <w:sz w:val="24"/>
                <w:szCs w:val="24"/>
              </w:rPr>
            </w:pPr>
            <w:hyperlink r:id="rId17" w:history="1">
              <w:r w:rsidRPr="003C5193">
                <w:rPr>
                  <w:rStyle w:val="Hipersaitas"/>
                  <w:rFonts w:ascii="Verdana" w:hAnsi="Verdana"/>
                  <w:sz w:val="24"/>
                  <w:szCs w:val="24"/>
                </w:rPr>
                <w:t>https://vpt.lrv.lt/lt/nuorodos/kiti-duomenys/powerbi/melaginga-informacija-pateikusiu-tiekeju-sarasas-3/</w:t>
              </w:r>
            </w:hyperlink>
          </w:p>
        </w:tc>
      </w:tr>
      <w:tr w:rsidR="0044168E" w:rsidRPr="003C5193" w14:paraId="06C5C5D3"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6B87D" w14:textId="77777777" w:rsidR="0044168E" w:rsidRPr="003C5193" w:rsidRDefault="0044168E">
            <w:pPr>
              <w:pStyle w:val="Betarp"/>
              <w:numPr>
                <w:ilvl w:val="0"/>
                <w:numId w:val="13"/>
              </w:numPr>
              <w:tabs>
                <w:tab w:val="clear" w:pos="1304"/>
                <w:tab w:val="num" w:pos="8163"/>
              </w:tabs>
              <w:ind w:left="8299"/>
              <w:jc w:val="center"/>
              <w:rPr>
                <w:rFonts w:ascii="Verdana" w:hAnsi="Verdana"/>
                <w:b/>
                <w:bCs/>
                <w:sz w:val="24"/>
                <w:szCs w:val="24"/>
              </w:rPr>
            </w:pPr>
          </w:p>
          <w:p w14:paraId="6130952F"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3.4.8.</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81CFE"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D0BD9"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5 punktas</w:t>
            </w:r>
          </w:p>
          <w:p w14:paraId="7B1C59EC" w14:textId="77777777" w:rsidR="0044168E" w:rsidRPr="003C5193" w:rsidRDefault="0044168E" w:rsidP="009D46EA">
            <w:pPr>
              <w:pStyle w:val="Betarp"/>
              <w:jc w:val="both"/>
              <w:rPr>
                <w:rFonts w:ascii="Verdana" w:eastAsia="Yu Mincho" w:hAnsi="Verdana"/>
                <w:sz w:val="24"/>
                <w:szCs w:val="24"/>
              </w:rPr>
            </w:pPr>
          </w:p>
          <w:p w14:paraId="09B2A7A0"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w:t>
            </w:r>
            <w:r w:rsidRPr="003C5193">
              <w:rPr>
                <w:rFonts w:ascii="Verdana" w:hAnsi="Verdana"/>
                <w:sz w:val="24"/>
                <w:szCs w:val="24"/>
              </w:rPr>
              <w:t xml:space="preserve"> III dalies C15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5666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tc>
      </w:tr>
      <w:tr w:rsidR="0044168E" w:rsidRPr="003C5193" w14:paraId="3F9CAAB0"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EBAB" w14:textId="77777777" w:rsidR="0044168E" w:rsidRPr="003C5193" w:rsidRDefault="0044168E">
            <w:pPr>
              <w:pStyle w:val="Betarp"/>
              <w:numPr>
                <w:ilvl w:val="0"/>
                <w:numId w:val="13"/>
              </w:numPr>
              <w:tabs>
                <w:tab w:val="clear" w:pos="1304"/>
                <w:tab w:val="num" w:pos="8163"/>
              </w:tabs>
              <w:ind w:left="8299"/>
              <w:jc w:val="center"/>
              <w:rPr>
                <w:rFonts w:ascii="Verdana" w:hAnsi="Verdana"/>
                <w:b/>
                <w:bCs/>
                <w:sz w:val="24"/>
                <w:szCs w:val="24"/>
              </w:rPr>
            </w:pPr>
          </w:p>
          <w:p w14:paraId="5E57EBEA" w14:textId="77777777" w:rsidR="0044168E" w:rsidRPr="003C5193" w:rsidRDefault="0044168E" w:rsidP="00203C37">
            <w:pPr>
              <w:spacing w:after="0" w:line="240" w:lineRule="auto"/>
              <w:jc w:val="center"/>
              <w:rPr>
                <w:rFonts w:ascii="Verdana" w:hAnsi="Verdana"/>
                <w:sz w:val="24"/>
                <w:szCs w:val="24"/>
              </w:rPr>
            </w:pPr>
            <w:r w:rsidRPr="003C5193">
              <w:rPr>
                <w:rFonts w:ascii="Verdana" w:hAnsi="Verdana"/>
                <w:sz w:val="24"/>
                <w:szCs w:val="24"/>
              </w:rPr>
              <w:t>3.4.9.</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26651" w14:textId="77777777" w:rsidR="0044168E" w:rsidRPr="003C5193" w:rsidRDefault="0044168E" w:rsidP="00203C37">
            <w:pPr>
              <w:spacing w:after="0" w:line="240" w:lineRule="auto"/>
              <w:jc w:val="both"/>
              <w:rPr>
                <w:rFonts w:ascii="Verdana" w:hAnsi="Verdana"/>
                <w:sz w:val="24"/>
                <w:szCs w:val="24"/>
              </w:rPr>
            </w:pPr>
            <w:r w:rsidRPr="003C5193">
              <w:rPr>
                <w:rFonts w:ascii="Verdana" w:hAnsi="Verdana"/>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w:t>
            </w:r>
            <w:r w:rsidRPr="003C5193">
              <w:rPr>
                <w:rFonts w:ascii="Verdana" w:hAnsi="Verdana"/>
                <w:sz w:val="24"/>
                <w:szCs w:val="24"/>
              </w:rPr>
              <w:lastRenderedPageBreak/>
              <w:t xml:space="preserve">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D1C2A5C" w14:textId="77777777" w:rsidR="0044168E" w:rsidRPr="003C5193" w:rsidRDefault="0044168E" w:rsidP="00203C37">
            <w:pPr>
              <w:spacing w:after="0" w:line="240" w:lineRule="auto"/>
              <w:jc w:val="both"/>
              <w:rPr>
                <w:rFonts w:ascii="Verdana" w:hAnsi="Verdana"/>
                <w:sz w:val="24"/>
                <w:szCs w:val="24"/>
              </w:rPr>
            </w:pPr>
            <w:r w:rsidRPr="003C5193">
              <w:rPr>
                <w:rFonts w:ascii="Verdana" w:hAnsi="Verdana"/>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1EBDA"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straipsnio 4 dalies 6 punktas</w:t>
            </w:r>
          </w:p>
          <w:p w14:paraId="351201B5" w14:textId="77777777" w:rsidR="0044168E" w:rsidRPr="003C5193" w:rsidRDefault="0044168E" w:rsidP="009D46EA">
            <w:pPr>
              <w:pStyle w:val="Betarp"/>
              <w:jc w:val="both"/>
              <w:rPr>
                <w:rFonts w:ascii="Verdana" w:eastAsia="Yu Mincho" w:hAnsi="Verdana"/>
                <w:sz w:val="24"/>
                <w:szCs w:val="24"/>
              </w:rPr>
            </w:pPr>
          </w:p>
          <w:p w14:paraId="0ED84BCE"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w:t>
            </w:r>
            <w:r w:rsidRPr="003C5193">
              <w:rPr>
                <w:rFonts w:ascii="Verdana" w:hAnsi="Verdana"/>
                <w:sz w:val="24"/>
                <w:szCs w:val="24"/>
              </w:rPr>
              <w:t xml:space="preserve"> III dalies C14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0E984"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p w14:paraId="416B31F6" w14:textId="77777777" w:rsidR="0044168E" w:rsidRPr="003C5193" w:rsidRDefault="0044168E" w:rsidP="009D46EA">
            <w:pPr>
              <w:pStyle w:val="Betarp"/>
              <w:jc w:val="both"/>
              <w:rPr>
                <w:rFonts w:ascii="Verdana" w:hAnsi="Verdana"/>
                <w:sz w:val="24"/>
                <w:szCs w:val="24"/>
              </w:rPr>
            </w:pPr>
          </w:p>
          <w:p w14:paraId="48688F5F" w14:textId="77777777" w:rsidR="0044168E" w:rsidRPr="003C5193" w:rsidRDefault="0044168E" w:rsidP="009D46EA">
            <w:pPr>
              <w:pStyle w:val="Betarp"/>
              <w:jc w:val="both"/>
              <w:rPr>
                <w:rFonts w:ascii="Verdana" w:hAnsi="Verdana"/>
                <w:b/>
                <w:bCs/>
                <w:sz w:val="24"/>
                <w:szCs w:val="24"/>
              </w:rPr>
            </w:pPr>
            <w:r w:rsidRPr="003C5193">
              <w:rPr>
                <w:rFonts w:ascii="Verdana" w:hAnsi="Verdana"/>
                <w:b/>
                <w:bCs/>
                <w:sz w:val="24"/>
                <w:szCs w:val="24"/>
              </w:rPr>
              <w:t>Priimant sprendimus dėl tiekėjo pašalinimo iš pirkimo procedūros šiame punkte nurodytu pašalinimo pagrindu, gali būti atsižvelgiama į pagal VPĮ 91 straipsnį skelbiamą informaciją:</w:t>
            </w:r>
          </w:p>
          <w:p w14:paraId="6E5103A7" w14:textId="77777777" w:rsidR="0044168E" w:rsidRPr="003C5193" w:rsidRDefault="0044168E" w:rsidP="009D46EA">
            <w:pPr>
              <w:pStyle w:val="Betarp"/>
              <w:jc w:val="both"/>
              <w:rPr>
                <w:rFonts w:ascii="Verdana" w:hAnsi="Verdana"/>
                <w:sz w:val="24"/>
                <w:szCs w:val="24"/>
              </w:rPr>
            </w:pPr>
          </w:p>
          <w:p w14:paraId="35061D32" w14:textId="091EA9E7" w:rsidR="0044168E" w:rsidRPr="003C5193" w:rsidRDefault="0044168E" w:rsidP="009D46EA">
            <w:pPr>
              <w:pStyle w:val="Betarp"/>
              <w:jc w:val="both"/>
              <w:rPr>
                <w:rFonts w:ascii="Verdana" w:hAnsi="Verdana"/>
                <w:sz w:val="24"/>
                <w:szCs w:val="24"/>
              </w:rPr>
            </w:pPr>
            <w:hyperlink r:id="rId18" w:history="1">
              <w:r w:rsidRPr="003C5193">
                <w:rPr>
                  <w:rStyle w:val="Hipersaitas"/>
                  <w:rFonts w:ascii="Verdana" w:hAnsi="Verdana"/>
                  <w:sz w:val="24"/>
                  <w:szCs w:val="24"/>
                </w:rPr>
                <w:t>https://vpt.lrv.lt/lt/nuorodos/kiti-</w:t>
              </w:r>
              <w:r w:rsidRPr="003C5193">
                <w:rPr>
                  <w:rStyle w:val="Hipersaitas"/>
                  <w:rFonts w:ascii="Verdana" w:hAnsi="Verdana"/>
                  <w:sz w:val="24"/>
                  <w:szCs w:val="24"/>
                </w:rPr>
                <w:lastRenderedPageBreak/>
                <w:t>duomenys/powerbi/nepatikimi-tiekejai-1/</w:t>
              </w:r>
            </w:hyperlink>
          </w:p>
          <w:p w14:paraId="469AE6FF" w14:textId="77777777" w:rsidR="0044168E" w:rsidRPr="003C5193" w:rsidRDefault="0044168E" w:rsidP="009D46EA">
            <w:pPr>
              <w:pStyle w:val="Betarp"/>
              <w:jc w:val="both"/>
              <w:rPr>
                <w:rFonts w:ascii="Verdana" w:hAnsi="Verdana"/>
                <w:sz w:val="24"/>
                <w:szCs w:val="24"/>
              </w:rPr>
            </w:pPr>
            <w:hyperlink r:id="rId19" w:history="1">
              <w:r w:rsidRPr="003C5193">
                <w:rPr>
                  <w:rStyle w:val="Hipersaitas"/>
                  <w:rFonts w:ascii="Verdana" w:hAnsi="Verdana"/>
                  <w:sz w:val="24"/>
                  <w:szCs w:val="24"/>
                </w:rPr>
                <w:t>https://vpt.lrv.lt/lt/pasalinimo-pagrindai-1/nepatikimu-koncesininku-sarasas-1/nepatikimu-koncesininku-sarasas</w:t>
              </w:r>
            </w:hyperlink>
          </w:p>
        </w:tc>
      </w:tr>
      <w:tr w:rsidR="0044168E" w:rsidRPr="003C5193" w14:paraId="51706359"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0AE9" w14:textId="77777777" w:rsidR="0044168E" w:rsidRPr="003C5193" w:rsidRDefault="0044168E">
            <w:pPr>
              <w:pStyle w:val="Betarp"/>
              <w:numPr>
                <w:ilvl w:val="0"/>
                <w:numId w:val="13"/>
              </w:numPr>
              <w:tabs>
                <w:tab w:val="clear" w:pos="1304"/>
                <w:tab w:val="num" w:pos="8163"/>
              </w:tabs>
              <w:ind w:left="8299"/>
              <w:jc w:val="center"/>
              <w:rPr>
                <w:rFonts w:ascii="Verdana" w:hAnsi="Verdana"/>
                <w:sz w:val="24"/>
                <w:szCs w:val="24"/>
              </w:rPr>
            </w:pPr>
          </w:p>
          <w:p w14:paraId="3EA878D7" w14:textId="1C0229B9" w:rsidR="0044168E" w:rsidRPr="003C5193" w:rsidRDefault="0044168E" w:rsidP="0048014C">
            <w:pPr>
              <w:spacing w:after="0" w:line="240" w:lineRule="auto"/>
              <w:jc w:val="center"/>
              <w:rPr>
                <w:rFonts w:ascii="Verdana" w:hAnsi="Verdana"/>
                <w:sz w:val="24"/>
                <w:szCs w:val="24"/>
              </w:rPr>
            </w:pPr>
            <w:r w:rsidRPr="003C5193">
              <w:rPr>
                <w:rFonts w:ascii="Verdana" w:hAnsi="Verdana"/>
                <w:sz w:val="24"/>
                <w:szCs w:val="24"/>
              </w:rPr>
              <w:lastRenderedPageBreak/>
              <w:t>3.4.10</w:t>
            </w:r>
            <w:r w:rsidR="00692C0A">
              <w:rPr>
                <w:rFonts w:ascii="Verdana" w:hAnsi="Verdana"/>
                <w:sz w:val="24"/>
                <w:szCs w:val="24"/>
              </w:rPr>
              <w:t>.</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0B508"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lastRenderedPageBreak/>
              <w:t xml:space="preserve">Tiekėjas yra padaręs rimtą profesinį pažeidimą, dėl </w:t>
            </w:r>
            <w:r w:rsidRPr="003C5193">
              <w:rPr>
                <w:rFonts w:ascii="Verdana" w:hAnsi="Verdana"/>
                <w:sz w:val="24"/>
                <w:szCs w:val="24"/>
              </w:rPr>
              <w:lastRenderedPageBreak/>
              <w:t>kurio perkančioji organizacija abejoja tiekėjo sąžiningumu, kai jis yra padaręs finansinės atskaitomybės ir audito teisės aktų pažeidimą ir nuo jo padarymo dienos praėjo mažiau kaip vieni metai.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DE772"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lastRenderedPageBreak/>
              <w:t>VPĮ 46 straipsni</w:t>
            </w:r>
            <w:r w:rsidRPr="003C5193">
              <w:rPr>
                <w:rFonts w:ascii="Verdana" w:eastAsia="Yu Mincho" w:hAnsi="Verdana"/>
                <w:b/>
                <w:bCs/>
                <w:sz w:val="24"/>
                <w:szCs w:val="24"/>
              </w:rPr>
              <w:lastRenderedPageBreak/>
              <w:t>o 4 dalies 7 punkto a papunktis</w:t>
            </w:r>
          </w:p>
          <w:p w14:paraId="0FC4DDB4" w14:textId="77777777" w:rsidR="0044168E" w:rsidRPr="003C5193" w:rsidRDefault="0044168E" w:rsidP="009D46EA">
            <w:pPr>
              <w:pStyle w:val="Betarp"/>
              <w:jc w:val="both"/>
              <w:rPr>
                <w:rFonts w:ascii="Verdana" w:eastAsia="Yu Mincho" w:hAnsi="Verdana"/>
                <w:sz w:val="24"/>
                <w:szCs w:val="24"/>
              </w:rPr>
            </w:pPr>
          </w:p>
          <w:p w14:paraId="0E79FB57"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BEDE0" w14:textId="352072D6" w:rsidR="0044168E" w:rsidRPr="003C5193" w:rsidRDefault="0044168E" w:rsidP="009D46EA">
            <w:pPr>
              <w:pStyle w:val="Betarp"/>
              <w:jc w:val="both"/>
              <w:rPr>
                <w:rFonts w:ascii="Verdana" w:hAnsi="Verdana"/>
                <w:sz w:val="24"/>
                <w:szCs w:val="24"/>
              </w:rPr>
            </w:pPr>
            <w:r w:rsidRPr="003C5193">
              <w:rPr>
                <w:rFonts w:ascii="Verdana" w:hAnsi="Verdana"/>
                <w:sz w:val="24"/>
                <w:szCs w:val="24"/>
              </w:rPr>
              <w:lastRenderedPageBreak/>
              <w:t xml:space="preserve">Iš Lietuvoje įsteigtų subjektų įrodančių dokumentų </w:t>
            </w:r>
            <w:r w:rsidRPr="003C5193">
              <w:rPr>
                <w:rFonts w:ascii="Verdana" w:hAnsi="Verdana"/>
                <w:sz w:val="24"/>
                <w:szCs w:val="24"/>
              </w:rPr>
              <w:lastRenderedPageBreak/>
              <w:t>nereikalaujama. Užtenka pateikto EBVPD.</w:t>
            </w:r>
          </w:p>
          <w:p w14:paraId="76D1B032"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Priimant sprendimus dėl tiekėjo pašalinimo iš pirkimo procedūros šiame punkte nurodytu pašalinimo pagrindu, be kita ko, atsižvelgiama į</w:t>
            </w:r>
            <w:r w:rsidRPr="003C5193">
              <w:rPr>
                <w:rFonts w:ascii="Verdana" w:hAnsi="Verdana"/>
                <w:b/>
                <w:bCs/>
                <w:sz w:val="24"/>
                <w:szCs w:val="24"/>
              </w:rPr>
              <w:t xml:space="preserve"> </w:t>
            </w:r>
            <w:r w:rsidRPr="003C5193">
              <w:rPr>
                <w:rFonts w:ascii="Verdana" w:hAnsi="Verdana"/>
                <w:sz w:val="24"/>
                <w:szCs w:val="24"/>
              </w:rPr>
              <w:t xml:space="preserve">nacionalinėje duomenų bazėje adresu: </w:t>
            </w:r>
            <w:hyperlink r:id="rId20" w:history="1">
              <w:r w:rsidRPr="003C5193">
                <w:rPr>
                  <w:rStyle w:val="Hipersaitas"/>
                  <w:rFonts w:ascii="Verdana" w:hAnsi="Verdana"/>
                  <w:sz w:val="24"/>
                  <w:szCs w:val="24"/>
                </w:rPr>
                <w:t>https://www.registrucentras.lt/jar/p/index.php</w:t>
              </w:r>
            </w:hyperlink>
          </w:p>
          <w:p w14:paraId="656157E3"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paskelbtą informaciją, taip pat į šiame informaciniame pranešime pateiktą informaciją:</w:t>
            </w:r>
          </w:p>
          <w:p w14:paraId="627584B1" w14:textId="77777777" w:rsidR="0044168E" w:rsidRPr="003C5193" w:rsidRDefault="0044168E" w:rsidP="009D46EA">
            <w:pPr>
              <w:pStyle w:val="Betarp"/>
              <w:jc w:val="both"/>
              <w:rPr>
                <w:rFonts w:ascii="Verdana" w:hAnsi="Verdana"/>
                <w:sz w:val="24"/>
                <w:szCs w:val="24"/>
              </w:rPr>
            </w:pPr>
            <w:hyperlink r:id="rId21" w:history="1">
              <w:r w:rsidRPr="003C5193">
                <w:rPr>
                  <w:rStyle w:val="Hipersaitas"/>
                  <w:rFonts w:ascii="Verdana" w:hAnsi="Verdana"/>
                  <w:sz w:val="24"/>
                  <w:szCs w:val="24"/>
                </w:rPr>
                <w:t>https://vpt.lrv.lt/lt/naujienos-3/finansiniu-ataskaitu-nepateikimas-gali-tapti-kliutimi-dalyvauti-viesuosiuose-pirkimuose/</w:t>
              </w:r>
            </w:hyperlink>
          </w:p>
        </w:tc>
      </w:tr>
      <w:tr w:rsidR="0044168E" w:rsidRPr="003C5193" w14:paraId="2AAB8DDA"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0407F" w14:textId="77777777" w:rsidR="0044168E" w:rsidRPr="003C5193" w:rsidRDefault="0044168E">
            <w:pPr>
              <w:pStyle w:val="Betarp"/>
              <w:numPr>
                <w:ilvl w:val="0"/>
                <w:numId w:val="13"/>
              </w:numPr>
              <w:tabs>
                <w:tab w:val="clear" w:pos="1304"/>
                <w:tab w:val="num" w:pos="8163"/>
              </w:tabs>
              <w:ind w:left="8299"/>
              <w:jc w:val="center"/>
              <w:rPr>
                <w:rFonts w:ascii="Verdana" w:hAnsi="Verdana"/>
                <w:sz w:val="24"/>
                <w:szCs w:val="24"/>
              </w:rPr>
            </w:pPr>
          </w:p>
          <w:p w14:paraId="21D728F2" w14:textId="5C75531B" w:rsidR="0044168E" w:rsidRPr="003C5193" w:rsidRDefault="0044168E" w:rsidP="0048014C">
            <w:pPr>
              <w:spacing w:after="0" w:line="240" w:lineRule="auto"/>
              <w:jc w:val="center"/>
              <w:rPr>
                <w:rFonts w:ascii="Verdana" w:hAnsi="Verdana"/>
                <w:sz w:val="24"/>
                <w:szCs w:val="24"/>
              </w:rPr>
            </w:pPr>
            <w:r w:rsidRPr="003C5193">
              <w:rPr>
                <w:rFonts w:ascii="Verdana" w:hAnsi="Verdana"/>
                <w:sz w:val="24"/>
                <w:szCs w:val="24"/>
              </w:rPr>
              <w:t>3.4.11</w:t>
            </w:r>
            <w:r w:rsidR="00692C0A">
              <w:rPr>
                <w:rFonts w:ascii="Verdana" w:hAnsi="Verdana"/>
                <w:sz w:val="24"/>
                <w:szCs w:val="24"/>
              </w:rPr>
              <w:t>.</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A9977"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3C5193">
              <w:rPr>
                <w:rFonts w:ascii="Verdana" w:hAnsi="Verdana"/>
                <w:sz w:val="24"/>
                <w:szCs w:val="24"/>
                <w:vertAlign w:val="superscript"/>
              </w:rPr>
              <w:t>1</w:t>
            </w:r>
            <w:r w:rsidRPr="003C5193">
              <w:rPr>
                <w:rFonts w:ascii="Verdana" w:hAnsi="Verdana"/>
                <w:sz w:val="24"/>
                <w:szCs w:val="24"/>
              </w:rPr>
              <w:t xml:space="preserve"> straipsnio 1 dalyje.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E4400" w14:textId="77777777" w:rsidR="0044168E" w:rsidRPr="003C5193" w:rsidRDefault="0044168E" w:rsidP="009D46E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7 punkto b papunktis</w:t>
            </w:r>
          </w:p>
          <w:p w14:paraId="7DB35856" w14:textId="77777777" w:rsidR="0044168E" w:rsidRPr="003C5193" w:rsidRDefault="0044168E" w:rsidP="009D46EA">
            <w:pPr>
              <w:pStyle w:val="Betarp"/>
              <w:jc w:val="both"/>
              <w:rPr>
                <w:rFonts w:ascii="Verdana" w:eastAsia="Yu Mincho" w:hAnsi="Verdana"/>
                <w:sz w:val="24"/>
                <w:szCs w:val="24"/>
              </w:rPr>
            </w:pPr>
          </w:p>
          <w:p w14:paraId="6450DF1D" w14:textId="77777777" w:rsidR="0044168E" w:rsidRPr="003C5193" w:rsidRDefault="0044168E" w:rsidP="009D46EA">
            <w:pPr>
              <w:pStyle w:val="Betarp"/>
              <w:jc w:val="both"/>
              <w:rPr>
                <w:rFonts w:ascii="Verdana" w:eastAsia="Yu Mincho" w:hAnsi="Verdana"/>
                <w:sz w:val="24"/>
                <w:szCs w:val="24"/>
              </w:rPr>
            </w:pPr>
            <w:r w:rsidRPr="003C5193">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C4FC1" w14:textId="77777777" w:rsidR="0044168E" w:rsidRPr="003C5193" w:rsidRDefault="0044168E" w:rsidP="009D46E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p w14:paraId="5ADC4806" w14:textId="77777777" w:rsidR="0044168E" w:rsidRPr="003C5193" w:rsidRDefault="0044168E" w:rsidP="009D46EA">
            <w:pPr>
              <w:pStyle w:val="Betarp"/>
              <w:jc w:val="both"/>
              <w:rPr>
                <w:rFonts w:ascii="Verdana" w:hAnsi="Verdana"/>
                <w:b/>
                <w:bCs/>
                <w:sz w:val="24"/>
                <w:szCs w:val="24"/>
              </w:rPr>
            </w:pPr>
          </w:p>
          <w:p w14:paraId="4FC3EEC3" w14:textId="77777777" w:rsidR="0044168E" w:rsidRPr="003C5193" w:rsidRDefault="0044168E" w:rsidP="009D46EA">
            <w:pPr>
              <w:pStyle w:val="Betarp"/>
              <w:jc w:val="both"/>
              <w:rPr>
                <w:rFonts w:ascii="Verdana" w:hAnsi="Verdana"/>
                <w:b/>
                <w:bCs/>
                <w:sz w:val="24"/>
                <w:szCs w:val="24"/>
              </w:rPr>
            </w:pPr>
            <w:r w:rsidRPr="003C5193">
              <w:rPr>
                <w:rFonts w:ascii="Verdana" w:hAnsi="Verdana"/>
                <w:sz w:val="24"/>
                <w:szCs w:val="24"/>
              </w:rPr>
              <w:t>Priimant sprendimus dėl tiekėjo pašalinimo iš pirkimo procedūros šiame punkte nurodytu pašalinimo pagrindu, be kita ko, atsižvelgiama į</w:t>
            </w:r>
            <w:r w:rsidRPr="003C5193">
              <w:rPr>
                <w:rFonts w:ascii="Verdana" w:hAnsi="Verdana"/>
                <w:b/>
                <w:bCs/>
                <w:sz w:val="24"/>
                <w:szCs w:val="24"/>
              </w:rPr>
              <w:t xml:space="preserve"> </w:t>
            </w:r>
            <w:r w:rsidRPr="003C5193">
              <w:rPr>
                <w:rFonts w:ascii="Verdana" w:hAnsi="Verdana"/>
                <w:sz w:val="24"/>
                <w:szCs w:val="24"/>
              </w:rPr>
              <w:t xml:space="preserve">nacionalinėje duomenų bazėje adresu </w:t>
            </w:r>
            <w:hyperlink r:id="rId22">
              <w:r w:rsidRPr="003C5193">
                <w:rPr>
                  <w:rStyle w:val="Hipersaitas"/>
                  <w:rFonts w:ascii="Verdana" w:hAnsi="Verdana"/>
                  <w:sz w:val="24"/>
                  <w:szCs w:val="24"/>
                </w:rPr>
                <w:t>https://www.vmi.lt/evmi/mokesciu-moketoju-informacija</w:t>
              </w:r>
            </w:hyperlink>
            <w:r w:rsidRPr="003C5193">
              <w:rPr>
                <w:rFonts w:ascii="Verdana" w:hAnsi="Verdana"/>
                <w:sz w:val="24"/>
                <w:szCs w:val="24"/>
              </w:rPr>
              <w:t xml:space="preserve"> skelbiamą informaciją.</w:t>
            </w:r>
          </w:p>
        </w:tc>
      </w:tr>
      <w:tr w:rsidR="00692C0A" w:rsidRPr="003C5193" w14:paraId="26286DF4"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6696B" w14:textId="1BCA9249" w:rsidR="00692C0A" w:rsidRPr="003C5193" w:rsidRDefault="00692C0A" w:rsidP="00692C0A">
            <w:pPr>
              <w:pStyle w:val="Betarp"/>
              <w:tabs>
                <w:tab w:val="num" w:pos="8163"/>
              </w:tabs>
              <w:jc w:val="center"/>
              <w:rPr>
                <w:rFonts w:ascii="Verdana" w:hAnsi="Verdana"/>
                <w:sz w:val="24"/>
                <w:szCs w:val="24"/>
              </w:rPr>
            </w:pPr>
            <w:r>
              <w:rPr>
                <w:rFonts w:ascii="Verdana" w:hAnsi="Verdana"/>
                <w:sz w:val="24"/>
                <w:szCs w:val="24"/>
              </w:rPr>
              <w:t>3.4.12.</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7004A" w14:textId="7EDA7A0F" w:rsidR="00692C0A" w:rsidRPr="003C5193" w:rsidRDefault="00692C0A" w:rsidP="00692C0A">
            <w:pPr>
              <w:pStyle w:val="Betarp"/>
              <w:jc w:val="both"/>
              <w:rPr>
                <w:rFonts w:ascii="Verdana" w:hAnsi="Verdana"/>
                <w:sz w:val="24"/>
                <w:szCs w:val="24"/>
              </w:rPr>
            </w:pPr>
            <w:r w:rsidRPr="003C5193">
              <w:rPr>
                <w:rFonts w:ascii="Verdana" w:hAnsi="Verdana"/>
                <w:sz w:val="24"/>
                <w:szCs w:val="24"/>
              </w:rPr>
              <w:t xml:space="preserve">Tiekėjas yra padaręs rimtą profesinį pažeidimą, dėl kurio perkančioji organizacija abejoja tiekėjo sąžiningumu, kai jis </w:t>
            </w:r>
            <w:r w:rsidRPr="003C5193">
              <w:rPr>
                <w:rFonts w:ascii="Verdana" w:hAnsi="Verdana"/>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D18AA" w14:textId="77777777" w:rsidR="00692C0A" w:rsidRPr="003C5193" w:rsidRDefault="00692C0A" w:rsidP="00692C0A">
            <w:pPr>
              <w:pStyle w:val="Betarp"/>
              <w:jc w:val="both"/>
              <w:rPr>
                <w:rFonts w:ascii="Verdana" w:eastAsia="Yu Mincho" w:hAnsi="Verdana"/>
                <w:b/>
                <w:bCs/>
                <w:sz w:val="24"/>
                <w:szCs w:val="24"/>
              </w:rPr>
            </w:pPr>
            <w:r w:rsidRPr="003C5193">
              <w:rPr>
                <w:rFonts w:ascii="Verdana" w:eastAsia="Yu Mincho" w:hAnsi="Verdana"/>
                <w:b/>
                <w:bCs/>
                <w:sz w:val="24"/>
                <w:szCs w:val="24"/>
              </w:rPr>
              <w:t>VPĮ 46 straipsnio 4 dalies 7 punkto c papunktis</w:t>
            </w:r>
          </w:p>
          <w:p w14:paraId="3C47F040" w14:textId="77777777" w:rsidR="00692C0A" w:rsidRPr="003C5193" w:rsidRDefault="00692C0A" w:rsidP="00692C0A">
            <w:pPr>
              <w:pStyle w:val="Betarp"/>
              <w:jc w:val="both"/>
              <w:rPr>
                <w:rFonts w:ascii="Verdana" w:eastAsia="Yu Mincho" w:hAnsi="Verdana"/>
                <w:sz w:val="24"/>
                <w:szCs w:val="24"/>
              </w:rPr>
            </w:pPr>
          </w:p>
          <w:p w14:paraId="1A730F98" w14:textId="2ED88D76" w:rsidR="00692C0A" w:rsidRPr="003C5193" w:rsidRDefault="00692C0A" w:rsidP="00692C0A">
            <w:pPr>
              <w:pStyle w:val="Betarp"/>
              <w:jc w:val="both"/>
              <w:rPr>
                <w:rFonts w:ascii="Verdana" w:eastAsia="Yu Mincho" w:hAnsi="Verdana"/>
                <w:b/>
                <w:bCs/>
                <w:sz w:val="24"/>
                <w:szCs w:val="24"/>
              </w:rPr>
            </w:pPr>
            <w:r w:rsidRPr="003C5193">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6AAE5" w14:textId="77777777" w:rsidR="00692C0A" w:rsidRPr="003C5193" w:rsidRDefault="00692C0A" w:rsidP="00692C0A">
            <w:pPr>
              <w:pStyle w:val="Betarp"/>
              <w:jc w:val="both"/>
              <w:rPr>
                <w:rFonts w:ascii="Verdana" w:hAnsi="Verdana"/>
                <w:sz w:val="24"/>
                <w:szCs w:val="24"/>
              </w:rPr>
            </w:pPr>
            <w:r w:rsidRPr="003C5193">
              <w:rPr>
                <w:rFonts w:ascii="Verdana" w:hAnsi="Verdana"/>
                <w:sz w:val="24"/>
                <w:szCs w:val="24"/>
              </w:rPr>
              <w:t>Iš Lietuvoje įsteigtų subjektų įrodančių dokumentų nereikalaujama. Užtenka pateikto EBVPD.</w:t>
            </w:r>
          </w:p>
          <w:p w14:paraId="6226ED54" w14:textId="77777777" w:rsidR="00692C0A" w:rsidRPr="003C5193" w:rsidRDefault="00692C0A" w:rsidP="00692C0A">
            <w:pPr>
              <w:pStyle w:val="Betarp"/>
              <w:jc w:val="both"/>
              <w:rPr>
                <w:rFonts w:ascii="Verdana" w:hAnsi="Verdana"/>
                <w:bCs/>
                <w:iCs/>
                <w:sz w:val="24"/>
                <w:szCs w:val="24"/>
              </w:rPr>
            </w:pPr>
          </w:p>
          <w:p w14:paraId="0A6B9D10" w14:textId="77777777" w:rsidR="00692C0A" w:rsidRPr="003C5193" w:rsidRDefault="00692C0A" w:rsidP="00692C0A">
            <w:pPr>
              <w:spacing w:after="0" w:line="240" w:lineRule="auto"/>
              <w:jc w:val="both"/>
              <w:rPr>
                <w:rFonts w:ascii="Verdana" w:hAnsi="Verdana"/>
                <w:b/>
                <w:bCs/>
                <w:sz w:val="24"/>
                <w:szCs w:val="24"/>
              </w:rPr>
            </w:pPr>
            <w:r w:rsidRPr="003C5193">
              <w:rPr>
                <w:rFonts w:ascii="Verdana" w:hAnsi="Verdana"/>
                <w:b/>
                <w:bCs/>
                <w:sz w:val="24"/>
                <w:szCs w:val="24"/>
              </w:rPr>
              <w:t>Priimant sprendimus dėl tiekėjo pašalinimo iš pirkimo procedūros šiame punkte nurodytu pašalinimo pagrindu, be kita ko, atsižvelgiama į nacionalinėje duomenų bazėje adresu:</w:t>
            </w:r>
          </w:p>
          <w:p w14:paraId="4B2A05AC" w14:textId="5D7537B7" w:rsidR="00692C0A" w:rsidRPr="003C5193" w:rsidRDefault="00692C0A" w:rsidP="00692C0A">
            <w:pPr>
              <w:pStyle w:val="Betarp"/>
              <w:jc w:val="both"/>
              <w:rPr>
                <w:rFonts w:ascii="Verdana" w:hAnsi="Verdana"/>
                <w:sz w:val="24"/>
                <w:szCs w:val="24"/>
              </w:rPr>
            </w:pPr>
            <w:hyperlink r:id="rId23" w:history="1">
              <w:r w:rsidRPr="003C5193">
                <w:rPr>
                  <w:rStyle w:val="Hipersaitas"/>
                  <w:rFonts w:ascii="Verdana" w:hAnsi="Verdana"/>
                  <w:sz w:val="24"/>
                  <w:szCs w:val="24"/>
                </w:rPr>
                <w:t>https://kt.gov.lt/lt/atviri-duomenys/diskvalifikavimas-is-viesuju-pirkimu</w:t>
              </w:r>
            </w:hyperlink>
            <w:r w:rsidRPr="003C5193">
              <w:rPr>
                <w:rFonts w:ascii="Verdana" w:hAnsi="Verdana"/>
                <w:sz w:val="24"/>
                <w:szCs w:val="24"/>
              </w:rPr>
              <w:t xml:space="preserve"> skelbiamą informaciją.</w:t>
            </w:r>
          </w:p>
        </w:tc>
      </w:tr>
      <w:tr w:rsidR="00692C0A" w:rsidRPr="003C5193" w14:paraId="5BD82EBF" w14:textId="77777777" w:rsidTr="00692C0A">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0EEDC" w14:textId="7990D2F9" w:rsidR="00692C0A" w:rsidRPr="003C5193" w:rsidRDefault="00692C0A" w:rsidP="00692C0A">
            <w:pPr>
              <w:pStyle w:val="Betarp"/>
              <w:tabs>
                <w:tab w:val="num" w:pos="8163"/>
              </w:tabs>
              <w:jc w:val="center"/>
              <w:rPr>
                <w:rFonts w:ascii="Verdana" w:hAnsi="Verdana"/>
                <w:sz w:val="24"/>
                <w:szCs w:val="24"/>
              </w:rPr>
            </w:pPr>
            <w:r>
              <w:rPr>
                <w:rFonts w:ascii="Verdana" w:hAnsi="Verdana"/>
                <w:sz w:val="24"/>
                <w:szCs w:val="24"/>
              </w:rPr>
              <w:lastRenderedPageBreak/>
              <w:t>3.4.13.</w:t>
            </w:r>
          </w:p>
        </w:tc>
        <w:tc>
          <w:tcPr>
            <w:tcW w:w="3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82094" w14:textId="26549693" w:rsidR="00692C0A" w:rsidRPr="003C5193" w:rsidRDefault="00692C0A" w:rsidP="00692C0A">
            <w:pPr>
              <w:pStyle w:val="Betarp"/>
              <w:jc w:val="both"/>
              <w:rPr>
                <w:rFonts w:ascii="Verdana" w:hAnsi="Verdana"/>
                <w:sz w:val="24"/>
                <w:szCs w:val="24"/>
              </w:rPr>
            </w:pPr>
            <w:r w:rsidRPr="00210310">
              <w:rPr>
                <w:rFonts w:ascii="Verdana" w:hAnsi="Verdana"/>
                <w:color w:val="000000" w:themeColor="text1"/>
                <w:sz w:val="24"/>
                <w:szCs w:val="24"/>
              </w:rPr>
              <w:t>Tiekėjas yra įsteigtas arba dalyvauja pirkime vietoj kito asmens, siekiant išvengti VPĮ 46 straipsnio 4 ir 6 dalyse nurodytų pašalinimo pagrindų taikymo.</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7D125" w14:textId="77777777" w:rsidR="00692C0A" w:rsidRPr="00210310" w:rsidRDefault="00692C0A" w:rsidP="00692C0A">
            <w:pPr>
              <w:spacing w:after="0" w:line="240" w:lineRule="auto"/>
              <w:jc w:val="both"/>
              <w:rPr>
                <w:rFonts w:ascii="Verdana" w:eastAsia="Yu Mincho" w:hAnsi="Verdana" w:cs="Arial"/>
                <w:b/>
                <w:bCs/>
                <w:color w:val="000000" w:themeColor="text1"/>
                <w:sz w:val="24"/>
                <w:szCs w:val="24"/>
              </w:rPr>
            </w:pPr>
            <w:r w:rsidRPr="00210310">
              <w:rPr>
                <w:rFonts w:ascii="Verdana" w:eastAsia="Yu Mincho" w:hAnsi="Verdana" w:cs="Arial"/>
                <w:b/>
                <w:bCs/>
                <w:color w:val="000000" w:themeColor="text1"/>
                <w:sz w:val="24"/>
                <w:szCs w:val="24"/>
              </w:rPr>
              <w:t>VPĮ 46 straipsnio 7 dalis</w:t>
            </w:r>
          </w:p>
          <w:p w14:paraId="666F3282" w14:textId="77777777" w:rsidR="00692C0A" w:rsidRPr="00210310" w:rsidRDefault="00692C0A" w:rsidP="00692C0A">
            <w:pPr>
              <w:spacing w:after="0" w:line="240" w:lineRule="auto"/>
              <w:jc w:val="both"/>
              <w:rPr>
                <w:rFonts w:ascii="Verdana" w:eastAsia="Yu Mincho" w:hAnsi="Verdana" w:cs="Arial"/>
                <w:b/>
                <w:bCs/>
                <w:color w:val="000000" w:themeColor="text1"/>
                <w:sz w:val="24"/>
                <w:szCs w:val="24"/>
              </w:rPr>
            </w:pPr>
          </w:p>
          <w:p w14:paraId="1E767927" w14:textId="52F19CA9" w:rsidR="00692C0A" w:rsidRPr="003C5193" w:rsidRDefault="00692C0A" w:rsidP="00692C0A">
            <w:pPr>
              <w:pStyle w:val="Betarp"/>
              <w:jc w:val="both"/>
              <w:rPr>
                <w:rFonts w:ascii="Verdana" w:eastAsia="Yu Mincho" w:hAnsi="Verdana"/>
                <w:b/>
                <w:bCs/>
                <w:sz w:val="24"/>
                <w:szCs w:val="24"/>
              </w:rPr>
            </w:pPr>
            <w:r w:rsidRPr="00210310">
              <w:rPr>
                <w:rFonts w:ascii="Verdana" w:eastAsia="Yu Mincho" w:hAnsi="Verdana" w:cs="Arial"/>
                <w:color w:val="000000" w:themeColor="text1"/>
                <w:sz w:val="24"/>
                <w:szCs w:val="24"/>
                <w:lang w:eastAsia="en-US"/>
              </w:rPr>
              <w:t>EBVPD III dalies D3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2872A" w14:textId="22075DB8" w:rsidR="00692C0A" w:rsidRPr="003C5193" w:rsidRDefault="00692C0A" w:rsidP="00692C0A">
            <w:pPr>
              <w:pStyle w:val="Betarp"/>
              <w:jc w:val="both"/>
              <w:rPr>
                <w:rFonts w:ascii="Verdana" w:hAnsi="Verdana"/>
                <w:sz w:val="24"/>
                <w:szCs w:val="24"/>
              </w:rPr>
            </w:pPr>
            <w:r w:rsidRPr="00210310">
              <w:rPr>
                <w:rFonts w:ascii="Verdana" w:eastAsia="Yu Mincho" w:hAnsi="Verdana" w:cs="Arial"/>
                <w:color w:val="000000" w:themeColor="text1"/>
                <w:sz w:val="24"/>
                <w:szCs w:val="24"/>
                <w:lang w:eastAsia="en-US"/>
              </w:rPr>
              <w:t>Iš Lietuvoje įsteigtų subjektų įrodančių dokumentų nereikalaujama, užtenka pateikto EBVPD.</w:t>
            </w:r>
          </w:p>
        </w:tc>
      </w:tr>
    </w:tbl>
    <w:p w14:paraId="2ACA2712" w14:textId="1009DFE3" w:rsidR="00917ABD" w:rsidRPr="004E7865" w:rsidRDefault="00A06954" w:rsidP="004E7865">
      <w:pPr>
        <w:pStyle w:val="Body2"/>
        <w:numPr>
          <w:ilvl w:val="1"/>
          <w:numId w:val="5"/>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B7505D" w:rsidRPr="003C5193" w14:paraId="777D35C7" w14:textId="77777777" w:rsidTr="00056588">
        <w:tc>
          <w:tcPr>
            <w:tcW w:w="965" w:type="dxa"/>
            <w:tcMar>
              <w:left w:w="103" w:type="dxa"/>
            </w:tcMar>
          </w:tcPr>
          <w:p w14:paraId="68C39088" w14:textId="77777777" w:rsidR="00B7505D" w:rsidRPr="003C5193" w:rsidRDefault="00B7505D" w:rsidP="009D46EA">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8" w:type="dxa"/>
            <w:tcMar>
              <w:left w:w="103" w:type="dxa"/>
            </w:tcMar>
          </w:tcPr>
          <w:p w14:paraId="318C8FBE" w14:textId="77777777" w:rsidR="00B7505D" w:rsidRPr="004E7865" w:rsidRDefault="00B7505D" w:rsidP="009D46EA">
            <w:pPr>
              <w:pStyle w:val="Body2"/>
              <w:spacing w:after="0"/>
              <w:jc w:val="center"/>
              <w:rPr>
                <w:rFonts w:ascii="Verdana" w:hAnsi="Verdana" w:cs="Times New Roman"/>
                <w:b/>
                <w:bCs/>
                <w:sz w:val="24"/>
                <w:szCs w:val="24"/>
                <w:lang w:val="lt-LT"/>
              </w:rPr>
            </w:pPr>
            <w:r w:rsidRPr="004E7865">
              <w:rPr>
                <w:rFonts w:ascii="Verdana" w:hAnsi="Verdana" w:cs="Times New Roman"/>
                <w:b/>
                <w:bCs/>
                <w:color w:val="00000A"/>
                <w:sz w:val="24"/>
                <w:szCs w:val="24"/>
                <w:lang w:val="lt-LT"/>
              </w:rPr>
              <w:t>Kvalifikacijos reikalavimas</w:t>
            </w:r>
          </w:p>
        </w:tc>
        <w:tc>
          <w:tcPr>
            <w:tcW w:w="4636" w:type="dxa"/>
            <w:tcMar>
              <w:left w:w="103" w:type="dxa"/>
            </w:tcMar>
          </w:tcPr>
          <w:p w14:paraId="787339CC" w14:textId="77777777" w:rsidR="00B7505D" w:rsidRPr="004E7865" w:rsidRDefault="00B7505D" w:rsidP="009D46EA">
            <w:pPr>
              <w:pStyle w:val="Body2"/>
              <w:spacing w:after="0"/>
              <w:jc w:val="center"/>
              <w:rPr>
                <w:rFonts w:ascii="Verdana" w:hAnsi="Verdana" w:cs="Times New Roman"/>
                <w:b/>
                <w:bCs/>
                <w:sz w:val="24"/>
                <w:szCs w:val="24"/>
                <w:lang w:val="lt-LT"/>
              </w:rPr>
            </w:pPr>
            <w:r w:rsidRPr="004E7865">
              <w:rPr>
                <w:rFonts w:ascii="Verdana" w:hAnsi="Verdana" w:cs="Times New Roman"/>
                <w:b/>
                <w:bCs/>
                <w:color w:val="00000A"/>
                <w:sz w:val="24"/>
                <w:szCs w:val="24"/>
                <w:lang w:val="lt-LT"/>
              </w:rPr>
              <w:t>Pateikiami dokumentai</w:t>
            </w:r>
          </w:p>
        </w:tc>
      </w:tr>
      <w:tr w:rsidR="00EE281D" w:rsidRPr="003C5193" w14:paraId="1B27A55F" w14:textId="77777777" w:rsidTr="00683FD5">
        <w:tc>
          <w:tcPr>
            <w:tcW w:w="9739" w:type="dxa"/>
            <w:gridSpan w:val="3"/>
            <w:tcMar>
              <w:left w:w="103" w:type="dxa"/>
            </w:tcMar>
          </w:tcPr>
          <w:p w14:paraId="7441CB78" w14:textId="4FDB14EB" w:rsidR="00EE281D" w:rsidRPr="00F321F2" w:rsidRDefault="00F64DA9" w:rsidP="00EE281D">
            <w:pPr>
              <w:widowControl w:val="0"/>
              <w:tabs>
                <w:tab w:val="left" w:pos="241"/>
                <w:tab w:val="center" w:pos="4153"/>
                <w:tab w:val="right" w:pos="8306"/>
              </w:tabs>
              <w:spacing w:after="20" w:line="240" w:lineRule="auto"/>
              <w:jc w:val="center"/>
              <w:rPr>
                <w:rFonts w:ascii="Verdana" w:eastAsia="Calibri" w:hAnsi="Verdana" w:cs="Times New Roman"/>
                <w:b/>
                <w:bCs/>
                <w:sz w:val="24"/>
                <w:szCs w:val="24"/>
                <w:highlight w:val="yellow"/>
              </w:rPr>
            </w:pPr>
            <w:r w:rsidRPr="00F321F2">
              <w:rPr>
                <w:rFonts w:ascii="Verdana" w:eastAsia="Calibri" w:hAnsi="Verdana" w:cs="Times New Roman"/>
                <w:b/>
                <w:bCs/>
                <w:sz w:val="24"/>
                <w:szCs w:val="24"/>
              </w:rPr>
              <w:t>Techninis ir profesinis pajėgumas</w:t>
            </w:r>
          </w:p>
        </w:tc>
      </w:tr>
      <w:tr w:rsidR="00F64DA9" w:rsidRPr="003C5193" w14:paraId="64DA436E" w14:textId="77777777" w:rsidTr="00056588">
        <w:tc>
          <w:tcPr>
            <w:tcW w:w="965" w:type="dxa"/>
            <w:tcMar>
              <w:left w:w="103" w:type="dxa"/>
            </w:tcMar>
          </w:tcPr>
          <w:p w14:paraId="05DF3D45" w14:textId="0B53A6C3" w:rsidR="00F64DA9" w:rsidRPr="003C5193" w:rsidRDefault="00F64DA9" w:rsidP="00F64DA9">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3.5.1.</w:t>
            </w:r>
          </w:p>
        </w:tc>
        <w:tc>
          <w:tcPr>
            <w:tcW w:w="4138" w:type="dxa"/>
            <w:tcMar>
              <w:left w:w="103" w:type="dxa"/>
            </w:tcMar>
          </w:tcPr>
          <w:p w14:paraId="28200A3E" w14:textId="6285C610" w:rsidR="00F64DA9" w:rsidRPr="00327D34" w:rsidRDefault="00F64DA9" w:rsidP="00F64DA9">
            <w:pPr>
              <w:spacing w:after="0" w:line="240" w:lineRule="auto"/>
              <w:jc w:val="both"/>
              <w:rPr>
                <w:rFonts w:ascii="Verdana" w:eastAsia="Times New Roman" w:hAnsi="Verdana" w:cs="Times New Roman"/>
                <w:b/>
                <w:bCs/>
                <w:sz w:val="24"/>
                <w:szCs w:val="24"/>
              </w:rPr>
            </w:pPr>
            <w:r w:rsidRPr="00327D34">
              <w:rPr>
                <w:rFonts w:ascii="Verdana" w:eastAsia="Times New Roman" w:hAnsi="Verdana" w:cs="Times New Roman"/>
                <w:sz w:val="24"/>
                <w:szCs w:val="24"/>
              </w:rPr>
              <w:t>Tiekėjas per paskutinius 3</w:t>
            </w:r>
            <w:r>
              <w:rPr>
                <w:rFonts w:ascii="Verdana" w:eastAsia="Times New Roman" w:hAnsi="Verdana" w:cs="Times New Roman"/>
                <w:sz w:val="24"/>
                <w:szCs w:val="24"/>
              </w:rPr>
              <w:t>*</w:t>
            </w:r>
            <w:r w:rsidRPr="00327D34">
              <w:rPr>
                <w:rFonts w:ascii="Verdana" w:eastAsia="Times New Roman" w:hAnsi="Verdana" w:cs="Times New Roman"/>
                <w:sz w:val="24"/>
                <w:szCs w:val="24"/>
              </w:rPr>
              <w:t xml:space="preserve"> metus  iki pasiūlymo pateikimo termino pabaigos</w:t>
            </w:r>
            <w:r>
              <w:rPr>
                <w:rFonts w:ascii="Verdana" w:eastAsia="Times New Roman" w:hAnsi="Verdana" w:cs="Times New Roman"/>
                <w:sz w:val="24"/>
                <w:szCs w:val="24"/>
              </w:rPr>
              <w:t>** pagal vieną ar daugiau įvykdytų ar tebevykdomų*** sutarčių yra</w:t>
            </w:r>
            <w:r w:rsidRPr="00327D34">
              <w:rPr>
                <w:rFonts w:ascii="Verdana" w:eastAsia="Times New Roman" w:hAnsi="Verdana" w:cs="Times New Roman"/>
                <w:sz w:val="24"/>
                <w:szCs w:val="24"/>
              </w:rPr>
              <w:t xml:space="preserve"> </w:t>
            </w:r>
            <w:r w:rsidRPr="00F1304D">
              <w:rPr>
                <w:rFonts w:ascii="Verdana" w:eastAsia="Times New Roman" w:hAnsi="Verdana" w:cs="Times New Roman"/>
                <w:b/>
                <w:bCs/>
                <w:sz w:val="24"/>
                <w:szCs w:val="24"/>
              </w:rPr>
              <w:t>savo jėgomis</w:t>
            </w:r>
            <w:r>
              <w:rPr>
                <w:rFonts w:ascii="Verdana" w:eastAsia="Times New Roman" w:hAnsi="Verdana" w:cs="Times New Roman"/>
                <w:sz w:val="24"/>
                <w:szCs w:val="24"/>
              </w:rPr>
              <w:t>****</w:t>
            </w:r>
            <w:r w:rsidRPr="00327D34">
              <w:rPr>
                <w:rFonts w:ascii="Verdana" w:eastAsia="Times New Roman" w:hAnsi="Verdana" w:cs="Times New Roman"/>
                <w:sz w:val="24"/>
                <w:szCs w:val="24"/>
              </w:rPr>
              <w:t xml:space="preserve"> tinkamai</w:t>
            </w:r>
            <w:r>
              <w:rPr>
                <w:rFonts w:ascii="Verdana" w:eastAsia="Times New Roman" w:hAnsi="Verdana" w:cs="Times New Roman"/>
                <w:sz w:val="24"/>
                <w:szCs w:val="24"/>
              </w:rPr>
              <w:t>*****</w:t>
            </w:r>
            <w:r w:rsidRPr="00327D34">
              <w:rPr>
                <w:rFonts w:ascii="Verdana" w:eastAsia="Times New Roman" w:hAnsi="Verdana" w:cs="Times New Roman"/>
                <w:sz w:val="24"/>
                <w:szCs w:val="24"/>
              </w:rPr>
              <w:t xml:space="preserve"> suteikęs želdynų ir/ar </w:t>
            </w:r>
            <w:r w:rsidR="00F1304D">
              <w:rPr>
                <w:rFonts w:ascii="Verdana" w:eastAsia="Times New Roman" w:hAnsi="Verdana" w:cs="Times New Roman"/>
                <w:sz w:val="24"/>
                <w:szCs w:val="24"/>
              </w:rPr>
              <w:t>žaliųjų plotų</w:t>
            </w:r>
            <w:r w:rsidRPr="00327D34">
              <w:rPr>
                <w:rFonts w:ascii="Verdana" w:eastAsia="Times New Roman" w:hAnsi="Verdana" w:cs="Times New Roman"/>
                <w:sz w:val="24"/>
                <w:szCs w:val="24"/>
              </w:rPr>
              <w:t xml:space="preserve"> priežiūros paslaug</w:t>
            </w:r>
            <w:r w:rsidR="00F1304D">
              <w:rPr>
                <w:rFonts w:ascii="Verdana" w:eastAsia="Times New Roman" w:hAnsi="Verdana" w:cs="Times New Roman"/>
                <w:sz w:val="24"/>
                <w:szCs w:val="24"/>
              </w:rPr>
              <w:t>ų</w:t>
            </w:r>
            <w:r w:rsidRPr="00327D34">
              <w:rPr>
                <w:rFonts w:ascii="Verdana" w:eastAsia="Times New Roman" w:hAnsi="Verdana" w:cs="Times New Roman"/>
                <w:sz w:val="24"/>
                <w:szCs w:val="24"/>
              </w:rPr>
              <w:t xml:space="preserve">, kurių bendra vertė yra ne mažesnė kaip </w:t>
            </w:r>
            <w:r w:rsidR="0082510B">
              <w:rPr>
                <w:rFonts w:ascii="Verdana" w:eastAsia="Times New Roman" w:hAnsi="Verdana" w:cs="Times New Roman"/>
                <w:b/>
                <w:bCs/>
                <w:sz w:val="24"/>
                <w:szCs w:val="24"/>
              </w:rPr>
              <w:t>475</w:t>
            </w:r>
            <w:r w:rsidR="0082510B" w:rsidRPr="00327D34">
              <w:rPr>
                <w:rFonts w:ascii="Verdana" w:eastAsia="Times New Roman" w:hAnsi="Verdana" w:cs="Times New Roman"/>
                <w:b/>
                <w:bCs/>
                <w:sz w:val="24"/>
                <w:szCs w:val="24"/>
              </w:rPr>
              <w:t> </w:t>
            </w:r>
            <w:r w:rsidRPr="00327D34">
              <w:rPr>
                <w:rFonts w:ascii="Verdana" w:eastAsia="Times New Roman" w:hAnsi="Verdana" w:cs="Times New Roman"/>
                <w:b/>
                <w:bCs/>
                <w:sz w:val="24"/>
                <w:szCs w:val="24"/>
              </w:rPr>
              <w:t>000,00 Eur be PVM.</w:t>
            </w:r>
          </w:p>
          <w:p w14:paraId="58D9DD09" w14:textId="77777777" w:rsidR="00F64DA9" w:rsidRPr="00D436DC" w:rsidRDefault="00F64DA9" w:rsidP="00F64DA9">
            <w:pPr>
              <w:tabs>
                <w:tab w:val="left" w:pos="354"/>
              </w:tabs>
              <w:spacing w:after="0" w:line="240" w:lineRule="auto"/>
              <w:jc w:val="both"/>
              <w:rPr>
                <w:rFonts w:ascii="Verdana" w:eastAsia="Times New Roman" w:hAnsi="Verdana"/>
                <w:i/>
                <w:iCs/>
              </w:rPr>
            </w:pPr>
          </w:p>
          <w:p w14:paraId="39018673" w14:textId="77777777" w:rsidR="00F64DA9" w:rsidRPr="005C6035" w:rsidRDefault="00F64DA9" w:rsidP="00F64DA9">
            <w:pPr>
              <w:spacing w:after="0" w:line="240" w:lineRule="auto"/>
              <w:jc w:val="both"/>
              <w:rPr>
                <w:rFonts w:ascii="Verdana" w:eastAsia="Times New Roman" w:hAnsi="Verdana" w:cs="Times New Roman"/>
                <w:i/>
                <w:iCs/>
                <w:color w:val="000000"/>
                <w:bdr w:val="none" w:sz="0" w:space="0" w:color="auto" w:frame="1"/>
              </w:rPr>
            </w:pPr>
            <w:r w:rsidRPr="00D436DC">
              <w:rPr>
                <w:rFonts w:ascii="Verdana" w:eastAsia="Times New Roman" w:hAnsi="Verdana" w:cs="Times New Roman"/>
                <w:i/>
                <w:iCs/>
              </w:rPr>
              <w:t>*jeigu tiekėjas vykdė veiklą mažiau nei 3 metus – per laiką nuo tiekėjo įregistravimo dienos</w:t>
            </w:r>
            <w:r w:rsidRPr="005C6035">
              <w:rPr>
                <w:rFonts w:ascii="Verdana" w:eastAsia="Times New Roman" w:hAnsi="Verdana" w:cs="Times New Roman"/>
                <w:i/>
                <w:iCs/>
              </w:rPr>
              <w:t>.</w:t>
            </w:r>
          </w:p>
          <w:p w14:paraId="0A8FBE00" w14:textId="77777777" w:rsidR="00F64DA9" w:rsidRPr="00D436DC" w:rsidRDefault="00F64DA9" w:rsidP="00F64DA9">
            <w:pPr>
              <w:spacing w:after="0" w:line="240" w:lineRule="auto"/>
              <w:jc w:val="both"/>
              <w:rPr>
                <w:rFonts w:ascii="Verdana" w:eastAsia="Times New Roman" w:hAnsi="Verdana" w:cs="Times New Roman"/>
                <w:i/>
                <w:iCs/>
                <w:color w:val="000000"/>
                <w:bdr w:val="none" w:sz="0" w:space="0" w:color="auto" w:frame="1"/>
              </w:rPr>
            </w:pPr>
            <w:r w:rsidRPr="005C6035">
              <w:rPr>
                <w:rFonts w:ascii="Verdana" w:eastAsia="Times New Roman" w:hAnsi="Verdana" w:cs="Times New Roman"/>
                <w:i/>
                <w:iCs/>
                <w:color w:val="000000"/>
                <w:bdr w:val="none" w:sz="0" w:space="0" w:color="auto" w:frame="1"/>
              </w:rPr>
              <w:t>**Jeigu tiekėjas teikia informaciją apie sutartį, kuri pradėta ir baigta vykdyti per paskutinius 3 metus, laikoma, kad jo patirtis atitinka keliamą reikalavimą. Jeigu tiekėjas teikia informaciją apie sutartį, kuri pradėta vykdyti anksčiau nei per paskutinius 3 metus, tačiau pabaigta vykdyti per paskutinius 3 metus, turi būti išskirta per paskutinius 3 metus įvykdytos sutarties dalies vertė (į bendrą vertę bus įskaičiuojama tik ši dalis).</w:t>
            </w:r>
          </w:p>
          <w:p w14:paraId="4778BFC5" w14:textId="77777777" w:rsidR="00F64DA9" w:rsidRPr="005C6035" w:rsidRDefault="00F64DA9" w:rsidP="00F64DA9">
            <w:pPr>
              <w:spacing w:after="0" w:line="240" w:lineRule="auto"/>
              <w:jc w:val="both"/>
              <w:rPr>
                <w:rFonts w:ascii="Verdana" w:eastAsia="Times New Roman" w:hAnsi="Verdana" w:cs="Times New Roman"/>
                <w:i/>
                <w:iCs/>
                <w:color w:val="000000"/>
                <w:bdr w:val="none" w:sz="0" w:space="0" w:color="auto" w:frame="1"/>
              </w:rPr>
            </w:pPr>
            <w:r w:rsidRPr="005C6035">
              <w:rPr>
                <w:rFonts w:ascii="Verdana" w:eastAsia="Times New Roman" w:hAnsi="Verdana" w:cs="Times New Roman"/>
                <w:i/>
                <w:iCs/>
                <w:color w:val="000000"/>
                <w:bdr w:val="none" w:sz="0" w:space="0" w:color="auto" w:frame="1"/>
              </w:rPr>
              <w:t>***Jeigu tiekėjas teikia informaciją apie sutartį, kuri yra tebevykdoma, tokiu atveju turi būti išskirta iki pasiūlymų pateikimo termino pabaigos jau įvykdytos sutarties dalies vertė (į bendrą vertę bus įskaičiuojama tik ši dalis).</w:t>
            </w:r>
          </w:p>
          <w:p w14:paraId="7E61C420" w14:textId="6DA2F1F6" w:rsidR="00F64DA9" w:rsidRPr="00D436DC" w:rsidRDefault="00F64DA9" w:rsidP="00F64DA9">
            <w:pPr>
              <w:pStyle w:val="Sraopastraipa"/>
              <w:tabs>
                <w:tab w:val="left" w:pos="354"/>
              </w:tabs>
              <w:spacing w:after="0" w:line="240" w:lineRule="auto"/>
              <w:ind w:left="0"/>
              <w:jc w:val="both"/>
              <w:rPr>
                <w:rFonts w:ascii="Verdana" w:eastAsia="Times New Roman" w:hAnsi="Verdana"/>
                <w:i/>
                <w:iCs/>
                <w:sz w:val="22"/>
              </w:rPr>
            </w:pPr>
            <w:r w:rsidRPr="00D436DC">
              <w:rPr>
                <w:rFonts w:ascii="Verdana" w:hAnsi="Verdana"/>
                <w:i/>
                <w:iCs/>
                <w:sz w:val="22"/>
              </w:rPr>
              <w:t xml:space="preserve">**** </w:t>
            </w:r>
            <w:r w:rsidRPr="00D436DC">
              <w:rPr>
                <w:rFonts w:ascii="Verdana" w:eastAsia="Times New Roman" w:hAnsi="Verdana"/>
                <w:i/>
                <w:iCs/>
                <w:sz w:val="22"/>
              </w:rPr>
              <w:t xml:space="preserve">tiekėjui nedraudžiama remtis sutartimi, kurią tiekėjas vykdė ne </w:t>
            </w:r>
            <w:r w:rsidRPr="00D436DC">
              <w:rPr>
                <w:rFonts w:ascii="Verdana" w:eastAsia="Times New Roman" w:hAnsi="Verdana"/>
                <w:i/>
                <w:iCs/>
                <w:sz w:val="22"/>
              </w:rPr>
              <w:lastRenderedPageBreak/>
              <w:t xml:space="preserve">vienas, bet kartu su kitais ūkio subjektais, tačiau tokiu atveju bus vertinama būtent konkretaus ūkio subjekto, grindžiančio atitiktį nustatytam reikalavimui (t. y. tiekėjo, tiekėjų grupės nario (-ių), ūkio subjekto (-ų), kurio (-ių) pajėgumais tiekėjas remiasi), savo jėgomis (t. y. savarankiškai, nepasitelkiant ūkio subjektų) </w:t>
            </w:r>
            <w:r w:rsidR="000A1D55">
              <w:rPr>
                <w:rFonts w:ascii="Verdana" w:eastAsia="Times New Roman" w:hAnsi="Verdana"/>
                <w:i/>
                <w:iCs/>
                <w:sz w:val="22"/>
              </w:rPr>
              <w:t>suteiktos paslaugos</w:t>
            </w:r>
            <w:r w:rsidR="00F321F2">
              <w:rPr>
                <w:rFonts w:ascii="Verdana" w:eastAsia="Times New Roman" w:hAnsi="Verdana"/>
                <w:i/>
                <w:iCs/>
                <w:sz w:val="22"/>
              </w:rPr>
              <w:t xml:space="preserve"> ar jų dalis (jų kiekis, apimtis, vertė ir kt.)</w:t>
            </w:r>
            <w:r w:rsidRPr="00D436DC">
              <w:rPr>
                <w:rFonts w:ascii="Verdana" w:eastAsia="Times New Roman" w:hAnsi="Verdana"/>
                <w:i/>
                <w:iCs/>
                <w:sz w:val="22"/>
              </w:rPr>
              <w:t>, o ne visas vykdytos sutarties objektas.</w:t>
            </w:r>
          </w:p>
          <w:p w14:paraId="07ADFE7B" w14:textId="77777777" w:rsidR="00F64DA9" w:rsidRPr="00D436DC" w:rsidRDefault="00F64DA9" w:rsidP="00F64DA9">
            <w:pPr>
              <w:pStyle w:val="Sraopastraipa"/>
              <w:tabs>
                <w:tab w:val="left" w:pos="354"/>
              </w:tabs>
              <w:spacing w:after="0" w:line="240" w:lineRule="auto"/>
              <w:ind w:left="0"/>
              <w:jc w:val="both"/>
              <w:rPr>
                <w:rFonts w:ascii="Verdana" w:eastAsia="Times New Roman" w:hAnsi="Verdana"/>
                <w:i/>
                <w:iCs/>
                <w:sz w:val="22"/>
              </w:rPr>
            </w:pPr>
            <w:r w:rsidRPr="00D436DC">
              <w:rPr>
                <w:rFonts w:ascii="Verdana" w:eastAsia="Times New Roman" w:hAnsi="Verdana"/>
                <w:i/>
                <w:iCs/>
                <w:sz w:val="22"/>
              </w:rPr>
              <w:t>Savo jėgomis suteiktos paslaugos ar jų dalis (jų kiekis, apimtis, vertė ir kt.) pagal sutartis, vykdytas jungtinės veiklos pagrindais, yra nustatoma pagal jungtinės veiklos partnerių atsakomybių pasidalinimą, nurodytą jungtinės veiklos sutartyje.</w:t>
            </w:r>
          </w:p>
          <w:p w14:paraId="39087C17" w14:textId="77777777" w:rsidR="00F64DA9" w:rsidRPr="005C6035" w:rsidRDefault="00F64DA9" w:rsidP="003D355F">
            <w:pPr>
              <w:shd w:val="clear" w:color="auto" w:fill="FFFFFF"/>
              <w:spacing w:after="0" w:line="240" w:lineRule="auto"/>
              <w:jc w:val="both"/>
              <w:rPr>
                <w:rFonts w:ascii="Verdana" w:eastAsia="Times New Roman" w:hAnsi="Verdana"/>
                <w:i/>
                <w:iCs/>
              </w:rPr>
            </w:pPr>
            <w:r w:rsidRPr="005C6035">
              <w:rPr>
                <w:rFonts w:ascii="Verdana" w:eastAsia="Times New Roman" w:hAnsi="Verdana"/>
                <w:i/>
                <w:iCs/>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p w14:paraId="603E3291" w14:textId="158D5C2B" w:rsidR="00F64DA9" w:rsidRPr="003C5193" w:rsidRDefault="00F64DA9" w:rsidP="003D355F">
            <w:pPr>
              <w:tabs>
                <w:tab w:val="left" w:pos="2244"/>
              </w:tabs>
              <w:spacing w:after="0" w:line="240" w:lineRule="auto"/>
              <w:jc w:val="both"/>
              <w:rPr>
                <w:rFonts w:ascii="Verdana" w:eastAsia="Calibri" w:hAnsi="Verdana" w:cs="Times New Roman"/>
                <w:sz w:val="24"/>
                <w:szCs w:val="24"/>
                <w:lang w:eastAsia="en-US"/>
              </w:rPr>
            </w:pPr>
            <w:r w:rsidRPr="00D436DC">
              <w:rPr>
                <w:rFonts w:ascii="Verdana" w:hAnsi="Verdana" w:cs="Vani"/>
                <w:i/>
                <w:iCs/>
                <w:spacing w:val="2"/>
              </w:rPr>
              <w:t>***** tinkamai suteiktomis paslaugomis</w:t>
            </w:r>
            <w:r w:rsidRPr="00D436DC">
              <w:rPr>
                <w:rFonts w:ascii="Verdana" w:hAnsi="Verdana"/>
                <w:bCs/>
                <w:i/>
                <w:iCs/>
                <w:spacing w:val="2"/>
              </w:rPr>
              <w:t xml:space="preserve"> l</w:t>
            </w:r>
            <w:r w:rsidRPr="00D436DC">
              <w:rPr>
                <w:rFonts w:ascii="Verdana" w:hAnsi="Verdana"/>
                <w:i/>
                <w:iCs/>
              </w:rPr>
              <w:t xml:space="preserve">aikomos, jeigu jos </w:t>
            </w:r>
            <w:r w:rsidRPr="00D436DC">
              <w:rPr>
                <w:rFonts w:ascii="Verdana" w:hAnsi="Verdana" w:cs="Vani"/>
                <w:bCs/>
                <w:i/>
                <w:iCs/>
              </w:rPr>
              <w:t>buvo suteiktos pagal sutarties sąlygas, ir tai yra pagrįsta atitinkamais dokumentais.</w:t>
            </w:r>
          </w:p>
        </w:tc>
        <w:tc>
          <w:tcPr>
            <w:tcW w:w="4636" w:type="dxa"/>
            <w:tcMar>
              <w:left w:w="103" w:type="dxa"/>
            </w:tcMar>
          </w:tcPr>
          <w:p w14:paraId="2E48FDBF" w14:textId="1BD17A49" w:rsidR="00F64DA9" w:rsidRDefault="00F64DA9" w:rsidP="00F64DA9">
            <w:pPr>
              <w:tabs>
                <w:tab w:val="left" w:pos="459"/>
              </w:tabs>
              <w:spacing w:after="0" w:line="240" w:lineRule="auto"/>
              <w:ind w:left="34"/>
              <w:jc w:val="both"/>
              <w:rPr>
                <w:rFonts w:ascii="Verdana" w:eastAsia="Calibri" w:hAnsi="Verdana" w:cs="Times New Roman"/>
                <w:sz w:val="24"/>
                <w:szCs w:val="24"/>
                <w:lang w:eastAsia="en-US"/>
              </w:rPr>
            </w:pPr>
            <w:r w:rsidRPr="00327D34">
              <w:rPr>
                <w:rFonts w:ascii="Verdana" w:eastAsia="Calibri" w:hAnsi="Verdana" w:cs="Times New Roman"/>
                <w:sz w:val="24"/>
                <w:szCs w:val="24"/>
                <w:lang w:eastAsia="en-US"/>
              </w:rPr>
              <w:lastRenderedPageBreak/>
              <w:t>Pagrindinių per pas</w:t>
            </w:r>
            <w:r w:rsidR="00F0339C">
              <w:rPr>
                <w:rFonts w:ascii="Verdana" w:eastAsia="Calibri" w:hAnsi="Verdana" w:cs="Times New Roman"/>
                <w:sz w:val="24"/>
                <w:szCs w:val="24"/>
                <w:lang w:eastAsia="en-US"/>
              </w:rPr>
              <w:t>taruosius</w:t>
            </w:r>
            <w:r w:rsidRPr="00327D34">
              <w:rPr>
                <w:rFonts w:ascii="Verdana" w:eastAsia="Calibri" w:hAnsi="Verdana" w:cs="Times New Roman"/>
                <w:sz w:val="24"/>
                <w:szCs w:val="24"/>
                <w:lang w:eastAsia="en-US"/>
              </w:rPr>
              <w:t xml:space="preserve"> 3 metus iki pasiūlymų pateikimo termino pabaigos arba per laiką nuo tiekėjo įregistravimo dienos (jeigu tiekėjas vykdė veiklą mažiau nei 3 metus) </w:t>
            </w:r>
            <w:r w:rsidRPr="00F0339C">
              <w:rPr>
                <w:rFonts w:ascii="Verdana" w:eastAsia="Calibri" w:hAnsi="Verdana" w:cs="Times New Roman"/>
                <w:b/>
                <w:bCs/>
                <w:sz w:val="24"/>
                <w:szCs w:val="24"/>
                <w:lang w:eastAsia="en-US"/>
              </w:rPr>
              <w:t>savo jėgomis</w:t>
            </w:r>
            <w:r w:rsidRPr="00327D34">
              <w:rPr>
                <w:rFonts w:ascii="Verdana" w:eastAsia="Calibri" w:hAnsi="Verdana" w:cs="Times New Roman"/>
                <w:sz w:val="24"/>
                <w:szCs w:val="24"/>
                <w:lang w:eastAsia="en-US"/>
              </w:rPr>
              <w:t xml:space="preserve"> suteiktų </w:t>
            </w:r>
            <w:r w:rsidRPr="00327D34">
              <w:rPr>
                <w:rFonts w:ascii="Verdana" w:eastAsia="Times New Roman" w:hAnsi="Verdana" w:cs="Times New Roman"/>
                <w:sz w:val="24"/>
                <w:szCs w:val="24"/>
              </w:rPr>
              <w:t xml:space="preserve">želdynų ir/ar </w:t>
            </w:r>
            <w:r w:rsidR="00F0339C">
              <w:rPr>
                <w:rFonts w:ascii="Verdana" w:eastAsia="Times New Roman" w:hAnsi="Verdana" w:cs="Times New Roman"/>
                <w:sz w:val="24"/>
                <w:szCs w:val="24"/>
              </w:rPr>
              <w:t>žaliųjų plotų</w:t>
            </w:r>
            <w:r w:rsidRPr="00327D34">
              <w:rPr>
                <w:rFonts w:ascii="Verdana" w:eastAsia="Times New Roman" w:hAnsi="Verdana" w:cs="Times New Roman"/>
                <w:sz w:val="24"/>
                <w:szCs w:val="24"/>
              </w:rPr>
              <w:t xml:space="preserve"> priežiūros paslaugų</w:t>
            </w:r>
            <w:r w:rsidRPr="00327D34">
              <w:rPr>
                <w:rFonts w:ascii="Verdana" w:eastAsia="Calibri" w:hAnsi="Verdana" w:cs="Times New Roman"/>
                <w:sz w:val="24"/>
                <w:szCs w:val="24"/>
                <w:lang w:eastAsia="en-US"/>
              </w:rPr>
              <w:t xml:space="preserve"> sąrašas, kuriame nurodytos paslaugų bendros sumos (Eur be PVM), </w:t>
            </w:r>
            <w:r w:rsidRPr="00327D34">
              <w:rPr>
                <w:rFonts w:ascii="Verdana" w:eastAsia="Calibri" w:hAnsi="Verdana" w:cs="Times New Roman"/>
                <w:b/>
                <w:bCs/>
                <w:sz w:val="24"/>
                <w:szCs w:val="24"/>
                <w:lang w:eastAsia="en-US"/>
              </w:rPr>
              <w:t>tiekėjo savo jėgomis įvykdytų paslaugų dalis sutartyje (Eur be PVM)</w:t>
            </w:r>
            <w:r w:rsidRPr="00327D34">
              <w:rPr>
                <w:rFonts w:ascii="Verdana" w:eastAsia="Calibri" w:hAnsi="Verdana" w:cs="Times New Roman"/>
                <w:sz w:val="24"/>
                <w:szCs w:val="24"/>
                <w:lang w:eastAsia="en-US"/>
              </w:rPr>
              <w:t>, datos ir vieta, paslaugų gavėjai (tiek viešieji, tiek privatieji), kartu su užsakovų pažymomis</w:t>
            </w:r>
            <w:r>
              <w:rPr>
                <w:rFonts w:ascii="Verdana" w:eastAsia="Calibri" w:hAnsi="Verdana" w:cs="Times New Roman"/>
                <w:sz w:val="24"/>
                <w:szCs w:val="24"/>
                <w:lang w:eastAsia="en-US"/>
              </w:rPr>
              <w:t xml:space="preserve">, kuriose </w:t>
            </w:r>
            <w:r w:rsidRPr="00327D34">
              <w:rPr>
                <w:rFonts w:ascii="Verdana" w:eastAsia="Calibri" w:hAnsi="Verdana" w:cs="Times New Roman"/>
                <w:sz w:val="24"/>
                <w:szCs w:val="24"/>
                <w:lang w:eastAsia="en-US"/>
              </w:rPr>
              <w:t>i nurodytos suteiktų paslaugų bendros sumos (Eur be PVM),</w:t>
            </w:r>
            <w:r>
              <w:rPr>
                <w:rFonts w:ascii="Verdana" w:eastAsia="Calibri" w:hAnsi="Verdana" w:cs="Times New Roman"/>
                <w:sz w:val="24"/>
                <w:szCs w:val="24"/>
                <w:lang w:eastAsia="en-US"/>
              </w:rPr>
              <w:t xml:space="preserve"> </w:t>
            </w:r>
            <w:r w:rsidRPr="00327D34">
              <w:rPr>
                <w:rFonts w:ascii="Verdana" w:eastAsia="Calibri" w:hAnsi="Verdana" w:cs="Times New Roman"/>
                <w:b/>
                <w:bCs/>
                <w:sz w:val="24"/>
                <w:szCs w:val="24"/>
                <w:lang w:eastAsia="en-US"/>
              </w:rPr>
              <w:t xml:space="preserve">tiekėjo savo jėgomis įvykdytų paslaugų dalis sutartyje </w:t>
            </w:r>
            <w:r w:rsidRPr="00F0339C">
              <w:rPr>
                <w:rFonts w:ascii="Verdana" w:eastAsia="Calibri" w:hAnsi="Verdana" w:cs="Times New Roman"/>
                <w:sz w:val="24"/>
                <w:szCs w:val="24"/>
                <w:lang w:eastAsia="en-US"/>
              </w:rPr>
              <w:t>(Eur be PVM,</w:t>
            </w:r>
            <w:r w:rsidRPr="00327D34">
              <w:rPr>
                <w:rFonts w:ascii="Verdana" w:eastAsia="Calibri" w:hAnsi="Verdana" w:cs="Times New Roman"/>
                <w:sz w:val="24"/>
                <w:szCs w:val="24"/>
                <w:lang w:eastAsia="en-US"/>
              </w:rPr>
              <w:t xml:space="preserve"> datos ir vieta, paslaugų gavėjai, informacija, ar paslaugos buvo suteiktos tinkamai</w:t>
            </w:r>
            <w:r>
              <w:rPr>
                <w:rFonts w:ascii="Verdana" w:eastAsia="Calibri" w:hAnsi="Verdana" w:cs="Times New Roman"/>
                <w:sz w:val="24"/>
                <w:szCs w:val="24"/>
                <w:lang w:eastAsia="en-US"/>
              </w:rPr>
              <w:t>*****, t. y. pagal sutarties nuostatas</w:t>
            </w:r>
            <w:r w:rsidRPr="00327D34">
              <w:rPr>
                <w:rFonts w:ascii="Verdana" w:eastAsia="Calibri" w:hAnsi="Verdana" w:cs="Times New Roman"/>
                <w:sz w:val="24"/>
                <w:szCs w:val="24"/>
                <w:lang w:eastAsia="en-US"/>
              </w:rPr>
              <w:t>.</w:t>
            </w:r>
          </w:p>
          <w:p w14:paraId="413B66A6" w14:textId="77777777" w:rsidR="00F64DA9" w:rsidRDefault="00F64DA9" w:rsidP="00F64DA9">
            <w:pPr>
              <w:tabs>
                <w:tab w:val="left" w:pos="459"/>
              </w:tabs>
              <w:spacing w:after="0" w:line="240" w:lineRule="auto"/>
              <w:ind w:left="34"/>
              <w:jc w:val="both"/>
              <w:rPr>
                <w:rFonts w:ascii="Verdana" w:eastAsia="Calibri" w:hAnsi="Verdana" w:cs="Times New Roman"/>
                <w:sz w:val="24"/>
                <w:szCs w:val="24"/>
                <w:lang w:eastAsia="en-US"/>
              </w:rPr>
            </w:pPr>
          </w:p>
          <w:p w14:paraId="1EDDB51D" w14:textId="77777777" w:rsidR="00F64DA9" w:rsidRDefault="00F64DA9" w:rsidP="00F64DA9">
            <w:pPr>
              <w:spacing w:after="0" w:line="240" w:lineRule="auto"/>
              <w:jc w:val="both"/>
              <w:rPr>
                <w:rFonts w:ascii="Verdana" w:eastAsiaTheme="minorHAnsi" w:hAnsi="Verdana" w:cs="Helvetica"/>
                <w:sz w:val="24"/>
                <w:szCs w:val="24"/>
              </w:rPr>
            </w:pPr>
            <w:r w:rsidRPr="00F64DA9">
              <w:rPr>
                <w:rFonts w:ascii="Verdana" w:eastAsiaTheme="minorHAnsi" w:hAnsi="Verdana" w:cs="Helvetica"/>
                <w:sz w:val="24"/>
                <w:szCs w:val="24"/>
              </w:rPr>
              <w:t>Tinkamai suteiktas paslaugas</w:t>
            </w:r>
            <w:r w:rsidRPr="00F64DA9">
              <w:rPr>
                <w:rFonts w:ascii="Verdana" w:hAnsi="Verdana"/>
                <w:bCs/>
                <w:iCs/>
                <w:sz w:val="24"/>
                <w:szCs w:val="24"/>
              </w:rPr>
              <w:t xml:space="preserve"> </w:t>
            </w:r>
            <w:r w:rsidRPr="00F64DA9">
              <w:rPr>
                <w:rFonts w:ascii="Verdana" w:eastAsiaTheme="minorHAnsi" w:hAnsi="Verdana" w:cs="Helvetica"/>
                <w:sz w:val="24"/>
                <w:szCs w:val="24"/>
              </w:rPr>
              <w:t xml:space="preserve"> įrodo užsakovo pažyma, kurioje užsakovas turi ne tik patvirtinti tiekėjo pasiūlyme nurodytą informaciją, kad buvo suteiktos tam tikros paslaugos, bet joje užsakovas turi pateikti </w:t>
            </w:r>
            <w:r w:rsidRPr="00F0339C">
              <w:rPr>
                <w:rFonts w:ascii="Verdana" w:eastAsiaTheme="minorHAnsi" w:hAnsi="Verdana" w:cs="Helvetica"/>
                <w:b/>
                <w:bCs/>
                <w:sz w:val="24"/>
                <w:szCs w:val="24"/>
              </w:rPr>
              <w:t>papildomą įvertinimą, kad tai buvo atlikta tinkamai.</w:t>
            </w:r>
            <w:r w:rsidRPr="00F64DA9">
              <w:rPr>
                <w:rFonts w:ascii="Verdana" w:eastAsiaTheme="minorHAnsi" w:hAnsi="Verdana" w:cs="Helvetica"/>
                <w:sz w:val="24"/>
                <w:szCs w:val="24"/>
              </w:rPr>
              <w:t xml:space="preserve"> </w:t>
            </w:r>
          </w:p>
          <w:p w14:paraId="0A80215F" w14:textId="77777777" w:rsidR="00F64DA9" w:rsidRPr="00F64DA9" w:rsidRDefault="00F64DA9" w:rsidP="00F64DA9">
            <w:pPr>
              <w:spacing w:after="0" w:line="240" w:lineRule="auto"/>
              <w:jc w:val="both"/>
              <w:rPr>
                <w:rFonts w:ascii="Verdana" w:eastAsiaTheme="minorHAnsi" w:hAnsi="Verdana" w:cs="Helvetica"/>
                <w:sz w:val="24"/>
                <w:szCs w:val="24"/>
              </w:rPr>
            </w:pPr>
          </w:p>
          <w:p w14:paraId="3A79E5F6" w14:textId="77777777" w:rsidR="00F64DA9" w:rsidRDefault="00F64DA9" w:rsidP="00F64DA9">
            <w:pPr>
              <w:spacing w:after="0" w:line="240" w:lineRule="auto"/>
              <w:jc w:val="both"/>
              <w:rPr>
                <w:rFonts w:ascii="Verdana" w:hAnsi="Verdana"/>
                <w:bCs/>
                <w:sz w:val="24"/>
                <w:szCs w:val="24"/>
              </w:rPr>
            </w:pPr>
            <w:r w:rsidRPr="00F64DA9">
              <w:rPr>
                <w:rFonts w:ascii="Verdana" w:eastAsiaTheme="minorHAnsi" w:hAnsi="Verdana" w:cs="Helvetica"/>
                <w:sz w:val="24"/>
                <w:szCs w:val="24"/>
              </w:rPr>
              <w:t xml:space="preserve">Sąskaitos-faktūros, paslaugų perdavimo–priėmimo aktai ar pan. </w:t>
            </w:r>
            <w:r w:rsidRPr="00F64DA9">
              <w:rPr>
                <w:rFonts w:ascii="Verdana" w:eastAsiaTheme="minorHAnsi" w:hAnsi="Verdana" w:cs="Helvetica"/>
                <w:sz w:val="24"/>
                <w:szCs w:val="24"/>
              </w:rPr>
              <w:lastRenderedPageBreak/>
              <w:t xml:space="preserve">gali būti laikomi lygiaverčiais dokumentais užsakovų pažymoms tik tada, jei juose bus pateiktas </w:t>
            </w:r>
            <w:r w:rsidRPr="00DC4DE6">
              <w:rPr>
                <w:rFonts w:ascii="Verdana" w:eastAsiaTheme="minorHAnsi" w:hAnsi="Verdana" w:cs="Helvetica"/>
                <w:b/>
                <w:bCs/>
                <w:sz w:val="24"/>
                <w:szCs w:val="24"/>
              </w:rPr>
              <w:t>papildomas užsakovo vertinimas dėl tinkamai suteiktų paslaugų</w:t>
            </w:r>
            <w:r w:rsidRPr="00F64DA9">
              <w:rPr>
                <w:rFonts w:ascii="Verdana" w:eastAsiaTheme="minorHAnsi" w:hAnsi="Verdana" w:cs="Helvetica"/>
                <w:sz w:val="24"/>
                <w:szCs w:val="24"/>
              </w:rPr>
              <w:t>, t</w:t>
            </w:r>
            <w:r w:rsidRPr="00F64DA9">
              <w:rPr>
                <w:rFonts w:ascii="Verdana" w:hAnsi="Verdana"/>
                <w:bCs/>
                <w:sz w:val="24"/>
                <w:szCs w:val="24"/>
              </w:rPr>
              <w:t>. y. pagal sutarties sąlygas.</w:t>
            </w:r>
          </w:p>
          <w:p w14:paraId="6161FAE7" w14:textId="77777777" w:rsidR="007A5663" w:rsidRDefault="007A5663" w:rsidP="00F64DA9">
            <w:pPr>
              <w:spacing w:after="0" w:line="240" w:lineRule="auto"/>
              <w:jc w:val="both"/>
              <w:rPr>
                <w:rFonts w:ascii="Verdana" w:hAnsi="Verdana"/>
                <w:bCs/>
                <w:sz w:val="24"/>
                <w:szCs w:val="24"/>
              </w:rPr>
            </w:pPr>
          </w:p>
          <w:p w14:paraId="0B6259CF" w14:textId="21B86970" w:rsidR="007A5663" w:rsidRDefault="007A5663" w:rsidP="00F64DA9">
            <w:pPr>
              <w:spacing w:after="0" w:line="240" w:lineRule="auto"/>
              <w:jc w:val="both"/>
              <w:rPr>
                <w:rFonts w:ascii="Verdana" w:eastAsia="Arial Unicode MS" w:hAnsi="Verdana" w:cs="Arial"/>
                <w:bCs/>
                <w:iCs/>
                <w:sz w:val="24"/>
                <w:szCs w:val="24"/>
                <w:bdr w:val="nil"/>
              </w:rPr>
            </w:pPr>
            <w:r w:rsidRPr="007A5663">
              <w:rPr>
                <w:rFonts w:ascii="Verdana" w:eastAsia="Arial Unicode MS" w:hAnsi="Verdana" w:cs="Arial"/>
                <w:bCs/>
                <w:iCs/>
                <w:sz w:val="24"/>
                <w:szCs w:val="24"/>
                <w:bdr w:val="nil"/>
              </w:rPr>
              <w:t>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r>
              <w:rPr>
                <w:rFonts w:ascii="Verdana" w:eastAsia="Arial Unicode MS" w:hAnsi="Verdana" w:cs="Arial"/>
                <w:bCs/>
                <w:iCs/>
                <w:sz w:val="24"/>
                <w:szCs w:val="24"/>
                <w:bdr w:val="nil"/>
              </w:rPr>
              <w:t>.</w:t>
            </w:r>
          </w:p>
          <w:p w14:paraId="499B94EF" w14:textId="77777777" w:rsidR="007A5663" w:rsidRPr="007A5663" w:rsidRDefault="007A5663" w:rsidP="00F64DA9">
            <w:pPr>
              <w:spacing w:after="0" w:line="240" w:lineRule="auto"/>
              <w:jc w:val="both"/>
              <w:rPr>
                <w:rFonts w:ascii="Verdana" w:hAnsi="Verdana"/>
                <w:bCs/>
                <w:sz w:val="24"/>
                <w:szCs w:val="24"/>
              </w:rPr>
            </w:pPr>
          </w:p>
          <w:p w14:paraId="0A75E855" w14:textId="77777777" w:rsidR="00F64DA9" w:rsidRPr="00327D34" w:rsidRDefault="00F64DA9" w:rsidP="00F64DA9">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Pastabos:</w:t>
            </w:r>
          </w:p>
          <w:p w14:paraId="685EC8C3" w14:textId="77777777" w:rsidR="00F64DA9" w:rsidRPr="00327D34" w:rsidRDefault="00F64DA9" w:rsidP="00F64DA9">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1) Jeigu pasiūlymą teikia</w:t>
            </w:r>
            <w:r>
              <w:rPr>
                <w:rFonts w:ascii="Verdana" w:eastAsia="Times New Roman" w:hAnsi="Verdana" w:cs="Times New Roman"/>
                <w:i/>
                <w:lang w:eastAsia="en-US"/>
              </w:rPr>
              <w:t xml:space="preserve"> tiekėjų</w:t>
            </w:r>
            <w:r w:rsidRPr="00327D34">
              <w:rPr>
                <w:rFonts w:ascii="Verdana" w:eastAsia="Times New Roman" w:hAnsi="Verdana" w:cs="Times New Roman"/>
                <w:i/>
                <w:lang w:eastAsia="en-US"/>
              </w:rPr>
              <w:t xml:space="preserve"> grupė – reikalavimą turi atitikti visi </w:t>
            </w:r>
            <w:r>
              <w:rPr>
                <w:rFonts w:ascii="Verdana" w:eastAsia="Times New Roman" w:hAnsi="Verdana" w:cs="Times New Roman"/>
                <w:i/>
                <w:lang w:eastAsia="en-US"/>
              </w:rPr>
              <w:t>tiekėjų</w:t>
            </w:r>
            <w:r w:rsidRPr="00327D34">
              <w:rPr>
                <w:rFonts w:ascii="Verdana" w:eastAsia="Times New Roman" w:hAnsi="Verdana" w:cs="Times New Roman"/>
                <w:i/>
                <w:lang w:eastAsia="en-US"/>
              </w:rPr>
              <w:t xml:space="preserve"> grupės nariai kartu (</w:t>
            </w:r>
            <w:r>
              <w:rPr>
                <w:rFonts w:ascii="Verdana" w:eastAsia="Times New Roman" w:hAnsi="Verdana" w:cs="Times New Roman"/>
                <w:i/>
                <w:lang w:eastAsia="en-US"/>
              </w:rPr>
              <w:t>tiekėjų</w:t>
            </w:r>
            <w:r w:rsidRPr="00327D34">
              <w:rPr>
                <w:rFonts w:ascii="Verdana" w:eastAsia="Times New Roman" w:hAnsi="Verdana" w:cs="Times New Roman"/>
                <w:i/>
                <w:lang w:eastAsia="en-US"/>
              </w:rPr>
              <w:t xml:space="preserve"> grupės narių turima patirtis sumuojama), atsižvelgiant į jų prisiimamus įsipareigojimus;</w:t>
            </w:r>
          </w:p>
          <w:p w14:paraId="1748D069" w14:textId="77777777" w:rsidR="00F64DA9" w:rsidRPr="00327D34" w:rsidRDefault="00F64DA9" w:rsidP="00F64DA9">
            <w:pPr>
              <w:autoSpaceDE w:val="0"/>
              <w:autoSpaceDN w:val="0"/>
              <w:adjustRightInd w:val="0"/>
              <w:spacing w:after="0" w:line="240" w:lineRule="auto"/>
              <w:jc w:val="both"/>
              <w:rPr>
                <w:rFonts w:ascii="Verdana" w:eastAsia="Times New Roman" w:hAnsi="Verdana" w:cs="Times New Roman"/>
                <w:i/>
                <w:lang w:eastAsia="en-US"/>
              </w:rPr>
            </w:pPr>
            <w:r w:rsidRPr="00327D34">
              <w:rPr>
                <w:rFonts w:ascii="Verdana" w:eastAsia="Times New Roman" w:hAnsi="Verdana" w:cs="Times New Roman"/>
                <w:i/>
                <w:lang w:eastAsia="en-US"/>
              </w:rPr>
              <w:t>2) tiekėjas gali remtis kitų ūkio subjektų pajėgumais tik tuo atveju, jeigu tie subjektai patys vykdys tą pirkimo sutarties dalį, kuriai reikia jų turimų pajėgumų;</w:t>
            </w:r>
          </w:p>
          <w:p w14:paraId="4D26CED9" w14:textId="5F701160" w:rsidR="00F64DA9" w:rsidRPr="00EE281D" w:rsidRDefault="00F64DA9" w:rsidP="00F64DA9">
            <w:pPr>
              <w:widowControl w:val="0"/>
              <w:tabs>
                <w:tab w:val="left" w:pos="241"/>
                <w:tab w:val="center" w:pos="4153"/>
                <w:tab w:val="right" w:pos="8306"/>
              </w:tabs>
              <w:spacing w:after="0" w:line="240" w:lineRule="auto"/>
              <w:jc w:val="both"/>
              <w:rPr>
                <w:rFonts w:ascii="Verdana" w:eastAsia="Calibri" w:hAnsi="Verdana" w:cs="Times New Roman"/>
                <w:sz w:val="24"/>
                <w:szCs w:val="24"/>
              </w:rPr>
            </w:pPr>
            <w:r w:rsidRPr="00327D34">
              <w:rPr>
                <w:rFonts w:ascii="Verdana" w:eastAsia="Times New Roman" w:hAnsi="Verdana" w:cs="Times New Roman"/>
                <w:i/>
                <w:lang w:eastAsia="en-US"/>
              </w:rPr>
              <w:t>3) subtiekėjams šis reikalavimas nekeliamas</w:t>
            </w:r>
            <w:r>
              <w:rPr>
                <w:rFonts w:ascii="Verdana" w:eastAsia="Times New Roman" w:hAnsi="Verdana" w:cs="Times New Roman"/>
                <w:i/>
                <w:lang w:eastAsia="en-US"/>
              </w:rPr>
              <w:t>.</w:t>
            </w:r>
          </w:p>
        </w:tc>
      </w:tr>
      <w:tr w:rsidR="00F64DA9" w:rsidRPr="003C5193" w14:paraId="3C1A3A8D" w14:textId="77777777" w:rsidTr="007417A2">
        <w:tc>
          <w:tcPr>
            <w:tcW w:w="9739" w:type="dxa"/>
            <w:gridSpan w:val="3"/>
            <w:tcMar>
              <w:left w:w="103" w:type="dxa"/>
            </w:tcMar>
          </w:tcPr>
          <w:p w14:paraId="2E9535DB" w14:textId="77777777" w:rsidR="00F64DA9" w:rsidRPr="006758B2" w:rsidRDefault="00F64DA9" w:rsidP="00F64DA9">
            <w:pPr>
              <w:pStyle w:val="Body2"/>
              <w:tabs>
                <w:tab w:val="left" w:pos="1260"/>
              </w:tabs>
              <w:spacing w:after="0"/>
              <w:rPr>
                <w:rFonts w:ascii="Verdana" w:hAnsi="Verdana"/>
                <w:b/>
                <w:bCs/>
                <w:iCs/>
                <w:sz w:val="24"/>
                <w:szCs w:val="24"/>
                <w:lang w:val="lt-LT"/>
              </w:rPr>
            </w:pPr>
            <w:r w:rsidRPr="006758B2">
              <w:rPr>
                <w:rFonts w:ascii="Verdana" w:hAnsi="Verdana"/>
                <w:b/>
                <w:bCs/>
                <w:iCs/>
                <w:sz w:val="24"/>
                <w:szCs w:val="24"/>
                <w:lang w:val="lt-LT"/>
              </w:rPr>
              <w:lastRenderedPageBreak/>
              <w:t>PASTABOS:</w:t>
            </w:r>
          </w:p>
          <w:p w14:paraId="2D3FE282" w14:textId="77777777" w:rsidR="00F64DA9" w:rsidRPr="006758B2" w:rsidRDefault="00F64DA9" w:rsidP="00F64DA9">
            <w:pPr>
              <w:pStyle w:val="Sraopastraipa"/>
              <w:numPr>
                <w:ilvl w:val="0"/>
                <w:numId w:val="18"/>
              </w:numPr>
              <w:tabs>
                <w:tab w:val="left" w:pos="360"/>
                <w:tab w:val="left" w:pos="645"/>
              </w:tabs>
              <w:spacing w:after="0" w:line="240" w:lineRule="auto"/>
              <w:ind w:left="22" w:firstLine="0"/>
              <w:jc w:val="both"/>
              <w:rPr>
                <w:rFonts w:ascii="Verdana" w:hAnsi="Verdana"/>
                <w:b/>
                <w:bCs/>
                <w:szCs w:val="24"/>
              </w:rPr>
            </w:pPr>
            <w:r>
              <w:rPr>
                <w:rFonts w:ascii="Verdana" w:hAnsi="Verdana"/>
                <w:szCs w:val="24"/>
              </w:rPr>
              <w:t>i</w:t>
            </w:r>
            <w:r w:rsidRPr="006758B2">
              <w:rPr>
                <w:rFonts w:ascii="Verdana" w:hAnsi="Verdana"/>
                <w:szCs w:val="24"/>
              </w:rPr>
              <w:t xml:space="preserve">š tiekėjų (ar jų personalo), registruotų Europos Sąjungos valstybėje narėje, Europos ekonominės erdvės valstybėje narėje, Šveicarijos Konfederacijoje, priimami tiekėjo (ar jų personalo) kilmės šalies kompetentingų institucijų išduoti dokumentai, tačiau toks užsienio šalies tiekėjas (ar jo personalas) turi pareigą per protingą laiką kreiptis į atitinkamą Lietuvos Respublikos instituciją dėl teisės pripažinimo dokumento išdavimo. Užsienio tiekėjo (ar jo personalo) turimos kvalifikacijos patvirtinimo dokumentai Lietuvoje gali būti išduoti ir po galutinės pasiūlymų pateikimo datos, tačiau šie dokumentai turės būti pateikti </w:t>
            </w:r>
            <w:r w:rsidRPr="006758B2">
              <w:rPr>
                <w:rFonts w:ascii="Verdana" w:hAnsi="Verdana"/>
                <w:b/>
                <w:bCs/>
                <w:szCs w:val="24"/>
              </w:rPr>
              <w:t>iki pirkimo sutarties pasirašymo</w:t>
            </w:r>
            <w:r w:rsidRPr="006758B2">
              <w:rPr>
                <w:rFonts w:ascii="Verdana" w:hAnsi="Verdana"/>
                <w:szCs w:val="24"/>
              </w:rPr>
              <w:t xml:space="preserve">. </w:t>
            </w:r>
            <w:r w:rsidRPr="006758B2">
              <w:rPr>
                <w:rFonts w:ascii="Verdana" w:hAnsi="Verdana"/>
                <w:b/>
                <w:bCs/>
                <w:szCs w:val="24"/>
              </w:rPr>
              <w:t>Kartu su pasiūlymu turi būti pateiktas kreipimąsi į atitinkamą Lietuvos Respublikos instituciją dėl teisės pripažinimo dokumento išdavimo patvirtinantis dokumentas</w:t>
            </w:r>
            <w:r w:rsidRPr="001A3623">
              <w:rPr>
                <w:rFonts w:ascii="Verdana" w:hAnsi="Verdana"/>
                <w:szCs w:val="24"/>
              </w:rPr>
              <w:t>.</w:t>
            </w:r>
            <w:r w:rsidRPr="006758B2">
              <w:rPr>
                <w:rFonts w:ascii="Verdana" w:hAnsi="Verdana"/>
                <w:b/>
                <w:bCs/>
                <w:szCs w:val="24"/>
              </w:rPr>
              <w:t xml:space="preserve"> </w:t>
            </w:r>
            <w:r w:rsidRPr="006758B2">
              <w:rPr>
                <w:rFonts w:ascii="Verdana" w:hAnsi="Verdana"/>
                <w:szCs w:val="24"/>
                <w:u w:val="single"/>
              </w:rPr>
              <w:t xml:space="preserve">Trečiųjų </w:t>
            </w:r>
            <w:r w:rsidRPr="006758B2">
              <w:rPr>
                <w:rFonts w:ascii="Verdana" w:hAnsi="Verdana"/>
                <w:szCs w:val="24"/>
                <w:u w:val="single"/>
              </w:rPr>
              <w:lastRenderedPageBreak/>
              <w:t xml:space="preserve">šalių fiziniai asmenys </w:t>
            </w:r>
            <w:r w:rsidRPr="006758B2">
              <w:rPr>
                <w:rFonts w:ascii="Verdana" w:hAnsi="Verdana"/>
                <w:szCs w:val="24"/>
              </w:rPr>
              <w:t>atestuojami tokia pačia tvarka, kaip ir Lietuvos Respublikos fiziniai asmenys</w:t>
            </w:r>
            <w:r>
              <w:rPr>
                <w:rFonts w:ascii="Verdana" w:hAnsi="Verdana"/>
                <w:szCs w:val="24"/>
              </w:rPr>
              <w:t>;</w:t>
            </w:r>
          </w:p>
          <w:p w14:paraId="35C405AB" w14:textId="08778288" w:rsidR="00F64DA9" w:rsidRPr="00505C3D" w:rsidRDefault="00F64DA9" w:rsidP="00F64DA9">
            <w:pPr>
              <w:pStyle w:val="Sraopastraipa"/>
              <w:numPr>
                <w:ilvl w:val="0"/>
                <w:numId w:val="18"/>
              </w:numPr>
              <w:tabs>
                <w:tab w:val="left" w:pos="360"/>
              </w:tabs>
              <w:spacing w:after="0" w:line="240" w:lineRule="auto"/>
              <w:ind w:left="37" w:firstLine="0"/>
              <w:jc w:val="both"/>
              <w:rPr>
                <w:rFonts w:ascii="Verdana" w:hAnsi="Verdana"/>
                <w:color w:val="000000"/>
                <w:szCs w:val="24"/>
              </w:rPr>
            </w:pPr>
            <w:r w:rsidRPr="00505C3D">
              <w:rPr>
                <w:rFonts w:ascii="Verdana" w:eastAsia="Times New Roman" w:hAnsi="Verdana"/>
                <w:szCs w:val="24"/>
              </w:rPr>
              <w:t>jei specialistas/-ai yra fizinis/-iai asmuo/-enys (kvazisubtiekėjai), pateikiamas/-i sutikimas/-ai ar kitas/-i dokumentas/-ai, patvirtinantis/-ys, kad laimėjimo atveju jis/-ie bus įdarbintas/-i įmonėje ir sutiks teikti sutartyje nurodytus darbus. Jei siūlomas/-i specialistas/-ai nėra įmonės darbuotojas/-ai ir nebus įdarbintas/-i tiekėjo įmonėje – jis/-ie laikomas/-i subtiekėju/-ais ir/ar ūkio subjektu/-ais, kurio (-ių) pajėgumu remiamasi.</w:t>
            </w:r>
          </w:p>
        </w:tc>
      </w:tr>
    </w:tbl>
    <w:p w14:paraId="5B96D431" w14:textId="1B35B5EB" w:rsidR="00B866CB" w:rsidRPr="00B866CB" w:rsidRDefault="00B866CB" w:rsidP="00B866CB">
      <w:pPr>
        <w:pStyle w:val="Sraopastraipa"/>
        <w:numPr>
          <w:ilvl w:val="1"/>
          <w:numId w:val="5"/>
        </w:numPr>
        <w:tabs>
          <w:tab w:val="clear" w:pos="1211"/>
          <w:tab w:val="left" w:pos="851"/>
          <w:tab w:val="left" w:pos="1418"/>
        </w:tabs>
        <w:spacing w:after="0" w:line="240" w:lineRule="auto"/>
        <w:ind w:left="0" w:firstLine="709"/>
        <w:jc w:val="both"/>
        <w:rPr>
          <w:rFonts w:ascii="Verdana" w:hAnsi="Verdana"/>
          <w:kern w:val="16"/>
          <w:szCs w:val="24"/>
        </w:rPr>
      </w:pPr>
      <w:r w:rsidRPr="00B866CB">
        <w:rPr>
          <w:rFonts w:ascii="Verdana" w:hAnsi="Verdana"/>
          <w:kern w:val="16"/>
          <w:szCs w:val="24"/>
        </w:rPr>
        <w:lastRenderedPageBreak/>
        <w:t>Tiekėjas arba tiekėjų grupės narys (nariai), veikiantis (-ys) pagal jungtinės veiklos sutartį, kuris (kurie) realiai vykdys pirkimo sutartį, turi atitikti žemiau lentelėje nurodytus aplinkos apsaugos sistemos standartų reikalavimus. Perkančioji organizacija aktualių dokumentų, patvirtinančių žemiau pateiktoje lentelėje nurodytų aplinkos apsaugos vadybos sistemos standartų reikalavimų atitikimą, reikalaus pateikti tik iš to tiekėjo, kurio pasiūlymas pagal vertinimo rezultatus galės būti pripažintas laimėjusiu.</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3656"/>
        <w:gridCol w:w="4990"/>
      </w:tblGrid>
      <w:tr w:rsidR="00B866CB" w:rsidRPr="00F06149" w14:paraId="3EC3BE90" w14:textId="77777777" w:rsidTr="002D28DE">
        <w:tc>
          <w:tcPr>
            <w:tcW w:w="880" w:type="dxa"/>
            <w:tcBorders>
              <w:top w:val="single" w:sz="4" w:space="0" w:color="000000"/>
              <w:left w:val="single" w:sz="4" w:space="0" w:color="000000"/>
              <w:bottom w:val="single" w:sz="4" w:space="0" w:color="000000"/>
              <w:right w:val="single" w:sz="4" w:space="0" w:color="000000"/>
            </w:tcBorders>
          </w:tcPr>
          <w:p w14:paraId="7C4F59FB" w14:textId="77777777" w:rsidR="00B866CB" w:rsidRPr="00F06149" w:rsidRDefault="00B866CB" w:rsidP="002D28DE">
            <w:pPr>
              <w:tabs>
                <w:tab w:val="left" w:pos="0"/>
              </w:tabs>
              <w:spacing w:after="0" w:line="240" w:lineRule="auto"/>
              <w:jc w:val="center"/>
              <w:rPr>
                <w:rFonts w:ascii="Verdana" w:hAnsi="Verdana"/>
                <w:b/>
                <w:bCs/>
                <w:sz w:val="24"/>
                <w:szCs w:val="24"/>
              </w:rPr>
            </w:pPr>
            <w:r w:rsidRPr="00F06149">
              <w:rPr>
                <w:rFonts w:ascii="Verdana" w:hAnsi="Verdana"/>
                <w:b/>
                <w:bCs/>
                <w:sz w:val="24"/>
                <w:szCs w:val="24"/>
              </w:rPr>
              <w:t>Eil. Nr.</w:t>
            </w:r>
          </w:p>
        </w:tc>
        <w:tc>
          <w:tcPr>
            <w:tcW w:w="3656" w:type="dxa"/>
            <w:tcBorders>
              <w:top w:val="single" w:sz="4" w:space="0" w:color="000000"/>
              <w:left w:val="single" w:sz="4" w:space="0" w:color="000000"/>
              <w:bottom w:val="single" w:sz="4" w:space="0" w:color="000000"/>
              <w:right w:val="single" w:sz="4" w:space="0" w:color="000000"/>
            </w:tcBorders>
          </w:tcPr>
          <w:p w14:paraId="0B3BE80D" w14:textId="77777777" w:rsidR="00B866CB" w:rsidRPr="00F06149" w:rsidRDefault="00B866CB" w:rsidP="002D28DE">
            <w:pPr>
              <w:spacing w:after="0" w:line="240" w:lineRule="auto"/>
              <w:jc w:val="center"/>
              <w:rPr>
                <w:rFonts w:ascii="Verdana" w:hAnsi="Verdana"/>
                <w:b/>
                <w:bCs/>
                <w:sz w:val="24"/>
                <w:szCs w:val="24"/>
              </w:rPr>
            </w:pPr>
            <w:r w:rsidRPr="00F06149">
              <w:rPr>
                <w:rFonts w:ascii="Verdana" w:hAnsi="Verdana"/>
                <w:b/>
                <w:bCs/>
                <w:sz w:val="24"/>
                <w:szCs w:val="24"/>
              </w:rPr>
              <w:t xml:space="preserve">Aplinkos apsaugos </w:t>
            </w:r>
            <w:r w:rsidRPr="008433AF">
              <w:rPr>
                <w:rFonts w:ascii="Verdana" w:hAnsi="Verdana"/>
                <w:b/>
                <w:bCs/>
                <w:sz w:val="24"/>
                <w:szCs w:val="24"/>
              </w:rPr>
              <w:t>vadybos sistemos standartų reikalavimai</w:t>
            </w:r>
          </w:p>
        </w:tc>
        <w:tc>
          <w:tcPr>
            <w:tcW w:w="4990" w:type="dxa"/>
            <w:tcBorders>
              <w:top w:val="single" w:sz="4" w:space="0" w:color="000000"/>
              <w:left w:val="single" w:sz="4" w:space="0" w:color="000000"/>
              <w:bottom w:val="single" w:sz="4" w:space="0" w:color="000000"/>
              <w:right w:val="single" w:sz="4" w:space="0" w:color="000000"/>
            </w:tcBorders>
          </w:tcPr>
          <w:p w14:paraId="1441E390" w14:textId="77777777" w:rsidR="00B866CB" w:rsidRPr="00F06149" w:rsidRDefault="00B866CB" w:rsidP="002D28DE">
            <w:pPr>
              <w:suppressAutoHyphens/>
              <w:spacing w:after="0" w:line="240" w:lineRule="auto"/>
              <w:jc w:val="center"/>
              <w:rPr>
                <w:rFonts w:ascii="Verdana" w:hAnsi="Verdana"/>
                <w:b/>
                <w:bCs/>
                <w:sz w:val="24"/>
                <w:szCs w:val="24"/>
              </w:rPr>
            </w:pPr>
            <w:r w:rsidRPr="00F06149">
              <w:rPr>
                <w:rFonts w:ascii="Verdana" w:hAnsi="Verdana"/>
                <w:b/>
                <w:bCs/>
                <w:sz w:val="24"/>
                <w:szCs w:val="24"/>
              </w:rPr>
              <w:t>Aplinkos apsaugos vadybos sistemos standartų reikalavimų atitikimą įrodantys dokumentai</w:t>
            </w:r>
          </w:p>
        </w:tc>
      </w:tr>
      <w:tr w:rsidR="00B866CB" w:rsidRPr="00F06149" w14:paraId="058A0E49" w14:textId="77777777" w:rsidTr="002D28DE">
        <w:trPr>
          <w:trHeight w:val="487"/>
        </w:trPr>
        <w:tc>
          <w:tcPr>
            <w:tcW w:w="880" w:type="dxa"/>
            <w:tcBorders>
              <w:top w:val="single" w:sz="4" w:space="0" w:color="000000"/>
              <w:left w:val="single" w:sz="4" w:space="0" w:color="000000"/>
              <w:right w:val="single" w:sz="4" w:space="0" w:color="000000"/>
            </w:tcBorders>
          </w:tcPr>
          <w:p w14:paraId="76727D71" w14:textId="77777777" w:rsidR="00B866CB" w:rsidRPr="00F06149" w:rsidRDefault="00B866CB" w:rsidP="002D28DE">
            <w:pPr>
              <w:tabs>
                <w:tab w:val="left" w:pos="0"/>
              </w:tabs>
              <w:spacing w:after="0" w:line="240" w:lineRule="auto"/>
              <w:jc w:val="both"/>
              <w:rPr>
                <w:rFonts w:ascii="Verdana" w:hAnsi="Verdana"/>
                <w:sz w:val="24"/>
                <w:szCs w:val="24"/>
                <w:highlight w:val="yellow"/>
              </w:rPr>
            </w:pPr>
          </w:p>
        </w:tc>
        <w:tc>
          <w:tcPr>
            <w:tcW w:w="3656" w:type="dxa"/>
            <w:tcBorders>
              <w:top w:val="single" w:sz="4" w:space="0" w:color="000000"/>
              <w:left w:val="single" w:sz="4" w:space="0" w:color="000000"/>
              <w:right w:val="single" w:sz="4" w:space="0" w:color="000000"/>
            </w:tcBorders>
          </w:tcPr>
          <w:p w14:paraId="7EF01BB4" w14:textId="77777777" w:rsidR="00EF3C5E" w:rsidRDefault="00EF3C5E" w:rsidP="00EF3C5E">
            <w:pPr>
              <w:spacing w:after="0" w:line="240" w:lineRule="auto"/>
              <w:jc w:val="both"/>
              <w:rPr>
                <w:rFonts w:ascii="Verdana" w:eastAsia="Calibri" w:hAnsi="Verdana" w:cs="Times New Roman"/>
                <w:sz w:val="24"/>
                <w:szCs w:val="24"/>
                <w:lang w:eastAsia="en-US"/>
              </w:rPr>
            </w:pPr>
            <w:r w:rsidRPr="00210310">
              <w:rPr>
                <w:rFonts w:ascii="Verdana" w:eastAsia="Calibri" w:hAnsi="Verdana" w:cs="Times New Roman"/>
                <w:sz w:val="24"/>
                <w:szCs w:val="24"/>
                <w:lang w:eastAsia="en-US"/>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p>
          <w:p w14:paraId="66F52E24" w14:textId="77777777" w:rsidR="00EF3C5E" w:rsidRPr="00210310" w:rsidRDefault="00EF3C5E" w:rsidP="00EF3C5E">
            <w:pPr>
              <w:spacing w:after="0" w:line="240" w:lineRule="auto"/>
              <w:jc w:val="both"/>
              <w:rPr>
                <w:rFonts w:ascii="Verdana" w:eastAsia="Calibri" w:hAnsi="Verdana" w:cs="Times New Roman"/>
                <w:sz w:val="24"/>
                <w:szCs w:val="24"/>
                <w:lang w:eastAsia="en-US"/>
              </w:rPr>
            </w:pPr>
          </w:p>
          <w:p w14:paraId="3A49913F" w14:textId="77777777" w:rsidR="00B866CB" w:rsidRPr="00F06149" w:rsidRDefault="00B866CB" w:rsidP="002D28DE">
            <w:pPr>
              <w:spacing w:after="0" w:line="240" w:lineRule="auto"/>
              <w:jc w:val="both"/>
              <w:rPr>
                <w:rFonts w:ascii="Verdana" w:eastAsia="Calibri" w:hAnsi="Verdana"/>
                <w:sz w:val="24"/>
                <w:szCs w:val="24"/>
              </w:rPr>
            </w:pPr>
            <w:r w:rsidRPr="00F06149">
              <w:rPr>
                <w:rFonts w:ascii="Verdana" w:eastAsia="Calibri" w:hAnsi="Verdana"/>
                <w:sz w:val="24"/>
                <w:szCs w:val="24"/>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4.3 punktą.</w:t>
            </w:r>
          </w:p>
        </w:tc>
        <w:tc>
          <w:tcPr>
            <w:tcW w:w="4990" w:type="dxa"/>
            <w:tcBorders>
              <w:top w:val="single" w:sz="4" w:space="0" w:color="000000"/>
              <w:left w:val="single" w:sz="4" w:space="0" w:color="000000"/>
              <w:right w:val="single" w:sz="4" w:space="0" w:color="000000"/>
            </w:tcBorders>
          </w:tcPr>
          <w:p w14:paraId="13AF3130" w14:textId="77777777" w:rsidR="00EF3C5E" w:rsidRDefault="00EF3C5E" w:rsidP="00EF3C5E">
            <w:pPr>
              <w:spacing w:after="0" w:line="240" w:lineRule="auto"/>
              <w:jc w:val="both"/>
              <w:rPr>
                <w:rFonts w:ascii="Verdana" w:eastAsia="Arial Unicode MS" w:hAnsi="Verdana" w:cs="Times New Roman"/>
                <w:iCs/>
                <w:color w:val="00000A"/>
                <w:sz w:val="24"/>
                <w:szCs w:val="24"/>
                <w:lang w:eastAsia="en-US"/>
              </w:rPr>
            </w:pPr>
            <w:r w:rsidRPr="00210310">
              <w:rPr>
                <w:rFonts w:ascii="Verdana" w:eastAsia="Arial Unicode MS" w:hAnsi="Verdana" w:cs="Times New Roman"/>
                <w:iCs/>
                <w:color w:val="00000A"/>
                <w:sz w:val="24"/>
                <w:szCs w:val="24"/>
                <w:lang w:eastAsia="en-US"/>
              </w:rPr>
              <w:t>Pateikiamas nepriklausomos įstaigos išduotas sertifikatas. Perkančioji organizacija pripažįsta lygiaverčius sertifikatus, išduotus kitose valstybėse narėse įsteigtų nepriklausomų įstaigų.</w:t>
            </w:r>
          </w:p>
          <w:p w14:paraId="5127724A" w14:textId="77777777" w:rsidR="0013630B" w:rsidRPr="00210310" w:rsidRDefault="0013630B" w:rsidP="00EF3C5E">
            <w:pPr>
              <w:spacing w:after="0" w:line="240" w:lineRule="auto"/>
              <w:jc w:val="both"/>
              <w:rPr>
                <w:rFonts w:ascii="Verdana" w:eastAsia="Arial Unicode MS" w:hAnsi="Verdana" w:cs="Times New Roman"/>
                <w:iCs/>
                <w:color w:val="00000A"/>
                <w:sz w:val="24"/>
                <w:szCs w:val="24"/>
                <w:lang w:eastAsia="en-US"/>
              </w:rPr>
            </w:pPr>
          </w:p>
          <w:p w14:paraId="42FEACD1" w14:textId="77777777" w:rsidR="00EF3C5E" w:rsidRPr="00210310" w:rsidRDefault="00EF3C5E" w:rsidP="00EF3C5E">
            <w:pPr>
              <w:spacing w:after="0" w:line="240" w:lineRule="auto"/>
              <w:jc w:val="both"/>
              <w:rPr>
                <w:rFonts w:ascii="Verdana" w:eastAsia="Arial Unicode MS" w:hAnsi="Verdana" w:cs="Times New Roman"/>
                <w:iCs/>
                <w:color w:val="00000A"/>
                <w:sz w:val="24"/>
                <w:szCs w:val="24"/>
                <w:lang w:eastAsia="en-US"/>
              </w:rPr>
            </w:pPr>
            <w:r w:rsidRPr="00210310">
              <w:rPr>
                <w:rFonts w:ascii="Verdana" w:eastAsia="Arial Unicode MS" w:hAnsi="Verdana" w:cs="Times New Roman"/>
                <w:iCs/>
                <w:color w:val="00000A"/>
                <w:sz w:val="24"/>
                <w:szCs w:val="24"/>
                <w:lang w:eastAsia="en-US"/>
              </w:rPr>
              <w:t>Lygiaverčiai įrodymai priimami tik jeigu tiekėjas dėl nuo jo nepriklausančių objektyvių priežasčių negali pateikti sertifikatų per nustatytą laiką.</w:t>
            </w:r>
          </w:p>
          <w:p w14:paraId="3F38B879" w14:textId="77777777" w:rsidR="00EF3C5E" w:rsidRPr="00210310" w:rsidRDefault="00EF3C5E" w:rsidP="00EF3C5E">
            <w:pPr>
              <w:spacing w:after="0" w:line="240" w:lineRule="auto"/>
              <w:jc w:val="both"/>
              <w:rPr>
                <w:rFonts w:ascii="Verdana" w:eastAsia="Arial Unicode MS" w:hAnsi="Verdana" w:cs="Times New Roman"/>
                <w:iCs/>
                <w:color w:val="00000A"/>
                <w:sz w:val="24"/>
                <w:szCs w:val="24"/>
                <w:lang w:eastAsia="en-US"/>
              </w:rPr>
            </w:pPr>
          </w:p>
          <w:p w14:paraId="2B5F7FA6" w14:textId="715855EC" w:rsidR="00EF3C5E" w:rsidRPr="00490743" w:rsidRDefault="00EF3C5E" w:rsidP="00EF3C5E">
            <w:pPr>
              <w:spacing w:after="0" w:line="240" w:lineRule="auto"/>
              <w:jc w:val="both"/>
              <w:rPr>
                <w:rFonts w:ascii="Verdana" w:eastAsia="Arial Unicode MS" w:hAnsi="Verdana" w:cs="Times New Roman"/>
                <w:iCs/>
                <w:color w:val="00000A"/>
                <w:sz w:val="24"/>
                <w:szCs w:val="24"/>
                <w:lang w:eastAsia="en-US"/>
              </w:rPr>
            </w:pPr>
            <w:r w:rsidRPr="00490743">
              <w:rPr>
                <w:rFonts w:ascii="Verdana" w:hAnsi="Verdana"/>
                <w:iCs/>
                <w:sz w:val="24"/>
                <w:szCs w:val="24"/>
              </w:rPr>
              <w:t>Tiekėjas arba tiekėj</w:t>
            </w:r>
            <w:r w:rsidR="00490743" w:rsidRPr="00490743">
              <w:rPr>
                <w:rFonts w:ascii="Verdana" w:hAnsi="Verdana"/>
                <w:iCs/>
                <w:sz w:val="24"/>
                <w:szCs w:val="24"/>
              </w:rPr>
              <w:t>ų</w:t>
            </w:r>
            <w:r w:rsidRPr="00490743">
              <w:rPr>
                <w:rFonts w:ascii="Verdana" w:hAnsi="Verdana"/>
                <w:iCs/>
                <w:sz w:val="24"/>
                <w:szCs w:val="24"/>
              </w:rPr>
              <w:t xml:space="preserve">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w:t>
            </w:r>
            <w:r w:rsidR="0013630B">
              <w:rPr>
                <w:rFonts w:ascii="Verdana" w:hAnsi="Verdana"/>
                <w:iCs/>
                <w:sz w:val="24"/>
                <w:szCs w:val="24"/>
              </w:rPr>
              <w:t>.</w:t>
            </w:r>
          </w:p>
          <w:p w14:paraId="1E28C48A" w14:textId="77777777" w:rsidR="00EF3C5E" w:rsidRDefault="00EF3C5E" w:rsidP="002D28DE">
            <w:pPr>
              <w:spacing w:after="0" w:line="240" w:lineRule="auto"/>
              <w:jc w:val="both"/>
              <w:rPr>
                <w:rFonts w:ascii="Verdana" w:hAnsi="Verdana"/>
                <w:iCs/>
                <w:sz w:val="24"/>
                <w:szCs w:val="24"/>
              </w:rPr>
            </w:pPr>
          </w:p>
          <w:p w14:paraId="52F1D1F2" w14:textId="77777777" w:rsidR="00B866CB" w:rsidRPr="00F06149" w:rsidRDefault="00B866CB" w:rsidP="002D28DE">
            <w:pPr>
              <w:spacing w:after="0" w:line="240" w:lineRule="auto"/>
              <w:jc w:val="both"/>
              <w:rPr>
                <w:rFonts w:ascii="Verdana" w:hAnsi="Verdana"/>
                <w:iCs/>
                <w:sz w:val="24"/>
                <w:szCs w:val="24"/>
              </w:rPr>
            </w:pPr>
          </w:p>
          <w:p w14:paraId="221005E3" w14:textId="77777777" w:rsidR="00B866CB" w:rsidRPr="00F06149" w:rsidRDefault="00B866CB" w:rsidP="002D28DE">
            <w:pPr>
              <w:spacing w:after="0" w:line="240" w:lineRule="auto"/>
              <w:jc w:val="both"/>
              <w:rPr>
                <w:rFonts w:ascii="Verdana" w:hAnsi="Verdana"/>
                <w:iCs/>
                <w:sz w:val="24"/>
                <w:szCs w:val="24"/>
              </w:rPr>
            </w:pPr>
            <w:r w:rsidRPr="00F06149">
              <w:rPr>
                <w:rFonts w:ascii="Verdana" w:hAnsi="Verdana"/>
                <w:iCs/>
                <w:sz w:val="24"/>
                <w:szCs w:val="24"/>
              </w:rPr>
              <w:t>Reikalavimą turi atitikti tiekėjas, ūkio subjektų grupės narys (-iai), ūkio subjektai, kurių pajėgumais remiamasi pagal prisiimamus įsipareigojimus.</w:t>
            </w:r>
          </w:p>
          <w:p w14:paraId="5BBE8831" w14:textId="77777777" w:rsidR="00B866CB" w:rsidRPr="00F06149" w:rsidRDefault="00B866CB" w:rsidP="002D28DE">
            <w:pPr>
              <w:spacing w:after="0" w:line="240" w:lineRule="auto"/>
              <w:jc w:val="both"/>
              <w:rPr>
                <w:rFonts w:ascii="Verdana" w:hAnsi="Verdana"/>
                <w:iCs/>
                <w:sz w:val="24"/>
                <w:szCs w:val="24"/>
              </w:rPr>
            </w:pPr>
            <w:r w:rsidRPr="00F06149">
              <w:rPr>
                <w:rFonts w:ascii="Verdana" w:hAnsi="Verdana"/>
                <w:iCs/>
                <w:sz w:val="24"/>
                <w:szCs w:val="24"/>
              </w:rPr>
              <w:lastRenderedPageBreak/>
              <w:t>Atkreipiame dėmesį, kad reikalavimą dėl aplinkos apsaugos vadybos sistemos (AVS) turi atitikti </w:t>
            </w:r>
            <w:r w:rsidRPr="00F06149">
              <w:rPr>
                <w:rFonts w:ascii="Verdana" w:hAnsi="Verdana"/>
                <w:b/>
                <w:bCs/>
                <w:iCs/>
                <w:sz w:val="24"/>
                <w:szCs w:val="24"/>
              </w:rPr>
              <w:t>tik aktyviai pirkimo sutartį vykdysiantys</w:t>
            </w:r>
            <w:r w:rsidRPr="00F06149">
              <w:rPr>
                <w:rFonts w:ascii="Verdana" w:hAnsi="Verdana"/>
                <w:iCs/>
                <w:sz w:val="24"/>
                <w:szCs w:val="24"/>
              </w:rPr>
              <w:t> ūkio subjektai, ūkio subjektų grupės nariai </w:t>
            </w:r>
            <w:r w:rsidRPr="00F06149">
              <w:rPr>
                <w:rFonts w:ascii="Verdana" w:hAnsi="Verdana"/>
                <w:b/>
                <w:bCs/>
                <w:iCs/>
                <w:sz w:val="24"/>
                <w:szCs w:val="24"/>
              </w:rPr>
              <w:t>pagal jų prisiimamus sutartinius įsipareigojimus</w:t>
            </w:r>
          </w:p>
          <w:p w14:paraId="377B9884" w14:textId="77777777" w:rsidR="00B866CB" w:rsidRPr="00F06149" w:rsidRDefault="00B866CB" w:rsidP="002D28DE">
            <w:pPr>
              <w:spacing w:after="0" w:line="240" w:lineRule="auto"/>
              <w:jc w:val="both"/>
              <w:rPr>
                <w:rFonts w:ascii="Verdana" w:hAnsi="Verdana"/>
                <w:iCs/>
                <w:sz w:val="24"/>
                <w:szCs w:val="24"/>
              </w:rPr>
            </w:pPr>
          </w:p>
          <w:p w14:paraId="1B96DC31" w14:textId="77777777" w:rsidR="00B866CB" w:rsidRPr="00EF3C5E" w:rsidRDefault="00B866CB" w:rsidP="002D28DE">
            <w:pPr>
              <w:spacing w:after="0" w:line="240" w:lineRule="auto"/>
              <w:jc w:val="both"/>
              <w:rPr>
                <w:rFonts w:ascii="Verdana" w:hAnsi="Verdana"/>
                <w:iCs/>
                <w:sz w:val="24"/>
                <w:szCs w:val="24"/>
              </w:rPr>
            </w:pPr>
            <w:r w:rsidRPr="00EF3C5E">
              <w:rPr>
                <w:rFonts w:ascii="Verdana" w:hAnsi="Verdana"/>
                <w:i/>
                <w:sz w:val="24"/>
                <w:szCs w:val="24"/>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241F4F34" w14:textId="1E89219F" w:rsidR="00746B27" w:rsidRPr="005C4A4C" w:rsidRDefault="001B555F"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3A524A">
        <w:rPr>
          <w:rFonts w:ascii="Verdana" w:hAnsi="Verdana"/>
          <w:szCs w:val="24"/>
        </w:rPr>
        <w:lastRenderedPageBreak/>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reikalavimus, </w:t>
      </w:r>
      <w:r w:rsidRPr="003A524A">
        <w:rPr>
          <w:rFonts w:ascii="Verdana" w:hAnsi="Verdana"/>
          <w:kern w:val="16"/>
          <w:szCs w:val="24"/>
        </w:rPr>
        <w:t>ir ar tiekėjas taiko aplinkos apsaugos vadybos sistemos reikalavimus,</w:t>
      </w:r>
      <w:r w:rsidRPr="003A524A">
        <w:rPr>
          <w:rFonts w:ascii="Verdana" w:hAnsi="Verdana"/>
          <w:szCs w:val="24"/>
        </w:rPr>
        <w:t xml:space="preserve"> prieš tai tik šio dalyvio paprašęs pateikti 3.4 punkte nurodytų pašalinimo pagrindų nebuvimą patvirtinančius dokumentus (nereikalaujama, jei nėra pagrįstų abejonių dėl tiekėjų patikimumo), </w:t>
      </w:r>
      <w:r w:rsidRPr="003A524A">
        <w:rPr>
          <w:rFonts w:ascii="Verdana" w:hAnsi="Verdana"/>
          <w:kern w:val="16"/>
          <w:szCs w:val="24"/>
        </w:rPr>
        <w:t>3.5. punkte nurodytus kvalifikacijos atitiktį pagrindžiančius dokumentus bei 3.6. punkte nurodytus aplinkos apsaugos vadybos sistemos standartus</w:t>
      </w:r>
      <w:r w:rsidRPr="003A524A">
        <w:rPr>
          <w:rFonts w:ascii="Verdana" w:hAnsi="Verdana"/>
          <w:szCs w:val="24"/>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(jeigu taikytina)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r w:rsidR="00746B27" w:rsidRPr="005C4A4C">
        <w:rPr>
          <w:rFonts w:ascii="Verdana" w:hAnsi="Verdana"/>
          <w:szCs w:val="24"/>
          <w:bdr w:val="nil"/>
        </w:rPr>
        <w:t>).</w:t>
      </w:r>
    </w:p>
    <w:p w14:paraId="602E49F1" w14:textId="115B0D75"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bdr w:val="nil"/>
        </w:rPr>
        <w:t xml:space="preserve"> Perkančioji organizacija tiekėją pašalina iš pirkimo procedūros bet kuriame pirkimo procedūros etape, jeigu paaiškėja, kad dėl savo veiksmų ar neveikimo prieš pirkimo procedūrą ar jos metu jis atitinka bent vieną iš pirkimo dokumentuos</w:t>
      </w:r>
      <w:r w:rsidRPr="005C4A4C">
        <w:rPr>
          <w:rFonts w:ascii="Verdana" w:eastAsia="Verdana" w:hAnsi="Verdana"/>
          <w:szCs w:val="24"/>
          <w:bdr w:val="nil"/>
        </w:rPr>
        <w:t xml:space="preserve">e nustatytų tiekėjo pašalinimo pagrindų, išskyrus VPĮ 46 straipsnio </w:t>
      </w:r>
      <w:r w:rsidR="00DE410F" w:rsidRPr="005C4A4C">
        <w:rPr>
          <w:rFonts w:ascii="Verdana" w:eastAsia="Verdana" w:hAnsi="Verdana"/>
          <w:szCs w:val="24"/>
          <w:bdr w:val="nil"/>
        </w:rPr>
        <w:t xml:space="preserve">3 ir </w:t>
      </w:r>
      <w:r w:rsidRPr="005C4A4C">
        <w:rPr>
          <w:rFonts w:ascii="Verdana" w:eastAsia="Verdana" w:hAnsi="Verdana"/>
          <w:szCs w:val="24"/>
          <w:bdr w:val="nil"/>
        </w:rPr>
        <w:t>10 dalyje nustatytus atvejus (tačiau atsižvelgiant į VPĮ 46 straipsnio 11 ir 12 dalių nuostatas).</w:t>
      </w:r>
    </w:p>
    <w:p w14:paraId="6AD78A66" w14:textId="6E613FDB"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eastAsia="Verdana" w:hAnsi="Verdana"/>
          <w:szCs w:val="24"/>
          <w:bdr w:val="nil"/>
        </w:rPr>
        <w:t xml:space="preserve"> Perkančioji organizacija, priimdama sprendimus dėl tiekėjo pašalinimo iš pirkimo procedūros VPĮ 46 straipsnio 4 daly</w:t>
      </w:r>
      <w:r w:rsidR="0017463F" w:rsidRPr="005C4A4C">
        <w:rPr>
          <w:rFonts w:ascii="Verdana" w:eastAsia="Verdana" w:hAnsi="Verdana"/>
          <w:szCs w:val="24"/>
          <w:bdr w:val="nil"/>
        </w:rPr>
        <w:t>je</w:t>
      </w:r>
      <w:r w:rsidRPr="005C4A4C">
        <w:rPr>
          <w:rFonts w:ascii="Verdana" w:eastAsia="Verdana" w:hAnsi="Verdana"/>
          <w:szCs w:val="24"/>
          <w:bdr w:val="nil"/>
        </w:rPr>
        <w:t xml:space="preserve"> nurodytais </w:t>
      </w:r>
      <w:r w:rsidRPr="005C4A4C">
        <w:rPr>
          <w:rFonts w:ascii="Verdana" w:eastAsia="Verdana" w:hAnsi="Verdana"/>
          <w:szCs w:val="24"/>
          <w:bdr w:val="nil"/>
        </w:rPr>
        <w:lastRenderedPageBreak/>
        <w:t xml:space="preserve">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w:t>
      </w:r>
      <w:r w:rsidR="001B634A" w:rsidRPr="005C4A4C">
        <w:rPr>
          <w:rFonts w:ascii="Verdana" w:eastAsia="Verdana" w:hAnsi="Verdana"/>
          <w:szCs w:val="24"/>
          <w:bdr w:val="nil"/>
        </w:rPr>
        <w:t>punkte</w:t>
      </w:r>
      <w:r w:rsidRPr="005C4A4C">
        <w:rPr>
          <w:rFonts w:ascii="Verdana" w:eastAsia="Verdana" w:hAnsi="Verdana"/>
          <w:szCs w:val="24"/>
          <w:bdr w:val="nil"/>
        </w:rPr>
        <w:t xml:space="preserve"> nurodytais pašalinimo pagrindais, gali būti atsižvelgiama į pagal VPĮ 52 ir 91 straipsnius skelbiamą informaciją.</w:t>
      </w:r>
    </w:p>
    <w:p w14:paraId="69E561D0" w14:textId="4786E908"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eastAsia="Verdana" w:hAnsi="Verdana"/>
          <w:szCs w:val="24"/>
          <w:bdr w:val="nil"/>
        </w:rPr>
        <w:t>Perkančioji organizacija visų pirma reikalauja tokios rūšies pažymų ir tokių dokumentinių įrodymų formų, apie kuriuos pateikta informacija Europos Komisijos informacinėje dokumentų saugykloje „e-Certis“. Lentelės</w:t>
      </w:r>
      <w:r w:rsidR="00B67CEA" w:rsidRPr="005C4A4C">
        <w:rPr>
          <w:rFonts w:ascii="Verdana" w:eastAsia="Verdana" w:hAnsi="Verdana"/>
          <w:szCs w:val="24"/>
          <w:bdr w:val="nil"/>
        </w:rPr>
        <w:t>, pateiktos 3.4 punkte,</w:t>
      </w:r>
      <w:r w:rsidRPr="005C4A4C">
        <w:rPr>
          <w:rFonts w:ascii="Verdana" w:eastAsia="Verdana" w:hAnsi="Verdana"/>
          <w:szCs w:val="24"/>
          <w:bdr w:val="nil"/>
        </w:rPr>
        <w:t xml:space="preserve"> ketvirtame stulpelyje nurodomi doku</w:t>
      </w:r>
      <w:r w:rsidRPr="005C4A4C">
        <w:rPr>
          <w:rFonts w:ascii="Verdana" w:hAnsi="Verdana"/>
          <w:szCs w:val="24"/>
          <w:bdr w:val="nil"/>
        </w:rPr>
        <w:t xml:space="preserve">mentai, kuriuos turi pateikti Lietuvos Respublikoje registruoti tiekėjai. Dėl dokumentų, kuriuos turi pateikti užsienio šalių tiekėjai, informaciją Perkančioji organizacija pasitikrina „e-Certis“, adresu </w:t>
      </w:r>
      <w:hyperlink r:id="rId24" w:history="1">
        <w:r w:rsidR="00085415" w:rsidRPr="005C4A4C">
          <w:rPr>
            <w:rStyle w:val="Hipersaitas"/>
            <w:rFonts w:ascii="Verdana" w:hAnsi="Verdana"/>
            <w:szCs w:val="24"/>
            <w:bdr w:val="nil"/>
          </w:rPr>
          <w:t>https://ec.europa.eu/tools/ecertis/</w:t>
        </w:r>
      </w:hyperlink>
      <w:r w:rsidRPr="005C4A4C">
        <w:rPr>
          <w:rFonts w:ascii="Verdana" w:hAnsi="Verdana"/>
          <w:szCs w:val="24"/>
          <w:bdr w:val="nil"/>
        </w:rPr>
        <w:t>.</w:t>
      </w:r>
    </w:p>
    <w:p w14:paraId="1FE66505" w14:textId="48A6928A"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bdr w:val="nil"/>
        </w:rPr>
        <w:t>Perkančioji organizacija nereikalauja iš tiekėjo pateikti dokumentų, patvirtinančių jo pašalinimo pagrindų nebuvimą,</w:t>
      </w:r>
      <w:r w:rsidRPr="005C4A4C">
        <w:rPr>
          <w:rFonts w:ascii="Verdana" w:hAnsi="Verdana"/>
          <w:szCs w:val="24"/>
        </w:rPr>
        <w:t xml:space="preserve"> atitiktį kvalifikacijos reikalavimams ir, jeigu taikytina, kokybės vadybos sistemos ir (arba) aplinkos apsaugos vadybos sistemos standartams, kaip nustatyta VPĮ 50 straipsnio 4 ir 6 dalyse,</w:t>
      </w:r>
      <w:r w:rsidRPr="005C4A4C">
        <w:rPr>
          <w:rFonts w:ascii="Verdana" w:hAnsi="Verdana"/>
          <w:szCs w:val="24"/>
          <w:bdr w:val="nil"/>
        </w:rPr>
        <w:t xml:space="preserve"> jeigu ji:</w:t>
      </w:r>
    </w:p>
    <w:p w14:paraId="64BE3F57" w14:textId="0DD46D29" w:rsidR="00746B27" w:rsidRPr="005C4A4C" w:rsidRDefault="00746B27" w:rsidP="005C4A4C">
      <w:pPr>
        <w:pStyle w:val="Sraopastraipa"/>
        <w:numPr>
          <w:ilvl w:val="2"/>
          <w:numId w:val="5"/>
        </w:numPr>
        <w:tabs>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 xml:space="preserve">turi galimybę susipažinti su šiais dokumentais ar informacija </w:t>
      </w:r>
      <w:r w:rsidRPr="005C4A4C">
        <w:rPr>
          <w:rFonts w:ascii="Verdana" w:hAnsi="Verdana"/>
          <w:b/>
          <w:bCs/>
          <w:szCs w:val="24"/>
        </w:rPr>
        <w:t>tiesiogiai ir neatlygintinai</w:t>
      </w:r>
      <w:r w:rsidRPr="005C4A4C">
        <w:rPr>
          <w:rFonts w:ascii="Verdana" w:hAnsi="Verdana"/>
          <w:szCs w:val="24"/>
        </w:rPr>
        <w:t xml:space="preserve"> prisijungusi prie nacionalinės duomenų bazės bet kurioje valstybėje narėje arba naudodamasi Centrinės viešųjų pirkimų informacinės sistemos priemonėmis;</w:t>
      </w:r>
    </w:p>
    <w:p w14:paraId="7190D43B" w14:textId="48C2ECF3" w:rsidR="00746B27" w:rsidRPr="005C4A4C" w:rsidRDefault="00746B27" w:rsidP="005C4A4C">
      <w:pPr>
        <w:pStyle w:val="Sraopastraipa"/>
        <w:numPr>
          <w:ilvl w:val="2"/>
          <w:numId w:val="5"/>
        </w:numPr>
        <w:tabs>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šiuos dokumentus jau turi iš ankstesnių pirkimo procedūrų, jeigu šiuose dokumentuose nurodyta informacija vis dar yra aktuali (dokumentas išduotas prieš ne daugiau dienų, negu nurodyta atitinkamo</w:t>
      </w:r>
      <w:r w:rsidR="00B67CEA" w:rsidRPr="005C4A4C">
        <w:rPr>
          <w:rFonts w:ascii="Verdana" w:hAnsi="Verdana"/>
          <w:szCs w:val="24"/>
        </w:rPr>
        <w:t xml:space="preserve">se </w:t>
      </w:r>
      <w:r w:rsidRPr="005C4A4C">
        <w:rPr>
          <w:rFonts w:ascii="Verdana" w:hAnsi="Verdana"/>
          <w:szCs w:val="24"/>
        </w:rPr>
        <w:t>aukščiau esanči</w:t>
      </w:r>
      <w:r w:rsidR="00B67CEA" w:rsidRPr="005C4A4C">
        <w:rPr>
          <w:rFonts w:ascii="Verdana" w:hAnsi="Verdana"/>
          <w:szCs w:val="24"/>
        </w:rPr>
        <w:t>ų</w:t>
      </w:r>
      <w:r w:rsidRPr="005C4A4C">
        <w:rPr>
          <w:rFonts w:ascii="Verdana" w:hAnsi="Verdana"/>
          <w:szCs w:val="24"/>
        </w:rPr>
        <w:t xml:space="preserve"> lentel</w:t>
      </w:r>
      <w:r w:rsidR="00B67CEA" w:rsidRPr="005C4A4C">
        <w:rPr>
          <w:rFonts w:ascii="Verdana" w:hAnsi="Verdana"/>
          <w:szCs w:val="24"/>
        </w:rPr>
        <w:t>ių</w:t>
      </w:r>
      <w:r w:rsidRPr="005C4A4C">
        <w:rPr>
          <w:rFonts w:ascii="Verdana" w:hAnsi="Verdana"/>
          <w:szCs w:val="24"/>
        </w:rPr>
        <w:t xml:space="preserve"> eilutė</w:t>
      </w:r>
      <w:r w:rsidR="00B67CEA" w:rsidRPr="005C4A4C">
        <w:rPr>
          <w:rFonts w:ascii="Verdana" w:hAnsi="Verdana"/>
          <w:szCs w:val="24"/>
        </w:rPr>
        <w:t>se</w:t>
      </w:r>
      <w:r w:rsidRPr="005C4A4C">
        <w:rPr>
          <w:rFonts w:ascii="Verdana" w:hAnsi="Verdana"/>
          <w:szCs w:val="24"/>
        </w:rPr>
        <w:t>).</w:t>
      </w:r>
    </w:p>
    <w:p w14:paraId="5C2ABD4A" w14:textId="00F8886F"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6EACA269" w14:textId="23DDC9F4" w:rsidR="00746B27" w:rsidRPr="005C4A4C" w:rsidRDefault="00746B27" w:rsidP="005C4A4C">
      <w:pPr>
        <w:pStyle w:val="Sraopastraipa"/>
        <w:numPr>
          <w:ilvl w:val="2"/>
          <w:numId w:val="5"/>
        </w:numPr>
        <w:tabs>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priesaikos deklaracija;</w:t>
      </w:r>
    </w:p>
    <w:p w14:paraId="6EC5CF98" w14:textId="1918280A" w:rsidR="00746B27" w:rsidRPr="005C4A4C" w:rsidRDefault="00746B27" w:rsidP="005C4A4C">
      <w:pPr>
        <w:pStyle w:val="Sraopastraipa"/>
        <w:numPr>
          <w:ilvl w:val="2"/>
          <w:numId w:val="5"/>
        </w:numPr>
        <w:tabs>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B9DB8D" w14:textId="7B75D207"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 xml:space="preserve"> Perkančioji organizacija gali netaikyti VPĮ 46 straipsnio 1, 3 ir 4 dalyse nustatytų tiekėjo pašalinimo iš pirkimo procedūros pagrindų</w:t>
      </w:r>
      <w:r w:rsidR="00104E13" w:rsidRPr="005C4A4C">
        <w:rPr>
          <w:rFonts w:ascii="Verdana" w:hAnsi="Verdana"/>
          <w:b/>
          <w:bCs/>
          <w:szCs w:val="24"/>
        </w:rPr>
        <w:t xml:space="preserve"> </w:t>
      </w:r>
      <w:r w:rsidRPr="005C4A4C">
        <w:rPr>
          <w:rFonts w:ascii="Verdana" w:hAnsi="Verdana"/>
          <w:szCs w:val="24"/>
        </w:rPr>
        <w:t>tik išimtiniais atvejais, kai būtina užtikrinti viešojo intereso apsaugą, įskaitant visuomenės sveikatos ir aplinkos apsaugą.</w:t>
      </w:r>
    </w:p>
    <w:p w14:paraId="36288844" w14:textId="05EF438D"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rPr>
        <w:t>Perkančioji organizacija pašalina tiekėją iš pirkimo procedūros</w:t>
      </w:r>
      <w:r w:rsidR="00104E13" w:rsidRPr="005C4A4C">
        <w:rPr>
          <w:rFonts w:ascii="Verdana" w:hAnsi="Verdana"/>
          <w:szCs w:val="24"/>
        </w:rPr>
        <w:t xml:space="preserve"> </w:t>
      </w:r>
      <w:r w:rsidRPr="005C4A4C">
        <w:rPr>
          <w:rFonts w:ascii="Verdana" w:hAnsi="Verdana"/>
          <w:szCs w:val="24"/>
        </w:rPr>
        <w:t>pagal VPĮ 46 straipsnio 4 dal</w:t>
      </w:r>
      <w:r w:rsidR="0017463F" w:rsidRPr="005C4A4C">
        <w:rPr>
          <w:rFonts w:ascii="Verdana" w:hAnsi="Verdana"/>
          <w:szCs w:val="24"/>
        </w:rPr>
        <w:t>yje</w:t>
      </w:r>
      <w:r w:rsidRPr="005C4A4C">
        <w:rPr>
          <w:rFonts w:ascii="Verdana" w:hAnsi="Verdana"/>
          <w:szCs w:val="24"/>
        </w:rPr>
        <w:t xml:space="preserve"> nurodytus pašalinimo pagrindus</w:t>
      </w:r>
      <w:r w:rsidR="00104E13" w:rsidRPr="005C4A4C">
        <w:rPr>
          <w:rFonts w:ascii="Verdana" w:hAnsi="Verdana"/>
          <w:szCs w:val="24"/>
        </w:rPr>
        <w:t xml:space="preserve"> </w:t>
      </w:r>
      <w:r w:rsidRPr="005C4A4C">
        <w:rPr>
          <w:rFonts w:ascii="Verdana" w:hAnsi="Verdana"/>
          <w:szCs w:val="24"/>
        </w:rPr>
        <w:t>ir tuo atveju, kai ji turi įtikinamų duomenų, kad tiekėjas yra įsteigtas arba</w:t>
      </w:r>
      <w:r w:rsidR="00104E13" w:rsidRPr="005C4A4C">
        <w:rPr>
          <w:rFonts w:ascii="Verdana" w:hAnsi="Verdana"/>
          <w:szCs w:val="24"/>
        </w:rPr>
        <w:t xml:space="preserve"> </w:t>
      </w:r>
      <w:r w:rsidRPr="005C4A4C">
        <w:rPr>
          <w:rFonts w:ascii="Verdana" w:hAnsi="Verdana"/>
          <w:szCs w:val="24"/>
        </w:rPr>
        <w:t>dalyvauja pirkime vietoj kito asmens,</w:t>
      </w:r>
      <w:r w:rsidR="00104E13" w:rsidRPr="005C4A4C">
        <w:rPr>
          <w:rFonts w:ascii="Verdana" w:hAnsi="Verdana"/>
          <w:szCs w:val="24"/>
        </w:rPr>
        <w:t xml:space="preserve"> </w:t>
      </w:r>
      <w:r w:rsidRPr="005C4A4C">
        <w:rPr>
          <w:rFonts w:ascii="Verdana" w:hAnsi="Verdana"/>
          <w:szCs w:val="24"/>
        </w:rPr>
        <w:t>siekiant išvengti</w:t>
      </w:r>
      <w:r w:rsidR="00104E13" w:rsidRPr="005C4A4C">
        <w:rPr>
          <w:rFonts w:ascii="Verdana" w:hAnsi="Verdana"/>
          <w:szCs w:val="24"/>
        </w:rPr>
        <w:t xml:space="preserve"> </w:t>
      </w:r>
      <w:r w:rsidRPr="005C4A4C">
        <w:rPr>
          <w:rFonts w:ascii="Verdana" w:hAnsi="Verdana"/>
          <w:szCs w:val="24"/>
        </w:rPr>
        <w:t>VPĮ 46 straipsnio 4 daly</w:t>
      </w:r>
      <w:r w:rsidR="0017463F" w:rsidRPr="005C4A4C">
        <w:rPr>
          <w:rFonts w:ascii="Verdana" w:hAnsi="Verdana"/>
          <w:szCs w:val="24"/>
        </w:rPr>
        <w:t>je</w:t>
      </w:r>
      <w:r w:rsidRPr="005C4A4C">
        <w:rPr>
          <w:rFonts w:ascii="Verdana" w:hAnsi="Verdana"/>
          <w:szCs w:val="24"/>
        </w:rPr>
        <w:t xml:space="preserve"> nurodytų pašalinimo pagrindų</w:t>
      </w:r>
      <w:r w:rsidR="00104E13" w:rsidRPr="005C4A4C">
        <w:rPr>
          <w:rFonts w:ascii="Verdana" w:hAnsi="Verdana"/>
          <w:szCs w:val="24"/>
        </w:rPr>
        <w:t xml:space="preserve"> </w:t>
      </w:r>
      <w:r w:rsidRPr="005C4A4C">
        <w:rPr>
          <w:rFonts w:ascii="Verdana" w:hAnsi="Verdana"/>
          <w:szCs w:val="24"/>
        </w:rPr>
        <w:t>taikymo.</w:t>
      </w:r>
    </w:p>
    <w:p w14:paraId="4C005C96" w14:textId="1ED447B1" w:rsidR="00746B27" w:rsidRPr="005C4A4C" w:rsidRDefault="009A235B"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F06149">
        <w:rPr>
          <w:rFonts w:ascii="Verdana" w:hAnsi="Verdana"/>
          <w:szCs w:val="24"/>
        </w:rPr>
        <w:t xml:space="preserve">Jeigu keli ūkio subjektai jungtinės veiklos pagrindu teikia bendrą pasiūlymą, pirkimų sąlygų 3.4 punkte nustatytus tiekėjų pašalinimo pagrindų </w:t>
      </w:r>
      <w:r w:rsidRPr="00F06149">
        <w:rPr>
          <w:rFonts w:ascii="Verdana" w:hAnsi="Verdana"/>
          <w:szCs w:val="24"/>
        </w:rPr>
        <w:lastRenderedPageBreak/>
        <w:t xml:space="preserve">nebuvimo reikalavimus turi atitikti kiekvienas ūkio subjektų grupės narys atskirai, pirkimų sąlygų 3.5 punkte nustatytus </w:t>
      </w:r>
      <w:r w:rsidRPr="009E2B15">
        <w:rPr>
          <w:rFonts w:ascii="Verdana" w:hAnsi="Verdana"/>
          <w:szCs w:val="24"/>
        </w:rPr>
        <w:t xml:space="preserve">kvalifikacinius reikalavimus </w:t>
      </w:r>
      <w:r w:rsidRPr="009E2B15">
        <w:rPr>
          <w:rFonts w:ascii="Verdana" w:hAnsi="Verdana"/>
          <w:bCs/>
          <w:iCs/>
          <w:szCs w:val="24"/>
        </w:rPr>
        <w:t>ir 3.6 punkte keliamus aplinkos apsaugos vadybos sistemos reikalavimus</w:t>
      </w:r>
      <w:r w:rsidRPr="009E2B15">
        <w:rPr>
          <w:rFonts w:ascii="Verdana" w:hAnsi="Verdana"/>
          <w:szCs w:val="24"/>
        </w:rPr>
        <w:t xml:space="preserve"> turi atitikti</w:t>
      </w:r>
      <w:r w:rsidRPr="00F06149">
        <w:rPr>
          <w:rFonts w:ascii="Verdana" w:hAnsi="Verdana"/>
          <w:szCs w:val="24"/>
        </w:rPr>
        <w:t xml:space="preserve"> bent vienas ūkio subjekto grupės narys arba visi ūkio subjekto grupės nariai kartu, atsižvelgiant į jų prisiimamus įsipareigojimus pirkimo sutarčiai vykdyti. Perkančioji organizacija, nustatydama minimalius kvalifikacijos reikalavimus ūkio subjektų grupei, kuri pateiks bendrą pasiūlymą, užtikrina, kad nebus dirbtinai ribojama galimybė ūkio subjektų grupei dalyvauti pirkime</w:t>
      </w:r>
      <w:r w:rsidR="00746B27" w:rsidRPr="005C4A4C">
        <w:rPr>
          <w:rFonts w:ascii="Verdana" w:hAnsi="Verdana"/>
          <w:szCs w:val="24"/>
        </w:rPr>
        <w:t>.</w:t>
      </w:r>
    </w:p>
    <w:p w14:paraId="44ECD60F" w14:textId="5121FE5D" w:rsidR="00746B27" w:rsidRDefault="0083272F" w:rsidP="0083272F">
      <w:pPr>
        <w:pStyle w:val="Sraopastraipa"/>
        <w:numPr>
          <w:ilvl w:val="1"/>
          <w:numId w:val="5"/>
        </w:numPr>
        <w:tabs>
          <w:tab w:val="clear" w:pos="1211"/>
          <w:tab w:val="left" w:pos="0"/>
          <w:tab w:val="left" w:pos="709"/>
          <w:tab w:val="num" w:pos="851"/>
          <w:tab w:val="left" w:pos="1276"/>
          <w:tab w:val="left" w:pos="1418"/>
        </w:tabs>
        <w:suppressAutoHyphens/>
        <w:spacing w:after="0" w:line="240" w:lineRule="auto"/>
        <w:ind w:left="0" w:firstLine="709"/>
        <w:jc w:val="both"/>
        <w:rPr>
          <w:rFonts w:ascii="Verdana" w:hAnsi="Verdana"/>
          <w:color w:val="00000A"/>
          <w:szCs w:val="24"/>
        </w:rPr>
      </w:pPr>
      <w:r w:rsidRPr="00AE1F36">
        <w:rPr>
          <w:rFonts w:ascii="Verdana" w:hAnsi="Verdana"/>
          <w:color w:val="00000A"/>
          <w:szCs w:val="24"/>
        </w:rPr>
        <w:t xml:space="preserve">Jei tiekėjas sutarčiai vykdyti numato pasitelkti subtiekėją, savo pasiūlyme jis privalo, jeigu jie yra žinomi, nurodyti, kokius subtiekėjus ir </w:t>
      </w:r>
      <w:r w:rsidRPr="00854849">
        <w:rPr>
          <w:rFonts w:ascii="Verdana" w:hAnsi="Verdana"/>
          <w:szCs w:val="24"/>
        </w:rPr>
        <w:t>kokioms</w:t>
      </w:r>
      <w:r w:rsidRPr="00854849">
        <w:rPr>
          <w:rFonts w:ascii="Verdana" w:hAnsi="Verdana"/>
          <w:color w:val="00000A"/>
          <w:szCs w:val="24"/>
        </w:rPr>
        <w:t xml:space="preserve"> </w:t>
      </w:r>
      <w:r w:rsidRPr="00854849">
        <w:rPr>
          <w:rFonts w:ascii="Verdana" w:hAnsi="Verdana"/>
          <w:szCs w:val="24"/>
        </w:rPr>
        <w:t>paslaugoms ar darbams</w:t>
      </w:r>
      <w:r w:rsidRPr="00AE1F36">
        <w:rPr>
          <w:rFonts w:ascii="Verdana" w:hAnsi="Verdana"/>
          <w:color w:val="00000A"/>
          <w:szCs w:val="24"/>
        </w:rPr>
        <w:t xml:space="preserve"> bei kokiai jų daliai jis ketina juos pasitelkti. Toks nurodymas nekeičia pagrindinio tiekėjo atsakomybės dėl numatomos sudaryti pirkimo sutarties įvykdymo. Ūkio subjektai, kurių pajėgumu remiamasi</w:t>
      </w:r>
      <w:r>
        <w:rPr>
          <w:rFonts w:ascii="Verdana" w:hAnsi="Verdana"/>
          <w:color w:val="00000A"/>
          <w:szCs w:val="24"/>
        </w:rPr>
        <w:t>,</w:t>
      </w:r>
      <w:r w:rsidRPr="00AE1F36">
        <w:rPr>
          <w:rFonts w:ascii="Verdana" w:hAnsi="Verdana"/>
          <w:color w:val="00000A"/>
          <w:szCs w:val="24"/>
        </w:rPr>
        <w:t xml:space="preserve"> turi atitikti 3.4 punkte nustatytus tiekėjų pašalinimo pagrindų nebuvimo reikalavimus (</w:t>
      </w:r>
      <w:r w:rsidRPr="00AE1F36">
        <w:rPr>
          <w:rFonts w:ascii="Verdana" w:hAnsi="Verdana"/>
          <w:szCs w:val="24"/>
        </w:rPr>
        <w:t>dokumentų pagrindžiančių pašalinimo pagrindų nebuvimą</w:t>
      </w:r>
      <w:r w:rsidRPr="00AE1F36">
        <w:rPr>
          <w:rFonts w:ascii="Verdana" w:hAnsi="Verdana"/>
          <w:color w:val="00000A"/>
          <w:szCs w:val="24"/>
        </w:rPr>
        <w:t xml:space="preserve"> nereikalaujama, jei nėra pagrįstų abejonių dėl tiekėjų patikimumo), bei turi atitikti ir tenkinti kvalifikacijos reikalavimus</w:t>
      </w:r>
      <w:r>
        <w:rPr>
          <w:rFonts w:ascii="Verdana" w:hAnsi="Verdana"/>
          <w:color w:val="00000A"/>
          <w:szCs w:val="24"/>
        </w:rPr>
        <w:t xml:space="preserve"> </w:t>
      </w:r>
      <w:r w:rsidRPr="00F74FD7">
        <w:rPr>
          <w:rFonts w:ascii="Verdana" w:eastAsia="Times New Roman" w:hAnsi="Verdana"/>
          <w:szCs w:val="24"/>
        </w:rPr>
        <w:t>bei aplinkos apsaugos vadybos sistemos standartus</w:t>
      </w:r>
      <w:r w:rsidRPr="00F74FD7">
        <w:rPr>
          <w:rFonts w:ascii="Verdana" w:hAnsi="Verdana"/>
          <w:szCs w:val="24"/>
        </w:rPr>
        <w:t>, nurodytus šių pirkimo sąlygų 3.5 ir 3.6 punktuose pagal numatomų perduoti paslaugų/darbų pobūdį</w:t>
      </w:r>
      <w:r w:rsidRPr="00F74FD7">
        <w:rPr>
          <w:rFonts w:ascii="Verdana" w:hAnsi="Verdana"/>
          <w:color w:val="00000A"/>
          <w:szCs w:val="24"/>
        </w:rPr>
        <w:t>,</w:t>
      </w:r>
      <w:r w:rsidRPr="00AE1F36">
        <w:rPr>
          <w:rFonts w:ascii="Verdana" w:hAnsi="Verdana"/>
          <w:color w:val="00000A"/>
          <w:szCs w:val="24"/>
        </w:rPr>
        <w:t xml:space="preserve"> </w:t>
      </w:r>
      <w:r w:rsidRPr="00AE1F36">
        <w:rPr>
          <w:rFonts w:ascii="Verdana" w:hAnsi="Verdana"/>
          <w:szCs w:val="24"/>
        </w:rPr>
        <w:t>atsižvelgiant į prisiimamus įsipareigojimus.</w:t>
      </w:r>
      <w:r w:rsidRPr="00AE1F36">
        <w:rPr>
          <w:rFonts w:ascii="Verdana" w:hAnsi="Verdana"/>
          <w:color w:val="00000A"/>
          <w:szCs w:val="24"/>
        </w:rPr>
        <w:t xml:space="preserve"> Sutarties vykdymo metu, kai ūkio subjektai, kurių pajėgumu remiamasi ir/ar subtiekėjai netinkamai vykdo įsipareigojimus tiekėjui, taip pat tuo atveju, kai ūkio subjektai, kurių pajėgumu remiamasi ir/ar subtiekėjai nepajėgūs vykdyti įsipareigojimų tiekėjui dėl iškeltos bankroto bylos, pradėtos likvidavimo procedūros, tiekėjas gali pakeisti ūkio subjektus, kurių pajėgumu remiamasi ir/ar subtiekėjus pirkimo </w:t>
      </w:r>
      <w:r w:rsidRPr="003A524A">
        <w:rPr>
          <w:rFonts w:ascii="Verdana" w:hAnsi="Verdana"/>
          <w:color w:val="00000A"/>
          <w:szCs w:val="24"/>
        </w:rPr>
        <w:t>sąlygų 2 priede numatyta tvarka</w:t>
      </w:r>
      <w:r w:rsidRPr="00AE1F36">
        <w:rPr>
          <w:rFonts w:ascii="Verdana" w:hAnsi="Verdana"/>
          <w:color w:val="00000A"/>
          <w:szCs w:val="24"/>
        </w:rPr>
        <w:t>.</w:t>
      </w:r>
    </w:p>
    <w:p w14:paraId="7CD533D7" w14:textId="77777777" w:rsidR="006A7004" w:rsidRPr="00AE1F36" w:rsidRDefault="006A7004" w:rsidP="006A7004">
      <w:pPr>
        <w:pStyle w:val="Sraopastraipa"/>
        <w:numPr>
          <w:ilvl w:val="1"/>
          <w:numId w:val="5"/>
        </w:numPr>
        <w:tabs>
          <w:tab w:val="clear" w:pos="1211"/>
          <w:tab w:val="left" w:pos="0"/>
          <w:tab w:val="left" w:pos="709"/>
          <w:tab w:val="num" w:pos="851"/>
          <w:tab w:val="left" w:pos="1276"/>
          <w:tab w:val="left" w:pos="1418"/>
        </w:tabs>
        <w:suppressAutoHyphens/>
        <w:spacing w:after="0" w:line="240" w:lineRule="auto"/>
        <w:ind w:left="0" w:firstLine="709"/>
        <w:jc w:val="both"/>
        <w:rPr>
          <w:rFonts w:ascii="Verdana" w:hAnsi="Verdana"/>
          <w:color w:val="00000A"/>
          <w:szCs w:val="24"/>
        </w:rPr>
      </w:pPr>
      <w:r w:rsidRPr="00AE1F36">
        <w:rPr>
          <w:rFonts w:ascii="Verdana" w:hAnsi="Verdana"/>
          <w:color w:val="00000A"/>
          <w:szCs w:val="24"/>
        </w:rPr>
        <w:t>Jei tiekėjas sutarčiai vykdyti pasitelkia ūkio subjektą/-us, kurio/-ių pajėgumu/-ais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 dėl numatomos sudaryti pirkimo sutarties įvykdymo.</w:t>
      </w:r>
    </w:p>
    <w:p w14:paraId="1A32BB6A" w14:textId="77777777" w:rsidR="006A7004" w:rsidRPr="00AE1F36" w:rsidRDefault="006A7004" w:rsidP="006A7004">
      <w:pPr>
        <w:pStyle w:val="Sraopastraipa"/>
        <w:numPr>
          <w:ilvl w:val="1"/>
          <w:numId w:val="5"/>
        </w:numPr>
        <w:tabs>
          <w:tab w:val="clear" w:pos="1211"/>
          <w:tab w:val="left" w:pos="0"/>
          <w:tab w:val="left" w:pos="709"/>
          <w:tab w:val="num" w:pos="1276"/>
          <w:tab w:val="left" w:pos="1418"/>
        </w:tabs>
        <w:suppressAutoHyphens/>
        <w:spacing w:after="0" w:line="240" w:lineRule="auto"/>
        <w:ind w:left="0" w:firstLine="709"/>
        <w:contextualSpacing w:val="0"/>
        <w:jc w:val="both"/>
        <w:rPr>
          <w:rFonts w:ascii="Verdana" w:hAnsi="Verdana"/>
          <w:color w:val="00000A"/>
          <w:szCs w:val="24"/>
        </w:rPr>
      </w:pPr>
      <w:r w:rsidRPr="00AE1F36">
        <w:rPr>
          <w:rFonts w:ascii="Verdana" w:hAnsi="Verdana"/>
          <w:szCs w:val="24"/>
        </w:rPr>
        <w:t>Tiekėjas sutarties vykdymui kaip specialistą gali pasitelkti fizinį asmenį, kuris privalo būti nurodomas tiekėjo pasiūlyme (pirkimo sąlygų 1 priedas):</w:t>
      </w:r>
    </w:p>
    <w:p w14:paraId="274C922C" w14:textId="77777777" w:rsidR="006A7004" w:rsidRPr="00AE1F36" w:rsidRDefault="006A7004" w:rsidP="00DD6901">
      <w:pPr>
        <w:pStyle w:val="Sraopastraipa"/>
        <w:numPr>
          <w:ilvl w:val="2"/>
          <w:numId w:val="5"/>
        </w:numPr>
        <w:tabs>
          <w:tab w:val="clear" w:pos="1430"/>
          <w:tab w:val="left" w:pos="0"/>
          <w:tab w:val="left" w:pos="709"/>
          <w:tab w:val="left" w:pos="993"/>
          <w:tab w:val="left" w:pos="1276"/>
          <w:tab w:val="left" w:pos="1560"/>
          <w:tab w:val="left" w:pos="1843"/>
        </w:tabs>
        <w:suppressAutoHyphens/>
        <w:spacing w:after="0" w:line="240" w:lineRule="auto"/>
        <w:ind w:left="0" w:firstLine="710"/>
        <w:contextualSpacing w:val="0"/>
        <w:jc w:val="both"/>
        <w:rPr>
          <w:rFonts w:ascii="Verdana" w:hAnsi="Verdana"/>
          <w:szCs w:val="24"/>
        </w:rPr>
      </w:pPr>
      <w:r w:rsidRPr="00AE1F36">
        <w:rPr>
          <w:rFonts w:ascii="Verdana" w:hAnsi="Verdana"/>
          <w:szCs w:val="24"/>
        </w:rPr>
        <w:t xml:space="preserve">jei tiekėjas tokio asmens </w:t>
      </w:r>
      <w:r w:rsidRPr="00AE1F36">
        <w:rPr>
          <w:rFonts w:ascii="Verdana" w:hAnsi="Verdana"/>
          <w:b/>
          <w:bCs/>
          <w:szCs w:val="24"/>
        </w:rPr>
        <w:t>neketina įdarbinti</w:t>
      </w:r>
      <w:r w:rsidRPr="00AE1F36">
        <w:rPr>
          <w:rFonts w:ascii="Verdana" w:hAnsi="Verdana"/>
          <w:szCs w:val="24"/>
        </w:rPr>
        <w:t xml:space="preserve">, tokiu atveju specialistas (fizinis asmuo) pasiūlyme nurodomas kaip ūkio subjektas, kurio pajėgumais tiekėjas remiasi, ir/arba subtiekėjas. </w:t>
      </w:r>
      <w:r w:rsidRPr="00AE1F36">
        <w:rPr>
          <w:rFonts w:ascii="Verdana" w:hAnsi="Verdana"/>
          <w:color w:val="00000A"/>
          <w:szCs w:val="24"/>
        </w:rPr>
        <w:t>Tiekėjas, pagrįsdamas atitikimą kvalifikacijos reikalavimams (jeigu taikytina), pateikia Perkančiajai organizacijai informaciją apie specialisto atitikimą šių pirkimo sąlygose nurodytiems reikalavimams, taip pat sutartį ar preliminariąją sutartį, ar ketinimų protokolą dėl sutarties sudarymo su specialistu laimėjimo ir sutarties sudarymo atveju;</w:t>
      </w:r>
    </w:p>
    <w:p w14:paraId="4CA8A52B" w14:textId="73DD2EF8" w:rsidR="006A7004" w:rsidRPr="00047301" w:rsidRDefault="006A7004" w:rsidP="00047301">
      <w:pPr>
        <w:pStyle w:val="Sraopastraipa"/>
        <w:numPr>
          <w:ilvl w:val="2"/>
          <w:numId w:val="5"/>
        </w:numPr>
        <w:tabs>
          <w:tab w:val="clear" w:pos="1430"/>
          <w:tab w:val="left" w:pos="0"/>
          <w:tab w:val="left" w:pos="709"/>
          <w:tab w:val="left" w:pos="993"/>
          <w:tab w:val="left" w:pos="1276"/>
          <w:tab w:val="left" w:pos="1560"/>
          <w:tab w:val="left" w:pos="1843"/>
        </w:tabs>
        <w:suppressAutoHyphens/>
        <w:spacing w:after="0" w:line="240" w:lineRule="auto"/>
        <w:ind w:left="0" w:firstLine="710"/>
        <w:contextualSpacing w:val="0"/>
        <w:jc w:val="both"/>
        <w:rPr>
          <w:rFonts w:ascii="Verdana" w:hAnsi="Verdana"/>
          <w:szCs w:val="24"/>
        </w:rPr>
      </w:pPr>
      <w:r w:rsidRPr="00AE1F36">
        <w:rPr>
          <w:rFonts w:ascii="Verdana" w:hAnsi="Verdana"/>
          <w:szCs w:val="24"/>
        </w:rPr>
        <w:t xml:space="preserve">jei tiekėjas, pasiūlyme nurodo specialistą (fizinį asmenį), kurį laimėjimo ir sutarties sudarymo atveju </w:t>
      </w:r>
      <w:r w:rsidRPr="00AE1F36">
        <w:rPr>
          <w:rFonts w:ascii="Verdana" w:hAnsi="Verdana"/>
          <w:b/>
          <w:bCs/>
          <w:szCs w:val="24"/>
        </w:rPr>
        <w:t>ketina įdarbinti (kvazisubtiekėją)</w:t>
      </w:r>
      <w:r w:rsidRPr="00AE1F36">
        <w:rPr>
          <w:rFonts w:ascii="Verdana" w:hAnsi="Verdana"/>
          <w:szCs w:val="24"/>
        </w:rPr>
        <w:t xml:space="preserve">, tokiu atveju, tiekėjas, ūkio subjektas, kurio pajėgumais tiekėjas remiasi, turėtų </w:t>
      </w:r>
      <w:r w:rsidRPr="00AE1F36">
        <w:rPr>
          <w:rFonts w:ascii="Verdana" w:hAnsi="Verdana"/>
          <w:szCs w:val="24"/>
        </w:rPr>
        <w:lastRenderedPageBreak/>
        <w:t>sudaryti su ketinamu sutarties vykdymo metu pasitelkti specialistu dvišalį susitarimą arba ketinimų protokolą, arba kitą dokumentą, kuris pagrįstų, kad pirkimo laimėjimo ir sutarties sudarymo atveju šis specialistas bus įdarbintas.</w:t>
      </w:r>
    </w:p>
    <w:p w14:paraId="4CDCE90C" w14:textId="01DB5469" w:rsidR="00746B27" w:rsidRPr="005C4A4C" w:rsidRDefault="00746B27" w:rsidP="005C4A4C">
      <w:pPr>
        <w:pStyle w:val="Sraopastraipa"/>
        <w:numPr>
          <w:ilvl w:val="1"/>
          <w:numId w:val="5"/>
        </w:numPr>
        <w:tabs>
          <w:tab w:val="clear" w:pos="1211"/>
          <w:tab w:val="left" w:pos="0"/>
          <w:tab w:val="num" w:pos="851"/>
        </w:tabs>
        <w:suppressAutoHyphens/>
        <w:spacing w:after="0" w:line="240" w:lineRule="auto"/>
        <w:ind w:left="0" w:firstLine="709"/>
        <w:jc w:val="both"/>
        <w:rPr>
          <w:rFonts w:ascii="Verdana" w:hAnsi="Verdana"/>
          <w:szCs w:val="24"/>
          <w:bdr w:val="nil"/>
        </w:rPr>
      </w:pPr>
      <w:r w:rsidRPr="005C4A4C">
        <w:rPr>
          <w:rFonts w:ascii="Verdana" w:hAnsi="Verdana"/>
          <w:szCs w:val="24"/>
          <w:bdr w:val="nil"/>
        </w:rPr>
        <w:t xml:space="preserve">Sudarius </w:t>
      </w:r>
      <w:r w:rsidRPr="005C4A4C">
        <w:rPr>
          <w:rFonts w:ascii="Verdana" w:hAnsi="Verdana"/>
          <w:szCs w:val="24"/>
        </w:rPr>
        <w:t>sutart</w:t>
      </w:r>
      <w:r w:rsidRPr="005C4A4C">
        <w:rPr>
          <w:rFonts w:ascii="Verdana" w:hAnsi="Verdana"/>
          <w:szCs w:val="24"/>
          <w:bdr w:val="nil"/>
        </w:rPr>
        <w:t>į, tačiau ne vėliau negu sutartis pradedama vykdyti, tiekėjas įsipareigoja Perkančiajai organizacijai pranešti tuo metu žinomų subtiekėjų pavadinimus, kontaktinius duomenis ir jų atstovus. Sutarties vykdymo metu, kai subtiekėjai netinkamai vykdo įsipareigojimus tiekėjui, taip pat tuo atveju, kai subtiekėjai nepajėgūs vykdyti įsipareigojimų tiekėjui dėl iškeltos bankroto bylos, pradėtos likvidavimo procedūros ir pan. padėties, tiekėjas gali pakeisti subtiekėjus tokia tvarka:</w:t>
      </w:r>
    </w:p>
    <w:p w14:paraId="51E544E7" w14:textId="4441AAEF" w:rsidR="00746B27" w:rsidRPr="005C4A4C" w:rsidRDefault="00746B27" w:rsidP="005C4A4C">
      <w:pPr>
        <w:tabs>
          <w:tab w:val="left" w:pos="567"/>
          <w:tab w:val="num" w:pos="851"/>
        </w:tabs>
        <w:spacing w:after="0" w:line="240" w:lineRule="auto"/>
        <w:ind w:firstLine="709"/>
        <w:jc w:val="both"/>
        <w:rPr>
          <w:rFonts w:ascii="Verdana" w:eastAsia="Calibri" w:hAnsi="Verdana" w:cs="Times New Roman"/>
          <w:sz w:val="24"/>
          <w:szCs w:val="24"/>
        </w:rPr>
      </w:pPr>
      <w:r w:rsidRPr="005C4A4C">
        <w:rPr>
          <w:rFonts w:ascii="Verdana" w:eastAsia="Calibri" w:hAnsi="Verdana" w:cs="Times New Roman"/>
          <w:sz w:val="24"/>
          <w:szCs w:val="24"/>
        </w:rPr>
        <w:t>- apie tai jis turi informuoti pirkėją, nurodydamas subtiekėjo pakeitimo priežastis;</w:t>
      </w:r>
    </w:p>
    <w:p w14:paraId="63914010" w14:textId="3F0E35AD" w:rsidR="00746B27" w:rsidRPr="005C4A4C" w:rsidRDefault="00746B27" w:rsidP="005C4A4C">
      <w:pPr>
        <w:tabs>
          <w:tab w:val="num" w:pos="851"/>
        </w:tabs>
        <w:spacing w:after="0" w:line="240" w:lineRule="auto"/>
        <w:ind w:firstLine="709"/>
        <w:jc w:val="both"/>
        <w:rPr>
          <w:rFonts w:ascii="Verdana" w:eastAsia="Calibri" w:hAnsi="Verdana" w:cs="Times New Roman"/>
          <w:sz w:val="24"/>
          <w:szCs w:val="24"/>
        </w:rPr>
      </w:pPr>
      <w:r w:rsidRPr="005C4A4C">
        <w:rPr>
          <w:rFonts w:ascii="Verdana" w:eastAsia="Calibri" w:hAnsi="Verdana" w:cs="Times New Roman"/>
          <w:sz w:val="24"/>
          <w:szCs w:val="24"/>
        </w:rPr>
        <w:t>- gavęs tokį pranešimą, pirkėjas kartu su tiekėju protokolu įformina susitarimą dėl subtiekėjo pakeitimo.</w:t>
      </w:r>
    </w:p>
    <w:p w14:paraId="5653801A" w14:textId="2E248620" w:rsidR="00746B27" w:rsidRPr="005C4A4C" w:rsidRDefault="00746B27" w:rsidP="005C4A4C">
      <w:pPr>
        <w:tabs>
          <w:tab w:val="num" w:pos="851"/>
        </w:tabs>
        <w:spacing w:after="0" w:line="240" w:lineRule="auto"/>
        <w:ind w:firstLine="709"/>
        <w:jc w:val="both"/>
        <w:rPr>
          <w:rFonts w:ascii="Verdana" w:eastAsia="Calibri" w:hAnsi="Verdana" w:cs="Times New Roman"/>
          <w:sz w:val="24"/>
          <w:szCs w:val="24"/>
        </w:rPr>
      </w:pPr>
      <w:r w:rsidRPr="005C4A4C">
        <w:rPr>
          <w:rFonts w:ascii="Verdana" w:eastAsia="Calibri" w:hAnsi="Verdana" w:cs="Times New Roman"/>
          <w:sz w:val="24"/>
          <w:szCs w:val="24"/>
        </w:rPr>
        <w:t xml:space="preserve">Keičiami subtiekėjai, kurių pajėgumu remiamasi, turi </w:t>
      </w:r>
      <w:r w:rsidR="00615403" w:rsidRPr="005C4A4C">
        <w:rPr>
          <w:rFonts w:ascii="Verdana" w:eastAsia="Calibri" w:hAnsi="Verdana" w:cs="Times New Roman"/>
          <w:sz w:val="24"/>
          <w:szCs w:val="24"/>
        </w:rPr>
        <w:t xml:space="preserve">neturėti pirkimo dokumentuose nurodytų tiekėjų pašalinimo pagrindų bei </w:t>
      </w:r>
      <w:r w:rsidRPr="005C4A4C">
        <w:rPr>
          <w:rFonts w:ascii="Verdana" w:eastAsia="Calibri" w:hAnsi="Verdana" w:cs="Times New Roman"/>
          <w:sz w:val="24"/>
          <w:szCs w:val="24"/>
        </w:rPr>
        <w:t>atitikti pirkimo dokumentuose nurodytus kvalifikacinius reikalavimus.</w:t>
      </w:r>
    </w:p>
    <w:p w14:paraId="00D2D5DF" w14:textId="44D0B9EC" w:rsidR="00E66C7A"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b/>
          <w:szCs w:val="24"/>
        </w:rPr>
        <w:t>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kurio/-ių pajėgumu/-ais tiekėjas nesiremia kvalifikacijos įrodymui.</w:t>
      </w:r>
      <w:r w:rsidR="00615403" w:rsidRPr="005C4A4C">
        <w:rPr>
          <w:rFonts w:ascii="Verdana" w:hAnsi="Verdana"/>
          <w:b/>
          <w:szCs w:val="24"/>
        </w:rPr>
        <w:t xml:space="preserve"> </w:t>
      </w:r>
      <w:r w:rsidR="00615403" w:rsidRPr="005C4A4C">
        <w:rPr>
          <w:rStyle w:val="cf01"/>
          <w:rFonts w:ascii="Verdana" w:hAnsi="Verdana" w:cs="Times New Roman"/>
          <w:b/>
          <w:bCs/>
          <w:sz w:val="24"/>
          <w:szCs w:val="24"/>
        </w:rPr>
        <w:t>Kvazisubtiekėjas neturi pateikti atskiro EBVPD</w:t>
      </w:r>
      <w:r w:rsidR="00615403" w:rsidRPr="005C4A4C">
        <w:rPr>
          <w:rFonts w:ascii="Verdana" w:hAnsi="Verdana"/>
          <w:b/>
          <w:bCs/>
          <w:szCs w:val="24"/>
        </w:rPr>
        <w:t>.</w:t>
      </w:r>
    </w:p>
    <w:p w14:paraId="2D6A49E4" w14:textId="77B7CF8B" w:rsidR="00750DDD" w:rsidRPr="005C4A4C" w:rsidRDefault="00750DDD"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b/>
          <w:bCs/>
          <w:szCs w:val="24"/>
        </w:rPr>
        <w:t xml:space="preserve"> </w:t>
      </w:r>
      <w:r w:rsidR="005C4A4C" w:rsidRPr="005C4A4C">
        <w:rPr>
          <w:rFonts w:ascii="Verdana" w:hAnsi="Verdana"/>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w:t>
      </w:r>
      <w:r w:rsidR="005C4A4C" w:rsidRPr="005C4A4C">
        <w:rPr>
          <w:rFonts w:ascii="Verdana" w:hAnsi="Verdana"/>
          <w:color w:val="00000A"/>
          <w:szCs w:val="24"/>
        </w:rPr>
        <w:t>pirkimo sąlygose iškeltiems kvalifikacijos reikalavimams ir /ar dokumentų įrodančių trečiųjų asmenų atitikimą aplinkos apsaugos vadybos sistemos standartų reikalavimams</w:t>
      </w:r>
      <w:r w:rsidR="005C4A4C" w:rsidRPr="005C4A4C">
        <w:rPr>
          <w:rFonts w:ascii="Verdana" w:hAnsi="Verdana"/>
          <w:szCs w:val="24"/>
        </w:rPr>
        <w:t>. Jeigu tiekėjas kartu su 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5C4A4C" w:rsidRPr="005C4A4C">
        <w:rPr>
          <w:rFonts w:ascii="Verdana" w:hAnsi="Verdana"/>
          <w:color w:val="00000A"/>
          <w:szCs w:val="24"/>
        </w:rPr>
        <w:t>.</w:t>
      </w:r>
    </w:p>
    <w:p w14:paraId="5FF81314" w14:textId="2A12E4BD" w:rsidR="00746B27"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r w:rsidRPr="005C4A4C">
        <w:rPr>
          <w:rFonts w:ascii="Verdana" w:hAnsi="Verdana"/>
          <w:i/>
          <w:iCs/>
          <w:szCs w:val="24"/>
        </w:rPr>
        <w:t>Apostille</w:t>
      </w:r>
      <w:r w:rsidRPr="005C4A4C">
        <w:rPr>
          <w:rFonts w:ascii="Verdana" w:hAnsi="Verdana"/>
          <w:szCs w:val="24"/>
        </w:rPr>
        <w:t>) tvarkos aprašo patvirtinimo“ (Žin., 2006, Nr. 118-4477) ir 1961 m. spalio 5 d. Hagos konvencija dėl užsienio valstybėse išduotų dokumentų legalizavimo panaikinimo (Žin., 1997, Nr. 68-1699).</w:t>
      </w:r>
    </w:p>
    <w:p w14:paraId="4B00C340" w14:textId="4C40134A" w:rsidR="00746B27"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szCs w:val="24"/>
        </w:rPr>
        <w:lastRenderedPageBreak/>
        <w:t>Perkančioji organizacija bet kuriuo pirkimo procedūros metu gali paprašyti dalyvių pateikti visus ar dalį dokumentų, patvirtinančių jų pašalinimo pagrindų nebuvimą, atitiktį kvalifikacijos reikalavimams</w:t>
      </w:r>
      <w:r w:rsidR="00197857" w:rsidRPr="005C4A4C">
        <w:rPr>
          <w:rFonts w:ascii="Verdana" w:hAnsi="Verdana"/>
          <w:szCs w:val="24"/>
        </w:rPr>
        <w:t xml:space="preserve"> ir</w:t>
      </w:r>
      <w:r w:rsidR="009067A2" w:rsidRPr="005C4A4C">
        <w:rPr>
          <w:rFonts w:ascii="Verdana" w:hAnsi="Verdana"/>
          <w:szCs w:val="24"/>
        </w:rPr>
        <w:t xml:space="preserve">, jeigu taikytina, </w:t>
      </w:r>
      <w:r w:rsidR="00197857" w:rsidRPr="005C4A4C">
        <w:rPr>
          <w:rFonts w:ascii="Verdana" w:hAnsi="Verdana"/>
          <w:szCs w:val="24"/>
        </w:rPr>
        <w:t xml:space="preserve"> kokybės vadybos sistemos ir (arba) aplinkos apsaugos vadybos sistemos standartams,</w:t>
      </w:r>
      <w:r w:rsidRPr="005C4A4C">
        <w:rPr>
          <w:rFonts w:ascii="Verdana" w:hAnsi="Verdana"/>
          <w:szCs w:val="24"/>
        </w:rPr>
        <w:t xml:space="preserve"> jeigu tai būtina siekiant užtikrinti tinkamą pirkimo procedūros atlikimą.</w:t>
      </w:r>
    </w:p>
    <w:p w14:paraId="29CB9808" w14:textId="1B54AF27" w:rsidR="0004178A"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szCs w:val="24"/>
        </w:rPr>
        <w:t xml:space="preserve"> </w:t>
      </w:r>
      <w:r w:rsidR="008E2187" w:rsidRPr="005C4A4C">
        <w:rPr>
          <w:rFonts w:ascii="Verdana" w:hAnsi="Verdana"/>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5C4A4C">
        <w:rPr>
          <w:rFonts w:ascii="Verdana" w:hAnsi="Verdana"/>
          <w:szCs w:val="24"/>
        </w:rPr>
        <w:t xml:space="preserve"> </w:t>
      </w:r>
      <w:r w:rsidRPr="005C4A4C">
        <w:rPr>
          <w:rFonts w:ascii="Verdana" w:hAnsi="Verdana"/>
          <w:szCs w:val="24"/>
        </w:rPr>
        <w:t xml:space="preserve">Perkančioji organizacija apie tai </w:t>
      </w:r>
      <w:r w:rsidRPr="005C4A4C">
        <w:rPr>
          <w:rFonts w:ascii="Verdana" w:hAnsi="Verdana"/>
          <w:iCs/>
          <w:szCs w:val="24"/>
        </w:rPr>
        <w:t xml:space="preserve">CVP IS elektroninėmis susirašinėjimo priemonėmis </w:t>
      </w:r>
      <w:r w:rsidRPr="005C4A4C">
        <w:rPr>
          <w:rFonts w:ascii="Verdana" w:hAnsi="Verdana"/>
          <w:szCs w:val="24"/>
        </w:rPr>
        <w:t>praneša visiems Konkurso dalyviams.</w:t>
      </w:r>
      <w:r w:rsidR="00FB5F39" w:rsidRPr="005C4A4C">
        <w:rPr>
          <w:rFonts w:ascii="Verdana" w:eastAsia="Times New Roman" w:hAnsi="Verdana"/>
          <w:szCs w:val="24"/>
        </w:rPr>
        <w:t xml:space="preserve"> </w:t>
      </w:r>
      <w:r w:rsidR="00FB5F39" w:rsidRPr="005C4A4C">
        <w:rPr>
          <w:rFonts w:ascii="Verdana" w:hAnsi="Verdana"/>
          <w:szCs w:val="24"/>
        </w:rPr>
        <w:t>Perkančioji organizacija neatlygina dalyviams nuostolių, patirtų dėl pirkimo procedūrų nutraukimo.</w:t>
      </w:r>
    </w:p>
    <w:p w14:paraId="77A6B3E2" w14:textId="5565F2F1" w:rsidR="00746B27" w:rsidRPr="005C4A4C" w:rsidRDefault="00746B27" w:rsidP="005C4A4C">
      <w:pPr>
        <w:pStyle w:val="Sraopastraipa"/>
        <w:numPr>
          <w:ilvl w:val="1"/>
          <w:numId w:val="5"/>
        </w:numPr>
        <w:tabs>
          <w:tab w:val="clear" w:pos="1211"/>
          <w:tab w:val="num" w:pos="851"/>
        </w:tabs>
        <w:spacing w:after="0" w:line="240" w:lineRule="auto"/>
        <w:ind w:left="0" w:firstLine="709"/>
        <w:jc w:val="both"/>
        <w:rPr>
          <w:rFonts w:ascii="Verdana" w:hAnsi="Verdana"/>
          <w:szCs w:val="24"/>
        </w:rPr>
      </w:pPr>
      <w:r w:rsidRPr="005C4A4C">
        <w:rPr>
          <w:rFonts w:ascii="Verdana" w:hAnsi="Verdana"/>
          <w:szCs w:val="24"/>
        </w:rPr>
        <w:t>Jeigu tiekėjo kvalifikacija dėl teisės verstis atitinkama veikla nebuvo tikrinama arba tikrinama ne visa apimtimi, tiekėjas Perkančiajai organizacijai įsipareigoja, kad pirkimo sutartį vykdys tik tokią teisę turintys asmenys. Tiekėjas turės iki pirkimo sutarties sudarymo pateikti atitinkamus dokumentus, įrodančius, kad pirkimo sutartį vykdys tik tokią teisę turintys asmenys.</w:t>
      </w:r>
    </w:p>
    <w:p w14:paraId="7EACEF38" w14:textId="4B622A95" w:rsidR="00746B27" w:rsidRPr="003C5193" w:rsidRDefault="00746B27" w:rsidP="009D46EA">
      <w:pPr>
        <w:pStyle w:val="Porat"/>
        <w:ind w:firstLine="1021"/>
        <w:jc w:val="both"/>
        <w:rPr>
          <w:rFonts w:ascii="Verdana" w:hAnsi="Verdana"/>
          <w:szCs w:val="24"/>
        </w:rPr>
      </w:pPr>
    </w:p>
    <w:p w14:paraId="233885BD" w14:textId="002D7C9C" w:rsidR="00257540" w:rsidRPr="003C5193" w:rsidRDefault="00BF2544" w:rsidP="008757D5">
      <w:pPr>
        <w:pStyle w:val="1Skyrius"/>
        <w:numPr>
          <w:ilvl w:val="0"/>
          <w:numId w:val="5"/>
        </w:numPr>
        <w:jc w:val="center"/>
        <w:rPr>
          <w:rFonts w:ascii="Verdana" w:hAnsi="Verdana" w:cs="Times New Roman"/>
          <w:color w:val="000000"/>
          <w:sz w:val="24"/>
          <w:szCs w:val="24"/>
          <w:lang w:val="lt-LT"/>
        </w:rPr>
      </w:pPr>
      <w:bookmarkStart w:id="11" w:name="_Toc222738274"/>
      <w:r w:rsidRPr="003C5193">
        <w:rPr>
          <w:rFonts w:ascii="Verdana" w:hAnsi="Verdana" w:cs="Times New Roman"/>
          <w:color w:val="000000"/>
          <w:sz w:val="24"/>
          <w:szCs w:val="24"/>
          <w:lang w:val="lt-LT"/>
        </w:rPr>
        <w:t>TIEKĖJO</w:t>
      </w:r>
      <w:r w:rsidR="008E66BF">
        <w:rPr>
          <w:rFonts w:ascii="Verdana" w:hAnsi="Verdana" w:cs="Times New Roman"/>
          <w:color w:val="000000"/>
          <w:sz w:val="24"/>
          <w:szCs w:val="24"/>
          <w:lang w:val="lt-LT"/>
        </w:rPr>
        <w:t xml:space="preserve"> </w:t>
      </w:r>
      <w:r w:rsidRPr="003C5193">
        <w:rPr>
          <w:rFonts w:ascii="Verdana" w:hAnsi="Verdana" w:cs="Times New Roman"/>
          <w:color w:val="000000"/>
          <w:sz w:val="24"/>
          <w:szCs w:val="24"/>
          <w:lang w:val="lt-LT"/>
        </w:rPr>
        <w:t>ATITIKTIS NACIONALINIO SAUGUMO INTERESAMS</w:t>
      </w:r>
      <w:bookmarkEnd w:id="11"/>
    </w:p>
    <w:p w14:paraId="2FE404F3" w14:textId="599EA7C8" w:rsidR="00257540" w:rsidRPr="003C5193" w:rsidRDefault="00257540" w:rsidP="009D46EA">
      <w:pPr>
        <w:pStyle w:val="1Skyrius"/>
        <w:jc w:val="center"/>
        <w:rPr>
          <w:rFonts w:ascii="Verdana" w:hAnsi="Verdana" w:cs="Times New Roman"/>
          <w:color w:val="000000"/>
          <w:sz w:val="24"/>
          <w:szCs w:val="24"/>
          <w:lang w:val="lt-LT"/>
        </w:rPr>
      </w:pPr>
    </w:p>
    <w:p w14:paraId="34FEA47A" w14:textId="23BC342B" w:rsidR="00BF2544" w:rsidRPr="003C5193" w:rsidRDefault="00257540" w:rsidP="008757D5">
      <w:pPr>
        <w:pStyle w:val="Body2"/>
        <w:numPr>
          <w:ilvl w:val="1"/>
          <w:numId w:val="5"/>
        </w:numPr>
        <w:tabs>
          <w:tab w:val="left" w:pos="709"/>
          <w:tab w:val="left" w:pos="1260"/>
        </w:tabs>
        <w:spacing w:after="0"/>
        <w:ind w:left="0" w:firstLine="720"/>
        <w:rPr>
          <w:rFonts w:ascii="Verdana" w:hAnsi="Verdana"/>
          <w:sz w:val="24"/>
          <w:szCs w:val="24"/>
          <w:lang w:val="lt-LT"/>
        </w:rPr>
      </w:pPr>
      <w:r w:rsidRPr="003C5193">
        <w:rPr>
          <w:rFonts w:ascii="Verdana" w:hAnsi="Verdana"/>
          <w:sz w:val="24"/>
          <w:szCs w:val="24"/>
          <w:bdr w:val="nil"/>
          <w:lang w:val="lt-LT"/>
        </w:rPr>
        <w:t>Pirkime</w:t>
      </w:r>
      <w:r w:rsidR="005B2262" w:rsidRPr="003C5193">
        <w:rPr>
          <w:rFonts w:ascii="Verdana" w:hAnsi="Verdana" w:cs="Times New Roman"/>
          <w:sz w:val="24"/>
          <w:szCs w:val="24"/>
          <w:lang w:val="lt-LT"/>
        </w:rPr>
        <w:t xml:space="preserv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w:t>
      </w:r>
      <w:r w:rsidR="002336A2" w:rsidRPr="003C5193">
        <w:rPr>
          <w:rFonts w:ascii="Verdana" w:hAnsi="Verdana"/>
          <w:b/>
          <w:bCs/>
          <w:sz w:val="24"/>
          <w:szCs w:val="24"/>
          <w:bdr w:val="nil"/>
          <w:lang w:val="lt-LT"/>
        </w:rPr>
        <w:t xml:space="preserve">Perkančioji organizacija prašo tiekėjo kartu su pasiūlymu pateikti </w:t>
      </w:r>
      <w:r w:rsidR="00297B82">
        <w:rPr>
          <w:rFonts w:ascii="Verdana" w:hAnsi="Verdana"/>
          <w:b/>
          <w:bCs/>
          <w:sz w:val="24"/>
          <w:szCs w:val="24"/>
          <w:bdr w:val="nil"/>
          <w:lang w:val="lt-LT"/>
        </w:rPr>
        <w:t>p</w:t>
      </w:r>
      <w:r w:rsidR="002336A2" w:rsidRPr="003C5193">
        <w:rPr>
          <w:rFonts w:ascii="Verdana" w:hAnsi="Verdana"/>
          <w:b/>
          <w:bCs/>
          <w:sz w:val="24"/>
          <w:szCs w:val="24"/>
          <w:bdr w:val="nil"/>
          <w:lang w:val="lt-LT"/>
        </w:rPr>
        <w:t xml:space="preserve">irkimo sąlygų </w:t>
      </w:r>
      <w:r w:rsidR="003B7D0D" w:rsidRPr="003C5193">
        <w:rPr>
          <w:rFonts w:ascii="Verdana" w:hAnsi="Verdana"/>
          <w:b/>
          <w:bCs/>
          <w:sz w:val="24"/>
          <w:szCs w:val="24"/>
          <w:bdr w:val="nil"/>
          <w:lang w:val="lt-LT"/>
        </w:rPr>
        <w:t>2</w:t>
      </w:r>
      <w:r w:rsidR="002336A2" w:rsidRPr="003C5193">
        <w:rPr>
          <w:rFonts w:ascii="Verdana" w:hAnsi="Verdana"/>
          <w:b/>
          <w:bCs/>
          <w:sz w:val="24"/>
          <w:szCs w:val="24"/>
          <w:bdr w:val="nil"/>
          <w:lang w:val="lt-LT"/>
        </w:rPr>
        <w:t xml:space="preserve"> priedą „</w:t>
      </w:r>
      <w:r w:rsidR="008E66BF" w:rsidRPr="008E66BF">
        <w:rPr>
          <w:rFonts w:ascii="Verdana" w:hAnsi="Verdana" w:cs="Times New Roman"/>
          <w:b/>
          <w:bCs/>
          <w:sz w:val="24"/>
          <w:szCs w:val="24"/>
          <w:lang w:val="lt-LT"/>
        </w:rPr>
        <w:t>Tiekėjo/subtiekėjo deklaracija dėl atitikties nacionalinio saugumo interesams</w:t>
      </w:r>
      <w:r w:rsidR="002336A2" w:rsidRPr="003C5193">
        <w:rPr>
          <w:rFonts w:ascii="Verdana" w:hAnsi="Verdana"/>
          <w:b/>
          <w:bCs/>
          <w:sz w:val="24"/>
          <w:szCs w:val="24"/>
          <w:bdr w:val="nil"/>
          <w:lang w:val="lt-LT"/>
        </w:rPr>
        <w:t>“</w:t>
      </w:r>
      <w:r w:rsidR="005B2262" w:rsidRPr="003C5193">
        <w:rPr>
          <w:rFonts w:ascii="Verdana" w:hAnsi="Verdana" w:cs="Times New Roman"/>
          <w:sz w:val="24"/>
          <w:szCs w:val="24"/>
          <w:lang w:val="lt-LT"/>
        </w:rPr>
        <w:t>. Perkančioji organizacija, kilus abejonėms, taip pat turi teisę galimo laimėtojo paprašyti pateikti vieną ar kelis reikalingus dokumentus:</w:t>
      </w:r>
    </w:p>
    <w:p w14:paraId="66822C65" w14:textId="769BFCB7" w:rsidR="00753982" w:rsidRPr="003C5193" w:rsidRDefault="00235869" w:rsidP="008757D5">
      <w:pPr>
        <w:pStyle w:val="Body2"/>
        <w:numPr>
          <w:ilvl w:val="2"/>
          <w:numId w:val="5"/>
        </w:numPr>
        <w:tabs>
          <w:tab w:val="left" w:pos="1560"/>
        </w:tabs>
        <w:spacing w:after="0"/>
        <w:ind w:left="0" w:firstLine="709"/>
        <w:rPr>
          <w:rFonts w:ascii="Verdana" w:hAnsi="Verdana" w:cs="Times New Roman"/>
          <w:sz w:val="24"/>
          <w:szCs w:val="24"/>
          <w:lang w:val="lt-LT"/>
        </w:rPr>
      </w:pPr>
      <w:r>
        <w:rPr>
          <w:rFonts w:ascii="Verdana" w:hAnsi="Verdana" w:cs="Times New Roman"/>
          <w:sz w:val="24"/>
          <w:szCs w:val="24"/>
          <w:lang w:val="lt-LT"/>
        </w:rPr>
        <w:t xml:space="preserve"> </w:t>
      </w:r>
      <w:r w:rsidR="005B2262" w:rsidRPr="003C5193">
        <w:rPr>
          <w:rFonts w:ascii="Verdana" w:hAnsi="Verdana" w:cs="Times New Roman"/>
          <w:sz w:val="24"/>
          <w:szCs w:val="24"/>
          <w:lang w:val="lt-LT"/>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1FC4C7F5" w14:textId="1D3DDFFF" w:rsidR="00753982" w:rsidRPr="003C5193" w:rsidRDefault="00235869" w:rsidP="008757D5">
      <w:pPr>
        <w:pStyle w:val="Body2"/>
        <w:numPr>
          <w:ilvl w:val="2"/>
          <w:numId w:val="5"/>
        </w:numPr>
        <w:tabs>
          <w:tab w:val="left" w:pos="1560"/>
        </w:tabs>
        <w:spacing w:after="0"/>
        <w:ind w:left="0" w:firstLine="709"/>
        <w:rPr>
          <w:rFonts w:ascii="Verdana" w:hAnsi="Verdana" w:cs="Times New Roman"/>
          <w:sz w:val="24"/>
          <w:szCs w:val="24"/>
          <w:lang w:val="lt-LT"/>
        </w:rPr>
      </w:pPr>
      <w:r>
        <w:rPr>
          <w:rFonts w:ascii="Verdana" w:hAnsi="Verdana" w:cs="Times New Roman"/>
          <w:sz w:val="24"/>
          <w:szCs w:val="24"/>
          <w:lang w:val="lt-LT"/>
        </w:rPr>
        <w:t xml:space="preserve"> </w:t>
      </w:r>
      <w:r w:rsidR="005B2262" w:rsidRPr="003C5193">
        <w:rPr>
          <w:rFonts w:ascii="Verdana" w:hAnsi="Verdana" w:cs="Times New Roman"/>
          <w:sz w:val="24"/>
          <w:szCs w:val="24"/>
          <w:lang w:val="lt-LT"/>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42F61126" w14:textId="69C6EE3C" w:rsidR="00753982" w:rsidRPr="003C5193" w:rsidRDefault="00235869" w:rsidP="008757D5">
      <w:pPr>
        <w:pStyle w:val="Body2"/>
        <w:numPr>
          <w:ilvl w:val="2"/>
          <w:numId w:val="5"/>
        </w:numPr>
        <w:tabs>
          <w:tab w:val="left" w:pos="1560"/>
        </w:tabs>
        <w:spacing w:after="0"/>
        <w:ind w:left="0" w:firstLine="709"/>
        <w:rPr>
          <w:rFonts w:ascii="Verdana" w:hAnsi="Verdana" w:cs="Times New Roman"/>
          <w:sz w:val="24"/>
          <w:szCs w:val="24"/>
          <w:lang w:val="lt-LT"/>
        </w:rPr>
      </w:pPr>
      <w:r>
        <w:rPr>
          <w:rFonts w:ascii="Verdana" w:hAnsi="Verdana" w:cs="Times New Roman"/>
          <w:sz w:val="24"/>
          <w:szCs w:val="24"/>
          <w:lang w:val="lt-LT"/>
        </w:rPr>
        <w:t xml:space="preserve"> </w:t>
      </w:r>
      <w:r w:rsidR="005B2262" w:rsidRPr="003C5193">
        <w:rPr>
          <w:rFonts w:ascii="Verdana" w:hAnsi="Verdana" w:cs="Times New Roman"/>
          <w:sz w:val="24"/>
          <w:szCs w:val="24"/>
          <w:lang w:val="lt-LT"/>
        </w:rPr>
        <w:t>Įmonių/įmonių grupės kontroliuojančių asmenų organizacinę struktūrą (kurioje būtų nurodyti visi asmenys, turintys tiesioginę ir netiesioginę daugiau kaip 50% nuosavybę bei šių asmenų registracijos vieta (jei fiziniai asmenys - pilietybė);</w:t>
      </w:r>
    </w:p>
    <w:p w14:paraId="2A23CA85" w14:textId="0FAE6CC6" w:rsidR="00BF2544" w:rsidRPr="003C5193" w:rsidRDefault="00235869" w:rsidP="008757D5">
      <w:pPr>
        <w:pStyle w:val="Body2"/>
        <w:numPr>
          <w:ilvl w:val="2"/>
          <w:numId w:val="5"/>
        </w:numPr>
        <w:tabs>
          <w:tab w:val="left" w:pos="1560"/>
        </w:tabs>
        <w:spacing w:after="0"/>
        <w:ind w:left="0" w:firstLine="709"/>
        <w:rPr>
          <w:rFonts w:ascii="Verdana" w:hAnsi="Verdana" w:cs="Times New Roman"/>
          <w:sz w:val="24"/>
          <w:szCs w:val="24"/>
          <w:lang w:val="lt-LT"/>
        </w:rPr>
      </w:pPr>
      <w:r>
        <w:rPr>
          <w:rFonts w:ascii="Verdana" w:hAnsi="Verdana"/>
          <w:sz w:val="24"/>
          <w:szCs w:val="24"/>
          <w:lang w:val="lt-LT"/>
        </w:rPr>
        <w:t xml:space="preserve"> </w:t>
      </w:r>
      <w:r w:rsidR="005B2262" w:rsidRPr="003C5193">
        <w:rPr>
          <w:rFonts w:ascii="Verdana" w:hAnsi="Verdana"/>
          <w:sz w:val="24"/>
          <w:szCs w:val="24"/>
          <w:lang w:val="lt-LT"/>
        </w:rPr>
        <w:t>atitinkamų valstybės narės ar trečiosios šalies dokumentus.</w:t>
      </w:r>
      <w:r w:rsidR="005B2262" w:rsidRPr="003C5193">
        <w:rPr>
          <w:rFonts w:ascii="Verdana" w:hAnsi="Verdana"/>
          <w:sz w:val="24"/>
          <w:szCs w:val="24"/>
          <w:lang w:val="lt-LT"/>
        </w:rPr>
        <w:br/>
        <w:t xml:space="preserve">Europos Sąjungos Tarybai ar kitoms kompetentingoms institucijoms priėmus naujas ribojamąsias priemones, kurios gali būti tiesiogiai taikomos vykstančiame </w:t>
      </w:r>
      <w:r w:rsidR="005B2262" w:rsidRPr="003C5193">
        <w:rPr>
          <w:rFonts w:ascii="Verdana" w:hAnsi="Verdana"/>
          <w:sz w:val="24"/>
          <w:szCs w:val="24"/>
          <w:lang w:val="lt-LT"/>
        </w:rPr>
        <w:lastRenderedPageBreak/>
        <w:t>pirkime, perkančioji organizacija turi teisę paprašyti reikalingos informacijos dėl  atitikimo.</w:t>
      </w:r>
    </w:p>
    <w:p w14:paraId="154689B5" w14:textId="27D999FE" w:rsidR="005B2262" w:rsidRPr="003C5193" w:rsidRDefault="005B2262" w:rsidP="009D46EA">
      <w:pPr>
        <w:pStyle w:val="Body2"/>
        <w:tabs>
          <w:tab w:val="left" w:pos="1260"/>
        </w:tabs>
        <w:spacing w:after="0"/>
        <w:ind w:left="720"/>
        <w:rPr>
          <w:rFonts w:ascii="Verdana" w:hAnsi="Verdana"/>
          <w:sz w:val="24"/>
          <w:szCs w:val="24"/>
          <w:lang w:val="lt-LT"/>
        </w:rPr>
      </w:pPr>
    </w:p>
    <w:p w14:paraId="3DBA38EC" w14:textId="595B6B84"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2" w:name="_Toc222738275"/>
      <w:r w:rsidRPr="003C5193">
        <w:rPr>
          <w:rFonts w:ascii="Verdana" w:hAnsi="Verdana" w:cs="Times New Roman"/>
          <w:color w:val="000000"/>
          <w:sz w:val="24"/>
          <w:szCs w:val="24"/>
          <w:lang w:val="lt-LT"/>
        </w:rPr>
        <w:t>ŪKIO SUBJEKTŲ GRUPĖS DALYVAVIMAS PIRKIMO PROCEDŪROSE</w:t>
      </w:r>
      <w:bookmarkEnd w:id="12"/>
    </w:p>
    <w:p w14:paraId="2C2680D0" w14:textId="77777777" w:rsidR="00A06954" w:rsidRPr="003C5193" w:rsidRDefault="00A06954" w:rsidP="009D46EA">
      <w:pPr>
        <w:pStyle w:val="Body2"/>
        <w:spacing w:after="0"/>
        <w:rPr>
          <w:rFonts w:ascii="Verdana" w:hAnsi="Verdana" w:cs="Times New Roman"/>
          <w:color w:val="00000A"/>
          <w:sz w:val="24"/>
          <w:szCs w:val="24"/>
          <w:lang w:val="lt-LT"/>
        </w:rPr>
      </w:pPr>
    </w:p>
    <w:p w14:paraId="5C28858D" w14:textId="76841244" w:rsidR="00A06954" w:rsidRPr="003C5193" w:rsidRDefault="00234014" w:rsidP="002E54E6">
      <w:pPr>
        <w:pStyle w:val="Body2"/>
        <w:numPr>
          <w:ilvl w:val="1"/>
          <w:numId w:val="5"/>
        </w:numPr>
        <w:tabs>
          <w:tab w:val="left" w:pos="1260"/>
        </w:tabs>
        <w:spacing w:after="0"/>
        <w:ind w:left="0" w:firstLine="720"/>
        <w:rPr>
          <w:rFonts w:ascii="Verdana" w:hAnsi="Verdana"/>
          <w:szCs w:val="24"/>
          <w:lang w:val="lt-LT"/>
        </w:rPr>
      </w:pPr>
      <w:r>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Jei pirkimo procedūrose dalyvauja</w:t>
      </w:r>
      <w:r w:rsidR="009A0E48" w:rsidRPr="003C5193">
        <w:rPr>
          <w:rFonts w:ascii="Verdana" w:hAnsi="Verdana" w:cs="Times New Roman"/>
          <w:color w:val="00000A"/>
          <w:sz w:val="24"/>
          <w:szCs w:val="24"/>
          <w:lang w:val="lt-LT"/>
        </w:rPr>
        <w:t xml:space="preserve"> ir pasiūlymą pateikia</w:t>
      </w:r>
      <w:r w:rsidR="00A06954" w:rsidRPr="003C5193">
        <w:rPr>
          <w:rFonts w:ascii="Verdana" w:hAnsi="Verdana" w:cs="Times New Roman"/>
          <w:color w:val="00000A"/>
          <w:sz w:val="24"/>
          <w:szCs w:val="24"/>
          <w:lang w:val="lt-LT"/>
        </w:rPr>
        <w:t xml:space="preserve"> ūkio subjektų grupė, ji pateikia jungtinės veiklos sutartį arba tinkamai patvirtintą jos kopiją. Jungtinės veiklos sutartyje turi būti nurodyti kiekvienos šios sutarties šalies įsipareigojimai vykdant numatomą su </w:t>
      </w:r>
      <w:r w:rsidR="00C07948">
        <w:rPr>
          <w:rFonts w:ascii="Verdana" w:hAnsi="Verdana" w:cs="Times New Roman"/>
          <w:color w:val="00000A"/>
          <w:sz w:val="24"/>
          <w:szCs w:val="24"/>
          <w:lang w:val="lt-LT"/>
        </w:rPr>
        <w:t>P</w:t>
      </w:r>
      <w:r w:rsidR="00A06954" w:rsidRPr="003C5193">
        <w:rPr>
          <w:rFonts w:ascii="Verdana" w:hAnsi="Verdana" w:cs="Times New Roman"/>
          <w:color w:val="00000A"/>
          <w:sz w:val="24"/>
          <w:szCs w:val="24"/>
          <w:lang w:val="lt-LT"/>
        </w:rPr>
        <w:t xml:space="preserve">erkančiąja organizacija sudaryti pirkimo sutartį, šių įsipareigojimų vertės dalis, įeinanti į bendrą pirkimo sutarties vertę. Jungtinės veiklos sutartis turi numatyti solidarią visų šios sutarties šalių atsakomybę už prievolių </w:t>
      </w:r>
      <w:r w:rsidR="00A06954" w:rsidRPr="003C5193">
        <w:rPr>
          <w:rFonts w:ascii="Verdana" w:hAnsi="Verdana" w:cs="Times New Roman"/>
          <w:sz w:val="24"/>
          <w:szCs w:val="24"/>
          <w:lang w:val="lt-LT"/>
        </w:rPr>
        <w:t>Perkančiajai organizacijai</w:t>
      </w:r>
      <w:r w:rsidR="00A06954" w:rsidRPr="003C5193">
        <w:rPr>
          <w:rFonts w:ascii="Verdana" w:hAnsi="Verdana" w:cs="Times New Roman"/>
          <w:color w:val="00000A"/>
          <w:sz w:val="24"/>
          <w:szCs w:val="24"/>
          <w:lang w:val="lt-LT"/>
        </w:rPr>
        <w:t xml:space="preserve"> nevykdymą. Taip pat jungtinės veiklos sutartyje turi būti numatyta, kuris asmuo atstovauja ūkio subjektų grupei (su kuo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turėtų bendrauti pasiūlymo vertinimo metu kylančiais klausimais ir teikti su pasiūlymo įvertinimu susijusią informaciją).</w:t>
      </w:r>
      <w:r w:rsidR="004F6C61" w:rsidRPr="003C5193">
        <w:rPr>
          <w:rFonts w:ascii="Verdana" w:hAnsi="Verdana" w:cs="Times New Roman"/>
          <w:color w:val="00000A"/>
          <w:sz w:val="24"/>
          <w:szCs w:val="24"/>
          <w:lang w:val="lt-LT"/>
        </w:rPr>
        <w:t xml:space="preserve"> </w:t>
      </w:r>
      <w:r w:rsidR="00035B9E" w:rsidRPr="003C5193">
        <w:rPr>
          <w:rFonts w:ascii="Verdana" w:hAnsi="Verdana"/>
          <w:sz w:val="24"/>
          <w:szCs w:val="24"/>
          <w:lang w:val="lt-LT"/>
        </w:rPr>
        <w:t>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06F145BF" w14:textId="43BDB30A" w:rsidR="004F6C61" w:rsidRPr="003C5193" w:rsidRDefault="00234014" w:rsidP="002E54E6">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sz w:val="24"/>
          <w:szCs w:val="24"/>
          <w:lang w:val="lt-LT"/>
        </w:rPr>
        <w:t xml:space="preserve"> </w:t>
      </w:r>
      <w:r w:rsidR="004F6C61" w:rsidRPr="003C5193">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99851D5" w14:textId="5F8A55AE" w:rsidR="00A06954" w:rsidRPr="003C5193" w:rsidRDefault="00234014" w:rsidP="008757D5">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cs="Times New Roman"/>
          <w:kern w:val="16"/>
          <w:sz w:val="24"/>
          <w:szCs w:val="24"/>
          <w:lang w:val="lt-LT"/>
        </w:rPr>
        <w:t xml:space="preserve">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 xml:space="preserve">nereikalauja, kad ūkio subjektų grupės pateiktą pasiūlymą pripažinus geriausiu ir </w:t>
      </w:r>
      <w:r w:rsidR="00A06954" w:rsidRPr="003C5193">
        <w:rPr>
          <w:rFonts w:ascii="Verdana" w:hAnsi="Verdana" w:cs="Times New Roman"/>
          <w:sz w:val="24"/>
          <w:szCs w:val="24"/>
          <w:lang w:val="lt-LT"/>
        </w:rPr>
        <w:t>Perkančiajai organizacijai</w:t>
      </w:r>
      <w:r w:rsidR="00A06954" w:rsidRPr="003C5193">
        <w:rPr>
          <w:rFonts w:ascii="Verdana" w:hAnsi="Verdana" w:cs="Times New Roman"/>
          <w:color w:val="00000A"/>
          <w:sz w:val="24"/>
          <w:szCs w:val="24"/>
          <w:lang w:val="lt-LT"/>
        </w:rPr>
        <w:t xml:space="preserve"> pasiūlius sudaryti pirkimo sutartį, ši ūkio subjektų grupė įgautų tam tikrą teisinę formą.</w:t>
      </w:r>
    </w:p>
    <w:p w14:paraId="03882988" w14:textId="77777777" w:rsidR="00A06954" w:rsidRPr="003C5193" w:rsidRDefault="00A06954" w:rsidP="009D46EA">
      <w:pPr>
        <w:pStyle w:val="1Skyrius"/>
        <w:ind w:left="1080" w:hanging="360"/>
        <w:rPr>
          <w:rFonts w:ascii="Verdana" w:hAnsi="Verdana" w:cs="Times New Roman"/>
          <w:color w:val="000000"/>
          <w:sz w:val="24"/>
          <w:szCs w:val="24"/>
          <w:lang w:val="lt-LT"/>
        </w:rPr>
      </w:pPr>
    </w:p>
    <w:p w14:paraId="19ADEF05"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3" w:name="_Toc488998671"/>
      <w:bookmarkStart w:id="14" w:name="_Toc222738276"/>
      <w:bookmarkEnd w:id="13"/>
      <w:r w:rsidRPr="003C5193">
        <w:rPr>
          <w:rFonts w:ascii="Verdana" w:hAnsi="Verdana" w:cs="Times New Roman"/>
          <w:color w:val="000000"/>
          <w:sz w:val="24"/>
          <w:szCs w:val="24"/>
          <w:lang w:val="lt-LT"/>
        </w:rPr>
        <w:t>PASIŪLYMŲ RENGIMAS, PATEIKIMAS, KEITIMAS</w:t>
      </w:r>
      <w:bookmarkEnd w:id="14"/>
    </w:p>
    <w:p w14:paraId="40B75787" w14:textId="77777777" w:rsidR="00A06954" w:rsidRPr="003C5193" w:rsidRDefault="00A06954" w:rsidP="009D46EA">
      <w:pPr>
        <w:pStyle w:val="Body2"/>
        <w:spacing w:after="0"/>
        <w:rPr>
          <w:rFonts w:ascii="Verdana" w:hAnsi="Verdana" w:cs="Times New Roman"/>
          <w:color w:val="00000A"/>
          <w:sz w:val="24"/>
          <w:szCs w:val="24"/>
          <w:lang w:val="lt-LT"/>
        </w:rPr>
      </w:pPr>
    </w:p>
    <w:p w14:paraId="51DF4E49" w14:textId="1609F7B5" w:rsidR="00933A66" w:rsidRPr="003C5193" w:rsidRDefault="00A06954" w:rsidP="008757D5">
      <w:pPr>
        <w:pStyle w:val="Body2"/>
        <w:numPr>
          <w:ilvl w:val="1"/>
          <w:numId w:val="5"/>
        </w:numPr>
        <w:tabs>
          <w:tab w:val="left" w:pos="1260"/>
        </w:tabs>
        <w:spacing w:after="0"/>
        <w:ind w:left="0" w:firstLine="720"/>
        <w:rPr>
          <w:rFonts w:ascii="Verdana" w:hAnsi="Verdana" w:cs="Times New Roman"/>
          <w:kern w:val="16"/>
          <w:sz w:val="24"/>
          <w:szCs w:val="24"/>
          <w:lang w:val="lt-LT"/>
        </w:rPr>
      </w:pPr>
      <w:r w:rsidRPr="003C5193">
        <w:rPr>
          <w:rFonts w:ascii="Verdana" w:hAnsi="Verdana" w:cs="Times New Roman"/>
          <w:kern w:val="16"/>
          <w:sz w:val="24"/>
          <w:szCs w:val="24"/>
          <w:lang w:val="lt-LT"/>
        </w:rPr>
        <w:t>Tiekėjas</w:t>
      </w:r>
      <w:r w:rsidR="00933A66" w:rsidRPr="003C5193">
        <w:rPr>
          <w:rFonts w:ascii="Verdana" w:hAnsi="Verdana" w:cs="Times New Roman"/>
          <w:sz w:val="24"/>
          <w:szCs w:val="24"/>
          <w:bdr w:val="none" w:sz="0" w:space="0" w:color="auto" w:frame="1"/>
          <w:shd w:val="clear" w:color="auto" w:fill="FFFFFF"/>
          <w:lang w:val="lt-LT"/>
        </w:rPr>
        <w:t xml:space="preserve"> (fizinis ar juridinis asmuo) gali pateikti</w:t>
      </w:r>
      <w:r w:rsidR="00104E13" w:rsidRPr="003C5193">
        <w:rPr>
          <w:rFonts w:ascii="Verdana" w:hAnsi="Verdana" w:cs="Times New Roman"/>
          <w:sz w:val="24"/>
          <w:szCs w:val="24"/>
          <w:bdr w:val="none" w:sz="0" w:space="0" w:color="auto" w:frame="1"/>
          <w:shd w:val="clear" w:color="auto" w:fill="FFFFFF"/>
          <w:lang w:val="lt-LT"/>
        </w:rPr>
        <w:t xml:space="preserve"> </w:t>
      </w:r>
      <w:r w:rsidR="00933A66" w:rsidRPr="003C5193">
        <w:rPr>
          <w:rFonts w:ascii="Verdana" w:hAnsi="Verdana" w:cs="Times New Roman"/>
          <w:sz w:val="24"/>
          <w:szCs w:val="24"/>
          <w:bdr w:val="none" w:sz="0" w:space="0" w:color="auto" w:frame="1"/>
          <w:shd w:val="clear" w:color="auto" w:fill="FFFFFF"/>
          <w:lang w:val="lt-LT"/>
        </w:rPr>
        <w:t>Perkančiajai organizacijai</w:t>
      </w:r>
      <w:r w:rsidR="00104E13" w:rsidRPr="003C5193">
        <w:rPr>
          <w:rFonts w:ascii="Verdana" w:hAnsi="Verdana" w:cs="Times New Roman"/>
          <w:sz w:val="24"/>
          <w:szCs w:val="24"/>
          <w:bdr w:val="none" w:sz="0" w:space="0" w:color="auto" w:frame="1"/>
          <w:shd w:val="clear" w:color="auto" w:fill="FFFFFF"/>
          <w:lang w:val="lt-LT"/>
        </w:rPr>
        <w:t xml:space="preserve"> </w:t>
      </w:r>
      <w:r w:rsidR="00933A66" w:rsidRPr="003C5193">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933A66" w:rsidRPr="003C5193">
        <w:rPr>
          <w:rFonts w:ascii="Verdana" w:hAnsi="Verdana" w:cs="Times New Roman"/>
          <w:kern w:val="16"/>
          <w:sz w:val="24"/>
          <w:szCs w:val="24"/>
          <w:lang w:val="lt-LT"/>
        </w:rPr>
        <w:t>.</w:t>
      </w:r>
    </w:p>
    <w:p w14:paraId="70D83F9C" w14:textId="77777777" w:rsidR="00A06954" w:rsidRPr="003C5193" w:rsidRDefault="00A06954" w:rsidP="008757D5">
      <w:pPr>
        <w:pStyle w:val="Body2"/>
        <w:numPr>
          <w:ilvl w:val="1"/>
          <w:numId w:val="5"/>
        </w:numPr>
        <w:tabs>
          <w:tab w:val="left" w:pos="1260"/>
        </w:tabs>
        <w:spacing w:after="0"/>
        <w:ind w:left="0" w:firstLine="720"/>
        <w:rPr>
          <w:rFonts w:ascii="Verdana" w:hAnsi="Verdana" w:cs="Times New Roman"/>
          <w:sz w:val="24"/>
          <w:szCs w:val="24"/>
          <w:lang w:val="lt-LT"/>
        </w:rPr>
      </w:pPr>
      <w:r w:rsidRPr="003C5193">
        <w:rPr>
          <w:rFonts w:ascii="Verdana" w:hAnsi="Verdana" w:cs="Times New Roman"/>
          <w:sz w:val="24"/>
          <w:szCs w:val="24"/>
          <w:lang w:val="lt-LT"/>
        </w:rPr>
        <w:t>Tiekėjas, pateikdamas pasiūlymą, turi siūlyti visą pirkimo objekto apimtį.</w:t>
      </w:r>
    </w:p>
    <w:p w14:paraId="330D41B4" w14:textId="77777777" w:rsidR="00A06954" w:rsidRPr="003C5193" w:rsidRDefault="00A06954" w:rsidP="008757D5">
      <w:pPr>
        <w:pStyle w:val="Body2"/>
        <w:numPr>
          <w:ilvl w:val="1"/>
          <w:numId w:val="5"/>
        </w:numPr>
        <w:tabs>
          <w:tab w:val="left" w:pos="12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Tiekėjas negali pateikti alternatyvių pasiūlymų. Tiekėjui pateikus alternatyvų pasiūlymą, jo pasiūlymas ir alternatyvus pasiūlymas (alternatyvūs pasiūlymai) bus atmesti.</w:t>
      </w:r>
    </w:p>
    <w:p w14:paraId="1E9E5DF3" w14:textId="1BF390C9" w:rsidR="00A06954" w:rsidRPr="003C5193" w:rsidRDefault="00C07948" w:rsidP="008757D5">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cs="Times New Roman"/>
          <w:kern w:val="16"/>
          <w:sz w:val="24"/>
          <w:szCs w:val="24"/>
          <w:lang w:val="lt-LT"/>
        </w:rPr>
        <w:t xml:space="preserve">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grąžinami registruotu laišku ir nebus priimami ir vertinami. Pasiūlymus gali </w:t>
      </w:r>
      <w:r w:rsidR="00A06954" w:rsidRPr="003C5193">
        <w:rPr>
          <w:rFonts w:ascii="Verdana" w:hAnsi="Verdana" w:cs="Times New Roman"/>
          <w:color w:val="00000A"/>
          <w:sz w:val="24"/>
          <w:szCs w:val="24"/>
          <w:lang w:val="lt-LT"/>
        </w:rPr>
        <w:lastRenderedPageBreak/>
        <w:t xml:space="preserve">teikti tik CVP IS registruoti tiekėjai (nemokama registracija adresu: </w:t>
      </w:r>
      <w:hyperlink r:id="rId25" w:history="1">
        <w:r w:rsidR="00E10E06" w:rsidRPr="003C5193">
          <w:rPr>
            <w:rStyle w:val="Hipersaitas"/>
            <w:rFonts w:ascii="Verdana" w:hAnsi="Verdana"/>
            <w:sz w:val="24"/>
            <w:szCs w:val="24"/>
            <w:lang w:val="lt-LT"/>
          </w:rPr>
          <w:t>https://viesiejipirkimai.lt/</w:t>
        </w:r>
      </w:hyperlink>
      <w:r w:rsidR="00E10E06" w:rsidRPr="003C5193">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3C86F8A9" w14:textId="6A06238B" w:rsidR="00A06954" w:rsidRPr="003C5193" w:rsidRDefault="00C07948" w:rsidP="008757D5">
      <w:pPr>
        <w:pStyle w:val="Body2"/>
        <w:numPr>
          <w:ilvl w:val="1"/>
          <w:numId w:val="5"/>
        </w:numPr>
        <w:tabs>
          <w:tab w:val="left" w:pos="1260"/>
        </w:tabs>
        <w:spacing w:after="0"/>
        <w:ind w:left="0" w:firstLine="720"/>
        <w:rPr>
          <w:rFonts w:ascii="Verdana" w:hAnsi="Verdana" w:cs="Times New Roman"/>
          <w:b/>
          <w:sz w:val="24"/>
          <w:szCs w:val="24"/>
          <w:lang w:val="lt-LT"/>
        </w:rPr>
      </w:pPr>
      <w:r>
        <w:rPr>
          <w:rFonts w:ascii="Verdana" w:hAnsi="Verdana" w:cs="Times New Roman"/>
          <w:b/>
          <w:sz w:val="24"/>
          <w:szCs w:val="24"/>
          <w:lang w:val="lt-LT"/>
        </w:rPr>
        <w:t xml:space="preserve"> </w:t>
      </w:r>
      <w:r w:rsidR="00A06954" w:rsidRPr="003C5193">
        <w:rPr>
          <w:rFonts w:ascii="Verdana" w:hAnsi="Verdana" w:cs="Times New Roman"/>
          <w:b/>
          <w:sz w:val="24"/>
          <w:szCs w:val="24"/>
          <w:lang w:val="lt-LT"/>
        </w:rPr>
        <w:t xml:space="preserve">Pasiūlymas turi būti pateiktas iki </w:t>
      </w:r>
      <w:r w:rsidR="00AA7500" w:rsidRPr="003C5193">
        <w:rPr>
          <w:rFonts w:ascii="Verdana" w:hAnsi="Verdana" w:cs="Times New Roman"/>
          <w:b/>
          <w:sz w:val="24"/>
          <w:szCs w:val="24"/>
          <w:lang w:val="lt-LT"/>
        </w:rPr>
        <w:t>pirkimo skelbime nurodytos datos</w:t>
      </w:r>
      <w:r w:rsidR="00582A4E" w:rsidRPr="003C5193">
        <w:rPr>
          <w:rFonts w:ascii="Verdana" w:hAnsi="Verdana" w:cs="Times New Roman"/>
          <w:b/>
          <w:sz w:val="24"/>
          <w:szCs w:val="24"/>
          <w:lang w:val="lt-LT"/>
        </w:rPr>
        <w:t xml:space="preserve"> ir laiko</w:t>
      </w:r>
      <w:r w:rsidR="00A06954" w:rsidRPr="003C5193">
        <w:rPr>
          <w:rFonts w:ascii="Verdana" w:hAnsi="Verdana" w:cs="Times New Roman"/>
          <w:b/>
          <w:sz w:val="24"/>
          <w:szCs w:val="24"/>
          <w:lang w:val="lt-LT"/>
        </w:rPr>
        <w:t xml:space="preserve"> elektroninėmis priemonėmis, naudojant CVP</w:t>
      </w:r>
      <w:r w:rsidR="00785AD3" w:rsidRPr="003C5193">
        <w:rPr>
          <w:rFonts w:ascii="Verdana" w:hAnsi="Verdana" w:cs="Times New Roman"/>
          <w:b/>
          <w:sz w:val="24"/>
          <w:szCs w:val="24"/>
          <w:lang w:val="lt-LT"/>
        </w:rPr>
        <w:t xml:space="preserve"> </w:t>
      </w:r>
      <w:r w:rsidR="00A06954" w:rsidRPr="003C5193">
        <w:rPr>
          <w:rFonts w:ascii="Verdana" w:hAnsi="Verdana" w:cs="Times New Roman"/>
          <w:b/>
          <w:sz w:val="24"/>
          <w:szCs w:val="24"/>
          <w:lang w:val="lt-LT"/>
        </w:rPr>
        <w:t>IS.</w:t>
      </w:r>
    </w:p>
    <w:p w14:paraId="20FE4CE1" w14:textId="088E7200" w:rsidR="00A06954" w:rsidRPr="003C5193" w:rsidRDefault="00C07948" w:rsidP="008757D5">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Susipažinti su pirkimo dokumentais tiekėjai turi teisę iki pasiūlymų pateikimo termino pabaigos.</w:t>
      </w:r>
    </w:p>
    <w:p w14:paraId="56D81347" w14:textId="5BB8300E" w:rsidR="00A06954" w:rsidRPr="003C5193" w:rsidRDefault="00C07948" w:rsidP="008757D5">
      <w:pPr>
        <w:pStyle w:val="Body2"/>
        <w:numPr>
          <w:ilvl w:val="1"/>
          <w:numId w:val="5"/>
        </w:numPr>
        <w:tabs>
          <w:tab w:val="left" w:pos="1260"/>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0FEFC257" w14:textId="441882EB" w:rsidR="001819DB" w:rsidRPr="003C5193" w:rsidRDefault="001819DB" w:rsidP="008757D5">
      <w:pPr>
        <w:pStyle w:val="Sraopastraipa"/>
        <w:numPr>
          <w:ilvl w:val="1"/>
          <w:numId w:val="5"/>
        </w:numPr>
        <w:tabs>
          <w:tab w:val="clear" w:pos="1211"/>
        </w:tabs>
        <w:spacing w:after="0" w:line="240" w:lineRule="auto"/>
        <w:ind w:left="0" w:firstLine="709"/>
        <w:jc w:val="both"/>
        <w:rPr>
          <w:rFonts w:ascii="Verdana" w:eastAsia="Arial Unicode MS" w:hAnsi="Verdana"/>
          <w:color w:val="00000A"/>
          <w:szCs w:val="24"/>
          <w:lang w:eastAsia="lt-LT"/>
        </w:rPr>
      </w:pPr>
      <w:r w:rsidRPr="003C5193">
        <w:rPr>
          <w:rFonts w:ascii="Verdana" w:eastAsia="Arial Unicode MS" w:hAnsi="Verdana"/>
          <w:color w:val="00000A"/>
          <w:szCs w:val="24"/>
          <w:lang w:eastAsia="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1231DA96" w14:textId="77777777" w:rsidR="00613DCE" w:rsidRPr="003C5193" w:rsidRDefault="00613DCE"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Pasiūlyme turi būti nurodytas jo galiojimo terminas. Pasiūlymas turi galioti ne trumpiau nei </w:t>
      </w:r>
      <w:r w:rsidRPr="003C5193">
        <w:rPr>
          <w:rFonts w:ascii="Verdana" w:hAnsi="Verdana" w:cs="Times New Roman"/>
          <w:b/>
          <w:bCs/>
          <w:color w:val="00000A"/>
          <w:sz w:val="24"/>
          <w:szCs w:val="24"/>
          <w:lang w:val="lt-LT"/>
        </w:rPr>
        <w:t>3 mėnesius</w:t>
      </w:r>
      <w:r w:rsidRPr="003C5193">
        <w:rPr>
          <w:rFonts w:ascii="Verdana" w:hAnsi="Verdana" w:cs="Times New Roman"/>
          <w:color w:val="00000A"/>
          <w:sz w:val="24"/>
          <w:szCs w:val="24"/>
          <w:lang w:val="lt-LT"/>
        </w:rPr>
        <w:t xml:space="preserve"> nuo pasiūlymų pateikimo termino pabaigos. Jeigu pasiūlyme nenurodytas jo galiojimo laikas, laikoma, kad pasiūlymas galioja tiek, kiek nustatyta pirkimo dokumentuose</w:t>
      </w:r>
    </w:p>
    <w:p w14:paraId="49A3C12A" w14:textId="42715E0C" w:rsidR="00753982" w:rsidRPr="003C5193" w:rsidRDefault="00A06954"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w:t>
      </w:r>
      <w:r w:rsidR="001819DB" w:rsidRPr="003C5193">
        <w:rPr>
          <w:rFonts w:ascii="Verdana" w:hAnsi="Verdana" w:cs="Times New Roman"/>
          <w:color w:val="00000A"/>
          <w:sz w:val="24"/>
          <w:szCs w:val="24"/>
          <w:lang w:val="lt-LT"/>
        </w:rPr>
        <w:t xml:space="preserve"> </w:t>
      </w:r>
      <w:r w:rsidR="001819DB" w:rsidRPr="003C5193">
        <w:rPr>
          <w:rFonts w:ascii="Verdana" w:hAnsi="Verdana"/>
          <w:sz w:val="24"/>
          <w:szCs w:val="24"/>
          <w:lang w:val="lt-LT"/>
        </w:rPr>
        <w:t xml:space="preserve">(tame tarpe ir išlaidos dėl </w:t>
      </w:r>
      <w:r w:rsidR="006C2340" w:rsidRPr="003C5193">
        <w:rPr>
          <w:rFonts w:ascii="Verdana" w:hAnsi="Verdana"/>
          <w:sz w:val="24"/>
          <w:szCs w:val="24"/>
          <w:lang w:val="lt-LT"/>
        </w:rPr>
        <w:t>elektroninės sąskaitos pateikimo</w:t>
      </w:r>
      <w:r w:rsidR="001819DB" w:rsidRPr="003C5193">
        <w:rPr>
          <w:rFonts w:ascii="Verdana" w:hAnsi="Verdana"/>
          <w:sz w:val="24"/>
          <w:szCs w:val="24"/>
          <w:lang w:val="lt-LT"/>
        </w:rPr>
        <w:t>)</w:t>
      </w:r>
      <w:r w:rsidRPr="003C5193">
        <w:rPr>
          <w:rFonts w:ascii="Verdana" w:hAnsi="Verdana" w:cs="Times New Roman"/>
          <w:color w:val="00000A"/>
          <w:sz w:val="24"/>
          <w:szCs w:val="24"/>
          <w:lang w:val="lt-LT"/>
        </w:rPr>
        <w:t>, ko reikia visiškam ir tinkamam pirkimo sutarties įvykdymui.</w:t>
      </w:r>
    </w:p>
    <w:p w14:paraId="1E512F28" w14:textId="4C196297" w:rsidR="00753982" w:rsidRPr="003C5193" w:rsidRDefault="00952D6B"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b/>
          <w:bCs/>
          <w:kern w:val="16"/>
          <w:sz w:val="24"/>
          <w:szCs w:val="24"/>
          <w:lang w:val="lt-LT"/>
        </w:rPr>
        <w:t>Pasiūlymo kaina turi būti ne didesnė kaip</w:t>
      </w:r>
      <w:r w:rsidR="005F5C8B" w:rsidRPr="003C5193">
        <w:rPr>
          <w:rFonts w:ascii="Verdana" w:hAnsi="Verdana"/>
          <w:b/>
          <w:bCs/>
          <w:kern w:val="16"/>
          <w:sz w:val="24"/>
          <w:szCs w:val="24"/>
          <w:lang w:val="lt-LT"/>
        </w:rPr>
        <w:t xml:space="preserve"> </w:t>
      </w:r>
      <w:r w:rsidR="00FA2DA9">
        <w:rPr>
          <w:rFonts w:ascii="Verdana" w:hAnsi="Verdana"/>
          <w:b/>
          <w:bCs/>
          <w:kern w:val="16"/>
          <w:sz w:val="24"/>
          <w:szCs w:val="24"/>
          <w:lang w:val="lt-LT"/>
        </w:rPr>
        <w:t>950 000</w:t>
      </w:r>
      <w:r w:rsidR="000E0DCF" w:rsidRPr="003C5193">
        <w:rPr>
          <w:rFonts w:ascii="Verdana" w:hAnsi="Verdana"/>
          <w:b/>
          <w:bCs/>
          <w:kern w:val="16"/>
          <w:sz w:val="24"/>
          <w:szCs w:val="24"/>
          <w:lang w:val="lt-LT"/>
        </w:rPr>
        <w:t>,00</w:t>
      </w:r>
      <w:r w:rsidR="00BC3888" w:rsidRPr="003C5193">
        <w:rPr>
          <w:rFonts w:ascii="Verdana" w:hAnsi="Verdana"/>
          <w:b/>
          <w:bCs/>
          <w:kern w:val="16"/>
          <w:sz w:val="24"/>
          <w:szCs w:val="24"/>
          <w:lang w:val="lt-LT"/>
        </w:rPr>
        <w:t xml:space="preserve"> </w:t>
      </w:r>
      <w:r w:rsidRPr="003C5193">
        <w:rPr>
          <w:rFonts w:ascii="Verdana" w:hAnsi="Verdana"/>
          <w:b/>
          <w:bCs/>
          <w:kern w:val="16"/>
          <w:sz w:val="24"/>
          <w:szCs w:val="24"/>
          <w:lang w:val="lt-LT"/>
        </w:rPr>
        <w:t>Eur be PVM.</w:t>
      </w:r>
      <w:r w:rsidR="005E2007" w:rsidRPr="003C5193">
        <w:rPr>
          <w:rFonts w:ascii="Verdana" w:hAnsi="Verdana"/>
          <w:b/>
          <w:bCs/>
          <w:kern w:val="16"/>
          <w:sz w:val="24"/>
          <w:szCs w:val="24"/>
          <w:lang w:val="lt-LT"/>
        </w:rPr>
        <w:t xml:space="preserve"> </w:t>
      </w:r>
      <w:r w:rsidRPr="003C5193">
        <w:rPr>
          <w:rFonts w:ascii="Verdana" w:hAnsi="Verdana"/>
          <w:kern w:val="16"/>
          <w:sz w:val="24"/>
          <w:szCs w:val="24"/>
          <w:lang w:val="lt-LT"/>
        </w:rPr>
        <w:t xml:space="preserve">Jeigu pasiūlymo kaina bus didesnė, pasiūlymas bus atmestas </w:t>
      </w:r>
      <w:r w:rsidRPr="007C1F33">
        <w:rPr>
          <w:rFonts w:ascii="Verdana" w:hAnsi="Verdana"/>
          <w:kern w:val="16"/>
          <w:sz w:val="24"/>
          <w:szCs w:val="24"/>
          <w:lang w:val="lt-LT"/>
        </w:rPr>
        <w:t xml:space="preserve">vadovaujantis </w:t>
      </w:r>
      <w:r w:rsidRPr="00994705">
        <w:rPr>
          <w:rFonts w:ascii="Verdana" w:hAnsi="Verdana"/>
          <w:kern w:val="16"/>
          <w:sz w:val="24"/>
          <w:szCs w:val="24"/>
          <w:lang w:val="lt-LT"/>
        </w:rPr>
        <w:t>pirkimo sąlygų 13.1.</w:t>
      </w:r>
      <w:r w:rsidR="00994705" w:rsidRPr="00994705">
        <w:rPr>
          <w:rFonts w:ascii="Verdana" w:hAnsi="Verdana"/>
          <w:kern w:val="16"/>
          <w:sz w:val="24"/>
          <w:szCs w:val="24"/>
          <w:lang w:val="lt-LT"/>
        </w:rPr>
        <w:t>4</w:t>
      </w:r>
      <w:r w:rsidRPr="00994705">
        <w:rPr>
          <w:rFonts w:ascii="Verdana" w:hAnsi="Verdana"/>
          <w:kern w:val="16"/>
          <w:sz w:val="24"/>
          <w:szCs w:val="24"/>
          <w:lang w:val="lt-LT"/>
        </w:rPr>
        <w:t xml:space="preserve"> punkto</w:t>
      </w:r>
      <w:r w:rsidRPr="003C5193">
        <w:rPr>
          <w:rFonts w:ascii="Verdana" w:hAnsi="Verdana"/>
          <w:kern w:val="16"/>
          <w:sz w:val="24"/>
          <w:szCs w:val="24"/>
          <w:lang w:val="lt-LT"/>
        </w:rPr>
        <w:t xml:space="preserve"> nuostatomis.</w:t>
      </w:r>
    </w:p>
    <w:p w14:paraId="4F7385CD" w14:textId="77777777" w:rsidR="00753982" w:rsidRPr="003C5193" w:rsidRDefault="00A06954"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 xml:space="preserve">turi teisę pratęsti pasiūlymo pateikimo terminą. Apie naują pasiūlymų pateikimo terminą </w:t>
      </w: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paskelbia CVP IS ir praneša prie pirkimo CVP IS prisijungusiems tiekėjams.</w:t>
      </w:r>
    </w:p>
    <w:p w14:paraId="5F0F98B6" w14:textId="77777777" w:rsidR="00753982" w:rsidRPr="003C5193" w:rsidRDefault="00A06954"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2868457C" w14:textId="7FC60130" w:rsidR="00A06954" w:rsidRPr="008F3C94" w:rsidRDefault="00952D6B" w:rsidP="008757D5">
      <w:pPr>
        <w:pStyle w:val="Body2"/>
        <w:numPr>
          <w:ilvl w:val="1"/>
          <w:numId w:val="5"/>
        </w:numPr>
        <w:tabs>
          <w:tab w:val="clear" w:pos="1211"/>
          <w:tab w:val="num" w:pos="0"/>
          <w:tab w:val="left" w:pos="1260"/>
          <w:tab w:val="left" w:pos="1418"/>
        </w:tabs>
        <w:spacing w:after="0"/>
        <w:ind w:left="0" w:firstLine="720"/>
        <w:rPr>
          <w:rFonts w:ascii="Verdana" w:hAnsi="Verdana" w:cs="Times New Roman"/>
          <w:b/>
          <w:bCs/>
          <w:sz w:val="24"/>
          <w:szCs w:val="24"/>
          <w:lang w:val="lt-LT"/>
        </w:rPr>
      </w:pPr>
      <w:r w:rsidRPr="008F3C94">
        <w:rPr>
          <w:rFonts w:ascii="Verdana" w:hAnsi="Verdana"/>
          <w:b/>
          <w:bCs/>
          <w:color w:val="00000A"/>
          <w:sz w:val="24"/>
          <w:szCs w:val="24"/>
          <w:lang w:val="lt-LT"/>
        </w:rPr>
        <w:t>Tiekėjo pasiūlymą sudaro CVP IS priemonėmis pateiktos informacijos ir dokumentų visuma (įskaitant pasiūlymo paaiškinimus bei atsakymus dėl pasiūlymo (jei tokių bus):</w:t>
      </w:r>
    </w:p>
    <w:p w14:paraId="56BFF8AD" w14:textId="1DB3ECA0" w:rsidR="00FE44FD" w:rsidRPr="00FE44FD" w:rsidRDefault="00FE44FD" w:rsidP="008757D5">
      <w:pPr>
        <w:numPr>
          <w:ilvl w:val="2"/>
          <w:numId w:val="5"/>
        </w:numPr>
        <w:tabs>
          <w:tab w:val="clear" w:pos="1430"/>
          <w:tab w:val="left" w:pos="1440"/>
          <w:tab w:val="num" w:pos="1560"/>
          <w:tab w:val="num" w:pos="1701"/>
        </w:tabs>
        <w:spacing w:after="0" w:line="240" w:lineRule="auto"/>
        <w:ind w:left="0" w:firstLine="720"/>
        <w:jc w:val="both"/>
        <w:rPr>
          <w:rFonts w:ascii="Verdana" w:hAnsi="Verdana" w:cs="Times New Roman"/>
          <w:sz w:val="24"/>
          <w:szCs w:val="24"/>
        </w:rPr>
      </w:pPr>
      <w:r w:rsidRPr="006C4931">
        <w:rPr>
          <w:rFonts w:ascii="Verdana" w:eastAsia="Arial Unicode MS" w:hAnsi="Verdana" w:cs="Times New Roman"/>
          <w:sz w:val="24"/>
          <w:szCs w:val="24"/>
          <w:lang w:eastAsia="en-US"/>
        </w:rPr>
        <w:lastRenderedPageBreak/>
        <w:t>pasiūlymo galiojimo užtikrinimas</w:t>
      </w:r>
      <w:r w:rsidRPr="003C5193">
        <w:rPr>
          <w:rFonts w:ascii="Verdana" w:eastAsia="Arial Unicode MS" w:hAnsi="Verdana" w:cs="Times New Roman"/>
          <w:sz w:val="24"/>
          <w:szCs w:val="24"/>
          <w:lang w:eastAsia="en-US"/>
        </w:rPr>
        <w:t xml:space="preserve"> </w:t>
      </w:r>
      <w:r w:rsidRPr="003C5193">
        <w:rPr>
          <w:rFonts w:ascii="Verdana" w:eastAsia="Arial Unicode MS" w:hAnsi="Verdana" w:cs="Times New Roman"/>
          <w:color w:val="00000A"/>
          <w:sz w:val="24"/>
          <w:szCs w:val="24"/>
          <w:lang w:eastAsia="en-US"/>
        </w:rPr>
        <w:t xml:space="preserve">(vadovautis pirkimo sąlygų </w:t>
      </w:r>
      <w:r w:rsidRPr="00970A06">
        <w:rPr>
          <w:rFonts w:ascii="Verdana" w:eastAsia="Arial Unicode MS" w:hAnsi="Verdana" w:cs="Times New Roman"/>
          <w:color w:val="00000A"/>
          <w:sz w:val="24"/>
          <w:szCs w:val="24"/>
          <w:lang w:eastAsia="en-US"/>
        </w:rPr>
        <w:t>8 skyriaus nuostatomis</w:t>
      </w:r>
      <w:r w:rsidRPr="003C5193">
        <w:rPr>
          <w:rFonts w:ascii="Verdana" w:eastAsia="Arial Unicode MS" w:hAnsi="Verdana" w:cs="Times New Roman"/>
          <w:color w:val="00000A"/>
          <w:sz w:val="24"/>
          <w:szCs w:val="24"/>
          <w:lang w:eastAsia="en-US"/>
        </w:rPr>
        <w:t>)</w:t>
      </w:r>
      <w:r>
        <w:rPr>
          <w:rFonts w:ascii="Verdana" w:eastAsia="Arial Unicode MS" w:hAnsi="Verdana" w:cs="Times New Roman"/>
          <w:color w:val="00000A"/>
          <w:sz w:val="24"/>
          <w:szCs w:val="24"/>
          <w:lang w:eastAsia="en-US"/>
        </w:rPr>
        <w:t>;</w:t>
      </w:r>
    </w:p>
    <w:p w14:paraId="584F75D4" w14:textId="736BBBE9" w:rsidR="00117CCD" w:rsidRPr="00FE44FD" w:rsidRDefault="000F11DA" w:rsidP="008757D5">
      <w:pPr>
        <w:numPr>
          <w:ilvl w:val="2"/>
          <w:numId w:val="5"/>
        </w:numPr>
        <w:tabs>
          <w:tab w:val="clear" w:pos="1430"/>
          <w:tab w:val="left" w:pos="1440"/>
          <w:tab w:val="num" w:pos="1560"/>
          <w:tab w:val="num" w:pos="1701"/>
        </w:tabs>
        <w:spacing w:after="0" w:line="240" w:lineRule="auto"/>
        <w:ind w:left="0" w:firstLine="720"/>
        <w:jc w:val="both"/>
        <w:rPr>
          <w:rFonts w:ascii="Verdana" w:hAnsi="Verdana" w:cs="Times New Roman"/>
          <w:sz w:val="24"/>
          <w:szCs w:val="24"/>
        </w:rPr>
      </w:pPr>
      <w:r w:rsidRPr="003C5193">
        <w:rPr>
          <w:rFonts w:ascii="Verdana" w:hAnsi="Verdana" w:cs="Times New Roman"/>
          <w:sz w:val="24"/>
          <w:szCs w:val="24"/>
        </w:rPr>
        <w:t>u</w:t>
      </w:r>
      <w:r w:rsidR="00A06954" w:rsidRPr="003C5193">
        <w:rPr>
          <w:rFonts w:ascii="Verdana" w:hAnsi="Verdana" w:cs="Times New Roman"/>
          <w:sz w:val="24"/>
          <w:szCs w:val="24"/>
        </w:rPr>
        <w:t>žpildyta pasiūlymo forma, parengta pagal šių pirkimo dokumentų 1 priedą;</w:t>
      </w:r>
    </w:p>
    <w:p w14:paraId="67CC3882" w14:textId="21BF5BCD" w:rsidR="00753982" w:rsidRPr="00B41D66" w:rsidRDefault="00A06954" w:rsidP="008757D5">
      <w:pPr>
        <w:numPr>
          <w:ilvl w:val="2"/>
          <w:numId w:val="5"/>
        </w:numPr>
        <w:tabs>
          <w:tab w:val="clear" w:pos="1430"/>
          <w:tab w:val="left" w:pos="1440"/>
          <w:tab w:val="num" w:pos="1560"/>
          <w:tab w:val="num" w:pos="1701"/>
        </w:tabs>
        <w:spacing w:after="0" w:line="240" w:lineRule="auto"/>
        <w:ind w:left="0" w:firstLine="720"/>
        <w:jc w:val="both"/>
        <w:rPr>
          <w:rFonts w:ascii="Verdana" w:hAnsi="Verdana" w:cs="Times New Roman"/>
          <w:sz w:val="24"/>
          <w:szCs w:val="24"/>
        </w:rPr>
      </w:pPr>
      <w:r w:rsidRPr="003C5193">
        <w:rPr>
          <w:rFonts w:ascii="Verdana" w:hAnsi="Verdana" w:cs="Times New Roman"/>
          <w:sz w:val="24"/>
          <w:szCs w:val="24"/>
        </w:rPr>
        <w:t>EBVPD</w:t>
      </w:r>
      <w:r w:rsidR="007F4A42">
        <w:rPr>
          <w:rFonts w:ascii="Verdana" w:hAnsi="Verdana" w:cs="Times New Roman"/>
          <w:sz w:val="24"/>
          <w:szCs w:val="24"/>
        </w:rPr>
        <w:t xml:space="preserve"> (pirkimo sąlygų 3 priedas)</w:t>
      </w:r>
      <w:r w:rsidRPr="003C5193">
        <w:rPr>
          <w:rFonts w:ascii="Verdana" w:hAnsi="Verdana" w:cs="Times New Roman"/>
          <w:sz w:val="24"/>
          <w:szCs w:val="24"/>
        </w:rPr>
        <w:t>(</w:t>
      </w:r>
      <w:r w:rsidR="008D2C5E" w:rsidRPr="00970A06">
        <w:rPr>
          <w:rFonts w:ascii="Verdana" w:hAnsi="Verdana" w:cs="Times New Roman"/>
          <w:b/>
          <w:bCs/>
          <w:sz w:val="24"/>
          <w:szCs w:val="24"/>
        </w:rPr>
        <w:t xml:space="preserve">patvirtinančių dokumentų </w:t>
      </w:r>
      <w:r w:rsidR="007F4A42" w:rsidRPr="00970A06">
        <w:rPr>
          <w:rFonts w:ascii="Verdana" w:hAnsi="Verdana" w:cs="Times New Roman"/>
          <w:b/>
          <w:bCs/>
          <w:sz w:val="24"/>
          <w:szCs w:val="24"/>
        </w:rPr>
        <w:t xml:space="preserve">bus </w:t>
      </w:r>
      <w:r w:rsidR="008D2C5E" w:rsidRPr="00970A06">
        <w:rPr>
          <w:rFonts w:ascii="Verdana" w:hAnsi="Verdana" w:cs="Times New Roman"/>
          <w:b/>
          <w:bCs/>
          <w:sz w:val="24"/>
          <w:szCs w:val="24"/>
        </w:rPr>
        <w:t>reikalaujama tik iš to dalyvio, kurio pasiūlymas pagal vertinimo rezultatus gali būti pripažintas laimėjusiu</w:t>
      </w:r>
      <w:r w:rsidR="00117CCD" w:rsidRPr="003C5193">
        <w:rPr>
          <w:rFonts w:ascii="Verdana" w:eastAsia="Arial Unicode MS" w:hAnsi="Verdana" w:cs="Times New Roman"/>
          <w:color w:val="00000A"/>
          <w:sz w:val="24"/>
          <w:szCs w:val="24"/>
          <w:lang w:eastAsia="en-US"/>
        </w:rPr>
        <w:t>);</w:t>
      </w:r>
    </w:p>
    <w:p w14:paraId="74F55F9F" w14:textId="7E31C709" w:rsidR="00753982" w:rsidRPr="00E554FB" w:rsidRDefault="00A06954"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B41D66">
        <w:rPr>
          <w:rFonts w:ascii="Verdana" w:hAnsi="Verdana" w:cs="Times New Roman"/>
          <w:sz w:val="24"/>
          <w:szCs w:val="24"/>
        </w:rPr>
        <w:t xml:space="preserve">tiekėjo kvalifikaciją patvirtinantys dokumentai </w:t>
      </w:r>
      <w:r w:rsidRPr="00B41D66">
        <w:rPr>
          <w:rFonts w:ascii="Verdana" w:hAnsi="Verdana" w:cs="Times New Roman"/>
          <w:b/>
          <w:bCs/>
          <w:sz w:val="24"/>
          <w:szCs w:val="24"/>
        </w:rPr>
        <w:t xml:space="preserve">(patvirtinančių dokumentų </w:t>
      </w:r>
      <w:r w:rsidR="00FE44FD">
        <w:rPr>
          <w:rFonts w:ascii="Verdana" w:hAnsi="Verdana" w:cs="Times New Roman"/>
          <w:b/>
          <w:bCs/>
          <w:sz w:val="24"/>
          <w:szCs w:val="24"/>
        </w:rPr>
        <w:t xml:space="preserve">bus </w:t>
      </w:r>
      <w:r w:rsidRPr="00FE44FD">
        <w:rPr>
          <w:rFonts w:ascii="Verdana" w:hAnsi="Verdana" w:cs="Times New Roman"/>
          <w:b/>
          <w:bCs/>
          <w:sz w:val="24"/>
          <w:szCs w:val="24"/>
        </w:rPr>
        <w:t>reikalaujama tik iš to dalyvio</w:t>
      </w:r>
      <w:r w:rsidRPr="00B41D66">
        <w:rPr>
          <w:rFonts w:ascii="Verdana" w:hAnsi="Verdana" w:cs="Times New Roman"/>
          <w:b/>
          <w:bCs/>
          <w:sz w:val="24"/>
          <w:szCs w:val="24"/>
        </w:rPr>
        <w:t>, kurio pasiūlymas pagal vertinimo rezultatus gali būti pripažintas laimėjusiu);</w:t>
      </w:r>
      <w:r w:rsidR="00B41D66" w:rsidRPr="00B41D66">
        <w:rPr>
          <w:rFonts w:ascii="Verdana" w:hAnsi="Verdana" w:cs="Times New Roman"/>
          <w:b/>
          <w:bCs/>
          <w:sz w:val="24"/>
          <w:szCs w:val="24"/>
        </w:rPr>
        <w:t xml:space="preserve"> </w:t>
      </w:r>
    </w:p>
    <w:p w14:paraId="5BE25859" w14:textId="77777777" w:rsidR="00E554FB" w:rsidRDefault="00E554FB"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aplinkos apsaugos vadybos sistemos standartai (</w:t>
      </w:r>
      <w:r w:rsidRPr="00E554FB">
        <w:rPr>
          <w:rFonts w:ascii="Verdana" w:hAnsi="Verdana" w:cs="Times New Roman"/>
          <w:b/>
          <w:bCs/>
          <w:sz w:val="24"/>
          <w:szCs w:val="24"/>
        </w:rPr>
        <w:t>patvirtinančių dokumentų bus reikalaujama tik iš to dalyvio, kurio pasiūlymas pagal vertinimo rezultatus galės būti pripažintas laimėjusiu</w:t>
      </w:r>
      <w:r w:rsidRPr="00E554FB">
        <w:rPr>
          <w:rFonts w:ascii="Verdana" w:hAnsi="Verdana" w:cs="Times New Roman"/>
          <w:sz w:val="24"/>
          <w:szCs w:val="24"/>
        </w:rPr>
        <w:t>);</w:t>
      </w:r>
    </w:p>
    <w:p w14:paraId="50E0F5A9" w14:textId="4D0EABCD" w:rsidR="005E1ED1" w:rsidRPr="00E554FB" w:rsidRDefault="005E1ED1"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eastAsia="Arial Unicode MS" w:hAnsi="Verdana" w:cs="Arial Unicode MS"/>
          <w:color w:val="000000"/>
          <w:sz w:val="24"/>
          <w:szCs w:val="24"/>
        </w:rPr>
        <w:t xml:space="preserve">užpildyta </w:t>
      </w:r>
      <w:r w:rsidRPr="00E554FB">
        <w:rPr>
          <w:rFonts w:ascii="Verdana" w:hAnsi="Verdana"/>
          <w:sz w:val="24"/>
          <w:szCs w:val="24"/>
        </w:rPr>
        <w:t>tiekėjo/subtiekėjo deklaracija</w:t>
      </w:r>
      <w:r w:rsidRPr="00E554FB">
        <w:rPr>
          <w:rFonts w:ascii="Verdana" w:eastAsia="Times New Roman" w:hAnsi="Verdana"/>
          <w:sz w:val="24"/>
          <w:szCs w:val="24"/>
        </w:rPr>
        <w:t xml:space="preserve"> </w:t>
      </w:r>
      <w:r w:rsidRPr="00E554FB">
        <w:rPr>
          <w:rFonts w:ascii="Verdana" w:hAnsi="Verdana"/>
          <w:sz w:val="24"/>
          <w:szCs w:val="24"/>
        </w:rPr>
        <w:t>dėl atitikties nacionalinio saugumo interesams</w:t>
      </w:r>
      <w:r w:rsidRPr="00E554FB">
        <w:rPr>
          <w:rFonts w:ascii="Verdana" w:eastAsia="Arial Unicode MS" w:hAnsi="Verdana" w:cs="Arial Unicode MS"/>
          <w:color w:val="000000"/>
          <w:sz w:val="24"/>
          <w:szCs w:val="24"/>
        </w:rPr>
        <w:t xml:space="preserve"> (pirkimo sąlygų </w:t>
      </w:r>
      <w:r w:rsidR="00962865" w:rsidRPr="00E554FB">
        <w:rPr>
          <w:rFonts w:ascii="Verdana" w:eastAsia="Arial Unicode MS" w:hAnsi="Verdana" w:cs="Arial Unicode MS"/>
          <w:color w:val="000000"/>
          <w:sz w:val="24"/>
          <w:szCs w:val="24"/>
        </w:rPr>
        <w:t>2</w:t>
      </w:r>
      <w:r w:rsidRPr="00E554FB">
        <w:rPr>
          <w:rFonts w:ascii="Verdana" w:eastAsia="Arial Unicode MS" w:hAnsi="Verdana" w:cs="Arial Unicode MS"/>
          <w:color w:val="000000"/>
          <w:sz w:val="24"/>
          <w:szCs w:val="24"/>
        </w:rPr>
        <w:t xml:space="preserve"> priedas. </w:t>
      </w:r>
      <w:r w:rsidRPr="00E554FB">
        <w:rPr>
          <w:rFonts w:ascii="Verdana" w:hAnsi="Verdana"/>
          <w:b/>
          <w:bCs/>
          <w:sz w:val="24"/>
          <w:szCs w:val="24"/>
        </w:rPr>
        <w:t>Patvirtinančių dokumentų reikalaujama tik iš to dalyvio, kurio pasiūlymas pagal vertinimo rezultatus gali būti pripažintas laimėjusiu</w:t>
      </w:r>
      <w:r w:rsidRPr="00E554FB">
        <w:rPr>
          <w:rFonts w:ascii="Verdana" w:eastAsia="Arial Unicode MS" w:hAnsi="Verdana" w:cs="Arial Unicode MS"/>
          <w:color w:val="000000"/>
          <w:sz w:val="24"/>
          <w:szCs w:val="24"/>
        </w:rPr>
        <w:t>);</w:t>
      </w:r>
    </w:p>
    <w:p w14:paraId="38BE4D37" w14:textId="5EA3E6FA" w:rsidR="00753982" w:rsidRDefault="000F11DA"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 xml:space="preserve">užpildyta deklaracija dėl tiekėjo atsakingų asmenų (pirkimo sąlygų </w:t>
      </w:r>
      <w:r w:rsidR="00405FC8" w:rsidRPr="00E554FB">
        <w:rPr>
          <w:rFonts w:ascii="Verdana" w:hAnsi="Verdana" w:cs="Times New Roman"/>
          <w:sz w:val="24"/>
          <w:szCs w:val="24"/>
        </w:rPr>
        <w:t>6</w:t>
      </w:r>
      <w:r w:rsidRPr="00E554FB">
        <w:rPr>
          <w:rFonts w:ascii="Verdana" w:hAnsi="Verdana" w:cs="Times New Roman"/>
          <w:sz w:val="24"/>
          <w:szCs w:val="24"/>
        </w:rPr>
        <w:t xml:space="preserve"> priedas);</w:t>
      </w:r>
    </w:p>
    <w:p w14:paraId="05BDC6A8" w14:textId="45F52DAF" w:rsidR="00753982" w:rsidRDefault="00A06954"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jungtinės veiklos sutarties skaitmeninė kopija (jeigu dalyvauja ūkio subjektų grupė);</w:t>
      </w:r>
    </w:p>
    <w:p w14:paraId="73D30A86" w14:textId="7909DEC3" w:rsidR="007F4A42" w:rsidRDefault="007F4A42"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jei tiekėjas pasitelkia subtiekėjus, subtiekėjo deklaracija ar kitas dokumentas, patvirtinantis jo sutikimą būti subtiekėju pirkime;</w:t>
      </w:r>
    </w:p>
    <w:p w14:paraId="0CDED778" w14:textId="734DC478" w:rsidR="007F4A42" w:rsidRDefault="007F4A42"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jei tiekėjas pasitelkia ūkio subjektus, kurių pajėgumais remiasi, – įrodymai, kad šie ištekliai bus prieinami per visą sutartinių įsipareigojimų vykdymo laikotarpį;</w:t>
      </w:r>
    </w:p>
    <w:p w14:paraId="469B81FA" w14:textId="10342B79" w:rsidR="007F4A42" w:rsidRDefault="007F4A42"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jeigu tiekėjas pasiūlyme nurodo specialistą (fizinį asmenį), kurį laimėjimo ir sutarties sudarymo atveju ketina įdarbinti (kvazisubtiekėją), - dvišalis susitarimas arba ketinimų protokolas, arba kitas dokumentas, kuris pagrįstų, kad pirkimo laimėjimo ir sutarties sudarymo atveju šis specialistas bus įdarbintas;</w:t>
      </w:r>
    </w:p>
    <w:p w14:paraId="7FE76FA0" w14:textId="48D8D262" w:rsidR="007F4A42" w:rsidRDefault="007F4A42"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jeigu tiekėjas pasiūlyme nurodo specialistą (fizinį asmenį), kurio laimėjimo ir sutarties sudarymo atveju neketina įdarbinti, - informacija apie specialisto atitikimą šių pirkimo sąlygų 3.5 punkte nurodytiems reikalavimams, taip pat sutartis ar preliminarioji sutartis, ar ketinimų protokolas dėl sutarties sudarymo su specialistu laimėjimo ir sutarties sudarymo atveju;</w:t>
      </w:r>
    </w:p>
    <w:p w14:paraId="6617D268" w14:textId="77777777" w:rsidR="00753982" w:rsidRDefault="00A06954"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E554FB">
        <w:rPr>
          <w:rFonts w:ascii="Verdana" w:hAnsi="Verdana" w:cs="Times New Roman"/>
          <w:sz w:val="24"/>
          <w:szCs w:val="24"/>
        </w:rPr>
        <w:t>sirašo</w:t>
      </w:r>
      <w:r w:rsidRPr="00E554FB">
        <w:rPr>
          <w:rFonts w:ascii="Verdana" w:hAnsi="Verdana" w:cs="Times New Roman"/>
          <w:sz w:val="24"/>
          <w:szCs w:val="24"/>
        </w:rPr>
        <w:t xml:space="preserve"> ne įmonės vadovas, o įgaliotas asmuo);</w:t>
      </w:r>
    </w:p>
    <w:p w14:paraId="55BA28D5" w14:textId="31E25ACD" w:rsidR="00A6348C" w:rsidRDefault="00EF3FD3"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 xml:space="preserve">jei </w:t>
      </w:r>
      <w:r w:rsidR="00A6348C" w:rsidRPr="00E554FB">
        <w:rPr>
          <w:rFonts w:ascii="Verdana" w:hAnsi="Verdana" w:cs="Times New Roman"/>
          <w:sz w:val="24"/>
          <w:szCs w:val="24"/>
        </w:rPr>
        <w:t xml:space="preserve">tiekėjas yra užsienio valstybės, pateikiamas kreipimąsi į atitinkamą Lietuvos Respublikos instituciją (dėl turimos kvalifikacijos pripažinimo dokumento išdavimo) patvirtinantis dokumentas </w:t>
      </w:r>
      <w:r w:rsidR="00A6348C" w:rsidRPr="00E554FB">
        <w:rPr>
          <w:rFonts w:ascii="Verdana" w:hAnsi="Verdana"/>
          <w:sz w:val="24"/>
          <w:szCs w:val="24"/>
        </w:rPr>
        <w:t>(patvirtinančių dokumentų reikalaujama tik iš to dalyvio, kurio pasiūlymas pagal vertinimo rezultatus gali būti pripažintas laimėjusiu</w:t>
      </w:r>
      <w:r w:rsidR="007C2E5C" w:rsidRPr="00E554FB">
        <w:rPr>
          <w:rFonts w:ascii="Verdana" w:hAnsi="Verdana"/>
          <w:sz w:val="24"/>
          <w:szCs w:val="24"/>
        </w:rPr>
        <w:t>)</w:t>
      </w:r>
      <w:r w:rsidRPr="00E554FB">
        <w:rPr>
          <w:rFonts w:ascii="Verdana" w:hAnsi="Verdana" w:cs="Times New Roman"/>
          <w:sz w:val="24"/>
          <w:szCs w:val="24"/>
        </w:rPr>
        <w:t>;</w:t>
      </w:r>
    </w:p>
    <w:p w14:paraId="10255300" w14:textId="3AE5D055" w:rsidR="00D45C8B" w:rsidRPr="00E554FB" w:rsidRDefault="00D45C8B" w:rsidP="008757D5">
      <w:pPr>
        <w:numPr>
          <w:ilvl w:val="2"/>
          <w:numId w:val="5"/>
        </w:numPr>
        <w:tabs>
          <w:tab w:val="clear" w:pos="1430"/>
          <w:tab w:val="left" w:pos="1440"/>
          <w:tab w:val="num" w:pos="1560"/>
          <w:tab w:val="num" w:pos="1701"/>
        </w:tabs>
        <w:spacing w:after="0" w:line="240" w:lineRule="auto"/>
        <w:ind w:left="0" w:firstLine="709"/>
        <w:jc w:val="both"/>
        <w:rPr>
          <w:rFonts w:ascii="Verdana" w:hAnsi="Verdana" w:cs="Times New Roman"/>
          <w:sz w:val="24"/>
          <w:szCs w:val="24"/>
        </w:rPr>
      </w:pPr>
      <w:r w:rsidRPr="00E554FB">
        <w:rPr>
          <w:rFonts w:ascii="Verdana" w:hAnsi="Verdana" w:cs="Times New Roman"/>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w:t>
      </w:r>
      <w:r w:rsidRPr="00E554FB">
        <w:rPr>
          <w:rFonts w:ascii="Verdana" w:hAnsi="Verdana" w:cs="Times New Roman"/>
          <w:sz w:val="24"/>
          <w:szCs w:val="24"/>
        </w:rPr>
        <w:lastRenderedPageBreak/>
        <w:t>vykdant pirkimo sutartį), priemonėmis, - informacija apie tai, kad atitinkamomis konkrečiomis trečiojo asmens priemonėmis tiekėjas galės naudotis sutarties vykdymo laikotarpiu (teikiant pasiūlymą privaloma nurodyti tuos trečiuosius asmenis ir informaciją apie su jais pasirašytas sutartis, ketinimo protokolus ir pan.).</w:t>
      </w:r>
    </w:p>
    <w:p w14:paraId="4F85A9D7" w14:textId="550177F1" w:rsidR="005E2007" w:rsidRPr="003C5193" w:rsidRDefault="005E2007" w:rsidP="008757D5">
      <w:pPr>
        <w:pStyle w:val="Body2"/>
        <w:numPr>
          <w:ilvl w:val="1"/>
          <w:numId w:val="5"/>
        </w:numPr>
        <w:tabs>
          <w:tab w:val="clear" w:pos="1211"/>
          <w:tab w:val="left" w:pos="120"/>
          <w:tab w:val="left" w:pos="1560"/>
        </w:tabs>
        <w:spacing w:after="0"/>
        <w:ind w:left="0" w:firstLine="709"/>
        <w:rPr>
          <w:rFonts w:ascii="Verdana" w:eastAsia="Times New Roman" w:hAnsi="Verdana" w:cs="Times New Roman"/>
          <w:kern w:val="16"/>
          <w:sz w:val="24"/>
          <w:szCs w:val="24"/>
          <w:lang w:val="lt-LT" w:eastAsia="ar-SA"/>
        </w:rPr>
      </w:pPr>
      <w:r w:rsidRPr="003C5193">
        <w:rPr>
          <w:rFonts w:ascii="Verdana" w:eastAsia="Times New Roman" w:hAnsi="Verdana" w:cs="Segoe UI"/>
          <w:sz w:val="24"/>
          <w:szCs w:val="24"/>
          <w:lang w:val="lt-LT"/>
        </w:rPr>
        <w:t xml:space="preserve">Pasiūlymas </w:t>
      </w:r>
      <w:r w:rsidR="00BA42B8">
        <w:rPr>
          <w:rFonts w:ascii="Verdana" w:eastAsia="Times New Roman" w:hAnsi="Verdana" w:cs="Segoe UI"/>
          <w:sz w:val="24"/>
          <w:szCs w:val="24"/>
          <w:lang w:val="lt-LT"/>
        </w:rPr>
        <w:t xml:space="preserve">turi </w:t>
      </w:r>
      <w:r w:rsidRPr="003C5193">
        <w:rPr>
          <w:rFonts w:ascii="Verdana" w:eastAsia="Times New Roman" w:hAnsi="Verdana" w:cs="Segoe UI"/>
          <w:sz w:val="24"/>
          <w:szCs w:val="24"/>
          <w:lang w:val="lt-LT"/>
        </w:rPr>
        <w:t>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3C5193">
        <w:rPr>
          <w:rFonts w:ascii="Verdana" w:eastAsia="Times New Roman" w:hAnsi="Verdana" w:cs="Segoe UI"/>
          <w:color w:val="FF0000"/>
          <w:sz w:val="24"/>
          <w:szCs w:val="24"/>
          <w:lang w:val="lt-LT"/>
        </w:rPr>
        <w:t xml:space="preserve"> </w:t>
      </w:r>
      <w:r w:rsidRPr="003C5193">
        <w:rPr>
          <w:rFonts w:ascii="Verdana" w:eastAsia="Times New Roman" w:hAnsi="Verdana" w:cs="Segoe UI"/>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3A224609" w14:textId="1D1D2B39"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3C5193">
        <w:rPr>
          <w:rFonts w:ascii="Verdana" w:hAnsi="Verdana" w:cs="Times New Roman"/>
          <w:sz w:val="24"/>
          <w:szCs w:val="24"/>
          <w:lang w:val="lt-LT"/>
        </w:rPr>
        <w:t xml:space="preserve">Tiekėjai Pasiūlymo rašte turi nurodyti, kokia pasiūlyme pateikta informacija yra konfidenciali. </w:t>
      </w:r>
      <w:r w:rsidRPr="00E45E88">
        <w:rPr>
          <w:rFonts w:ascii="Verdana" w:hAnsi="Verdana" w:cs="Times New Roman"/>
          <w:bCs/>
          <w:sz w:val="24"/>
          <w:szCs w:val="24"/>
          <w:lang w:val="lt-LT"/>
        </w:rPr>
        <w:t>Tiekėjai pasiūlyme turi nurodyti informaciją, kurios atskleidimas prieštarautų teisės aktams arba teisėtiems tiekėjų komerciniams interesams, arba trukdytų laisvai konkuruoti tarpusavyje.</w:t>
      </w:r>
      <w:r w:rsidR="00E85904" w:rsidRPr="00E45E88">
        <w:rPr>
          <w:rFonts w:ascii="Verdana" w:hAnsi="Verdana" w:cs="Times New Roman"/>
          <w:bCs/>
          <w:sz w:val="24"/>
          <w:szCs w:val="24"/>
          <w:lang w:val="lt-LT"/>
        </w:rPr>
        <w:t xml:space="preserve"> </w:t>
      </w:r>
      <w:r w:rsidRPr="00E45E88">
        <w:rPr>
          <w:rFonts w:ascii="Verdana" w:hAnsi="Verdana" w:cs="Times New Roman"/>
          <w:bCs/>
          <w:color w:val="00000A"/>
          <w:sz w:val="24"/>
          <w:szCs w:val="24"/>
          <w:lang w:val="lt-LT"/>
        </w:rPr>
        <w:t>Ko</w:t>
      </w:r>
      <w:r w:rsidRPr="003C5193">
        <w:rPr>
          <w:rFonts w:ascii="Verdana" w:hAnsi="Verdana" w:cs="Times New Roman"/>
          <w:color w:val="00000A"/>
          <w:sz w:val="24"/>
          <w:szCs w:val="24"/>
          <w:lang w:val="lt-LT"/>
        </w:rPr>
        <w:t xml:space="preserve">nfidencialia negalima laikyti informacijos nurodytos </w:t>
      </w:r>
      <w:r w:rsidR="003F45AC" w:rsidRPr="003C5193">
        <w:rPr>
          <w:rFonts w:ascii="Verdana" w:hAnsi="Verdana" w:cs="Times New Roman"/>
          <w:color w:val="00000A"/>
          <w:sz w:val="24"/>
          <w:szCs w:val="24"/>
          <w:lang w:val="lt-LT"/>
        </w:rPr>
        <w:t>VPĮ</w:t>
      </w:r>
      <w:r w:rsidRPr="003C5193">
        <w:rPr>
          <w:rFonts w:ascii="Verdana" w:hAnsi="Verdana" w:cs="Times New Roman"/>
          <w:color w:val="00000A"/>
          <w:sz w:val="24"/>
          <w:szCs w:val="24"/>
          <w:lang w:val="lt-LT"/>
        </w:rPr>
        <w:t xml:space="preserve"> 20 str. 2 d. </w:t>
      </w:r>
      <w:r w:rsidRPr="003C5193">
        <w:rPr>
          <w:rFonts w:ascii="Verdana" w:hAnsi="Verdana" w:cs="Times New Roman"/>
          <w:sz w:val="24"/>
          <w:szCs w:val="24"/>
          <w:lang w:val="lt-LT"/>
        </w:rPr>
        <w:t xml:space="preserve">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3C5193">
        <w:rPr>
          <w:rFonts w:ascii="Verdana" w:hAnsi="Verdana" w:cs="Times New Roman"/>
          <w:spacing w:val="-2"/>
          <w:sz w:val="24"/>
          <w:szCs w:val="24"/>
          <w:lang w:val="lt-LT"/>
        </w:rPr>
        <w:t>k</w:t>
      </w:r>
      <w:r w:rsidRPr="003C5193">
        <w:rPr>
          <w:rFonts w:ascii="Verdana" w:hAnsi="Verdana" w:cs="Times New Roman"/>
          <w:sz w:val="24"/>
          <w:szCs w:val="24"/>
          <w:lang w:val="lt-LT"/>
        </w:rPr>
        <w:t>aip suprantamas konfidencialumas viešuosiuose pirkimuose (</w:t>
      </w:r>
      <w:r w:rsidR="003F45AC" w:rsidRPr="003C5193">
        <w:rPr>
          <w:rFonts w:ascii="Verdana" w:hAnsi="Verdana" w:cs="Times New Roman"/>
          <w:sz w:val="24"/>
          <w:szCs w:val="24"/>
          <w:lang w:val="lt-LT"/>
        </w:rPr>
        <w:t>VPĮ</w:t>
      </w:r>
      <w:r w:rsidRPr="003C5193">
        <w:rPr>
          <w:rFonts w:ascii="Verdana" w:hAnsi="Verdana" w:cs="Times New Roman"/>
          <w:sz w:val="24"/>
          <w:szCs w:val="24"/>
          <w:lang w:val="lt-LT"/>
        </w:rPr>
        <w:t xml:space="preserve"> 20 straipsnis) galima rasti adresu: </w:t>
      </w:r>
      <w:hyperlink r:id="rId26" w:history="1">
        <w:r w:rsidR="00725B70" w:rsidRPr="003C5193">
          <w:rPr>
            <w:rStyle w:val="Hipersaitas"/>
            <w:rFonts w:ascii="Verdana" w:hAnsi="Verdana"/>
            <w:sz w:val="24"/>
            <w:szCs w:val="24"/>
            <w:lang w:val="lt-LT"/>
          </w:rPr>
          <w:t>http://vpt.lrv.lt/uploads/vpt/documents/files/mp/konfidenciali_informacija.pdf</w:t>
        </w:r>
      </w:hyperlink>
      <w:r w:rsidRPr="003C5193">
        <w:rPr>
          <w:rFonts w:ascii="Verdana" w:hAnsi="Verdana" w:cs="Times New Roman"/>
          <w:sz w:val="24"/>
          <w:szCs w:val="24"/>
          <w:lang w:val="lt-LT"/>
        </w:rPr>
        <w:t>.</w:t>
      </w:r>
    </w:p>
    <w:p w14:paraId="4D2811CE" w14:textId="472D77F0" w:rsidR="002566D0" w:rsidRPr="003C5193" w:rsidRDefault="00322C0F" w:rsidP="008757D5">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3C5193">
        <w:rPr>
          <w:rFonts w:ascii="Verdana" w:hAnsi="Verdana" w:cs="Times New Roman"/>
          <w:color w:val="00000A"/>
          <w:sz w:val="24"/>
          <w:szCs w:val="24"/>
          <w:lang w:val="lt-LT"/>
        </w:rPr>
        <w:t>VPĮ</w:t>
      </w:r>
      <w:r w:rsidR="002566D0" w:rsidRPr="003C5193">
        <w:rPr>
          <w:rFonts w:ascii="Verdana" w:hAnsi="Verdana" w:cs="Times New Roman"/>
          <w:color w:val="00000A"/>
          <w:sz w:val="24"/>
          <w:szCs w:val="24"/>
          <w:lang w:val="lt-LT"/>
        </w:rPr>
        <w:t xml:space="preserve"> 21 str. </w:t>
      </w:r>
      <w:r w:rsidR="002566D0" w:rsidRPr="003C5193">
        <w:rPr>
          <w:rFonts w:ascii="Verdana" w:hAnsi="Verdana"/>
          <w:sz w:val="24"/>
          <w:szCs w:val="24"/>
          <w:lang w:val="lt-LT"/>
        </w:rPr>
        <w:t>1 d. nurodyt</w:t>
      </w:r>
      <w:r w:rsidR="006A56AA" w:rsidRPr="003C5193">
        <w:rPr>
          <w:rFonts w:ascii="Verdana" w:hAnsi="Verdana"/>
          <w:sz w:val="24"/>
          <w:szCs w:val="24"/>
          <w:lang w:val="lt-LT"/>
        </w:rPr>
        <w:t>i</w:t>
      </w:r>
      <w:r w:rsidR="002566D0" w:rsidRPr="003C5193">
        <w:rPr>
          <w:rFonts w:ascii="Verdana" w:hAnsi="Verdana"/>
          <w:sz w:val="24"/>
          <w:szCs w:val="24"/>
          <w:lang w:val="lt-LT"/>
        </w:rPr>
        <w:t xml:space="preserve"> asm</w:t>
      </w:r>
      <w:r w:rsidR="006A56AA" w:rsidRPr="003C5193">
        <w:rPr>
          <w:rFonts w:ascii="Verdana" w:hAnsi="Verdana"/>
          <w:sz w:val="24"/>
          <w:szCs w:val="24"/>
          <w:lang w:val="lt-LT"/>
        </w:rPr>
        <w:t>enys,</w:t>
      </w:r>
      <w:r w:rsidR="002566D0" w:rsidRPr="003C5193">
        <w:rPr>
          <w:rFonts w:ascii="Verdana" w:hAnsi="Verdana"/>
          <w:sz w:val="24"/>
          <w:szCs w:val="24"/>
          <w:lang w:val="lt-LT"/>
        </w:rPr>
        <w:t xml:space="preserve"> patekę į interesų konflikto situaciją</w:t>
      </w:r>
      <w:r w:rsidR="006A56AA" w:rsidRPr="003C5193">
        <w:rPr>
          <w:rFonts w:ascii="Verdana" w:hAnsi="Verdana"/>
          <w:sz w:val="24"/>
          <w:szCs w:val="24"/>
          <w:lang w:val="lt-LT"/>
        </w:rPr>
        <w:t xml:space="preserve">, privalo nusišalinti ar gali būti nušalinami nuo </w:t>
      </w:r>
      <w:r w:rsidR="007A44D4" w:rsidRPr="003C5193">
        <w:rPr>
          <w:rFonts w:ascii="Verdana" w:hAnsi="Verdana"/>
          <w:sz w:val="24"/>
          <w:szCs w:val="24"/>
          <w:lang w:val="lt-LT"/>
        </w:rPr>
        <w:t xml:space="preserve">su </w:t>
      </w:r>
      <w:r w:rsidR="002566D0" w:rsidRPr="003C5193">
        <w:rPr>
          <w:rFonts w:ascii="Verdana" w:hAnsi="Verdana"/>
          <w:sz w:val="24"/>
          <w:szCs w:val="24"/>
          <w:lang w:val="lt-LT"/>
        </w:rPr>
        <w:t xml:space="preserve">pirkimu susijusių sprendimų </w:t>
      </w:r>
      <w:r w:rsidR="006A56AA" w:rsidRPr="003C5193">
        <w:rPr>
          <w:rFonts w:ascii="Verdana" w:hAnsi="Verdana"/>
          <w:sz w:val="24"/>
          <w:szCs w:val="24"/>
          <w:lang w:val="lt-LT"/>
        </w:rPr>
        <w:t>rengimo, svarstymo, priėmimo proceso ar</w:t>
      </w:r>
      <w:r w:rsidR="002566D0" w:rsidRPr="003C5193">
        <w:rPr>
          <w:rFonts w:ascii="Verdana" w:hAnsi="Verdana"/>
          <w:sz w:val="24"/>
          <w:szCs w:val="24"/>
          <w:lang w:val="lt-LT"/>
        </w:rPr>
        <w:t xml:space="preserve"> jo stebėjim</w:t>
      </w:r>
      <w:r w:rsidR="006A56AA" w:rsidRPr="003C5193">
        <w:rPr>
          <w:rFonts w:ascii="Verdana" w:hAnsi="Verdana"/>
          <w:sz w:val="24"/>
          <w:szCs w:val="24"/>
          <w:lang w:val="lt-LT"/>
        </w:rPr>
        <w:t>o vadovaujantis Viešųjų ir privačių intereso derinimo įstatymu.</w:t>
      </w:r>
    </w:p>
    <w:p w14:paraId="4FE597D1" w14:textId="18C37BE6"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sz w:val="24"/>
          <w:szCs w:val="24"/>
          <w:lang w:val="lt-LT"/>
        </w:rPr>
        <w:t xml:space="preserve">Siekiant perkančiajai organizacijai užtikrinti tiekėjo informacijos konfidencialumą ir </w:t>
      </w:r>
      <w:r w:rsidR="003F45AC" w:rsidRPr="003C5193">
        <w:rPr>
          <w:rFonts w:ascii="Verdana" w:hAnsi="Verdana" w:cs="Times New Roman"/>
          <w:sz w:val="24"/>
          <w:szCs w:val="24"/>
          <w:lang w:val="lt-LT"/>
        </w:rPr>
        <w:t>VPĮ</w:t>
      </w:r>
      <w:r w:rsidRPr="003C5193">
        <w:rPr>
          <w:rFonts w:ascii="Verdana" w:hAnsi="Verdana" w:cs="Times New Roman"/>
          <w:sz w:val="24"/>
          <w:szCs w:val="24"/>
          <w:lang w:val="lt-LT"/>
        </w:rPr>
        <w:t xml:space="preserve"> nuostatos Centrinėje viešųjų pirkimų informacinėje sistemoje skelbti laimėjusio dalyvio pasiūlymą, sudarytą pirkimo sutartį ir pirkimo sutarties sąlygų pakeitimus įgyvendinimą, dalyvis savo pasiūlyme turi nurodyti ir pateikti </w:t>
      </w:r>
      <w:r w:rsidRPr="003C5193">
        <w:rPr>
          <w:rFonts w:ascii="Verdana" w:hAnsi="Verdana" w:cs="Times New Roman"/>
          <w:b/>
          <w:sz w:val="24"/>
          <w:szCs w:val="24"/>
          <w:lang w:val="lt-LT"/>
        </w:rPr>
        <w:t xml:space="preserve">atskirais failais </w:t>
      </w:r>
      <w:r w:rsidRPr="003C5193">
        <w:rPr>
          <w:rFonts w:ascii="Verdana" w:hAnsi="Verdana" w:cs="Times New Roman"/>
          <w:i/>
          <w:sz w:val="24"/>
          <w:szCs w:val="24"/>
          <w:lang w:val="lt-LT"/>
        </w:rPr>
        <w:t>(bylomis)</w:t>
      </w:r>
      <w:r w:rsidRPr="003C5193">
        <w:rPr>
          <w:rFonts w:ascii="Verdana" w:hAnsi="Verdana" w:cs="Times New Roman"/>
          <w:sz w:val="24"/>
          <w:szCs w:val="24"/>
          <w:lang w:val="lt-LT"/>
        </w:rPr>
        <w:t>:</w:t>
      </w:r>
    </w:p>
    <w:p w14:paraId="35FE10E2" w14:textId="57084AAE" w:rsidR="00A06954" w:rsidRPr="003C5193" w:rsidRDefault="00214BB2" w:rsidP="008757D5">
      <w:pPr>
        <w:pStyle w:val="ListParagraph2"/>
        <w:numPr>
          <w:ilvl w:val="2"/>
          <w:numId w:val="5"/>
        </w:numPr>
        <w:tabs>
          <w:tab w:val="left" w:pos="500"/>
          <w:tab w:val="num" w:pos="1701"/>
        </w:tabs>
        <w:ind w:left="0" w:firstLine="720"/>
        <w:rPr>
          <w:rFonts w:ascii="Verdana" w:hAnsi="Verdana" w:cs="Times New Roman"/>
          <w:szCs w:val="24"/>
        </w:rPr>
      </w:pPr>
      <w:r w:rsidRPr="003C5193">
        <w:rPr>
          <w:rFonts w:ascii="Verdana" w:hAnsi="Verdana" w:cs="Times New Roman"/>
          <w:szCs w:val="24"/>
        </w:rPr>
        <w:t xml:space="preserve">informaciją, kuri yra konfidenciali, failo </w:t>
      </w:r>
      <w:r w:rsidRPr="003C5193">
        <w:rPr>
          <w:rFonts w:ascii="Verdana" w:hAnsi="Verdana" w:cs="Times New Roman"/>
          <w:i/>
          <w:szCs w:val="24"/>
        </w:rPr>
        <w:t xml:space="preserve">(bylos) </w:t>
      </w:r>
      <w:r w:rsidRPr="003C5193">
        <w:rPr>
          <w:rFonts w:ascii="Verdana" w:hAnsi="Verdana" w:cs="Times New Roman"/>
          <w:szCs w:val="24"/>
        </w:rPr>
        <w:t xml:space="preserve">pavadinime nurodant „konfidencialu“ arba užpildytoje pasiūlymo formoje pridedamų dokumentų sąraše nurodant, kurie failai </w:t>
      </w:r>
      <w:r w:rsidRPr="003C5193">
        <w:rPr>
          <w:rFonts w:ascii="Verdana" w:hAnsi="Verdana" w:cs="Times New Roman"/>
          <w:i/>
          <w:szCs w:val="24"/>
        </w:rPr>
        <w:t>(bylos)</w:t>
      </w:r>
      <w:r w:rsidRPr="003C5193">
        <w:rPr>
          <w:rFonts w:ascii="Verdana" w:hAnsi="Verdana" w:cs="Times New Roman"/>
          <w:szCs w:val="24"/>
        </w:rPr>
        <w:t xml:space="preserve"> yra konfidencialūs. Perkančioji organizacija, Komisija, jos nariai ar ekspertai ir kiti asmenys negali atskleisti dalyvio pateiktos informacijos, kurią dalyvis nurodė kaip konfidencialią. </w:t>
      </w:r>
      <w:r w:rsidRPr="003C5193">
        <w:rPr>
          <w:rFonts w:ascii="Verdana" w:hAnsi="Verdana" w:cs="Times New Roman"/>
          <w:szCs w:val="24"/>
        </w:rPr>
        <w:lastRenderedPageBreak/>
        <w:t>Informacija, kurią viešai skelbti įpareigoja Lietuvos Respublikos įstatymai, negali būti dalyvio nurodoma kaip konfidenciali. Konfidencialia negalima laikyti:</w:t>
      </w:r>
    </w:p>
    <w:p w14:paraId="6A9374F2" w14:textId="4831B8E6" w:rsidR="0064544D" w:rsidRPr="003C5193" w:rsidRDefault="009B3342" w:rsidP="008757D5">
      <w:pPr>
        <w:pStyle w:val="ListParagraph2"/>
        <w:numPr>
          <w:ilvl w:val="3"/>
          <w:numId w:val="5"/>
        </w:numPr>
        <w:tabs>
          <w:tab w:val="clear" w:pos="3240"/>
          <w:tab w:val="left" w:pos="284"/>
        </w:tabs>
        <w:ind w:left="0" w:firstLine="709"/>
        <w:jc w:val="both"/>
        <w:rPr>
          <w:rFonts w:ascii="Verdana" w:hAnsi="Verdana" w:cs="Times New Roman"/>
          <w:szCs w:val="24"/>
        </w:rPr>
      </w:pPr>
      <w:r w:rsidRPr="003C5193">
        <w:rPr>
          <w:rFonts w:ascii="Verdana" w:hAnsi="Verdana" w:cs="Times New Roman"/>
          <w:szCs w:val="24"/>
        </w:rPr>
        <w:t>i</w:t>
      </w:r>
      <w:r w:rsidR="0064544D" w:rsidRPr="003C5193">
        <w:rPr>
          <w:rFonts w:ascii="Verdana" w:hAnsi="Verdana" w:cs="Times New Roman"/>
          <w:szCs w:val="24"/>
        </w:rPr>
        <w:t xml:space="preserve">nformaciją, </w:t>
      </w:r>
      <w:r w:rsidR="00214BB2" w:rsidRPr="003C5193">
        <w:rPr>
          <w:rFonts w:ascii="Verdana" w:hAnsi="Verdana" w:cs="Times New Roman"/>
          <w:szCs w:val="24"/>
        </w:rPr>
        <w:t>pateiktą tiekėjų pašalinimo pagrindų nebuvimą, atitiktį kvalifikacijos reikalavimams</w:t>
      </w:r>
      <w:r w:rsidR="009067A2" w:rsidRPr="009067A2">
        <w:rPr>
          <w:rFonts w:ascii="Verdana" w:hAnsi="Verdana" w:cs="Times New Roman"/>
          <w:szCs w:val="24"/>
        </w:rPr>
        <w:t xml:space="preserve"> </w:t>
      </w:r>
      <w:r w:rsidR="009067A2" w:rsidRPr="003C5193">
        <w:rPr>
          <w:rFonts w:ascii="Verdana" w:hAnsi="Verdana" w:cs="Times New Roman"/>
          <w:szCs w:val="24"/>
        </w:rPr>
        <w:t>ir, jeigu taikytina</w:t>
      </w:r>
      <w:r w:rsidR="00214BB2" w:rsidRPr="003C5193">
        <w:rPr>
          <w:rFonts w:ascii="Verdana" w:hAnsi="Verdana" w:cs="Times New Roman"/>
          <w:szCs w:val="24"/>
        </w:rPr>
        <w:t>,</w:t>
      </w:r>
      <w:r w:rsidR="009067A2">
        <w:rPr>
          <w:rFonts w:ascii="Verdana" w:hAnsi="Verdana" w:cs="Times New Roman"/>
          <w:szCs w:val="24"/>
        </w:rPr>
        <w:t xml:space="preserve"> </w:t>
      </w:r>
      <w:r w:rsidR="00214BB2" w:rsidRPr="003C5193">
        <w:rPr>
          <w:rFonts w:ascii="Verdana" w:hAnsi="Verdana" w:cs="Times New Roman"/>
          <w:szCs w:val="24"/>
        </w:rPr>
        <w:t xml:space="preserve"> aplinkos apsaugos vadybos sistemos standartams patvirtinančiuose dokumentuose, išskyrus informaciją, kurią atskleidus būtų pažeisti tiekėjo įsipareigojimai pagal su trečiaisiais asmenimis sudarytas sutartis,</w:t>
      </w:r>
      <w:r w:rsidR="00214BB2" w:rsidRPr="003C5193">
        <w:rPr>
          <w:rFonts w:ascii="Verdana" w:hAnsi="Verdana" w:cs="Times New Roman"/>
          <w:b/>
          <w:bCs/>
          <w:szCs w:val="24"/>
        </w:rPr>
        <w:t> </w:t>
      </w:r>
      <w:r w:rsidR="00214BB2" w:rsidRPr="003C5193">
        <w:rPr>
          <w:rFonts w:ascii="Verdana" w:hAnsi="Verdana" w:cs="Times New Roman"/>
          <w:szCs w:val="24"/>
        </w:rPr>
        <w:t>– tuo atveju, kai ši informacija reikalinga tiekėjui jo teisėtiems interesams ginti;</w:t>
      </w:r>
    </w:p>
    <w:p w14:paraId="1C4893B4" w14:textId="2626B025" w:rsidR="0064544D" w:rsidRPr="003C5193" w:rsidRDefault="009B3342" w:rsidP="008757D5">
      <w:pPr>
        <w:pStyle w:val="ListParagraph2"/>
        <w:numPr>
          <w:ilvl w:val="3"/>
          <w:numId w:val="5"/>
        </w:numPr>
        <w:tabs>
          <w:tab w:val="clear" w:pos="3240"/>
          <w:tab w:val="left" w:pos="284"/>
        </w:tabs>
        <w:ind w:left="0" w:firstLine="709"/>
        <w:jc w:val="both"/>
        <w:rPr>
          <w:rFonts w:ascii="Verdana" w:hAnsi="Verdana" w:cs="Times New Roman"/>
          <w:szCs w:val="24"/>
        </w:rPr>
      </w:pPr>
      <w:r w:rsidRPr="003C5193">
        <w:rPr>
          <w:rFonts w:ascii="Verdana" w:hAnsi="Verdana" w:cs="Times New Roman"/>
          <w:szCs w:val="24"/>
        </w:rPr>
        <w:t>i</w:t>
      </w:r>
      <w:r w:rsidR="0064544D" w:rsidRPr="003C5193">
        <w:rPr>
          <w:rFonts w:ascii="Verdana" w:hAnsi="Verdana" w:cs="Times New Roman"/>
          <w:szCs w:val="24"/>
        </w:rPr>
        <w:t xml:space="preserve">nformacija </w:t>
      </w:r>
      <w:r w:rsidR="00214BB2" w:rsidRPr="003C5193">
        <w:rPr>
          <w:rFonts w:ascii="Verdana" w:hAnsi="Verdana" w:cs="Times New Roman"/>
          <w:szCs w:val="24"/>
        </w:rPr>
        <w:t>apie pasitelktus ūkio subjektus, kurių pajėgumais remiasi tiekėjas, ir subtiekėjus – tuo atveju, kai ši informacija reikalinga tiekėjui jo teisėtiems interesams ginti.</w:t>
      </w:r>
    </w:p>
    <w:p w14:paraId="6EDA6D6A" w14:textId="77777777" w:rsidR="00A06954" w:rsidRPr="003C5193" w:rsidRDefault="00A06954" w:rsidP="008757D5">
      <w:pPr>
        <w:pStyle w:val="ListParagraph2"/>
        <w:numPr>
          <w:ilvl w:val="2"/>
          <w:numId w:val="5"/>
        </w:numPr>
        <w:tabs>
          <w:tab w:val="clear" w:pos="1430"/>
          <w:tab w:val="left" w:pos="500"/>
          <w:tab w:val="left" w:pos="1440"/>
          <w:tab w:val="num" w:pos="1701"/>
        </w:tabs>
        <w:suppressAutoHyphens/>
        <w:ind w:left="0" w:firstLine="720"/>
        <w:jc w:val="both"/>
        <w:rPr>
          <w:rFonts w:ascii="Verdana" w:hAnsi="Verdana" w:cs="Times New Roman"/>
          <w:szCs w:val="24"/>
        </w:rPr>
      </w:pPr>
      <w:r w:rsidRPr="003C5193">
        <w:rPr>
          <w:rFonts w:ascii="Verdana" w:hAnsi="Verdana" w:cs="Times New Roman"/>
          <w:szCs w:val="24"/>
        </w:rPr>
        <w:t xml:space="preserve">informaciją, kurios atskleidimas prieštarauja teisės aktams arba teisėtiems tiekėjo komerciniams interesams arba trukdo laisvai konkuruoti tarpusavyje, failo </w:t>
      </w:r>
      <w:r w:rsidRPr="003C5193">
        <w:rPr>
          <w:rFonts w:ascii="Verdana" w:hAnsi="Verdana" w:cs="Times New Roman"/>
          <w:i/>
          <w:szCs w:val="24"/>
        </w:rPr>
        <w:t xml:space="preserve">(bylos) </w:t>
      </w:r>
      <w:r w:rsidRPr="003C5193">
        <w:rPr>
          <w:rFonts w:ascii="Verdana" w:hAnsi="Verdana" w:cs="Times New Roman"/>
          <w:szCs w:val="24"/>
        </w:rPr>
        <w:t xml:space="preserve">pavadinime nurodant „neviešinama“ arba užpildytoje pasiūlymo formoje pridedamų dokumentų sąraše nurodant, kurie failai </w:t>
      </w:r>
      <w:r w:rsidRPr="003C5193">
        <w:rPr>
          <w:rFonts w:ascii="Verdana" w:hAnsi="Verdana" w:cs="Times New Roman"/>
          <w:i/>
          <w:szCs w:val="24"/>
        </w:rPr>
        <w:t>(bylos)</w:t>
      </w:r>
      <w:r w:rsidRPr="003C5193">
        <w:rPr>
          <w:rFonts w:ascii="Verdana" w:hAnsi="Verdana" w:cs="Times New Roman"/>
          <w:szCs w:val="24"/>
        </w:rPr>
        <w:t xml:space="preserve"> yra neviešinami.</w:t>
      </w:r>
    </w:p>
    <w:p w14:paraId="4CA46801" w14:textId="77777777"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jį gauna pateiktą CVP IS priemonėmis iki pasiūlymų pateikimo termino pabaigos.</w:t>
      </w:r>
    </w:p>
    <w:p w14:paraId="1947F187" w14:textId="4DE66926" w:rsidR="00104E13" w:rsidRPr="003C5193" w:rsidRDefault="00884292" w:rsidP="008757D5">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3C5193">
        <w:rPr>
          <w:rFonts w:ascii="Verdana" w:eastAsia="Times New Roman" w:hAnsi="Verdana" w:cs="Times New Roman"/>
          <w:sz w:val="24"/>
          <w:szCs w:val="24"/>
          <w:lang w:val="lt-LT"/>
        </w:rPr>
        <w:t xml:space="preserve">Pirkimo procedūros metu, taip pat sustabdžius pirkimo procedūras dėl laikinųjų apsaugos priemonių taikymo Perkančioji organizacija turi teisę prašyti </w:t>
      </w:r>
      <w:r w:rsidRPr="003C5193">
        <w:rPr>
          <w:rFonts w:ascii="Verdana" w:eastAsia="Times New Roman" w:hAnsi="Verdana" w:cs="Times New Roman"/>
          <w:color w:val="00000A"/>
          <w:sz w:val="24"/>
          <w:szCs w:val="24"/>
          <w:lang w:val="lt-LT"/>
        </w:rPr>
        <w:t>CVP IS priemonėmis</w:t>
      </w:r>
      <w:r w:rsidRPr="003C5193">
        <w:rPr>
          <w:rFonts w:ascii="Verdana" w:eastAsia="Times New Roman" w:hAnsi="Verdana" w:cs="Times New Roman"/>
          <w:sz w:val="24"/>
          <w:szCs w:val="24"/>
          <w:lang w:val="lt-LT"/>
        </w:rPr>
        <w:t xml:space="preserve">, kad tiekėjai pratęstų pasiūlymų galiojimą iki konkrečiai nurodyto termino. Tiekėjas </w:t>
      </w:r>
      <w:r w:rsidRPr="003C5193">
        <w:rPr>
          <w:rFonts w:ascii="Verdana" w:eastAsia="Times New Roman" w:hAnsi="Verdana" w:cs="Times New Roman"/>
          <w:color w:val="00000A"/>
          <w:sz w:val="24"/>
          <w:szCs w:val="24"/>
          <w:lang w:val="lt-LT"/>
        </w:rPr>
        <w:t xml:space="preserve">CVP IS priemonėmis gali </w:t>
      </w:r>
      <w:r w:rsidRPr="003C5193">
        <w:rPr>
          <w:rFonts w:ascii="Verdana" w:eastAsia="Times New Roman" w:hAnsi="Verdana" w:cs="Times New Roman"/>
          <w:sz w:val="24"/>
          <w:szCs w:val="24"/>
          <w:lang w:val="lt-LT"/>
        </w:rPr>
        <w:t>atmesti tokį prašymą neprarasdamas teisės į savo pasiūlymo galiojimo užtikrinimą, jeigu jo buvo reikalaujama.</w:t>
      </w:r>
    </w:p>
    <w:p w14:paraId="71A570D3"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5" w:name="_Toc488998672"/>
      <w:bookmarkStart w:id="16" w:name="_Toc222738277"/>
      <w:bookmarkEnd w:id="15"/>
      <w:r w:rsidRPr="003C5193">
        <w:rPr>
          <w:rFonts w:ascii="Verdana" w:hAnsi="Verdana" w:cs="Times New Roman"/>
          <w:color w:val="000000"/>
          <w:sz w:val="24"/>
          <w:szCs w:val="24"/>
          <w:lang w:val="lt-LT"/>
        </w:rPr>
        <w:t>PASIŪLYMŲ ŠIFRAVIMAS</w:t>
      </w:r>
      <w:bookmarkEnd w:id="16"/>
    </w:p>
    <w:p w14:paraId="72E6463D" w14:textId="79DB5D80" w:rsidR="00A06954" w:rsidRPr="003C5193" w:rsidRDefault="00A06954" w:rsidP="009D46EA">
      <w:pPr>
        <w:pStyle w:val="Body2"/>
        <w:spacing w:after="0"/>
        <w:rPr>
          <w:rFonts w:ascii="Verdana" w:hAnsi="Verdana" w:cs="Times New Roman"/>
          <w:sz w:val="24"/>
          <w:szCs w:val="24"/>
          <w:lang w:val="lt-LT"/>
        </w:rPr>
      </w:pPr>
    </w:p>
    <w:p w14:paraId="07217F2F" w14:textId="77777777" w:rsidR="00A06954" w:rsidRPr="003C5193" w:rsidRDefault="00A06954" w:rsidP="008757D5">
      <w:pPr>
        <w:pStyle w:val="Body2"/>
        <w:numPr>
          <w:ilvl w:val="1"/>
          <w:numId w:val="5"/>
        </w:numPr>
        <w:tabs>
          <w:tab w:val="left" w:pos="1260"/>
        </w:tabs>
        <w:spacing w:after="0"/>
        <w:ind w:left="0" w:firstLine="720"/>
        <w:rPr>
          <w:rFonts w:ascii="Verdana" w:hAnsi="Verdana" w:cs="Times New Roman"/>
          <w:color w:val="auto"/>
          <w:sz w:val="24"/>
          <w:szCs w:val="24"/>
          <w:lang w:val="lt-LT"/>
        </w:rPr>
      </w:pPr>
      <w:r w:rsidRPr="003C5193">
        <w:rPr>
          <w:rFonts w:ascii="Verdana" w:hAnsi="Verdana" w:cs="Times New Roman"/>
          <w:color w:val="auto"/>
          <w:sz w:val="24"/>
          <w:szCs w:val="24"/>
          <w:lang w:val="lt-LT"/>
        </w:rPr>
        <w:t>Tiekėjo teikiamas pasiūlymas gali būti užšifruojamas. Tiekėjas, nusprendęs pateikti užšifruotą pasiūlymą, turi:</w:t>
      </w:r>
    </w:p>
    <w:p w14:paraId="51E979F0" w14:textId="70155B1F" w:rsidR="00104E13" w:rsidRPr="003C5193" w:rsidRDefault="00916F58" w:rsidP="008757D5">
      <w:pPr>
        <w:pStyle w:val="Body2"/>
        <w:numPr>
          <w:ilvl w:val="2"/>
          <w:numId w:val="5"/>
        </w:numPr>
        <w:tabs>
          <w:tab w:val="left" w:pos="1260"/>
          <w:tab w:val="left" w:pos="1560"/>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iki pasiūlymų pateikimo termino pabaigos naudodamasis CVP</w:t>
      </w:r>
      <w:r w:rsidR="00104E13" w:rsidRPr="003C5193">
        <w:rPr>
          <w:rFonts w:ascii="Verdana" w:hAnsi="Verdana" w:cs="Times New Roman"/>
          <w:color w:val="auto"/>
          <w:sz w:val="24"/>
          <w:szCs w:val="24"/>
          <w:lang w:val="lt-LT"/>
        </w:rPr>
        <w:t xml:space="preserve"> </w:t>
      </w:r>
      <w:r w:rsidRPr="003C5193">
        <w:rPr>
          <w:rFonts w:ascii="Verdana" w:hAnsi="Verdana" w:cs="Times New Roman"/>
          <w:color w:val="auto"/>
          <w:sz w:val="24"/>
          <w:szCs w:val="24"/>
          <w:lang w:val="lt-LT"/>
        </w:rPr>
        <w:t xml:space="preserve">IS priemonėmis </w:t>
      </w:r>
      <w:r w:rsidRPr="003C5193">
        <w:rPr>
          <w:rFonts w:ascii="Verdana" w:hAnsi="Verdana" w:cs="Times New Roman"/>
          <w:iCs/>
          <w:color w:val="auto"/>
          <w:sz w:val="24"/>
          <w:szCs w:val="24"/>
          <w:lang w:val="lt-LT"/>
        </w:rPr>
        <w:t xml:space="preserve">pateikti užšifruotą pasiūlymą (užšifruojamas </w:t>
      </w:r>
      <w:r w:rsidRPr="003C5193">
        <w:rPr>
          <w:rFonts w:ascii="Verdana" w:hAnsi="Verdana" w:cs="Times New Roman"/>
          <w:color w:val="auto"/>
          <w:sz w:val="24"/>
          <w:szCs w:val="24"/>
          <w:lang w:val="lt-LT"/>
        </w:rPr>
        <w:t>visas pasiūlymas arba pasiūlymo dokumentas, kuriame nurodyta pasiūlymo kaina)</w:t>
      </w:r>
      <w:r w:rsidRPr="003C5193">
        <w:rPr>
          <w:rFonts w:ascii="Verdana" w:hAnsi="Verdana" w:cs="Times New Roman"/>
          <w:iCs/>
          <w:color w:val="auto"/>
          <w:sz w:val="24"/>
          <w:szCs w:val="24"/>
          <w:lang w:val="lt-LT"/>
        </w:rPr>
        <w:t xml:space="preserve">. </w:t>
      </w:r>
      <w:r w:rsidRPr="003C5193">
        <w:rPr>
          <w:rFonts w:ascii="Verdana" w:hAnsi="Verdana" w:cs="Times New Roman"/>
          <w:color w:val="auto"/>
          <w:sz w:val="24"/>
          <w:szCs w:val="24"/>
          <w:lang w:val="lt-LT"/>
        </w:rPr>
        <w:t xml:space="preserve">Instrukcija, kaip tiekėjui užšifruoti pasiūlymą galima rasti </w:t>
      </w:r>
      <w:hyperlink r:id="rId27" w:history="1">
        <w:r w:rsidRPr="008168A7">
          <w:rPr>
            <w:rStyle w:val="Hipersaitas"/>
            <w:rFonts w:ascii="Verdana" w:hAnsi="Verdana"/>
            <w:sz w:val="24"/>
            <w:szCs w:val="24"/>
            <w:lang w:val="lt-LT"/>
          </w:rPr>
          <w:t>interneto svetainėje</w:t>
        </w:r>
      </w:hyperlink>
      <w:r w:rsidRPr="003C5193">
        <w:rPr>
          <w:rFonts w:ascii="Verdana" w:hAnsi="Verdana" w:cs="Times New Roman"/>
          <w:color w:val="auto"/>
          <w:sz w:val="24"/>
          <w:szCs w:val="24"/>
          <w:lang w:val="lt-LT"/>
        </w:rPr>
        <w:t>.</w:t>
      </w:r>
    </w:p>
    <w:p w14:paraId="06516BEB" w14:textId="51193746" w:rsidR="00123EBA" w:rsidRPr="003C5193" w:rsidRDefault="00123EBA" w:rsidP="008757D5">
      <w:pPr>
        <w:pStyle w:val="Body2"/>
        <w:numPr>
          <w:ilvl w:val="2"/>
          <w:numId w:val="5"/>
        </w:numPr>
        <w:tabs>
          <w:tab w:val="left" w:pos="1560"/>
        </w:tabs>
        <w:spacing w:after="0"/>
        <w:ind w:left="0" w:firstLine="709"/>
        <w:rPr>
          <w:rFonts w:ascii="Verdana" w:hAnsi="Verdana" w:cs="Times New Roman"/>
          <w:color w:val="auto"/>
          <w:sz w:val="24"/>
          <w:szCs w:val="24"/>
          <w:lang w:val="lt-LT"/>
        </w:rPr>
      </w:pPr>
      <w:r w:rsidRPr="003C5193">
        <w:rPr>
          <w:rFonts w:ascii="Verdana" w:hAnsi="Verdana" w:cs="Times New Roman"/>
          <w:color w:val="00000A"/>
          <w:sz w:val="24"/>
          <w:szCs w:val="24"/>
          <w:lang w:val="lt-LT"/>
        </w:rPr>
        <w:t xml:space="preserve">per 30 min. nuo pasiūlymų pateikimo termino pabaigos CVP IS susirašinėjimo priemonėmis pateikti slaptažodį, su kuriuo </w:t>
      </w:r>
      <w:r w:rsidRPr="003C5193">
        <w:rPr>
          <w:rFonts w:ascii="Verdana" w:hAnsi="Verdana"/>
          <w:kern w:val="16"/>
          <w:sz w:val="24"/>
          <w:szCs w:val="24"/>
          <w:lang w:val="lt-LT"/>
        </w:rPr>
        <w:t>Perkančioji organizacija</w:t>
      </w:r>
      <w:r w:rsidRPr="003C5193">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3C5193">
        <w:rPr>
          <w:rFonts w:ascii="Verdana" w:hAnsi="Verdana"/>
          <w:kern w:val="16"/>
          <w:sz w:val="24"/>
          <w:szCs w:val="24"/>
          <w:lang w:val="lt-LT"/>
        </w:rPr>
        <w:t xml:space="preserve">Perkančiosios organizacijos </w:t>
      </w:r>
      <w:r w:rsidRPr="003C5193">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3C5193">
        <w:rPr>
          <w:rFonts w:ascii="Verdana" w:hAnsi="Verdana"/>
          <w:sz w:val="24"/>
          <w:szCs w:val="24"/>
          <w:lang w:val="lt-LT"/>
        </w:rPr>
        <w:t>Perkančiąja organizacija</w:t>
      </w:r>
      <w:r w:rsidRPr="003C5193">
        <w:rPr>
          <w:rFonts w:ascii="Verdana" w:hAnsi="Verdana" w:cs="Times New Roman"/>
          <w:color w:val="00000A"/>
          <w:sz w:val="24"/>
          <w:szCs w:val="24"/>
          <w:lang w:val="lt-LT"/>
        </w:rPr>
        <w:t xml:space="preserve"> oficialiu jos telefonu ir (arba) kitais būdais).</w:t>
      </w:r>
    </w:p>
    <w:p w14:paraId="7F72990A" w14:textId="327185A4" w:rsidR="00916F58" w:rsidRPr="003C5193" w:rsidRDefault="00916F58" w:rsidP="008757D5">
      <w:pPr>
        <w:pStyle w:val="Body2"/>
        <w:numPr>
          <w:ilvl w:val="1"/>
          <w:numId w:val="5"/>
        </w:numPr>
        <w:tabs>
          <w:tab w:val="clear" w:pos="1211"/>
          <w:tab w:val="left" w:pos="1134"/>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 xml:space="preserve">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w:t>
      </w:r>
      <w:r w:rsidRPr="003C5193">
        <w:rPr>
          <w:rFonts w:ascii="Verdana" w:hAnsi="Verdana" w:cs="Times New Roman"/>
          <w:color w:val="auto"/>
          <w:sz w:val="24"/>
          <w:szCs w:val="24"/>
          <w:lang w:val="lt-LT"/>
        </w:rPr>
        <w:lastRenderedPageBreak/>
        <w:t>pasiūlymo kaina, o kitus pasiūlymo dokumentus pateikė neužšifruotus – Perkančioji organizacija tiekėjo pasiūlymą atmeta kaip neatitinkantį pirkimo dokumentuose nustatytų reikalavimų (tiekėjas nepateikė pasiūlymo kainos).</w:t>
      </w:r>
    </w:p>
    <w:p w14:paraId="63C15185" w14:textId="6A661775" w:rsidR="0012649E" w:rsidRPr="003C5193" w:rsidRDefault="0012649E" w:rsidP="009D46EA">
      <w:pPr>
        <w:pStyle w:val="Body2"/>
        <w:tabs>
          <w:tab w:val="left" w:pos="1418"/>
        </w:tabs>
        <w:spacing w:after="0"/>
        <w:ind w:left="709"/>
        <w:rPr>
          <w:rFonts w:ascii="Verdana" w:hAnsi="Verdana" w:cs="Times New Roman"/>
          <w:sz w:val="24"/>
          <w:szCs w:val="24"/>
          <w:lang w:val="lt-LT"/>
        </w:rPr>
      </w:pPr>
    </w:p>
    <w:p w14:paraId="5783904B"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7" w:name="_Toc488998673"/>
      <w:bookmarkStart w:id="18" w:name="_Toc222738278"/>
      <w:bookmarkEnd w:id="17"/>
      <w:r w:rsidRPr="003C5193">
        <w:rPr>
          <w:rFonts w:ascii="Verdana" w:hAnsi="Verdana" w:cs="Times New Roman"/>
          <w:color w:val="000000"/>
          <w:sz w:val="24"/>
          <w:szCs w:val="24"/>
          <w:lang w:val="lt-LT"/>
        </w:rPr>
        <w:t>PASIŪLYMŲ GALIOJIMO UŽTIKRINIMAS</w:t>
      </w:r>
      <w:bookmarkEnd w:id="18"/>
    </w:p>
    <w:p w14:paraId="6D436895" w14:textId="77777777" w:rsidR="00A06954" w:rsidRPr="003C5193" w:rsidRDefault="00A06954" w:rsidP="009D46EA">
      <w:pPr>
        <w:pStyle w:val="Body2"/>
        <w:spacing w:after="0"/>
        <w:rPr>
          <w:rFonts w:ascii="Verdana" w:hAnsi="Verdana" w:cs="Times New Roman"/>
          <w:b/>
          <w:bCs/>
          <w:color w:val="00000A"/>
          <w:sz w:val="24"/>
          <w:szCs w:val="24"/>
          <w:lang w:val="lt-LT"/>
        </w:rPr>
      </w:pPr>
    </w:p>
    <w:p w14:paraId="58E84E38" w14:textId="5393BDFF" w:rsidR="00B509D9" w:rsidRPr="00F06149" w:rsidRDefault="00B509D9">
      <w:pPr>
        <w:pStyle w:val="Body2"/>
        <w:numPr>
          <w:ilvl w:val="1"/>
          <w:numId w:val="19"/>
        </w:numPr>
        <w:tabs>
          <w:tab w:val="left" w:pos="360"/>
          <w:tab w:val="left" w:pos="1134"/>
        </w:tabs>
        <w:spacing w:after="0"/>
        <w:ind w:left="0"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 xml:space="preserve">Tiekėjo pateikiamo pasiūlymo galiojimas turi būti užtikrintas Lietuvos Respublikoje ar užsienyje registruoto banko ar Lietuvos Respublikoje ar užsienyje registruotos draudimo bendrovės laidavimo draudimo raštu </w:t>
      </w:r>
      <w:r w:rsidRPr="00F06149">
        <w:rPr>
          <w:rFonts w:ascii="Verdana" w:hAnsi="Verdana" w:cs="Times New Roman"/>
          <w:b/>
          <w:bCs/>
          <w:color w:val="00000A"/>
          <w:sz w:val="24"/>
          <w:szCs w:val="24"/>
          <w:lang w:val="lt-LT"/>
        </w:rPr>
        <w:t>(pateikiama kartu su laidavimo draudimo polisu ir apmokėjimą patvirtinančiu dokumentu ar kitu lygiaverčiu dokumentu)</w:t>
      </w:r>
      <w:r w:rsidRPr="00F06149">
        <w:rPr>
          <w:rFonts w:ascii="Verdana" w:hAnsi="Verdana" w:cs="Times New Roman"/>
          <w:color w:val="00000A"/>
          <w:sz w:val="24"/>
          <w:szCs w:val="24"/>
          <w:lang w:val="lt-LT"/>
        </w:rPr>
        <w:t>.</w:t>
      </w:r>
    </w:p>
    <w:p w14:paraId="630D912F" w14:textId="78795418" w:rsidR="00B509D9" w:rsidRPr="00F06149" w:rsidRDefault="00B509D9" w:rsidP="00B509D9">
      <w:pPr>
        <w:pStyle w:val="Body2"/>
        <w:tabs>
          <w:tab w:val="left" w:pos="360"/>
        </w:tabs>
        <w:spacing w:after="0"/>
        <w:ind w:firstLine="709"/>
        <w:rPr>
          <w:rFonts w:ascii="Verdana" w:hAnsi="Verdana" w:cs="Times New Roman"/>
          <w:b/>
          <w:bCs/>
          <w:color w:val="00000A"/>
          <w:sz w:val="24"/>
          <w:szCs w:val="24"/>
          <w:lang w:val="lt-LT"/>
        </w:rPr>
      </w:pPr>
      <w:r w:rsidRPr="00F06149">
        <w:rPr>
          <w:rFonts w:ascii="Verdana" w:hAnsi="Verdana" w:cs="Times New Roman"/>
          <w:color w:val="00000A"/>
          <w:sz w:val="24"/>
          <w:szCs w:val="24"/>
          <w:lang w:val="lt-LT"/>
        </w:rPr>
        <w:t xml:space="preserve">8.2. Pasiūlymo galiojimo užtikrinimo vertė </w:t>
      </w:r>
      <w:r w:rsidRPr="00875CF2">
        <w:rPr>
          <w:rFonts w:ascii="Verdana" w:hAnsi="Verdana" w:cs="Times New Roman"/>
          <w:color w:val="00000A"/>
          <w:sz w:val="24"/>
          <w:szCs w:val="24"/>
          <w:lang w:val="lt-LT"/>
        </w:rPr>
        <w:t xml:space="preserve">– </w:t>
      </w:r>
      <w:r w:rsidR="00F305D3">
        <w:rPr>
          <w:rFonts w:ascii="Verdana" w:hAnsi="Verdana" w:cs="Times New Roman"/>
          <w:b/>
          <w:bCs/>
          <w:color w:val="00000A"/>
          <w:sz w:val="24"/>
          <w:szCs w:val="24"/>
          <w:lang w:val="lt-LT"/>
        </w:rPr>
        <w:t>9</w:t>
      </w:r>
      <w:r w:rsidRPr="00875CF2">
        <w:rPr>
          <w:rFonts w:ascii="Verdana" w:hAnsi="Verdana" w:cs="Times New Roman"/>
          <w:b/>
          <w:bCs/>
          <w:color w:val="00000A"/>
          <w:sz w:val="24"/>
          <w:szCs w:val="24"/>
          <w:lang w:val="lt-LT"/>
        </w:rPr>
        <w:t xml:space="preserve"> </w:t>
      </w:r>
      <w:r w:rsidR="00F305D3">
        <w:rPr>
          <w:rFonts w:ascii="Verdana" w:hAnsi="Verdana" w:cs="Times New Roman"/>
          <w:b/>
          <w:bCs/>
          <w:color w:val="00000A"/>
          <w:sz w:val="24"/>
          <w:szCs w:val="24"/>
          <w:lang w:val="lt-LT"/>
        </w:rPr>
        <w:t>5</w:t>
      </w:r>
      <w:r w:rsidR="00875CF2" w:rsidRPr="00875CF2">
        <w:rPr>
          <w:rFonts w:ascii="Verdana" w:hAnsi="Verdana" w:cs="Times New Roman"/>
          <w:b/>
          <w:bCs/>
          <w:color w:val="00000A"/>
          <w:sz w:val="24"/>
          <w:szCs w:val="24"/>
          <w:lang w:val="lt-LT"/>
        </w:rPr>
        <w:t>00</w:t>
      </w:r>
      <w:r w:rsidRPr="00875CF2">
        <w:rPr>
          <w:rFonts w:ascii="Verdana" w:hAnsi="Verdana" w:cs="Times New Roman"/>
          <w:b/>
          <w:bCs/>
          <w:color w:val="00000A"/>
          <w:sz w:val="24"/>
          <w:szCs w:val="24"/>
          <w:lang w:val="lt-LT"/>
        </w:rPr>
        <w:t>,00 Eur.</w:t>
      </w:r>
    </w:p>
    <w:p w14:paraId="1A87A5EC" w14:textId="77777777" w:rsidR="00B509D9" w:rsidRPr="00F06149" w:rsidRDefault="00B509D9" w:rsidP="00B509D9">
      <w:pPr>
        <w:pStyle w:val="Body2"/>
        <w:tabs>
          <w:tab w:val="left" w:pos="360"/>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8.3. Pasiūlymo galiojimo užtikrinimas elektroninėje formoje patvirtintas jį išdavusio banko ar draudimo bendrovės įgalioto asmens kvalifikuotu elektroniniu parašu pateikiamas su pasiūlymu CVP IS priemonėmis.</w:t>
      </w:r>
    </w:p>
    <w:p w14:paraId="60F50D26" w14:textId="77777777" w:rsidR="00B509D9" w:rsidRPr="00F06149" w:rsidRDefault="00B509D9" w:rsidP="00B509D9">
      <w:pPr>
        <w:pStyle w:val="Body2"/>
        <w:tabs>
          <w:tab w:val="left" w:pos="360"/>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8.4. 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34065069" w14:textId="77777777" w:rsidR="00B509D9" w:rsidRPr="00F06149" w:rsidRDefault="00B509D9" w:rsidP="00B509D9">
      <w:pPr>
        <w:pStyle w:val="Body2"/>
        <w:tabs>
          <w:tab w:val="left" w:pos="360"/>
          <w:tab w:val="left" w:pos="1134"/>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8.5. Pasiūlymo galiojimo užtikrinimas turi būti išduotas Perkančiajai organizacijai kaip vienas dokumentas užtikrinsiantis pasiūlymo galiojimą visai reikalaujamai sumai.</w:t>
      </w:r>
    </w:p>
    <w:p w14:paraId="71478B4E" w14:textId="77777777" w:rsidR="00B509D9" w:rsidRDefault="00B509D9" w:rsidP="00B509D9">
      <w:pPr>
        <w:pStyle w:val="Body2"/>
        <w:tabs>
          <w:tab w:val="left" w:pos="360"/>
          <w:tab w:val="left" w:pos="1134"/>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8.6. Pasiūlymo galiojimo užtikrinime turi būti numatyta, kad užtikrinimo suma turi būti išmokama Perkančiajai organizacijai ne vėliau, kaip per 15 (penkiolika) kalendorinių dienų nuo pirmo raštiško Perkančiosios organizacijos pranešimo užtikrintojui apie šių sąlygų nesilaikymą:</w:t>
      </w:r>
    </w:p>
    <w:p w14:paraId="34817DA1" w14:textId="4421B103" w:rsidR="00240F30" w:rsidRPr="00240F30" w:rsidRDefault="00240F30" w:rsidP="00240F30">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t xml:space="preserve">8.6.1. </w:t>
      </w:r>
      <w:r w:rsidR="00EA2FDF">
        <w:rPr>
          <w:rFonts w:ascii="Verdana" w:hAnsi="Verdana" w:cs="Times New Roman"/>
          <w:color w:val="00000A"/>
          <w:sz w:val="24"/>
          <w:szCs w:val="24"/>
          <w:lang w:val="lt-LT"/>
        </w:rPr>
        <w:t>p</w:t>
      </w:r>
      <w:r w:rsidRPr="00240F30">
        <w:rPr>
          <w:rFonts w:ascii="Verdana" w:hAnsi="Verdana" w:cs="Times New Roman"/>
          <w:color w:val="00000A"/>
          <w:sz w:val="24"/>
          <w:szCs w:val="24"/>
          <w:lang w:val="lt-LT"/>
        </w:rPr>
        <w:t xml:space="preserve">asiūlymo galiojimo laikotarpiu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atsisako savo pasiūlymo arba jo dalies (pasiūlyme nurodyto pirkimo objekto, jo kiekio (apimties), siūlomų įkain</w:t>
      </w:r>
      <w:r w:rsidR="00EA2FDF">
        <w:rPr>
          <w:rFonts w:ascii="Verdana" w:hAnsi="Verdana" w:cs="Times New Roman"/>
          <w:color w:val="00000A"/>
          <w:sz w:val="24"/>
          <w:szCs w:val="24"/>
          <w:lang w:val="lt-LT"/>
        </w:rPr>
        <w:t>i</w:t>
      </w:r>
      <w:r w:rsidRPr="00240F30">
        <w:rPr>
          <w:rFonts w:ascii="Verdana" w:hAnsi="Verdana" w:cs="Times New Roman"/>
          <w:color w:val="00000A"/>
          <w:sz w:val="24"/>
          <w:szCs w:val="24"/>
          <w:lang w:val="lt-LT"/>
        </w:rPr>
        <w:t>ų, teikimo ar mokėjimo terminų);</w:t>
      </w:r>
    </w:p>
    <w:p w14:paraId="66BD625A" w14:textId="2BAF13C7" w:rsidR="00240F30" w:rsidRPr="00240F30" w:rsidRDefault="00240F30" w:rsidP="00240F30">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t xml:space="preserve">8.6.2. Perkančiajai organizacijai, paprašius pagrįsti neįprastai mažą kainą,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nepateikia jokio pagrindimo;</w:t>
      </w:r>
    </w:p>
    <w:p w14:paraId="0A7300DF" w14:textId="52643A38" w:rsidR="00240F30" w:rsidRPr="00240F30" w:rsidRDefault="00240F30" w:rsidP="00240F30">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t xml:space="preserve">8.6.3. pripažinus, kad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 xml:space="preserve">iekėjas pateikė ekonomiškai naudingiausią pasiūlymą ir Perkančiajai organizacijai paprašius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 xml:space="preserve">iekėjo pateikti aktualius dokumentus, patvirtinančius jo pašalinimo pagrindų nebuvimą arba dokumentus, pagrindžiančius atitiktį kvalifikacijos reikalavimams, arba dokumentus, patvirtinančius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iekėjo atitiktį aplinkos apsaugos vadybos sistemos standartams</w:t>
      </w:r>
      <w:r w:rsidR="00EA2FDF">
        <w:rPr>
          <w:rFonts w:ascii="Verdana" w:hAnsi="Verdana" w:cs="Times New Roman"/>
          <w:color w:val="00000A"/>
          <w:sz w:val="24"/>
          <w:szCs w:val="24"/>
          <w:lang w:val="lt-LT"/>
        </w:rPr>
        <w:t xml:space="preserve"> (jei taikoma)</w:t>
      </w:r>
      <w:r w:rsidRPr="00240F30">
        <w:rPr>
          <w:rFonts w:ascii="Verdana" w:hAnsi="Verdana" w:cs="Times New Roman"/>
          <w:color w:val="00000A"/>
          <w:sz w:val="24"/>
          <w:szCs w:val="24"/>
          <w:lang w:val="lt-LT"/>
        </w:rPr>
        <w:t xml:space="preserve">,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atsisako pateikti arba laiku nepateikia reikalaujamų dokumentų arba be pagrįstų priežasčių netikslina duomenų apie savo kvalifikaciją;</w:t>
      </w:r>
    </w:p>
    <w:p w14:paraId="78F52D3F" w14:textId="1EEABF54" w:rsidR="00240F30" w:rsidRPr="00240F30" w:rsidRDefault="00240F30" w:rsidP="00240F30">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lastRenderedPageBreak/>
        <w:t xml:space="preserve">8.6.4. laimėjęs pirkimą </w:t>
      </w:r>
      <w:r w:rsidR="00EA2FDF">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atsisako pasirašyti pirkimo sutartį pagal pirkimo sąlygose pateiktą pirkimo sutarties projektą (</w:t>
      </w:r>
      <w:r w:rsidR="00297B82">
        <w:rPr>
          <w:rFonts w:ascii="Verdana" w:hAnsi="Verdana" w:cs="Times New Roman"/>
          <w:color w:val="00000A"/>
          <w:sz w:val="24"/>
          <w:szCs w:val="24"/>
          <w:lang w:val="lt-LT"/>
        </w:rPr>
        <w:t>p</w:t>
      </w:r>
      <w:r w:rsidR="00EA2FDF">
        <w:rPr>
          <w:rFonts w:ascii="Verdana" w:hAnsi="Verdana" w:cs="Times New Roman"/>
          <w:color w:val="00000A"/>
          <w:sz w:val="24"/>
          <w:szCs w:val="24"/>
          <w:lang w:val="lt-LT"/>
        </w:rPr>
        <w:t>irkimo sąlygų 4 priedas</w:t>
      </w:r>
      <w:r w:rsidRPr="00240F30">
        <w:rPr>
          <w:rFonts w:ascii="Verdana" w:hAnsi="Verdana" w:cs="Times New Roman"/>
          <w:color w:val="00000A"/>
          <w:sz w:val="24"/>
          <w:szCs w:val="24"/>
          <w:lang w:val="lt-LT"/>
        </w:rPr>
        <w:t xml:space="preserve">). Jei iki Perkančiosios organizacijos nurodyto laiko jis nepasirašo pirkimo sutarties, laikoma, kad </w:t>
      </w:r>
      <w:r w:rsidR="00165374">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atsisakė pasirašyti pirkimo sutartį;</w:t>
      </w:r>
    </w:p>
    <w:p w14:paraId="17B6A6BD" w14:textId="77777777" w:rsidR="003116D5" w:rsidRDefault="00240F30" w:rsidP="00B509D9">
      <w:pPr>
        <w:pStyle w:val="Body2"/>
        <w:tabs>
          <w:tab w:val="left" w:pos="360"/>
          <w:tab w:val="left" w:pos="1134"/>
        </w:tabs>
        <w:spacing w:after="0"/>
        <w:ind w:firstLine="709"/>
        <w:rPr>
          <w:rFonts w:ascii="Verdana" w:hAnsi="Verdana" w:cs="Times New Roman"/>
          <w:color w:val="00000A"/>
          <w:sz w:val="24"/>
          <w:szCs w:val="24"/>
          <w:lang w:val="lt-LT"/>
        </w:rPr>
      </w:pPr>
      <w:r w:rsidRPr="00240F30">
        <w:rPr>
          <w:rFonts w:ascii="Verdana" w:hAnsi="Verdana" w:cs="Times New Roman"/>
          <w:color w:val="00000A"/>
          <w:sz w:val="24"/>
          <w:szCs w:val="24"/>
          <w:lang w:val="lt-LT"/>
        </w:rPr>
        <w:t xml:space="preserve">8.6.5. laimėjęs pirkimą ir pasirašęs sutartį </w:t>
      </w:r>
      <w:r w:rsidR="00165374">
        <w:rPr>
          <w:rFonts w:ascii="Verdana" w:hAnsi="Verdana" w:cs="Times New Roman"/>
          <w:color w:val="00000A"/>
          <w:sz w:val="24"/>
          <w:szCs w:val="24"/>
          <w:lang w:val="lt-LT"/>
        </w:rPr>
        <w:t>t</w:t>
      </w:r>
      <w:r w:rsidRPr="00240F30">
        <w:rPr>
          <w:rFonts w:ascii="Verdana" w:hAnsi="Verdana" w:cs="Times New Roman"/>
          <w:color w:val="00000A"/>
          <w:sz w:val="24"/>
          <w:szCs w:val="24"/>
          <w:lang w:val="lt-LT"/>
        </w:rPr>
        <w:t>iekėjas per sutartyje nustatytą terminą nepateikia pirkimo sutarties sąlygų įvykdymo užtikrinimo, t. y. sutarties įvykdymo užtikrinančio dokumento.</w:t>
      </w:r>
    </w:p>
    <w:p w14:paraId="71FC89D9" w14:textId="508BA546" w:rsidR="00B509D9" w:rsidRPr="00BB06E1" w:rsidRDefault="003116D5" w:rsidP="00B509D9">
      <w:pPr>
        <w:pStyle w:val="Body2"/>
        <w:tabs>
          <w:tab w:val="left" w:pos="360"/>
          <w:tab w:val="left" w:pos="1134"/>
        </w:tabs>
        <w:spacing w:after="0"/>
        <w:ind w:firstLine="709"/>
        <w:rPr>
          <w:rFonts w:ascii="Verdana" w:hAnsi="Verdana" w:cs="Times New Roman"/>
          <w:color w:val="00000A"/>
          <w:sz w:val="24"/>
          <w:szCs w:val="24"/>
          <w:lang w:val="lt-LT"/>
        </w:rPr>
      </w:pPr>
      <w:r>
        <w:rPr>
          <w:rFonts w:ascii="Verdana" w:hAnsi="Verdana" w:cs="Times New Roman"/>
          <w:color w:val="00000A"/>
          <w:sz w:val="24"/>
          <w:szCs w:val="24"/>
          <w:lang w:val="lt-LT"/>
        </w:rPr>
        <w:t xml:space="preserve">8.7. </w:t>
      </w:r>
      <w:r w:rsidR="00B509D9" w:rsidRPr="00BB06E1">
        <w:rPr>
          <w:rFonts w:ascii="Verdana" w:hAnsi="Verdana" w:cs="Times New Roman"/>
          <w:b/>
          <w:bCs/>
          <w:color w:val="00000A"/>
          <w:sz w:val="24"/>
          <w:szCs w:val="24"/>
          <w:lang w:val="lt-LT"/>
        </w:rPr>
        <w:t>Pasiūlymo galiojimo užtikrinime turi būti numatyta, kad užtikrintojas neturi teisės reikalauti, kad Perkančioji organizacija pagrįstų savo reikalavimą</w:t>
      </w:r>
      <w:r w:rsidR="00B509D9" w:rsidRPr="00BB06E1">
        <w:rPr>
          <w:rFonts w:ascii="Verdana" w:hAnsi="Verdana" w:cs="Times New Roman"/>
          <w:color w:val="00000A"/>
          <w:sz w:val="24"/>
          <w:szCs w:val="24"/>
          <w:lang w:val="lt-LT"/>
        </w:rPr>
        <w:t>. Perkančioji organizacija pranešime užtikrintojui nurodys dėl kurios iš aukščiau išvardintų aplinkybių jai priklauso pasiūlymo galiojimo užtikrinimo suma.</w:t>
      </w:r>
    </w:p>
    <w:p w14:paraId="00414505" w14:textId="77777777" w:rsidR="00B509D9" w:rsidRPr="00BB06E1" w:rsidRDefault="00B509D9" w:rsidP="00B509D9">
      <w:pPr>
        <w:pStyle w:val="Body2"/>
        <w:tabs>
          <w:tab w:val="left" w:pos="360"/>
          <w:tab w:val="left" w:pos="1134"/>
        </w:tabs>
        <w:spacing w:after="0"/>
        <w:ind w:firstLine="709"/>
        <w:rPr>
          <w:rFonts w:ascii="Verdana" w:hAnsi="Verdana" w:cs="Times New Roman"/>
          <w:color w:val="00000A"/>
          <w:sz w:val="24"/>
          <w:szCs w:val="24"/>
          <w:lang w:val="lt-LT"/>
        </w:rPr>
      </w:pPr>
      <w:r w:rsidRPr="00BB06E1">
        <w:rPr>
          <w:rFonts w:ascii="Verdana" w:hAnsi="Verdana" w:cs="Times New Roman"/>
          <w:color w:val="00000A"/>
          <w:sz w:val="24"/>
          <w:szCs w:val="24"/>
          <w:lang w:val="lt-LT"/>
        </w:rPr>
        <w:t>8.8.</w:t>
      </w:r>
      <w:r w:rsidRPr="00BB06E1">
        <w:rPr>
          <w:rFonts w:ascii="Verdana" w:hAnsi="Verdana" w:cs="Times New Roman"/>
          <w:b/>
          <w:bCs/>
          <w:color w:val="00000A"/>
          <w:sz w:val="24"/>
          <w:szCs w:val="24"/>
          <w:lang w:val="lt-LT"/>
        </w:rPr>
        <w:t xml:space="preserve"> </w:t>
      </w:r>
      <w:r w:rsidRPr="00BB06E1">
        <w:rPr>
          <w:rFonts w:ascii="Verdana" w:hAnsi="Verdana" w:cs="Times New Roman"/>
          <w:color w:val="00000A"/>
          <w:sz w:val="24"/>
          <w:szCs w:val="24"/>
          <w:lang w:val="lt-LT"/>
        </w:rPr>
        <w:t>Pasiūlymo galiojimo užtikrinimo trukmė turi būti tokia pat kaip ir pasiūlymo galiojimo trukmė. Atsiradus poreikiui pratęsti pasiūlymo galiojimo terminą Perkančioji organizacija gali prašyti tiekėjus pratęsti pasiūlymo galiojimo užtikrinimo laiką iki konkrečiai nurodytos datos.</w:t>
      </w:r>
    </w:p>
    <w:p w14:paraId="6301759B" w14:textId="77777777" w:rsidR="00B509D9" w:rsidRPr="00BB06E1" w:rsidRDefault="00B509D9" w:rsidP="00B509D9">
      <w:pPr>
        <w:pStyle w:val="Body2"/>
        <w:tabs>
          <w:tab w:val="left" w:pos="360"/>
          <w:tab w:val="left" w:pos="1134"/>
          <w:tab w:val="left" w:pos="1418"/>
        </w:tabs>
        <w:spacing w:after="0"/>
        <w:ind w:firstLine="709"/>
        <w:rPr>
          <w:rFonts w:ascii="Verdana" w:hAnsi="Verdana" w:cs="Times New Roman"/>
          <w:color w:val="00000A"/>
          <w:sz w:val="24"/>
          <w:szCs w:val="24"/>
          <w:lang w:val="lt-LT"/>
        </w:rPr>
      </w:pPr>
      <w:r w:rsidRPr="00BB06E1">
        <w:rPr>
          <w:rFonts w:ascii="Verdana" w:hAnsi="Verdana" w:cs="Times New Roman"/>
          <w:color w:val="00000A"/>
          <w:sz w:val="24"/>
          <w:szCs w:val="24"/>
          <w:lang w:val="lt-LT"/>
        </w:rPr>
        <w:t xml:space="preserve">8.9. </w:t>
      </w:r>
      <w:r w:rsidRPr="00BB06E1">
        <w:rPr>
          <w:rFonts w:ascii="Verdana" w:eastAsia="Times New Roman" w:hAnsi="Verdana" w:cs="Segoe UI"/>
          <w:sz w:val="24"/>
          <w:szCs w:val="24"/>
          <w:lang w:val="lt-LT"/>
        </w:rPr>
        <w:t>Pasiūlymo galiojimo užtikrinimas dalyviui grąžinamas (arba atsisakoma teisių į jį) per 10 d. d. įvykus bent vienai iš šių sąlygų</w:t>
      </w:r>
      <w:r w:rsidRPr="00BB06E1">
        <w:rPr>
          <w:rFonts w:ascii="Verdana" w:hAnsi="Verdana" w:cs="Times New Roman"/>
          <w:color w:val="00000A"/>
          <w:sz w:val="24"/>
          <w:szCs w:val="24"/>
          <w:lang w:val="lt-LT"/>
        </w:rPr>
        <w:t>:</w:t>
      </w:r>
    </w:p>
    <w:p w14:paraId="4A099C44" w14:textId="77777777" w:rsidR="00B509D9" w:rsidRPr="00BB06E1" w:rsidRDefault="00B509D9" w:rsidP="00B509D9">
      <w:pPr>
        <w:pStyle w:val="Body2"/>
        <w:tabs>
          <w:tab w:val="left" w:pos="360"/>
          <w:tab w:val="left" w:pos="1134"/>
        </w:tabs>
        <w:spacing w:after="0"/>
        <w:ind w:firstLine="709"/>
        <w:rPr>
          <w:rFonts w:ascii="Verdana" w:eastAsia="Times New Roman" w:hAnsi="Verdana" w:cs="Segoe UI"/>
          <w:sz w:val="24"/>
          <w:szCs w:val="24"/>
          <w:lang w:val="lt-LT"/>
        </w:rPr>
      </w:pPr>
      <w:r w:rsidRPr="00BB06E1">
        <w:rPr>
          <w:rFonts w:ascii="Verdana" w:hAnsi="Verdana" w:cs="Times New Roman"/>
          <w:color w:val="00000A"/>
          <w:sz w:val="24"/>
          <w:szCs w:val="24"/>
          <w:lang w:val="lt-LT"/>
        </w:rPr>
        <w:t xml:space="preserve">8.9.1. </w:t>
      </w:r>
      <w:r w:rsidRPr="00BB06E1">
        <w:rPr>
          <w:rFonts w:ascii="Verdana" w:eastAsia="Times New Roman" w:hAnsi="Verdana" w:cs="Segoe UI"/>
          <w:sz w:val="24"/>
          <w:szCs w:val="24"/>
          <w:lang w:val="lt-LT"/>
        </w:rPr>
        <w:t>pasibaigia pasiūlymų užtikrinimo galiojimo laikas ir dalyvis jo nepratęsia ir (ar) nepateikia naujo pasiūlymo galiojimo užtikrinimą patvirtinančio dokumento (jeigu jo reikalaujama);</w:t>
      </w:r>
    </w:p>
    <w:p w14:paraId="6DBCC693" w14:textId="77777777" w:rsidR="00B509D9" w:rsidRPr="00BB06E1" w:rsidRDefault="00B509D9" w:rsidP="00B509D9">
      <w:pPr>
        <w:pStyle w:val="Body2"/>
        <w:tabs>
          <w:tab w:val="left" w:pos="360"/>
          <w:tab w:val="left" w:pos="1134"/>
        </w:tabs>
        <w:spacing w:after="0"/>
        <w:ind w:firstLine="709"/>
        <w:rPr>
          <w:rFonts w:ascii="Verdana" w:eastAsia="Times New Roman" w:hAnsi="Verdana" w:cs="Segoe UI"/>
          <w:sz w:val="24"/>
          <w:szCs w:val="24"/>
          <w:lang w:val="lt-LT"/>
        </w:rPr>
      </w:pPr>
      <w:r w:rsidRPr="00BB06E1">
        <w:rPr>
          <w:rFonts w:ascii="Verdana" w:eastAsia="Times New Roman" w:hAnsi="Verdana" w:cs="Segoe UI"/>
          <w:sz w:val="24"/>
          <w:szCs w:val="24"/>
          <w:lang w:val="lt-LT"/>
        </w:rPr>
        <w:t>8.9.2. įsigalioja pasirašyta sutartis;</w:t>
      </w:r>
    </w:p>
    <w:p w14:paraId="7E1AE87D" w14:textId="77777777" w:rsidR="00B509D9" w:rsidRPr="00BB06E1" w:rsidRDefault="00B509D9" w:rsidP="00B509D9">
      <w:pPr>
        <w:pStyle w:val="Body2"/>
        <w:tabs>
          <w:tab w:val="left" w:pos="360"/>
          <w:tab w:val="left" w:pos="1134"/>
        </w:tabs>
        <w:spacing w:after="0"/>
        <w:ind w:firstLine="709"/>
        <w:rPr>
          <w:rFonts w:ascii="Verdana" w:hAnsi="Verdana" w:cs="Times New Roman"/>
          <w:color w:val="00000A"/>
          <w:sz w:val="24"/>
          <w:szCs w:val="24"/>
          <w:lang w:val="lt-LT"/>
        </w:rPr>
      </w:pPr>
      <w:r w:rsidRPr="00BB06E1">
        <w:rPr>
          <w:rFonts w:ascii="Verdana" w:eastAsia="Times New Roman" w:hAnsi="Verdana" w:cs="Segoe UI"/>
          <w:sz w:val="24"/>
          <w:szCs w:val="24"/>
          <w:lang w:val="lt-LT"/>
        </w:rPr>
        <w:t>8.9.3. nutraukiamos pirkimo procedūros.</w:t>
      </w:r>
    </w:p>
    <w:p w14:paraId="48DCA76B" w14:textId="6956039C" w:rsidR="00260F64" w:rsidRPr="003C5193" w:rsidRDefault="00260F64" w:rsidP="00B509D9">
      <w:pPr>
        <w:pStyle w:val="Body2"/>
        <w:tabs>
          <w:tab w:val="left" w:pos="360"/>
        </w:tabs>
        <w:spacing w:after="0"/>
        <w:ind w:firstLine="709"/>
        <w:rPr>
          <w:rFonts w:ascii="Verdana" w:hAnsi="Verdana" w:cs="Times New Roman"/>
          <w:sz w:val="24"/>
          <w:szCs w:val="24"/>
          <w:lang w:val="lt-LT"/>
        </w:rPr>
      </w:pPr>
    </w:p>
    <w:p w14:paraId="0EC0EED4"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19" w:name="_Toc488998674"/>
      <w:bookmarkStart w:id="20" w:name="_Toc222738279"/>
      <w:bookmarkEnd w:id="19"/>
      <w:r w:rsidRPr="003C5193">
        <w:rPr>
          <w:rFonts w:ascii="Verdana" w:hAnsi="Verdana" w:cs="Times New Roman"/>
          <w:color w:val="000000"/>
          <w:sz w:val="24"/>
          <w:szCs w:val="24"/>
          <w:lang w:val="lt-LT"/>
        </w:rPr>
        <w:t>PAVYZDŽIŲ PATEIKIMAS</w:t>
      </w:r>
      <w:bookmarkEnd w:id="20"/>
    </w:p>
    <w:p w14:paraId="1A97056C" w14:textId="77777777" w:rsidR="00A06954" w:rsidRPr="003C5193" w:rsidRDefault="00A06954" w:rsidP="009D46EA">
      <w:pPr>
        <w:pStyle w:val="Body2"/>
        <w:spacing w:after="0"/>
        <w:rPr>
          <w:rFonts w:ascii="Verdana" w:hAnsi="Verdana" w:cs="Times New Roman"/>
          <w:b/>
          <w:bCs/>
          <w:color w:val="00000A"/>
          <w:sz w:val="24"/>
          <w:szCs w:val="24"/>
          <w:lang w:val="lt-LT"/>
        </w:rPr>
      </w:pPr>
    </w:p>
    <w:p w14:paraId="2EB7C1DF" w14:textId="77777777" w:rsidR="00A06954" w:rsidRPr="003C5193" w:rsidRDefault="00A06954" w:rsidP="008757D5">
      <w:pPr>
        <w:pStyle w:val="Body2"/>
        <w:numPr>
          <w:ilvl w:val="1"/>
          <w:numId w:val="5"/>
        </w:numPr>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Siūlomo pirkimo objekto pavyzdžiai nereikalaujami.</w:t>
      </w:r>
    </w:p>
    <w:p w14:paraId="1621CB2D" w14:textId="77777777" w:rsidR="00A07560" w:rsidRPr="003C5193" w:rsidRDefault="00A07560" w:rsidP="009D46EA">
      <w:pPr>
        <w:pStyle w:val="Body2"/>
        <w:spacing w:after="0"/>
        <w:rPr>
          <w:rFonts w:ascii="Verdana" w:hAnsi="Verdana" w:cs="Times New Roman"/>
          <w:sz w:val="24"/>
          <w:szCs w:val="24"/>
          <w:lang w:val="lt-LT"/>
        </w:rPr>
      </w:pPr>
    </w:p>
    <w:p w14:paraId="5A83247A" w14:textId="77777777" w:rsidR="00A06954" w:rsidRPr="003C5193" w:rsidRDefault="00A06954" w:rsidP="008757D5">
      <w:pPr>
        <w:pStyle w:val="1Skyrius"/>
        <w:numPr>
          <w:ilvl w:val="0"/>
          <w:numId w:val="5"/>
        </w:numPr>
        <w:tabs>
          <w:tab w:val="clear" w:pos="360"/>
          <w:tab w:val="num" w:pos="567"/>
        </w:tabs>
        <w:ind w:left="0" w:firstLine="0"/>
        <w:jc w:val="center"/>
        <w:rPr>
          <w:rFonts w:ascii="Verdana" w:hAnsi="Verdana" w:cs="Times New Roman"/>
          <w:color w:val="000000"/>
          <w:sz w:val="24"/>
          <w:szCs w:val="24"/>
          <w:lang w:val="lt-LT"/>
        </w:rPr>
      </w:pPr>
      <w:bookmarkStart w:id="21" w:name="_Toc488998675"/>
      <w:bookmarkStart w:id="22" w:name="_Toc222738280"/>
      <w:bookmarkEnd w:id="21"/>
      <w:r w:rsidRPr="003C5193">
        <w:rPr>
          <w:rFonts w:ascii="Verdana" w:hAnsi="Verdana" w:cs="Times New Roman"/>
          <w:color w:val="000000"/>
          <w:sz w:val="24"/>
          <w:szCs w:val="24"/>
          <w:lang w:val="lt-LT"/>
        </w:rPr>
        <w:t>PIRKIMO DOKUMENTŲ PAAIŠKINIMAS IR PATIKSLINIMAS</w:t>
      </w:r>
      <w:bookmarkEnd w:id="22"/>
    </w:p>
    <w:p w14:paraId="741B4105" w14:textId="6F9EFD18" w:rsidR="00A06954" w:rsidRPr="003C5193" w:rsidRDefault="00A06954" w:rsidP="009D46EA">
      <w:pPr>
        <w:pStyle w:val="Body2"/>
        <w:spacing w:after="0"/>
        <w:rPr>
          <w:rFonts w:ascii="Verdana" w:hAnsi="Verdana" w:cs="Times New Roman"/>
          <w:sz w:val="24"/>
          <w:szCs w:val="24"/>
          <w:lang w:val="lt-LT"/>
        </w:rPr>
      </w:pPr>
    </w:p>
    <w:p w14:paraId="46F1E74A" w14:textId="06324B29" w:rsidR="00CD7062" w:rsidRPr="003C5193" w:rsidRDefault="00CD7062" w:rsidP="008757D5">
      <w:pPr>
        <w:pStyle w:val="Body2"/>
        <w:numPr>
          <w:ilvl w:val="1"/>
          <w:numId w:val="5"/>
        </w:numPr>
        <w:tabs>
          <w:tab w:val="clear" w:pos="1211"/>
          <w:tab w:val="left" w:pos="1260"/>
          <w:tab w:val="num" w:pos="1560"/>
        </w:tabs>
        <w:spacing w:after="0"/>
        <w:ind w:left="0" w:firstLine="720"/>
        <w:rPr>
          <w:rFonts w:ascii="Verdana" w:hAnsi="Verdana" w:cs="Times New Roman"/>
          <w:sz w:val="24"/>
          <w:szCs w:val="24"/>
          <w:lang w:val="lt-LT"/>
        </w:rPr>
      </w:pPr>
      <w:r w:rsidRPr="003C5193">
        <w:rPr>
          <w:rFonts w:ascii="Verdana" w:hAnsi="Verdana"/>
          <w:sz w:val="24"/>
          <w:szCs w:val="24"/>
          <w:lang w:val="lt-LT"/>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970A06">
        <w:rPr>
          <w:rFonts w:ascii="Verdana" w:hAnsi="Verdana"/>
          <w:sz w:val="24"/>
          <w:szCs w:val="24"/>
          <w:lang w:val="lt-LT"/>
        </w:rPr>
        <w:t>P</w:t>
      </w:r>
      <w:r w:rsidRPr="003C5193">
        <w:rPr>
          <w:rFonts w:ascii="Verdana" w:hAnsi="Verdana"/>
          <w:sz w:val="24"/>
          <w:szCs w:val="24"/>
          <w:lang w:val="lt-LT"/>
        </w:rPr>
        <w:t>erkančiosios organizacijos iniciatyva</w:t>
      </w:r>
      <w:r w:rsidRPr="003C5193">
        <w:rPr>
          <w:rFonts w:ascii="Verdana" w:hAnsi="Verdana" w:cstheme="minorHAnsi"/>
          <w:sz w:val="24"/>
          <w:szCs w:val="24"/>
          <w:lang w:val="lt-LT"/>
        </w:rPr>
        <w:t xml:space="preserve"> jie skelbiami CVP IS priemonėmis</w:t>
      </w:r>
      <w:r w:rsidRPr="003C5193">
        <w:rPr>
          <w:rFonts w:ascii="Verdana" w:hAnsi="Verdana"/>
          <w:sz w:val="24"/>
          <w:szCs w:val="24"/>
          <w:lang w:val="lt-LT"/>
        </w:rPr>
        <w:t xml:space="preserve"> </w:t>
      </w:r>
      <w:r w:rsidRPr="003C5193">
        <w:rPr>
          <w:rFonts w:ascii="Verdana" w:hAnsi="Verdana" w:cstheme="minorHAnsi"/>
          <w:sz w:val="24"/>
          <w:szCs w:val="24"/>
          <w:lang w:val="lt-LT"/>
        </w:rPr>
        <w:t>bei apie juos informuojami prie pirkimo prisijungę tiekėjai.</w:t>
      </w:r>
      <w:r w:rsidRPr="003C5193">
        <w:rPr>
          <w:rFonts w:ascii="Verdana" w:hAnsi="Verdana"/>
          <w:sz w:val="24"/>
          <w:szCs w:val="24"/>
          <w:lang w:val="lt-LT"/>
        </w:rPr>
        <w:t xml:space="preserve"> Tiekėjui prieš teikiant pasiūlymą rekomenduojama pasitikrinti, ar </w:t>
      </w:r>
      <w:r w:rsidR="00970A06">
        <w:rPr>
          <w:rFonts w:ascii="Verdana" w:hAnsi="Verdana"/>
          <w:sz w:val="24"/>
          <w:szCs w:val="24"/>
          <w:lang w:val="lt-LT"/>
        </w:rPr>
        <w:t>P</w:t>
      </w:r>
      <w:r w:rsidRPr="003C5193">
        <w:rPr>
          <w:rFonts w:ascii="Verdana" w:hAnsi="Verdana"/>
          <w:sz w:val="24"/>
          <w:szCs w:val="24"/>
          <w:lang w:val="lt-LT"/>
        </w:rPr>
        <w:t>erkančioji organizacija nėra paskelbusi pirkimo dokumentų paaiškinimų, patikslinimų, o ir jei tokių yra, pasitikrinti, ar anksčiau pateiktas pasiūlymas atitinka naujausius paskelbtus reikalavimus ir, ar reikia patikslinti pasiūlymą</w:t>
      </w:r>
      <w:r w:rsidRPr="003C5193">
        <w:rPr>
          <w:rFonts w:ascii="Verdana" w:hAnsi="Verdana" w:cs="Times New Roman"/>
          <w:kern w:val="16"/>
          <w:sz w:val="24"/>
          <w:szCs w:val="24"/>
          <w:lang w:val="lt-LT"/>
        </w:rPr>
        <w:t>.</w:t>
      </w:r>
    </w:p>
    <w:p w14:paraId="3BE3F393" w14:textId="30EBA3E1" w:rsidR="00CD7062" w:rsidRPr="003C5193" w:rsidRDefault="00CD7062" w:rsidP="008757D5">
      <w:pPr>
        <w:pStyle w:val="Body2"/>
        <w:numPr>
          <w:ilvl w:val="1"/>
          <w:numId w:val="5"/>
        </w:numPr>
        <w:tabs>
          <w:tab w:val="clear" w:pos="1211"/>
          <w:tab w:val="left" w:pos="1260"/>
          <w:tab w:val="num" w:pos="156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Perkančioji organizacija atsako tik CVP IS susirašinėjimo priemonėmis į kiekvieną tiekėjo rašytinį prašymą dėl pirkimo dokumentų, jei prašymas yra pateiktas likus ne mažiau kaip 10 dienų iki pasiūlymų pateikimo termino pabaigos.</w:t>
      </w:r>
      <w:r w:rsidR="008078B1" w:rsidRPr="003C5193">
        <w:rPr>
          <w:rFonts w:ascii="Verdana" w:hAnsi="Verdana" w:cs="Times New Roman"/>
          <w:kern w:val="16"/>
          <w:sz w:val="24"/>
          <w:szCs w:val="24"/>
          <w:lang w:val="lt-LT"/>
        </w:rPr>
        <w:t xml:space="preserve"> Paaiškinimai teikiami ne vėliau kaip likus 6 dienoms iki pasiūlymų pateikimo termino pabaigos. Paaiškinimai ar pataisymai yra neatsiejama pirkimo dokumentų dalis.</w:t>
      </w:r>
    </w:p>
    <w:p w14:paraId="2CA1B6A0" w14:textId="2F473B8D" w:rsidR="00CD7062" w:rsidRPr="003C5193" w:rsidRDefault="00CD7062" w:rsidP="008757D5">
      <w:pPr>
        <w:pStyle w:val="Body2"/>
        <w:numPr>
          <w:ilvl w:val="1"/>
          <w:numId w:val="5"/>
        </w:numPr>
        <w:tabs>
          <w:tab w:val="clear" w:pos="1211"/>
          <w:tab w:val="left" w:pos="1260"/>
          <w:tab w:val="num" w:pos="156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lastRenderedPageBreak/>
        <w:t xml:space="preserve">Perkančioji organizacija, paaiškindama ar patikslindama pirkimo dokumentus, privalo užtikrinti tiekėjų anonimiškumą, t. y. privalo užtikrinti, kad tiekėjas nesužinotų kitų tiekėjų, dalyvaujančių pirkimo procedūrose, pavadinimų ir kitų rekvizitų. </w:t>
      </w:r>
      <w:r w:rsidRPr="003C5193">
        <w:rPr>
          <w:rFonts w:ascii="Verdana" w:hAnsi="Verdana" w:cstheme="minorHAnsi"/>
          <w:sz w:val="24"/>
          <w:szCs w:val="24"/>
          <w:lang w:val="lt-LT"/>
        </w:rPr>
        <w:t xml:space="preserve">Jei </w:t>
      </w:r>
      <w:r w:rsidR="00970A06">
        <w:rPr>
          <w:rFonts w:ascii="Verdana" w:hAnsi="Verdana" w:cstheme="minorHAnsi"/>
          <w:sz w:val="24"/>
          <w:szCs w:val="24"/>
          <w:lang w:val="lt-LT"/>
        </w:rPr>
        <w:t>P</w:t>
      </w:r>
      <w:r w:rsidRPr="003C5193">
        <w:rPr>
          <w:rFonts w:ascii="Verdana" w:hAnsi="Verdana" w:cstheme="minorHAnsi"/>
          <w:sz w:val="24"/>
          <w:szCs w:val="24"/>
          <w:lang w:val="lt-LT"/>
        </w:rPr>
        <w:t>erkančioji organizacija paaiškinimų ar patikslinimų nepateikia iki 10.</w:t>
      </w:r>
      <w:r w:rsidR="005171D5" w:rsidRPr="003C5193">
        <w:rPr>
          <w:rFonts w:ascii="Verdana" w:hAnsi="Verdana" w:cstheme="minorHAnsi"/>
          <w:sz w:val="24"/>
          <w:szCs w:val="24"/>
          <w:lang w:val="lt-LT"/>
        </w:rPr>
        <w:t>2</w:t>
      </w:r>
      <w:r w:rsidRPr="003C5193">
        <w:rPr>
          <w:rFonts w:ascii="Verdana" w:hAnsi="Verdana" w:cstheme="minorHAnsi"/>
          <w:sz w:val="24"/>
          <w:szCs w:val="24"/>
          <w:lang w:val="lt-LT"/>
        </w:rPr>
        <w:t xml:space="preserve"> punkto nurodyto termino (tiekėjui laiku pateikus prašymą paaiškinti, patikslinti), pasiūlymų pateikimo terminas yra nukeliamas ne trumpesniam laikui nei tiek, kiek vėluojama juos pateikti.</w:t>
      </w:r>
    </w:p>
    <w:p w14:paraId="38F7EBF1" w14:textId="3D0B7A4C" w:rsidR="00CD7062" w:rsidRPr="003C5193" w:rsidRDefault="00CD7062" w:rsidP="008757D5">
      <w:pPr>
        <w:pStyle w:val="Body2"/>
        <w:numPr>
          <w:ilvl w:val="1"/>
          <w:numId w:val="5"/>
        </w:numPr>
        <w:tabs>
          <w:tab w:val="clear" w:pos="1211"/>
          <w:tab w:val="left" w:pos="1260"/>
          <w:tab w:val="num" w:pos="1560"/>
        </w:tabs>
        <w:spacing w:after="0"/>
        <w:ind w:left="0" w:firstLine="720"/>
        <w:rPr>
          <w:rFonts w:ascii="Verdana" w:hAnsi="Verdana" w:cs="Times New Roman"/>
          <w:sz w:val="24"/>
          <w:szCs w:val="24"/>
          <w:lang w:val="lt-LT"/>
        </w:rPr>
      </w:pPr>
      <w:r w:rsidRPr="003C5193">
        <w:rPr>
          <w:rFonts w:ascii="Verdana" w:hAnsi="Verdana"/>
          <w:sz w:val="24"/>
          <w:szCs w:val="24"/>
          <w:lang w:val="lt-LT"/>
        </w:rPr>
        <w:t xml:space="preserve">Perkančioji organizacija savo iniciatyva gali paaiškinti (patikslinti) pirkimo dokumentus bet kuriuo metu nepasibaigus pasiūlymų pateikimo terminui. Atsižvelgiant į tokio paaiškinimo, patikslinimo pobūdį, </w:t>
      </w:r>
      <w:r w:rsidR="00970A06">
        <w:rPr>
          <w:rFonts w:ascii="Verdana" w:hAnsi="Verdana"/>
          <w:sz w:val="24"/>
          <w:szCs w:val="24"/>
          <w:lang w:val="lt-LT"/>
        </w:rPr>
        <w:t>P</w:t>
      </w:r>
      <w:r w:rsidRPr="003C5193">
        <w:rPr>
          <w:rFonts w:ascii="Verdana" w:hAnsi="Verdana"/>
          <w:sz w:val="24"/>
          <w:szCs w:val="24"/>
          <w:lang w:val="lt-LT"/>
        </w:rPr>
        <w:t xml:space="preserve">erkančioji organizacija spręs dėl pasiūlymų pateikimo termino nukėlimo. Jei pirkimo dokumentų patikslinimų </w:t>
      </w:r>
      <w:r w:rsidR="00970A06">
        <w:rPr>
          <w:rFonts w:ascii="Verdana" w:hAnsi="Verdana"/>
          <w:sz w:val="24"/>
          <w:szCs w:val="24"/>
          <w:lang w:val="lt-LT"/>
        </w:rPr>
        <w:t>P</w:t>
      </w:r>
      <w:r w:rsidRPr="003C5193">
        <w:rPr>
          <w:rFonts w:ascii="Verdana" w:hAnsi="Verdana"/>
          <w:sz w:val="24"/>
          <w:szCs w:val="24"/>
          <w:lang w:val="lt-LT"/>
        </w:rPr>
        <w:t xml:space="preserve">erkančioji organizacija negali pateikti likus 6 dienoms iki </w:t>
      </w:r>
      <w:r w:rsidRPr="003C5193">
        <w:rPr>
          <w:rFonts w:ascii="Verdana" w:hAnsi="Verdana"/>
          <w:kern w:val="16"/>
          <w:sz w:val="24"/>
          <w:szCs w:val="24"/>
          <w:lang w:val="lt-LT"/>
        </w:rPr>
        <w:t>pasiūlymų pateikimo termino pabaigos</w:t>
      </w:r>
      <w:r w:rsidRPr="003C5193">
        <w:rPr>
          <w:rFonts w:ascii="Verdana" w:hAnsi="Verdana"/>
          <w:sz w:val="24"/>
          <w:szCs w:val="24"/>
          <w:lang w:val="lt-LT"/>
        </w:rPr>
        <w:t xml:space="preserve">, </w:t>
      </w:r>
      <w:r w:rsidR="00970A06">
        <w:rPr>
          <w:rFonts w:ascii="Verdana" w:hAnsi="Verdana"/>
          <w:sz w:val="24"/>
          <w:szCs w:val="24"/>
          <w:lang w:val="lt-LT"/>
        </w:rPr>
        <w:t>P</w:t>
      </w:r>
      <w:r w:rsidRPr="003C5193">
        <w:rPr>
          <w:rFonts w:ascii="Verdana" w:hAnsi="Verdana"/>
          <w:sz w:val="24"/>
          <w:szCs w:val="24"/>
          <w:lang w:val="lt-LT"/>
        </w:rPr>
        <w:t xml:space="preserve">erkančioji organizacija nukels pasiūlymų pateikimo terminą. Jei bus tikslinama skelbime paskelbta informacija, </w:t>
      </w:r>
      <w:r w:rsidR="00970A06">
        <w:rPr>
          <w:rFonts w:ascii="Verdana" w:hAnsi="Verdana"/>
          <w:sz w:val="24"/>
          <w:szCs w:val="24"/>
          <w:lang w:val="lt-LT"/>
        </w:rPr>
        <w:t>P</w:t>
      </w:r>
      <w:r w:rsidRPr="003C5193">
        <w:rPr>
          <w:rFonts w:ascii="Verdana" w:hAnsi="Verdana"/>
          <w:sz w:val="24"/>
          <w:szCs w:val="24"/>
          <w:lang w:val="lt-LT"/>
        </w:rPr>
        <w:t>erkančioji organizacija patikslins skelbimą ir, esant reikalui, pratęs pasiūlymų pateikimo terminą protingumo kriterijų atitinkančiam laikotarpiui</w:t>
      </w:r>
      <w:r w:rsidRPr="003C5193">
        <w:rPr>
          <w:rFonts w:ascii="Verdana" w:hAnsi="Verdana" w:cs="Times New Roman"/>
          <w:kern w:val="16"/>
          <w:sz w:val="24"/>
          <w:szCs w:val="24"/>
          <w:lang w:val="lt-LT"/>
        </w:rPr>
        <w:t>.</w:t>
      </w:r>
    </w:p>
    <w:p w14:paraId="34D11BBD" w14:textId="772C162C" w:rsidR="00CD7062" w:rsidRDefault="00CD7062" w:rsidP="008757D5">
      <w:pPr>
        <w:pStyle w:val="Body2"/>
        <w:numPr>
          <w:ilvl w:val="1"/>
          <w:numId w:val="5"/>
        </w:numPr>
        <w:tabs>
          <w:tab w:val="clear" w:pos="1211"/>
          <w:tab w:val="left" w:pos="1260"/>
          <w:tab w:val="num" w:pos="1560"/>
        </w:tabs>
        <w:ind w:left="0" w:firstLine="720"/>
        <w:rPr>
          <w:rFonts w:ascii="Verdana" w:hAnsi="Verdana"/>
          <w:bCs/>
          <w:color w:val="00000A"/>
          <w:sz w:val="24"/>
          <w:szCs w:val="24"/>
          <w:lang w:val="lt-LT"/>
        </w:rPr>
      </w:pPr>
      <w:r w:rsidRPr="003C5193">
        <w:rPr>
          <w:rFonts w:ascii="Verdana" w:hAnsi="Verdana"/>
          <w:bCs/>
          <w:color w:val="00000A"/>
          <w:sz w:val="24"/>
          <w:szCs w:val="24"/>
          <w:lang w:val="lt-LT"/>
        </w:rPr>
        <w:t>Tuo</w:t>
      </w:r>
      <w:r w:rsidR="00142119" w:rsidRPr="003C5193">
        <w:rPr>
          <w:rFonts w:ascii="Verdana" w:hAnsi="Verdana"/>
          <w:bCs/>
          <w:color w:val="00000A"/>
          <w:sz w:val="24"/>
          <w:szCs w:val="24"/>
          <w:lang w:val="lt-LT"/>
        </w:rPr>
        <w:t xml:space="preserve"> atveju, kai tikslinama paskelbta informacija ar buvo padaryta reikšmingų pirkimo dokumentų pakeitimų, </w:t>
      </w:r>
      <w:r w:rsidR="00970A06">
        <w:rPr>
          <w:rFonts w:ascii="Verdana" w:hAnsi="Verdana"/>
          <w:bCs/>
          <w:color w:val="00000A"/>
          <w:sz w:val="24"/>
          <w:szCs w:val="24"/>
          <w:lang w:val="lt-LT"/>
        </w:rPr>
        <w:t>P</w:t>
      </w:r>
      <w:r w:rsidR="00142119" w:rsidRPr="003C5193">
        <w:rPr>
          <w:rFonts w:ascii="Verdana" w:hAnsi="Verdana"/>
          <w:bCs/>
          <w:color w:val="00000A"/>
          <w:sz w:val="24"/>
          <w:szCs w:val="24"/>
          <w:lang w:val="lt-LT"/>
        </w:rPr>
        <w:t>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prie pirkimo prisijungusiems tiekėjams.</w:t>
      </w:r>
    </w:p>
    <w:p w14:paraId="19043E77" w14:textId="121EA1F0" w:rsidR="00135AF0" w:rsidRPr="00135AF0" w:rsidRDefault="00135AF0" w:rsidP="008757D5">
      <w:pPr>
        <w:pStyle w:val="Sraopastraipa"/>
        <w:numPr>
          <w:ilvl w:val="1"/>
          <w:numId w:val="5"/>
        </w:numPr>
        <w:tabs>
          <w:tab w:val="clear" w:pos="1211"/>
          <w:tab w:val="num" w:pos="1276"/>
          <w:tab w:val="left" w:pos="1418"/>
        </w:tabs>
        <w:spacing w:after="0" w:line="240" w:lineRule="auto"/>
        <w:ind w:left="0" w:firstLine="709"/>
        <w:jc w:val="both"/>
        <w:rPr>
          <w:rFonts w:ascii="Verdana" w:eastAsia="Arial Unicode MS" w:hAnsi="Verdana"/>
          <w:color w:val="00000A"/>
          <w:szCs w:val="24"/>
        </w:rPr>
      </w:pPr>
      <w:r w:rsidRPr="007D48F2">
        <w:rPr>
          <w:rFonts w:ascii="Verdana" w:hAnsi="Verdana"/>
          <w:iCs/>
          <w:szCs w:val="24"/>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0CA99E02" w14:textId="77777777" w:rsidR="00753982" w:rsidRPr="00E64811" w:rsidRDefault="002F4A76" w:rsidP="008757D5">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Bet kokia informacija, konkurso sąlygų paaiškinimai, pranešimai ar kitas Perkančiosios organizacijos ir tiekėjo susirašinėjimas yra vykdomas tik CVP IS susirašinėjimo priemonėmis.</w:t>
      </w:r>
    </w:p>
    <w:p w14:paraId="4C0FA280" w14:textId="7D709420" w:rsidR="00E64811" w:rsidRPr="003C5193" w:rsidRDefault="00E64811" w:rsidP="008757D5">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866A85">
        <w:rPr>
          <w:rFonts w:ascii="Verdana" w:hAnsi="Verdana" w:cs="Times New Roman"/>
          <w:bCs/>
          <w:color w:val="auto"/>
          <w:kern w:val="16"/>
          <w:sz w:val="24"/>
          <w:szCs w:val="24"/>
          <w:lang w:val="lt-LT"/>
        </w:rPr>
        <w:t>Perkančioji organizacija neketina rengti susitikimų su tiekėjais dėl pirkimo dokumentų paaiškinimų, tačiau tiekėjai turi teisę apžiūrėti</w:t>
      </w:r>
      <w:r w:rsidR="001E45E5">
        <w:rPr>
          <w:rFonts w:ascii="Verdana" w:hAnsi="Verdana" w:cs="Times New Roman"/>
          <w:bCs/>
          <w:color w:val="auto"/>
          <w:kern w:val="16"/>
          <w:sz w:val="24"/>
          <w:szCs w:val="24"/>
          <w:lang w:val="lt-LT"/>
        </w:rPr>
        <w:t xml:space="preserve"> pirkimo</w:t>
      </w:r>
      <w:r w:rsidRPr="00866A85">
        <w:rPr>
          <w:rFonts w:ascii="Verdana" w:hAnsi="Verdana" w:cs="Times New Roman"/>
          <w:bCs/>
          <w:color w:val="auto"/>
          <w:kern w:val="16"/>
          <w:sz w:val="24"/>
          <w:szCs w:val="24"/>
          <w:lang w:val="lt-LT"/>
        </w:rPr>
        <w:t xml:space="preserve"> objektą savarankiškai</w:t>
      </w:r>
      <w:r>
        <w:rPr>
          <w:rFonts w:ascii="Verdana" w:hAnsi="Verdana" w:cs="Times New Roman"/>
          <w:bCs/>
          <w:color w:val="auto"/>
          <w:kern w:val="16"/>
          <w:sz w:val="24"/>
          <w:szCs w:val="24"/>
          <w:lang w:val="lt-LT"/>
        </w:rPr>
        <w:t>.</w:t>
      </w:r>
    </w:p>
    <w:p w14:paraId="3C333651" w14:textId="1DCDE706" w:rsidR="00E47D22" w:rsidRPr="003C5193" w:rsidRDefault="00E47D22" w:rsidP="009D46EA">
      <w:pPr>
        <w:pStyle w:val="Body2"/>
        <w:tabs>
          <w:tab w:val="left" w:pos="1260"/>
        </w:tabs>
        <w:spacing w:after="0"/>
        <w:rPr>
          <w:rFonts w:ascii="Verdana" w:hAnsi="Verdana" w:cs="Times New Roman"/>
          <w:sz w:val="24"/>
          <w:szCs w:val="24"/>
          <w:lang w:val="lt-LT"/>
        </w:rPr>
      </w:pPr>
    </w:p>
    <w:p w14:paraId="13FFBC58"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23" w:name="_Toc222738281"/>
      <w:r w:rsidRPr="003C5193">
        <w:rPr>
          <w:rFonts w:ascii="Verdana" w:hAnsi="Verdana" w:cs="Times New Roman"/>
          <w:color w:val="000000"/>
          <w:sz w:val="24"/>
          <w:szCs w:val="24"/>
          <w:lang w:val="lt-LT"/>
        </w:rPr>
        <w:t>SUSIPAŽINIMAS SU GAUTAIS PASIŪLYMAIS</w:t>
      </w:r>
      <w:bookmarkEnd w:id="23"/>
    </w:p>
    <w:p w14:paraId="54E93DC1" w14:textId="77777777" w:rsidR="00A06954" w:rsidRPr="003C5193" w:rsidRDefault="00A06954" w:rsidP="009D46EA">
      <w:pPr>
        <w:pStyle w:val="Body2"/>
        <w:spacing w:after="0"/>
        <w:rPr>
          <w:rFonts w:ascii="Verdana" w:hAnsi="Verdana" w:cs="Times New Roman"/>
          <w:color w:val="00000A"/>
          <w:sz w:val="24"/>
          <w:szCs w:val="24"/>
          <w:lang w:val="lt-LT"/>
        </w:rPr>
      </w:pPr>
    </w:p>
    <w:p w14:paraId="792FEC0D" w14:textId="40C14724" w:rsidR="00A673DF" w:rsidRPr="003C5193" w:rsidRDefault="00A673DF" w:rsidP="008757D5">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3C5193">
        <w:rPr>
          <w:rFonts w:ascii="Verdana" w:eastAsia="Times New Roman" w:hAnsi="Verdana" w:cs="Times New Roman"/>
          <w:color w:val="00000A"/>
          <w:sz w:val="24"/>
          <w:szCs w:val="24"/>
          <w:lang w:val="lt-LT"/>
        </w:rPr>
        <w:t>Su CVP</w:t>
      </w:r>
      <w:r w:rsidR="00077891" w:rsidRPr="003C5193">
        <w:rPr>
          <w:rFonts w:ascii="Verdana" w:eastAsia="Times New Roman" w:hAnsi="Verdana" w:cs="Times New Roman"/>
          <w:color w:val="00000A"/>
          <w:sz w:val="24"/>
          <w:szCs w:val="24"/>
          <w:lang w:val="lt-LT"/>
        </w:rPr>
        <w:t xml:space="preserve"> </w:t>
      </w:r>
      <w:r w:rsidRPr="003C5193">
        <w:rPr>
          <w:rFonts w:ascii="Verdana" w:eastAsia="Times New Roman" w:hAnsi="Verdana" w:cs="Times New Roman"/>
          <w:color w:val="00000A"/>
          <w:sz w:val="24"/>
          <w:szCs w:val="24"/>
          <w:lang w:val="lt-LT"/>
        </w:rPr>
        <w:t xml:space="preserve">IS priemonėmis gautais pasiūlymais susipažįstama naudojantis CVP IS priemonėmis. Susipažinimas su CVP IS priemonėmis gautais pasiūlymais </w:t>
      </w:r>
      <w:r w:rsidR="00672502">
        <w:rPr>
          <w:rFonts w:ascii="Verdana" w:eastAsia="Times New Roman" w:hAnsi="Verdana" w:cs="Times New Roman"/>
          <w:color w:val="00000A"/>
          <w:sz w:val="24"/>
          <w:szCs w:val="24"/>
          <w:lang w:val="lt-LT"/>
        </w:rPr>
        <w:t>pradedamas</w:t>
      </w:r>
      <w:r w:rsidRPr="003C5193">
        <w:rPr>
          <w:rFonts w:ascii="Verdana" w:eastAsia="Times New Roman" w:hAnsi="Verdana" w:cs="Times New Roman"/>
          <w:color w:val="00000A"/>
          <w:sz w:val="24"/>
          <w:szCs w:val="24"/>
          <w:lang w:val="lt-LT"/>
        </w:rPr>
        <w:t xml:space="preserve"> </w:t>
      </w:r>
      <w:r w:rsidRPr="003C5193">
        <w:rPr>
          <w:rFonts w:ascii="Verdana" w:eastAsia="Times New Roman" w:hAnsi="Verdana" w:cs="Times New Roman"/>
          <w:b/>
          <w:bCs/>
          <w:sz w:val="24"/>
          <w:szCs w:val="24"/>
          <w:lang w:val="lt-LT"/>
        </w:rPr>
        <w:t>pirkimo skelbime nurodyta data ir laiku</w:t>
      </w:r>
      <w:r w:rsidR="005F5C8B" w:rsidRPr="003C5193">
        <w:rPr>
          <w:rFonts w:ascii="Verdana" w:eastAsia="Times New Roman" w:hAnsi="Verdana" w:cs="Times New Roman"/>
          <w:sz w:val="24"/>
          <w:szCs w:val="24"/>
          <w:lang w:val="lt-LT"/>
        </w:rPr>
        <w:t>.</w:t>
      </w:r>
    </w:p>
    <w:p w14:paraId="3E7F9DB1" w14:textId="0D0B5DCB" w:rsidR="00A673DF" w:rsidRPr="003C5193" w:rsidRDefault="00A673DF" w:rsidP="008757D5">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3C5193">
        <w:rPr>
          <w:rFonts w:ascii="Verdana" w:eastAsia="Times New Roman" w:hAnsi="Verdana" w:cs="Times New Roman"/>
          <w:sz w:val="24"/>
          <w:szCs w:val="24"/>
          <w:lang w:val="lt-LT"/>
        </w:rPr>
        <w:t>Tiekėjai nedalyvauja</w:t>
      </w:r>
      <w:r w:rsidR="0092190D" w:rsidRPr="003C5193">
        <w:rPr>
          <w:rFonts w:ascii="Verdana" w:eastAsia="Times New Roman" w:hAnsi="Verdana" w:cs="Times New Roman"/>
          <w:sz w:val="24"/>
          <w:szCs w:val="24"/>
          <w:lang w:val="lt-LT"/>
        </w:rPr>
        <w:t xml:space="preserve"> susipažinimo su elektroninėmis priemonėmis pateiktais pasiūlymais</w:t>
      </w:r>
      <w:r w:rsidRPr="003C5193">
        <w:rPr>
          <w:rFonts w:ascii="Verdana" w:eastAsia="Times New Roman" w:hAnsi="Verdana" w:cs="Times New Roman"/>
          <w:sz w:val="24"/>
          <w:szCs w:val="24"/>
          <w:lang w:val="lt-LT"/>
        </w:rPr>
        <w:t xml:space="preserve"> </w:t>
      </w:r>
      <w:r w:rsidR="0092190D" w:rsidRPr="003C5193">
        <w:rPr>
          <w:rFonts w:ascii="Verdana" w:eastAsia="Times New Roman" w:hAnsi="Verdana" w:cs="Times New Roman"/>
          <w:sz w:val="24"/>
          <w:szCs w:val="24"/>
          <w:lang w:val="lt-LT"/>
        </w:rPr>
        <w:t xml:space="preserve">procedūroje bei </w:t>
      </w:r>
      <w:r w:rsidRPr="003C5193">
        <w:rPr>
          <w:rFonts w:ascii="Verdana" w:eastAsia="Times New Roman" w:hAnsi="Verdana" w:cs="Times New Roman"/>
          <w:sz w:val="24"/>
          <w:szCs w:val="24"/>
          <w:lang w:val="lt-LT"/>
        </w:rPr>
        <w:t>Komisijos posėdžiuose, kuriuose atliekamos pasiūlymų nagrinėjimo, vertinimo ir palyginimo procedūros. Komisijos posėdžiuose stebėtojai nedalyvauja</w:t>
      </w:r>
      <w:r w:rsidR="00872509" w:rsidRPr="003C5193">
        <w:rPr>
          <w:rFonts w:ascii="Verdana" w:eastAsia="Times New Roman" w:hAnsi="Verdana" w:cs="Times New Roman"/>
          <w:sz w:val="24"/>
          <w:szCs w:val="24"/>
          <w:lang w:val="lt-LT"/>
        </w:rPr>
        <w:t>.</w:t>
      </w:r>
    </w:p>
    <w:p w14:paraId="4C348CF8" w14:textId="1710E81A" w:rsidR="00A673DF" w:rsidRPr="003C5193" w:rsidRDefault="00A673DF" w:rsidP="009D46EA">
      <w:pPr>
        <w:pStyle w:val="Body2"/>
        <w:spacing w:after="0"/>
        <w:rPr>
          <w:rFonts w:ascii="Verdana" w:hAnsi="Verdana" w:cs="Times New Roman"/>
          <w:color w:val="00000A"/>
          <w:sz w:val="24"/>
          <w:szCs w:val="24"/>
          <w:lang w:val="lt-LT"/>
        </w:rPr>
      </w:pPr>
    </w:p>
    <w:p w14:paraId="0E0B9840"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24" w:name="_Toc488998677"/>
      <w:bookmarkStart w:id="25" w:name="_Toc222738282"/>
      <w:bookmarkEnd w:id="24"/>
      <w:r w:rsidRPr="003C5193">
        <w:rPr>
          <w:rFonts w:ascii="Verdana" w:hAnsi="Verdana" w:cs="Times New Roman"/>
          <w:color w:val="000000"/>
          <w:sz w:val="24"/>
          <w:szCs w:val="24"/>
          <w:lang w:val="lt-LT"/>
        </w:rPr>
        <w:t>PASIŪLYMŲ NAGRINĖJIMAS</w:t>
      </w:r>
      <w:bookmarkEnd w:id="25"/>
    </w:p>
    <w:p w14:paraId="6DDC84AC" w14:textId="77777777" w:rsidR="00A06954" w:rsidRPr="003C5193" w:rsidRDefault="00A06954" w:rsidP="009D46EA">
      <w:pPr>
        <w:pStyle w:val="Body2"/>
        <w:spacing w:after="0"/>
        <w:rPr>
          <w:rFonts w:ascii="Verdana" w:hAnsi="Verdana" w:cs="Times New Roman"/>
          <w:color w:val="00000A"/>
          <w:sz w:val="24"/>
          <w:szCs w:val="24"/>
          <w:lang w:val="lt-LT"/>
        </w:rPr>
      </w:pPr>
    </w:p>
    <w:p w14:paraId="3FDAA7E1" w14:textId="3CAA1E69"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Pateiktus pasiūlymus nagrinėja, vertina ir palygina Komisija šia tvarka:</w:t>
      </w:r>
    </w:p>
    <w:p w14:paraId="28CB694A" w14:textId="56804B44" w:rsidR="008117D5" w:rsidRPr="003C5193" w:rsidRDefault="008117D5" w:rsidP="008757D5">
      <w:pPr>
        <w:pStyle w:val="Body2"/>
        <w:numPr>
          <w:ilvl w:val="2"/>
          <w:numId w:val="5"/>
        </w:numPr>
        <w:tabs>
          <w:tab w:val="left" w:pos="1260"/>
          <w:tab w:val="left" w:pos="1560"/>
          <w:tab w:val="num" w:pos="1843"/>
        </w:tabs>
        <w:spacing w:after="0"/>
        <w:ind w:left="0" w:firstLine="720"/>
        <w:rPr>
          <w:rFonts w:ascii="Verdana" w:hAnsi="Verdana" w:cs="Times New Roman"/>
          <w:sz w:val="24"/>
          <w:szCs w:val="24"/>
          <w:lang w:val="lt-LT"/>
        </w:rPr>
      </w:pPr>
      <w:r w:rsidRPr="003C5193">
        <w:rPr>
          <w:rFonts w:ascii="Verdana" w:hAnsi="Verdana"/>
          <w:sz w:val="24"/>
          <w:szCs w:val="24"/>
          <w:lang w:val="lt-LT"/>
        </w:rPr>
        <w:lastRenderedPageBreak/>
        <w:t>tikrina, ar tiekėjas pateikė pasiūlymo galiojimo užtikrinimą bei, ar jis atitinka nustatytus reikalavimus;</w:t>
      </w:r>
    </w:p>
    <w:p w14:paraId="42674412" w14:textId="19FD62FE"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5D4666A1" w14:textId="41607CD4" w:rsidR="00791446" w:rsidRPr="003C5193" w:rsidRDefault="00A06954" w:rsidP="008757D5">
      <w:pPr>
        <w:pStyle w:val="Sraopastraipa"/>
        <w:numPr>
          <w:ilvl w:val="2"/>
          <w:numId w:val="5"/>
        </w:numPr>
        <w:tabs>
          <w:tab w:val="left" w:pos="0"/>
          <w:tab w:val="left" w:pos="1560"/>
          <w:tab w:val="num" w:pos="1701"/>
        </w:tabs>
        <w:spacing w:after="0" w:line="240" w:lineRule="auto"/>
        <w:ind w:left="0" w:firstLine="709"/>
        <w:jc w:val="both"/>
        <w:rPr>
          <w:rFonts w:ascii="Verdana" w:hAnsi="Verdana"/>
          <w:szCs w:val="24"/>
        </w:rPr>
      </w:pPr>
      <w:r w:rsidRPr="003C5193">
        <w:rPr>
          <w:rFonts w:ascii="Verdana" w:hAnsi="Verdana"/>
          <w:color w:val="00000A"/>
          <w:szCs w:val="24"/>
        </w:rPr>
        <w:t>nagrinėja ar pasiūlymas atitinka pirkimo dokumentuose nustatytus reikalavimus, nesusijusius su pirkimo objektu;</w:t>
      </w:r>
    </w:p>
    <w:p w14:paraId="3003B322" w14:textId="53A4A28F" w:rsidR="002F4A76" w:rsidRPr="003C5193" w:rsidRDefault="00A06954" w:rsidP="008757D5">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tikrina ar nebuvo pasiūlytos per didelės, </w:t>
      </w:r>
      <w:r w:rsidRPr="003C5193">
        <w:rPr>
          <w:rFonts w:ascii="Verdana" w:hAnsi="Verdana" w:cs="Times New Roman"/>
          <w:sz w:val="24"/>
          <w:szCs w:val="24"/>
          <w:lang w:val="lt-LT"/>
        </w:rPr>
        <w:t>Perkančiajai organizacijai</w:t>
      </w:r>
      <w:r w:rsidRPr="003C5193">
        <w:rPr>
          <w:rFonts w:ascii="Verdana" w:hAnsi="Verdana" w:cs="Times New Roman"/>
          <w:color w:val="00000A"/>
          <w:sz w:val="24"/>
          <w:szCs w:val="24"/>
          <w:lang w:val="lt-LT"/>
        </w:rPr>
        <w:t xml:space="preserve"> nepriimtinos kainos. Laikoma, kad pasiūlyta kaina yra per didelė ir nepriimtina, jeigu ji viršija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pirkimui skirtas lėšas, nustatytas ir užfiksuotas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rengiamuose dokumentuose prieš pradedant pirkimo procedūrą</w:t>
      </w:r>
      <w:r w:rsidR="008117D5" w:rsidRPr="003C5193">
        <w:rPr>
          <w:rFonts w:ascii="Verdana" w:hAnsi="Verdana" w:cs="Times New Roman"/>
          <w:color w:val="00000A"/>
          <w:sz w:val="24"/>
          <w:szCs w:val="24"/>
          <w:lang w:val="lt-LT"/>
        </w:rPr>
        <w:t xml:space="preserve">. </w:t>
      </w:r>
      <w:r w:rsidRPr="003C5193">
        <w:rPr>
          <w:rFonts w:ascii="Verdana" w:hAnsi="Verdana" w:cs="Times New Roman"/>
          <w:color w:val="00000A"/>
          <w:sz w:val="24"/>
          <w:szCs w:val="24"/>
          <w:lang w:val="lt-LT"/>
        </w:rPr>
        <w:t xml:space="preserve">Jeigu ekonomiškai naudingiausiame pasiūlyme nurodyta kaina yra per didelė ir nepriimtina ir </w:t>
      </w: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79032B73" w14:textId="6E50161C" w:rsidR="002F4A76" w:rsidRPr="003C5193" w:rsidRDefault="0012213B" w:rsidP="008757D5">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3C5193">
        <w:rPr>
          <w:rFonts w:ascii="Verdana" w:hAnsi="Verdana"/>
          <w:sz w:val="24"/>
          <w:szCs w:val="24"/>
          <w:lang w:val="lt-LT"/>
        </w:rPr>
        <w:t xml:space="preserve"> </w:t>
      </w:r>
      <w:r w:rsidR="00062525" w:rsidRPr="003C5193">
        <w:rPr>
          <w:rFonts w:ascii="Verdana" w:hAnsi="Verdana" w:cs="Times New Roman"/>
          <w:color w:val="auto"/>
          <w:sz w:val="24"/>
          <w:szCs w:val="24"/>
          <w:lang w:val="lt-LT"/>
        </w:rPr>
        <w:t xml:space="preserve">tikrina </w:t>
      </w:r>
      <w:r w:rsidR="003F54C0">
        <w:rPr>
          <w:rFonts w:ascii="Verdana" w:hAnsi="Verdana" w:cs="Times New Roman"/>
          <w:color w:val="auto"/>
          <w:sz w:val="24"/>
          <w:szCs w:val="24"/>
          <w:lang w:val="lt-LT"/>
        </w:rPr>
        <w:t>ar</w:t>
      </w:r>
      <w:r w:rsidR="00062525" w:rsidRPr="003C5193">
        <w:rPr>
          <w:rFonts w:ascii="Verdana" w:hAnsi="Verdana" w:cs="Times New Roman"/>
          <w:color w:val="auto"/>
          <w:sz w:val="24"/>
          <w:szCs w:val="24"/>
          <w:lang w:val="lt-LT"/>
        </w:rPr>
        <w:t xml:space="preserve"> nebuvo pasiūlyta neįprastai maža kaina ir ar tiekėjas Komisijos prašymu pateikė raštišką tinkamą kainos pagrįstumo įrodymą. </w:t>
      </w:r>
      <w:bookmarkStart w:id="26" w:name="_Hlk213936094"/>
      <w:r w:rsidR="00062525" w:rsidRPr="003C5193">
        <w:rPr>
          <w:rFonts w:ascii="Verdana" w:hAnsi="Verdana"/>
          <w:sz w:val="24"/>
          <w:szCs w:val="26"/>
          <w:lang w:val="lt-LT"/>
        </w:rPr>
        <w:t xml:space="preserve">Perkančioji organizacija reikalauja, kad </w:t>
      </w:r>
      <w:r w:rsidR="00062525" w:rsidRPr="003F54C0">
        <w:rPr>
          <w:rFonts w:ascii="Verdana" w:hAnsi="Verdana"/>
          <w:color w:val="auto"/>
          <w:sz w:val="24"/>
          <w:szCs w:val="26"/>
          <w:lang w:val="lt-LT"/>
        </w:rPr>
        <w:t>dalyvis</w:t>
      </w:r>
      <w:r w:rsidR="00062525" w:rsidRPr="003F54C0">
        <w:rPr>
          <w:rFonts w:ascii="Verdana" w:hAnsi="Verdana"/>
          <w:color w:val="EE0000"/>
          <w:sz w:val="24"/>
          <w:szCs w:val="26"/>
          <w:lang w:val="lt-LT"/>
        </w:rPr>
        <w:t xml:space="preserve"> </w:t>
      </w:r>
      <w:r w:rsidR="00062525" w:rsidRPr="003C5193">
        <w:rPr>
          <w:rFonts w:ascii="Verdana" w:hAnsi="Verdana"/>
          <w:sz w:val="24"/>
          <w:szCs w:val="26"/>
          <w:lang w:val="lt-LT"/>
        </w:rPr>
        <w:t>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6"/>
      <w:r w:rsidR="00062525" w:rsidRPr="003C5193">
        <w:rPr>
          <w:rFonts w:ascii="Verdana" w:hAnsi="Verdana"/>
          <w:sz w:val="24"/>
          <w:szCs w:val="26"/>
          <w:lang w:val="lt-LT"/>
        </w:rPr>
        <w:t>;</w:t>
      </w:r>
    </w:p>
    <w:p w14:paraId="2BDE2FF0" w14:textId="3F38E6DA" w:rsidR="002F4A76" w:rsidRPr="003C5193" w:rsidRDefault="002F4A76" w:rsidP="008757D5">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galimo laimėtojo prašo pateikti pirkimo sąlygų 3.4</w:t>
      </w:r>
      <w:r w:rsidR="00C40B0B" w:rsidRPr="003C5193">
        <w:rPr>
          <w:rFonts w:ascii="Verdana" w:hAnsi="Verdana" w:cs="Times New Roman"/>
          <w:color w:val="00000A"/>
          <w:sz w:val="24"/>
          <w:szCs w:val="24"/>
          <w:lang w:val="lt-LT"/>
        </w:rPr>
        <w:t xml:space="preserve"> ir</w:t>
      </w:r>
      <w:r w:rsidRPr="003C5193">
        <w:rPr>
          <w:rFonts w:ascii="Verdana" w:hAnsi="Verdana" w:cs="Times New Roman"/>
          <w:color w:val="00000A"/>
          <w:sz w:val="24"/>
          <w:szCs w:val="24"/>
          <w:lang w:val="lt-LT"/>
        </w:rPr>
        <w:t xml:space="preserve"> 3.5</w:t>
      </w:r>
      <w:r w:rsidR="00C40B0B" w:rsidRPr="003C5193">
        <w:rPr>
          <w:rFonts w:ascii="Verdana" w:hAnsi="Verdana" w:cs="Times New Roman"/>
          <w:color w:val="00000A"/>
          <w:sz w:val="24"/>
          <w:szCs w:val="24"/>
          <w:lang w:val="lt-LT"/>
        </w:rPr>
        <w:t xml:space="preserve"> </w:t>
      </w:r>
      <w:r w:rsidRPr="003C5193">
        <w:rPr>
          <w:rFonts w:ascii="Verdana" w:hAnsi="Verdana" w:cs="Times New Roman"/>
          <w:color w:val="00000A"/>
          <w:sz w:val="24"/>
          <w:szCs w:val="24"/>
          <w:lang w:val="lt-LT"/>
        </w:rPr>
        <w:t xml:space="preserve">punktuose nurodytus dokumentus bei kitus dokumentus dėl </w:t>
      </w:r>
      <w:r w:rsidR="00431E20">
        <w:rPr>
          <w:rFonts w:ascii="Verdana" w:hAnsi="Verdana" w:cs="Times New Roman"/>
          <w:color w:val="00000A"/>
          <w:sz w:val="24"/>
          <w:szCs w:val="24"/>
          <w:lang w:val="lt-LT"/>
        </w:rPr>
        <w:t>P</w:t>
      </w:r>
      <w:r w:rsidRPr="003C5193">
        <w:rPr>
          <w:rFonts w:ascii="Verdana" w:hAnsi="Verdana" w:cs="Times New Roman"/>
          <w:color w:val="00000A"/>
          <w:sz w:val="24"/>
          <w:szCs w:val="24"/>
          <w:lang w:val="lt-LT"/>
        </w:rPr>
        <w:t>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3C5193">
        <w:rPr>
          <w:rFonts w:ascii="Verdana" w:hAnsi="Verdana" w:cs="Times New Roman"/>
          <w:bCs/>
          <w:color w:val="00000A"/>
          <w:sz w:val="24"/>
          <w:szCs w:val="24"/>
          <w:lang w:val="lt-LT"/>
        </w:rPr>
        <w:t xml:space="preserve"> (jei taikoma)</w:t>
      </w:r>
      <w:r w:rsidRPr="003C5193">
        <w:rPr>
          <w:rFonts w:ascii="Verdana" w:hAnsi="Verdana" w:cs="Times New Roman"/>
          <w:color w:val="00000A"/>
          <w:sz w:val="24"/>
          <w:szCs w:val="24"/>
          <w:lang w:val="lt-LT"/>
        </w:rPr>
        <w:t>, ir patikrina, ar nėra pirkimo sąlygų 3.4 punkte nustatytų pašalinimo pagrindų, ar galimas laimėtojas atitinka pirkimo sąlygų 3.5 punkte nurodytus kvalifikacijos reikalavimus</w:t>
      </w:r>
      <w:r w:rsidR="00C273CE">
        <w:rPr>
          <w:rFonts w:ascii="Verdana" w:hAnsi="Verdana" w:cs="Times New Roman"/>
          <w:color w:val="00000A"/>
          <w:sz w:val="24"/>
          <w:szCs w:val="24"/>
          <w:lang w:val="lt-LT"/>
        </w:rPr>
        <w:t xml:space="preserve"> </w:t>
      </w:r>
      <w:r w:rsidR="00C273CE" w:rsidRPr="001D4239">
        <w:rPr>
          <w:rFonts w:ascii="Verdana" w:hAnsi="Verdana" w:cs="Times New Roman"/>
          <w:color w:val="00000A"/>
          <w:sz w:val="24"/>
          <w:szCs w:val="24"/>
          <w:lang w:val="lt-LT"/>
        </w:rPr>
        <w:t>ir 3.6</w:t>
      </w:r>
      <w:r w:rsidR="00C273CE">
        <w:rPr>
          <w:rFonts w:ascii="Verdana" w:hAnsi="Verdana" w:cs="Times New Roman"/>
          <w:color w:val="00000A"/>
          <w:sz w:val="24"/>
          <w:szCs w:val="24"/>
          <w:lang w:val="lt-LT"/>
        </w:rPr>
        <w:t xml:space="preserve"> punkte </w:t>
      </w:r>
      <w:r w:rsidR="00C273CE" w:rsidRPr="00210310">
        <w:rPr>
          <w:rFonts w:ascii="Verdana" w:hAnsi="Verdana" w:cs="Times New Roman"/>
          <w:color w:val="00000A"/>
          <w:sz w:val="24"/>
          <w:szCs w:val="24"/>
          <w:lang w:val="lt-LT"/>
        </w:rPr>
        <w:t>reikalaujamą aplinkos apsaugos vadybos sistemos standartą</w:t>
      </w:r>
      <w:r w:rsidR="00431E20">
        <w:rPr>
          <w:rFonts w:ascii="Verdana" w:hAnsi="Verdana" w:cs="Times New Roman"/>
          <w:color w:val="00000A"/>
          <w:sz w:val="24"/>
          <w:szCs w:val="24"/>
          <w:lang w:val="lt-LT"/>
        </w:rPr>
        <w:t>.</w:t>
      </w:r>
    </w:p>
    <w:p w14:paraId="42C20D00" w14:textId="32C40ABA" w:rsidR="002C39CF" w:rsidRPr="003C5193" w:rsidRDefault="002C39CF" w:rsidP="008757D5">
      <w:pPr>
        <w:pStyle w:val="Body2"/>
        <w:numPr>
          <w:ilvl w:val="1"/>
          <w:numId w:val="5"/>
        </w:numPr>
        <w:tabs>
          <w:tab w:val="clear" w:pos="1211"/>
          <w:tab w:val="left" w:pos="709"/>
          <w:tab w:val="num" w:pos="851"/>
          <w:tab w:val="left" w:pos="1418"/>
          <w:tab w:val="left" w:pos="1560"/>
        </w:tabs>
        <w:spacing w:after="0"/>
        <w:ind w:left="0" w:firstLine="709"/>
        <w:rPr>
          <w:rFonts w:ascii="Verdana" w:hAnsi="Verdana" w:cs="Times New Roman"/>
          <w:sz w:val="24"/>
          <w:szCs w:val="24"/>
          <w:lang w:val="lt-LT"/>
        </w:rPr>
      </w:pPr>
      <w:r w:rsidRPr="003C5193">
        <w:rPr>
          <w:rFonts w:ascii="Verdana" w:eastAsia="Times New Roman" w:hAnsi="Verdana" w:cs="Times New Roman"/>
          <w:color w:val="auto"/>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3C5193">
        <w:rPr>
          <w:rFonts w:ascii="Verdana" w:eastAsia="Times New Roman" w:hAnsi="Verdana" w:cs="Times New Roman"/>
          <w:color w:val="auto"/>
          <w:sz w:val="24"/>
          <w:szCs w:val="24"/>
          <w:shd w:val="clear" w:color="auto" w:fill="FFFFFF"/>
          <w:lang w:val="lt-LT"/>
        </w:rPr>
        <w:t xml:space="preserve"> </w:t>
      </w:r>
      <w:r w:rsidRPr="003C5193">
        <w:rPr>
          <w:rFonts w:ascii="Verdana" w:eastAsia="Times New Roman" w:hAnsi="Verdana" w:cs="Times New Roman"/>
          <w:color w:val="auto"/>
          <w:sz w:val="24"/>
          <w:szCs w:val="24"/>
          <w:shd w:val="clear" w:color="auto" w:fill="FFFFFF"/>
          <w:lang w:val="lt-LT"/>
        </w:rPr>
        <w:t>Pasiūlymai tikslinami, papildomi arba paaiškinami vadovaujantis</w:t>
      </w:r>
      <w:r w:rsidRPr="003C5193">
        <w:rPr>
          <w:rFonts w:ascii="Verdana" w:hAnsi="Verdana"/>
          <w:sz w:val="24"/>
          <w:szCs w:val="24"/>
          <w:lang w:val="lt-LT"/>
        </w:rPr>
        <w:t xml:space="preserve"> Viešųjų pirkimų tarnybos direktoriaus 2022 m. gruodžio 30 d. įsakymu Nr. 1S-240 patvirtintomis </w:t>
      </w:r>
      <w:hyperlink r:id="rId28" w:history="1">
        <w:r w:rsidRPr="003C5193">
          <w:rPr>
            <w:rStyle w:val="Hipersaitas"/>
            <w:rFonts w:ascii="Verdana" w:eastAsia="Times New Roman" w:hAnsi="Verdana"/>
            <w:sz w:val="24"/>
            <w:szCs w:val="24"/>
            <w:shd w:val="clear" w:color="auto" w:fill="FFFFFF"/>
            <w:lang w:val="lt-LT"/>
          </w:rPr>
          <w:t>Viešųjų pirkimų tarnybos nustatytomis taisyklėmis</w:t>
        </w:r>
      </w:hyperlink>
      <w:r w:rsidRPr="003C5193">
        <w:rPr>
          <w:rFonts w:ascii="Verdana" w:eastAsia="Times New Roman" w:hAnsi="Verdana" w:cs="Times New Roman"/>
          <w:color w:val="auto"/>
          <w:sz w:val="24"/>
          <w:szCs w:val="24"/>
          <w:shd w:val="clear" w:color="auto" w:fill="FFFFFF"/>
          <w:lang w:val="lt-LT"/>
        </w:rPr>
        <w:t>.</w:t>
      </w:r>
    </w:p>
    <w:p w14:paraId="191A615A" w14:textId="241569E0" w:rsidR="00437F80" w:rsidRPr="003C5193" w:rsidRDefault="00437F80" w:rsidP="008757D5">
      <w:pPr>
        <w:pStyle w:val="Body2"/>
        <w:numPr>
          <w:ilvl w:val="1"/>
          <w:numId w:val="5"/>
        </w:numPr>
        <w:tabs>
          <w:tab w:val="clear" w:pos="1211"/>
          <w:tab w:val="left" w:pos="709"/>
          <w:tab w:val="num" w:pos="851"/>
          <w:tab w:val="left" w:pos="1418"/>
          <w:tab w:val="left" w:pos="1560"/>
        </w:tabs>
        <w:spacing w:after="0"/>
        <w:ind w:left="0" w:firstLine="709"/>
        <w:rPr>
          <w:rFonts w:ascii="Verdana" w:hAnsi="Verdana" w:cs="Times New Roman"/>
          <w:sz w:val="24"/>
          <w:szCs w:val="24"/>
          <w:lang w:val="lt-LT"/>
        </w:rPr>
      </w:pPr>
      <w:r w:rsidRPr="003C5193">
        <w:rPr>
          <w:rFonts w:ascii="Verdana" w:hAnsi="Verdana" w:cs="Times New Roman"/>
          <w:sz w:val="24"/>
          <w:szCs w:val="24"/>
          <w:lang w:val="lt-LT"/>
        </w:rPr>
        <w:t>P</w:t>
      </w:r>
      <w:r w:rsidR="002C39CF" w:rsidRPr="003C5193">
        <w:rPr>
          <w:rFonts w:ascii="Verdana" w:hAnsi="Verdana"/>
          <w:sz w:val="24"/>
          <w:szCs w:val="24"/>
          <w:lang w:val="lt-LT"/>
        </w:rPr>
        <w:t>asiūlymo patikslinimas, papildymas ar paaiškinimas privalo būti pateiktas per Perkančiosios organizacijos nustatytą terminą ir negali lemti naujo pasiūlymo pateikimo, t.</w:t>
      </w:r>
      <w:r w:rsidRPr="003C5193">
        <w:rPr>
          <w:rFonts w:ascii="Verdana" w:hAnsi="Verdana"/>
          <w:sz w:val="24"/>
          <w:szCs w:val="24"/>
          <w:lang w:val="lt-LT"/>
        </w:rPr>
        <w:t xml:space="preserve"> </w:t>
      </w:r>
      <w:r w:rsidR="002C39CF" w:rsidRPr="003C5193">
        <w:rPr>
          <w:rFonts w:ascii="Verdana" w:hAnsi="Verdana"/>
          <w:sz w:val="24"/>
          <w:szCs w:val="24"/>
          <w:lang w:val="lt-LT"/>
        </w:rPr>
        <w:t xml:space="preserve">y. jį teikiant </w:t>
      </w:r>
      <w:r w:rsidR="002C39CF" w:rsidRPr="003C5193">
        <w:rPr>
          <w:rFonts w:ascii="Verdana" w:hAnsi="Verdana"/>
          <w:b/>
          <w:bCs/>
          <w:sz w:val="24"/>
          <w:szCs w:val="24"/>
          <w:lang w:val="lt-LT"/>
        </w:rPr>
        <w:t>negali būti atliekamas esminis pasiūlymo pakeitimas</w:t>
      </w:r>
      <w:bookmarkStart w:id="27" w:name="part_158b60606afc42dba0e6bd3737898715"/>
      <w:bookmarkEnd w:id="27"/>
      <w:r w:rsidRPr="003C5193">
        <w:rPr>
          <w:rFonts w:ascii="Verdana" w:hAnsi="Verdana"/>
          <w:sz w:val="24"/>
          <w:szCs w:val="24"/>
          <w:lang w:val="lt-LT"/>
        </w:rPr>
        <w:t>.</w:t>
      </w:r>
    </w:p>
    <w:p w14:paraId="7B4D6E76" w14:textId="36154150" w:rsidR="00437F80" w:rsidRPr="003C5193" w:rsidRDefault="00437F80" w:rsidP="008757D5">
      <w:pPr>
        <w:pStyle w:val="Body2"/>
        <w:numPr>
          <w:ilvl w:val="1"/>
          <w:numId w:val="5"/>
        </w:numPr>
        <w:tabs>
          <w:tab w:val="clear" w:pos="1211"/>
          <w:tab w:val="left" w:pos="709"/>
          <w:tab w:val="num" w:pos="851"/>
          <w:tab w:val="left" w:pos="1418"/>
          <w:tab w:val="left" w:pos="1560"/>
        </w:tabs>
        <w:spacing w:after="0"/>
        <w:ind w:left="0" w:firstLine="709"/>
        <w:rPr>
          <w:rFonts w:ascii="Verdana" w:hAnsi="Verdana" w:cs="Times New Roman"/>
          <w:sz w:val="24"/>
          <w:szCs w:val="24"/>
          <w:lang w:val="lt-LT"/>
        </w:rPr>
      </w:pPr>
      <w:r w:rsidRPr="003C5193">
        <w:rPr>
          <w:rFonts w:ascii="Verdana" w:hAnsi="Verdana"/>
          <w:sz w:val="24"/>
          <w:szCs w:val="24"/>
          <w:lang w:val="lt-LT"/>
        </w:rPr>
        <w:t>P</w:t>
      </w:r>
      <w:r w:rsidR="002C39CF" w:rsidRPr="003C5193">
        <w:rPr>
          <w:rFonts w:ascii="Verdana" w:hAnsi="Verdana"/>
          <w:sz w:val="24"/>
          <w:szCs w:val="24"/>
          <w:lang w:val="lt-LT"/>
        </w:rPr>
        <w:t xml:space="preserve">asiūlymo vertinimo metu nustatytos kainos ar sąnaudų apskaičiavimo klaidos privalo būti ištaisytos per </w:t>
      </w:r>
      <w:r w:rsidRPr="003C5193">
        <w:rPr>
          <w:rFonts w:ascii="Verdana" w:hAnsi="Verdana"/>
          <w:sz w:val="24"/>
          <w:szCs w:val="24"/>
          <w:lang w:val="lt-LT"/>
        </w:rPr>
        <w:t>Perkančiosios</w:t>
      </w:r>
      <w:r w:rsidR="002C39CF" w:rsidRPr="003C5193">
        <w:rPr>
          <w:rFonts w:ascii="Verdana" w:hAnsi="Verdana"/>
          <w:sz w:val="24"/>
          <w:szCs w:val="24"/>
          <w:lang w:val="lt-LT"/>
        </w:rPr>
        <w:t xml:space="preserve"> </w:t>
      </w:r>
      <w:r w:rsidRPr="003C5193">
        <w:rPr>
          <w:rFonts w:ascii="Verdana" w:hAnsi="Verdana"/>
          <w:sz w:val="24"/>
          <w:szCs w:val="24"/>
          <w:lang w:val="lt-LT"/>
        </w:rPr>
        <w:t>organizacijos</w:t>
      </w:r>
      <w:r w:rsidR="002C39CF" w:rsidRPr="003C5193">
        <w:rPr>
          <w:rFonts w:ascii="Verdana" w:hAnsi="Verdana"/>
          <w:sz w:val="24"/>
          <w:szCs w:val="24"/>
          <w:lang w:val="lt-LT"/>
        </w:rPr>
        <w:t xml:space="preserve"> </w:t>
      </w:r>
      <w:r w:rsidR="002C39CF" w:rsidRPr="003C5193">
        <w:rPr>
          <w:rFonts w:ascii="Verdana" w:hAnsi="Verdana"/>
          <w:sz w:val="24"/>
          <w:szCs w:val="24"/>
          <w:lang w:val="lt-LT"/>
        </w:rPr>
        <w:lastRenderedPageBreak/>
        <w:t>nurodytą terminą,</w:t>
      </w:r>
      <w:r w:rsidR="00A21A6D" w:rsidRPr="003C5193">
        <w:rPr>
          <w:rFonts w:ascii="Verdana" w:hAnsi="Verdana"/>
          <w:sz w:val="24"/>
          <w:szCs w:val="24"/>
          <w:lang w:val="lt-LT"/>
        </w:rPr>
        <w:t xml:space="preserve"> </w:t>
      </w:r>
      <w:r w:rsidR="002C39CF" w:rsidRPr="003C5193">
        <w:rPr>
          <w:rFonts w:ascii="Verdana" w:hAnsi="Verdana"/>
          <w:sz w:val="24"/>
          <w:szCs w:val="24"/>
          <w:lang w:val="lt-LT"/>
        </w:rPr>
        <w:t>nekeičiant susipažinimo su pasiūlymais metu užfiksuotos kainos ar sąnaudų:</w:t>
      </w:r>
      <w:bookmarkStart w:id="28" w:name="part_62ab7d0ebdd94b57b444df09baa775a1"/>
      <w:bookmarkEnd w:id="28"/>
    </w:p>
    <w:p w14:paraId="427365D2" w14:textId="171DEFE1" w:rsidR="00437F80" w:rsidRPr="003C5193" w:rsidRDefault="00437F80" w:rsidP="009D46EA">
      <w:pPr>
        <w:pStyle w:val="Body2"/>
        <w:tabs>
          <w:tab w:val="left" w:pos="709"/>
          <w:tab w:val="num" w:pos="851"/>
          <w:tab w:val="left" w:pos="1560"/>
        </w:tabs>
        <w:spacing w:after="0"/>
        <w:ind w:firstLine="709"/>
        <w:rPr>
          <w:rFonts w:ascii="Verdana" w:hAnsi="Verdana"/>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.4.1. </w:t>
      </w:r>
      <w:r w:rsidR="002C39CF" w:rsidRPr="003C5193">
        <w:rPr>
          <w:rFonts w:ascii="Verdana" w:hAnsi="Verdana"/>
          <w:sz w:val="24"/>
          <w:szCs w:val="24"/>
          <w:lang w:val="lt-LT"/>
        </w:rPr>
        <w:t>taisant aritmetines klaidas negali būti atsisakoma kainos ar sąnaudų sudedamųjų dalių, taip pat kaina ar sąnaudos negali būti papildytos naujomis sudedamosiomis dalimis;</w:t>
      </w:r>
      <w:bookmarkStart w:id="29" w:name="part_1f09e722ecfa48c38a6c4e4b6c53d4b9"/>
      <w:bookmarkEnd w:id="29"/>
    </w:p>
    <w:p w14:paraId="722941DD" w14:textId="084524D5" w:rsidR="00437F80" w:rsidRPr="003C5193"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30" w:name="part_5e4662bf894247d7955359aeeebb2de0"/>
      <w:bookmarkEnd w:id="30"/>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.4.</w:t>
      </w:r>
      <w:r w:rsidR="0012213B" w:rsidRPr="003C5193">
        <w:rPr>
          <w:rFonts w:ascii="Verdana" w:hAnsi="Verdana" w:cs="Times New Roman"/>
          <w:sz w:val="24"/>
          <w:szCs w:val="24"/>
          <w:lang w:val="lt-LT"/>
        </w:rPr>
        <w:t>2</w:t>
      </w:r>
      <w:r w:rsidRPr="003C5193">
        <w:rPr>
          <w:rFonts w:ascii="Verdana" w:hAnsi="Verdana" w:cs="Times New Roman"/>
          <w:sz w:val="24"/>
          <w:szCs w:val="24"/>
          <w:lang w:val="lt-LT"/>
        </w:rPr>
        <w:t xml:space="preserve">. </w:t>
      </w:r>
      <w:r w:rsidR="002C39CF" w:rsidRPr="003C5193">
        <w:rPr>
          <w:rFonts w:ascii="Verdana" w:hAnsi="Verdana"/>
          <w:sz w:val="24"/>
          <w:szCs w:val="24"/>
          <w:lang w:val="lt-LT"/>
        </w:rPr>
        <w:t>tais atvejais, kai pirkime taikomas fiksuoto įkainio kainodaros metodas, negali būti keičiamas pasiūlytas įkainis be PVM. Galutinė pasiūlymo kaina be PVM keičiasi tik tiek, kiek tai lemia tinkamai atliktas aritmetinių klaidų ištaisymas</w:t>
      </w:r>
      <w:r w:rsidR="00156675" w:rsidRPr="003C5193">
        <w:rPr>
          <w:rFonts w:ascii="Verdana" w:hAnsi="Verdana"/>
          <w:sz w:val="24"/>
          <w:szCs w:val="24"/>
          <w:lang w:val="lt-LT"/>
        </w:rPr>
        <w:t xml:space="preserve"> (</w:t>
      </w:r>
      <w:r w:rsidR="00156675" w:rsidRPr="003C5193">
        <w:rPr>
          <w:rFonts w:ascii="Verdana" w:hAnsi="Verdana"/>
          <w:b/>
          <w:bCs/>
          <w:sz w:val="24"/>
          <w:szCs w:val="24"/>
          <w:lang w:val="lt-LT"/>
        </w:rPr>
        <w:t>šiame</w:t>
      </w:r>
      <w:r w:rsidR="00156675" w:rsidRPr="003C5193">
        <w:rPr>
          <w:rFonts w:ascii="Verdana" w:hAnsi="Verdana"/>
          <w:sz w:val="24"/>
          <w:szCs w:val="24"/>
          <w:lang w:val="lt-LT"/>
        </w:rPr>
        <w:t xml:space="preserve"> </w:t>
      </w:r>
      <w:r w:rsidR="00156675" w:rsidRPr="003C5193">
        <w:rPr>
          <w:rFonts w:ascii="Verdana" w:hAnsi="Verdana"/>
          <w:b/>
          <w:bCs/>
          <w:sz w:val="24"/>
          <w:szCs w:val="24"/>
          <w:lang w:val="lt-LT"/>
        </w:rPr>
        <w:t>pirkime taikoma fiksuoto įkainio kainodara</w:t>
      </w:r>
      <w:r w:rsidR="00156675" w:rsidRPr="003C5193">
        <w:rPr>
          <w:rFonts w:ascii="Verdana" w:hAnsi="Verdana"/>
          <w:sz w:val="24"/>
          <w:szCs w:val="24"/>
          <w:lang w:val="lt-LT"/>
        </w:rPr>
        <w:t>)</w:t>
      </w:r>
      <w:r w:rsidR="0012213B" w:rsidRPr="003C5193">
        <w:rPr>
          <w:rFonts w:ascii="Verdana" w:hAnsi="Verdana"/>
          <w:sz w:val="24"/>
          <w:szCs w:val="24"/>
          <w:lang w:val="lt-LT"/>
        </w:rPr>
        <w:t>.</w:t>
      </w:r>
      <w:bookmarkStart w:id="31" w:name="part_5d42f38a13154a6e80925507e8c95d24"/>
      <w:bookmarkEnd w:id="31"/>
    </w:p>
    <w:p w14:paraId="17FFD9F7" w14:textId="65FC5978" w:rsidR="00437F80" w:rsidRPr="003C5193"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32" w:name="part_848175399f954ad4a8e8ba0e0cc2a549"/>
      <w:bookmarkEnd w:id="32"/>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.5. K</w:t>
      </w:r>
      <w:r w:rsidR="002C39CF" w:rsidRPr="003C5193">
        <w:rPr>
          <w:rFonts w:ascii="Verdana" w:hAnsi="Verdana"/>
          <w:sz w:val="24"/>
          <w:szCs w:val="24"/>
          <w:lang w:val="lt-LT"/>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3" w:name="part_0ca8c36c18d547fb837a3dd5628590c8"/>
      <w:bookmarkStart w:id="34" w:name="part_d1c8889ab0e2481d900fe38650410739"/>
      <w:bookmarkEnd w:id="33"/>
      <w:bookmarkEnd w:id="34"/>
    </w:p>
    <w:p w14:paraId="6AB06AD7" w14:textId="52AB8024" w:rsidR="00437F80" w:rsidRPr="003C5193"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.6. </w:t>
      </w:r>
      <w:r w:rsidR="002C39CF" w:rsidRPr="003C5193">
        <w:rPr>
          <w:rFonts w:ascii="Verdana" w:hAnsi="Verdana"/>
          <w:sz w:val="24"/>
          <w:szCs w:val="24"/>
          <w:lang w:val="lt-LT"/>
        </w:rPr>
        <w:t>Tiekėjas, teikdamas atsakymą į prašymą patikslinti, papildyti ar paaiškinti pasiūlymą, turi:</w:t>
      </w:r>
      <w:bookmarkStart w:id="35" w:name="part_38db05621d2c4a008678868a5d8616ab"/>
      <w:bookmarkEnd w:id="35"/>
    </w:p>
    <w:p w14:paraId="4733C572" w14:textId="2B37BA0A" w:rsidR="007611D3" w:rsidRPr="003C5193"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.6.1. </w:t>
      </w:r>
      <w:r w:rsidR="002C39CF" w:rsidRPr="003C5193">
        <w:rPr>
          <w:rFonts w:ascii="Verdana" w:hAnsi="Verdana"/>
          <w:sz w:val="24"/>
          <w:szCs w:val="24"/>
          <w:lang w:val="lt-LT"/>
        </w:rPr>
        <w:t xml:space="preserve">įvertinti pasiūlymo turinio nustatytas patikslinimo, paaiškinimo ar papildymo ribas. Atsakydamas į </w:t>
      </w:r>
      <w:r w:rsidRPr="003C5193">
        <w:rPr>
          <w:rFonts w:ascii="Verdana" w:hAnsi="Verdana"/>
          <w:sz w:val="24"/>
          <w:szCs w:val="24"/>
          <w:lang w:val="lt-LT"/>
        </w:rPr>
        <w:t>Perkančiosios organizacijos</w:t>
      </w:r>
      <w:r w:rsidR="002C39CF" w:rsidRPr="003C5193">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r w:rsidR="002C39CF" w:rsidRPr="003C5193">
        <w:rPr>
          <w:rFonts w:ascii="Verdana" w:hAnsi="Verdana"/>
          <w:i/>
          <w:iCs/>
          <w:sz w:val="24"/>
          <w:szCs w:val="24"/>
          <w:lang w:val="lt-LT"/>
        </w:rPr>
        <w:t>;</w:t>
      </w:r>
      <w:bookmarkStart w:id="36" w:name="part_8e4ab1173f094679814c2f491254eeb3"/>
      <w:bookmarkEnd w:id="36"/>
    </w:p>
    <w:p w14:paraId="78B8A742" w14:textId="648DECF4" w:rsidR="007611D3" w:rsidRPr="003C5193"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.6.2. </w:t>
      </w:r>
      <w:r w:rsidR="002C39CF" w:rsidRPr="003C5193">
        <w:rPr>
          <w:rFonts w:ascii="Verdana" w:hAnsi="Verdana"/>
          <w:sz w:val="24"/>
          <w:szCs w:val="24"/>
          <w:lang w:val="lt-LT"/>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7" w:name="part_cb2ddccd64014b948f2104d59206f7b9"/>
      <w:bookmarkEnd w:id="37"/>
    </w:p>
    <w:p w14:paraId="18E633CC" w14:textId="22FA1185" w:rsidR="002C39CF" w:rsidRPr="003C5193"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3C5193">
        <w:rPr>
          <w:rFonts w:ascii="Verdana" w:hAnsi="Verdana" w:cs="Times New Roman"/>
          <w:sz w:val="24"/>
          <w:szCs w:val="24"/>
          <w:lang w:val="lt-LT"/>
        </w:rPr>
        <w:t>1</w:t>
      </w:r>
      <w:r w:rsidR="00791446" w:rsidRPr="003C5193">
        <w:rPr>
          <w:rFonts w:ascii="Verdana" w:hAnsi="Verdana" w:cs="Times New Roman"/>
          <w:sz w:val="24"/>
          <w:szCs w:val="24"/>
          <w:lang w:val="lt-LT"/>
        </w:rPr>
        <w:t>2</w:t>
      </w:r>
      <w:r w:rsidRPr="003C5193">
        <w:rPr>
          <w:rFonts w:ascii="Verdana" w:hAnsi="Verdana" w:cs="Times New Roman"/>
          <w:sz w:val="24"/>
          <w:szCs w:val="24"/>
          <w:lang w:val="lt-LT"/>
        </w:rPr>
        <w:t xml:space="preserve">.7. </w:t>
      </w:r>
      <w:r w:rsidR="002C39CF" w:rsidRPr="003C5193">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525DCA69" w14:textId="5CFFEB61" w:rsidR="002C39CF" w:rsidRPr="003C5193" w:rsidRDefault="007611D3" w:rsidP="002B123D">
      <w:pPr>
        <w:pStyle w:val="Body2"/>
        <w:tabs>
          <w:tab w:val="left" w:pos="1260"/>
        </w:tabs>
        <w:spacing w:after="0"/>
        <w:ind w:firstLine="709"/>
        <w:rPr>
          <w:rFonts w:ascii="Verdana" w:hAnsi="Verdana"/>
          <w:sz w:val="24"/>
          <w:szCs w:val="24"/>
          <w:lang w:val="lt-LT"/>
        </w:rPr>
      </w:pPr>
      <w:bookmarkStart w:id="38" w:name="part_f7ffdb41e2f14b23ac5fa69b79664c6f"/>
      <w:bookmarkEnd w:id="38"/>
      <w:r w:rsidRPr="003C5193">
        <w:rPr>
          <w:rFonts w:ascii="Verdana" w:hAnsi="Verdana"/>
          <w:sz w:val="24"/>
          <w:szCs w:val="24"/>
          <w:lang w:val="lt-LT"/>
        </w:rPr>
        <w:t>1</w:t>
      </w:r>
      <w:r w:rsidR="00791446" w:rsidRPr="003C5193">
        <w:rPr>
          <w:rFonts w:ascii="Verdana" w:hAnsi="Verdana"/>
          <w:sz w:val="24"/>
          <w:szCs w:val="24"/>
          <w:lang w:val="lt-LT"/>
        </w:rPr>
        <w:t>2</w:t>
      </w:r>
      <w:r w:rsidRPr="003C5193">
        <w:rPr>
          <w:rFonts w:ascii="Verdana" w:hAnsi="Verdana"/>
          <w:sz w:val="24"/>
          <w:szCs w:val="24"/>
          <w:lang w:val="lt-LT"/>
        </w:rPr>
        <w:t>.7.1.</w:t>
      </w:r>
      <w:r w:rsidR="002C39CF" w:rsidRPr="003C5193">
        <w:rPr>
          <w:rFonts w:ascii="Verdana" w:hAnsi="Verdana"/>
          <w:sz w:val="24"/>
          <w:szCs w:val="24"/>
          <w:lang w:val="lt-LT"/>
        </w:rPr>
        <w:t xml:space="preserve"> Perkančiajai organizacijai kyla poreikis kreiptis dėl pasiūlymo patikslinimo, papildymo ar paaiškinimo</w:t>
      </w:r>
      <w:r w:rsidR="00104E13" w:rsidRPr="003C5193">
        <w:rPr>
          <w:rFonts w:ascii="Verdana" w:hAnsi="Verdana"/>
          <w:sz w:val="24"/>
          <w:szCs w:val="24"/>
          <w:lang w:val="lt-LT"/>
        </w:rPr>
        <w:t xml:space="preserve"> </w:t>
      </w:r>
      <w:r w:rsidR="002C39CF" w:rsidRPr="003C5193">
        <w:rPr>
          <w:rFonts w:ascii="Verdana" w:hAnsi="Verdana"/>
          <w:sz w:val="24"/>
          <w:szCs w:val="24"/>
          <w:lang w:val="lt-LT"/>
        </w:rPr>
        <w:t>dėl kitų klausimų, nei tie, dėl kurių kreiptasi pirmąjį kartą,</w:t>
      </w:r>
      <w:r w:rsidR="00104E13" w:rsidRPr="003C5193">
        <w:rPr>
          <w:rFonts w:ascii="Verdana" w:hAnsi="Verdana"/>
          <w:sz w:val="24"/>
          <w:szCs w:val="24"/>
          <w:lang w:val="lt-LT"/>
        </w:rPr>
        <w:t xml:space="preserve"> </w:t>
      </w:r>
      <w:r w:rsidR="002C39CF" w:rsidRPr="003C5193">
        <w:rPr>
          <w:rFonts w:ascii="Verdana" w:hAnsi="Verdana"/>
          <w:sz w:val="24"/>
          <w:szCs w:val="24"/>
          <w:lang w:val="lt-LT"/>
        </w:rPr>
        <w:t>ar</w:t>
      </w:r>
    </w:p>
    <w:p w14:paraId="261477BC" w14:textId="39189329" w:rsidR="00112248" w:rsidRPr="003C5193" w:rsidRDefault="00791446" w:rsidP="002B123D">
      <w:pPr>
        <w:pStyle w:val="Body2"/>
        <w:tabs>
          <w:tab w:val="left" w:pos="1260"/>
        </w:tabs>
        <w:spacing w:after="0"/>
        <w:ind w:firstLine="709"/>
        <w:rPr>
          <w:rFonts w:ascii="Verdana" w:hAnsi="Verdana"/>
          <w:sz w:val="24"/>
          <w:szCs w:val="24"/>
          <w:lang w:val="lt-LT"/>
        </w:rPr>
      </w:pPr>
      <w:bookmarkStart w:id="39" w:name="part_5d046444bb5e436fb2a662cb00e9ade7"/>
      <w:bookmarkEnd w:id="39"/>
      <w:r w:rsidRPr="003C5193">
        <w:rPr>
          <w:rFonts w:ascii="Verdana" w:hAnsi="Verdana"/>
          <w:sz w:val="24"/>
          <w:szCs w:val="24"/>
          <w:lang w:val="lt-LT"/>
        </w:rPr>
        <w:t>12</w:t>
      </w:r>
      <w:r w:rsidR="007611D3" w:rsidRPr="003C5193">
        <w:rPr>
          <w:rFonts w:ascii="Verdana" w:hAnsi="Verdana"/>
          <w:sz w:val="24"/>
          <w:szCs w:val="24"/>
          <w:lang w:val="lt-LT"/>
        </w:rPr>
        <w:t>.7.2.</w:t>
      </w:r>
      <w:r w:rsidR="002C39CF" w:rsidRPr="003C5193">
        <w:rPr>
          <w:rFonts w:ascii="Verdana" w:hAnsi="Verdana"/>
          <w:sz w:val="24"/>
          <w:szCs w:val="24"/>
          <w:lang w:val="lt-LT"/>
        </w:rPr>
        <w:t xml:space="preserve"> Perkančiajai organizacijai, išnagrinėjus tiekėjo pateiktą atsakymą į prašymą dėl pasiūlymo patikslinimo, papildymo ar paaiškinimo, kyla poreikis kreiptis dėl tiekėjo pateiktos informacijos patikslinimo, papildymo ar paaiškinimo.</w:t>
      </w:r>
    </w:p>
    <w:p w14:paraId="3BF891F9" w14:textId="77863E23" w:rsidR="00112248" w:rsidRPr="003C5193" w:rsidRDefault="00112248" w:rsidP="00EE6963">
      <w:pPr>
        <w:pStyle w:val="Body2"/>
        <w:tabs>
          <w:tab w:val="left" w:pos="1260"/>
        </w:tabs>
        <w:spacing w:after="0"/>
        <w:ind w:firstLine="709"/>
        <w:rPr>
          <w:rFonts w:ascii="Verdana" w:hAnsi="Verdana"/>
          <w:sz w:val="24"/>
          <w:szCs w:val="24"/>
          <w:lang w:val="lt-LT"/>
        </w:rPr>
      </w:pPr>
      <w:r w:rsidRPr="003C5193">
        <w:rPr>
          <w:rFonts w:ascii="Verdana" w:hAnsi="Verdana"/>
          <w:sz w:val="24"/>
          <w:szCs w:val="24"/>
          <w:lang w:val="lt-LT"/>
        </w:rPr>
        <w:t>1</w:t>
      </w:r>
      <w:r w:rsidR="00791446" w:rsidRPr="003C5193">
        <w:rPr>
          <w:rFonts w:ascii="Verdana" w:hAnsi="Verdana"/>
          <w:sz w:val="24"/>
          <w:szCs w:val="24"/>
          <w:lang w:val="lt-LT"/>
        </w:rPr>
        <w:t>2</w:t>
      </w:r>
      <w:r w:rsidRPr="003C5193">
        <w:rPr>
          <w:rFonts w:ascii="Verdana" w:hAnsi="Verdana"/>
          <w:sz w:val="24"/>
          <w:szCs w:val="24"/>
          <w:lang w:val="lt-LT"/>
        </w:rPr>
        <w:t xml:space="preserve">.8. </w:t>
      </w:r>
      <w:r w:rsidR="00A06954" w:rsidRPr="003C5193">
        <w:rPr>
          <w:rFonts w:ascii="Verdana" w:hAnsi="Verdana" w:cs="Times New Roman"/>
          <w:color w:val="00000A"/>
          <w:sz w:val="24"/>
          <w:szCs w:val="24"/>
          <w:lang w:val="lt-LT"/>
        </w:rPr>
        <w:t xml:space="preserve">Jeigu tiekėjas savo pasiūlyme pateikia reikalaujamų dokumentų tinkamai patvirtintas kopijas,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 xml:space="preserve">turi teisę prašyti tiekėjo, kad jis </w:t>
      </w:r>
      <w:r w:rsidR="00FE6848" w:rsidRPr="003C5193">
        <w:rPr>
          <w:rFonts w:ascii="Verdana" w:hAnsi="Verdana" w:cs="Times New Roman"/>
          <w:color w:val="00000A"/>
          <w:sz w:val="24"/>
          <w:szCs w:val="24"/>
          <w:lang w:val="lt-LT"/>
        </w:rPr>
        <w:t>K</w:t>
      </w:r>
      <w:r w:rsidR="00A06954" w:rsidRPr="003C5193">
        <w:rPr>
          <w:rFonts w:ascii="Verdana" w:hAnsi="Verdana" w:cs="Times New Roman"/>
          <w:color w:val="00000A"/>
          <w:sz w:val="24"/>
          <w:szCs w:val="24"/>
          <w:lang w:val="lt-LT"/>
        </w:rPr>
        <w:t>omisijai parodytų atitinkamų dokumentų originalus.</w:t>
      </w:r>
    </w:p>
    <w:p w14:paraId="26A5D4C6" w14:textId="69E388F0" w:rsidR="00725B70" w:rsidRPr="003C5193" w:rsidRDefault="00112248" w:rsidP="002B123D">
      <w:pPr>
        <w:pStyle w:val="Body2"/>
        <w:tabs>
          <w:tab w:val="left" w:pos="1260"/>
        </w:tabs>
        <w:spacing w:after="0"/>
        <w:ind w:firstLine="709"/>
        <w:rPr>
          <w:rFonts w:ascii="Verdana" w:hAnsi="Verdana" w:cs="Times New Roman"/>
          <w:color w:val="00000A"/>
          <w:sz w:val="24"/>
          <w:szCs w:val="24"/>
          <w:lang w:val="lt-LT"/>
        </w:rPr>
      </w:pPr>
      <w:r w:rsidRPr="003C5193">
        <w:rPr>
          <w:rFonts w:ascii="Verdana" w:hAnsi="Verdana" w:cs="Times New Roman"/>
          <w:color w:val="00000A"/>
          <w:sz w:val="24"/>
          <w:szCs w:val="24"/>
          <w:lang w:val="lt-LT"/>
        </w:rPr>
        <w:t>1</w:t>
      </w:r>
      <w:r w:rsidR="00791446" w:rsidRPr="003C5193">
        <w:rPr>
          <w:rFonts w:ascii="Verdana" w:hAnsi="Verdana" w:cs="Times New Roman"/>
          <w:color w:val="00000A"/>
          <w:sz w:val="24"/>
          <w:szCs w:val="24"/>
          <w:lang w:val="lt-LT"/>
        </w:rPr>
        <w:t>2</w:t>
      </w:r>
      <w:r w:rsidRPr="003C5193">
        <w:rPr>
          <w:rFonts w:ascii="Verdana" w:hAnsi="Verdana" w:cs="Times New Roman"/>
          <w:color w:val="00000A"/>
          <w:sz w:val="24"/>
          <w:szCs w:val="24"/>
          <w:lang w:val="lt-LT"/>
        </w:rPr>
        <w:t>.</w:t>
      </w:r>
      <w:r w:rsidR="00931A2F" w:rsidRPr="003C5193">
        <w:rPr>
          <w:rFonts w:ascii="Verdana" w:hAnsi="Verdana" w:cs="Times New Roman"/>
          <w:color w:val="00000A"/>
          <w:sz w:val="24"/>
          <w:szCs w:val="24"/>
          <w:lang w:val="lt-LT"/>
        </w:rPr>
        <w:t>9</w:t>
      </w:r>
      <w:r w:rsidRPr="003C5193">
        <w:rPr>
          <w:rFonts w:ascii="Verdana" w:hAnsi="Verdana" w:cs="Times New Roman"/>
          <w:color w:val="00000A"/>
          <w:sz w:val="24"/>
          <w:szCs w:val="24"/>
          <w:lang w:val="lt-LT"/>
        </w:rPr>
        <w:t xml:space="preserve">. </w:t>
      </w:r>
      <w:r w:rsidR="00A06954" w:rsidRPr="003C5193">
        <w:rPr>
          <w:rFonts w:ascii="Verdana" w:hAnsi="Verdana" w:cs="Times New Roman"/>
          <w:kern w:val="16"/>
          <w:sz w:val="24"/>
          <w:szCs w:val="24"/>
          <w:lang w:val="lt-LT"/>
        </w:rPr>
        <w:t xml:space="preserve">Perkančioji organizacija </w:t>
      </w:r>
      <w:r w:rsidR="00A06954" w:rsidRPr="003C5193">
        <w:rPr>
          <w:rFonts w:ascii="Verdana" w:hAnsi="Verdana" w:cs="Times New Roman"/>
          <w:color w:val="00000A"/>
          <w:sz w:val="24"/>
          <w:szCs w:val="24"/>
          <w:lang w:val="lt-LT"/>
        </w:rPr>
        <w:t xml:space="preserve">gali nevertinti viso tiekėjo pasiūlymo, jeigu patikrinusi jo dalį nustato, kad, vadovaujantis </w:t>
      </w:r>
      <w:r w:rsidR="003F45AC" w:rsidRPr="003C5193">
        <w:rPr>
          <w:rFonts w:ascii="Verdana" w:hAnsi="Verdana" w:cs="Times New Roman"/>
          <w:color w:val="00000A"/>
          <w:sz w:val="24"/>
          <w:szCs w:val="24"/>
          <w:lang w:val="lt-LT"/>
        </w:rPr>
        <w:t>VPĮ</w:t>
      </w:r>
      <w:r w:rsidR="00725B70" w:rsidRPr="003C5193">
        <w:rPr>
          <w:rFonts w:ascii="Verdana" w:hAnsi="Verdana" w:cs="Times New Roman"/>
          <w:color w:val="00000A"/>
          <w:sz w:val="24"/>
          <w:szCs w:val="24"/>
          <w:lang w:val="lt-LT"/>
        </w:rPr>
        <w:t xml:space="preserve"> </w:t>
      </w:r>
      <w:r w:rsidR="00A06954" w:rsidRPr="003C5193">
        <w:rPr>
          <w:rFonts w:ascii="Verdana" w:hAnsi="Verdana" w:cs="Times New Roman"/>
          <w:color w:val="00000A"/>
          <w:sz w:val="24"/>
          <w:szCs w:val="24"/>
          <w:lang w:val="lt-LT"/>
        </w:rPr>
        <w:t>reikalavimais, pasiūlymas turi būti atmestas.</w:t>
      </w:r>
    </w:p>
    <w:p w14:paraId="42E0802E" w14:textId="77777777" w:rsidR="00282BFF" w:rsidRPr="003C5193" w:rsidRDefault="00282BFF" w:rsidP="009D46EA">
      <w:pPr>
        <w:pStyle w:val="Body2"/>
        <w:tabs>
          <w:tab w:val="left" w:pos="1260"/>
        </w:tabs>
        <w:spacing w:after="0"/>
        <w:rPr>
          <w:rFonts w:ascii="Verdana" w:hAnsi="Verdana" w:cs="Times New Roman"/>
          <w:sz w:val="24"/>
          <w:szCs w:val="24"/>
          <w:lang w:val="lt-LT"/>
        </w:rPr>
      </w:pPr>
    </w:p>
    <w:p w14:paraId="39A22CCB"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40" w:name="_Toc488998678"/>
      <w:bookmarkStart w:id="41" w:name="_Toc222738283"/>
      <w:bookmarkEnd w:id="40"/>
      <w:r w:rsidRPr="003C5193">
        <w:rPr>
          <w:rFonts w:ascii="Verdana" w:hAnsi="Verdana" w:cs="Times New Roman"/>
          <w:color w:val="000000"/>
          <w:sz w:val="24"/>
          <w:szCs w:val="24"/>
          <w:lang w:val="lt-LT"/>
        </w:rPr>
        <w:t>PASIŪLYMŲ ATMETIMO PRIEŽASTYS</w:t>
      </w:r>
      <w:bookmarkEnd w:id="41"/>
    </w:p>
    <w:p w14:paraId="1D9D378C" w14:textId="77777777" w:rsidR="00A06954" w:rsidRPr="003C5193" w:rsidRDefault="00A06954" w:rsidP="009D46EA">
      <w:pPr>
        <w:pStyle w:val="Body2"/>
        <w:spacing w:after="0"/>
        <w:rPr>
          <w:rFonts w:ascii="Verdana" w:hAnsi="Verdana" w:cs="Times New Roman"/>
          <w:color w:val="00000A"/>
          <w:sz w:val="24"/>
          <w:szCs w:val="24"/>
          <w:lang w:val="lt-LT"/>
        </w:rPr>
      </w:pPr>
    </w:p>
    <w:p w14:paraId="3368BA7F" w14:textId="6F0BB827" w:rsidR="00A06954" w:rsidRPr="003C5193" w:rsidRDefault="00FE6848" w:rsidP="008757D5">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K</w:t>
      </w:r>
      <w:r w:rsidR="00A06954" w:rsidRPr="003C5193">
        <w:rPr>
          <w:rFonts w:ascii="Verdana" w:hAnsi="Verdana" w:cs="Times New Roman"/>
          <w:color w:val="00000A"/>
          <w:sz w:val="24"/>
          <w:szCs w:val="24"/>
          <w:lang w:val="lt-LT"/>
        </w:rPr>
        <w:t>omisija atmeta pasiūlymą, jeigu:</w:t>
      </w:r>
    </w:p>
    <w:p w14:paraId="53C75C4C" w14:textId="77777777" w:rsidR="00A06954" w:rsidRPr="00EF474A"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tiekėjas pasiūlymą ar jo dalį pateikė ne CVP IS priemonėmis;</w:t>
      </w:r>
    </w:p>
    <w:p w14:paraId="636A3A52" w14:textId="693C9B52" w:rsidR="00EF474A" w:rsidRPr="00EF474A" w:rsidRDefault="00EF474A" w:rsidP="00EF474A">
      <w:pPr>
        <w:pStyle w:val="Sraopastraipa"/>
        <w:numPr>
          <w:ilvl w:val="2"/>
          <w:numId w:val="5"/>
        </w:numPr>
        <w:tabs>
          <w:tab w:val="clear" w:pos="1430"/>
          <w:tab w:val="left" w:pos="0"/>
          <w:tab w:val="num" w:pos="1134"/>
          <w:tab w:val="left" w:pos="1560"/>
          <w:tab w:val="left" w:pos="1701"/>
        </w:tabs>
        <w:suppressAutoHyphens/>
        <w:spacing w:after="0" w:line="240" w:lineRule="auto"/>
        <w:ind w:left="0" w:firstLine="710"/>
        <w:jc w:val="both"/>
        <w:rPr>
          <w:rFonts w:ascii="Verdana" w:hAnsi="Verdana"/>
          <w:szCs w:val="24"/>
        </w:rPr>
      </w:pPr>
      <w:r w:rsidRPr="00E15B93">
        <w:rPr>
          <w:rFonts w:ascii="Verdana" w:hAnsi="Verdana"/>
          <w:szCs w:val="24"/>
        </w:rPr>
        <w:t xml:space="preserve">tiekėjas iki pirminio susipažinimo su CVP IS priemonėmis pateiktais pasiūlymais procedūros pradžios per 30 min. nuo pasiūlymų pateikimo termino pabaigos CVP IS susirašinėjimo priemonėmis nepateikė slaptažodžio, su </w:t>
      </w:r>
      <w:r w:rsidRPr="00E15B93">
        <w:rPr>
          <w:rFonts w:ascii="Verdana" w:hAnsi="Verdana"/>
          <w:szCs w:val="24"/>
        </w:rPr>
        <w:lastRenderedPageBreak/>
        <w:t>kuriuo Perkančioji organizacija galėtų iššifruoti pateiktą pasiūlymą arba pateikė neteisingą slaptažodį</w:t>
      </w:r>
      <w:r>
        <w:rPr>
          <w:rFonts w:ascii="Verdana" w:hAnsi="Verdana"/>
          <w:szCs w:val="24"/>
        </w:rPr>
        <w:t>;</w:t>
      </w:r>
    </w:p>
    <w:p w14:paraId="152EBA7E" w14:textId="084FBBE7" w:rsidR="003D7BF3" w:rsidRPr="00EF474A" w:rsidRDefault="003D7BF3"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tiekėjas nepateikia ar nepratęsia pasiūlymo galiojimo užtikrinimo;</w:t>
      </w:r>
    </w:p>
    <w:p w14:paraId="372AF55F" w14:textId="02DCA63D" w:rsidR="00EF474A" w:rsidRPr="0075685C" w:rsidRDefault="00B830C0" w:rsidP="00EF474A">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tiekėjo</w:t>
      </w:r>
      <w:r w:rsidR="00EF474A" w:rsidRPr="003C5193">
        <w:rPr>
          <w:rFonts w:ascii="Verdana" w:hAnsi="Verdana" w:cs="Times New Roman"/>
          <w:color w:val="00000A"/>
          <w:sz w:val="24"/>
          <w:szCs w:val="24"/>
          <w:lang w:val="lt-LT"/>
        </w:rPr>
        <w:t xml:space="preserve"> buvo pasiūlyta per didelė, </w:t>
      </w:r>
      <w:r w:rsidR="00EF474A" w:rsidRPr="003C5193">
        <w:rPr>
          <w:rFonts w:ascii="Verdana" w:hAnsi="Verdana" w:cs="Times New Roman"/>
          <w:sz w:val="24"/>
          <w:szCs w:val="24"/>
          <w:lang w:val="lt-LT"/>
        </w:rPr>
        <w:t>Perkančiajai organizacijai</w:t>
      </w:r>
      <w:r w:rsidR="00EF474A" w:rsidRPr="003C5193">
        <w:rPr>
          <w:rFonts w:ascii="Verdana" w:hAnsi="Verdana" w:cs="Times New Roman"/>
          <w:color w:val="00000A"/>
          <w:sz w:val="24"/>
          <w:szCs w:val="24"/>
          <w:lang w:val="lt-LT"/>
        </w:rPr>
        <w:t xml:space="preserve"> nepriimtina kaina;</w:t>
      </w:r>
    </w:p>
    <w:p w14:paraId="561D51A8" w14:textId="43C2EA5E" w:rsidR="0075685C" w:rsidRPr="0075685C" w:rsidRDefault="0075685C" w:rsidP="0075685C">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pateiktame pasiūlyme nurodyta kaina yra neįprastai maža ir </w:t>
      </w:r>
      <w:r w:rsidR="00B830C0">
        <w:rPr>
          <w:rFonts w:ascii="Verdana" w:hAnsi="Verdana" w:cs="Times New Roman"/>
          <w:color w:val="00000A"/>
          <w:sz w:val="24"/>
          <w:szCs w:val="24"/>
          <w:lang w:val="lt-LT"/>
        </w:rPr>
        <w:t>tiekėjas</w:t>
      </w:r>
      <w:r w:rsidRPr="003C5193">
        <w:rPr>
          <w:rFonts w:ascii="Verdana" w:hAnsi="Verdana" w:cs="Times New Roman"/>
          <w:color w:val="00000A"/>
          <w:sz w:val="24"/>
          <w:szCs w:val="24"/>
          <w:lang w:val="lt-LT"/>
        </w:rPr>
        <w:t xml:space="preserve">,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prašymu, nepateikia tinkamų kainos pagrįstumo įrodymų;</w:t>
      </w:r>
    </w:p>
    <w:p w14:paraId="222CB85C" w14:textId="77777777"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pasiūlymą pateikęs tiekėjas turi būti pašalinamas iš pirkimo procedūros pagal pirkimo sąlygų 3.4 punktą arba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prašymu nepateikė ar nepatikslino pateiktų netikslių ar neišsamių duomenų apie pašalinimo pagrindų nebuvimą CVP IS priemonėmis;</w:t>
      </w:r>
    </w:p>
    <w:p w14:paraId="482D36B8" w14:textId="68776F7B" w:rsidR="00C40B0B" w:rsidRPr="003D7BF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pasiūlymą pateikęs tiekėjas neatitinka pirkimo sąlygų 3.5 punkte nustatytų minimalių kvalifikacijos reikalavimų arba</w:t>
      </w:r>
      <w:r w:rsidRPr="003C5193">
        <w:rPr>
          <w:rFonts w:ascii="Verdana" w:hAnsi="Verdana" w:cs="Times New Roman"/>
          <w:sz w:val="24"/>
          <w:szCs w:val="24"/>
          <w:lang w:val="lt-LT"/>
        </w:rPr>
        <w:t xml:space="preserve"> Perkančiosios organizacijos</w:t>
      </w:r>
      <w:r w:rsidRPr="003C5193">
        <w:rPr>
          <w:rFonts w:ascii="Verdana" w:hAnsi="Verdana" w:cs="Times New Roman"/>
          <w:color w:val="00000A"/>
          <w:sz w:val="24"/>
          <w:szCs w:val="24"/>
          <w:lang w:val="lt-LT"/>
        </w:rPr>
        <w:t xml:space="preserve"> prašymu nepateikė ar nepatikslino pateiktų netikslių ar neišsamių duomenų apie atitikimą CVP IS priemonėmis;</w:t>
      </w:r>
    </w:p>
    <w:p w14:paraId="5ABF3D0E" w14:textId="125688F4" w:rsidR="003D7BF3" w:rsidRDefault="003D7BF3"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210310">
        <w:rPr>
          <w:rFonts w:ascii="Verdana" w:hAnsi="Verdana" w:cs="Times New Roman"/>
          <w:sz w:val="24"/>
          <w:szCs w:val="24"/>
          <w:lang w:val="lt-LT"/>
        </w:rPr>
        <w:t xml:space="preserve">pasiūlymą pateikęs tiekėjas neatitinka </w:t>
      </w:r>
      <w:r w:rsidRPr="003E6C02">
        <w:rPr>
          <w:rFonts w:ascii="Verdana" w:hAnsi="Verdana" w:cs="Times New Roman"/>
          <w:sz w:val="24"/>
          <w:szCs w:val="24"/>
          <w:lang w:val="lt-LT"/>
        </w:rPr>
        <w:t>pirkimo sąlygų 3.</w:t>
      </w:r>
      <w:r w:rsidR="003E6C02" w:rsidRPr="003E6C02">
        <w:rPr>
          <w:rFonts w:ascii="Verdana" w:hAnsi="Verdana" w:cs="Times New Roman"/>
          <w:sz w:val="24"/>
          <w:szCs w:val="24"/>
          <w:lang w:val="lt-LT"/>
        </w:rPr>
        <w:t>6</w:t>
      </w:r>
      <w:r w:rsidRPr="003E6C02">
        <w:rPr>
          <w:rFonts w:ascii="Verdana" w:hAnsi="Verdana" w:cs="Times New Roman"/>
          <w:sz w:val="24"/>
          <w:szCs w:val="24"/>
          <w:lang w:val="lt-LT"/>
        </w:rPr>
        <w:t xml:space="preserve"> punkte nustatyto aplinkos apsaugos vadybos sistemos standart</w:t>
      </w:r>
      <w:r w:rsidR="003C2D27" w:rsidRPr="003E6C02">
        <w:rPr>
          <w:rFonts w:ascii="Verdana" w:hAnsi="Verdana" w:cs="Times New Roman"/>
          <w:sz w:val="24"/>
          <w:szCs w:val="24"/>
          <w:lang w:val="lt-LT"/>
        </w:rPr>
        <w:t>o</w:t>
      </w:r>
      <w:r w:rsidRPr="003E6C02">
        <w:rPr>
          <w:rFonts w:ascii="Verdana" w:hAnsi="Verdana" w:cs="Times New Roman"/>
          <w:sz w:val="24"/>
          <w:szCs w:val="24"/>
          <w:lang w:val="lt-LT"/>
        </w:rPr>
        <w:t xml:space="preserve"> arba Perkančiosios</w:t>
      </w:r>
      <w:r w:rsidRPr="00210310">
        <w:rPr>
          <w:rFonts w:ascii="Verdana" w:hAnsi="Verdana" w:cs="Times New Roman"/>
          <w:sz w:val="24"/>
          <w:szCs w:val="24"/>
          <w:lang w:val="lt-LT"/>
        </w:rPr>
        <w:t xml:space="preserve"> organizacijos prašymu nepateikė ar nepatikslino pateiktų netikslių ar neišsamių duomenų apie atitikimą CVP IS priemonėmis</w:t>
      </w:r>
      <w:r w:rsidR="003C2D27">
        <w:rPr>
          <w:rFonts w:ascii="Verdana" w:hAnsi="Verdana" w:cs="Times New Roman"/>
          <w:sz w:val="24"/>
          <w:szCs w:val="24"/>
          <w:lang w:val="lt-LT"/>
        </w:rPr>
        <w:t>;</w:t>
      </w:r>
    </w:p>
    <w:p w14:paraId="29ACE0FE" w14:textId="01BEF65F" w:rsidR="003C2D27" w:rsidRPr="003C5193" w:rsidRDefault="003C2D27"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Style w:val="cf01"/>
          <w:rFonts w:ascii="Verdana" w:hAnsi="Verdana" w:cs="Times New Roman"/>
          <w:sz w:val="24"/>
          <w:szCs w:val="24"/>
          <w:lang w:val="lt-LT"/>
        </w:rPr>
        <w:t xml:space="preserve">tiekėjas ar jo pasiūlymas neatitinka pirkimo dokumentuose nustatytų reikalavimų ar </w:t>
      </w:r>
      <w:r>
        <w:rPr>
          <w:rStyle w:val="cf01"/>
          <w:rFonts w:ascii="Verdana" w:hAnsi="Verdana" w:cs="Times New Roman"/>
          <w:sz w:val="24"/>
          <w:szCs w:val="24"/>
          <w:lang w:val="lt-LT"/>
        </w:rPr>
        <w:t>P</w:t>
      </w:r>
      <w:r w:rsidRPr="003C5193">
        <w:rPr>
          <w:rStyle w:val="cf01"/>
          <w:rFonts w:ascii="Verdana" w:hAnsi="Verdana" w:cs="Times New Roman"/>
          <w:sz w:val="24"/>
          <w:szCs w:val="24"/>
          <w:lang w:val="lt-LT"/>
        </w:rPr>
        <w:t>erkančiosios organizacijos tiesiogiai taikomų reikalavimų, nustatytų įstatymuose, Europos Sąjungos Tarybos ar kituose reglamentuose, susijusių su nacionaliniu saugumu ir (ar) taikomomis ribojamosiomis priemonėmis (sankcijomis) tam tikrų valstybių atžvilgiu</w:t>
      </w:r>
      <w:r>
        <w:rPr>
          <w:rStyle w:val="cf01"/>
          <w:rFonts w:ascii="Verdana" w:hAnsi="Verdana" w:cs="Times New Roman"/>
          <w:sz w:val="24"/>
          <w:szCs w:val="24"/>
          <w:lang w:val="lt-LT"/>
        </w:rPr>
        <w:t>;</w:t>
      </w:r>
    </w:p>
    <w:p w14:paraId="0888CF6A" w14:textId="28C7E069"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color w:val="00000A"/>
          <w:sz w:val="24"/>
          <w:szCs w:val="24"/>
          <w:lang w:val="lt-LT"/>
        </w:rPr>
      </w:pPr>
      <w:r w:rsidRPr="003C5193">
        <w:rPr>
          <w:rFonts w:ascii="Verdana" w:hAnsi="Verdana" w:cs="Times New Roman"/>
          <w:color w:val="00000A"/>
          <w:sz w:val="24"/>
          <w:szCs w:val="24"/>
          <w:lang w:val="lt-LT"/>
        </w:rPr>
        <w:t>pasiūlymas</w:t>
      </w:r>
      <w:r w:rsidR="0028171E" w:rsidRPr="003C5193">
        <w:rPr>
          <w:rFonts w:ascii="Verdana" w:hAnsi="Verdana" w:cs="Times New Roman"/>
          <w:color w:val="00000A"/>
          <w:sz w:val="24"/>
          <w:szCs w:val="24"/>
          <w:lang w:val="lt-LT"/>
        </w:rPr>
        <w:t xml:space="preserve"> neatitinka pirkimo dokumentų reikalavimų ir jo trūkumai negali būti ištaisyti vadovaujantis Viešųjų pirkimų tarnybos nustatytomis taisyklėmis;</w:t>
      </w:r>
    </w:p>
    <w:p w14:paraId="55DF5503" w14:textId="77777777"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dalyvis per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nurodytą terminą neištaiso aritmetinių klaidų ir (ar) nepaaiškina pasiūlymo. Šiuo atveju jo pasiūlymas atmetamas kaip neatitinkantis pirkimo dokumentuose nustatytų reikalavimų;</w:t>
      </w:r>
    </w:p>
    <w:p w14:paraId="25BD6337" w14:textId="77777777"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tiekėjas, apie nustatytų reikalavimų atitikimą, yra pateikęs melagingą informaciją, kurią </w:t>
      </w: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gali įrodyti bet kokiomis teisėtomis priemonėmis;</w:t>
      </w:r>
    </w:p>
    <w:p w14:paraId="11207E63" w14:textId="59ABEB69" w:rsidR="00D7789E" w:rsidRPr="003C5193" w:rsidRDefault="00A06954" w:rsidP="008757D5">
      <w:pPr>
        <w:pStyle w:val="Body2"/>
        <w:numPr>
          <w:ilvl w:val="2"/>
          <w:numId w:val="5"/>
        </w:numPr>
        <w:tabs>
          <w:tab w:val="left" w:pos="1843"/>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bookmarkStart w:id="42" w:name="_Hlk100120564"/>
      <w:r w:rsidR="004D186B" w:rsidRPr="003C5193">
        <w:rPr>
          <w:rFonts w:ascii="Verdana" w:hAnsi="Verdana" w:cs="Times New Roman"/>
          <w:color w:val="00000A"/>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1C14FB46" w14:textId="23DE4709" w:rsidR="0081666D" w:rsidRPr="003C2D27" w:rsidRDefault="00A5239E" w:rsidP="008757D5">
      <w:pPr>
        <w:pStyle w:val="Body2"/>
        <w:numPr>
          <w:ilvl w:val="2"/>
          <w:numId w:val="5"/>
        </w:numPr>
        <w:tabs>
          <w:tab w:val="left" w:pos="1260"/>
          <w:tab w:val="left" w:pos="1560"/>
          <w:tab w:val="num" w:pos="1701"/>
          <w:tab w:val="left" w:pos="1843"/>
        </w:tabs>
        <w:spacing w:after="0"/>
        <w:ind w:left="0" w:firstLine="720"/>
        <w:rPr>
          <w:rFonts w:ascii="Verdana" w:hAnsi="Verdana" w:cs="Times New Roman"/>
          <w:sz w:val="24"/>
          <w:szCs w:val="24"/>
          <w:lang w:val="lt-LT"/>
        </w:rPr>
      </w:pPr>
      <w:r w:rsidRPr="003C5193">
        <w:rPr>
          <w:rFonts w:ascii="Verdana" w:hAnsi="Verdana"/>
          <w:color w:val="00000A"/>
          <w:sz w:val="24"/>
          <w:szCs w:val="24"/>
          <w:lang w:val="lt-LT"/>
        </w:rPr>
        <w:t>tiekėjas pateikė netikslius, neišsamius ar klaidingus dokumentus ar duomenis apie atitiktį pirkimo dokumentų reikalavimams arba jų nepateikė ir Perkančiosios organizacijos prašymu jų nepateikė per Perkančiosios organizacijos nurodytą terminą</w:t>
      </w:r>
      <w:bookmarkStart w:id="43" w:name="_Hlk101269549"/>
      <w:bookmarkEnd w:id="42"/>
      <w:r w:rsidR="00A21A6D" w:rsidRPr="003C5193">
        <w:rPr>
          <w:rFonts w:ascii="Verdana" w:hAnsi="Verdana"/>
          <w:color w:val="00000A"/>
          <w:sz w:val="24"/>
          <w:szCs w:val="24"/>
          <w:lang w:val="lt-LT"/>
        </w:rPr>
        <w:t>;</w:t>
      </w:r>
      <w:bookmarkEnd w:id="43"/>
    </w:p>
    <w:p w14:paraId="7C2FBF66" w14:textId="54AA4958" w:rsidR="009D26B5" w:rsidRPr="009D26B5" w:rsidRDefault="009D26B5" w:rsidP="008757D5">
      <w:pPr>
        <w:pStyle w:val="Body2"/>
        <w:numPr>
          <w:ilvl w:val="2"/>
          <w:numId w:val="5"/>
        </w:numPr>
        <w:tabs>
          <w:tab w:val="clear" w:pos="1430"/>
          <w:tab w:val="left" w:pos="1418"/>
          <w:tab w:val="left" w:pos="1701"/>
          <w:tab w:val="left" w:pos="1843"/>
          <w:tab w:val="left" w:pos="1985"/>
        </w:tabs>
        <w:spacing w:after="0"/>
        <w:ind w:left="0" w:firstLine="709"/>
        <w:rPr>
          <w:rFonts w:ascii="Verdana" w:hAnsi="Verdana" w:cs="Times New Roman"/>
          <w:color w:val="auto"/>
          <w:sz w:val="24"/>
          <w:szCs w:val="24"/>
          <w:lang w:val="lt-LT"/>
        </w:rPr>
      </w:pPr>
      <w:r w:rsidRPr="00377258">
        <w:rPr>
          <w:rFonts w:ascii="Verdana" w:hAnsi="Verdana" w:cstheme="minorHAnsi"/>
          <w:color w:val="auto"/>
          <w:sz w:val="24"/>
          <w:szCs w:val="24"/>
          <w:lang w:val="lt-LT"/>
        </w:rPr>
        <w:lastRenderedPageBreak/>
        <w:t>tiekėjas Komisijos prašymu nepratęsia pasiūlymo galiojimo;</w:t>
      </w:r>
    </w:p>
    <w:p w14:paraId="7980120F" w14:textId="54E00449" w:rsidR="000D43D7" w:rsidRPr="003C5193" w:rsidRDefault="00E74C69" w:rsidP="008757D5">
      <w:pPr>
        <w:pStyle w:val="Body2"/>
        <w:numPr>
          <w:ilvl w:val="2"/>
          <w:numId w:val="5"/>
        </w:numPr>
        <w:tabs>
          <w:tab w:val="left" w:pos="1260"/>
          <w:tab w:val="left" w:pos="1560"/>
          <w:tab w:val="num" w:pos="1701"/>
          <w:tab w:val="left" w:pos="1843"/>
        </w:tabs>
        <w:spacing w:after="0"/>
        <w:ind w:left="0" w:firstLine="720"/>
        <w:rPr>
          <w:rFonts w:ascii="Verdana" w:hAnsi="Verdana" w:cs="Times New Roman"/>
          <w:sz w:val="24"/>
          <w:szCs w:val="24"/>
          <w:lang w:val="lt-LT"/>
        </w:rPr>
      </w:pPr>
      <w:r w:rsidRPr="003C5193">
        <w:rPr>
          <w:rFonts w:ascii="Verdana" w:hAnsi="Verdana" w:cs="Times New Roman"/>
          <w:color w:val="000000" w:themeColor="text1"/>
          <w:sz w:val="24"/>
          <w:szCs w:val="24"/>
          <w:lang w:val="lt-LT"/>
        </w:rPr>
        <w:t>j</w:t>
      </w:r>
      <w:r w:rsidR="000D43D7" w:rsidRPr="003C5193">
        <w:rPr>
          <w:rFonts w:ascii="Verdana" w:hAnsi="Verdana" w:cs="Times New Roman"/>
          <w:color w:val="000000" w:themeColor="text1"/>
          <w:sz w:val="24"/>
          <w:szCs w:val="24"/>
          <w:lang w:val="lt-LT"/>
        </w:rPr>
        <w:t>ei</w:t>
      </w:r>
      <w:bookmarkStart w:id="44" w:name="_Hlk214264058"/>
      <w:r w:rsidR="009A3305" w:rsidRPr="003C5193">
        <w:rPr>
          <w:rFonts w:ascii="Verdana" w:hAnsi="Verdana" w:cs="Times New Roman"/>
          <w:color w:val="000000" w:themeColor="text1"/>
          <w:sz w:val="24"/>
          <w:szCs w:val="24"/>
          <w:lang w:val="lt-LT"/>
        </w:rPr>
        <w:t xml:space="preserve"> </w:t>
      </w:r>
      <w:r w:rsidR="00DF0092" w:rsidRPr="003C5193">
        <w:rPr>
          <w:rFonts w:ascii="Verdana" w:hAnsi="Verdana" w:cs="Times New Roman"/>
          <w:color w:val="auto"/>
          <w:sz w:val="24"/>
          <w:szCs w:val="24"/>
          <w:lang w:val="lt-LT"/>
        </w:rPr>
        <w:t>ūkio subjektas, kurio pajėgumais remiasi tiekėjas, netenkina jam keliamų kvalifikacijos ir</w:t>
      </w:r>
      <w:r w:rsidR="00BD6EF2">
        <w:rPr>
          <w:rFonts w:ascii="Verdana" w:hAnsi="Verdana" w:cs="Times New Roman"/>
          <w:color w:val="auto"/>
          <w:sz w:val="24"/>
          <w:szCs w:val="24"/>
          <w:lang w:val="lt-LT"/>
        </w:rPr>
        <w:t>/ar aplinkos apsaugos vadybos sistemos standarto reikalavimų ir</w:t>
      </w:r>
      <w:r w:rsidR="00DF0092" w:rsidRPr="003C5193">
        <w:rPr>
          <w:rFonts w:ascii="Verdana" w:hAnsi="Verdana" w:cs="Times New Roman"/>
          <w:color w:val="auto"/>
          <w:sz w:val="24"/>
          <w:szCs w:val="24"/>
          <w:lang w:val="lt-LT"/>
        </w:rPr>
        <w:t xml:space="preserve"> </w:t>
      </w:r>
      <w:r w:rsidR="009D26B5">
        <w:rPr>
          <w:rFonts w:ascii="Verdana" w:hAnsi="Verdana" w:cs="Times New Roman"/>
          <w:color w:val="auto"/>
          <w:sz w:val="24"/>
          <w:szCs w:val="24"/>
          <w:lang w:val="lt-LT"/>
        </w:rPr>
        <w:t>P</w:t>
      </w:r>
      <w:r w:rsidR="00DF0092" w:rsidRPr="003C5193">
        <w:rPr>
          <w:rFonts w:ascii="Verdana" w:hAnsi="Verdana" w:cs="Times New Roman"/>
          <w:color w:val="auto"/>
          <w:sz w:val="24"/>
          <w:szCs w:val="24"/>
          <w:lang w:val="lt-LT"/>
        </w:rPr>
        <w:t>erkančiosios organizacijos nurodymu nebuvo pakeistas į reikalavimus atitinkantį ūkio subjektą</w:t>
      </w:r>
      <w:bookmarkEnd w:id="44"/>
      <w:r w:rsidR="00DF0092" w:rsidRPr="003C5193">
        <w:rPr>
          <w:rFonts w:ascii="Verdana" w:hAnsi="Verdana" w:cs="Times New Roman"/>
          <w:color w:val="auto"/>
          <w:sz w:val="24"/>
          <w:szCs w:val="24"/>
          <w:lang w:val="lt-LT"/>
        </w:rPr>
        <w:t>;</w:t>
      </w:r>
    </w:p>
    <w:p w14:paraId="7485C3E2" w14:textId="45FA9216" w:rsidR="0081666D" w:rsidRPr="003C5193" w:rsidRDefault="00E74C69" w:rsidP="008757D5">
      <w:pPr>
        <w:pStyle w:val="Body2"/>
        <w:numPr>
          <w:ilvl w:val="2"/>
          <w:numId w:val="5"/>
        </w:numPr>
        <w:tabs>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3C5193">
        <w:rPr>
          <w:rFonts w:ascii="Verdana" w:hAnsi="Verdana" w:cs="Times New Roman"/>
          <w:color w:val="000000" w:themeColor="text1"/>
          <w:sz w:val="24"/>
          <w:szCs w:val="24"/>
          <w:lang w:val="lt-LT"/>
        </w:rPr>
        <w:t xml:space="preserve">kai </w:t>
      </w:r>
      <w:r w:rsidR="00431E20">
        <w:rPr>
          <w:rFonts w:ascii="Verdana" w:hAnsi="Verdana" w:cs="Times New Roman"/>
          <w:color w:val="000000" w:themeColor="text1"/>
          <w:sz w:val="24"/>
          <w:szCs w:val="24"/>
          <w:lang w:val="lt-LT"/>
        </w:rPr>
        <w:t>P</w:t>
      </w:r>
      <w:r w:rsidR="0081666D" w:rsidRPr="003C5193">
        <w:rPr>
          <w:rFonts w:ascii="Verdana" w:hAnsi="Verdana" w:cs="Times New Roman"/>
          <w:color w:val="000000" w:themeColor="text1"/>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9D26B5">
        <w:rPr>
          <w:rFonts w:ascii="Verdana" w:hAnsi="Verdana" w:cs="Times New Roman"/>
          <w:color w:val="000000" w:themeColor="text1"/>
          <w:sz w:val="24"/>
          <w:szCs w:val="24"/>
          <w:lang w:val="lt-LT"/>
        </w:rPr>
        <w:t>P</w:t>
      </w:r>
      <w:r w:rsidR="0081666D" w:rsidRPr="003C5193">
        <w:rPr>
          <w:rFonts w:ascii="Verdana" w:hAnsi="Verdana" w:cs="Times New Roman"/>
          <w:color w:val="000000" w:themeColor="text1"/>
          <w:sz w:val="24"/>
          <w:szCs w:val="24"/>
          <w:lang w:val="lt-LT"/>
        </w:rPr>
        <w:t xml:space="preserve">erkančiosios organizacijos nustatytą laikotarpį įrodyti, kad valstybės pagalba buvo suteikta teisėtai. Atmetusi pasiūlymą šiuo pagrindu, </w:t>
      </w:r>
      <w:r w:rsidR="009D26B5">
        <w:rPr>
          <w:rFonts w:ascii="Verdana" w:hAnsi="Verdana" w:cs="Times New Roman"/>
          <w:color w:val="000000" w:themeColor="text1"/>
          <w:sz w:val="24"/>
          <w:szCs w:val="24"/>
          <w:lang w:val="lt-LT"/>
        </w:rPr>
        <w:t>P</w:t>
      </w:r>
      <w:r w:rsidR="0081666D" w:rsidRPr="003C5193">
        <w:rPr>
          <w:rFonts w:ascii="Verdana" w:hAnsi="Verdana" w:cs="Times New Roman"/>
          <w:color w:val="000000" w:themeColor="text1"/>
          <w:sz w:val="24"/>
          <w:szCs w:val="24"/>
          <w:lang w:val="lt-LT"/>
        </w:rPr>
        <w:t>erkančioji organizacija apie tai privalo pranešti Europos Komisijai. Valstybės pagalba laikoma bet kuri priemonė, atitinkanti Sutarties dėl Europos Sąjungos veikimo 107 straipsnio 1 dalyje nustatytus kriterijus;</w:t>
      </w:r>
    </w:p>
    <w:p w14:paraId="258A9F83" w14:textId="60A43E83" w:rsidR="00686FAD" w:rsidRPr="00686FAD" w:rsidRDefault="00E74C69" w:rsidP="00686FAD">
      <w:pPr>
        <w:pStyle w:val="Body2"/>
        <w:numPr>
          <w:ilvl w:val="2"/>
          <w:numId w:val="5"/>
        </w:numPr>
        <w:tabs>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3C5193">
        <w:rPr>
          <w:rFonts w:ascii="Verdana" w:hAnsi="Verdana"/>
          <w:color w:val="000000" w:themeColor="text1"/>
          <w:sz w:val="24"/>
          <w:szCs w:val="24"/>
          <w:lang w:val="lt-LT"/>
        </w:rPr>
        <w:t xml:space="preserve">tiekėjas per </w:t>
      </w:r>
      <w:r w:rsidR="00431E20">
        <w:rPr>
          <w:rFonts w:ascii="Verdana" w:hAnsi="Verdana"/>
          <w:color w:val="000000" w:themeColor="text1"/>
          <w:sz w:val="24"/>
          <w:szCs w:val="24"/>
          <w:lang w:val="lt-LT"/>
        </w:rPr>
        <w:t>P</w:t>
      </w:r>
      <w:r w:rsidRPr="003C5193">
        <w:rPr>
          <w:rFonts w:ascii="Verdana" w:hAnsi="Verdana"/>
          <w:color w:val="000000" w:themeColor="text1"/>
          <w:sz w:val="24"/>
          <w:szCs w:val="24"/>
          <w:lang w:val="lt-LT"/>
        </w:rPr>
        <w:t>erkančiosios organizacijos nustatytą terminą patikslino, papildė, paaiškino pasiūlymą ir tai lėmė esminį jo pasiūlymo pakeitimą;</w:t>
      </w:r>
    </w:p>
    <w:p w14:paraId="7F7596F1" w14:textId="10158B38" w:rsidR="00E74C69" w:rsidRPr="003C5193" w:rsidRDefault="00E74C69" w:rsidP="008757D5">
      <w:pPr>
        <w:pStyle w:val="Sraopastraipa"/>
        <w:numPr>
          <w:ilvl w:val="2"/>
          <w:numId w:val="5"/>
        </w:numPr>
        <w:tabs>
          <w:tab w:val="left" w:pos="1843"/>
          <w:tab w:val="left" w:pos="1985"/>
        </w:tabs>
        <w:spacing w:after="0" w:line="240" w:lineRule="auto"/>
        <w:ind w:left="0" w:firstLine="709"/>
        <w:jc w:val="both"/>
        <w:rPr>
          <w:rFonts w:ascii="Verdana" w:eastAsia="Arial Unicode MS" w:hAnsi="Verdana"/>
          <w:color w:val="000000" w:themeColor="text1"/>
          <w:szCs w:val="24"/>
          <w:lang w:eastAsia="lt-LT"/>
        </w:rPr>
      </w:pPr>
      <w:r w:rsidRPr="003C5193">
        <w:rPr>
          <w:rFonts w:ascii="Verdana" w:eastAsia="Arial Unicode MS" w:hAnsi="Verdana"/>
          <w:color w:val="000000" w:themeColor="text1"/>
          <w:szCs w:val="24"/>
          <w:lang w:eastAsia="lt-LT"/>
        </w:rPr>
        <w:t>paaiškėja, kad ekonomiškai naudingiausią pasiūlymą pateikusio tiekėjo pasiūlymas neatitinka VPĮ 17 straipsnio 2 dalies 2 punkte nurodytų aplinkos apsaugos, socialinės ir darbo teisės įpareigojimų.</w:t>
      </w:r>
    </w:p>
    <w:p w14:paraId="42EA54E0" w14:textId="32A474D6" w:rsidR="000D43D7" w:rsidRPr="003C5193" w:rsidRDefault="00E74C69" w:rsidP="008757D5">
      <w:pPr>
        <w:pStyle w:val="Sraopastraipa"/>
        <w:numPr>
          <w:ilvl w:val="2"/>
          <w:numId w:val="5"/>
        </w:numPr>
        <w:tabs>
          <w:tab w:val="left" w:pos="1843"/>
          <w:tab w:val="left" w:pos="1985"/>
        </w:tabs>
        <w:spacing w:after="0" w:line="240" w:lineRule="auto"/>
        <w:ind w:left="0" w:firstLine="709"/>
        <w:jc w:val="both"/>
        <w:rPr>
          <w:rFonts w:ascii="Verdana" w:hAnsi="Verdana"/>
          <w:color w:val="000000" w:themeColor="text1"/>
          <w:szCs w:val="24"/>
        </w:rPr>
      </w:pPr>
      <w:r w:rsidRPr="003C5193">
        <w:rPr>
          <w:rFonts w:ascii="Verdana" w:hAnsi="Verdana"/>
          <w:color w:val="000000" w:themeColor="text1"/>
          <w:szCs w:val="24"/>
        </w:rPr>
        <w:t>Jei</w:t>
      </w:r>
      <w:bookmarkStart w:id="45" w:name="_Hlk214264043"/>
      <w:r w:rsidR="006F7F61" w:rsidRPr="003C5193">
        <w:rPr>
          <w:rFonts w:ascii="Verdana" w:hAnsi="Verdana"/>
          <w:color w:val="000000" w:themeColor="text1"/>
          <w:szCs w:val="24"/>
        </w:rPr>
        <w:t xml:space="preserve"> tiekėjas remiasi ūkio subjekto pajėgumais, arba pasitelkia subtiekėją ir jiems pagal pirkimo sąlygas, keliami reikalavimai dėl pašalinimo pagrindų, tačiau ūkio subjekto ar subtiekėjo padėtis atitinka nustatytus pašalinimo pagrindus ir </w:t>
      </w:r>
      <w:r w:rsidR="009D26B5">
        <w:rPr>
          <w:rFonts w:ascii="Verdana" w:hAnsi="Verdana"/>
          <w:color w:val="000000" w:themeColor="text1"/>
          <w:szCs w:val="24"/>
        </w:rPr>
        <w:t>P</w:t>
      </w:r>
      <w:r w:rsidR="006F7F61" w:rsidRPr="003C5193">
        <w:rPr>
          <w:rFonts w:ascii="Verdana" w:hAnsi="Verdana"/>
          <w:color w:val="000000" w:themeColor="text1"/>
          <w:szCs w:val="24"/>
        </w:rPr>
        <w:t>erkančiosios organizacijos nurodymu tiekėjas nepakeitė šio ūkio subjekto ar subtiekėjo į pašalinimo pagrindų neturintį ūkio subjektą</w:t>
      </w:r>
      <w:bookmarkEnd w:id="45"/>
      <w:r w:rsidR="006F7F61" w:rsidRPr="003C5193">
        <w:rPr>
          <w:rFonts w:ascii="Verdana" w:hAnsi="Verdana"/>
          <w:color w:val="000000" w:themeColor="text1"/>
          <w:szCs w:val="24"/>
        </w:rPr>
        <w:t>;</w:t>
      </w:r>
    </w:p>
    <w:p w14:paraId="3B964C96" w14:textId="46D812CB" w:rsidR="00A06954" w:rsidRPr="003C5193" w:rsidRDefault="00A06954" w:rsidP="008757D5">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Apie pasiūlymo atmetimą ir tokio atmetimo priežastis tiekėjas informuojamas raštu CVP IS priemonėmis.</w:t>
      </w:r>
    </w:p>
    <w:p w14:paraId="1004E3F9" w14:textId="14F80762" w:rsidR="00A06954" w:rsidRPr="003C5193" w:rsidRDefault="00A06954" w:rsidP="008757D5">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 xml:space="preserve">gali nuspręsti nesudaryti pirkimo sutarties su ekonomiškai naudingiausią pasiūlymą pateikusiu tiekėju, jeigu paaiškėja, kad pasiūlymas neatitinka </w:t>
      </w:r>
      <w:r w:rsidR="003F45AC" w:rsidRPr="003C5193">
        <w:rPr>
          <w:rFonts w:ascii="Verdana" w:hAnsi="Verdana" w:cs="Times New Roman"/>
          <w:color w:val="00000A"/>
          <w:sz w:val="24"/>
          <w:szCs w:val="24"/>
          <w:lang w:val="lt-LT"/>
        </w:rPr>
        <w:t xml:space="preserve">VPĮ </w:t>
      </w:r>
      <w:r w:rsidRPr="003C5193">
        <w:rPr>
          <w:rFonts w:ascii="Verdana" w:hAnsi="Verdana" w:cs="Times New Roman"/>
          <w:color w:val="00000A"/>
          <w:sz w:val="24"/>
          <w:szCs w:val="24"/>
          <w:lang w:val="lt-LT"/>
        </w:rPr>
        <w:t>17 straipsnio 2 dalies 2 punkte nurodytų aplinkos apsaugos, socialinės ir darbo teisės įpareigojimų.</w:t>
      </w:r>
    </w:p>
    <w:p w14:paraId="26AA73E4" w14:textId="77777777" w:rsidR="004B40AE" w:rsidRPr="003C5193" w:rsidRDefault="004B40AE" w:rsidP="009D46EA">
      <w:pPr>
        <w:pStyle w:val="Body2"/>
        <w:tabs>
          <w:tab w:val="left" w:pos="1260"/>
          <w:tab w:val="left" w:pos="1440"/>
        </w:tabs>
        <w:spacing w:after="0"/>
        <w:rPr>
          <w:rFonts w:ascii="Verdana" w:hAnsi="Verdana" w:cs="Times New Roman"/>
          <w:sz w:val="24"/>
          <w:szCs w:val="24"/>
          <w:lang w:val="lt-LT"/>
        </w:rPr>
      </w:pPr>
    </w:p>
    <w:p w14:paraId="742CC0A6"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46" w:name="_Toc488998679"/>
      <w:bookmarkStart w:id="47" w:name="_Toc222738284"/>
      <w:bookmarkEnd w:id="46"/>
      <w:r w:rsidRPr="003C5193">
        <w:rPr>
          <w:rFonts w:ascii="Verdana" w:hAnsi="Verdana" w:cs="Times New Roman"/>
          <w:color w:val="000000"/>
          <w:sz w:val="24"/>
          <w:szCs w:val="24"/>
          <w:lang w:val="lt-LT"/>
        </w:rPr>
        <w:t>PASIŪLYMŲ VERTINIMAS IR PALYGINIMAS</w:t>
      </w:r>
      <w:bookmarkEnd w:id="47"/>
    </w:p>
    <w:p w14:paraId="73E7A3CD" w14:textId="77777777" w:rsidR="00A06954" w:rsidRPr="003C5193" w:rsidRDefault="00A06954" w:rsidP="009D46EA">
      <w:pPr>
        <w:pStyle w:val="Body2"/>
        <w:spacing w:after="0"/>
        <w:rPr>
          <w:rFonts w:ascii="Verdana" w:hAnsi="Verdana" w:cs="Times New Roman"/>
          <w:color w:val="00000A"/>
          <w:sz w:val="24"/>
          <w:szCs w:val="24"/>
          <w:lang w:val="lt-LT"/>
        </w:rPr>
      </w:pPr>
    </w:p>
    <w:p w14:paraId="1883E749" w14:textId="67CDEDF0"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ekonomiškai naudingiausią pasiūlymą išrenka pagal kainą</w:t>
      </w:r>
      <w:r w:rsidR="006976E3" w:rsidRPr="003C5193">
        <w:rPr>
          <w:rFonts w:ascii="Verdana" w:hAnsi="Verdana" w:cs="Times New Roman"/>
          <w:color w:val="00000A"/>
          <w:sz w:val="24"/>
          <w:szCs w:val="24"/>
          <w:lang w:val="lt-LT"/>
        </w:rPr>
        <w:t xml:space="preserve"> eurais su PVM</w:t>
      </w:r>
      <w:r w:rsidR="009D26B5">
        <w:rPr>
          <w:rFonts w:ascii="Verdana" w:hAnsi="Verdana"/>
          <w:sz w:val="24"/>
          <w:szCs w:val="24"/>
          <w:lang w:val="lt-LT"/>
        </w:rPr>
        <w:t xml:space="preserve">. </w:t>
      </w:r>
      <w:r w:rsidRPr="003C5193">
        <w:rPr>
          <w:rFonts w:ascii="Verdana" w:hAnsi="Verdana" w:cs="Times New Roman"/>
          <w:color w:val="00000A"/>
          <w:sz w:val="24"/>
          <w:szCs w:val="24"/>
          <w:lang w:val="lt-LT"/>
        </w:rPr>
        <w:t xml:space="preserve">Ekonomiškai naudingiausiu pasiūlymu laikomas mažiausios kainos </w:t>
      </w:r>
      <w:r w:rsidR="006976E3" w:rsidRPr="003C5193">
        <w:rPr>
          <w:rFonts w:ascii="Verdana" w:hAnsi="Verdana" w:cs="Times New Roman"/>
          <w:color w:val="00000A"/>
          <w:sz w:val="24"/>
          <w:szCs w:val="24"/>
          <w:lang w:val="lt-LT"/>
        </w:rPr>
        <w:t xml:space="preserve">eurais su PVM </w:t>
      </w:r>
      <w:r w:rsidRPr="003C5193">
        <w:rPr>
          <w:rFonts w:ascii="Verdana" w:hAnsi="Verdana" w:cs="Times New Roman"/>
          <w:color w:val="00000A"/>
          <w:sz w:val="24"/>
          <w:szCs w:val="24"/>
          <w:lang w:val="lt-LT"/>
        </w:rPr>
        <w:t>pasiūlymas.</w:t>
      </w:r>
    </w:p>
    <w:p w14:paraId="174CA015" w14:textId="17879F26"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87A652A" w14:textId="3D77DFF8" w:rsidR="00A06954" w:rsidRPr="003C5193" w:rsidRDefault="00A06954" w:rsidP="009D46EA">
      <w:pPr>
        <w:pStyle w:val="Antrat"/>
        <w:rPr>
          <w:rFonts w:ascii="Verdana" w:hAnsi="Verdana" w:cs="Times New Roman"/>
          <w:color w:val="00000A"/>
          <w:sz w:val="24"/>
          <w:szCs w:val="24"/>
          <w:lang w:val="lt-LT"/>
        </w:rPr>
      </w:pPr>
    </w:p>
    <w:p w14:paraId="5A87ACE3"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48" w:name="_Toc488998680"/>
      <w:bookmarkStart w:id="49" w:name="_Toc222738285"/>
      <w:bookmarkEnd w:id="48"/>
      <w:r w:rsidRPr="003C5193">
        <w:rPr>
          <w:rFonts w:ascii="Verdana" w:hAnsi="Verdana" w:cs="Times New Roman"/>
          <w:color w:val="000000"/>
          <w:sz w:val="24"/>
          <w:szCs w:val="24"/>
          <w:lang w:val="lt-LT"/>
        </w:rPr>
        <w:t>PASIŪLYMŲ EILĖ IR LAIMĖTOJO NUSTATYMAS</w:t>
      </w:r>
      <w:bookmarkEnd w:id="49"/>
    </w:p>
    <w:p w14:paraId="220055E3" w14:textId="77777777" w:rsidR="00A06954" w:rsidRPr="003C5193" w:rsidRDefault="00A06954" w:rsidP="009D46EA">
      <w:pPr>
        <w:pStyle w:val="Body2"/>
        <w:spacing w:after="0"/>
        <w:rPr>
          <w:rFonts w:ascii="Verdana" w:hAnsi="Verdana" w:cs="Times New Roman"/>
          <w:color w:val="00000A"/>
          <w:sz w:val="24"/>
          <w:szCs w:val="24"/>
          <w:lang w:val="lt-LT"/>
        </w:rPr>
      </w:pPr>
    </w:p>
    <w:p w14:paraId="3E40110C" w14:textId="0F0119F2" w:rsidR="00235CBD" w:rsidRPr="003C5193" w:rsidRDefault="00A06954" w:rsidP="008757D5">
      <w:pPr>
        <w:pStyle w:val="Body2"/>
        <w:numPr>
          <w:ilvl w:val="1"/>
          <w:numId w:val="5"/>
        </w:numPr>
        <w:tabs>
          <w:tab w:val="left" w:pos="1418"/>
        </w:tabs>
        <w:spacing w:after="0"/>
        <w:ind w:left="0" w:firstLine="720"/>
        <w:rPr>
          <w:rFonts w:ascii="Verdana" w:hAnsi="Verdana" w:cs="Times New Roman"/>
          <w:sz w:val="24"/>
          <w:szCs w:val="24"/>
          <w:lang w:val="lt-LT"/>
        </w:rPr>
      </w:pPr>
      <w:r w:rsidRPr="009D26B5">
        <w:rPr>
          <w:rFonts w:ascii="Verdana" w:hAnsi="Verdana" w:cs="Times New Roman"/>
          <w:color w:val="00000A"/>
          <w:sz w:val="24"/>
          <w:szCs w:val="24"/>
          <w:lang w:val="lt-LT"/>
        </w:rPr>
        <w:t>Išnagrinėjusi, įvertinusi ir palyginusi pateiktus pasiūlymus, Komisija nustato pasiūlymų eilę</w:t>
      </w:r>
      <w:r w:rsidR="00A35782">
        <w:rPr>
          <w:rFonts w:ascii="Verdana" w:hAnsi="Verdana"/>
          <w:sz w:val="24"/>
          <w:szCs w:val="24"/>
          <w:lang w:val="lt-LT"/>
        </w:rPr>
        <w:t>, į kurią įtraukia neatmestus pasiūlymus,</w:t>
      </w:r>
      <w:r w:rsidRPr="009D26B5">
        <w:rPr>
          <w:rFonts w:ascii="Verdana" w:hAnsi="Verdana" w:cs="Times New Roman"/>
          <w:color w:val="00000A"/>
          <w:sz w:val="24"/>
          <w:szCs w:val="24"/>
          <w:lang w:val="lt-LT"/>
        </w:rPr>
        <w:t xml:space="preserve"> ir</w:t>
      </w:r>
      <w:r w:rsidRPr="003C5193">
        <w:rPr>
          <w:rFonts w:ascii="Verdana" w:hAnsi="Verdana" w:cs="Times New Roman"/>
          <w:color w:val="00000A"/>
          <w:sz w:val="24"/>
          <w:szCs w:val="24"/>
          <w:lang w:val="lt-LT"/>
        </w:rPr>
        <w:t xml:space="preserve"> laimėjusį pasiūlymą bei priima sprendimą dėl sutarties sudarymo</w:t>
      </w:r>
      <w:r w:rsidR="00D15894" w:rsidRPr="003C5193">
        <w:rPr>
          <w:rFonts w:ascii="Verdana" w:hAnsi="Verdana" w:cs="Times New Roman"/>
          <w:color w:val="00000A"/>
          <w:sz w:val="24"/>
          <w:szCs w:val="24"/>
          <w:lang w:val="lt-LT"/>
        </w:rPr>
        <w:t>.</w:t>
      </w:r>
    </w:p>
    <w:p w14:paraId="7957EC83" w14:textId="7C7E7BF4" w:rsidR="00235CBD" w:rsidRPr="003C5193" w:rsidRDefault="00235CBD" w:rsidP="008757D5">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3C5193">
        <w:rPr>
          <w:rFonts w:ascii="Verdana" w:hAnsi="Verdana" w:cs="Times New Roman"/>
          <w:kern w:val="16"/>
          <w:sz w:val="24"/>
          <w:szCs w:val="24"/>
          <w:lang w:val="lt-LT"/>
        </w:rPr>
        <w:lastRenderedPageBreak/>
        <w:t xml:space="preserve">Perkančioji organizacija </w:t>
      </w:r>
      <w:r w:rsidRPr="003C5193">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46BEA291" w14:textId="16E5929B" w:rsidR="00A06954" w:rsidRPr="003C5193" w:rsidRDefault="00A06954" w:rsidP="008757D5">
      <w:pPr>
        <w:pStyle w:val="Body2"/>
        <w:numPr>
          <w:ilvl w:val="1"/>
          <w:numId w:val="5"/>
        </w:numPr>
        <w:tabs>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Pasiūlymai eilėje surašomi ekonominio naudingumo mažėjimo tvarka. </w:t>
      </w:r>
      <w:r w:rsidR="000318F9" w:rsidRPr="003C5193">
        <w:rPr>
          <w:rFonts w:ascii="Verdana" w:hAnsi="Verdana" w:cs="Times New Roman"/>
          <w:color w:val="00000A"/>
          <w:sz w:val="24"/>
          <w:szCs w:val="24"/>
          <w:lang w:val="lt-LT"/>
        </w:rPr>
        <w:t>Kai</w:t>
      </w:r>
      <w:r w:rsidRPr="003C5193">
        <w:rPr>
          <w:rFonts w:ascii="Verdana" w:hAnsi="Verdana" w:cs="Times New Roman"/>
          <w:color w:val="00000A"/>
          <w:sz w:val="24"/>
          <w:szCs w:val="24"/>
          <w:lang w:val="lt-LT"/>
        </w:rPr>
        <w:t xml:space="preserve"> kelių pateiktų pasiūlymų ekonominis naudingumas yra vienodas, </w:t>
      </w:r>
      <w:r w:rsidR="000318F9" w:rsidRPr="003C5193">
        <w:rPr>
          <w:rFonts w:ascii="Verdana" w:hAnsi="Verdana" w:cs="Times New Roman"/>
          <w:color w:val="00000A"/>
          <w:sz w:val="24"/>
          <w:szCs w:val="24"/>
          <w:lang w:val="lt-LT"/>
        </w:rPr>
        <w:t>sudarant</w:t>
      </w:r>
      <w:r w:rsidRPr="003C5193">
        <w:rPr>
          <w:rFonts w:ascii="Verdana" w:hAnsi="Verdana" w:cs="Times New Roman"/>
          <w:color w:val="00000A"/>
          <w:sz w:val="24"/>
          <w:szCs w:val="24"/>
          <w:lang w:val="lt-LT"/>
        </w:rPr>
        <w:t xml:space="preserve"> pasiūlymų eilę pirmesnis į šią eilę įrašomas tiekėjas, kurio pasiūlymas CVP IS priemonėmis pateiktas anksčiausiai.</w:t>
      </w:r>
    </w:p>
    <w:p w14:paraId="1A6F732A" w14:textId="537B0946" w:rsidR="00A06954" w:rsidRPr="003C5193" w:rsidRDefault="00A06954" w:rsidP="008757D5">
      <w:pPr>
        <w:pStyle w:val="Body2"/>
        <w:numPr>
          <w:ilvl w:val="1"/>
          <w:numId w:val="5"/>
        </w:numPr>
        <w:tabs>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Laimėjusiu pasiūlymu pripažįstamas pasiūlymas esantis pasiūlymų eilės pirmoje vietoje </w:t>
      </w:r>
      <w:r w:rsidR="003F45AC" w:rsidRPr="003C5193">
        <w:rPr>
          <w:rFonts w:ascii="Verdana" w:hAnsi="Verdana" w:cs="Times New Roman"/>
          <w:color w:val="00000A"/>
          <w:sz w:val="24"/>
          <w:szCs w:val="24"/>
          <w:lang w:val="lt-LT"/>
        </w:rPr>
        <w:t>VPĮ</w:t>
      </w:r>
      <w:r w:rsidRPr="003C5193">
        <w:rPr>
          <w:rFonts w:ascii="Verdana" w:hAnsi="Verdana" w:cs="Times New Roman"/>
          <w:color w:val="00000A"/>
          <w:sz w:val="24"/>
          <w:szCs w:val="24"/>
          <w:lang w:val="lt-LT"/>
        </w:rPr>
        <w:t xml:space="preserve"> bei šių pirkimo dokumentų nustatyta tvarka. Jei pirkimas vykdomas dalimis, laimėtojas nustatomas kiekvienai pirkimo daliai atskirai.</w:t>
      </w:r>
    </w:p>
    <w:p w14:paraId="40A1DE9C" w14:textId="321CE207" w:rsidR="00A06954" w:rsidRPr="003C5193" w:rsidRDefault="00A06954" w:rsidP="008757D5">
      <w:pPr>
        <w:pStyle w:val="Body2"/>
        <w:numPr>
          <w:ilvl w:val="1"/>
          <w:numId w:val="5"/>
        </w:numPr>
        <w:tabs>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Tais atvejais, kai pasiūlymą pateikė tik vienas tiekėjas, ar pirkimo procedūrų metu atmetus kitus pasiūlymus, liko vienas tiekėjas, pasiūlymų eilė nenustatoma ir jo pasiūlymas laikomas laimėjusiu, jeigu nebuvo atmestas pagal šių pirkimo dokumentų sąlygas.</w:t>
      </w:r>
    </w:p>
    <w:p w14:paraId="1CE5E409" w14:textId="625939B0" w:rsidR="00A06954" w:rsidRPr="003C5193" w:rsidRDefault="00275E7A"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Apie pasiūlymų eilės ir laimėjusio pasiūlymo nustatymą ir apie sprendimą sudaryti pirkimo sutartį ir tikslų atidėjimo terminą, nedelsiant, bet ne vėliau kaip per 3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sutarties, minėtame pranešime nurodomos tokio sprendimo priežastys.</w:t>
      </w:r>
    </w:p>
    <w:p w14:paraId="43D2B756" w14:textId="23080F67" w:rsidR="00275E7A" w:rsidRPr="003C5193" w:rsidRDefault="00275E7A"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Suinteresuoti dalyviai nuo </w:t>
      </w:r>
      <w:r w:rsidR="00A35782">
        <w:rPr>
          <w:rFonts w:ascii="Verdana" w:hAnsi="Verdana" w:cs="Times New Roman"/>
          <w:kern w:val="16"/>
          <w:sz w:val="24"/>
          <w:szCs w:val="24"/>
          <w:lang w:val="lt-LT"/>
        </w:rPr>
        <w:t>P</w:t>
      </w:r>
      <w:r w:rsidRPr="003C5193">
        <w:rPr>
          <w:rFonts w:ascii="Verdana" w:hAnsi="Verdana" w:cs="Times New Roman"/>
          <w:kern w:val="16"/>
          <w:sz w:val="24"/>
          <w:szCs w:val="24"/>
          <w:lang w:val="lt-LT"/>
        </w:rPr>
        <w:t xml:space="preserve">erkančiosios organizacijos pranešimo apie sprendimą nustatyti laimėjusį pasiūlymą pateikimo dalyviams dienos iki atidėjimo termino pabaigos gali prašyti </w:t>
      </w:r>
      <w:r w:rsidR="00A35782">
        <w:rPr>
          <w:rFonts w:ascii="Verdana" w:hAnsi="Verdana" w:cs="Times New Roman"/>
          <w:kern w:val="16"/>
          <w:sz w:val="24"/>
          <w:szCs w:val="24"/>
          <w:lang w:val="lt-LT"/>
        </w:rPr>
        <w:t>P</w:t>
      </w:r>
      <w:r w:rsidRPr="003C5193">
        <w:rPr>
          <w:rFonts w:ascii="Verdana" w:hAnsi="Verdana" w:cs="Times New Roman"/>
          <w:kern w:val="16"/>
          <w:sz w:val="24"/>
          <w:szCs w:val="24"/>
          <w:lang w:val="lt-LT"/>
        </w:rPr>
        <w:t>erkančiosios organizacijos pateikti laimėjusį pasiūlymą.</w:t>
      </w:r>
      <w:r w:rsidR="00032FC3" w:rsidRPr="003C5193">
        <w:rPr>
          <w:rFonts w:ascii="Verdana" w:hAnsi="Verdana" w:cs="Times New Roman"/>
          <w:kern w:val="16"/>
          <w:sz w:val="24"/>
          <w:szCs w:val="24"/>
          <w:lang w:val="lt-LT"/>
        </w:rPr>
        <w:t xml:space="preserve"> </w:t>
      </w:r>
      <w:r w:rsidRPr="003C5193">
        <w:rPr>
          <w:rFonts w:ascii="Verdana" w:hAnsi="Verdana" w:cs="Times New Roman"/>
          <w:kern w:val="16"/>
          <w:sz w:val="24"/>
          <w:szCs w:val="24"/>
          <w:lang w:val="lt-LT"/>
        </w:rPr>
        <w:t xml:space="preserve">Tokiu atveju VPĮ 102 straipsnio 1 dalyje nustatytas terminas ir atidėjimo terminas pratęsiamas papildomam terminui, jį skaičiuojant nuo suinteresuoto dalyvio prašymo pateikti laimėjusį pasiūlymą pateikimo </w:t>
      </w:r>
      <w:r w:rsidR="00A35782">
        <w:rPr>
          <w:rFonts w:ascii="Verdana" w:hAnsi="Verdana" w:cs="Times New Roman"/>
          <w:kern w:val="16"/>
          <w:sz w:val="24"/>
          <w:szCs w:val="24"/>
          <w:lang w:val="lt-LT"/>
        </w:rPr>
        <w:t>P</w:t>
      </w:r>
      <w:r w:rsidRPr="003C5193">
        <w:rPr>
          <w:rFonts w:ascii="Verdana" w:hAnsi="Verdana" w:cs="Times New Roman"/>
          <w:kern w:val="16"/>
          <w:sz w:val="24"/>
          <w:szCs w:val="24"/>
          <w:lang w:val="lt-LT"/>
        </w:rPr>
        <w:t>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2BBE4E38" w14:textId="77777777" w:rsidR="00E2500C" w:rsidRPr="003C5193" w:rsidRDefault="00E2500C" w:rsidP="009D46EA">
      <w:pPr>
        <w:pStyle w:val="Body2"/>
        <w:spacing w:after="0"/>
        <w:rPr>
          <w:rFonts w:ascii="Verdana" w:hAnsi="Verdana" w:cs="Times New Roman"/>
          <w:sz w:val="24"/>
          <w:szCs w:val="24"/>
          <w:lang w:val="lt-LT"/>
        </w:rPr>
      </w:pPr>
    </w:p>
    <w:p w14:paraId="06BCD8FE"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50" w:name="_Toc488998681"/>
      <w:bookmarkStart w:id="51" w:name="_Toc222738286"/>
      <w:bookmarkEnd w:id="50"/>
      <w:r w:rsidRPr="003C5193">
        <w:rPr>
          <w:rFonts w:ascii="Verdana" w:hAnsi="Verdana" w:cs="Times New Roman"/>
          <w:color w:val="000000"/>
          <w:sz w:val="24"/>
          <w:szCs w:val="24"/>
          <w:lang w:val="lt-LT"/>
        </w:rPr>
        <w:t>PRETENZIJŲ IR SKUNDŲ NAGRINĖJIMAS</w:t>
      </w:r>
      <w:bookmarkEnd w:id="51"/>
    </w:p>
    <w:p w14:paraId="15DD4AE3" w14:textId="77777777" w:rsidR="00A06954" w:rsidRPr="003C5193" w:rsidRDefault="00A06954" w:rsidP="009D46EA">
      <w:pPr>
        <w:pStyle w:val="Body2"/>
        <w:spacing w:after="0"/>
        <w:rPr>
          <w:rFonts w:ascii="Verdana" w:hAnsi="Verdana" w:cs="Times New Roman"/>
          <w:color w:val="00000A"/>
          <w:sz w:val="24"/>
          <w:szCs w:val="24"/>
          <w:lang w:val="lt-LT"/>
        </w:rPr>
      </w:pPr>
    </w:p>
    <w:p w14:paraId="5742AC47" w14:textId="74DAF93C" w:rsidR="008F33B0" w:rsidRPr="008F33B0" w:rsidRDefault="008F33B0" w:rsidP="008757D5">
      <w:pPr>
        <w:pStyle w:val="Sraopastraipa"/>
        <w:numPr>
          <w:ilvl w:val="1"/>
          <w:numId w:val="5"/>
        </w:numPr>
        <w:tabs>
          <w:tab w:val="clear" w:pos="1211"/>
          <w:tab w:val="num" w:pos="1418"/>
        </w:tabs>
        <w:spacing w:after="0" w:line="240" w:lineRule="auto"/>
        <w:ind w:left="0" w:firstLine="709"/>
        <w:jc w:val="both"/>
        <w:rPr>
          <w:rFonts w:ascii="Verdana" w:hAnsi="Verdana"/>
          <w:szCs w:val="24"/>
        </w:rPr>
      </w:pPr>
      <w:r w:rsidRPr="003D1F83">
        <w:rPr>
          <w:rFonts w:ascii="Verdana" w:hAnsi="Verdana"/>
          <w:szCs w:val="24"/>
        </w:rPr>
        <w:t>Pretenzijų ir skundų nagrinėjimui taikomos VPĮ VII skyriaus nuostatos.</w:t>
      </w:r>
    </w:p>
    <w:p w14:paraId="36C9B24B" w14:textId="7D985004" w:rsidR="00013A9C" w:rsidRPr="003C5193" w:rsidRDefault="00A06954" w:rsidP="008757D5">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3C5193">
        <w:rPr>
          <w:rFonts w:ascii="Verdana" w:hAnsi="Verdana" w:cs="Times New Roman"/>
          <w:color w:val="00000A"/>
          <w:sz w:val="24"/>
          <w:szCs w:val="24"/>
          <w:lang w:val="lt-LT"/>
        </w:rPr>
        <w:t>T</w:t>
      </w:r>
      <w:r w:rsidR="00013A9C" w:rsidRPr="003C5193">
        <w:rPr>
          <w:rStyle w:val="cf01"/>
          <w:rFonts w:ascii="Verdana" w:hAnsi="Verdana" w:cs="Times New Roman"/>
          <w:sz w:val="24"/>
          <w:szCs w:val="24"/>
          <w:lang w:val="lt-LT"/>
        </w:rPr>
        <w:t>iekėjas, norėdamas iki pirkimo sutarties sudarymo teisme ginčyti Perkančiosios organizacijos sprendimus ar veiksmus, pirmiausia elektroninėmis priemonėmis turi pateikti pretenziją Perkančiajai organizacijai.</w:t>
      </w:r>
      <w:r w:rsidR="0016360E" w:rsidRPr="003C5193">
        <w:rPr>
          <w:rStyle w:val="cf01"/>
          <w:rFonts w:ascii="Verdana" w:hAnsi="Verdana" w:cs="Times New Roman"/>
          <w:sz w:val="24"/>
          <w:szCs w:val="24"/>
          <w:lang w:val="lt-LT"/>
        </w:rPr>
        <w:t xml:space="preserve"> </w:t>
      </w:r>
      <w:r w:rsidR="00013A9C" w:rsidRPr="003C5193">
        <w:rPr>
          <w:rStyle w:val="cf01"/>
          <w:rFonts w:ascii="Verdana" w:hAnsi="Verdana" w:cs="Times New Roman"/>
          <w:sz w:val="24"/>
          <w:szCs w:val="24"/>
          <w:lang w:val="lt-LT"/>
        </w:rPr>
        <w:t>Pretenzijos teikiamos elektroninėmis priemonėmis.</w:t>
      </w:r>
    </w:p>
    <w:p w14:paraId="2D74C48A" w14:textId="1D421572" w:rsidR="00A06954" w:rsidRPr="003C5193" w:rsidRDefault="00A06954"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Tiekėjas turi teisę pateikti pretenziją</w:t>
      </w:r>
      <w:r w:rsidRPr="003C5193">
        <w:rPr>
          <w:rFonts w:ascii="Verdana" w:hAnsi="Verdana" w:cs="Times New Roman"/>
          <w:sz w:val="24"/>
          <w:szCs w:val="24"/>
          <w:lang w:val="lt-LT"/>
        </w:rPr>
        <w:t xml:space="preserve"> Perkančiajai organizacijai</w:t>
      </w:r>
      <w:r w:rsidRPr="003C5193">
        <w:rPr>
          <w:rFonts w:ascii="Verdana" w:hAnsi="Verdana" w:cs="Times New Roman"/>
          <w:color w:val="00000A"/>
          <w:sz w:val="24"/>
          <w:szCs w:val="24"/>
          <w:lang w:val="lt-LT"/>
        </w:rPr>
        <w:t xml:space="preserve">, pateikti prašymą ar pareikšti ieškinį teismui (išskyrus ieškinį dėl pirkimo sutarties pripažinimo negaliojančia ar ieškinį dėl </w:t>
      </w:r>
      <w:r w:rsidR="008D314B" w:rsidRPr="003C5193">
        <w:rPr>
          <w:rFonts w:ascii="Verdana" w:hAnsi="Verdana" w:cs="Times New Roman"/>
          <w:color w:val="00000A"/>
          <w:sz w:val="24"/>
          <w:szCs w:val="24"/>
          <w:lang w:val="lt-LT"/>
        </w:rPr>
        <w:t xml:space="preserve">to, kad </w:t>
      </w:r>
      <w:r w:rsidR="008D314B" w:rsidRPr="003C5193">
        <w:rPr>
          <w:rFonts w:ascii="Verdana" w:hAnsi="Verdana"/>
          <w:sz w:val="24"/>
          <w:szCs w:val="24"/>
          <w:lang w:val="lt-LT"/>
        </w:rPr>
        <w:t>perkančioji organizacija nepagrįstai nutraukė pirkimo sutartį dėl esminio pirkimo sutarties pažeidimo ar nepagrįstai</w:t>
      </w:r>
      <w:r w:rsidR="0016360E" w:rsidRPr="003C5193">
        <w:rPr>
          <w:rFonts w:ascii="Verdana" w:hAnsi="Verdana"/>
          <w:sz w:val="24"/>
          <w:szCs w:val="24"/>
          <w:lang w:val="lt-LT"/>
        </w:rPr>
        <w:t xml:space="preserve"> </w:t>
      </w:r>
      <w:r w:rsidR="008D314B" w:rsidRPr="003C5193">
        <w:rPr>
          <w:rFonts w:ascii="Verdana" w:hAnsi="Verdana"/>
          <w:sz w:val="24"/>
          <w:szCs w:val="24"/>
          <w:lang w:val="lt-LT"/>
        </w:rPr>
        <w:t xml:space="preserve">priėmė sprendimą, kad tiekėjas pirkimo sutartyje nustatytą esminę </w:t>
      </w:r>
      <w:r w:rsidR="008D314B" w:rsidRPr="003C5193">
        <w:rPr>
          <w:rFonts w:ascii="Verdana" w:hAnsi="Verdana"/>
          <w:sz w:val="24"/>
          <w:szCs w:val="24"/>
          <w:lang w:val="lt-LT"/>
        </w:rPr>
        <w:lastRenderedPageBreak/>
        <w:t>pirkimo sutarties sąlygą vykdė su dideliais arba nuolatiniais trūkumais ir dėl to perkančioji organizacija pritaikė sutartyje nustatytą sankciją)</w:t>
      </w:r>
      <w:r w:rsidRPr="003C5193">
        <w:rPr>
          <w:rFonts w:ascii="Verdana" w:hAnsi="Verdana" w:cs="Times New Roman"/>
          <w:color w:val="00000A"/>
          <w:sz w:val="24"/>
          <w:szCs w:val="24"/>
          <w:lang w:val="lt-LT"/>
        </w:rPr>
        <w:t>:</w:t>
      </w:r>
    </w:p>
    <w:p w14:paraId="73A4AF4E" w14:textId="27739DA5" w:rsidR="00A06954"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per </w:t>
      </w:r>
      <w:r w:rsidR="009C1BA1" w:rsidRPr="003C5193">
        <w:rPr>
          <w:rFonts w:ascii="Verdana" w:hAnsi="Verdana" w:cs="Times New Roman"/>
          <w:color w:val="00000A"/>
          <w:sz w:val="24"/>
          <w:szCs w:val="24"/>
          <w:lang w:val="lt-LT"/>
        </w:rPr>
        <w:t>10</w:t>
      </w:r>
      <w:r w:rsidRPr="003C5193">
        <w:rPr>
          <w:rFonts w:ascii="Verdana" w:hAnsi="Verdana" w:cs="Times New Roman"/>
          <w:color w:val="00000A"/>
          <w:sz w:val="24"/>
          <w:szCs w:val="24"/>
          <w:lang w:val="lt-LT"/>
        </w:rPr>
        <w:t xml:space="preserve"> dien</w:t>
      </w:r>
      <w:r w:rsidR="009C1BA1" w:rsidRPr="003C5193">
        <w:rPr>
          <w:rFonts w:ascii="Verdana" w:hAnsi="Verdana" w:cs="Times New Roman"/>
          <w:color w:val="00000A"/>
          <w:sz w:val="24"/>
          <w:szCs w:val="24"/>
          <w:lang w:val="lt-LT"/>
        </w:rPr>
        <w:t>ų</w:t>
      </w:r>
      <w:r w:rsidRPr="003C5193">
        <w:rPr>
          <w:rFonts w:ascii="Verdana" w:hAnsi="Verdana" w:cs="Times New Roman"/>
          <w:color w:val="00000A"/>
          <w:sz w:val="24"/>
          <w:szCs w:val="24"/>
          <w:lang w:val="lt-LT"/>
        </w:rPr>
        <w:t xml:space="preserve"> nuo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pranešimo raštu apie jos priimtą sprendimą išsiuntimo tiekėjams dienos</w:t>
      </w:r>
      <w:r w:rsidR="00F80FA9" w:rsidRPr="003C5193">
        <w:rPr>
          <w:rFonts w:ascii="Verdana" w:hAnsi="Verdana" w:cs="Times New Roman"/>
          <w:color w:val="00000A"/>
          <w:sz w:val="24"/>
          <w:szCs w:val="24"/>
          <w:lang w:val="lt-LT"/>
        </w:rPr>
        <w:t xml:space="preserve">, </w:t>
      </w:r>
      <w:r w:rsidR="00F80FA9" w:rsidRPr="003C5193">
        <w:rPr>
          <w:rFonts w:ascii="Verdana" w:hAnsi="Verdana"/>
          <w:sz w:val="24"/>
          <w:szCs w:val="24"/>
          <w:lang w:val="lt-LT"/>
        </w:rPr>
        <w:t>o jeigu šis pranešimas nebuvo siunčiamas elektroninėmis priemonėmis, – per 15 dienų nuo pranešimo išsiuntimo tiekėjams dienos;</w:t>
      </w:r>
    </w:p>
    <w:p w14:paraId="6356DC6D" w14:textId="37CC3A28" w:rsidR="00F80FA9" w:rsidRPr="003C5193" w:rsidRDefault="00A06954" w:rsidP="008757D5">
      <w:pPr>
        <w:pStyle w:val="Body2"/>
        <w:numPr>
          <w:ilvl w:val="2"/>
          <w:numId w:val="5"/>
        </w:numPr>
        <w:tabs>
          <w:tab w:val="left" w:pos="1260"/>
          <w:tab w:val="left" w:pos="1560"/>
          <w:tab w:val="num" w:pos="1701"/>
        </w:tabs>
        <w:spacing w:after="0"/>
        <w:ind w:left="0" w:firstLine="720"/>
        <w:rPr>
          <w:rFonts w:ascii="Verdana" w:hAnsi="Verdana" w:cs="Times New Roman"/>
          <w:sz w:val="24"/>
          <w:szCs w:val="24"/>
          <w:lang w:val="lt-LT"/>
        </w:rPr>
      </w:pPr>
      <w:r w:rsidRPr="003C5193">
        <w:rPr>
          <w:rFonts w:ascii="Verdana" w:hAnsi="Verdana" w:cs="Times New Roman"/>
          <w:color w:val="00000A"/>
          <w:sz w:val="24"/>
          <w:szCs w:val="24"/>
          <w:lang w:val="lt-LT"/>
        </w:rPr>
        <w:t xml:space="preserve">per </w:t>
      </w:r>
      <w:r w:rsidR="009C1BA1" w:rsidRPr="003C5193">
        <w:rPr>
          <w:rFonts w:ascii="Verdana" w:hAnsi="Verdana" w:cs="Times New Roman"/>
          <w:color w:val="00000A"/>
          <w:sz w:val="24"/>
          <w:szCs w:val="24"/>
          <w:lang w:val="lt-LT"/>
        </w:rPr>
        <w:t>10 dienų</w:t>
      </w:r>
      <w:r w:rsidRPr="003C5193">
        <w:rPr>
          <w:rFonts w:ascii="Verdana" w:hAnsi="Verdana" w:cs="Times New Roman"/>
          <w:color w:val="00000A"/>
          <w:sz w:val="24"/>
          <w:szCs w:val="24"/>
          <w:lang w:val="lt-LT"/>
        </w:rPr>
        <w:t xml:space="preserve"> nuo paskelbimo apie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priimtą sprendimą dienos, jeigu </w:t>
      </w:r>
      <w:r w:rsidR="003F45AC" w:rsidRPr="003C5193">
        <w:rPr>
          <w:rFonts w:ascii="Verdana" w:hAnsi="Verdana" w:cs="Times New Roman"/>
          <w:color w:val="00000A"/>
          <w:sz w:val="24"/>
          <w:szCs w:val="24"/>
          <w:lang w:val="lt-LT"/>
        </w:rPr>
        <w:t>VPĮ</w:t>
      </w:r>
      <w:r w:rsidRPr="003C5193">
        <w:rPr>
          <w:rFonts w:ascii="Verdana" w:hAnsi="Verdana" w:cs="Times New Roman"/>
          <w:color w:val="00000A"/>
          <w:sz w:val="24"/>
          <w:szCs w:val="24"/>
          <w:lang w:val="lt-LT"/>
        </w:rPr>
        <w:t xml:space="preserve"> nėra reikalavimo raštu informuoti tiekėjus apie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priimtus sprendimus.</w:t>
      </w:r>
    </w:p>
    <w:p w14:paraId="711A2BCF" w14:textId="5CC86FF1" w:rsidR="00B46A4F" w:rsidRPr="003C5193" w:rsidRDefault="00F80FA9" w:rsidP="008757D5">
      <w:pPr>
        <w:pStyle w:val="Body2"/>
        <w:numPr>
          <w:ilvl w:val="1"/>
          <w:numId w:val="5"/>
        </w:numPr>
        <w:tabs>
          <w:tab w:val="clear" w:pos="1211"/>
          <w:tab w:val="left" w:pos="851"/>
          <w:tab w:val="left" w:pos="1260"/>
          <w:tab w:val="left" w:pos="1560"/>
        </w:tabs>
        <w:spacing w:after="0"/>
        <w:ind w:left="0" w:firstLine="720"/>
        <w:rPr>
          <w:rFonts w:ascii="Verdana" w:hAnsi="Verdana" w:cs="Times New Roman"/>
          <w:sz w:val="24"/>
          <w:szCs w:val="24"/>
          <w:lang w:val="lt-LT"/>
        </w:rPr>
      </w:pPr>
      <w:r w:rsidRPr="003C5193">
        <w:rPr>
          <w:rFonts w:ascii="Verdana" w:hAnsi="Verdana"/>
          <w:color w:val="auto"/>
          <w:sz w:val="24"/>
          <w:szCs w:val="24"/>
          <w:lang w:val="lt-LT"/>
        </w:rPr>
        <w:t xml:space="preserve">Tais atvejais, kai tiekėjui padaryta žala kildinama iš neteisėtų perkančiosios organizacijos veiksmų ar sprendimų, tačiau </w:t>
      </w:r>
      <w:r w:rsidR="003F45AC" w:rsidRPr="003C5193">
        <w:rPr>
          <w:rFonts w:ascii="Verdana" w:hAnsi="Verdana"/>
          <w:color w:val="auto"/>
          <w:sz w:val="24"/>
          <w:szCs w:val="24"/>
          <w:lang w:val="lt-LT"/>
        </w:rPr>
        <w:t>VPĮ</w:t>
      </w:r>
      <w:r w:rsidRPr="003C5193">
        <w:rPr>
          <w:rFonts w:ascii="Verdana" w:hAnsi="Verdana"/>
          <w:color w:val="auto"/>
          <w:sz w:val="24"/>
          <w:szCs w:val="24"/>
          <w:lang w:val="lt-LT"/>
        </w:rPr>
        <w:t xml:space="preserve"> nenustatyta pareiga perkančiajai organizacijai raštu informuoti tiekėjus arba paskelbti apie jos veiksmus ar sprendimus, taikomi Civiliniame kodekse nustatyti ieškinio pareiškimo senaties terminai. </w:t>
      </w:r>
      <w:r w:rsidR="00CF41F5" w:rsidRPr="003C5193">
        <w:rPr>
          <w:rFonts w:ascii="Verdana" w:hAnsi="Verdana"/>
          <w:color w:val="auto"/>
          <w:sz w:val="24"/>
          <w:szCs w:val="24"/>
          <w:lang w:val="lt-LT"/>
        </w:rPr>
        <w:t>Šio punkto nuostatos netaikomos VPĮ 102 str. 4 d. numatytoms išimtims.</w:t>
      </w:r>
    </w:p>
    <w:p w14:paraId="103E10EF" w14:textId="2C91D160" w:rsidR="00A06954" w:rsidRPr="003C5193" w:rsidRDefault="00A06954" w:rsidP="008757D5">
      <w:pPr>
        <w:pStyle w:val="Body2"/>
        <w:numPr>
          <w:ilvl w:val="1"/>
          <w:numId w:val="5"/>
        </w:numPr>
        <w:tabs>
          <w:tab w:val="clear" w:pos="1211"/>
          <w:tab w:val="left" w:pos="851"/>
          <w:tab w:val="left" w:pos="1260"/>
          <w:tab w:val="left" w:pos="1560"/>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privalo nagrinėti tik tas tiekėjų pretenzijas, kurios gautos iki pirkimo sutarties sudarymo dienos ir pateiktos laikantis 1</w:t>
      </w:r>
      <w:r w:rsidR="009C1BA1" w:rsidRPr="003C5193">
        <w:rPr>
          <w:rFonts w:ascii="Verdana" w:hAnsi="Verdana" w:cs="Times New Roman"/>
          <w:color w:val="00000A"/>
          <w:sz w:val="24"/>
          <w:szCs w:val="24"/>
          <w:lang w:val="lt-LT"/>
        </w:rPr>
        <w:t>6</w:t>
      </w:r>
      <w:r w:rsidRPr="003C5193">
        <w:rPr>
          <w:rFonts w:ascii="Verdana" w:hAnsi="Verdana" w:cs="Times New Roman"/>
          <w:color w:val="00000A"/>
          <w:sz w:val="24"/>
          <w:szCs w:val="24"/>
          <w:lang w:val="lt-LT"/>
        </w:rPr>
        <w:t xml:space="preserve">.2 punkto papunkčiuose nustatytų terminų. Neprivaloma nagrinėti pretenzijų, teikiamų pakartotinai dėl to paties </w:t>
      </w:r>
      <w:r w:rsidRPr="003C5193">
        <w:rPr>
          <w:rFonts w:ascii="Verdana" w:hAnsi="Verdana" w:cs="Times New Roman"/>
          <w:sz w:val="24"/>
          <w:szCs w:val="24"/>
          <w:lang w:val="lt-LT"/>
        </w:rPr>
        <w:t>Perkančiosios organizacijos</w:t>
      </w:r>
      <w:r w:rsidRPr="003C5193">
        <w:rPr>
          <w:rFonts w:ascii="Verdana" w:hAnsi="Verdana" w:cs="Times New Roman"/>
          <w:color w:val="00000A"/>
          <w:sz w:val="24"/>
          <w:szCs w:val="24"/>
          <w:lang w:val="lt-LT"/>
        </w:rPr>
        <w:t xml:space="preserve"> priimto sprendimo arba atlikto veiksmo.</w:t>
      </w:r>
    </w:p>
    <w:p w14:paraId="4334BE38" w14:textId="77777777" w:rsidR="00113E46" w:rsidRPr="003C5193" w:rsidRDefault="00A06954" w:rsidP="008757D5">
      <w:pPr>
        <w:pStyle w:val="Body2"/>
        <w:numPr>
          <w:ilvl w:val="1"/>
          <w:numId w:val="5"/>
        </w:numPr>
        <w:tabs>
          <w:tab w:val="clear" w:pos="1211"/>
          <w:tab w:val="num" w:pos="1134"/>
          <w:tab w:val="left" w:pos="1260"/>
          <w:tab w:val="left" w:pos="1418"/>
        </w:tabs>
        <w:spacing w:after="0"/>
        <w:ind w:left="0" w:firstLine="720"/>
        <w:rPr>
          <w:rFonts w:ascii="Verdana" w:hAnsi="Verdana" w:cs="Times New Roman"/>
          <w:sz w:val="24"/>
          <w:szCs w:val="24"/>
          <w:lang w:val="lt-LT"/>
        </w:rPr>
      </w:pPr>
      <w:r w:rsidRPr="003C5193">
        <w:rPr>
          <w:rFonts w:ascii="Verdana" w:hAnsi="Verdana" w:cs="Times New Roman"/>
          <w:kern w:val="16"/>
          <w:sz w:val="24"/>
          <w:szCs w:val="24"/>
          <w:lang w:val="lt-LT"/>
        </w:rPr>
        <w:t>Perkančioji</w:t>
      </w:r>
      <w:r w:rsidR="009C1BA1" w:rsidRPr="003C5193">
        <w:rPr>
          <w:rFonts w:ascii="Verdana" w:hAnsi="Verdana" w:cs="Times New Roman"/>
          <w:color w:val="00000A"/>
          <w:sz w:val="24"/>
          <w:szCs w:val="24"/>
          <w:lang w:val="lt-LT"/>
        </w:rPr>
        <w:t xml:space="preserve"> organizacija, gavusi pretenziją, sudaro pirkimo sutartį ne anksčiau kaip po 10 dienų nuo rašytinio pranešimo apie jos priimtą sprendimą išsiuntimo pretenziją pateikusiam tiekėjui</w:t>
      </w:r>
      <w:r w:rsidR="00113E46" w:rsidRPr="003C5193">
        <w:rPr>
          <w:rFonts w:ascii="Verdana" w:hAnsi="Verdana" w:cs="Times New Roman"/>
          <w:color w:val="00000A"/>
          <w:sz w:val="24"/>
          <w:szCs w:val="24"/>
          <w:lang w:val="lt-LT"/>
        </w:rPr>
        <w:t xml:space="preserve"> </w:t>
      </w:r>
      <w:r w:rsidR="009C1BA1" w:rsidRPr="003C5193">
        <w:rPr>
          <w:rFonts w:ascii="Verdana" w:hAnsi="Verdana" w:cs="Times New Roman"/>
          <w:color w:val="00000A"/>
          <w:sz w:val="24"/>
          <w:szCs w:val="24"/>
          <w:lang w:val="lt-LT"/>
        </w:rPr>
        <w:t>ir suinteresuotiems dalyviams dienos, o jeigu šis pranešimas nebuvo siunčiamas elektroninėmis priemonėmis, – ne anksčiau kaip po 15 dienų.</w:t>
      </w:r>
    </w:p>
    <w:p w14:paraId="260D4A87" w14:textId="3D266C50" w:rsidR="009C1BA1" w:rsidRPr="003C5193" w:rsidRDefault="009C1BA1" w:rsidP="008757D5">
      <w:pPr>
        <w:pStyle w:val="Body2"/>
        <w:numPr>
          <w:ilvl w:val="1"/>
          <w:numId w:val="5"/>
        </w:numPr>
        <w:tabs>
          <w:tab w:val="left" w:pos="1260"/>
          <w:tab w:val="left" w:pos="1418"/>
        </w:tabs>
        <w:spacing w:after="0"/>
        <w:ind w:left="0" w:firstLine="720"/>
        <w:rPr>
          <w:rFonts w:ascii="Verdana" w:hAnsi="Verdana" w:cs="Times New Roman"/>
          <w:sz w:val="24"/>
          <w:szCs w:val="24"/>
          <w:lang w:val="lt-LT"/>
        </w:rPr>
      </w:pPr>
      <w:bookmarkStart w:id="52" w:name="part_a98e3818f2d3455cb17612b7189cde61"/>
      <w:bookmarkEnd w:id="52"/>
      <w:r w:rsidRPr="003C5193">
        <w:rPr>
          <w:rFonts w:ascii="Verdana" w:hAnsi="Verdana" w:cs="Times New Roman"/>
          <w:color w:val="00000A"/>
          <w:sz w:val="24"/>
          <w:szCs w:val="24"/>
          <w:lang w:val="lt-LT"/>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7F7B91C" w14:textId="77777777" w:rsidR="002B3B1E" w:rsidRPr="003C5193" w:rsidRDefault="002B3B1E" w:rsidP="009D46EA">
      <w:pPr>
        <w:pStyle w:val="Body2"/>
        <w:spacing w:after="0"/>
        <w:rPr>
          <w:rFonts w:ascii="Verdana" w:hAnsi="Verdana" w:cs="Times New Roman"/>
          <w:color w:val="00000A"/>
          <w:sz w:val="24"/>
          <w:szCs w:val="24"/>
          <w:lang w:val="lt-LT"/>
        </w:rPr>
      </w:pPr>
    </w:p>
    <w:p w14:paraId="29EEB0D4" w14:textId="77777777" w:rsidR="00A06954" w:rsidRPr="003C5193" w:rsidRDefault="00A06954" w:rsidP="008757D5">
      <w:pPr>
        <w:pStyle w:val="1Skyrius"/>
        <w:numPr>
          <w:ilvl w:val="0"/>
          <w:numId w:val="5"/>
        </w:numPr>
        <w:jc w:val="center"/>
        <w:rPr>
          <w:rFonts w:ascii="Verdana" w:hAnsi="Verdana" w:cs="Times New Roman"/>
          <w:color w:val="000000"/>
          <w:sz w:val="24"/>
          <w:szCs w:val="24"/>
          <w:lang w:val="lt-LT"/>
        </w:rPr>
      </w:pPr>
      <w:bookmarkStart w:id="53" w:name="_Toc488998682"/>
      <w:bookmarkStart w:id="54" w:name="_Toc222738287"/>
      <w:bookmarkEnd w:id="53"/>
      <w:r w:rsidRPr="003C5193">
        <w:rPr>
          <w:rFonts w:ascii="Verdana" w:hAnsi="Verdana" w:cs="Times New Roman"/>
          <w:color w:val="000000"/>
          <w:sz w:val="24"/>
          <w:szCs w:val="24"/>
          <w:lang w:val="lt-LT"/>
        </w:rPr>
        <w:t>PIRKIMO SUTARTIES PASIRAŠYMAS IR jos SĄLYGOS</w:t>
      </w:r>
      <w:bookmarkEnd w:id="54"/>
    </w:p>
    <w:p w14:paraId="45028ABC" w14:textId="77777777" w:rsidR="00A06954" w:rsidRPr="003C5193" w:rsidRDefault="00A06954" w:rsidP="009D46EA">
      <w:pPr>
        <w:pStyle w:val="Body2"/>
        <w:spacing w:after="0"/>
        <w:rPr>
          <w:rFonts w:ascii="Verdana" w:hAnsi="Verdana" w:cs="Times New Roman"/>
          <w:color w:val="00000A"/>
          <w:sz w:val="24"/>
          <w:szCs w:val="24"/>
          <w:lang w:val="lt-LT"/>
        </w:rPr>
      </w:pPr>
    </w:p>
    <w:p w14:paraId="0D912059" w14:textId="3B544AC3" w:rsidR="00A06954" w:rsidRPr="003C5193" w:rsidRDefault="00A06954"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kern w:val="16"/>
          <w:sz w:val="24"/>
          <w:szCs w:val="24"/>
          <w:lang w:val="lt-LT"/>
        </w:rPr>
        <w:t xml:space="preserve">Perkančioji organizacija </w:t>
      </w:r>
      <w:r w:rsidRPr="003C5193">
        <w:rPr>
          <w:rFonts w:ascii="Verdana" w:hAnsi="Verdana" w:cs="Times New Roman"/>
          <w:color w:val="00000A"/>
          <w:sz w:val="24"/>
          <w:szCs w:val="24"/>
          <w:lang w:val="lt-LT"/>
        </w:rPr>
        <w:t xml:space="preserve">sudaryti pirkimo sutartį raštu </w:t>
      </w:r>
      <w:r w:rsidR="002816E6" w:rsidRPr="003C5193">
        <w:rPr>
          <w:rFonts w:ascii="Verdana" w:hAnsi="Verdana" w:cs="Times New Roman"/>
          <w:color w:val="00000A"/>
          <w:sz w:val="24"/>
          <w:szCs w:val="24"/>
          <w:lang w:val="lt-LT"/>
        </w:rPr>
        <w:t>informuoja</w:t>
      </w:r>
      <w:r w:rsidRPr="003C5193">
        <w:rPr>
          <w:rFonts w:ascii="Verdana" w:hAnsi="Verdana" w:cs="Times New Roman"/>
          <w:color w:val="00000A"/>
          <w:sz w:val="24"/>
          <w:szCs w:val="24"/>
          <w:lang w:val="lt-LT"/>
        </w:rPr>
        <w:t xml:space="preserve"> tą dalyvį, kurio pasiūlymas pripažintas laimėjusiu, kartu jam nurodomas laikas, iki kada reikia sudaryti pirkimo sutart</w:t>
      </w:r>
      <w:r w:rsidR="00233BC5" w:rsidRPr="003C5193">
        <w:rPr>
          <w:rFonts w:ascii="Verdana" w:hAnsi="Verdana" w:cs="Times New Roman"/>
          <w:color w:val="00000A"/>
          <w:sz w:val="24"/>
          <w:szCs w:val="24"/>
          <w:lang w:val="lt-LT"/>
        </w:rPr>
        <w:t>į</w:t>
      </w:r>
      <w:r w:rsidRPr="003C5193">
        <w:rPr>
          <w:rFonts w:ascii="Verdana" w:hAnsi="Verdana" w:cs="Times New Roman"/>
          <w:color w:val="00000A"/>
          <w:sz w:val="24"/>
          <w:szCs w:val="24"/>
          <w:lang w:val="lt-LT"/>
        </w:rPr>
        <w:t>.</w:t>
      </w:r>
    </w:p>
    <w:p w14:paraId="1392A5D7" w14:textId="77777777" w:rsidR="00A06954" w:rsidRPr="00686B71" w:rsidRDefault="00A06954"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color w:val="00000A"/>
          <w:sz w:val="24"/>
          <w:szCs w:val="24"/>
          <w:lang w:val="lt-LT"/>
        </w:rPr>
        <w:t>Pirkimo sutarties sąlygos pateikiamos pirkimo sąlygų 4 priede.</w:t>
      </w:r>
    </w:p>
    <w:p w14:paraId="30CF4D67" w14:textId="77777777" w:rsidR="00686B71" w:rsidRPr="00062D34" w:rsidRDefault="00686B71" w:rsidP="008757D5">
      <w:pPr>
        <w:pStyle w:val="Body2"/>
        <w:numPr>
          <w:ilvl w:val="1"/>
          <w:numId w:val="5"/>
        </w:numPr>
        <w:tabs>
          <w:tab w:val="clear" w:pos="1211"/>
          <w:tab w:val="num" w:pos="0"/>
          <w:tab w:val="left" w:pos="1418"/>
          <w:tab w:val="num" w:pos="1560"/>
        </w:tabs>
        <w:spacing w:after="0"/>
        <w:ind w:left="0" w:firstLine="709"/>
        <w:rPr>
          <w:rFonts w:ascii="Verdana" w:hAnsi="Verdana" w:cs="Times New Roman"/>
          <w:sz w:val="24"/>
          <w:szCs w:val="24"/>
          <w:lang w:val="lt-LT"/>
        </w:rPr>
      </w:pPr>
      <w:r w:rsidRPr="00062D34">
        <w:rPr>
          <w:rFonts w:ascii="Verdana" w:hAnsi="Verdana" w:cs="Times New Roman"/>
          <w:kern w:val="16"/>
          <w:sz w:val="24"/>
          <w:szCs w:val="24"/>
          <w:lang w:val="lt-LT"/>
        </w:rPr>
        <w:t>Pirkimo sutartis negali būti sudaryta, kol nepasibaigė pirkimo sutarties sudarymo atidėjimo terminas, t. y. ne anksčiau kaip po 10 kalendorinių dienų nuo pranešimo apie sprendimą sudaryti pirkimo sutartį išsiuntimo iš Perkančiosios organizacijos suinteresuotiems kandidatams ir suinteresuotiems dalyviams dienos, o jeigu pranešimas apie sprendimą nustatyti laimėjusį pirkimo pasiūlymą nebuvo siunčiamas elektroninėmis priemonėmis,– ne anksčiau kaip po 15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18347DEB" w14:textId="318EC1FD" w:rsidR="00686B71" w:rsidRPr="007C5B0D" w:rsidRDefault="00686B71" w:rsidP="008757D5">
      <w:pPr>
        <w:pStyle w:val="Body2"/>
        <w:numPr>
          <w:ilvl w:val="1"/>
          <w:numId w:val="5"/>
        </w:numPr>
        <w:tabs>
          <w:tab w:val="clear" w:pos="1211"/>
          <w:tab w:val="num" w:pos="0"/>
          <w:tab w:val="left" w:pos="1418"/>
          <w:tab w:val="num" w:pos="1560"/>
        </w:tabs>
        <w:spacing w:after="0"/>
        <w:ind w:left="0" w:firstLine="709"/>
        <w:rPr>
          <w:rFonts w:ascii="Verdana" w:hAnsi="Verdana" w:cs="Times New Roman"/>
          <w:sz w:val="24"/>
          <w:szCs w:val="24"/>
          <w:lang w:val="lt-LT"/>
        </w:rPr>
      </w:pPr>
      <w:r w:rsidRPr="00062D34">
        <w:rPr>
          <w:rFonts w:ascii="Verdana" w:hAnsi="Verdana" w:cs="Times New Roman"/>
          <w:sz w:val="24"/>
          <w:szCs w:val="24"/>
          <w:lang w:val="lt-LT"/>
        </w:rPr>
        <w:t xml:space="preserve">Jeigu tiekėjas, kuriam buvo pasiūlyta sudaryti pirkimo sutartį, raštu atsisako ją sudaryti arba iki Perkančiosios organizacijos nurodyto laiko </w:t>
      </w:r>
      <w:r w:rsidRPr="00062D34">
        <w:rPr>
          <w:rFonts w:ascii="Verdana" w:hAnsi="Verdana" w:cs="Times New Roman"/>
          <w:sz w:val="24"/>
          <w:szCs w:val="24"/>
          <w:lang w:val="lt-LT"/>
        </w:rPr>
        <w:lastRenderedPageBreak/>
        <w:t>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062D34">
        <w:rPr>
          <w:rFonts w:ascii="Verdana" w:hAnsi="Verdana" w:cs="Segoe UI"/>
          <w:color w:val="00000A"/>
          <w:sz w:val="24"/>
          <w:szCs w:val="24"/>
          <w:lang w:val="lt-LT" w:eastAsia="en-US"/>
        </w:rPr>
        <w:t xml:space="preserve"> </w:t>
      </w:r>
      <w:r w:rsidRPr="00062D34">
        <w:rPr>
          <w:rFonts w:ascii="Verdana" w:hAnsi="Verdana" w:cs="Times New Roman"/>
          <w:sz w:val="24"/>
          <w:szCs w:val="24"/>
          <w:lang w:val="lt-LT"/>
        </w:rPr>
        <w:t>1 dalyje išdėstytos sąlygos.</w:t>
      </w:r>
    </w:p>
    <w:p w14:paraId="7BF0E2B9" w14:textId="285DB67B" w:rsidR="00A06954" w:rsidRPr="003C5193" w:rsidRDefault="00A06954"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sz w:val="24"/>
          <w:szCs w:val="24"/>
          <w:lang w:val="lt-LT"/>
        </w:rPr>
        <w:t xml:space="preserve">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w:t>
      </w:r>
      <w:r w:rsidR="003F45AC" w:rsidRPr="003C5193">
        <w:rPr>
          <w:rFonts w:ascii="Verdana" w:hAnsi="Verdana" w:cs="Times New Roman"/>
          <w:sz w:val="24"/>
          <w:szCs w:val="24"/>
          <w:lang w:val="lt-LT"/>
        </w:rPr>
        <w:t xml:space="preserve">VPĮ </w:t>
      </w:r>
      <w:r w:rsidRPr="003C5193">
        <w:rPr>
          <w:rFonts w:ascii="Verdana" w:hAnsi="Verdana" w:cs="Times New Roman"/>
          <w:sz w:val="24"/>
          <w:szCs w:val="24"/>
          <w:lang w:val="lt-LT"/>
        </w:rPr>
        <w:t>88 straipsnio 5 dalies nuostatos, kartu su informacija apie naujus subtiekėjus pateikiami ir subtiekėjo pašalinimo pagrindų nebuvimą patvirtinantys dokumentai.</w:t>
      </w:r>
    </w:p>
    <w:p w14:paraId="1A1110DD" w14:textId="77777777" w:rsidR="00F84EC0" w:rsidRPr="003C5193" w:rsidRDefault="00A06954"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color w:val="00000A"/>
          <w:sz w:val="24"/>
          <w:szCs w:val="24"/>
          <w:lang w:val="lt-LT"/>
        </w:rPr>
        <w:t xml:space="preserve">Sutartis </w:t>
      </w:r>
      <w:r w:rsidRPr="003C5193">
        <w:rPr>
          <w:rFonts w:ascii="Verdana" w:hAnsi="Verdana" w:cs="Times New Roman"/>
          <w:sz w:val="24"/>
          <w:szCs w:val="24"/>
          <w:lang w:val="lt-LT"/>
        </w:rPr>
        <w:t>bus sudarom</w:t>
      </w:r>
      <w:r w:rsidR="00233BC5" w:rsidRPr="003C5193">
        <w:rPr>
          <w:rFonts w:ascii="Verdana" w:hAnsi="Verdana" w:cs="Times New Roman"/>
          <w:sz w:val="24"/>
          <w:szCs w:val="24"/>
          <w:lang w:val="lt-LT"/>
        </w:rPr>
        <w:t xml:space="preserve">a </w:t>
      </w:r>
      <w:r w:rsidR="00233BC5" w:rsidRPr="003C5193">
        <w:rPr>
          <w:rFonts w:ascii="Verdana" w:hAnsi="Verdana" w:cs="Times New Roman"/>
          <w:b/>
          <w:sz w:val="24"/>
          <w:szCs w:val="24"/>
          <w:lang w:val="lt-LT"/>
        </w:rPr>
        <w:t>elektroninėmis priemonėmis</w:t>
      </w:r>
      <w:r w:rsidRPr="003C5193">
        <w:rPr>
          <w:rFonts w:ascii="Verdana" w:hAnsi="Verdana" w:cs="Times New Roman"/>
          <w:sz w:val="24"/>
          <w:szCs w:val="24"/>
          <w:lang w:val="lt-LT"/>
        </w:rPr>
        <w:t>.</w:t>
      </w:r>
      <w:bookmarkStart w:id="55" w:name="_Toc488998683"/>
      <w:bookmarkEnd w:id="55"/>
    </w:p>
    <w:p w14:paraId="27E1DDE0" w14:textId="77777777" w:rsidR="00F84EC0" w:rsidRPr="003C5193" w:rsidRDefault="00F84EC0" w:rsidP="008757D5">
      <w:pPr>
        <w:pStyle w:val="Body2"/>
        <w:numPr>
          <w:ilvl w:val="1"/>
          <w:numId w:val="5"/>
        </w:numPr>
        <w:tabs>
          <w:tab w:val="clear" w:pos="1211"/>
          <w:tab w:val="num" w:pos="0"/>
          <w:tab w:val="left" w:pos="1418"/>
        </w:tabs>
        <w:spacing w:after="0"/>
        <w:ind w:left="0" w:firstLine="709"/>
        <w:rPr>
          <w:rFonts w:ascii="Verdana" w:hAnsi="Verdana" w:cs="Times New Roman"/>
          <w:sz w:val="24"/>
          <w:szCs w:val="24"/>
          <w:lang w:val="lt-LT"/>
        </w:rPr>
      </w:pPr>
      <w:r w:rsidRPr="003C5193">
        <w:rPr>
          <w:rFonts w:ascii="Verdana" w:hAnsi="Verdana"/>
          <w:sz w:val="24"/>
          <w:szCs w:val="24"/>
          <w:lang w:val="lt-LT"/>
        </w:rPr>
        <w:t>Vykdant Sutartį, sąskaitos faktūros pavedimą atlikti Pirkimo procedūras suteikusiai Perkančiajai organizacijai teikiamos tik elektroniniu būdu:</w:t>
      </w:r>
    </w:p>
    <w:p w14:paraId="309C3C1E" w14:textId="77777777" w:rsidR="00F84EC0" w:rsidRPr="003C5193" w:rsidRDefault="00F84EC0" w:rsidP="008757D5">
      <w:pPr>
        <w:pStyle w:val="Body2"/>
        <w:numPr>
          <w:ilvl w:val="2"/>
          <w:numId w:val="5"/>
        </w:numPr>
        <w:tabs>
          <w:tab w:val="left" w:pos="284"/>
        </w:tabs>
        <w:spacing w:after="0"/>
        <w:ind w:left="0" w:firstLine="709"/>
        <w:rPr>
          <w:rFonts w:ascii="Verdana" w:hAnsi="Verdana" w:cs="Times New Roman"/>
          <w:sz w:val="24"/>
          <w:szCs w:val="24"/>
          <w:lang w:val="lt-LT"/>
        </w:rPr>
      </w:pPr>
      <w:r w:rsidRPr="003C5193">
        <w:rPr>
          <w:rFonts w:ascii="Verdana" w:hAnsi="Verdana"/>
          <w:sz w:val="24"/>
          <w:szCs w:val="24"/>
          <w:lang w:val="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83544DD" w14:textId="77777777" w:rsidR="00F84EC0" w:rsidRPr="003C5193" w:rsidRDefault="00F84EC0" w:rsidP="008757D5">
      <w:pPr>
        <w:pStyle w:val="Body2"/>
        <w:numPr>
          <w:ilvl w:val="2"/>
          <w:numId w:val="5"/>
        </w:numPr>
        <w:tabs>
          <w:tab w:val="left" w:pos="284"/>
        </w:tabs>
        <w:spacing w:after="0"/>
        <w:ind w:left="0" w:firstLine="709"/>
        <w:rPr>
          <w:rFonts w:ascii="Verdana" w:hAnsi="Verdana" w:cs="Times New Roman"/>
          <w:sz w:val="24"/>
          <w:szCs w:val="24"/>
          <w:lang w:val="lt-LT"/>
        </w:rPr>
      </w:pPr>
      <w:r w:rsidRPr="003C5193">
        <w:rPr>
          <w:rFonts w:ascii="Verdana" w:hAnsi="Verdana"/>
          <w:sz w:val="24"/>
          <w:szCs w:val="24"/>
          <w:lang w:val="lt-LT"/>
        </w:rPr>
        <w:t>Europos elektroninių sąskaitų faktūrų standarto neatitinkančios elektroninės sąskaitos faktūros gali būti teikiamos tik naudojantis informacinės sistemos „SABIS“ priemonėmis.</w:t>
      </w:r>
    </w:p>
    <w:p w14:paraId="682C1991" w14:textId="77777777" w:rsidR="00C73001" w:rsidRPr="003C5193" w:rsidRDefault="00C73001" w:rsidP="00C73001">
      <w:pPr>
        <w:pStyle w:val="Body2"/>
        <w:tabs>
          <w:tab w:val="left" w:pos="284"/>
        </w:tabs>
        <w:spacing w:after="0"/>
        <w:ind w:left="709"/>
        <w:rPr>
          <w:rFonts w:ascii="Verdana" w:hAnsi="Verdana"/>
          <w:sz w:val="24"/>
          <w:szCs w:val="24"/>
          <w:lang w:val="lt-LT"/>
        </w:rPr>
      </w:pPr>
    </w:p>
    <w:p w14:paraId="5CF0DF61" w14:textId="77777777" w:rsidR="00C73001" w:rsidRPr="003C5193" w:rsidRDefault="00C73001" w:rsidP="008757D5">
      <w:pPr>
        <w:pStyle w:val="1Skyrius"/>
        <w:numPr>
          <w:ilvl w:val="0"/>
          <w:numId w:val="5"/>
        </w:numPr>
        <w:tabs>
          <w:tab w:val="left" w:pos="567"/>
        </w:tabs>
        <w:jc w:val="center"/>
        <w:rPr>
          <w:rFonts w:ascii="Verdana" w:hAnsi="Verdana" w:cs="Times New Roman"/>
          <w:color w:val="auto"/>
          <w:sz w:val="24"/>
          <w:szCs w:val="24"/>
          <w:lang w:val="lt-LT"/>
        </w:rPr>
      </w:pPr>
      <w:bookmarkStart w:id="56" w:name="_Toc156823120"/>
      <w:bookmarkStart w:id="57" w:name="_Toc222738288"/>
      <w:r w:rsidRPr="003C5193">
        <w:rPr>
          <w:rFonts w:ascii="Verdana" w:hAnsi="Verdana" w:cs="Times New Roman"/>
          <w:color w:val="auto"/>
          <w:sz w:val="24"/>
          <w:szCs w:val="24"/>
          <w:lang w:val="lt-LT"/>
        </w:rPr>
        <w:t>ASMENS DUOMENŲ TVARKYMAS</w:t>
      </w:r>
      <w:bookmarkEnd w:id="56"/>
      <w:bookmarkEnd w:id="57"/>
    </w:p>
    <w:p w14:paraId="1FB68241" w14:textId="77777777" w:rsidR="00C73001" w:rsidRPr="003C5193" w:rsidRDefault="00C73001" w:rsidP="00C73001">
      <w:pPr>
        <w:pStyle w:val="Body2"/>
        <w:spacing w:after="0"/>
        <w:rPr>
          <w:rFonts w:ascii="Verdana" w:hAnsi="Verdana" w:cs="Times New Roman"/>
          <w:color w:val="auto"/>
          <w:sz w:val="24"/>
          <w:szCs w:val="24"/>
          <w:lang w:val="lt-LT"/>
        </w:rPr>
      </w:pPr>
    </w:p>
    <w:p w14:paraId="37AFAE50" w14:textId="77777777"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69BEFD77" w14:textId="77777777"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Nurodytais pagrindais bus tvarkomi tiesiogiai tiekėjų pateikti asmens duomenys.</w:t>
      </w:r>
    </w:p>
    <w:p w14:paraId="5F0EA63B" w14:textId="77777777"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Tiekėjų pateikti duomenys bus saugomi teisės aktuose nustatytais terminais (Lietuvos vyriausiojo archyvaro 2011 m. kovo 9 d. įsakymu Nr. V-100 patvirtinta Bendrųjų dokumentų saugojimo terminų rodyklė).</w:t>
      </w:r>
    </w:p>
    <w:p w14:paraId="500C03C5" w14:textId="77777777"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lastRenderedPageBreak/>
        <w:t>Įgyvendindami teisės aktuose numatytas pareigas, tiekėjų asmens duomenys gali būti teikiami Viešųjų pirkimų tarnybai, CVP IS, teismams ir kitoms valstybės ar savivaldybės institucijoms.</w:t>
      </w:r>
    </w:p>
    <w:p w14:paraId="1E0F8154" w14:textId="3F2F64C8" w:rsidR="00C73001" w:rsidRPr="003C5193" w:rsidRDefault="00C73001" w:rsidP="008757D5">
      <w:pPr>
        <w:pStyle w:val="Body2"/>
        <w:numPr>
          <w:ilvl w:val="1"/>
          <w:numId w:val="5"/>
        </w:numPr>
        <w:tabs>
          <w:tab w:val="clear" w:pos="1211"/>
          <w:tab w:val="left" w:pos="1418"/>
        </w:tabs>
        <w:spacing w:after="0"/>
        <w:ind w:left="0" w:firstLine="709"/>
        <w:rPr>
          <w:rFonts w:ascii="Verdana" w:hAnsi="Verdana" w:cs="Times New Roman"/>
          <w:color w:val="auto"/>
          <w:sz w:val="24"/>
          <w:szCs w:val="24"/>
          <w:lang w:val="lt-LT"/>
        </w:rPr>
      </w:pPr>
      <w:r w:rsidRPr="003C5193">
        <w:rPr>
          <w:rFonts w:ascii="Verdana" w:hAnsi="Verdana" w:cs="Times New Roman"/>
          <w:color w:val="auto"/>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C7913F0" w14:textId="77777777" w:rsidR="00E235F8" w:rsidRPr="003C5193" w:rsidRDefault="00A06954" w:rsidP="009D46EA">
      <w:pPr>
        <w:pStyle w:val="Body2"/>
        <w:spacing w:after="0"/>
        <w:jc w:val="right"/>
        <w:rPr>
          <w:rFonts w:ascii="Verdana" w:hAnsi="Verdana" w:cs="Times New Roman"/>
          <w:color w:val="00000A"/>
          <w:sz w:val="24"/>
          <w:szCs w:val="24"/>
          <w:lang w:val="lt-LT"/>
        </w:rPr>
      </w:pPr>
      <w:r w:rsidRPr="003C5193">
        <w:rPr>
          <w:rFonts w:ascii="Verdana" w:hAnsi="Verdana" w:cs="Times New Roman"/>
          <w:sz w:val="24"/>
          <w:szCs w:val="24"/>
          <w:lang w:val="lt-LT"/>
        </w:rPr>
        <w:br w:type="page"/>
      </w:r>
      <w:r w:rsidR="00233BC5" w:rsidRPr="003C5193">
        <w:rPr>
          <w:rFonts w:ascii="Verdana" w:hAnsi="Verdana" w:cs="Times New Roman"/>
          <w:sz w:val="24"/>
          <w:szCs w:val="24"/>
          <w:lang w:val="lt-LT"/>
        </w:rPr>
        <w:lastRenderedPageBreak/>
        <w:t>Pirkimo</w:t>
      </w:r>
      <w:r w:rsidR="00E85904" w:rsidRPr="003C5193">
        <w:rPr>
          <w:rFonts w:ascii="Verdana" w:hAnsi="Verdana" w:cs="Times New Roman"/>
          <w:sz w:val="24"/>
          <w:szCs w:val="24"/>
          <w:lang w:val="lt-LT"/>
        </w:rPr>
        <w:t xml:space="preserve"> </w:t>
      </w:r>
      <w:r w:rsidR="00233BC5" w:rsidRPr="003C5193">
        <w:rPr>
          <w:rFonts w:ascii="Verdana" w:hAnsi="Verdana" w:cs="Times New Roman"/>
          <w:sz w:val="24"/>
          <w:szCs w:val="24"/>
          <w:lang w:val="lt-LT"/>
        </w:rPr>
        <w:t>sąlygų</w:t>
      </w:r>
      <w:r w:rsidR="00E85904" w:rsidRPr="003C5193">
        <w:rPr>
          <w:rFonts w:ascii="Verdana" w:hAnsi="Verdana" w:cs="Times New Roman"/>
          <w:sz w:val="24"/>
          <w:szCs w:val="24"/>
          <w:lang w:val="lt-LT"/>
        </w:rPr>
        <w:t xml:space="preserve"> </w:t>
      </w:r>
      <w:r w:rsidRPr="003C5193">
        <w:rPr>
          <w:rFonts w:ascii="Verdana" w:hAnsi="Verdana" w:cs="Times New Roman"/>
          <w:color w:val="00000A"/>
          <w:sz w:val="24"/>
          <w:szCs w:val="24"/>
          <w:lang w:val="lt-LT"/>
        </w:rPr>
        <w:t>1 priedas</w:t>
      </w:r>
    </w:p>
    <w:p w14:paraId="4784A9E5" w14:textId="0E617959" w:rsidR="00A06954" w:rsidRPr="003C5193" w:rsidRDefault="00D24351" w:rsidP="009D46EA">
      <w:pPr>
        <w:pStyle w:val="Body2"/>
        <w:spacing w:after="0"/>
        <w:jc w:val="right"/>
        <w:rPr>
          <w:rFonts w:ascii="Verdana" w:hAnsi="Verdana" w:cs="Times New Roman"/>
          <w:color w:val="00000A"/>
          <w:sz w:val="24"/>
          <w:szCs w:val="24"/>
          <w:lang w:val="lt-LT"/>
        </w:rPr>
      </w:pPr>
      <w:r w:rsidRPr="003C5193">
        <w:rPr>
          <w:rFonts w:ascii="Verdana" w:hAnsi="Verdana" w:cs="Times New Roman"/>
          <w:color w:val="00000A"/>
          <w:sz w:val="24"/>
          <w:szCs w:val="24"/>
          <w:lang w:val="lt-LT"/>
        </w:rPr>
        <w:t>„Pasiūlymo forma“</w:t>
      </w:r>
    </w:p>
    <w:p w14:paraId="12854298" w14:textId="77777777" w:rsidR="002A76FC" w:rsidRPr="003C5193" w:rsidRDefault="002A76FC" w:rsidP="009D46EA">
      <w:pPr>
        <w:pStyle w:val="Body2"/>
        <w:spacing w:after="0"/>
        <w:jc w:val="right"/>
        <w:rPr>
          <w:rFonts w:ascii="Verdana" w:hAnsi="Verdana" w:cs="Times New Roman"/>
          <w:color w:val="00000A"/>
          <w:sz w:val="24"/>
          <w:szCs w:val="24"/>
          <w:lang w:val="lt-LT"/>
        </w:rPr>
      </w:pPr>
    </w:p>
    <w:p w14:paraId="22AA12C6" w14:textId="6274BBE0" w:rsidR="002A76FC" w:rsidRPr="003C5193" w:rsidRDefault="002A76FC" w:rsidP="002A76FC">
      <w:pPr>
        <w:autoSpaceDE w:val="0"/>
        <w:autoSpaceDN w:val="0"/>
        <w:adjustRightInd w:val="0"/>
        <w:spacing w:after="0" w:line="240" w:lineRule="auto"/>
        <w:jc w:val="right"/>
        <w:rPr>
          <w:rFonts w:ascii="Verdana" w:eastAsia="Arial" w:hAnsi="Verdana" w:cs="Times New Roman"/>
          <w:bCs/>
          <w:color w:val="00000A"/>
          <w:sz w:val="24"/>
          <w:szCs w:val="24"/>
          <w:lang w:eastAsia="en-US"/>
        </w:rPr>
      </w:pPr>
      <w:r w:rsidRPr="003C5193">
        <w:rPr>
          <w:rFonts w:ascii="Verdana" w:eastAsia="Arial" w:hAnsi="Verdana" w:cs="Times New Roman"/>
          <w:bCs/>
          <w:color w:val="00000A"/>
          <w:sz w:val="24"/>
          <w:szCs w:val="24"/>
          <w:lang w:eastAsia="en-US"/>
        </w:rPr>
        <w:t>Sutarties specialiųjų sąlygų 2 priedas</w:t>
      </w:r>
    </w:p>
    <w:p w14:paraId="719F06B3" w14:textId="296C7BFD" w:rsidR="002A76FC" w:rsidRPr="003C5193" w:rsidRDefault="002A76FC" w:rsidP="002A76FC">
      <w:pPr>
        <w:autoSpaceDE w:val="0"/>
        <w:autoSpaceDN w:val="0"/>
        <w:adjustRightInd w:val="0"/>
        <w:spacing w:after="0" w:line="240" w:lineRule="auto"/>
        <w:jc w:val="right"/>
        <w:rPr>
          <w:rFonts w:ascii="Verdana" w:eastAsia="Times New Roman" w:hAnsi="Verdana" w:cs="Times New Roman"/>
          <w:bCs/>
          <w:sz w:val="24"/>
          <w:szCs w:val="24"/>
        </w:rPr>
      </w:pPr>
      <w:r w:rsidRPr="003C5193">
        <w:rPr>
          <w:rFonts w:ascii="Verdana" w:eastAsia="Times New Roman" w:hAnsi="Verdana" w:cs="Times New Roman"/>
          <w:bCs/>
          <w:sz w:val="24"/>
          <w:szCs w:val="24"/>
        </w:rPr>
        <w:t>„</w:t>
      </w:r>
      <w:r w:rsidRPr="003C5193">
        <w:rPr>
          <w:rFonts w:ascii="Verdana" w:eastAsia="Arial Unicode MS" w:hAnsi="Verdana" w:cs="Times New Roman"/>
          <w:color w:val="000000"/>
          <w:sz w:val="24"/>
          <w:szCs w:val="24"/>
          <w:lang w:eastAsia="en-US"/>
        </w:rPr>
        <w:t>Pasiūlymo forma</w:t>
      </w:r>
      <w:r w:rsidRPr="003C5193">
        <w:rPr>
          <w:rFonts w:ascii="Verdana" w:eastAsia="Times New Roman" w:hAnsi="Verdana" w:cs="Times New Roman"/>
          <w:bCs/>
          <w:sz w:val="24"/>
          <w:szCs w:val="24"/>
        </w:rPr>
        <w:t>”</w:t>
      </w:r>
    </w:p>
    <w:p w14:paraId="6927D84E" w14:textId="77777777" w:rsidR="002A76FC" w:rsidRPr="003C5193" w:rsidRDefault="002A76FC" w:rsidP="009D46EA">
      <w:pPr>
        <w:pStyle w:val="Body2"/>
        <w:spacing w:after="0"/>
        <w:jc w:val="right"/>
        <w:rPr>
          <w:rFonts w:ascii="Verdana" w:hAnsi="Verdana" w:cs="Times New Roman"/>
          <w:color w:val="00000A"/>
          <w:sz w:val="24"/>
          <w:szCs w:val="24"/>
          <w:lang w:val="lt-LT"/>
        </w:rPr>
      </w:pPr>
    </w:p>
    <w:p w14:paraId="40382084" w14:textId="77777777" w:rsidR="002A76FC" w:rsidRPr="003C5193" w:rsidRDefault="002A76FC" w:rsidP="009D46EA">
      <w:pPr>
        <w:pStyle w:val="Body2"/>
        <w:spacing w:after="0"/>
        <w:jc w:val="right"/>
        <w:rPr>
          <w:rFonts w:ascii="Verdana" w:hAnsi="Verdana" w:cs="Times New Roman"/>
          <w:color w:val="00000A"/>
          <w:sz w:val="24"/>
          <w:szCs w:val="24"/>
          <w:lang w:val="lt-LT"/>
        </w:rPr>
      </w:pPr>
    </w:p>
    <w:p w14:paraId="55F51591" w14:textId="77777777" w:rsidR="00E235F8" w:rsidRPr="003C5193" w:rsidRDefault="00E235F8" w:rsidP="009D46EA">
      <w:pPr>
        <w:pStyle w:val="Body2"/>
        <w:spacing w:after="0"/>
        <w:jc w:val="right"/>
        <w:rPr>
          <w:rFonts w:ascii="Verdana" w:hAnsi="Verdana" w:cs="Times New Roman"/>
          <w:sz w:val="24"/>
          <w:szCs w:val="24"/>
          <w:lang w:val="lt-LT"/>
        </w:rPr>
      </w:pPr>
    </w:p>
    <w:p w14:paraId="19B36B4D" w14:textId="77777777" w:rsidR="00642A9A" w:rsidRPr="003C5193" w:rsidRDefault="00642A9A" w:rsidP="009D46EA">
      <w:pPr>
        <w:spacing w:after="0" w:line="240" w:lineRule="auto"/>
        <w:jc w:val="center"/>
        <w:rPr>
          <w:rFonts w:ascii="Verdana" w:eastAsia="Times New Roman" w:hAnsi="Verdana" w:cs="Times New Roman"/>
          <w:sz w:val="24"/>
          <w:szCs w:val="24"/>
        </w:rPr>
      </w:pPr>
      <w:r w:rsidRPr="003C5193">
        <w:rPr>
          <w:rFonts w:ascii="Verdana" w:eastAsia="Times New Roman" w:hAnsi="Verdana" w:cs="Times New Roman"/>
          <w:sz w:val="24"/>
          <w:szCs w:val="24"/>
        </w:rPr>
        <w:t>Herbas arba prekių ženklas</w:t>
      </w:r>
    </w:p>
    <w:p w14:paraId="13282225" w14:textId="77777777" w:rsidR="00642A9A" w:rsidRPr="003C5193" w:rsidRDefault="00642A9A" w:rsidP="009D46EA">
      <w:pPr>
        <w:spacing w:after="0" w:line="240" w:lineRule="auto"/>
        <w:jc w:val="center"/>
        <w:rPr>
          <w:rFonts w:ascii="Verdana" w:eastAsia="Times New Roman" w:hAnsi="Verdana" w:cs="Times New Roman"/>
          <w:sz w:val="24"/>
          <w:szCs w:val="24"/>
        </w:rPr>
      </w:pPr>
    </w:p>
    <w:p w14:paraId="05B2AFA0" w14:textId="77777777" w:rsidR="00642A9A" w:rsidRPr="003C5193" w:rsidRDefault="00642A9A" w:rsidP="009D46EA">
      <w:pPr>
        <w:spacing w:after="0" w:line="240" w:lineRule="auto"/>
        <w:jc w:val="center"/>
        <w:rPr>
          <w:rFonts w:ascii="Verdana" w:eastAsia="Times New Roman" w:hAnsi="Verdana" w:cs="Times New Roman"/>
          <w:sz w:val="24"/>
          <w:szCs w:val="24"/>
        </w:rPr>
      </w:pPr>
      <w:r w:rsidRPr="003C5193">
        <w:rPr>
          <w:rFonts w:ascii="Verdana" w:eastAsia="Times New Roman" w:hAnsi="Verdana" w:cs="Times New Roman"/>
          <w:sz w:val="24"/>
          <w:szCs w:val="24"/>
        </w:rPr>
        <w:t>(Tiekėjo pavadinimas)</w:t>
      </w:r>
    </w:p>
    <w:p w14:paraId="330839DC" w14:textId="77777777" w:rsidR="00642A9A" w:rsidRPr="003C5193" w:rsidRDefault="00642A9A" w:rsidP="009D46EA">
      <w:pPr>
        <w:spacing w:after="0" w:line="240" w:lineRule="auto"/>
        <w:jc w:val="center"/>
        <w:rPr>
          <w:rFonts w:ascii="Verdana" w:eastAsia="Times New Roman" w:hAnsi="Verdana" w:cs="Times New Roman"/>
          <w:sz w:val="24"/>
          <w:szCs w:val="24"/>
        </w:rPr>
      </w:pPr>
    </w:p>
    <w:p w14:paraId="5DA07141" w14:textId="77777777" w:rsidR="00642A9A" w:rsidRPr="003C5193" w:rsidRDefault="00642A9A" w:rsidP="009D46EA">
      <w:pPr>
        <w:spacing w:after="0" w:line="240" w:lineRule="auto"/>
        <w:jc w:val="center"/>
        <w:rPr>
          <w:rFonts w:ascii="Verdana" w:eastAsia="Times New Roman" w:hAnsi="Verdana" w:cs="Times New Roman"/>
        </w:rPr>
      </w:pPr>
      <w:r w:rsidRPr="003C5193">
        <w:rPr>
          <w:rFonts w:ascii="Verdana" w:eastAsia="Times New Roman" w:hAnsi="Verdana"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773EA4" w14:textId="77777777" w:rsidR="002D3365" w:rsidRPr="003C5193" w:rsidRDefault="002D3365" w:rsidP="009D46EA">
      <w:pPr>
        <w:pStyle w:val="Body2"/>
        <w:spacing w:after="0"/>
        <w:rPr>
          <w:rFonts w:ascii="Verdana" w:hAnsi="Verdana" w:cs="Times New Roman"/>
          <w:b/>
          <w:sz w:val="24"/>
          <w:szCs w:val="24"/>
          <w:lang w:val="lt-LT"/>
        </w:rPr>
      </w:pPr>
    </w:p>
    <w:p w14:paraId="7B2A994A" w14:textId="4768FB23" w:rsidR="00760ED3" w:rsidRPr="003C5193" w:rsidRDefault="00760ED3" w:rsidP="009D46EA">
      <w:pPr>
        <w:pStyle w:val="Body2"/>
        <w:spacing w:after="0"/>
        <w:rPr>
          <w:rFonts w:ascii="Verdana" w:hAnsi="Verdana" w:cs="Times New Roman"/>
          <w:bCs/>
          <w:sz w:val="24"/>
          <w:szCs w:val="24"/>
          <w:lang w:val="lt-LT"/>
        </w:rPr>
      </w:pPr>
      <w:r w:rsidRPr="003C5193">
        <w:rPr>
          <w:rFonts w:ascii="Verdana" w:hAnsi="Verdana" w:cs="Times New Roman"/>
          <w:bCs/>
          <w:sz w:val="24"/>
          <w:szCs w:val="24"/>
          <w:lang w:val="lt-LT"/>
        </w:rPr>
        <w:t>Marijampolės savivaldybės administracijai</w:t>
      </w:r>
    </w:p>
    <w:p w14:paraId="6D684272" w14:textId="77777777" w:rsidR="005578B0" w:rsidRPr="003C5193" w:rsidRDefault="005578B0" w:rsidP="009D46EA">
      <w:pPr>
        <w:spacing w:after="0" w:line="240" w:lineRule="auto"/>
        <w:rPr>
          <w:rFonts w:ascii="Verdana" w:hAnsi="Verdana" w:cs="Times New Roman"/>
          <w:b/>
          <w:sz w:val="24"/>
          <w:szCs w:val="24"/>
        </w:rPr>
      </w:pPr>
    </w:p>
    <w:p w14:paraId="70CBBE00" w14:textId="2531C3A6" w:rsidR="005578B0" w:rsidRPr="003C5193" w:rsidRDefault="00A06954" w:rsidP="009D46EA">
      <w:pPr>
        <w:spacing w:after="0" w:line="240" w:lineRule="auto"/>
        <w:jc w:val="center"/>
        <w:rPr>
          <w:rFonts w:ascii="Verdana" w:hAnsi="Verdana" w:cs="Times New Roman"/>
          <w:b/>
          <w:sz w:val="24"/>
          <w:szCs w:val="24"/>
        </w:rPr>
      </w:pPr>
      <w:r w:rsidRPr="003C5193">
        <w:rPr>
          <w:rFonts w:ascii="Verdana" w:hAnsi="Verdana" w:cs="Times New Roman"/>
          <w:b/>
          <w:sz w:val="24"/>
          <w:szCs w:val="24"/>
        </w:rPr>
        <w:t>PASIŪLYMAS</w:t>
      </w:r>
    </w:p>
    <w:p w14:paraId="1682534E" w14:textId="77777777" w:rsidR="005578B0" w:rsidRPr="003C5193" w:rsidRDefault="005578B0" w:rsidP="009D46EA">
      <w:pPr>
        <w:tabs>
          <w:tab w:val="left" w:pos="5557"/>
          <w:tab w:val="left" w:pos="6840"/>
          <w:tab w:val="left" w:pos="7020"/>
        </w:tabs>
        <w:spacing w:after="0" w:line="240" w:lineRule="auto"/>
        <w:rPr>
          <w:rFonts w:ascii="Verdana" w:hAnsi="Verdana" w:cs="Times New Roman"/>
          <w:sz w:val="24"/>
          <w:szCs w:val="24"/>
        </w:rPr>
      </w:pPr>
    </w:p>
    <w:p w14:paraId="3BA02F76" w14:textId="05F91E77" w:rsidR="00A06954" w:rsidRPr="003C5193" w:rsidRDefault="00573CF7" w:rsidP="009D46EA">
      <w:pPr>
        <w:pStyle w:val="Pagrindinistekstas"/>
        <w:spacing w:after="0" w:line="240" w:lineRule="auto"/>
        <w:jc w:val="center"/>
        <w:rPr>
          <w:rFonts w:ascii="Verdana" w:hAnsi="Verdana"/>
          <w:b/>
        </w:rPr>
      </w:pPr>
      <w:r w:rsidRPr="003C5193">
        <w:rPr>
          <w:rFonts w:ascii="Verdana" w:hAnsi="Verdana"/>
          <w:b/>
        </w:rPr>
        <w:t xml:space="preserve">DĖL </w:t>
      </w:r>
      <w:r w:rsidR="001A25C4">
        <w:rPr>
          <w:rFonts w:ascii="Verdana" w:hAnsi="Verdana"/>
          <w:b/>
          <w:bCs/>
        </w:rPr>
        <w:t>MARIJAMPOLĖS MIESTO VAKARINĖS DALIES ŽALIŲJŲ PLOTŲ PRIEŽIŪROS PASLAUGŲ</w:t>
      </w:r>
      <w:r w:rsidR="004437A6" w:rsidRPr="003C5193">
        <w:rPr>
          <w:rFonts w:ascii="Verdana" w:hAnsi="Verdana"/>
          <w:b/>
          <w:bCs/>
        </w:rPr>
        <w:t xml:space="preserve"> </w:t>
      </w:r>
      <w:r w:rsidR="00A06954" w:rsidRPr="003C5193">
        <w:rPr>
          <w:rFonts w:ascii="Verdana" w:hAnsi="Verdana"/>
          <w:b/>
        </w:rPr>
        <w:t>PIRKIMO</w:t>
      </w:r>
    </w:p>
    <w:p w14:paraId="61544ABE" w14:textId="77777777" w:rsidR="005578B0" w:rsidRPr="003C5193" w:rsidRDefault="005578B0" w:rsidP="009D46EA">
      <w:pPr>
        <w:widowControl w:val="0"/>
        <w:spacing w:after="0" w:line="240" w:lineRule="auto"/>
        <w:jc w:val="center"/>
        <w:rPr>
          <w:rFonts w:ascii="Verdana" w:hAnsi="Verdana" w:cs="Times New Roman"/>
          <w:b/>
          <w:caps/>
          <w:sz w:val="24"/>
          <w:szCs w:val="24"/>
          <w:shd w:val="clear" w:color="auto" w:fill="FFFFFF"/>
        </w:rPr>
      </w:pPr>
    </w:p>
    <w:p w14:paraId="0B49A467" w14:textId="77777777" w:rsidR="00A06954" w:rsidRPr="00431E20" w:rsidRDefault="00A06954" w:rsidP="009D46EA">
      <w:pPr>
        <w:shd w:val="clear" w:color="auto" w:fill="FFFFFF"/>
        <w:spacing w:after="0" w:line="240" w:lineRule="auto"/>
        <w:jc w:val="center"/>
        <w:rPr>
          <w:rFonts w:ascii="Verdana" w:hAnsi="Verdana" w:cs="Times New Roman"/>
          <w:b/>
          <w:bCs/>
          <w:sz w:val="20"/>
          <w:szCs w:val="20"/>
        </w:rPr>
      </w:pPr>
      <w:r w:rsidRPr="00431E20">
        <w:rPr>
          <w:rFonts w:ascii="Verdana" w:hAnsi="Verdana" w:cs="Times New Roman"/>
          <w:sz w:val="20"/>
          <w:szCs w:val="20"/>
        </w:rPr>
        <w:t>____________Nr.______</w:t>
      </w:r>
    </w:p>
    <w:p w14:paraId="2334B16D" w14:textId="453FD201" w:rsidR="00A06954" w:rsidRPr="00431E20" w:rsidRDefault="00431E20" w:rsidP="009D46EA">
      <w:pPr>
        <w:shd w:val="clear" w:color="auto" w:fill="FFFFFF"/>
        <w:spacing w:after="0" w:line="240" w:lineRule="auto"/>
        <w:ind w:left="2592" w:firstLine="1296"/>
        <w:rPr>
          <w:rFonts w:ascii="Verdana" w:hAnsi="Verdana" w:cs="Times New Roman"/>
          <w:bCs/>
          <w:sz w:val="20"/>
          <w:szCs w:val="20"/>
        </w:rPr>
      </w:pPr>
      <w:r>
        <w:rPr>
          <w:rFonts w:ascii="Verdana" w:hAnsi="Verdana" w:cs="Times New Roman"/>
          <w:bCs/>
          <w:sz w:val="20"/>
          <w:szCs w:val="20"/>
        </w:rPr>
        <w:t xml:space="preserve">  </w:t>
      </w:r>
      <w:r w:rsidR="00A06954" w:rsidRPr="00431E20">
        <w:rPr>
          <w:rFonts w:ascii="Verdana" w:hAnsi="Verdana" w:cs="Times New Roman"/>
          <w:bCs/>
          <w:sz w:val="20"/>
          <w:szCs w:val="20"/>
        </w:rPr>
        <w:t>(Data)</w:t>
      </w:r>
    </w:p>
    <w:p w14:paraId="7A548F9D" w14:textId="77777777" w:rsidR="005578B0" w:rsidRPr="00431E20" w:rsidRDefault="005578B0" w:rsidP="009D46EA">
      <w:pPr>
        <w:shd w:val="clear" w:color="auto" w:fill="FFFFFF"/>
        <w:spacing w:after="0" w:line="240" w:lineRule="auto"/>
        <w:rPr>
          <w:rFonts w:ascii="Verdana" w:hAnsi="Verdana" w:cs="Times New Roman"/>
          <w:bCs/>
          <w:sz w:val="20"/>
          <w:szCs w:val="20"/>
        </w:rPr>
      </w:pPr>
    </w:p>
    <w:p w14:paraId="37876A4E" w14:textId="77777777" w:rsidR="00A06954" w:rsidRPr="00431E20" w:rsidRDefault="00A06954" w:rsidP="009D46EA">
      <w:pPr>
        <w:shd w:val="clear" w:color="auto" w:fill="FFFFFF"/>
        <w:spacing w:after="0" w:line="240" w:lineRule="auto"/>
        <w:jc w:val="center"/>
        <w:rPr>
          <w:rFonts w:ascii="Verdana" w:hAnsi="Verdana" w:cs="Times New Roman"/>
          <w:bCs/>
          <w:sz w:val="20"/>
          <w:szCs w:val="20"/>
        </w:rPr>
      </w:pPr>
      <w:r w:rsidRPr="00431E20">
        <w:rPr>
          <w:rFonts w:ascii="Verdana" w:hAnsi="Verdana" w:cs="Times New Roman"/>
          <w:bCs/>
          <w:sz w:val="20"/>
          <w:szCs w:val="20"/>
        </w:rPr>
        <w:t>_____________</w:t>
      </w:r>
    </w:p>
    <w:p w14:paraId="610605A8" w14:textId="0C0C664F" w:rsidR="00A06954" w:rsidRPr="00431E20" w:rsidRDefault="00A06954" w:rsidP="009D46EA">
      <w:pPr>
        <w:shd w:val="clear" w:color="auto" w:fill="FFFFFF"/>
        <w:spacing w:after="0" w:line="240" w:lineRule="auto"/>
        <w:jc w:val="center"/>
        <w:rPr>
          <w:rFonts w:ascii="Verdana" w:hAnsi="Verdana" w:cs="Times New Roman"/>
          <w:bCs/>
          <w:sz w:val="20"/>
          <w:szCs w:val="20"/>
        </w:rPr>
      </w:pPr>
      <w:r w:rsidRPr="00431E20">
        <w:rPr>
          <w:rFonts w:ascii="Verdana" w:hAnsi="Verdana" w:cs="Times New Roman"/>
          <w:bCs/>
          <w:sz w:val="20"/>
          <w:szCs w:val="20"/>
        </w:rPr>
        <w:t>(vieta)</w:t>
      </w:r>
    </w:p>
    <w:p w14:paraId="0D3CD4D8" w14:textId="77777777" w:rsidR="005578B0" w:rsidRPr="003C5193" w:rsidRDefault="005578B0" w:rsidP="009D46EA">
      <w:pPr>
        <w:spacing w:after="0" w:line="240" w:lineRule="auto"/>
        <w:rPr>
          <w:rFonts w:ascii="Verdana" w:hAnsi="Verdana" w:cs="Times New Roman"/>
          <w:sz w:val="24"/>
          <w:szCs w:val="24"/>
        </w:rPr>
      </w:pPr>
    </w:p>
    <w:p w14:paraId="773658B7" w14:textId="77777777" w:rsidR="00210AAA" w:rsidRPr="003C5193" w:rsidRDefault="00210AAA">
      <w:pPr>
        <w:pStyle w:val="Sraopastraipa"/>
        <w:numPr>
          <w:ilvl w:val="2"/>
          <w:numId w:val="12"/>
        </w:numPr>
        <w:spacing w:after="0" w:line="240" w:lineRule="auto"/>
        <w:ind w:left="0" w:firstLine="0"/>
        <w:jc w:val="center"/>
        <w:rPr>
          <w:rFonts w:ascii="Verdana" w:hAnsi="Verdana"/>
          <w:szCs w:val="24"/>
        </w:rPr>
      </w:pPr>
      <w:r w:rsidRPr="003C5193">
        <w:rPr>
          <w:rFonts w:ascii="Verdana" w:hAnsi="Verdana"/>
          <w:b/>
          <w:szCs w:val="24"/>
        </w:rPr>
        <w:t>INFORMACIJA APIE TIEKĖJĄ (TIEKĖJŲ GRUPĖS NARIUS)</w:t>
      </w:r>
    </w:p>
    <w:p w14:paraId="7AF65ED6" w14:textId="77777777" w:rsidR="00210AAA" w:rsidRPr="003C5193" w:rsidRDefault="00210AAA" w:rsidP="008A5C7D">
      <w:pPr>
        <w:spacing w:after="0" w:line="240" w:lineRule="auto"/>
        <w:rPr>
          <w:rFonts w:ascii="Verdana" w:hAnsi="Verdana" w:cs="Times New Roman"/>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A06954" w:rsidRPr="003C5193" w14:paraId="58EBC4F6" w14:textId="77777777" w:rsidTr="00D73608">
        <w:tc>
          <w:tcPr>
            <w:tcW w:w="4928" w:type="dxa"/>
          </w:tcPr>
          <w:p w14:paraId="58A12968" w14:textId="77777777" w:rsidR="00A06954" w:rsidRPr="003C5193" w:rsidRDefault="00A06954" w:rsidP="009D46EA">
            <w:pPr>
              <w:spacing w:after="0" w:line="240" w:lineRule="auto"/>
              <w:rPr>
                <w:rFonts w:ascii="Verdana" w:hAnsi="Verdana" w:cs="Times New Roman"/>
                <w:i/>
                <w:sz w:val="24"/>
                <w:szCs w:val="24"/>
              </w:rPr>
            </w:pPr>
            <w:r w:rsidRPr="003C5193">
              <w:rPr>
                <w:rFonts w:ascii="Verdana" w:hAnsi="Verdana" w:cs="Times New Roman"/>
                <w:sz w:val="24"/>
                <w:szCs w:val="24"/>
              </w:rPr>
              <w:t xml:space="preserve">Tiekėjo pavadinimas </w:t>
            </w:r>
            <w:r w:rsidRPr="003C5193">
              <w:rPr>
                <w:rFonts w:ascii="Verdana" w:hAnsi="Verdana" w:cs="Times New Roman"/>
                <w:i/>
                <w:sz w:val="24"/>
                <w:szCs w:val="24"/>
              </w:rPr>
              <w:t>/Jeigu dalyvauja ūkio subjektų grupė, surašomi visi dalyvių pavadinimai/</w:t>
            </w:r>
          </w:p>
        </w:tc>
        <w:tc>
          <w:tcPr>
            <w:tcW w:w="4927" w:type="dxa"/>
          </w:tcPr>
          <w:p w14:paraId="39BE69C0"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71509B8F" w14:textId="77777777" w:rsidTr="00D73608">
        <w:tc>
          <w:tcPr>
            <w:tcW w:w="4928" w:type="dxa"/>
          </w:tcPr>
          <w:p w14:paraId="67F005E1"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Tiekėjo adresas </w:t>
            </w:r>
            <w:r w:rsidRPr="003C5193">
              <w:rPr>
                <w:rFonts w:ascii="Verdana" w:hAnsi="Verdana" w:cs="Times New Roman"/>
                <w:i/>
                <w:sz w:val="24"/>
                <w:szCs w:val="24"/>
              </w:rPr>
              <w:t>/Jeigu dalyvauja ūkio subjektų grupė, surašomi visi dalyvių adresai/</w:t>
            </w:r>
          </w:p>
        </w:tc>
        <w:tc>
          <w:tcPr>
            <w:tcW w:w="4927" w:type="dxa"/>
          </w:tcPr>
          <w:p w14:paraId="7E1E73E2"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36B7F587" w14:textId="77777777" w:rsidTr="00D73608">
        <w:tc>
          <w:tcPr>
            <w:tcW w:w="4928" w:type="dxa"/>
          </w:tcPr>
          <w:p w14:paraId="3C6CC3E5"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Tiekėjo įmonės kodas </w:t>
            </w:r>
            <w:r w:rsidRPr="003C5193">
              <w:rPr>
                <w:rFonts w:ascii="Verdana" w:hAnsi="Verdana" w:cs="Times New Roman"/>
                <w:i/>
                <w:sz w:val="24"/>
                <w:szCs w:val="24"/>
              </w:rPr>
              <w:t>/Jeigu dalyvauja ūkio subjektų grupė, surašomi visi dalyvių įmonės kodai/</w:t>
            </w:r>
          </w:p>
        </w:tc>
        <w:tc>
          <w:tcPr>
            <w:tcW w:w="4927" w:type="dxa"/>
          </w:tcPr>
          <w:p w14:paraId="33A40747"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1B061310" w14:textId="77777777" w:rsidTr="00D73608">
        <w:tc>
          <w:tcPr>
            <w:tcW w:w="4928" w:type="dxa"/>
          </w:tcPr>
          <w:p w14:paraId="4A530180"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Tiekėjo banko rekvizitai </w:t>
            </w:r>
            <w:r w:rsidRPr="003C5193">
              <w:rPr>
                <w:rFonts w:ascii="Verdana" w:hAnsi="Verdana" w:cs="Times New Roman"/>
                <w:i/>
                <w:sz w:val="24"/>
                <w:szCs w:val="24"/>
              </w:rPr>
              <w:t>/Jeigu dalyvauja ūkio subjektų grupė, surašomi visi dalyvių banko rekvizitai/</w:t>
            </w:r>
          </w:p>
        </w:tc>
        <w:tc>
          <w:tcPr>
            <w:tcW w:w="4927" w:type="dxa"/>
          </w:tcPr>
          <w:p w14:paraId="6D6D73F3"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73948291" w14:textId="77777777" w:rsidTr="00D73608">
        <w:tc>
          <w:tcPr>
            <w:tcW w:w="4928" w:type="dxa"/>
          </w:tcPr>
          <w:p w14:paraId="531601F0"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Tiekėjo PVM mokėtojo kodas </w:t>
            </w:r>
            <w:r w:rsidRPr="003C5193">
              <w:rPr>
                <w:rFonts w:ascii="Verdana" w:hAnsi="Verdana" w:cs="Times New Roman"/>
                <w:i/>
                <w:sz w:val="24"/>
                <w:szCs w:val="24"/>
              </w:rPr>
              <w:t>/Jeigu dalyvauja ūkio subjektų grupė, surašomi visi dalyvių PVM mokėtojų kodai/</w:t>
            </w:r>
          </w:p>
        </w:tc>
        <w:tc>
          <w:tcPr>
            <w:tcW w:w="4927" w:type="dxa"/>
          </w:tcPr>
          <w:p w14:paraId="0E5525B6" w14:textId="77777777" w:rsidR="00A06954" w:rsidRPr="003C5193" w:rsidRDefault="00A06954" w:rsidP="009D46EA">
            <w:pPr>
              <w:spacing w:after="0" w:line="240" w:lineRule="auto"/>
              <w:jc w:val="both"/>
              <w:rPr>
                <w:rFonts w:ascii="Verdana" w:hAnsi="Verdana" w:cs="Times New Roman"/>
                <w:sz w:val="24"/>
                <w:szCs w:val="24"/>
              </w:rPr>
            </w:pPr>
          </w:p>
        </w:tc>
      </w:tr>
      <w:tr w:rsidR="00A06954" w:rsidRPr="003C5193" w14:paraId="260C1133" w14:textId="77777777" w:rsidTr="00D73608">
        <w:tc>
          <w:tcPr>
            <w:tcW w:w="4928" w:type="dxa"/>
          </w:tcPr>
          <w:p w14:paraId="2361F182" w14:textId="77777777" w:rsidR="00A06954" w:rsidRPr="003C5193" w:rsidRDefault="00A06954" w:rsidP="009D46EA">
            <w:pPr>
              <w:spacing w:after="0" w:line="240" w:lineRule="auto"/>
              <w:jc w:val="both"/>
              <w:rPr>
                <w:rFonts w:ascii="Verdana" w:hAnsi="Verdana" w:cs="Times New Roman"/>
                <w:sz w:val="24"/>
                <w:szCs w:val="24"/>
              </w:rPr>
            </w:pPr>
            <w:r w:rsidRPr="003C5193">
              <w:rPr>
                <w:rFonts w:ascii="Verdana" w:hAnsi="Verdana" w:cs="Times New Roman"/>
                <w:sz w:val="24"/>
                <w:szCs w:val="24"/>
              </w:rPr>
              <w:lastRenderedPageBreak/>
              <w:t xml:space="preserve">Telefono numeris </w:t>
            </w:r>
            <w:r w:rsidRPr="003C5193">
              <w:rPr>
                <w:rFonts w:ascii="Verdana" w:hAnsi="Verdana" w:cs="Times New Roman"/>
                <w:i/>
                <w:sz w:val="24"/>
                <w:szCs w:val="24"/>
              </w:rPr>
              <w:t>/Jeigu dalyvauja ūkio subjektų grupė, surašomi visi dalyvių telefono numeriai/</w:t>
            </w:r>
          </w:p>
        </w:tc>
        <w:tc>
          <w:tcPr>
            <w:tcW w:w="4927" w:type="dxa"/>
          </w:tcPr>
          <w:p w14:paraId="7F7AD360" w14:textId="77777777" w:rsidR="00A06954" w:rsidRPr="003C5193" w:rsidRDefault="00A06954" w:rsidP="009D46EA">
            <w:pPr>
              <w:spacing w:after="0" w:line="240" w:lineRule="auto"/>
              <w:jc w:val="both"/>
              <w:rPr>
                <w:rFonts w:ascii="Verdana" w:hAnsi="Verdana" w:cs="Times New Roman"/>
                <w:sz w:val="24"/>
                <w:szCs w:val="24"/>
              </w:rPr>
            </w:pPr>
          </w:p>
        </w:tc>
      </w:tr>
      <w:tr w:rsidR="00906D2E" w:rsidRPr="003C5193" w14:paraId="50A3A509" w14:textId="77777777" w:rsidTr="00906D2E">
        <w:trPr>
          <w:trHeight w:val="562"/>
        </w:trPr>
        <w:tc>
          <w:tcPr>
            <w:tcW w:w="4928" w:type="dxa"/>
          </w:tcPr>
          <w:p w14:paraId="37FC86CD" w14:textId="0AE29C54" w:rsidR="00906D2E" w:rsidRPr="003C5193" w:rsidRDefault="00906D2E" w:rsidP="009D46EA">
            <w:pPr>
              <w:spacing w:after="0" w:line="240" w:lineRule="auto"/>
              <w:jc w:val="both"/>
              <w:rPr>
                <w:rFonts w:ascii="Verdana" w:hAnsi="Verdana" w:cs="Times New Roman"/>
                <w:sz w:val="24"/>
                <w:szCs w:val="24"/>
              </w:rPr>
            </w:pPr>
            <w:r w:rsidRPr="003C5193">
              <w:rPr>
                <w:rFonts w:ascii="Verdana" w:hAnsi="Verdana" w:cs="Times New Roman"/>
                <w:sz w:val="24"/>
                <w:szCs w:val="24"/>
              </w:rPr>
              <w:t xml:space="preserve">El. pašto adresas </w:t>
            </w:r>
            <w:r w:rsidRPr="003C5193">
              <w:rPr>
                <w:rFonts w:ascii="Verdana" w:hAnsi="Verdana" w:cs="Times New Roman"/>
                <w:i/>
                <w:sz w:val="24"/>
                <w:szCs w:val="24"/>
              </w:rPr>
              <w:t>/Jeigu dalyvauja ūkio subjektų grupė, surašomi visi dalyvių el.</w:t>
            </w:r>
            <w:r w:rsidR="00BA2827" w:rsidRPr="003C5193">
              <w:rPr>
                <w:rFonts w:ascii="Verdana" w:hAnsi="Verdana" w:cs="Times New Roman"/>
                <w:i/>
                <w:sz w:val="24"/>
                <w:szCs w:val="24"/>
              </w:rPr>
              <w:t xml:space="preserve"> </w:t>
            </w:r>
            <w:r w:rsidRPr="003C5193">
              <w:rPr>
                <w:rFonts w:ascii="Verdana" w:hAnsi="Verdana" w:cs="Times New Roman"/>
                <w:i/>
                <w:sz w:val="24"/>
                <w:szCs w:val="24"/>
              </w:rPr>
              <w:t>pašto adresai/</w:t>
            </w:r>
          </w:p>
        </w:tc>
        <w:tc>
          <w:tcPr>
            <w:tcW w:w="4927" w:type="dxa"/>
          </w:tcPr>
          <w:p w14:paraId="6DCC45EE" w14:textId="77777777" w:rsidR="00906D2E" w:rsidRPr="003C5193" w:rsidRDefault="00906D2E" w:rsidP="009D46EA">
            <w:pPr>
              <w:spacing w:after="0" w:line="240" w:lineRule="auto"/>
              <w:jc w:val="both"/>
              <w:rPr>
                <w:rFonts w:ascii="Verdana" w:hAnsi="Verdana" w:cs="Times New Roman"/>
                <w:sz w:val="24"/>
                <w:szCs w:val="24"/>
              </w:rPr>
            </w:pPr>
          </w:p>
        </w:tc>
      </w:tr>
    </w:tbl>
    <w:p w14:paraId="72722780" w14:textId="77777777" w:rsidR="001F31F3" w:rsidRPr="003C5193"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3C5193">
        <w:rPr>
          <w:rFonts w:ascii="Verdana" w:eastAsia="Arial Unicode MS" w:hAnsi="Verdana" w:cs="Times New Roman"/>
          <w:color w:val="000000"/>
          <w:sz w:val="24"/>
          <w:szCs w:val="24"/>
          <w:lang w:eastAsia="en-US"/>
        </w:rPr>
        <w:t>Šiuo pasiūlymu pažymime, kad sutinkame su visomis pirkimo sąlygomis, nustatytomis:</w:t>
      </w:r>
    </w:p>
    <w:p w14:paraId="2062538F" w14:textId="2B7F4860" w:rsidR="001F31F3" w:rsidRPr="003C5193" w:rsidRDefault="001F31F3" w:rsidP="009D46EA">
      <w:pPr>
        <w:pStyle w:val="Sraopastraipa"/>
        <w:numPr>
          <w:ilvl w:val="0"/>
          <w:numId w:val="4"/>
        </w:numPr>
        <w:spacing w:after="0" w:line="240" w:lineRule="auto"/>
        <w:ind w:left="0" w:firstLine="709"/>
        <w:jc w:val="both"/>
        <w:rPr>
          <w:rFonts w:ascii="Verdana" w:eastAsia="Arial Unicode MS" w:hAnsi="Verdana"/>
          <w:color w:val="000000"/>
          <w:szCs w:val="24"/>
        </w:rPr>
      </w:pPr>
      <w:r w:rsidRPr="003C5193">
        <w:rPr>
          <w:rFonts w:ascii="Verdana" w:eastAsia="Arial Unicode MS" w:hAnsi="Verdana"/>
          <w:color w:val="000000"/>
          <w:szCs w:val="24"/>
        </w:rPr>
        <w:t>Atviro pirkimo skelbime, paskelbtame Viešųjų pirkimų įstatymo nustatyta tvarka.</w:t>
      </w:r>
    </w:p>
    <w:p w14:paraId="772C6ABD" w14:textId="5F39C589" w:rsidR="001F31F3" w:rsidRPr="003C5193" w:rsidRDefault="001F31F3" w:rsidP="009D46EA">
      <w:pPr>
        <w:pStyle w:val="Sraopastraipa"/>
        <w:numPr>
          <w:ilvl w:val="0"/>
          <w:numId w:val="4"/>
        </w:numPr>
        <w:spacing w:after="0" w:line="240" w:lineRule="auto"/>
        <w:ind w:left="0" w:firstLine="709"/>
        <w:jc w:val="both"/>
        <w:rPr>
          <w:rFonts w:ascii="Verdana" w:eastAsia="Arial Unicode MS" w:hAnsi="Verdana"/>
          <w:color w:val="000000"/>
          <w:szCs w:val="24"/>
        </w:rPr>
      </w:pPr>
      <w:r w:rsidRPr="003C5193">
        <w:rPr>
          <w:rFonts w:ascii="Verdana" w:eastAsia="Arial Unicode MS" w:hAnsi="Verdana"/>
          <w:color w:val="000000"/>
          <w:szCs w:val="24"/>
        </w:rPr>
        <w:t>pirkimo dokumentuose (jų paaiškinimuose, papildymuose).</w:t>
      </w:r>
    </w:p>
    <w:p w14:paraId="7E07D409" w14:textId="77777777" w:rsidR="001F31F3" w:rsidRPr="003C5193"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3C5193">
        <w:rPr>
          <w:rFonts w:ascii="Verdana" w:eastAsia="Arial Unicode MS" w:hAnsi="Verdana" w:cs="Times New Roman"/>
          <w:color w:val="000000"/>
          <w:sz w:val="24"/>
          <w:szCs w:val="24"/>
          <w:lang w:eastAsia="en-US"/>
        </w:rPr>
        <w:t>Taip pat patvirtiname, kad visa Mūsų pasiūlyme pateikta informacija yra teisinga ir kad Mes nenuslėpėme jokios informacijos, kurią buvo prašoma pateikti pirkimo dokumentuose.</w:t>
      </w:r>
    </w:p>
    <w:p w14:paraId="0D5E5562" w14:textId="77777777" w:rsidR="001F31F3" w:rsidRPr="003C5193"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3C5193">
        <w:rPr>
          <w:rFonts w:ascii="Verdana" w:eastAsia="Arial Unicode MS" w:hAnsi="Verdana" w:cs="Times New Roman"/>
          <w:color w:val="000000"/>
          <w:sz w:val="24"/>
          <w:szCs w:val="24"/>
          <w:lang w:eastAsia="en-US"/>
        </w:rPr>
        <w:t>Suprantame, kad išaiškėjus aukščiau nurodytoms aplinkybėms būsime pašalinti iš šio pirkimo ir mūsų pateiktas pasiūlymas bus atmestas.</w:t>
      </w:r>
    </w:p>
    <w:p w14:paraId="4D3AC3CF" w14:textId="77777777" w:rsidR="00D91C31" w:rsidRPr="003C5193" w:rsidRDefault="00D91C31" w:rsidP="008A5C7D">
      <w:pPr>
        <w:tabs>
          <w:tab w:val="left" w:pos="1080"/>
        </w:tabs>
        <w:spacing w:after="0" w:line="240" w:lineRule="auto"/>
        <w:ind w:right="-1"/>
        <w:jc w:val="both"/>
        <w:rPr>
          <w:rFonts w:ascii="Verdana" w:hAnsi="Verdana" w:cs="Times New Roman"/>
          <w:sz w:val="24"/>
          <w:szCs w:val="24"/>
        </w:rPr>
      </w:pPr>
    </w:p>
    <w:p w14:paraId="7BDEC9BA" w14:textId="77777777" w:rsidR="00210AAA" w:rsidRPr="003C5193" w:rsidRDefault="00210AAA">
      <w:pPr>
        <w:pStyle w:val="Sraopastraipa"/>
        <w:keepNext/>
        <w:numPr>
          <w:ilvl w:val="2"/>
          <w:numId w:val="12"/>
        </w:numPr>
        <w:tabs>
          <w:tab w:val="left" w:pos="284"/>
        </w:tabs>
        <w:spacing w:after="0" w:line="240" w:lineRule="auto"/>
        <w:ind w:left="709"/>
        <w:jc w:val="center"/>
        <w:outlineLvl w:val="0"/>
        <w:rPr>
          <w:rFonts w:ascii="Verdana" w:hAnsi="Verdana"/>
          <w:b/>
          <w:bCs/>
          <w:szCs w:val="24"/>
        </w:rPr>
      </w:pPr>
      <w:bookmarkStart w:id="58" w:name="_Toc329443228"/>
      <w:bookmarkStart w:id="59" w:name="_Toc148962297"/>
      <w:bookmarkStart w:id="60" w:name="_Toc222738289"/>
      <w:r w:rsidRPr="003C5193">
        <w:rPr>
          <w:rFonts w:ascii="Verdana" w:hAnsi="Verdana"/>
          <w:b/>
          <w:szCs w:val="24"/>
        </w:rPr>
        <w:t>PASIŪLYMO KAINA</w:t>
      </w:r>
      <w:bookmarkEnd w:id="58"/>
      <w:bookmarkEnd w:id="59"/>
      <w:bookmarkEnd w:id="60"/>
    </w:p>
    <w:p w14:paraId="2CEDD052" w14:textId="77777777" w:rsidR="00210AAA" w:rsidRPr="003C5193" w:rsidRDefault="00210AAA" w:rsidP="008A5C7D">
      <w:pPr>
        <w:tabs>
          <w:tab w:val="left" w:pos="1080"/>
        </w:tabs>
        <w:spacing w:after="0" w:line="240" w:lineRule="auto"/>
        <w:ind w:right="-1"/>
        <w:jc w:val="both"/>
        <w:rPr>
          <w:rFonts w:ascii="Verdana" w:hAnsi="Verdana" w:cs="Times New Roman"/>
          <w:sz w:val="24"/>
          <w:szCs w:val="24"/>
        </w:rPr>
      </w:pPr>
    </w:p>
    <w:p w14:paraId="3A5D950F" w14:textId="0F8307B5" w:rsidR="00A06954" w:rsidRPr="003C5193" w:rsidRDefault="00A06954" w:rsidP="008A5C7D">
      <w:pPr>
        <w:spacing w:after="0" w:line="240" w:lineRule="auto"/>
        <w:ind w:firstLine="720"/>
        <w:jc w:val="both"/>
        <w:rPr>
          <w:rFonts w:ascii="Verdana" w:hAnsi="Verdana" w:cs="Times New Roman"/>
          <w:sz w:val="24"/>
          <w:szCs w:val="24"/>
        </w:rPr>
      </w:pPr>
      <w:r w:rsidRPr="003C5193">
        <w:rPr>
          <w:rFonts w:ascii="Verdana" w:hAnsi="Verdana" w:cs="Times New Roman"/>
          <w:sz w:val="24"/>
          <w:szCs w:val="24"/>
        </w:rPr>
        <w:t xml:space="preserve">Išnagrinėję </w:t>
      </w:r>
      <w:r w:rsidR="001F31F3" w:rsidRPr="003C5193">
        <w:rPr>
          <w:rFonts w:ascii="Verdana" w:hAnsi="Verdana" w:cs="Times New Roman"/>
          <w:sz w:val="24"/>
          <w:szCs w:val="24"/>
        </w:rPr>
        <w:t xml:space="preserve">Pirkimo sąlygų, </w:t>
      </w:r>
      <w:r w:rsidR="00C52632">
        <w:rPr>
          <w:rFonts w:ascii="Verdana" w:hAnsi="Verdana" w:cs="Times New Roman"/>
          <w:sz w:val="24"/>
          <w:szCs w:val="24"/>
        </w:rPr>
        <w:t xml:space="preserve">Marijampolės </w:t>
      </w:r>
      <w:r w:rsidR="001A25C4">
        <w:rPr>
          <w:rFonts w:ascii="Verdana" w:hAnsi="Verdana" w:cs="Times New Roman"/>
          <w:sz w:val="24"/>
          <w:szCs w:val="24"/>
        </w:rPr>
        <w:t xml:space="preserve">miesto vakarinės dalies žaliųjų plotų </w:t>
      </w:r>
      <w:r w:rsidR="00C52632">
        <w:rPr>
          <w:rFonts w:ascii="Verdana" w:hAnsi="Verdana" w:cs="Times New Roman"/>
          <w:sz w:val="24"/>
          <w:szCs w:val="24"/>
        </w:rPr>
        <w:t xml:space="preserve">priežiūros </w:t>
      </w:r>
      <w:r w:rsidR="007877A6" w:rsidRPr="003C5193">
        <w:rPr>
          <w:rFonts w:ascii="Verdana" w:hAnsi="Verdana" w:cs="Times New Roman"/>
          <w:sz w:val="24"/>
          <w:szCs w:val="24"/>
        </w:rPr>
        <w:t xml:space="preserve">paslaugų </w:t>
      </w:r>
      <w:r w:rsidRPr="003C5193">
        <w:rPr>
          <w:rFonts w:ascii="Verdana" w:hAnsi="Verdana" w:cs="Times New Roman"/>
          <w:sz w:val="24"/>
          <w:szCs w:val="24"/>
        </w:rPr>
        <w:t>pirkimo dokumentus, siūlome</w:t>
      </w:r>
      <w:r w:rsidR="001F31F3" w:rsidRPr="003C5193">
        <w:rPr>
          <w:rFonts w:ascii="Verdana" w:hAnsi="Verdana" w:cs="Times New Roman"/>
          <w:sz w:val="24"/>
          <w:szCs w:val="24"/>
        </w:rPr>
        <w:t xml:space="preserve"> perkamas</w:t>
      </w:r>
      <w:r w:rsidRPr="003C5193">
        <w:rPr>
          <w:rFonts w:ascii="Verdana" w:hAnsi="Verdana" w:cs="Times New Roman"/>
          <w:sz w:val="24"/>
          <w:szCs w:val="24"/>
        </w:rPr>
        <w:t xml:space="preserve"> </w:t>
      </w:r>
      <w:r w:rsidR="00C83D14" w:rsidRPr="003C5193">
        <w:rPr>
          <w:rFonts w:ascii="Verdana" w:hAnsi="Verdana" w:cs="Times New Roman"/>
          <w:sz w:val="24"/>
          <w:szCs w:val="24"/>
        </w:rPr>
        <w:t>paslaugas</w:t>
      </w:r>
      <w:r w:rsidR="001F31F3" w:rsidRPr="003C5193">
        <w:rPr>
          <w:rFonts w:ascii="Verdana" w:hAnsi="Verdana" w:cs="Times New Roman"/>
          <w:sz w:val="24"/>
          <w:szCs w:val="24"/>
        </w:rPr>
        <w:t xml:space="preserve"> t</w:t>
      </w:r>
      <w:r w:rsidR="00813094">
        <w:rPr>
          <w:rFonts w:ascii="Verdana" w:hAnsi="Verdana" w:cs="Times New Roman"/>
          <w:sz w:val="24"/>
          <w:szCs w:val="24"/>
        </w:rPr>
        <w:t>ei</w:t>
      </w:r>
      <w:r w:rsidR="001F31F3" w:rsidRPr="003C5193">
        <w:rPr>
          <w:rFonts w:ascii="Verdana" w:hAnsi="Verdana" w:cs="Times New Roman"/>
          <w:sz w:val="24"/>
          <w:szCs w:val="24"/>
        </w:rPr>
        <w:t xml:space="preserve">kti </w:t>
      </w:r>
      <w:r w:rsidR="00C83D14" w:rsidRPr="003C5193">
        <w:rPr>
          <w:rFonts w:ascii="Verdana" w:hAnsi="Verdana" w:cs="Times New Roman"/>
          <w:sz w:val="24"/>
          <w:szCs w:val="24"/>
        </w:rPr>
        <w:t xml:space="preserve"> už įkainius, nurodytus lentelėje:</w:t>
      </w:r>
    </w:p>
    <w:tbl>
      <w:tblPr>
        <w:tblStyle w:val="Lentelstinklelis"/>
        <w:tblW w:w="0" w:type="auto"/>
        <w:tblLook w:val="04A0" w:firstRow="1" w:lastRow="0" w:firstColumn="1" w:lastColumn="0" w:noHBand="0" w:noVBand="1"/>
      </w:tblPr>
      <w:tblGrid>
        <w:gridCol w:w="694"/>
        <w:gridCol w:w="3608"/>
        <w:gridCol w:w="878"/>
        <w:gridCol w:w="60"/>
        <w:gridCol w:w="1644"/>
        <w:gridCol w:w="1557"/>
        <w:gridCol w:w="1187"/>
      </w:tblGrid>
      <w:tr w:rsidR="00CD3672" w14:paraId="7E5AF127" w14:textId="77777777" w:rsidTr="00EB63C7">
        <w:tc>
          <w:tcPr>
            <w:tcW w:w="694" w:type="dxa"/>
          </w:tcPr>
          <w:p w14:paraId="7ECA9BA4" w14:textId="77777777" w:rsidR="005B1495" w:rsidRPr="001A3BB0" w:rsidRDefault="005B1495" w:rsidP="009D46EA">
            <w:pPr>
              <w:jc w:val="both"/>
              <w:rPr>
                <w:rFonts w:ascii="Verdana" w:eastAsia="Arial Unicode MS" w:hAnsi="Verdana"/>
                <w:b/>
                <w:bCs/>
                <w:color w:val="000000"/>
                <w:sz w:val="24"/>
                <w:szCs w:val="24"/>
                <w:lang w:val="lt-LT"/>
              </w:rPr>
            </w:pPr>
          </w:p>
          <w:p w14:paraId="10A78CA4" w14:textId="4BBF23BB" w:rsidR="00B2452A" w:rsidRPr="005B1495" w:rsidRDefault="00B2452A" w:rsidP="009D46EA">
            <w:pPr>
              <w:jc w:val="both"/>
              <w:rPr>
                <w:rFonts w:ascii="Verdana" w:eastAsia="Arial Unicode MS" w:hAnsi="Verdana"/>
                <w:b/>
                <w:bCs/>
                <w:color w:val="000000"/>
                <w:sz w:val="24"/>
                <w:szCs w:val="24"/>
              </w:rPr>
            </w:pPr>
            <w:r w:rsidRPr="005B1495">
              <w:rPr>
                <w:rFonts w:ascii="Verdana" w:eastAsia="Arial Unicode MS" w:hAnsi="Verdana"/>
                <w:b/>
                <w:bCs/>
                <w:color w:val="000000"/>
                <w:sz w:val="24"/>
                <w:szCs w:val="24"/>
              </w:rPr>
              <w:t>Eil. Nr.</w:t>
            </w:r>
          </w:p>
        </w:tc>
        <w:tc>
          <w:tcPr>
            <w:tcW w:w="3608" w:type="dxa"/>
          </w:tcPr>
          <w:p w14:paraId="1C47A62D" w14:textId="77777777" w:rsidR="005B1495" w:rsidRPr="005B1495" w:rsidRDefault="005B1495" w:rsidP="00B2452A">
            <w:pPr>
              <w:jc w:val="center"/>
              <w:rPr>
                <w:rFonts w:ascii="Verdana" w:hAnsi="Verdana"/>
                <w:b/>
                <w:sz w:val="24"/>
                <w:szCs w:val="24"/>
                <w:lang w:val="lt-LT"/>
              </w:rPr>
            </w:pPr>
          </w:p>
          <w:p w14:paraId="06CB19FE" w14:textId="7646FC3D" w:rsidR="00B2452A" w:rsidRPr="005B1495" w:rsidRDefault="005B1495" w:rsidP="00B2452A">
            <w:pPr>
              <w:jc w:val="center"/>
              <w:rPr>
                <w:rFonts w:ascii="Verdana" w:eastAsia="Arial Unicode MS" w:hAnsi="Verdana"/>
                <w:b/>
                <w:bCs/>
                <w:i/>
                <w:iCs/>
                <w:color w:val="000000"/>
                <w:sz w:val="24"/>
                <w:szCs w:val="24"/>
                <w:lang w:val="lt-LT"/>
              </w:rPr>
            </w:pPr>
            <w:r w:rsidRPr="005B1495">
              <w:rPr>
                <w:rFonts w:ascii="Verdana" w:hAnsi="Verdana"/>
                <w:b/>
                <w:sz w:val="24"/>
                <w:szCs w:val="24"/>
                <w:lang w:val="lt-LT"/>
              </w:rPr>
              <w:t>P</w:t>
            </w:r>
            <w:r w:rsidR="00B2452A" w:rsidRPr="005B1495">
              <w:rPr>
                <w:rFonts w:ascii="Verdana" w:hAnsi="Verdana"/>
                <w:b/>
                <w:sz w:val="24"/>
                <w:szCs w:val="24"/>
                <w:lang w:val="lt-LT"/>
              </w:rPr>
              <w:t>aslaugų</w:t>
            </w:r>
            <w:r w:rsidR="00B2452A" w:rsidRPr="005B1495">
              <w:rPr>
                <w:rFonts w:ascii="Verdana" w:hAnsi="Verdana"/>
                <w:b/>
                <w:spacing w:val="-19"/>
                <w:sz w:val="24"/>
                <w:szCs w:val="24"/>
                <w:lang w:val="lt-LT"/>
              </w:rPr>
              <w:t xml:space="preserve"> </w:t>
            </w:r>
            <w:r w:rsidR="00B2452A" w:rsidRPr="005B1495">
              <w:rPr>
                <w:rFonts w:ascii="Verdana" w:hAnsi="Verdana"/>
                <w:b/>
                <w:sz w:val="24"/>
                <w:szCs w:val="24"/>
                <w:lang w:val="lt-LT"/>
              </w:rPr>
              <w:t>pavadinimas</w:t>
            </w:r>
          </w:p>
        </w:tc>
        <w:tc>
          <w:tcPr>
            <w:tcW w:w="878" w:type="dxa"/>
          </w:tcPr>
          <w:p w14:paraId="48504DA2" w14:textId="77777777" w:rsidR="005B1495" w:rsidRPr="005B1495" w:rsidRDefault="005B1495" w:rsidP="00B2452A">
            <w:pPr>
              <w:jc w:val="center"/>
              <w:rPr>
                <w:rFonts w:ascii="Verdana" w:eastAsia="Arial Unicode MS" w:hAnsi="Verdana"/>
                <w:b/>
                <w:bCs/>
                <w:color w:val="000000"/>
                <w:sz w:val="24"/>
                <w:szCs w:val="24"/>
                <w:lang w:val="lt-LT"/>
              </w:rPr>
            </w:pPr>
          </w:p>
          <w:p w14:paraId="259AD191" w14:textId="77777777" w:rsidR="00EB63C7" w:rsidRDefault="00EB63C7" w:rsidP="00B2452A">
            <w:pPr>
              <w:jc w:val="center"/>
              <w:rPr>
                <w:rFonts w:ascii="Verdana" w:eastAsia="Arial Unicode MS" w:hAnsi="Verdana"/>
                <w:b/>
                <w:bCs/>
                <w:color w:val="000000"/>
                <w:sz w:val="24"/>
                <w:szCs w:val="24"/>
                <w:lang w:val="lt-LT"/>
              </w:rPr>
            </w:pPr>
            <w:r>
              <w:rPr>
                <w:rFonts w:ascii="Verdana" w:eastAsia="Arial Unicode MS" w:hAnsi="Verdana"/>
                <w:b/>
                <w:bCs/>
                <w:color w:val="000000"/>
                <w:sz w:val="24"/>
                <w:szCs w:val="24"/>
                <w:lang w:val="lt-LT"/>
              </w:rPr>
              <w:t>Mato</w:t>
            </w:r>
          </w:p>
          <w:p w14:paraId="1311E05A" w14:textId="2FD8A766" w:rsidR="00B2452A" w:rsidRDefault="00EB63C7" w:rsidP="00B2452A">
            <w:pPr>
              <w:jc w:val="center"/>
              <w:rPr>
                <w:rFonts w:ascii="Verdana" w:eastAsia="Arial Unicode MS" w:hAnsi="Verdana"/>
                <w:b/>
                <w:bCs/>
                <w:color w:val="000000"/>
                <w:sz w:val="24"/>
                <w:szCs w:val="24"/>
                <w:lang w:val="lt-LT"/>
              </w:rPr>
            </w:pPr>
            <w:r>
              <w:rPr>
                <w:rFonts w:ascii="Verdana" w:eastAsia="Arial Unicode MS" w:hAnsi="Verdana"/>
                <w:b/>
                <w:bCs/>
                <w:color w:val="000000"/>
                <w:sz w:val="24"/>
                <w:szCs w:val="24"/>
                <w:lang w:val="lt-LT"/>
              </w:rPr>
              <w:t xml:space="preserve"> vnt.</w:t>
            </w:r>
          </w:p>
          <w:p w14:paraId="38B0D168" w14:textId="38AA667F" w:rsidR="00EB63C7" w:rsidRPr="005B1495" w:rsidRDefault="00EB63C7" w:rsidP="00B2452A">
            <w:pPr>
              <w:jc w:val="center"/>
              <w:rPr>
                <w:rFonts w:ascii="Verdana" w:eastAsia="Arial Unicode MS" w:hAnsi="Verdana"/>
                <w:b/>
                <w:bCs/>
                <w:color w:val="000000"/>
                <w:sz w:val="24"/>
                <w:szCs w:val="24"/>
                <w:lang w:val="lt-LT"/>
              </w:rPr>
            </w:pPr>
          </w:p>
        </w:tc>
        <w:tc>
          <w:tcPr>
            <w:tcW w:w="1704" w:type="dxa"/>
            <w:gridSpan w:val="2"/>
          </w:tcPr>
          <w:p w14:paraId="725E5C18" w14:textId="57D6E976" w:rsidR="00B2452A" w:rsidRPr="005B1495" w:rsidRDefault="00B2452A" w:rsidP="00B2452A">
            <w:pPr>
              <w:jc w:val="center"/>
              <w:rPr>
                <w:rFonts w:ascii="Verdana" w:eastAsia="Arial Unicode MS" w:hAnsi="Verdana"/>
                <w:b/>
                <w:bCs/>
                <w:color w:val="000000"/>
                <w:sz w:val="24"/>
                <w:szCs w:val="24"/>
                <w:lang w:val="lt-LT"/>
              </w:rPr>
            </w:pPr>
            <w:r w:rsidRPr="005B1495">
              <w:rPr>
                <w:rFonts w:ascii="Verdana" w:eastAsia="Arial Unicode MS" w:hAnsi="Verdana"/>
                <w:b/>
                <w:bCs/>
                <w:color w:val="000000"/>
                <w:sz w:val="24"/>
                <w:szCs w:val="24"/>
                <w:lang w:val="lt-LT"/>
              </w:rPr>
              <w:t>Preliminari paslaugų apimtis (kiekiai) per 36 mėn.</w:t>
            </w:r>
          </w:p>
        </w:tc>
        <w:tc>
          <w:tcPr>
            <w:tcW w:w="1557" w:type="dxa"/>
          </w:tcPr>
          <w:p w14:paraId="28FFF257" w14:textId="06A2D706" w:rsidR="00B2452A" w:rsidRPr="005B1495" w:rsidRDefault="00B2452A" w:rsidP="00B2452A">
            <w:pPr>
              <w:jc w:val="center"/>
              <w:rPr>
                <w:rFonts w:ascii="Verdana" w:eastAsia="Arial Unicode MS" w:hAnsi="Verdana"/>
                <w:b/>
                <w:bCs/>
                <w:color w:val="000000"/>
                <w:sz w:val="24"/>
                <w:szCs w:val="24"/>
                <w:lang w:val="lt-LT"/>
              </w:rPr>
            </w:pPr>
            <w:r w:rsidRPr="005B1495">
              <w:rPr>
                <w:rFonts w:ascii="Verdana" w:eastAsia="Arial Unicode MS" w:hAnsi="Verdana"/>
                <w:b/>
                <w:bCs/>
                <w:color w:val="000000"/>
                <w:sz w:val="24"/>
                <w:szCs w:val="24"/>
                <w:lang w:val="lt-LT"/>
              </w:rPr>
              <w:t>Įkainis Eur be PVM už vieną mat</w:t>
            </w:r>
            <w:r w:rsidR="00A04FD9">
              <w:rPr>
                <w:rFonts w:ascii="Verdana" w:eastAsia="Arial Unicode MS" w:hAnsi="Verdana"/>
                <w:b/>
                <w:bCs/>
                <w:color w:val="000000"/>
                <w:sz w:val="24"/>
                <w:szCs w:val="24"/>
                <w:lang w:val="lt-LT"/>
              </w:rPr>
              <w:t>o</w:t>
            </w:r>
            <w:r w:rsidRPr="005B1495">
              <w:rPr>
                <w:rFonts w:ascii="Verdana" w:eastAsia="Arial Unicode MS" w:hAnsi="Verdana"/>
                <w:b/>
                <w:bCs/>
                <w:color w:val="000000"/>
                <w:sz w:val="24"/>
                <w:szCs w:val="24"/>
                <w:lang w:val="lt-LT"/>
              </w:rPr>
              <w:t xml:space="preserve"> vienetą</w:t>
            </w:r>
          </w:p>
        </w:tc>
        <w:tc>
          <w:tcPr>
            <w:tcW w:w="1187" w:type="dxa"/>
          </w:tcPr>
          <w:p w14:paraId="7E00C38D" w14:textId="058569CF" w:rsidR="00B2452A" w:rsidRPr="005B1495" w:rsidRDefault="00B2452A" w:rsidP="00B2452A">
            <w:pPr>
              <w:jc w:val="center"/>
              <w:rPr>
                <w:rFonts w:ascii="Verdana" w:eastAsia="Arial Unicode MS" w:hAnsi="Verdana"/>
                <w:b/>
                <w:bCs/>
                <w:color w:val="000000"/>
                <w:sz w:val="24"/>
                <w:szCs w:val="24"/>
                <w:lang w:val="lt-LT"/>
              </w:rPr>
            </w:pPr>
            <w:r w:rsidRPr="005B1495">
              <w:rPr>
                <w:rFonts w:ascii="Verdana" w:eastAsia="Arial Unicode MS" w:hAnsi="Verdana"/>
                <w:b/>
                <w:bCs/>
                <w:color w:val="000000"/>
                <w:sz w:val="24"/>
                <w:szCs w:val="24"/>
                <w:lang w:val="lt-LT"/>
              </w:rPr>
              <w:t>Bendra įkainių suma Eur be PVM</w:t>
            </w:r>
          </w:p>
        </w:tc>
      </w:tr>
      <w:tr w:rsidR="00EB63C7" w14:paraId="7BA5DDE2" w14:textId="77777777" w:rsidTr="005477D7">
        <w:tc>
          <w:tcPr>
            <w:tcW w:w="694" w:type="dxa"/>
          </w:tcPr>
          <w:p w14:paraId="358F8D52" w14:textId="50355670" w:rsidR="00EB63C7" w:rsidRPr="00EB63C7" w:rsidRDefault="00EB63C7" w:rsidP="00EB63C7">
            <w:pPr>
              <w:jc w:val="center"/>
              <w:rPr>
                <w:rFonts w:ascii="Verdana" w:eastAsia="Arial Unicode MS" w:hAnsi="Verdana"/>
                <w:color w:val="000000"/>
                <w:sz w:val="16"/>
                <w:szCs w:val="16"/>
              </w:rPr>
            </w:pPr>
            <w:r w:rsidRPr="00EB63C7">
              <w:rPr>
                <w:rFonts w:ascii="Verdana" w:eastAsia="Arial Unicode MS" w:hAnsi="Verdana"/>
                <w:color w:val="000000"/>
                <w:sz w:val="16"/>
                <w:szCs w:val="16"/>
              </w:rPr>
              <w:t>1</w:t>
            </w:r>
          </w:p>
        </w:tc>
        <w:tc>
          <w:tcPr>
            <w:tcW w:w="3608" w:type="dxa"/>
          </w:tcPr>
          <w:p w14:paraId="5F2D5728" w14:textId="2941D896" w:rsidR="00EB63C7" w:rsidRPr="00EB63C7" w:rsidRDefault="00EB63C7" w:rsidP="00EB63C7">
            <w:pPr>
              <w:jc w:val="center"/>
              <w:rPr>
                <w:rFonts w:ascii="Verdana" w:hAnsi="Verdana"/>
                <w:bCs/>
                <w:color w:val="000000"/>
                <w:sz w:val="16"/>
                <w:szCs w:val="16"/>
              </w:rPr>
            </w:pPr>
            <w:r w:rsidRPr="00EB63C7">
              <w:rPr>
                <w:rFonts w:ascii="Verdana" w:hAnsi="Verdana"/>
                <w:bCs/>
                <w:color w:val="000000"/>
                <w:sz w:val="16"/>
                <w:szCs w:val="16"/>
              </w:rPr>
              <w:t>2</w:t>
            </w:r>
          </w:p>
        </w:tc>
        <w:tc>
          <w:tcPr>
            <w:tcW w:w="938" w:type="dxa"/>
            <w:gridSpan w:val="2"/>
          </w:tcPr>
          <w:p w14:paraId="69758799" w14:textId="5E1EBA6C" w:rsidR="00EB63C7" w:rsidRPr="00EB63C7" w:rsidRDefault="00EB63C7" w:rsidP="00EB63C7">
            <w:pPr>
              <w:jc w:val="center"/>
              <w:rPr>
                <w:rFonts w:ascii="Verdana" w:hAnsi="Verdana"/>
                <w:sz w:val="16"/>
                <w:szCs w:val="16"/>
              </w:rPr>
            </w:pPr>
            <w:r w:rsidRPr="00EB63C7">
              <w:rPr>
                <w:rFonts w:ascii="Verdana" w:hAnsi="Verdana"/>
                <w:sz w:val="16"/>
                <w:szCs w:val="16"/>
              </w:rPr>
              <w:t>3</w:t>
            </w:r>
          </w:p>
        </w:tc>
        <w:tc>
          <w:tcPr>
            <w:tcW w:w="1644" w:type="dxa"/>
          </w:tcPr>
          <w:p w14:paraId="5CDFF244" w14:textId="5BE2A975" w:rsidR="00EB63C7" w:rsidRPr="00EB63C7" w:rsidRDefault="00EB63C7" w:rsidP="00EB63C7">
            <w:pPr>
              <w:jc w:val="center"/>
              <w:rPr>
                <w:rFonts w:ascii="Verdana" w:hAnsi="Verdana"/>
                <w:sz w:val="16"/>
                <w:szCs w:val="16"/>
              </w:rPr>
            </w:pPr>
            <w:r w:rsidRPr="00EB63C7">
              <w:rPr>
                <w:rFonts w:ascii="Verdana" w:hAnsi="Verdana"/>
                <w:sz w:val="16"/>
                <w:szCs w:val="16"/>
              </w:rPr>
              <w:t>4</w:t>
            </w:r>
          </w:p>
        </w:tc>
        <w:tc>
          <w:tcPr>
            <w:tcW w:w="1557" w:type="dxa"/>
          </w:tcPr>
          <w:p w14:paraId="165DF3F2" w14:textId="218BE0BF" w:rsidR="00EB63C7" w:rsidRPr="00EB63C7" w:rsidRDefault="00EB63C7" w:rsidP="00EB63C7">
            <w:pPr>
              <w:jc w:val="center"/>
              <w:rPr>
                <w:rFonts w:ascii="Verdana" w:eastAsia="Arial Unicode MS" w:hAnsi="Verdana"/>
                <w:i/>
                <w:iCs/>
                <w:color w:val="000000"/>
                <w:sz w:val="16"/>
                <w:szCs w:val="16"/>
              </w:rPr>
            </w:pPr>
            <w:r w:rsidRPr="00EB63C7">
              <w:rPr>
                <w:rFonts w:ascii="Verdana" w:eastAsia="Arial Unicode MS" w:hAnsi="Verdana"/>
                <w:i/>
                <w:iCs/>
                <w:color w:val="000000"/>
                <w:sz w:val="16"/>
                <w:szCs w:val="16"/>
              </w:rPr>
              <w:t>5</w:t>
            </w:r>
          </w:p>
        </w:tc>
        <w:tc>
          <w:tcPr>
            <w:tcW w:w="1187" w:type="dxa"/>
          </w:tcPr>
          <w:p w14:paraId="2D644B34" w14:textId="5EA3A7A1" w:rsidR="00EB63C7" w:rsidRPr="00EB63C7" w:rsidRDefault="00EB63C7" w:rsidP="00EB63C7">
            <w:pPr>
              <w:jc w:val="center"/>
              <w:rPr>
                <w:rFonts w:ascii="Verdana" w:eastAsia="Arial Unicode MS" w:hAnsi="Verdana"/>
                <w:i/>
                <w:iCs/>
                <w:color w:val="000000"/>
                <w:sz w:val="16"/>
                <w:szCs w:val="16"/>
              </w:rPr>
            </w:pPr>
            <w:r w:rsidRPr="00EB63C7">
              <w:rPr>
                <w:rFonts w:ascii="Verdana" w:eastAsia="Arial Unicode MS" w:hAnsi="Verdana"/>
                <w:color w:val="000000"/>
                <w:sz w:val="16"/>
                <w:szCs w:val="16"/>
              </w:rPr>
              <w:t>6=4*5</w:t>
            </w:r>
          </w:p>
        </w:tc>
      </w:tr>
      <w:tr w:rsidR="001A25C4" w14:paraId="454C2E42" w14:textId="77777777" w:rsidTr="005477D7">
        <w:tc>
          <w:tcPr>
            <w:tcW w:w="694" w:type="dxa"/>
          </w:tcPr>
          <w:p w14:paraId="30151897" w14:textId="41804439"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1.</w:t>
            </w:r>
          </w:p>
        </w:tc>
        <w:tc>
          <w:tcPr>
            <w:tcW w:w="3608" w:type="dxa"/>
          </w:tcPr>
          <w:p w14:paraId="345D370B" w14:textId="22383D0A" w:rsidR="001A25C4" w:rsidRPr="001A25C4" w:rsidRDefault="001A25C4" w:rsidP="001A25C4">
            <w:pPr>
              <w:rPr>
                <w:rFonts w:ascii="Verdana" w:eastAsia="Arial Unicode MS" w:hAnsi="Verdana"/>
                <w:i/>
                <w:iCs/>
                <w:color w:val="000000"/>
                <w:sz w:val="24"/>
                <w:szCs w:val="24"/>
                <w:lang w:val="lt-LT"/>
              </w:rPr>
            </w:pPr>
            <w:r w:rsidRPr="001A25C4">
              <w:rPr>
                <w:rFonts w:ascii="Verdana" w:hAnsi="Verdana"/>
                <w:bCs/>
                <w:color w:val="000000"/>
                <w:sz w:val="24"/>
                <w:szCs w:val="24"/>
                <w:lang w:val="lt-LT"/>
              </w:rPr>
              <w:t>Naujos vejos įrengimas su žolės sėklų įsėjimu</w:t>
            </w:r>
          </w:p>
        </w:tc>
        <w:tc>
          <w:tcPr>
            <w:tcW w:w="938" w:type="dxa"/>
            <w:gridSpan w:val="2"/>
          </w:tcPr>
          <w:p w14:paraId="771560D5" w14:textId="16676614" w:rsidR="001A25C4" w:rsidRPr="001A25C4" w:rsidRDefault="001A25C4" w:rsidP="001A25C4">
            <w:pPr>
              <w:jc w:val="center"/>
              <w:rPr>
                <w:rFonts w:ascii="Verdana" w:eastAsia="Arial Unicode MS" w:hAnsi="Verdana"/>
                <w:color w:val="000000"/>
                <w:sz w:val="24"/>
                <w:szCs w:val="24"/>
              </w:rPr>
            </w:pPr>
            <w:r w:rsidRPr="001A25C4">
              <w:rPr>
                <w:rFonts w:ascii="Verdana" w:hAnsi="Verdana"/>
                <w:sz w:val="24"/>
                <w:szCs w:val="24"/>
              </w:rPr>
              <w:t>a</w:t>
            </w:r>
          </w:p>
        </w:tc>
        <w:tc>
          <w:tcPr>
            <w:tcW w:w="1644" w:type="dxa"/>
          </w:tcPr>
          <w:p w14:paraId="0A30C24B" w14:textId="1963CC65" w:rsidR="001A25C4" w:rsidRPr="001A25C4" w:rsidRDefault="001A25C4" w:rsidP="001A25C4">
            <w:pPr>
              <w:jc w:val="center"/>
              <w:rPr>
                <w:rFonts w:ascii="Verdana" w:eastAsia="Arial Unicode MS" w:hAnsi="Verdana"/>
                <w:color w:val="000000"/>
                <w:sz w:val="24"/>
                <w:szCs w:val="24"/>
              </w:rPr>
            </w:pPr>
            <w:r w:rsidRPr="001A25C4">
              <w:rPr>
                <w:rFonts w:ascii="Verdana" w:hAnsi="Verdana"/>
                <w:sz w:val="24"/>
                <w:szCs w:val="24"/>
              </w:rPr>
              <w:t>120</w:t>
            </w:r>
          </w:p>
        </w:tc>
        <w:tc>
          <w:tcPr>
            <w:tcW w:w="1557" w:type="dxa"/>
          </w:tcPr>
          <w:p w14:paraId="0B9A74EA" w14:textId="77777777" w:rsidR="001A25C4" w:rsidRPr="009D3807" w:rsidRDefault="001A25C4" w:rsidP="001A25C4">
            <w:pPr>
              <w:jc w:val="both"/>
              <w:rPr>
                <w:rFonts w:ascii="Verdana" w:eastAsia="Arial Unicode MS" w:hAnsi="Verdana"/>
                <w:i/>
                <w:iCs/>
                <w:color w:val="000000"/>
              </w:rPr>
            </w:pPr>
          </w:p>
        </w:tc>
        <w:tc>
          <w:tcPr>
            <w:tcW w:w="1187" w:type="dxa"/>
          </w:tcPr>
          <w:p w14:paraId="3F83FB4A" w14:textId="77777777" w:rsidR="001A25C4" w:rsidRPr="009D3807" w:rsidRDefault="001A25C4" w:rsidP="001A25C4">
            <w:pPr>
              <w:jc w:val="both"/>
              <w:rPr>
                <w:rFonts w:ascii="Verdana" w:eastAsia="Arial Unicode MS" w:hAnsi="Verdana"/>
                <w:i/>
                <w:iCs/>
                <w:color w:val="000000"/>
              </w:rPr>
            </w:pPr>
          </w:p>
        </w:tc>
      </w:tr>
      <w:tr w:rsidR="001A25C4" w14:paraId="1DD1A37B" w14:textId="77777777" w:rsidTr="005477D7">
        <w:tc>
          <w:tcPr>
            <w:tcW w:w="694" w:type="dxa"/>
          </w:tcPr>
          <w:p w14:paraId="25B244D5" w14:textId="796C52C1"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2.</w:t>
            </w:r>
          </w:p>
        </w:tc>
        <w:tc>
          <w:tcPr>
            <w:tcW w:w="3608" w:type="dxa"/>
          </w:tcPr>
          <w:p w14:paraId="4307557A" w14:textId="0446CFCA" w:rsidR="001A25C4" w:rsidRPr="001A25C4" w:rsidRDefault="001A25C4" w:rsidP="001A25C4">
            <w:pPr>
              <w:rPr>
                <w:rFonts w:ascii="Verdana" w:eastAsia="Arial Unicode MS" w:hAnsi="Verdana"/>
                <w:color w:val="000000"/>
                <w:sz w:val="24"/>
                <w:szCs w:val="24"/>
                <w:lang w:val="lt-LT"/>
              </w:rPr>
            </w:pPr>
            <w:r w:rsidRPr="001A25C4">
              <w:rPr>
                <w:rFonts w:ascii="Verdana" w:hAnsi="Verdana"/>
                <w:color w:val="000000"/>
                <w:sz w:val="24"/>
                <w:szCs w:val="24"/>
                <w:lang w:val="lt-LT"/>
              </w:rPr>
              <w:t>Esamos vejos atnaujinimas įsėjant žolės sėklas</w:t>
            </w:r>
          </w:p>
        </w:tc>
        <w:tc>
          <w:tcPr>
            <w:tcW w:w="938" w:type="dxa"/>
            <w:gridSpan w:val="2"/>
          </w:tcPr>
          <w:p w14:paraId="0B6708B5" w14:textId="17C3DBA5"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0AC5C400" w14:textId="24A50D25"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180</w:t>
            </w:r>
          </w:p>
        </w:tc>
        <w:tc>
          <w:tcPr>
            <w:tcW w:w="1557" w:type="dxa"/>
          </w:tcPr>
          <w:p w14:paraId="5FFCE8F9" w14:textId="77777777" w:rsidR="001A25C4" w:rsidRPr="009D3807" w:rsidRDefault="001A25C4" w:rsidP="001A25C4">
            <w:pPr>
              <w:jc w:val="both"/>
              <w:rPr>
                <w:rFonts w:ascii="Verdana" w:eastAsia="Arial Unicode MS" w:hAnsi="Verdana"/>
                <w:i/>
                <w:iCs/>
                <w:color w:val="000000"/>
              </w:rPr>
            </w:pPr>
          </w:p>
        </w:tc>
        <w:tc>
          <w:tcPr>
            <w:tcW w:w="1187" w:type="dxa"/>
          </w:tcPr>
          <w:p w14:paraId="04828269" w14:textId="77777777" w:rsidR="001A25C4" w:rsidRPr="009D3807" w:rsidRDefault="001A25C4" w:rsidP="001A25C4">
            <w:pPr>
              <w:jc w:val="both"/>
              <w:rPr>
                <w:rFonts w:ascii="Verdana" w:eastAsia="Arial Unicode MS" w:hAnsi="Verdana"/>
                <w:i/>
                <w:iCs/>
                <w:color w:val="000000"/>
              </w:rPr>
            </w:pPr>
          </w:p>
        </w:tc>
      </w:tr>
      <w:tr w:rsidR="001A25C4" w14:paraId="293C2EA6" w14:textId="77777777" w:rsidTr="005477D7">
        <w:tc>
          <w:tcPr>
            <w:tcW w:w="694" w:type="dxa"/>
          </w:tcPr>
          <w:p w14:paraId="0E79550B" w14:textId="2DD2A01B"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3.</w:t>
            </w:r>
          </w:p>
        </w:tc>
        <w:tc>
          <w:tcPr>
            <w:tcW w:w="3608" w:type="dxa"/>
          </w:tcPr>
          <w:p w14:paraId="5FC032AD" w14:textId="3A4CD2DE" w:rsidR="001A25C4" w:rsidRPr="001A25C4" w:rsidRDefault="001A25C4" w:rsidP="001A25C4">
            <w:pPr>
              <w:rPr>
                <w:rFonts w:ascii="Verdana" w:eastAsia="Arial Unicode MS" w:hAnsi="Verdana"/>
                <w:color w:val="000000"/>
                <w:sz w:val="24"/>
                <w:szCs w:val="24"/>
                <w:lang w:val="lt-LT"/>
              </w:rPr>
            </w:pPr>
            <w:r w:rsidRPr="001A25C4">
              <w:rPr>
                <w:rFonts w:ascii="Verdana" w:hAnsi="Verdana"/>
                <w:color w:val="000000"/>
                <w:sz w:val="24"/>
                <w:szCs w:val="24"/>
                <w:lang w:val="lt-LT"/>
              </w:rPr>
              <w:t>Vejos laistymas</w:t>
            </w:r>
          </w:p>
        </w:tc>
        <w:tc>
          <w:tcPr>
            <w:tcW w:w="938" w:type="dxa"/>
            <w:gridSpan w:val="2"/>
          </w:tcPr>
          <w:p w14:paraId="6B651314" w14:textId="4FCDFC44"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1F99C640" w14:textId="6AF5FEBC"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180</w:t>
            </w:r>
          </w:p>
        </w:tc>
        <w:tc>
          <w:tcPr>
            <w:tcW w:w="1557" w:type="dxa"/>
          </w:tcPr>
          <w:p w14:paraId="695752F3" w14:textId="77777777" w:rsidR="001A25C4" w:rsidRPr="009D3807" w:rsidRDefault="001A25C4" w:rsidP="001A25C4">
            <w:pPr>
              <w:jc w:val="both"/>
              <w:rPr>
                <w:rFonts w:ascii="Verdana" w:eastAsia="Arial Unicode MS" w:hAnsi="Verdana"/>
                <w:i/>
                <w:iCs/>
                <w:color w:val="000000"/>
              </w:rPr>
            </w:pPr>
          </w:p>
        </w:tc>
        <w:tc>
          <w:tcPr>
            <w:tcW w:w="1187" w:type="dxa"/>
          </w:tcPr>
          <w:p w14:paraId="56161BFA" w14:textId="77777777" w:rsidR="001A25C4" w:rsidRPr="009D3807" w:rsidRDefault="001A25C4" w:rsidP="001A25C4">
            <w:pPr>
              <w:jc w:val="both"/>
              <w:rPr>
                <w:rFonts w:ascii="Verdana" w:eastAsia="Arial Unicode MS" w:hAnsi="Verdana"/>
                <w:i/>
                <w:iCs/>
                <w:color w:val="000000"/>
              </w:rPr>
            </w:pPr>
          </w:p>
        </w:tc>
      </w:tr>
      <w:tr w:rsidR="001A25C4" w14:paraId="536305E4" w14:textId="77777777" w:rsidTr="005477D7">
        <w:tc>
          <w:tcPr>
            <w:tcW w:w="694" w:type="dxa"/>
          </w:tcPr>
          <w:p w14:paraId="04D64E35" w14:textId="4C4528CC"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4.</w:t>
            </w:r>
          </w:p>
        </w:tc>
        <w:tc>
          <w:tcPr>
            <w:tcW w:w="3608" w:type="dxa"/>
          </w:tcPr>
          <w:p w14:paraId="2C82E7B3" w14:textId="3975A42F" w:rsidR="001A25C4" w:rsidRPr="001A25C4" w:rsidRDefault="001A25C4" w:rsidP="001A25C4">
            <w:pPr>
              <w:rPr>
                <w:rFonts w:ascii="Verdana" w:eastAsia="Arial Unicode MS" w:hAnsi="Verdana"/>
                <w:color w:val="000000"/>
                <w:sz w:val="24"/>
                <w:szCs w:val="24"/>
                <w:lang w:val="lt-LT"/>
              </w:rPr>
            </w:pPr>
            <w:r w:rsidRPr="001A25C4">
              <w:rPr>
                <w:rFonts w:ascii="Verdana" w:hAnsi="Verdana"/>
                <w:bCs/>
                <w:color w:val="000000"/>
                <w:sz w:val="24"/>
                <w:szCs w:val="24"/>
                <w:lang w:val="lt-LT"/>
              </w:rPr>
              <w:t>Vejos ir pomedžių tręšimas</w:t>
            </w:r>
          </w:p>
        </w:tc>
        <w:tc>
          <w:tcPr>
            <w:tcW w:w="938" w:type="dxa"/>
            <w:gridSpan w:val="2"/>
          </w:tcPr>
          <w:p w14:paraId="34FF8A75" w14:textId="2C53A6CE"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4A6F6878" w14:textId="7A3A5845"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2 100</w:t>
            </w:r>
          </w:p>
        </w:tc>
        <w:tc>
          <w:tcPr>
            <w:tcW w:w="1557" w:type="dxa"/>
          </w:tcPr>
          <w:p w14:paraId="2F07A5C0" w14:textId="77777777" w:rsidR="001A25C4" w:rsidRPr="009D3807" w:rsidRDefault="001A25C4" w:rsidP="001A25C4">
            <w:pPr>
              <w:jc w:val="both"/>
              <w:rPr>
                <w:rFonts w:ascii="Verdana" w:eastAsia="Arial Unicode MS" w:hAnsi="Verdana"/>
                <w:i/>
                <w:iCs/>
                <w:color w:val="000000"/>
              </w:rPr>
            </w:pPr>
          </w:p>
        </w:tc>
        <w:tc>
          <w:tcPr>
            <w:tcW w:w="1187" w:type="dxa"/>
          </w:tcPr>
          <w:p w14:paraId="536E8EA4" w14:textId="77777777" w:rsidR="001A25C4" w:rsidRPr="009D3807" w:rsidRDefault="001A25C4" w:rsidP="001A25C4">
            <w:pPr>
              <w:jc w:val="both"/>
              <w:rPr>
                <w:rFonts w:ascii="Verdana" w:eastAsia="Arial Unicode MS" w:hAnsi="Verdana"/>
                <w:i/>
                <w:iCs/>
                <w:color w:val="000000"/>
              </w:rPr>
            </w:pPr>
          </w:p>
        </w:tc>
      </w:tr>
      <w:tr w:rsidR="001A25C4" w14:paraId="44A2C4A5" w14:textId="77777777" w:rsidTr="005477D7">
        <w:tc>
          <w:tcPr>
            <w:tcW w:w="694" w:type="dxa"/>
          </w:tcPr>
          <w:p w14:paraId="18E5CD47" w14:textId="33A7EEB8"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5.</w:t>
            </w:r>
          </w:p>
        </w:tc>
        <w:tc>
          <w:tcPr>
            <w:tcW w:w="3608" w:type="dxa"/>
          </w:tcPr>
          <w:p w14:paraId="4300E147" w14:textId="6E94073F" w:rsidR="001A25C4" w:rsidRPr="001A25C4" w:rsidRDefault="001A25C4" w:rsidP="001A25C4">
            <w:pPr>
              <w:rPr>
                <w:rFonts w:ascii="Verdana" w:eastAsia="Arial Unicode MS" w:hAnsi="Verdana"/>
                <w:color w:val="000000"/>
                <w:sz w:val="24"/>
                <w:szCs w:val="24"/>
                <w:lang w:val="lt-LT"/>
              </w:rPr>
            </w:pPr>
            <w:r w:rsidRPr="001A25C4">
              <w:rPr>
                <w:rFonts w:ascii="Verdana" w:hAnsi="Verdana"/>
                <w:color w:val="000000"/>
                <w:sz w:val="24"/>
                <w:szCs w:val="24"/>
                <w:lang w:val="lt-LT"/>
              </w:rPr>
              <w:t>Parterinių gazonų vejos aeravimas/ skarifikavimas</w:t>
            </w:r>
          </w:p>
        </w:tc>
        <w:tc>
          <w:tcPr>
            <w:tcW w:w="938" w:type="dxa"/>
            <w:gridSpan w:val="2"/>
          </w:tcPr>
          <w:p w14:paraId="13CF3B62" w14:textId="2032E81B"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1025E93C" w14:textId="2B595783"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2 100</w:t>
            </w:r>
          </w:p>
        </w:tc>
        <w:tc>
          <w:tcPr>
            <w:tcW w:w="1557" w:type="dxa"/>
          </w:tcPr>
          <w:p w14:paraId="197152FA" w14:textId="77777777" w:rsidR="001A25C4" w:rsidRPr="009D3807" w:rsidRDefault="001A25C4" w:rsidP="001A25C4">
            <w:pPr>
              <w:jc w:val="both"/>
              <w:rPr>
                <w:rFonts w:ascii="Verdana" w:eastAsia="Arial Unicode MS" w:hAnsi="Verdana"/>
                <w:i/>
                <w:iCs/>
                <w:color w:val="000000"/>
              </w:rPr>
            </w:pPr>
          </w:p>
        </w:tc>
        <w:tc>
          <w:tcPr>
            <w:tcW w:w="1187" w:type="dxa"/>
          </w:tcPr>
          <w:p w14:paraId="2B8912CB" w14:textId="77777777" w:rsidR="001A25C4" w:rsidRPr="009D3807" w:rsidRDefault="001A25C4" w:rsidP="001A25C4">
            <w:pPr>
              <w:jc w:val="both"/>
              <w:rPr>
                <w:rFonts w:ascii="Verdana" w:eastAsia="Arial Unicode MS" w:hAnsi="Verdana"/>
                <w:i/>
                <w:iCs/>
                <w:color w:val="000000"/>
              </w:rPr>
            </w:pPr>
          </w:p>
        </w:tc>
      </w:tr>
      <w:tr w:rsidR="001A25C4" w14:paraId="3B69DFF0" w14:textId="77777777" w:rsidTr="005477D7">
        <w:tc>
          <w:tcPr>
            <w:tcW w:w="694" w:type="dxa"/>
          </w:tcPr>
          <w:p w14:paraId="335ED20C" w14:textId="131254E6"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6.</w:t>
            </w:r>
          </w:p>
        </w:tc>
        <w:tc>
          <w:tcPr>
            <w:tcW w:w="3608" w:type="dxa"/>
          </w:tcPr>
          <w:p w14:paraId="57ACE39C" w14:textId="3A2F9C54" w:rsidR="001A25C4" w:rsidRPr="001A25C4" w:rsidRDefault="001A25C4" w:rsidP="001A25C4">
            <w:pPr>
              <w:rPr>
                <w:rFonts w:ascii="Verdana" w:eastAsia="Arial Unicode MS" w:hAnsi="Verdana"/>
                <w:i/>
                <w:iCs/>
                <w:color w:val="000000"/>
                <w:sz w:val="24"/>
                <w:szCs w:val="24"/>
                <w:lang w:val="lt-LT"/>
              </w:rPr>
            </w:pPr>
            <w:r w:rsidRPr="001A25C4">
              <w:rPr>
                <w:rFonts w:ascii="Verdana" w:hAnsi="Verdana"/>
                <w:color w:val="000000"/>
                <w:sz w:val="24"/>
                <w:szCs w:val="24"/>
                <w:lang w:val="lt-LT"/>
              </w:rPr>
              <w:t>Žolės pjovimas mechanizuotu būdu su žolės surinkimu ir išvežimu</w:t>
            </w:r>
          </w:p>
        </w:tc>
        <w:tc>
          <w:tcPr>
            <w:tcW w:w="938" w:type="dxa"/>
            <w:gridSpan w:val="2"/>
          </w:tcPr>
          <w:p w14:paraId="1EA4BBEE" w14:textId="5BFF2148"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1D7F0D97" w14:textId="77777777" w:rsidR="001A25C4" w:rsidRPr="001A25C4" w:rsidRDefault="001A25C4" w:rsidP="001A25C4">
            <w:pPr>
              <w:pStyle w:val="Antrats"/>
              <w:spacing w:after="0"/>
              <w:ind w:left="-108"/>
              <w:jc w:val="center"/>
              <w:rPr>
                <w:rFonts w:ascii="Verdana" w:hAnsi="Verdana"/>
                <w:szCs w:val="24"/>
              </w:rPr>
            </w:pPr>
          </w:p>
          <w:p w14:paraId="30CA4E49" w14:textId="2E391AE5"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28 800</w:t>
            </w:r>
          </w:p>
        </w:tc>
        <w:tc>
          <w:tcPr>
            <w:tcW w:w="1557" w:type="dxa"/>
          </w:tcPr>
          <w:p w14:paraId="5C2A2288" w14:textId="77777777" w:rsidR="001A25C4" w:rsidRPr="009D3807" w:rsidRDefault="001A25C4" w:rsidP="001A25C4">
            <w:pPr>
              <w:jc w:val="both"/>
              <w:rPr>
                <w:rFonts w:ascii="Verdana" w:eastAsia="Arial Unicode MS" w:hAnsi="Verdana"/>
                <w:i/>
                <w:iCs/>
                <w:color w:val="000000"/>
              </w:rPr>
            </w:pPr>
          </w:p>
        </w:tc>
        <w:tc>
          <w:tcPr>
            <w:tcW w:w="1187" w:type="dxa"/>
          </w:tcPr>
          <w:p w14:paraId="577B9758" w14:textId="77777777" w:rsidR="001A25C4" w:rsidRPr="009D3807" w:rsidRDefault="001A25C4" w:rsidP="001A25C4">
            <w:pPr>
              <w:jc w:val="both"/>
              <w:rPr>
                <w:rFonts w:ascii="Verdana" w:eastAsia="Arial Unicode MS" w:hAnsi="Verdana"/>
                <w:i/>
                <w:iCs/>
                <w:color w:val="000000"/>
              </w:rPr>
            </w:pPr>
          </w:p>
        </w:tc>
      </w:tr>
      <w:tr w:rsidR="001A25C4" w14:paraId="6A12FB54" w14:textId="77777777" w:rsidTr="005477D7">
        <w:tc>
          <w:tcPr>
            <w:tcW w:w="694" w:type="dxa"/>
          </w:tcPr>
          <w:p w14:paraId="67C0D346" w14:textId="28E6787C"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7.</w:t>
            </w:r>
          </w:p>
        </w:tc>
        <w:tc>
          <w:tcPr>
            <w:tcW w:w="3608" w:type="dxa"/>
          </w:tcPr>
          <w:p w14:paraId="6B762381" w14:textId="2C36AFC9" w:rsidR="001A25C4" w:rsidRPr="001A25C4" w:rsidRDefault="001A25C4" w:rsidP="001A25C4">
            <w:pPr>
              <w:rPr>
                <w:rFonts w:ascii="Verdana" w:eastAsia="Arial Unicode MS" w:hAnsi="Verdana"/>
                <w:i/>
                <w:iCs/>
                <w:color w:val="000000"/>
                <w:sz w:val="24"/>
                <w:szCs w:val="24"/>
                <w:lang w:val="lt-LT"/>
              </w:rPr>
            </w:pPr>
            <w:r w:rsidRPr="001A25C4">
              <w:rPr>
                <w:rFonts w:ascii="Verdana" w:hAnsi="Verdana"/>
                <w:color w:val="000000"/>
                <w:sz w:val="24"/>
                <w:szCs w:val="24"/>
                <w:lang w:val="lt-LT"/>
              </w:rPr>
              <w:t>Žolės pjovimas rankiniu būdu</w:t>
            </w:r>
          </w:p>
        </w:tc>
        <w:tc>
          <w:tcPr>
            <w:tcW w:w="938" w:type="dxa"/>
            <w:gridSpan w:val="2"/>
          </w:tcPr>
          <w:p w14:paraId="2E3D0E77" w14:textId="65ACC050"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7760B5C8" w14:textId="5FC99024"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90 000</w:t>
            </w:r>
          </w:p>
        </w:tc>
        <w:tc>
          <w:tcPr>
            <w:tcW w:w="1557" w:type="dxa"/>
          </w:tcPr>
          <w:p w14:paraId="542AAF98" w14:textId="77777777" w:rsidR="001A25C4" w:rsidRPr="009D3807" w:rsidRDefault="001A25C4" w:rsidP="001A25C4">
            <w:pPr>
              <w:jc w:val="both"/>
              <w:rPr>
                <w:rFonts w:ascii="Verdana" w:eastAsia="Arial Unicode MS" w:hAnsi="Verdana"/>
                <w:i/>
                <w:iCs/>
                <w:color w:val="000000"/>
              </w:rPr>
            </w:pPr>
          </w:p>
        </w:tc>
        <w:tc>
          <w:tcPr>
            <w:tcW w:w="1187" w:type="dxa"/>
          </w:tcPr>
          <w:p w14:paraId="049F3077" w14:textId="77777777" w:rsidR="001A25C4" w:rsidRPr="009D3807" w:rsidRDefault="001A25C4" w:rsidP="001A25C4">
            <w:pPr>
              <w:jc w:val="both"/>
              <w:rPr>
                <w:rFonts w:ascii="Verdana" w:eastAsia="Arial Unicode MS" w:hAnsi="Verdana"/>
                <w:i/>
                <w:iCs/>
                <w:color w:val="000000"/>
              </w:rPr>
            </w:pPr>
          </w:p>
        </w:tc>
      </w:tr>
      <w:tr w:rsidR="001A25C4" w14:paraId="02E31391" w14:textId="77777777" w:rsidTr="005477D7">
        <w:tc>
          <w:tcPr>
            <w:tcW w:w="694" w:type="dxa"/>
          </w:tcPr>
          <w:p w14:paraId="7540A4E5" w14:textId="69FBB556"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8.</w:t>
            </w:r>
          </w:p>
        </w:tc>
        <w:tc>
          <w:tcPr>
            <w:tcW w:w="3608" w:type="dxa"/>
          </w:tcPr>
          <w:p w14:paraId="4C02EE29" w14:textId="7A9F529B" w:rsidR="001A25C4" w:rsidRPr="001A25C4" w:rsidRDefault="001A25C4" w:rsidP="001A25C4">
            <w:pPr>
              <w:rPr>
                <w:rFonts w:ascii="Verdana" w:eastAsia="Arial Unicode MS" w:hAnsi="Verdana"/>
                <w:i/>
                <w:iCs/>
                <w:color w:val="000000"/>
                <w:sz w:val="24"/>
                <w:szCs w:val="24"/>
                <w:lang w:val="lt-LT"/>
              </w:rPr>
            </w:pPr>
            <w:r w:rsidRPr="001A25C4">
              <w:rPr>
                <w:rFonts w:ascii="Verdana" w:hAnsi="Verdana"/>
                <w:color w:val="000000"/>
                <w:sz w:val="24"/>
                <w:szCs w:val="24"/>
                <w:lang w:val="lt-LT"/>
              </w:rPr>
              <w:t>Žolės pjovimas žolę mulčiuojant</w:t>
            </w:r>
          </w:p>
        </w:tc>
        <w:tc>
          <w:tcPr>
            <w:tcW w:w="938" w:type="dxa"/>
            <w:gridSpan w:val="2"/>
          </w:tcPr>
          <w:p w14:paraId="2F5AB240" w14:textId="77777777" w:rsidR="001A25C4" w:rsidRPr="001A25C4" w:rsidRDefault="001A25C4" w:rsidP="001A25C4">
            <w:pPr>
              <w:pStyle w:val="Antrats"/>
              <w:widowControl/>
              <w:tabs>
                <w:tab w:val="clear" w:pos="4153"/>
                <w:tab w:val="clear" w:pos="8306"/>
              </w:tabs>
              <w:spacing w:after="0"/>
              <w:ind w:left="-108"/>
              <w:jc w:val="center"/>
              <w:rPr>
                <w:rFonts w:ascii="Verdana" w:hAnsi="Verdana"/>
                <w:szCs w:val="24"/>
              </w:rPr>
            </w:pPr>
          </w:p>
          <w:p w14:paraId="2777763C" w14:textId="45751E63"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2CFF9F62" w14:textId="52ABA3D2"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130 500</w:t>
            </w:r>
          </w:p>
        </w:tc>
        <w:tc>
          <w:tcPr>
            <w:tcW w:w="1557" w:type="dxa"/>
          </w:tcPr>
          <w:p w14:paraId="6592464B" w14:textId="77777777" w:rsidR="001A25C4" w:rsidRPr="009D3807" w:rsidRDefault="001A25C4" w:rsidP="001A25C4">
            <w:pPr>
              <w:jc w:val="both"/>
              <w:rPr>
                <w:rFonts w:ascii="Verdana" w:eastAsia="Arial Unicode MS" w:hAnsi="Verdana"/>
                <w:i/>
                <w:iCs/>
                <w:color w:val="000000"/>
              </w:rPr>
            </w:pPr>
          </w:p>
        </w:tc>
        <w:tc>
          <w:tcPr>
            <w:tcW w:w="1187" w:type="dxa"/>
          </w:tcPr>
          <w:p w14:paraId="379FA754" w14:textId="77777777" w:rsidR="001A25C4" w:rsidRPr="009D3807" w:rsidRDefault="001A25C4" w:rsidP="001A25C4">
            <w:pPr>
              <w:jc w:val="both"/>
              <w:rPr>
                <w:rFonts w:ascii="Verdana" w:eastAsia="Arial Unicode MS" w:hAnsi="Verdana"/>
                <w:i/>
                <w:iCs/>
                <w:color w:val="000000"/>
              </w:rPr>
            </w:pPr>
          </w:p>
        </w:tc>
      </w:tr>
      <w:tr w:rsidR="001A25C4" w14:paraId="61068726" w14:textId="77777777" w:rsidTr="005477D7">
        <w:tc>
          <w:tcPr>
            <w:tcW w:w="694" w:type="dxa"/>
          </w:tcPr>
          <w:p w14:paraId="5C72512E" w14:textId="3C685F05"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10.</w:t>
            </w:r>
          </w:p>
        </w:tc>
        <w:tc>
          <w:tcPr>
            <w:tcW w:w="3608" w:type="dxa"/>
          </w:tcPr>
          <w:p w14:paraId="28A131B3" w14:textId="33DEA6CF" w:rsidR="001A25C4" w:rsidRPr="001A25C4" w:rsidRDefault="001A25C4" w:rsidP="001A25C4">
            <w:pPr>
              <w:rPr>
                <w:rFonts w:ascii="Verdana" w:eastAsia="Arial Unicode MS" w:hAnsi="Verdana"/>
                <w:i/>
                <w:iCs/>
                <w:color w:val="000000"/>
                <w:sz w:val="24"/>
                <w:szCs w:val="24"/>
                <w:lang w:val="lt-LT"/>
              </w:rPr>
            </w:pPr>
            <w:r w:rsidRPr="001A25C4">
              <w:rPr>
                <w:rFonts w:ascii="Verdana" w:hAnsi="Verdana"/>
                <w:color w:val="000000"/>
                <w:sz w:val="24"/>
                <w:szCs w:val="24"/>
                <w:lang w:val="lt-LT"/>
              </w:rPr>
              <w:t>Nupjautos žolės surinkimas ir išvežimas</w:t>
            </w:r>
          </w:p>
        </w:tc>
        <w:tc>
          <w:tcPr>
            <w:tcW w:w="938" w:type="dxa"/>
            <w:gridSpan w:val="2"/>
          </w:tcPr>
          <w:p w14:paraId="4AFC5E4B" w14:textId="391B8D56" w:rsidR="001A25C4" w:rsidRPr="001A25C4" w:rsidRDefault="001A25C4" w:rsidP="001A25C4">
            <w:pPr>
              <w:jc w:val="center"/>
              <w:rPr>
                <w:rFonts w:ascii="Verdana" w:eastAsia="Arial Unicode MS" w:hAnsi="Verdana"/>
                <w:i/>
                <w:iCs/>
                <w:color w:val="000000"/>
                <w:sz w:val="24"/>
                <w:szCs w:val="24"/>
                <w:lang w:val="lt-LT"/>
              </w:rPr>
            </w:pPr>
            <w:r w:rsidRPr="001A25C4">
              <w:rPr>
                <w:rFonts w:ascii="Verdana" w:hAnsi="Verdana"/>
                <w:sz w:val="24"/>
                <w:szCs w:val="24"/>
              </w:rPr>
              <w:t>a</w:t>
            </w:r>
          </w:p>
        </w:tc>
        <w:tc>
          <w:tcPr>
            <w:tcW w:w="1644" w:type="dxa"/>
          </w:tcPr>
          <w:p w14:paraId="1DB89AF7" w14:textId="77777777" w:rsidR="001A25C4" w:rsidRPr="001A25C4" w:rsidRDefault="001A25C4" w:rsidP="001A25C4">
            <w:pPr>
              <w:pStyle w:val="Antrats"/>
              <w:spacing w:after="0"/>
              <w:ind w:left="-108"/>
              <w:jc w:val="center"/>
              <w:rPr>
                <w:rFonts w:ascii="Verdana" w:hAnsi="Verdana"/>
                <w:szCs w:val="24"/>
              </w:rPr>
            </w:pPr>
            <w:r w:rsidRPr="001A25C4">
              <w:rPr>
                <w:rFonts w:ascii="Verdana" w:hAnsi="Verdana"/>
                <w:szCs w:val="24"/>
              </w:rPr>
              <w:t>7 500</w:t>
            </w:r>
          </w:p>
          <w:p w14:paraId="4EBA3AE9" w14:textId="2AB4F02B" w:rsidR="001A25C4" w:rsidRPr="001A25C4" w:rsidRDefault="001A25C4" w:rsidP="001A25C4">
            <w:pPr>
              <w:jc w:val="center"/>
              <w:rPr>
                <w:rFonts w:ascii="Verdana" w:eastAsia="Arial Unicode MS" w:hAnsi="Verdana"/>
                <w:i/>
                <w:iCs/>
                <w:color w:val="000000"/>
                <w:sz w:val="24"/>
                <w:szCs w:val="24"/>
                <w:lang w:val="lt-LT"/>
              </w:rPr>
            </w:pPr>
          </w:p>
        </w:tc>
        <w:tc>
          <w:tcPr>
            <w:tcW w:w="1557" w:type="dxa"/>
          </w:tcPr>
          <w:p w14:paraId="5972EA6A" w14:textId="77777777" w:rsidR="001A25C4" w:rsidRPr="009D3807" w:rsidRDefault="001A25C4" w:rsidP="001A25C4">
            <w:pPr>
              <w:jc w:val="both"/>
              <w:rPr>
                <w:rFonts w:ascii="Verdana" w:eastAsia="Arial Unicode MS" w:hAnsi="Verdana"/>
                <w:i/>
                <w:iCs/>
                <w:color w:val="000000"/>
              </w:rPr>
            </w:pPr>
          </w:p>
        </w:tc>
        <w:tc>
          <w:tcPr>
            <w:tcW w:w="1187" w:type="dxa"/>
          </w:tcPr>
          <w:p w14:paraId="2897C252" w14:textId="77777777" w:rsidR="001A25C4" w:rsidRPr="009D3807" w:rsidRDefault="001A25C4" w:rsidP="001A25C4">
            <w:pPr>
              <w:jc w:val="both"/>
              <w:rPr>
                <w:rFonts w:ascii="Verdana" w:eastAsia="Arial Unicode MS" w:hAnsi="Verdana"/>
                <w:i/>
                <w:iCs/>
                <w:color w:val="000000"/>
              </w:rPr>
            </w:pPr>
          </w:p>
        </w:tc>
      </w:tr>
      <w:tr w:rsidR="001A25C4" w14:paraId="4379D883" w14:textId="77777777" w:rsidTr="005477D7">
        <w:tc>
          <w:tcPr>
            <w:tcW w:w="694" w:type="dxa"/>
          </w:tcPr>
          <w:p w14:paraId="15EFF30B" w14:textId="7D954474"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t>11.</w:t>
            </w:r>
          </w:p>
        </w:tc>
        <w:tc>
          <w:tcPr>
            <w:tcW w:w="3608" w:type="dxa"/>
          </w:tcPr>
          <w:p w14:paraId="314B9E9A" w14:textId="0DE4C4A8" w:rsidR="001A25C4" w:rsidRPr="001A25C4" w:rsidRDefault="001A25C4" w:rsidP="001A25C4">
            <w:pPr>
              <w:rPr>
                <w:rFonts w:ascii="Verdana" w:hAnsi="Verdana"/>
                <w:color w:val="000000"/>
                <w:sz w:val="24"/>
                <w:szCs w:val="24"/>
                <w:lang w:val="lt-LT"/>
              </w:rPr>
            </w:pPr>
            <w:r w:rsidRPr="001A25C4">
              <w:rPr>
                <w:rFonts w:ascii="Verdana" w:hAnsi="Verdana"/>
                <w:color w:val="000000"/>
                <w:sz w:val="24"/>
                <w:szCs w:val="24"/>
                <w:lang w:val="lt-LT"/>
              </w:rPr>
              <w:t>Nepageidaujamos augalijos naikinimas mechaniniu būdu nenaudojant herbicidų</w:t>
            </w:r>
          </w:p>
        </w:tc>
        <w:tc>
          <w:tcPr>
            <w:tcW w:w="938" w:type="dxa"/>
            <w:gridSpan w:val="2"/>
          </w:tcPr>
          <w:p w14:paraId="710A001E" w14:textId="77777777" w:rsidR="001A25C4" w:rsidRPr="001A25C4" w:rsidRDefault="001A25C4" w:rsidP="001A25C4">
            <w:pPr>
              <w:pStyle w:val="Antrats"/>
              <w:widowControl/>
              <w:tabs>
                <w:tab w:val="clear" w:pos="4153"/>
                <w:tab w:val="clear" w:pos="8306"/>
              </w:tabs>
              <w:spacing w:after="0"/>
              <w:ind w:left="-108"/>
              <w:jc w:val="center"/>
              <w:rPr>
                <w:rFonts w:ascii="Verdana" w:hAnsi="Verdana"/>
                <w:szCs w:val="24"/>
              </w:rPr>
            </w:pPr>
          </w:p>
          <w:p w14:paraId="3D1036DD" w14:textId="27B383F9" w:rsidR="001A25C4" w:rsidRPr="001A25C4" w:rsidRDefault="001A25C4" w:rsidP="001A25C4">
            <w:pPr>
              <w:jc w:val="center"/>
              <w:rPr>
                <w:rFonts w:ascii="Verdana" w:eastAsia="Arial Unicode MS" w:hAnsi="Verdana"/>
                <w:i/>
                <w:iCs/>
                <w:color w:val="000000"/>
                <w:sz w:val="24"/>
                <w:szCs w:val="24"/>
              </w:rPr>
            </w:pPr>
            <w:r w:rsidRPr="001A25C4">
              <w:rPr>
                <w:rFonts w:ascii="Verdana" w:hAnsi="Verdana"/>
                <w:sz w:val="24"/>
                <w:szCs w:val="24"/>
              </w:rPr>
              <w:t>a</w:t>
            </w:r>
          </w:p>
        </w:tc>
        <w:tc>
          <w:tcPr>
            <w:tcW w:w="1644" w:type="dxa"/>
          </w:tcPr>
          <w:p w14:paraId="4E1DA9E1" w14:textId="77777777" w:rsidR="001A25C4" w:rsidRPr="001A25C4" w:rsidRDefault="001A25C4" w:rsidP="001A25C4">
            <w:pPr>
              <w:pStyle w:val="Antrats"/>
              <w:widowControl/>
              <w:tabs>
                <w:tab w:val="clear" w:pos="4153"/>
                <w:tab w:val="clear" w:pos="8306"/>
              </w:tabs>
              <w:spacing w:after="0"/>
              <w:ind w:left="-108"/>
              <w:jc w:val="center"/>
              <w:rPr>
                <w:rFonts w:ascii="Verdana" w:hAnsi="Verdana"/>
                <w:szCs w:val="24"/>
              </w:rPr>
            </w:pPr>
          </w:p>
          <w:p w14:paraId="3215899D" w14:textId="630B06C3" w:rsidR="001A25C4" w:rsidRPr="001A25C4" w:rsidRDefault="001A25C4" w:rsidP="001A25C4">
            <w:pPr>
              <w:jc w:val="center"/>
              <w:rPr>
                <w:rFonts w:ascii="Verdana" w:eastAsia="Arial Unicode MS" w:hAnsi="Verdana"/>
                <w:i/>
                <w:iCs/>
                <w:color w:val="000000"/>
                <w:sz w:val="24"/>
                <w:szCs w:val="24"/>
              </w:rPr>
            </w:pPr>
            <w:r w:rsidRPr="001A25C4">
              <w:rPr>
                <w:rFonts w:ascii="Verdana" w:hAnsi="Verdana"/>
                <w:sz w:val="24"/>
                <w:szCs w:val="24"/>
              </w:rPr>
              <w:t>150</w:t>
            </w:r>
          </w:p>
        </w:tc>
        <w:tc>
          <w:tcPr>
            <w:tcW w:w="1557" w:type="dxa"/>
          </w:tcPr>
          <w:p w14:paraId="7F4D10E4" w14:textId="77777777" w:rsidR="001A25C4" w:rsidRPr="009D3807" w:rsidRDefault="001A25C4" w:rsidP="001A25C4">
            <w:pPr>
              <w:jc w:val="both"/>
              <w:rPr>
                <w:rFonts w:ascii="Verdana" w:eastAsia="Arial Unicode MS" w:hAnsi="Verdana"/>
                <w:i/>
                <w:iCs/>
                <w:color w:val="000000"/>
              </w:rPr>
            </w:pPr>
          </w:p>
        </w:tc>
        <w:tc>
          <w:tcPr>
            <w:tcW w:w="1187" w:type="dxa"/>
          </w:tcPr>
          <w:p w14:paraId="4A8DF842" w14:textId="77777777" w:rsidR="001A25C4" w:rsidRPr="009D3807" w:rsidRDefault="001A25C4" w:rsidP="001A25C4">
            <w:pPr>
              <w:jc w:val="both"/>
              <w:rPr>
                <w:rFonts w:ascii="Verdana" w:eastAsia="Arial Unicode MS" w:hAnsi="Verdana"/>
                <w:i/>
                <w:iCs/>
                <w:color w:val="000000"/>
              </w:rPr>
            </w:pPr>
          </w:p>
        </w:tc>
      </w:tr>
      <w:tr w:rsidR="001A25C4" w14:paraId="6B9E87C8" w14:textId="77777777" w:rsidTr="005477D7">
        <w:tc>
          <w:tcPr>
            <w:tcW w:w="694" w:type="dxa"/>
          </w:tcPr>
          <w:p w14:paraId="3473FFF1" w14:textId="18B2F927" w:rsidR="001A25C4" w:rsidRPr="002E5FD6" w:rsidRDefault="001A25C4" w:rsidP="001A25C4">
            <w:pPr>
              <w:jc w:val="center"/>
              <w:rPr>
                <w:rFonts w:ascii="Verdana" w:eastAsia="Arial Unicode MS" w:hAnsi="Verdana"/>
                <w:color w:val="000000"/>
                <w:sz w:val="24"/>
                <w:szCs w:val="24"/>
              </w:rPr>
            </w:pPr>
            <w:r w:rsidRPr="002E5FD6">
              <w:rPr>
                <w:rFonts w:ascii="Verdana" w:eastAsia="Arial Unicode MS" w:hAnsi="Verdana"/>
                <w:color w:val="000000"/>
                <w:sz w:val="24"/>
                <w:szCs w:val="24"/>
              </w:rPr>
              <w:lastRenderedPageBreak/>
              <w:t>12.</w:t>
            </w:r>
          </w:p>
        </w:tc>
        <w:tc>
          <w:tcPr>
            <w:tcW w:w="3608" w:type="dxa"/>
          </w:tcPr>
          <w:p w14:paraId="612E9F09" w14:textId="16D3C318" w:rsidR="001A25C4" w:rsidRPr="001A25C4" w:rsidRDefault="001A25C4" w:rsidP="001A25C4">
            <w:pPr>
              <w:rPr>
                <w:rFonts w:ascii="Verdana" w:hAnsi="Verdana"/>
                <w:color w:val="000000"/>
                <w:sz w:val="24"/>
                <w:szCs w:val="24"/>
                <w:lang w:val="lt-LT"/>
              </w:rPr>
            </w:pPr>
            <w:r w:rsidRPr="001A25C4">
              <w:rPr>
                <w:rFonts w:ascii="Verdana" w:hAnsi="Verdana"/>
                <w:color w:val="000000"/>
                <w:sz w:val="24"/>
                <w:szCs w:val="24"/>
                <w:lang w:val="lt-LT"/>
              </w:rPr>
              <w:t>Ekečių gręžimas lede vandens telkiniuose</w:t>
            </w:r>
          </w:p>
        </w:tc>
        <w:tc>
          <w:tcPr>
            <w:tcW w:w="938" w:type="dxa"/>
            <w:gridSpan w:val="2"/>
          </w:tcPr>
          <w:p w14:paraId="5497F7FB" w14:textId="2CDAB1B6" w:rsidR="001A25C4" w:rsidRPr="001A25C4" w:rsidRDefault="001A25C4" w:rsidP="001A25C4">
            <w:pPr>
              <w:jc w:val="center"/>
              <w:rPr>
                <w:rFonts w:ascii="Verdana" w:eastAsia="Arial Unicode MS" w:hAnsi="Verdana"/>
                <w:i/>
                <w:iCs/>
                <w:color w:val="000000"/>
                <w:sz w:val="24"/>
                <w:szCs w:val="24"/>
              </w:rPr>
            </w:pPr>
            <w:r w:rsidRPr="001A25C4">
              <w:rPr>
                <w:rFonts w:ascii="Verdana" w:hAnsi="Verdana"/>
                <w:sz w:val="24"/>
                <w:szCs w:val="24"/>
              </w:rPr>
              <w:t>vnt.</w:t>
            </w:r>
          </w:p>
        </w:tc>
        <w:tc>
          <w:tcPr>
            <w:tcW w:w="1644" w:type="dxa"/>
          </w:tcPr>
          <w:p w14:paraId="65113E9C" w14:textId="390F4181" w:rsidR="001A25C4" w:rsidRPr="001A25C4" w:rsidRDefault="001A25C4" w:rsidP="001A25C4">
            <w:pPr>
              <w:jc w:val="center"/>
              <w:rPr>
                <w:rFonts w:ascii="Verdana" w:eastAsia="Arial Unicode MS" w:hAnsi="Verdana"/>
                <w:i/>
                <w:iCs/>
                <w:color w:val="000000"/>
                <w:sz w:val="24"/>
                <w:szCs w:val="24"/>
              </w:rPr>
            </w:pPr>
            <w:r w:rsidRPr="001A25C4">
              <w:rPr>
                <w:rFonts w:ascii="Verdana" w:hAnsi="Verdana"/>
                <w:sz w:val="24"/>
                <w:szCs w:val="24"/>
              </w:rPr>
              <w:t>300</w:t>
            </w:r>
          </w:p>
        </w:tc>
        <w:tc>
          <w:tcPr>
            <w:tcW w:w="1557" w:type="dxa"/>
          </w:tcPr>
          <w:p w14:paraId="619BCC20" w14:textId="77777777" w:rsidR="001A25C4" w:rsidRPr="009D3807" w:rsidRDefault="001A25C4" w:rsidP="001A25C4">
            <w:pPr>
              <w:jc w:val="both"/>
              <w:rPr>
                <w:rFonts w:ascii="Verdana" w:eastAsia="Arial Unicode MS" w:hAnsi="Verdana"/>
                <w:i/>
                <w:iCs/>
                <w:color w:val="000000"/>
              </w:rPr>
            </w:pPr>
          </w:p>
        </w:tc>
        <w:tc>
          <w:tcPr>
            <w:tcW w:w="1187" w:type="dxa"/>
          </w:tcPr>
          <w:p w14:paraId="30F2BF38" w14:textId="77777777" w:rsidR="001A25C4" w:rsidRPr="009D3807" w:rsidRDefault="001A25C4" w:rsidP="001A25C4">
            <w:pPr>
              <w:jc w:val="both"/>
              <w:rPr>
                <w:rFonts w:ascii="Verdana" w:eastAsia="Arial Unicode MS" w:hAnsi="Verdana"/>
                <w:i/>
                <w:iCs/>
                <w:color w:val="000000"/>
              </w:rPr>
            </w:pPr>
          </w:p>
        </w:tc>
      </w:tr>
      <w:tr w:rsidR="001A25C4" w14:paraId="58D2CA2A" w14:textId="77777777" w:rsidTr="00EB63C7">
        <w:tc>
          <w:tcPr>
            <w:tcW w:w="8441" w:type="dxa"/>
            <w:gridSpan w:val="6"/>
          </w:tcPr>
          <w:p w14:paraId="511F81C0" w14:textId="11445136" w:rsidR="001A25C4" w:rsidRPr="00875156" w:rsidRDefault="001A25C4" w:rsidP="001A25C4">
            <w:pPr>
              <w:jc w:val="right"/>
              <w:rPr>
                <w:rFonts w:ascii="Verdana" w:eastAsia="Arial Unicode MS" w:hAnsi="Verdana"/>
                <w:b/>
                <w:bCs/>
                <w:i/>
                <w:iCs/>
                <w:color w:val="000000"/>
                <w:sz w:val="22"/>
                <w:szCs w:val="22"/>
                <w:lang w:val="lt-LT"/>
              </w:rPr>
            </w:pPr>
            <w:r w:rsidRPr="00875156">
              <w:rPr>
                <w:rFonts w:ascii="Verdana" w:hAnsi="Verdana"/>
                <w:b/>
                <w:bCs/>
                <w:sz w:val="22"/>
                <w:szCs w:val="22"/>
                <w:lang w:val="lt-LT" w:eastAsia="lt-LT"/>
              </w:rPr>
              <w:t>Iš viso bendra pasiūlymo kaina, Eur be PVM (įkainių suma pasiūlymų palyginimui):</w:t>
            </w:r>
          </w:p>
        </w:tc>
        <w:tc>
          <w:tcPr>
            <w:tcW w:w="1187" w:type="dxa"/>
          </w:tcPr>
          <w:p w14:paraId="40C175D9" w14:textId="77777777" w:rsidR="001A25C4" w:rsidRPr="001A3BB0" w:rsidRDefault="001A25C4" w:rsidP="001A25C4">
            <w:pPr>
              <w:jc w:val="both"/>
              <w:rPr>
                <w:rFonts w:ascii="Verdana" w:eastAsia="Arial Unicode MS" w:hAnsi="Verdana"/>
                <w:b/>
                <w:bCs/>
                <w:i/>
                <w:iCs/>
                <w:color w:val="000000"/>
                <w:sz w:val="24"/>
                <w:szCs w:val="24"/>
                <w:lang w:val="lt-LT"/>
              </w:rPr>
            </w:pPr>
          </w:p>
        </w:tc>
      </w:tr>
      <w:tr w:rsidR="001A25C4" w14:paraId="3839664E" w14:textId="77777777" w:rsidTr="00EB63C7">
        <w:tc>
          <w:tcPr>
            <w:tcW w:w="8441" w:type="dxa"/>
            <w:gridSpan w:val="6"/>
          </w:tcPr>
          <w:p w14:paraId="098FE550" w14:textId="5AB5841B" w:rsidR="001A25C4" w:rsidRPr="00875156" w:rsidRDefault="001A25C4" w:rsidP="001A25C4">
            <w:pPr>
              <w:jc w:val="right"/>
              <w:rPr>
                <w:rFonts w:ascii="Verdana" w:eastAsia="Arial Unicode MS" w:hAnsi="Verdana"/>
                <w:b/>
                <w:bCs/>
                <w:i/>
                <w:iCs/>
                <w:color w:val="000000"/>
                <w:sz w:val="22"/>
                <w:szCs w:val="22"/>
                <w:lang w:val="lt-LT"/>
              </w:rPr>
            </w:pPr>
            <w:r w:rsidRPr="00875156">
              <w:rPr>
                <w:rFonts w:ascii="Verdana" w:hAnsi="Verdana"/>
                <w:b/>
                <w:bCs/>
                <w:sz w:val="22"/>
                <w:szCs w:val="22"/>
                <w:lang w:val="lt-LT" w:eastAsia="lt-LT"/>
              </w:rPr>
              <w:t>PVM (...%):</w:t>
            </w:r>
          </w:p>
        </w:tc>
        <w:tc>
          <w:tcPr>
            <w:tcW w:w="1187" w:type="dxa"/>
          </w:tcPr>
          <w:p w14:paraId="705CEE93" w14:textId="77777777" w:rsidR="001A25C4" w:rsidRDefault="001A25C4" w:rsidP="001A25C4">
            <w:pPr>
              <w:jc w:val="both"/>
              <w:rPr>
                <w:rFonts w:ascii="Verdana" w:eastAsia="Arial Unicode MS" w:hAnsi="Verdana"/>
                <w:b/>
                <w:bCs/>
                <w:i/>
                <w:iCs/>
                <w:color w:val="000000"/>
                <w:sz w:val="24"/>
                <w:szCs w:val="24"/>
              </w:rPr>
            </w:pPr>
          </w:p>
        </w:tc>
      </w:tr>
      <w:tr w:rsidR="001A25C4" w14:paraId="6FF65AA7" w14:textId="77777777" w:rsidTr="00EB63C7">
        <w:tc>
          <w:tcPr>
            <w:tcW w:w="8441" w:type="dxa"/>
            <w:gridSpan w:val="6"/>
          </w:tcPr>
          <w:p w14:paraId="7453F44C" w14:textId="64A7E9CC" w:rsidR="001A25C4" w:rsidRPr="00875156" w:rsidRDefault="001A25C4" w:rsidP="001A25C4">
            <w:pPr>
              <w:jc w:val="right"/>
              <w:rPr>
                <w:rFonts w:ascii="Verdana" w:eastAsia="Arial Unicode MS" w:hAnsi="Verdana"/>
                <w:b/>
                <w:bCs/>
                <w:i/>
                <w:iCs/>
                <w:color w:val="000000"/>
                <w:sz w:val="22"/>
                <w:szCs w:val="22"/>
                <w:lang w:val="lt-LT"/>
              </w:rPr>
            </w:pPr>
            <w:r w:rsidRPr="00875156">
              <w:rPr>
                <w:rFonts w:ascii="Verdana" w:hAnsi="Verdana"/>
                <w:b/>
                <w:bCs/>
                <w:sz w:val="22"/>
                <w:szCs w:val="22"/>
                <w:lang w:val="lt-LT" w:eastAsia="lt-LT"/>
              </w:rPr>
              <w:t>Iš viso bendra pasiūlymo kaina, Eur su  PVM (įkainių suma pasiūlymų palyginimui):</w:t>
            </w:r>
          </w:p>
        </w:tc>
        <w:tc>
          <w:tcPr>
            <w:tcW w:w="1187" w:type="dxa"/>
          </w:tcPr>
          <w:p w14:paraId="53D00FAE" w14:textId="77777777" w:rsidR="001A25C4" w:rsidRPr="001A3BB0" w:rsidRDefault="001A25C4" w:rsidP="001A25C4">
            <w:pPr>
              <w:jc w:val="both"/>
              <w:rPr>
                <w:rFonts w:ascii="Verdana" w:eastAsia="Arial Unicode MS" w:hAnsi="Verdana"/>
                <w:b/>
                <w:bCs/>
                <w:i/>
                <w:iCs/>
                <w:color w:val="000000"/>
                <w:sz w:val="24"/>
                <w:szCs w:val="24"/>
                <w:lang w:val="lt-LT"/>
              </w:rPr>
            </w:pPr>
          </w:p>
        </w:tc>
      </w:tr>
    </w:tbl>
    <w:p w14:paraId="4F538541" w14:textId="77777777" w:rsidR="003D677E" w:rsidRPr="00335F1D" w:rsidRDefault="003D677E" w:rsidP="00335F1D">
      <w:pPr>
        <w:spacing w:after="0" w:line="240" w:lineRule="auto"/>
        <w:jc w:val="both"/>
        <w:rPr>
          <w:rFonts w:ascii="Verdana" w:hAnsi="Verdana"/>
          <w:color w:val="000000"/>
          <w:sz w:val="24"/>
          <w:szCs w:val="24"/>
        </w:rPr>
      </w:pPr>
    </w:p>
    <w:p w14:paraId="27C6BCE7" w14:textId="77777777" w:rsidR="00335F1D" w:rsidRPr="00335F1D" w:rsidRDefault="00335F1D" w:rsidP="00335F1D">
      <w:pPr>
        <w:spacing w:after="0" w:line="240" w:lineRule="auto"/>
        <w:ind w:firstLine="720"/>
        <w:jc w:val="both"/>
        <w:rPr>
          <w:rFonts w:ascii="Verdana" w:hAnsi="Verdana"/>
          <w:sz w:val="24"/>
          <w:szCs w:val="24"/>
        </w:rPr>
      </w:pPr>
      <w:r w:rsidRPr="00335F1D">
        <w:rPr>
          <w:rFonts w:ascii="Verdana" w:hAnsi="Verdana"/>
          <w:sz w:val="24"/>
          <w:szCs w:val="24"/>
        </w:rPr>
        <w:t>Iš viso bendra pasiūlymo kaina be PVM: (</w:t>
      </w:r>
      <w:r w:rsidRPr="00335F1D">
        <w:rPr>
          <w:rFonts w:ascii="Verdana" w:hAnsi="Verdana"/>
          <w:i/>
          <w:sz w:val="24"/>
          <w:szCs w:val="24"/>
        </w:rPr>
        <w:t>suma skaičiais ir žodžiais</w:t>
      </w:r>
      <w:r w:rsidRPr="00335F1D">
        <w:rPr>
          <w:rFonts w:ascii="Verdana" w:hAnsi="Verdana"/>
          <w:sz w:val="24"/>
          <w:szCs w:val="24"/>
        </w:rPr>
        <w:t>)</w:t>
      </w:r>
    </w:p>
    <w:p w14:paraId="0E49A1BE" w14:textId="77777777" w:rsidR="00335F1D" w:rsidRPr="00335F1D" w:rsidRDefault="00335F1D" w:rsidP="00335F1D">
      <w:pPr>
        <w:spacing w:after="0" w:line="240" w:lineRule="auto"/>
        <w:ind w:firstLine="720"/>
        <w:jc w:val="both"/>
        <w:rPr>
          <w:rFonts w:ascii="Verdana" w:hAnsi="Verdana"/>
          <w:sz w:val="24"/>
          <w:szCs w:val="24"/>
        </w:rPr>
      </w:pPr>
      <w:r w:rsidRPr="00335F1D">
        <w:rPr>
          <w:rFonts w:ascii="Verdana" w:hAnsi="Verdana"/>
          <w:sz w:val="24"/>
          <w:szCs w:val="24"/>
        </w:rPr>
        <w:t>Iš viso PVM: (</w:t>
      </w:r>
      <w:r w:rsidRPr="00335F1D">
        <w:rPr>
          <w:rFonts w:ascii="Verdana" w:hAnsi="Verdana"/>
          <w:i/>
          <w:sz w:val="24"/>
          <w:szCs w:val="24"/>
        </w:rPr>
        <w:t>suma skaičiais ir žodžiais</w:t>
      </w:r>
      <w:r w:rsidRPr="00335F1D">
        <w:rPr>
          <w:rFonts w:ascii="Verdana" w:hAnsi="Verdana"/>
          <w:sz w:val="24"/>
          <w:szCs w:val="24"/>
        </w:rPr>
        <w:t>)</w:t>
      </w:r>
    </w:p>
    <w:p w14:paraId="39CEB5DD" w14:textId="77777777" w:rsidR="00335F1D" w:rsidRPr="00335F1D" w:rsidRDefault="00335F1D" w:rsidP="00335F1D">
      <w:pPr>
        <w:spacing w:after="0" w:line="240" w:lineRule="auto"/>
        <w:ind w:firstLine="720"/>
        <w:jc w:val="both"/>
        <w:rPr>
          <w:rFonts w:ascii="Verdana" w:hAnsi="Verdana"/>
          <w:sz w:val="24"/>
          <w:szCs w:val="24"/>
        </w:rPr>
      </w:pPr>
      <w:r w:rsidRPr="00335F1D">
        <w:rPr>
          <w:rFonts w:ascii="Verdana" w:hAnsi="Verdana"/>
          <w:sz w:val="24"/>
          <w:szCs w:val="24"/>
        </w:rPr>
        <w:t>Iš viso bendra pasiūlymo kaina su PVM: (</w:t>
      </w:r>
      <w:r w:rsidRPr="00335F1D">
        <w:rPr>
          <w:rFonts w:ascii="Verdana" w:hAnsi="Verdana"/>
          <w:i/>
          <w:sz w:val="24"/>
          <w:szCs w:val="24"/>
        </w:rPr>
        <w:t>suma skaičiais ir žodžiais)</w:t>
      </w:r>
    </w:p>
    <w:p w14:paraId="04756C41" w14:textId="77777777" w:rsidR="00335F1D" w:rsidRDefault="00335F1D" w:rsidP="003D677E">
      <w:pPr>
        <w:spacing w:after="0" w:line="240" w:lineRule="auto"/>
        <w:jc w:val="both"/>
        <w:rPr>
          <w:rFonts w:ascii="Verdana" w:hAnsi="Verdana"/>
          <w:color w:val="000000"/>
          <w:sz w:val="24"/>
          <w:szCs w:val="24"/>
        </w:rPr>
      </w:pPr>
    </w:p>
    <w:p w14:paraId="768997C1" w14:textId="696953A0" w:rsidR="006A50FF" w:rsidRPr="003C5193" w:rsidRDefault="006A50FF" w:rsidP="009D46EA">
      <w:pPr>
        <w:spacing w:after="0" w:line="240" w:lineRule="auto"/>
        <w:ind w:firstLine="709"/>
        <w:jc w:val="both"/>
        <w:rPr>
          <w:rFonts w:ascii="Verdana" w:eastAsia="Arial Unicode MS" w:hAnsi="Verdana" w:cs="Times New Roman"/>
          <w:b/>
          <w:bCs/>
          <w:i/>
          <w:iCs/>
          <w:color w:val="000000"/>
          <w:sz w:val="24"/>
          <w:szCs w:val="24"/>
          <w:lang w:eastAsia="en-US"/>
        </w:rPr>
      </w:pPr>
      <w:r w:rsidRPr="003C5193">
        <w:rPr>
          <w:rFonts w:ascii="Verdana" w:eastAsia="Arial Unicode MS" w:hAnsi="Verdana" w:cs="Times New Roman"/>
          <w:b/>
          <w:bCs/>
          <w:i/>
          <w:iCs/>
          <w:color w:val="000000"/>
          <w:sz w:val="24"/>
          <w:szCs w:val="24"/>
          <w:lang w:eastAsia="en-US"/>
        </w:rPr>
        <w:t>Pastab</w:t>
      </w:r>
      <w:r w:rsidR="00B2452A">
        <w:rPr>
          <w:rFonts w:ascii="Verdana" w:eastAsia="Arial Unicode MS" w:hAnsi="Verdana" w:cs="Times New Roman"/>
          <w:b/>
          <w:bCs/>
          <w:i/>
          <w:iCs/>
          <w:color w:val="000000"/>
          <w:sz w:val="24"/>
          <w:szCs w:val="24"/>
          <w:lang w:eastAsia="en-US"/>
        </w:rPr>
        <w:t>os</w:t>
      </w:r>
      <w:r w:rsidRPr="003C5193">
        <w:rPr>
          <w:rFonts w:ascii="Verdana" w:eastAsia="Arial Unicode MS" w:hAnsi="Verdana" w:cs="Times New Roman"/>
          <w:b/>
          <w:bCs/>
          <w:i/>
          <w:iCs/>
          <w:color w:val="000000"/>
          <w:sz w:val="24"/>
          <w:szCs w:val="24"/>
          <w:lang w:eastAsia="en-US"/>
        </w:rPr>
        <w:t>:</w:t>
      </w:r>
    </w:p>
    <w:p w14:paraId="178FB530" w14:textId="1821CFCA" w:rsidR="006A50FF" w:rsidRPr="003C5193"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3C5193">
        <w:rPr>
          <w:rFonts w:ascii="Verdana" w:eastAsia="Arial Unicode MS" w:hAnsi="Verdana" w:cs="Times New Roman"/>
          <w:bCs/>
          <w:iCs/>
          <w:color w:val="000000"/>
          <w:sz w:val="24"/>
          <w:szCs w:val="24"/>
          <w:lang w:eastAsia="en-US"/>
        </w:rPr>
        <w:t xml:space="preserve">- </w:t>
      </w:r>
      <w:r w:rsidR="00B2452A">
        <w:rPr>
          <w:rFonts w:ascii="Verdana" w:eastAsia="Arial Unicode MS" w:hAnsi="Verdana" w:cs="Times New Roman"/>
          <w:bCs/>
          <w:iCs/>
          <w:color w:val="000000"/>
          <w:sz w:val="24"/>
          <w:szCs w:val="24"/>
          <w:lang w:eastAsia="en-US"/>
        </w:rPr>
        <w:t xml:space="preserve">kainos ir </w:t>
      </w:r>
      <w:r w:rsidRPr="003C5193">
        <w:rPr>
          <w:rFonts w:ascii="Verdana" w:eastAsia="Arial Unicode MS" w:hAnsi="Verdana" w:cs="Times New Roman"/>
          <w:bCs/>
          <w:iCs/>
          <w:color w:val="000000"/>
          <w:sz w:val="24"/>
          <w:szCs w:val="24"/>
          <w:lang w:eastAsia="en-US"/>
        </w:rPr>
        <w:t>įkainiai pasiūlyme nurodom</w:t>
      </w:r>
      <w:r w:rsidR="00344A7F" w:rsidRPr="003C5193">
        <w:rPr>
          <w:rFonts w:ascii="Verdana" w:eastAsia="Arial Unicode MS" w:hAnsi="Verdana" w:cs="Times New Roman"/>
          <w:bCs/>
          <w:iCs/>
          <w:color w:val="000000"/>
          <w:sz w:val="24"/>
          <w:szCs w:val="24"/>
          <w:lang w:eastAsia="en-US"/>
        </w:rPr>
        <w:t>i</w:t>
      </w:r>
      <w:r w:rsidRPr="003C5193">
        <w:rPr>
          <w:rFonts w:ascii="Verdana" w:eastAsia="Arial Unicode MS" w:hAnsi="Verdana" w:cs="Times New Roman"/>
          <w:bCs/>
          <w:iCs/>
          <w:color w:val="000000"/>
          <w:sz w:val="24"/>
          <w:szCs w:val="24"/>
          <w:lang w:eastAsia="en-US"/>
        </w:rPr>
        <w:t>, paliekant du skaitmenis po kablelio;</w:t>
      </w:r>
    </w:p>
    <w:p w14:paraId="7F269F77" w14:textId="77777777" w:rsidR="006A50FF" w:rsidRPr="003C5193"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3C5193">
        <w:rPr>
          <w:rFonts w:ascii="Verdana" w:eastAsia="Arial Unicode MS" w:hAnsi="Verdana" w:cs="Times New Roman"/>
          <w:bCs/>
          <w:iCs/>
          <w:color w:val="000000"/>
          <w:sz w:val="24"/>
          <w:szCs w:val="24"/>
          <w:lang w:eastAsia="en-US"/>
        </w:rPr>
        <w:t>- bendra įkainių suma turi atitikti pateiktų jos sudėtinių dalių sumą;</w:t>
      </w:r>
    </w:p>
    <w:p w14:paraId="54108433" w14:textId="1BBC3A84" w:rsidR="006A50FF" w:rsidRDefault="006A50FF" w:rsidP="009D46EA">
      <w:pPr>
        <w:widowControl w:val="0"/>
        <w:suppressAutoHyphens/>
        <w:autoSpaceDN w:val="0"/>
        <w:spacing w:after="0" w:line="240" w:lineRule="auto"/>
        <w:ind w:firstLine="709"/>
        <w:jc w:val="both"/>
        <w:textAlignment w:val="baseline"/>
        <w:rPr>
          <w:rFonts w:ascii="Verdana" w:eastAsia="Arial Unicode MS" w:hAnsi="Verdana" w:cs="Times New Roman"/>
          <w:bCs/>
          <w:iCs/>
          <w:color w:val="000000"/>
          <w:sz w:val="24"/>
          <w:szCs w:val="24"/>
          <w:lang w:eastAsia="en-US"/>
        </w:rPr>
      </w:pPr>
      <w:r w:rsidRPr="003C5193">
        <w:rPr>
          <w:rFonts w:ascii="Verdana" w:eastAsia="Arial Unicode MS" w:hAnsi="Verdana" w:cs="Times New Roman"/>
          <w:bCs/>
          <w:iCs/>
          <w:color w:val="000000"/>
          <w:sz w:val="24"/>
          <w:szCs w:val="24"/>
          <w:lang w:eastAsia="en-US"/>
        </w:rPr>
        <w:t>- tais atvejais, kai pagal galiojančius teisės aktus tiekėjui nereikia mokėti PVM, jis atitinkamų skilčių nepildo ir nurodo priežastis, dėl kurių PVM nemoka</w:t>
      </w:r>
      <w:r w:rsidR="00B2452A">
        <w:rPr>
          <w:rFonts w:ascii="Verdana" w:eastAsia="Arial Unicode MS" w:hAnsi="Verdana" w:cs="Times New Roman"/>
          <w:bCs/>
          <w:iCs/>
          <w:color w:val="000000"/>
          <w:sz w:val="24"/>
          <w:szCs w:val="24"/>
          <w:lang w:eastAsia="en-US"/>
        </w:rPr>
        <w:t>;</w:t>
      </w:r>
    </w:p>
    <w:p w14:paraId="657074E3" w14:textId="569170B3" w:rsidR="00C86690" w:rsidRPr="00C86690" w:rsidRDefault="00B2452A" w:rsidP="0093442B">
      <w:pPr>
        <w:widowControl w:val="0"/>
        <w:suppressAutoHyphens/>
        <w:autoSpaceDN w:val="0"/>
        <w:spacing w:after="0" w:line="240" w:lineRule="auto"/>
        <w:ind w:firstLine="709"/>
        <w:jc w:val="both"/>
        <w:textAlignment w:val="baseline"/>
        <w:rPr>
          <w:rFonts w:ascii="Verdana" w:eastAsia="Andale Sans UI" w:hAnsi="Verdana" w:cs="Times New Roman"/>
          <w:b/>
          <w:iCs/>
          <w:kern w:val="3"/>
          <w:sz w:val="24"/>
          <w:szCs w:val="24"/>
          <w:lang w:eastAsia="ja-JP" w:bidi="fa-IR"/>
        </w:rPr>
      </w:pPr>
      <w:r>
        <w:rPr>
          <w:rFonts w:ascii="Verdana" w:eastAsia="Arial Unicode MS" w:hAnsi="Verdana" w:cs="Times New Roman"/>
          <w:bCs/>
          <w:iCs/>
          <w:color w:val="000000"/>
          <w:sz w:val="24"/>
          <w:szCs w:val="24"/>
          <w:lang w:eastAsia="en-US"/>
        </w:rPr>
        <w:t xml:space="preserve">- </w:t>
      </w:r>
      <w:r>
        <w:rPr>
          <w:rFonts w:ascii="Verdana" w:eastAsia="Andale Sans UI" w:hAnsi="Verdana" w:cs="Times New Roman"/>
          <w:b/>
          <w:iCs/>
          <w:kern w:val="3"/>
          <w:sz w:val="24"/>
          <w:szCs w:val="24"/>
          <w:lang w:eastAsia="ja-JP" w:bidi="fa-IR"/>
        </w:rPr>
        <w:t>b</w:t>
      </w:r>
      <w:r w:rsidR="00EA6376" w:rsidRPr="003C5193">
        <w:rPr>
          <w:rFonts w:ascii="Verdana" w:eastAsia="Andale Sans UI" w:hAnsi="Verdana" w:cs="Times New Roman"/>
          <w:b/>
          <w:iCs/>
          <w:kern w:val="3"/>
          <w:sz w:val="24"/>
          <w:szCs w:val="24"/>
          <w:lang w:eastAsia="ja-JP" w:bidi="fa-IR"/>
        </w:rPr>
        <w:t xml:space="preserve">endra pasiūlymo kaina bus naudojama tik </w:t>
      </w:r>
      <w:r w:rsidR="00EA6376" w:rsidRPr="003C5193">
        <w:rPr>
          <w:rFonts w:ascii="Verdana" w:eastAsia="Andale Sans UI" w:hAnsi="Verdana" w:cs="Times New Roman"/>
          <w:b/>
          <w:color w:val="000000"/>
          <w:kern w:val="3"/>
          <w:sz w:val="24"/>
          <w:szCs w:val="24"/>
          <w:lang w:eastAsia="ja-JP" w:bidi="fa-IR"/>
        </w:rPr>
        <w:t xml:space="preserve">pasiūlymų eilei sudaryti ir </w:t>
      </w:r>
      <w:r w:rsidR="00EA6376" w:rsidRPr="003C5193">
        <w:rPr>
          <w:rFonts w:ascii="Verdana" w:eastAsia="Andale Sans UI" w:hAnsi="Verdana" w:cs="Times New Roman"/>
          <w:b/>
          <w:iCs/>
          <w:kern w:val="3"/>
          <w:sz w:val="24"/>
          <w:szCs w:val="24"/>
          <w:lang w:eastAsia="ja-JP" w:bidi="fa-IR"/>
        </w:rPr>
        <w:t>nugalėto</w:t>
      </w:r>
      <w:r w:rsidR="00335F1D">
        <w:rPr>
          <w:rFonts w:ascii="Verdana" w:eastAsia="Andale Sans UI" w:hAnsi="Verdana" w:cs="Times New Roman"/>
          <w:b/>
          <w:iCs/>
          <w:kern w:val="3"/>
          <w:sz w:val="24"/>
          <w:szCs w:val="24"/>
          <w:lang w:eastAsia="ja-JP" w:bidi="fa-IR"/>
        </w:rPr>
        <w:t xml:space="preserve">jui </w:t>
      </w:r>
      <w:r w:rsidR="00EA6376" w:rsidRPr="003C5193">
        <w:rPr>
          <w:rFonts w:ascii="Verdana" w:eastAsia="Andale Sans UI" w:hAnsi="Verdana" w:cs="Times New Roman"/>
          <w:b/>
          <w:iCs/>
          <w:kern w:val="3"/>
          <w:sz w:val="24"/>
          <w:szCs w:val="24"/>
          <w:lang w:eastAsia="ja-JP" w:bidi="fa-IR"/>
        </w:rPr>
        <w:t>nustaty</w:t>
      </w:r>
      <w:r w:rsidR="00335F1D">
        <w:rPr>
          <w:rFonts w:ascii="Verdana" w:eastAsia="Andale Sans UI" w:hAnsi="Verdana" w:cs="Times New Roman"/>
          <w:b/>
          <w:iCs/>
          <w:kern w:val="3"/>
          <w:sz w:val="24"/>
          <w:szCs w:val="24"/>
          <w:lang w:eastAsia="ja-JP" w:bidi="fa-IR"/>
        </w:rPr>
        <w:t>ti</w:t>
      </w:r>
      <w:r w:rsidR="00EA6376" w:rsidRPr="003C5193">
        <w:rPr>
          <w:rFonts w:ascii="Verdana" w:eastAsia="Andale Sans UI" w:hAnsi="Verdana" w:cs="Times New Roman"/>
          <w:b/>
          <w:iCs/>
          <w:kern w:val="3"/>
          <w:sz w:val="24"/>
          <w:szCs w:val="24"/>
          <w:lang w:eastAsia="ja-JP" w:bidi="fa-IR"/>
        </w:rPr>
        <w:t xml:space="preserve">. Paslaugos bus </w:t>
      </w:r>
      <w:r w:rsidR="00BC77F2">
        <w:rPr>
          <w:rFonts w:ascii="Verdana" w:eastAsia="Andale Sans UI" w:hAnsi="Verdana" w:cs="Times New Roman"/>
          <w:b/>
          <w:iCs/>
          <w:kern w:val="3"/>
          <w:sz w:val="24"/>
          <w:szCs w:val="24"/>
          <w:lang w:eastAsia="ja-JP" w:bidi="fa-IR"/>
        </w:rPr>
        <w:t xml:space="preserve">užsakomos ir </w:t>
      </w:r>
      <w:r w:rsidR="00EA6376" w:rsidRPr="003C5193">
        <w:rPr>
          <w:rFonts w:ascii="Verdana" w:eastAsia="Andale Sans UI" w:hAnsi="Verdana" w:cs="Times New Roman"/>
          <w:b/>
          <w:iCs/>
          <w:kern w:val="3"/>
          <w:sz w:val="24"/>
          <w:szCs w:val="24"/>
          <w:lang w:eastAsia="ja-JP" w:bidi="fa-IR"/>
        </w:rPr>
        <w:t>perkamos pagal faktinį poreikį.</w:t>
      </w:r>
      <w:r w:rsidR="007174E8" w:rsidRPr="003C5193">
        <w:rPr>
          <w:rFonts w:ascii="Verdana" w:eastAsia="Andale Sans UI" w:hAnsi="Verdana" w:cs="Times New Roman"/>
          <w:b/>
          <w:iCs/>
          <w:kern w:val="3"/>
          <w:sz w:val="24"/>
          <w:szCs w:val="24"/>
          <w:lang w:eastAsia="ja-JP" w:bidi="fa-IR"/>
        </w:rPr>
        <w:t xml:space="preserve"> Paslaugų gavėjas neįsipareigoja įsigyti</w:t>
      </w:r>
      <w:r w:rsidR="00222631">
        <w:rPr>
          <w:rFonts w:ascii="Verdana" w:eastAsia="Andale Sans UI" w:hAnsi="Verdana" w:cs="Times New Roman"/>
          <w:b/>
          <w:iCs/>
          <w:kern w:val="3"/>
          <w:sz w:val="24"/>
          <w:szCs w:val="24"/>
          <w:lang w:eastAsia="ja-JP" w:bidi="fa-IR"/>
        </w:rPr>
        <w:t xml:space="preserve"> (užsakyti)</w:t>
      </w:r>
      <w:r w:rsidR="007174E8" w:rsidRPr="003C5193">
        <w:rPr>
          <w:rFonts w:ascii="Verdana" w:eastAsia="Andale Sans UI" w:hAnsi="Verdana" w:cs="Times New Roman"/>
          <w:b/>
          <w:iCs/>
          <w:kern w:val="3"/>
          <w:sz w:val="24"/>
          <w:szCs w:val="24"/>
          <w:lang w:eastAsia="ja-JP" w:bidi="fa-IR"/>
        </w:rPr>
        <w:t xml:space="preserve"> vis</w:t>
      </w:r>
      <w:r w:rsidR="00813094">
        <w:rPr>
          <w:rFonts w:ascii="Verdana" w:eastAsia="Andale Sans UI" w:hAnsi="Verdana" w:cs="Times New Roman"/>
          <w:b/>
          <w:iCs/>
          <w:kern w:val="3"/>
          <w:sz w:val="24"/>
          <w:szCs w:val="24"/>
          <w:lang w:eastAsia="ja-JP" w:bidi="fa-IR"/>
        </w:rPr>
        <w:t>ų</w:t>
      </w:r>
      <w:r w:rsidR="007174E8" w:rsidRPr="003C5193">
        <w:rPr>
          <w:rFonts w:ascii="Verdana" w:eastAsia="Andale Sans UI" w:hAnsi="Verdana" w:cs="Times New Roman"/>
          <w:b/>
          <w:iCs/>
          <w:kern w:val="3"/>
          <w:sz w:val="24"/>
          <w:szCs w:val="24"/>
          <w:lang w:eastAsia="ja-JP" w:bidi="fa-IR"/>
        </w:rPr>
        <w:t xml:space="preserve"> paslaugų </w:t>
      </w:r>
      <w:r w:rsidR="00813094">
        <w:rPr>
          <w:rFonts w:ascii="Verdana" w:eastAsia="Andale Sans UI" w:hAnsi="Verdana" w:cs="Times New Roman"/>
          <w:b/>
          <w:iCs/>
          <w:kern w:val="3"/>
          <w:sz w:val="24"/>
          <w:szCs w:val="24"/>
          <w:lang w:eastAsia="ja-JP" w:bidi="fa-IR"/>
        </w:rPr>
        <w:t xml:space="preserve">pozicijų ir/ar </w:t>
      </w:r>
      <w:r w:rsidR="007174E8" w:rsidRPr="003C5193">
        <w:rPr>
          <w:rFonts w:ascii="Verdana" w:eastAsia="Andale Sans UI" w:hAnsi="Verdana" w:cs="Times New Roman"/>
          <w:b/>
          <w:iCs/>
          <w:kern w:val="3"/>
          <w:sz w:val="24"/>
          <w:szCs w:val="24"/>
          <w:lang w:eastAsia="ja-JP" w:bidi="fa-IR"/>
        </w:rPr>
        <w:t>kiekio</w:t>
      </w:r>
      <w:r w:rsidR="0093442B">
        <w:rPr>
          <w:rFonts w:ascii="Verdana" w:eastAsia="Andale Sans UI" w:hAnsi="Verdana" w:cs="Times New Roman"/>
          <w:b/>
          <w:iCs/>
          <w:kern w:val="3"/>
          <w:sz w:val="24"/>
          <w:szCs w:val="24"/>
          <w:lang w:eastAsia="ja-JP" w:bidi="fa-IR"/>
        </w:rPr>
        <w:t>.</w:t>
      </w:r>
    </w:p>
    <w:p w14:paraId="44EB8CCB" w14:textId="77777777" w:rsidR="00B2452A" w:rsidRPr="00B2452A" w:rsidRDefault="00B2452A" w:rsidP="00B2452A">
      <w:pPr>
        <w:widowControl w:val="0"/>
        <w:suppressAutoHyphens/>
        <w:autoSpaceDN w:val="0"/>
        <w:spacing w:after="0" w:line="240" w:lineRule="auto"/>
        <w:ind w:firstLine="709"/>
        <w:jc w:val="both"/>
        <w:textAlignment w:val="baseline"/>
        <w:rPr>
          <w:rFonts w:ascii="Verdana" w:eastAsia="Arial Unicode MS" w:hAnsi="Verdana" w:cs="Times New Roman"/>
          <w:bCs/>
          <w:iCs/>
          <w:color w:val="000000"/>
          <w:sz w:val="24"/>
          <w:szCs w:val="24"/>
          <w:lang w:eastAsia="en-US"/>
        </w:rPr>
      </w:pPr>
    </w:p>
    <w:p w14:paraId="6A666B88" w14:textId="79BBBC23" w:rsidR="00906701" w:rsidRPr="003C5193" w:rsidRDefault="00EA6376" w:rsidP="009D46EA">
      <w:pPr>
        <w:tabs>
          <w:tab w:val="left" w:pos="720"/>
        </w:tabs>
        <w:spacing w:after="0" w:line="240" w:lineRule="auto"/>
        <w:ind w:firstLine="709"/>
        <w:jc w:val="both"/>
        <w:rPr>
          <w:rFonts w:ascii="Verdana" w:eastAsia="Arial Unicode MS" w:hAnsi="Verdana" w:cs="Times New Roman"/>
          <w:b/>
          <w:bCs/>
          <w:sz w:val="24"/>
          <w:szCs w:val="24"/>
          <w:lang w:eastAsia="en-US"/>
        </w:rPr>
      </w:pPr>
      <w:r w:rsidRPr="003C5193">
        <w:rPr>
          <w:rFonts w:ascii="Verdana" w:eastAsia="Arial Unicode MS" w:hAnsi="Verdana" w:cs="Times New Roman"/>
          <w:b/>
          <w:bCs/>
          <w:color w:val="00000A"/>
          <w:sz w:val="24"/>
          <w:szCs w:val="24"/>
          <w:lang w:eastAsia="en-US"/>
        </w:rPr>
        <w:t>Teikdami šį pasiūlymą, mes patvirtiname, kad į mūsų siūlomą kainą įskaičiuotos visos paslaugų atlikimo išlaidos ir visi mokesčiai, ir kad mes prisiimame riziką už visas išlaidas, kurias, teikdami pasiūlymą ir laikydamiesi Perkančiosios organizacijos reikalavimų, privalėjome įskaičiuoti į pasiūlymo kainą.</w:t>
      </w:r>
    </w:p>
    <w:p w14:paraId="13C98FE8" w14:textId="2C6AC141" w:rsidR="00A06954" w:rsidRPr="003C5193" w:rsidRDefault="00A06954" w:rsidP="009D46EA">
      <w:pPr>
        <w:tabs>
          <w:tab w:val="left" w:pos="720"/>
        </w:tabs>
        <w:spacing w:after="0" w:line="240" w:lineRule="auto"/>
        <w:ind w:firstLine="709"/>
        <w:jc w:val="both"/>
        <w:rPr>
          <w:rFonts w:ascii="Verdana" w:hAnsi="Verdana" w:cs="Times New Roman"/>
          <w:color w:val="000000"/>
          <w:sz w:val="24"/>
          <w:szCs w:val="24"/>
        </w:rPr>
      </w:pPr>
      <w:r w:rsidRPr="003C5193">
        <w:rPr>
          <w:rFonts w:ascii="Verdana" w:hAnsi="Verdana" w:cs="Times New Roman"/>
          <w:color w:val="000000"/>
          <w:sz w:val="24"/>
          <w:szCs w:val="24"/>
        </w:rPr>
        <w:t>Kartu su pasiūlymu pateikiami šie dokumentai (pasirašydamas pasiūlymą patvirtinu, kad dokumentų skaitmeninės kopijos yra tikros):</w:t>
      </w:r>
    </w:p>
    <w:tbl>
      <w:tblPr>
        <w:tblW w:w="974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347"/>
        <w:gridCol w:w="2644"/>
      </w:tblGrid>
      <w:tr w:rsidR="00A06954" w:rsidRPr="003C5193" w14:paraId="4A30E7E1" w14:textId="77777777" w:rsidTr="00D7789E">
        <w:tc>
          <w:tcPr>
            <w:tcW w:w="752" w:type="dxa"/>
            <w:vAlign w:val="center"/>
          </w:tcPr>
          <w:p w14:paraId="36A26D28" w14:textId="3293F159" w:rsidR="00A06954" w:rsidRPr="003C5193" w:rsidRDefault="00A06954"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t>Eil.</w:t>
            </w:r>
            <w:r w:rsidR="00BA2827" w:rsidRPr="003C5193">
              <w:rPr>
                <w:rFonts w:ascii="Verdana" w:hAnsi="Verdana" w:cs="Times New Roman"/>
                <w:color w:val="000000"/>
                <w:sz w:val="24"/>
                <w:szCs w:val="24"/>
              </w:rPr>
              <w:t xml:space="preserve"> </w:t>
            </w:r>
            <w:r w:rsidRPr="003C5193">
              <w:rPr>
                <w:rFonts w:ascii="Verdana" w:hAnsi="Verdana" w:cs="Times New Roman"/>
                <w:color w:val="000000"/>
                <w:sz w:val="24"/>
                <w:szCs w:val="24"/>
              </w:rPr>
              <w:t>Nr.</w:t>
            </w:r>
          </w:p>
        </w:tc>
        <w:tc>
          <w:tcPr>
            <w:tcW w:w="6347" w:type="dxa"/>
            <w:vAlign w:val="center"/>
          </w:tcPr>
          <w:p w14:paraId="10426203" w14:textId="77777777" w:rsidR="00A06954" w:rsidRPr="003C5193" w:rsidRDefault="00A06954"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t>Pateiktų dokumentų pavadinimas</w:t>
            </w:r>
          </w:p>
        </w:tc>
        <w:tc>
          <w:tcPr>
            <w:tcW w:w="2644" w:type="dxa"/>
            <w:vAlign w:val="center"/>
          </w:tcPr>
          <w:p w14:paraId="5DB6D5B2" w14:textId="77777777" w:rsidR="00A06954" w:rsidRPr="003C5193" w:rsidRDefault="00A06954"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t>Dokumento puslapių skaičius</w:t>
            </w:r>
          </w:p>
        </w:tc>
      </w:tr>
      <w:tr w:rsidR="00A06954" w:rsidRPr="003C5193" w14:paraId="492A6ADC" w14:textId="77777777" w:rsidTr="00A021F2">
        <w:trPr>
          <w:trHeight w:val="533"/>
        </w:trPr>
        <w:tc>
          <w:tcPr>
            <w:tcW w:w="752" w:type="dxa"/>
          </w:tcPr>
          <w:p w14:paraId="513C70E3" w14:textId="533461B4" w:rsidR="00A06954" w:rsidRPr="0050427D" w:rsidRDefault="00411D3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1.</w:t>
            </w:r>
          </w:p>
        </w:tc>
        <w:tc>
          <w:tcPr>
            <w:tcW w:w="6347" w:type="dxa"/>
          </w:tcPr>
          <w:p w14:paraId="16C39F9D" w14:textId="1860BEC0" w:rsidR="00A06954" w:rsidRPr="0050427D" w:rsidRDefault="0050427D" w:rsidP="009D46EA">
            <w:pPr>
              <w:spacing w:after="0" w:line="240" w:lineRule="auto"/>
              <w:jc w:val="both"/>
              <w:rPr>
                <w:rFonts w:ascii="Verdana" w:hAnsi="Verdana" w:cs="Times New Roman"/>
                <w:color w:val="000000"/>
                <w:sz w:val="24"/>
                <w:szCs w:val="24"/>
              </w:rPr>
            </w:pPr>
            <w:r w:rsidRPr="0050427D">
              <w:rPr>
                <w:rFonts w:ascii="Verdana" w:hAnsi="Verdana"/>
                <w:sz w:val="24"/>
                <w:szCs w:val="24"/>
              </w:rPr>
              <w:t>Pasiūlymo galiojimo užtikrinimas pagal Pirkimo sąlygų 8  skyriaus reikalavimus</w:t>
            </w:r>
          </w:p>
        </w:tc>
        <w:tc>
          <w:tcPr>
            <w:tcW w:w="2644" w:type="dxa"/>
          </w:tcPr>
          <w:p w14:paraId="69CF1A22" w14:textId="77777777" w:rsidR="00A06954" w:rsidRPr="003C5193" w:rsidRDefault="00A06954" w:rsidP="009D46EA">
            <w:pPr>
              <w:spacing w:after="0" w:line="240" w:lineRule="auto"/>
              <w:jc w:val="both"/>
              <w:rPr>
                <w:rFonts w:ascii="Verdana" w:hAnsi="Verdana" w:cs="Times New Roman"/>
                <w:color w:val="000000"/>
                <w:sz w:val="24"/>
                <w:szCs w:val="24"/>
              </w:rPr>
            </w:pPr>
          </w:p>
        </w:tc>
      </w:tr>
      <w:tr w:rsidR="00A021F2" w:rsidRPr="003C5193" w14:paraId="46D015F9" w14:textId="77777777" w:rsidTr="00D7789E">
        <w:tc>
          <w:tcPr>
            <w:tcW w:w="752" w:type="dxa"/>
          </w:tcPr>
          <w:p w14:paraId="00A77320" w14:textId="376DFFD4" w:rsidR="00A021F2" w:rsidRPr="0050427D" w:rsidRDefault="00A021F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2.</w:t>
            </w:r>
          </w:p>
        </w:tc>
        <w:tc>
          <w:tcPr>
            <w:tcW w:w="6347" w:type="dxa"/>
          </w:tcPr>
          <w:p w14:paraId="32F83FCF" w14:textId="68950086" w:rsidR="00A021F2" w:rsidRPr="0050427D" w:rsidRDefault="00A021F2" w:rsidP="00A021F2">
            <w:pPr>
              <w:spacing w:after="0" w:line="240" w:lineRule="auto"/>
              <w:jc w:val="both"/>
              <w:rPr>
                <w:rFonts w:ascii="Verdana" w:hAnsi="Verdana" w:cs="Times New Roman"/>
                <w:color w:val="000000"/>
                <w:sz w:val="24"/>
                <w:szCs w:val="24"/>
              </w:rPr>
            </w:pPr>
            <w:r w:rsidRPr="0050427D">
              <w:rPr>
                <w:rFonts w:ascii="Verdana" w:hAnsi="Verdana" w:cs="Times New Roman"/>
                <w:color w:val="000000"/>
                <w:sz w:val="24"/>
                <w:szCs w:val="24"/>
              </w:rPr>
              <w:t>EBVPD</w:t>
            </w:r>
          </w:p>
        </w:tc>
        <w:tc>
          <w:tcPr>
            <w:tcW w:w="2644" w:type="dxa"/>
          </w:tcPr>
          <w:p w14:paraId="78B4AFFB" w14:textId="1B09F8A8" w:rsidR="00A021F2" w:rsidRPr="003C5193" w:rsidRDefault="00A021F2" w:rsidP="00A021F2">
            <w:pPr>
              <w:spacing w:after="0" w:line="240" w:lineRule="auto"/>
              <w:jc w:val="both"/>
              <w:rPr>
                <w:rFonts w:ascii="Verdana" w:hAnsi="Verdana" w:cs="Times New Roman"/>
                <w:color w:val="000000"/>
                <w:sz w:val="24"/>
                <w:szCs w:val="24"/>
              </w:rPr>
            </w:pPr>
          </w:p>
        </w:tc>
      </w:tr>
      <w:tr w:rsidR="00A021F2" w:rsidRPr="003C5193" w14:paraId="59317856" w14:textId="77777777" w:rsidTr="00D7789E">
        <w:tc>
          <w:tcPr>
            <w:tcW w:w="752" w:type="dxa"/>
          </w:tcPr>
          <w:p w14:paraId="36B3005B" w14:textId="0152C07F" w:rsidR="00A021F2" w:rsidRPr="0050427D" w:rsidRDefault="00A021F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3.</w:t>
            </w:r>
          </w:p>
        </w:tc>
        <w:tc>
          <w:tcPr>
            <w:tcW w:w="6347" w:type="dxa"/>
          </w:tcPr>
          <w:p w14:paraId="0C216500" w14:textId="37EAE027" w:rsidR="00A021F2" w:rsidRPr="0050427D" w:rsidRDefault="0050427D" w:rsidP="00A021F2">
            <w:pPr>
              <w:spacing w:after="0" w:line="240" w:lineRule="auto"/>
              <w:rPr>
                <w:sz w:val="24"/>
                <w:szCs w:val="24"/>
              </w:rPr>
            </w:pPr>
            <w:r w:rsidRPr="0050427D">
              <w:rPr>
                <w:rFonts w:ascii="Verdana" w:hAnsi="Verdana" w:cs="Arial Unicode MS"/>
                <w:color w:val="000000"/>
                <w:sz w:val="24"/>
                <w:szCs w:val="24"/>
              </w:rPr>
              <w:t xml:space="preserve">Užpildyta </w:t>
            </w:r>
            <w:r w:rsidRPr="0050427D">
              <w:rPr>
                <w:rFonts w:ascii="Verdana" w:hAnsi="Verdana"/>
                <w:sz w:val="24"/>
                <w:szCs w:val="24"/>
              </w:rPr>
              <w:t>Tiekėjo/subtiekėjo deklaracija</w:t>
            </w:r>
            <w:r w:rsidRPr="0050427D">
              <w:rPr>
                <w:rFonts w:ascii="Verdana" w:eastAsia="Times New Roman" w:hAnsi="Verdana"/>
                <w:sz w:val="24"/>
                <w:szCs w:val="24"/>
              </w:rPr>
              <w:t xml:space="preserve"> </w:t>
            </w:r>
            <w:r w:rsidRPr="0050427D">
              <w:rPr>
                <w:rFonts w:ascii="Verdana" w:hAnsi="Verdana"/>
                <w:sz w:val="24"/>
                <w:szCs w:val="24"/>
              </w:rPr>
              <w:t>dėl atitikties nacionalinio saugumo interesams</w:t>
            </w:r>
            <w:r w:rsidRPr="0050427D">
              <w:rPr>
                <w:rFonts w:ascii="Verdana" w:hAnsi="Verdana" w:cs="Arial Unicode MS"/>
                <w:b/>
                <w:bCs/>
                <w:color w:val="000000"/>
                <w:sz w:val="24"/>
                <w:szCs w:val="24"/>
              </w:rPr>
              <w:t xml:space="preserve"> </w:t>
            </w:r>
            <w:r w:rsidRPr="0050427D">
              <w:rPr>
                <w:rFonts w:ascii="Verdana" w:hAnsi="Verdana" w:cs="Arial Unicode MS"/>
                <w:color w:val="000000"/>
                <w:sz w:val="24"/>
                <w:szCs w:val="24"/>
              </w:rPr>
              <w:t>(pirkimo sąlygų 2 priedas)</w:t>
            </w:r>
          </w:p>
        </w:tc>
        <w:tc>
          <w:tcPr>
            <w:tcW w:w="2644" w:type="dxa"/>
          </w:tcPr>
          <w:p w14:paraId="782C5E7A" w14:textId="3A882E48" w:rsidR="00A021F2" w:rsidRPr="003C5193" w:rsidRDefault="00A021F2" w:rsidP="00A021F2">
            <w:pPr>
              <w:spacing w:after="0" w:line="240" w:lineRule="auto"/>
              <w:jc w:val="both"/>
              <w:rPr>
                <w:rFonts w:ascii="Verdana" w:hAnsi="Verdana" w:cs="Times New Roman"/>
                <w:color w:val="000000"/>
                <w:sz w:val="24"/>
                <w:szCs w:val="24"/>
              </w:rPr>
            </w:pPr>
          </w:p>
        </w:tc>
      </w:tr>
      <w:tr w:rsidR="00A021F2" w:rsidRPr="003C5193" w14:paraId="2440BC8B" w14:textId="77777777" w:rsidTr="00D7789E">
        <w:tc>
          <w:tcPr>
            <w:tcW w:w="752" w:type="dxa"/>
          </w:tcPr>
          <w:p w14:paraId="6C99B7C0" w14:textId="0A2F29DB" w:rsidR="00A021F2" w:rsidRPr="0050427D" w:rsidRDefault="00A021F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4.</w:t>
            </w:r>
          </w:p>
        </w:tc>
        <w:tc>
          <w:tcPr>
            <w:tcW w:w="6347" w:type="dxa"/>
          </w:tcPr>
          <w:p w14:paraId="602B40CD" w14:textId="27347917" w:rsidR="00A021F2" w:rsidRPr="0050427D" w:rsidRDefault="0050427D" w:rsidP="00A021F2">
            <w:pPr>
              <w:spacing w:after="0" w:line="240" w:lineRule="auto"/>
              <w:rPr>
                <w:sz w:val="24"/>
                <w:szCs w:val="24"/>
              </w:rPr>
            </w:pPr>
            <w:r w:rsidRPr="0050427D">
              <w:rPr>
                <w:rFonts w:ascii="Verdana" w:hAnsi="Verdana" w:cs="Arial Unicode MS"/>
                <w:color w:val="000000"/>
                <w:sz w:val="24"/>
                <w:szCs w:val="24"/>
              </w:rPr>
              <w:t>Užpildyta deklaracija dėl tiekėjo atsakingų asmenų (pirkimo sąlygų 6 priedas)</w:t>
            </w:r>
          </w:p>
        </w:tc>
        <w:tc>
          <w:tcPr>
            <w:tcW w:w="2644" w:type="dxa"/>
          </w:tcPr>
          <w:p w14:paraId="7661E2A5" w14:textId="77777777" w:rsidR="00A021F2" w:rsidRPr="003C5193" w:rsidRDefault="00A021F2" w:rsidP="00A021F2">
            <w:pPr>
              <w:spacing w:after="0" w:line="240" w:lineRule="auto"/>
              <w:jc w:val="both"/>
              <w:rPr>
                <w:rFonts w:ascii="Verdana" w:hAnsi="Verdana" w:cs="Times New Roman"/>
                <w:color w:val="000000"/>
                <w:sz w:val="24"/>
                <w:szCs w:val="24"/>
              </w:rPr>
            </w:pPr>
          </w:p>
        </w:tc>
      </w:tr>
      <w:tr w:rsidR="00A021F2" w:rsidRPr="003C5193" w14:paraId="79F15B3A" w14:textId="77777777" w:rsidTr="00D7789E">
        <w:tc>
          <w:tcPr>
            <w:tcW w:w="752" w:type="dxa"/>
          </w:tcPr>
          <w:p w14:paraId="14E93A42" w14:textId="2199645A" w:rsidR="00A021F2" w:rsidRPr="0050427D" w:rsidRDefault="00A021F2"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5.</w:t>
            </w:r>
          </w:p>
        </w:tc>
        <w:tc>
          <w:tcPr>
            <w:tcW w:w="6347" w:type="dxa"/>
          </w:tcPr>
          <w:p w14:paraId="526CA269" w14:textId="2471B917" w:rsidR="00A021F2" w:rsidRPr="0050427D" w:rsidRDefault="0050427D" w:rsidP="00A021F2">
            <w:pPr>
              <w:spacing w:after="0" w:line="240" w:lineRule="auto"/>
              <w:rPr>
                <w:rFonts w:ascii="Verdana" w:hAnsi="Verdana" w:cs="Times New Roman"/>
                <w:sz w:val="24"/>
                <w:szCs w:val="24"/>
              </w:rPr>
            </w:pPr>
            <w:r w:rsidRPr="0050427D">
              <w:rPr>
                <w:rFonts w:ascii="Verdana" w:hAnsi="Verdana"/>
                <w:sz w:val="24"/>
                <w:szCs w:val="24"/>
              </w:rPr>
              <w:t>Jungtinės veiklos sutarties skaitmeninė kopija (jei taikoma)</w:t>
            </w:r>
          </w:p>
        </w:tc>
        <w:tc>
          <w:tcPr>
            <w:tcW w:w="2644" w:type="dxa"/>
          </w:tcPr>
          <w:p w14:paraId="2C9F64F8" w14:textId="77777777" w:rsidR="00A021F2" w:rsidRPr="003C5193" w:rsidRDefault="00A021F2" w:rsidP="00A021F2">
            <w:pPr>
              <w:spacing w:after="0" w:line="240" w:lineRule="auto"/>
              <w:jc w:val="both"/>
              <w:rPr>
                <w:rFonts w:ascii="Verdana" w:hAnsi="Verdana" w:cs="Times New Roman"/>
                <w:color w:val="000000"/>
                <w:sz w:val="24"/>
                <w:szCs w:val="24"/>
              </w:rPr>
            </w:pPr>
          </w:p>
        </w:tc>
      </w:tr>
      <w:tr w:rsidR="0050427D" w:rsidRPr="003C5193" w14:paraId="0C8D32E1" w14:textId="77777777" w:rsidTr="00D7789E">
        <w:tc>
          <w:tcPr>
            <w:tcW w:w="752" w:type="dxa"/>
          </w:tcPr>
          <w:p w14:paraId="766047DC" w14:textId="5419AC52" w:rsidR="0050427D"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6.</w:t>
            </w:r>
          </w:p>
        </w:tc>
        <w:tc>
          <w:tcPr>
            <w:tcW w:w="6347" w:type="dxa"/>
          </w:tcPr>
          <w:p w14:paraId="66B1CCB7" w14:textId="4650B764" w:rsidR="0050427D" w:rsidRPr="0050427D" w:rsidRDefault="0050427D" w:rsidP="0050427D">
            <w:pPr>
              <w:tabs>
                <w:tab w:val="left" w:pos="34"/>
                <w:tab w:val="left" w:pos="870"/>
              </w:tabs>
              <w:spacing w:after="0" w:line="240" w:lineRule="auto"/>
              <w:rPr>
                <w:rFonts w:ascii="Verdana" w:hAnsi="Verdana" w:cs="Times New Roman"/>
                <w:sz w:val="24"/>
                <w:szCs w:val="24"/>
              </w:rPr>
            </w:pPr>
            <w:r w:rsidRPr="0050427D">
              <w:rPr>
                <w:rFonts w:ascii="Verdana" w:hAnsi="Verdana" w:cs="Times New Roman"/>
                <w:sz w:val="24"/>
                <w:szCs w:val="24"/>
              </w:rPr>
              <w:tab/>
            </w:r>
            <w:r w:rsidRPr="0050427D">
              <w:rPr>
                <w:rFonts w:ascii="Verdana" w:eastAsiaTheme="minorHAnsi" w:hAnsi="Verdana" w:cs="Arial"/>
                <w:sz w:val="24"/>
                <w:szCs w:val="24"/>
              </w:rPr>
              <w:t>Įrodymai dėl išteklių prieinamumo pasitelkiant ūkio subjektą (jei taikoma)</w:t>
            </w:r>
          </w:p>
        </w:tc>
        <w:tc>
          <w:tcPr>
            <w:tcW w:w="2644" w:type="dxa"/>
          </w:tcPr>
          <w:p w14:paraId="4E0763D1" w14:textId="77777777" w:rsidR="0050427D" w:rsidRPr="003C5193" w:rsidRDefault="0050427D" w:rsidP="00A021F2">
            <w:pPr>
              <w:spacing w:after="0" w:line="240" w:lineRule="auto"/>
              <w:jc w:val="both"/>
              <w:rPr>
                <w:rFonts w:ascii="Verdana" w:hAnsi="Verdana" w:cs="Times New Roman"/>
                <w:color w:val="000000"/>
                <w:sz w:val="24"/>
                <w:szCs w:val="24"/>
              </w:rPr>
            </w:pPr>
          </w:p>
        </w:tc>
      </w:tr>
      <w:tr w:rsidR="0050427D" w:rsidRPr="003C5193" w14:paraId="541F6D0C" w14:textId="77777777" w:rsidTr="00D7789E">
        <w:tc>
          <w:tcPr>
            <w:tcW w:w="752" w:type="dxa"/>
          </w:tcPr>
          <w:p w14:paraId="1FE58F12" w14:textId="7F1E0F56" w:rsidR="0050427D"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7.</w:t>
            </w:r>
          </w:p>
        </w:tc>
        <w:tc>
          <w:tcPr>
            <w:tcW w:w="6347" w:type="dxa"/>
          </w:tcPr>
          <w:p w14:paraId="44AE7B42" w14:textId="6B12C778" w:rsidR="0050427D" w:rsidRPr="0050427D" w:rsidRDefault="0050427D" w:rsidP="00A021F2">
            <w:pPr>
              <w:spacing w:after="0" w:line="240" w:lineRule="auto"/>
              <w:rPr>
                <w:rFonts w:ascii="Verdana" w:hAnsi="Verdana" w:cs="Times New Roman"/>
                <w:sz w:val="24"/>
                <w:szCs w:val="24"/>
              </w:rPr>
            </w:pPr>
            <w:r w:rsidRPr="0050427D">
              <w:rPr>
                <w:rFonts w:ascii="Verdana" w:eastAsiaTheme="minorHAnsi" w:hAnsi="Verdana" w:cs="Arial"/>
                <w:sz w:val="24"/>
                <w:szCs w:val="24"/>
              </w:rPr>
              <w:t>Įrodymai dėl sutikimo būti subtiekėju pasitelkiant subtiekėją, kurio pajėgumais nesiremiama (jei taikoma)</w:t>
            </w:r>
          </w:p>
        </w:tc>
        <w:tc>
          <w:tcPr>
            <w:tcW w:w="2644" w:type="dxa"/>
          </w:tcPr>
          <w:p w14:paraId="74BB6505" w14:textId="77777777" w:rsidR="0050427D" w:rsidRPr="003C5193" w:rsidRDefault="0050427D" w:rsidP="00A021F2">
            <w:pPr>
              <w:spacing w:after="0" w:line="240" w:lineRule="auto"/>
              <w:jc w:val="both"/>
              <w:rPr>
                <w:rFonts w:ascii="Verdana" w:hAnsi="Verdana" w:cs="Times New Roman"/>
                <w:color w:val="000000"/>
                <w:sz w:val="24"/>
                <w:szCs w:val="24"/>
              </w:rPr>
            </w:pPr>
          </w:p>
        </w:tc>
      </w:tr>
      <w:tr w:rsidR="0050427D" w:rsidRPr="003C5193" w14:paraId="36E4A0A1" w14:textId="77777777" w:rsidTr="00D7789E">
        <w:tc>
          <w:tcPr>
            <w:tcW w:w="752" w:type="dxa"/>
          </w:tcPr>
          <w:p w14:paraId="54A7457E" w14:textId="7CCA1AD0" w:rsidR="0050427D"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8.</w:t>
            </w:r>
          </w:p>
        </w:tc>
        <w:tc>
          <w:tcPr>
            <w:tcW w:w="6347" w:type="dxa"/>
          </w:tcPr>
          <w:p w14:paraId="3021CE56" w14:textId="754BBD79" w:rsidR="0050427D" w:rsidRPr="0050427D" w:rsidRDefault="0050427D" w:rsidP="00A021F2">
            <w:pPr>
              <w:spacing w:after="0" w:line="240" w:lineRule="auto"/>
              <w:rPr>
                <w:rFonts w:ascii="Verdana" w:hAnsi="Verdana" w:cs="Times New Roman"/>
                <w:sz w:val="24"/>
                <w:szCs w:val="24"/>
              </w:rPr>
            </w:pPr>
            <w:r w:rsidRPr="0050427D">
              <w:rPr>
                <w:rFonts w:ascii="Verdana" w:eastAsiaTheme="minorHAnsi" w:hAnsi="Verdana" w:cs="Arial"/>
                <w:sz w:val="24"/>
                <w:szCs w:val="24"/>
              </w:rPr>
              <w:t>Ketinimų protokolai jei pasitelkiami kvazisubtiekėjai (jai taikoma)</w:t>
            </w:r>
          </w:p>
        </w:tc>
        <w:tc>
          <w:tcPr>
            <w:tcW w:w="2644" w:type="dxa"/>
          </w:tcPr>
          <w:p w14:paraId="1BF591BC" w14:textId="77777777" w:rsidR="0050427D" w:rsidRPr="003C5193" w:rsidRDefault="0050427D" w:rsidP="00A021F2">
            <w:pPr>
              <w:spacing w:after="0" w:line="240" w:lineRule="auto"/>
              <w:jc w:val="both"/>
              <w:rPr>
                <w:rFonts w:ascii="Verdana" w:hAnsi="Verdana" w:cs="Times New Roman"/>
                <w:color w:val="000000"/>
                <w:sz w:val="24"/>
                <w:szCs w:val="24"/>
              </w:rPr>
            </w:pPr>
          </w:p>
        </w:tc>
      </w:tr>
      <w:tr w:rsidR="00A021F2" w:rsidRPr="003C5193" w14:paraId="5CB2450B" w14:textId="77777777" w:rsidTr="00D7789E">
        <w:tc>
          <w:tcPr>
            <w:tcW w:w="752" w:type="dxa"/>
          </w:tcPr>
          <w:p w14:paraId="38698364" w14:textId="0BA71D4F" w:rsidR="00A021F2"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lastRenderedPageBreak/>
              <w:t>9.</w:t>
            </w:r>
          </w:p>
        </w:tc>
        <w:tc>
          <w:tcPr>
            <w:tcW w:w="6347" w:type="dxa"/>
          </w:tcPr>
          <w:p w14:paraId="42E25437" w14:textId="4EFE9EA1" w:rsidR="00A021F2" w:rsidRPr="0050427D" w:rsidRDefault="0050427D" w:rsidP="00A021F2">
            <w:pPr>
              <w:spacing w:after="0" w:line="240" w:lineRule="auto"/>
              <w:rPr>
                <w:rFonts w:ascii="Verdana" w:hAnsi="Verdana" w:cs="Times New Roman"/>
                <w:sz w:val="24"/>
                <w:szCs w:val="24"/>
              </w:rPr>
            </w:pPr>
            <w:r w:rsidRPr="0050427D">
              <w:rPr>
                <w:rFonts w:ascii="Verdana" w:eastAsiaTheme="minorHAnsi" w:hAnsi="Verdana" w:cs="Arial"/>
                <w:sz w:val="24"/>
                <w:szCs w:val="24"/>
              </w:rPr>
              <w:t>Įgaliojimas (jei reikalingas)</w:t>
            </w:r>
          </w:p>
        </w:tc>
        <w:tc>
          <w:tcPr>
            <w:tcW w:w="2644" w:type="dxa"/>
          </w:tcPr>
          <w:p w14:paraId="7FC5A75B" w14:textId="77777777" w:rsidR="00A021F2" w:rsidRPr="003C5193" w:rsidRDefault="00A021F2" w:rsidP="00A021F2">
            <w:pPr>
              <w:spacing w:after="0" w:line="240" w:lineRule="auto"/>
              <w:jc w:val="both"/>
              <w:rPr>
                <w:rFonts w:ascii="Verdana" w:hAnsi="Verdana" w:cs="Times New Roman"/>
                <w:color w:val="000000"/>
                <w:sz w:val="24"/>
                <w:szCs w:val="24"/>
              </w:rPr>
            </w:pPr>
          </w:p>
        </w:tc>
      </w:tr>
      <w:tr w:rsidR="0050427D" w:rsidRPr="003C5193" w14:paraId="45037941" w14:textId="77777777" w:rsidTr="00D7789E">
        <w:tc>
          <w:tcPr>
            <w:tcW w:w="752" w:type="dxa"/>
          </w:tcPr>
          <w:p w14:paraId="7B9A5A79" w14:textId="11583BB4" w:rsidR="0050427D" w:rsidRPr="0050427D" w:rsidRDefault="0050427D" w:rsidP="0050427D">
            <w:pPr>
              <w:spacing w:after="0" w:line="240" w:lineRule="auto"/>
              <w:jc w:val="center"/>
              <w:rPr>
                <w:rFonts w:ascii="Verdana" w:hAnsi="Verdana" w:cs="Times New Roman"/>
                <w:color w:val="000000"/>
                <w:sz w:val="24"/>
                <w:szCs w:val="24"/>
              </w:rPr>
            </w:pPr>
            <w:r w:rsidRPr="0050427D">
              <w:rPr>
                <w:rFonts w:ascii="Verdana" w:hAnsi="Verdana" w:cs="Times New Roman"/>
                <w:color w:val="000000"/>
                <w:sz w:val="24"/>
                <w:szCs w:val="24"/>
              </w:rPr>
              <w:t>10.</w:t>
            </w:r>
          </w:p>
        </w:tc>
        <w:tc>
          <w:tcPr>
            <w:tcW w:w="6347" w:type="dxa"/>
          </w:tcPr>
          <w:p w14:paraId="6B8DC6F8" w14:textId="3377AC90" w:rsidR="0050427D" w:rsidRPr="0050427D" w:rsidRDefault="0050427D" w:rsidP="00A021F2">
            <w:pPr>
              <w:spacing w:after="0" w:line="240" w:lineRule="auto"/>
              <w:rPr>
                <w:rFonts w:ascii="Verdana" w:eastAsiaTheme="minorHAnsi" w:hAnsi="Verdana" w:cs="Arial"/>
                <w:sz w:val="24"/>
                <w:szCs w:val="24"/>
              </w:rPr>
            </w:pPr>
            <w:r w:rsidRPr="0050427D">
              <w:rPr>
                <w:rFonts w:ascii="Verdana" w:eastAsiaTheme="minorHAnsi" w:hAnsi="Verdana" w:cs="Arial"/>
                <w:sz w:val="24"/>
                <w:szCs w:val="24"/>
              </w:rPr>
              <w:t>Kiti tiekėjo nuožiūra svarbūs dokumentai</w:t>
            </w:r>
          </w:p>
        </w:tc>
        <w:tc>
          <w:tcPr>
            <w:tcW w:w="2644" w:type="dxa"/>
          </w:tcPr>
          <w:p w14:paraId="39171167" w14:textId="77777777" w:rsidR="0050427D" w:rsidRPr="003C5193" w:rsidRDefault="0050427D" w:rsidP="00A021F2">
            <w:pPr>
              <w:spacing w:after="0" w:line="240" w:lineRule="auto"/>
              <w:jc w:val="both"/>
              <w:rPr>
                <w:rFonts w:ascii="Verdana" w:hAnsi="Verdana" w:cs="Times New Roman"/>
                <w:color w:val="000000"/>
                <w:sz w:val="24"/>
                <w:szCs w:val="24"/>
              </w:rPr>
            </w:pPr>
          </w:p>
        </w:tc>
      </w:tr>
    </w:tbl>
    <w:p w14:paraId="585D3C50" w14:textId="77777777" w:rsidR="00DA10B9" w:rsidRPr="003C5193" w:rsidRDefault="00DA10B9" w:rsidP="009D46EA">
      <w:pPr>
        <w:spacing w:after="0" w:line="240" w:lineRule="auto"/>
        <w:jc w:val="both"/>
        <w:rPr>
          <w:rFonts w:ascii="Verdana" w:hAnsi="Verdana" w:cs="Times New Roman"/>
          <w:color w:val="000000"/>
          <w:sz w:val="24"/>
          <w:szCs w:val="24"/>
        </w:rPr>
      </w:pPr>
    </w:p>
    <w:p w14:paraId="201F349E" w14:textId="77777777" w:rsidR="00210AAA" w:rsidRPr="003C5193" w:rsidRDefault="00210AAA">
      <w:pPr>
        <w:pStyle w:val="Sraopastraipa"/>
        <w:keepNext/>
        <w:numPr>
          <w:ilvl w:val="2"/>
          <w:numId w:val="12"/>
        </w:numPr>
        <w:tabs>
          <w:tab w:val="left" w:pos="284"/>
        </w:tabs>
        <w:spacing w:after="0" w:line="240" w:lineRule="auto"/>
        <w:ind w:left="0"/>
        <w:jc w:val="center"/>
        <w:outlineLvl w:val="0"/>
        <w:rPr>
          <w:rFonts w:ascii="Verdana" w:hAnsi="Verdana"/>
          <w:b/>
          <w:bCs/>
          <w:szCs w:val="24"/>
        </w:rPr>
      </w:pPr>
      <w:bookmarkStart w:id="61" w:name="_Toc148962298"/>
      <w:bookmarkStart w:id="62" w:name="_Toc222738290"/>
      <w:r w:rsidRPr="003C5193">
        <w:rPr>
          <w:rFonts w:ascii="Verdana" w:hAnsi="Verdana"/>
          <w:b/>
          <w:bCs/>
          <w:szCs w:val="24"/>
        </w:rPr>
        <w:t>INFORMACIJA APIE ŪKIO SUBJEKTUS IR SUBTIEKĖJUS</w:t>
      </w:r>
      <w:bookmarkEnd w:id="61"/>
      <w:bookmarkEnd w:id="62"/>
    </w:p>
    <w:p w14:paraId="68325AC0" w14:textId="77777777" w:rsidR="00210AAA" w:rsidRPr="003C5193" w:rsidRDefault="00210AAA" w:rsidP="00513B55">
      <w:pPr>
        <w:spacing w:after="0" w:line="240" w:lineRule="auto"/>
        <w:jc w:val="both"/>
        <w:rPr>
          <w:rFonts w:ascii="Verdana" w:hAnsi="Verdana" w:cs="Times New Roman"/>
          <w:color w:val="000000"/>
          <w:sz w:val="24"/>
          <w:szCs w:val="24"/>
        </w:rPr>
      </w:pPr>
    </w:p>
    <w:p w14:paraId="6ED07148" w14:textId="77777777" w:rsidR="00210AAA" w:rsidRPr="003C5193" w:rsidRDefault="00210AAA" w:rsidP="009D46EA">
      <w:pPr>
        <w:keepNext/>
        <w:tabs>
          <w:tab w:val="left" w:pos="284"/>
        </w:tabs>
        <w:spacing w:after="0" w:line="240" w:lineRule="auto"/>
        <w:ind w:firstLine="709"/>
        <w:jc w:val="both"/>
        <w:outlineLvl w:val="0"/>
        <w:rPr>
          <w:rFonts w:ascii="Verdana" w:hAnsi="Verdana" w:cs="Times New Roman"/>
          <w:color w:val="000000" w:themeColor="text1"/>
          <w:sz w:val="24"/>
          <w:szCs w:val="24"/>
        </w:rPr>
      </w:pPr>
      <w:bookmarkStart w:id="63" w:name="_Toc148962299"/>
      <w:bookmarkStart w:id="64" w:name="_Toc222738291"/>
      <w:r w:rsidRPr="003C5193">
        <w:rPr>
          <w:rFonts w:ascii="Verdana" w:hAnsi="Verdana" w:cs="Times New Roman"/>
          <w:color w:val="000000" w:themeColor="text1"/>
          <w:sz w:val="24"/>
          <w:szCs w:val="24"/>
        </w:rPr>
        <w:t>Tiekėjas pasiūlyme privalo išviešinti ūkio subjektus, kurių pajėgumais remiasi, taip pat nurodyti ir žinomus subtiekėjus.</w:t>
      </w:r>
      <w:bookmarkEnd w:id="63"/>
      <w:bookmarkEnd w:id="64"/>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210AAA" w:rsidRPr="003C5193" w14:paraId="5DD308D8" w14:textId="77777777" w:rsidTr="00AA0576">
        <w:trPr>
          <w:trHeight w:val="975"/>
        </w:trPr>
        <w:tc>
          <w:tcPr>
            <w:tcW w:w="988" w:type="dxa"/>
            <w:vAlign w:val="center"/>
          </w:tcPr>
          <w:p w14:paraId="4D96C8D2"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color w:val="000000"/>
                <w:sz w:val="24"/>
                <w:szCs w:val="24"/>
              </w:rPr>
              <w:t>Eil. Nr.</w:t>
            </w:r>
          </w:p>
        </w:tc>
        <w:tc>
          <w:tcPr>
            <w:tcW w:w="2693" w:type="dxa"/>
            <w:vAlign w:val="center"/>
          </w:tcPr>
          <w:p w14:paraId="2CA30F42"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b/>
                <w:bCs/>
                <w:sz w:val="24"/>
                <w:szCs w:val="24"/>
              </w:rPr>
              <w:t>Ūkio subjekto (ų), kurio (-ių) pajėgumais remiamasi</w:t>
            </w:r>
            <w:r w:rsidRPr="003C5193">
              <w:rPr>
                <w:rFonts w:ascii="Verdana" w:hAnsi="Verdana" w:cs="Times New Roman"/>
                <w:sz w:val="24"/>
                <w:szCs w:val="24"/>
              </w:rPr>
              <w:t>, (toliau – ūkio subjekto) pavadinimas (-ai)</w:t>
            </w:r>
          </w:p>
        </w:tc>
        <w:tc>
          <w:tcPr>
            <w:tcW w:w="1276" w:type="dxa"/>
            <w:vAlign w:val="center"/>
          </w:tcPr>
          <w:p w14:paraId="068D3132"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Ūkio subjekto (-ų), adresas (-ai)</w:t>
            </w:r>
          </w:p>
        </w:tc>
        <w:tc>
          <w:tcPr>
            <w:tcW w:w="1275" w:type="dxa"/>
            <w:vAlign w:val="center"/>
          </w:tcPr>
          <w:p w14:paraId="71A4F2F3"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Ūkio subjekto (-ų) kodas (-ai)</w:t>
            </w:r>
          </w:p>
        </w:tc>
        <w:tc>
          <w:tcPr>
            <w:tcW w:w="3622" w:type="dxa"/>
            <w:vAlign w:val="center"/>
          </w:tcPr>
          <w:p w14:paraId="60093F6C"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Įsipareigojimų dalis (nurodant konkrečius pagal pirkimo sutartį prisiimamus įsipareigojimus), kuriai ketinama pasitelkti ūkio subjektą (-us), ir procentinė dalis nuo pasiūlymo kainos</w:t>
            </w:r>
          </w:p>
        </w:tc>
      </w:tr>
      <w:tr w:rsidR="00210AAA" w:rsidRPr="003C5193" w14:paraId="1E3AC16A" w14:textId="77777777" w:rsidTr="00AA0576">
        <w:trPr>
          <w:trHeight w:val="320"/>
        </w:trPr>
        <w:tc>
          <w:tcPr>
            <w:tcW w:w="988" w:type="dxa"/>
            <w:vAlign w:val="center"/>
          </w:tcPr>
          <w:p w14:paraId="040734EB"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1.</w:t>
            </w:r>
          </w:p>
        </w:tc>
        <w:tc>
          <w:tcPr>
            <w:tcW w:w="2693" w:type="dxa"/>
          </w:tcPr>
          <w:p w14:paraId="2385C4CF" w14:textId="77777777" w:rsidR="00210AAA" w:rsidRPr="003C5193" w:rsidRDefault="00210AAA" w:rsidP="009D46EA">
            <w:pPr>
              <w:spacing w:after="0" w:line="240" w:lineRule="auto"/>
              <w:jc w:val="both"/>
              <w:rPr>
                <w:rFonts w:ascii="Verdana" w:hAnsi="Verdana" w:cs="Times New Roman"/>
                <w:sz w:val="24"/>
                <w:szCs w:val="24"/>
              </w:rPr>
            </w:pPr>
          </w:p>
        </w:tc>
        <w:tc>
          <w:tcPr>
            <w:tcW w:w="1276" w:type="dxa"/>
          </w:tcPr>
          <w:p w14:paraId="5DDBFDD5" w14:textId="77777777" w:rsidR="00210AAA" w:rsidRPr="003C5193" w:rsidRDefault="00210AAA" w:rsidP="009D46EA">
            <w:pPr>
              <w:spacing w:after="0" w:line="240" w:lineRule="auto"/>
              <w:jc w:val="both"/>
              <w:rPr>
                <w:rFonts w:ascii="Verdana" w:hAnsi="Verdana" w:cs="Times New Roman"/>
                <w:sz w:val="24"/>
                <w:szCs w:val="24"/>
              </w:rPr>
            </w:pPr>
          </w:p>
        </w:tc>
        <w:tc>
          <w:tcPr>
            <w:tcW w:w="1275" w:type="dxa"/>
          </w:tcPr>
          <w:p w14:paraId="5BA5BCE7" w14:textId="77777777" w:rsidR="00210AAA" w:rsidRPr="003C5193" w:rsidRDefault="00210AAA" w:rsidP="009D46EA">
            <w:pPr>
              <w:spacing w:after="0" w:line="240" w:lineRule="auto"/>
              <w:jc w:val="both"/>
              <w:rPr>
                <w:rFonts w:ascii="Verdana" w:hAnsi="Verdana" w:cs="Times New Roman"/>
                <w:sz w:val="24"/>
                <w:szCs w:val="24"/>
              </w:rPr>
            </w:pPr>
          </w:p>
        </w:tc>
        <w:tc>
          <w:tcPr>
            <w:tcW w:w="3622" w:type="dxa"/>
          </w:tcPr>
          <w:p w14:paraId="004CD2AC" w14:textId="77777777" w:rsidR="00210AAA" w:rsidRPr="003C5193" w:rsidRDefault="00210AAA" w:rsidP="009D46EA">
            <w:pPr>
              <w:spacing w:after="0" w:line="240" w:lineRule="auto"/>
              <w:jc w:val="both"/>
              <w:rPr>
                <w:rFonts w:ascii="Verdana" w:hAnsi="Verdana" w:cs="Times New Roman"/>
                <w:sz w:val="24"/>
                <w:szCs w:val="24"/>
              </w:rPr>
            </w:pPr>
          </w:p>
        </w:tc>
      </w:tr>
      <w:tr w:rsidR="00210AAA" w:rsidRPr="003C5193" w14:paraId="5578ECBC" w14:textId="77777777" w:rsidTr="00AA0576">
        <w:trPr>
          <w:trHeight w:val="320"/>
        </w:trPr>
        <w:tc>
          <w:tcPr>
            <w:tcW w:w="988" w:type="dxa"/>
            <w:vAlign w:val="center"/>
          </w:tcPr>
          <w:p w14:paraId="4F1ACA70"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2.</w:t>
            </w:r>
          </w:p>
        </w:tc>
        <w:tc>
          <w:tcPr>
            <w:tcW w:w="2693" w:type="dxa"/>
          </w:tcPr>
          <w:p w14:paraId="51D50520" w14:textId="77777777" w:rsidR="00210AAA" w:rsidRPr="003C5193" w:rsidRDefault="00210AAA" w:rsidP="009D46EA">
            <w:pPr>
              <w:spacing w:after="0" w:line="240" w:lineRule="auto"/>
              <w:jc w:val="both"/>
              <w:rPr>
                <w:rFonts w:ascii="Verdana" w:hAnsi="Verdana" w:cs="Times New Roman"/>
                <w:sz w:val="24"/>
                <w:szCs w:val="24"/>
              </w:rPr>
            </w:pPr>
          </w:p>
        </w:tc>
        <w:tc>
          <w:tcPr>
            <w:tcW w:w="1276" w:type="dxa"/>
          </w:tcPr>
          <w:p w14:paraId="74327FAD" w14:textId="77777777" w:rsidR="00210AAA" w:rsidRPr="003C5193" w:rsidRDefault="00210AAA" w:rsidP="009D46EA">
            <w:pPr>
              <w:spacing w:after="0" w:line="240" w:lineRule="auto"/>
              <w:jc w:val="both"/>
              <w:rPr>
                <w:rFonts w:ascii="Verdana" w:hAnsi="Verdana" w:cs="Times New Roman"/>
                <w:sz w:val="24"/>
                <w:szCs w:val="24"/>
              </w:rPr>
            </w:pPr>
          </w:p>
        </w:tc>
        <w:tc>
          <w:tcPr>
            <w:tcW w:w="1275" w:type="dxa"/>
          </w:tcPr>
          <w:p w14:paraId="505914FF" w14:textId="77777777" w:rsidR="00210AAA" w:rsidRPr="003C5193" w:rsidRDefault="00210AAA" w:rsidP="009D46EA">
            <w:pPr>
              <w:spacing w:after="0" w:line="240" w:lineRule="auto"/>
              <w:jc w:val="both"/>
              <w:rPr>
                <w:rFonts w:ascii="Verdana" w:hAnsi="Verdana" w:cs="Times New Roman"/>
                <w:sz w:val="24"/>
                <w:szCs w:val="24"/>
              </w:rPr>
            </w:pPr>
          </w:p>
        </w:tc>
        <w:tc>
          <w:tcPr>
            <w:tcW w:w="3622" w:type="dxa"/>
          </w:tcPr>
          <w:p w14:paraId="04874BF0" w14:textId="77777777" w:rsidR="00210AAA" w:rsidRPr="003C5193" w:rsidRDefault="00210AAA" w:rsidP="009D46EA">
            <w:pPr>
              <w:spacing w:after="0" w:line="240" w:lineRule="auto"/>
              <w:jc w:val="both"/>
              <w:rPr>
                <w:rFonts w:ascii="Verdana" w:hAnsi="Verdana" w:cs="Times New Roman"/>
                <w:sz w:val="24"/>
                <w:szCs w:val="24"/>
              </w:rPr>
            </w:pPr>
          </w:p>
        </w:tc>
      </w:tr>
      <w:tr w:rsidR="00210AAA" w:rsidRPr="003C5193" w14:paraId="5620C02E" w14:textId="77777777" w:rsidTr="00AA0576">
        <w:trPr>
          <w:trHeight w:val="268"/>
        </w:trPr>
        <w:tc>
          <w:tcPr>
            <w:tcW w:w="988" w:type="dxa"/>
            <w:vAlign w:val="center"/>
          </w:tcPr>
          <w:p w14:paraId="1B1ECB21" w14:textId="77777777" w:rsidR="00210AAA" w:rsidRPr="003C5193" w:rsidRDefault="00210AAA" w:rsidP="009D46EA">
            <w:pPr>
              <w:spacing w:after="0" w:line="240" w:lineRule="auto"/>
              <w:jc w:val="center"/>
              <w:rPr>
                <w:rFonts w:ascii="Verdana" w:hAnsi="Verdana" w:cs="Times New Roman"/>
                <w:sz w:val="24"/>
                <w:szCs w:val="24"/>
              </w:rPr>
            </w:pPr>
            <w:r w:rsidRPr="003C5193">
              <w:rPr>
                <w:rFonts w:ascii="Verdana" w:hAnsi="Verdana" w:cs="Times New Roman"/>
                <w:sz w:val="24"/>
                <w:szCs w:val="24"/>
              </w:rPr>
              <w:t>3.</w:t>
            </w:r>
            <w:r w:rsidR="000B2E6B" w:rsidRPr="003C5193">
              <w:rPr>
                <w:rFonts w:ascii="Verdana" w:hAnsi="Verdana" w:cs="Times New Roman"/>
                <w:sz w:val="24"/>
                <w:szCs w:val="24"/>
              </w:rPr>
              <w:t xml:space="preserve"> </w:t>
            </w:r>
            <w:r w:rsidR="00EE793B" w:rsidRPr="003C5193">
              <w:rPr>
                <w:rFonts w:ascii="Verdana" w:hAnsi="Verdana" w:cs="Times New Roman"/>
                <w:sz w:val="24"/>
                <w:szCs w:val="24"/>
              </w:rPr>
              <w:t>ir t.t.</w:t>
            </w:r>
          </w:p>
        </w:tc>
        <w:tc>
          <w:tcPr>
            <w:tcW w:w="2693" w:type="dxa"/>
          </w:tcPr>
          <w:p w14:paraId="07637ADF" w14:textId="77777777" w:rsidR="00210AAA" w:rsidRPr="003C5193" w:rsidRDefault="00210AAA" w:rsidP="009D46EA">
            <w:pPr>
              <w:spacing w:after="0" w:line="240" w:lineRule="auto"/>
              <w:jc w:val="both"/>
              <w:rPr>
                <w:rFonts w:ascii="Verdana" w:hAnsi="Verdana" w:cs="Times New Roman"/>
                <w:sz w:val="24"/>
                <w:szCs w:val="24"/>
              </w:rPr>
            </w:pPr>
          </w:p>
        </w:tc>
        <w:tc>
          <w:tcPr>
            <w:tcW w:w="1276" w:type="dxa"/>
          </w:tcPr>
          <w:p w14:paraId="0E6D743D" w14:textId="77777777" w:rsidR="00210AAA" w:rsidRPr="003C5193" w:rsidRDefault="00210AAA" w:rsidP="009D46EA">
            <w:pPr>
              <w:spacing w:after="0" w:line="240" w:lineRule="auto"/>
              <w:jc w:val="both"/>
              <w:rPr>
                <w:rFonts w:ascii="Verdana" w:hAnsi="Verdana" w:cs="Times New Roman"/>
                <w:sz w:val="24"/>
                <w:szCs w:val="24"/>
              </w:rPr>
            </w:pPr>
          </w:p>
        </w:tc>
        <w:tc>
          <w:tcPr>
            <w:tcW w:w="1275" w:type="dxa"/>
          </w:tcPr>
          <w:p w14:paraId="1810F69E" w14:textId="77777777" w:rsidR="00210AAA" w:rsidRPr="003C5193" w:rsidRDefault="00210AAA" w:rsidP="009D46EA">
            <w:pPr>
              <w:spacing w:after="0" w:line="240" w:lineRule="auto"/>
              <w:jc w:val="both"/>
              <w:rPr>
                <w:rFonts w:ascii="Verdana" w:hAnsi="Verdana" w:cs="Times New Roman"/>
                <w:sz w:val="24"/>
                <w:szCs w:val="24"/>
              </w:rPr>
            </w:pPr>
          </w:p>
        </w:tc>
        <w:tc>
          <w:tcPr>
            <w:tcW w:w="3622" w:type="dxa"/>
          </w:tcPr>
          <w:p w14:paraId="5DD1D68D" w14:textId="77777777" w:rsidR="00210AAA" w:rsidRPr="003C5193" w:rsidRDefault="00210AAA" w:rsidP="009D46EA">
            <w:pPr>
              <w:spacing w:after="0" w:line="240" w:lineRule="auto"/>
              <w:jc w:val="both"/>
              <w:rPr>
                <w:rFonts w:ascii="Verdana" w:hAnsi="Verdana" w:cs="Times New Roman"/>
                <w:sz w:val="24"/>
                <w:szCs w:val="24"/>
              </w:rPr>
            </w:pPr>
          </w:p>
        </w:tc>
      </w:tr>
    </w:tbl>
    <w:p w14:paraId="41798033" w14:textId="77777777" w:rsidR="00210AAA" w:rsidRPr="003C5193" w:rsidRDefault="00210AAA" w:rsidP="009D46EA">
      <w:pPr>
        <w:pStyle w:val="Puslapioinaostekstas"/>
        <w:tabs>
          <w:tab w:val="clear" w:pos="360"/>
          <w:tab w:val="left" w:pos="709"/>
        </w:tabs>
        <w:ind w:left="0" w:firstLine="0"/>
        <w:jc w:val="both"/>
        <w:rPr>
          <w:rFonts w:ascii="Verdana" w:hAnsi="Verdana"/>
          <w:i/>
          <w:iCs/>
          <w:sz w:val="24"/>
          <w:szCs w:val="24"/>
          <w:lang w:val="lt-LT"/>
        </w:rPr>
      </w:pPr>
      <w:r w:rsidRPr="003C5193">
        <w:rPr>
          <w:rFonts w:ascii="Verdana" w:hAnsi="Verdana"/>
          <w:i/>
          <w:iCs/>
          <w:sz w:val="24"/>
          <w:szCs w:val="24"/>
          <w:lang w:val="lt-LT"/>
        </w:rPr>
        <w:t xml:space="preserve">Pastaba: </w:t>
      </w:r>
      <w:r w:rsidRPr="003C5193">
        <w:rPr>
          <w:rFonts w:ascii="Verdana" w:hAnsi="Verdana"/>
          <w:b/>
          <w:bCs/>
          <w:sz w:val="24"/>
          <w:szCs w:val="24"/>
          <w:lang w:val="lt-LT"/>
        </w:rPr>
        <w:t>Ūkio subjektas, kurio pajėgumais remiamasi</w:t>
      </w:r>
      <w:r w:rsidRPr="003C5193">
        <w:rPr>
          <w:rFonts w:ascii="Verdana" w:hAnsi="Verdana"/>
          <w:sz w:val="24"/>
          <w:szCs w:val="24"/>
          <w:lang w:val="lt-LT"/>
        </w:rPr>
        <w:t xml:space="preserve"> – tiekėjo pirkimo sutarties vykdymui pasitelkiamas trečiasis asmuo, kurio kvalifikacija tiekėjas remiasi, kad atitiktų kvalifikacijos reikalavimus.</w:t>
      </w:r>
    </w:p>
    <w:p w14:paraId="6D37F60C" w14:textId="77777777" w:rsidR="00210AAA" w:rsidRPr="003C5193" w:rsidRDefault="00210AAA" w:rsidP="00513B55">
      <w:pPr>
        <w:pStyle w:val="Komentarotekstas"/>
        <w:jc w:val="both"/>
        <w:rPr>
          <w:rFonts w:ascii="Verdana" w:hAnsi="Verdana"/>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32"/>
        <w:gridCol w:w="1701"/>
        <w:gridCol w:w="1701"/>
        <w:gridCol w:w="3762"/>
      </w:tblGrid>
      <w:tr w:rsidR="00210AAA" w:rsidRPr="003C5193" w14:paraId="0C6EC5A7" w14:textId="77777777" w:rsidTr="00ED2C04">
        <w:tc>
          <w:tcPr>
            <w:tcW w:w="959" w:type="dxa"/>
            <w:vAlign w:val="center"/>
          </w:tcPr>
          <w:p w14:paraId="16E71C2E" w14:textId="77777777" w:rsidR="00210AAA" w:rsidRPr="003C5193" w:rsidRDefault="00210AAA" w:rsidP="00513B55">
            <w:pPr>
              <w:spacing w:after="0" w:line="240" w:lineRule="auto"/>
              <w:jc w:val="center"/>
              <w:rPr>
                <w:rFonts w:ascii="Verdana" w:hAnsi="Verdana" w:cs="Times New Roman"/>
                <w:sz w:val="24"/>
                <w:szCs w:val="24"/>
              </w:rPr>
            </w:pPr>
            <w:r w:rsidRPr="003C5193">
              <w:rPr>
                <w:rFonts w:ascii="Verdana" w:hAnsi="Verdana" w:cs="Times New Roman"/>
                <w:color w:val="000000"/>
                <w:sz w:val="24"/>
                <w:szCs w:val="24"/>
              </w:rPr>
              <w:t>Eil. Nr.</w:t>
            </w:r>
          </w:p>
        </w:tc>
        <w:tc>
          <w:tcPr>
            <w:tcW w:w="1730" w:type="dxa"/>
          </w:tcPr>
          <w:p w14:paraId="3B30C0E4" w14:textId="5629E7D7" w:rsidR="00210AAA" w:rsidRPr="003C5193" w:rsidRDefault="00210AAA" w:rsidP="00513B55">
            <w:pPr>
              <w:spacing w:after="0" w:line="240" w:lineRule="auto"/>
              <w:jc w:val="both"/>
              <w:rPr>
                <w:rFonts w:ascii="Verdana" w:hAnsi="Verdana" w:cs="Times New Roman"/>
                <w:sz w:val="24"/>
                <w:szCs w:val="24"/>
              </w:rPr>
            </w:pPr>
            <w:r w:rsidRPr="003C5193">
              <w:rPr>
                <w:rFonts w:ascii="Verdana" w:hAnsi="Verdana" w:cs="Times New Roman"/>
                <w:b/>
                <w:bCs/>
                <w:sz w:val="24"/>
                <w:szCs w:val="24"/>
              </w:rPr>
              <w:t>Subtiekėjo (-ų)</w:t>
            </w:r>
            <w:r w:rsidRPr="003C5193">
              <w:rPr>
                <w:rFonts w:ascii="Verdana" w:hAnsi="Verdana" w:cs="Times New Roman"/>
                <w:sz w:val="24"/>
                <w:szCs w:val="24"/>
              </w:rPr>
              <w:t xml:space="preserve"> pavadinimas</w:t>
            </w:r>
            <w:r w:rsidR="00ED2C04" w:rsidRPr="003C5193">
              <w:rPr>
                <w:rFonts w:ascii="Verdana" w:hAnsi="Verdana" w:cs="Times New Roman"/>
                <w:sz w:val="24"/>
                <w:szCs w:val="24"/>
              </w:rPr>
              <w:t xml:space="preserve">    </w:t>
            </w:r>
            <w:r w:rsidRPr="003C5193">
              <w:rPr>
                <w:rFonts w:ascii="Verdana" w:hAnsi="Verdana" w:cs="Times New Roman"/>
                <w:sz w:val="24"/>
                <w:szCs w:val="24"/>
              </w:rPr>
              <w:t xml:space="preserve"> (-ai)</w:t>
            </w:r>
          </w:p>
        </w:tc>
        <w:tc>
          <w:tcPr>
            <w:tcW w:w="1701" w:type="dxa"/>
          </w:tcPr>
          <w:p w14:paraId="5864BCCC" w14:textId="77777777" w:rsidR="00210AAA" w:rsidRPr="003C5193" w:rsidRDefault="00210AAA" w:rsidP="00513B55">
            <w:pPr>
              <w:spacing w:after="0" w:line="240" w:lineRule="auto"/>
              <w:jc w:val="both"/>
              <w:rPr>
                <w:rFonts w:ascii="Verdana" w:hAnsi="Verdana" w:cs="Times New Roman"/>
                <w:sz w:val="24"/>
                <w:szCs w:val="24"/>
              </w:rPr>
            </w:pPr>
            <w:r w:rsidRPr="003C5193">
              <w:rPr>
                <w:rFonts w:ascii="Verdana" w:hAnsi="Verdana" w:cs="Times New Roman"/>
                <w:sz w:val="24"/>
                <w:szCs w:val="24"/>
              </w:rPr>
              <w:t>Subtiekėjo (-ų) adresas (-ai)</w:t>
            </w:r>
          </w:p>
        </w:tc>
        <w:tc>
          <w:tcPr>
            <w:tcW w:w="1701" w:type="dxa"/>
          </w:tcPr>
          <w:p w14:paraId="2BABD360" w14:textId="77777777" w:rsidR="00210AAA" w:rsidRPr="003C5193" w:rsidRDefault="00210AAA" w:rsidP="00513B55">
            <w:pPr>
              <w:spacing w:after="0" w:line="240" w:lineRule="auto"/>
              <w:jc w:val="both"/>
              <w:rPr>
                <w:rFonts w:ascii="Verdana" w:hAnsi="Verdana" w:cs="Times New Roman"/>
                <w:sz w:val="24"/>
                <w:szCs w:val="24"/>
              </w:rPr>
            </w:pPr>
            <w:r w:rsidRPr="003C5193">
              <w:rPr>
                <w:rFonts w:ascii="Verdana" w:hAnsi="Verdana" w:cs="Times New Roman"/>
                <w:sz w:val="24"/>
                <w:szCs w:val="24"/>
              </w:rPr>
              <w:t>Subtiekėjo (-ų) kodas (-ai)</w:t>
            </w:r>
          </w:p>
        </w:tc>
        <w:tc>
          <w:tcPr>
            <w:tcW w:w="3763" w:type="dxa"/>
          </w:tcPr>
          <w:p w14:paraId="79D8C79D" w14:textId="77777777" w:rsidR="00210AAA" w:rsidRPr="003C5193" w:rsidRDefault="00210AAA" w:rsidP="00513B55">
            <w:pPr>
              <w:spacing w:after="0" w:line="240" w:lineRule="auto"/>
              <w:jc w:val="both"/>
              <w:rPr>
                <w:rFonts w:ascii="Verdana" w:hAnsi="Verdana" w:cs="Times New Roman"/>
                <w:sz w:val="24"/>
                <w:szCs w:val="24"/>
              </w:rPr>
            </w:pPr>
            <w:r w:rsidRPr="003C5193">
              <w:rPr>
                <w:rFonts w:ascii="Verdana" w:hAnsi="Verdana" w:cs="Times New Roman"/>
                <w:sz w:val="24"/>
                <w:szCs w:val="24"/>
              </w:rPr>
              <w:t>Įsipareigojimų dalis (nurodant konkrečius pagal pirkimo sutartį prisiimamus įsipareigojimus), kuriai ketinama pasitelkti subtiekėją (-us) ir procentinė dalis nuo pasiūlymo kainos</w:t>
            </w:r>
          </w:p>
        </w:tc>
      </w:tr>
      <w:tr w:rsidR="00210AAA" w:rsidRPr="003C5193" w14:paraId="45F04929" w14:textId="77777777" w:rsidTr="00ED2C04">
        <w:tc>
          <w:tcPr>
            <w:tcW w:w="959" w:type="dxa"/>
            <w:vAlign w:val="center"/>
          </w:tcPr>
          <w:p w14:paraId="10A155A3" w14:textId="77777777" w:rsidR="00210AAA" w:rsidRPr="003C5193" w:rsidRDefault="00210AAA" w:rsidP="00513B55">
            <w:pPr>
              <w:spacing w:after="0" w:line="240" w:lineRule="auto"/>
              <w:jc w:val="center"/>
              <w:rPr>
                <w:rFonts w:ascii="Verdana" w:hAnsi="Verdana" w:cs="Times New Roman"/>
                <w:sz w:val="24"/>
                <w:szCs w:val="24"/>
              </w:rPr>
            </w:pPr>
            <w:r w:rsidRPr="003C5193">
              <w:rPr>
                <w:rFonts w:ascii="Verdana" w:hAnsi="Verdana" w:cs="Times New Roman"/>
                <w:sz w:val="24"/>
                <w:szCs w:val="24"/>
              </w:rPr>
              <w:t>1.</w:t>
            </w:r>
          </w:p>
        </w:tc>
        <w:tc>
          <w:tcPr>
            <w:tcW w:w="1730" w:type="dxa"/>
          </w:tcPr>
          <w:p w14:paraId="185F0A03"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110FC69F"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254377B6" w14:textId="77777777" w:rsidR="00210AAA" w:rsidRPr="003C5193" w:rsidRDefault="00210AAA" w:rsidP="00513B55">
            <w:pPr>
              <w:spacing w:after="0" w:line="240" w:lineRule="auto"/>
              <w:jc w:val="both"/>
              <w:rPr>
                <w:rFonts w:ascii="Verdana" w:hAnsi="Verdana" w:cs="Times New Roman"/>
                <w:sz w:val="24"/>
                <w:szCs w:val="24"/>
              </w:rPr>
            </w:pPr>
          </w:p>
        </w:tc>
        <w:tc>
          <w:tcPr>
            <w:tcW w:w="3763" w:type="dxa"/>
          </w:tcPr>
          <w:p w14:paraId="28545291" w14:textId="77777777" w:rsidR="00210AAA" w:rsidRPr="003C5193" w:rsidRDefault="00210AAA" w:rsidP="00513B55">
            <w:pPr>
              <w:spacing w:after="0" w:line="240" w:lineRule="auto"/>
              <w:jc w:val="both"/>
              <w:rPr>
                <w:rFonts w:ascii="Verdana" w:hAnsi="Verdana" w:cs="Times New Roman"/>
                <w:sz w:val="24"/>
                <w:szCs w:val="24"/>
              </w:rPr>
            </w:pPr>
          </w:p>
        </w:tc>
      </w:tr>
      <w:tr w:rsidR="00210AAA" w:rsidRPr="003C5193" w14:paraId="1191971F" w14:textId="77777777" w:rsidTr="00ED2C04">
        <w:tc>
          <w:tcPr>
            <w:tcW w:w="959" w:type="dxa"/>
            <w:vAlign w:val="center"/>
          </w:tcPr>
          <w:p w14:paraId="2E33847C" w14:textId="77777777" w:rsidR="00210AAA" w:rsidRPr="003C5193" w:rsidRDefault="00210AAA" w:rsidP="00513B55">
            <w:pPr>
              <w:spacing w:after="0" w:line="240" w:lineRule="auto"/>
              <w:jc w:val="center"/>
              <w:rPr>
                <w:rFonts w:ascii="Verdana" w:hAnsi="Verdana" w:cs="Times New Roman"/>
                <w:sz w:val="24"/>
                <w:szCs w:val="24"/>
              </w:rPr>
            </w:pPr>
            <w:r w:rsidRPr="003C5193">
              <w:rPr>
                <w:rFonts w:ascii="Verdana" w:hAnsi="Verdana" w:cs="Times New Roman"/>
                <w:sz w:val="24"/>
                <w:szCs w:val="24"/>
              </w:rPr>
              <w:t>2.</w:t>
            </w:r>
          </w:p>
        </w:tc>
        <w:tc>
          <w:tcPr>
            <w:tcW w:w="1730" w:type="dxa"/>
          </w:tcPr>
          <w:p w14:paraId="096E53AE"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688CEA63"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0108D04E" w14:textId="77777777" w:rsidR="00210AAA" w:rsidRPr="003C5193" w:rsidRDefault="00210AAA" w:rsidP="00513B55">
            <w:pPr>
              <w:spacing w:after="0" w:line="240" w:lineRule="auto"/>
              <w:jc w:val="both"/>
              <w:rPr>
                <w:rFonts w:ascii="Verdana" w:hAnsi="Verdana" w:cs="Times New Roman"/>
                <w:sz w:val="24"/>
                <w:szCs w:val="24"/>
              </w:rPr>
            </w:pPr>
          </w:p>
        </w:tc>
        <w:tc>
          <w:tcPr>
            <w:tcW w:w="3763" w:type="dxa"/>
          </w:tcPr>
          <w:p w14:paraId="4A2BE8DF" w14:textId="77777777" w:rsidR="00210AAA" w:rsidRPr="003C5193" w:rsidRDefault="00210AAA" w:rsidP="00513B55">
            <w:pPr>
              <w:spacing w:after="0" w:line="240" w:lineRule="auto"/>
              <w:jc w:val="both"/>
              <w:rPr>
                <w:rFonts w:ascii="Verdana" w:hAnsi="Verdana" w:cs="Times New Roman"/>
                <w:sz w:val="24"/>
                <w:szCs w:val="24"/>
              </w:rPr>
            </w:pPr>
          </w:p>
        </w:tc>
      </w:tr>
      <w:tr w:rsidR="00210AAA" w:rsidRPr="003C5193" w14:paraId="0A828F2A" w14:textId="77777777" w:rsidTr="00ED2C04">
        <w:tc>
          <w:tcPr>
            <w:tcW w:w="959" w:type="dxa"/>
            <w:vAlign w:val="center"/>
          </w:tcPr>
          <w:p w14:paraId="195F329E" w14:textId="77777777" w:rsidR="00210AAA" w:rsidRPr="003C5193" w:rsidRDefault="00210AAA" w:rsidP="00513B55">
            <w:pPr>
              <w:spacing w:after="0" w:line="240" w:lineRule="auto"/>
              <w:jc w:val="center"/>
              <w:rPr>
                <w:rFonts w:ascii="Verdana" w:hAnsi="Verdana" w:cs="Times New Roman"/>
                <w:sz w:val="24"/>
                <w:szCs w:val="24"/>
              </w:rPr>
            </w:pPr>
            <w:r w:rsidRPr="003C5193">
              <w:rPr>
                <w:rFonts w:ascii="Verdana" w:hAnsi="Verdana" w:cs="Times New Roman"/>
                <w:sz w:val="24"/>
                <w:szCs w:val="24"/>
              </w:rPr>
              <w:t>3</w:t>
            </w:r>
            <w:r w:rsidR="00721A41" w:rsidRPr="003C5193">
              <w:rPr>
                <w:rFonts w:ascii="Verdana" w:hAnsi="Verdana" w:cs="Times New Roman"/>
                <w:sz w:val="24"/>
                <w:szCs w:val="24"/>
              </w:rPr>
              <w:t>.</w:t>
            </w:r>
            <w:r w:rsidR="00EE793B" w:rsidRPr="003C5193">
              <w:rPr>
                <w:rFonts w:ascii="Verdana" w:hAnsi="Verdana" w:cs="Times New Roman"/>
                <w:sz w:val="24"/>
                <w:szCs w:val="24"/>
              </w:rPr>
              <w:t xml:space="preserve"> ir t.t.</w:t>
            </w:r>
          </w:p>
        </w:tc>
        <w:tc>
          <w:tcPr>
            <w:tcW w:w="1730" w:type="dxa"/>
          </w:tcPr>
          <w:p w14:paraId="74258D45"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5FA980E8" w14:textId="77777777" w:rsidR="00210AAA" w:rsidRPr="003C5193" w:rsidRDefault="00210AAA" w:rsidP="00513B55">
            <w:pPr>
              <w:spacing w:after="0" w:line="240" w:lineRule="auto"/>
              <w:jc w:val="both"/>
              <w:rPr>
                <w:rFonts w:ascii="Verdana" w:hAnsi="Verdana" w:cs="Times New Roman"/>
                <w:sz w:val="24"/>
                <w:szCs w:val="24"/>
              </w:rPr>
            </w:pPr>
          </w:p>
        </w:tc>
        <w:tc>
          <w:tcPr>
            <w:tcW w:w="1701" w:type="dxa"/>
          </w:tcPr>
          <w:p w14:paraId="04C33367" w14:textId="77777777" w:rsidR="00210AAA" w:rsidRPr="003C5193" w:rsidRDefault="00210AAA" w:rsidP="00513B55">
            <w:pPr>
              <w:spacing w:after="0" w:line="240" w:lineRule="auto"/>
              <w:jc w:val="both"/>
              <w:rPr>
                <w:rFonts w:ascii="Verdana" w:hAnsi="Verdana" w:cs="Times New Roman"/>
                <w:sz w:val="24"/>
                <w:szCs w:val="24"/>
              </w:rPr>
            </w:pPr>
          </w:p>
        </w:tc>
        <w:tc>
          <w:tcPr>
            <w:tcW w:w="3763" w:type="dxa"/>
          </w:tcPr>
          <w:p w14:paraId="4F97B834" w14:textId="77777777" w:rsidR="00210AAA" w:rsidRPr="003C5193" w:rsidRDefault="00210AAA" w:rsidP="00513B55">
            <w:pPr>
              <w:spacing w:after="0" w:line="240" w:lineRule="auto"/>
              <w:jc w:val="both"/>
              <w:rPr>
                <w:rFonts w:ascii="Verdana" w:hAnsi="Verdana" w:cs="Times New Roman"/>
                <w:sz w:val="24"/>
                <w:szCs w:val="24"/>
              </w:rPr>
            </w:pPr>
          </w:p>
        </w:tc>
      </w:tr>
    </w:tbl>
    <w:p w14:paraId="1A8D4BCE" w14:textId="0ACA3C85" w:rsidR="00210AAA" w:rsidRPr="003C5193" w:rsidRDefault="00210AAA" w:rsidP="009D46EA">
      <w:pPr>
        <w:pStyle w:val="Puslapioinaostekstas"/>
        <w:tabs>
          <w:tab w:val="clear" w:pos="360"/>
          <w:tab w:val="left" w:pos="709"/>
        </w:tabs>
        <w:ind w:left="0" w:firstLine="0"/>
        <w:jc w:val="both"/>
        <w:rPr>
          <w:rFonts w:ascii="Verdana" w:hAnsi="Verdana"/>
          <w:sz w:val="24"/>
          <w:szCs w:val="24"/>
          <w:lang w:val="lt-LT"/>
        </w:rPr>
      </w:pPr>
      <w:r w:rsidRPr="003C5193">
        <w:rPr>
          <w:rFonts w:ascii="Verdana" w:hAnsi="Verdana"/>
          <w:i/>
          <w:iCs/>
          <w:sz w:val="24"/>
          <w:szCs w:val="24"/>
          <w:lang w:val="lt-LT"/>
        </w:rPr>
        <w:t>Pastaba:</w:t>
      </w:r>
      <w:r w:rsidRPr="003C5193">
        <w:rPr>
          <w:rFonts w:ascii="Verdana" w:hAnsi="Verdana"/>
          <w:b/>
          <w:bCs/>
          <w:sz w:val="24"/>
          <w:szCs w:val="24"/>
          <w:lang w:val="lt-LT"/>
        </w:rPr>
        <w:t xml:space="preserve"> Subtiekėjas </w:t>
      </w:r>
      <w:r w:rsidRPr="003C5193">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721A41" w:rsidRPr="003C5193" w14:paraId="40210D1C" w14:textId="77777777" w:rsidTr="00AA0576">
        <w:trPr>
          <w:trHeight w:val="218"/>
        </w:trPr>
        <w:tc>
          <w:tcPr>
            <w:tcW w:w="6345" w:type="dxa"/>
            <w:vMerge w:val="restart"/>
          </w:tcPr>
          <w:p w14:paraId="39A1D522" w14:textId="6AF169BE"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b/>
                <w:bCs/>
                <w:sz w:val="24"/>
                <w:szCs w:val="24"/>
              </w:rPr>
              <w:t>Kvazisubtiekėjas (-ai)</w:t>
            </w:r>
            <w:r w:rsidRPr="003C5193">
              <w:rPr>
                <w:rFonts w:ascii="Verdana" w:hAnsi="Verdana" w:cs="Times New Roman"/>
                <w:sz w:val="24"/>
                <w:szCs w:val="24"/>
              </w:rPr>
              <w:t xml:space="preserve"> – specialistas (-ai), kurio (-ių) kvalifikacija tiekėjas remiasi</w:t>
            </w:r>
            <w:r w:rsidR="00CA4B3B" w:rsidRPr="003C5193">
              <w:rPr>
                <w:rFonts w:ascii="Verdana" w:hAnsi="Verdana" w:cs="Times New Roman"/>
                <w:sz w:val="24"/>
                <w:szCs w:val="24"/>
              </w:rPr>
              <w:t>, ir kuris (-ie) pasiūlymo pateikimo metu dar nėra tiekėjo, ūkio subjekto, kurio pajėgumais tiekėjas remiasi darbuotojas (-ai), tačiau jį (juos) ketinama įdarbinti, jei pasiūlymas bus pripažintas laimėjusiu</w:t>
            </w:r>
            <w:r w:rsidRPr="003C5193">
              <w:rPr>
                <w:rFonts w:ascii="Verdana" w:hAnsi="Verdana" w:cs="Times New Roman"/>
                <w:sz w:val="24"/>
                <w:szCs w:val="24"/>
              </w:rPr>
              <w:t>.</w:t>
            </w:r>
          </w:p>
        </w:tc>
        <w:tc>
          <w:tcPr>
            <w:tcW w:w="3544" w:type="dxa"/>
          </w:tcPr>
          <w:p w14:paraId="107A5524" w14:textId="77777777"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sz w:val="24"/>
                <w:szCs w:val="24"/>
              </w:rPr>
              <w:t>1.</w:t>
            </w:r>
          </w:p>
        </w:tc>
      </w:tr>
      <w:tr w:rsidR="00721A41" w:rsidRPr="003C5193" w14:paraId="0EA0D04D" w14:textId="77777777" w:rsidTr="00AA0576">
        <w:trPr>
          <w:trHeight w:val="222"/>
        </w:trPr>
        <w:tc>
          <w:tcPr>
            <w:tcW w:w="6345" w:type="dxa"/>
            <w:vMerge/>
          </w:tcPr>
          <w:p w14:paraId="4F00CC81" w14:textId="77777777" w:rsidR="00721A41" w:rsidRPr="003C5193" w:rsidRDefault="00721A41" w:rsidP="009D46EA">
            <w:pPr>
              <w:spacing w:after="0" w:line="240" w:lineRule="auto"/>
              <w:jc w:val="both"/>
              <w:rPr>
                <w:rFonts w:ascii="Verdana" w:hAnsi="Verdana" w:cs="Times New Roman"/>
                <w:b/>
                <w:bCs/>
                <w:sz w:val="24"/>
                <w:szCs w:val="24"/>
              </w:rPr>
            </w:pPr>
          </w:p>
        </w:tc>
        <w:tc>
          <w:tcPr>
            <w:tcW w:w="3544" w:type="dxa"/>
          </w:tcPr>
          <w:p w14:paraId="6CB248D4" w14:textId="77777777"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sz w:val="24"/>
                <w:szCs w:val="24"/>
              </w:rPr>
              <w:t>2.</w:t>
            </w:r>
          </w:p>
        </w:tc>
      </w:tr>
      <w:tr w:rsidR="00721A41" w:rsidRPr="003C5193" w14:paraId="73031950" w14:textId="77777777" w:rsidTr="00AA0576">
        <w:trPr>
          <w:trHeight w:val="212"/>
        </w:trPr>
        <w:tc>
          <w:tcPr>
            <w:tcW w:w="6345" w:type="dxa"/>
            <w:vMerge/>
          </w:tcPr>
          <w:p w14:paraId="4A63C103" w14:textId="77777777" w:rsidR="00721A41" w:rsidRPr="003C5193" w:rsidRDefault="00721A41" w:rsidP="009D46EA">
            <w:pPr>
              <w:spacing w:after="0" w:line="240" w:lineRule="auto"/>
              <w:jc w:val="both"/>
              <w:rPr>
                <w:rFonts w:ascii="Verdana" w:hAnsi="Verdana" w:cs="Times New Roman"/>
                <w:b/>
                <w:bCs/>
                <w:sz w:val="24"/>
                <w:szCs w:val="24"/>
              </w:rPr>
            </w:pPr>
          </w:p>
        </w:tc>
        <w:tc>
          <w:tcPr>
            <w:tcW w:w="3544" w:type="dxa"/>
          </w:tcPr>
          <w:p w14:paraId="6FF05BEA" w14:textId="77777777"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sz w:val="24"/>
                <w:szCs w:val="24"/>
              </w:rPr>
              <w:t>3.</w:t>
            </w:r>
          </w:p>
        </w:tc>
      </w:tr>
      <w:tr w:rsidR="00721A41" w:rsidRPr="003C5193" w14:paraId="59C583C3" w14:textId="77777777" w:rsidTr="00AA0576">
        <w:trPr>
          <w:trHeight w:val="357"/>
        </w:trPr>
        <w:tc>
          <w:tcPr>
            <w:tcW w:w="6345" w:type="dxa"/>
            <w:vMerge/>
          </w:tcPr>
          <w:p w14:paraId="58EF1543" w14:textId="77777777" w:rsidR="00721A41" w:rsidRPr="003C5193" w:rsidRDefault="00721A41" w:rsidP="009D46EA">
            <w:pPr>
              <w:spacing w:after="0" w:line="240" w:lineRule="auto"/>
              <w:jc w:val="both"/>
              <w:rPr>
                <w:rFonts w:ascii="Verdana" w:hAnsi="Verdana" w:cs="Times New Roman"/>
                <w:b/>
                <w:bCs/>
                <w:sz w:val="24"/>
                <w:szCs w:val="24"/>
              </w:rPr>
            </w:pPr>
          </w:p>
        </w:tc>
        <w:tc>
          <w:tcPr>
            <w:tcW w:w="3544" w:type="dxa"/>
          </w:tcPr>
          <w:p w14:paraId="670F8746" w14:textId="77777777" w:rsidR="00721A41" w:rsidRPr="003C5193" w:rsidRDefault="00721A41" w:rsidP="009D46EA">
            <w:pPr>
              <w:spacing w:after="0" w:line="240" w:lineRule="auto"/>
              <w:jc w:val="both"/>
              <w:rPr>
                <w:rFonts w:ascii="Verdana" w:hAnsi="Verdana" w:cs="Times New Roman"/>
                <w:sz w:val="24"/>
                <w:szCs w:val="24"/>
              </w:rPr>
            </w:pPr>
            <w:r w:rsidRPr="003C5193">
              <w:rPr>
                <w:rFonts w:ascii="Verdana" w:hAnsi="Verdana" w:cs="Times New Roman"/>
                <w:sz w:val="24"/>
                <w:szCs w:val="24"/>
              </w:rPr>
              <w:t>4. ir t.t.</w:t>
            </w:r>
          </w:p>
        </w:tc>
      </w:tr>
    </w:tbl>
    <w:p w14:paraId="095CA8EF" w14:textId="77777777" w:rsidR="00210AAA" w:rsidRPr="003C5193" w:rsidRDefault="00210AAA" w:rsidP="00513B55">
      <w:pPr>
        <w:spacing w:after="0" w:line="240" w:lineRule="auto"/>
        <w:jc w:val="both"/>
        <w:rPr>
          <w:rFonts w:ascii="Verdana" w:hAnsi="Verdana" w:cs="Times New Roman"/>
          <w:color w:val="000000"/>
          <w:sz w:val="24"/>
          <w:szCs w:val="24"/>
        </w:rPr>
      </w:pPr>
    </w:p>
    <w:p w14:paraId="712ADA9C" w14:textId="77777777" w:rsidR="00760ED3" w:rsidRPr="003C5193" w:rsidRDefault="00760ED3" w:rsidP="009D46EA">
      <w:pPr>
        <w:spacing w:after="0" w:line="240" w:lineRule="auto"/>
        <w:ind w:firstLine="709"/>
        <w:jc w:val="both"/>
        <w:rPr>
          <w:rFonts w:ascii="Verdana" w:hAnsi="Verdana" w:cs="Times New Roman"/>
          <w:b/>
          <w:bCs/>
          <w:color w:val="000000"/>
          <w:sz w:val="24"/>
          <w:szCs w:val="24"/>
        </w:rPr>
      </w:pPr>
      <w:r w:rsidRPr="003C5193">
        <w:rPr>
          <w:rFonts w:ascii="Verdana" w:hAnsi="Verdana" w:cs="Times New Roman"/>
          <w:b/>
          <w:bCs/>
          <w:color w:val="000000"/>
          <w:sz w:val="24"/>
          <w:szCs w:val="24"/>
        </w:rPr>
        <w:t>Pasiūlymas galioja iki termino, nurodyto pirkimo dokumentuose.</w:t>
      </w:r>
    </w:p>
    <w:p w14:paraId="48ED1996" w14:textId="77777777" w:rsidR="00A06954" w:rsidRPr="003C5193" w:rsidRDefault="00A06954" w:rsidP="009D46EA">
      <w:pPr>
        <w:spacing w:after="0" w:line="240" w:lineRule="auto"/>
        <w:ind w:firstLine="709"/>
        <w:jc w:val="both"/>
        <w:rPr>
          <w:rFonts w:ascii="Verdana" w:hAnsi="Verdana" w:cs="Times New Roman"/>
          <w:color w:val="000000"/>
          <w:sz w:val="24"/>
          <w:szCs w:val="24"/>
        </w:rPr>
      </w:pPr>
      <w:r w:rsidRPr="003C5193">
        <w:rPr>
          <w:rFonts w:ascii="Verdana" w:hAnsi="Verdana" w:cs="Times New Roman"/>
          <w:color w:val="000000"/>
          <w:sz w:val="24"/>
          <w:szCs w:val="24"/>
        </w:rPr>
        <w:t xml:space="preserve">Ši pasiūlyme nurodyta informacija yra konfidenciali </w:t>
      </w:r>
      <w:r w:rsidRPr="003C5193">
        <w:rPr>
          <w:rFonts w:ascii="Verdana" w:hAnsi="Verdana" w:cs="Times New Roman"/>
          <w:i/>
          <w:color w:val="000000"/>
          <w:sz w:val="24"/>
          <w:szCs w:val="24"/>
        </w:rPr>
        <w:t>/</w:t>
      </w:r>
      <w:r w:rsidRPr="003C5193">
        <w:rPr>
          <w:rFonts w:ascii="Verdana" w:hAnsi="Verdana" w:cs="Times New Roman"/>
          <w:i/>
          <w:kern w:val="16"/>
          <w:sz w:val="24"/>
          <w:szCs w:val="24"/>
        </w:rPr>
        <w:t>Perkančioji organizacija</w:t>
      </w:r>
      <w:r w:rsidR="00E85904" w:rsidRPr="003C5193">
        <w:rPr>
          <w:rFonts w:ascii="Verdana" w:hAnsi="Verdana" w:cs="Times New Roman"/>
          <w:i/>
          <w:kern w:val="16"/>
          <w:sz w:val="24"/>
          <w:szCs w:val="24"/>
        </w:rPr>
        <w:t xml:space="preserve"> </w:t>
      </w:r>
      <w:r w:rsidRPr="003C5193">
        <w:rPr>
          <w:rFonts w:ascii="Verdana" w:hAnsi="Verdana" w:cs="Times New Roman"/>
          <w:i/>
          <w:color w:val="000000"/>
          <w:sz w:val="24"/>
          <w:szCs w:val="24"/>
        </w:rPr>
        <w:t>šios informacijos negali atskleisti tretiesiems asmenims/</w:t>
      </w:r>
      <w:r w:rsidRPr="003C5193">
        <w:rPr>
          <w:rFonts w:ascii="Verdana" w:hAnsi="Verdana" w:cs="Times New Roman"/>
          <w:color w:val="000000"/>
          <w:sz w:val="24"/>
          <w:szCs w:val="24"/>
        </w:rPr>
        <w:t>:</w:t>
      </w:r>
    </w:p>
    <w:tbl>
      <w:tblPr>
        <w:tblpPr w:leftFromText="180" w:rightFromText="180" w:vertAnchor="text" w:horzAnchor="margin" w:tblpX="108" w:tblpY="199"/>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188"/>
      </w:tblGrid>
      <w:tr w:rsidR="002946DB" w:rsidRPr="003C5193" w14:paraId="605378B1" w14:textId="77777777" w:rsidTr="00870F2D">
        <w:trPr>
          <w:trHeight w:val="838"/>
        </w:trPr>
        <w:tc>
          <w:tcPr>
            <w:tcW w:w="588" w:type="dxa"/>
            <w:vAlign w:val="center"/>
          </w:tcPr>
          <w:p w14:paraId="4AFB59F8" w14:textId="709EAAF6" w:rsidR="002946DB" w:rsidRPr="003C5193" w:rsidRDefault="002946DB"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lastRenderedPageBreak/>
              <w:t>Eil. Nr.</w:t>
            </w:r>
          </w:p>
        </w:tc>
        <w:tc>
          <w:tcPr>
            <w:tcW w:w="9188" w:type="dxa"/>
            <w:vAlign w:val="center"/>
          </w:tcPr>
          <w:p w14:paraId="27B76E10" w14:textId="77777777" w:rsidR="002946DB" w:rsidRPr="003C5193" w:rsidRDefault="002946DB" w:rsidP="009D46EA">
            <w:pPr>
              <w:spacing w:after="0" w:line="240" w:lineRule="auto"/>
              <w:jc w:val="center"/>
              <w:rPr>
                <w:rFonts w:ascii="Verdana" w:hAnsi="Verdana" w:cs="Times New Roman"/>
                <w:color w:val="000000"/>
                <w:sz w:val="24"/>
                <w:szCs w:val="24"/>
              </w:rPr>
            </w:pPr>
            <w:r w:rsidRPr="003C5193">
              <w:rPr>
                <w:rFonts w:ascii="Verdana" w:hAnsi="Verdana" w:cs="Times New Roman"/>
                <w:color w:val="000000"/>
                <w:sz w:val="24"/>
                <w:szCs w:val="24"/>
              </w:rPr>
              <w:t>Pateikto dokumento pavadinimas (rekomenduojama pavadinime vartoti žodį „Konfidencialu“)</w:t>
            </w:r>
          </w:p>
        </w:tc>
      </w:tr>
      <w:tr w:rsidR="002946DB" w:rsidRPr="003C5193" w14:paraId="42067303" w14:textId="77777777" w:rsidTr="00870F2D">
        <w:trPr>
          <w:trHeight w:val="428"/>
        </w:trPr>
        <w:tc>
          <w:tcPr>
            <w:tcW w:w="588" w:type="dxa"/>
          </w:tcPr>
          <w:p w14:paraId="7D4A0972" w14:textId="77777777" w:rsidR="002946DB" w:rsidRPr="003C5193" w:rsidRDefault="002946DB" w:rsidP="009D46EA">
            <w:pPr>
              <w:spacing w:after="0" w:line="240" w:lineRule="auto"/>
              <w:jc w:val="both"/>
              <w:rPr>
                <w:rFonts w:ascii="Verdana" w:hAnsi="Verdana" w:cs="Times New Roman"/>
                <w:color w:val="000000"/>
                <w:sz w:val="24"/>
                <w:szCs w:val="24"/>
              </w:rPr>
            </w:pPr>
          </w:p>
        </w:tc>
        <w:tc>
          <w:tcPr>
            <w:tcW w:w="9188" w:type="dxa"/>
          </w:tcPr>
          <w:p w14:paraId="1C5950E1" w14:textId="77777777" w:rsidR="002946DB" w:rsidRPr="003C5193" w:rsidRDefault="002946DB" w:rsidP="009D46EA">
            <w:pPr>
              <w:spacing w:after="0" w:line="240" w:lineRule="auto"/>
              <w:jc w:val="both"/>
              <w:rPr>
                <w:rFonts w:ascii="Verdana" w:hAnsi="Verdana" w:cs="Times New Roman"/>
                <w:color w:val="000000"/>
                <w:sz w:val="24"/>
                <w:szCs w:val="24"/>
              </w:rPr>
            </w:pPr>
          </w:p>
        </w:tc>
      </w:tr>
    </w:tbl>
    <w:p w14:paraId="2C2246B3" w14:textId="26185FC8" w:rsidR="00683E67" w:rsidRPr="00AD24DC" w:rsidRDefault="00683E67" w:rsidP="009D46EA">
      <w:pPr>
        <w:spacing w:after="0" w:line="240" w:lineRule="auto"/>
        <w:ind w:firstLine="728"/>
        <w:jc w:val="both"/>
        <w:rPr>
          <w:rFonts w:ascii="Verdana" w:eastAsia="Arial Unicode MS" w:hAnsi="Verdana" w:cs="Times New Roman"/>
          <w:b/>
          <w:i/>
          <w:color w:val="00000A"/>
          <w:sz w:val="20"/>
          <w:szCs w:val="20"/>
          <w:lang w:eastAsia="en-US"/>
        </w:rPr>
      </w:pPr>
      <w:r w:rsidRPr="00AD24DC">
        <w:rPr>
          <w:rFonts w:ascii="Verdana" w:eastAsia="Arial Unicode MS" w:hAnsi="Verdana" w:cs="Times New Roman"/>
          <w:b/>
          <w:i/>
          <w:color w:val="00000A"/>
          <w:sz w:val="20"/>
          <w:szCs w:val="20"/>
          <w:lang w:eastAsia="en-US"/>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39FF13E6" w14:textId="77777777" w:rsidR="00683E67" w:rsidRPr="00AD24DC" w:rsidRDefault="00683E67" w:rsidP="009D46EA">
      <w:pPr>
        <w:spacing w:after="0" w:line="240" w:lineRule="auto"/>
        <w:ind w:firstLine="709"/>
        <w:jc w:val="both"/>
        <w:rPr>
          <w:rFonts w:ascii="Verdana" w:eastAsia="Calibri" w:hAnsi="Verdana" w:cs="Times New Roman"/>
          <w:b/>
          <w:bCs/>
          <w:i/>
          <w:iCs/>
          <w:color w:val="00000A"/>
          <w:sz w:val="20"/>
          <w:szCs w:val="20"/>
        </w:rPr>
      </w:pPr>
      <w:r w:rsidRPr="00AD24DC">
        <w:rPr>
          <w:rFonts w:ascii="Verdana" w:eastAsia="Arial Unicode MS" w:hAnsi="Verdana" w:cs="Times New Roman"/>
          <w:b/>
          <w:i/>
          <w:color w:val="00000A"/>
          <w:sz w:val="20"/>
          <w:szCs w:val="20"/>
          <w:lang w:eastAsia="en-US"/>
        </w:rPr>
        <w:t>Atkreipiame dėmesį,</w:t>
      </w:r>
      <w:r w:rsidRPr="00AD24DC">
        <w:rPr>
          <w:rFonts w:ascii="Verdana" w:eastAsia="Calibri" w:hAnsi="Verdana" w:cs="Times New Roman"/>
          <w:b/>
          <w:bCs/>
          <w:i/>
          <w:iCs/>
          <w:color w:val="00000A"/>
          <w:sz w:val="20"/>
          <w:szCs w:val="20"/>
          <w:lang w:eastAsia="en-US"/>
        </w:rPr>
        <w:t xml:space="preserve"> kad vadovaujantis VPĮ 86 str. 9 dalimi, p</w:t>
      </w:r>
      <w:r w:rsidRPr="00AD24DC">
        <w:rPr>
          <w:rFonts w:ascii="Verdana" w:eastAsia="Calibri" w:hAnsi="Verdana" w:cs="Times New Roman"/>
          <w:b/>
          <w:bCs/>
          <w:i/>
          <w:iCs/>
          <w:color w:val="00000A"/>
          <w:sz w:val="20"/>
          <w:szCs w:val="20"/>
        </w:rPr>
        <w:t>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09AB345A" w14:textId="77777777" w:rsidR="00683E67" w:rsidRPr="00AD24DC" w:rsidRDefault="00683E67" w:rsidP="009D46EA">
      <w:pPr>
        <w:spacing w:after="0" w:line="240" w:lineRule="auto"/>
        <w:ind w:firstLine="720"/>
        <w:jc w:val="both"/>
        <w:rPr>
          <w:rFonts w:ascii="Verdana" w:eastAsia="Times New Roman" w:hAnsi="Verdana" w:cs="Times New Roman"/>
          <w:b/>
          <w:i/>
          <w:color w:val="00000A"/>
          <w:sz w:val="20"/>
          <w:szCs w:val="20"/>
        </w:rPr>
      </w:pPr>
      <w:r w:rsidRPr="00AD24DC">
        <w:rPr>
          <w:rFonts w:ascii="Verdana" w:eastAsia="Times New Roman" w:hAnsi="Verdana" w:cs="Times New Roman"/>
          <w:b/>
          <w:i/>
          <w:color w:val="00000A"/>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A06954" w:rsidRPr="003C5193" w14:paraId="159A6677" w14:textId="77777777" w:rsidTr="00D73608">
        <w:trPr>
          <w:trHeight w:val="285"/>
        </w:trPr>
        <w:tc>
          <w:tcPr>
            <w:tcW w:w="3284" w:type="dxa"/>
            <w:tcBorders>
              <w:top w:val="nil"/>
              <w:left w:val="nil"/>
              <w:bottom w:val="single" w:sz="4" w:space="0" w:color="auto"/>
              <w:right w:val="nil"/>
            </w:tcBorders>
          </w:tcPr>
          <w:p w14:paraId="4E1FF080" w14:textId="77777777" w:rsidR="00A06954" w:rsidRPr="003C5193" w:rsidRDefault="00A06954" w:rsidP="009D46EA">
            <w:pPr>
              <w:spacing w:after="0" w:line="240" w:lineRule="auto"/>
              <w:ind w:right="-1"/>
              <w:rPr>
                <w:rFonts w:ascii="Verdana" w:hAnsi="Verdana" w:cs="Times New Roman"/>
                <w:color w:val="000000"/>
                <w:sz w:val="24"/>
                <w:szCs w:val="24"/>
              </w:rPr>
            </w:pPr>
          </w:p>
          <w:p w14:paraId="3A5A4E85" w14:textId="77777777" w:rsidR="00A06954" w:rsidRPr="003C5193" w:rsidRDefault="00A06954" w:rsidP="009D46EA">
            <w:pPr>
              <w:spacing w:after="0" w:line="240" w:lineRule="auto"/>
              <w:ind w:right="-1"/>
              <w:rPr>
                <w:rFonts w:ascii="Verdana" w:hAnsi="Verdana" w:cs="Times New Roman"/>
                <w:color w:val="000000"/>
                <w:sz w:val="24"/>
                <w:szCs w:val="24"/>
              </w:rPr>
            </w:pPr>
          </w:p>
        </w:tc>
        <w:tc>
          <w:tcPr>
            <w:tcW w:w="604" w:type="dxa"/>
          </w:tcPr>
          <w:p w14:paraId="35830CFF"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1980" w:type="dxa"/>
            <w:tcBorders>
              <w:top w:val="nil"/>
              <w:left w:val="nil"/>
              <w:bottom w:val="single" w:sz="4" w:space="0" w:color="auto"/>
              <w:right w:val="nil"/>
            </w:tcBorders>
          </w:tcPr>
          <w:p w14:paraId="7F9673D1"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701" w:type="dxa"/>
          </w:tcPr>
          <w:p w14:paraId="49E60951"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2611" w:type="dxa"/>
            <w:tcBorders>
              <w:top w:val="nil"/>
              <w:left w:val="nil"/>
              <w:bottom w:val="single" w:sz="4" w:space="0" w:color="auto"/>
              <w:right w:val="nil"/>
            </w:tcBorders>
          </w:tcPr>
          <w:p w14:paraId="190053F3" w14:textId="77777777" w:rsidR="00A06954" w:rsidRPr="003C5193" w:rsidRDefault="00A06954" w:rsidP="009D46EA">
            <w:pPr>
              <w:spacing w:after="0" w:line="240" w:lineRule="auto"/>
              <w:ind w:right="-1"/>
              <w:jc w:val="right"/>
              <w:rPr>
                <w:rFonts w:ascii="Verdana" w:hAnsi="Verdana" w:cs="Times New Roman"/>
                <w:color w:val="000000"/>
                <w:sz w:val="24"/>
                <w:szCs w:val="24"/>
              </w:rPr>
            </w:pPr>
          </w:p>
        </w:tc>
        <w:tc>
          <w:tcPr>
            <w:tcW w:w="648" w:type="dxa"/>
          </w:tcPr>
          <w:p w14:paraId="3CA15DDB" w14:textId="77777777" w:rsidR="00A06954" w:rsidRPr="003C5193" w:rsidRDefault="00A06954" w:rsidP="009D46EA">
            <w:pPr>
              <w:spacing w:after="0" w:line="240" w:lineRule="auto"/>
              <w:ind w:right="-1"/>
              <w:jc w:val="right"/>
              <w:rPr>
                <w:rFonts w:ascii="Verdana" w:hAnsi="Verdana" w:cs="Times New Roman"/>
                <w:color w:val="000000"/>
                <w:sz w:val="24"/>
                <w:szCs w:val="24"/>
              </w:rPr>
            </w:pPr>
          </w:p>
        </w:tc>
      </w:tr>
      <w:tr w:rsidR="00A06954" w:rsidRPr="003C5193" w14:paraId="745B122C" w14:textId="77777777" w:rsidTr="00D73608">
        <w:trPr>
          <w:trHeight w:val="186"/>
        </w:trPr>
        <w:tc>
          <w:tcPr>
            <w:tcW w:w="3284" w:type="dxa"/>
            <w:tcBorders>
              <w:top w:val="single" w:sz="4" w:space="0" w:color="auto"/>
              <w:left w:val="nil"/>
              <w:bottom w:val="nil"/>
              <w:right w:val="nil"/>
            </w:tcBorders>
          </w:tcPr>
          <w:p w14:paraId="5F5996C8" w14:textId="77777777" w:rsidR="00A06954" w:rsidRPr="003C5193" w:rsidRDefault="00A06954" w:rsidP="009D46EA">
            <w:pPr>
              <w:autoSpaceDE w:val="0"/>
              <w:autoSpaceDN w:val="0"/>
              <w:adjustRightInd w:val="0"/>
              <w:spacing w:after="0" w:line="240" w:lineRule="auto"/>
              <w:rPr>
                <w:rFonts w:ascii="Verdana" w:hAnsi="Verdana" w:cs="Times New Roman"/>
                <w:color w:val="000000"/>
                <w:position w:val="6"/>
                <w:sz w:val="24"/>
                <w:szCs w:val="24"/>
              </w:rPr>
            </w:pPr>
            <w:r w:rsidRPr="003C5193">
              <w:rPr>
                <w:rFonts w:ascii="Verdana" w:hAnsi="Verdana" w:cs="Times New Roman"/>
                <w:color w:val="000000"/>
                <w:position w:val="6"/>
                <w:sz w:val="24"/>
                <w:szCs w:val="24"/>
              </w:rPr>
              <w:t>(Tiekėjo arba jo įgalioto asmens pareigų pavadinimas)</w:t>
            </w:r>
          </w:p>
          <w:p w14:paraId="0AFA4F4D" w14:textId="77777777" w:rsidR="00A06954" w:rsidRPr="003C5193" w:rsidRDefault="00A06954" w:rsidP="009D46EA">
            <w:pPr>
              <w:autoSpaceDE w:val="0"/>
              <w:autoSpaceDN w:val="0"/>
              <w:adjustRightInd w:val="0"/>
              <w:spacing w:after="0" w:line="240" w:lineRule="auto"/>
              <w:rPr>
                <w:rFonts w:ascii="Verdana" w:hAnsi="Verdana" w:cs="Times New Roman"/>
                <w:color w:val="000000"/>
                <w:position w:val="6"/>
                <w:sz w:val="24"/>
                <w:szCs w:val="24"/>
              </w:rPr>
            </w:pPr>
          </w:p>
        </w:tc>
        <w:tc>
          <w:tcPr>
            <w:tcW w:w="604" w:type="dxa"/>
          </w:tcPr>
          <w:p w14:paraId="3FC0EBE1"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1980" w:type="dxa"/>
            <w:tcBorders>
              <w:top w:val="single" w:sz="4" w:space="0" w:color="auto"/>
              <w:left w:val="nil"/>
              <w:bottom w:val="nil"/>
              <w:right w:val="nil"/>
            </w:tcBorders>
          </w:tcPr>
          <w:p w14:paraId="6725E556" w14:textId="77777777" w:rsidR="00A06954" w:rsidRPr="003C5193" w:rsidRDefault="00A06954" w:rsidP="009D46EA">
            <w:pPr>
              <w:spacing w:after="0" w:line="240" w:lineRule="auto"/>
              <w:ind w:right="-1"/>
              <w:jc w:val="center"/>
              <w:rPr>
                <w:rFonts w:ascii="Verdana" w:hAnsi="Verdana" w:cs="Times New Roman"/>
                <w:color w:val="000000"/>
                <w:sz w:val="24"/>
                <w:szCs w:val="24"/>
              </w:rPr>
            </w:pPr>
            <w:r w:rsidRPr="003C5193">
              <w:rPr>
                <w:rFonts w:ascii="Verdana" w:hAnsi="Verdana" w:cs="Times New Roman"/>
                <w:color w:val="000000"/>
                <w:position w:val="6"/>
                <w:sz w:val="24"/>
                <w:szCs w:val="24"/>
              </w:rPr>
              <w:t>(Parašas)</w:t>
            </w:r>
          </w:p>
        </w:tc>
        <w:tc>
          <w:tcPr>
            <w:tcW w:w="701" w:type="dxa"/>
          </w:tcPr>
          <w:p w14:paraId="33DC02D6"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c>
          <w:tcPr>
            <w:tcW w:w="2611" w:type="dxa"/>
            <w:tcBorders>
              <w:top w:val="single" w:sz="4" w:space="0" w:color="auto"/>
              <w:left w:val="nil"/>
              <w:bottom w:val="nil"/>
              <w:right w:val="nil"/>
            </w:tcBorders>
          </w:tcPr>
          <w:p w14:paraId="1A65A97B" w14:textId="77777777" w:rsidR="00A06954" w:rsidRPr="003C5193" w:rsidRDefault="00A06954" w:rsidP="009D46EA">
            <w:pPr>
              <w:spacing w:after="0" w:line="240" w:lineRule="auto"/>
              <w:ind w:right="-1"/>
              <w:jc w:val="center"/>
              <w:rPr>
                <w:rFonts w:ascii="Verdana" w:hAnsi="Verdana" w:cs="Times New Roman"/>
                <w:color w:val="000000"/>
                <w:sz w:val="24"/>
                <w:szCs w:val="24"/>
              </w:rPr>
            </w:pPr>
            <w:r w:rsidRPr="003C5193">
              <w:rPr>
                <w:rFonts w:ascii="Verdana" w:hAnsi="Verdana" w:cs="Times New Roman"/>
                <w:color w:val="000000"/>
                <w:position w:val="6"/>
                <w:sz w:val="24"/>
                <w:szCs w:val="24"/>
              </w:rPr>
              <w:t>(Vardas ir pavardė)</w:t>
            </w:r>
          </w:p>
        </w:tc>
        <w:tc>
          <w:tcPr>
            <w:tcW w:w="648" w:type="dxa"/>
          </w:tcPr>
          <w:p w14:paraId="49239013" w14:textId="77777777" w:rsidR="00A06954" w:rsidRPr="003C5193" w:rsidRDefault="00A06954" w:rsidP="009D46EA">
            <w:pPr>
              <w:spacing w:after="0" w:line="240" w:lineRule="auto"/>
              <w:ind w:right="-1"/>
              <w:jc w:val="center"/>
              <w:rPr>
                <w:rFonts w:ascii="Verdana" w:hAnsi="Verdana" w:cs="Times New Roman"/>
                <w:color w:val="000000"/>
                <w:sz w:val="24"/>
                <w:szCs w:val="24"/>
              </w:rPr>
            </w:pPr>
          </w:p>
        </w:tc>
      </w:tr>
    </w:tbl>
    <w:p w14:paraId="081B4316" w14:textId="1F5F0665" w:rsidR="00433A97" w:rsidRPr="003C5193" w:rsidRDefault="00433A97" w:rsidP="00E426E5">
      <w:pPr>
        <w:spacing w:after="0" w:line="240" w:lineRule="auto"/>
        <w:rPr>
          <w:rFonts w:ascii="Verdana" w:hAnsi="Verdana" w:cs="Times New Roman"/>
          <w:sz w:val="24"/>
          <w:szCs w:val="24"/>
        </w:rPr>
      </w:pPr>
      <w:r w:rsidRPr="003C5193">
        <w:rPr>
          <w:rFonts w:ascii="Verdana" w:hAnsi="Verdana" w:cs="Times New Roman"/>
          <w:sz w:val="24"/>
          <w:szCs w:val="24"/>
        </w:rPr>
        <w:br w:type="page"/>
      </w:r>
    </w:p>
    <w:p w14:paraId="795398DD" w14:textId="5E3F0C2A" w:rsidR="006A7FBB" w:rsidRPr="003C5193" w:rsidRDefault="002D1686" w:rsidP="00513B55">
      <w:pPr>
        <w:spacing w:after="0" w:line="240" w:lineRule="auto"/>
        <w:jc w:val="right"/>
        <w:rPr>
          <w:rFonts w:ascii="Verdana" w:hAnsi="Verdana" w:cs="Times New Roman"/>
          <w:sz w:val="24"/>
          <w:szCs w:val="24"/>
        </w:rPr>
      </w:pPr>
      <w:r w:rsidRPr="003C5193">
        <w:rPr>
          <w:rFonts w:ascii="Verdana" w:hAnsi="Verdana" w:cs="Times New Roman"/>
          <w:sz w:val="24"/>
          <w:szCs w:val="24"/>
        </w:rPr>
        <w:lastRenderedPageBreak/>
        <w:t xml:space="preserve">Pirkimo sąlygų </w:t>
      </w:r>
      <w:r w:rsidR="00A20712" w:rsidRPr="003C5193">
        <w:rPr>
          <w:rFonts w:ascii="Verdana" w:hAnsi="Verdana" w:cs="Times New Roman"/>
          <w:sz w:val="24"/>
          <w:szCs w:val="24"/>
        </w:rPr>
        <w:t>2</w:t>
      </w:r>
      <w:r w:rsidRPr="003C5193">
        <w:rPr>
          <w:rFonts w:ascii="Verdana" w:hAnsi="Verdana" w:cs="Times New Roman"/>
          <w:sz w:val="24"/>
          <w:szCs w:val="24"/>
        </w:rPr>
        <w:t xml:space="preserve"> priedas</w:t>
      </w:r>
    </w:p>
    <w:p w14:paraId="054C81EF" w14:textId="3F248EE2" w:rsidR="002D1686" w:rsidRPr="003C5193" w:rsidRDefault="002D1686" w:rsidP="00513B55">
      <w:pPr>
        <w:spacing w:after="0" w:line="240" w:lineRule="auto"/>
        <w:jc w:val="right"/>
        <w:rPr>
          <w:rFonts w:ascii="Verdana" w:hAnsi="Verdana" w:cs="Times New Roman"/>
          <w:sz w:val="24"/>
          <w:szCs w:val="24"/>
        </w:rPr>
      </w:pPr>
      <w:r w:rsidRPr="003C5193">
        <w:rPr>
          <w:rFonts w:ascii="Verdana" w:hAnsi="Verdana" w:cs="Times New Roman"/>
          <w:sz w:val="24"/>
          <w:szCs w:val="24"/>
        </w:rPr>
        <w:t>„</w:t>
      </w:r>
      <w:r w:rsidR="00241956">
        <w:rPr>
          <w:rFonts w:ascii="Verdana" w:hAnsi="Verdana" w:cs="Times New Roman"/>
          <w:sz w:val="24"/>
          <w:szCs w:val="24"/>
        </w:rPr>
        <w:t>Tiekėjo/subtiekėjo d</w:t>
      </w:r>
      <w:r w:rsidRPr="003C5193">
        <w:rPr>
          <w:rFonts w:ascii="Verdana" w:hAnsi="Verdana" w:cs="Times New Roman"/>
          <w:sz w:val="24"/>
          <w:szCs w:val="24"/>
        </w:rPr>
        <w:t>eklaracija dėl atitikties nacionalinio saugumo interesams“</w:t>
      </w:r>
    </w:p>
    <w:p w14:paraId="37485AEF" w14:textId="77777777" w:rsidR="003B7D0D" w:rsidRPr="003C5193" w:rsidRDefault="003B7D0D" w:rsidP="00513B55">
      <w:pPr>
        <w:spacing w:after="0" w:line="240" w:lineRule="auto"/>
        <w:jc w:val="right"/>
        <w:rPr>
          <w:rFonts w:ascii="Verdana" w:hAnsi="Verdana" w:cs="Times New Roman"/>
          <w:sz w:val="24"/>
          <w:szCs w:val="24"/>
        </w:rPr>
      </w:pPr>
    </w:p>
    <w:p w14:paraId="15370021" w14:textId="77777777" w:rsidR="003B7D0D" w:rsidRPr="003C5193" w:rsidRDefault="003B7D0D" w:rsidP="009D46EA">
      <w:pPr>
        <w:spacing w:after="0" w:line="240" w:lineRule="auto"/>
        <w:rPr>
          <w:rFonts w:ascii="Verdana" w:eastAsia="Times New Roman" w:hAnsi="Verdana" w:cs="Times New Roman"/>
          <w:sz w:val="24"/>
          <w:szCs w:val="24"/>
        </w:rPr>
      </w:pPr>
    </w:p>
    <w:p w14:paraId="7A0CB2A6" w14:textId="77777777" w:rsidR="003B7D0D" w:rsidRPr="003C5193" w:rsidRDefault="003B7D0D" w:rsidP="009D46EA">
      <w:pPr>
        <w:spacing w:after="0" w:line="240" w:lineRule="auto"/>
        <w:jc w:val="center"/>
        <w:rPr>
          <w:rFonts w:ascii="Verdana" w:eastAsia="Times New Roman" w:hAnsi="Verdana" w:cs="Times New Roman"/>
          <w:sz w:val="24"/>
          <w:szCs w:val="24"/>
          <w:u w:val="single"/>
        </w:rPr>
      </w:pPr>
      <w:r w:rsidRPr="003C5193">
        <w:rPr>
          <w:rFonts w:ascii="Verdana" w:eastAsia="Times New Roman" w:hAnsi="Verdana" w:cs="Times New Roman"/>
          <w:color w:val="000000"/>
          <w:sz w:val="24"/>
          <w:szCs w:val="24"/>
          <w:u w:val="single"/>
        </w:rPr>
        <w:t>__________________________________</w:t>
      </w:r>
    </w:p>
    <w:p w14:paraId="542E8124" w14:textId="5AE3C0B1" w:rsidR="003B7D0D" w:rsidRPr="003C5193" w:rsidRDefault="003B7D0D" w:rsidP="009D46EA">
      <w:pPr>
        <w:spacing w:after="0" w:line="240" w:lineRule="auto"/>
        <w:jc w:val="center"/>
        <w:rPr>
          <w:rFonts w:ascii="Verdana" w:eastAsia="Times New Roman" w:hAnsi="Verdana" w:cs="Times New Roman"/>
          <w:sz w:val="24"/>
          <w:szCs w:val="24"/>
        </w:rPr>
      </w:pPr>
      <w:r w:rsidRPr="003C5193">
        <w:rPr>
          <w:rFonts w:ascii="Verdana" w:eastAsia="Times New Roman" w:hAnsi="Verdana" w:cs="Times New Roman"/>
          <w:color w:val="000000"/>
          <w:sz w:val="24"/>
          <w:szCs w:val="24"/>
        </w:rPr>
        <w:t>(Tiekėjo pavadinimas)</w:t>
      </w:r>
    </w:p>
    <w:p w14:paraId="171D1F38" w14:textId="77777777" w:rsidR="003B7D0D" w:rsidRPr="003C5193" w:rsidRDefault="003B7D0D" w:rsidP="009D46EA">
      <w:pPr>
        <w:spacing w:after="0" w:line="240" w:lineRule="auto"/>
        <w:rPr>
          <w:rFonts w:ascii="Verdana" w:eastAsia="Times New Roman" w:hAnsi="Verdana" w:cs="Times New Roman"/>
          <w:b/>
          <w:bCs/>
          <w:smallCaps/>
          <w:color w:val="000000"/>
          <w:sz w:val="24"/>
          <w:szCs w:val="24"/>
        </w:rPr>
      </w:pPr>
    </w:p>
    <w:p w14:paraId="5343525A" w14:textId="77777777" w:rsidR="003B7D0D" w:rsidRPr="003C5193" w:rsidRDefault="003B7D0D" w:rsidP="009D46EA">
      <w:pPr>
        <w:spacing w:after="0" w:line="240" w:lineRule="auto"/>
        <w:jc w:val="center"/>
        <w:rPr>
          <w:rFonts w:ascii="Verdana" w:eastAsia="Times New Roman" w:hAnsi="Verdana" w:cs="Times New Roman"/>
          <w:b/>
          <w:bCs/>
          <w:smallCaps/>
          <w:color w:val="000000"/>
          <w:sz w:val="24"/>
          <w:szCs w:val="24"/>
        </w:rPr>
      </w:pPr>
    </w:p>
    <w:p w14:paraId="16C71CA0" w14:textId="77777777" w:rsidR="006F30C5" w:rsidRPr="006F30C5" w:rsidRDefault="006F30C5" w:rsidP="006F30C5">
      <w:pPr>
        <w:ind w:firstLine="709"/>
        <w:jc w:val="center"/>
        <w:rPr>
          <w:rFonts w:ascii="Verdana" w:eastAsia="Times New Roman" w:hAnsi="Verdana"/>
          <w:b/>
          <w:bCs/>
          <w:sz w:val="24"/>
          <w:szCs w:val="24"/>
        </w:rPr>
      </w:pPr>
      <w:r w:rsidRPr="006F30C5">
        <w:rPr>
          <w:rFonts w:ascii="Verdana" w:eastAsia="Times New Roman" w:hAnsi="Verdana"/>
          <w:b/>
          <w:bCs/>
          <w:smallCaps/>
          <w:color w:val="000000"/>
          <w:sz w:val="24"/>
          <w:szCs w:val="24"/>
        </w:rPr>
        <w:t xml:space="preserve">TIEKĖJO/ SUBTIEKĖJO  DEKLARACIJA  </w:t>
      </w:r>
      <w:r w:rsidRPr="006F30C5">
        <w:rPr>
          <w:rFonts w:ascii="Verdana" w:hAnsi="Verdana"/>
          <w:b/>
          <w:bCs/>
          <w:sz w:val="24"/>
          <w:szCs w:val="24"/>
        </w:rPr>
        <w:t>DĖL ATITIKTIES NACIONALINIO SAUGUMO INTERESAMS</w:t>
      </w:r>
    </w:p>
    <w:p w14:paraId="0101B8FF" w14:textId="77777777" w:rsidR="003B7D0D" w:rsidRPr="003C5193" w:rsidRDefault="003B7D0D" w:rsidP="00FE78D1">
      <w:pPr>
        <w:spacing w:after="0" w:line="240" w:lineRule="auto"/>
        <w:jc w:val="center"/>
        <w:rPr>
          <w:rFonts w:ascii="Verdana" w:eastAsia="Times New Roman" w:hAnsi="Verdana" w:cs="Times New Roman"/>
          <w:sz w:val="24"/>
          <w:szCs w:val="24"/>
        </w:rPr>
      </w:pPr>
      <w:r w:rsidRPr="003C5193">
        <w:rPr>
          <w:rFonts w:ascii="Verdana" w:eastAsia="Times New Roman" w:hAnsi="Verdana" w:cs="Times New Roman"/>
          <w:color w:val="000000"/>
          <w:sz w:val="24"/>
          <w:szCs w:val="24"/>
        </w:rPr>
        <w:t>__________________</w:t>
      </w:r>
    </w:p>
    <w:p w14:paraId="3A22B54D" w14:textId="77777777" w:rsidR="003B7D0D" w:rsidRPr="003C5193" w:rsidRDefault="003B7D0D" w:rsidP="009D46EA">
      <w:pPr>
        <w:spacing w:after="0" w:line="240" w:lineRule="auto"/>
        <w:jc w:val="center"/>
        <w:rPr>
          <w:rFonts w:ascii="Verdana" w:eastAsia="Times New Roman" w:hAnsi="Verdana" w:cs="Times New Roman"/>
          <w:color w:val="000000"/>
          <w:sz w:val="24"/>
          <w:szCs w:val="24"/>
        </w:rPr>
      </w:pPr>
      <w:r w:rsidRPr="003C5193">
        <w:rPr>
          <w:rFonts w:ascii="Verdana" w:eastAsia="Times New Roman" w:hAnsi="Verdana" w:cs="Times New Roman"/>
          <w:color w:val="000000"/>
          <w:sz w:val="24"/>
          <w:szCs w:val="24"/>
        </w:rPr>
        <w:t>(Data)</w:t>
      </w:r>
    </w:p>
    <w:p w14:paraId="308ECEE8" w14:textId="77777777" w:rsidR="00CE4ADB" w:rsidRPr="003C5193" w:rsidRDefault="00CE4ADB" w:rsidP="009D46EA">
      <w:pPr>
        <w:spacing w:after="0" w:line="240" w:lineRule="auto"/>
        <w:jc w:val="center"/>
        <w:rPr>
          <w:rFonts w:ascii="Verdana" w:eastAsia="Times New Roman" w:hAnsi="Verdana" w:cs="Times New Roman"/>
          <w:sz w:val="24"/>
          <w:szCs w:val="24"/>
        </w:rPr>
      </w:pPr>
    </w:p>
    <w:p w14:paraId="60921A52" w14:textId="26E2A11D" w:rsidR="003B7D0D" w:rsidRPr="003C5193" w:rsidRDefault="008168E2" w:rsidP="009D46EA">
      <w:pPr>
        <w:spacing w:after="0" w:line="240" w:lineRule="auto"/>
        <w:ind w:firstLine="851"/>
        <w:jc w:val="both"/>
        <w:rPr>
          <w:rFonts w:ascii="Verdana" w:eastAsia="Times New Roman" w:hAnsi="Verdana" w:cs="Times New Roman"/>
          <w:sz w:val="24"/>
          <w:szCs w:val="24"/>
        </w:rPr>
      </w:pPr>
      <w:r w:rsidRPr="003C5193">
        <w:rPr>
          <w:rFonts w:ascii="Verdana" w:eastAsia="Times New Roman" w:hAnsi="Verdana" w:cs="Times New Roman"/>
          <w:sz w:val="24"/>
          <w:szCs w:val="24"/>
        </w:rPr>
        <w:t xml:space="preserve">Patvirtinu, kad mano atstovaujamo tiekėjo sudėtyje nėra Rusijos dalyvavimo, viršijančio 2014 m. liepos 31 d. Tarybos reglamento (ES) Nr. 833/2014 dėl ribojamųjų priemonių atsižvelgiant į Rusijos veiksmus, kuriais destabilizuojama </w:t>
      </w:r>
      <w:r w:rsidR="00CD6A7F" w:rsidRPr="003C5193">
        <w:rPr>
          <w:rFonts w:ascii="Verdana" w:eastAsia="Times New Roman" w:hAnsi="Verdana" w:cs="Times New Roman"/>
          <w:sz w:val="24"/>
          <w:szCs w:val="24"/>
        </w:rPr>
        <w:t>padėtis Ukrainoje, su pakeitimais, padarytais 2022 m. balandžio 8 d. Tarybos reglamentu (ES) Nr. 2022/576, 5k straipsnyje nustatytas ribas. Visų pirma patvirtinu, kad:</w:t>
      </w:r>
    </w:p>
    <w:p w14:paraId="46671CA2" w14:textId="1EC24E11" w:rsidR="00CD6A7F" w:rsidRPr="003C5193" w:rsidRDefault="00CD6A7F">
      <w:pPr>
        <w:pStyle w:val="Sraopastraipa"/>
        <w:numPr>
          <w:ilvl w:val="0"/>
          <w:numId w:val="15"/>
        </w:numPr>
        <w:spacing w:after="0" w:line="240" w:lineRule="auto"/>
        <w:ind w:left="0" w:firstLine="851"/>
        <w:jc w:val="both"/>
        <w:rPr>
          <w:rFonts w:ascii="Verdana" w:eastAsia="Times New Roman" w:hAnsi="Verdana"/>
          <w:szCs w:val="24"/>
        </w:rPr>
      </w:pPr>
      <w:r w:rsidRPr="003C5193">
        <w:rPr>
          <w:rFonts w:ascii="Verdana" w:eastAsia="Times New Roman" w:hAnsi="Verdana"/>
          <w:szCs w:val="24"/>
        </w:rPr>
        <w:t>mano atstovaujamas tiekėjas (ir nė vienas iš tiekėjų grupės narių) nėra Rusijos pilietis arba Rusijoje įsisteigęs fizinis ar juridinis asmuo, subjektas ar įstaiga;</w:t>
      </w:r>
    </w:p>
    <w:p w14:paraId="3B534406" w14:textId="73F2FA4C" w:rsidR="00CD6A7F" w:rsidRPr="003C5193" w:rsidRDefault="00CD6A7F">
      <w:pPr>
        <w:pStyle w:val="Sraopastraipa"/>
        <w:numPr>
          <w:ilvl w:val="0"/>
          <w:numId w:val="15"/>
        </w:numPr>
        <w:spacing w:after="0" w:line="240" w:lineRule="auto"/>
        <w:ind w:left="0" w:firstLine="851"/>
        <w:jc w:val="both"/>
        <w:rPr>
          <w:rFonts w:ascii="Verdana" w:eastAsia="Times New Roman" w:hAnsi="Verdana"/>
          <w:szCs w:val="24"/>
        </w:rPr>
      </w:pPr>
      <w:r w:rsidRPr="003C5193">
        <w:rPr>
          <w:rFonts w:ascii="Verdana" w:eastAsia="Times New Roman" w:hAnsi="Verdana"/>
          <w:szCs w:val="24"/>
        </w:rPr>
        <w:t>mano atstovaujamas tiekėjas (ir nė vienas iš tiekėjų grupės narių) nėra juridi</w:t>
      </w:r>
      <w:r w:rsidR="003D3764" w:rsidRPr="003C5193">
        <w:rPr>
          <w:rFonts w:ascii="Verdana" w:eastAsia="Times New Roman" w:hAnsi="Verdana"/>
          <w:szCs w:val="24"/>
        </w:rPr>
        <w:t>n</w:t>
      </w:r>
      <w:r w:rsidRPr="003C5193">
        <w:rPr>
          <w:rFonts w:ascii="Verdana" w:eastAsia="Times New Roman" w:hAnsi="Verdana"/>
          <w:szCs w:val="24"/>
        </w:rPr>
        <w:t>is asmuo, subjektas ar įstaiga, kurio nuosavybės teisės tiesiogiai ar netiesiogiai daugiau kaip 50% priklauso šios dalies a) punkte nurodytam subjektui;</w:t>
      </w:r>
    </w:p>
    <w:p w14:paraId="163D6BF6" w14:textId="5ED45DB0" w:rsidR="00CD6A7F" w:rsidRPr="003C5193" w:rsidRDefault="00CD6A7F">
      <w:pPr>
        <w:pStyle w:val="Sraopastraipa"/>
        <w:numPr>
          <w:ilvl w:val="0"/>
          <w:numId w:val="15"/>
        </w:numPr>
        <w:spacing w:after="0" w:line="240" w:lineRule="auto"/>
        <w:ind w:left="0" w:firstLine="851"/>
        <w:jc w:val="both"/>
        <w:rPr>
          <w:rFonts w:ascii="Verdana" w:eastAsia="Times New Roman" w:hAnsi="Verdana"/>
          <w:szCs w:val="24"/>
        </w:rPr>
      </w:pPr>
      <w:r w:rsidRPr="003C5193">
        <w:rPr>
          <w:rFonts w:ascii="Verdana" w:eastAsia="Times New Roman" w:hAnsi="Verdana"/>
          <w:szCs w:val="24"/>
        </w:rPr>
        <w:t xml:space="preserve">nei aš, nei mano atstovaujama bendrovė nėra fizinis ar juridinis asmuo, subjektas ar įstaiga, veikianti a) arba b) punkte nurodyto subjekto vardu ar jo </w:t>
      </w:r>
      <w:r w:rsidR="003D3764" w:rsidRPr="003C5193">
        <w:rPr>
          <w:rFonts w:ascii="Verdana" w:eastAsia="Times New Roman" w:hAnsi="Verdana"/>
          <w:szCs w:val="24"/>
        </w:rPr>
        <w:t>n</w:t>
      </w:r>
      <w:r w:rsidRPr="003C5193">
        <w:rPr>
          <w:rFonts w:ascii="Verdana" w:eastAsia="Times New Roman" w:hAnsi="Verdana"/>
          <w:szCs w:val="24"/>
        </w:rPr>
        <w:t>u</w:t>
      </w:r>
      <w:r w:rsidR="003D3764" w:rsidRPr="003C5193">
        <w:rPr>
          <w:rFonts w:ascii="Verdana" w:eastAsia="Times New Roman" w:hAnsi="Verdana"/>
          <w:szCs w:val="24"/>
        </w:rPr>
        <w:t>r</w:t>
      </w:r>
      <w:r w:rsidRPr="003C5193">
        <w:rPr>
          <w:rFonts w:ascii="Verdana" w:eastAsia="Times New Roman" w:hAnsi="Verdana"/>
          <w:szCs w:val="24"/>
        </w:rPr>
        <w:t>o</w:t>
      </w:r>
      <w:r w:rsidR="003D3764" w:rsidRPr="003C5193">
        <w:rPr>
          <w:rFonts w:ascii="Verdana" w:eastAsia="Times New Roman" w:hAnsi="Verdana"/>
          <w:szCs w:val="24"/>
        </w:rPr>
        <w:t>d</w:t>
      </w:r>
      <w:r w:rsidRPr="003C5193">
        <w:rPr>
          <w:rFonts w:ascii="Verdana" w:eastAsia="Times New Roman" w:hAnsi="Verdana"/>
          <w:szCs w:val="24"/>
        </w:rPr>
        <w:t>ymu;</w:t>
      </w:r>
    </w:p>
    <w:p w14:paraId="75D175A1" w14:textId="77777777" w:rsidR="00CE4ADB" w:rsidRDefault="00CD6A7F">
      <w:pPr>
        <w:pStyle w:val="Sraopastraipa"/>
        <w:numPr>
          <w:ilvl w:val="0"/>
          <w:numId w:val="15"/>
        </w:numPr>
        <w:spacing w:after="0" w:line="240" w:lineRule="auto"/>
        <w:ind w:left="0" w:firstLine="851"/>
        <w:jc w:val="both"/>
        <w:rPr>
          <w:rFonts w:ascii="Verdana" w:eastAsia="Times New Roman" w:hAnsi="Verdana"/>
          <w:szCs w:val="24"/>
        </w:rPr>
      </w:pPr>
      <w:r w:rsidRPr="003C5193">
        <w:rPr>
          <w:rFonts w:ascii="Verdana" w:eastAsia="Times New Roman" w:hAnsi="Verdana"/>
          <w:szCs w:val="24"/>
        </w:rPr>
        <w:t xml:space="preserve">a)-c) punktuose išvardinti subjektai nedalyvauja subtiekėjais, tiekėjais ar subjektais, </w:t>
      </w:r>
      <w:r w:rsidR="00CE4ADB" w:rsidRPr="003C5193">
        <w:rPr>
          <w:rFonts w:ascii="Verdana" w:eastAsia="Times New Roman" w:hAnsi="Verdana"/>
          <w:szCs w:val="24"/>
        </w:rPr>
        <w:t>kurių pajėgumais remiasi mano atstovaujamas tiekėjas, tais atvejais kai jiems tenka 10% ar daugiau sutarties vertės.</w:t>
      </w:r>
    </w:p>
    <w:p w14:paraId="44E34FE7" w14:textId="77777777" w:rsidR="00E573DD" w:rsidRPr="003C5193" w:rsidRDefault="00E573DD" w:rsidP="00E573DD">
      <w:pPr>
        <w:pStyle w:val="Sraopastraipa"/>
        <w:spacing w:after="0" w:line="240" w:lineRule="auto"/>
        <w:ind w:left="851"/>
        <w:jc w:val="both"/>
        <w:rPr>
          <w:rFonts w:ascii="Verdana" w:eastAsia="Times New Roman" w:hAnsi="Verdana"/>
          <w:szCs w:val="24"/>
        </w:rPr>
      </w:pPr>
    </w:p>
    <w:p w14:paraId="4F5DB97D" w14:textId="39861554" w:rsidR="00CD6A7F" w:rsidRPr="003C5193" w:rsidRDefault="00CE4ADB" w:rsidP="009D46EA">
      <w:pPr>
        <w:pStyle w:val="Sraopastraipa"/>
        <w:spacing w:after="0" w:line="240" w:lineRule="auto"/>
        <w:ind w:left="0" w:firstLine="851"/>
        <w:jc w:val="both"/>
        <w:rPr>
          <w:rFonts w:ascii="Verdana" w:eastAsia="Times New Roman" w:hAnsi="Verdana"/>
          <w:szCs w:val="24"/>
        </w:rPr>
      </w:pPr>
      <w:r w:rsidRPr="003C5193">
        <w:rPr>
          <w:rFonts w:ascii="Verdana" w:eastAsia="Times New Roman" w:hAnsi="Verdana"/>
          <w:szCs w:val="24"/>
        </w:rPr>
        <w:t>Deklaruojamoms aplinkybėms pasikeitus, įsipareigoju nedelsiant apie tai informuoti Perkančiąją organizaciją.</w:t>
      </w:r>
    </w:p>
    <w:p w14:paraId="09DE033B" w14:textId="77777777" w:rsidR="00CD6A7F" w:rsidRPr="003C5193" w:rsidRDefault="00CD6A7F" w:rsidP="009D46EA">
      <w:pPr>
        <w:spacing w:after="0" w:line="240" w:lineRule="auto"/>
        <w:rPr>
          <w:rFonts w:ascii="Verdana" w:eastAsia="Times New Roman" w:hAnsi="Verdana" w:cs="Times New Roman"/>
          <w:sz w:val="24"/>
          <w:szCs w:val="24"/>
        </w:rPr>
      </w:pPr>
    </w:p>
    <w:p w14:paraId="1A1DA8DE" w14:textId="6BAB7E08" w:rsidR="003B7D0D" w:rsidRPr="003C5193" w:rsidRDefault="003B7D0D" w:rsidP="00513B55">
      <w:pPr>
        <w:tabs>
          <w:tab w:val="left" w:pos="284"/>
          <w:tab w:val="left" w:pos="426"/>
        </w:tabs>
        <w:spacing w:after="0" w:line="240" w:lineRule="auto"/>
        <w:jc w:val="both"/>
        <w:rPr>
          <w:rFonts w:ascii="Verdana" w:eastAsia="Times New Roman" w:hAnsi="Verdana" w:cs="Times New Roman"/>
          <w:color w:val="000000"/>
          <w:sz w:val="24"/>
          <w:szCs w:val="24"/>
        </w:rPr>
      </w:pPr>
    </w:p>
    <w:p w14:paraId="7EE418C6" w14:textId="77777777" w:rsidR="003B7D0D" w:rsidRPr="003C5193" w:rsidRDefault="003B7D0D" w:rsidP="00513B55">
      <w:pPr>
        <w:tabs>
          <w:tab w:val="left" w:pos="284"/>
          <w:tab w:val="left" w:pos="426"/>
        </w:tabs>
        <w:spacing w:after="0" w:line="240" w:lineRule="auto"/>
        <w:jc w:val="both"/>
        <w:rPr>
          <w:rFonts w:ascii="Verdana" w:eastAsia="Times New Roman" w:hAnsi="Verdana" w:cs="Times New Roman"/>
          <w:color w:val="000000"/>
          <w:sz w:val="24"/>
          <w:szCs w:val="24"/>
        </w:rPr>
      </w:pPr>
    </w:p>
    <w:tbl>
      <w:tblPr>
        <w:tblW w:w="9584" w:type="dxa"/>
        <w:tblInd w:w="-142" w:type="dxa"/>
        <w:tblCellMar>
          <w:top w:w="15" w:type="dxa"/>
          <w:left w:w="15" w:type="dxa"/>
          <w:bottom w:w="15" w:type="dxa"/>
          <w:right w:w="15" w:type="dxa"/>
        </w:tblCellMar>
        <w:tblLook w:val="04A0" w:firstRow="1" w:lastRow="0" w:firstColumn="1" w:lastColumn="0" w:noHBand="0" w:noVBand="1"/>
      </w:tblPr>
      <w:tblGrid>
        <w:gridCol w:w="1675"/>
        <w:gridCol w:w="273"/>
        <w:gridCol w:w="273"/>
        <w:gridCol w:w="273"/>
        <w:gridCol w:w="6817"/>
        <w:gridCol w:w="273"/>
      </w:tblGrid>
      <w:tr w:rsidR="003B7D0D" w:rsidRPr="003C5193" w14:paraId="3B4E5C1A" w14:textId="77777777" w:rsidTr="008168E2">
        <w:trPr>
          <w:trHeight w:val="417"/>
        </w:trPr>
        <w:tc>
          <w:tcPr>
            <w:tcW w:w="0" w:type="auto"/>
            <w:gridSpan w:val="6"/>
            <w:tcMar>
              <w:top w:w="0" w:type="dxa"/>
              <w:left w:w="108" w:type="dxa"/>
              <w:bottom w:w="0" w:type="dxa"/>
              <w:right w:w="108" w:type="dxa"/>
            </w:tcMar>
            <w:hideMark/>
          </w:tcPr>
          <w:p w14:paraId="0F9752C0" w14:textId="77777777" w:rsidR="003B7D0D" w:rsidRPr="003C5193" w:rsidRDefault="003B7D0D" w:rsidP="00513B55">
            <w:pPr>
              <w:tabs>
                <w:tab w:val="left" w:pos="284"/>
                <w:tab w:val="left" w:pos="426"/>
              </w:tabs>
              <w:spacing w:after="0" w:line="240" w:lineRule="auto"/>
              <w:jc w:val="both"/>
              <w:rPr>
                <w:rFonts w:ascii="Verdana" w:eastAsia="Times New Roman" w:hAnsi="Verdana" w:cs="Times New Roman"/>
                <w:color w:val="000000"/>
                <w:sz w:val="24"/>
                <w:szCs w:val="24"/>
              </w:rPr>
            </w:pPr>
          </w:p>
        </w:tc>
      </w:tr>
      <w:tr w:rsidR="003B7D0D" w:rsidRPr="003C5193" w14:paraId="40A000C8" w14:textId="77777777" w:rsidTr="008168E2">
        <w:trPr>
          <w:trHeight w:val="273"/>
        </w:trPr>
        <w:tc>
          <w:tcPr>
            <w:tcW w:w="0" w:type="auto"/>
            <w:tcBorders>
              <w:bottom w:val="single" w:sz="4" w:space="0" w:color="000000" w:themeColor="text1"/>
            </w:tcBorders>
            <w:tcMar>
              <w:top w:w="0" w:type="dxa"/>
              <w:left w:w="108" w:type="dxa"/>
              <w:bottom w:w="0" w:type="dxa"/>
              <w:right w:w="108" w:type="dxa"/>
            </w:tcMar>
            <w:hideMark/>
          </w:tcPr>
          <w:p w14:paraId="48302ECE" w14:textId="77777777" w:rsidR="003B7D0D" w:rsidRPr="003C5193" w:rsidRDefault="003B7D0D" w:rsidP="009D46EA">
            <w:pPr>
              <w:spacing w:after="0" w:line="240" w:lineRule="auto"/>
              <w:rPr>
                <w:rFonts w:ascii="Verdana" w:eastAsia="Times New Roman" w:hAnsi="Verdana" w:cs="Times New Roman"/>
                <w:sz w:val="24"/>
                <w:szCs w:val="24"/>
              </w:rPr>
            </w:pPr>
          </w:p>
          <w:p w14:paraId="7B807B1C"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0AFFDF0E"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151CD58F"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0E398EA4"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121EC30"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1D6ED9A3" w14:textId="77777777" w:rsidR="003B7D0D" w:rsidRPr="003C5193" w:rsidRDefault="003B7D0D" w:rsidP="009D46EA">
            <w:pPr>
              <w:spacing w:after="0" w:line="240" w:lineRule="auto"/>
              <w:rPr>
                <w:rFonts w:ascii="Verdana" w:eastAsia="Times New Roman" w:hAnsi="Verdana" w:cs="Times New Roman"/>
                <w:sz w:val="24"/>
                <w:szCs w:val="24"/>
              </w:rPr>
            </w:pPr>
          </w:p>
        </w:tc>
      </w:tr>
      <w:tr w:rsidR="003B7D0D" w:rsidRPr="003C5193" w14:paraId="1A70EC9F" w14:textId="77777777" w:rsidTr="008168E2">
        <w:trPr>
          <w:trHeight w:val="178"/>
        </w:trPr>
        <w:tc>
          <w:tcPr>
            <w:tcW w:w="0" w:type="auto"/>
            <w:tcBorders>
              <w:top w:val="single" w:sz="4" w:space="0" w:color="000000" w:themeColor="text1"/>
            </w:tcBorders>
            <w:tcMar>
              <w:top w:w="0" w:type="dxa"/>
              <w:left w:w="108" w:type="dxa"/>
              <w:bottom w:w="0" w:type="dxa"/>
              <w:right w:w="108" w:type="dxa"/>
            </w:tcMar>
            <w:hideMark/>
          </w:tcPr>
          <w:p w14:paraId="554AC5D5" w14:textId="77777777" w:rsidR="003B7D0D" w:rsidRPr="003C5193" w:rsidRDefault="003B7D0D" w:rsidP="00513B55">
            <w:pPr>
              <w:spacing w:after="0" w:line="240" w:lineRule="auto"/>
              <w:rPr>
                <w:rFonts w:ascii="Verdana" w:eastAsia="Times New Roman" w:hAnsi="Verdana" w:cs="Times New Roman"/>
                <w:sz w:val="24"/>
                <w:szCs w:val="24"/>
              </w:rPr>
            </w:pPr>
            <w:r w:rsidRPr="003C5193">
              <w:rPr>
                <w:rFonts w:ascii="Verdana" w:eastAsia="Times New Roman" w:hAnsi="Verdana" w:cs="Times New Roman"/>
                <w:color w:val="000000"/>
                <w:sz w:val="24"/>
                <w:szCs w:val="24"/>
              </w:rPr>
              <w:t>(Parašas)</w:t>
            </w:r>
          </w:p>
        </w:tc>
        <w:tc>
          <w:tcPr>
            <w:tcW w:w="0" w:type="auto"/>
            <w:tcMar>
              <w:top w:w="0" w:type="dxa"/>
              <w:left w:w="108" w:type="dxa"/>
              <w:bottom w:w="0" w:type="dxa"/>
              <w:right w:w="108" w:type="dxa"/>
            </w:tcMar>
            <w:hideMark/>
          </w:tcPr>
          <w:p w14:paraId="309459AA"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4640AE11" w14:textId="1388827B" w:rsidR="003B7D0D" w:rsidRPr="003C5193" w:rsidRDefault="003B7D0D" w:rsidP="009D46E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3A629DD0" w14:textId="77777777" w:rsidR="003B7D0D" w:rsidRPr="003C5193" w:rsidRDefault="003B7D0D" w:rsidP="009D46EA">
            <w:pPr>
              <w:spacing w:after="0" w:line="240" w:lineRule="auto"/>
              <w:rPr>
                <w:rFonts w:ascii="Verdana" w:eastAsia="Times New Roman" w:hAnsi="Verdana" w:cs="Times New Roman"/>
                <w:sz w:val="24"/>
                <w:szCs w:val="24"/>
              </w:rPr>
            </w:pPr>
          </w:p>
        </w:tc>
        <w:tc>
          <w:tcPr>
            <w:tcW w:w="0" w:type="auto"/>
            <w:tcBorders>
              <w:top w:val="single" w:sz="4" w:space="0" w:color="000000" w:themeColor="text1"/>
            </w:tcBorders>
            <w:tcMar>
              <w:top w:w="0" w:type="dxa"/>
              <w:left w:w="108" w:type="dxa"/>
              <w:bottom w:w="0" w:type="dxa"/>
              <w:right w:w="108" w:type="dxa"/>
            </w:tcMar>
            <w:hideMark/>
          </w:tcPr>
          <w:p w14:paraId="744D1405" w14:textId="0ADCC7FA" w:rsidR="003B7D0D" w:rsidRPr="003C5193" w:rsidRDefault="00E573DD" w:rsidP="00513B55">
            <w:pPr>
              <w:spacing w:after="0" w:line="240" w:lineRule="auto"/>
              <w:rPr>
                <w:rFonts w:ascii="Verdana" w:eastAsia="Times New Roman" w:hAnsi="Verdana" w:cs="Times New Roman"/>
                <w:sz w:val="24"/>
                <w:szCs w:val="24"/>
              </w:rPr>
            </w:pPr>
            <w:r>
              <w:rPr>
                <w:rFonts w:ascii="Verdana" w:eastAsia="Times New Roman" w:hAnsi="Verdana" w:cs="Times New Roman"/>
                <w:color w:val="000000"/>
                <w:sz w:val="24"/>
                <w:szCs w:val="24"/>
              </w:rPr>
              <w:t xml:space="preserve">                       </w:t>
            </w:r>
            <w:r w:rsidR="003B7D0D" w:rsidRPr="003C5193">
              <w:rPr>
                <w:rFonts w:ascii="Verdana" w:eastAsia="Times New Roman" w:hAnsi="Verdana" w:cs="Times New Roman"/>
                <w:color w:val="000000"/>
                <w:sz w:val="24"/>
                <w:szCs w:val="24"/>
              </w:rPr>
              <w:t>(Vardas, pavardė, pareigos)</w:t>
            </w:r>
          </w:p>
        </w:tc>
        <w:tc>
          <w:tcPr>
            <w:tcW w:w="0" w:type="auto"/>
            <w:tcMar>
              <w:top w:w="0" w:type="dxa"/>
              <w:left w:w="108" w:type="dxa"/>
              <w:bottom w:w="0" w:type="dxa"/>
              <w:right w:w="108" w:type="dxa"/>
            </w:tcMar>
            <w:hideMark/>
          </w:tcPr>
          <w:p w14:paraId="4C05ED64" w14:textId="77777777" w:rsidR="003B7D0D" w:rsidRPr="003C5193" w:rsidRDefault="003B7D0D" w:rsidP="009D46EA">
            <w:pPr>
              <w:spacing w:after="0" w:line="240" w:lineRule="auto"/>
              <w:rPr>
                <w:rFonts w:ascii="Verdana" w:eastAsia="Times New Roman" w:hAnsi="Verdana" w:cs="Times New Roman"/>
                <w:sz w:val="24"/>
                <w:szCs w:val="24"/>
              </w:rPr>
            </w:pPr>
          </w:p>
        </w:tc>
      </w:tr>
    </w:tbl>
    <w:p w14:paraId="623778F9" w14:textId="3BAB693D" w:rsidR="00A20712" w:rsidRPr="003C5193" w:rsidRDefault="00A20712" w:rsidP="00E426E5">
      <w:pPr>
        <w:spacing w:after="0" w:line="240" w:lineRule="auto"/>
        <w:rPr>
          <w:rFonts w:ascii="Verdana" w:hAnsi="Verdana" w:cs="Times New Roman"/>
          <w:sz w:val="24"/>
          <w:szCs w:val="24"/>
        </w:rPr>
      </w:pPr>
      <w:r w:rsidRPr="003C5193">
        <w:rPr>
          <w:rFonts w:ascii="Verdana" w:hAnsi="Verdana" w:cs="Times New Roman"/>
          <w:sz w:val="24"/>
          <w:szCs w:val="24"/>
        </w:rPr>
        <w:br w:type="page"/>
      </w:r>
    </w:p>
    <w:p w14:paraId="34740A91" w14:textId="66E4452F" w:rsidR="006A7FBB" w:rsidRPr="003C5193" w:rsidRDefault="0049679F" w:rsidP="00513B55">
      <w:pPr>
        <w:spacing w:after="0" w:line="240" w:lineRule="auto"/>
        <w:jc w:val="right"/>
        <w:rPr>
          <w:rFonts w:ascii="Verdana" w:hAnsi="Verdana" w:cs="Times New Roman"/>
          <w:sz w:val="24"/>
          <w:szCs w:val="24"/>
        </w:rPr>
      </w:pPr>
      <w:r w:rsidRPr="003C5193">
        <w:rPr>
          <w:rFonts w:ascii="Verdana" w:hAnsi="Verdana" w:cs="Times New Roman"/>
          <w:sz w:val="24"/>
          <w:szCs w:val="24"/>
        </w:rPr>
        <w:lastRenderedPageBreak/>
        <w:t xml:space="preserve">Pirkimo sąlygų </w:t>
      </w:r>
      <w:r w:rsidR="00A06954" w:rsidRPr="003C5193">
        <w:rPr>
          <w:rFonts w:ascii="Verdana" w:hAnsi="Verdana" w:cs="Times New Roman"/>
          <w:sz w:val="24"/>
          <w:szCs w:val="24"/>
        </w:rPr>
        <w:t>3 priedas</w:t>
      </w:r>
    </w:p>
    <w:p w14:paraId="2FC1942C" w14:textId="171C519F" w:rsidR="00A06954" w:rsidRPr="003C5193" w:rsidRDefault="009E108B" w:rsidP="00513B55">
      <w:pPr>
        <w:spacing w:after="0" w:line="240" w:lineRule="auto"/>
        <w:jc w:val="right"/>
        <w:rPr>
          <w:rFonts w:ascii="Verdana" w:hAnsi="Verdana" w:cs="Times New Roman"/>
          <w:sz w:val="24"/>
          <w:szCs w:val="24"/>
        </w:rPr>
      </w:pPr>
      <w:r w:rsidRPr="003C5193">
        <w:rPr>
          <w:rFonts w:ascii="Verdana" w:hAnsi="Verdana" w:cs="Times New Roman"/>
          <w:sz w:val="24"/>
          <w:szCs w:val="24"/>
        </w:rPr>
        <w:t>„Europos bendrasis viešųjų pirkimų dokumentas“</w:t>
      </w:r>
    </w:p>
    <w:p w14:paraId="305E1E99" w14:textId="77777777" w:rsidR="00A06954" w:rsidRPr="003C5193" w:rsidRDefault="00A06954" w:rsidP="00513B55">
      <w:pPr>
        <w:spacing w:after="0" w:line="240" w:lineRule="auto"/>
        <w:jc w:val="right"/>
        <w:rPr>
          <w:rFonts w:ascii="Verdana" w:hAnsi="Verdana" w:cs="Times New Roman"/>
          <w:sz w:val="24"/>
          <w:szCs w:val="24"/>
        </w:rPr>
      </w:pPr>
    </w:p>
    <w:p w14:paraId="1BB25C70" w14:textId="6E641DE4" w:rsidR="0049679F" w:rsidRPr="003C5193" w:rsidRDefault="00A06954" w:rsidP="00513B55">
      <w:pPr>
        <w:spacing w:after="0" w:line="240" w:lineRule="auto"/>
        <w:jc w:val="center"/>
        <w:rPr>
          <w:rFonts w:ascii="Verdana" w:hAnsi="Verdana" w:cs="Times New Roman"/>
          <w:b/>
          <w:kern w:val="16"/>
          <w:sz w:val="24"/>
          <w:szCs w:val="24"/>
        </w:rPr>
      </w:pPr>
      <w:r w:rsidRPr="003C5193">
        <w:rPr>
          <w:rFonts w:ascii="Verdana" w:hAnsi="Verdana" w:cs="Times New Roman"/>
          <w:b/>
          <w:kern w:val="16"/>
          <w:sz w:val="24"/>
          <w:szCs w:val="24"/>
        </w:rPr>
        <w:t>EUROPOS BENDRASIS VIEŠŲJŲ PIRKIMŲ DOKUMENTAS</w:t>
      </w:r>
    </w:p>
    <w:p w14:paraId="249101DE" w14:textId="77777777" w:rsidR="0049679F" w:rsidRPr="003C5193" w:rsidRDefault="0049679F" w:rsidP="00513B55">
      <w:pPr>
        <w:spacing w:after="0" w:line="240" w:lineRule="auto"/>
        <w:rPr>
          <w:rFonts w:ascii="Verdana" w:hAnsi="Verdana" w:cs="Times New Roman"/>
          <w:b/>
          <w:kern w:val="16"/>
          <w:sz w:val="24"/>
          <w:szCs w:val="24"/>
        </w:rPr>
      </w:pPr>
    </w:p>
    <w:p w14:paraId="6A015892" w14:textId="3FB28BA1" w:rsidR="003D3764" w:rsidRPr="003C5193" w:rsidRDefault="0049679F" w:rsidP="00513B55">
      <w:pPr>
        <w:spacing w:after="0" w:line="240" w:lineRule="auto"/>
        <w:ind w:firstLine="720"/>
        <w:rPr>
          <w:rFonts w:ascii="Verdana" w:hAnsi="Verdana" w:cs="Times New Roman"/>
          <w:spacing w:val="2"/>
          <w:sz w:val="24"/>
          <w:szCs w:val="24"/>
        </w:rPr>
      </w:pPr>
      <w:r w:rsidRPr="003C5193">
        <w:rPr>
          <w:rFonts w:ascii="Verdana" w:hAnsi="Verdana" w:cs="Times New Roman"/>
          <w:spacing w:val="2"/>
          <w:sz w:val="24"/>
          <w:szCs w:val="24"/>
        </w:rPr>
        <w:t xml:space="preserve">Pateikiama </w:t>
      </w:r>
      <w:r w:rsidR="006A7FBB" w:rsidRPr="003C5193">
        <w:rPr>
          <w:rFonts w:ascii="Verdana" w:hAnsi="Verdana" w:cs="Times New Roman"/>
          <w:spacing w:val="2"/>
          <w:sz w:val="24"/>
          <w:szCs w:val="24"/>
        </w:rPr>
        <w:t xml:space="preserve">CVP IS sistemoje </w:t>
      </w:r>
      <w:r w:rsidRPr="003C5193">
        <w:rPr>
          <w:rFonts w:ascii="Verdana" w:hAnsi="Verdana" w:cs="Times New Roman"/>
          <w:spacing w:val="2"/>
          <w:sz w:val="24"/>
          <w:szCs w:val="24"/>
        </w:rPr>
        <w:t>atskiru failu XML ir PDF formatais.</w:t>
      </w:r>
    </w:p>
    <w:p w14:paraId="7ED13B07" w14:textId="77777777" w:rsidR="003D3764" w:rsidRPr="003C5193" w:rsidRDefault="003D3764" w:rsidP="00513B55">
      <w:pPr>
        <w:spacing w:after="0" w:line="240" w:lineRule="auto"/>
        <w:rPr>
          <w:rFonts w:ascii="Verdana" w:hAnsi="Verdana" w:cs="Times New Roman"/>
          <w:spacing w:val="2"/>
          <w:sz w:val="24"/>
          <w:szCs w:val="24"/>
        </w:rPr>
      </w:pPr>
      <w:r w:rsidRPr="003C5193">
        <w:rPr>
          <w:rFonts w:ascii="Verdana" w:hAnsi="Verdana" w:cs="Times New Roman"/>
          <w:spacing w:val="2"/>
          <w:sz w:val="24"/>
          <w:szCs w:val="24"/>
        </w:rPr>
        <w:br w:type="page"/>
      </w:r>
    </w:p>
    <w:p w14:paraId="639A7ACB" w14:textId="3865B003" w:rsidR="006B23CC" w:rsidRPr="003C5193" w:rsidRDefault="0049679F" w:rsidP="009D46EA">
      <w:pPr>
        <w:spacing w:after="0" w:line="240" w:lineRule="auto"/>
        <w:jc w:val="right"/>
        <w:rPr>
          <w:rFonts w:ascii="Verdana" w:hAnsi="Verdana" w:cs="Times New Roman"/>
          <w:sz w:val="24"/>
          <w:szCs w:val="24"/>
        </w:rPr>
      </w:pPr>
      <w:r w:rsidRPr="003C5193">
        <w:rPr>
          <w:rFonts w:ascii="Verdana" w:hAnsi="Verdana" w:cs="Times New Roman"/>
          <w:sz w:val="24"/>
          <w:szCs w:val="24"/>
        </w:rPr>
        <w:lastRenderedPageBreak/>
        <w:t xml:space="preserve">Pirkimo sąlygų </w:t>
      </w:r>
      <w:r w:rsidR="00A06954" w:rsidRPr="003C5193">
        <w:rPr>
          <w:rFonts w:ascii="Verdana" w:hAnsi="Verdana" w:cs="Times New Roman"/>
          <w:sz w:val="24"/>
          <w:szCs w:val="24"/>
        </w:rPr>
        <w:t>4 priedas</w:t>
      </w:r>
    </w:p>
    <w:p w14:paraId="30B41F68" w14:textId="06361399" w:rsidR="00A06954" w:rsidRPr="003C5193" w:rsidRDefault="009E108B" w:rsidP="009D46EA">
      <w:pPr>
        <w:spacing w:after="0" w:line="240" w:lineRule="auto"/>
        <w:jc w:val="right"/>
        <w:rPr>
          <w:rFonts w:ascii="Verdana" w:hAnsi="Verdana" w:cs="Times New Roman"/>
          <w:sz w:val="24"/>
          <w:szCs w:val="24"/>
        </w:rPr>
      </w:pPr>
      <w:r w:rsidRPr="003C5193">
        <w:rPr>
          <w:rFonts w:ascii="Verdana" w:hAnsi="Verdana" w:cs="Times New Roman"/>
          <w:sz w:val="24"/>
          <w:szCs w:val="24"/>
        </w:rPr>
        <w:t>„Sutarties projektas“</w:t>
      </w:r>
    </w:p>
    <w:p w14:paraId="53EE5667" w14:textId="77777777" w:rsidR="00B102A0" w:rsidRPr="003C5193" w:rsidRDefault="00B102A0" w:rsidP="009D46EA">
      <w:pPr>
        <w:spacing w:after="0" w:line="240" w:lineRule="auto"/>
        <w:jc w:val="right"/>
        <w:rPr>
          <w:rFonts w:ascii="Verdana" w:hAnsi="Verdana" w:cs="Times New Roman"/>
          <w:sz w:val="24"/>
          <w:szCs w:val="24"/>
        </w:rPr>
      </w:pPr>
    </w:p>
    <w:p w14:paraId="4BFC9813" w14:textId="5CDB74A5" w:rsidR="00B102A0" w:rsidRPr="003C5193" w:rsidRDefault="00B102A0" w:rsidP="009D46EA">
      <w:pPr>
        <w:spacing w:after="0" w:line="240" w:lineRule="auto"/>
        <w:jc w:val="center"/>
        <w:rPr>
          <w:rFonts w:ascii="Verdana" w:eastAsia="Arial Unicode MS" w:hAnsi="Verdana" w:cs="Times New Roman"/>
          <w:b/>
          <w:sz w:val="24"/>
          <w:szCs w:val="24"/>
          <w:lang w:eastAsia="en-US"/>
        </w:rPr>
      </w:pPr>
      <w:r w:rsidRPr="003C5193">
        <w:rPr>
          <w:rFonts w:ascii="Verdana" w:eastAsia="Arial Unicode MS" w:hAnsi="Verdana" w:cs="Times New Roman"/>
          <w:b/>
          <w:sz w:val="24"/>
          <w:szCs w:val="24"/>
          <w:lang w:eastAsia="en-US"/>
        </w:rPr>
        <w:t>P</w:t>
      </w:r>
      <w:r w:rsidR="006F0BB8" w:rsidRPr="003C5193">
        <w:rPr>
          <w:rFonts w:ascii="Verdana" w:eastAsia="Arial Unicode MS" w:hAnsi="Verdana" w:cs="Times New Roman"/>
          <w:b/>
          <w:sz w:val="24"/>
          <w:szCs w:val="24"/>
          <w:lang w:eastAsia="en-US"/>
        </w:rPr>
        <w:t>ASLAUGŲ</w:t>
      </w:r>
      <w:r w:rsidRPr="003C5193">
        <w:rPr>
          <w:rFonts w:ascii="Verdana" w:eastAsia="Arial Unicode MS" w:hAnsi="Verdana" w:cs="Times New Roman"/>
          <w:b/>
          <w:sz w:val="24"/>
          <w:szCs w:val="24"/>
          <w:lang w:eastAsia="en-US"/>
        </w:rPr>
        <w:t xml:space="preserve"> PIRKIMO–PARDAVIMO SUTARTI</w:t>
      </w:r>
      <w:r w:rsidR="006B1B8D" w:rsidRPr="003C5193">
        <w:rPr>
          <w:rFonts w:ascii="Verdana" w:eastAsia="Arial Unicode MS" w:hAnsi="Verdana" w:cs="Times New Roman"/>
          <w:b/>
          <w:sz w:val="24"/>
          <w:szCs w:val="24"/>
          <w:lang w:eastAsia="en-US"/>
        </w:rPr>
        <w:t>E</w:t>
      </w:r>
      <w:r w:rsidRPr="003C5193">
        <w:rPr>
          <w:rFonts w:ascii="Verdana" w:eastAsia="Arial Unicode MS" w:hAnsi="Verdana" w:cs="Times New Roman"/>
          <w:b/>
          <w:sz w:val="24"/>
          <w:szCs w:val="24"/>
          <w:lang w:eastAsia="en-US"/>
        </w:rPr>
        <w:t xml:space="preserve">S </w:t>
      </w:r>
      <w:r w:rsidR="006B1B8D" w:rsidRPr="003C5193">
        <w:rPr>
          <w:rFonts w:ascii="Verdana" w:eastAsia="Arial Unicode MS" w:hAnsi="Verdana" w:cs="Times New Roman"/>
          <w:b/>
          <w:sz w:val="24"/>
          <w:szCs w:val="24"/>
          <w:lang w:eastAsia="en-US"/>
        </w:rPr>
        <w:t>SPECIALIOSIOS SĄLYGOS</w:t>
      </w:r>
    </w:p>
    <w:p w14:paraId="5DBB0E4E" w14:textId="77777777" w:rsidR="00B102A0" w:rsidRPr="003C5193" w:rsidRDefault="00B102A0" w:rsidP="009D46EA">
      <w:pPr>
        <w:spacing w:after="0" w:line="240" w:lineRule="auto"/>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102A0" w:rsidRPr="003C5193" w14:paraId="33CA14EE" w14:textId="77777777" w:rsidTr="00920A53">
        <w:tc>
          <w:tcPr>
            <w:tcW w:w="2448" w:type="dxa"/>
          </w:tcPr>
          <w:p w14:paraId="6C20B3A7" w14:textId="77777777" w:rsidR="00B102A0" w:rsidRPr="003C5193"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Sutarties pavadinimas</w:t>
            </w:r>
          </w:p>
        </w:tc>
        <w:tc>
          <w:tcPr>
            <w:tcW w:w="7110" w:type="dxa"/>
            <w:gridSpan w:val="3"/>
          </w:tcPr>
          <w:p w14:paraId="3D990E65" w14:textId="29C64672" w:rsidR="00B102A0" w:rsidRPr="003C5193" w:rsidRDefault="00B371F9" w:rsidP="00431E20">
            <w:pPr>
              <w:tabs>
                <w:tab w:val="left" w:pos="1185"/>
              </w:tabs>
              <w:spacing w:after="0" w:line="240" w:lineRule="auto"/>
              <w:jc w:val="center"/>
              <w:rPr>
                <w:rFonts w:ascii="Verdana" w:eastAsia="Arial Unicode MS" w:hAnsi="Verdana" w:cs="Times New Roman"/>
                <w:b/>
                <w:bCs/>
                <w:color w:val="00000A"/>
                <w:kern w:val="2"/>
                <w:sz w:val="24"/>
                <w:szCs w:val="24"/>
                <w:lang w:eastAsia="en-US"/>
              </w:rPr>
            </w:pPr>
            <w:r w:rsidRPr="000C1363">
              <w:rPr>
                <w:rFonts w:ascii="Verdana" w:hAnsi="Verdana" w:cs="Times New Roman"/>
                <w:b/>
                <w:bCs/>
                <w:sz w:val="24"/>
                <w:szCs w:val="24"/>
              </w:rPr>
              <w:t xml:space="preserve">Marijampolės </w:t>
            </w:r>
            <w:r>
              <w:rPr>
                <w:rFonts w:ascii="Verdana" w:hAnsi="Verdana" w:cs="Times New Roman"/>
                <w:b/>
                <w:bCs/>
                <w:sz w:val="24"/>
                <w:szCs w:val="24"/>
              </w:rPr>
              <w:t>miesto vakarinės dalies žaliųjų plotų priežiūros</w:t>
            </w:r>
            <w:r w:rsidRPr="000C1363">
              <w:rPr>
                <w:rFonts w:ascii="Verdana" w:hAnsi="Verdana" w:cs="Times New Roman"/>
                <w:b/>
                <w:bCs/>
                <w:sz w:val="24"/>
                <w:szCs w:val="24"/>
              </w:rPr>
              <w:t xml:space="preserve"> paslaugos</w:t>
            </w:r>
          </w:p>
        </w:tc>
      </w:tr>
      <w:tr w:rsidR="00B102A0" w:rsidRPr="003C5193" w14:paraId="624359EA" w14:textId="77777777" w:rsidTr="00920A53">
        <w:tc>
          <w:tcPr>
            <w:tcW w:w="2448" w:type="dxa"/>
          </w:tcPr>
          <w:p w14:paraId="6A91B8F0" w14:textId="77777777" w:rsidR="00B102A0" w:rsidRPr="003C5193"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Sutarties data</w:t>
            </w:r>
          </w:p>
        </w:tc>
        <w:tc>
          <w:tcPr>
            <w:tcW w:w="2177" w:type="dxa"/>
          </w:tcPr>
          <w:p w14:paraId="7370BE27" w14:textId="55E8C85F" w:rsidR="00B102A0" w:rsidRPr="003C5193" w:rsidRDefault="006F60B2" w:rsidP="009D46EA">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202</w:t>
            </w:r>
            <w:r w:rsidR="00EC5F08" w:rsidRPr="003C5193">
              <w:rPr>
                <w:rFonts w:ascii="Verdana" w:eastAsia="Arial Unicode MS" w:hAnsi="Verdana" w:cs="Times New Roman"/>
                <w:color w:val="00000A"/>
                <w:kern w:val="2"/>
                <w:sz w:val="24"/>
                <w:szCs w:val="24"/>
                <w:lang w:eastAsia="en-US"/>
              </w:rPr>
              <w:t>6</w:t>
            </w:r>
            <w:r w:rsidRPr="003C5193">
              <w:rPr>
                <w:rFonts w:ascii="Verdana" w:eastAsia="Arial Unicode MS" w:hAnsi="Verdana" w:cs="Times New Roman"/>
                <w:color w:val="00000A"/>
                <w:kern w:val="2"/>
                <w:sz w:val="24"/>
                <w:szCs w:val="24"/>
                <w:lang w:eastAsia="en-US"/>
              </w:rPr>
              <w:t xml:space="preserve"> m.</w:t>
            </w:r>
          </w:p>
        </w:tc>
        <w:tc>
          <w:tcPr>
            <w:tcW w:w="2362" w:type="dxa"/>
          </w:tcPr>
          <w:p w14:paraId="473BDEBF" w14:textId="77777777" w:rsidR="00B102A0" w:rsidRPr="003C5193" w:rsidRDefault="00B102A0" w:rsidP="009D46EA">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Sutarties numeris</w:t>
            </w:r>
          </w:p>
        </w:tc>
        <w:tc>
          <w:tcPr>
            <w:tcW w:w="2571" w:type="dxa"/>
          </w:tcPr>
          <w:p w14:paraId="5EDD1389" w14:textId="4410263A" w:rsidR="00B102A0" w:rsidRPr="003C5193" w:rsidRDefault="006F60B2" w:rsidP="009D46EA">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As-</w:t>
            </w:r>
            <w:r w:rsidR="00B371F9">
              <w:rPr>
                <w:rFonts w:ascii="Verdana" w:eastAsia="Arial Unicode MS" w:hAnsi="Verdana" w:cs="Times New Roman"/>
                <w:color w:val="00000A"/>
                <w:kern w:val="2"/>
                <w:sz w:val="24"/>
                <w:szCs w:val="24"/>
                <w:lang w:eastAsia="en-US"/>
              </w:rPr>
              <w:t xml:space="preserve">     </w:t>
            </w:r>
            <w:r w:rsidRPr="003C5193">
              <w:rPr>
                <w:rFonts w:ascii="Verdana" w:eastAsia="Arial Unicode MS" w:hAnsi="Verdana" w:cs="Times New Roman"/>
                <w:color w:val="00000A"/>
                <w:kern w:val="2"/>
                <w:sz w:val="24"/>
                <w:szCs w:val="24"/>
                <w:lang w:eastAsia="en-US"/>
              </w:rPr>
              <w:t xml:space="preserve"> (5.44 E)</w:t>
            </w:r>
          </w:p>
        </w:tc>
      </w:tr>
    </w:tbl>
    <w:p w14:paraId="4CDD5C78" w14:textId="77777777" w:rsidR="00B102A0" w:rsidRPr="003C5193" w:rsidRDefault="00B102A0" w:rsidP="009D46EA">
      <w:pPr>
        <w:spacing w:after="0" w:line="240" w:lineRule="auto"/>
        <w:jc w:val="both"/>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318"/>
        <w:gridCol w:w="3905"/>
      </w:tblGrid>
      <w:tr w:rsidR="00B102A0" w:rsidRPr="003C5193" w14:paraId="74A7E57C" w14:textId="77777777" w:rsidTr="004E61FC">
        <w:tc>
          <w:tcPr>
            <w:tcW w:w="9628" w:type="dxa"/>
            <w:gridSpan w:val="3"/>
          </w:tcPr>
          <w:p w14:paraId="63314819" w14:textId="77777777" w:rsidR="00B102A0" w:rsidRPr="003C5193"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 SUTARTIES ŠALYS</w:t>
            </w:r>
          </w:p>
        </w:tc>
      </w:tr>
      <w:tr w:rsidR="00B102A0" w:rsidRPr="003C5193" w14:paraId="0E8F2339" w14:textId="77777777" w:rsidTr="004E61FC">
        <w:tc>
          <w:tcPr>
            <w:tcW w:w="2405" w:type="dxa"/>
            <w:vMerge w:val="restart"/>
          </w:tcPr>
          <w:p w14:paraId="681BB04B"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1.1. Pirkėjas</w:t>
            </w:r>
          </w:p>
        </w:tc>
        <w:tc>
          <w:tcPr>
            <w:tcW w:w="3318" w:type="dxa"/>
          </w:tcPr>
          <w:p w14:paraId="09471CF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1.1.1. Pavadinimas</w:t>
            </w:r>
          </w:p>
        </w:tc>
        <w:tc>
          <w:tcPr>
            <w:tcW w:w="3905" w:type="dxa"/>
          </w:tcPr>
          <w:p w14:paraId="082F02E8" w14:textId="77777777" w:rsidR="00B102A0" w:rsidRPr="003C5193" w:rsidRDefault="00B102A0" w:rsidP="00385DE0">
            <w:pPr>
              <w:tabs>
                <w:tab w:val="left" w:pos="1140"/>
              </w:tabs>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Marijampolės savivaldybės administracija</w:t>
            </w:r>
          </w:p>
        </w:tc>
      </w:tr>
      <w:tr w:rsidR="00B102A0" w:rsidRPr="003C5193" w14:paraId="639DC67E" w14:textId="77777777" w:rsidTr="004E61FC">
        <w:tc>
          <w:tcPr>
            <w:tcW w:w="2405" w:type="dxa"/>
            <w:vMerge/>
          </w:tcPr>
          <w:p w14:paraId="24470A3D"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5460996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1.1.2. Juridinio asmens kodas</w:t>
            </w:r>
          </w:p>
        </w:tc>
        <w:tc>
          <w:tcPr>
            <w:tcW w:w="3905" w:type="dxa"/>
          </w:tcPr>
          <w:p w14:paraId="18E9FD0E"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188769113</w:t>
            </w:r>
          </w:p>
        </w:tc>
      </w:tr>
      <w:tr w:rsidR="00B102A0" w:rsidRPr="003C5193" w14:paraId="3C209AA7" w14:textId="77777777" w:rsidTr="004E61FC">
        <w:tc>
          <w:tcPr>
            <w:tcW w:w="2405" w:type="dxa"/>
            <w:vMerge/>
          </w:tcPr>
          <w:p w14:paraId="36D4C9C2"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1C4CE63B"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1.1.3. Adresas</w:t>
            </w:r>
          </w:p>
        </w:tc>
        <w:tc>
          <w:tcPr>
            <w:tcW w:w="3905" w:type="dxa"/>
          </w:tcPr>
          <w:p w14:paraId="4D29153D"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J. Basanavičiaus a. 1, Marijampolė</w:t>
            </w:r>
          </w:p>
        </w:tc>
      </w:tr>
      <w:tr w:rsidR="00B102A0" w:rsidRPr="003C5193" w14:paraId="367E524C" w14:textId="77777777" w:rsidTr="004E61FC">
        <w:tc>
          <w:tcPr>
            <w:tcW w:w="2405" w:type="dxa"/>
            <w:vMerge/>
          </w:tcPr>
          <w:p w14:paraId="49D9DC2C"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45E0663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1.1.4. PVM mokėtojo kodas</w:t>
            </w:r>
          </w:p>
        </w:tc>
        <w:tc>
          <w:tcPr>
            <w:tcW w:w="3905" w:type="dxa"/>
          </w:tcPr>
          <w:p w14:paraId="4CBE2AD7"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Nėra PVM mokėtoja</w:t>
            </w:r>
          </w:p>
        </w:tc>
      </w:tr>
      <w:tr w:rsidR="00B102A0" w:rsidRPr="003C5193" w14:paraId="06AAB327" w14:textId="77777777" w:rsidTr="004E61FC">
        <w:tc>
          <w:tcPr>
            <w:tcW w:w="2405" w:type="dxa"/>
            <w:vMerge/>
          </w:tcPr>
          <w:p w14:paraId="2727FF6F"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447F0649"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1.1.5. Atsiskaitomoji sąskaita</w:t>
            </w:r>
          </w:p>
        </w:tc>
        <w:tc>
          <w:tcPr>
            <w:tcW w:w="3905" w:type="dxa"/>
          </w:tcPr>
          <w:p w14:paraId="58210ADD" w14:textId="77777777" w:rsidR="00B102A0" w:rsidRPr="003C5193" w:rsidRDefault="00B102A0" w:rsidP="00385DE0">
            <w:pPr>
              <w:tabs>
                <w:tab w:val="left" w:pos="2115"/>
              </w:tabs>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sz w:val="24"/>
                <w:szCs w:val="24"/>
                <w:lang w:eastAsia="en-US"/>
              </w:rPr>
              <w:t>LT68 7044 0600 0207 5838</w:t>
            </w:r>
          </w:p>
        </w:tc>
      </w:tr>
      <w:tr w:rsidR="00B102A0" w:rsidRPr="003C5193" w14:paraId="29A78663" w14:textId="77777777" w:rsidTr="004E61FC">
        <w:tc>
          <w:tcPr>
            <w:tcW w:w="2405" w:type="dxa"/>
            <w:vMerge/>
          </w:tcPr>
          <w:p w14:paraId="5DA7A41A"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034F577C"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1.1.6. Bankas, banko kodas</w:t>
            </w:r>
          </w:p>
        </w:tc>
        <w:tc>
          <w:tcPr>
            <w:tcW w:w="3905" w:type="dxa"/>
          </w:tcPr>
          <w:p w14:paraId="15DBE1F4"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AB SEB bankas</w:t>
            </w:r>
          </w:p>
          <w:p w14:paraId="2F780012"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Banko kodas 70440</w:t>
            </w:r>
          </w:p>
        </w:tc>
      </w:tr>
      <w:tr w:rsidR="00B102A0" w:rsidRPr="003C5193" w14:paraId="4DF5A35E" w14:textId="77777777" w:rsidTr="004E61FC">
        <w:tc>
          <w:tcPr>
            <w:tcW w:w="2405" w:type="dxa"/>
            <w:vMerge/>
          </w:tcPr>
          <w:p w14:paraId="1ADB4142"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68634AC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1.1.7. Telefonas</w:t>
            </w:r>
          </w:p>
        </w:tc>
        <w:tc>
          <w:tcPr>
            <w:tcW w:w="3905" w:type="dxa"/>
          </w:tcPr>
          <w:p w14:paraId="4438B146" w14:textId="30C7F46C"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sz w:val="24"/>
                <w:szCs w:val="24"/>
                <w:lang w:eastAsia="en-US"/>
              </w:rPr>
              <w:t>370</w:t>
            </w:r>
            <w:r w:rsidR="00A21A6D" w:rsidRPr="003C5193">
              <w:rPr>
                <w:rFonts w:ascii="Verdana" w:eastAsia="Arial Unicode MS" w:hAnsi="Verdana" w:cs="Times New Roman"/>
                <w:color w:val="00000A"/>
                <w:sz w:val="24"/>
                <w:szCs w:val="24"/>
                <w:lang w:eastAsia="en-US"/>
              </w:rPr>
              <w:t xml:space="preserve"> </w:t>
            </w:r>
            <w:r w:rsidRPr="003C5193">
              <w:rPr>
                <w:rFonts w:ascii="Verdana" w:eastAsia="Arial Unicode MS" w:hAnsi="Verdana" w:cs="Times New Roman"/>
                <w:color w:val="00000A"/>
                <w:sz w:val="24"/>
                <w:szCs w:val="24"/>
                <w:lang w:eastAsia="en-US"/>
              </w:rPr>
              <w:t>343 90 062</w:t>
            </w:r>
          </w:p>
        </w:tc>
      </w:tr>
      <w:tr w:rsidR="00B102A0" w:rsidRPr="003C5193" w14:paraId="6E8D1599" w14:textId="77777777" w:rsidTr="004E61FC">
        <w:tc>
          <w:tcPr>
            <w:tcW w:w="2405" w:type="dxa"/>
            <w:vMerge/>
          </w:tcPr>
          <w:p w14:paraId="63893E4A"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2327815D"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1.1.8. El. paštas</w:t>
            </w:r>
          </w:p>
        </w:tc>
        <w:tc>
          <w:tcPr>
            <w:tcW w:w="3905" w:type="dxa"/>
          </w:tcPr>
          <w:p w14:paraId="3D9A9684"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administracija@marijampole.lt</w:t>
            </w:r>
          </w:p>
        </w:tc>
      </w:tr>
      <w:tr w:rsidR="00B102A0" w:rsidRPr="003C5193" w14:paraId="67505A2D" w14:textId="77777777" w:rsidTr="004E61FC">
        <w:tc>
          <w:tcPr>
            <w:tcW w:w="2405" w:type="dxa"/>
            <w:vMerge/>
          </w:tcPr>
          <w:p w14:paraId="35829202"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6D28214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1.1.9. Šalies atstovas</w:t>
            </w:r>
          </w:p>
        </w:tc>
        <w:tc>
          <w:tcPr>
            <w:tcW w:w="3905" w:type="dxa"/>
          </w:tcPr>
          <w:p w14:paraId="379196BB"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Direktorius Nerijus Mašalaitis</w:t>
            </w:r>
          </w:p>
        </w:tc>
      </w:tr>
      <w:tr w:rsidR="00B102A0" w:rsidRPr="003C5193" w14:paraId="3C4325A3" w14:textId="77777777" w:rsidTr="004E61FC">
        <w:tc>
          <w:tcPr>
            <w:tcW w:w="2405" w:type="dxa"/>
            <w:vMerge/>
          </w:tcPr>
          <w:p w14:paraId="10A04CD0"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c>
          <w:tcPr>
            <w:tcW w:w="3318" w:type="dxa"/>
          </w:tcPr>
          <w:p w14:paraId="70AF8095"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1.1.10. Atstovavimo pagrindas</w:t>
            </w:r>
          </w:p>
        </w:tc>
        <w:tc>
          <w:tcPr>
            <w:tcW w:w="3905" w:type="dxa"/>
          </w:tcPr>
          <w:p w14:paraId="17E4B6BD" w14:textId="77777777" w:rsidR="00B102A0" w:rsidRPr="003C5193" w:rsidRDefault="00B102A0" w:rsidP="00385DE0">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Įstaigos nuostatai</w:t>
            </w:r>
          </w:p>
        </w:tc>
      </w:tr>
      <w:tr w:rsidR="00B102A0" w:rsidRPr="003C5193" w14:paraId="39229799" w14:textId="77777777" w:rsidTr="004E61FC">
        <w:tc>
          <w:tcPr>
            <w:tcW w:w="2405" w:type="dxa"/>
            <w:vMerge w:val="restart"/>
          </w:tcPr>
          <w:p w14:paraId="7707A1CC"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1.2. Tiekėjas</w:t>
            </w:r>
          </w:p>
        </w:tc>
        <w:tc>
          <w:tcPr>
            <w:tcW w:w="3318" w:type="dxa"/>
          </w:tcPr>
          <w:p w14:paraId="7AD7092A"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1.2.1. Pavadinimas</w:t>
            </w:r>
          </w:p>
        </w:tc>
        <w:tc>
          <w:tcPr>
            <w:tcW w:w="3905" w:type="dxa"/>
          </w:tcPr>
          <w:p w14:paraId="26878C6A"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7E38F489" w14:textId="77777777" w:rsidTr="004E61FC">
        <w:tc>
          <w:tcPr>
            <w:tcW w:w="2405" w:type="dxa"/>
            <w:vMerge/>
          </w:tcPr>
          <w:p w14:paraId="7F1EA14B"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551EBCD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1.2.2. Juridinio asmens kodas</w:t>
            </w:r>
          </w:p>
        </w:tc>
        <w:tc>
          <w:tcPr>
            <w:tcW w:w="3905" w:type="dxa"/>
          </w:tcPr>
          <w:p w14:paraId="173F9B63"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0E545F38" w14:textId="77777777" w:rsidTr="004E61FC">
        <w:tc>
          <w:tcPr>
            <w:tcW w:w="2405" w:type="dxa"/>
            <w:vMerge/>
          </w:tcPr>
          <w:p w14:paraId="6A0A2839"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22B607AC"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1.2.3. Adresas</w:t>
            </w:r>
          </w:p>
        </w:tc>
        <w:tc>
          <w:tcPr>
            <w:tcW w:w="3905" w:type="dxa"/>
          </w:tcPr>
          <w:p w14:paraId="3C5119B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5FDC99D4" w14:textId="77777777" w:rsidTr="004E61FC">
        <w:tc>
          <w:tcPr>
            <w:tcW w:w="2405" w:type="dxa"/>
            <w:vMerge/>
          </w:tcPr>
          <w:p w14:paraId="55D5A3BC"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7FF74C91"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1.2.4. PVM mokėtojo kodas</w:t>
            </w:r>
          </w:p>
        </w:tc>
        <w:tc>
          <w:tcPr>
            <w:tcW w:w="3905" w:type="dxa"/>
          </w:tcPr>
          <w:p w14:paraId="4D415EBF"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3E86107B" w14:textId="77777777" w:rsidTr="004E61FC">
        <w:tc>
          <w:tcPr>
            <w:tcW w:w="2405" w:type="dxa"/>
            <w:vMerge/>
          </w:tcPr>
          <w:p w14:paraId="2D064F0E"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66139B4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1.2.5. Atsiskaitomoji sąskaita</w:t>
            </w:r>
          </w:p>
        </w:tc>
        <w:tc>
          <w:tcPr>
            <w:tcW w:w="3905" w:type="dxa"/>
          </w:tcPr>
          <w:p w14:paraId="19391923"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652D3675" w14:textId="77777777" w:rsidTr="004E61FC">
        <w:tc>
          <w:tcPr>
            <w:tcW w:w="2405" w:type="dxa"/>
            <w:vMerge/>
          </w:tcPr>
          <w:p w14:paraId="38332470"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1D09A9CB"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1.2.6. Bankas, banko kodas</w:t>
            </w:r>
          </w:p>
        </w:tc>
        <w:tc>
          <w:tcPr>
            <w:tcW w:w="3905" w:type="dxa"/>
          </w:tcPr>
          <w:p w14:paraId="16C380B4"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126EF12D" w14:textId="77777777" w:rsidTr="004E61FC">
        <w:tc>
          <w:tcPr>
            <w:tcW w:w="2405" w:type="dxa"/>
            <w:vMerge/>
          </w:tcPr>
          <w:p w14:paraId="128F01C5"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13439F30"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1.2.7. Telefonas</w:t>
            </w:r>
          </w:p>
        </w:tc>
        <w:tc>
          <w:tcPr>
            <w:tcW w:w="3905" w:type="dxa"/>
          </w:tcPr>
          <w:p w14:paraId="243EA5E4"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56F0322A" w14:textId="77777777" w:rsidTr="004E61FC">
        <w:tc>
          <w:tcPr>
            <w:tcW w:w="2405" w:type="dxa"/>
            <w:vMerge/>
          </w:tcPr>
          <w:p w14:paraId="4526FA8D"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0366DDB3"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1.2.8. El. paštas</w:t>
            </w:r>
          </w:p>
        </w:tc>
        <w:tc>
          <w:tcPr>
            <w:tcW w:w="3905" w:type="dxa"/>
          </w:tcPr>
          <w:p w14:paraId="1C53D3C7"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0CC8B11A" w14:textId="77777777" w:rsidTr="004E61FC">
        <w:tc>
          <w:tcPr>
            <w:tcW w:w="2405" w:type="dxa"/>
            <w:vMerge/>
          </w:tcPr>
          <w:p w14:paraId="57C149ED"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2D3DECAE"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1.2.9. Šalies atstovas</w:t>
            </w:r>
          </w:p>
        </w:tc>
        <w:tc>
          <w:tcPr>
            <w:tcW w:w="3905" w:type="dxa"/>
          </w:tcPr>
          <w:p w14:paraId="3BAD920C"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r w:rsidR="00B102A0" w:rsidRPr="003C5193" w14:paraId="067AC5C4" w14:textId="77777777" w:rsidTr="004E61FC">
        <w:tc>
          <w:tcPr>
            <w:tcW w:w="2405" w:type="dxa"/>
            <w:vMerge/>
          </w:tcPr>
          <w:p w14:paraId="0A3EE4A7" w14:textId="77777777"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p>
        </w:tc>
        <w:tc>
          <w:tcPr>
            <w:tcW w:w="3318" w:type="dxa"/>
          </w:tcPr>
          <w:p w14:paraId="29D6829B"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1.2.10. Atstovavimo pagrindas</w:t>
            </w:r>
          </w:p>
        </w:tc>
        <w:tc>
          <w:tcPr>
            <w:tcW w:w="3905" w:type="dxa"/>
          </w:tcPr>
          <w:p w14:paraId="255D4708" w14:textId="77777777" w:rsidR="00B102A0" w:rsidRPr="003C5193" w:rsidRDefault="00B102A0" w:rsidP="009D46EA">
            <w:pPr>
              <w:spacing w:after="0" w:line="240" w:lineRule="auto"/>
              <w:rPr>
                <w:rFonts w:ascii="Verdana" w:eastAsia="Arial Unicode MS" w:hAnsi="Verdana" w:cs="Times New Roman"/>
                <w:color w:val="00000A"/>
                <w:kern w:val="2"/>
                <w:sz w:val="24"/>
                <w:szCs w:val="24"/>
                <w:lang w:eastAsia="en-US"/>
              </w:rPr>
            </w:pPr>
          </w:p>
        </w:tc>
      </w:tr>
    </w:tbl>
    <w:p w14:paraId="2F01AB19" w14:textId="77777777" w:rsidR="00B102A0" w:rsidRPr="003C5193" w:rsidRDefault="00B102A0" w:rsidP="009D46EA">
      <w:pPr>
        <w:spacing w:after="0" w:line="240" w:lineRule="auto"/>
        <w:jc w:val="both"/>
        <w:rPr>
          <w:rFonts w:ascii="Verdana" w:eastAsia="Arial Unicode MS" w:hAnsi="Verdana" w:cs="Times New Roman"/>
          <w:color w:val="00000A"/>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5"/>
        <w:gridCol w:w="19"/>
        <w:gridCol w:w="824"/>
        <w:gridCol w:w="4747"/>
      </w:tblGrid>
      <w:tr w:rsidR="00B102A0" w:rsidRPr="003C5193" w14:paraId="1E0279AB" w14:textId="77777777" w:rsidTr="00920A53">
        <w:trPr>
          <w:trHeight w:val="300"/>
        </w:trPr>
        <w:tc>
          <w:tcPr>
            <w:tcW w:w="9535" w:type="dxa"/>
            <w:gridSpan w:val="4"/>
          </w:tcPr>
          <w:p w14:paraId="6E0DAF14" w14:textId="77777777" w:rsidR="00B102A0" w:rsidRPr="003C5193" w:rsidRDefault="00B102A0" w:rsidP="009D46EA">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2. ATSAKINGI ASMENYS</w:t>
            </w:r>
          </w:p>
        </w:tc>
      </w:tr>
      <w:tr w:rsidR="00B102A0" w:rsidRPr="003C5193" w14:paraId="03E424D5" w14:textId="77777777" w:rsidTr="006B1B8D">
        <w:trPr>
          <w:trHeight w:val="300"/>
        </w:trPr>
        <w:tc>
          <w:tcPr>
            <w:tcW w:w="3964" w:type="dxa"/>
            <w:gridSpan w:val="2"/>
          </w:tcPr>
          <w:p w14:paraId="60026212" w14:textId="3CF7D783" w:rsidR="00B102A0" w:rsidRPr="003C5193" w:rsidRDefault="00B102A0" w:rsidP="009D46EA">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2.1. Pirkėjo kontaktiniai asmenys, atsakingi už </w:t>
            </w:r>
            <w:r w:rsidRPr="003C5193">
              <w:rPr>
                <w:rFonts w:ascii="Verdana" w:eastAsia="Arial Unicode MS" w:hAnsi="Verdana" w:cs="Times New Roman"/>
                <w:b/>
                <w:bCs/>
                <w:color w:val="00000A"/>
                <w:kern w:val="2"/>
                <w:sz w:val="24"/>
                <w:szCs w:val="24"/>
                <w:lang w:eastAsia="en-US"/>
              </w:rPr>
              <w:lastRenderedPageBreak/>
              <w:t>Sutarties vykdymą, P</w:t>
            </w:r>
            <w:r w:rsidR="006B1B8D" w:rsidRPr="003C5193">
              <w:rPr>
                <w:rFonts w:ascii="Verdana" w:eastAsia="Arial Unicode MS" w:hAnsi="Verdana" w:cs="Times New Roman"/>
                <w:b/>
                <w:bCs/>
                <w:color w:val="00000A"/>
                <w:kern w:val="2"/>
                <w:sz w:val="24"/>
                <w:szCs w:val="24"/>
                <w:lang w:eastAsia="en-US"/>
              </w:rPr>
              <w:t>aslaugų</w:t>
            </w:r>
            <w:r w:rsidRPr="003C5193">
              <w:rPr>
                <w:rFonts w:ascii="Verdana" w:eastAsia="Arial Unicode MS" w:hAnsi="Verdana" w:cs="Times New Roman"/>
                <w:b/>
                <w:bCs/>
                <w:color w:val="00000A"/>
                <w:kern w:val="2"/>
                <w:sz w:val="24"/>
                <w:szCs w:val="24"/>
                <w:lang w:eastAsia="en-US"/>
              </w:rPr>
              <w:t xml:space="preserve"> priėmimą, Sąskaitų per informacinę sistemą „SABIS“ priėmimą</w:t>
            </w:r>
          </w:p>
        </w:tc>
        <w:tc>
          <w:tcPr>
            <w:tcW w:w="5571" w:type="dxa"/>
            <w:gridSpan w:val="2"/>
          </w:tcPr>
          <w:p w14:paraId="56793B48" w14:textId="03C466B2" w:rsidR="00F531BD" w:rsidRPr="00F531BD" w:rsidRDefault="00B102A0" w:rsidP="009D46EA">
            <w:pPr>
              <w:spacing w:after="0" w:line="240" w:lineRule="auto"/>
              <w:jc w:val="both"/>
            </w:pPr>
            <w:r w:rsidRPr="003C5193">
              <w:rPr>
                <w:rFonts w:ascii="Verdana" w:eastAsia="Arial Unicode MS" w:hAnsi="Verdana" w:cs="Times New Roman"/>
                <w:color w:val="00000A"/>
                <w:kern w:val="2"/>
                <w:sz w:val="24"/>
                <w:szCs w:val="24"/>
                <w:lang w:eastAsia="en-US"/>
              </w:rPr>
              <w:lastRenderedPageBreak/>
              <w:t xml:space="preserve">Marijampolės savivaldybės administracijos </w:t>
            </w:r>
            <w:r w:rsidR="00F531BD" w:rsidRPr="00CA69BF">
              <w:rPr>
                <w:rFonts w:ascii="Verdana" w:hAnsi="Verdana"/>
                <w:sz w:val="24"/>
                <w:szCs w:val="24"/>
              </w:rPr>
              <w:t xml:space="preserve">Aplinkotvarkos ir infrastruktūros skyriaus </w:t>
            </w:r>
            <w:r w:rsidR="00F531BD">
              <w:rPr>
                <w:rFonts w:ascii="Verdana" w:hAnsi="Verdana"/>
                <w:sz w:val="24"/>
                <w:szCs w:val="24"/>
              </w:rPr>
              <w:lastRenderedPageBreak/>
              <w:t>vyriausioji specialistė</w:t>
            </w:r>
            <w:r w:rsidR="00F531BD" w:rsidRPr="00CA69BF">
              <w:rPr>
                <w:rFonts w:ascii="Verdana" w:hAnsi="Verdana"/>
                <w:sz w:val="24"/>
                <w:szCs w:val="24"/>
              </w:rPr>
              <w:t xml:space="preserve"> </w:t>
            </w:r>
            <w:r w:rsidR="00F531BD">
              <w:rPr>
                <w:rFonts w:ascii="Verdana" w:hAnsi="Verdana"/>
                <w:sz w:val="24"/>
                <w:szCs w:val="24"/>
              </w:rPr>
              <w:t>Violeta Sagaitienė</w:t>
            </w:r>
            <w:r w:rsidR="00F531BD" w:rsidRPr="00CA69BF">
              <w:rPr>
                <w:rFonts w:ascii="Verdana" w:hAnsi="Verdana"/>
                <w:sz w:val="24"/>
                <w:szCs w:val="24"/>
              </w:rPr>
              <w:t xml:space="preserve">, tel. +370 343 </w:t>
            </w:r>
            <w:r w:rsidR="00F531BD">
              <w:rPr>
                <w:rFonts w:ascii="Verdana" w:hAnsi="Verdana"/>
                <w:sz w:val="24"/>
                <w:szCs w:val="24"/>
              </w:rPr>
              <w:t>90 013</w:t>
            </w:r>
            <w:r w:rsidR="00F531BD" w:rsidRPr="00CA69BF">
              <w:rPr>
                <w:rFonts w:ascii="Verdana" w:hAnsi="Verdana"/>
                <w:sz w:val="24"/>
                <w:szCs w:val="24"/>
              </w:rPr>
              <w:t xml:space="preserve">, el. paštas </w:t>
            </w:r>
            <w:hyperlink r:id="rId29" w:history="1">
              <w:r w:rsidR="00F531BD" w:rsidRPr="00B10BD2">
                <w:rPr>
                  <w:rStyle w:val="Hipersaitas"/>
                  <w:rFonts w:ascii="Verdana" w:hAnsi="Verdana"/>
                  <w:sz w:val="24"/>
                  <w:szCs w:val="24"/>
                </w:rPr>
                <w:t>violeta.sagaitiene@marijampole.lt</w:t>
              </w:r>
            </w:hyperlink>
          </w:p>
        </w:tc>
      </w:tr>
      <w:tr w:rsidR="00F531BD" w:rsidRPr="003C5193" w14:paraId="459862D7" w14:textId="77777777" w:rsidTr="006B1B8D">
        <w:trPr>
          <w:trHeight w:val="300"/>
        </w:trPr>
        <w:tc>
          <w:tcPr>
            <w:tcW w:w="3964" w:type="dxa"/>
            <w:gridSpan w:val="2"/>
          </w:tcPr>
          <w:p w14:paraId="6265B387"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2.2. Tiekėjo kontaktiniai asmenys, atsakingi už Sutarties vykdymą</w:t>
            </w:r>
          </w:p>
        </w:tc>
        <w:tc>
          <w:tcPr>
            <w:tcW w:w="5571" w:type="dxa"/>
            <w:gridSpan w:val="2"/>
          </w:tcPr>
          <w:p w14:paraId="72A52C10" w14:textId="77FA2FA4" w:rsidR="00F531BD" w:rsidRPr="00F531BD" w:rsidRDefault="00F531BD" w:rsidP="00F531BD">
            <w:pPr>
              <w:spacing w:after="0" w:line="240" w:lineRule="auto"/>
              <w:rPr>
                <w:rFonts w:ascii="Verdana" w:eastAsia="Arial Unicode MS" w:hAnsi="Verdana" w:cs="Times New Roman"/>
                <w:color w:val="00000A"/>
                <w:kern w:val="2"/>
                <w:sz w:val="24"/>
                <w:szCs w:val="24"/>
                <w:lang w:eastAsia="en-US"/>
              </w:rPr>
            </w:pPr>
            <w:r w:rsidRPr="00F531BD">
              <w:rPr>
                <w:rFonts w:ascii="Verdana" w:hAnsi="Verdana"/>
                <w:color w:val="4472C4"/>
                <w:kern w:val="2"/>
                <w:sz w:val="24"/>
                <w:szCs w:val="24"/>
              </w:rPr>
              <w:t>(nurodyti padalinį / skyrių, pareigas, vardą, pavardę, tel., el. paštą)</w:t>
            </w:r>
          </w:p>
        </w:tc>
      </w:tr>
      <w:tr w:rsidR="00F531BD" w:rsidRPr="003C5193" w14:paraId="6CDEC28D" w14:textId="77777777" w:rsidTr="00920A53">
        <w:trPr>
          <w:trHeight w:val="300"/>
        </w:trPr>
        <w:tc>
          <w:tcPr>
            <w:tcW w:w="9535" w:type="dxa"/>
            <w:gridSpan w:val="4"/>
          </w:tcPr>
          <w:p w14:paraId="0214A3DB"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3. SUTARTIES DALYKAS</w:t>
            </w:r>
          </w:p>
        </w:tc>
      </w:tr>
      <w:tr w:rsidR="00F531BD" w:rsidRPr="003C5193" w14:paraId="7C8D9E94" w14:textId="77777777" w:rsidTr="006B1B8D">
        <w:trPr>
          <w:trHeight w:val="300"/>
        </w:trPr>
        <w:tc>
          <w:tcPr>
            <w:tcW w:w="3964" w:type="dxa"/>
            <w:gridSpan w:val="2"/>
          </w:tcPr>
          <w:p w14:paraId="38DA8BB1"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3.1. Sutarties dalykas </w:t>
            </w:r>
          </w:p>
        </w:tc>
        <w:tc>
          <w:tcPr>
            <w:tcW w:w="5571" w:type="dxa"/>
            <w:gridSpan w:val="2"/>
          </w:tcPr>
          <w:p w14:paraId="332DE86F" w14:textId="02652767" w:rsidR="00F531BD" w:rsidRPr="003C5193" w:rsidRDefault="00F531BD" w:rsidP="00F531BD">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Tiekėjas įsipareigoja Sutartyje numatytomis sąlygomis suteikti Pirkėjui </w:t>
            </w:r>
            <w:r w:rsidR="00922065" w:rsidRPr="00A138E1">
              <w:rPr>
                <w:rFonts w:ascii="Verdana" w:eastAsia="Arial Unicode MS" w:hAnsi="Verdana" w:cs="Times New Roman"/>
                <w:b/>
                <w:bCs/>
                <w:color w:val="00000A"/>
                <w:kern w:val="2"/>
                <w:sz w:val="24"/>
                <w:szCs w:val="24"/>
                <w:lang w:eastAsia="en-US"/>
              </w:rPr>
              <w:t>Marijampolės miesto vakarinės dalies žaliųjų plotų priežiūros paslaugas</w:t>
            </w:r>
            <w:r w:rsidRPr="003C5193">
              <w:rPr>
                <w:rFonts w:ascii="Verdana" w:eastAsia="Arial Unicode MS" w:hAnsi="Verdana" w:cs="Times New Roman"/>
                <w:color w:val="00000A"/>
                <w:kern w:val="2"/>
                <w:sz w:val="24"/>
                <w:szCs w:val="24"/>
                <w:lang w:eastAsia="en-US"/>
              </w:rPr>
              <w:t xml:space="preserve"> (toliau – Paslaugos).</w:t>
            </w:r>
          </w:p>
          <w:p w14:paraId="27DAEA9F" w14:textId="77777777" w:rsidR="00F531BD"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Išsamus Paslaugų aprašymas ir kiti reikalavimai tiekiamoms Paslaugoms nustatyti Sutarties priede Nr. 1 „Techninė specifikacija“ (toliau – Techninė specifikacija) ir Sutarties priede Nr. 2 „Pasiūlymas“.</w:t>
            </w:r>
          </w:p>
          <w:p w14:paraId="033AA9B8" w14:textId="4CA79D63" w:rsidR="007414A4" w:rsidRPr="003C5193" w:rsidRDefault="007414A4" w:rsidP="00F531BD">
            <w:pPr>
              <w:spacing w:after="0" w:line="240" w:lineRule="auto"/>
              <w:jc w:val="both"/>
              <w:rPr>
                <w:rFonts w:ascii="Verdana" w:eastAsia="Arial Unicode MS" w:hAnsi="Verdana" w:cs="Times New Roman"/>
                <w:color w:val="00000A"/>
                <w:kern w:val="2"/>
                <w:sz w:val="24"/>
                <w:szCs w:val="24"/>
                <w:lang w:eastAsia="en-US"/>
              </w:rPr>
            </w:pPr>
            <w:r>
              <w:rPr>
                <w:rFonts w:ascii="Verdana" w:eastAsia="Arial Unicode MS" w:hAnsi="Verdana" w:cs="Times New Roman"/>
                <w:color w:val="00000A"/>
                <w:kern w:val="2"/>
                <w:sz w:val="24"/>
                <w:szCs w:val="24"/>
                <w:lang w:eastAsia="en-US"/>
              </w:rPr>
              <w:t xml:space="preserve">Pirkėjas neįsipareigoja įsigyti (užsakyti) visų Paslaugų pozicijų ir/ar kiekio. </w:t>
            </w:r>
            <w:r w:rsidRPr="007414A4">
              <w:rPr>
                <w:rFonts w:ascii="Verdana" w:eastAsia="Andale Sans UI" w:hAnsi="Verdana" w:cs="Times New Roman"/>
                <w:bCs/>
                <w:iCs/>
                <w:kern w:val="3"/>
                <w:sz w:val="24"/>
                <w:szCs w:val="24"/>
                <w:lang w:eastAsia="ja-JP" w:bidi="fa-IR"/>
              </w:rPr>
              <w:t>Paslaugos bus užsakomos ir perkamos pagal faktinį poreikį.</w:t>
            </w:r>
            <w:r w:rsidRPr="003C5193">
              <w:rPr>
                <w:rFonts w:ascii="Verdana" w:eastAsia="Andale Sans UI" w:hAnsi="Verdana" w:cs="Times New Roman"/>
                <w:b/>
                <w:iCs/>
                <w:kern w:val="3"/>
                <w:sz w:val="24"/>
                <w:szCs w:val="24"/>
                <w:lang w:eastAsia="ja-JP" w:bidi="fa-IR"/>
              </w:rPr>
              <w:t xml:space="preserve"> </w:t>
            </w:r>
          </w:p>
        </w:tc>
      </w:tr>
      <w:tr w:rsidR="00F531BD" w:rsidRPr="003C5193" w14:paraId="5227B9E6" w14:textId="77777777" w:rsidTr="006B1B8D">
        <w:trPr>
          <w:trHeight w:val="300"/>
        </w:trPr>
        <w:tc>
          <w:tcPr>
            <w:tcW w:w="3964" w:type="dxa"/>
            <w:gridSpan w:val="2"/>
          </w:tcPr>
          <w:p w14:paraId="60099072" w14:textId="1E2E3732"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3.2. Pirkimo pavadinimas ir numeris</w:t>
            </w:r>
          </w:p>
        </w:tc>
        <w:tc>
          <w:tcPr>
            <w:tcW w:w="5571" w:type="dxa"/>
            <w:gridSpan w:val="2"/>
          </w:tcPr>
          <w:p w14:paraId="3C843508" w14:textId="3ABB4C1B" w:rsidR="00F531BD" w:rsidRDefault="003759B6" w:rsidP="00F531BD">
            <w:pPr>
              <w:spacing w:after="0" w:line="240" w:lineRule="auto"/>
              <w:jc w:val="both"/>
              <w:rPr>
                <w:rFonts w:ascii="Verdana" w:eastAsia="Arial Unicode MS" w:hAnsi="Verdana" w:cs="Times New Roman"/>
                <w:color w:val="00000A"/>
                <w:kern w:val="2"/>
                <w:sz w:val="24"/>
                <w:szCs w:val="24"/>
                <w:lang w:eastAsia="en-US"/>
              </w:rPr>
            </w:pPr>
            <w:r>
              <w:rPr>
                <w:rFonts w:ascii="Verdana" w:hAnsi="Verdana" w:cs="Times New Roman"/>
                <w:sz w:val="24"/>
                <w:szCs w:val="24"/>
              </w:rPr>
              <w:t>Marijampolės miesto vakarinės dalies žaliųjų plotų priežiūros paslaugos</w:t>
            </w:r>
          </w:p>
          <w:p w14:paraId="69F75FEB" w14:textId="346FC74B"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Pirkimo Nr.</w:t>
            </w:r>
            <w:r w:rsidR="003759B6">
              <w:rPr>
                <w:rFonts w:ascii="Verdana" w:eastAsia="Arial Unicode MS" w:hAnsi="Verdana" w:cs="Times New Roman"/>
                <w:color w:val="00000A"/>
                <w:kern w:val="2"/>
                <w:sz w:val="24"/>
                <w:szCs w:val="24"/>
                <w:lang w:eastAsia="en-US"/>
              </w:rPr>
              <w:t xml:space="preserve"> </w:t>
            </w:r>
            <w:r w:rsidR="003B335B" w:rsidRPr="003B335B">
              <w:rPr>
                <w:rFonts w:ascii="Verdana" w:hAnsi="Verdana"/>
                <w:color w:val="4472C4"/>
                <w:kern w:val="2"/>
                <w:sz w:val="24"/>
                <w:szCs w:val="24"/>
              </w:rPr>
              <w:t>įrašyti</w:t>
            </w:r>
          </w:p>
        </w:tc>
      </w:tr>
      <w:tr w:rsidR="00F531BD" w:rsidRPr="003C5193" w14:paraId="0830E6A6" w14:textId="77777777" w:rsidTr="006B1B8D">
        <w:trPr>
          <w:trHeight w:val="300"/>
        </w:trPr>
        <w:tc>
          <w:tcPr>
            <w:tcW w:w="3964" w:type="dxa"/>
            <w:gridSpan w:val="2"/>
          </w:tcPr>
          <w:p w14:paraId="59138C3D"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3.3. Informacija apie Europos Sąjungos lėšomis finansuojamą projektą arba kitą projektą</w:t>
            </w:r>
          </w:p>
        </w:tc>
        <w:tc>
          <w:tcPr>
            <w:tcW w:w="5571" w:type="dxa"/>
            <w:gridSpan w:val="2"/>
          </w:tcPr>
          <w:p w14:paraId="5DF7D846"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307948F0" w14:textId="77777777" w:rsidTr="00920A53">
        <w:trPr>
          <w:trHeight w:val="300"/>
        </w:trPr>
        <w:tc>
          <w:tcPr>
            <w:tcW w:w="9535" w:type="dxa"/>
            <w:gridSpan w:val="4"/>
          </w:tcPr>
          <w:p w14:paraId="570D3363" w14:textId="51B8F44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 PASLAUGŲ SUTEIKIMO TERMINAI IR PASLAUGŲ PERDAVIMO - PRIĖMIMO TVARKA</w:t>
            </w:r>
          </w:p>
        </w:tc>
      </w:tr>
      <w:tr w:rsidR="00F531BD" w:rsidRPr="003C5193" w14:paraId="03E31F97" w14:textId="77777777" w:rsidTr="006B1B8D">
        <w:trPr>
          <w:trHeight w:val="300"/>
        </w:trPr>
        <w:tc>
          <w:tcPr>
            <w:tcW w:w="3964" w:type="dxa"/>
            <w:gridSpan w:val="2"/>
          </w:tcPr>
          <w:p w14:paraId="37EFEF36" w14:textId="0D731D99"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4.1. </w:t>
            </w:r>
            <w:r w:rsidRPr="003C5193">
              <w:rPr>
                <w:rFonts w:ascii="Verdana" w:eastAsia="Aptos" w:hAnsi="Verdana" w:cs="Times New Roman"/>
                <w:b/>
                <w:bCs/>
                <w:kern w:val="2"/>
                <w:sz w:val="24"/>
                <w:szCs w:val="24"/>
                <w:lang w:eastAsia="en-US"/>
                <w14:ligatures w14:val="standardContextual"/>
              </w:rPr>
              <w:t>Paslaugų suteikimo terminas, kai Paslaugos yra vienkartinio pobūdžio, teikiamos periodiškai arba pagal Pirkėjo Užsakymą</w:t>
            </w:r>
          </w:p>
        </w:tc>
        <w:tc>
          <w:tcPr>
            <w:tcW w:w="5571" w:type="dxa"/>
            <w:gridSpan w:val="2"/>
          </w:tcPr>
          <w:p w14:paraId="5ED7479C" w14:textId="703690AF" w:rsidR="00F531BD" w:rsidRPr="003C5193" w:rsidRDefault="00F531BD" w:rsidP="00F531BD">
            <w:pPr>
              <w:spacing w:after="0" w:line="240" w:lineRule="auto"/>
              <w:jc w:val="both"/>
              <w:rPr>
                <w:rFonts w:ascii="Verdana" w:eastAsia="Aptos" w:hAnsi="Verdana" w:cs="Times New Roman"/>
                <w:iCs/>
                <w:kern w:val="2"/>
                <w:sz w:val="24"/>
                <w:szCs w:val="24"/>
                <w:lang w:eastAsia="en-US"/>
                <w14:ligatures w14:val="standardContextual"/>
              </w:rPr>
            </w:pPr>
            <w:r w:rsidRPr="003C5193">
              <w:rPr>
                <w:rFonts w:ascii="Verdana" w:eastAsia="Arial Unicode MS" w:hAnsi="Verdana" w:cs="Times New Roman"/>
                <w:color w:val="00000A"/>
                <w:kern w:val="2"/>
                <w:sz w:val="24"/>
                <w:szCs w:val="24"/>
                <w:lang w:eastAsia="en-US"/>
              </w:rPr>
              <w:t xml:space="preserve">Tiekėjas </w:t>
            </w:r>
            <w:r>
              <w:rPr>
                <w:rFonts w:ascii="Verdana" w:eastAsia="Arial Unicode MS" w:hAnsi="Verdana" w:cs="Times New Roman"/>
                <w:color w:val="00000A"/>
                <w:kern w:val="2"/>
                <w:sz w:val="24"/>
                <w:szCs w:val="24"/>
                <w:lang w:eastAsia="en-US"/>
              </w:rPr>
              <w:t xml:space="preserve">Paslaugas </w:t>
            </w:r>
            <w:r w:rsidR="003759B6" w:rsidRPr="003C5193">
              <w:rPr>
                <w:rFonts w:ascii="Verdana" w:eastAsia="Arial Unicode MS" w:hAnsi="Verdana" w:cs="Times New Roman"/>
                <w:color w:val="00000A"/>
                <w:kern w:val="2"/>
                <w:sz w:val="24"/>
                <w:szCs w:val="24"/>
                <w:lang w:eastAsia="en-US"/>
              </w:rPr>
              <w:t xml:space="preserve">įsipareigoja </w:t>
            </w:r>
            <w:r w:rsidR="003759B6">
              <w:rPr>
                <w:rFonts w:ascii="Verdana" w:eastAsia="Arial Unicode MS" w:hAnsi="Verdana" w:cs="Times New Roman"/>
                <w:color w:val="00000A"/>
                <w:kern w:val="2"/>
                <w:sz w:val="24"/>
                <w:szCs w:val="24"/>
                <w:lang w:eastAsia="en-US"/>
              </w:rPr>
              <w:t>su</w:t>
            </w:r>
            <w:r w:rsidRPr="003C5193">
              <w:rPr>
                <w:rFonts w:ascii="Verdana" w:eastAsia="Arial Unicode MS" w:hAnsi="Verdana" w:cs="Times New Roman"/>
                <w:color w:val="00000A"/>
                <w:kern w:val="2"/>
                <w:sz w:val="24"/>
                <w:szCs w:val="24"/>
                <w:lang w:eastAsia="en-US"/>
              </w:rPr>
              <w:t xml:space="preserve">teikti </w:t>
            </w:r>
            <w:r w:rsidR="003759B6">
              <w:rPr>
                <w:rFonts w:ascii="Verdana" w:eastAsia="Arial Unicode MS" w:hAnsi="Verdana" w:cs="Times New Roman"/>
                <w:color w:val="00000A"/>
                <w:kern w:val="2"/>
                <w:sz w:val="24"/>
                <w:szCs w:val="24"/>
                <w:lang w:eastAsia="en-US"/>
              </w:rPr>
              <w:t>ne vėliau kaip per terminą/-us</w:t>
            </w:r>
            <w:r w:rsidR="00A02876">
              <w:rPr>
                <w:rFonts w:ascii="Verdana" w:eastAsia="Arial Unicode MS" w:hAnsi="Verdana" w:cs="Times New Roman"/>
                <w:color w:val="00000A"/>
                <w:kern w:val="2"/>
                <w:sz w:val="24"/>
                <w:szCs w:val="24"/>
                <w:lang w:eastAsia="en-US"/>
              </w:rPr>
              <w:t>,</w:t>
            </w:r>
            <w:r w:rsidR="003759B6">
              <w:rPr>
                <w:rFonts w:ascii="Verdana" w:eastAsia="Arial Unicode MS" w:hAnsi="Verdana" w:cs="Times New Roman"/>
                <w:color w:val="00000A"/>
                <w:kern w:val="2"/>
                <w:sz w:val="24"/>
                <w:szCs w:val="24"/>
                <w:lang w:eastAsia="en-US"/>
              </w:rPr>
              <w:t xml:space="preserve"> nurodytą/-us Sutarties 1 priedo  „Techninė specifikacija“ 2.7 punkte.</w:t>
            </w:r>
          </w:p>
        </w:tc>
      </w:tr>
      <w:tr w:rsidR="00F531BD" w:rsidRPr="003C5193" w14:paraId="70A0B5B8" w14:textId="77777777" w:rsidTr="006B1B8D">
        <w:trPr>
          <w:trHeight w:val="300"/>
        </w:trPr>
        <w:tc>
          <w:tcPr>
            <w:tcW w:w="3964" w:type="dxa"/>
            <w:gridSpan w:val="2"/>
          </w:tcPr>
          <w:p w14:paraId="3B3F9742" w14:textId="6A3B3875"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4.2. Paslaugų / jų dalies / etapo / periodo suteikimo termino pratęsimas</w:t>
            </w:r>
          </w:p>
        </w:tc>
        <w:tc>
          <w:tcPr>
            <w:tcW w:w="5571" w:type="dxa"/>
            <w:gridSpan w:val="2"/>
          </w:tcPr>
          <w:p w14:paraId="119A89AF" w14:textId="36C29DA8" w:rsidR="00F531BD" w:rsidRPr="003C5193" w:rsidRDefault="00F531BD" w:rsidP="00F531BD">
            <w:pPr>
              <w:tabs>
                <w:tab w:val="left" w:pos="284"/>
              </w:tabs>
              <w:spacing w:after="0" w:line="240" w:lineRule="auto"/>
              <w:contextualSpacing/>
              <w:jc w:val="both"/>
              <w:rPr>
                <w:rFonts w:ascii="Verdana" w:eastAsia="Arial Unicode MS" w:hAnsi="Verdana" w:cs="Times New Roman"/>
                <w:color w:val="00000A"/>
                <w:kern w:val="2"/>
                <w:sz w:val="24"/>
                <w:szCs w:val="24"/>
                <w:lang w:eastAsia="en-US"/>
              </w:rPr>
            </w:pPr>
            <w:r w:rsidRPr="00542E78">
              <w:rPr>
                <w:rFonts w:ascii="Verdana" w:eastAsia="Arial Unicode MS" w:hAnsi="Verdana" w:cs="Times New Roman"/>
                <w:color w:val="00000A"/>
                <w:kern w:val="2"/>
                <w:sz w:val="24"/>
                <w:szCs w:val="24"/>
                <w:lang w:eastAsia="en-US"/>
              </w:rPr>
              <w:t>Netaikoma</w:t>
            </w:r>
          </w:p>
        </w:tc>
      </w:tr>
      <w:tr w:rsidR="00F531BD" w:rsidRPr="003C5193" w14:paraId="6E588948" w14:textId="77777777" w:rsidTr="006B1B8D">
        <w:trPr>
          <w:trHeight w:val="300"/>
        </w:trPr>
        <w:tc>
          <w:tcPr>
            <w:tcW w:w="3964" w:type="dxa"/>
            <w:gridSpan w:val="2"/>
          </w:tcPr>
          <w:p w14:paraId="6068480E"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4.3. Užsakymų teikimo tvarka</w:t>
            </w:r>
          </w:p>
        </w:tc>
        <w:tc>
          <w:tcPr>
            <w:tcW w:w="5571" w:type="dxa"/>
            <w:gridSpan w:val="2"/>
          </w:tcPr>
          <w:p w14:paraId="12C017AA" w14:textId="66A147A8" w:rsidR="00F531BD" w:rsidRPr="003C5193" w:rsidRDefault="00B61597" w:rsidP="00F531BD">
            <w:pPr>
              <w:tabs>
                <w:tab w:val="left" w:pos="284"/>
              </w:tabs>
              <w:spacing w:after="0" w:line="240" w:lineRule="auto"/>
              <w:contextualSpacing/>
              <w:jc w:val="both"/>
              <w:rPr>
                <w:rFonts w:ascii="Verdana" w:eastAsia="Calibri" w:hAnsi="Verdana" w:cs="Times New Roman"/>
                <w:bCs/>
                <w:kern w:val="2"/>
                <w:sz w:val="24"/>
                <w:szCs w:val="24"/>
                <w:lang w:eastAsia="en-US"/>
                <w14:ligatures w14:val="standardContextual"/>
              </w:rPr>
            </w:pPr>
            <w:r>
              <w:rPr>
                <w:rFonts w:ascii="Verdana" w:eastAsia="Arial Unicode MS" w:hAnsi="Verdana" w:cs="Times New Roman"/>
                <w:bCs/>
                <w:color w:val="00000A"/>
                <w:kern w:val="2"/>
                <w:sz w:val="24"/>
                <w:szCs w:val="24"/>
                <w:lang w:eastAsia="en-US"/>
              </w:rPr>
              <w:t>Užsakymų teikimo tvarka numatyta Sutarties 1 priede „Techninė specifikacija“.</w:t>
            </w:r>
          </w:p>
        </w:tc>
      </w:tr>
      <w:tr w:rsidR="00F531BD" w:rsidRPr="003C5193" w14:paraId="6FF7279C" w14:textId="77777777" w:rsidTr="006B1B8D">
        <w:trPr>
          <w:trHeight w:val="300"/>
        </w:trPr>
        <w:tc>
          <w:tcPr>
            <w:tcW w:w="3964" w:type="dxa"/>
            <w:gridSpan w:val="2"/>
          </w:tcPr>
          <w:p w14:paraId="559775A8" w14:textId="632FCE4F"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4.4. Dėl minimalios Užsakymo vertės ar apimties</w:t>
            </w:r>
          </w:p>
        </w:tc>
        <w:tc>
          <w:tcPr>
            <w:tcW w:w="5571" w:type="dxa"/>
            <w:gridSpan w:val="2"/>
          </w:tcPr>
          <w:p w14:paraId="2E899A74"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337A7837" w14:textId="77777777" w:rsidTr="006B1B8D">
        <w:trPr>
          <w:trHeight w:val="300"/>
        </w:trPr>
        <w:tc>
          <w:tcPr>
            <w:tcW w:w="3964" w:type="dxa"/>
            <w:gridSpan w:val="2"/>
          </w:tcPr>
          <w:p w14:paraId="77B772D8" w14:textId="290667DF"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4.5. Pateikiami dokumentai</w:t>
            </w:r>
          </w:p>
        </w:tc>
        <w:tc>
          <w:tcPr>
            <w:tcW w:w="5571" w:type="dxa"/>
            <w:gridSpan w:val="2"/>
          </w:tcPr>
          <w:p w14:paraId="334ECBBE" w14:textId="77777777" w:rsidR="00356B63" w:rsidRPr="00013F6E" w:rsidRDefault="00F531BD" w:rsidP="00F531BD">
            <w:pPr>
              <w:spacing w:after="0" w:line="240" w:lineRule="auto"/>
              <w:jc w:val="both"/>
              <w:rPr>
                <w:rFonts w:ascii="Verdana" w:eastAsia="Arial Unicode MS" w:hAnsi="Verdana" w:cs="Times New Roman"/>
                <w:color w:val="00000A"/>
                <w:kern w:val="2"/>
                <w:sz w:val="24"/>
                <w:szCs w:val="24"/>
                <w:lang w:eastAsia="en-US"/>
              </w:rPr>
            </w:pPr>
            <w:r w:rsidRPr="00013F6E">
              <w:rPr>
                <w:rFonts w:ascii="Verdana" w:eastAsia="Arial Unicode MS" w:hAnsi="Verdana" w:cs="Times New Roman"/>
                <w:color w:val="00000A"/>
                <w:kern w:val="2"/>
                <w:sz w:val="24"/>
                <w:szCs w:val="24"/>
                <w:lang w:eastAsia="en-US"/>
              </w:rPr>
              <w:t>Turi būti pateikiami šie dokumentai:</w:t>
            </w:r>
          </w:p>
          <w:p w14:paraId="27B7E417" w14:textId="3C7B60E0" w:rsidR="00356B63" w:rsidRPr="00013F6E" w:rsidRDefault="00045561" w:rsidP="00013F6E">
            <w:pPr>
              <w:pStyle w:val="Sraopastraipa"/>
              <w:numPr>
                <w:ilvl w:val="0"/>
                <w:numId w:val="28"/>
              </w:numPr>
              <w:spacing w:after="0" w:line="240" w:lineRule="auto"/>
              <w:ind w:left="32" w:firstLine="0"/>
              <w:jc w:val="both"/>
              <w:rPr>
                <w:rFonts w:ascii="Verdana" w:eastAsia="Arial Unicode MS" w:hAnsi="Verdana"/>
                <w:color w:val="00000A"/>
                <w:kern w:val="2"/>
                <w:szCs w:val="24"/>
              </w:rPr>
            </w:pPr>
            <w:r>
              <w:rPr>
                <w:rFonts w:ascii="Verdana" w:eastAsia="Arial Unicode MS" w:hAnsi="Verdana"/>
                <w:color w:val="00000A"/>
                <w:kern w:val="2"/>
                <w:szCs w:val="24"/>
              </w:rPr>
              <w:t xml:space="preserve"> </w:t>
            </w:r>
            <w:r w:rsidR="00F531BD" w:rsidRPr="00013F6E">
              <w:rPr>
                <w:rFonts w:ascii="Verdana" w:eastAsia="Arial Unicode MS" w:hAnsi="Verdana"/>
                <w:color w:val="00000A"/>
                <w:kern w:val="2"/>
                <w:szCs w:val="24"/>
              </w:rPr>
              <w:t>Paslaugų perdavimo-priėmimo akt</w:t>
            </w:r>
            <w:r w:rsidR="00356B63" w:rsidRPr="00013F6E">
              <w:rPr>
                <w:rFonts w:ascii="Verdana" w:eastAsia="Arial Unicode MS" w:hAnsi="Verdana"/>
                <w:color w:val="00000A"/>
                <w:kern w:val="2"/>
                <w:szCs w:val="24"/>
              </w:rPr>
              <w:t>as</w:t>
            </w:r>
            <w:r>
              <w:rPr>
                <w:rFonts w:ascii="Verdana" w:eastAsia="Arial Unicode MS" w:hAnsi="Verdana"/>
                <w:color w:val="00000A"/>
                <w:kern w:val="2"/>
                <w:szCs w:val="24"/>
              </w:rPr>
              <w:t xml:space="preserve"> </w:t>
            </w:r>
            <w:r w:rsidR="00013F6E" w:rsidRPr="00013F6E">
              <w:rPr>
                <w:rFonts w:ascii="Verdana" w:eastAsia="Arial Unicode MS" w:hAnsi="Verdana"/>
                <w:color w:val="00000A"/>
                <w:kern w:val="2"/>
                <w:szCs w:val="24"/>
              </w:rPr>
              <w:t xml:space="preserve">pasirašytas Tiekėjo vadovo ar jo įgalioto asmens kvalifikuotu el. parašu </w:t>
            </w:r>
            <w:r w:rsidR="00F531BD" w:rsidRPr="00013F6E">
              <w:rPr>
                <w:rFonts w:ascii="Verdana" w:eastAsia="Arial Unicode MS" w:hAnsi="Verdana"/>
                <w:color w:val="00000A"/>
                <w:kern w:val="2"/>
                <w:szCs w:val="24"/>
              </w:rPr>
              <w:t>su atliktų Paslaugų kiekiais ir apimtimis</w:t>
            </w:r>
            <w:r w:rsidR="00356B63" w:rsidRPr="00013F6E">
              <w:rPr>
                <w:rFonts w:ascii="Verdana" w:eastAsia="Arial Unicode MS" w:hAnsi="Verdana"/>
                <w:color w:val="00000A"/>
                <w:kern w:val="2"/>
                <w:szCs w:val="24"/>
              </w:rPr>
              <w:t>;</w:t>
            </w:r>
          </w:p>
          <w:p w14:paraId="46056755" w14:textId="24C75940" w:rsidR="00013F6E" w:rsidRDefault="00F531BD" w:rsidP="00013F6E">
            <w:pPr>
              <w:pStyle w:val="Sraopastraipa"/>
              <w:numPr>
                <w:ilvl w:val="0"/>
                <w:numId w:val="28"/>
              </w:numPr>
              <w:spacing w:after="0" w:line="240" w:lineRule="auto"/>
              <w:ind w:left="32" w:firstLine="0"/>
              <w:jc w:val="both"/>
              <w:rPr>
                <w:rFonts w:ascii="Verdana" w:eastAsia="Arial Unicode MS" w:hAnsi="Verdana"/>
                <w:color w:val="00000A"/>
                <w:kern w:val="2"/>
                <w:szCs w:val="24"/>
              </w:rPr>
            </w:pPr>
            <w:r w:rsidRPr="00013F6E">
              <w:rPr>
                <w:rFonts w:ascii="Verdana" w:eastAsia="Arial Unicode MS" w:hAnsi="Verdana"/>
                <w:color w:val="00000A"/>
                <w:kern w:val="2"/>
                <w:szCs w:val="24"/>
              </w:rPr>
              <w:t xml:space="preserve"> </w:t>
            </w:r>
            <w:r w:rsidR="00013F6E" w:rsidRPr="00013F6E">
              <w:rPr>
                <w:rFonts w:ascii="Verdana" w:eastAsia="Arial Unicode MS" w:hAnsi="Verdana"/>
                <w:color w:val="00000A"/>
                <w:kern w:val="2"/>
                <w:szCs w:val="24"/>
              </w:rPr>
              <w:t>Sąskaitą faktūra.</w:t>
            </w:r>
          </w:p>
          <w:p w14:paraId="76B5C093" w14:textId="77777777" w:rsidR="00013F6E" w:rsidRPr="00013F6E" w:rsidRDefault="00013F6E" w:rsidP="00013F6E">
            <w:pPr>
              <w:pStyle w:val="Sraopastraipa"/>
              <w:spacing w:after="0" w:line="240" w:lineRule="auto"/>
              <w:ind w:left="32"/>
              <w:jc w:val="both"/>
              <w:rPr>
                <w:rFonts w:ascii="Verdana" w:eastAsia="Arial Unicode MS" w:hAnsi="Verdana"/>
                <w:color w:val="00000A"/>
                <w:kern w:val="2"/>
                <w:szCs w:val="24"/>
              </w:rPr>
            </w:pPr>
          </w:p>
          <w:p w14:paraId="53BDCD51" w14:textId="0EB7C1F9" w:rsidR="00F531BD" w:rsidRPr="00013F6E" w:rsidRDefault="00F531BD" w:rsidP="00013F6E">
            <w:pPr>
              <w:spacing w:after="0" w:line="240" w:lineRule="auto"/>
              <w:jc w:val="both"/>
              <w:rPr>
                <w:rFonts w:ascii="Verdana" w:eastAsia="Arial Unicode MS" w:hAnsi="Verdana"/>
                <w:color w:val="00000A"/>
                <w:kern w:val="2"/>
                <w:sz w:val="24"/>
                <w:szCs w:val="24"/>
              </w:rPr>
            </w:pPr>
            <w:r w:rsidRPr="00013F6E">
              <w:rPr>
                <w:rFonts w:ascii="Verdana" w:eastAsia="Arial Unicode MS" w:hAnsi="Verdana"/>
                <w:color w:val="00000A"/>
                <w:kern w:val="2"/>
                <w:sz w:val="24"/>
                <w:szCs w:val="24"/>
              </w:rPr>
              <w:t xml:space="preserve">Paslaugas </w:t>
            </w:r>
            <w:r w:rsidRPr="00013F6E">
              <w:rPr>
                <w:rFonts w:ascii="Verdana" w:eastAsia="Aptos" w:hAnsi="Verdana"/>
                <w:iCs/>
                <w:kern w:val="2"/>
                <w:sz w:val="24"/>
                <w:szCs w:val="24"/>
                <w14:ligatures w14:val="standardContextual"/>
              </w:rPr>
              <w:t>PDF ar Excel formatu.</w:t>
            </w:r>
            <w:r w:rsidRPr="00013F6E">
              <w:rPr>
                <w:rFonts w:ascii="Verdana" w:eastAsia="Arial Unicode MS" w:hAnsi="Verdana"/>
                <w:color w:val="00000A"/>
                <w:kern w:val="2"/>
                <w:sz w:val="24"/>
                <w:szCs w:val="24"/>
              </w:rPr>
              <w:t xml:space="preserve"> Tiekėjui nepateikus nurodytų dokumentų, laikoma, kad Paslaugos neatitinka Sutartyje nustatytų reikalavimų.</w:t>
            </w:r>
          </w:p>
        </w:tc>
      </w:tr>
      <w:tr w:rsidR="00F531BD" w:rsidRPr="003C5193" w14:paraId="6E2E5D6B" w14:textId="77777777" w:rsidTr="00920A53">
        <w:trPr>
          <w:trHeight w:val="300"/>
        </w:trPr>
        <w:tc>
          <w:tcPr>
            <w:tcW w:w="9535" w:type="dxa"/>
            <w:gridSpan w:val="4"/>
          </w:tcPr>
          <w:p w14:paraId="7C629D02"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5. SUTARTIES KAINA IR ATSISKAITYMO TVARKA</w:t>
            </w:r>
          </w:p>
        </w:tc>
      </w:tr>
      <w:tr w:rsidR="00F531BD" w:rsidRPr="003C5193" w14:paraId="63797749" w14:textId="77777777" w:rsidTr="006B1B8D">
        <w:trPr>
          <w:trHeight w:val="300"/>
        </w:trPr>
        <w:tc>
          <w:tcPr>
            <w:tcW w:w="3964" w:type="dxa"/>
            <w:gridSpan w:val="2"/>
          </w:tcPr>
          <w:p w14:paraId="03C2D047"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5.1. Sutarčiai taikomas kainos apskaičiavimo būdas</w:t>
            </w:r>
          </w:p>
        </w:tc>
        <w:tc>
          <w:tcPr>
            <w:tcW w:w="5571" w:type="dxa"/>
            <w:gridSpan w:val="2"/>
          </w:tcPr>
          <w:p w14:paraId="63BCF7C0"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Fiksuoto įkainio kainodara</w:t>
            </w:r>
          </w:p>
        </w:tc>
      </w:tr>
      <w:tr w:rsidR="00F531BD" w:rsidRPr="003C5193" w14:paraId="3CCCEA57" w14:textId="77777777" w:rsidTr="006B1B8D">
        <w:trPr>
          <w:trHeight w:val="300"/>
        </w:trPr>
        <w:tc>
          <w:tcPr>
            <w:tcW w:w="3964" w:type="dxa"/>
            <w:gridSpan w:val="2"/>
          </w:tcPr>
          <w:p w14:paraId="45E212FF" w14:textId="3FA40552"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5.2. Pradinės Sutarties vertė ir Sutarties kaina, kai taikoma fiksuoto įkainio kainodara</w:t>
            </w:r>
          </w:p>
        </w:tc>
        <w:tc>
          <w:tcPr>
            <w:tcW w:w="5571" w:type="dxa"/>
            <w:gridSpan w:val="2"/>
          </w:tcPr>
          <w:p w14:paraId="0E3E91A6" w14:textId="77777777" w:rsidR="00B432C4" w:rsidRPr="00B432C4" w:rsidRDefault="00B432C4" w:rsidP="00B432C4">
            <w:pPr>
              <w:spacing w:after="0" w:line="240" w:lineRule="auto"/>
              <w:jc w:val="both"/>
              <w:rPr>
                <w:rFonts w:ascii="Verdana" w:hAnsi="Verdana"/>
                <w:sz w:val="24"/>
                <w:szCs w:val="24"/>
              </w:rPr>
            </w:pPr>
            <w:r w:rsidRPr="00B432C4">
              <w:rPr>
                <w:rFonts w:ascii="Verdana" w:hAnsi="Verdana"/>
                <w:kern w:val="2"/>
                <w:sz w:val="24"/>
                <w:szCs w:val="24"/>
              </w:rPr>
              <w:t xml:space="preserve">Pradinės Sutarties vertė yra </w:t>
            </w:r>
            <w:r w:rsidRPr="00B432C4">
              <w:rPr>
                <w:rFonts w:ascii="Verdana" w:hAnsi="Verdana"/>
                <w:color w:val="4472C4"/>
                <w:kern w:val="2"/>
                <w:sz w:val="24"/>
                <w:szCs w:val="24"/>
              </w:rPr>
              <w:t>(nurodyti sumą skaičiais)</w:t>
            </w:r>
            <w:r w:rsidRPr="00B432C4">
              <w:rPr>
                <w:rFonts w:ascii="Verdana" w:hAnsi="Verdana"/>
                <w:kern w:val="2"/>
                <w:sz w:val="24"/>
                <w:szCs w:val="24"/>
              </w:rPr>
              <w:t xml:space="preserve"> Eur </w:t>
            </w:r>
            <w:r w:rsidRPr="00B432C4">
              <w:rPr>
                <w:rFonts w:ascii="Verdana" w:hAnsi="Verdana"/>
                <w:color w:val="4472C4"/>
                <w:kern w:val="2"/>
                <w:sz w:val="24"/>
                <w:szCs w:val="24"/>
              </w:rPr>
              <w:t>(nurodyti sumą žodžiais)</w:t>
            </w:r>
            <w:r w:rsidRPr="00B432C4">
              <w:rPr>
                <w:rFonts w:ascii="Verdana" w:hAnsi="Verdana"/>
                <w:kern w:val="2"/>
                <w:sz w:val="24"/>
                <w:szCs w:val="24"/>
              </w:rPr>
              <w:t xml:space="preserve"> be PVM.</w:t>
            </w:r>
          </w:p>
          <w:p w14:paraId="11664701" w14:textId="77777777" w:rsidR="00B432C4" w:rsidRPr="00B432C4" w:rsidRDefault="00B432C4" w:rsidP="00B432C4">
            <w:pPr>
              <w:spacing w:after="0" w:line="240" w:lineRule="auto"/>
              <w:jc w:val="both"/>
              <w:rPr>
                <w:rFonts w:ascii="Verdana" w:hAnsi="Verdana"/>
                <w:sz w:val="24"/>
                <w:szCs w:val="24"/>
              </w:rPr>
            </w:pPr>
            <w:r w:rsidRPr="00B432C4">
              <w:rPr>
                <w:rFonts w:ascii="Verdana" w:hAnsi="Verdana"/>
                <w:kern w:val="2"/>
                <w:sz w:val="24"/>
                <w:szCs w:val="24"/>
              </w:rPr>
              <w:t xml:space="preserve">PVM sudaro </w:t>
            </w:r>
            <w:r w:rsidRPr="00B432C4">
              <w:rPr>
                <w:rFonts w:ascii="Verdana" w:hAnsi="Verdana"/>
                <w:color w:val="4472C4"/>
                <w:kern w:val="2"/>
                <w:sz w:val="24"/>
                <w:szCs w:val="24"/>
              </w:rPr>
              <w:t>(nurodyti sumą skaičiais)</w:t>
            </w:r>
            <w:r w:rsidRPr="00B432C4">
              <w:rPr>
                <w:rFonts w:ascii="Verdana" w:hAnsi="Verdana"/>
                <w:kern w:val="2"/>
                <w:sz w:val="24"/>
                <w:szCs w:val="24"/>
              </w:rPr>
              <w:t xml:space="preserve"> Eur </w:t>
            </w:r>
            <w:r w:rsidRPr="00B432C4">
              <w:rPr>
                <w:rFonts w:ascii="Verdana" w:hAnsi="Verdana"/>
                <w:color w:val="4472C4"/>
                <w:kern w:val="2"/>
                <w:sz w:val="24"/>
                <w:szCs w:val="24"/>
              </w:rPr>
              <w:t>(nurodyti sumą žodžiais)</w:t>
            </w:r>
            <w:r w:rsidRPr="00B432C4">
              <w:rPr>
                <w:rFonts w:ascii="Verdana" w:hAnsi="Verdana"/>
                <w:kern w:val="2"/>
                <w:sz w:val="24"/>
                <w:szCs w:val="24"/>
              </w:rPr>
              <w:t>.</w:t>
            </w:r>
          </w:p>
          <w:p w14:paraId="1BBE9F99" w14:textId="77777777" w:rsidR="00B432C4" w:rsidRPr="00B432C4" w:rsidRDefault="00B432C4" w:rsidP="00B432C4">
            <w:pPr>
              <w:spacing w:after="0" w:line="240" w:lineRule="auto"/>
              <w:jc w:val="both"/>
              <w:rPr>
                <w:rFonts w:ascii="Verdana" w:hAnsi="Verdana"/>
                <w:sz w:val="24"/>
                <w:szCs w:val="24"/>
              </w:rPr>
            </w:pPr>
            <w:r w:rsidRPr="00B432C4">
              <w:rPr>
                <w:rFonts w:ascii="Verdana" w:hAnsi="Verdana"/>
                <w:kern w:val="2"/>
                <w:sz w:val="24"/>
                <w:szCs w:val="24"/>
              </w:rPr>
              <w:t xml:space="preserve">Sutarties kaina yra </w:t>
            </w:r>
            <w:r w:rsidRPr="00B432C4">
              <w:rPr>
                <w:rFonts w:ascii="Verdana" w:hAnsi="Verdana"/>
                <w:color w:val="4472C4"/>
                <w:kern w:val="2"/>
                <w:sz w:val="24"/>
                <w:szCs w:val="24"/>
              </w:rPr>
              <w:t>(nurodyti sumą skaičiais)</w:t>
            </w:r>
            <w:r w:rsidRPr="00B432C4">
              <w:rPr>
                <w:rFonts w:ascii="Verdana" w:hAnsi="Verdana"/>
                <w:kern w:val="2"/>
                <w:sz w:val="24"/>
                <w:szCs w:val="24"/>
              </w:rPr>
              <w:t xml:space="preserve"> Eur </w:t>
            </w:r>
            <w:r w:rsidRPr="00B432C4">
              <w:rPr>
                <w:rFonts w:ascii="Verdana" w:hAnsi="Verdana"/>
                <w:color w:val="4472C4"/>
                <w:kern w:val="2"/>
                <w:sz w:val="24"/>
                <w:szCs w:val="24"/>
              </w:rPr>
              <w:t>(nurodyti sumą žodžiais)</w:t>
            </w:r>
            <w:r w:rsidRPr="00B432C4">
              <w:rPr>
                <w:rFonts w:ascii="Verdana" w:hAnsi="Verdana"/>
                <w:kern w:val="2"/>
                <w:sz w:val="24"/>
                <w:szCs w:val="24"/>
              </w:rPr>
              <w:t xml:space="preserve"> su PVM.</w:t>
            </w:r>
          </w:p>
          <w:p w14:paraId="7AFD66D4" w14:textId="77777777" w:rsidR="00B432C4" w:rsidRPr="00B432C4" w:rsidRDefault="00B432C4" w:rsidP="00B432C4">
            <w:pPr>
              <w:spacing w:after="0" w:line="240" w:lineRule="auto"/>
              <w:jc w:val="both"/>
              <w:rPr>
                <w:rFonts w:ascii="Verdana" w:hAnsi="Verdana"/>
                <w:kern w:val="2"/>
                <w:sz w:val="24"/>
                <w:szCs w:val="24"/>
              </w:rPr>
            </w:pPr>
          </w:p>
          <w:p w14:paraId="04C60C27" w14:textId="4B97A33A" w:rsidR="00F531BD" w:rsidRPr="00B432C4" w:rsidRDefault="00B432C4" w:rsidP="00F531BD">
            <w:pPr>
              <w:spacing w:after="0" w:line="240" w:lineRule="auto"/>
              <w:jc w:val="both"/>
              <w:rPr>
                <w:rFonts w:ascii="Verdana" w:hAnsi="Verdana"/>
                <w:color w:val="000000"/>
                <w:kern w:val="2"/>
                <w:sz w:val="24"/>
                <w:szCs w:val="24"/>
              </w:rPr>
            </w:pPr>
            <w:r w:rsidRPr="00B432C4">
              <w:rPr>
                <w:rFonts w:ascii="Verdana" w:hAnsi="Verdana"/>
                <w:color w:val="000000"/>
                <w:kern w:val="2"/>
                <w:sz w:val="24"/>
                <w:szCs w:val="24"/>
              </w:rPr>
              <w:t xml:space="preserve">Šioje Sutartyje Pradinės Sutarties vertė yra lygi </w:t>
            </w:r>
            <w:r w:rsidRPr="00B432C4">
              <w:rPr>
                <w:rFonts w:ascii="Verdana" w:hAnsi="Verdana"/>
                <w:b/>
                <w:color w:val="000000"/>
                <w:kern w:val="2"/>
                <w:sz w:val="24"/>
                <w:szCs w:val="24"/>
              </w:rPr>
              <w:t xml:space="preserve">maksimaliai pirkimui skirtai lėšų sumai be PVM </w:t>
            </w:r>
            <w:r w:rsidRPr="00B432C4">
              <w:rPr>
                <w:rFonts w:ascii="Verdana" w:hAnsi="Verdana"/>
                <w:color w:val="000000"/>
                <w:kern w:val="2"/>
                <w:sz w:val="24"/>
                <w:szCs w:val="24"/>
              </w:rPr>
              <w:t xml:space="preserve">pirkimo dokumentuose ir Sutartyje nurodytų </w:t>
            </w:r>
            <w:r w:rsidRPr="00B432C4">
              <w:rPr>
                <w:rFonts w:ascii="Verdana" w:hAnsi="Verdana"/>
                <w:color w:val="000000"/>
                <w:sz w:val="24"/>
                <w:szCs w:val="24"/>
              </w:rPr>
              <w:t xml:space="preserve">Paslaugų </w:t>
            </w:r>
            <w:r w:rsidRPr="00B432C4">
              <w:rPr>
                <w:rFonts w:ascii="Verdana" w:hAnsi="Verdana"/>
                <w:color w:val="000000"/>
                <w:kern w:val="2"/>
                <w:sz w:val="24"/>
                <w:szCs w:val="24"/>
              </w:rPr>
              <w:t>įsigijimui Tiekėjo pasiūlyme nurodytais įkainiais be PVM.</w:t>
            </w:r>
            <w:r w:rsidRPr="00B432C4">
              <w:rPr>
                <w:rFonts w:ascii="Verdana" w:hAnsi="Verdana"/>
                <w:color w:val="2B579A"/>
                <w:kern w:val="2"/>
                <w:sz w:val="24"/>
                <w:szCs w:val="24"/>
              </w:rPr>
              <w:t xml:space="preserve"> </w:t>
            </w:r>
            <w:r w:rsidRPr="00B432C4">
              <w:rPr>
                <w:rFonts w:ascii="Verdana" w:hAnsi="Verdana"/>
                <w:color w:val="000000"/>
                <w:kern w:val="2"/>
                <w:sz w:val="24"/>
                <w:szCs w:val="24"/>
              </w:rPr>
              <w:t xml:space="preserve">Pirkėjas perka </w:t>
            </w:r>
            <w:r w:rsidRPr="00B432C4">
              <w:rPr>
                <w:rFonts w:ascii="Verdana" w:hAnsi="Verdana"/>
                <w:color w:val="000000"/>
                <w:sz w:val="24"/>
                <w:szCs w:val="24"/>
              </w:rPr>
              <w:t>Paslaugas</w:t>
            </w:r>
            <w:r w:rsidRPr="00B432C4">
              <w:rPr>
                <w:rFonts w:ascii="Verdana" w:hAnsi="Verdana"/>
                <w:color w:val="000000"/>
                <w:kern w:val="2"/>
                <w:sz w:val="24"/>
                <w:szCs w:val="24"/>
              </w:rPr>
              <w:t xml:space="preserve"> pagal poreikį Sutartyje arba jos priede Nr.</w:t>
            </w:r>
            <w:r w:rsidR="00F62A0F">
              <w:rPr>
                <w:rFonts w:ascii="Verdana" w:hAnsi="Verdana"/>
                <w:color w:val="000000"/>
                <w:kern w:val="2"/>
                <w:sz w:val="24"/>
                <w:szCs w:val="24"/>
              </w:rPr>
              <w:t xml:space="preserve"> </w:t>
            </w:r>
            <w:r w:rsidR="00F62A0F">
              <w:rPr>
                <w:rFonts w:ascii="Verdana" w:hAnsi="Verdana"/>
                <w:kern w:val="2"/>
                <w:sz w:val="24"/>
                <w:szCs w:val="24"/>
              </w:rPr>
              <w:t>2</w:t>
            </w:r>
            <w:r w:rsidRPr="00B432C4">
              <w:rPr>
                <w:rFonts w:ascii="Verdana" w:hAnsi="Verdana"/>
                <w:kern w:val="2"/>
                <w:sz w:val="24"/>
                <w:szCs w:val="24"/>
              </w:rPr>
              <w:t xml:space="preserve"> </w:t>
            </w:r>
            <w:r w:rsidRPr="00B432C4">
              <w:rPr>
                <w:rFonts w:ascii="Verdana" w:hAnsi="Verdana"/>
                <w:color w:val="000000"/>
                <w:kern w:val="2"/>
                <w:sz w:val="24"/>
                <w:szCs w:val="24"/>
              </w:rPr>
              <w:t xml:space="preserve">nurodytais įkainiais, neviršijant Sutarties kainos. Sutartyje arba jos priede Nr. </w:t>
            </w:r>
            <w:r w:rsidR="00F62A0F">
              <w:rPr>
                <w:rFonts w:ascii="Verdana" w:hAnsi="Verdana"/>
                <w:kern w:val="2"/>
                <w:sz w:val="24"/>
                <w:szCs w:val="24"/>
              </w:rPr>
              <w:t>2</w:t>
            </w:r>
            <w:r w:rsidRPr="00B432C4">
              <w:rPr>
                <w:rFonts w:ascii="Verdana" w:hAnsi="Verdana"/>
                <w:kern w:val="2"/>
                <w:sz w:val="24"/>
                <w:szCs w:val="24"/>
              </w:rPr>
              <w:t xml:space="preserve"> </w:t>
            </w:r>
            <w:r w:rsidRPr="00B432C4">
              <w:rPr>
                <w:rFonts w:ascii="Verdana" w:hAnsi="Verdana"/>
                <w:color w:val="000000"/>
                <w:kern w:val="2"/>
                <w:sz w:val="24"/>
                <w:szCs w:val="24"/>
              </w:rPr>
              <w:t xml:space="preserve">atskirose eilutėse nurodytas </w:t>
            </w:r>
            <w:r w:rsidRPr="00B432C4">
              <w:rPr>
                <w:rFonts w:ascii="Verdana" w:hAnsi="Verdana"/>
                <w:color w:val="000000"/>
                <w:sz w:val="24"/>
                <w:szCs w:val="24"/>
              </w:rPr>
              <w:t>Paslaugų</w:t>
            </w:r>
            <w:r w:rsidRPr="00B432C4">
              <w:rPr>
                <w:rFonts w:ascii="Verdana" w:hAnsi="Verdana"/>
                <w:color w:val="000000"/>
                <w:kern w:val="2"/>
                <w:sz w:val="24"/>
                <w:szCs w:val="24"/>
              </w:rPr>
              <w:t xml:space="preserve"> kiekis gali būti keičiamas (didėti ar mažėti).</w:t>
            </w:r>
          </w:p>
        </w:tc>
      </w:tr>
      <w:tr w:rsidR="00F531BD" w:rsidRPr="003C5193" w14:paraId="26B2FD64" w14:textId="77777777" w:rsidTr="006B1B8D">
        <w:trPr>
          <w:trHeight w:val="300"/>
        </w:trPr>
        <w:tc>
          <w:tcPr>
            <w:tcW w:w="3964" w:type="dxa"/>
            <w:gridSpan w:val="2"/>
          </w:tcPr>
          <w:p w14:paraId="1C46F1F6"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5.3. Sutarties kainos / įkainių perskaičiavimas taikant </w:t>
            </w:r>
            <w:r w:rsidRPr="003C5193">
              <w:rPr>
                <w:rFonts w:ascii="Verdana" w:eastAsia="Arial Unicode MS" w:hAnsi="Verdana" w:cs="Times New Roman"/>
                <w:b/>
                <w:bCs/>
                <w:color w:val="00000A"/>
                <w:kern w:val="2"/>
                <w:sz w:val="24"/>
                <w:szCs w:val="24"/>
                <w:u w:val="single"/>
                <w:lang w:eastAsia="en-US"/>
              </w:rPr>
              <w:t>peržiūros</w:t>
            </w:r>
            <w:r w:rsidRPr="003C5193">
              <w:rPr>
                <w:rFonts w:ascii="Verdana" w:eastAsia="Arial Unicode MS" w:hAnsi="Verdana" w:cs="Times New Roman"/>
                <w:b/>
                <w:bCs/>
                <w:color w:val="00000A"/>
                <w:kern w:val="2"/>
                <w:sz w:val="24"/>
                <w:szCs w:val="24"/>
                <w:lang w:eastAsia="en-US"/>
              </w:rPr>
              <w:t xml:space="preserve"> taisykles</w:t>
            </w:r>
          </w:p>
        </w:tc>
        <w:tc>
          <w:tcPr>
            <w:tcW w:w="5571" w:type="dxa"/>
            <w:gridSpan w:val="2"/>
          </w:tcPr>
          <w:p w14:paraId="68BD227C"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Sutarties įkainiai bus perskaičiuojami:</w:t>
            </w:r>
          </w:p>
          <w:p w14:paraId="3AE0F11F"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5.3.1. dėl PVM tarifo pasikeitimo;</w:t>
            </w:r>
          </w:p>
          <w:p w14:paraId="628F18B0" w14:textId="067DD2FF"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5.3.2. dėl kainų lygio pokyčio.</w:t>
            </w:r>
          </w:p>
        </w:tc>
      </w:tr>
      <w:tr w:rsidR="00F531BD" w:rsidRPr="003C5193" w14:paraId="4CC070E2" w14:textId="77777777" w:rsidTr="006B1B8D">
        <w:trPr>
          <w:trHeight w:val="300"/>
        </w:trPr>
        <w:tc>
          <w:tcPr>
            <w:tcW w:w="3964" w:type="dxa"/>
            <w:gridSpan w:val="2"/>
          </w:tcPr>
          <w:p w14:paraId="3BAFBCEB"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5.3.1. Sutarties kainos / įkainių peržiūra dėl PVM tarifo pasikeitimo</w:t>
            </w:r>
          </w:p>
        </w:tc>
        <w:tc>
          <w:tcPr>
            <w:tcW w:w="5571" w:type="dxa"/>
            <w:gridSpan w:val="2"/>
          </w:tcPr>
          <w:p w14:paraId="7EC8FBEA" w14:textId="35A64BBE"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Jeigu Sutarties vykdymo metu pasikeičia PVM mokėjimą reglamentuojantys teisės aktai, darantys tiesioginę įtaką Tiekėjo teikiamų Paslaugų Sutartyje nurodytiems  įkainiams, Sutarties įkainiai perskaičiuojami nekeičiant Paslaugų įkaini</w:t>
            </w:r>
            <w:r w:rsidR="002E5E3F">
              <w:rPr>
                <w:rFonts w:ascii="Verdana" w:eastAsia="Arial Unicode MS" w:hAnsi="Verdana" w:cs="Times New Roman"/>
                <w:color w:val="00000A"/>
                <w:kern w:val="2"/>
                <w:sz w:val="24"/>
                <w:szCs w:val="24"/>
                <w:lang w:eastAsia="en-US"/>
              </w:rPr>
              <w:t>ų</w:t>
            </w:r>
            <w:r w:rsidRPr="003C5193">
              <w:rPr>
                <w:rFonts w:ascii="Verdana" w:eastAsia="Arial Unicode MS" w:hAnsi="Verdana" w:cs="Times New Roman"/>
                <w:color w:val="00000A"/>
                <w:kern w:val="2"/>
                <w:sz w:val="24"/>
                <w:szCs w:val="24"/>
                <w:lang w:eastAsia="en-US"/>
              </w:rPr>
              <w:t xml:space="preserve"> be PVM.</w:t>
            </w:r>
          </w:p>
          <w:p w14:paraId="7744367E"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p>
          <w:p w14:paraId="7F75295A" w14:textId="54E95464"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Perskaičiuoti Sutarties įkainiai įforminami Susitarimu ir turi būti taikomi nuo naujo PVM įvedimo datos (nepriklausomai nuo to, kada pasirašytas Susitarimas).</w:t>
            </w:r>
          </w:p>
        </w:tc>
      </w:tr>
      <w:tr w:rsidR="00F531BD" w:rsidRPr="003C5193" w14:paraId="1CE1E78A" w14:textId="77777777" w:rsidTr="006B1B8D">
        <w:trPr>
          <w:trHeight w:val="300"/>
        </w:trPr>
        <w:tc>
          <w:tcPr>
            <w:tcW w:w="3964" w:type="dxa"/>
            <w:gridSpan w:val="2"/>
          </w:tcPr>
          <w:p w14:paraId="0DB76C71" w14:textId="1F8133A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5.3.2.</w:t>
            </w:r>
            <w:r w:rsidRPr="003C5193">
              <w:rPr>
                <w:rFonts w:ascii="Verdana" w:eastAsia="Arial Unicode MS" w:hAnsi="Verdana" w:cs="Times New Roman"/>
                <w:color w:val="00000A"/>
                <w:kern w:val="2"/>
                <w:sz w:val="24"/>
                <w:szCs w:val="24"/>
                <w:lang w:eastAsia="en-US"/>
              </w:rPr>
              <w:t xml:space="preserve"> </w:t>
            </w:r>
            <w:r w:rsidRPr="003C5193">
              <w:rPr>
                <w:rFonts w:ascii="Verdana" w:eastAsia="Arial Unicode MS" w:hAnsi="Verdana" w:cs="Times New Roman"/>
                <w:b/>
                <w:bCs/>
                <w:color w:val="00000A"/>
                <w:kern w:val="2"/>
                <w:sz w:val="24"/>
                <w:szCs w:val="24"/>
                <w:lang w:eastAsia="en-US"/>
              </w:rPr>
              <w:t>Sutarties kainos / įkainių peržiūra dėl kitų mokesčių, lemiančių Paslaugų kainos / įkainių pokytį, pasikeitimo</w:t>
            </w:r>
          </w:p>
        </w:tc>
        <w:tc>
          <w:tcPr>
            <w:tcW w:w="5571" w:type="dxa"/>
            <w:gridSpan w:val="2"/>
          </w:tcPr>
          <w:p w14:paraId="50C7D276"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5564055D" w14:textId="77777777" w:rsidTr="006B1B8D">
        <w:trPr>
          <w:trHeight w:val="300"/>
        </w:trPr>
        <w:tc>
          <w:tcPr>
            <w:tcW w:w="3964" w:type="dxa"/>
            <w:gridSpan w:val="2"/>
          </w:tcPr>
          <w:p w14:paraId="217C577A" w14:textId="18461150"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5.3.3. Sutarties kainos / įkainių peržiūra dėl kainų lygio pokyčio</w:t>
            </w:r>
          </w:p>
        </w:tc>
        <w:tc>
          <w:tcPr>
            <w:tcW w:w="5571" w:type="dxa"/>
            <w:gridSpan w:val="2"/>
          </w:tcPr>
          <w:p w14:paraId="3A349B98" w14:textId="3AA11BCD" w:rsidR="00F531BD" w:rsidRPr="00666DE8" w:rsidRDefault="00F531BD" w:rsidP="00F531BD">
            <w:pPr>
              <w:spacing w:after="0" w:line="240" w:lineRule="auto"/>
              <w:jc w:val="both"/>
              <w:rPr>
                <w:rFonts w:ascii="Verdana" w:eastAsia="Arial Unicode MS" w:hAnsi="Verdana" w:cs="Times New Roman"/>
                <w:color w:val="00000A"/>
                <w:kern w:val="2"/>
                <w:sz w:val="24"/>
                <w:szCs w:val="24"/>
                <w:highlight w:val="yellow"/>
                <w:lang w:eastAsia="en-US"/>
              </w:rPr>
            </w:pPr>
            <w:r w:rsidRPr="003C5193">
              <w:rPr>
                <w:rFonts w:ascii="Verdana" w:eastAsia="Arial Unicode MS" w:hAnsi="Verdana" w:cs="Times New Roman"/>
                <w:color w:val="000000"/>
                <w:kern w:val="2"/>
                <w:sz w:val="24"/>
                <w:szCs w:val="24"/>
                <w:lang w:eastAsia="en-US"/>
              </w:rPr>
              <w:t>5.3.3.1 Bet</w:t>
            </w:r>
            <w:r w:rsidRPr="003C5193">
              <w:rPr>
                <w:rFonts w:ascii="Verdana" w:eastAsia="Arial Unicode MS" w:hAnsi="Verdana" w:cs="Times New Roman"/>
                <w:color w:val="00000A"/>
                <w:kern w:val="2"/>
                <w:sz w:val="24"/>
                <w:szCs w:val="24"/>
                <w:lang w:eastAsia="en-US"/>
              </w:rPr>
              <w:t xml:space="preserve"> kuri Sutarties šalis Sutarties galiojimo metu turi teisę inicijuoti Sutarties įkainių peržiūrą (keitimą) ne anksčiau kaip po</w:t>
            </w:r>
            <w:r w:rsidR="00C50DC7">
              <w:rPr>
                <w:rFonts w:ascii="Verdana" w:eastAsia="Arial Unicode MS" w:hAnsi="Verdana" w:cs="Times New Roman"/>
                <w:color w:val="00000A"/>
                <w:kern w:val="2"/>
                <w:sz w:val="24"/>
                <w:szCs w:val="24"/>
                <w:lang w:eastAsia="en-US"/>
              </w:rPr>
              <w:t xml:space="preserve"> 6</w:t>
            </w:r>
            <w:r w:rsidRPr="003C5193">
              <w:rPr>
                <w:rFonts w:ascii="Verdana" w:eastAsia="Arial Unicode MS" w:hAnsi="Verdana" w:cs="Times New Roman"/>
                <w:color w:val="00000A"/>
                <w:kern w:val="2"/>
                <w:sz w:val="24"/>
                <w:szCs w:val="24"/>
                <w:lang w:eastAsia="en-US"/>
              </w:rPr>
              <w:t xml:space="preserve"> </w:t>
            </w:r>
            <w:r w:rsidR="00C50DC7">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kern w:val="2"/>
                <w:sz w:val="24"/>
                <w:szCs w:val="24"/>
                <w:lang w:eastAsia="en-US"/>
              </w:rPr>
              <w:t>šešių</w:t>
            </w:r>
            <w:r w:rsidR="00C50DC7">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kern w:val="2"/>
                <w:sz w:val="24"/>
                <w:szCs w:val="24"/>
                <w:lang w:eastAsia="en-US"/>
              </w:rPr>
              <w:t xml:space="preserve"> mėn. nuo Sutarties įsigaliojimo dienos (jeigu peržiūra jau buvo atlikta – nuo Susitarimo dėl paskutinio perskaičiavimo pagal šį </w:t>
            </w:r>
            <w:r w:rsidRPr="00666DE8">
              <w:rPr>
                <w:rFonts w:ascii="Verdana" w:eastAsia="Arial Unicode MS" w:hAnsi="Verdana" w:cs="Times New Roman"/>
                <w:color w:val="00000A"/>
                <w:kern w:val="2"/>
                <w:sz w:val="24"/>
                <w:szCs w:val="24"/>
                <w:lang w:eastAsia="en-US"/>
              </w:rPr>
              <w:t>Specialiųjų sąlygų punktą įsigaliojimo dienos)</w:t>
            </w:r>
            <w:r w:rsidR="00554532" w:rsidRPr="00666DE8">
              <w:rPr>
                <w:rFonts w:ascii="Verdana" w:eastAsia="Arial Unicode MS" w:hAnsi="Verdana" w:cs="Times New Roman"/>
                <w:color w:val="00000A"/>
                <w:kern w:val="2"/>
                <w:sz w:val="24"/>
                <w:szCs w:val="24"/>
                <w:lang w:eastAsia="en-US"/>
              </w:rPr>
              <w:t xml:space="preserve">, jeigu </w:t>
            </w:r>
            <w:r w:rsidR="00666DE8" w:rsidRPr="00666DE8">
              <w:rPr>
                <w:rFonts w:ascii="Verdana" w:eastAsia="Arial Unicode MS" w:hAnsi="Verdana" w:cs="Times New Roman"/>
                <w:color w:val="00000A"/>
                <w:kern w:val="2"/>
                <w:sz w:val="24"/>
                <w:szCs w:val="24"/>
                <w:lang w:eastAsia="en-US"/>
              </w:rPr>
              <w:t>paslaugų</w:t>
            </w:r>
            <w:r w:rsidR="0057003C" w:rsidRPr="00666DE8">
              <w:rPr>
                <w:rFonts w:ascii="Verdana" w:eastAsia="Arial Unicode MS" w:hAnsi="Verdana" w:cs="Times New Roman"/>
                <w:color w:val="00000A"/>
                <w:kern w:val="2"/>
                <w:sz w:val="24"/>
                <w:szCs w:val="24"/>
                <w:lang w:eastAsia="en-US"/>
              </w:rPr>
              <w:t xml:space="preserve"> kainų indekso „</w:t>
            </w:r>
            <w:r w:rsidR="00666DE8" w:rsidRPr="00666DE8">
              <w:rPr>
                <w:rFonts w:ascii="Verdana" w:eastAsia="Arial Unicode MS" w:hAnsi="Verdana" w:cs="Times New Roman"/>
                <w:color w:val="00000A"/>
                <w:kern w:val="2"/>
                <w:sz w:val="24"/>
                <w:szCs w:val="24"/>
                <w:lang w:eastAsia="en-US"/>
              </w:rPr>
              <w:t>N8130 Kraštovaizdžio tvarkymas</w:t>
            </w:r>
            <w:r w:rsidR="0057003C" w:rsidRPr="00666DE8">
              <w:rPr>
                <w:rFonts w:ascii="Verdana" w:eastAsia="Arial Unicode MS" w:hAnsi="Verdana" w:cs="Times New Roman"/>
                <w:color w:val="00000A"/>
                <w:kern w:val="2"/>
                <w:sz w:val="24"/>
                <w:szCs w:val="24"/>
                <w:lang w:eastAsia="en-US"/>
              </w:rPr>
              <w:t>“</w:t>
            </w:r>
            <w:r w:rsidR="001D7B6E" w:rsidRPr="00666DE8">
              <w:rPr>
                <w:rFonts w:ascii="Verdana" w:eastAsia="Arial Unicode MS" w:hAnsi="Verdana" w:cs="Times New Roman"/>
                <w:color w:val="00000A"/>
                <w:kern w:val="2"/>
                <w:sz w:val="24"/>
                <w:szCs w:val="24"/>
                <w:lang w:eastAsia="en-US"/>
              </w:rPr>
              <w:t xml:space="preserve"> </w:t>
            </w:r>
            <w:r w:rsidR="00554532" w:rsidRPr="00666DE8">
              <w:rPr>
                <w:rFonts w:ascii="Verdana" w:eastAsia="Arial Unicode MS" w:hAnsi="Verdana" w:cs="Times New Roman"/>
                <w:color w:val="00000A"/>
                <w:kern w:val="2"/>
                <w:sz w:val="24"/>
                <w:szCs w:val="24"/>
                <w:lang w:eastAsia="en-US"/>
              </w:rPr>
              <w:t>pokytis (k), apskaičiuotas kaip nustatyta 5.3.3.6 punkte, viršija 5 procentus</w:t>
            </w:r>
            <w:r w:rsidR="00554532">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kern w:val="2"/>
                <w:sz w:val="24"/>
                <w:szCs w:val="24"/>
                <w:lang w:eastAsia="en-US"/>
              </w:rPr>
              <w:t xml:space="preserve"> Sutarties įkainių peržiūra atliekama ne rečiau kaip kas 6 (šeši) mėnesiai.</w:t>
            </w:r>
          </w:p>
          <w:p w14:paraId="0F41D982" w14:textId="0088D001" w:rsidR="00F531BD" w:rsidRPr="003C5193" w:rsidRDefault="00F531BD" w:rsidP="00F531BD">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3C5193">
              <w:rPr>
                <w:rFonts w:ascii="Verdana" w:eastAsia="Arial Unicode MS" w:hAnsi="Verdana" w:cs="Times New Roman"/>
                <w:color w:val="00000A"/>
                <w:kern w:val="2"/>
                <w:sz w:val="24"/>
                <w:szCs w:val="24"/>
                <w:lang w:eastAsia="en-US"/>
              </w:rPr>
              <w:t xml:space="preserve">5.3.3.2. Sutarties </w:t>
            </w:r>
            <w:r w:rsidRPr="003C5193">
              <w:rPr>
                <w:rFonts w:ascii="Verdana" w:eastAsia="Arial Unicode MS" w:hAnsi="Verdana" w:cs="Times New Roman"/>
                <w:color w:val="00000A"/>
                <w:kern w:val="2"/>
                <w:sz w:val="24"/>
                <w:szCs w:val="24"/>
                <w:shd w:val="clear" w:color="auto" w:fill="FFFFFF"/>
                <w:lang w:eastAsia="en-US"/>
              </w:rPr>
              <w:t xml:space="preserve">įkainiai peržiūrimi tik tai Sutarties daliai, kuri nėra išpirkta, t. y., Paslaugoms, kurios nėra </w:t>
            </w:r>
            <w:r w:rsidR="00FC06A0">
              <w:rPr>
                <w:rFonts w:ascii="Verdana" w:eastAsia="Arial Unicode MS" w:hAnsi="Verdana" w:cs="Times New Roman"/>
                <w:color w:val="00000A"/>
                <w:kern w:val="2"/>
                <w:sz w:val="24"/>
                <w:szCs w:val="24"/>
                <w:shd w:val="clear" w:color="auto" w:fill="FFFFFF"/>
                <w:lang w:eastAsia="en-US"/>
              </w:rPr>
              <w:t>priimtos</w:t>
            </w:r>
            <w:r w:rsidRPr="003C5193">
              <w:rPr>
                <w:rFonts w:ascii="Verdana" w:eastAsia="Arial Unicode MS" w:hAnsi="Verdana" w:cs="Times New Roman"/>
                <w:color w:val="00000A"/>
                <w:kern w:val="2"/>
                <w:sz w:val="24"/>
                <w:szCs w:val="24"/>
                <w:shd w:val="clear" w:color="auto" w:fill="FFFFFF"/>
                <w:lang w:eastAsia="en-US"/>
              </w:rPr>
              <w:t xml:space="preserve"> ir apmokėtos. Vėlesnė Sutarties įkainių peržiūra negali apimti laikotarpio, už kurį jau buvo atlikta peržiūra.</w:t>
            </w:r>
          </w:p>
          <w:p w14:paraId="6C42080C" w14:textId="1574A18C"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A"/>
                <w:kern w:val="2"/>
                <w:sz w:val="24"/>
                <w:szCs w:val="24"/>
                <w:lang w:eastAsia="en-US"/>
              </w:rPr>
              <w:t xml:space="preserve">5.3.3.3. </w:t>
            </w:r>
            <w:r w:rsidRPr="003C5193">
              <w:rPr>
                <w:rFonts w:ascii="Verdana" w:eastAsia="Arial Unicode MS" w:hAnsi="Verdana" w:cs="Times New Roman"/>
                <w:color w:val="00000A"/>
                <w:kern w:val="2"/>
                <w:sz w:val="24"/>
                <w:szCs w:val="24"/>
                <w:shd w:val="clear" w:color="auto" w:fill="FFFFFF"/>
                <w:lang w:eastAsia="en-US"/>
              </w:rPr>
              <w:t>Jeigu Paslaugų t</w:t>
            </w:r>
            <w:r w:rsidR="00FC06A0">
              <w:rPr>
                <w:rFonts w:ascii="Verdana" w:eastAsia="Arial Unicode MS" w:hAnsi="Verdana" w:cs="Times New Roman"/>
                <w:color w:val="00000A"/>
                <w:kern w:val="2"/>
                <w:sz w:val="24"/>
                <w:szCs w:val="24"/>
                <w:shd w:val="clear" w:color="auto" w:fill="FFFFFF"/>
                <w:lang w:eastAsia="en-US"/>
              </w:rPr>
              <w:t>ei</w:t>
            </w:r>
            <w:r w:rsidRPr="003C5193">
              <w:rPr>
                <w:rFonts w:ascii="Verdana" w:eastAsia="Arial Unicode MS" w:hAnsi="Verdana" w:cs="Times New Roman"/>
                <w:color w:val="00000A"/>
                <w:kern w:val="2"/>
                <w:sz w:val="24"/>
                <w:szCs w:val="24"/>
                <w:shd w:val="clear" w:color="auto" w:fill="FFFFFF"/>
                <w:lang w:eastAsia="en-US"/>
              </w:rPr>
              <w:t>kimas vėluoja dėl Tiekėjo kaltės, uždelstų suteikti Paslaugų įkainiai nėra perskaičiuojami dėl kainų lygio kilimo (gali būti mažinami, tačiau negali būti didinami).</w:t>
            </w:r>
          </w:p>
          <w:p w14:paraId="3C3B9A90"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0"/>
                <w:kern w:val="2"/>
                <w:sz w:val="24"/>
                <w:szCs w:val="24"/>
                <w:lang w:eastAsia="en-US"/>
              </w:rPr>
              <w:t xml:space="preserve">5.3.3.4. </w:t>
            </w:r>
            <w:r w:rsidRPr="003C5193">
              <w:rPr>
                <w:rFonts w:ascii="Verdana" w:eastAsia="Arial Unicode MS" w:hAnsi="Verdana" w:cs="Times New Roman"/>
                <w:color w:val="00000A"/>
                <w:kern w:val="2"/>
                <w:sz w:val="24"/>
                <w:szCs w:val="24"/>
                <w:lang w:eastAsia="en-US"/>
              </w:rPr>
              <w:t xml:space="preserve">Atlikdamos Sutarties įkainių peržiūrą </w:t>
            </w:r>
            <w:r w:rsidRPr="003C5193">
              <w:rPr>
                <w:rFonts w:ascii="Verdana" w:eastAsia="Arial Unicode MS" w:hAnsi="Verdana" w:cs="Times New Roman"/>
                <w:color w:val="00000A"/>
                <w:kern w:val="2"/>
                <w:sz w:val="24"/>
                <w:szCs w:val="24"/>
                <w:shd w:val="clear" w:color="auto" w:fill="FFFFFF"/>
                <w:lang w:eastAsia="en-US"/>
              </w:rPr>
              <w:t>Šalys vadovaujasi Valstybės duomenų agentūros viešai Oficialiosios statistikos portale paskelbtais Rodiklių duomenų bazės duomenimis. Iš kitos Šalies nereikalaujama pateikti oficialaus Valstybės duomenų agentūros ar kitos institucijos</w:t>
            </w:r>
            <w:r w:rsidRPr="003C5193">
              <w:rPr>
                <w:rFonts w:ascii="Verdana" w:eastAsia="Arial Unicode MS" w:hAnsi="Verdana" w:cs="Times New Roman"/>
                <w:color w:val="000000"/>
                <w:kern w:val="2"/>
                <w:sz w:val="24"/>
                <w:szCs w:val="24"/>
                <w:shd w:val="clear" w:color="auto" w:fill="FFFFFF"/>
                <w:lang w:eastAsia="en-US"/>
              </w:rPr>
              <w:t xml:space="preserve"> išduoto dokumento ar patvirtinimo.</w:t>
            </w:r>
          </w:p>
          <w:p w14:paraId="55A556DC" w14:textId="3AE9BC8C" w:rsidR="00F531BD" w:rsidRPr="003C5193" w:rsidRDefault="00F531BD" w:rsidP="00F531BD">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3C5193">
              <w:rPr>
                <w:rFonts w:ascii="Verdana" w:eastAsia="Arial Unicode MS" w:hAnsi="Verdana" w:cs="Times New Roman"/>
                <w:color w:val="000000"/>
                <w:kern w:val="2"/>
                <w:sz w:val="24"/>
                <w:szCs w:val="24"/>
                <w:shd w:val="clear" w:color="auto" w:fill="FFFFFF"/>
                <w:lang w:eastAsia="en-US"/>
              </w:rPr>
              <w:t xml:space="preserve">5.3.3.5. Šalys privalo Susitarime nurodyti </w:t>
            </w:r>
            <w:r w:rsidR="00666DE8" w:rsidRPr="00666DE8">
              <w:rPr>
                <w:rFonts w:ascii="Verdana" w:eastAsia="Arial Unicode MS" w:hAnsi="Verdana" w:cs="Times New Roman"/>
                <w:color w:val="00000A"/>
                <w:kern w:val="2"/>
                <w:sz w:val="24"/>
                <w:szCs w:val="24"/>
                <w:lang w:eastAsia="en-US"/>
              </w:rPr>
              <w:t>paslaugų</w:t>
            </w:r>
            <w:r w:rsidR="00783491" w:rsidRPr="00666DE8">
              <w:rPr>
                <w:rFonts w:ascii="Verdana" w:eastAsia="Arial Unicode MS" w:hAnsi="Verdana" w:cs="Times New Roman"/>
                <w:color w:val="00000A"/>
                <w:kern w:val="2"/>
                <w:sz w:val="24"/>
                <w:szCs w:val="24"/>
                <w:lang w:eastAsia="en-US"/>
              </w:rPr>
              <w:t xml:space="preserve"> kainų „</w:t>
            </w:r>
            <w:r w:rsidR="00666DE8" w:rsidRPr="00666DE8">
              <w:rPr>
                <w:rFonts w:ascii="Verdana" w:eastAsia="Arial Unicode MS" w:hAnsi="Verdana" w:cs="Times New Roman"/>
                <w:color w:val="00000A"/>
                <w:kern w:val="2"/>
                <w:sz w:val="24"/>
                <w:szCs w:val="24"/>
                <w:lang w:eastAsia="en-US"/>
              </w:rPr>
              <w:t>N8130 Kraštovaizdžio tvarkymas</w:t>
            </w:r>
            <w:r w:rsidR="00783491" w:rsidRPr="00666DE8">
              <w:rPr>
                <w:rFonts w:ascii="Verdana" w:eastAsia="Arial Unicode MS" w:hAnsi="Verdana" w:cs="Times New Roman"/>
                <w:color w:val="00000A"/>
                <w:kern w:val="2"/>
                <w:sz w:val="24"/>
                <w:szCs w:val="24"/>
                <w:lang w:eastAsia="en-US"/>
              </w:rPr>
              <w:t xml:space="preserve">“ </w:t>
            </w:r>
            <w:r w:rsidRPr="00666DE8">
              <w:rPr>
                <w:rFonts w:ascii="Verdana" w:eastAsia="Arial Unicode MS" w:hAnsi="Verdana" w:cs="Times New Roman"/>
                <w:color w:val="000000"/>
                <w:kern w:val="2"/>
                <w:sz w:val="24"/>
                <w:szCs w:val="24"/>
                <w:shd w:val="clear" w:color="auto" w:fill="FFFFFF"/>
                <w:lang w:eastAsia="en-US"/>
              </w:rPr>
              <w:t>indekso</w:t>
            </w:r>
            <w:r w:rsidRPr="003C5193">
              <w:rPr>
                <w:rFonts w:ascii="Verdana" w:eastAsia="Arial Unicode MS" w:hAnsi="Verdana" w:cs="Times New Roman"/>
                <w:color w:val="000000"/>
                <w:kern w:val="2"/>
                <w:sz w:val="24"/>
                <w:szCs w:val="24"/>
                <w:shd w:val="clear" w:color="auto" w:fill="FFFFFF"/>
                <w:lang w:eastAsia="en-US"/>
              </w:rPr>
              <w:t xml:space="preserve"> reikšmę laikotarpio pradžioje ir jo nustatymo datą, indekso reikšmę laikotarpio pabaigoje ir jo nustatymo datą, kainų pokytį (k), perskaičiuotus </w:t>
            </w:r>
            <w:r w:rsidRPr="003C5193">
              <w:rPr>
                <w:rFonts w:ascii="Verdana" w:eastAsia="Arial Unicode MS" w:hAnsi="Verdana" w:cs="Times New Roman"/>
                <w:color w:val="00000A"/>
                <w:kern w:val="2"/>
                <w:sz w:val="24"/>
                <w:szCs w:val="24"/>
                <w:shd w:val="clear" w:color="auto" w:fill="FFFFFF"/>
                <w:lang w:eastAsia="en-US"/>
              </w:rPr>
              <w:t>Sutarties įkainius, perskaičiuotą Pradinės Sutarties vertę.</w:t>
            </w:r>
          </w:p>
          <w:p w14:paraId="430219E0"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3C5193">
              <w:rPr>
                <w:rFonts w:ascii="Verdana" w:eastAsia="Arial Unicode MS" w:hAnsi="Verdana" w:cs="Times New Roman"/>
                <w:color w:val="00000A"/>
                <w:kern w:val="2"/>
                <w:sz w:val="24"/>
                <w:szCs w:val="24"/>
                <w:shd w:val="clear" w:color="auto" w:fill="FFFFFF"/>
                <w:lang w:eastAsia="en-US"/>
              </w:rPr>
              <w:t>5.3.3.6. Nauji Sutarties įkainiai apskaičiuojami pagal žemiau pateiktą formulę:</w:t>
            </w:r>
          </w:p>
          <w:p w14:paraId="42A78C0E" w14:textId="77777777" w:rsidR="00F531BD" w:rsidRPr="003C5193" w:rsidRDefault="00000000" w:rsidP="00F531BD">
            <w:pPr>
              <w:spacing w:after="0" w:line="240" w:lineRule="auto"/>
              <w:jc w:val="both"/>
              <w:textAlignment w:val="baseline"/>
              <w:rPr>
                <w:rFonts w:ascii="Verdana" w:eastAsia="Arial Unicode MS" w:hAnsi="Verdana" w:cs="Times New Roman"/>
                <w:color w:val="00000A"/>
                <w:kern w:val="2"/>
                <w:sz w:val="24"/>
                <w:szCs w:val="24"/>
                <w:lang w:eastAsia="en-US"/>
              </w:rPr>
            </w:pPr>
            <m:oMath>
              <m:sSub>
                <m:sSubPr>
                  <m:ctrlPr>
                    <w:rPr>
                      <w:rFonts w:ascii="Cambria Math" w:eastAsia="Arial Unicode MS" w:hAnsi="Cambria Math" w:cs="Aptos"/>
                      <w:color w:val="00000A"/>
                      <w:sz w:val="24"/>
                      <w:szCs w:val="24"/>
                      <w:lang w:eastAsia="en-US"/>
                    </w:rPr>
                  </m:ctrlPr>
                </m:sSubPr>
                <m:e>
                  <m:r>
                    <m:rPr>
                      <m:sty m:val="p"/>
                    </m:rPr>
                    <w:rPr>
                      <w:rFonts w:ascii="Cambria Math" w:eastAsia="Arial Unicode MS" w:hAnsi="Cambria Math" w:cs="Aptos"/>
                      <w:color w:val="00000A"/>
                      <w:sz w:val="24"/>
                      <w:szCs w:val="24"/>
                      <w:lang w:eastAsia="en-US"/>
                    </w:rPr>
                    <m:t>a</m:t>
                  </m:r>
                </m:e>
                <m:sub>
                  <m:r>
                    <m:rPr>
                      <m:sty m:val="p"/>
                    </m:rPr>
                    <w:rPr>
                      <w:rFonts w:ascii="Cambria Math" w:eastAsia="Arial Unicode MS" w:hAnsi="Cambria Math" w:cs="Aptos"/>
                      <w:color w:val="00000A"/>
                      <w:sz w:val="24"/>
                      <w:szCs w:val="24"/>
                      <w:lang w:eastAsia="en-US"/>
                    </w:rPr>
                    <m:t>1</m:t>
                  </m:r>
                </m:sub>
              </m:sSub>
              <m:r>
                <m:rPr>
                  <m:sty m:val="p"/>
                </m:rPr>
                <w:rPr>
                  <w:rFonts w:ascii="Cambria Math" w:eastAsia="Arial Unicode MS" w:hAnsi="Cambria Math" w:cs="Aptos"/>
                  <w:color w:val="00000A"/>
                  <w:sz w:val="24"/>
                  <w:szCs w:val="24"/>
                  <w:lang w:eastAsia="en-US"/>
                </w:rPr>
                <m:t>=</m:t>
              </m:r>
              <m:r>
                <m:rPr>
                  <m:sty m:val="p"/>
                </m:rPr>
                <w:rPr>
                  <w:rFonts w:ascii="Cambria Math" w:eastAsia="Times New Roman" w:hAnsi="Cambria Math" w:cs="Aptos"/>
                  <w:color w:val="00000A"/>
                  <w:sz w:val="24"/>
                  <w:szCs w:val="24"/>
                  <w:lang w:eastAsia="en-US"/>
                </w:rPr>
                <m:t>a+</m:t>
              </m:r>
              <m:d>
                <m:dPr>
                  <m:ctrlPr>
                    <w:rPr>
                      <w:rFonts w:ascii="Cambria Math" w:eastAsia="Times New Roman" w:hAnsi="Cambria Math" w:cs="Aptos"/>
                      <w:color w:val="00000A"/>
                      <w:sz w:val="24"/>
                      <w:szCs w:val="24"/>
                      <w:lang w:eastAsia="en-US"/>
                    </w:rPr>
                  </m:ctrlPr>
                </m:dPr>
                <m:e>
                  <m:f>
                    <m:fPr>
                      <m:ctrlPr>
                        <w:rPr>
                          <w:rFonts w:ascii="Cambria Math" w:eastAsia="Times New Roman" w:hAnsi="Cambria Math" w:cs="Aptos"/>
                          <w:color w:val="00000A"/>
                          <w:sz w:val="24"/>
                          <w:szCs w:val="24"/>
                          <w:lang w:eastAsia="en-US"/>
                        </w:rPr>
                      </m:ctrlPr>
                    </m:fPr>
                    <m:num>
                      <m:r>
                        <m:rPr>
                          <m:sty m:val="p"/>
                        </m:rPr>
                        <w:rPr>
                          <w:rFonts w:ascii="Cambria Math" w:eastAsia="Times New Roman" w:hAnsi="Cambria Math" w:cs="Aptos"/>
                          <w:color w:val="00000A"/>
                          <w:sz w:val="24"/>
                          <w:szCs w:val="24"/>
                          <w:lang w:eastAsia="en-US"/>
                        </w:rPr>
                        <m:t>k</m:t>
                      </m:r>
                    </m:num>
                    <m:den>
                      <m:r>
                        <m:rPr>
                          <m:sty m:val="p"/>
                        </m:rPr>
                        <w:rPr>
                          <w:rFonts w:ascii="Cambria Math" w:eastAsia="Times New Roman" w:hAnsi="Cambria Math" w:cs="Aptos"/>
                          <w:color w:val="00000A"/>
                          <w:sz w:val="24"/>
                          <w:szCs w:val="24"/>
                          <w:lang w:eastAsia="en-US"/>
                        </w:rPr>
                        <m:t>100</m:t>
                      </m:r>
                    </m:den>
                  </m:f>
                  <m:r>
                    <m:rPr>
                      <m:sty m:val="p"/>
                    </m:rPr>
                    <w:rPr>
                      <w:rFonts w:ascii="Cambria Math" w:eastAsia="Times New Roman" w:hAnsi="Cambria Math" w:cs="Aptos"/>
                      <w:color w:val="00000A"/>
                      <w:sz w:val="24"/>
                      <w:szCs w:val="24"/>
                      <w:lang w:eastAsia="en-US"/>
                    </w:rPr>
                    <m:t>×a</m:t>
                  </m:r>
                </m:e>
              </m:d>
            </m:oMath>
            <w:r w:rsidR="00F531BD" w:rsidRPr="003C5193">
              <w:rPr>
                <w:rFonts w:ascii="Verdana" w:eastAsia="Arial Unicode MS" w:hAnsi="Verdana" w:cs="Times New Roman"/>
                <w:color w:val="00000A"/>
                <w:kern w:val="2"/>
                <w:sz w:val="24"/>
                <w:szCs w:val="24"/>
                <w:lang w:eastAsia="en-US"/>
              </w:rPr>
              <w:t>, kur a – įkainis (Eur be PVM)) (jei peržiūra jau buvo atlikta, tai po paskutinio perskaičiavimo)</w:t>
            </w:r>
          </w:p>
          <w:p w14:paraId="30B4BB38" w14:textId="079F84ED" w:rsidR="00F531BD" w:rsidRPr="003C5193" w:rsidRDefault="00F531BD" w:rsidP="00F531BD">
            <w:pPr>
              <w:spacing w:after="0" w:line="240" w:lineRule="auto"/>
              <w:jc w:val="both"/>
              <w:textAlignment w:val="baseline"/>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a</w:t>
            </w:r>
            <w:r w:rsidRPr="003C5193">
              <w:rPr>
                <w:rFonts w:ascii="Verdana" w:eastAsia="Arial Unicode MS" w:hAnsi="Verdana" w:cs="Times New Roman"/>
                <w:color w:val="00000A"/>
                <w:kern w:val="2"/>
                <w:sz w:val="24"/>
                <w:szCs w:val="24"/>
                <w:vertAlign w:val="subscript"/>
                <w:lang w:eastAsia="en-US"/>
              </w:rPr>
              <w:t>1</w:t>
            </w:r>
            <w:r w:rsidRPr="003C5193">
              <w:rPr>
                <w:rFonts w:ascii="Verdana" w:eastAsia="Arial Unicode MS" w:hAnsi="Verdana" w:cs="Times New Roman"/>
                <w:color w:val="00000A"/>
                <w:kern w:val="2"/>
                <w:sz w:val="24"/>
                <w:szCs w:val="24"/>
                <w:lang w:eastAsia="en-US"/>
              </w:rPr>
              <w:t xml:space="preserve"> – perskaičiuotas (pakeistas) įkainis (Eur be PVM)</w:t>
            </w:r>
          </w:p>
          <w:p w14:paraId="207F2DC9" w14:textId="6C5AB532" w:rsidR="00F531BD" w:rsidRPr="003C5193" w:rsidRDefault="00F531BD" w:rsidP="00F531BD">
            <w:pPr>
              <w:spacing w:after="0" w:line="240" w:lineRule="auto"/>
              <w:jc w:val="both"/>
              <w:textAlignment w:val="baseline"/>
              <w:rPr>
                <w:rFonts w:ascii="Verdana" w:eastAsia="Arial Unicode MS" w:hAnsi="Verdana" w:cs="Times New Roman"/>
                <w:color w:val="00000A"/>
                <w:kern w:val="2"/>
                <w:sz w:val="24"/>
                <w:szCs w:val="24"/>
                <w:lang w:eastAsia="en-US"/>
              </w:rPr>
            </w:pPr>
            <w:r w:rsidRPr="006E1886">
              <w:rPr>
                <w:rFonts w:ascii="Verdana" w:eastAsia="Arial Unicode MS" w:hAnsi="Verdana" w:cs="Times New Roman"/>
                <w:color w:val="00000A"/>
                <w:kern w:val="2"/>
                <w:sz w:val="24"/>
                <w:szCs w:val="24"/>
                <w:lang w:eastAsia="en-US"/>
              </w:rPr>
              <w:lastRenderedPageBreak/>
              <w:t xml:space="preserve">k – pagal </w:t>
            </w:r>
            <w:r w:rsidR="006E1886" w:rsidRPr="006E1886">
              <w:rPr>
                <w:rFonts w:ascii="Verdana" w:eastAsia="Arial Unicode MS" w:hAnsi="Verdana" w:cs="Times New Roman"/>
                <w:color w:val="00000A"/>
                <w:kern w:val="2"/>
                <w:sz w:val="24"/>
                <w:szCs w:val="24"/>
                <w:lang w:eastAsia="en-US"/>
              </w:rPr>
              <w:t>paslaugų</w:t>
            </w:r>
            <w:r w:rsidR="009B6BAB" w:rsidRPr="006E1886">
              <w:rPr>
                <w:rFonts w:ascii="Verdana" w:eastAsia="Arial Unicode MS" w:hAnsi="Verdana" w:cs="Times New Roman"/>
                <w:color w:val="00000A"/>
                <w:kern w:val="2"/>
                <w:sz w:val="24"/>
                <w:szCs w:val="24"/>
                <w:lang w:eastAsia="en-US"/>
              </w:rPr>
              <w:t xml:space="preserve"> kainų indeksą „</w:t>
            </w:r>
            <w:r w:rsidR="006E1886" w:rsidRPr="006E1886">
              <w:rPr>
                <w:rFonts w:ascii="Verdana" w:eastAsia="Arial Unicode MS" w:hAnsi="Verdana" w:cs="Times New Roman"/>
                <w:color w:val="00000A"/>
                <w:kern w:val="2"/>
                <w:sz w:val="24"/>
                <w:szCs w:val="24"/>
                <w:lang w:eastAsia="en-US"/>
              </w:rPr>
              <w:t>Kraštovaizdžio tvarkymas</w:t>
            </w:r>
            <w:r w:rsidR="009B6BAB" w:rsidRPr="006E1886">
              <w:rPr>
                <w:rFonts w:ascii="Verdana" w:eastAsia="Arial Unicode MS" w:hAnsi="Verdana" w:cs="Times New Roman"/>
                <w:color w:val="00000A"/>
                <w:kern w:val="2"/>
                <w:sz w:val="24"/>
                <w:szCs w:val="24"/>
                <w:lang w:eastAsia="en-US"/>
              </w:rPr>
              <w:t xml:space="preserve">“ </w:t>
            </w:r>
            <w:r w:rsidRPr="006E1886">
              <w:rPr>
                <w:rFonts w:ascii="Verdana" w:eastAsia="Arial Unicode MS" w:hAnsi="Verdana" w:cs="Times New Roman"/>
                <w:color w:val="00000A"/>
                <w:kern w:val="2"/>
                <w:sz w:val="24"/>
                <w:szCs w:val="24"/>
                <w:lang w:eastAsia="en-US"/>
              </w:rPr>
              <w:t>apskaičiuotas</w:t>
            </w:r>
            <w:r w:rsidRPr="003C5193">
              <w:rPr>
                <w:rFonts w:ascii="Verdana" w:eastAsia="Arial Unicode MS" w:hAnsi="Verdana" w:cs="Times New Roman"/>
                <w:color w:val="00000A"/>
                <w:kern w:val="2"/>
                <w:sz w:val="24"/>
                <w:szCs w:val="24"/>
                <w:lang w:eastAsia="en-US"/>
              </w:rPr>
              <w:t xml:space="preserve"> </w:t>
            </w:r>
            <w:r w:rsidR="00353D1D">
              <w:rPr>
                <w:rFonts w:ascii="Verdana" w:eastAsia="Arial Unicode MS" w:hAnsi="Verdana" w:cs="Times New Roman"/>
                <w:color w:val="00000A"/>
                <w:kern w:val="2"/>
                <w:sz w:val="24"/>
                <w:szCs w:val="24"/>
                <w:lang w:eastAsia="en-US"/>
              </w:rPr>
              <w:t>paslaugų</w:t>
            </w:r>
            <w:r w:rsidR="009B6BAB">
              <w:rPr>
                <w:rFonts w:ascii="Verdana" w:eastAsia="Arial Unicode MS" w:hAnsi="Verdana" w:cs="Times New Roman"/>
                <w:color w:val="00000A"/>
                <w:kern w:val="2"/>
                <w:sz w:val="24"/>
                <w:szCs w:val="24"/>
                <w:lang w:eastAsia="en-US"/>
              </w:rPr>
              <w:t xml:space="preserve"> kainų </w:t>
            </w:r>
            <w:r w:rsidRPr="003C5193">
              <w:rPr>
                <w:rFonts w:ascii="Verdana" w:eastAsia="Arial Unicode MS" w:hAnsi="Verdana" w:cs="Times New Roman"/>
                <w:color w:val="00000A"/>
                <w:kern w:val="2"/>
                <w:sz w:val="24"/>
                <w:szCs w:val="24"/>
                <w:lang w:eastAsia="en-US"/>
              </w:rPr>
              <w:t>pokytis (padidėjimas arba sumažėjimas) (%). „k“ reikšmė skaičiuojama pagal formulę</w:t>
            </w:r>
          </w:p>
          <w:p w14:paraId="4A0C34B6" w14:textId="77777777" w:rsidR="00F531BD" w:rsidRPr="003C5193" w:rsidRDefault="00F531BD" w:rsidP="00F531BD">
            <w:pPr>
              <w:spacing w:after="0" w:line="240" w:lineRule="auto"/>
              <w:jc w:val="both"/>
              <w:textAlignment w:val="baseline"/>
              <w:rPr>
                <w:rFonts w:ascii="Verdana" w:eastAsia="Arial Unicode MS" w:hAnsi="Verdana" w:cs="Times New Roman"/>
                <w:color w:val="00000A"/>
                <w:kern w:val="2"/>
                <w:sz w:val="24"/>
                <w:szCs w:val="24"/>
                <w:lang w:eastAsia="en-US"/>
              </w:rPr>
            </w:pPr>
            <m:oMath>
              <m:r>
                <m:rPr>
                  <m:sty m:val="p"/>
                </m:rPr>
                <w:rPr>
                  <w:rFonts w:ascii="Cambria Math" w:eastAsia="Arial Unicode MS" w:hAnsi="Cambria Math" w:cs="Aptos"/>
                  <w:color w:val="00000A"/>
                  <w:sz w:val="24"/>
                  <w:szCs w:val="24"/>
                  <w:lang w:eastAsia="en-US"/>
                </w:rPr>
                <m:t>k =</m:t>
              </m:r>
              <m:f>
                <m:fPr>
                  <m:ctrlPr>
                    <w:rPr>
                      <w:rFonts w:ascii="Cambria Math" w:eastAsia="Times New Roman" w:hAnsi="Cambria Math" w:cs="Aptos"/>
                      <w:color w:val="00000A"/>
                      <w:sz w:val="24"/>
                      <w:szCs w:val="24"/>
                      <w:lang w:eastAsia="en-US"/>
                    </w:rPr>
                  </m:ctrlPr>
                </m:fPr>
                <m:num>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naujausias</m:t>
                      </m:r>
                    </m:sub>
                  </m:sSub>
                </m:num>
                <m:den>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pradžia</m:t>
                      </m:r>
                    </m:sub>
                  </m:sSub>
                </m:den>
              </m:f>
              <m:r>
                <m:rPr>
                  <m:sty m:val="p"/>
                </m:rPr>
                <w:rPr>
                  <w:rFonts w:ascii="Cambria Math" w:eastAsia="Times New Roman" w:hAnsi="Cambria Math" w:cs="Aptos"/>
                  <w:color w:val="00000A"/>
                  <w:sz w:val="24"/>
                  <w:szCs w:val="24"/>
                  <w:lang w:eastAsia="en-US"/>
                </w:rPr>
                <m:t>×100-100</m:t>
              </m:r>
            </m:oMath>
            <w:r w:rsidRPr="003C5193">
              <w:rPr>
                <w:rFonts w:ascii="Verdana" w:eastAsia="Arial Unicode MS" w:hAnsi="Verdana" w:cs="Times New Roman"/>
                <w:color w:val="00000A"/>
                <w:kern w:val="2"/>
                <w:sz w:val="24"/>
                <w:szCs w:val="24"/>
                <w:lang w:eastAsia="en-US"/>
              </w:rPr>
              <w:t>, (proc.) kur</w:t>
            </w:r>
          </w:p>
          <w:p w14:paraId="514F08E7" w14:textId="3059C03E" w:rsidR="00F531BD" w:rsidRPr="003C5193" w:rsidRDefault="00F531BD" w:rsidP="00F531BD">
            <w:pPr>
              <w:spacing w:after="0" w:line="240" w:lineRule="auto"/>
              <w:jc w:val="both"/>
              <w:textAlignment w:val="baseline"/>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Ind</w:t>
            </w:r>
            <w:r w:rsidRPr="003C5193">
              <w:rPr>
                <w:rFonts w:ascii="Verdana" w:eastAsia="Arial Unicode MS" w:hAnsi="Verdana" w:cs="Times New Roman"/>
                <w:color w:val="00000A"/>
                <w:kern w:val="2"/>
                <w:sz w:val="24"/>
                <w:szCs w:val="24"/>
                <w:vertAlign w:val="subscript"/>
                <w:lang w:eastAsia="en-US"/>
              </w:rPr>
              <w:t>naujausias</w:t>
            </w:r>
            <w:r w:rsidRPr="003C5193">
              <w:rPr>
                <w:rFonts w:ascii="Verdana" w:eastAsia="Arial Unicode MS" w:hAnsi="Verdana" w:cs="Times New Roman"/>
                <w:color w:val="00000A"/>
                <w:kern w:val="2"/>
                <w:sz w:val="24"/>
                <w:szCs w:val="24"/>
                <w:lang w:eastAsia="en-US"/>
              </w:rPr>
              <w:t xml:space="preserve"> – kreipimosi dėl įkainių peržiūros išsiuntimo kitai Šaliai dieną paskelbtas </w:t>
            </w:r>
            <w:r w:rsidRPr="006E1886">
              <w:rPr>
                <w:rFonts w:ascii="Verdana" w:eastAsia="Arial Unicode MS" w:hAnsi="Verdana" w:cs="Times New Roman"/>
                <w:color w:val="00000A"/>
                <w:kern w:val="2"/>
                <w:sz w:val="24"/>
                <w:szCs w:val="24"/>
                <w:lang w:eastAsia="en-US"/>
              </w:rPr>
              <w:t xml:space="preserve">naujausias </w:t>
            </w:r>
            <w:r w:rsidR="006E1886" w:rsidRPr="006E1886">
              <w:rPr>
                <w:rFonts w:ascii="Verdana" w:eastAsia="Arial Unicode MS" w:hAnsi="Verdana" w:cs="Times New Roman"/>
                <w:color w:val="00000A"/>
                <w:kern w:val="2"/>
                <w:sz w:val="24"/>
                <w:szCs w:val="24"/>
                <w:lang w:eastAsia="en-US"/>
              </w:rPr>
              <w:t>paslaugų</w:t>
            </w:r>
            <w:r w:rsidR="009B6BAB" w:rsidRPr="006E1886">
              <w:rPr>
                <w:rFonts w:ascii="Verdana" w:eastAsia="Arial Unicode MS" w:hAnsi="Verdana" w:cs="Times New Roman"/>
                <w:color w:val="00000A"/>
                <w:kern w:val="2"/>
                <w:sz w:val="24"/>
                <w:szCs w:val="24"/>
                <w:lang w:eastAsia="en-US"/>
              </w:rPr>
              <w:t xml:space="preserve"> kainų indeksas „</w:t>
            </w:r>
            <w:r w:rsidR="006E1886" w:rsidRPr="006E1886">
              <w:rPr>
                <w:rFonts w:ascii="Verdana" w:eastAsia="Arial Unicode MS" w:hAnsi="Verdana" w:cs="Times New Roman"/>
                <w:color w:val="00000A"/>
                <w:kern w:val="2"/>
                <w:sz w:val="24"/>
                <w:szCs w:val="24"/>
                <w:lang w:eastAsia="en-US"/>
              </w:rPr>
              <w:t>N8130</w:t>
            </w:r>
            <w:r w:rsidR="006E1886">
              <w:rPr>
                <w:rFonts w:ascii="Verdana" w:eastAsia="Arial Unicode MS" w:hAnsi="Verdana" w:cs="Times New Roman"/>
                <w:color w:val="00000A"/>
                <w:kern w:val="2"/>
                <w:sz w:val="24"/>
                <w:szCs w:val="24"/>
                <w:lang w:eastAsia="en-US"/>
              </w:rPr>
              <w:t xml:space="preserve"> Kraštovaizdžio tvarkymas</w:t>
            </w:r>
            <w:r w:rsidR="009B6BAB">
              <w:rPr>
                <w:rFonts w:ascii="Verdana" w:eastAsia="Arial Unicode MS" w:hAnsi="Verdana" w:cs="Times New Roman"/>
                <w:color w:val="00000A"/>
                <w:kern w:val="2"/>
                <w:sz w:val="24"/>
                <w:szCs w:val="24"/>
                <w:lang w:eastAsia="en-US"/>
              </w:rPr>
              <w:t>“</w:t>
            </w:r>
            <w:r w:rsidRPr="003C5193">
              <w:rPr>
                <w:rFonts w:ascii="Verdana" w:eastAsia="Arial Unicode MS" w:hAnsi="Verdana" w:cs="Times New Roman"/>
                <w:color w:val="00000A"/>
                <w:kern w:val="2"/>
                <w:sz w:val="24"/>
                <w:szCs w:val="24"/>
                <w:lang w:eastAsia="en-US"/>
              </w:rPr>
              <w:t>.</w:t>
            </w:r>
          </w:p>
          <w:p w14:paraId="60155723" w14:textId="035C883F"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Ind</w:t>
            </w:r>
            <w:r w:rsidRPr="003C5193">
              <w:rPr>
                <w:rFonts w:ascii="Verdana" w:eastAsia="Arial Unicode MS" w:hAnsi="Verdana" w:cs="Times New Roman"/>
                <w:color w:val="00000A"/>
                <w:kern w:val="2"/>
                <w:sz w:val="24"/>
                <w:szCs w:val="24"/>
                <w:vertAlign w:val="subscript"/>
                <w:lang w:eastAsia="en-US"/>
              </w:rPr>
              <w:t>pradžia</w:t>
            </w:r>
            <w:r w:rsidRPr="003C5193">
              <w:rPr>
                <w:rFonts w:ascii="Verdana" w:eastAsia="Arial Unicode MS" w:hAnsi="Verdana" w:cs="Times New Roman"/>
                <w:color w:val="00000A"/>
                <w:kern w:val="2"/>
                <w:sz w:val="24"/>
                <w:szCs w:val="24"/>
                <w:lang w:eastAsia="en-US"/>
              </w:rPr>
              <w:t xml:space="preserve"> – laikotarpio pradžios datos (</w:t>
            </w:r>
            <w:r w:rsidR="005D35D3">
              <w:rPr>
                <w:rFonts w:ascii="Verdana" w:eastAsia="Arial Unicode MS" w:hAnsi="Verdana" w:cs="Times New Roman"/>
                <w:color w:val="00000A"/>
                <w:kern w:val="2"/>
                <w:sz w:val="24"/>
                <w:szCs w:val="24"/>
                <w:lang w:eastAsia="en-US"/>
              </w:rPr>
              <w:t>ketvirčio</w:t>
            </w:r>
            <w:r w:rsidRPr="003C5193">
              <w:rPr>
                <w:rFonts w:ascii="Verdana" w:eastAsia="Arial Unicode MS" w:hAnsi="Verdana" w:cs="Times New Roman"/>
                <w:color w:val="00000A"/>
                <w:kern w:val="2"/>
                <w:sz w:val="24"/>
                <w:szCs w:val="24"/>
                <w:lang w:eastAsia="en-US"/>
              </w:rPr>
              <w:t xml:space="preserve">) </w:t>
            </w:r>
            <w:r w:rsidR="00C92CDC" w:rsidRPr="00C92CDC">
              <w:rPr>
                <w:rFonts w:ascii="Verdana" w:eastAsia="Arial Unicode MS" w:hAnsi="Verdana" w:cs="Times New Roman"/>
                <w:color w:val="00000A"/>
                <w:kern w:val="2"/>
                <w:sz w:val="24"/>
                <w:szCs w:val="24"/>
                <w:lang w:eastAsia="en-US"/>
              </w:rPr>
              <w:t>paslaugų</w:t>
            </w:r>
            <w:r w:rsidR="009B6BAB" w:rsidRPr="00C92CDC">
              <w:rPr>
                <w:rFonts w:ascii="Verdana" w:eastAsia="Arial Unicode MS" w:hAnsi="Verdana" w:cs="Times New Roman"/>
                <w:color w:val="00000A"/>
                <w:kern w:val="2"/>
                <w:sz w:val="24"/>
                <w:szCs w:val="24"/>
                <w:lang w:eastAsia="en-US"/>
              </w:rPr>
              <w:t xml:space="preserve"> kainų indeksas „</w:t>
            </w:r>
            <w:r w:rsidR="00C92CDC" w:rsidRPr="00C92CDC">
              <w:rPr>
                <w:rFonts w:ascii="Verdana" w:eastAsia="Arial Unicode MS" w:hAnsi="Verdana" w:cs="Times New Roman"/>
                <w:color w:val="00000A"/>
                <w:kern w:val="2"/>
                <w:sz w:val="24"/>
                <w:szCs w:val="24"/>
                <w:lang w:eastAsia="en-US"/>
              </w:rPr>
              <w:t>N8130 Kraštovaizdžio tvarkymas“</w:t>
            </w:r>
            <w:r w:rsidRPr="00C92CDC">
              <w:rPr>
                <w:rFonts w:ascii="Verdana" w:eastAsia="Arial Unicode MS" w:hAnsi="Verdana" w:cs="Times New Roman"/>
                <w:color w:val="00000A"/>
                <w:kern w:val="2"/>
                <w:sz w:val="24"/>
                <w:szCs w:val="24"/>
                <w:lang w:eastAsia="en-US"/>
              </w:rPr>
              <w:t>. Pirmojo</w:t>
            </w:r>
            <w:r w:rsidRPr="003C5193">
              <w:rPr>
                <w:rFonts w:ascii="Verdana" w:eastAsia="Arial Unicode MS" w:hAnsi="Verdana" w:cs="Times New Roman"/>
                <w:color w:val="00000A"/>
                <w:kern w:val="2"/>
                <w:sz w:val="24"/>
                <w:szCs w:val="24"/>
                <w:lang w:eastAsia="en-US"/>
              </w:rPr>
              <w:t xml:space="preserve"> perskaičiavimo atveju laikotarpio pradžia (</w:t>
            </w:r>
            <w:r w:rsidR="00FA46E9">
              <w:rPr>
                <w:rFonts w:ascii="Verdana" w:eastAsia="Arial Unicode MS" w:hAnsi="Verdana" w:cs="Times New Roman"/>
                <w:color w:val="00000A"/>
                <w:kern w:val="2"/>
                <w:sz w:val="24"/>
                <w:szCs w:val="24"/>
                <w:lang w:eastAsia="en-US"/>
              </w:rPr>
              <w:t>ketvirtis</w:t>
            </w:r>
            <w:r w:rsidRPr="003C5193">
              <w:rPr>
                <w:rFonts w:ascii="Verdana" w:eastAsia="Arial Unicode MS" w:hAnsi="Verdana" w:cs="Times New Roman"/>
                <w:color w:val="00000A"/>
                <w:kern w:val="2"/>
                <w:sz w:val="24"/>
                <w:szCs w:val="24"/>
                <w:lang w:eastAsia="en-US"/>
              </w:rPr>
              <w:t xml:space="preserve">) yra Sutarties įsigaliojimo dienos </w:t>
            </w:r>
            <w:r w:rsidR="00FA46E9">
              <w:rPr>
                <w:rFonts w:ascii="Verdana" w:eastAsia="Arial Unicode MS" w:hAnsi="Verdana" w:cs="Times New Roman"/>
                <w:color w:val="00000A"/>
                <w:kern w:val="2"/>
                <w:sz w:val="24"/>
                <w:szCs w:val="24"/>
                <w:lang w:eastAsia="en-US"/>
              </w:rPr>
              <w:t>ketvirtis</w:t>
            </w:r>
            <w:r w:rsidRPr="003C5193">
              <w:rPr>
                <w:rFonts w:ascii="Verdana" w:eastAsia="Arial Unicode MS" w:hAnsi="Verdana" w:cs="Times New Roman"/>
                <w:color w:val="00000A"/>
                <w:kern w:val="2"/>
                <w:sz w:val="24"/>
                <w:szCs w:val="24"/>
                <w:lang w:eastAsia="en-US"/>
              </w:rPr>
              <w:t>. Antrojo ir vėlesnių perskaičiavimų atveju laikotarpio pradžia (</w:t>
            </w:r>
            <w:r w:rsidR="00FA46E9">
              <w:rPr>
                <w:rFonts w:ascii="Verdana" w:eastAsia="Arial Unicode MS" w:hAnsi="Verdana" w:cs="Times New Roman"/>
                <w:color w:val="00000A"/>
                <w:kern w:val="2"/>
                <w:sz w:val="24"/>
                <w:szCs w:val="24"/>
                <w:lang w:eastAsia="en-US"/>
              </w:rPr>
              <w:t>ketvirtis</w:t>
            </w:r>
            <w:r w:rsidRPr="003C5193">
              <w:rPr>
                <w:rFonts w:ascii="Verdana" w:eastAsia="Arial Unicode MS" w:hAnsi="Verdana" w:cs="Times New Roman"/>
                <w:color w:val="00000A"/>
                <w:kern w:val="2"/>
                <w:sz w:val="24"/>
                <w:szCs w:val="24"/>
                <w:lang w:eastAsia="en-US"/>
              </w:rPr>
              <w:t xml:space="preserve">) yra paskutinio perskaičiavimo metu naudotos paskelbto atitinkamo indekso reikšmės </w:t>
            </w:r>
            <w:r w:rsidR="00FA46E9">
              <w:rPr>
                <w:rFonts w:ascii="Verdana" w:eastAsia="Arial Unicode MS" w:hAnsi="Verdana" w:cs="Times New Roman"/>
                <w:color w:val="00000A"/>
                <w:kern w:val="2"/>
                <w:sz w:val="24"/>
                <w:szCs w:val="24"/>
                <w:lang w:eastAsia="en-US"/>
              </w:rPr>
              <w:t>ketvirtis</w:t>
            </w:r>
            <w:r w:rsidRPr="003C5193">
              <w:rPr>
                <w:rFonts w:ascii="Verdana" w:eastAsia="Arial Unicode MS" w:hAnsi="Verdana" w:cs="Times New Roman"/>
                <w:color w:val="00000A"/>
                <w:kern w:val="2"/>
                <w:sz w:val="24"/>
                <w:szCs w:val="24"/>
                <w:lang w:eastAsia="en-US"/>
              </w:rPr>
              <w:t>.</w:t>
            </w:r>
          </w:p>
          <w:p w14:paraId="2DBCD606"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0"/>
                <w:kern w:val="2"/>
                <w:sz w:val="24"/>
                <w:szCs w:val="24"/>
                <w:lang w:eastAsia="en-US"/>
              </w:rPr>
              <w:t xml:space="preserve">5.3.3.7. </w:t>
            </w:r>
            <w:r w:rsidRPr="003C5193">
              <w:rPr>
                <w:rFonts w:ascii="Verdana" w:eastAsia="Arial Unicode MS" w:hAnsi="Verdana" w:cs="Times New Roman"/>
                <w:color w:val="000000"/>
                <w:kern w:val="2"/>
                <w:sz w:val="24"/>
                <w:szCs w:val="24"/>
                <w:shd w:val="clear" w:color="auto" w:fill="FFFFFF"/>
                <w:lang w:eastAsia="en-US"/>
              </w:rPr>
              <w:t xml:space="preserve">Skaičiavimams indeksų reikšmės imamos </w:t>
            </w:r>
            <w:r w:rsidRPr="003C5193">
              <w:rPr>
                <w:rFonts w:ascii="Verdana" w:eastAsia="Arial Unicode MS" w:hAnsi="Verdana" w:cs="Times New Roman"/>
                <w:b/>
                <w:bCs/>
                <w:color w:val="00000A"/>
                <w:kern w:val="2"/>
                <w:sz w:val="24"/>
                <w:szCs w:val="24"/>
                <w:shd w:val="clear" w:color="auto" w:fill="FFFFFF"/>
                <w:lang w:eastAsia="en-US"/>
              </w:rPr>
              <w:t>keturių</w:t>
            </w:r>
            <w:r w:rsidRPr="003C5193">
              <w:rPr>
                <w:rFonts w:ascii="Verdana" w:eastAsia="Arial Unicode MS" w:hAnsi="Verdana" w:cs="Times New Roman"/>
                <w:color w:val="00000A"/>
                <w:kern w:val="2"/>
                <w:sz w:val="24"/>
                <w:szCs w:val="24"/>
                <w:shd w:val="clear" w:color="auto" w:fill="FFFFFF"/>
                <w:lang w:eastAsia="en-US"/>
              </w:rPr>
              <w:t xml:space="preserve"> skaitmenų </w:t>
            </w:r>
            <w:r w:rsidRPr="003C5193">
              <w:rPr>
                <w:rFonts w:ascii="Verdana" w:eastAsia="Arial Unicode MS" w:hAnsi="Verdana" w:cs="Times New Roman"/>
                <w:color w:val="000000"/>
                <w:kern w:val="2"/>
                <w:sz w:val="24"/>
                <w:szCs w:val="24"/>
                <w:shd w:val="clear" w:color="auto" w:fill="FFFFFF"/>
                <w:lang w:eastAsia="en-US"/>
              </w:rPr>
              <w:t xml:space="preserve">po kablelio tikslumu. Apskaičiuotas pokytis (k) tolimesniems skaičiavimams naudojamas </w:t>
            </w:r>
            <w:r w:rsidRPr="003C5193">
              <w:rPr>
                <w:rFonts w:ascii="Verdana" w:eastAsia="Arial Unicode MS" w:hAnsi="Verdana" w:cs="Times New Roman"/>
                <w:color w:val="00000A"/>
                <w:kern w:val="2"/>
                <w:sz w:val="24"/>
                <w:szCs w:val="24"/>
                <w:shd w:val="clear" w:color="auto" w:fill="FFFFFF"/>
                <w:lang w:eastAsia="en-US"/>
              </w:rPr>
              <w:t xml:space="preserve">suapvalinus iki </w:t>
            </w:r>
            <w:r w:rsidRPr="003C5193">
              <w:rPr>
                <w:rFonts w:ascii="Verdana" w:eastAsia="Arial Unicode MS" w:hAnsi="Verdana" w:cs="Times New Roman"/>
                <w:b/>
                <w:bCs/>
                <w:color w:val="00000A"/>
                <w:kern w:val="2"/>
                <w:sz w:val="24"/>
                <w:szCs w:val="24"/>
                <w:shd w:val="clear" w:color="auto" w:fill="FFFFFF"/>
                <w:lang w:eastAsia="en-US"/>
              </w:rPr>
              <w:t>vieno</w:t>
            </w:r>
            <w:r w:rsidRPr="003C5193">
              <w:rPr>
                <w:rFonts w:ascii="Verdana" w:eastAsia="Arial Unicode MS" w:hAnsi="Verdana" w:cs="Times New Roman"/>
                <w:color w:val="00000A"/>
                <w:kern w:val="2"/>
                <w:sz w:val="24"/>
                <w:szCs w:val="24"/>
                <w:shd w:val="clear" w:color="auto" w:fill="FFFFFF"/>
                <w:lang w:eastAsia="en-US"/>
              </w:rPr>
              <w:t xml:space="preserve"> </w:t>
            </w:r>
            <w:r w:rsidRPr="003C5193">
              <w:rPr>
                <w:rFonts w:ascii="Verdana" w:eastAsia="Arial Unicode MS" w:hAnsi="Verdana" w:cs="Times New Roman"/>
                <w:color w:val="000000"/>
                <w:kern w:val="2"/>
                <w:sz w:val="24"/>
                <w:szCs w:val="24"/>
                <w:shd w:val="clear" w:color="auto" w:fill="FFFFFF"/>
                <w:lang w:eastAsia="en-US"/>
              </w:rPr>
              <w:t>skaitmens po kablelio, o apskaičiuotas įkainis „a</w:t>
            </w:r>
            <w:r w:rsidRPr="003C5193">
              <w:rPr>
                <w:rFonts w:ascii="Verdana" w:eastAsia="Arial Unicode MS" w:hAnsi="Verdana" w:cs="Times New Roman"/>
                <w:color w:val="000000"/>
                <w:kern w:val="2"/>
                <w:sz w:val="24"/>
                <w:szCs w:val="24"/>
                <w:shd w:val="clear" w:color="auto" w:fill="FFFFFF"/>
                <w:vertAlign w:val="subscript"/>
                <w:lang w:eastAsia="en-US"/>
              </w:rPr>
              <w:t>1</w:t>
            </w:r>
            <w:r w:rsidRPr="003C5193">
              <w:rPr>
                <w:rFonts w:ascii="Verdana" w:eastAsia="Arial Unicode MS" w:hAnsi="Verdana" w:cs="Times New Roman"/>
                <w:color w:val="000000"/>
                <w:kern w:val="2"/>
                <w:sz w:val="24"/>
                <w:szCs w:val="24"/>
                <w:shd w:val="clear" w:color="auto" w:fill="FFFFFF"/>
                <w:lang w:eastAsia="en-US"/>
              </w:rPr>
              <w:t xml:space="preserve">“ </w:t>
            </w:r>
            <w:r w:rsidRPr="003C5193">
              <w:rPr>
                <w:rFonts w:ascii="Verdana" w:eastAsia="Arial Unicode MS" w:hAnsi="Verdana" w:cs="Times New Roman"/>
                <w:color w:val="00000A"/>
                <w:kern w:val="2"/>
                <w:sz w:val="24"/>
                <w:szCs w:val="24"/>
                <w:shd w:val="clear" w:color="auto" w:fill="FFFFFF"/>
                <w:lang w:eastAsia="en-US"/>
              </w:rPr>
              <w:t xml:space="preserve">suapvalinamas iki </w:t>
            </w:r>
            <w:r w:rsidRPr="003C5193">
              <w:rPr>
                <w:rFonts w:ascii="Verdana" w:eastAsia="Arial Unicode MS" w:hAnsi="Verdana" w:cs="Times New Roman"/>
                <w:b/>
                <w:bCs/>
                <w:color w:val="00000A"/>
                <w:kern w:val="2"/>
                <w:sz w:val="24"/>
                <w:szCs w:val="24"/>
                <w:shd w:val="clear" w:color="auto" w:fill="FFFFFF"/>
                <w:lang w:eastAsia="en-US"/>
              </w:rPr>
              <w:t xml:space="preserve">dviejų </w:t>
            </w:r>
            <w:r w:rsidRPr="003C5193">
              <w:rPr>
                <w:rFonts w:ascii="Verdana" w:eastAsia="Arial Unicode MS" w:hAnsi="Verdana" w:cs="Times New Roman"/>
                <w:color w:val="000000"/>
                <w:kern w:val="2"/>
                <w:sz w:val="24"/>
                <w:szCs w:val="24"/>
                <w:shd w:val="clear" w:color="auto" w:fill="FFFFFF"/>
                <w:lang w:eastAsia="en-US"/>
              </w:rPr>
              <w:t>skaitmenų po kablelio.</w:t>
            </w:r>
          </w:p>
          <w:p w14:paraId="406B64C5" w14:textId="16AB5805"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0"/>
                <w:kern w:val="2"/>
                <w:sz w:val="24"/>
                <w:szCs w:val="24"/>
                <w:shd w:val="clear" w:color="auto" w:fill="FFFFFF"/>
                <w:lang w:eastAsia="en-US"/>
              </w:rPr>
              <w:t xml:space="preserve">5.3.3.8. Šalis, </w:t>
            </w:r>
            <w:r w:rsidRPr="003C5193">
              <w:rPr>
                <w:rFonts w:ascii="Verdana" w:eastAsia="Arial Unicode MS" w:hAnsi="Verdana" w:cs="Times New Roman"/>
                <w:color w:val="00000A"/>
                <w:kern w:val="2"/>
                <w:sz w:val="24"/>
                <w:szCs w:val="24"/>
                <w:shd w:val="clear" w:color="auto" w:fill="FFFFFF"/>
                <w:lang w:eastAsia="en-US"/>
              </w:rPr>
              <w:t xml:space="preserve">siekianti Sutarties įkainių </w:t>
            </w:r>
            <w:r w:rsidRPr="003C5193">
              <w:rPr>
                <w:rFonts w:ascii="Verdana" w:eastAsia="Arial Unicode MS" w:hAnsi="Verdana" w:cs="Times New Roman"/>
                <w:color w:val="000000"/>
                <w:kern w:val="2"/>
                <w:sz w:val="24"/>
                <w:szCs w:val="24"/>
                <w:shd w:val="clear" w:color="auto" w:fill="FFFFFF"/>
                <w:lang w:eastAsia="en-US"/>
              </w:rPr>
              <w:t xml:space="preserve">peržiūros, privalo raštu kreiptis į kitą Šalį ir prašyme pateikti visą reikalingą informaciją: Sutarties pavadinimą, numerį, datą, neperduotų ir neapmokėtų </w:t>
            </w:r>
            <w:r w:rsidRPr="003C5193">
              <w:rPr>
                <w:rFonts w:ascii="Verdana" w:eastAsia="Arial Unicode MS" w:hAnsi="Verdana" w:cs="Times New Roman"/>
                <w:color w:val="00000A"/>
                <w:kern w:val="2"/>
                <w:sz w:val="24"/>
                <w:szCs w:val="24"/>
                <w:shd w:val="clear" w:color="auto" w:fill="FFFFFF"/>
                <w:lang w:eastAsia="en-US"/>
              </w:rPr>
              <w:t>Paslaugų</w:t>
            </w:r>
            <w:r w:rsidRPr="003C5193">
              <w:rPr>
                <w:rFonts w:ascii="Verdana" w:eastAsia="Arial Unicode MS" w:hAnsi="Verdana" w:cs="Times New Roman"/>
                <w:color w:val="000000"/>
                <w:kern w:val="2"/>
                <w:sz w:val="24"/>
                <w:szCs w:val="24"/>
                <w:shd w:val="clear" w:color="auto" w:fill="FFFFFF"/>
                <w:lang w:eastAsia="en-US"/>
              </w:rPr>
              <w:t xml:space="preserve"> sąrašą su kiekiais, indekso reikšmes su nuorodomis į viešus šaltinius Valstybės duomenų agentūros Oficialiosios statistikos portale arba </w:t>
            </w:r>
            <w:r w:rsidRPr="003C5193">
              <w:rPr>
                <w:rFonts w:ascii="Verdana" w:eastAsia="Arial Unicode MS" w:hAnsi="Verdana" w:cs="Times New Roman"/>
                <w:color w:val="00000A"/>
                <w:kern w:val="2"/>
                <w:sz w:val="24"/>
                <w:szCs w:val="24"/>
                <w:bdr w:val="none" w:sz="0" w:space="0" w:color="auto" w:frame="1"/>
                <w:lang w:eastAsia="en-US"/>
              </w:rPr>
              <w:t>kitus oficialius šaltinių duomenis</w:t>
            </w:r>
            <w:r w:rsidR="0005501E">
              <w:rPr>
                <w:rFonts w:ascii="Verdana" w:eastAsia="Arial Unicode MS" w:hAnsi="Verdana" w:cs="Times New Roman"/>
                <w:color w:val="00000A"/>
                <w:kern w:val="2"/>
                <w:sz w:val="24"/>
                <w:szCs w:val="24"/>
                <w:bdr w:val="none" w:sz="0" w:space="0" w:color="auto" w:frame="1"/>
                <w:lang w:eastAsia="en-US"/>
              </w:rPr>
              <w:t>, kita svarbi informacija</w:t>
            </w:r>
            <w:r w:rsidRPr="003C5193">
              <w:rPr>
                <w:rFonts w:ascii="Verdana" w:eastAsia="Arial Unicode MS" w:hAnsi="Verdana" w:cs="Times New Roman"/>
                <w:color w:val="00000A"/>
                <w:kern w:val="2"/>
                <w:sz w:val="24"/>
                <w:szCs w:val="24"/>
                <w:bdr w:val="none" w:sz="0" w:space="0" w:color="auto" w:frame="1"/>
                <w:lang w:eastAsia="en-US"/>
              </w:rPr>
              <w:t xml:space="preserve">. </w:t>
            </w:r>
            <w:r w:rsidRPr="003C5193">
              <w:rPr>
                <w:rFonts w:ascii="Verdana" w:eastAsia="Arial Unicode MS" w:hAnsi="Verdana" w:cs="Times New Roman"/>
                <w:color w:val="000000"/>
                <w:kern w:val="2"/>
                <w:sz w:val="24"/>
                <w:szCs w:val="24"/>
                <w:shd w:val="clear" w:color="auto" w:fill="FFFFFF"/>
                <w:lang w:eastAsia="en-US"/>
              </w:rPr>
              <w:t>Prašyme Šalis neturi teisės nurodyti kito indekso ar prašyti perskaičiavimo pagal kitą indeksą nei nurodytas šioje procedūroje.</w:t>
            </w:r>
          </w:p>
          <w:p w14:paraId="7305A311"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0"/>
                <w:kern w:val="2"/>
                <w:sz w:val="24"/>
                <w:szCs w:val="24"/>
                <w:shd w:val="clear" w:color="auto" w:fill="FFFFFF"/>
                <w:lang w:eastAsia="en-US"/>
              </w:rPr>
              <w:t>5</w:t>
            </w:r>
            <w:r w:rsidRPr="003C5193">
              <w:rPr>
                <w:rFonts w:ascii="Verdana" w:eastAsia="Arial Unicode MS" w:hAnsi="Verdana" w:cs="Times New Roman"/>
                <w:color w:val="00000A"/>
                <w:kern w:val="2"/>
                <w:sz w:val="24"/>
                <w:szCs w:val="24"/>
                <w:lang w:eastAsia="en-US"/>
              </w:rPr>
              <w:t xml:space="preserve">.3.3.9. </w:t>
            </w:r>
            <w:r w:rsidRPr="003C5193">
              <w:rPr>
                <w:rFonts w:ascii="Verdana" w:eastAsia="Arial Unicode MS" w:hAnsi="Verdana" w:cs="Times New Roman"/>
                <w:color w:val="000000"/>
                <w:kern w:val="2"/>
                <w:sz w:val="24"/>
                <w:szCs w:val="24"/>
                <w:shd w:val="clear" w:color="auto" w:fill="FFFFFF"/>
                <w:lang w:eastAsia="en-US"/>
              </w:rPr>
              <w:t xml:space="preserve">Susitarimas turi būti sudarytas per </w:t>
            </w:r>
            <w:r w:rsidRPr="003C5193">
              <w:rPr>
                <w:rFonts w:ascii="Verdana" w:eastAsia="Arial Unicode MS" w:hAnsi="Verdana" w:cs="Times New Roman"/>
                <w:color w:val="00000A"/>
                <w:kern w:val="2"/>
                <w:sz w:val="24"/>
                <w:szCs w:val="24"/>
                <w:shd w:val="clear" w:color="auto" w:fill="FFFFFF"/>
                <w:lang w:eastAsia="en-US"/>
              </w:rPr>
              <w:t xml:space="preserve">10 darbo dienų </w:t>
            </w:r>
            <w:r w:rsidRPr="003C5193">
              <w:rPr>
                <w:rFonts w:ascii="Verdana" w:eastAsia="Arial Unicode MS" w:hAnsi="Verdana" w:cs="Times New Roman"/>
                <w:color w:val="000000"/>
                <w:kern w:val="2"/>
                <w:sz w:val="24"/>
                <w:szCs w:val="24"/>
                <w:shd w:val="clear" w:color="auto" w:fill="FFFFFF"/>
                <w:lang w:eastAsia="en-US"/>
              </w:rPr>
              <w:t xml:space="preserve">nuo Šalies pateikto tinkamo prašymo perskaičiuoti </w:t>
            </w:r>
            <w:r w:rsidRPr="003C5193">
              <w:rPr>
                <w:rFonts w:ascii="Verdana" w:eastAsia="Arial Unicode MS" w:hAnsi="Verdana" w:cs="Times New Roman"/>
                <w:color w:val="00000A"/>
                <w:kern w:val="2"/>
                <w:sz w:val="24"/>
                <w:szCs w:val="24"/>
                <w:shd w:val="clear" w:color="auto" w:fill="FFFFFF"/>
                <w:lang w:eastAsia="en-US"/>
              </w:rPr>
              <w:t>S</w:t>
            </w:r>
            <w:r w:rsidRPr="003C5193">
              <w:rPr>
                <w:rFonts w:ascii="Verdana" w:eastAsia="Arial Unicode MS" w:hAnsi="Verdana" w:cs="Times New Roman"/>
                <w:color w:val="00000A"/>
                <w:kern w:val="2"/>
                <w:sz w:val="24"/>
                <w:szCs w:val="24"/>
                <w:lang w:eastAsia="en-US"/>
              </w:rPr>
              <w:t>utarties</w:t>
            </w:r>
            <w:r w:rsidRPr="003C5193">
              <w:rPr>
                <w:rFonts w:ascii="Verdana" w:eastAsia="Arial Unicode MS" w:hAnsi="Verdana" w:cs="Times New Roman"/>
                <w:color w:val="00000A"/>
                <w:kern w:val="2"/>
                <w:sz w:val="24"/>
                <w:szCs w:val="24"/>
                <w:shd w:val="clear" w:color="auto" w:fill="FFFFFF"/>
                <w:lang w:eastAsia="en-US"/>
              </w:rPr>
              <w:t xml:space="preserve"> įkainius </w:t>
            </w:r>
            <w:r w:rsidRPr="003C5193">
              <w:rPr>
                <w:rFonts w:ascii="Verdana" w:eastAsia="Arial Unicode MS" w:hAnsi="Verdana" w:cs="Times New Roman"/>
                <w:color w:val="000000"/>
                <w:kern w:val="2"/>
                <w:sz w:val="24"/>
                <w:szCs w:val="24"/>
                <w:shd w:val="clear" w:color="auto" w:fill="FFFFFF"/>
                <w:lang w:eastAsia="en-US"/>
              </w:rPr>
              <w:t>gavimo dienos.</w:t>
            </w:r>
          </w:p>
          <w:p w14:paraId="3A4DCAA6"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bdr w:val="none" w:sz="0" w:space="0" w:color="auto" w:frame="1"/>
                <w:lang w:eastAsia="en-US"/>
              </w:rPr>
            </w:pPr>
            <w:r w:rsidRPr="003C5193">
              <w:rPr>
                <w:rFonts w:ascii="Verdana" w:eastAsia="Arial Unicode MS" w:hAnsi="Verdana" w:cs="Times New Roman"/>
                <w:color w:val="000000"/>
                <w:kern w:val="2"/>
                <w:sz w:val="24"/>
                <w:szCs w:val="24"/>
                <w:shd w:val="clear" w:color="auto" w:fill="FFFFFF"/>
                <w:lang w:eastAsia="en-US"/>
              </w:rPr>
              <w:t xml:space="preserve">5.3.3.10. </w:t>
            </w:r>
            <w:r w:rsidRPr="003C5193">
              <w:rPr>
                <w:rFonts w:ascii="Verdana" w:eastAsia="Arial Unicode MS" w:hAnsi="Verdana" w:cs="Times New Roman"/>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F531BD" w:rsidRPr="003C5193" w14:paraId="3AFE72C2" w14:textId="77777777" w:rsidTr="006B1B8D">
        <w:trPr>
          <w:trHeight w:val="300"/>
        </w:trPr>
        <w:tc>
          <w:tcPr>
            <w:tcW w:w="3964" w:type="dxa"/>
            <w:gridSpan w:val="2"/>
          </w:tcPr>
          <w:p w14:paraId="792EB06D" w14:textId="21BE9D16"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5.3.4. Sutarties kainos / įkainių peržiūra dėl kainų lygio pokyčio pagal Paslaugų grupių kainų pokyčius</w:t>
            </w:r>
          </w:p>
        </w:tc>
        <w:tc>
          <w:tcPr>
            <w:tcW w:w="5571" w:type="dxa"/>
            <w:gridSpan w:val="2"/>
          </w:tcPr>
          <w:p w14:paraId="0F33382B"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23596630" w14:textId="77777777" w:rsidTr="006B1B8D">
        <w:trPr>
          <w:trHeight w:val="300"/>
        </w:trPr>
        <w:tc>
          <w:tcPr>
            <w:tcW w:w="3964" w:type="dxa"/>
            <w:gridSpan w:val="2"/>
          </w:tcPr>
          <w:p w14:paraId="4E854B9A"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5.4. Sutarties kainos / įkainių apskaičiavimas taikant </w:t>
            </w:r>
            <w:r w:rsidRPr="003C5193">
              <w:rPr>
                <w:rFonts w:ascii="Verdana" w:eastAsia="Arial Unicode MS" w:hAnsi="Verdana" w:cs="Times New Roman"/>
                <w:b/>
                <w:bCs/>
                <w:color w:val="00000A"/>
                <w:kern w:val="2"/>
                <w:sz w:val="24"/>
                <w:szCs w:val="24"/>
                <w:u w:val="single"/>
                <w:lang w:eastAsia="en-US"/>
              </w:rPr>
              <w:t>kiekio (apimties)</w:t>
            </w:r>
            <w:r w:rsidRPr="003C5193">
              <w:rPr>
                <w:rFonts w:ascii="Verdana" w:eastAsia="Arial Unicode MS" w:hAnsi="Verdana" w:cs="Times New Roman"/>
                <w:b/>
                <w:bCs/>
                <w:color w:val="00000A"/>
                <w:kern w:val="2"/>
                <w:sz w:val="24"/>
                <w:szCs w:val="24"/>
                <w:lang w:eastAsia="en-US"/>
              </w:rPr>
              <w:t xml:space="preserve"> keitimo taisykles</w:t>
            </w:r>
          </w:p>
        </w:tc>
        <w:tc>
          <w:tcPr>
            <w:tcW w:w="5571" w:type="dxa"/>
            <w:gridSpan w:val="2"/>
          </w:tcPr>
          <w:p w14:paraId="6AB22597" w14:textId="465C7A4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Pirkėjas numato galimybę įsigyti Sutartimi įsigyjamų Paslaugų sąraše nenurodytų, tačiau su pirkimo objektu susijusių Paslaugų (toliau –</w:t>
            </w:r>
            <w:r w:rsidR="0005501E">
              <w:rPr>
                <w:rFonts w:ascii="Verdana" w:eastAsia="Arial Unicode MS" w:hAnsi="Verdana" w:cs="Times New Roman"/>
                <w:color w:val="00000A"/>
                <w:kern w:val="2"/>
                <w:sz w:val="24"/>
                <w:szCs w:val="24"/>
                <w:lang w:eastAsia="en-US"/>
              </w:rPr>
              <w:t xml:space="preserve"> </w:t>
            </w:r>
            <w:r w:rsidRPr="003C5193">
              <w:rPr>
                <w:rFonts w:ascii="Verdana" w:eastAsia="Arial Unicode MS" w:hAnsi="Verdana" w:cs="Times New Roman"/>
                <w:color w:val="00000A"/>
                <w:kern w:val="2"/>
                <w:sz w:val="24"/>
                <w:szCs w:val="24"/>
                <w:lang w:eastAsia="en-US"/>
              </w:rPr>
              <w:t>Nenumatytos paslaugos) neviršijant 10 (dešimt) proc. Pradinės Sutarties vertės (jos nedidinant).</w:t>
            </w:r>
          </w:p>
          <w:p w14:paraId="4F58F91B" w14:textId="7A92E3E4"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Už Nenumatytas paslaugas bus apmokama ne didesnėmis nei Užsakymo dieną Tiekėjo prekybos vietoje, kataloge ar interneto svetainėje nurodytomis galiojančiomis šių paslaugų kainomis arba, jei tokios kainos neskelbiamos, </w:t>
            </w:r>
            <w:r w:rsidR="0005501E">
              <w:rPr>
                <w:rFonts w:ascii="Verdana" w:eastAsia="Arial Unicode MS" w:hAnsi="Verdana" w:cs="Times New Roman"/>
                <w:color w:val="00000A"/>
                <w:kern w:val="2"/>
                <w:sz w:val="24"/>
                <w:szCs w:val="24"/>
                <w:lang w:eastAsia="en-US"/>
              </w:rPr>
              <w:t>T</w:t>
            </w:r>
            <w:r w:rsidRPr="003C5193">
              <w:rPr>
                <w:rFonts w:ascii="Verdana" w:eastAsia="Arial Unicode MS" w:hAnsi="Verdana" w:cs="Times New Roman"/>
                <w:color w:val="00000A"/>
                <w:kern w:val="2"/>
                <w:sz w:val="24"/>
                <w:szCs w:val="24"/>
                <w:lang w:eastAsia="en-US"/>
              </w:rPr>
              <w: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531BD" w:rsidRPr="003C5193" w14:paraId="05FF0848" w14:textId="77777777" w:rsidTr="006B1B8D">
        <w:trPr>
          <w:trHeight w:val="300"/>
        </w:trPr>
        <w:tc>
          <w:tcPr>
            <w:tcW w:w="3964" w:type="dxa"/>
            <w:gridSpan w:val="2"/>
          </w:tcPr>
          <w:p w14:paraId="37B21010"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5.5. Atsiskaitymo su Tiekėju terminas ir tvarka</w:t>
            </w:r>
          </w:p>
        </w:tc>
        <w:tc>
          <w:tcPr>
            <w:tcW w:w="5571" w:type="dxa"/>
            <w:gridSpan w:val="2"/>
          </w:tcPr>
          <w:p w14:paraId="451EFA5F"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Pirkėjas atsiskaito su Tiekėju ne vėliau kaip per 30 (trisdešimt) dienų nuo Sąskaitos gavimo dienos.</w:t>
            </w:r>
          </w:p>
          <w:p w14:paraId="5077F011"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p>
          <w:p w14:paraId="2441A90C" w14:textId="2B6A4DA6" w:rsidR="00F531BD" w:rsidRPr="003C5193" w:rsidRDefault="00F531BD" w:rsidP="00F531BD">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3C5193">
              <w:rPr>
                <w:rFonts w:ascii="Verdana" w:eastAsia="Arial Unicode MS" w:hAnsi="Verdana" w:cs="Times New Roman"/>
                <w:color w:val="00000A"/>
                <w:kern w:val="2"/>
                <w:sz w:val="24"/>
                <w:szCs w:val="24"/>
                <w:shd w:val="clear" w:color="auto" w:fill="FFFFFF"/>
                <w:lang w:eastAsia="en-US"/>
              </w:rPr>
              <w:t xml:space="preserve">Apmokėjimo sąlygos </w:t>
            </w:r>
            <w:r>
              <w:rPr>
                <w:rFonts w:ascii="Verdana" w:eastAsia="Arial Unicode MS" w:hAnsi="Verdana" w:cs="Times New Roman"/>
                <w:color w:val="00000A"/>
                <w:kern w:val="2"/>
                <w:sz w:val="24"/>
                <w:szCs w:val="24"/>
                <w:shd w:val="clear" w:color="auto" w:fill="FFFFFF"/>
                <w:lang w:eastAsia="en-US"/>
              </w:rPr>
              <w:t>–</w:t>
            </w:r>
            <w:r w:rsidRPr="003C5193">
              <w:rPr>
                <w:rFonts w:ascii="Verdana" w:eastAsia="Arial Unicode MS" w:hAnsi="Verdana" w:cs="Times New Roman"/>
                <w:color w:val="00000A"/>
                <w:kern w:val="2"/>
                <w:sz w:val="24"/>
                <w:szCs w:val="24"/>
                <w:shd w:val="clear" w:color="auto" w:fill="FFFFFF"/>
                <w:lang w:eastAsia="en-US"/>
              </w:rPr>
              <w:t xml:space="preserve"> </w:t>
            </w:r>
            <w:r>
              <w:rPr>
                <w:rFonts w:ascii="Verdana" w:eastAsia="Arial Unicode MS" w:hAnsi="Verdana" w:cs="Times New Roman"/>
                <w:color w:val="00000A"/>
                <w:kern w:val="2"/>
                <w:sz w:val="24"/>
                <w:szCs w:val="24"/>
                <w:shd w:val="clear" w:color="auto" w:fill="FFFFFF"/>
                <w:lang w:eastAsia="en-US"/>
              </w:rPr>
              <w:t>už įvykdyt</w:t>
            </w:r>
            <w:r w:rsidR="0005501E">
              <w:rPr>
                <w:rFonts w:ascii="Verdana" w:eastAsia="Arial Unicode MS" w:hAnsi="Verdana" w:cs="Times New Roman"/>
                <w:color w:val="00000A"/>
                <w:kern w:val="2"/>
                <w:sz w:val="24"/>
                <w:szCs w:val="24"/>
                <w:shd w:val="clear" w:color="auto" w:fill="FFFFFF"/>
                <w:lang w:eastAsia="en-US"/>
              </w:rPr>
              <w:t xml:space="preserve">us </w:t>
            </w:r>
            <w:r w:rsidRPr="003C5193">
              <w:rPr>
                <w:rFonts w:ascii="Verdana" w:eastAsia="Arial Unicode MS" w:hAnsi="Verdana" w:cs="Times New Roman"/>
                <w:color w:val="00000A"/>
                <w:kern w:val="2"/>
                <w:sz w:val="24"/>
                <w:szCs w:val="24"/>
                <w:shd w:val="clear" w:color="auto" w:fill="FFFFFF"/>
                <w:lang w:eastAsia="en-US"/>
              </w:rPr>
              <w:t>Užsakym</w:t>
            </w:r>
            <w:r>
              <w:rPr>
                <w:rFonts w:ascii="Verdana" w:eastAsia="Arial Unicode MS" w:hAnsi="Verdana" w:cs="Times New Roman"/>
                <w:color w:val="00000A"/>
                <w:kern w:val="2"/>
                <w:sz w:val="24"/>
                <w:szCs w:val="24"/>
                <w:shd w:val="clear" w:color="auto" w:fill="FFFFFF"/>
                <w:lang w:eastAsia="en-US"/>
              </w:rPr>
              <w:t>us</w:t>
            </w:r>
            <w:r w:rsidR="0005501E">
              <w:rPr>
                <w:rFonts w:ascii="Verdana" w:eastAsia="Arial Unicode MS" w:hAnsi="Verdana" w:cs="Times New Roman"/>
                <w:color w:val="00000A"/>
                <w:kern w:val="2"/>
                <w:sz w:val="24"/>
                <w:szCs w:val="24"/>
                <w:shd w:val="clear" w:color="auto" w:fill="FFFFFF"/>
                <w:lang w:eastAsia="en-US"/>
              </w:rPr>
              <w:t xml:space="preserve"> mokama</w:t>
            </w:r>
            <w:r w:rsidRPr="003C5193">
              <w:rPr>
                <w:rFonts w:ascii="Verdana" w:eastAsia="Arial Unicode MS" w:hAnsi="Verdana" w:cs="Times New Roman"/>
                <w:color w:val="00000A"/>
                <w:kern w:val="2"/>
                <w:sz w:val="24"/>
                <w:szCs w:val="24"/>
                <w:shd w:val="clear" w:color="auto" w:fill="FFFFFF"/>
                <w:lang w:eastAsia="en-US"/>
              </w:rPr>
              <w:t xml:space="preserve"> </w:t>
            </w:r>
            <w:r>
              <w:rPr>
                <w:rFonts w:ascii="Verdana" w:eastAsia="Arial Unicode MS" w:hAnsi="Verdana" w:cs="Times New Roman"/>
                <w:color w:val="00000A"/>
                <w:kern w:val="2"/>
                <w:sz w:val="24"/>
                <w:szCs w:val="24"/>
                <w:shd w:val="clear" w:color="auto" w:fill="FFFFFF"/>
                <w:lang w:eastAsia="en-US"/>
              </w:rPr>
              <w:t>kartą per mėnesį</w:t>
            </w:r>
            <w:r w:rsidRPr="003C5193">
              <w:rPr>
                <w:rFonts w:ascii="Verdana" w:eastAsia="Arial Unicode MS" w:hAnsi="Verdana" w:cs="Times New Roman"/>
                <w:color w:val="00000A"/>
                <w:kern w:val="2"/>
                <w:sz w:val="24"/>
                <w:szCs w:val="24"/>
                <w:shd w:val="clear" w:color="auto" w:fill="FFFFFF"/>
                <w:lang w:eastAsia="en-US"/>
              </w:rPr>
              <w:t xml:space="preserve"> pagal nustatytus </w:t>
            </w:r>
            <w:r>
              <w:rPr>
                <w:rFonts w:ascii="Verdana" w:eastAsia="Arial Unicode MS" w:hAnsi="Verdana" w:cs="Times New Roman"/>
                <w:color w:val="00000A"/>
                <w:kern w:val="2"/>
                <w:sz w:val="24"/>
                <w:szCs w:val="24"/>
                <w:shd w:val="clear" w:color="auto" w:fill="FFFFFF"/>
                <w:lang w:eastAsia="en-US"/>
              </w:rPr>
              <w:t xml:space="preserve">Paslaugų </w:t>
            </w:r>
            <w:r w:rsidRPr="003C5193">
              <w:rPr>
                <w:rFonts w:ascii="Verdana" w:eastAsia="Arial Unicode MS" w:hAnsi="Verdana" w:cs="Times New Roman"/>
                <w:color w:val="00000A"/>
                <w:kern w:val="2"/>
                <w:sz w:val="24"/>
                <w:szCs w:val="24"/>
                <w:shd w:val="clear" w:color="auto" w:fill="FFFFFF"/>
                <w:lang w:eastAsia="en-US"/>
              </w:rPr>
              <w:t>įkainius.</w:t>
            </w:r>
          </w:p>
        </w:tc>
      </w:tr>
      <w:tr w:rsidR="00F531BD" w:rsidRPr="003C5193" w14:paraId="535113B0" w14:textId="77777777" w:rsidTr="006B1B8D">
        <w:trPr>
          <w:trHeight w:val="300"/>
        </w:trPr>
        <w:tc>
          <w:tcPr>
            <w:tcW w:w="3964" w:type="dxa"/>
            <w:gridSpan w:val="2"/>
          </w:tcPr>
          <w:p w14:paraId="23ED5A3F"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5.6. Avansas</w:t>
            </w:r>
          </w:p>
        </w:tc>
        <w:tc>
          <w:tcPr>
            <w:tcW w:w="5571" w:type="dxa"/>
            <w:gridSpan w:val="2"/>
          </w:tcPr>
          <w:p w14:paraId="63ABDD2E"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302A4A34" w14:textId="77777777" w:rsidTr="006B1B8D">
        <w:trPr>
          <w:trHeight w:val="300"/>
        </w:trPr>
        <w:tc>
          <w:tcPr>
            <w:tcW w:w="3964" w:type="dxa"/>
            <w:gridSpan w:val="2"/>
          </w:tcPr>
          <w:p w14:paraId="686D28F1"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5.7. Avanso užtikrinimas</w:t>
            </w:r>
          </w:p>
        </w:tc>
        <w:tc>
          <w:tcPr>
            <w:tcW w:w="5571" w:type="dxa"/>
            <w:gridSpan w:val="2"/>
          </w:tcPr>
          <w:p w14:paraId="3EC895DE" w14:textId="78C3548A"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4077D562" w14:textId="77777777" w:rsidTr="00920A53">
        <w:trPr>
          <w:trHeight w:val="300"/>
        </w:trPr>
        <w:tc>
          <w:tcPr>
            <w:tcW w:w="9535" w:type="dxa"/>
            <w:gridSpan w:val="4"/>
          </w:tcPr>
          <w:p w14:paraId="616D7D96" w14:textId="540AE30F"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6. PASLAUGŲ KOKYBĖ IR GARANTINIAI ĮSIPAREIGOJIMAI</w:t>
            </w:r>
          </w:p>
        </w:tc>
      </w:tr>
      <w:tr w:rsidR="00F531BD" w:rsidRPr="003C5193" w14:paraId="7D57C4B1" w14:textId="77777777" w:rsidTr="006B1B8D">
        <w:trPr>
          <w:trHeight w:val="300"/>
        </w:trPr>
        <w:tc>
          <w:tcPr>
            <w:tcW w:w="3964" w:type="dxa"/>
            <w:gridSpan w:val="2"/>
          </w:tcPr>
          <w:p w14:paraId="5041EE09"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6.1. Garantinis terminas</w:t>
            </w:r>
          </w:p>
        </w:tc>
        <w:tc>
          <w:tcPr>
            <w:tcW w:w="5571" w:type="dxa"/>
            <w:gridSpan w:val="2"/>
          </w:tcPr>
          <w:p w14:paraId="2F878721" w14:textId="22240569" w:rsidR="00F531BD" w:rsidRPr="003C5193" w:rsidRDefault="0005501E" w:rsidP="00F531BD">
            <w:pPr>
              <w:tabs>
                <w:tab w:val="left" w:pos="1276"/>
              </w:tabs>
              <w:spacing w:after="0" w:line="240" w:lineRule="auto"/>
              <w:jc w:val="both"/>
              <w:rPr>
                <w:rFonts w:ascii="Verdana" w:eastAsia="Arial Unicode MS" w:hAnsi="Verdana" w:cs="Times New Roman"/>
                <w:color w:val="00000A"/>
                <w:sz w:val="24"/>
                <w:szCs w:val="24"/>
              </w:rPr>
            </w:pPr>
            <w:r>
              <w:rPr>
                <w:rFonts w:ascii="Verdana" w:eastAsia="Arial Unicode MS" w:hAnsi="Verdana" w:cs="Times New Roman"/>
                <w:color w:val="00000A"/>
                <w:sz w:val="24"/>
                <w:szCs w:val="24"/>
              </w:rPr>
              <w:t>Netaikoma</w:t>
            </w:r>
          </w:p>
        </w:tc>
      </w:tr>
      <w:tr w:rsidR="00F531BD" w:rsidRPr="003C5193" w14:paraId="4B523CAC" w14:textId="77777777" w:rsidTr="006B1B8D">
        <w:trPr>
          <w:trHeight w:val="300"/>
        </w:trPr>
        <w:tc>
          <w:tcPr>
            <w:tcW w:w="3964" w:type="dxa"/>
            <w:gridSpan w:val="2"/>
          </w:tcPr>
          <w:p w14:paraId="2B21B3FC" w14:textId="509AE686"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6.</w:t>
            </w:r>
            <w:r w:rsidR="0005501E">
              <w:rPr>
                <w:rFonts w:ascii="Verdana" w:eastAsia="Arial Unicode MS" w:hAnsi="Verdana" w:cs="Times New Roman"/>
                <w:b/>
                <w:bCs/>
                <w:color w:val="00000A"/>
                <w:kern w:val="2"/>
                <w:sz w:val="24"/>
                <w:szCs w:val="24"/>
                <w:lang w:eastAsia="en-US"/>
              </w:rPr>
              <w:t>2</w:t>
            </w:r>
            <w:r w:rsidRPr="003C5193">
              <w:rPr>
                <w:rFonts w:ascii="Verdana" w:eastAsia="Arial Unicode MS" w:hAnsi="Verdana" w:cs="Times New Roman"/>
                <w:b/>
                <w:bCs/>
                <w:color w:val="00000A"/>
                <w:kern w:val="2"/>
                <w:sz w:val="24"/>
                <w:szCs w:val="24"/>
                <w:lang w:eastAsia="en-US"/>
              </w:rPr>
              <w:t>. Terminas Paslaugų trūkumams pašalinti</w:t>
            </w:r>
          </w:p>
        </w:tc>
        <w:tc>
          <w:tcPr>
            <w:tcW w:w="5571" w:type="dxa"/>
            <w:gridSpan w:val="2"/>
          </w:tcPr>
          <w:p w14:paraId="4702A3C9" w14:textId="7B86FC1F" w:rsidR="00F531BD" w:rsidRPr="003C5193" w:rsidRDefault="008E5CC9" w:rsidP="00F531BD">
            <w:pPr>
              <w:spacing w:after="0" w:line="240" w:lineRule="auto"/>
              <w:jc w:val="both"/>
              <w:rPr>
                <w:rFonts w:ascii="Verdana" w:eastAsia="Arial Unicode MS" w:hAnsi="Verdana" w:cs="Times New Roman"/>
                <w:color w:val="00000A"/>
                <w:kern w:val="2"/>
                <w:sz w:val="24"/>
                <w:szCs w:val="24"/>
                <w:lang w:eastAsia="en-US"/>
              </w:rPr>
            </w:pPr>
            <w:r w:rsidRPr="00210310">
              <w:rPr>
                <w:rFonts w:ascii="Verdana" w:eastAsia="Arial Unicode MS" w:hAnsi="Verdana" w:cs="Times New Roman"/>
                <w:color w:val="00000A"/>
                <w:kern w:val="2"/>
                <w:sz w:val="24"/>
                <w:szCs w:val="24"/>
                <w:lang w:eastAsia="en-US"/>
              </w:rPr>
              <w:t xml:space="preserve">Užfiksavus trūkumus, </w:t>
            </w:r>
            <w:r>
              <w:rPr>
                <w:rFonts w:ascii="Verdana" w:eastAsia="Arial Unicode MS" w:hAnsi="Verdana" w:cs="Times New Roman"/>
                <w:color w:val="00000A"/>
                <w:kern w:val="2"/>
                <w:sz w:val="24"/>
                <w:szCs w:val="24"/>
                <w:lang w:eastAsia="en-US"/>
              </w:rPr>
              <w:t>Tiekėjas</w:t>
            </w:r>
            <w:r w:rsidRPr="00210310">
              <w:rPr>
                <w:rFonts w:ascii="Verdana" w:eastAsia="Arial Unicode MS" w:hAnsi="Verdana" w:cs="Times New Roman"/>
                <w:color w:val="00000A"/>
                <w:kern w:val="2"/>
                <w:sz w:val="24"/>
                <w:szCs w:val="24"/>
                <w:lang w:eastAsia="en-US"/>
              </w:rPr>
              <w:t xml:space="preserve"> savo lėšomis ir medžiagomis turi ištaisyti juos per 2 darbo dienas. </w:t>
            </w:r>
          </w:p>
        </w:tc>
      </w:tr>
      <w:tr w:rsidR="00F531BD" w:rsidRPr="003C5193" w14:paraId="372F261C" w14:textId="77777777" w:rsidTr="006B1B8D">
        <w:trPr>
          <w:trHeight w:val="300"/>
        </w:trPr>
        <w:tc>
          <w:tcPr>
            <w:tcW w:w="3964" w:type="dxa"/>
            <w:gridSpan w:val="2"/>
          </w:tcPr>
          <w:p w14:paraId="0558C58E" w14:textId="55FE12CA"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6.</w:t>
            </w:r>
            <w:r>
              <w:rPr>
                <w:rFonts w:ascii="Verdana" w:eastAsia="Arial Unicode MS" w:hAnsi="Verdana" w:cs="Times New Roman"/>
                <w:b/>
                <w:bCs/>
                <w:color w:val="00000A"/>
                <w:kern w:val="2"/>
                <w:sz w:val="24"/>
                <w:szCs w:val="24"/>
                <w:lang w:eastAsia="en-US"/>
              </w:rPr>
              <w:t>4</w:t>
            </w:r>
            <w:r w:rsidRPr="003C5193">
              <w:rPr>
                <w:rFonts w:ascii="Verdana" w:eastAsia="Arial Unicode MS" w:hAnsi="Verdana" w:cs="Times New Roman"/>
                <w:b/>
                <w:bCs/>
                <w:color w:val="00000A"/>
                <w:kern w:val="2"/>
                <w:sz w:val="24"/>
                <w:szCs w:val="24"/>
                <w:lang w:eastAsia="en-US"/>
              </w:rPr>
              <w:t>. Kokybinių kriterijų įgyvendinimo ir tikrinimo tvarka</w:t>
            </w:r>
          </w:p>
        </w:tc>
        <w:tc>
          <w:tcPr>
            <w:tcW w:w="5571" w:type="dxa"/>
            <w:gridSpan w:val="2"/>
          </w:tcPr>
          <w:p w14:paraId="399F8146" w14:textId="4B6604F3"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50DE47E9" w14:textId="77777777" w:rsidTr="00920A53">
        <w:trPr>
          <w:trHeight w:val="300"/>
        </w:trPr>
        <w:tc>
          <w:tcPr>
            <w:tcW w:w="9535" w:type="dxa"/>
            <w:gridSpan w:val="4"/>
          </w:tcPr>
          <w:p w14:paraId="2CEE667B" w14:textId="1E38FEEA"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7. SUTARTIES VYKDYMUI PASITELKIAMI SUBTIEKĖJAI IR (AR) SPECIALISTAI</w:t>
            </w:r>
          </w:p>
        </w:tc>
      </w:tr>
      <w:tr w:rsidR="00F531BD" w:rsidRPr="003C5193" w14:paraId="336E84D4" w14:textId="77777777" w:rsidTr="006B1B8D">
        <w:trPr>
          <w:trHeight w:val="300"/>
        </w:trPr>
        <w:tc>
          <w:tcPr>
            <w:tcW w:w="3964" w:type="dxa"/>
            <w:gridSpan w:val="2"/>
          </w:tcPr>
          <w:p w14:paraId="7A799D91" w14:textId="6E2A1DB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7.1. Sutarties vykdymui pasitelkiami subtiekėjai ir (ar) specialistai</w:t>
            </w:r>
          </w:p>
        </w:tc>
        <w:tc>
          <w:tcPr>
            <w:tcW w:w="5571" w:type="dxa"/>
            <w:gridSpan w:val="2"/>
          </w:tcPr>
          <w:p w14:paraId="79FEC14A" w14:textId="21C84970" w:rsidR="0036419D" w:rsidRPr="0036419D" w:rsidRDefault="0036419D" w:rsidP="0036419D">
            <w:pPr>
              <w:jc w:val="both"/>
              <w:rPr>
                <w:rFonts w:ascii="Verdana" w:hAnsi="Verdana"/>
                <w:kern w:val="2"/>
                <w:sz w:val="24"/>
                <w:szCs w:val="24"/>
              </w:rPr>
            </w:pPr>
            <w:r w:rsidRPr="0036419D">
              <w:rPr>
                <w:rFonts w:ascii="Verdana" w:hAnsi="Verdana"/>
                <w:kern w:val="2"/>
                <w:sz w:val="24"/>
                <w:szCs w:val="24"/>
              </w:rPr>
              <w:t>Sutarties vykdymui subtiekėjai ir (ar) specialistai nepasitelkiami.</w:t>
            </w:r>
          </w:p>
          <w:p w14:paraId="5D4EF0D0" w14:textId="1B191647" w:rsidR="0036419D" w:rsidRDefault="0036419D" w:rsidP="0036419D">
            <w:pPr>
              <w:spacing w:after="0" w:line="240" w:lineRule="auto"/>
              <w:jc w:val="both"/>
              <w:rPr>
                <w:rFonts w:ascii="Verdana" w:hAnsi="Verdana"/>
                <w:color w:val="4472C4"/>
                <w:kern w:val="2"/>
                <w:sz w:val="24"/>
                <w:szCs w:val="24"/>
              </w:rPr>
            </w:pPr>
            <w:r>
              <w:rPr>
                <w:rFonts w:ascii="Verdana" w:hAnsi="Verdana"/>
                <w:color w:val="4472C4"/>
                <w:kern w:val="2"/>
                <w:sz w:val="24"/>
                <w:szCs w:val="24"/>
              </w:rPr>
              <w:t>arba</w:t>
            </w:r>
          </w:p>
          <w:p w14:paraId="2045E213" w14:textId="77777777" w:rsidR="0036419D" w:rsidRPr="0036419D" w:rsidRDefault="0036419D" w:rsidP="0036419D">
            <w:pPr>
              <w:spacing w:after="0" w:line="240" w:lineRule="auto"/>
              <w:jc w:val="both"/>
              <w:rPr>
                <w:rFonts w:ascii="Verdana" w:hAnsi="Verdana"/>
                <w:color w:val="4472C4"/>
                <w:kern w:val="2"/>
                <w:sz w:val="24"/>
                <w:szCs w:val="24"/>
              </w:rPr>
            </w:pPr>
          </w:p>
          <w:p w14:paraId="269EC168" w14:textId="7A850CF4" w:rsidR="00F531BD" w:rsidRPr="003C5193" w:rsidRDefault="0036419D" w:rsidP="0036419D">
            <w:pPr>
              <w:spacing w:after="0" w:line="240" w:lineRule="auto"/>
              <w:jc w:val="both"/>
              <w:rPr>
                <w:rFonts w:ascii="Verdana" w:eastAsia="Arial Unicode MS" w:hAnsi="Verdana" w:cs="Times New Roman"/>
                <w:color w:val="00000A"/>
                <w:kern w:val="2"/>
                <w:sz w:val="24"/>
                <w:szCs w:val="24"/>
                <w:lang w:eastAsia="en-US"/>
              </w:rPr>
            </w:pPr>
            <w:r w:rsidRPr="0036419D">
              <w:rPr>
                <w:rFonts w:ascii="Verdana" w:hAnsi="Verdana"/>
                <w:kern w:val="2"/>
                <w:sz w:val="24"/>
                <w:szCs w:val="24"/>
              </w:rPr>
              <w:t>Sutarties vykdymui pasitelkiami subtiekėjai ir (ar) specialistai yra nurodyti Sutarties priede Nr. [...] „Sutarties vykdymui pasitelkiami subtiekėjai ir (ar) specialistai“</w:t>
            </w:r>
          </w:p>
        </w:tc>
      </w:tr>
      <w:tr w:rsidR="00F531BD" w:rsidRPr="003C5193" w14:paraId="0E785417" w14:textId="77777777" w:rsidTr="00920A53">
        <w:trPr>
          <w:trHeight w:val="300"/>
        </w:trPr>
        <w:tc>
          <w:tcPr>
            <w:tcW w:w="9535" w:type="dxa"/>
            <w:gridSpan w:val="4"/>
          </w:tcPr>
          <w:p w14:paraId="31EA8EE2"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8. </w:t>
            </w:r>
            <w:r w:rsidRPr="008E5CC9">
              <w:rPr>
                <w:rFonts w:ascii="Verdana" w:eastAsia="Arial Unicode MS" w:hAnsi="Verdana" w:cs="Times New Roman"/>
                <w:b/>
                <w:bCs/>
                <w:color w:val="00000A"/>
                <w:kern w:val="2"/>
                <w:sz w:val="24"/>
                <w:szCs w:val="24"/>
                <w:lang w:eastAsia="en-US"/>
              </w:rPr>
              <w:t>PRIEVOLIŲ PAGAL SUTARTĮ ĮVYKDYMO UŽTIKRINIMAS</w:t>
            </w:r>
          </w:p>
        </w:tc>
      </w:tr>
      <w:tr w:rsidR="00F531BD" w:rsidRPr="003C5193" w14:paraId="77888771" w14:textId="77777777" w:rsidTr="006B1B8D">
        <w:trPr>
          <w:trHeight w:val="300"/>
        </w:trPr>
        <w:tc>
          <w:tcPr>
            <w:tcW w:w="3964" w:type="dxa"/>
            <w:gridSpan w:val="2"/>
          </w:tcPr>
          <w:p w14:paraId="393E9D9E"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8.1. Prievolių pagal Sutartį įvykdymo užtikrinimas</w:t>
            </w:r>
          </w:p>
        </w:tc>
        <w:tc>
          <w:tcPr>
            <w:tcW w:w="5571" w:type="dxa"/>
            <w:gridSpan w:val="2"/>
          </w:tcPr>
          <w:p w14:paraId="68D3F7A7" w14:textId="77777777" w:rsidR="00F531BD" w:rsidRPr="003C5193" w:rsidRDefault="00F531BD" w:rsidP="00F531BD">
            <w:pPr>
              <w:spacing w:after="0" w:line="240" w:lineRule="auto"/>
              <w:jc w:val="both"/>
              <w:rPr>
                <w:rFonts w:ascii="Verdana" w:eastAsia="Aptos" w:hAnsi="Verdana"/>
                <w:kern w:val="2"/>
                <w:sz w:val="24"/>
                <w:szCs w:val="24"/>
              </w:rPr>
            </w:pPr>
            <w:r w:rsidRPr="003C5193">
              <w:rPr>
                <w:rFonts w:ascii="Verdana" w:eastAsia="Aptos" w:hAnsi="Verdana"/>
                <w:kern w:val="2"/>
                <w:sz w:val="24"/>
                <w:szCs w:val="24"/>
              </w:rPr>
              <w:t>Prievolių pagal Sutartį įvykdymas užtikrinamas:</w:t>
            </w:r>
          </w:p>
          <w:p w14:paraId="3E30E364" w14:textId="77777777" w:rsidR="00F531BD" w:rsidRDefault="00F531BD" w:rsidP="00F531BD">
            <w:pPr>
              <w:spacing w:after="0" w:line="240" w:lineRule="auto"/>
              <w:rPr>
                <w:rFonts w:ascii="Verdana" w:eastAsia="Aptos" w:hAnsi="Verdana"/>
                <w:kern w:val="2"/>
                <w:sz w:val="24"/>
                <w:szCs w:val="24"/>
              </w:rPr>
            </w:pPr>
            <w:r w:rsidRPr="003C5193">
              <w:rPr>
                <w:rFonts w:ascii="Verdana" w:eastAsia="Aptos" w:hAnsi="Verdana"/>
                <w:kern w:val="2"/>
                <w:sz w:val="24"/>
                <w:szCs w:val="24"/>
              </w:rPr>
              <w:t>Netesybomis (delspinigiais, bauda)</w:t>
            </w:r>
            <w:r>
              <w:rPr>
                <w:rFonts w:ascii="Verdana" w:eastAsia="Aptos" w:hAnsi="Verdana"/>
                <w:kern w:val="2"/>
                <w:sz w:val="24"/>
                <w:szCs w:val="24"/>
              </w:rPr>
              <w:t>;</w:t>
            </w:r>
          </w:p>
          <w:p w14:paraId="1E3BA0BF" w14:textId="77777777" w:rsidR="00F531BD" w:rsidRPr="0099282F" w:rsidRDefault="00F531BD" w:rsidP="00F531BD">
            <w:pPr>
              <w:spacing w:after="0" w:line="240" w:lineRule="auto"/>
              <w:jc w:val="both"/>
              <w:rPr>
                <w:rFonts w:ascii="Verdana" w:eastAsia="Aptos" w:hAnsi="Verdana"/>
                <w:kern w:val="2"/>
                <w:sz w:val="24"/>
                <w:szCs w:val="24"/>
              </w:rPr>
            </w:pPr>
            <w:r w:rsidRPr="0099282F">
              <w:rPr>
                <w:rFonts w:ascii="Verdana" w:eastAsia="Aptos" w:hAnsi="Verdana"/>
                <w:kern w:val="2"/>
                <w:sz w:val="24"/>
                <w:szCs w:val="24"/>
              </w:rPr>
              <w:t>Pirmo pareikalavimo banko garantija arba</w:t>
            </w:r>
          </w:p>
          <w:p w14:paraId="460CE3B6" w14:textId="70927735" w:rsidR="00F531BD" w:rsidRPr="003C5193" w:rsidRDefault="00F531BD" w:rsidP="00F531BD">
            <w:pPr>
              <w:spacing w:after="0" w:line="240" w:lineRule="auto"/>
              <w:rPr>
                <w:rFonts w:ascii="Verdana" w:eastAsia="Aptos" w:hAnsi="Verdana"/>
                <w:kern w:val="2"/>
                <w:sz w:val="24"/>
                <w:szCs w:val="24"/>
              </w:rPr>
            </w:pPr>
            <w:r w:rsidRPr="0099282F">
              <w:rPr>
                <w:rFonts w:ascii="Verdana" w:eastAsia="Aptos" w:hAnsi="Verdana"/>
                <w:kern w:val="2"/>
                <w:sz w:val="24"/>
                <w:szCs w:val="24"/>
              </w:rPr>
              <w:t>Draudimo bendrovės laidavimo draudimu.</w:t>
            </w:r>
          </w:p>
        </w:tc>
      </w:tr>
      <w:tr w:rsidR="00F531BD" w:rsidRPr="003C5193" w14:paraId="0EEC643B" w14:textId="77777777" w:rsidTr="006B1B8D">
        <w:trPr>
          <w:trHeight w:val="300"/>
        </w:trPr>
        <w:tc>
          <w:tcPr>
            <w:tcW w:w="3964" w:type="dxa"/>
            <w:gridSpan w:val="2"/>
          </w:tcPr>
          <w:p w14:paraId="4BC10172" w14:textId="5D50DBB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8.2. Sutarties įvykdymo užtikrinimo galiojimo terminas</w:t>
            </w:r>
          </w:p>
        </w:tc>
        <w:tc>
          <w:tcPr>
            <w:tcW w:w="5571" w:type="dxa"/>
            <w:gridSpan w:val="2"/>
          </w:tcPr>
          <w:p w14:paraId="26F9FBFD" w14:textId="77777777" w:rsidR="00F531BD" w:rsidRDefault="00F531BD" w:rsidP="00F531BD">
            <w:pPr>
              <w:spacing w:after="0" w:line="240" w:lineRule="auto"/>
              <w:jc w:val="both"/>
              <w:rPr>
                <w:rFonts w:ascii="Verdana" w:eastAsia="Aptos" w:hAnsi="Verdana"/>
                <w:kern w:val="2"/>
                <w:sz w:val="24"/>
                <w:szCs w:val="24"/>
              </w:rPr>
            </w:pPr>
            <w:r w:rsidRPr="00B232D5">
              <w:rPr>
                <w:rFonts w:ascii="Verdana" w:eastAsia="Aptos" w:hAnsi="Verdana"/>
                <w:kern w:val="2"/>
                <w:sz w:val="24"/>
                <w:szCs w:val="24"/>
              </w:rPr>
              <w:t>Sutarties įvykdymo užtikrinimo galiojimo terminas turi būti ne trumpesnis nei Sutarties galiojimo terminas.</w:t>
            </w:r>
          </w:p>
          <w:p w14:paraId="1F049C49" w14:textId="0DA646D5" w:rsidR="00F531BD" w:rsidRPr="00B232D5" w:rsidRDefault="00F531BD" w:rsidP="00F531BD">
            <w:pPr>
              <w:tabs>
                <w:tab w:val="left" w:pos="1260"/>
                <w:tab w:val="left" w:pos="1440"/>
              </w:tabs>
              <w:spacing w:line="20" w:lineRule="atLeast"/>
              <w:jc w:val="both"/>
              <w:rPr>
                <w:rFonts w:ascii="Verdana" w:eastAsia="Arial Unicode MS" w:hAnsi="Verdana" w:cs="Times New Roman"/>
                <w:color w:val="00000A"/>
                <w:kern w:val="2"/>
                <w:sz w:val="24"/>
                <w:szCs w:val="24"/>
                <w:lang w:eastAsia="en-US"/>
              </w:rPr>
            </w:pPr>
          </w:p>
        </w:tc>
      </w:tr>
      <w:tr w:rsidR="00F531BD" w:rsidRPr="003C5193" w14:paraId="06DC5825" w14:textId="77777777" w:rsidTr="006B1B8D">
        <w:trPr>
          <w:trHeight w:val="300"/>
        </w:trPr>
        <w:tc>
          <w:tcPr>
            <w:tcW w:w="3964" w:type="dxa"/>
            <w:gridSpan w:val="2"/>
          </w:tcPr>
          <w:p w14:paraId="37F9EC33" w14:textId="69F60F4E"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8.3. Sutarties įvykdymo užtikrinimo pateikimas</w:t>
            </w:r>
          </w:p>
        </w:tc>
        <w:tc>
          <w:tcPr>
            <w:tcW w:w="5571" w:type="dxa"/>
            <w:gridSpan w:val="2"/>
          </w:tcPr>
          <w:p w14:paraId="09E73B58" w14:textId="74884DF2"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ptos" w:hAnsi="Verdana"/>
                <w:kern w:val="2"/>
                <w:sz w:val="24"/>
                <w:szCs w:val="24"/>
              </w:rPr>
              <w:t xml:space="preserve">Tiekėjas ne vėliau kaip per 10 (dešimt) darbo dienų nuo Sutarties pasirašymo dienos turi pateikti </w:t>
            </w:r>
            <w:r w:rsidRPr="006B41D0">
              <w:rPr>
                <w:rFonts w:ascii="Verdana" w:eastAsia="Aptos" w:hAnsi="Verdana"/>
                <w:kern w:val="2"/>
                <w:sz w:val="24"/>
                <w:szCs w:val="24"/>
              </w:rPr>
              <w:t xml:space="preserve">Pirkėjui </w:t>
            </w:r>
            <w:r>
              <w:rPr>
                <w:rFonts w:ascii="Verdana" w:eastAsia="Aptos" w:hAnsi="Verdana"/>
                <w:kern w:val="2"/>
                <w:sz w:val="24"/>
                <w:szCs w:val="24"/>
              </w:rPr>
              <w:t>4</w:t>
            </w:r>
            <w:r w:rsidR="00E076B6">
              <w:rPr>
                <w:rFonts w:ascii="Verdana" w:eastAsia="Aptos" w:hAnsi="Verdana"/>
                <w:kern w:val="2"/>
                <w:sz w:val="24"/>
                <w:szCs w:val="24"/>
              </w:rPr>
              <w:t>7</w:t>
            </w:r>
            <w:r w:rsidRPr="006B41D0">
              <w:rPr>
                <w:rFonts w:ascii="Verdana" w:eastAsia="Aptos" w:hAnsi="Verdana"/>
                <w:kern w:val="2"/>
                <w:sz w:val="24"/>
                <w:szCs w:val="24"/>
              </w:rPr>
              <w:t xml:space="preserve"> 000,00</w:t>
            </w:r>
            <w:r w:rsidRPr="003C5193">
              <w:rPr>
                <w:rFonts w:ascii="Verdana" w:eastAsia="Aptos" w:hAnsi="Verdana"/>
                <w:kern w:val="2"/>
                <w:sz w:val="24"/>
                <w:szCs w:val="24"/>
              </w:rPr>
              <w:t xml:space="preserve"> Eur pirmo pareikalavimo banko garantiją arba draudimo bendrovės laidavimo draudimo raštą, atitinkančius Bendrųjų sąlygų 10 skyriaus reikalavimus arba atlikti Pirkimo sutarties įvykdymo užtikrinimo vertės dydžio įmoką į Užsakovo nurodytą banko sąskaitą. Esant poreikiui, gavus tiekėjo prašymą, šis terminas gali būti pratęstas Šalių suderintam terminui.</w:t>
            </w:r>
          </w:p>
        </w:tc>
      </w:tr>
      <w:tr w:rsidR="00F531BD" w:rsidRPr="003C5193" w14:paraId="7CF34D90" w14:textId="77777777" w:rsidTr="00920A53">
        <w:trPr>
          <w:trHeight w:val="300"/>
        </w:trPr>
        <w:tc>
          <w:tcPr>
            <w:tcW w:w="9535" w:type="dxa"/>
            <w:gridSpan w:val="4"/>
          </w:tcPr>
          <w:p w14:paraId="1DCDD865" w14:textId="77777777" w:rsidR="00F531BD" w:rsidRPr="003C5193" w:rsidRDefault="00F531BD" w:rsidP="00F531BD">
            <w:pPr>
              <w:spacing w:after="0" w:line="240" w:lineRule="auto"/>
              <w:ind w:firstLine="720"/>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 ŠALIŲ ATSAKOMYBĖ</w:t>
            </w:r>
          </w:p>
        </w:tc>
      </w:tr>
      <w:tr w:rsidR="00F531BD" w:rsidRPr="003C5193" w14:paraId="3313988F" w14:textId="77777777" w:rsidTr="006B1B8D">
        <w:trPr>
          <w:trHeight w:val="300"/>
        </w:trPr>
        <w:tc>
          <w:tcPr>
            <w:tcW w:w="3964" w:type="dxa"/>
            <w:gridSpan w:val="2"/>
          </w:tcPr>
          <w:p w14:paraId="1CF39A54"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9.1. Pirkėjui taikomos netesybos už mokėjimų pagal Sutartį vėlavimą</w:t>
            </w:r>
          </w:p>
        </w:tc>
        <w:tc>
          <w:tcPr>
            <w:tcW w:w="5571" w:type="dxa"/>
            <w:gridSpan w:val="2"/>
          </w:tcPr>
          <w:p w14:paraId="48745CA9" w14:textId="579F431C"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Jei Pirkėjas, gavęs tinkamai pateiktą ir užpildytą Sąskaitą, uždelsia atsiskaityti už tinkamai Tiekėjo perduotas kokybiškas Paslaugas per Sutartyje nurodytą terminą, Tiekėjas nuo kitos nei nustatytas terminas dienos skaičiuoja Pirkėjui 0,02 (dviejų šimtųjų) procento dydžio delspinigius nuo neapmokėtos sumos be PVM už kiekvieną vėlavimo dieną.</w:t>
            </w:r>
          </w:p>
        </w:tc>
      </w:tr>
      <w:tr w:rsidR="00F531BD" w:rsidRPr="003C5193" w14:paraId="62388764" w14:textId="77777777" w:rsidTr="006B1B8D">
        <w:trPr>
          <w:trHeight w:val="300"/>
        </w:trPr>
        <w:tc>
          <w:tcPr>
            <w:tcW w:w="3964" w:type="dxa"/>
            <w:gridSpan w:val="2"/>
          </w:tcPr>
          <w:p w14:paraId="11D085A3" w14:textId="7777777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9.2. Tiekėjui taikomos netesybos</w:t>
            </w:r>
          </w:p>
        </w:tc>
        <w:tc>
          <w:tcPr>
            <w:tcW w:w="5571" w:type="dxa"/>
            <w:gridSpan w:val="2"/>
          </w:tcPr>
          <w:p w14:paraId="07A36FF9" w14:textId="17BEE395"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9.2.1. Jeigu Tiekėjas vėluoja suteikti Paslaugas arba nevykdo kitų sutartinių </w:t>
            </w:r>
            <w:r w:rsidRPr="003C5193">
              <w:rPr>
                <w:rFonts w:ascii="Verdana" w:eastAsia="Arial Unicode MS" w:hAnsi="Verdana" w:cs="Times New Roman"/>
                <w:color w:val="00000A"/>
                <w:kern w:val="2"/>
                <w:sz w:val="24"/>
                <w:szCs w:val="24"/>
                <w:lang w:eastAsia="en-US"/>
              </w:rPr>
              <w:lastRenderedPageBreak/>
              <w:t>įsipareigojimų, Pirkėjas nuo kitos nei nustatytas terminas dienos Tiekėjui skaičiuoja 0,02 (dviejų šimtųjų) procento dydžio delspinigius už kiekvieną uždelstą dieną nuo laiku nesuteiktų Paslaugų ar kitų sutartinių įsipareigojimų nevykdymo kainos be PVM.</w:t>
            </w:r>
          </w:p>
          <w:p w14:paraId="240B47F3" w14:textId="2A9514A0"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5FD3FA5C" w14:textId="22B176AA" w:rsidR="00F531BD" w:rsidRPr="003C5193" w:rsidRDefault="00F531BD" w:rsidP="00F531BD">
            <w:pPr>
              <w:spacing w:after="0" w:line="240" w:lineRule="auto"/>
              <w:jc w:val="both"/>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color w:val="00000A"/>
                <w:kern w:val="2"/>
                <w:sz w:val="24"/>
                <w:szCs w:val="24"/>
                <w:lang w:eastAsia="en-US"/>
              </w:rPr>
              <w:t>9.2.3. Tiekėjas privalo sumokėti Pirkėjui netesybas per 10 (dešimt) darbo dienų nuo Pirkėjo pareikalavimo, jeigu netesybų suma nėra išskaitoma iš Tiekėjui mokėtinos sumos.</w:t>
            </w:r>
          </w:p>
        </w:tc>
      </w:tr>
      <w:tr w:rsidR="00F531BD" w:rsidRPr="003C5193" w14:paraId="4540AEFA" w14:textId="77777777" w:rsidTr="006B1B8D">
        <w:trPr>
          <w:trHeight w:val="300"/>
        </w:trPr>
        <w:tc>
          <w:tcPr>
            <w:tcW w:w="3964" w:type="dxa"/>
            <w:gridSpan w:val="2"/>
          </w:tcPr>
          <w:p w14:paraId="2DAEFDB7" w14:textId="0F61B73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5571" w:type="dxa"/>
            <w:gridSpan w:val="2"/>
          </w:tcPr>
          <w:p w14:paraId="35A2BC30" w14:textId="0A6DA598"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9.3.1. Nutraukus Sutartį dėl esminio Sutarties pažeidimo, nustatyto Sutarties Specialiosiose sąlygose, mokama </w:t>
            </w:r>
            <w:r w:rsidR="003A6A59">
              <w:rPr>
                <w:rFonts w:ascii="Verdana" w:eastAsia="Arial Unicode MS" w:hAnsi="Verdana" w:cs="Times New Roman"/>
                <w:color w:val="00000A"/>
                <w:kern w:val="2"/>
                <w:sz w:val="24"/>
                <w:szCs w:val="24"/>
                <w:lang w:eastAsia="en-US"/>
              </w:rPr>
              <w:t xml:space="preserve">5 </w:t>
            </w:r>
            <w:r w:rsidRPr="003C5193">
              <w:rPr>
                <w:rFonts w:ascii="Verdana" w:eastAsia="Arial Unicode MS" w:hAnsi="Verdana" w:cs="Times New Roman"/>
                <w:color w:val="00000A"/>
                <w:kern w:val="2"/>
                <w:sz w:val="24"/>
                <w:szCs w:val="24"/>
                <w:lang w:eastAsia="en-US"/>
              </w:rPr>
              <w:t>procentų dydžio bauda nuo Pradinės Sutarties vertės, nurodytos Specialiųjų sąlygų 5.2 punkte.</w:t>
            </w:r>
          </w:p>
          <w:p w14:paraId="2D482F05" w14:textId="666C977E"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 xml:space="preserve">9.3.2. Nepagrįstai nutraukus Sutarties vykdymą ne Sutartyje nustatyta tvarka, mokama </w:t>
            </w:r>
            <w:r w:rsidR="003A6A59">
              <w:rPr>
                <w:rFonts w:ascii="Verdana" w:eastAsia="Arial Unicode MS" w:hAnsi="Verdana" w:cs="Times New Roman"/>
                <w:color w:val="00000A"/>
                <w:kern w:val="2"/>
                <w:sz w:val="24"/>
                <w:szCs w:val="24"/>
                <w:lang w:eastAsia="en-US"/>
              </w:rPr>
              <w:t>5</w:t>
            </w:r>
            <w:r w:rsidRPr="003C5193">
              <w:rPr>
                <w:rFonts w:ascii="Verdana" w:eastAsia="Arial Unicode MS" w:hAnsi="Verdana" w:cs="Times New Roman"/>
                <w:color w:val="00000A"/>
                <w:kern w:val="2"/>
                <w:sz w:val="24"/>
                <w:szCs w:val="24"/>
                <w:lang w:eastAsia="en-US"/>
              </w:rPr>
              <w:t xml:space="preserve"> procentų dydžio bauda nuo Pradinės Sutarties vertės, nurodytos Specialiųjų sąlygų 5.2 punkte.</w:t>
            </w:r>
          </w:p>
        </w:tc>
      </w:tr>
      <w:tr w:rsidR="00F531BD" w:rsidRPr="003C5193" w14:paraId="4C09912B" w14:textId="77777777" w:rsidTr="006B1B8D">
        <w:trPr>
          <w:trHeight w:val="300"/>
        </w:trPr>
        <w:tc>
          <w:tcPr>
            <w:tcW w:w="3964" w:type="dxa"/>
            <w:gridSpan w:val="2"/>
          </w:tcPr>
          <w:p w14:paraId="5D8596B1" w14:textId="56DA3757"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5571" w:type="dxa"/>
            <w:gridSpan w:val="2"/>
          </w:tcPr>
          <w:p w14:paraId="68F2F763" w14:textId="77777777" w:rsidR="00F531BD" w:rsidRPr="003C5193" w:rsidRDefault="00F531BD" w:rsidP="00F531BD">
            <w:pPr>
              <w:spacing w:after="0" w:line="240" w:lineRule="auto"/>
              <w:jc w:val="both"/>
              <w:rPr>
                <w:rFonts w:ascii="Verdana" w:eastAsia="Arial Unicode MS" w:hAnsi="Verdana" w:cs="Times New Roman"/>
                <w:color w:val="000000"/>
                <w:kern w:val="2"/>
                <w:sz w:val="24"/>
                <w:szCs w:val="24"/>
                <w:lang w:eastAsia="en-US"/>
              </w:rPr>
            </w:pPr>
            <w:r w:rsidRPr="003C5193">
              <w:rPr>
                <w:rFonts w:ascii="Verdana" w:eastAsia="Arial Unicode MS" w:hAnsi="Verdana" w:cs="Times New Roman"/>
                <w:color w:val="000000"/>
                <w:kern w:val="2"/>
                <w:sz w:val="24"/>
                <w:szCs w:val="24"/>
                <w:lang w:eastAsia="en-US"/>
              </w:rPr>
              <w:t>Netaikoma</w:t>
            </w:r>
          </w:p>
        </w:tc>
      </w:tr>
      <w:tr w:rsidR="00F531BD" w:rsidRPr="003C5193" w14:paraId="7637A970" w14:textId="77777777" w:rsidTr="006B1B8D">
        <w:trPr>
          <w:trHeight w:val="300"/>
        </w:trPr>
        <w:tc>
          <w:tcPr>
            <w:tcW w:w="3964" w:type="dxa"/>
            <w:gridSpan w:val="2"/>
          </w:tcPr>
          <w:p w14:paraId="2612F04B" w14:textId="121F7BC8"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9.5. Tiekėjui taikomos baudos dėl aplinkosauginių ir (arba) socialinių kriterijų nesilaikymo</w:t>
            </w:r>
          </w:p>
        </w:tc>
        <w:tc>
          <w:tcPr>
            <w:tcW w:w="5571" w:type="dxa"/>
            <w:gridSpan w:val="2"/>
          </w:tcPr>
          <w:p w14:paraId="3F9946A3" w14:textId="282A3101"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Jei Tiekėjas nesilaiko Specialiųjų sąlygų 1</w:t>
            </w:r>
            <w:r w:rsidR="003155C9">
              <w:rPr>
                <w:rFonts w:ascii="Verdana" w:eastAsia="Arial Unicode MS" w:hAnsi="Verdana" w:cs="Times New Roman"/>
                <w:color w:val="00000A"/>
                <w:kern w:val="2"/>
                <w:sz w:val="24"/>
                <w:szCs w:val="24"/>
                <w:lang w:eastAsia="en-US"/>
              </w:rPr>
              <w:t>3</w:t>
            </w:r>
            <w:r w:rsidRPr="003C5193">
              <w:rPr>
                <w:rFonts w:ascii="Verdana" w:eastAsia="Arial Unicode MS" w:hAnsi="Verdana" w:cs="Times New Roman"/>
                <w:color w:val="00000A"/>
                <w:kern w:val="2"/>
                <w:sz w:val="24"/>
                <w:szCs w:val="24"/>
                <w:lang w:eastAsia="en-US"/>
              </w:rPr>
              <w:t xml:space="preserve"> skyriuje nurodytų reikalavimų, bus taikoma </w:t>
            </w:r>
            <w:r w:rsidR="00B958CF">
              <w:rPr>
                <w:rFonts w:ascii="Verdana" w:eastAsia="Arial Unicode MS" w:hAnsi="Verdana" w:cs="Times New Roman"/>
                <w:color w:val="00000A"/>
                <w:kern w:val="2"/>
                <w:sz w:val="24"/>
                <w:szCs w:val="24"/>
                <w:lang w:eastAsia="en-US"/>
              </w:rPr>
              <w:t>5 0</w:t>
            </w:r>
            <w:r w:rsidRPr="003C5193">
              <w:rPr>
                <w:rFonts w:ascii="Verdana" w:eastAsia="Arial Unicode MS" w:hAnsi="Verdana" w:cs="Times New Roman"/>
                <w:color w:val="00000A"/>
                <w:kern w:val="2"/>
                <w:sz w:val="24"/>
                <w:szCs w:val="24"/>
                <w:lang w:eastAsia="en-US"/>
              </w:rPr>
              <w:t>00,00 Eur (</w:t>
            </w:r>
            <w:r w:rsidR="00B958CF">
              <w:rPr>
                <w:rFonts w:ascii="Verdana" w:eastAsia="Arial Unicode MS" w:hAnsi="Verdana" w:cs="Times New Roman"/>
                <w:color w:val="00000A"/>
                <w:kern w:val="2"/>
                <w:sz w:val="24"/>
                <w:szCs w:val="24"/>
                <w:lang w:eastAsia="en-US"/>
              </w:rPr>
              <w:t>penkių tūkstančių</w:t>
            </w:r>
            <w:r w:rsidRPr="003C5193">
              <w:rPr>
                <w:rFonts w:ascii="Verdana" w:eastAsia="Arial Unicode MS" w:hAnsi="Verdana" w:cs="Times New Roman"/>
                <w:color w:val="00000A"/>
                <w:kern w:val="2"/>
                <w:sz w:val="24"/>
                <w:szCs w:val="24"/>
                <w:lang w:eastAsia="en-US"/>
              </w:rPr>
              <w:t xml:space="preserve"> eurų 00 centų) bauda už kiekvieną atvejį.</w:t>
            </w:r>
          </w:p>
        </w:tc>
      </w:tr>
      <w:tr w:rsidR="00F531BD" w:rsidRPr="003C5193" w14:paraId="0E0F0552" w14:textId="77777777" w:rsidTr="006B1B8D">
        <w:trPr>
          <w:trHeight w:val="300"/>
        </w:trPr>
        <w:tc>
          <w:tcPr>
            <w:tcW w:w="3964" w:type="dxa"/>
            <w:gridSpan w:val="2"/>
          </w:tcPr>
          <w:p w14:paraId="506C1FCD" w14:textId="0333E498"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9.6. Tiekėjui / Pirkėjui taikoma bauda dėl konfidencialumo reikalavimų nesilaikymo</w:t>
            </w:r>
          </w:p>
        </w:tc>
        <w:tc>
          <w:tcPr>
            <w:tcW w:w="5571" w:type="dxa"/>
            <w:gridSpan w:val="2"/>
          </w:tcPr>
          <w:p w14:paraId="5F0CEDE3"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33B5960B" w14:textId="77777777" w:rsidTr="006B1B8D">
        <w:trPr>
          <w:trHeight w:val="300"/>
        </w:trPr>
        <w:tc>
          <w:tcPr>
            <w:tcW w:w="3964" w:type="dxa"/>
            <w:gridSpan w:val="2"/>
          </w:tcPr>
          <w:p w14:paraId="714BC4D2" w14:textId="24A699DC"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9.7. Tiekėjui taikomos netesybos dėl pirkimo dokumentuose nustatytų kokybinių kriterijų nepasiekimo Sutarties vykdymo metu</w:t>
            </w:r>
          </w:p>
        </w:tc>
        <w:tc>
          <w:tcPr>
            <w:tcW w:w="5571" w:type="dxa"/>
            <w:gridSpan w:val="2"/>
          </w:tcPr>
          <w:p w14:paraId="02CAA8AD"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4359640B" w14:textId="77777777" w:rsidTr="006B1B8D">
        <w:trPr>
          <w:trHeight w:val="300"/>
        </w:trPr>
        <w:tc>
          <w:tcPr>
            <w:tcW w:w="3964" w:type="dxa"/>
            <w:gridSpan w:val="2"/>
          </w:tcPr>
          <w:p w14:paraId="5849E962" w14:textId="518B3FC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9.8. Tiekėjui taikomos netesybos dėl Sutarties įvykdymo užtikrinimo nepratęsimo</w:t>
            </w:r>
          </w:p>
        </w:tc>
        <w:tc>
          <w:tcPr>
            <w:tcW w:w="5571" w:type="dxa"/>
            <w:gridSpan w:val="2"/>
          </w:tcPr>
          <w:p w14:paraId="268B26BA" w14:textId="729402D2" w:rsidR="00F531BD" w:rsidRPr="008F1F19" w:rsidRDefault="00F531BD" w:rsidP="00F531BD">
            <w:pPr>
              <w:tabs>
                <w:tab w:val="left" w:pos="567"/>
              </w:tabs>
              <w:spacing w:after="0" w:line="240" w:lineRule="auto"/>
              <w:jc w:val="both"/>
              <w:textAlignment w:val="baseline"/>
              <w:rPr>
                <w:rFonts w:ascii="Verdana" w:eastAsia="Times New Roman" w:hAnsi="Verdana" w:cs="Times New Roman"/>
                <w:sz w:val="24"/>
                <w:szCs w:val="24"/>
                <w:lang w:eastAsia="en-US"/>
              </w:rPr>
            </w:pPr>
            <w:r w:rsidRPr="008F1F19">
              <w:rPr>
                <w:rFonts w:ascii="Verdana" w:eastAsia="Times New Roman" w:hAnsi="Verdana" w:cs="Times New Roman"/>
                <w:sz w:val="24"/>
                <w:szCs w:val="24"/>
                <w:lang w:eastAsia="en-US"/>
              </w:rPr>
              <w:t xml:space="preserve">Jeigu </w:t>
            </w:r>
            <w:r>
              <w:rPr>
                <w:rFonts w:ascii="Verdana" w:eastAsia="Times New Roman" w:hAnsi="Verdana" w:cs="Times New Roman"/>
                <w:sz w:val="24"/>
                <w:szCs w:val="24"/>
                <w:lang w:eastAsia="en-US"/>
              </w:rPr>
              <w:t xml:space="preserve">Tiekėjas nepratęsia </w:t>
            </w:r>
            <w:r w:rsidRPr="008F1F19">
              <w:rPr>
                <w:rFonts w:ascii="Verdana" w:eastAsia="Times New Roman" w:hAnsi="Verdana" w:cs="Times New Roman"/>
                <w:sz w:val="24"/>
                <w:szCs w:val="24"/>
                <w:lang w:eastAsia="en-US"/>
              </w:rPr>
              <w:t>Sutarties įvykdymo užtikrinim</w:t>
            </w:r>
            <w:r>
              <w:rPr>
                <w:rFonts w:ascii="Verdana" w:eastAsia="Times New Roman" w:hAnsi="Verdana" w:cs="Times New Roman"/>
                <w:sz w:val="24"/>
                <w:szCs w:val="24"/>
                <w:lang w:eastAsia="en-US"/>
              </w:rPr>
              <w:t>o,</w:t>
            </w:r>
            <w:r w:rsidRPr="008F1F19">
              <w:rPr>
                <w:rFonts w:ascii="Verdana" w:eastAsia="Times New Roman" w:hAnsi="Verdana" w:cs="Times New Roman"/>
                <w:sz w:val="24"/>
                <w:szCs w:val="24"/>
                <w:lang w:eastAsia="en-US"/>
              </w:rPr>
              <w:t xml:space="preserve"> </w:t>
            </w:r>
            <w:r>
              <w:rPr>
                <w:rFonts w:ascii="Verdana" w:eastAsia="Times New Roman" w:hAnsi="Verdana" w:cs="Times New Roman"/>
                <w:sz w:val="24"/>
                <w:szCs w:val="24"/>
                <w:lang w:eastAsia="en-US"/>
              </w:rPr>
              <w:t xml:space="preserve">kaip numatyta sutarties Bendrųjų sąlygų </w:t>
            </w:r>
            <w:r w:rsidRPr="00B958CF">
              <w:rPr>
                <w:rFonts w:ascii="Verdana" w:eastAsia="Times New Roman" w:hAnsi="Verdana" w:cs="Times New Roman"/>
                <w:sz w:val="24"/>
                <w:szCs w:val="24"/>
                <w:lang w:eastAsia="en-US"/>
              </w:rPr>
              <w:t>10.11</w:t>
            </w:r>
            <w:r>
              <w:rPr>
                <w:rFonts w:ascii="Verdana" w:eastAsia="Times New Roman" w:hAnsi="Verdana" w:cs="Times New Roman"/>
                <w:sz w:val="24"/>
                <w:szCs w:val="24"/>
                <w:lang w:eastAsia="en-US"/>
              </w:rPr>
              <w:t xml:space="preserve"> punkte, Tiekėjui taikoma 10 000,00 Eur  (dešimt tūkstančių eurų 00 centų) bauda.</w:t>
            </w:r>
          </w:p>
        </w:tc>
      </w:tr>
      <w:tr w:rsidR="00F531BD" w:rsidRPr="003C5193" w14:paraId="2C603460" w14:textId="77777777" w:rsidTr="006B1B8D">
        <w:trPr>
          <w:trHeight w:val="300"/>
        </w:trPr>
        <w:tc>
          <w:tcPr>
            <w:tcW w:w="3964" w:type="dxa"/>
            <w:gridSpan w:val="2"/>
          </w:tcPr>
          <w:p w14:paraId="16173A89" w14:textId="41C6683C"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5571" w:type="dxa"/>
            <w:gridSpan w:val="2"/>
          </w:tcPr>
          <w:p w14:paraId="142D63F4" w14:textId="72F875F3"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15FB5716" w14:textId="77777777" w:rsidTr="006B1B8D">
        <w:trPr>
          <w:trHeight w:val="300"/>
        </w:trPr>
        <w:tc>
          <w:tcPr>
            <w:tcW w:w="3964" w:type="dxa"/>
            <w:gridSpan w:val="2"/>
          </w:tcPr>
          <w:p w14:paraId="592DEC21" w14:textId="672E13D2"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 xml:space="preserve">9.10. </w:t>
            </w:r>
            <w:r w:rsidRPr="0071695D">
              <w:rPr>
                <w:rFonts w:ascii="Verdana" w:eastAsia="Arial Unicode MS" w:hAnsi="Verdana" w:cs="Times New Roman"/>
                <w:b/>
                <w:bCs/>
                <w:color w:val="00000A"/>
                <w:kern w:val="2"/>
                <w:sz w:val="24"/>
                <w:szCs w:val="24"/>
                <w:lang w:eastAsia="en-US"/>
              </w:rPr>
              <w:t xml:space="preserve">Teikėjui taikoma bauda dėl </w:t>
            </w:r>
            <w:r w:rsidRPr="0071695D">
              <w:rPr>
                <w:rFonts w:ascii="Verdana" w:hAnsi="Verdana"/>
                <w:b/>
                <w:bCs/>
                <w:sz w:val="24"/>
                <w:szCs w:val="24"/>
              </w:rPr>
              <w:t>transporto priemonės padėties nustatymo programinės įrangos</w:t>
            </w:r>
            <w:r>
              <w:rPr>
                <w:rFonts w:ascii="Verdana" w:hAnsi="Verdana"/>
                <w:b/>
                <w:bCs/>
                <w:sz w:val="24"/>
                <w:szCs w:val="24"/>
              </w:rPr>
              <w:t xml:space="preserve"> (VPNS)</w:t>
            </w:r>
            <w:r w:rsidRPr="0071695D">
              <w:rPr>
                <w:rFonts w:ascii="Verdana" w:hAnsi="Verdana"/>
                <w:b/>
                <w:bCs/>
                <w:sz w:val="24"/>
                <w:szCs w:val="24"/>
              </w:rPr>
              <w:t xml:space="preserve"> neveikimo teikiant Paslaugas</w:t>
            </w:r>
          </w:p>
        </w:tc>
        <w:tc>
          <w:tcPr>
            <w:tcW w:w="5571" w:type="dxa"/>
            <w:gridSpan w:val="2"/>
          </w:tcPr>
          <w:p w14:paraId="51C88DF8" w14:textId="73C4D789" w:rsidR="00F531BD" w:rsidRPr="0071695D" w:rsidRDefault="00F531BD" w:rsidP="00F531BD">
            <w:pPr>
              <w:spacing w:after="0" w:line="240" w:lineRule="auto"/>
              <w:jc w:val="both"/>
              <w:rPr>
                <w:rFonts w:ascii="Verdana" w:eastAsia="Arial Unicode MS" w:hAnsi="Verdana" w:cs="Times New Roman"/>
                <w:color w:val="00000A"/>
                <w:kern w:val="2"/>
                <w:sz w:val="24"/>
                <w:szCs w:val="24"/>
                <w:highlight w:val="yellow"/>
                <w:lang w:eastAsia="en-US"/>
              </w:rPr>
            </w:pPr>
            <w:r w:rsidRPr="0071695D">
              <w:rPr>
                <w:rFonts w:ascii="Verdana" w:hAnsi="Verdana"/>
                <w:sz w:val="24"/>
                <w:szCs w:val="24"/>
              </w:rPr>
              <w:t>Jeigu VPNS įranga neveikia ilgiau kaip 5 dienas, Paslaugų teikėjui skiriama 100 (vieno šimto) Eur bauda už kiekvieną dieną, viršijančią nustatytą 5 dienų terminą. Jeigu apie VPNS įrangos gedimą nustatyta tvarka nepranešama, Paslaugų teikėjui skiriama 200 (dviejų šimtų) Eur bauda už kiekvieną dieną, kurią šienavimo darbai buvo atliekami neveikiant VPNS įrangai ir apie jos gedimą nebuvo pranešta. Baudos išskaičiuojamos iš einamojo mėnesio mokėtinos sumos.</w:t>
            </w:r>
          </w:p>
        </w:tc>
      </w:tr>
      <w:tr w:rsidR="00F531BD" w:rsidRPr="003C5193" w14:paraId="2C821160" w14:textId="77777777" w:rsidTr="00920A53">
        <w:trPr>
          <w:trHeight w:val="300"/>
        </w:trPr>
        <w:tc>
          <w:tcPr>
            <w:tcW w:w="9535" w:type="dxa"/>
            <w:gridSpan w:val="4"/>
          </w:tcPr>
          <w:p w14:paraId="62FA0441" w14:textId="1CC34D9C"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ptos" w:hAnsi="Verdana" w:cs="Times New Roman"/>
                <w:b/>
                <w:bCs/>
                <w:kern w:val="2"/>
                <w:sz w:val="24"/>
                <w:szCs w:val="24"/>
                <w:lang w:eastAsia="en-US"/>
                <w14:ligatures w14:val="standardContextual"/>
              </w:rPr>
              <w:t>10. ESMINĖS SUTARTIES SĄLYGOS</w:t>
            </w:r>
          </w:p>
        </w:tc>
      </w:tr>
      <w:tr w:rsidR="00F531BD" w:rsidRPr="003C5193" w14:paraId="570DB9D3" w14:textId="679C11D3" w:rsidTr="00CA7DE0">
        <w:trPr>
          <w:trHeight w:val="300"/>
        </w:trPr>
        <w:tc>
          <w:tcPr>
            <w:tcW w:w="3945" w:type="dxa"/>
          </w:tcPr>
          <w:p w14:paraId="50C2AA57" w14:textId="08CA939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10.1. Esminės Sutarties sąlygos</w:t>
            </w:r>
          </w:p>
        </w:tc>
        <w:tc>
          <w:tcPr>
            <w:tcW w:w="5590" w:type="dxa"/>
            <w:gridSpan w:val="3"/>
          </w:tcPr>
          <w:p w14:paraId="6964C9FB" w14:textId="0DF8C256"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Calibri" w:hAnsi="Verdana"/>
                <w:bCs/>
                <w:sz w:val="24"/>
                <w:szCs w:val="24"/>
                <w:shd w:val="clear" w:color="auto" w:fill="FFFFFF"/>
              </w:rPr>
              <w:t>Netaikoma</w:t>
            </w:r>
          </w:p>
        </w:tc>
      </w:tr>
      <w:tr w:rsidR="00F531BD" w:rsidRPr="003C5193" w14:paraId="36C0A232" w14:textId="77777777" w:rsidTr="00CA7DE0">
        <w:trPr>
          <w:trHeight w:val="300"/>
        </w:trPr>
        <w:tc>
          <w:tcPr>
            <w:tcW w:w="3945" w:type="dxa"/>
          </w:tcPr>
          <w:p w14:paraId="3DF4E71A" w14:textId="520673FA"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10.2. Dideli arba nuolatiniai esminės Sutarties sąlygos vykdymo trūkumai</w:t>
            </w:r>
          </w:p>
        </w:tc>
        <w:tc>
          <w:tcPr>
            <w:tcW w:w="5590" w:type="dxa"/>
            <w:gridSpan w:val="3"/>
          </w:tcPr>
          <w:p w14:paraId="775298E6" w14:textId="34484C8E" w:rsidR="00F531BD" w:rsidRPr="003C5193" w:rsidRDefault="00F531BD" w:rsidP="00F531BD">
            <w:pPr>
              <w:spacing w:after="0" w:line="240" w:lineRule="auto"/>
              <w:rPr>
                <w:rFonts w:ascii="Verdana" w:eastAsia="Calibri" w:hAnsi="Verdana"/>
                <w:bCs/>
                <w:sz w:val="24"/>
                <w:szCs w:val="24"/>
                <w:shd w:val="clear" w:color="auto" w:fill="FFFFFF"/>
              </w:rPr>
            </w:pPr>
            <w:r w:rsidRPr="003C5193">
              <w:rPr>
                <w:rFonts w:ascii="Verdana" w:eastAsia="Calibri" w:hAnsi="Verdana"/>
                <w:bCs/>
                <w:sz w:val="24"/>
                <w:szCs w:val="24"/>
                <w:shd w:val="clear" w:color="auto" w:fill="FFFFFF"/>
              </w:rPr>
              <w:t>Netaikoma</w:t>
            </w:r>
          </w:p>
        </w:tc>
      </w:tr>
      <w:tr w:rsidR="00F531BD" w:rsidRPr="003C5193" w14:paraId="4CA0EE18" w14:textId="77777777" w:rsidTr="00920A53">
        <w:trPr>
          <w:trHeight w:val="300"/>
        </w:trPr>
        <w:tc>
          <w:tcPr>
            <w:tcW w:w="9535" w:type="dxa"/>
            <w:gridSpan w:val="4"/>
          </w:tcPr>
          <w:p w14:paraId="522E1322" w14:textId="15CE1B6B"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11. SUTARTIES GALIOJIMAS IR KEITIMAS</w:t>
            </w:r>
          </w:p>
        </w:tc>
      </w:tr>
      <w:tr w:rsidR="00F531BD" w:rsidRPr="003C5193" w14:paraId="5D3DCA8D" w14:textId="77777777" w:rsidTr="006B1B8D">
        <w:trPr>
          <w:trHeight w:val="300"/>
        </w:trPr>
        <w:tc>
          <w:tcPr>
            <w:tcW w:w="3964" w:type="dxa"/>
            <w:gridSpan w:val="2"/>
          </w:tcPr>
          <w:p w14:paraId="14E14899" w14:textId="093E07DB"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11.1. Sutarties sudarymas ir įsigaliojimas</w:t>
            </w:r>
          </w:p>
        </w:tc>
        <w:tc>
          <w:tcPr>
            <w:tcW w:w="5571" w:type="dxa"/>
            <w:gridSpan w:val="2"/>
          </w:tcPr>
          <w:p w14:paraId="2405CA2E" w14:textId="77777777" w:rsidR="00CC47BC" w:rsidRPr="00CC47BC" w:rsidRDefault="00CC47BC" w:rsidP="00CC47BC">
            <w:pPr>
              <w:spacing w:after="0" w:line="240" w:lineRule="auto"/>
              <w:jc w:val="both"/>
              <w:rPr>
                <w:rFonts w:ascii="Verdana" w:hAnsi="Verdana"/>
                <w:kern w:val="2"/>
                <w:sz w:val="24"/>
                <w:szCs w:val="24"/>
              </w:rPr>
            </w:pPr>
            <w:r w:rsidRPr="00CC47BC">
              <w:rPr>
                <w:rFonts w:ascii="Verdana" w:hAnsi="Verdana"/>
                <w:kern w:val="2"/>
                <w:sz w:val="24"/>
                <w:szCs w:val="24"/>
              </w:rPr>
              <w:t>Ši Sutartis laikoma sudaryta, kai (pirma) ją pasirašo abi Šalys, ir (antra) pateikiamas sutarties įvykdymo užtikrinimas.</w:t>
            </w:r>
          </w:p>
          <w:p w14:paraId="32D2D4E3" w14:textId="58A28722" w:rsidR="00F531BD" w:rsidRPr="003C5193" w:rsidRDefault="00CC47BC" w:rsidP="00CC47BC">
            <w:pPr>
              <w:spacing w:after="0" w:line="240" w:lineRule="auto"/>
              <w:jc w:val="both"/>
              <w:rPr>
                <w:rFonts w:ascii="Verdana" w:eastAsia="Arial Unicode MS" w:hAnsi="Verdana" w:cs="Times New Roman"/>
                <w:color w:val="00000A"/>
                <w:sz w:val="24"/>
                <w:szCs w:val="24"/>
                <w:lang w:eastAsia="en-US"/>
              </w:rPr>
            </w:pPr>
            <w:r w:rsidRPr="00CC47BC">
              <w:rPr>
                <w:rFonts w:ascii="Verdana" w:hAnsi="Verdana"/>
                <w:kern w:val="2"/>
                <w:sz w:val="24"/>
                <w:szCs w:val="24"/>
              </w:rPr>
              <w:t>Sutartis galioja iki visiško prievolių įvykdymo (kol bus išnaudota Pradinės Sutarties vertė, bet jos terminas negali būti ilgesnis kaip</w:t>
            </w:r>
            <w:r>
              <w:rPr>
                <w:rFonts w:ascii="Verdana" w:hAnsi="Verdana"/>
                <w:kern w:val="2"/>
                <w:sz w:val="24"/>
                <w:szCs w:val="24"/>
              </w:rPr>
              <w:t xml:space="preserve"> 37 mėnesiai.</w:t>
            </w:r>
          </w:p>
        </w:tc>
      </w:tr>
      <w:tr w:rsidR="00F531BD" w:rsidRPr="003C5193" w14:paraId="19FA46D9" w14:textId="77777777" w:rsidTr="006B1B8D">
        <w:trPr>
          <w:trHeight w:val="300"/>
        </w:trPr>
        <w:tc>
          <w:tcPr>
            <w:tcW w:w="3964" w:type="dxa"/>
            <w:gridSpan w:val="2"/>
          </w:tcPr>
          <w:p w14:paraId="26906502" w14:textId="7595368D"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11.2. Sutarties galiojimo termino pratęsimas</w:t>
            </w:r>
          </w:p>
        </w:tc>
        <w:tc>
          <w:tcPr>
            <w:tcW w:w="5571" w:type="dxa"/>
            <w:gridSpan w:val="2"/>
          </w:tcPr>
          <w:p w14:paraId="0C7FB2C7"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Netaikoma</w:t>
            </w:r>
          </w:p>
        </w:tc>
      </w:tr>
      <w:tr w:rsidR="00F531BD" w:rsidRPr="003C5193" w14:paraId="1A3AE5E0" w14:textId="77777777" w:rsidTr="00920A53">
        <w:trPr>
          <w:trHeight w:val="300"/>
        </w:trPr>
        <w:tc>
          <w:tcPr>
            <w:tcW w:w="9535" w:type="dxa"/>
            <w:gridSpan w:val="4"/>
          </w:tcPr>
          <w:p w14:paraId="317CC268" w14:textId="74113B93"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12. SUTARTIES NUTRAUKIMAS</w:t>
            </w:r>
          </w:p>
        </w:tc>
      </w:tr>
      <w:tr w:rsidR="00F531BD" w:rsidRPr="003C5193" w14:paraId="3CFD5991" w14:textId="77777777" w:rsidTr="005B29D9">
        <w:trPr>
          <w:trHeight w:val="300"/>
        </w:trPr>
        <w:tc>
          <w:tcPr>
            <w:tcW w:w="3964" w:type="dxa"/>
            <w:gridSpan w:val="2"/>
          </w:tcPr>
          <w:p w14:paraId="609190E6" w14:textId="06744749"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12.1. Sutarties nutraukimo pagrindai</w:t>
            </w:r>
          </w:p>
        </w:tc>
        <w:tc>
          <w:tcPr>
            <w:tcW w:w="5571" w:type="dxa"/>
            <w:gridSpan w:val="2"/>
          </w:tcPr>
          <w:p w14:paraId="4B70AF2E" w14:textId="77777777"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Sutartis gali būti nutraukiama rašytiniu Šalių susitarimu arba vienašališkai, Bendrosiose sąlygose nustatyta tvarka.</w:t>
            </w:r>
          </w:p>
        </w:tc>
      </w:tr>
      <w:tr w:rsidR="00F531BD" w:rsidRPr="003C5193" w14:paraId="334E984D" w14:textId="77777777" w:rsidTr="005B29D9">
        <w:trPr>
          <w:trHeight w:val="300"/>
        </w:trPr>
        <w:tc>
          <w:tcPr>
            <w:tcW w:w="3964" w:type="dxa"/>
            <w:gridSpan w:val="2"/>
          </w:tcPr>
          <w:p w14:paraId="5E61F20E" w14:textId="5A4440B1"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12.2. Esminiai Sutarties pažeidimai</w:t>
            </w:r>
          </w:p>
        </w:tc>
        <w:tc>
          <w:tcPr>
            <w:tcW w:w="5571" w:type="dxa"/>
            <w:gridSpan w:val="2"/>
          </w:tcPr>
          <w:p w14:paraId="6E8FEFE1" w14:textId="0EF6DDA2" w:rsidR="00F531BD" w:rsidRPr="003C5193" w:rsidRDefault="00F531BD" w:rsidP="00F531BD">
            <w:pPr>
              <w:spacing w:after="0" w:line="240" w:lineRule="auto"/>
              <w:jc w:val="both"/>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12.2.1. jeigu Tiekėjas nevykdo prisiimtų įsipareigojimų už Sutartyje nustatyt</w:t>
            </w:r>
            <w:r w:rsidR="004C1713">
              <w:rPr>
                <w:rFonts w:ascii="Verdana" w:eastAsia="Arial Unicode MS" w:hAnsi="Verdana" w:cs="Times New Roman"/>
                <w:color w:val="00000A"/>
                <w:kern w:val="2"/>
                <w:sz w:val="24"/>
                <w:szCs w:val="24"/>
                <w:lang w:eastAsia="en-US"/>
              </w:rPr>
              <w:t>us</w:t>
            </w:r>
            <w:r w:rsidRPr="003C5193">
              <w:rPr>
                <w:rFonts w:ascii="Verdana" w:eastAsia="Arial Unicode MS" w:hAnsi="Verdana" w:cs="Times New Roman"/>
                <w:color w:val="00000A"/>
                <w:kern w:val="2"/>
                <w:sz w:val="24"/>
                <w:szCs w:val="24"/>
                <w:lang w:eastAsia="en-US"/>
              </w:rPr>
              <w:t xml:space="preserve"> Sutarties įkainius;</w:t>
            </w:r>
          </w:p>
          <w:p w14:paraId="22F2810D" w14:textId="1F3D4386" w:rsidR="00F531BD" w:rsidRPr="003C5193" w:rsidRDefault="00F531BD" w:rsidP="00F531BD">
            <w:pPr>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12.2.2. jeigu Tiekėjas nesilaiko Sutartyje nustatytų Paslaugų tiekimo terminų 2 (du) kartus iš eilės arba vėluoja suteikti Paslaugas;</w:t>
            </w:r>
          </w:p>
          <w:p w14:paraId="1020E5DF" w14:textId="77777777"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12.2.3. jeigu Tiekėjas pažeidžia Paslaugų suteikimo terminus ir priskaičiuotų netesybų už vėlavimą suma viršija 20 (dvidešimt) proc. Pradinės sutarties vertės;</w:t>
            </w:r>
          </w:p>
          <w:p w14:paraId="595AD766" w14:textId="3BFCDF84"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12.2.4. Tiekėjas pažeidžia Paslaugų suteikimo terminus ir dėl Paslaugų suteikimo vėlavimo Paslaugos tampa nebereikalingos;</w:t>
            </w:r>
          </w:p>
          <w:p w14:paraId="6BE9CC54" w14:textId="0350AAC8"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12.2.5. Tiekėjas daugiau kaip 2 (du) kartus suteikia Paslaugas, kurios neatitinka Sutartyje ir (ar) įstatymuose nustatytų reikalavimų Paslaugoms;</w:t>
            </w:r>
          </w:p>
          <w:p w14:paraId="4A45BECE" w14:textId="2E1A1414"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453BF7F2" w14:textId="072A1F09" w:rsidR="00F531BD" w:rsidRPr="003C5193" w:rsidRDefault="00F531BD" w:rsidP="00F531BD">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12.2.7. Tiekėjas pažeidžia šios Sutarties nuostatas, reglamentuojančias konkurenciją, intelektinės nuosavybės ar konfidencialios informacijos valdymą;</w:t>
            </w:r>
          </w:p>
          <w:p w14:paraId="71BE41F3" w14:textId="6BA638A0" w:rsidR="00F531BD" w:rsidRDefault="00F531BD" w:rsidP="00F531BD">
            <w:pPr>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12.2.8. Tiekėjas pažeidžia Bendrųjų sąlygų nuostatas dėl Sutarties vykdymui pasitelkiamų naujų subtiekėjų ir (ar specialistų) / esamų subtiekėjų ir (ar) specialistų keitimo</w:t>
            </w:r>
            <w:r w:rsidR="00802B62">
              <w:rPr>
                <w:rFonts w:ascii="Verdana" w:eastAsia="Arial" w:hAnsi="Verdana" w:cs="Times New Roman"/>
                <w:color w:val="00000A"/>
                <w:kern w:val="2"/>
                <w:sz w:val="24"/>
                <w:szCs w:val="24"/>
                <w:lang w:eastAsia="en-US"/>
              </w:rPr>
              <w:t>;</w:t>
            </w:r>
          </w:p>
          <w:p w14:paraId="79E5AD9A" w14:textId="008DE67F" w:rsidR="00802B62" w:rsidRPr="003C5193" w:rsidRDefault="00802B62" w:rsidP="00F531BD">
            <w:pPr>
              <w:spacing w:after="0" w:line="240" w:lineRule="auto"/>
              <w:jc w:val="both"/>
              <w:rPr>
                <w:rFonts w:ascii="Verdana" w:eastAsia="Arial" w:hAnsi="Verdana" w:cs="Times New Roman"/>
                <w:color w:val="00000A"/>
                <w:kern w:val="2"/>
                <w:sz w:val="24"/>
                <w:szCs w:val="24"/>
                <w:lang w:eastAsia="en-US"/>
              </w:rPr>
            </w:pPr>
            <w:r>
              <w:rPr>
                <w:rFonts w:ascii="Verdana" w:eastAsia="Arial" w:hAnsi="Verdana" w:cs="Times New Roman"/>
                <w:color w:val="00000A"/>
                <w:kern w:val="2"/>
                <w:sz w:val="24"/>
                <w:szCs w:val="24"/>
                <w:lang w:eastAsia="en-US"/>
              </w:rPr>
              <w:t xml:space="preserve">12.2.9. </w:t>
            </w:r>
            <w:r w:rsidRPr="00210310">
              <w:rPr>
                <w:rFonts w:ascii="Verdana" w:eastAsia="Arial" w:hAnsi="Verdana" w:cs="Times New Roman"/>
                <w:color w:val="00000A"/>
                <w:kern w:val="2"/>
                <w:sz w:val="24"/>
                <w:szCs w:val="24"/>
                <w:lang w:eastAsia="en-US"/>
              </w:rPr>
              <w:t>Tiekėjas ir (ar) jungtinės veiklos parneris (jei taikoma), ir (ar) subtiekėjas (jei taikoma) paslaugų, kurioms Sutartyje nustatyti aplinkos apsaugos vadybos sistemos reikalavimai, teikimo metu, neturi galiojančio aplinkos apsaugos vadybos sistemos sertifikato, ir (ar) nepateikia sertifikato pratęsimo (neįsigyja naujo);</w:t>
            </w:r>
          </w:p>
          <w:p w14:paraId="28A3E9D7" w14:textId="371DF670" w:rsidR="00F531BD" w:rsidRPr="003C5193" w:rsidRDefault="00F531BD" w:rsidP="00F531BD">
            <w:pPr>
              <w:spacing w:after="0" w:line="240" w:lineRule="auto"/>
              <w:jc w:val="both"/>
              <w:rPr>
                <w:rFonts w:ascii="Verdana" w:eastAsia="Arial" w:hAnsi="Verdana" w:cs="Times New Roman"/>
                <w:color w:val="00000A"/>
                <w:kern w:val="2"/>
                <w:sz w:val="24"/>
                <w:szCs w:val="24"/>
                <w:lang w:eastAsia="en-US"/>
              </w:rPr>
            </w:pPr>
            <w:r w:rsidRPr="003C5193">
              <w:rPr>
                <w:rFonts w:ascii="Verdana" w:eastAsia="Arial" w:hAnsi="Verdana" w:cs="Times New Roman"/>
                <w:color w:val="00000A"/>
                <w:kern w:val="2"/>
                <w:sz w:val="24"/>
                <w:szCs w:val="24"/>
                <w:lang w:eastAsia="en-US"/>
              </w:rPr>
              <w:t>12.2.</w:t>
            </w:r>
            <w:r w:rsidR="00802B62">
              <w:rPr>
                <w:rFonts w:ascii="Verdana" w:eastAsia="Arial" w:hAnsi="Verdana" w:cs="Times New Roman"/>
                <w:color w:val="00000A"/>
                <w:kern w:val="2"/>
                <w:sz w:val="24"/>
                <w:szCs w:val="24"/>
                <w:lang w:eastAsia="en-US"/>
              </w:rPr>
              <w:t>10</w:t>
            </w:r>
            <w:r w:rsidRPr="003C5193">
              <w:rPr>
                <w:rFonts w:ascii="Verdana" w:eastAsia="Arial" w:hAnsi="Verdana" w:cs="Times New Roman"/>
                <w:color w:val="00000A"/>
                <w:kern w:val="2"/>
                <w:sz w:val="24"/>
                <w:szCs w:val="24"/>
                <w:lang w:eastAsia="en-US"/>
              </w:rPr>
              <w:t>. Tiekėjas 2 (du) kartus pažeidžia esminę Sutarties sąlygą.</w:t>
            </w:r>
          </w:p>
        </w:tc>
      </w:tr>
      <w:tr w:rsidR="00F531BD" w:rsidRPr="003C5193" w14:paraId="45C1AD9A" w14:textId="77777777" w:rsidTr="00920A53">
        <w:trPr>
          <w:trHeight w:val="300"/>
        </w:trPr>
        <w:tc>
          <w:tcPr>
            <w:tcW w:w="9535" w:type="dxa"/>
            <w:gridSpan w:val="4"/>
          </w:tcPr>
          <w:p w14:paraId="6935887A" w14:textId="33BA79FD" w:rsidR="00F531BD" w:rsidRPr="003C5193" w:rsidRDefault="00F531BD" w:rsidP="00F531BD">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13. APLINKOSAUGINIAI IR SOCIALINIAI KRITERIJAI</w:t>
            </w:r>
          </w:p>
        </w:tc>
      </w:tr>
      <w:tr w:rsidR="00F531BD" w:rsidRPr="003C5193" w14:paraId="4AB0264F" w14:textId="77777777" w:rsidTr="005B29D9">
        <w:trPr>
          <w:trHeight w:val="300"/>
        </w:trPr>
        <w:tc>
          <w:tcPr>
            <w:tcW w:w="3964" w:type="dxa"/>
            <w:gridSpan w:val="2"/>
          </w:tcPr>
          <w:p w14:paraId="322DBB65" w14:textId="3C8E5744"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lastRenderedPageBreak/>
              <w:t>13.1. Su perkamomis paslaugomis susiję aplinkos apsaugos kriterijai</w:t>
            </w:r>
          </w:p>
        </w:tc>
        <w:tc>
          <w:tcPr>
            <w:tcW w:w="5571" w:type="dxa"/>
            <w:gridSpan w:val="2"/>
          </w:tcPr>
          <w:p w14:paraId="5A84CFFF" w14:textId="77777777" w:rsidR="00F531BD" w:rsidRPr="00210310"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shd w:val="clear" w:color="auto" w:fill="FFFFFF"/>
                <w:lang w:eastAsia="en-US"/>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p>
          <w:p w14:paraId="241DAC22" w14:textId="77777777" w:rsidR="00F531BD"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210310">
              <w:rPr>
                <w:rFonts w:ascii="Verdana" w:eastAsia="Arial Unicode MS" w:hAnsi="Verdana" w:cs="Times New Roman"/>
                <w:color w:val="000000"/>
                <w:kern w:val="2"/>
                <w:sz w:val="24"/>
                <w:szCs w:val="24"/>
                <w:shd w:val="clear" w:color="auto" w:fill="FFFFFF"/>
                <w:lang w:eastAsia="en-US"/>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4.3 punktą.</w:t>
            </w:r>
            <w:r>
              <w:rPr>
                <w:rFonts w:ascii="Verdana" w:eastAsia="Arial Unicode MS" w:hAnsi="Verdana" w:cs="Times New Roman"/>
                <w:color w:val="000000"/>
                <w:kern w:val="2"/>
                <w:sz w:val="24"/>
                <w:szCs w:val="24"/>
                <w:shd w:val="clear" w:color="auto" w:fill="FFFFFF"/>
                <w:lang w:eastAsia="en-US"/>
              </w:rPr>
              <w:t xml:space="preserve"> </w:t>
            </w:r>
          </w:p>
          <w:p w14:paraId="1F7AF25A" w14:textId="79BB5E4D" w:rsidR="00F531BD" w:rsidRPr="00E31ED9"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Pr>
                <w:rFonts w:ascii="Verdana" w:eastAsia="Arial Unicode MS" w:hAnsi="Verdana" w:cs="Times New Roman"/>
                <w:color w:val="000000"/>
                <w:kern w:val="2"/>
                <w:sz w:val="24"/>
                <w:szCs w:val="24"/>
                <w:shd w:val="clear" w:color="auto" w:fill="FFFFFF"/>
                <w:lang w:eastAsia="en-US"/>
              </w:rPr>
              <w:t>Paslaugų teikėjas</w:t>
            </w:r>
            <w:r w:rsidRPr="00B66D8A">
              <w:rPr>
                <w:rFonts w:ascii="Verdana" w:eastAsia="Arial Unicode MS" w:hAnsi="Verdana" w:cs="Times New Roman"/>
                <w:color w:val="000000"/>
                <w:kern w:val="2"/>
                <w:sz w:val="24"/>
                <w:szCs w:val="24"/>
                <w:shd w:val="clear" w:color="auto" w:fill="FFFFFF"/>
                <w:lang w:eastAsia="en-US"/>
              </w:rPr>
              <w:t xml:space="preserve"> įsipareigoja ne vėliau kaip per 10 darbo dienų nuo Sutarties įsigaliojimo Užsakovui pateikti taikomų aplinkos apsaugos vadybos priemonių aprašymą, kaip jis suprantamas Aplinkos apsaugos kriterijų taikymo, vykdant žaliuosius pirkimus, tvarkos aprašo 10 punkto kontekste ir pagal šį aprašymą vykdyti Sutartį.</w:t>
            </w:r>
          </w:p>
        </w:tc>
      </w:tr>
      <w:tr w:rsidR="00F531BD" w:rsidRPr="003C5193" w14:paraId="21E9AA66" w14:textId="77777777" w:rsidTr="005B29D9">
        <w:trPr>
          <w:trHeight w:val="300"/>
        </w:trPr>
        <w:tc>
          <w:tcPr>
            <w:tcW w:w="3964" w:type="dxa"/>
            <w:gridSpan w:val="2"/>
          </w:tcPr>
          <w:p w14:paraId="62BA86B4" w14:textId="21CE5EC3" w:rsidR="00F531BD" w:rsidRPr="003C5193" w:rsidRDefault="00F531BD" w:rsidP="00F531BD">
            <w:pPr>
              <w:spacing w:after="0" w:line="240" w:lineRule="auto"/>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13.2. Su perkamomis Paslaugomis susiję socialiniai kriterijai</w:t>
            </w:r>
          </w:p>
        </w:tc>
        <w:tc>
          <w:tcPr>
            <w:tcW w:w="5571" w:type="dxa"/>
            <w:gridSpan w:val="2"/>
          </w:tcPr>
          <w:p w14:paraId="189EDF4F" w14:textId="27121E0A" w:rsidR="00F531BD" w:rsidRPr="003C5193" w:rsidRDefault="00F531BD" w:rsidP="00F531BD">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3C5193">
              <w:rPr>
                <w:rFonts w:ascii="Verdana" w:eastAsia="Arial Unicode MS" w:hAnsi="Verdana" w:cs="Times New Roman"/>
                <w:color w:val="00000A"/>
                <w:sz w:val="24"/>
                <w:szCs w:val="24"/>
                <w:lang w:eastAsia="en-US"/>
              </w:rPr>
              <w:t>Netaikoma</w:t>
            </w:r>
          </w:p>
        </w:tc>
      </w:tr>
      <w:tr w:rsidR="00F531BD" w:rsidRPr="003C5193" w14:paraId="4EABDCAF" w14:textId="77777777" w:rsidTr="00920A53">
        <w:trPr>
          <w:trHeight w:val="300"/>
        </w:trPr>
        <w:tc>
          <w:tcPr>
            <w:tcW w:w="9535" w:type="dxa"/>
            <w:gridSpan w:val="4"/>
          </w:tcPr>
          <w:p w14:paraId="1138E4BD"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14. SUTARTIES PRIEDAI</w:t>
            </w:r>
          </w:p>
        </w:tc>
      </w:tr>
      <w:tr w:rsidR="00F531BD" w:rsidRPr="003C5193" w14:paraId="00EF7D2F" w14:textId="77777777" w:rsidTr="005B29D9">
        <w:trPr>
          <w:trHeight w:val="300"/>
        </w:trPr>
        <w:tc>
          <w:tcPr>
            <w:tcW w:w="3964" w:type="dxa"/>
            <w:gridSpan w:val="2"/>
          </w:tcPr>
          <w:p w14:paraId="323DFDFE" w14:textId="49C09425"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14.1. Priedas Nr. 1</w:t>
            </w:r>
          </w:p>
        </w:tc>
        <w:tc>
          <w:tcPr>
            <w:tcW w:w="5571" w:type="dxa"/>
            <w:gridSpan w:val="2"/>
          </w:tcPr>
          <w:p w14:paraId="0F45B9A4"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Techninė specifikacija</w:t>
            </w:r>
          </w:p>
        </w:tc>
      </w:tr>
      <w:tr w:rsidR="00F531BD" w:rsidRPr="003C5193" w14:paraId="0CC85675" w14:textId="77777777" w:rsidTr="005B29D9">
        <w:trPr>
          <w:trHeight w:val="300"/>
        </w:trPr>
        <w:tc>
          <w:tcPr>
            <w:tcW w:w="3964" w:type="dxa"/>
            <w:gridSpan w:val="2"/>
          </w:tcPr>
          <w:p w14:paraId="7EA214D0"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14.2. Priedas Nr. 2</w:t>
            </w:r>
          </w:p>
        </w:tc>
        <w:tc>
          <w:tcPr>
            <w:tcW w:w="5571" w:type="dxa"/>
            <w:gridSpan w:val="2"/>
          </w:tcPr>
          <w:p w14:paraId="2B057E3B" w14:textId="77777777"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Pasiūlymas</w:t>
            </w:r>
          </w:p>
        </w:tc>
      </w:tr>
      <w:tr w:rsidR="00F531BD" w:rsidRPr="003C5193" w14:paraId="1210DB17" w14:textId="77777777" w:rsidTr="005B29D9">
        <w:trPr>
          <w:trHeight w:val="300"/>
        </w:trPr>
        <w:tc>
          <w:tcPr>
            <w:tcW w:w="3964" w:type="dxa"/>
            <w:gridSpan w:val="2"/>
          </w:tcPr>
          <w:p w14:paraId="159147A0" w14:textId="737A5C90"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14.3. Priedas Nr. 3</w:t>
            </w:r>
          </w:p>
        </w:tc>
        <w:tc>
          <w:tcPr>
            <w:tcW w:w="5571" w:type="dxa"/>
            <w:gridSpan w:val="2"/>
          </w:tcPr>
          <w:p w14:paraId="017574DC" w14:textId="752D47A8" w:rsidR="00F531BD" w:rsidRPr="003C5193" w:rsidRDefault="00F531BD" w:rsidP="00F531BD">
            <w:pPr>
              <w:spacing w:after="0" w:line="240" w:lineRule="auto"/>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Trišalio susitarimo su subtiekėju forma</w:t>
            </w:r>
          </w:p>
        </w:tc>
      </w:tr>
      <w:tr w:rsidR="00F531BD" w:rsidRPr="003C5193" w14:paraId="0E09B4BA" w14:textId="77777777" w:rsidTr="00920A53">
        <w:tc>
          <w:tcPr>
            <w:tcW w:w="9535" w:type="dxa"/>
            <w:gridSpan w:val="4"/>
          </w:tcPr>
          <w:p w14:paraId="7CA982BE"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15. ŠALIŲ ATSTOVŲ PARAŠAI</w:t>
            </w:r>
          </w:p>
        </w:tc>
      </w:tr>
      <w:tr w:rsidR="00F531BD" w:rsidRPr="003C5193" w14:paraId="516DB9AE" w14:textId="77777777" w:rsidTr="00920A53">
        <w:tc>
          <w:tcPr>
            <w:tcW w:w="4788" w:type="dxa"/>
            <w:gridSpan w:val="3"/>
          </w:tcPr>
          <w:p w14:paraId="2567073C"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PIRKĖJAS</w:t>
            </w:r>
          </w:p>
        </w:tc>
        <w:tc>
          <w:tcPr>
            <w:tcW w:w="4747" w:type="dxa"/>
          </w:tcPr>
          <w:p w14:paraId="7C8D3D18"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r w:rsidRPr="003C5193">
              <w:rPr>
                <w:rFonts w:ascii="Verdana" w:eastAsia="Arial Unicode MS" w:hAnsi="Verdana" w:cs="Times New Roman"/>
                <w:b/>
                <w:bCs/>
                <w:color w:val="00000A"/>
                <w:kern w:val="2"/>
                <w:sz w:val="24"/>
                <w:szCs w:val="24"/>
                <w:lang w:eastAsia="en-US"/>
              </w:rPr>
              <w:t>TIEKĖJAS</w:t>
            </w:r>
          </w:p>
        </w:tc>
      </w:tr>
      <w:tr w:rsidR="00F531BD" w:rsidRPr="003C5193" w14:paraId="15D258CC" w14:textId="77777777" w:rsidTr="00920A53">
        <w:tc>
          <w:tcPr>
            <w:tcW w:w="4788" w:type="dxa"/>
            <w:gridSpan w:val="3"/>
          </w:tcPr>
          <w:p w14:paraId="79791AB4" w14:textId="77777777" w:rsidR="00F531BD" w:rsidRPr="003C5193" w:rsidRDefault="00F531BD" w:rsidP="00F531BD">
            <w:pPr>
              <w:spacing w:after="0" w:line="240" w:lineRule="auto"/>
              <w:jc w:val="center"/>
              <w:rPr>
                <w:rFonts w:ascii="Verdana" w:eastAsia="Arial Unicode MS" w:hAnsi="Verdana" w:cs="Times New Roman"/>
                <w:color w:val="00000A"/>
                <w:kern w:val="2"/>
                <w:sz w:val="24"/>
                <w:szCs w:val="24"/>
                <w:lang w:eastAsia="en-US"/>
              </w:rPr>
            </w:pPr>
            <w:r w:rsidRPr="003C5193">
              <w:rPr>
                <w:rFonts w:ascii="Verdana" w:eastAsia="Arial Unicode MS" w:hAnsi="Verdana" w:cs="Times New Roman"/>
                <w:color w:val="00000A"/>
                <w:kern w:val="2"/>
                <w:sz w:val="24"/>
                <w:szCs w:val="24"/>
                <w:lang w:eastAsia="en-US"/>
              </w:rPr>
              <w:t>Marijampolės administracijos direktorius Nerijus Mašalaitis</w:t>
            </w:r>
          </w:p>
        </w:tc>
        <w:tc>
          <w:tcPr>
            <w:tcW w:w="4747" w:type="dxa"/>
          </w:tcPr>
          <w:p w14:paraId="36026B12" w14:textId="77777777" w:rsidR="00F531BD" w:rsidRPr="003C5193" w:rsidRDefault="00F531BD" w:rsidP="00F531BD">
            <w:pPr>
              <w:spacing w:after="0" w:line="240" w:lineRule="auto"/>
              <w:jc w:val="center"/>
              <w:rPr>
                <w:rFonts w:ascii="Verdana" w:eastAsia="Arial Unicode MS" w:hAnsi="Verdana" w:cs="Times New Roman"/>
                <w:b/>
                <w:bCs/>
                <w:color w:val="00000A"/>
                <w:kern w:val="2"/>
                <w:sz w:val="24"/>
                <w:szCs w:val="24"/>
                <w:lang w:eastAsia="en-US"/>
              </w:rPr>
            </w:pPr>
          </w:p>
        </w:tc>
      </w:tr>
    </w:tbl>
    <w:p w14:paraId="53ADC2B1" w14:textId="79F3A187" w:rsidR="00587889" w:rsidRPr="003C5193" w:rsidRDefault="003D3764" w:rsidP="009D46EA">
      <w:pPr>
        <w:spacing w:after="0" w:line="240" w:lineRule="auto"/>
        <w:jc w:val="right"/>
        <w:rPr>
          <w:rFonts w:ascii="Verdana" w:eastAsia="Aptos" w:hAnsi="Verdana" w:cs="Times New Roman"/>
          <w:kern w:val="2"/>
          <w:sz w:val="24"/>
          <w:szCs w:val="24"/>
          <w:lang w:eastAsia="en-US"/>
          <w14:ligatures w14:val="standardContextual"/>
        </w:rPr>
      </w:pPr>
      <w:r w:rsidRPr="003C5193">
        <w:rPr>
          <w:rFonts w:ascii="Verdana" w:eastAsia="Times New Roman" w:hAnsi="Verdana" w:cs="Times New Roman"/>
          <w:b/>
          <w:bCs/>
          <w:caps/>
          <w:sz w:val="24"/>
          <w:szCs w:val="24"/>
          <w:lang w:eastAsia="en-US"/>
        </w:rPr>
        <w:br w:type="page"/>
      </w:r>
    </w:p>
    <w:p w14:paraId="68D7786C" w14:textId="3C2F5A16" w:rsidR="00A71BCA" w:rsidRPr="003C5193" w:rsidRDefault="00A71BCA" w:rsidP="009D46EA">
      <w:pPr>
        <w:spacing w:after="0" w:line="240" w:lineRule="auto"/>
        <w:ind w:firstLine="720"/>
        <w:jc w:val="right"/>
        <w:textAlignment w:val="baseline"/>
        <w:rPr>
          <w:rFonts w:ascii="Verdana" w:eastAsia="Times New Roman" w:hAnsi="Verdana" w:cs="Segoe UI"/>
          <w:sz w:val="24"/>
          <w:szCs w:val="24"/>
          <w:lang w:eastAsia="en-US"/>
        </w:rPr>
      </w:pPr>
      <w:bookmarkStart w:id="65" w:name="part_8d37d74937a64d85bafa7ff80bd6157c"/>
      <w:bookmarkEnd w:id="65"/>
      <w:r w:rsidRPr="003C5193">
        <w:rPr>
          <w:rFonts w:ascii="Verdana" w:eastAsia="Times New Roman" w:hAnsi="Verdana" w:cs="Times New Roman"/>
          <w:sz w:val="24"/>
          <w:szCs w:val="24"/>
          <w:lang w:eastAsia="en-US"/>
        </w:rPr>
        <w:lastRenderedPageBreak/>
        <w:t>PATVIRTINTA </w:t>
      </w:r>
    </w:p>
    <w:p w14:paraId="2D33A652" w14:textId="4DA626D1" w:rsidR="00A71BCA" w:rsidRPr="003C5193" w:rsidRDefault="00A71BCA" w:rsidP="009D46EA">
      <w:pPr>
        <w:spacing w:after="0" w:line="240" w:lineRule="auto"/>
        <w:ind w:firstLine="720"/>
        <w:jc w:val="right"/>
        <w:textAlignment w:val="baseline"/>
        <w:rPr>
          <w:rFonts w:ascii="Verdana" w:eastAsia="Times New Roman" w:hAnsi="Verdana" w:cs="Segoe UI"/>
          <w:sz w:val="24"/>
          <w:szCs w:val="24"/>
          <w:lang w:eastAsia="en-US"/>
        </w:rPr>
      </w:pPr>
      <w:r w:rsidRPr="003C5193">
        <w:rPr>
          <w:rFonts w:ascii="Verdana" w:eastAsia="Times New Roman" w:hAnsi="Verdana" w:cs="Times New Roman"/>
          <w:sz w:val="24"/>
          <w:szCs w:val="24"/>
          <w:lang w:eastAsia="en-US"/>
        </w:rPr>
        <w:t>Viešųjų pirkimų tarnybos</w:t>
      </w:r>
      <w:r w:rsidR="00AF7AF0" w:rsidRPr="003C5193">
        <w:rPr>
          <w:rFonts w:ascii="Verdana" w:eastAsia="Times New Roman" w:hAnsi="Verdana" w:cs="Times New Roman"/>
          <w:sz w:val="24"/>
          <w:szCs w:val="24"/>
          <w:lang w:eastAsia="en-US"/>
        </w:rPr>
        <w:t xml:space="preserve"> </w:t>
      </w:r>
      <w:r w:rsidRPr="003C5193">
        <w:rPr>
          <w:rFonts w:ascii="Verdana" w:eastAsia="Times New Roman" w:hAnsi="Verdana" w:cs="Times New Roman"/>
          <w:sz w:val="24"/>
          <w:szCs w:val="24"/>
          <w:lang w:eastAsia="en-US"/>
        </w:rPr>
        <w:t>direktoriaus</w:t>
      </w:r>
    </w:p>
    <w:p w14:paraId="31805E86" w14:textId="7F9FD056" w:rsidR="00A71BCA" w:rsidRPr="003C5193" w:rsidRDefault="00A71BCA" w:rsidP="009D46EA">
      <w:pPr>
        <w:spacing w:after="0" w:line="240" w:lineRule="auto"/>
        <w:jc w:val="right"/>
        <w:textAlignment w:val="baseline"/>
        <w:rPr>
          <w:rFonts w:ascii="Verdana" w:eastAsia="Times New Roman" w:hAnsi="Verdana" w:cs="Segoe UI"/>
          <w:sz w:val="24"/>
          <w:szCs w:val="24"/>
          <w:lang w:eastAsia="en-US"/>
        </w:rPr>
      </w:pPr>
      <w:r w:rsidRPr="003C5193">
        <w:rPr>
          <w:rFonts w:ascii="Verdana" w:eastAsia="Times New Roman" w:hAnsi="Verdana" w:cs="Times New Roman"/>
          <w:sz w:val="24"/>
          <w:szCs w:val="24"/>
          <w:lang w:eastAsia="en-US"/>
        </w:rPr>
        <w:t>2024 m. gruodžio 30 d. įsakymu Nr. 1S-209 </w:t>
      </w:r>
    </w:p>
    <w:p w14:paraId="24B70024" w14:textId="4CFBA7DA" w:rsidR="00A71BCA" w:rsidRPr="003C5193" w:rsidRDefault="00AF7AF0" w:rsidP="009D46EA">
      <w:pPr>
        <w:spacing w:after="0" w:line="240" w:lineRule="auto"/>
        <w:ind w:firstLine="4815"/>
        <w:jc w:val="both"/>
        <w:textAlignment w:val="baseline"/>
        <w:rPr>
          <w:rFonts w:ascii="Verdana" w:eastAsia="Times New Roman" w:hAnsi="Verdana" w:cs="Segoe UI"/>
          <w:sz w:val="24"/>
          <w:szCs w:val="24"/>
          <w:lang w:eastAsia="en-US"/>
        </w:rPr>
      </w:pPr>
      <w:r w:rsidRPr="003C5193">
        <w:rPr>
          <w:rFonts w:ascii="Verdana" w:eastAsia="Times New Roman" w:hAnsi="Verdana" w:cs="Times New Roman"/>
          <w:color w:val="000000"/>
          <w:sz w:val="24"/>
          <w:szCs w:val="24"/>
          <w:lang w:eastAsia="en-US"/>
        </w:rPr>
        <w:t>(</w:t>
      </w:r>
      <w:r w:rsidR="00A71BCA" w:rsidRPr="003C5193">
        <w:rPr>
          <w:rFonts w:ascii="Verdana" w:eastAsia="Times New Roman" w:hAnsi="Verdana" w:cs="Times New Roman"/>
          <w:color w:val="000000"/>
          <w:sz w:val="24"/>
          <w:szCs w:val="24"/>
          <w:lang w:eastAsia="en-US"/>
        </w:rPr>
        <w:t>Viešųjų pirkimų tarnybos</w:t>
      </w:r>
      <w:r w:rsidRPr="003C5193">
        <w:rPr>
          <w:rFonts w:ascii="Verdana" w:eastAsia="Times New Roman" w:hAnsi="Verdana" w:cs="Times New Roman"/>
          <w:color w:val="000000"/>
          <w:sz w:val="24"/>
          <w:szCs w:val="24"/>
          <w:lang w:eastAsia="en-US"/>
        </w:rPr>
        <w:t xml:space="preserve"> </w:t>
      </w:r>
      <w:r w:rsidR="00A71BCA" w:rsidRPr="003C5193">
        <w:rPr>
          <w:rFonts w:ascii="Verdana" w:eastAsia="Times New Roman" w:hAnsi="Verdana" w:cs="Times New Roman"/>
          <w:color w:val="000000"/>
          <w:sz w:val="24"/>
          <w:szCs w:val="24"/>
          <w:lang w:eastAsia="en-US"/>
        </w:rPr>
        <w:t>direktoriaus</w:t>
      </w:r>
      <w:r w:rsidRPr="003C5193">
        <w:rPr>
          <w:rFonts w:ascii="Verdana" w:eastAsia="Times New Roman" w:hAnsi="Verdana" w:cs="Times New Roman"/>
          <w:color w:val="000000"/>
          <w:sz w:val="24"/>
          <w:szCs w:val="24"/>
          <w:lang w:eastAsia="en-US"/>
        </w:rPr>
        <w:t xml:space="preserve"> </w:t>
      </w:r>
    </w:p>
    <w:p w14:paraId="1B8D272B" w14:textId="258F04A9" w:rsidR="00A71BCA" w:rsidRPr="003C5193" w:rsidRDefault="00A71BCA" w:rsidP="009D46EA">
      <w:pPr>
        <w:spacing w:after="0" w:line="240" w:lineRule="auto"/>
        <w:jc w:val="right"/>
        <w:textAlignment w:val="baseline"/>
        <w:rPr>
          <w:rFonts w:ascii="Verdana" w:eastAsia="Times New Roman" w:hAnsi="Verdana" w:cs="Segoe UI"/>
          <w:sz w:val="24"/>
          <w:szCs w:val="24"/>
          <w:lang w:eastAsia="en-US"/>
        </w:rPr>
      </w:pPr>
      <w:r w:rsidRPr="003C5193">
        <w:rPr>
          <w:rFonts w:ascii="Verdana" w:eastAsia="Times New Roman" w:hAnsi="Verdana" w:cs="Times New Roman"/>
          <w:color w:val="000000"/>
          <w:sz w:val="24"/>
          <w:szCs w:val="24"/>
          <w:lang w:eastAsia="en-US"/>
        </w:rPr>
        <w:t>2025 m. balandžio 17 d. įsakymo</w:t>
      </w:r>
      <w:r w:rsidR="00AF7AF0" w:rsidRPr="003C5193">
        <w:rPr>
          <w:rFonts w:ascii="Verdana" w:eastAsia="Times New Roman" w:hAnsi="Verdana" w:cs="Times New Roman"/>
          <w:color w:val="000000"/>
          <w:sz w:val="24"/>
          <w:szCs w:val="24"/>
          <w:lang w:eastAsia="en-US"/>
        </w:rPr>
        <w:t xml:space="preserve"> </w:t>
      </w:r>
      <w:r w:rsidRPr="003C5193">
        <w:rPr>
          <w:rFonts w:ascii="Verdana" w:eastAsia="Times New Roman" w:hAnsi="Verdana" w:cs="Times New Roman"/>
          <w:color w:val="000000"/>
          <w:sz w:val="24"/>
          <w:szCs w:val="24"/>
          <w:lang w:eastAsia="en-US"/>
        </w:rPr>
        <w:t>Nr. 1S-52</w:t>
      </w:r>
    </w:p>
    <w:p w14:paraId="1124580B" w14:textId="647BBE97" w:rsidR="00A71BCA" w:rsidRPr="003C5193" w:rsidRDefault="00AF7AF0" w:rsidP="009D46EA">
      <w:pPr>
        <w:spacing w:after="0" w:line="240" w:lineRule="auto"/>
        <w:jc w:val="right"/>
        <w:textAlignment w:val="baseline"/>
        <w:rPr>
          <w:rFonts w:ascii="Verdana" w:eastAsia="Times New Roman" w:hAnsi="Verdana" w:cs="Segoe UI"/>
          <w:sz w:val="24"/>
          <w:szCs w:val="24"/>
          <w:lang w:eastAsia="en-US"/>
        </w:rPr>
      </w:pPr>
      <w:r w:rsidRPr="003C5193">
        <w:rPr>
          <w:rFonts w:ascii="Verdana" w:eastAsia="Times New Roman" w:hAnsi="Verdana" w:cs="Times New Roman"/>
          <w:color w:val="000000"/>
          <w:sz w:val="24"/>
          <w:szCs w:val="24"/>
          <w:lang w:eastAsia="en-US"/>
        </w:rPr>
        <w:t>R</w:t>
      </w:r>
      <w:r w:rsidR="00A71BCA" w:rsidRPr="003C5193">
        <w:rPr>
          <w:rFonts w:ascii="Verdana" w:eastAsia="Times New Roman" w:hAnsi="Verdana" w:cs="Times New Roman"/>
          <w:color w:val="000000"/>
          <w:sz w:val="24"/>
          <w:szCs w:val="24"/>
          <w:lang w:eastAsia="en-US"/>
        </w:rPr>
        <w:t>edakcija</w:t>
      </w:r>
      <w:r w:rsidRPr="003C5193">
        <w:rPr>
          <w:rFonts w:ascii="Verdana" w:eastAsia="Times New Roman" w:hAnsi="Verdana" w:cs="Times New Roman"/>
          <w:color w:val="000000"/>
          <w:sz w:val="24"/>
          <w:szCs w:val="24"/>
          <w:lang w:eastAsia="en-US"/>
        </w:rPr>
        <w:t>)</w:t>
      </w:r>
    </w:p>
    <w:p w14:paraId="3A52530C" w14:textId="77777777" w:rsidR="00A71BCA" w:rsidRPr="003C5193" w:rsidRDefault="00A71BCA" w:rsidP="009D46EA">
      <w:pPr>
        <w:spacing w:after="0" w:line="240" w:lineRule="auto"/>
        <w:ind w:firstLine="5670"/>
        <w:rPr>
          <w:rFonts w:ascii="Verdana" w:eastAsia="Times New Roman" w:hAnsi="Verdana" w:cs="Times New Roman"/>
          <w:bCs/>
          <w:caps/>
          <w:sz w:val="24"/>
          <w:szCs w:val="24"/>
          <w:lang w:eastAsia="en-US"/>
        </w:rPr>
      </w:pPr>
    </w:p>
    <w:p w14:paraId="0348BDEB" w14:textId="77777777" w:rsidR="00A71BCA" w:rsidRPr="003C5193" w:rsidRDefault="00A71BCA" w:rsidP="009D46EA">
      <w:pPr>
        <w:spacing w:after="0" w:line="240" w:lineRule="auto"/>
        <w:rPr>
          <w:rFonts w:ascii="Verdana" w:eastAsia="Times New Roman" w:hAnsi="Verdana" w:cs="Times New Roman"/>
          <w:b/>
          <w:caps/>
          <w:sz w:val="24"/>
          <w:szCs w:val="24"/>
          <w:lang w:eastAsia="en-US"/>
        </w:rPr>
      </w:pPr>
    </w:p>
    <w:p w14:paraId="18AA8996" w14:textId="77777777" w:rsidR="00A71BCA" w:rsidRPr="003C5193" w:rsidRDefault="00A71BCA" w:rsidP="009D46EA">
      <w:pPr>
        <w:spacing w:after="0" w:line="240" w:lineRule="auto"/>
        <w:jc w:val="center"/>
        <w:rPr>
          <w:rFonts w:ascii="Verdana" w:eastAsia="Times New Roman" w:hAnsi="Verdana" w:cs="Times New Roman"/>
          <w:b/>
          <w:caps/>
          <w:sz w:val="24"/>
          <w:szCs w:val="24"/>
          <w:lang w:eastAsia="en-US"/>
        </w:rPr>
      </w:pPr>
    </w:p>
    <w:p w14:paraId="616CEF39" w14:textId="77777777" w:rsidR="00A71BCA" w:rsidRPr="003C5193" w:rsidRDefault="00A71BCA" w:rsidP="009D46EA">
      <w:pPr>
        <w:spacing w:after="0" w:line="240" w:lineRule="auto"/>
        <w:jc w:val="center"/>
        <w:rPr>
          <w:rFonts w:ascii="Verdana" w:eastAsia="Times New Roman" w:hAnsi="Verdana" w:cs="Times New Roman"/>
          <w:b/>
          <w:caps/>
          <w:sz w:val="24"/>
          <w:szCs w:val="24"/>
          <w:lang w:eastAsia="en-US"/>
        </w:rPr>
      </w:pPr>
      <w:r w:rsidRPr="003C5193">
        <w:rPr>
          <w:rFonts w:ascii="Verdana" w:eastAsia="Times New Roman" w:hAnsi="Verdana" w:cs="Times New Roman"/>
          <w:b/>
          <w:caps/>
          <w:sz w:val="24"/>
          <w:szCs w:val="24"/>
          <w:lang w:eastAsia="en-US"/>
        </w:rPr>
        <w:t>PASLAUGŲ pirkimo</w:t>
      </w:r>
      <w:r w:rsidRPr="003C5193">
        <w:rPr>
          <w:rFonts w:ascii="Verdana" w:eastAsia="Arial" w:hAnsi="Verdana" w:cs="Times New Roman"/>
          <w:sz w:val="24"/>
          <w:szCs w:val="24"/>
          <w:lang w:eastAsia="en-US"/>
        </w:rPr>
        <w:t>–</w:t>
      </w:r>
      <w:r w:rsidRPr="003C5193">
        <w:rPr>
          <w:rFonts w:ascii="Verdana" w:eastAsia="Times New Roman" w:hAnsi="Verdana" w:cs="Times New Roman"/>
          <w:b/>
          <w:caps/>
          <w:sz w:val="24"/>
          <w:szCs w:val="24"/>
          <w:lang w:eastAsia="en-US"/>
        </w:rPr>
        <w:t>pardavimo sutarties Bendrosios sąlygos</w:t>
      </w:r>
    </w:p>
    <w:p w14:paraId="2B22433D" w14:textId="77777777" w:rsidR="00A71BCA" w:rsidRPr="003C5193" w:rsidRDefault="00A71BCA" w:rsidP="009D46EA">
      <w:pPr>
        <w:spacing w:after="0" w:line="240" w:lineRule="auto"/>
        <w:jc w:val="center"/>
        <w:rPr>
          <w:rFonts w:ascii="Verdana" w:eastAsia="Times New Roman" w:hAnsi="Verdana" w:cs="Times New Roman"/>
          <w:sz w:val="24"/>
          <w:szCs w:val="24"/>
          <w:lang w:eastAsia="en-US"/>
        </w:rPr>
      </w:pPr>
    </w:p>
    <w:p w14:paraId="5C7A335B" w14:textId="77777777" w:rsidR="00A71BCA" w:rsidRPr="003C5193" w:rsidRDefault="00A71BCA" w:rsidP="009D46EA">
      <w:pPr>
        <w:keepNext/>
        <w:keepLines/>
        <w:tabs>
          <w:tab w:val="left" w:pos="426"/>
        </w:tabs>
        <w:spacing w:after="0" w:line="240" w:lineRule="auto"/>
        <w:jc w:val="center"/>
        <w:rPr>
          <w:rFonts w:ascii="Verdana" w:eastAsia="Cambria" w:hAnsi="Verdana" w:cs="Times New Roman"/>
          <w:b/>
          <w:bCs/>
          <w:caps/>
          <w:sz w:val="24"/>
          <w:szCs w:val="24"/>
          <w:lang w:eastAsia="en-US"/>
          <w14:numSpacing w14:val="tabular"/>
        </w:rPr>
      </w:pPr>
      <w:r w:rsidRPr="003C5193">
        <w:rPr>
          <w:rFonts w:ascii="Verdana" w:eastAsia="Cambria" w:hAnsi="Verdana" w:cs="Times New Roman"/>
          <w:b/>
          <w:bCs/>
          <w:caps/>
          <w:sz w:val="24"/>
          <w:szCs w:val="24"/>
          <w:lang w:eastAsia="en-US"/>
          <w14:numSpacing w14:val="tabular"/>
        </w:rPr>
        <w:t>1.</w:t>
      </w:r>
      <w:r w:rsidRPr="003C5193">
        <w:rPr>
          <w:rFonts w:ascii="Verdana" w:eastAsia="Cambria" w:hAnsi="Verdana" w:cs="Times New Roman"/>
          <w:b/>
          <w:bCs/>
          <w:caps/>
          <w:sz w:val="24"/>
          <w:szCs w:val="24"/>
          <w:lang w:eastAsia="en-US"/>
          <w14:numSpacing w14:val="tabular"/>
        </w:rPr>
        <w:tab/>
        <w:t>Pagrindinės sąvokos ir Sutarties aiškinimas</w:t>
      </w:r>
    </w:p>
    <w:p w14:paraId="57110CBD" w14:textId="77777777" w:rsidR="00A71BCA" w:rsidRPr="003C5193" w:rsidRDefault="00A71BCA" w:rsidP="009D46EA">
      <w:pPr>
        <w:keepNext/>
        <w:keepLines/>
        <w:tabs>
          <w:tab w:val="left" w:pos="426"/>
        </w:tabs>
        <w:spacing w:after="0" w:line="240" w:lineRule="auto"/>
        <w:jc w:val="both"/>
        <w:rPr>
          <w:rFonts w:ascii="Verdana" w:eastAsia="Cambria" w:hAnsi="Verdana" w:cs="Times New Roman"/>
          <w:b/>
          <w:bCs/>
          <w:caps/>
          <w:sz w:val="24"/>
          <w:szCs w:val="24"/>
          <w:lang w:eastAsia="en-US"/>
          <w14:numSpacing w14:val="tabular"/>
        </w:rPr>
      </w:pPr>
    </w:p>
    <w:p w14:paraId="442290F7" w14:textId="77777777" w:rsidR="00A71BCA" w:rsidRPr="003C5193" w:rsidRDefault="00A71BCA" w:rsidP="009D46E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66" w:name="_Toc222738292"/>
      <w:r w:rsidRPr="003C5193">
        <w:rPr>
          <w:rFonts w:ascii="Verdana" w:eastAsia="Arial" w:hAnsi="Verdana" w:cs="Times New Roman"/>
          <w:b/>
          <w:bCs/>
          <w:sz w:val="24"/>
          <w:szCs w:val="24"/>
          <w:lang w:eastAsia="en-US"/>
        </w:rPr>
        <w:t>1.1.</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Sąvokos</w:t>
      </w:r>
      <w:bookmarkEnd w:id="66"/>
    </w:p>
    <w:p w14:paraId="7D20398E" w14:textId="77777777" w:rsidR="00A71BCA" w:rsidRPr="003C5193" w:rsidRDefault="00A71BCA" w:rsidP="009D46E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584CF705" w14:textId="77777777" w:rsidR="00A71BCA" w:rsidRPr="003C5193" w:rsidRDefault="00A71BCA" w:rsidP="009D46EA">
      <w:pPr>
        <w:widowControl w:val="0"/>
        <w:tabs>
          <w:tab w:val="left" w:pos="567"/>
        </w:tabs>
        <w:spacing w:after="0" w:line="240" w:lineRule="auto"/>
        <w:jc w:val="both"/>
        <w:rPr>
          <w:rFonts w:ascii="Verdana" w:eastAsia="Cambria" w:hAnsi="Verdana" w:cs="Times New Roman"/>
          <w:b/>
          <w:bCs/>
          <w:sz w:val="24"/>
          <w:szCs w:val="24"/>
          <w:lang w:eastAsia="en-US"/>
        </w:rPr>
      </w:pPr>
      <w:r w:rsidRPr="003C5193">
        <w:rPr>
          <w:rFonts w:ascii="Verdana" w:eastAsia="Cambria" w:hAnsi="Verdana" w:cs="Times New Roman"/>
          <w:sz w:val="24"/>
          <w:szCs w:val="24"/>
          <w:lang w:eastAsia="en-US"/>
        </w:rPr>
        <w:t>1.1.1. Šioje Sutartyje didžiąja raide rašomos sąvokos turi šias nurodytas reikšmes:</w:t>
      </w:r>
    </w:p>
    <w:p w14:paraId="1BAD4D2A"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1.1.1.1.</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Bendrosios sąlygos</w:t>
      </w:r>
      <w:r w:rsidRPr="003C5193">
        <w:rPr>
          <w:rFonts w:ascii="Verdana" w:eastAsia="Arial" w:hAnsi="Verdana" w:cs="Times New Roman"/>
          <w:sz w:val="24"/>
          <w:szCs w:val="24"/>
          <w:lang w:eastAsia="en-US"/>
        </w:rPr>
        <w:t xml:space="preserve"> – Sutarties dalis, kuri vadinasi „Paslaugų pirkimo–pardavimo sutarties Bendrosios sąlygos“;</w:t>
      </w:r>
    </w:p>
    <w:p w14:paraId="62760FA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1.1.1.2.</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Pirkėjas</w:t>
      </w:r>
      <w:r w:rsidRPr="003C5193">
        <w:rPr>
          <w:rFonts w:ascii="Verdana" w:eastAsia="Arial" w:hAnsi="Verdana" w:cs="Times New Roman"/>
          <w:sz w:val="24"/>
          <w:szCs w:val="24"/>
          <w:lang w:eastAsia="en-US"/>
        </w:rPr>
        <w:t xml:space="preserve"> – asmuo, kuris Specialiosiose sąlygose yra įvardytas kaip Pirkėjas, </w:t>
      </w:r>
      <w:r w:rsidRPr="003C5193">
        <w:rPr>
          <w:rFonts w:ascii="Verdana" w:eastAsia="Times New Roman" w:hAnsi="Verdana" w:cs="Times New Roman"/>
          <w:sz w:val="24"/>
          <w:szCs w:val="24"/>
          <w:lang w:eastAsia="en-US"/>
        </w:rPr>
        <w:t>įsigyjantis Specialiosiose sąlygose ir Sutarties prieduose nurodytas Paslaugas</w:t>
      </w:r>
      <w:r w:rsidRPr="003C5193">
        <w:rPr>
          <w:rFonts w:ascii="Verdana" w:eastAsia="Arial" w:hAnsi="Verdana" w:cs="Times New Roman"/>
          <w:sz w:val="24"/>
          <w:szCs w:val="24"/>
          <w:lang w:eastAsia="en-US"/>
        </w:rPr>
        <w:t>;</w:t>
      </w:r>
    </w:p>
    <w:p w14:paraId="6642AFB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Arial" w:hAnsi="Verdana" w:cs="Times New Roman"/>
          <w:sz w:val="24"/>
          <w:szCs w:val="24"/>
          <w:lang w:eastAsia="en-US"/>
        </w:rPr>
        <w:t>1.1.1.3.</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 xml:space="preserve">Pradinės sutarties vertė </w:t>
      </w:r>
      <w:r w:rsidRPr="003C5193">
        <w:rPr>
          <w:rFonts w:ascii="Verdana" w:eastAsia="Arial" w:hAnsi="Verdana" w:cs="Times New Roman"/>
          <w:sz w:val="24"/>
          <w:szCs w:val="24"/>
          <w:lang w:eastAsia="en-US"/>
        </w:rPr>
        <w:t>– Specialiosiose sąlygose nurodyta</w:t>
      </w:r>
      <w:r w:rsidRPr="003C5193">
        <w:rPr>
          <w:rFonts w:ascii="Verdana" w:eastAsia="Arial" w:hAnsi="Verdana" w:cs="Times New Roman"/>
          <w:b/>
          <w:bCs/>
          <w:sz w:val="24"/>
          <w:szCs w:val="24"/>
          <w:lang w:eastAsia="en-US"/>
        </w:rPr>
        <w:t xml:space="preserve"> </w:t>
      </w:r>
      <w:r w:rsidRPr="003C5193">
        <w:rPr>
          <w:rFonts w:ascii="Verdana" w:eastAsia="Arial" w:hAnsi="Verdana" w:cs="Times New Roman"/>
          <w:sz w:val="24"/>
          <w:szCs w:val="24"/>
          <w:lang w:eastAsia="en-US"/>
        </w:rPr>
        <w:t>vertė be pridėtinės vertės mokesčio (toliau – PVM);</w:t>
      </w:r>
    </w:p>
    <w:p w14:paraId="275BCE9B"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1.1.1.4. </w:t>
      </w:r>
      <w:r w:rsidRPr="003C5193">
        <w:rPr>
          <w:rFonts w:ascii="Verdana" w:eastAsia="Arial" w:hAnsi="Verdana" w:cs="Times New Roman"/>
          <w:b/>
          <w:bCs/>
          <w:sz w:val="24"/>
          <w:szCs w:val="24"/>
          <w:lang w:eastAsia="en-US"/>
        </w:rPr>
        <w:t>Paslaugos</w:t>
      </w:r>
      <w:r w:rsidRPr="003C5193">
        <w:rPr>
          <w:rFonts w:ascii="Verdana" w:eastAsia="Arial" w:hAnsi="Verdana" w:cs="Times New Roman"/>
          <w:sz w:val="24"/>
          <w:szCs w:val="24"/>
          <w:lang w:eastAsia="en-US"/>
        </w:rPr>
        <w:t xml:space="preserve"> – </w:t>
      </w:r>
      <w:r w:rsidRPr="003C5193">
        <w:rPr>
          <w:rFonts w:ascii="Verdana" w:eastAsia="Times New Roman" w:hAnsi="Verdana" w:cs="Times New Roman"/>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811E2F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Times New Roman" w:hAnsi="Verdana" w:cs="Times New Roman"/>
          <w:sz w:val="24"/>
          <w:szCs w:val="24"/>
          <w:lang w:eastAsia="en-US"/>
        </w:rPr>
        <w:t>1.1.1.5.</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 xml:space="preserve">Paslaugų perdavimo–priėmimo aktas </w:t>
      </w:r>
      <w:r w:rsidRPr="003C5193">
        <w:rPr>
          <w:rFonts w:ascii="Verdana" w:eastAsia="Arial" w:hAnsi="Verdana" w:cs="Times New Roman"/>
          <w:sz w:val="24"/>
          <w:szCs w:val="24"/>
          <w:lang w:eastAsia="en-US"/>
        </w:rPr>
        <w:t>– dokumentas,</w:t>
      </w:r>
      <w:r w:rsidRPr="003C5193">
        <w:rPr>
          <w:rFonts w:ascii="Verdana" w:eastAsia="Arial" w:hAnsi="Verdana" w:cs="Times New Roman"/>
          <w:b/>
          <w:bCs/>
          <w:sz w:val="24"/>
          <w:szCs w:val="24"/>
          <w:lang w:eastAsia="en-US"/>
        </w:rPr>
        <w:t xml:space="preserve"> </w:t>
      </w:r>
      <w:r w:rsidRPr="003C5193">
        <w:rPr>
          <w:rFonts w:ascii="Verdana" w:eastAsia="Arial" w:hAnsi="Verdana" w:cs="Times New Roman"/>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13C91E5" w14:textId="77777777" w:rsidR="00A71BCA" w:rsidRPr="003C5193" w:rsidRDefault="00A71BCA" w:rsidP="009D46EA">
      <w:pPr>
        <w:tabs>
          <w:tab w:val="left" w:pos="284"/>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1.1.1.6.</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Paslaugų trūkumai</w:t>
      </w:r>
      <w:r w:rsidRPr="003C5193">
        <w:rPr>
          <w:rFonts w:ascii="Verdana" w:eastAsia="Arial" w:hAnsi="Verdana" w:cs="Times New Roman"/>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7BB5BD3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sz w:val="24"/>
          <w:szCs w:val="24"/>
          <w:lang w:eastAsia="en-US"/>
        </w:rPr>
      </w:pPr>
      <w:r w:rsidRPr="003C5193">
        <w:rPr>
          <w:rFonts w:ascii="Verdana" w:eastAsia="Arial" w:hAnsi="Verdana" w:cs="Times New Roman"/>
          <w:sz w:val="24"/>
          <w:szCs w:val="24"/>
          <w:lang w:eastAsia="en-US"/>
        </w:rPr>
        <w:t>1.1.1.7.</w:t>
      </w:r>
      <w:r w:rsidRPr="003C5193">
        <w:rPr>
          <w:rFonts w:ascii="Verdana" w:eastAsia="Arial" w:hAnsi="Verdana" w:cs="Times New Roman"/>
          <w:sz w:val="24"/>
          <w:szCs w:val="24"/>
          <w:lang w:eastAsia="en-US"/>
        </w:rPr>
        <w:tab/>
      </w:r>
      <w:r w:rsidRPr="003C5193">
        <w:rPr>
          <w:rFonts w:ascii="Verdana" w:eastAsia="Arial" w:hAnsi="Verdana" w:cs="Times New Roman"/>
          <w:b/>
          <w:sz w:val="24"/>
          <w:szCs w:val="24"/>
          <w:lang w:eastAsia="en-US"/>
        </w:rPr>
        <w:t xml:space="preserve">Sąskaita </w:t>
      </w:r>
      <w:r w:rsidRPr="003C5193">
        <w:rPr>
          <w:rFonts w:ascii="Verdana" w:eastAsia="Arial" w:hAnsi="Verdana" w:cs="Times New Roman"/>
          <w:sz w:val="24"/>
          <w:szCs w:val="24"/>
          <w:lang w:eastAsia="en-US"/>
        </w:rPr>
        <w:t>–</w:t>
      </w:r>
      <w:r w:rsidRPr="003C5193">
        <w:rPr>
          <w:rFonts w:ascii="Verdana" w:eastAsia="Arial" w:hAnsi="Verdana" w:cs="Times New Roman"/>
          <w:b/>
          <w:sz w:val="24"/>
          <w:szCs w:val="24"/>
          <w:lang w:eastAsia="en-US"/>
        </w:rPr>
        <w:t xml:space="preserve"> </w:t>
      </w:r>
      <w:r w:rsidRPr="003C5193">
        <w:rPr>
          <w:rFonts w:ascii="Verdana" w:eastAsia="Times New Roman" w:hAnsi="Verdana" w:cs="Times New Roman"/>
          <w:sz w:val="24"/>
          <w:szCs w:val="24"/>
          <w:lang w:eastAsia="en-US"/>
        </w:rPr>
        <w:t xml:space="preserve">Tiekėjo išrašoma ir Pirkėjui apmokėjimui pateikiama sąskaita faktūra, PVM sąskaita faktūra ar kitas mokėjimo dokumentas už Tiekėjo tinkamai suteiktas bei Pirkėjo priimtas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lang w:eastAsia="en-US"/>
        </w:rPr>
        <w:t xml:space="preserve">Jeigu Sutartyje yra numatytas </w:t>
      </w:r>
      <w:r w:rsidRPr="003C5193">
        <w:rPr>
          <w:rFonts w:ascii="Verdana" w:eastAsia="Arial" w:hAnsi="Verdana" w:cs="Times New Roman"/>
          <w:sz w:val="24"/>
          <w:szCs w:val="24"/>
          <w:lang w:eastAsia="en-US"/>
        </w:rPr>
        <w:lastRenderedPageBreak/>
        <w:t>Paslaugų teikimas etapais ar periodais, Sąskaita gali būti pateikiama dėl kiekvieno etapo ar periodo atskirai;</w:t>
      </w:r>
    </w:p>
    <w:p w14:paraId="06286AE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1.1.1.8.</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Specialiosios sąlygos</w:t>
      </w:r>
      <w:r w:rsidRPr="003C5193">
        <w:rPr>
          <w:rFonts w:ascii="Verdana" w:eastAsia="Arial" w:hAnsi="Verdana" w:cs="Times New Roman"/>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798FE4C"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Arial" w:hAnsi="Verdana" w:cs="Times New Roman"/>
          <w:sz w:val="24"/>
          <w:szCs w:val="24"/>
          <w:lang w:eastAsia="en-US"/>
        </w:rPr>
        <w:t>1.1.1.9.</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 xml:space="preserve">Susitarimas </w:t>
      </w:r>
      <w:r w:rsidRPr="003C5193">
        <w:rPr>
          <w:rFonts w:ascii="Verdana" w:eastAsia="Arial" w:hAnsi="Verdana" w:cs="Times New Roman"/>
          <w:sz w:val="24"/>
          <w:szCs w:val="24"/>
          <w:lang w:eastAsia="en-US"/>
        </w:rPr>
        <w:t>– tai dokumentas, kurį Šalys sudaro keisdamos Sutarties sąlygas VPĮ leidžiama apimtimi;</w:t>
      </w:r>
    </w:p>
    <w:p w14:paraId="23608B2B"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Arial" w:hAnsi="Verdana" w:cs="Times New Roman"/>
          <w:sz w:val="24"/>
          <w:szCs w:val="24"/>
          <w:lang w:eastAsia="en-US"/>
        </w:rPr>
        <w:t>1.1.1.10.</w:t>
      </w:r>
      <w:r w:rsidRPr="003C5193">
        <w:rPr>
          <w:rFonts w:ascii="Verdana" w:eastAsia="Arial" w:hAnsi="Verdana" w:cs="Times New Roman"/>
          <w:sz w:val="24"/>
          <w:szCs w:val="24"/>
          <w:lang w:eastAsia="en-US"/>
        </w:rPr>
        <w:tab/>
        <w:t xml:space="preserve"> </w:t>
      </w:r>
      <w:r w:rsidRPr="003C5193">
        <w:rPr>
          <w:rFonts w:ascii="Verdana" w:eastAsia="Arial" w:hAnsi="Verdana" w:cs="Times New Roman"/>
          <w:b/>
          <w:bCs/>
          <w:sz w:val="24"/>
          <w:szCs w:val="24"/>
          <w:lang w:eastAsia="en-US"/>
        </w:rPr>
        <w:t>Sutarties kaina</w:t>
      </w:r>
      <w:r w:rsidRPr="003C5193">
        <w:rPr>
          <w:rFonts w:ascii="Verdana" w:eastAsia="Arial" w:hAnsi="Verdana" w:cs="Times New Roman"/>
          <w:sz w:val="24"/>
          <w:szCs w:val="24"/>
          <w:lang w:eastAsia="en-US"/>
        </w:rPr>
        <w:t xml:space="preserve"> – pagal Sutartį Tiekėjui mokėtina suma, įskaitant visus privalomus mokesčius ir išlaidas;</w:t>
      </w:r>
    </w:p>
    <w:p w14:paraId="49C7B72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1.1.1.11.</w:t>
      </w:r>
      <w:r w:rsidRPr="003C5193">
        <w:rPr>
          <w:rFonts w:ascii="Verdana" w:eastAsia="Arial" w:hAnsi="Verdana" w:cs="Times New Roman"/>
          <w:sz w:val="24"/>
          <w:szCs w:val="24"/>
          <w:lang w:eastAsia="en-US"/>
        </w:rPr>
        <w:tab/>
        <w:t xml:space="preserve"> </w:t>
      </w:r>
      <w:r w:rsidRPr="003C5193">
        <w:rPr>
          <w:rFonts w:ascii="Verdana" w:eastAsia="Arial" w:hAnsi="Verdana" w:cs="Times New Roman"/>
          <w:b/>
          <w:bCs/>
          <w:sz w:val="24"/>
          <w:szCs w:val="24"/>
          <w:lang w:eastAsia="en-US"/>
        </w:rPr>
        <w:t xml:space="preserve">Sutarties sąlygos </w:t>
      </w:r>
      <w:r w:rsidRPr="003C5193">
        <w:rPr>
          <w:rFonts w:ascii="Verdana" w:eastAsia="Arial" w:hAnsi="Verdana" w:cs="Times New Roman"/>
          <w:sz w:val="24"/>
          <w:szCs w:val="24"/>
          <w:lang w:eastAsia="en-US"/>
        </w:rPr>
        <w:t>– Bendrosios sąlygos ir Specialiosios sąlygos kartu;</w:t>
      </w:r>
    </w:p>
    <w:p w14:paraId="0DC943E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1.1.1.12.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 </w:t>
      </w:r>
      <w:r w:rsidRPr="003C5193">
        <w:rPr>
          <w:rFonts w:ascii="Verdana" w:eastAsia="Arial" w:hAnsi="Verdana" w:cs="Times New Roman"/>
          <w:b/>
          <w:bCs/>
          <w:sz w:val="24"/>
          <w:szCs w:val="24"/>
          <w:lang w:eastAsia="en-US"/>
        </w:rPr>
        <w:t xml:space="preserve">Sutartis </w:t>
      </w:r>
      <w:r w:rsidRPr="003C5193">
        <w:rPr>
          <w:rFonts w:ascii="Verdana" w:eastAsia="Arial" w:hAnsi="Verdana" w:cs="Times New Roman"/>
          <w:sz w:val="24"/>
          <w:szCs w:val="24"/>
          <w:lang w:eastAsia="en-US"/>
        </w:rPr>
        <w:t>– Paslaugų pirkimo–pardavimo sutartis, kurią sudaro Sutarties sąlygos, Specialiosiose sąlygose išvardyti priedai ir Susitarimai;</w:t>
      </w:r>
    </w:p>
    <w:p w14:paraId="7D3EE9BA"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1.1.1.13. </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Šalis</w:t>
      </w:r>
      <w:r w:rsidRPr="003C5193">
        <w:rPr>
          <w:rFonts w:ascii="Verdana" w:eastAsia="Arial" w:hAnsi="Verdana" w:cs="Times New Roman"/>
          <w:sz w:val="24"/>
          <w:szCs w:val="24"/>
          <w:lang w:eastAsia="en-US"/>
        </w:rPr>
        <w:t xml:space="preserve"> – Pirkėjas arba Tiekėjas, kiekvienas atskirai, priklausomai nuo konteksto;</w:t>
      </w:r>
    </w:p>
    <w:p w14:paraId="71998B97"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1.1.1.14. </w:t>
      </w:r>
      <w:r w:rsidRPr="003C5193">
        <w:rPr>
          <w:rFonts w:ascii="Verdana" w:eastAsia="Arial" w:hAnsi="Verdana" w:cs="Times New Roman"/>
          <w:sz w:val="24"/>
          <w:szCs w:val="24"/>
          <w:lang w:eastAsia="en-US"/>
        </w:rPr>
        <w:tab/>
      </w:r>
      <w:r w:rsidRPr="003C5193">
        <w:rPr>
          <w:rFonts w:ascii="Verdana" w:eastAsia="Arial" w:hAnsi="Verdana" w:cs="Times New Roman"/>
          <w:b/>
          <w:bCs/>
          <w:sz w:val="24"/>
          <w:szCs w:val="24"/>
          <w:lang w:eastAsia="en-US"/>
        </w:rPr>
        <w:t>Šalys</w:t>
      </w:r>
      <w:r w:rsidRPr="003C5193">
        <w:rPr>
          <w:rFonts w:ascii="Verdana" w:eastAsia="Arial" w:hAnsi="Verdana" w:cs="Times New Roman"/>
          <w:sz w:val="24"/>
          <w:szCs w:val="24"/>
          <w:lang w:eastAsia="en-US"/>
        </w:rPr>
        <w:t xml:space="preserve"> – Pirkėjas ir Tiekėjas kartu;</w:t>
      </w:r>
    </w:p>
    <w:p w14:paraId="2A8D05FC"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1.1.1.15.</w:t>
      </w:r>
      <w:r w:rsidRPr="003C5193">
        <w:rPr>
          <w:rFonts w:ascii="Verdana" w:eastAsia="Times New Roman" w:hAnsi="Verdana" w:cs="Times New Roman"/>
          <w:sz w:val="24"/>
          <w:szCs w:val="24"/>
          <w:lang w:eastAsia="en-US"/>
        </w:rPr>
        <w:tab/>
        <w:t xml:space="preserve"> </w:t>
      </w:r>
      <w:r w:rsidRPr="003C5193">
        <w:rPr>
          <w:rFonts w:ascii="Verdana" w:eastAsia="Arial" w:hAnsi="Verdana" w:cs="Times New Roman"/>
          <w:b/>
          <w:sz w:val="24"/>
          <w:szCs w:val="24"/>
          <w:lang w:eastAsia="en-US"/>
        </w:rPr>
        <w:t>Tiekėjas</w:t>
      </w:r>
      <w:r w:rsidRPr="003C5193">
        <w:rPr>
          <w:rFonts w:ascii="Verdana" w:eastAsia="Arial" w:hAnsi="Verdana" w:cs="Times New Roman"/>
          <w:sz w:val="24"/>
          <w:szCs w:val="24"/>
          <w:lang w:eastAsia="en-US"/>
        </w:rPr>
        <w:t xml:space="preserve"> – asmuo, kuris Specialiosiose sąlygose yra įvardytas kaip Tiekėjas, </w:t>
      </w:r>
      <w:r w:rsidRPr="003C5193">
        <w:rPr>
          <w:rFonts w:ascii="Verdana" w:eastAsia="Times New Roman" w:hAnsi="Verdana" w:cs="Times New Roman"/>
          <w:sz w:val="24"/>
          <w:szCs w:val="24"/>
          <w:lang w:eastAsia="en-US"/>
        </w:rPr>
        <w:t xml:space="preserve">teikiantis Specialiosiose sąlygose nurodytas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w:t>
      </w:r>
    </w:p>
    <w:p w14:paraId="7F2B5E3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1.1.1.16. </w:t>
      </w:r>
      <w:r w:rsidRPr="003C5193">
        <w:rPr>
          <w:rFonts w:ascii="Verdana" w:eastAsia="Times New Roman" w:hAnsi="Verdana" w:cs="Times New Roman"/>
          <w:b/>
          <w:bCs/>
          <w:sz w:val="24"/>
          <w:szCs w:val="24"/>
          <w:lang w:eastAsia="en-US"/>
        </w:rPr>
        <w:t xml:space="preserve">Užsakymas </w:t>
      </w:r>
      <w:r w:rsidRPr="003C5193">
        <w:rPr>
          <w:rFonts w:ascii="Verdana" w:eastAsia="Times New Roman" w:hAnsi="Verdana" w:cs="Times New Roman"/>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DC9B99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Arial" w:hAnsi="Verdana" w:cs="Times New Roman"/>
          <w:sz w:val="24"/>
          <w:szCs w:val="24"/>
          <w:lang w:eastAsia="en-US"/>
        </w:rPr>
        <w:t>1.1.1.17.</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 </w:t>
      </w:r>
      <w:r w:rsidRPr="003C5193">
        <w:rPr>
          <w:rFonts w:ascii="Verdana" w:eastAsia="Arial" w:hAnsi="Verdana" w:cs="Times New Roman"/>
          <w:b/>
          <w:bCs/>
          <w:sz w:val="24"/>
          <w:szCs w:val="24"/>
          <w:lang w:eastAsia="en-US"/>
        </w:rPr>
        <w:t xml:space="preserve">VPĮ </w:t>
      </w:r>
      <w:r w:rsidRPr="003C5193">
        <w:rPr>
          <w:rFonts w:ascii="Verdana" w:eastAsia="Arial" w:hAnsi="Verdana" w:cs="Times New Roman"/>
          <w:sz w:val="24"/>
          <w:szCs w:val="24"/>
          <w:lang w:eastAsia="en-US"/>
        </w:rPr>
        <w:t>– Lietuvos Respublikos viešųjų pirkimų įstatymas.</w:t>
      </w:r>
    </w:p>
    <w:p w14:paraId="7EE0F75E"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1.1.1.18.</w:t>
      </w:r>
      <w:r w:rsidRPr="003C5193">
        <w:rPr>
          <w:rFonts w:ascii="Verdana" w:eastAsia="Arial" w:hAnsi="Verdana" w:cs="Times New Roman"/>
          <w:sz w:val="24"/>
          <w:szCs w:val="24"/>
          <w:lang w:eastAsia="en-US"/>
        </w:rPr>
        <w:tab/>
        <w:t xml:space="preserve"> Kitų Sutartyje didžiąja raide rašomų sąvokų reikšmės yra nurodytos Sutarties tekste.</w:t>
      </w:r>
    </w:p>
    <w:p w14:paraId="177ECF7B" w14:textId="77777777" w:rsidR="00A71BCA" w:rsidRPr="003C5193" w:rsidRDefault="00A71BCA" w:rsidP="009D46EA">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Sutartyje neapibrėžtos sąvokos suprantamos ir aiškinamos taip, kaip jas apibrėžia VPĮ ir kiti </w:t>
      </w:r>
      <w:r w:rsidRPr="003C5193">
        <w:rPr>
          <w:rFonts w:ascii="Verdana" w:eastAsia="Times New Roman" w:hAnsi="Verdana" w:cs="Times New Roman"/>
          <w:sz w:val="24"/>
          <w:szCs w:val="24"/>
          <w:lang w:eastAsia="en-US"/>
        </w:rPr>
        <w:t>įstatymai bei teisės aktai</w:t>
      </w:r>
      <w:r w:rsidRPr="003C5193">
        <w:rPr>
          <w:rFonts w:ascii="Verdana" w:eastAsia="Arial" w:hAnsi="Verdana" w:cs="Times New Roman"/>
          <w:sz w:val="24"/>
          <w:szCs w:val="24"/>
          <w:lang w:eastAsia="en-US"/>
        </w:rPr>
        <w:t>, galiojantys Sutarties sudarymo ir vykdymo metu.</w:t>
      </w:r>
    </w:p>
    <w:p w14:paraId="76EA5EBF" w14:textId="77777777" w:rsidR="00A71BCA" w:rsidRPr="003C5193" w:rsidRDefault="00A71BCA" w:rsidP="009D46EA">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1.1.3.</w:t>
      </w:r>
      <w:r w:rsidRPr="003C5193">
        <w:rPr>
          <w:rFonts w:ascii="Verdana" w:eastAsia="Arial" w:hAnsi="Verdana" w:cs="Times New Roman"/>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1841C70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E7CA139" w14:textId="77777777" w:rsidR="00A71BCA" w:rsidRPr="003C5193" w:rsidRDefault="00A71BCA" w:rsidP="009D46EA">
      <w:pPr>
        <w:keepNext/>
        <w:keepLines/>
        <w:tabs>
          <w:tab w:val="left" w:pos="567"/>
        </w:tabs>
        <w:spacing w:after="0" w:line="240" w:lineRule="auto"/>
        <w:jc w:val="center"/>
        <w:rPr>
          <w:rFonts w:ascii="Verdana" w:eastAsia="Cambria" w:hAnsi="Verdana" w:cs="Times New Roman"/>
          <w:b/>
          <w:bCs/>
          <w:sz w:val="24"/>
          <w:szCs w:val="24"/>
          <w:lang w:eastAsia="en-US"/>
          <w14:numSpacing w14:val="tabular"/>
        </w:rPr>
      </w:pPr>
      <w:r w:rsidRPr="003C5193">
        <w:rPr>
          <w:rFonts w:ascii="Verdana" w:eastAsia="Cambria" w:hAnsi="Verdana" w:cs="Times New Roman"/>
          <w:b/>
          <w:bCs/>
          <w:sz w:val="24"/>
          <w:szCs w:val="24"/>
          <w:lang w:eastAsia="en-US"/>
          <w14:numSpacing w14:val="tabular"/>
        </w:rPr>
        <w:t>1.2.</w:t>
      </w:r>
      <w:r w:rsidRPr="003C5193">
        <w:rPr>
          <w:rFonts w:ascii="Verdana" w:eastAsia="Cambria" w:hAnsi="Verdana" w:cs="Times New Roman"/>
          <w:b/>
          <w:bCs/>
          <w:sz w:val="24"/>
          <w:szCs w:val="24"/>
          <w:lang w:eastAsia="en-US"/>
          <w14:numSpacing w14:val="tabular"/>
        </w:rPr>
        <w:tab/>
        <w:t>Sutarties aiškinimas</w:t>
      </w:r>
    </w:p>
    <w:p w14:paraId="7E41C718" w14:textId="77777777" w:rsidR="00A71BCA" w:rsidRPr="003C5193" w:rsidRDefault="00A71BCA" w:rsidP="009D46EA">
      <w:pPr>
        <w:keepNext/>
        <w:keepLines/>
        <w:tabs>
          <w:tab w:val="left" w:pos="567"/>
        </w:tabs>
        <w:spacing w:after="0" w:line="240" w:lineRule="auto"/>
        <w:jc w:val="both"/>
        <w:rPr>
          <w:rFonts w:ascii="Verdana" w:eastAsia="Cambria" w:hAnsi="Verdana" w:cs="Times New Roman"/>
          <w:b/>
          <w:bCs/>
          <w:sz w:val="24"/>
          <w:szCs w:val="24"/>
          <w:lang w:eastAsia="en-US"/>
          <w14:numSpacing w14:val="tabular"/>
        </w:rPr>
      </w:pPr>
    </w:p>
    <w:p w14:paraId="3C7FD72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1.2.1.</w:t>
      </w:r>
      <w:r w:rsidRPr="003C5193">
        <w:rPr>
          <w:rFonts w:ascii="Verdana" w:eastAsia="Arial" w:hAnsi="Verdana" w:cs="Times New Roman"/>
          <w:sz w:val="24"/>
          <w:szCs w:val="24"/>
          <w:lang w:eastAsia="en-US"/>
        </w:rPr>
        <w:tab/>
        <w:t>Sutartis yra sudaryta ir turi būti aiškinama pagal Lietuvos Respublikos teisės aktus.</w:t>
      </w:r>
    </w:p>
    <w:p w14:paraId="0F6EFC7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w:t>
      </w:r>
      <w:r w:rsidRPr="003C5193">
        <w:rPr>
          <w:rFonts w:ascii="Verdana" w:eastAsia="Arial" w:hAnsi="Verdana" w:cs="Times New Roman"/>
          <w:sz w:val="24"/>
          <w:szCs w:val="24"/>
          <w:lang w:eastAsia="en-US"/>
        </w:rPr>
        <w:tab/>
        <w:t>Jei Bendrosios sąlygos ir (ar) Specialiosios sąlygos prieštarauja VPĮ ir kitų teisės aktų reikalavimams, taikomos VPĮ ir kitų teisės aktų nuostatos.</w:t>
      </w:r>
    </w:p>
    <w:p w14:paraId="2FD84BA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w:t>
      </w:r>
      <w:r w:rsidRPr="003C5193">
        <w:rPr>
          <w:rFonts w:ascii="Verdana" w:eastAsia="Arial" w:hAnsi="Verdana" w:cs="Times New Roman"/>
          <w:sz w:val="24"/>
          <w:szCs w:val="24"/>
          <w:lang w:eastAsia="en-US"/>
        </w:rPr>
        <w:tab/>
        <w:t>Diena Sutartyje reiškia kalendorinę dieną.</w:t>
      </w:r>
    </w:p>
    <w:p w14:paraId="17DA36A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1.2.4.</w:t>
      </w:r>
      <w:r w:rsidRPr="003C5193">
        <w:rPr>
          <w:rFonts w:ascii="Verdana" w:eastAsia="Arial" w:hAnsi="Verdana" w:cs="Times New Roman"/>
          <w:sz w:val="24"/>
          <w:szCs w:val="24"/>
          <w:lang w:eastAsia="en-US"/>
        </w:rPr>
        <w:tab/>
        <w:t>Darbo diena Sutartyje reiškia bet kurią dieną, išskyrus šeštadienį, sekmadienį ir švenčių dienas Lietuvoje, nurodytas Lietuvos Respublikos darbo kodekse.</w:t>
      </w:r>
    </w:p>
    <w:p w14:paraId="296EA1D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1.2.5.</w:t>
      </w:r>
      <w:r w:rsidRPr="003C5193">
        <w:rPr>
          <w:rFonts w:ascii="Verdana" w:eastAsia="Arial" w:hAnsi="Verdana" w:cs="Times New Roman"/>
          <w:sz w:val="24"/>
          <w:szCs w:val="24"/>
          <w:lang w:eastAsia="en-US"/>
        </w:rPr>
        <w:tab/>
        <w:t>Terminai pagal Sutartį yra skaičiuojami metais, mėnesiais, savaitėmis, darbo dienomis, kalendorinėmis dienomis, valandomis ir minutėmis.</w:t>
      </w:r>
    </w:p>
    <w:p w14:paraId="1443AFC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1.2.6.</w:t>
      </w:r>
      <w:r w:rsidRPr="003C5193">
        <w:rPr>
          <w:rFonts w:ascii="Verdana" w:eastAsia="Arial" w:hAnsi="Verdana" w:cs="Times New Roman"/>
          <w:sz w:val="24"/>
          <w:szCs w:val="24"/>
          <w:lang w:eastAsia="en-US"/>
        </w:rPr>
        <w:tab/>
        <w:t xml:space="preserve">Kvalifikacija, rėmimasis kitų ūkio subjektų pajėgumais, Paslaugų apimtis, </w:t>
      </w:r>
      <w:r w:rsidRPr="003C5193">
        <w:rPr>
          <w:rFonts w:ascii="Verdana" w:eastAsia="Arial" w:hAnsi="Verdana" w:cs="Times New Roman"/>
          <w:sz w:val="24"/>
          <w:szCs w:val="24"/>
          <w:lang w:eastAsia="en-US"/>
        </w:rPr>
        <w:lastRenderedPageBreak/>
        <w:t>peržiūra suprantami taip, kaip nustatyta VPĮ bei jį įgyvendinančiuose teisės aktuose.</w:t>
      </w:r>
    </w:p>
    <w:p w14:paraId="03BAB2F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1.2.7.</w:t>
      </w:r>
      <w:r w:rsidRPr="003C5193">
        <w:rPr>
          <w:rFonts w:ascii="Verdana" w:eastAsia="Arial" w:hAnsi="Verdana" w:cs="Times New Roman"/>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C6F9EFE"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1.2.8.</w:t>
      </w:r>
      <w:r w:rsidRPr="003C5193">
        <w:rPr>
          <w:rFonts w:ascii="Verdana" w:eastAsia="Arial" w:hAnsi="Verdana" w:cs="Times New Roman"/>
          <w:sz w:val="24"/>
          <w:szCs w:val="24"/>
          <w:lang w:eastAsia="en-US"/>
        </w:rPr>
        <w:tab/>
        <w:t>Informuoti, pranešti, įspėti arba atsakyti reiškia pateikti informaciją, pranešimą, įspėjimą arba atsakymą Bendrosiose ir (ar) Specialiosiose sąlygose nustatyta tvarka.</w:t>
      </w:r>
    </w:p>
    <w:p w14:paraId="51334F2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1.2.9.</w:t>
      </w:r>
      <w:r w:rsidRPr="003C5193">
        <w:rPr>
          <w:rFonts w:ascii="Verdana" w:eastAsia="Arial" w:hAnsi="Verdana" w:cs="Times New Roman"/>
          <w:sz w:val="24"/>
          <w:szCs w:val="24"/>
          <w:lang w:eastAsia="en-US"/>
        </w:rPr>
        <w:tab/>
        <w:t>Patvirtinti reiškia pateikti patvirtinimą raštu arba pasirašyti dokumentą be išlygų ar su išlygomis, išskyrus atvejus, kai asmuo, pasirašydamas dokumentą, nurodo, jog atsisako jį patvirtinti.</w:t>
      </w:r>
    </w:p>
    <w:p w14:paraId="386FDBE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1.2.10.</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6537C1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1.2.11.</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Jeigu Sutartyje nurodyta reikšmė skaičiais ir žodžiais skiriasi, vadovaujamasi žodžiais nurodyta reikšme.</w:t>
      </w:r>
    </w:p>
    <w:p w14:paraId="3BCB618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1.2.12.</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Jei pateikiamos nuorodos į teisės aktus, turi būti taikomos aktualios teisės aktų redakcijos, jeigu nenurodyta kitaip.</w:t>
      </w:r>
    </w:p>
    <w:p w14:paraId="0469719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C370611"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67" w:name="_Toc222738293"/>
      <w:r w:rsidRPr="003C5193">
        <w:rPr>
          <w:rFonts w:ascii="Verdana" w:eastAsia="Arial" w:hAnsi="Verdana" w:cs="Times New Roman"/>
          <w:b/>
          <w:sz w:val="24"/>
          <w:szCs w:val="24"/>
          <w:lang w:eastAsia="en-US"/>
        </w:rPr>
        <w:t>1.3.</w:t>
      </w:r>
      <w:r w:rsidRPr="003C5193">
        <w:rPr>
          <w:rFonts w:ascii="Verdana" w:eastAsia="Arial" w:hAnsi="Verdana" w:cs="Times New Roman"/>
          <w:b/>
          <w:sz w:val="24"/>
          <w:szCs w:val="24"/>
          <w:lang w:eastAsia="en-US"/>
        </w:rPr>
        <w:tab/>
        <w:t>Dokumentų viršenybė</w:t>
      </w:r>
      <w:bookmarkEnd w:id="67"/>
    </w:p>
    <w:p w14:paraId="45F0A912"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3C92EAC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1.3.1.</w:t>
      </w:r>
      <w:r w:rsidRPr="003C5193">
        <w:rPr>
          <w:rFonts w:ascii="Verdana" w:eastAsia="Cambria" w:hAnsi="Verdana" w:cs="Times New Roman"/>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B45F34A"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68" w:name="_Toc222738294"/>
      <w:r w:rsidRPr="003C5193">
        <w:rPr>
          <w:rFonts w:ascii="Verdana" w:eastAsia="Trebuchet MS" w:hAnsi="Verdana" w:cs="Times New Roman"/>
          <w:sz w:val="24"/>
          <w:szCs w:val="24"/>
          <w:lang w:eastAsia="en-US"/>
        </w:rPr>
        <w:t xml:space="preserve">1.3.1.1. </w:t>
      </w:r>
      <w:r w:rsidRPr="003C5193">
        <w:rPr>
          <w:rFonts w:ascii="Verdana" w:eastAsia="Trebuchet MS" w:hAnsi="Verdana" w:cs="Times New Roman"/>
          <w:bCs/>
          <w:sz w:val="24"/>
          <w:szCs w:val="24"/>
          <w:lang w:eastAsia="en-US"/>
        </w:rPr>
        <w:t>Techninė specifikacija;</w:t>
      </w:r>
      <w:bookmarkEnd w:id="68"/>
    </w:p>
    <w:p w14:paraId="759348A7"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69" w:name="_Toc222738295"/>
      <w:r w:rsidRPr="003C5193">
        <w:rPr>
          <w:rFonts w:ascii="Verdana" w:eastAsia="Trebuchet MS" w:hAnsi="Verdana" w:cs="Times New Roman"/>
          <w:bCs/>
          <w:sz w:val="24"/>
          <w:szCs w:val="24"/>
          <w:lang w:eastAsia="en-US"/>
        </w:rPr>
        <w:t>1.3.1.2. Specialiosios sąlygos;</w:t>
      </w:r>
      <w:bookmarkEnd w:id="69"/>
    </w:p>
    <w:p w14:paraId="2E5728BA"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70" w:name="_Toc222738296"/>
      <w:r w:rsidRPr="003C5193">
        <w:rPr>
          <w:rFonts w:ascii="Verdana" w:eastAsia="Trebuchet MS" w:hAnsi="Verdana" w:cs="Times New Roman"/>
          <w:bCs/>
          <w:sz w:val="24"/>
          <w:szCs w:val="24"/>
          <w:lang w:eastAsia="en-US"/>
        </w:rPr>
        <w:t>1.3.1.3. Bendrosios sąlygos;</w:t>
      </w:r>
      <w:bookmarkEnd w:id="70"/>
    </w:p>
    <w:p w14:paraId="60C23D5D"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71" w:name="_Toc222738297"/>
      <w:r w:rsidRPr="003C5193">
        <w:rPr>
          <w:rFonts w:ascii="Verdana" w:eastAsia="Trebuchet MS" w:hAnsi="Verdana" w:cs="Times New Roman"/>
          <w:bCs/>
          <w:sz w:val="24"/>
          <w:szCs w:val="24"/>
          <w:lang w:eastAsia="en-US"/>
        </w:rPr>
        <w:t>1.3.1.4. Pirkimo dokumentai (išskyrus techninę specifikaciją);</w:t>
      </w:r>
      <w:bookmarkEnd w:id="71"/>
    </w:p>
    <w:p w14:paraId="16B8F1CE"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72" w:name="_Toc222738298"/>
      <w:r w:rsidRPr="003C5193">
        <w:rPr>
          <w:rFonts w:ascii="Verdana" w:eastAsia="Trebuchet MS" w:hAnsi="Verdana" w:cs="Times New Roman"/>
          <w:bCs/>
          <w:sz w:val="24"/>
          <w:szCs w:val="24"/>
          <w:lang w:eastAsia="en-US"/>
        </w:rPr>
        <w:t>1.3.1.5. Pasiūlymas;</w:t>
      </w:r>
      <w:bookmarkEnd w:id="72"/>
    </w:p>
    <w:p w14:paraId="50211738" w14:textId="77777777" w:rsidR="00A71BCA" w:rsidRPr="003C5193" w:rsidRDefault="00A71BCA" w:rsidP="009D46EA">
      <w:pPr>
        <w:tabs>
          <w:tab w:val="left" w:pos="709"/>
        </w:tabs>
        <w:spacing w:after="0" w:line="240" w:lineRule="auto"/>
        <w:jc w:val="both"/>
        <w:outlineLvl w:val="2"/>
        <w:rPr>
          <w:rFonts w:ascii="Verdana" w:eastAsia="Trebuchet MS" w:hAnsi="Verdana" w:cs="Times New Roman"/>
          <w:bCs/>
          <w:sz w:val="24"/>
          <w:szCs w:val="24"/>
          <w:lang w:eastAsia="en-US"/>
        </w:rPr>
      </w:pPr>
      <w:bookmarkStart w:id="73" w:name="_Toc222738299"/>
      <w:r w:rsidRPr="003C5193">
        <w:rPr>
          <w:rFonts w:ascii="Verdana" w:eastAsia="Trebuchet MS" w:hAnsi="Verdana" w:cs="Times New Roman"/>
          <w:bCs/>
          <w:sz w:val="24"/>
          <w:szCs w:val="24"/>
          <w:lang w:eastAsia="en-US"/>
        </w:rPr>
        <w:t>1.3.1.6. Kiti Specialiosiose sąlygose išvardinti priedai.</w:t>
      </w:r>
      <w:bookmarkEnd w:id="73"/>
    </w:p>
    <w:p w14:paraId="20849FB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1.3.2.</w:t>
      </w:r>
      <w:r w:rsidRPr="003C5193">
        <w:rPr>
          <w:rFonts w:ascii="Verdana" w:eastAsia="Cambria" w:hAnsi="Verdana" w:cs="Times New Roman"/>
          <w:sz w:val="24"/>
          <w:szCs w:val="24"/>
          <w:lang w:eastAsia="en-US"/>
        </w:rPr>
        <w:tab/>
        <w:t xml:space="preserve"> Tuo atveju, kai Šalių Susitarimu yra keičiamos Sutarties sąlygos, naujai sutartos Sutarties sąlygos turi viršenybę prieš pakeistąsias.</w:t>
      </w:r>
    </w:p>
    <w:p w14:paraId="1AEF867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1.3.3.</w:t>
      </w:r>
      <w:r w:rsidRPr="003C5193">
        <w:rPr>
          <w:rFonts w:ascii="Verdana" w:eastAsia="Times New Roman" w:hAnsi="Verdana" w:cs="Times New Roman"/>
          <w:sz w:val="24"/>
          <w:szCs w:val="24"/>
          <w:lang w:eastAsia="en-US"/>
        </w:rPr>
        <w:tab/>
      </w:r>
      <w:r w:rsidRPr="003C5193">
        <w:rPr>
          <w:rFonts w:ascii="Verdana" w:eastAsia="Cambria" w:hAnsi="Verdana" w:cs="Times New Roman"/>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7207824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1.3.4.</w:t>
      </w:r>
      <w:r w:rsidRPr="003C5193">
        <w:rPr>
          <w:rFonts w:ascii="Verdana" w:eastAsia="Arial" w:hAnsi="Verdana" w:cs="Times New Roman"/>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C5193">
        <w:rPr>
          <w:rFonts w:ascii="Verdana" w:eastAsia="Arial" w:hAnsi="Verdana" w:cs="Times New Roman"/>
          <w:sz w:val="24"/>
          <w:szCs w:val="24"/>
          <w:vertAlign w:val="superscript"/>
          <w:lang w:eastAsia="en-US"/>
        </w:rPr>
        <w:t>1</w:t>
      </w:r>
      <w:r w:rsidRPr="003C5193">
        <w:rPr>
          <w:rFonts w:ascii="Verdana" w:eastAsia="Arial" w:hAnsi="Verdana" w:cs="Times New Roman"/>
          <w:sz w:val="24"/>
          <w:szCs w:val="24"/>
          <w:lang w:eastAsia="en-US"/>
        </w:rPr>
        <w:t>).</w:t>
      </w:r>
    </w:p>
    <w:p w14:paraId="251D332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C40783E"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caps/>
          <w:sz w:val="24"/>
          <w:szCs w:val="24"/>
          <w:lang w:eastAsia="en-US"/>
        </w:rPr>
        <w:t>2.</w:t>
      </w:r>
      <w:r w:rsidRPr="003C5193">
        <w:rPr>
          <w:rFonts w:ascii="Verdana" w:eastAsia="Arial" w:hAnsi="Verdana" w:cs="Times New Roman"/>
          <w:b/>
          <w:caps/>
          <w:sz w:val="24"/>
          <w:szCs w:val="24"/>
          <w:lang w:eastAsia="en-US"/>
        </w:rPr>
        <w:tab/>
        <w:t>Sutarties dalykas</w:t>
      </w:r>
    </w:p>
    <w:p w14:paraId="0051E640"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0FAE550" w14:textId="77777777" w:rsidR="00A71BCA" w:rsidRPr="003C5193" w:rsidRDefault="00A71BCA" w:rsidP="009D46EA">
      <w:pPr>
        <w:widowControl w:val="0"/>
        <w:tabs>
          <w:tab w:val="left" w:pos="426"/>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2.1.</w:t>
      </w:r>
      <w:r w:rsidRPr="003C5193">
        <w:rPr>
          <w:rFonts w:ascii="Verdana" w:eastAsia="Cambria" w:hAnsi="Verdana" w:cs="Times New Roman"/>
          <w:sz w:val="24"/>
          <w:szCs w:val="24"/>
          <w:lang w:eastAsia="en-US"/>
        </w:rPr>
        <w:tab/>
        <w:t xml:space="preserve">Tiekėjas įsipareigoja Sutartyje nustatytomis sąlygomis ir tvarka suteikti </w:t>
      </w:r>
      <w:r w:rsidRPr="003C5193">
        <w:rPr>
          <w:rFonts w:ascii="Verdana" w:eastAsia="Cambria" w:hAnsi="Verdana" w:cs="Times New Roman"/>
          <w:sz w:val="24"/>
          <w:szCs w:val="24"/>
          <w:lang w:eastAsia="en-US"/>
        </w:rPr>
        <w:lastRenderedPageBreak/>
        <w:t xml:space="preserve">Pirkėjui Paslaugas, atitinkančias Sutartyje nustatytus reikalavimus, o Pirkėjas įsipareigoja priimti Sutarties sąlygas atitinkančias ir tinkamai suteiktas </w:t>
      </w:r>
      <w:r w:rsidRPr="003C5193">
        <w:rPr>
          <w:rFonts w:ascii="Verdana" w:eastAsia="Arial" w:hAnsi="Verdana" w:cs="Times New Roman"/>
          <w:sz w:val="24"/>
          <w:szCs w:val="24"/>
          <w:lang w:eastAsia="en-US"/>
        </w:rPr>
        <w:t>Paslaugas</w:t>
      </w:r>
      <w:r w:rsidRPr="003C5193">
        <w:rPr>
          <w:rFonts w:ascii="Verdana" w:eastAsia="Cambria" w:hAnsi="Verdana" w:cs="Times New Roman"/>
          <w:sz w:val="24"/>
          <w:szCs w:val="24"/>
          <w:lang w:eastAsia="en-US"/>
        </w:rPr>
        <w:t xml:space="preserve"> bei sumokėti Tiekėjui Sutartyje nurodytą kainą Sutartyje nustatytomis sąlygomis ir tvarka.</w:t>
      </w:r>
    </w:p>
    <w:p w14:paraId="143C1385" w14:textId="77777777" w:rsidR="00A71BCA" w:rsidRPr="003C5193"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2.2.</w:t>
      </w:r>
      <w:r w:rsidRPr="003C5193">
        <w:rPr>
          <w:rFonts w:ascii="Verdana" w:eastAsia="Arial" w:hAnsi="Verdana" w:cs="Times New Roman"/>
          <w:sz w:val="24"/>
          <w:szCs w:val="24"/>
          <w:lang w:eastAsia="en-US"/>
        </w:rPr>
        <w:tab/>
        <w:t xml:space="preserve">Šalys, vykdydamos Sutartį, įsipareigoja laikytis visų Sutarties vykdymui taikytinų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reikalavimų. Šalis turi teisę reikalauti, kad kita Šalis įvykdytų visus</w:t>
      </w:r>
      <w:r w:rsidRPr="003C5193">
        <w:rPr>
          <w:rFonts w:ascii="Verdana" w:eastAsia="Times New Roman" w:hAnsi="Verdana" w:cs="Times New Roman"/>
          <w:sz w:val="24"/>
          <w:szCs w:val="24"/>
          <w:lang w:eastAsia="en-US"/>
        </w:rPr>
        <w:t xml:space="preserve"> įstatymų bei kitų teisės aktų</w:t>
      </w:r>
      <w:r w:rsidRPr="003C5193">
        <w:rPr>
          <w:rFonts w:ascii="Verdana" w:eastAsia="Arial" w:hAnsi="Verdana" w:cs="Times New Roman"/>
          <w:sz w:val="24"/>
          <w:szCs w:val="24"/>
          <w:lang w:eastAsia="en-US"/>
        </w:rPr>
        <w:t xml:space="preserve"> reikalavimus, taikomus Sutarties vykdymui. Nė viena iš Sutarties sąlygų nereiškia ir negali būti aiškinama kaip Pirkėjo atsisakymas </w:t>
      </w:r>
      <w:r w:rsidRPr="003C5193">
        <w:rPr>
          <w:rFonts w:ascii="Verdana" w:eastAsia="Times New Roman" w:hAnsi="Verdana" w:cs="Times New Roman"/>
          <w:sz w:val="24"/>
          <w:szCs w:val="24"/>
          <w:lang w:eastAsia="en-US"/>
        </w:rPr>
        <w:t>įstatymuose bei kituose teisės aktuose</w:t>
      </w:r>
      <w:r w:rsidRPr="003C5193">
        <w:rPr>
          <w:rFonts w:ascii="Verdana" w:eastAsia="Arial" w:hAnsi="Verdana" w:cs="Times New Roman"/>
          <w:sz w:val="24"/>
          <w:szCs w:val="24"/>
          <w:lang w:eastAsia="en-US"/>
        </w:rPr>
        <w:t xml:space="preserve"> numatytų ir Sutartimi neaptartų Pirkėjo kitų teisių ir garantijų, susijusių su netinkamu Paslaugų teikimu ar jų kokybe, arba kaip Tiekėjo atsisakymas </w:t>
      </w:r>
      <w:r w:rsidRPr="003C5193">
        <w:rPr>
          <w:rFonts w:ascii="Verdana" w:eastAsia="Times New Roman" w:hAnsi="Verdana" w:cs="Times New Roman"/>
          <w:sz w:val="24"/>
          <w:szCs w:val="24"/>
          <w:lang w:eastAsia="en-US"/>
        </w:rPr>
        <w:t>įstatymuose bei kituose teisės aktuose</w:t>
      </w:r>
      <w:r w:rsidRPr="003C5193">
        <w:rPr>
          <w:rFonts w:ascii="Verdana" w:eastAsia="Arial" w:hAnsi="Verdana" w:cs="Times New Roman"/>
          <w:sz w:val="24"/>
          <w:szCs w:val="24"/>
          <w:lang w:eastAsia="en-US"/>
        </w:rPr>
        <w:t xml:space="preserve"> numatytų ir Sutartimi neaptartų Tiekėjo kitų teisių ir garantijų dėl atlyginimo už suteiktas Paslaugas gavimo.</w:t>
      </w:r>
    </w:p>
    <w:p w14:paraId="5FC594EE" w14:textId="77777777" w:rsidR="00A71BCA" w:rsidRPr="003C5193"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2.3.</w:t>
      </w:r>
      <w:r w:rsidRPr="003C5193">
        <w:rPr>
          <w:rFonts w:ascii="Verdana" w:eastAsia="Arial" w:hAnsi="Verdana" w:cs="Times New Roman"/>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9EF5078" w14:textId="77777777" w:rsidR="00A71BCA" w:rsidRPr="003C5193" w:rsidRDefault="00A71BCA" w:rsidP="009D46EA">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2CEED58D"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caps/>
          <w:sz w:val="24"/>
          <w:szCs w:val="24"/>
          <w:lang w:eastAsia="en-US"/>
        </w:rPr>
        <w:t>3.</w:t>
      </w:r>
      <w:r w:rsidRPr="003C5193">
        <w:rPr>
          <w:rFonts w:ascii="Verdana" w:eastAsia="Arial" w:hAnsi="Verdana" w:cs="Times New Roman"/>
          <w:b/>
          <w:caps/>
          <w:sz w:val="24"/>
          <w:szCs w:val="24"/>
          <w:lang w:eastAsia="en-US"/>
        </w:rPr>
        <w:tab/>
        <w:t>TIEKĖJAS ir kiti Sutarties vykdymui pasitelkiami asmenys</w:t>
      </w:r>
    </w:p>
    <w:p w14:paraId="61834069"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034AF336" w14:textId="77777777" w:rsidR="00A71BCA" w:rsidRPr="003C5193" w:rsidRDefault="00A71BCA" w:rsidP="009D46E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74" w:name="_Toc222738300"/>
      <w:r w:rsidRPr="003C5193">
        <w:rPr>
          <w:rFonts w:ascii="Verdana" w:eastAsia="Arial" w:hAnsi="Verdana" w:cs="Times New Roman"/>
          <w:b/>
          <w:sz w:val="24"/>
          <w:szCs w:val="24"/>
          <w:lang w:eastAsia="en-US"/>
        </w:rPr>
        <w:t>3.1.</w:t>
      </w:r>
      <w:r w:rsidRPr="003C5193">
        <w:rPr>
          <w:rFonts w:ascii="Verdana" w:eastAsia="Arial" w:hAnsi="Verdana" w:cs="Times New Roman"/>
          <w:b/>
          <w:sz w:val="24"/>
          <w:szCs w:val="24"/>
          <w:lang w:eastAsia="en-US"/>
        </w:rPr>
        <w:tab/>
        <w:t>Kvalifikacija ir kiti Tiekėjo pasiūlymu prisiimti įsipareigojimai</w:t>
      </w:r>
      <w:bookmarkEnd w:id="74"/>
    </w:p>
    <w:p w14:paraId="6D6103C7" w14:textId="77777777" w:rsidR="00A71BCA" w:rsidRPr="003C5193" w:rsidRDefault="00A71BCA" w:rsidP="009D46E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3DDAED1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3.1.1.</w:t>
      </w:r>
      <w:r w:rsidRPr="003C5193">
        <w:rPr>
          <w:rFonts w:ascii="Verdana" w:eastAsia="Cambria" w:hAnsi="Verdana" w:cs="Times New Roman"/>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12C68F9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3.1.1.1.</w:t>
      </w:r>
      <w:r w:rsidRPr="003C5193">
        <w:rPr>
          <w:rFonts w:ascii="Verdana" w:eastAsia="Arial" w:hAnsi="Verdana" w:cs="Times New Roman"/>
          <w:sz w:val="24"/>
          <w:szCs w:val="24"/>
          <w:lang w:eastAsia="en-US"/>
        </w:rPr>
        <w:tab/>
        <w:t>turėtų teisę verstis ta veikla, kuri yra reikalinga Sutarčiai įvykdyti.</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lang w:eastAsia="en-US"/>
        </w:rPr>
        <w:t>Pirkėjui pareikalavus, Tiekėjas turi pateikti dokumentus, įrodančius, kad Sutartį vykdo tik tokią teisę turintys asmenys;</w:t>
      </w:r>
    </w:p>
    <w:p w14:paraId="667FF7A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3.1.1.2.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atitiktų tiekėjų kvalifikacijai pirkimo dokumentuose nustatytus reikalavimus bei neturėtų pirkimo dokumentuose nustatytų pašalinimo pagrindų;</w:t>
      </w:r>
    </w:p>
    <w:p w14:paraId="564C093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3.1.1.3.</w:t>
      </w:r>
      <w:r w:rsidRPr="003C5193">
        <w:rPr>
          <w:rFonts w:ascii="Verdana" w:eastAsia="Times New Roman" w:hAnsi="Verdana" w:cs="Times New Roman"/>
          <w:sz w:val="24"/>
          <w:szCs w:val="24"/>
          <w:lang w:eastAsia="en-US"/>
        </w:rPr>
        <w:tab/>
      </w:r>
      <w:r w:rsidRPr="003C5193">
        <w:rPr>
          <w:rFonts w:ascii="Verdana" w:eastAsia="Times New Roman" w:hAnsi="Verdana" w:cs="Times New Roman"/>
          <w:sz w:val="24"/>
          <w:szCs w:val="24"/>
        </w:rPr>
        <w:t xml:space="preserve">laikytųsi Tiekėjo pasiūlyme nurodytų įsipareigojimų, įskaitant, bet neapsiribojant – atitiktų Tiekėjo </w:t>
      </w:r>
      <w:r w:rsidRPr="003C5193">
        <w:rPr>
          <w:rFonts w:ascii="Verdana" w:eastAsia="Times New Roman" w:hAnsi="Verdana" w:cs="Times New Roman"/>
          <w:sz w:val="24"/>
          <w:szCs w:val="24"/>
          <w:lang w:eastAsia="en-US"/>
        </w:rPr>
        <w:t xml:space="preserve">pasiūlyme nurodytų kriterijų, dėl kurių jo pasiūlymas buvo išrinktas ekonomiškai naudingiausiu </w:t>
      </w:r>
      <w:r w:rsidRPr="003C5193">
        <w:rPr>
          <w:rFonts w:ascii="Verdana" w:eastAsia="Times New Roman" w:hAnsi="Verdana" w:cs="Times New Roman"/>
          <w:sz w:val="24"/>
          <w:szCs w:val="24"/>
        </w:rPr>
        <w:t>(toliau – </w:t>
      </w:r>
      <w:r w:rsidRPr="003C5193">
        <w:rPr>
          <w:rFonts w:ascii="Verdana" w:eastAsia="Times New Roman" w:hAnsi="Verdana" w:cs="Times New Roman"/>
          <w:b/>
          <w:bCs/>
          <w:sz w:val="24"/>
          <w:szCs w:val="24"/>
        </w:rPr>
        <w:t>Kokybiniai kriterijai</w:t>
      </w:r>
      <w:r w:rsidRPr="003C5193">
        <w:rPr>
          <w:rFonts w:ascii="Verdana" w:eastAsia="Times New Roman" w:hAnsi="Verdana" w:cs="Times New Roman"/>
          <w:sz w:val="24"/>
          <w:szCs w:val="24"/>
        </w:rPr>
        <w:t>), reikšmes ir parametrus. Šiame papunktyje nurodytų įsipareigojimų laikymosi tikrinimo tvarka nustatoma Specialiosiose sąlygose</w:t>
      </w:r>
      <w:r w:rsidRPr="003C5193">
        <w:rPr>
          <w:rFonts w:ascii="Verdana" w:eastAsia="Arial" w:hAnsi="Verdana" w:cs="Times New Roman"/>
          <w:sz w:val="24"/>
          <w:szCs w:val="24"/>
          <w:lang w:eastAsia="en-US"/>
        </w:rPr>
        <w:t>;</w:t>
      </w:r>
    </w:p>
    <w:p w14:paraId="3E0B985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3.1.1.4.</w:t>
      </w:r>
      <w:r w:rsidRPr="003C5193">
        <w:rPr>
          <w:rFonts w:ascii="Verdana" w:eastAsia="Arial" w:hAnsi="Verdana" w:cs="Times New Roman"/>
          <w:sz w:val="24"/>
          <w:szCs w:val="24"/>
          <w:lang w:eastAsia="en-US"/>
        </w:rPr>
        <w:tab/>
        <w:t>užtikrintų nustatytų kokybės vadybos sistemos ir (arba) aplinkos apsaugos vadybos sistemos standartų taikymą, jeigu to reikalaujama pirkimo dokumentuose, ir turėtų tą patvirtinančius dokumentus;</w:t>
      </w:r>
    </w:p>
    <w:p w14:paraId="5DE0355E"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3.1.1.5. </w:t>
      </w:r>
      <w:r w:rsidRPr="003C5193">
        <w:rPr>
          <w:rFonts w:ascii="Verdana" w:eastAsia="Arial" w:hAnsi="Verdana" w:cs="Times New Roman"/>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3C5193">
        <w:rPr>
          <w:rFonts w:ascii="Verdana" w:eastAsia="Times New Roman" w:hAnsi="Verdana" w:cs="Times New Roman"/>
          <w:sz w:val="24"/>
          <w:szCs w:val="24"/>
          <w:lang w:eastAsia="en-US"/>
        </w:rPr>
        <w:t>.</w:t>
      </w:r>
    </w:p>
    <w:p w14:paraId="7D6C495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3.1.2.</w:t>
      </w:r>
      <w:r w:rsidRPr="003C5193">
        <w:rPr>
          <w:rFonts w:ascii="Verdana" w:eastAsia="Arial" w:hAnsi="Verdana" w:cs="Times New Roman"/>
          <w:sz w:val="24"/>
          <w:szCs w:val="24"/>
          <w:lang w:eastAsia="en-US"/>
        </w:rPr>
        <w:tab/>
        <w:t xml:space="preserve">Tuo atveju, kai Tiekėjas yra jungtinės veiklos sutarties pagrindu veikianti tiekėjų grupė, jos nariai Pirkėjui už Sutarties vykdymą atsako solidariai. </w:t>
      </w:r>
      <w:r w:rsidRPr="003C5193">
        <w:rPr>
          <w:rFonts w:ascii="Verdana" w:eastAsia="Arial" w:hAnsi="Verdana" w:cs="Times New Roman"/>
          <w:sz w:val="24"/>
          <w:szCs w:val="24"/>
          <w:shd w:val="clear" w:color="auto" w:fill="FFFFFF"/>
          <w:lang w:eastAsia="en-US"/>
        </w:rPr>
        <w:t xml:space="preserve">Jeigu Tiekėjas remiasi </w:t>
      </w:r>
      <w:r w:rsidRPr="003C5193">
        <w:rPr>
          <w:rFonts w:ascii="Verdana" w:eastAsia="Arial" w:hAnsi="Verdana" w:cs="Times New Roman"/>
          <w:sz w:val="24"/>
          <w:szCs w:val="24"/>
          <w:lang w:eastAsia="en-US"/>
        </w:rPr>
        <w:t xml:space="preserve">ūkio </w:t>
      </w:r>
      <w:r w:rsidRPr="003C5193">
        <w:rPr>
          <w:rFonts w:ascii="Verdana" w:eastAsia="Arial" w:hAnsi="Verdana" w:cs="Times New Roman"/>
          <w:sz w:val="24"/>
          <w:szCs w:val="24"/>
          <w:shd w:val="clear" w:color="auto" w:fill="FFFFFF"/>
          <w:lang w:eastAsia="en-US"/>
        </w:rPr>
        <w:t xml:space="preserve">subjektų pajėgumais, siekdamas atitikti finansinio ir ekonominio pajėgumo reikalavimus, Tiekėjas su tokiais </w:t>
      </w:r>
      <w:r w:rsidRPr="003C5193">
        <w:rPr>
          <w:rFonts w:ascii="Verdana" w:eastAsia="Arial" w:hAnsi="Verdana" w:cs="Times New Roman"/>
          <w:sz w:val="24"/>
          <w:szCs w:val="24"/>
          <w:lang w:eastAsia="en-US"/>
        </w:rPr>
        <w:t xml:space="preserve">ūkio </w:t>
      </w:r>
      <w:r w:rsidRPr="003C5193">
        <w:rPr>
          <w:rFonts w:ascii="Verdana" w:eastAsia="Arial" w:hAnsi="Verdana" w:cs="Times New Roman"/>
          <w:sz w:val="24"/>
          <w:szCs w:val="24"/>
          <w:shd w:val="clear" w:color="auto" w:fill="FFFFFF"/>
          <w:lang w:eastAsia="en-US"/>
        </w:rPr>
        <w:t>subjektais už Sutarties vykdymą atsako solidariai (jeigu to buvo reikalaujama pirkimo dokumentuose).</w:t>
      </w:r>
    </w:p>
    <w:p w14:paraId="3E46618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lastRenderedPageBreak/>
        <w:t>3.1.3.</w:t>
      </w:r>
      <w:r w:rsidRPr="003C5193">
        <w:rPr>
          <w:rFonts w:ascii="Verdana" w:eastAsia="Arial" w:hAnsi="Verdana" w:cs="Times New Roman"/>
          <w:sz w:val="24"/>
          <w:szCs w:val="24"/>
          <w:lang w:eastAsia="en-US"/>
        </w:rPr>
        <w:tab/>
        <w:t xml:space="preserve">Tiekėjas taip pat atsako už tai, kad Tiekėjas, Sutartį tiesiogiai vykdantys subtiekėjai ir specialistai atitiktų jiems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ir (arba) pirkimo dokumentuose nustatytus profesinės kvalifikacijos ir kitus reikalavimus bei turėtų teisę verstis ta veikla, kuriai jie pasitelkiami.</w:t>
      </w:r>
    </w:p>
    <w:p w14:paraId="2D193B0F"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3BFB8A5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75" w:name="_Toc222738301"/>
      <w:r w:rsidRPr="003C5193">
        <w:rPr>
          <w:rFonts w:ascii="Verdana" w:eastAsia="Arial" w:hAnsi="Verdana" w:cs="Times New Roman"/>
          <w:b/>
          <w:bCs/>
          <w:sz w:val="24"/>
          <w:szCs w:val="24"/>
          <w:lang w:eastAsia="en-US"/>
        </w:rPr>
        <w:t>3.2.</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Subtiekėjų bei specialistų pasitelkimas ir keitimas</w:t>
      </w:r>
      <w:bookmarkEnd w:id="75"/>
    </w:p>
    <w:p w14:paraId="3BF5ED1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64945C0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lang w:eastAsia="en-US"/>
        </w:rPr>
        <w:t>3.2.1.</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Tiekėjas įsipareigoja užtikrinti, kad Sutartį vykdys pirkime pasiūlyti ir kvalifikaci</w:t>
      </w:r>
      <w:r w:rsidRPr="003C5193">
        <w:rPr>
          <w:rFonts w:ascii="Verdana" w:eastAsia="Arial" w:hAnsi="Verdana" w:cs="Times New Roman"/>
          <w:sz w:val="24"/>
          <w:szCs w:val="24"/>
          <w:lang w:eastAsia="en-US"/>
        </w:rPr>
        <w:t>jos</w:t>
      </w:r>
      <w:r w:rsidRPr="003C5193">
        <w:rPr>
          <w:rFonts w:ascii="Verdana" w:eastAsia="Arial" w:hAnsi="Verdana" w:cs="Times New Roman"/>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C5193">
        <w:rPr>
          <w:rFonts w:ascii="Verdana" w:eastAsia="Arial" w:hAnsi="Verdana" w:cs="Times New Roman"/>
          <w:sz w:val="24"/>
          <w:szCs w:val="24"/>
          <w:lang w:eastAsia="en-US"/>
        </w:rPr>
        <w:t xml:space="preserve">ir specialistų </w:t>
      </w:r>
      <w:r w:rsidRPr="003C5193">
        <w:rPr>
          <w:rFonts w:ascii="Verdana" w:eastAsia="Arial" w:hAnsi="Verdana" w:cs="Times New Roman"/>
          <w:sz w:val="24"/>
          <w:szCs w:val="24"/>
          <w:shd w:val="clear" w:color="auto" w:fill="FFFFFF"/>
          <w:lang w:eastAsia="en-US"/>
        </w:rPr>
        <w:t>veiksmus ar neveikimą.</w:t>
      </w:r>
    </w:p>
    <w:p w14:paraId="2A9B2A8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lang w:eastAsia="en-US"/>
        </w:rPr>
        <w:t>3.2.2.</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Sutarties vykdymui pasitelkiami subtiekėjai ir (ar) specialistai (jeigu tokie pasitelkiami) nurodomi Specialiosiose sąlygose.</w:t>
      </w:r>
    </w:p>
    <w:p w14:paraId="1DBB101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3.2.3.</w:t>
      </w:r>
      <w:r w:rsidRPr="003C5193">
        <w:rPr>
          <w:rFonts w:ascii="Verdana" w:eastAsia="Times New Roman" w:hAnsi="Verdana" w:cs="Times New Roman"/>
          <w:sz w:val="24"/>
          <w:szCs w:val="24"/>
          <w:lang w:eastAsia="en-US"/>
        </w:rPr>
        <w:tab/>
      </w:r>
      <w:r w:rsidRPr="003C5193">
        <w:rPr>
          <w:rFonts w:ascii="Verdana" w:eastAsia="Arial" w:hAnsi="Verdana" w:cs="Times New Roman"/>
          <w:kern w:val="2"/>
          <w:sz w:val="24"/>
          <w:szCs w:val="24"/>
          <w:lang w:eastAsia="en-US"/>
        </w:rPr>
        <w:t>Tiekėjas gali keisti ir (ar) pasitelkti subtiekėjus ir (ar) specialistus šiame Sutarties poskyryje nustatytais atvejais ir tvarka</w:t>
      </w:r>
      <w:r w:rsidRPr="003C5193">
        <w:rPr>
          <w:rFonts w:ascii="Verdana" w:eastAsia="Arial" w:hAnsi="Verdana" w:cs="Times New Roman"/>
          <w:sz w:val="24"/>
          <w:szCs w:val="24"/>
          <w:lang w:eastAsia="en-US"/>
        </w:rPr>
        <w:t>.</w:t>
      </w:r>
    </w:p>
    <w:p w14:paraId="2C6487FD" w14:textId="77777777" w:rsidR="00A71BCA" w:rsidRPr="003C5193" w:rsidRDefault="00A71BCA" w:rsidP="009D46EA">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shd w:val="clear" w:color="auto" w:fill="FFFFFF"/>
          <w:lang w:eastAsia="en-US"/>
        </w:rPr>
      </w:pPr>
      <w:r w:rsidRPr="003C5193">
        <w:rPr>
          <w:rFonts w:ascii="Verdana" w:eastAsia="Cambria" w:hAnsi="Verdana" w:cs="Times New Roman"/>
          <w:sz w:val="24"/>
          <w:szCs w:val="24"/>
          <w:shd w:val="clear" w:color="auto" w:fill="FFFFFF"/>
          <w:lang w:eastAsia="en-US"/>
        </w:rPr>
        <w:t>3.2.4. Naujas subtiekėjas ar specialistas gali pradėti vykdyti jiems Tiekėjo pavestus įsipareigojimus pagal Sutartį ne anksčiau, nei bus pasirašytas Susitarimas.</w:t>
      </w:r>
    </w:p>
    <w:p w14:paraId="27C1BBA5" w14:textId="77777777" w:rsidR="00A71BCA" w:rsidRPr="003C5193" w:rsidRDefault="00A71BCA" w:rsidP="009D46EA">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C5193">
        <w:rPr>
          <w:rFonts w:ascii="Verdana" w:eastAsia="Cambria" w:hAnsi="Verdana" w:cs="Times New Roman"/>
          <w:sz w:val="24"/>
          <w:szCs w:val="24"/>
          <w:lang w:eastAsia="en-US"/>
        </w:rPr>
        <w:t>,</w:t>
      </w:r>
      <w:r w:rsidRPr="003C5193">
        <w:rPr>
          <w:rFonts w:ascii="Verdana" w:eastAsia="Cambria" w:hAnsi="Verdana" w:cs="Times New Roman"/>
          <w:sz w:val="24"/>
          <w:szCs w:val="24"/>
          <w:shd w:val="clear" w:color="auto" w:fill="FFFFFF"/>
          <w:lang w:eastAsia="en-US"/>
        </w:rPr>
        <w:t xml:space="preserve"> kokybės vadybos sistemos ir (arba) aplinkos apsaugos vadybos sistemos standartų </w:t>
      </w:r>
      <w:r w:rsidRPr="003C5193">
        <w:rPr>
          <w:rFonts w:ascii="Verdana" w:eastAsia="Cambria" w:hAnsi="Verdana" w:cs="Times New Roman"/>
          <w:sz w:val="24"/>
          <w:szCs w:val="24"/>
          <w:lang w:eastAsia="en-US"/>
        </w:rPr>
        <w:t xml:space="preserve">reikalavimų, reikalavimų dėl pašalinimo pagrindų nebuvimo, atitikties nacionalinio saugumo interesams bei reikalavimams </w:t>
      </w:r>
      <w:r w:rsidRPr="003C5193">
        <w:rPr>
          <w:rFonts w:ascii="Verdana" w:eastAsia="Arial" w:hAnsi="Verdana" w:cs="Times New Roman"/>
          <w:sz w:val="24"/>
          <w:szCs w:val="24"/>
          <w:shd w:val="clear" w:color="auto" w:fill="FFFFFF"/>
          <w:lang w:eastAsia="en-US"/>
        </w:rPr>
        <w:t xml:space="preserve">nebūti registruotu (nuolat gyvenančiu ar turinčiu pilietybę) nepatikimomis laikomose valstybėse ar teritorijose </w:t>
      </w:r>
      <w:r w:rsidRPr="003C5193">
        <w:rPr>
          <w:rFonts w:ascii="Verdana" w:eastAsia="Cambria" w:hAnsi="Verdana" w:cs="Times New Roman"/>
          <w:sz w:val="24"/>
          <w:szCs w:val="24"/>
          <w:lang w:eastAsia="en-US"/>
        </w:rPr>
        <w:t>(jei taikoma) ir Tiekėjo pasiūlyme nurodytų sąlygų pirkimo dokumentuose nustatytiems Kokybiniams</w:t>
      </w:r>
      <w:r w:rsidRPr="003C5193">
        <w:rPr>
          <w:rFonts w:ascii="Verdana" w:eastAsia="Cambria" w:hAnsi="Verdana" w:cs="Times New Roman"/>
          <w:b/>
          <w:bCs/>
          <w:sz w:val="24"/>
          <w:szCs w:val="24"/>
          <w:lang w:eastAsia="en-US"/>
        </w:rPr>
        <w:t xml:space="preserve"> </w:t>
      </w:r>
      <w:r w:rsidRPr="003C5193">
        <w:rPr>
          <w:rFonts w:ascii="Verdana" w:eastAsia="Cambria" w:hAnsi="Verdana" w:cs="Times New Roman"/>
          <w:sz w:val="24"/>
          <w:szCs w:val="24"/>
          <w:lang w:eastAsia="en-US"/>
        </w:rPr>
        <w:t>kriterijams pagrįsti (jei taikoma)</w:t>
      </w:r>
      <w:r w:rsidRPr="003C5193">
        <w:rPr>
          <w:rFonts w:ascii="Verdana" w:eastAsia="Cambria" w:hAnsi="Verdana" w:cs="Times New Roman"/>
          <w:sz w:val="24"/>
          <w:szCs w:val="24"/>
          <w:shd w:val="clear" w:color="auto" w:fill="FFFFFF"/>
          <w:lang w:eastAsia="en-US"/>
        </w:rPr>
        <w:t>, Tiekėjui taikoma Specialiosiose sąlygose nustatyto dydžio bauda.</w:t>
      </w:r>
    </w:p>
    <w:p w14:paraId="4E486E66" w14:textId="77777777" w:rsidR="00A71BCA" w:rsidRPr="003C5193" w:rsidRDefault="00A71BCA" w:rsidP="009D46EA">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 xml:space="preserve">3.2.6. Tiekėjas turi teisę Sutarties vykdymui pasitelkti naujus, Specialiosiose sąlygose nenurodytus subtiekėjus, kurių pajėgumais Tiekėjas </w:t>
      </w:r>
      <w:r w:rsidRPr="003C5193">
        <w:rPr>
          <w:rFonts w:ascii="Verdana" w:eastAsia="Cambria" w:hAnsi="Verdana" w:cs="Times New Roman"/>
          <w:sz w:val="24"/>
          <w:szCs w:val="24"/>
          <w:shd w:val="clear" w:color="auto" w:fill="FFFFFF"/>
          <w:lang w:eastAsia="en-US"/>
        </w:rPr>
        <w:t>nesirėmė pirkimo dokumentuose numatytiems kvalifikacijos reikalavimams pagrįsti.</w:t>
      </w:r>
    </w:p>
    <w:p w14:paraId="4BC02781" w14:textId="77777777" w:rsidR="00A71BCA" w:rsidRPr="003C5193" w:rsidRDefault="00A71BCA" w:rsidP="009D46EA">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3C5193">
        <w:rPr>
          <w:rFonts w:ascii="Verdana" w:eastAsia="Cambria" w:hAnsi="Verdana" w:cs="Times New Roman"/>
          <w:sz w:val="24"/>
          <w:szCs w:val="24"/>
          <w:shd w:val="clear" w:color="auto" w:fill="FFFFFF"/>
          <w:lang w:eastAsia="en-US"/>
        </w:rPr>
        <w:t>nesirėmė pirkimo dokumentuose numatytiems kvalifikacijos reikalavimams pagrįsti,</w:t>
      </w:r>
      <w:r w:rsidRPr="003C5193">
        <w:rPr>
          <w:rFonts w:ascii="Verdana" w:eastAsia="Arial" w:hAnsi="Verdana" w:cs="Times New Roman"/>
          <w:sz w:val="24"/>
          <w:szCs w:val="24"/>
          <w:shd w:val="clear" w:color="auto" w:fill="FFFFFF"/>
          <w:lang w:eastAsia="en-US"/>
        </w:rPr>
        <w:t xml:space="preserve"> pavadinimus, </w:t>
      </w:r>
      <w:r w:rsidRPr="003C5193">
        <w:rPr>
          <w:rFonts w:ascii="Verdana" w:eastAsia="Arial" w:hAnsi="Verdana" w:cs="Times New Roman"/>
          <w:sz w:val="24"/>
          <w:szCs w:val="24"/>
          <w:lang w:eastAsia="en-US"/>
        </w:rPr>
        <w:t xml:space="preserve">juridinio asmens kodą, </w:t>
      </w:r>
      <w:r w:rsidRPr="003C5193">
        <w:rPr>
          <w:rFonts w:ascii="Verdana" w:eastAsia="Arial" w:hAnsi="Verdana" w:cs="Times New Roman"/>
          <w:sz w:val="24"/>
          <w:szCs w:val="24"/>
          <w:shd w:val="clear" w:color="auto" w:fill="FFFFFF"/>
          <w:lang w:eastAsia="en-US"/>
        </w:rPr>
        <w:t>kontaktinius duomenis</w:t>
      </w:r>
      <w:r w:rsidRPr="003C5193">
        <w:rPr>
          <w:rFonts w:ascii="Verdana" w:eastAsia="Arial" w:hAnsi="Verdana" w:cs="Times New Roman"/>
          <w:sz w:val="24"/>
          <w:szCs w:val="24"/>
          <w:lang w:eastAsia="en-US"/>
        </w:rPr>
        <w:t>,</w:t>
      </w:r>
      <w:r w:rsidRPr="003C5193">
        <w:rPr>
          <w:rFonts w:ascii="Verdana" w:eastAsia="Arial" w:hAnsi="Verdana" w:cs="Times New Roman"/>
          <w:sz w:val="24"/>
          <w:szCs w:val="24"/>
          <w:shd w:val="clear" w:color="auto" w:fill="FFFFFF"/>
          <w:lang w:eastAsia="en-US"/>
        </w:rPr>
        <w:t xml:space="preserve"> jų atstovus.</w:t>
      </w:r>
    </w:p>
    <w:p w14:paraId="25B861A6" w14:textId="77777777" w:rsidR="00A71BCA" w:rsidRPr="003C5193" w:rsidRDefault="00A71BCA" w:rsidP="009D46EA">
      <w:pPr>
        <w:widowControl w:val="0"/>
        <w:tabs>
          <w:tab w:val="left" w:pos="993"/>
        </w:tabs>
        <w:spacing w:after="0" w:line="240" w:lineRule="auto"/>
        <w:jc w:val="both"/>
        <w:rPr>
          <w:rFonts w:ascii="Verdana" w:eastAsia="Cambria"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3.2.8. Tiekėjas, bet kuriuo Sutarties vykdymo metu,</w:t>
      </w:r>
      <w:r w:rsidRPr="003C5193">
        <w:rPr>
          <w:rFonts w:ascii="Verdana" w:eastAsia="Cambria" w:hAnsi="Verdana" w:cs="Times New Roman"/>
          <w:sz w:val="24"/>
          <w:szCs w:val="24"/>
          <w:lang w:eastAsia="en-US"/>
        </w:rPr>
        <w:t xml:space="preserve"> subtiekėjus, kurių pajėgumais Tiekėjas nesirėmė pirkimo dokumentuose numatytiems kvalifikacijos reikalavimams pagrįsti, gali keisti savo nuožiūra.</w:t>
      </w:r>
    </w:p>
    <w:p w14:paraId="2D86D25B" w14:textId="77777777" w:rsidR="00A71BCA" w:rsidRPr="003C5193" w:rsidRDefault="00A71BCA" w:rsidP="009D46EA">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3C5193">
        <w:rPr>
          <w:rFonts w:ascii="Verdana" w:eastAsia="Arial" w:hAnsi="Verdana" w:cs="Times New Roman"/>
          <w:sz w:val="24"/>
          <w:szCs w:val="24"/>
          <w:shd w:val="clear" w:color="auto" w:fill="FFFFFF"/>
          <w:lang w:eastAsia="en-US"/>
        </w:rPr>
        <w:t>3.2.9. Tiekėjas</w:t>
      </w:r>
      <w:r w:rsidRPr="003C5193">
        <w:rPr>
          <w:rFonts w:ascii="Verdana" w:eastAsia="Arial" w:hAnsi="Verdana" w:cs="Times New Roman"/>
          <w:sz w:val="24"/>
          <w:szCs w:val="24"/>
          <w:lang w:eastAsia="en-US"/>
        </w:rPr>
        <w:t>,</w:t>
      </w:r>
      <w:r w:rsidRPr="003C5193">
        <w:rPr>
          <w:rFonts w:ascii="Verdana" w:eastAsia="Arial" w:hAnsi="Verdana" w:cs="Times New Roman"/>
          <w:sz w:val="24"/>
          <w:szCs w:val="24"/>
          <w:shd w:val="clear" w:color="auto" w:fill="FFFFFF"/>
          <w:lang w:eastAsia="en-US"/>
        </w:rPr>
        <w:t xml:space="preserve"> </w:t>
      </w:r>
      <w:r w:rsidRPr="003C5193">
        <w:rPr>
          <w:rFonts w:ascii="Verdana" w:eastAsia="Arial" w:hAnsi="Verdana" w:cs="Times New Roman"/>
          <w:sz w:val="24"/>
          <w:szCs w:val="24"/>
          <w:lang w:eastAsia="en-US"/>
        </w:rPr>
        <w:t>bet kuriuo Sutarties vykdymo metu,</w:t>
      </w:r>
      <w:r w:rsidRPr="003C5193">
        <w:rPr>
          <w:rFonts w:ascii="Verdana" w:eastAsia="Cambria" w:hAnsi="Verdana" w:cs="Times New Roman"/>
          <w:sz w:val="24"/>
          <w:szCs w:val="24"/>
          <w:lang w:eastAsia="en-US"/>
        </w:rPr>
        <w:t xml:space="preserve"> </w:t>
      </w:r>
      <w:r w:rsidRPr="003C5193">
        <w:rPr>
          <w:rFonts w:ascii="Verdana" w:eastAsia="Cambria" w:hAnsi="Verdana" w:cs="Times New Roman"/>
          <w:sz w:val="24"/>
          <w:szCs w:val="24"/>
          <w:shd w:val="clear" w:color="auto" w:fill="FFFFFF"/>
          <w:lang w:eastAsia="en-US"/>
        </w:rPr>
        <w:t>ne vėliau nei prieš 5 (penkias) darbo dienas</w:t>
      </w:r>
      <w:r w:rsidRPr="003C5193">
        <w:rPr>
          <w:rFonts w:ascii="Verdana" w:eastAsia="Arial" w:hAnsi="Verdana" w:cs="Times New Roman"/>
          <w:sz w:val="24"/>
          <w:szCs w:val="24"/>
          <w:shd w:val="clear" w:color="auto" w:fill="FFFFFF"/>
          <w:lang w:eastAsia="en-US"/>
        </w:rPr>
        <w:t xml:space="preserve"> iki numatomo naujo subtiekėjo, kurio pajėgumais Tiekėjas </w:t>
      </w:r>
      <w:r w:rsidRPr="003C5193">
        <w:rPr>
          <w:rFonts w:ascii="Verdana" w:eastAsia="Cambria" w:hAnsi="Verdana" w:cs="Times New Roman"/>
          <w:sz w:val="24"/>
          <w:szCs w:val="24"/>
          <w:shd w:val="clear" w:color="auto" w:fill="FFFFFF"/>
          <w:lang w:eastAsia="en-US"/>
        </w:rPr>
        <w:t>nesirėmė pirkimo dokumentuose numatytiems kvalifikacijos reikalavimams pagrįsti,</w:t>
      </w:r>
      <w:r w:rsidRPr="003C5193">
        <w:rPr>
          <w:rFonts w:ascii="Verdana" w:eastAsia="Arial" w:hAnsi="Verdana" w:cs="Times New Roman"/>
          <w:sz w:val="24"/>
          <w:szCs w:val="24"/>
          <w:shd w:val="clear" w:color="auto" w:fill="FFFFFF"/>
          <w:lang w:eastAsia="en-US"/>
        </w:rPr>
        <w:t xml:space="preserve"> pasitelkimo</w:t>
      </w:r>
      <w:r w:rsidRPr="003C5193">
        <w:rPr>
          <w:rFonts w:ascii="Verdana" w:eastAsia="Arial" w:hAnsi="Verdana" w:cs="Times New Roman"/>
          <w:sz w:val="24"/>
          <w:szCs w:val="24"/>
          <w:lang w:eastAsia="en-US"/>
        </w:rPr>
        <w:t xml:space="preserve"> ir (arba) keitimo</w:t>
      </w:r>
      <w:r w:rsidRPr="003C5193">
        <w:rPr>
          <w:rFonts w:ascii="Verdana" w:eastAsia="Arial" w:hAnsi="Verdana" w:cs="Times New Roman"/>
          <w:sz w:val="24"/>
          <w:szCs w:val="24"/>
          <w:shd w:val="clear" w:color="auto" w:fill="FFFFFF"/>
          <w:lang w:eastAsia="en-US"/>
        </w:rPr>
        <w:t xml:space="preserve"> apie tai privalo informuoti </w:t>
      </w:r>
      <w:r w:rsidRPr="003C5193">
        <w:rPr>
          <w:rFonts w:ascii="Verdana" w:eastAsia="Times New Roman" w:hAnsi="Verdana" w:cs="Times New Roman"/>
          <w:sz w:val="24"/>
          <w:szCs w:val="24"/>
          <w:lang w:eastAsia="en-US"/>
        </w:rPr>
        <w:t>Pirkėją</w:t>
      </w:r>
      <w:r w:rsidRPr="003C5193">
        <w:rPr>
          <w:rFonts w:ascii="Verdana" w:eastAsia="Arial" w:hAnsi="Verdana" w:cs="Times New Roman"/>
          <w:sz w:val="24"/>
          <w:szCs w:val="24"/>
          <w:shd w:val="clear" w:color="auto" w:fill="FFFFFF"/>
          <w:lang w:eastAsia="en-US"/>
        </w:rPr>
        <w:t xml:space="preserve">. </w:t>
      </w:r>
      <w:r w:rsidRPr="003C5193">
        <w:rPr>
          <w:rFonts w:ascii="Verdana" w:eastAsia="Times New Roman" w:hAnsi="Verdana" w:cs="Times New Roman"/>
          <w:sz w:val="24"/>
          <w:szCs w:val="24"/>
          <w:lang w:eastAsia="en-US"/>
        </w:rPr>
        <w:t xml:space="preserve">Pirkėjas (jeigu buvo taikoma pirkimo dokumentuose) turi patikrinti, ar nėra </w:t>
      </w:r>
      <w:r w:rsidRPr="003C5193">
        <w:rPr>
          <w:rFonts w:ascii="Verdana" w:eastAsia="Cambria" w:hAnsi="Verdana" w:cs="Times New Roman"/>
          <w:sz w:val="24"/>
          <w:szCs w:val="24"/>
          <w:lang w:eastAsia="en-US"/>
        </w:rPr>
        <w:t xml:space="preserve">subtiekėjo pašalinimo pagrindų ir subtiekėjo atitiktį nacionalinio saugumo interesams ir reikalavimams </w:t>
      </w:r>
      <w:r w:rsidRPr="003C5193">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3C5193">
        <w:rPr>
          <w:rFonts w:ascii="Verdana" w:eastAsia="Cambria" w:hAnsi="Verdana" w:cs="Times New Roman"/>
          <w:sz w:val="24"/>
          <w:szCs w:val="24"/>
          <w:lang w:eastAsia="en-US"/>
        </w:rPr>
        <w:t xml:space="preserve">. Jeigu subtiekėjo </w:t>
      </w:r>
      <w:r w:rsidRPr="003C5193">
        <w:rPr>
          <w:rFonts w:ascii="Verdana" w:eastAsia="Cambria" w:hAnsi="Verdana" w:cs="Times New Roman"/>
          <w:sz w:val="24"/>
          <w:szCs w:val="24"/>
          <w:lang w:eastAsia="en-US"/>
        </w:rPr>
        <w:lastRenderedPageBreak/>
        <w:t>padėtis neatitinka bent vieno iš nurodytų reikalavimų, Pirkėjas reikalauja pakeisti šį subtiekėją reikalavimus atitinkančiu subtiekėju.</w:t>
      </w:r>
      <w:r w:rsidRPr="003C5193">
        <w:rPr>
          <w:rFonts w:ascii="Verdana" w:eastAsia="Times New Roman" w:hAnsi="Verdana" w:cs="Times New Roman"/>
          <w:sz w:val="24"/>
          <w:szCs w:val="24"/>
          <w:lang w:eastAsia="en-US"/>
        </w:rPr>
        <w:t xml:space="preserve"> </w:t>
      </w:r>
      <w:r w:rsidRPr="003C5193">
        <w:rPr>
          <w:rFonts w:ascii="Verdana" w:eastAsia="Cambria" w:hAnsi="Verdana" w:cs="Times New Roman"/>
          <w:sz w:val="24"/>
          <w:szCs w:val="24"/>
          <w:lang w:eastAsia="en-US"/>
        </w:rPr>
        <w:t>Pirkėjas</w:t>
      </w:r>
      <w:r w:rsidRPr="003C5193">
        <w:rPr>
          <w:rFonts w:ascii="Verdana" w:eastAsia="Times New Roman" w:hAnsi="Verdana" w:cs="Times New Roman"/>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3C5193">
        <w:rPr>
          <w:rFonts w:ascii="Verdana" w:eastAsia="Cambria" w:hAnsi="Verdana" w:cs="Times New Roman"/>
          <w:sz w:val="24"/>
          <w:szCs w:val="24"/>
          <w:lang w:eastAsia="en-US"/>
        </w:rPr>
        <w:t>Pirkėjui sutikus, Šalys pasirašo Susitarimą, kuris laikomas neatsiejama Sutarties dalimi.</w:t>
      </w:r>
    </w:p>
    <w:p w14:paraId="2840B79D" w14:textId="77777777" w:rsidR="00A71BCA" w:rsidRPr="003C5193" w:rsidRDefault="00A71BCA" w:rsidP="009D46EA">
      <w:pPr>
        <w:widowControl w:val="0"/>
        <w:pBdr>
          <w:top w:val="nil"/>
          <w:left w:val="nil"/>
          <w:bottom w:val="nil"/>
          <w:right w:val="nil"/>
          <w:between w:val="nil"/>
        </w:pBdr>
        <w:tabs>
          <w:tab w:val="left" w:pos="0"/>
          <w:tab w:val="left" w:pos="993"/>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lang w:eastAsia="en-US"/>
        </w:rPr>
        <w:t>3.2.10. Subtiekėjai</w:t>
      </w:r>
      <w:r w:rsidRPr="003C5193">
        <w:rPr>
          <w:rFonts w:ascii="Verdana" w:eastAsia="Arial" w:hAnsi="Verdana" w:cs="Times New Roman"/>
          <w:sz w:val="24"/>
          <w:szCs w:val="24"/>
          <w:shd w:val="clear" w:color="auto" w:fill="FFFFFF"/>
          <w:lang w:eastAsia="en-US"/>
        </w:rPr>
        <w:t xml:space="preserve">, kurių pajėgumais Tiekėjas rėmėsi, kad atitiktų pirkimo dokumentuose nustatytus kvalifikacijos reikalavimus, gali būti </w:t>
      </w:r>
      <w:r w:rsidRPr="003C5193">
        <w:rPr>
          <w:rFonts w:ascii="Verdana" w:eastAsia="Arial" w:hAnsi="Verdana" w:cs="Times New Roman"/>
          <w:sz w:val="24"/>
          <w:szCs w:val="24"/>
          <w:lang w:eastAsia="en-US"/>
        </w:rPr>
        <w:t xml:space="preserve">keičiami </w:t>
      </w:r>
      <w:r w:rsidRPr="003C5193">
        <w:rPr>
          <w:rFonts w:ascii="Verdana" w:eastAsia="Arial" w:hAnsi="Verdana" w:cs="Times New Roman"/>
          <w:sz w:val="24"/>
          <w:szCs w:val="24"/>
          <w:shd w:val="clear" w:color="auto" w:fill="FFFFFF"/>
          <w:lang w:eastAsia="en-US"/>
        </w:rPr>
        <w:t>tik šiais atvejais:</w:t>
      </w:r>
    </w:p>
    <w:p w14:paraId="55D0D19C" w14:textId="77777777" w:rsidR="00A71BCA" w:rsidRPr="003C5193"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3.2.10.1. kai subtiekėjui </w:t>
      </w:r>
      <w:r w:rsidRPr="003C5193">
        <w:rPr>
          <w:rFonts w:ascii="Verdana" w:eastAsia="Times New Roman" w:hAnsi="Verdana"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3C5193">
        <w:rPr>
          <w:rFonts w:ascii="Verdana" w:eastAsia="Cambria" w:hAnsi="Verdana" w:cs="Times New Roman"/>
          <w:sz w:val="24"/>
          <w:szCs w:val="24"/>
          <w:shd w:val="clear" w:color="auto" w:fill="FFFFFF"/>
          <w:lang w:eastAsia="en-US"/>
        </w:rPr>
        <w:t>;</w:t>
      </w:r>
    </w:p>
    <w:p w14:paraId="470623C4" w14:textId="77777777" w:rsidR="00A71BCA" w:rsidRPr="003C5193"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3C5193">
        <w:rPr>
          <w:rFonts w:ascii="Verdana" w:eastAsia="Cambria" w:hAnsi="Verdana" w:cs="Times New Roman"/>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5196E4BA" w14:textId="77777777" w:rsidR="00A71BCA" w:rsidRPr="003C5193" w:rsidRDefault="00A71BCA" w:rsidP="009D46EA">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3.2.10.3. </w:t>
      </w:r>
      <w:r w:rsidRPr="003C5193">
        <w:rPr>
          <w:rFonts w:ascii="Verdana" w:eastAsia="Cambria" w:hAnsi="Verdana" w:cs="Times New Roman"/>
          <w:sz w:val="24"/>
          <w:szCs w:val="24"/>
          <w:lang w:eastAsia="en-US"/>
        </w:rPr>
        <w:t>Tiekėjas ar subtiekėjas privalo pakeisti subtiekėją, jei paaiškėja, kad jis neatitinka jam pirkimo dokumentuose keliamų reikalavimų.</w:t>
      </w:r>
    </w:p>
    <w:p w14:paraId="24D19B33" w14:textId="77777777" w:rsidR="00A71BCA" w:rsidRPr="003C5193" w:rsidRDefault="00A71BCA" w:rsidP="00513B55">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3.2.11.</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Tiekėjo (ar subtiekėjų) specialista</w:t>
      </w:r>
      <w:r w:rsidRPr="003C5193">
        <w:rPr>
          <w:rFonts w:ascii="Verdana" w:eastAsia="Cambria" w:hAnsi="Verdana" w:cs="Times New Roman"/>
          <w:sz w:val="24"/>
          <w:szCs w:val="24"/>
          <w:lang w:eastAsia="en-US"/>
        </w:rPr>
        <w:t>i,</w:t>
      </w:r>
      <w:r w:rsidRPr="003C5193">
        <w:rPr>
          <w:rFonts w:ascii="Verdana" w:eastAsia="Cambria" w:hAnsi="Verdana" w:cs="Times New Roman"/>
          <w:sz w:val="24"/>
          <w:szCs w:val="24"/>
          <w:shd w:val="clear" w:color="auto" w:fill="FFFFFF"/>
          <w:lang w:eastAsia="en-US"/>
        </w:rPr>
        <w:t xml:space="preserve"> vykd</w:t>
      </w:r>
      <w:r w:rsidRPr="003C5193">
        <w:rPr>
          <w:rFonts w:ascii="Verdana" w:eastAsia="Cambria" w:hAnsi="Verdana" w:cs="Times New Roman"/>
          <w:sz w:val="24"/>
          <w:szCs w:val="24"/>
          <w:lang w:eastAsia="en-US"/>
        </w:rPr>
        <w:t>antys</w:t>
      </w:r>
      <w:r w:rsidRPr="003C5193">
        <w:rPr>
          <w:rFonts w:ascii="Verdana" w:eastAsia="Cambria" w:hAnsi="Verdana" w:cs="Times New Roman"/>
          <w:sz w:val="24"/>
          <w:szCs w:val="24"/>
          <w:shd w:val="clear" w:color="auto" w:fill="FFFFFF"/>
          <w:lang w:eastAsia="en-US"/>
        </w:rPr>
        <w:t xml:space="preserve"> Sutartį, gali būti keičiami šiais atvejais:</w:t>
      </w:r>
    </w:p>
    <w:p w14:paraId="183BAF06" w14:textId="77777777" w:rsidR="00A71BCA" w:rsidRPr="003C5193"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B63533" w14:textId="77777777" w:rsidR="00A71BCA" w:rsidRPr="003C5193" w:rsidRDefault="00A71BCA" w:rsidP="009D46EA">
      <w:pPr>
        <w:widowControl w:val="0"/>
        <w:pBdr>
          <w:top w:val="nil"/>
          <w:left w:val="nil"/>
          <w:bottom w:val="nil"/>
          <w:right w:val="nil"/>
          <w:between w:val="nil"/>
        </w:pBdr>
        <w:tabs>
          <w:tab w:val="left" w:pos="1134"/>
          <w:tab w:val="left" w:pos="1418"/>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3.2.11.2. Pirkėjo iniciatyva, jei Pirkėjas turi pagrįstų įtarimų, kad Tiekėjo Sutarties vykdymui paskirtas specialistas nekompetentingas vykdyti nustatytas pareigas;</w:t>
      </w:r>
    </w:p>
    <w:p w14:paraId="1D23ABF6" w14:textId="77777777" w:rsidR="00A71BCA" w:rsidRPr="003C5193" w:rsidRDefault="00A71BCA" w:rsidP="009D46EA">
      <w:pPr>
        <w:widowControl w:val="0"/>
        <w:pBdr>
          <w:top w:val="nil"/>
          <w:left w:val="nil"/>
          <w:bottom w:val="nil"/>
          <w:right w:val="nil"/>
          <w:between w:val="nil"/>
        </w:pBdr>
        <w:tabs>
          <w:tab w:val="left" w:pos="1134"/>
          <w:tab w:val="left" w:pos="1276"/>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3.2.11.3. </w:t>
      </w:r>
      <w:r w:rsidRPr="003C5193">
        <w:rPr>
          <w:rFonts w:ascii="Verdana" w:eastAsia="Cambria" w:hAnsi="Verdana" w:cs="Times New Roman"/>
          <w:sz w:val="24"/>
          <w:szCs w:val="24"/>
          <w:lang w:eastAsia="en-US"/>
        </w:rPr>
        <w:t>Tiekėjas ar subtiekėjas privalo pakeisti specialistą, jei paaiškėja, kad jis neatitinka jam pirkimo dokumentuose keliamų reikalavimų.</w:t>
      </w:r>
    </w:p>
    <w:p w14:paraId="7C88CC50" w14:textId="77777777" w:rsidR="00A71BCA" w:rsidRPr="003C5193" w:rsidRDefault="00A71BCA" w:rsidP="009D46E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color w:val="000000"/>
          <w:sz w:val="24"/>
          <w:szCs w:val="24"/>
          <w:shd w:val="clear" w:color="auto" w:fill="FFFFFF"/>
          <w:lang w:eastAsia="en-US"/>
        </w:rPr>
        <w:t xml:space="preserve">3.2.12. </w:t>
      </w:r>
      <w:r w:rsidRPr="003C5193">
        <w:rPr>
          <w:rFonts w:ascii="Verdana" w:eastAsia="Cambria" w:hAnsi="Verdana" w:cs="Times New Roman"/>
          <w:kern w:val="2"/>
          <w:sz w:val="24"/>
          <w:szCs w:val="24"/>
          <w:lang w:eastAsia="en-US"/>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3C5193">
        <w:rPr>
          <w:rFonts w:ascii="Verdana" w:eastAsia="Cambria" w:hAnsi="Verdana" w:cs="Times New Roman"/>
          <w:color w:val="000000"/>
          <w:sz w:val="24"/>
          <w:szCs w:val="24"/>
          <w:lang w:eastAsia="en-US"/>
        </w:rPr>
        <w:t>.</w:t>
      </w:r>
    </w:p>
    <w:p w14:paraId="27131200" w14:textId="77777777" w:rsidR="00A71BCA" w:rsidRPr="003C5193" w:rsidRDefault="00A71BCA" w:rsidP="009D46EA">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3.2.13. Tiekėjas privalo ne vėliau nei prieš 5 (penkias) darbo dienas iki numatomo subtiekėjo, </w:t>
      </w:r>
      <w:r w:rsidRPr="003C5193">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3C5193">
        <w:rPr>
          <w:rFonts w:ascii="Verdana" w:eastAsia="Cambria" w:hAnsi="Verdana" w:cs="Times New Roman"/>
          <w:sz w:val="24"/>
          <w:szCs w:val="24"/>
          <w:shd w:val="clear" w:color="auto" w:fill="FFFFFF"/>
          <w:lang w:eastAsia="en-US"/>
        </w:rPr>
        <w:t xml:space="preserve"> </w:t>
      </w:r>
      <w:r w:rsidRPr="003C5193">
        <w:rPr>
          <w:rFonts w:ascii="Verdana" w:eastAsia="Arial" w:hAnsi="Verdana" w:cs="Times New Roman"/>
          <w:sz w:val="24"/>
          <w:szCs w:val="24"/>
          <w:shd w:val="clear" w:color="auto" w:fill="FFFFFF"/>
          <w:lang w:eastAsia="en-US"/>
        </w:rPr>
        <w:t xml:space="preserve">ir (ar) specialisto </w:t>
      </w:r>
      <w:r w:rsidRPr="003C5193">
        <w:rPr>
          <w:rFonts w:ascii="Verdana" w:eastAsia="Cambria" w:hAnsi="Verdana" w:cs="Times New Roman"/>
          <w:sz w:val="24"/>
          <w:szCs w:val="24"/>
          <w:shd w:val="clear" w:color="auto" w:fill="FFFFFF"/>
          <w:lang w:eastAsia="en-US"/>
        </w:rPr>
        <w:t>keitimo pateikti Pirkėjui šiuos dokumentus:</w:t>
      </w:r>
    </w:p>
    <w:p w14:paraId="21A64412" w14:textId="77777777" w:rsidR="00A71BCA" w:rsidRPr="003C5193"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028E379E" w14:textId="77777777" w:rsidR="00A71BCA" w:rsidRPr="003C5193" w:rsidRDefault="00A71BCA" w:rsidP="009D46EA">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3.2.13.2. </w:t>
      </w:r>
      <w:r w:rsidRPr="003C5193">
        <w:rPr>
          <w:rFonts w:ascii="Verdana" w:eastAsia="Cambria" w:hAnsi="Verdana" w:cs="Times New Roman"/>
          <w:sz w:val="24"/>
          <w:szCs w:val="24"/>
          <w:lang w:eastAsia="en-US"/>
        </w:rPr>
        <w:t xml:space="preserve">naujo subtiekėjo ir (ar) specialisto kvalifikaciją, atitiktį </w:t>
      </w:r>
      <w:r w:rsidRPr="003C5193">
        <w:rPr>
          <w:rFonts w:ascii="Verdana" w:eastAsia="Cambria" w:hAnsi="Verdana" w:cs="Times New Roman"/>
          <w:kern w:val="2"/>
          <w:sz w:val="24"/>
          <w:szCs w:val="24"/>
          <w:lang w:eastAsia="en-US"/>
        </w:rPr>
        <w:t xml:space="preserve">Kokybiniams kriterijams (jei taikoma), </w:t>
      </w:r>
      <w:r w:rsidRPr="003C5193">
        <w:rPr>
          <w:rFonts w:ascii="Verdana" w:eastAsia="Cambria" w:hAnsi="Verdana" w:cs="Times New Roman"/>
          <w:sz w:val="24"/>
          <w:szCs w:val="24"/>
          <w:shd w:val="clear" w:color="auto" w:fill="FFFFFF"/>
          <w:lang w:eastAsia="en-US"/>
        </w:rPr>
        <w:t xml:space="preserve">reikalaujamiems kokybės vadybos sistemos ir (arba) aplinkos apsaugos vadybos sistemos standartams (jei taikoma), </w:t>
      </w:r>
      <w:r w:rsidRPr="003C5193">
        <w:rPr>
          <w:rFonts w:ascii="Verdana" w:eastAsia="Cambria" w:hAnsi="Verdana" w:cs="Times New Roman"/>
          <w:sz w:val="24"/>
          <w:szCs w:val="24"/>
          <w:lang w:eastAsia="en-US"/>
        </w:rPr>
        <w:t xml:space="preserve">pašalinimo pagrindų nebuvimą ir atitiktį </w:t>
      </w:r>
      <w:r w:rsidRPr="003C5193">
        <w:rPr>
          <w:rFonts w:ascii="Verdana" w:eastAsia="Arial" w:hAnsi="Verdana" w:cs="Times New Roman"/>
          <w:sz w:val="24"/>
          <w:szCs w:val="24"/>
          <w:shd w:val="clear" w:color="auto" w:fill="FFFFFF"/>
          <w:lang w:eastAsia="en-US"/>
        </w:rPr>
        <w:t>nacionalinio saugumo interesams bei reikalavimams</w:t>
      </w:r>
      <w:r w:rsidRPr="003C5193">
        <w:rPr>
          <w:rFonts w:ascii="Verdana" w:eastAsia="Cambria"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3C5193">
        <w:rPr>
          <w:rFonts w:ascii="Verdana" w:eastAsia="Cambria" w:hAnsi="Verdana" w:cs="Times New Roman"/>
          <w:sz w:val="24"/>
          <w:szCs w:val="24"/>
          <w:lang w:eastAsia="en-US"/>
        </w:rPr>
        <w:t xml:space="preserve"> (jei taikoma) įrodančius dokumentus pagal Sutarties reikalavimus.</w:t>
      </w:r>
    </w:p>
    <w:p w14:paraId="24F84A0B" w14:textId="77777777" w:rsidR="00A71BCA" w:rsidRPr="003C5193" w:rsidRDefault="00A71BCA" w:rsidP="009D46EA">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 xml:space="preserve">3.2.14. Pirkėjas, gavęs Tiekėjo prašymą su kitais Sutartyje nurodytais </w:t>
      </w:r>
      <w:r w:rsidRPr="003C5193">
        <w:rPr>
          <w:rFonts w:ascii="Verdana" w:eastAsia="Cambria" w:hAnsi="Verdana" w:cs="Times New Roman"/>
          <w:sz w:val="24"/>
          <w:szCs w:val="24"/>
          <w:lang w:eastAsia="en-US"/>
        </w:rPr>
        <w:lastRenderedPageBreak/>
        <w:t xml:space="preserve">dokumentais, per 5 (penkias) darbo dienas įvertina keitimo galimybę ir raštu informuoja Tiekėją apie sutikimą pakeisti subtiekėją, </w:t>
      </w:r>
      <w:r w:rsidRPr="003C5193">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3C5193">
        <w:rPr>
          <w:rFonts w:ascii="Verdana" w:eastAsia="Cambria" w:hAnsi="Verdana" w:cs="Times New Roman"/>
          <w:sz w:val="24"/>
          <w:szCs w:val="24"/>
          <w:lang w:eastAsia="en-US"/>
        </w:rPr>
        <w:t xml:space="preserve"> ir (ar) specialistą. Pirkėjui sutikus, Šalys pasirašo Susitarimą, kuris laikomas neatsiejama Sutarties dalimi.</w:t>
      </w:r>
    </w:p>
    <w:p w14:paraId="643D50D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shd w:val="clear" w:color="auto" w:fill="FFFFFF"/>
          <w:lang w:eastAsia="en-US"/>
        </w:rPr>
      </w:pPr>
    </w:p>
    <w:p w14:paraId="1F52B4C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Cambria" w:hAnsi="Verdana" w:cs="Times New Roman"/>
          <w:b/>
          <w:bCs/>
          <w:sz w:val="24"/>
          <w:szCs w:val="24"/>
          <w:lang w:eastAsia="en-US"/>
        </w:rPr>
      </w:pPr>
      <w:r w:rsidRPr="003C5193">
        <w:rPr>
          <w:rFonts w:ascii="Verdana" w:eastAsia="Cambria" w:hAnsi="Verdana" w:cs="Times New Roman"/>
          <w:b/>
          <w:bCs/>
          <w:sz w:val="24"/>
          <w:szCs w:val="24"/>
          <w:lang w:eastAsia="en-US"/>
        </w:rPr>
        <w:t>3.3. Jungtinės veiklos partnerių keitimas</w:t>
      </w:r>
    </w:p>
    <w:p w14:paraId="42EDEF04" w14:textId="77777777" w:rsidR="00A71BCA" w:rsidRPr="003C5193" w:rsidRDefault="00A71BCA" w:rsidP="009D46EA">
      <w:pPr>
        <w:widowControl w:val="0"/>
        <w:pBdr>
          <w:top w:val="nil"/>
          <w:left w:val="nil"/>
          <w:bottom w:val="nil"/>
          <w:right w:val="nil"/>
          <w:between w:val="nil"/>
        </w:pBdr>
        <w:tabs>
          <w:tab w:val="left" w:pos="567"/>
        </w:tabs>
        <w:spacing w:after="0" w:line="240" w:lineRule="auto"/>
        <w:jc w:val="both"/>
        <w:rPr>
          <w:rFonts w:ascii="Verdana" w:eastAsia="Cambria" w:hAnsi="Verdana" w:cs="Times New Roman"/>
          <w:b/>
          <w:bCs/>
          <w:sz w:val="24"/>
          <w:szCs w:val="24"/>
          <w:lang w:eastAsia="en-US"/>
        </w:rPr>
      </w:pPr>
    </w:p>
    <w:p w14:paraId="3CF73330" w14:textId="77777777" w:rsidR="00A71BCA" w:rsidRPr="003C5193" w:rsidRDefault="00A71BCA" w:rsidP="009D46EA">
      <w:pPr>
        <w:widowControl w:val="0"/>
        <w:pBdr>
          <w:top w:val="nil"/>
          <w:left w:val="nil"/>
          <w:bottom w:val="nil"/>
          <w:right w:val="nil"/>
          <w:between w:val="nil"/>
        </w:pBdr>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 xml:space="preserve">3.3.1. Tiekėjas, vykdantis Sutartį </w:t>
      </w:r>
      <w:r w:rsidRPr="003C5193">
        <w:rPr>
          <w:rFonts w:ascii="Verdana" w:eastAsia="Cambria" w:hAnsi="Verdana" w:cs="Times New Roman"/>
          <w:sz w:val="24"/>
          <w:szCs w:val="24"/>
          <w:lang w:eastAsia="en-US"/>
        </w:rPr>
        <w:t xml:space="preserve">kaip tiekėjų grupė, veikianti </w:t>
      </w:r>
      <w:r w:rsidRPr="003C5193">
        <w:rPr>
          <w:rFonts w:ascii="Verdana" w:eastAsia="Cambria" w:hAnsi="Verdana" w:cs="Times New Roman"/>
          <w:sz w:val="24"/>
          <w:szCs w:val="24"/>
          <w:shd w:val="clear" w:color="auto" w:fill="FFFFFF"/>
          <w:lang w:eastAsia="en-US"/>
        </w:rPr>
        <w:t>jungtinės veiklos</w:t>
      </w:r>
      <w:r w:rsidRPr="003C5193">
        <w:rPr>
          <w:rFonts w:ascii="Verdana" w:eastAsia="Cambria" w:hAnsi="Verdana" w:cs="Times New Roman"/>
          <w:sz w:val="24"/>
          <w:szCs w:val="24"/>
          <w:lang w:eastAsia="en-US"/>
        </w:rPr>
        <w:t xml:space="preserve"> sutarties</w:t>
      </w:r>
      <w:r w:rsidRPr="003C5193">
        <w:rPr>
          <w:rFonts w:ascii="Verdana" w:eastAsia="Cambria" w:hAnsi="Verdana" w:cs="Times New Roman"/>
          <w:sz w:val="24"/>
          <w:szCs w:val="24"/>
          <w:shd w:val="clear" w:color="auto" w:fill="FFFFFF"/>
          <w:lang w:eastAsia="en-US"/>
        </w:rPr>
        <w:t xml:space="preserve"> pagrindu, turi teisę atsisakyti jungtinės veiklos partnerio (toliau – Partneris), jei dėl objektyvių ir pagrįstų aplinkybių </w:t>
      </w:r>
      <w:r w:rsidRPr="003C5193">
        <w:rPr>
          <w:rFonts w:ascii="Verdana" w:eastAsia="Cambria" w:hAnsi="Verdana" w:cs="Times New Roman"/>
          <w:sz w:val="24"/>
          <w:szCs w:val="24"/>
          <w:lang w:eastAsia="en-US"/>
        </w:rPr>
        <w:t>P</w:t>
      </w:r>
      <w:r w:rsidRPr="003C5193">
        <w:rPr>
          <w:rFonts w:ascii="Verdana" w:eastAsia="Cambria" w:hAnsi="Verdana" w:cs="Times New Roman"/>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2737DE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3B1A2A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3.3.3. Tiekėjas privalo ne vėliau nei prieš 10 (dešimt) darbo dienų iki numatomo Partnerio keitimo arba atsisakymo pateikti Pirkėjui šiuos dokumentus:</w:t>
      </w:r>
    </w:p>
    <w:p w14:paraId="60B94F8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402C179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6914B1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3.3.3.3. pasiliekančiojo Partnerio ar naujai pasitelkiamo Partnerio kvalifikaciją patvirtinančius dokumentus ir, jei</w:t>
      </w:r>
      <w:r w:rsidRPr="003C5193">
        <w:rPr>
          <w:rFonts w:ascii="Verdana" w:eastAsia="Times New Roman" w:hAnsi="Verdana" w:cs="Times New Roman"/>
          <w:sz w:val="24"/>
          <w:szCs w:val="24"/>
        </w:rPr>
        <w:t xml:space="preserve">gu taikytina, kokybės vadybos ir (arba) aplinkos apsaugos vadybos sistemos standartų reikalavimus įrodančius dokumentus. Visais atvejais </w:t>
      </w:r>
      <w:r w:rsidRPr="003C5193">
        <w:rPr>
          <w:rFonts w:ascii="Verdana" w:eastAsia="Cambria" w:hAnsi="Verdana" w:cs="Times New Roman"/>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C5193">
        <w:rPr>
          <w:rFonts w:ascii="Verdana" w:eastAsia="Cambria" w:hAnsi="Verdana" w:cs="Times New Roman"/>
          <w:sz w:val="24"/>
          <w:szCs w:val="24"/>
          <w:lang w:eastAsia="en-US"/>
        </w:rPr>
        <w:t xml:space="preserve">nacionalinio saugumo interesams bei reikalavimams </w:t>
      </w:r>
      <w:r w:rsidRPr="003C5193">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3C5193">
        <w:rPr>
          <w:rFonts w:ascii="Verdana" w:eastAsia="Cambria" w:hAnsi="Verdana" w:cs="Times New Roman"/>
          <w:sz w:val="24"/>
          <w:szCs w:val="24"/>
          <w:shd w:val="clear" w:color="auto" w:fill="FFFFFF"/>
          <w:lang w:eastAsia="en-US"/>
        </w:rPr>
        <w:t xml:space="preserve"> (jei taikoma).</w:t>
      </w:r>
    </w:p>
    <w:p w14:paraId="3EFA0E9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shd w:val="clear" w:color="auto" w:fill="FFFFFF"/>
          <w:lang w:eastAsia="en-US"/>
        </w:rPr>
      </w:pPr>
      <w:r w:rsidRPr="003C5193">
        <w:rPr>
          <w:rFonts w:ascii="Verdana" w:eastAsia="Cambria" w:hAnsi="Verdana" w:cs="Times New Roman"/>
          <w:sz w:val="24"/>
          <w:szCs w:val="24"/>
          <w:shd w:val="clear" w:color="auto" w:fill="FFFFFF"/>
          <w:lang w:eastAsia="en-US"/>
        </w:rPr>
        <w:t xml:space="preserve">3.3.4. Pirkėjas, gavęs Tiekėjo prašymą su kitais Sutartyje nurodytais dokumentais, per 10 (dešimt) darbo dienų įvertina keitimo galimybes ir raštu </w:t>
      </w:r>
      <w:r w:rsidRPr="003C5193">
        <w:rPr>
          <w:rFonts w:ascii="Verdana" w:eastAsia="Cambria" w:hAnsi="Verdana" w:cs="Times New Roman"/>
          <w:sz w:val="24"/>
          <w:szCs w:val="24"/>
          <w:shd w:val="clear" w:color="auto" w:fill="FFFFFF"/>
          <w:lang w:eastAsia="en-US"/>
        </w:rPr>
        <w:lastRenderedPageBreak/>
        <w:t>informuoja Tiekėją apie sutikimą arba apie ne</w:t>
      </w:r>
      <w:r w:rsidRPr="003C5193">
        <w:rPr>
          <w:rFonts w:ascii="Verdana" w:eastAsia="Cambria" w:hAnsi="Verdana" w:cs="Times New Roman"/>
          <w:sz w:val="24"/>
          <w:szCs w:val="24"/>
          <w:lang w:eastAsia="en-US"/>
        </w:rPr>
        <w:t xml:space="preserve">sutikimą </w:t>
      </w:r>
      <w:r w:rsidRPr="003C5193">
        <w:rPr>
          <w:rFonts w:ascii="Verdana" w:eastAsia="Cambria" w:hAnsi="Verdana" w:cs="Times New Roman"/>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A0E85E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3A33E0F6"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76" w:name="_Toc222738302"/>
      <w:r w:rsidRPr="003C5193">
        <w:rPr>
          <w:rFonts w:ascii="Verdana" w:eastAsia="Arial" w:hAnsi="Verdana" w:cs="Times New Roman"/>
          <w:b/>
          <w:sz w:val="24"/>
          <w:szCs w:val="24"/>
          <w:lang w:eastAsia="en-US"/>
        </w:rPr>
        <w:t>3.4.</w:t>
      </w:r>
      <w:r w:rsidRPr="003C5193">
        <w:rPr>
          <w:rFonts w:ascii="Verdana" w:eastAsia="Arial" w:hAnsi="Verdana" w:cs="Times New Roman"/>
          <w:b/>
          <w:sz w:val="24"/>
          <w:szCs w:val="24"/>
          <w:lang w:eastAsia="en-US"/>
        </w:rPr>
        <w:tab/>
        <w:t>Susitarimai dėl tiesioginio atsiskaitymo su subtiekėjais</w:t>
      </w:r>
      <w:bookmarkEnd w:id="76"/>
    </w:p>
    <w:p w14:paraId="734A026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794A01E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3.4.1.</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2736E8E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3.4.1.1.</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090FF5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3.4.1.2.</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55A0934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3.4.1.3.</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C3E1EFA"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3.4.1.4.</w:t>
      </w:r>
      <w:r w:rsidRPr="003C5193">
        <w:rPr>
          <w:rFonts w:ascii="Verdana" w:eastAsia="Cambria" w:hAnsi="Verdana" w:cs="Times New Roman"/>
          <w:sz w:val="24"/>
          <w:szCs w:val="24"/>
          <w:lang w:eastAsia="en-US"/>
        </w:rPr>
        <w:tab/>
      </w:r>
      <w:r w:rsidRPr="003C5193">
        <w:rPr>
          <w:rFonts w:ascii="Verdana" w:eastAsia="Cambria" w:hAnsi="Verdana" w:cs="Times New Roman"/>
          <w:sz w:val="24"/>
          <w:szCs w:val="24"/>
          <w:shd w:val="clear" w:color="auto" w:fill="FFFFFF"/>
          <w:lang w:eastAsia="en-US"/>
        </w:rPr>
        <w:t>tiesioginio atsiskaitymo su subtiekėjais galimybė nekeičia Tiekėjo atsakomybės dėl Sutarties įvykdymo.</w:t>
      </w:r>
    </w:p>
    <w:p w14:paraId="46370D2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49004AB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3C5193">
        <w:rPr>
          <w:rFonts w:ascii="Verdana" w:eastAsia="Arial" w:hAnsi="Verdana" w:cs="Times New Roman"/>
          <w:b/>
          <w:caps/>
          <w:sz w:val="24"/>
          <w:szCs w:val="24"/>
          <w:lang w:eastAsia="en-US"/>
        </w:rPr>
        <w:t>4.</w:t>
      </w:r>
      <w:r w:rsidRPr="003C5193">
        <w:rPr>
          <w:rFonts w:ascii="Verdana" w:eastAsia="Arial" w:hAnsi="Verdana" w:cs="Times New Roman"/>
          <w:b/>
          <w:caps/>
          <w:sz w:val="24"/>
          <w:szCs w:val="24"/>
          <w:lang w:eastAsia="en-US"/>
        </w:rPr>
        <w:tab/>
        <w:t>Šalių bendradarbiavimas</w:t>
      </w:r>
    </w:p>
    <w:p w14:paraId="2B3F152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caps/>
          <w:smallCaps/>
          <w:sz w:val="24"/>
          <w:szCs w:val="24"/>
          <w:lang w:eastAsia="en-US"/>
        </w:rPr>
      </w:pPr>
    </w:p>
    <w:p w14:paraId="2E1AC492"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77" w:name="_Toc222738303"/>
      <w:r w:rsidRPr="003C5193">
        <w:rPr>
          <w:rFonts w:ascii="Verdana" w:eastAsia="Arial" w:hAnsi="Verdana" w:cs="Times New Roman"/>
          <w:b/>
          <w:sz w:val="24"/>
          <w:szCs w:val="24"/>
          <w:lang w:eastAsia="en-US"/>
        </w:rPr>
        <w:t>4.1.</w:t>
      </w:r>
      <w:r w:rsidRPr="003C5193">
        <w:rPr>
          <w:rFonts w:ascii="Verdana" w:eastAsia="Arial" w:hAnsi="Verdana" w:cs="Times New Roman"/>
          <w:b/>
          <w:sz w:val="24"/>
          <w:szCs w:val="24"/>
          <w:lang w:eastAsia="en-US"/>
        </w:rPr>
        <w:tab/>
        <w:t>Šalių bendradarbiavimo pareiga</w:t>
      </w:r>
      <w:bookmarkEnd w:id="77"/>
    </w:p>
    <w:p w14:paraId="53F3DB3F"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4D2EE14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4.1.1.</w:t>
      </w:r>
      <w:r w:rsidRPr="003C5193">
        <w:rPr>
          <w:rFonts w:ascii="Verdana" w:eastAsia="Arial" w:hAnsi="Verdana" w:cs="Times New Roman"/>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A85D92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4.1.2.</w:t>
      </w:r>
      <w:r w:rsidRPr="003C5193">
        <w:rPr>
          <w:rFonts w:ascii="Verdana" w:eastAsia="Arial" w:hAnsi="Verdana" w:cs="Times New Roman"/>
          <w:sz w:val="24"/>
          <w:szCs w:val="24"/>
          <w:lang w:eastAsia="en-US"/>
        </w:rPr>
        <w:tab/>
        <w:t>Šalys įsipareigoja užtikrinti, kad viena kitai teiks dokumentus ir (ar) kitą informaciją, kurie yra būtini Šalių tinkamam įsipareigojimų įvykdymui pagal Sutartį.</w:t>
      </w:r>
    </w:p>
    <w:p w14:paraId="1BE998D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4.1.3.</w:t>
      </w:r>
      <w:r w:rsidRPr="003C5193">
        <w:rPr>
          <w:rFonts w:ascii="Verdana" w:eastAsia="Arial" w:hAnsi="Verdana" w:cs="Times New Roman"/>
          <w:sz w:val="24"/>
          <w:szCs w:val="24"/>
          <w:lang w:eastAsia="en-US"/>
        </w:rPr>
        <w:tab/>
      </w:r>
      <w:r w:rsidRPr="003C5193">
        <w:rPr>
          <w:rFonts w:ascii="Verdana" w:eastAsia="Arial" w:hAnsi="Verdana" w:cs="Times New Roman"/>
          <w:sz w:val="24"/>
          <w:szCs w:val="24"/>
          <w:shd w:val="clear" w:color="auto" w:fill="FFFFFF"/>
          <w:lang w:eastAsia="en-US"/>
        </w:rPr>
        <w:t xml:space="preserve">Jeigu Šalis susiduria su </w:t>
      </w:r>
      <w:r w:rsidRPr="003C5193">
        <w:rPr>
          <w:rFonts w:ascii="Verdana" w:eastAsia="Arial" w:hAnsi="Verdana" w:cs="Times New Roman"/>
          <w:sz w:val="24"/>
          <w:szCs w:val="24"/>
          <w:lang w:eastAsia="en-US"/>
        </w:rPr>
        <w:t>S</w:t>
      </w:r>
      <w:r w:rsidRPr="003C5193">
        <w:rPr>
          <w:rFonts w:ascii="Verdana" w:eastAsia="Arial" w:hAnsi="Verdana" w:cs="Times New Roman"/>
          <w:sz w:val="24"/>
          <w:szCs w:val="24"/>
          <w:shd w:val="clear" w:color="auto" w:fill="FFFFFF"/>
          <w:lang w:eastAsia="en-US"/>
        </w:rPr>
        <w:t>utarties vykdymo kliūtimi, ji turi nedelsdama, bet ne vėliau kaip per 5 (penkias) darbo dienas, įspėti kitą Šalį apie tokia</w:t>
      </w:r>
      <w:r w:rsidRPr="003C5193">
        <w:rPr>
          <w:rFonts w:ascii="Verdana" w:eastAsia="Arial" w:hAnsi="Verdana" w:cs="Times New Roman"/>
          <w:sz w:val="24"/>
          <w:szCs w:val="24"/>
          <w:lang w:eastAsia="en-US"/>
        </w:rPr>
        <w:t>s</w:t>
      </w:r>
      <w:r w:rsidRPr="003C5193">
        <w:rPr>
          <w:rFonts w:ascii="Verdana" w:eastAsia="Arial" w:hAnsi="Verdana" w:cs="Times New Roman"/>
          <w:sz w:val="24"/>
          <w:szCs w:val="24"/>
          <w:shd w:val="clear" w:color="auto" w:fill="FFFFFF"/>
          <w:lang w:eastAsia="en-US"/>
        </w:rPr>
        <w:t xml:space="preserve"> kliūtis</w:t>
      </w:r>
      <w:r w:rsidRPr="003C5193">
        <w:rPr>
          <w:rFonts w:ascii="Verdana" w:eastAsia="Arial" w:hAnsi="Verdana" w:cs="Times New Roman"/>
          <w:sz w:val="24"/>
          <w:szCs w:val="24"/>
          <w:lang w:eastAsia="en-US"/>
        </w:rPr>
        <w:t xml:space="preserve"> ir imtis visų nuo jos priklausančių protingų priemonių toms kliūtims pašalinti.</w:t>
      </w:r>
    </w:p>
    <w:p w14:paraId="6B9A70B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Verdana" w:eastAsia="Arial" w:hAnsi="Verdana" w:cs="Times New Roman"/>
          <w:b/>
          <w:bCs/>
          <w:sz w:val="24"/>
          <w:szCs w:val="24"/>
          <w:lang w:eastAsia="en-US"/>
        </w:rPr>
      </w:pPr>
    </w:p>
    <w:p w14:paraId="1EE2DDD2"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78" w:name="_Toc222738304"/>
      <w:r w:rsidRPr="003C5193">
        <w:rPr>
          <w:rFonts w:ascii="Verdana" w:eastAsia="Arial" w:hAnsi="Verdana" w:cs="Times New Roman"/>
          <w:b/>
          <w:bCs/>
          <w:sz w:val="24"/>
          <w:szCs w:val="24"/>
          <w:lang w:eastAsia="en-US"/>
        </w:rPr>
        <w:t>4.2.</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Kontaktiniai asmenys</w:t>
      </w:r>
      <w:bookmarkEnd w:id="78"/>
    </w:p>
    <w:p w14:paraId="006483C1"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B1F3B03"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4.2.1.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827A8E5"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4.2.2.</w:t>
      </w:r>
      <w:r w:rsidRPr="003C5193">
        <w:rPr>
          <w:rFonts w:ascii="Verdana" w:eastAsia="Arial" w:hAnsi="Verdana" w:cs="Times New Roman"/>
          <w:sz w:val="24"/>
          <w:szCs w:val="24"/>
          <w:lang w:eastAsia="en-US"/>
        </w:rPr>
        <w:tab/>
        <w:t xml:space="preserve">Tuo atveju, kai Šalis nori atšaukti paskirtąjį kontaktinį asmenį ir paskirti </w:t>
      </w:r>
      <w:r w:rsidRPr="003C5193">
        <w:rPr>
          <w:rFonts w:ascii="Verdana" w:eastAsia="Arial" w:hAnsi="Verdana" w:cs="Times New Roman"/>
          <w:sz w:val="24"/>
          <w:szCs w:val="24"/>
          <w:lang w:eastAsia="en-US"/>
        </w:rPr>
        <w:lastRenderedPageBreak/>
        <w:t>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lang w:eastAsia="en-US"/>
        </w:rPr>
        <w:t>vardą, pavardę, el. paštą ir telefono numerį.</w:t>
      </w:r>
    </w:p>
    <w:p w14:paraId="54875A5E"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4.2.3.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7A2A7AE"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607AEC0"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3C5193">
        <w:rPr>
          <w:rFonts w:ascii="Verdana" w:eastAsia="Arial" w:hAnsi="Verdana" w:cs="Times New Roman"/>
          <w:b/>
          <w:bCs/>
          <w:caps/>
          <w:sz w:val="24"/>
          <w:szCs w:val="24"/>
          <w:lang w:eastAsia="en-US"/>
        </w:rPr>
        <w:t>5.</w:t>
      </w:r>
      <w:r w:rsidRPr="003C5193">
        <w:rPr>
          <w:rFonts w:ascii="Verdana" w:eastAsia="Times New Roman" w:hAnsi="Verdana" w:cs="Times New Roman"/>
          <w:sz w:val="24"/>
          <w:szCs w:val="24"/>
          <w:lang w:eastAsia="en-US"/>
        </w:rPr>
        <w:tab/>
      </w:r>
      <w:r w:rsidRPr="003C5193">
        <w:rPr>
          <w:rFonts w:ascii="Verdana" w:eastAsia="Arial" w:hAnsi="Verdana" w:cs="Times New Roman"/>
          <w:b/>
          <w:bCs/>
          <w:caps/>
          <w:sz w:val="24"/>
          <w:szCs w:val="24"/>
          <w:lang w:eastAsia="en-US"/>
        </w:rPr>
        <w:t>SUTARTIES VYKDYMO METU PATEIKIAMI dokumentai</w:t>
      </w:r>
    </w:p>
    <w:p w14:paraId="4FC7F535" w14:textId="77777777" w:rsidR="00A71BCA" w:rsidRPr="003C5193" w:rsidRDefault="00A71BCA" w:rsidP="009D46EA">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516DCF4"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5.1.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1927494C"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5.2.</w:t>
      </w:r>
      <w:r w:rsidRPr="003C5193">
        <w:rPr>
          <w:rFonts w:ascii="Verdana" w:eastAsia="Arial" w:hAnsi="Verdana" w:cs="Times New Roman"/>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333951F"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5.3.</w:t>
      </w:r>
      <w:r w:rsidRPr="003C5193">
        <w:rPr>
          <w:rFonts w:ascii="Verdana" w:eastAsia="Arial" w:hAnsi="Verdana" w:cs="Times New Roman"/>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CEC75B1"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66BE051"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caps/>
          <w:sz w:val="24"/>
          <w:szCs w:val="24"/>
          <w:lang w:eastAsia="en-US"/>
        </w:rPr>
        <w:t>6.</w:t>
      </w:r>
      <w:r w:rsidRPr="003C5193">
        <w:rPr>
          <w:rFonts w:ascii="Verdana" w:eastAsia="Arial" w:hAnsi="Verdana" w:cs="Times New Roman"/>
          <w:b/>
          <w:caps/>
          <w:sz w:val="24"/>
          <w:szCs w:val="24"/>
          <w:lang w:eastAsia="en-US"/>
        </w:rPr>
        <w:tab/>
      </w:r>
      <w:r w:rsidRPr="003C5193">
        <w:rPr>
          <w:rFonts w:ascii="Verdana" w:eastAsia="Arial" w:hAnsi="Verdana" w:cs="Times New Roman"/>
          <w:b/>
          <w:bCs/>
          <w:sz w:val="24"/>
          <w:szCs w:val="24"/>
          <w:lang w:eastAsia="en-US"/>
        </w:rPr>
        <w:t>PASLAUGŲ</w:t>
      </w:r>
      <w:r w:rsidRPr="003C5193">
        <w:rPr>
          <w:rFonts w:ascii="Verdana" w:eastAsia="Arial" w:hAnsi="Verdana" w:cs="Times New Roman"/>
          <w:b/>
          <w:caps/>
          <w:sz w:val="24"/>
          <w:szCs w:val="24"/>
          <w:lang w:eastAsia="en-US"/>
        </w:rPr>
        <w:t xml:space="preserve"> </w:t>
      </w:r>
      <w:r w:rsidRPr="003C5193">
        <w:rPr>
          <w:rFonts w:ascii="Verdana" w:eastAsia="Arial" w:hAnsi="Verdana" w:cs="Times New Roman"/>
          <w:b/>
          <w:bCs/>
          <w:sz w:val="24"/>
          <w:szCs w:val="24"/>
          <w:lang w:eastAsia="en-US"/>
        </w:rPr>
        <w:t>TEIKIMO</w:t>
      </w:r>
      <w:r w:rsidRPr="003C5193">
        <w:rPr>
          <w:rFonts w:ascii="Verdana" w:eastAsia="Arial" w:hAnsi="Verdana" w:cs="Times New Roman"/>
          <w:b/>
          <w:caps/>
          <w:sz w:val="24"/>
          <w:szCs w:val="24"/>
          <w:lang w:eastAsia="en-US"/>
        </w:rPr>
        <w:t xml:space="preserve"> PABAIGA IR </w:t>
      </w:r>
      <w:r w:rsidRPr="003C5193">
        <w:rPr>
          <w:rFonts w:ascii="Verdana" w:eastAsia="Arial" w:hAnsi="Verdana" w:cs="Times New Roman"/>
          <w:b/>
          <w:bCs/>
          <w:sz w:val="24"/>
          <w:szCs w:val="24"/>
          <w:lang w:eastAsia="en-US"/>
        </w:rPr>
        <w:t>PASLAUGŲ REZULTATO</w:t>
      </w:r>
      <w:r w:rsidRPr="003C5193">
        <w:rPr>
          <w:rFonts w:ascii="Verdana" w:eastAsia="Arial" w:hAnsi="Verdana" w:cs="Times New Roman"/>
          <w:b/>
          <w:sz w:val="24"/>
          <w:szCs w:val="24"/>
          <w:lang w:eastAsia="en-US"/>
        </w:rPr>
        <w:t xml:space="preserve"> </w:t>
      </w:r>
      <w:r w:rsidRPr="003C5193">
        <w:rPr>
          <w:rFonts w:ascii="Verdana" w:eastAsia="Arial" w:hAnsi="Verdana" w:cs="Times New Roman"/>
          <w:b/>
          <w:caps/>
          <w:sz w:val="24"/>
          <w:szCs w:val="24"/>
          <w:lang w:eastAsia="en-US"/>
        </w:rPr>
        <w:t>priėmimas</w:t>
      </w:r>
    </w:p>
    <w:p w14:paraId="0389552D"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46955958"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79" w:name="_Toc222738305"/>
      <w:r w:rsidRPr="003C5193">
        <w:rPr>
          <w:rFonts w:ascii="Verdana" w:eastAsia="Arial" w:hAnsi="Verdana" w:cs="Times New Roman"/>
          <w:b/>
          <w:sz w:val="24"/>
          <w:szCs w:val="24"/>
          <w:lang w:eastAsia="en-US"/>
        </w:rPr>
        <w:t>6.1.</w:t>
      </w:r>
      <w:r w:rsidRPr="003C5193">
        <w:rPr>
          <w:rFonts w:ascii="Verdana" w:eastAsia="Arial" w:hAnsi="Verdana" w:cs="Times New Roman"/>
          <w:b/>
          <w:sz w:val="24"/>
          <w:szCs w:val="24"/>
          <w:lang w:eastAsia="en-US"/>
        </w:rPr>
        <w:tab/>
      </w:r>
      <w:r w:rsidRPr="003C5193">
        <w:rPr>
          <w:rFonts w:ascii="Verdana" w:eastAsia="Arial" w:hAnsi="Verdana" w:cs="Times New Roman"/>
          <w:b/>
          <w:bCs/>
          <w:sz w:val="24"/>
          <w:szCs w:val="24"/>
          <w:lang w:eastAsia="en-US"/>
        </w:rPr>
        <w:t>Paslaugų</w:t>
      </w:r>
      <w:r w:rsidRPr="003C5193">
        <w:rPr>
          <w:rFonts w:ascii="Verdana" w:eastAsia="Arial" w:hAnsi="Verdana" w:cs="Times New Roman"/>
          <w:b/>
          <w:sz w:val="24"/>
          <w:szCs w:val="24"/>
          <w:lang w:eastAsia="en-US"/>
        </w:rPr>
        <w:t xml:space="preserve"> teikimo pabaiga</w:t>
      </w:r>
      <w:bookmarkEnd w:id="79"/>
    </w:p>
    <w:p w14:paraId="6A914F12"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63935807"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w:t>
      </w:r>
      <w:r w:rsidRPr="003C5193">
        <w:rPr>
          <w:rFonts w:ascii="Verdana" w:eastAsia="Arial" w:hAnsi="Verdana" w:cs="Times New Roman"/>
          <w:sz w:val="24"/>
          <w:szCs w:val="24"/>
          <w:lang w:eastAsia="en-US"/>
        </w:rPr>
        <w:tab/>
        <w:t>Paslaugų teikimas laikomas užbaigtu, kai yra įvykdytos visos šios sąlygos:</w:t>
      </w:r>
    </w:p>
    <w:p w14:paraId="26A4F35D"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6.1.1.1.</w:t>
      </w:r>
      <w:r w:rsidRPr="003C5193">
        <w:rPr>
          <w:rFonts w:ascii="Verdana" w:eastAsia="Arial" w:hAnsi="Verdana" w:cs="Times New Roman"/>
          <w:sz w:val="24"/>
          <w:szCs w:val="24"/>
          <w:lang w:eastAsia="en-US"/>
        </w:rPr>
        <w:tab/>
        <w:t xml:space="preserve">Tiekėjas suteikė visas Paslaugas pagal Sutarties ir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reikalavimus;</w:t>
      </w:r>
    </w:p>
    <w:p w14:paraId="21190310"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6.1.1.2.</w:t>
      </w:r>
      <w:r w:rsidRPr="003C5193">
        <w:rPr>
          <w:rFonts w:ascii="Verdana" w:eastAsia="Arial" w:hAnsi="Verdana" w:cs="Times New Roman"/>
          <w:sz w:val="24"/>
          <w:szCs w:val="24"/>
          <w:lang w:eastAsia="en-US"/>
        </w:rPr>
        <w:tab/>
        <w:t>Tiekėjas perdavė Pirkėjui visą reikalingą dokumentaciją, įskaitant naudojimo instrukcijas, sertifikatus ir garantijas (jei to reikalaujama);</w:t>
      </w:r>
    </w:p>
    <w:p w14:paraId="5797533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Tiekėjas apmokė Pirkėjo personalą, kaip naudotis Paslaugų rezultatu (jeigu to reikalaujama);</w:t>
      </w:r>
    </w:p>
    <w:p w14:paraId="635FDC4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6F92DA0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6.1.1.5.</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Tiekėjas įvykdė kitas sąlygas, numatytas </w:t>
      </w:r>
      <w:r w:rsidRPr="003C5193">
        <w:rPr>
          <w:rFonts w:ascii="Verdana" w:eastAsia="Times New Roman" w:hAnsi="Verdana" w:cs="Times New Roman"/>
          <w:sz w:val="24"/>
          <w:szCs w:val="24"/>
          <w:lang w:eastAsia="en-US"/>
        </w:rPr>
        <w:t>įstatymuose bei kituose teisės aktuose</w:t>
      </w:r>
      <w:r w:rsidRPr="003C5193">
        <w:rPr>
          <w:rFonts w:ascii="Verdana" w:eastAsia="Arial" w:hAnsi="Verdana" w:cs="Times New Roman"/>
          <w:sz w:val="24"/>
          <w:szCs w:val="24"/>
          <w:lang w:eastAsia="en-US"/>
        </w:rPr>
        <w:t>, Sutartyje ir pasiūlyme, kurios turi būti įvykdytos tam, kad būtų laikoma, jog Paslaugų teikimas yra užbaigtas, ir pateikė Pirkėjui tai įrodančius dokumentus.</w:t>
      </w:r>
    </w:p>
    <w:p w14:paraId="6FC2FB8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6388B37"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0" w:name="_Toc222738306"/>
      <w:r w:rsidRPr="003C5193">
        <w:rPr>
          <w:rFonts w:ascii="Verdana" w:eastAsia="Arial" w:hAnsi="Verdana" w:cs="Times New Roman"/>
          <w:b/>
          <w:bCs/>
          <w:sz w:val="24"/>
          <w:szCs w:val="24"/>
          <w:lang w:eastAsia="en-US"/>
        </w:rPr>
        <w:lastRenderedPageBreak/>
        <w:t>6.2.</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Paslaugų, kurios yra vienkartinio pobūdžio, teikiamos periodiškai arba pagal Pirkėjo Užsakymą perdavimas–priėmimas</w:t>
      </w:r>
      <w:bookmarkEnd w:id="80"/>
    </w:p>
    <w:p w14:paraId="62418BBA"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79A5B1B"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Tiekėjas privalo </w:t>
      </w:r>
      <w:r w:rsidRPr="003C5193">
        <w:rPr>
          <w:rFonts w:ascii="Verdana" w:eastAsia="Times New Roman" w:hAnsi="Verdana" w:cs="Times New Roman"/>
          <w:sz w:val="24"/>
          <w:szCs w:val="24"/>
          <w:lang w:eastAsia="en-US"/>
        </w:rPr>
        <w:t>suteikti Paslaugas ir perduoti Paslaugų rezultatą (jei taikoma) Pirkėjui</w:t>
      </w:r>
      <w:r w:rsidRPr="003C5193">
        <w:rPr>
          <w:rFonts w:ascii="Verdana" w:eastAsia="Arial" w:hAnsi="Verdana" w:cs="Times New Roman"/>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47A5C9F0"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E40DFB1"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6.2.3.</w:t>
      </w:r>
      <w:r w:rsidRPr="003C5193">
        <w:rPr>
          <w:rFonts w:ascii="Verdana" w:eastAsia="Arial" w:hAnsi="Verdana" w:cs="Times New Roman"/>
          <w:sz w:val="24"/>
          <w:szCs w:val="24"/>
          <w:lang w:eastAsia="en-US"/>
        </w:rPr>
        <w:tab/>
        <w:t>Tiekėjui suteikus Paslaugas, Pirkėjas atlieka jų patikrinimą ir privalo:</w:t>
      </w:r>
    </w:p>
    <w:p w14:paraId="59D26B8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6.2.3.1.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ne vėliau kaip per 5 (penkias) darbo dienas nuo faktinio Paslaugų suteikimo ir Paslaugų perdavimo–priėmimo akto pateikimo priimti Paslaugų rezultatą, pasirašydamas Paslaugų perdavimo–priėmimo aktą; arba</w:t>
      </w:r>
    </w:p>
    <w:p w14:paraId="78741F4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6.2.3.2.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3C5193">
        <w:rPr>
          <w:rFonts w:ascii="Verdana" w:eastAsia="Arial" w:hAnsi="Verdana" w:cs="Times New Roman"/>
          <w:b/>
          <w:bCs/>
          <w:sz w:val="24"/>
          <w:szCs w:val="24"/>
          <w:lang w:eastAsia="en-US"/>
        </w:rPr>
        <w:t>toliau – Defektų aktas</w:t>
      </w:r>
      <w:r w:rsidRPr="003C5193">
        <w:rPr>
          <w:rFonts w:ascii="Verdana" w:eastAsia="Arial" w:hAnsi="Verdana" w:cs="Times New Roman"/>
          <w:sz w:val="24"/>
          <w:szCs w:val="24"/>
          <w:lang w:eastAsia="en-US"/>
        </w:rPr>
        <w:t>); arba</w:t>
      </w:r>
    </w:p>
    <w:p w14:paraId="19E04BE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6.2.3.3.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atsisakyti priimti Paslaugų rezultatą ir įteikti (arba išsiųsti) Defektų aktą Tiekėjui dėl netinkamų Paslaugų ar jų dalies.</w:t>
      </w:r>
    </w:p>
    <w:p w14:paraId="4CCC621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Paslaugų perdavimo–priėmimo akte turi būti nurodoma data, kada Tiekėjas suteikė Paslaugas ir pateikė visus reikiamus dokumentus.</w:t>
      </w:r>
    </w:p>
    <w:p w14:paraId="57DBD44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6.2.5.</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76BDCB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6.2.6.</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priėmė ir joms pretenzijų neturi.</w:t>
      </w:r>
    </w:p>
    <w:p w14:paraId="70005843"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6.2.7.</w:t>
      </w:r>
      <w:r w:rsidRPr="003C5193">
        <w:rPr>
          <w:rFonts w:ascii="Verdana" w:eastAsia="Times New Roman" w:hAnsi="Verdana" w:cs="Times New Roman"/>
          <w:sz w:val="24"/>
          <w:szCs w:val="24"/>
          <w:lang w:eastAsia="en-US"/>
        </w:rPr>
        <w:tab/>
        <w:t xml:space="preserve">Su Paslaugomis susijusių prekių </w:t>
      </w:r>
      <w:r w:rsidRPr="003C5193">
        <w:rPr>
          <w:rFonts w:ascii="Verdana" w:eastAsia="Arial" w:hAnsi="Verdana" w:cs="Times New Roman"/>
          <w:sz w:val="24"/>
          <w:szCs w:val="24"/>
          <w:lang w:eastAsia="en-US"/>
        </w:rPr>
        <w:t>praradimo ar sugadinimo ar atsitiktinio žuvimo rizika Pirkėjui iš Tiekėjo pereina nuo faktinio tokių Paslaugų priėmimo momento.</w:t>
      </w:r>
    </w:p>
    <w:p w14:paraId="5846EA1D"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6.2.8.</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Pirkėjas turi teisę naudotis Paslaugų rezultatu (jei taikoma) tik po Paslaugų perdavimo–priėmimo akto pasirašymo.</w:t>
      </w:r>
    </w:p>
    <w:p w14:paraId="33904A6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1833286"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136281A"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81" w:name="_Toc222738307"/>
      <w:r w:rsidRPr="003C5193">
        <w:rPr>
          <w:rFonts w:ascii="Verdana" w:eastAsia="Arial" w:hAnsi="Verdana" w:cs="Times New Roman"/>
          <w:b/>
          <w:sz w:val="24"/>
          <w:szCs w:val="24"/>
          <w:lang w:eastAsia="en-US"/>
        </w:rPr>
        <w:t>6.3.</w:t>
      </w:r>
      <w:r w:rsidRPr="003C5193">
        <w:rPr>
          <w:rFonts w:ascii="Verdana" w:eastAsia="Arial" w:hAnsi="Verdana" w:cs="Times New Roman"/>
          <w:b/>
          <w:sz w:val="24"/>
          <w:szCs w:val="24"/>
          <w:lang w:eastAsia="en-US"/>
        </w:rPr>
        <w:tab/>
      </w:r>
      <w:r w:rsidRPr="003C5193">
        <w:rPr>
          <w:rFonts w:ascii="Verdana" w:eastAsia="Arial" w:hAnsi="Verdana" w:cs="Times New Roman"/>
          <w:b/>
          <w:bCs/>
          <w:sz w:val="24"/>
          <w:szCs w:val="24"/>
          <w:lang w:eastAsia="en-US"/>
        </w:rPr>
        <w:t>Paslaugų</w:t>
      </w:r>
      <w:r w:rsidRPr="003C5193">
        <w:rPr>
          <w:rFonts w:ascii="Verdana" w:eastAsia="Arial" w:hAnsi="Verdana" w:cs="Times New Roman"/>
          <w:b/>
          <w:sz w:val="24"/>
          <w:szCs w:val="24"/>
          <w:lang w:eastAsia="en-US"/>
        </w:rPr>
        <w:t>, kurios teikiamos etapais, perdavimas–priėmimas</w:t>
      </w:r>
      <w:bookmarkEnd w:id="81"/>
    </w:p>
    <w:p w14:paraId="75AD5D16"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bCs/>
          <w:sz w:val="24"/>
          <w:szCs w:val="24"/>
          <w:lang w:eastAsia="en-US"/>
        </w:rPr>
      </w:pPr>
    </w:p>
    <w:p w14:paraId="16D9078F" w14:textId="77777777" w:rsidR="00A71BCA" w:rsidRPr="003C5193" w:rsidRDefault="00A71BCA" w:rsidP="001C1073">
      <w:pPr>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1F03C873"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F2DB2E6" w14:textId="77777777" w:rsidR="00A71BCA" w:rsidRPr="003C5193" w:rsidRDefault="00A71BCA" w:rsidP="009D46EA">
      <w:pPr>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6.3.3. Pirkėjas pasirašo kiekvieną Paslaugų perdavimo–priėmimo aktą su sąlyga, kad buvo priimti visi ankstesni etapai, jeigu Specialiosiose sąlygose nėra nurodyta kitaip.</w:t>
      </w:r>
    </w:p>
    <w:p w14:paraId="47351A90" w14:textId="77777777" w:rsidR="00A71BCA" w:rsidRPr="003C5193" w:rsidRDefault="00A71BCA" w:rsidP="009D46EA">
      <w:pPr>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6.3.4. Suteikus visuose etapuose numatytas Paslaugas, t. y. baigus teikti Paslaugas, pasirašomas galutinis suteiktų Paslaugų perdavimo–priėmimo aktas.</w:t>
      </w:r>
    </w:p>
    <w:p w14:paraId="5B48EDA3"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6.3.5.</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Tiekėjui suteikus Paslaugas konkrečiame etape, Pirkėjas atlieka Paslaugų rezultato patikrinimą ir privalo:</w:t>
      </w:r>
    </w:p>
    <w:p w14:paraId="17D17290"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5924CAD0"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6.3.5.2.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C5193">
        <w:rPr>
          <w:rFonts w:ascii="Verdana" w:eastAsia="Arial" w:hAnsi="Verdana" w:cs="Times New Roman"/>
          <w:b/>
          <w:bCs/>
          <w:sz w:val="24"/>
          <w:szCs w:val="24"/>
          <w:lang w:eastAsia="en-US"/>
        </w:rPr>
        <w:t>Defektų aktas</w:t>
      </w:r>
      <w:r w:rsidRPr="003C5193">
        <w:rPr>
          <w:rFonts w:ascii="Verdana" w:eastAsia="Arial" w:hAnsi="Verdana" w:cs="Times New Roman"/>
          <w:sz w:val="24"/>
          <w:szCs w:val="24"/>
          <w:lang w:eastAsia="en-US"/>
        </w:rPr>
        <w:t>); arba</w:t>
      </w:r>
    </w:p>
    <w:p w14:paraId="738578DB"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6.3.5.3. atsisakyti priimti Paslaugų etapo rezultatą ir įteikti (arba išsiųsti) Defektų aktą Tiekėjui dėl netinkamai suteiktų šio etapo Paslaugų.</w:t>
      </w:r>
    </w:p>
    <w:p w14:paraId="627A6DF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6.3.6.</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Paslaugų perdavimo–priėmimo akte turi būti nurodoma data, kada Tiekėjas suteikė Paslaugas konkrečiame etape ir pateikė visus reikiamus dokumentus (jei taikoma).</w:t>
      </w:r>
    </w:p>
    <w:p w14:paraId="0DD9285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6.3.7.</w:t>
      </w:r>
      <w:r w:rsidRPr="003C5193">
        <w:rPr>
          <w:rFonts w:ascii="Verdana" w:eastAsia="Arial" w:hAnsi="Verdana" w:cs="Times New Roman"/>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EED97BA"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6.3.8.</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5BE299A7"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6.3.9.</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Pirkėjas turi teisę naudotis Paslaugų, teikiamų etapais, rezultatu tik po galutinio Paslaugų perdavimo–priėmimo akto pasirašymo, </w:t>
      </w:r>
      <w:r w:rsidRPr="003C5193">
        <w:rPr>
          <w:rFonts w:ascii="Verdana" w:eastAsia="Times New Roman" w:hAnsi="Verdana" w:cs="Times New Roman"/>
          <w:sz w:val="24"/>
          <w:szCs w:val="24"/>
          <w:lang w:eastAsia="en-US"/>
        </w:rPr>
        <w:t>jeigu kitaip nenumatyta Specialiosiose sąlygose.</w:t>
      </w:r>
    </w:p>
    <w:p w14:paraId="1F2D88C4" w14:textId="77777777" w:rsidR="00A71BCA" w:rsidRPr="003C5193" w:rsidRDefault="00A71BCA" w:rsidP="009D46EA">
      <w:pPr>
        <w:keepNext/>
        <w:keepLines/>
        <w:tabs>
          <w:tab w:val="left" w:pos="567"/>
          <w:tab w:val="left" w:pos="851"/>
          <w:tab w:val="left" w:pos="992"/>
          <w:tab w:val="left" w:pos="1134"/>
        </w:tabs>
        <w:spacing w:after="0" w:line="240" w:lineRule="auto"/>
        <w:jc w:val="both"/>
        <w:rPr>
          <w:rFonts w:ascii="Verdana" w:eastAsia="Arial" w:hAnsi="Verdana" w:cs="Times New Roman"/>
          <w:bCs/>
          <w:sz w:val="24"/>
          <w:szCs w:val="24"/>
          <w:lang w:eastAsia="en-US"/>
        </w:rPr>
      </w:pPr>
      <w:r w:rsidRPr="003C5193">
        <w:rPr>
          <w:rFonts w:ascii="Verdana" w:eastAsia="Arial" w:hAnsi="Verdana" w:cs="Times New Roman"/>
          <w:sz w:val="24"/>
          <w:szCs w:val="24"/>
          <w:lang w:eastAsia="en-US"/>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30E48CAA"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AF517D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37A09B40"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3C5193">
        <w:rPr>
          <w:rFonts w:ascii="Verdana" w:eastAsia="Arial" w:hAnsi="Verdana" w:cs="Times New Roman"/>
          <w:b/>
          <w:bCs/>
          <w:caps/>
          <w:sz w:val="24"/>
          <w:szCs w:val="24"/>
          <w:lang w:eastAsia="en-US"/>
        </w:rPr>
        <w:t>7.</w:t>
      </w:r>
      <w:r w:rsidRPr="003C5193">
        <w:rPr>
          <w:rFonts w:ascii="Verdana" w:eastAsia="Times New Roman" w:hAnsi="Verdana" w:cs="Times New Roman"/>
          <w:sz w:val="24"/>
          <w:szCs w:val="24"/>
          <w:lang w:eastAsia="en-US"/>
        </w:rPr>
        <w:tab/>
      </w:r>
      <w:r w:rsidRPr="003C5193">
        <w:rPr>
          <w:rFonts w:ascii="Verdana" w:eastAsia="Arial" w:hAnsi="Verdana" w:cs="Times New Roman"/>
          <w:b/>
          <w:bCs/>
          <w:caps/>
          <w:sz w:val="24"/>
          <w:szCs w:val="24"/>
          <w:lang w:eastAsia="en-US"/>
        </w:rPr>
        <w:t>Tiekėjo garantiniai įsipareigojimai</w:t>
      </w:r>
    </w:p>
    <w:p w14:paraId="2770C1AA"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2BC2615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outlineLvl w:val="1"/>
        <w:rPr>
          <w:rFonts w:ascii="Verdana" w:eastAsia="Arial" w:hAnsi="Verdana" w:cs="Times New Roman"/>
          <w:b/>
          <w:sz w:val="24"/>
          <w:szCs w:val="24"/>
          <w:lang w:eastAsia="en-US"/>
        </w:rPr>
      </w:pPr>
      <w:bookmarkStart w:id="82" w:name="_Toc222738308"/>
      <w:r w:rsidRPr="003C5193">
        <w:rPr>
          <w:rFonts w:ascii="Verdana" w:eastAsia="Arial" w:hAnsi="Verdana" w:cs="Times New Roman"/>
          <w:b/>
          <w:bCs/>
          <w:sz w:val="24"/>
          <w:szCs w:val="24"/>
          <w:lang w:eastAsia="en-US"/>
        </w:rPr>
        <w:t>7.1.</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Garantiniai terminai (jei taikoma)</w:t>
      </w:r>
      <w:bookmarkEnd w:id="82"/>
    </w:p>
    <w:p w14:paraId="5B1C09A3"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5DAA884E"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7.1.1.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23C0D39"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7.1.2.</w:t>
      </w:r>
      <w:r w:rsidRPr="003C5193">
        <w:rPr>
          <w:rFonts w:ascii="Verdana" w:eastAsia="Arial" w:hAnsi="Verdana" w:cs="Times New Roman"/>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4D42B56"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7.1.3.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A8F3DCF"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443178C"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3" w:name="_Toc222738309"/>
      <w:r w:rsidRPr="003C5193">
        <w:rPr>
          <w:rFonts w:ascii="Verdana" w:eastAsia="Arial" w:hAnsi="Verdana" w:cs="Times New Roman"/>
          <w:b/>
          <w:bCs/>
          <w:sz w:val="24"/>
          <w:szCs w:val="24"/>
          <w:lang w:eastAsia="en-US"/>
        </w:rPr>
        <w:t>7.2.</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Pretenzijos dėl Paslaugų trūkumų</w:t>
      </w:r>
      <w:bookmarkEnd w:id="83"/>
    </w:p>
    <w:p w14:paraId="5CEB3E88"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7CADE1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7.2.1.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CB70DC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7.2.2.</w:t>
      </w:r>
      <w:r w:rsidRPr="003C5193">
        <w:rPr>
          <w:rFonts w:ascii="Verdana" w:eastAsia="Arial" w:hAnsi="Verdana" w:cs="Times New Roman"/>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5980A3F"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7.2.3. Jei Tiekėjas nepripažįsta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CDD7E5"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7.2.3.1. jei </w:t>
      </w:r>
      <w:r w:rsidRPr="003C5193">
        <w:rPr>
          <w:rFonts w:ascii="Verdana" w:eastAsia="Arial" w:hAnsi="Verdana" w:cs="Times New Roman"/>
          <w:sz w:val="24"/>
          <w:szCs w:val="24"/>
          <w:lang w:eastAsia="en-US"/>
        </w:rPr>
        <w:t>Paslaugų rezultatas</w:t>
      </w:r>
      <w:r w:rsidRPr="003C5193">
        <w:rPr>
          <w:rFonts w:ascii="Verdana" w:eastAsia="Times New Roman" w:hAnsi="Verdana" w:cs="Times New Roman"/>
          <w:sz w:val="24"/>
          <w:szCs w:val="24"/>
          <w:lang w:eastAsia="en-US"/>
        </w:rPr>
        <w:t xml:space="preserve"> atitinka Sutartyje ir įstatymuose bei kituose teisės aktuose nurodytus reikalavimus – Pirkėjas;</w:t>
      </w:r>
    </w:p>
    <w:p w14:paraId="77E05131"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 xml:space="preserve">7.2.3.2. jei </w:t>
      </w:r>
      <w:r w:rsidRPr="003C5193">
        <w:rPr>
          <w:rFonts w:ascii="Verdana" w:eastAsia="Arial" w:hAnsi="Verdana" w:cs="Times New Roman"/>
          <w:sz w:val="24"/>
          <w:szCs w:val="24"/>
          <w:lang w:eastAsia="en-US"/>
        </w:rPr>
        <w:t>Paslaugų rezultatas</w:t>
      </w:r>
      <w:r w:rsidRPr="003C5193">
        <w:rPr>
          <w:rFonts w:ascii="Verdana" w:eastAsia="Times New Roman" w:hAnsi="Verdana" w:cs="Times New Roman"/>
          <w:sz w:val="24"/>
          <w:szCs w:val="24"/>
          <w:lang w:eastAsia="en-US"/>
        </w:rPr>
        <w:t xml:space="preserve"> neatitinka Sutartyje ir įstatymuose bei kituose teisės aktuose nurodytų reikalavimų – Tiekėjas.</w:t>
      </w:r>
    </w:p>
    <w:p w14:paraId="7397BF4E"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7.2.4. Ekspertizės išvados Šalims yra privalomos.</w:t>
      </w:r>
    </w:p>
    <w:p w14:paraId="1F9312F1"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84A67E9"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98156F9"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84" w:name="_Toc222738310"/>
      <w:r w:rsidRPr="003C5193">
        <w:rPr>
          <w:rFonts w:ascii="Verdana" w:eastAsia="Arial" w:hAnsi="Verdana" w:cs="Times New Roman"/>
          <w:b/>
          <w:bCs/>
          <w:sz w:val="24"/>
          <w:szCs w:val="24"/>
          <w:lang w:eastAsia="en-US"/>
        </w:rPr>
        <w:t>7.3.</w:t>
      </w:r>
      <w:r w:rsidRPr="003C5193">
        <w:rPr>
          <w:rFonts w:ascii="Verdana" w:eastAsia="Arial" w:hAnsi="Verdana" w:cs="Times New Roman"/>
          <w:b/>
          <w:bCs/>
          <w:sz w:val="24"/>
          <w:szCs w:val="24"/>
          <w:lang w:eastAsia="en-US"/>
        </w:rPr>
        <w:tab/>
        <w:t xml:space="preserve">Paslaugų </w:t>
      </w:r>
      <w:r w:rsidRPr="003C5193">
        <w:rPr>
          <w:rFonts w:ascii="Verdana" w:eastAsia="Arial" w:hAnsi="Verdana" w:cs="Times New Roman"/>
          <w:b/>
          <w:sz w:val="24"/>
          <w:szCs w:val="24"/>
          <w:lang w:eastAsia="en-US"/>
        </w:rPr>
        <w:t>trūkumų šalinimas</w:t>
      </w:r>
      <w:bookmarkEnd w:id="84"/>
    </w:p>
    <w:p w14:paraId="41F2559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8C95D9E"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7.3.1.</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Tiekėjas privalo nemokamai pašalinti Paslaugų rezultato trūkumus. Jeigu nustatomi s</w:t>
      </w:r>
      <w:r w:rsidRPr="003C5193">
        <w:rPr>
          <w:rFonts w:ascii="Verdana" w:eastAsia="Times New Roman" w:hAnsi="Verdana" w:cs="Times New Roman"/>
          <w:sz w:val="24"/>
          <w:szCs w:val="24"/>
          <w:lang w:eastAsia="en-US"/>
        </w:rPr>
        <w:t xml:space="preserve">u Paslaugomis susijusių prekių trūkumai, Tiekėjas privalo </w:t>
      </w:r>
      <w:r w:rsidRPr="003C5193">
        <w:rPr>
          <w:rFonts w:ascii="Verdana" w:eastAsia="Arial" w:hAnsi="Verdana" w:cs="Times New Roman"/>
          <w:sz w:val="24"/>
          <w:szCs w:val="24"/>
          <w:lang w:eastAsia="en-US"/>
        </w:rPr>
        <w:t xml:space="preserve">pašalinti </w:t>
      </w:r>
      <w:r w:rsidRPr="003C5193">
        <w:rPr>
          <w:rFonts w:ascii="Verdana" w:eastAsia="Times New Roman" w:hAnsi="Verdana" w:cs="Times New Roman"/>
          <w:sz w:val="24"/>
          <w:szCs w:val="24"/>
          <w:lang w:eastAsia="en-US"/>
        </w:rPr>
        <w:t>jų</w:t>
      </w:r>
      <w:r w:rsidRPr="003C5193">
        <w:rPr>
          <w:rFonts w:ascii="Verdana" w:eastAsia="Arial" w:hAnsi="Verdana" w:cs="Times New Roman"/>
          <w:sz w:val="24"/>
          <w:szCs w:val="24"/>
          <w:lang w:eastAsia="en-US"/>
        </w:rPr>
        <w:t xml:space="preserve"> trūkumus, sutaisydamas prekes ar jų dalį arba pakeisdamas prekę nauja preke ar jos dalimi.</w:t>
      </w:r>
    </w:p>
    <w:p w14:paraId="301923E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7.3.2.</w:t>
      </w:r>
      <w:r w:rsidRPr="003C5193">
        <w:rPr>
          <w:rFonts w:ascii="Verdana" w:eastAsia="Arial" w:hAnsi="Verdana" w:cs="Times New Roman"/>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F825264"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559FB67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B28FCC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7.3.5.</w:t>
      </w:r>
      <w:r w:rsidRPr="003C5193">
        <w:rPr>
          <w:rFonts w:ascii="Verdana" w:eastAsia="Arial" w:hAnsi="Verdana" w:cs="Times New Roman"/>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E75510E"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7.3.6.</w:t>
      </w:r>
      <w:r w:rsidRPr="003C5193">
        <w:rPr>
          <w:rFonts w:ascii="Verdana" w:eastAsia="Arial" w:hAnsi="Verdana" w:cs="Times New Roman"/>
          <w:sz w:val="24"/>
          <w:szCs w:val="24"/>
          <w:lang w:eastAsia="en-US"/>
        </w:rPr>
        <w:tab/>
        <w:t>Tiekėjas, pašalinęs visus Paslaugų trūkumus, privalo apie tai informuoti Pirkėją.</w:t>
      </w:r>
    </w:p>
    <w:p w14:paraId="15B350F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7.3.7.</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B34F2A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94D1CD2"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5" w:name="_Toc222738311"/>
      <w:r w:rsidRPr="003C5193">
        <w:rPr>
          <w:rFonts w:ascii="Verdana" w:eastAsia="Arial" w:hAnsi="Verdana" w:cs="Times New Roman"/>
          <w:b/>
          <w:bCs/>
          <w:sz w:val="24"/>
          <w:szCs w:val="24"/>
          <w:lang w:eastAsia="en-US"/>
        </w:rPr>
        <w:t>7.4.</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Pirkėjo teisės, Tiekėjui nepašalinus Paslaugų trūkumų</w:t>
      </w:r>
      <w:bookmarkEnd w:id="85"/>
    </w:p>
    <w:p w14:paraId="7E579AAC"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1D5B86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7.4.1.</w:t>
      </w:r>
      <w:r w:rsidRPr="003C5193">
        <w:rPr>
          <w:rFonts w:ascii="Verdana" w:eastAsia="Arial" w:hAnsi="Verdana" w:cs="Times New Roman"/>
          <w:sz w:val="24"/>
          <w:szCs w:val="24"/>
          <w:lang w:eastAsia="en-US"/>
        </w:rPr>
        <w:tab/>
        <w:t>Jeigu Tiekėjas atsisako pašalinti arba nepašalina Paslaugų trūkumų per Pirkėjo nustatytus protingus terminus, Pirkėjas turi teisę:</w:t>
      </w:r>
    </w:p>
    <w:p w14:paraId="7F0F8A3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7.4.1.1.</w:t>
      </w:r>
      <w:r w:rsidRPr="003C5193">
        <w:rPr>
          <w:rFonts w:ascii="Verdana" w:eastAsia="Arial" w:hAnsi="Verdana" w:cs="Times New Roman"/>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235B76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trike/>
          <w:sz w:val="24"/>
          <w:szCs w:val="24"/>
          <w:lang w:eastAsia="en-US"/>
        </w:rPr>
      </w:pPr>
      <w:r w:rsidRPr="003C5193">
        <w:rPr>
          <w:rFonts w:ascii="Verdana" w:eastAsia="Arial" w:hAnsi="Verdana" w:cs="Times New Roman"/>
          <w:sz w:val="24"/>
          <w:szCs w:val="24"/>
          <w:lang w:eastAsia="en-US"/>
        </w:rPr>
        <w:t>7.4.1.2.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 xml:space="preserve">reikalauti sumažinti Tiekėjui mokėtiną sumą ir grąžinti dėl šios sumos sumažinimo susidariusią permoką per 30 (trisdešimt) dienų nuo Tiekėjui nustatyto termino pašalinti Paslaugų trūkumus pabaigos, jeigu tai neprieštarauja </w:t>
      </w:r>
      <w:r w:rsidRPr="003C5193">
        <w:rPr>
          <w:rFonts w:ascii="Verdana" w:eastAsia="Arial" w:hAnsi="Verdana" w:cs="Times New Roman"/>
          <w:sz w:val="24"/>
          <w:szCs w:val="24"/>
          <w:lang w:eastAsia="en-US"/>
        </w:rPr>
        <w:lastRenderedPageBreak/>
        <w:t>VPĮ įtvirtintiems principams; arba</w:t>
      </w:r>
    </w:p>
    <w:p w14:paraId="31C8973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7.4.1.3.atsisakyti Paslaugų ir nemokėti už tokias Paslaugas ar reikalauti grąžinti už Paslaugas sumokėtą sumą bei nutraukti Sutartį.</w:t>
      </w:r>
    </w:p>
    <w:p w14:paraId="775D3147"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7.4.2.</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D38620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7.4.3.</w:t>
      </w:r>
      <w:r w:rsidRPr="003C5193">
        <w:rPr>
          <w:rFonts w:ascii="Verdana" w:eastAsia="Arial" w:hAnsi="Verdana" w:cs="Times New Roman"/>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0714D241"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7.4.4.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Už vėlavimą pašalinti Paslaugų trūkumus Pirkėjas privalo reikalauti Tiekėjo sumokėti Specialiosiose sąlygose nustatyto dydžio netesybas.</w:t>
      </w:r>
    </w:p>
    <w:p w14:paraId="44D2ADD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16369EB"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3C5193">
        <w:rPr>
          <w:rFonts w:ascii="Verdana" w:eastAsia="Arial" w:hAnsi="Verdana" w:cs="Times New Roman"/>
          <w:b/>
          <w:bCs/>
          <w:caps/>
          <w:sz w:val="24"/>
          <w:szCs w:val="24"/>
          <w:lang w:eastAsia="en-US"/>
        </w:rPr>
        <w:t>8.</w:t>
      </w:r>
      <w:r w:rsidRPr="003C5193">
        <w:rPr>
          <w:rFonts w:ascii="Verdana" w:eastAsia="Times New Roman" w:hAnsi="Verdana" w:cs="Times New Roman"/>
          <w:sz w:val="24"/>
          <w:szCs w:val="24"/>
          <w:lang w:eastAsia="en-US"/>
        </w:rPr>
        <w:tab/>
      </w:r>
      <w:r w:rsidRPr="003C5193">
        <w:rPr>
          <w:rFonts w:ascii="Verdana" w:eastAsia="Arial" w:hAnsi="Verdana" w:cs="Times New Roman"/>
          <w:b/>
          <w:bCs/>
          <w:caps/>
          <w:sz w:val="24"/>
          <w:szCs w:val="24"/>
          <w:lang w:eastAsia="en-US"/>
        </w:rPr>
        <w:t>PASLAUGŲ SUTEIKIMO TERMINAI</w:t>
      </w:r>
    </w:p>
    <w:p w14:paraId="3DE33649"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50A66729"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6" w:name="_Toc222738312"/>
      <w:r w:rsidRPr="003C5193">
        <w:rPr>
          <w:rFonts w:ascii="Verdana" w:eastAsia="Arial" w:hAnsi="Verdana" w:cs="Times New Roman"/>
          <w:b/>
          <w:bCs/>
          <w:sz w:val="24"/>
          <w:szCs w:val="24"/>
          <w:lang w:eastAsia="en-US"/>
        </w:rPr>
        <w:t>8.1.</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Paslaugų terminai ir teikimo grafikas</w:t>
      </w:r>
      <w:bookmarkEnd w:id="86"/>
    </w:p>
    <w:p w14:paraId="1AD0652A"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7C5CAD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8.1.1.</w:t>
      </w:r>
      <w:r w:rsidRPr="003C5193">
        <w:rPr>
          <w:rFonts w:ascii="Verdana" w:eastAsia="Arial" w:hAnsi="Verdana" w:cs="Times New Roman"/>
          <w:sz w:val="24"/>
          <w:szCs w:val="24"/>
          <w:lang w:eastAsia="en-US"/>
        </w:rPr>
        <w:tab/>
        <w:t>Tiekėjas privalo suteikti Paslaugas laikydamasis terminų, nurodytų Specialiosiose sąlygose.</w:t>
      </w:r>
    </w:p>
    <w:p w14:paraId="0A04222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8.1.2.</w:t>
      </w:r>
      <w:r w:rsidRPr="003C5193">
        <w:rPr>
          <w:rFonts w:ascii="Verdana" w:eastAsia="Arial" w:hAnsi="Verdana" w:cs="Times New Roman"/>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C5193">
        <w:rPr>
          <w:rFonts w:ascii="Verdana" w:eastAsia="Arial" w:hAnsi="Verdana" w:cs="Times New Roman"/>
          <w:b/>
          <w:bCs/>
          <w:sz w:val="24"/>
          <w:szCs w:val="24"/>
          <w:lang w:eastAsia="en-US"/>
        </w:rPr>
        <w:t>Grafikas</w:t>
      </w:r>
      <w:r w:rsidRPr="003C5193">
        <w:rPr>
          <w:rFonts w:ascii="Verdana" w:eastAsia="Arial" w:hAnsi="Verdana" w:cs="Times New Roman"/>
          <w:sz w:val="24"/>
          <w:szCs w:val="24"/>
          <w:lang w:eastAsia="en-US"/>
        </w:rPr>
        <w:t>).</w:t>
      </w:r>
    </w:p>
    <w:p w14:paraId="5B9F0FE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8.1.3.</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 aktualu, Grafike turi būti pažymėta, kurios Paslaugos gali būti teikiamos lygiagrečiai, o kurios gali būti teikiamos tik numatytu eiliškumu.</w:t>
      </w:r>
    </w:p>
    <w:p w14:paraId="0031F3A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75DF6C3"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87" w:name="_Toc222738313"/>
      <w:r w:rsidRPr="003C5193">
        <w:rPr>
          <w:rFonts w:ascii="Verdana" w:eastAsia="Arial" w:hAnsi="Verdana" w:cs="Times New Roman"/>
          <w:b/>
          <w:bCs/>
          <w:sz w:val="24"/>
          <w:szCs w:val="24"/>
          <w:lang w:eastAsia="en-US"/>
        </w:rPr>
        <w:t>8.2.</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 xml:space="preserve">Netesybos už </w:t>
      </w:r>
      <w:r w:rsidRPr="003C5193">
        <w:rPr>
          <w:rFonts w:ascii="Verdana" w:eastAsia="Arial" w:hAnsi="Verdana" w:cs="Times New Roman"/>
          <w:b/>
          <w:bCs/>
          <w:sz w:val="24"/>
          <w:szCs w:val="24"/>
          <w:lang w:eastAsia="en-US"/>
        </w:rPr>
        <w:t>Paslaugų teikimo</w:t>
      </w:r>
      <w:r w:rsidRPr="003C5193">
        <w:rPr>
          <w:rFonts w:ascii="Verdana" w:eastAsia="Arial" w:hAnsi="Verdana" w:cs="Times New Roman"/>
          <w:b/>
          <w:sz w:val="24"/>
          <w:szCs w:val="24"/>
          <w:lang w:eastAsia="en-US"/>
        </w:rPr>
        <w:t xml:space="preserve"> vėlavimą</w:t>
      </w:r>
      <w:bookmarkEnd w:id="87"/>
    </w:p>
    <w:p w14:paraId="0AD05230" w14:textId="77777777" w:rsidR="00A71BCA" w:rsidRPr="003C5193" w:rsidRDefault="00A71BCA" w:rsidP="009D46EA">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74EDB7E2" w14:textId="77777777" w:rsidR="00A71BCA" w:rsidRPr="003C5193" w:rsidRDefault="00A71BCA" w:rsidP="009D46E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8.2.1.</w:t>
      </w:r>
      <w:r w:rsidRPr="003C5193">
        <w:rPr>
          <w:rFonts w:ascii="Verdana" w:eastAsia="Arial" w:hAnsi="Verdana" w:cs="Times New Roman"/>
          <w:sz w:val="24"/>
          <w:szCs w:val="24"/>
          <w:lang w:eastAsia="en-US"/>
        </w:rPr>
        <w:tab/>
        <w:t>Jeigu Tiekėjas praleidžia Paslaugų teikimo terminus, nustatytus Specialiosiose sąlygose, Tiekėjui iki Paslaugų suteikimo dienos taikomos Specialiosiose sąlygose nurodyto dydžio netesybos.</w:t>
      </w:r>
    </w:p>
    <w:p w14:paraId="5EB45131" w14:textId="77777777" w:rsidR="00A71BCA" w:rsidRPr="003C5193" w:rsidRDefault="00A71BCA" w:rsidP="009D46EA">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8.2.2.</w:t>
      </w:r>
      <w:r w:rsidRPr="003C5193">
        <w:rPr>
          <w:rFonts w:ascii="Verdana" w:eastAsia="Arial" w:hAnsi="Verdana" w:cs="Times New Roman"/>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469BAD0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Times New Roman" w:hAnsi="Verdana" w:cs="Times New Roman"/>
          <w:sz w:val="24"/>
          <w:szCs w:val="24"/>
          <w:lang w:eastAsia="en-US"/>
        </w:rPr>
        <w:t xml:space="preserve">8.2.3. Jei Tiekėjui pagal šią Sutartį yra priskaičiuotos netesybos, Pirkėjo už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D49B26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F4E9AA5"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9.</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Prievolių pagal Sutartį įvykdymo užtikrinimo būdai</w:t>
      </w:r>
    </w:p>
    <w:p w14:paraId="358F9BBC" w14:textId="77777777" w:rsidR="00A71BCA" w:rsidRPr="003C5193" w:rsidRDefault="00A71BCA" w:rsidP="009D46EA">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6156556F" w14:textId="40130B15" w:rsidR="00A71BCA" w:rsidRPr="00C224E6" w:rsidRDefault="00A71BCA" w:rsidP="00C224E6">
      <w:pPr>
        <w:pStyle w:val="Sraopastraipa"/>
        <w:widowControl w:val="0"/>
        <w:numPr>
          <w:ilvl w:val="1"/>
          <w:numId w:val="29"/>
        </w:numPr>
        <w:pBdr>
          <w:top w:val="nil"/>
          <w:left w:val="nil"/>
          <w:bottom w:val="nil"/>
          <w:right w:val="nil"/>
          <w:between w:val="nil"/>
        </w:pBdr>
        <w:tabs>
          <w:tab w:val="left" w:pos="567"/>
          <w:tab w:val="left" w:pos="851"/>
          <w:tab w:val="left" w:pos="992"/>
          <w:tab w:val="left" w:pos="1134"/>
        </w:tabs>
        <w:spacing w:after="0" w:line="240" w:lineRule="auto"/>
        <w:ind w:left="0" w:firstLine="567"/>
        <w:jc w:val="both"/>
        <w:rPr>
          <w:rFonts w:ascii="Verdana" w:eastAsia="Arial" w:hAnsi="Verdana"/>
          <w:szCs w:val="24"/>
        </w:rPr>
      </w:pPr>
      <w:r w:rsidRPr="00C224E6">
        <w:rPr>
          <w:rFonts w:ascii="Verdana" w:eastAsia="Arial" w:hAnsi="Verdana"/>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w:t>
      </w:r>
      <w:r w:rsidRPr="00C224E6">
        <w:rPr>
          <w:rFonts w:ascii="Verdana" w:eastAsia="Arial" w:hAnsi="Verdana"/>
          <w:szCs w:val="24"/>
        </w:rPr>
        <w:lastRenderedPageBreak/>
        <w:t>užtikrinimo tvarka, Bendrųjų sąlygų 12.1.3 punkte nurodytu avanso užtikrinimu (jeigu Specialiosiose sąlygose yra nurodytas avanso dydis ir yra reikalaujama avanso užtikrinimo), Specialiųjų sąlygų 9 skyriuje nurodytomis netesybomis.</w:t>
      </w:r>
    </w:p>
    <w:p w14:paraId="481870D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CAEE3EA"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10.</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įvykdymo užtikrinimas (JEI TAIKOMA)</w:t>
      </w:r>
    </w:p>
    <w:p w14:paraId="0C6A7E19"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C7442B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 xml:space="preserve">10.1. Šio skyriaus nuostatos taikomos tuomet, jei Specialiosiose sąlygose numatyta, kad tinkamam Sutarties įvykdymui užtikrinti Tiekėjas turi pateikti </w:t>
      </w:r>
      <w:r w:rsidRPr="003C5193">
        <w:rPr>
          <w:rFonts w:ascii="Verdana" w:eastAsia="Cambria" w:hAnsi="Verdana" w:cs="Times New Roman"/>
          <w:sz w:val="24"/>
          <w:szCs w:val="24"/>
          <w:shd w:val="clear" w:color="auto" w:fill="FFFFFF"/>
          <w:lang w:eastAsia="en-US"/>
        </w:rPr>
        <w:t xml:space="preserve">pirmo pareikalavimo </w:t>
      </w:r>
      <w:r w:rsidRPr="003C5193">
        <w:rPr>
          <w:rFonts w:ascii="Verdana" w:eastAsia="Arial" w:hAnsi="Verdana" w:cs="Times New Roman"/>
          <w:sz w:val="24"/>
          <w:szCs w:val="24"/>
          <w:shd w:val="clear" w:color="auto" w:fill="FFFFFF"/>
          <w:lang w:eastAsia="en-US"/>
        </w:rPr>
        <w:t>banko garantiją arba draudimo bendrovės laidavimo draudimo raštą arba kitą Specialiosiose sąlygose nurodytą sutartinių įsipareigojimų įvykdymo užtikrinimą.</w:t>
      </w:r>
    </w:p>
    <w:p w14:paraId="4331860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3C5193">
        <w:rPr>
          <w:rFonts w:ascii="Verdana" w:eastAsia="Times New Roman" w:hAnsi="Verdana" w:cs="Times New Roman"/>
          <w:b/>
          <w:bCs/>
          <w:sz w:val="24"/>
          <w:szCs w:val="24"/>
          <w:lang w:eastAsia="en-US"/>
        </w:rPr>
        <w:t>Pastaba.</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DEFC96E" w14:textId="77777777" w:rsidR="00A71BCA" w:rsidRPr="003C5193" w:rsidRDefault="00A71BCA" w:rsidP="009D46EA">
      <w:pPr>
        <w:tabs>
          <w:tab w:val="left" w:pos="567"/>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3C5193">
        <w:rPr>
          <w:rFonts w:ascii="Verdana" w:eastAsia="Cambria" w:hAnsi="Verdana"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3C5193">
        <w:rPr>
          <w:rFonts w:ascii="Verdana" w:eastAsia="Cambria" w:hAnsi="Verdana" w:cs="Times New Roman"/>
          <w:sz w:val="24"/>
          <w:szCs w:val="24"/>
          <w:shd w:val="clear" w:color="auto" w:fill="FFFFFF"/>
          <w:lang w:eastAsia="en-US"/>
        </w:rPr>
        <w:t xml:space="preserve">), atitinkantį Bendrųjų sąlygų 10 skyriuje nurodytas sąlygas, per Specialiosiose sąlygose nustatytą terminą (toliau – </w:t>
      </w:r>
      <w:r w:rsidRPr="003C5193">
        <w:rPr>
          <w:rFonts w:ascii="Verdana" w:eastAsia="Cambria" w:hAnsi="Verdana" w:cs="Times New Roman"/>
          <w:b/>
          <w:bCs/>
          <w:sz w:val="24"/>
          <w:szCs w:val="24"/>
          <w:shd w:val="clear" w:color="auto" w:fill="FFFFFF"/>
          <w:lang w:eastAsia="en-US"/>
        </w:rPr>
        <w:t>Sutarties įvykdymo užtikrinimas</w:t>
      </w:r>
      <w:r w:rsidRPr="003C5193">
        <w:rPr>
          <w:rFonts w:ascii="Verdana" w:eastAsia="Cambria" w:hAnsi="Verdana" w:cs="Times New Roman"/>
          <w:sz w:val="24"/>
          <w:szCs w:val="24"/>
          <w:shd w:val="clear" w:color="auto" w:fill="FFFFFF"/>
          <w:lang w:eastAsia="en-US"/>
        </w:rPr>
        <w:t>).</w:t>
      </w:r>
    </w:p>
    <w:p w14:paraId="530F69B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157426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9B8112"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7B381F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C8D557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10.7. Sutarties įvykdymo užtikrinimas turi įsigalioti ne vėliau negu jo pateikimo Pirkėjui dieną.</w:t>
      </w:r>
    </w:p>
    <w:p w14:paraId="1515935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10.8. Sutarties įvykdymo užtikrinimo suma turi būti nurodoma ir išmokama eurais.</w:t>
      </w:r>
    </w:p>
    <w:p w14:paraId="77C194B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10.9. Sutarties įvykdymo užtikrinimas turi būti surašytas lietuvių arba kita kalba (esant Pirkėjo prašymui, turi būti pateiktas vertimas į lietuvių kalbą).</w:t>
      </w:r>
    </w:p>
    <w:p w14:paraId="587422B3" w14:textId="77777777" w:rsidR="00A71BCA" w:rsidRPr="008F1F19"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10.10. Sutarties įvykdymo užtikrinime nurodytas jo galiojimo terminas turi būti ne </w:t>
      </w:r>
      <w:r w:rsidRPr="008F1F19">
        <w:rPr>
          <w:rFonts w:ascii="Verdana" w:eastAsia="Times New Roman" w:hAnsi="Verdana" w:cs="Times New Roman"/>
          <w:sz w:val="24"/>
          <w:szCs w:val="24"/>
          <w:lang w:eastAsia="en-US"/>
        </w:rPr>
        <w:t>trumpesnis nei nurodytas Specialiosiose sąlygose.</w:t>
      </w:r>
    </w:p>
    <w:p w14:paraId="7A64199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8F1F19">
        <w:rPr>
          <w:rFonts w:ascii="Verdana" w:eastAsia="Times New Roman" w:hAnsi="Verdana"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D36E3F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10.12. Jeigu Sutartyje nustatytomis sąlygomis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suteikimo terminas yra pratęsiamas arba nukeliamas dėl Sutarties sustabdymo, arba suteikti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 xml:space="preserve"> arba taisyti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DD53FD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8FF20B4" w14:textId="0BE9700D" w:rsidR="00A71BCA" w:rsidRPr="003C5193" w:rsidRDefault="00A71BCA" w:rsidP="009D46EA">
      <w:pPr>
        <w:tabs>
          <w:tab w:val="left" w:pos="567"/>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10.14. Pirkėjas nepriima</w:t>
      </w:r>
      <w:r w:rsidR="00720135">
        <w:rPr>
          <w:rFonts w:ascii="Verdana" w:eastAsia="Times New Roman" w:hAnsi="Verdana" w:cs="Times New Roman"/>
          <w:sz w:val="24"/>
          <w:szCs w:val="24"/>
          <w:lang w:eastAsia="en-US"/>
        </w:rPr>
        <w:t xml:space="preserve"> </w:t>
      </w:r>
      <w:r w:rsidRPr="003C5193">
        <w:rPr>
          <w:rFonts w:ascii="Verdana" w:eastAsia="Times New Roman" w:hAnsi="Verdana" w:cs="Times New Roman"/>
          <w:sz w:val="24"/>
          <w:szCs w:val="24"/>
          <w:lang w:eastAsia="en-US"/>
        </w:rPr>
        <w:t>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E966E22"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C0BF8E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10.16. Pirkėjas gali pasinaudoti Sutarties įvykdymo užtikrinimu, esant bet kuriai iš žemiau nurodytų aplinkybių:</w:t>
      </w:r>
    </w:p>
    <w:p w14:paraId="025874A3" w14:textId="7D905324" w:rsidR="00A71BCA" w:rsidRPr="003C5193" w:rsidRDefault="00A71BCA" w:rsidP="00D44042">
      <w:pPr>
        <w:tabs>
          <w:tab w:val="left" w:pos="567"/>
          <w:tab w:val="left" w:pos="993"/>
          <w:tab w:val="left" w:pos="1276"/>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10.16.1.</w:t>
      </w:r>
      <w:r w:rsidR="00D44042">
        <w:rPr>
          <w:rFonts w:ascii="Verdana" w:eastAsia="Times New Roman" w:hAnsi="Verdana" w:cs="Times New Roman"/>
          <w:sz w:val="24"/>
          <w:szCs w:val="24"/>
          <w:lang w:eastAsia="en-US"/>
        </w:rPr>
        <w:t xml:space="preserve"> </w:t>
      </w:r>
      <w:r w:rsidRPr="003C5193">
        <w:rPr>
          <w:rFonts w:ascii="Verdana" w:eastAsia="Times New Roman" w:hAnsi="Verdana" w:cs="Times New Roman"/>
          <w:sz w:val="24"/>
          <w:szCs w:val="24"/>
          <w:lang w:eastAsia="en-US"/>
        </w:rPr>
        <w:t>Tiekėjas neįvykdė, nevykdo arba netinkamai vykdo savo įsipareigojimus pagal Sutartį;</w:t>
      </w:r>
    </w:p>
    <w:p w14:paraId="167F45F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10.16.2. Tiekėjas per protingai nustatytą laikotarpį neįvykdo Pirkėjo nurodymo ištaisyti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trūkumus;</w:t>
      </w:r>
    </w:p>
    <w:p w14:paraId="2BABE9C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7D3447F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10.16.4. Tiekėjas be pateisinamos priežasties (ne Sutartyje nustatytais atvejais) vienašališkai nutraukia Sutartį.</w:t>
      </w:r>
    </w:p>
    <w:p w14:paraId="59BAA6C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689DE3E8" w14:textId="77777777" w:rsidR="00A71BCA" w:rsidRPr="003C5193"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caps/>
          <w:sz w:val="24"/>
          <w:szCs w:val="24"/>
          <w:lang w:eastAsia="en-US"/>
          <w14:numSpacing w14:val="tabular"/>
        </w:rPr>
      </w:pPr>
      <w:r w:rsidRPr="003C5193">
        <w:rPr>
          <w:rFonts w:ascii="Verdana" w:eastAsia="Cambria" w:hAnsi="Verdana" w:cs="Times New Roman"/>
          <w:b/>
          <w:bCs/>
          <w:caps/>
          <w:sz w:val="24"/>
          <w:szCs w:val="24"/>
          <w:lang w:eastAsia="en-US"/>
          <w14:numSpacing w14:val="tabular"/>
        </w:rPr>
        <w:t>11.</w:t>
      </w:r>
      <w:r w:rsidRPr="003C5193">
        <w:rPr>
          <w:rFonts w:ascii="Verdana" w:eastAsia="Cambria" w:hAnsi="Verdana" w:cs="Times New Roman"/>
          <w:b/>
          <w:bCs/>
          <w:caps/>
          <w:sz w:val="24"/>
          <w:szCs w:val="24"/>
          <w:lang w:eastAsia="en-US"/>
          <w14:numSpacing w14:val="tabular"/>
        </w:rPr>
        <w:tab/>
        <w:t>SUTARTIES KAINA IR JOS PERSKAIČIAVIMAS</w:t>
      </w:r>
    </w:p>
    <w:p w14:paraId="0C3D2888"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1489671"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8C026E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11.2. Pradinės sutarties vertė yra nurodyta Specialiosiose sąlygose.</w:t>
      </w:r>
    </w:p>
    <w:p w14:paraId="7EA101B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1CBEAA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11.4. Sutarties kainos peržiūra atliekama Specialiosiose sąlygose nustatyta tvarka.</w:t>
      </w:r>
    </w:p>
    <w:p w14:paraId="06F5D76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055FA0B" w14:textId="77777777" w:rsidR="00A71BCA" w:rsidRPr="003C5193"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r w:rsidRPr="003C5193">
        <w:rPr>
          <w:rFonts w:ascii="Verdana" w:eastAsia="Cambria" w:hAnsi="Verdana" w:cs="Times New Roman"/>
          <w:b/>
          <w:bCs/>
          <w:caps/>
          <w:sz w:val="24"/>
          <w:szCs w:val="24"/>
          <w:lang w:eastAsia="en-US"/>
          <w14:numSpacing w14:val="tabular"/>
        </w:rPr>
        <w:t>12.</w:t>
      </w:r>
      <w:r w:rsidRPr="003C5193">
        <w:rPr>
          <w:rFonts w:ascii="Verdana" w:eastAsia="Cambria" w:hAnsi="Verdana" w:cs="Times New Roman"/>
          <w:b/>
          <w:bCs/>
          <w:caps/>
          <w:sz w:val="24"/>
          <w:szCs w:val="24"/>
          <w:lang w:eastAsia="en-US"/>
          <w14:numSpacing w14:val="tabular"/>
        </w:rPr>
        <w:tab/>
        <w:t>ATSISKAITYMO TVARKA</w:t>
      </w:r>
    </w:p>
    <w:p w14:paraId="1D663E1F" w14:textId="77777777" w:rsidR="00A71BCA" w:rsidRPr="003C5193" w:rsidRDefault="00A71BCA" w:rsidP="009D46EA">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p>
    <w:p w14:paraId="7669F673"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bookmarkStart w:id="88" w:name="_Toc222738314"/>
      <w:r w:rsidRPr="003C5193">
        <w:rPr>
          <w:rFonts w:ascii="Verdana" w:eastAsia="Arial" w:hAnsi="Verdana" w:cs="Times New Roman"/>
          <w:b/>
          <w:bCs/>
          <w:sz w:val="24"/>
          <w:szCs w:val="24"/>
          <w:lang w:eastAsia="en-US"/>
        </w:rPr>
        <w:t>12.1.</w:t>
      </w:r>
      <w:r w:rsidRPr="003C5193">
        <w:rPr>
          <w:rFonts w:ascii="Verdana" w:eastAsia="Times New Roman" w:hAnsi="Verdana" w:cs="Times New Roman"/>
          <w:sz w:val="24"/>
          <w:szCs w:val="24"/>
          <w:lang w:eastAsia="en-US"/>
        </w:rPr>
        <w:tab/>
      </w:r>
      <w:r w:rsidRPr="003C5193">
        <w:rPr>
          <w:rFonts w:ascii="Verdana" w:eastAsia="Arial" w:hAnsi="Verdana" w:cs="Times New Roman"/>
          <w:b/>
          <w:bCs/>
          <w:sz w:val="24"/>
          <w:szCs w:val="24"/>
          <w:lang w:eastAsia="en-US"/>
        </w:rPr>
        <w:t>Išankstinis mokėjimas (avansas) (jei taikoma)</w:t>
      </w:r>
      <w:bookmarkEnd w:id="88"/>
    </w:p>
    <w:p w14:paraId="5A209166"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E76E2C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12.1.1. Bendrųjų sąlygų 12.1 poskyrio sąlygos taikomos tuo atveju, jei Specialiosiose sąlygose yra nurodyta, kad Tiekėjui mokamas išankstinis mokėjimas (avansas) (toliau –</w:t>
      </w:r>
      <w:r w:rsidRPr="003C5193">
        <w:rPr>
          <w:rFonts w:ascii="Verdana" w:eastAsia="Times New Roman" w:hAnsi="Verdana" w:cs="Times New Roman"/>
          <w:b/>
          <w:bCs/>
          <w:sz w:val="24"/>
          <w:szCs w:val="24"/>
          <w:lang w:eastAsia="en-US"/>
        </w:rPr>
        <w:t xml:space="preserve"> Avansas</w:t>
      </w:r>
      <w:r w:rsidRPr="003C5193">
        <w:rPr>
          <w:rFonts w:ascii="Verdana" w:eastAsia="Times New Roman" w:hAnsi="Verdana" w:cs="Times New Roman"/>
          <w:sz w:val="24"/>
          <w:szCs w:val="24"/>
          <w:lang w:eastAsia="en-US"/>
        </w:rPr>
        <w:t>).</w:t>
      </w:r>
    </w:p>
    <w:p w14:paraId="21E6B54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12.1.2. Pirkėjas sumoka Tiekėjui ne didesnį kaip Specialiosiose sąlygose nurodyto dydžio Avansą.</w:t>
      </w:r>
    </w:p>
    <w:p w14:paraId="2AC5152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C5193">
        <w:rPr>
          <w:rFonts w:ascii="Verdana" w:eastAsia="Times New Roman" w:hAnsi="Verdana" w:cs="Times New Roman"/>
          <w:b/>
          <w:sz w:val="24"/>
          <w:szCs w:val="24"/>
          <w:lang w:eastAsia="en-US"/>
        </w:rPr>
        <w:t>Avanso užtikrinimas</w:t>
      </w:r>
      <w:r w:rsidRPr="003C5193">
        <w:rPr>
          <w:rFonts w:ascii="Verdana" w:eastAsia="Times New Roman" w:hAnsi="Verdana" w:cs="Times New Roman"/>
          <w:sz w:val="24"/>
          <w:szCs w:val="24"/>
          <w:lang w:eastAsia="en-US"/>
        </w:rPr>
        <w:t>).</w:t>
      </w:r>
    </w:p>
    <w:p w14:paraId="65C8262B"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b/>
          <w:bCs/>
          <w:sz w:val="24"/>
          <w:szCs w:val="24"/>
          <w:lang w:eastAsia="en-US"/>
        </w:rPr>
        <w:t>Pastaba.</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C5193">
        <w:rPr>
          <w:rFonts w:ascii="Verdana" w:eastAsia="Times New Roman"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įstatymų bei kitų teisės aktų</w:t>
      </w:r>
      <w:r w:rsidRPr="003C5193">
        <w:rPr>
          <w:rFonts w:ascii="Verdana" w:eastAsia="Arial"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nuostatas.</w:t>
      </w:r>
    </w:p>
    <w:p w14:paraId="4A6D2CA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956746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4BD8C8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12.1.6. Bankas (draudimo bendrovė) neturi teisės reikalauti, kad Pirkėjas pagrįstų savo reikalavimą. Pirkėjas pranešime bankui (draudimo bendrovei) </w:t>
      </w:r>
      <w:r w:rsidRPr="003C5193">
        <w:rPr>
          <w:rFonts w:ascii="Verdana" w:eastAsia="Times New Roman" w:hAnsi="Verdana" w:cs="Times New Roman"/>
          <w:sz w:val="24"/>
          <w:szCs w:val="24"/>
          <w:lang w:eastAsia="en-US"/>
        </w:rPr>
        <w:lastRenderedPageBreak/>
        <w:t>nurodys, kad Avanso užtikrinimo suma jam priklauso dėl to, kad Tiekėjas iš dalies ar visiškai neįvykdė Sutarties sąlygų ir (arba) ji buvo nutraukta dėl Tiekėjo kaltės ir Tiekėjas negrąžino avanso.</w:t>
      </w:r>
    </w:p>
    <w:p w14:paraId="56C51ED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12.1.7. Avanso užtikrinimo suma turi būti nurodoma ir išmokama eurais.</w:t>
      </w:r>
    </w:p>
    <w:p w14:paraId="633BF07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12.1.8. Avanso užtikrinimas turi būti surašytas lietuvių arba kita kalba (esant Pirkėjo prašymui, turi būti pateiktas vertimas į lietuvių kalbą).</w:t>
      </w:r>
    </w:p>
    <w:p w14:paraId="0D86174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12.1.9. Avanso užtikrinimas, neatitinkantis šiame Sutarties poskyryje nustatytų reikalavimų, nebus priimamas.</w:t>
      </w:r>
    </w:p>
    <w:p w14:paraId="6C388C4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6B9A6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B0F23E1"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12.1.12. Nutraukus Sutartį, Tiekėjas privalo grąžinti Pirkėjui gautą Avansą per 5 (penkias) darbo dienas (jeigu dalis </w:t>
      </w:r>
      <w:r w:rsidRPr="003C5193">
        <w:rPr>
          <w:rFonts w:ascii="Verdana" w:eastAsia="Arial" w:hAnsi="Verdana" w:cs="Times New Roman"/>
          <w:sz w:val="24"/>
          <w:szCs w:val="24"/>
          <w:lang w:eastAsia="en-US"/>
        </w:rPr>
        <w:t>Paslaugų yra suteikta</w:t>
      </w:r>
      <w:r w:rsidRPr="003C5193">
        <w:rPr>
          <w:rFonts w:ascii="Verdana" w:eastAsia="Times New Roman" w:hAnsi="Verdana" w:cs="Times New Roman"/>
          <w:sz w:val="24"/>
          <w:szCs w:val="24"/>
          <w:lang w:eastAsia="en-US"/>
        </w:rPr>
        <w:t xml:space="preserve">, Pirkėjas jas yra priėmęs ir </w:t>
      </w:r>
      <w:r w:rsidRPr="003C5193">
        <w:rPr>
          <w:rFonts w:ascii="Verdana" w:eastAsia="Arial" w:hAnsi="Verdana" w:cs="Times New Roman"/>
          <w:sz w:val="24"/>
          <w:szCs w:val="24"/>
          <w:lang w:eastAsia="en-US"/>
        </w:rPr>
        <w:t>Paslaugų rezultatu</w:t>
      </w:r>
      <w:r w:rsidRPr="003C5193">
        <w:rPr>
          <w:rFonts w:ascii="Verdana" w:eastAsia="Times New Roman" w:hAnsi="Verdana" w:cs="Times New Roman"/>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EE04D0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p>
    <w:p w14:paraId="1DF6BFCF"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89" w:name="_Toc222738315"/>
      <w:r w:rsidRPr="003C5193">
        <w:rPr>
          <w:rFonts w:ascii="Verdana" w:eastAsia="Arial" w:hAnsi="Verdana" w:cs="Times New Roman"/>
          <w:b/>
          <w:bCs/>
          <w:sz w:val="24"/>
          <w:szCs w:val="24"/>
          <w:lang w:eastAsia="en-US"/>
        </w:rPr>
        <w:t>12.2.</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Mokėjimų tvarka</w:t>
      </w:r>
      <w:bookmarkEnd w:id="89"/>
    </w:p>
    <w:p w14:paraId="1E2934A1"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DD4C27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12.2.1.</w:t>
      </w:r>
      <w:r w:rsidRPr="003C5193">
        <w:rPr>
          <w:rFonts w:ascii="Verdana" w:eastAsia="Arial" w:hAnsi="Verdana" w:cs="Times New Roman"/>
          <w:sz w:val="24"/>
          <w:szCs w:val="24"/>
          <w:lang w:eastAsia="en-US"/>
        </w:rPr>
        <w:tab/>
      </w:r>
      <w:r w:rsidRPr="003C5193">
        <w:rPr>
          <w:rFonts w:ascii="Verdana" w:eastAsia="Times New Roman" w:hAnsi="Verdana" w:cs="Times New Roman"/>
          <w:sz w:val="24"/>
          <w:szCs w:val="24"/>
          <w:lang w:eastAsia="en-US"/>
        </w:rPr>
        <w:t xml:space="preserve">Tiekėjas išrašo Sąskaitą tik Šalims pasirašius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perdavimo–priėmimo aktą, jeigu kitaip nenumatyta Specialiosiose sąlygose</w:t>
      </w:r>
      <w:r w:rsidRPr="003C5193">
        <w:rPr>
          <w:rFonts w:ascii="Verdana" w:eastAsia="Arial" w:hAnsi="Verdana" w:cs="Times New Roman"/>
          <w:sz w:val="24"/>
          <w:szCs w:val="24"/>
          <w:lang w:eastAsia="en-US"/>
        </w:rPr>
        <w:t>:</w:t>
      </w:r>
    </w:p>
    <w:p w14:paraId="5634BE4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12.2.1.1.</w:t>
      </w:r>
      <w:r w:rsidRPr="003C5193">
        <w:rPr>
          <w:rFonts w:ascii="Verdana" w:eastAsia="Arial" w:hAnsi="Verdana" w:cs="Times New Roman"/>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075418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12.2.1.2. </w:t>
      </w:r>
      <w:r w:rsidRPr="003C5193">
        <w:rPr>
          <w:rFonts w:ascii="Verdana" w:eastAsia="Arial" w:hAnsi="Verdana" w:cs="Times New Roman"/>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6D5EA7C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12.2.2.</w:t>
      </w:r>
      <w:r w:rsidRPr="003C5193">
        <w:rPr>
          <w:rFonts w:ascii="Verdana" w:eastAsia="Arial" w:hAnsi="Verdana" w:cs="Times New Roman"/>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358A80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12.2.3.</w:t>
      </w:r>
      <w:r w:rsidRPr="003C5193">
        <w:rPr>
          <w:rFonts w:ascii="Verdana" w:eastAsia="Times New Roman" w:hAnsi="Verdana" w:cs="Times New Roman"/>
          <w:sz w:val="24"/>
          <w:szCs w:val="24"/>
          <w:lang w:eastAsia="en-US"/>
        </w:rPr>
        <w:tab/>
        <w:t>Išankstinio mokėjimo sąskaitas (jeigu Specialiosiose sąlygose yra numatytas Avanso mokėjimas) Tiekėjas privalo pateikti šiame Sutarties poskyryje nustatyta tvarka.</w:t>
      </w:r>
    </w:p>
    <w:p w14:paraId="5B323FA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12.2.4.</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Pirkėjas atlieka mokėjimus už Paslaugas Specialiosiose sąlygose nustatytais terminais.</w:t>
      </w:r>
    </w:p>
    <w:p w14:paraId="31C0A4D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12.2.5.</w:t>
      </w:r>
      <w:r w:rsidRPr="003C5193">
        <w:rPr>
          <w:rFonts w:ascii="Verdana" w:eastAsia="Arial" w:hAnsi="Verdana" w:cs="Times New Roman"/>
          <w:sz w:val="24"/>
          <w:szCs w:val="24"/>
          <w:lang w:eastAsia="en-US"/>
        </w:rPr>
        <w:tab/>
        <w:t xml:space="preserve">Už mokėjimų pagal Sutartį vėlavimus Pirkėjui taikomos netesybos </w:t>
      </w:r>
      <w:r w:rsidRPr="003C5193">
        <w:rPr>
          <w:rFonts w:ascii="Verdana" w:eastAsia="Arial" w:hAnsi="Verdana" w:cs="Times New Roman"/>
          <w:sz w:val="24"/>
          <w:szCs w:val="24"/>
          <w:lang w:eastAsia="en-US"/>
        </w:rPr>
        <w:lastRenderedPageBreak/>
        <w:t>Specialiosiose sąlygose nustatyta tvarka.</w:t>
      </w:r>
    </w:p>
    <w:p w14:paraId="468178C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12.2.6.</w:t>
      </w:r>
      <w:r w:rsidRPr="003C5193">
        <w:rPr>
          <w:rFonts w:ascii="Verdana" w:eastAsia="Times New Roman" w:hAnsi="Verdana" w:cs="Times New Roman"/>
          <w:sz w:val="24"/>
          <w:szCs w:val="24"/>
          <w:lang w:eastAsia="en-US"/>
        </w:rPr>
        <w:tab/>
      </w:r>
      <w:r w:rsidRPr="003C5193">
        <w:rPr>
          <w:rFonts w:ascii="Verdana" w:eastAsia="Arial" w:hAnsi="Verdana" w:cs="Times New Roman"/>
          <w:sz w:val="24"/>
          <w:szCs w:val="24"/>
          <w:lang w:eastAsia="en-US"/>
        </w:rPr>
        <w:t>Jei Paslaugos teikiamos etapais ar periodais aukščiau nurodyta atsiskaitymo tvarka galioja kiekvienam Paslaugų teikimo etapui ar periodui, jei Specialiosiose sąlygose nenustatyta kitaip.</w:t>
      </w:r>
    </w:p>
    <w:p w14:paraId="7003DAA9" w14:textId="77777777" w:rsidR="00A71BCA" w:rsidRPr="003C5193" w:rsidRDefault="00A71BCA" w:rsidP="009D46EA">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12.2.7.</w:t>
      </w:r>
      <w:r w:rsidRPr="003C5193">
        <w:rPr>
          <w:rFonts w:ascii="Verdana" w:eastAsia="Arial" w:hAnsi="Verdana" w:cs="Times New Roman"/>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EE87A35"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7A523FD"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90" w:name="_Toc222738316"/>
      <w:r w:rsidRPr="003C5193">
        <w:rPr>
          <w:rFonts w:ascii="Verdana" w:eastAsia="Arial" w:hAnsi="Verdana" w:cs="Times New Roman"/>
          <w:b/>
          <w:bCs/>
          <w:sz w:val="24"/>
          <w:szCs w:val="24"/>
          <w:lang w:eastAsia="en-US"/>
        </w:rPr>
        <w:t>12.3.</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Kiti atsiskaitymo klausimai</w:t>
      </w:r>
      <w:bookmarkEnd w:id="90"/>
    </w:p>
    <w:p w14:paraId="3562677E"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B292AA9"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12.3.1.</w:t>
      </w:r>
      <w:r w:rsidRPr="003C5193">
        <w:rPr>
          <w:rFonts w:ascii="Verdana" w:eastAsia="Arial" w:hAnsi="Verdana" w:cs="Times New Roman"/>
          <w:sz w:val="24"/>
          <w:szCs w:val="24"/>
          <w:lang w:eastAsia="en-US"/>
        </w:rPr>
        <w:tab/>
        <w:t>Pirkėjas privalo pervesti mokėjimus Tiekėjui į Tiekėjo banko sąskaitą, nurodytą Specialiosiose sąlygose.</w:t>
      </w:r>
    </w:p>
    <w:p w14:paraId="15565FBA"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12.3.2.</w:t>
      </w:r>
      <w:r w:rsidRPr="003C5193">
        <w:rPr>
          <w:rFonts w:ascii="Verdana" w:eastAsia="Arial" w:hAnsi="Verdana" w:cs="Times New Roman"/>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DA31D3E"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12.3.3.</w:t>
      </w:r>
      <w:r w:rsidRPr="003C5193">
        <w:rPr>
          <w:rFonts w:ascii="Verdana" w:eastAsia="Arial" w:hAnsi="Verdana" w:cs="Times New Roman"/>
          <w:sz w:val="24"/>
          <w:szCs w:val="24"/>
          <w:lang w:eastAsia="en-US"/>
        </w:rPr>
        <w:tab/>
        <w:t>Visi mokėjimai pagal Sutartį atliekami eurais.</w:t>
      </w:r>
    </w:p>
    <w:p w14:paraId="65A58F9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12.3.4.</w:t>
      </w:r>
      <w:r w:rsidRPr="003C5193">
        <w:rPr>
          <w:rFonts w:ascii="Verdana" w:eastAsia="Arial" w:hAnsi="Verdana" w:cs="Times New Roman"/>
          <w:sz w:val="24"/>
          <w:szCs w:val="24"/>
          <w:lang w:eastAsia="en-US"/>
        </w:rPr>
        <w:tab/>
        <w:t>Už pavėluotus mokėjimus pagal Sutartį mokančioji Šalis privalo sumokėti kitai Šaliai Specialiosiose sąlygose nurodyto dydžio netesybas.</w:t>
      </w:r>
    </w:p>
    <w:p w14:paraId="1B836DC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C181D4D"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13.</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Konfidenciali informacija</w:t>
      </w:r>
    </w:p>
    <w:p w14:paraId="6428E5EB"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009452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13.1.</w:t>
      </w:r>
      <w:r w:rsidRPr="003C5193">
        <w:rPr>
          <w:rFonts w:ascii="Verdana" w:eastAsia="Arial" w:hAnsi="Verdana" w:cs="Times New Roman"/>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ADFE3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13.2.</w:t>
      </w:r>
      <w:r w:rsidRPr="003C5193">
        <w:rPr>
          <w:rFonts w:ascii="Verdana" w:eastAsia="Arial" w:hAnsi="Verdana" w:cs="Times New Roman"/>
          <w:sz w:val="24"/>
          <w:szCs w:val="24"/>
          <w:lang w:eastAsia="en-US"/>
        </w:rPr>
        <w:tab/>
        <w:t>Šalis turi teisę atskleisti kitos Šalies konfidencialią informaciją šiais atvejais:</w:t>
      </w:r>
    </w:p>
    <w:p w14:paraId="03FF890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13.2.1.</w:t>
      </w:r>
      <w:r w:rsidRPr="003C5193">
        <w:rPr>
          <w:rFonts w:ascii="Verdana" w:eastAsia="Arial" w:hAnsi="Verdana" w:cs="Times New Roman"/>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D37EE8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13.2.2.</w:t>
      </w:r>
      <w:r w:rsidRPr="003C5193">
        <w:rPr>
          <w:rFonts w:ascii="Verdana" w:eastAsia="Arial" w:hAnsi="Verdana" w:cs="Times New Roman"/>
          <w:sz w:val="24"/>
          <w:szCs w:val="24"/>
          <w:lang w:eastAsia="en-US"/>
        </w:rPr>
        <w:tab/>
        <w:t xml:space="preserve">konfidencialią informaciją yra būtina atskleisti pagal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reikalavimus, įskaitant atvejus, kai to reikalauja viešojo administravimo subjektai, taip, kaip jie apibrėžti Lietuvos Respublikos viešojo administravimo įstatyme.</w:t>
      </w:r>
    </w:p>
    <w:p w14:paraId="65C7E62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13.3.</w:t>
      </w:r>
      <w:r w:rsidRPr="003C5193">
        <w:rPr>
          <w:rFonts w:ascii="Verdana" w:eastAsia="Arial" w:hAnsi="Verdana" w:cs="Times New Roman"/>
          <w:sz w:val="24"/>
          <w:szCs w:val="24"/>
          <w:lang w:eastAsia="en-US"/>
        </w:rPr>
        <w:tab/>
        <w:t xml:space="preserve">Prieš atskleisdama konfidencialią informaciją, Šalis privalo informuoti kitą Šalį (tiek, kiek tai nedraudžiama pagal </w:t>
      </w:r>
      <w:r w:rsidRPr="003C5193">
        <w:rPr>
          <w:rFonts w:ascii="Verdana" w:eastAsia="Times New Roman" w:hAnsi="Verdana" w:cs="Times New Roman"/>
          <w:sz w:val="24"/>
          <w:szCs w:val="24"/>
          <w:lang w:eastAsia="en-US"/>
        </w:rPr>
        <w:t>įstatymus bei kitus teisės aktus</w:t>
      </w:r>
      <w:r w:rsidRPr="003C5193">
        <w:rPr>
          <w:rFonts w:ascii="Verdana" w:eastAsia="Arial" w:hAnsi="Verdana" w:cs="Times New Roman"/>
          <w:sz w:val="24"/>
          <w:szCs w:val="24"/>
          <w:lang w:eastAsia="en-US"/>
        </w:rPr>
        <w:t xml:space="preserve">) apie būtinybę arba gautą viešojo administravimo subjekto reikalavimą atskleisti konfidencialią informaciją ir imtis protingų priemonių, siekdama užtikrinti </w:t>
      </w:r>
      <w:r w:rsidRPr="003C5193">
        <w:rPr>
          <w:rFonts w:ascii="Verdana" w:eastAsia="Arial" w:hAnsi="Verdana" w:cs="Times New Roman"/>
          <w:sz w:val="24"/>
          <w:szCs w:val="24"/>
          <w:lang w:eastAsia="en-US"/>
        </w:rPr>
        <w:lastRenderedPageBreak/>
        <w:t>atskleistos informacijos konfidencialumą.</w:t>
      </w:r>
    </w:p>
    <w:p w14:paraId="40D61A8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13.4.</w:t>
      </w:r>
      <w:r w:rsidRPr="003C5193">
        <w:rPr>
          <w:rFonts w:ascii="Verdana" w:eastAsia="Arial" w:hAnsi="Verdana" w:cs="Times New Roman"/>
          <w:sz w:val="24"/>
          <w:szCs w:val="24"/>
          <w:lang w:eastAsia="en-US"/>
        </w:rPr>
        <w:tab/>
        <w:t>Šalis atsako:</w:t>
      </w:r>
    </w:p>
    <w:p w14:paraId="70C3654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13.4.1.</w:t>
      </w:r>
      <w:r w:rsidRPr="003C5193">
        <w:rPr>
          <w:rFonts w:ascii="Verdana" w:eastAsia="Arial" w:hAnsi="Verdana" w:cs="Times New Roman"/>
          <w:sz w:val="24"/>
          <w:szCs w:val="24"/>
          <w:lang w:eastAsia="en-US"/>
        </w:rPr>
        <w:tab/>
        <w:t>už bet kokį neteisėtą, įskaitant atsitiktinį, kitos Šalies konfidencialios informacijos ar bet kurios jos dalies atskleidimą ar perdavimą arba konfidencialios informacijos neteisėtą naudojimą;</w:t>
      </w:r>
    </w:p>
    <w:p w14:paraId="1311719F"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13.4.2.</w:t>
      </w:r>
      <w:r w:rsidRPr="003C5193">
        <w:rPr>
          <w:rFonts w:ascii="Verdana" w:eastAsia="Arial" w:hAnsi="Verdana" w:cs="Times New Roman"/>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1F409AF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13.5.</w:t>
      </w:r>
      <w:r w:rsidRPr="003C5193">
        <w:rPr>
          <w:rFonts w:ascii="Verdana" w:eastAsia="Arial" w:hAnsi="Verdana" w:cs="Times New Roman"/>
          <w:sz w:val="24"/>
          <w:szCs w:val="24"/>
          <w:lang w:eastAsia="en-US"/>
        </w:rPr>
        <w:tab/>
        <w:t>Šalis, nepagrįstai atskleidusi kitos Šalies konfidencialią informaciją, privalo sumokėti kitai Šaliai Specialiosiose sąlygose nurodyto dydžio baudą.</w:t>
      </w:r>
    </w:p>
    <w:p w14:paraId="0C866E3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C3E33EE"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14.</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Asmens duomenų apsauga</w:t>
      </w:r>
    </w:p>
    <w:p w14:paraId="195AFB0B"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525D96B5"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14.1.</w:t>
      </w:r>
      <w:r w:rsidRPr="003C5193">
        <w:rPr>
          <w:rFonts w:ascii="Verdana" w:eastAsia="Arial" w:hAnsi="Verdana" w:cs="Times New Roman"/>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B6B830E"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14.2.</w:t>
      </w:r>
      <w:r w:rsidRPr="003C5193">
        <w:rPr>
          <w:rFonts w:ascii="Verdana" w:eastAsia="Times New Roman" w:hAnsi="Verdana" w:cs="Times New Roman"/>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68FA01B" w14:textId="77777777" w:rsidR="00A71BCA" w:rsidRPr="003C5193" w:rsidRDefault="00A71BCA" w:rsidP="009D46EA">
      <w:pPr>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EFDF491"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caps/>
          <w:sz w:val="24"/>
          <w:szCs w:val="24"/>
          <w:lang w:eastAsia="en-US"/>
        </w:rPr>
      </w:pPr>
      <w:r w:rsidRPr="003C5193">
        <w:rPr>
          <w:rFonts w:ascii="Verdana" w:eastAsia="Arial" w:hAnsi="Verdana" w:cs="Times New Roman"/>
          <w:b/>
          <w:bCs/>
          <w:caps/>
          <w:sz w:val="24"/>
          <w:szCs w:val="24"/>
          <w:lang w:eastAsia="en-US"/>
        </w:rPr>
        <w:t>15.</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INTELEKTINĖ NUOSAVYBĖ</w:t>
      </w:r>
    </w:p>
    <w:p w14:paraId="0F9C2077"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caps/>
          <w:sz w:val="24"/>
          <w:szCs w:val="24"/>
          <w:lang w:eastAsia="en-US"/>
        </w:rPr>
      </w:pPr>
    </w:p>
    <w:p w14:paraId="73963B2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pobūdžio ar (ir) išimtinių teisių, patentų ir kt.</w:t>
      </w:r>
    </w:p>
    <w:p w14:paraId="6567999C"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27CE51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C6D8105"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2FFB523E"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16.</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Pareiškimai ir garantijos</w:t>
      </w:r>
    </w:p>
    <w:p w14:paraId="578EDB8E"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E89B7E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 Kiekviena iš Šalių pareiškia ir garantuoja kitai Šaliai, kad:</w:t>
      </w:r>
    </w:p>
    <w:p w14:paraId="24618A5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4D04E886"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16.1.2. sudarydama Sutartį, Šalis neviršija savo kompetencijos ir nepažeidžia jai taikomų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teismo ar arbitražo teismo sprendimų, administracinių aktų, sutarčių ar kitų prievolių pagal taikomą privatinę teisę, viešąją teisę, Europos Sąjungos teisę arba tarptautinę teisę;</w:t>
      </w:r>
    </w:p>
    <w:p w14:paraId="50592A01"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7AD539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F6C789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F59E257"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16.1.6. visi Šalies pareiškimai ir garantijos yra išsamūs ir nepalieka nutylėtų jokių aplinkybių, kurios darytų šiuos pareiškimus ar garantijas neteisingais.</w:t>
      </w:r>
    </w:p>
    <w:p w14:paraId="564CD5A8"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16.2. Tiekėjas papildomai pareiškia ir garantuoja Pirkėjui, kad Tiekėjas, subtiekėjai, jungtinės veiklos partneriai ir specialistai turi galiojančius ir teisėtus visus </w:t>
      </w:r>
      <w:r w:rsidRPr="003C5193">
        <w:rPr>
          <w:rFonts w:ascii="Verdana" w:eastAsia="Times New Roman" w:hAnsi="Verdana" w:cs="Times New Roman"/>
          <w:sz w:val="24"/>
          <w:szCs w:val="24"/>
          <w:lang w:eastAsia="en-US"/>
        </w:rPr>
        <w:t>įstatymuose bei kituose teisės aktuose</w:t>
      </w:r>
      <w:r w:rsidRPr="003C5193">
        <w:rPr>
          <w:rFonts w:ascii="Verdana" w:eastAsia="Arial" w:hAnsi="Verdana" w:cs="Times New Roman"/>
          <w:sz w:val="24"/>
          <w:szCs w:val="24"/>
          <w:lang w:eastAsia="en-US"/>
        </w:rPr>
        <w:t xml:space="preserve"> numatytus leidimus, licencijas, atestatus, teisės pripažinimo dokumentus, reikalingus vykdant Sutartį.</w:t>
      </w:r>
    </w:p>
    <w:p w14:paraId="5CAD74C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shd w:val="clear" w:color="auto" w:fill="FFFFFF"/>
          <w:lang w:eastAsia="en-US"/>
        </w:rPr>
        <w:t xml:space="preserve">16.3. </w:t>
      </w:r>
      <w:r w:rsidRPr="003C5193">
        <w:rPr>
          <w:rFonts w:ascii="Verdana" w:eastAsia="Times New Roman" w:hAnsi="Verdana" w:cs="Times New Roman"/>
          <w:sz w:val="24"/>
          <w:szCs w:val="24"/>
          <w:lang w:eastAsia="en-US"/>
        </w:rPr>
        <w:t>Tiekėjas pareiškia, kad suteiktų Paslaugų rezultato disponavimo, valdymo ir naudojimosi teisės nėra apribotos</w:t>
      </w:r>
      <w:r w:rsidRPr="003C5193">
        <w:rPr>
          <w:rFonts w:ascii="Verdana" w:eastAsia="Arial" w:hAnsi="Verdana" w:cs="Times New Roman"/>
          <w:sz w:val="24"/>
          <w:szCs w:val="24"/>
          <w:lang w:eastAsia="en-US"/>
        </w:rPr>
        <w:t xml:space="preserve"> </w:t>
      </w:r>
      <w:r w:rsidRPr="003C5193">
        <w:rPr>
          <w:rFonts w:ascii="Verdana" w:eastAsia="Arial" w:hAnsi="Verdana" w:cs="Times New Roman"/>
          <w:sz w:val="24"/>
          <w:szCs w:val="24"/>
          <w:shd w:val="clear" w:color="auto" w:fill="FFFFFF"/>
          <w:lang w:eastAsia="en-US"/>
        </w:rPr>
        <w:t xml:space="preserve">ir jokie tretieji asmenys neturi pretenzijų į Sutartimi perduodamą </w:t>
      </w:r>
      <w:r w:rsidRPr="003C5193">
        <w:rPr>
          <w:rFonts w:ascii="Verdana" w:eastAsia="Arial" w:hAnsi="Verdana" w:cs="Times New Roman"/>
          <w:sz w:val="24"/>
          <w:szCs w:val="24"/>
          <w:lang w:eastAsia="en-US"/>
        </w:rPr>
        <w:t>Paslaugų rezultatą</w:t>
      </w:r>
      <w:r w:rsidRPr="003C5193">
        <w:rPr>
          <w:rFonts w:ascii="Verdana" w:eastAsia="Arial" w:hAnsi="Verdana" w:cs="Times New Roman"/>
          <w:sz w:val="24"/>
          <w:szCs w:val="24"/>
          <w:shd w:val="clear" w:color="auto" w:fill="FFFFFF"/>
          <w:lang w:eastAsia="en-US"/>
        </w:rPr>
        <w:t>.</w:t>
      </w:r>
    </w:p>
    <w:p w14:paraId="05651172"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Arial" w:hAnsi="Verdana" w:cs="Times New Roman"/>
          <w:sz w:val="24"/>
          <w:szCs w:val="24"/>
          <w:lang w:eastAsia="en-US"/>
        </w:rPr>
        <w:t>16.4. T</w:t>
      </w:r>
      <w:r w:rsidRPr="003C5193">
        <w:rPr>
          <w:rFonts w:ascii="Verdana" w:eastAsia="Times New Roman" w:hAnsi="Verdana"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115AE329"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66C95DD4"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17.</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Bendrieji atsakomybės klausimai</w:t>
      </w:r>
    </w:p>
    <w:p w14:paraId="56218839"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5F73D65C"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17.1. Netesybų sumokėjimas už vėlavimą ar pareigų pagal Sutartį pažeidimą neatleidžia Šalies nuo Sutartyje numatytų jos pareigų vykdymo.</w:t>
      </w:r>
    </w:p>
    <w:p w14:paraId="79F3779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C5193">
        <w:rPr>
          <w:rFonts w:ascii="Verdana" w:eastAsia="Times New Roman" w:hAnsi="Verdana" w:cs="Times New Roman"/>
          <w:sz w:val="24"/>
          <w:szCs w:val="24"/>
          <w:bdr w:val="none" w:sz="0" w:space="0" w:color="auto" w:frame="1"/>
          <w:lang w:eastAsia="en-US"/>
        </w:rPr>
        <w:t xml:space="preserve">Šiame punkte numatytas atsakomybės ribojimas netaikomas, jei žala atsirado dėl </w:t>
      </w:r>
      <w:r w:rsidRPr="003C5193">
        <w:rPr>
          <w:rFonts w:ascii="Verdana" w:eastAsia="Times New Roman" w:hAnsi="Verdana" w:cs="Times New Roman"/>
          <w:sz w:val="24"/>
          <w:szCs w:val="24"/>
          <w:bdr w:val="none" w:sz="0" w:space="0" w:color="auto" w:frame="1"/>
          <w:lang w:eastAsia="en-US"/>
        </w:rPr>
        <w:lastRenderedPageBreak/>
        <w:t>konfidencialumo įsipareigojimų, asmens duomenų apsaugą reglamentuojančių teisės aktų ar intelektinės nuosavybės teisių pažeidimo.</w:t>
      </w:r>
    </w:p>
    <w:p w14:paraId="0C3FB27A"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AEA4E7"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17.4. Šioje Sutartyje numatytos teisių gynybos priemonės neapriboja Šalių teisės pasinaudoti kitomis teisėtomis teisių gynybos priemonėmis.</w:t>
      </w:r>
    </w:p>
    <w:p w14:paraId="00F8D65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5435F5C"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64AE2D26"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Times New Roman" w:hAnsi="Verdana" w:cs="Times New Roman"/>
          <w:sz w:val="24"/>
          <w:szCs w:val="24"/>
          <w:lang w:eastAsia="en-US"/>
        </w:rPr>
        <w:t xml:space="preserve">17.7. Jeigu Sutartis nutraukiama dėl esminio sutarties pažeidimo pagal Bendrųjų sąlygų 22.2.1 papunktį ir (ar) Tiekėjas esminę Sutarties sąlygą, nurodytą </w:t>
      </w:r>
      <w:r w:rsidRPr="003C5193">
        <w:rPr>
          <w:rFonts w:ascii="Verdana" w:eastAsia="Arial" w:hAnsi="Verdana" w:cs="Times New Roman"/>
          <w:sz w:val="24"/>
          <w:szCs w:val="24"/>
          <w:lang w:eastAsia="en-US"/>
        </w:rPr>
        <w:t>Specialiųjų sąlygų 10 skyriuje</w:t>
      </w:r>
      <w:r w:rsidRPr="003C5193">
        <w:rPr>
          <w:rFonts w:ascii="Verdana" w:eastAsia="Times New Roman" w:hAnsi="Verdana" w:cs="Times New Roman"/>
          <w:sz w:val="24"/>
          <w:szCs w:val="24"/>
          <w:lang w:eastAsia="en-US"/>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906E4A6" w14:textId="77777777" w:rsidR="00A71BCA" w:rsidRPr="003C5193" w:rsidRDefault="00A71BCA" w:rsidP="009D46EA">
      <w:pPr>
        <w:widowControl w:val="0"/>
        <w:tabs>
          <w:tab w:val="left" w:pos="567"/>
          <w:tab w:val="left" w:pos="851"/>
          <w:tab w:val="left" w:pos="992"/>
          <w:tab w:val="left" w:pos="1134"/>
        </w:tabs>
        <w:spacing w:after="0" w:line="240" w:lineRule="auto"/>
        <w:ind w:firstLine="53"/>
        <w:jc w:val="both"/>
        <w:rPr>
          <w:rFonts w:ascii="Verdana" w:eastAsia="Arial" w:hAnsi="Verdana" w:cs="Times New Roman"/>
          <w:sz w:val="24"/>
          <w:szCs w:val="24"/>
          <w:lang w:eastAsia="en-US"/>
        </w:rPr>
      </w:pPr>
    </w:p>
    <w:p w14:paraId="687E5F9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18.</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Nenugalima jėga (FORCE MAJEURE)</w:t>
      </w:r>
    </w:p>
    <w:p w14:paraId="5326E36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5EF9AD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18.1.</w:t>
      </w:r>
      <w:r w:rsidRPr="003C5193">
        <w:rPr>
          <w:rFonts w:ascii="Verdana" w:eastAsia="Arial" w:hAnsi="Verdana" w:cs="Times New Roman"/>
          <w:b/>
          <w:bCs/>
          <w:sz w:val="24"/>
          <w:szCs w:val="24"/>
          <w:lang w:eastAsia="en-US"/>
        </w:rPr>
        <w:tab/>
      </w:r>
      <w:r w:rsidRPr="003C5193">
        <w:rPr>
          <w:rFonts w:ascii="Verdana" w:eastAsia="Arial" w:hAnsi="Verdana" w:cs="Times New Roman"/>
          <w:sz w:val="24"/>
          <w:szCs w:val="24"/>
          <w:lang w:eastAsia="en-US"/>
        </w:rPr>
        <w:t>Atsakomybė pagal Sutartį netaikoma, taip pat Šalys gali būti visiškai ar iš dalies atleistos nuo civilinės atsakomybės šiais pagrindais:</w:t>
      </w:r>
    </w:p>
    <w:p w14:paraId="24135C68"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18.1.1.</w:t>
      </w:r>
      <w:r w:rsidRPr="003C5193">
        <w:rPr>
          <w:rFonts w:ascii="Verdana" w:eastAsia="Cambria" w:hAnsi="Verdana" w:cs="Times New Roman"/>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5CCCDC3"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Times New Roman" w:hAnsi="Verdana"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CFE6C5B"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18.2.</w:t>
      </w:r>
      <w:r w:rsidRPr="003C5193">
        <w:rPr>
          <w:rFonts w:ascii="Verdana" w:eastAsia="Arial" w:hAnsi="Verdana" w:cs="Times New Roman"/>
          <w:b/>
          <w:bCs/>
          <w:sz w:val="24"/>
          <w:szCs w:val="24"/>
          <w:lang w:eastAsia="en-US"/>
        </w:rPr>
        <w:tab/>
      </w:r>
      <w:r w:rsidRPr="003C5193">
        <w:rPr>
          <w:rFonts w:ascii="Verdana" w:eastAsia="Arial" w:hAnsi="Verdana"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8FD9F0" w14:textId="77777777" w:rsidR="00A71BCA" w:rsidRPr="003C5193" w:rsidRDefault="00A71BCA" w:rsidP="009D46EA">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18.3.</w:t>
      </w:r>
      <w:r w:rsidRPr="003C5193">
        <w:rPr>
          <w:rFonts w:ascii="Verdana" w:eastAsia="Arial" w:hAnsi="Verdana" w:cs="Times New Roman"/>
          <w:b/>
          <w:bCs/>
          <w:sz w:val="24"/>
          <w:szCs w:val="24"/>
          <w:lang w:eastAsia="en-US"/>
        </w:rPr>
        <w:tab/>
      </w:r>
      <w:r w:rsidRPr="003C5193">
        <w:rPr>
          <w:rFonts w:ascii="Verdana" w:eastAsia="Arial" w:hAnsi="Verdana" w:cs="Times New Roman"/>
          <w:sz w:val="24"/>
          <w:szCs w:val="24"/>
          <w:lang w:eastAsia="en-US"/>
        </w:rPr>
        <w:t xml:space="preserve">Pagrindas atleisti Šalį nuo atsakomybės atsiranda nuo nenugalimos jėgos </w:t>
      </w:r>
      <w:r w:rsidRPr="003C5193">
        <w:rPr>
          <w:rFonts w:ascii="Verdana" w:eastAsia="Arial" w:hAnsi="Verdana" w:cs="Times New Roman"/>
          <w:sz w:val="24"/>
          <w:szCs w:val="24"/>
          <w:lang w:eastAsia="en-US"/>
        </w:rPr>
        <w:lastRenderedPageBreak/>
        <w:t>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4A8C83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18.4.</w:t>
      </w:r>
      <w:r w:rsidRPr="003C5193">
        <w:rPr>
          <w:rFonts w:ascii="Verdana" w:eastAsia="Arial" w:hAnsi="Verdana" w:cs="Times New Roman"/>
          <w:sz w:val="24"/>
          <w:szCs w:val="24"/>
          <w:lang w:eastAsia="en-US"/>
        </w:rPr>
        <w:tab/>
        <w:t>Jeigu nenugalimos jėgos (</w:t>
      </w:r>
      <w:r w:rsidRPr="003C5193">
        <w:rPr>
          <w:rFonts w:ascii="Verdana" w:eastAsia="Arial" w:hAnsi="Verdana" w:cs="Times New Roman"/>
          <w:iCs/>
          <w:sz w:val="24"/>
          <w:szCs w:val="24"/>
          <w:lang w:eastAsia="en-US"/>
        </w:rPr>
        <w:t>force majeure</w:t>
      </w:r>
      <w:r w:rsidRPr="003C5193">
        <w:rPr>
          <w:rFonts w:ascii="Verdana" w:eastAsia="Arial" w:hAnsi="Verdana"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A14F151"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07A9162"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19.</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nuostatų negaliojimas</w:t>
      </w:r>
    </w:p>
    <w:p w14:paraId="09283818"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6FC9BE0"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19.1.</w:t>
      </w:r>
      <w:r w:rsidRPr="003C5193">
        <w:rPr>
          <w:rFonts w:ascii="Verdana" w:eastAsia="Arial" w:hAnsi="Verdana" w:cs="Times New Roman"/>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ir galima daryti prielaidą, kad Sutartis būtų buvusi teisėtai sudaryta ir neįtraukus nuostatos, kuri yra negaliojanti.</w:t>
      </w:r>
    </w:p>
    <w:p w14:paraId="03F4D23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19.2.</w:t>
      </w:r>
      <w:r w:rsidRPr="003C5193">
        <w:rPr>
          <w:rFonts w:ascii="Verdana" w:eastAsia="Arial" w:hAnsi="Verdana" w:cs="Times New Roman"/>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2307844"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7882BA11"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20.</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pakeitimai</w:t>
      </w:r>
    </w:p>
    <w:p w14:paraId="4A29178F"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2579ACAE" w14:textId="77777777" w:rsidR="00A71BCA" w:rsidRPr="003C5193" w:rsidRDefault="00A71BCA" w:rsidP="009D46EA">
      <w:pPr>
        <w:tabs>
          <w:tab w:val="left" w:pos="284"/>
          <w:tab w:val="left" w:pos="567"/>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47E25FFC"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20.2. Sutarties pakeitimai įforminami Šalims sudarant Susitarimą.</w:t>
      </w:r>
    </w:p>
    <w:p w14:paraId="5289190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3C5193">
        <w:rPr>
          <w:rFonts w:ascii="Verdana" w:eastAsia="Times New Roman" w:hAnsi="Verdana" w:cs="Times New Roman"/>
          <w:sz w:val="24"/>
          <w:szCs w:val="24"/>
          <w:lang w:eastAsia="en-US"/>
        </w:rPr>
        <w:t>įstatymų bei kitų teisės aktų</w:t>
      </w:r>
      <w:r w:rsidRPr="003C5193">
        <w:rPr>
          <w:rFonts w:ascii="Verdana" w:eastAsia="Arial" w:hAnsi="Verdana" w:cs="Times New Roman"/>
          <w:sz w:val="24"/>
          <w:szCs w:val="24"/>
          <w:lang w:eastAsia="en-US"/>
        </w:rPr>
        <w:t xml:space="preserve"> nuostatomis.</w:t>
      </w:r>
    </w:p>
    <w:p w14:paraId="7092944F"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20.4. Susitarimas įsigalioja nuo jo sudarymo, jei Susitarime nenurodyta kitaip. Susitarimą Pirkėjas privalo paviešinti VPĮ 33 ir 86 straipsniuose nustatyta tvarka.</w:t>
      </w:r>
    </w:p>
    <w:p w14:paraId="42508852"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68A81BD"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AA0023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lastRenderedPageBreak/>
        <w:t>21.</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sUSTABDYMAS</w:t>
      </w:r>
    </w:p>
    <w:p w14:paraId="578271B7"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25162FB"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(jų dalies) teikimo sustabdymą iki atitinkamų aplinkybių pasibaigimo.</w:t>
      </w:r>
    </w:p>
    <w:p w14:paraId="474F076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21.2.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(jų dalies) teikimas gali būti stabdomas esant bent vienai iš šių aplinkybių:</w:t>
      </w:r>
    </w:p>
    <w:p w14:paraId="3DDCF568"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0BF669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29CF26C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21.2.3. dėl nenumatytų prekių, paslaugų ir (ar) darbų, susijusių su perkamu objektu, kurių poreikis paaiškėjo tik vykdant Sutartį, įsigijimo;</w:t>
      </w:r>
    </w:p>
    <w:p w14:paraId="0B0EEF5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21.2.4. ne dėl Pirkėjo kaltės vėluoja kitos Pirkėjo pirkimo sutarties, turinčios tiesioginės įtakos šiai Sutarčiai, vykdymas;</w:t>
      </w:r>
    </w:p>
    <w:p w14:paraId="5701AB8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761E7E0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21.2.6. pasikeitus galiojančiam teisės aktui ar įsigaliojus naujam teisės aktui, kuris turi įtakos šios Sutarties vykdymui;</w:t>
      </w:r>
    </w:p>
    <w:p w14:paraId="0AD6F6B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21.2.7. sutartinių įsipareigojimų stabdymo būtinybė atsirado dėl sustabdyto, perskirstyto, negauto ir panašiai Pirkėjo Paslaugų pirkimui skirto finansavimo arba finansavimo trūkumo;</w:t>
      </w:r>
    </w:p>
    <w:p w14:paraId="73C4A31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21.2.8. dėl teisminių (arbitražinių) ginčų su Pirkėju ar trečiaisiais asmenimis, kurių dalykas yra tiesiogiai susijęs su Sutarties vykdymu.</w:t>
      </w:r>
    </w:p>
    <w:p w14:paraId="59B0F7C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21.3. Jei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51D77A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21.4. Jei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684725A"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21.5. Sutartinių įsipareigojimų vykdymas gali būti stabdomas tik Sutarties galiojimo laikotarpiu tokia tvarka:</w:t>
      </w:r>
    </w:p>
    <w:p w14:paraId="2223A62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w:t>
      </w:r>
      <w:r w:rsidRPr="003C5193">
        <w:rPr>
          <w:rFonts w:ascii="Verdana" w:eastAsia="Times New Roman" w:hAnsi="Verdana" w:cs="Times New Roman"/>
          <w:sz w:val="24"/>
          <w:szCs w:val="24"/>
          <w:lang w:eastAsia="en-US"/>
        </w:rPr>
        <w:lastRenderedPageBreak/>
        <w:t>argumentų, faktų, pagrįstų įrodymais, Pirkėjas turi teisę raštu atsisakyti patvirtinti sustabdymą;</w:t>
      </w:r>
    </w:p>
    <w:p w14:paraId="4CAA46F7"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B7143ED"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347BEE8"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2737BA8"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21.7. Sutartinių įsipareigojimų vykdymas sustabdomas ne ilgesniam kaip konkrečios, pagrįstos aplinkybės egzistavimo laikotarpiui.</w:t>
      </w:r>
    </w:p>
    <w:p w14:paraId="535BD0C5"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465065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2B0D2E1"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4496E01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B1F06A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20500985"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22.</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Sutarties nutraukimas</w:t>
      </w:r>
    </w:p>
    <w:p w14:paraId="3989F1BB"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C0B7888" w14:textId="13A9C069" w:rsidR="00A71BCA" w:rsidRPr="003C5193" w:rsidRDefault="00A71BCA" w:rsidP="009D46EA">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r w:rsidRPr="003C5193">
        <w:rPr>
          <w:rFonts w:ascii="Verdana" w:eastAsia="Cambria" w:hAnsi="Verdana" w:cs="Times New Roman"/>
          <w:sz w:val="24"/>
          <w:szCs w:val="24"/>
          <w:lang w:eastAsia="en-US"/>
        </w:rPr>
        <w:t>Sutartis gali būti nutraukiama VPĮ 90 straipsnyje ir Sutartyje numatytais atvejais, įskaitant galimybę nutraukti Sutartį Šalių susitarimu.</w:t>
      </w:r>
    </w:p>
    <w:p w14:paraId="5F1C054C"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5104133E"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91" w:name="_Toc222738317"/>
      <w:r w:rsidRPr="003C5193">
        <w:rPr>
          <w:rFonts w:ascii="Verdana" w:eastAsia="Arial" w:hAnsi="Verdana" w:cs="Times New Roman"/>
          <w:b/>
          <w:bCs/>
          <w:sz w:val="24"/>
          <w:szCs w:val="24"/>
          <w:lang w:eastAsia="en-US"/>
        </w:rPr>
        <w:lastRenderedPageBreak/>
        <w:t>22.1.</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Pretenzijos dėl Sutarties pažeidimų</w:t>
      </w:r>
      <w:bookmarkEnd w:id="91"/>
    </w:p>
    <w:p w14:paraId="24631B2D"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916452C"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66868D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C5193">
        <w:rPr>
          <w:rFonts w:ascii="Verdana" w:eastAsia="Times New Roman" w:hAnsi="Verdana" w:cs="Times New Roman"/>
          <w:bCs/>
          <w:sz w:val="24"/>
          <w:szCs w:val="24"/>
          <w:lang w:eastAsia="en-US"/>
        </w:rPr>
        <w:t xml:space="preserve"> </w:t>
      </w:r>
      <w:r w:rsidRPr="003C5193">
        <w:rPr>
          <w:rFonts w:ascii="Verdana" w:eastAsia="Times New Roman" w:hAnsi="Verdana"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5E8A373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7774837B"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92" w:name="_Toc222738318"/>
      <w:r w:rsidRPr="003C5193">
        <w:rPr>
          <w:rFonts w:ascii="Verdana" w:eastAsia="Arial" w:hAnsi="Verdana" w:cs="Times New Roman"/>
          <w:b/>
          <w:bCs/>
          <w:sz w:val="24"/>
          <w:szCs w:val="24"/>
          <w:lang w:eastAsia="en-US"/>
        </w:rPr>
        <w:t>22.2.</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Sutarties nutraukimas Pirkėjo iniciatyva</w:t>
      </w:r>
      <w:bookmarkEnd w:id="92"/>
    </w:p>
    <w:p w14:paraId="4BE4EB5C"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82614F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80035A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 Pirkėjas turi teisę vienašališkai nutraukti Sutartį ar jos dalį raštu įspėjęs Tiekėją prieš ne trumpesnį nei 10 (dešimties) dienų terminą, jeigu:</w:t>
      </w:r>
    </w:p>
    <w:p w14:paraId="1B18332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22.2.2.1. Tiekėjui yra iškelta bankroto byla, pradėtas bankroto procesas ne teismo tvarka, jis tampa nemokus arba yra nemokumo tikimybė, sustabdo ūkinę veiklą ar susidaro</w:t>
      </w:r>
      <w:r w:rsidRPr="003C5193">
        <w:rPr>
          <w:rFonts w:ascii="Verdana" w:eastAsia="Times New Roman" w:hAnsi="Verdana" w:cs="Times New Roman"/>
          <w:bCs/>
          <w:sz w:val="24"/>
          <w:szCs w:val="24"/>
          <w:lang w:eastAsia="en-US"/>
        </w:rPr>
        <w:t xml:space="preserve"> </w:t>
      </w:r>
      <w:r w:rsidRPr="003C5193">
        <w:rPr>
          <w:rFonts w:ascii="Verdana" w:eastAsia="Times New Roman" w:hAnsi="Verdana" w:cs="Times New Roman"/>
          <w:sz w:val="24"/>
          <w:szCs w:val="24"/>
          <w:lang w:eastAsia="en-US"/>
        </w:rPr>
        <w:t>įstatymuose ir kituose teisės aktuose nustatyta tvarka analogiška situacija</w:t>
      </w:r>
      <w:r w:rsidRPr="003C5193">
        <w:rPr>
          <w:rFonts w:ascii="Verdana" w:eastAsia="Times New Roman" w:hAnsi="Verdana" w:cs="Times New Roman"/>
          <w:sz w:val="24"/>
          <w:szCs w:val="24"/>
          <w:shd w:val="clear" w:color="auto" w:fill="FFFFFF"/>
          <w:lang w:eastAsia="en-US"/>
        </w:rPr>
        <w:t>;</w:t>
      </w:r>
    </w:p>
    <w:p w14:paraId="0A6EF19B" w14:textId="77777777" w:rsidR="00A71BCA" w:rsidRPr="003C5193" w:rsidRDefault="00A71BCA" w:rsidP="009D46EA">
      <w:pPr>
        <w:tabs>
          <w:tab w:val="left" w:pos="567"/>
        </w:tabs>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22.2.2.2. Tiekėjo padėtis pasikeičia ir jis atitinka pirkimo dokumentuose nustatytą pašalinimo pagrindą;</w:t>
      </w:r>
    </w:p>
    <w:p w14:paraId="5D376EA5"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329C97A5"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22.2.2.4. Pirkėjas nusprendžia nebevykdyti veiklos, kurios vykdymui Sutartimi įsigyjamos Paslaugos ir Sutarties poreikis išnyksta;</w:t>
      </w:r>
    </w:p>
    <w:p w14:paraId="3C72576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22.2.2.5. Pirkėjo valdymo organas priima sprendimą, dėl kurio Sutarties poreikis išnyksta;</w:t>
      </w:r>
    </w:p>
    <w:p w14:paraId="098FE8A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22.2.2.6. pasikeičia (pablogėja) Pirkėjo finansinė padėtis ar Pirkėjas negauna arba netenka finansavimo ir dėl šios priežasties nusprendžia nutraukti Sutartį;</w:t>
      </w:r>
    </w:p>
    <w:p w14:paraId="70DE220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22.2.2.7. keičiasi Pirkėjo organizacinė struktūra – juridinis statusas, pobūdis ar valdymo struktūra ir tai gali turėti įtakos tinkamam Sutarties įvykdymui arba Sutarties poreikiui;</w:t>
      </w:r>
    </w:p>
    <w:p w14:paraId="14CBE63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22.2.2.8. nebelieka perkamų </w:t>
      </w:r>
      <w:r w:rsidRPr="003C5193">
        <w:rPr>
          <w:rFonts w:ascii="Verdana" w:eastAsia="Arial" w:hAnsi="Verdana" w:cs="Times New Roman"/>
          <w:sz w:val="24"/>
          <w:szCs w:val="24"/>
          <w:lang w:eastAsia="en-US"/>
        </w:rPr>
        <w:t>Paslaugų</w:t>
      </w:r>
      <w:r w:rsidRPr="003C5193">
        <w:rPr>
          <w:rFonts w:ascii="Verdana" w:eastAsia="Times New Roman" w:hAnsi="Verdana" w:cs="Times New Roman"/>
          <w:sz w:val="24"/>
          <w:szCs w:val="24"/>
          <w:lang w:eastAsia="en-US"/>
        </w:rPr>
        <w:t xml:space="preserve"> poreikio;</w:t>
      </w:r>
    </w:p>
    <w:p w14:paraId="6D4CBCDA"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22.2.2.9. Pirkėjas iš pirkimų priežiūrą atliekančių institucijų gauna nurodymą ar rekomendaciją nutraukti Sutartį;</w:t>
      </w:r>
    </w:p>
    <w:p w14:paraId="33F5D95A"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79A029BC" w14:textId="77777777" w:rsidR="00A71BCA" w:rsidRPr="003C5193" w:rsidRDefault="00A71BCA" w:rsidP="009D46EA">
      <w:pPr>
        <w:tabs>
          <w:tab w:val="left" w:pos="567"/>
        </w:tabs>
        <w:spacing w:after="0" w:line="240" w:lineRule="auto"/>
        <w:jc w:val="both"/>
        <w:textAlignment w:val="baseline"/>
        <w:rPr>
          <w:rFonts w:ascii="Verdana" w:eastAsia="Arial" w:hAnsi="Verdana" w:cs="Times New Roman"/>
          <w:sz w:val="24"/>
          <w:szCs w:val="24"/>
          <w:lang w:eastAsia="en-US"/>
        </w:rPr>
      </w:pPr>
      <w:r w:rsidRPr="003C5193">
        <w:rPr>
          <w:rFonts w:ascii="Verdana" w:eastAsia="Times New Roman" w:hAnsi="Verdana" w:cs="Times New Roman"/>
          <w:sz w:val="24"/>
          <w:szCs w:val="24"/>
          <w:lang w:eastAsia="en-US"/>
        </w:rPr>
        <w:t>22.2.2.11.</w:t>
      </w:r>
      <w:r w:rsidRPr="003C5193">
        <w:rPr>
          <w:rFonts w:ascii="Verdana" w:eastAsia="Arial" w:hAnsi="Verdana" w:cs="Times New Roman"/>
          <w:sz w:val="24"/>
          <w:szCs w:val="24"/>
          <w:lang w:eastAsia="en-US"/>
        </w:rPr>
        <w:t xml:space="preserve"> Tiekėjas atsisako pašalinti arba nepašalina Paslaugų trūkumų per Pirkėjo nustatytus protingus terminus;</w:t>
      </w:r>
    </w:p>
    <w:p w14:paraId="106DFB8C"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22.2.2.12. Tiekėjas pažeidžia Sutartį arba įstatymus bei kitus teisės aktus ir per Pirkėjo rašytinėje pretenzijoje nurodytą terminą neištaiso pažeidimo;</w:t>
      </w:r>
    </w:p>
    <w:p w14:paraId="6657F33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iCs/>
          <w:sz w:val="24"/>
          <w:szCs w:val="24"/>
          <w:lang w:eastAsia="en-US"/>
        </w:rPr>
      </w:pPr>
      <w:r w:rsidRPr="003C5193">
        <w:rPr>
          <w:rFonts w:ascii="Verdana" w:eastAsia="Times New Roman" w:hAnsi="Verdana" w:cs="Times New Roman"/>
          <w:sz w:val="24"/>
          <w:szCs w:val="24"/>
          <w:lang w:eastAsia="en-US"/>
        </w:rPr>
        <w:t xml:space="preserve">22.2.2.13. </w:t>
      </w:r>
      <w:r w:rsidRPr="003C5193">
        <w:rPr>
          <w:rFonts w:ascii="Verdana" w:eastAsia="Times New Roman" w:hAnsi="Verdana" w:cs="Times New Roman"/>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71A582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iCs/>
          <w:sz w:val="24"/>
          <w:szCs w:val="24"/>
          <w:lang w:eastAsia="en-US"/>
        </w:rPr>
      </w:pPr>
      <w:r w:rsidRPr="003C5193">
        <w:rPr>
          <w:rFonts w:ascii="Verdana" w:eastAsia="Times New Roman" w:hAnsi="Verdana" w:cs="Times New Roman"/>
          <w:iCs/>
          <w:sz w:val="24"/>
          <w:szCs w:val="24"/>
          <w:lang w:eastAsia="en-US"/>
        </w:rPr>
        <w:t>22.2.2.14. paaiškėja VPĮ 37 straipsnio 8 dalyje ir (ar) 47 straipsnio 8 dalyje nurodytos aplinkybės.</w:t>
      </w:r>
    </w:p>
    <w:p w14:paraId="28B49B7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3BD397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D5343A7"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E57564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22.2.7. Sutartis laikoma nutraukta kitą dieną po to, kai pasibaigia įspėjimo apie Sutarties nutraukimą terminas.</w:t>
      </w:r>
    </w:p>
    <w:p w14:paraId="7796B2E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B59DCD2"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71795833"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Arial" w:hAnsi="Verdana" w:cs="Times New Roman"/>
          <w:b/>
          <w:bCs/>
          <w:sz w:val="24"/>
          <w:szCs w:val="24"/>
          <w:lang w:eastAsia="en-US"/>
        </w:rPr>
      </w:pPr>
      <w:r w:rsidRPr="003C5193">
        <w:rPr>
          <w:rFonts w:ascii="Verdana" w:eastAsia="Arial" w:hAnsi="Verdana" w:cs="Times New Roman"/>
          <w:b/>
          <w:bCs/>
          <w:sz w:val="24"/>
          <w:szCs w:val="24"/>
          <w:lang w:eastAsia="en-US"/>
        </w:rPr>
        <w:t>22.3.</w:t>
      </w:r>
      <w:r w:rsidRPr="003C5193">
        <w:rPr>
          <w:rFonts w:ascii="Verdana" w:eastAsia="Arial" w:hAnsi="Verdana" w:cs="Times New Roman"/>
          <w:b/>
          <w:bCs/>
          <w:sz w:val="24"/>
          <w:szCs w:val="24"/>
          <w:lang w:eastAsia="en-US"/>
        </w:rPr>
        <w:tab/>
        <w:t>Sutarties nutraukimas Tiekėjo iniciatyva</w:t>
      </w:r>
    </w:p>
    <w:p w14:paraId="57399CBB" w14:textId="77777777" w:rsidR="00A71BCA" w:rsidRPr="003C5193" w:rsidRDefault="00A71BCA" w:rsidP="009D46EA">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83E83AE"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w:t>
      </w:r>
      <w:r w:rsidRPr="003C5193">
        <w:rPr>
          <w:rFonts w:ascii="Verdana" w:eastAsia="Times New Roman" w:hAnsi="Verdana" w:cs="Times New Roman"/>
          <w:sz w:val="24"/>
          <w:szCs w:val="24"/>
          <w:lang w:eastAsia="en-US"/>
        </w:rPr>
        <w:lastRenderedPageBreak/>
        <w:t>Pradinės sutarties vertės ir Pirkėjas, gavęs Tiekėjo pretenziją, per 30 (trisdešimt) dienų nesumoka Tiekėjui mokėtinų sumų.</w:t>
      </w:r>
    </w:p>
    <w:p w14:paraId="714E8A91"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22.3.2. Tiekėjas turi teisę vienašališkai nutraukti Sutartį, įspėjęs Pirkėją raštu prieš ne trumpesnį nei 10 (dešimties) dienų terminą, jeigu:</w:t>
      </w:r>
    </w:p>
    <w:p w14:paraId="6D26CD24"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498D0A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22.3.2.2. Pirkėjas pažeidžia Sutartį arba įstatymus bei kitus teisės aktus ir per Tiekėjo rašytinėje pretenzijoje nurodytą terminą neištaiso pažeidimo, išskyrus Bendrųjų sąlygų 22.3.1 punkte nustatytą atvejį.</w:t>
      </w:r>
    </w:p>
    <w:p w14:paraId="75891970"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27A1D32D"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22.3.4. Tiekėjas turi teisę vienašališkai nutraukti Sutartį ir kitais įstatymuose bei kituose teisės aktuose įtvirtintais atvejais.</w:t>
      </w:r>
    </w:p>
    <w:p w14:paraId="062F37F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22.3.5. </w:t>
      </w:r>
      <w:r w:rsidRPr="003C5193">
        <w:rPr>
          <w:rFonts w:ascii="Verdana" w:eastAsia="Times New Roman" w:hAnsi="Verdana" w:cs="Times New Roman"/>
          <w:sz w:val="24"/>
          <w:szCs w:val="24"/>
        </w:rPr>
        <w:t xml:space="preserve">Jei Sutartis nutraukiama </w:t>
      </w:r>
      <w:r w:rsidRPr="003C5193">
        <w:rPr>
          <w:rFonts w:ascii="Verdana" w:eastAsia="Times New Roman" w:hAnsi="Verdana" w:cs="Times New Roman"/>
          <w:sz w:val="24"/>
          <w:szCs w:val="24"/>
          <w:lang w:eastAsia="en-US"/>
        </w:rPr>
        <w:t xml:space="preserve">dėl Pirkėjo esminio Sutarties pažeidimo </w:t>
      </w:r>
      <w:r w:rsidRPr="003C5193">
        <w:rPr>
          <w:rFonts w:ascii="Verdana" w:eastAsia="Times New Roman" w:hAnsi="Verdana" w:cs="Times New Roman"/>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3C5193">
        <w:rPr>
          <w:rFonts w:ascii="Verdana" w:eastAsia="Times New Roman" w:hAnsi="Verdana" w:cs="Times New Roman"/>
          <w:sz w:val="24"/>
          <w:szCs w:val="24"/>
          <w:lang w:eastAsia="en-US"/>
        </w:rPr>
        <w:t>.</w:t>
      </w:r>
    </w:p>
    <w:p w14:paraId="5C83F286"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22.3.6. Sutartis laikoma nutraukta kitą dieną po to, kai pasibaigia įspėjimo apie Sutarties nutraukimą terminas.</w:t>
      </w:r>
    </w:p>
    <w:p w14:paraId="4CFBE40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668E412"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31027177"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bookmarkStart w:id="93" w:name="_Toc222738319"/>
      <w:r w:rsidRPr="003C5193">
        <w:rPr>
          <w:rFonts w:ascii="Verdana" w:eastAsia="Arial" w:hAnsi="Verdana" w:cs="Times New Roman"/>
          <w:b/>
          <w:bCs/>
          <w:sz w:val="24"/>
          <w:szCs w:val="24"/>
          <w:lang w:eastAsia="en-US"/>
        </w:rPr>
        <w:t>22.4.</w:t>
      </w:r>
      <w:r w:rsidRPr="003C5193">
        <w:rPr>
          <w:rFonts w:ascii="Verdana" w:eastAsia="Arial" w:hAnsi="Verdana" w:cs="Times New Roman"/>
          <w:b/>
          <w:bCs/>
          <w:sz w:val="24"/>
          <w:szCs w:val="24"/>
          <w:lang w:eastAsia="en-US"/>
        </w:rPr>
        <w:tab/>
      </w:r>
      <w:r w:rsidRPr="003C5193">
        <w:rPr>
          <w:rFonts w:ascii="Verdana" w:eastAsia="Arial" w:hAnsi="Verdana" w:cs="Times New Roman"/>
          <w:b/>
          <w:sz w:val="24"/>
          <w:szCs w:val="24"/>
          <w:lang w:eastAsia="en-US"/>
        </w:rPr>
        <w:t>Šalių teisės ir pareigos Sutarties nutraukimo atveju</w:t>
      </w:r>
      <w:bookmarkEnd w:id="93"/>
    </w:p>
    <w:p w14:paraId="45C79D80" w14:textId="77777777" w:rsidR="00A71BCA" w:rsidRPr="003C5193" w:rsidRDefault="00A71BCA" w:rsidP="009D46EA">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5F204FB"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00B5BD9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22.4.2. Nutraukus Sutartį, Šalys privalo:</w:t>
      </w:r>
    </w:p>
    <w:p w14:paraId="5738253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22.4.2.1. įsitikinti, jog iki Sutarties nutraukimo dienos suteiktos </w:t>
      </w:r>
      <w:r w:rsidRPr="003C5193">
        <w:rPr>
          <w:rFonts w:ascii="Verdana" w:eastAsia="Arial" w:hAnsi="Verdana" w:cs="Times New Roman"/>
          <w:sz w:val="24"/>
          <w:szCs w:val="24"/>
          <w:lang w:eastAsia="en-US"/>
        </w:rPr>
        <w:t>Paslaugos</w:t>
      </w:r>
      <w:r w:rsidRPr="003C5193">
        <w:rPr>
          <w:rFonts w:ascii="Verdana" w:eastAsia="Times New Roman" w:hAnsi="Verdana" w:cs="Times New Roman"/>
          <w:sz w:val="24"/>
          <w:szCs w:val="24"/>
          <w:lang w:eastAsia="en-US"/>
        </w:rPr>
        <w:t xml:space="preserve"> ir kiti atlikti veiksmai atitinka Sutarties reikalavimus ir Šalys dėl to viena kitai nebereikš pretenzijų;</w:t>
      </w:r>
    </w:p>
    <w:p w14:paraId="1FF8D8D9"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22.4.2.2. atsiskaityti už iki Sutarties nutraukimo suteiktas </w:t>
      </w:r>
      <w:r w:rsidRPr="003C5193">
        <w:rPr>
          <w:rFonts w:ascii="Verdana" w:eastAsia="Arial" w:hAnsi="Verdana" w:cs="Times New Roman"/>
          <w:sz w:val="24"/>
          <w:szCs w:val="24"/>
          <w:lang w:eastAsia="en-US"/>
        </w:rPr>
        <w:t>Paslaugas</w:t>
      </w:r>
      <w:r w:rsidRPr="003C5193">
        <w:rPr>
          <w:rFonts w:ascii="Verdana" w:eastAsia="Times New Roman" w:hAnsi="Verdana" w:cs="Times New Roman"/>
          <w:sz w:val="24"/>
          <w:szCs w:val="24"/>
          <w:lang w:eastAsia="en-US"/>
        </w:rPr>
        <w:t>, atitinkančias Sutarties reikalavimus;</w:t>
      </w:r>
    </w:p>
    <w:p w14:paraId="28A3B34F"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2B229333" w14:textId="77777777" w:rsidR="00A71BCA" w:rsidRPr="003C5193" w:rsidRDefault="00A71BCA" w:rsidP="009D46EA">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6875D987"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3C5193">
        <w:rPr>
          <w:rFonts w:ascii="Verdana" w:eastAsia="Arial" w:hAnsi="Verdana" w:cs="Times New Roman"/>
          <w:b/>
          <w:bCs/>
          <w:caps/>
          <w:sz w:val="24"/>
          <w:szCs w:val="24"/>
          <w:lang w:eastAsia="en-US"/>
        </w:rPr>
        <w:t>23.</w:t>
      </w:r>
      <w:r w:rsidRPr="003C5193">
        <w:rPr>
          <w:rFonts w:ascii="Verdana" w:eastAsia="Times New Roman" w:hAnsi="Verdana" w:cs="Times New Roman"/>
          <w:sz w:val="24"/>
          <w:szCs w:val="24"/>
          <w:lang w:eastAsia="en-US"/>
        </w:rPr>
        <w:tab/>
      </w:r>
      <w:r w:rsidRPr="003C5193">
        <w:rPr>
          <w:rFonts w:ascii="Verdana" w:eastAsia="Arial" w:hAnsi="Verdana" w:cs="Times New Roman"/>
          <w:b/>
          <w:bCs/>
          <w:caps/>
          <w:sz w:val="24"/>
          <w:szCs w:val="24"/>
          <w:lang w:eastAsia="en-US"/>
        </w:rPr>
        <w:t>PREKIŲ MODELIO AR GAMINTOJO KEITIMAS</w:t>
      </w:r>
    </w:p>
    <w:p w14:paraId="0C26ED42"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C68AEF4"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Arial" w:hAnsi="Verdana" w:cs="Times New Roman"/>
          <w:caps/>
          <w:sz w:val="24"/>
          <w:szCs w:val="24"/>
          <w:lang w:eastAsia="en-US"/>
        </w:rPr>
        <w:t xml:space="preserve">23.1. </w:t>
      </w:r>
      <w:r w:rsidRPr="003C5193">
        <w:rPr>
          <w:rFonts w:ascii="Verdana" w:eastAsia="Times New Roman" w:hAnsi="Verdana" w:cs="Times New Roman"/>
          <w:sz w:val="24"/>
          <w:szCs w:val="24"/>
          <w:lang w:eastAsia="en-US"/>
        </w:rPr>
        <w:t>Tais atvejais, kai kartu su Paslaugomis yra perkamos prekės, Tiekėjas turi teisę keisti prekių modelį ir (ar) gamintoją, jei yra visos toliau nurodytos sąlygos:</w:t>
      </w:r>
    </w:p>
    <w:p w14:paraId="670CA666"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C5193">
        <w:rPr>
          <w:rFonts w:ascii="Verdana" w:eastAsia="Times New Roman" w:hAnsi="Verdana" w:cs="Times New Roman"/>
          <w:sz w:val="24"/>
          <w:szCs w:val="24"/>
          <w:vertAlign w:val="superscript"/>
          <w:lang w:eastAsia="en-US"/>
        </w:rPr>
        <w:t xml:space="preserve">1 </w:t>
      </w:r>
      <w:r w:rsidRPr="003C5193">
        <w:rPr>
          <w:rFonts w:ascii="Verdana" w:eastAsia="Times New Roman" w:hAnsi="Verdana" w:cs="Times New Roman"/>
          <w:sz w:val="24"/>
          <w:szCs w:val="24"/>
          <w:lang w:eastAsia="en-US"/>
        </w:rPr>
        <w:t>dalies nuostatų;</w:t>
      </w:r>
    </w:p>
    <w:p w14:paraId="6B587623"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BB909D0"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C5193">
        <w:rPr>
          <w:rFonts w:ascii="Verdana" w:eastAsia="Times New Roman" w:hAnsi="Verdana" w:cs="Times New Roman"/>
          <w:sz w:val="24"/>
          <w:szCs w:val="24"/>
          <w:shd w:val="clear" w:color="auto" w:fill="FFFFFF"/>
          <w:lang w:eastAsia="en-US"/>
        </w:rPr>
        <w:t>ir lygiavertiškumo ar geresnės kokybės nei Sutartyje nurodytos prekės</w:t>
      </w:r>
      <w:r w:rsidRPr="003C5193">
        <w:rPr>
          <w:rFonts w:ascii="Verdana" w:eastAsia="Times New Roman" w:hAnsi="Verdana" w:cs="Times New Roman"/>
          <w:sz w:val="24"/>
          <w:szCs w:val="24"/>
          <w:lang w:eastAsia="en-US"/>
        </w:rPr>
        <w:t>;</w:t>
      </w:r>
    </w:p>
    <w:p w14:paraId="44BA3605"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23.1.4. Šalys sudarė rašytinį Susitarimą prie Sutarties dėl prekių keitimo.</w:t>
      </w:r>
    </w:p>
    <w:p w14:paraId="36B74644" w14:textId="77777777" w:rsidR="00A71BCA" w:rsidRPr="003C5193" w:rsidRDefault="00A71BCA" w:rsidP="009D46EA">
      <w:pPr>
        <w:spacing w:after="0" w:line="240" w:lineRule="auto"/>
        <w:jc w:val="both"/>
        <w:rPr>
          <w:rFonts w:ascii="Verdana" w:eastAsia="Times New Roman" w:hAnsi="Verdana" w:cs="Times New Roman"/>
          <w:sz w:val="24"/>
          <w:szCs w:val="24"/>
          <w:lang w:eastAsia="en-US"/>
        </w:rPr>
      </w:pPr>
      <w:r w:rsidRPr="003C5193">
        <w:rPr>
          <w:rFonts w:ascii="Verdana" w:eastAsia="Times New Roman" w:hAnsi="Verdana" w:cs="Times New Roman"/>
          <w:sz w:val="24"/>
          <w:szCs w:val="24"/>
          <w:lang w:eastAsia="en-US"/>
        </w:rPr>
        <w:t>23.2. Šiame Bendrųjų sąlygų skyriuje nurodytu atveju prekės turi būti pristatytos už ne didesnę nei pasiūlyme nurodytą kainą.</w:t>
      </w:r>
    </w:p>
    <w:p w14:paraId="300F807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p>
    <w:p w14:paraId="5DC0F075"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24.</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Bendravimo tvarka ir kalba</w:t>
      </w:r>
    </w:p>
    <w:p w14:paraId="4DD5A96C"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8D163D0" w14:textId="77777777" w:rsidR="00A71BCA" w:rsidRPr="003C5193" w:rsidRDefault="00A71BCA" w:rsidP="009D46EA">
      <w:pP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3C5193">
        <w:rPr>
          <w:rFonts w:ascii="Verdana" w:eastAsia="Arial" w:hAnsi="Verdana" w:cs="Times New Roman"/>
          <w:sz w:val="24"/>
          <w:szCs w:val="24"/>
          <w:lang w:eastAsia="en-US"/>
        </w:rPr>
        <w:t>24.1.</w:t>
      </w:r>
      <w:r w:rsidRPr="003C5193">
        <w:rPr>
          <w:rFonts w:ascii="Verdana" w:eastAsia="Arial" w:hAnsi="Verdana" w:cs="Times New Roman"/>
          <w:sz w:val="24"/>
          <w:szCs w:val="24"/>
          <w:lang w:eastAsia="en-US"/>
        </w:rPr>
        <w:tab/>
      </w:r>
      <w:r w:rsidRPr="003C5193">
        <w:rPr>
          <w:rFonts w:ascii="Verdana" w:eastAsia="Arial" w:hAnsi="Verdana" w:cs="Times New Roman"/>
          <w:bCs/>
          <w:sz w:val="24"/>
          <w:szCs w:val="24"/>
          <w:lang w:eastAsia="en-US"/>
        </w:rPr>
        <w:t xml:space="preserve">Sutartis sudaroma lietuvių kalba. Jeigu Sutartis ar kuris nors ją sudarantis dokumentas sudaromas kita kalba arba išverčiamas į kitą kalbą, visais atvejais </w:t>
      </w:r>
      <w:r w:rsidRPr="003C5193">
        <w:rPr>
          <w:rFonts w:ascii="Verdana" w:eastAsia="Arial" w:hAnsi="Verdana" w:cs="Times New Roman"/>
          <w:sz w:val="24"/>
          <w:szCs w:val="24"/>
          <w:shd w:val="clear" w:color="auto" w:fill="FFFFFF"/>
          <w:lang w:eastAsia="en-US"/>
        </w:rPr>
        <w:t>autentišku laikomas tik lietuvių kalba parengtas Sutarties tekstas (jei yra neatitikimų, pirmenybė teikiama lietuvių kalba parengtam tekstui).</w:t>
      </w:r>
    </w:p>
    <w:p w14:paraId="33EED24B" w14:textId="77777777" w:rsidR="00A71BCA" w:rsidRPr="003C5193" w:rsidRDefault="00A71BCA" w:rsidP="009D46EA">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C0655C5"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24.3. Jeigu pranešimas yra įteikiamas asmeniškai arba siunčiamas paštu ar per kurjerį, jis turi būti įteikiamas pasirašytinai ir laikomas gautu gavimo patvirtinime nurodytą dieną.</w:t>
      </w:r>
    </w:p>
    <w:p w14:paraId="4A154E31"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24.4. Jeigu pranešimas siunčiamas el. paštu, laikoma, kad Šalis jį gavo kitą darbo dieną.</w:t>
      </w:r>
    </w:p>
    <w:p w14:paraId="2E658FBC"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24.5. Jeigu pranešimas siunčiamas keliais skirtingais būdais, laikoma, kad gavėjas jį gavo tada, kai jis gavo pirmesnįjį pranešimą.</w:t>
      </w:r>
    </w:p>
    <w:p w14:paraId="0947E249"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5C0CCD5"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3C5193">
        <w:rPr>
          <w:rFonts w:ascii="Verdana" w:eastAsia="Arial" w:hAnsi="Verdana" w:cs="Times New Roman"/>
          <w:b/>
          <w:bCs/>
          <w:caps/>
          <w:sz w:val="24"/>
          <w:szCs w:val="24"/>
          <w:lang w:eastAsia="en-US"/>
        </w:rPr>
        <w:t>25.</w:t>
      </w:r>
      <w:r w:rsidRPr="003C5193">
        <w:rPr>
          <w:rFonts w:ascii="Verdana" w:eastAsia="Arial" w:hAnsi="Verdana" w:cs="Times New Roman"/>
          <w:b/>
          <w:bCs/>
          <w:caps/>
          <w:sz w:val="24"/>
          <w:szCs w:val="24"/>
          <w:lang w:eastAsia="en-US"/>
        </w:rPr>
        <w:tab/>
      </w:r>
      <w:r w:rsidRPr="003C5193">
        <w:rPr>
          <w:rFonts w:ascii="Verdana" w:eastAsia="Arial" w:hAnsi="Verdana" w:cs="Times New Roman"/>
          <w:b/>
          <w:caps/>
          <w:sz w:val="24"/>
          <w:szCs w:val="24"/>
          <w:lang w:eastAsia="en-US"/>
        </w:rPr>
        <w:t>Pretenzijos ir ginčų sprendimas</w:t>
      </w:r>
    </w:p>
    <w:p w14:paraId="707ED7B3" w14:textId="77777777" w:rsidR="00A71BCA" w:rsidRPr="003C5193" w:rsidRDefault="00A71BCA" w:rsidP="009D46EA">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D25E371" w14:textId="77777777" w:rsidR="00A71BCA" w:rsidRPr="003C5193" w:rsidRDefault="00A71BCA" w:rsidP="009D46EA">
      <w:pPr>
        <w:widowControl w:val="0"/>
        <w:tabs>
          <w:tab w:val="left" w:pos="0"/>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419331CE" w14:textId="77777777" w:rsidR="00A71BCA" w:rsidRPr="003C5193" w:rsidRDefault="00A71BCA" w:rsidP="009D46EA">
      <w:pPr>
        <w:widowControl w:val="0"/>
        <w:tabs>
          <w:tab w:val="left" w:pos="142"/>
          <w:tab w:val="left" w:pos="851"/>
          <w:tab w:val="left" w:pos="992"/>
          <w:tab w:val="left" w:pos="1134"/>
        </w:tabs>
        <w:spacing w:after="0" w:line="240" w:lineRule="auto"/>
        <w:jc w:val="both"/>
        <w:rPr>
          <w:rFonts w:ascii="Verdana" w:eastAsia="Cambria" w:hAnsi="Verdana" w:cs="Times New Roman"/>
          <w:sz w:val="24"/>
          <w:szCs w:val="24"/>
          <w:lang w:eastAsia="en-US"/>
        </w:rPr>
      </w:pPr>
      <w:r w:rsidRPr="003C5193">
        <w:rPr>
          <w:rFonts w:ascii="Verdana" w:eastAsia="Cambria" w:hAnsi="Verdana" w:cs="Times New Roman"/>
          <w:sz w:val="24"/>
          <w:szCs w:val="24"/>
          <w:lang w:eastAsia="en-US"/>
        </w:rPr>
        <w:t xml:space="preserve">25.2. Jeigu Šalys neišsprendžia ginčo derybų būdu, tuomet toks ginčas, nesutarimas ar reikalavimas, kylantis iš šios Sutarties arba susijęs su ja ar jos pažeidimu, nutraukimu arba negaliojimu, yra galutinai sprendžiamas Lietuvos </w:t>
      </w:r>
      <w:r w:rsidRPr="003C5193">
        <w:rPr>
          <w:rFonts w:ascii="Verdana" w:eastAsia="Cambria" w:hAnsi="Verdana" w:cs="Times New Roman"/>
          <w:sz w:val="24"/>
          <w:szCs w:val="24"/>
          <w:lang w:eastAsia="en-US"/>
        </w:rPr>
        <w:lastRenderedPageBreak/>
        <w:t>Respublikos teismuose</w:t>
      </w:r>
      <w:r w:rsidRPr="003C5193">
        <w:rPr>
          <w:rFonts w:ascii="Verdana" w:eastAsia="Times New Roman" w:hAnsi="Verdana" w:cs="Times New Roman"/>
          <w:sz w:val="24"/>
          <w:szCs w:val="24"/>
          <w:lang w:eastAsia="en-US"/>
        </w:rPr>
        <w:t xml:space="preserve"> </w:t>
      </w:r>
      <w:r w:rsidRPr="003C5193">
        <w:rPr>
          <w:rFonts w:ascii="Verdana" w:eastAsia="Cambria" w:hAnsi="Verdana" w:cs="Times New Roman"/>
          <w:sz w:val="24"/>
          <w:szCs w:val="24"/>
          <w:lang w:eastAsia="en-US"/>
        </w:rPr>
        <w:t>Lietuvos Respublikos įstatymuose nustatyta tvarka.</w:t>
      </w:r>
    </w:p>
    <w:p w14:paraId="46EA77D0" w14:textId="77777777" w:rsidR="00A71BCA" w:rsidRPr="003C5193" w:rsidRDefault="00A71BCA" w:rsidP="009D46EA">
      <w:pPr>
        <w:widowControl w:val="0"/>
        <w:tabs>
          <w:tab w:val="left" w:pos="426"/>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3C5193">
        <w:rPr>
          <w:rFonts w:ascii="Verdana" w:eastAsia="Arial" w:hAnsi="Verdana" w:cs="Times New Roman"/>
          <w:sz w:val="24"/>
          <w:szCs w:val="24"/>
          <w:lang w:eastAsia="en-US"/>
        </w:rPr>
        <w:t>25.3. Kilę ginčai nesudaro pagrindo Šalims atsisakyti vykdyti savo prievoles pagal Sutartį.</w:t>
      </w:r>
    </w:p>
    <w:p w14:paraId="3A6B7F90" w14:textId="3F11F61B" w:rsidR="00542F11" w:rsidRPr="003C5193" w:rsidRDefault="00BE30E0" w:rsidP="009D46EA">
      <w:pPr>
        <w:spacing w:after="0" w:line="240" w:lineRule="auto"/>
        <w:jc w:val="right"/>
        <w:rPr>
          <w:rFonts w:ascii="Verdana" w:eastAsia="Calibri" w:hAnsi="Verdana" w:cs="Times New Roman"/>
          <w:sz w:val="24"/>
          <w:szCs w:val="24"/>
          <w:lang w:eastAsia="en-US"/>
        </w:rPr>
      </w:pPr>
      <w:r w:rsidRPr="003C5193">
        <w:rPr>
          <w:rFonts w:ascii="Verdana" w:eastAsia="Times New Roman" w:hAnsi="Verdana" w:cs="Times New Roman"/>
          <w:b/>
          <w:bCs/>
          <w:caps/>
          <w:sz w:val="24"/>
          <w:szCs w:val="24"/>
          <w:lang w:eastAsia="en-US"/>
        </w:rPr>
        <w:br w:type="page"/>
      </w:r>
      <w:r w:rsidR="008B077B" w:rsidRPr="003C5193">
        <w:rPr>
          <w:rFonts w:ascii="Verdana" w:eastAsia="Times New Roman" w:hAnsi="Verdana" w:cs="Times New Roman"/>
          <w:caps/>
          <w:sz w:val="24"/>
          <w:szCs w:val="24"/>
          <w:lang w:eastAsia="en-US"/>
        </w:rPr>
        <w:lastRenderedPageBreak/>
        <w:t>P</w:t>
      </w:r>
      <w:r w:rsidR="00A27993" w:rsidRPr="003C5193">
        <w:rPr>
          <w:rFonts w:ascii="Verdana" w:eastAsia="Calibri" w:hAnsi="Verdana" w:cs="Times New Roman"/>
          <w:sz w:val="24"/>
          <w:szCs w:val="24"/>
          <w:lang w:eastAsia="en-US"/>
        </w:rPr>
        <w:t>irkimo sąlygų 5 priedas</w:t>
      </w:r>
    </w:p>
    <w:p w14:paraId="02AD94BD" w14:textId="3022999A" w:rsidR="00A27993" w:rsidRPr="003C5193" w:rsidRDefault="00A27993" w:rsidP="009D46EA">
      <w:pPr>
        <w:spacing w:after="0" w:line="240" w:lineRule="auto"/>
        <w:jc w:val="right"/>
        <w:rPr>
          <w:rFonts w:ascii="Verdana" w:eastAsia="Calibri" w:hAnsi="Verdana" w:cs="Times New Roman"/>
          <w:sz w:val="24"/>
          <w:szCs w:val="24"/>
          <w:lang w:eastAsia="en-US"/>
        </w:rPr>
      </w:pPr>
      <w:r w:rsidRPr="003C5193">
        <w:rPr>
          <w:rFonts w:ascii="Verdana" w:eastAsia="Calibri" w:hAnsi="Verdana" w:cs="Times New Roman"/>
          <w:sz w:val="24"/>
          <w:szCs w:val="24"/>
          <w:lang w:eastAsia="en-US"/>
        </w:rPr>
        <w:t>„Techninė specifikacija“</w:t>
      </w:r>
    </w:p>
    <w:p w14:paraId="462F5561" w14:textId="77777777" w:rsidR="00225BCF" w:rsidRPr="003C5193" w:rsidRDefault="00225BCF" w:rsidP="009D46EA">
      <w:pPr>
        <w:spacing w:after="0" w:line="240" w:lineRule="auto"/>
        <w:jc w:val="right"/>
        <w:rPr>
          <w:rFonts w:ascii="Verdana" w:eastAsia="Calibri" w:hAnsi="Verdana" w:cs="Times New Roman"/>
          <w:sz w:val="24"/>
          <w:szCs w:val="24"/>
          <w:lang w:eastAsia="en-US"/>
        </w:rPr>
      </w:pPr>
    </w:p>
    <w:p w14:paraId="56C7C7AD" w14:textId="2046745B" w:rsidR="00225BCF" w:rsidRPr="003C5193" w:rsidRDefault="00225BCF" w:rsidP="00225BCF">
      <w:pPr>
        <w:autoSpaceDE w:val="0"/>
        <w:autoSpaceDN w:val="0"/>
        <w:adjustRightInd w:val="0"/>
        <w:spacing w:after="0" w:line="240" w:lineRule="auto"/>
        <w:jc w:val="right"/>
        <w:rPr>
          <w:rFonts w:ascii="Verdana" w:eastAsia="Arial" w:hAnsi="Verdana" w:cs="Times New Roman"/>
          <w:bCs/>
          <w:color w:val="00000A"/>
          <w:sz w:val="24"/>
          <w:szCs w:val="24"/>
          <w:lang w:eastAsia="en-US"/>
        </w:rPr>
      </w:pPr>
      <w:bookmarkStart w:id="94" w:name="_Hlk218066619"/>
      <w:r w:rsidRPr="003C5193">
        <w:rPr>
          <w:rFonts w:ascii="Verdana" w:eastAsia="Arial" w:hAnsi="Verdana" w:cs="Times New Roman"/>
          <w:bCs/>
          <w:color w:val="00000A"/>
          <w:sz w:val="24"/>
          <w:szCs w:val="24"/>
          <w:lang w:eastAsia="en-US"/>
        </w:rPr>
        <w:t xml:space="preserve">Sutarties specialiųjų sąlygų </w:t>
      </w:r>
      <w:r w:rsidR="00C64EFB" w:rsidRPr="003C5193">
        <w:rPr>
          <w:rFonts w:ascii="Verdana" w:eastAsia="Arial" w:hAnsi="Verdana" w:cs="Times New Roman"/>
          <w:bCs/>
          <w:color w:val="00000A"/>
          <w:sz w:val="24"/>
          <w:szCs w:val="24"/>
          <w:lang w:eastAsia="en-US"/>
        </w:rPr>
        <w:t xml:space="preserve">1 </w:t>
      </w:r>
      <w:r w:rsidRPr="003C5193">
        <w:rPr>
          <w:rFonts w:ascii="Verdana" w:eastAsia="Arial" w:hAnsi="Verdana" w:cs="Times New Roman"/>
          <w:bCs/>
          <w:color w:val="00000A"/>
          <w:sz w:val="24"/>
          <w:szCs w:val="24"/>
          <w:lang w:eastAsia="en-US"/>
        </w:rPr>
        <w:t>priedas</w:t>
      </w:r>
    </w:p>
    <w:p w14:paraId="49442D43" w14:textId="77777777" w:rsidR="00225BCF" w:rsidRDefault="00225BCF" w:rsidP="00225BCF">
      <w:pPr>
        <w:autoSpaceDE w:val="0"/>
        <w:autoSpaceDN w:val="0"/>
        <w:adjustRightInd w:val="0"/>
        <w:spacing w:after="0" w:line="240" w:lineRule="auto"/>
        <w:jc w:val="right"/>
        <w:rPr>
          <w:rFonts w:ascii="Verdana" w:eastAsia="Times New Roman" w:hAnsi="Verdana" w:cs="Times New Roman"/>
          <w:bCs/>
          <w:sz w:val="24"/>
          <w:szCs w:val="24"/>
        </w:rPr>
      </w:pPr>
      <w:r w:rsidRPr="003C5193">
        <w:rPr>
          <w:rFonts w:ascii="Verdana" w:eastAsia="Times New Roman" w:hAnsi="Verdana" w:cs="Times New Roman"/>
          <w:bCs/>
          <w:sz w:val="24"/>
          <w:szCs w:val="24"/>
        </w:rPr>
        <w:t>„</w:t>
      </w:r>
      <w:r w:rsidRPr="003C5193">
        <w:rPr>
          <w:rFonts w:ascii="Verdana" w:eastAsia="Arial Unicode MS" w:hAnsi="Verdana" w:cs="Times New Roman"/>
          <w:color w:val="000000"/>
          <w:sz w:val="24"/>
          <w:szCs w:val="24"/>
          <w:lang w:eastAsia="en-US"/>
        </w:rPr>
        <w:t>Techninė specifikacija</w:t>
      </w:r>
      <w:r w:rsidRPr="003C5193">
        <w:rPr>
          <w:rFonts w:ascii="Verdana" w:eastAsia="Times New Roman" w:hAnsi="Verdana" w:cs="Times New Roman"/>
          <w:bCs/>
          <w:sz w:val="24"/>
          <w:szCs w:val="24"/>
        </w:rPr>
        <w:t>”</w:t>
      </w:r>
    </w:p>
    <w:p w14:paraId="3A8C6458" w14:textId="77777777" w:rsidR="00D26092"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p w14:paraId="6C29069D" w14:textId="77777777" w:rsidR="00D26092"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p w14:paraId="13423453" w14:textId="711C9C73" w:rsidR="00D26092" w:rsidRPr="005B0DAC" w:rsidRDefault="005B0DAC" w:rsidP="005B0DAC">
      <w:pPr>
        <w:autoSpaceDE w:val="0"/>
        <w:autoSpaceDN w:val="0"/>
        <w:adjustRightInd w:val="0"/>
        <w:spacing w:after="0" w:line="240" w:lineRule="auto"/>
        <w:jc w:val="center"/>
        <w:rPr>
          <w:rFonts w:ascii="Verdana" w:eastAsia="Times New Roman" w:hAnsi="Verdana" w:cs="Times New Roman"/>
          <w:b/>
          <w:sz w:val="24"/>
          <w:szCs w:val="24"/>
        </w:rPr>
      </w:pPr>
      <w:r w:rsidRPr="005B0DAC">
        <w:rPr>
          <w:rFonts w:ascii="Verdana" w:eastAsia="Times New Roman" w:hAnsi="Verdana" w:cs="Times New Roman"/>
          <w:b/>
          <w:sz w:val="24"/>
          <w:szCs w:val="24"/>
        </w:rPr>
        <w:t>TECHNINĖ SPECIFIKACIJA</w:t>
      </w:r>
    </w:p>
    <w:p w14:paraId="43C08372" w14:textId="77777777" w:rsidR="005B0DAC" w:rsidRDefault="005B0DAC" w:rsidP="005B0DAC">
      <w:pPr>
        <w:autoSpaceDE w:val="0"/>
        <w:autoSpaceDN w:val="0"/>
        <w:adjustRightInd w:val="0"/>
        <w:spacing w:after="0" w:line="240" w:lineRule="auto"/>
        <w:rPr>
          <w:rFonts w:ascii="Verdana" w:eastAsia="Times New Roman" w:hAnsi="Verdana" w:cs="Times New Roman"/>
          <w:bCs/>
          <w:sz w:val="24"/>
          <w:szCs w:val="24"/>
        </w:rPr>
      </w:pPr>
    </w:p>
    <w:p w14:paraId="0DD6BA4F" w14:textId="298266A2" w:rsidR="00D26092" w:rsidRDefault="00D26092" w:rsidP="00D26092">
      <w:pPr>
        <w:autoSpaceDE w:val="0"/>
        <w:autoSpaceDN w:val="0"/>
        <w:adjustRightInd w:val="0"/>
        <w:spacing w:after="0" w:line="240" w:lineRule="auto"/>
        <w:rPr>
          <w:rFonts w:ascii="Verdana" w:eastAsia="Times New Roman" w:hAnsi="Verdana" w:cs="Times New Roman"/>
          <w:bCs/>
          <w:sz w:val="24"/>
          <w:szCs w:val="24"/>
        </w:rPr>
      </w:pPr>
      <w:r>
        <w:rPr>
          <w:rFonts w:ascii="Verdana" w:eastAsia="Times New Roman" w:hAnsi="Verdana" w:cs="Times New Roman"/>
          <w:bCs/>
          <w:sz w:val="24"/>
          <w:szCs w:val="24"/>
        </w:rPr>
        <w:t>Pateikiama atskiru failu Pdf. formatu</w:t>
      </w:r>
    </w:p>
    <w:p w14:paraId="5CDF634C" w14:textId="77777777" w:rsidR="00D26092"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p w14:paraId="24A8E1DA" w14:textId="77777777" w:rsidR="00D26092"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p w14:paraId="6FAC5906" w14:textId="77777777" w:rsidR="00D26092" w:rsidRPr="003C5193" w:rsidRDefault="00D26092" w:rsidP="00225BCF">
      <w:pPr>
        <w:autoSpaceDE w:val="0"/>
        <w:autoSpaceDN w:val="0"/>
        <w:adjustRightInd w:val="0"/>
        <w:spacing w:after="0" w:line="240" w:lineRule="auto"/>
        <w:jc w:val="right"/>
        <w:rPr>
          <w:rFonts w:ascii="Verdana" w:eastAsia="Times New Roman" w:hAnsi="Verdana" w:cs="Times New Roman"/>
          <w:bCs/>
          <w:sz w:val="24"/>
          <w:szCs w:val="24"/>
        </w:rPr>
      </w:pPr>
    </w:p>
    <w:bookmarkEnd w:id="94"/>
    <w:p w14:paraId="097D6AD1" w14:textId="2F6932C6" w:rsidR="000D567E" w:rsidRDefault="000D567E">
      <w:pPr>
        <w:rPr>
          <w:rFonts w:ascii="Verdana" w:eastAsia="Calibri" w:hAnsi="Verdana" w:cs="Times New Roman"/>
          <w:sz w:val="24"/>
          <w:szCs w:val="24"/>
          <w:lang w:eastAsia="en-US"/>
        </w:rPr>
      </w:pPr>
      <w:r>
        <w:rPr>
          <w:rFonts w:ascii="Verdana" w:eastAsia="Calibri" w:hAnsi="Verdana" w:cs="Times New Roman"/>
          <w:sz w:val="24"/>
          <w:szCs w:val="24"/>
          <w:lang w:eastAsia="en-US"/>
        </w:rPr>
        <w:br w:type="page"/>
      </w:r>
    </w:p>
    <w:p w14:paraId="3FB777B8" w14:textId="77777777" w:rsidR="00D26092" w:rsidRDefault="00D26092">
      <w:pPr>
        <w:rPr>
          <w:rFonts w:ascii="Verdana" w:eastAsia="Calibri" w:hAnsi="Verdana" w:cs="Times New Roman"/>
          <w:sz w:val="24"/>
          <w:szCs w:val="24"/>
          <w:lang w:eastAsia="en-US"/>
        </w:rPr>
      </w:pPr>
    </w:p>
    <w:p w14:paraId="71CD9D55" w14:textId="77777777" w:rsidR="00225BCF" w:rsidRPr="003C5193" w:rsidRDefault="00225BCF" w:rsidP="009D46EA">
      <w:pPr>
        <w:spacing w:after="0" w:line="240" w:lineRule="auto"/>
        <w:jc w:val="right"/>
        <w:rPr>
          <w:rFonts w:ascii="Verdana" w:eastAsia="Calibri" w:hAnsi="Verdana" w:cs="Times New Roman"/>
          <w:sz w:val="24"/>
          <w:szCs w:val="24"/>
          <w:lang w:eastAsia="en-US"/>
        </w:rPr>
      </w:pPr>
    </w:p>
    <w:p w14:paraId="511489E9" w14:textId="77777777" w:rsidR="008C157B" w:rsidRPr="003C5193" w:rsidRDefault="008C157B" w:rsidP="008C157B">
      <w:pPr>
        <w:spacing w:after="0" w:line="240" w:lineRule="auto"/>
        <w:jc w:val="right"/>
        <w:rPr>
          <w:rFonts w:ascii="Verdana" w:eastAsia="Calibri" w:hAnsi="Verdana" w:cs="Times New Roman"/>
          <w:sz w:val="24"/>
          <w:szCs w:val="24"/>
          <w:lang w:eastAsia="en-US"/>
        </w:rPr>
      </w:pPr>
      <w:r w:rsidRPr="003C5193">
        <w:rPr>
          <w:rFonts w:ascii="Verdana" w:eastAsia="Calibri" w:hAnsi="Verdana" w:cs="Times New Roman"/>
          <w:sz w:val="24"/>
          <w:szCs w:val="24"/>
          <w:lang w:eastAsia="en-US"/>
        </w:rPr>
        <w:t>Pirkimo sąlygų 6 priedas</w:t>
      </w:r>
    </w:p>
    <w:p w14:paraId="1BFB7E8C" w14:textId="77777777" w:rsidR="008C157B" w:rsidRPr="003C5193" w:rsidRDefault="008C157B" w:rsidP="008C157B">
      <w:pPr>
        <w:spacing w:after="0" w:line="240" w:lineRule="auto"/>
        <w:jc w:val="right"/>
        <w:rPr>
          <w:rFonts w:ascii="Verdana" w:eastAsia="Times New Roman" w:hAnsi="Verdana" w:cs="Times New Roman"/>
          <w:sz w:val="24"/>
          <w:szCs w:val="24"/>
          <w:lang w:eastAsia="en-US"/>
        </w:rPr>
      </w:pPr>
      <w:r w:rsidRPr="003C5193">
        <w:rPr>
          <w:rFonts w:ascii="Verdana" w:eastAsia="Calibri" w:hAnsi="Verdana" w:cs="Times New Roman"/>
          <w:sz w:val="24"/>
          <w:szCs w:val="24"/>
          <w:lang w:eastAsia="en-US"/>
        </w:rPr>
        <w:t>„Deklaracija dėl tiekėjo atsakingų asmenų“</w:t>
      </w:r>
    </w:p>
    <w:p w14:paraId="1A327E9A" w14:textId="77777777" w:rsidR="008C157B" w:rsidRPr="003C5193" w:rsidRDefault="008C157B" w:rsidP="008C157B">
      <w:pPr>
        <w:tabs>
          <w:tab w:val="num" w:pos="1560"/>
        </w:tabs>
        <w:spacing w:after="0" w:line="240" w:lineRule="auto"/>
        <w:rPr>
          <w:rFonts w:ascii="Verdana" w:eastAsia="Calibri" w:hAnsi="Verdana" w:cs="Times New Roman"/>
          <w:sz w:val="24"/>
          <w:szCs w:val="24"/>
          <w:lang w:eastAsia="en-US"/>
        </w:rPr>
      </w:pPr>
    </w:p>
    <w:p w14:paraId="1E2FA733" w14:textId="77777777" w:rsidR="008C157B" w:rsidRPr="003C5193" w:rsidRDefault="008C157B" w:rsidP="008C157B">
      <w:pPr>
        <w:spacing w:after="0" w:line="240" w:lineRule="auto"/>
        <w:ind w:left="-426"/>
        <w:jc w:val="center"/>
        <w:rPr>
          <w:rFonts w:ascii="Verdana" w:eastAsia="Calibri" w:hAnsi="Verdana" w:cs="Times New Roman"/>
          <w:b/>
          <w:sz w:val="24"/>
          <w:szCs w:val="24"/>
          <w:lang w:eastAsia="en-US"/>
        </w:rPr>
      </w:pPr>
      <w:r w:rsidRPr="003C5193">
        <w:rPr>
          <w:rFonts w:ascii="Verdana" w:eastAsia="Calibri" w:hAnsi="Verdana" w:cs="Times New Roman"/>
          <w:b/>
          <w:sz w:val="24"/>
          <w:szCs w:val="24"/>
          <w:lang w:eastAsia="en-US"/>
        </w:rPr>
        <w:t>DEKLARACIJA DĖL TIEKĖJO ATSAKINGŲ ASMENŲ*</w:t>
      </w:r>
    </w:p>
    <w:p w14:paraId="252E0D6C" w14:textId="77777777" w:rsidR="008C157B" w:rsidRPr="003C5193" w:rsidRDefault="008C157B" w:rsidP="008C157B">
      <w:pPr>
        <w:spacing w:after="0" w:line="240" w:lineRule="auto"/>
        <w:jc w:val="both"/>
        <w:rPr>
          <w:rFonts w:ascii="Verdana" w:eastAsia="Calibri" w:hAnsi="Verdana" w:cs="Times New Roman"/>
          <w:i/>
          <w:sz w:val="24"/>
          <w:szCs w:val="24"/>
          <w:u w:val="single"/>
          <w:lang w:eastAsia="en-US"/>
        </w:rPr>
      </w:pPr>
      <w:r w:rsidRPr="003C5193">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3C5193">
        <w:rPr>
          <w:rFonts w:ascii="Verdana" w:eastAsia="Calibri" w:hAnsi="Verdana" w:cs="Times New Roman"/>
          <w:b/>
          <w:i/>
          <w:sz w:val="24"/>
          <w:szCs w:val="24"/>
          <w:u w:val="single"/>
          <w:lang w:eastAsia="en-US"/>
        </w:rPr>
        <w:t>pasiūlymo pateikimo dienai</w:t>
      </w:r>
      <w:r w:rsidRPr="003C5193">
        <w:rPr>
          <w:rFonts w:ascii="Verdana" w:eastAsia="Calibri" w:hAnsi="Verdana" w:cs="Times New Roman"/>
          <w:i/>
          <w:sz w:val="24"/>
          <w:szCs w:val="24"/>
          <w:u w:val="single"/>
          <w:lang w:eastAsia="en-US"/>
        </w:rPr>
        <w:t xml:space="preserve"> aktualius duomenis dėl jo atsakingų asmenų </w:t>
      </w:r>
      <w:r w:rsidRPr="003C5193">
        <w:rPr>
          <w:rFonts w:ascii="Verdana" w:eastAsia="Calibri" w:hAnsi="Verdana" w:cs="Times New Roman"/>
          <w:b/>
          <w:i/>
          <w:sz w:val="24"/>
          <w:szCs w:val="24"/>
          <w:u w:val="single"/>
          <w:lang w:eastAsia="en-US"/>
        </w:rPr>
        <w:t>vadovaujantis Lietuvos Respublikos viešųjų pirkimų įstatymo 46 straipsnio 1 dalimi –</w:t>
      </w:r>
      <w:r w:rsidRPr="003C5193">
        <w:rPr>
          <w:rFonts w:ascii="Verdana" w:eastAsia="Calibri" w:hAnsi="Verdana" w:cs="Times New Roman"/>
          <w:i/>
          <w:sz w:val="24"/>
          <w:szCs w:val="24"/>
          <w:u w:val="single"/>
          <w:lang w:eastAsia="en-US"/>
        </w:rPr>
        <w:t xml:space="preserve"> narius bei dalyvius arba nurodyti jei tokių organų ar dalyvių nėra.</w:t>
      </w:r>
    </w:p>
    <w:p w14:paraId="72C59D0E" w14:textId="77777777" w:rsidR="008C157B" w:rsidRPr="003C5193" w:rsidRDefault="008C157B" w:rsidP="008C157B">
      <w:pPr>
        <w:spacing w:after="0" w:line="240" w:lineRule="auto"/>
        <w:jc w:val="both"/>
        <w:rPr>
          <w:rFonts w:ascii="Verdana" w:eastAsia="Calibri" w:hAnsi="Verdana" w:cs="Times New Roman"/>
          <w:sz w:val="24"/>
          <w:szCs w:val="24"/>
          <w:lang w:eastAsia="en-US"/>
        </w:rPr>
      </w:pPr>
      <w:r w:rsidRPr="003C5193">
        <w:rPr>
          <w:rFonts w:ascii="Verdana" w:eastAsia="Calibri" w:hAnsi="Verdana" w:cs="Times New Roman"/>
          <w:sz w:val="24"/>
          <w:szCs w:val="24"/>
          <w:lang w:eastAsia="en-US"/>
        </w:rPr>
        <w:tab/>
        <w:t>Aš, __________________________________________________</w:t>
      </w:r>
    </w:p>
    <w:p w14:paraId="22272477" w14:textId="77777777" w:rsidR="008C157B" w:rsidRPr="003C5193" w:rsidRDefault="008C157B" w:rsidP="008C157B">
      <w:pPr>
        <w:spacing w:after="0" w:line="240" w:lineRule="auto"/>
        <w:jc w:val="both"/>
        <w:rPr>
          <w:rFonts w:ascii="Verdana" w:eastAsia="Calibri" w:hAnsi="Verdana" w:cs="Times New Roman"/>
          <w:sz w:val="24"/>
          <w:szCs w:val="24"/>
          <w:lang w:eastAsia="en-US"/>
        </w:rPr>
      </w:pPr>
      <w:r w:rsidRPr="003C5193">
        <w:rPr>
          <w:rFonts w:ascii="Verdana" w:eastAsia="Calibri" w:hAnsi="Verdana" w:cs="Times New Roman"/>
          <w:i/>
          <w:sz w:val="24"/>
          <w:szCs w:val="24"/>
          <w:lang w:eastAsia="en-US"/>
        </w:rPr>
        <w:t xml:space="preserve">   (Tiekėjo vadovo ar jo įgalioto asmens pareigų pavadinimas, vardas ir pavardė)</w:t>
      </w:r>
      <w:r w:rsidRPr="003C5193">
        <w:rPr>
          <w:rFonts w:ascii="Verdana" w:eastAsia="Calibri" w:hAnsi="Verdana" w:cs="Times New Roman"/>
          <w:sz w:val="24"/>
          <w:szCs w:val="24"/>
          <w:lang w:eastAsia="en-US"/>
        </w:rPr>
        <w:t xml:space="preserve"> </w:t>
      </w:r>
    </w:p>
    <w:p w14:paraId="52AE9ECE" w14:textId="77777777" w:rsidR="008C157B" w:rsidRPr="003C5193" w:rsidRDefault="008C157B" w:rsidP="008C157B">
      <w:pPr>
        <w:spacing w:after="0" w:line="240" w:lineRule="auto"/>
        <w:jc w:val="both"/>
        <w:rPr>
          <w:rFonts w:ascii="Verdana" w:eastAsia="Calibri" w:hAnsi="Verdana" w:cs="Times New Roman"/>
          <w:i/>
          <w:sz w:val="24"/>
          <w:szCs w:val="24"/>
          <w:lang w:eastAsia="en-US"/>
        </w:rPr>
      </w:pPr>
      <w:r w:rsidRPr="003C5193">
        <w:rPr>
          <w:rFonts w:ascii="Verdana" w:eastAsia="Calibri" w:hAnsi="Verdana" w:cs="Times New Roman"/>
          <w:sz w:val="24"/>
          <w:szCs w:val="24"/>
          <w:lang w:eastAsia="en-US"/>
        </w:rPr>
        <w:t>deklaruoju, kad pasiūlymo pateikimo dieną</w:t>
      </w:r>
      <w:r w:rsidRPr="003C5193">
        <w:rPr>
          <w:rFonts w:ascii="Verdana" w:eastAsia="Calibri" w:hAnsi="Verdana" w:cs="Times New Roman"/>
          <w:i/>
          <w:sz w:val="24"/>
          <w:szCs w:val="24"/>
          <w:lang w:eastAsia="en-US"/>
        </w:rPr>
        <w:t xml:space="preserve"> </w:t>
      </w:r>
      <w:r w:rsidRPr="003C5193">
        <w:rPr>
          <w:rFonts w:ascii="Verdana" w:eastAsia="Calibri" w:hAnsi="Verdana" w:cs="Times New Roman"/>
          <w:sz w:val="24"/>
          <w:szCs w:val="24"/>
          <w:lang w:eastAsia="en-US"/>
        </w:rPr>
        <w:t>mano vadovaujamo (-os)/(atstovaujamo (-os)</w:t>
      </w:r>
      <w:r w:rsidRPr="003C5193">
        <w:rPr>
          <w:rFonts w:ascii="Verdana" w:eastAsia="Calibri" w:hAnsi="Verdana" w:cs="Times New Roman"/>
          <w:i/>
          <w:sz w:val="24"/>
          <w:szCs w:val="24"/>
          <w:lang w:eastAsia="en-US"/>
        </w:rPr>
        <w:t xml:space="preserve"> _____________________________ </w:t>
      </w:r>
      <w:r w:rsidRPr="003C5193">
        <w:rPr>
          <w:rFonts w:ascii="Verdana" w:eastAsia="Calibri" w:hAnsi="Verdana" w:cs="Times New Roman"/>
          <w:sz w:val="24"/>
          <w:szCs w:val="24"/>
          <w:lang w:eastAsia="en-US"/>
        </w:rPr>
        <w:t xml:space="preserve">atsakingi asmenys, vadovaujantis Lietuvos Respublikos viešųjų pirkimų įstatymo 46 straipsnio </w:t>
      </w:r>
    </w:p>
    <w:p w14:paraId="100F19CF" w14:textId="77777777" w:rsidR="008C157B" w:rsidRPr="003C5193" w:rsidRDefault="008C157B" w:rsidP="008C157B">
      <w:pPr>
        <w:spacing w:after="0" w:line="240" w:lineRule="auto"/>
        <w:jc w:val="both"/>
        <w:rPr>
          <w:rFonts w:ascii="Verdana" w:eastAsia="Calibri" w:hAnsi="Verdana" w:cs="Times New Roman"/>
          <w:i/>
          <w:sz w:val="24"/>
          <w:szCs w:val="24"/>
          <w:lang w:eastAsia="en-US"/>
        </w:rPr>
      </w:pPr>
      <w:r w:rsidRPr="003C5193">
        <w:rPr>
          <w:rFonts w:ascii="Verdana" w:eastAsia="Calibri" w:hAnsi="Verdana" w:cs="Times New Roman"/>
          <w:i/>
          <w:sz w:val="24"/>
          <w:szCs w:val="24"/>
          <w:lang w:eastAsia="en-US"/>
        </w:rPr>
        <w:t xml:space="preserve">    (tiekėjo pavadinimas)</w:t>
      </w:r>
    </w:p>
    <w:p w14:paraId="2E5DCCED" w14:textId="77777777" w:rsidR="008C157B" w:rsidRPr="003C5193" w:rsidRDefault="008C157B" w:rsidP="008C157B">
      <w:pPr>
        <w:spacing w:after="0" w:line="240" w:lineRule="auto"/>
        <w:jc w:val="both"/>
        <w:rPr>
          <w:rFonts w:ascii="Verdana" w:eastAsia="Calibri" w:hAnsi="Verdana" w:cs="Times New Roman"/>
          <w:sz w:val="24"/>
          <w:szCs w:val="24"/>
          <w:lang w:eastAsia="en-US"/>
        </w:rPr>
      </w:pPr>
      <w:r w:rsidRPr="003C5193">
        <w:rPr>
          <w:rFonts w:ascii="Verdana" w:eastAsia="Calibri" w:hAnsi="Verdana" w:cs="Times New Roman"/>
          <w:sz w:val="24"/>
          <w:szCs w:val="24"/>
          <w:lang w:eastAsia="en-US"/>
        </w:rPr>
        <w:t>1 dalimi, yra:</w:t>
      </w:r>
    </w:p>
    <w:p w14:paraId="5F8B78D0"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 xml:space="preserve">I. Valdyba (sudaryta/nesudaryta) ................................. </w:t>
      </w:r>
      <w:r w:rsidRPr="003C5193">
        <w:rPr>
          <w:rFonts w:ascii="Verdana" w:eastAsia="Calibri" w:hAnsi="Verdana" w:cs="Times New Roman"/>
          <w:b/>
          <w:bCs/>
          <w:i/>
          <w:iCs/>
          <w:sz w:val="24"/>
          <w:szCs w:val="24"/>
          <w:lang w:eastAsia="en-US"/>
        </w:rPr>
        <w:t>(įrašyti)</w:t>
      </w:r>
    </w:p>
    <w:p w14:paraId="04A69FCE"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Jei sudaryta, nurodyti visus valdybos narius (vardas, pavardė):</w:t>
      </w:r>
    </w:p>
    <w:p w14:paraId="074D45F5"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1.</w:t>
      </w:r>
    </w:p>
    <w:p w14:paraId="3A816A3F"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2.</w:t>
      </w:r>
    </w:p>
    <w:p w14:paraId="11D5CD1B"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3.</w:t>
      </w:r>
    </w:p>
    <w:p w14:paraId="522A2C98"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w:t>
      </w:r>
    </w:p>
    <w:p w14:paraId="36FDAE5E"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II. Stebėtojų taryba (sudaryta/nesudaryta) .................................</w:t>
      </w:r>
      <w:r w:rsidRPr="003C5193">
        <w:rPr>
          <w:rFonts w:ascii="Verdana" w:eastAsia="Calibri" w:hAnsi="Verdana" w:cs="Times New Roman"/>
          <w:b/>
          <w:bCs/>
          <w:i/>
          <w:iCs/>
          <w:sz w:val="24"/>
          <w:szCs w:val="24"/>
          <w:lang w:eastAsia="en-US"/>
        </w:rPr>
        <w:t>(įrašyti)</w:t>
      </w:r>
    </w:p>
    <w:p w14:paraId="3D171C3F"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Jei sudaryta, nurodyti visus stebėtojų tarybos narius (vardas, pavardė):</w:t>
      </w:r>
    </w:p>
    <w:p w14:paraId="3AA37D65"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1.</w:t>
      </w:r>
    </w:p>
    <w:p w14:paraId="2D0E63BC"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2.</w:t>
      </w:r>
    </w:p>
    <w:p w14:paraId="1C14E72F"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3.</w:t>
      </w:r>
    </w:p>
    <w:p w14:paraId="68F5BF47"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w:t>
      </w:r>
    </w:p>
    <w:p w14:paraId="36B7F264"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III. Įmonėje nustatytas kiekybinis atstovavimas (taip/ne) .................................</w:t>
      </w:r>
      <w:r w:rsidRPr="003C5193">
        <w:rPr>
          <w:rFonts w:ascii="Verdana" w:eastAsia="Calibri" w:hAnsi="Verdana" w:cs="Times New Roman"/>
          <w:b/>
          <w:bCs/>
          <w:i/>
          <w:iCs/>
          <w:sz w:val="24"/>
          <w:szCs w:val="24"/>
          <w:lang w:eastAsia="en-US"/>
        </w:rPr>
        <w:t>(įrašyti)</w:t>
      </w:r>
    </w:p>
    <w:p w14:paraId="49DAB9DF" w14:textId="77777777" w:rsidR="008C157B" w:rsidRPr="003C5193" w:rsidRDefault="008C157B" w:rsidP="008C157B">
      <w:pPr>
        <w:spacing w:after="0" w:line="240" w:lineRule="auto"/>
        <w:rPr>
          <w:rFonts w:ascii="Verdana" w:eastAsia="Calibri" w:hAnsi="Verdana" w:cs="Times New Roman"/>
          <w:b/>
          <w:bCs/>
          <w:sz w:val="24"/>
          <w:szCs w:val="24"/>
          <w:lang w:eastAsia="en-US"/>
        </w:rPr>
      </w:pPr>
    </w:p>
    <w:p w14:paraId="67198E27"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Jei nustatytas kiekybinis atstovavimas, nurodyti juridinio asmens vardu veikiančius asmenis (vardas, pavardė):</w:t>
      </w:r>
    </w:p>
    <w:p w14:paraId="5A6F6ED2"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1.</w:t>
      </w:r>
    </w:p>
    <w:p w14:paraId="7FFB4367" w14:textId="77777777" w:rsidR="008C157B" w:rsidRPr="003C5193" w:rsidRDefault="008C157B" w:rsidP="008C157B">
      <w:pPr>
        <w:spacing w:after="0" w:line="240" w:lineRule="auto"/>
        <w:rPr>
          <w:rFonts w:ascii="Verdana" w:eastAsia="Calibri" w:hAnsi="Verdana" w:cs="Times New Roman"/>
          <w:b/>
          <w:bCs/>
          <w:sz w:val="24"/>
          <w:szCs w:val="24"/>
          <w:lang w:eastAsia="en-US"/>
        </w:rPr>
      </w:pPr>
      <w:r w:rsidRPr="003C5193">
        <w:rPr>
          <w:rFonts w:ascii="Verdana" w:eastAsia="Calibri" w:hAnsi="Verdana" w:cs="Times New Roman"/>
          <w:b/>
          <w:bCs/>
          <w:sz w:val="24"/>
          <w:szCs w:val="24"/>
          <w:lang w:eastAsia="en-US"/>
        </w:rPr>
        <w:t>2.</w:t>
      </w:r>
    </w:p>
    <w:p w14:paraId="3365C470" w14:textId="1648DE45" w:rsidR="008C157B" w:rsidRPr="003C5193" w:rsidRDefault="008C157B">
      <w:pPr>
        <w:rPr>
          <w:rFonts w:ascii="Verdana" w:eastAsia="Calibri" w:hAnsi="Verdana" w:cs="Times New Roman"/>
          <w:bCs/>
          <w:kern w:val="2"/>
          <w:sz w:val="24"/>
          <w:szCs w:val="24"/>
          <w:lang w:eastAsia="en-US"/>
          <w14:ligatures w14:val="standardContextual"/>
        </w:rPr>
      </w:pPr>
      <w:r w:rsidRPr="003C5193">
        <w:rPr>
          <w:rFonts w:ascii="Verdana" w:eastAsia="Calibri" w:hAnsi="Verdana" w:cs="Times New Roman"/>
          <w:bCs/>
          <w:kern w:val="2"/>
          <w:sz w:val="24"/>
          <w:szCs w:val="24"/>
          <w:lang w:eastAsia="en-US"/>
          <w14:ligatures w14:val="standardContextual"/>
        </w:rPr>
        <w:br w:type="page"/>
      </w:r>
    </w:p>
    <w:p w14:paraId="73FECFB3" w14:textId="183274E0" w:rsidR="00BA23D7" w:rsidRPr="003C5193" w:rsidRDefault="00BA23D7" w:rsidP="00BA23D7">
      <w:pPr>
        <w:spacing w:after="0" w:line="240" w:lineRule="auto"/>
        <w:jc w:val="right"/>
        <w:rPr>
          <w:rFonts w:ascii="Verdana" w:eastAsia="Arial" w:hAnsi="Verdana" w:cs="Times New Roman"/>
          <w:bCs/>
          <w:color w:val="00000A"/>
          <w:sz w:val="24"/>
          <w:szCs w:val="24"/>
          <w:lang w:eastAsia="en-US"/>
        </w:rPr>
      </w:pPr>
      <w:bookmarkStart w:id="95" w:name="_Hlk188346963"/>
      <w:r w:rsidRPr="003C5193">
        <w:rPr>
          <w:rFonts w:ascii="Verdana" w:eastAsia="Arial" w:hAnsi="Verdana" w:cs="Times New Roman"/>
          <w:bCs/>
          <w:color w:val="00000A"/>
          <w:sz w:val="24"/>
          <w:szCs w:val="24"/>
          <w:lang w:eastAsia="en-US"/>
        </w:rPr>
        <w:lastRenderedPageBreak/>
        <w:t xml:space="preserve">Sutarties specialiųjų sąlygų </w:t>
      </w:r>
      <w:bookmarkEnd w:id="95"/>
      <w:r w:rsidR="00FA1995" w:rsidRPr="003C5193">
        <w:rPr>
          <w:rFonts w:ascii="Verdana" w:eastAsia="Arial" w:hAnsi="Verdana" w:cs="Times New Roman"/>
          <w:bCs/>
          <w:color w:val="00000A"/>
          <w:sz w:val="24"/>
          <w:szCs w:val="24"/>
          <w:lang w:eastAsia="en-US"/>
        </w:rPr>
        <w:t xml:space="preserve">3 </w:t>
      </w:r>
      <w:r w:rsidRPr="003C5193">
        <w:rPr>
          <w:rFonts w:ascii="Verdana" w:eastAsia="Arial" w:hAnsi="Verdana" w:cs="Times New Roman"/>
          <w:bCs/>
          <w:color w:val="00000A"/>
          <w:sz w:val="24"/>
          <w:szCs w:val="24"/>
          <w:lang w:eastAsia="en-US"/>
        </w:rPr>
        <w:t>priedas</w:t>
      </w:r>
    </w:p>
    <w:p w14:paraId="117301E3" w14:textId="77777777" w:rsidR="00BA23D7" w:rsidRPr="003C5193" w:rsidRDefault="00BA23D7" w:rsidP="00BA23D7">
      <w:pPr>
        <w:spacing w:after="0" w:line="240" w:lineRule="auto"/>
        <w:jc w:val="right"/>
        <w:rPr>
          <w:rFonts w:ascii="Verdana" w:eastAsia="Arial" w:hAnsi="Verdana" w:cs="Times New Roman"/>
          <w:bCs/>
          <w:color w:val="00000A"/>
          <w:sz w:val="24"/>
          <w:szCs w:val="24"/>
          <w:lang w:eastAsia="en-US"/>
        </w:rPr>
      </w:pPr>
      <w:r w:rsidRPr="003C5193">
        <w:rPr>
          <w:rFonts w:ascii="Verdana" w:eastAsia="Arial" w:hAnsi="Verdana" w:cs="Times New Roman"/>
          <w:bCs/>
          <w:color w:val="00000A"/>
          <w:sz w:val="24"/>
          <w:szCs w:val="24"/>
          <w:lang w:eastAsia="en-US"/>
        </w:rPr>
        <w:t>„</w:t>
      </w:r>
      <w:r w:rsidRPr="003C5193">
        <w:rPr>
          <w:rFonts w:ascii="Verdana" w:eastAsia="Times New Roman" w:hAnsi="Verdana" w:cs="Times New Roman"/>
          <w:color w:val="00000A"/>
          <w:sz w:val="24"/>
          <w:szCs w:val="24"/>
          <w:lang w:eastAsia="en-US"/>
        </w:rPr>
        <w:t>Trišalio susitarimo su subteikėju forma“</w:t>
      </w:r>
    </w:p>
    <w:p w14:paraId="041C1EAF" w14:textId="77777777" w:rsidR="00BA23D7" w:rsidRPr="003C5193" w:rsidRDefault="00BA23D7" w:rsidP="00BA23D7">
      <w:pPr>
        <w:spacing w:after="0" w:line="240" w:lineRule="auto"/>
        <w:jc w:val="center"/>
        <w:rPr>
          <w:rFonts w:ascii="Verdana" w:eastAsia="Arial" w:hAnsi="Verdana" w:cs="Times New Roman"/>
          <w:b/>
          <w:color w:val="00000A"/>
          <w:sz w:val="24"/>
          <w:szCs w:val="24"/>
          <w:lang w:eastAsia="en-US"/>
        </w:rPr>
      </w:pPr>
    </w:p>
    <w:p w14:paraId="45D1E269" w14:textId="77777777" w:rsidR="00BA23D7" w:rsidRPr="003C5193" w:rsidRDefault="00BA23D7" w:rsidP="00BA23D7">
      <w:pPr>
        <w:spacing w:after="0" w:line="240" w:lineRule="auto"/>
        <w:jc w:val="center"/>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TRIŠALIS SUSITARIMAS SU SUBTEIKĖJU DĖL TIESIOGINIO ATSISKAITYMO NR. ___</w:t>
      </w:r>
    </w:p>
    <w:p w14:paraId="1FE7B0E3" w14:textId="77777777" w:rsidR="00BA23D7" w:rsidRPr="003C5193" w:rsidRDefault="00BA23D7" w:rsidP="00BA23D7">
      <w:pPr>
        <w:spacing w:after="0" w:line="240" w:lineRule="auto"/>
        <w:jc w:val="center"/>
        <w:rPr>
          <w:rFonts w:ascii="Verdana" w:eastAsia="Arial" w:hAnsi="Verdana" w:cs="Times New Roman"/>
          <w:color w:val="00000A"/>
          <w:sz w:val="24"/>
          <w:szCs w:val="24"/>
          <w:lang w:eastAsia="en-US"/>
        </w:rPr>
      </w:pPr>
    </w:p>
    <w:p w14:paraId="1679A6AB" w14:textId="77777777" w:rsidR="00BA23D7" w:rsidRPr="003C5193" w:rsidRDefault="00BA23D7" w:rsidP="00BA23D7">
      <w:pPr>
        <w:autoSpaceDN w:val="0"/>
        <w:spacing w:after="0" w:line="240" w:lineRule="auto"/>
        <w:jc w:val="center"/>
        <w:rPr>
          <w:rFonts w:ascii="Verdana" w:eastAsia="Times New Roman" w:hAnsi="Verdana" w:cs="Times New Roman"/>
          <w:color w:val="00000A"/>
          <w:sz w:val="24"/>
          <w:szCs w:val="24"/>
          <w:lang w:eastAsia="en-US"/>
        </w:rPr>
      </w:pPr>
      <w:r w:rsidRPr="003C5193">
        <w:rPr>
          <w:rFonts w:ascii="Verdana" w:eastAsia="Times New Roman" w:hAnsi="Verdana" w:cs="Times New Roman"/>
          <w:color w:val="00000A"/>
          <w:sz w:val="24"/>
          <w:szCs w:val="24"/>
          <w:highlight w:val="lightGray"/>
          <w:lang w:eastAsia="en-US"/>
        </w:rPr>
        <w:t>[data, vieta]</w:t>
      </w:r>
    </w:p>
    <w:p w14:paraId="53FBBC6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7B784DF4" w14:textId="77777777" w:rsidR="00BA23D7" w:rsidRPr="003C5193"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3C5193">
        <w:rPr>
          <w:rFonts w:ascii="Verdana" w:eastAsia="Times New Roman" w:hAnsi="Verdana" w:cs="Times New Roman"/>
          <w:b/>
          <w:color w:val="000000"/>
          <w:sz w:val="24"/>
          <w:szCs w:val="24"/>
          <w:lang w:eastAsia="en-US"/>
        </w:rPr>
        <w:t>[</w:t>
      </w:r>
      <w:r w:rsidRPr="003C5193">
        <w:rPr>
          <w:rFonts w:ascii="Verdana" w:eastAsia="Times New Roman" w:hAnsi="Verdana" w:cs="Times New Roman"/>
          <w:b/>
          <w:color w:val="000000"/>
          <w:sz w:val="24"/>
          <w:szCs w:val="24"/>
          <w:highlight w:val="lightGray"/>
          <w:lang w:eastAsia="en-US"/>
        </w:rPr>
        <w:t>Pirkėjo pavadinimas</w:t>
      </w:r>
      <w:r w:rsidRPr="003C5193">
        <w:rPr>
          <w:rFonts w:ascii="Verdana" w:eastAsia="Times New Roman" w:hAnsi="Verdana" w:cs="Times New Roman"/>
          <w:b/>
          <w:color w:val="000000"/>
          <w:sz w:val="24"/>
          <w:szCs w:val="24"/>
          <w:lang w:eastAsia="en-US"/>
        </w:rPr>
        <w:t>]</w:t>
      </w:r>
      <w:r w:rsidRPr="003C5193">
        <w:rPr>
          <w:rFonts w:ascii="Verdana" w:eastAsia="Times New Roman" w:hAnsi="Verdana" w:cs="Times New Roman"/>
          <w:color w:val="000000"/>
          <w:sz w:val="24"/>
          <w:szCs w:val="24"/>
          <w:lang w:eastAsia="en-US"/>
        </w:rPr>
        <w:t xml:space="preserve"> (</w:t>
      </w:r>
      <w:r w:rsidRPr="003C5193">
        <w:rPr>
          <w:rFonts w:ascii="Verdana" w:eastAsia="Times New Roman" w:hAnsi="Verdana" w:cs="Times New Roman"/>
          <w:b/>
          <w:color w:val="000000"/>
          <w:sz w:val="24"/>
          <w:szCs w:val="24"/>
          <w:lang w:eastAsia="en-US"/>
        </w:rPr>
        <w:t>Pirkėjas</w:t>
      </w:r>
      <w:r w:rsidRPr="003C5193">
        <w:rPr>
          <w:rFonts w:ascii="Verdana" w:eastAsia="Times New Roman" w:hAnsi="Verdana" w:cs="Times New Roman"/>
          <w:color w:val="000000"/>
          <w:sz w:val="24"/>
          <w:szCs w:val="24"/>
          <w:lang w:eastAsia="en-US"/>
        </w:rPr>
        <w:t>), atstovaujamas [</w:t>
      </w:r>
      <w:r w:rsidRPr="003C5193">
        <w:rPr>
          <w:rFonts w:ascii="Verdana" w:eastAsia="Times New Roman" w:hAnsi="Verdana" w:cs="Times New Roman"/>
          <w:color w:val="000000"/>
          <w:sz w:val="24"/>
          <w:szCs w:val="24"/>
          <w:highlight w:val="lightGray"/>
          <w:lang w:eastAsia="en-US"/>
        </w:rPr>
        <w:t>pareigos, vardas, pavardė</w:t>
      </w:r>
      <w:r w:rsidRPr="003C5193">
        <w:rPr>
          <w:rFonts w:ascii="Verdana" w:eastAsia="Times New Roman" w:hAnsi="Verdana" w:cs="Times New Roman"/>
          <w:color w:val="000000"/>
          <w:sz w:val="24"/>
          <w:szCs w:val="24"/>
          <w:lang w:eastAsia="en-US"/>
        </w:rPr>
        <w:t>], veikiančio pagal [</w:t>
      </w:r>
      <w:r w:rsidRPr="003C5193">
        <w:rPr>
          <w:rFonts w:ascii="Verdana" w:eastAsia="Times New Roman" w:hAnsi="Verdana" w:cs="Times New Roman"/>
          <w:color w:val="000000"/>
          <w:sz w:val="24"/>
          <w:szCs w:val="24"/>
          <w:highlight w:val="lightGray"/>
          <w:lang w:eastAsia="en-US"/>
        </w:rPr>
        <w:t>atstovavimo pagrindas</w:t>
      </w:r>
      <w:r w:rsidRPr="003C5193">
        <w:rPr>
          <w:rFonts w:ascii="Verdana" w:eastAsia="Times New Roman" w:hAnsi="Verdana" w:cs="Times New Roman"/>
          <w:color w:val="000000"/>
          <w:sz w:val="24"/>
          <w:szCs w:val="24"/>
          <w:lang w:eastAsia="en-US"/>
        </w:rPr>
        <w:t>],</w:t>
      </w:r>
    </w:p>
    <w:p w14:paraId="515377DC" w14:textId="77777777" w:rsidR="00BA23D7" w:rsidRPr="003C5193"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0A2A1442" w14:textId="77777777" w:rsidR="00BA23D7" w:rsidRPr="003C5193"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3C5193">
        <w:rPr>
          <w:rFonts w:ascii="Verdana" w:eastAsia="Times New Roman" w:hAnsi="Verdana" w:cs="Times New Roman"/>
          <w:b/>
          <w:color w:val="000000"/>
          <w:sz w:val="24"/>
          <w:szCs w:val="24"/>
          <w:lang w:eastAsia="en-US"/>
        </w:rPr>
        <w:t>[</w:t>
      </w:r>
      <w:r w:rsidRPr="003C5193">
        <w:rPr>
          <w:rFonts w:ascii="Verdana" w:eastAsia="Times New Roman" w:hAnsi="Verdana" w:cs="Times New Roman"/>
          <w:b/>
          <w:color w:val="000000"/>
          <w:sz w:val="24"/>
          <w:szCs w:val="24"/>
          <w:highlight w:val="lightGray"/>
          <w:lang w:eastAsia="en-US"/>
        </w:rPr>
        <w:t>Paslaugų teikėjo pavadinimas</w:t>
      </w:r>
      <w:r w:rsidRPr="003C5193">
        <w:rPr>
          <w:rFonts w:ascii="Verdana" w:eastAsia="Times New Roman" w:hAnsi="Verdana" w:cs="Times New Roman"/>
          <w:b/>
          <w:color w:val="000000"/>
          <w:sz w:val="24"/>
          <w:szCs w:val="24"/>
          <w:lang w:eastAsia="en-US"/>
        </w:rPr>
        <w:t xml:space="preserve">] </w:t>
      </w:r>
      <w:r w:rsidRPr="003C5193">
        <w:rPr>
          <w:rFonts w:ascii="Verdana" w:eastAsia="Times New Roman" w:hAnsi="Verdana" w:cs="Times New Roman"/>
          <w:color w:val="000000"/>
          <w:sz w:val="24"/>
          <w:szCs w:val="24"/>
          <w:lang w:eastAsia="en-US"/>
        </w:rPr>
        <w:t>(</w:t>
      </w:r>
      <w:r w:rsidRPr="003C5193">
        <w:rPr>
          <w:rFonts w:ascii="Verdana" w:eastAsia="Times New Roman" w:hAnsi="Verdana" w:cs="Times New Roman"/>
          <w:b/>
          <w:color w:val="000000"/>
          <w:sz w:val="24"/>
          <w:szCs w:val="24"/>
          <w:lang w:eastAsia="en-US"/>
        </w:rPr>
        <w:t>Teikėjas</w:t>
      </w:r>
      <w:r w:rsidRPr="003C5193">
        <w:rPr>
          <w:rFonts w:ascii="Verdana" w:eastAsia="Times New Roman" w:hAnsi="Verdana" w:cs="Times New Roman"/>
          <w:color w:val="000000"/>
          <w:sz w:val="24"/>
          <w:szCs w:val="24"/>
          <w:lang w:eastAsia="en-US"/>
        </w:rPr>
        <w:t>), atstovaujamas [</w:t>
      </w:r>
      <w:r w:rsidRPr="003C5193">
        <w:rPr>
          <w:rFonts w:ascii="Verdana" w:eastAsia="Times New Roman" w:hAnsi="Verdana" w:cs="Times New Roman"/>
          <w:color w:val="000000"/>
          <w:sz w:val="24"/>
          <w:szCs w:val="24"/>
          <w:highlight w:val="lightGray"/>
          <w:lang w:eastAsia="en-US"/>
        </w:rPr>
        <w:t>pareigos, vardas, pavardė</w:t>
      </w:r>
      <w:r w:rsidRPr="003C5193">
        <w:rPr>
          <w:rFonts w:ascii="Verdana" w:eastAsia="Times New Roman" w:hAnsi="Verdana" w:cs="Times New Roman"/>
          <w:color w:val="000000"/>
          <w:sz w:val="24"/>
          <w:szCs w:val="24"/>
          <w:lang w:eastAsia="en-US"/>
        </w:rPr>
        <w:t>], veikiančio pagal [</w:t>
      </w:r>
      <w:r w:rsidRPr="003C5193">
        <w:rPr>
          <w:rFonts w:ascii="Verdana" w:eastAsia="Times New Roman" w:hAnsi="Verdana" w:cs="Times New Roman"/>
          <w:color w:val="000000"/>
          <w:sz w:val="24"/>
          <w:szCs w:val="24"/>
          <w:highlight w:val="lightGray"/>
          <w:lang w:eastAsia="en-US"/>
        </w:rPr>
        <w:t>atstovavimo pagrindas</w:t>
      </w:r>
      <w:r w:rsidRPr="003C5193">
        <w:rPr>
          <w:rFonts w:ascii="Verdana" w:eastAsia="Times New Roman" w:hAnsi="Verdana" w:cs="Times New Roman"/>
          <w:color w:val="000000"/>
          <w:sz w:val="24"/>
          <w:szCs w:val="24"/>
          <w:lang w:eastAsia="en-US"/>
        </w:rPr>
        <w:t>]), ir</w:t>
      </w:r>
    </w:p>
    <w:p w14:paraId="0B57D995" w14:textId="77777777" w:rsidR="00BA23D7" w:rsidRPr="003C5193"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4442E60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3C5193">
        <w:rPr>
          <w:rFonts w:ascii="Verdana" w:eastAsia="Times New Roman" w:hAnsi="Verdana" w:cs="Times New Roman"/>
          <w:b/>
          <w:color w:val="000000"/>
          <w:sz w:val="24"/>
          <w:szCs w:val="24"/>
          <w:lang w:eastAsia="en-US"/>
        </w:rPr>
        <w:t>[</w:t>
      </w:r>
      <w:r w:rsidRPr="003C5193">
        <w:rPr>
          <w:rFonts w:ascii="Verdana" w:eastAsia="Times New Roman" w:hAnsi="Verdana" w:cs="Times New Roman"/>
          <w:b/>
          <w:color w:val="000000"/>
          <w:sz w:val="24"/>
          <w:szCs w:val="24"/>
          <w:highlight w:val="lightGray"/>
          <w:lang w:eastAsia="en-US"/>
        </w:rPr>
        <w:t>Subteikėjo pavadinimas</w:t>
      </w:r>
      <w:r w:rsidRPr="003C5193">
        <w:rPr>
          <w:rFonts w:ascii="Verdana" w:eastAsia="Times New Roman" w:hAnsi="Verdana" w:cs="Times New Roman"/>
          <w:b/>
          <w:color w:val="000000"/>
          <w:sz w:val="24"/>
          <w:szCs w:val="24"/>
          <w:lang w:eastAsia="en-US"/>
        </w:rPr>
        <w:t xml:space="preserve">] </w:t>
      </w:r>
      <w:r w:rsidRPr="003C5193">
        <w:rPr>
          <w:rFonts w:ascii="Verdana" w:eastAsia="Times New Roman" w:hAnsi="Verdana" w:cs="Times New Roman"/>
          <w:color w:val="000000"/>
          <w:sz w:val="24"/>
          <w:szCs w:val="24"/>
          <w:lang w:eastAsia="en-US"/>
        </w:rPr>
        <w:t>(</w:t>
      </w:r>
      <w:r w:rsidRPr="003C5193">
        <w:rPr>
          <w:rFonts w:ascii="Verdana" w:eastAsia="Times New Roman" w:hAnsi="Verdana" w:cs="Times New Roman"/>
          <w:b/>
          <w:color w:val="000000"/>
          <w:sz w:val="24"/>
          <w:szCs w:val="24"/>
          <w:lang w:eastAsia="en-US"/>
        </w:rPr>
        <w:t>Subteikėjas</w:t>
      </w:r>
      <w:r w:rsidRPr="003C5193">
        <w:rPr>
          <w:rFonts w:ascii="Verdana" w:eastAsia="Times New Roman" w:hAnsi="Verdana" w:cs="Times New Roman"/>
          <w:color w:val="000000"/>
          <w:sz w:val="24"/>
          <w:szCs w:val="24"/>
          <w:lang w:eastAsia="en-US"/>
        </w:rPr>
        <w:t>), atstovaujamas [</w:t>
      </w:r>
      <w:r w:rsidRPr="003C5193">
        <w:rPr>
          <w:rFonts w:ascii="Verdana" w:eastAsia="Times New Roman" w:hAnsi="Verdana" w:cs="Times New Roman"/>
          <w:color w:val="000000"/>
          <w:sz w:val="24"/>
          <w:szCs w:val="24"/>
          <w:highlight w:val="lightGray"/>
          <w:lang w:eastAsia="en-US"/>
        </w:rPr>
        <w:t>pareigos, vardas, pavardė</w:t>
      </w:r>
      <w:r w:rsidRPr="003C5193">
        <w:rPr>
          <w:rFonts w:ascii="Verdana" w:eastAsia="Times New Roman" w:hAnsi="Verdana" w:cs="Times New Roman"/>
          <w:color w:val="000000"/>
          <w:sz w:val="24"/>
          <w:szCs w:val="24"/>
          <w:lang w:eastAsia="en-US"/>
        </w:rPr>
        <w:t>], veikiančio pagal [</w:t>
      </w:r>
      <w:r w:rsidRPr="003C5193">
        <w:rPr>
          <w:rFonts w:ascii="Verdana" w:eastAsia="Times New Roman" w:hAnsi="Verdana" w:cs="Times New Roman"/>
          <w:color w:val="000000"/>
          <w:sz w:val="24"/>
          <w:szCs w:val="24"/>
          <w:highlight w:val="lightGray"/>
          <w:lang w:eastAsia="en-US"/>
        </w:rPr>
        <w:t>atstovavimo pagrindas</w:t>
      </w:r>
      <w:r w:rsidRPr="003C5193">
        <w:rPr>
          <w:rFonts w:ascii="Verdana" w:eastAsia="Times New Roman" w:hAnsi="Verdana" w:cs="Times New Roman"/>
          <w:color w:val="000000"/>
          <w:sz w:val="24"/>
          <w:szCs w:val="24"/>
          <w:lang w:eastAsia="en-US"/>
        </w:rPr>
        <w:t>],</w:t>
      </w:r>
    </w:p>
    <w:p w14:paraId="558027AF"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307F4FC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visi kartu vadinami </w:t>
      </w:r>
      <w:r w:rsidRPr="003C5193">
        <w:rPr>
          <w:rFonts w:ascii="Verdana" w:eastAsia="Arial" w:hAnsi="Verdana" w:cs="Times New Roman"/>
          <w:b/>
          <w:color w:val="000000"/>
          <w:sz w:val="24"/>
          <w:szCs w:val="24"/>
          <w:lang w:eastAsia="en-US"/>
        </w:rPr>
        <w:t>Šalimis</w:t>
      </w:r>
      <w:r w:rsidRPr="003C5193">
        <w:rPr>
          <w:rFonts w:ascii="Verdana" w:eastAsia="Arial" w:hAnsi="Verdana" w:cs="Times New Roman"/>
          <w:color w:val="000000"/>
          <w:sz w:val="24"/>
          <w:szCs w:val="24"/>
          <w:lang w:eastAsia="en-US"/>
        </w:rPr>
        <w:t xml:space="preserve">, o kiekvienas atskirai – </w:t>
      </w:r>
      <w:r w:rsidRPr="003C5193">
        <w:rPr>
          <w:rFonts w:ascii="Verdana" w:eastAsia="Arial" w:hAnsi="Verdana" w:cs="Times New Roman"/>
          <w:b/>
          <w:color w:val="000000"/>
          <w:sz w:val="24"/>
          <w:szCs w:val="24"/>
          <w:lang w:eastAsia="en-US"/>
        </w:rPr>
        <w:t>Šalimi</w:t>
      </w:r>
      <w:r w:rsidRPr="003C5193">
        <w:rPr>
          <w:rFonts w:ascii="Verdana" w:eastAsia="Arial" w:hAnsi="Verdana" w:cs="Times New Roman"/>
          <w:color w:val="000000"/>
          <w:sz w:val="24"/>
          <w:szCs w:val="24"/>
          <w:lang w:eastAsia="en-US"/>
        </w:rPr>
        <w:t>, atsižvelgdami į tai, kad:</w:t>
      </w:r>
    </w:p>
    <w:p w14:paraId="1F251C2E"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B6C6BB" w14:textId="77777777"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Pirkėjas ir Teikėjas sudarė Sutartį;</w:t>
      </w:r>
    </w:p>
    <w:p w14:paraId="17F2F2B7" w14:textId="77777777" w:rsidR="00BA23D7" w:rsidRPr="003C5193"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5E5616D8" w14:textId="77777777"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Teikėjas perdavė Subteikėjui dalį Sutarties vykdymo, t. y. Paslaugas;</w:t>
      </w:r>
    </w:p>
    <w:p w14:paraId="27B7376F" w14:textId="77777777" w:rsidR="00BA23D7" w:rsidRPr="003C5193"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3AD6646F" w14:textId="77777777"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Subteikėjas pateikė Pirkėjui prašymą tiesiogiai atsiskaityti su juo už Paslaugas;</w:t>
      </w:r>
    </w:p>
    <w:p w14:paraId="4DD7B843" w14:textId="77777777" w:rsidR="00BA23D7" w:rsidRPr="003C5193" w:rsidRDefault="00BA23D7" w:rsidP="00BA23D7">
      <w:pPr>
        <w:pBdr>
          <w:top w:val="nil"/>
          <w:left w:val="nil"/>
          <w:bottom w:val="nil"/>
          <w:right w:val="nil"/>
          <w:between w:val="nil"/>
        </w:pBdr>
        <w:spacing w:after="0" w:line="240" w:lineRule="auto"/>
        <w:ind w:left="720"/>
        <w:jc w:val="both"/>
        <w:rPr>
          <w:rFonts w:ascii="Verdana" w:eastAsia="Arial" w:hAnsi="Verdana" w:cs="Times New Roman"/>
          <w:color w:val="000000"/>
          <w:sz w:val="24"/>
          <w:szCs w:val="24"/>
          <w:lang w:eastAsia="en-US"/>
        </w:rPr>
      </w:pPr>
    </w:p>
    <w:p w14:paraId="67C4B62F" w14:textId="693E0866"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Pagal Sutarties specialiųjų sąlygų </w:t>
      </w:r>
      <w:r w:rsidR="00C63701" w:rsidRPr="003C5193">
        <w:rPr>
          <w:rFonts w:ascii="Verdana" w:eastAsia="Arial" w:hAnsi="Verdana" w:cs="Times New Roman"/>
          <w:color w:val="000000"/>
          <w:sz w:val="24"/>
          <w:szCs w:val="24"/>
          <w:lang w:eastAsia="en-US"/>
        </w:rPr>
        <w:t>5.5</w:t>
      </w:r>
      <w:r w:rsidRPr="003C5193">
        <w:rPr>
          <w:rFonts w:ascii="Verdana" w:eastAsia="Arial" w:hAnsi="Verdana" w:cs="Times New Roman"/>
          <w:color w:val="000000"/>
          <w:sz w:val="24"/>
          <w:szCs w:val="24"/>
          <w:lang w:eastAsia="en-US"/>
        </w:rPr>
        <w:t xml:space="preserve"> punktą Pirkėjas už Paslaugas Paslaugų teikėjui sumoka per 30 (trisdešimt) dienų nuo Teikėjo Paslaugų priėmimo - perdavimo akto apie suteiktas Paslaugas ir Teikėjo ir / arba Subteikėjo sąskaitos faktūros už suteiktas Paslaugas pateikimo Pirkėjui dienos. </w:t>
      </w:r>
    </w:p>
    <w:p w14:paraId="008E0CBC" w14:textId="77777777" w:rsidR="00BA23D7" w:rsidRPr="003C5193" w:rsidRDefault="00BA23D7">
      <w:pPr>
        <w:numPr>
          <w:ilvl w:val="0"/>
          <w:numId w:val="17"/>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delspinigiai už pavėluotus mokėjimus pagal Sutartį yra 0,02 (dviejų šimtųjų) % nuo laiku nesumokėtos sumos už kiekvieną uždelstą dieną;</w:t>
      </w:r>
    </w:p>
    <w:p w14:paraId="648B2BB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19C847" w14:textId="77777777" w:rsidR="00BA23D7" w:rsidRPr="003C5193"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sudaro šį Susitarimą:</w:t>
      </w:r>
    </w:p>
    <w:p w14:paraId="5A253032" w14:textId="77777777" w:rsidR="00BA23D7" w:rsidRPr="003C5193"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FB6D749" w14:textId="77777777" w:rsidR="00BA23D7" w:rsidRPr="003C5193"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sectPr w:rsidR="00BA23D7" w:rsidRPr="003C5193" w:rsidSect="00BA23D7">
          <w:headerReference w:type="default" r:id="rId30"/>
          <w:footerReference w:type="default" r:id="rId31"/>
          <w:footerReference w:type="first" r:id="rId32"/>
          <w:pgSz w:w="11906" w:h="16838"/>
          <w:pgMar w:top="1134" w:right="567" w:bottom="1134" w:left="1701" w:header="567" w:footer="567" w:gutter="0"/>
          <w:pgNumType w:start="1"/>
          <w:cols w:space="720"/>
          <w:titlePg/>
          <w:docGrid w:linePitch="299"/>
        </w:sectPr>
      </w:pPr>
    </w:p>
    <w:p w14:paraId="046E05A8"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Susitarimo objektas</w:t>
      </w:r>
    </w:p>
    <w:p w14:paraId="0BDBB45C"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06A2D4FD"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Pirkėjas įsipareigoja Susitarime nurodytomis sąlygomis ir tvarka tiesiogiai atsiskaityti su Subteikėju už suteiktas Paslaugas.</w:t>
      </w:r>
    </w:p>
    <w:p w14:paraId="2FD19DC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79F2AD9"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Šiuo Susitarimu yra įgyvendinamos Sutarties sąlygos. Jokios šio Susitarimo nuostatos neturi būti aiškinamos </w:t>
      </w:r>
      <w:r w:rsidRPr="003C5193">
        <w:rPr>
          <w:rFonts w:ascii="Verdana" w:eastAsia="Arial" w:hAnsi="Verdana" w:cs="Times New Roman"/>
          <w:color w:val="000000"/>
          <w:sz w:val="24"/>
          <w:szCs w:val="24"/>
          <w:lang w:eastAsia="en-US"/>
        </w:rPr>
        <w:t>kaip pakeičiančios Sutarties sąlygas arba joms prieštaraujančios.</w:t>
      </w:r>
    </w:p>
    <w:p w14:paraId="503B7FDA"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5A4B0CE"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Sąvokos</w:t>
      </w:r>
    </w:p>
    <w:p w14:paraId="6A1F83CF"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6108626"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Šiame Susitarime didžiąja raide rašomos sąvokos turi žemiau nurodytas reikšmes:</w:t>
      </w:r>
    </w:p>
    <w:p w14:paraId="52F73380"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07F8B37"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b/>
          <w:color w:val="000000"/>
          <w:sz w:val="24"/>
          <w:szCs w:val="24"/>
          <w:lang w:eastAsia="en-US"/>
        </w:rPr>
        <w:t>Susitarimas</w:t>
      </w:r>
      <w:r w:rsidRPr="003C5193">
        <w:rPr>
          <w:rFonts w:ascii="Verdana" w:eastAsia="Arial" w:hAnsi="Verdana" w:cs="Times New Roman"/>
          <w:color w:val="000000"/>
          <w:sz w:val="24"/>
          <w:szCs w:val="24"/>
          <w:lang w:eastAsia="en-US"/>
        </w:rPr>
        <w:t xml:space="preserve"> – šis Trišalis susitarimas su Subteikėju dėl tiesioginio atsiskaitymo;</w:t>
      </w:r>
    </w:p>
    <w:p w14:paraId="680CB563"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979345"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b/>
          <w:color w:val="000000"/>
          <w:sz w:val="24"/>
          <w:szCs w:val="24"/>
          <w:lang w:eastAsia="en-US"/>
        </w:rPr>
        <w:t>Sutartis</w:t>
      </w:r>
      <w:r w:rsidRPr="003C5193">
        <w:rPr>
          <w:rFonts w:ascii="Verdana" w:eastAsia="Arial" w:hAnsi="Verdana" w:cs="Times New Roman"/>
          <w:color w:val="000000"/>
          <w:sz w:val="24"/>
          <w:szCs w:val="24"/>
          <w:lang w:eastAsia="en-US"/>
        </w:rPr>
        <w:t xml:space="preserve"> – 20___ m. ________ d. Paslaugų viešojo pirkimo - pardavimo sutartis Nr. __________ kurią sudarė Pirkėjas ir Teikėjas dėl </w:t>
      </w:r>
      <w:r w:rsidRPr="003C5193">
        <w:rPr>
          <w:rFonts w:ascii="Verdana" w:eastAsia="Times New Roman" w:hAnsi="Verdana" w:cs="Times New Roman"/>
          <w:color w:val="000000"/>
          <w:sz w:val="24"/>
          <w:szCs w:val="24"/>
          <w:lang w:eastAsia="en-US"/>
        </w:rPr>
        <w:t>[</w:t>
      </w:r>
      <w:r w:rsidRPr="003C5193">
        <w:rPr>
          <w:rFonts w:ascii="Verdana" w:eastAsia="Times New Roman" w:hAnsi="Verdana" w:cs="Times New Roman"/>
          <w:color w:val="000000"/>
          <w:sz w:val="24"/>
          <w:szCs w:val="24"/>
          <w:highlight w:val="lightGray"/>
          <w:lang w:eastAsia="en-US"/>
        </w:rPr>
        <w:t>Sutarties pavadinimas</w:t>
      </w:r>
      <w:r w:rsidRPr="003C5193">
        <w:rPr>
          <w:rFonts w:ascii="Verdana" w:eastAsia="Times New Roman" w:hAnsi="Verdana" w:cs="Times New Roman"/>
          <w:color w:val="000000"/>
          <w:sz w:val="24"/>
          <w:szCs w:val="24"/>
          <w:lang w:eastAsia="en-US"/>
        </w:rPr>
        <w:t>]</w:t>
      </w:r>
      <w:r w:rsidRPr="003C5193">
        <w:rPr>
          <w:rFonts w:ascii="Verdana" w:eastAsia="Arial" w:hAnsi="Verdana" w:cs="Times New Roman"/>
          <w:color w:val="000000"/>
          <w:sz w:val="24"/>
          <w:szCs w:val="24"/>
          <w:lang w:eastAsia="en-US"/>
        </w:rPr>
        <w:t>;</w:t>
      </w:r>
    </w:p>
    <w:p w14:paraId="33F9A505"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B3C7A53"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b/>
          <w:color w:val="000000"/>
          <w:sz w:val="24"/>
          <w:szCs w:val="24"/>
          <w:lang w:eastAsia="en-US"/>
        </w:rPr>
        <w:t>Paslaugos</w:t>
      </w:r>
      <w:r w:rsidRPr="003C5193">
        <w:rPr>
          <w:rFonts w:ascii="Verdana" w:eastAsia="Arial" w:hAnsi="Verdana" w:cs="Times New Roman"/>
          <w:color w:val="000000"/>
          <w:sz w:val="24"/>
          <w:szCs w:val="24"/>
          <w:lang w:eastAsia="en-US"/>
        </w:rPr>
        <w:t xml:space="preserve"> – paslaugos, kurias Teikėjas įsipareigojo suteikti pagal Sutartį ir kurių dalies teikimą perdavė Subteikėjui;</w:t>
      </w:r>
    </w:p>
    <w:p w14:paraId="2A2D7CE6"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1D469E"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b/>
          <w:color w:val="000000"/>
          <w:sz w:val="24"/>
          <w:szCs w:val="24"/>
          <w:lang w:eastAsia="en-US"/>
        </w:rPr>
        <w:t>Paslaugų priėmimo – perdavimo aktas</w:t>
      </w:r>
      <w:r w:rsidRPr="003C5193">
        <w:rPr>
          <w:rFonts w:ascii="Verdana" w:eastAsia="Arial" w:hAnsi="Verdana" w:cs="Times New Roman"/>
          <w:color w:val="000000"/>
          <w:sz w:val="24"/>
          <w:szCs w:val="24"/>
          <w:lang w:eastAsia="en-US"/>
        </w:rPr>
        <w:t xml:space="preserve"> – dokumentas, kurį Teikėjas privalo parengti pagal Sutartyje pateiktą formą ir kuriame Teikėjas nurodo Paslaugas, suteiktas pagal Sutartį per ataskaitinį laikotarpį, jų kiekius bei vertes ir kurių pagrindu Teikėjas ir / arba Subteikėjas prašo Pirkėjo sumokėti už Paslaugas, suteiktas per ataskaitinį laikotarpį;</w:t>
      </w:r>
    </w:p>
    <w:p w14:paraId="342AE4AE"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C93B369"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Atsiskaitymų tvarka</w:t>
      </w:r>
    </w:p>
    <w:p w14:paraId="7956B8EE"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F0170FC"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Kai Subteikėjas suteikia ataskaitinio laikotarpio Paslaugas, Teikėjas privalo patikrinti Subteikėjo suteiktas Paslaugas ir į ataskaitinio laikotarpio Paslaugų priėmimo - perdavimo aktą įtraukti tinkamai suteiktas Paslaugas.</w:t>
      </w:r>
    </w:p>
    <w:p w14:paraId="45582407"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6AE806"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Paslaugų priėmimo - perdavimo akte Teikėjas privalo išskirti Subteikėjui mokėtiną sumą ir pateikti Subteikėjui pasirašyti (arba gauti atskirą Subteikėjo rašytinį patvirtinimą dėl Subteikėjui mokėtinos sumos dydžio). Subteikėjui mokėtina suma turi būti nurodyta eurais be PVM.</w:t>
      </w:r>
    </w:p>
    <w:p w14:paraId="5D5412F5"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D68269A"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Po to, kai Pirkėjas gauna Paslaugų priėmimo - perdavimo aktą (su Subteikėjo rašytiniu patvirtinimu, jeigu reikalingas), Pirkėjas privalo per Sutartyje nustatytą terminą pasirašyti Paslaugų priėmimo - perdavimo aktą ir grąžinti jį Teikėjui arba pateikti Teikėjui rašytinį motyvuotą nepritarimą pateiktam dokumentui. Pirkėjas turi teisę atsisakyti pasirašyti Paslaugų priėmimo – perdavimo aktą, be kita ko, dėl to, kad jame nurodyta Subteikėjui mokėtina suma nesutampa su Subteikėjo patvirtinimu.</w:t>
      </w:r>
    </w:p>
    <w:p w14:paraId="1F9DEDD7"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8BA0961"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Po to, kai Teikėjas gauna Pirkėjo pasirašytą Paslaugų priėmimo – perdavimo aktą, Teikėjas ir / arba Subteikėjas privalo Sutartyje nustatyta tvarka ir per Sutartyje nustatytą terminą pateikti Pirkėjui elektroninę sąskaitą faktūrą visai mokėtinai sumai, kuri priskirta atitinkamai už Teikėjo ir / arba Subteikėjo suteiktas Paslaugas, nurodytas Paslaugų priėmimo – perdavimo akte“.</w:t>
      </w:r>
    </w:p>
    <w:p w14:paraId="64069186"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099FDD"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Pirkėjo prievolė sumokėti už Paslaugas atsiranda tik įvykus visoms aukščiau aprašytoms sąlygoms, kurių paskutinioji turi būti gavimas Teikėjo ir / arba Subteikėjo sąskaitos faktūros.</w:t>
      </w:r>
    </w:p>
    <w:p w14:paraId="6B46C77C"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55FD6F6"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Tuo momentu, kai atsiranda Pirkėjo prievolė sumokėti už Paslaugas, laikoma, kad Subteikėjas ir Teikėjas įgyja solidarią reikalavimo teisę gauti iš Pirkėjo, o Teikėjas ir Pirkėjas įgyja solidarią prievolę sumokėti Subteikėjui apmokėjimą už Paslaugas, lygų Paslaugų priėmimo – perdavimo akte nurodytai Subteikėjui mokėtinai sumai.</w:t>
      </w:r>
    </w:p>
    <w:p w14:paraId="18C65909"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C52748E"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96" w:name="_heading=h.30j0zll" w:colFirst="0" w:colLast="0"/>
      <w:bookmarkStart w:id="97" w:name="_Ref83726395"/>
      <w:bookmarkEnd w:id="96"/>
      <w:r w:rsidRPr="003C5193">
        <w:rPr>
          <w:rFonts w:ascii="Verdana" w:eastAsia="Arial" w:hAnsi="Verdana" w:cs="Times New Roman"/>
          <w:color w:val="000000"/>
          <w:sz w:val="24"/>
          <w:szCs w:val="24"/>
          <w:lang w:eastAsia="en-US"/>
        </w:rPr>
        <w:t>Pirkėjas privalo per Sutartyje nustatytą terminą nuo Teikėjo ir / arba Subteikėjo sąskaitos faktūros gavimo pervesti:</w:t>
      </w:r>
      <w:bookmarkEnd w:id="97"/>
    </w:p>
    <w:p w14:paraId="524E2D99"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C382166"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lastRenderedPageBreak/>
        <w:t>Subteikėjui mokėtiną sumą, nurodytą Paslaugų priėmimo – perdavimo akte, į Subteikėjo banko sąskaitą, nurodytą šiame Susitarime;</w:t>
      </w:r>
    </w:p>
    <w:p w14:paraId="3065FF3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3FD1E40"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likusią Teikėjui mokėtiną sumą, nurodytą Paslaugų priėmimo – perdavimo akte, į Teikėjo banko sąskaitą, nurodytą Sutartyje.</w:t>
      </w:r>
    </w:p>
    <w:p w14:paraId="307E5059"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8DD2AAA"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Po to, kai Pirkėjas sumoka Subteikėjui Paslaugų priėmimo – perdavimo akte nurodytą Subteikėjui mokėtiną sumą arba jos dalį, Pirkėjo prievolė, lygi sumokėtos sumos dydžiui, pasibaigia, taip pat pasibaigia Teikėjo prievolė Subteikėjui, lygi sumokėtos sumos dydžiui.</w:t>
      </w:r>
    </w:p>
    <w:p w14:paraId="57BAAEC6"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FCFB4E0"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Nei Subteikėjas, nei Teikėjas neturi teisės reikalauti įvykdyti Pirkėjo prievolę pagal Susitarimo </w:t>
      </w:r>
      <w:r w:rsidRPr="003C5193">
        <w:rPr>
          <w:rFonts w:ascii="Verdana" w:eastAsia="Arial" w:hAnsi="Verdana" w:cs="Times New Roman"/>
          <w:color w:val="000000"/>
          <w:sz w:val="24"/>
          <w:szCs w:val="24"/>
          <w:lang w:eastAsia="en-US"/>
        </w:rPr>
        <w:fldChar w:fldCharType="begin"/>
      </w:r>
      <w:r w:rsidRPr="003C5193">
        <w:rPr>
          <w:rFonts w:ascii="Verdana" w:eastAsia="Arial" w:hAnsi="Verdana" w:cs="Times New Roman"/>
          <w:color w:val="000000"/>
          <w:sz w:val="24"/>
          <w:szCs w:val="24"/>
          <w:lang w:eastAsia="en-US"/>
        </w:rPr>
        <w:instrText xml:space="preserve"> REF _Ref83726395 \r \h  \* MERGEFORMAT </w:instrText>
      </w:r>
      <w:r w:rsidRPr="003C5193">
        <w:rPr>
          <w:rFonts w:ascii="Verdana" w:eastAsia="Arial" w:hAnsi="Verdana" w:cs="Times New Roman"/>
          <w:color w:val="000000"/>
          <w:sz w:val="24"/>
          <w:szCs w:val="24"/>
          <w:lang w:eastAsia="en-US"/>
        </w:rPr>
      </w:r>
      <w:r w:rsidRPr="003C5193">
        <w:rPr>
          <w:rFonts w:ascii="Verdana" w:eastAsia="Arial" w:hAnsi="Verdana" w:cs="Times New Roman"/>
          <w:color w:val="000000"/>
          <w:sz w:val="24"/>
          <w:szCs w:val="24"/>
          <w:lang w:eastAsia="en-US"/>
        </w:rPr>
        <w:fldChar w:fldCharType="separate"/>
      </w:r>
      <w:r w:rsidRPr="003C5193">
        <w:rPr>
          <w:rFonts w:ascii="Verdana" w:eastAsia="Arial" w:hAnsi="Verdana" w:cs="Times New Roman"/>
          <w:color w:val="000000"/>
          <w:sz w:val="24"/>
          <w:szCs w:val="24"/>
          <w:lang w:eastAsia="en-US"/>
        </w:rPr>
        <w:t>3.7</w:t>
      </w:r>
      <w:r w:rsidRPr="003C5193">
        <w:rPr>
          <w:rFonts w:ascii="Verdana" w:eastAsia="Arial" w:hAnsi="Verdana" w:cs="Times New Roman"/>
          <w:color w:val="000000"/>
          <w:sz w:val="24"/>
          <w:szCs w:val="24"/>
          <w:lang w:eastAsia="en-US"/>
        </w:rPr>
        <w:fldChar w:fldCharType="end"/>
      </w:r>
      <w:r w:rsidRPr="003C5193">
        <w:rPr>
          <w:rFonts w:ascii="Verdana" w:eastAsia="Arial" w:hAnsi="Verdana" w:cs="Times New Roman"/>
          <w:color w:val="000000"/>
          <w:sz w:val="24"/>
          <w:szCs w:val="24"/>
          <w:lang w:eastAsia="en-US"/>
        </w:rPr>
        <w:t xml:space="preserve"> punktą, kol nesuėjo prievolės įvykdymo terminas.</w:t>
      </w:r>
    </w:p>
    <w:p w14:paraId="4E5AD223"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D3C5D9D"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98" w:name="_heading=h.1fob9te" w:colFirst="0" w:colLast="0"/>
      <w:bookmarkStart w:id="99" w:name="_Ref83728293"/>
      <w:bookmarkEnd w:id="98"/>
      <w:r w:rsidRPr="003C5193">
        <w:rPr>
          <w:rFonts w:ascii="Verdana" w:eastAsia="Arial" w:hAnsi="Verdana" w:cs="Times New Roman"/>
          <w:color w:val="000000"/>
          <w:sz w:val="24"/>
          <w:szCs w:val="24"/>
          <w:lang w:eastAsia="en-US"/>
        </w:rPr>
        <w:t>Tuo atveju, jeigu Pirkėjas Subteikėjui mokėtiną sumą, nurodytą Paslaugų priėmimo – perdavimo akte, per klaidą perveda į Teikėjo banko sąskaitą, Teikėjas privalo nedelsdamas sumokėti šią sumą Subteikėjui ir pateikti Pirkėjui tokio sumokėjimo įrodymus.</w:t>
      </w:r>
      <w:bookmarkEnd w:id="99"/>
    </w:p>
    <w:p w14:paraId="5FDFFBCB"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CB7795"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Pirkėjas turi teisę pareikšti Teikėjo solidariajam reikalavimui visus atsikirtimus, kylančius iš Pirkėjo ir Teikėjo teisinių santykių, tarp jų – sulaikyti mokėjimus, daryti įskaitymus pagal Sutartį, tokius kaip įskaityti Teikėjo grąžintiną avansą (jeigu taikoma), Teikėjo mokėtinas netesybas, Teikėjo </w:t>
      </w:r>
      <w:r w:rsidRPr="003C5193">
        <w:rPr>
          <w:rFonts w:ascii="Verdana" w:eastAsia="Arial" w:hAnsi="Verdana" w:cs="Times New Roman"/>
          <w:color w:val="000000"/>
          <w:sz w:val="24"/>
          <w:szCs w:val="24"/>
          <w:lang w:eastAsia="en-US"/>
        </w:rPr>
        <w:t>mokėtinas Pirkėjo išlaidų kompensacijas, sumažinti Sutarties kainą (bet tuo neapsiribojant). Tokiu atveju Pirkėjas privalo informuoti Suteikėją apie Teikėjui pareikštus atsikirtimus ir jų piniginę sumą ir tuomet Subteikėjas nebegali reikalauti, kad Pirkėjas vykdytų jam mokėjimo prievolę tokiai pačiai sumai.</w:t>
      </w:r>
    </w:p>
    <w:p w14:paraId="4EB76AFE"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906045"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Visi mokėjimai pagal Susitarimą atliekami eurais. Tarptautiniai mokėjimo pavedimai iš Lietuvos į kitą šalį yra daromi gavėjo sąskaita.</w:t>
      </w:r>
    </w:p>
    <w:p w14:paraId="56CA3AA4"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7387DEC"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Už pavėluotus mokėjimus pagal Susitarimą mokančioji Šalis privalo sumokėti gaunančiajai Šaliai Sutartyje nustatyto dydžio delspinigius, nurodytus Susitarimo preambulėje.</w:t>
      </w:r>
    </w:p>
    <w:p w14:paraId="3D438021"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975112"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Teikėjo nemokumas ar bankroto bylos iškėlimas nepanaikina Subteikėjo solidarios reikalavimo teisės, kylančios iš šio Susitarimo.</w:t>
      </w:r>
    </w:p>
    <w:p w14:paraId="050E0CA3"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ab/>
      </w:r>
      <w:r w:rsidRPr="003C5193">
        <w:rPr>
          <w:rFonts w:ascii="Verdana" w:eastAsia="Arial" w:hAnsi="Verdana" w:cs="Times New Roman"/>
          <w:color w:val="000000"/>
          <w:sz w:val="24"/>
          <w:szCs w:val="24"/>
          <w:lang w:eastAsia="en-US"/>
        </w:rPr>
        <w:tab/>
      </w:r>
    </w:p>
    <w:p w14:paraId="07078EAD"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7F944EF"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Pirkėjo reikalavimo teisė į Subteikėją</w:t>
      </w:r>
    </w:p>
    <w:p w14:paraId="40D6669B"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C2B23B8" w14:textId="77777777" w:rsidR="00BA23D7" w:rsidRPr="003C5193" w:rsidRDefault="00BA23D7" w:rsidP="00BA23D7">
      <w:pPr>
        <w:spacing w:after="0" w:line="240" w:lineRule="auto"/>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Šiuo Susitarimu Pirkėjas įgyja tokią pačią reikalavimo teisę į Subteikėją dėl jo suteiktų Paslaugų kokybės ir defektų šalinimo, kokią turi Teikėjas.</w:t>
      </w:r>
    </w:p>
    <w:p w14:paraId="1E063AC3" w14:textId="77777777" w:rsidR="00BA23D7" w:rsidRPr="003C5193" w:rsidRDefault="00BA23D7" w:rsidP="00BA23D7">
      <w:pPr>
        <w:spacing w:after="0" w:line="240" w:lineRule="auto"/>
        <w:jc w:val="both"/>
        <w:rPr>
          <w:rFonts w:ascii="Verdana" w:eastAsia="Arial" w:hAnsi="Verdana" w:cs="Times New Roman"/>
          <w:color w:val="000000"/>
          <w:sz w:val="24"/>
          <w:szCs w:val="24"/>
          <w:lang w:eastAsia="en-US"/>
        </w:rPr>
      </w:pPr>
    </w:p>
    <w:p w14:paraId="70091A7C" w14:textId="77777777" w:rsidR="00BA23D7" w:rsidRPr="003C5193" w:rsidRDefault="00BA23D7">
      <w:pPr>
        <w:keepNext/>
        <w:keepLines/>
        <w:numPr>
          <w:ilvl w:val="0"/>
          <w:numId w:val="16"/>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3C5193">
        <w:rPr>
          <w:rFonts w:ascii="Verdana" w:eastAsia="Arial" w:hAnsi="Verdana" w:cs="Times New Roman"/>
          <w:b/>
          <w:color w:val="000000"/>
          <w:sz w:val="24"/>
          <w:szCs w:val="24"/>
          <w:lang w:eastAsia="en-US"/>
        </w:rPr>
        <w:t>Šalių pareiškimai ir garantijos</w:t>
      </w:r>
    </w:p>
    <w:p w14:paraId="284A0A79" w14:textId="77777777" w:rsidR="00BA23D7" w:rsidRPr="003C5193"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bookmarkStart w:id="100" w:name="_heading=h.3znysh7" w:colFirst="0" w:colLast="0"/>
      <w:bookmarkStart w:id="101" w:name="_Ref4369032"/>
      <w:bookmarkEnd w:id="100"/>
    </w:p>
    <w:p w14:paraId="3B808E83" w14:textId="77777777" w:rsidR="00BA23D7" w:rsidRPr="003C5193" w:rsidRDefault="00BA23D7">
      <w:pPr>
        <w:numPr>
          <w:ilvl w:val="1"/>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102" w:name="_heading=h.2et92p0" w:colFirst="0" w:colLast="0"/>
      <w:bookmarkStart w:id="103" w:name="_Ref67151995"/>
      <w:bookmarkEnd w:id="102"/>
      <w:r w:rsidRPr="003C5193">
        <w:rPr>
          <w:rFonts w:ascii="Verdana" w:eastAsia="Arial" w:hAnsi="Verdana" w:cs="Times New Roman"/>
          <w:color w:val="000000"/>
          <w:sz w:val="24"/>
          <w:szCs w:val="24"/>
          <w:lang w:eastAsia="en-US"/>
        </w:rPr>
        <w:t>Kiekviena iš Šalių pareiškia ir garantuoja kitoms Šalims, kad:</w:t>
      </w:r>
      <w:bookmarkEnd w:id="101"/>
      <w:bookmarkEnd w:id="103"/>
    </w:p>
    <w:p w14:paraId="4DE8072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967AC59"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794BC738"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2696F8"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lastRenderedPageBreak/>
        <w:t>yra teisėtai priimti ir galioja visi būtini sprendimai, gauti leidimai bei sutikimai, taip pat teisėtai suteikti ir galioja kiti teisiniai veiksmai, reikalingi Susitarimo sudarymui, galiojimui ir vykdymui;</w:t>
      </w:r>
    </w:p>
    <w:p w14:paraId="427A8A06"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20DF19A"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BFA9097"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689BD34"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1D2C779E"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DF5A876"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644C9C51"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A15CD61"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 xml:space="preserve">Susitarimas sudaromas vadovaujantis sąžiningumo, protingumo, teisingumo ir Šalių </w:t>
      </w:r>
      <w:r w:rsidRPr="003C5193">
        <w:rPr>
          <w:rFonts w:ascii="Verdana" w:eastAsia="Arial" w:hAnsi="Verdana" w:cs="Times New Roman"/>
          <w:color w:val="000000"/>
          <w:sz w:val="24"/>
          <w:szCs w:val="24"/>
          <w:lang w:eastAsia="en-US"/>
        </w:rPr>
        <w:t>lygiateisiškumo principais, nenaudojant apgaulės ar spaudimo. Šalys atskleidė viena kitai visą joms žinomą informaciją, turinčią esminės reikšmės Susitarimo sudarymui ir jo vykdymui;</w:t>
      </w:r>
    </w:p>
    <w:p w14:paraId="6174E90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D1D0690" w14:textId="77777777" w:rsidR="00BA23D7" w:rsidRPr="003C5193" w:rsidRDefault="00BA23D7">
      <w:pPr>
        <w:numPr>
          <w:ilvl w:val="2"/>
          <w:numId w:val="16"/>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3C5193">
        <w:rPr>
          <w:rFonts w:ascii="Verdana" w:eastAsia="Arial" w:hAnsi="Verdana" w:cs="Times New Roman"/>
          <w:color w:val="000000"/>
          <w:sz w:val="24"/>
          <w:szCs w:val="24"/>
          <w:lang w:eastAsia="en-US"/>
        </w:rPr>
        <w:t>visi Šalies pareiškimai ir garantijos yra išsamūs ir nepalieka nutylėtų jokių aplinkybių, kurios darytų šiuos pareiškimus ar garantijas neteisingais.</w:t>
      </w:r>
    </w:p>
    <w:p w14:paraId="3D91ABAA"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8735B12" w14:textId="77777777" w:rsidR="00BA23D7" w:rsidRPr="003C5193" w:rsidRDefault="00BA23D7">
      <w:pPr>
        <w:keepNext/>
        <w:keepLines/>
        <w:numPr>
          <w:ilvl w:val="0"/>
          <w:numId w:val="16"/>
        </w:numPr>
        <w:spacing w:after="0" w:line="240" w:lineRule="auto"/>
        <w:ind w:left="0" w:firstLine="0"/>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Nenugalima jėga (force majeure)</w:t>
      </w:r>
    </w:p>
    <w:p w14:paraId="1C7991DD" w14:textId="77777777" w:rsidR="00BA23D7" w:rsidRPr="003C5193"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7EDD9A55"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w:t>
      </w:r>
    </w:p>
    <w:p w14:paraId="1676A0EC"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600842E4"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37FB17C5"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36CBAC78"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3EA45182"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40D7C0DE"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300ED9EB"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44CADAF9"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Nenugalima jėga nelaikoma tai, kad Šalis neturi reikiamų finansinių išteklių arba skolininko kontrahentai pažeidžia savo prievoles, arba skolininkas pažeidžia savo prievoles kontrahentams.</w:t>
      </w:r>
    </w:p>
    <w:p w14:paraId="353F4AB0"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58211FAC"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Nenugalimos jėgos aplinkybės nesudaro pagrindo nė vienai Šaliai nutraukti Susitarimą.</w:t>
      </w:r>
    </w:p>
    <w:p w14:paraId="09C8EC3E"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7C1BC96E" w14:textId="77777777" w:rsidR="00BA23D7" w:rsidRPr="003C5193" w:rsidRDefault="00BA23D7">
      <w:pPr>
        <w:keepNext/>
        <w:keepLines/>
        <w:numPr>
          <w:ilvl w:val="0"/>
          <w:numId w:val="16"/>
        </w:numPr>
        <w:spacing w:after="0" w:line="240" w:lineRule="auto"/>
        <w:ind w:left="0" w:firstLine="0"/>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Ginčų nagrinėjimo tvarka</w:t>
      </w:r>
    </w:p>
    <w:p w14:paraId="510B8908" w14:textId="77777777" w:rsidR="00BA23D7" w:rsidRPr="003C5193"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4294CC5A"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Bet kokie ginčai, nesutarimai ar reikalavimai, kylantys iš Susitarimo arba susiję su Susitarimu, jo pažeidimu, nutraukimu ar galiojimu, visų pirma privalo būti sprendžiami derybomis tarp Šalių vadovų.</w:t>
      </w:r>
    </w:p>
    <w:p w14:paraId="6170675E"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303A76B6"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Bet kuri Šalis gali inicijuoti ginčą, išsiųsdama pretenziją kitos Šalies vadovui su kopija trečiajai Šaliai. Pretenzijoje turi būti nurodyta, kad ji teikiama pagal šį straipsnį.</w:t>
      </w:r>
    </w:p>
    <w:p w14:paraId="4DE8FDBB"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7E5AD20F"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Šalys turi nedelsdamos suteikti visų Šalių vadovams visą informaciją, kurios, nagrinėjant </w:t>
      </w:r>
      <w:r w:rsidRPr="003C5193">
        <w:rPr>
          <w:rFonts w:ascii="Verdana" w:eastAsia="Arial" w:hAnsi="Verdana" w:cs="Times New Roman"/>
          <w:color w:val="00000A"/>
          <w:sz w:val="24"/>
          <w:szCs w:val="24"/>
          <w:lang w:eastAsia="en-US"/>
        </w:rPr>
        <w:t>ginčą, gali prireikti Šalių vadovams, kad jie galėtų priimti sprendimą kilusiame ginče.</w:t>
      </w:r>
    </w:p>
    <w:p w14:paraId="7D399590"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252BA8EE"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Šalių vadovai turi susitarti dėl ginčo išsprendimo. Šalių vadovų priimtas bendras sprendimas bus privalomas Šalims ir Šalys privalės nedelsdamos jį vykdyti.</w:t>
      </w:r>
    </w:p>
    <w:p w14:paraId="16FC706E"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6D71E7C0"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5D4AF01"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0B4A95C1"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w:t>
      </w:r>
    </w:p>
    <w:p w14:paraId="475FBF2A"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3F3594FC"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bookmarkStart w:id="104" w:name="_heading=h.tyjcwt" w:colFirst="0" w:colLast="0"/>
      <w:bookmarkEnd w:id="104"/>
      <w:r w:rsidRPr="003C5193">
        <w:rPr>
          <w:rFonts w:ascii="Verdana" w:eastAsia="Arial" w:hAnsi="Verdana" w:cs="Times New Roman"/>
          <w:color w:val="00000A"/>
          <w:sz w:val="24"/>
          <w:szCs w:val="24"/>
          <w:lang w:eastAsia="en-US"/>
        </w:rPr>
        <w:t xml:space="preserve">Jeigu Šalys </w:t>
      </w:r>
      <w:bookmarkStart w:id="105" w:name="_Hlk4719129"/>
      <w:r w:rsidRPr="003C5193">
        <w:rPr>
          <w:rFonts w:ascii="Verdana" w:eastAsia="Arial" w:hAnsi="Verdana" w:cs="Times New Roman"/>
          <w:color w:val="00000A"/>
          <w:sz w:val="24"/>
          <w:szCs w:val="24"/>
          <w:lang w:eastAsia="en-US"/>
        </w:rPr>
        <w:t xml:space="preserve">per nustatytą terminą </w:t>
      </w:r>
      <w:bookmarkStart w:id="106" w:name="_Hlk4719101"/>
      <w:bookmarkEnd w:id="105"/>
      <w:r w:rsidRPr="003C5193">
        <w:rPr>
          <w:rFonts w:ascii="Verdana" w:eastAsia="Arial" w:hAnsi="Verdana" w:cs="Times New Roman"/>
          <w:color w:val="00000A"/>
          <w:sz w:val="24"/>
          <w:szCs w:val="24"/>
          <w:lang w:eastAsia="en-US"/>
        </w:rPr>
        <w:t xml:space="preserve">nesusitaria dėl mediatoriaus kandidatūros, arba </w:t>
      </w:r>
      <w:bookmarkEnd w:id="106"/>
      <w:r w:rsidRPr="003C5193">
        <w:rPr>
          <w:rFonts w:ascii="Verdana" w:eastAsia="Arial" w:hAnsi="Verdana" w:cs="Times New Roman"/>
          <w:color w:val="00000A"/>
          <w:sz w:val="24"/>
          <w:szCs w:val="24"/>
          <w:lang w:eastAsia="en-US"/>
        </w:rPr>
        <w:t>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w:t>
      </w:r>
    </w:p>
    <w:p w14:paraId="05A16284"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B4D02B3"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lastRenderedPageBreak/>
        <w:t>Kilę ginčai nesudaro pagrindo Šalims atsisakyti vykdyti savo prievoles pagal Susitarimą arba sustabdyti jų vykdymą.</w:t>
      </w:r>
    </w:p>
    <w:p w14:paraId="746D4EF6"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207B2D94" w14:textId="77777777" w:rsidR="00BA23D7" w:rsidRPr="003C5193" w:rsidRDefault="00BA23D7">
      <w:pPr>
        <w:keepNext/>
        <w:keepLines/>
        <w:numPr>
          <w:ilvl w:val="0"/>
          <w:numId w:val="16"/>
        </w:numPr>
        <w:spacing w:after="0" w:line="240" w:lineRule="auto"/>
        <w:ind w:left="0" w:firstLine="0"/>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Bendravimo tvarka</w:t>
      </w:r>
    </w:p>
    <w:p w14:paraId="30904422" w14:textId="77777777" w:rsidR="00BA23D7" w:rsidRPr="003C5193"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29929D20"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w:t>
      </w:r>
    </w:p>
    <w:p w14:paraId="78A2A71E"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2F22994"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w:t>
      </w:r>
    </w:p>
    <w:p w14:paraId="6F31DA05"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6685E80D"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Jeigu Šalis raštu praneša kitoms Šalims apie savo naujus kontaktinius duomenis, tai po to, kai kitos Šalys gauna tokį pranešimą, jos visus remiantis Susitarimu siunčiamus pranešimus ir informaciją turi </w:t>
      </w:r>
      <w:r w:rsidRPr="003C5193">
        <w:rPr>
          <w:rFonts w:ascii="Verdana" w:eastAsia="Arial" w:hAnsi="Verdana" w:cs="Times New Roman"/>
          <w:color w:val="00000A"/>
          <w:sz w:val="24"/>
          <w:szCs w:val="24"/>
          <w:lang w:eastAsia="en-US"/>
        </w:rPr>
        <w:t>siųsti pagal naujuosius kontaktinius duomenis. Jei Šalis nepraneša apie kontaktinių duomenų pasikeitimą arba kol kitos Šalys negauna tokio pranešimo, pranešimo išsiuntimas pagal paskutinius Šaliai žinomus kontaktinius duomenis laikomas tinkamu.</w:t>
      </w:r>
    </w:p>
    <w:p w14:paraId="3A242CD7"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8D90016"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57E50683"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0837A41D"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Jeigu pranešimas yra įteikiamas asmeniškai, arba siunčiamas paštu, ar per kurjerį, jis turi būti įteikiamas pasirašytinai ir laikomas gautu gavimo patvirtinime nurodytą dieną.</w:t>
      </w:r>
    </w:p>
    <w:p w14:paraId="599F9BD0"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5B296C01"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Jeigu pranešimas siunčiamas el. paštu, laikoma, kad gavėjas jį gavo kitą darbo dieną. Darbo diena laikoma bet kuri metų diena, išskyrus šeštadienį, sekmadienį ir Lietuvos valstybines šventes.</w:t>
      </w:r>
    </w:p>
    <w:p w14:paraId="5F213C5A"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1915284E" w14:textId="77777777" w:rsidR="00BA23D7" w:rsidRPr="003C5193" w:rsidRDefault="00BA23D7">
      <w:pPr>
        <w:keepNext/>
        <w:keepLines/>
        <w:numPr>
          <w:ilvl w:val="0"/>
          <w:numId w:val="16"/>
        </w:numPr>
        <w:spacing w:after="0" w:line="240" w:lineRule="auto"/>
        <w:ind w:left="0" w:firstLine="0"/>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Baigiamosios nuostatos</w:t>
      </w:r>
    </w:p>
    <w:p w14:paraId="5BB8097B" w14:textId="77777777" w:rsidR="00BA23D7" w:rsidRPr="003C5193"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3E50A906"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Susitarimas laikomas sudarytu ir įsigalioja, kai jį pasirašo visos Šalys (kai jį pasirašo paskutinioji Šalis), įskaitant kai Šalių atstovai Susitarimą pasirašo kvalifikuotais elektroniniais parašais.</w:t>
      </w:r>
    </w:p>
    <w:p w14:paraId="37710FE4"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077B66F6"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Šis Susitarimas negali būti nutrauktas tol, kol </w:t>
      </w:r>
      <w:r w:rsidRPr="003C5193">
        <w:rPr>
          <w:rFonts w:ascii="Verdana" w:eastAsia="Arial" w:hAnsi="Verdana" w:cs="Times New Roman"/>
          <w:color w:val="000000"/>
          <w:sz w:val="24"/>
          <w:szCs w:val="24"/>
          <w:lang w:eastAsia="en-US"/>
        </w:rPr>
        <w:t>Teikėjas turi reikalavimo teises į Subteikėją dėl jo suteiktų Paslaugų kokybės ir defektų šalinimo.</w:t>
      </w:r>
    </w:p>
    <w:p w14:paraId="2429A9A2"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5D8384"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lastRenderedPageBreak/>
        <w:t>Susitarimo sudarymui, vykdymui ir aiškinimui taikoma Lietuvos Respublikos teisė.</w:t>
      </w:r>
    </w:p>
    <w:p w14:paraId="378B4CB9"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760B3317"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Susitarimas jo galiojimo laikotarpiu gali būti keičiamas tik visų Šalių rašytiniu susitarimu.</w:t>
      </w:r>
    </w:p>
    <w:p w14:paraId="26B3EA0D"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5F26AF64"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6A2371C8"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6CD0F96B"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Nuo šio Susitarimo sudarymo dienos Šalys privalo viena kitai pateikti operatyvius rašytinius pranešimus apie tai, kad atsirado ar egzistuoja bet koks įvykis, sąlyga ar aplinkybė, kuri gali paveikti šį Susitarimą ar sąlygoti jo pažeidimą.</w:t>
      </w:r>
    </w:p>
    <w:p w14:paraId="27FD7010" w14:textId="77777777" w:rsidR="00BA23D7" w:rsidRPr="003C5193"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0C0E8C2"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Susitarimas pasirašomas Šalių vadovų (arba jų įgaliotų atstovų) kvalifikuotais elektroniniais parašais.</w:t>
      </w:r>
    </w:p>
    <w:p w14:paraId="43AE373D" w14:textId="77777777" w:rsidR="00BA23D7" w:rsidRPr="003C5193" w:rsidRDefault="00BA23D7" w:rsidP="00BA23D7">
      <w:pPr>
        <w:spacing w:after="0" w:line="240" w:lineRule="auto"/>
        <w:jc w:val="both"/>
        <w:rPr>
          <w:rFonts w:ascii="Verdana" w:eastAsia="Arial" w:hAnsi="Verdana" w:cs="Times New Roman"/>
          <w:color w:val="00000A"/>
          <w:sz w:val="24"/>
          <w:szCs w:val="24"/>
          <w:lang w:eastAsia="en-US"/>
        </w:rPr>
      </w:pPr>
    </w:p>
    <w:p w14:paraId="0D89F40F" w14:textId="77777777" w:rsidR="00BA23D7" w:rsidRPr="003C5193" w:rsidRDefault="00BA23D7">
      <w:pPr>
        <w:numPr>
          <w:ilvl w:val="1"/>
          <w:numId w:val="16"/>
        </w:numPr>
        <w:spacing w:after="0" w:line="240" w:lineRule="auto"/>
        <w:ind w:left="0" w:firstLine="0"/>
        <w:jc w:val="both"/>
        <w:rPr>
          <w:rFonts w:ascii="Verdana" w:eastAsia="Arial" w:hAnsi="Verdana" w:cs="Times New Roman"/>
          <w:color w:val="00000A"/>
          <w:sz w:val="24"/>
          <w:szCs w:val="24"/>
          <w:lang w:eastAsia="en-US"/>
        </w:rPr>
        <w:sectPr w:rsidR="00BA23D7" w:rsidRPr="003C5193" w:rsidSect="00BA23D7">
          <w:type w:val="continuous"/>
          <w:pgSz w:w="11906" w:h="16838"/>
          <w:pgMar w:top="1134" w:right="567" w:bottom="1134" w:left="1701" w:header="567" w:footer="567" w:gutter="0"/>
          <w:cols w:num="2" w:space="720" w:equalWidth="0">
            <w:col w:w="3969" w:space="710"/>
            <w:col w:w="4959" w:space="0"/>
          </w:cols>
          <w:titlePg/>
        </w:sectPr>
      </w:pPr>
      <w:r w:rsidRPr="003C5193">
        <w:rPr>
          <w:rFonts w:ascii="Verdana" w:eastAsia="Arial" w:hAnsi="Verdana" w:cs="Times New Roman"/>
          <w:color w:val="00000A"/>
          <w:sz w:val="24"/>
          <w:szCs w:val="24"/>
          <w:lang w:eastAsia="en-US"/>
        </w:rPr>
        <w:t xml:space="preserve">Šalys savo parašais ant Susitarimo patvirtina, kad Susitarimą atidžiai perskaitė, išsiaiškino ir suprato jo turinį ir </w:t>
      </w:r>
      <w:r w:rsidRPr="003C5193">
        <w:rPr>
          <w:rFonts w:ascii="Verdana" w:eastAsia="Arial" w:hAnsi="Verdana" w:cs="Times New Roman"/>
          <w:color w:val="00000A"/>
          <w:sz w:val="24"/>
          <w:szCs w:val="24"/>
          <w:lang w:eastAsia="en-US"/>
        </w:rPr>
        <w:t>pasekmes bei priėmė jį kaip atitinkantį jų ketinimus ir tikslus.</w:t>
      </w:r>
    </w:p>
    <w:p w14:paraId="00648F36" w14:textId="77777777" w:rsidR="00BA23D7" w:rsidRPr="003C5193" w:rsidRDefault="00BA23D7" w:rsidP="00BA23D7">
      <w:pPr>
        <w:spacing w:after="0" w:line="240" w:lineRule="auto"/>
        <w:ind w:left="567"/>
        <w:jc w:val="both"/>
        <w:rPr>
          <w:rFonts w:ascii="Verdana" w:eastAsia="Arial" w:hAnsi="Verdana" w:cs="Times New Roman"/>
          <w:color w:val="00000A"/>
          <w:sz w:val="24"/>
          <w:szCs w:val="24"/>
          <w:lang w:eastAsia="en-US"/>
        </w:rPr>
      </w:pPr>
    </w:p>
    <w:p w14:paraId="45BA6B38" w14:textId="77777777" w:rsidR="00BA23D7" w:rsidRPr="003C5193" w:rsidRDefault="00BA23D7">
      <w:pPr>
        <w:keepNext/>
        <w:keepLines/>
        <w:numPr>
          <w:ilvl w:val="0"/>
          <w:numId w:val="16"/>
        </w:numPr>
        <w:spacing w:after="0" w:line="240" w:lineRule="auto"/>
        <w:jc w:val="both"/>
        <w:rPr>
          <w:rFonts w:ascii="Verdana" w:eastAsia="Arial" w:hAnsi="Verdana" w:cs="Times New Roman"/>
          <w:b/>
          <w:color w:val="00000A"/>
          <w:sz w:val="24"/>
          <w:szCs w:val="24"/>
          <w:lang w:eastAsia="en-US"/>
        </w:rPr>
      </w:pPr>
      <w:r w:rsidRPr="003C5193">
        <w:rPr>
          <w:rFonts w:ascii="Verdana" w:eastAsia="Arial" w:hAnsi="Verdana" w:cs="Times New Roman"/>
          <w:b/>
          <w:color w:val="00000A"/>
          <w:sz w:val="24"/>
          <w:szCs w:val="24"/>
          <w:lang w:eastAsia="en-US"/>
        </w:rPr>
        <w:t>Šalių kontaktiniai duomenys</w:t>
      </w:r>
    </w:p>
    <w:p w14:paraId="1BB01FBC" w14:textId="77777777" w:rsidR="00BA23D7" w:rsidRPr="003C5193" w:rsidRDefault="00BA23D7" w:rsidP="00BA23D7">
      <w:pPr>
        <w:keepNext/>
        <w:keepLines/>
        <w:spacing w:after="0" w:line="240" w:lineRule="auto"/>
        <w:jc w:val="both"/>
        <w:rPr>
          <w:rFonts w:ascii="Verdana" w:eastAsia="Arial" w:hAnsi="Verdana" w:cs="Times New Roman"/>
          <w:color w:val="00000A"/>
          <w:sz w:val="24"/>
          <w:szCs w:val="24"/>
          <w:lang w:eastAsia="en-US"/>
        </w:rPr>
      </w:pP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BA23D7" w:rsidRPr="003C5193" w14:paraId="797CE249" w14:textId="77777777" w:rsidTr="00EE356F">
        <w:tc>
          <w:tcPr>
            <w:tcW w:w="3402" w:type="dxa"/>
            <w:tcBorders>
              <w:top w:val="nil"/>
              <w:left w:val="nil"/>
              <w:bottom w:val="nil"/>
              <w:right w:val="nil"/>
            </w:tcBorders>
          </w:tcPr>
          <w:p w14:paraId="4EBE2159"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w:t>
            </w:r>
            <w:r w:rsidRPr="003C5193">
              <w:rPr>
                <w:rFonts w:ascii="Verdana" w:eastAsia="Arial" w:hAnsi="Verdana" w:cs="Times New Roman"/>
                <w:b/>
                <w:color w:val="00000A"/>
                <w:sz w:val="24"/>
                <w:szCs w:val="24"/>
                <w:highlight w:val="lightGray"/>
                <w:lang w:eastAsia="en-US"/>
              </w:rPr>
              <w:t>Pirkėjo pavadinimas</w:t>
            </w:r>
            <w:r w:rsidRPr="003C5193">
              <w:rPr>
                <w:rFonts w:ascii="Verdana" w:eastAsia="Arial" w:hAnsi="Verdana" w:cs="Times New Roman"/>
                <w:color w:val="00000A"/>
                <w:sz w:val="24"/>
                <w:szCs w:val="24"/>
                <w:lang w:eastAsia="en-US"/>
              </w:rPr>
              <w:t>]</w:t>
            </w:r>
          </w:p>
          <w:p w14:paraId="6F123A0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Registruota Lietuvos Respublikos juridinių asmenų registre, registro tvarkytojas – VĮ Registrų centras</w:t>
            </w:r>
          </w:p>
          <w:p w14:paraId="294A2C6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Kodas </w:t>
            </w:r>
            <w:r w:rsidRPr="003C5193">
              <w:rPr>
                <w:rFonts w:ascii="Verdana" w:eastAsia="Arial" w:hAnsi="Verdana" w:cs="Times New Roman"/>
                <w:color w:val="00000A"/>
                <w:sz w:val="24"/>
                <w:szCs w:val="24"/>
                <w:highlight w:val="lightGray"/>
                <w:lang w:eastAsia="en-US"/>
              </w:rPr>
              <w:t>[...]</w:t>
            </w:r>
          </w:p>
          <w:p w14:paraId="1D96A5C4"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PVM kodas </w:t>
            </w:r>
            <w:r w:rsidRPr="003C5193">
              <w:rPr>
                <w:rFonts w:ascii="Verdana" w:eastAsia="Arial" w:hAnsi="Verdana" w:cs="Times New Roman"/>
                <w:color w:val="00000A"/>
                <w:sz w:val="24"/>
                <w:szCs w:val="24"/>
                <w:highlight w:val="lightGray"/>
                <w:lang w:eastAsia="en-US"/>
              </w:rPr>
              <w:t>[...]</w:t>
            </w:r>
          </w:p>
          <w:p w14:paraId="37622014"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Adresas korespondencijai</w:t>
            </w:r>
          </w:p>
          <w:p w14:paraId="4A756AD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p>
          <w:p w14:paraId="1591AB0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mob. tel. </w:t>
            </w:r>
            <w:r w:rsidRPr="003C5193">
              <w:rPr>
                <w:rFonts w:ascii="Verdana" w:eastAsia="Arial" w:hAnsi="Verdana" w:cs="Times New Roman"/>
                <w:color w:val="00000A"/>
                <w:sz w:val="24"/>
                <w:szCs w:val="24"/>
                <w:highlight w:val="lightGray"/>
                <w:lang w:eastAsia="en-US"/>
              </w:rPr>
              <w:t>[...]</w:t>
            </w:r>
          </w:p>
          <w:p w14:paraId="105BFAD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el. p. </w:t>
            </w:r>
            <w:r w:rsidRPr="003C5193">
              <w:rPr>
                <w:rFonts w:ascii="Verdana" w:eastAsia="Arial" w:hAnsi="Verdana" w:cs="Times New Roman"/>
                <w:color w:val="00000A"/>
                <w:sz w:val="24"/>
                <w:szCs w:val="24"/>
                <w:highlight w:val="lightGray"/>
                <w:lang w:eastAsia="en-US"/>
              </w:rPr>
              <w:t>[...]</w:t>
            </w:r>
          </w:p>
          <w:p w14:paraId="33B32A9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Banko sąskaitos Nr. </w:t>
            </w:r>
            <w:r w:rsidRPr="003C5193">
              <w:rPr>
                <w:rFonts w:ascii="Verdana" w:eastAsia="Arial" w:hAnsi="Verdana" w:cs="Times New Roman"/>
                <w:color w:val="00000A"/>
                <w:sz w:val="24"/>
                <w:szCs w:val="24"/>
                <w:highlight w:val="lightGray"/>
                <w:lang w:eastAsia="en-US"/>
              </w:rPr>
              <w:t>[...]</w:t>
            </w:r>
          </w:p>
          <w:p w14:paraId="7B7632A1"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r w:rsidRPr="003C5193">
              <w:rPr>
                <w:rFonts w:ascii="Verdana" w:eastAsia="Arial" w:hAnsi="Verdana" w:cs="Times New Roman"/>
                <w:color w:val="00000A"/>
                <w:sz w:val="24"/>
                <w:szCs w:val="24"/>
                <w:lang w:eastAsia="en-US"/>
              </w:rPr>
              <w:t xml:space="preserve"> banke, SWIFT kodas </w:t>
            </w:r>
            <w:r w:rsidRPr="003C5193">
              <w:rPr>
                <w:rFonts w:ascii="Verdana" w:eastAsia="Arial" w:hAnsi="Verdana" w:cs="Times New Roman"/>
                <w:color w:val="00000A"/>
                <w:sz w:val="24"/>
                <w:szCs w:val="24"/>
                <w:highlight w:val="lightGray"/>
                <w:lang w:eastAsia="en-US"/>
              </w:rPr>
              <w:t>[...]</w:t>
            </w:r>
          </w:p>
          <w:p w14:paraId="00813EC8"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9522E88"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0D01A3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2A8B345C"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3964689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w:t>
            </w:r>
            <w:r w:rsidRPr="003C5193">
              <w:rPr>
                <w:rFonts w:ascii="Verdana" w:eastAsia="Arial" w:hAnsi="Verdana" w:cs="Times New Roman"/>
                <w:b/>
                <w:color w:val="00000A"/>
                <w:sz w:val="24"/>
                <w:szCs w:val="24"/>
                <w:highlight w:val="lightGray"/>
                <w:lang w:eastAsia="en-US"/>
              </w:rPr>
              <w:t>Teikėjo pavadinimas</w:t>
            </w:r>
            <w:r w:rsidRPr="003C5193">
              <w:rPr>
                <w:rFonts w:ascii="Verdana" w:eastAsia="Arial" w:hAnsi="Verdana" w:cs="Times New Roman"/>
                <w:color w:val="00000A"/>
                <w:sz w:val="24"/>
                <w:szCs w:val="24"/>
                <w:lang w:eastAsia="en-US"/>
              </w:rPr>
              <w:t>]</w:t>
            </w:r>
          </w:p>
          <w:p w14:paraId="5C0E3BE8"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Registruota [</w:t>
            </w:r>
            <w:r w:rsidRPr="003C5193">
              <w:rPr>
                <w:rFonts w:ascii="Verdana" w:eastAsia="Arial" w:hAnsi="Verdana" w:cs="Times New Roman"/>
                <w:color w:val="00000A"/>
                <w:sz w:val="24"/>
                <w:szCs w:val="24"/>
                <w:highlight w:val="lightGray"/>
                <w:lang w:eastAsia="en-US"/>
              </w:rPr>
              <w:t>registro pavadinimas</w:t>
            </w:r>
            <w:r w:rsidRPr="003C5193">
              <w:rPr>
                <w:rFonts w:ascii="Verdana" w:eastAsia="Arial" w:hAnsi="Verdana" w:cs="Times New Roman"/>
                <w:color w:val="00000A"/>
                <w:sz w:val="24"/>
                <w:szCs w:val="24"/>
                <w:lang w:eastAsia="en-US"/>
              </w:rPr>
              <w:t>], registro tvarkytojas – [</w:t>
            </w:r>
            <w:r w:rsidRPr="003C5193">
              <w:rPr>
                <w:rFonts w:ascii="Verdana" w:eastAsia="Arial" w:hAnsi="Verdana" w:cs="Times New Roman"/>
                <w:color w:val="00000A"/>
                <w:sz w:val="24"/>
                <w:szCs w:val="24"/>
                <w:highlight w:val="lightGray"/>
                <w:lang w:eastAsia="en-US"/>
              </w:rPr>
              <w:t>registro tvarkytojo pavadinimas</w:t>
            </w:r>
            <w:r w:rsidRPr="003C5193">
              <w:rPr>
                <w:rFonts w:ascii="Verdana" w:eastAsia="Arial" w:hAnsi="Verdana" w:cs="Times New Roman"/>
                <w:color w:val="00000A"/>
                <w:sz w:val="24"/>
                <w:szCs w:val="24"/>
                <w:lang w:eastAsia="en-US"/>
              </w:rPr>
              <w:t>]</w:t>
            </w:r>
          </w:p>
          <w:p w14:paraId="291D0A33"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Kodas </w:t>
            </w:r>
            <w:r w:rsidRPr="003C5193">
              <w:rPr>
                <w:rFonts w:ascii="Verdana" w:eastAsia="Arial" w:hAnsi="Verdana" w:cs="Times New Roman"/>
                <w:color w:val="00000A"/>
                <w:sz w:val="24"/>
                <w:szCs w:val="24"/>
                <w:highlight w:val="lightGray"/>
                <w:lang w:eastAsia="en-US"/>
              </w:rPr>
              <w:t>[...]</w:t>
            </w:r>
          </w:p>
          <w:p w14:paraId="5A1D14F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PVM kodas </w:t>
            </w:r>
            <w:r w:rsidRPr="003C5193">
              <w:rPr>
                <w:rFonts w:ascii="Verdana" w:eastAsia="Arial" w:hAnsi="Verdana" w:cs="Times New Roman"/>
                <w:color w:val="00000A"/>
                <w:sz w:val="24"/>
                <w:szCs w:val="24"/>
                <w:highlight w:val="lightGray"/>
                <w:lang w:eastAsia="en-US"/>
              </w:rPr>
              <w:t>[...]</w:t>
            </w:r>
          </w:p>
          <w:p w14:paraId="28BA9B7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Adresas korespondencijai</w:t>
            </w:r>
          </w:p>
          <w:p w14:paraId="19EB7D4D"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p>
          <w:p w14:paraId="7A32AE9D"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mob. tel. </w:t>
            </w:r>
            <w:r w:rsidRPr="003C5193">
              <w:rPr>
                <w:rFonts w:ascii="Verdana" w:eastAsia="Arial" w:hAnsi="Verdana" w:cs="Times New Roman"/>
                <w:color w:val="00000A"/>
                <w:sz w:val="24"/>
                <w:szCs w:val="24"/>
                <w:highlight w:val="lightGray"/>
                <w:lang w:eastAsia="en-US"/>
              </w:rPr>
              <w:t>[...]</w:t>
            </w:r>
          </w:p>
          <w:p w14:paraId="0561AD5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el. p. </w:t>
            </w:r>
            <w:r w:rsidRPr="003C5193">
              <w:rPr>
                <w:rFonts w:ascii="Verdana" w:eastAsia="Arial" w:hAnsi="Verdana" w:cs="Times New Roman"/>
                <w:color w:val="00000A"/>
                <w:sz w:val="24"/>
                <w:szCs w:val="24"/>
                <w:highlight w:val="lightGray"/>
                <w:lang w:eastAsia="en-US"/>
              </w:rPr>
              <w:t>[...]</w:t>
            </w:r>
          </w:p>
          <w:p w14:paraId="0F443A54"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Banko sąskaitos Nr. </w:t>
            </w:r>
            <w:r w:rsidRPr="003C5193">
              <w:rPr>
                <w:rFonts w:ascii="Verdana" w:eastAsia="Arial" w:hAnsi="Verdana" w:cs="Times New Roman"/>
                <w:color w:val="00000A"/>
                <w:sz w:val="24"/>
                <w:szCs w:val="24"/>
                <w:highlight w:val="lightGray"/>
                <w:lang w:eastAsia="en-US"/>
              </w:rPr>
              <w:t>[...]</w:t>
            </w:r>
          </w:p>
          <w:p w14:paraId="477E59D1"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r w:rsidRPr="003C5193">
              <w:rPr>
                <w:rFonts w:ascii="Verdana" w:eastAsia="Arial" w:hAnsi="Verdana" w:cs="Times New Roman"/>
                <w:color w:val="00000A"/>
                <w:sz w:val="24"/>
                <w:szCs w:val="24"/>
                <w:lang w:eastAsia="en-US"/>
              </w:rPr>
              <w:t xml:space="preserve"> banke, SWIFT kodas </w:t>
            </w:r>
            <w:r w:rsidRPr="003C5193">
              <w:rPr>
                <w:rFonts w:ascii="Verdana" w:eastAsia="Arial" w:hAnsi="Verdana" w:cs="Times New Roman"/>
                <w:color w:val="00000A"/>
                <w:sz w:val="24"/>
                <w:szCs w:val="24"/>
                <w:highlight w:val="lightGray"/>
                <w:lang w:eastAsia="en-US"/>
              </w:rPr>
              <w:t>[...]</w:t>
            </w:r>
          </w:p>
          <w:p w14:paraId="554894B2"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C7D4E79"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4E3861A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408355D"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29F412D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w:t>
            </w:r>
            <w:r w:rsidRPr="003C5193">
              <w:rPr>
                <w:rFonts w:ascii="Verdana" w:eastAsia="Arial" w:hAnsi="Verdana" w:cs="Times New Roman"/>
                <w:b/>
                <w:color w:val="00000A"/>
                <w:sz w:val="24"/>
                <w:szCs w:val="24"/>
                <w:highlight w:val="lightGray"/>
                <w:lang w:eastAsia="en-US"/>
              </w:rPr>
              <w:t>Subteikėjo pavadinimas</w:t>
            </w:r>
            <w:r w:rsidRPr="003C5193">
              <w:rPr>
                <w:rFonts w:ascii="Verdana" w:eastAsia="Arial" w:hAnsi="Verdana" w:cs="Times New Roman"/>
                <w:color w:val="00000A"/>
                <w:sz w:val="24"/>
                <w:szCs w:val="24"/>
                <w:lang w:eastAsia="en-US"/>
              </w:rPr>
              <w:t>]</w:t>
            </w:r>
          </w:p>
          <w:p w14:paraId="13849F93"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Registruota [</w:t>
            </w:r>
            <w:r w:rsidRPr="003C5193">
              <w:rPr>
                <w:rFonts w:ascii="Verdana" w:eastAsia="Arial" w:hAnsi="Verdana" w:cs="Times New Roman"/>
                <w:color w:val="00000A"/>
                <w:sz w:val="24"/>
                <w:szCs w:val="24"/>
                <w:highlight w:val="lightGray"/>
                <w:lang w:eastAsia="en-US"/>
              </w:rPr>
              <w:t>registro pavadinimas</w:t>
            </w:r>
            <w:r w:rsidRPr="003C5193">
              <w:rPr>
                <w:rFonts w:ascii="Verdana" w:eastAsia="Arial" w:hAnsi="Verdana" w:cs="Times New Roman"/>
                <w:color w:val="00000A"/>
                <w:sz w:val="24"/>
                <w:szCs w:val="24"/>
                <w:lang w:eastAsia="en-US"/>
              </w:rPr>
              <w:t xml:space="preserve">], registro tvarkytojas – </w:t>
            </w:r>
            <w:r w:rsidRPr="003C5193">
              <w:rPr>
                <w:rFonts w:ascii="Verdana" w:eastAsia="Arial" w:hAnsi="Verdana" w:cs="Times New Roman"/>
                <w:color w:val="00000A"/>
                <w:sz w:val="24"/>
                <w:szCs w:val="24"/>
                <w:highlight w:val="lightGray"/>
                <w:lang w:eastAsia="en-US"/>
              </w:rPr>
              <w:t>[registro tvarkytojo pavadinimas]</w:t>
            </w:r>
          </w:p>
          <w:p w14:paraId="61EA8478"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Kodas </w:t>
            </w:r>
            <w:r w:rsidRPr="003C5193">
              <w:rPr>
                <w:rFonts w:ascii="Verdana" w:eastAsia="Arial" w:hAnsi="Verdana" w:cs="Times New Roman"/>
                <w:color w:val="00000A"/>
                <w:sz w:val="24"/>
                <w:szCs w:val="24"/>
                <w:highlight w:val="lightGray"/>
                <w:lang w:eastAsia="en-US"/>
              </w:rPr>
              <w:t>[...]</w:t>
            </w:r>
          </w:p>
          <w:p w14:paraId="7CE8E707"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PVM kodas </w:t>
            </w:r>
            <w:r w:rsidRPr="003C5193">
              <w:rPr>
                <w:rFonts w:ascii="Verdana" w:eastAsia="Arial" w:hAnsi="Verdana" w:cs="Times New Roman"/>
                <w:color w:val="00000A"/>
                <w:sz w:val="24"/>
                <w:szCs w:val="24"/>
                <w:highlight w:val="lightGray"/>
                <w:lang w:eastAsia="en-US"/>
              </w:rPr>
              <w:t>[...]</w:t>
            </w:r>
          </w:p>
          <w:p w14:paraId="0DF3E5EA"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Adresas korespondencijai</w:t>
            </w:r>
          </w:p>
          <w:p w14:paraId="60C80AE9"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p>
          <w:p w14:paraId="755782B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mob. tel. </w:t>
            </w:r>
            <w:r w:rsidRPr="003C5193">
              <w:rPr>
                <w:rFonts w:ascii="Verdana" w:eastAsia="Arial" w:hAnsi="Verdana" w:cs="Times New Roman"/>
                <w:color w:val="00000A"/>
                <w:sz w:val="24"/>
                <w:szCs w:val="24"/>
                <w:highlight w:val="lightGray"/>
                <w:lang w:eastAsia="en-US"/>
              </w:rPr>
              <w:t>[...]</w:t>
            </w:r>
          </w:p>
          <w:p w14:paraId="393F23F7"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Atstovo el. p. </w:t>
            </w:r>
            <w:r w:rsidRPr="003C5193">
              <w:rPr>
                <w:rFonts w:ascii="Verdana" w:eastAsia="Arial" w:hAnsi="Verdana" w:cs="Times New Roman"/>
                <w:color w:val="00000A"/>
                <w:sz w:val="24"/>
                <w:szCs w:val="24"/>
                <w:highlight w:val="lightGray"/>
                <w:lang w:eastAsia="en-US"/>
              </w:rPr>
              <w:t>[...]</w:t>
            </w:r>
          </w:p>
          <w:p w14:paraId="46538117"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lang w:eastAsia="en-US"/>
              </w:rPr>
              <w:t xml:space="preserve">Banko sąskaitos Nr. </w:t>
            </w:r>
            <w:r w:rsidRPr="003C5193">
              <w:rPr>
                <w:rFonts w:ascii="Verdana" w:eastAsia="Arial" w:hAnsi="Verdana" w:cs="Times New Roman"/>
                <w:color w:val="00000A"/>
                <w:sz w:val="24"/>
                <w:szCs w:val="24"/>
                <w:highlight w:val="lightGray"/>
                <w:lang w:eastAsia="en-US"/>
              </w:rPr>
              <w:t>[...]</w:t>
            </w:r>
          </w:p>
          <w:p w14:paraId="0C8C1857"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w:t>
            </w:r>
            <w:r w:rsidRPr="003C5193">
              <w:rPr>
                <w:rFonts w:ascii="Verdana" w:eastAsia="Arial" w:hAnsi="Verdana" w:cs="Times New Roman"/>
                <w:color w:val="00000A"/>
                <w:sz w:val="24"/>
                <w:szCs w:val="24"/>
                <w:lang w:eastAsia="en-US"/>
              </w:rPr>
              <w:t xml:space="preserve"> banke, SWIFT kodas </w:t>
            </w:r>
            <w:r w:rsidRPr="003C5193">
              <w:rPr>
                <w:rFonts w:ascii="Verdana" w:eastAsia="Arial" w:hAnsi="Verdana" w:cs="Times New Roman"/>
                <w:color w:val="00000A"/>
                <w:sz w:val="24"/>
                <w:szCs w:val="24"/>
                <w:highlight w:val="lightGray"/>
                <w:lang w:eastAsia="en-US"/>
              </w:rPr>
              <w:t>[...]</w:t>
            </w:r>
          </w:p>
          <w:p w14:paraId="758E71EE"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4B5BDBB"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B3C9BF3"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F37C491" w14:textId="77777777" w:rsidR="00BA23D7" w:rsidRPr="003C5193" w:rsidRDefault="00BA23D7" w:rsidP="00BA23D7">
            <w:pPr>
              <w:keepNext/>
              <w:keepLines/>
              <w:autoSpaceDN w:val="0"/>
              <w:spacing w:after="0" w:line="240" w:lineRule="auto"/>
              <w:rPr>
                <w:rFonts w:ascii="Verdana" w:eastAsia="Arial" w:hAnsi="Verdana" w:cs="Times New Roman"/>
                <w:color w:val="00000A"/>
                <w:sz w:val="24"/>
                <w:szCs w:val="24"/>
                <w:lang w:eastAsia="en-US"/>
              </w:rPr>
            </w:pPr>
          </w:p>
        </w:tc>
      </w:tr>
      <w:tr w:rsidR="00BA23D7" w:rsidRPr="003C5193" w14:paraId="26EA3F99" w14:textId="77777777" w:rsidTr="00EE356F">
        <w:tc>
          <w:tcPr>
            <w:tcW w:w="3402" w:type="dxa"/>
            <w:tcBorders>
              <w:top w:val="nil"/>
              <w:left w:val="nil"/>
              <w:bottom w:val="nil"/>
              <w:right w:val="nil"/>
            </w:tcBorders>
            <w:hideMark/>
          </w:tcPr>
          <w:p w14:paraId="47021523" w14:textId="77777777" w:rsidR="00BA23D7" w:rsidRPr="003C5193"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3C5193">
              <w:rPr>
                <w:rFonts w:ascii="Verdana" w:eastAsia="Arial" w:hAnsi="Verdana" w:cs="Times New Roman"/>
                <w:color w:val="00000A"/>
                <w:sz w:val="24"/>
                <w:szCs w:val="24"/>
                <w:highlight w:val="lightGray"/>
                <w:lang w:eastAsia="en-US"/>
              </w:rPr>
              <w:t>[vardas, pavardė]</w:t>
            </w:r>
          </w:p>
          <w:p w14:paraId="35F1BB0E" w14:textId="77777777" w:rsidR="00BA23D7" w:rsidRPr="003C5193" w:rsidRDefault="00BA23D7" w:rsidP="00BA23D7">
            <w:pPr>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5A1CBAD" w14:textId="77777777" w:rsidR="00BA23D7" w:rsidRPr="003C5193"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3C5193">
              <w:rPr>
                <w:rFonts w:ascii="Verdana" w:eastAsia="Arial" w:hAnsi="Verdana" w:cs="Times New Roman"/>
                <w:color w:val="00000A"/>
                <w:sz w:val="24"/>
                <w:szCs w:val="24"/>
                <w:highlight w:val="lightGray"/>
                <w:lang w:eastAsia="en-US"/>
              </w:rPr>
              <w:t>[vardas, pavardė]</w:t>
            </w:r>
          </w:p>
          <w:p w14:paraId="7B0F592D" w14:textId="77777777" w:rsidR="00BA23D7" w:rsidRPr="003C5193" w:rsidRDefault="00BA23D7" w:rsidP="00BA23D7">
            <w:pPr>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6DD0F6F" w14:textId="77777777" w:rsidR="00BA23D7" w:rsidRPr="003C5193"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3C5193">
              <w:rPr>
                <w:rFonts w:ascii="Verdana" w:eastAsia="Arial" w:hAnsi="Verdana" w:cs="Times New Roman"/>
                <w:color w:val="00000A"/>
                <w:sz w:val="24"/>
                <w:szCs w:val="24"/>
                <w:highlight w:val="lightGray"/>
                <w:lang w:eastAsia="en-US"/>
              </w:rPr>
              <w:t>[vardas, pavardė]</w:t>
            </w:r>
          </w:p>
          <w:p w14:paraId="39A5C102" w14:textId="77777777" w:rsidR="00BA23D7" w:rsidRPr="003C5193" w:rsidRDefault="00BA23D7" w:rsidP="00BA23D7">
            <w:pPr>
              <w:autoSpaceDN w:val="0"/>
              <w:spacing w:after="0" w:line="240" w:lineRule="auto"/>
              <w:rPr>
                <w:rFonts w:ascii="Verdana" w:eastAsia="Arial" w:hAnsi="Verdana" w:cs="Times New Roman"/>
                <w:color w:val="00000A"/>
                <w:sz w:val="24"/>
                <w:szCs w:val="24"/>
                <w:lang w:eastAsia="en-US"/>
              </w:rPr>
            </w:pPr>
            <w:r w:rsidRPr="003C5193">
              <w:rPr>
                <w:rFonts w:ascii="Verdana" w:eastAsia="Arial" w:hAnsi="Verdana" w:cs="Times New Roman"/>
                <w:color w:val="00000A"/>
                <w:sz w:val="24"/>
                <w:szCs w:val="24"/>
                <w:highlight w:val="lightGray"/>
                <w:lang w:eastAsia="en-US"/>
              </w:rPr>
              <w:t>[pareigos / atstovavimo pagrindas]</w:t>
            </w:r>
          </w:p>
        </w:tc>
      </w:tr>
    </w:tbl>
    <w:p w14:paraId="5F5B52A0" w14:textId="77777777" w:rsidR="00BE04A5" w:rsidRDefault="00BE04A5" w:rsidP="0093737F">
      <w:pPr>
        <w:rPr>
          <w:rFonts w:ascii="Verdana" w:eastAsia="Calibri" w:hAnsi="Verdana" w:cs="Times New Roman"/>
          <w:b/>
          <w:bCs/>
          <w:sz w:val="24"/>
          <w:szCs w:val="24"/>
          <w:lang w:eastAsia="en-US"/>
        </w:rPr>
        <w:sectPr w:rsidR="00BE04A5" w:rsidSect="00BE04A5">
          <w:headerReference w:type="default" r:id="rId33"/>
          <w:pgSz w:w="11906" w:h="16838"/>
          <w:pgMar w:top="1134" w:right="567" w:bottom="1134" w:left="1701" w:header="567" w:footer="567" w:gutter="0"/>
          <w:pgNumType w:start="1"/>
          <w:cols w:space="720"/>
          <w:titlePg/>
        </w:sectPr>
      </w:pPr>
    </w:p>
    <w:p w14:paraId="30EB747A" w14:textId="6562F746" w:rsidR="00772CDD" w:rsidRDefault="00772CDD" w:rsidP="0093737F">
      <w:pPr>
        <w:rPr>
          <w:rFonts w:ascii="Verdana" w:eastAsia="Calibri" w:hAnsi="Verdana" w:cs="Times New Roman"/>
          <w:b/>
          <w:bCs/>
          <w:sz w:val="24"/>
          <w:szCs w:val="24"/>
          <w:lang w:eastAsia="en-US"/>
        </w:rPr>
      </w:pPr>
    </w:p>
    <w:p w14:paraId="20B526E0" w14:textId="2F33D6AE" w:rsidR="00772CDD" w:rsidRDefault="00772CDD">
      <w:pPr>
        <w:rPr>
          <w:rFonts w:ascii="Verdana" w:eastAsia="Calibri" w:hAnsi="Verdana" w:cs="Times New Roman"/>
          <w:b/>
          <w:bCs/>
          <w:sz w:val="24"/>
          <w:szCs w:val="24"/>
          <w:lang w:eastAsia="en-US"/>
        </w:rPr>
      </w:pPr>
    </w:p>
    <w:p w14:paraId="48E9AD06" w14:textId="77777777" w:rsidR="00B1398C" w:rsidRPr="00B1398C" w:rsidRDefault="00B1398C" w:rsidP="008F6405">
      <w:pPr>
        <w:spacing w:after="0" w:line="240" w:lineRule="auto"/>
        <w:jc w:val="right"/>
        <w:rPr>
          <w:rFonts w:ascii="Verdana" w:eastAsia="Calibri" w:hAnsi="Verdana" w:cs="Times New Roman"/>
          <w:sz w:val="24"/>
          <w:szCs w:val="24"/>
          <w:lang w:eastAsia="en-US"/>
        </w:rPr>
      </w:pPr>
    </w:p>
    <w:sectPr w:rsidR="00B1398C" w:rsidRPr="00B1398C" w:rsidSect="00B1398C">
      <w:pgSz w:w="16838" w:h="11906" w:orient="landscape"/>
      <w:pgMar w:top="1701" w:right="1134" w:bottom="567"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69090" w14:textId="77777777" w:rsidR="00D40440" w:rsidRDefault="00D40440" w:rsidP="00230D53">
      <w:pPr>
        <w:spacing w:after="0" w:line="240" w:lineRule="auto"/>
      </w:pPr>
      <w:r>
        <w:separator/>
      </w:r>
    </w:p>
  </w:endnote>
  <w:endnote w:type="continuationSeparator" w:id="0">
    <w:p w14:paraId="1C280F24" w14:textId="77777777" w:rsidR="00D40440" w:rsidRDefault="00D40440"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mbria">
    <w:panose1 w:val="02040503050406030204"/>
    <w:charset w:val="BA"/>
    <w:family w:val="roman"/>
    <w:pitch w:val="variable"/>
    <w:sig w:usb0="E00006FF" w:usb1="420024FF" w:usb2="02000000" w:usb3="00000000" w:csb0="0000019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Times New Roman Bold">
    <w:altName w:val="Times New Roman"/>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Cambria Math">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245A" w14:textId="74F942A9" w:rsidR="00BA23D7" w:rsidRPr="00D319D3" w:rsidRDefault="00BA23D7" w:rsidP="00161DBF">
    <w:pP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7E29" w14:textId="77777777" w:rsidR="00BA23D7" w:rsidRDefault="00BA23D7">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FA9C3" w14:textId="77777777" w:rsidR="00D40440" w:rsidRDefault="00D40440" w:rsidP="00230D53">
      <w:pPr>
        <w:spacing w:after="0" w:line="240" w:lineRule="auto"/>
      </w:pPr>
      <w:r>
        <w:separator/>
      </w:r>
    </w:p>
  </w:footnote>
  <w:footnote w:type="continuationSeparator" w:id="0">
    <w:p w14:paraId="6994EB01" w14:textId="77777777" w:rsidR="00D40440" w:rsidRDefault="00D40440" w:rsidP="0023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996944"/>
      <w:docPartObj>
        <w:docPartGallery w:val="Page Numbers (Top of Page)"/>
        <w:docPartUnique/>
      </w:docPartObj>
    </w:sdtPr>
    <w:sdtContent>
      <w:p w14:paraId="4140BA84" w14:textId="42449F0A" w:rsidR="00BA23D7" w:rsidRPr="00833D39" w:rsidRDefault="00BA23D7" w:rsidP="00833D39">
        <w:pPr>
          <w:pStyle w:val="Antrats"/>
          <w:jc w:val="center"/>
        </w:pPr>
        <w:r>
          <w:fldChar w:fldCharType="begin"/>
        </w:r>
        <w:r>
          <w:instrText>PAGE   \* MERGEFORMAT</w:instrText>
        </w:r>
        <w:r>
          <w:fldChar w:fldCharType="separate"/>
        </w:r>
        <w:r>
          <w:rPr>
            <w:noProof/>
          </w:rPr>
          <w:t>10</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63172"/>
      <w:docPartObj>
        <w:docPartGallery w:val="Page Numbers (Top of Page)"/>
        <w:docPartUnique/>
      </w:docPartObj>
    </w:sdtPr>
    <w:sdtContent>
      <w:p w14:paraId="733CBE05" w14:textId="77777777" w:rsidR="00906D2E" w:rsidRDefault="00876A76">
        <w:pPr>
          <w:pStyle w:val="Antrats"/>
          <w:jc w:val="center"/>
        </w:pPr>
        <w:r>
          <w:fldChar w:fldCharType="begin"/>
        </w:r>
        <w:r>
          <w:instrText xml:space="preserve"> PAGE   \* MERGEFORMAT </w:instrText>
        </w:r>
        <w:r>
          <w:fldChar w:fldCharType="separate"/>
        </w:r>
        <w:r w:rsidR="00825EED">
          <w:rPr>
            <w:noProof/>
          </w:rPr>
          <w:t>26</w:t>
        </w:r>
        <w:r>
          <w:rPr>
            <w:noProof/>
          </w:rPr>
          <w:fldChar w:fldCharType="end"/>
        </w:r>
      </w:p>
    </w:sdtContent>
  </w:sdt>
  <w:p w14:paraId="7C52AB91" w14:textId="77777777" w:rsidR="00906D2E" w:rsidRDefault="00906D2E">
    <w:pPr>
      <w:pStyle w:val="Antrats"/>
    </w:pPr>
  </w:p>
  <w:p w14:paraId="5AA26296" w14:textId="77777777" w:rsidR="00E113F3" w:rsidRDefault="00E113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FEEDC3A"/>
    <w:lvl w:ilvl="0">
      <w:start w:val="1"/>
      <w:numFmt w:val="decimal"/>
      <w:pStyle w:val="Sraassunumeriais3"/>
      <w:lvlText w:val="%1."/>
      <w:lvlJc w:val="left"/>
      <w:pPr>
        <w:tabs>
          <w:tab w:val="num" w:pos="926"/>
        </w:tabs>
        <w:ind w:left="926" w:hanging="36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8EC7A58"/>
    <w:multiLevelType w:val="multilevel"/>
    <w:tmpl w:val="6F74448E"/>
    <w:lvl w:ilvl="0">
      <w:start w:val="3"/>
      <w:numFmt w:val="decimal"/>
      <w:lvlText w:val="%1."/>
      <w:lvlJc w:val="left"/>
      <w:pPr>
        <w:ind w:left="510" w:hanging="510"/>
      </w:pPr>
      <w:rPr>
        <w:rFonts w:hint="default"/>
      </w:rPr>
    </w:lvl>
    <w:lvl w:ilvl="1">
      <w:start w:val="5"/>
      <w:numFmt w:val="decimal"/>
      <w:lvlText w:val="%1.%2."/>
      <w:lvlJc w:val="left"/>
      <w:pPr>
        <w:ind w:left="6391" w:hanging="720"/>
      </w:pPr>
      <w:rPr>
        <w:rFonts w:hint="default"/>
        <w:b w:val="0"/>
        <w:bCs w:val="0"/>
      </w:rPr>
    </w:lvl>
    <w:lvl w:ilvl="2">
      <w:start w:val="1"/>
      <w:numFmt w:val="decimal"/>
      <w:lvlText w:val="%1.%2.%3."/>
      <w:lvlJc w:val="left"/>
      <w:pPr>
        <w:ind w:left="12422" w:hanging="1080"/>
      </w:pPr>
      <w:rPr>
        <w:rFonts w:hint="default"/>
      </w:rPr>
    </w:lvl>
    <w:lvl w:ilvl="3">
      <w:start w:val="1"/>
      <w:numFmt w:val="decimal"/>
      <w:lvlText w:val="%1.%2.%3.%4."/>
      <w:lvlJc w:val="left"/>
      <w:pPr>
        <w:ind w:left="18453" w:hanging="1440"/>
      </w:pPr>
      <w:rPr>
        <w:rFonts w:hint="default"/>
      </w:rPr>
    </w:lvl>
    <w:lvl w:ilvl="4">
      <w:start w:val="1"/>
      <w:numFmt w:val="decimal"/>
      <w:lvlText w:val="%1.%2.%3.%4.%5."/>
      <w:lvlJc w:val="left"/>
      <w:pPr>
        <w:ind w:left="24484" w:hanging="1800"/>
      </w:pPr>
      <w:rPr>
        <w:rFonts w:hint="default"/>
      </w:rPr>
    </w:lvl>
    <w:lvl w:ilvl="5">
      <w:start w:val="1"/>
      <w:numFmt w:val="decimal"/>
      <w:lvlText w:val="%1.%2.%3.%4.%5.%6."/>
      <w:lvlJc w:val="left"/>
      <w:pPr>
        <w:ind w:left="30155" w:hanging="1800"/>
      </w:pPr>
      <w:rPr>
        <w:rFonts w:hint="default"/>
      </w:rPr>
    </w:lvl>
    <w:lvl w:ilvl="6">
      <w:start w:val="1"/>
      <w:numFmt w:val="decimal"/>
      <w:lvlText w:val="%1.%2.%3.%4.%5.%6.%7."/>
      <w:lvlJc w:val="left"/>
      <w:pPr>
        <w:ind w:left="-29350" w:hanging="2160"/>
      </w:pPr>
      <w:rPr>
        <w:rFonts w:hint="default"/>
      </w:rPr>
    </w:lvl>
    <w:lvl w:ilvl="7">
      <w:start w:val="1"/>
      <w:numFmt w:val="decimal"/>
      <w:lvlText w:val="%1.%2.%3.%4.%5.%6.%7.%8."/>
      <w:lvlJc w:val="left"/>
      <w:pPr>
        <w:ind w:left="-23319" w:hanging="2520"/>
      </w:pPr>
      <w:rPr>
        <w:rFonts w:hint="default"/>
      </w:rPr>
    </w:lvl>
    <w:lvl w:ilvl="8">
      <w:start w:val="1"/>
      <w:numFmt w:val="decimal"/>
      <w:lvlText w:val="%1.%2.%3.%4.%5.%6.%7.%8.%9."/>
      <w:lvlJc w:val="left"/>
      <w:pPr>
        <w:ind w:left="-17288" w:hanging="2880"/>
      </w:pPr>
      <w:rPr>
        <w:rFonts w:hint="default"/>
      </w:rPr>
    </w:lvl>
  </w:abstractNum>
  <w:abstractNum w:abstractNumId="3" w15:restartNumberingAfterBreak="0">
    <w:nsid w:val="0BA31DD8"/>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strike w:val="0"/>
        <w:sz w:val="24"/>
        <w:szCs w:val="24"/>
      </w:rPr>
    </w:lvl>
    <w:lvl w:ilvl="2">
      <w:start w:val="1"/>
      <w:numFmt w:val="decimal"/>
      <w:lvlText w:val="%1.%2.%3."/>
      <w:lvlJc w:val="left"/>
      <w:pPr>
        <w:tabs>
          <w:tab w:val="num" w:pos="1430"/>
        </w:tabs>
        <w:ind w:left="143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C525F"/>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8" w15:restartNumberingAfterBreak="0">
    <w:nsid w:val="2E454F17"/>
    <w:multiLevelType w:val="multilevel"/>
    <w:tmpl w:val="DE38BEAE"/>
    <w:lvl w:ilvl="0">
      <w:start w:val="1"/>
      <w:numFmt w:val="decimal"/>
      <w:lvlText w:val="%1."/>
      <w:lvlJc w:val="left"/>
      <w:pPr>
        <w:ind w:left="360" w:hanging="360"/>
      </w:pPr>
      <w:rPr>
        <w:rFonts w:ascii="Verdana" w:eastAsia="Arial Unicode MS" w:hAnsi="Verdana"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2EBC1F14"/>
    <w:multiLevelType w:val="hybridMultilevel"/>
    <w:tmpl w:val="E2FA4FC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44D3D73"/>
    <w:multiLevelType w:val="multilevel"/>
    <w:tmpl w:val="CF86FFC6"/>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24"/>
        <w:szCs w:val="24"/>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380A0FC9"/>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strike w:val="0"/>
        <w:sz w:val="24"/>
        <w:szCs w:val="24"/>
      </w:rPr>
    </w:lvl>
    <w:lvl w:ilvl="2">
      <w:start w:val="1"/>
      <w:numFmt w:val="decimal"/>
      <w:lvlText w:val="%1.%2.%3."/>
      <w:lvlJc w:val="left"/>
      <w:pPr>
        <w:tabs>
          <w:tab w:val="num" w:pos="1430"/>
        </w:tabs>
        <w:ind w:left="143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13" w15:restartNumberingAfterBreak="0">
    <w:nsid w:val="3AB72D97"/>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4" w15:restartNumberingAfterBreak="0">
    <w:nsid w:val="44733D2C"/>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strike w:val="0"/>
        <w:sz w:val="24"/>
        <w:szCs w:val="24"/>
      </w:rPr>
    </w:lvl>
    <w:lvl w:ilvl="2">
      <w:start w:val="1"/>
      <w:numFmt w:val="decimal"/>
      <w:lvlText w:val="%1.%2.%3."/>
      <w:lvlJc w:val="left"/>
      <w:pPr>
        <w:tabs>
          <w:tab w:val="num" w:pos="1430"/>
        </w:tabs>
        <w:ind w:left="143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15" w15:restartNumberingAfterBreak="0">
    <w:nsid w:val="44CE6239"/>
    <w:multiLevelType w:val="multilevel"/>
    <w:tmpl w:val="E0D04AE4"/>
    <w:lvl w:ilvl="0">
      <w:start w:val="11"/>
      <w:numFmt w:val="decimal"/>
      <w:lvlText w:val="%1."/>
      <w:lvlJc w:val="left"/>
      <w:pPr>
        <w:ind w:left="630" w:hanging="630"/>
      </w:pPr>
      <w:rPr>
        <w:rFonts w:hint="default"/>
        <w:color w:val="00000A"/>
      </w:rPr>
    </w:lvl>
    <w:lvl w:ilvl="1">
      <w:start w:val="1"/>
      <w:numFmt w:val="decimal"/>
      <w:lvlText w:val="%1.%2."/>
      <w:lvlJc w:val="left"/>
      <w:pPr>
        <w:ind w:left="1789" w:hanging="720"/>
      </w:pPr>
      <w:rPr>
        <w:rFonts w:hint="default"/>
        <w:color w:val="00000A"/>
      </w:rPr>
    </w:lvl>
    <w:lvl w:ilvl="2">
      <w:start w:val="1"/>
      <w:numFmt w:val="decimal"/>
      <w:lvlText w:val="%1.%2.%3."/>
      <w:lvlJc w:val="left"/>
      <w:pPr>
        <w:ind w:left="3218" w:hanging="1080"/>
      </w:pPr>
      <w:rPr>
        <w:rFonts w:hint="default"/>
        <w:color w:val="00000A"/>
      </w:rPr>
    </w:lvl>
    <w:lvl w:ilvl="3">
      <w:start w:val="1"/>
      <w:numFmt w:val="decimal"/>
      <w:lvlText w:val="%1.%2.%3.%4."/>
      <w:lvlJc w:val="left"/>
      <w:pPr>
        <w:ind w:left="4647" w:hanging="1440"/>
      </w:pPr>
      <w:rPr>
        <w:rFonts w:hint="default"/>
        <w:color w:val="00000A"/>
      </w:rPr>
    </w:lvl>
    <w:lvl w:ilvl="4">
      <w:start w:val="1"/>
      <w:numFmt w:val="decimal"/>
      <w:lvlText w:val="%1.%2.%3.%4.%5."/>
      <w:lvlJc w:val="left"/>
      <w:pPr>
        <w:ind w:left="5716" w:hanging="1440"/>
      </w:pPr>
      <w:rPr>
        <w:rFonts w:hint="default"/>
        <w:color w:val="00000A"/>
      </w:rPr>
    </w:lvl>
    <w:lvl w:ilvl="5">
      <w:start w:val="1"/>
      <w:numFmt w:val="decimal"/>
      <w:lvlText w:val="%1.%2.%3.%4.%5.%6."/>
      <w:lvlJc w:val="left"/>
      <w:pPr>
        <w:ind w:left="7145" w:hanging="1800"/>
      </w:pPr>
      <w:rPr>
        <w:rFonts w:hint="default"/>
        <w:color w:val="00000A"/>
      </w:rPr>
    </w:lvl>
    <w:lvl w:ilvl="6">
      <w:start w:val="1"/>
      <w:numFmt w:val="decimal"/>
      <w:lvlText w:val="%1.%2.%3.%4.%5.%6.%7."/>
      <w:lvlJc w:val="left"/>
      <w:pPr>
        <w:ind w:left="8574" w:hanging="2160"/>
      </w:pPr>
      <w:rPr>
        <w:rFonts w:hint="default"/>
        <w:color w:val="00000A"/>
      </w:rPr>
    </w:lvl>
    <w:lvl w:ilvl="7">
      <w:start w:val="1"/>
      <w:numFmt w:val="decimal"/>
      <w:lvlText w:val="%1.%2.%3.%4.%5.%6.%7.%8."/>
      <w:lvlJc w:val="left"/>
      <w:pPr>
        <w:ind w:left="10003" w:hanging="2520"/>
      </w:pPr>
      <w:rPr>
        <w:rFonts w:hint="default"/>
        <w:color w:val="00000A"/>
      </w:rPr>
    </w:lvl>
    <w:lvl w:ilvl="8">
      <w:start w:val="1"/>
      <w:numFmt w:val="decimal"/>
      <w:lvlText w:val="%1.%2.%3.%4.%5.%6.%7.%8.%9."/>
      <w:lvlJc w:val="left"/>
      <w:pPr>
        <w:ind w:left="11432" w:hanging="2880"/>
      </w:pPr>
      <w:rPr>
        <w:rFonts w:hint="default"/>
        <w:color w:val="00000A"/>
      </w:rPr>
    </w:lvl>
  </w:abstractNum>
  <w:abstractNum w:abstractNumId="16" w15:restartNumberingAfterBreak="0">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17" w15:restartNumberingAfterBreak="0">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Antrat6"/>
      <w:lvlText w:val=""/>
      <w:lvlJc w:val="left"/>
      <w:pPr>
        <w:ind w:left="4598" w:hanging="360"/>
      </w:pPr>
      <w:rPr>
        <w:rFonts w:ascii="Wingdings" w:hAnsi="Wingdings" w:hint="default"/>
      </w:rPr>
    </w:lvl>
    <w:lvl w:ilvl="6" w:tplc="F3280A50" w:tentative="1">
      <w:start w:val="1"/>
      <w:numFmt w:val="bullet"/>
      <w:pStyle w:val="Antrat7"/>
      <w:lvlText w:val=""/>
      <w:lvlJc w:val="left"/>
      <w:pPr>
        <w:ind w:left="5318" w:hanging="360"/>
      </w:pPr>
      <w:rPr>
        <w:rFonts w:ascii="Symbol" w:hAnsi="Symbol" w:hint="default"/>
      </w:rPr>
    </w:lvl>
    <w:lvl w:ilvl="7" w:tplc="0762B448" w:tentative="1">
      <w:start w:val="1"/>
      <w:numFmt w:val="bullet"/>
      <w:pStyle w:val="Antrat8"/>
      <w:lvlText w:val="o"/>
      <w:lvlJc w:val="left"/>
      <w:pPr>
        <w:ind w:left="6038" w:hanging="360"/>
      </w:pPr>
      <w:rPr>
        <w:rFonts w:ascii="Courier New" w:hAnsi="Courier New" w:hint="default"/>
      </w:rPr>
    </w:lvl>
    <w:lvl w:ilvl="8" w:tplc="BC128D16" w:tentative="1">
      <w:start w:val="1"/>
      <w:numFmt w:val="bullet"/>
      <w:pStyle w:val="Antrat9"/>
      <w:lvlText w:val=""/>
      <w:lvlJc w:val="left"/>
      <w:pPr>
        <w:ind w:left="6758" w:hanging="360"/>
      </w:pPr>
      <w:rPr>
        <w:rFonts w:ascii="Wingdings" w:hAnsi="Wingdings" w:hint="default"/>
      </w:rPr>
    </w:lvl>
  </w:abstractNum>
  <w:abstractNum w:abstractNumId="18" w15:restartNumberingAfterBreak="0">
    <w:nsid w:val="56804525"/>
    <w:multiLevelType w:val="multilevel"/>
    <w:tmpl w:val="DBD03FD4"/>
    <w:lvl w:ilvl="0">
      <w:start w:val="1"/>
      <w:numFmt w:val="decimal"/>
      <w:lvlText w:val="%1."/>
      <w:lvlJc w:val="left"/>
      <w:pPr>
        <w:ind w:left="960" w:hanging="600"/>
      </w:pPr>
      <w:rPr>
        <w:rFonts w:hint="default"/>
        <w:color w:val="auto"/>
      </w:rPr>
    </w:lvl>
    <w:lvl w:ilvl="1">
      <w:start w:val="1"/>
      <w:numFmt w:val="decimal"/>
      <w:isLgl/>
      <w:lvlText w:val="%1.%2."/>
      <w:lvlJc w:val="left"/>
      <w:pPr>
        <w:ind w:left="1287" w:hanging="720"/>
      </w:pPr>
      <w:rPr>
        <w:rFonts w:hint="default"/>
      </w:rPr>
    </w:lvl>
    <w:lvl w:ilvl="2">
      <w:start w:val="1"/>
      <w:numFmt w:val="decimal"/>
      <w:isLgl/>
      <w:lvlText w:val="%1.%2.%3."/>
      <w:lvlJc w:val="left"/>
      <w:pPr>
        <w:ind w:left="1854" w:hanging="1080"/>
      </w:pPr>
      <w:rPr>
        <w:rFonts w:hint="default"/>
      </w:rPr>
    </w:lvl>
    <w:lvl w:ilvl="3">
      <w:start w:val="1"/>
      <w:numFmt w:val="decimal"/>
      <w:isLgl/>
      <w:lvlText w:val="%1.%2.%3.%4."/>
      <w:lvlJc w:val="left"/>
      <w:pPr>
        <w:ind w:left="2421" w:hanging="144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3195" w:hanging="1800"/>
      </w:pPr>
      <w:rPr>
        <w:rFonts w:hint="default"/>
      </w:rPr>
    </w:lvl>
    <w:lvl w:ilvl="6">
      <w:start w:val="1"/>
      <w:numFmt w:val="decimal"/>
      <w:isLgl/>
      <w:lvlText w:val="%1.%2.%3.%4.%5.%6.%7."/>
      <w:lvlJc w:val="left"/>
      <w:pPr>
        <w:ind w:left="3762" w:hanging="2160"/>
      </w:pPr>
      <w:rPr>
        <w:rFonts w:hint="default"/>
      </w:rPr>
    </w:lvl>
    <w:lvl w:ilvl="7">
      <w:start w:val="1"/>
      <w:numFmt w:val="decimal"/>
      <w:isLgl/>
      <w:lvlText w:val="%1.%2.%3.%4.%5.%6.%7.%8."/>
      <w:lvlJc w:val="left"/>
      <w:pPr>
        <w:ind w:left="4329" w:hanging="2520"/>
      </w:pPr>
      <w:rPr>
        <w:rFonts w:hint="default"/>
      </w:rPr>
    </w:lvl>
    <w:lvl w:ilvl="8">
      <w:start w:val="1"/>
      <w:numFmt w:val="decimal"/>
      <w:isLgl/>
      <w:lvlText w:val="%1.%2.%3.%4.%5.%6.%7.%8.%9."/>
      <w:lvlJc w:val="left"/>
      <w:pPr>
        <w:ind w:left="4896" w:hanging="2880"/>
      </w:pPr>
      <w:rPr>
        <w:rFonts w:hint="default"/>
      </w:rPr>
    </w:lvl>
  </w:abstractNum>
  <w:abstractNum w:abstractNumId="19"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60D52561"/>
    <w:multiLevelType w:val="multilevel"/>
    <w:tmpl w:val="5E7E8CEC"/>
    <w:lvl w:ilvl="0">
      <w:start w:val="9"/>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635" w:hanging="1800"/>
      </w:pPr>
      <w:rPr>
        <w:rFonts w:hint="default"/>
      </w:rPr>
    </w:lvl>
    <w:lvl w:ilvl="6">
      <w:start w:val="1"/>
      <w:numFmt w:val="decimal"/>
      <w:lvlText w:val="%1.%2.%3.%4.%5.%6.%7."/>
      <w:lvlJc w:val="left"/>
      <w:pPr>
        <w:ind w:left="5562" w:hanging="216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7056" w:hanging="2520"/>
      </w:pPr>
      <w:rPr>
        <w:rFonts w:hint="default"/>
      </w:rPr>
    </w:lvl>
  </w:abstractNum>
  <w:abstractNum w:abstractNumId="21" w15:restartNumberingAfterBreak="0">
    <w:nsid w:val="67A86DF3"/>
    <w:multiLevelType w:val="hybridMultilevel"/>
    <w:tmpl w:val="5B10CA8A"/>
    <w:lvl w:ilvl="0" w:tplc="99B2C648">
      <w:start w:val="1"/>
      <w:numFmt w:val="decimal"/>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23" w15:restartNumberingAfterBreak="0">
    <w:nsid w:val="693E389F"/>
    <w:multiLevelType w:val="multilevel"/>
    <w:tmpl w:val="E468FFFC"/>
    <w:lvl w:ilvl="0">
      <w:start w:val="8"/>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4"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5D00F61"/>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b w:val="0"/>
        <w:strike w:val="0"/>
        <w:sz w:val="24"/>
        <w:szCs w:val="24"/>
      </w:rPr>
    </w:lvl>
    <w:lvl w:ilvl="2">
      <w:start w:val="1"/>
      <w:numFmt w:val="decimal"/>
      <w:lvlText w:val="%1.%2.%3."/>
      <w:lvlJc w:val="left"/>
      <w:pPr>
        <w:tabs>
          <w:tab w:val="num" w:pos="1430"/>
        </w:tabs>
        <w:ind w:left="143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6" w15:restartNumberingAfterBreak="0">
    <w:nsid w:val="79F20922"/>
    <w:multiLevelType w:val="multilevel"/>
    <w:tmpl w:val="3ACE3C7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color w:val="auto"/>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7"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735510590">
    <w:abstractNumId w:val="7"/>
  </w:num>
  <w:num w:numId="2" w16cid:durableId="306980947">
    <w:abstractNumId w:val="17"/>
  </w:num>
  <w:num w:numId="3" w16cid:durableId="506137775">
    <w:abstractNumId w:val="1"/>
  </w:num>
  <w:num w:numId="4" w16cid:durableId="21243037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0177270">
    <w:abstractNumId w:val="25"/>
  </w:num>
  <w:num w:numId="6" w16cid:durableId="841970177">
    <w:abstractNumId w:val="4"/>
  </w:num>
  <w:num w:numId="7" w16cid:durableId="1740401281">
    <w:abstractNumId w:val="11"/>
  </w:num>
  <w:num w:numId="8" w16cid:durableId="725375385">
    <w:abstractNumId w:val="6"/>
  </w:num>
  <w:num w:numId="9" w16cid:durableId="1272130797">
    <w:abstractNumId w:val="24"/>
  </w:num>
  <w:num w:numId="10" w16cid:durableId="1731728096">
    <w:abstractNumId w:val="0"/>
  </w:num>
  <w:num w:numId="11" w16cid:durableId="1399863602">
    <w:abstractNumId w:val="16"/>
  </w:num>
  <w:num w:numId="12" w16cid:durableId="1213884171">
    <w:abstractNumId w:val="5"/>
  </w:num>
  <w:num w:numId="13" w16cid:durableId="230042263">
    <w:abstractNumId w:val="22"/>
  </w:num>
  <w:num w:numId="14" w16cid:durableId="949818531">
    <w:abstractNumId w:val="19"/>
  </w:num>
  <w:num w:numId="15" w16cid:durableId="2004577821">
    <w:abstractNumId w:val="28"/>
  </w:num>
  <w:num w:numId="16" w16cid:durableId="1604653166">
    <w:abstractNumId w:val="10"/>
  </w:num>
  <w:num w:numId="17" w16cid:durableId="889879731">
    <w:abstractNumId w:val="27"/>
  </w:num>
  <w:num w:numId="18" w16cid:durableId="692195284">
    <w:abstractNumId w:val="9"/>
  </w:num>
  <w:num w:numId="19" w16cid:durableId="353919394">
    <w:abstractNumId w:val="23"/>
  </w:num>
  <w:num w:numId="20" w16cid:durableId="1921520058">
    <w:abstractNumId w:val="18"/>
  </w:num>
  <w:num w:numId="21" w16cid:durableId="232283171">
    <w:abstractNumId w:val="26"/>
  </w:num>
  <w:num w:numId="22" w16cid:durableId="273370880">
    <w:abstractNumId w:val="14"/>
  </w:num>
  <w:num w:numId="23" w16cid:durableId="451361241">
    <w:abstractNumId w:val="3"/>
  </w:num>
  <w:num w:numId="24" w16cid:durableId="179857612">
    <w:abstractNumId w:val="12"/>
  </w:num>
  <w:num w:numId="25" w16cid:durableId="1230966080">
    <w:abstractNumId w:val="2"/>
  </w:num>
  <w:num w:numId="26" w16cid:durableId="618218392">
    <w:abstractNumId w:val="13"/>
  </w:num>
  <w:num w:numId="27" w16cid:durableId="1111780671">
    <w:abstractNumId w:val="15"/>
  </w:num>
  <w:num w:numId="28" w16cid:durableId="1638218056">
    <w:abstractNumId w:val="21"/>
  </w:num>
  <w:num w:numId="29" w16cid:durableId="1723677299">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4"/>
    <w:rsid w:val="00000CC3"/>
    <w:rsid w:val="000018D1"/>
    <w:rsid w:val="00001A4F"/>
    <w:rsid w:val="00001BA2"/>
    <w:rsid w:val="0000233F"/>
    <w:rsid w:val="00003CD7"/>
    <w:rsid w:val="0000412F"/>
    <w:rsid w:val="000056E4"/>
    <w:rsid w:val="00006914"/>
    <w:rsid w:val="00006E3E"/>
    <w:rsid w:val="00011655"/>
    <w:rsid w:val="000135F7"/>
    <w:rsid w:val="00013A9C"/>
    <w:rsid w:val="00013F6E"/>
    <w:rsid w:val="000153F4"/>
    <w:rsid w:val="0002000D"/>
    <w:rsid w:val="00022BF6"/>
    <w:rsid w:val="00023A78"/>
    <w:rsid w:val="00030DD5"/>
    <w:rsid w:val="000313C2"/>
    <w:rsid w:val="000318F9"/>
    <w:rsid w:val="000322A1"/>
    <w:rsid w:val="00032B56"/>
    <w:rsid w:val="00032DD9"/>
    <w:rsid w:val="00032FC3"/>
    <w:rsid w:val="00033898"/>
    <w:rsid w:val="000341BF"/>
    <w:rsid w:val="00034A33"/>
    <w:rsid w:val="000356DE"/>
    <w:rsid w:val="00035B9E"/>
    <w:rsid w:val="000408F1"/>
    <w:rsid w:val="00041222"/>
    <w:rsid w:val="0004178A"/>
    <w:rsid w:val="00041EF0"/>
    <w:rsid w:val="00042CF6"/>
    <w:rsid w:val="00045343"/>
    <w:rsid w:val="00045561"/>
    <w:rsid w:val="00046574"/>
    <w:rsid w:val="00047301"/>
    <w:rsid w:val="00047986"/>
    <w:rsid w:val="00047EC6"/>
    <w:rsid w:val="00053827"/>
    <w:rsid w:val="00054AA7"/>
    <w:rsid w:val="00054B0D"/>
    <w:rsid w:val="0005501E"/>
    <w:rsid w:val="00055D0C"/>
    <w:rsid w:val="000569AC"/>
    <w:rsid w:val="00060075"/>
    <w:rsid w:val="00060ABC"/>
    <w:rsid w:val="00062413"/>
    <w:rsid w:val="00062525"/>
    <w:rsid w:val="00062EAD"/>
    <w:rsid w:val="00066020"/>
    <w:rsid w:val="000735AA"/>
    <w:rsid w:val="00076F5A"/>
    <w:rsid w:val="00077891"/>
    <w:rsid w:val="00082BF2"/>
    <w:rsid w:val="00085415"/>
    <w:rsid w:val="00085523"/>
    <w:rsid w:val="00087B3E"/>
    <w:rsid w:val="000904E8"/>
    <w:rsid w:val="000908C6"/>
    <w:rsid w:val="00090B8D"/>
    <w:rsid w:val="00090FA8"/>
    <w:rsid w:val="00090FC1"/>
    <w:rsid w:val="0009151D"/>
    <w:rsid w:val="00093412"/>
    <w:rsid w:val="00093A04"/>
    <w:rsid w:val="00094220"/>
    <w:rsid w:val="000957A7"/>
    <w:rsid w:val="000A0200"/>
    <w:rsid w:val="000A052C"/>
    <w:rsid w:val="000A1D55"/>
    <w:rsid w:val="000A5729"/>
    <w:rsid w:val="000A5C0B"/>
    <w:rsid w:val="000A604F"/>
    <w:rsid w:val="000A6528"/>
    <w:rsid w:val="000B04B0"/>
    <w:rsid w:val="000B0E93"/>
    <w:rsid w:val="000B2E5F"/>
    <w:rsid w:val="000B2E6B"/>
    <w:rsid w:val="000B6049"/>
    <w:rsid w:val="000B6E3D"/>
    <w:rsid w:val="000C123F"/>
    <w:rsid w:val="000C1363"/>
    <w:rsid w:val="000C2B10"/>
    <w:rsid w:val="000C575B"/>
    <w:rsid w:val="000C6604"/>
    <w:rsid w:val="000D08E6"/>
    <w:rsid w:val="000D18DD"/>
    <w:rsid w:val="000D2446"/>
    <w:rsid w:val="000D29E6"/>
    <w:rsid w:val="000D43D7"/>
    <w:rsid w:val="000D4EE5"/>
    <w:rsid w:val="000D567E"/>
    <w:rsid w:val="000D6D07"/>
    <w:rsid w:val="000E0DCF"/>
    <w:rsid w:val="000E1693"/>
    <w:rsid w:val="000E3923"/>
    <w:rsid w:val="000E3D95"/>
    <w:rsid w:val="000E58C9"/>
    <w:rsid w:val="000E7199"/>
    <w:rsid w:val="000F11DA"/>
    <w:rsid w:val="000F14B0"/>
    <w:rsid w:val="000F1900"/>
    <w:rsid w:val="000F2E58"/>
    <w:rsid w:val="000F3216"/>
    <w:rsid w:val="000F42E5"/>
    <w:rsid w:val="000F44F9"/>
    <w:rsid w:val="000F5152"/>
    <w:rsid w:val="000F5454"/>
    <w:rsid w:val="00104E13"/>
    <w:rsid w:val="001067C4"/>
    <w:rsid w:val="00107828"/>
    <w:rsid w:val="001078A9"/>
    <w:rsid w:val="00107E5F"/>
    <w:rsid w:val="00111619"/>
    <w:rsid w:val="00111BD7"/>
    <w:rsid w:val="00112248"/>
    <w:rsid w:val="00112639"/>
    <w:rsid w:val="00112AC8"/>
    <w:rsid w:val="00112D7D"/>
    <w:rsid w:val="00113E46"/>
    <w:rsid w:val="001161CA"/>
    <w:rsid w:val="001165CC"/>
    <w:rsid w:val="00117101"/>
    <w:rsid w:val="00117CCD"/>
    <w:rsid w:val="00121349"/>
    <w:rsid w:val="0012190F"/>
    <w:rsid w:val="00121B37"/>
    <w:rsid w:val="00121C8E"/>
    <w:rsid w:val="0012213B"/>
    <w:rsid w:val="00123EBA"/>
    <w:rsid w:val="00124D5F"/>
    <w:rsid w:val="001253BB"/>
    <w:rsid w:val="00125B66"/>
    <w:rsid w:val="0012649E"/>
    <w:rsid w:val="00127194"/>
    <w:rsid w:val="00127FB1"/>
    <w:rsid w:val="00131B00"/>
    <w:rsid w:val="00133390"/>
    <w:rsid w:val="00134313"/>
    <w:rsid w:val="00134E8E"/>
    <w:rsid w:val="00135AF0"/>
    <w:rsid w:val="00135D8A"/>
    <w:rsid w:val="0013602A"/>
    <w:rsid w:val="0013630B"/>
    <w:rsid w:val="0014090E"/>
    <w:rsid w:val="00141056"/>
    <w:rsid w:val="0014173D"/>
    <w:rsid w:val="00141DDC"/>
    <w:rsid w:val="00142119"/>
    <w:rsid w:val="001433DF"/>
    <w:rsid w:val="00144B79"/>
    <w:rsid w:val="00145E84"/>
    <w:rsid w:val="0014641A"/>
    <w:rsid w:val="00150461"/>
    <w:rsid w:val="00151A8C"/>
    <w:rsid w:val="00153059"/>
    <w:rsid w:val="001553C9"/>
    <w:rsid w:val="001557FF"/>
    <w:rsid w:val="00156675"/>
    <w:rsid w:val="00156E3B"/>
    <w:rsid w:val="00161CAD"/>
    <w:rsid w:val="00161DBF"/>
    <w:rsid w:val="0016360E"/>
    <w:rsid w:val="00163BB1"/>
    <w:rsid w:val="00165374"/>
    <w:rsid w:val="00166462"/>
    <w:rsid w:val="00170FE6"/>
    <w:rsid w:val="0017129B"/>
    <w:rsid w:val="00171E15"/>
    <w:rsid w:val="001745FA"/>
    <w:rsid w:val="0017463F"/>
    <w:rsid w:val="001758C4"/>
    <w:rsid w:val="001819DB"/>
    <w:rsid w:val="00181AF8"/>
    <w:rsid w:val="00182188"/>
    <w:rsid w:val="00183AEE"/>
    <w:rsid w:val="001909B3"/>
    <w:rsid w:val="001911C7"/>
    <w:rsid w:val="00192192"/>
    <w:rsid w:val="0019641F"/>
    <w:rsid w:val="00196AD5"/>
    <w:rsid w:val="00196B89"/>
    <w:rsid w:val="001972A9"/>
    <w:rsid w:val="0019750B"/>
    <w:rsid w:val="00197857"/>
    <w:rsid w:val="00197E36"/>
    <w:rsid w:val="00197FC6"/>
    <w:rsid w:val="001A08B3"/>
    <w:rsid w:val="001A0A5E"/>
    <w:rsid w:val="001A25C4"/>
    <w:rsid w:val="001A3623"/>
    <w:rsid w:val="001A3BB0"/>
    <w:rsid w:val="001A3FD2"/>
    <w:rsid w:val="001A49D3"/>
    <w:rsid w:val="001A6042"/>
    <w:rsid w:val="001A66BE"/>
    <w:rsid w:val="001B17FC"/>
    <w:rsid w:val="001B270C"/>
    <w:rsid w:val="001B555F"/>
    <w:rsid w:val="001B6349"/>
    <w:rsid w:val="001B634A"/>
    <w:rsid w:val="001B79D3"/>
    <w:rsid w:val="001B7CA5"/>
    <w:rsid w:val="001B7DB2"/>
    <w:rsid w:val="001C1073"/>
    <w:rsid w:val="001C524E"/>
    <w:rsid w:val="001C6A9B"/>
    <w:rsid w:val="001C79EC"/>
    <w:rsid w:val="001C7A7B"/>
    <w:rsid w:val="001D0C26"/>
    <w:rsid w:val="001D12E9"/>
    <w:rsid w:val="001D3BD7"/>
    <w:rsid w:val="001D4239"/>
    <w:rsid w:val="001D7B6E"/>
    <w:rsid w:val="001D7ED0"/>
    <w:rsid w:val="001E0226"/>
    <w:rsid w:val="001E1A1C"/>
    <w:rsid w:val="001E1E73"/>
    <w:rsid w:val="001E2A3A"/>
    <w:rsid w:val="001E3784"/>
    <w:rsid w:val="001E44BC"/>
    <w:rsid w:val="001E45E5"/>
    <w:rsid w:val="001E48CC"/>
    <w:rsid w:val="001E52BB"/>
    <w:rsid w:val="001E7117"/>
    <w:rsid w:val="001E755D"/>
    <w:rsid w:val="001F04F3"/>
    <w:rsid w:val="001F1C3D"/>
    <w:rsid w:val="001F31F3"/>
    <w:rsid w:val="001F37E2"/>
    <w:rsid w:val="001F3E96"/>
    <w:rsid w:val="001F445F"/>
    <w:rsid w:val="001F47A6"/>
    <w:rsid w:val="001F5928"/>
    <w:rsid w:val="001F6411"/>
    <w:rsid w:val="001F6721"/>
    <w:rsid w:val="00200B8D"/>
    <w:rsid w:val="002017C7"/>
    <w:rsid w:val="002035F4"/>
    <w:rsid w:val="00203912"/>
    <w:rsid w:val="00203C37"/>
    <w:rsid w:val="002064FD"/>
    <w:rsid w:val="00210AAA"/>
    <w:rsid w:val="0021221D"/>
    <w:rsid w:val="00214B1D"/>
    <w:rsid w:val="00214BB2"/>
    <w:rsid w:val="00215EF3"/>
    <w:rsid w:val="00216086"/>
    <w:rsid w:val="0021717E"/>
    <w:rsid w:val="0022183E"/>
    <w:rsid w:val="00222631"/>
    <w:rsid w:val="002231B0"/>
    <w:rsid w:val="00223A70"/>
    <w:rsid w:val="002258C0"/>
    <w:rsid w:val="00225BCF"/>
    <w:rsid w:val="002260B7"/>
    <w:rsid w:val="002264C0"/>
    <w:rsid w:val="002303C6"/>
    <w:rsid w:val="00230D53"/>
    <w:rsid w:val="00231CFC"/>
    <w:rsid w:val="00232EEB"/>
    <w:rsid w:val="002336A2"/>
    <w:rsid w:val="00233BC5"/>
    <w:rsid w:val="00233CAD"/>
    <w:rsid w:val="00234014"/>
    <w:rsid w:val="00235869"/>
    <w:rsid w:val="00235CBD"/>
    <w:rsid w:val="00237C7E"/>
    <w:rsid w:val="00240F30"/>
    <w:rsid w:val="00241956"/>
    <w:rsid w:val="002459E9"/>
    <w:rsid w:val="00246E7F"/>
    <w:rsid w:val="00251A72"/>
    <w:rsid w:val="00251B15"/>
    <w:rsid w:val="00253191"/>
    <w:rsid w:val="002537B6"/>
    <w:rsid w:val="00254637"/>
    <w:rsid w:val="00255154"/>
    <w:rsid w:val="0025564A"/>
    <w:rsid w:val="002566D0"/>
    <w:rsid w:val="00257518"/>
    <w:rsid w:val="00257540"/>
    <w:rsid w:val="00257A76"/>
    <w:rsid w:val="00260F64"/>
    <w:rsid w:val="00261396"/>
    <w:rsid w:val="00262F38"/>
    <w:rsid w:val="00263F7E"/>
    <w:rsid w:val="00264135"/>
    <w:rsid w:val="00264783"/>
    <w:rsid w:val="00264A18"/>
    <w:rsid w:val="00265438"/>
    <w:rsid w:val="00266500"/>
    <w:rsid w:val="00266C78"/>
    <w:rsid w:val="00270D8C"/>
    <w:rsid w:val="00272CA9"/>
    <w:rsid w:val="002759C7"/>
    <w:rsid w:val="00275E7A"/>
    <w:rsid w:val="002766C9"/>
    <w:rsid w:val="002800C4"/>
    <w:rsid w:val="002816E6"/>
    <w:rsid w:val="0028171E"/>
    <w:rsid w:val="00281994"/>
    <w:rsid w:val="00282BFF"/>
    <w:rsid w:val="00284C54"/>
    <w:rsid w:val="0028565C"/>
    <w:rsid w:val="00286D9F"/>
    <w:rsid w:val="00287604"/>
    <w:rsid w:val="00290295"/>
    <w:rsid w:val="00292E86"/>
    <w:rsid w:val="002946DB"/>
    <w:rsid w:val="00294C14"/>
    <w:rsid w:val="002964B7"/>
    <w:rsid w:val="00297368"/>
    <w:rsid w:val="00297B82"/>
    <w:rsid w:val="002A1E41"/>
    <w:rsid w:val="002A280F"/>
    <w:rsid w:val="002A2827"/>
    <w:rsid w:val="002A4F1B"/>
    <w:rsid w:val="002A5502"/>
    <w:rsid w:val="002A76FC"/>
    <w:rsid w:val="002B0447"/>
    <w:rsid w:val="002B0C92"/>
    <w:rsid w:val="002B123D"/>
    <w:rsid w:val="002B2314"/>
    <w:rsid w:val="002B3511"/>
    <w:rsid w:val="002B3B1E"/>
    <w:rsid w:val="002B56ED"/>
    <w:rsid w:val="002B6A85"/>
    <w:rsid w:val="002C1C1F"/>
    <w:rsid w:val="002C33A5"/>
    <w:rsid w:val="002C3926"/>
    <w:rsid w:val="002C39CF"/>
    <w:rsid w:val="002C47BD"/>
    <w:rsid w:val="002C4F22"/>
    <w:rsid w:val="002C5E86"/>
    <w:rsid w:val="002C6759"/>
    <w:rsid w:val="002C7350"/>
    <w:rsid w:val="002C7BAA"/>
    <w:rsid w:val="002D0196"/>
    <w:rsid w:val="002D0407"/>
    <w:rsid w:val="002D1686"/>
    <w:rsid w:val="002D3365"/>
    <w:rsid w:val="002D3A21"/>
    <w:rsid w:val="002D6748"/>
    <w:rsid w:val="002D6EDD"/>
    <w:rsid w:val="002E0772"/>
    <w:rsid w:val="002E2B91"/>
    <w:rsid w:val="002E3606"/>
    <w:rsid w:val="002E4A4F"/>
    <w:rsid w:val="002E5163"/>
    <w:rsid w:val="002E54E6"/>
    <w:rsid w:val="002E561F"/>
    <w:rsid w:val="002E5E3F"/>
    <w:rsid w:val="002E5FD6"/>
    <w:rsid w:val="002E6ED0"/>
    <w:rsid w:val="002E7E02"/>
    <w:rsid w:val="002F06A1"/>
    <w:rsid w:val="002F2B93"/>
    <w:rsid w:val="002F4A76"/>
    <w:rsid w:val="00300CEF"/>
    <w:rsid w:val="003023EA"/>
    <w:rsid w:val="0030290B"/>
    <w:rsid w:val="0030311D"/>
    <w:rsid w:val="003035FE"/>
    <w:rsid w:val="00304E78"/>
    <w:rsid w:val="00306164"/>
    <w:rsid w:val="00306876"/>
    <w:rsid w:val="003068BB"/>
    <w:rsid w:val="00310C56"/>
    <w:rsid w:val="003116D5"/>
    <w:rsid w:val="0031221A"/>
    <w:rsid w:val="003155C9"/>
    <w:rsid w:val="003176AC"/>
    <w:rsid w:val="00320557"/>
    <w:rsid w:val="00320B3F"/>
    <w:rsid w:val="00322C0F"/>
    <w:rsid w:val="00325D5E"/>
    <w:rsid w:val="0032756A"/>
    <w:rsid w:val="003277CB"/>
    <w:rsid w:val="00335DCE"/>
    <w:rsid w:val="00335F1D"/>
    <w:rsid w:val="0033661D"/>
    <w:rsid w:val="00336910"/>
    <w:rsid w:val="00337720"/>
    <w:rsid w:val="0034036F"/>
    <w:rsid w:val="00344A0F"/>
    <w:rsid w:val="00344A7F"/>
    <w:rsid w:val="0034525F"/>
    <w:rsid w:val="00345631"/>
    <w:rsid w:val="00345E62"/>
    <w:rsid w:val="0035017C"/>
    <w:rsid w:val="003508E0"/>
    <w:rsid w:val="00351F45"/>
    <w:rsid w:val="0035234E"/>
    <w:rsid w:val="003526C6"/>
    <w:rsid w:val="00352EFE"/>
    <w:rsid w:val="003539B9"/>
    <w:rsid w:val="00353B69"/>
    <w:rsid w:val="00353D1D"/>
    <w:rsid w:val="00354C00"/>
    <w:rsid w:val="00355E49"/>
    <w:rsid w:val="00356B63"/>
    <w:rsid w:val="0036043B"/>
    <w:rsid w:val="00360795"/>
    <w:rsid w:val="0036276B"/>
    <w:rsid w:val="0036419D"/>
    <w:rsid w:val="003643D2"/>
    <w:rsid w:val="003702A0"/>
    <w:rsid w:val="0037066D"/>
    <w:rsid w:val="00370CD1"/>
    <w:rsid w:val="00371DAB"/>
    <w:rsid w:val="0037232D"/>
    <w:rsid w:val="00373147"/>
    <w:rsid w:val="00373C6F"/>
    <w:rsid w:val="003759B6"/>
    <w:rsid w:val="003769C3"/>
    <w:rsid w:val="00376D4B"/>
    <w:rsid w:val="0038023D"/>
    <w:rsid w:val="0038250E"/>
    <w:rsid w:val="003831AF"/>
    <w:rsid w:val="00383B38"/>
    <w:rsid w:val="00385C78"/>
    <w:rsid w:val="00385DE0"/>
    <w:rsid w:val="003860BF"/>
    <w:rsid w:val="0038717C"/>
    <w:rsid w:val="00390294"/>
    <w:rsid w:val="00390482"/>
    <w:rsid w:val="00392E3C"/>
    <w:rsid w:val="003936B3"/>
    <w:rsid w:val="00393F82"/>
    <w:rsid w:val="00395AD7"/>
    <w:rsid w:val="003A18AD"/>
    <w:rsid w:val="003A1A14"/>
    <w:rsid w:val="003A1D63"/>
    <w:rsid w:val="003A69EA"/>
    <w:rsid w:val="003A6A59"/>
    <w:rsid w:val="003B0766"/>
    <w:rsid w:val="003B335B"/>
    <w:rsid w:val="003B68D5"/>
    <w:rsid w:val="003B6D23"/>
    <w:rsid w:val="003B7076"/>
    <w:rsid w:val="003B7D0D"/>
    <w:rsid w:val="003C0A09"/>
    <w:rsid w:val="003C137C"/>
    <w:rsid w:val="003C1572"/>
    <w:rsid w:val="003C20A0"/>
    <w:rsid w:val="003C2D27"/>
    <w:rsid w:val="003C43D4"/>
    <w:rsid w:val="003C4BC7"/>
    <w:rsid w:val="003C5193"/>
    <w:rsid w:val="003C71B6"/>
    <w:rsid w:val="003C7698"/>
    <w:rsid w:val="003C7EA1"/>
    <w:rsid w:val="003D024A"/>
    <w:rsid w:val="003D180C"/>
    <w:rsid w:val="003D1CDF"/>
    <w:rsid w:val="003D355F"/>
    <w:rsid w:val="003D3764"/>
    <w:rsid w:val="003D3B8C"/>
    <w:rsid w:val="003D48B4"/>
    <w:rsid w:val="003D5BEA"/>
    <w:rsid w:val="003D677E"/>
    <w:rsid w:val="003D77B9"/>
    <w:rsid w:val="003D7AC5"/>
    <w:rsid w:val="003D7BF3"/>
    <w:rsid w:val="003E08D6"/>
    <w:rsid w:val="003E1F3F"/>
    <w:rsid w:val="003E2C37"/>
    <w:rsid w:val="003E573B"/>
    <w:rsid w:val="003E5B7F"/>
    <w:rsid w:val="003E5E50"/>
    <w:rsid w:val="003E6473"/>
    <w:rsid w:val="003E64CA"/>
    <w:rsid w:val="003E6883"/>
    <w:rsid w:val="003E6C02"/>
    <w:rsid w:val="003E7776"/>
    <w:rsid w:val="003E7AB5"/>
    <w:rsid w:val="003F0F85"/>
    <w:rsid w:val="003F1E7F"/>
    <w:rsid w:val="003F2AB5"/>
    <w:rsid w:val="003F456C"/>
    <w:rsid w:val="003F45AC"/>
    <w:rsid w:val="003F54C0"/>
    <w:rsid w:val="003F7171"/>
    <w:rsid w:val="003F786F"/>
    <w:rsid w:val="003F7E8D"/>
    <w:rsid w:val="00400169"/>
    <w:rsid w:val="004020BD"/>
    <w:rsid w:val="00402645"/>
    <w:rsid w:val="00402E92"/>
    <w:rsid w:val="0040395E"/>
    <w:rsid w:val="0040457C"/>
    <w:rsid w:val="00404E43"/>
    <w:rsid w:val="00405FC8"/>
    <w:rsid w:val="00407881"/>
    <w:rsid w:val="0041043A"/>
    <w:rsid w:val="00411D32"/>
    <w:rsid w:val="004126A4"/>
    <w:rsid w:val="004202E1"/>
    <w:rsid w:val="0042197D"/>
    <w:rsid w:val="00421BF7"/>
    <w:rsid w:val="004227EF"/>
    <w:rsid w:val="00423172"/>
    <w:rsid w:val="00424B69"/>
    <w:rsid w:val="004250E8"/>
    <w:rsid w:val="00426818"/>
    <w:rsid w:val="00427016"/>
    <w:rsid w:val="00431838"/>
    <w:rsid w:val="00431E20"/>
    <w:rsid w:val="00433258"/>
    <w:rsid w:val="00433A97"/>
    <w:rsid w:val="00434458"/>
    <w:rsid w:val="00434799"/>
    <w:rsid w:val="004353B8"/>
    <w:rsid w:val="00435B52"/>
    <w:rsid w:val="0043611D"/>
    <w:rsid w:val="004363F4"/>
    <w:rsid w:val="004367E3"/>
    <w:rsid w:val="00436E43"/>
    <w:rsid w:val="00437C10"/>
    <w:rsid w:val="00437F80"/>
    <w:rsid w:val="004412A7"/>
    <w:rsid w:val="0044168E"/>
    <w:rsid w:val="004424F8"/>
    <w:rsid w:val="00443728"/>
    <w:rsid w:val="004437A6"/>
    <w:rsid w:val="00444B3F"/>
    <w:rsid w:val="0044599E"/>
    <w:rsid w:val="00447FCB"/>
    <w:rsid w:val="00451F2C"/>
    <w:rsid w:val="00455CA7"/>
    <w:rsid w:val="00455FA4"/>
    <w:rsid w:val="004562C3"/>
    <w:rsid w:val="00456AF5"/>
    <w:rsid w:val="00456FC9"/>
    <w:rsid w:val="00457509"/>
    <w:rsid w:val="00457611"/>
    <w:rsid w:val="004609D7"/>
    <w:rsid w:val="00460EF9"/>
    <w:rsid w:val="004613BF"/>
    <w:rsid w:val="004643B4"/>
    <w:rsid w:val="004663B5"/>
    <w:rsid w:val="004669E1"/>
    <w:rsid w:val="004711FF"/>
    <w:rsid w:val="00472B55"/>
    <w:rsid w:val="00472BA9"/>
    <w:rsid w:val="00472CA8"/>
    <w:rsid w:val="00474CF1"/>
    <w:rsid w:val="004752B4"/>
    <w:rsid w:val="004752EA"/>
    <w:rsid w:val="0047565B"/>
    <w:rsid w:val="0048014C"/>
    <w:rsid w:val="00482D20"/>
    <w:rsid w:val="004857F2"/>
    <w:rsid w:val="00485FDB"/>
    <w:rsid w:val="004862B6"/>
    <w:rsid w:val="00490743"/>
    <w:rsid w:val="00490D6E"/>
    <w:rsid w:val="00490F66"/>
    <w:rsid w:val="00491ED0"/>
    <w:rsid w:val="00492426"/>
    <w:rsid w:val="00495277"/>
    <w:rsid w:val="0049679F"/>
    <w:rsid w:val="004A0C20"/>
    <w:rsid w:val="004A1E1F"/>
    <w:rsid w:val="004A2C5D"/>
    <w:rsid w:val="004A366A"/>
    <w:rsid w:val="004A3FFA"/>
    <w:rsid w:val="004A5126"/>
    <w:rsid w:val="004A5CD8"/>
    <w:rsid w:val="004A76D0"/>
    <w:rsid w:val="004B05B9"/>
    <w:rsid w:val="004B061B"/>
    <w:rsid w:val="004B232E"/>
    <w:rsid w:val="004B23B3"/>
    <w:rsid w:val="004B40AE"/>
    <w:rsid w:val="004B4507"/>
    <w:rsid w:val="004B49C4"/>
    <w:rsid w:val="004B6E14"/>
    <w:rsid w:val="004C1713"/>
    <w:rsid w:val="004C223E"/>
    <w:rsid w:val="004C3B58"/>
    <w:rsid w:val="004C48B1"/>
    <w:rsid w:val="004C6989"/>
    <w:rsid w:val="004D186B"/>
    <w:rsid w:val="004D253A"/>
    <w:rsid w:val="004D5EF0"/>
    <w:rsid w:val="004D67BE"/>
    <w:rsid w:val="004E2C95"/>
    <w:rsid w:val="004E2D4A"/>
    <w:rsid w:val="004E3157"/>
    <w:rsid w:val="004E3F7C"/>
    <w:rsid w:val="004E43B9"/>
    <w:rsid w:val="004E43DD"/>
    <w:rsid w:val="004E564C"/>
    <w:rsid w:val="004E61FC"/>
    <w:rsid w:val="004E7865"/>
    <w:rsid w:val="004F3B09"/>
    <w:rsid w:val="004F42CC"/>
    <w:rsid w:val="004F4887"/>
    <w:rsid w:val="004F4A52"/>
    <w:rsid w:val="004F6C61"/>
    <w:rsid w:val="004F77F3"/>
    <w:rsid w:val="00502090"/>
    <w:rsid w:val="0050427D"/>
    <w:rsid w:val="00505C3D"/>
    <w:rsid w:val="005066D8"/>
    <w:rsid w:val="0050697F"/>
    <w:rsid w:val="00506BCC"/>
    <w:rsid w:val="00507A7F"/>
    <w:rsid w:val="0051201A"/>
    <w:rsid w:val="00512369"/>
    <w:rsid w:val="00513B55"/>
    <w:rsid w:val="00515203"/>
    <w:rsid w:val="005161C8"/>
    <w:rsid w:val="005171D5"/>
    <w:rsid w:val="00524598"/>
    <w:rsid w:val="0052577C"/>
    <w:rsid w:val="00534768"/>
    <w:rsid w:val="00535ACA"/>
    <w:rsid w:val="005363DA"/>
    <w:rsid w:val="00536AAC"/>
    <w:rsid w:val="005379AE"/>
    <w:rsid w:val="00541FAA"/>
    <w:rsid w:val="00541FE5"/>
    <w:rsid w:val="0054262F"/>
    <w:rsid w:val="00542DB0"/>
    <w:rsid w:val="00542E78"/>
    <w:rsid w:val="00542F11"/>
    <w:rsid w:val="005477D7"/>
    <w:rsid w:val="005502D8"/>
    <w:rsid w:val="00551B7F"/>
    <w:rsid w:val="00553EA0"/>
    <w:rsid w:val="00554532"/>
    <w:rsid w:val="005578B0"/>
    <w:rsid w:val="005610A0"/>
    <w:rsid w:val="0056162D"/>
    <w:rsid w:val="00561E63"/>
    <w:rsid w:val="00562CBA"/>
    <w:rsid w:val="005630C1"/>
    <w:rsid w:val="005639DA"/>
    <w:rsid w:val="0057003C"/>
    <w:rsid w:val="00571789"/>
    <w:rsid w:val="00572EB9"/>
    <w:rsid w:val="00573CF7"/>
    <w:rsid w:val="00576CD4"/>
    <w:rsid w:val="00576D89"/>
    <w:rsid w:val="005776B6"/>
    <w:rsid w:val="00577DB3"/>
    <w:rsid w:val="00581E99"/>
    <w:rsid w:val="00582A4E"/>
    <w:rsid w:val="0058343F"/>
    <w:rsid w:val="005841BD"/>
    <w:rsid w:val="005845A0"/>
    <w:rsid w:val="005845E1"/>
    <w:rsid w:val="0058548D"/>
    <w:rsid w:val="00585A1A"/>
    <w:rsid w:val="00587889"/>
    <w:rsid w:val="00593643"/>
    <w:rsid w:val="00593ACC"/>
    <w:rsid w:val="00597A76"/>
    <w:rsid w:val="005A1B34"/>
    <w:rsid w:val="005A2328"/>
    <w:rsid w:val="005A30DA"/>
    <w:rsid w:val="005A343C"/>
    <w:rsid w:val="005A3994"/>
    <w:rsid w:val="005A596E"/>
    <w:rsid w:val="005A5FCA"/>
    <w:rsid w:val="005A6E7C"/>
    <w:rsid w:val="005B06E3"/>
    <w:rsid w:val="005B0C4D"/>
    <w:rsid w:val="005B0DAC"/>
    <w:rsid w:val="005B1495"/>
    <w:rsid w:val="005B1A3E"/>
    <w:rsid w:val="005B2262"/>
    <w:rsid w:val="005B29D9"/>
    <w:rsid w:val="005B3991"/>
    <w:rsid w:val="005B4819"/>
    <w:rsid w:val="005B7EEB"/>
    <w:rsid w:val="005C0390"/>
    <w:rsid w:val="005C0642"/>
    <w:rsid w:val="005C0DF2"/>
    <w:rsid w:val="005C2E77"/>
    <w:rsid w:val="005C4882"/>
    <w:rsid w:val="005C4A4C"/>
    <w:rsid w:val="005C5006"/>
    <w:rsid w:val="005C61DE"/>
    <w:rsid w:val="005C6B52"/>
    <w:rsid w:val="005C7F91"/>
    <w:rsid w:val="005D06F2"/>
    <w:rsid w:val="005D0735"/>
    <w:rsid w:val="005D0936"/>
    <w:rsid w:val="005D233F"/>
    <w:rsid w:val="005D35D3"/>
    <w:rsid w:val="005D3644"/>
    <w:rsid w:val="005D59D6"/>
    <w:rsid w:val="005D7148"/>
    <w:rsid w:val="005E1B5A"/>
    <w:rsid w:val="005E1ED1"/>
    <w:rsid w:val="005E2007"/>
    <w:rsid w:val="005E362B"/>
    <w:rsid w:val="005E4C40"/>
    <w:rsid w:val="005F005E"/>
    <w:rsid w:val="005F0602"/>
    <w:rsid w:val="005F1009"/>
    <w:rsid w:val="005F184B"/>
    <w:rsid w:val="005F1B70"/>
    <w:rsid w:val="005F27B2"/>
    <w:rsid w:val="005F2E87"/>
    <w:rsid w:val="005F3064"/>
    <w:rsid w:val="005F384D"/>
    <w:rsid w:val="005F41F8"/>
    <w:rsid w:val="005F50F5"/>
    <w:rsid w:val="005F5C8B"/>
    <w:rsid w:val="00600E6F"/>
    <w:rsid w:val="006023D1"/>
    <w:rsid w:val="00603367"/>
    <w:rsid w:val="00604760"/>
    <w:rsid w:val="0060476E"/>
    <w:rsid w:val="00604827"/>
    <w:rsid w:val="00606CEC"/>
    <w:rsid w:val="00607D2F"/>
    <w:rsid w:val="00610AA6"/>
    <w:rsid w:val="00613DCE"/>
    <w:rsid w:val="00614249"/>
    <w:rsid w:val="006142C5"/>
    <w:rsid w:val="006143D9"/>
    <w:rsid w:val="00614854"/>
    <w:rsid w:val="0061535C"/>
    <w:rsid w:val="00615403"/>
    <w:rsid w:val="006159B6"/>
    <w:rsid w:val="00621997"/>
    <w:rsid w:val="00623D90"/>
    <w:rsid w:val="00624FD9"/>
    <w:rsid w:val="006265E2"/>
    <w:rsid w:val="00626A10"/>
    <w:rsid w:val="00630C17"/>
    <w:rsid w:val="00631FB6"/>
    <w:rsid w:val="006323C9"/>
    <w:rsid w:val="006336A0"/>
    <w:rsid w:val="00634027"/>
    <w:rsid w:val="0063424E"/>
    <w:rsid w:val="006350D4"/>
    <w:rsid w:val="006363DC"/>
    <w:rsid w:val="006379DC"/>
    <w:rsid w:val="006400B2"/>
    <w:rsid w:val="00642A9A"/>
    <w:rsid w:val="00644936"/>
    <w:rsid w:val="0064544D"/>
    <w:rsid w:val="00645973"/>
    <w:rsid w:val="00645A78"/>
    <w:rsid w:val="00646A54"/>
    <w:rsid w:val="00646E28"/>
    <w:rsid w:val="006474D9"/>
    <w:rsid w:val="00647ADA"/>
    <w:rsid w:val="006516E5"/>
    <w:rsid w:val="00652273"/>
    <w:rsid w:val="0065363B"/>
    <w:rsid w:val="006546F7"/>
    <w:rsid w:val="00654AA3"/>
    <w:rsid w:val="00655A73"/>
    <w:rsid w:val="00655D0C"/>
    <w:rsid w:val="0066010C"/>
    <w:rsid w:val="006613F7"/>
    <w:rsid w:val="00661FF5"/>
    <w:rsid w:val="0066249B"/>
    <w:rsid w:val="006645D5"/>
    <w:rsid w:val="006666A7"/>
    <w:rsid w:val="00666A4E"/>
    <w:rsid w:val="00666DE8"/>
    <w:rsid w:val="00667D3C"/>
    <w:rsid w:val="0067137D"/>
    <w:rsid w:val="00672502"/>
    <w:rsid w:val="006757F1"/>
    <w:rsid w:val="00676356"/>
    <w:rsid w:val="00680F09"/>
    <w:rsid w:val="00681C57"/>
    <w:rsid w:val="00683C35"/>
    <w:rsid w:val="00683E67"/>
    <w:rsid w:val="006846A2"/>
    <w:rsid w:val="00685E44"/>
    <w:rsid w:val="006862E5"/>
    <w:rsid w:val="006864A3"/>
    <w:rsid w:val="00686B71"/>
    <w:rsid w:val="00686FAD"/>
    <w:rsid w:val="00692C0A"/>
    <w:rsid w:val="00695527"/>
    <w:rsid w:val="00695AFF"/>
    <w:rsid w:val="0069645D"/>
    <w:rsid w:val="00696E17"/>
    <w:rsid w:val="006976E3"/>
    <w:rsid w:val="00697F30"/>
    <w:rsid w:val="006A1F08"/>
    <w:rsid w:val="006A25B8"/>
    <w:rsid w:val="006A4950"/>
    <w:rsid w:val="006A4B13"/>
    <w:rsid w:val="006A50FF"/>
    <w:rsid w:val="006A55D9"/>
    <w:rsid w:val="006A56AA"/>
    <w:rsid w:val="006A7004"/>
    <w:rsid w:val="006A7DDE"/>
    <w:rsid w:val="006A7FBB"/>
    <w:rsid w:val="006B1B8D"/>
    <w:rsid w:val="006B23CC"/>
    <w:rsid w:val="006B2454"/>
    <w:rsid w:val="006B2A0D"/>
    <w:rsid w:val="006B3498"/>
    <w:rsid w:val="006B41D0"/>
    <w:rsid w:val="006B5304"/>
    <w:rsid w:val="006C1F9E"/>
    <w:rsid w:val="006C2340"/>
    <w:rsid w:val="006C234A"/>
    <w:rsid w:val="006C28BA"/>
    <w:rsid w:val="006C4931"/>
    <w:rsid w:val="006C4DFD"/>
    <w:rsid w:val="006C50D1"/>
    <w:rsid w:val="006D10C5"/>
    <w:rsid w:val="006D13C7"/>
    <w:rsid w:val="006D23F0"/>
    <w:rsid w:val="006D4371"/>
    <w:rsid w:val="006D59DE"/>
    <w:rsid w:val="006D5C67"/>
    <w:rsid w:val="006D6213"/>
    <w:rsid w:val="006E0387"/>
    <w:rsid w:val="006E03B7"/>
    <w:rsid w:val="006E0ACD"/>
    <w:rsid w:val="006E1886"/>
    <w:rsid w:val="006E1DE8"/>
    <w:rsid w:val="006E1EBC"/>
    <w:rsid w:val="006E2229"/>
    <w:rsid w:val="006E30F8"/>
    <w:rsid w:val="006E39BD"/>
    <w:rsid w:val="006E756C"/>
    <w:rsid w:val="006F0BB8"/>
    <w:rsid w:val="006F201E"/>
    <w:rsid w:val="006F30C5"/>
    <w:rsid w:val="006F34DE"/>
    <w:rsid w:val="006F3FE7"/>
    <w:rsid w:val="006F4324"/>
    <w:rsid w:val="006F60B2"/>
    <w:rsid w:val="006F6F36"/>
    <w:rsid w:val="006F71A3"/>
    <w:rsid w:val="006F7F61"/>
    <w:rsid w:val="006F7F6A"/>
    <w:rsid w:val="007029F6"/>
    <w:rsid w:val="00703929"/>
    <w:rsid w:val="00704ACB"/>
    <w:rsid w:val="00705A20"/>
    <w:rsid w:val="007067DD"/>
    <w:rsid w:val="00706FA4"/>
    <w:rsid w:val="0071016D"/>
    <w:rsid w:val="00710290"/>
    <w:rsid w:val="007103A6"/>
    <w:rsid w:val="00710BF9"/>
    <w:rsid w:val="00713E4D"/>
    <w:rsid w:val="0071695D"/>
    <w:rsid w:val="00716C52"/>
    <w:rsid w:val="007174E8"/>
    <w:rsid w:val="00720135"/>
    <w:rsid w:val="00720DB6"/>
    <w:rsid w:val="00721A41"/>
    <w:rsid w:val="007221EA"/>
    <w:rsid w:val="00722371"/>
    <w:rsid w:val="00724440"/>
    <w:rsid w:val="00725B70"/>
    <w:rsid w:val="0072602E"/>
    <w:rsid w:val="00727154"/>
    <w:rsid w:val="00730B0A"/>
    <w:rsid w:val="007316A0"/>
    <w:rsid w:val="007323BF"/>
    <w:rsid w:val="00733BC1"/>
    <w:rsid w:val="00733D43"/>
    <w:rsid w:val="00733DEA"/>
    <w:rsid w:val="007341F0"/>
    <w:rsid w:val="0073523B"/>
    <w:rsid w:val="007414A4"/>
    <w:rsid w:val="00745362"/>
    <w:rsid w:val="00745631"/>
    <w:rsid w:val="00745B2A"/>
    <w:rsid w:val="00745E95"/>
    <w:rsid w:val="007461CC"/>
    <w:rsid w:val="007469F7"/>
    <w:rsid w:val="00746B27"/>
    <w:rsid w:val="00747589"/>
    <w:rsid w:val="00747F26"/>
    <w:rsid w:val="00750DDD"/>
    <w:rsid w:val="007533A3"/>
    <w:rsid w:val="00753982"/>
    <w:rsid w:val="00753AF7"/>
    <w:rsid w:val="00754D26"/>
    <w:rsid w:val="00755636"/>
    <w:rsid w:val="0075685C"/>
    <w:rsid w:val="00757BEE"/>
    <w:rsid w:val="00760ED3"/>
    <w:rsid w:val="007611D3"/>
    <w:rsid w:val="00762104"/>
    <w:rsid w:val="00763DFA"/>
    <w:rsid w:val="00771794"/>
    <w:rsid w:val="007727AE"/>
    <w:rsid w:val="00772CDD"/>
    <w:rsid w:val="007749CF"/>
    <w:rsid w:val="007757B7"/>
    <w:rsid w:val="007779CD"/>
    <w:rsid w:val="00780A70"/>
    <w:rsid w:val="00782E4D"/>
    <w:rsid w:val="00783491"/>
    <w:rsid w:val="00785844"/>
    <w:rsid w:val="00785AD3"/>
    <w:rsid w:val="00785B90"/>
    <w:rsid w:val="007877A6"/>
    <w:rsid w:val="00790592"/>
    <w:rsid w:val="00791446"/>
    <w:rsid w:val="0079181B"/>
    <w:rsid w:val="007919C7"/>
    <w:rsid w:val="007923F3"/>
    <w:rsid w:val="00792E46"/>
    <w:rsid w:val="00794BCC"/>
    <w:rsid w:val="00796104"/>
    <w:rsid w:val="00796B1F"/>
    <w:rsid w:val="007A004C"/>
    <w:rsid w:val="007A27F8"/>
    <w:rsid w:val="007A30D7"/>
    <w:rsid w:val="007A3C2E"/>
    <w:rsid w:val="007A4413"/>
    <w:rsid w:val="007A44D4"/>
    <w:rsid w:val="007A4890"/>
    <w:rsid w:val="007A5663"/>
    <w:rsid w:val="007A6940"/>
    <w:rsid w:val="007B039B"/>
    <w:rsid w:val="007B0C53"/>
    <w:rsid w:val="007B6202"/>
    <w:rsid w:val="007C1615"/>
    <w:rsid w:val="007C1F33"/>
    <w:rsid w:val="007C24B8"/>
    <w:rsid w:val="007C2E5C"/>
    <w:rsid w:val="007C5641"/>
    <w:rsid w:val="007C5B0D"/>
    <w:rsid w:val="007D0DF4"/>
    <w:rsid w:val="007D1751"/>
    <w:rsid w:val="007D1C09"/>
    <w:rsid w:val="007D3074"/>
    <w:rsid w:val="007D30E0"/>
    <w:rsid w:val="007D4512"/>
    <w:rsid w:val="007D4D7D"/>
    <w:rsid w:val="007D5F50"/>
    <w:rsid w:val="007D6A4A"/>
    <w:rsid w:val="007D75AD"/>
    <w:rsid w:val="007E1914"/>
    <w:rsid w:val="007E2260"/>
    <w:rsid w:val="007E3AD5"/>
    <w:rsid w:val="007E3B29"/>
    <w:rsid w:val="007E6A22"/>
    <w:rsid w:val="007F093F"/>
    <w:rsid w:val="007F2C74"/>
    <w:rsid w:val="007F2DFE"/>
    <w:rsid w:val="007F2EBB"/>
    <w:rsid w:val="007F39FF"/>
    <w:rsid w:val="007F4A42"/>
    <w:rsid w:val="007F574E"/>
    <w:rsid w:val="007F5E1E"/>
    <w:rsid w:val="007F6FB0"/>
    <w:rsid w:val="007F75E1"/>
    <w:rsid w:val="008002FA"/>
    <w:rsid w:val="00800F58"/>
    <w:rsid w:val="00802B62"/>
    <w:rsid w:val="00805149"/>
    <w:rsid w:val="00805432"/>
    <w:rsid w:val="00805B32"/>
    <w:rsid w:val="00807500"/>
    <w:rsid w:val="008078B1"/>
    <w:rsid w:val="0081176D"/>
    <w:rsid w:val="008117D5"/>
    <w:rsid w:val="00811E18"/>
    <w:rsid w:val="00811FE4"/>
    <w:rsid w:val="00813094"/>
    <w:rsid w:val="00815BC7"/>
    <w:rsid w:val="0081666D"/>
    <w:rsid w:val="008168A7"/>
    <w:rsid w:val="008168E2"/>
    <w:rsid w:val="00822E5E"/>
    <w:rsid w:val="008243C2"/>
    <w:rsid w:val="0082510B"/>
    <w:rsid w:val="0082525E"/>
    <w:rsid w:val="00825EED"/>
    <w:rsid w:val="00827A12"/>
    <w:rsid w:val="0083272F"/>
    <w:rsid w:val="00833505"/>
    <w:rsid w:val="00833648"/>
    <w:rsid w:val="00833AE2"/>
    <w:rsid w:val="00833AE6"/>
    <w:rsid w:val="00833D39"/>
    <w:rsid w:val="00834AF3"/>
    <w:rsid w:val="00835619"/>
    <w:rsid w:val="00835E52"/>
    <w:rsid w:val="00837846"/>
    <w:rsid w:val="008408BB"/>
    <w:rsid w:val="00840E0E"/>
    <w:rsid w:val="008433AF"/>
    <w:rsid w:val="00843C55"/>
    <w:rsid w:val="008441B3"/>
    <w:rsid w:val="008441CE"/>
    <w:rsid w:val="00845894"/>
    <w:rsid w:val="0084589E"/>
    <w:rsid w:val="008458F1"/>
    <w:rsid w:val="00846237"/>
    <w:rsid w:val="00846F6D"/>
    <w:rsid w:val="0085288F"/>
    <w:rsid w:val="0085524E"/>
    <w:rsid w:val="00855BF8"/>
    <w:rsid w:val="00857015"/>
    <w:rsid w:val="008579D6"/>
    <w:rsid w:val="0086137A"/>
    <w:rsid w:val="008616A9"/>
    <w:rsid w:val="00865593"/>
    <w:rsid w:val="00866751"/>
    <w:rsid w:val="00866E54"/>
    <w:rsid w:val="00867B45"/>
    <w:rsid w:val="00870F2D"/>
    <w:rsid w:val="0087113A"/>
    <w:rsid w:val="00872233"/>
    <w:rsid w:val="00872509"/>
    <w:rsid w:val="0087273D"/>
    <w:rsid w:val="00873655"/>
    <w:rsid w:val="008750FA"/>
    <w:rsid w:val="00875156"/>
    <w:rsid w:val="008757D5"/>
    <w:rsid w:val="00875CF2"/>
    <w:rsid w:val="008762DD"/>
    <w:rsid w:val="00876A76"/>
    <w:rsid w:val="00877768"/>
    <w:rsid w:val="008779B8"/>
    <w:rsid w:val="008822B0"/>
    <w:rsid w:val="008824B9"/>
    <w:rsid w:val="00883764"/>
    <w:rsid w:val="00884292"/>
    <w:rsid w:val="0088544F"/>
    <w:rsid w:val="00886EB9"/>
    <w:rsid w:val="00891E36"/>
    <w:rsid w:val="00895312"/>
    <w:rsid w:val="00896955"/>
    <w:rsid w:val="008A4D64"/>
    <w:rsid w:val="008A4EE1"/>
    <w:rsid w:val="008A5C7D"/>
    <w:rsid w:val="008A65F3"/>
    <w:rsid w:val="008A6BE5"/>
    <w:rsid w:val="008A781B"/>
    <w:rsid w:val="008B04F1"/>
    <w:rsid w:val="008B077B"/>
    <w:rsid w:val="008B0F34"/>
    <w:rsid w:val="008B37BD"/>
    <w:rsid w:val="008B53C4"/>
    <w:rsid w:val="008B694D"/>
    <w:rsid w:val="008B70DD"/>
    <w:rsid w:val="008C157B"/>
    <w:rsid w:val="008C1667"/>
    <w:rsid w:val="008C224B"/>
    <w:rsid w:val="008C25B8"/>
    <w:rsid w:val="008C4FD1"/>
    <w:rsid w:val="008C5228"/>
    <w:rsid w:val="008C5F04"/>
    <w:rsid w:val="008C6EEE"/>
    <w:rsid w:val="008C7BC2"/>
    <w:rsid w:val="008D16FD"/>
    <w:rsid w:val="008D1ED6"/>
    <w:rsid w:val="008D2C5E"/>
    <w:rsid w:val="008D314B"/>
    <w:rsid w:val="008D38B6"/>
    <w:rsid w:val="008D3F14"/>
    <w:rsid w:val="008D4555"/>
    <w:rsid w:val="008D76FD"/>
    <w:rsid w:val="008D7885"/>
    <w:rsid w:val="008D7A26"/>
    <w:rsid w:val="008E022B"/>
    <w:rsid w:val="008E16F1"/>
    <w:rsid w:val="008E2187"/>
    <w:rsid w:val="008E2DFD"/>
    <w:rsid w:val="008E5CC9"/>
    <w:rsid w:val="008E5CE3"/>
    <w:rsid w:val="008E66BF"/>
    <w:rsid w:val="008F1F19"/>
    <w:rsid w:val="008F33B0"/>
    <w:rsid w:val="008F3B04"/>
    <w:rsid w:val="008F3B77"/>
    <w:rsid w:val="008F3C67"/>
    <w:rsid w:val="008F3C94"/>
    <w:rsid w:val="008F4459"/>
    <w:rsid w:val="008F6405"/>
    <w:rsid w:val="0090087D"/>
    <w:rsid w:val="00902089"/>
    <w:rsid w:val="00902F24"/>
    <w:rsid w:val="009041F4"/>
    <w:rsid w:val="0090516A"/>
    <w:rsid w:val="00906701"/>
    <w:rsid w:val="009067A2"/>
    <w:rsid w:val="00906D2E"/>
    <w:rsid w:val="00906F6F"/>
    <w:rsid w:val="0090729D"/>
    <w:rsid w:val="009073F4"/>
    <w:rsid w:val="009078FF"/>
    <w:rsid w:val="00907F6C"/>
    <w:rsid w:val="009101AA"/>
    <w:rsid w:val="00911372"/>
    <w:rsid w:val="0091192B"/>
    <w:rsid w:val="00911B65"/>
    <w:rsid w:val="00914FCA"/>
    <w:rsid w:val="009164E7"/>
    <w:rsid w:val="00916F58"/>
    <w:rsid w:val="0091705C"/>
    <w:rsid w:val="00917ABD"/>
    <w:rsid w:val="00920403"/>
    <w:rsid w:val="009218C6"/>
    <w:rsid w:val="0092190D"/>
    <w:rsid w:val="00922065"/>
    <w:rsid w:val="009232CA"/>
    <w:rsid w:val="00926855"/>
    <w:rsid w:val="009275F2"/>
    <w:rsid w:val="00930BAA"/>
    <w:rsid w:val="00931A2F"/>
    <w:rsid w:val="00931BFF"/>
    <w:rsid w:val="00931D21"/>
    <w:rsid w:val="00932836"/>
    <w:rsid w:val="00933A66"/>
    <w:rsid w:val="0093442B"/>
    <w:rsid w:val="00934D77"/>
    <w:rsid w:val="00934F69"/>
    <w:rsid w:val="00936778"/>
    <w:rsid w:val="00936EA4"/>
    <w:rsid w:val="0093737F"/>
    <w:rsid w:val="00940E44"/>
    <w:rsid w:val="009478B9"/>
    <w:rsid w:val="0095113F"/>
    <w:rsid w:val="00952475"/>
    <w:rsid w:val="00952829"/>
    <w:rsid w:val="00952D6B"/>
    <w:rsid w:val="00953639"/>
    <w:rsid w:val="009537B0"/>
    <w:rsid w:val="009549F1"/>
    <w:rsid w:val="0096279E"/>
    <w:rsid w:val="00962865"/>
    <w:rsid w:val="00963A43"/>
    <w:rsid w:val="00964442"/>
    <w:rsid w:val="00965963"/>
    <w:rsid w:val="0097041A"/>
    <w:rsid w:val="00970A06"/>
    <w:rsid w:val="00971B1B"/>
    <w:rsid w:val="00971CDF"/>
    <w:rsid w:val="00974FE1"/>
    <w:rsid w:val="00976538"/>
    <w:rsid w:val="00980452"/>
    <w:rsid w:val="0098100B"/>
    <w:rsid w:val="00981275"/>
    <w:rsid w:val="0098157B"/>
    <w:rsid w:val="00981CA8"/>
    <w:rsid w:val="00983968"/>
    <w:rsid w:val="009910BF"/>
    <w:rsid w:val="0099217E"/>
    <w:rsid w:val="0099282F"/>
    <w:rsid w:val="009930C6"/>
    <w:rsid w:val="00994705"/>
    <w:rsid w:val="009950C0"/>
    <w:rsid w:val="00996A52"/>
    <w:rsid w:val="009A0E48"/>
    <w:rsid w:val="009A1CC6"/>
    <w:rsid w:val="009A235B"/>
    <w:rsid w:val="009A3305"/>
    <w:rsid w:val="009A423D"/>
    <w:rsid w:val="009A4B19"/>
    <w:rsid w:val="009A56B3"/>
    <w:rsid w:val="009A62B8"/>
    <w:rsid w:val="009A64FA"/>
    <w:rsid w:val="009A6574"/>
    <w:rsid w:val="009A6B99"/>
    <w:rsid w:val="009B0521"/>
    <w:rsid w:val="009B0615"/>
    <w:rsid w:val="009B2795"/>
    <w:rsid w:val="009B2DC0"/>
    <w:rsid w:val="009B3342"/>
    <w:rsid w:val="009B495F"/>
    <w:rsid w:val="009B4A32"/>
    <w:rsid w:val="009B543A"/>
    <w:rsid w:val="009B6BAB"/>
    <w:rsid w:val="009C0911"/>
    <w:rsid w:val="009C1BA1"/>
    <w:rsid w:val="009C1CA0"/>
    <w:rsid w:val="009C54F8"/>
    <w:rsid w:val="009C5662"/>
    <w:rsid w:val="009C5B8A"/>
    <w:rsid w:val="009D0A58"/>
    <w:rsid w:val="009D1215"/>
    <w:rsid w:val="009D26B5"/>
    <w:rsid w:val="009D3807"/>
    <w:rsid w:val="009D4136"/>
    <w:rsid w:val="009D461B"/>
    <w:rsid w:val="009D46EA"/>
    <w:rsid w:val="009D6BE1"/>
    <w:rsid w:val="009D7819"/>
    <w:rsid w:val="009D7A84"/>
    <w:rsid w:val="009E01E6"/>
    <w:rsid w:val="009E02EF"/>
    <w:rsid w:val="009E108B"/>
    <w:rsid w:val="009E2B15"/>
    <w:rsid w:val="009E3EF6"/>
    <w:rsid w:val="009E467A"/>
    <w:rsid w:val="009E485C"/>
    <w:rsid w:val="009E4AF9"/>
    <w:rsid w:val="009E6597"/>
    <w:rsid w:val="009E7DBA"/>
    <w:rsid w:val="009F203F"/>
    <w:rsid w:val="009F3154"/>
    <w:rsid w:val="009F3ADC"/>
    <w:rsid w:val="009F442B"/>
    <w:rsid w:val="009F44CA"/>
    <w:rsid w:val="009F4F9A"/>
    <w:rsid w:val="009F5D90"/>
    <w:rsid w:val="009F6995"/>
    <w:rsid w:val="009F6F39"/>
    <w:rsid w:val="009F7229"/>
    <w:rsid w:val="00A00092"/>
    <w:rsid w:val="00A00627"/>
    <w:rsid w:val="00A021F2"/>
    <w:rsid w:val="00A02876"/>
    <w:rsid w:val="00A03AC6"/>
    <w:rsid w:val="00A04FD9"/>
    <w:rsid w:val="00A05822"/>
    <w:rsid w:val="00A06954"/>
    <w:rsid w:val="00A07560"/>
    <w:rsid w:val="00A11649"/>
    <w:rsid w:val="00A138E1"/>
    <w:rsid w:val="00A156ED"/>
    <w:rsid w:val="00A16534"/>
    <w:rsid w:val="00A200B1"/>
    <w:rsid w:val="00A20221"/>
    <w:rsid w:val="00A20712"/>
    <w:rsid w:val="00A21371"/>
    <w:rsid w:val="00A21A6D"/>
    <w:rsid w:val="00A22C0A"/>
    <w:rsid w:val="00A23063"/>
    <w:rsid w:val="00A2355F"/>
    <w:rsid w:val="00A23F9B"/>
    <w:rsid w:val="00A24E4E"/>
    <w:rsid w:val="00A2559D"/>
    <w:rsid w:val="00A256AB"/>
    <w:rsid w:val="00A2588A"/>
    <w:rsid w:val="00A27004"/>
    <w:rsid w:val="00A27993"/>
    <w:rsid w:val="00A3121B"/>
    <w:rsid w:val="00A319D9"/>
    <w:rsid w:val="00A32914"/>
    <w:rsid w:val="00A355D8"/>
    <w:rsid w:val="00A35782"/>
    <w:rsid w:val="00A35C3C"/>
    <w:rsid w:val="00A44498"/>
    <w:rsid w:val="00A44B1D"/>
    <w:rsid w:val="00A44ED0"/>
    <w:rsid w:val="00A45052"/>
    <w:rsid w:val="00A467A8"/>
    <w:rsid w:val="00A504C1"/>
    <w:rsid w:val="00A5239E"/>
    <w:rsid w:val="00A54904"/>
    <w:rsid w:val="00A568A1"/>
    <w:rsid w:val="00A56A72"/>
    <w:rsid w:val="00A625C7"/>
    <w:rsid w:val="00A6348C"/>
    <w:rsid w:val="00A64472"/>
    <w:rsid w:val="00A64902"/>
    <w:rsid w:val="00A6579D"/>
    <w:rsid w:val="00A658FB"/>
    <w:rsid w:val="00A6596B"/>
    <w:rsid w:val="00A673DF"/>
    <w:rsid w:val="00A71BCA"/>
    <w:rsid w:val="00A72597"/>
    <w:rsid w:val="00A732C8"/>
    <w:rsid w:val="00A73A82"/>
    <w:rsid w:val="00A80FA0"/>
    <w:rsid w:val="00A81356"/>
    <w:rsid w:val="00A846BA"/>
    <w:rsid w:val="00A848CD"/>
    <w:rsid w:val="00A860C1"/>
    <w:rsid w:val="00A87775"/>
    <w:rsid w:val="00A90C43"/>
    <w:rsid w:val="00A9287A"/>
    <w:rsid w:val="00A92AEF"/>
    <w:rsid w:val="00A936F8"/>
    <w:rsid w:val="00A95915"/>
    <w:rsid w:val="00AA0576"/>
    <w:rsid w:val="00AA0BBB"/>
    <w:rsid w:val="00AA0CDC"/>
    <w:rsid w:val="00AA7500"/>
    <w:rsid w:val="00AB08D2"/>
    <w:rsid w:val="00AB3433"/>
    <w:rsid w:val="00AB3878"/>
    <w:rsid w:val="00AB5298"/>
    <w:rsid w:val="00AC0AD6"/>
    <w:rsid w:val="00AC1D6C"/>
    <w:rsid w:val="00AC29C4"/>
    <w:rsid w:val="00AC2BBD"/>
    <w:rsid w:val="00AC2C5E"/>
    <w:rsid w:val="00AC3140"/>
    <w:rsid w:val="00AC38AF"/>
    <w:rsid w:val="00AC5F8A"/>
    <w:rsid w:val="00AC6373"/>
    <w:rsid w:val="00AD0E85"/>
    <w:rsid w:val="00AD24DC"/>
    <w:rsid w:val="00AD2D03"/>
    <w:rsid w:val="00AD48E9"/>
    <w:rsid w:val="00AD496B"/>
    <w:rsid w:val="00AD4E1B"/>
    <w:rsid w:val="00AD4EFC"/>
    <w:rsid w:val="00AD5378"/>
    <w:rsid w:val="00AD610C"/>
    <w:rsid w:val="00AD72F1"/>
    <w:rsid w:val="00AE0A4E"/>
    <w:rsid w:val="00AE0B72"/>
    <w:rsid w:val="00AE0D80"/>
    <w:rsid w:val="00AE1C38"/>
    <w:rsid w:val="00AE349A"/>
    <w:rsid w:val="00AE3A13"/>
    <w:rsid w:val="00AE3DBB"/>
    <w:rsid w:val="00AE48F4"/>
    <w:rsid w:val="00AE4E05"/>
    <w:rsid w:val="00AE5026"/>
    <w:rsid w:val="00AE77FB"/>
    <w:rsid w:val="00AF018E"/>
    <w:rsid w:val="00AF04F3"/>
    <w:rsid w:val="00AF2DDF"/>
    <w:rsid w:val="00AF4388"/>
    <w:rsid w:val="00AF4952"/>
    <w:rsid w:val="00AF59C8"/>
    <w:rsid w:val="00AF6697"/>
    <w:rsid w:val="00AF7AF0"/>
    <w:rsid w:val="00B00151"/>
    <w:rsid w:val="00B02107"/>
    <w:rsid w:val="00B022BA"/>
    <w:rsid w:val="00B03EFC"/>
    <w:rsid w:val="00B04DC8"/>
    <w:rsid w:val="00B0529B"/>
    <w:rsid w:val="00B05C8A"/>
    <w:rsid w:val="00B06DAF"/>
    <w:rsid w:val="00B06DBD"/>
    <w:rsid w:val="00B102A0"/>
    <w:rsid w:val="00B1075B"/>
    <w:rsid w:val="00B11129"/>
    <w:rsid w:val="00B11691"/>
    <w:rsid w:val="00B11EBE"/>
    <w:rsid w:val="00B13755"/>
    <w:rsid w:val="00B1398C"/>
    <w:rsid w:val="00B13FED"/>
    <w:rsid w:val="00B16F85"/>
    <w:rsid w:val="00B1724C"/>
    <w:rsid w:val="00B20042"/>
    <w:rsid w:val="00B20D7B"/>
    <w:rsid w:val="00B232D5"/>
    <w:rsid w:val="00B233D1"/>
    <w:rsid w:val="00B2452A"/>
    <w:rsid w:val="00B2548E"/>
    <w:rsid w:val="00B32F65"/>
    <w:rsid w:val="00B33DF7"/>
    <w:rsid w:val="00B34580"/>
    <w:rsid w:val="00B34FEC"/>
    <w:rsid w:val="00B3540E"/>
    <w:rsid w:val="00B357DE"/>
    <w:rsid w:val="00B36295"/>
    <w:rsid w:val="00B371F9"/>
    <w:rsid w:val="00B37FC8"/>
    <w:rsid w:val="00B41D66"/>
    <w:rsid w:val="00B425F5"/>
    <w:rsid w:val="00B432C4"/>
    <w:rsid w:val="00B4558A"/>
    <w:rsid w:val="00B46A4F"/>
    <w:rsid w:val="00B4772D"/>
    <w:rsid w:val="00B50056"/>
    <w:rsid w:val="00B509D9"/>
    <w:rsid w:val="00B52451"/>
    <w:rsid w:val="00B525E0"/>
    <w:rsid w:val="00B529E0"/>
    <w:rsid w:val="00B5380B"/>
    <w:rsid w:val="00B56D84"/>
    <w:rsid w:val="00B5719B"/>
    <w:rsid w:val="00B575B6"/>
    <w:rsid w:val="00B57D1C"/>
    <w:rsid w:val="00B57FBC"/>
    <w:rsid w:val="00B61259"/>
    <w:rsid w:val="00B61597"/>
    <w:rsid w:val="00B61B33"/>
    <w:rsid w:val="00B65675"/>
    <w:rsid w:val="00B66CAE"/>
    <w:rsid w:val="00B67CEA"/>
    <w:rsid w:val="00B71547"/>
    <w:rsid w:val="00B731DF"/>
    <w:rsid w:val="00B73E49"/>
    <w:rsid w:val="00B7505D"/>
    <w:rsid w:val="00B75EB1"/>
    <w:rsid w:val="00B75FD0"/>
    <w:rsid w:val="00B830C0"/>
    <w:rsid w:val="00B837B4"/>
    <w:rsid w:val="00B841A0"/>
    <w:rsid w:val="00B84C32"/>
    <w:rsid w:val="00B84E66"/>
    <w:rsid w:val="00B85DF5"/>
    <w:rsid w:val="00B864BB"/>
    <w:rsid w:val="00B866CB"/>
    <w:rsid w:val="00B8753D"/>
    <w:rsid w:val="00B9076E"/>
    <w:rsid w:val="00B9465D"/>
    <w:rsid w:val="00B958CF"/>
    <w:rsid w:val="00B96A1F"/>
    <w:rsid w:val="00BA0A33"/>
    <w:rsid w:val="00BA1167"/>
    <w:rsid w:val="00BA1929"/>
    <w:rsid w:val="00BA23D7"/>
    <w:rsid w:val="00BA2827"/>
    <w:rsid w:val="00BA42B8"/>
    <w:rsid w:val="00BA4C57"/>
    <w:rsid w:val="00BB08E9"/>
    <w:rsid w:val="00BB2150"/>
    <w:rsid w:val="00BB36AF"/>
    <w:rsid w:val="00BB4C02"/>
    <w:rsid w:val="00BB7E17"/>
    <w:rsid w:val="00BC15CC"/>
    <w:rsid w:val="00BC2E96"/>
    <w:rsid w:val="00BC3888"/>
    <w:rsid w:val="00BC3D0C"/>
    <w:rsid w:val="00BC4CE4"/>
    <w:rsid w:val="00BC513B"/>
    <w:rsid w:val="00BC77B7"/>
    <w:rsid w:val="00BC77F2"/>
    <w:rsid w:val="00BC7D93"/>
    <w:rsid w:val="00BD0865"/>
    <w:rsid w:val="00BD0E91"/>
    <w:rsid w:val="00BD0F89"/>
    <w:rsid w:val="00BD176B"/>
    <w:rsid w:val="00BD2B73"/>
    <w:rsid w:val="00BD2E1F"/>
    <w:rsid w:val="00BD3F61"/>
    <w:rsid w:val="00BD41B4"/>
    <w:rsid w:val="00BD4FDD"/>
    <w:rsid w:val="00BD60A2"/>
    <w:rsid w:val="00BD6EF2"/>
    <w:rsid w:val="00BE04A5"/>
    <w:rsid w:val="00BE132B"/>
    <w:rsid w:val="00BE2BF2"/>
    <w:rsid w:val="00BE30E0"/>
    <w:rsid w:val="00BE4990"/>
    <w:rsid w:val="00BE6F4C"/>
    <w:rsid w:val="00BF2544"/>
    <w:rsid w:val="00BF6126"/>
    <w:rsid w:val="00BF77F1"/>
    <w:rsid w:val="00C01A28"/>
    <w:rsid w:val="00C022C2"/>
    <w:rsid w:val="00C022E7"/>
    <w:rsid w:val="00C062F9"/>
    <w:rsid w:val="00C06619"/>
    <w:rsid w:val="00C07404"/>
    <w:rsid w:val="00C0779D"/>
    <w:rsid w:val="00C07948"/>
    <w:rsid w:val="00C07AFE"/>
    <w:rsid w:val="00C07B0D"/>
    <w:rsid w:val="00C07B5F"/>
    <w:rsid w:val="00C10222"/>
    <w:rsid w:val="00C107BA"/>
    <w:rsid w:val="00C110A5"/>
    <w:rsid w:val="00C13AE6"/>
    <w:rsid w:val="00C16466"/>
    <w:rsid w:val="00C17DD0"/>
    <w:rsid w:val="00C20B9B"/>
    <w:rsid w:val="00C2194B"/>
    <w:rsid w:val="00C219DA"/>
    <w:rsid w:val="00C21A18"/>
    <w:rsid w:val="00C223B2"/>
    <w:rsid w:val="00C224E6"/>
    <w:rsid w:val="00C2251F"/>
    <w:rsid w:val="00C226AA"/>
    <w:rsid w:val="00C26320"/>
    <w:rsid w:val="00C26E64"/>
    <w:rsid w:val="00C273CE"/>
    <w:rsid w:val="00C32003"/>
    <w:rsid w:val="00C32639"/>
    <w:rsid w:val="00C33756"/>
    <w:rsid w:val="00C353AD"/>
    <w:rsid w:val="00C37148"/>
    <w:rsid w:val="00C40B0B"/>
    <w:rsid w:val="00C41277"/>
    <w:rsid w:val="00C43233"/>
    <w:rsid w:val="00C43291"/>
    <w:rsid w:val="00C43CAD"/>
    <w:rsid w:val="00C473D8"/>
    <w:rsid w:val="00C477B2"/>
    <w:rsid w:val="00C500BF"/>
    <w:rsid w:val="00C500E1"/>
    <w:rsid w:val="00C509E4"/>
    <w:rsid w:val="00C50DC7"/>
    <w:rsid w:val="00C52632"/>
    <w:rsid w:val="00C54F7D"/>
    <w:rsid w:val="00C57179"/>
    <w:rsid w:val="00C573AE"/>
    <w:rsid w:val="00C61665"/>
    <w:rsid w:val="00C63701"/>
    <w:rsid w:val="00C64EFB"/>
    <w:rsid w:val="00C65E36"/>
    <w:rsid w:val="00C6626B"/>
    <w:rsid w:val="00C66925"/>
    <w:rsid w:val="00C71A99"/>
    <w:rsid w:val="00C72C26"/>
    <w:rsid w:val="00C73001"/>
    <w:rsid w:val="00C76364"/>
    <w:rsid w:val="00C76391"/>
    <w:rsid w:val="00C825AE"/>
    <w:rsid w:val="00C82872"/>
    <w:rsid w:val="00C8358F"/>
    <w:rsid w:val="00C83D14"/>
    <w:rsid w:val="00C84E5D"/>
    <w:rsid w:val="00C85736"/>
    <w:rsid w:val="00C86690"/>
    <w:rsid w:val="00C87407"/>
    <w:rsid w:val="00C92CDC"/>
    <w:rsid w:val="00C92EE9"/>
    <w:rsid w:val="00C93495"/>
    <w:rsid w:val="00C93EE1"/>
    <w:rsid w:val="00C95884"/>
    <w:rsid w:val="00C95B62"/>
    <w:rsid w:val="00C96274"/>
    <w:rsid w:val="00C96AEC"/>
    <w:rsid w:val="00C972A1"/>
    <w:rsid w:val="00CA0B75"/>
    <w:rsid w:val="00CA187D"/>
    <w:rsid w:val="00CA4B3B"/>
    <w:rsid w:val="00CA69BF"/>
    <w:rsid w:val="00CA74CC"/>
    <w:rsid w:val="00CA7DE0"/>
    <w:rsid w:val="00CB056F"/>
    <w:rsid w:val="00CB15D5"/>
    <w:rsid w:val="00CB15DD"/>
    <w:rsid w:val="00CB3405"/>
    <w:rsid w:val="00CB509A"/>
    <w:rsid w:val="00CB6561"/>
    <w:rsid w:val="00CC251A"/>
    <w:rsid w:val="00CC269A"/>
    <w:rsid w:val="00CC47BC"/>
    <w:rsid w:val="00CC5DF0"/>
    <w:rsid w:val="00CC61E3"/>
    <w:rsid w:val="00CD1A89"/>
    <w:rsid w:val="00CD26E1"/>
    <w:rsid w:val="00CD3672"/>
    <w:rsid w:val="00CD6A7F"/>
    <w:rsid w:val="00CD6E4F"/>
    <w:rsid w:val="00CD7062"/>
    <w:rsid w:val="00CE02D3"/>
    <w:rsid w:val="00CE0B91"/>
    <w:rsid w:val="00CE1050"/>
    <w:rsid w:val="00CE1D8C"/>
    <w:rsid w:val="00CE2B3A"/>
    <w:rsid w:val="00CE38F4"/>
    <w:rsid w:val="00CE3B19"/>
    <w:rsid w:val="00CE4ADB"/>
    <w:rsid w:val="00CE5889"/>
    <w:rsid w:val="00CF29DE"/>
    <w:rsid w:val="00CF3C27"/>
    <w:rsid w:val="00CF41F5"/>
    <w:rsid w:val="00D00F21"/>
    <w:rsid w:val="00D01AA2"/>
    <w:rsid w:val="00D02F4A"/>
    <w:rsid w:val="00D034A5"/>
    <w:rsid w:val="00D0731F"/>
    <w:rsid w:val="00D11F88"/>
    <w:rsid w:val="00D15894"/>
    <w:rsid w:val="00D159F3"/>
    <w:rsid w:val="00D17EEA"/>
    <w:rsid w:val="00D2051A"/>
    <w:rsid w:val="00D20EFE"/>
    <w:rsid w:val="00D21510"/>
    <w:rsid w:val="00D21AA7"/>
    <w:rsid w:val="00D24113"/>
    <w:rsid w:val="00D24351"/>
    <w:rsid w:val="00D24EFF"/>
    <w:rsid w:val="00D25C0C"/>
    <w:rsid w:val="00D25EDD"/>
    <w:rsid w:val="00D26092"/>
    <w:rsid w:val="00D30EDB"/>
    <w:rsid w:val="00D370E0"/>
    <w:rsid w:val="00D37AC2"/>
    <w:rsid w:val="00D40440"/>
    <w:rsid w:val="00D41864"/>
    <w:rsid w:val="00D424F7"/>
    <w:rsid w:val="00D44042"/>
    <w:rsid w:val="00D4555C"/>
    <w:rsid w:val="00D45C8B"/>
    <w:rsid w:val="00D45E29"/>
    <w:rsid w:val="00D46828"/>
    <w:rsid w:val="00D5089D"/>
    <w:rsid w:val="00D521BF"/>
    <w:rsid w:val="00D54A35"/>
    <w:rsid w:val="00D55283"/>
    <w:rsid w:val="00D55905"/>
    <w:rsid w:val="00D56191"/>
    <w:rsid w:val="00D5688D"/>
    <w:rsid w:val="00D56D9E"/>
    <w:rsid w:val="00D60664"/>
    <w:rsid w:val="00D60D7A"/>
    <w:rsid w:val="00D60ECA"/>
    <w:rsid w:val="00D64BD4"/>
    <w:rsid w:val="00D65888"/>
    <w:rsid w:val="00D676CC"/>
    <w:rsid w:val="00D71A58"/>
    <w:rsid w:val="00D71FC3"/>
    <w:rsid w:val="00D73608"/>
    <w:rsid w:val="00D7596D"/>
    <w:rsid w:val="00D75E92"/>
    <w:rsid w:val="00D7789E"/>
    <w:rsid w:val="00D80471"/>
    <w:rsid w:val="00D8306D"/>
    <w:rsid w:val="00D83461"/>
    <w:rsid w:val="00D91C31"/>
    <w:rsid w:val="00D93EBD"/>
    <w:rsid w:val="00D948FA"/>
    <w:rsid w:val="00D95A5E"/>
    <w:rsid w:val="00D9620F"/>
    <w:rsid w:val="00D96536"/>
    <w:rsid w:val="00D968EE"/>
    <w:rsid w:val="00D974D1"/>
    <w:rsid w:val="00D977BF"/>
    <w:rsid w:val="00DA10B9"/>
    <w:rsid w:val="00DA3186"/>
    <w:rsid w:val="00DA3F9E"/>
    <w:rsid w:val="00DA5270"/>
    <w:rsid w:val="00DA5CDB"/>
    <w:rsid w:val="00DA620C"/>
    <w:rsid w:val="00DA6EE3"/>
    <w:rsid w:val="00DB19F6"/>
    <w:rsid w:val="00DB23F4"/>
    <w:rsid w:val="00DB283F"/>
    <w:rsid w:val="00DB5D4B"/>
    <w:rsid w:val="00DC1FCF"/>
    <w:rsid w:val="00DC2FF8"/>
    <w:rsid w:val="00DC4C43"/>
    <w:rsid w:val="00DC4DE6"/>
    <w:rsid w:val="00DC4E64"/>
    <w:rsid w:val="00DC6DFA"/>
    <w:rsid w:val="00DC73BF"/>
    <w:rsid w:val="00DC7B9F"/>
    <w:rsid w:val="00DD10A1"/>
    <w:rsid w:val="00DD14DA"/>
    <w:rsid w:val="00DD2988"/>
    <w:rsid w:val="00DD2C50"/>
    <w:rsid w:val="00DD2E7F"/>
    <w:rsid w:val="00DD5B5D"/>
    <w:rsid w:val="00DD6901"/>
    <w:rsid w:val="00DD6F43"/>
    <w:rsid w:val="00DD76B6"/>
    <w:rsid w:val="00DE144C"/>
    <w:rsid w:val="00DE1D15"/>
    <w:rsid w:val="00DE20CF"/>
    <w:rsid w:val="00DE3E54"/>
    <w:rsid w:val="00DE410F"/>
    <w:rsid w:val="00DE4872"/>
    <w:rsid w:val="00DE722E"/>
    <w:rsid w:val="00DF0092"/>
    <w:rsid w:val="00DF01CF"/>
    <w:rsid w:val="00DF25BE"/>
    <w:rsid w:val="00DF43A3"/>
    <w:rsid w:val="00DF53C0"/>
    <w:rsid w:val="00DF59B4"/>
    <w:rsid w:val="00DF604C"/>
    <w:rsid w:val="00DF76F4"/>
    <w:rsid w:val="00DF774B"/>
    <w:rsid w:val="00DF7A39"/>
    <w:rsid w:val="00E00BBD"/>
    <w:rsid w:val="00E02F37"/>
    <w:rsid w:val="00E03FE6"/>
    <w:rsid w:val="00E040C2"/>
    <w:rsid w:val="00E04195"/>
    <w:rsid w:val="00E043FD"/>
    <w:rsid w:val="00E04F4E"/>
    <w:rsid w:val="00E0615A"/>
    <w:rsid w:val="00E076B6"/>
    <w:rsid w:val="00E10E06"/>
    <w:rsid w:val="00E113F3"/>
    <w:rsid w:val="00E129D0"/>
    <w:rsid w:val="00E144FB"/>
    <w:rsid w:val="00E14696"/>
    <w:rsid w:val="00E148E5"/>
    <w:rsid w:val="00E21249"/>
    <w:rsid w:val="00E21437"/>
    <w:rsid w:val="00E22278"/>
    <w:rsid w:val="00E235F8"/>
    <w:rsid w:val="00E23FB5"/>
    <w:rsid w:val="00E2500C"/>
    <w:rsid w:val="00E26BCC"/>
    <w:rsid w:val="00E31ED9"/>
    <w:rsid w:val="00E34B0C"/>
    <w:rsid w:val="00E35733"/>
    <w:rsid w:val="00E403C5"/>
    <w:rsid w:val="00E40B12"/>
    <w:rsid w:val="00E426E5"/>
    <w:rsid w:val="00E42C20"/>
    <w:rsid w:val="00E45086"/>
    <w:rsid w:val="00E45E88"/>
    <w:rsid w:val="00E45F56"/>
    <w:rsid w:val="00E45F60"/>
    <w:rsid w:val="00E46908"/>
    <w:rsid w:val="00E47D22"/>
    <w:rsid w:val="00E47EBE"/>
    <w:rsid w:val="00E539DB"/>
    <w:rsid w:val="00E53FE6"/>
    <w:rsid w:val="00E552AC"/>
    <w:rsid w:val="00E554FB"/>
    <w:rsid w:val="00E56535"/>
    <w:rsid w:val="00E56AD6"/>
    <w:rsid w:val="00E56BE7"/>
    <w:rsid w:val="00E573DD"/>
    <w:rsid w:val="00E57523"/>
    <w:rsid w:val="00E60A2A"/>
    <w:rsid w:val="00E61691"/>
    <w:rsid w:val="00E618B2"/>
    <w:rsid w:val="00E61F37"/>
    <w:rsid w:val="00E633F1"/>
    <w:rsid w:val="00E6465F"/>
    <w:rsid w:val="00E64811"/>
    <w:rsid w:val="00E64AC5"/>
    <w:rsid w:val="00E64D92"/>
    <w:rsid w:val="00E66C7A"/>
    <w:rsid w:val="00E67C94"/>
    <w:rsid w:val="00E70122"/>
    <w:rsid w:val="00E71409"/>
    <w:rsid w:val="00E71681"/>
    <w:rsid w:val="00E7311B"/>
    <w:rsid w:val="00E74C69"/>
    <w:rsid w:val="00E74E08"/>
    <w:rsid w:val="00E77623"/>
    <w:rsid w:val="00E77D4F"/>
    <w:rsid w:val="00E818F7"/>
    <w:rsid w:val="00E821F9"/>
    <w:rsid w:val="00E8433D"/>
    <w:rsid w:val="00E85856"/>
    <w:rsid w:val="00E85904"/>
    <w:rsid w:val="00E85997"/>
    <w:rsid w:val="00E85BEC"/>
    <w:rsid w:val="00E864A7"/>
    <w:rsid w:val="00E864DF"/>
    <w:rsid w:val="00E86D15"/>
    <w:rsid w:val="00E87199"/>
    <w:rsid w:val="00E87894"/>
    <w:rsid w:val="00E87D6D"/>
    <w:rsid w:val="00E90D6F"/>
    <w:rsid w:val="00E90F56"/>
    <w:rsid w:val="00E926E2"/>
    <w:rsid w:val="00E93D96"/>
    <w:rsid w:val="00E94511"/>
    <w:rsid w:val="00E9505D"/>
    <w:rsid w:val="00E9647F"/>
    <w:rsid w:val="00EA165E"/>
    <w:rsid w:val="00EA1993"/>
    <w:rsid w:val="00EA2122"/>
    <w:rsid w:val="00EA2FDF"/>
    <w:rsid w:val="00EA5EEB"/>
    <w:rsid w:val="00EA6376"/>
    <w:rsid w:val="00EB0728"/>
    <w:rsid w:val="00EB095C"/>
    <w:rsid w:val="00EB1662"/>
    <w:rsid w:val="00EB1C41"/>
    <w:rsid w:val="00EB3C53"/>
    <w:rsid w:val="00EB63C7"/>
    <w:rsid w:val="00EC5F08"/>
    <w:rsid w:val="00EC686A"/>
    <w:rsid w:val="00EC699A"/>
    <w:rsid w:val="00EC7341"/>
    <w:rsid w:val="00EC7C6E"/>
    <w:rsid w:val="00ED241B"/>
    <w:rsid w:val="00ED26D9"/>
    <w:rsid w:val="00ED2B22"/>
    <w:rsid w:val="00ED2C04"/>
    <w:rsid w:val="00ED33B8"/>
    <w:rsid w:val="00ED4007"/>
    <w:rsid w:val="00ED59B9"/>
    <w:rsid w:val="00ED7135"/>
    <w:rsid w:val="00ED78C6"/>
    <w:rsid w:val="00ED7A1A"/>
    <w:rsid w:val="00EE281D"/>
    <w:rsid w:val="00EE411B"/>
    <w:rsid w:val="00EE6963"/>
    <w:rsid w:val="00EE6E2F"/>
    <w:rsid w:val="00EE71E4"/>
    <w:rsid w:val="00EE793B"/>
    <w:rsid w:val="00EF0424"/>
    <w:rsid w:val="00EF0487"/>
    <w:rsid w:val="00EF0CA9"/>
    <w:rsid w:val="00EF11ED"/>
    <w:rsid w:val="00EF15AE"/>
    <w:rsid w:val="00EF1A88"/>
    <w:rsid w:val="00EF2F6E"/>
    <w:rsid w:val="00EF3690"/>
    <w:rsid w:val="00EF3C5E"/>
    <w:rsid w:val="00EF3FD3"/>
    <w:rsid w:val="00EF474A"/>
    <w:rsid w:val="00EF60E0"/>
    <w:rsid w:val="00EF7703"/>
    <w:rsid w:val="00F00621"/>
    <w:rsid w:val="00F01FA4"/>
    <w:rsid w:val="00F022B8"/>
    <w:rsid w:val="00F0339C"/>
    <w:rsid w:val="00F052E5"/>
    <w:rsid w:val="00F062A9"/>
    <w:rsid w:val="00F068AB"/>
    <w:rsid w:val="00F0714E"/>
    <w:rsid w:val="00F129F2"/>
    <w:rsid w:val="00F1304D"/>
    <w:rsid w:val="00F13771"/>
    <w:rsid w:val="00F14C1F"/>
    <w:rsid w:val="00F20017"/>
    <w:rsid w:val="00F22C4E"/>
    <w:rsid w:val="00F23921"/>
    <w:rsid w:val="00F266A7"/>
    <w:rsid w:val="00F27AFF"/>
    <w:rsid w:val="00F27F3F"/>
    <w:rsid w:val="00F30175"/>
    <w:rsid w:val="00F305D3"/>
    <w:rsid w:val="00F313BB"/>
    <w:rsid w:val="00F31415"/>
    <w:rsid w:val="00F321F2"/>
    <w:rsid w:val="00F32AE0"/>
    <w:rsid w:val="00F35A6F"/>
    <w:rsid w:val="00F3692B"/>
    <w:rsid w:val="00F37D94"/>
    <w:rsid w:val="00F41941"/>
    <w:rsid w:val="00F42AA4"/>
    <w:rsid w:val="00F42FAC"/>
    <w:rsid w:val="00F46350"/>
    <w:rsid w:val="00F46776"/>
    <w:rsid w:val="00F510CB"/>
    <w:rsid w:val="00F5258C"/>
    <w:rsid w:val="00F531BD"/>
    <w:rsid w:val="00F53218"/>
    <w:rsid w:val="00F54B9F"/>
    <w:rsid w:val="00F55B34"/>
    <w:rsid w:val="00F56E86"/>
    <w:rsid w:val="00F628CE"/>
    <w:rsid w:val="00F62A06"/>
    <w:rsid w:val="00F62A0F"/>
    <w:rsid w:val="00F63737"/>
    <w:rsid w:val="00F6408F"/>
    <w:rsid w:val="00F64343"/>
    <w:rsid w:val="00F64DA9"/>
    <w:rsid w:val="00F658B9"/>
    <w:rsid w:val="00F6679C"/>
    <w:rsid w:val="00F70CE5"/>
    <w:rsid w:val="00F80FA9"/>
    <w:rsid w:val="00F81B89"/>
    <w:rsid w:val="00F82538"/>
    <w:rsid w:val="00F83027"/>
    <w:rsid w:val="00F84EC0"/>
    <w:rsid w:val="00F8599D"/>
    <w:rsid w:val="00F86827"/>
    <w:rsid w:val="00F86B0B"/>
    <w:rsid w:val="00F87170"/>
    <w:rsid w:val="00F9354B"/>
    <w:rsid w:val="00F94A96"/>
    <w:rsid w:val="00F963ED"/>
    <w:rsid w:val="00F971F3"/>
    <w:rsid w:val="00FA11D2"/>
    <w:rsid w:val="00FA1995"/>
    <w:rsid w:val="00FA1DDF"/>
    <w:rsid w:val="00FA2DA9"/>
    <w:rsid w:val="00FA3226"/>
    <w:rsid w:val="00FA3281"/>
    <w:rsid w:val="00FA46E9"/>
    <w:rsid w:val="00FA4EB0"/>
    <w:rsid w:val="00FB0F8C"/>
    <w:rsid w:val="00FB1A6D"/>
    <w:rsid w:val="00FB3992"/>
    <w:rsid w:val="00FB5F39"/>
    <w:rsid w:val="00FB61EF"/>
    <w:rsid w:val="00FC06A0"/>
    <w:rsid w:val="00FC0F82"/>
    <w:rsid w:val="00FC27E7"/>
    <w:rsid w:val="00FC2BAF"/>
    <w:rsid w:val="00FC36E3"/>
    <w:rsid w:val="00FC4B28"/>
    <w:rsid w:val="00FC4E4F"/>
    <w:rsid w:val="00FC5FEF"/>
    <w:rsid w:val="00FC6B5F"/>
    <w:rsid w:val="00FD6E8C"/>
    <w:rsid w:val="00FD7949"/>
    <w:rsid w:val="00FD7FED"/>
    <w:rsid w:val="00FE21C3"/>
    <w:rsid w:val="00FE230D"/>
    <w:rsid w:val="00FE281A"/>
    <w:rsid w:val="00FE2D4B"/>
    <w:rsid w:val="00FE44FD"/>
    <w:rsid w:val="00FE4838"/>
    <w:rsid w:val="00FE4BC6"/>
    <w:rsid w:val="00FE6848"/>
    <w:rsid w:val="00FE78D1"/>
    <w:rsid w:val="00FF1066"/>
    <w:rsid w:val="00FF3A27"/>
    <w:rsid w:val="00FF4164"/>
    <w:rsid w:val="00FF463C"/>
    <w:rsid w:val="00FF5022"/>
    <w:rsid w:val="00FF572A"/>
    <w:rsid w:val="00FF660A"/>
    <w:rsid w:val="00FF72A6"/>
    <w:rsid w:val="00FF76E0"/>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A907"/>
  <w15:docId w15:val="{71DF9B8F-DE37-4915-8F5B-C9235445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w:basedOn w:val="prastasis"/>
    <w:link w:val="AntratsDiagrama1"/>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rsid w:val="00A06954"/>
  </w:style>
  <w:style w:type="character" w:customStyle="1" w:styleId="AntratsDiagrama1">
    <w:name w:val="Antraštės Diagrama1"/>
    <w:aliases w:val="Specialioji žyma Diagrama,Header Char Diagrama1"/>
    <w:basedOn w:val="Numatytasispastraiposriftas"/>
    <w:link w:val="Antrats"/>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6"/>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1"/>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7"/>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8"/>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9"/>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10"/>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uiPriority w:val="99"/>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niatinklio">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uiPriority w:val="20"/>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styleId="Neapdorotaspaminjimas">
    <w:name w:val="Unresolved Mention"/>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table" w:customStyle="1" w:styleId="Lentelstinklelis1">
    <w:name w:val="Lentelės tinklelis1"/>
    <w:basedOn w:val="prastojilentel"/>
    <w:next w:val="Lentelstinklelis"/>
    <w:uiPriority w:val="39"/>
    <w:rsid w:val="00082BF2"/>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AE5026"/>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36910"/>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CD26E1"/>
    <w:pPr>
      <w:spacing w:after="0" w:line="240" w:lineRule="auto"/>
    </w:pPr>
    <w:rPr>
      <w:rFonts w:eastAsia="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5F50F5"/>
    <w:pPr>
      <w:spacing w:after="0" w:line="240" w:lineRule="auto"/>
    </w:pPr>
    <w:rPr>
      <w:rFonts w:eastAsia="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2">
    <w:name w:val="toc 2"/>
    <w:basedOn w:val="prastasis"/>
    <w:next w:val="prastasis"/>
    <w:autoRedefine/>
    <w:uiPriority w:val="39"/>
    <w:unhideWhenUsed/>
    <w:rsid w:val="00EC7C6E"/>
    <w:pPr>
      <w:spacing w:after="100"/>
      <w:ind w:left="220"/>
    </w:pPr>
  </w:style>
  <w:style w:type="paragraph" w:styleId="Turinys3">
    <w:name w:val="toc 3"/>
    <w:basedOn w:val="prastasis"/>
    <w:next w:val="prastasis"/>
    <w:autoRedefine/>
    <w:uiPriority w:val="39"/>
    <w:unhideWhenUsed/>
    <w:rsid w:val="00EC7C6E"/>
    <w:pPr>
      <w:spacing w:after="100"/>
      <w:ind w:left="440"/>
    </w:pPr>
  </w:style>
  <w:style w:type="paragraph" w:customStyle="1" w:styleId="TableParagraph">
    <w:name w:val="Table Paragraph"/>
    <w:basedOn w:val="prastasis"/>
    <w:uiPriority w:val="1"/>
    <w:qFormat/>
    <w:rsid w:val="00CD3672"/>
    <w:pPr>
      <w:widowControl w:val="0"/>
      <w:autoSpaceDE w:val="0"/>
      <w:autoSpaceDN w:val="0"/>
      <w:spacing w:after="0" w:line="272" w:lineRule="exact"/>
      <w:ind w:left="9"/>
      <w:jc w:val="center"/>
    </w:pPr>
    <w:rPr>
      <w:rFonts w:ascii="Verdana" w:eastAsia="Verdana" w:hAnsi="Verdana" w:cs="Verdana"/>
      <w:lang w:eastAsia="en-US"/>
    </w:rPr>
  </w:style>
  <w:style w:type="character" w:customStyle="1" w:styleId="xcontentpasted0">
    <w:name w:val="x_contentpasted0"/>
    <w:basedOn w:val="Numatytasispastraiposriftas"/>
    <w:rsid w:val="001E0226"/>
  </w:style>
  <w:style w:type="paragraph" w:customStyle="1" w:styleId="Standard">
    <w:name w:val="Standard"/>
    <w:qFormat/>
    <w:rsid w:val="003D677E"/>
    <w:pPr>
      <w:suppressAutoHyphens/>
      <w:autoSpaceDN w:val="0"/>
      <w:textAlignment w:val="baseline"/>
    </w:pPr>
    <w:rPr>
      <w:rFonts w:ascii="Calibri" w:eastAsia="SimSun" w:hAnsi="Calibri" w:cs="Calibri"/>
      <w:kern w:val="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rijampole.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vpt.lrv.lt/uploads/vpt/documents/files/mp/konfidenciali_informacija.pdf" TargetMode="Externa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viesiejipirkimai.lt/"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yperlink" Target="mailto:violeta.sagaitiene@marijampole.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d.europa.eu" TargetMode="External"/><Relationship Id="rId24" Type="http://schemas.openxmlformats.org/officeDocument/2006/relationships/hyperlink" Target="https://ec.europa.eu/tools/ecerti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uploads/vpt/documents/files/EBVPD%20pildymas(Tiek%C4%97jas).pdf"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e-seimas.lrs.lt/portal/legalAct/lt/TAD/a4c424b2888111edbdcebd68a7a0df7e?positionInSearchResults=0&amp;searchModelUUID=5d6e65a1-ac3c-4b11-863c-b89ea98310fc" TargetMode="External"/><Relationship Id="rId10" Type="http://schemas.openxmlformats.org/officeDocument/2006/relationships/hyperlink" Target="mailto:ruta.kurtinaitiene@marijampole.lt" TargetMode="Externa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ebvpd.eviesiejipirkimai.lt/espd-web/"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s://vpt.lrv.lt/uploads/vpt/documents/files/LT_versija/CVP_IS/Mokymu_medziaga/Tiekejams/Uzsifravimo_instrukcija.pdf"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3F081-99E7-408A-919C-7664816F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4168</TotalTime>
  <Pages>98</Pages>
  <Words>154955</Words>
  <Characters>88325</Characters>
  <Application>Microsoft Office Word</Application>
  <DocSecurity>0</DocSecurity>
  <Lines>736</Lines>
  <Paragraphs>485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Eglė</dc:creator>
  <cp:lastModifiedBy>Rūta Kurtinaitienė</cp:lastModifiedBy>
  <cp:revision>1506</cp:revision>
  <cp:lastPrinted>2023-03-13T14:23:00Z</cp:lastPrinted>
  <dcterms:created xsi:type="dcterms:W3CDTF">2023-09-18T06:36:00Z</dcterms:created>
  <dcterms:modified xsi:type="dcterms:W3CDTF">2026-11-04T09:07:00Z</dcterms:modified>
</cp:coreProperties>
</file>