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AD31" w14:textId="5B31DFA7" w:rsidR="002F566B" w:rsidRDefault="00335F2A" w:rsidP="00335F2A">
      <w:pPr>
        <w:spacing w:after="0" w:line="240" w:lineRule="auto"/>
        <w:ind w:left="284" w:right="-284"/>
        <w:jc w:val="center"/>
        <w:rPr>
          <w:rFonts w:ascii="Times New Roman" w:eastAsia="Times New Roman" w:hAnsi="Times New Roman"/>
          <w:sz w:val="18"/>
          <w:szCs w:val="24"/>
          <w:lang w:val="en-US"/>
        </w:rPr>
      </w:pPr>
      <w:r w:rsidRPr="005B7F8F">
        <w:rPr>
          <w:noProof/>
        </w:rPr>
        <w:drawing>
          <wp:inline distT="0" distB="0" distL="0" distR="0" wp14:anchorId="62ACDCC5" wp14:editId="62C86011">
            <wp:extent cx="381000" cy="381000"/>
            <wp:effectExtent l="0" t="0" r="0" b="0"/>
            <wp:docPr id="990403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7DFC9" w14:textId="69FAFCBC" w:rsidR="002F566B" w:rsidRDefault="002F566B" w:rsidP="00883C7F">
      <w:pPr>
        <w:framePr w:w="8095" w:h="826" w:hSpace="180" w:wrap="auto" w:vAnchor="text" w:hAnchor="page" w:x="1855" w:y="160"/>
        <w:widowControl w:val="0"/>
        <w:spacing w:after="0" w:line="240" w:lineRule="auto"/>
        <w:ind w:left="284" w:right="-284"/>
        <w:jc w:val="center"/>
        <w:rPr>
          <w:rFonts w:ascii="Times New Roman" w:eastAsia="Times New Roman" w:hAnsi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</w:rPr>
        <w:t>UŽDAROJI AKCINĖ BENDROVĖ</w:t>
      </w:r>
    </w:p>
    <w:p w14:paraId="02A0D13A" w14:textId="6B08EC40" w:rsidR="002F566B" w:rsidRPr="00335F2A" w:rsidRDefault="00335F2A" w:rsidP="00883C7F">
      <w:pPr>
        <w:framePr w:w="8095" w:h="826" w:hSpace="180" w:wrap="auto" w:vAnchor="text" w:hAnchor="page" w:x="1855" w:y="160"/>
        <w:spacing w:after="0" w:line="240" w:lineRule="auto"/>
        <w:ind w:left="284" w:right="-284"/>
        <w:jc w:val="center"/>
        <w:rPr>
          <w:rFonts w:ascii="Times New Roman" w:eastAsia="Times New Roman" w:hAnsi="Times New Roman"/>
          <w:color w:val="1F3864" w:themeColor="accent5" w:themeShade="80"/>
          <w:sz w:val="28"/>
          <w:szCs w:val="24"/>
          <w:lang w:val="en-US"/>
        </w:rPr>
      </w:pPr>
      <w:r w:rsidRPr="00335F2A">
        <w:rPr>
          <w:rFonts w:ascii="Times New Roman" w:eastAsia="Times New Roman" w:hAnsi="Times New Roman"/>
          <w:b/>
          <w:color w:val="1F3864" w:themeColor="accent5" w:themeShade="80"/>
          <w:sz w:val="28"/>
          <w:szCs w:val="24"/>
          <w:lang w:val="en-US"/>
        </w:rPr>
        <w:t>„</w:t>
      </w:r>
      <w:r w:rsidR="002F566B" w:rsidRPr="00335F2A">
        <w:rPr>
          <w:rFonts w:ascii="Times New Roman" w:eastAsia="Times New Roman" w:hAnsi="Times New Roman"/>
          <w:b/>
          <w:color w:val="1F3864" w:themeColor="accent5" w:themeShade="80"/>
          <w:sz w:val="28"/>
          <w:szCs w:val="24"/>
          <w:lang w:val="en-US"/>
        </w:rPr>
        <w:t>MAŽEIKIŲ VANDENYS</w:t>
      </w:r>
      <w:r w:rsidR="002F566B" w:rsidRPr="00335F2A">
        <w:rPr>
          <w:rFonts w:ascii="Times New Roman" w:eastAsia="Times New Roman" w:hAnsi="Times New Roman"/>
          <w:b/>
          <w:bCs/>
          <w:color w:val="1F3864" w:themeColor="accent5" w:themeShade="80"/>
          <w:sz w:val="28"/>
          <w:szCs w:val="24"/>
          <w:lang w:val="en-US"/>
        </w:rPr>
        <w:t>”</w:t>
      </w:r>
    </w:p>
    <w:p w14:paraId="6E87622D" w14:textId="776A7160" w:rsidR="002F566B" w:rsidRPr="002F566B" w:rsidRDefault="002F566B" w:rsidP="00883C7F">
      <w:pPr>
        <w:spacing w:after="0" w:line="240" w:lineRule="auto"/>
        <w:ind w:left="284" w:right="-284"/>
        <w:jc w:val="center"/>
        <w:rPr>
          <w:rFonts w:ascii="Times New Roman" w:eastAsia="Times New Roman" w:hAnsi="Times New Roman"/>
          <w:b/>
          <w:bCs/>
          <w:sz w:val="16"/>
          <w:szCs w:val="16"/>
          <w:lang w:val="pl-PL"/>
        </w:rPr>
      </w:pPr>
      <w:r>
        <w:rPr>
          <w:rFonts w:ascii="Times New Roman" w:eastAsia="Times New Roman" w:hAnsi="Times New Roman"/>
          <w:bCs/>
          <w:sz w:val="16"/>
          <w:szCs w:val="16"/>
        </w:rPr>
        <w:t xml:space="preserve">Skuodo g. 24, LT-89100 Mažeikiai, tel. </w:t>
      </w:r>
      <w:r w:rsidR="002124A3">
        <w:rPr>
          <w:rFonts w:ascii="Times New Roman" w:eastAsia="Times New Roman" w:hAnsi="Times New Roman"/>
          <w:bCs/>
          <w:sz w:val="16"/>
          <w:szCs w:val="16"/>
          <w:lang w:val="pl-PL"/>
        </w:rPr>
        <w:t>0 658 36082</w:t>
      </w:r>
      <w:r w:rsidRPr="002F566B">
        <w:rPr>
          <w:rFonts w:ascii="Times New Roman" w:eastAsia="Times New Roman" w:hAnsi="Times New Roman"/>
          <w:bCs/>
          <w:sz w:val="16"/>
          <w:szCs w:val="16"/>
          <w:lang w:val="pl-PL"/>
        </w:rPr>
        <w:t xml:space="preserve">, el. p.  </w:t>
      </w:r>
      <w:hyperlink r:id="rId8" w:history="1">
        <w:r w:rsidR="002124A3" w:rsidRPr="00FC28BF">
          <w:rPr>
            <w:rStyle w:val="Hipersaitas"/>
            <w:rFonts w:ascii="Times New Roman" w:eastAsia="Times New Roman" w:hAnsi="Times New Roman"/>
            <w:bCs/>
            <w:sz w:val="16"/>
            <w:szCs w:val="16"/>
            <w:lang w:val="pl-PL"/>
          </w:rPr>
          <w:t>info@mvandenys.lt</w:t>
        </w:r>
      </w:hyperlink>
    </w:p>
    <w:p w14:paraId="5ACE5CD2" w14:textId="77777777" w:rsidR="002F566B" w:rsidRPr="002F566B" w:rsidRDefault="002F566B" w:rsidP="00883C7F">
      <w:pPr>
        <w:spacing w:after="0" w:line="240" w:lineRule="auto"/>
        <w:ind w:left="284" w:right="-284"/>
        <w:jc w:val="center"/>
        <w:rPr>
          <w:rFonts w:ascii="Times New Roman" w:eastAsia="Times New Roman" w:hAnsi="Times New Roman"/>
          <w:b/>
          <w:bCs/>
          <w:sz w:val="16"/>
          <w:szCs w:val="16"/>
          <w:lang w:val="pl-PL"/>
        </w:rPr>
      </w:pPr>
      <w:r w:rsidRPr="002F566B">
        <w:rPr>
          <w:rFonts w:ascii="Times New Roman" w:eastAsia="Times New Roman" w:hAnsi="Times New Roman"/>
          <w:bCs/>
          <w:sz w:val="16"/>
          <w:szCs w:val="16"/>
          <w:lang w:val="pl-PL"/>
        </w:rPr>
        <w:t xml:space="preserve"> A. s. Nr. LT434010040700020381, Luminor Bank AB, banko kodas 40100,</w:t>
      </w:r>
    </w:p>
    <w:p w14:paraId="39CBDA9A" w14:textId="77777777" w:rsidR="002F566B" w:rsidRPr="002F566B" w:rsidRDefault="002F566B" w:rsidP="00883C7F">
      <w:pPr>
        <w:pBdr>
          <w:bottom w:val="single" w:sz="4" w:space="1" w:color="auto"/>
        </w:pBdr>
        <w:spacing w:after="0" w:line="240" w:lineRule="auto"/>
        <w:ind w:left="284" w:right="-284"/>
        <w:jc w:val="center"/>
        <w:rPr>
          <w:rFonts w:ascii="Times New Roman" w:eastAsia="Times New Roman" w:hAnsi="Times New Roman"/>
          <w:b/>
          <w:sz w:val="16"/>
          <w:szCs w:val="16"/>
          <w:lang w:val="pl-PL"/>
        </w:rPr>
      </w:pPr>
      <w:r w:rsidRPr="002F566B">
        <w:rPr>
          <w:rFonts w:ascii="Times New Roman" w:eastAsia="Times New Roman" w:hAnsi="Times New Roman"/>
          <w:sz w:val="16"/>
          <w:szCs w:val="16"/>
          <w:lang w:val="pl-PL"/>
        </w:rPr>
        <w:t xml:space="preserve">Duomenys kaupiami ir saugomi Juridinių asmenų registre, kodas </w:t>
      </w:r>
      <w:r w:rsidRPr="002F566B">
        <w:rPr>
          <w:rFonts w:ascii="Times New Roman" w:eastAsia="Times New Roman" w:hAnsi="Times New Roman"/>
          <w:bCs/>
          <w:sz w:val="16"/>
          <w:szCs w:val="16"/>
          <w:lang w:val="pl-PL"/>
        </w:rPr>
        <w:t>166486116, PVM kodas 664861113</w:t>
      </w:r>
    </w:p>
    <w:p w14:paraId="5C8E1884" w14:textId="77777777" w:rsidR="002F566B" w:rsidRPr="002F566B" w:rsidRDefault="002F566B" w:rsidP="00883C7F">
      <w:pPr>
        <w:spacing w:after="0" w:line="240" w:lineRule="auto"/>
        <w:ind w:left="284" w:right="-284"/>
        <w:rPr>
          <w:rFonts w:ascii="Times New Roman" w:eastAsia="Times New Roman" w:hAnsi="Times New Roman"/>
          <w:sz w:val="24"/>
          <w:szCs w:val="24"/>
          <w:lang w:val="pl-PL"/>
        </w:rPr>
      </w:pPr>
    </w:p>
    <w:p w14:paraId="46A117FF" w14:textId="77777777" w:rsidR="00335F2A" w:rsidRPr="0004391B" w:rsidRDefault="00335F2A" w:rsidP="00335F2A">
      <w:pPr>
        <w:tabs>
          <w:tab w:val="left" w:pos="740"/>
        </w:tabs>
        <w:spacing w:after="0" w:line="288" w:lineRule="auto"/>
        <w:ind w:right="-613" w:firstLine="426"/>
        <w:rPr>
          <w:rFonts w:ascii="Times New Roman" w:eastAsia="Calibri" w:hAnsi="Times New Roman" w:cs="Times New Roman"/>
          <w:b/>
          <w:bCs/>
          <w:sz w:val="24"/>
          <w:szCs w:val="24"/>
          <w:lang w:val="lt-LT" w:eastAsia="zh-TW"/>
        </w:rPr>
      </w:pP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 w:eastAsia="zh-TW"/>
        </w:rPr>
        <w:t>KVIETIMAS DALYVAUTI RINKOS KONSULTACIJOJE</w:t>
      </w:r>
    </w:p>
    <w:p w14:paraId="3739B9A2" w14:textId="77777777" w:rsidR="006A4718" w:rsidRDefault="006A4718" w:rsidP="00D76147">
      <w:pPr>
        <w:spacing w:after="0" w:line="240" w:lineRule="auto"/>
        <w:ind w:right="-613"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 w:bidi="he-IL"/>
          <w14:textOutline w14:w="9525" w14:cap="rnd" w14:cmpd="sng" w14:algn="ctr">
            <w14:noFill/>
            <w14:prstDash w14:val="solid"/>
            <w14:bevel/>
          </w14:textOutline>
        </w:rPr>
      </w:pPr>
    </w:p>
    <w:p w14:paraId="1B87E43F" w14:textId="21C5AAE4" w:rsidR="00335F2A" w:rsidRPr="0004391B" w:rsidRDefault="00335F2A" w:rsidP="00D76147">
      <w:pPr>
        <w:spacing w:after="0" w:line="240" w:lineRule="auto"/>
        <w:ind w:right="-613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>Gerbiami tiekėjai,</w:t>
      </w:r>
    </w:p>
    <w:p w14:paraId="474C052D" w14:textId="77777777" w:rsidR="00335F2A" w:rsidRPr="0004391B" w:rsidRDefault="00335F2A" w:rsidP="00335F2A">
      <w:pPr>
        <w:spacing w:after="0" w:line="240" w:lineRule="auto"/>
        <w:ind w:right="-613" w:firstLine="426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4A6F6358" w14:textId="71BD3C8C" w:rsidR="00335F2A" w:rsidRPr="0004391B" w:rsidRDefault="00335F2A" w:rsidP="00335F2A">
      <w:pPr>
        <w:spacing w:after="0" w:line="240" w:lineRule="auto"/>
        <w:ind w:right="-613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>UAB „Mažeikių vandenys“ (toliau – P</w:t>
      </w:r>
      <w:r w:rsidR="00653970">
        <w:rPr>
          <w:rFonts w:ascii="Times New Roman" w:eastAsia="Calibri" w:hAnsi="Times New Roman" w:cs="Times New Roman"/>
          <w:sz w:val="24"/>
          <w:szCs w:val="24"/>
          <w:lang w:val="lt-LT"/>
        </w:rPr>
        <w:t>irkimo vykdytojas</w:t>
      </w: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) siekdama tinkamai pasirengti numatomam pirkimui, kviečia Jus dalyvauti rinkos konsultacijoje. Jos metu gauta informacija bus naudojama priimant sprendimus dėl pirkimo organizavimo ir vykdymo. </w:t>
      </w:r>
    </w:p>
    <w:p w14:paraId="399C3AB4" w14:textId="5EA7789D" w:rsidR="00D76147" w:rsidRDefault="00D76147" w:rsidP="00335F2A">
      <w:pPr>
        <w:spacing w:after="0" w:line="240" w:lineRule="auto"/>
        <w:ind w:right="-613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Tiekėjo pateikti atsakymai nelaikytini pasiūlymu ir bus naudojami tik rinkos </w:t>
      </w:r>
      <w:r w:rsidR="00BE5AFC"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>konsultacijos</w:t>
      </w: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tikslais, siekiant tinkamai pasirengti būsimam pirkimui.</w:t>
      </w:r>
    </w:p>
    <w:p w14:paraId="20F1993F" w14:textId="5B72DA86" w:rsidR="00653970" w:rsidRPr="0004391B" w:rsidRDefault="00653970" w:rsidP="00335F2A">
      <w:pPr>
        <w:spacing w:after="0" w:line="240" w:lineRule="auto"/>
        <w:ind w:right="-613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irkimo vykdytojas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numato įsigyti </w:t>
      </w:r>
      <w:r w:rsidR="00E13D1F">
        <w:rPr>
          <w:rFonts w:ascii="Times New Roman" w:eastAsia="Calibri" w:hAnsi="Times New Roman" w:cs="Times New Roman"/>
          <w:sz w:val="24"/>
          <w:szCs w:val="24"/>
          <w:lang w:val="lt-LT"/>
        </w:rPr>
        <w:t>sausinto dumblo tvarkymo paslaugas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>. Rinkos konsultacijos dalyviai kviečiami susipažinti su pridedam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a</w:t>
      </w:r>
      <w:r w:rsidR="00E13D1F">
        <w:rPr>
          <w:rFonts w:ascii="Times New Roman" w:eastAsia="Calibri" w:hAnsi="Times New Roman" w:cs="Times New Roman"/>
          <w:sz w:val="24"/>
          <w:szCs w:val="24"/>
          <w:lang w:val="lt-LT"/>
        </w:rPr>
        <w:t>is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technin</w:t>
      </w:r>
      <w:r w:rsidR="00E13D1F">
        <w:rPr>
          <w:rFonts w:ascii="Times New Roman" w:eastAsia="Calibri" w:hAnsi="Times New Roman" w:cs="Times New Roman"/>
          <w:sz w:val="24"/>
          <w:szCs w:val="24"/>
          <w:lang w:val="lt-LT"/>
        </w:rPr>
        <w:t>ės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specifikacij</w:t>
      </w:r>
      <w:r w:rsidR="00E13D1F">
        <w:rPr>
          <w:rFonts w:ascii="Times New Roman" w:eastAsia="Calibri" w:hAnsi="Times New Roman" w:cs="Times New Roman"/>
          <w:sz w:val="24"/>
          <w:szCs w:val="24"/>
          <w:lang w:val="lt-LT"/>
        </w:rPr>
        <w:t>os ir sutarties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projekt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ais</w:t>
      </w:r>
      <w:r w:rsidR="00E13D1F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>ir pateikti pastabas, pasiūlymus bei rekomendacijas dėl nustatytų reikalavimų aiškumo, pagrįstumo, proporcingumo, jų atitikties rinkoje siūlomoms p</w:t>
      </w:r>
      <w:r w:rsidR="00E13D1F">
        <w:rPr>
          <w:rFonts w:ascii="Times New Roman" w:eastAsia="Calibri" w:hAnsi="Times New Roman" w:cs="Times New Roman"/>
          <w:sz w:val="24"/>
          <w:szCs w:val="24"/>
          <w:lang w:val="lt-LT"/>
        </w:rPr>
        <w:t>aslaugoms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ir kitų su numatomu pirkimu susijusių klausimų. Dalyvavimas rinkos konsultacijoje nesuteikia jos dalyviams jokių išskirtinių teisių dalyvaujant būsimame viešajame pirkime ir neįpareigoja P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irkimo vykdytojo</w:t>
      </w:r>
      <w:r w:rsidRPr="0065397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atsižvelgti į visus pateiktus pasiūlymus ar rekomendacijas. Ši rinkos konsultacija nėra viešojo pirkimo paskelbimas.</w:t>
      </w:r>
    </w:p>
    <w:p w14:paraId="2E42F233" w14:textId="3802C1BD" w:rsidR="00335F2A" w:rsidRPr="0004391B" w:rsidRDefault="00335F2A" w:rsidP="00335F2A">
      <w:pPr>
        <w:spacing w:after="100" w:afterAutospacing="1" w:line="240" w:lineRule="auto"/>
        <w:ind w:right="-613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Maloniai prašome atsakyti į žemiau pateiktus klausimus Centrinės viešųjų pirkimų informacinės sistemos (CVP IS) susirašinėjimo priemonėmis iki </w:t>
      </w: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202</w:t>
      </w:r>
      <w:r w:rsidR="006D2CB7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6</w:t>
      </w: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-</w:t>
      </w:r>
      <w:r w:rsidR="0065397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11</w:t>
      </w: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-</w:t>
      </w:r>
      <w:r w:rsidR="00D73CE1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1</w:t>
      </w:r>
      <w:r w:rsidR="00F1264D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2</w:t>
      </w: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1</w:t>
      </w:r>
      <w:r w:rsidR="00F1264D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7</w:t>
      </w:r>
      <w:r w:rsidR="006D2CB7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:00</w:t>
      </w: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val.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663"/>
      </w:tblGrid>
      <w:tr w:rsidR="0004391B" w:rsidRPr="0004391B" w14:paraId="1E8B82DB" w14:textId="77777777" w:rsidTr="00F1264D">
        <w:tc>
          <w:tcPr>
            <w:tcW w:w="3828" w:type="dxa"/>
          </w:tcPr>
          <w:p w14:paraId="2BAC98F3" w14:textId="77777777" w:rsidR="00335F2A" w:rsidRPr="0004391B" w:rsidRDefault="00335F2A" w:rsidP="006711D2">
            <w:pPr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</w:p>
          <w:p w14:paraId="17745DFF" w14:textId="77777777" w:rsidR="00335F2A" w:rsidRPr="0004391B" w:rsidRDefault="00335F2A" w:rsidP="006711D2">
            <w:pPr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  <w:t>Rinkos konsultacijos objektas</w:t>
            </w:r>
          </w:p>
          <w:p w14:paraId="6646D08F" w14:textId="77777777" w:rsidR="00335F2A" w:rsidRPr="0004391B" w:rsidRDefault="00335F2A" w:rsidP="006711D2">
            <w:pPr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</w:p>
        </w:tc>
        <w:tc>
          <w:tcPr>
            <w:tcW w:w="6663" w:type="dxa"/>
            <w:vAlign w:val="center"/>
          </w:tcPr>
          <w:p w14:paraId="2891CFEF" w14:textId="42944C5E" w:rsidR="00E13D1F" w:rsidRDefault="00E13D1F" w:rsidP="006711D2">
            <w:pPr>
              <w:jc w:val="both"/>
              <w:rPr>
                <w:rFonts w:ascii="Times New Roman" w:eastAsia="DM Sans" w:hAnsi="Times New Roman" w:cs="Times New Roman"/>
                <w:b/>
                <w:bCs/>
                <w:sz w:val="24"/>
                <w:szCs w:val="24"/>
                <w:lang w:val="lt-LT" w:eastAsia="zh-TW"/>
              </w:rPr>
            </w:pPr>
            <w:r>
              <w:rPr>
                <w:rFonts w:ascii="Times New Roman" w:eastAsia="DM Sans" w:hAnsi="Times New Roman" w:cs="Times New Roman"/>
                <w:b/>
                <w:bCs/>
                <w:sz w:val="24"/>
                <w:szCs w:val="24"/>
                <w:lang w:val="lt-LT" w:eastAsia="zh-TW"/>
              </w:rPr>
              <w:t>Sausinto dumblo tvarkymo paslaugos</w:t>
            </w:r>
          </w:p>
          <w:p w14:paraId="534F26AC" w14:textId="5CCF49CC" w:rsidR="00335F2A" w:rsidRPr="0004391B" w:rsidRDefault="00335F2A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</w:p>
        </w:tc>
      </w:tr>
    </w:tbl>
    <w:p w14:paraId="6927D463" w14:textId="77777777" w:rsidR="00335F2A" w:rsidRPr="0004391B" w:rsidRDefault="00335F2A" w:rsidP="00335F2A">
      <w:pPr>
        <w:shd w:val="clear" w:color="auto" w:fill="FFFFFF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 w:bidi="he-IL"/>
          <w14:textOutline w14:w="9525" w14:cap="rnd" w14:cmpd="sng" w14:algn="ctr">
            <w14:noFill/>
            <w14:prstDash w14:val="solid"/>
            <w14:bevel/>
          </w14:textOutline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668"/>
      </w:tblGrid>
      <w:tr w:rsidR="0004391B" w:rsidRPr="0004391B" w14:paraId="2268E8AD" w14:textId="77777777" w:rsidTr="006A4718">
        <w:tc>
          <w:tcPr>
            <w:tcW w:w="3823" w:type="dxa"/>
          </w:tcPr>
          <w:p w14:paraId="380BC916" w14:textId="77777777" w:rsidR="00335F2A" w:rsidRPr="0004391B" w:rsidRDefault="00335F2A" w:rsidP="006711D2">
            <w:pPr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</w:p>
          <w:p w14:paraId="372E12C8" w14:textId="77777777" w:rsidR="00335F2A" w:rsidRPr="0004391B" w:rsidRDefault="00335F2A" w:rsidP="006711D2">
            <w:pPr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  <w:t>Rinkos konsultacijoje dalyvaujančio tiekėjo pavadinimas</w:t>
            </w:r>
          </w:p>
          <w:p w14:paraId="7D934890" w14:textId="77777777" w:rsidR="00335F2A" w:rsidRPr="0004391B" w:rsidRDefault="00335F2A" w:rsidP="006711D2">
            <w:pPr>
              <w:rPr>
                <w:rFonts w:ascii="Times New Roman" w:hAnsi="Times New Roman" w:cs="Times New Roman"/>
                <w:sz w:val="24"/>
                <w:szCs w:val="24"/>
                <w:lang w:val="lt-LT" w:eastAsia="zh-TW"/>
              </w:rPr>
            </w:pPr>
          </w:p>
        </w:tc>
        <w:tc>
          <w:tcPr>
            <w:tcW w:w="6668" w:type="dxa"/>
            <w:vAlign w:val="center"/>
          </w:tcPr>
          <w:p w14:paraId="1653A836" w14:textId="45D08C09" w:rsidR="00335F2A" w:rsidRPr="006A4718" w:rsidRDefault="006A4718" w:rsidP="006711D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lt-LT" w:eastAsia="zh-TW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lt-LT" w:eastAsia="zh-TW"/>
              </w:rPr>
              <w:t>Nurodyti tiekėjo pavadinimą</w:t>
            </w:r>
          </w:p>
        </w:tc>
      </w:tr>
    </w:tbl>
    <w:p w14:paraId="441A233B" w14:textId="22379E26" w:rsidR="00335F2A" w:rsidRPr="0004391B" w:rsidRDefault="00335F2A" w:rsidP="003A45F9">
      <w:pPr>
        <w:spacing w:before="120"/>
        <w:rPr>
          <w:rFonts w:ascii="Times New Roman" w:hAnsi="Times New Roman" w:cs="Times New Roman"/>
          <w:sz w:val="24"/>
          <w:szCs w:val="24"/>
          <w:lang w:val="lt-LT" w:eastAsia="zh-TW"/>
        </w:rPr>
      </w:pPr>
    </w:p>
    <w:tbl>
      <w:tblPr>
        <w:tblStyle w:val="Lentelstinklelis1"/>
        <w:tblW w:w="10490" w:type="dxa"/>
        <w:jc w:val="center"/>
        <w:tblLook w:val="04A0" w:firstRow="1" w:lastRow="0" w:firstColumn="1" w:lastColumn="0" w:noHBand="0" w:noVBand="1"/>
      </w:tblPr>
      <w:tblGrid>
        <w:gridCol w:w="762"/>
        <w:gridCol w:w="5081"/>
        <w:gridCol w:w="4647"/>
      </w:tblGrid>
      <w:tr w:rsidR="0004391B" w:rsidRPr="0004391B" w14:paraId="76635212" w14:textId="77777777" w:rsidTr="006A4718">
        <w:trPr>
          <w:trHeight w:val="529"/>
          <w:jc w:val="center"/>
        </w:trPr>
        <w:tc>
          <w:tcPr>
            <w:tcW w:w="762" w:type="dxa"/>
            <w:vAlign w:val="center"/>
          </w:tcPr>
          <w:p w14:paraId="39C65577" w14:textId="77777777" w:rsidR="00335F2A" w:rsidRPr="0004391B" w:rsidRDefault="00335F2A" w:rsidP="006711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Nr.</w:t>
            </w:r>
          </w:p>
        </w:tc>
        <w:tc>
          <w:tcPr>
            <w:tcW w:w="5081" w:type="dxa"/>
            <w:vAlign w:val="center"/>
          </w:tcPr>
          <w:p w14:paraId="08C99791" w14:textId="77777777" w:rsidR="00335F2A" w:rsidRPr="0004391B" w:rsidRDefault="00335F2A" w:rsidP="006711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Klausimas</w:t>
            </w:r>
          </w:p>
        </w:tc>
        <w:tc>
          <w:tcPr>
            <w:tcW w:w="4647" w:type="dxa"/>
            <w:vAlign w:val="center"/>
          </w:tcPr>
          <w:p w14:paraId="38C84747" w14:textId="77777777" w:rsidR="00335F2A" w:rsidRPr="0004391B" w:rsidRDefault="00335F2A" w:rsidP="006711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Rinkos dalyvio atsakymai </w:t>
            </w:r>
          </w:p>
        </w:tc>
      </w:tr>
      <w:tr w:rsidR="0004391B" w:rsidRPr="0004391B" w14:paraId="22CB8241" w14:textId="77777777" w:rsidTr="006A4718">
        <w:trPr>
          <w:trHeight w:val="255"/>
          <w:jc w:val="center"/>
        </w:trPr>
        <w:tc>
          <w:tcPr>
            <w:tcW w:w="762" w:type="dxa"/>
          </w:tcPr>
          <w:p w14:paraId="7E995477" w14:textId="618C9063" w:rsidR="00335F2A" w:rsidRPr="0004391B" w:rsidRDefault="0004391B" w:rsidP="0004391B">
            <w:pPr>
              <w:pStyle w:val="Sraopastraipa"/>
              <w:tabs>
                <w:tab w:val="left" w:pos="599"/>
              </w:tabs>
              <w:ind w:left="-111" w:right="33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1.</w:t>
            </w:r>
          </w:p>
        </w:tc>
        <w:tc>
          <w:tcPr>
            <w:tcW w:w="5081" w:type="dxa"/>
          </w:tcPr>
          <w:p w14:paraId="72F3FE10" w14:textId="20E78A37" w:rsidR="00335F2A" w:rsidRPr="0004391B" w:rsidRDefault="00335F2A" w:rsidP="00335F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Ar turite pastabų, klausimų dėl technin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ės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specifikacij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os ir sutarties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projekt</w:t>
            </w:r>
            <w:r w:rsidR="00D73CE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ų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? </w:t>
            </w:r>
          </w:p>
          <w:p w14:paraId="5B4A565C" w14:textId="6436D8B6" w:rsidR="00335F2A" w:rsidRPr="0004391B" w:rsidRDefault="00335F2A" w:rsidP="00335F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(prašome pateikti argumentuotas pastabas bei konkrečių techninės specifikacijos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ir/ar sutarties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punktų  pakeitimus/patikslinimus, kurie  suteiktų 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lastRenderedPageBreak/>
              <w:t>galimybę Jūsų įmonei pasiūlyti techninės specifikacijo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s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reikalavimų visumą atitinkanči</w:t>
            </w:r>
            <w:r w:rsidR="002124A3"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ą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p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aslaugą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4647" w:type="dxa"/>
          </w:tcPr>
          <w:p w14:paraId="4DDFEE73" w14:textId="77777777" w:rsidR="00335F2A" w:rsidRPr="0004391B" w:rsidRDefault="00335F2A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04391B" w:rsidRPr="0004391B" w14:paraId="72F6D68F" w14:textId="77777777" w:rsidTr="006A4718">
        <w:trPr>
          <w:trHeight w:val="255"/>
          <w:jc w:val="center"/>
        </w:trPr>
        <w:tc>
          <w:tcPr>
            <w:tcW w:w="762" w:type="dxa"/>
          </w:tcPr>
          <w:p w14:paraId="354AB2DB" w14:textId="3C70ED4F" w:rsidR="00335F2A" w:rsidRPr="0004391B" w:rsidRDefault="0004391B" w:rsidP="0004391B">
            <w:pPr>
              <w:pStyle w:val="Sraopastraipa"/>
              <w:tabs>
                <w:tab w:val="left" w:pos="173"/>
              </w:tabs>
              <w:ind w:left="-111" w:right="33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/>
                <w:sz w:val="24"/>
                <w:szCs w:val="24"/>
                <w:lang w:eastAsia="zh-TW"/>
              </w:rPr>
              <w:t>2.</w:t>
            </w:r>
          </w:p>
        </w:tc>
        <w:tc>
          <w:tcPr>
            <w:tcW w:w="5081" w:type="dxa"/>
          </w:tcPr>
          <w:p w14:paraId="0DBC448B" w14:textId="1F3CEDD2" w:rsidR="00335F2A" w:rsidRPr="0004391B" w:rsidRDefault="00335F2A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Ar P</w:t>
            </w:r>
            <w:r w:rsidR="00653970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irkimo vykdytojo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skelbiamo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je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technin</w:t>
            </w:r>
            <w:r w:rsidR="00D73CE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ė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j</w:t>
            </w:r>
            <w:r w:rsidR="00D73CE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e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specifikacijo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je</w:t>
            </w:r>
            <w:r w:rsidR="00F1264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ir/ar sutarties projekte</w:t>
            </w:r>
            <w:r w:rsidR="00BE5AFC"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yra perteklinių reikalavimų, kurie nepadeda pasiekti techninė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je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specifikacijo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je</w:t>
            </w: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nustatyto rezultato bei nepagrįstai brangina pasiūlymo kainą?</w:t>
            </w:r>
          </w:p>
        </w:tc>
        <w:tc>
          <w:tcPr>
            <w:tcW w:w="4647" w:type="dxa"/>
          </w:tcPr>
          <w:p w14:paraId="0A9E38D4" w14:textId="77777777" w:rsidR="00335F2A" w:rsidRPr="0004391B" w:rsidRDefault="00335F2A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04391B" w:rsidRPr="0004391B" w14:paraId="774AE2C0" w14:textId="77777777" w:rsidTr="006A4718">
        <w:trPr>
          <w:trHeight w:val="255"/>
          <w:jc w:val="center"/>
        </w:trPr>
        <w:tc>
          <w:tcPr>
            <w:tcW w:w="762" w:type="dxa"/>
          </w:tcPr>
          <w:p w14:paraId="4E699EE9" w14:textId="66F0C7A2" w:rsidR="00335F2A" w:rsidRPr="00653970" w:rsidRDefault="00653970" w:rsidP="006A4718">
            <w:pPr>
              <w:ind w:left="360" w:hanging="468"/>
              <w:jc w:val="center"/>
              <w:rPr>
                <w:rFonts w:cs="Times New Roman"/>
                <w:b/>
                <w:bCs/>
                <w:sz w:val="24"/>
                <w:szCs w:val="24"/>
                <w:lang w:eastAsia="zh-TW"/>
              </w:rPr>
            </w:pPr>
            <w:r w:rsidRPr="00653970">
              <w:rPr>
                <w:rFonts w:cs="Times New Roman"/>
                <w:b/>
                <w:bCs/>
                <w:sz w:val="24"/>
                <w:szCs w:val="24"/>
                <w:lang w:eastAsia="zh-TW"/>
              </w:rPr>
              <w:t>3.</w:t>
            </w:r>
          </w:p>
        </w:tc>
        <w:tc>
          <w:tcPr>
            <w:tcW w:w="5081" w:type="dxa"/>
          </w:tcPr>
          <w:p w14:paraId="4502325A" w14:textId="1F3463BF" w:rsidR="00335F2A" w:rsidRPr="0004391B" w:rsidRDefault="00335F2A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04391B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Ar siūlomi sprendimai gali riboti kitų tiekėjų galimybes dalyvauti pirkime?</w:t>
            </w:r>
          </w:p>
        </w:tc>
        <w:tc>
          <w:tcPr>
            <w:tcW w:w="4647" w:type="dxa"/>
          </w:tcPr>
          <w:p w14:paraId="00527B25" w14:textId="77777777" w:rsidR="00335F2A" w:rsidRPr="0004391B" w:rsidRDefault="00335F2A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6A4718" w:rsidRPr="0004391B" w14:paraId="647F88FC" w14:textId="77777777" w:rsidTr="006A4718">
        <w:trPr>
          <w:trHeight w:val="255"/>
          <w:jc w:val="center"/>
        </w:trPr>
        <w:tc>
          <w:tcPr>
            <w:tcW w:w="762" w:type="dxa"/>
          </w:tcPr>
          <w:p w14:paraId="7102E17E" w14:textId="2EA749DD" w:rsidR="006A4718" w:rsidRPr="00653970" w:rsidRDefault="006A4718" w:rsidP="006A4718">
            <w:pPr>
              <w:ind w:left="360" w:hanging="468"/>
              <w:jc w:val="center"/>
              <w:rPr>
                <w:rFonts w:cs="Times New Roman"/>
                <w:b/>
                <w:bCs/>
                <w:sz w:val="24"/>
                <w:szCs w:val="24"/>
                <w:lang w:eastAsia="zh-TW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eastAsia="zh-TW"/>
              </w:rPr>
              <w:t>4.</w:t>
            </w:r>
          </w:p>
        </w:tc>
        <w:tc>
          <w:tcPr>
            <w:tcW w:w="5081" w:type="dxa"/>
          </w:tcPr>
          <w:p w14:paraId="7919EE7A" w14:textId="751298B8" w:rsidR="0010730C" w:rsidRDefault="006A4718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Prašome nurodyti orientacin</w:t>
            </w:r>
            <w:r w:rsidR="001F2BD9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į</w:t>
            </w: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vieno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s tonos sausinto dumblo tvarkymo įkainį</w:t>
            </w: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Eur be PVM ir su PVM. </w:t>
            </w:r>
          </w:p>
          <w:p w14:paraId="169180DC" w14:textId="254F205E" w:rsidR="006A4718" w:rsidRPr="0004391B" w:rsidRDefault="006A4718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Ši informacija bus naudojama rengiantis Pirkimui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,</w:t>
            </w: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j</w:t>
            </w: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i nebus laikoma tiekėjo komerciniu pasiūlymu ar įsipareigojimu Pirkimo metu pasiūlyti nurodytą 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į</w:t>
            </w: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kain</w:t>
            </w:r>
            <w:r w:rsidR="00E13D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į</w:t>
            </w:r>
            <w:r w:rsidRPr="006A4718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.</w:t>
            </w:r>
          </w:p>
        </w:tc>
        <w:tc>
          <w:tcPr>
            <w:tcW w:w="4647" w:type="dxa"/>
          </w:tcPr>
          <w:p w14:paraId="6709228E" w14:textId="77777777" w:rsidR="006A4718" w:rsidRPr="0004391B" w:rsidRDefault="006A4718" w:rsidP="006711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</w:tbl>
    <w:p w14:paraId="70E14D9B" w14:textId="5C6C5FC0" w:rsidR="00D76147" w:rsidRPr="0004391B" w:rsidRDefault="00D76147" w:rsidP="00D76147">
      <w:pPr>
        <w:spacing w:after="0" w:line="240" w:lineRule="auto"/>
        <w:ind w:right="-613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04391B">
        <w:rPr>
          <w:rFonts w:ascii="Times New Roman" w:eastAsia="Calibri" w:hAnsi="Times New Roman" w:cs="Times New Roman"/>
          <w:sz w:val="24"/>
          <w:szCs w:val="24"/>
          <w:lang w:val="lt-LT"/>
        </w:rPr>
        <w:t>Tiekėjas laisva forma taip pat gali pateikti kitas savo pastabas, pasiūlymus ar klausimus dėl šiame kvietime pateiktų pirkimo dokumentų.</w:t>
      </w:r>
    </w:p>
    <w:p w14:paraId="5DA63FF8" w14:textId="77777777" w:rsidR="00BE5AFC" w:rsidRPr="0004391B" w:rsidRDefault="00D76147" w:rsidP="00D76147">
      <w:pPr>
        <w:spacing w:before="240" w:after="0" w:line="360" w:lineRule="auto"/>
        <w:ind w:right="-612"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04391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PRIDEDAMA. </w:t>
      </w:r>
    </w:p>
    <w:p w14:paraId="66B089A2" w14:textId="4F763C55" w:rsidR="00D76147" w:rsidRDefault="00D76147" w:rsidP="00927D0D">
      <w:pPr>
        <w:pStyle w:val="Sraopastraipa"/>
        <w:numPr>
          <w:ilvl w:val="0"/>
          <w:numId w:val="5"/>
        </w:numPr>
        <w:spacing w:after="0" w:line="240" w:lineRule="auto"/>
        <w:ind w:left="1208" w:right="-612" w:hanging="357"/>
        <w:contextualSpacing w:val="0"/>
        <w:jc w:val="both"/>
        <w:rPr>
          <w:rFonts w:eastAsia="Calibri" w:cs="Times New Roman"/>
          <w:b w:val="0"/>
          <w:bCs/>
          <w:sz w:val="24"/>
          <w:szCs w:val="24"/>
        </w:rPr>
      </w:pPr>
      <w:r w:rsidRPr="0004391B">
        <w:rPr>
          <w:rFonts w:eastAsia="Calibri" w:cs="Times New Roman"/>
          <w:b w:val="0"/>
          <w:bCs/>
          <w:sz w:val="24"/>
          <w:szCs w:val="24"/>
        </w:rPr>
        <w:t>Techninė specifikacij</w:t>
      </w:r>
      <w:r w:rsidR="00653970">
        <w:rPr>
          <w:rFonts w:eastAsia="Calibri" w:cs="Times New Roman"/>
          <w:b w:val="0"/>
          <w:bCs/>
          <w:sz w:val="24"/>
          <w:szCs w:val="24"/>
        </w:rPr>
        <w:t>a</w:t>
      </w:r>
      <w:r w:rsidRPr="0004391B">
        <w:rPr>
          <w:rFonts w:eastAsia="Calibri" w:cs="Times New Roman"/>
          <w:b w:val="0"/>
          <w:bCs/>
          <w:sz w:val="24"/>
          <w:szCs w:val="24"/>
        </w:rPr>
        <w:t xml:space="preserve"> (projektas), </w:t>
      </w:r>
      <w:r w:rsidR="006A4718">
        <w:rPr>
          <w:rFonts w:eastAsia="Calibri" w:cs="Times New Roman"/>
          <w:b w:val="0"/>
          <w:bCs/>
          <w:sz w:val="24"/>
          <w:szCs w:val="24"/>
        </w:rPr>
        <w:t>2</w:t>
      </w:r>
      <w:r w:rsidRPr="0004391B">
        <w:rPr>
          <w:rFonts w:eastAsia="Calibri" w:cs="Times New Roman"/>
          <w:b w:val="0"/>
          <w:bCs/>
          <w:sz w:val="24"/>
          <w:szCs w:val="24"/>
        </w:rPr>
        <w:t xml:space="preserve"> lap</w:t>
      </w:r>
      <w:r w:rsidR="006A4718">
        <w:rPr>
          <w:rFonts w:eastAsia="Calibri" w:cs="Times New Roman"/>
          <w:b w:val="0"/>
          <w:bCs/>
          <w:sz w:val="24"/>
          <w:szCs w:val="24"/>
        </w:rPr>
        <w:t>ai</w:t>
      </w:r>
      <w:r w:rsidR="00BE5AFC" w:rsidRPr="0004391B">
        <w:rPr>
          <w:rFonts w:eastAsia="Calibri" w:cs="Times New Roman"/>
          <w:b w:val="0"/>
          <w:bCs/>
          <w:sz w:val="24"/>
          <w:szCs w:val="24"/>
        </w:rPr>
        <w:t>;</w:t>
      </w:r>
    </w:p>
    <w:p w14:paraId="7B25D575" w14:textId="6B891D80" w:rsidR="006A4718" w:rsidRPr="0004391B" w:rsidRDefault="00E13D1F" w:rsidP="00E13D1F">
      <w:pPr>
        <w:pStyle w:val="Sraopastraipa"/>
        <w:numPr>
          <w:ilvl w:val="0"/>
          <w:numId w:val="5"/>
        </w:numPr>
        <w:spacing w:after="0" w:line="240" w:lineRule="auto"/>
        <w:ind w:left="1208" w:right="-612" w:hanging="357"/>
        <w:contextualSpacing w:val="0"/>
        <w:jc w:val="both"/>
        <w:rPr>
          <w:rFonts w:eastAsia="Calibri" w:cs="Times New Roman"/>
          <w:b w:val="0"/>
          <w:bCs/>
          <w:sz w:val="24"/>
          <w:szCs w:val="24"/>
        </w:rPr>
      </w:pPr>
      <w:r>
        <w:rPr>
          <w:rFonts w:eastAsia="Calibri" w:cs="Times New Roman"/>
          <w:b w:val="0"/>
          <w:bCs/>
          <w:sz w:val="24"/>
          <w:szCs w:val="24"/>
        </w:rPr>
        <w:t>Sutarties projektas</w:t>
      </w:r>
      <w:r w:rsidR="001F2BD9">
        <w:rPr>
          <w:rFonts w:eastAsia="Calibri" w:cs="Times New Roman"/>
          <w:b w:val="0"/>
          <w:bCs/>
          <w:sz w:val="24"/>
          <w:szCs w:val="24"/>
        </w:rPr>
        <w:t xml:space="preserve"> (projektas), 36 lapai.</w:t>
      </w:r>
    </w:p>
    <w:p w14:paraId="52B4C83E" w14:textId="77777777" w:rsidR="00BE5AFC" w:rsidRPr="0004391B" w:rsidRDefault="00BE5AFC" w:rsidP="00D76147">
      <w:pPr>
        <w:spacing w:before="240" w:after="0" w:line="360" w:lineRule="auto"/>
        <w:ind w:right="-612"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67155615" w14:textId="77777777" w:rsidR="00335F2A" w:rsidRPr="0004391B" w:rsidRDefault="00335F2A" w:rsidP="00335F2A">
      <w:pPr>
        <w:tabs>
          <w:tab w:val="left" w:pos="0"/>
        </w:tabs>
        <w:ind w:right="-284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335F2A" w:rsidRPr="00043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22D38" w14:textId="77777777" w:rsidR="00911002" w:rsidRDefault="00911002" w:rsidP="007A0611">
      <w:pPr>
        <w:spacing w:after="0" w:line="240" w:lineRule="auto"/>
      </w:pPr>
      <w:r>
        <w:separator/>
      </w:r>
    </w:p>
  </w:endnote>
  <w:endnote w:type="continuationSeparator" w:id="0">
    <w:p w14:paraId="50D1ED8B" w14:textId="77777777" w:rsidR="00911002" w:rsidRDefault="00911002" w:rsidP="007A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M Sans">
    <w:charset w:val="BA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9AD53" w14:textId="77777777" w:rsidR="00911002" w:rsidRDefault="00911002" w:rsidP="007A0611">
      <w:pPr>
        <w:spacing w:after="0" w:line="240" w:lineRule="auto"/>
      </w:pPr>
      <w:r>
        <w:separator/>
      </w:r>
    </w:p>
  </w:footnote>
  <w:footnote w:type="continuationSeparator" w:id="0">
    <w:p w14:paraId="4A62B00C" w14:textId="77777777" w:rsidR="00911002" w:rsidRDefault="00911002" w:rsidP="007A0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2DD2"/>
    <w:multiLevelType w:val="hybridMultilevel"/>
    <w:tmpl w:val="EA72B75C"/>
    <w:lvl w:ilvl="0" w:tplc="0308C1DE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8132F7"/>
    <w:multiLevelType w:val="hybridMultilevel"/>
    <w:tmpl w:val="956CC136"/>
    <w:lvl w:ilvl="0" w:tplc="47C0FF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B15777C"/>
    <w:multiLevelType w:val="hybridMultilevel"/>
    <w:tmpl w:val="82FC89FC"/>
    <w:lvl w:ilvl="0" w:tplc="C35E760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D155E1"/>
    <w:multiLevelType w:val="hybridMultilevel"/>
    <w:tmpl w:val="0416036E"/>
    <w:lvl w:ilvl="0" w:tplc="FE06EBC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0039D5"/>
    <w:multiLevelType w:val="hybridMultilevel"/>
    <w:tmpl w:val="6854F47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089314">
    <w:abstractNumId w:val="3"/>
  </w:num>
  <w:num w:numId="2" w16cid:durableId="1958441047">
    <w:abstractNumId w:val="2"/>
  </w:num>
  <w:num w:numId="3" w16cid:durableId="109055904">
    <w:abstractNumId w:val="0"/>
  </w:num>
  <w:num w:numId="4" w16cid:durableId="1264995487">
    <w:abstractNumId w:val="4"/>
  </w:num>
  <w:num w:numId="5" w16cid:durableId="1639383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5A1"/>
    <w:rsid w:val="00003580"/>
    <w:rsid w:val="00040DE6"/>
    <w:rsid w:val="0004391B"/>
    <w:rsid w:val="00082D1E"/>
    <w:rsid w:val="000B0BF8"/>
    <w:rsid w:val="000F3005"/>
    <w:rsid w:val="0010730C"/>
    <w:rsid w:val="001A0F40"/>
    <w:rsid w:val="001E60B1"/>
    <w:rsid w:val="001F2BD9"/>
    <w:rsid w:val="002124A3"/>
    <w:rsid w:val="002245A1"/>
    <w:rsid w:val="002F566B"/>
    <w:rsid w:val="00313AB7"/>
    <w:rsid w:val="00335F2A"/>
    <w:rsid w:val="00397A9B"/>
    <w:rsid w:val="003A45F9"/>
    <w:rsid w:val="003B38D9"/>
    <w:rsid w:val="003E7F64"/>
    <w:rsid w:val="003F31A5"/>
    <w:rsid w:val="00451730"/>
    <w:rsid w:val="004B408F"/>
    <w:rsid w:val="00535CA9"/>
    <w:rsid w:val="00581E5B"/>
    <w:rsid w:val="005A60A7"/>
    <w:rsid w:val="005E3648"/>
    <w:rsid w:val="0062513E"/>
    <w:rsid w:val="006405EC"/>
    <w:rsid w:val="00653970"/>
    <w:rsid w:val="006670E6"/>
    <w:rsid w:val="006A4718"/>
    <w:rsid w:val="006A689C"/>
    <w:rsid w:val="006D2CB7"/>
    <w:rsid w:val="00727BFF"/>
    <w:rsid w:val="007A0611"/>
    <w:rsid w:val="00800131"/>
    <w:rsid w:val="008762B3"/>
    <w:rsid w:val="00883C7F"/>
    <w:rsid w:val="008917B8"/>
    <w:rsid w:val="008A4AC7"/>
    <w:rsid w:val="008B4281"/>
    <w:rsid w:val="008C1F74"/>
    <w:rsid w:val="00911002"/>
    <w:rsid w:val="00922064"/>
    <w:rsid w:val="00927D0D"/>
    <w:rsid w:val="00992A68"/>
    <w:rsid w:val="00A26849"/>
    <w:rsid w:val="00A74214"/>
    <w:rsid w:val="00A7722A"/>
    <w:rsid w:val="00A81195"/>
    <w:rsid w:val="00B06C59"/>
    <w:rsid w:val="00B36F93"/>
    <w:rsid w:val="00B42447"/>
    <w:rsid w:val="00B43EBF"/>
    <w:rsid w:val="00B85B20"/>
    <w:rsid w:val="00B9046A"/>
    <w:rsid w:val="00B96157"/>
    <w:rsid w:val="00BE5AFC"/>
    <w:rsid w:val="00C03BC2"/>
    <w:rsid w:val="00C075E7"/>
    <w:rsid w:val="00C11642"/>
    <w:rsid w:val="00C62A59"/>
    <w:rsid w:val="00C9470D"/>
    <w:rsid w:val="00CD0D92"/>
    <w:rsid w:val="00D05824"/>
    <w:rsid w:val="00D67301"/>
    <w:rsid w:val="00D73CE1"/>
    <w:rsid w:val="00D76147"/>
    <w:rsid w:val="00DF744B"/>
    <w:rsid w:val="00E0652C"/>
    <w:rsid w:val="00E13D1F"/>
    <w:rsid w:val="00F1264D"/>
    <w:rsid w:val="00FA1E69"/>
    <w:rsid w:val="00F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6D599"/>
  <w15:chartTrackingRefBased/>
  <w15:docId w15:val="{0D53CCD6-26DE-48D8-B6A6-8A3CA284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A06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A0611"/>
  </w:style>
  <w:style w:type="paragraph" w:styleId="Porat">
    <w:name w:val="footer"/>
    <w:basedOn w:val="prastasis"/>
    <w:link w:val="PoratDiagrama"/>
    <w:uiPriority w:val="99"/>
    <w:unhideWhenUsed/>
    <w:rsid w:val="007A06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A0611"/>
  </w:style>
  <w:style w:type="character" w:styleId="Hipersaitas">
    <w:name w:val="Hyperlink"/>
    <w:basedOn w:val="Numatytasispastraiposriftas"/>
    <w:uiPriority w:val="99"/>
    <w:unhideWhenUsed/>
    <w:rsid w:val="00B9046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35F2A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12"/>
    <w:unhideWhenUsed/>
    <w:rsid w:val="00335F2A"/>
    <w:pPr>
      <w:spacing w:before="140" w:after="0" w:line="240" w:lineRule="auto"/>
    </w:pPr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335F2A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335F2A"/>
    <w:rPr>
      <w:vertAlign w:val="superscrip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335F2A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Numatytasispastraiposriftas"/>
    <w:rsid w:val="00335F2A"/>
    <w:rPr>
      <w:rFonts w:ascii="Segoe UI" w:hAnsi="Segoe UI" w:cs="Segoe UI" w:hint="default"/>
      <w:color w:val="404040"/>
      <w:sz w:val="18"/>
      <w:szCs w:val="18"/>
    </w:r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335F2A"/>
    <w:pPr>
      <w:ind w:left="720"/>
      <w:contextualSpacing/>
      <w:jc w:val="center"/>
    </w:pPr>
    <w:rPr>
      <w:rFonts w:ascii="Times New Roman" w:hAnsi="Times New Roman"/>
      <w:b/>
      <w:lang w:val="lt-LT"/>
    </w:r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335F2A"/>
    <w:rPr>
      <w:rFonts w:ascii="Times New Roman" w:hAnsi="Times New Roman"/>
      <w:b/>
      <w:lang w:val="lt-LT"/>
    </w:rPr>
  </w:style>
  <w:style w:type="paragraph" w:customStyle="1" w:styleId="pf0">
    <w:name w:val="pf0"/>
    <w:basedOn w:val="prastasis"/>
    <w:rsid w:val="0033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cf11">
    <w:name w:val="cf11"/>
    <w:basedOn w:val="Numatytasispastraiposriftas"/>
    <w:rsid w:val="00335F2A"/>
    <w:rPr>
      <w:rFonts w:ascii="Segoe UI" w:hAnsi="Segoe UI" w:cs="Segoe UI" w:hint="default"/>
      <w:color w:val="404040"/>
      <w:sz w:val="18"/>
      <w:szCs w:val="18"/>
    </w:rPr>
  </w:style>
  <w:style w:type="table" w:styleId="Lentelstinklelis">
    <w:name w:val="Table Grid"/>
    <w:basedOn w:val="prastojilentel"/>
    <w:uiPriority w:val="39"/>
    <w:rsid w:val="00335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vandeny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1880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Aušra Latakienė</cp:lastModifiedBy>
  <cp:revision>8</cp:revision>
  <dcterms:created xsi:type="dcterms:W3CDTF">2026-04-28T08:08:00Z</dcterms:created>
  <dcterms:modified xsi:type="dcterms:W3CDTF">2026-11-04T11:14:00Z</dcterms:modified>
</cp:coreProperties>
</file>