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137884" w14:paraId="10FABF00" w14:textId="77777777" w:rsidTr="004B68EF">
        <w:tc>
          <w:tcPr>
            <w:tcW w:w="2127" w:type="dxa"/>
          </w:tcPr>
          <w:p w14:paraId="5D124FA4" w14:textId="77777777"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Data* </w:t>
            </w:r>
          </w:p>
        </w:tc>
        <w:tc>
          <w:tcPr>
            <w:tcW w:w="7258" w:type="dxa"/>
          </w:tcPr>
          <w:p w14:paraId="2286306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159304BA" w14:textId="77777777" w:rsidTr="004B68EF">
        <w:tc>
          <w:tcPr>
            <w:tcW w:w="2127" w:type="dxa"/>
          </w:tcPr>
          <w:p w14:paraId="7E7E1A98" w14:textId="4E22D731"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Sutarties Nr. </w:t>
            </w:r>
          </w:p>
        </w:tc>
        <w:tc>
          <w:tcPr>
            <w:tcW w:w="7258" w:type="dxa"/>
          </w:tcPr>
          <w:p w14:paraId="46CF30E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77646D7B" w14:textId="77777777" w:rsidTr="004B68EF">
        <w:tc>
          <w:tcPr>
            <w:tcW w:w="9385" w:type="dxa"/>
            <w:gridSpan w:val="2"/>
          </w:tcPr>
          <w:p w14:paraId="44291701" w14:textId="0B81ADAB" w:rsidR="00715292" w:rsidRPr="00137884"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Vadovaudamiesi </w:t>
            </w:r>
            <w:r w:rsidRPr="00137884">
              <w:rPr>
                <w:rFonts w:ascii="Times New Roman" w:eastAsia="Times New Roman" w:hAnsi="Times New Roman" w:cs="Times New Roman"/>
                <w:sz w:val="24"/>
                <w:szCs w:val="24"/>
                <w:lang w:val="lt-LT"/>
              </w:rPr>
              <w:t xml:space="preserve">viešosios įstaigos CPO LT, juridinio asmens kodas 302913276, buveinės adresas </w:t>
            </w:r>
            <w:r w:rsidR="00880C01" w:rsidRPr="00137884">
              <w:rPr>
                <w:rFonts w:ascii="Times New Roman" w:eastAsia="Times New Roman" w:hAnsi="Times New Roman" w:cs="Times New Roman"/>
                <w:kern w:val="32"/>
                <w:sz w:val="24"/>
                <w:szCs w:val="24"/>
                <w:lang w:val="lt-LT" w:eastAsia="lt-LT"/>
              </w:rPr>
              <w:t xml:space="preserve">Ukmergės g. 219-1, 07152 </w:t>
            </w:r>
            <w:r w:rsidRPr="00137884">
              <w:rPr>
                <w:rFonts w:ascii="Times New Roman" w:eastAsia="Times New Roman" w:hAnsi="Times New Roman" w:cs="Times New Roman"/>
                <w:sz w:val="24"/>
                <w:szCs w:val="24"/>
                <w:lang w:val="lt-LT"/>
              </w:rPr>
              <w:t>Vilnius, viešojo pirkimo komisijos</w:t>
            </w:r>
            <w:r w:rsidR="0016738F">
              <w:rPr>
                <w:rFonts w:ascii="Times New Roman" w:eastAsia="Times New Roman" w:hAnsi="Times New Roman" w:cs="Times New Roman"/>
                <w:sz w:val="24"/>
                <w:szCs w:val="24"/>
                <w:lang w:val="lt-LT"/>
              </w:rPr>
              <w:t xml:space="preserve"> </w:t>
            </w:r>
            <w:r w:rsidR="0016738F" w:rsidRPr="002A3B2F">
              <w:rPr>
                <w:rFonts w:ascii="Times New Roman" w:eastAsia="Times New Roman" w:hAnsi="Times New Roman" w:cs="Times New Roman"/>
                <w:i/>
                <w:iCs/>
                <w:sz w:val="24"/>
                <w:szCs w:val="24"/>
                <w:lang w:val="lt-LT"/>
              </w:rPr>
              <w:t>arba pirkimo organizatoriaus</w:t>
            </w:r>
            <w:r w:rsidR="0016738F">
              <w:rPr>
                <w:rFonts w:ascii="Times New Roman" w:eastAsia="Times New Roman" w:hAnsi="Times New Roman" w:cs="Times New Roman"/>
                <w:sz w:val="24"/>
                <w:szCs w:val="24"/>
                <w:lang w:val="lt-LT"/>
              </w:rPr>
              <w:t xml:space="preserve"> </w:t>
            </w:r>
            <w:r w:rsidRPr="00137884">
              <w:rPr>
                <w:rFonts w:ascii="Times New Roman" w:eastAsia="Times New Roman" w:hAnsi="Times New Roman" w:cs="Times New Roman"/>
                <w:sz w:val="24"/>
                <w:szCs w:val="24"/>
                <w:lang w:val="lt-LT"/>
              </w:rPr>
              <w:t xml:space="preserve"> </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i/>
                <w:iCs/>
                <w:color w:val="00B050"/>
                <w:sz w:val="24"/>
                <w:szCs w:val="24"/>
                <w:highlight w:val="lightGray"/>
                <w:lang w:val="lt-LT"/>
              </w:rPr>
              <w:t>viešojo pirkimo komisijos posėdžio data</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sz w:val="24"/>
                <w:szCs w:val="24"/>
                <w:lang w:val="lt-LT"/>
              </w:rPr>
              <w:t xml:space="preserve"> sprendimu </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i/>
                <w:iCs/>
                <w:color w:val="00B050"/>
                <w:sz w:val="24"/>
                <w:szCs w:val="24"/>
                <w:highlight w:val="lightGray"/>
                <w:lang w:val="lt-LT"/>
              </w:rPr>
              <w:t>viešojo pirkimo komisijos posėdžio protokolo numeris</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sz w:val="24"/>
                <w:szCs w:val="24"/>
                <w:lang w:val="lt-LT"/>
              </w:rPr>
              <w:t xml:space="preserve">, kuriuo Tiekėjo pasiūlymas (toliau – </w:t>
            </w:r>
            <w:r w:rsidRPr="00137884">
              <w:rPr>
                <w:rFonts w:ascii="Times New Roman" w:eastAsia="Times New Roman" w:hAnsi="Times New Roman" w:cs="Times New Roman"/>
                <w:b/>
                <w:bCs/>
                <w:sz w:val="24"/>
                <w:szCs w:val="24"/>
                <w:lang w:val="lt-LT"/>
              </w:rPr>
              <w:t>Pasiūlymas</w:t>
            </w:r>
            <w:r w:rsidRPr="00137884">
              <w:rPr>
                <w:rFonts w:ascii="Times New Roman" w:eastAsia="Times New Roman" w:hAnsi="Times New Roman" w:cs="Times New Roman"/>
                <w:sz w:val="24"/>
                <w:szCs w:val="24"/>
                <w:lang w:val="lt-LT"/>
              </w:rPr>
              <w:t xml:space="preserve">) pateiktas </w:t>
            </w:r>
            <w:r w:rsidR="007221BB">
              <w:rPr>
                <w:rFonts w:ascii="Times New Roman" w:eastAsia="Arial Unicode MS" w:hAnsi="Times New Roman" w:cs="Times New Roman"/>
                <w:sz w:val="24"/>
                <w:szCs w:val="24"/>
                <w:bdr w:val="nil"/>
                <w:lang w:val="lt-LT" w:eastAsia="lt-LT"/>
              </w:rPr>
              <w:t>konkretaus pirkimo, atliekamo dinaminės sistemos pagrindu</w:t>
            </w:r>
            <w:r w:rsidR="00AC279E">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sz w:val="24"/>
                <w:szCs w:val="24"/>
                <w:bdr w:val="nil"/>
                <w:lang w:val="lt-LT" w:eastAsia="lt-LT"/>
              </w:rPr>
              <w:t xml:space="preserve"> „[</w:t>
            </w:r>
            <w:r w:rsidRPr="00137884">
              <w:rPr>
                <w:rFonts w:ascii="Times New Roman" w:eastAsia="Arial Unicode MS" w:hAnsi="Times New Roman" w:cs="Times New Roman"/>
                <w:i/>
                <w:iCs/>
                <w:color w:val="00B050"/>
                <w:sz w:val="24"/>
                <w:szCs w:val="24"/>
                <w:highlight w:val="lightGray"/>
                <w:bdr w:val="nil"/>
                <w:lang w:val="lt-LT" w:eastAsia="lt-LT"/>
              </w:rPr>
              <w:t>viešojo pirkimo pavadinimas</w:t>
            </w:r>
            <w:r w:rsidRPr="00137884">
              <w:rPr>
                <w:rFonts w:ascii="Times New Roman" w:eastAsia="Arial Unicode MS" w:hAnsi="Times New Roman" w:cs="Times New Roman"/>
                <w:sz w:val="24"/>
                <w:szCs w:val="24"/>
                <w:bdr w:val="nil"/>
                <w:lang w:val="lt-LT" w:eastAsia="lt-LT"/>
              </w:rPr>
              <w:t>]“ (pirkimo numeris – [</w:t>
            </w:r>
            <w:r w:rsidRPr="00137884">
              <w:rPr>
                <w:rFonts w:ascii="Times New Roman" w:eastAsia="Arial Unicode MS" w:hAnsi="Times New Roman" w:cs="Times New Roman"/>
                <w:i/>
                <w:iCs/>
                <w:color w:val="00B050"/>
                <w:sz w:val="24"/>
                <w:szCs w:val="24"/>
                <w:highlight w:val="lightGray"/>
                <w:bdr w:val="nil"/>
                <w:lang w:val="lt-LT" w:eastAsia="lt-LT"/>
              </w:rPr>
              <w:t>viešojo pirkimo numeris</w:t>
            </w:r>
            <w:r w:rsidRPr="00137884">
              <w:rPr>
                <w:rFonts w:ascii="Times New Roman" w:eastAsia="Arial Unicode MS" w:hAnsi="Times New Roman" w:cs="Times New Roman"/>
                <w:sz w:val="24"/>
                <w:szCs w:val="24"/>
                <w:highlight w:val="lightGray"/>
                <w:bdr w:val="nil"/>
                <w:lang w:val="lt-LT" w:eastAsia="lt-LT"/>
              </w:rPr>
              <w:t>]</w:t>
            </w:r>
            <w:r w:rsidRPr="00137884">
              <w:rPr>
                <w:rFonts w:ascii="Times New Roman" w:eastAsia="Arial Unicode MS" w:hAnsi="Times New Roman" w:cs="Times New Roman"/>
                <w:sz w:val="24"/>
                <w:szCs w:val="24"/>
                <w:bdr w:val="nil"/>
                <w:lang w:val="lt-LT" w:eastAsia="lt-LT"/>
              </w:rPr>
              <w:t xml:space="preserve">) </w:t>
            </w:r>
            <w:r w:rsidRPr="00137884">
              <w:rPr>
                <w:rFonts w:ascii="Times New Roman" w:eastAsia="Times New Roman" w:hAnsi="Times New Roman" w:cs="Times New Roman"/>
                <w:sz w:val="24"/>
                <w:szCs w:val="24"/>
                <w:lang w:val="lt-LT"/>
              </w:rPr>
              <w:t>(toliau – P</w:t>
            </w:r>
            <w:r w:rsidRPr="00137884">
              <w:rPr>
                <w:rFonts w:ascii="Times New Roman" w:eastAsia="Times New Roman" w:hAnsi="Times New Roman" w:cs="Times New Roman"/>
                <w:b/>
                <w:bCs/>
                <w:sz w:val="24"/>
                <w:szCs w:val="24"/>
                <w:lang w:val="lt-LT"/>
              </w:rPr>
              <w:t>irkimas</w:t>
            </w:r>
            <w:r w:rsidRPr="00137884">
              <w:rPr>
                <w:rFonts w:ascii="Times New Roman" w:eastAsia="Times New Roman" w:hAnsi="Times New Roman" w:cs="Times New Roman"/>
                <w:sz w:val="24"/>
                <w:szCs w:val="24"/>
                <w:lang w:val="lt-LT"/>
              </w:rPr>
              <w:t xml:space="preserve">) </w:t>
            </w:r>
            <w:r w:rsidRPr="00137884">
              <w:rPr>
                <w:rFonts w:ascii="Times New Roman" w:eastAsia="Arial Unicode MS" w:hAnsi="Times New Roman" w:cs="Times New Roman"/>
                <w:sz w:val="24"/>
                <w:szCs w:val="24"/>
                <w:bdr w:val="nil"/>
                <w:lang w:val="lt-LT" w:eastAsia="lt-LT"/>
              </w:rPr>
              <w:t xml:space="preserve">buvo pripažintas laimėjusiu, sudarė šią </w:t>
            </w:r>
            <w:r w:rsidR="003C140F" w:rsidRPr="00137884">
              <w:rPr>
                <w:rFonts w:ascii="Times New Roman" w:eastAsia="Times New Roman" w:hAnsi="Times New Roman" w:cs="Times New Roman"/>
                <w:sz w:val="24"/>
                <w:szCs w:val="24"/>
                <w:lang w:val="lt-LT"/>
              </w:rPr>
              <w:t>Prekių</w:t>
            </w:r>
            <w:r w:rsidRPr="00137884">
              <w:rPr>
                <w:rFonts w:ascii="Times New Roman" w:eastAsia="Times New Roman" w:hAnsi="Times New Roman" w:cs="Times New Roman"/>
                <w:sz w:val="24"/>
                <w:szCs w:val="24"/>
                <w:lang w:val="lt-LT"/>
              </w:rPr>
              <w:t xml:space="preserve"> viešojo pirkimo–pardavimo </w:t>
            </w:r>
            <w:r w:rsidRPr="00137884">
              <w:rPr>
                <w:rFonts w:ascii="Times New Roman" w:eastAsia="Arial Unicode MS" w:hAnsi="Times New Roman" w:cs="Times New Roman"/>
                <w:sz w:val="24"/>
                <w:szCs w:val="24"/>
                <w:bdr w:val="nil"/>
                <w:lang w:val="lt-LT" w:eastAsia="lt-LT"/>
              </w:rPr>
              <w:t xml:space="preserve">sutartį (toliau – </w:t>
            </w:r>
            <w:r w:rsidRPr="00137884">
              <w:rPr>
                <w:rFonts w:ascii="Times New Roman" w:eastAsia="Arial Unicode MS" w:hAnsi="Times New Roman" w:cs="Times New Roman"/>
                <w:b/>
                <w:bCs/>
                <w:sz w:val="24"/>
                <w:szCs w:val="24"/>
                <w:bdr w:val="nil"/>
                <w:lang w:val="lt-LT" w:eastAsia="lt-LT"/>
              </w:rPr>
              <w:t>Sutartis</w:t>
            </w:r>
            <w:r w:rsidRPr="00137884">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715292" w:rsidRPr="00137884" w14:paraId="51A6F9B9" w14:textId="77777777" w:rsidTr="004B68EF">
        <w:tc>
          <w:tcPr>
            <w:tcW w:w="1890" w:type="pct"/>
          </w:tcPr>
          <w:p w14:paraId="5301D4D5"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77777777" w:rsidR="00715292" w:rsidRPr="00137884" w:rsidRDefault="00715292" w:rsidP="00CD5651">
            <w:pPr>
              <w:spacing w:after="0" w:line="276" w:lineRule="auto"/>
              <w:rPr>
                <w:rFonts w:ascii="Times New Roman" w:hAnsi="Times New Roman" w:cs="Times New Roman"/>
                <w:sz w:val="24"/>
                <w:szCs w:val="24"/>
                <w:lang w:val="lt-LT"/>
              </w:rPr>
            </w:pPr>
          </w:p>
        </w:tc>
      </w:tr>
      <w:tr w:rsidR="00715292" w:rsidRPr="00137884" w14:paraId="60E4871B" w14:textId="77777777" w:rsidTr="004B68EF">
        <w:tc>
          <w:tcPr>
            <w:tcW w:w="1890" w:type="pct"/>
          </w:tcPr>
          <w:p w14:paraId="0DC704C1"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77777777" w:rsidR="00715292" w:rsidRPr="00137884" w:rsidRDefault="00715292" w:rsidP="00CD5651">
            <w:pPr>
              <w:spacing w:after="0" w:line="276" w:lineRule="auto"/>
              <w:rPr>
                <w:rFonts w:ascii="Times New Roman" w:hAnsi="Times New Roman" w:cs="Times New Roman"/>
                <w:sz w:val="24"/>
                <w:szCs w:val="24"/>
                <w:lang w:val="lt-LT"/>
              </w:rPr>
            </w:pPr>
          </w:p>
        </w:tc>
      </w:tr>
      <w:tr w:rsidR="00715292" w:rsidRPr="00137884" w14:paraId="5B1BB83B" w14:textId="77777777" w:rsidTr="004B68EF">
        <w:tc>
          <w:tcPr>
            <w:tcW w:w="1890" w:type="pct"/>
          </w:tcPr>
          <w:p w14:paraId="3A1FFAE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77777777" w:rsidR="00715292" w:rsidRPr="00137884" w:rsidRDefault="00715292" w:rsidP="00CD5651">
            <w:pPr>
              <w:spacing w:after="0" w:line="276" w:lineRule="auto"/>
              <w:rPr>
                <w:rFonts w:ascii="Times New Roman" w:hAnsi="Times New Roman" w:cs="Times New Roman"/>
                <w:b/>
                <w:sz w:val="24"/>
                <w:szCs w:val="24"/>
                <w:lang w:val="lt-LT"/>
              </w:rPr>
            </w:pPr>
          </w:p>
        </w:tc>
      </w:tr>
      <w:tr w:rsidR="00715292" w:rsidRPr="00137884" w14:paraId="73C248A5" w14:textId="77777777" w:rsidTr="004B68EF">
        <w:tc>
          <w:tcPr>
            <w:tcW w:w="1890" w:type="pct"/>
          </w:tcPr>
          <w:p w14:paraId="51778AC5"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77777777" w:rsidR="00715292" w:rsidRPr="00137884" w:rsidRDefault="00715292" w:rsidP="00CD5651">
            <w:pPr>
              <w:spacing w:after="0" w:line="276" w:lineRule="auto"/>
              <w:rPr>
                <w:rFonts w:ascii="Times New Roman" w:hAnsi="Times New Roman" w:cs="Times New Roman"/>
                <w:b/>
                <w:sz w:val="24"/>
                <w:szCs w:val="24"/>
                <w:lang w:val="lt-LT"/>
              </w:rPr>
            </w:pPr>
          </w:p>
        </w:tc>
      </w:tr>
      <w:tr w:rsidR="00715292" w:rsidRPr="00137884" w14:paraId="3BAFF6C6" w14:textId="77777777" w:rsidTr="004B68EF">
        <w:tc>
          <w:tcPr>
            <w:tcW w:w="1890" w:type="pct"/>
          </w:tcPr>
          <w:p w14:paraId="7F69DE18"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Atsiskaitomoji sąskaita</w:t>
            </w:r>
          </w:p>
        </w:tc>
        <w:tc>
          <w:tcPr>
            <w:tcW w:w="3110" w:type="pct"/>
          </w:tcPr>
          <w:p w14:paraId="1B7A3E2D" w14:textId="77777777" w:rsidR="00715292" w:rsidRPr="00137884" w:rsidRDefault="00715292" w:rsidP="00CD5651">
            <w:pPr>
              <w:spacing w:after="0" w:line="276" w:lineRule="auto"/>
              <w:rPr>
                <w:rFonts w:ascii="Times New Roman" w:hAnsi="Times New Roman" w:cs="Times New Roman"/>
                <w:b/>
                <w:sz w:val="24"/>
                <w:szCs w:val="24"/>
                <w:lang w:val="lt-LT"/>
              </w:rPr>
            </w:pPr>
          </w:p>
        </w:tc>
      </w:tr>
      <w:tr w:rsidR="00715292" w:rsidRPr="00137884" w14:paraId="72F687E1" w14:textId="77777777" w:rsidTr="004B68EF">
        <w:trPr>
          <w:trHeight w:val="70"/>
        </w:trPr>
        <w:tc>
          <w:tcPr>
            <w:tcW w:w="1890" w:type="pct"/>
          </w:tcPr>
          <w:p w14:paraId="689AED22"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77777777" w:rsidR="00715292" w:rsidRPr="00137884" w:rsidRDefault="007152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137884" w14:paraId="22DD09A3" w14:textId="77777777" w:rsidTr="004B68EF">
        <w:tc>
          <w:tcPr>
            <w:tcW w:w="1890" w:type="pct"/>
          </w:tcPr>
          <w:p w14:paraId="76C7BFC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77777777" w:rsidR="00715292" w:rsidRPr="00137884" w:rsidRDefault="00715292" w:rsidP="00CD5651">
            <w:pPr>
              <w:spacing w:after="0" w:line="276" w:lineRule="auto"/>
              <w:ind w:left="180"/>
              <w:rPr>
                <w:rFonts w:ascii="Times New Roman" w:hAnsi="Times New Roman" w:cs="Times New Roman"/>
                <w:b/>
                <w:sz w:val="24"/>
                <w:szCs w:val="24"/>
                <w:lang w:val="lt-LT"/>
              </w:rPr>
            </w:pPr>
          </w:p>
        </w:tc>
      </w:tr>
      <w:tr w:rsidR="00715292" w:rsidRPr="00137884" w14:paraId="6168979E" w14:textId="77777777" w:rsidTr="004B68EF">
        <w:tc>
          <w:tcPr>
            <w:tcW w:w="1890" w:type="pct"/>
          </w:tcPr>
          <w:p w14:paraId="14C7738E"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42A8D10C" w14:textId="77777777" w:rsidR="00715292" w:rsidRPr="00137884" w:rsidRDefault="00715292" w:rsidP="00CD5651">
            <w:pPr>
              <w:spacing w:after="0" w:line="276" w:lineRule="auto"/>
              <w:ind w:left="180"/>
              <w:rPr>
                <w:rFonts w:ascii="Times New Roman" w:hAnsi="Times New Roman" w:cs="Times New Roman"/>
                <w:b/>
                <w:sz w:val="24"/>
                <w:szCs w:val="24"/>
                <w:lang w:val="lt-LT"/>
              </w:rPr>
            </w:pPr>
          </w:p>
        </w:tc>
      </w:tr>
      <w:tr w:rsidR="00715292" w:rsidRPr="00137884" w14:paraId="69D76F8F" w14:textId="77777777" w:rsidTr="004B68EF">
        <w:tc>
          <w:tcPr>
            <w:tcW w:w="1890" w:type="pct"/>
          </w:tcPr>
          <w:p w14:paraId="048D7593"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77777777" w:rsidR="00715292" w:rsidRPr="00137884" w:rsidRDefault="00715292" w:rsidP="00CD5651">
            <w:pPr>
              <w:spacing w:after="0" w:line="276" w:lineRule="auto"/>
              <w:ind w:left="180"/>
              <w:rPr>
                <w:rFonts w:ascii="Times New Roman" w:hAnsi="Times New Roman" w:cs="Times New Roman"/>
                <w:sz w:val="24"/>
                <w:szCs w:val="24"/>
                <w:lang w:val="lt-LT"/>
              </w:rPr>
            </w:pPr>
          </w:p>
        </w:tc>
      </w:tr>
      <w:tr w:rsidR="00715292" w:rsidRPr="00137884" w14:paraId="21EA2157" w14:textId="77777777" w:rsidTr="004B68EF">
        <w:tc>
          <w:tcPr>
            <w:tcW w:w="1890" w:type="pct"/>
          </w:tcPr>
          <w:p w14:paraId="08DFA31C"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77777777" w:rsidR="00715292" w:rsidRPr="00137884" w:rsidRDefault="00715292" w:rsidP="00CD5651">
            <w:pPr>
              <w:spacing w:after="0" w:line="276" w:lineRule="auto"/>
              <w:ind w:left="180"/>
              <w:rPr>
                <w:rFonts w:ascii="Times New Roman" w:hAnsi="Times New Roman" w:cs="Times New Roman"/>
                <w:sz w:val="24"/>
                <w:szCs w:val="24"/>
                <w:lang w:val="lt-LT"/>
              </w:rPr>
            </w:pP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715292" w:rsidRPr="00137884" w14:paraId="5FD83070" w14:textId="77777777" w:rsidTr="004B68EF">
        <w:tc>
          <w:tcPr>
            <w:tcW w:w="1890" w:type="pct"/>
          </w:tcPr>
          <w:p w14:paraId="2DAD9CA1"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77777777" w:rsidR="00715292" w:rsidRPr="00137884" w:rsidRDefault="00715292" w:rsidP="00CD5651">
            <w:pPr>
              <w:spacing w:after="0" w:line="276" w:lineRule="auto"/>
              <w:ind w:left="180"/>
              <w:rPr>
                <w:rFonts w:ascii="Times New Roman" w:hAnsi="Times New Roman" w:cs="Times New Roman"/>
                <w:sz w:val="24"/>
                <w:szCs w:val="24"/>
                <w:lang w:val="lt-LT"/>
              </w:rPr>
            </w:pPr>
          </w:p>
        </w:tc>
      </w:tr>
      <w:tr w:rsidR="00715292" w:rsidRPr="00137884" w14:paraId="7BC18742" w14:textId="77777777" w:rsidTr="004B68EF">
        <w:tc>
          <w:tcPr>
            <w:tcW w:w="1890" w:type="pct"/>
          </w:tcPr>
          <w:p w14:paraId="03C7311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4FFFE1D0" w14:textId="77777777" w:rsidTr="004B68EF">
        <w:tc>
          <w:tcPr>
            <w:tcW w:w="1890" w:type="pct"/>
          </w:tcPr>
          <w:p w14:paraId="4A6EE2F7"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63DC90D7" w14:textId="77777777" w:rsidTr="004B68EF">
        <w:tc>
          <w:tcPr>
            <w:tcW w:w="1890" w:type="pct"/>
          </w:tcPr>
          <w:p w14:paraId="2686C673"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0D75AF50" w14:textId="77777777" w:rsidTr="004B68EF">
        <w:tc>
          <w:tcPr>
            <w:tcW w:w="1890" w:type="pct"/>
          </w:tcPr>
          <w:p w14:paraId="1FAD6A9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0F396870" w14:textId="77777777" w:rsidTr="004B68EF">
        <w:tc>
          <w:tcPr>
            <w:tcW w:w="1890" w:type="pct"/>
          </w:tcPr>
          <w:p w14:paraId="76D33CA4"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782F68C6" w14:textId="77777777" w:rsidTr="004B68EF">
        <w:tc>
          <w:tcPr>
            <w:tcW w:w="1890" w:type="pct"/>
          </w:tcPr>
          <w:p w14:paraId="28684A62"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4FA878FE" w14:textId="77777777" w:rsidTr="004B68EF">
        <w:tc>
          <w:tcPr>
            <w:tcW w:w="1890" w:type="pct"/>
          </w:tcPr>
          <w:p w14:paraId="4DD3614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Faksas</w:t>
            </w:r>
          </w:p>
        </w:tc>
        <w:tc>
          <w:tcPr>
            <w:tcW w:w="3110" w:type="pct"/>
          </w:tcPr>
          <w:p w14:paraId="4146AEB0"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067A6B6E" w14:textId="77777777" w:rsidTr="004B68EF">
        <w:tc>
          <w:tcPr>
            <w:tcW w:w="1890" w:type="pct"/>
          </w:tcPr>
          <w:p w14:paraId="0D36871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05B95F92" w14:textId="77777777" w:rsidTr="004B68EF">
        <w:tc>
          <w:tcPr>
            <w:tcW w:w="1890" w:type="pct"/>
          </w:tcPr>
          <w:p w14:paraId="21781BA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r w:rsidR="00715292" w:rsidRPr="00137884" w14:paraId="0A89923B" w14:textId="77777777" w:rsidTr="004B68EF">
        <w:tc>
          <w:tcPr>
            <w:tcW w:w="1890" w:type="pct"/>
          </w:tcPr>
          <w:p w14:paraId="3394277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77777777" w:rsidR="00715292" w:rsidRPr="00137884"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p w14:paraId="4796D7B2" w14:textId="77777777" w:rsidR="00715292" w:rsidRPr="00137884"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137884"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ListParagraph"/>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ListParagraph"/>
              <w:numPr>
                <w:ilvl w:val="1"/>
                <w:numId w:val="10"/>
              </w:numPr>
              <w:spacing w:line="276" w:lineRule="auto"/>
              <w:rPr>
                <w:b/>
                <w:bCs/>
              </w:rPr>
            </w:pPr>
            <w:r w:rsidRPr="00137884">
              <w:rPr>
                <w:b/>
                <w:bCs/>
              </w:rPr>
              <w:lastRenderedPageBreak/>
              <w:t xml:space="preserve"> </w:t>
            </w:r>
            <w:r w:rsidR="003C140F" w:rsidRPr="00137884">
              <w:rPr>
                <w:b/>
                <w:bCs/>
              </w:rPr>
              <w:t>Prekių</w:t>
            </w:r>
            <w:r w:rsidRPr="00137884">
              <w:rPr>
                <w:b/>
                <w:bCs/>
              </w:rPr>
              <w:t xml:space="preserve"> aprašymas</w:t>
            </w:r>
          </w:p>
        </w:tc>
        <w:tc>
          <w:tcPr>
            <w:tcW w:w="5103" w:type="dxa"/>
            <w:gridSpan w:val="2"/>
          </w:tcPr>
          <w:p w14:paraId="7D486951" w14:textId="504B52E4" w:rsidR="008F05D5" w:rsidRPr="001969B7" w:rsidRDefault="14731426" w:rsidP="00CD5651">
            <w:pPr>
              <w:spacing w:after="0" w:line="276" w:lineRule="auto"/>
              <w:jc w:val="both"/>
              <w:rPr>
                <w:rFonts w:ascii="Times New Roman" w:eastAsia="Calibri" w:hAnsi="Times New Roman" w:cs="Times New Roman"/>
                <w:i/>
                <w:iCs/>
                <w:color w:val="00B050"/>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137884">
              <w:rPr>
                <w:rFonts w:ascii="Times New Roman" w:eastAsia="Calibri" w:hAnsi="Times New Roman" w:cs="Times New Roman"/>
                <w:sz w:val="24"/>
                <w:szCs w:val="24"/>
                <w:lang w:val="lt-LT"/>
              </w:rPr>
              <w:t>:</w:t>
            </w:r>
            <w:r w:rsidRPr="00137884">
              <w:rPr>
                <w:rFonts w:ascii="Times New Roman" w:eastAsia="Calibri" w:hAnsi="Times New Roman" w:cs="Times New Roman"/>
                <w:i/>
                <w:iCs/>
                <w:sz w:val="24"/>
                <w:szCs w:val="24"/>
                <w:lang w:val="lt-LT"/>
              </w:rPr>
              <w:t xml:space="preserve"> </w:t>
            </w:r>
            <w:r w:rsidR="008F05D5" w:rsidRPr="00137884">
              <w:rPr>
                <w:rFonts w:ascii="Times New Roman" w:eastAsia="Calibri" w:hAnsi="Times New Roman" w:cs="Times New Roman"/>
                <w:i/>
                <w:iCs/>
                <w:color w:val="00B050"/>
                <w:sz w:val="24"/>
                <w:szCs w:val="24"/>
                <w:lang w:val="lt-LT"/>
              </w:rPr>
              <w:t xml:space="preserve">/Trumpai apibūdinamos perkamos </w:t>
            </w:r>
            <w:r w:rsidR="003C140F" w:rsidRPr="00137884">
              <w:rPr>
                <w:rFonts w:ascii="Times New Roman" w:eastAsia="Calibri" w:hAnsi="Times New Roman" w:cs="Times New Roman"/>
                <w:i/>
                <w:iCs/>
                <w:color w:val="00B050"/>
                <w:sz w:val="24"/>
                <w:szCs w:val="24"/>
                <w:lang w:val="lt-LT"/>
              </w:rPr>
              <w:t>Prekės</w:t>
            </w:r>
            <w:r w:rsidR="008F05D5" w:rsidRPr="00137884">
              <w:rPr>
                <w:rFonts w:ascii="Times New Roman" w:eastAsia="Calibri" w:hAnsi="Times New Roman" w:cs="Times New Roman"/>
                <w:i/>
                <w:iCs/>
                <w:color w:val="00B050"/>
                <w:sz w:val="24"/>
                <w:szCs w:val="24"/>
                <w:lang w:val="lt-LT"/>
              </w:rPr>
              <w:t>.</w:t>
            </w:r>
            <w:r w:rsidR="1AD9AA8A" w:rsidRPr="00137884">
              <w:rPr>
                <w:rFonts w:ascii="Times New Roman" w:eastAsia="Calibri" w:hAnsi="Times New Roman" w:cs="Times New Roman"/>
                <w:i/>
                <w:iCs/>
                <w:color w:val="00B050"/>
                <w:sz w:val="24"/>
                <w:szCs w:val="24"/>
                <w:lang w:val="lt-LT"/>
              </w:rPr>
              <w:t>/</w:t>
            </w:r>
            <w:r w:rsidR="008F05D5" w:rsidRPr="00137884">
              <w:rPr>
                <w:rFonts w:ascii="Times New Roman" w:eastAsia="Calibri" w:hAnsi="Times New Roman" w:cs="Times New Roman"/>
                <w:i/>
                <w:iCs/>
                <w:color w:val="00B050"/>
                <w:sz w:val="24"/>
                <w:szCs w:val="24"/>
                <w:lang w:val="lt-LT"/>
              </w:rPr>
              <w:t xml:space="preserve"> </w:t>
            </w:r>
          </w:p>
          <w:p w14:paraId="755654AC" w14:textId="638E18AF" w:rsidR="008F05D5" w:rsidRPr="00137884" w:rsidRDefault="008F05D5" w:rsidP="00CD5651">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Išsamus </w:t>
            </w:r>
            <w:r w:rsidR="003C140F" w:rsidRPr="00137884">
              <w:rPr>
                <w:rFonts w:ascii="Times New Roman" w:eastAsia="Calibri" w:hAnsi="Times New Roman" w:cs="Times New Roman"/>
                <w:sz w:val="24"/>
                <w:szCs w:val="24"/>
                <w:lang w:val="lt-LT"/>
              </w:rPr>
              <w:t>Prekių</w:t>
            </w:r>
            <w:r w:rsidR="00715292" w:rsidRPr="00137884">
              <w:rPr>
                <w:rFonts w:ascii="Times New Roman" w:eastAsia="Calibri" w:hAnsi="Times New Roman" w:cs="Times New Roman"/>
                <w:sz w:val="24"/>
                <w:szCs w:val="24"/>
                <w:lang w:val="lt-LT"/>
              </w:rPr>
              <w:t xml:space="preserve"> aprašymas ir kiti reikalavimai teikiamoms </w:t>
            </w:r>
            <w:r w:rsidR="003C140F" w:rsidRPr="00137884">
              <w:rPr>
                <w:rFonts w:ascii="Times New Roman" w:eastAsia="Calibri" w:hAnsi="Times New Roman" w:cs="Times New Roman"/>
                <w:sz w:val="24"/>
                <w:szCs w:val="24"/>
                <w:lang w:val="lt-LT"/>
              </w:rPr>
              <w:t>Prekėms</w:t>
            </w:r>
            <w:r w:rsidR="00715292" w:rsidRPr="00137884">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137884">
              <w:rPr>
                <w:rFonts w:ascii="Times New Roman" w:eastAsia="Calibri" w:hAnsi="Times New Roman" w:cs="Times New Roman"/>
                <w:sz w:val="24"/>
                <w:szCs w:val="24"/>
                <w:lang w:val="lt-LT"/>
              </w:rPr>
              <w:t>.</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ListParagraph"/>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6BBC87A9" w14:textId="6CE88E1B" w:rsidR="008F05D5" w:rsidRPr="00137884" w:rsidRDefault="00BC13E3" w:rsidP="00CD5651">
            <w:pPr>
              <w:spacing w:after="0" w:line="276" w:lineRule="auto"/>
              <w:jc w:val="both"/>
              <w:rPr>
                <w:rFonts w:ascii="Times New Roman" w:hAnsi="Times New Roman" w:cs="Times New Roman"/>
                <w:i/>
                <w:iCs/>
                <w:color w:val="FF0000"/>
                <w:sz w:val="24"/>
                <w:szCs w:val="24"/>
                <w:lang w:val="lt-LT"/>
              </w:rPr>
            </w:pPr>
            <w:r w:rsidRPr="00137884">
              <w:rPr>
                <w:rFonts w:ascii="Times New Roman" w:hAnsi="Times New Roman" w:cs="Times New Roman"/>
                <w:i/>
                <w:iCs/>
                <w:color w:val="FF0000"/>
                <w:sz w:val="24"/>
                <w:szCs w:val="24"/>
                <w:lang w:val="lt-LT"/>
              </w:rPr>
              <w:t>A</w:t>
            </w:r>
            <w:r w:rsidR="008F05D5" w:rsidRPr="00137884">
              <w:rPr>
                <w:rFonts w:ascii="Times New Roman" w:hAnsi="Times New Roman" w:cs="Times New Roman"/>
                <w:i/>
                <w:iCs/>
                <w:color w:val="FF0000"/>
                <w:sz w:val="24"/>
                <w:szCs w:val="24"/>
                <w:lang w:val="lt-LT"/>
              </w:rPr>
              <w:t>rba</w:t>
            </w:r>
          </w:p>
          <w:p w14:paraId="26DFAB56" w14:textId="64DB2098" w:rsidR="00977866" w:rsidRPr="00137884" w:rsidRDefault="57CF0181" w:rsidP="00CD5651">
            <w:pPr>
              <w:spacing w:after="0" w:line="276" w:lineRule="auto"/>
              <w:jc w:val="both"/>
              <w:rPr>
                <w:rFonts w:ascii="Times New Roman" w:hAnsi="Times New Roman" w:cs="Times New Roman"/>
                <w:sz w:val="24"/>
                <w:szCs w:val="24"/>
                <w:highlight w:val="lightGray"/>
                <w:lang w:val="lt-LT"/>
              </w:rPr>
            </w:pPr>
            <w:r w:rsidRPr="00137884">
              <w:rPr>
                <w:rFonts w:ascii="Times New Roman" w:hAnsi="Times New Roman" w:cs="Times New Roman"/>
                <w:sz w:val="24"/>
                <w:szCs w:val="24"/>
                <w:lang w:val="lt-LT"/>
              </w:rPr>
              <w:t>ES lėšomis bendrai finansuojam</w:t>
            </w:r>
            <w:r w:rsidR="0C691F10" w:rsidRPr="00137884">
              <w:rPr>
                <w:rFonts w:ascii="Times New Roman" w:hAnsi="Times New Roman" w:cs="Times New Roman"/>
                <w:sz w:val="24"/>
                <w:szCs w:val="24"/>
                <w:lang w:val="lt-LT"/>
              </w:rPr>
              <w:t>o</w:t>
            </w:r>
            <w:r w:rsidRPr="00137884">
              <w:rPr>
                <w:rFonts w:ascii="Times New Roman" w:hAnsi="Times New Roman" w:cs="Times New Roman"/>
                <w:sz w:val="24"/>
                <w:szCs w:val="24"/>
                <w:lang w:val="lt-LT"/>
              </w:rPr>
              <w:t xml:space="preserve"> projekto Nr.</w:t>
            </w:r>
            <w:r w:rsidR="0C691F10" w:rsidRPr="00137884">
              <w:rPr>
                <w:rFonts w:ascii="Times New Roman" w:hAnsi="Times New Roman" w:cs="Times New Roman"/>
                <w:sz w:val="24"/>
                <w:szCs w:val="24"/>
                <w:lang w:val="lt-LT"/>
              </w:rPr>
              <w:t>:</w:t>
            </w:r>
            <w:r w:rsidR="52C02159" w:rsidRPr="00137884">
              <w:rPr>
                <w:rFonts w:ascii="Times New Roman" w:hAnsi="Times New Roman" w:cs="Times New Roman"/>
                <w:sz w:val="24"/>
                <w:szCs w:val="24"/>
                <w:lang w:val="lt-LT"/>
              </w:rPr>
              <w:t xml:space="preserve"> </w:t>
            </w:r>
            <w:r w:rsidR="52C02159" w:rsidRPr="00137884">
              <w:rPr>
                <w:rFonts w:ascii="Times New Roman" w:hAnsi="Times New Roman" w:cs="Times New Roman"/>
                <w:sz w:val="24"/>
                <w:szCs w:val="24"/>
                <w:highlight w:val="lightGray"/>
                <w:lang w:val="lt-LT"/>
              </w:rPr>
              <w:t>[...]</w:t>
            </w:r>
            <w:r w:rsidR="003C586B" w:rsidRPr="00137884">
              <w:rPr>
                <w:rFonts w:ascii="Times New Roman" w:hAnsi="Times New Roman" w:cs="Times New Roman"/>
                <w:sz w:val="24"/>
                <w:szCs w:val="24"/>
                <w:lang w:val="lt-LT"/>
              </w:rPr>
              <w:t xml:space="preserve">, </w:t>
            </w:r>
            <w:r w:rsidRPr="00137884">
              <w:rPr>
                <w:rFonts w:ascii="Times New Roman" w:hAnsi="Times New Roman" w:cs="Times New Roman"/>
                <w:sz w:val="24"/>
                <w:szCs w:val="24"/>
                <w:lang w:val="lt-LT"/>
              </w:rPr>
              <w:t xml:space="preserve"> pavadinimas</w:t>
            </w:r>
            <w:r w:rsidR="0C691F10" w:rsidRPr="00137884">
              <w:rPr>
                <w:rFonts w:ascii="Times New Roman" w:hAnsi="Times New Roman" w:cs="Times New Roman"/>
                <w:sz w:val="24"/>
                <w:szCs w:val="24"/>
                <w:lang w:val="lt-LT"/>
              </w:rPr>
              <w:t>:</w:t>
            </w:r>
            <w:r w:rsidR="2157319A" w:rsidRPr="00137884">
              <w:rPr>
                <w:rFonts w:ascii="Times New Roman" w:hAnsi="Times New Roman" w:cs="Times New Roman"/>
                <w:sz w:val="24"/>
                <w:szCs w:val="24"/>
                <w:lang w:val="lt-LT"/>
              </w:rPr>
              <w:t xml:space="preserve"> </w:t>
            </w:r>
            <w:r w:rsidR="2157319A" w:rsidRPr="00137884">
              <w:rPr>
                <w:rFonts w:ascii="Times New Roman" w:hAnsi="Times New Roman" w:cs="Times New Roman"/>
                <w:sz w:val="24"/>
                <w:szCs w:val="24"/>
                <w:highlight w:val="lightGray"/>
                <w:lang w:val="lt-LT"/>
              </w:rPr>
              <w:t>[...]</w:t>
            </w:r>
            <w:r w:rsidR="003C586B" w:rsidRPr="00137884">
              <w:rPr>
                <w:rFonts w:ascii="Times New Roman" w:hAnsi="Times New Roman" w:cs="Times New Roman"/>
                <w:sz w:val="24"/>
                <w:szCs w:val="24"/>
                <w:highlight w:val="lightGray"/>
                <w:lang w:val="lt-LT"/>
              </w:rPr>
              <w:t>.</w:t>
            </w:r>
          </w:p>
          <w:p w14:paraId="1DD4A81A" w14:textId="72BF4F90" w:rsidR="008F05D5" w:rsidRPr="00137884" w:rsidRDefault="00977866" w:rsidP="00CD5651">
            <w:pPr>
              <w:spacing w:after="0" w:line="276" w:lineRule="auto"/>
              <w:jc w:val="both"/>
              <w:rPr>
                <w:rFonts w:ascii="Times New Roman" w:hAnsi="Times New Roman" w:cs="Times New Roman"/>
                <w:i/>
                <w:iCs/>
                <w:sz w:val="24"/>
                <w:szCs w:val="24"/>
                <w:lang w:val="lt-LT"/>
              </w:rPr>
            </w:pPr>
            <w:r w:rsidRPr="00137884">
              <w:rPr>
                <w:rFonts w:ascii="Times New Roman" w:hAnsi="Times New Roman" w:cs="Times New Roman"/>
                <w:i/>
                <w:iCs/>
                <w:color w:val="00B050"/>
                <w:sz w:val="24"/>
                <w:szCs w:val="24"/>
                <w:lang w:val="lt-LT"/>
              </w:rPr>
              <w:t>/E</w:t>
            </w:r>
            <w:r w:rsidR="008F05D5" w:rsidRPr="00137884">
              <w:rPr>
                <w:rFonts w:ascii="Times New Roman" w:hAnsi="Times New Roman" w:cs="Times New Roman"/>
                <w:i/>
                <w:iCs/>
                <w:color w:val="00B050"/>
                <w:sz w:val="24"/>
                <w:szCs w:val="24"/>
                <w:lang w:val="lt-LT"/>
              </w:rPr>
              <w:t>sant poreikiui, nurodoma informacija apie kitokio projekto įgyvendinimą</w:t>
            </w:r>
            <w:r w:rsidR="00BC13E3" w:rsidRPr="00137884">
              <w:rPr>
                <w:rFonts w:ascii="Times New Roman" w:hAnsi="Times New Roman" w:cs="Times New Roman"/>
                <w:i/>
                <w:iCs/>
                <w:color w:val="00B050"/>
                <w:sz w:val="24"/>
                <w:szCs w:val="24"/>
                <w:lang w:val="lt-LT"/>
              </w:rPr>
              <w:t>/</w:t>
            </w: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ListParagraph"/>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622271C7" w14:textId="77777777" w:rsidR="00BC13E3" w:rsidRPr="00137884" w:rsidRDefault="00BC13E3"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5C5DEF82" w14:textId="07D994A0" w:rsidR="00BC13E3" w:rsidRPr="00137884"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ListParagraph"/>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ListParagraph"/>
              <w:spacing w:line="276" w:lineRule="auto"/>
              <w:ind w:left="0"/>
              <w:jc w:val="both"/>
              <w:rPr>
                <w:b/>
                <w:bCs/>
              </w:rPr>
            </w:pPr>
          </w:p>
        </w:tc>
        <w:tc>
          <w:tcPr>
            <w:tcW w:w="5103" w:type="dxa"/>
            <w:gridSpan w:val="2"/>
          </w:tcPr>
          <w:p w14:paraId="56786A63" w14:textId="2BAE1995" w:rsidR="00D267CC" w:rsidRPr="00137884" w:rsidRDefault="18935A3D" w:rsidP="00CD5651">
            <w:pPr>
              <w:spacing w:after="0" w:line="276" w:lineRule="auto"/>
              <w:jc w:val="both"/>
              <w:rPr>
                <w:rFonts w:ascii="Times New Roman" w:hAnsi="Times New Roman" w:cs="Times New Roman"/>
                <w:i/>
                <w:iCs/>
                <w:color w:val="00B050"/>
                <w:sz w:val="24"/>
                <w:szCs w:val="24"/>
                <w:lang w:val="lt-LT"/>
              </w:rPr>
            </w:pPr>
            <w:r w:rsidRPr="00137884">
              <w:rPr>
                <w:rFonts w:ascii="Times New Roman" w:hAnsi="Times New Roman" w:cs="Times New Roman"/>
                <w:i/>
                <w:iCs/>
                <w:color w:val="00B050"/>
                <w:sz w:val="24"/>
                <w:szCs w:val="24"/>
                <w:lang w:val="lt-LT"/>
              </w:rPr>
              <w:t xml:space="preserve">/Pildoma, jeigu </w:t>
            </w:r>
            <w:r w:rsidR="003C140F" w:rsidRPr="00137884">
              <w:rPr>
                <w:rFonts w:ascii="Times New Roman" w:hAnsi="Times New Roman" w:cs="Times New Roman"/>
                <w:i/>
                <w:iCs/>
                <w:color w:val="00B050"/>
                <w:sz w:val="24"/>
                <w:szCs w:val="24"/>
                <w:lang w:val="lt-LT"/>
              </w:rPr>
              <w:t>Prekės</w:t>
            </w:r>
            <w:r w:rsidRPr="00137884">
              <w:rPr>
                <w:rFonts w:ascii="Times New Roman" w:hAnsi="Times New Roman" w:cs="Times New Roman"/>
                <w:i/>
                <w:iCs/>
                <w:color w:val="00B050"/>
                <w:sz w:val="24"/>
                <w:szCs w:val="24"/>
                <w:lang w:val="lt-LT"/>
              </w:rPr>
              <w:t xml:space="preserve"> turi būti </w:t>
            </w:r>
            <w:r w:rsidR="003C140F" w:rsidRPr="00137884">
              <w:rPr>
                <w:rFonts w:ascii="Times New Roman" w:hAnsi="Times New Roman" w:cs="Times New Roman"/>
                <w:i/>
                <w:iCs/>
                <w:color w:val="00B050"/>
                <w:sz w:val="24"/>
                <w:szCs w:val="24"/>
                <w:lang w:val="lt-LT"/>
              </w:rPr>
              <w:t>pristatytos</w:t>
            </w:r>
            <w:r w:rsidRPr="00137884">
              <w:rPr>
                <w:rFonts w:ascii="Times New Roman" w:hAnsi="Times New Roman" w:cs="Times New Roman"/>
                <w:i/>
                <w:iCs/>
                <w:color w:val="00B050"/>
                <w:sz w:val="24"/>
                <w:szCs w:val="24"/>
                <w:lang w:val="lt-LT"/>
              </w:rPr>
              <w:t xml:space="preserve"> </w:t>
            </w:r>
            <w:r w:rsidRPr="00137884">
              <w:rPr>
                <w:rFonts w:ascii="Times New Roman" w:hAnsi="Times New Roman" w:cs="Times New Roman"/>
                <w:b/>
                <w:bCs/>
                <w:i/>
                <w:iCs/>
                <w:color w:val="00B050"/>
                <w:sz w:val="24"/>
                <w:szCs w:val="24"/>
                <w:lang w:val="lt-LT"/>
              </w:rPr>
              <w:t xml:space="preserve">per konkretų </w:t>
            </w:r>
            <w:r w:rsidRPr="00EC2D29">
              <w:rPr>
                <w:rFonts w:ascii="Times New Roman" w:hAnsi="Times New Roman" w:cs="Times New Roman"/>
                <w:b/>
                <w:bCs/>
                <w:i/>
                <w:iCs/>
                <w:color w:val="00B050"/>
                <w:sz w:val="24"/>
                <w:szCs w:val="24"/>
                <w:lang w:val="lt-LT"/>
              </w:rPr>
              <w:t>terminą</w:t>
            </w:r>
            <w:r w:rsidR="00744BCA" w:rsidRPr="00EC2D29">
              <w:rPr>
                <w:rFonts w:ascii="Times New Roman" w:hAnsi="Times New Roman" w:cs="Times New Roman"/>
                <w:b/>
                <w:bCs/>
                <w:i/>
                <w:iCs/>
                <w:color w:val="00B050"/>
                <w:sz w:val="24"/>
                <w:szCs w:val="24"/>
                <w:lang w:val="lt-LT"/>
              </w:rPr>
              <w:t xml:space="preserve"> </w:t>
            </w:r>
            <w:r w:rsidR="00744BCA" w:rsidRPr="00EC2D29">
              <w:rPr>
                <w:rFonts w:ascii="Times New Roman" w:eastAsiaTheme="minorEastAsia" w:hAnsi="Times New Roman" w:cs="Times New Roman"/>
                <w:i/>
                <w:iCs/>
                <w:color w:val="00B050"/>
                <w:sz w:val="24"/>
                <w:szCs w:val="24"/>
                <w:lang w:val="lt-LT"/>
              </w:rPr>
              <w:t>[</w:t>
            </w:r>
            <w:r w:rsidR="00744BCA" w:rsidRPr="00EC2D29">
              <w:rPr>
                <w:rFonts w:ascii="Times New Roman" w:eastAsiaTheme="minorEastAsia" w:hAnsi="Times New Roman" w:cs="Times New Roman"/>
                <w:i/>
                <w:iCs/>
                <w:color w:val="00B050"/>
                <w:sz w:val="24"/>
                <w:szCs w:val="24"/>
                <w:highlight w:val="lightGray"/>
                <w:lang w:val="lt-LT"/>
              </w:rPr>
              <w:t>nuo 1 iki 6</w:t>
            </w:r>
            <w:r w:rsidR="00744BCA" w:rsidRPr="00EC2D29">
              <w:rPr>
                <w:rFonts w:ascii="Times New Roman" w:eastAsiaTheme="minorEastAsia" w:hAnsi="Times New Roman" w:cs="Times New Roman"/>
                <w:i/>
                <w:iCs/>
                <w:color w:val="00B050"/>
                <w:sz w:val="24"/>
                <w:szCs w:val="24"/>
                <w:lang w:val="lt-LT"/>
              </w:rPr>
              <w:t>]*</w:t>
            </w:r>
            <w:r w:rsidR="00744BCA" w:rsidRPr="00EC2D29">
              <w:rPr>
                <w:rFonts w:ascii="Times New Roman" w:eastAsiaTheme="minorEastAsia" w:hAnsi="Times New Roman" w:cs="Times New Roman"/>
                <w:i/>
                <w:iCs/>
                <w:color w:val="00B050"/>
                <w:sz w:val="24"/>
                <w:szCs w:val="24"/>
                <w:lang w:val="lt-LT"/>
              </w:rPr>
              <w:t xml:space="preserve"> </w:t>
            </w:r>
            <w:r w:rsidR="00EC2D29" w:rsidRPr="00EC2D29">
              <w:rPr>
                <w:rFonts w:ascii="Times New Roman" w:eastAsiaTheme="minorEastAsia" w:hAnsi="Times New Roman" w:cs="Times New Roman"/>
                <w:i/>
                <w:iCs/>
                <w:color w:val="00B050"/>
                <w:sz w:val="24"/>
                <w:szCs w:val="24"/>
                <w:lang w:val="lt-LT"/>
              </w:rPr>
              <w:t>mėnesių</w:t>
            </w:r>
            <w:r w:rsidRPr="00EC2D29">
              <w:rPr>
                <w:rFonts w:ascii="Times New Roman" w:hAnsi="Times New Roman" w:cs="Times New Roman"/>
                <w:i/>
                <w:iCs/>
                <w:color w:val="00B050"/>
                <w:sz w:val="24"/>
                <w:szCs w:val="24"/>
                <w:lang w:val="lt-LT"/>
              </w:rPr>
              <w:t>./</w:t>
            </w:r>
          </w:p>
          <w:p w14:paraId="724C679B" w14:textId="62E00FF0" w:rsidR="00D438F2" w:rsidRPr="001969B7" w:rsidRDefault="003C140F" w:rsidP="00CD5651">
            <w:pPr>
              <w:spacing w:after="0" w:line="276" w:lineRule="auto"/>
              <w:jc w:val="both"/>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sz w:val="24"/>
                <w:szCs w:val="24"/>
                <w:bdr w:val="nil"/>
                <w:lang w:val="lt-LT" w:eastAsia="lt-LT"/>
              </w:rPr>
              <w:t>Prekės</w:t>
            </w:r>
            <w:r w:rsidR="18935A3D" w:rsidRPr="00137884">
              <w:rPr>
                <w:rFonts w:ascii="Times New Roman" w:eastAsia="Arial Unicode MS" w:hAnsi="Times New Roman" w:cs="Times New Roman"/>
                <w:sz w:val="24"/>
                <w:szCs w:val="24"/>
                <w:bdr w:val="nil"/>
                <w:lang w:val="lt-LT" w:eastAsia="lt-LT"/>
              </w:rPr>
              <w:t xml:space="preserve"> pagal Sutartį turi būti </w:t>
            </w:r>
            <w:r w:rsidRPr="00137884">
              <w:rPr>
                <w:rFonts w:ascii="Times New Roman" w:eastAsia="Arial Unicode MS" w:hAnsi="Times New Roman" w:cs="Times New Roman"/>
                <w:sz w:val="24"/>
                <w:szCs w:val="24"/>
                <w:bdr w:val="nil"/>
                <w:lang w:val="lt-LT" w:eastAsia="lt-LT"/>
              </w:rPr>
              <w:t>pristatytos</w:t>
            </w:r>
            <w:r w:rsidR="18935A3D" w:rsidRPr="00137884">
              <w:rPr>
                <w:rFonts w:ascii="Times New Roman" w:eastAsia="Arial Unicode MS" w:hAnsi="Times New Roman" w:cs="Times New Roman"/>
                <w:sz w:val="24"/>
                <w:szCs w:val="24"/>
                <w:bdr w:val="nil"/>
                <w:lang w:val="lt-LT" w:eastAsia="lt-LT"/>
              </w:rPr>
              <w:t xml:space="preserve"> </w:t>
            </w:r>
            <w:r w:rsidR="18935A3D" w:rsidRPr="00137884">
              <w:rPr>
                <w:rFonts w:ascii="Times New Roman" w:eastAsia="Arial Unicode MS" w:hAnsi="Times New Roman" w:cs="Times New Roman"/>
                <w:b/>
                <w:bCs/>
                <w:sz w:val="24"/>
                <w:szCs w:val="24"/>
                <w:bdr w:val="nil"/>
                <w:lang w:val="lt-LT" w:eastAsia="lt-LT"/>
              </w:rPr>
              <w:t>ne vėliau kaip per</w:t>
            </w:r>
            <w:r w:rsidR="18935A3D" w:rsidRPr="00137884">
              <w:rPr>
                <w:rFonts w:ascii="Times New Roman" w:eastAsia="Arial Unicode MS" w:hAnsi="Times New Roman" w:cs="Times New Roman"/>
                <w:sz w:val="24"/>
                <w:szCs w:val="24"/>
                <w:bdr w:val="nil"/>
                <w:lang w:val="lt-LT" w:eastAsia="lt-LT"/>
              </w:rPr>
              <w:t xml:space="preserve"> [</w:t>
            </w:r>
            <w:r w:rsidR="18935A3D" w:rsidRPr="00137884">
              <w:rPr>
                <w:rFonts w:ascii="Times New Roman" w:eastAsia="Arial Unicode MS" w:hAnsi="Times New Roman" w:cs="Times New Roman"/>
                <w:i/>
                <w:iCs/>
                <w:color w:val="00B050"/>
                <w:sz w:val="24"/>
                <w:szCs w:val="24"/>
                <w:highlight w:val="lightGray"/>
                <w:bdr w:val="nil"/>
                <w:lang w:val="lt-LT" w:eastAsia="lt-LT"/>
              </w:rPr>
              <w:t xml:space="preserve">nurodomas </w:t>
            </w:r>
            <w:r w:rsidRPr="00137884">
              <w:rPr>
                <w:rFonts w:ascii="Times New Roman" w:eastAsia="Arial Unicode MS" w:hAnsi="Times New Roman" w:cs="Times New Roman"/>
                <w:i/>
                <w:iCs/>
                <w:color w:val="00B050"/>
                <w:sz w:val="24"/>
                <w:szCs w:val="24"/>
                <w:highlight w:val="lightGray"/>
                <w:bdr w:val="nil"/>
                <w:lang w:val="lt-LT" w:eastAsia="lt-LT"/>
              </w:rPr>
              <w:t>Prekių</w:t>
            </w:r>
            <w:r w:rsidR="18935A3D" w:rsidRPr="00137884">
              <w:rPr>
                <w:rFonts w:ascii="Times New Roman" w:eastAsia="Arial Unicode MS" w:hAnsi="Times New Roman" w:cs="Times New Roman"/>
                <w:i/>
                <w:iCs/>
                <w:color w:val="00B050"/>
                <w:sz w:val="24"/>
                <w:szCs w:val="24"/>
                <w:highlight w:val="lightGray"/>
                <w:bdr w:val="nil"/>
                <w:lang w:val="lt-LT" w:eastAsia="lt-LT"/>
              </w:rPr>
              <w:t xml:space="preserve"> suteikimo terminas</w:t>
            </w:r>
            <w:r w:rsidR="18935A3D" w:rsidRPr="00137884">
              <w:rPr>
                <w:rFonts w:ascii="Times New Roman" w:eastAsia="Arial Unicode MS" w:hAnsi="Times New Roman" w:cs="Times New Roman"/>
                <w:sz w:val="24"/>
                <w:szCs w:val="24"/>
                <w:bdr w:val="nil"/>
                <w:lang w:val="lt-LT" w:eastAsia="lt-LT"/>
              </w:rPr>
              <w:t>]</w:t>
            </w:r>
            <w:r w:rsidR="002C30F0" w:rsidRPr="00137884">
              <w:rPr>
                <w:rFonts w:ascii="Times New Roman" w:eastAsia="Arial Unicode MS" w:hAnsi="Times New Roman" w:cs="Times New Roman"/>
                <w:sz w:val="24"/>
                <w:szCs w:val="24"/>
                <w:bdr w:val="nil"/>
                <w:lang w:val="lt-LT" w:eastAsia="lt-LT"/>
              </w:rPr>
              <w:t xml:space="preserve">, </w:t>
            </w:r>
            <w:r w:rsidR="18935A3D" w:rsidRPr="00137884">
              <w:rPr>
                <w:rFonts w:ascii="Times New Roman" w:eastAsia="Arial Unicode MS" w:hAnsi="Times New Roman" w:cs="Times New Roman"/>
                <w:sz w:val="24"/>
                <w:szCs w:val="24"/>
                <w:bdr w:val="nil"/>
                <w:lang w:val="lt-LT" w:eastAsia="lt-LT"/>
              </w:rPr>
              <w:t xml:space="preserve">nuo </w:t>
            </w:r>
            <w:r w:rsidR="00D438F2" w:rsidRPr="00137884">
              <w:rPr>
                <w:rFonts w:ascii="Times New Roman" w:eastAsia="Arial Unicode MS" w:hAnsi="Times New Roman" w:cs="Times New Roman"/>
                <w:i/>
                <w:iCs/>
                <w:color w:val="FF0000"/>
                <w:sz w:val="24"/>
                <w:szCs w:val="24"/>
                <w:bdr w:val="nil"/>
                <w:lang w:val="lt-LT" w:eastAsia="lt-LT"/>
              </w:rPr>
              <w:t>/</w:t>
            </w:r>
            <w:r w:rsidR="18935A3D" w:rsidRPr="00137884">
              <w:rPr>
                <w:rFonts w:ascii="Times New Roman" w:eastAsia="Arial Unicode MS" w:hAnsi="Times New Roman" w:cs="Times New Roman"/>
                <w:i/>
                <w:iCs/>
                <w:color w:val="FF0000"/>
                <w:sz w:val="24"/>
                <w:szCs w:val="24"/>
                <w:bdr w:val="nil"/>
                <w:lang w:val="lt-LT" w:eastAsia="lt-LT"/>
              </w:rPr>
              <w:t>Sutarties įsigaliojimo dienos</w:t>
            </w:r>
            <w:r w:rsidR="00D438F2" w:rsidRPr="00137884">
              <w:rPr>
                <w:rFonts w:ascii="Times New Roman" w:eastAsia="Arial Unicode MS" w:hAnsi="Times New Roman" w:cs="Times New Roman"/>
                <w:i/>
                <w:iCs/>
                <w:color w:val="FF0000"/>
                <w:sz w:val="24"/>
                <w:szCs w:val="24"/>
                <w:bdr w:val="nil"/>
                <w:lang w:val="lt-LT" w:eastAsia="lt-LT"/>
              </w:rPr>
              <w:t>/</w:t>
            </w:r>
            <w:r w:rsidR="00AA685F" w:rsidRPr="00137884">
              <w:rPr>
                <w:rFonts w:ascii="Times New Roman" w:hAnsi="Times New Roman" w:cs="Times New Roman"/>
                <w:i/>
                <w:iCs/>
                <w:sz w:val="24"/>
                <w:szCs w:val="24"/>
                <w:lang w:val="lt-LT"/>
              </w:rPr>
              <w:t xml:space="preserve"> </w:t>
            </w:r>
            <w:r w:rsidR="00AA685F" w:rsidRPr="00137884">
              <w:rPr>
                <w:rFonts w:ascii="Times New Roman" w:hAnsi="Times New Roman" w:cs="Times New Roman"/>
                <w:i/>
                <w:iCs/>
                <w:color w:val="FF0000"/>
                <w:sz w:val="24"/>
                <w:szCs w:val="24"/>
                <w:lang w:val="lt-LT"/>
              </w:rPr>
              <w:t xml:space="preserve">raštiško </w:t>
            </w:r>
            <w:r w:rsidR="0095240B" w:rsidRPr="00137884">
              <w:rPr>
                <w:rFonts w:ascii="Times New Roman" w:eastAsia="Arial Unicode MS" w:hAnsi="Times New Roman" w:cs="Times New Roman"/>
                <w:i/>
                <w:iCs/>
                <w:color w:val="FF0000"/>
                <w:sz w:val="24"/>
                <w:szCs w:val="24"/>
                <w:bdr w:val="nil"/>
                <w:lang w:val="lt-LT" w:eastAsia="lt-LT"/>
              </w:rPr>
              <w:t xml:space="preserve">užsakymo </w:t>
            </w:r>
            <w:r w:rsidR="00BD3E58" w:rsidRPr="00137884">
              <w:rPr>
                <w:rFonts w:ascii="Times New Roman" w:eastAsia="Arial Unicode MS" w:hAnsi="Times New Roman" w:cs="Times New Roman"/>
                <w:i/>
                <w:iCs/>
                <w:color w:val="FF0000"/>
                <w:sz w:val="24"/>
                <w:szCs w:val="24"/>
                <w:bdr w:val="nil"/>
                <w:lang w:val="lt-LT" w:eastAsia="lt-LT"/>
              </w:rPr>
              <w:t xml:space="preserve">pateikimo </w:t>
            </w:r>
            <w:r w:rsidR="0095240B" w:rsidRPr="00137884">
              <w:rPr>
                <w:rFonts w:ascii="Times New Roman" w:eastAsia="Arial Unicode MS" w:hAnsi="Times New Roman" w:cs="Times New Roman"/>
                <w:i/>
                <w:iCs/>
                <w:color w:val="FF0000"/>
                <w:sz w:val="24"/>
                <w:szCs w:val="24"/>
                <w:bdr w:val="nil"/>
                <w:lang w:val="lt-LT" w:eastAsia="lt-LT"/>
              </w:rPr>
              <w:t>dieno</w:t>
            </w:r>
            <w:r w:rsidR="00D438F2" w:rsidRPr="00137884">
              <w:rPr>
                <w:rFonts w:ascii="Times New Roman" w:eastAsia="Arial Unicode MS" w:hAnsi="Times New Roman" w:cs="Times New Roman"/>
                <w:i/>
                <w:iCs/>
                <w:color w:val="FF0000"/>
                <w:sz w:val="24"/>
                <w:szCs w:val="24"/>
                <w:bdr w:val="nil"/>
                <w:lang w:val="lt-LT" w:eastAsia="lt-LT"/>
              </w:rPr>
              <w:t>s</w:t>
            </w:r>
            <w:r w:rsidR="001A3CBC" w:rsidRPr="00137884">
              <w:rPr>
                <w:rFonts w:ascii="Times New Roman" w:eastAsia="Arial Unicode MS" w:hAnsi="Times New Roman" w:cs="Times New Roman"/>
                <w:i/>
                <w:iCs/>
                <w:color w:val="FF0000"/>
                <w:sz w:val="24"/>
                <w:szCs w:val="24"/>
                <w:bdr w:val="nil"/>
                <w:lang w:val="lt-LT" w:eastAsia="lt-LT"/>
              </w:rPr>
              <w:t>/</w:t>
            </w:r>
          </w:p>
          <w:p w14:paraId="4D3896B8" w14:textId="1F07BE37" w:rsidR="00D438F2" w:rsidRPr="00137884" w:rsidRDefault="00D438F2" w:rsidP="00CD5651">
            <w:pPr>
              <w:spacing w:after="0" w:line="276" w:lineRule="auto"/>
              <w:jc w:val="both"/>
              <w:rPr>
                <w:rFonts w:ascii="Times New Roman" w:eastAsia="Arial Unicode MS" w:hAnsi="Times New Roman" w:cs="Times New Roman"/>
                <w:color w:val="FF0000"/>
                <w:sz w:val="24"/>
                <w:szCs w:val="24"/>
                <w:bdr w:val="nil"/>
                <w:lang w:val="lt-LT" w:eastAsia="lt-LT"/>
              </w:rPr>
            </w:pPr>
            <w:r w:rsidRPr="00137884">
              <w:rPr>
                <w:rFonts w:ascii="Times New Roman" w:eastAsia="Arial Unicode MS" w:hAnsi="Times New Roman" w:cs="Times New Roman"/>
                <w:color w:val="FF0000"/>
                <w:sz w:val="24"/>
                <w:szCs w:val="24"/>
                <w:bdr w:val="nil"/>
                <w:lang w:val="lt-LT" w:eastAsia="lt-LT"/>
              </w:rPr>
              <w:t>Arba</w:t>
            </w:r>
          </w:p>
          <w:p w14:paraId="01DA4B88" w14:textId="77777777" w:rsidR="00D438F2" w:rsidRPr="00137884" w:rsidRDefault="00D438F2" w:rsidP="00CD5651">
            <w:pPr>
              <w:spacing w:after="0" w:line="276" w:lineRule="auto"/>
              <w:jc w:val="both"/>
              <w:rPr>
                <w:rFonts w:ascii="Times New Roman" w:eastAsia="Arial Unicode MS" w:hAnsi="Times New Roman" w:cs="Times New Roman"/>
                <w:color w:val="FF0000"/>
                <w:sz w:val="24"/>
                <w:szCs w:val="24"/>
                <w:bdr w:val="nil"/>
                <w:lang w:val="lt-LT" w:eastAsia="lt-LT"/>
              </w:rPr>
            </w:pPr>
          </w:p>
          <w:p w14:paraId="3B0F2483" w14:textId="147B6BB4" w:rsidR="0095240B" w:rsidRPr="001969B7" w:rsidRDefault="00D438F2" w:rsidP="00CD5651">
            <w:pPr>
              <w:spacing w:after="0" w:line="276" w:lineRule="auto"/>
              <w:jc w:val="both"/>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sz w:val="24"/>
                <w:szCs w:val="24"/>
                <w:bdr w:val="nil"/>
                <w:lang w:val="lt-LT" w:eastAsia="lt-LT"/>
              </w:rPr>
              <w:t>Prekės pagal Sutartį turi būti pristatytos</w:t>
            </w:r>
            <w:r w:rsidR="00F60F36" w:rsidRPr="00137884">
              <w:rPr>
                <w:rFonts w:ascii="Times New Roman" w:eastAsia="Arial Unicode MS" w:hAnsi="Times New Roman" w:cs="Times New Roman"/>
                <w:sz w:val="24"/>
                <w:szCs w:val="24"/>
                <w:bdr w:val="nil"/>
                <w:lang w:val="lt-LT" w:eastAsia="lt-LT"/>
              </w:rPr>
              <w:t xml:space="preserve"> </w:t>
            </w:r>
            <w:r w:rsidR="00BD3E58" w:rsidRPr="00137884">
              <w:rPr>
                <w:rFonts w:ascii="Times New Roman" w:eastAsia="Arial Unicode MS" w:hAnsi="Times New Roman" w:cs="Times New Roman"/>
                <w:sz w:val="24"/>
                <w:szCs w:val="24"/>
                <w:bdr w:val="nil"/>
                <w:lang w:val="lt-LT" w:eastAsia="lt-LT"/>
              </w:rPr>
              <w:t>nuo Sutarties įsigaliojimo dienos</w:t>
            </w:r>
            <w:r w:rsidR="00F60F36" w:rsidRPr="00137884">
              <w:rPr>
                <w:rFonts w:ascii="Times New Roman" w:eastAsia="Arial Unicode MS" w:hAnsi="Times New Roman" w:cs="Times New Roman"/>
                <w:sz w:val="24"/>
                <w:szCs w:val="24"/>
                <w:bdr w:val="nil"/>
                <w:lang w:val="lt-LT" w:eastAsia="lt-LT"/>
              </w:rPr>
              <w:t xml:space="preserve">, </w:t>
            </w:r>
            <w:r w:rsidR="18935A3D" w:rsidRPr="00137884">
              <w:rPr>
                <w:rFonts w:ascii="Times New Roman" w:eastAsia="Arial Unicode MS" w:hAnsi="Times New Roman" w:cs="Times New Roman"/>
                <w:sz w:val="24"/>
                <w:szCs w:val="24"/>
                <w:bdr w:val="nil"/>
                <w:lang w:val="lt-LT" w:eastAsia="lt-LT"/>
              </w:rPr>
              <w:t xml:space="preserve">laikantis </w:t>
            </w:r>
            <w:r w:rsidR="18935A3D" w:rsidRPr="00137884">
              <w:rPr>
                <w:rFonts w:ascii="Times New Roman" w:eastAsia="Arial Unicode MS" w:hAnsi="Times New Roman" w:cs="Times New Roman"/>
                <w:i/>
                <w:iCs/>
                <w:color w:val="FF0000"/>
                <w:sz w:val="24"/>
                <w:szCs w:val="24"/>
                <w:highlight w:val="lightGray"/>
                <w:bdr w:val="nil"/>
                <w:lang w:val="lt-LT" w:eastAsia="lt-LT"/>
              </w:rPr>
              <w:t xml:space="preserve">Techninėje specifikacijoje/ </w:t>
            </w:r>
            <w:r w:rsidR="003C140F" w:rsidRPr="00137884">
              <w:rPr>
                <w:rFonts w:ascii="Times New Roman" w:eastAsia="Arial Unicode MS" w:hAnsi="Times New Roman" w:cs="Times New Roman"/>
                <w:i/>
                <w:iCs/>
                <w:color w:val="FF0000"/>
                <w:sz w:val="24"/>
                <w:szCs w:val="24"/>
                <w:highlight w:val="lightGray"/>
                <w:bdr w:val="nil"/>
                <w:lang w:val="lt-LT" w:eastAsia="lt-LT"/>
              </w:rPr>
              <w:t>Prekių</w:t>
            </w:r>
            <w:r w:rsidR="18935A3D" w:rsidRPr="00137884">
              <w:rPr>
                <w:rFonts w:ascii="Times New Roman" w:eastAsia="Arial Unicode MS" w:hAnsi="Times New Roman" w:cs="Times New Roman"/>
                <w:i/>
                <w:iCs/>
                <w:color w:val="FF0000"/>
                <w:sz w:val="24"/>
                <w:szCs w:val="24"/>
                <w:highlight w:val="lightGray"/>
                <w:bdr w:val="nil"/>
                <w:lang w:val="lt-LT" w:eastAsia="lt-LT"/>
              </w:rPr>
              <w:t xml:space="preserve"> ti</w:t>
            </w:r>
            <w:r w:rsidR="003C140F" w:rsidRPr="00137884">
              <w:rPr>
                <w:rFonts w:ascii="Times New Roman" w:eastAsia="Arial Unicode MS" w:hAnsi="Times New Roman" w:cs="Times New Roman"/>
                <w:i/>
                <w:iCs/>
                <w:color w:val="FF0000"/>
                <w:sz w:val="24"/>
                <w:szCs w:val="24"/>
                <w:highlight w:val="lightGray"/>
                <w:bdr w:val="nil"/>
                <w:lang w:val="lt-LT" w:eastAsia="lt-LT"/>
              </w:rPr>
              <w:t>e</w:t>
            </w:r>
            <w:r w:rsidR="18935A3D" w:rsidRPr="00137884">
              <w:rPr>
                <w:rFonts w:ascii="Times New Roman" w:eastAsia="Arial Unicode MS" w:hAnsi="Times New Roman" w:cs="Times New Roman"/>
                <w:i/>
                <w:iCs/>
                <w:color w:val="FF0000"/>
                <w:sz w:val="24"/>
                <w:szCs w:val="24"/>
                <w:highlight w:val="lightGray"/>
                <w:bdr w:val="nil"/>
                <w:lang w:val="lt-LT" w:eastAsia="lt-LT"/>
              </w:rPr>
              <w:t>kimo grafike</w:t>
            </w:r>
            <w:r w:rsidR="18935A3D" w:rsidRPr="00137884">
              <w:rPr>
                <w:rFonts w:ascii="Times New Roman" w:eastAsia="Arial Unicode MS" w:hAnsi="Times New Roman" w:cs="Times New Roman"/>
                <w:i/>
                <w:iCs/>
                <w:color w:val="000000" w:themeColor="text1"/>
                <w:sz w:val="24"/>
                <w:szCs w:val="24"/>
                <w:highlight w:val="lightGray"/>
                <w:bdr w:val="nil"/>
                <w:lang w:val="lt-LT" w:eastAsia="lt-LT"/>
              </w:rPr>
              <w:t xml:space="preserve"> </w:t>
            </w:r>
            <w:r w:rsidR="0067386D" w:rsidRPr="00137884">
              <w:rPr>
                <w:rFonts w:ascii="Times New Roman" w:eastAsia="Arial Unicode MS" w:hAnsi="Times New Roman" w:cs="Times New Roman"/>
                <w:i/>
                <w:iCs/>
                <w:color w:val="00B050"/>
                <w:sz w:val="24"/>
                <w:szCs w:val="24"/>
                <w:bdr w:val="nil"/>
                <w:lang w:val="lt-LT" w:eastAsia="lt-LT"/>
              </w:rPr>
              <w:t>/p</w:t>
            </w:r>
            <w:r w:rsidR="18935A3D" w:rsidRPr="00137884">
              <w:rPr>
                <w:rFonts w:ascii="Times New Roman" w:eastAsia="Arial Unicode MS" w:hAnsi="Times New Roman" w:cs="Times New Roman"/>
                <w:i/>
                <w:iCs/>
                <w:color w:val="00B050"/>
                <w:sz w:val="24"/>
                <w:szCs w:val="24"/>
                <w:bdr w:val="nil"/>
                <w:lang w:val="lt-LT" w:eastAsia="lt-LT"/>
              </w:rPr>
              <w:t>asirinkti pagal poreikį</w:t>
            </w:r>
            <w:r w:rsidR="0067386D" w:rsidRPr="00137884">
              <w:rPr>
                <w:rFonts w:ascii="Times New Roman" w:eastAsia="Arial Unicode MS" w:hAnsi="Times New Roman" w:cs="Times New Roman"/>
                <w:i/>
                <w:iCs/>
                <w:color w:val="00B050"/>
                <w:sz w:val="24"/>
                <w:szCs w:val="24"/>
                <w:bdr w:val="nil"/>
                <w:lang w:val="lt-LT" w:eastAsia="lt-LT"/>
              </w:rPr>
              <w:t>/</w:t>
            </w:r>
            <w:r w:rsidR="18935A3D" w:rsidRPr="00137884">
              <w:rPr>
                <w:rFonts w:ascii="Times New Roman" w:eastAsia="Arial Unicode MS" w:hAnsi="Times New Roman" w:cs="Times New Roman"/>
                <w:sz w:val="24"/>
                <w:szCs w:val="24"/>
                <w:bdr w:val="nil"/>
                <w:lang w:val="lt-LT" w:eastAsia="lt-LT"/>
              </w:rPr>
              <w:t xml:space="preserve"> </w:t>
            </w:r>
            <w:r w:rsidR="18935A3D" w:rsidRPr="00137884">
              <w:rPr>
                <w:rFonts w:ascii="Times New Roman" w:eastAsia="Arial Unicode MS" w:hAnsi="Times New Roman" w:cs="Times New Roman"/>
                <w:i/>
                <w:iCs/>
                <w:sz w:val="24"/>
                <w:szCs w:val="24"/>
                <w:bdr w:val="nil"/>
                <w:lang w:val="lt-LT" w:eastAsia="lt-LT"/>
              </w:rPr>
              <w:t xml:space="preserve">nustatytų </w:t>
            </w:r>
            <w:r w:rsidR="003C140F" w:rsidRPr="00137884">
              <w:rPr>
                <w:rFonts w:ascii="Times New Roman" w:eastAsia="Arial Unicode MS" w:hAnsi="Times New Roman" w:cs="Times New Roman"/>
                <w:i/>
                <w:iCs/>
                <w:sz w:val="24"/>
                <w:szCs w:val="24"/>
                <w:bdr w:val="nil"/>
                <w:lang w:val="lt-LT" w:eastAsia="lt-LT"/>
              </w:rPr>
              <w:t>Prekių</w:t>
            </w:r>
            <w:r w:rsidR="18935A3D" w:rsidRPr="00137884">
              <w:rPr>
                <w:rFonts w:ascii="Times New Roman" w:eastAsia="Arial Unicode MS" w:hAnsi="Times New Roman" w:cs="Times New Roman"/>
                <w:i/>
                <w:iCs/>
                <w:sz w:val="24"/>
                <w:szCs w:val="24"/>
                <w:bdr w:val="nil"/>
                <w:lang w:val="lt-LT" w:eastAsia="lt-LT"/>
              </w:rPr>
              <w:t xml:space="preserve"> ti</w:t>
            </w:r>
            <w:r w:rsidR="003C140F" w:rsidRPr="00137884">
              <w:rPr>
                <w:rFonts w:ascii="Times New Roman" w:eastAsia="Arial Unicode MS" w:hAnsi="Times New Roman" w:cs="Times New Roman"/>
                <w:i/>
                <w:iCs/>
                <w:sz w:val="24"/>
                <w:szCs w:val="24"/>
                <w:bdr w:val="nil"/>
                <w:lang w:val="lt-LT" w:eastAsia="lt-LT"/>
              </w:rPr>
              <w:t>e</w:t>
            </w:r>
            <w:r w:rsidR="18935A3D" w:rsidRPr="00137884">
              <w:rPr>
                <w:rFonts w:ascii="Times New Roman" w:eastAsia="Arial Unicode MS" w:hAnsi="Times New Roman" w:cs="Times New Roman"/>
                <w:i/>
                <w:iCs/>
                <w:sz w:val="24"/>
                <w:szCs w:val="24"/>
                <w:bdr w:val="nil"/>
                <w:lang w:val="lt-LT" w:eastAsia="lt-LT"/>
              </w:rPr>
              <w:t>kimo terminų</w:t>
            </w:r>
            <w:r w:rsidR="001A3CBC" w:rsidRPr="00137884">
              <w:rPr>
                <w:rFonts w:ascii="Times New Roman" w:eastAsia="Arial Unicode MS" w:hAnsi="Times New Roman" w:cs="Times New Roman"/>
                <w:i/>
                <w:iCs/>
                <w:sz w:val="24"/>
                <w:szCs w:val="24"/>
                <w:bdr w:val="nil"/>
                <w:lang w:val="lt-LT" w:eastAsia="lt-LT"/>
              </w:rPr>
              <w:t>.</w:t>
            </w:r>
          </w:p>
          <w:p w14:paraId="39272B6A" w14:textId="77777777" w:rsidR="00BD3E58" w:rsidRPr="00137884" w:rsidRDefault="00BD3E58" w:rsidP="00CD5651">
            <w:pPr>
              <w:spacing w:after="0" w:line="276" w:lineRule="auto"/>
              <w:jc w:val="both"/>
              <w:rPr>
                <w:rFonts w:ascii="Times New Roman" w:eastAsia="Arial Unicode MS" w:hAnsi="Times New Roman" w:cs="Times New Roman"/>
                <w:sz w:val="24"/>
                <w:szCs w:val="24"/>
                <w:bdr w:val="nil"/>
                <w:lang w:val="lt-LT" w:eastAsia="lt-LT"/>
              </w:rPr>
            </w:pPr>
          </w:p>
          <w:p w14:paraId="09D214F9" w14:textId="53A06413" w:rsidR="006C46B8" w:rsidRPr="00137884" w:rsidRDefault="006C46B8" w:rsidP="00CD5651">
            <w:pPr>
              <w:spacing w:after="0" w:line="276" w:lineRule="auto"/>
              <w:jc w:val="both"/>
              <w:rPr>
                <w:rFonts w:ascii="Times New Roman" w:eastAsia="Calibri" w:hAnsi="Times New Roman" w:cs="Times New Roman"/>
                <w:i/>
                <w:iCs/>
                <w:color w:val="FF0000"/>
                <w:sz w:val="24"/>
                <w:szCs w:val="24"/>
                <w:lang w:val="lt-LT"/>
              </w:rPr>
            </w:pPr>
            <w:r w:rsidRPr="00137884">
              <w:rPr>
                <w:rFonts w:ascii="Times New Roman" w:eastAsia="Calibri" w:hAnsi="Times New Roman" w:cs="Times New Roman"/>
                <w:i/>
                <w:iCs/>
                <w:color w:val="FF0000"/>
                <w:sz w:val="24"/>
                <w:szCs w:val="24"/>
                <w:lang w:val="lt-LT"/>
              </w:rPr>
              <w:t>Arba</w:t>
            </w:r>
          </w:p>
          <w:p w14:paraId="4B2C00AC" w14:textId="77777777" w:rsidR="00674DC8" w:rsidRPr="00137884" w:rsidRDefault="00674DC8" w:rsidP="00CD5651">
            <w:pPr>
              <w:spacing w:after="0" w:line="276" w:lineRule="auto"/>
              <w:jc w:val="both"/>
              <w:rPr>
                <w:rFonts w:ascii="Times New Roman" w:hAnsi="Times New Roman" w:cs="Times New Roman"/>
                <w:color w:val="FF0000"/>
                <w:sz w:val="24"/>
                <w:szCs w:val="24"/>
                <w:lang w:val="lt-LT"/>
              </w:rPr>
            </w:pPr>
          </w:p>
          <w:p w14:paraId="26D4AB78" w14:textId="742A0CDE" w:rsidR="003C586B" w:rsidRPr="00137884" w:rsidRDefault="003C586B" w:rsidP="00CD5651">
            <w:pPr>
              <w:spacing w:after="0" w:line="276" w:lineRule="auto"/>
              <w:jc w:val="both"/>
              <w:rPr>
                <w:rFonts w:ascii="Times New Roman" w:eastAsia="Calibri" w:hAnsi="Times New Roman" w:cs="Times New Roman"/>
                <w:i/>
                <w:iCs/>
                <w:color w:val="00B050"/>
                <w:sz w:val="24"/>
                <w:szCs w:val="24"/>
                <w:lang w:val="lt-LT"/>
              </w:rPr>
            </w:pPr>
            <w:r w:rsidRPr="00137884">
              <w:rPr>
                <w:rFonts w:ascii="Times New Roman" w:eastAsia="Calibri" w:hAnsi="Times New Roman" w:cs="Times New Roman"/>
                <w:i/>
                <w:iCs/>
                <w:color w:val="00B050"/>
                <w:sz w:val="24"/>
                <w:szCs w:val="24"/>
                <w:lang w:val="lt-LT"/>
              </w:rPr>
              <w:t xml:space="preserve">/Pildoma, jeigu </w:t>
            </w:r>
            <w:r w:rsidR="003C140F" w:rsidRPr="00137884">
              <w:rPr>
                <w:rFonts w:ascii="Times New Roman" w:eastAsia="Calibri" w:hAnsi="Times New Roman" w:cs="Times New Roman"/>
                <w:i/>
                <w:iCs/>
                <w:color w:val="00B050"/>
                <w:sz w:val="24"/>
                <w:szCs w:val="24"/>
                <w:lang w:val="lt-LT"/>
              </w:rPr>
              <w:t>Prekės</w:t>
            </w:r>
            <w:r w:rsidRPr="00137884">
              <w:rPr>
                <w:rFonts w:ascii="Times New Roman" w:eastAsia="Calibri" w:hAnsi="Times New Roman" w:cs="Times New Roman"/>
                <w:i/>
                <w:iCs/>
                <w:color w:val="00B050"/>
                <w:sz w:val="24"/>
                <w:szCs w:val="24"/>
                <w:lang w:val="lt-LT"/>
              </w:rPr>
              <w:t xml:space="preserve"> negali būti </w:t>
            </w:r>
            <w:r w:rsidR="003C140F" w:rsidRPr="00137884">
              <w:rPr>
                <w:rFonts w:ascii="Times New Roman" w:eastAsia="Calibri" w:hAnsi="Times New Roman" w:cs="Times New Roman"/>
                <w:i/>
                <w:iCs/>
                <w:color w:val="00B050"/>
                <w:sz w:val="24"/>
                <w:szCs w:val="24"/>
                <w:lang w:val="lt-LT"/>
              </w:rPr>
              <w:t>pristatytos</w:t>
            </w:r>
            <w:r w:rsidRPr="00137884">
              <w:rPr>
                <w:rFonts w:ascii="Times New Roman" w:eastAsia="Calibri" w:hAnsi="Times New Roman" w:cs="Times New Roman"/>
                <w:i/>
                <w:iCs/>
                <w:color w:val="00B050"/>
                <w:sz w:val="24"/>
                <w:szCs w:val="24"/>
                <w:lang w:val="lt-LT"/>
              </w:rPr>
              <w:t xml:space="preserve"> per konkretų terminą, o turi būti </w:t>
            </w:r>
            <w:r w:rsidRPr="00137884">
              <w:rPr>
                <w:rFonts w:ascii="Times New Roman" w:eastAsia="Calibri" w:hAnsi="Times New Roman" w:cs="Times New Roman"/>
                <w:b/>
                <w:bCs/>
                <w:i/>
                <w:iCs/>
                <w:color w:val="00B050"/>
                <w:sz w:val="24"/>
                <w:szCs w:val="24"/>
                <w:lang w:val="lt-LT"/>
              </w:rPr>
              <w:t>suteiktos iki konkrečios datos</w:t>
            </w:r>
            <w:r w:rsidRPr="00137884">
              <w:rPr>
                <w:rFonts w:ascii="Times New Roman" w:eastAsia="Calibri" w:hAnsi="Times New Roman" w:cs="Times New Roman"/>
                <w:i/>
                <w:iCs/>
                <w:color w:val="00B050"/>
                <w:sz w:val="24"/>
                <w:szCs w:val="24"/>
                <w:lang w:val="lt-LT"/>
              </w:rPr>
              <w:t xml:space="preserve">. Pastaba: </w:t>
            </w:r>
            <w:hyperlink r:id="rId8" w:history="1">
              <w:r w:rsidRPr="00137884">
                <w:rPr>
                  <w:rStyle w:val="Hyperlink"/>
                  <w:rFonts w:ascii="Times New Roman" w:eastAsia="Calibri" w:hAnsi="Times New Roman" w:cs="Times New Roman"/>
                  <w:i/>
                  <w:iCs/>
                  <w:sz w:val="24"/>
                  <w:szCs w:val="24"/>
                  <w:lang w:val="lt-LT"/>
                </w:rPr>
                <w:t>https://vpt.lrv.lt/lt/naujienos/prekiu-pristatymo-terminai</w:t>
              </w:r>
            </w:hyperlink>
            <w:r w:rsidRPr="00137884">
              <w:rPr>
                <w:rFonts w:ascii="Times New Roman" w:eastAsia="Calibri" w:hAnsi="Times New Roman" w:cs="Times New Roman"/>
                <w:i/>
                <w:iCs/>
                <w:color w:val="00B050"/>
                <w:sz w:val="24"/>
                <w:szCs w:val="24"/>
                <w:lang w:val="lt-LT"/>
              </w:rPr>
              <w:t>/</w:t>
            </w:r>
          </w:p>
          <w:p w14:paraId="6E3F1F39" w14:textId="35CDF8B6" w:rsidR="007C46C6" w:rsidRPr="001969B7" w:rsidRDefault="003C140F" w:rsidP="007C46C6">
            <w:pPr>
              <w:spacing w:after="0" w:line="276" w:lineRule="auto"/>
              <w:jc w:val="both"/>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sz w:val="24"/>
                <w:szCs w:val="24"/>
                <w:bdr w:val="nil"/>
                <w:lang w:val="lt-LT" w:eastAsia="lt-LT"/>
              </w:rPr>
              <w:t>Prekės</w:t>
            </w:r>
            <w:r w:rsidR="71F4C637" w:rsidRPr="00137884">
              <w:rPr>
                <w:rFonts w:ascii="Times New Roman" w:eastAsia="Arial Unicode MS" w:hAnsi="Times New Roman" w:cs="Times New Roman"/>
                <w:sz w:val="24"/>
                <w:szCs w:val="24"/>
                <w:bdr w:val="nil"/>
                <w:lang w:val="lt-LT" w:eastAsia="lt-LT"/>
              </w:rPr>
              <w:t xml:space="preserve"> pagal Sutartį turi būti </w:t>
            </w:r>
            <w:r w:rsidRPr="00137884">
              <w:rPr>
                <w:rFonts w:ascii="Times New Roman" w:eastAsia="Arial Unicode MS" w:hAnsi="Times New Roman" w:cs="Times New Roman"/>
                <w:sz w:val="24"/>
                <w:szCs w:val="24"/>
                <w:bdr w:val="nil"/>
                <w:lang w:val="lt-LT" w:eastAsia="lt-LT"/>
              </w:rPr>
              <w:t xml:space="preserve">pristatytos </w:t>
            </w:r>
            <w:r w:rsidR="71F4C637" w:rsidRPr="00137884">
              <w:rPr>
                <w:rFonts w:ascii="Times New Roman" w:eastAsia="Arial Unicode MS" w:hAnsi="Times New Roman" w:cs="Times New Roman"/>
                <w:b/>
                <w:bCs/>
                <w:sz w:val="24"/>
                <w:szCs w:val="24"/>
                <w:bdr w:val="nil"/>
                <w:lang w:val="lt-LT" w:eastAsia="lt-LT"/>
              </w:rPr>
              <w:t xml:space="preserve">ne vėliau kaip iki </w:t>
            </w:r>
            <w:r w:rsidR="71F4C637" w:rsidRPr="00137884">
              <w:rPr>
                <w:rFonts w:ascii="Times New Roman" w:eastAsia="Arial Unicode MS" w:hAnsi="Times New Roman" w:cs="Times New Roman"/>
                <w:sz w:val="24"/>
                <w:szCs w:val="24"/>
                <w:highlight w:val="lightGray"/>
                <w:bdr w:val="nil"/>
                <w:lang w:val="lt-LT" w:eastAsia="lt-LT"/>
              </w:rPr>
              <w:t>[</w:t>
            </w:r>
            <w:r w:rsidR="71F4C637" w:rsidRPr="00137884">
              <w:rPr>
                <w:rFonts w:ascii="Times New Roman" w:eastAsia="Arial Unicode MS" w:hAnsi="Times New Roman" w:cs="Times New Roman"/>
                <w:i/>
                <w:iCs/>
                <w:color w:val="00B050"/>
                <w:sz w:val="24"/>
                <w:szCs w:val="24"/>
                <w:highlight w:val="lightGray"/>
                <w:bdr w:val="nil"/>
                <w:lang w:val="lt-LT" w:eastAsia="lt-LT"/>
              </w:rPr>
              <w:t xml:space="preserve">nurodomas </w:t>
            </w:r>
            <w:r w:rsidRPr="00137884">
              <w:rPr>
                <w:rFonts w:ascii="Times New Roman" w:eastAsia="Arial Unicode MS" w:hAnsi="Times New Roman" w:cs="Times New Roman"/>
                <w:i/>
                <w:iCs/>
                <w:color w:val="00B050"/>
                <w:sz w:val="24"/>
                <w:szCs w:val="24"/>
                <w:highlight w:val="lightGray"/>
                <w:bdr w:val="nil"/>
                <w:lang w:val="lt-LT" w:eastAsia="lt-LT"/>
              </w:rPr>
              <w:t>Prekių</w:t>
            </w:r>
            <w:r w:rsidR="71F4C637" w:rsidRPr="00137884">
              <w:rPr>
                <w:rFonts w:ascii="Times New Roman" w:eastAsia="Arial Unicode MS" w:hAnsi="Times New Roman" w:cs="Times New Roman"/>
                <w:i/>
                <w:iCs/>
                <w:color w:val="00B050"/>
                <w:sz w:val="24"/>
                <w:szCs w:val="24"/>
                <w:highlight w:val="lightGray"/>
                <w:bdr w:val="nil"/>
                <w:lang w:val="lt-LT" w:eastAsia="lt-LT"/>
              </w:rPr>
              <w:t xml:space="preserve"> suteikimo terminas</w:t>
            </w:r>
            <w:r w:rsidR="71F4C637" w:rsidRPr="00137884">
              <w:rPr>
                <w:rFonts w:ascii="Times New Roman" w:eastAsia="Arial Unicode MS" w:hAnsi="Times New Roman" w:cs="Times New Roman"/>
                <w:sz w:val="24"/>
                <w:szCs w:val="24"/>
                <w:highlight w:val="lightGray"/>
                <w:bdr w:val="nil"/>
                <w:lang w:val="lt-LT" w:eastAsia="lt-LT"/>
              </w:rPr>
              <w:t>]</w:t>
            </w:r>
            <w:r w:rsidR="71F4C637" w:rsidRPr="00137884">
              <w:rPr>
                <w:rFonts w:ascii="Times New Roman" w:eastAsia="Arial Unicode MS" w:hAnsi="Times New Roman" w:cs="Times New Roman"/>
                <w:sz w:val="24"/>
                <w:szCs w:val="24"/>
                <w:bdr w:val="nil"/>
                <w:lang w:val="lt-LT" w:eastAsia="lt-LT"/>
              </w:rPr>
              <w:t>, laikantis</w:t>
            </w:r>
            <w:r w:rsidR="71F4C637" w:rsidRPr="00137884">
              <w:rPr>
                <w:rFonts w:ascii="Times New Roman" w:eastAsia="Calibri" w:hAnsi="Times New Roman" w:cs="Times New Roman"/>
                <w:sz w:val="24"/>
                <w:szCs w:val="24"/>
                <w:lang w:val="lt-LT"/>
              </w:rPr>
              <w:t xml:space="preserve"> </w:t>
            </w:r>
            <w:r w:rsidR="71F4C637" w:rsidRPr="00137884">
              <w:rPr>
                <w:rFonts w:ascii="Times New Roman" w:eastAsia="Calibri" w:hAnsi="Times New Roman" w:cs="Times New Roman"/>
                <w:i/>
                <w:iCs/>
                <w:color w:val="FF0000"/>
                <w:sz w:val="24"/>
                <w:szCs w:val="24"/>
                <w:highlight w:val="lightGray"/>
                <w:lang w:val="lt-LT"/>
              </w:rPr>
              <w:t xml:space="preserve">Techninėje specifikacijoje / </w:t>
            </w:r>
            <w:r w:rsidRPr="00137884">
              <w:rPr>
                <w:rFonts w:ascii="Times New Roman" w:eastAsia="Arial Unicode MS" w:hAnsi="Times New Roman" w:cs="Times New Roman"/>
                <w:i/>
                <w:iCs/>
                <w:color w:val="FF0000"/>
                <w:sz w:val="24"/>
                <w:szCs w:val="24"/>
                <w:highlight w:val="lightGray"/>
                <w:bdr w:val="nil"/>
                <w:lang w:val="lt-LT" w:eastAsia="lt-LT"/>
              </w:rPr>
              <w:t>Prekių</w:t>
            </w:r>
            <w:r w:rsidR="71F4C637" w:rsidRPr="00137884">
              <w:rPr>
                <w:rFonts w:ascii="Times New Roman" w:eastAsia="Arial Unicode MS" w:hAnsi="Times New Roman" w:cs="Times New Roman"/>
                <w:i/>
                <w:iCs/>
                <w:color w:val="FF0000"/>
                <w:sz w:val="24"/>
                <w:szCs w:val="24"/>
                <w:highlight w:val="lightGray"/>
                <w:bdr w:val="nil"/>
                <w:lang w:val="lt-LT" w:eastAsia="lt-LT"/>
              </w:rPr>
              <w:t xml:space="preserve"> ti</w:t>
            </w:r>
            <w:r w:rsidRPr="00137884">
              <w:rPr>
                <w:rFonts w:ascii="Times New Roman" w:eastAsia="Arial Unicode MS" w:hAnsi="Times New Roman" w:cs="Times New Roman"/>
                <w:i/>
                <w:iCs/>
                <w:color w:val="FF0000"/>
                <w:sz w:val="24"/>
                <w:szCs w:val="24"/>
                <w:highlight w:val="lightGray"/>
                <w:bdr w:val="nil"/>
                <w:lang w:val="lt-LT" w:eastAsia="lt-LT"/>
              </w:rPr>
              <w:t>e</w:t>
            </w:r>
            <w:r w:rsidR="71F4C637" w:rsidRPr="00137884">
              <w:rPr>
                <w:rFonts w:ascii="Times New Roman" w:eastAsia="Arial Unicode MS" w:hAnsi="Times New Roman" w:cs="Times New Roman"/>
                <w:i/>
                <w:iCs/>
                <w:color w:val="FF0000"/>
                <w:sz w:val="24"/>
                <w:szCs w:val="24"/>
                <w:highlight w:val="lightGray"/>
                <w:bdr w:val="nil"/>
                <w:lang w:val="lt-LT" w:eastAsia="lt-LT"/>
              </w:rPr>
              <w:t>kimo grafike</w:t>
            </w:r>
            <w:r w:rsidR="71F4C637" w:rsidRPr="00137884">
              <w:rPr>
                <w:rFonts w:ascii="Times New Roman" w:eastAsia="Arial Unicode MS" w:hAnsi="Times New Roman" w:cs="Times New Roman"/>
                <w:color w:val="FF0000"/>
                <w:sz w:val="24"/>
                <w:szCs w:val="24"/>
                <w:bdr w:val="nil"/>
                <w:lang w:val="lt-LT" w:eastAsia="lt-LT"/>
              </w:rPr>
              <w:t xml:space="preserve"> </w:t>
            </w:r>
            <w:r w:rsidR="0067386D" w:rsidRPr="00137884">
              <w:rPr>
                <w:rFonts w:ascii="Times New Roman" w:eastAsia="Arial Unicode MS" w:hAnsi="Times New Roman" w:cs="Times New Roman"/>
                <w:i/>
                <w:iCs/>
                <w:color w:val="00B050"/>
                <w:sz w:val="24"/>
                <w:szCs w:val="24"/>
                <w:bdr w:val="nil"/>
                <w:lang w:val="lt-LT" w:eastAsia="lt-LT"/>
              </w:rPr>
              <w:t>/pasirinkti pagal poreikį/</w:t>
            </w:r>
            <w:r w:rsidR="0067386D" w:rsidRPr="00137884">
              <w:rPr>
                <w:rFonts w:ascii="Times New Roman" w:eastAsia="Arial Unicode MS" w:hAnsi="Times New Roman" w:cs="Times New Roman"/>
                <w:sz w:val="24"/>
                <w:szCs w:val="24"/>
                <w:bdr w:val="nil"/>
                <w:lang w:val="lt-LT" w:eastAsia="lt-LT"/>
              </w:rPr>
              <w:t xml:space="preserve"> </w:t>
            </w:r>
            <w:r w:rsidR="71F4C637" w:rsidRPr="00137884">
              <w:rPr>
                <w:rFonts w:ascii="Times New Roman" w:eastAsia="Arial Unicode MS" w:hAnsi="Times New Roman" w:cs="Times New Roman"/>
                <w:sz w:val="24"/>
                <w:szCs w:val="24"/>
                <w:bdr w:val="nil"/>
                <w:lang w:val="lt-LT" w:eastAsia="lt-LT"/>
              </w:rPr>
              <w:t xml:space="preserve">nustatytų </w:t>
            </w:r>
            <w:r w:rsidRPr="00137884">
              <w:rPr>
                <w:rFonts w:ascii="Times New Roman" w:eastAsia="Arial Unicode MS" w:hAnsi="Times New Roman" w:cs="Times New Roman"/>
                <w:sz w:val="24"/>
                <w:szCs w:val="24"/>
                <w:bdr w:val="nil"/>
                <w:lang w:val="lt-LT" w:eastAsia="lt-LT"/>
              </w:rPr>
              <w:t>Prekių</w:t>
            </w:r>
            <w:r w:rsidR="71F4C637" w:rsidRPr="00137884">
              <w:rPr>
                <w:rFonts w:ascii="Times New Roman" w:eastAsia="Arial Unicode MS" w:hAnsi="Times New Roman" w:cs="Times New Roman"/>
                <w:sz w:val="24"/>
                <w:szCs w:val="24"/>
                <w:bdr w:val="nil"/>
                <w:lang w:val="lt-LT" w:eastAsia="lt-LT"/>
              </w:rPr>
              <w:t xml:space="preserve"> ti</w:t>
            </w:r>
            <w:r w:rsidRPr="00137884">
              <w:rPr>
                <w:rFonts w:ascii="Times New Roman" w:eastAsia="Arial Unicode MS" w:hAnsi="Times New Roman" w:cs="Times New Roman"/>
                <w:sz w:val="24"/>
                <w:szCs w:val="24"/>
                <w:bdr w:val="nil"/>
                <w:lang w:val="lt-LT" w:eastAsia="lt-LT"/>
              </w:rPr>
              <w:t>e</w:t>
            </w:r>
            <w:r w:rsidR="71F4C637" w:rsidRPr="00137884">
              <w:rPr>
                <w:rFonts w:ascii="Times New Roman" w:eastAsia="Arial Unicode MS" w:hAnsi="Times New Roman" w:cs="Times New Roman"/>
                <w:sz w:val="24"/>
                <w:szCs w:val="24"/>
                <w:bdr w:val="nil"/>
                <w:lang w:val="lt-LT" w:eastAsia="lt-LT"/>
              </w:rPr>
              <w:t>kimo terminų</w:t>
            </w:r>
            <w:r w:rsidR="001A3CBC" w:rsidRPr="00137884">
              <w:rPr>
                <w:rFonts w:ascii="Times New Roman" w:eastAsia="Arial Unicode MS" w:hAnsi="Times New Roman" w:cs="Times New Roman"/>
                <w:sz w:val="24"/>
                <w:szCs w:val="24"/>
                <w:bdr w:val="nil"/>
                <w:lang w:val="lt-LT" w:eastAsia="lt-LT"/>
              </w:rPr>
              <w:t>.</w:t>
            </w:r>
          </w:p>
          <w:p w14:paraId="5F46BF48" w14:textId="6A325112" w:rsidR="009D3D38" w:rsidRPr="00137884" w:rsidRDefault="009D3D38" w:rsidP="00CD5651">
            <w:pPr>
              <w:spacing w:after="0" w:line="276" w:lineRule="auto"/>
              <w:jc w:val="both"/>
              <w:rPr>
                <w:rFonts w:ascii="Times New Roman" w:eastAsia="Arial Unicode MS" w:hAnsi="Times New Roman" w:cs="Times New Roman"/>
                <w:color w:val="00B050"/>
                <w:sz w:val="24"/>
                <w:szCs w:val="24"/>
                <w:bdr w:val="nil"/>
                <w:lang w:val="lt-LT" w:eastAsia="lt-LT"/>
              </w:rPr>
            </w:pPr>
          </w:p>
          <w:p w14:paraId="275D03CC" w14:textId="77777777" w:rsidR="001A3CBC" w:rsidRPr="00137884" w:rsidRDefault="001A3CBC" w:rsidP="00CD5651">
            <w:pPr>
              <w:spacing w:after="0" w:line="276" w:lineRule="auto"/>
              <w:jc w:val="both"/>
              <w:rPr>
                <w:rFonts w:ascii="Times New Roman" w:eastAsia="Arial Unicode MS" w:hAnsi="Times New Roman" w:cs="Times New Roman"/>
                <w:color w:val="00B050"/>
                <w:sz w:val="24"/>
                <w:szCs w:val="24"/>
                <w:bdr w:val="nil"/>
                <w:lang w:val="lt-LT" w:eastAsia="lt-LT"/>
              </w:rPr>
            </w:pPr>
          </w:p>
          <w:p w14:paraId="661C69C7" w14:textId="32A09AAF" w:rsidR="004A19A8" w:rsidRPr="00137884" w:rsidRDefault="71F4C637" w:rsidP="001A3CBC">
            <w:pPr>
              <w:spacing w:after="0" w:line="276" w:lineRule="auto"/>
              <w:jc w:val="both"/>
              <w:rPr>
                <w:rStyle w:val="cf01"/>
                <w:rFonts w:ascii="Times New Roman" w:hAnsi="Times New Roman" w:cs="Times New Roman"/>
                <w:sz w:val="24"/>
                <w:szCs w:val="24"/>
                <w:lang w:val="lt-LT"/>
              </w:rPr>
            </w:pPr>
            <w:r w:rsidRPr="00137884">
              <w:rPr>
                <w:rFonts w:ascii="Times New Roman" w:eastAsia="Arial Unicode MS" w:hAnsi="Times New Roman" w:cs="Times New Roman"/>
                <w:color w:val="00B050"/>
                <w:sz w:val="24"/>
                <w:szCs w:val="24"/>
                <w:bdr w:val="nil"/>
                <w:lang w:val="lt-LT" w:eastAsia="lt-LT"/>
              </w:rPr>
              <w:t xml:space="preserve"> </w:t>
            </w:r>
            <w:r w:rsidR="009759F5" w:rsidRPr="00137884">
              <w:rPr>
                <w:rFonts w:ascii="Times New Roman" w:eastAsia="Arial Unicode MS" w:hAnsi="Times New Roman" w:cs="Times New Roman"/>
                <w:color w:val="00B050"/>
                <w:sz w:val="24"/>
                <w:szCs w:val="24"/>
                <w:bdr w:val="nil"/>
                <w:lang w:val="lt-LT" w:eastAsia="lt-LT"/>
              </w:rPr>
              <w:t xml:space="preserve">Jeigu </w:t>
            </w:r>
            <w:r w:rsidR="004A19A8" w:rsidRPr="00137884">
              <w:rPr>
                <w:rFonts w:ascii="Times New Roman" w:eastAsia="Arial Unicode MS" w:hAnsi="Times New Roman" w:cs="Times New Roman"/>
                <w:color w:val="00B050"/>
                <w:sz w:val="24"/>
                <w:szCs w:val="24"/>
                <w:bdr w:val="nil"/>
                <w:lang w:val="lt-LT" w:eastAsia="lt-LT"/>
              </w:rPr>
              <w:t xml:space="preserve">perkamos </w:t>
            </w:r>
            <w:r w:rsidR="004A19A8" w:rsidRPr="00137884">
              <w:rPr>
                <w:rStyle w:val="cf01"/>
                <w:rFonts w:ascii="Times New Roman" w:hAnsi="Times New Roman" w:cs="Times New Roman"/>
                <w:color w:val="00B050"/>
                <w:sz w:val="24"/>
                <w:szCs w:val="24"/>
                <w:lang w:val="lt-LT"/>
              </w:rPr>
              <w:t>Prekės ir paslaugos, pvz., palaikymas, priežiūrą ar kt.</w:t>
            </w:r>
            <w:r w:rsidR="00881005" w:rsidRPr="00137884">
              <w:rPr>
                <w:rStyle w:val="cf01"/>
                <w:rFonts w:ascii="Times New Roman" w:hAnsi="Times New Roman" w:cs="Times New Roman"/>
                <w:color w:val="00B050"/>
                <w:sz w:val="24"/>
                <w:szCs w:val="24"/>
                <w:lang w:val="lt-LT"/>
              </w:rPr>
              <w:t>,</w:t>
            </w:r>
            <w:r w:rsidR="004A19A8" w:rsidRPr="00137884">
              <w:rPr>
                <w:rStyle w:val="cf01"/>
                <w:rFonts w:ascii="Times New Roman" w:hAnsi="Times New Roman" w:cs="Times New Roman"/>
                <w:color w:val="00B050"/>
                <w:sz w:val="24"/>
                <w:szCs w:val="24"/>
                <w:lang w:val="lt-LT"/>
              </w:rPr>
              <w:t xml:space="preserve"> tokiu atveju prie prekių pristatymo terminų nurodyti ir paslaugų teikimo terminus.</w:t>
            </w:r>
          </w:p>
          <w:p w14:paraId="77F2C9FA" w14:textId="77777777" w:rsidR="00674DC8" w:rsidRDefault="004A19A8" w:rsidP="004A19A8">
            <w:pPr>
              <w:spacing w:after="0" w:line="276" w:lineRule="auto"/>
              <w:jc w:val="both"/>
              <w:rPr>
                <w:rFonts w:ascii="Times New Roman" w:eastAsia="Arial Unicode MS" w:hAnsi="Times New Roman" w:cs="Times New Roman"/>
                <w:color w:val="00B050"/>
                <w:sz w:val="24"/>
                <w:szCs w:val="24"/>
                <w:bdr w:val="nil"/>
                <w:lang w:val="lt-LT" w:eastAsia="lt-LT"/>
              </w:rPr>
            </w:pPr>
            <w:r w:rsidRPr="001969B7">
              <w:rPr>
                <w:rStyle w:val="cf01"/>
                <w:lang w:val="lt-LT"/>
              </w:rPr>
              <w:lastRenderedPageBreak/>
              <w:t xml:space="preserve"> </w:t>
            </w:r>
            <w:r w:rsidRPr="00137884">
              <w:rPr>
                <w:rStyle w:val="cf01"/>
                <w:rFonts w:ascii="Times New Roman" w:hAnsi="Times New Roman" w:cs="Times New Roman"/>
                <w:color w:val="00B050"/>
                <w:sz w:val="24"/>
                <w:szCs w:val="24"/>
                <w:lang w:val="lt-LT"/>
              </w:rPr>
              <w:t xml:space="preserve">Pavyzdžiui: </w:t>
            </w:r>
            <w:r w:rsidR="001A3CBC" w:rsidRPr="00137884">
              <w:rPr>
                <w:rFonts w:ascii="Times New Roman" w:eastAsia="Arial Unicode MS" w:hAnsi="Times New Roman" w:cs="Times New Roman"/>
                <w:color w:val="00B050"/>
                <w:sz w:val="24"/>
                <w:szCs w:val="24"/>
                <w:bdr w:val="nil"/>
                <w:lang w:val="lt-LT" w:eastAsia="lt-LT"/>
              </w:rPr>
              <w:t>[o paslaugos (</w:t>
            </w:r>
            <w:r w:rsidRPr="00137884">
              <w:rPr>
                <w:rFonts w:ascii="Times New Roman" w:eastAsia="Arial Unicode MS" w:hAnsi="Times New Roman" w:cs="Times New Roman"/>
                <w:color w:val="00B050"/>
                <w:sz w:val="24"/>
                <w:szCs w:val="24"/>
                <w:bdr w:val="nil"/>
                <w:lang w:val="lt-LT" w:eastAsia="lt-LT"/>
              </w:rPr>
              <w:t>nurodyti kokios pasl</w:t>
            </w:r>
            <w:r w:rsidR="00C56626" w:rsidRPr="00137884">
              <w:rPr>
                <w:rFonts w:ascii="Times New Roman" w:eastAsia="Arial Unicode MS" w:hAnsi="Times New Roman" w:cs="Times New Roman"/>
                <w:color w:val="00B050"/>
                <w:sz w:val="24"/>
                <w:szCs w:val="24"/>
                <w:bdr w:val="nil"/>
                <w:lang w:val="lt-LT" w:eastAsia="lt-LT"/>
              </w:rPr>
              <w:t>a</w:t>
            </w:r>
            <w:r w:rsidRPr="00137884">
              <w:rPr>
                <w:rFonts w:ascii="Times New Roman" w:eastAsia="Arial Unicode MS" w:hAnsi="Times New Roman" w:cs="Times New Roman"/>
                <w:color w:val="00B050"/>
                <w:sz w:val="24"/>
                <w:szCs w:val="24"/>
                <w:bdr w:val="nil"/>
                <w:lang w:val="lt-LT" w:eastAsia="lt-LT"/>
              </w:rPr>
              <w:t>ugos</w:t>
            </w:r>
            <w:r w:rsidR="001A3CBC" w:rsidRPr="00137884">
              <w:rPr>
                <w:rFonts w:ascii="Times New Roman" w:eastAsia="Arial Unicode MS" w:hAnsi="Times New Roman" w:cs="Times New Roman"/>
                <w:color w:val="00B050"/>
                <w:sz w:val="24"/>
                <w:szCs w:val="24"/>
                <w:bdr w:val="nil"/>
                <w:lang w:val="lt-LT" w:eastAsia="lt-LT"/>
              </w:rPr>
              <w:t>) teikiamos  ne trumpiau kaip [</w:t>
            </w:r>
            <w:r w:rsidR="001A3CBC" w:rsidRPr="00137884">
              <w:rPr>
                <w:rFonts w:ascii="Times New Roman" w:eastAsia="Arial Unicode MS" w:hAnsi="Times New Roman" w:cs="Times New Roman"/>
                <w:i/>
                <w:iCs/>
                <w:color w:val="00B050"/>
                <w:sz w:val="24"/>
                <w:szCs w:val="24"/>
                <w:bdr w:val="nil"/>
                <w:lang w:val="lt-LT" w:eastAsia="lt-LT"/>
              </w:rPr>
              <w:t>nurodomas paslaugų teikimo terminas</w:t>
            </w:r>
            <w:r w:rsidR="001A3CBC" w:rsidRPr="00137884">
              <w:rPr>
                <w:rFonts w:ascii="Times New Roman" w:eastAsia="Arial Unicode MS" w:hAnsi="Times New Roman" w:cs="Times New Roman"/>
                <w:color w:val="00B050"/>
                <w:sz w:val="24"/>
                <w:szCs w:val="24"/>
                <w:bdr w:val="nil"/>
                <w:lang w:val="lt-LT" w:eastAsia="lt-LT"/>
              </w:rPr>
              <w:t xml:space="preserve">] nuo </w:t>
            </w:r>
            <w:r w:rsidR="00881005" w:rsidRPr="00137884">
              <w:rPr>
                <w:rFonts w:ascii="Times New Roman" w:eastAsia="Arial Unicode MS" w:hAnsi="Times New Roman" w:cs="Times New Roman"/>
                <w:color w:val="00B050"/>
                <w:sz w:val="24"/>
                <w:szCs w:val="24"/>
                <w:bdr w:val="nil"/>
                <w:lang w:val="lt-LT" w:eastAsia="lt-LT"/>
              </w:rPr>
              <w:t xml:space="preserve">prekių </w:t>
            </w:r>
            <w:r w:rsidR="001A3CBC" w:rsidRPr="00137884">
              <w:rPr>
                <w:rFonts w:ascii="Times New Roman" w:eastAsia="Arial Unicode MS" w:hAnsi="Times New Roman" w:cs="Times New Roman"/>
                <w:color w:val="00B050"/>
                <w:sz w:val="24"/>
                <w:szCs w:val="24"/>
                <w:bdr w:val="nil"/>
                <w:lang w:val="lt-LT" w:eastAsia="lt-LT"/>
              </w:rPr>
              <w:t xml:space="preserve">priėmimo – perdavimo akto pasirašymo dienos laikantis techninėje specifikacijoje nustatytų sąlygų.] </w:t>
            </w:r>
          </w:p>
          <w:p w14:paraId="5BF530A7" w14:textId="77777777" w:rsidR="00472867" w:rsidRDefault="00472867" w:rsidP="004A19A8">
            <w:pPr>
              <w:spacing w:after="0" w:line="276" w:lineRule="auto"/>
              <w:jc w:val="both"/>
              <w:rPr>
                <w:rFonts w:ascii="Times New Roman" w:eastAsia="Arial Unicode MS" w:hAnsi="Times New Roman" w:cs="Times New Roman"/>
                <w:color w:val="00B050"/>
                <w:sz w:val="24"/>
                <w:szCs w:val="24"/>
                <w:bdr w:val="nil"/>
                <w:lang w:val="lt-LT" w:eastAsia="lt-LT"/>
              </w:rPr>
            </w:pPr>
          </w:p>
          <w:p w14:paraId="7FBA69F1" w14:textId="47B2F6BC" w:rsidR="00472867" w:rsidRPr="001E7D6A" w:rsidRDefault="006B7132" w:rsidP="004A19A8">
            <w:pPr>
              <w:spacing w:after="0" w:line="276" w:lineRule="auto"/>
              <w:jc w:val="both"/>
              <w:rPr>
                <w:rFonts w:ascii="Times New Roman" w:eastAsia="Arial Unicode MS" w:hAnsi="Times New Roman" w:cs="Times New Roman"/>
                <w:color w:val="00B050"/>
                <w:sz w:val="24"/>
                <w:szCs w:val="24"/>
                <w:bdr w:val="nil"/>
                <w:lang w:val="lt-LT" w:eastAsia="lt-LT"/>
              </w:rPr>
            </w:pPr>
            <w:r w:rsidRPr="001E7D6A">
              <w:rPr>
                <w:rFonts w:ascii="Times New Roman" w:eastAsia="Arial Unicode MS" w:hAnsi="Times New Roman" w:cs="Times New Roman"/>
                <w:color w:val="00B050"/>
                <w:sz w:val="24"/>
                <w:szCs w:val="24"/>
                <w:bdr w:val="nil"/>
                <w:lang w:val="lt-LT" w:eastAsia="lt-LT"/>
              </w:rPr>
              <w:t>*</w:t>
            </w:r>
            <w:r w:rsidR="001E7D6A" w:rsidRPr="001E7D6A">
              <w:rPr>
                <w:rFonts w:ascii="Times New Roman" w:eastAsiaTheme="minorEastAsia" w:hAnsi="Times New Roman" w:cs="Times New Roman"/>
                <w:i/>
                <w:iCs/>
                <w:color w:val="00B050"/>
                <w:sz w:val="24"/>
                <w:szCs w:val="24"/>
                <w:lang w:val="lt-LT"/>
              </w:rPr>
              <w:t>Užsakovai (perkančiosios organizacijos) formuodami užsakymą pirkimui galės pasirinkti Prekių pristatymo terminą laužtiniuose skliausteliuose nurodytose ribose.</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ListParagraph"/>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74B42633" w14:textId="77777777" w:rsidR="002F0B0F" w:rsidRPr="00137884" w:rsidRDefault="002F0B0F" w:rsidP="00CD5651">
            <w:pPr>
              <w:spacing w:after="0" w:line="276" w:lineRule="auto"/>
              <w:jc w:val="both"/>
              <w:rPr>
                <w:rFonts w:ascii="Times New Roman" w:hAnsi="Times New Roman" w:cs="Times New Roman"/>
                <w:i/>
                <w:iCs/>
                <w:color w:val="FF0000"/>
                <w:sz w:val="24"/>
                <w:szCs w:val="24"/>
                <w:lang w:val="lt-LT"/>
              </w:rPr>
            </w:pPr>
            <w:r w:rsidRPr="00137884">
              <w:rPr>
                <w:rFonts w:ascii="Times New Roman" w:hAnsi="Times New Roman" w:cs="Times New Roman"/>
                <w:i/>
                <w:iCs/>
                <w:color w:val="FF0000"/>
                <w:sz w:val="24"/>
                <w:szCs w:val="24"/>
                <w:lang w:val="lt-LT"/>
              </w:rPr>
              <w:t>Arba</w:t>
            </w:r>
          </w:p>
          <w:p w14:paraId="1D4AEE8F" w14:textId="2CF2CE58" w:rsidR="002F0B0F" w:rsidRPr="00137884" w:rsidRDefault="002F0B0F" w:rsidP="002F0B0F">
            <w:pPr>
              <w:spacing w:after="0" w:line="276" w:lineRule="auto"/>
              <w:jc w:val="both"/>
              <w:rPr>
                <w:rFonts w:ascii="Times New Roman" w:eastAsia="Arial Unicode MS" w:hAnsi="Times New Roman" w:cs="Times New Roman"/>
                <w:sz w:val="24"/>
                <w:szCs w:val="24"/>
                <w:lang w:val="lt-LT" w:eastAsia="lt-LT"/>
              </w:rPr>
            </w:pPr>
            <w:r w:rsidRPr="00137884">
              <w:rPr>
                <w:rFonts w:ascii="Times New Roman" w:eastAsia="Calibri" w:hAnsi="Times New Roman" w:cs="Times New Roman"/>
                <w:i/>
                <w:iCs/>
                <w:color w:val="00B050"/>
                <w:sz w:val="24"/>
                <w:szCs w:val="24"/>
                <w:lang w:val="lt-LT"/>
              </w:rPr>
              <w:t>/Pildoma, jei Prekes bus pristatomos etapais/ periodiškai/</w:t>
            </w:r>
            <w:r w:rsidRPr="00137884">
              <w:rPr>
                <w:rFonts w:ascii="Times New Roman" w:eastAsia="Arial Unicode MS" w:hAnsi="Times New Roman" w:cs="Times New Roman"/>
                <w:sz w:val="24"/>
                <w:szCs w:val="24"/>
                <w:lang w:val="lt-LT" w:eastAsia="lt-LT"/>
              </w:rPr>
              <w:t xml:space="preserve"> </w:t>
            </w:r>
          </w:p>
          <w:p w14:paraId="0BD7C7C2" w14:textId="69404E12"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r w:rsidRPr="00137884">
              <w:rPr>
                <w:rFonts w:ascii="Times New Roman" w:eastAsia="Times New Roman" w:hAnsi="Times New Roman" w:cs="Times New Roman"/>
                <w:sz w:val="24"/>
                <w:szCs w:val="24"/>
                <w:lang w:val="lt-LT"/>
              </w:rPr>
              <w:t>[</w:t>
            </w:r>
            <w:r w:rsidRPr="00137884">
              <w:rPr>
                <w:rFonts w:ascii="Times New Roman" w:eastAsia="Times New Roman" w:hAnsi="Times New Roman" w:cs="Times New Roman"/>
                <w:i/>
                <w:iCs/>
                <w:color w:val="00B050"/>
                <w:sz w:val="24"/>
                <w:szCs w:val="24"/>
                <w:highlight w:val="lightGray"/>
                <w:lang w:val="lt-LT"/>
              </w:rPr>
              <w:t>Nurodoma detali Prekių pristatymo etapais/ periodiškai tvarka ir sąlygos, t.</w:t>
            </w:r>
            <w:r w:rsidR="007E5CCA" w:rsidRPr="00137884">
              <w:rPr>
                <w:rFonts w:ascii="Times New Roman" w:eastAsia="Times New Roman" w:hAnsi="Times New Roman" w:cs="Times New Roman"/>
                <w:i/>
                <w:iCs/>
                <w:color w:val="00B050"/>
                <w:sz w:val="24"/>
                <w:szCs w:val="24"/>
                <w:highlight w:val="lightGray"/>
                <w:lang w:val="lt-LT"/>
              </w:rPr>
              <w:t xml:space="preserve"> </w:t>
            </w:r>
            <w:r w:rsidRPr="00137884">
              <w:rPr>
                <w:rFonts w:ascii="Times New Roman" w:eastAsia="Times New Roman" w:hAnsi="Times New Roman" w:cs="Times New Roman"/>
                <w:i/>
                <w:iCs/>
                <w:color w:val="00B050"/>
                <w:sz w:val="24"/>
                <w:szCs w:val="24"/>
                <w:highlight w:val="lightGray"/>
                <w:lang w:val="lt-LT"/>
              </w:rPr>
              <w:t xml:space="preserve">y. pateikiama nuoroda į atitinkamus Techninės specifikacijos punktus, kuriuose yra nurodyti atskiri Prekių tiekimo </w:t>
            </w:r>
            <w:r w:rsidR="00A74060" w:rsidRPr="00137884">
              <w:rPr>
                <w:rFonts w:ascii="Times New Roman" w:eastAsia="Times New Roman" w:hAnsi="Times New Roman" w:cs="Times New Roman"/>
                <w:i/>
                <w:iCs/>
                <w:color w:val="00B050"/>
                <w:sz w:val="24"/>
                <w:szCs w:val="24"/>
                <w:highlight w:val="lightGray"/>
                <w:lang w:val="lt-LT"/>
              </w:rPr>
              <w:t xml:space="preserve">etapai/ </w:t>
            </w:r>
            <w:r w:rsidRPr="00137884">
              <w:rPr>
                <w:rFonts w:ascii="Times New Roman" w:eastAsia="Times New Roman" w:hAnsi="Times New Roman" w:cs="Times New Roman"/>
                <w:i/>
                <w:iCs/>
                <w:color w:val="00B050"/>
                <w:sz w:val="24"/>
                <w:szCs w:val="24"/>
                <w:highlight w:val="lightGray"/>
                <w:lang w:val="lt-LT"/>
              </w:rPr>
              <w:t>periodai ir (ar) jų rezultatai bei terminai; nurodomos kt. sąlygos</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i/>
                <w:iCs/>
                <w:sz w:val="24"/>
                <w:szCs w:val="24"/>
                <w:lang w:val="lt-LT"/>
              </w:rPr>
              <w:t>.</w:t>
            </w: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137884"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F469DC">
        <w:trPr>
          <w:trHeight w:val="687"/>
        </w:trPr>
        <w:tc>
          <w:tcPr>
            <w:tcW w:w="2552" w:type="dxa"/>
          </w:tcPr>
          <w:p w14:paraId="24EBD347" w14:textId="12330547"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 xml:space="preserve">3.1. Sutarčiai taikoma </w:t>
            </w:r>
            <w:r w:rsidRPr="00137884">
              <w:rPr>
                <w:rFonts w:ascii="Times New Roman" w:eastAsia="Times New Roman" w:hAnsi="Times New Roman" w:cs="Times New Roman"/>
                <w:b/>
                <w:bCs/>
                <w:color w:val="FF0000"/>
                <w:sz w:val="24"/>
                <w:szCs w:val="24"/>
                <w:lang w:val="lt-LT"/>
              </w:rPr>
              <w:t xml:space="preserve"> </w:t>
            </w:r>
            <w:r w:rsidRPr="00137884">
              <w:rPr>
                <w:rFonts w:ascii="Times New Roman" w:eastAsia="Times New Roman" w:hAnsi="Times New Roman" w:cs="Times New Roman"/>
                <w:b/>
                <w:bCs/>
                <w:sz w:val="24"/>
                <w:szCs w:val="24"/>
                <w:lang w:val="lt-LT"/>
              </w:rPr>
              <w:t>kainodara</w:t>
            </w:r>
          </w:p>
        </w:tc>
        <w:tc>
          <w:tcPr>
            <w:tcW w:w="5103" w:type="dxa"/>
            <w:gridSpan w:val="2"/>
          </w:tcPr>
          <w:p w14:paraId="06151A72" w14:textId="49831435" w:rsidR="00045E72" w:rsidRPr="00F469DC" w:rsidRDefault="5796448D" w:rsidP="00F2659A">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E3211">
              <w:rPr>
                <w:rFonts w:ascii="Times New Roman" w:eastAsia="Times New Roman" w:hAnsi="Times New Roman" w:cs="Times New Roman"/>
                <w:sz w:val="24"/>
                <w:szCs w:val="24"/>
                <w:lang w:val="lt-LT"/>
              </w:rPr>
              <w:t xml:space="preserve">Fiksuotos kainos </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AD15DC" w:rsidRPr="00137884" w14:paraId="7FBD1F6A" w14:textId="77777777" w:rsidTr="00E37ADB">
        <w:tc>
          <w:tcPr>
            <w:tcW w:w="2552" w:type="dxa"/>
          </w:tcPr>
          <w:p w14:paraId="4120B91D" w14:textId="7100BC59" w:rsidR="00AD15DC" w:rsidRPr="00137884" w:rsidRDefault="005A650F" w:rsidP="00CD5651">
            <w:pPr>
              <w:pStyle w:val="ListParagraph"/>
              <w:spacing w:line="276" w:lineRule="auto"/>
              <w:ind w:left="0"/>
              <w:jc w:val="both"/>
              <w:rPr>
                <w:rFonts w:eastAsia="Calibri"/>
                <w:b/>
                <w:bCs/>
              </w:rPr>
            </w:pPr>
            <w:r w:rsidRPr="00137884">
              <w:rPr>
                <w:b/>
                <w:bCs/>
                <w:color w:val="000000"/>
                <w:bdr w:val="nil"/>
              </w:rPr>
              <w:t>3.2. Pradinės Sutarties vertė</w:t>
            </w:r>
          </w:p>
        </w:tc>
        <w:tc>
          <w:tcPr>
            <w:tcW w:w="5103" w:type="dxa"/>
            <w:gridSpan w:val="2"/>
          </w:tcPr>
          <w:p w14:paraId="1F6A6068" w14:textId="14D798D9" w:rsidR="00AD15DC" w:rsidRPr="00137884" w:rsidRDefault="6137EB53" w:rsidP="00202CA2">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bdr w:val="nil"/>
                <w:lang w:val="lt-LT" w:eastAsia="lt-LT"/>
              </w:rPr>
              <w:t xml:space="preserve">Pradinės Sutarties vertė yra </w:t>
            </w:r>
            <w:r w:rsidRPr="00137884">
              <w:rPr>
                <w:rFonts w:ascii="Times New Roman" w:eastAsia="Times New Roman" w:hAnsi="Times New Roman" w:cs="Times New Roman"/>
                <w:color w:val="000000"/>
                <w:sz w:val="24"/>
                <w:szCs w:val="24"/>
                <w:highlight w:val="lightGray"/>
                <w:bdr w:val="nil"/>
                <w:lang w:val="lt-LT" w:eastAsia="lt-LT"/>
              </w:rPr>
              <w:t>[</w:t>
            </w:r>
            <w:r w:rsidRPr="00137884">
              <w:rPr>
                <w:rFonts w:ascii="Times New Roman" w:eastAsia="Times New Roman" w:hAnsi="Times New Roman" w:cs="Times New Roman"/>
                <w:i/>
                <w:iCs/>
                <w:color w:val="00B050"/>
                <w:sz w:val="24"/>
                <w:szCs w:val="24"/>
                <w:highlight w:val="lightGray"/>
                <w:bdr w:val="nil"/>
                <w:lang w:val="lt-LT" w:eastAsia="lt-LT"/>
              </w:rPr>
              <w:t>nurodoma suma skaičiais</w:t>
            </w:r>
            <w:r w:rsidRPr="00137884">
              <w:rPr>
                <w:rFonts w:ascii="Times New Roman" w:eastAsia="Times New Roman" w:hAnsi="Times New Roman" w:cs="Times New Roman"/>
                <w:color w:val="000000"/>
                <w:sz w:val="24"/>
                <w:szCs w:val="24"/>
                <w:highlight w:val="lightGray"/>
                <w:bdr w:val="nil"/>
                <w:lang w:val="lt-LT" w:eastAsia="lt-LT"/>
              </w:rPr>
              <w:t>]</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color w:val="000000"/>
                <w:sz w:val="24"/>
                <w:szCs w:val="24"/>
                <w:lang w:val="lt-LT" w:eastAsia="lt-LT"/>
              </w:rPr>
              <w:t xml:space="preserve">Eur </w:t>
            </w:r>
            <w:r w:rsidRPr="00137884">
              <w:rPr>
                <w:rFonts w:ascii="Times New Roman" w:eastAsia="Times New Roman" w:hAnsi="Times New Roman" w:cs="Times New Roman"/>
                <w:color w:val="000000"/>
                <w:sz w:val="24"/>
                <w:szCs w:val="24"/>
                <w:highlight w:val="lightGray"/>
                <w:lang w:val="lt-LT" w:eastAsia="lt-LT"/>
              </w:rPr>
              <w:t>([</w:t>
            </w:r>
            <w:r w:rsidRPr="00137884">
              <w:rPr>
                <w:rFonts w:ascii="Times New Roman" w:eastAsia="Times New Roman" w:hAnsi="Times New Roman" w:cs="Times New Roman"/>
                <w:i/>
                <w:iCs/>
                <w:color w:val="00B050"/>
                <w:sz w:val="24"/>
                <w:szCs w:val="24"/>
                <w:highlight w:val="lightGray"/>
                <w:lang w:val="lt-LT" w:eastAsia="lt-LT"/>
              </w:rPr>
              <w:t>nurodoma suma žodžiais</w:t>
            </w:r>
            <w:r w:rsidRPr="00137884">
              <w:rPr>
                <w:rFonts w:ascii="Times New Roman" w:eastAsia="Times New Roman" w:hAnsi="Times New Roman" w:cs="Times New Roman"/>
                <w:color w:val="000000"/>
                <w:sz w:val="24"/>
                <w:szCs w:val="24"/>
                <w:highlight w:val="lightGray"/>
                <w:lang w:val="lt-LT" w:eastAsia="lt-LT"/>
              </w:rPr>
              <w:t>]</w:t>
            </w:r>
            <w:r w:rsidRPr="00137884">
              <w:rPr>
                <w:rFonts w:ascii="Times New Roman" w:eastAsia="Times New Roman" w:hAnsi="Times New Roman" w:cs="Times New Roman"/>
                <w:color w:val="000000"/>
                <w:sz w:val="24"/>
                <w:szCs w:val="24"/>
                <w:lang w:val="lt-LT" w:eastAsia="lt-LT"/>
              </w:rPr>
              <w:t>),</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b/>
                <w:bCs/>
                <w:color w:val="000000"/>
                <w:sz w:val="24"/>
                <w:szCs w:val="24"/>
                <w:bdr w:val="nil"/>
                <w:lang w:val="lt-LT" w:eastAsia="lt-LT"/>
              </w:rPr>
              <w:t>be pridėtinės vertės mokesčio</w:t>
            </w:r>
            <w:r w:rsidRPr="00137884">
              <w:rPr>
                <w:rFonts w:ascii="Times New Roman" w:eastAsia="Times New Roman" w:hAnsi="Times New Roman" w:cs="Times New Roman"/>
                <w:color w:val="000000"/>
                <w:sz w:val="24"/>
                <w:szCs w:val="24"/>
                <w:bdr w:val="nil"/>
                <w:lang w:val="lt-LT" w:eastAsia="lt-LT"/>
              </w:rPr>
              <w:t xml:space="preserve"> (toliau – </w:t>
            </w:r>
            <w:r w:rsidRPr="00137884">
              <w:rPr>
                <w:rFonts w:ascii="Times New Roman" w:eastAsia="Times New Roman" w:hAnsi="Times New Roman" w:cs="Times New Roman"/>
                <w:b/>
                <w:bCs/>
                <w:color w:val="000000"/>
                <w:sz w:val="24"/>
                <w:szCs w:val="24"/>
                <w:bdr w:val="nil"/>
                <w:lang w:val="lt-LT" w:eastAsia="lt-LT"/>
              </w:rPr>
              <w:t>PVM</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sz w:val="24"/>
                <w:szCs w:val="24"/>
                <w:lang w:val="lt-LT" w:eastAsia="lt-LT"/>
              </w:rPr>
              <w:t xml:space="preserve">Šioje Sutartyje </w:t>
            </w:r>
            <w:r w:rsidRPr="00137884">
              <w:rPr>
                <w:rFonts w:ascii="Times New Roman" w:eastAsia="Times New Roman" w:hAnsi="Times New Roman" w:cs="Times New Roman"/>
                <w:sz w:val="24"/>
                <w:szCs w:val="24"/>
                <w:bdr w:val="nil"/>
                <w:lang w:val="lt-LT" w:eastAsia="lt-LT"/>
              </w:rPr>
              <w:t xml:space="preserve">Pradinės Sutarties vertė yra lygi </w:t>
            </w:r>
            <w:r w:rsidRPr="00137884">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137884">
              <w:rPr>
                <w:rFonts w:ascii="Times New Roman" w:eastAsia="Times New Roman" w:hAnsi="Times New Roman" w:cs="Times New Roman"/>
                <w:sz w:val="24"/>
                <w:szCs w:val="24"/>
                <w:lang w:val="lt-LT" w:eastAsia="lt-LT"/>
              </w:rPr>
              <w:t>Prekių</w:t>
            </w:r>
            <w:r w:rsidRPr="00137884">
              <w:rPr>
                <w:rFonts w:ascii="Times New Roman" w:eastAsia="Times New Roman" w:hAnsi="Times New Roman" w:cs="Times New Roman"/>
                <w:sz w:val="24"/>
                <w:szCs w:val="24"/>
                <w:lang w:val="lt-LT" w:eastAsia="lt-LT"/>
              </w:rPr>
              <w:t xml:space="preserve"> kiekį ir (ar) apimtį</w:t>
            </w:r>
            <w:r w:rsidR="00C019B6" w:rsidRPr="00137884">
              <w:rPr>
                <w:rFonts w:ascii="Times New Roman" w:eastAsia="Times New Roman" w:hAnsi="Times New Roman" w:cs="Times New Roman"/>
                <w:sz w:val="24"/>
                <w:szCs w:val="24"/>
                <w:lang w:val="lt-LT" w:eastAsia="lt-LT"/>
              </w:rPr>
              <w:t>.</w:t>
            </w:r>
          </w:p>
        </w:tc>
        <w:tc>
          <w:tcPr>
            <w:tcW w:w="1843" w:type="dxa"/>
          </w:tcPr>
          <w:p w14:paraId="4F014B93" w14:textId="4AF44B12" w:rsidR="00AD15DC" w:rsidRPr="00137884" w:rsidRDefault="005A650F"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19BE6245" w14:textId="77777777" w:rsidTr="00E37ADB">
        <w:tc>
          <w:tcPr>
            <w:tcW w:w="2552" w:type="dxa"/>
          </w:tcPr>
          <w:p w14:paraId="1C39AE6D" w14:textId="4C0D9111" w:rsidR="00764E2A" w:rsidRPr="00137884" w:rsidRDefault="6315F4AE" w:rsidP="00CD5651">
            <w:pPr>
              <w:pStyle w:val="ListParagraph"/>
              <w:spacing w:line="276" w:lineRule="auto"/>
              <w:ind w:left="0"/>
              <w:jc w:val="both"/>
              <w:rPr>
                <w:rFonts w:eastAsia="Calibri"/>
                <w:b/>
                <w:bCs/>
                <w:i/>
                <w:iCs/>
              </w:rPr>
            </w:pPr>
            <w:r w:rsidRPr="00137884">
              <w:rPr>
                <w:rFonts w:eastAsia="Calibri"/>
                <w:b/>
                <w:bCs/>
              </w:rPr>
              <w:t>3.3. Sutarties kaina</w:t>
            </w:r>
          </w:p>
          <w:p w14:paraId="65EFC1A6"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39E4F3B1" w14:textId="1655A816" w:rsidR="00A7639A" w:rsidRPr="00BA4BA1" w:rsidRDefault="00764E2A" w:rsidP="00BA4BA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eastAsia="lt-LT"/>
              </w:rPr>
              <w:t xml:space="preserve">Sutarties kaina yra </w:t>
            </w:r>
            <w:r w:rsidRPr="00137884">
              <w:rPr>
                <w:rFonts w:ascii="Times New Roman" w:eastAsia="Arial Unicode MS" w:hAnsi="Times New Roman" w:cs="Times New Roman"/>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nurodoma suma skaičiais</w:t>
            </w:r>
            <w:r w:rsidRPr="00137884">
              <w:rPr>
                <w:rFonts w:ascii="Times New Roman" w:eastAsia="Arial Unicode MS" w:hAnsi="Times New Roman" w:cs="Times New Roman"/>
                <w:sz w:val="24"/>
                <w:szCs w:val="24"/>
                <w:highlight w:val="lightGray"/>
                <w:bdr w:val="nil"/>
                <w:lang w:val="lt-LT" w:eastAsia="lt-LT"/>
              </w:rPr>
              <w:t>]</w:t>
            </w:r>
            <w:r w:rsidRPr="00137884">
              <w:rPr>
                <w:rFonts w:ascii="Times New Roman" w:eastAsia="Times New Roman" w:hAnsi="Times New Roman" w:cs="Times New Roman"/>
                <w:sz w:val="24"/>
                <w:szCs w:val="24"/>
                <w:lang w:val="lt-LT" w:eastAsia="lt-LT"/>
              </w:rPr>
              <w:t xml:space="preserve"> Eur </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i/>
                <w:iCs/>
                <w:color w:val="00B050"/>
                <w:sz w:val="24"/>
                <w:szCs w:val="24"/>
                <w:highlight w:val="lightGray"/>
                <w:lang w:val="lt-LT"/>
              </w:rPr>
              <w:t>nurodoma suma žodžiais</w:t>
            </w:r>
            <w:r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sz w:val="24"/>
                <w:szCs w:val="24"/>
                <w:lang w:val="lt-LT"/>
              </w:rPr>
              <w:t>)</w:t>
            </w:r>
            <w:r w:rsidRPr="00137884">
              <w:rPr>
                <w:rFonts w:ascii="Times New Roman" w:eastAsia="Times New Roman" w:hAnsi="Times New Roman" w:cs="Times New Roman"/>
                <w:sz w:val="24"/>
                <w:szCs w:val="24"/>
                <w:lang w:val="lt-LT" w:eastAsia="lt-LT"/>
              </w:rPr>
              <w:t xml:space="preserve"> su PVM. </w:t>
            </w:r>
            <w:r w:rsidR="00202CA2" w:rsidRPr="00137884">
              <w:rPr>
                <w:rFonts w:ascii="Times New Roman" w:eastAsia="Times New Roman" w:hAnsi="Times New Roman" w:cs="Times New Roman"/>
                <w:color w:val="000000"/>
                <w:sz w:val="24"/>
                <w:szCs w:val="24"/>
                <w:bdr w:val="nil"/>
                <w:lang w:val="lt-LT" w:eastAsia="lt-LT"/>
              </w:rPr>
              <w:t xml:space="preserve">PVM sudaro </w:t>
            </w:r>
            <w:r w:rsidR="00202CA2" w:rsidRPr="00137884">
              <w:rPr>
                <w:rFonts w:ascii="Times New Roman" w:eastAsia="Times New Roman" w:hAnsi="Times New Roman" w:cs="Times New Roman"/>
                <w:color w:val="000000"/>
                <w:sz w:val="24"/>
                <w:szCs w:val="24"/>
                <w:highlight w:val="lightGray"/>
                <w:lang w:val="lt-LT" w:eastAsia="lt-LT"/>
              </w:rPr>
              <w:t>[</w:t>
            </w:r>
            <w:r w:rsidR="00202CA2" w:rsidRPr="00137884">
              <w:rPr>
                <w:rFonts w:ascii="Times New Roman" w:eastAsia="Times New Roman" w:hAnsi="Times New Roman" w:cs="Times New Roman"/>
                <w:i/>
                <w:iCs/>
                <w:color w:val="00B050"/>
                <w:sz w:val="24"/>
                <w:szCs w:val="24"/>
                <w:highlight w:val="lightGray"/>
                <w:lang w:val="lt-LT" w:eastAsia="lt-LT"/>
              </w:rPr>
              <w:t>nurodoma suma skaičiais</w:t>
            </w:r>
            <w:r w:rsidR="00202CA2" w:rsidRPr="00137884">
              <w:rPr>
                <w:rFonts w:ascii="Times New Roman" w:eastAsia="Times New Roman" w:hAnsi="Times New Roman" w:cs="Times New Roman"/>
                <w:color w:val="000000"/>
                <w:sz w:val="24"/>
                <w:szCs w:val="24"/>
                <w:lang w:val="lt-LT" w:eastAsia="lt-LT"/>
              </w:rPr>
              <w:t xml:space="preserve">] Eur </w:t>
            </w:r>
            <w:r w:rsidR="00202CA2" w:rsidRPr="00137884">
              <w:rPr>
                <w:rFonts w:ascii="Times New Roman" w:eastAsia="Times New Roman" w:hAnsi="Times New Roman" w:cs="Times New Roman"/>
                <w:color w:val="000000"/>
                <w:sz w:val="24"/>
                <w:szCs w:val="24"/>
                <w:highlight w:val="lightGray"/>
                <w:lang w:val="lt-LT" w:eastAsia="lt-LT"/>
              </w:rPr>
              <w:t>([</w:t>
            </w:r>
            <w:r w:rsidR="00202CA2" w:rsidRPr="00137884">
              <w:rPr>
                <w:rFonts w:ascii="Times New Roman" w:eastAsia="Times New Roman" w:hAnsi="Times New Roman" w:cs="Times New Roman"/>
                <w:i/>
                <w:iCs/>
                <w:color w:val="00B050"/>
                <w:sz w:val="24"/>
                <w:szCs w:val="24"/>
                <w:highlight w:val="lightGray"/>
                <w:lang w:val="lt-LT" w:eastAsia="lt-LT"/>
              </w:rPr>
              <w:t>nurodoma suma žodžiais</w:t>
            </w:r>
            <w:r w:rsidR="00202CA2" w:rsidRPr="00137884">
              <w:rPr>
                <w:rFonts w:ascii="Times New Roman" w:eastAsia="Times New Roman" w:hAnsi="Times New Roman" w:cs="Times New Roman"/>
                <w:color w:val="000000"/>
                <w:sz w:val="24"/>
                <w:szCs w:val="24"/>
                <w:highlight w:val="lightGray"/>
                <w:lang w:val="lt-LT" w:eastAsia="lt-LT"/>
              </w:rPr>
              <w:t>]</w:t>
            </w:r>
            <w:r w:rsidR="00202CA2" w:rsidRPr="00137884">
              <w:rPr>
                <w:rFonts w:ascii="Times New Roman" w:eastAsia="Times New Roman" w:hAnsi="Times New Roman" w:cs="Times New Roman"/>
                <w:color w:val="000000"/>
                <w:sz w:val="24"/>
                <w:szCs w:val="24"/>
                <w:lang w:val="lt-LT" w:eastAsia="lt-LT"/>
              </w:rPr>
              <w:t xml:space="preserve">). </w:t>
            </w:r>
          </w:p>
        </w:tc>
        <w:tc>
          <w:tcPr>
            <w:tcW w:w="1843" w:type="dxa"/>
          </w:tcPr>
          <w:p w14:paraId="1F65A6D8" w14:textId="09CCA884"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r w:rsidR="003C140F" w:rsidRPr="00137884">
              <w:rPr>
                <w:rFonts w:ascii="Times New Roman" w:hAnsi="Times New Roman" w:cs="Times New Roman"/>
                <w:sz w:val="24"/>
                <w:szCs w:val="24"/>
                <w:lang w:val="lt-LT"/>
              </w:rPr>
              <w:t>, 6.14</w:t>
            </w:r>
            <w:r w:rsidR="00DA3B66" w:rsidRPr="00137884">
              <w:rPr>
                <w:rFonts w:ascii="Times New Roman" w:hAnsi="Times New Roman" w:cs="Times New Roman"/>
                <w:sz w:val="24"/>
                <w:szCs w:val="24"/>
                <w:lang w:val="lt-LT"/>
              </w:rPr>
              <w:t>.</w:t>
            </w:r>
            <w:r w:rsidR="00A7639A" w:rsidRPr="00137884">
              <w:rPr>
                <w:rFonts w:ascii="Times New Roman" w:hAnsi="Times New Roman" w:cs="Times New Roman"/>
                <w:sz w:val="24"/>
                <w:szCs w:val="24"/>
                <w:lang w:val="lt-LT"/>
              </w:rPr>
              <w:t>-6.16</w:t>
            </w:r>
            <w:r w:rsidR="00DA3B66" w:rsidRPr="00137884">
              <w:rPr>
                <w:rFonts w:ascii="Times New Roman" w:hAnsi="Times New Roman" w:cs="Times New Roman"/>
                <w:sz w:val="24"/>
                <w:szCs w:val="24"/>
                <w:lang w:val="lt-LT"/>
              </w:rPr>
              <w:t>.</w:t>
            </w:r>
          </w:p>
        </w:tc>
      </w:tr>
      <w:tr w:rsidR="00045E72" w:rsidRPr="00137884" w14:paraId="5783705D" w14:textId="77777777" w:rsidTr="00E37ADB">
        <w:tc>
          <w:tcPr>
            <w:tcW w:w="2552" w:type="dxa"/>
          </w:tcPr>
          <w:p w14:paraId="678D9D2A" w14:textId="7FBB3D0F" w:rsidR="00764E2A" w:rsidRPr="00137884" w:rsidRDefault="00764E2A" w:rsidP="00CD5651">
            <w:pPr>
              <w:pStyle w:val="ListParagraph"/>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6B09376D" w:rsidR="00764E2A" w:rsidRPr="005C7269" w:rsidRDefault="00764E2A" w:rsidP="00CD5651">
            <w:pPr>
              <w:spacing w:after="0" w:line="276" w:lineRule="auto"/>
              <w:jc w:val="both"/>
              <w:rPr>
                <w:rFonts w:ascii="Times New Roman" w:eastAsia="Times New Roman" w:hAnsi="Times New Roman" w:cs="Times New Roman"/>
                <w:sz w:val="24"/>
                <w:szCs w:val="24"/>
                <w:lang w:val="lt-LT"/>
              </w:rPr>
            </w:pPr>
            <w:r w:rsidRPr="005C7269">
              <w:rPr>
                <w:rFonts w:ascii="Times New Roman" w:eastAsia="Times New Roman" w:hAnsi="Times New Roman" w:cs="Times New Roman"/>
                <w:sz w:val="24"/>
                <w:szCs w:val="24"/>
                <w:lang w:val="lt-LT"/>
              </w:rPr>
              <w:t>Sutarties kaina bus perskaičiuojam</w:t>
            </w:r>
            <w:r w:rsidR="00BA4BA1" w:rsidRPr="005C7269">
              <w:rPr>
                <w:rFonts w:ascii="Times New Roman" w:eastAsia="Times New Roman" w:hAnsi="Times New Roman" w:cs="Times New Roman"/>
                <w:sz w:val="24"/>
                <w:szCs w:val="24"/>
                <w:lang w:val="lt-LT"/>
              </w:rPr>
              <w:t>a</w:t>
            </w:r>
            <w:r w:rsidRPr="005C7269">
              <w:rPr>
                <w:rFonts w:ascii="Times New Roman" w:eastAsia="Times New Roman" w:hAnsi="Times New Roman" w:cs="Times New Roman"/>
                <w:sz w:val="24"/>
                <w:szCs w:val="24"/>
                <w:lang w:val="lt-LT"/>
              </w:rPr>
              <w:t>:</w:t>
            </w:r>
          </w:p>
          <w:p w14:paraId="1D1AAF38" w14:textId="2B9A6B91" w:rsidR="00764E2A" w:rsidRPr="005C7269" w:rsidRDefault="00764E2A" w:rsidP="00CD5651">
            <w:pPr>
              <w:spacing w:after="0" w:line="276" w:lineRule="auto"/>
              <w:jc w:val="both"/>
              <w:rPr>
                <w:rFonts w:ascii="Times New Roman" w:eastAsia="Times New Roman" w:hAnsi="Times New Roman" w:cs="Times New Roman"/>
                <w:sz w:val="24"/>
                <w:szCs w:val="24"/>
                <w:lang w:val="lt-LT"/>
              </w:rPr>
            </w:pPr>
            <w:r w:rsidRPr="005C7269">
              <w:rPr>
                <w:rFonts w:ascii="Times New Roman" w:eastAsia="Times New Roman" w:hAnsi="Times New Roman" w:cs="Times New Roman"/>
                <w:sz w:val="24"/>
                <w:szCs w:val="24"/>
                <w:lang w:val="lt-LT"/>
              </w:rPr>
              <w:t>- pagal bendrą kainų lygio kitimą</w:t>
            </w:r>
            <w:r w:rsidR="5C5853EF" w:rsidRPr="005C7269">
              <w:rPr>
                <w:rFonts w:ascii="Times New Roman" w:eastAsia="Times New Roman" w:hAnsi="Times New Roman" w:cs="Times New Roman"/>
                <w:sz w:val="24"/>
                <w:szCs w:val="24"/>
                <w:lang w:val="lt-LT"/>
              </w:rPr>
              <w:t>;</w:t>
            </w:r>
          </w:p>
          <w:p w14:paraId="27456DEF" w14:textId="14EBAFD9" w:rsidR="00764E2A" w:rsidRPr="005C7269" w:rsidRDefault="00764E2A" w:rsidP="00CD5651">
            <w:pPr>
              <w:spacing w:after="0" w:line="276" w:lineRule="auto"/>
              <w:jc w:val="both"/>
              <w:rPr>
                <w:rFonts w:ascii="Times New Roman" w:eastAsia="Times New Roman" w:hAnsi="Times New Roman" w:cs="Times New Roman"/>
                <w:sz w:val="24"/>
                <w:szCs w:val="24"/>
                <w:lang w:val="lt-LT"/>
              </w:rPr>
            </w:pPr>
            <w:r w:rsidRPr="005C7269">
              <w:rPr>
                <w:rFonts w:ascii="Times New Roman" w:eastAsia="Times New Roman" w:hAnsi="Times New Roman" w:cs="Times New Roman"/>
                <w:sz w:val="24"/>
                <w:szCs w:val="24"/>
                <w:lang w:val="lt-LT"/>
              </w:rPr>
              <w:t>- dėl PVM tarifo pasikeitimo</w:t>
            </w:r>
            <w:r w:rsidR="005C7269" w:rsidRPr="005C7269">
              <w:rPr>
                <w:rFonts w:ascii="Times New Roman" w:eastAsia="Times New Roman" w:hAnsi="Times New Roman" w:cs="Times New Roman"/>
                <w:sz w:val="24"/>
                <w:szCs w:val="24"/>
                <w:lang w:val="lt-LT"/>
              </w:rPr>
              <w:t>.</w:t>
            </w:r>
          </w:p>
          <w:p w14:paraId="42D8E544" w14:textId="2FF59D49" w:rsidR="00EA2605" w:rsidRPr="00137884" w:rsidRDefault="00EA2605" w:rsidP="00EA260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137884">
              <w:rPr>
                <w:rFonts w:ascii="Times New Roman" w:hAnsi="Times New Roman" w:cs="Times New Roman"/>
                <w:sz w:val="24"/>
                <w:szCs w:val="24"/>
                <w:lang w:val="lt-LT" w:eastAsia="lt-LT"/>
              </w:rPr>
              <w:t xml:space="preserve">3.4.1. </w:t>
            </w:r>
            <w:r w:rsidRPr="00137884">
              <w:rPr>
                <w:rFonts w:ascii="Times New Roman" w:hAnsi="Times New Roman" w:cs="Times New Roman"/>
                <w:sz w:val="24"/>
                <w:szCs w:val="24"/>
                <w:lang w:val="lt-LT"/>
              </w:rPr>
              <w:t xml:space="preserve">Bet kuri Sutarties šalis Sutarties galiojimo metu turi teisę inicijuoti Sutartyje numatytų kainos/ įkainių perskaičiavimą (keitimą) ne anksčiau kaip po </w:t>
            </w:r>
            <w:r w:rsidR="00060889">
              <w:rPr>
                <w:rFonts w:ascii="Times New Roman" w:hAnsi="Times New Roman" w:cs="Times New Roman"/>
                <w:sz w:val="24"/>
                <w:szCs w:val="24"/>
                <w:lang w:val="lt-LT"/>
              </w:rPr>
              <w:t>6</w:t>
            </w:r>
            <w:r w:rsidRPr="00137884">
              <w:rPr>
                <w:rFonts w:ascii="Times New Roman" w:hAnsi="Times New Roman" w:cs="Times New Roman"/>
                <w:sz w:val="24"/>
                <w:szCs w:val="24"/>
                <w:lang w:val="lt-LT"/>
              </w:rPr>
              <w:t xml:space="preserve"> (</w:t>
            </w:r>
            <w:r w:rsidR="00060889">
              <w:rPr>
                <w:rFonts w:ascii="Times New Roman" w:hAnsi="Times New Roman" w:cs="Times New Roman"/>
                <w:sz w:val="24"/>
                <w:szCs w:val="24"/>
                <w:lang w:val="lt-LT"/>
              </w:rPr>
              <w:t>šešių</w:t>
            </w:r>
            <w:r w:rsidRPr="00137884">
              <w:rPr>
                <w:rFonts w:ascii="Times New Roman" w:hAnsi="Times New Roman" w:cs="Times New Roman"/>
                <w:sz w:val="24"/>
                <w:szCs w:val="24"/>
                <w:lang w:val="lt-LT"/>
              </w:rPr>
              <w:t>) mėnesių</w:t>
            </w:r>
            <w:r w:rsidRPr="00137884">
              <w:rPr>
                <w:rFonts w:ascii="Times New Roman" w:hAnsi="Times New Roman" w:cs="Times New Roman"/>
                <w:color w:val="00B050"/>
                <w:sz w:val="24"/>
                <w:szCs w:val="24"/>
                <w:lang w:val="lt-LT"/>
              </w:rPr>
              <w:t xml:space="preserve"> </w:t>
            </w:r>
            <w:r w:rsidRPr="00137884">
              <w:rPr>
                <w:rFonts w:ascii="Times New Roman" w:hAnsi="Times New Roman" w:cs="Times New Roman"/>
                <w:sz w:val="24"/>
                <w:szCs w:val="24"/>
                <w:lang w:val="lt-LT"/>
              </w:rPr>
              <w:t xml:space="preserve">nuo </w:t>
            </w:r>
            <w:sdt>
              <w:sdtPr>
                <w:rPr>
                  <w:rFonts w:ascii="Times New Roman" w:hAnsi="Times New Roman" w:cs="Times New Roman"/>
                  <w:sz w:val="24"/>
                  <w:szCs w:val="24"/>
                  <w:lang w:val="lt-LT"/>
                </w:rPr>
                <w:alias w:val="Pasirinkite"/>
                <w:tag w:val="Pasirinkite"/>
                <w:id w:val="-1138792100"/>
                <w:placeholder>
                  <w:docPart w:val="C3F89B39883A472DB262DF89C1211E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C7269">
                  <w:rPr>
                    <w:rFonts w:ascii="Times New Roman" w:hAnsi="Times New Roman" w:cs="Times New Roman"/>
                    <w:sz w:val="24"/>
                    <w:szCs w:val="24"/>
                    <w:lang w:val="lt-LT"/>
                  </w:rPr>
                  <w:t>Sutarties sudarymo dienos</w:t>
                </w:r>
              </w:sdtContent>
            </w:sdt>
            <w:r w:rsidRPr="005C7269">
              <w:rPr>
                <w:rFonts w:ascii="Times New Roman" w:hAnsi="Times New Roman" w:cs="Times New Roman"/>
                <w:sz w:val="24"/>
                <w:szCs w:val="24"/>
                <w:lang w:val="lt-LT"/>
              </w:rPr>
              <w:t xml:space="preserve"> (</w:t>
            </w:r>
            <w:r w:rsidRPr="005C7269">
              <w:rPr>
                <w:rFonts w:ascii="Times New Roman" w:hAnsi="Times New Roman" w:cs="Times New Roman"/>
                <w:i/>
                <w:iCs/>
                <w:sz w:val="24"/>
                <w:szCs w:val="24"/>
                <w:lang w:val="lt-LT"/>
              </w:rPr>
              <w:t>jei</w:t>
            </w:r>
            <w:r w:rsidRPr="00137884">
              <w:rPr>
                <w:rFonts w:ascii="Times New Roman" w:hAnsi="Times New Roman" w:cs="Times New Roman"/>
                <w:i/>
                <w:iCs/>
                <w:sz w:val="24"/>
                <w:szCs w:val="24"/>
                <w:lang w:val="lt-LT"/>
              </w:rPr>
              <w:t xml:space="preserve">gu perskaičiavimas jau buvo atliktas – nuo paskutinio perskaičiavimo pagal šį </w:t>
            </w:r>
            <w:r w:rsidR="00722FE2" w:rsidRPr="00137884">
              <w:rPr>
                <w:rFonts w:ascii="Times New Roman" w:hAnsi="Times New Roman" w:cs="Times New Roman"/>
                <w:i/>
                <w:iCs/>
                <w:sz w:val="24"/>
                <w:szCs w:val="24"/>
                <w:lang w:val="lt-LT"/>
              </w:rPr>
              <w:t xml:space="preserve">papunktį </w:t>
            </w:r>
            <w:r w:rsidRPr="00137884">
              <w:rPr>
                <w:rFonts w:ascii="Times New Roman" w:hAnsi="Times New Roman" w:cs="Times New Roman"/>
                <w:i/>
                <w:iCs/>
                <w:sz w:val="24"/>
                <w:szCs w:val="24"/>
                <w:lang w:val="lt-LT"/>
              </w:rPr>
              <w:lastRenderedPageBreak/>
              <w:t>dienos</w:t>
            </w:r>
            <w:r w:rsidRPr="00137884">
              <w:rPr>
                <w:rFonts w:ascii="Times New Roman" w:hAnsi="Times New Roman" w:cs="Times New Roman"/>
                <w:sz w:val="24"/>
                <w:szCs w:val="24"/>
                <w:lang w:val="lt-LT"/>
              </w:rPr>
              <w:t xml:space="preserve">), jeigu Vartojimo prekių ir paslaugų kainų pokytis (k), apskaičiuotas kaip nustatyta 3.4.3. </w:t>
            </w:r>
            <w:r w:rsidR="00722FE2" w:rsidRPr="00137884">
              <w:rPr>
                <w:rFonts w:ascii="Times New Roman" w:hAnsi="Times New Roman" w:cs="Times New Roman"/>
                <w:sz w:val="24"/>
                <w:szCs w:val="24"/>
                <w:lang w:val="lt-LT"/>
              </w:rPr>
              <w:t>p.</w:t>
            </w:r>
            <w:r w:rsidRPr="00137884">
              <w:rPr>
                <w:rFonts w:ascii="Times New Roman" w:hAnsi="Times New Roman" w:cs="Times New Roman"/>
                <w:sz w:val="24"/>
                <w:szCs w:val="24"/>
                <w:lang w:val="lt-LT"/>
              </w:rPr>
              <w:t xml:space="preserve">, viršija </w:t>
            </w:r>
            <w:r w:rsidR="00467453">
              <w:rPr>
                <w:rFonts w:ascii="Times New Roman" w:hAnsi="Times New Roman" w:cs="Times New Roman"/>
                <w:sz w:val="24"/>
                <w:szCs w:val="24"/>
                <w:lang w:val="lt-LT"/>
              </w:rPr>
              <w:t>10</w:t>
            </w:r>
            <w:r w:rsidRPr="00137884">
              <w:rPr>
                <w:rFonts w:ascii="Times New Roman" w:hAnsi="Times New Roman" w:cs="Times New Roman"/>
                <w:sz w:val="24"/>
                <w:szCs w:val="24"/>
                <w:lang w:val="lt-LT"/>
              </w:rPr>
              <w:t xml:space="preserve"> procent</w:t>
            </w:r>
            <w:r w:rsidR="00467453">
              <w:rPr>
                <w:rFonts w:ascii="Times New Roman" w:hAnsi="Times New Roman" w:cs="Times New Roman"/>
                <w:sz w:val="24"/>
                <w:szCs w:val="24"/>
                <w:lang w:val="lt-LT"/>
              </w:rPr>
              <w:t>ų</w:t>
            </w:r>
            <w:r w:rsidR="005C7269">
              <w:rPr>
                <w:rFonts w:ascii="Times New Roman" w:hAnsi="Times New Roman" w:cs="Times New Roman"/>
                <w:sz w:val="24"/>
                <w:szCs w:val="24"/>
                <w:lang w:val="lt-LT"/>
              </w:rPr>
              <w:t>.</w:t>
            </w:r>
          </w:p>
          <w:p w14:paraId="15E03819" w14:textId="77777777" w:rsidR="00EA2605" w:rsidRPr="00137884" w:rsidRDefault="00EA2605" w:rsidP="00EA2605">
            <w:pPr>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5D4DB1E" w14:textId="099B461A" w:rsidR="00EA2605" w:rsidRPr="00137884" w:rsidRDefault="00EA2605" w:rsidP="00EA2605">
            <w:pPr>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3.4.3. Nauj</w:t>
            </w:r>
            <w:r w:rsidR="00C01C16">
              <w:rPr>
                <w:rFonts w:ascii="Times New Roman" w:hAnsi="Times New Roman" w:cs="Times New Roman"/>
                <w:sz w:val="24"/>
                <w:szCs w:val="24"/>
                <w:lang w:val="lt-LT"/>
              </w:rPr>
              <w:t>a</w:t>
            </w:r>
            <w:r w:rsidRPr="00137884">
              <w:rPr>
                <w:rFonts w:ascii="Times New Roman" w:hAnsi="Times New Roman" w:cs="Times New Roman"/>
                <w:sz w:val="24"/>
                <w:szCs w:val="24"/>
                <w:lang w:val="lt-LT"/>
              </w:rPr>
              <w:t xml:space="preserve"> kaina apskaičiuojama pagal formulę:</w:t>
            </w:r>
          </w:p>
          <w:p w14:paraId="61E6E50A" w14:textId="77777777" w:rsidR="00EA2605" w:rsidRPr="00137884" w:rsidRDefault="00EC2D29" w:rsidP="00EA260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EA2605" w:rsidRPr="00137884">
              <w:rPr>
                <w:rFonts w:ascii="Times New Roman" w:eastAsiaTheme="minorEastAsia" w:hAnsi="Times New Roman" w:cs="Times New Roman"/>
                <w:i/>
                <w:sz w:val="24"/>
                <w:szCs w:val="24"/>
                <w:lang w:val="lt-LT"/>
              </w:rPr>
              <w:t>, kur</w:t>
            </w:r>
          </w:p>
          <w:p w14:paraId="71ED93FC" w14:textId="2B5F2ECE" w:rsidR="00EA2605" w:rsidRPr="00137884" w:rsidRDefault="00EA2605" w:rsidP="00EA2605">
            <w:pPr>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a –kaina (Eur be PVM)) (jei ji jau buvo perskaičiuota, tai po paskutinio perskaičiavimo).</w:t>
            </w:r>
          </w:p>
          <w:p w14:paraId="42532534" w14:textId="0C254FDD" w:rsidR="00EA2605" w:rsidRPr="00137884" w:rsidRDefault="00EA2605" w:rsidP="00EA2605">
            <w:pPr>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a</w:t>
            </w:r>
            <w:r w:rsidRPr="00137884">
              <w:rPr>
                <w:rFonts w:ascii="Times New Roman" w:hAnsi="Times New Roman" w:cs="Times New Roman"/>
                <w:sz w:val="24"/>
                <w:szCs w:val="24"/>
                <w:vertAlign w:val="subscript"/>
                <w:lang w:val="lt-LT"/>
              </w:rPr>
              <w:t>1</w:t>
            </w:r>
            <w:r w:rsidRPr="00137884">
              <w:rPr>
                <w:rFonts w:ascii="Times New Roman" w:hAnsi="Times New Roman" w:cs="Times New Roman"/>
                <w:sz w:val="24"/>
                <w:szCs w:val="24"/>
                <w:lang w:val="lt-LT"/>
              </w:rPr>
              <w:t xml:space="preserve"> – perskaičiuota (pakeista) kaina (Eur be PVM)</w:t>
            </w:r>
          </w:p>
          <w:p w14:paraId="0AC72312" w14:textId="056B1DFF" w:rsidR="00EA2605" w:rsidRPr="00137884" w:rsidRDefault="00EA2605" w:rsidP="00EA2605">
            <w:pPr>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k – Pagal vartotojų kainų </w:t>
            </w:r>
            <w:r w:rsidRPr="005C7269">
              <w:rPr>
                <w:rFonts w:ascii="Times New Roman" w:hAnsi="Times New Roman" w:cs="Times New Roman"/>
                <w:sz w:val="24"/>
                <w:szCs w:val="24"/>
                <w:lang w:val="lt-LT"/>
              </w:rPr>
              <w:t>indeksą</w:t>
            </w:r>
            <w:r w:rsidRPr="005C7269">
              <w:rPr>
                <w:rFonts w:ascii="Times New Roman" w:hAnsi="Times New Roman" w:cs="Times New Roman"/>
                <w:color w:val="0070C0"/>
                <w:sz w:val="24"/>
                <w:szCs w:val="24"/>
                <w:lang w:val="lt-LT"/>
              </w:rPr>
              <w:t xml:space="preserve"> </w:t>
            </w:r>
            <w:sdt>
              <w:sdtPr>
                <w:rPr>
                  <w:rFonts w:ascii="Times New Roman" w:hAnsi="Times New Roman" w:cs="Times New Roman"/>
                  <w:sz w:val="24"/>
                  <w:szCs w:val="24"/>
                  <w:lang w:val="lt-LT"/>
                </w:rPr>
                <w:id w:val="1301573032"/>
                <w:placeholder>
                  <w:docPart w:val="1126794262B94002A1FF4A49CB49ED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278FF" w:rsidRPr="005C7269">
                  <w:rPr>
                    <w:rFonts w:ascii="Times New Roman" w:hAnsi="Times New Roman" w:cs="Times New Roman"/>
                    <w:sz w:val="24"/>
                    <w:szCs w:val="24"/>
                    <w:lang w:val="lt-LT"/>
                  </w:rPr>
                  <w:t>061 MEDICINOS GAMINIAI, APARATAI IR ĮRANGA</w:t>
                </w:r>
              </w:sdtContent>
            </w:sdt>
            <w:r w:rsidRPr="005C7269">
              <w:rPr>
                <w:rFonts w:ascii="Times New Roman" w:hAnsi="Times New Roman" w:cs="Times New Roman"/>
                <w:sz w:val="24"/>
                <w:szCs w:val="24"/>
                <w:lang w:val="lt-LT"/>
              </w:rPr>
              <w:t>) apskaičiuotas Vartojimo prekių</w:t>
            </w:r>
            <w:r w:rsidRPr="00137884">
              <w:rPr>
                <w:rFonts w:ascii="Times New Roman" w:hAnsi="Times New Roman" w:cs="Times New Roman"/>
                <w:sz w:val="24"/>
                <w:szCs w:val="24"/>
                <w:lang w:val="lt-LT"/>
              </w:rPr>
              <w:t xml:space="preserve"> ir paslaugų  kainų pokytis (padidėjimas arba sumažėjimas) (%). „k“ reikšmė skaičiuojama pagal formulę: </w:t>
            </w:r>
          </w:p>
          <w:p w14:paraId="14992197" w14:textId="77777777" w:rsidR="00EA2605" w:rsidRPr="00137884" w:rsidRDefault="00EA2605" w:rsidP="00EA2605">
            <w:pPr>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137884">
              <w:rPr>
                <w:rFonts w:ascii="Times New Roman" w:eastAsiaTheme="minorEastAsia" w:hAnsi="Times New Roman" w:cs="Times New Roman"/>
                <w:sz w:val="24"/>
                <w:szCs w:val="24"/>
                <w:lang w:val="lt-LT"/>
              </w:rPr>
              <w:t>, (proc.) kur</w:t>
            </w:r>
          </w:p>
          <w:p w14:paraId="51AA4C3C" w14:textId="34E93A9D" w:rsidR="00EA2605" w:rsidRPr="00137884" w:rsidRDefault="00EA2605" w:rsidP="00EA2605">
            <w:pPr>
              <w:jc w:val="both"/>
              <w:rPr>
                <w:rFonts w:ascii="Times New Roman" w:hAnsi="Times New Roman" w:cs="Times New Roman"/>
                <w:sz w:val="24"/>
                <w:szCs w:val="24"/>
                <w:lang w:val="lt-LT"/>
              </w:rPr>
            </w:pPr>
            <w:proofErr w:type="spellStart"/>
            <w:r w:rsidRPr="00137884">
              <w:rPr>
                <w:rFonts w:ascii="Times New Roman" w:hAnsi="Times New Roman" w:cs="Times New Roman"/>
                <w:sz w:val="24"/>
                <w:szCs w:val="24"/>
                <w:lang w:val="lt-LT"/>
              </w:rPr>
              <w:t>Ind</w:t>
            </w:r>
            <w:r w:rsidRPr="00137884">
              <w:rPr>
                <w:rFonts w:ascii="Times New Roman" w:hAnsi="Times New Roman" w:cs="Times New Roman"/>
                <w:sz w:val="24"/>
                <w:szCs w:val="24"/>
                <w:vertAlign w:val="subscript"/>
                <w:lang w:val="lt-LT"/>
              </w:rPr>
              <w:t>naujausias</w:t>
            </w:r>
            <w:proofErr w:type="spellEnd"/>
            <w:r w:rsidRPr="00137884">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2CDB5ABF75C489897B617424D3D9A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278FF" w:rsidRPr="005C7269">
                  <w:rPr>
                    <w:rFonts w:ascii="Times New Roman" w:hAnsi="Times New Roman" w:cs="Times New Roman"/>
                    <w:sz w:val="24"/>
                    <w:szCs w:val="24"/>
                    <w:lang w:val="lt-LT"/>
                  </w:rPr>
                  <w:t>061 MEDICINOS GAMINIAI, APARATAI IR ĮRANGA</w:t>
                </w:r>
              </w:sdtContent>
            </w:sdt>
            <w:r w:rsidRPr="005C7269">
              <w:rPr>
                <w:rFonts w:ascii="Times New Roman" w:hAnsi="Times New Roman" w:cs="Times New Roman"/>
                <w:sz w:val="24"/>
                <w:szCs w:val="24"/>
                <w:lang w:val="lt-LT"/>
              </w:rPr>
              <w:t>).</w:t>
            </w:r>
          </w:p>
          <w:p w14:paraId="0D3B8459" w14:textId="716B200C" w:rsidR="00EA2605" w:rsidRPr="00137884" w:rsidRDefault="00EA2605" w:rsidP="00EA2605">
            <w:pPr>
              <w:jc w:val="both"/>
              <w:rPr>
                <w:rFonts w:ascii="Times New Roman" w:hAnsi="Times New Roman" w:cs="Times New Roman"/>
                <w:sz w:val="24"/>
                <w:szCs w:val="24"/>
                <w:lang w:val="lt-LT"/>
              </w:rPr>
            </w:pPr>
            <w:proofErr w:type="spellStart"/>
            <w:r w:rsidRPr="00137884">
              <w:rPr>
                <w:rFonts w:ascii="Times New Roman" w:hAnsi="Times New Roman" w:cs="Times New Roman"/>
                <w:sz w:val="24"/>
                <w:szCs w:val="24"/>
                <w:lang w:val="lt-LT"/>
              </w:rPr>
              <w:t>Ind</w:t>
            </w:r>
            <w:r w:rsidRPr="00137884">
              <w:rPr>
                <w:rFonts w:ascii="Times New Roman" w:hAnsi="Times New Roman" w:cs="Times New Roman"/>
                <w:sz w:val="24"/>
                <w:szCs w:val="24"/>
                <w:vertAlign w:val="subscript"/>
                <w:lang w:val="lt-LT"/>
              </w:rPr>
              <w:t>pradžia</w:t>
            </w:r>
            <w:proofErr w:type="spellEnd"/>
            <w:r w:rsidRPr="00137884">
              <w:rPr>
                <w:rFonts w:ascii="Times New Roman" w:hAnsi="Times New Roman" w:cs="Times New Roman"/>
                <w:sz w:val="24"/>
                <w:szCs w:val="24"/>
                <w:lang w:val="lt-LT"/>
              </w:rPr>
              <w:t xml:space="preserve"> – laikotarpio pradžios datos (</w:t>
            </w:r>
            <w:r w:rsidRPr="005C7269">
              <w:rPr>
                <w:rFonts w:ascii="Times New Roman" w:hAnsi="Times New Roman" w:cs="Times New Roman"/>
                <w:sz w:val="24"/>
                <w:szCs w:val="24"/>
                <w:lang w:val="lt-LT"/>
              </w:rPr>
              <w:t xml:space="preserve">mėnesio) vartojimo prekių ir paslaugų indeksas </w:t>
            </w:r>
            <w:sdt>
              <w:sdtPr>
                <w:rPr>
                  <w:rFonts w:ascii="Times New Roman" w:hAnsi="Times New Roman" w:cs="Times New Roman"/>
                  <w:sz w:val="24"/>
                  <w:szCs w:val="24"/>
                  <w:lang w:val="lt-LT"/>
                </w:rPr>
                <w:id w:val="1946958164"/>
                <w:placeholder>
                  <w:docPart w:val="98AFAB0D93C14559B20963176B70DF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278FF" w:rsidRPr="005C7269">
                  <w:rPr>
                    <w:rFonts w:ascii="Times New Roman" w:hAnsi="Times New Roman" w:cs="Times New Roman"/>
                    <w:sz w:val="24"/>
                    <w:szCs w:val="24"/>
                    <w:lang w:val="lt-LT"/>
                  </w:rPr>
                  <w:t>061 MEDICINOS GAMINIAI, APARATAI IR ĮRANGA</w:t>
                </w:r>
              </w:sdtContent>
            </w:sdt>
            <w:r w:rsidRPr="005C7269">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7EE45B3E8B614BEC99E45B91F7E49B9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C7269">
                  <w:rPr>
                    <w:rFonts w:ascii="Times New Roman" w:hAnsi="Times New Roman" w:cs="Times New Roman"/>
                    <w:sz w:val="24"/>
                    <w:szCs w:val="24"/>
                    <w:lang w:val="lt-LT"/>
                  </w:rPr>
                  <w:t>Sutarties sudarymo dienos</w:t>
                </w:r>
              </w:sdtContent>
            </w:sdt>
            <w:r w:rsidRPr="00137884">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144F2DD" w14:textId="5E1435E0" w:rsidR="0043157B" w:rsidRPr="00137884" w:rsidRDefault="00EA2605" w:rsidP="00CD5651">
            <w:pPr>
              <w:spacing w:after="0" w:line="276" w:lineRule="auto"/>
              <w:jc w:val="both"/>
              <w:rPr>
                <w:rFonts w:ascii="Times New Roman" w:eastAsia="Times New Roman" w:hAnsi="Times New Roman" w:cs="Times New Roman"/>
                <w:bCs/>
                <w:iCs/>
                <w:color w:val="00B050"/>
                <w:sz w:val="24"/>
                <w:szCs w:val="24"/>
                <w:lang w:val="lt-LT" w:eastAsia="lt-LT"/>
              </w:rPr>
            </w:pPr>
            <w:r w:rsidRPr="00137884">
              <w:rPr>
                <w:rFonts w:ascii="Times New Roman" w:hAnsi="Times New Roman" w:cs="Times New Roman"/>
                <w:sz w:val="24"/>
                <w:szCs w:val="24"/>
                <w:lang w:val="lt-LT"/>
              </w:rPr>
              <w:t xml:space="preserve">3.4.4. Skaičiavimams indeksų reikšmės imamos </w:t>
            </w:r>
            <w:r w:rsidRPr="00137884">
              <w:rPr>
                <w:rFonts w:ascii="Times New Roman" w:hAnsi="Times New Roman" w:cs="Times New Roman"/>
                <w:b/>
                <w:bCs/>
                <w:sz w:val="24"/>
                <w:szCs w:val="24"/>
                <w:lang w:val="lt-LT"/>
              </w:rPr>
              <w:t>keturių</w:t>
            </w:r>
            <w:r w:rsidRPr="00137884">
              <w:rPr>
                <w:rFonts w:ascii="Times New Roman" w:hAnsi="Times New Roman" w:cs="Times New Roman"/>
                <w:sz w:val="24"/>
                <w:szCs w:val="24"/>
                <w:lang w:val="lt-LT"/>
              </w:rPr>
              <w:t xml:space="preserve"> skaitmenų po kablelio tikslumu. Apskaičiuotas pokytis (k) tolimesniems skaičiavimams naudojamas suapvalinus iki </w:t>
            </w:r>
            <w:r w:rsidRPr="00137884">
              <w:rPr>
                <w:rFonts w:ascii="Times New Roman" w:hAnsi="Times New Roman" w:cs="Times New Roman"/>
                <w:b/>
                <w:bCs/>
                <w:sz w:val="24"/>
                <w:szCs w:val="24"/>
                <w:lang w:val="lt-LT"/>
              </w:rPr>
              <w:t>vieno</w:t>
            </w:r>
            <w:r w:rsidRPr="00137884">
              <w:rPr>
                <w:rFonts w:ascii="Times New Roman" w:hAnsi="Times New Roman" w:cs="Times New Roman"/>
                <w:sz w:val="24"/>
                <w:szCs w:val="24"/>
                <w:lang w:val="lt-LT"/>
              </w:rPr>
              <w:t xml:space="preserve"> </w:t>
            </w:r>
            <w:r w:rsidRPr="00137884">
              <w:rPr>
                <w:rFonts w:ascii="Times New Roman" w:hAnsi="Times New Roman" w:cs="Times New Roman"/>
                <w:i/>
                <w:iCs/>
                <w:color w:val="00B050"/>
                <w:sz w:val="24"/>
                <w:szCs w:val="24"/>
                <w:lang w:val="lt-LT"/>
              </w:rPr>
              <w:t xml:space="preserve"> </w:t>
            </w:r>
            <w:r w:rsidRPr="00137884">
              <w:rPr>
                <w:rFonts w:ascii="Times New Roman" w:hAnsi="Times New Roman" w:cs="Times New Roman"/>
                <w:sz w:val="24"/>
                <w:szCs w:val="24"/>
                <w:lang w:val="lt-LT"/>
              </w:rPr>
              <w:t xml:space="preserve">skaitmens po kablelio, o apskaičiuotas įkainis „a“ suapvalinamas iki </w:t>
            </w:r>
            <w:r w:rsidRPr="00137884">
              <w:rPr>
                <w:rFonts w:ascii="Times New Roman" w:hAnsi="Times New Roman" w:cs="Times New Roman"/>
                <w:b/>
                <w:bCs/>
                <w:sz w:val="24"/>
                <w:szCs w:val="24"/>
                <w:lang w:val="lt-LT"/>
              </w:rPr>
              <w:t xml:space="preserve">dviejų </w:t>
            </w:r>
            <w:r w:rsidRPr="00137884">
              <w:rPr>
                <w:rFonts w:ascii="Times New Roman" w:hAnsi="Times New Roman" w:cs="Times New Roman"/>
                <w:sz w:val="24"/>
                <w:szCs w:val="24"/>
                <w:lang w:val="lt-LT"/>
              </w:rPr>
              <w:t>skaitmenų po kablelio.</w:t>
            </w:r>
          </w:p>
          <w:p w14:paraId="19D2FE92" w14:textId="77777777" w:rsidR="00764E2A" w:rsidRPr="005C7269" w:rsidRDefault="00764E2A" w:rsidP="00CD5651">
            <w:pPr>
              <w:spacing w:after="0" w:line="276" w:lineRule="auto"/>
              <w:jc w:val="both"/>
              <w:rPr>
                <w:rFonts w:ascii="Times New Roman" w:eastAsia="Times New Roman" w:hAnsi="Times New Roman" w:cs="Times New Roman"/>
                <w:sz w:val="24"/>
                <w:szCs w:val="24"/>
                <w:lang w:val="lt-LT"/>
              </w:rPr>
            </w:pPr>
          </w:p>
          <w:p w14:paraId="17918073" w14:textId="68A55BD4" w:rsidR="00045E72" w:rsidRPr="002278FF" w:rsidRDefault="00764E2A" w:rsidP="00CD5651">
            <w:pPr>
              <w:spacing w:after="0" w:line="276" w:lineRule="auto"/>
              <w:jc w:val="both"/>
              <w:rPr>
                <w:rFonts w:ascii="Times New Roman" w:eastAsia="Times New Roman" w:hAnsi="Times New Roman" w:cs="Times New Roman"/>
                <w:i/>
                <w:iCs/>
                <w:color w:val="FF0000"/>
                <w:sz w:val="24"/>
                <w:szCs w:val="24"/>
                <w:highlight w:val="lightGray"/>
                <w:u w:val="single"/>
                <w:lang w:val="lt-LT"/>
              </w:rPr>
            </w:pPr>
            <w:r w:rsidRPr="005C7269">
              <w:rPr>
                <w:rFonts w:ascii="Times New Roman" w:eastAsia="Times New Roman" w:hAnsi="Times New Roman" w:cs="Times New Roman"/>
                <w:sz w:val="24"/>
                <w:szCs w:val="24"/>
                <w:lang w:val="lt-LT"/>
              </w:rPr>
              <w:lastRenderedPageBreak/>
              <w:t>Sutarties kaina nebus perskaičiuojam</w:t>
            </w:r>
            <w:r w:rsidR="002278FF" w:rsidRPr="005C7269">
              <w:rPr>
                <w:rFonts w:ascii="Times New Roman" w:eastAsia="Times New Roman" w:hAnsi="Times New Roman" w:cs="Times New Roman"/>
                <w:sz w:val="24"/>
                <w:szCs w:val="24"/>
                <w:lang w:val="lt-LT"/>
              </w:rPr>
              <w:t xml:space="preserve">a </w:t>
            </w:r>
            <w:r w:rsidRPr="005C7269">
              <w:rPr>
                <w:rFonts w:ascii="Times New Roman" w:eastAsia="Times New Roman" w:hAnsi="Times New Roman" w:cs="Times New Roman"/>
                <w:sz w:val="24"/>
                <w:szCs w:val="24"/>
                <w:lang w:val="lt-LT"/>
              </w:rPr>
              <w:t>dėl kitų mokesčių</w:t>
            </w:r>
            <w:r w:rsidR="002278FF" w:rsidRPr="005C7269">
              <w:rPr>
                <w:rFonts w:ascii="Times New Roman" w:eastAsia="Times New Roman" w:hAnsi="Times New Roman" w:cs="Times New Roman"/>
                <w:sz w:val="24"/>
                <w:szCs w:val="24"/>
                <w:lang w:val="lt-LT"/>
              </w:rPr>
              <w:t xml:space="preserve"> (išskyrus PVM)</w:t>
            </w:r>
            <w:r w:rsidRPr="005C7269">
              <w:rPr>
                <w:rFonts w:ascii="Times New Roman" w:eastAsia="Times New Roman" w:hAnsi="Times New Roman" w:cs="Times New Roman"/>
                <w:sz w:val="24"/>
                <w:szCs w:val="24"/>
                <w:lang w:val="lt-LT"/>
              </w:rPr>
              <w:t xml:space="preserve"> pasikeitimų </w:t>
            </w:r>
          </w:p>
        </w:tc>
        <w:tc>
          <w:tcPr>
            <w:tcW w:w="1843" w:type="dxa"/>
          </w:tcPr>
          <w:p w14:paraId="43F98C2D" w14:textId="4AF98822"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w:t>
            </w:r>
            <w:r w:rsidR="009260E8" w:rsidRPr="00137884">
              <w:rPr>
                <w:rFonts w:ascii="Times New Roman" w:hAnsi="Times New Roman" w:cs="Times New Roman"/>
                <w:sz w:val="24"/>
                <w:szCs w:val="24"/>
                <w:lang w:val="lt-LT"/>
              </w:rPr>
              <w:t>3</w:t>
            </w:r>
            <w:r w:rsidR="00DA3B66" w:rsidRPr="00137884">
              <w:rPr>
                <w:rFonts w:ascii="Times New Roman" w:hAnsi="Times New Roman" w:cs="Times New Roman"/>
                <w:sz w:val="24"/>
                <w:szCs w:val="24"/>
                <w:lang w:val="lt-LT"/>
              </w:rPr>
              <w:t>.</w:t>
            </w:r>
          </w:p>
        </w:tc>
      </w:tr>
      <w:tr w:rsidR="00E22494" w:rsidRPr="00137884" w14:paraId="6C741243" w14:textId="77777777" w:rsidTr="00E37ADB">
        <w:tc>
          <w:tcPr>
            <w:tcW w:w="2552" w:type="dxa"/>
          </w:tcPr>
          <w:p w14:paraId="425A9211" w14:textId="72104E72" w:rsidR="00E22494" w:rsidRPr="00137884" w:rsidRDefault="00E22494" w:rsidP="00CD5651">
            <w:pPr>
              <w:pStyle w:val="ListParagraph"/>
              <w:spacing w:line="276" w:lineRule="auto"/>
              <w:ind w:left="0"/>
              <w:jc w:val="both"/>
              <w:rPr>
                <w:rFonts w:eastAsia="Calibri"/>
                <w:b/>
                <w:bCs/>
                <w:i/>
                <w:iCs/>
              </w:rPr>
            </w:pPr>
            <w:r w:rsidRPr="00137884">
              <w:rPr>
                <w:rFonts w:eastAsia="Arial Unicode MS"/>
                <w:b/>
                <w:bCs/>
                <w:color w:val="000000"/>
                <w:bdr w:val="nil"/>
              </w:rPr>
              <w:lastRenderedPageBreak/>
              <w:t>3.5. Atsiskaitymo su Tiekėju terminas</w:t>
            </w:r>
          </w:p>
        </w:tc>
        <w:tc>
          <w:tcPr>
            <w:tcW w:w="5103" w:type="dxa"/>
            <w:gridSpan w:val="2"/>
          </w:tcPr>
          <w:p w14:paraId="27A27137" w14:textId="2A415677" w:rsidR="00E22494" w:rsidRPr="00137884" w:rsidRDefault="005C7269"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24A99C7C" w:rsidR="00E22494" w:rsidRPr="00137884" w:rsidRDefault="00E22494"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6</w:t>
            </w:r>
            <w:r w:rsidR="00722FE2" w:rsidRPr="00137884">
              <w:rPr>
                <w:rFonts w:ascii="Times New Roman" w:hAnsi="Times New Roman" w:cs="Times New Roman"/>
                <w:sz w:val="24"/>
                <w:szCs w:val="24"/>
                <w:lang w:val="lt-LT"/>
              </w:rPr>
              <w:t>.</w:t>
            </w:r>
          </w:p>
        </w:tc>
      </w:tr>
      <w:tr w:rsidR="00E22494" w:rsidRPr="00137884" w14:paraId="19133B1C" w14:textId="77777777" w:rsidTr="00E37ADB">
        <w:tc>
          <w:tcPr>
            <w:tcW w:w="2552" w:type="dxa"/>
          </w:tcPr>
          <w:p w14:paraId="3BED8EEC" w14:textId="43B25A43" w:rsidR="00E22494" w:rsidRPr="00137884" w:rsidRDefault="59FA1F36" w:rsidP="00CD5651">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3.</w:t>
            </w:r>
            <w:r w:rsidR="00224FBD" w:rsidRPr="00137884">
              <w:rPr>
                <w:rFonts w:ascii="Times New Roman" w:eastAsia="Arial Unicode MS" w:hAnsi="Times New Roman" w:cs="Times New Roman"/>
                <w:b/>
                <w:bCs/>
                <w:color w:val="000000"/>
                <w:sz w:val="24"/>
                <w:szCs w:val="24"/>
                <w:bdr w:val="nil"/>
                <w:lang w:val="lt-LT" w:eastAsia="lt-LT"/>
              </w:rPr>
              <w:t>6</w:t>
            </w:r>
            <w:r w:rsidRPr="00137884">
              <w:rPr>
                <w:rFonts w:ascii="Times New Roman" w:eastAsia="Arial Unicode MS" w:hAnsi="Times New Roman" w:cs="Times New Roman"/>
                <w:b/>
                <w:bCs/>
                <w:color w:val="000000"/>
                <w:sz w:val="24"/>
                <w:szCs w:val="24"/>
                <w:bdr w:val="nil"/>
                <w:lang w:val="lt-LT" w:eastAsia="lt-LT"/>
              </w:rPr>
              <w:t xml:space="preserve">. </w:t>
            </w:r>
            <w:r w:rsidRPr="00137884">
              <w:rPr>
                <w:rFonts w:ascii="Times New Roman" w:eastAsia="Arial Unicode MS" w:hAnsi="Times New Roman" w:cs="Times New Roman"/>
                <w:b/>
                <w:bCs/>
                <w:color w:val="000000" w:themeColor="text1"/>
                <w:sz w:val="24"/>
                <w:szCs w:val="24"/>
                <w:lang w:val="lt-LT"/>
              </w:rPr>
              <w:t>Atsiskaitymas su</w:t>
            </w:r>
            <w:r w:rsidR="29609724" w:rsidRPr="00137884">
              <w:rPr>
                <w:rFonts w:ascii="Times New Roman" w:eastAsia="Arial Unicode MS" w:hAnsi="Times New Roman" w:cs="Times New Roman"/>
                <w:b/>
                <w:bCs/>
                <w:color w:val="000000" w:themeColor="text1"/>
                <w:sz w:val="24"/>
                <w:szCs w:val="24"/>
                <w:lang w:val="lt-LT"/>
              </w:rPr>
              <w:t xml:space="preserve"> </w:t>
            </w:r>
            <w:r w:rsidRPr="00137884">
              <w:rPr>
                <w:rFonts w:ascii="Times New Roman" w:eastAsia="Arial Unicode MS" w:hAnsi="Times New Roman" w:cs="Times New Roman"/>
                <w:b/>
                <w:bCs/>
                <w:color w:val="000000" w:themeColor="text1"/>
                <w:sz w:val="24"/>
                <w:szCs w:val="24"/>
                <w:lang w:val="lt-LT"/>
              </w:rPr>
              <w:t xml:space="preserve"> Tiekėju</w:t>
            </w:r>
            <w:r w:rsidR="52C248D3" w:rsidRPr="00137884">
              <w:rPr>
                <w:rFonts w:ascii="Times New Roman" w:eastAsia="Arial Unicode MS" w:hAnsi="Times New Roman" w:cs="Times New Roman"/>
                <w:b/>
                <w:bCs/>
                <w:color w:val="000000" w:themeColor="text1"/>
                <w:sz w:val="24"/>
                <w:szCs w:val="24"/>
                <w:lang w:val="lt-LT"/>
              </w:rPr>
              <w:t xml:space="preserve"> </w:t>
            </w:r>
            <w:r w:rsidR="11C19CA4" w:rsidRPr="00137884">
              <w:rPr>
                <w:rFonts w:ascii="Times New Roman" w:eastAsia="Arial Unicode MS" w:hAnsi="Times New Roman" w:cs="Times New Roman"/>
                <w:b/>
                <w:bCs/>
                <w:color w:val="000000" w:themeColor="text1"/>
                <w:sz w:val="24"/>
                <w:szCs w:val="24"/>
                <w:lang w:val="lt-LT"/>
              </w:rPr>
              <w:t>(</w:t>
            </w:r>
            <w:r w:rsidR="52C248D3" w:rsidRPr="00137884">
              <w:rPr>
                <w:rFonts w:ascii="Times New Roman" w:eastAsia="Arial Unicode MS" w:hAnsi="Times New Roman" w:cs="Times New Roman"/>
                <w:b/>
                <w:bCs/>
                <w:color w:val="000000" w:themeColor="text1"/>
                <w:sz w:val="24"/>
                <w:szCs w:val="24"/>
                <w:lang w:val="lt-LT"/>
              </w:rPr>
              <w:t>etapais</w:t>
            </w:r>
            <w:r w:rsidR="66D1D255" w:rsidRPr="00137884">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7F96E128" w14:textId="3BFD2963" w:rsidR="00E22494" w:rsidRPr="00137884" w:rsidRDefault="169BA71B" w:rsidP="00CD5651">
            <w:pPr>
              <w:spacing w:after="0" w:line="276" w:lineRule="auto"/>
              <w:jc w:val="both"/>
              <w:rPr>
                <w:rFonts w:ascii="Times New Roman" w:eastAsia="Arial Unicode MS" w:hAnsi="Times New Roman" w:cs="Times New Roman"/>
                <w:color w:val="00B050"/>
                <w:sz w:val="24"/>
                <w:szCs w:val="24"/>
                <w:lang w:val="lt-LT" w:eastAsia="lt-LT"/>
              </w:rPr>
            </w:pPr>
            <w:r w:rsidRPr="00137884">
              <w:rPr>
                <w:rFonts w:ascii="Times New Roman" w:eastAsia="Arial Unicode MS" w:hAnsi="Times New Roman" w:cs="Times New Roman"/>
                <w:sz w:val="24"/>
                <w:szCs w:val="24"/>
                <w:bdr w:val="nil"/>
                <w:lang w:val="lt-LT" w:eastAsia="lt-LT"/>
              </w:rPr>
              <w:t xml:space="preserve">Netaikoma </w:t>
            </w:r>
          </w:p>
          <w:p w14:paraId="78E7C4BF" w14:textId="68DF5BCF" w:rsidR="00E22494" w:rsidRPr="00137884" w:rsidRDefault="2B85D431" w:rsidP="00CD5651">
            <w:pPr>
              <w:spacing w:after="0" w:line="276" w:lineRule="auto"/>
              <w:jc w:val="both"/>
              <w:rPr>
                <w:rFonts w:ascii="Times New Roman" w:eastAsia="Arial Unicode MS" w:hAnsi="Times New Roman" w:cs="Times New Roman"/>
                <w:i/>
                <w:iCs/>
                <w:color w:val="FF0000"/>
                <w:sz w:val="24"/>
                <w:szCs w:val="24"/>
                <w:lang w:val="lt-LT" w:eastAsia="lt-LT"/>
              </w:rPr>
            </w:pPr>
            <w:r w:rsidRPr="00137884">
              <w:rPr>
                <w:rFonts w:ascii="Times New Roman" w:eastAsia="Arial Unicode MS" w:hAnsi="Times New Roman" w:cs="Times New Roman"/>
                <w:i/>
                <w:iCs/>
                <w:color w:val="FF0000"/>
                <w:sz w:val="24"/>
                <w:szCs w:val="24"/>
                <w:lang w:val="lt-LT" w:eastAsia="lt-LT"/>
              </w:rPr>
              <w:t>Arba</w:t>
            </w:r>
          </w:p>
          <w:p w14:paraId="458B9C82" w14:textId="6B220BC8" w:rsidR="00E22494" w:rsidRPr="00137884" w:rsidRDefault="7986771E" w:rsidP="00CD5651">
            <w:pPr>
              <w:spacing w:after="0" w:line="276" w:lineRule="auto"/>
              <w:jc w:val="both"/>
              <w:rPr>
                <w:rFonts w:ascii="Times New Roman" w:eastAsia="Arial Unicode MS" w:hAnsi="Times New Roman" w:cs="Times New Roman"/>
                <w:sz w:val="24"/>
                <w:szCs w:val="24"/>
                <w:lang w:val="lt-LT" w:eastAsia="lt-LT"/>
              </w:rPr>
            </w:pPr>
            <w:r w:rsidRPr="00137884">
              <w:rPr>
                <w:rFonts w:ascii="Times New Roman" w:eastAsia="Calibri" w:hAnsi="Times New Roman" w:cs="Times New Roman"/>
                <w:i/>
                <w:iCs/>
                <w:color w:val="00B050"/>
                <w:sz w:val="24"/>
                <w:szCs w:val="24"/>
                <w:lang w:val="lt-LT"/>
              </w:rPr>
              <w:t>/Pildoma, jei už pagal Sutartį ti</w:t>
            </w:r>
            <w:r w:rsidR="003C140F" w:rsidRPr="00137884">
              <w:rPr>
                <w:rFonts w:ascii="Times New Roman" w:eastAsia="Calibri" w:hAnsi="Times New Roman" w:cs="Times New Roman"/>
                <w:i/>
                <w:iCs/>
                <w:color w:val="00B050"/>
                <w:sz w:val="24"/>
                <w:szCs w:val="24"/>
                <w:lang w:val="lt-LT"/>
              </w:rPr>
              <w:t>e</w:t>
            </w:r>
            <w:r w:rsidRPr="00137884">
              <w:rPr>
                <w:rFonts w:ascii="Times New Roman" w:eastAsia="Calibri" w:hAnsi="Times New Roman" w:cs="Times New Roman"/>
                <w:i/>
                <w:iCs/>
                <w:color w:val="00B050"/>
                <w:sz w:val="24"/>
                <w:szCs w:val="24"/>
                <w:lang w:val="lt-LT"/>
              </w:rPr>
              <w:t xml:space="preserve">kiamas </w:t>
            </w:r>
            <w:r w:rsidR="003C140F" w:rsidRPr="00137884">
              <w:rPr>
                <w:rFonts w:ascii="Times New Roman" w:eastAsia="Calibri" w:hAnsi="Times New Roman" w:cs="Times New Roman"/>
                <w:i/>
                <w:iCs/>
                <w:color w:val="00B050"/>
                <w:sz w:val="24"/>
                <w:szCs w:val="24"/>
                <w:lang w:val="lt-LT"/>
              </w:rPr>
              <w:t>Prekes</w:t>
            </w:r>
            <w:r w:rsidRPr="00137884">
              <w:rPr>
                <w:rFonts w:ascii="Times New Roman" w:eastAsia="Calibri" w:hAnsi="Times New Roman" w:cs="Times New Roman"/>
                <w:i/>
                <w:iCs/>
                <w:color w:val="00B050"/>
                <w:sz w:val="24"/>
                <w:szCs w:val="24"/>
                <w:lang w:val="lt-LT"/>
              </w:rPr>
              <w:t xml:space="preserve"> bus atsiskaitoma periodiškai/</w:t>
            </w:r>
            <w:r w:rsidRPr="00137884">
              <w:rPr>
                <w:rFonts w:ascii="Times New Roman" w:eastAsia="Arial Unicode MS" w:hAnsi="Times New Roman" w:cs="Times New Roman"/>
                <w:sz w:val="24"/>
                <w:szCs w:val="24"/>
                <w:lang w:val="lt-LT" w:eastAsia="lt-LT"/>
              </w:rPr>
              <w:t xml:space="preserve"> </w:t>
            </w:r>
          </w:p>
          <w:p w14:paraId="73D04CA2" w14:textId="6F8DE95D" w:rsidR="001D5DE8" w:rsidRPr="00137884" w:rsidRDefault="001D5DE8" w:rsidP="00CD5651">
            <w:pPr>
              <w:spacing w:after="0" w:line="276" w:lineRule="auto"/>
              <w:jc w:val="both"/>
              <w:rPr>
                <w:rFonts w:ascii="Times New Roman" w:eastAsia="Times New Roman" w:hAnsi="Times New Roman" w:cs="Times New Roman"/>
                <w:i/>
                <w:iCs/>
                <w:sz w:val="24"/>
                <w:szCs w:val="24"/>
                <w:lang w:val="lt-LT"/>
              </w:rPr>
            </w:pP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Nurodomas terminas dienomis</w:t>
            </w: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color w:val="00B050"/>
                <w:sz w:val="24"/>
                <w:szCs w:val="24"/>
                <w:bdr w:val="nil"/>
                <w:lang w:val="lt-LT" w:eastAsia="lt-LT"/>
              </w:rPr>
              <w:t xml:space="preserve"> </w:t>
            </w:r>
            <w:r w:rsidRPr="00137884">
              <w:rPr>
                <w:rFonts w:ascii="Times New Roman" w:eastAsia="Times New Roman" w:hAnsi="Times New Roman" w:cs="Times New Roman"/>
                <w:sz w:val="24"/>
                <w:szCs w:val="24"/>
                <w:lang w:val="lt-LT"/>
              </w:rPr>
              <w:t xml:space="preserve">nuo sąskaitos faktūros </w:t>
            </w:r>
            <w:r w:rsidRPr="00137884">
              <w:rPr>
                <w:rFonts w:ascii="Times New Roman" w:eastAsia="Calibri" w:hAnsi="Times New Roman" w:cs="Times New Roman"/>
                <w:spacing w:val="-1"/>
                <w:sz w:val="24"/>
                <w:szCs w:val="24"/>
                <w:lang w:val="lt-LT"/>
              </w:rPr>
              <w:t>priėmimo dienos</w:t>
            </w:r>
            <w:r w:rsidRPr="00137884">
              <w:rPr>
                <w:rFonts w:ascii="Times New Roman" w:eastAsia="Times New Roman" w:hAnsi="Times New Roman" w:cs="Times New Roman"/>
                <w:sz w:val="24"/>
                <w:szCs w:val="24"/>
                <w:lang w:val="lt-LT"/>
              </w:rPr>
              <w:t xml:space="preserve">, kurią Tiekėjas </w:t>
            </w:r>
            <w:r w:rsidR="009B4418" w:rsidRPr="00137884">
              <w:rPr>
                <w:rFonts w:ascii="Times New Roman" w:eastAsia="Times New Roman" w:hAnsi="Times New Roman" w:cs="Times New Roman"/>
                <w:sz w:val="24"/>
                <w:szCs w:val="24"/>
                <w:lang w:val="lt-LT"/>
              </w:rPr>
              <w:t>Pirkėj</w:t>
            </w:r>
            <w:r w:rsidRPr="00137884">
              <w:rPr>
                <w:rFonts w:ascii="Times New Roman" w:eastAsia="Times New Roman" w:hAnsi="Times New Roman" w:cs="Times New Roman"/>
                <w:sz w:val="24"/>
                <w:szCs w:val="24"/>
                <w:lang w:val="lt-LT"/>
              </w:rPr>
              <w:t xml:space="preserve">ui pateikia ne vėliau, kaip per </w:t>
            </w: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nurodomas terminas dienomis</w:t>
            </w: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sz w:val="24"/>
                <w:szCs w:val="24"/>
                <w:bdr w:val="nil"/>
                <w:lang w:val="lt-LT" w:eastAsia="lt-LT"/>
              </w:rPr>
              <w:t xml:space="preserve"> </w:t>
            </w:r>
            <w:r w:rsidRPr="00137884">
              <w:rPr>
                <w:rFonts w:ascii="Times New Roman" w:eastAsia="Times New Roman" w:hAnsi="Times New Roman" w:cs="Times New Roman"/>
                <w:sz w:val="24"/>
                <w:szCs w:val="24"/>
                <w:lang w:val="lt-LT"/>
              </w:rPr>
              <w:t xml:space="preserve">nuo atitinkamo </w:t>
            </w:r>
            <w:r w:rsidR="003C140F" w:rsidRPr="00137884">
              <w:rPr>
                <w:rFonts w:ascii="Times New Roman" w:eastAsia="Times New Roman" w:hAnsi="Times New Roman" w:cs="Times New Roman"/>
                <w:sz w:val="24"/>
                <w:szCs w:val="24"/>
                <w:lang w:val="lt-LT"/>
              </w:rPr>
              <w:t>Prekių</w:t>
            </w:r>
            <w:r w:rsidRPr="00137884">
              <w:rPr>
                <w:rFonts w:ascii="Times New Roman" w:eastAsia="Times New Roman" w:hAnsi="Times New Roman" w:cs="Times New Roman"/>
                <w:sz w:val="24"/>
                <w:szCs w:val="24"/>
                <w:lang w:val="lt-LT"/>
              </w:rPr>
              <w:t xml:space="preserve"> perdavimo–priėmimo akto pasirašymo dienos, periodais: </w:t>
            </w:r>
            <w:r w:rsidR="008946EE" w:rsidRPr="00137884">
              <w:rPr>
                <w:rFonts w:ascii="Times New Roman" w:eastAsia="Times New Roman" w:hAnsi="Times New Roman" w:cs="Times New Roman"/>
                <w:sz w:val="24"/>
                <w:szCs w:val="24"/>
                <w:lang w:val="lt-LT"/>
              </w:rPr>
              <w:t>[</w:t>
            </w:r>
            <w:r w:rsidRPr="00137884">
              <w:rPr>
                <w:rFonts w:ascii="Times New Roman" w:eastAsia="Times New Roman" w:hAnsi="Times New Roman" w:cs="Times New Roman"/>
                <w:i/>
                <w:iCs/>
                <w:color w:val="00B050"/>
                <w:sz w:val="24"/>
                <w:szCs w:val="24"/>
                <w:highlight w:val="lightGray"/>
                <w:lang w:val="lt-LT"/>
              </w:rPr>
              <w:t>nurodoma detali atsiskaitymo periodais už pagal Sutartį ti</w:t>
            </w:r>
            <w:r w:rsidR="003C140F" w:rsidRPr="00137884">
              <w:rPr>
                <w:rFonts w:ascii="Times New Roman" w:eastAsia="Times New Roman" w:hAnsi="Times New Roman" w:cs="Times New Roman"/>
                <w:i/>
                <w:iCs/>
                <w:color w:val="00B050"/>
                <w:sz w:val="24"/>
                <w:szCs w:val="24"/>
                <w:highlight w:val="lightGray"/>
                <w:lang w:val="lt-LT"/>
              </w:rPr>
              <w:t>e</w:t>
            </w:r>
            <w:r w:rsidRPr="00137884">
              <w:rPr>
                <w:rFonts w:ascii="Times New Roman" w:eastAsia="Times New Roman" w:hAnsi="Times New Roman" w:cs="Times New Roman"/>
                <w:i/>
                <w:iCs/>
                <w:color w:val="00B050"/>
                <w:sz w:val="24"/>
                <w:szCs w:val="24"/>
                <w:highlight w:val="lightGray"/>
                <w:lang w:val="lt-LT"/>
              </w:rPr>
              <w:t xml:space="preserve">kiamas </w:t>
            </w:r>
            <w:r w:rsidR="003C140F" w:rsidRPr="00137884">
              <w:rPr>
                <w:rFonts w:ascii="Times New Roman" w:eastAsia="Times New Roman" w:hAnsi="Times New Roman" w:cs="Times New Roman"/>
                <w:i/>
                <w:iCs/>
                <w:color w:val="00B050"/>
                <w:sz w:val="24"/>
                <w:szCs w:val="24"/>
                <w:highlight w:val="lightGray"/>
                <w:lang w:val="lt-LT"/>
              </w:rPr>
              <w:t>Prekes</w:t>
            </w:r>
            <w:r w:rsidRPr="00137884">
              <w:rPr>
                <w:rFonts w:ascii="Times New Roman" w:eastAsia="Times New Roman" w:hAnsi="Times New Roman" w:cs="Times New Roman"/>
                <w:i/>
                <w:iCs/>
                <w:color w:val="00B050"/>
                <w:sz w:val="24"/>
                <w:szCs w:val="24"/>
                <w:highlight w:val="lightGray"/>
                <w:lang w:val="lt-LT"/>
              </w:rPr>
              <w:t xml:space="preserve"> tvarka ir sąlygos, t. y. pateikiama nuoroda į atitinkamus Techninės specifikacijos punktus, kuriuose yra nurodyti atskiri </w:t>
            </w:r>
            <w:r w:rsidR="003C140F" w:rsidRPr="00137884">
              <w:rPr>
                <w:rFonts w:ascii="Times New Roman" w:eastAsia="Times New Roman" w:hAnsi="Times New Roman" w:cs="Times New Roman"/>
                <w:i/>
                <w:iCs/>
                <w:color w:val="00B050"/>
                <w:sz w:val="24"/>
                <w:szCs w:val="24"/>
                <w:highlight w:val="lightGray"/>
                <w:lang w:val="lt-LT"/>
              </w:rPr>
              <w:t>Prekių</w:t>
            </w:r>
            <w:r w:rsidRPr="00137884">
              <w:rPr>
                <w:rFonts w:ascii="Times New Roman" w:eastAsia="Times New Roman" w:hAnsi="Times New Roman" w:cs="Times New Roman"/>
                <w:i/>
                <w:iCs/>
                <w:color w:val="00B050"/>
                <w:sz w:val="24"/>
                <w:szCs w:val="24"/>
                <w:highlight w:val="lightGray"/>
                <w:lang w:val="lt-LT"/>
              </w:rPr>
              <w:t xml:space="preserve"> ti</w:t>
            </w:r>
            <w:r w:rsidR="003C140F" w:rsidRPr="00137884">
              <w:rPr>
                <w:rFonts w:ascii="Times New Roman" w:eastAsia="Times New Roman" w:hAnsi="Times New Roman" w:cs="Times New Roman"/>
                <w:i/>
                <w:iCs/>
                <w:color w:val="00B050"/>
                <w:sz w:val="24"/>
                <w:szCs w:val="24"/>
                <w:highlight w:val="lightGray"/>
                <w:lang w:val="lt-LT"/>
              </w:rPr>
              <w:t>e</w:t>
            </w:r>
            <w:r w:rsidRPr="00137884">
              <w:rPr>
                <w:rFonts w:ascii="Times New Roman" w:eastAsia="Times New Roman" w:hAnsi="Times New Roman" w:cs="Times New Roman"/>
                <w:i/>
                <w:iCs/>
                <w:color w:val="00B050"/>
                <w:sz w:val="24"/>
                <w:szCs w:val="24"/>
                <w:highlight w:val="lightGray"/>
                <w:lang w:val="lt-LT"/>
              </w:rPr>
              <w:t xml:space="preserve">kimo periodai ir (ar) jų rezultatai bei terminai; nurodoma Tiekėjui mokama </w:t>
            </w:r>
            <w:r w:rsidR="003C140F" w:rsidRPr="00137884">
              <w:rPr>
                <w:rFonts w:ascii="Times New Roman" w:eastAsia="Times New Roman" w:hAnsi="Times New Roman" w:cs="Times New Roman"/>
                <w:i/>
                <w:iCs/>
                <w:color w:val="00B050"/>
                <w:sz w:val="24"/>
                <w:szCs w:val="24"/>
                <w:highlight w:val="lightGray"/>
                <w:lang w:val="lt-LT"/>
              </w:rPr>
              <w:t>Prekių</w:t>
            </w:r>
            <w:r w:rsidRPr="00137884">
              <w:rPr>
                <w:rFonts w:ascii="Times New Roman" w:eastAsia="Times New Roman" w:hAnsi="Times New Roman" w:cs="Times New Roman"/>
                <w:i/>
                <w:iCs/>
                <w:color w:val="00B050"/>
                <w:sz w:val="24"/>
                <w:szCs w:val="24"/>
                <w:highlight w:val="lightGray"/>
                <w:lang w:val="lt-LT"/>
              </w:rPr>
              <w:t xml:space="preserve"> kainos, dalis procentais; nurodomos kt. sąlygos</w:t>
            </w:r>
            <w:r w:rsidR="008946EE"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i/>
                <w:iCs/>
                <w:sz w:val="24"/>
                <w:szCs w:val="24"/>
                <w:lang w:val="lt-LT"/>
              </w:rPr>
              <w:t>.</w:t>
            </w:r>
          </w:p>
          <w:p w14:paraId="5D743EC3" w14:textId="50E760EE" w:rsidR="00E22494" w:rsidRPr="00137884" w:rsidRDefault="00A73D10" w:rsidP="00CD5651">
            <w:pPr>
              <w:spacing w:after="0" w:line="276" w:lineRule="auto"/>
              <w:jc w:val="both"/>
              <w:rPr>
                <w:rFonts w:ascii="Times New Roman" w:eastAsia="Arial Unicode MS" w:hAnsi="Times New Roman" w:cs="Times New Roman"/>
                <w:i/>
                <w:iCs/>
                <w:color w:val="FF0000"/>
                <w:sz w:val="24"/>
                <w:szCs w:val="24"/>
                <w:lang w:val="lt-LT" w:eastAsia="lt-LT"/>
              </w:rPr>
            </w:pPr>
            <w:r w:rsidRPr="00137884">
              <w:rPr>
                <w:rFonts w:ascii="Times New Roman" w:eastAsia="Arial Unicode MS" w:hAnsi="Times New Roman" w:cs="Times New Roman"/>
                <w:i/>
                <w:iCs/>
                <w:color w:val="FF0000"/>
                <w:sz w:val="24"/>
                <w:szCs w:val="24"/>
                <w:bdr w:val="nil"/>
                <w:lang w:val="lt-LT" w:eastAsia="lt-LT"/>
              </w:rPr>
              <w:t>A</w:t>
            </w:r>
            <w:r w:rsidR="7255B140" w:rsidRPr="00137884">
              <w:rPr>
                <w:rFonts w:ascii="Times New Roman" w:eastAsia="Arial Unicode MS" w:hAnsi="Times New Roman" w:cs="Times New Roman"/>
                <w:i/>
                <w:iCs/>
                <w:color w:val="FF0000"/>
                <w:sz w:val="24"/>
                <w:szCs w:val="24"/>
                <w:bdr w:val="nil"/>
                <w:lang w:val="lt-LT" w:eastAsia="lt-LT"/>
              </w:rPr>
              <w:t>rba</w:t>
            </w:r>
          </w:p>
          <w:p w14:paraId="2A0C7623" w14:textId="72BE7EC2" w:rsidR="00E22494" w:rsidRPr="00137884" w:rsidRDefault="2C8EA915" w:rsidP="00CD5651">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color w:val="00B050"/>
                <w:sz w:val="24"/>
                <w:szCs w:val="24"/>
                <w:lang w:val="lt-LT"/>
              </w:rPr>
              <w:t>/Pildoma, jei už pagal Sutartį ti</w:t>
            </w:r>
            <w:r w:rsidR="003C140F" w:rsidRPr="00137884">
              <w:rPr>
                <w:rFonts w:ascii="Times New Roman" w:eastAsia="Calibri" w:hAnsi="Times New Roman" w:cs="Times New Roman"/>
                <w:i/>
                <w:iCs/>
                <w:color w:val="00B050"/>
                <w:sz w:val="24"/>
                <w:szCs w:val="24"/>
                <w:lang w:val="lt-LT"/>
              </w:rPr>
              <w:t>e</w:t>
            </w:r>
            <w:r w:rsidRPr="00137884">
              <w:rPr>
                <w:rFonts w:ascii="Times New Roman" w:eastAsia="Calibri" w:hAnsi="Times New Roman" w:cs="Times New Roman"/>
                <w:i/>
                <w:iCs/>
                <w:color w:val="00B050"/>
                <w:sz w:val="24"/>
                <w:szCs w:val="24"/>
                <w:lang w:val="lt-LT"/>
              </w:rPr>
              <w:t xml:space="preserve">kiamas </w:t>
            </w:r>
            <w:r w:rsidR="003C140F" w:rsidRPr="00137884">
              <w:rPr>
                <w:rFonts w:ascii="Times New Roman" w:eastAsia="Calibri" w:hAnsi="Times New Roman" w:cs="Times New Roman"/>
                <w:i/>
                <w:iCs/>
                <w:color w:val="00B050"/>
                <w:sz w:val="24"/>
                <w:szCs w:val="24"/>
                <w:lang w:val="lt-LT"/>
              </w:rPr>
              <w:t>Prekes</w:t>
            </w:r>
            <w:r w:rsidRPr="00137884">
              <w:rPr>
                <w:rFonts w:ascii="Times New Roman" w:eastAsia="Calibri" w:hAnsi="Times New Roman" w:cs="Times New Roman"/>
                <w:i/>
                <w:iCs/>
                <w:color w:val="00B050"/>
                <w:sz w:val="24"/>
                <w:szCs w:val="24"/>
                <w:lang w:val="lt-LT"/>
              </w:rPr>
              <w:t xml:space="preserve"> bus atsiskaitoma etapais./</w:t>
            </w:r>
            <w:r w:rsidRPr="00137884">
              <w:rPr>
                <w:rFonts w:ascii="Times New Roman" w:eastAsia="Arial Unicode MS" w:hAnsi="Times New Roman" w:cs="Times New Roman"/>
                <w:sz w:val="24"/>
                <w:szCs w:val="24"/>
                <w:lang w:val="lt-LT" w:eastAsia="lt-LT"/>
              </w:rPr>
              <w:t xml:space="preserve"> </w:t>
            </w:r>
          </w:p>
          <w:p w14:paraId="623448A0" w14:textId="77777777" w:rsidR="00E22494" w:rsidRPr="00137884" w:rsidRDefault="00E22494" w:rsidP="00CD5651">
            <w:pPr>
              <w:spacing w:after="0" w:line="276" w:lineRule="auto"/>
              <w:jc w:val="both"/>
              <w:rPr>
                <w:rFonts w:eastAsia="Calibri"/>
                <w:lang w:val="lt-LT"/>
              </w:rPr>
            </w:pP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Nurodomas terminas dienomis</w:t>
            </w: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color w:val="00B050"/>
                <w:sz w:val="24"/>
                <w:szCs w:val="24"/>
                <w:bdr w:val="nil"/>
                <w:lang w:val="lt-LT" w:eastAsia="lt-LT"/>
              </w:rPr>
              <w:t xml:space="preserve"> </w:t>
            </w:r>
            <w:r w:rsidRPr="00137884">
              <w:rPr>
                <w:rFonts w:ascii="Times New Roman" w:eastAsia="Times New Roman" w:hAnsi="Times New Roman" w:cs="Times New Roman"/>
                <w:sz w:val="24"/>
                <w:szCs w:val="24"/>
                <w:lang w:val="lt-LT"/>
              </w:rPr>
              <w:t xml:space="preserve">nuo sąskaitos faktūros </w:t>
            </w:r>
            <w:r w:rsidRPr="00137884">
              <w:rPr>
                <w:rFonts w:ascii="Times New Roman" w:eastAsia="Calibri" w:hAnsi="Times New Roman" w:cs="Times New Roman"/>
                <w:spacing w:val="-1"/>
                <w:sz w:val="24"/>
                <w:szCs w:val="24"/>
                <w:lang w:val="lt-LT"/>
              </w:rPr>
              <w:t>priėmimo dienos</w:t>
            </w:r>
            <w:r w:rsidRPr="00137884">
              <w:rPr>
                <w:rFonts w:ascii="Times New Roman" w:eastAsia="Times New Roman" w:hAnsi="Times New Roman" w:cs="Times New Roman"/>
                <w:sz w:val="24"/>
                <w:szCs w:val="24"/>
                <w:lang w:val="lt-LT"/>
              </w:rPr>
              <w:t xml:space="preserve">, kurią Tiekėjas </w:t>
            </w:r>
            <w:r w:rsidR="009B4418" w:rsidRPr="00137884">
              <w:rPr>
                <w:rFonts w:ascii="Times New Roman" w:eastAsia="Times New Roman" w:hAnsi="Times New Roman" w:cs="Times New Roman"/>
                <w:sz w:val="24"/>
                <w:szCs w:val="24"/>
                <w:lang w:val="lt-LT"/>
              </w:rPr>
              <w:t>Pirkėj</w:t>
            </w:r>
            <w:r w:rsidRPr="00137884">
              <w:rPr>
                <w:rFonts w:ascii="Times New Roman" w:eastAsia="Times New Roman" w:hAnsi="Times New Roman" w:cs="Times New Roman"/>
                <w:sz w:val="24"/>
                <w:szCs w:val="24"/>
                <w:lang w:val="lt-LT"/>
              </w:rPr>
              <w:t xml:space="preserve">ui pateikia ne vėliau, kaip per </w:t>
            </w: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nurodomas terminas dienomis</w:t>
            </w:r>
            <w:r w:rsidRPr="0013788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i/>
                <w:iCs/>
                <w:sz w:val="24"/>
                <w:szCs w:val="24"/>
                <w:bdr w:val="nil"/>
                <w:lang w:val="lt-LT" w:eastAsia="lt-LT"/>
              </w:rPr>
              <w:t xml:space="preserve"> </w:t>
            </w:r>
            <w:r w:rsidRPr="00137884">
              <w:rPr>
                <w:rFonts w:ascii="Times New Roman" w:eastAsia="Times New Roman" w:hAnsi="Times New Roman" w:cs="Times New Roman"/>
                <w:sz w:val="24"/>
                <w:szCs w:val="24"/>
                <w:lang w:val="lt-LT"/>
              </w:rPr>
              <w:t xml:space="preserve">nuo atitinkamo </w:t>
            </w:r>
            <w:r w:rsidR="003C140F" w:rsidRPr="00137884">
              <w:rPr>
                <w:rFonts w:ascii="Times New Roman" w:eastAsia="Times New Roman" w:hAnsi="Times New Roman" w:cs="Times New Roman"/>
                <w:sz w:val="24"/>
                <w:szCs w:val="24"/>
                <w:lang w:val="lt-LT"/>
              </w:rPr>
              <w:t>Prekių</w:t>
            </w:r>
            <w:r w:rsidRPr="00137884">
              <w:rPr>
                <w:rFonts w:ascii="Times New Roman" w:eastAsia="Times New Roman" w:hAnsi="Times New Roman" w:cs="Times New Roman"/>
                <w:sz w:val="24"/>
                <w:szCs w:val="24"/>
                <w:lang w:val="lt-LT"/>
              </w:rPr>
              <w:t xml:space="preserve"> perdavimo–priėmimo akto pasirašymo dienos, etapais: </w:t>
            </w:r>
            <w:r w:rsidR="008946EE"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i/>
                <w:iCs/>
                <w:color w:val="00B050"/>
                <w:sz w:val="24"/>
                <w:szCs w:val="24"/>
                <w:highlight w:val="lightGray"/>
                <w:lang w:val="lt-LT"/>
              </w:rPr>
              <w:t xml:space="preserve">nurodoma detali atsiskaitymo etapais už pagal Sutartį teikiamas </w:t>
            </w:r>
            <w:r w:rsidR="003C140F" w:rsidRPr="00137884">
              <w:rPr>
                <w:rFonts w:ascii="Times New Roman" w:eastAsia="Times New Roman" w:hAnsi="Times New Roman" w:cs="Times New Roman"/>
                <w:i/>
                <w:iCs/>
                <w:color w:val="00B050"/>
                <w:sz w:val="24"/>
                <w:szCs w:val="24"/>
                <w:highlight w:val="lightGray"/>
                <w:lang w:val="lt-LT"/>
              </w:rPr>
              <w:t>Prekes</w:t>
            </w:r>
            <w:r w:rsidRPr="00137884">
              <w:rPr>
                <w:rFonts w:ascii="Times New Roman" w:eastAsia="Times New Roman" w:hAnsi="Times New Roman" w:cs="Times New Roman"/>
                <w:i/>
                <w:iCs/>
                <w:color w:val="00B050"/>
                <w:sz w:val="24"/>
                <w:szCs w:val="24"/>
                <w:highlight w:val="lightGray"/>
                <w:lang w:val="lt-LT"/>
              </w:rPr>
              <w:t xml:space="preserve"> tvarka ir sąlygos, t. y. pati</w:t>
            </w:r>
            <w:r w:rsidR="003C140F" w:rsidRPr="00137884">
              <w:rPr>
                <w:rFonts w:ascii="Times New Roman" w:eastAsia="Times New Roman" w:hAnsi="Times New Roman" w:cs="Times New Roman"/>
                <w:i/>
                <w:iCs/>
                <w:color w:val="00B050"/>
                <w:sz w:val="24"/>
                <w:szCs w:val="24"/>
                <w:highlight w:val="lightGray"/>
                <w:lang w:val="lt-LT"/>
              </w:rPr>
              <w:t>e</w:t>
            </w:r>
            <w:r w:rsidRPr="00137884">
              <w:rPr>
                <w:rFonts w:ascii="Times New Roman" w:eastAsia="Times New Roman" w:hAnsi="Times New Roman" w:cs="Times New Roman"/>
                <w:i/>
                <w:iCs/>
                <w:color w:val="00B050"/>
                <w:sz w:val="24"/>
                <w:szCs w:val="24"/>
                <w:highlight w:val="lightGray"/>
                <w:lang w:val="lt-LT"/>
              </w:rPr>
              <w:t xml:space="preserve">kiama nuoroda į atitinkamus Techninės specifikacijos punktus, kuriuose yra nurodyti atskiri </w:t>
            </w:r>
            <w:r w:rsidR="003C140F" w:rsidRPr="00137884">
              <w:rPr>
                <w:rFonts w:ascii="Times New Roman" w:eastAsia="Times New Roman" w:hAnsi="Times New Roman" w:cs="Times New Roman"/>
                <w:i/>
                <w:iCs/>
                <w:color w:val="00B050"/>
                <w:sz w:val="24"/>
                <w:szCs w:val="24"/>
                <w:highlight w:val="lightGray"/>
                <w:lang w:val="lt-LT"/>
              </w:rPr>
              <w:t>Prekių</w:t>
            </w:r>
            <w:r w:rsidRPr="00137884">
              <w:rPr>
                <w:rFonts w:ascii="Times New Roman" w:eastAsia="Times New Roman" w:hAnsi="Times New Roman" w:cs="Times New Roman"/>
                <w:i/>
                <w:iCs/>
                <w:color w:val="00B050"/>
                <w:sz w:val="24"/>
                <w:szCs w:val="24"/>
                <w:highlight w:val="lightGray"/>
                <w:lang w:val="lt-LT"/>
              </w:rPr>
              <w:t xml:space="preserve"> ti</w:t>
            </w:r>
            <w:r w:rsidR="003C140F" w:rsidRPr="00137884">
              <w:rPr>
                <w:rFonts w:ascii="Times New Roman" w:eastAsia="Times New Roman" w:hAnsi="Times New Roman" w:cs="Times New Roman"/>
                <w:i/>
                <w:iCs/>
                <w:color w:val="00B050"/>
                <w:sz w:val="24"/>
                <w:szCs w:val="24"/>
                <w:highlight w:val="lightGray"/>
                <w:lang w:val="lt-LT"/>
              </w:rPr>
              <w:t>e</w:t>
            </w:r>
            <w:r w:rsidRPr="00137884">
              <w:rPr>
                <w:rFonts w:ascii="Times New Roman" w:eastAsia="Times New Roman" w:hAnsi="Times New Roman" w:cs="Times New Roman"/>
                <w:i/>
                <w:iCs/>
                <w:color w:val="00B050"/>
                <w:sz w:val="24"/>
                <w:szCs w:val="24"/>
                <w:highlight w:val="lightGray"/>
                <w:lang w:val="lt-LT"/>
              </w:rPr>
              <w:t xml:space="preserve">kimo etapai ir (ar) jų rezultatai bei terminai; nurodoma Tiekėjui mokama </w:t>
            </w:r>
            <w:r w:rsidR="003C140F" w:rsidRPr="00137884">
              <w:rPr>
                <w:rFonts w:ascii="Times New Roman" w:eastAsia="Times New Roman" w:hAnsi="Times New Roman" w:cs="Times New Roman"/>
                <w:i/>
                <w:iCs/>
                <w:color w:val="00B050"/>
                <w:sz w:val="24"/>
                <w:szCs w:val="24"/>
                <w:highlight w:val="lightGray"/>
                <w:lang w:val="lt-LT"/>
              </w:rPr>
              <w:t>Prekių</w:t>
            </w:r>
            <w:r w:rsidRPr="00137884">
              <w:rPr>
                <w:rFonts w:ascii="Times New Roman" w:eastAsia="Times New Roman" w:hAnsi="Times New Roman" w:cs="Times New Roman"/>
                <w:i/>
                <w:iCs/>
                <w:color w:val="00B050"/>
                <w:sz w:val="24"/>
                <w:szCs w:val="24"/>
                <w:highlight w:val="lightGray"/>
                <w:lang w:val="lt-LT"/>
              </w:rPr>
              <w:t xml:space="preserve"> kainos, dalis procentais; nurodomos kt. sąlygos.</w:t>
            </w:r>
            <w:r w:rsidR="008946EE" w:rsidRPr="00137884">
              <w:rPr>
                <w:rFonts w:ascii="Times New Roman" w:eastAsia="Times New Roman" w:hAnsi="Times New Roman" w:cs="Times New Roman"/>
                <w:sz w:val="24"/>
                <w:szCs w:val="24"/>
                <w:highlight w:val="lightGray"/>
                <w:lang w:val="lt-LT"/>
              </w:rPr>
              <w:t>]</w:t>
            </w:r>
            <w:r w:rsidRPr="00137884">
              <w:rPr>
                <w:rFonts w:ascii="Times New Roman" w:eastAsia="Times New Roman" w:hAnsi="Times New Roman" w:cs="Times New Roman"/>
                <w:sz w:val="24"/>
                <w:szCs w:val="24"/>
                <w:highlight w:val="lightGray"/>
                <w:lang w:val="lt-LT"/>
              </w:rPr>
              <w:t>.</w:t>
            </w:r>
            <w:r w:rsidRPr="00137884">
              <w:rPr>
                <w:rFonts w:eastAsia="Calibri"/>
                <w:lang w:val="lt-LT"/>
              </w:rPr>
              <w:t xml:space="preserve"> </w:t>
            </w:r>
          </w:p>
          <w:p w14:paraId="25DC04AD" w14:textId="77777777" w:rsidR="0009587D" w:rsidRPr="00137884" w:rsidRDefault="0009587D" w:rsidP="0009587D">
            <w:pPr>
              <w:pStyle w:val="pf0"/>
              <w:shd w:val="clear" w:color="auto" w:fill="D9D9D9" w:themeFill="background1" w:themeFillShade="D9"/>
              <w:spacing w:before="0" w:beforeAutospacing="0" w:after="0" w:afterAutospacing="0"/>
              <w:jc w:val="both"/>
              <w:rPr>
                <w:i/>
                <w:iCs/>
                <w:color w:val="00B050"/>
                <w:lang w:val="lt-LT"/>
              </w:rPr>
            </w:pPr>
            <w:r w:rsidRPr="00137884">
              <w:rPr>
                <w:rStyle w:val="cf01"/>
                <w:rFonts w:ascii="Times New Roman" w:hAnsi="Times New Roman" w:cs="Times New Roman"/>
                <w:color w:val="00B050"/>
                <w:sz w:val="24"/>
                <w:szCs w:val="24"/>
                <w:lang w:val="lt-LT"/>
              </w:rPr>
              <w:t>[</w:t>
            </w:r>
            <w:r w:rsidRPr="00137884">
              <w:rPr>
                <w:rStyle w:val="cf01"/>
                <w:rFonts w:ascii="Times New Roman" w:hAnsi="Times New Roman" w:cs="Times New Roman"/>
                <w:i/>
                <w:iCs/>
                <w:color w:val="00B050"/>
                <w:sz w:val="24"/>
                <w:szCs w:val="24"/>
                <w:lang w:val="lt-LT"/>
              </w:rPr>
              <w:t xml:space="preserve">Kai Sutartyje nustatoma mišri kainodara, gali būti numatytas toks atsiskaitymas ir atsiskaitymų periodiškumas, kaip žemiau pateikti pavyzdžiai: </w:t>
            </w:r>
          </w:p>
          <w:p w14:paraId="04AC330C" w14:textId="77777777" w:rsidR="0009587D" w:rsidRPr="00137884" w:rsidRDefault="0009587D" w:rsidP="0009587D">
            <w:pPr>
              <w:pStyle w:val="pf0"/>
              <w:shd w:val="clear" w:color="auto" w:fill="D9D9D9" w:themeFill="background1" w:themeFillShade="D9"/>
              <w:spacing w:before="0" w:beforeAutospacing="0" w:after="0" w:afterAutospacing="0"/>
              <w:jc w:val="both"/>
              <w:rPr>
                <w:rStyle w:val="cf21"/>
                <w:rFonts w:ascii="Times New Roman" w:hAnsi="Times New Roman" w:cs="Times New Roman"/>
                <w:i/>
                <w:iCs/>
                <w:color w:val="00B050"/>
                <w:sz w:val="24"/>
                <w:szCs w:val="24"/>
                <w:lang w:val="lt-LT"/>
              </w:rPr>
            </w:pPr>
            <w:r w:rsidRPr="00137884">
              <w:rPr>
                <w:rStyle w:val="cf21"/>
                <w:rFonts w:ascii="Times New Roman" w:hAnsi="Times New Roman" w:cs="Times New Roman"/>
                <w:i/>
                <w:iCs/>
                <w:color w:val="00B050"/>
                <w:sz w:val="24"/>
                <w:szCs w:val="24"/>
                <w:lang w:val="lt-LT"/>
              </w:rPr>
              <w:t>Fiksuota Sutarties kainos dalis 12 mėnesių laikotarpiui yra _______ Eur (______ Eurų). Kiekvieną mėnesį už Sutarties vykdymą Tiekėjui</w:t>
            </w:r>
            <w:r w:rsidRPr="00137884">
              <w:rPr>
                <w:rStyle w:val="cf21"/>
                <w:color w:val="00B050"/>
                <w:lang w:val="lt-LT"/>
              </w:rPr>
              <w:t xml:space="preserve"> </w:t>
            </w:r>
            <w:r w:rsidRPr="00137884">
              <w:rPr>
                <w:rStyle w:val="cf21"/>
                <w:rFonts w:ascii="Times New Roman" w:hAnsi="Times New Roman" w:cs="Times New Roman"/>
                <w:i/>
                <w:iCs/>
                <w:color w:val="00B050"/>
                <w:sz w:val="24"/>
                <w:szCs w:val="24"/>
                <w:lang w:val="lt-LT"/>
              </w:rPr>
              <w:t xml:space="preserve">mokama po ______________Eur ( _____Eurų) dydžio fiksuota Sutarties kainos dalis. </w:t>
            </w:r>
          </w:p>
          <w:p w14:paraId="5D2F10CD" w14:textId="77777777" w:rsidR="0009587D" w:rsidRPr="00137884" w:rsidRDefault="0009587D" w:rsidP="0009587D">
            <w:pPr>
              <w:pStyle w:val="pf0"/>
              <w:shd w:val="clear" w:color="auto" w:fill="D9D9D9" w:themeFill="background1" w:themeFillShade="D9"/>
              <w:spacing w:before="0" w:beforeAutospacing="0" w:after="0" w:afterAutospacing="0"/>
              <w:jc w:val="both"/>
              <w:rPr>
                <w:i/>
                <w:iCs/>
                <w:color w:val="00B050"/>
                <w:lang w:val="lt-LT"/>
              </w:rPr>
            </w:pPr>
          </w:p>
          <w:p w14:paraId="71A46036" w14:textId="77777777" w:rsidR="0009587D" w:rsidRPr="00137884" w:rsidRDefault="0009587D" w:rsidP="0009587D">
            <w:pPr>
              <w:pStyle w:val="pf0"/>
              <w:shd w:val="clear" w:color="auto" w:fill="D9D9D9" w:themeFill="background1" w:themeFillShade="D9"/>
              <w:spacing w:before="0" w:beforeAutospacing="0" w:after="0" w:afterAutospacing="0"/>
              <w:jc w:val="both"/>
              <w:rPr>
                <w:color w:val="00B050"/>
                <w:lang w:val="lt-LT"/>
              </w:rPr>
            </w:pPr>
            <w:r w:rsidRPr="00137884">
              <w:rPr>
                <w:rStyle w:val="cf21"/>
                <w:rFonts w:ascii="Times New Roman" w:hAnsi="Times New Roman" w:cs="Times New Roman"/>
                <w:i/>
                <w:iCs/>
                <w:color w:val="00B050"/>
                <w:sz w:val="24"/>
                <w:szCs w:val="24"/>
                <w:lang w:val="lt-LT"/>
              </w:rPr>
              <w:t>Kintanti Sutarties kainos dalis apskaičiuojama pagal Sutarties 1 priede 1.2 lentelėje nurodytus šios paslaugos įkainius bei faktiškai už praėjusį laikotarpį suteiktų paslaugų kiekius.</w:t>
            </w:r>
            <w:r w:rsidRPr="00137884">
              <w:rPr>
                <w:rStyle w:val="cf21"/>
                <w:rFonts w:ascii="Times New Roman" w:hAnsi="Times New Roman" w:cs="Times New Roman"/>
                <w:color w:val="00B050"/>
                <w:sz w:val="24"/>
                <w:szCs w:val="24"/>
                <w:lang w:val="lt-LT"/>
              </w:rPr>
              <w:t>]</w:t>
            </w:r>
          </w:p>
          <w:p w14:paraId="2390D3DF" w14:textId="7B3959BB" w:rsidR="0009587D" w:rsidRPr="00137884" w:rsidRDefault="0009587D" w:rsidP="00CD5651">
            <w:pPr>
              <w:spacing w:after="0" w:line="276" w:lineRule="auto"/>
              <w:jc w:val="both"/>
              <w:rPr>
                <w:rFonts w:eastAsia="Calibri"/>
                <w:i/>
                <w:iCs/>
                <w:lang w:val="lt-LT"/>
              </w:rPr>
            </w:pPr>
          </w:p>
        </w:tc>
        <w:tc>
          <w:tcPr>
            <w:tcW w:w="1843" w:type="dxa"/>
          </w:tcPr>
          <w:p w14:paraId="061CC737" w14:textId="254B07D1" w:rsidR="00E22494" w:rsidRPr="00137884" w:rsidRDefault="00E22494"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w:t>
            </w:r>
            <w:r w:rsidR="009260E8" w:rsidRPr="00137884">
              <w:rPr>
                <w:rFonts w:ascii="Times New Roman" w:hAnsi="Times New Roman" w:cs="Times New Roman"/>
                <w:sz w:val="24"/>
                <w:szCs w:val="24"/>
                <w:lang w:val="lt-LT"/>
              </w:rPr>
              <w:t>7</w:t>
            </w:r>
            <w:r w:rsidR="00722FE2" w:rsidRPr="00137884">
              <w:rPr>
                <w:rFonts w:ascii="Times New Roman" w:hAnsi="Times New Roman" w:cs="Times New Roman"/>
                <w:sz w:val="24"/>
                <w:szCs w:val="24"/>
                <w:lang w:val="lt-LT"/>
              </w:rPr>
              <w:t>.</w:t>
            </w:r>
            <w:r w:rsidR="00BC039A" w:rsidRPr="00137884">
              <w:rPr>
                <w:rFonts w:ascii="Times New Roman" w:hAnsi="Times New Roman" w:cs="Times New Roman"/>
                <w:sz w:val="24"/>
                <w:szCs w:val="24"/>
                <w:lang w:val="lt-LT"/>
              </w:rPr>
              <w:t>, 8.10</w:t>
            </w:r>
            <w:r w:rsidR="00722FE2" w:rsidRPr="00137884">
              <w:rPr>
                <w:rFonts w:ascii="Times New Roman" w:hAnsi="Times New Roman" w:cs="Times New Roman"/>
                <w:sz w:val="24"/>
                <w:szCs w:val="24"/>
                <w:lang w:val="lt-LT"/>
              </w:rPr>
              <w:t>.</w:t>
            </w:r>
          </w:p>
        </w:tc>
      </w:tr>
      <w:tr w:rsidR="002C109D" w:rsidRPr="00137884" w14:paraId="76D87F46" w14:textId="77777777" w:rsidTr="00E37ADB">
        <w:tc>
          <w:tcPr>
            <w:tcW w:w="2552" w:type="dxa"/>
          </w:tcPr>
          <w:p w14:paraId="202C9894" w14:textId="69218968" w:rsidR="002C109D" w:rsidRPr="00137884"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3.</w:t>
            </w:r>
            <w:r w:rsidR="001D5DE8" w:rsidRPr="00137884">
              <w:rPr>
                <w:rFonts w:ascii="Times New Roman" w:eastAsia="Arial Unicode MS" w:hAnsi="Times New Roman" w:cs="Times New Roman"/>
                <w:b/>
                <w:color w:val="000000"/>
                <w:sz w:val="24"/>
                <w:szCs w:val="24"/>
                <w:bdr w:val="nil"/>
                <w:lang w:val="lt-LT" w:eastAsia="lt-LT"/>
              </w:rPr>
              <w:t>7</w:t>
            </w:r>
            <w:r w:rsidRPr="00137884">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137884"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137884">
              <w:rPr>
                <w:rFonts w:ascii="Times New Roman" w:eastAsia="Calibri" w:hAnsi="Times New Roman" w:cs="Times New Roman"/>
                <w:sz w:val="24"/>
                <w:szCs w:val="24"/>
                <w:lang w:val="lt-LT"/>
              </w:rPr>
              <w:t>Netaikoma</w:t>
            </w:r>
            <w:r w:rsidR="057D04A5" w:rsidRPr="00137884">
              <w:rPr>
                <w:rFonts w:ascii="Times New Roman" w:eastAsia="Calibri" w:hAnsi="Times New Roman" w:cs="Times New Roman"/>
                <w:sz w:val="24"/>
                <w:szCs w:val="24"/>
                <w:lang w:val="lt-LT"/>
              </w:rPr>
              <w:t xml:space="preserve"> </w:t>
            </w:r>
          </w:p>
          <w:p w14:paraId="7265B7B4" w14:textId="77777777" w:rsidR="00EB570B" w:rsidRPr="00137884" w:rsidRDefault="00EB570B" w:rsidP="00CD5651">
            <w:pPr>
              <w:spacing w:after="0" w:line="276" w:lineRule="auto"/>
              <w:jc w:val="both"/>
              <w:rPr>
                <w:rFonts w:ascii="Times New Roman" w:eastAsia="Calibri" w:hAnsi="Times New Roman" w:cs="Times New Roman"/>
                <w:i/>
                <w:color w:val="FF0000"/>
                <w:sz w:val="24"/>
                <w:szCs w:val="24"/>
                <w:lang w:val="lt-LT"/>
              </w:rPr>
            </w:pPr>
            <w:r w:rsidRPr="00137884">
              <w:rPr>
                <w:rFonts w:ascii="Times New Roman" w:eastAsia="Calibri" w:hAnsi="Times New Roman" w:cs="Times New Roman"/>
                <w:i/>
                <w:color w:val="FF0000"/>
                <w:sz w:val="24"/>
                <w:szCs w:val="24"/>
                <w:lang w:val="lt-LT"/>
              </w:rPr>
              <w:t>Arba</w:t>
            </w:r>
          </w:p>
          <w:p w14:paraId="5CBEC04C" w14:textId="2BD747C6" w:rsidR="0095047E" w:rsidRPr="00137884" w:rsidRDefault="0095047E" w:rsidP="00CD5651">
            <w:pPr>
              <w:spacing w:after="0" w:line="276" w:lineRule="auto"/>
              <w:jc w:val="both"/>
              <w:rPr>
                <w:rFonts w:ascii="Times New Roman" w:eastAsia="Times New Roman" w:hAnsi="Times New Roman" w:cs="Times New Roman"/>
                <w:i/>
                <w:color w:val="00B050"/>
                <w:sz w:val="24"/>
                <w:szCs w:val="24"/>
                <w:lang w:val="lt-LT" w:eastAsia="lt-LT"/>
              </w:rPr>
            </w:pPr>
            <w:r w:rsidRPr="00137884">
              <w:rPr>
                <w:rFonts w:ascii="Times New Roman" w:eastAsia="Times New Roman" w:hAnsi="Times New Roman" w:cs="Times New Roman"/>
                <w:i/>
                <w:color w:val="00B050"/>
                <w:sz w:val="24"/>
                <w:szCs w:val="24"/>
                <w:lang w:val="lt-LT" w:eastAsia="lt-LT"/>
              </w:rPr>
              <w:t>/Pildyti, kai už pagal Sutartį ti</w:t>
            </w:r>
            <w:r w:rsidR="003C140F" w:rsidRPr="00137884">
              <w:rPr>
                <w:rFonts w:ascii="Times New Roman" w:eastAsia="Times New Roman" w:hAnsi="Times New Roman" w:cs="Times New Roman"/>
                <w:i/>
                <w:color w:val="00B050"/>
                <w:sz w:val="24"/>
                <w:szCs w:val="24"/>
                <w:lang w:val="lt-LT" w:eastAsia="lt-LT"/>
              </w:rPr>
              <w:t>e</w:t>
            </w:r>
            <w:r w:rsidRPr="00137884">
              <w:rPr>
                <w:rFonts w:ascii="Times New Roman" w:eastAsia="Times New Roman" w:hAnsi="Times New Roman" w:cs="Times New Roman"/>
                <w:i/>
                <w:color w:val="00B050"/>
                <w:sz w:val="24"/>
                <w:szCs w:val="24"/>
                <w:lang w:val="lt-LT" w:eastAsia="lt-LT"/>
              </w:rPr>
              <w:t xml:space="preserve">kiamas </w:t>
            </w:r>
            <w:r w:rsidR="003C140F" w:rsidRPr="00137884">
              <w:rPr>
                <w:rFonts w:ascii="Times New Roman" w:eastAsia="Times New Roman" w:hAnsi="Times New Roman" w:cs="Times New Roman"/>
                <w:i/>
                <w:color w:val="00B050"/>
                <w:sz w:val="24"/>
                <w:szCs w:val="24"/>
                <w:lang w:val="lt-LT" w:eastAsia="lt-LT"/>
              </w:rPr>
              <w:t>Prekes</w:t>
            </w:r>
            <w:r w:rsidRPr="00137884">
              <w:rPr>
                <w:rFonts w:ascii="Times New Roman" w:eastAsia="Times New Roman" w:hAnsi="Times New Roman" w:cs="Times New Roman"/>
                <w:i/>
                <w:color w:val="00B050"/>
                <w:sz w:val="24"/>
                <w:szCs w:val="24"/>
                <w:lang w:val="lt-LT" w:eastAsia="lt-LT"/>
              </w:rPr>
              <w:t xml:space="preserve"> bus mokamas avansas./</w:t>
            </w:r>
          </w:p>
          <w:p w14:paraId="69E62514" w14:textId="7AFE67D1" w:rsidR="002C109D" w:rsidRPr="00137884" w:rsidRDefault="002C109D" w:rsidP="00CD5651">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Avanso dydis – [</w:t>
            </w:r>
            <w:r w:rsidRPr="00137884">
              <w:rPr>
                <w:rFonts w:ascii="Times New Roman" w:eastAsia="Calibri" w:hAnsi="Times New Roman" w:cs="Times New Roman"/>
                <w:i/>
                <w:iCs/>
                <w:color w:val="00B050"/>
                <w:sz w:val="24"/>
                <w:szCs w:val="24"/>
                <w:highlight w:val="lightGray"/>
                <w:lang w:val="lt-LT"/>
              </w:rPr>
              <w:t>nurodomas avanso dydis procentais</w:t>
            </w:r>
            <w:r w:rsidRPr="00137884">
              <w:rPr>
                <w:rFonts w:ascii="Times New Roman" w:eastAsia="Calibri" w:hAnsi="Times New Roman" w:cs="Times New Roman"/>
                <w:sz w:val="24"/>
                <w:szCs w:val="24"/>
                <w:lang w:val="lt-LT"/>
              </w:rPr>
              <w:t>] proc. pradinės Sutarties vertės. Avanso tiekėjui sumokėjimo terminas [</w:t>
            </w:r>
            <w:r w:rsidRPr="00137884">
              <w:rPr>
                <w:rFonts w:ascii="Times New Roman" w:eastAsia="Calibri" w:hAnsi="Times New Roman" w:cs="Times New Roman"/>
                <w:i/>
                <w:iCs/>
                <w:color w:val="00B050"/>
                <w:sz w:val="24"/>
                <w:szCs w:val="24"/>
                <w:highlight w:val="lightGray"/>
                <w:lang w:val="lt-LT"/>
              </w:rPr>
              <w:t>nurodomas terminas darbo dienomis</w:t>
            </w:r>
            <w:r w:rsidRPr="00137884">
              <w:rPr>
                <w:rFonts w:ascii="Times New Roman" w:eastAsia="Calibri" w:hAnsi="Times New Roman" w:cs="Times New Roman"/>
                <w:sz w:val="24"/>
                <w:szCs w:val="24"/>
                <w:lang w:val="lt-LT"/>
              </w:rPr>
              <w:t>]</w:t>
            </w:r>
            <w:r w:rsidRPr="00137884">
              <w:rPr>
                <w:rFonts w:ascii="Times New Roman" w:eastAsia="Calibri" w:hAnsi="Times New Roman" w:cs="Times New Roman"/>
                <w:i/>
                <w:iCs/>
                <w:color w:val="00B050"/>
                <w:sz w:val="24"/>
                <w:szCs w:val="24"/>
                <w:lang w:val="lt-LT"/>
              </w:rPr>
              <w:t xml:space="preserve"> </w:t>
            </w:r>
            <w:r w:rsidRPr="00137884">
              <w:rPr>
                <w:rFonts w:ascii="Times New Roman" w:eastAsia="Calibri" w:hAnsi="Times New Roman" w:cs="Times New Roman"/>
                <w:sz w:val="24"/>
                <w:szCs w:val="24"/>
                <w:lang w:val="lt-LT"/>
              </w:rPr>
              <w:t>nuo išankstinio mokėjimo sąskaitos faktūros ir išankstinio mokėjimo grąžinimo garantijos (kaip numatyta Bendrųjų sutarties sąlygų 6.12 p.) gavimo dienos.</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137884" w:rsidRDefault="002C109D"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9260E8" w:rsidRPr="00137884">
              <w:rPr>
                <w:rFonts w:ascii="Times New Roman" w:hAnsi="Times New Roman" w:cs="Times New Roman"/>
                <w:sz w:val="24"/>
                <w:szCs w:val="24"/>
                <w:lang w:val="lt-LT"/>
              </w:rPr>
              <w:t>0</w:t>
            </w:r>
            <w:r w:rsidR="00722FE2"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-6.1</w:t>
            </w:r>
            <w:r w:rsidR="009260E8" w:rsidRPr="00137884">
              <w:rPr>
                <w:rFonts w:ascii="Times New Roman" w:hAnsi="Times New Roman" w:cs="Times New Roman"/>
                <w:sz w:val="24"/>
                <w:szCs w:val="24"/>
                <w:lang w:val="lt-LT"/>
              </w:rPr>
              <w:t>2</w:t>
            </w:r>
            <w:r w:rsidR="00722FE2" w:rsidRPr="00137884">
              <w:rPr>
                <w:rFonts w:ascii="Times New Roman" w:hAnsi="Times New Roman" w:cs="Times New Roman"/>
                <w:sz w:val="24"/>
                <w:szCs w:val="24"/>
                <w:lang w:val="lt-LT"/>
              </w:rPr>
              <w:t>.</w:t>
            </w:r>
          </w:p>
        </w:tc>
      </w:tr>
      <w:tr w:rsidR="002C109D" w:rsidRPr="00137884" w14:paraId="505F4B7C" w14:textId="77777777" w:rsidTr="008B0270">
        <w:tc>
          <w:tcPr>
            <w:tcW w:w="9498" w:type="dxa"/>
            <w:gridSpan w:val="4"/>
          </w:tcPr>
          <w:p w14:paraId="7731E65C" w14:textId="6CA24237" w:rsidR="002C109D" w:rsidRPr="00137884" w:rsidRDefault="002C109D" w:rsidP="00E37ADB">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 xml:space="preserve">4. </w:t>
            </w:r>
            <w:r w:rsidR="00BA3E9C" w:rsidRPr="00137884">
              <w:rPr>
                <w:rFonts w:ascii="Times New Roman" w:eastAsia="Times New Roman" w:hAnsi="Times New Roman" w:cs="Times New Roman"/>
                <w:b/>
                <w:bCs/>
                <w:sz w:val="24"/>
                <w:szCs w:val="24"/>
                <w:lang w:val="lt-LT"/>
              </w:rPr>
              <w:t xml:space="preserve">PAPILDOMAS </w:t>
            </w:r>
            <w:r w:rsidRPr="00137884">
              <w:rPr>
                <w:rFonts w:ascii="Times New Roman" w:eastAsia="Times New Roman" w:hAnsi="Times New Roman" w:cs="Times New Roman"/>
                <w:b/>
                <w:bCs/>
                <w:sz w:val="24"/>
                <w:szCs w:val="24"/>
                <w:lang w:val="lt-LT"/>
              </w:rPr>
              <w:t>SUTARTIES ĮVYKDYMO UŽTIKRINIMAS</w:t>
            </w:r>
          </w:p>
        </w:tc>
      </w:tr>
      <w:tr w:rsidR="002C109D" w:rsidRPr="00137884" w14:paraId="2FF03EC0" w14:textId="77777777" w:rsidTr="008B0270">
        <w:tc>
          <w:tcPr>
            <w:tcW w:w="9498" w:type="dxa"/>
            <w:gridSpan w:val="4"/>
          </w:tcPr>
          <w:p w14:paraId="755A9AC4" w14:textId="0C06C527" w:rsidR="00E04419" w:rsidRPr="00137884" w:rsidRDefault="00E04419" w:rsidP="00CD5651">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w:t>
            </w:r>
            <w:r w:rsidR="00714894" w:rsidRPr="00137884">
              <w:rPr>
                <w:rFonts w:ascii="Times New Roman" w:hAnsi="Times New Roman" w:cs="Times New Roman"/>
                <w:sz w:val="24"/>
                <w:szCs w:val="24"/>
                <w:lang w:val="lt-LT"/>
              </w:rPr>
              <w:t xml:space="preserve">Papildomų sutarties įvykdymo užtikrinimo priemonių nereikalaujama. </w:t>
            </w:r>
          </w:p>
        </w:tc>
      </w:tr>
      <w:tr w:rsidR="00106A1E" w:rsidRPr="00137884" w14:paraId="296EC222" w14:textId="77777777" w:rsidTr="008B0270">
        <w:tc>
          <w:tcPr>
            <w:tcW w:w="9498" w:type="dxa"/>
            <w:gridSpan w:val="4"/>
          </w:tcPr>
          <w:p w14:paraId="2582E3ED" w14:textId="01DA7E83" w:rsidR="00106A1E" w:rsidRPr="00137884"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106A1E" w:rsidRPr="00137884" w14:paraId="21C98D05" w14:textId="77777777" w:rsidTr="00E37ADB">
        <w:tc>
          <w:tcPr>
            <w:tcW w:w="2552" w:type="dxa"/>
          </w:tcPr>
          <w:p w14:paraId="191A4D53" w14:textId="4D70CFBB" w:rsidR="00106A1E" w:rsidRPr="00137884"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w:t>
            </w:r>
            <w:r w:rsidR="009B4418" w:rsidRPr="00137884">
              <w:rPr>
                <w:rFonts w:ascii="Times New Roman" w:eastAsia="Arial Unicode MS" w:hAnsi="Times New Roman" w:cs="Times New Roman"/>
                <w:b/>
                <w:bCs/>
                <w:sz w:val="24"/>
                <w:szCs w:val="24"/>
                <w:bdr w:val="nil"/>
                <w:lang w:val="lt-LT" w:eastAsia="lt-LT"/>
              </w:rPr>
              <w:t>Pirkėjo</w:t>
            </w:r>
            <w:r w:rsidRPr="00137884">
              <w:rPr>
                <w:rFonts w:ascii="Times New Roman" w:eastAsia="Arial Unicode MS" w:hAnsi="Times New Roman" w:cs="Times New Roman"/>
                <w:b/>
                <w:bCs/>
                <w:sz w:val="24"/>
                <w:szCs w:val="24"/>
                <w:bdr w:val="nil"/>
                <w:lang w:val="lt-LT" w:eastAsia="lt-LT"/>
              </w:rPr>
              <w:t xml:space="preserve"> </w:t>
            </w:r>
            <w:r w:rsidR="001713EC" w:rsidRPr="00137884">
              <w:rPr>
                <w:rFonts w:ascii="Times New Roman" w:eastAsia="Arial Unicode MS" w:hAnsi="Times New Roman" w:cs="Times New Roman"/>
                <w:b/>
                <w:bCs/>
                <w:sz w:val="24"/>
                <w:szCs w:val="24"/>
                <w:bdr w:val="nil"/>
                <w:lang w:val="lt-LT" w:eastAsia="lt-LT"/>
              </w:rPr>
              <w:t xml:space="preserve">ir Tiekėjo </w:t>
            </w:r>
            <w:r w:rsidRPr="00137884">
              <w:rPr>
                <w:rFonts w:ascii="Times New Roman" w:eastAsia="Arial Unicode MS" w:hAnsi="Times New Roman" w:cs="Times New Roman"/>
                <w:b/>
                <w:bCs/>
                <w:sz w:val="24"/>
                <w:szCs w:val="24"/>
                <w:bdr w:val="nil"/>
                <w:lang w:val="lt-LT" w:eastAsia="lt-LT"/>
              </w:rPr>
              <w:t>įsipareigojimai</w:t>
            </w:r>
            <w:r w:rsidR="001713EC" w:rsidRPr="00137884">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466D0EC4" w14:textId="77FE899D" w:rsidR="00D45C78" w:rsidRPr="00137884" w:rsidRDefault="003617D5" w:rsidP="00161C69">
            <w:pPr>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Papildomų </w:t>
            </w:r>
            <w:r w:rsidR="009B4418" w:rsidRPr="00137884">
              <w:rPr>
                <w:rFonts w:ascii="Times New Roman" w:eastAsia="Arial Unicode MS" w:hAnsi="Times New Roman" w:cs="Times New Roman"/>
                <w:sz w:val="24"/>
                <w:szCs w:val="24"/>
                <w:bdr w:val="nil"/>
                <w:lang w:val="lt-LT" w:eastAsia="lt-LT"/>
              </w:rPr>
              <w:t>Pirkėj</w:t>
            </w:r>
            <w:r w:rsidRPr="00137884">
              <w:rPr>
                <w:rFonts w:ascii="Times New Roman" w:eastAsia="Arial Unicode MS" w:hAnsi="Times New Roman" w:cs="Times New Roman"/>
                <w:sz w:val="24"/>
                <w:szCs w:val="24"/>
                <w:bdr w:val="nil"/>
                <w:lang w:val="lt-LT" w:eastAsia="lt-LT"/>
              </w:rPr>
              <w:t>o ir Tiekėjo įsipareigojimų ir teisių nenumatoma.</w:t>
            </w:r>
          </w:p>
          <w:p w14:paraId="7AF244AB" w14:textId="58078A60" w:rsidR="00C4767B" w:rsidRPr="00137884" w:rsidRDefault="00C4767B" w:rsidP="00161C69">
            <w:pPr>
              <w:spacing w:after="0" w:line="276" w:lineRule="auto"/>
              <w:jc w:val="both"/>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i/>
                <w:iCs/>
                <w:color w:val="FF0000"/>
                <w:sz w:val="24"/>
                <w:szCs w:val="24"/>
                <w:bdr w:val="nil"/>
                <w:lang w:val="lt-LT" w:eastAsia="lt-LT"/>
              </w:rPr>
              <w:t>Arba</w:t>
            </w:r>
          </w:p>
          <w:p w14:paraId="34546BD4" w14:textId="77777777" w:rsidR="00C4767B" w:rsidRPr="00137884" w:rsidRDefault="00C4767B" w:rsidP="00161C69">
            <w:pPr>
              <w:spacing w:after="0" w:line="276" w:lineRule="auto"/>
              <w:jc w:val="both"/>
              <w:rPr>
                <w:rFonts w:ascii="Times New Roman" w:eastAsia="Arial Unicode MS" w:hAnsi="Times New Roman" w:cs="Times New Roman"/>
                <w:i/>
                <w:iCs/>
                <w:sz w:val="24"/>
                <w:szCs w:val="24"/>
                <w:bdr w:val="nil"/>
                <w:lang w:val="lt-LT" w:eastAsia="lt-LT"/>
              </w:rPr>
            </w:pPr>
          </w:p>
          <w:p w14:paraId="358E7E12" w14:textId="60339262" w:rsidR="00C4767B" w:rsidRPr="00137884" w:rsidRDefault="00C4767B" w:rsidP="00C4767B">
            <w:pPr>
              <w:spacing w:after="0" w:line="276" w:lineRule="auto"/>
              <w:jc w:val="both"/>
              <w:rPr>
                <w:rFonts w:ascii="Times New Roman" w:eastAsia="Arial Unicode MS" w:hAnsi="Times New Roman" w:cs="Times New Roman"/>
                <w:i/>
                <w:iCs/>
                <w:sz w:val="24"/>
                <w:szCs w:val="24"/>
                <w:bdr w:val="nil"/>
                <w:lang w:val="lt-LT" w:eastAsia="lt-LT"/>
              </w:rPr>
            </w:pPr>
            <w:r w:rsidRPr="00137884">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sidRPr="00137884">
              <w:rPr>
                <w:rStyle w:val="normaltextrun"/>
                <w:rFonts w:ascii="Times New Roman" w:hAnsi="Times New Roman" w:cs="Times New Roman"/>
                <w:color w:val="000000"/>
                <w:sz w:val="24"/>
                <w:szCs w:val="24"/>
                <w:shd w:val="clear" w:color="auto" w:fill="FFFFFF"/>
                <w:lang w:val="lt-LT"/>
              </w:rPr>
              <w:t>Lietuvos Respublikos v</w:t>
            </w:r>
            <w:r w:rsidRPr="00137884">
              <w:rPr>
                <w:rStyle w:val="normaltextrun"/>
                <w:rFonts w:ascii="Times New Roman" w:hAnsi="Times New Roman" w:cs="Times New Roman"/>
                <w:color w:val="000000"/>
                <w:sz w:val="24"/>
                <w:szCs w:val="24"/>
                <w:shd w:val="clear" w:color="auto" w:fill="FFFFFF"/>
                <w:lang w:val="lt-LT"/>
              </w:rPr>
              <w:t>iešųjų pirkimų įstatymo 45 straipsn</w:t>
            </w:r>
            <w:r w:rsidR="00E6624D" w:rsidRPr="00137884">
              <w:rPr>
                <w:rStyle w:val="normaltextrun"/>
                <w:rFonts w:ascii="Times New Roman" w:hAnsi="Times New Roman" w:cs="Times New Roman"/>
                <w:color w:val="000000"/>
                <w:sz w:val="24"/>
                <w:szCs w:val="24"/>
                <w:shd w:val="clear" w:color="auto" w:fill="FFFFFF"/>
                <w:lang w:val="lt-LT"/>
              </w:rPr>
              <w:t>io</w:t>
            </w:r>
            <w:r w:rsidRPr="00137884">
              <w:rPr>
                <w:rStyle w:val="normaltextrun"/>
                <w:rFonts w:ascii="Times New Roman" w:hAnsi="Times New Roman" w:cs="Times New Roman"/>
                <w:color w:val="000000"/>
                <w:sz w:val="24"/>
                <w:szCs w:val="24"/>
                <w:shd w:val="clear" w:color="auto" w:fill="FFFFFF"/>
                <w:lang w:val="lt-LT"/>
              </w:rPr>
              <w:t xml:space="preserve"> 2</w:t>
            </w:r>
            <w:r w:rsidRPr="00137884">
              <w:rPr>
                <w:rStyle w:val="normaltextrun"/>
                <w:rFonts w:ascii="Times New Roman" w:hAnsi="Times New Roman" w:cs="Times New Roman"/>
                <w:color w:val="000000"/>
                <w:sz w:val="24"/>
                <w:szCs w:val="24"/>
                <w:shd w:val="clear" w:color="auto" w:fill="FFFFFF"/>
                <w:vertAlign w:val="superscript"/>
                <w:lang w:val="lt-LT"/>
              </w:rPr>
              <w:t>1</w:t>
            </w:r>
            <w:r w:rsidRPr="00137884">
              <w:rPr>
                <w:rStyle w:val="normaltextrun"/>
                <w:rFonts w:ascii="Times New Roman" w:hAnsi="Times New Roman" w:cs="Times New Roman"/>
                <w:color w:val="000000"/>
                <w:sz w:val="24"/>
                <w:szCs w:val="24"/>
                <w:shd w:val="clear" w:color="auto" w:fill="FFFFFF"/>
                <w:lang w:val="lt-LT"/>
              </w:rPr>
              <w:t xml:space="preserve"> dalies 3 </w:t>
            </w:r>
            <w:r w:rsidR="000154FC" w:rsidRPr="00137884">
              <w:rPr>
                <w:rStyle w:val="normaltextrun"/>
                <w:rFonts w:ascii="Times New Roman" w:hAnsi="Times New Roman" w:cs="Times New Roman"/>
                <w:color w:val="000000"/>
                <w:sz w:val="24"/>
                <w:szCs w:val="24"/>
                <w:shd w:val="clear" w:color="auto" w:fill="FFFFFF"/>
                <w:lang w:val="lt-LT"/>
              </w:rPr>
              <w:t xml:space="preserve">punkto </w:t>
            </w:r>
            <w:r w:rsidRPr="00137884">
              <w:rPr>
                <w:rStyle w:val="normaltextrun"/>
                <w:rFonts w:ascii="Times New Roman" w:hAnsi="Times New Roman" w:cs="Times New Roman"/>
                <w:color w:val="000000"/>
                <w:sz w:val="24"/>
                <w:szCs w:val="24"/>
                <w:shd w:val="clear" w:color="auto" w:fill="FFFFFF"/>
                <w:lang w:val="lt-LT"/>
              </w:rPr>
              <w:t>taikymo, užtikrinti, kad P</w:t>
            </w:r>
            <w:r w:rsidR="008141EC" w:rsidRPr="00137884">
              <w:rPr>
                <w:rStyle w:val="normaltextrun"/>
                <w:rFonts w:ascii="Times New Roman" w:hAnsi="Times New Roman" w:cs="Times New Roman"/>
                <w:color w:val="000000"/>
                <w:sz w:val="24"/>
                <w:szCs w:val="24"/>
                <w:shd w:val="clear" w:color="auto" w:fill="FFFFFF"/>
                <w:lang w:val="lt-LT"/>
              </w:rPr>
              <w:t>rekės</w:t>
            </w:r>
            <w:r w:rsidRPr="00137884">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sidRPr="00137884">
              <w:rPr>
                <w:rStyle w:val="normaltextrun"/>
                <w:rFonts w:ascii="Times New Roman" w:hAnsi="Times New Roman" w:cs="Times New Roman"/>
                <w:color w:val="000000"/>
                <w:sz w:val="24"/>
                <w:szCs w:val="24"/>
                <w:shd w:val="clear" w:color="auto" w:fill="FFFFFF"/>
                <w:lang w:val="lt-LT"/>
              </w:rPr>
              <w:t>Lietuvos Respublikos v</w:t>
            </w:r>
            <w:r w:rsidRPr="00137884">
              <w:rPr>
                <w:rStyle w:val="normaltextrun"/>
                <w:rFonts w:ascii="Times New Roman" w:hAnsi="Times New Roman" w:cs="Times New Roman"/>
                <w:color w:val="000000"/>
                <w:sz w:val="24"/>
                <w:szCs w:val="24"/>
                <w:shd w:val="clear" w:color="auto" w:fill="FFFFFF"/>
                <w:lang w:val="lt-LT"/>
              </w:rPr>
              <w:t>iešųjų pirkimų įstatymo 45 straipsnį 2</w:t>
            </w:r>
            <w:r w:rsidRPr="00137884">
              <w:rPr>
                <w:rStyle w:val="normaltextrun"/>
                <w:rFonts w:ascii="Times New Roman" w:hAnsi="Times New Roman" w:cs="Times New Roman"/>
                <w:color w:val="000000"/>
                <w:sz w:val="24"/>
                <w:szCs w:val="24"/>
                <w:shd w:val="clear" w:color="auto" w:fill="FFFFFF"/>
                <w:vertAlign w:val="superscript"/>
                <w:lang w:val="lt-LT"/>
              </w:rPr>
              <w:t>1</w:t>
            </w:r>
            <w:r w:rsidRPr="00137884">
              <w:rPr>
                <w:rStyle w:val="normaltextrun"/>
                <w:rFonts w:ascii="Times New Roman" w:hAnsi="Times New Roman" w:cs="Times New Roman"/>
                <w:color w:val="000000"/>
                <w:sz w:val="24"/>
                <w:szCs w:val="24"/>
                <w:shd w:val="clear" w:color="auto" w:fill="FFFFFF"/>
                <w:lang w:val="lt-LT"/>
              </w:rPr>
              <w:t> dalies 3 punkte.  </w:t>
            </w:r>
            <w:r w:rsidRPr="001969B7">
              <w:rPr>
                <w:rStyle w:val="eop"/>
                <w:rFonts w:ascii="Times New Roman" w:hAnsi="Times New Roman" w:cs="Times New Roman"/>
                <w:color w:val="000000"/>
                <w:sz w:val="24"/>
                <w:szCs w:val="24"/>
                <w:shd w:val="clear" w:color="auto" w:fill="FFFFFF"/>
                <w:lang w:val="lt-LT"/>
              </w:rPr>
              <w:t> </w:t>
            </w:r>
          </w:p>
          <w:p w14:paraId="00BC4006" w14:textId="77777777" w:rsidR="00C4767B" w:rsidRPr="00137884" w:rsidRDefault="00C4767B" w:rsidP="00161C69">
            <w:pPr>
              <w:spacing w:after="0" w:line="276" w:lineRule="auto"/>
              <w:jc w:val="both"/>
              <w:rPr>
                <w:rFonts w:ascii="Times New Roman" w:eastAsia="Arial Unicode MS" w:hAnsi="Times New Roman" w:cs="Times New Roman"/>
                <w:i/>
                <w:iCs/>
                <w:sz w:val="24"/>
                <w:szCs w:val="24"/>
                <w:bdr w:val="nil"/>
                <w:lang w:val="lt-LT" w:eastAsia="lt-LT"/>
              </w:rPr>
            </w:pPr>
          </w:p>
          <w:p w14:paraId="0B3248B9" w14:textId="77777777" w:rsidR="00D45C78" w:rsidRPr="00137884" w:rsidRDefault="00D45C78" w:rsidP="00CD5651">
            <w:pPr>
              <w:spacing w:after="0" w:line="276" w:lineRule="auto"/>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i/>
                <w:iCs/>
                <w:color w:val="FF0000"/>
                <w:sz w:val="24"/>
                <w:szCs w:val="24"/>
                <w:bdr w:val="nil"/>
                <w:lang w:val="lt-LT" w:eastAsia="lt-LT"/>
              </w:rPr>
              <w:t xml:space="preserve">Arba </w:t>
            </w:r>
          </w:p>
          <w:p w14:paraId="21151AC2" w14:textId="328CB7C2" w:rsidR="00106A1E" w:rsidRPr="00137884" w:rsidRDefault="00D45C78" w:rsidP="00CD5651">
            <w:pPr>
              <w:spacing w:after="0" w:line="276" w:lineRule="auto"/>
              <w:jc w:val="both"/>
              <w:rPr>
                <w:rFonts w:ascii="Times New Roman" w:hAnsi="Times New Roman" w:cs="Times New Roman"/>
                <w:i/>
                <w:iCs/>
                <w:sz w:val="24"/>
                <w:szCs w:val="24"/>
                <w:lang w:val="lt-LT"/>
              </w:rPr>
            </w:pPr>
            <w:r w:rsidRPr="00137884">
              <w:rPr>
                <w:rFonts w:ascii="Times New Roman" w:eastAsia="Times New Roman" w:hAnsi="Times New Roman" w:cs="Times New Roman"/>
                <w:i/>
                <w:iCs/>
                <w:color w:val="00B050"/>
                <w:sz w:val="24"/>
                <w:szCs w:val="24"/>
                <w:lang w:val="lt-LT"/>
              </w:rPr>
              <w:t>/Į</w:t>
            </w:r>
            <w:r w:rsidR="00106A1E" w:rsidRPr="00137884">
              <w:rPr>
                <w:rFonts w:ascii="Times New Roman" w:eastAsia="Times New Roman" w:hAnsi="Times New Roman" w:cs="Times New Roman"/>
                <w:i/>
                <w:iCs/>
                <w:color w:val="00B050"/>
                <w:sz w:val="24"/>
                <w:szCs w:val="24"/>
                <w:lang w:val="lt-LT"/>
              </w:rPr>
              <w:t xml:space="preserve">rašyti papildomus, nei numatyti Bendrosiose sutarties sąlygose, </w:t>
            </w:r>
            <w:r w:rsidR="009B4418" w:rsidRPr="00137884">
              <w:rPr>
                <w:rFonts w:ascii="Times New Roman" w:eastAsia="Times New Roman" w:hAnsi="Times New Roman" w:cs="Times New Roman"/>
                <w:i/>
                <w:iCs/>
                <w:color w:val="00B050"/>
                <w:sz w:val="24"/>
                <w:szCs w:val="24"/>
                <w:lang w:val="lt-LT"/>
              </w:rPr>
              <w:t>Pirkėj</w:t>
            </w:r>
            <w:r w:rsidR="00106A1E" w:rsidRPr="00137884">
              <w:rPr>
                <w:rFonts w:ascii="Times New Roman" w:eastAsia="Times New Roman" w:hAnsi="Times New Roman" w:cs="Times New Roman"/>
                <w:i/>
                <w:iCs/>
                <w:color w:val="00B050"/>
                <w:sz w:val="24"/>
                <w:szCs w:val="24"/>
                <w:lang w:val="lt-LT"/>
              </w:rPr>
              <w:t>o</w:t>
            </w:r>
            <w:r w:rsidR="001713EC" w:rsidRPr="00137884">
              <w:rPr>
                <w:rFonts w:ascii="Times New Roman" w:eastAsia="Times New Roman" w:hAnsi="Times New Roman" w:cs="Times New Roman"/>
                <w:i/>
                <w:iCs/>
                <w:color w:val="00B050"/>
                <w:sz w:val="24"/>
                <w:szCs w:val="24"/>
                <w:lang w:val="lt-LT"/>
              </w:rPr>
              <w:t xml:space="preserve"> ir Tiekėjo</w:t>
            </w:r>
            <w:r w:rsidR="00106A1E" w:rsidRPr="00137884">
              <w:rPr>
                <w:rFonts w:ascii="Times New Roman" w:eastAsia="Times New Roman" w:hAnsi="Times New Roman" w:cs="Times New Roman"/>
                <w:i/>
                <w:iCs/>
                <w:color w:val="00B050"/>
                <w:sz w:val="24"/>
                <w:szCs w:val="24"/>
                <w:lang w:val="lt-LT"/>
              </w:rPr>
              <w:t xml:space="preserve"> įsipareigojimus</w:t>
            </w:r>
            <w:r w:rsidR="001713EC" w:rsidRPr="00137884">
              <w:rPr>
                <w:rFonts w:ascii="Times New Roman" w:eastAsia="Times New Roman" w:hAnsi="Times New Roman" w:cs="Times New Roman"/>
                <w:i/>
                <w:iCs/>
                <w:color w:val="00B050"/>
                <w:sz w:val="24"/>
                <w:szCs w:val="24"/>
                <w:lang w:val="lt-LT"/>
              </w:rPr>
              <w:t xml:space="preserve"> bei teises</w:t>
            </w:r>
            <w:r w:rsidRPr="00137884">
              <w:rPr>
                <w:rFonts w:ascii="Times New Roman" w:eastAsia="Times New Roman" w:hAnsi="Times New Roman" w:cs="Times New Roman"/>
                <w:i/>
                <w:iCs/>
                <w:color w:val="00B050"/>
                <w:sz w:val="24"/>
                <w:szCs w:val="24"/>
                <w:lang w:val="lt-LT"/>
              </w:rPr>
              <w:t xml:space="preserve">, </w:t>
            </w:r>
            <w:r w:rsidRPr="00137884">
              <w:rPr>
                <w:rFonts w:ascii="Times New Roman" w:hAnsi="Times New Roman" w:cs="Times New Roman"/>
                <w:i/>
                <w:iCs/>
                <w:color w:val="00B050"/>
                <w:sz w:val="24"/>
                <w:szCs w:val="24"/>
                <w:lang w:val="lt-LT"/>
              </w:rPr>
              <w:t xml:space="preserve">jei pagal Sutarties objektą yra reikalinga įtraukti papildomas </w:t>
            </w:r>
            <w:r w:rsidR="009B4418" w:rsidRPr="00137884">
              <w:rPr>
                <w:rFonts w:ascii="Times New Roman" w:hAnsi="Times New Roman" w:cs="Times New Roman"/>
                <w:i/>
                <w:iCs/>
                <w:color w:val="00B050"/>
                <w:sz w:val="24"/>
                <w:szCs w:val="24"/>
                <w:lang w:val="lt-LT"/>
              </w:rPr>
              <w:t>Pirkėj</w:t>
            </w:r>
            <w:r w:rsidRPr="00137884">
              <w:rPr>
                <w:rFonts w:ascii="Times New Roman" w:hAnsi="Times New Roman" w:cs="Times New Roman"/>
                <w:i/>
                <w:iCs/>
                <w:color w:val="00B050"/>
                <w:sz w:val="24"/>
                <w:szCs w:val="24"/>
                <w:lang w:val="lt-LT"/>
              </w:rPr>
              <w:t>o</w:t>
            </w:r>
            <w:r w:rsidR="001713EC" w:rsidRPr="00137884">
              <w:rPr>
                <w:rFonts w:ascii="Times New Roman" w:hAnsi="Times New Roman" w:cs="Times New Roman"/>
                <w:i/>
                <w:iCs/>
                <w:color w:val="00B050"/>
                <w:sz w:val="24"/>
                <w:szCs w:val="24"/>
                <w:lang w:val="lt-LT"/>
              </w:rPr>
              <w:t xml:space="preserve"> ir Tiekėjo </w:t>
            </w:r>
            <w:r w:rsidRPr="00137884">
              <w:rPr>
                <w:rFonts w:ascii="Times New Roman" w:hAnsi="Times New Roman" w:cs="Times New Roman"/>
                <w:i/>
                <w:iCs/>
                <w:color w:val="00B050"/>
                <w:sz w:val="24"/>
                <w:szCs w:val="24"/>
                <w:lang w:val="lt-LT"/>
              </w:rPr>
              <w:t xml:space="preserve"> pareigas</w:t>
            </w:r>
            <w:r w:rsidR="001713EC" w:rsidRPr="00137884">
              <w:rPr>
                <w:rFonts w:ascii="Times New Roman" w:hAnsi="Times New Roman" w:cs="Times New Roman"/>
                <w:i/>
                <w:iCs/>
                <w:color w:val="00B050"/>
                <w:sz w:val="24"/>
                <w:szCs w:val="24"/>
                <w:lang w:val="lt-LT"/>
              </w:rPr>
              <w:t xml:space="preserve"> ir teises, </w:t>
            </w:r>
            <w:r w:rsidRPr="00137884">
              <w:rPr>
                <w:rFonts w:ascii="Times New Roman" w:hAnsi="Times New Roman" w:cs="Times New Roman"/>
                <w:i/>
                <w:iCs/>
                <w:color w:val="00B050"/>
                <w:sz w:val="24"/>
                <w:szCs w:val="24"/>
                <w:lang w:val="lt-LT"/>
              </w:rPr>
              <w:t>bei pateikti papildomą su Sutarties vykdymu susijusią informaciją/</w:t>
            </w:r>
          </w:p>
        </w:tc>
        <w:tc>
          <w:tcPr>
            <w:tcW w:w="1843" w:type="dxa"/>
          </w:tcPr>
          <w:p w14:paraId="1CB6E485" w14:textId="77777777" w:rsidR="00106A1E" w:rsidRPr="00137884" w:rsidRDefault="00106A1E"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5 skyrius</w:t>
            </w:r>
          </w:p>
          <w:p w14:paraId="41B04165" w14:textId="2F6985D4" w:rsidR="00AC3BF5" w:rsidRPr="00137884" w:rsidRDefault="00AC3BF5" w:rsidP="00C4767B">
            <w:pPr>
              <w:spacing w:line="276" w:lineRule="auto"/>
              <w:rPr>
                <w:rFonts w:ascii="Times New Roman" w:hAnsi="Times New Roman" w:cs="Times New Roman"/>
                <w:sz w:val="24"/>
                <w:szCs w:val="24"/>
                <w:lang w:val="lt-LT"/>
              </w:rPr>
            </w:pPr>
          </w:p>
        </w:tc>
      </w:tr>
      <w:tr w:rsidR="00C12BAE" w:rsidRPr="00137884" w14:paraId="6DC7294D" w14:textId="77777777" w:rsidTr="008B0270">
        <w:tc>
          <w:tcPr>
            <w:tcW w:w="9498" w:type="dxa"/>
            <w:gridSpan w:val="4"/>
          </w:tcPr>
          <w:p w14:paraId="5BB299E7" w14:textId="19EDB818" w:rsidR="00C12BAE" w:rsidRPr="00137884"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w:t>
            </w:r>
            <w:r w:rsidR="00C12BAE" w:rsidRPr="00137884">
              <w:rPr>
                <w:rFonts w:ascii="Times New Roman" w:eastAsia="Arial Unicode MS" w:hAnsi="Times New Roman" w:cs="Times New Roman"/>
                <w:b/>
                <w:bCs/>
                <w:sz w:val="24"/>
                <w:szCs w:val="24"/>
                <w:bdr w:val="nil"/>
                <w:lang w:val="lt-LT" w:eastAsia="lt-LT"/>
              </w:rPr>
              <w:t>. ŠALIŲ ATSAKOMYBĖ</w:t>
            </w:r>
          </w:p>
        </w:tc>
      </w:tr>
      <w:tr w:rsidR="00C91741" w:rsidRPr="00137884" w14:paraId="6E369095" w14:textId="77777777" w:rsidTr="00E37ADB">
        <w:tc>
          <w:tcPr>
            <w:tcW w:w="2552" w:type="dxa"/>
          </w:tcPr>
          <w:p w14:paraId="482FF05C" w14:textId="2D5FC957" w:rsidR="00C91741" w:rsidRPr="00137884"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w:t>
            </w:r>
            <w:r w:rsidR="00615165" w:rsidRPr="00137884">
              <w:rPr>
                <w:rFonts w:ascii="Times New Roman" w:eastAsia="Arial Unicode MS" w:hAnsi="Times New Roman" w:cs="Times New Roman"/>
                <w:b/>
                <w:bCs/>
                <w:color w:val="000000"/>
                <w:sz w:val="24"/>
                <w:szCs w:val="24"/>
                <w:bdr w:val="nil"/>
                <w:lang w:val="lt-LT" w:eastAsia="lt-LT"/>
              </w:rPr>
              <w:t>.</w:t>
            </w:r>
            <w:r w:rsidR="00DF3DFA" w:rsidRPr="00137884">
              <w:rPr>
                <w:rFonts w:ascii="Times New Roman" w:eastAsia="Arial Unicode MS" w:hAnsi="Times New Roman" w:cs="Times New Roman"/>
                <w:b/>
                <w:bCs/>
                <w:color w:val="000000"/>
                <w:sz w:val="24"/>
                <w:szCs w:val="24"/>
                <w:bdr w:val="nil"/>
                <w:lang w:val="lt-LT" w:eastAsia="lt-LT"/>
              </w:rPr>
              <w:t>1</w:t>
            </w:r>
            <w:r w:rsidR="00615165" w:rsidRPr="00137884">
              <w:rPr>
                <w:rFonts w:ascii="Times New Roman" w:eastAsia="Arial Unicode MS" w:hAnsi="Times New Roman" w:cs="Times New Roman"/>
                <w:b/>
                <w:bCs/>
                <w:color w:val="000000"/>
                <w:sz w:val="24"/>
                <w:szCs w:val="24"/>
                <w:bdr w:val="nil"/>
                <w:lang w:val="lt-LT" w:eastAsia="lt-LT"/>
              </w:rPr>
              <w:t xml:space="preserve">. </w:t>
            </w:r>
            <w:r w:rsidR="009B4418" w:rsidRPr="00137884">
              <w:rPr>
                <w:rFonts w:ascii="Times New Roman" w:eastAsia="Arial Unicode MS" w:hAnsi="Times New Roman" w:cs="Times New Roman"/>
                <w:b/>
                <w:bCs/>
                <w:color w:val="000000"/>
                <w:sz w:val="24"/>
                <w:szCs w:val="24"/>
                <w:bdr w:val="nil"/>
                <w:lang w:val="lt-LT" w:eastAsia="lt-LT"/>
              </w:rPr>
              <w:t>Pirkėj</w:t>
            </w:r>
            <w:r w:rsidR="00F601C5" w:rsidRPr="00137884">
              <w:rPr>
                <w:rFonts w:ascii="Times New Roman" w:eastAsia="Arial Unicode MS" w:hAnsi="Times New Roman" w:cs="Times New Roman"/>
                <w:b/>
                <w:bCs/>
                <w:color w:val="000000"/>
                <w:sz w:val="24"/>
                <w:szCs w:val="24"/>
                <w:bdr w:val="nil"/>
                <w:lang w:val="lt-LT" w:eastAsia="lt-LT"/>
              </w:rPr>
              <w:t xml:space="preserve">ui taikomos netesybos </w:t>
            </w:r>
            <w:r w:rsidR="00BA3E9C" w:rsidRPr="00137884">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137884"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137884"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p w14:paraId="72CEA8DD" w14:textId="77777777" w:rsidR="00BA3E9C" w:rsidRPr="00137884" w:rsidRDefault="00BA3E9C" w:rsidP="00BA3E9C">
            <w:pPr>
              <w:spacing w:line="276" w:lineRule="auto"/>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i/>
                <w:iCs/>
                <w:color w:val="FF0000"/>
                <w:sz w:val="24"/>
                <w:szCs w:val="24"/>
                <w:bdr w:val="nil"/>
                <w:lang w:val="lt-LT" w:eastAsia="lt-LT"/>
              </w:rPr>
              <w:t>Arba</w:t>
            </w:r>
          </w:p>
          <w:p w14:paraId="48E051AB" w14:textId="323884C5" w:rsidR="00BA3E9C" w:rsidRPr="00137884" w:rsidRDefault="00BA3E9C" w:rsidP="00A20C41">
            <w:pPr>
              <w:spacing w:line="276" w:lineRule="auto"/>
              <w:jc w:val="both"/>
              <w:rPr>
                <w:rFonts w:ascii="Times New Roman" w:eastAsia="Arial Unicode MS" w:hAnsi="Times New Roman" w:cs="Times New Roman"/>
                <w:i/>
                <w:iCs/>
                <w:color w:val="00B050"/>
                <w:sz w:val="24"/>
                <w:szCs w:val="24"/>
                <w:bdr w:val="nil"/>
                <w:lang w:val="lt-LT" w:eastAsia="lt-LT"/>
              </w:rPr>
            </w:pPr>
            <w:r w:rsidRPr="00137884">
              <w:rPr>
                <w:rFonts w:ascii="Times New Roman" w:hAnsi="Times New Roman" w:cs="Times New Roman"/>
                <w:color w:val="00B050"/>
                <w:sz w:val="24"/>
                <w:szCs w:val="24"/>
                <w:lang w:val="lt-LT"/>
              </w:rPr>
              <w:t>/</w:t>
            </w:r>
            <w:r w:rsidRPr="00137884">
              <w:rPr>
                <w:rFonts w:ascii="Times New Roman" w:eastAsia="Arial Unicode MS" w:hAnsi="Times New Roman" w:cs="Times New Roman"/>
                <w:i/>
                <w:iCs/>
                <w:color w:val="00B050"/>
                <w:sz w:val="24"/>
                <w:szCs w:val="24"/>
                <w:bdr w:val="nil"/>
                <w:lang w:val="lt-LT" w:eastAsia="lt-LT"/>
              </w:rPr>
              <w:t>Pildoma, jei netesybų dydis skiriasi nuo numatyto Bendrosiose sutarties sąlygose./</w:t>
            </w:r>
          </w:p>
          <w:p w14:paraId="1E1FADAA" w14:textId="0DDD4B23" w:rsidR="002C22B3" w:rsidRPr="00137884" w:rsidRDefault="002C22B3" w:rsidP="00A20C41">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lastRenderedPageBreak/>
              <w:t xml:space="preserve">Delspinigiai – </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dydis procentais</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nuo </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neapmokėtos sumos</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už kiekvieną pavėluotą</w:t>
            </w:r>
            <w:r w:rsidR="00BA3E9C" w:rsidRPr="00137884">
              <w:rPr>
                <w:rFonts w:ascii="Times New Roman" w:eastAsia="Arial Unicode MS" w:hAnsi="Times New Roman" w:cs="Times New Roman"/>
                <w:color w:val="000000"/>
                <w:sz w:val="24"/>
                <w:szCs w:val="24"/>
                <w:bdr w:val="nil"/>
                <w:lang w:val="lt-LT" w:eastAsia="lt-LT"/>
              </w:rPr>
              <w:t xml:space="preserve"> kalendorinę </w:t>
            </w:r>
            <w:r w:rsidRPr="00137884">
              <w:rPr>
                <w:rFonts w:ascii="Times New Roman" w:eastAsia="Arial Unicode MS" w:hAnsi="Times New Roman" w:cs="Times New Roman"/>
                <w:color w:val="000000"/>
                <w:sz w:val="24"/>
                <w:szCs w:val="24"/>
                <w:bdr w:val="nil"/>
                <w:lang w:val="lt-LT" w:eastAsia="lt-LT"/>
              </w:rPr>
              <w:t xml:space="preserve"> dieną. </w:t>
            </w:r>
          </w:p>
          <w:p w14:paraId="6A9FFD64" w14:textId="53BB90B1" w:rsidR="36D41E49" w:rsidRPr="00137884" w:rsidRDefault="36D41E49" w:rsidP="00A20C41">
            <w:pPr>
              <w:spacing w:line="276" w:lineRule="auto"/>
              <w:jc w:val="both"/>
              <w:rPr>
                <w:rFonts w:ascii="Times New Roman" w:eastAsia="Arial Unicode MS" w:hAnsi="Times New Roman" w:cs="Times New Roman"/>
                <w:i/>
                <w:iCs/>
                <w:color w:val="FF0000"/>
                <w:sz w:val="24"/>
                <w:szCs w:val="24"/>
                <w:lang w:val="lt-LT" w:eastAsia="lt-LT"/>
              </w:rPr>
            </w:pPr>
            <w:r w:rsidRPr="00137884">
              <w:rPr>
                <w:rFonts w:ascii="Times New Roman" w:eastAsia="Arial Unicode MS" w:hAnsi="Times New Roman" w:cs="Times New Roman"/>
                <w:i/>
                <w:iCs/>
                <w:color w:val="FF0000"/>
                <w:sz w:val="24"/>
                <w:szCs w:val="24"/>
                <w:lang w:val="lt-LT" w:eastAsia="lt-LT"/>
              </w:rPr>
              <w:t>Arba</w:t>
            </w:r>
          </w:p>
          <w:p w14:paraId="48580267" w14:textId="236CB8B6" w:rsidR="00C91741" w:rsidRPr="00137884"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 xml:space="preserve">Bauda – </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dydis</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Eur už kiekvieną pavėluotą</w:t>
            </w:r>
            <w:r w:rsidR="00BA3E9C" w:rsidRPr="00137884">
              <w:rPr>
                <w:rFonts w:ascii="Times New Roman" w:eastAsia="Arial Unicode MS" w:hAnsi="Times New Roman" w:cs="Times New Roman"/>
                <w:color w:val="000000"/>
                <w:sz w:val="24"/>
                <w:szCs w:val="24"/>
                <w:bdr w:val="nil"/>
                <w:lang w:val="lt-LT" w:eastAsia="lt-LT"/>
              </w:rPr>
              <w:t xml:space="preserve"> kalendorinę</w:t>
            </w:r>
            <w:r w:rsidRPr="00137884">
              <w:rPr>
                <w:rFonts w:ascii="Times New Roman" w:eastAsia="Arial Unicode MS" w:hAnsi="Times New Roman" w:cs="Times New Roman"/>
                <w:color w:val="000000"/>
                <w:sz w:val="24"/>
                <w:szCs w:val="24"/>
                <w:bdr w:val="nil"/>
                <w:lang w:val="lt-LT" w:eastAsia="lt-LT"/>
              </w:rPr>
              <w:t xml:space="preserve"> dieną. </w:t>
            </w:r>
          </w:p>
        </w:tc>
        <w:tc>
          <w:tcPr>
            <w:tcW w:w="1843" w:type="dxa"/>
          </w:tcPr>
          <w:p w14:paraId="73611383" w14:textId="654FF3BC" w:rsidR="00C91741" w:rsidRPr="00137884" w:rsidRDefault="00F601C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10.2</w:t>
            </w:r>
            <w:r w:rsidR="00722FE2" w:rsidRPr="00137884">
              <w:rPr>
                <w:rFonts w:ascii="Times New Roman" w:hAnsi="Times New Roman" w:cs="Times New Roman"/>
                <w:sz w:val="24"/>
                <w:szCs w:val="24"/>
                <w:lang w:val="lt-LT"/>
              </w:rPr>
              <w:t>.</w:t>
            </w:r>
          </w:p>
        </w:tc>
      </w:tr>
      <w:tr w:rsidR="00C91741" w:rsidRPr="00137884" w14:paraId="35ADE20C" w14:textId="77777777" w:rsidTr="00E37ADB">
        <w:tc>
          <w:tcPr>
            <w:tcW w:w="2552" w:type="dxa"/>
          </w:tcPr>
          <w:p w14:paraId="3E55980B" w14:textId="0D8D40C1" w:rsidR="00C91741" w:rsidRPr="00137884"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w:t>
            </w:r>
            <w:r w:rsidR="00FD3577" w:rsidRPr="00137884">
              <w:rPr>
                <w:rFonts w:ascii="Times New Roman" w:eastAsia="Arial Unicode MS" w:hAnsi="Times New Roman" w:cs="Times New Roman"/>
                <w:b/>
                <w:bCs/>
                <w:color w:val="000000"/>
                <w:sz w:val="24"/>
                <w:szCs w:val="24"/>
                <w:bdr w:val="nil"/>
                <w:lang w:val="lt-LT" w:eastAsia="lt-LT"/>
              </w:rPr>
              <w:t>.</w:t>
            </w:r>
            <w:r w:rsidR="00DF3DFA" w:rsidRPr="00137884">
              <w:rPr>
                <w:rFonts w:ascii="Times New Roman" w:eastAsia="Arial Unicode MS" w:hAnsi="Times New Roman" w:cs="Times New Roman"/>
                <w:b/>
                <w:bCs/>
                <w:color w:val="000000"/>
                <w:sz w:val="24"/>
                <w:szCs w:val="24"/>
                <w:bdr w:val="nil"/>
                <w:lang w:val="lt-LT" w:eastAsia="lt-LT"/>
              </w:rPr>
              <w:t>2</w:t>
            </w:r>
            <w:r w:rsidR="00FD3577" w:rsidRPr="00137884">
              <w:rPr>
                <w:rFonts w:ascii="Times New Roman" w:eastAsia="Arial Unicode MS" w:hAnsi="Times New Roman" w:cs="Times New Roman"/>
                <w:b/>
                <w:bCs/>
                <w:color w:val="000000"/>
                <w:sz w:val="24"/>
                <w:szCs w:val="24"/>
                <w:bdr w:val="nil"/>
                <w:lang w:val="lt-LT" w:eastAsia="lt-LT"/>
              </w:rPr>
              <w:t xml:space="preserve">. </w:t>
            </w:r>
            <w:r w:rsidR="002C22B3" w:rsidRPr="00137884">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E28053C" w14:textId="5D835118" w:rsidR="00AF7C88" w:rsidRDefault="007060F1" w:rsidP="00AF7C88">
            <w:pPr>
              <w:spacing w:line="276" w:lineRule="auto"/>
              <w:jc w:val="both"/>
              <w:rPr>
                <w:rFonts w:ascii="Times New Roman" w:eastAsia="Arial Unicode MS" w:hAnsi="Times New Roman" w:cs="Times New Roman"/>
                <w:i/>
                <w:iCs/>
                <w:color w:val="00B050"/>
                <w:sz w:val="24"/>
                <w:szCs w:val="24"/>
                <w:bdr w:val="none" w:sz="0" w:space="0" w:color="auto" w:frame="1"/>
                <w:lang w:val="lt-LT" w:eastAsia="lt-LT"/>
              </w:rPr>
            </w:pPr>
            <w:r w:rsidRPr="00137884">
              <w:rPr>
                <w:rFonts w:ascii="Times New Roman" w:eastAsia="Arial Unicode MS" w:hAnsi="Times New Roman" w:cs="Times New Roman"/>
                <w:sz w:val="24"/>
                <w:szCs w:val="24"/>
                <w:bdr w:val="nil"/>
                <w:lang w:val="lt-LT" w:eastAsia="lt-LT"/>
              </w:rPr>
              <w:t>N</w:t>
            </w:r>
            <w:r w:rsidR="00333513" w:rsidRPr="00137884">
              <w:rPr>
                <w:rFonts w:ascii="Times New Roman" w:eastAsia="Arial Unicode MS" w:hAnsi="Times New Roman" w:cs="Times New Roman"/>
                <w:sz w:val="24"/>
                <w:szCs w:val="24"/>
                <w:bdr w:val="nil"/>
                <w:lang w:val="lt-LT" w:eastAsia="lt-LT"/>
              </w:rPr>
              <w:t xml:space="preserve">etesybų dydis </w:t>
            </w:r>
            <w:r w:rsidRPr="00137884">
              <w:rPr>
                <w:rFonts w:ascii="Times New Roman" w:eastAsia="Arial Unicode MS" w:hAnsi="Times New Roman" w:cs="Times New Roman"/>
                <w:sz w:val="24"/>
                <w:szCs w:val="24"/>
                <w:bdr w:val="nil"/>
                <w:lang w:val="lt-LT" w:eastAsia="lt-LT"/>
              </w:rPr>
              <w:t>taikomas toks, koks</w:t>
            </w:r>
            <w:r w:rsidR="00333513" w:rsidRPr="00137884">
              <w:rPr>
                <w:rFonts w:ascii="Times New Roman" w:eastAsia="Arial Unicode MS" w:hAnsi="Times New Roman" w:cs="Times New Roman"/>
                <w:sz w:val="24"/>
                <w:szCs w:val="24"/>
                <w:bdr w:val="nil"/>
                <w:lang w:val="lt-LT" w:eastAsia="lt-LT"/>
              </w:rPr>
              <w:t xml:space="preserve"> numatyt</w:t>
            </w:r>
            <w:r w:rsidRPr="00137884">
              <w:rPr>
                <w:rFonts w:ascii="Times New Roman" w:eastAsia="Arial Unicode MS" w:hAnsi="Times New Roman" w:cs="Times New Roman"/>
                <w:sz w:val="24"/>
                <w:szCs w:val="24"/>
                <w:bdr w:val="nil"/>
                <w:lang w:val="lt-LT" w:eastAsia="lt-LT"/>
              </w:rPr>
              <w:t>as</w:t>
            </w:r>
            <w:r w:rsidR="00333513" w:rsidRPr="00137884">
              <w:rPr>
                <w:rFonts w:ascii="Times New Roman" w:eastAsia="Arial Unicode MS" w:hAnsi="Times New Roman" w:cs="Times New Roman"/>
                <w:sz w:val="24"/>
                <w:szCs w:val="24"/>
                <w:bdr w:val="nil"/>
                <w:lang w:val="lt-LT" w:eastAsia="lt-LT"/>
              </w:rPr>
              <w:t xml:space="preserve"> Bendrosiose sutarties sąlygose</w:t>
            </w:r>
            <w:r w:rsidRPr="00137884">
              <w:rPr>
                <w:rFonts w:ascii="Times New Roman" w:eastAsia="Arial Unicode MS" w:hAnsi="Times New Roman" w:cs="Times New Roman"/>
                <w:sz w:val="24"/>
                <w:szCs w:val="24"/>
                <w:bdr w:val="nil"/>
                <w:lang w:val="lt-LT" w:eastAsia="lt-LT"/>
              </w:rPr>
              <w:t>.</w:t>
            </w:r>
            <w:r w:rsidR="00AF7C88">
              <w:rPr>
                <w:rFonts w:ascii="Times New Roman" w:eastAsia="Arial Unicode MS" w:hAnsi="Times New Roman" w:cs="Times New Roman"/>
                <w:sz w:val="24"/>
                <w:szCs w:val="24"/>
                <w:bdr w:val="nil"/>
                <w:lang w:val="lt-LT" w:eastAsia="lt-LT"/>
              </w:rPr>
              <w:t xml:space="preserve"> </w:t>
            </w:r>
            <w:r w:rsidR="00AF7C88">
              <w:rPr>
                <w:rFonts w:ascii="Times New Roman" w:eastAsia="Arial Unicode MS" w:hAnsi="Times New Roman" w:cs="Times New Roman"/>
                <w:color w:val="000000"/>
                <w:sz w:val="24"/>
                <w:szCs w:val="24"/>
                <w:bdr w:val="none" w:sz="0" w:space="0" w:color="auto" w:frame="1"/>
                <w:lang w:val="lt-LT" w:eastAsia="lt-LT"/>
              </w:rPr>
              <w:t xml:space="preserve">Netesybos skaičiuojamos nuo [pradinės Sutarties vertės] </w:t>
            </w:r>
            <w:r w:rsidR="00AF7C88">
              <w:rPr>
                <w:rFonts w:ascii="Times New Roman" w:eastAsia="Arial Unicode MS" w:hAnsi="Times New Roman" w:cs="Times New Roman"/>
                <w:i/>
                <w:iCs/>
                <w:color w:val="00B050"/>
                <w:sz w:val="24"/>
                <w:szCs w:val="24"/>
                <w:bdr w:val="none" w:sz="0" w:space="0" w:color="auto" w:frame="1"/>
                <w:lang w:val="lt-LT" w:eastAsia="lt-LT"/>
              </w:rPr>
              <w:t>arba</w:t>
            </w:r>
            <w:r w:rsidR="00AF7C88">
              <w:rPr>
                <w:rFonts w:ascii="Times New Roman" w:eastAsia="Arial Unicode MS" w:hAnsi="Times New Roman" w:cs="Times New Roman"/>
                <w:color w:val="000000"/>
                <w:sz w:val="24"/>
                <w:szCs w:val="24"/>
                <w:bdr w:val="none" w:sz="0" w:space="0" w:color="auto" w:frame="1"/>
                <w:lang w:val="lt-LT" w:eastAsia="lt-LT"/>
              </w:rPr>
              <w:t xml:space="preserve"> [nesuteiktų Prekių vertės]</w:t>
            </w:r>
            <w:r w:rsidR="00AF7C88">
              <w:rPr>
                <w:rFonts w:ascii="Times New Roman" w:eastAsia="Arial Unicode MS" w:hAnsi="Times New Roman" w:cs="Times New Roman"/>
                <w:sz w:val="24"/>
                <w:szCs w:val="24"/>
                <w:bdr w:val="none" w:sz="0" w:space="0" w:color="auto" w:frame="1"/>
                <w:lang w:val="lt-LT" w:eastAsia="lt-LT"/>
              </w:rPr>
              <w:t xml:space="preserve">. </w:t>
            </w:r>
            <w:r w:rsidR="00AF7C88">
              <w:rPr>
                <w:rFonts w:ascii="Times New Roman" w:eastAsia="Arial Unicode MS" w:hAnsi="Times New Roman" w:cs="Times New Roman"/>
                <w:i/>
                <w:iCs/>
                <w:color w:val="00B050"/>
                <w:sz w:val="24"/>
                <w:szCs w:val="24"/>
                <w:bdr w:val="none" w:sz="0" w:space="0" w:color="auto" w:frame="1"/>
                <w:lang w:val="lt-LT" w:eastAsia="lt-LT"/>
              </w:rPr>
              <w:t>/Pasirenkamas vienas iš nurodytų variantų/</w:t>
            </w:r>
          </w:p>
          <w:p w14:paraId="0D581855" w14:textId="305D9634" w:rsidR="00333513" w:rsidRPr="00137884" w:rsidRDefault="00333513" w:rsidP="00CD5651">
            <w:pPr>
              <w:spacing w:line="276" w:lineRule="auto"/>
              <w:jc w:val="both"/>
              <w:rPr>
                <w:rFonts w:ascii="Times New Roman" w:eastAsia="Arial Unicode MS" w:hAnsi="Times New Roman" w:cs="Times New Roman"/>
                <w:sz w:val="24"/>
                <w:szCs w:val="24"/>
                <w:bdr w:val="nil"/>
                <w:lang w:val="lt-LT" w:eastAsia="lt-LT"/>
              </w:rPr>
            </w:pPr>
          </w:p>
          <w:p w14:paraId="3F8C3FC8" w14:textId="097C9309" w:rsidR="007060F1" w:rsidRPr="00137884" w:rsidRDefault="007060F1" w:rsidP="00CD5651">
            <w:pPr>
              <w:spacing w:line="276" w:lineRule="auto"/>
              <w:jc w:val="both"/>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i/>
                <w:iCs/>
                <w:color w:val="FF0000"/>
                <w:sz w:val="24"/>
                <w:szCs w:val="24"/>
                <w:bdr w:val="nil"/>
                <w:lang w:val="lt-LT" w:eastAsia="lt-LT"/>
              </w:rPr>
              <w:t>Arba</w:t>
            </w:r>
          </w:p>
          <w:p w14:paraId="0B216AAF" w14:textId="3CC56412" w:rsidR="003B164A" w:rsidRPr="00137884" w:rsidRDefault="003B164A" w:rsidP="00CD5651">
            <w:pPr>
              <w:spacing w:line="276" w:lineRule="auto"/>
              <w:jc w:val="both"/>
              <w:rPr>
                <w:rFonts w:ascii="Times New Roman" w:eastAsia="Arial Unicode MS" w:hAnsi="Times New Roman" w:cs="Times New Roman"/>
                <w:i/>
                <w:iCs/>
                <w:color w:val="00B050"/>
                <w:sz w:val="24"/>
                <w:szCs w:val="24"/>
                <w:bdr w:val="nil"/>
                <w:lang w:val="lt-LT" w:eastAsia="lt-LT"/>
              </w:rPr>
            </w:pPr>
            <w:r w:rsidRPr="00137884">
              <w:rPr>
                <w:rFonts w:ascii="Times New Roman" w:hAnsi="Times New Roman" w:cs="Times New Roman"/>
                <w:color w:val="00B050"/>
                <w:sz w:val="24"/>
                <w:szCs w:val="24"/>
                <w:lang w:val="lt-LT"/>
              </w:rPr>
              <w:t>/</w:t>
            </w:r>
            <w:r w:rsidRPr="00137884">
              <w:rPr>
                <w:rFonts w:ascii="Times New Roman" w:eastAsia="Arial Unicode MS" w:hAnsi="Times New Roman" w:cs="Times New Roman"/>
                <w:i/>
                <w:iCs/>
                <w:color w:val="00B050"/>
                <w:sz w:val="24"/>
                <w:szCs w:val="24"/>
                <w:bdr w:val="nil"/>
                <w:lang w:val="lt-LT" w:eastAsia="lt-LT"/>
              </w:rPr>
              <w:t>Pildoma, jei netesybų dydis skiriasi nuo numatyto Bendrosiose sutarties sąlygose./</w:t>
            </w:r>
          </w:p>
          <w:p w14:paraId="167EF490" w14:textId="38D90911" w:rsidR="002C22B3" w:rsidRPr="00137884"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 xml:space="preserve">Delspinigiai – </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dydis procentais</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nuo </w:t>
            </w:r>
            <w:r w:rsidRPr="00137884">
              <w:rPr>
                <w:rFonts w:ascii="Times New Roman" w:eastAsia="Arial Unicode MS" w:hAnsi="Times New Roman" w:cs="Times New Roman"/>
                <w:color w:val="000000"/>
                <w:sz w:val="24"/>
                <w:szCs w:val="24"/>
                <w:highlight w:val="lightGray"/>
                <w:bdr w:val="nil"/>
                <w:lang w:val="lt-LT" w:eastAsia="lt-LT"/>
              </w:rPr>
              <w:t>[</w:t>
            </w:r>
            <w:r w:rsidR="00927C22" w:rsidRPr="00137884">
              <w:rPr>
                <w:rFonts w:ascii="Times New Roman" w:eastAsia="Arial Unicode MS" w:hAnsi="Times New Roman" w:cs="Times New Roman"/>
                <w:i/>
                <w:iCs/>
                <w:color w:val="00B050"/>
                <w:sz w:val="24"/>
                <w:szCs w:val="24"/>
                <w:highlight w:val="lightGray"/>
                <w:lang w:val="lt-LT" w:eastAsia="lt-LT"/>
              </w:rPr>
              <w:t xml:space="preserve">pradinės </w:t>
            </w:r>
            <w:r w:rsidRPr="00137884">
              <w:rPr>
                <w:rFonts w:ascii="Times New Roman" w:eastAsia="Arial Unicode MS" w:hAnsi="Times New Roman" w:cs="Times New Roman"/>
                <w:i/>
                <w:iCs/>
                <w:color w:val="00B050"/>
                <w:sz w:val="24"/>
                <w:szCs w:val="24"/>
                <w:highlight w:val="lightGray"/>
                <w:bdr w:val="nil"/>
                <w:lang w:val="lt-LT" w:eastAsia="lt-LT"/>
              </w:rPr>
              <w:t xml:space="preserve">Sutarties </w:t>
            </w:r>
            <w:r w:rsidR="00927C22" w:rsidRPr="00137884">
              <w:rPr>
                <w:rFonts w:ascii="Times New Roman" w:eastAsia="Arial Unicode MS" w:hAnsi="Times New Roman" w:cs="Times New Roman"/>
                <w:i/>
                <w:iCs/>
                <w:color w:val="00B050"/>
                <w:sz w:val="24"/>
                <w:szCs w:val="24"/>
                <w:highlight w:val="lightGray"/>
                <w:lang w:val="lt-LT" w:eastAsia="lt-LT"/>
              </w:rPr>
              <w:t>vertės</w:t>
            </w:r>
            <w:r w:rsidRPr="00137884">
              <w:rPr>
                <w:rFonts w:ascii="Times New Roman" w:eastAsia="Arial Unicode MS" w:hAnsi="Times New Roman" w:cs="Times New Roman"/>
                <w:i/>
                <w:iCs/>
                <w:color w:val="00B050"/>
                <w:sz w:val="24"/>
                <w:szCs w:val="24"/>
                <w:highlight w:val="lightGray"/>
                <w:bdr w:val="nil"/>
                <w:lang w:val="lt-LT" w:eastAsia="lt-LT"/>
              </w:rPr>
              <w:t xml:space="preserve">/ nesuteiktų </w:t>
            </w:r>
            <w:r w:rsidR="003C140F" w:rsidRPr="00137884">
              <w:rPr>
                <w:rFonts w:ascii="Times New Roman" w:eastAsia="Arial Unicode MS" w:hAnsi="Times New Roman" w:cs="Times New Roman"/>
                <w:i/>
                <w:iCs/>
                <w:color w:val="00B050"/>
                <w:sz w:val="24"/>
                <w:szCs w:val="24"/>
                <w:highlight w:val="lightGray"/>
                <w:bdr w:val="nil"/>
                <w:lang w:val="lt-LT" w:eastAsia="lt-LT"/>
              </w:rPr>
              <w:t>Prekių</w:t>
            </w:r>
            <w:r w:rsidRPr="00137884">
              <w:rPr>
                <w:rFonts w:ascii="Times New Roman" w:eastAsia="Arial Unicode MS" w:hAnsi="Times New Roman" w:cs="Times New Roman"/>
                <w:i/>
                <w:iCs/>
                <w:color w:val="00B050"/>
                <w:sz w:val="24"/>
                <w:szCs w:val="24"/>
                <w:highlight w:val="lightGray"/>
                <w:bdr w:val="nil"/>
                <w:lang w:val="lt-LT" w:eastAsia="lt-LT"/>
              </w:rPr>
              <w:t xml:space="preserve"> vertės</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w:t>
            </w:r>
            <w:r w:rsidR="0019091B" w:rsidRPr="00137884">
              <w:rPr>
                <w:rFonts w:ascii="Times New Roman" w:eastAsia="Arial Unicode MS" w:hAnsi="Times New Roman" w:cs="Times New Roman"/>
                <w:color w:val="000000" w:themeColor="text1"/>
                <w:sz w:val="24"/>
                <w:szCs w:val="24"/>
                <w:lang w:val="lt-LT" w:eastAsia="lt-LT"/>
              </w:rPr>
              <w:t xml:space="preserve">už kiekvieną uždelstą vykdyti ar ištaisyti netinkamai vykdomus sutartinius įsipareigojimus </w:t>
            </w:r>
            <w:r w:rsidR="00BA3E9C" w:rsidRPr="00137884">
              <w:rPr>
                <w:rFonts w:ascii="Times New Roman" w:eastAsia="Arial Unicode MS" w:hAnsi="Times New Roman" w:cs="Times New Roman"/>
                <w:color w:val="000000" w:themeColor="text1"/>
                <w:sz w:val="24"/>
                <w:szCs w:val="24"/>
                <w:lang w:val="lt-LT" w:eastAsia="lt-LT"/>
              </w:rPr>
              <w:t xml:space="preserve">kalendorinę </w:t>
            </w:r>
            <w:r w:rsidR="0019091B" w:rsidRPr="00137884">
              <w:rPr>
                <w:rFonts w:ascii="Times New Roman" w:eastAsia="Arial Unicode MS" w:hAnsi="Times New Roman" w:cs="Times New Roman"/>
                <w:color w:val="000000" w:themeColor="text1"/>
                <w:sz w:val="24"/>
                <w:szCs w:val="24"/>
                <w:lang w:val="lt-LT" w:eastAsia="lt-LT"/>
              </w:rPr>
              <w:t>dieną</w:t>
            </w:r>
            <w:r w:rsidR="006C46B8" w:rsidRPr="00137884">
              <w:rPr>
                <w:rFonts w:ascii="Times New Roman" w:eastAsia="Arial Unicode MS" w:hAnsi="Times New Roman" w:cs="Times New Roman"/>
                <w:color w:val="000000" w:themeColor="text1"/>
                <w:sz w:val="24"/>
                <w:szCs w:val="24"/>
                <w:lang w:val="lt-LT" w:eastAsia="lt-LT"/>
              </w:rPr>
              <w:t xml:space="preserve">. </w:t>
            </w:r>
          </w:p>
          <w:p w14:paraId="424F1DDC" w14:textId="7D2E13DD" w:rsidR="002C22B3" w:rsidRPr="00137884" w:rsidRDefault="47FE494B" w:rsidP="00CD5651">
            <w:pPr>
              <w:spacing w:line="276" w:lineRule="auto"/>
              <w:rPr>
                <w:rFonts w:ascii="Times New Roman" w:eastAsia="Arial Unicode MS" w:hAnsi="Times New Roman" w:cs="Times New Roman"/>
                <w:i/>
                <w:iCs/>
                <w:color w:val="FF0000"/>
                <w:sz w:val="24"/>
                <w:szCs w:val="24"/>
                <w:lang w:val="lt-LT" w:eastAsia="lt-LT"/>
              </w:rPr>
            </w:pPr>
            <w:r w:rsidRPr="00137884">
              <w:rPr>
                <w:rFonts w:ascii="Times New Roman" w:eastAsia="Arial Unicode MS" w:hAnsi="Times New Roman" w:cs="Times New Roman"/>
                <w:i/>
                <w:iCs/>
                <w:color w:val="FF0000"/>
                <w:sz w:val="24"/>
                <w:szCs w:val="24"/>
                <w:lang w:val="lt-LT" w:eastAsia="lt-LT"/>
              </w:rPr>
              <w:t>Arba</w:t>
            </w:r>
            <w:r w:rsidRPr="00137884">
              <w:rPr>
                <w:rFonts w:ascii="Times New Roman" w:eastAsia="Arial Unicode MS" w:hAnsi="Times New Roman" w:cs="Times New Roman"/>
                <w:color w:val="000000" w:themeColor="text1"/>
                <w:sz w:val="24"/>
                <w:szCs w:val="24"/>
                <w:lang w:val="lt-LT" w:eastAsia="lt-LT"/>
              </w:rPr>
              <w:t xml:space="preserve"> </w:t>
            </w:r>
          </w:p>
          <w:p w14:paraId="74B6B7D5" w14:textId="4E2C5207" w:rsidR="006C46B8" w:rsidRPr="00137884"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 xml:space="preserve">Bauda – </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dydis</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Eur </w:t>
            </w:r>
            <w:r w:rsidR="006C46B8" w:rsidRPr="00137884">
              <w:rPr>
                <w:rFonts w:ascii="Times New Roman" w:eastAsia="Arial Unicode MS" w:hAnsi="Times New Roman" w:cs="Times New Roman"/>
                <w:color w:val="000000"/>
                <w:sz w:val="24"/>
                <w:szCs w:val="24"/>
                <w:bdr w:val="nil"/>
                <w:lang w:val="lt-LT" w:eastAsia="lt-LT"/>
              </w:rPr>
              <w:t>už kiekvieną uždelstą vykdyti ar ištaisyti netinkamai vykdomus sutartinius įsipareigojimus</w:t>
            </w:r>
            <w:r w:rsidR="00BA3E9C" w:rsidRPr="00137884">
              <w:rPr>
                <w:rFonts w:ascii="Times New Roman" w:eastAsia="Arial Unicode MS" w:hAnsi="Times New Roman" w:cs="Times New Roman"/>
                <w:color w:val="000000"/>
                <w:sz w:val="24"/>
                <w:szCs w:val="24"/>
                <w:bdr w:val="nil"/>
                <w:lang w:val="lt-LT" w:eastAsia="lt-LT"/>
              </w:rPr>
              <w:t xml:space="preserve"> kalendorinę</w:t>
            </w:r>
            <w:r w:rsidR="006C46B8" w:rsidRPr="00137884">
              <w:rPr>
                <w:rFonts w:ascii="Times New Roman" w:eastAsia="Arial Unicode MS" w:hAnsi="Times New Roman" w:cs="Times New Roman"/>
                <w:color w:val="000000"/>
                <w:sz w:val="24"/>
                <w:szCs w:val="24"/>
                <w:bdr w:val="nil"/>
                <w:lang w:val="lt-LT" w:eastAsia="lt-LT"/>
              </w:rPr>
              <w:t xml:space="preserve"> dieną. </w:t>
            </w:r>
          </w:p>
        </w:tc>
        <w:tc>
          <w:tcPr>
            <w:tcW w:w="1843" w:type="dxa"/>
          </w:tcPr>
          <w:p w14:paraId="20B75E6B" w14:textId="2B5DC0D5" w:rsidR="00C91741" w:rsidRPr="00137884" w:rsidRDefault="002C22B3"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r w:rsidR="00722FE2" w:rsidRPr="00137884">
              <w:rPr>
                <w:rFonts w:ascii="Times New Roman" w:hAnsi="Times New Roman" w:cs="Times New Roman"/>
                <w:sz w:val="24"/>
                <w:szCs w:val="24"/>
                <w:lang w:val="lt-LT"/>
              </w:rPr>
              <w:t>.</w:t>
            </w:r>
          </w:p>
        </w:tc>
      </w:tr>
      <w:tr w:rsidR="00DF3DFA" w:rsidRPr="00137884" w14:paraId="5CA35BF9" w14:textId="77777777" w:rsidTr="00E37ADB">
        <w:tc>
          <w:tcPr>
            <w:tcW w:w="2552" w:type="dxa"/>
          </w:tcPr>
          <w:p w14:paraId="1DDEE4C1" w14:textId="53F7CA89" w:rsidR="00DF3DFA" w:rsidRPr="00137884"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661B690" w14:textId="77777777" w:rsidR="00DF3DFA" w:rsidRPr="00137884" w:rsidRDefault="00DF3DFA" w:rsidP="00DF3DFA">
            <w:pPr>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nurodomas baudos dydis: 5-10 proc.</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nuo pradinės Sutarties vertės.</w:t>
            </w:r>
          </w:p>
          <w:p w14:paraId="6DA56CD5" w14:textId="77777777" w:rsidR="00DF3DFA" w:rsidRPr="00137884" w:rsidRDefault="00DF3DFA" w:rsidP="00DF3DFA">
            <w:pPr>
              <w:spacing w:after="0" w:line="276" w:lineRule="auto"/>
              <w:jc w:val="both"/>
              <w:rPr>
                <w:rFonts w:ascii="Times New Roman" w:hAnsi="Times New Roman" w:cs="Times New Roman"/>
                <w:i/>
                <w:iCs/>
                <w:color w:val="FF0000"/>
                <w:sz w:val="24"/>
                <w:szCs w:val="24"/>
                <w:lang w:val="lt-LT"/>
              </w:rPr>
            </w:pPr>
            <w:r w:rsidRPr="00137884">
              <w:rPr>
                <w:rFonts w:ascii="Times New Roman" w:hAnsi="Times New Roman" w:cs="Times New Roman"/>
                <w:i/>
                <w:iCs/>
                <w:color w:val="FF0000"/>
                <w:sz w:val="24"/>
                <w:szCs w:val="24"/>
                <w:lang w:val="lt-LT"/>
              </w:rPr>
              <w:t xml:space="preserve">Arba </w:t>
            </w:r>
          </w:p>
          <w:p w14:paraId="0AFA8A85" w14:textId="7E4D12E3" w:rsidR="00DF3DFA" w:rsidRPr="00137884" w:rsidRDefault="00DF3DFA" w:rsidP="00DF3DFA">
            <w:pPr>
              <w:spacing w:line="276" w:lineRule="auto"/>
              <w:rPr>
                <w:rFonts w:ascii="Times New Roman" w:hAnsi="Times New Roman" w:cs="Times New Roman"/>
                <w:sz w:val="24"/>
                <w:szCs w:val="24"/>
                <w:highlight w:val="lightGray"/>
                <w:lang w:val="lt-LT"/>
              </w:rPr>
            </w:pPr>
            <w:r w:rsidRPr="00137884">
              <w:rPr>
                <w:rFonts w:ascii="Times New Roman" w:hAnsi="Times New Roman" w:cs="Times New Roman"/>
                <w:sz w:val="24"/>
                <w:szCs w:val="24"/>
                <w:highlight w:val="lightGray"/>
                <w:lang w:val="lt-LT"/>
              </w:rPr>
              <w:t>[</w:t>
            </w:r>
            <w:r w:rsidRPr="00137884">
              <w:rPr>
                <w:rFonts w:ascii="Times New Roman" w:hAnsi="Times New Roman" w:cs="Times New Roman"/>
                <w:i/>
                <w:iCs/>
                <w:color w:val="00B050"/>
                <w:sz w:val="24"/>
                <w:szCs w:val="24"/>
                <w:highlight w:val="lightGray"/>
                <w:lang w:val="lt-LT"/>
              </w:rPr>
              <w:t>nurodoma suma</w:t>
            </w:r>
            <w:r w:rsidRPr="00137884">
              <w:rPr>
                <w:rFonts w:ascii="Times New Roman" w:hAnsi="Times New Roman" w:cs="Times New Roman"/>
                <w:sz w:val="24"/>
                <w:szCs w:val="24"/>
                <w:highlight w:val="lightGray"/>
                <w:lang w:val="lt-LT"/>
              </w:rPr>
              <w:t>]</w:t>
            </w:r>
            <w:r w:rsidRPr="00137884">
              <w:rPr>
                <w:rFonts w:ascii="Times New Roman" w:hAnsi="Times New Roman" w:cs="Times New Roman"/>
                <w:i/>
                <w:iCs/>
                <w:sz w:val="24"/>
                <w:szCs w:val="24"/>
                <w:highlight w:val="lightGray"/>
                <w:lang w:val="lt-LT"/>
              </w:rPr>
              <w:t xml:space="preserve"> </w:t>
            </w:r>
            <w:r w:rsidRPr="00137884">
              <w:rPr>
                <w:rFonts w:ascii="Times New Roman" w:hAnsi="Times New Roman" w:cs="Times New Roman"/>
                <w:sz w:val="24"/>
                <w:szCs w:val="24"/>
                <w:lang w:val="lt-LT"/>
              </w:rPr>
              <w:t>Eur</w:t>
            </w:r>
          </w:p>
        </w:tc>
        <w:tc>
          <w:tcPr>
            <w:tcW w:w="1843" w:type="dxa"/>
          </w:tcPr>
          <w:p w14:paraId="48A0D1F4" w14:textId="45F7A604" w:rsidR="00DF3DFA" w:rsidRPr="00137884" w:rsidRDefault="00DF3DFA" w:rsidP="00DF3DFA">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r w:rsidR="00722FE2" w:rsidRPr="00137884">
              <w:rPr>
                <w:rFonts w:ascii="Times New Roman" w:hAnsi="Times New Roman" w:cs="Times New Roman"/>
                <w:sz w:val="24"/>
                <w:szCs w:val="24"/>
                <w:lang w:val="lt-LT"/>
              </w:rPr>
              <w:t>.</w:t>
            </w:r>
          </w:p>
        </w:tc>
      </w:tr>
      <w:tr w:rsidR="00DF3DFA" w:rsidRPr="00137884" w14:paraId="65A1CC0B" w14:textId="77777777" w:rsidTr="00E37ADB">
        <w:tc>
          <w:tcPr>
            <w:tcW w:w="2552" w:type="dxa"/>
          </w:tcPr>
          <w:p w14:paraId="4900CD06" w14:textId="4BD85474"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253CAB48" w:rsidR="00DF3DFA" w:rsidRPr="00137884"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137884">
              <w:rPr>
                <w:rFonts w:ascii="Times New Roman" w:hAnsi="Times New Roman" w:cs="Times New Roman"/>
                <w:sz w:val="24"/>
                <w:szCs w:val="24"/>
                <w:highlight w:val="lightGray"/>
                <w:lang w:val="lt-LT"/>
              </w:rPr>
              <w:t>[</w:t>
            </w:r>
            <w:r w:rsidRPr="00137884">
              <w:rPr>
                <w:rFonts w:ascii="Times New Roman" w:hAnsi="Times New Roman" w:cs="Times New Roman"/>
                <w:i/>
                <w:iCs/>
                <w:color w:val="00B050"/>
                <w:sz w:val="24"/>
                <w:szCs w:val="24"/>
                <w:highlight w:val="lightGray"/>
                <w:lang w:val="lt-LT"/>
              </w:rPr>
              <w:t>Nurodomas baudos dydis</w:t>
            </w:r>
            <w:r w:rsidRPr="00137884">
              <w:rPr>
                <w:rFonts w:ascii="Times New Roman" w:hAnsi="Times New Roman" w:cs="Times New Roman"/>
                <w:sz w:val="24"/>
                <w:szCs w:val="24"/>
                <w:highlight w:val="lightGray"/>
                <w:lang w:val="lt-LT"/>
              </w:rPr>
              <w:t>]</w:t>
            </w:r>
            <w:r w:rsidRPr="00137884">
              <w:rPr>
                <w:rFonts w:ascii="Times New Roman" w:hAnsi="Times New Roman" w:cs="Times New Roman"/>
                <w:color w:val="00B050"/>
                <w:sz w:val="24"/>
                <w:szCs w:val="24"/>
                <w:lang w:val="lt-LT"/>
              </w:rPr>
              <w:t xml:space="preserve"> </w:t>
            </w:r>
            <w:r w:rsidRPr="00137884">
              <w:rPr>
                <w:rFonts w:ascii="Times New Roman" w:hAnsi="Times New Roman" w:cs="Times New Roman"/>
                <w:sz w:val="24"/>
                <w:szCs w:val="24"/>
                <w:lang w:val="lt-LT"/>
              </w:rPr>
              <w:t>Eur</w:t>
            </w:r>
          </w:p>
        </w:tc>
        <w:tc>
          <w:tcPr>
            <w:tcW w:w="1843" w:type="dxa"/>
          </w:tcPr>
          <w:p w14:paraId="587A4479" w14:textId="1B5FADFF" w:rsidR="00DF3DFA" w:rsidRPr="00137884" w:rsidRDefault="00DF3DFA" w:rsidP="00DF3DFA">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r w:rsidR="00722FE2" w:rsidRPr="00137884">
              <w:rPr>
                <w:rFonts w:ascii="Times New Roman" w:hAnsi="Times New Roman" w:cs="Times New Roman"/>
                <w:sz w:val="24"/>
                <w:szCs w:val="24"/>
                <w:lang w:val="lt-LT"/>
              </w:rPr>
              <w:t>.</w:t>
            </w:r>
          </w:p>
        </w:tc>
      </w:tr>
      <w:tr w:rsidR="00DF3DFA" w:rsidRPr="00137884" w14:paraId="54D6CA9A" w14:textId="77777777" w:rsidTr="00E37ADB">
        <w:tc>
          <w:tcPr>
            <w:tcW w:w="2552" w:type="dxa"/>
          </w:tcPr>
          <w:p w14:paraId="1BC4814E" w14:textId="625D5FE1" w:rsidR="00DF3DFA" w:rsidRPr="00137884"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B24B482" w14:textId="44899E51" w:rsidR="00DF3DFA" w:rsidRPr="00137884"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Netaikoma</w:t>
            </w:r>
          </w:p>
          <w:p w14:paraId="755BC2FD" w14:textId="57960F73" w:rsidR="00DF3DFA" w:rsidRPr="00137884" w:rsidRDefault="00DF3DFA" w:rsidP="00DF3DFA">
            <w:pPr>
              <w:spacing w:line="276" w:lineRule="auto"/>
              <w:rPr>
                <w:rFonts w:ascii="Times New Roman" w:eastAsia="Arial Unicode MS" w:hAnsi="Times New Roman" w:cs="Times New Roman"/>
                <w:i/>
                <w:iCs/>
                <w:color w:val="FF0000"/>
                <w:sz w:val="24"/>
                <w:szCs w:val="24"/>
                <w:bdr w:val="nil"/>
                <w:lang w:val="lt-LT" w:eastAsia="lt-LT"/>
              </w:rPr>
            </w:pPr>
            <w:r w:rsidRPr="00137884">
              <w:rPr>
                <w:rFonts w:ascii="Times New Roman" w:eastAsia="Arial Unicode MS" w:hAnsi="Times New Roman" w:cs="Times New Roman"/>
                <w:i/>
                <w:iCs/>
                <w:color w:val="FF0000"/>
                <w:sz w:val="24"/>
                <w:szCs w:val="24"/>
                <w:bdr w:val="nil"/>
                <w:lang w:val="lt-LT" w:eastAsia="lt-LT"/>
              </w:rPr>
              <w:t xml:space="preserve">Arba </w:t>
            </w:r>
          </w:p>
          <w:p w14:paraId="32DB9714" w14:textId="196E0EE9" w:rsidR="00DF3DFA" w:rsidRPr="00137884" w:rsidRDefault="00DF3DFA" w:rsidP="00DF3DFA">
            <w:pPr>
              <w:spacing w:line="276" w:lineRule="auto"/>
              <w:jc w:val="both"/>
              <w:rPr>
                <w:rFonts w:ascii="Times New Roman" w:eastAsia="Arial Unicode MS" w:hAnsi="Times New Roman" w:cs="Times New Roman"/>
                <w:i/>
                <w:iCs/>
                <w:color w:val="00B050"/>
                <w:sz w:val="24"/>
                <w:szCs w:val="24"/>
                <w:bdr w:val="nil"/>
                <w:lang w:val="lt-LT" w:eastAsia="lt-LT"/>
              </w:rPr>
            </w:pPr>
            <w:r w:rsidRPr="00137884">
              <w:rPr>
                <w:rFonts w:ascii="Times New Roman" w:eastAsia="Arial Unicode MS" w:hAnsi="Times New Roman" w:cs="Times New Roman"/>
                <w:i/>
                <w:iCs/>
                <w:color w:val="00B050"/>
                <w:sz w:val="24"/>
                <w:szCs w:val="24"/>
                <w:bdr w:val="nil"/>
                <w:lang w:val="lt-LT" w:eastAsia="lt-LT"/>
              </w:rPr>
              <w:t>/Pildoma, kai Pirkimo dokumentuose nustatytos papildomos, su Sutarties vykdymu susijusios, baudos/</w:t>
            </w:r>
          </w:p>
          <w:p w14:paraId="5CA15258" w14:textId="6ADE8A2F" w:rsidR="00DF3DFA" w:rsidRPr="00137884" w:rsidRDefault="00DF3DFA" w:rsidP="00DF3DFA">
            <w:pPr>
              <w:spacing w:line="276" w:lineRule="auto"/>
              <w:rPr>
                <w:rFonts w:ascii="Times New Roman" w:hAnsi="Times New Roman" w:cs="Times New Roman"/>
                <w:i/>
                <w:iCs/>
                <w:color w:val="00B050"/>
                <w:sz w:val="24"/>
                <w:szCs w:val="24"/>
                <w:highlight w:val="lightGray"/>
                <w:lang w:val="lt-LT"/>
              </w:rPr>
            </w:pPr>
            <w:r w:rsidRPr="00137884">
              <w:rPr>
                <w:rFonts w:ascii="Times New Roman" w:eastAsia="Arial Unicode MS" w:hAnsi="Times New Roman" w:cs="Times New Roman"/>
                <w:color w:val="000000"/>
                <w:sz w:val="24"/>
                <w:szCs w:val="24"/>
                <w:bdr w:val="nil"/>
                <w:lang w:val="lt-LT" w:eastAsia="lt-LT"/>
              </w:rPr>
              <w:t xml:space="preserve">Bauda – </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i/>
                <w:iCs/>
                <w:color w:val="00B050"/>
                <w:sz w:val="24"/>
                <w:szCs w:val="24"/>
                <w:highlight w:val="lightGray"/>
                <w:bdr w:val="nil"/>
                <w:lang w:val="lt-LT" w:eastAsia="lt-LT"/>
              </w:rPr>
              <w:t>dydis</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 xml:space="preserve"> Eur už </w:t>
            </w:r>
            <w:r w:rsidRPr="00137884">
              <w:rPr>
                <w:rFonts w:ascii="Times New Roman" w:eastAsia="Arial Unicode MS" w:hAnsi="Times New Roman" w:cs="Times New Roman"/>
                <w:color w:val="000000"/>
                <w:sz w:val="24"/>
                <w:szCs w:val="24"/>
                <w:highlight w:val="lightGray"/>
                <w:bdr w:val="nil"/>
                <w:lang w:val="lt-LT" w:eastAsia="lt-LT"/>
              </w:rPr>
              <w:t>[...]</w:t>
            </w:r>
            <w:r w:rsidRPr="00137884">
              <w:rPr>
                <w:rFonts w:ascii="Times New Roman" w:eastAsia="Arial Unicode MS" w:hAnsi="Times New Roman" w:cs="Times New Roman"/>
                <w:color w:val="000000"/>
                <w:sz w:val="24"/>
                <w:szCs w:val="24"/>
                <w:bdr w:val="nil"/>
                <w:lang w:val="lt-LT" w:eastAsia="lt-LT"/>
              </w:rPr>
              <w:t>.</w:t>
            </w:r>
          </w:p>
        </w:tc>
        <w:tc>
          <w:tcPr>
            <w:tcW w:w="1843" w:type="dxa"/>
          </w:tcPr>
          <w:p w14:paraId="33E0DEF9" w14:textId="77777777" w:rsidR="00DF3DFA" w:rsidRPr="00137884" w:rsidRDefault="00DF3DFA" w:rsidP="00DF3DFA">
            <w:pPr>
              <w:spacing w:line="276" w:lineRule="auto"/>
              <w:rPr>
                <w:rFonts w:ascii="Times New Roman" w:hAnsi="Times New Roman" w:cs="Times New Roman"/>
                <w:sz w:val="24"/>
                <w:szCs w:val="24"/>
                <w:lang w:val="lt-LT"/>
              </w:rPr>
            </w:pPr>
          </w:p>
        </w:tc>
      </w:tr>
      <w:tr w:rsidR="00C2594F" w:rsidRPr="00137884" w14:paraId="4F06DEBB" w14:textId="77777777" w:rsidTr="00E37ADB">
        <w:tc>
          <w:tcPr>
            <w:tcW w:w="2552" w:type="dxa"/>
          </w:tcPr>
          <w:p w14:paraId="11AD59EA" w14:textId="60E4AF00" w:rsidR="00C2594F" w:rsidRPr="00137884" w:rsidRDefault="00C2594F"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6.6. Solidarios atsakomybės taikymas</w:t>
            </w:r>
          </w:p>
        </w:tc>
        <w:tc>
          <w:tcPr>
            <w:tcW w:w="5103" w:type="dxa"/>
            <w:gridSpan w:val="2"/>
          </w:tcPr>
          <w:p w14:paraId="425F1716" w14:textId="7AA29CF5" w:rsidR="00C2594F" w:rsidRPr="00137884" w:rsidRDefault="00C2594F" w:rsidP="00C2594F">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C2594F" w:rsidRPr="00137884" w:rsidRDefault="00C2594F" w:rsidP="00DF3DFA">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DF3DFA" w:rsidRPr="00137884" w14:paraId="2B746820" w14:textId="77777777" w:rsidTr="008B0270">
        <w:tc>
          <w:tcPr>
            <w:tcW w:w="9498" w:type="dxa"/>
            <w:gridSpan w:val="4"/>
          </w:tcPr>
          <w:p w14:paraId="754321CB" w14:textId="0A561703"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DF3DFA" w:rsidRPr="00137884" w14:paraId="078E8108" w14:textId="77777777" w:rsidTr="00E37ADB">
        <w:tc>
          <w:tcPr>
            <w:tcW w:w="2552" w:type="dxa"/>
          </w:tcPr>
          <w:p w14:paraId="2BCB6560" w14:textId="3AD24A4F" w:rsidR="00DF3DFA" w:rsidRPr="00137884"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098B7C65" w14:textId="421925EB"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i/>
                <w:iCs/>
                <w:color w:val="FF0000"/>
                <w:sz w:val="24"/>
                <w:szCs w:val="24"/>
                <w:lang w:val="lt-LT"/>
              </w:rPr>
            </w:pPr>
            <w:r w:rsidRPr="00137884">
              <w:rPr>
                <w:rFonts w:ascii="Times New Roman" w:hAnsi="Times New Roman" w:cs="Times New Roman"/>
                <w:i/>
                <w:iCs/>
                <w:color w:val="FF0000"/>
                <w:sz w:val="24"/>
                <w:szCs w:val="24"/>
                <w:lang w:val="lt-LT"/>
              </w:rPr>
              <w:t xml:space="preserve">Arba </w:t>
            </w:r>
          </w:p>
          <w:p w14:paraId="26817AA9" w14:textId="75BA146C"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yra Bendrosiose sutarties sąlygose numatyti pagrindai. ir/ arba šios aplinkybės, sąlygojančios Prekių atlikimo termino pratęsimą:</w:t>
            </w:r>
          </w:p>
          <w:p w14:paraId="14C77523" w14:textId="1EEC1047"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highlight w:val="cyan"/>
                <w:lang w:val="lt-LT"/>
              </w:rPr>
            </w:pPr>
            <w:r w:rsidRPr="00137884">
              <w:rPr>
                <w:rFonts w:ascii="Times New Roman" w:eastAsia="Times New Roman" w:hAnsi="Times New Roman" w:cs="Times New Roman"/>
                <w:i/>
                <w:iCs/>
                <w:color w:val="00B050"/>
                <w:sz w:val="24"/>
                <w:szCs w:val="24"/>
                <w:lang w:val="lt-LT"/>
              </w:rPr>
              <w:t>/Aprašoma kokiomis konkrečiomis sąlygomis, kiek kartų ir kokiam terminui gali būti ar bus pratęsiama Sutartis arba pateikiama nuoroda į techninę specifikaciją, ar kitą dokumentą, ar Sutarties priedą, kuriame numatyti galimi pratęsimai ir Sutarties pratęsimo sąlygos/.</w:t>
            </w:r>
            <w:r w:rsidRPr="00137884" w:rsidDel="00984049">
              <w:rPr>
                <w:rFonts w:ascii="Times New Roman" w:eastAsia="Times New Roman" w:hAnsi="Times New Roman" w:cs="Times New Roman"/>
                <w:i/>
                <w:iCs/>
                <w:color w:val="00B050"/>
                <w:sz w:val="24"/>
                <w:szCs w:val="24"/>
                <w:lang w:val="lt-LT"/>
              </w:rPr>
              <w:t xml:space="preserve"> </w:t>
            </w:r>
          </w:p>
          <w:p w14:paraId="2ED868FF" w14:textId="0168720D"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highlight w:val="lightGray"/>
                <w:lang w:val="lt-LT"/>
              </w:rPr>
            </w:pPr>
            <w:r w:rsidRPr="00137884">
              <w:rPr>
                <w:rFonts w:ascii="Times New Roman" w:eastAsia="Times New Roman" w:hAnsi="Times New Roman" w:cs="Times New Roman"/>
                <w:i/>
                <w:iCs/>
                <w:color w:val="00B050"/>
                <w:sz w:val="24"/>
                <w:szCs w:val="24"/>
                <w:highlight w:val="lightGray"/>
                <w:lang w:val="lt-LT"/>
              </w:rPr>
              <w:t>[Šiame punkte gali būti nurodoma, pvz.:</w:t>
            </w:r>
          </w:p>
          <w:p w14:paraId="3F40D0C2" w14:textId="77777777"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highlight w:val="lightGray"/>
                <w:lang w:val="lt-LT"/>
              </w:rPr>
            </w:pPr>
            <w:r w:rsidRPr="00137884">
              <w:rPr>
                <w:rFonts w:ascii="Times New Roman" w:eastAsia="Times New Roman" w:hAnsi="Times New Roman" w:cs="Times New Roman"/>
                <w:i/>
                <w:iCs/>
                <w:color w:val="00B050"/>
                <w:sz w:val="24"/>
                <w:szCs w:val="24"/>
                <w:highlight w:val="lightGray"/>
                <w:lang w:val="lt-LT"/>
              </w:rPr>
              <w:t>[Sutartis gali būti pratęsiama ne daugiau kaip ... kartus po ... mėn. / m. [pasirinkti ir nurodyti pagal aktualumą sutarčiai] įsigyjant ... pvz., ne daugiau kaip ... proc. nuo numatyto kiekio].</w:t>
            </w:r>
          </w:p>
          <w:p w14:paraId="34957F50" w14:textId="77777777"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highlight w:val="lightGray"/>
                <w:lang w:val="lt-LT"/>
              </w:rPr>
            </w:pPr>
            <w:r w:rsidRPr="00137884">
              <w:rPr>
                <w:rFonts w:ascii="Times New Roman" w:eastAsia="Times New Roman" w:hAnsi="Times New Roman" w:cs="Times New Roman"/>
                <w:i/>
                <w:iCs/>
                <w:color w:val="00B050"/>
                <w:sz w:val="24"/>
                <w:szCs w:val="24"/>
                <w:highlight w:val="lightGray"/>
                <w:lang w:val="lt-LT"/>
              </w:rPr>
              <w:t>ARBA</w:t>
            </w:r>
          </w:p>
          <w:p w14:paraId="35BF6F80" w14:textId="5121000A"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lang w:val="lt-LT"/>
              </w:rPr>
            </w:pPr>
            <w:r w:rsidRPr="00137884">
              <w:rPr>
                <w:rFonts w:ascii="Times New Roman" w:eastAsia="Times New Roman" w:hAnsi="Times New Roman" w:cs="Times New Roman"/>
                <w:i/>
                <w:iCs/>
                <w:color w:val="00B050"/>
                <w:sz w:val="24"/>
                <w:szCs w:val="24"/>
                <w:highlight w:val="lightGray"/>
                <w:lang w:val="lt-LT"/>
              </w:rPr>
              <w:t>[Sutartis gali būti pratęsiama ne daugiau kaip ... [nurodyti kelis kartus, jeigu tai aktualu pagal sutartį] mėn. laikotarpiams įsigyjant ... [nurodyti planuojamus įsigyti kiekius, pvz., ne daugiau kaip ... proc. nuo numatyto kiekio].</w:t>
            </w:r>
          </w:p>
          <w:p w14:paraId="7A0B5A98" w14:textId="77777777" w:rsidR="006F50CD" w:rsidRPr="00137884" w:rsidRDefault="006F50CD"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lang w:val="lt-LT"/>
              </w:rPr>
            </w:pPr>
          </w:p>
          <w:p w14:paraId="786098CD" w14:textId="6D09F321" w:rsidR="00F816DE" w:rsidRPr="00137884" w:rsidRDefault="00583933" w:rsidP="00F816DE">
            <w:pPr>
              <w:spacing w:after="0" w:line="276" w:lineRule="auto"/>
              <w:jc w:val="both"/>
              <w:rPr>
                <w:rFonts w:ascii="Times New Roman" w:eastAsia="Arial Unicode MS" w:hAnsi="Times New Roman" w:cs="Times New Roman"/>
                <w:i/>
                <w:iCs/>
                <w:color w:val="00B050"/>
                <w:sz w:val="24"/>
                <w:szCs w:val="24"/>
                <w:bdr w:val="nil"/>
                <w:lang w:val="lt-LT" w:eastAsia="lt-LT"/>
              </w:rPr>
            </w:pPr>
            <w:r w:rsidRPr="00137884">
              <w:rPr>
                <w:rFonts w:ascii="Times New Roman" w:eastAsia="Arial Unicode MS" w:hAnsi="Times New Roman" w:cs="Times New Roman"/>
                <w:i/>
                <w:iCs/>
                <w:color w:val="00B050"/>
                <w:sz w:val="24"/>
                <w:szCs w:val="24"/>
                <w:bdr w:val="nil"/>
                <w:lang w:val="lt-LT" w:eastAsia="lt-LT"/>
              </w:rPr>
              <w:t>Nurodyti</w:t>
            </w:r>
            <w:r w:rsidR="006F50CD" w:rsidRPr="00137884">
              <w:rPr>
                <w:rFonts w:ascii="Times New Roman" w:eastAsia="Arial Unicode MS" w:hAnsi="Times New Roman" w:cs="Times New Roman"/>
                <w:i/>
                <w:iCs/>
                <w:color w:val="00B050"/>
                <w:sz w:val="24"/>
                <w:szCs w:val="24"/>
                <w:bdr w:val="nil"/>
                <w:lang w:val="lt-LT" w:eastAsia="lt-LT"/>
              </w:rPr>
              <w:t>,</w:t>
            </w:r>
            <w:r w:rsidRPr="00137884">
              <w:rPr>
                <w:rFonts w:ascii="Times New Roman" w:eastAsia="Arial Unicode MS" w:hAnsi="Times New Roman" w:cs="Times New Roman"/>
                <w:i/>
                <w:iCs/>
                <w:color w:val="00B050"/>
                <w:sz w:val="24"/>
                <w:szCs w:val="24"/>
                <w:bdr w:val="nil"/>
                <w:lang w:val="lt-LT" w:eastAsia="lt-LT"/>
              </w:rPr>
              <w:t xml:space="preserve"> jeigu taikoma:</w:t>
            </w:r>
          </w:p>
          <w:p w14:paraId="5A9CC169" w14:textId="65AE5BF0" w:rsidR="00F816DE" w:rsidRPr="00137884" w:rsidRDefault="00583933" w:rsidP="00F816DE">
            <w:pPr>
              <w:spacing w:after="0" w:line="276" w:lineRule="auto"/>
              <w:jc w:val="both"/>
              <w:rPr>
                <w:rFonts w:ascii="Times New Roman" w:eastAsia="Arial Unicode MS" w:hAnsi="Times New Roman" w:cs="Times New Roman"/>
                <w:color w:val="FF0000"/>
                <w:sz w:val="24"/>
                <w:szCs w:val="24"/>
                <w:bdr w:val="nil"/>
                <w:lang w:val="lt-LT" w:eastAsia="lt-LT"/>
              </w:rPr>
            </w:pPr>
            <w:r w:rsidRPr="00137884">
              <w:rPr>
                <w:rFonts w:ascii="Times New Roman" w:eastAsia="Arial Unicode MS" w:hAnsi="Times New Roman" w:cs="Times New Roman"/>
                <w:color w:val="FF0000"/>
                <w:sz w:val="24"/>
                <w:szCs w:val="24"/>
                <w:bdr w:val="nil"/>
                <w:lang w:val="lt-LT" w:eastAsia="lt-LT"/>
              </w:rPr>
              <w:t>[</w:t>
            </w:r>
            <w:r w:rsidR="00F816DE" w:rsidRPr="00137884">
              <w:rPr>
                <w:rFonts w:ascii="Times New Roman" w:eastAsia="Arial Unicode MS" w:hAnsi="Times New Roman" w:cs="Times New Roman"/>
                <w:color w:val="FF0000"/>
                <w:sz w:val="24"/>
                <w:szCs w:val="24"/>
                <w:bdr w:val="nil"/>
                <w:lang w:val="lt-LT" w:eastAsia="lt-LT"/>
              </w:rPr>
              <w:t>Prekių tiekimo terminas, įskaitant pratęsimus (jei jie numatyti šioje Sutartyje), negali būti ilgesnis kaip 36 mėnesiai</w:t>
            </w:r>
            <w:r w:rsidR="006F50CD" w:rsidRPr="00137884">
              <w:rPr>
                <w:rFonts w:ascii="Times New Roman" w:eastAsia="Arial Unicode MS" w:hAnsi="Times New Roman" w:cs="Times New Roman"/>
                <w:color w:val="FF0000"/>
                <w:sz w:val="24"/>
                <w:szCs w:val="24"/>
                <w:bdr w:val="nil"/>
                <w:lang w:val="lt-LT" w:eastAsia="lt-LT"/>
              </w:rPr>
              <w:t>.</w:t>
            </w:r>
            <w:r w:rsidRPr="00137884">
              <w:rPr>
                <w:rFonts w:ascii="Times New Roman" w:eastAsia="Arial Unicode MS" w:hAnsi="Times New Roman" w:cs="Times New Roman"/>
                <w:color w:val="FF0000"/>
                <w:sz w:val="24"/>
                <w:szCs w:val="24"/>
                <w:bdr w:val="nil"/>
                <w:lang w:val="lt-LT" w:eastAsia="lt-LT"/>
              </w:rPr>
              <w:t>]</w:t>
            </w:r>
          </w:p>
          <w:p w14:paraId="13DE2138" w14:textId="7FB3BC6E" w:rsidR="006F50CD" w:rsidRPr="00137884" w:rsidRDefault="006F50CD" w:rsidP="006F50CD">
            <w:pPr>
              <w:spacing w:after="0" w:line="276" w:lineRule="auto"/>
              <w:jc w:val="both"/>
              <w:rPr>
                <w:rFonts w:ascii="Times New Roman" w:eastAsia="Arial Unicode MS" w:hAnsi="Times New Roman" w:cs="Times New Roman"/>
                <w:i/>
                <w:iCs/>
                <w:color w:val="00B050"/>
                <w:sz w:val="24"/>
                <w:szCs w:val="24"/>
                <w:bdr w:val="nil"/>
                <w:lang w:val="lt-LT" w:eastAsia="lt-LT"/>
              </w:rPr>
            </w:pPr>
            <w:r w:rsidRPr="00137884">
              <w:rPr>
                <w:rFonts w:ascii="Times New Roman" w:eastAsia="Arial Unicode MS" w:hAnsi="Times New Roman" w:cs="Times New Roman"/>
                <w:i/>
                <w:iCs/>
                <w:color w:val="00B050"/>
                <w:sz w:val="24"/>
                <w:szCs w:val="24"/>
                <w:bdr w:val="nil"/>
                <w:lang w:val="lt-LT" w:eastAsia="lt-LT"/>
              </w:rPr>
              <w:t>Pastaba.</w:t>
            </w:r>
            <w:r w:rsidR="00410AEF" w:rsidRPr="00137884">
              <w:rPr>
                <w:rFonts w:ascii="Times New Roman" w:eastAsia="Arial Unicode MS" w:hAnsi="Times New Roman" w:cs="Times New Roman"/>
                <w:i/>
                <w:iCs/>
                <w:color w:val="00B050"/>
                <w:sz w:val="24"/>
                <w:szCs w:val="24"/>
                <w:bdr w:val="nil"/>
                <w:lang w:val="lt-LT" w:eastAsia="lt-LT"/>
              </w:rPr>
              <w:t xml:space="preserve"> </w:t>
            </w:r>
            <w:r w:rsidRPr="00137884">
              <w:rPr>
                <w:rFonts w:ascii="Times New Roman" w:eastAsia="Arial Unicode MS" w:hAnsi="Times New Roman" w:cs="Times New Roman"/>
                <w:i/>
                <w:iCs/>
                <w:color w:val="00B050"/>
                <w:sz w:val="24"/>
                <w:szCs w:val="24"/>
                <w:bdr w:val="nil"/>
                <w:lang w:val="lt-LT" w:eastAsia="lt-LT"/>
              </w:rPr>
              <w:t xml:space="preserve">Prekių tiekimo terminas, įskaitant pratęsimus (jei jie numatyti šioje Sutartyje), negali būti ilgesnis kaip 36 mėnesiai], išskyrus </w:t>
            </w:r>
            <w:r w:rsidR="00722FE2" w:rsidRPr="00137884">
              <w:rPr>
                <w:rFonts w:ascii="Times New Roman" w:eastAsia="Calibri" w:hAnsi="Times New Roman" w:cs="Times New Roman"/>
                <w:i/>
                <w:iCs/>
                <w:color w:val="00B050"/>
                <w:sz w:val="24"/>
                <w:szCs w:val="24"/>
                <w:lang w:val="lt-LT"/>
              </w:rPr>
              <w:t xml:space="preserve">Lietuvos Respublikos viešųjų pirkimo įstatyme </w:t>
            </w:r>
            <w:r w:rsidRPr="00137884">
              <w:rPr>
                <w:rFonts w:ascii="Times New Roman" w:eastAsia="Calibri" w:hAnsi="Times New Roman" w:cs="Times New Roman"/>
                <w:i/>
                <w:iCs/>
                <w:color w:val="00B050"/>
                <w:sz w:val="24"/>
                <w:szCs w:val="24"/>
                <w:lang w:val="lt-LT"/>
              </w:rPr>
              <w:t>nustatytus išimtinius atvejus, kai taikomas ilgesnis Prekių tiekimo terminas</w:t>
            </w:r>
          </w:p>
          <w:p w14:paraId="34FCCDDF" w14:textId="4AB4C45E" w:rsidR="006F50CD" w:rsidRPr="00137884" w:rsidRDefault="006F50CD" w:rsidP="00F816DE">
            <w:pPr>
              <w:spacing w:after="0" w:line="276" w:lineRule="auto"/>
              <w:jc w:val="both"/>
              <w:rPr>
                <w:rFonts w:ascii="Times New Roman" w:eastAsia="Calibri" w:hAnsi="Times New Roman" w:cs="Times New Roman"/>
                <w:i/>
                <w:iCs/>
                <w:color w:val="00B050"/>
                <w:sz w:val="24"/>
                <w:szCs w:val="24"/>
                <w:lang w:val="lt-LT"/>
              </w:rPr>
            </w:pPr>
          </w:p>
        </w:tc>
        <w:tc>
          <w:tcPr>
            <w:tcW w:w="1843" w:type="dxa"/>
          </w:tcPr>
          <w:p w14:paraId="6172AE1D" w14:textId="4C7EF7B2" w:rsidR="00DF3DFA" w:rsidRPr="00137884" w:rsidRDefault="00DF3DFA" w:rsidP="00DF3DFA">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12.10</w:t>
            </w:r>
            <w:r w:rsidR="00722FE2" w:rsidRPr="00137884">
              <w:rPr>
                <w:rFonts w:ascii="Times New Roman" w:hAnsi="Times New Roman" w:cs="Times New Roman"/>
                <w:sz w:val="24"/>
                <w:szCs w:val="24"/>
                <w:lang w:val="lt-LT"/>
              </w:rPr>
              <w:t>.</w:t>
            </w:r>
            <w:r w:rsidR="00B63541" w:rsidRPr="00137884">
              <w:rPr>
                <w:rFonts w:ascii="Times New Roman" w:hAnsi="Times New Roman" w:cs="Times New Roman"/>
                <w:sz w:val="24"/>
                <w:szCs w:val="24"/>
                <w:lang w:val="lt-LT"/>
              </w:rPr>
              <w:t xml:space="preserve"> arba 12.11</w:t>
            </w:r>
          </w:p>
        </w:tc>
      </w:tr>
      <w:tr w:rsidR="00DF3DFA" w:rsidRPr="00137884" w14:paraId="3B555668" w14:textId="77777777" w:rsidTr="00E37ADB">
        <w:tc>
          <w:tcPr>
            <w:tcW w:w="2552" w:type="dxa"/>
          </w:tcPr>
          <w:p w14:paraId="0DAF04E9" w14:textId="44283C19" w:rsidR="00DF3DFA" w:rsidRPr="00137884"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2067305"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137884">
              <w:rPr>
                <w:rFonts w:ascii="Times New Roman" w:eastAsia="Times New Roman" w:hAnsi="Times New Roman" w:cs="Times New Roman"/>
                <w:sz w:val="24"/>
                <w:szCs w:val="24"/>
                <w:lang w:val="lt-LT"/>
              </w:rPr>
              <w:t xml:space="preserve">Už </w:t>
            </w:r>
            <w:r w:rsidR="00681DED" w:rsidRPr="00137884">
              <w:rPr>
                <w:rFonts w:ascii="Times New Roman" w:eastAsia="Times New Roman" w:hAnsi="Times New Roman" w:cs="Times New Roman"/>
                <w:sz w:val="24"/>
                <w:szCs w:val="24"/>
                <w:lang w:val="lt-LT"/>
              </w:rPr>
              <w:t xml:space="preserve">pristatytas </w:t>
            </w:r>
            <w:r w:rsidRPr="00137884">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137884" w:rsidRDefault="00DF3DFA" w:rsidP="00DF3DFA">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DF3DFA" w:rsidRPr="00137884" w14:paraId="077AD697" w14:textId="77777777" w:rsidTr="008B0270">
        <w:tc>
          <w:tcPr>
            <w:tcW w:w="9498" w:type="dxa"/>
            <w:gridSpan w:val="4"/>
          </w:tcPr>
          <w:p w14:paraId="4ADC7B81" w14:textId="60601DC9" w:rsidR="00DF3DFA" w:rsidRPr="00137884"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DF3DFA" w:rsidRPr="00137884" w14:paraId="1D6C76A5" w14:textId="77777777" w:rsidTr="00E37ADB">
        <w:tc>
          <w:tcPr>
            <w:tcW w:w="2552" w:type="dxa"/>
          </w:tcPr>
          <w:p w14:paraId="379CDB5F" w14:textId="66DF7940"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lastRenderedPageBreak/>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38DF3271" w14:textId="4AD3BE1D" w:rsidR="00DF3DFA" w:rsidRPr="00137884"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 xml:space="preserve">sminiai Sutarties pažeidimai numatyti Bendrosiose sutarties sąlygose ir </w:t>
            </w:r>
            <w:r w:rsidR="00413F7A" w:rsidRPr="00137884">
              <w:rPr>
                <w:rFonts w:ascii="Times New Roman" w:eastAsia="Arial Unicode MS" w:hAnsi="Times New Roman" w:cs="Times New Roman"/>
                <w:color w:val="000000" w:themeColor="text1"/>
                <w:sz w:val="24"/>
                <w:szCs w:val="24"/>
                <w:lang w:val="lt-LT" w:eastAsia="lt-LT"/>
              </w:rPr>
              <w:t>Lietuvos Respublikos c</w:t>
            </w:r>
            <w:r w:rsidRPr="00137884">
              <w:rPr>
                <w:rFonts w:ascii="Times New Roman" w:eastAsia="Arial Unicode MS" w:hAnsi="Times New Roman" w:cs="Times New Roman"/>
                <w:color w:val="000000" w:themeColor="text1"/>
                <w:sz w:val="24"/>
                <w:szCs w:val="24"/>
                <w:lang w:val="lt-LT" w:eastAsia="lt-LT"/>
              </w:rPr>
              <w:t>iviliniame kodekse.</w:t>
            </w:r>
          </w:p>
          <w:p w14:paraId="2682F98E" w14:textId="2D9B4628" w:rsidR="00DF3DFA" w:rsidRPr="00137884" w:rsidRDefault="00DF3DFA" w:rsidP="00DF3DFA">
            <w:pPr>
              <w:tabs>
                <w:tab w:val="left" w:pos="810"/>
              </w:tabs>
              <w:spacing w:after="0" w:line="276" w:lineRule="auto"/>
              <w:jc w:val="both"/>
              <w:rPr>
                <w:rFonts w:ascii="Times New Roman" w:eastAsia="Arial Unicode MS" w:hAnsi="Times New Roman" w:cs="Times New Roman"/>
                <w:i/>
                <w:iCs/>
                <w:color w:val="FF0000"/>
                <w:sz w:val="24"/>
                <w:szCs w:val="24"/>
                <w:lang w:val="lt-LT" w:eastAsia="lt-LT"/>
              </w:rPr>
            </w:pPr>
            <w:r w:rsidRPr="00137884">
              <w:rPr>
                <w:rFonts w:ascii="Times New Roman" w:eastAsia="Arial Unicode MS" w:hAnsi="Times New Roman" w:cs="Times New Roman"/>
                <w:i/>
                <w:iCs/>
                <w:color w:val="FF0000"/>
                <w:sz w:val="24"/>
                <w:szCs w:val="24"/>
                <w:lang w:val="lt-LT" w:eastAsia="lt-LT"/>
              </w:rPr>
              <w:t>Arba</w:t>
            </w:r>
          </w:p>
          <w:p w14:paraId="6F399953" w14:textId="57F85A4E" w:rsidR="00DF3DFA" w:rsidRPr="00137884"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137884">
              <w:rPr>
                <w:rFonts w:ascii="Times New Roman" w:eastAsia="Arial Unicode MS" w:hAnsi="Times New Roman" w:cs="Times New Roman"/>
                <w:color w:val="000000" w:themeColor="text1"/>
                <w:sz w:val="24"/>
                <w:szCs w:val="24"/>
                <w:lang w:val="lt-LT" w:eastAsia="lt-LT"/>
              </w:rPr>
              <w:t>Lietuvos Respublikos c</w:t>
            </w:r>
            <w:r w:rsidRPr="00137884">
              <w:rPr>
                <w:rFonts w:ascii="Times New Roman" w:eastAsia="Arial Unicode MS" w:hAnsi="Times New Roman" w:cs="Times New Roman"/>
                <w:color w:val="000000" w:themeColor="text1"/>
                <w:sz w:val="24"/>
                <w:szCs w:val="24"/>
                <w:lang w:val="lt-LT" w:eastAsia="lt-LT"/>
              </w:rPr>
              <w:t>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2F2A11B2" w14:textId="205C3F1C" w:rsidR="00DF3DFA" w:rsidRPr="00137884"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137884">
              <w:rPr>
                <w:rFonts w:ascii="Times New Roman" w:eastAsia="Arial Unicode MS" w:hAnsi="Times New Roman" w:cs="Times New Roman"/>
                <w:i/>
                <w:iCs/>
                <w:color w:val="00B050"/>
                <w:sz w:val="24"/>
                <w:szCs w:val="24"/>
                <w:lang w:val="lt-LT" w:eastAsia="lt-LT"/>
              </w:rPr>
              <w:t xml:space="preserve">/Nurodomi Tiekėjo padaryti Sutarties pažeidimai, kurie bus laikomi esminiais Sutarties pažeidimais, įskaitant numatytus Bendrosiose sutarties sąlygose. </w:t>
            </w:r>
            <w:r w:rsidRPr="00137884">
              <w:rPr>
                <w:rFonts w:ascii="Times New Roman" w:eastAsia="Arial Unicode MS" w:hAnsi="Times New Roman" w:cs="Times New Roman"/>
                <w:i/>
                <w:iCs/>
                <w:color w:val="00B050"/>
                <w:sz w:val="24"/>
                <w:szCs w:val="24"/>
                <w:bdr w:val="nil"/>
                <w:lang w:val="lt-LT" w:eastAsia="lt-LT"/>
              </w:rPr>
              <w:t>Pasirinkti iš siūlomų arba įrašyti savo formuluotes/:</w:t>
            </w:r>
          </w:p>
          <w:p w14:paraId="7BF5ACE8" w14:textId="4614C7BD" w:rsidR="00DF3DFA" w:rsidRPr="00137884" w:rsidRDefault="00DF3DFA" w:rsidP="00DF3DFA">
            <w:pPr>
              <w:tabs>
                <w:tab w:val="left" w:pos="1276"/>
              </w:tabs>
              <w:spacing w:after="0" w:line="276" w:lineRule="auto"/>
              <w:jc w:val="both"/>
              <w:rPr>
                <w:rFonts w:ascii="Times New Roman" w:eastAsia="Times New Roman" w:hAnsi="Times New Roman" w:cs="Times New Roman"/>
                <w:sz w:val="24"/>
                <w:szCs w:val="24"/>
                <w:highlight w:val="lightGray"/>
                <w:lang w:val="lt-LT"/>
              </w:rPr>
            </w:pPr>
            <w:r w:rsidRPr="00137884">
              <w:rPr>
                <w:rFonts w:ascii="Times New Roman" w:eastAsia="Calibri" w:hAnsi="Times New Roman" w:cs="Times New Roman"/>
                <w:i/>
                <w:iCs/>
                <w:color w:val="00B050"/>
                <w:sz w:val="24"/>
                <w:szCs w:val="24"/>
                <w:highlight w:val="lightGray"/>
                <w:lang w:val="lt-LT"/>
              </w:rPr>
              <w:t>/</w:t>
            </w:r>
            <w:r w:rsidRPr="00137884">
              <w:rPr>
                <w:rFonts w:ascii="Times New Roman" w:eastAsia="Times New Roman" w:hAnsi="Times New Roman" w:cs="Times New Roman"/>
                <w:i/>
                <w:iCs/>
                <w:color w:val="00B050"/>
                <w:sz w:val="24"/>
                <w:szCs w:val="24"/>
                <w:highlight w:val="lightGray"/>
                <w:lang w:val="lt-LT"/>
              </w:rPr>
              <w:t xml:space="preserve"> </w:t>
            </w:r>
            <w:bookmarkStart w:id="0" w:name="OLE_LINK1"/>
            <w:r w:rsidRPr="00137884">
              <w:rPr>
                <w:rFonts w:ascii="Times New Roman" w:eastAsia="Times New Roman" w:hAnsi="Times New Roman" w:cs="Times New Roman"/>
                <w:i/>
                <w:iCs/>
                <w:color w:val="00B050"/>
                <w:sz w:val="24"/>
                <w:szCs w:val="24"/>
                <w:highlight w:val="lightGray"/>
                <w:lang w:val="lt-LT"/>
              </w:rPr>
              <w:t>pvz.:</w:t>
            </w:r>
          </w:p>
          <w:p w14:paraId="1AF738EB" w14:textId="708CE02A" w:rsidR="00DF3DFA" w:rsidRPr="00137884"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
                <w:color w:val="00B050"/>
                <w:sz w:val="24"/>
                <w:szCs w:val="24"/>
                <w:highlight w:val="lightGray"/>
                <w:lang w:val="lt-LT"/>
              </w:rPr>
            </w:pPr>
            <w:r w:rsidRPr="00137884">
              <w:rPr>
                <w:rFonts w:ascii="Times New Roman" w:eastAsia="Times New Roman" w:hAnsi="Times New Roman" w:cs="Times New Roman"/>
                <w:i/>
                <w:color w:val="00B050"/>
                <w:sz w:val="24"/>
                <w:szCs w:val="24"/>
                <w:highlight w:val="lightGray"/>
                <w:lang w:val="lt-LT"/>
              </w:rPr>
              <w:t xml:space="preserve">- jeigu Prekės </w:t>
            </w:r>
            <w:r w:rsidRPr="00137884">
              <w:rPr>
                <w:rFonts w:ascii="Times New Roman" w:eastAsia="Calibri" w:hAnsi="Times New Roman" w:cs="Times New Roman"/>
                <w:i/>
                <w:color w:val="00B050"/>
                <w:sz w:val="24"/>
                <w:szCs w:val="24"/>
                <w:highlight w:val="lightGray"/>
                <w:lang w:val="lt-LT"/>
              </w:rPr>
              <w:t>yra suteiktos netinkamai ir (ar) nekokybiškai ir (ar)</w:t>
            </w:r>
            <w:r w:rsidRPr="00137884">
              <w:rPr>
                <w:rFonts w:ascii="Times New Roman" w:eastAsia="Calibri" w:hAnsi="Times New Roman" w:cs="Times New Roman"/>
                <w:color w:val="00B050"/>
                <w:sz w:val="24"/>
                <w:szCs w:val="24"/>
                <w:highlight w:val="lightGray"/>
                <w:lang w:val="lt-LT"/>
              </w:rPr>
              <w:t xml:space="preserve"> </w:t>
            </w:r>
            <w:r w:rsidRPr="00137884">
              <w:rPr>
                <w:rFonts w:ascii="Times New Roman" w:eastAsia="Times New Roman" w:hAnsi="Times New Roman" w:cs="Times New Roman"/>
                <w:i/>
                <w:color w:val="00B050"/>
                <w:sz w:val="24"/>
                <w:szCs w:val="24"/>
                <w:highlight w:val="lightGray"/>
                <w:lang w:val="lt-LT"/>
              </w:rPr>
              <w:t>neatitinka Sutartyje ir (ar) Techninėje specifikacijoje numatytų reikalavimų ir Tiekėjas neištaiso Prekių teikimo trūkumų per Pirkėjo nurodytą (-</w:t>
            </w:r>
            <w:proofErr w:type="spellStart"/>
            <w:r w:rsidRPr="00137884">
              <w:rPr>
                <w:rFonts w:ascii="Times New Roman" w:eastAsia="Times New Roman" w:hAnsi="Times New Roman" w:cs="Times New Roman"/>
                <w:i/>
                <w:color w:val="00B050"/>
                <w:sz w:val="24"/>
                <w:szCs w:val="24"/>
                <w:highlight w:val="lightGray"/>
                <w:lang w:val="lt-LT"/>
              </w:rPr>
              <w:t>us</w:t>
            </w:r>
            <w:proofErr w:type="spellEnd"/>
            <w:r w:rsidRPr="00137884">
              <w:rPr>
                <w:rFonts w:ascii="Times New Roman" w:eastAsia="Times New Roman" w:hAnsi="Times New Roman" w:cs="Times New Roman"/>
                <w:i/>
                <w:color w:val="00B050"/>
                <w:sz w:val="24"/>
                <w:szCs w:val="24"/>
                <w:highlight w:val="lightGray"/>
                <w:lang w:val="lt-LT"/>
              </w:rPr>
              <w:t>) terminą (-</w:t>
            </w:r>
            <w:proofErr w:type="spellStart"/>
            <w:r w:rsidRPr="00137884">
              <w:rPr>
                <w:rFonts w:ascii="Times New Roman" w:eastAsia="Times New Roman" w:hAnsi="Times New Roman" w:cs="Times New Roman"/>
                <w:i/>
                <w:color w:val="00B050"/>
                <w:sz w:val="24"/>
                <w:szCs w:val="24"/>
                <w:highlight w:val="lightGray"/>
                <w:lang w:val="lt-LT"/>
              </w:rPr>
              <w:t>us</w:t>
            </w:r>
            <w:proofErr w:type="spellEnd"/>
            <w:r w:rsidRPr="00137884">
              <w:rPr>
                <w:rFonts w:ascii="Times New Roman" w:eastAsia="Times New Roman" w:hAnsi="Times New Roman" w:cs="Times New Roman"/>
                <w:i/>
                <w:color w:val="00B050"/>
                <w:sz w:val="24"/>
                <w:szCs w:val="24"/>
                <w:highlight w:val="lightGray"/>
                <w:lang w:val="lt-LT"/>
              </w:rPr>
              <w:t>);</w:t>
            </w:r>
          </w:p>
          <w:p w14:paraId="194F53EF" w14:textId="33799222" w:rsidR="00DF3DFA" w:rsidRPr="00137884"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color w:val="00B050"/>
                <w:sz w:val="24"/>
                <w:szCs w:val="24"/>
                <w:highlight w:val="lightGray"/>
                <w:lang w:val="lt-LT"/>
              </w:rPr>
            </w:pPr>
            <w:r w:rsidRPr="00137884">
              <w:rPr>
                <w:rFonts w:ascii="Times New Roman" w:eastAsia="Times New Roman" w:hAnsi="Times New Roman" w:cs="Times New Roman"/>
                <w:i/>
                <w:color w:val="00B050"/>
                <w:sz w:val="24"/>
                <w:szCs w:val="24"/>
                <w:highlight w:val="lightGray"/>
                <w:lang w:val="lt-LT"/>
              </w:rPr>
              <w:t xml:space="preserve">- jeigu </w:t>
            </w:r>
            <w:r w:rsidRPr="00137884">
              <w:rPr>
                <w:rFonts w:ascii="Times New Roman" w:eastAsia="Calibri" w:hAnsi="Times New Roman" w:cs="Times New Roman"/>
                <w:i/>
                <w:color w:val="00B050"/>
                <w:sz w:val="24"/>
                <w:szCs w:val="24"/>
                <w:highlight w:val="lightGray"/>
                <w:lang w:val="lt-LT"/>
              </w:rPr>
              <w:t>Tiekėjas ilgiau kaip [nurodomas terminas]</w:t>
            </w:r>
            <w:r w:rsidRPr="00137884" w:rsidDel="00273898">
              <w:rPr>
                <w:rFonts w:ascii="Times New Roman" w:eastAsia="Calibri" w:hAnsi="Times New Roman" w:cs="Times New Roman"/>
                <w:i/>
                <w:color w:val="00B050"/>
                <w:sz w:val="24"/>
                <w:szCs w:val="24"/>
                <w:highlight w:val="lightGray"/>
                <w:lang w:val="lt-LT"/>
              </w:rPr>
              <w:t xml:space="preserve"> </w:t>
            </w:r>
            <w:r w:rsidRPr="00137884">
              <w:rPr>
                <w:rFonts w:ascii="Times New Roman" w:eastAsia="Calibri" w:hAnsi="Times New Roman" w:cs="Times New Roman"/>
                <w:i/>
                <w:color w:val="00B050"/>
                <w:sz w:val="24"/>
                <w:szCs w:val="24"/>
                <w:highlight w:val="lightGray"/>
                <w:lang w:val="lt-LT"/>
              </w:rPr>
              <w:t xml:space="preserve">dienų iš eilės vėluoja suteikti Sutarties reikalavimus atitinkančias Prekes pagal Prekių teikimo </w:t>
            </w:r>
            <w:r w:rsidR="00FF2076" w:rsidRPr="00137884">
              <w:rPr>
                <w:rFonts w:ascii="Times New Roman" w:eastAsia="Calibri" w:hAnsi="Times New Roman" w:cs="Times New Roman"/>
                <w:i/>
                <w:color w:val="00B050"/>
                <w:sz w:val="24"/>
                <w:szCs w:val="24"/>
                <w:highlight w:val="lightGray"/>
                <w:lang w:val="lt-LT"/>
              </w:rPr>
              <w:t>terminus, nurodytus Techninėje specifikacijoje</w:t>
            </w:r>
            <w:r w:rsidRPr="00137884">
              <w:rPr>
                <w:rFonts w:ascii="Times New Roman" w:eastAsia="Calibri" w:hAnsi="Times New Roman" w:cs="Times New Roman"/>
                <w:i/>
                <w:color w:val="00B050"/>
                <w:sz w:val="24"/>
                <w:szCs w:val="24"/>
                <w:highlight w:val="lightGray"/>
                <w:lang w:val="lt-LT"/>
              </w:rPr>
              <w:t>, dėl Tiekėjo kaltės;</w:t>
            </w:r>
            <w:r w:rsidRPr="00137884">
              <w:rPr>
                <w:rFonts w:ascii="Times New Roman" w:eastAsia="Calibri" w:hAnsi="Times New Roman" w:cs="Times New Roman"/>
                <w:color w:val="00B050"/>
                <w:sz w:val="24"/>
                <w:szCs w:val="24"/>
                <w:highlight w:val="lightGray"/>
                <w:lang w:val="lt-LT"/>
              </w:rPr>
              <w:t xml:space="preserve"> </w:t>
            </w:r>
          </w:p>
          <w:p w14:paraId="1353B305" w14:textId="77777777" w:rsidR="00DF3DFA" w:rsidRPr="00137884"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highlight w:val="lightGray"/>
                <w:lang w:val="lt-LT"/>
              </w:rPr>
            </w:pPr>
            <w:r w:rsidRPr="00137884">
              <w:rPr>
                <w:rFonts w:ascii="Times New Roman" w:eastAsia="Calibri" w:hAnsi="Times New Roman" w:cs="Times New Roman"/>
                <w:color w:val="00B050"/>
                <w:sz w:val="24"/>
                <w:szCs w:val="24"/>
                <w:highlight w:val="lightGray"/>
                <w:lang w:val="lt-LT"/>
              </w:rPr>
              <w:t xml:space="preserve">- </w:t>
            </w:r>
            <w:r w:rsidRPr="00137884">
              <w:rPr>
                <w:rFonts w:ascii="Times New Roman" w:eastAsia="Times New Roman" w:hAnsi="Times New Roman" w:cs="Times New Roman"/>
                <w:i/>
                <w:color w:val="00B050"/>
                <w:sz w:val="24"/>
                <w:szCs w:val="24"/>
                <w:highlight w:val="lightGray"/>
                <w:lang w:val="lt-LT"/>
              </w:rPr>
              <w:t>jeigu Tiekėjas dėl savo kaltės negali ir (arba) atsisako vykdyti Sutartyje numatytus įsipareigojimus ar bet kurią jų dalį, nepriklausomi nuo tokios dalies vertės;</w:t>
            </w:r>
          </w:p>
          <w:p w14:paraId="0D078D54" w14:textId="2A41DA99" w:rsidR="00DF3DFA" w:rsidRPr="00137884" w:rsidRDefault="00DF3DFA" w:rsidP="00DF3DFA">
            <w:pPr>
              <w:pStyle w:val="ListParagraph"/>
              <w:numPr>
                <w:ilvl w:val="0"/>
                <w:numId w:val="6"/>
              </w:numPr>
              <w:spacing w:line="276" w:lineRule="auto"/>
              <w:ind w:left="0" w:firstLine="567"/>
              <w:jc w:val="both"/>
              <w:rPr>
                <w:i/>
                <w:iCs/>
                <w:color w:val="00B050"/>
                <w:highlight w:val="lightGray"/>
              </w:rPr>
            </w:pPr>
            <w:r w:rsidRPr="00137884">
              <w:rPr>
                <w:i/>
                <w:iCs/>
                <w:color w:val="00B050"/>
                <w:highlight w:val="lightGray"/>
              </w:rPr>
              <w:t xml:space="preserve"> </w:t>
            </w:r>
            <w:r w:rsidRPr="00137884">
              <w:rPr>
                <w:rFonts w:eastAsia="Arial Unicode MS"/>
                <w:i/>
                <w:iCs/>
                <w:color w:val="00B050"/>
                <w:highlight w:val="lightGray"/>
              </w:rPr>
              <w:t xml:space="preserve">jeigu Tiekėjas </w:t>
            </w:r>
            <w:bookmarkStart w:id="1" w:name="_Hlk57206508"/>
            <w:r w:rsidRPr="00137884">
              <w:rPr>
                <w:rFonts w:eastAsia="Arial Unicode MS"/>
                <w:i/>
                <w:iCs/>
                <w:color w:val="00B050"/>
                <w:highlight w:val="lightGray"/>
              </w:rPr>
              <w:t>padidina</w:t>
            </w:r>
            <w:bookmarkEnd w:id="1"/>
            <w:r w:rsidRPr="00137884">
              <w:rPr>
                <w:rFonts w:eastAsia="Arial Unicode MS"/>
                <w:i/>
                <w:iCs/>
                <w:color w:val="00B050"/>
                <w:highlight w:val="lightGray"/>
              </w:rPr>
              <w:t xml:space="preserve"> Sutarties kainą ir nevykdo </w:t>
            </w:r>
            <w:bookmarkStart w:id="2" w:name="_Hlk57206575"/>
            <w:r w:rsidRPr="00137884">
              <w:rPr>
                <w:rFonts w:eastAsia="Arial Unicode MS"/>
                <w:i/>
                <w:iCs/>
                <w:color w:val="00B050"/>
                <w:highlight w:val="lightGray"/>
              </w:rPr>
              <w:t>prisiimtų įsipareigojimų</w:t>
            </w:r>
            <w:bookmarkEnd w:id="2"/>
            <w:r w:rsidRPr="00137884">
              <w:rPr>
                <w:rFonts w:eastAsia="Arial Unicode MS"/>
                <w:i/>
                <w:iCs/>
                <w:color w:val="00B050"/>
                <w:highlight w:val="lightGray"/>
              </w:rPr>
              <w:t xml:space="preserve"> už Sutartyje nustatytą kainą;</w:t>
            </w:r>
          </w:p>
          <w:p w14:paraId="75C58011" w14:textId="77777777" w:rsidR="00DF3DFA" w:rsidRPr="00137884" w:rsidRDefault="00DF3DFA" w:rsidP="00DF3DFA">
            <w:pPr>
              <w:pStyle w:val="Body2"/>
              <w:numPr>
                <w:ilvl w:val="0"/>
                <w:numId w:val="6"/>
              </w:numPr>
              <w:spacing w:after="0" w:line="276" w:lineRule="auto"/>
              <w:ind w:left="0" w:firstLine="567"/>
              <w:rPr>
                <w:rFonts w:cs="Times New Roman"/>
                <w:i/>
                <w:iCs/>
                <w:color w:val="00B050"/>
                <w:sz w:val="24"/>
                <w:szCs w:val="24"/>
                <w:highlight w:val="lightGray"/>
                <w:lang w:val="lt-LT"/>
              </w:rPr>
            </w:pPr>
            <w:r w:rsidRPr="00137884">
              <w:rPr>
                <w:rFonts w:cs="Times New Roman"/>
                <w:i/>
                <w:iCs/>
                <w:color w:val="00B050"/>
                <w:sz w:val="24"/>
                <w:szCs w:val="24"/>
                <w:highlight w:val="lightGray"/>
                <w:lang w:val="lt-LT"/>
              </w:rPr>
              <w:t>jeigu Tiekėjas nepateikia naujo arba pratęsto Sutarties užtikrinimo BS 7 skyriuje „</w:t>
            </w:r>
            <w:r w:rsidRPr="00137884">
              <w:rPr>
                <w:rFonts w:cs="Times New Roman"/>
                <w:i/>
                <w:iCs/>
                <w:color w:val="00B050"/>
                <w:sz w:val="24"/>
                <w:szCs w:val="24"/>
                <w:highlight w:val="lightGray"/>
                <w:lang w:val="lt-LT"/>
              </w:rPr>
              <w:fldChar w:fldCharType="begin"/>
            </w:r>
            <w:r w:rsidRPr="00137884">
              <w:rPr>
                <w:rFonts w:cs="Times New Roman"/>
                <w:i/>
                <w:iCs/>
                <w:color w:val="00B050"/>
                <w:sz w:val="24"/>
                <w:szCs w:val="24"/>
                <w:highlight w:val="lightGray"/>
                <w:lang w:val="lt-LT"/>
              </w:rPr>
              <w:instrText xml:space="preserve"> REF _Ref41032350 \h  \* MERGEFORMAT </w:instrText>
            </w:r>
            <w:r w:rsidRPr="00137884">
              <w:rPr>
                <w:rFonts w:cs="Times New Roman"/>
                <w:i/>
                <w:iCs/>
                <w:color w:val="00B050"/>
                <w:sz w:val="24"/>
                <w:szCs w:val="24"/>
                <w:highlight w:val="lightGray"/>
                <w:lang w:val="lt-LT"/>
              </w:rPr>
            </w:r>
            <w:r w:rsidRPr="00137884">
              <w:rPr>
                <w:rFonts w:cs="Times New Roman"/>
                <w:i/>
                <w:iCs/>
                <w:color w:val="00B050"/>
                <w:sz w:val="24"/>
                <w:szCs w:val="24"/>
                <w:highlight w:val="lightGray"/>
                <w:lang w:val="lt-LT"/>
              </w:rPr>
              <w:fldChar w:fldCharType="separate"/>
            </w:r>
            <w:r w:rsidRPr="00137884">
              <w:rPr>
                <w:rFonts w:cs="Times New Roman"/>
                <w:i/>
                <w:iCs/>
                <w:color w:val="00B050"/>
                <w:sz w:val="24"/>
                <w:szCs w:val="24"/>
                <w:highlight w:val="lightGray"/>
                <w:lang w:val="lt-LT"/>
              </w:rPr>
              <w:t>Sutarties įvykdymo užtikrinimas</w:t>
            </w:r>
            <w:r w:rsidRPr="00137884">
              <w:rPr>
                <w:rFonts w:cs="Times New Roman"/>
                <w:b/>
                <w:bCs/>
                <w:i/>
                <w:iCs/>
                <w:color w:val="00B050"/>
                <w:sz w:val="24"/>
                <w:szCs w:val="24"/>
                <w:highlight w:val="lightGray"/>
                <w:lang w:val="lt-LT"/>
              </w:rPr>
              <w:t xml:space="preserve"> </w:t>
            </w:r>
            <w:r w:rsidRPr="00137884">
              <w:rPr>
                <w:rFonts w:cs="Times New Roman"/>
                <w:i/>
                <w:iCs/>
                <w:color w:val="00B050"/>
                <w:sz w:val="24"/>
                <w:szCs w:val="24"/>
                <w:highlight w:val="lightGray"/>
                <w:lang w:val="lt-LT"/>
              </w:rPr>
              <w:fldChar w:fldCharType="end"/>
            </w:r>
            <w:r w:rsidRPr="00137884">
              <w:rPr>
                <w:rFonts w:cs="Times New Roman"/>
                <w:i/>
                <w:iCs/>
                <w:color w:val="00B050"/>
                <w:sz w:val="24"/>
                <w:szCs w:val="24"/>
                <w:highlight w:val="lightGray"/>
                <w:lang w:val="lt-LT"/>
              </w:rPr>
              <w:t xml:space="preserve">“ nurodyta tvarka (išskyrus pirminį Sutarties užtikrinimą); </w:t>
            </w:r>
          </w:p>
          <w:p w14:paraId="34CF00FD" w14:textId="489DC811" w:rsidR="00DF3DFA" w:rsidRPr="00137884" w:rsidRDefault="00DF3DFA" w:rsidP="00DF3DFA">
            <w:pPr>
              <w:pStyle w:val="Body2"/>
              <w:numPr>
                <w:ilvl w:val="0"/>
                <w:numId w:val="6"/>
              </w:numPr>
              <w:spacing w:after="0" w:line="276" w:lineRule="auto"/>
              <w:ind w:left="0" w:firstLine="567"/>
              <w:rPr>
                <w:rFonts w:cs="Times New Roman"/>
                <w:i/>
                <w:iCs/>
                <w:color w:val="00B050"/>
                <w:sz w:val="24"/>
                <w:szCs w:val="24"/>
                <w:highlight w:val="lightGray"/>
                <w:lang w:val="lt-LT"/>
              </w:rPr>
            </w:pPr>
            <w:r w:rsidRPr="00137884">
              <w:rPr>
                <w:rFonts w:cs="Times New Roman"/>
                <w:i/>
                <w:iCs/>
                <w:color w:val="00B050"/>
                <w:sz w:val="24"/>
                <w:szCs w:val="24"/>
                <w:highlight w:val="lightGray"/>
                <w:lang w:val="lt-LT"/>
              </w:rPr>
              <w:t>jeigu Tiekėjas pažeidžia Sutartyje nustatytus įsipareigojimus dėl konfidencialumo;</w:t>
            </w:r>
          </w:p>
          <w:p w14:paraId="17989BB0" w14:textId="6D6D88EF" w:rsidR="00DF3DFA" w:rsidRPr="00137884" w:rsidRDefault="00DF3DFA" w:rsidP="00DF3DFA">
            <w:pPr>
              <w:pStyle w:val="Body2"/>
              <w:numPr>
                <w:ilvl w:val="0"/>
                <w:numId w:val="6"/>
              </w:numPr>
              <w:spacing w:after="0" w:line="276" w:lineRule="auto"/>
              <w:ind w:left="0" w:firstLine="567"/>
              <w:rPr>
                <w:rFonts w:cs="Times New Roman"/>
                <w:i/>
                <w:iCs/>
                <w:color w:val="00B050"/>
                <w:sz w:val="24"/>
                <w:szCs w:val="24"/>
                <w:highlight w:val="lightGray"/>
                <w:lang w:val="lt-LT"/>
              </w:rPr>
            </w:pPr>
            <w:bookmarkStart w:id="3" w:name="_Hlk73366965"/>
            <w:r w:rsidRPr="00137884">
              <w:rPr>
                <w:rFonts w:cs="Times New Roman"/>
                <w:i/>
                <w:iCs/>
                <w:color w:val="00B050"/>
                <w:sz w:val="24"/>
                <w:szCs w:val="24"/>
                <w:highlight w:val="lightGray"/>
                <w:lang w:val="lt-LT"/>
              </w:rPr>
              <w:t xml:space="preserve">jei Tiekėjas nebeatitinka pasiūlymo vertinimo kriterijų, už kuriuos Tiekėjui pasiūlymų vertinimo metu buvo skiriami balai, </w:t>
            </w:r>
            <w:r w:rsidRPr="00137884">
              <w:rPr>
                <w:rFonts w:cs="Times New Roman"/>
                <w:i/>
                <w:iCs/>
                <w:strike/>
                <w:color w:val="00B050"/>
                <w:sz w:val="24"/>
                <w:szCs w:val="24"/>
                <w:highlight w:val="lightGray"/>
                <w:lang w:val="lt-LT"/>
              </w:rPr>
              <w:t>kai pasiūlymas buvo vertinamas pagal kainos ar sąnaudų ir kokybės</w:t>
            </w:r>
            <w:r w:rsidRPr="00137884">
              <w:rPr>
                <w:rFonts w:cs="Times New Roman"/>
                <w:i/>
                <w:iCs/>
                <w:strike/>
                <w:color w:val="00B050"/>
                <w:sz w:val="24"/>
                <w:szCs w:val="24"/>
                <w:lang w:val="lt-LT"/>
              </w:rPr>
              <w:t xml:space="preserve"> </w:t>
            </w:r>
            <w:r w:rsidRPr="00137884">
              <w:rPr>
                <w:rFonts w:cs="Times New Roman"/>
                <w:i/>
                <w:iCs/>
                <w:strike/>
                <w:color w:val="00B050"/>
                <w:sz w:val="24"/>
                <w:szCs w:val="24"/>
                <w:highlight w:val="lightGray"/>
                <w:lang w:val="lt-LT"/>
              </w:rPr>
              <w:t>santykį/.</w:t>
            </w:r>
            <w:bookmarkEnd w:id="0"/>
            <w:bookmarkEnd w:id="3"/>
            <w:r w:rsidRPr="00137884">
              <w:rPr>
                <w:rFonts w:cs="Times New Roman"/>
                <w:i/>
                <w:iCs/>
                <w:sz w:val="24"/>
                <w:szCs w:val="24"/>
                <w:lang w:val="lt-LT"/>
              </w:rPr>
              <w:t xml:space="preserve"> </w:t>
            </w:r>
          </w:p>
        </w:tc>
        <w:tc>
          <w:tcPr>
            <w:tcW w:w="1843" w:type="dxa"/>
          </w:tcPr>
          <w:p w14:paraId="005DC815" w14:textId="3F5F8D15" w:rsidR="00DF3DFA" w:rsidRPr="00137884"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13.2.2</w:t>
            </w:r>
            <w:r w:rsidR="00722FE2" w:rsidRPr="00137884">
              <w:rPr>
                <w:rFonts w:ascii="Times New Roman" w:hAnsi="Times New Roman" w:cs="Times New Roman"/>
                <w:sz w:val="24"/>
                <w:szCs w:val="24"/>
                <w:lang w:val="lt-LT"/>
              </w:rPr>
              <w:t>.</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137884" w:rsidRDefault="00DF3DFA" w:rsidP="00DF3DFA">
            <w:pPr>
              <w:pStyle w:val="Body2"/>
              <w:spacing w:after="0" w:line="276" w:lineRule="auto"/>
              <w:rPr>
                <w:rFonts w:cs="Times New Roman"/>
                <w:i/>
                <w:iCs/>
                <w:color w:val="00B050"/>
                <w:sz w:val="24"/>
                <w:szCs w:val="24"/>
                <w:lang w:val="lt-LT"/>
              </w:rPr>
            </w:pPr>
          </w:p>
        </w:tc>
      </w:tr>
      <w:tr w:rsidR="00DF3DFA" w:rsidRPr="00137884" w14:paraId="1A617A1D" w14:textId="77777777" w:rsidTr="00E37ADB">
        <w:tc>
          <w:tcPr>
            <w:tcW w:w="2552" w:type="dxa"/>
          </w:tcPr>
          <w:p w14:paraId="65105C33" w14:textId="4B9F6293"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5080FF12" w:rsidR="00DF3DFA" w:rsidRPr="00137884" w:rsidRDefault="00DF3DFA" w:rsidP="00BA7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DF3DFA" w:rsidRPr="00137884" w:rsidRDefault="00DF3DFA" w:rsidP="00DF3DFA">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DF3DFA" w:rsidRPr="00137884" w14:paraId="31C3B0F6" w14:textId="77777777" w:rsidTr="00E37ADB">
        <w:tc>
          <w:tcPr>
            <w:tcW w:w="2552" w:type="dxa"/>
          </w:tcPr>
          <w:p w14:paraId="289660B6" w14:textId="4EED7C74"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351FD8C6" w14:textId="77777777" w:rsidR="00DF3DFA" w:rsidRPr="00137884"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Netaikoma</w:t>
            </w:r>
          </w:p>
          <w:p w14:paraId="2C08E61C" w14:textId="6E129A65" w:rsidR="003511ED" w:rsidRPr="00137884" w:rsidRDefault="003511ED" w:rsidP="00775193">
            <w:pPr>
              <w:spacing w:line="276" w:lineRule="auto"/>
              <w:jc w:val="both"/>
              <w:rPr>
                <w:rFonts w:ascii="Times New Roman" w:hAnsi="Times New Roman" w:cs="Times New Roman"/>
                <w:sz w:val="24"/>
                <w:szCs w:val="24"/>
                <w:lang w:val="lt-LT"/>
              </w:rPr>
            </w:pPr>
          </w:p>
        </w:tc>
        <w:tc>
          <w:tcPr>
            <w:tcW w:w="1843" w:type="dxa"/>
          </w:tcPr>
          <w:p w14:paraId="6C70784A" w14:textId="2CB6DBD9" w:rsidR="00775193" w:rsidRPr="00137884" w:rsidRDefault="00775193" w:rsidP="002232CA">
            <w:pPr>
              <w:rPr>
                <w:rFonts w:ascii="Times New Roman" w:hAnsi="Times New Roman" w:cs="Times New Roman"/>
                <w:sz w:val="24"/>
                <w:szCs w:val="24"/>
                <w:lang w:val="lt-LT"/>
              </w:rPr>
            </w:pPr>
          </w:p>
        </w:tc>
      </w:tr>
      <w:tr w:rsidR="008F6032" w:rsidRPr="00137884" w14:paraId="01BF7238" w14:textId="77777777" w:rsidTr="00E37ADB">
        <w:tc>
          <w:tcPr>
            <w:tcW w:w="2552" w:type="dxa"/>
          </w:tcPr>
          <w:p w14:paraId="6FAA708B" w14:textId="5425AA0A" w:rsidR="008F6032" w:rsidRPr="00137884" w:rsidRDefault="008F6032"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78AC7F3A" w14:textId="24780735" w:rsidR="00137884" w:rsidRPr="00137884" w:rsidRDefault="00137884" w:rsidP="001969B7">
            <w:pPr>
              <w:spacing w:line="276" w:lineRule="auto"/>
              <w:jc w:val="both"/>
              <w:rPr>
                <w:rFonts w:ascii="Times New Roman" w:eastAsia="Arial Unicode MS" w:hAnsi="Times New Roman" w:cs="Times New Roman"/>
                <w:color w:val="000000"/>
                <w:sz w:val="24"/>
                <w:szCs w:val="24"/>
                <w:bdr w:val="nil"/>
                <w:lang w:val="lt-LT" w:eastAsia="lt-LT"/>
              </w:rPr>
            </w:pPr>
            <w:r w:rsidRPr="001969B7">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1969B7">
              <w:rPr>
                <w:rFonts w:ascii="Times New Roman" w:eastAsia="Arial Unicode MS" w:hAnsi="Times New Roman" w:cs="Times New Roman"/>
                <w:color w:val="000000"/>
                <w:sz w:val="24"/>
                <w:szCs w:val="24"/>
                <w:bdr w:val="nil"/>
                <w:lang w:val="lt-LT" w:eastAsia="lt-LT"/>
              </w:rPr>
              <w:t xml:space="preserve">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0C99C24B" w14:textId="77777777" w:rsidR="008F6032" w:rsidRPr="00137884" w:rsidRDefault="008F6032" w:rsidP="002232CA">
            <w:pPr>
              <w:rPr>
                <w:rFonts w:ascii="Times New Roman" w:hAnsi="Times New Roman" w:cs="Times New Roman"/>
                <w:sz w:val="24"/>
                <w:szCs w:val="24"/>
                <w:lang w:val="lt-LT"/>
              </w:rPr>
            </w:pPr>
          </w:p>
        </w:tc>
      </w:tr>
      <w:tr w:rsidR="00DF3DFA" w:rsidRPr="00137884" w14:paraId="1FFD21E3" w14:textId="77777777" w:rsidTr="008B0270">
        <w:tc>
          <w:tcPr>
            <w:tcW w:w="9498" w:type="dxa"/>
            <w:gridSpan w:val="4"/>
          </w:tcPr>
          <w:p w14:paraId="595EAC19" w14:textId="0553C662" w:rsidR="00DF3DFA" w:rsidRPr="00137884"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137884" w14:paraId="3F8EE235" w14:textId="77777777" w:rsidTr="00E37ADB">
        <w:tc>
          <w:tcPr>
            <w:tcW w:w="2552" w:type="dxa"/>
          </w:tcPr>
          <w:p w14:paraId="4D09BD08" w14:textId="5BF8CB3D"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137884" w:rsidRDefault="00DF3DFA" w:rsidP="00DF3DFA">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5FB5CBC4" w14:textId="77777777" w:rsidR="00DF3DFA" w:rsidRPr="00137884" w:rsidRDefault="00DF3DFA" w:rsidP="00DF3DFA">
            <w:pPr>
              <w:spacing w:line="276" w:lineRule="auto"/>
              <w:rPr>
                <w:rFonts w:ascii="Times New Roman" w:hAnsi="Times New Roman" w:cs="Times New Roman"/>
                <w:i/>
                <w:iCs/>
                <w:color w:val="FF0000"/>
                <w:sz w:val="24"/>
                <w:szCs w:val="24"/>
                <w:lang w:val="lt-LT"/>
              </w:rPr>
            </w:pPr>
            <w:r w:rsidRPr="00137884">
              <w:rPr>
                <w:rFonts w:ascii="Times New Roman" w:hAnsi="Times New Roman" w:cs="Times New Roman"/>
                <w:i/>
                <w:iCs/>
                <w:color w:val="FF0000"/>
                <w:sz w:val="24"/>
                <w:szCs w:val="24"/>
                <w:lang w:val="lt-LT"/>
              </w:rPr>
              <w:t xml:space="preserve">Arba </w:t>
            </w:r>
          </w:p>
          <w:p w14:paraId="09A5C542" w14:textId="1530B602" w:rsidR="00DF3DFA" w:rsidRPr="00137884" w:rsidRDefault="00DF3DFA" w:rsidP="00DF3DFA">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Sutarties vykdymui pasitelkiami subtiekėjai, kurių kvalifikacija remiasi Tiekėjas, kiti Sutarties sudarymo metu žinom</w:t>
            </w:r>
            <w:r w:rsidR="007B436C" w:rsidRPr="00137884">
              <w:rPr>
                <w:rFonts w:ascii="Times New Roman" w:eastAsia="Calibri" w:hAnsi="Times New Roman" w:cs="Times New Roman"/>
                <w:i/>
                <w:iCs/>
                <w:sz w:val="24"/>
                <w:szCs w:val="24"/>
                <w:lang w:val="lt-LT"/>
              </w:rPr>
              <w:t>i</w:t>
            </w:r>
            <w:r w:rsidRPr="00137884">
              <w:rPr>
                <w:rFonts w:ascii="Times New Roman" w:eastAsia="Calibri" w:hAnsi="Times New Roman" w:cs="Times New Roman"/>
                <w:i/>
                <w:iCs/>
                <w:sz w:val="24"/>
                <w:szCs w:val="24"/>
                <w:lang w:val="lt-LT"/>
              </w:rPr>
              <w:t xml:space="preserve"> subtiekėjai, ūkio subjektai, kurių pajėgumais remiasi Tiekėjas, yra nurodyti Specialiųjų sutarties sąlygų priede Nr.</w:t>
            </w:r>
            <w:r w:rsidR="00B328E7" w:rsidRPr="00137884">
              <w:rPr>
                <w:rFonts w:ascii="Times New Roman" w:eastAsia="Calibri" w:hAnsi="Times New Roman" w:cs="Times New Roman"/>
                <w:i/>
                <w:iCs/>
                <w:sz w:val="24"/>
                <w:szCs w:val="24"/>
                <w:lang w:val="lt-LT"/>
              </w:rPr>
              <w:t>4</w:t>
            </w: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137884" w:rsidRDefault="00DF3DFA" w:rsidP="00DF3DFA">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BE4603" w:rsidRPr="00137884" w14:paraId="3A8A06A6" w14:textId="77777777" w:rsidTr="007F2F8D">
        <w:tc>
          <w:tcPr>
            <w:tcW w:w="9498" w:type="dxa"/>
            <w:gridSpan w:val="4"/>
          </w:tcPr>
          <w:p w14:paraId="51C62BC5" w14:textId="6A74199F" w:rsidR="00BE4603" w:rsidRPr="00A30657" w:rsidRDefault="00BE4603" w:rsidP="00BE4603">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BE4603" w:rsidRPr="00137884" w14:paraId="0A756432" w14:textId="77777777" w:rsidTr="00E37ADB">
        <w:tc>
          <w:tcPr>
            <w:tcW w:w="2552" w:type="dxa"/>
          </w:tcPr>
          <w:p w14:paraId="5C2DDF3A" w14:textId="18550E8C" w:rsidR="00BE4603" w:rsidRPr="00137884"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w:t>
            </w:r>
            <w:r w:rsidR="00767FA9" w:rsidRPr="00137884">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2E5669C9" w14:textId="12884AFE" w:rsidR="00AC558B" w:rsidRPr="00137884" w:rsidRDefault="00AC558B" w:rsidP="00AC558B">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137884">
              <w:rPr>
                <w:rFonts w:ascii="Times New Roman" w:eastAsia="Arial Unicode MS" w:hAnsi="Times New Roman" w:cs="Times New Roman"/>
                <w:i/>
                <w:iCs/>
                <w:color w:val="00B050"/>
                <w:sz w:val="24"/>
                <w:szCs w:val="24"/>
                <w:lang w:val="lt-LT" w:eastAsia="lt-LT"/>
              </w:rPr>
              <w:t>/</w:t>
            </w:r>
            <w:r w:rsidR="001433C1" w:rsidRPr="00137884">
              <w:rPr>
                <w:rFonts w:ascii="Times New Roman" w:eastAsia="Arial Unicode MS" w:hAnsi="Times New Roman" w:cs="Times New Roman"/>
                <w:i/>
                <w:iCs/>
                <w:color w:val="00B050"/>
                <w:sz w:val="24"/>
                <w:szCs w:val="24"/>
                <w:lang w:val="lt-LT" w:eastAsia="lt-LT"/>
              </w:rPr>
              <w:t>Pildoma, jei prekėms, jų pristatymui yra keliami aplinkosauginiai reikalavimai ir jei jie nėra nurodyti Techninėje specifikacijoje</w:t>
            </w:r>
            <w:r w:rsidR="001433C1" w:rsidRPr="00137884">
              <w:rPr>
                <w:rFonts w:ascii="Times New Roman" w:eastAsia="Arial Unicode MS" w:hAnsi="Times New Roman" w:cs="Times New Roman"/>
                <w:i/>
                <w:iCs/>
                <w:color w:val="00B050"/>
                <w:sz w:val="24"/>
                <w:szCs w:val="24"/>
                <w:bdr w:val="nil"/>
                <w:lang w:val="lt-LT" w:eastAsia="lt-LT"/>
              </w:rPr>
              <w:t>/</w:t>
            </w:r>
            <w:r w:rsidRPr="00137884">
              <w:rPr>
                <w:rFonts w:ascii="Times New Roman" w:eastAsia="Arial Unicode MS" w:hAnsi="Times New Roman" w:cs="Times New Roman"/>
                <w:i/>
                <w:iCs/>
                <w:color w:val="00B050"/>
                <w:sz w:val="24"/>
                <w:szCs w:val="24"/>
                <w:bdr w:val="nil"/>
                <w:lang w:val="lt-LT" w:eastAsia="lt-LT"/>
              </w:rPr>
              <w:t>:</w:t>
            </w:r>
          </w:p>
          <w:p w14:paraId="66D99480" w14:textId="55E95E15" w:rsidR="00BE4603" w:rsidRPr="00137884" w:rsidRDefault="00904960" w:rsidP="00DF3DFA">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highlight w:val="lightGray"/>
                <w:lang w:val="lt-LT"/>
              </w:rPr>
              <w:t>[</w:t>
            </w:r>
            <w:r w:rsidRPr="00137884">
              <w:rPr>
                <w:rFonts w:ascii="Times New Roman" w:hAnsi="Times New Roman" w:cs="Times New Roman"/>
                <w:i/>
                <w:iCs/>
                <w:color w:val="00B050"/>
                <w:sz w:val="24"/>
                <w:szCs w:val="24"/>
                <w:highlight w:val="lightGray"/>
                <w:lang w:val="lt-LT"/>
              </w:rPr>
              <w:t>...</w:t>
            </w:r>
            <w:r w:rsidRPr="00137884">
              <w:rPr>
                <w:rFonts w:ascii="Times New Roman" w:hAnsi="Times New Roman" w:cs="Times New Roman"/>
                <w:sz w:val="24"/>
                <w:szCs w:val="24"/>
                <w:highlight w:val="lightGray"/>
                <w:lang w:val="lt-LT"/>
              </w:rPr>
              <w:t>]</w:t>
            </w:r>
          </w:p>
        </w:tc>
        <w:tc>
          <w:tcPr>
            <w:tcW w:w="1843" w:type="dxa"/>
          </w:tcPr>
          <w:p w14:paraId="4422E9F0" w14:textId="77777777" w:rsidR="00BE4603" w:rsidRPr="00137884" w:rsidRDefault="00BE4603" w:rsidP="00DF3DFA">
            <w:pPr>
              <w:spacing w:line="276" w:lineRule="auto"/>
              <w:jc w:val="both"/>
              <w:rPr>
                <w:rFonts w:ascii="Times New Roman" w:hAnsi="Times New Roman" w:cs="Times New Roman"/>
                <w:sz w:val="24"/>
                <w:szCs w:val="24"/>
                <w:lang w:val="lt-LT"/>
              </w:rPr>
            </w:pPr>
          </w:p>
        </w:tc>
      </w:tr>
      <w:bookmarkEnd w:id="4"/>
      <w:tr w:rsidR="00DF3DFA" w:rsidRPr="00137884" w14:paraId="37C3203D" w14:textId="77777777" w:rsidTr="008B0270">
        <w:tc>
          <w:tcPr>
            <w:tcW w:w="9498" w:type="dxa"/>
            <w:gridSpan w:val="4"/>
          </w:tcPr>
          <w:p w14:paraId="140FA895" w14:textId="35E6618E" w:rsidR="00DF3DFA" w:rsidRPr="00137884"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w:t>
            </w:r>
            <w:r w:rsidR="00BE4603" w:rsidRPr="00137884">
              <w:rPr>
                <w:rFonts w:ascii="Times New Roman" w:eastAsia="Times New Roman" w:hAnsi="Times New Roman" w:cs="Times New Roman"/>
                <w:b/>
                <w:bCs/>
                <w:sz w:val="24"/>
                <w:szCs w:val="24"/>
                <w:lang w:val="lt-LT"/>
              </w:rPr>
              <w:t>1</w:t>
            </w:r>
            <w:r w:rsidRPr="00137884">
              <w:rPr>
                <w:rFonts w:ascii="Times New Roman" w:eastAsia="Times New Roman" w:hAnsi="Times New Roman" w:cs="Times New Roman"/>
                <w:b/>
                <w:bCs/>
                <w:sz w:val="24"/>
                <w:szCs w:val="24"/>
                <w:lang w:val="lt-LT"/>
              </w:rPr>
              <w:t>. SPECIALIŲJŲ SUTARTIES SĄLYGŲ PRIEDAI</w:t>
            </w:r>
          </w:p>
        </w:tc>
      </w:tr>
      <w:tr w:rsidR="00DF3DFA" w:rsidRPr="00137884" w14:paraId="4E1C2EA4" w14:textId="77777777" w:rsidTr="008B0270">
        <w:trPr>
          <w:trHeight w:val="834"/>
        </w:trPr>
        <w:tc>
          <w:tcPr>
            <w:tcW w:w="9498" w:type="dxa"/>
            <w:gridSpan w:val="4"/>
          </w:tcPr>
          <w:p w14:paraId="078E67B1" w14:textId="4C028320" w:rsidR="00B328E7" w:rsidRPr="00137884" w:rsidRDefault="00B328E7" w:rsidP="00B328E7">
            <w:pPr>
              <w:pStyle w:val="ListParagraph"/>
              <w:shd w:val="clear" w:color="auto" w:fill="FFFFFF"/>
              <w:spacing w:line="276" w:lineRule="auto"/>
              <w:ind w:left="604"/>
              <w:jc w:val="both"/>
              <w:rPr>
                <w:rFonts w:eastAsia="Calibri"/>
              </w:rPr>
            </w:pPr>
            <w:r w:rsidRPr="00137884">
              <w:rPr>
                <w:rFonts w:eastAsia="Calibri"/>
              </w:rPr>
              <w:t>1</w:t>
            </w:r>
            <w:r w:rsidR="00BE4603" w:rsidRPr="00137884">
              <w:rPr>
                <w:rFonts w:eastAsia="Calibri"/>
              </w:rPr>
              <w:t>1</w:t>
            </w:r>
            <w:r w:rsidRPr="00137884">
              <w:rPr>
                <w:rFonts w:eastAsia="Calibri"/>
              </w:rPr>
              <w:t>.1. Priedas Nr.1 - Techninė specifikacija</w:t>
            </w:r>
          </w:p>
          <w:p w14:paraId="7D2CAB97" w14:textId="55874976" w:rsidR="00B328E7" w:rsidRPr="00137884" w:rsidRDefault="00B328E7" w:rsidP="00B328E7">
            <w:pPr>
              <w:pStyle w:val="ListParagraph"/>
              <w:shd w:val="clear" w:color="auto" w:fill="FFFFFF"/>
              <w:spacing w:line="276" w:lineRule="auto"/>
              <w:ind w:left="604"/>
              <w:jc w:val="both"/>
              <w:rPr>
                <w:rFonts w:eastAsia="Calibri"/>
              </w:rPr>
            </w:pPr>
            <w:r w:rsidRPr="00137884">
              <w:rPr>
                <w:rFonts w:eastAsia="Calibri"/>
              </w:rPr>
              <w:t>1</w:t>
            </w:r>
            <w:r w:rsidR="00BE4603" w:rsidRPr="00137884">
              <w:rPr>
                <w:rFonts w:eastAsia="Calibri"/>
              </w:rPr>
              <w:t>1</w:t>
            </w:r>
            <w:r w:rsidRPr="00137884">
              <w:rPr>
                <w:rFonts w:eastAsia="Calibri"/>
              </w:rPr>
              <w:t xml:space="preserve">.2. Priedas Nr.2 - Pasiūlymas </w:t>
            </w:r>
          </w:p>
          <w:p w14:paraId="35BFCC32" w14:textId="7D6440B9" w:rsidR="00B328E7" w:rsidRPr="00137884" w:rsidRDefault="00B328E7" w:rsidP="00B328E7">
            <w:pPr>
              <w:pStyle w:val="ListParagraph"/>
              <w:shd w:val="clear" w:color="auto" w:fill="FFFFFF"/>
              <w:spacing w:line="276" w:lineRule="auto"/>
              <w:ind w:left="604"/>
              <w:jc w:val="both"/>
              <w:rPr>
                <w:rFonts w:eastAsia="Calibri"/>
              </w:rPr>
            </w:pPr>
            <w:r w:rsidRPr="00137884">
              <w:rPr>
                <w:rFonts w:eastAsia="Calibri"/>
              </w:rPr>
              <w:t>1</w:t>
            </w:r>
            <w:r w:rsidR="00BE4603" w:rsidRPr="00137884">
              <w:rPr>
                <w:rFonts w:eastAsia="Calibri"/>
              </w:rPr>
              <w:t>1</w:t>
            </w:r>
            <w:r w:rsidRPr="00137884">
              <w:rPr>
                <w:rFonts w:eastAsia="Calibri"/>
              </w:rPr>
              <w:t xml:space="preserve">.3. Priedas Nr. 3 – Atsakingi asmenys </w:t>
            </w:r>
          </w:p>
          <w:p w14:paraId="1A097C3F" w14:textId="3AEF6758" w:rsidR="00B328E7" w:rsidRPr="00137884" w:rsidRDefault="00B328E7" w:rsidP="00B328E7">
            <w:pPr>
              <w:pStyle w:val="ListParagraph"/>
              <w:shd w:val="clear" w:color="auto" w:fill="FFFFFF"/>
              <w:spacing w:line="276" w:lineRule="auto"/>
              <w:ind w:left="604"/>
              <w:jc w:val="both"/>
              <w:rPr>
                <w:rFonts w:eastAsia="Calibri"/>
              </w:rPr>
            </w:pPr>
            <w:r w:rsidRPr="00137884">
              <w:rPr>
                <w:rFonts w:eastAsia="Calibri"/>
              </w:rPr>
              <w:t>1</w:t>
            </w:r>
            <w:r w:rsidR="00BE4603" w:rsidRPr="00137884">
              <w:rPr>
                <w:rFonts w:eastAsia="Calibri"/>
              </w:rPr>
              <w:t>1</w:t>
            </w:r>
            <w:r w:rsidRPr="00137884">
              <w:rPr>
                <w:rFonts w:eastAsia="Calibri"/>
              </w:rPr>
              <w:t>.4. Priedas Nr. 4 - Sutarties vykdymui pasitelkiami ūkio subjektai</w:t>
            </w:r>
          </w:p>
          <w:p w14:paraId="6D36104C" w14:textId="6891422F" w:rsidR="00DF3DFA" w:rsidRPr="00137884" w:rsidRDefault="00B328E7"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137884">
              <w:rPr>
                <w:rFonts w:ascii="Times New Roman" w:eastAsia="Calibri" w:hAnsi="Times New Roman" w:cs="Times New Roman"/>
                <w:sz w:val="24"/>
                <w:szCs w:val="24"/>
                <w:lang w:val="lt-LT"/>
              </w:rPr>
              <w:t>/</w:t>
            </w:r>
            <w:r w:rsidRPr="00137884">
              <w:rPr>
                <w:rFonts w:ascii="Times New Roman" w:eastAsia="Calibri" w:hAnsi="Times New Roman" w:cs="Times New Roman"/>
                <w:i/>
                <w:iCs/>
                <w:color w:val="00B050"/>
                <w:sz w:val="24"/>
                <w:szCs w:val="24"/>
                <w:lang w:val="lt-LT"/>
              </w:rPr>
              <w:t>Nurodomi kiti priedai</w:t>
            </w:r>
            <w:r w:rsidRPr="00137884">
              <w:rPr>
                <w:rFonts w:ascii="Times New Roman" w:eastAsia="Calibri" w:hAnsi="Times New Roman" w:cs="Times New Roman"/>
                <w:color w:val="00B050"/>
                <w:sz w:val="24"/>
                <w:szCs w:val="24"/>
                <w:lang w:val="lt-LT"/>
              </w:rPr>
              <w:t xml:space="preserve"> </w:t>
            </w:r>
            <w:r w:rsidRPr="00137884">
              <w:rPr>
                <w:rFonts w:ascii="Times New Roman" w:eastAsia="Calibri" w:hAnsi="Times New Roman" w:cs="Times New Roman"/>
                <w:sz w:val="24"/>
                <w:szCs w:val="24"/>
                <w:lang w:val="lt-LT"/>
              </w:rPr>
              <w:t>/</w:t>
            </w:r>
          </w:p>
        </w:tc>
      </w:tr>
      <w:tr w:rsidR="00DF3DFA" w:rsidRPr="00137884" w14:paraId="02908552" w14:textId="77777777" w:rsidTr="008B0270">
        <w:tc>
          <w:tcPr>
            <w:tcW w:w="9498" w:type="dxa"/>
            <w:gridSpan w:val="4"/>
          </w:tcPr>
          <w:p w14:paraId="373B8CAC" w14:textId="2D872B8E" w:rsidR="00DF3DFA" w:rsidRPr="00137884"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137884">
              <w:rPr>
                <w:rFonts w:ascii="Times New Roman" w:eastAsia="Arial Unicode MS" w:hAnsi="Times New Roman" w:cs="Times New Roman"/>
                <w:b/>
                <w:bCs/>
                <w:spacing w:val="4"/>
                <w:sz w:val="24"/>
                <w:szCs w:val="24"/>
                <w:lang w:val="lt-LT" w:eastAsia="lt-LT"/>
              </w:rPr>
              <w:t>1</w:t>
            </w:r>
            <w:r w:rsidR="00BE4603" w:rsidRPr="00137884">
              <w:rPr>
                <w:rFonts w:ascii="Times New Roman" w:eastAsia="Arial Unicode MS" w:hAnsi="Times New Roman" w:cs="Times New Roman"/>
                <w:b/>
                <w:bCs/>
                <w:spacing w:val="4"/>
                <w:sz w:val="24"/>
                <w:szCs w:val="24"/>
                <w:lang w:val="lt-LT" w:eastAsia="lt-LT"/>
              </w:rPr>
              <w:t>2</w:t>
            </w:r>
            <w:r w:rsidRPr="00137884">
              <w:rPr>
                <w:rFonts w:ascii="Times New Roman" w:eastAsia="Arial Unicode MS" w:hAnsi="Times New Roman" w:cs="Times New Roman"/>
                <w:b/>
                <w:bCs/>
                <w:spacing w:val="4"/>
                <w:sz w:val="24"/>
                <w:szCs w:val="24"/>
                <w:lang w:val="lt-LT" w:eastAsia="lt-LT"/>
              </w:rPr>
              <w:t>. ŠALIŲ PARAŠAI</w:t>
            </w:r>
          </w:p>
        </w:tc>
      </w:tr>
      <w:tr w:rsidR="00DF3DFA" w:rsidRPr="00137884" w14:paraId="3583E9E0" w14:textId="77777777" w:rsidTr="008B0270">
        <w:tc>
          <w:tcPr>
            <w:tcW w:w="4749" w:type="dxa"/>
            <w:gridSpan w:val="2"/>
          </w:tcPr>
          <w:p w14:paraId="6FDFACE3" w14:textId="3732B84E" w:rsidR="00DF3DFA" w:rsidRPr="00137884" w:rsidRDefault="00DF3DFA"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137884">
              <w:rPr>
                <w:rFonts w:ascii="Times New Roman" w:eastAsia="Arial Unicode MS" w:hAnsi="Times New Roman" w:cs="Times New Roman"/>
                <w:sz w:val="24"/>
                <w:szCs w:val="24"/>
                <w:highlight w:val="lightGray"/>
                <w:bdr w:val="nil"/>
                <w:lang w:val="lt-LT"/>
              </w:rPr>
              <w:t>Pirkėjo atstovo vardas, pavardė</w:t>
            </w:r>
          </w:p>
          <w:p w14:paraId="72F872A7" w14:textId="77777777" w:rsidR="00DF3DFA" w:rsidRPr="00137884"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highlight w:val="lightGray"/>
                <w:bdr w:val="nil"/>
                <w:lang w:val="lt-LT"/>
              </w:rPr>
              <w:t>Atstovo pareigos</w:t>
            </w:r>
          </w:p>
          <w:p w14:paraId="405369FA" w14:textId="77777777" w:rsidR="00DF3DFA" w:rsidRPr="00137884"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DF3DFA" w:rsidRPr="00137884"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DF3DFA" w:rsidRPr="00137884" w:rsidRDefault="00DF3DFA"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137884">
              <w:rPr>
                <w:rFonts w:ascii="Times New Roman" w:eastAsia="Arial Unicode MS" w:hAnsi="Times New Roman" w:cs="Times New Roman"/>
                <w:sz w:val="24"/>
                <w:szCs w:val="24"/>
                <w:highlight w:val="lightGray"/>
                <w:bdr w:val="nil"/>
                <w:lang w:val="lt-LT"/>
              </w:rPr>
              <w:t>Tiekėjo atstovo vardas, pavardė</w:t>
            </w:r>
          </w:p>
          <w:p w14:paraId="09F20370" w14:textId="77777777" w:rsidR="00DF3DFA" w:rsidRPr="00137884" w:rsidRDefault="00DF3DFA"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highlight w:val="lightGray"/>
                <w:bdr w:val="nil"/>
                <w:lang w:val="lt-LT"/>
              </w:rPr>
              <w:t>Atstovo pareigos</w:t>
            </w:r>
          </w:p>
          <w:p w14:paraId="247A89B9" w14:textId="77777777" w:rsidR="00DF3DFA" w:rsidRPr="00137884"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DF3DFA" w:rsidRPr="00137884"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bookmarkEnd w:id="5"/>
    <w:p w14:paraId="5606CE2F" w14:textId="38BF68B8" w:rsidR="002D5A3C" w:rsidRPr="00137884" w:rsidRDefault="00F15892" w:rsidP="00CD5651">
      <w:pPr>
        <w:spacing w:line="276" w:lineRule="auto"/>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C91279">
        <w:rPr>
          <w:rFonts w:ascii="Times New Roman" w:hAnsi="Times New Roman" w:cs="Times New Roman"/>
          <w:sz w:val="24"/>
          <w:szCs w:val="24"/>
          <w:lang w:val="lt-LT"/>
        </w:rPr>
        <w:t>Š</w:t>
      </w:r>
      <w:r w:rsidR="002D5A3C" w:rsidRPr="00137884">
        <w:rPr>
          <w:rFonts w:ascii="Times New Roman" w:hAnsi="Times New Roman" w:cs="Times New Roman"/>
          <w:sz w:val="24"/>
          <w:szCs w:val="24"/>
          <w:lang w:val="lt-LT"/>
        </w:rPr>
        <w:t xml:space="preserve">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3595" w14:textId="77777777" w:rsidR="0042520A" w:rsidRDefault="0042520A" w:rsidP="0063379D">
      <w:pPr>
        <w:spacing w:after="0" w:line="240" w:lineRule="auto"/>
      </w:pPr>
      <w:r>
        <w:separator/>
      </w:r>
    </w:p>
  </w:endnote>
  <w:endnote w:type="continuationSeparator" w:id="0">
    <w:p w14:paraId="0E51BBBE" w14:textId="77777777" w:rsidR="0042520A" w:rsidRDefault="0042520A"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3E92" w14:textId="77777777" w:rsidR="0042520A" w:rsidRDefault="0042520A" w:rsidP="0063379D">
      <w:pPr>
        <w:spacing w:after="0" w:line="240" w:lineRule="auto"/>
      </w:pPr>
      <w:r>
        <w:separator/>
      </w:r>
    </w:p>
  </w:footnote>
  <w:footnote w:type="continuationSeparator" w:id="0">
    <w:p w14:paraId="325B2272" w14:textId="77777777" w:rsidR="0042520A" w:rsidRDefault="0042520A"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048A7"/>
    <w:rsid w:val="000154FC"/>
    <w:rsid w:val="00016537"/>
    <w:rsid w:val="00022FFE"/>
    <w:rsid w:val="000371F1"/>
    <w:rsid w:val="000400D2"/>
    <w:rsid w:val="00045E72"/>
    <w:rsid w:val="00052FC6"/>
    <w:rsid w:val="000548FB"/>
    <w:rsid w:val="000576F2"/>
    <w:rsid w:val="00060889"/>
    <w:rsid w:val="0007471F"/>
    <w:rsid w:val="00074912"/>
    <w:rsid w:val="000810F9"/>
    <w:rsid w:val="0009587D"/>
    <w:rsid w:val="000979E4"/>
    <w:rsid w:val="000A31C6"/>
    <w:rsid w:val="000B5E36"/>
    <w:rsid w:val="000D0299"/>
    <w:rsid w:val="00106A1E"/>
    <w:rsid w:val="00107791"/>
    <w:rsid w:val="00107AA3"/>
    <w:rsid w:val="0011288B"/>
    <w:rsid w:val="00115327"/>
    <w:rsid w:val="00137884"/>
    <w:rsid w:val="001433C1"/>
    <w:rsid w:val="00161C69"/>
    <w:rsid w:val="00162EB2"/>
    <w:rsid w:val="0016738F"/>
    <w:rsid w:val="001713EC"/>
    <w:rsid w:val="00173704"/>
    <w:rsid w:val="0019091B"/>
    <w:rsid w:val="00190C89"/>
    <w:rsid w:val="00191762"/>
    <w:rsid w:val="001950CB"/>
    <w:rsid w:val="001954B7"/>
    <w:rsid w:val="001969B7"/>
    <w:rsid w:val="00197FA3"/>
    <w:rsid w:val="001A13AE"/>
    <w:rsid w:val="001A295F"/>
    <w:rsid w:val="001A3CBC"/>
    <w:rsid w:val="001A6BB5"/>
    <w:rsid w:val="001B6F09"/>
    <w:rsid w:val="001B77FB"/>
    <w:rsid w:val="001C3646"/>
    <w:rsid w:val="001D5DE8"/>
    <w:rsid w:val="001D7D7C"/>
    <w:rsid w:val="001E10C3"/>
    <w:rsid w:val="001E592E"/>
    <w:rsid w:val="001E7D6A"/>
    <w:rsid w:val="001F1025"/>
    <w:rsid w:val="00202CA2"/>
    <w:rsid w:val="00205706"/>
    <w:rsid w:val="002232CA"/>
    <w:rsid w:val="00224FBD"/>
    <w:rsid w:val="00226982"/>
    <w:rsid w:val="002278FF"/>
    <w:rsid w:val="00232898"/>
    <w:rsid w:val="00237AD9"/>
    <w:rsid w:val="0024415E"/>
    <w:rsid w:val="00270DFA"/>
    <w:rsid w:val="00291D8E"/>
    <w:rsid w:val="002A3B2F"/>
    <w:rsid w:val="002B039A"/>
    <w:rsid w:val="002C109D"/>
    <w:rsid w:val="002C22B3"/>
    <w:rsid w:val="002C30F0"/>
    <w:rsid w:val="002C694D"/>
    <w:rsid w:val="002D5A3C"/>
    <w:rsid w:val="002E3855"/>
    <w:rsid w:val="002F0B0F"/>
    <w:rsid w:val="002F23C8"/>
    <w:rsid w:val="0031202A"/>
    <w:rsid w:val="003242AF"/>
    <w:rsid w:val="00333513"/>
    <w:rsid w:val="003360C0"/>
    <w:rsid w:val="00343EA6"/>
    <w:rsid w:val="003511ED"/>
    <w:rsid w:val="003617D5"/>
    <w:rsid w:val="003632CC"/>
    <w:rsid w:val="00367E55"/>
    <w:rsid w:val="003722A5"/>
    <w:rsid w:val="0038010E"/>
    <w:rsid w:val="00381E7F"/>
    <w:rsid w:val="00385576"/>
    <w:rsid w:val="003903A1"/>
    <w:rsid w:val="0039134E"/>
    <w:rsid w:val="00394FEE"/>
    <w:rsid w:val="003B164A"/>
    <w:rsid w:val="003C140F"/>
    <w:rsid w:val="003C4AF1"/>
    <w:rsid w:val="003C586B"/>
    <w:rsid w:val="003C5DCF"/>
    <w:rsid w:val="003D3283"/>
    <w:rsid w:val="003D532A"/>
    <w:rsid w:val="003E5290"/>
    <w:rsid w:val="003E7FA3"/>
    <w:rsid w:val="00400513"/>
    <w:rsid w:val="00410AEF"/>
    <w:rsid w:val="00413F7A"/>
    <w:rsid w:val="00416316"/>
    <w:rsid w:val="0042520A"/>
    <w:rsid w:val="00425BC2"/>
    <w:rsid w:val="00427C19"/>
    <w:rsid w:val="0043157B"/>
    <w:rsid w:val="00433F33"/>
    <w:rsid w:val="00435C76"/>
    <w:rsid w:val="00435D7D"/>
    <w:rsid w:val="00446942"/>
    <w:rsid w:val="00450C4C"/>
    <w:rsid w:val="00462FCF"/>
    <w:rsid w:val="00467453"/>
    <w:rsid w:val="00472867"/>
    <w:rsid w:val="00474D73"/>
    <w:rsid w:val="004912E8"/>
    <w:rsid w:val="004913E5"/>
    <w:rsid w:val="004A19A8"/>
    <w:rsid w:val="004B68EF"/>
    <w:rsid w:val="004C4E34"/>
    <w:rsid w:val="004E6B75"/>
    <w:rsid w:val="004F614F"/>
    <w:rsid w:val="005206DC"/>
    <w:rsid w:val="005244BB"/>
    <w:rsid w:val="00541982"/>
    <w:rsid w:val="00541BE8"/>
    <w:rsid w:val="0054294D"/>
    <w:rsid w:val="00542B41"/>
    <w:rsid w:val="00551E3D"/>
    <w:rsid w:val="00556832"/>
    <w:rsid w:val="0055763A"/>
    <w:rsid w:val="00563122"/>
    <w:rsid w:val="0057015A"/>
    <w:rsid w:val="005713EC"/>
    <w:rsid w:val="00581BF6"/>
    <w:rsid w:val="00582EF9"/>
    <w:rsid w:val="00583933"/>
    <w:rsid w:val="005A11FC"/>
    <w:rsid w:val="005A2734"/>
    <w:rsid w:val="005A650F"/>
    <w:rsid w:val="005C38F0"/>
    <w:rsid w:val="005C7269"/>
    <w:rsid w:val="005C7B09"/>
    <w:rsid w:val="005D5F66"/>
    <w:rsid w:val="005E1500"/>
    <w:rsid w:val="005E1BC3"/>
    <w:rsid w:val="005E1F83"/>
    <w:rsid w:val="005F02AC"/>
    <w:rsid w:val="006114D4"/>
    <w:rsid w:val="00615165"/>
    <w:rsid w:val="006167FF"/>
    <w:rsid w:val="00623358"/>
    <w:rsid w:val="0063379D"/>
    <w:rsid w:val="00637187"/>
    <w:rsid w:val="006502FA"/>
    <w:rsid w:val="00661474"/>
    <w:rsid w:val="0067386D"/>
    <w:rsid w:val="00674DC8"/>
    <w:rsid w:val="00681DED"/>
    <w:rsid w:val="00696C8C"/>
    <w:rsid w:val="006A2E9C"/>
    <w:rsid w:val="006A3432"/>
    <w:rsid w:val="006A4322"/>
    <w:rsid w:val="006A452C"/>
    <w:rsid w:val="006B0C73"/>
    <w:rsid w:val="006B2F22"/>
    <w:rsid w:val="006B7132"/>
    <w:rsid w:val="006C46B8"/>
    <w:rsid w:val="006C500F"/>
    <w:rsid w:val="006F073B"/>
    <w:rsid w:val="006F50CD"/>
    <w:rsid w:val="007060F1"/>
    <w:rsid w:val="00714894"/>
    <w:rsid w:val="00715292"/>
    <w:rsid w:val="00715E26"/>
    <w:rsid w:val="007221BB"/>
    <w:rsid w:val="00722FE2"/>
    <w:rsid w:val="007267AC"/>
    <w:rsid w:val="0073507E"/>
    <w:rsid w:val="00742834"/>
    <w:rsid w:val="00744BCA"/>
    <w:rsid w:val="007471B6"/>
    <w:rsid w:val="00762AEC"/>
    <w:rsid w:val="00764E2A"/>
    <w:rsid w:val="00767FA9"/>
    <w:rsid w:val="00772404"/>
    <w:rsid w:val="00775193"/>
    <w:rsid w:val="00790FDA"/>
    <w:rsid w:val="007B1559"/>
    <w:rsid w:val="007B436C"/>
    <w:rsid w:val="007B6262"/>
    <w:rsid w:val="007C46C6"/>
    <w:rsid w:val="007E25B3"/>
    <w:rsid w:val="007E307B"/>
    <w:rsid w:val="007E5CCA"/>
    <w:rsid w:val="007F0C5E"/>
    <w:rsid w:val="007F5DEE"/>
    <w:rsid w:val="00804AED"/>
    <w:rsid w:val="008141EC"/>
    <w:rsid w:val="008144FE"/>
    <w:rsid w:val="00822A49"/>
    <w:rsid w:val="00836C82"/>
    <w:rsid w:val="00837CED"/>
    <w:rsid w:val="008416DD"/>
    <w:rsid w:val="00843AC5"/>
    <w:rsid w:val="00854BAD"/>
    <w:rsid w:val="008616BA"/>
    <w:rsid w:val="00871C08"/>
    <w:rsid w:val="0087214D"/>
    <w:rsid w:val="00880C01"/>
    <w:rsid w:val="00881005"/>
    <w:rsid w:val="008876FF"/>
    <w:rsid w:val="008946EE"/>
    <w:rsid w:val="008B0270"/>
    <w:rsid w:val="008B7A2A"/>
    <w:rsid w:val="008D2A68"/>
    <w:rsid w:val="008F05D5"/>
    <w:rsid w:val="008F5B01"/>
    <w:rsid w:val="008F6032"/>
    <w:rsid w:val="00904960"/>
    <w:rsid w:val="00920248"/>
    <w:rsid w:val="009260E8"/>
    <w:rsid w:val="00927C22"/>
    <w:rsid w:val="0093114D"/>
    <w:rsid w:val="00947D11"/>
    <w:rsid w:val="0095047E"/>
    <w:rsid w:val="0095205C"/>
    <w:rsid w:val="0095240B"/>
    <w:rsid w:val="009653CB"/>
    <w:rsid w:val="00967C24"/>
    <w:rsid w:val="009759F5"/>
    <w:rsid w:val="00977866"/>
    <w:rsid w:val="00984049"/>
    <w:rsid w:val="00997BEF"/>
    <w:rsid w:val="009A442F"/>
    <w:rsid w:val="009A4ABE"/>
    <w:rsid w:val="009A774D"/>
    <w:rsid w:val="009B4418"/>
    <w:rsid w:val="009B4868"/>
    <w:rsid w:val="009D0446"/>
    <w:rsid w:val="009D0B81"/>
    <w:rsid w:val="009D3814"/>
    <w:rsid w:val="009D3D38"/>
    <w:rsid w:val="009F43CD"/>
    <w:rsid w:val="009F68FB"/>
    <w:rsid w:val="00A01304"/>
    <w:rsid w:val="00A03B76"/>
    <w:rsid w:val="00A13115"/>
    <w:rsid w:val="00A20C41"/>
    <w:rsid w:val="00A239C8"/>
    <w:rsid w:val="00A30657"/>
    <w:rsid w:val="00A40E1B"/>
    <w:rsid w:val="00A46707"/>
    <w:rsid w:val="00A667F2"/>
    <w:rsid w:val="00A66FF0"/>
    <w:rsid w:val="00A73D10"/>
    <w:rsid w:val="00A74060"/>
    <w:rsid w:val="00A7639A"/>
    <w:rsid w:val="00A77424"/>
    <w:rsid w:val="00A808A8"/>
    <w:rsid w:val="00AA685F"/>
    <w:rsid w:val="00AB4F57"/>
    <w:rsid w:val="00AC279E"/>
    <w:rsid w:val="00AC3BF5"/>
    <w:rsid w:val="00AC558B"/>
    <w:rsid w:val="00AD15DC"/>
    <w:rsid w:val="00AF0D8F"/>
    <w:rsid w:val="00AF7C88"/>
    <w:rsid w:val="00B11D5F"/>
    <w:rsid w:val="00B132D9"/>
    <w:rsid w:val="00B161FA"/>
    <w:rsid w:val="00B164A1"/>
    <w:rsid w:val="00B21FCE"/>
    <w:rsid w:val="00B2476A"/>
    <w:rsid w:val="00B265EC"/>
    <w:rsid w:val="00B27C8B"/>
    <w:rsid w:val="00B328E7"/>
    <w:rsid w:val="00B35C8B"/>
    <w:rsid w:val="00B40DA2"/>
    <w:rsid w:val="00B53F6E"/>
    <w:rsid w:val="00B63541"/>
    <w:rsid w:val="00B74C5C"/>
    <w:rsid w:val="00B7685B"/>
    <w:rsid w:val="00B87AB8"/>
    <w:rsid w:val="00B904A0"/>
    <w:rsid w:val="00B90828"/>
    <w:rsid w:val="00B9305E"/>
    <w:rsid w:val="00B954F5"/>
    <w:rsid w:val="00BA3E9C"/>
    <w:rsid w:val="00BA4BA1"/>
    <w:rsid w:val="00BA7165"/>
    <w:rsid w:val="00BB152C"/>
    <w:rsid w:val="00BB2DAA"/>
    <w:rsid w:val="00BC039A"/>
    <w:rsid w:val="00BC13E3"/>
    <w:rsid w:val="00BD0565"/>
    <w:rsid w:val="00BD3E58"/>
    <w:rsid w:val="00BD56AC"/>
    <w:rsid w:val="00BE4603"/>
    <w:rsid w:val="00BE6B52"/>
    <w:rsid w:val="00C019B6"/>
    <w:rsid w:val="00C01C16"/>
    <w:rsid w:val="00C07AE5"/>
    <w:rsid w:val="00C12BAE"/>
    <w:rsid w:val="00C2594F"/>
    <w:rsid w:val="00C4767B"/>
    <w:rsid w:val="00C5132F"/>
    <w:rsid w:val="00C52DEC"/>
    <w:rsid w:val="00C5426E"/>
    <w:rsid w:val="00C56626"/>
    <w:rsid w:val="00C64309"/>
    <w:rsid w:val="00C7423F"/>
    <w:rsid w:val="00C74C50"/>
    <w:rsid w:val="00C80F3E"/>
    <w:rsid w:val="00C91279"/>
    <w:rsid w:val="00C91741"/>
    <w:rsid w:val="00CA5123"/>
    <w:rsid w:val="00CA66D6"/>
    <w:rsid w:val="00CB1C44"/>
    <w:rsid w:val="00CB3BC4"/>
    <w:rsid w:val="00CC470C"/>
    <w:rsid w:val="00CC5A43"/>
    <w:rsid w:val="00CC77B9"/>
    <w:rsid w:val="00CD3D83"/>
    <w:rsid w:val="00CD5651"/>
    <w:rsid w:val="00CE0319"/>
    <w:rsid w:val="00CE377C"/>
    <w:rsid w:val="00CE4ACC"/>
    <w:rsid w:val="00CE4D76"/>
    <w:rsid w:val="00CF691C"/>
    <w:rsid w:val="00CF7AE0"/>
    <w:rsid w:val="00D002F9"/>
    <w:rsid w:val="00D012A5"/>
    <w:rsid w:val="00D02935"/>
    <w:rsid w:val="00D0330B"/>
    <w:rsid w:val="00D16007"/>
    <w:rsid w:val="00D25C13"/>
    <w:rsid w:val="00D267CC"/>
    <w:rsid w:val="00D4248E"/>
    <w:rsid w:val="00D438F2"/>
    <w:rsid w:val="00D4506A"/>
    <w:rsid w:val="00D45C78"/>
    <w:rsid w:val="00D54818"/>
    <w:rsid w:val="00D65862"/>
    <w:rsid w:val="00D7353D"/>
    <w:rsid w:val="00D903FB"/>
    <w:rsid w:val="00D916F6"/>
    <w:rsid w:val="00DA3B66"/>
    <w:rsid w:val="00DA55E8"/>
    <w:rsid w:val="00DB524D"/>
    <w:rsid w:val="00DD18D1"/>
    <w:rsid w:val="00DD360F"/>
    <w:rsid w:val="00DE3211"/>
    <w:rsid w:val="00DE51D4"/>
    <w:rsid w:val="00DF3DFA"/>
    <w:rsid w:val="00E035A9"/>
    <w:rsid w:val="00E04419"/>
    <w:rsid w:val="00E1003A"/>
    <w:rsid w:val="00E22494"/>
    <w:rsid w:val="00E369F0"/>
    <w:rsid w:val="00E37ADB"/>
    <w:rsid w:val="00E564A1"/>
    <w:rsid w:val="00E6624D"/>
    <w:rsid w:val="00E674FB"/>
    <w:rsid w:val="00E819B7"/>
    <w:rsid w:val="00E82831"/>
    <w:rsid w:val="00E85FC5"/>
    <w:rsid w:val="00E93FC4"/>
    <w:rsid w:val="00E977AB"/>
    <w:rsid w:val="00EA02A5"/>
    <w:rsid w:val="00EA2605"/>
    <w:rsid w:val="00EB40E0"/>
    <w:rsid w:val="00EB570B"/>
    <w:rsid w:val="00EC2D29"/>
    <w:rsid w:val="00ED2801"/>
    <w:rsid w:val="00ED3F17"/>
    <w:rsid w:val="00ED492E"/>
    <w:rsid w:val="00EE437E"/>
    <w:rsid w:val="00EF3919"/>
    <w:rsid w:val="00EF3C04"/>
    <w:rsid w:val="00F046F0"/>
    <w:rsid w:val="00F15892"/>
    <w:rsid w:val="00F15D07"/>
    <w:rsid w:val="00F20587"/>
    <w:rsid w:val="00F259EC"/>
    <w:rsid w:val="00F2659A"/>
    <w:rsid w:val="00F27AA3"/>
    <w:rsid w:val="00F31E5E"/>
    <w:rsid w:val="00F3745A"/>
    <w:rsid w:val="00F469DC"/>
    <w:rsid w:val="00F50C1A"/>
    <w:rsid w:val="00F517FA"/>
    <w:rsid w:val="00F5615D"/>
    <w:rsid w:val="00F601C5"/>
    <w:rsid w:val="00F60F36"/>
    <w:rsid w:val="00F6185A"/>
    <w:rsid w:val="00F61E1D"/>
    <w:rsid w:val="00F816DE"/>
    <w:rsid w:val="00F87717"/>
    <w:rsid w:val="00FA0DB4"/>
    <w:rsid w:val="00FA7A33"/>
    <w:rsid w:val="00FB477D"/>
    <w:rsid w:val="00FD3577"/>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prekiu-pristatymo-termin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89B39883A472DB262DF89C1211E06"/>
        <w:category>
          <w:name w:val="General"/>
          <w:gallery w:val="placeholder"/>
        </w:category>
        <w:types>
          <w:type w:val="bbPlcHdr"/>
        </w:types>
        <w:behaviors>
          <w:behavior w:val="content"/>
        </w:behaviors>
        <w:guid w:val="{96FC6F47-0F7C-4AB8-A3D6-435079A207E2}"/>
      </w:docPartPr>
      <w:docPartBody>
        <w:p w:rsidR="005D3AD3" w:rsidRDefault="00972A89" w:rsidP="00972A89">
          <w:pPr>
            <w:pStyle w:val="C3F89B39883A472DB262DF89C1211E06"/>
          </w:pPr>
          <w:r>
            <w:rPr>
              <w:rStyle w:val="PlaceholderText"/>
            </w:rPr>
            <w:t>Choose an item.</w:t>
          </w:r>
        </w:p>
      </w:docPartBody>
    </w:docPart>
    <w:docPart>
      <w:docPartPr>
        <w:name w:val="1126794262B94002A1FF4A49CB49ED2E"/>
        <w:category>
          <w:name w:val="General"/>
          <w:gallery w:val="placeholder"/>
        </w:category>
        <w:types>
          <w:type w:val="bbPlcHdr"/>
        </w:types>
        <w:behaviors>
          <w:behavior w:val="content"/>
        </w:behaviors>
        <w:guid w:val="{45209D0A-123D-445F-A75B-A7DA43E55E32}"/>
      </w:docPartPr>
      <w:docPartBody>
        <w:p w:rsidR="005D3AD3" w:rsidRDefault="00972A89" w:rsidP="00972A89">
          <w:pPr>
            <w:pStyle w:val="1126794262B94002A1FF4A49CB49ED2E"/>
          </w:pPr>
          <w:r>
            <w:rPr>
              <w:rStyle w:val="PlaceholderText"/>
            </w:rPr>
            <w:t>Choose an item.</w:t>
          </w:r>
        </w:p>
      </w:docPartBody>
    </w:docPart>
    <w:docPart>
      <w:docPartPr>
        <w:name w:val="F2CDB5ABF75C489897B617424D3D9AE2"/>
        <w:category>
          <w:name w:val="General"/>
          <w:gallery w:val="placeholder"/>
        </w:category>
        <w:types>
          <w:type w:val="bbPlcHdr"/>
        </w:types>
        <w:behaviors>
          <w:behavior w:val="content"/>
        </w:behaviors>
        <w:guid w:val="{0506392C-5C27-40EE-8757-A1ECD184866B}"/>
      </w:docPartPr>
      <w:docPartBody>
        <w:p w:rsidR="005D3AD3" w:rsidRDefault="00972A89" w:rsidP="00972A89">
          <w:pPr>
            <w:pStyle w:val="F2CDB5ABF75C489897B617424D3D9AE2"/>
          </w:pPr>
          <w:r>
            <w:rPr>
              <w:rStyle w:val="PlaceholderText"/>
            </w:rPr>
            <w:t>Choose an item.</w:t>
          </w:r>
        </w:p>
      </w:docPartBody>
    </w:docPart>
    <w:docPart>
      <w:docPartPr>
        <w:name w:val="98AFAB0D93C14559B20963176B70DF76"/>
        <w:category>
          <w:name w:val="General"/>
          <w:gallery w:val="placeholder"/>
        </w:category>
        <w:types>
          <w:type w:val="bbPlcHdr"/>
        </w:types>
        <w:behaviors>
          <w:behavior w:val="content"/>
        </w:behaviors>
        <w:guid w:val="{988DB8ED-2FB6-464E-99DD-E8E3C2846E22}"/>
      </w:docPartPr>
      <w:docPartBody>
        <w:p w:rsidR="005D3AD3" w:rsidRDefault="00972A89" w:rsidP="00972A89">
          <w:pPr>
            <w:pStyle w:val="98AFAB0D93C14559B20963176B70DF76"/>
          </w:pPr>
          <w:r>
            <w:rPr>
              <w:rStyle w:val="PlaceholderText"/>
            </w:rPr>
            <w:t>Choose an item.</w:t>
          </w:r>
        </w:p>
      </w:docPartBody>
    </w:docPart>
    <w:docPart>
      <w:docPartPr>
        <w:name w:val="7EE45B3E8B614BEC99E45B91F7E49B97"/>
        <w:category>
          <w:name w:val="General"/>
          <w:gallery w:val="placeholder"/>
        </w:category>
        <w:types>
          <w:type w:val="bbPlcHdr"/>
        </w:types>
        <w:behaviors>
          <w:behavior w:val="content"/>
        </w:behaviors>
        <w:guid w:val="{A5F6C138-A0AD-406C-B61B-4ACD5F3D436D}"/>
      </w:docPartPr>
      <w:docPartBody>
        <w:p w:rsidR="005D3AD3" w:rsidRDefault="00972A89" w:rsidP="00972A89">
          <w:pPr>
            <w:pStyle w:val="7EE45B3E8B614BEC99E45B91F7E49B9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246903"/>
    <w:rsid w:val="002F7D05"/>
    <w:rsid w:val="003A14B1"/>
    <w:rsid w:val="00552643"/>
    <w:rsid w:val="005A3382"/>
    <w:rsid w:val="005D3AD3"/>
    <w:rsid w:val="00613AA4"/>
    <w:rsid w:val="006C6001"/>
    <w:rsid w:val="00700C93"/>
    <w:rsid w:val="00743E64"/>
    <w:rsid w:val="00820041"/>
    <w:rsid w:val="008769C2"/>
    <w:rsid w:val="008A6470"/>
    <w:rsid w:val="00942B46"/>
    <w:rsid w:val="00972A89"/>
    <w:rsid w:val="00A06BA6"/>
    <w:rsid w:val="00AA4353"/>
    <w:rsid w:val="00AB01B9"/>
    <w:rsid w:val="00B41222"/>
    <w:rsid w:val="00B42142"/>
    <w:rsid w:val="00B7228E"/>
    <w:rsid w:val="00BF74DC"/>
    <w:rsid w:val="00CF2B97"/>
    <w:rsid w:val="00E71DF0"/>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A89"/>
  </w:style>
  <w:style w:type="paragraph" w:customStyle="1" w:styleId="C3F89B39883A472DB262DF89C1211E06">
    <w:name w:val="C3F89B39883A472DB262DF89C1211E06"/>
    <w:rsid w:val="00972A89"/>
  </w:style>
  <w:style w:type="paragraph" w:customStyle="1" w:styleId="1126794262B94002A1FF4A49CB49ED2E">
    <w:name w:val="1126794262B94002A1FF4A49CB49ED2E"/>
    <w:rsid w:val="00972A89"/>
  </w:style>
  <w:style w:type="paragraph" w:customStyle="1" w:styleId="F2CDB5ABF75C489897B617424D3D9AE2">
    <w:name w:val="F2CDB5ABF75C489897B617424D3D9AE2"/>
    <w:rsid w:val="00972A89"/>
  </w:style>
  <w:style w:type="paragraph" w:customStyle="1" w:styleId="98AFAB0D93C14559B20963176B70DF76">
    <w:name w:val="98AFAB0D93C14559B20963176B70DF76"/>
    <w:rsid w:val="00972A89"/>
  </w:style>
  <w:style w:type="paragraph" w:customStyle="1" w:styleId="7EE45B3E8B614BEC99E45B91F7E49B97">
    <w:name w:val="7EE45B3E8B614BEC99E45B91F7E49B97"/>
    <w:rsid w:val="00972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2537</Words>
  <Characters>14463</Characters>
  <Application>Microsoft Office Word</Application>
  <DocSecurity>0</DocSecurity>
  <Lines>120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Inesa Gliaudelienė</cp:lastModifiedBy>
  <cp:revision>35</cp:revision>
  <dcterms:created xsi:type="dcterms:W3CDTF">2023-09-06T09:45:00Z</dcterms:created>
  <dcterms:modified xsi:type="dcterms:W3CDTF">2023-09-06T12:57:00Z</dcterms:modified>
</cp:coreProperties>
</file>