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926CF" w14:paraId="079717A4" w14:textId="77777777" w:rsidTr="00C62DBB">
        <w:tc>
          <w:tcPr>
            <w:tcW w:w="2448" w:type="dxa"/>
          </w:tcPr>
          <w:p w14:paraId="24BA92D1" w14:textId="77777777" w:rsidR="006926CF" w:rsidRDefault="006926CF" w:rsidP="006926CF">
            <w:pPr>
              <w:jc w:val="both"/>
              <w:rPr>
                <w:b/>
                <w:bCs/>
                <w:kern w:val="2"/>
                <w:szCs w:val="24"/>
              </w:rPr>
            </w:pPr>
            <w:r>
              <w:rPr>
                <w:b/>
                <w:bCs/>
                <w:kern w:val="2"/>
                <w:szCs w:val="24"/>
              </w:rPr>
              <w:t>Sutarties pavadinimas</w:t>
            </w:r>
          </w:p>
        </w:tc>
        <w:tc>
          <w:tcPr>
            <w:tcW w:w="7110" w:type="dxa"/>
            <w:gridSpan w:val="3"/>
            <w:vAlign w:val="center"/>
          </w:tcPr>
          <w:p w14:paraId="249F1FE3" w14:textId="31C2FF31" w:rsidR="006926CF" w:rsidRDefault="006926CF" w:rsidP="006926CF">
            <w:pPr>
              <w:jc w:val="both"/>
              <w:rPr>
                <w:kern w:val="2"/>
                <w:szCs w:val="24"/>
              </w:rPr>
            </w:pPr>
            <w:r w:rsidRPr="00C15E9F">
              <w:rPr>
                <w:b/>
                <w:bCs/>
              </w:rPr>
              <w:t>Standartinis automatinis perimetras</w:t>
            </w:r>
            <w:r>
              <w:rPr>
                <w:b/>
                <w:bCs/>
              </w:rPr>
              <w:t xml:space="preserve"> (1 vnt.)</w:t>
            </w:r>
          </w:p>
        </w:tc>
      </w:tr>
      <w:tr w:rsidR="006926CF" w14:paraId="56375B6F" w14:textId="77777777">
        <w:tc>
          <w:tcPr>
            <w:tcW w:w="2448" w:type="dxa"/>
          </w:tcPr>
          <w:p w14:paraId="4A72AFB1" w14:textId="77777777" w:rsidR="006926CF" w:rsidRDefault="006926CF" w:rsidP="006926CF">
            <w:pPr>
              <w:jc w:val="both"/>
              <w:rPr>
                <w:b/>
                <w:bCs/>
                <w:kern w:val="2"/>
                <w:szCs w:val="24"/>
              </w:rPr>
            </w:pPr>
            <w:r>
              <w:rPr>
                <w:b/>
                <w:bCs/>
                <w:kern w:val="2"/>
                <w:szCs w:val="24"/>
              </w:rPr>
              <w:t>Sutarties data</w:t>
            </w:r>
          </w:p>
        </w:tc>
        <w:tc>
          <w:tcPr>
            <w:tcW w:w="2177" w:type="dxa"/>
          </w:tcPr>
          <w:p w14:paraId="2CCAED39" w14:textId="77777777" w:rsidR="006926CF" w:rsidRDefault="006926CF" w:rsidP="006926CF">
            <w:pPr>
              <w:jc w:val="both"/>
              <w:rPr>
                <w:kern w:val="2"/>
                <w:szCs w:val="24"/>
              </w:rPr>
            </w:pPr>
          </w:p>
        </w:tc>
        <w:tc>
          <w:tcPr>
            <w:tcW w:w="2362" w:type="dxa"/>
          </w:tcPr>
          <w:p w14:paraId="7FFB67F7" w14:textId="77777777" w:rsidR="006926CF" w:rsidRDefault="006926CF" w:rsidP="006926CF">
            <w:pPr>
              <w:jc w:val="both"/>
              <w:rPr>
                <w:b/>
                <w:bCs/>
                <w:kern w:val="2"/>
                <w:szCs w:val="24"/>
              </w:rPr>
            </w:pPr>
            <w:r>
              <w:rPr>
                <w:b/>
                <w:bCs/>
                <w:kern w:val="2"/>
                <w:szCs w:val="24"/>
              </w:rPr>
              <w:t>Sutarties numeris</w:t>
            </w:r>
          </w:p>
        </w:tc>
        <w:tc>
          <w:tcPr>
            <w:tcW w:w="2571" w:type="dxa"/>
          </w:tcPr>
          <w:p w14:paraId="6AD05AC6" w14:textId="77777777" w:rsidR="006926CF" w:rsidRDefault="006926CF" w:rsidP="006926CF">
            <w:pPr>
              <w:jc w:val="both"/>
              <w:rPr>
                <w:kern w:val="2"/>
                <w:szCs w:val="24"/>
              </w:rPr>
            </w:pPr>
          </w:p>
        </w:tc>
      </w:tr>
    </w:tbl>
    <w:p w14:paraId="24BB94C2" w14:textId="77777777" w:rsidR="00B767F3" w:rsidRDefault="00B767F3">
      <w:pPr>
        <w:jc w:val="both"/>
        <w:rPr>
          <w:szCs w:val="24"/>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108"/>
        <w:gridCol w:w="1979"/>
        <w:gridCol w:w="1261"/>
        <w:gridCol w:w="3487"/>
        <w:gridCol w:w="23"/>
      </w:tblGrid>
      <w:tr w:rsidR="00C12995" w14:paraId="785DC04B" w14:textId="77777777" w:rsidTr="00C12995">
        <w:trPr>
          <w:gridAfter w:val="1"/>
          <w:wAfter w:w="23" w:type="dxa"/>
          <w:trHeight w:val="300"/>
        </w:trPr>
        <w:tc>
          <w:tcPr>
            <w:tcW w:w="9535" w:type="dxa"/>
            <w:gridSpan w:val="6"/>
            <w:tcBorders>
              <w:top w:val="single" w:sz="4" w:space="0" w:color="auto"/>
              <w:left w:val="single" w:sz="4" w:space="0" w:color="auto"/>
              <w:bottom w:val="single" w:sz="4" w:space="0" w:color="auto"/>
              <w:right w:val="single" w:sz="4" w:space="0" w:color="auto"/>
            </w:tcBorders>
          </w:tcPr>
          <w:p w14:paraId="55174277" w14:textId="77777777" w:rsidR="00C12995" w:rsidRPr="00C12995" w:rsidRDefault="00C12995" w:rsidP="00586888">
            <w:pPr>
              <w:jc w:val="center"/>
              <w:rPr>
                <w:b/>
                <w:bCs/>
                <w:kern w:val="2"/>
                <w:szCs w:val="24"/>
              </w:rPr>
            </w:pPr>
            <w:r w:rsidRPr="00C12995">
              <w:rPr>
                <w:b/>
                <w:bCs/>
                <w:kern w:val="2"/>
                <w:szCs w:val="24"/>
              </w:rPr>
              <w:t>1. SUTARTIES ŠALYS</w:t>
            </w:r>
          </w:p>
        </w:tc>
      </w:tr>
      <w:tr w:rsidR="00C12995" w14:paraId="1D598E13" w14:textId="77777777" w:rsidTr="00C12995">
        <w:tc>
          <w:tcPr>
            <w:tcW w:w="2808" w:type="dxa"/>
            <w:gridSpan w:val="3"/>
            <w:vMerge w:val="restart"/>
          </w:tcPr>
          <w:p w14:paraId="3FA7011F" w14:textId="77777777" w:rsidR="00C12995" w:rsidRDefault="00C12995" w:rsidP="00586888">
            <w:pPr>
              <w:jc w:val="center"/>
              <w:rPr>
                <w:b/>
                <w:kern w:val="2"/>
                <w:szCs w:val="24"/>
              </w:rPr>
            </w:pPr>
          </w:p>
          <w:p w14:paraId="04E2D01E" w14:textId="77777777" w:rsidR="00C12995" w:rsidRDefault="00C12995" w:rsidP="00586888">
            <w:pPr>
              <w:jc w:val="center"/>
              <w:rPr>
                <w:b/>
                <w:kern w:val="2"/>
                <w:szCs w:val="24"/>
              </w:rPr>
            </w:pPr>
          </w:p>
          <w:p w14:paraId="0C56B7D0" w14:textId="77777777" w:rsidR="00C12995" w:rsidRDefault="00C12995" w:rsidP="00586888">
            <w:pPr>
              <w:jc w:val="center"/>
              <w:rPr>
                <w:b/>
                <w:kern w:val="2"/>
                <w:szCs w:val="24"/>
              </w:rPr>
            </w:pPr>
          </w:p>
          <w:p w14:paraId="75D660C7" w14:textId="77777777" w:rsidR="00C12995" w:rsidRDefault="00C12995" w:rsidP="00586888">
            <w:pPr>
              <w:rPr>
                <w:b/>
                <w:kern w:val="2"/>
                <w:szCs w:val="24"/>
              </w:rPr>
            </w:pPr>
          </w:p>
          <w:p w14:paraId="3C4BB7AA" w14:textId="77777777" w:rsidR="00C12995" w:rsidRDefault="00C12995" w:rsidP="00586888">
            <w:pPr>
              <w:rPr>
                <w:b/>
                <w:kern w:val="2"/>
                <w:szCs w:val="24"/>
              </w:rPr>
            </w:pPr>
            <w:r>
              <w:rPr>
                <w:b/>
                <w:kern w:val="2"/>
                <w:szCs w:val="24"/>
              </w:rPr>
              <w:t>1.1. Pirkėjas</w:t>
            </w:r>
          </w:p>
        </w:tc>
        <w:tc>
          <w:tcPr>
            <w:tcW w:w="3240" w:type="dxa"/>
            <w:gridSpan w:val="2"/>
          </w:tcPr>
          <w:p w14:paraId="3FD1DAE3" w14:textId="77777777" w:rsidR="00C12995" w:rsidRDefault="00C12995" w:rsidP="00586888">
            <w:pPr>
              <w:rPr>
                <w:kern w:val="2"/>
                <w:szCs w:val="24"/>
              </w:rPr>
            </w:pPr>
            <w:r>
              <w:rPr>
                <w:kern w:val="2"/>
                <w:szCs w:val="24"/>
              </w:rPr>
              <w:t>1.1.1. Pavadinimas</w:t>
            </w:r>
          </w:p>
        </w:tc>
        <w:tc>
          <w:tcPr>
            <w:tcW w:w="3510" w:type="dxa"/>
            <w:gridSpan w:val="2"/>
          </w:tcPr>
          <w:p w14:paraId="70C7000B" w14:textId="77777777" w:rsidR="00C12995" w:rsidRDefault="00C12995" w:rsidP="00C12995">
            <w:pPr>
              <w:rPr>
                <w:kern w:val="2"/>
                <w:szCs w:val="24"/>
              </w:rPr>
            </w:pPr>
            <w:r>
              <w:rPr>
                <w:kern w:val="2"/>
                <w:szCs w:val="24"/>
              </w:rPr>
              <w:t>Anykščių rajono savivaldybės administracija</w:t>
            </w:r>
          </w:p>
        </w:tc>
      </w:tr>
      <w:tr w:rsidR="00C12995" w14:paraId="7D40EEB8" w14:textId="77777777" w:rsidTr="00C12995">
        <w:tc>
          <w:tcPr>
            <w:tcW w:w="2808" w:type="dxa"/>
            <w:gridSpan w:val="3"/>
            <w:vMerge/>
          </w:tcPr>
          <w:p w14:paraId="0FAC2DEC" w14:textId="77777777" w:rsidR="00C12995" w:rsidRDefault="00C12995" w:rsidP="00586888">
            <w:pPr>
              <w:rPr>
                <w:kern w:val="2"/>
                <w:szCs w:val="24"/>
              </w:rPr>
            </w:pPr>
          </w:p>
        </w:tc>
        <w:tc>
          <w:tcPr>
            <w:tcW w:w="3240" w:type="dxa"/>
            <w:gridSpan w:val="2"/>
          </w:tcPr>
          <w:p w14:paraId="5B6A60FE" w14:textId="77777777" w:rsidR="00C12995" w:rsidRDefault="00C12995" w:rsidP="00586888">
            <w:pPr>
              <w:rPr>
                <w:kern w:val="2"/>
                <w:szCs w:val="24"/>
              </w:rPr>
            </w:pPr>
            <w:r>
              <w:rPr>
                <w:kern w:val="2"/>
                <w:szCs w:val="24"/>
              </w:rPr>
              <w:t>1.1.2. Juridinio asmens kodas</w:t>
            </w:r>
          </w:p>
        </w:tc>
        <w:tc>
          <w:tcPr>
            <w:tcW w:w="3510" w:type="dxa"/>
            <w:gridSpan w:val="2"/>
          </w:tcPr>
          <w:p w14:paraId="1B17DB33" w14:textId="77777777" w:rsidR="00C12995" w:rsidRDefault="00C12995" w:rsidP="00C12995">
            <w:pPr>
              <w:rPr>
                <w:kern w:val="2"/>
                <w:szCs w:val="24"/>
              </w:rPr>
            </w:pPr>
            <w:r>
              <w:rPr>
                <w:kern w:val="2"/>
                <w:szCs w:val="24"/>
              </w:rPr>
              <w:t>188774637</w:t>
            </w:r>
          </w:p>
        </w:tc>
      </w:tr>
      <w:tr w:rsidR="00C12995" w14:paraId="10DF5E6A" w14:textId="77777777" w:rsidTr="00C12995">
        <w:tc>
          <w:tcPr>
            <w:tcW w:w="2808" w:type="dxa"/>
            <w:gridSpan w:val="3"/>
            <w:vMerge/>
          </w:tcPr>
          <w:p w14:paraId="3F12F5B7" w14:textId="77777777" w:rsidR="00C12995" w:rsidRDefault="00C12995" w:rsidP="00586888">
            <w:pPr>
              <w:rPr>
                <w:kern w:val="2"/>
                <w:szCs w:val="24"/>
              </w:rPr>
            </w:pPr>
          </w:p>
        </w:tc>
        <w:tc>
          <w:tcPr>
            <w:tcW w:w="3240" w:type="dxa"/>
            <w:gridSpan w:val="2"/>
          </w:tcPr>
          <w:p w14:paraId="55694479" w14:textId="77777777" w:rsidR="00C12995" w:rsidRDefault="00C12995" w:rsidP="00586888">
            <w:pPr>
              <w:rPr>
                <w:kern w:val="2"/>
                <w:szCs w:val="24"/>
              </w:rPr>
            </w:pPr>
            <w:r>
              <w:rPr>
                <w:kern w:val="2"/>
                <w:szCs w:val="24"/>
              </w:rPr>
              <w:t>1.1.3. Adresas</w:t>
            </w:r>
          </w:p>
        </w:tc>
        <w:tc>
          <w:tcPr>
            <w:tcW w:w="3510" w:type="dxa"/>
            <w:gridSpan w:val="2"/>
          </w:tcPr>
          <w:p w14:paraId="4274AB60" w14:textId="77777777" w:rsidR="00C12995" w:rsidRDefault="00C12995" w:rsidP="00C12995">
            <w:pPr>
              <w:rPr>
                <w:kern w:val="2"/>
                <w:szCs w:val="24"/>
              </w:rPr>
            </w:pPr>
            <w:r>
              <w:rPr>
                <w:kern w:val="2"/>
                <w:szCs w:val="24"/>
              </w:rPr>
              <w:t>J. Biliūno g. 23, Anykščiai</w:t>
            </w:r>
          </w:p>
        </w:tc>
      </w:tr>
      <w:tr w:rsidR="00C12995" w14:paraId="2D931963" w14:textId="77777777" w:rsidTr="00C12995">
        <w:tc>
          <w:tcPr>
            <w:tcW w:w="2808" w:type="dxa"/>
            <w:gridSpan w:val="3"/>
            <w:vMerge/>
          </w:tcPr>
          <w:p w14:paraId="6435C87F" w14:textId="77777777" w:rsidR="00C12995" w:rsidRDefault="00C12995" w:rsidP="00586888">
            <w:pPr>
              <w:rPr>
                <w:kern w:val="2"/>
                <w:szCs w:val="24"/>
              </w:rPr>
            </w:pPr>
          </w:p>
        </w:tc>
        <w:tc>
          <w:tcPr>
            <w:tcW w:w="3240" w:type="dxa"/>
            <w:gridSpan w:val="2"/>
          </w:tcPr>
          <w:p w14:paraId="7E598E9E" w14:textId="77777777" w:rsidR="00C12995" w:rsidRDefault="00C12995" w:rsidP="00586888">
            <w:pPr>
              <w:rPr>
                <w:kern w:val="2"/>
                <w:szCs w:val="24"/>
              </w:rPr>
            </w:pPr>
            <w:r>
              <w:rPr>
                <w:kern w:val="2"/>
                <w:szCs w:val="24"/>
              </w:rPr>
              <w:t>1.1.4. PVM mokėtojo kodas</w:t>
            </w:r>
          </w:p>
        </w:tc>
        <w:tc>
          <w:tcPr>
            <w:tcW w:w="3510" w:type="dxa"/>
            <w:gridSpan w:val="2"/>
          </w:tcPr>
          <w:p w14:paraId="4CC14579" w14:textId="77777777" w:rsidR="00C12995" w:rsidRDefault="00C12995" w:rsidP="00C12995">
            <w:pPr>
              <w:rPr>
                <w:kern w:val="2"/>
                <w:szCs w:val="24"/>
              </w:rPr>
            </w:pPr>
            <w:r>
              <w:rPr>
                <w:kern w:val="2"/>
                <w:szCs w:val="24"/>
              </w:rPr>
              <w:t>Ne PVM mokėtoja</w:t>
            </w:r>
          </w:p>
        </w:tc>
      </w:tr>
      <w:tr w:rsidR="00C12995" w14:paraId="78980B1A" w14:textId="77777777" w:rsidTr="00C12995">
        <w:tc>
          <w:tcPr>
            <w:tcW w:w="2808" w:type="dxa"/>
            <w:gridSpan w:val="3"/>
            <w:vMerge/>
          </w:tcPr>
          <w:p w14:paraId="7F41AA0D" w14:textId="77777777" w:rsidR="00C12995" w:rsidRDefault="00C12995" w:rsidP="00586888">
            <w:pPr>
              <w:rPr>
                <w:kern w:val="2"/>
                <w:szCs w:val="24"/>
              </w:rPr>
            </w:pPr>
          </w:p>
        </w:tc>
        <w:tc>
          <w:tcPr>
            <w:tcW w:w="3240" w:type="dxa"/>
            <w:gridSpan w:val="2"/>
          </w:tcPr>
          <w:p w14:paraId="1525B2AE" w14:textId="77777777" w:rsidR="00C12995" w:rsidRDefault="00C12995" w:rsidP="00586888">
            <w:pPr>
              <w:rPr>
                <w:kern w:val="2"/>
                <w:szCs w:val="24"/>
              </w:rPr>
            </w:pPr>
            <w:r>
              <w:rPr>
                <w:kern w:val="2"/>
                <w:szCs w:val="24"/>
              </w:rPr>
              <w:t>1.1.5. Atsiskaitomoji sąskaita</w:t>
            </w:r>
          </w:p>
        </w:tc>
        <w:tc>
          <w:tcPr>
            <w:tcW w:w="3510" w:type="dxa"/>
            <w:gridSpan w:val="2"/>
          </w:tcPr>
          <w:p w14:paraId="62447DB9" w14:textId="77777777" w:rsidR="00C12995" w:rsidRDefault="00C12995" w:rsidP="00C12995">
            <w:pPr>
              <w:rPr>
                <w:kern w:val="2"/>
                <w:szCs w:val="24"/>
              </w:rPr>
            </w:pPr>
            <w:r>
              <w:rPr>
                <w:kern w:val="2"/>
                <w:szCs w:val="24"/>
              </w:rPr>
              <w:t>LT047182100000130670</w:t>
            </w:r>
          </w:p>
        </w:tc>
      </w:tr>
      <w:tr w:rsidR="00C12995" w14:paraId="04E44B6E" w14:textId="77777777" w:rsidTr="00C12995">
        <w:tc>
          <w:tcPr>
            <w:tcW w:w="2808" w:type="dxa"/>
            <w:gridSpan w:val="3"/>
            <w:vMerge/>
          </w:tcPr>
          <w:p w14:paraId="7BEEF009" w14:textId="77777777" w:rsidR="00C12995" w:rsidRDefault="00C12995" w:rsidP="00586888">
            <w:pPr>
              <w:rPr>
                <w:kern w:val="2"/>
                <w:szCs w:val="24"/>
              </w:rPr>
            </w:pPr>
          </w:p>
        </w:tc>
        <w:tc>
          <w:tcPr>
            <w:tcW w:w="3240" w:type="dxa"/>
            <w:gridSpan w:val="2"/>
          </w:tcPr>
          <w:p w14:paraId="187B7266" w14:textId="77777777" w:rsidR="00C12995" w:rsidRDefault="00C12995" w:rsidP="00586888">
            <w:pPr>
              <w:rPr>
                <w:kern w:val="2"/>
                <w:szCs w:val="24"/>
              </w:rPr>
            </w:pPr>
            <w:r>
              <w:rPr>
                <w:kern w:val="2"/>
                <w:szCs w:val="24"/>
              </w:rPr>
              <w:t>1.1.6. Bankas, banko kodas</w:t>
            </w:r>
          </w:p>
        </w:tc>
        <w:tc>
          <w:tcPr>
            <w:tcW w:w="3510" w:type="dxa"/>
            <w:gridSpan w:val="2"/>
          </w:tcPr>
          <w:p w14:paraId="52E06089" w14:textId="77777777" w:rsidR="00C12995" w:rsidRDefault="00C12995" w:rsidP="00C12995">
            <w:pPr>
              <w:rPr>
                <w:kern w:val="2"/>
                <w:szCs w:val="24"/>
              </w:rPr>
            </w:pPr>
            <w:r>
              <w:rPr>
                <w:kern w:val="2"/>
                <w:szCs w:val="24"/>
              </w:rPr>
              <w:t>AB Artea bankas, 71821</w:t>
            </w:r>
          </w:p>
        </w:tc>
      </w:tr>
      <w:tr w:rsidR="00C12995" w14:paraId="7AE1D864" w14:textId="77777777" w:rsidTr="00C12995">
        <w:tc>
          <w:tcPr>
            <w:tcW w:w="2808" w:type="dxa"/>
            <w:gridSpan w:val="3"/>
            <w:vMerge/>
          </w:tcPr>
          <w:p w14:paraId="452E5E67" w14:textId="77777777" w:rsidR="00C12995" w:rsidRDefault="00C12995" w:rsidP="00586888">
            <w:pPr>
              <w:rPr>
                <w:kern w:val="2"/>
                <w:szCs w:val="24"/>
              </w:rPr>
            </w:pPr>
          </w:p>
        </w:tc>
        <w:tc>
          <w:tcPr>
            <w:tcW w:w="3240" w:type="dxa"/>
            <w:gridSpan w:val="2"/>
          </w:tcPr>
          <w:p w14:paraId="1EE86C0A" w14:textId="77777777" w:rsidR="00C12995" w:rsidRDefault="00C12995" w:rsidP="00586888">
            <w:pPr>
              <w:rPr>
                <w:kern w:val="2"/>
                <w:szCs w:val="24"/>
              </w:rPr>
            </w:pPr>
            <w:r>
              <w:rPr>
                <w:kern w:val="2"/>
                <w:szCs w:val="24"/>
              </w:rPr>
              <w:t>1.1.7. Telefonas</w:t>
            </w:r>
          </w:p>
        </w:tc>
        <w:tc>
          <w:tcPr>
            <w:tcW w:w="3510" w:type="dxa"/>
            <w:gridSpan w:val="2"/>
          </w:tcPr>
          <w:p w14:paraId="55856E35" w14:textId="77777777" w:rsidR="00C12995" w:rsidRDefault="00C12995" w:rsidP="00C12995">
            <w:pPr>
              <w:rPr>
                <w:kern w:val="2"/>
                <w:szCs w:val="24"/>
              </w:rPr>
            </w:pPr>
            <w:r>
              <w:rPr>
                <w:kern w:val="2"/>
                <w:szCs w:val="24"/>
              </w:rPr>
              <w:t>0 381 58035</w:t>
            </w:r>
          </w:p>
        </w:tc>
      </w:tr>
      <w:tr w:rsidR="00C12995" w14:paraId="31FFA8F1" w14:textId="77777777" w:rsidTr="00C12995">
        <w:tc>
          <w:tcPr>
            <w:tcW w:w="2808" w:type="dxa"/>
            <w:gridSpan w:val="3"/>
            <w:vMerge/>
          </w:tcPr>
          <w:p w14:paraId="45377F2C" w14:textId="77777777" w:rsidR="00C12995" w:rsidRDefault="00C12995" w:rsidP="00586888">
            <w:pPr>
              <w:rPr>
                <w:kern w:val="2"/>
                <w:szCs w:val="24"/>
              </w:rPr>
            </w:pPr>
          </w:p>
        </w:tc>
        <w:tc>
          <w:tcPr>
            <w:tcW w:w="3240" w:type="dxa"/>
            <w:gridSpan w:val="2"/>
          </w:tcPr>
          <w:p w14:paraId="7D1684C9" w14:textId="77777777" w:rsidR="00C12995" w:rsidRDefault="00C12995" w:rsidP="00586888">
            <w:pPr>
              <w:rPr>
                <w:kern w:val="2"/>
                <w:szCs w:val="24"/>
              </w:rPr>
            </w:pPr>
            <w:r>
              <w:rPr>
                <w:kern w:val="2"/>
                <w:szCs w:val="24"/>
              </w:rPr>
              <w:t>1.1.8. El. paštas</w:t>
            </w:r>
          </w:p>
        </w:tc>
        <w:tc>
          <w:tcPr>
            <w:tcW w:w="3510" w:type="dxa"/>
            <w:gridSpan w:val="2"/>
          </w:tcPr>
          <w:p w14:paraId="63F11000" w14:textId="77777777" w:rsidR="00C12995" w:rsidRDefault="00C12995" w:rsidP="00C12995">
            <w:pPr>
              <w:rPr>
                <w:kern w:val="2"/>
                <w:szCs w:val="24"/>
              </w:rPr>
            </w:pPr>
            <w:r>
              <w:rPr>
                <w:kern w:val="2"/>
                <w:szCs w:val="24"/>
              </w:rPr>
              <w:t>info@anyksciai.lt</w:t>
            </w:r>
          </w:p>
        </w:tc>
      </w:tr>
      <w:tr w:rsidR="00C12995" w14:paraId="4E395FCC" w14:textId="77777777" w:rsidTr="00C12995">
        <w:tc>
          <w:tcPr>
            <w:tcW w:w="2808" w:type="dxa"/>
            <w:gridSpan w:val="3"/>
            <w:vMerge/>
          </w:tcPr>
          <w:p w14:paraId="3800F054" w14:textId="77777777" w:rsidR="00C12995" w:rsidRDefault="00C12995" w:rsidP="00586888">
            <w:pPr>
              <w:rPr>
                <w:kern w:val="2"/>
                <w:szCs w:val="24"/>
              </w:rPr>
            </w:pPr>
          </w:p>
        </w:tc>
        <w:tc>
          <w:tcPr>
            <w:tcW w:w="3240" w:type="dxa"/>
            <w:gridSpan w:val="2"/>
          </w:tcPr>
          <w:p w14:paraId="1710AAFF" w14:textId="77777777" w:rsidR="00C12995" w:rsidRDefault="00C12995" w:rsidP="00586888">
            <w:pPr>
              <w:rPr>
                <w:kern w:val="2"/>
                <w:szCs w:val="24"/>
              </w:rPr>
            </w:pPr>
            <w:r>
              <w:rPr>
                <w:kern w:val="2"/>
                <w:szCs w:val="24"/>
              </w:rPr>
              <w:t>1.1.9. Šalies atstovas</w:t>
            </w:r>
          </w:p>
        </w:tc>
        <w:tc>
          <w:tcPr>
            <w:tcW w:w="3510" w:type="dxa"/>
            <w:gridSpan w:val="2"/>
          </w:tcPr>
          <w:p w14:paraId="757CC25D" w14:textId="77777777" w:rsidR="00C12995" w:rsidRDefault="00C12995" w:rsidP="00C12995">
            <w:pPr>
              <w:rPr>
                <w:kern w:val="2"/>
                <w:szCs w:val="24"/>
              </w:rPr>
            </w:pPr>
            <w:r>
              <w:rPr>
                <w:kern w:val="2"/>
                <w:szCs w:val="24"/>
              </w:rPr>
              <w:t>Vilma Vilkickaitė</w:t>
            </w:r>
          </w:p>
        </w:tc>
      </w:tr>
      <w:tr w:rsidR="00C12995" w14:paraId="0AD28746" w14:textId="77777777" w:rsidTr="00C12995">
        <w:tc>
          <w:tcPr>
            <w:tcW w:w="2808" w:type="dxa"/>
            <w:gridSpan w:val="3"/>
            <w:vMerge/>
          </w:tcPr>
          <w:p w14:paraId="0A1CF240" w14:textId="77777777" w:rsidR="00C12995" w:rsidRDefault="00C12995" w:rsidP="00586888">
            <w:pPr>
              <w:rPr>
                <w:kern w:val="2"/>
                <w:szCs w:val="24"/>
              </w:rPr>
            </w:pPr>
          </w:p>
        </w:tc>
        <w:tc>
          <w:tcPr>
            <w:tcW w:w="3240" w:type="dxa"/>
            <w:gridSpan w:val="2"/>
          </w:tcPr>
          <w:p w14:paraId="13862C43" w14:textId="77777777" w:rsidR="00C12995" w:rsidRDefault="00C12995" w:rsidP="00586888">
            <w:pPr>
              <w:rPr>
                <w:kern w:val="2"/>
                <w:szCs w:val="24"/>
              </w:rPr>
            </w:pPr>
            <w:r>
              <w:rPr>
                <w:kern w:val="2"/>
                <w:szCs w:val="24"/>
              </w:rPr>
              <w:t>1.1.10. Atstovavimo pagrindas</w:t>
            </w:r>
          </w:p>
        </w:tc>
        <w:tc>
          <w:tcPr>
            <w:tcW w:w="3510" w:type="dxa"/>
            <w:gridSpan w:val="2"/>
          </w:tcPr>
          <w:p w14:paraId="1D5CC3DC" w14:textId="77777777" w:rsidR="00C12995" w:rsidRDefault="00C12995" w:rsidP="00C12995">
            <w:pPr>
              <w:rPr>
                <w:kern w:val="2"/>
                <w:szCs w:val="24"/>
              </w:rPr>
            </w:pPr>
            <w:r>
              <w:rPr>
                <w:kern w:val="2"/>
                <w:szCs w:val="24"/>
              </w:rPr>
              <w:t>LR vietos savivaldos įstatymas</w:t>
            </w:r>
          </w:p>
        </w:tc>
      </w:tr>
      <w:tr w:rsidR="00C12995" w14:paraId="39812F6F" w14:textId="77777777" w:rsidTr="00C12995">
        <w:tc>
          <w:tcPr>
            <w:tcW w:w="2808" w:type="dxa"/>
            <w:gridSpan w:val="3"/>
            <w:vMerge w:val="restart"/>
          </w:tcPr>
          <w:p w14:paraId="499C2C52" w14:textId="77777777" w:rsidR="00C12995" w:rsidRDefault="00C12995" w:rsidP="00586888">
            <w:pPr>
              <w:rPr>
                <w:b/>
                <w:kern w:val="2"/>
                <w:szCs w:val="24"/>
              </w:rPr>
            </w:pPr>
          </w:p>
          <w:p w14:paraId="075D1FDB" w14:textId="77777777" w:rsidR="00C12995" w:rsidRDefault="00C12995" w:rsidP="00586888">
            <w:pPr>
              <w:rPr>
                <w:b/>
                <w:kern w:val="2"/>
                <w:szCs w:val="24"/>
              </w:rPr>
            </w:pPr>
          </w:p>
          <w:p w14:paraId="1A9BD4C6" w14:textId="77777777" w:rsidR="00C12995" w:rsidRDefault="00C12995" w:rsidP="00586888">
            <w:pPr>
              <w:rPr>
                <w:b/>
                <w:kern w:val="2"/>
                <w:szCs w:val="24"/>
              </w:rPr>
            </w:pPr>
          </w:p>
          <w:p w14:paraId="673E7CF4" w14:textId="77777777" w:rsidR="00C12995" w:rsidRDefault="00C12995" w:rsidP="00586888">
            <w:pPr>
              <w:rPr>
                <w:b/>
                <w:kern w:val="2"/>
                <w:szCs w:val="24"/>
              </w:rPr>
            </w:pPr>
            <w:r>
              <w:rPr>
                <w:b/>
                <w:kern w:val="2"/>
                <w:szCs w:val="24"/>
              </w:rPr>
              <w:t>1.2. Tiekėjas</w:t>
            </w:r>
          </w:p>
          <w:p w14:paraId="7F09F18D" w14:textId="77777777" w:rsidR="001C09D8" w:rsidRPr="001C09D8" w:rsidRDefault="001C09D8" w:rsidP="001C09D8">
            <w:pPr>
              <w:rPr>
                <w:b/>
                <w:color w:val="5B9BD5" w:themeColor="accent1"/>
                <w:kern w:val="2"/>
                <w:szCs w:val="24"/>
              </w:rPr>
            </w:pPr>
            <w:r w:rsidRPr="001C09D8">
              <w:rPr>
                <w:b/>
                <w:kern w:val="2"/>
                <w:szCs w:val="24"/>
              </w:rPr>
              <w:t>(</w:t>
            </w:r>
            <w:r w:rsidRPr="001C09D8">
              <w:rPr>
                <w:b/>
                <w:color w:val="5B9BD5" w:themeColor="accent1"/>
                <w:kern w:val="2"/>
                <w:szCs w:val="24"/>
              </w:rPr>
              <w:t>jei Tiekėjas yra fizinis asmuo, skiltys atitinkamai pakoreguojamos.</w:t>
            </w:r>
          </w:p>
          <w:p w14:paraId="3B84B6BE" w14:textId="77777777" w:rsidR="001C09D8" w:rsidRPr="001C09D8" w:rsidRDefault="001C09D8" w:rsidP="001C09D8">
            <w:pPr>
              <w:rPr>
                <w:b/>
                <w:color w:val="5B9BD5" w:themeColor="accent1"/>
                <w:kern w:val="2"/>
                <w:szCs w:val="24"/>
              </w:rPr>
            </w:pPr>
            <w:r w:rsidRPr="001C09D8">
              <w:rPr>
                <w:b/>
                <w:color w:val="5B9BD5" w:themeColor="accent1"/>
                <w:kern w:val="2"/>
                <w:szCs w:val="24"/>
              </w:rPr>
              <w:t>Jei Tiekėjas yra tiekėjų grupė, skiltys pildomos įterpiant kiekvieno grupės nario informaciją)</w:t>
            </w:r>
          </w:p>
          <w:p w14:paraId="634C925A" w14:textId="77777777" w:rsidR="00C12995" w:rsidRDefault="00C12995" w:rsidP="00586888">
            <w:pPr>
              <w:rPr>
                <w:b/>
                <w:kern w:val="2"/>
                <w:szCs w:val="24"/>
              </w:rPr>
            </w:pPr>
          </w:p>
        </w:tc>
        <w:tc>
          <w:tcPr>
            <w:tcW w:w="3240" w:type="dxa"/>
            <w:gridSpan w:val="2"/>
          </w:tcPr>
          <w:p w14:paraId="0B976E40" w14:textId="77777777" w:rsidR="00C12995" w:rsidRDefault="00C12995" w:rsidP="00586888">
            <w:pPr>
              <w:rPr>
                <w:kern w:val="2"/>
                <w:szCs w:val="24"/>
              </w:rPr>
            </w:pPr>
            <w:r>
              <w:rPr>
                <w:kern w:val="2"/>
                <w:szCs w:val="24"/>
              </w:rPr>
              <w:t>1.2.1. Pavadinimas</w:t>
            </w:r>
          </w:p>
        </w:tc>
        <w:tc>
          <w:tcPr>
            <w:tcW w:w="3510" w:type="dxa"/>
            <w:gridSpan w:val="2"/>
          </w:tcPr>
          <w:p w14:paraId="4B6D41C6" w14:textId="3D135E4E" w:rsidR="00C12995" w:rsidRPr="001C09D8" w:rsidRDefault="001C09D8" w:rsidP="00586888">
            <w:pPr>
              <w:jc w:val="center"/>
              <w:rPr>
                <w:color w:val="5B9BD5" w:themeColor="accent1"/>
                <w:kern w:val="2"/>
                <w:szCs w:val="24"/>
              </w:rPr>
            </w:pPr>
            <w:r w:rsidRPr="001C09D8">
              <w:rPr>
                <w:color w:val="5B9BD5" w:themeColor="accent1"/>
                <w:kern w:val="2"/>
                <w:szCs w:val="24"/>
              </w:rPr>
              <w:t>įrašyti</w:t>
            </w:r>
          </w:p>
        </w:tc>
      </w:tr>
      <w:tr w:rsidR="00C12995" w14:paraId="1B0D21E5" w14:textId="77777777" w:rsidTr="00C12995">
        <w:tc>
          <w:tcPr>
            <w:tcW w:w="2808" w:type="dxa"/>
            <w:gridSpan w:val="3"/>
            <w:vMerge/>
          </w:tcPr>
          <w:p w14:paraId="2C057B62" w14:textId="77777777" w:rsidR="00C12995" w:rsidRDefault="00C12995" w:rsidP="00586888">
            <w:pPr>
              <w:rPr>
                <w:b/>
                <w:kern w:val="2"/>
                <w:szCs w:val="24"/>
              </w:rPr>
            </w:pPr>
          </w:p>
        </w:tc>
        <w:tc>
          <w:tcPr>
            <w:tcW w:w="3240" w:type="dxa"/>
            <w:gridSpan w:val="2"/>
          </w:tcPr>
          <w:p w14:paraId="695B3212" w14:textId="77777777" w:rsidR="00C12995" w:rsidRDefault="00C12995" w:rsidP="00586888">
            <w:pPr>
              <w:rPr>
                <w:kern w:val="2"/>
                <w:szCs w:val="24"/>
              </w:rPr>
            </w:pPr>
            <w:r>
              <w:rPr>
                <w:kern w:val="2"/>
                <w:szCs w:val="24"/>
              </w:rPr>
              <w:t>1.2.2. Juridinio asmens kodas</w:t>
            </w:r>
          </w:p>
        </w:tc>
        <w:tc>
          <w:tcPr>
            <w:tcW w:w="3510" w:type="dxa"/>
            <w:gridSpan w:val="2"/>
          </w:tcPr>
          <w:p w14:paraId="6A9CC3B7" w14:textId="77BE9AEB" w:rsidR="00C12995" w:rsidRPr="001C09D8" w:rsidRDefault="001C09D8" w:rsidP="00586888">
            <w:pPr>
              <w:jc w:val="center"/>
              <w:rPr>
                <w:color w:val="5B9BD5" w:themeColor="accent1"/>
                <w:kern w:val="2"/>
                <w:szCs w:val="24"/>
              </w:rPr>
            </w:pPr>
            <w:r w:rsidRPr="001C09D8">
              <w:rPr>
                <w:color w:val="5B9BD5" w:themeColor="accent1"/>
                <w:kern w:val="2"/>
                <w:szCs w:val="24"/>
              </w:rPr>
              <w:t>įrašyti</w:t>
            </w:r>
          </w:p>
        </w:tc>
      </w:tr>
      <w:tr w:rsidR="00C12995" w14:paraId="14688E28" w14:textId="77777777" w:rsidTr="00C12995">
        <w:tc>
          <w:tcPr>
            <w:tcW w:w="2808" w:type="dxa"/>
            <w:gridSpan w:val="3"/>
            <w:vMerge/>
          </w:tcPr>
          <w:p w14:paraId="61D9FC92" w14:textId="77777777" w:rsidR="00C12995" w:rsidRDefault="00C12995" w:rsidP="00586888">
            <w:pPr>
              <w:rPr>
                <w:b/>
                <w:kern w:val="2"/>
                <w:szCs w:val="24"/>
              </w:rPr>
            </w:pPr>
          </w:p>
        </w:tc>
        <w:tc>
          <w:tcPr>
            <w:tcW w:w="3240" w:type="dxa"/>
            <w:gridSpan w:val="2"/>
          </w:tcPr>
          <w:p w14:paraId="02BB5797" w14:textId="77777777" w:rsidR="00C12995" w:rsidRDefault="00C12995" w:rsidP="00586888">
            <w:pPr>
              <w:rPr>
                <w:kern w:val="2"/>
                <w:szCs w:val="24"/>
              </w:rPr>
            </w:pPr>
            <w:r>
              <w:rPr>
                <w:kern w:val="2"/>
                <w:szCs w:val="24"/>
              </w:rPr>
              <w:t>1.2.3. Adresas</w:t>
            </w:r>
          </w:p>
        </w:tc>
        <w:tc>
          <w:tcPr>
            <w:tcW w:w="3510" w:type="dxa"/>
            <w:gridSpan w:val="2"/>
          </w:tcPr>
          <w:p w14:paraId="681BFA91" w14:textId="664A0FF2" w:rsidR="00C12995" w:rsidRPr="001C09D8" w:rsidRDefault="001C09D8" w:rsidP="00586888">
            <w:pPr>
              <w:jc w:val="center"/>
              <w:rPr>
                <w:color w:val="5B9BD5" w:themeColor="accent1"/>
                <w:kern w:val="2"/>
                <w:szCs w:val="24"/>
              </w:rPr>
            </w:pPr>
            <w:r w:rsidRPr="001C09D8">
              <w:rPr>
                <w:color w:val="5B9BD5" w:themeColor="accent1"/>
                <w:kern w:val="2"/>
                <w:szCs w:val="24"/>
              </w:rPr>
              <w:t>įrašyti</w:t>
            </w:r>
          </w:p>
        </w:tc>
      </w:tr>
      <w:tr w:rsidR="00C12995" w14:paraId="643054E9" w14:textId="77777777" w:rsidTr="00C12995">
        <w:tc>
          <w:tcPr>
            <w:tcW w:w="2808" w:type="dxa"/>
            <w:gridSpan w:val="3"/>
            <w:vMerge/>
          </w:tcPr>
          <w:p w14:paraId="0A225A38" w14:textId="77777777" w:rsidR="00C12995" w:rsidRDefault="00C12995" w:rsidP="00586888">
            <w:pPr>
              <w:rPr>
                <w:b/>
                <w:kern w:val="2"/>
                <w:szCs w:val="24"/>
              </w:rPr>
            </w:pPr>
          </w:p>
        </w:tc>
        <w:tc>
          <w:tcPr>
            <w:tcW w:w="3240" w:type="dxa"/>
            <w:gridSpan w:val="2"/>
          </w:tcPr>
          <w:p w14:paraId="62EBC6F8" w14:textId="77777777" w:rsidR="00C12995" w:rsidRDefault="00C12995" w:rsidP="00586888">
            <w:pPr>
              <w:rPr>
                <w:kern w:val="2"/>
                <w:szCs w:val="24"/>
              </w:rPr>
            </w:pPr>
            <w:r>
              <w:rPr>
                <w:kern w:val="2"/>
                <w:szCs w:val="24"/>
              </w:rPr>
              <w:t>1.2.4. PVM mokėtojo kodas</w:t>
            </w:r>
          </w:p>
        </w:tc>
        <w:tc>
          <w:tcPr>
            <w:tcW w:w="3510" w:type="dxa"/>
            <w:gridSpan w:val="2"/>
          </w:tcPr>
          <w:p w14:paraId="0A3D13E1" w14:textId="4252AA61" w:rsidR="00C12995" w:rsidRPr="001C09D8" w:rsidRDefault="001C09D8" w:rsidP="00586888">
            <w:pPr>
              <w:jc w:val="center"/>
              <w:rPr>
                <w:color w:val="5B9BD5" w:themeColor="accent1"/>
                <w:kern w:val="2"/>
                <w:szCs w:val="24"/>
              </w:rPr>
            </w:pPr>
            <w:r w:rsidRPr="001C09D8">
              <w:rPr>
                <w:color w:val="5B9BD5" w:themeColor="accent1"/>
                <w:kern w:val="2"/>
                <w:szCs w:val="24"/>
              </w:rPr>
              <w:t>įrašyti</w:t>
            </w:r>
          </w:p>
        </w:tc>
      </w:tr>
      <w:tr w:rsidR="00C12995" w14:paraId="55D9D7E2" w14:textId="77777777" w:rsidTr="00C12995">
        <w:tc>
          <w:tcPr>
            <w:tcW w:w="2808" w:type="dxa"/>
            <w:gridSpan w:val="3"/>
            <w:vMerge/>
          </w:tcPr>
          <w:p w14:paraId="2D365500" w14:textId="77777777" w:rsidR="00C12995" w:rsidRDefault="00C12995" w:rsidP="00586888">
            <w:pPr>
              <w:rPr>
                <w:b/>
                <w:kern w:val="2"/>
                <w:szCs w:val="24"/>
              </w:rPr>
            </w:pPr>
          </w:p>
        </w:tc>
        <w:tc>
          <w:tcPr>
            <w:tcW w:w="3240" w:type="dxa"/>
            <w:gridSpan w:val="2"/>
          </w:tcPr>
          <w:p w14:paraId="18679920" w14:textId="77777777" w:rsidR="00C12995" w:rsidRDefault="00C12995" w:rsidP="00586888">
            <w:pPr>
              <w:rPr>
                <w:kern w:val="2"/>
                <w:szCs w:val="24"/>
              </w:rPr>
            </w:pPr>
            <w:r>
              <w:rPr>
                <w:kern w:val="2"/>
                <w:szCs w:val="24"/>
              </w:rPr>
              <w:t>1.2.5. Atsiskaitomoji sąskaita</w:t>
            </w:r>
          </w:p>
        </w:tc>
        <w:tc>
          <w:tcPr>
            <w:tcW w:w="3510" w:type="dxa"/>
            <w:gridSpan w:val="2"/>
          </w:tcPr>
          <w:p w14:paraId="596A15F9" w14:textId="785F218D" w:rsidR="00C12995" w:rsidRPr="001C09D8" w:rsidRDefault="001C09D8" w:rsidP="00586888">
            <w:pPr>
              <w:jc w:val="center"/>
              <w:rPr>
                <w:color w:val="5B9BD5" w:themeColor="accent1"/>
                <w:kern w:val="2"/>
                <w:szCs w:val="24"/>
              </w:rPr>
            </w:pPr>
            <w:r w:rsidRPr="001C09D8">
              <w:rPr>
                <w:color w:val="5B9BD5" w:themeColor="accent1"/>
                <w:kern w:val="2"/>
                <w:szCs w:val="24"/>
              </w:rPr>
              <w:t>įrašyti</w:t>
            </w:r>
          </w:p>
        </w:tc>
      </w:tr>
      <w:tr w:rsidR="00C12995" w14:paraId="60FC31BC" w14:textId="77777777" w:rsidTr="00C12995">
        <w:tc>
          <w:tcPr>
            <w:tcW w:w="2808" w:type="dxa"/>
            <w:gridSpan w:val="3"/>
            <w:vMerge/>
          </w:tcPr>
          <w:p w14:paraId="213BDE8F" w14:textId="77777777" w:rsidR="00C12995" w:rsidRDefault="00C12995" w:rsidP="00586888">
            <w:pPr>
              <w:rPr>
                <w:b/>
                <w:kern w:val="2"/>
                <w:szCs w:val="24"/>
              </w:rPr>
            </w:pPr>
          </w:p>
        </w:tc>
        <w:tc>
          <w:tcPr>
            <w:tcW w:w="3240" w:type="dxa"/>
            <w:gridSpan w:val="2"/>
          </w:tcPr>
          <w:p w14:paraId="10D5C52E" w14:textId="77777777" w:rsidR="00C12995" w:rsidRDefault="00C12995" w:rsidP="00586888">
            <w:pPr>
              <w:rPr>
                <w:kern w:val="2"/>
                <w:szCs w:val="24"/>
              </w:rPr>
            </w:pPr>
            <w:r>
              <w:rPr>
                <w:kern w:val="2"/>
                <w:szCs w:val="24"/>
              </w:rPr>
              <w:t>1.2.6. Bankas, banko kodas</w:t>
            </w:r>
          </w:p>
        </w:tc>
        <w:tc>
          <w:tcPr>
            <w:tcW w:w="3510" w:type="dxa"/>
            <w:gridSpan w:val="2"/>
          </w:tcPr>
          <w:p w14:paraId="73FA3625" w14:textId="74972803" w:rsidR="00C12995" w:rsidRPr="001C09D8" w:rsidRDefault="001C09D8" w:rsidP="00586888">
            <w:pPr>
              <w:jc w:val="center"/>
              <w:rPr>
                <w:color w:val="5B9BD5" w:themeColor="accent1"/>
                <w:kern w:val="2"/>
                <w:szCs w:val="24"/>
              </w:rPr>
            </w:pPr>
            <w:r w:rsidRPr="001C09D8">
              <w:rPr>
                <w:color w:val="5B9BD5" w:themeColor="accent1"/>
                <w:kern w:val="2"/>
                <w:szCs w:val="24"/>
              </w:rPr>
              <w:t>įrašyti</w:t>
            </w:r>
          </w:p>
        </w:tc>
      </w:tr>
      <w:tr w:rsidR="00C12995" w14:paraId="113ADD8A" w14:textId="77777777" w:rsidTr="00C12995">
        <w:tc>
          <w:tcPr>
            <w:tcW w:w="2808" w:type="dxa"/>
            <w:gridSpan w:val="3"/>
            <w:vMerge/>
          </w:tcPr>
          <w:p w14:paraId="460CE2B9" w14:textId="77777777" w:rsidR="00C12995" w:rsidRDefault="00C12995" w:rsidP="00586888">
            <w:pPr>
              <w:rPr>
                <w:b/>
                <w:kern w:val="2"/>
                <w:szCs w:val="24"/>
              </w:rPr>
            </w:pPr>
          </w:p>
        </w:tc>
        <w:tc>
          <w:tcPr>
            <w:tcW w:w="3240" w:type="dxa"/>
            <w:gridSpan w:val="2"/>
          </w:tcPr>
          <w:p w14:paraId="77629C7C" w14:textId="77777777" w:rsidR="00C12995" w:rsidRDefault="00C12995" w:rsidP="00586888">
            <w:pPr>
              <w:rPr>
                <w:kern w:val="2"/>
                <w:szCs w:val="24"/>
              </w:rPr>
            </w:pPr>
            <w:r>
              <w:rPr>
                <w:kern w:val="2"/>
                <w:szCs w:val="24"/>
              </w:rPr>
              <w:t>1.2.7. Telefonas</w:t>
            </w:r>
          </w:p>
        </w:tc>
        <w:tc>
          <w:tcPr>
            <w:tcW w:w="3510" w:type="dxa"/>
            <w:gridSpan w:val="2"/>
          </w:tcPr>
          <w:p w14:paraId="1D1A339D" w14:textId="65E6FCCA" w:rsidR="00C12995" w:rsidRPr="001C09D8" w:rsidRDefault="001C09D8" w:rsidP="00586888">
            <w:pPr>
              <w:jc w:val="center"/>
              <w:rPr>
                <w:color w:val="5B9BD5" w:themeColor="accent1"/>
                <w:kern w:val="2"/>
                <w:szCs w:val="24"/>
              </w:rPr>
            </w:pPr>
            <w:r w:rsidRPr="001C09D8">
              <w:rPr>
                <w:color w:val="5B9BD5" w:themeColor="accent1"/>
                <w:kern w:val="2"/>
                <w:szCs w:val="24"/>
              </w:rPr>
              <w:t>įrašyti</w:t>
            </w:r>
          </w:p>
        </w:tc>
      </w:tr>
      <w:tr w:rsidR="00C12995" w14:paraId="3E02A3A7" w14:textId="77777777" w:rsidTr="00C12995">
        <w:tc>
          <w:tcPr>
            <w:tcW w:w="2808" w:type="dxa"/>
            <w:gridSpan w:val="3"/>
            <w:vMerge/>
          </w:tcPr>
          <w:p w14:paraId="1A519FE5" w14:textId="77777777" w:rsidR="00C12995" w:rsidRDefault="00C12995" w:rsidP="00586888">
            <w:pPr>
              <w:rPr>
                <w:b/>
                <w:kern w:val="2"/>
                <w:szCs w:val="24"/>
              </w:rPr>
            </w:pPr>
          </w:p>
        </w:tc>
        <w:tc>
          <w:tcPr>
            <w:tcW w:w="3240" w:type="dxa"/>
            <w:gridSpan w:val="2"/>
          </w:tcPr>
          <w:p w14:paraId="486FE6D6" w14:textId="77777777" w:rsidR="00C12995" w:rsidRDefault="00C12995" w:rsidP="00586888">
            <w:pPr>
              <w:rPr>
                <w:kern w:val="2"/>
                <w:szCs w:val="24"/>
              </w:rPr>
            </w:pPr>
            <w:r>
              <w:rPr>
                <w:kern w:val="2"/>
                <w:szCs w:val="24"/>
              </w:rPr>
              <w:t>1.2.8. El. paštas</w:t>
            </w:r>
          </w:p>
        </w:tc>
        <w:tc>
          <w:tcPr>
            <w:tcW w:w="3510" w:type="dxa"/>
            <w:gridSpan w:val="2"/>
          </w:tcPr>
          <w:p w14:paraId="07F786FF" w14:textId="697CBB67" w:rsidR="00C12995" w:rsidRPr="001C09D8" w:rsidRDefault="001C09D8" w:rsidP="00586888">
            <w:pPr>
              <w:jc w:val="center"/>
              <w:rPr>
                <w:color w:val="5B9BD5" w:themeColor="accent1"/>
                <w:kern w:val="2"/>
                <w:szCs w:val="24"/>
              </w:rPr>
            </w:pPr>
            <w:r w:rsidRPr="001C09D8">
              <w:rPr>
                <w:color w:val="5B9BD5" w:themeColor="accent1"/>
                <w:kern w:val="2"/>
                <w:szCs w:val="24"/>
              </w:rPr>
              <w:t>įrašyti</w:t>
            </w:r>
          </w:p>
        </w:tc>
      </w:tr>
      <w:tr w:rsidR="00C12995" w14:paraId="1287B834" w14:textId="77777777" w:rsidTr="00C12995">
        <w:tc>
          <w:tcPr>
            <w:tcW w:w="2808" w:type="dxa"/>
            <w:gridSpan w:val="3"/>
            <w:vMerge/>
          </w:tcPr>
          <w:p w14:paraId="064D0E4B" w14:textId="77777777" w:rsidR="00C12995" w:rsidRDefault="00C12995" w:rsidP="00586888">
            <w:pPr>
              <w:rPr>
                <w:b/>
                <w:kern w:val="2"/>
                <w:szCs w:val="24"/>
              </w:rPr>
            </w:pPr>
          </w:p>
        </w:tc>
        <w:tc>
          <w:tcPr>
            <w:tcW w:w="3240" w:type="dxa"/>
            <w:gridSpan w:val="2"/>
          </w:tcPr>
          <w:p w14:paraId="552A17CE" w14:textId="77777777" w:rsidR="00C12995" w:rsidRDefault="00C12995" w:rsidP="00586888">
            <w:pPr>
              <w:rPr>
                <w:kern w:val="2"/>
                <w:szCs w:val="24"/>
              </w:rPr>
            </w:pPr>
            <w:r>
              <w:rPr>
                <w:kern w:val="2"/>
                <w:szCs w:val="24"/>
              </w:rPr>
              <w:t>1.2.9. Šalies atstovas</w:t>
            </w:r>
          </w:p>
        </w:tc>
        <w:tc>
          <w:tcPr>
            <w:tcW w:w="3510" w:type="dxa"/>
            <w:gridSpan w:val="2"/>
          </w:tcPr>
          <w:p w14:paraId="4AE01B64" w14:textId="712E5F71" w:rsidR="00C12995" w:rsidRPr="001C09D8" w:rsidRDefault="001C09D8" w:rsidP="00586888">
            <w:pPr>
              <w:jc w:val="center"/>
              <w:rPr>
                <w:color w:val="5B9BD5" w:themeColor="accent1"/>
                <w:kern w:val="2"/>
                <w:szCs w:val="24"/>
              </w:rPr>
            </w:pPr>
            <w:r w:rsidRPr="001C09D8">
              <w:rPr>
                <w:color w:val="5B9BD5" w:themeColor="accent1"/>
                <w:kern w:val="2"/>
                <w:szCs w:val="24"/>
              </w:rPr>
              <w:t>įrašyti</w:t>
            </w:r>
          </w:p>
        </w:tc>
      </w:tr>
      <w:tr w:rsidR="00C12995" w14:paraId="2AFF0367" w14:textId="77777777" w:rsidTr="00C12995">
        <w:tc>
          <w:tcPr>
            <w:tcW w:w="2808" w:type="dxa"/>
            <w:gridSpan w:val="3"/>
            <w:vMerge/>
          </w:tcPr>
          <w:p w14:paraId="7BB25371" w14:textId="77777777" w:rsidR="00C12995" w:rsidRDefault="00C12995" w:rsidP="00586888">
            <w:pPr>
              <w:rPr>
                <w:b/>
                <w:kern w:val="2"/>
                <w:szCs w:val="24"/>
              </w:rPr>
            </w:pPr>
          </w:p>
        </w:tc>
        <w:tc>
          <w:tcPr>
            <w:tcW w:w="3240" w:type="dxa"/>
            <w:gridSpan w:val="2"/>
          </w:tcPr>
          <w:p w14:paraId="03380ADE" w14:textId="77777777" w:rsidR="00C12995" w:rsidRDefault="00C12995" w:rsidP="00586888">
            <w:pPr>
              <w:rPr>
                <w:kern w:val="2"/>
                <w:szCs w:val="24"/>
              </w:rPr>
            </w:pPr>
            <w:r>
              <w:rPr>
                <w:kern w:val="2"/>
                <w:szCs w:val="24"/>
              </w:rPr>
              <w:t>1.2.10. Atstovavimo pagrindas</w:t>
            </w:r>
          </w:p>
        </w:tc>
        <w:tc>
          <w:tcPr>
            <w:tcW w:w="3510" w:type="dxa"/>
            <w:gridSpan w:val="2"/>
          </w:tcPr>
          <w:p w14:paraId="1805A105" w14:textId="1B106A03" w:rsidR="00C12995" w:rsidRPr="001C09D8" w:rsidRDefault="001C09D8" w:rsidP="00586888">
            <w:pPr>
              <w:jc w:val="center"/>
              <w:rPr>
                <w:color w:val="5B9BD5" w:themeColor="accent1"/>
                <w:kern w:val="2"/>
                <w:szCs w:val="24"/>
              </w:rPr>
            </w:pPr>
            <w:r w:rsidRPr="001C09D8">
              <w:rPr>
                <w:color w:val="5B9BD5" w:themeColor="accent1"/>
                <w:kern w:val="2"/>
                <w:szCs w:val="24"/>
              </w:rPr>
              <w:t>įrašyti</w:t>
            </w:r>
          </w:p>
        </w:tc>
      </w:tr>
      <w:tr w:rsidR="00B767F3" w14:paraId="3EFEA890" w14:textId="77777777" w:rsidTr="00C12995">
        <w:trPr>
          <w:gridAfter w:val="1"/>
          <w:wAfter w:w="23" w:type="dxa"/>
          <w:trHeight w:val="300"/>
        </w:trPr>
        <w:tc>
          <w:tcPr>
            <w:tcW w:w="9535" w:type="dxa"/>
            <w:gridSpan w:val="6"/>
          </w:tcPr>
          <w:p w14:paraId="2A0FE631" w14:textId="77777777" w:rsidR="00B767F3" w:rsidRDefault="00DD7479">
            <w:pPr>
              <w:jc w:val="center"/>
              <w:rPr>
                <w:b/>
                <w:bCs/>
                <w:kern w:val="2"/>
                <w:szCs w:val="24"/>
              </w:rPr>
            </w:pPr>
            <w:r>
              <w:rPr>
                <w:b/>
                <w:bCs/>
                <w:kern w:val="2"/>
                <w:szCs w:val="24"/>
              </w:rPr>
              <w:t>2. ATSAKINGI ASMENYS</w:t>
            </w:r>
          </w:p>
        </w:tc>
      </w:tr>
      <w:tr w:rsidR="00BB1A0B" w14:paraId="433A9B5A"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A957015" w14:textId="77777777" w:rsidR="00BB1A0B" w:rsidRDefault="00BB1A0B" w:rsidP="00BB1A0B">
            <w:pPr>
              <w:rPr>
                <w:b/>
                <w:bCs/>
                <w:kern w:val="2"/>
                <w:szCs w:val="24"/>
              </w:rPr>
            </w:pPr>
            <w:r>
              <w:rPr>
                <w:b/>
                <w:bCs/>
                <w:kern w:val="2"/>
                <w:szCs w:val="24"/>
              </w:rPr>
              <w:t xml:space="preserve">2.1. Pirkėjo kontaktiniai asmenys, atsakingi už Sutarties vykdymą, Prekių priėmimą, Sąskaitų per </w:t>
            </w:r>
            <w:r>
              <w:rPr>
                <w:b/>
                <w:bCs/>
                <w:kern w:val="2"/>
                <w:szCs w:val="24"/>
              </w:rPr>
              <w:lastRenderedPageBreak/>
              <w:t>informacinę sistemą SABIS priėmimą</w:t>
            </w:r>
          </w:p>
        </w:tc>
        <w:tc>
          <w:tcPr>
            <w:tcW w:w="6835" w:type="dxa"/>
            <w:gridSpan w:val="4"/>
            <w:tcBorders>
              <w:top w:val="single" w:sz="4" w:space="0" w:color="auto"/>
              <w:left w:val="single" w:sz="4" w:space="0" w:color="auto"/>
              <w:bottom w:val="single" w:sz="4" w:space="0" w:color="auto"/>
              <w:right w:val="single" w:sz="4" w:space="0" w:color="auto"/>
            </w:tcBorders>
          </w:tcPr>
          <w:p w14:paraId="61F9B250" w14:textId="5998962E" w:rsidR="00BB1A0B" w:rsidRDefault="00BB1A0B" w:rsidP="00BB1A0B">
            <w:pPr>
              <w:rPr>
                <w:color w:val="4472C4"/>
                <w:kern w:val="2"/>
                <w:szCs w:val="24"/>
              </w:rPr>
            </w:pPr>
            <w:r>
              <w:rPr>
                <w:color w:val="4472C4"/>
                <w:kern w:val="2"/>
                <w:szCs w:val="24"/>
              </w:rPr>
              <w:lastRenderedPageBreak/>
              <w:t>(nurodyti padalinį / skyrių, pareigas, vardą, pavardę, tel., el. paštą)</w:t>
            </w:r>
          </w:p>
        </w:tc>
      </w:tr>
      <w:tr w:rsidR="00BB1A0B" w14:paraId="79A5CFAF"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3A66A1F0" w14:textId="77777777" w:rsidR="00BB1A0B" w:rsidRDefault="00BB1A0B" w:rsidP="00BB1A0B">
            <w:pPr>
              <w:rPr>
                <w:b/>
                <w:bCs/>
                <w:kern w:val="2"/>
                <w:szCs w:val="24"/>
              </w:rPr>
            </w:pPr>
            <w:r>
              <w:rPr>
                <w:b/>
                <w:bCs/>
                <w:kern w:val="2"/>
                <w:szCs w:val="24"/>
              </w:rPr>
              <w:t>2.2. Tiekėjo kontaktiniai asmenys, atsakingi už Sutarties vykdymą</w:t>
            </w:r>
          </w:p>
        </w:tc>
        <w:tc>
          <w:tcPr>
            <w:tcW w:w="6835" w:type="dxa"/>
            <w:gridSpan w:val="4"/>
            <w:tcBorders>
              <w:top w:val="single" w:sz="4" w:space="0" w:color="auto"/>
              <w:left w:val="single" w:sz="4" w:space="0" w:color="auto"/>
              <w:bottom w:val="single" w:sz="4" w:space="0" w:color="auto"/>
              <w:right w:val="single" w:sz="4" w:space="0" w:color="auto"/>
            </w:tcBorders>
          </w:tcPr>
          <w:p w14:paraId="0E5F50A7" w14:textId="77777777" w:rsidR="00BB1A0B" w:rsidRDefault="00BB1A0B" w:rsidP="00BB1A0B">
            <w:pPr>
              <w:rPr>
                <w:color w:val="4472C4"/>
                <w:kern w:val="2"/>
                <w:szCs w:val="24"/>
              </w:rPr>
            </w:pPr>
            <w:r>
              <w:rPr>
                <w:color w:val="4472C4"/>
                <w:kern w:val="2"/>
                <w:szCs w:val="24"/>
              </w:rPr>
              <w:t>(nurodyti padalinį / skyrių, pareigas, vardą, pavardę, tel., el. paštą)</w:t>
            </w:r>
          </w:p>
        </w:tc>
      </w:tr>
      <w:tr w:rsidR="00BB1A0B" w14:paraId="2A3330D6" w14:textId="77777777" w:rsidTr="00C12995">
        <w:trPr>
          <w:gridAfter w:val="1"/>
          <w:wAfter w:w="23" w:type="dxa"/>
          <w:trHeight w:val="300"/>
        </w:trPr>
        <w:tc>
          <w:tcPr>
            <w:tcW w:w="9535" w:type="dxa"/>
            <w:gridSpan w:val="6"/>
          </w:tcPr>
          <w:p w14:paraId="691D758A" w14:textId="77777777" w:rsidR="00BB1A0B" w:rsidRDefault="00BB1A0B" w:rsidP="00BB1A0B">
            <w:pPr>
              <w:jc w:val="center"/>
              <w:rPr>
                <w:b/>
                <w:bCs/>
                <w:kern w:val="2"/>
                <w:szCs w:val="24"/>
              </w:rPr>
            </w:pPr>
            <w:r>
              <w:rPr>
                <w:b/>
                <w:bCs/>
                <w:kern w:val="2"/>
                <w:szCs w:val="24"/>
              </w:rPr>
              <w:t>3. SUTARTIES DALYKAS</w:t>
            </w:r>
          </w:p>
        </w:tc>
      </w:tr>
      <w:tr w:rsidR="00BB1A0B" w14:paraId="567A614A"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8E54555" w14:textId="77777777" w:rsidR="00BB1A0B" w:rsidRDefault="00BB1A0B" w:rsidP="00BB1A0B">
            <w:pPr>
              <w:rPr>
                <w:b/>
                <w:bCs/>
                <w:kern w:val="2"/>
                <w:szCs w:val="24"/>
              </w:rPr>
            </w:pPr>
            <w:r>
              <w:rPr>
                <w:b/>
                <w:bCs/>
                <w:kern w:val="2"/>
                <w:szCs w:val="24"/>
              </w:rPr>
              <w:t xml:space="preserve">3.1. Sutarties dalykas </w:t>
            </w:r>
          </w:p>
        </w:tc>
        <w:tc>
          <w:tcPr>
            <w:tcW w:w="6835" w:type="dxa"/>
            <w:gridSpan w:val="4"/>
            <w:tcBorders>
              <w:top w:val="single" w:sz="4" w:space="0" w:color="auto"/>
              <w:left w:val="single" w:sz="4" w:space="0" w:color="auto"/>
              <w:bottom w:val="single" w:sz="4" w:space="0" w:color="auto"/>
              <w:right w:val="single" w:sz="4" w:space="0" w:color="auto"/>
            </w:tcBorders>
          </w:tcPr>
          <w:p w14:paraId="49F7FE77" w14:textId="77777777" w:rsidR="001C09D8" w:rsidRPr="001C09D8" w:rsidRDefault="00BB1A0B" w:rsidP="001C09D8">
            <w:pPr>
              <w:jc w:val="both"/>
              <w:rPr>
                <w:kern w:val="2"/>
                <w:szCs w:val="24"/>
              </w:rPr>
            </w:pPr>
            <w:r w:rsidRPr="00BB1A0B">
              <w:rPr>
                <w:kern w:val="2"/>
                <w:szCs w:val="24"/>
              </w:rPr>
              <w:t>Tiekėjas įsipareigoja Sutartyje numatytomis sąlygomis perduoti Pirkėjui medicininę įrangą, t. y. [</w:t>
            </w:r>
            <w:r w:rsidR="001C09D8" w:rsidRPr="00C15E9F">
              <w:rPr>
                <w:b/>
                <w:bCs/>
              </w:rPr>
              <w:t>Standartin</w:t>
            </w:r>
            <w:r w:rsidR="001C09D8">
              <w:rPr>
                <w:b/>
                <w:bCs/>
              </w:rPr>
              <w:t>į</w:t>
            </w:r>
            <w:r w:rsidR="001C09D8" w:rsidRPr="00C15E9F">
              <w:rPr>
                <w:b/>
                <w:bCs/>
              </w:rPr>
              <w:t xml:space="preserve"> automatin</w:t>
            </w:r>
            <w:r w:rsidR="001C09D8">
              <w:rPr>
                <w:b/>
                <w:bCs/>
              </w:rPr>
              <w:t>į</w:t>
            </w:r>
            <w:r w:rsidR="001C09D8" w:rsidRPr="00C15E9F">
              <w:rPr>
                <w:b/>
                <w:bCs/>
              </w:rPr>
              <w:t xml:space="preserve"> perimetr</w:t>
            </w:r>
            <w:r w:rsidR="001C09D8">
              <w:rPr>
                <w:b/>
                <w:bCs/>
              </w:rPr>
              <w:t>ą (1 vnt.)</w:t>
            </w:r>
            <w:r w:rsidRPr="00BB1A0B">
              <w:rPr>
                <w:kern w:val="2"/>
                <w:szCs w:val="24"/>
              </w:rPr>
              <w:t xml:space="preserve">, (toliau – Prekės), įskaitant su jomis susijusias paslaugas, t. y.: </w:t>
            </w:r>
            <w:r w:rsidR="00B83F87">
              <w:rPr>
                <w:kern w:val="2"/>
                <w:szCs w:val="24"/>
              </w:rPr>
              <w:t>p</w:t>
            </w:r>
            <w:r w:rsidRPr="00BB1A0B">
              <w:rPr>
                <w:kern w:val="2"/>
                <w:szCs w:val="24"/>
              </w:rPr>
              <w:t>ristatymą, iškrovimą, pervežimą į instaliavimo vietą, instaliavimą, po instaliavimo likusių įpakavimo medžiagų išvežimą (utilizavimą), Pirkėjo specialistų apmokymą naudotis Prekėmis</w:t>
            </w:r>
            <w:r w:rsidR="001C09D8">
              <w:rPr>
                <w:kern w:val="2"/>
                <w:szCs w:val="24"/>
              </w:rPr>
              <w:t xml:space="preserve">, </w:t>
            </w:r>
            <w:r w:rsidR="001C09D8" w:rsidRPr="001C09D8">
              <w:rPr>
                <w:kern w:val="2"/>
                <w:szCs w:val="24"/>
              </w:rPr>
              <w:t>be to, įsipareigoja atlikti garantinį aptarnavimą ir priežiūrą.</w:t>
            </w:r>
          </w:p>
          <w:p w14:paraId="1AB686FD" w14:textId="49E9F19F" w:rsidR="00BB1A0B" w:rsidRDefault="00BB1A0B" w:rsidP="00BB1A0B">
            <w:pPr>
              <w:jc w:val="both"/>
              <w:rPr>
                <w:kern w:val="2"/>
                <w:szCs w:val="24"/>
              </w:rPr>
            </w:pPr>
          </w:p>
          <w:p w14:paraId="74009C55" w14:textId="3EB027B8" w:rsidR="00BB1A0B" w:rsidRDefault="00BB1A0B" w:rsidP="00BB1A0B">
            <w:pPr>
              <w:jc w:val="both"/>
              <w:rPr>
                <w:color w:val="000000"/>
                <w:kern w:val="2"/>
                <w:szCs w:val="24"/>
              </w:rPr>
            </w:pPr>
            <w:r w:rsidRPr="00BB1A0B">
              <w:rPr>
                <w:kern w:val="2"/>
                <w:szCs w:val="24"/>
              </w:rPr>
              <w:t>Išsamus Prekių aprašymas ir kiti reikalavimai tiekiamoms Prekėms nustatyti Sutarties priede Nr. 1 „</w:t>
            </w:r>
            <w:r w:rsidR="006926CF">
              <w:rPr>
                <w:kern w:val="2"/>
                <w:szCs w:val="24"/>
              </w:rPr>
              <w:t>Standartinio automatinio perimetro techninė specifikacija</w:t>
            </w:r>
            <w:r w:rsidRPr="00BB1A0B">
              <w:rPr>
                <w:kern w:val="2"/>
                <w:szCs w:val="24"/>
              </w:rPr>
              <w:t xml:space="preserve">“ (toliau Techninė </w:t>
            </w:r>
            <w:r w:rsidR="006926CF">
              <w:rPr>
                <w:kern w:val="2"/>
                <w:szCs w:val="24"/>
              </w:rPr>
              <w:t>specifikacija</w:t>
            </w:r>
            <w:r w:rsidRPr="00BB1A0B">
              <w:rPr>
                <w:kern w:val="2"/>
                <w:szCs w:val="24"/>
              </w:rPr>
              <w:t>), Sutarties priede Nr. 2 „Pasiūlymas“</w:t>
            </w:r>
            <w:r>
              <w:rPr>
                <w:kern w:val="2"/>
                <w:szCs w:val="24"/>
              </w:rPr>
              <w:t>.</w:t>
            </w:r>
          </w:p>
        </w:tc>
      </w:tr>
      <w:tr w:rsidR="00BB1A0B" w14:paraId="583E85D0"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2FF329D4" w14:textId="77777777" w:rsidR="00BB1A0B" w:rsidRDefault="00BB1A0B" w:rsidP="00BB1A0B">
            <w:pPr>
              <w:rPr>
                <w:b/>
                <w:bCs/>
                <w:kern w:val="2"/>
                <w:szCs w:val="24"/>
              </w:rPr>
            </w:pPr>
            <w:r>
              <w:rPr>
                <w:b/>
                <w:bCs/>
                <w:kern w:val="2"/>
                <w:szCs w:val="24"/>
              </w:rPr>
              <w:t>3.2. Pirkimo pavadinimas ir numeris</w:t>
            </w:r>
          </w:p>
        </w:tc>
        <w:tc>
          <w:tcPr>
            <w:tcW w:w="6835" w:type="dxa"/>
            <w:gridSpan w:val="4"/>
            <w:tcBorders>
              <w:top w:val="single" w:sz="4" w:space="0" w:color="auto"/>
              <w:left w:val="single" w:sz="4" w:space="0" w:color="auto"/>
              <w:bottom w:val="single" w:sz="4" w:space="0" w:color="auto"/>
              <w:right w:val="single" w:sz="4" w:space="0" w:color="auto"/>
            </w:tcBorders>
          </w:tcPr>
          <w:p w14:paraId="1E986A9B" w14:textId="2B02B702" w:rsidR="00BB1A0B" w:rsidRDefault="001C09D8" w:rsidP="00BB1A0B">
            <w:pPr>
              <w:rPr>
                <w:kern w:val="2"/>
                <w:szCs w:val="24"/>
              </w:rPr>
            </w:pPr>
            <w:r w:rsidRPr="001C09D8">
              <w:rPr>
                <w:color w:val="5B9BD5" w:themeColor="accent1"/>
                <w:kern w:val="2"/>
                <w:szCs w:val="24"/>
              </w:rPr>
              <w:t xml:space="preserve">įrašyti CVP IS pirkimo pavadinimą ir numerį </w:t>
            </w:r>
            <w:r>
              <w:rPr>
                <w:color w:val="5B9BD5" w:themeColor="accent1"/>
                <w:kern w:val="2"/>
                <w:szCs w:val="24"/>
              </w:rPr>
              <w:t>ID</w:t>
            </w:r>
          </w:p>
        </w:tc>
      </w:tr>
      <w:tr w:rsidR="00BB1A0B" w14:paraId="44A63690"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71A05DAB" w14:textId="77777777" w:rsidR="00BB1A0B" w:rsidRDefault="00BB1A0B" w:rsidP="00BB1A0B">
            <w:pPr>
              <w:rPr>
                <w:b/>
                <w:bCs/>
                <w:kern w:val="2"/>
                <w:szCs w:val="24"/>
              </w:rPr>
            </w:pPr>
            <w:r>
              <w:rPr>
                <w:b/>
                <w:bCs/>
                <w:kern w:val="2"/>
                <w:szCs w:val="24"/>
              </w:rPr>
              <w:t>3.3. Informacija apie Europos Sąjungos lėšomis finansuojamą projektą arba kitą projektą</w:t>
            </w:r>
          </w:p>
        </w:tc>
        <w:tc>
          <w:tcPr>
            <w:tcW w:w="6835" w:type="dxa"/>
            <w:gridSpan w:val="4"/>
            <w:tcBorders>
              <w:top w:val="single" w:sz="4" w:space="0" w:color="auto"/>
              <w:left w:val="single" w:sz="4" w:space="0" w:color="auto"/>
              <w:bottom w:val="single" w:sz="4" w:space="0" w:color="auto"/>
              <w:right w:val="single" w:sz="4" w:space="0" w:color="auto"/>
            </w:tcBorders>
          </w:tcPr>
          <w:p w14:paraId="4FF35239" w14:textId="46F25756" w:rsidR="00BB1A0B" w:rsidRPr="00371AFC" w:rsidRDefault="00134BDA" w:rsidP="00BB1A0B">
            <w:pPr>
              <w:tabs>
                <w:tab w:val="left" w:pos="851"/>
                <w:tab w:val="left" w:pos="993"/>
              </w:tabs>
              <w:contextualSpacing/>
              <w:jc w:val="both"/>
              <w:rPr>
                <w:szCs w:val="24"/>
              </w:rPr>
            </w:pPr>
            <w:r w:rsidRPr="00134BDA">
              <w:rPr>
                <w:kern w:val="2"/>
                <w:szCs w:val="24"/>
              </w:rPr>
              <w:t>Europos Sąjungos lėšomis bendrai finansuojamas  projektas  Nr. 09</w:t>
            </w:r>
            <w:r>
              <w:rPr>
                <w:kern w:val="2"/>
                <w:szCs w:val="24"/>
              </w:rPr>
              <w:t>-</w:t>
            </w:r>
            <w:r w:rsidRPr="00134BDA">
              <w:rPr>
                <w:kern w:val="2"/>
                <w:szCs w:val="24"/>
              </w:rPr>
              <w:t>022-P-00</w:t>
            </w:r>
            <w:r>
              <w:rPr>
                <w:kern w:val="2"/>
                <w:szCs w:val="24"/>
              </w:rPr>
              <w:t>47</w:t>
            </w:r>
            <w:r w:rsidRPr="00134BDA">
              <w:rPr>
                <w:kern w:val="2"/>
                <w:szCs w:val="24"/>
              </w:rPr>
              <w:t xml:space="preserve">  „</w:t>
            </w:r>
            <w:r>
              <w:rPr>
                <w:kern w:val="2"/>
                <w:szCs w:val="24"/>
              </w:rPr>
              <w:t>Anykščių rajono savivaldybės</w:t>
            </w:r>
            <w:r w:rsidRPr="00134BDA">
              <w:rPr>
                <w:kern w:val="2"/>
                <w:szCs w:val="24"/>
              </w:rPr>
              <w:t xml:space="preserve"> sveikatos centro sudėtyje teikiamų sveikatos priežiūros paslaugų infrastruktūros modernizavimas“.</w:t>
            </w:r>
          </w:p>
        </w:tc>
      </w:tr>
      <w:tr w:rsidR="00BB1A0B" w14:paraId="7A8EB718" w14:textId="77777777" w:rsidTr="00C12995">
        <w:trPr>
          <w:gridAfter w:val="1"/>
          <w:wAfter w:w="23" w:type="dxa"/>
          <w:trHeight w:val="300"/>
        </w:trPr>
        <w:tc>
          <w:tcPr>
            <w:tcW w:w="9535" w:type="dxa"/>
            <w:gridSpan w:val="6"/>
          </w:tcPr>
          <w:p w14:paraId="378814B2" w14:textId="77777777" w:rsidR="00BB1A0B" w:rsidRDefault="00BB1A0B" w:rsidP="00BB1A0B">
            <w:pPr>
              <w:jc w:val="center"/>
              <w:rPr>
                <w:b/>
                <w:bCs/>
                <w:kern w:val="2"/>
                <w:szCs w:val="24"/>
              </w:rPr>
            </w:pPr>
            <w:r>
              <w:rPr>
                <w:b/>
                <w:bCs/>
                <w:kern w:val="2"/>
                <w:szCs w:val="24"/>
              </w:rPr>
              <w:t>4. PREKIŲ PRISTATYMO TERMINAI IR PREKIŲ PERDAVIMO - PRIĖMIMO TVARKA</w:t>
            </w:r>
          </w:p>
        </w:tc>
      </w:tr>
      <w:tr w:rsidR="00BB1A0B" w14:paraId="3322A23C"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57A63A12" w14:textId="615FA42C" w:rsidR="00BB1A0B" w:rsidRDefault="00BB1A0B" w:rsidP="00BB1A0B">
            <w:pPr>
              <w:rPr>
                <w:b/>
                <w:bCs/>
                <w:kern w:val="2"/>
                <w:szCs w:val="24"/>
              </w:rPr>
            </w:pPr>
            <w:r>
              <w:rPr>
                <w:b/>
                <w:bCs/>
                <w:kern w:val="2"/>
                <w:szCs w:val="24"/>
              </w:rPr>
              <w:t>4.1. Prekių pristatymo terminas, kai Prekės pristatomos vienu kartu</w:t>
            </w:r>
          </w:p>
        </w:tc>
        <w:tc>
          <w:tcPr>
            <w:tcW w:w="6835" w:type="dxa"/>
            <w:gridSpan w:val="4"/>
            <w:tcBorders>
              <w:top w:val="single" w:sz="4" w:space="0" w:color="auto"/>
              <w:left w:val="single" w:sz="4" w:space="0" w:color="auto"/>
              <w:bottom w:val="single" w:sz="4" w:space="0" w:color="auto"/>
              <w:right w:val="single" w:sz="4" w:space="0" w:color="auto"/>
            </w:tcBorders>
          </w:tcPr>
          <w:p w14:paraId="15D71B3B" w14:textId="1F7C3BBE" w:rsidR="00BB1A0B" w:rsidRDefault="00BB1A0B" w:rsidP="00BB1A0B">
            <w:pPr>
              <w:rPr>
                <w:kern w:val="2"/>
                <w:szCs w:val="24"/>
              </w:rPr>
            </w:pPr>
            <w:r>
              <w:rPr>
                <w:kern w:val="2"/>
                <w:szCs w:val="24"/>
              </w:rPr>
              <w:t xml:space="preserve">Tiekėjas Prekes (visą Prekių kiekį) įsipareigoja pristatyti </w:t>
            </w:r>
            <w:r>
              <w:rPr>
                <w:b/>
                <w:bCs/>
                <w:kern w:val="2"/>
                <w:szCs w:val="24"/>
              </w:rPr>
              <w:t xml:space="preserve">ne vėliau kaip </w:t>
            </w:r>
            <w:r w:rsidRPr="007436FE">
              <w:rPr>
                <w:b/>
                <w:bCs/>
                <w:kern w:val="2"/>
                <w:szCs w:val="24"/>
              </w:rPr>
              <w:t xml:space="preserve">per </w:t>
            </w:r>
            <w:r w:rsidR="00442590">
              <w:rPr>
                <w:b/>
                <w:bCs/>
                <w:kern w:val="2"/>
                <w:szCs w:val="24"/>
              </w:rPr>
              <w:t>6</w:t>
            </w:r>
            <w:r w:rsidRPr="007436FE">
              <w:rPr>
                <w:b/>
                <w:bCs/>
                <w:kern w:val="2"/>
                <w:szCs w:val="24"/>
              </w:rPr>
              <w:t xml:space="preserve"> </w:t>
            </w:r>
            <w:r w:rsidR="001C09D8">
              <w:rPr>
                <w:b/>
                <w:bCs/>
                <w:kern w:val="2"/>
                <w:szCs w:val="24"/>
              </w:rPr>
              <w:t xml:space="preserve">(šešis) </w:t>
            </w:r>
            <w:r w:rsidRPr="007436FE">
              <w:rPr>
                <w:b/>
                <w:bCs/>
                <w:kern w:val="2"/>
                <w:szCs w:val="24"/>
              </w:rPr>
              <w:t>mėn.</w:t>
            </w:r>
            <w:r w:rsidRPr="007436FE">
              <w:rPr>
                <w:kern w:val="2"/>
                <w:szCs w:val="24"/>
              </w:rPr>
              <w:t xml:space="preserve"> nuo </w:t>
            </w:r>
            <w:r>
              <w:rPr>
                <w:color w:val="000000"/>
                <w:kern w:val="2"/>
                <w:szCs w:val="24"/>
              </w:rPr>
              <w:t xml:space="preserve">Sutarties įsigaliojimo dienos šiuo adresu: </w:t>
            </w:r>
            <w:r w:rsidR="00442590">
              <w:rPr>
                <w:color w:val="000000"/>
                <w:kern w:val="2"/>
                <w:szCs w:val="24"/>
              </w:rPr>
              <w:t>Ramybės g. 15-6,</w:t>
            </w:r>
            <w:r w:rsidRPr="0097628A">
              <w:rPr>
                <w:kern w:val="2"/>
                <w:szCs w:val="24"/>
              </w:rPr>
              <w:t xml:space="preserve"> Anykščiai</w:t>
            </w:r>
            <w:r w:rsidR="00442590">
              <w:rPr>
                <w:kern w:val="2"/>
                <w:szCs w:val="24"/>
              </w:rPr>
              <w:t>, LT-29126</w:t>
            </w:r>
          </w:p>
          <w:p w14:paraId="3E40D218" w14:textId="77777777" w:rsidR="00442590" w:rsidRDefault="00442590" w:rsidP="00BB1A0B">
            <w:pPr>
              <w:rPr>
                <w:kern w:val="2"/>
                <w:szCs w:val="24"/>
              </w:rPr>
            </w:pPr>
          </w:p>
          <w:p w14:paraId="692B09C4" w14:textId="48AAC587" w:rsidR="00442590" w:rsidRPr="0097628A" w:rsidRDefault="00442590" w:rsidP="00BB1A0B">
            <w:pPr>
              <w:rPr>
                <w:kern w:val="2"/>
                <w:szCs w:val="24"/>
              </w:rPr>
            </w:pPr>
            <w:r w:rsidRPr="00442590">
              <w:rPr>
                <w:kern w:val="2"/>
                <w:szCs w:val="24"/>
              </w:rPr>
              <w:t>Pristatymą, iškrovimą, pervežimą į instaliavimo vietą, instaliavimą, po instaliavimo likusių įpakavimo medžiagų išvežimą (utilizavimą) atlikti ne vėliau kaip Prekių pristatymo dieną. Pirkėjo specialistų apmokymą naudotis Prekėmis atlikti ne vėliau kaip per 10 dienų.</w:t>
            </w:r>
          </w:p>
        </w:tc>
      </w:tr>
      <w:tr w:rsidR="00BB1A0B" w14:paraId="561BFE7C"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2E3831AC" w14:textId="77777777" w:rsidR="00BB1A0B" w:rsidRDefault="00BB1A0B" w:rsidP="00BB1A0B">
            <w:pPr>
              <w:rPr>
                <w:b/>
                <w:bCs/>
                <w:kern w:val="2"/>
                <w:szCs w:val="24"/>
              </w:rPr>
            </w:pPr>
            <w:r>
              <w:rPr>
                <w:b/>
                <w:bCs/>
                <w:kern w:val="2"/>
                <w:szCs w:val="24"/>
              </w:rPr>
              <w:t>4.2. Prekių (ar jų dalies) pristatymo termino pratęsimas</w:t>
            </w:r>
          </w:p>
        </w:tc>
        <w:tc>
          <w:tcPr>
            <w:tcW w:w="6835" w:type="dxa"/>
            <w:gridSpan w:val="4"/>
            <w:tcBorders>
              <w:top w:val="single" w:sz="4" w:space="0" w:color="auto"/>
              <w:left w:val="single" w:sz="4" w:space="0" w:color="auto"/>
              <w:bottom w:val="single" w:sz="4" w:space="0" w:color="auto"/>
              <w:right w:val="single" w:sz="4" w:space="0" w:color="auto"/>
            </w:tcBorders>
          </w:tcPr>
          <w:p w14:paraId="3CD65C51" w14:textId="1A835767" w:rsidR="00BB1A0B" w:rsidRDefault="009213B2" w:rsidP="00BB1A0B">
            <w:pPr>
              <w:rPr>
                <w:kern w:val="2"/>
                <w:szCs w:val="24"/>
              </w:rPr>
            </w:pPr>
            <w:r w:rsidRPr="009213B2">
              <w:rPr>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pristatymo terminą, jokiu būdu negali priklausyti nuo Tiekėjo. Atsitikus tokiam atvejui, Tiekėjas raštu nedelsdamas, bet ne vėliau kaip per </w:t>
            </w:r>
            <w:r w:rsidRPr="009213B2">
              <w:rPr>
                <w:b/>
                <w:kern w:val="2"/>
                <w:szCs w:val="24"/>
              </w:rPr>
              <w:t>3 (tris) darbo dienas</w:t>
            </w:r>
            <w:r w:rsidRPr="009213B2">
              <w:rPr>
                <w:kern w:val="2"/>
                <w:szCs w:val="24"/>
              </w:rPr>
              <w:t xml:space="preserve">, apie tai praneša Pirkėjui, pateikdamas minėtų aplinkybių egzistavimo įrodymus. Nurodytas aplinkybes vertina Pirkėjas. Pirkėjui sutikus, Prekių pristatymo terminas gali būti pratęsiamas tik minėtų </w:t>
            </w:r>
            <w:r w:rsidRPr="009213B2">
              <w:rPr>
                <w:kern w:val="2"/>
                <w:szCs w:val="24"/>
              </w:rPr>
              <w:lastRenderedPageBreak/>
              <w:t xml:space="preserve">aplinkybių egzistavimo laikotarpiui, bet ne ilgiau nei 10 </w:t>
            </w:r>
            <w:r w:rsidRPr="009213B2">
              <w:rPr>
                <w:b/>
                <w:bCs/>
                <w:kern w:val="2"/>
                <w:szCs w:val="24"/>
              </w:rPr>
              <w:t>(dešimties) darbo</w:t>
            </w:r>
            <w:r w:rsidRPr="009213B2">
              <w:rPr>
                <w:b/>
                <w:kern w:val="2"/>
                <w:szCs w:val="24"/>
              </w:rPr>
              <w:t xml:space="preserve"> dienų</w:t>
            </w:r>
            <w:r w:rsidRPr="009213B2">
              <w:rPr>
                <w:kern w:val="2"/>
                <w:szCs w:val="24"/>
              </w:rPr>
              <w:t xml:space="preserve"> laikotarpiui.</w:t>
            </w:r>
          </w:p>
          <w:p w14:paraId="13A5AE4A" w14:textId="5D6C453A" w:rsidR="00BB1A0B" w:rsidRDefault="00BB1A0B" w:rsidP="00BB1A0B">
            <w:pPr>
              <w:rPr>
                <w:kern w:val="2"/>
                <w:szCs w:val="24"/>
              </w:rPr>
            </w:pPr>
          </w:p>
        </w:tc>
      </w:tr>
      <w:tr w:rsidR="00BB1A0B" w14:paraId="23D0B5E1"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AFEBE55" w14:textId="77777777" w:rsidR="00BB1A0B" w:rsidRDefault="00BB1A0B" w:rsidP="00BB1A0B">
            <w:pPr>
              <w:rPr>
                <w:b/>
                <w:bCs/>
                <w:kern w:val="2"/>
                <w:szCs w:val="24"/>
              </w:rPr>
            </w:pPr>
            <w:r>
              <w:rPr>
                <w:b/>
                <w:bCs/>
                <w:kern w:val="2"/>
                <w:szCs w:val="24"/>
              </w:rPr>
              <w:lastRenderedPageBreak/>
              <w:t>4.3. Užsakymų teikimo tvarka</w:t>
            </w:r>
          </w:p>
        </w:tc>
        <w:tc>
          <w:tcPr>
            <w:tcW w:w="6835" w:type="dxa"/>
            <w:gridSpan w:val="4"/>
            <w:tcBorders>
              <w:top w:val="single" w:sz="4" w:space="0" w:color="auto"/>
              <w:left w:val="single" w:sz="4" w:space="0" w:color="auto"/>
              <w:bottom w:val="single" w:sz="4" w:space="0" w:color="auto"/>
              <w:right w:val="single" w:sz="4" w:space="0" w:color="auto"/>
            </w:tcBorders>
          </w:tcPr>
          <w:p w14:paraId="69D869D7" w14:textId="77777777" w:rsidR="00BB1A0B" w:rsidRDefault="00BB1A0B" w:rsidP="00BB1A0B">
            <w:pPr>
              <w:rPr>
                <w:kern w:val="2"/>
                <w:szCs w:val="24"/>
              </w:rPr>
            </w:pPr>
            <w:r>
              <w:rPr>
                <w:kern w:val="2"/>
                <w:szCs w:val="24"/>
              </w:rPr>
              <w:t>Netaikoma</w:t>
            </w:r>
          </w:p>
          <w:p w14:paraId="4F9F0D5E" w14:textId="1DA8A940" w:rsidR="00BB1A0B" w:rsidRDefault="00BB1A0B" w:rsidP="00BB1A0B">
            <w:pPr>
              <w:rPr>
                <w:kern w:val="2"/>
                <w:szCs w:val="24"/>
              </w:rPr>
            </w:pPr>
          </w:p>
        </w:tc>
      </w:tr>
      <w:tr w:rsidR="00BB1A0B" w14:paraId="5806B101"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18DE2D57" w14:textId="77777777" w:rsidR="00BB1A0B" w:rsidRDefault="00BB1A0B" w:rsidP="00BB1A0B">
            <w:pPr>
              <w:rPr>
                <w:b/>
                <w:bCs/>
                <w:kern w:val="2"/>
                <w:szCs w:val="24"/>
              </w:rPr>
            </w:pPr>
            <w:r>
              <w:rPr>
                <w:b/>
                <w:bCs/>
                <w:kern w:val="2"/>
                <w:szCs w:val="24"/>
              </w:rPr>
              <w:t>4.4. Dėl minimalios užsakymo vertės / apimties</w:t>
            </w:r>
          </w:p>
        </w:tc>
        <w:tc>
          <w:tcPr>
            <w:tcW w:w="6835" w:type="dxa"/>
            <w:gridSpan w:val="4"/>
            <w:tcBorders>
              <w:top w:val="single" w:sz="4" w:space="0" w:color="auto"/>
              <w:left w:val="single" w:sz="4" w:space="0" w:color="auto"/>
              <w:bottom w:val="single" w:sz="4" w:space="0" w:color="auto"/>
              <w:right w:val="single" w:sz="4" w:space="0" w:color="auto"/>
            </w:tcBorders>
          </w:tcPr>
          <w:p w14:paraId="1E7E29B7" w14:textId="77777777" w:rsidR="00BB1A0B" w:rsidRDefault="00BB1A0B" w:rsidP="00BB1A0B">
            <w:pPr>
              <w:rPr>
                <w:kern w:val="2"/>
                <w:szCs w:val="24"/>
              </w:rPr>
            </w:pPr>
            <w:r>
              <w:rPr>
                <w:kern w:val="2"/>
                <w:szCs w:val="24"/>
              </w:rPr>
              <w:t>Netaikoma</w:t>
            </w:r>
          </w:p>
          <w:p w14:paraId="6913136A" w14:textId="77777777" w:rsidR="00BB1A0B" w:rsidRDefault="00BB1A0B" w:rsidP="00BB1A0B">
            <w:pPr>
              <w:rPr>
                <w:kern w:val="2"/>
                <w:szCs w:val="24"/>
              </w:rPr>
            </w:pPr>
          </w:p>
          <w:p w14:paraId="28A4DEDE" w14:textId="6A71B44B" w:rsidR="00BB1A0B" w:rsidRDefault="00BB1A0B" w:rsidP="00BB1A0B">
            <w:pPr>
              <w:rPr>
                <w:kern w:val="2"/>
                <w:szCs w:val="24"/>
              </w:rPr>
            </w:pPr>
          </w:p>
        </w:tc>
      </w:tr>
      <w:tr w:rsidR="00BB1A0B" w14:paraId="30B555A8"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13C162B6" w14:textId="77777777" w:rsidR="00BB1A0B" w:rsidRDefault="00BB1A0B" w:rsidP="00BB1A0B">
            <w:pPr>
              <w:rPr>
                <w:b/>
                <w:bCs/>
                <w:kern w:val="2"/>
                <w:szCs w:val="24"/>
              </w:rPr>
            </w:pPr>
            <w:r>
              <w:rPr>
                <w:b/>
                <w:bCs/>
                <w:kern w:val="2"/>
                <w:szCs w:val="24"/>
              </w:rPr>
              <w:t>4</w:t>
            </w:r>
            <w:r w:rsidRPr="00B83F87">
              <w:rPr>
                <w:b/>
                <w:bCs/>
                <w:kern w:val="2"/>
                <w:szCs w:val="24"/>
              </w:rPr>
              <w:t>.5. Kartu su Prekėmis pateikiami dokumentai</w:t>
            </w:r>
            <w:r>
              <w:rPr>
                <w:b/>
                <w:bCs/>
                <w:kern w:val="2"/>
                <w:szCs w:val="24"/>
              </w:rPr>
              <w:t xml:space="preserve"> </w:t>
            </w:r>
          </w:p>
        </w:tc>
        <w:tc>
          <w:tcPr>
            <w:tcW w:w="6835" w:type="dxa"/>
            <w:gridSpan w:val="4"/>
            <w:tcBorders>
              <w:top w:val="single" w:sz="4" w:space="0" w:color="auto"/>
              <w:left w:val="single" w:sz="4" w:space="0" w:color="auto"/>
              <w:bottom w:val="single" w:sz="4" w:space="0" w:color="auto"/>
              <w:right w:val="single" w:sz="4" w:space="0" w:color="auto"/>
            </w:tcBorders>
          </w:tcPr>
          <w:p w14:paraId="147C6050" w14:textId="77777777" w:rsidR="00A07BDD" w:rsidRPr="003258AD" w:rsidRDefault="00A07BDD" w:rsidP="00A07BDD">
            <w:pPr>
              <w:rPr>
                <w:kern w:val="2"/>
                <w:szCs w:val="24"/>
              </w:rPr>
            </w:pPr>
            <w:r w:rsidRPr="003258AD">
              <w:rPr>
                <w:kern w:val="2"/>
                <w:szCs w:val="24"/>
              </w:rPr>
              <w:t xml:space="preserve">Kartu su Prekėmis pateikiami šie dokumentai: </w:t>
            </w:r>
          </w:p>
          <w:p w14:paraId="02879770" w14:textId="77777777" w:rsidR="00A07BDD" w:rsidRPr="003258AD" w:rsidRDefault="00A07BDD" w:rsidP="00A07BDD">
            <w:pPr>
              <w:rPr>
                <w:rFonts w:eastAsia="Cambria"/>
                <w:color w:val="000000"/>
                <w:szCs w:val="24"/>
              </w:rPr>
            </w:pPr>
            <w:r w:rsidRPr="003258AD">
              <w:rPr>
                <w:rFonts w:eastAsia="Cambria"/>
                <w:color w:val="000000"/>
                <w:szCs w:val="24"/>
              </w:rPr>
              <w:t>Perdavimo-priėmimo aktą pasirašymui;</w:t>
            </w:r>
          </w:p>
          <w:p w14:paraId="26C943E9" w14:textId="5AE2A91C" w:rsidR="00A07BDD" w:rsidRPr="003258AD" w:rsidRDefault="00A07BDD" w:rsidP="00A07BDD">
            <w:pPr>
              <w:rPr>
                <w:szCs w:val="24"/>
                <w:shd w:val="clear" w:color="auto" w:fill="FFFFFF"/>
              </w:rPr>
            </w:pPr>
            <w:r w:rsidRPr="003258AD">
              <w:rPr>
                <w:szCs w:val="24"/>
                <w:shd w:val="clear" w:color="auto" w:fill="FFFFFF"/>
              </w:rPr>
              <w:t xml:space="preserve">Naudojimosi instrukcija </w:t>
            </w:r>
            <w:r w:rsidR="00EE18C8" w:rsidRPr="003258AD">
              <w:rPr>
                <w:szCs w:val="24"/>
                <w:shd w:val="clear" w:color="auto" w:fill="FFFFFF"/>
              </w:rPr>
              <w:t>anglų</w:t>
            </w:r>
            <w:r w:rsidR="00BD39F6" w:rsidRPr="003258AD">
              <w:rPr>
                <w:szCs w:val="24"/>
                <w:shd w:val="clear" w:color="auto" w:fill="FFFFFF"/>
              </w:rPr>
              <w:t xml:space="preserve"> ir/ ar</w:t>
            </w:r>
            <w:r w:rsidR="00EE18C8" w:rsidRPr="003258AD">
              <w:rPr>
                <w:szCs w:val="24"/>
                <w:shd w:val="clear" w:color="auto" w:fill="FFFFFF"/>
              </w:rPr>
              <w:t xml:space="preserve"> </w:t>
            </w:r>
            <w:r w:rsidR="00BD39F6" w:rsidRPr="003258AD">
              <w:rPr>
                <w:szCs w:val="24"/>
                <w:shd w:val="clear" w:color="auto" w:fill="FFFFFF"/>
              </w:rPr>
              <w:t xml:space="preserve">lietuvių </w:t>
            </w:r>
            <w:r w:rsidR="00EE18C8" w:rsidRPr="003258AD">
              <w:rPr>
                <w:szCs w:val="24"/>
                <w:shd w:val="clear" w:color="auto" w:fill="FFFFFF"/>
              </w:rPr>
              <w:t>kalba</w:t>
            </w:r>
            <w:r w:rsidRPr="003258AD">
              <w:rPr>
                <w:szCs w:val="24"/>
                <w:shd w:val="clear" w:color="auto" w:fill="FFFFFF"/>
              </w:rPr>
              <w:t>;</w:t>
            </w:r>
          </w:p>
          <w:p w14:paraId="789897EE" w14:textId="10B0C792" w:rsidR="00FA666E" w:rsidRPr="003258AD" w:rsidRDefault="00FA666E" w:rsidP="00A07BDD">
            <w:pPr>
              <w:rPr>
                <w:szCs w:val="24"/>
                <w:shd w:val="clear" w:color="auto" w:fill="FFFFFF"/>
              </w:rPr>
            </w:pPr>
            <w:r w:rsidRPr="003258AD">
              <w:rPr>
                <w:szCs w:val="24"/>
                <w:shd w:val="clear" w:color="auto" w:fill="FFFFFF"/>
              </w:rPr>
              <w:t xml:space="preserve">Serviso dokumentacija </w:t>
            </w:r>
            <w:r w:rsidR="00BD39F6" w:rsidRPr="003258AD">
              <w:rPr>
                <w:szCs w:val="24"/>
                <w:shd w:val="clear" w:color="auto" w:fill="FFFFFF"/>
              </w:rPr>
              <w:t>anglų ir/ ar lietuvių kalba</w:t>
            </w:r>
            <w:r w:rsidRPr="003258AD">
              <w:rPr>
                <w:szCs w:val="24"/>
                <w:shd w:val="clear" w:color="auto" w:fill="FFFFFF"/>
              </w:rPr>
              <w:t>;</w:t>
            </w:r>
          </w:p>
          <w:p w14:paraId="5DF98F07" w14:textId="009D889F" w:rsidR="00FA666E" w:rsidRPr="003258AD" w:rsidRDefault="00FA666E" w:rsidP="00A07BDD">
            <w:pPr>
              <w:rPr>
                <w:szCs w:val="24"/>
                <w:shd w:val="clear" w:color="auto" w:fill="FFFFFF"/>
              </w:rPr>
            </w:pPr>
            <w:r w:rsidRPr="003258AD">
              <w:rPr>
                <w:szCs w:val="24"/>
                <w:shd w:val="clear" w:color="auto" w:fill="FFFFFF"/>
              </w:rPr>
              <w:t>(ES) 2017/745 dėl medicinos priemonių</w:t>
            </w:r>
          </w:p>
          <w:p w14:paraId="21E7A695" w14:textId="1FD2FFB6" w:rsidR="00FA666E" w:rsidRPr="003258AD" w:rsidRDefault="00FA666E" w:rsidP="00A07BDD">
            <w:pPr>
              <w:rPr>
                <w:szCs w:val="24"/>
                <w:shd w:val="clear" w:color="auto" w:fill="FFFFFF"/>
              </w:rPr>
            </w:pPr>
            <w:r w:rsidRPr="003258AD">
              <w:rPr>
                <w:szCs w:val="24"/>
                <w:shd w:val="clear" w:color="auto" w:fill="FFFFFF"/>
              </w:rPr>
              <w:t>(MDR) reikalavimų atitikimas (arba lygiaverčiai dokumentai);</w:t>
            </w:r>
          </w:p>
          <w:p w14:paraId="123EF92C" w14:textId="77777777" w:rsidR="00A07BDD" w:rsidRPr="003258AD" w:rsidRDefault="00A07BDD" w:rsidP="00A07BDD">
            <w:pPr>
              <w:rPr>
                <w:szCs w:val="24"/>
                <w:shd w:val="clear" w:color="auto" w:fill="FFFFFF"/>
              </w:rPr>
            </w:pPr>
            <w:r w:rsidRPr="003258AD">
              <w:rPr>
                <w:szCs w:val="24"/>
                <w:shd w:val="clear" w:color="auto" w:fill="FFFFFF"/>
              </w:rPr>
              <w:t>CE ženklu liudijančių dokumentų kopijas;</w:t>
            </w:r>
          </w:p>
          <w:p w14:paraId="14E9C7F5" w14:textId="77777777" w:rsidR="00A07BDD" w:rsidRPr="003258AD" w:rsidRDefault="00A07BDD" w:rsidP="00A07BDD">
            <w:pPr>
              <w:rPr>
                <w:kern w:val="2"/>
                <w:szCs w:val="24"/>
              </w:rPr>
            </w:pPr>
            <w:r w:rsidRPr="003258AD">
              <w:rPr>
                <w:kern w:val="2"/>
                <w:szCs w:val="24"/>
              </w:rPr>
              <w:t>Gamintojo pasirašyta atitikties deklaracija;</w:t>
            </w:r>
          </w:p>
          <w:p w14:paraId="67A8B39B" w14:textId="77777777" w:rsidR="00A07BDD" w:rsidRPr="003258AD" w:rsidRDefault="00A07BDD" w:rsidP="00A07BDD">
            <w:pPr>
              <w:rPr>
                <w:kern w:val="2"/>
                <w:szCs w:val="24"/>
              </w:rPr>
            </w:pPr>
            <w:r w:rsidRPr="003258AD">
              <w:rPr>
                <w:kern w:val="2"/>
                <w:szCs w:val="24"/>
              </w:rPr>
              <w:t>Garantinis raštas;</w:t>
            </w:r>
          </w:p>
          <w:p w14:paraId="73FFA04B" w14:textId="1E1AF8CA" w:rsidR="00BB1A0B" w:rsidRPr="00FA666E" w:rsidRDefault="00442590" w:rsidP="00BB1A0B">
            <w:pPr>
              <w:rPr>
                <w:b/>
                <w:bCs/>
                <w:i/>
                <w:iCs/>
                <w:kern w:val="2"/>
                <w:szCs w:val="24"/>
              </w:rPr>
            </w:pPr>
            <w:r w:rsidRPr="003258AD">
              <w:rPr>
                <w:b/>
                <w:bCs/>
                <w:i/>
                <w:iCs/>
                <w:kern w:val="2"/>
                <w:szCs w:val="24"/>
              </w:rPr>
              <w:t>Tiekėjui nepateikus nurodytų dokumentų, laikoma, kad Prekės neatitinka Sutartyje nustatytų reikalavimų.</w:t>
            </w:r>
          </w:p>
        </w:tc>
      </w:tr>
      <w:tr w:rsidR="00BB1A0B" w14:paraId="256DAE69" w14:textId="77777777" w:rsidTr="00C12995">
        <w:trPr>
          <w:gridAfter w:val="1"/>
          <w:wAfter w:w="23" w:type="dxa"/>
          <w:trHeight w:val="300"/>
        </w:trPr>
        <w:tc>
          <w:tcPr>
            <w:tcW w:w="9535" w:type="dxa"/>
            <w:gridSpan w:val="6"/>
          </w:tcPr>
          <w:p w14:paraId="37A3E3FA" w14:textId="77777777" w:rsidR="00BB1A0B" w:rsidRDefault="00BB1A0B" w:rsidP="00BB1A0B">
            <w:pPr>
              <w:jc w:val="center"/>
              <w:rPr>
                <w:b/>
                <w:bCs/>
                <w:kern w:val="2"/>
                <w:szCs w:val="24"/>
              </w:rPr>
            </w:pPr>
            <w:r>
              <w:rPr>
                <w:b/>
                <w:bCs/>
                <w:kern w:val="2"/>
                <w:szCs w:val="24"/>
              </w:rPr>
              <w:t>5. SUTARTIES KAINA IR ATSISKAITYMO TVARKA</w:t>
            </w:r>
          </w:p>
        </w:tc>
      </w:tr>
      <w:tr w:rsidR="00BB1A0B" w14:paraId="79E7586B"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7BC8BBA5" w14:textId="77777777" w:rsidR="00BB1A0B" w:rsidRDefault="00BB1A0B" w:rsidP="00BB1A0B">
            <w:pPr>
              <w:rPr>
                <w:b/>
                <w:bCs/>
                <w:kern w:val="2"/>
                <w:szCs w:val="24"/>
              </w:rPr>
            </w:pPr>
            <w:r>
              <w:rPr>
                <w:b/>
                <w:bCs/>
                <w:kern w:val="2"/>
                <w:szCs w:val="24"/>
              </w:rPr>
              <w:t>5.1. Sutarčiai taikomas kainos apskaičiavimo būdas</w:t>
            </w:r>
          </w:p>
        </w:tc>
        <w:tc>
          <w:tcPr>
            <w:tcW w:w="6835" w:type="dxa"/>
            <w:gridSpan w:val="4"/>
            <w:tcBorders>
              <w:top w:val="single" w:sz="4" w:space="0" w:color="auto"/>
              <w:left w:val="single" w:sz="4" w:space="0" w:color="auto"/>
              <w:bottom w:val="single" w:sz="4" w:space="0" w:color="auto"/>
              <w:right w:val="single" w:sz="4" w:space="0" w:color="auto"/>
            </w:tcBorders>
          </w:tcPr>
          <w:p w14:paraId="422DCB52" w14:textId="77777777" w:rsidR="00BB1A0B" w:rsidRDefault="00BB1A0B" w:rsidP="00BB1A0B">
            <w:pPr>
              <w:rPr>
                <w:kern w:val="2"/>
                <w:szCs w:val="24"/>
              </w:rPr>
            </w:pPr>
            <w:r>
              <w:rPr>
                <w:kern w:val="2"/>
                <w:szCs w:val="24"/>
              </w:rPr>
              <w:t>Fiksuotos kainos kainodara</w:t>
            </w:r>
          </w:p>
          <w:p w14:paraId="71DDD523" w14:textId="77777777" w:rsidR="00BB1A0B" w:rsidRDefault="00BB1A0B" w:rsidP="00BB1A0B">
            <w:pPr>
              <w:rPr>
                <w:kern w:val="2"/>
                <w:szCs w:val="24"/>
              </w:rPr>
            </w:pPr>
          </w:p>
          <w:p w14:paraId="5898D319" w14:textId="4EAB9A6A" w:rsidR="00BB1A0B" w:rsidRDefault="00BB1A0B" w:rsidP="00BB1A0B">
            <w:pPr>
              <w:rPr>
                <w:color w:val="4472C4"/>
                <w:kern w:val="2"/>
              </w:rPr>
            </w:pPr>
          </w:p>
        </w:tc>
      </w:tr>
      <w:tr w:rsidR="00BB1A0B" w14:paraId="109F3FAF"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7B16502A" w14:textId="0163F1C9" w:rsidR="00BB1A0B" w:rsidRDefault="00BB1A0B" w:rsidP="00BB1A0B">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35" w:type="dxa"/>
            <w:gridSpan w:val="4"/>
            <w:tcBorders>
              <w:top w:val="single" w:sz="4" w:space="0" w:color="auto"/>
              <w:left w:val="single" w:sz="4" w:space="0" w:color="auto"/>
              <w:bottom w:val="single" w:sz="4" w:space="0" w:color="auto"/>
              <w:right w:val="single" w:sz="4" w:space="0" w:color="auto"/>
            </w:tcBorders>
          </w:tcPr>
          <w:p w14:paraId="4898485D" w14:textId="77777777" w:rsidR="00A07BDD" w:rsidRDefault="00A07BDD" w:rsidP="00A07BDD">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51D0183" w14:textId="77777777" w:rsidR="00A07BDD" w:rsidRDefault="00A07BDD" w:rsidP="00A07BDD">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4CFBD62" w14:textId="77777777" w:rsidR="00A07BDD" w:rsidRDefault="00A07BDD" w:rsidP="00A07BDD">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00A11453" w:rsidR="00BB1A0B" w:rsidRDefault="00A07BDD" w:rsidP="00A07BDD">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B1A0B" w14:paraId="4E598B63"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9D5AFF9" w14:textId="77777777" w:rsidR="00BB1A0B" w:rsidRDefault="00BB1A0B" w:rsidP="00BB1A0B">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B1A0B" w:rsidRDefault="00BB1A0B" w:rsidP="00BB1A0B">
            <w:pPr>
              <w:rPr>
                <w:b/>
                <w:bCs/>
                <w:kern w:val="2"/>
                <w:szCs w:val="24"/>
              </w:rPr>
            </w:pPr>
          </w:p>
          <w:p w14:paraId="74CCE03C" w14:textId="77777777" w:rsidR="00BB1A0B" w:rsidRDefault="00BB1A0B" w:rsidP="00BB1A0B">
            <w:pPr>
              <w:rPr>
                <w:kern w:val="2"/>
                <w:szCs w:val="24"/>
              </w:rPr>
            </w:pPr>
          </w:p>
        </w:tc>
        <w:tc>
          <w:tcPr>
            <w:tcW w:w="6835" w:type="dxa"/>
            <w:gridSpan w:val="4"/>
            <w:tcBorders>
              <w:top w:val="single" w:sz="4" w:space="0" w:color="auto"/>
              <w:left w:val="single" w:sz="4" w:space="0" w:color="auto"/>
              <w:bottom w:val="single" w:sz="4" w:space="0" w:color="auto"/>
              <w:right w:val="single" w:sz="4" w:space="0" w:color="auto"/>
            </w:tcBorders>
          </w:tcPr>
          <w:p w14:paraId="3A4358C3" w14:textId="77777777" w:rsidR="00A07BDD" w:rsidRDefault="00A07BDD" w:rsidP="00A07BDD">
            <w:pPr>
              <w:rPr>
                <w:kern w:val="2"/>
                <w:szCs w:val="24"/>
              </w:rPr>
            </w:pPr>
            <w:r>
              <w:rPr>
                <w:kern w:val="2"/>
                <w:szCs w:val="24"/>
              </w:rPr>
              <w:t xml:space="preserve">Sutarties </w:t>
            </w:r>
            <w:r w:rsidRPr="001333AA">
              <w:rPr>
                <w:color w:val="000000" w:themeColor="text1"/>
                <w:kern w:val="2"/>
                <w:szCs w:val="24"/>
              </w:rPr>
              <w:t xml:space="preserve">kaina </w:t>
            </w:r>
            <w:r>
              <w:rPr>
                <w:kern w:val="2"/>
                <w:szCs w:val="24"/>
              </w:rPr>
              <w:t>bus perskaičiuojama:</w:t>
            </w:r>
          </w:p>
          <w:p w14:paraId="7CE73E9A" w14:textId="44B11684" w:rsidR="00BB1A0B" w:rsidRDefault="00A07BDD" w:rsidP="00A07BDD">
            <w:pPr>
              <w:rPr>
                <w:color w:val="FF0000"/>
                <w:kern w:val="2"/>
              </w:rPr>
            </w:pPr>
            <w:r w:rsidRPr="0004601E">
              <w:rPr>
                <w:color w:val="000000" w:themeColor="text1"/>
                <w:kern w:val="2"/>
                <w:szCs w:val="24"/>
              </w:rPr>
              <w:t>5.3.1. dėl PVM tarifo pasikeitimo</w:t>
            </w:r>
            <w:r>
              <w:rPr>
                <w:color w:val="000000" w:themeColor="text1"/>
                <w:kern w:val="2"/>
                <w:szCs w:val="24"/>
              </w:rPr>
              <w:t>.</w:t>
            </w:r>
          </w:p>
        </w:tc>
      </w:tr>
      <w:tr w:rsidR="00BB1A0B" w14:paraId="5FAF5543"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5C452F1A" w14:textId="77777777" w:rsidR="00BB1A0B" w:rsidRDefault="00BB1A0B" w:rsidP="00BB1A0B">
            <w:pPr>
              <w:rPr>
                <w:b/>
                <w:bCs/>
                <w:kern w:val="2"/>
                <w:szCs w:val="24"/>
              </w:rPr>
            </w:pPr>
            <w:r>
              <w:rPr>
                <w:b/>
                <w:bCs/>
                <w:kern w:val="2"/>
                <w:szCs w:val="24"/>
              </w:rPr>
              <w:t>5.3.1. Sutarties kainos / įkainių peržiūra dėl PVM tarifo pasikeitimo</w:t>
            </w:r>
          </w:p>
        </w:tc>
        <w:tc>
          <w:tcPr>
            <w:tcW w:w="6835" w:type="dxa"/>
            <w:gridSpan w:val="4"/>
            <w:tcBorders>
              <w:top w:val="single" w:sz="4" w:space="0" w:color="auto"/>
              <w:left w:val="single" w:sz="4" w:space="0" w:color="auto"/>
              <w:bottom w:val="single" w:sz="4" w:space="0" w:color="auto"/>
              <w:right w:val="single" w:sz="4" w:space="0" w:color="auto"/>
            </w:tcBorders>
          </w:tcPr>
          <w:p w14:paraId="652CE5FD" w14:textId="22A07E02" w:rsidR="00BB1A0B" w:rsidRDefault="00BB1A0B" w:rsidP="00BB1A0B">
            <w:pPr>
              <w:rPr>
                <w:kern w:val="2"/>
                <w:szCs w:val="24"/>
              </w:rPr>
            </w:pPr>
            <w:r>
              <w:rPr>
                <w:kern w:val="2"/>
                <w:szCs w:val="24"/>
              </w:rPr>
              <w:t>Jeigu Sutarties vykdymo metu pasikeičia PVM mokėjimą reglamentuojantys teisės aktai, darantys tiesioginę įtaką Tiekėjo tiekiamų Prekių Sutartyje nurodytai kainai , Sutarties kaina perskaičiuojam</w:t>
            </w:r>
            <w:r w:rsidR="009213B2">
              <w:rPr>
                <w:kern w:val="2"/>
                <w:szCs w:val="24"/>
              </w:rPr>
              <w:t xml:space="preserve">a </w:t>
            </w:r>
            <w:r>
              <w:rPr>
                <w:kern w:val="2"/>
                <w:szCs w:val="24"/>
              </w:rPr>
              <w:t xml:space="preserve">nekeičiant Prekių kainos be PVM. </w:t>
            </w:r>
          </w:p>
          <w:p w14:paraId="06800A2F" w14:textId="77777777" w:rsidR="00BB1A0B" w:rsidRDefault="00BB1A0B" w:rsidP="00BB1A0B">
            <w:pPr>
              <w:rPr>
                <w:kern w:val="2"/>
                <w:szCs w:val="24"/>
              </w:rPr>
            </w:pPr>
          </w:p>
          <w:p w14:paraId="44823D61" w14:textId="45CB88DD" w:rsidR="009213B2" w:rsidRDefault="009213B2" w:rsidP="009213B2">
            <w:pPr>
              <w:rPr>
                <w:kern w:val="2"/>
                <w:szCs w:val="24"/>
              </w:rPr>
            </w:pPr>
            <w:r w:rsidRPr="009213B2">
              <w:rPr>
                <w:kern w:val="2"/>
              </w:rPr>
              <w:t>Perskaičiavimas įforminamas Susitarimu ne vėliau kaip per 10 (dešimt) dienų nuo PVM mokėjimą reglamentuojančių teisės aktų pasikeitimo, kuris tampa neatskiriama Sutarties dalimi. Perskaičiuota Sutarties kaina taikoma už tą Preke ar jos dalį, kuri (-ios) bus tiekiama (-os) nuo Šalių Susitarime nurodytos datos.</w:t>
            </w:r>
          </w:p>
          <w:p w14:paraId="449693C2" w14:textId="644AC32C" w:rsidR="00BB1A0B" w:rsidRDefault="00BB1A0B" w:rsidP="00BB1A0B">
            <w:pPr>
              <w:rPr>
                <w:kern w:val="2"/>
                <w:szCs w:val="24"/>
              </w:rPr>
            </w:pPr>
          </w:p>
        </w:tc>
      </w:tr>
      <w:tr w:rsidR="00BB1A0B" w14:paraId="4560B71B"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6466D8BC" w14:textId="77777777" w:rsidR="00BB1A0B" w:rsidRDefault="00BB1A0B" w:rsidP="00BB1A0B">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35" w:type="dxa"/>
            <w:gridSpan w:val="4"/>
            <w:tcBorders>
              <w:top w:val="single" w:sz="4" w:space="0" w:color="auto"/>
              <w:left w:val="single" w:sz="4" w:space="0" w:color="auto"/>
              <w:bottom w:val="single" w:sz="4" w:space="0" w:color="auto"/>
              <w:right w:val="single" w:sz="4" w:space="0" w:color="auto"/>
            </w:tcBorders>
          </w:tcPr>
          <w:p w14:paraId="589585A1" w14:textId="77777777" w:rsidR="00BB1A0B" w:rsidRDefault="00BB1A0B" w:rsidP="00BB1A0B">
            <w:pPr>
              <w:rPr>
                <w:kern w:val="2"/>
                <w:szCs w:val="24"/>
              </w:rPr>
            </w:pPr>
            <w:r>
              <w:rPr>
                <w:kern w:val="2"/>
                <w:szCs w:val="24"/>
              </w:rPr>
              <w:t>Netaikoma</w:t>
            </w:r>
          </w:p>
          <w:p w14:paraId="7B344973" w14:textId="77777777" w:rsidR="00BB1A0B" w:rsidRDefault="00BB1A0B" w:rsidP="00BB1A0B">
            <w:pPr>
              <w:rPr>
                <w:kern w:val="2"/>
                <w:szCs w:val="24"/>
              </w:rPr>
            </w:pPr>
          </w:p>
          <w:p w14:paraId="4C7F2950" w14:textId="6A644351" w:rsidR="00BB1A0B" w:rsidRDefault="00BB1A0B" w:rsidP="00BB1A0B"/>
        </w:tc>
      </w:tr>
      <w:tr w:rsidR="00BB1A0B" w14:paraId="6C0C5CB3"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242E5223" w14:textId="0D1722C3" w:rsidR="00BB1A0B" w:rsidRDefault="00BB1A0B" w:rsidP="00BB1A0B">
            <w:pPr>
              <w:rPr>
                <w:b/>
                <w:bCs/>
                <w:kern w:val="2"/>
                <w:szCs w:val="24"/>
              </w:rPr>
            </w:pPr>
            <w:r>
              <w:rPr>
                <w:b/>
                <w:bCs/>
                <w:kern w:val="2"/>
                <w:szCs w:val="24"/>
              </w:rPr>
              <w:t>5.3.3. Sutarties kainos / įkainių peržiūra dėl kainų lygio pokyčio</w:t>
            </w:r>
          </w:p>
        </w:tc>
        <w:tc>
          <w:tcPr>
            <w:tcW w:w="6835" w:type="dxa"/>
            <w:gridSpan w:val="4"/>
            <w:tcBorders>
              <w:top w:val="single" w:sz="4" w:space="0" w:color="auto"/>
              <w:left w:val="single" w:sz="4" w:space="0" w:color="auto"/>
              <w:bottom w:val="single" w:sz="4" w:space="0" w:color="auto"/>
              <w:right w:val="single" w:sz="4" w:space="0" w:color="auto"/>
            </w:tcBorders>
          </w:tcPr>
          <w:p w14:paraId="2011CFAD" w14:textId="77777777" w:rsidR="00BB1A0B" w:rsidRDefault="00BB1A0B" w:rsidP="00BB1A0B">
            <w:pPr>
              <w:rPr>
                <w:kern w:val="2"/>
                <w:szCs w:val="24"/>
              </w:rPr>
            </w:pPr>
            <w:r>
              <w:rPr>
                <w:kern w:val="2"/>
                <w:szCs w:val="24"/>
              </w:rPr>
              <w:t>Netaikoma</w:t>
            </w:r>
          </w:p>
          <w:p w14:paraId="6658D3D9" w14:textId="77777777" w:rsidR="00BB1A0B" w:rsidRDefault="00BB1A0B" w:rsidP="00BB1A0B">
            <w:pPr>
              <w:rPr>
                <w:kern w:val="2"/>
                <w:szCs w:val="24"/>
              </w:rPr>
            </w:pPr>
          </w:p>
          <w:p w14:paraId="3E0BF6EB" w14:textId="62AC16AF" w:rsidR="00BB1A0B" w:rsidRDefault="00BB1A0B" w:rsidP="00BB1A0B">
            <w:pPr>
              <w:rPr>
                <w:color w:val="4472C4"/>
                <w:kern w:val="2"/>
                <w:szCs w:val="24"/>
              </w:rPr>
            </w:pPr>
          </w:p>
        </w:tc>
      </w:tr>
      <w:tr w:rsidR="00BB1A0B" w14:paraId="312BC1F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4D3C3C" w14:textId="77777777" w:rsidR="00BB1A0B" w:rsidRDefault="00BB1A0B" w:rsidP="00BB1A0B">
            <w:pPr>
              <w:rPr>
                <w:b/>
                <w:bCs/>
                <w:kern w:val="2"/>
                <w:szCs w:val="24"/>
              </w:rPr>
            </w:pPr>
            <w:r>
              <w:rPr>
                <w:b/>
                <w:bCs/>
                <w:kern w:val="2"/>
                <w:szCs w:val="24"/>
              </w:rPr>
              <w:t>5.3.4. Sutarties kainos / įkainių peržiūra dėl kainų lygio pokyčio pagal Prekių grupių kainų pokyčius</w:t>
            </w:r>
          </w:p>
        </w:tc>
        <w:tc>
          <w:tcPr>
            <w:tcW w:w="6835" w:type="dxa"/>
            <w:gridSpan w:val="4"/>
            <w:tcBorders>
              <w:top w:val="single" w:sz="4" w:space="0" w:color="auto"/>
              <w:left w:val="single" w:sz="4" w:space="0" w:color="auto"/>
              <w:bottom w:val="single" w:sz="4" w:space="0" w:color="auto"/>
              <w:right w:val="single" w:sz="4" w:space="0" w:color="auto"/>
            </w:tcBorders>
          </w:tcPr>
          <w:p w14:paraId="7B0C915A" w14:textId="77777777" w:rsidR="00BB1A0B" w:rsidRDefault="00BB1A0B" w:rsidP="00BB1A0B">
            <w:pPr>
              <w:rPr>
                <w:kern w:val="2"/>
                <w:szCs w:val="24"/>
              </w:rPr>
            </w:pPr>
            <w:r>
              <w:rPr>
                <w:kern w:val="2"/>
                <w:szCs w:val="24"/>
              </w:rPr>
              <w:t>Netaikoma</w:t>
            </w:r>
          </w:p>
          <w:p w14:paraId="2C311572" w14:textId="77777777" w:rsidR="00BB1A0B" w:rsidRDefault="00BB1A0B" w:rsidP="00BB1A0B">
            <w:pPr>
              <w:rPr>
                <w:kern w:val="2"/>
                <w:szCs w:val="24"/>
              </w:rPr>
            </w:pPr>
          </w:p>
          <w:p w14:paraId="449C09AB" w14:textId="4B9D4FD5" w:rsidR="00BB1A0B" w:rsidRDefault="00BB1A0B" w:rsidP="00BB1A0B">
            <w:pPr>
              <w:rPr>
                <w:kern w:val="2"/>
                <w:szCs w:val="24"/>
              </w:rPr>
            </w:pPr>
          </w:p>
        </w:tc>
      </w:tr>
      <w:tr w:rsidR="00BB1A0B" w14:paraId="75CD94C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76BCAFDD" w14:textId="77777777" w:rsidR="00BB1A0B" w:rsidRDefault="00BB1A0B" w:rsidP="00BB1A0B">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35" w:type="dxa"/>
            <w:gridSpan w:val="4"/>
            <w:tcBorders>
              <w:top w:val="single" w:sz="4" w:space="0" w:color="auto"/>
              <w:left w:val="single" w:sz="4" w:space="0" w:color="auto"/>
              <w:bottom w:val="single" w:sz="4" w:space="0" w:color="auto"/>
              <w:right w:val="single" w:sz="4" w:space="0" w:color="auto"/>
            </w:tcBorders>
          </w:tcPr>
          <w:p w14:paraId="3FB3A5A6" w14:textId="77777777" w:rsidR="00BB1A0B" w:rsidRDefault="00BB1A0B" w:rsidP="00BB1A0B">
            <w:pPr>
              <w:rPr>
                <w:kern w:val="2"/>
                <w:szCs w:val="24"/>
              </w:rPr>
            </w:pPr>
            <w:r>
              <w:rPr>
                <w:kern w:val="2"/>
                <w:szCs w:val="24"/>
              </w:rPr>
              <w:t>Netaikoma</w:t>
            </w:r>
          </w:p>
          <w:p w14:paraId="69E6AE97" w14:textId="77777777" w:rsidR="00BB1A0B" w:rsidRDefault="00BB1A0B" w:rsidP="00BB1A0B">
            <w:pPr>
              <w:rPr>
                <w:kern w:val="2"/>
                <w:szCs w:val="24"/>
              </w:rPr>
            </w:pPr>
          </w:p>
          <w:p w14:paraId="081DAEF5" w14:textId="777025B0" w:rsidR="00BB1A0B" w:rsidRDefault="00BB1A0B" w:rsidP="00BB1A0B">
            <w:pPr>
              <w:rPr>
                <w:kern w:val="2"/>
                <w:szCs w:val="24"/>
              </w:rPr>
            </w:pPr>
          </w:p>
        </w:tc>
      </w:tr>
      <w:tr w:rsidR="00BB1A0B" w14:paraId="267E808E"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6AD13C8F" w14:textId="77777777" w:rsidR="00BB1A0B" w:rsidRDefault="00BB1A0B" w:rsidP="00BB1A0B">
            <w:pPr>
              <w:rPr>
                <w:b/>
                <w:bCs/>
                <w:kern w:val="2"/>
                <w:szCs w:val="24"/>
              </w:rPr>
            </w:pPr>
            <w:r>
              <w:rPr>
                <w:b/>
                <w:bCs/>
                <w:kern w:val="2"/>
                <w:szCs w:val="24"/>
              </w:rPr>
              <w:t>5.5. Atsiskaitymo su Tiekėju terminas ir tvarka</w:t>
            </w:r>
          </w:p>
        </w:tc>
        <w:tc>
          <w:tcPr>
            <w:tcW w:w="6835" w:type="dxa"/>
            <w:gridSpan w:val="4"/>
            <w:tcBorders>
              <w:top w:val="single" w:sz="4" w:space="0" w:color="auto"/>
              <w:left w:val="single" w:sz="4" w:space="0" w:color="auto"/>
              <w:bottom w:val="single" w:sz="4" w:space="0" w:color="auto"/>
              <w:right w:val="single" w:sz="4" w:space="0" w:color="auto"/>
            </w:tcBorders>
          </w:tcPr>
          <w:p w14:paraId="780D3B0C" w14:textId="1456C769" w:rsidR="00BB1A0B" w:rsidRPr="00A75EC4" w:rsidRDefault="00BB1A0B" w:rsidP="00BB1A0B">
            <w:pPr>
              <w:rPr>
                <w:kern w:val="2"/>
                <w:szCs w:val="24"/>
              </w:rPr>
            </w:pPr>
            <w:r>
              <w:rPr>
                <w:kern w:val="2"/>
                <w:szCs w:val="24"/>
              </w:rPr>
              <w:t xml:space="preserve">Pirkėjas atsiskaito su Tiekėju ne vėliau kaip per 30 </w:t>
            </w:r>
            <w:r w:rsidRPr="00A75EC4">
              <w:rPr>
                <w:kern w:val="2"/>
                <w:szCs w:val="24"/>
              </w:rPr>
              <w:t xml:space="preserve">(trisdešimt) kalendorinių dienų nuo Sąskaitos </w:t>
            </w:r>
            <w:r>
              <w:rPr>
                <w:kern w:val="2"/>
                <w:szCs w:val="24"/>
              </w:rPr>
              <w:t xml:space="preserve">faktūros ir perdavimo-priėmimo akto </w:t>
            </w:r>
            <w:r w:rsidR="002932BA">
              <w:rPr>
                <w:kern w:val="2"/>
                <w:szCs w:val="24"/>
              </w:rPr>
              <w:t>pasirašymo dienos.</w:t>
            </w:r>
          </w:p>
          <w:p w14:paraId="7534428F" w14:textId="77777777" w:rsidR="00BB1A0B" w:rsidRPr="00A75EC4" w:rsidRDefault="00BB1A0B" w:rsidP="00BB1A0B">
            <w:pPr>
              <w:rPr>
                <w:kern w:val="2"/>
                <w:szCs w:val="24"/>
                <w:shd w:val="clear" w:color="auto" w:fill="FFFFFF"/>
              </w:rPr>
            </w:pPr>
          </w:p>
          <w:p w14:paraId="04C22127" w14:textId="3509DC8D" w:rsidR="00BB1A0B" w:rsidRPr="00A75EC4" w:rsidRDefault="00BB1A0B" w:rsidP="00BB1A0B">
            <w:pPr>
              <w:rPr>
                <w:color w:val="000000"/>
                <w:kern w:val="2"/>
                <w:szCs w:val="24"/>
                <w:shd w:val="clear" w:color="auto" w:fill="FFFFFF"/>
              </w:rPr>
            </w:pPr>
            <w:r w:rsidRPr="00A75EC4">
              <w:rPr>
                <w:kern w:val="2"/>
                <w:szCs w:val="24"/>
                <w:shd w:val="clear" w:color="auto" w:fill="FFFFFF"/>
              </w:rPr>
              <w:t>Apmokėjimo sąlygos: įvykdžius visus sutartinius įsipareigojimus, sumokama visa Sutarties kaina.</w:t>
            </w:r>
          </w:p>
        </w:tc>
      </w:tr>
      <w:tr w:rsidR="00BB1A0B" w14:paraId="235F5A3F"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5E168194" w14:textId="77777777" w:rsidR="00BB1A0B" w:rsidRDefault="00BB1A0B" w:rsidP="00BB1A0B">
            <w:pPr>
              <w:rPr>
                <w:b/>
                <w:bCs/>
                <w:kern w:val="2"/>
                <w:szCs w:val="24"/>
              </w:rPr>
            </w:pPr>
            <w:r>
              <w:rPr>
                <w:b/>
                <w:bCs/>
                <w:kern w:val="2"/>
                <w:szCs w:val="24"/>
              </w:rPr>
              <w:t>5.6. Avansas</w:t>
            </w:r>
          </w:p>
        </w:tc>
        <w:tc>
          <w:tcPr>
            <w:tcW w:w="6835" w:type="dxa"/>
            <w:gridSpan w:val="4"/>
            <w:tcBorders>
              <w:top w:val="single" w:sz="4" w:space="0" w:color="auto"/>
              <w:left w:val="single" w:sz="4" w:space="0" w:color="auto"/>
              <w:bottom w:val="single" w:sz="4" w:space="0" w:color="auto"/>
              <w:right w:val="single" w:sz="4" w:space="0" w:color="auto"/>
            </w:tcBorders>
          </w:tcPr>
          <w:p w14:paraId="2075FB3C" w14:textId="77777777" w:rsidR="00BB1A0B" w:rsidRDefault="00BB1A0B" w:rsidP="00BB1A0B">
            <w:pPr>
              <w:rPr>
                <w:kern w:val="2"/>
                <w:szCs w:val="24"/>
              </w:rPr>
            </w:pPr>
            <w:r>
              <w:rPr>
                <w:kern w:val="2"/>
                <w:szCs w:val="24"/>
              </w:rPr>
              <w:t>Netaikoma</w:t>
            </w:r>
          </w:p>
          <w:p w14:paraId="4A2C5FAD" w14:textId="565ECF62" w:rsidR="00BB1A0B" w:rsidRDefault="00BB1A0B" w:rsidP="00BB1A0B">
            <w:pPr>
              <w:spacing w:line="259" w:lineRule="auto"/>
              <w:rPr>
                <w:color w:val="000000"/>
                <w:kern w:val="2"/>
                <w:szCs w:val="24"/>
                <w:shd w:val="clear" w:color="auto" w:fill="FFFFFF"/>
              </w:rPr>
            </w:pPr>
          </w:p>
        </w:tc>
      </w:tr>
      <w:tr w:rsidR="00BB1A0B" w14:paraId="0986FD70"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1C15FA08" w14:textId="77777777" w:rsidR="00BB1A0B" w:rsidRDefault="00BB1A0B" w:rsidP="00BB1A0B">
            <w:pPr>
              <w:rPr>
                <w:b/>
                <w:bCs/>
                <w:kern w:val="2"/>
                <w:szCs w:val="24"/>
              </w:rPr>
            </w:pPr>
            <w:r>
              <w:rPr>
                <w:b/>
                <w:bCs/>
                <w:kern w:val="2"/>
                <w:szCs w:val="24"/>
              </w:rPr>
              <w:t>5.7. Avanso užtikrinimas</w:t>
            </w:r>
          </w:p>
        </w:tc>
        <w:tc>
          <w:tcPr>
            <w:tcW w:w="6835" w:type="dxa"/>
            <w:gridSpan w:val="4"/>
            <w:tcBorders>
              <w:top w:val="single" w:sz="4" w:space="0" w:color="auto"/>
              <w:left w:val="single" w:sz="4" w:space="0" w:color="auto"/>
              <w:bottom w:val="single" w:sz="4" w:space="0" w:color="auto"/>
              <w:right w:val="single" w:sz="4" w:space="0" w:color="auto"/>
            </w:tcBorders>
          </w:tcPr>
          <w:p w14:paraId="1225C1E7" w14:textId="77777777" w:rsidR="00BB1A0B" w:rsidRDefault="00BB1A0B" w:rsidP="00BB1A0B">
            <w:pPr>
              <w:rPr>
                <w:kern w:val="2"/>
                <w:szCs w:val="24"/>
              </w:rPr>
            </w:pPr>
            <w:r>
              <w:rPr>
                <w:kern w:val="2"/>
                <w:szCs w:val="24"/>
              </w:rPr>
              <w:t>Netaikoma</w:t>
            </w:r>
          </w:p>
          <w:p w14:paraId="7D06D0D9" w14:textId="0E46CB5B" w:rsidR="00BB1A0B" w:rsidRDefault="00BB1A0B" w:rsidP="00BB1A0B">
            <w:pPr>
              <w:rPr>
                <w:kern w:val="2"/>
                <w:szCs w:val="24"/>
              </w:rPr>
            </w:pPr>
            <w:r>
              <w:rPr>
                <w:color w:val="000000"/>
                <w:kern w:val="2"/>
                <w:szCs w:val="24"/>
                <w:shd w:val="clear" w:color="auto" w:fill="FFFFFF"/>
              </w:rPr>
              <w:t xml:space="preserve"> </w:t>
            </w:r>
          </w:p>
        </w:tc>
      </w:tr>
      <w:tr w:rsidR="00BB1A0B" w14:paraId="397E6A62" w14:textId="77777777" w:rsidTr="00C12995">
        <w:trPr>
          <w:gridAfter w:val="1"/>
          <w:wAfter w:w="23" w:type="dxa"/>
          <w:trHeight w:val="300"/>
        </w:trPr>
        <w:tc>
          <w:tcPr>
            <w:tcW w:w="9535" w:type="dxa"/>
            <w:gridSpan w:val="6"/>
          </w:tcPr>
          <w:p w14:paraId="1AB554AE" w14:textId="77777777" w:rsidR="00BB1A0B" w:rsidRDefault="00BB1A0B" w:rsidP="00BB1A0B">
            <w:pPr>
              <w:jc w:val="center"/>
              <w:rPr>
                <w:b/>
                <w:bCs/>
                <w:kern w:val="2"/>
                <w:szCs w:val="24"/>
              </w:rPr>
            </w:pPr>
            <w:r>
              <w:rPr>
                <w:b/>
                <w:bCs/>
                <w:kern w:val="2"/>
                <w:szCs w:val="24"/>
              </w:rPr>
              <w:t>6. PREKIŲ KOKYBĖ IR GARANTINIAI ĮSIPAREIGOJIMAI</w:t>
            </w:r>
          </w:p>
        </w:tc>
      </w:tr>
      <w:tr w:rsidR="00BB1A0B" w14:paraId="193F6F52"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1C3FCE8" w14:textId="77777777" w:rsidR="00BB1A0B" w:rsidRDefault="00BB1A0B" w:rsidP="00BB1A0B">
            <w:pPr>
              <w:rPr>
                <w:b/>
                <w:bCs/>
                <w:kern w:val="2"/>
                <w:szCs w:val="24"/>
              </w:rPr>
            </w:pPr>
            <w:r>
              <w:rPr>
                <w:b/>
                <w:bCs/>
                <w:kern w:val="2"/>
                <w:szCs w:val="24"/>
              </w:rPr>
              <w:t>6.1. Garantinis terminas</w:t>
            </w:r>
          </w:p>
        </w:tc>
        <w:tc>
          <w:tcPr>
            <w:tcW w:w="6835" w:type="dxa"/>
            <w:gridSpan w:val="4"/>
            <w:tcBorders>
              <w:top w:val="single" w:sz="4" w:space="0" w:color="auto"/>
              <w:left w:val="single" w:sz="4" w:space="0" w:color="auto"/>
              <w:bottom w:val="single" w:sz="4" w:space="0" w:color="auto"/>
              <w:right w:val="single" w:sz="4" w:space="0" w:color="auto"/>
            </w:tcBorders>
          </w:tcPr>
          <w:p w14:paraId="181A957A" w14:textId="77777777" w:rsidR="009213B2" w:rsidRPr="009213B2" w:rsidRDefault="009213B2" w:rsidP="009213B2">
            <w:pPr>
              <w:rPr>
                <w:kern w:val="2"/>
                <w:szCs w:val="24"/>
              </w:rPr>
            </w:pPr>
            <w:r w:rsidRPr="009213B2">
              <w:rPr>
                <w:kern w:val="2"/>
                <w:szCs w:val="24"/>
              </w:rPr>
              <w:t xml:space="preserve">Prekėms nustatomas Tiekėjo pasiūlytas arba Prekių gamintojo taikomas Garantinis terminas: </w:t>
            </w:r>
            <w:r w:rsidRPr="009213B2">
              <w:rPr>
                <w:color w:val="5B9BD5" w:themeColor="accent1"/>
                <w:kern w:val="2"/>
                <w:szCs w:val="24"/>
              </w:rPr>
              <w:t>(įrašyti)__ mėnesiai.</w:t>
            </w:r>
          </w:p>
          <w:p w14:paraId="578A6AC5" w14:textId="56F5D33B" w:rsidR="009213B2" w:rsidRDefault="009213B2" w:rsidP="009213B2">
            <w:pPr>
              <w:rPr>
                <w:kern w:val="2"/>
                <w:szCs w:val="24"/>
              </w:rPr>
            </w:pPr>
            <w:r w:rsidRPr="009213B2">
              <w:rPr>
                <w:kern w:val="2"/>
                <w:szCs w:val="24"/>
              </w:rPr>
              <w:t>Garantinis terminas, skaičiuojamas nuo Prekių perdavimo–priėmimo akto ar Sąskaitos (kai Prekių perdavimo–priėmimo aktas nėra pasirašomas) pasirašymo dienos.</w:t>
            </w:r>
          </w:p>
          <w:p w14:paraId="5290D4C5" w14:textId="3FD2DC89" w:rsidR="00BB1A0B" w:rsidRDefault="00BB1A0B" w:rsidP="00C55852">
            <w:pPr>
              <w:rPr>
                <w:kern w:val="2"/>
                <w:szCs w:val="24"/>
              </w:rPr>
            </w:pPr>
          </w:p>
        </w:tc>
      </w:tr>
      <w:tr w:rsidR="00BB1A0B" w14:paraId="7C487E9B"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9E69E4" w14:textId="77777777" w:rsidR="00BB1A0B" w:rsidRDefault="00BB1A0B" w:rsidP="00BB1A0B">
            <w:pPr>
              <w:rPr>
                <w:b/>
                <w:bCs/>
                <w:kern w:val="2"/>
                <w:szCs w:val="24"/>
              </w:rPr>
            </w:pPr>
            <w:r>
              <w:rPr>
                <w:b/>
                <w:bCs/>
                <w:kern w:val="2"/>
                <w:szCs w:val="24"/>
              </w:rPr>
              <w:t>6.2. Garantinė priežiūra</w:t>
            </w:r>
          </w:p>
        </w:tc>
        <w:tc>
          <w:tcPr>
            <w:tcW w:w="6835" w:type="dxa"/>
            <w:gridSpan w:val="4"/>
            <w:tcBorders>
              <w:top w:val="single" w:sz="4" w:space="0" w:color="auto"/>
              <w:left w:val="single" w:sz="4" w:space="0" w:color="auto"/>
              <w:bottom w:val="single" w:sz="4" w:space="0" w:color="auto"/>
              <w:right w:val="single" w:sz="4" w:space="0" w:color="auto"/>
            </w:tcBorders>
          </w:tcPr>
          <w:p w14:paraId="37A15863" w14:textId="77777777" w:rsidR="007F4DDE" w:rsidRPr="007F4DDE" w:rsidRDefault="007F4DDE" w:rsidP="007F4DDE">
            <w:pPr>
              <w:rPr>
                <w:kern w:val="2"/>
                <w:szCs w:val="24"/>
              </w:rPr>
            </w:pPr>
            <w:r w:rsidRPr="007F4DDE">
              <w:rPr>
                <w:kern w:val="2"/>
                <w:szCs w:val="24"/>
              </w:rPr>
              <w:t xml:space="preserve">Garantinio termino laikotarpiu nustačius Prekių trūkumų, Tiekėjas, gavęs pranešimą apie Prekės trūkumus, turi </w:t>
            </w:r>
            <w:r w:rsidRPr="007F4DDE">
              <w:rPr>
                <w:b/>
                <w:bCs/>
                <w:kern w:val="2"/>
                <w:szCs w:val="24"/>
              </w:rPr>
              <w:t>ne vėliau kaip</w:t>
            </w:r>
            <w:r w:rsidRPr="007F4DDE">
              <w:rPr>
                <w:kern w:val="2"/>
                <w:szCs w:val="24"/>
              </w:rPr>
              <w:t xml:space="preserve"> per 3 (tris) darbo dienas nuo rašytinės pretenzijos (pranešimo) gavimo dienos pašalinti Prekių trūkumus.</w:t>
            </w:r>
          </w:p>
          <w:p w14:paraId="43C89B4A" w14:textId="77777777" w:rsidR="007F4DDE" w:rsidRPr="007F4DDE" w:rsidRDefault="007F4DDE" w:rsidP="007F4DDE">
            <w:pPr>
              <w:rPr>
                <w:kern w:val="2"/>
                <w:szCs w:val="24"/>
              </w:rPr>
            </w:pPr>
            <w:r w:rsidRPr="007F4DDE">
              <w:rPr>
                <w:kern w:val="2"/>
                <w:szCs w:val="24"/>
              </w:rPr>
              <w:t>Tiekėjas įsipareigoja visą garantinį laikotarpį (terminą) nemokamai atlikti (užtikrinti) pilną Prekių profilaktinę techninę apžiūrą bei priežiūrą pagal gamintojų reikalavimus, įskaitant visus būtinus techninės priežiūros bei remonto darbus, Prekių atsarginių dalių keitimą, techninės patikros atlikimą.</w:t>
            </w:r>
          </w:p>
          <w:p w14:paraId="19A8D037" w14:textId="25A6314E" w:rsidR="00BB1A0B" w:rsidRDefault="00BB1A0B" w:rsidP="00BB1A0B">
            <w:pPr>
              <w:rPr>
                <w:kern w:val="2"/>
                <w:szCs w:val="24"/>
              </w:rPr>
            </w:pPr>
            <w:r>
              <w:rPr>
                <w:kern w:val="2"/>
                <w:szCs w:val="24"/>
              </w:rPr>
              <w:t>Prekių trūkumų nustatymo bei šalinimo tvarka nustatyta Bendrųjų sąlygų 7 skyriuje.</w:t>
            </w:r>
            <w:r>
              <w:rPr>
                <w:color w:val="4472C4"/>
                <w:kern w:val="2"/>
                <w:szCs w:val="24"/>
              </w:rPr>
              <w:t xml:space="preserve"> </w:t>
            </w:r>
          </w:p>
        </w:tc>
      </w:tr>
      <w:tr w:rsidR="00BB1A0B" w14:paraId="459ADC5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42DFC18" w14:textId="77777777" w:rsidR="00BB1A0B" w:rsidRDefault="00BB1A0B" w:rsidP="00BB1A0B">
            <w:pPr>
              <w:rPr>
                <w:b/>
                <w:bCs/>
                <w:kern w:val="2"/>
                <w:szCs w:val="24"/>
              </w:rPr>
            </w:pPr>
            <w:r>
              <w:rPr>
                <w:b/>
                <w:bCs/>
                <w:kern w:val="2"/>
                <w:szCs w:val="24"/>
              </w:rPr>
              <w:lastRenderedPageBreak/>
              <w:t>6.3. Kokybinių kriterijų įgyvendinimo ir tikrinimo tvarka</w:t>
            </w:r>
          </w:p>
        </w:tc>
        <w:tc>
          <w:tcPr>
            <w:tcW w:w="6835" w:type="dxa"/>
            <w:gridSpan w:val="4"/>
            <w:tcBorders>
              <w:top w:val="single" w:sz="4" w:space="0" w:color="auto"/>
              <w:left w:val="single" w:sz="4" w:space="0" w:color="auto"/>
              <w:bottom w:val="single" w:sz="4" w:space="0" w:color="auto"/>
              <w:right w:val="single" w:sz="4" w:space="0" w:color="auto"/>
            </w:tcBorders>
          </w:tcPr>
          <w:p w14:paraId="732CDAE4" w14:textId="164A0824" w:rsidR="00BB1A0B" w:rsidRDefault="007F4DDE" w:rsidP="00BB1A0B">
            <w:pPr>
              <w:rPr>
                <w:kern w:val="2"/>
                <w:szCs w:val="24"/>
              </w:rPr>
            </w:pPr>
            <w:r w:rsidRPr="007F4DDE">
              <w:rPr>
                <w:kern w:val="2"/>
                <w:szCs w:val="24"/>
              </w:rPr>
              <w:t xml:space="preserve">Techninėje specifikacijoje ir pasiūlymo pateikimo metu Tiekėjo deklaruotas atitikimas kokybiniams </w:t>
            </w:r>
            <w:r>
              <w:rPr>
                <w:kern w:val="2"/>
                <w:szCs w:val="24"/>
              </w:rPr>
              <w:t xml:space="preserve">ir techniniams </w:t>
            </w:r>
            <w:r w:rsidRPr="007F4DDE">
              <w:rPr>
                <w:kern w:val="2"/>
                <w:szCs w:val="24"/>
              </w:rPr>
              <w:t>reikalavimams bus tikrinamas sumontavus Prekes jos instaliavimo metu, kai bus atliekamas Prekių  testavimas.</w:t>
            </w:r>
          </w:p>
          <w:p w14:paraId="4D580A95" w14:textId="3019AFFE" w:rsidR="00BB1A0B" w:rsidRDefault="00BB1A0B" w:rsidP="00BB1A0B">
            <w:pPr>
              <w:rPr>
                <w:kern w:val="2"/>
                <w:szCs w:val="24"/>
              </w:rPr>
            </w:pPr>
          </w:p>
        </w:tc>
      </w:tr>
      <w:tr w:rsidR="00BB1A0B" w14:paraId="5D562E8D" w14:textId="77777777" w:rsidTr="00C12995">
        <w:trPr>
          <w:gridAfter w:val="1"/>
          <w:wAfter w:w="23" w:type="dxa"/>
          <w:trHeight w:val="300"/>
        </w:trPr>
        <w:tc>
          <w:tcPr>
            <w:tcW w:w="9535" w:type="dxa"/>
            <w:gridSpan w:val="6"/>
          </w:tcPr>
          <w:p w14:paraId="6103796D" w14:textId="77777777" w:rsidR="00BB1A0B" w:rsidRDefault="00BB1A0B" w:rsidP="00BB1A0B">
            <w:pPr>
              <w:jc w:val="center"/>
              <w:rPr>
                <w:b/>
                <w:bCs/>
                <w:kern w:val="2"/>
                <w:szCs w:val="24"/>
              </w:rPr>
            </w:pPr>
            <w:r>
              <w:rPr>
                <w:b/>
                <w:bCs/>
                <w:kern w:val="2"/>
                <w:szCs w:val="24"/>
              </w:rPr>
              <w:t>7. SUTARTIES VYKDYMUI PASITELKIAMI SUBTIEKĖJAI</w:t>
            </w:r>
          </w:p>
        </w:tc>
      </w:tr>
      <w:tr w:rsidR="00BB1A0B" w14:paraId="3110BF2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E44BCE6" w14:textId="77777777" w:rsidR="00BB1A0B" w:rsidRDefault="00BB1A0B" w:rsidP="00BB1A0B">
            <w:pPr>
              <w:rPr>
                <w:b/>
                <w:bCs/>
                <w:kern w:val="2"/>
                <w:szCs w:val="24"/>
              </w:rPr>
            </w:pPr>
            <w:r>
              <w:rPr>
                <w:b/>
                <w:bCs/>
                <w:kern w:val="2"/>
                <w:szCs w:val="24"/>
              </w:rPr>
              <w:t>Sutarties vykdymui pasitelkiami subtiekėjai ir (ar) specialistai</w:t>
            </w:r>
          </w:p>
        </w:tc>
        <w:tc>
          <w:tcPr>
            <w:tcW w:w="6835" w:type="dxa"/>
            <w:gridSpan w:val="4"/>
            <w:tcBorders>
              <w:top w:val="single" w:sz="4" w:space="0" w:color="auto"/>
              <w:left w:val="single" w:sz="4" w:space="0" w:color="auto"/>
              <w:bottom w:val="single" w:sz="4" w:space="0" w:color="auto"/>
              <w:right w:val="single" w:sz="4" w:space="0" w:color="auto"/>
            </w:tcBorders>
          </w:tcPr>
          <w:p w14:paraId="3E0FB00D" w14:textId="77777777" w:rsidR="00BB1A0B" w:rsidRDefault="00BB1A0B" w:rsidP="00BB1A0B">
            <w:pPr>
              <w:rPr>
                <w:kern w:val="2"/>
                <w:szCs w:val="24"/>
              </w:rPr>
            </w:pPr>
            <w:r>
              <w:rPr>
                <w:kern w:val="2"/>
                <w:szCs w:val="24"/>
              </w:rPr>
              <w:t>Sutarties vykdymui subtiekėjai ir (ar) specialistai nepasitelkiami.</w:t>
            </w:r>
          </w:p>
          <w:p w14:paraId="7AE1BD28" w14:textId="77777777" w:rsidR="00BB1A0B" w:rsidRDefault="00BB1A0B" w:rsidP="00BB1A0B">
            <w:pPr>
              <w:rPr>
                <w:kern w:val="2"/>
                <w:szCs w:val="24"/>
              </w:rPr>
            </w:pPr>
          </w:p>
          <w:p w14:paraId="4122B0F3" w14:textId="77777777" w:rsidR="00BB1A0B" w:rsidRDefault="00BB1A0B" w:rsidP="00BB1A0B">
            <w:pPr>
              <w:rPr>
                <w:color w:val="FF0000"/>
                <w:kern w:val="2"/>
                <w:szCs w:val="24"/>
              </w:rPr>
            </w:pPr>
            <w:r>
              <w:rPr>
                <w:color w:val="FF0000"/>
                <w:kern w:val="2"/>
                <w:szCs w:val="24"/>
              </w:rPr>
              <w:t>arba</w:t>
            </w:r>
          </w:p>
          <w:p w14:paraId="6AEB3936" w14:textId="77777777" w:rsidR="00BB1A0B" w:rsidRDefault="00BB1A0B" w:rsidP="00BB1A0B">
            <w:pPr>
              <w:rPr>
                <w:kern w:val="2"/>
                <w:szCs w:val="24"/>
              </w:rPr>
            </w:pPr>
          </w:p>
          <w:p w14:paraId="5CFEABC6" w14:textId="77777777" w:rsidR="00BB1A0B" w:rsidRDefault="00BB1A0B" w:rsidP="00BB1A0B">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B1A0B" w14:paraId="0E57F611" w14:textId="77777777" w:rsidTr="00C12995">
        <w:trPr>
          <w:gridAfter w:val="1"/>
          <w:wAfter w:w="23" w:type="dxa"/>
          <w:trHeight w:val="300"/>
        </w:trPr>
        <w:tc>
          <w:tcPr>
            <w:tcW w:w="9535" w:type="dxa"/>
            <w:gridSpan w:val="6"/>
          </w:tcPr>
          <w:p w14:paraId="6A81BDB7" w14:textId="77777777" w:rsidR="00BB1A0B" w:rsidRDefault="00BB1A0B" w:rsidP="00BB1A0B">
            <w:pPr>
              <w:jc w:val="center"/>
              <w:rPr>
                <w:b/>
                <w:bCs/>
                <w:kern w:val="2"/>
                <w:szCs w:val="24"/>
              </w:rPr>
            </w:pPr>
            <w:r>
              <w:rPr>
                <w:b/>
                <w:bCs/>
                <w:kern w:val="2"/>
                <w:szCs w:val="24"/>
              </w:rPr>
              <w:t>8. PRIEVOLIŲ PAGAL SUTARTĮ ĮVYKDYMO UŽTIKRINIMAS</w:t>
            </w:r>
          </w:p>
        </w:tc>
      </w:tr>
      <w:tr w:rsidR="00BB1A0B" w14:paraId="5F1C889E"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5F87A2D2" w14:textId="77777777" w:rsidR="00BB1A0B" w:rsidRPr="00B83F87" w:rsidRDefault="00BB1A0B" w:rsidP="00BB1A0B">
            <w:pPr>
              <w:rPr>
                <w:b/>
                <w:bCs/>
                <w:kern w:val="2"/>
                <w:szCs w:val="24"/>
              </w:rPr>
            </w:pPr>
            <w:r w:rsidRPr="00B83F87">
              <w:rPr>
                <w:b/>
                <w:bCs/>
                <w:kern w:val="2"/>
                <w:szCs w:val="24"/>
              </w:rPr>
              <w:t>8.1. Prievolių pagal Sutartį įvykdymo užtikrinimas</w:t>
            </w:r>
          </w:p>
        </w:tc>
        <w:tc>
          <w:tcPr>
            <w:tcW w:w="6835" w:type="dxa"/>
            <w:gridSpan w:val="4"/>
            <w:tcBorders>
              <w:top w:val="single" w:sz="4" w:space="0" w:color="auto"/>
              <w:left w:val="single" w:sz="4" w:space="0" w:color="auto"/>
              <w:bottom w:val="single" w:sz="4" w:space="0" w:color="auto"/>
              <w:right w:val="single" w:sz="4" w:space="0" w:color="auto"/>
            </w:tcBorders>
          </w:tcPr>
          <w:p w14:paraId="717E386A" w14:textId="2032BC4E" w:rsidR="00BB1A0B" w:rsidRDefault="00BB1A0B" w:rsidP="00BB1A0B">
            <w:pPr>
              <w:rPr>
                <w:kern w:val="2"/>
                <w:szCs w:val="24"/>
              </w:rPr>
            </w:pPr>
            <w:r>
              <w:rPr>
                <w:kern w:val="2"/>
                <w:szCs w:val="24"/>
              </w:rPr>
              <w:t>Prievolių pagal Sutartį įvykdymas užtikrinamas:</w:t>
            </w:r>
          </w:p>
          <w:p w14:paraId="12472A74" w14:textId="18512A0A" w:rsidR="00BB1A0B" w:rsidRDefault="00BB1A0B" w:rsidP="00BB1A0B">
            <w:pPr>
              <w:rPr>
                <w:kern w:val="2"/>
                <w:szCs w:val="24"/>
              </w:rPr>
            </w:pPr>
            <w:r>
              <w:rPr>
                <w:kern w:val="2"/>
                <w:szCs w:val="24"/>
              </w:rPr>
              <w:t>Netesybomis (delspinigiais, bauda)</w:t>
            </w:r>
          </w:p>
          <w:p w14:paraId="544E68EF" w14:textId="556EB7E7" w:rsidR="00BB1A0B" w:rsidRDefault="00BB1A0B" w:rsidP="00BB1A0B">
            <w:pPr>
              <w:rPr>
                <w:kern w:val="2"/>
                <w:szCs w:val="24"/>
              </w:rPr>
            </w:pPr>
          </w:p>
        </w:tc>
      </w:tr>
      <w:tr w:rsidR="00BB1A0B" w14:paraId="5707061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64B1EF89" w14:textId="77777777" w:rsidR="00BB1A0B" w:rsidRDefault="00BB1A0B" w:rsidP="00BB1A0B">
            <w:pPr>
              <w:rPr>
                <w:b/>
                <w:bCs/>
                <w:kern w:val="2"/>
                <w:szCs w:val="24"/>
              </w:rPr>
            </w:pPr>
            <w:r>
              <w:rPr>
                <w:b/>
                <w:bCs/>
                <w:kern w:val="2"/>
                <w:szCs w:val="24"/>
              </w:rPr>
              <w:t>8.2. Sutarties įvykdymo užtikrinimo galiojimo terminas</w:t>
            </w:r>
          </w:p>
        </w:tc>
        <w:tc>
          <w:tcPr>
            <w:tcW w:w="6835" w:type="dxa"/>
            <w:gridSpan w:val="4"/>
            <w:tcBorders>
              <w:top w:val="single" w:sz="4" w:space="0" w:color="auto"/>
              <w:left w:val="single" w:sz="4" w:space="0" w:color="auto"/>
              <w:bottom w:val="single" w:sz="4" w:space="0" w:color="auto"/>
              <w:right w:val="single" w:sz="4" w:space="0" w:color="auto"/>
            </w:tcBorders>
          </w:tcPr>
          <w:p w14:paraId="193F4851" w14:textId="77777777" w:rsidR="00BB1A0B" w:rsidRDefault="00BB1A0B" w:rsidP="00BB1A0B">
            <w:pPr>
              <w:rPr>
                <w:kern w:val="2"/>
                <w:szCs w:val="24"/>
              </w:rPr>
            </w:pPr>
            <w:r>
              <w:rPr>
                <w:kern w:val="2"/>
                <w:szCs w:val="24"/>
              </w:rPr>
              <w:t>Netaikoma</w:t>
            </w:r>
          </w:p>
          <w:p w14:paraId="2BC61455" w14:textId="77777777" w:rsidR="00BB1A0B" w:rsidRDefault="00BB1A0B" w:rsidP="00BB1A0B">
            <w:pPr>
              <w:rPr>
                <w:kern w:val="2"/>
                <w:szCs w:val="24"/>
              </w:rPr>
            </w:pPr>
          </w:p>
          <w:p w14:paraId="4720F941" w14:textId="13920245" w:rsidR="00BB1A0B" w:rsidRDefault="00BB1A0B" w:rsidP="00BB1A0B">
            <w:pPr>
              <w:rPr>
                <w:kern w:val="2"/>
                <w:szCs w:val="24"/>
              </w:rPr>
            </w:pPr>
          </w:p>
        </w:tc>
      </w:tr>
      <w:tr w:rsidR="00BB1A0B" w14:paraId="0C2A7468"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3813ACE" w14:textId="77777777" w:rsidR="00BB1A0B" w:rsidRDefault="00BB1A0B" w:rsidP="00BB1A0B">
            <w:pPr>
              <w:rPr>
                <w:b/>
                <w:bCs/>
                <w:kern w:val="2"/>
                <w:szCs w:val="24"/>
              </w:rPr>
            </w:pPr>
            <w:r>
              <w:rPr>
                <w:b/>
                <w:bCs/>
                <w:kern w:val="2"/>
                <w:szCs w:val="24"/>
              </w:rPr>
              <w:t xml:space="preserve">8.3. Sutarties įvykdymo užtikrinimo pateikimas </w:t>
            </w:r>
          </w:p>
        </w:tc>
        <w:tc>
          <w:tcPr>
            <w:tcW w:w="6835" w:type="dxa"/>
            <w:gridSpan w:val="4"/>
            <w:tcBorders>
              <w:top w:val="single" w:sz="4" w:space="0" w:color="auto"/>
              <w:left w:val="single" w:sz="4" w:space="0" w:color="auto"/>
              <w:bottom w:val="single" w:sz="4" w:space="0" w:color="auto"/>
              <w:right w:val="single" w:sz="4" w:space="0" w:color="auto"/>
            </w:tcBorders>
          </w:tcPr>
          <w:p w14:paraId="7001B284" w14:textId="07530091" w:rsidR="00BB1A0B" w:rsidRDefault="00BB1A0B" w:rsidP="00BB1A0B">
            <w:pPr>
              <w:rPr>
                <w:kern w:val="2"/>
                <w:szCs w:val="24"/>
              </w:rPr>
            </w:pPr>
            <w:r>
              <w:rPr>
                <w:kern w:val="2"/>
                <w:szCs w:val="24"/>
              </w:rPr>
              <w:t>Netaikoma</w:t>
            </w:r>
          </w:p>
        </w:tc>
      </w:tr>
      <w:tr w:rsidR="00BB1A0B" w14:paraId="198AFEE0" w14:textId="77777777" w:rsidTr="00C12995">
        <w:trPr>
          <w:gridAfter w:val="1"/>
          <w:wAfter w:w="23" w:type="dxa"/>
          <w:trHeight w:val="300"/>
        </w:trPr>
        <w:tc>
          <w:tcPr>
            <w:tcW w:w="9535" w:type="dxa"/>
            <w:gridSpan w:val="6"/>
          </w:tcPr>
          <w:p w14:paraId="53C07666" w14:textId="77777777" w:rsidR="00BB1A0B" w:rsidRDefault="00BB1A0B" w:rsidP="00BB1A0B">
            <w:pPr>
              <w:jc w:val="center"/>
              <w:rPr>
                <w:b/>
                <w:bCs/>
                <w:kern w:val="2"/>
                <w:szCs w:val="24"/>
              </w:rPr>
            </w:pPr>
            <w:r>
              <w:rPr>
                <w:b/>
                <w:bCs/>
                <w:kern w:val="2"/>
                <w:szCs w:val="24"/>
              </w:rPr>
              <w:t>9. ŠALIŲ ATSAKOMYBĖ</w:t>
            </w:r>
            <w:r>
              <w:rPr>
                <w:b/>
                <w:bCs/>
                <w:kern w:val="2"/>
                <w:szCs w:val="24"/>
              </w:rPr>
              <w:tab/>
            </w:r>
          </w:p>
        </w:tc>
      </w:tr>
      <w:tr w:rsidR="00BB1A0B" w14:paraId="0C76AE4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460865C" w14:textId="77777777" w:rsidR="00BB1A0B" w:rsidRDefault="00BB1A0B" w:rsidP="00BB1A0B">
            <w:pPr>
              <w:rPr>
                <w:b/>
                <w:bCs/>
                <w:kern w:val="2"/>
                <w:szCs w:val="24"/>
              </w:rPr>
            </w:pPr>
            <w:r>
              <w:rPr>
                <w:b/>
                <w:bCs/>
                <w:kern w:val="2"/>
                <w:szCs w:val="24"/>
              </w:rPr>
              <w:t>9.1. Pirkėjui taikomos netesybos už mokėjimų pagal Sutartį vėlavimą</w:t>
            </w:r>
          </w:p>
        </w:tc>
        <w:tc>
          <w:tcPr>
            <w:tcW w:w="6835" w:type="dxa"/>
            <w:gridSpan w:val="4"/>
            <w:tcBorders>
              <w:top w:val="single" w:sz="4" w:space="0" w:color="auto"/>
              <w:left w:val="single" w:sz="4" w:space="0" w:color="auto"/>
              <w:bottom w:val="single" w:sz="4" w:space="0" w:color="auto"/>
              <w:right w:val="single" w:sz="4" w:space="0" w:color="auto"/>
            </w:tcBorders>
          </w:tcPr>
          <w:p w14:paraId="12E8EA71" w14:textId="6312121D" w:rsidR="00BB1A0B" w:rsidRPr="007D4AED" w:rsidRDefault="00BB1A0B" w:rsidP="00BB1A0B">
            <w:pPr>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3B6929">
              <w:rPr>
                <w:kern w:val="2"/>
                <w:szCs w:val="24"/>
              </w:rPr>
              <w:t>0,02 (dvi šimtosios) procento dydžio delspinigius nuo neapmokėtos sumos be PVM už kiekvieną vėlavimo dieną. </w:t>
            </w:r>
          </w:p>
        </w:tc>
      </w:tr>
      <w:tr w:rsidR="00BB1A0B" w14:paraId="66B563D2"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0084FE7" w14:textId="77777777" w:rsidR="00BB1A0B" w:rsidRDefault="00BB1A0B" w:rsidP="00BB1A0B">
            <w:pPr>
              <w:rPr>
                <w:b/>
                <w:bCs/>
                <w:kern w:val="2"/>
                <w:szCs w:val="24"/>
              </w:rPr>
            </w:pPr>
            <w:r>
              <w:rPr>
                <w:b/>
                <w:bCs/>
                <w:kern w:val="2"/>
                <w:szCs w:val="24"/>
              </w:rPr>
              <w:t>9.2. Tiekėjui taikomos netesybos</w:t>
            </w:r>
          </w:p>
        </w:tc>
        <w:tc>
          <w:tcPr>
            <w:tcW w:w="6835" w:type="dxa"/>
            <w:gridSpan w:val="4"/>
            <w:tcBorders>
              <w:top w:val="single" w:sz="4" w:space="0" w:color="auto"/>
              <w:left w:val="single" w:sz="4" w:space="0" w:color="auto"/>
              <w:bottom w:val="single" w:sz="4" w:space="0" w:color="auto"/>
              <w:right w:val="single" w:sz="4" w:space="0" w:color="auto"/>
            </w:tcBorders>
          </w:tcPr>
          <w:p w14:paraId="19EE2BA9" w14:textId="391C9E8D" w:rsidR="00BB1A0B" w:rsidRPr="00ED5451" w:rsidRDefault="00BB1A0B" w:rsidP="00BB1A0B">
            <w:pPr>
              <w:rPr>
                <w:kern w:val="2"/>
              </w:rPr>
            </w:pPr>
            <w:r w:rsidRPr="00ED5451">
              <w:rPr>
                <w:kern w:val="2"/>
              </w:rPr>
              <w:t>9.2.1. Jeigu Tiekėjas vėluoja vykdyti užsakymą, tiekti Prekes ar ištaisyti jų trūkumus</w:t>
            </w:r>
            <w:r w:rsidRPr="00ED5451">
              <w:t xml:space="preserve"> </w:t>
            </w:r>
            <w:r w:rsidRPr="00ED5451">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2A22119A" w:rsidR="00BB1A0B" w:rsidRPr="00ED5451" w:rsidRDefault="00BB1A0B" w:rsidP="00BB1A0B">
            <w:pPr>
              <w:rPr>
                <w:kern w:val="2"/>
                <w:szCs w:val="24"/>
              </w:rPr>
            </w:pPr>
            <w:r w:rsidRPr="00ED5451">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0508F63F" w:rsidR="00BB1A0B" w:rsidRPr="00ED5451" w:rsidRDefault="00BB1A0B" w:rsidP="00BB1A0B">
            <w:pPr>
              <w:rPr>
                <w:b/>
                <w:kern w:val="2"/>
              </w:rPr>
            </w:pPr>
            <w:r w:rsidRPr="00ED5451">
              <w:rPr>
                <w:kern w:val="2"/>
              </w:rPr>
              <w:t xml:space="preserve">9.2.3. Tiekėjas privalo sumokėti Pirkėjui netesybas per 10 darbo dienų nuo Pirkėjo pareikalavimo, jeigu netesybų suma nėra </w:t>
            </w:r>
            <w:r w:rsidRPr="00ED5451">
              <w:t>išskaitoma iš Tiekėjui mokėtinos sumos.</w:t>
            </w:r>
            <w:r w:rsidRPr="00ED5451">
              <w:rPr>
                <w:kern w:val="2"/>
              </w:rPr>
              <w:t xml:space="preserve"> </w:t>
            </w:r>
          </w:p>
        </w:tc>
      </w:tr>
      <w:tr w:rsidR="00BB1A0B" w14:paraId="6CD13A4C"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57C35D82" w14:textId="77777777" w:rsidR="00BB1A0B" w:rsidRDefault="00BB1A0B" w:rsidP="00BB1A0B">
            <w:pPr>
              <w:rPr>
                <w:b/>
                <w:bCs/>
                <w:kern w:val="2"/>
                <w:szCs w:val="24"/>
              </w:rPr>
            </w:pPr>
            <w:r>
              <w:rPr>
                <w:b/>
                <w:bCs/>
                <w:kern w:val="2"/>
                <w:szCs w:val="24"/>
              </w:rPr>
              <w:t xml:space="preserve">9.3. Tiekėjui / Pirkėjui taikoma bauda nutraukus Sutartį dėl esminio Sutarties </w:t>
            </w:r>
            <w:r>
              <w:rPr>
                <w:b/>
                <w:bCs/>
                <w:kern w:val="2"/>
                <w:szCs w:val="24"/>
              </w:rPr>
              <w:lastRenderedPageBreak/>
              <w:t xml:space="preserve">pažeidimo </w:t>
            </w:r>
            <w:r>
              <w:rPr>
                <w:b/>
                <w:kern w:val="2"/>
                <w:szCs w:val="24"/>
              </w:rPr>
              <w:t>ar nepagrįstai nutraukus Sutarties vykdymą ne Sutartyje nustatyta tvarka</w:t>
            </w:r>
          </w:p>
        </w:tc>
        <w:tc>
          <w:tcPr>
            <w:tcW w:w="6835" w:type="dxa"/>
            <w:gridSpan w:val="4"/>
            <w:tcBorders>
              <w:top w:val="single" w:sz="4" w:space="0" w:color="auto"/>
              <w:left w:val="single" w:sz="4" w:space="0" w:color="auto"/>
              <w:bottom w:val="single" w:sz="4" w:space="0" w:color="auto"/>
              <w:right w:val="single" w:sz="4" w:space="0" w:color="auto"/>
            </w:tcBorders>
          </w:tcPr>
          <w:p w14:paraId="41FDEEF2" w14:textId="32262B9C" w:rsidR="00A97830" w:rsidRDefault="00A97830" w:rsidP="00A97830">
            <w:pPr>
              <w:rPr>
                <w:kern w:val="2"/>
                <w:szCs w:val="24"/>
              </w:rPr>
            </w:pPr>
            <w:r w:rsidRPr="00A97830">
              <w:rPr>
                <w:kern w:val="2"/>
                <w:szCs w:val="24"/>
              </w:rPr>
              <w:lastRenderedPageBreak/>
              <w:t>9.3.1. Nutraukus Sutartį dėl esminio Sutarties pažeidimo, nustatyto Sutarties Specialiosiose sąlygose,</w:t>
            </w:r>
            <w:r w:rsidR="00D67AAA" w:rsidRPr="00D67AAA">
              <w:rPr>
                <w:rFonts w:ascii="Trebuchet MS" w:hAnsi="Trebuchet MS"/>
                <w:kern w:val="2"/>
                <w:sz w:val="22"/>
                <w:szCs w:val="22"/>
              </w:rPr>
              <w:t xml:space="preserve"> </w:t>
            </w:r>
            <w:r w:rsidR="00D67AAA" w:rsidRPr="00D67AAA">
              <w:rPr>
                <w:kern w:val="2"/>
                <w:szCs w:val="24"/>
              </w:rPr>
              <w:t xml:space="preserve">Pirkėjas/Tiekėjas </w:t>
            </w:r>
            <w:r w:rsidRPr="00A97830">
              <w:rPr>
                <w:kern w:val="2"/>
                <w:szCs w:val="24"/>
              </w:rPr>
              <w:t xml:space="preserve"> moka 20</w:t>
            </w:r>
            <w:r w:rsidR="007F4DDE">
              <w:rPr>
                <w:kern w:val="2"/>
                <w:szCs w:val="24"/>
              </w:rPr>
              <w:t xml:space="preserve"> (dvidešimt)</w:t>
            </w:r>
            <w:r w:rsidRPr="00A97830">
              <w:rPr>
                <w:kern w:val="2"/>
                <w:szCs w:val="24"/>
              </w:rPr>
              <w:t xml:space="preserve"> procentų dydžio baud</w:t>
            </w:r>
            <w:r w:rsidR="00D67AAA">
              <w:rPr>
                <w:kern w:val="2"/>
                <w:szCs w:val="24"/>
              </w:rPr>
              <w:t>ą</w:t>
            </w:r>
            <w:r w:rsidRPr="00A97830">
              <w:rPr>
                <w:kern w:val="2"/>
                <w:szCs w:val="24"/>
              </w:rPr>
              <w:t xml:space="preserve"> nuo Pradinės Sutarties vertės be PVM, nurodytos Specialiųjų sąlygų 5.2 punkte. </w:t>
            </w:r>
          </w:p>
          <w:p w14:paraId="1E9C44DC" w14:textId="77777777" w:rsidR="00A97830" w:rsidRDefault="00A97830" w:rsidP="00A97830">
            <w:pPr>
              <w:rPr>
                <w:kern w:val="2"/>
                <w:szCs w:val="24"/>
              </w:rPr>
            </w:pPr>
          </w:p>
          <w:p w14:paraId="773664FF" w14:textId="7A9F2821" w:rsidR="00A97830" w:rsidRPr="00ED5451" w:rsidRDefault="00A97830" w:rsidP="00A97830">
            <w:pPr>
              <w:rPr>
                <w:kern w:val="2"/>
                <w:szCs w:val="24"/>
              </w:rPr>
            </w:pPr>
            <w:r w:rsidRPr="00A97830">
              <w:rPr>
                <w:kern w:val="2"/>
                <w:szCs w:val="24"/>
              </w:rPr>
              <w:t xml:space="preserve">9.3.2. Nepagrįstai nutraukus Sutarties vykdymą ne Sutartyje nustatyta tvarka, </w:t>
            </w:r>
            <w:r w:rsidR="00D67AAA" w:rsidRPr="00D67AAA">
              <w:rPr>
                <w:kern w:val="2"/>
                <w:szCs w:val="24"/>
              </w:rPr>
              <w:t xml:space="preserve">Pirkėjas/Tiekėjas moka </w:t>
            </w:r>
            <w:r w:rsidRPr="00A97830">
              <w:rPr>
                <w:kern w:val="2"/>
                <w:szCs w:val="24"/>
              </w:rPr>
              <w:t>20 procentų dydžio baud</w:t>
            </w:r>
            <w:r w:rsidR="00D67AAA">
              <w:rPr>
                <w:kern w:val="2"/>
                <w:szCs w:val="24"/>
              </w:rPr>
              <w:t>ą</w:t>
            </w:r>
            <w:r w:rsidRPr="00A97830">
              <w:rPr>
                <w:kern w:val="2"/>
                <w:szCs w:val="24"/>
              </w:rPr>
              <w:t xml:space="preserve"> nuo Pradinės Sutarties vertės, nurodytos Specialiųjų sąlygų 5.2 punkte.</w:t>
            </w:r>
          </w:p>
          <w:p w14:paraId="48292084" w14:textId="283123EE" w:rsidR="00BB1A0B" w:rsidRPr="00ED5451" w:rsidRDefault="00BB1A0B" w:rsidP="00BB1A0B">
            <w:pPr>
              <w:rPr>
                <w:kern w:val="2"/>
                <w:szCs w:val="24"/>
              </w:rPr>
            </w:pPr>
          </w:p>
        </w:tc>
      </w:tr>
      <w:tr w:rsidR="00BB1A0B" w14:paraId="539B299E"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B6675A" w14:textId="77777777" w:rsidR="00BB1A0B" w:rsidRDefault="00BB1A0B" w:rsidP="00BB1A0B">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5" w:type="dxa"/>
            <w:gridSpan w:val="4"/>
            <w:tcBorders>
              <w:top w:val="single" w:sz="4" w:space="0" w:color="auto"/>
              <w:left w:val="single" w:sz="4" w:space="0" w:color="auto"/>
              <w:bottom w:val="single" w:sz="4" w:space="0" w:color="auto"/>
              <w:right w:val="single" w:sz="4" w:space="0" w:color="auto"/>
            </w:tcBorders>
          </w:tcPr>
          <w:p w14:paraId="3DA7B758" w14:textId="77777777" w:rsidR="00BB1A0B" w:rsidRDefault="00BB1A0B" w:rsidP="00BB1A0B">
            <w:pPr>
              <w:rPr>
                <w:color w:val="000000"/>
                <w:kern w:val="2"/>
                <w:szCs w:val="24"/>
              </w:rPr>
            </w:pPr>
            <w:r>
              <w:rPr>
                <w:color w:val="000000"/>
                <w:kern w:val="2"/>
                <w:szCs w:val="24"/>
              </w:rPr>
              <w:t>Netaikoma</w:t>
            </w:r>
          </w:p>
          <w:p w14:paraId="01953191" w14:textId="77777777" w:rsidR="00BB1A0B" w:rsidRDefault="00BB1A0B" w:rsidP="00BB1A0B">
            <w:pPr>
              <w:rPr>
                <w:kern w:val="2"/>
                <w:szCs w:val="24"/>
              </w:rPr>
            </w:pPr>
          </w:p>
        </w:tc>
      </w:tr>
      <w:tr w:rsidR="00BB1A0B" w14:paraId="3086B7F9"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0298771B" w14:textId="77777777" w:rsidR="00BB1A0B" w:rsidRDefault="00BB1A0B" w:rsidP="00BB1A0B">
            <w:pPr>
              <w:rPr>
                <w:b/>
                <w:bCs/>
                <w:kern w:val="2"/>
                <w:szCs w:val="24"/>
              </w:rPr>
            </w:pPr>
            <w:r>
              <w:rPr>
                <w:b/>
                <w:bCs/>
                <w:kern w:val="2"/>
                <w:szCs w:val="24"/>
              </w:rPr>
              <w:t>9.5. Tiekėjui taikomos baudos dėl aplinkosauginių ir (arba) socialinių kriterijų nesilaikymo</w:t>
            </w:r>
          </w:p>
        </w:tc>
        <w:tc>
          <w:tcPr>
            <w:tcW w:w="6835" w:type="dxa"/>
            <w:gridSpan w:val="4"/>
            <w:tcBorders>
              <w:top w:val="single" w:sz="4" w:space="0" w:color="auto"/>
              <w:left w:val="single" w:sz="4" w:space="0" w:color="auto"/>
              <w:bottom w:val="single" w:sz="4" w:space="0" w:color="auto"/>
              <w:right w:val="single" w:sz="4" w:space="0" w:color="auto"/>
            </w:tcBorders>
          </w:tcPr>
          <w:p w14:paraId="2E1E0A8C" w14:textId="209E8E00" w:rsidR="00BB1A0B" w:rsidRDefault="00D67AAA" w:rsidP="00BB1A0B">
            <w:pPr>
              <w:rPr>
                <w:color w:val="000000"/>
                <w:kern w:val="2"/>
                <w:szCs w:val="24"/>
              </w:rPr>
            </w:pPr>
            <w:r w:rsidRPr="00D67AAA">
              <w:rPr>
                <w:color w:val="000000"/>
                <w:kern w:val="2"/>
                <w:szCs w:val="24"/>
              </w:rPr>
              <w:t>Pažeidus 13.1. punkto reikalavimus, Tiekėjui bus taikoma 50,00 Eur (penkiasdešimties eurų 00 ct) bauda.</w:t>
            </w:r>
          </w:p>
          <w:p w14:paraId="51875821" w14:textId="77777777" w:rsidR="00BB1A0B" w:rsidRDefault="00BB1A0B" w:rsidP="00BB1A0B">
            <w:pPr>
              <w:rPr>
                <w:kern w:val="2"/>
                <w:szCs w:val="24"/>
              </w:rPr>
            </w:pPr>
          </w:p>
          <w:p w14:paraId="69B3C483" w14:textId="474DD0E8" w:rsidR="00BB1A0B" w:rsidRDefault="00BB1A0B" w:rsidP="00BB1A0B">
            <w:pPr>
              <w:rPr>
                <w:color w:val="4472C4"/>
                <w:kern w:val="2"/>
                <w:szCs w:val="24"/>
              </w:rPr>
            </w:pPr>
          </w:p>
        </w:tc>
      </w:tr>
      <w:tr w:rsidR="00BB1A0B" w14:paraId="3F603DB5"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3B4C91E4" w14:textId="77777777" w:rsidR="00BB1A0B" w:rsidRDefault="00BB1A0B" w:rsidP="00BB1A0B">
            <w:pPr>
              <w:rPr>
                <w:b/>
                <w:bCs/>
                <w:kern w:val="2"/>
                <w:szCs w:val="24"/>
              </w:rPr>
            </w:pPr>
            <w:r>
              <w:rPr>
                <w:b/>
                <w:bCs/>
                <w:kern w:val="2"/>
                <w:szCs w:val="24"/>
              </w:rPr>
              <w:t>9.6. Tiekėjui / Pirkėjui taikoma bauda dėl konfidencialumo reikalavimų nesilaikymo</w:t>
            </w:r>
          </w:p>
        </w:tc>
        <w:tc>
          <w:tcPr>
            <w:tcW w:w="6835" w:type="dxa"/>
            <w:gridSpan w:val="4"/>
            <w:tcBorders>
              <w:top w:val="single" w:sz="4" w:space="0" w:color="auto"/>
              <w:left w:val="single" w:sz="4" w:space="0" w:color="auto"/>
              <w:bottom w:val="single" w:sz="4" w:space="0" w:color="auto"/>
              <w:right w:val="single" w:sz="4" w:space="0" w:color="auto"/>
            </w:tcBorders>
          </w:tcPr>
          <w:p w14:paraId="0385A7C8" w14:textId="77777777" w:rsidR="00BB1A0B" w:rsidRDefault="00BB1A0B" w:rsidP="00BB1A0B">
            <w:pPr>
              <w:rPr>
                <w:kern w:val="2"/>
                <w:szCs w:val="24"/>
              </w:rPr>
            </w:pPr>
            <w:r>
              <w:rPr>
                <w:kern w:val="2"/>
                <w:szCs w:val="24"/>
              </w:rPr>
              <w:t>Netaikoma</w:t>
            </w:r>
          </w:p>
          <w:p w14:paraId="39824FDD" w14:textId="77777777" w:rsidR="00BB1A0B" w:rsidRDefault="00BB1A0B" w:rsidP="00BB1A0B">
            <w:pPr>
              <w:rPr>
                <w:color w:val="4472C4"/>
                <w:kern w:val="2"/>
                <w:szCs w:val="24"/>
              </w:rPr>
            </w:pPr>
          </w:p>
          <w:p w14:paraId="271A84AA" w14:textId="0F541D1D" w:rsidR="00BB1A0B" w:rsidRDefault="00BB1A0B" w:rsidP="00BB1A0B">
            <w:pPr>
              <w:rPr>
                <w:color w:val="4472C4"/>
                <w:kern w:val="2"/>
                <w:szCs w:val="24"/>
              </w:rPr>
            </w:pPr>
          </w:p>
        </w:tc>
      </w:tr>
      <w:tr w:rsidR="00BB1A0B" w14:paraId="614E4634"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6A2C1B53" w14:textId="77777777" w:rsidR="00BB1A0B" w:rsidRDefault="00BB1A0B" w:rsidP="00BB1A0B">
            <w:pPr>
              <w:rPr>
                <w:b/>
                <w:bCs/>
                <w:kern w:val="2"/>
              </w:rPr>
            </w:pPr>
            <w:r>
              <w:rPr>
                <w:b/>
                <w:bCs/>
                <w:kern w:val="2"/>
              </w:rPr>
              <w:t>9.7. Tiekėjui taikomos netesybos dėl pirkimo dokumentuose nustatytų Kokybinių kriterijų nepasiekimo Sutarties vykdymo metu</w:t>
            </w:r>
          </w:p>
        </w:tc>
        <w:tc>
          <w:tcPr>
            <w:tcW w:w="6835" w:type="dxa"/>
            <w:gridSpan w:val="4"/>
            <w:tcBorders>
              <w:top w:val="single" w:sz="4" w:space="0" w:color="auto"/>
              <w:left w:val="single" w:sz="4" w:space="0" w:color="auto"/>
              <w:bottom w:val="single" w:sz="4" w:space="0" w:color="auto"/>
              <w:right w:val="single" w:sz="4" w:space="0" w:color="auto"/>
            </w:tcBorders>
          </w:tcPr>
          <w:p w14:paraId="39211F70" w14:textId="71BC3C2D" w:rsidR="00BB1A0B" w:rsidRDefault="00BB1A0B" w:rsidP="00BB1A0B">
            <w:pPr>
              <w:rPr>
                <w:color w:val="4472C4"/>
                <w:kern w:val="2"/>
                <w:szCs w:val="24"/>
              </w:rPr>
            </w:pPr>
            <w:r>
              <w:rPr>
                <w:kern w:val="2"/>
                <w:szCs w:val="24"/>
              </w:rPr>
              <w:t xml:space="preserve">Netaikoma </w:t>
            </w:r>
          </w:p>
          <w:p w14:paraId="5C591A2E" w14:textId="28EDAA4B" w:rsidR="00BB1A0B" w:rsidRDefault="00BB1A0B" w:rsidP="00BB1A0B">
            <w:pPr>
              <w:rPr>
                <w:color w:val="4472C4"/>
                <w:kern w:val="2"/>
                <w:szCs w:val="24"/>
              </w:rPr>
            </w:pPr>
          </w:p>
        </w:tc>
      </w:tr>
      <w:tr w:rsidR="00BB1A0B" w14:paraId="11D432F4"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12E81D86" w14:textId="77777777" w:rsidR="00BB1A0B" w:rsidRDefault="00BB1A0B" w:rsidP="00BB1A0B">
            <w:pPr>
              <w:rPr>
                <w:b/>
                <w:bCs/>
                <w:kern w:val="2"/>
                <w:szCs w:val="24"/>
              </w:rPr>
            </w:pPr>
            <w:r>
              <w:rPr>
                <w:b/>
                <w:bCs/>
                <w:kern w:val="2"/>
                <w:szCs w:val="24"/>
              </w:rPr>
              <w:t>9.8. Tiekėjui taikomos netesybos dėl Sutarties įvykdymo užtikrinimo nepratęsimo</w:t>
            </w:r>
          </w:p>
        </w:tc>
        <w:tc>
          <w:tcPr>
            <w:tcW w:w="6835" w:type="dxa"/>
            <w:gridSpan w:val="4"/>
            <w:tcBorders>
              <w:top w:val="single" w:sz="4" w:space="0" w:color="auto"/>
              <w:left w:val="single" w:sz="4" w:space="0" w:color="auto"/>
              <w:bottom w:val="single" w:sz="4" w:space="0" w:color="auto"/>
              <w:right w:val="single" w:sz="4" w:space="0" w:color="auto"/>
            </w:tcBorders>
          </w:tcPr>
          <w:p w14:paraId="6DC14EFB" w14:textId="77777777" w:rsidR="00BB1A0B" w:rsidRDefault="00BB1A0B" w:rsidP="00BB1A0B">
            <w:pPr>
              <w:rPr>
                <w:kern w:val="2"/>
                <w:szCs w:val="24"/>
              </w:rPr>
            </w:pPr>
            <w:r>
              <w:rPr>
                <w:kern w:val="2"/>
                <w:szCs w:val="24"/>
              </w:rPr>
              <w:t>Netaikoma</w:t>
            </w:r>
          </w:p>
          <w:p w14:paraId="2BFFE0F5" w14:textId="77777777" w:rsidR="00BB1A0B" w:rsidRDefault="00BB1A0B" w:rsidP="00BB1A0B">
            <w:pPr>
              <w:rPr>
                <w:color w:val="4472C4"/>
                <w:kern w:val="2"/>
                <w:szCs w:val="24"/>
              </w:rPr>
            </w:pPr>
          </w:p>
          <w:p w14:paraId="29DCAC8C" w14:textId="5D5D763E" w:rsidR="00BB1A0B" w:rsidRDefault="00BB1A0B" w:rsidP="00BB1A0B">
            <w:pPr>
              <w:rPr>
                <w:color w:val="4472C4"/>
                <w:kern w:val="2"/>
                <w:szCs w:val="24"/>
              </w:rPr>
            </w:pPr>
          </w:p>
        </w:tc>
      </w:tr>
      <w:tr w:rsidR="00BB1A0B" w14:paraId="57850F0C"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14B3880B" w14:textId="77777777" w:rsidR="00BB1A0B" w:rsidRDefault="00BB1A0B" w:rsidP="00BB1A0B">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5" w:type="dxa"/>
            <w:gridSpan w:val="4"/>
            <w:tcBorders>
              <w:top w:val="single" w:sz="4" w:space="0" w:color="auto"/>
              <w:left w:val="single" w:sz="4" w:space="0" w:color="auto"/>
              <w:bottom w:val="single" w:sz="4" w:space="0" w:color="auto"/>
              <w:right w:val="single" w:sz="4" w:space="0" w:color="auto"/>
            </w:tcBorders>
          </w:tcPr>
          <w:p w14:paraId="4676D9D3" w14:textId="77777777" w:rsidR="00BB1A0B" w:rsidRDefault="00BB1A0B" w:rsidP="00BB1A0B">
            <w:pPr>
              <w:spacing w:line="259" w:lineRule="auto"/>
              <w:rPr>
                <w:kern w:val="2"/>
                <w:szCs w:val="24"/>
              </w:rPr>
            </w:pPr>
            <w:r>
              <w:rPr>
                <w:kern w:val="2"/>
                <w:szCs w:val="24"/>
              </w:rPr>
              <w:t>Netaikoma</w:t>
            </w:r>
          </w:p>
          <w:p w14:paraId="588F4699" w14:textId="77777777" w:rsidR="00BB1A0B" w:rsidRDefault="00BB1A0B" w:rsidP="00BB1A0B">
            <w:pPr>
              <w:spacing w:line="259" w:lineRule="auto"/>
              <w:rPr>
                <w:kern w:val="2"/>
                <w:sz w:val="22"/>
                <w:szCs w:val="24"/>
              </w:rPr>
            </w:pPr>
          </w:p>
          <w:p w14:paraId="49FF058F" w14:textId="77777777" w:rsidR="00BB1A0B" w:rsidRDefault="00BB1A0B" w:rsidP="00BB1A0B">
            <w:pPr>
              <w:rPr>
                <w:color w:val="4472C4"/>
                <w:kern w:val="2"/>
                <w:szCs w:val="24"/>
              </w:rPr>
            </w:pPr>
          </w:p>
        </w:tc>
      </w:tr>
      <w:tr w:rsidR="00BB1A0B" w14:paraId="40E1CD30"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269F1FDE" w14:textId="77777777" w:rsidR="00BB1A0B" w:rsidRDefault="00BB1A0B" w:rsidP="00BB1A0B">
            <w:pPr>
              <w:rPr>
                <w:b/>
                <w:bCs/>
                <w:kern w:val="2"/>
                <w:szCs w:val="24"/>
              </w:rPr>
            </w:pPr>
            <w:r>
              <w:rPr>
                <w:b/>
                <w:bCs/>
                <w:kern w:val="2"/>
                <w:szCs w:val="24"/>
              </w:rPr>
              <w:lastRenderedPageBreak/>
              <w:t>9.10. Kitos netesybos</w:t>
            </w:r>
          </w:p>
        </w:tc>
        <w:tc>
          <w:tcPr>
            <w:tcW w:w="6835" w:type="dxa"/>
            <w:gridSpan w:val="4"/>
            <w:tcBorders>
              <w:top w:val="single" w:sz="4" w:space="0" w:color="auto"/>
              <w:left w:val="single" w:sz="4" w:space="0" w:color="auto"/>
              <w:bottom w:val="single" w:sz="4" w:space="0" w:color="auto"/>
              <w:right w:val="single" w:sz="4" w:space="0" w:color="auto"/>
            </w:tcBorders>
          </w:tcPr>
          <w:p w14:paraId="41965FB0" w14:textId="36C14240" w:rsidR="00BB1A0B" w:rsidRPr="00D67AAA" w:rsidRDefault="00D67AAA" w:rsidP="00BB1A0B">
            <w:pPr>
              <w:rPr>
                <w:kern w:val="2"/>
                <w:szCs w:val="24"/>
              </w:rPr>
            </w:pPr>
            <w:r w:rsidRPr="00D67AAA">
              <w:rPr>
                <w:kern w:val="2"/>
                <w:szCs w:val="24"/>
              </w:rPr>
              <w:t>Jei Tiekėjas Sutarties galiojimo metu atsisako pristatyti Pirkėjui Prekes pagal Sutarties sąlygas ir dėl šios priežasties Pirkėjas priverstas nutraukti Sutartį dėl Prekių pirkimo, Tiekėjas moka Pirkėjui 20 % (dvidešimties procentų) baudą nuo Pradinės Sutarties vertės be PVM.</w:t>
            </w:r>
          </w:p>
        </w:tc>
      </w:tr>
      <w:tr w:rsidR="00BB1A0B" w14:paraId="0126462E" w14:textId="77777777" w:rsidTr="00C12995">
        <w:trPr>
          <w:gridAfter w:val="1"/>
          <w:wAfter w:w="23" w:type="dxa"/>
          <w:trHeight w:val="300"/>
        </w:trPr>
        <w:tc>
          <w:tcPr>
            <w:tcW w:w="9535" w:type="dxa"/>
            <w:gridSpan w:val="6"/>
          </w:tcPr>
          <w:p w14:paraId="318973A5" w14:textId="77777777" w:rsidR="00BB1A0B" w:rsidRDefault="00BB1A0B" w:rsidP="00BB1A0B">
            <w:pPr>
              <w:jc w:val="center"/>
              <w:rPr>
                <w:b/>
                <w:bCs/>
                <w:kern w:val="2"/>
                <w:szCs w:val="24"/>
              </w:rPr>
            </w:pPr>
            <w:r>
              <w:rPr>
                <w:b/>
                <w:kern w:val="2"/>
                <w:szCs w:val="24"/>
              </w:rPr>
              <w:t>10. ESMINĖS SUTARTIES SĄLYGOS</w:t>
            </w:r>
          </w:p>
        </w:tc>
      </w:tr>
      <w:tr w:rsidR="00BB1A0B" w14:paraId="4D59E15A" w14:textId="77777777" w:rsidTr="00C12995">
        <w:trPr>
          <w:gridAfter w:val="1"/>
          <w:wAfter w:w="23" w:type="dxa"/>
          <w:trHeight w:val="300"/>
        </w:trPr>
        <w:tc>
          <w:tcPr>
            <w:tcW w:w="2700" w:type="dxa"/>
            <w:gridSpan w:val="2"/>
          </w:tcPr>
          <w:p w14:paraId="345EFFE5" w14:textId="77777777" w:rsidR="00BB1A0B" w:rsidRDefault="00BB1A0B" w:rsidP="00BB1A0B">
            <w:pPr>
              <w:rPr>
                <w:b/>
                <w:bCs/>
                <w:kern w:val="2"/>
              </w:rPr>
            </w:pPr>
            <w:r>
              <w:rPr>
                <w:b/>
                <w:bCs/>
              </w:rPr>
              <w:t>10.1. Esminės Sutarties sąlygos</w:t>
            </w:r>
          </w:p>
        </w:tc>
        <w:tc>
          <w:tcPr>
            <w:tcW w:w="6835" w:type="dxa"/>
            <w:gridSpan w:val="4"/>
          </w:tcPr>
          <w:p w14:paraId="113887CC" w14:textId="329CC07D" w:rsidR="00D85A11" w:rsidRDefault="00D85A11" w:rsidP="00D85A11">
            <w:pPr>
              <w:rPr>
                <w:kern w:val="2"/>
                <w:szCs w:val="24"/>
              </w:rPr>
            </w:pPr>
            <w:r>
              <w:rPr>
                <w:kern w:val="2"/>
                <w:szCs w:val="24"/>
              </w:rPr>
              <w:t xml:space="preserve">Prekių pristatymas 6 mėn., atsiskaitymas </w:t>
            </w:r>
            <w:r w:rsidR="00FA666E">
              <w:rPr>
                <w:kern w:val="2"/>
                <w:szCs w:val="24"/>
              </w:rPr>
              <w:t>per 30 darbo dienų nuo perdavimo priėmimo akto ir sąskaitos faktūros pateikimo</w:t>
            </w:r>
            <w:r w:rsidR="00B77935">
              <w:rPr>
                <w:kern w:val="2"/>
                <w:szCs w:val="24"/>
              </w:rPr>
              <w:t xml:space="preserve"> dienos</w:t>
            </w:r>
            <w:r w:rsidR="00D67AAA">
              <w:rPr>
                <w:kern w:val="2"/>
                <w:szCs w:val="24"/>
              </w:rPr>
              <w:t>.</w:t>
            </w:r>
          </w:p>
          <w:p w14:paraId="3657475F" w14:textId="633C9598" w:rsidR="00BB1A0B" w:rsidRPr="00ED5451" w:rsidRDefault="00BB1A0B" w:rsidP="00BB1A0B">
            <w:pPr>
              <w:rPr>
                <w:b/>
                <w:bCs/>
                <w:kern w:val="2"/>
                <w:szCs w:val="24"/>
              </w:rPr>
            </w:pPr>
          </w:p>
        </w:tc>
      </w:tr>
      <w:tr w:rsidR="00BB1A0B" w14:paraId="0F5458CF" w14:textId="77777777" w:rsidTr="00C12995">
        <w:trPr>
          <w:gridAfter w:val="1"/>
          <w:wAfter w:w="23" w:type="dxa"/>
          <w:trHeight w:val="300"/>
        </w:trPr>
        <w:tc>
          <w:tcPr>
            <w:tcW w:w="2700" w:type="dxa"/>
            <w:gridSpan w:val="2"/>
          </w:tcPr>
          <w:p w14:paraId="0C270B5F" w14:textId="77777777" w:rsidR="00BB1A0B" w:rsidRDefault="00BB1A0B" w:rsidP="00BB1A0B">
            <w:pPr>
              <w:rPr>
                <w:b/>
                <w:bCs/>
                <w:kern w:val="2"/>
                <w:szCs w:val="24"/>
              </w:rPr>
            </w:pPr>
            <w:r>
              <w:rPr>
                <w:b/>
                <w:bCs/>
                <w:kern w:val="2"/>
                <w:szCs w:val="24"/>
              </w:rPr>
              <w:t>10.2. Dideli arba nuolatiniai esminės Sutarties sąlygos vykdymo trūkumai</w:t>
            </w:r>
          </w:p>
        </w:tc>
        <w:tc>
          <w:tcPr>
            <w:tcW w:w="6835" w:type="dxa"/>
            <w:gridSpan w:val="4"/>
          </w:tcPr>
          <w:p w14:paraId="27FF7C68" w14:textId="1E06958F" w:rsidR="00BB1A0B" w:rsidRPr="00ED5451" w:rsidRDefault="00BB1A0B" w:rsidP="00BB1A0B">
            <w:pPr>
              <w:rPr>
                <w:kern w:val="2"/>
                <w:szCs w:val="24"/>
              </w:rPr>
            </w:pPr>
            <w:r w:rsidRPr="00ED5451">
              <w:rPr>
                <w:kern w:val="2"/>
                <w:szCs w:val="24"/>
              </w:rPr>
              <w:t>Netaikoma</w:t>
            </w:r>
          </w:p>
        </w:tc>
      </w:tr>
      <w:tr w:rsidR="00BB1A0B" w14:paraId="70836C3F" w14:textId="77777777" w:rsidTr="00C12995">
        <w:trPr>
          <w:gridAfter w:val="1"/>
          <w:wAfter w:w="23" w:type="dxa"/>
          <w:trHeight w:val="300"/>
        </w:trPr>
        <w:tc>
          <w:tcPr>
            <w:tcW w:w="9535" w:type="dxa"/>
            <w:gridSpan w:val="6"/>
          </w:tcPr>
          <w:p w14:paraId="31DFC488" w14:textId="77777777" w:rsidR="00BB1A0B" w:rsidRDefault="00BB1A0B" w:rsidP="00BB1A0B">
            <w:pPr>
              <w:jc w:val="center"/>
              <w:rPr>
                <w:b/>
                <w:bCs/>
                <w:kern w:val="2"/>
                <w:szCs w:val="24"/>
              </w:rPr>
            </w:pPr>
            <w:r>
              <w:rPr>
                <w:b/>
                <w:bCs/>
                <w:kern w:val="2"/>
                <w:szCs w:val="24"/>
              </w:rPr>
              <w:t>11. SUTARTIES GALIOJIMAS IR KEITIMAS</w:t>
            </w:r>
          </w:p>
        </w:tc>
      </w:tr>
      <w:tr w:rsidR="00BB1A0B" w14:paraId="1E6FEC14"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7CDC9ABA" w14:textId="77777777" w:rsidR="00BB1A0B" w:rsidRDefault="00BB1A0B" w:rsidP="00BB1A0B">
            <w:pPr>
              <w:rPr>
                <w:b/>
                <w:bCs/>
                <w:kern w:val="2"/>
                <w:szCs w:val="24"/>
              </w:rPr>
            </w:pPr>
            <w:r>
              <w:rPr>
                <w:b/>
                <w:bCs/>
                <w:kern w:val="2"/>
                <w:szCs w:val="24"/>
              </w:rPr>
              <w:t>11.1. Sutarties sudarymas ir įsigaliojimas</w:t>
            </w:r>
          </w:p>
        </w:tc>
        <w:tc>
          <w:tcPr>
            <w:tcW w:w="6835" w:type="dxa"/>
            <w:gridSpan w:val="4"/>
            <w:tcBorders>
              <w:top w:val="single" w:sz="4" w:space="0" w:color="auto"/>
              <w:left w:val="single" w:sz="4" w:space="0" w:color="auto"/>
              <w:bottom w:val="single" w:sz="4" w:space="0" w:color="auto"/>
              <w:right w:val="single" w:sz="4" w:space="0" w:color="auto"/>
            </w:tcBorders>
          </w:tcPr>
          <w:p w14:paraId="4D72CC5E" w14:textId="77777777" w:rsidR="00BB1A0B" w:rsidRPr="007436FE" w:rsidRDefault="00BB1A0B" w:rsidP="00BB1A0B">
            <w:pPr>
              <w:rPr>
                <w:kern w:val="2"/>
                <w:szCs w:val="24"/>
              </w:rPr>
            </w:pPr>
            <w:r w:rsidRPr="007436FE">
              <w:rPr>
                <w:kern w:val="2"/>
                <w:szCs w:val="24"/>
              </w:rPr>
              <w:t>Ši Sutartis laikoma sudaryta ir įsigalioja nuo Sutarties pasirašymo dienos (antrosios Šalies pasirašymo dieną).</w:t>
            </w:r>
          </w:p>
          <w:p w14:paraId="0DC01EF2" w14:textId="71ECEF18" w:rsidR="00BB1A0B" w:rsidRPr="007436FE" w:rsidRDefault="00BB1A0B" w:rsidP="00BB1A0B">
            <w:pPr>
              <w:rPr>
                <w:kern w:val="2"/>
                <w:szCs w:val="24"/>
              </w:rPr>
            </w:pPr>
            <w:r w:rsidRPr="007436FE">
              <w:rPr>
                <w:kern w:val="2"/>
                <w:szCs w:val="24"/>
              </w:rPr>
              <w:t>Sutartis galioja iki visiško prievolių įvykdymo</w:t>
            </w:r>
            <w:r w:rsidR="00D67AAA">
              <w:rPr>
                <w:kern w:val="2"/>
                <w:szCs w:val="24"/>
              </w:rPr>
              <w:t>, bet ne ilgiau nei 8 (aštuonis) mėnesius.</w:t>
            </w:r>
          </w:p>
        </w:tc>
      </w:tr>
      <w:tr w:rsidR="00BB1A0B" w14:paraId="6568EF21" w14:textId="77777777" w:rsidTr="00C12995">
        <w:trPr>
          <w:gridAfter w:val="1"/>
          <w:wAfter w:w="23" w:type="dxa"/>
          <w:trHeight w:val="300"/>
        </w:trPr>
        <w:tc>
          <w:tcPr>
            <w:tcW w:w="2700" w:type="dxa"/>
            <w:gridSpan w:val="2"/>
            <w:tcBorders>
              <w:top w:val="single" w:sz="4" w:space="0" w:color="auto"/>
              <w:left w:val="single" w:sz="4" w:space="0" w:color="auto"/>
              <w:bottom w:val="single" w:sz="4" w:space="0" w:color="auto"/>
              <w:right w:val="single" w:sz="4" w:space="0" w:color="auto"/>
            </w:tcBorders>
          </w:tcPr>
          <w:p w14:paraId="46C07DA7" w14:textId="77777777" w:rsidR="00BB1A0B" w:rsidRDefault="00BB1A0B" w:rsidP="00BB1A0B">
            <w:pPr>
              <w:rPr>
                <w:b/>
                <w:bCs/>
                <w:kern w:val="2"/>
                <w:szCs w:val="24"/>
              </w:rPr>
            </w:pPr>
            <w:r>
              <w:rPr>
                <w:b/>
                <w:bCs/>
                <w:kern w:val="2"/>
                <w:szCs w:val="24"/>
              </w:rPr>
              <w:t>11.2. Sutarties galiojimo termino pratęsimas</w:t>
            </w:r>
          </w:p>
        </w:tc>
        <w:tc>
          <w:tcPr>
            <w:tcW w:w="6835" w:type="dxa"/>
            <w:gridSpan w:val="4"/>
            <w:tcBorders>
              <w:top w:val="single" w:sz="4" w:space="0" w:color="auto"/>
              <w:left w:val="single" w:sz="4" w:space="0" w:color="auto"/>
              <w:bottom w:val="single" w:sz="4" w:space="0" w:color="auto"/>
              <w:right w:val="single" w:sz="4" w:space="0" w:color="auto"/>
            </w:tcBorders>
          </w:tcPr>
          <w:p w14:paraId="61A146F5" w14:textId="77777777" w:rsidR="00BB1A0B" w:rsidRPr="007436FE" w:rsidRDefault="00BB1A0B" w:rsidP="00BB1A0B">
            <w:pPr>
              <w:rPr>
                <w:kern w:val="2"/>
                <w:szCs w:val="24"/>
              </w:rPr>
            </w:pPr>
            <w:r w:rsidRPr="007436FE">
              <w:rPr>
                <w:kern w:val="2"/>
                <w:szCs w:val="24"/>
              </w:rPr>
              <w:t>Netaikoma</w:t>
            </w:r>
          </w:p>
          <w:p w14:paraId="5BFF1F84" w14:textId="5A0EA31B" w:rsidR="00BB1A0B" w:rsidRPr="007436FE" w:rsidRDefault="00BB1A0B" w:rsidP="00BB1A0B">
            <w:pPr>
              <w:rPr>
                <w:kern w:val="2"/>
                <w:szCs w:val="24"/>
              </w:rPr>
            </w:pPr>
          </w:p>
        </w:tc>
      </w:tr>
      <w:tr w:rsidR="00BB1A0B" w14:paraId="0284242D" w14:textId="77777777" w:rsidTr="00C12995">
        <w:trPr>
          <w:gridAfter w:val="1"/>
          <w:wAfter w:w="23" w:type="dxa"/>
          <w:trHeight w:val="300"/>
        </w:trPr>
        <w:tc>
          <w:tcPr>
            <w:tcW w:w="9535" w:type="dxa"/>
            <w:gridSpan w:val="6"/>
          </w:tcPr>
          <w:p w14:paraId="05AABF93" w14:textId="77777777" w:rsidR="00BB1A0B" w:rsidRDefault="00BB1A0B" w:rsidP="00BB1A0B">
            <w:pPr>
              <w:jc w:val="center"/>
              <w:rPr>
                <w:b/>
                <w:bCs/>
                <w:kern w:val="2"/>
                <w:szCs w:val="24"/>
              </w:rPr>
            </w:pPr>
            <w:r>
              <w:rPr>
                <w:b/>
                <w:bCs/>
                <w:kern w:val="2"/>
                <w:szCs w:val="24"/>
              </w:rPr>
              <w:t>12. SUTARTIES NUTRAUKIMAS</w:t>
            </w:r>
          </w:p>
        </w:tc>
      </w:tr>
      <w:tr w:rsidR="00BB1A0B" w14:paraId="02CDEAC4" w14:textId="77777777" w:rsidTr="00C12995">
        <w:trPr>
          <w:gridAfter w:val="1"/>
          <w:wAfter w:w="23" w:type="dxa"/>
          <w:trHeight w:val="300"/>
        </w:trPr>
        <w:tc>
          <w:tcPr>
            <w:tcW w:w="2532" w:type="dxa"/>
          </w:tcPr>
          <w:p w14:paraId="226C878D" w14:textId="77777777" w:rsidR="00BB1A0B" w:rsidRDefault="00BB1A0B" w:rsidP="00BB1A0B">
            <w:pPr>
              <w:rPr>
                <w:b/>
                <w:bCs/>
                <w:kern w:val="2"/>
                <w:szCs w:val="24"/>
              </w:rPr>
            </w:pPr>
            <w:r>
              <w:rPr>
                <w:b/>
                <w:bCs/>
                <w:kern w:val="2"/>
                <w:szCs w:val="24"/>
              </w:rPr>
              <w:t>12.1. Sutarties nutraukimo pagrindai</w:t>
            </w:r>
          </w:p>
        </w:tc>
        <w:tc>
          <w:tcPr>
            <w:tcW w:w="7003" w:type="dxa"/>
            <w:gridSpan w:val="5"/>
          </w:tcPr>
          <w:p w14:paraId="6FAE0A4C" w14:textId="152146B3" w:rsidR="00BB1A0B" w:rsidRPr="00CE1536" w:rsidRDefault="00BB1A0B" w:rsidP="00BB1A0B">
            <w:pPr>
              <w:rPr>
                <w:kern w:val="2"/>
                <w:szCs w:val="24"/>
              </w:rPr>
            </w:pPr>
            <w:r>
              <w:rPr>
                <w:kern w:val="2"/>
                <w:szCs w:val="24"/>
              </w:rPr>
              <w:t>Sutartis gali būti nutraukiama rašytiniu Šalių susitarimu arba vienašališkai, Bendrosiose sąlygose nustatyta tvarka.</w:t>
            </w:r>
          </w:p>
        </w:tc>
      </w:tr>
      <w:tr w:rsidR="00BB1A0B" w14:paraId="69CB11D9" w14:textId="77777777" w:rsidTr="00C12995">
        <w:trPr>
          <w:gridAfter w:val="1"/>
          <w:wAfter w:w="23" w:type="dxa"/>
          <w:trHeight w:val="300"/>
        </w:trPr>
        <w:tc>
          <w:tcPr>
            <w:tcW w:w="2532" w:type="dxa"/>
          </w:tcPr>
          <w:p w14:paraId="30B41D12" w14:textId="77777777" w:rsidR="00BB1A0B" w:rsidRDefault="00BB1A0B" w:rsidP="00BB1A0B">
            <w:pPr>
              <w:rPr>
                <w:b/>
                <w:bCs/>
                <w:kern w:val="2"/>
                <w:szCs w:val="24"/>
              </w:rPr>
            </w:pPr>
            <w:r>
              <w:rPr>
                <w:b/>
                <w:bCs/>
                <w:kern w:val="2"/>
                <w:szCs w:val="24"/>
              </w:rPr>
              <w:t>12.2. Esminiai Sutarties pažeidimai</w:t>
            </w:r>
          </w:p>
          <w:p w14:paraId="08CC1A68" w14:textId="77777777" w:rsidR="00BB1A0B" w:rsidRDefault="00BB1A0B" w:rsidP="00BB1A0B">
            <w:pPr>
              <w:rPr>
                <w:b/>
                <w:bCs/>
                <w:kern w:val="2"/>
                <w:szCs w:val="24"/>
              </w:rPr>
            </w:pPr>
          </w:p>
        </w:tc>
        <w:tc>
          <w:tcPr>
            <w:tcW w:w="7003" w:type="dxa"/>
            <w:gridSpan w:val="5"/>
          </w:tcPr>
          <w:p w14:paraId="22192202" w14:textId="2E596221" w:rsidR="00BB1A0B" w:rsidRPr="00ED5451" w:rsidRDefault="00BB1A0B" w:rsidP="00BB1A0B">
            <w:pPr>
              <w:rPr>
                <w:kern w:val="2"/>
                <w:szCs w:val="24"/>
              </w:rPr>
            </w:pPr>
            <w:r w:rsidRPr="00ED5451">
              <w:rPr>
                <w:kern w:val="2"/>
                <w:szCs w:val="24"/>
              </w:rPr>
              <w:t>12.2.1. jeigu Tiekėjas nevykdo prisiimtų įsipareigojimų už Sutartyje nustatytą Sutarties kainą;</w:t>
            </w:r>
          </w:p>
          <w:p w14:paraId="7092C4D1" w14:textId="31164C7B" w:rsidR="00BB1A0B" w:rsidRPr="00ED5451" w:rsidRDefault="00BB1A0B" w:rsidP="00BB1A0B">
            <w:pPr>
              <w:spacing w:line="257" w:lineRule="auto"/>
              <w:jc w:val="both"/>
              <w:rPr>
                <w:rFonts w:eastAsia="Arial"/>
                <w:kern w:val="2"/>
                <w:szCs w:val="24"/>
              </w:rPr>
            </w:pPr>
            <w:r w:rsidRPr="00ED5451">
              <w:rPr>
                <w:rFonts w:eastAsia="Arial"/>
                <w:kern w:val="2"/>
                <w:szCs w:val="24"/>
              </w:rPr>
              <w:t>12.2.2. </w:t>
            </w:r>
            <w:r w:rsidR="007948CF" w:rsidRPr="007948CF">
              <w:rPr>
                <w:rFonts w:eastAsia="Arial"/>
                <w:kern w:val="2"/>
                <w:szCs w:val="24"/>
              </w:rPr>
              <w:t>jeigu Tiekėjas vėluoja pristatyti Prekes daugiau nei 14 (keturiolika) dienų nei Sutartyje nustatytas Prekių pristatymo terminas (įskaitant pratęsimą, jeigu dėl jo atskirai buvo susitarta);</w:t>
            </w:r>
          </w:p>
          <w:p w14:paraId="05C38EB5" w14:textId="0AB224B2" w:rsidR="00BB1A0B" w:rsidRPr="00ED5451" w:rsidRDefault="00BB1A0B" w:rsidP="00BB1A0B">
            <w:pPr>
              <w:tabs>
                <w:tab w:val="left" w:pos="567"/>
                <w:tab w:val="left" w:pos="851"/>
                <w:tab w:val="left" w:pos="992"/>
                <w:tab w:val="left" w:pos="1134"/>
              </w:tabs>
              <w:spacing w:line="257" w:lineRule="auto"/>
              <w:jc w:val="both"/>
              <w:rPr>
                <w:rFonts w:eastAsia="Arial"/>
                <w:kern w:val="2"/>
                <w:szCs w:val="24"/>
              </w:rPr>
            </w:pPr>
            <w:r w:rsidRPr="00ED5451">
              <w:rPr>
                <w:rFonts w:eastAsia="Arial"/>
                <w:kern w:val="2"/>
                <w:szCs w:val="24"/>
              </w:rPr>
              <w:t>12.2.</w:t>
            </w:r>
            <w:r w:rsidR="00310FCC">
              <w:rPr>
                <w:rFonts w:eastAsia="Arial"/>
                <w:kern w:val="2"/>
                <w:szCs w:val="24"/>
              </w:rPr>
              <w:t>3</w:t>
            </w:r>
            <w:r w:rsidRPr="00ED5451">
              <w:rPr>
                <w:rFonts w:eastAsia="Arial"/>
                <w:kern w:val="2"/>
                <w:szCs w:val="24"/>
              </w:rPr>
              <w:t>. Tiekėjas pažeidžia Prekių pristatymo terminus ir dėl Prekių pristatymo vėlavimo Prekės tampa nebereikalingos;</w:t>
            </w:r>
          </w:p>
          <w:p w14:paraId="024F7D84" w14:textId="77777777" w:rsidR="007948CF" w:rsidRPr="007948CF" w:rsidRDefault="00BB1A0B" w:rsidP="007948CF">
            <w:pPr>
              <w:tabs>
                <w:tab w:val="left" w:pos="567"/>
                <w:tab w:val="left" w:pos="851"/>
                <w:tab w:val="left" w:pos="992"/>
                <w:tab w:val="left" w:pos="1134"/>
              </w:tabs>
              <w:spacing w:line="257" w:lineRule="auto"/>
              <w:jc w:val="both"/>
              <w:rPr>
                <w:rFonts w:eastAsia="Arial"/>
                <w:kern w:val="2"/>
                <w:szCs w:val="24"/>
              </w:rPr>
            </w:pPr>
            <w:r w:rsidRPr="00ED5451">
              <w:rPr>
                <w:rFonts w:eastAsia="Arial"/>
                <w:kern w:val="2"/>
                <w:szCs w:val="24"/>
              </w:rPr>
              <w:t>12.2.</w:t>
            </w:r>
            <w:r w:rsidR="00310FCC">
              <w:rPr>
                <w:rFonts w:eastAsia="Arial"/>
                <w:kern w:val="2"/>
                <w:szCs w:val="24"/>
              </w:rPr>
              <w:t>4</w:t>
            </w:r>
            <w:r w:rsidRPr="00ED5451">
              <w:rPr>
                <w:rFonts w:eastAsia="Arial"/>
                <w:kern w:val="2"/>
                <w:szCs w:val="24"/>
              </w:rPr>
              <w:t>. </w:t>
            </w:r>
            <w:r w:rsidR="007948CF" w:rsidRPr="007948CF">
              <w:rPr>
                <w:rFonts w:eastAsia="Arial"/>
                <w:kern w:val="2"/>
                <w:szCs w:val="24"/>
              </w:rPr>
              <w:t>Tiekėjas pristato Prekes, kurios neatitinka Sutartyje, Techninėje specifikacijoje ir (ar) tokio pobūdžio prekių savybes aprašančiuose teisės aktuose  nustatytų reikalavimų Prekėms ir neatitikimų nepašalina per Pirkėjo nustatytą terminą;</w:t>
            </w:r>
          </w:p>
          <w:p w14:paraId="7763B75C" w14:textId="77777777" w:rsidR="007948CF" w:rsidRPr="007948CF" w:rsidRDefault="00BB1A0B" w:rsidP="007948CF">
            <w:pPr>
              <w:tabs>
                <w:tab w:val="left" w:pos="567"/>
                <w:tab w:val="left" w:pos="851"/>
                <w:tab w:val="left" w:pos="992"/>
                <w:tab w:val="left" w:pos="1134"/>
              </w:tabs>
              <w:spacing w:line="257" w:lineRule="auto"/>
              <w:jc w:val="both"/>
              <w:rPr>
                <w:rFonts w:eastAsia="Arial"/>
                <w:kern w:val="2"/>
              </w:rPr>
            </w:pPr>
            <w:r w:rsidRPr="00ED5451">
              <w:rPr>
                <w:rFonts w:eastAsia="Arial"/>
                <w:kern w:val="2"/>
              </w:rPr>
              <w:t>12.2.</w:t>
            </w:r>
            <w:r w:rsidR="00310FCC">
              <w:rPr>
                <w:rFonts w:eastAsia="Arial"/>
                <w:kern w:val="2"/>
              </w:rPr>
              <w:t>5</w:t>
            </w:r>
            <w:r w:rsidRPr="00ED5451">
              <w:rPr>
                <w:rFonts w:eastAsia="Arial"/>
                <w:kern w:val="2"/>
              </w:rPr>
              <w:t>. </w:t>
            </w:r>
            <w:r w:rsidR="007948CF" w:rsidRPr="007948CF">
              <w:rPr>
                <w:rFonts w:eastAsia="Arial"/>
                <w:kern w:val="2"/>
              </w:rPr>
              <w:t>Tiekėjas nepateikia dokumentų, būtinų teisėtam Prekių naudojimui ir eksploatavimui.</w:t>
            </w:r>
          </w:p>
          <w:p w14:paraId="03DDA9E3" w14:textId="477E405A" w:rsidR="00BB1A0B" w:rsidRDefault="00BB1A0B" w:rsidP="007948CF">
            <w:pPr>
              <w:tabs>
                <w:tab w:val="left" w:pos="567"/>
                <w:tab w:val="left" w:pos="851"/>
                <w:tab w:val="left" w:pos="992"/>
                <w:tab w:val="left" w:pos="1134"/>
              </w:tabs>
              <w:spacing w:line="257" w:lineRule="auto"/>
              <w:jc w:val="both"/>
              <w:rPr>
                <w:rFonts w:eastAsia="Arial"/>
                <w:color w:val="FF0000"/>
                <w:kern w:val="2"/>
                <w:szCs w:val="24"/>
              </w:rPr>
            </w:pPr>
          </w:p>
        </w:tc>
      </w:tr>
      <w:tr w:rsidR="00BB1A0B" w14:paraId="66C5FB47" w14:textId="77777777" w:rsidTr="00C12995">
        <w:trPr>
          <w:gridAfter w:val="1"/>
          <w:wAfter w:w="23" w:type="dxa"/>
          <w:trHeight w:val="300"/>
        </w:trPr>
        <w:tc>
          <w:tcPr>
            <w:tcW w:w="9535" w:type="dxa"/>
            <w:gridSpan w:val="6"/>
          </w:tcPr>
          <w:p w14:paraId="2E78AE5D" w14:textId="4CF25DF8" w:rsidR="00BB1A0B" w:rsidRDefault="00BB1A0B" w:rsidP="00BB1A0B">
            <w:pPr>
              <w:jc w:val="center"/>
              <w:rPr>
                <w:kern w:val="2"/>
                <w:szCs w:val="24"/>
              </w:rPr>
            </w:pPr>
            <w:r>
              <w:rPr>
                <w:b/>
                <w:bCs/>
                <w:kern w:val="2"/>
                <w:szCs w:val="24"/>
              </w:rPr>
              <w:t xml:space="preserve">13. APLINKOSAUGINIAI IR SOCIALINIAI KRITERIJAI </w:t>
            </w:r>
          </w:p>
        </w:tc>
      </w:tr>
      <w:tr w:rsidR="00BB1A0B" w14:paraId="2A940830" w14:textId="77777777" w:rsidTr="00C12995">
        <w:trPr>
          <w:gridAfter w:val="1"/>
          <w:wAfter w:w="23" w:type="dxa"/>
          <w:trHeight w:val="300"/>
        </w:trPr>
        <w:tc>
          <w:tcPr>
            <w:tcW w:w="2532" w:type="dxa"/>
          </w:tcPr>
          <w:p w14:paraId="5445B64C" w14:textId="77777777" w:rsidR="00BB1A0B" w:rsidRDefault="00BB1A0B" w:rsidP="00BB1A0B">
            <w:pPr>
              <w:rPr>
                <w:b/>
                <w:bCs/>
                <w:kern w:val="2"/>
                <w:szCs w:val="24"/>
              </w:rPr>
            </w:pPr>
            <w:r w:rsidRPr="00B83F87">
              <w:rPr>
                <w:b/>
                <w:bCs/>
                <w:kern w:val="2"/>
                <w:szCs w:val="24"/>
              </w:rPr>
              <w:t>13.1. Aplinkosauginių kriterijų nustatymo teisinis pagrindas</w:t>
            </w:r>
          </w:p>
        </w:tc>
        <w:tc>
          <w:tcPr>
            <w:tcW w:w="7003" w:type="dxa"/>
            <w:gridSpan w:val="5"/>
          </w:tcPr>
          <w:p w14:paraId="50D44D4E" w14:textId="61D54204" w:rsidR="003258AD" w:rsidRPr="00384E19" w:rsidRDefault="00B83F87" w:rsidP="00384E19">
            <w:pPr>
              <w:jc w:val="both"/>
              <w:rPr>
                <w:rFonts w:ascii="Cambria" w:hAnsi="Cambria"/>
                <w:color w:val="000000"/>
                <w:kern w:val="2"/>
                <w:sz w:val="22"/>
                <w:szCs w:val="22"/>
                <w:shd w:val="clear" w:color="auto" w:fill="FFFFFF"/>
              </w:rPr>
            </w:pPr>
            <w:r w:rsidRPr="00FB5BB8">
              <w:rPr>
                <w:shd w:val="clear" w:color="auto" w:fill="FFFFFF"/>
              </w:rPr>
              <w:t xml:space="preserve">Aplinkosauginiai kriterijai </w:t>
            </w:r>
            <w:r w:rsidR="007948CF">
              <w:rPr>
                <w:shd w:val="clear" w:color="auto" w:fill="FFFFFF"/>
              </w:rPr>
              <w:t>Prekėms</w:t>
            </w:r>
            <w:r w:rsidRPr="00FB5BB8">
              <w:rPr>
                <w:shd w:val="clear" w:color="auto" w:fill="FFFFFF"/>
              </w:rPr>
              <w:t xml:space="preserve"> nustatomi vadovaujantis </w:t>
            </w:r>
            <w:r w:rsidRPr="00FB5BB8">
              <w:t>Aplinkos apsaugos kriterijų taikymo, vykdant žaliuosius pirkimus, tvarkos aprašo, patvirtinto 2011 m. birželio 28 d. įsakymu D1-508</w:t>
            </w:r>
            <w:r w:rsidRPr="00FB5BB8">
              <w:rPr>
                <w:shd w:val="clear" w:color="auto" w:fill="FFFFFF"/>
              </w:rPr>
              <w:t xml:space="preserve"> „Dėl Aplinkos apsaugos kriterijų taikymo, vykdant žaliuosius pirkimus, tvarkos aprašo patvirtinimo“ (aktuali redakcija)</w:t>
            </w:r>
            <w:r w:rsidRPr="00FB5BB8">
              <w:rPr>
                <w:color w:val="000000"/>
                <w:shd w:val="clear" w:color="auto" w:fill="FFFFFF"/>
              </w:rPr>
              <w:t xml:space="preserve"> </w:t>
            </w:r>
            <w:r w:rsidR="00384E19" w:rsidRPr="00801B4A">
              <w:rPr>
                <w:rFonts w:ascii="Cambria" w:hAnsi="Cambria"/>
                <w:color w:val="000000"/>
                <w:kern w:val="2"/>
                <w:sz w:val="22"/>
                <w:szCs w:val="22"/>
                <w:shd w:val="clear" w:color="auto" w:fill="FFFFFF"/>
              </w:rPr>
              <w:t>(toliau – Tvarkos aprašas)</w:t>
            </w:r>
            <w:r w:rsidR="00384E19" w:rsidRPr="007C4F23">
              <w:rPr>
                <w:rFonts w:ascii="Cambria" w:hAnsi="Cambria"/>
                <w:color w:val="000000"/>
                <w:kern w:val="2"/>
                <w:sz w:val="22"/>
                <w:szCs w:val="22"/>
                <w:shd w:val="clear" w:color="auto" w:fill="FFFFFF"/>
              </w:rPr>
              <w:t xml:space="preserve"> </w:t>
            </w:r>
            <w:r w:rsidR="003258AD">
              <w:rPr>
                <w:color w:val="000000"/>
                <w:shd w:val="clear" w:color="auto" w:fill="FFFFFF"/>
              </w:rPr>
              <w:t>4.1. p.</w:t>
            </w:r>
            <w:r w:rsidR="00384E19" w:rsidRPr="007C4F23">
              <w:rPr>
                <w:rFonts w:ascii="Cambria" w:hAnsi="Cambria"/>
                <w:color w:val="000000"/>
                <w:kern w:val="2"/>
                <w:sz w:val="22"/>
                <w:szCs w:val="22"/>
                <w:shd w:val="clear" w:color="auto" w:fill="FFFFFF"/>
              </w:rPr>
              <w:t xml:space="preserve"> </w:t>
            </w:r>
            <w:r w:rsidR="00384E19" w:rsidRPr="007C4F23">
              <w:rPr>
                <w:rFonts w:ascii="Cambria" w:hAnsi="Cambria"/>
                <w:color w:val="000000"/>
                <w:kern w:val="2"/>
                <w:sz w:val="22"/>
                <w:szCs w:val="22"/>
                <w:shd w:val="clear" w:color="auto" w:fill="FFFFFF"/>
              </w:rPr>
              <w:t>(minimalūs reikalavimai)</w:t>
            </w:r>
            <w:r w:rsidR="003258AD">
              <w:rPr>
                <w:color w:val="000000"/>
                <w:shd w:val="clear" w:color="auto" w:fill="FFFFFF"/>
              </w:rPr>
              <w:t xml:space="preserve">, </w:t>
            </w:r>
            <w:r w:rsidRPr="00FB5BB8">
              <w:rPr>
                <w:shd w:val="clear" w:color="auto" w:fill="FFFFFF"/>
              </w:rPr>
              <w:t>4.4.</w:t>
            </w:r>
            <w:r w:rsidR="00384E19">
              <w:rPr>
                <w:shd w:val="clear" w:color="auto" w:fill="FFFFFF"/>
              </w:rPr>
              <w:t xml:space="preserve">4. </w:t>
            </w:r>
            <w:r w:rsidR="003258AD">
              <w:rPr>
                <w:shd w:val="clear" w:color="auto" w:fill="FFFFFF"/>
              </w:rPr>
              <w:t>p.</w:t>
            </w:r>
            <w:r w:rsidR="00384E19" w:rsidRPr="007C4F23">
              <w:rPr>
                <w:rFonts w:ascii="Cambria" w:hAnsi="Cambria"/>
                <w:color w:val="000000"/>
                <w:kern w:val="2"/>
                <w:sz w:val="22"/>
                <w:szCs w:val="22"/>
                <w:shd w:val="clear" w:color="auto" w:fill="FFFFFF"/>
              </w:rPr>
              <w:t xml:space="preserve"> </w:t>
            </w:r>
            <w:r w:rsidR="00384E19" w:rsidRPr="007C4F23">
              <w:rPr>
                <w:rFonts w:ascii="Cambria" w:hAnsi="Cambria"/>
                <w:color w:val="000000"/>
                <w:kern w:val="2"/>
                <w:sz w:val="22"/>
                <w:szCs w:val="22"/>
                <w:shd w:val="clear" w:color="auto" w:fill="FFFFFF"/>
              </w:rPr>
              <w:t>(savarankiškai nustatomi aplinkos apsaugos kriterijai)</w:t>
            </w:r>
            <w:r w:rsidR="003258AD" w:rsidRPr="00F320AA">
              <w:rPr>
                <w:szCs w:val="24"/>
              </w:rPr>
              <w:t xml:space="preserve">, bei 2 priedo II skyrius „Pakuotės“. </w:t>
            </w:r>
          </w:p>
          <w:p w14:paraId="0CD6228D" w14:textId="50815E33" w:rsidR="008311BB" w:rsidRPr="003258AD" w:rsidRDefault="003258AD" w:rsidP="003C0A00">
            <w:pPr>
              <w:numPr>
                <w:ilvl w:val="2"/>
                <w:numId w:val="1"/>
              </w:numPr>
              <w:rPr>
                <w:iCs/>
                <w:shd w:val="clear" w:color="auto" w:fill="FFFFFF"/>
              </w:rPr>
            </w:pPr>
            <w:r>
              <w:rPr>
                <w:shd w:val="clear" w:color="auto" w:fill="FFFFFF"/>
              </w:rPr>
              <w:lastRenderedPageBreak/>
              <w:t>N</w:t>
            </w:r>
            <w:r w:rsidR="00B83F87" w:rsidRPr="00FB5BB8">
              <w:rPr>
                <w:shd w:val="clear" w:color="auto" w:fill="FFFFFF"/>
              </w:rPr>
              <w:t>ėra produktų sąraše, tačiau turi atitikti 4.4.4.4 p. „prekė yra tvirta, ilgaamžė, funkcionali, ji ar jos sudedamosios dalys tinka naudoti daug kartų ir (ar) lengvai pataisomos, ir (ar) pakeičiamos“.</w:t>
            </w:r>
          </w:p>
          <w:p w14:paraId="1B4DE93E" w14:textId="74B3E6CE" w:rsidR="003C0A00" w:rsidRPr="003258AD" w:rsidRDefault="003C0A00" w:rsidP="003258AD">
            <w:pPr>
              <w:numPr>
                <w:ilvl w:val="2"/>
                <w:numId w:val="1"/>
              </w:numPr>
              <w:rPr>
                <w:iCs/>
                <w:shd w:val="clear" w:color="auto" w:fill="FFFFFF"/>
              </w:rPr>
            </w:pPr>
            <w:r w:rsidRPr="003258AD">
              <w:rPr>
                <w:shd w:val="clear" w:color="auto" w:fill="FFFFFF"/>
              </w:rPr>
              <w:t>V</w:t>
            </w:r>
            <w:r w:rsidRPr="003258AD">
              <w:rPr>
                <w:iCs/>
                <w:shd w:val="clear" w:color="auto" w:fill="FFFFFF"/>
              </w:rPr>
              <w:t>iešojo pirkimo ir sutarties vykdymo metu bendravimas ir sutarties pasirašymas tarp Tiekėjo ir Pirkėjo vykdomas tik elektroninėmis priemonėmis (CVP IS priemonėmis, telefonu, elektroniniu paštu, ar kt.)</w:t>
            </w:r>
            <w:r w:rsidR="00384E19">
              <w:rPr>
                <w:iCs/>
                <w:shd w:val="clear" w:color="auto" w:fill="FFFFFF"/>
              </w:rPr>
              <w:t xml:space="preserve">, </w:t>
            </w:r>
            <w:r w:rsidR="00384E19" w:rsidRPr="00E16117">
              <w:rPr>
                <w:rFonts w:ascii="Cambria" w:hAnsi="Cambria"/>
                <w:color w:val="000000"/>
                <w:kern w:val="2"/>
                <w:sz w:val="22"/>
                <w:szCs w:val="22"/>
                <w:shd w:val="clear" w:color="auto" w:fill="FFFFFF"/>
              </w:rPr>
              <w:t>Pirkėjas turi teisę Sutarties vykdymo</w:t>
            </w:r>
            <w:r w:rsidR="00384E19">
              <w:rPr>
                <w:rFonts w:ascii="Cambria" w:hAnsi="Cambria"/>
                <w:color w:val="000000"/>
                <w:kern w:val="2"/>
                <w:sz w:val="22"/>
                <w:szCs w:val="22"/>
                <w:shd w:val="clear" w:color="auto" w:fill="FFFFFF"/>
              </w:rPr>
              <w:t xml:space="preserve"> metu </w:t>
            </w:r>
            <w:r w:rsidR="00384E19" w:rsidRPr="00E16117">
              <w:rPr>
                <w:rFonts w:ascii="Cambria" w:hAnsi="Cambria"/>
                <w:color w:val="000000"/>
                <w:kern w:val="2"/>
                <w:sz w:val="22"/>
                <w:szCs w:val="22"/>
                <w:shd w:val="clear" w:color="auto" w:fill="FFFFFF"/>
              </w:rPr>
              <w:t xml:space="preserve">pareikalauti </w:t>
            </w:r>
            <w:r w:rsidR="00BD5039" w:rsidRPr="00E16117">
              <w:rPr>
                <w:rFonts w:ascii="Cambria" w:hAnsi="Cambria"/>
                <w:color w:val="000000"/>
                <w:kern w:val="2"/>
                <w:sz w:val="22"/>
                <w:szCs w:val="22"/>
                <w:shd w:val="clear" w:color="auto" w:fill="FFFFFF"/>
              </w:rPr>
              <w:t>galimo</w:t>
            </w:r>
            <w:r w:rsidR="00BD5039" w:rsidRPr="00E16117">
              <w:rPr>
                <w:rFonts w:ascii="Cambria" w:hAnsi="Cambria"/>
                <w:color w:val="000000"/>
                <w:kern w:val="2"/>
                <w:sz w:val="22"/>
                <w:szCs w:val="22"/>
                <w:shd w:val="clear" w:color="auto" w:fill="FFFFFF"/>
              </w:rPr>
              <w:t xml:space="preserve"> </w:t>
            </w:r>
            <w:r w:rsidR="00384E19" w:rsidRPr="00E16117">
              <w:rPr>
                <w:rFonts w:ascii="Cambria" w:hAnsi="Cambria"/>
                <w:color w:val="000000"/>
                <w:kern w:val="2"/>
                <w:sz w:val="22"/>
                <w:szCs w:val="22"/>
                <w:shd w:val="clear" w:color="auto" w:fill="FFFFFF"/>
              </w:rPr>
              <w:t>trumpiausio</w:t>
            </w:r>
            <w:r w:rsidR="00384E19">
              <w:rPr>
                <w:rFonts w:ascii="Cambria" w:hAnsi="Cambria"/>
                <w:color w:val="000000"/>
                <w:kern w:val="2"/>
                <w:sz w:val="22"/>
                <w:szCs w:val="22"/>
                <w:shd w:val="clear" w:color="auto" w:fill="FFFFFF"/>
              </w:rPr>
              <w:t xml:space="preserve"> prekių pristatymo</w:t>
            </w:r>
            <w:r w:rsidR="00384E19" w:rsidRPr="00E16117">
              <w:rPr>
                <w:rFonts w:ascii="Cambria" w:hAnsi="Cambria"/>
                <w:color w:val="000000"/>
                <w:kern w:val="2"/>
                <w:sz w:val="22"/>
                <w:szCs w:val="22"/>
                <w:shd w:val="clear" w:color="auto" w:fill="FFFFFF"/>
              </w:rPr>
              <w:t xml:space="preserve"> maršruto</w:t>
            </w:r>
            <w:r w:rsidR="00384E19">
              <w:rPr>
                <w:rFonts w:ascii="Cambria" w:hAnsi="Cambria"/>
                <w:color w:val="000000"/>
                <w:kern w:val="2"/>
                <w:sz w:val="22"/>
                <w:szCs w:val="22"/>
                <w:shd w:val="clear" w:color="auto" w:fill="FFFFFF"/>
              </w:rPr>
              <w:t xml:space="preserve"> </w:t>
            </w:r>
            <w:r w:rsidR="00384E19" w:rsidRPr="00E16117">
              <w:rPr>
                <w:rFonts w:ascii="Cambria" w:hAnsi="Cambria"/>
                <w:color w:val="000000"/>
                <w:kern w:val="2"/>
                <w:sz w:val="22"/>
                <w:szCs w:val="22"/>
                <w:shd w:val="clear" w:color="auto" w:fill="FFFFFF"/>
              </w:rPr>
              <w:t>pasirinkimą įrodančių dokumentų</w:t>
            </w:r>
            <w:r w:rsidRPr="003258AD">
              <w:rPr>
                <w:iCs/>
                <w:shd w:val="clear" w:color="auto" w:fill="FFFFFF"/>
              </w:rPr>
              <w:t>;</w:t>
            </w:r>
          </w:p>
          <w:p w14:paraId="57A47280" w14:textId="77777777" w:rsidR="003C0A00" w:rsidRPr="003C0A00" w:rsidRDefault="003C0A00" w:rsidP="003C0A00">
            <w:pPr>
              <w:numPr>
                <w:ilvl w:val="2"/>
                <w:numId w:val="1"/>
              </w:numPr>
              <w:rPr>
                <w:rFonts w:cstheme="minorHAnsi"/>
                <w:iCs/>
                <w:color w:val="000000" w:themeColor="text1"/>
              </w:rPr>
            </w:pPr>
            <w:r w:rsidRPr="003C0A00">
              <w:rPr>
                <w:rFonts w:cstheme="minorHAnsi"/>
                <w:iCs/>
                <w:color w:val="000000" w:themeColor="text1"/>
              </w:rPr>
              <w:t>Jeigu Prekės supakuojamos į antrinę pakuotę, ji turi būti laikytina perdirbamąja pakuote pagal Lietuvos Respublikos mokesčio už aplinkos teršimą įstatymo nuostatas ir (ar) turi būti vienalytė (homogeniška) pakuotė, pagaminta iš vienos rūšies medžiagos:</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6"/>
              <w:gridCol w:w="2737"/>
              <w:gridCol w:w="3352"/>
            </w:tblGrid>
            <w:tr w:rsidR="003C0A00" w:rsidRPr="003C0A00" w14:paraId="11BBEB44"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C976C2"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Eil. Nr.</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DDDDA5"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Pakuotės medžiaga</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8CF5BB"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Ženklinimas</w:t>
                  </w:r>
                </w:p>
              </w:tc>
            </w:tr>
            <w:tr w:rsidR="003C0A00" w:rsidRPr="003C0A00" w14:paraId="5DDF21E0"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3D4B7E"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1.</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861F07"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Stiklas</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612BEE" w14:textId="77777777" w:rsidR="003C0A00" w:rsidRPr="003C0A00" w:rsidRDefault="003C0A00" w:rsidP="003C0A00">
                  <w:pPr>
                    <w:rPr>
                      <w:rFonts w:cstheme="minorHAnsi"/>
                      <w:color w:val="000000" w:themeColor="text1"/>
                      <w:lang w:val="it-IT"/>
                    </w:rPr>
                  </w:pPr>
                  <w:r w:rsidRPr="003C0A00">
                    <w:rPr>
                      <w:rFonts w:cstheme="minorHAnsi"/>
                      <w:color w:val="000000" w:themeColor="text1"/>
                      <w:lang w:val="it-IT"/>
                    </w:rPr>
                    <w:t>GL (arba GL nuo 70 iki 79)</w:t>
                  </w:r>
                </w:p>
              </w:tc>
            </w:tr>
            <w:tr w:rsidR="003C0A00" w:rsidRPr="003C0A00" w14:paraId="220C1198"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23751A"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2.</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504168"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Metalas</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EA2040" w14:textId="77777777" w:rsidR="003C0A00" w:rsidRPr="003C0A00" w:rsidRDefault="003C0A00" w:rsidP="003C0A00">
                  <w:pPr>
                    <w:rPr>
                      <w:rFonts w:cstheme="minorHAnsi"/>
                      <w:color w:val="000000" w:themeColor="text1"/>
                      <w:lang w:val="pt-BR"/>
                    </w:rPr>
                  </w:pPr>
                  <w:r w:rsidRPr="003C0A00">
                    <w:rPr>
                      <w:rFonts w:cstheme="minorHAnsi"/>
                      <w:color w:val="000000" w:themeColor="text1"/>
                      <w:lang w:val="pt-BR"/>
                    </w:rPr>
                    <w:t xml:space="preserve">FE (arba FE 40), </w:t>
                  </w:r>
                </w:p>
                <w:p w14:paraId="54E41FA0" w14:textId="77777777" w:rsidR="003C0A00" w:rsidRPr="003C0A00" w:rsidRDefault="003C0A00" w:rsidP="003C0A00">
                  <w:pPr>
                    <w:rPr>
                      <w:rFonts w:cstheme="minorHAnsi"/>
                      <w:color w:val="000000" w:themeColor="text1"/>
                      <w:lang w:val="pt-BR"/>
                    </w:rPr>
                  </w:pPr>
                  <w:r w:rsidRPr="003C0A00">
                    <w:rPr>
                      <w:rFonts w:cstheme="minorHAnsi"/>
                      <w:color w:val="000000" w:themeColor="text1"/>
                      <w:lang w:val="pt-BR"/>
                    </w:rPr>
                    <w:t>ALU (arba ALU 41)</w:t>
                  </w:r>
                </w:p>
                <w:p w14:paraId="4E9E1803"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Nuo 42 iki 49</w:t>
                  </w:r>
                </w:p>
              </w:tc>
            </w:tr>
            <w:tr w:rsidR="003C0A00" w:rsidRPr="003C0A00" w14:paraId="070E445E"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0BBA47"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3.</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F60944"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Popierius ar kartonas</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CE3684" w14:textId="77777777" w:rsidR="003C0A00" w:rsidRPr="003C0A00" w:rsidRDefault="003C0A00" w:rsidP="003C0A00">
                  <w:pPr>
                    <w:rPr>
                      <w:rFonts w:cstheme="minorHAnsi"/>
                      <w:color w:val="000000" w:themeColor="text1"/>
                      <w:lang w:val="fi-FI"/>
                    </w:rPr>
                  </w:pPr>
                  <w:r w:rsidRPr="003C0A00">
                    <w:rPr>
                      <w:rFonts w:cstheme="minorHAnsi"/>
                      <w:color w:val="000000" w:themeColor="text1"/>
                      <w:lang w:val="fi-FI"/>
                    </w:rPr>
                    <w:t>PAP (arba PAP nuo 20 iki 39)</w:t>
                  </w:r>
                </w:p>
              </w:tc>
            </w:tr>
            <w:tr w:rsidR="003C0A00" w:rsidRPr="003C0A00" w14:paraId="19D461F1"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617887"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4.</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59BD97"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Medis ar kamštinė medžiaga</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CB2EEE" w14:textId="77777777" w:rsidR="003C0A00" w:rsidRPr="003C0A00" w:rsidRDefault="003C0A00" w:rsidP="003C0A00">
                  <w:pPr>
                    <w:rPr>
                      <w:rFonts w:cstheme="minorHAnsi"/>
                      <w:color w:val="000000" w:themeColor="text1"/>
                      <w:lang w:val="en-US"/>
                    </w:rPr>
                  </w:pPr>
                  <w:r w:rsidRPr="003C0A00">
                    <w:rPr>
                      <w:rFonts w:cstheme="minorHAnsi"/>
                      <w:color w:val="000000" w:themeColor="text1"/>
                      <w:lang w:val="en-US"/>
                    </w:rPr>
                    <w:t>FOR (arba FOR nuo 50 iki 59)</w:t>
                  </w:r>
                </w:p>
              </w:tc>
            </w:tr>
            <w:tr w:rsidR="003C0A00" w:rsidRPr="003C0A00" w14:paraId="7489ECC2"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BE093C" w14:textId="77777777" w:rsidR="003C0A00" w:rsidRPr="003C0A00" w:rsidRDefault="003C0A00" w:rsidP="003C0A00">
                  <w:pPr>
                    <w:rPr>
                      <w:rFonts w:cstheme="minorHAnsi"/>
                      <w:color w:val="000000" w:themeColor="text1"/>
                    </w:rPr>
                  </w:pPr>
                  <w:r w:rsidRPr="003C0A00">
                    <w:rPr>
                      <w:rFonts w:cstheme="minorHAnsi"/>
                      <w:color w:val="000000" w:themeColor="text1"/>
                    </w:rPr>
                    <w:t>5.</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74FC7E" w14:textId="77777777" w:rsidR="003C0A00" w:rsidRPr="003C0A00" w:rsidRDefault="003C0A00" w:rsidP="003C0A00">
                  <w:pPr>
                    <w:rPr>
                      <w:rFonts w:cstheme="minorHAnsi"/>
                      <w:color w:val="000000" w:themeColor="text1"/>
                    </w:rPr>
                  </w:pPr>
                  <w:r w:rsidRPr="003C0A00">
                    <w:rPr>
                      <w:rFonts w:cstheme="minorHAnsi"/>
                      <w:color w:val="000000" w:themeColor="text1"/>
                    </w:rPr>
                    <w:t>Medvilnė ar džiutas</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7425F" w14:textId="77777777" w:rsidR="003C0A00" w:rsidRPr="003C0A00" w:rsidRDefault="003C0A00" w:rsidP="003C0A00">
                  <w:pPr>
                    <w:rPr>
                      <w:rFonts w:cstheme="minorHAnsi"/>
                      <w:color w:val="000000" w:themeColor="text1"/>
                    </w:rPr>
                  </w:pPr>
                  <w:r w:rsidRPr="003C0A00">
                    <w:rPr>
                      <w:rFonts w:cstheme="minorHAnsi"/>
                      <w:color w:val="000000" w:themeColor="text1"/>
                    </w:rPr>
                    <w:t>TEX (arba TEX nuo 60 iki 69)</w:t>
                  </w:r>
                </w:p>
              </w:tc>
            </w:tr>
            <w:tr w:rsidR="003C0A00" w:rsidRPr="003C0A00" w14:paraId="1BB6ABCB"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4CBBCB" w14:textId="77777777" w:rsidR="003C0A00" w:rsidRPr="003C0A00" w:rsidRDefault="003C0A00" w:rsidP="003C0A00">
                  <w:pPr>
                    <w:rPr>
                      <w:rFonts w:cstheme="minorHAnsi"/>
                      <w:color w:val="000000" w:themeColor="text1"/>
                    </w:rPr>
                  </w:pPr>
                  <w:r w:rsidRPr="003C0A00">
                    <w:rPr>
                      <w:rFonts w:cstheme="minorHAnsi"/>
                      <w:color w:val="000000" w:themeColor="text1"/>
                    </w:rPr>
                    <w:t>6.</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CD5B8D" w14:textId="77777777" w:rsidR="003C0A00" w:rsidRPr="003C0A00" w:rsidRDefault="003C0A00" w:rsidP="003C0A00">
                  <w:pPr>
                    <w:rPr>
                      <w:rFonts w:cstheme="minorHAnsi"/>
                      <w:color w:val="000000" w:themeColor="text1"/>
                    </w:rPr>
                  </w:pPr>
                  <w:r w:rsidRPr="003C0A00">
                    <w:rPr>
                      <w:rFonts w:cstheme="minorHAnsi"/>
                      <w:color w:val="000000" w:themeColor="text1"/>
                    </w:rPr>
                    <w:t>Polietilentereftalatas</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3DECEB" w14:textId="77777777" w:rsidR="003C0A00" w:rsidRPr="003C0A00" w:rsidRDefault="003C0A00" w:rsidP="003C0A00">
                  <w:pPr>
                    <w:rPr>
                      <w:rFonts w:cstheme="minorHAnsi"/>
                      <w:color w:val="000000" w:themeColor="text1"/>
                    </w:rPr>
                  </w:pPr>
                  <w:r w:rsidRPr="003C0A00">
                    <w:rPr>
                      <w:rFonts w:cstheme="minorHAnsi"/>
                      <w:color w:val="000000" w:themeColor="text1"/>
                    </w:rPr>
                    <w:t>PET arba PET 1</w:t>
                  </w:r>
                </w:p>
              </w:tc>
            </w:tr>
            <w:tr w:rsidR="003C0A00" w:rsidRPr="003C0A00" w14:paraId="12AB5B37"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E95BF8" w14:textId="77777777" w:rsidR="003C0A00" w:rsidRPr="003C0A00" w:rsidRDefault="003C0A00" w:rsidP="003C0A00">
                  <w:pPr>
                    <w:rPr>
                      <w:rFonts w:cstheme="minorHAnsi"/>
                      <w:color w:val="000000" w:themeColor="text1"/>
                    </w:rPr>
                  </w:pPr>
                  <w:r w:rsidRPr="003C0A00">
                    <w:rPr>
                      <w:rFonts w:cstheme="minorHAnsi"/>
                      <w:color w:val="000000" w:themeColor="text1"/>
                    </w:rPr>
                    <w:t>7.</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7A0F0A" w14:textId="77777777" w:rsidR="003C0A00" w:rsidRPr="003C0A00" w:rsidRDefault="003C0A00" w:rsidP="003C0A00">
                  <w:pPr>
                    <w:rPr>
                      <w:rFonts w:cstheme="minorHAnsi"/>
                      <w:color w:val="000000" w:themeColor="text1"/>
                    </w:rPr>
                  </w:pPr>
                  <w:r w:rsidRPr="003C0A00">
                    <w:rPr>
                      <w:rFonts w:cstheme="minorHAnsi"/>
                      <w:color w:val="000000" w:themeColor="text1"/>
                    </w:rPr>
                    <w:t>Aukšto tankumo polietilenas</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FB339" w14:textId="77777777" w:rsidR="003C0A00" w:rsidRPr="003C0A00" w:rsidRDefault="003C0A00" w:rsidP="003C0A00">
                  <w:pPr>
                    <w:rPr>
                      <w:rFonts w:cstheme="minorHAnsi"/>
                      <w:color w:val="000000" w:themeColor="text1"/>
                    </w:rPr>
                  </w:pPr>
                  <w:r w:rsidRPr="003C0A00">
                    <w:rPr>
                      <w:rFonts w:cstheme="minorHAnsi"/>
                      <w:color w:val="000000" w:themeColor="text1"/>
                    </w:rPr>
                    <w:t>HDPE (arba HDPE 2)</w:t>
                  </w:r>
                </w:p>
              </w:tc>
            </w:tr>
            <w:tr w:rsidR="003C0A00" w:rsidRPr="003C0A00" w14:paraId="0915098F"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D707B9" w14:textId="77777777" w:rsidR="003C0A00" w:rsidRPr="003C0A00" w:rsidRDefault="003C0A00" w:rsidP="003C0A00">
                  <w:pPr>
                    <w:rPr>
                      <w:rFonts w:cstheme="minorHAnsi"/>
                      <w:color w:val="000000" w:themeColor="text1"/>
                    </w:rPr>
                  </w:pPr>
                  <w:r w:rsidRPr="003C0A00">
                    <w:rPr>
                      <w:rFonts w:cstheme="minorHAnsi"/>
                      <w:color w:val="000000" w:themeColor="text1"/>
                    </w:rPr>
                    <w:t>8.</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502DA2" w14:textId="77777777" w:rsidR="003C0A00" w:rsidRPr="003C0A00" w:rsidRDefault="003C0A00" w:rsidP="003C0A00">
                  <w:pPr>
                    <w:rPr>
                      <w:rFonts w:cstheme="minorHAnsi"/>
                      <w:color w:val="000000" w:themeColor="text1"/>
                    </w:rPr>
                  </w:pPr>
                  <w:r w:rsidRPr="003C0A00">
                    <w:rPr>
                      <w:rFonts w:cstheme="minorHAnsi"/>
                      <w:color w:val="000000" w:themeColor="text1"/>
                    </w:rPr>
                    <w:t>Polivinilchloridas</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F36923" w14:textId="77777777" w:rsidR="003C0A00" w:rsidRPr="003C0A00" w:rsidRDefault="003C0A00" w:rsidP="003C0A00">
                  <w:pPr>
                    <w:rPr>
                      <w:rFonts w:cstheme="minorHAnsi"/>
                      <w:color w:val="000000" w:themeColor="text1"/>
                    </w:rPr>
                  </w:pPr>
                  <w:r w:rsidRPr="003C0A00">
                    <w:rPr>
                      <w:rFonts w:cstheme="minorHAnsi"/>
                      <w:color w:val="000000" w:themeColor="text1"/>
                    </w:rPr>
                    <w:t>PVC (arba PVC 3)</w:t>
                  </w:r>
                </w:p>
              </w:tc>
            </w:tr>
            <w:tr w:rsidR="003C0A00" w:rsidRPr="003C0A00" w14:paraId="6727D78B"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1C5C04" w14:textId="77777777" w:rsidR="003C0A00" w:rsidRPr="003C0A00" w:rsidRDefault="003C0A00" w:rsidP="003C0A00">
                  <w:pPr>
                    <w:rPr>
                      <w:rFonts w:cstheme="minorHAnsi"/>
                      <w:color w:val="000000" w:themeColor="text1"/>
                    </w:rPr>
                  </w:pPr>
                  <w:r w:rsidRPr="003C0A00">
                    <w:rPr>
                      <w:rFonts w:cstheme="minorHAnsi"/>
                      <w:color w:val="000000" w:themeColor="text1"/>
                    </w:rPr>
                    <w:t>9.</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02A73E" w14:textId="77777777" w:rsidR="003C0A00" w:rsidRPr="003C0A00" w:rsidRDefault="003C0A00" w:rsidP="003C0A00">
                  <w:pPr>
                    <w:rPr>
                      <w:rFonts w:cstheme="minorHAnsi"/>
                      <w:color w:val="000000" w:themeColor="text1"/>
                    </w:rPr>
                  </w:pPr>
                  <w:r w:rsidRPr="003C0A00">
                    <w:rPr>
                      <w:rFonts w:cstheme="minorHAnsi"/>
                      <w:color w:val="000000" w:themeColor="text1"/>
                    </w:rPr>
                    <w:t>Žemo tankumo polietilenas</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D6F2A8" w14:textId="77777777" w:rsidR="003C0A00" w:rsidRPr="003C0A00" w:rsidRDefault="003C0A00" w:rsidP="003C0A00">
                  <w:pPr>
                    <w:rPr>
                      <w:rFonts w:cstheme="minorHAnsi"/>
                      <w:color w:val="000000" w:themeColor="text1"/>
                    </w:rPr>
                  </w:pPr>
                  <w:r w:rsidRPr="003C0A00">
                    <w:rPr>
                      <w:rFonts w:cstheme="minorHAnsi"/>
                      <w:color w:val="000000" w:themeColor="text1"/>
                    </w:rPr>
                    <w:t>LDPE (arba LDPE 4)</w:t>
                  </w:r>
                </w:p>
              </w:tc>
            </w:tr>
            <w:tr w:rsidR="003C0A00" w:rsidRPr="003C0A00" w14:paraId="1CE032E9"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84D864" w14:textId="77777777" w:rsidR="003C0A00" w:rsidRPr="003C0A00" w:rsidRDefault="003C0A00" w:rsidP="003C0A00">
                  <w:pPr>
                    <w:rPr>
                      <w:rFonts w:cstheme="minorHAnsi"/>
                      <w:color w:val="000000" w:themeColor="text1"/>
                    </w:rPr>
                  </w:pPr>
                  <w:r w:rsidRPr="003C0A00">
                    <w:rPr>
                      <w:rFonts w:cstheme="minorHAnsi"/>
                      <w:color w:val="000000" w:themeColor="text1"/>
                    </w:rPr>
                    <w:t>10.</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6E7FEB" w14:textId="77777777" w:rsidR="003C0A00" w:rsidRPr="003C0A00" w:rsidRDefault="003C0A00" w:rsidP="003C0A00">
                  <w:pPr>
                    <w:rPr>
                      <w:rFonts w:cstheme="minorHAnsi"/>
                      <w:color w:val="000000" w:themeColor="text1"/>
                    </w:rPr>
                  </w:pPr>
                  <w:r w:rsidRPr="003C0A00">
                    <w:rPr>
                      <w:rFonts w:cstheme="minorHAnsi"/>
                      <w:color w:val="000000" w:themeColor="text1"/>
                    </w:rPr>
                    <w:t>Polipropilenas</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2E437F" w14:textId="77777777" w:rsidR="003C0A00" w:rsidRPr="003C0A00" w:rsidRDefault="003C0A00" w:rsidP="003C0A00">
                  <w:pPr>
                    <w:rPr>
                      <w:rFonts w:cstheme="minorHAnsi"/>
                      <w:color w:val="000000" w:themeColor="text1"/>
                    </w:rPr>
                  </w:pPr>
                  <w:r w:rsidRPr="003C0A00">
                    <w:rPr>
                      <w:rFonts w:cstheme="minorHAnsi"/>
                      <w:color w:val="000000" w:themeColor="text1"/>
                    </w:rPr>
                    <w:t>PP (arba PP 5)</w:t>
                  </w:r>
                </w:p>
              </w:tc>
            </w:tr>
            <w:tr w:rsidR="003C0A00" w:rsidRPr="003C0A00" w14:paraId="5DAB43E9" w14:textId="77777777">
              <w:tc>
                <w:tcPr>
                  <w:tcW w:w="4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0DCAF7" w14:textId="77777777" w:rsidR="003C0A00" w:rsidRPr="003C0A00" w:rsidRDefault="003C0A00" w:rsidP="003C0A00">
                  <w:pPr>
                    <w:rPr>
                      <w:rFonts w:cstheme="minorHAnsi"/>
                      <w:color w:val="000000" w:themeColor="text1"/>
                    </w:rPr>
                  </w:pPr>
                  <w:r w:rsidRPr="003C0A00">
                    <w:rPr>
                      <w:rFonts w:cstheme="minorHAnsi"/>
                      <w:color w:val="000000" w:themeColor="text1"/>
                    </w:rPr>
                    <w:t>11.</w:t>
                  </w:r>
                </w:p>
              </w:tc>
              <w:tc>
                <w:tcPr>
                  <w:tcW w:w="20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305A06" w14:textId="77777777" w:rsidR="003C0A00" w:rsidRPr="003C0A00" w:rsidRDefault="003C0A00" w:rsidP="003C0A00">
                  <w:pPr>
                    <w:rPr>
                      <w:rFonts w:cstheme="minorHAnsi"/>
                      <w:color w:val="000000" w:themeColor="text1"/>
                    </w:rPr>
                  </w:pPr>
                  <w:r w:rsidRPr="003C0A00">
                    <w:rPr>
                      <w:rFonts w:cstheme="minorHAnsi"/>
                      <w:color w:val="000000" w:themeColor="text1"/>
                    </w:rPr>
                    <w:t>Polistirenas</w:t>
                  </w:r>
                </w:p>
              </w:tc>
              <w:tc>
                <w:tcPr>
                  <w:tcW w:w="24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FA480F" w14:textId="77777777" w:rsidR="003C0A00" w:rsidRPr="003C0A00" w:rsidRDefault="003C0A00" w:rsidP="003C0A00">
                  <w:pPr>
                    <w:rPr>
                      <w:rFonts w:cstheme="minorHAnsi"/>
                      <w:color w:val="000000" w:themeColor="text1"/>
                    </w:rPr>
                  </w:pPr>
                  <w:r w:rsidRPr="003C0A00">
                    <w:rPr>
                      <w:rFonts w:cstheme="minorHAnsi"/>
                      <w:color w:val="000000" w:themeColor="text1"/>
                    </w:rPr>
                    <w:t>PS (arba PS 6)</w:t>
                  </w:r>
                </w:p>
              </w:tc>
            </w:tr>
          </w:tbl>
          <w:p w14:paraId="0E592108" w14:textId="77777777" w:rsidR="003C0A00" w:rsidRPr="003C0A00" w:rsidRDefault="003C0A00" w:rsidP="003C0A00">
            <w:pPr>
              <w:rPr>
                <w:rFonts w:cstheme="minorHAnsi"/>
                <w:iCs/>
                <w:color w:val="000000" w:themeColor="text1"/>
              </w:rPr>
            </w:pPr>
            <w:r w:rsidRPr="003C0A00">
              <w:rPr>
                <w:rFonts w:cstheme="minorHAnsi"/>
                <w:iCs/>
                <w:color w:val="000000" w:themeColor="text1"/>
              </w:rPr>
              <w:t>Pirkėjas gali paprašyti Tiekėjo pateikti Prekių antrinių pakuočių tinkamumą perdirbti (perdirbamumą) ir (ar) homogeniškumą patvirtinančius dokumentus:</w:t>
            </w:r>
          </w:p>
          <w:p w14:paraId="0C54EC27" w14:textId="77777777" w:rsidR="003C0A00" w:rsidRPr="003C0A00" w:rsidRDefault="003C0A00" w:rsidP="003C0A00">
            <w:pPr>
              <w:numPr>
                <w:ilvl w:val="0"/>
                <w:numId w:val="2"/>
              </w:numPr>
              <w:rPr>
                <w:rFonts w:cstheme="minorHAnsi"/>
                <w:iCs/>
                <w:color w:val="000000" w:themeColor="text1"/>
              </w:rPr>
            </w:pPr>
            <w:r w:rsidRPr="003C0A00">
              <w:rPr>
                <w:rFonts w:cstheme="minorHAnsi"/>
                <w:iCs/>
                <w:color w:val="000000" w:themeColor="text1"/>
              </w:rPr>
              <w:t xml:space="preserve">Tiekėjo ar gamintojo dokumentus, įrodančius, kad pakuotės yra homogeniškos ir (ar) atitinkamai paženklintos, arba </w:t>
            </w:r>
          </w:p>
          <w:p w14:paraId="30F44925" w14:textId="77777777" w:rsidR="003C0A00" w:rsidRPr="003C0A00" w:rsidRDefault="003C0A00" w:rsidP="003C0A00">
            <w:pPr>
              <w:numPr>
                <w:ilvl w:val="0"/>
                <w:numId w:val="2"/>
              </w:numPr>
              <w:rPr>
                <w:rFonts w:cstheme="minorHAnsi"/>
                <w:iCs/>
                <w:color w:val="000000" w:themeColor="text1"/>
              </w:rPr>
            </w:pPr>
            <w:r w:rsidRPr="003C0A00">
              <w:rPr>
                <w:rFonts w:cstheme="minorHAnsi"/>
                <w:iCs/>
                <w:color w:val="000000" w:themeColor="text1"/>
              </w:rPr>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Voluntary Standard for Repulping and Recycling Corrugated Fiberboard Treated to </w:t>
            </w:r>
            <w:r w:rsidRPr="003C0A00">
              <w:rPr>
                <w:rFonts w:cstheme="minorHAnsi"/>
                <w:iCs/>
                <w:color w:val="000000" w:themeColor="text1"/>
              </w:rPr>
              <w:lastRenderedPageBreak/>
              <w:t>Improve Its Performance in the Presence of Water and Water Vapor, standartas RecyClass</w:t>
            </w:r>
            <w:r w:rsidRPr="003C0A00">
              <w:rPr>
                <w:rFonts w:cstheme="minorHAnsi"/>
                <w:iCs/>
                <w:color w:val="000000" w:themeColor="text1"/>
                <w:vertAlign w:val="superscript"/>
              </w:rPr>
              <w:footnoteReference w:id="1"/>
            </w:r>
            <w:r w:rsidRPr="003C0A00">
              <w:rPr>
                <w:rFonts w:cstheme="minorHAnsi"/>
                <w:iCs/>
                <w:color w:val="000000" w:themeColor="text1"/>
              </w:rPr>
              <w:t xml:space="preserve"> ar kitas lygiavertis standartas, arba </w:t>
            </w:r>
          </w:p>
          <w:p w14:paraId="26A6D407" w14:textId="77777777" w:rsidR="003C0A00" w:rsidRPr="003C0A00" w:rsidRDefault="003C0A00" w:rsidP="003C0A00">
            <w:pPr>
              <w:numPr>
                <w:ilvl w:val="0"/>
                <w:numId w:val="2"/>
              </w:numPr>
              <w:rPr>
                <w:rFonts w:cstheme="minorHAnsi"/>
                <w:iCs/>
                <w:color w:val="000000" w:themeColor="text1"/>
              </w:rPr>
            </w:pPr>
            <w:r w:rsidRPr="003C0A00">
              <w:rPr>
                <w:rFonts w:cstheme="minorHAnsi"/>
                <w:iCs/>
                <w:color w:val="000000" w:themeColor="text1"/>
              </w:rPr>
              <w:t>Aplinkos apsaugos agentūros interneto svetainėje (</w:t>
            </w:r>
            <w:hyperlink r:id="rId11" w:history="1">
              <w:r w:rsidRPr="003C0A00">
                <w:rPr>
                  <w:rStyle w:val="Hipersaitas"/>
                  <w:rFonts w:cstheme="minorHAnsi"/>
                  <w:iCs/>
                </w:rPr>
                <w:t>https://aaa.lrv.lt/</w:t>
              </w:r>
            </w:hyperlink>
            <w:r w:rsidRPr="003C0A00">
              <w:rPr>
                <w:rFonts w:cstheme="minorHAnsi"/>
                <w:iCs/>
                <w:color w:val="000000" w:themeColor="text1"/>
              </w:rPr>
              <w:t>) skelbiamame atliekų tvarkytojų, turinčių teisę išrašyti gaminių ir (ar) pakuočių atliekų sutvarkymą įrodančius dokumentus, sąraše</w:t>
            </w:r>
            <w:r w:rsidRPr="003C0A00">
              <w:rPr>
                <w:rFonts w:cstheme="minorHAnsi"/>
                <w:iCs/>
                <w:color w:val="000000" w:themeColor="text1"/>
                <w:vertAlign w:val="superscript"/>
              </w:rPr>
              <w:footnoteReference w:id="2"/>
            </w:r>
            <w:r w:rsidRPr="003C0A00">
              <w:rPr>
                <w:rFonts w:cstheme="minorHAnsi"/>
                <w:iCs/>
                <w:color w:val="000000" w:themeColor="text1"/>
              </w:rPr>
              <w:t xml:space="preserve"> nurodytų atliekų perdirbėjų ar eksportuotojų dokumentai, pagrindžiantys, kad tokios pakuotės, tapusios atliekomis, gali būti perdirbamos, arba </w:t>
            </w:r>
          </w:p>
          <w:p w14:paraId="6920E43C" w14:textId="77777777" w:rsidR="003C0A00" w:rsidRPr="003C0A00" w:rsidRDefault="003C0A00" w:rsidP="003C0A00">
            <w:pPr>
              <w:rPr>
                <w:rFonts w:cstheme="minorHAnsi"/>
                <w:iCs/>
                <w:color w:val="000000" w:themeColor="text1"/>
              </w:rPr>
            </w:pPr>
            <w:r w:rsidRPr="003C0A00">
              <w:rPr>
                <w:rFonts w:cstheme="minorHAnsi"/>
                <w:iCs/>
                <w:color w:val="000000" w:themeColor="text1"/>
              </w:rPr>
              <w:t xml:space="preserve">kitus lygiaverčius įrodymus. </w:t>
            </w:r>
          </w:p>
          <w:p w14:paraId="2DE0CDE1" w14:textId="77777777" w:rsidR="003C0A00" w:rsidRPr="003C0A00" w:rsidRDefault="003C0A00" w:rsidP="003C0A00">
            <w:pPr>
              <w:rPr>
                <w:rFonts w:cstheme="minorHAnsi"/>
                <w:iCs/>
                <w:color w:val="000000" w:themeColor="text1"/>
              </w:rPr>
            </w:pPr>
          </w:p>
          <w:p w14:paraId="244702C9" w14:textId="77777777" w:rsidR="003C0A00" w:rsidRPr="003C0A00" w:rsidRDefault="003C0A00" w:rsidP="003C0A00">
            <w:pPr>
              <w:rPr>
                <w:rFonts w:cstheme="minorHAnsi"/>
                <w:color w:val="000000" w:themeColor="text1"/>
              </w:rPr>
            </w:pPr>
            <w:r w:rsidRPr="003C0A00">
              <w:rPr>
                <w:rFonts w:cstheme="minorHAnsi"/>
                <w:color w:val="000000" w:themeColor="text1"/>
              </w:rPr>
              <w:t xml:space="preserve">Nustačius, kad Tiekėjas šiame papunktyje nustatyto kriterijaus (-jų) nesilaiko, Tiekėjui taikoma Specialiųjų sąlygų 9.5. punkte nurodyto dydžio bauda. </w:t>
            </w:r>
          </w:p>
          <w:p w14:paraId="4B6631DF" w14:textId="16F9C2C6" w:rsidR="00BB1A0B" w:rsidRPr="00B83F87" w:rsidRDefault="00BB1A0B" w:rsidP="00BB1A0B">
            <w:pPr>
              <w:rPr>
                <w:rFonts w:cstheme="minorHAnsi"/>
                <w:color w:val="000000" w:themeColor="text1"/>
              </w:rPr>
            </w:pPr>
          </w:p>
        </w:tc>
      </w:tr>
      <w:tr w:rsidR="00BB1A0B" w14:paraId="032072CC" w14:textId="77777777" w:rsidTr="00C12995">
        <w:trPr>
          <w:gridAfter w:val="1"/>
          <w:wAfter w:w="23" w:type="dxa"/>
          <w:trHeight w:val="300"/>
        </w:trPr>
        <w:tc>
          <w:tcPr>
            <w:tcW w:w="2532" w:type="dxa"/>
          </w:tcPr>
          <w:p w14:paraId="0C0ADA8E" w14:textId="77777777" w:rsidR="00BB1A0B" w:rsidRDefault="00BB1A0B" w:rsidP="00BB1A0B">
            <w:pPr>
              <w:rPr>
                <w:b/>
                <w:bCs/>
                <w:kern w:val="2"/>
                <w:szCs w:val="24"/>
              </w:rPr>
            </w:pPr>
            <w:r>
              <w:rPr>
                <w:b/>
                <w:bCs/>
                <w:kern w:val="2"/>
                <w:szCs w:val="24"/>
              </w:rPr>
              <w:lastRenderedPageBreak/>
              <w:t>13.2.  Su perkamomis Prekėmis susiję socialiniai kriterijai</w:t>
            </w:r>
          </w:p>
        </w:tc>
        <w:tc>
          <w:tcPr>
            <w:tcW w:w="7003" w:type="dxa"/>
            <w:gridSpan w:val="5"/>
          </w:tcPr>
          <w:p w14:paraId="176F2725" w14:textId="77777777" w:rsidR="00BB1A0B" w:rsidRDefault="00BB1A0B" w:rsidP="00BB1A0B">
            <w:pPr>
              <w:rPr>
                <w:color w:val="000000"/>
                <w:kern w:val="2"/>
                <w:szCs w:val="24"/>
                <w:shd w:val="clear" w:color="auto" w:fill="FFFFFF"/>
              </w:rPr>
            </w:pPr>
            <w:r>
              <w:rPr>
                <w:color w:val="000000"/>
                <w:kern w:val="2"/>
                <w:szCs w:val="24"/>
                <w:shd w:val="clear" w:color="auto" w:fill="FFFFFF"/>
              </w:rPr>
              <w:t>Netaikoma</w:t>
            </w:r>
          </w:p>
          <w:p w14:paraId="1E3D7AB4" w14:textId="77777777" w:rsidR="00BB1A0B" w:rsidRDefault="00BB1A0B" w:rsidP="00BB1A0B">
            <w:pPr>
              <w:rPr>
                <w:color w:val="000000"/>
                <w:kern w:val="2"/>
                <w:szCs w:val="24"/>
                <w:shd w:val="clear" w:color="auto" w:fill="FFFFFF"/>
              </w:rPr>
            </w:pPr>
          </w:p>
          <w:p w14:paraId="7834229A" w14:textId="028A9426" w:rsidR="00BB1A0B" w:rsidRDefault="00BB1A0B" w:rsidP="00BB1A0B">
            <w:pPr>
              <w:rPr>
                <w:color w:val="0070C0"/>
                <w:kern w:val="2"/>
                <w:szCs w:val="24"/>
              </w:rPr>
            </w:pPr>
          </w:p>
        </w:tc>
      </w:tr>
      <w:tr w:rsidR="00BB1A0B" w14:paraId="07F0FFD0" w14:textId="77777777" w:rsidTr="00C12995">
        <w:trPr>
          <w:gridAfter w:val="1"/>
          <w:wAfter w:w="23" w:type="dxa"/>
          <w:trHeight w:val="300"/>
        </w:trPr>
        <w:tc>
          <w:tcPr>
            <w:tcW w:w="9535" w:type="dxa"/>
            <w:gridSpan w:val="6"/>
          </w:tcPr>
          <w:p w14:paraId="0EE0B189" w14:textId="77777777" w:rsidR="00BB1A0B" w:rsidRDefault="00BB1A0B" w:rsidP="00BB1A0B">
            <w:pPr>
              <w:jc w:val="center"/>
              <w:rPr>
                <w:b/>
                <w:bCs/>
                <w:kern w:val="2"/>
                <w:szCs w:val="24"/>
              </w:rPr>
            </w:pPr>
            <w:r>
              <w:rPr>
                <w:b/>
                <w:bCs/>
                <w:kern w:val="2"/>
                <w:szCs w:val="24"/>
              </w:rPr>
              <w:t xml:space="preserve">14. BENDRŲJŲ SĄLYGŲ PAKEITIMAI IR PAPILDYMAI </w:t>
            </w:r>
          </w:p>
          <w:p w14:paraId="5D079BCD" w14:textId="77777777" w:rsidR="00BB1A0B" w:rsidRDefault="00BB1A0B" w:rsidP="00BB1A0B">
            <w:pPr>
              <w:jc w:val="center"/>
              <w:rPr>
                <w:kern w:val="2"/>
                <w:szCs w:val="24"/>
              </w:rPr>
            </w:pPr>
            <w:r>
              <w:rPr>
                <w:kern w:val="2"/>
                <w:szCs w:val="24"/>
              </w:rPr>
              <w:t xml:space="preserve">(jeigu būtina dėl konkretaus Sutarties dalyko specifikos) </w:t>
            </w:r>
          </w:p>
        </w:tc>
      </w:tr>
      <w:tr w:rsidR="00BB1A0B" w14:paraId="35D09A71" w14:textId="77777777" w:rsidTr="00C12995">
        <w:trPr>
          <w:gridAfter w:val="1"/>
          <w:wAfter w:w="23" w:type="dxa"/>
          <w:trHeight w:val="300"/>
        </w:trPr>
        <w:tc>
          <w:tcPr>
            <w:tcW w:w="2532" w:type="dxa"/>
          </w:tcPr>
          <w:p w14:paraId="20C1F51E" w14:textId="4729C95A" w:rsidR="00BB1A0B" w:rsidRDefault="00BB1A0B" w:rsidP="00BB1A0B">
            <w:pPr>
              <w:rPr>
                <w:b/>
                <w:bCs/>
                <w:kern w:val="2"/>
                <w:szCs w:val="24"/>
              </w:rPr>
            </w:pPr>
            <w:r>
              <w:rPr>
                <w:b/>
                <w:bCs/>
                <w:kern w:val="2"/>
                <w:szCs w:val="24"/>
              </w:rPr>
              <w:t>14.1.</w:t>
            </w:r>
          </w:p>
        </w:tc>
        <w:tc>
          <w:tcPr>
            <w:tcW w:w="7003" w:type="dxa"/>
            <w:gridSpan w:val="5"/>
          </w:tcPr>
          <w:p w14:paraId="4BE5468E" w14:textId="77777777" w:rsidR="00BB1A0B" w:rsidRDefault="00BB1A0B" w:rsidP="00BB1A0B">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B1A0B" w14:paraId="063A7063" w14:textId="77777777" w:rsidTr="00C12995">
        <w:trPr>
          <w:gridAfter w:val="1"/>
          <w:wAfter w:w="23" w:type="dxa"/>
          <w:trHeight w:val="300"/>
        </w:trPr>
        <w:tc>
          <w:tcPr>
            <w:tcW w:w="9535" w:type="dxa"/>
            <w:gridSpan w:val="6"/>
          </w:tcPr>
          <w:p w14:paraId="1EC1A743" w14:textId="77777777" w:rsidR="00BB1A0B" w:rsidRDefault="00BB1A0B" w:rsidP="00BB1A0B">
            <w:pPr>
              <w:jc w:val="center"/>
              <w:rPr>
                <w:b/>
                <w:bCs/>
                <w:kern w:val="2"/>
                <w:szCs w:val="24"/>
              </w:rPr>
            </w:pPr>
            <w:r>
              <w:rPr>
                <w:b/>
                <w:bCs/>
                <w:kern w:val="2"/>
                <w:szCs w:val="24"/>
              </w:rPr>
              <w:t>15. SUTARTIES PRIEDAI</w:t>
            </w:r>
          </w:p>
        </w:tc>
      </w:tr>
      <w:tr w:rsidR="00BB1A0B" w14:paraId="1493342A" w14:textId="77777777" w:rsidTr="00C12995">
        <w:trPr>
          <w:gridAfter w:val="1"/>
          <w:wAfter w:w="23" w:type="dxa"/>
          <w:trHeight w:val="300"/>
        </w:trPr>
        <w:tc>
          <w:tcPr>
            <w:tcW w:w="2532" w:type="dxa"/>
          </w:tcPr>
          <w:p w14:paraId="0AF63E8A" w14:textId="77777777" w:rsidR="00BB1A0B" w:rsidRDefault="00BB1A0B" w:rsidP="00BB1A0B">
            <w:pPr>
              <w:jc w:val="center"/>
              <w:rPr>
                <w:b/>
                <w:bCs/>
                <w:kern w:val="2"/>
                <w:szCs w:val="24"/>
              </w:rPr>
            </w:pPr>
            <w:r>
              <w:rPr>
                <w:b/>
                <w:bCs/>
                <w:kern w:val="2"/>
                <w:szCs w:val="24"/>
              </w:rPr>
              <w:t>15.1. Priedas Nr. 1</w:t>
            </w:r>
          </w:p>
        </w:tc>
        <w:tc>
          <w:tcPr>
            <w:tcW w:w="7003" w:type="dxa"/>
            <w:gridSpan w:val="5"/>
          </w:tcPr>
          <w:p w14:paraId="23C9ECEE" w14:textId="5F0431E3" w:rsidR="00BB1A0B" w:rsidRPr="006926CF" w:rsidRDefault="006926CF" w:rsidP="00BB1A0B">
            <w:pPr>
              <w:rPr>
                <w:b/>
                <w:bCs/>
                <w:kern w:val="2"/>
                <w:szCs w:val="24"/>
              </w:rPr>
            </w:pPr>
            <w:r w:rsidRPr="006926CF">
              <w:rPr>
                <w:b/>
                <w:bCs/>
                <w:kern w:val="2"/>
                <w:szCs w:val="24"/>
              </w:rPr>
              <w:t>Standartinio automatinio perimetro techninė specifikacija</w:t>
            </w:r>
          </w:p>
        </w:tc>
      </w:tr>
      <w:tr w:rsidR="00BB1A0B" w14:paraId="4C75E455" w14:textId="77777777" w:rsidTr="00C12995">
        <w:trPr>
          <w:gridAfter w:val="1"/>
          <w:wAfter w:w="23" w:type="dxa"/>
          <w:trHeight w:val="300"/>
        </w:trPr>
        <w:tc>
          <w:tcPr>
            <w:tcW w:w="2532" w:type="dxa"/>
          </w:tcPr>
          <w:p w14:paraId="6E44F098" w14:textId="77777777" w:rsidR="00BB1A0B" w:rsidRDefault="00BB1A0B" w:rsidP="00BB1A0B">
            <w:pPr>
              <w:jc w:val="center"/>
              <w:rPr>
                <w:b/>
                <w:bCs/>
                <w:kern w:val="2"/>
                <w:szCs w:val="24"/>
              </w:rPr>
            </w:pPr>
            <w:r>
              <w:rPr>
                <w:b/>
                <w:bCs/>
                <w:kern w:val="2"/>
                <w:szCs w:val="24"/>
              </w:rPr>
              <w:t>15.2. Priedas Nr. 2</w:t>
            </w:r>
          </w:p>
        </w:tc>
        <w:tc>
          <w:tcPr>
            <w:tcW w:w="7003" w:type="dxa"/>
            <w:gridSpan w:val="5"/>
          </w:tcPr>
          <w:p w14:paraId="65CEE00B" w14:textId="6366AA7B" w:rsidR="00BB1A0B" w:rsidRDefault="00B83F87" w:rsidP="00BB1A0B">
            <w:pPr>
              <w:rPr>
                <w:b/>
                <w:bCs/>
                <w:kern w:val="2"/>
                <w:szCs w:val="24"/>
              </w:rPr>
            </w:pPr>
            <w:r>
              <w:rPr>
                <w:b/>
                <w:bCs/>
                <w:kern w:val="2"/>
                <w:szCs w:val="24"/>
              </w:rPr>
              <w:t>Pasiūlymas</w:t>
            </w:r>
          </w:p>
        </w:tc>
      </w:tr>
      <w:tr w:rsidR="004F69B4" w14:paraId="21DAFB30" w14:textId="77777777" w:rsidTr="00C12995">
        <w:trPr>
          <w:gridAfter w:val="1"/>
          <w:wAfter w:w="23" w:type="dxa"/>
          <w:trHeight w:val="300"/>
        </w:trPr>
        <w:tc>
          <w:tcPr>
            <w:tcW w:w="2532" w:type="dxa"/>
          </w:tcPr>
          <w:p w14:paraId="5695C616" w14:textId="5907C086" w:rsidR="004F69B4" w:rsidRDefault="004F69B4" w:rsidP="004F69B4">
            <w:pPr>
              <w:jc w:val="center"/>
              <w:rPr>
                <w:b/>
                <w:bCs/>
                <w:kern w:val="2"/>
                <w:szCs w:val="24"/>
              </w:rPr>
            </w:pPr>
            <w:r w:rsidRPr="00946EED">
              <w:rPr>
                <w:b/>
                <w:bCs/>
                <w:kern w:val="2"/>
                <w:szCs w:val="24"/>
              </w:rPr>
              <w:t>15.3. Priedas Nr. 3</w:t>
            </w:r>
          </w:p>
        </w:tc>
        <w:tc>
          <w:tcPr>
            <w:tcW w:w="7003" w:type="dxa"/>
            <w:gridSpan w:val="5"/>
          </w:tcPr>
          <w:p w14:paraId="4ADD2B82" w14:textId="3BBC3968" w:rsidR="004F69B4" w:rsidRDefault="004F69B4" w:rsidP="004F69B4">
            <w:pPr>
              <w:rPr>
                <w:b/>
                <w:bCs/>
                <w:kern w:val="2"/>
                <w:szCs w:val="24"/>
              </w:rPr>
            </w:pPr>
            <w:r w:rsidRPr="00946EED">
              <w:rPr>
                <w:szCs w:val="24"/>
              </w:rPr>
              <w:t>Sutarties vykdymui pasitelkiami subtiekėjai ir (ar) specialistai</w:t>
            </w:r>
            <w:r>
              <w:rPr>
                <w:szCs w:val="24"/>
              </w:rPr>
              <w:t xml:space="preserve"> (jei pasitelkiami)</w:t>
            </w:r>
          </w:p>
        </w:tc>
      </w:tr>
      <w:tr w:rsidR="004F69B4" w14:paraId="29AA4422" w14:textId="77777777" w:rsidTr="00C12995">
        <w:trPr>
          <w:gridAfter w:val="1"/>
          <w:wAfter w:w="23" w:type="dxa"/>
        </w:trPr>
        <w:tc>
          <w:tcPr>
            <w:tcW w:w="9535" w:type="dxa"/>
            <w:gridSpan w:val="6"/>
          </w:tcPr>
          <w:p w14:paraId="3ACEC6B8" w14:textId="77777777" w:rsidR="004F69B4" w:rsidRDefault="004F69B4" w:rsidP="004F69B4">
            <w:pPr>
              <w:jc w:val="center"/>
              <w:rPr>
                <w:b/>
                <w:bCs/>
                <w:kern w:val="2"/>
                <w:szCs w:val="24"/>
              </w:rPr>
            </w:pPr>
            <w:r>
              <w:rPr>
                <w:b/>
                <w:bCs/>
                <w:kern w:val="2"/>
                <w:szCs w:val="24"/>
              </w:rPr>
              <w:t>16. ŠALIŲ ATSTOVŲ PARAŠAI</w:t>
            </w:r>
          </w:p>
        </w:tc>
      </w:tr>
      <w:tr w:rsidR="004F69B4" w14:paraId="4EDC6BFC" w14:textId="77777777" w:rsidTr="00C12995">
        <w:trPr>
          <w:gridAfter w:val="1"/>
          <w:wAfter w:w="23" w:type="dxa"/>
        </w:trPr>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4F69B4" w:rsidRDefault="004F69B4" w:rsidP="004F69B4">
            <w:pPr>
              <w:jc w:val="center"/>
              <w:rPr>
                <w:b/>
                <w:bCs/>
                <w:kern w:val="2"/>
                <w:szCs w:val="24"/>
              </w:rPr>
            </w:pPr>
            <w:r>
              <w:rPr>
                <w:b/>
                <w:bCs/>
                <w:kern w:val="2"/>
                <w:szCs w:val="24"/>
              </w:rPr>
              <w:t>PIRKĖJAS</w:t>
            </w:r>
          </w:p>
        </w:tc>
        <w:tc>
          <w:tcPr>
            <w:tcW w:w="4748" w:type="dxa"/>
            <w:gridSpan w:val="2"/>
            <w:tcBorders>
              <w:top w:val="single" w:sz="4" w:space="0" w:color="auto"/>
              <w:left w:val="single" w:sz="4" w:space="0" w:color="auto"/>
              <w:bottom w:val="single" w:sz="4" w:space="0" w:color="auto"/>
              <w:right w:val="single" w:sz="4" w:space="0" w:color="auto"/>
            </w:tcBorders>
          </w:tcPr>
          <w:p w14:paraId="3C4F7230" w14:textId="77777777" w:rsidR="004F69B4" w:rsidRDefault="004F69B4" w:rsidP="004F69B4">
            <w:pPr>
              <w:jc w:val="center"/>
              <w:rPr>
                <w:b/>
                <w:bCs/>
                <w:kern w:val="2"/>
                <w:szCs w:val="24"/>
              </w:rPr>
            </w:pPr>
            <w:r>
              <w:rPr>
                <w:b/>
                <w:bCs/>
                <w:kern w:val="2"/>
                <w:szCs w:val="24"/>
              </w:rPr>
              <w:t>TIEKĖJAS</w:t>
            </w:r>
          </w:p>
        </w:tc>
      </w:tr>
      <w:tr w:rsidR="004F69B4" w14:paraId="00A924EC" w14:textId="77777777" w:rsidTr="00C12995">
        <w:trPr>
          <w:gridAfter w:val="1"/>
          <w:wAfter w:w="23" w:type="dxa"/>
        </w:trPr>
        <w:tc>
          <w:tcPr>
            <w:tcW w:w="4787" w:type="dxa"/>
            <w:gridSpan w:val="4"/>
            <w:tcBorders>
              <w:top w:val="single" w:sz="4" w:space="0" w:color="auto"/>
              <w:left w:val="single" w:sz="4" w:space="0" w:color="auto"/>
              <w:bottom w:val="single" w:sz="4" w:space="0" w:color="auto"/>
              <w:right w:val="single" w:sz="4" w:space="0" w:color="auto"/>
            </w:tcBorders>
          </w:tcPr>
          <w:p w14:paraId="79278680" w14:textId="60662211" w:rsidR="004F69B4" w:rsidRDefault="004F69B4" w:rsidP="004F69B4">
            <w:pPr>
              <w:jc w:val="center"/>
              <w:rPr>
                <w:color w:val="4472C4"/>
                <w:kern w:val="2"/>
                <w:szCs w:val="24"/>
              </w:rPr>
            </w:pPr>
            <w:r>
              <w:rPr>
                <w:color w:val="4472C4"/>
                <w:kern w:val="2"/>
                <w:szCs w:val="24"/>
              </w:rPr>
              <w:t>(nurodomos atstovo pareigos, vardas, pavardė)</w:t>
            </w:r>
          </w:p>
        </w:tc>
        <w:tc>
          <w:tcPr>
            <w:tcW w:w="4748" w:type="dxa"/>
            <w:gridSpan w:val="2"/>
            <w:tcBorders>
              <w:top w:val="single" w:sz="4" w:space="0" w:color="auto"/>
              <w:left w:val="single" w:sz="4" w:space="0" w:color="auto"/>
              <w:bottom w:val="single" w:sz="4" w:space="0" w:color="auto"/>
              <w:right w:val="single" w:sz="4" w:space="0" w:color="auto"/>
            </w:tcBorders>
          </w:tcPr>
          <w:p w14:paraId="7C5FC22D" w14:textId="77777777" w:rsidR="004F69B4" w:rsidRDefault="004F69B4" w:rsidP="004F69B4">
            <w:pPr>
              <w:jc w:val="center"/>
              <w:rPr>
                <w:b/>
                <w:bCs/>
                <w:kern w:val="2"/>
                <w:szCs w:val="24"/>
              </w:rPr>
            </w:pPr>
            <w:r>
              <w:rPr>
                <w:color w:val="4472C4"/>
                <w:kern w:val="2"/>
                <w:szCs w:val="24"/>
              </w:rPr>
              <w:t>(nurodomos atstovo pareigos, vardas, pavardė)</w:t>
            </w:r>
          </w:p>
        </w:tc>
      </w:tr>
      <w:tr w:rsidR="004F69B4" w14:paraId="2190A91A" w14:textId="77777777" w:rsidTr="00C12995">
        <w:trPr>
          <w:gridAfter w:val="1"/>
          <w:wAfter w:w="23" w:type="dxa"/>
        </w:trPr>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4F69B4" w:rsidRDefault="004F69B4" w:rsidP="004F69B4">
            <w:pPr>
              <w:jc w:val="center"/>
              <w:rPr>
                <w:b/>
                <w:bCs/>
                <w:color w:val="4472C4"/>
                <w:kern w:val="2"/>
                <w:szCs w:val="24"/>
              </w:rPr>
            </w:pPr>
          </w:p>
          <w:p w14:paraId="5F978D19" w14:textId="77777777" w:rsidR="004F69B4" w:rsidRDefault="004F69B4" w:rsidP="004F69B4">
            <w:pPr>
              <w:jc w:val="center"/>
              <w:rPr>
                <w:b/>
                <w:bCs/>
                <w:color w:val="4472C4"/>
                <w:kern w:val="2"/>
                <w:szCs w:val="24"/>
              </w:rPr>
            </w:pPr>
            <w:r>
              <w:rPr>
                <w:b/>
                <w:bCs/>
                <w:color w:val="4472C4"/>
                <w:kern w:val="2"/>
                <w:szCs w:val="24"/>
              </w:rPr>
              <w:t>(parašas)</w:t>
            </w:r>
          </w:p>
          <w:p w14:paraId="0CC6C66D" w14:textId="77777777" w:rsidR="004F69B4" w:rsidRDefault="004F69B4" w:rsidP="004F69B4">
            <w:pPr>
              <w:rPr>
                <w:b/>
                <w:bCs/>
                <w:color w:val="4472C4"/>
                <w:kern w:val="2"/>
                <w:szCs w:val="24"/>
              </w:rPr>
            </w:pPr>
          </w:p>
        </w:tc>
        <w:tc>
          <w:tcPr>
            <w:tcW w:w="4748" w:type="dxa"/>
            <w:gridSpan w:val="2"/>
            <w:tcBorders>
              <w:top w:val="single" w:sz="4" w:space="0" w:color="auto"/>
              <w:left w:val="single" w:sz="4" w:space="0" w:color="auto"/>
              <w:bottom w:val="single" w:sz="4" w:space="0" w:color="auto"/>
              <w:right w:val="single" w:sz="4" w:space="0" w:color="auto"/>
            </w:tcBorders>
          </w:tcPr>
          <w:p w14:paraId="40B6EC95" w14:textId="77777777" w:rsidR="004F69B4" w:rsidRDefault="004F69B4" w:rsidP="004F69B4">
            <w:pPr>
              <w:jc w:val="center"/>
              <w:rPr>
                <w:b/>
                <w:bCs/>
                <w:color w:val="4472C4"/>
                <w:kern w:val="2"/>
                <w:szCs w:val="24"/>
              </w:rPr>
            </w:pPr>
          </w:p>
          <w:p w14:paraId="449EF7AE" w14:textId="77777777" w:rsidR="004F69B4" w:rsidRDefault="004F69B4" w:rsidP="004F69B4">
            <w:pPr>
              <w:jc w:val="center"/>
              <w:rPr>
                <w:b/>
                <w:bCs/>
                <w:color w:val="4472C4"/>
                <w:kern w:val="2"/>
                <w:szCs w:val="24"/>
              </w:rPr>
            </w:pPr>
            <w:r>
              <w:rPr>
                <w:b/>
                <w:bCs/>
                <w:color w:val="4472C4"/>
                <w:kern w:val="2"/>
                <w:szCs w:val="24"/>
              </w:rPr>
              <w:t>(parašas)</w:t>
            </w:r>
          </w:p>
        </w:tc>
      </w:tr>
    </w:tbl>
    <w:p w14:paraId="57F6837A" w14:textId="77777777" w:rsidR="00B767F3" w:rsidRDefault="00B767F3" w:rsidP="008219CE"/>
    <w:p w14:paraId="0C338A20" w14:textId="77777777" w:rsidR="00322906" w:rsidRPr="00322906" w:rsidRDefault="00322906" w:rsidP="00322906"/>
    <w:p w14:paraId="1ECAA933" w14:textId="77777777" w:rsidR="00322906" w:rsidRPr="00322906" w:rsidRDefault="00322906" w:rsidP="00322906"/>
    <w:p w14:paraId="5C41A00E" w14:textId="77777777" w:rsidR="00322906" w:rsidRDefault="00322906" w:rsidP="00322906"/>
    <w:p w14:paraId="6D9D9853" w14:textId="77777777" w:rsidR="00322906" w:rsidRDefault="00322906" w:rsidP="00322906"/>
    <w:p w14:paraId="417A10A9" w14:textId="77777777" w:rsidR="00322906" w:rsidRDefault="00322906" w:rsidP="00322906">
      <w:pPr>
        <w:ind w:firstLine="4820"/>
        <w:textAlignment w:val="center"/>
        <w:rPr>
          <w:color w:val="000000"/>
          <w:szCs w:val="24"/>
        </w:rPr>
      </w:pPr>
      <w:r>
        <w:tab/>
      </w:r>
      <w:r>
        <w:rPr>
          <w:color w:val="000000"/>
          <w:szCs w:val="24"/>
        </w:rPr>
        <w:t>PATVIRTINTA</w:t>
      </w:r>
    </w:p>
    <w:p w14:paraId="02DE00E9" w14:textId="77777777" w:rsidR="00322906" w:rsidRDefault="00322906" w:rsidP="00322906">
      <w:pPr>
        <w:ind w:firstLine="4820"/>
        <w:textAlignment w:val="center"/>
        <w:rPr>
          <w:color w:val="000000"/>
          <w:szCs w:val="24"/>
        </w:rPr>
      </w:pPr>
      <w:r>
        <w:rPr>
          <w:color w:val="000000"/>
          <w:szCs w:val="24"/>
        </w:rPr>
        <w:t>Viešųjų pirkimų tarnybos direktoriaus</w:t>
      </w:r>
    </w:p>
    <w:p w14:paraId="19D59222" w14:textId="77777777" w:rsidR="00322906" w:rsidRDefault="00322906" w:rsidP="00322906">
      <w:pPr>
        <w:ind w:firstLine="4820"/>
        <w:textAlignment w:val="center"/>
        <w:rPr>
          <w:color w:val="000000"/>
          <w:szCs w:val="24"/>
        </w:rPr>
      </w:pPr>
      <w:r>
        <w:rPr>
          <w:color w:val="000000"/>
          <w:szCs w:val="24"/>
        </w:rPr>
        <w:t>2024 m. vasario 8 d. įsakymu Nr. 1S-19</w:t>
      </w:r>
    </w:p>
    <w:p w14:paraId="3153F1A1" w14:textId="77777777" w:rsidR="00322906" w:rsidRDefault="00322906" w:rsidP="00322906">
      <w:pPr>
        <w:ind w:firstLine="4820"/>
        <w:textAlignment w:val="center"/>
        <w:rPr>
          <w:color w:val="000000"/>
          <w:szCs w:val="24"/>
        </w:rPr>
      </w:pPr>
      <w:r>
        <w:rPr>
          <w:color w:val="000000"/>
          <w:szCs w:val="24"/>
        </w:rPr>
        <w:t>(Viešųjų pirkimų tarnybos direktoriaus</w:t>
      </w:r>
    </w:p>
    <w:p w14:paraId="7C697EB5" w14:textId="77777777" w:rsidR="00322906" w:rsidRDefault="00322906" w:rsidP="00322906">
      <w:pPr>
        <w:ind w:firstLine="4820"/>
        <w:textAlignment w:val="center"/>
        <w:rPr>
          <w:color w:val="000000"/>
          <w:szCs w:val="24"/>
        </w:rPr>
      </w:pPr>
      <w:r>
        <w:rPr>
          <w:color w:val="000000"/>
          <w:szCs w:val="24"/>
        </w:rPr>
        <w:t>2025 m. balandžio 17 d. įsakymo Nr. 1S-51</w:t>
      </w:r>
    </w:p>
    <w:p w14:paraId="762EE20F" w14:textId="77777777" w:rsidR="00322906" w:rsidRDefault="00322906" w:rsidP="00322906">
      <w:pPr>
        <w:ind w:firstLine="4820"/>
        <w:textAlignment w:val="center"/>
        <w:rPr>
          <w:color w:val="000000"/>
          <w:szCs w:val="24"/>
        </w:rPr>
      </w:pPr>
      <w:r>
        <w:rPr>
          <w:color w:val="000000"/>
          <w:szCs w:val="24"/>
        </w:rPr>
        <w:t>redakcija)</w:t>
      </w:r>
    </w:p>
    <w:p w14:paraId="7FA34079" w14:textId="77777777" w:rsidR="00322906" w:rsidRDefault="00322906" w:rsidP="00322906">
      <w:pPr>
        <w:ind w:firstLine="4820"/>
        <w:textAlignment w:val="center"/>
        <w:rPr>
          <w:color w:val="000000"/>
          <w:szCs w:val="24"/>
        </w:rPr>
      </w:pPr>
    </w:p>
    <w:p w14:paraId="34ED58DF" w14:textId="77777777" w:rsidR="00322906" w:rsidRDefault="00322906" w:rsidP="00322906">
      <w:pPr>
        <w:ind w:firstLine="4820"/>
        <w:textAlignment w:val="center"/>
        <w:rPr>
          <w:color w:val="000000"/>
          <w:szCs w:val="24"/>
        </w:rPr>
      </w:pPr>
    </w:p>
    <w:p w14:paraId="107720AE" w14:textId="77777777" w:rsidR="00322906" w:rsidRDefault="00322906" w:rsidP="00322906">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452D797E" w14:textId="77777777" w:rsidR="00322906" w:rsidRDefault="00322906" w:rsidP="00322906">
      <w:pPr>
        <w:spacing w:line="257" w:lineRule="atLeast"/>
        <w:ind w:firstLine="62"/>
        <w:jc w:val="center"/>
        <w:rPr>
          <w:color w:val="000000"/>
          <w:szCs w:val="24"/>
        </w:rPr>
      </w:pPr>
    </w:p>
    <w:p w14:paraId="7C9ABF25" w14:textId="77777777" w:rsidR="00322906" w:rsidRDefault="00322906" w:rsidP="00322906">
      <w:pPr>
        <w:spacing w:line="257" w:lineRule="atLeast"/>
        <w:jc w:val="center"/>
        <w:rPr>
          <w:color w:val="000000"/>
          <w:szCs w:val="24"/>
        </w:rPr>
      </w:pPr>
      <w:r>
        <w:rPr>
          <w:b/>
          <w:bCs/>
          <w:caps/>
          <w:color w:val="000000"/>
          <w:szCs w:val="24"/>
        </w:rPr>
        <w:t>1.  PAGRINDINĖS SĄVOKOS IR SUTARTIES AIŠKINIMAS</w:t>
      </w:r>
    </w:p>
    <w:p w14:paraId="57A3EF9E" w14:textId="77777777" w:rsidR="00322906" w:rsidRDefault="00322906" w:rsidP="00322906">
      <w:pPr>
        <w:spacing w:line="257" w:lineRule="atLeast"/>
        <w:ind w:firstLine="62"/>
        <w:jc w:val="both"/>
        <w:rPr>
          <w:color w:val="000000"/>
          <w:szCs w:val="24"/>
        </w:rPr>
      </w:pPr>
    </w:p>
    <w:p w14:paraId="472C5FEF" w14:textId="77777777" w:rsidR="00322906" w:rsidRDefault="00322906" w:rsidP="00322906">
      <w:pPr>
        <w:spacing w:line="257" w:lineRule="atLeast"/>
        <w:jc w:val="center"/>
        <w:rPr>
          <w:color w:val="000000"/>
          <w:szCs w:val="24"/>
        </w:rPr>
      </w:pPr>
      <w:r>
        <w:rPr>
          <w:b/>
          <w:bCs/>
          <w:color w:val="000000"/>
          <w:szCs w:val="24"/>
        </w:rPr>
        <w:t>1.1. Sąvokos</w:t>
      </w:r>
    </w:p>
    <w:p w14:paraId="0C691E02" w14:textId="77777777" w:rsidR="00322906" w:rsidRDefault="00322906" w:rsidP="00322906">
      <w:pPr>
        <w:spacing w:line="257" w:lineRule="atLeast"/>
        <w:ind w:firstLine="62"/>
        <w:jc w:val="both"/>
        <w:rPr>
          <w:color w:val="000000"/>
          <w:szCs w:val="24"/>
        </w:rPr>
      </w:pPr>
    </w:p>
    <w:p w14:paraId="37B0DF76" w14:textId="77777777" w:rsidR="00322906" w:rsidRDefault="00322906" w:rsidP="00322906">
      <w:pPr>
        <w:spacing w:line="257" w:lineRule="atLeast"/>
        <w:jc w:val="both"/>
        <w:rPr>
          <w:color w:val="000000"/>
          <w:szCs w:val="24"/>
        </w:rPr>
      </w:pPr>
      <w:r>
        <w:rPr>
          <w:color w:val="000000"/>
          <w:szCs w:val="24"/>
        </w:rPr>
        <w:t>1.1.1. Šioje Sutartyje didžiąja raide rašomos sąvokos turi paskiau nurodytas reikšmes:</w:t>
      </w:r>
    </w:p>
    <w:p w14:paraId="17797634" w14:textId="77777777" w:rsidR="00322906" w:rsidRDefault="00322906" w:rsidP="0032290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9B8758B" w14:textId="77777777" w:rsidR="00322906" w:rsidRDefault="00322906" w:rsidP="0032290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482285E" w14:textId="77777777" w:rsidR="00322906" w:rsidRDefault="00322906" w:rsidP="0032290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05373F1" w14:textId="77777777" w:rsidR="00322906" w:rsidRDefault="00322906" w:rsidP="0032290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C93BD92" w14:textId="77777777" w:rsidR="00322906" w:rsidRDefault="00322906" w:rsidP="0032290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ADC356D" w14:textId="77777777" w:rsidR="00322906" w:rsidRDefault="00322906" w:rsidP="0032290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CFA5098" w14:textId="77777777" w:rsidR="00322906" w:rsidRDefault="00322906" w:rsidP="0032290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9F2A152" w14:textId="77777777" w:rsidR="00322906" w:rsidRDefault="00322906" w:rsidP="0032290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C23B947" w14:textId="77777777" w:rsidR="00322906" w:rsidRDefault="00322906" w:rsidP="0032290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187C79D" w14:textId="77777777" w:rsidR="00322906" w:rsidRDefault="00322906" w:rsidP="0032290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1019E63" w14:textId="77777777" w:rsidR="00322906" w:rsidRDefault="00322906" w:rsidP="0032290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6261953" w14:textId="77777777" w:rsidR="00322906" w:rsidRDefault="00322906" w:rsidP="0032290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2EA66B6E" w14:textId="77777777" w:rsidR="00322906" w:rsidRDefault="00322906" w:rsidP="0032290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4174328D" w14:textId="77777777" w:rsidR="00322906" w:rsidRDefault="00322906" w:rsidP="0032290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1C43207" w14:textId="77777777" w:rsidR="00322906" w:rsidRDefault="00322906" w:rsidP="0032290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EBFF21C" w14:textId="77777777" w:rsidR="00322906" w:rsidRDefault="00322906" w:rsidP="00322906">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24B80586" w14:textId="77777777" w:rsidR="00322906" w:rsidRDefault="00322906" w:rsidP="00322906">
      <w:pPr>
        <w:spacing w:line="257" w:lineRule="atLeast"/>
        <w:jc w:val="both"/>
        <w:rPr>
          <w:color w:val="000000"/>
          <w:szCs w:val="24"/>
        </w:rPr>
      </w:pPr>
      <w:r>
        <w:rPr>
          <w:color w:val="000000"/>
          <w:szCs w:val="24"/>
        </w:rPr>
        <w:t>1.1.1.17. Kitų Sutartyje didžiąja raide rašomų sąvokų reikšmės yra nurodytos Sutarties tekste.</w:t>
      </w:r>
    </w:p>
    <w:p w14:paraId="42B8A824" w14:textId="77777777" w:rsidR="00322906" w:rsidRDefault="00322906" w:rsidP="0032290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41174B57" w14:textId="77777777" w:rsidR="00322906" w:rsidRDefault="00322906" w:rsidP="0032290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35B20F6A" w14:textId="77777777" w:rsidR="00322906" w:rsidRDefault="00322906" w:rsidP="00322906">
      <w:pPr>
        <w:spacing w:line="257" w:lineRule="atLeast"/>
        <w:ind w:firstLine="62"/>
        <w:jc w:val="both"/>
        <w:rPr>
          <w:color w:val="000000"/>
          <w:szCs w:val="24"/>
        </w:rPr>
      </w:pPr>
    </w:p>
    <w:p w14:paraId="0B0621F0" w14:textId="77777777" w:rsidR="00322906" w:rsidRDefault="00322906" w:rsidP="00322906">
      <w:pPr>
        <w:spacing w:line="257" w:lineRule="atLeast"/>
        <w:jc w:val="center"/>
        <w:rPr>
          <w:color w:val="000000"/>
          <w:szCs w:val="24"/>
        </w:rPr>
      </w:pPr>
      <w:r>
        <w:rPr>
          <w:b/>
          <w:bCs/>
          <w:color w:val="000000"/>
          <w:szCs w:val="24"/>
        </w:rPr>
        <w:t>1.2.  Sutarties aiškinimas</w:t>
      </w:r>
    </w:p>
    <w:p w14:paraId="0550B228" w14:textId="77777777" w:rsidR="00322906" w:rsidRDefault="00322906" w:rsidP="00322906">
      <w:pPr>
        <w:spacing w:line="257" w:lineRule="atLeast"/>
        <w:ind w:left="792" w:firstLine="62"/>
        <w:jc w:val="both"/>
        <w:rPr>
          <w:color w:val="000000"/>
          <w:szCs w:val="24"/>
        </w:rPr>
      </w:pPr>
    </w:p>
    <w:p w14:paraId="03CF6454" w14:textId="77777777" w:rsidR="00322906" w:rsidRDefault="00322906" w:rsidP="00322906">
      <w:pPr>
        <w:spacing w:line="257" w:lineRule="atLeast"/>
        <w:jc w:val="both"/>
        <w:rPr>
          <w:color w:val="000000"/>
          <w:szCs w:val="24"/>
        </w:rPr>
      </w:pPr>
      <w:r>
        <w:rPr>
          <w:color w:val="000000"/>
          <w:szCs w:val="24"/>
        </w:rPr>
        <w:t>1.2.1. Sutartis yra sudaryta ir turi būti aiškinama pagal Lietuvos Respublikos teisės aktus.</w:t>
      </w:r>
    </w:p>
    <w:p w14:paraId="46489C0B" w14:textId="77777777" w:rsidR="00322906" w:rsidRDefault="00322906" w:rsidP="0032290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6A972E4E" w14:textId="77777777" w:rsidR="00322906" w:rsidRDefault="00322906" w:rsidP="00322906">
      <w:pPr>
        <w:spacing w:line="257" w:lineRule="atLeast"/>
        <w:jc w:val="both"/>
        <w:rPr>
          <w:color w:val="000000"/>
          <w:szCs w:val="24"/>
        </w:rPr>
      </w:pPr>
      <w:r>
        <w:rPr>
          <w:color w:val="000000"/>
          <w:szCs w:val="24"/>
        </w:rPr>
        <w:t>1.2.3. Diena Sutartyje reiškia kalendorinę dieną.</w:t>
      </w:r>
    </w:p>
    <w:p w14:paraId="44D85E25" w14:textId="77777777" w:rsidR="00322906" w:rsidRDefault="00322906" w:rsidP="0032290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A09C4A" w14:textId="77777777" w:rsidR="00322906" w:rsidRDefault="00322906" w:rsidP="0032290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1B989D79" w14:textId="77777777" w:rsidR="00322906" w:rsidRDefault="00322906" w:rsidP="0032290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8DDF596" w14:textId="77777777" w:rsidR="00322906" w:rsidRDefault="00322906" w:rsidP="0032290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623520A" w14:textId="77777777" w:rsidR="00322906" w:rsidRDefault="00322906" w:rsidP="0032290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40EF53E" w14:textId="77777777" w:rsidR="00322906" w:rsidRDefault="00322906" w:rsidP="0032290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1CE31A6D" w14:textId="77777777" w:rsidR="00322906" w:rsidRDefault="00322906" w:rsidP="0032290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F798557" w14:textId="77777777" w:rsidR="00322906" w:rsidRDefault="00322906" w:rsidP="0032290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03FD27DC" w14:textId="77777777" w:rsidR="00322906" w:rsidRDefault="00322906" w:rsidP="0032290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21EEE0D1" w14:textId="77777777" w:rsidR="00322906" w:rsidRDefault="00322906" w:rsidP="00322906">
      <w:pPr>
        <w:spacing w:line="257" w:lineRule="atLeast"/>
        <w:ind w:firstLine="62"/>
        <w:jc w:val="both"/>
        <w:rPr>
          <w:color w:val="000000"/>
          <w:szCs w:val="24"/>
        </w:rPr>
      </w:pPr>
    </w:p>
    <w:p w14:paraId="643366C0" w14:textId="77777777" w:rsidR="00322906" w:rsidRDefault="00322906" w:rsidP="00322906">
      <w:pPr>
        <w:spacing w:line="257" w:lineRule="atLeast"/>
        <w:jc w:val="center"/>
        <w:rPr>
          <w:color w:val="000000"/>
          <w:szCs w:val="24"/>
        </w:rPr>
      </w:pPr>
      <w:r>
        <w:rPr>
          <w:b/>
          <w:bCs/>
          <w:color w:val="000000"/>
          <w:szCs w:val="24"/>
        </w:rPr>
        <w:t>1.3. Dokumentų viršenybė</w:t>
      </w:r>
    </w:p>
    <w:p w14:paraId="22F9AFC4" w14:textId="77777777" w:rsidR="00322906" w:rsidRDefault="00322906" w:rsidP="00322906">
      <w:pPr>
        <w:spacing w:line="257" w:lineRule="atLeast"/>
        <w:ind w:firstLine="62"/>
        <w:jc w:val="both"/>
        <w:rPr>
          <w:color w:val="000000"/>
          <w:szCs w:val="24"/>
        </w:rPr>
      </w:pPr>
    </w:p>
    <w:p w14:paraId="5FD8A7C6" w14:textId="77777777" w:rsidR="00322906" w:rsidRDefault="00322906" w:rsidP="0032290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5A95244" w14:textId="77777777" w:rsidR="00322906" w:rsidRDefault="00322906" w:rsidP="00322906">
      <w:pPr>
        <w:spacing w:line="276" w:lineRule="atLeast"/>
        <w:jc w:val="both"/>
        <w:rPr>
          <w:color w:val="000000"/>
          <w:szCs w:val="24"/>
        </w:rPr>
      </w:pPr>
      <w:r>
        <w:rPr>
          <w:color w:val="000000"/>
          <w:szCs w:val="24"/>
        </w:rPr>
        <w:t>1.3.1.1. Techninė specifikacija;</w:t>
      </w:r>
    </w:p>
    <w:p w14:paraId="1BC5AD6F" w14:textId="77777777" w:rsidR="00322906" w:rsidRDefault="00322906" w:rsidP="00322906">
      <w:pPr>
        <w:spacing w:line="276" w:lineRule="atLeast"/>
        <w:jc w:val="both"/>
        <w:rPr>
          <w:color w:val="000000"/>
          <w:szCs w:val="24"/>
        </w:rPr>
      </w:pPr>
      <w:r>
        <w:rPr>
          <w:color w:val="000000"/>
          <w:szCs w:val="24"/>
        </w:rPr>
        <w:t>1.3.1.2. Specialiosios sąlygos;</w:t>
      </w:r>
    </w:p>
    <w:p w14:paraId="099B2DAE" w14:textId="77777777" w:rsidR="00322906" w:rsidRDefault="00322906" w:rsidP="00322906">
      <w:pPr>
        <w:spacing w:line="276" w:lineRule="atLeast"/>
        <w:jc w:val="both"/>
        <w:rPr>
          <w:color w:val="000000"/>
          <w:szCs w:val="24"/>
        </w:rPr>
      </w:pPr>
      <w:r>
        <w:rPr>
          <w:color w:val="000000"/>
          <w:szCs w:val="24"/>
        </w:rPr>
        <w:t>1.3.1.3. Bendrosios sąlygos;</w:t>
      </w:r>
    </w:p>
    <w:p w14:paraId="21342216" w14:textId="77777777" w:rsidR="00322906" w:rsidRDefault="00322906" w:rsidP="00322906">
      <w:pPr>
        <w:spacing w:line="276" w:lineRule="atLeast"/>
        <w:jc w:val="both"/>
        <w:rPr>
          <w:color w:val="000000"/>
          <w:szCs w:val="24"/>
        </w:rPr>
      </w:pPr>
      <w:r>
        <w:rPr>
          <w:color w:val="000000"/>
          <w:szCs w:val="24"/>
        </w:rPr>
        <w:t>1.3.1.4. Pirkimo dokumentai (išskyrus techninę specifikaciją);</w:t>
      </w:r>
    </w:p>
    <w:p w14:paraId="680C7078" w14:textId="77777777" w:rsidR="00322906" w:rsidRDefault="00322906" w:rsidP="00322906">
      <w:pPr>
        <w:spacing w:line="276" w:lineRule="atLeast"/>
        <w:jc w:val="both"/>
        <w:rPr>
          <w:color w:val="000000"/>
          <w:szCs w:val="24"/>
        </w:rPr>
      </w:pPr>
      <w:r>
        <w:rPr>
          <w:color w:val="000000"/>
          <w:szCs w:val="24"/>
        </w:rPr>
        <w:t>1.3.1.5. Pasiūlymas;</w:t>
      </w:r>
    </w:p>
    <w:p w14:paraId="40439A90" w14:textId="77777777" w:rsidR="00322906" w:rsidRDefault="00322906" w:rsidP="00322906">
      <w:pPr>
        <w:spacing w:line="276" w:lineRule="atLeast"/>
        <w:jc w:val="both"/>
        <w:rPr>
          <w:color w:val="000000"/>
          <w:szCs w:val="24"/>
        </w:rPr>
      </w:pPr>
      <w:r>
        <w:rPr>
          <w:color w:val="000000"/>
          <w:szCs w:val="24"/>
        </w:rPr>
        <w:t>1.3.1.6. Kiti Specialiosiose sąlygose išvardinti priedai.</w:t>
      </w:r>
    </w:p>
    <w:p w14:paraId="7C8D6086" w14:textId="77777777" w:rsidR="00322906" w:rsidRDefault="00322906" w:rsidP="0032290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56BCE931" w14:textId="77777777" w:rsidR="00322906" w:rsidRDefault="00322906" w:rsidP="00322906">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284AE806" w14:textId="77777777" w:rsidR="00322906" w:rsidRDefault="00322906" w:rsidP="0032290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5CB4053F" w14:textId="77777777" w:rsidR="00322906" w:rsidRDefault="00322906" w:rsidP="00322906">
      <w:pPr>
        <w:spacing w:line="257" w:lineRule="atLeast"/>
        <w:ind w:firstLine="62"/>
        <w:jc w:val="both"/>
        <w:rPr>
          <w:color w:val="000000"/>
          <w:szCs w:val="24"/>
        </w:rPr>
      </w:pPr>
    </w:p>
    <w:p w14:paraId="013A1E47" w14:textId="77777777" w:rsidR="00322906" w:rsidRDefault="00322906" w:rsidP="00322906">
      <w:pPr>
        <w:spacing w:line="257" w:lineRule="atLeast"/>
        <w:jc w:val="center"/>
        <w:rPr>
          <w:color w:val="000000"/>
          <w:szCs w:val="24"/>
        </w:rPr>
      </w:pPr>
      <w:r>
        <w:rPr>
          <w:b/>
          <w:bCs/>
          <w:caps/>
          <w:color w:val="000000"/>
          <w:szCs w:val="24"/>
        </w:rPr>
        <w:t>2.  SUTARTIES DALYKAS</w:t>
      </w:r>
    </w:p>
    <w:p w14:paraId="2DA83BD9" w14:textId="77777777" w:rsidR="00322906" w:rsidRDefault="00322906" w:rsidP="00322906">
      <w:pPr>
        <w:spacing w:line="257" w:lineRule="atLeast"/>
        <w:ind w:firstLine="62"/>
        <w:jc w:val="both"/>
        <w:rPr>
          <w:color w:val="000000"/>
          <w:szCs w:val="24"/>
        </w:rPr>
      </w:pPr>
    </w:p>
    <w:p w14:paraId="2A0CB433" w14:textId="77777777" w:rsidR="00322906" w:rsidRDefault="00322906" w:rsidP="0032290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69C8A1" w14:textId="77777777" w:rsidR="00322906" w:rsidRDefault="00322906" w:rsidP="0032290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9429E3F" w14:textId="77777777" w:rsidR="00322906" w:rsidRDefault="00322906" w:rsidP="0032290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BBD9945" w14:textId="77777777" w:rsidR="00322906" w:rsidRDefault="00322906" w:rsidP="00322906">
      <w:pPr>
        <w:spacing w:line="257" w:lineRule="atLeast"/>
        <w:ind w:firstLine="62"/>
        <w:jc w:val="both"/>
        <w:rPr>
          <w:color w:val="000000"/>
          <w:szCs w:val="24"/>
        </w:rPr>
      </w:pPr>
    </w:p>
    <w:p w14:paraId="33ADE9B9" w14:textId="77777777" w:rsidR="00322906" w:rsidRDefault="00322906" w:rsidP="00322906">
      <w:pPr>
        <w:spacing w:line="257" w:lineRule="atLeast"/>
        <w:jc w:val="center"/>
        <w:rPr>
          <w:color w:val="000000"/>
          <w:szCs w:val="24"/>
        </w:rPr>
      </w:pPr>
      <w:r>
        <w:rPr>
          <w:b/>
          <w:bCs/>
          <w:caps/>
          <w:color w:val="000000"/>
          <w:szCs w:val="24"/>
        </w:rPr>
        <w:t>3.  TIEKĖJAS IR KITI SUTARTIES VYKDYMUI PASITELKIAMI ASMENYS</w:t>
      </w:r>
    </w:p>
    <w:p w14:paraId="31EC2936" w14:textId="77777777" w:rsidR="00322906" w:rsidRDefault="00322906" w:rsidP="00322906">
      <w:pPr>
        <w:spacing w:line="257" w:lineRule="atLeast"/>
        <w:ind w:firstLine="62"/>
        <w:rPr>
          <w:color w:val="000000"/>
          <w:szCs w:val="24"/>
        </w:rPr>
      </w:pPr>
    </w:p>
    <w:p w14:paraId="4BF5CFA3" w14:textId="77777777" w:rsidR="00322906" w:rsidRDefault="00322906" w:rsidP="00322906">
      <w:pPr>
        <w:spacing w:line="257" w:lineRule="atLeast"/>
        <w:jc w:val="center"/>
        <w:rPr>
          <w:color w:val="000000"/>
          <w:szCs w:val="24"/>
        </w:rPr>
      </w:pPr>
      <w:r>
        <w:rPr>
          <w:b/>
          <w:bCs/>
          <w:color w:val="000000"/>
          <w:szCs w:val="24"/>
        </w:rPr>
        <w:t>3.1.  Kvalifikacija ir kiti Tiekėjo pasiūlymu prisiimti įsipareigojimai</w:t>
      </w:r>
    </w:p>
    <w:p w14:paraId="302B83F2" w14:textId="77777777" w:rsidR="00322906" w:rsidRDefault="00322906" w:rsidP="00322906">
      <w:pPr>
        <w:spacing w:line="257" w:lineRule="atLeast"/>
        <w:ind w:firstLine="62"/>
        <w:jc w:val="both"/>
        <w:rPr>
          <w:color w:val="000000"/>
          <w:szCs w:val="24"/>
        </w:rPr>
      </w:pPr>
    </w:p>
    <w:p w14:paraId="1071ABB1" w14:textId="77777777" w:rsidR="00322906" w:rsidRDefault="00322906" w:rsidP="0032290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3D4516E" w14:textId="77777777" w:rsidR="00322906" w:rsidRDefault="00322906" w:rsidP="0032290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3344E8A4" w14:textId="77777777" w:rsidR="00322906" w:rsidRDefault="00322906" w:rsidP="0032290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59DA2D5" w14:textId="77777777" w:rsidR="00322906" w:rsidRDefault="00322906" w:rsidP="0032290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3B7CBB9E" w14:textId="77777777" w:rsidR="00322906" w:rsidRDefault="00322906" w:rsidP="0032290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B366827" w14:textId="77777777" w:rsidR="00322906" w:rsidRDefault="00322906" w:rsidP="0032290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31466C25" w14:textId="77777777" w:rsidR="00322906" w:rsidRDefault="00322906" w:rsidP="0032290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75AFA852" w14:textId="77777777" w:rsidR="00322906" w:rsidRDefault="00322906" w:rsidP="0032290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ED94CAB" w14:textId="77777777" w:rsidR="00322906" w:rsidRDefault="00322906" w:rsidP="00322906">
      <w:pPr>
        <w:spacing w:line="257" w:lineRule="atLeast"/>
        <w:ind w:firstLine="62"/>
        <w:jc w:val="both"/>
        <w:rPr>
          <w:color w:val="000000"/>
          <w:szCs w:val="24"/>
        </w:rPr>
      </w:pPr>
    </w:p>
    <w:p w14:paraId="215F3821" w14:textId="77777777" w:rsidR="00322906" w:rsidRDefault="00322906" w:rsidP="0032290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CF91524" w14:textId="77777777" w:rsidR="00322906" w:rsidRDefault="00322906" w:rsidP="00322906">
      <w:pPr>
        <w:spacing w:line="257" w:lineRule="atLeast"/>
        <w:ind w:firstLine="62"/>
        <w:jc w:val="both"/>
        <w:rPr>
          <w:color w:val="000000"/>
          <w:szCs w:val="24"/>
        </w:rPr>
      </w:pPr>
    </w:p>
    <w:p w14:paraId="5AACE709" w14:textId="77777777" w:rsidR="00322906" w:rsidRDefault="00322906" w:rsidP="0032290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6281FC2" w14:textId="77777777" w:rsidR="00322906" w:rsidRDefault="00322906" w:rsidP="0032290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C572700" w14:textId="77777777" w:rsidR="00322906" w:rsidRDefault="00322906" w:rsidP="0032290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67FF673" w14:textId="77777777" w:rsidR="00322906" w:rsidRDefault="00322906" w:rsidP="0032290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61E969C" w14:textId="77777777" w:rsidR="00322906" w:rsidRDefault="00322906" w:rsidP="0032290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E84A9D2" w14:textId="77777777" w:rsidR="00322906" w:rsidRDefault="00322906" w:rsidP="0032290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4273E49C" w14:textId="77777777" w:rsidR="00322906" w:rsidRDefault="00322906" w:rsidP="0032290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316104E" w14:textId="77777777" w:rsidR="00322906" w:rsidRDefault="00322906" w:rsidP="0032290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307C8629" w14:textId="77777777" w:rsidR="00322906" w:rsidRDefault="00322906" w:rsidP="0032290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34339642" w14:textId="77777777" w:rsidR="00322906" w:rsidRDefault="00322906" w:rsidP="0032290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3A1820C4" w14:textId="77777777" w:rsidR="00322906" w:rsidRDefault="00322906" w:rsidP="0032290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4AADE149" w14:textId="77777777" w:rsidR="00322906" w:rsidRDefault="00322906" w:rsidP="0032290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0BA87E72" w14:textId="77777777" w:rsidR="00322906" w:rsidRDefault="00322906" w:rsidP="0032290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5A07957B" w14:textId="77777777" w:rsidR="00322906" w:rsidRDefault="00322906" w:rsidP="0032290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6FFE871E" w14:textId="77777777" w:rsidR="00322906" w:rsidRDefault="00322906" w:rsidP="0032290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2927845" w14:textId="77777777" w:rsidR="00322906" w:rsidRDefault="00322906" w:rsidP="0032290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81CB7F9" w14:textId="77777777" w:rsidR="00322906" w:rsidRDefault="00322906" w:rsidP="0032290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0CA9B2F" w14:textId="77777777" w:rsidR="00322906" w:rsidRDefault="00322906" w:rsidP="0032290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17B017BE" w14:textId="77777777" w:rsidR="00322906" w:rsidRDefault="00322906" w:rsidP="0032290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98B9A4E" w14:textId="77777777" w:rsidR="00322906" w:rsidRDefault="00322906" w:rsidP="0032290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BAB8AB6" w14:textId="77777777" w:rsidR="00322906" w:rsidRDefault="00322906" w:rsidP="0032290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5EF542EE" w14:textId="77777777" w:rsidR="00322906" w:rsidRDefault="00322906" w:rsidP="0032290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02158400" w14:textId="77777777" w:rsidR="00322906" w:rsidRDefault="00322906" w:rsidP="00322906">
      <w:pPr>
        <w:spacing w:line="257" w:lineRule="atLeast"/>
        <w:jc w:val="both"/>
        <w:rPr>
          <w:color w:val="000000"/>
          <w:szCs w:val="24"/>
        </w:rPr>
      </w:pPr>
    </w:p>
    <w:p w14:paraId="0E7597D2" w14:textId="77777777" w:rsidR="00322906" w:rsidRDefault="00322906" w:rsidP="00322906">
      <w:pPr>
        <w:spacing w:line="257" w:lineRule="atLeast"/>
        <w:jc w:val="center"/>
        <w:rPr>
          <w:color w:val="000000"/>
          <w:szCs w:val="24"/>
        </w:rPr>
      </w:pPr>
      <w:r>
        <w:rPr>
          <w:b/>
          <w:bCs/>
          <w:color w:val="000000"/>
          <w:szCs w:val="24"/>
        </w:rPr>
        <w:t>3.3. Jungtinės veiklos partnerių keitimas</w:t>
      </w:r>
    </w:p>
    <w:p w14:paraId="504E0006" w14:textId="77777777" w:rsidR="00322906" w:rsidRDefault="00322906" w:rsidP="00322906">
      <w:pPr>
        <w:spacing w:line="257" w:lineRule="atLeast"/>
        <w:ind w:firstLine="62"/>
        <w:jc w:val="both"/>
        <w:rPr>
          <w:color w:val="000000"/>
          <w:szCs w:val="24"/>
        </w:rPr>
      </w:pPr>
    </w:p>
    <w:p w14:paraId="5B63C184" w14:textId="77777777" w:rsidR="00322906" w:rsidRDefault="00322906" w:rsidP="0032290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D03CEE7" w14:textId="77777777" w:rsidR="00322906" w:rsidRDefault="00322906" w:rsidP="0032290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625479D" w14:textId="77777777" w:rsidR="00322906" w:rsidRDefault="00322906" w:rsidP="00322906">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4F3927C1" w14:textId="77777777" w:rsidR="00322906" w:rsidRDefault="00322906" w:rsidP="0032290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5EB6E929" w14:textId="77777777" w:rsidR="00322906" w:rsidRDefault="00322906" w:rsidP="0032290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2A1B9FC4" w14:textId="77777777" w:rsidR="00322906" w:rsidRDefault="00322906" w:rsidP="0032290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0CCDBD4" w14:textId="77777777" w:rsidR="00322906" w:rsidRDefault="00322906" w:rsidP="0032290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19FB47" w14:textId="77777777" w:rsidR="00322906" w:rsidRDefault="00322906" w:rsidP="00322906">
      <w:pPr>
        <w:rPr>
          <w:sz w:val="14"/>
          <w:szCs w:val="14"/>
        </w:rPr>
      </w:pPr>
    </w:p>
    <w:p w14:paraId="55C9B387" w14:textId="77777777" w:rsidR="00322906" w:rsidRDefault="00322906" w:rsidP="00322906">
      <w:pPr>
        <w:spacing w:line="257" w:lineRule="atLeast"/>
        <w:ind w:firstLine="62"/>
        <w:jc w:val="both"/>
        <w:rPr>
          <w:color w:val="000000"/>
          <w:szCs w:val="24"/>
        </w:rPr>
      </w:pPr>
    </w:p>
    <w:p w14:paraId="35F91417" w14:textId="77777777" w:rsidR="00322906" w:rsidRDefault="00322906" w:rsidP="00322906">
      <w:pPr>
        <w:spacing w:line="257" w:lineRule="atLeast"/>
        <w:jc w:val="center"/>
        <w:rPr>
          <w:color w:val="000000"/>
          <w:szCs w:val="24"/>
        </w:rPr>
      </w:pPr>
      <w:r>
        <w:rPr>
          <w:b/>
          <w:bCs/>
          <w:color w:val="000000"/>
          <w:szCs w:val="24"/>
        </w:rPr>
        <w:t>3.4.  Susitarimai dėl tiesioginio atsiskaitymo su subtiekėjais</w:t>
      </w:r>
    </w:p>
    <w:p w14:paraId="2F848C3A" w14:textId="77777777" w:rsidR="00322906" w:rsidRDefault="00322906" w:rsidP="00322906">
      <w:pPr>
        <w:spacing w:line="257" w:lineRule="atLeast"/>
        <w:ind w:firstLine="62"/>
        <w:jc w:val="both"/>
        <w:rPr>
          <w:color w:val="000000"/>
          <w:szCs w:val="24"/>
        </w:rPr>
      </w:pPr>
    </w:p>
    <w:p w14:paraId="0B0446B2" w14:textId="77777777" w:rsidR="00322906" w:rsidRDefault="00322906" w:rsidP="0032290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E18C1ED" w14:textId="77777777" w:rsidR="00322906" w:rsidRDefault="00322906" w:rsidP="0032290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56D481D4" w14:textId="77777777" w:rsidR="00322906" w:rsidRDefault="00322906" w:rsidP="0032290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1858EF6" w14:textId="77777777" w:rsidR="00322906" w:rsidRDefault="00322906" w:rsidP="00322906">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BCA5140" w14:textId="77777777" w:rsidR="00322906" w:rsidRDefault="00322906" w:rsidP="0032290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4B9BF4F1" w14:textId="77777777" w:rsidR="00322906" w:rsidRDefault="00322906" w:rsidP="00322906">
      <w:pPr>
        <w:spacing w:line="257" w:lineRule="atLeast"/>
        <w:ind w:firstLine="62"/>
        <w:jc w:val="both"/>
        <w:rPr>
          <w:color w:val="000000"/>
          <w:szCs w:val="24"/>
        </w:rPr>
      </w:pPr>
    </w:p>
    <w:p w14:paraId="3910A295" w14:textId="77777777" w:rsidR="00322906" w:rsidRDefault="00322906" w:rsidP="00322906">
      <w:pPr>
        <w:spacing w:line="257" w:lineRule="atLeast"/>
        <w:ind w:left="360" w:hanging="360"/>
        <w:jc w:val="center"/>
        <w:rPr>
          <w:color w:val="000000"/>
          <w:szCs w:val="24"/>
        </w:rPr>
      </w:pPr>
      <w:r>
        <w:rPr>
          <w:b/>
          <w:bCs/>
          <w:caps/>
          <w:color w:val="000000"/>
          <w:szCs w:val="24"/>
        </w:rPr>
        <w:t>4.  ŠALIŲ BENDRADARBIAVIMAS</w:t>
      </w:r>
    </w:p>
    <w:p w14:paraId="4E3A1096" w14:textId="77777777" w:rsidR="00322906" w:rsidRDefault="00322906" w:rsidP="00322906">
      <w:pPr>
        <w:spacing w:line="257" w:lineRule="atLeast"/>
        <w:ind w:firstLine="62"/>
        <w:jc w:val="both"/>
        <w:rPr>
          <w:color w:val="000000"/>
          <w:szCs w:val="24"/>
        </w:rPr>
      </w:pPr>
    </w:p>
    <w:p w14:paraId="249B17E5" w14:textId="77777777" w:rsidR="00322906" w:rsidRDefault="00322906" w:rsidP="00322906">
      <w:pPr>
        <w:spacing w:line="257" w:lineRule="atLeast"/>
        <w:jc w:val="center"/>
        <w:rPr>
          <w:color w:val="000000"/>
          <w:szCs w:val="24"/>
        </w:rPr>
      </w:pPr>
      <w:r>
        <w:rPr>
          <w:b/>
          <w:bCs/>
          <w:color w:val="000000"/>
          <w:szCs w:val="24"/>
        </w:rPr>
        <w:t>4.1.  Šalių bendradarbiavimo pareiga</w:t>
      </w:r>
    </w:p>
    <w:p w14:paraId="6CF07804" w14:textId="77777777" w:rsidR="00322906" w:rsidRDefault="00322906" w:rsidP="00322906">
      <w:pPr>
        <w:spacing w:line="257" w:lineRule="atLeast"/>
        <w:ind w:firstLine="62"/>
        <w:rPr>
          <w:color w:val="000000"/>
          <w:szCs w:val="24"/>
        </w:rPr>
      </w:pPr>
    </w:p>
    <w:p w14:paraId="60392AC3" w14:textId="77777777" w:rsidR="00322906" w:rsidRDefault="00322906" w:rsidP="0032290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C2A57AE" w14:textId="77777777" w:rsidR="00322906" w:rsidRDefault="00322906" w:rsidP="00322906">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4F7263B6" w14:textId="77777777" w:rsidR="00322906" w:rsidRDefault="00322906" w:rsidP="0032290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2680B1D" w14:textId="77777777" w:rsidR="00322906" w:rsidRDefault="00322906" w:rsidP="00322906">
      <w:pPr>
        <w:spacing w:line="257" w:lineRule="atLeast"/>
        <w:ind w:firstLine="115"/>
        <w:jc w:val="both"/>
        <w:rPr>
          <w:color w:val="000000"/>
          <w:szCs w:val="24"/>
        </w:rPr>
      </w:pPr>
    </w:p>
    <w:p w14:paraId="1C7F5B1D" w14:textId="77777777" w:rsidR="00322906" w:rsidRDefault="00322906" w:rsidP="00322906">
      <w:pPr>
        <w:spacing w:line="257" w:lineRule="atLeast"/>
        <w:jc w:val="center"/>
        <w:rPr>
          <w:color w:val="000000"/>
          <w:szCs w:val="24"/>
        </w:rPr>
      </w:pPr>
      <w:r>
        <w:rPr>
          <w:b/>
          <w:bCs/>
          <w:color w:val="000000"/>
          <w:szCs w:val="24"/>
        </w:rPr>
        <w:t>4.2.  Kontaktiniai asmenys</w:t>
      </w:r>
    </w:p>
    <w:p w14:paraId="5CD71983" w14:textId="77777777" w:rsidR="00322906" w:rsidRDefault="00322906" w:rsidP="00322906">
      <w:pPr>
        <w:spacing w:line="257" w:lineRule="atLeast"/>
        <w:ind w:firstLine="62"/>
        <w:jc w:val="both"/>
        <w:rPr>
          <w:color w:val="000000"/>
          <w:szCs w:val="24"/>
        </w:rPr>
      </w:pPr>
    </w:p>
    <w:p w14:paraId="42FA9659" w14:textId="77777777" w:rsidR="00322906" w:rsidRDefault="00322906" w:rsidP="0032290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266B36B" w14:textId="77777777" w:rsidR="00322906" w:rsidRDefault="00322906" w:rsidP="0032290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8FDD69A" w14:textId="77777777" w:rsidR="00322906" w:rsidRDefault="00322906" w:rsidP="0032290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D1EBDC5" w14:textId="77777777" w:rsidR="00322906" w:rsidRDefault="00322906" w:rsidP="00322906">
      <w:pPr>
        <w:spacing w:line="257" w:lineRule="atLeast"/>
        <w:ind w:firstLine="62"/>
        <w:jc w:val="both"/>
        <w:rPr>
          <w:color w:val="000000"/>
          <w:szCs w:val="24"/>
        </w:rPr>
      </w:pPr>
    </w:p>
    <w:p w14:paraId="3F62F0A7" w14:textId="77777777" w:rsidR="00322906" w:rsidRDefault="00322906" w:rsidP="00322906">
      <w:pPr>
        <w:spacing w:line="257" w:lineRule="atLeast"/>
        <w:jc w:val="center"/>
        <w:rPr>
          <w:color w:val="000000"/>
          <w:szCs w:val="24"/>
        </w:rPr>
      </w:pPr>
      <w:r>
        <w:rPr>
          <w:b/>
          <w:bCs/>
          <w:caps/>
          <w:color w:val="000000"/>
          <w:szCs w:val="24"/>
        </w:rPr>
        <w:t>5.  SUTARTIES VYKDYMO METU PATEIKIAMI DOKUMENTAI</w:t>
      </w:r>
    </w:p>
    <w:p w14:paraId="51B71873" w14:textId="77777777" w:rsidR="00322906" w:rsidRDefault="00322906" w:rsidP="00322906">
      <w:pPr>
        <w:spacing w:line="257" w:lineRule="atLeast"/>
        <w:ind w:firstLine="62"/>
        <w:jc w:val="both"/>
        <w:rPr>
          <w:color w:val="000000"/>
          <w:szCs w:val="24"/>
        </w:rPr>
      </w:pPr>
    </w:p>
    <w:p w14:paraId="7831CF30" w14:textId="77777777" w:rsidR="00322906" w:rsidRDefault="00322906" w:rsidP="0032290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29E6555B" w14:textId="77777777" w:rsidR="00322906" w:rsidRDefault="00322906" w:rsidP="0032290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46553B6" w14:textId="77777777" w:rsidR="00322906" w:rsidRDefault="00322906" w:rsidP="0032290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E4923D1" w14:textId="77777777" w:rsidR="00322906" w:rsidRDefault="00322906" w:rsidP="00322906">
      <w:pPr>
        <w:spacing w:line="257" w:lineRule="atLeast"/>
        <w:ind w:firstLine="62"/>
        <w:jc w:val="both"/>
        <w:rPr>
          <w:color w:val="000000"/>
          <w:szCs w:val="24"/>
        </w:rPr>
      </w:pPr>
    </w:p>
    <w:p w14:paraId="16EFD355" w14:textId="77777777" w:rsidR="00322906" w:rsidRDefault="00322906" w:rsidP="00322906">
      <w:pPr>
        <w:spacing w:line="257" w:lineRule="atLeast"/>
        <w:jc w:val="center"/>
        <w:rPr>
          <w:color w:val="000000"/>
          <w:szCs w:val="24"/>
        </w:rPr>
      </w:pPr>
      <w:r>
        <w:rPr>
          <w:b/>
          <w:bCs/>
          <w:caps/>
          <w:color w:val="000000"/>
          <w:szCs w:val="24"/>
        </w:rPr>
        <w:t>6.  PREKIŲ TIEKIMO PABAIGA IR PREKIŲ PRIĖMIMAS</w:t>
      </w:r>
    </w:p>
    <w:p w14:paraId="098B2585" w14:textId="77777777" w:rsidR="00322906" w:rsidRDefault="00322906" w:rsidP="00322906">
      <w:pPr>
        <w:spacing w:line="257" w:lineRule="atLeast"/>
        <w:ind w:firstLine="62"/>
        <w:rPr>
          <w:color w:val="000000"/>
          <w:szCs w:val="24"/>
        </w:rPr>
      </w:pPr>
    </w:p>
    <w:p w14:paraId="3A2B174A" w14:textId="77777777" w:rsidR="00322906" w:rsidRDefault="00322906" w:rsidP="00322906">
      <w:pPr>
        <w:spacing w:line="257" w:lineRule="atLeast"/>
        <w:jc w:val="center"/>
        <w:rPr>
          <w:color w:val="000000"/>
          <w:szCs w:val="24"/>
        </w:rPr>
      </w:pPr>
      <w:r>
        <w:rPr>
          <w:b/>
          <w:bCs/>
          <w:color w:val="000000"/>
          <w:szCs w:val="24"/>
        </w:rPr>
        <w:t>6.1.  Prekių tiekimo pabaiga</w:t>
      </w:r>
    </w:p>
    <w:p w14:paraId="22293FA9" w14:textId="77777777" w:rsidR="00322906" w:rsidRDefault="00322906" w:rsidP="00322906">
      <w:pPr>
        <w:spacing w:line="257" w:lineRule="atLeast"/>
        <w:ind w:firstLine="62"/>
        <w:rPr>
          <w:color w:val="000000"/>
          <w:szCs w:val="24"/>
        </w:rPr>
      </w:pPr>
    </w:p>
    <w:p w14:paraId="237BFEB4" w14:textId="77777777" w:rsidR="00322906" w:rsidRDefault="00322906" w:rsidP="00322906">
      <w:pPr>
        <w:spacing w:line="257" w:lineRule="atLeast"/>
        <w:jc w:val="both"/>
        <w:rPr>
          <w:color w:val="000000"/>
          <w:szCs w:val="24"/>
        </w:rPr>
      </w:pPr>
      <w:r>
        <w:rPr>
          <w:color w:val="000000"/>
          <w:szCs w:val="24"/>
        </w:rPr>
        <w:t>6.1.1. Prekių tiekimas laikomas užbaigtu, kai yra įvykdytos visos šios sąlygos:</w:t>
      </w:r>
    </w:p>
    <w:p w14:paraId="66E6FDBB" w14:textId="77777777" w:rsidR="00322906" w:rsidRDefault="00322906" w:rsidP="0032290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6A0CD91" w14:textId="77777777" w:rsidR="00322906" w:rsidRDefault="00322906" w:rsidP="0032290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1FB1D54" w14:textId="77777777" w:rsidR="00322906" w:rsidRDefault="00322906" w:rsidP="00322906">
      <w:pPr>
        <w:spacing w:line="257" w:lineRule="atLeast"/>
        <w:jc w:val="both"/>
        <w:rPr>
          <w:color w:val="000000"/>
          <w:szCs w:val="24"/>
        </w:rPr>
      </w:pPr>
      <w:r>
        <w:rPr>
          <w:color w:val="000000"/>
          <w:szCs w:val="24"/>
        </w:rPr>
        <w:t>6.1.1.3. Tiekėjas apmokė Pirkėjo personalą, kaip naudoti Prekes (jeigu to reikalaujama);</w:t>
      </w:r>
    </w:p>
    <w:p w14:paraId="39A0D757" w14:textId="77777777" w:rsidR="00322906" w:rsidRDefault="00322906" w:rsidP="0032290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A71E471" w14:textId="77777777" w:rsidR="00322906" w:rsidRDefault="00322906" w:rsidP="0032290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E55B9F7" w14:textId="77777777" w:rsidR="00322906" w:rsidRDefault="00322906" w:rsidP="00322906">
      <w:pPr>
        <w:spacing w:line="257" w:lineRule="atLeast"/>
        <w:ind w:firstLine="62"/>
        <w:jc w:val="both"/>
        <w:rPr>
          <w:color w:val="000000"/>
          <w:szCs w:val="24"/>
        </w:rPr>
      </w:pPr>
    </w:p>
    <w:p w14:paraId="29CBF653" w14:textId="77777777" w:rsidR="00322906" w:rsidRDefault="00322906" w:rsidP="00322906">
      <w:pPr>
        <w:spacing w:line="257" w:lineRule="atLeast"/>
        <w:jc w:val="center"/>
        <w:rPr>
          <w:color w:val="000000"/>
          <w:szCs w:val="24"/>
        </w:rPr>
      </w:pPr>
      <w:r>
        <w:rPr>
          <w:b/>
          <w:bCs/>
          <w:color w:val="000000"/>
          <w:szCs w:val="24"/>
        </w:rPr>
        <w:t>6.2.  Prekių perdavimas–priėmimas</w:t>
      </w:r>
    </w:p>
    <w:p w14:paraId="10B58D78" w14:textId="77777777" w:rsidR="00322906" w:rsidRDefault="00322906" w:rsidP="00322906">
      <w:pPr>
        <w:spacing w:line="257" w:lineRule="atLeast"/>
        <w:ind w:firstLine="62"/>
        <w:jc w:val="both"/>
        <w:rPr>
          <w:color w:val="000000"/>
          <w:szCs w:val="24"/>
        </w:rPr>
      </w:pPr>
    </w:p>
    <w:p w14:paraId="2000FABB" w14:textId="77777777" w:rsidR="00322906" w:rsidRDefault="00322906" w:rsidP="0032290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09F8C02" w14:textId="77777777" w:rsidR="00322906" w:rsidRDefault="00322906" w:rsidP="0032290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3CB0BC8" w14:textId="77777777" w:rsidR="00322906" w:rsidRDefault="00322906" w:rsidP="00322906">
      <w:pPr>
        <w:spacing w:line="257" w:lineRule="atLeast"/>
        <w:jc w:val="both"/>
        <w:rPr>
          <w:color w:val="000000"/>
          <w:szCs w:val="24"/>
        </w:rPr>
      </w:pPr>
      <w:r>
        <w:rPr>
          <w:color w:val="000000"/>
          <w:szCs w:val="24"/>
        </w:rPr>
        <w:t>6.2.3. Tiekėjui pristačius Prekes, Pirkėjas atlieka jų patikrinimą ir privalo:</w:t>
      </w:r>
    </w:p>
    <w:p w14:paraId="7F8FD670" w14:textId="77777777" w:rsidR="00322906" w:rsidRDefault="00322906" w:rsidP="0032290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4C227E46" w14:textId="77777777" w:rsidR="00322906" w:rsidRDefault="00322906" w:rsidP="0032290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253195F" w14:textId="77777777" w:rsidR="00322906" w:rsidRDefault="00322906" w:rsidP="0032290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9013877" w14:textId="77777777" w:rsidR="00322906" w:rsidRDefault="00322906" w:rsidP="0032290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EDFF6BD" w14:textId="77777777" w:rsidR="00322906" w:rsidRDefault="00322906" w:rsidP="0032290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1096B67" w14:textId="77777777" w:rsidR="00322906" w:rsidRDefault="00322906" w:rsidP="0032290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16A37D8" w14:textId="77777777" w:rsidR="00322906" w:rsidRDefault="00322906" w:rsidP="0032290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2ED22C0" w14:textId="77777777" w:rsidR="00322906" w:rsidRDefault="00322906" w:rsidP="0032290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7E5AEBF3" w14:textId="77777777" w:rsidR="00322906" w:rsidRDefault="00322906" w:rsidP="00322906">
      <w:pPr>
        <w:spacing w:line="257" w:lineRule="atLeast"/>
        <w:jc w:val="both"/>
        <w:rPr>
          <w:color w:val="000000"/>
          <w:szCs w:val="24"/>
        </w:rPr>
      </w:pPr>
      <w:r>
        <w:rPr>
          <w:color w:val="000000"/>
          <w:szCs w:val="24"/>
        </w:rPr>
        <w:t>6.2.9. Pirkėjas turi teisę naudotis Prekėmis tik po Prekių perdavimo-priėmimo akto pasirašymo.</w:t>
      </w:r>
    </w:p>
    <w:p w14:paraId="011ABF12" w14:textId="77777777" w:rsidR="00322906" w:rsidRDefault="00322906" w:rsidP="0032290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A20B754" w14:textId="77777777" w:rsidR="00322906" w:rsidRDefault="00322906" w:rsidP="00322906">
      <w:pPr>
        <w:spacing w:line="257" w:lineRule="atLeast"/>
        <w:ind w:firstLine="62"/>
        <w:jc w:val="both"/>
        <w:rPr>
          <w:color w:val="000000"/>
          <w:szCs w:val="24"/>
        </w:rPr>
      </w:pPr>
    </w:p>
    <w:p w14:paraId="54260EA5" w14:textId="77777777" w:rsidR="00322906" w:rsidRDefault="00322906" w:rsidP="00322906">
      <w:pPr>
        <w:spacing w:line="257" w:lineRule="atLeast"/>
        <w:jc w:val="center"/>
        <w:rPr>
          <w:color w:val="000000"/>
          <w:szCs w:val="24"/>
        </w:rPr>
      </w:pPr>
      <w:r>
        <w:rPr>
          <w:b/>
          <w:bCs/>
          <w:caps/>
          <w:color w:val="000000"/>
          <w:szCs w:val="24"/>
        </w:rPr>
        <w:t>7.  TIEKĖJO GARANTINIAI ĮSIPAREIGOJIMAI</w:t>
      </w:r>
    </w:p>
    <w:p w14:paraId="530CC25B" w14:textId="77777777" w:rsidR="00322906" w:rsidRDefault="00322906" w:rsidP="00322906">
      <w:pPr>
        <w:spacing w:line="257" w:lineRule="atLeast"/>
        <w:ind w:firstLine="62"/>
        <w:rPr>
          <w:color w:val="000000"/>
          <w:szCs w:val="24"/>
        </w:rPr>
      </w:pPr>
    </w:p>
    <w:p w14:paraId="2B8904E9" w14:textId="77777777" w:rsidR="00322906" w:rsidRDefault="00322906" w:rsidP="00322906">
      <w:pPr>
        <w:spacing w:line="257" w:lineRule="atLeast"/>
        <w:ind w:left="360" w:hanging="360"/>
        <w:jc w:val="center"/>
        <w:rPr>
          <w:color w:val="000000"/>
          <w:szCs w:val="24"/>
        </w:rPr>
      </w:pPr>
      <w:r>
        <w:rPr>
          <w:b/>
          <w:bCs/>
          <w:color w:val="000000"/>
          <w:szCs w:val="24"/>
        </w:rPr>
        <w:t>7.1.  Garantiniai terminai (jei taikoma)</w:t>
      </w:r>
    </w:p>
    <w:p w14:paraId="428E2F0B" w14:textId="77777777" w:rsidR="00322906" w:rsidRDefault="00322906" w:rsidP="00322906">
      <w:pPr>
        <w:spacing w:line="257" w:lineRule="atLeast"/>
        <w:ind w:left="360" w:firstLine="62"/>
        <w:rPr>
          <w:color w:val="000000"/>
          <w:szCs w:val="24"/>
        </w:rPr>
      </w:pPr>
    </w:p>
    <w:p w14:paraId="63AF8F03" w14:textId="77777777" w:rsidR="00322906" w:rsidRDefault="00322906" w:rsidP="0032290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610E5402" w14:textId="77777777" w:rsidR="00322906" w:rsidRDefault="00322906" w:rsidP="0032290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DB9BC78" w14:textId="77777777" w:rsidR="00322906" w:rsidRDefault="00322906" w:rsidP="0032290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9804F70" w14:textId="77777777" w:rsidR="00322906" w:rsidRDefault="00322906" w:rsidP="00322906">
      <w:pPr>
        <w:spacing w:line="257" w:lineRule="atLeast"/>
        <w:ind w:firstLine="62"/>
        <w:jc w:val="both"/>
        <w:rPr>
          <w:color w:val="000000"/>
          <w:szCs w:val="24"/>
        </w:rPr>
      </w:pPr>
    </w:p>
    <w:p w14:paraId="2A7461AB" w14:textId="77777777" w:rsidR="00322906" w:rsidRDefault="00322906" w:rsidP="00322906">
      <w:pPr>
        <w:spacing w:line="257" w:lineRule="atLeast"/>
        <w:jc w:val="center"/>
        <w:rPr>
          <w:color w:val="000000"/>
          <w:szCs w:val="24"/>
        </w:rPr>
      </w:pPr>
      <w:r>
        <w:rPr>
          <w:b/>
          <w:bCs/>
          <w:color w:val="000000"/>
          <w:szCs w:val="24"/>
        </w:rPr>
        <w:t>7.2.  Pretenzijos dėl Prekių trūkumų</w:t>
      </w:r>
    </w:p>
    <w:p w14:paraId="4DD398C3" w14:textId="77777777" w:rsidR="00322906" w:rsidRDefault="00322906" w:rsidP="00322906">
      <w:pPr>
        <w:spacing w:line="257" w:lineRule="atLeast"/>
        <w:ind w:firstLine="62"/>
        <w:jc w:val="both"/>
        <w:rPr>
          <w:color w:val="000000"/>
          <w:szCs w:val="24"/>
        </w:rPr>
      </w:pPr>
    </w:p>
    <w:p w14:paraId="49986128" w14:textId="77777777" w:rsidR="00322906" w:rsidRDefault="00322906" w:rsidP="0032290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5D42015" w14:textId="77777777" w:rsidR="00322906" w:rsidRDefault="00322906" w:rsidP="0032290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5DFBCB0" w14:textId="77777777" w:rsidR="00322906" w:rsidRDefault="00322906" w:rsidP="0032290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3569DE7" w14:textId="77777777" w:rsidR="00322906" w:rsidRDefault="00322906" w:rsidP="0032290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CF48B53" w14:textId="77777777" w:rsidR="00322906" w:rsidRDefault="00322906" w:rsidP="0032290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0C91B1EB" w14:textId="77777777" w:rsidR="00322906" w:rsidRDefault="00322906" w:rsidP="0032290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C6331C7" w14:textId="77777777" w:rsidR="00322906" w:rsidRDefault="00322906" w:rsidP="0032290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4797BFB" w14:textId="77777777" w:rsidR="00322906" w:rsidRDefault="00322906" w:rsidP="00322906">
      <w:pPr>
        <w:rPr>
          <w:sz w:val="14"/>
          <w:szCs w:val="14"/>
        </w:rPr>
      </w:pPr>
    </w:p>
    <w:p w14:paraId="13961A1D" w14:textId="77777777" w:rsidR="00322906" w:rsidRDefault="00322906" w:rsidP="00322906">
      <w:pPr>
        <w:spacing w:line="257" w:lineRule="atLeast"/>
        <w:ind w:firstLine="62"/>
        <w:jc w:val="both"/>
        <w:rPr>
          <w:color w:val="000000"/>
          <w:szCs w:val="24"/>
        </w:rPr>
      </w:pPr>
    </w:p>
    <w:p w14:paraId="00747A6B" w14:textId="77777777" w:rsidR="00322906" w:rsidRDefault="00322906" w:rsidP="00322906">
      <w:pPr>
        <w:spacing w:line="257" w:lineRule="atLeast"/>
        <w:jc w:val="center"/>
        <w:rPr>
          <w:color w:val="000000"/>
          <w:szCs w:val="24"/>
        </w:rPr>
      </w:pPr>
      <w:r>
        <w:rPr>
          <w:b/>
          <w:bCs/>
          <w:color w:val="000000"/>
          <w:szCs w:val="24"/>
        </w:rPr>
        <w:t>7.3.  Prekių trūkumų šalinimas</w:t>
      </w:r>
    </w:p>
    <w:p w14:paraId="0F8910F9" w14:textId="77777777" w:rsidR="00322906" w:rsidRDefault="00322906" w:rsidP="00322906">
      <w:pPr>
        <w:spacing w:line="257" w:lineRule="atLeast"/>
        <w:ind w:firstLine="62"/>
        <w:jc w:val="both"/>
        <w:rPr>
          <w:color w:val="000000"/>
          <w:szCs w:val="24"/>
        </w:rPr>
      </w:pPr>
    </w:p>
    <w:p w14:paraId="185CD97B" w14:textId="77777777" w:rsidR="00322906" w:rsidRDefault="00322906" w:rsidP="0032290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D100B6E" w14:textId="77777777" w:rsidR="00322906" w:rsidRDefault="00322906" w:rsidP="0032290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B933E96" w14:textId="77777777" w:rsidR="00322906" w:rsidRDefault="00322906" w:rsidP="0032290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AD4C487" w14:textId="77777777" w:rsidR="00322906" w:rsidRDefault="00322906" w:rsidP="0032290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F84462F" w14:textId="77777777" w:rsidR="00322906" w:rsidRDefault="00322906" w:rsidP="00322906">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70855C6D" w14:textId="77777777" w:rsidR="00322906" w:rsidRDefault="00322906" w:rsidP="00322906">
      <w:pPr>
        <w:spacing w:line="257" w:lineRule="atLeast"/>
        <w:jc w:val="both"/>
        <w:rPr>
          <w:color w:val="000000"/>
          <w:szCs w:val="24"/>
        </w:rPr>
      </w:pPr>
      <w:r>
        <w:rPr>
          <w:color w:val="000000"/>
          <w:szCs w:val="24"/>
        </w:rPr>
        <w:t>7.3.6. Tiekėjas, pašalinęs visus Prekių trūkumus, privalo apie tai informuoti Pirkėją.</w:t>
      </w:r>
    </w:p>
    <w:p w14:paraId="4737BC41" w14:textId="77777777" w:rsidR="00322906" w:rsidRDefault="00322906" w:rsidP="0032290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03DF0CA" w14:textId="77777777" w:rsidR="00322906" w:rsidRDefault="00322906" w:rsidP="00322906">
      <w:pPr>
        <w:spacing w:line="257" w:lineRule="atLeast"/>
        <w:ind w:firstLine="62"/>
        <w:jc w:val="both"/>
        <w:rPr>
          <w:color w:val="000000"/>
          <w:szCs w:val="24"/>
        </w:rPr>
      </w:pPr>
    </w:p>
    <w:p w14:paraId="234B53CB" w14:textId="77777777" w:rsidR="00322906" w:rsidRDefault="00322906" w:rsidP="00322906">
      <w:pPr>
        <w:spacing w:line="257" w:lineRule="atLeast"/>
        <w:jc w:val="center"/>
        <w:rPr>
          <w:color w:val="000000"/>
          <w:szCs w:val="24"/>
        </w:rPr>
      </w:pPr>
      <w:r>
        <w:rPr>
          <w:b/>
          <w:bCs/>
          <w:color w:val="000000"/>
          <w:szCs w:val="24"/>
        </w:rPr>
        <w:t>7.4.  Pirkėjo teisės, Tiekėjui nepašalinus Prekių trūkumų</w:t>
      </w:r>
    </w:p>
    <w:p w14:paraId="1BDA677E" w14:textId="77777777" w:rsidR="00322906" w:rsidRDefault="00322906" w:rsidP="00322906">
      <w:pPr>
        <w:spacing w:line="257" w:lineRule="atLeast"/>
        <w:ind w:firstLine="62"/>
        <w:jc w:val="both"/>
        <w:rPr>
          <w:color w:val="000000"/>
          <w:szCs w:val="24"/>
        </w:rPr>
      </w:pPr>
    </w:p>
    <w:p w14:paraId="24C110F6" w14:textId="77777777" w:rsidR="00322906" w:rsidRDefault="00322906" w:rsidP="0032290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1DB46C16" w14:textId="77777777" w:rsidR="00322906" w:rsidRDefault="00322906" w:rsidP="0032290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DA33CBE" w14:textId="77777777" w:rsidR="00322906" w:rsidRDefault="00322906" w:rsidP="0032290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6A5E1A11" w14:textId="77777777" w:rsidR="00322906" w:rsidRDefault="00322906" w:rsidP="0032290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371ADE3C" w14:textId="77777777" w:rsidR="00322906" w:rsidRDefault="00322906" w:rsidP="0032290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1CCC7865" w14:textId="77777777" w:rsidR="00322906" w:rsidRDefault="00322906" w:rsidP="0032290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B3370F0" w14:textId="77777777" w:rsidR="00322906" w:rsidRDefault="00322906" w:rsidP="0032290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F809482" w14:textId="77777777" w:rsidR="00322906" w:rsidRDefault="00322906" w:rsidP="00322906">
      <w:pPr>
        <w:spacing w:line="257" w:lineRule="atLeast"/>
        <w:ind w:firstLine="62"/>
        <w:jc w:val="both"/>
        <w:rPr>
          <w:color w:val="000000"/>
          <w:szCs w:val="24"/>
        </w:rPr>
      </w:pPr>
    </w:p>
    <w:p w14:paraId="72CE19AA" w14:textId="77777777" w:rsidR="00322906" w:rsidRDefault="00322906" w:rsidP="00322906">
      <w:pPr>
        <w:spacing w:line="257" w:lineRule="atLeast"/>
        <w:jc w:val="center"/>
        <w:rPr>
          <w:color w:val="000000"/>
          <w:szCs w:val="24"/>
        </w:rPr>
      </w:pPr>
      <w:r>
        <w:rPr>
          <w:b/>
          <w:bCs/>
          <w:caps/>
          <w:color w:val="000000"/>
          <w:szCs w:val="24"/>
        </w:rPr>
        <w:t>8.  PRISTATYMO TERMINAI</w:t>
      </w:r>
    </w:p>
    <w:p w14:paraId="67BB71D0" w14:textId="77777777" w:rsidR="00322906" w:rsidRDefault="00322906" w:rsidP="00322906">
      <w:pPr>
        <w:spacing w:line="257" w:lineRule="atLeast"/>
        <w:ind w:firstLine="62"/>
        <w:rPr>
          <w:color w:val="000000"/>
          <w:szCs w:val="24"/>
        </w:rPr>
      </w:pPr>
    </w:p>
    <w:p w14:paraId="1D0A1780" w14:textId="77777777" w:rsidR="00322906" w:rsidRDefault="00322906" w:rsidP="00322906">
      <w:pPr>
        <w:spacing w:line="257" w:lineRule="atLeast"/>
        <w:jc w:val="center"/>
        <w:rPr>
          <w:color w:val="000000"/>
          <w:szCs w:val="24"/>
        </w:rPr>
      </w:pPr>
      <w:r>
        <w:rPr>
          <w:b/>
          <w:bCs/>
          <w:color w:val="000000"/>
          <w:szCs w:val="24"/>
        </w:rPr>
        <w:t>8.1.  Pristatymo terminai ir Prekių tiekimo grafikas</w:t>
      </w:r>
    </w:p>
    <w:p w14:paraId="2734424C" w14:textId="77777777" w:rsidR="00322906" w:rsidRDefault="00322906" w:rsidP="00322906">
      <w:pPr>
        <w:spacing w:line="257" w:lineRule="atLeast"/>
        <w:ind w:firstLine="62"/>
        <w:jc w:val="both"/>
        <w:rPr>
          <w:color w:val="000000"/>
          <w:szCs w:val="24"/>
        </w:rPr>
      </w:pPr>
    </w:p>
    <w:p w14:paraId="1AE02B50" w14:textId="77777777" w:rsidR="00322906" w:rsidRDefault="00322906" w:rsidP="00322906">
      <w:pPr>
        <w:spacing w:line="257" w:lineRule="atLeast"/>
        <w:jc w:val="both"/>
        <w:rPr>
          <w:color w:val="000000"/>
          <w:szCs w:val="24"/>
        </w:rPr>
      </w:pPr>
      <w:r>
        <w:rPr>
          <w:color w:val="000000"/>
          <w:szCs w:val="24"/>
        </w:rPr>
        <w:t>8.1.1. Tiekėjas privalo pristatyti Prekes laikydamasis terminų, nurodytų Specialiosiose sąlygose.</w:t>
      </w:r>
    </w:p>
    <w:p w14:paraId="24EA5D67" w14:textId="77777777" w:rsidR="00322906" w:rsidRDefault="00322906" w:rsidP="0032290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4E0DFAE1" w14:textId="77777777" w:rsidR="00322906" w:rsidRDefault="00322906" w:rsidP="0032290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95E6800" w14:textId="77777777" w:rsidR="00322906" w:rsidRDefault="00322906" w:rsidP="00322906">
      <w:pPr>
        <w:spacing w:line="257" w:lineRule="atLeast"/>
        <w:ind w:firstLine="62"/>
        <w:jc w:val="both"/>
        <w:rPr>
          <w:color w:val="000000"/>
          <w:szCs w:val="24"/>
        </w:rPr>
      </w:pPr>
    </w:p>
    <w:p w14:paraId="05C88ED0" w14:textId="77777777" w:rsidR="00322906" w:rsidRDefault="00322906" w:rsidP="00322906">
      <w:pPr>
        <w:spacing w:line="257" w:lineRule="atLeast"/>
        <w:jc w:val="center"/>
        <w:rPr>
          <w:color w:val="000000"/>
          <w:szCs w:val="24"/>
        </w:rPr>
      </w:pPr>
      <w:r>
        <w:rPr>
          <w:b/>
          <w:bCs/>
          <w:color w:val="000000"/>
          <w:szCs w:val="24"/>
        </w:rPr>
        <w:t>8.2.  Netesybos už Prekių pristatymo vėlavimą</w:t>
      </w:r>
    </w:p>
    <w:p w14:paraId="7A1B679F" w14:textId="77777777" w:rsidR="00322906" w:rsidRDefault="00322906" w:rsidP="00322906">
      <w:pPr>
        <w:spacing w:line="257" w:lineRule="atLeast"/>
        <w:ind w:firstLine="62"/>
        <w:jc w:val="both"/>
        <w:rPr>
          <w:color w:val="000000"/>
          <w:szCs w:val="24"/>
        </w:rPr>
      </w:pPr>
    </w:p>
    <w:p w14:paraId="08634975" w14:textId="77777777" w:rsidR="00322906" w:rsidRDefault="00322906" w:rsidP="0032290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6405C95F" w14:textId="77777777" w:rsidR="00322906" w:rsidRDefault="00322906" w:rsidP="0032290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D0B205F" w14:textId="77777777" w:rsidR="00322906" w:rsidRDefault="00322906" w:rsidP="00322906">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3EE5B4B4" w14:textId="77777777" w:rsidR="00322906" w:rsidRDefault="00322906" w:rsidP="00322906">
      <w:pPr>
        <w:spacing w:line="257" w:lineRule="atLeast"/>
        <w:ind w:firstLine="62"/>
        <w:jc w:val="both"/>
        <w:rPr>
          <w:color w:val="000000"/>
          <w:szCs w:val="24"/>
        </w:rPr>
      </w:pPr>
    </w:p>
    <w:p w14:paraId="0D522F37" w14:textId="77777777" w:rsidR="00322906" w:rsidRDefault="00322906" w:rsidP="00322906">
      <w:pPr>
        <w:spacing w:line="257" w:lineRule="atLeast"/>
        <w:jc w:val="center"/>
        <w:rPr>
          <w:color w:val="000000"/>
          <w:szCs w:val="24"/>
        </w:rPr>
      </w:pPr>
      <w:r>
        <w:rPr>
          <w:b/>
          <w:bCs/>
          <w:caps/>
          <w:color w:val="000000"/>
          <w:szCs w:val="24"/>
        </w:rPr>
        <w:t>9.  PRIEVOLIŲ PAGAL SUTARTĮ ĮVYKDYMO UŽTIKRINIMO BŪDAI</w:t>
      </w:r>
    </w:p>
    <w:p w14:paraId="24EA11F2" w14:textId="77777777" w:rsidR="00322906" w:rsidRDefault="00322906" w:rsidP="00322906">
      <w:pPr>
        <w:spacing w:line="257" w:lineRule="atLeast"/>
        <w:ind w:firstLine="62"/>
        <w:rPr>
          <w:color w:val="000000"/>
          <w:szCs w:val="24"/>
        </w:rPr>
      </w:pPr>
    </w:p>
    <w:p w14:paraId="42BF36E6" w14:textId="77777777" w:rsidR="00322906" w:rsidRDefault="00322906" w:rsidP="0032290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CA9E20F" w14:textId="77777777" w:rsidR="00322906" w:rsidRDefault="00322906" w:rsidP="00322906">
      <w:pPr>
        <w:spacing w:line="257" w:lineRule="atLeast"/>
        <w:ind w:firstLine="62"/>
        <w:jc w:val="both"/>
        <w:rPr>
          <w:color w:val="000000"/>
          <w:szCs w:val="24"/>
        </w:rPr>
      </w:pPr>
    </w:p>
    <w:p w14:paraId="5C521E62" w14:textId="77777777" w:rsidR="00322906" w:rsidRDefault="00322906" w:rsidP="00322906">
      <w:pPr>
        <w:spacing w:line="257" w:lineRule="atLeast"/>
        <w:jc w:val="center"/>
        <w:rPr>
          <w:color w:val="000000"/>
          <w:szCs w:val="24"/>
        </w:rPr>
      </w:pPr>
      <w:r>
        <w:rPr>
          <w:b/>
          <w:bCs/>
          <w:caps/>
          <w:color w:val="000000"/>
          <w:szCs w:val="24"/>
        </w:rPr>
        <w:t>10.  SUTARTIES ĮVYKDYMO UŽTIKRINIMAS (JEI TAIKOMA)</w:t>
      </w:r>
    </w:p>
    <w:p w14:paraId="556473A3" w14:textId="77777777" w:rsidR="00322906" w:rsidRDefault="00322906" w:rsidP="00322906">
      <w:pPr>
        <w:spacing w:line="257" w:lineRule="atLeast"/>
        <w:ind w:firstLine="62"/>
        <w:jc w:val="both"/>
        <w:rPr>
          <w:color w:val="000000"/>
          <w:szCs w:val="24"/>
        </w:rPr>
      </w:pPr>
    </w:p>
    <w:p w14:paraId="09B50C7C" w14:textId="77777777" w:rsidR="00322906" w:rsidRDefault="00322906" w:rsidP="0032290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1ACA37A" w14:textId="77777777" w:rsidR="00322906" w:rsidRDefault="00322906" w:rsidP="0032290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7083C29" w14:textId="77777777" w:rsidR="00322906" w:rsidRDefault="00322906" w:rsidP="0032290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1F8DD9D" w14:textId="77777777" w:rsidR="00322906" w:rsidRDefault="00322906" w:rsidP="0032290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35AD661" w14:textId="77777777" w:rsidR="00322906" w:rsidRDefault="00322906" w:rsidP="0032290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EDF3B4C" w14:textId="77777777" w:rsidR="00322906" w:rsidRDefault="00322906" w:rsidP="0032290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2E0BF" w14:textId="77777777" w:rsidR="00322906" w:rsidRDefault="00322906" w:rsidP="0032290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4A4EF42" w14:textId="77777777" w:rsidR="00322906" w:rsidRDefault="00322906" w:rsidP="0032290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467B71B8" w14:textId="77777777" w:rsidR="00322906" w:rsidRDefault="00322906" w:rsidP="00322906">
      <w:pPr>
        <w:spacing w:line="257" w:lineRule="atLeast"/>
        <w:jc w:val="both"/>
        <w:textAlignment w:val="baseline"/>
        <w:rPr>
          <w:color w:val="000000"/>
          <w:szCs w:val="24"/>
        </w:rPr>
      </w:pPr>
      <w:r>
        <w:rPr>
          <w:color w:val="000000"/>
          <w:szCs w:val="24"/>
        </w:rPr>
        <w:t>10.8. Sutarties įvykdymo užtikrinimo suma turi būti nurodoma ir išmokama eurais. </w:t>
      </w:r>
    </w:p>
    <w:p w14:paraId="08C68946" w14:textId="77777777" w:rsidR="00322906" w:rsidRDefault="00322906" w:rsidP="0032290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38CE559" w14:textId="77777777" w:rsidR="00322906" w:rsidRDefault="00322906" w:rsidP="0032290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F47538A" w14:textId="77777777" w:rsidR="00322906" w:rsidRDefault="00322906" w:rsidP="0032290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E5C7E32" w14:textId="77777777" w:rsidR="00322906" w:rsidRDefault="00322906" w:rsidP="0032290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D620C51" w14:textId="77777777" w:rsidR="00322906" w:rsidRDefault="00322906" w:rsidP="0032290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357F7C8F" w14:textId="77777777" w:rsidR="00322906" w:rsidRDefault="00322906" w:rsidP="0032290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6DA3A9C" w14:textId="77777777" w:rsidR="00322906" w:rsidRDefault="00322906" w:rsidP="0032290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2D076982" w14:textId="77777777" w:rsidR="00322906" w:rsidRDefault="00322906" w:rsidP="0032290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0677D5E" w14:textId="77777777" w:rsidR="00322906" w:rsidRDefault="00322906" w:rsidP="0032290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D412A28" w14:textId="77777777" w:rsidR="00322906" w:rsidRDefault="00322906" w:rsidP="0032290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7FB2468" w14:textId="77777777" w:rsidR="00322906" w:rsidRDefault="00322906" w:rsidP="0032290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8B0AEED" w14:textId="77777777" w:rsidR="00322906" w:rsidRDefault="00322906" w:rsidP="0032290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D33B1C2" w14:textId="77777777" w:rsidR="00322906" w:rsidRDefault="00322906" w:rsidP="00322906">
      <w:pPr>
        <w:spacing w:line="257" w:lineRule="atLeast"/>
        <w:ind w:firstLine="62"/>
        <w:jc w:val="both"/>
        <w:textAlignment w:val="baseline"/>
        <w:rPr>
          <w:color w:val="000000"/>
          <w:szCs w:val="24"/>
        </w:rPr>
      </w:pPr>
    </w:p>
    <w:p w14:paraId="33373C77" w14:textId="77777777" w:rsidR="00322906" w:rsidRDefault="00322906" w:rsidP="00322906">
      <w:pPr>
        <w:spacing w:line="257" w:lineRule="atLeast"/>
        <w:jc w:val="center"/>
        <w:rPr>
          <w:color w:val="000000"/>
          <w:szCs w:val="24"/>
        </w:rPr>
      </w:pPr>
      <w:r>
        <w:rPr>
          <w:b/>
          <w:bCs/>
          <w:caps/>
          <w:color w:val="000000"/>
          <w:szCs w:val="24"/>
        </w:rPr>
        <w:t>11.  SUTARTIES KAINA IR JOS PERSKAIČIAVIMAS</w:t>
      </w:r>
    </w:p>
    <w:p w14:paraId="691764AA" w14:textId="77777777" w:rsidR="00322906" w:rsidRDefault="00322906" w:rsidP="00322906">
      <w:pPr>
        <w:spacing w:line="257" w:lineRule="atLeast"/>
        <w:ind w:firstLine="62"/>
        <w:jc w:val="both"/>
        <w:rPr>
          <w:color w:val="000000"/>
          <w:szCs w:val="24"/>
        </w:rPr>
      </w:pPr>
    </w:p>
    <w:p w14:paraId="417DB9E1" w14:textId="77777777" w:rsidR="00322906" w:rsidRDefault="00322906" w:rsidP="0032290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F50CAB4" w14:textId="77777777" w:rsidR="00322906" w:rsidRDefault="00322906" w:rsidP="00322906">
      <w:pPr>
        <w:spacing w:line="257" w:lineRule="atLeast"/>
        <w:jc w:val="both"/>
        <w:rPr>
          <w:color w:val="000000"/>
          <w:szCs w:val="24"/>
        </w:rPr>
      </w:pPr>
      <w:r>
        <w:rPr>
          <w:color w:val="000000"/>
          <w:szCs w:val="24"/>
        </w:rPr>
        <w:t>11.2. Pradinės sutarties vertė yra nurodyta Specialiosiose sąlygose.</w:t>
      </w:r>
    </w:p>
    <w:p w14:paraId="297D0654" w14:textId="77777777" w:rsidR="00322906" w:rsidRDefault="00322906" w:rsidP="0032290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687B10" w14:textId="77777777" w:rsidR="00322906" w:rsidRDefault="00322906" w:rsidP="00322906">
      <w:pPr>
        <w:spacing w:line="257" w:lineRule="atLeast"/>
        <w:jc w:val="both"/>
        <w:rPr>
          <w:color w:val="000000"/>
          <w:szCs w:val="24"/>
        </w:rPr>
      </w:pPr>
      <w:r>
        <w:rPr>
          <w:color w:val="000000"/>
          <w:szCs w:val="24"/>
        </w:rPr>
        <w:t>11.4. Sutarties kainos peržiūra atliekama Specialiosiose sąlygose nustatyta tvarka.</w:t>
      </w:r>
    </w:p>
    <w:p w14:paraId="0F45F7A5" w14:textId="77777777" w:rsidR="00322906" w:rsidRDefault="00322906" w:rsidP="00322906">
      <w:pPr>
        <w:spacing w:line="257" w:lineRule="atLeast"/>
        <w:ind w:firstLine="62"/>
        <w:jc w:val="both"/>
        <w:rPr>
          <w:color w:val="000000"/>
          <w:szCs w:val="24"/>
        </w:rPr>
      </w:pPr>
    </w:p>
    <w:p w14:paraId="0A3A3ED3" w14:textId="77777777" w:rsidR="00322906" w:rsidRDefault="00322906" w:rsidP="00322906">
      <w:pPr>
        <w:spacing w:line="257" w:lineRule="atLeast"/>
        <w:jc w:val="center"/>
        <w:rPr>
          <w:color w:val="000000"/>
          <w:szCs w:val="24"/>
        </w:rPr>
      </w:pPr>
      <w:r>
        <w:rPr>
          <w:b/>
          <w:bCs/>
          <w:caps/>
          <w:color w:val="000000"/>
          <w:szCs w:val="24"/>
        </w:rPr>
        <w:t>12.  ATSISKAITYMO TVARKA</w:t>
      </w:r>
    </w:p>
    <w:p w14:paraId="7788DBDF" w14:textId="77777777" w:rsidR="00322906" w:rsidRDefault="00322906" w:rsidP="00322906">
      <w:pPr>
        <w:spacing w:line="257" w:lineRule="atLeast"/>
        <w:ind w:firstLine="62"/>
        <w:jc w:val="center"/>
        <w:rPr>
          <w:color w:val="000000"/>
          <w:szCs w:val="24"/>
        </w:rPr>
      </w:pPr>
    </w:p>
    <w:p w14:paraId="5867F531" w14:textId="77777777" w:rsidR="00322906" w:rsidRDefault="00322906" w:rsidP="00322906">
      <w:pPr>
        <w:spacing w:line="257" w:lineRule="atLeast"/>
        <w:jc w:val="center"/>
        <w:rPr>
          <w:color w:val="000000"/>
          <w:szCs w:val="24"/>
        </w:rPr>
      </w:pPr>
      <w:r>
        <w:rPr>
          <w:b/>
          <w:bCs/>
          <w:color w:val="000000"/>
          <w:szCs w:val="24"/>
        </w:rPr>
        <w:lastRenderedPageBreak/>
        <w:t>12.1.  Išankstinis mokėjimas (avansas) (jei taikoma)</w:t>
      </w:r>
    </w:p>
    <w:p w14:paraId="27364A52" w14:textId="77777777" w:rsidR="00322906" w:rsidRDefault="00322906" w:rsidP="00322906">
      <w:pPr>
        <w:spacing w:line="257" w:lineRule="atLeast"/>
        <w:ind w:firstLine="62"/>
        <w:jc w:val="both"/>
        <w:rPr>
          <w:color w:val="000000"/>
          <w:szCs w:val="24"/>
        </w:rPr>
      </w:pPr>
    </w:p>
    <w:p w14:paraId="68CDE661" w14:textId="77777777" w:rsidR="00322906" w:rsidRDefault="00322906" w:rsidP="0032290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E0C1917" w14:textId="77777777" w:rsidR="00322906" w:rsidRDefault="00322906" w:rsidP="0032290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12B58E0" w14:textId="77777777" w:rsidR="00322906" w:rsidRDefault="00322906" w:rsidP="0032290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26FD7B31" w14:textId="77777777" w:rsidR="00322906" w:rsidRDefault="00322906" w:rsidP="0032290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56BDD57" w14:textId="77777777" w:rsidR="00322906" w:rsidRDefault="00322906" w:rsidP="0032290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6174AF0" w14:textId="77777777" w:rsidR="00322906" w:rsidRDefault="00322906" w:rsidP="0032290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6A2CE73" w14:textId="77777777" w:rsidR="00322906" w:rsidRDefault="00322906" w:rsidP="0032290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ED6F5F4" w14:textId="77777777" w:rsidR="00322906" w:rsidRDefault="00322906" w:rsidP="00322906">
      <w:pPr>
        <w:spacing w:line="257" w:lineRule="atLeast"/>
        <w:jc w:val="both"/>
        <w:textAlignment w:val="baseline"/>
        <w:rPr>
          <w:color w:val="000000"/>
          <w:szCs w:val="24"/>
        </w:rPr>
      </w:pPr>
      <w:r>
        <w:rPr>
          <w:color w:val="000000"/>
          <w:szCs w:val="24"/>
        </w:rPr>
        <w:t>12.1.7. Avanso užtikrinimo suma turi būti nurodoma ir išmokama eurais. </w:t>
      </w:r>
    </w:p>
    <w:p w14:paraId="77A68C4C" w14:textId="77777777" w:rsidR="00322906" w:rsidRDefault="00322906" w:rsidP="0032290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4B6126B6" w14:textId="77777777" w:rsidR="00322906" w:rsidRDefault="00322906" w:rsidP="0032290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916EB8E" w14:textId="77777777" w:rsidR="00322906" w:rsidRDefault="00322906" w:rsidP="0032290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F57A5D1" w14:textId="77777777" w:rsidR="00322906" w:rsidRDefault="00322906" w:rsidP="0032290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508106BC" w14:textId="77777777" w:rsidR="00322906" w:rsidRDefault="00322906" w:rsidP="0032290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EC42E7" w14:textId="77777777" w:rsidR="00322906" w:rsidRDefault="00322906" w:rsidP="00322906">
      <w:pPr>
        <w:spacing w:line="257" w:lineRule="atLeast"/>
        <w:ind w:firstLine="62"/>
        <w:jc w:val="both"/>
        <w:textAlignment w:val="baseline"/>
        <w:rPr>
          <w:color w:val="000000"/>
          <w:szCs w:val="24"/>
        </w:rPr>
      </w:pPr>
    </w:p>
    <w:p w14:paraId="02CF3AEA" w14:textId="77777777" w:rsidR="00322906" w:rsidRDefault="00322906" w:rsidP="00322906">
      <w:pPr>
        <w:spacing w:line="257" w:lineRule="atLeast"/>
        <w:jc w:val="center"/>
        <w:rPr>
          <w:color w:val="000000"/>
          <w:szCs w:val="24"/>
        </w:rPr>
      </w:pPr>
      <w:r>
        <w:rPr>
          <w:b/>
          <w:bCs/>
          <w:color w:val="000000"/>
          <w:szCs w:val="24"/>
        </w:rPr>
        <w:t>12.2.  Mokėjimų tvarka</w:t>
      </w:r>
    </w:p>
    <w:p w14:paraId="6313CFD0" w14:textId="77777777" w:rsidR="00322906" w:rsidRDefault="00322906" w:rsidP="00322906">
      <w:pPr>
        <w:spacing w:line="257" w:lineRule="atLeast"/>
        <w:ind w:firstLine="62"/>
        <w:jc w:val="both"/>
        <w:rPr>
          <w:color w:val="000000"/>
          <w:szCs w:val="24"/>
        </w:rPr>
      </w:pPr>
    </w:p>
    <w:p w14:paraId="0A185BBB" w14:textId="77777777" w:rsidR="00322906" w:rsidRDefault="00322906" w:rsidP="0032290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6383D525" w14:textId="77777777" w:rsidR="00322906" w:rsidRDefault="00322906" w:rsidP="00322906">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5394DFD5" w14:textId="77777777" w:rsidR="00322906" w:rsidRDefault="00322906" w:rsidP="0032290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115BBDBB" w14:textId="77777777" w:rsidR="00322906" w:rsidRDefault="00322906" w:rsidP="0032290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078A7020" w14:textId="77777777" w:rsidR="00322906" w:rsidRDefault="00322906" w:rsidP="0032290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64FC3026" w14:textId="77777777" w:rsidR="00322906" w:rsidRDefault="00322906" w:rsidP="00322906">
      <w:pPr>
        <w:spacing w:line="257" w:lineRule="atLeast"/>
        <w:jc w:val="both"/>
        <w:rPr>
          <w:color w:val="000000"/>
          <w:szCs w:val="24"/>
        </w:rPr>
      </w:pPr>
      <w:r>
        <w:rPr>
          <w:color w:val="000000"/>
          <w:szCs w:val="24"/>
        </w:rPr>
        <w:t>12.2.4. Pirkėjas atlieka mokėjimus už Prekes Specialiosiose sąlygose nustatytais terminais.</w:t>
      </w:r>
    </w:p>
    <w:p w14:paraId="39D0084F" w14:textId="77777777" w:rsidR="00322906" w:rsidRDefault="00322906" w:rsidP="0032290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7CDB84C1" w14:textId="77777777" w:rsidR="00322906" w:rsidRDefault="00322906" w:rsidP="0032290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C80D9F3" w14:textId="77777777" w:rsidR="00322906" w:rsidRDefault="00322906" w:rsidP="0032290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636003D" w14:textId="77777777" w:rsidR="00322906" w:rsidRDefault="00322906" w:rsidP="00322906">
      <w:pPr>
        <w:spacing w:line="257" w:lineRule="atLeast"/>
        <w:ind w:firstLine="62"/>
        <w:jc w:val="both"/>
        <w:rPr>
          <w:color w:val="000000"/>
          <w:szCs w:val="24"/>
        </w:rPr>
      </w:pPr>
    </w:p>
    <w:p w14:paraId="20B41082" w14:textId="77777777" w:rsidR="00322906" w:rsidRDefault="00322906" w:rsidP="00322906">
      <w:pPr>
        <w:spacing w:line="257" w:lineRule="atLeast"/>
        <w:jc w:val="center"/>
        <w:rPr>
          <w:color w:val="000000"/>
          <w:szCs w:val="24"/>
        </w:rPr>
      </w:pPr>
      <w:r>
        <w:rPr>
          <w:b/>
          <w:bCs/>
          <w:color w:val="000000"/>
          <w:szCs w:val="24"/>
        </w:rPr>
        <w:t>12.3.  Kiti atsiskaitymo klausimai</w:t>
      </w:r>
    </w:p>
    <w:p w14:paraId="36EA17BB" w14:textId="77777777" w:rsidR="00322906" w:rsidRDefault="00322906" w:rsidP="00322906">
      <w:pPr>
        <w:spacing w:line="257" w:lineRule="atLeast"/>
        <w:ind w:firstLine="62"/>
        <w:jc w:val="both"/>
        <w:rPr>
          <w:color w:val="000000"/>
          <w:szCs w:val="24"/>
        </w:rPr>
      </w:pPr>
    </w:p>
    <w:p w14:paraId="4D9D25DE" w14:textId="77777777" w:rsidR="00322906" w:rsidRDefault="00322906" w:rsidP="0032290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20C293B0" w14:textId="77777777" w:rsidR="00322906" w:rsidRDefault="00322906" w:rsidP="0032290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3A878D7" w14:textId="77777777" w:rsidR="00322906" w:rsidRDefault="00322906" w:rsidP="00322906">
      <w:pPr>
        <w:spacing w:line="257" w:lineRule="atLeast"/>
        <w:jc w:val="both"/>
        <w:rPr>
          <w:color w:val="000000"/>
          <w:szCs w:val="24"/>
        </w:rPr>
      </w:pPr>
      <w:r>
        <w:rPr>
          <w:color w:val="000000"/>
          <w:szCs w:val="24"/>
        </w:rPr>
        <w:t>12.3.3. Visi mokėjimai pagal Sutartį atliekami eurais.</w:t>
      </w:r>
    </w:p>
    <w:p w14:paraId="5130A8E5" w14:textId="77777777" w:rsidR="00322906" w:rsidRDefault="00322906" w:rsidP="0032290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52CC3C65" w14:textId="77777777" w:rsidR="00322906" w:rsidRDefault="00322906" w:rsidP="00322906">
      <w:pPr>
        <w:spacing w:line="257" w:lineRule="atLeast"/>
        <w:ind w:firstLine="62"/>
        <w:jc w:val="both"/>
        <w:rPr>
          <w:color w:val="000000"/>
          <w:szCs w:val="24"/>
        </w:rPr>
      </w:pPr>
    </w:p>
    <w:p w14:paraId="0035DB6B" w14:textId="77777777" w:rsidR="00322906" w:rsidRDefault="00322906" w:rsidP="00322906">
      <w:pPr>
        <w:spacing w:line="257" w:lineRule="atLeast"/>
        <w:jc w:val="center"/>
        <w:rPr>
          <w:color w:val="000000"/>
          <w:szCs w:val="24"/>
        </w:rPr>
      </w:pPr>
      <w:r>
        <w:rPr>
          <w:b/>
          <w:bCs/>
          <w:caps/>
          <w:color w:val="000000"/>
          <w:szCs w:val="24"/>
        </w:rPr>
        <w:t>13.  KONFIDENCIALI INFORMACIJA</w:t>
      </w:r>
    </w:p>
    <w:p w14:paraId="2D2F3A7D" w14:textId="77777777" w:rsidR="00322906" w:rsidRDefault="00322906" w:rsidP="00322906">
      <w:pPr>
        <w:spacing w:line="257" w:lineRule="atLeast"/>
        <w:ind w:firstLine="62"/>
        <w:jc w:val="both"/>
        <w:rPr>
          <w:color w:val="000000"/>
          <w:szCs w:val="24"/>
        </w:rPr>
      </w:pPr>
    </w:p>
    <w:p w14:paraId="07E3A41B" w14:textId="77777777" w:rsidR="00322906" w:rsidRDefault="00322906" w:rsidP="0032290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31B67BD" w14:textId="77777777" w:rsidR="00322906" w:rsidRDefault="00322906" w:rsidP="00322906">
      <w:pPr>
        <w:spacing w:line="257" w:lineRule="atLeast"/>
        <w:jc w:val="both"/>
        <w:rPr>
          <w:color w:val="000000"/>
          <w:szCs w:val="24"/>
        </w:rPr>
      </w:pPr>
      <w:r>
        <w:rPr>
          <w:color w:val="000000"/>
          <w:szCs w:val="24"/>
        </w:rPr>
        <w:t>13.2.  Šalis turi teisę atskleisti kitos Šalies konfidencialią informaciją šiais atvejais:</w:t>
      </w:r>
    </w:p>
    <w:p w14:paraId="0D67A5E4" w14:textId="77777777" w:rsidR="00322906" w:rsidRDefault="00322906" w:rsidP="0032290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C53C257" w14:textId="77777777" w:rsidR="00322906" w:rsidRDefault="00322906" w:rsidP="00322906">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4536B62" w14:textId="77777777" w:rsidR="00322906" w:rsidRDefault="00322906" w:rsidP="0032290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F4B5808" w14:textId="77777777" w:rsidR="00322906" w:rsidRDefault="00322906" w:rsidP="00322906">
      <w:pPr>
        <w:spacing w:line="257" w:lineRule="atLeast"/>
        <w:jc w:val="both"/>
        <w:rPr>
          <w:color w:val="000000"/>
          <w:szCs w:val="24"/>
        </w:rPr>
      </w:pPr>
      <w:r>
        <w:rPr>
          <w:color w:val="000000"/>
          <w:szCs w:val="24"/>
        </w:rPr>
        <w:t>13.4. Šalis atsako:</w:t>
      </w:r>
    </w:p>
    <w:p w14:paraId="687D050B" w14:textId="77777777" w:rsidR="00322906" w:rsidRDefault="00322906" w:rsidP="0032290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1F37648B" w14:textId="77777777" w:rsidR="00322906" w:rsidRDefault="00322906" w:rsidP="0032290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B18F167" w14:textId="77777777" w:rsidR="00322906" w:rsidRDefault="00322906" w:rsidP="0032290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6F1CC23" w14:textId="77777777" w:rsidR="00322906" w:rsidRDefault="00322906" w:rsidP="00322906">
      <w:pPr>
        <w:spacing w:line="257" w:lineRule="atLeast"/>
        <w:ind w:firstLine="62"/>
        <w:jc w:val="both"/>
        <w:rPr>
          <w:color w:val="000000"/>
          <w:szCs w:val="24"/>
        </w:rPr>
      </w:pPr>
    </w:p>
    <w:p w14:paraId="3531651C" w14:textId="77777777" w:rsidR="00322906" w:rsidRDefault="00322906" w:rsidP="00322906">
      <w:pPr>
        <w:spacing w:line="257" w:lineRule="atLeast"/>
        <w:jc w:val="center"/>
        <w:rPr>
          <w:color w:val="000000"/>
          <w:szCs w:val="24"/>
        </w:rPr>
      </w:pPr>
      <w:r>
        <w:rPr>
          <w:b/>
          <w:bCs/>
          <w:caps/>
          <w:color w:val="000000"/>
          <w:szCs w:val="24"/>
        </w:rPr>
        <w:t>14.  ASMENS DUOMENŲ APSAUGA</w:t>
      </w:r>
    </w:p>
    <w:p w14:paraId="4300A988" w14:textId="77777777" w:rsidR="00322906" w:rsidRDefault="00322906" w:rsidP="00322906">
      <w:pPr>
        <w:spacing w:line="257" w:lineRule="atLeast"/>
        <w:ind w:firstLine="62"/>
        <w:jc w:val="both"/>
        <w:rPr>
          <w:color w:val="000000"/>
          <w:szCs w:val="24"/>
        </w:rPr>
      </w:pPr>
    </w:p>
    <w:p w14:paraId="0B748F64" w14:textId="77777777" w:rsidR="00322906" w:rsidRDefault="00322906" w:rsidP="0032290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1AD9FA9" w14:textId="77777777" w:rsidR="00322906" w:rsidRDefault="00322906" w:rsidP="0032290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CD2CFF0" w14:textId="77777777" w:rsidR="00322906" w:rsidRDefault="00322906" w:rsidP="00322906">
      <w:pPr>
        <w:spacing w:line="257" w:lineRule="atLeast"/>
        <w:ind w:left="360" w:firstLine="115"/>
        <w:jc w:val="both"/>
        <w:rPr>
          <w:color w:val="000000"/>
          <w:szCs w:val="24"/>
        </w:rPr>
      </w:pPr>
    </w:p>
    <w:p w14:paraId="4E801735" w14:textId="77777777" w:rsidR="00322906" w:rsidRDefault="00322906" w:rsidP="00322906">
      <w:pPr>
        <w:spacing w:line="257" w:lineRule="atLeast"/>
        <w:jc w:val="center"/>
        <w:rPr>
          <w:color w:val="000000"/>
          <w:szCs w:val="24"/>
        </w:rPr>
      </w:pPr>
      <w:r>
        <w:rPr>
          <w:b/>
          <w:bCs/>
          <w:caps/>
          <w:color w:val="000000"/>
          <w:szCs w:val="24"/>
        </w:rPr>
        <w:t>15.  INTELEKTINĖ NUOSAVYBĖ</w:t>
      </w:r>
    </w:p>
    <w:p w14:paraId="2307311C" w14:textId="77777777" w:rsidR="00322906" w:rsidRDefault="00322906" w:rsidP="00322906">
      <w:pPr>
        <w:spacing w:line="257" w:lineRule="atLeast"/>
        <w:ind w:firstLine="62"/>
        <w:jc w:val="both"/>
        <w:rPr>
          <w:color w:val="000000"/>
          <w:szCs w:val="24"/>
        </w:rPr>
      </w:pPr>
    </w:p>
    <w:p w14:paraId="65F3C561" w14:textId="77777777" w:rsidR="00322906" w:rsidRDefault="00322906" w:rsidP="0032290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3E7FBA5" w14:textId="77777777" w:rsidR="00322906" w:rsidRDefault="00322906" w:rsidP="0032290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5ADC7E1" w14:textId="77777777" w:rsidR="00322906" w:rsidRDefault="00322906" w:rsidP="0032290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76D9BB88" w14:textId="77777777" w:rsidR="00322906" w:rsidRDefault="00322906" w:rsidP="00322906">
      <w:pPr>
        <w:spacing w:line="257" w:lineRule="atLeast"/>
        <w:ind w:firstLine="62"/>
        <w:jc w:val="both"/>
        <w:textAlignment w:val="baseline"/>
        <w:rPr>
          <w:color w:val="000000"/>
          <w:szCs w:val="24"/>
        </w:rPr>
      </w:pPr>
    </w:p>
    <w:p w14:paraId="19FC4479" w14:textId="77777777" w:rsidR="00322906" w:rsidRDefault="00322906" w:rsidP="00322906">
      <w:pPr>
        <w:spacing w:line="257" w:lineRule="atLeast"/>
        <w:jc w:val="center"/>
        <w:rPr>
          <w:color w:val="000000"/>
          <w:szCs w:val="24"/>
        </w:rPr>
      </w:pPr>
      <w:r>
        <w:rPr>
          <w:b/>
          <w:bCs/>
          <w:caps/>
          <w:color w:val="000000"/>
          <w:szCs w:val="24"/>
        </w:rPr>
        <w:t>16.  PAREIŠKIMAI IR GARANTIJOS</w:t>
      </w:r>
    </w:p>
    <w:p w14:paraId="7DDB975E" w14:textId="77777777" w:rsidR="00322906" w:rsidRDefault="00322906" w:rsidP="00322906">
      <w:pPr>
        <w:spacing w:line="257" w:lineRule="atLeast"/>
        <w:ind w:firstLine="62"/>
        <w:jc w:val="both"/>
        <w:rPr>
          <w:color w:val="000000"/>
          <w:szCs w:val="24"/>
        </w:rPr>
      </w:pPr>
    </w:p>
    <w:p w14:paraId="6C4AE0F0" w14:textId="77777777" w:rsidR="00322906" w:rsidRDefault="00322906" w:rsidP="00322906">
      <w:pPr>
        <w:spacing w:line="257" w:lineRule="atLeast"/>
        <w:jc w:val="both"/>
        <w:rPr>
          <w:color w:val="000000"/>
          <w:szCs w:val="24"/>
        </w:rPr>
      </w:pPr>
      <w:r>
        <w:rPr>
          <w:color w:val="000000"/>
          <w:szCs w:val="24"/>
        </w:rPr>
        <w:lastRenderedPageBreak/>
        <w:t>16.1. Kiekviena iš Šalių pareiškia ir garantuoja kitai Šaliai, kad:</w:t>
      </w:r>
    </w:p>
    <w:p w14:paraId="0FA457B1" w14:textId="77777777" w:rsidR="00322906" w:rsidRDefault="00322906" w:rsidP="0032290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2EC4E88F" w14:textId="77777777" w:rsidR="00322906" w:rsidRDefault="00322906" w:rsidP="0032290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31A85D2" w14:textId="77777777" w:rsidR="00322906" w:rsidRDefault="00322906" w:rsidP="0032290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B8CBB41" w14:textId="77777777" w:rsidR="00322906" w:rsidRDefault="00322906" w:rsidP="0032290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0F89105" w14:textId="77777777" w:rsidR="00322906" w:rsidRDefault="00322906" w:rsidP="0032290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AE02F93" w14:textId="77777777" w:rsidR="00322906" w:rsidRDefault="00322906" w:rsidP="0032290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058E148A" w14:textId="77777777" w:rsidR="00322906" w:rsidRDefault="00322906" w:rsidP="0032290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6B6A89B" w14:textId="77777777" w:rsidR="00322906" w:rsidRDefault="00322906" w:rsidP="0032290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86F1E2C" w14:textId="77777777" w:rsidR="00322906" w:rsidRDefault="00322906" w:rsidP="0032290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9E54BFB" w14:textId="77777777" w:rsidR="00322906" w:rsidRDefault="00322906" w:rsidP="00322906">
      <w:pPr>
        <w:rPr>
          <w:sz w:val="14"/>
          <w:szCs w:val="14"/>
        </w:rPr>
      </w:pPr>
    </w:p>
    <w:p w14:paraId="6CA0DFC1" w14:textId="77777777" w:rsidR="00322906" w:rsidRDefault="00322906" w:rsidP="00322906">
      <w:pPr>
        <w:spacing w:line="257" w:lineRule="atLeast"/>
        <w:ind w:firstLine="62"/>
        <w:jc w:val="both"/>
        <w:rPr>
          <w:color w:val="000000"/>
          <w:szCs w:val="24"/>
        </w:rPr>
      </w:pPr>
    </w:p>
    <w:p w14:paraId="72B4EDD0" w14:textId="77777777" w:rsidR="00322906" w:rsidRDefault="00322906" w:rsidP="00322906">
      <w:pPr>
        <w:spacing w:line="257" w:lineRule="atLeast"/>
        <w:jc w:val="center"/>
        <w:rPr>
          <w:color w:val="000000"/>
          <w:szCs w:val="24"/>
        </w:rPr>
      </w:pPr>
      <w:r>
        <w:rPr>
          <w:b/>
          <w:bCs/>
          <w:caps/>
          <w:color w:val="000000"/>
          <w:szCs w:val="24"/>
        </w:rPr>
        <w:t>17.  BENDRIEJI ATSAKOMYBĖS KLAUSIMAI</w:t>
      </w:r>
    </w:p>
    <w:p w14:paraId="22144AC3" w14:textId="77777777" w:rsidR="00322906" w:rsidRDefault="00322906" w:rsidP="00322906">
      <w:pPr>
        <w:spacing w:line="257" w:lineRule="atLeast"/>
        <w:ind w:firstLine="62"/>
        <w:jc w:val="both"/>
        <w:rPr>
          <w:color w:val="000000"/>
          <w:szCs w:val="24"/>
        </w:rPr>
      </w:pPr>
    </w:p>
    <w:p w14:paraId="7F84DA9A" w14:textId="77777777" w:rsidR="00322906" w:rsidRDefault="00322906" w:rsidP="0032290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6C335E4" w14:textId="77777777" w:rsidR="00322906" w:rsidRDefault="00322906" w:rsidP="0032290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9F72DB1" w14:textId="77777777" w:rsidR="00322906" w:rsidRDefault="00322906" w:rsidP="0032290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AA0AC2E" w14:textId="77777777" w:rsidR="00322906" w:rsidRDefault="00322906" w:rsidP="0032290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0FA221F" w14:textId="77777777" w:rsidR="00322906" w:rsidRDefault="00322906" w:rsidP="00322906">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6FBEF0E" w14:textId="77777777" w:rsidR="00322906" w:rsidRDefault="00322906" w:rsidP="0032290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A0EC63A" w14:textId="77777777" w:rsidR="00322906" w:rsidRDefault="00322906" w:rsidP="0032290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3D76641" w14:textId="77777777" w:rsidR="00322906" w:rsidRDefault="00322906" w:rsidP="00322906">
      <w:pPr>
        <w:spacing w:line="257" w:lineRule="atLeast"/>
        <w:ind w:firstLine="115"/>
        <w:jc w:val="both"/>
        <w:rPr>
          <w:color w:val="000000"/>
          <w:szCs w:val="24"/>
        </w:rPr>
      </w:pPr>
    </w:p>
    <w:p w14:paraId="497A9485" w14:textId="77777777" w:rsidR="00322906" w:rsidRDefault="00322906" w:rsidP="00322906">
      <w:pPr>
        <w:spacing w:line="257" w:lineRule="atLeast"/>
        <w:jc w:val="center"/>
        <w:rPr>
          <w:color w:val="000000"/>
          <w:szCs w:val="24"/>
        </w:rPr>
      </w:pPr>
      <w:r>
        <w:rPr>
          <w:b/>
          <w:bCs/>
          <w:caps/>
          <w:color w:val="000000"/>
          <w:szCs w:val="24"/>
        </w:rPr>
        <w:t>18.  NENUGALIMA JĖGA (FORCE MAJEURE)</w:t>
      </w:r>
    </w:p>
    <w:p w14:paraId="7EA08209" w14:textId="77777777" w:rsidR="00322906" w:rsidRDefault="00322906" w:rsidP="00322906">
      <w:pPr>
        <w:spacing w:line="257" w:lineRule="atLeast"/>
        <w:ind w:firstLine="62"/>
        <w:jc w:val="both"/>
        <w:rPr>
          <w:color w:val="000000"/>
          <w:szCs w:val="24"/>
        </w:rPr>
      </w:pPr>
    </w:p>
    <w:p w14:paraId="6EA99DA9" w14:textId="77777777" w:rsidR="00322906" w:rsidRDefault="00322906" w:rsidP="0032290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7C12491D" w14:textId="77777777" w:rsidR="00322906" w:rsidRDefault="00322906" w:rsidP="0032290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48BCCF4" w14:textId="77777777" w:rsidR="00322906" w:rsidRDefault="00322906" w:rsidP="0032290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2428A60" w14:textId="77777777" w:rsidR="00322906" w:rsidRDefault="00322906" w:rsidP="0032290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DC367A2" w14:textId="77777777" w:rsidR="00322906" w:rsidRDefault="00322906" w:rsidP="0032290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C6B74C3" w14:textId="77777777" w:rsidR="00322906" w:rsidRDefault="00322906" w:rsidP="0032290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16B3E8D" w14:textId="77777777" w:rsidR="00322906" w:rsidRDefault="00322906" w:rsidP="00322906">
      <w:pPr>
        <w:spacing w:line="257" w:lineRule="atLeast"/>
        <w:ind w:firstLine="62"/>
        <w:jc w:val="both"/>
        <w:rPr>
          <w:color w:val="000000"/>
          <w:szCs w:val="24"/>
        </w:rPr>
      </w:pPr>
    </w:p>
    <w:p w14:paraId="0A4B554F" w14:textId="77777777" w:rsidR="00322906" w:rsidRDefault="00322906" w:rsidP="00322906">
      <w:pPr>
        <w:spacing w:line="257" w:lineRule="atLeast"/>
        <w:jc w:val="center"/>
        <w:rPr>
          <w:color w:val="000000"/>
          <w:szCs w:val="24"/>
        </w:rPr>
      </w:pPr>
      <w:r>
        <w:rPr>
          <w:b/>
          <w:bCs/>
          <w:caps/>
          <w:color w:val="000000"/>
          <w:szCs w:val="24"/>
        </w:rPr>
        <w:t>19.  SUTARTIES NUOSTATŲ NEGALIOJIMAS</w:t>
      </w:r>
    </w:p>
    <w:p w14:paraId="07146004" w14:textId="77777777" w:rsidR="00322906" w:rsidRDefault="00322906" w:rsidP="00322906">
      <w:pPr>
        <w:spacing w:line="257" w:lineRule="atLeast"/>
        <w:ind w:firstLine="62"/>
        <w:jc w:val="both"/>
        <w:rPr>
          <w:color w:val="000000"/>
          <w:szCs w:val="24"/>
        </w:rPr>
      </w:pPr>
    </w:p>
    <w:p w14:paraId="33B42DCB" w14:textId="77777777" w:rsidR="00322906" w:rsidRDefault="00322906" w:rsidP="00322906">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224D86A6" w14:textId="77777777" w:rsidR="00322906" w:rsidRDefault="00322906" w:rsidP="0032290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3334B7D" w14:textId="77777777" w:rsidR="00322906" w:rsidRDefault="00322906" w:rsidP="00322906">
      <w:pPr>
        <w:spacing w:line="257" w:lineRule="atLeast"/>
        <w:ind w:firstLine="62"/>
        <w:jc w:val="both"/>
        <w:rPr>
          <w:color w:val="000000"/>
          <w:szCs w:val="24"/>
        </w:rPr>
      </w:pPr>
    </w:p>
    <w:p w14:paraId="31E3A695" w14:textId="77777777" w:rsidR="00322906" w:rsidRDefault="00322906" w:rsidP="00322906">
      <w:pPr>
        <w:spacing w:line="257" w:lineRule="atLeast"/>
        <w:jc w:val="center"/>
        <w:rPr>
          <w:color w:val="000000"/>
          <w:szCs w:val="24"/>
        </w:rPr>
      </w:pPr>
      <w:r>
        <w:rPr>
          <w:b/>
          <w:bCs/>
          <w:caps/>
          <w:color w:val="000000"/>
          <w:szCs w:val="24"/>
        </w:rPr>
        <w:t>20.  SUTARTIES PAKEITIMAI</w:t>
      </w:r>
    </w:p>
    <w:p w14:paraId="057A6BC0" w14:textId="77777777" w:rsidR="00322906" w:rsidRDefault="00322906" w:rsidP="00322906">
      <w:pPr>
        <w:spacing w:line="257" w:lineRule="atLeast"/>
        <w:ind w:firstLine="62"/>
        <w:jc w:val="both"/>
        <w:rPr>
          <w:color w:val="000000"/>
          <w:szCs w:val="24"/>
        </w:rPr>
      </w:pPr>
    </w:p>
    <w:p w14:paraId="448456C4" w14:textId="77777777" w:rsidR="00322906" w:rsidRDefault="00322906" w:rsidP="0032290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4016D44" w14:textId="77777777" w:rsidR="00322906" w:rsidRDefault="00322906" w:rsidP="00322906">
      <w:pPr>
        <w:spacing w:line="257" w:lineRule="atLeast"/>
        <w:jc w:val="both"/>
        <w:rPr>
          <w:color w:val="000000"/>
          <w:szCs w:val="24"/>
        </w:rPr>
      </w:pPr>
      <w:r>
        <w:rPr>
          <w:color w:val="000000"/>
          <w:szCs w:val="24"/>
        </w:rPr>
        <w:t>20.2. Sutarties pakeitimai įforminami Šalims sudarant Susitarimą.</w:t>
      </w:r>
    </w:p>
    <w:p w14:paraId="65C99395" w14:textId="77777777" w:rsidR="00322906" w:rsidRDefault="00322906" w:rsidP="0032290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12F98B8" w14:textId="77777777" w:rsidR="00322906" w:rsidRDefault="00322906" w:rsidP="0032290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A02794D" w14:textId="77777777" w:rsidR="00322906" w:rsidRDefault="00322906" w:rsidP="0032290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F44A20" w14:textId="77777777" w:rsidR="00322906" w:rsidRDefault="00322906" w:rsidP="00322906">
      <w:pPr>
        <w:spacing w:line="257" w:lineRule="atLeast"/>
        <w:ind w:firstLine="62"/>
        <w:jc w:val="both"/>
        <w:rPr>
          <w:color w:val="000000"/>
          <w:szCs w:val="24"/>
        </w:rPr>
      </w:pPr>
    </w:p>
    <w:p w14:paraId="15CC9A16" w14:textId="77777777" w:rsidR="00322906" w:rsidRDefault="00322906" w:rsidP="00322906">
      <w:pPr>
        <w:spacing w:line="257" w:lineRule="atLeast"/>
        <w:jc w:val="center"/>
        <w:rPr>
          <w:color w:val="000000"/>
          <w:szCs w:val="24"/>
        </w:rPr>
      </w:pPr>
      <w:r>
        <w:rPr>
          <w:b/>
          <w:bCs/>
          <w:caps/>
          <w:color w:val="000000"/>
          <w:szCs w:val="24"/>
        </w:rPr>
        <w:t>21.  SUTARTIES SUSTABDYMAS</w:t>
      </w:r>
    </w:p>
    <w:p w14:paraId="654001CD" w14:textId="77777777" w:rsidR="00322906" w:rsidRDefault="00322906" w:rsidP="00322906">
      <w:pPr>
        <w:spacing w:line="257" w:lineRule="atLeast"/>
        <w:ind w:firstLine="62"/>
        <w:jc w:val="both"/>
        <w:rPr>
          <w:color w:val="000000"/>
          <w:szCs w:val="24"/>
        </w:rPr>
      </w:pPr>
    </w:p>
    <w:p w14:paraId="6391FE12" w14:textId="77777777" w:rsidR="00322906" w:rsidRDefault="00322906" w:rsidP="0032290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2CCE841" w14:textId="77777777" w:rsidR="00322906" w:rsidRDefault="00322906" w:rsidP="0032290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9F6FF26" w14:textId="77777777" w:rsidR="00322906" w:rsidRDefault="00322906" w:rsidP="0032290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3A72042" w14:textId="77777777" w:rsidR="00322906" w:rsidRDefault="00322906" w:rsidP="0032290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4D8D5A71" w14:textId="77777777" w:rsidR="00322906" w:rsidRDefault="00322906" w:rsidP="0032290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2D3926B" w14:textId="77777777" w:rsidR="00322906" w:rsidRDefault="00322906" w:rsidP="0032290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49A4E5E4" w14:textId="77777777" w:rsidR="00322906" w:rsidRDefault="00322906" w:rsidP="0032290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56143F8F" w14:textId="77777777" w:rsidR="00322906" w:rsidRDefault="00322906" w:rsidP="0032290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1D721B8" w14:textId="77777777" w:rsidR="00322906" w:rsidRDefault="00322906" w:rsidP="0032290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53588B5" w14:textId="77777777" w:rsidR="00322906" w:rsidRDefault="00322906" w:rsidP="0032290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41CA3AB5" w14:textId="77777777" w:rsidR="00322906" w:rsidRDefault="00322906" w:rsidP="00322906">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063AF904" w14:textId="77777777" w:rsidR="00322906" w:rsidRDefault="00322906" w:rsidP="0032290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F6FB7F7" w14:textId="77777777" w:rsidR="00322906" w:rsidRDefault="00322906" w:rsidP="00322906">
      <w:pPr>
        <w:jc w:val="both"/>
        <w:textAlignment w:val="baseline"/>
        <w:rPr>
          <w:color w:val="000000"/>
          <w:szCs w:val="24"/>
        </w:rPr>
      </w:pPr>
      <w:r>
        <w:rPr>
          <w:color w:val="000000"/>
          <w:szCs w:val="24"/>
        </w:rPr>
        <w:t>21.5. Sutartinių įsipareigojimų vykdymas gali būti stabdomas tik Sutarties galiojimo laikotarpiu tokia tvarka:</w:t>
      </w:r>
    </w:p>
    <w:p w14:paraId="1BF14A56" w14:textId="77777777" w:rsidR="00322906" w:rsidRDefault="00322906" w:rsidP="0032290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2BD8349" w14:textId="77777777" w:rsidR="00322906" w:rsidRDefault="00322906" w:rsidP="0032290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B624A49" w14:textId="77777777" w:rsidR="00322906" w:rsidRDefault="00322906" w:rsidP="0032290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54C87FED" w14:textId="77777777" w:rsidR="00322906" w:rsidRDefault="00322906" w:rsidP="0032290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AE083C9" w14:textId="77777777" w:rsidR="00322906" w:rsidRDefault="00322906" w:rsidP="0032290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22C83F3" w14:textId="77777777" w:rsidR="00322906" w:rsidRDefault="00322906" w:rsidP="0032290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0CEB129" w14:textId="77777777" w:rsidR="00322906" w:rsidRDefault="00322906" w:rsidP="0032290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46F2800" w14:textId="77777777" w:rsidR="00322906" w:rsidRDefault="00322906" w:rsidP="0032290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75E31A8" w14:textId="77777777" w:rsidR="00322906" w:rsidRDefault="00322906" w:rsidP="0032290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3A3C072" w14:textId="77777777" w:rsidR="00322906" w:rsidRDefault="00322906" w:rsidP="00322906">
      <w:pPr>
        <w:spacing w:line="257" w:lineRule="atLeast"/>
        <w:ind w:firstLine="62"/>
        <w:jc w:val="both"/>
        <w:textAlignment w:val="baseline"/>
        <w:rPr>
          <w:color w:val="000000"/>
          <w:szCs w:val="24"/>
        </w:rPr>
      </w:pPr>
    </w:p>
    <w:p w14:paraId="7C1AAD35" w14:textId="77777777" w:rsidR="00322906" w:rsidRDefault="00322906" w:rsidP="00322906">
      <w:pPr>
        <w:spacing w:line="257" w:lineRule="atLeast"/>
        <w:jc w:val="center"/>
        <w:rPr>
          <w:color w:val="000000"/>
          <w:szCs w:val="24"/>
        </w:rPr>
      </w:pPr>
      <w:r>
        <w:rPr>
          <w:b/>
          <w:bCs/>
          <w:caps/>
          <w:color w:val="000000"/>
          <w:szCs w:val="24"/>
        </w:rPr>
        <w:lastRenderedPageBreak/>
        <w:t>22.  SUTARTIES NUTRAUKIMAS</w:t>
      </w:r>
    </w:p>
    <w:p w14:paraId="2673CDD4" w14:textId="77777777" w:rsidR="00322906" w:rsidRDefault="00322906" w:rsidP="00322906">
      <w:pPr>
        <w:spacing w:line="257" w:lineRule="atLeast"/>
        <w:ind w:firstLine="62"/>
        <w:jc w:val="both"/>
        <w:rPr>
          <w:color w:val="000000"/>
          <w:szCs w:val="24"/>
        </w:rPr>
      </w:pPr>
    </w:p>
    <w:p w14:paraId="43AC165B" w14:textId="77777777" w:rsidR="00322906" w:rsidRDefault="00322906" w:rsidP="0032290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BE280D1" w14:textId="77777777" w:rsidR="00322906" w:rsidRDefault="00322906" w:rsidP="00322906">
      <w:pPr>
        <w:spacing w:line="257" w:lineRule="atLeast"/>
        <w:ind w:firstLine="62"/>
        <w:jc w:val="both"/>
        <w:rPr>
          <w:color w:val="000000"/>
          <w:szCs w:val="24"/>
        </w:rPr>
      </w:pPr>
    </w:p>
    <w:p w14:paraId="7B74B102" w14:textId="77777777" w:rsidR="00322906" w:rsidRDefault="00322906" w:rsidP="00322906">
      <w:pPr>
        <w:spacing w:line="257" w:lineRule="atLeast"/>
        <w:jc w:val="center"/>
        <w:rPr>
          <w:color w:val="000000"/>
          <w:szCs w:val="24"/>
        </w:rPr>
      </w:pPr>
      <w:r>
        <w:rPr>
          <w:b/>
          <w:bCs/>
          <w:color w:val="000000"/>
          <w:szCs w:val="24"/>
        </w:rPr>
        <w:t>22.1.  Pretenzijos dėl Sutarties pažeidimų</w:t>
      </w:r>
    </w:p>
    <w:p w14:paraId="46B786D2" w14:textId="77777777" w:rsidR="00322906" w:rsidRDefault="00322906" w:rsidP="00322906">
      <w:pPr>
        <w:spacing w:line="257" w:lineRule="atLeast"/>
        <w:ind w:firstLine="62"/>
        <w:jc w:val="both"/>
        <w:rPr>
          <w:color w:val="000000"/>
          <w:szCs w:val="24"/>
        </w:rPr>
      </w:pPr>
    </w:p>
    <w:p w14:paraId="09BC121D" w14:textId="77777777" w:rsidR="00322906" w:rsidRDefault="00322906" w:rsidP="0032290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F0FA4A0" w14:textId="77777777" w:rsidR="00322906" w:rsidRDefault="00322906" w:rsidP="0032290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62B498B" w14:textId="77777777" w:rsidR="00322906" w:rsidRDefault="00322906" w:rsidP="00322906">
      <w:pPr>
        <w:spacing w:line="257" w:lineRule="atLeast"/>
        <w:ind w:firstLine="62"/>
        <w:jc w:val="both"/>
        <w:textAlignment w:val="baseline"/>
        <w:rPr>
          <w:color w:val="000000"/>
          <w:szCs w:val="24"/>
        </w:rPr>
      </w:pPr>
    </w:p>
    <w:p w14:paraId="25B134E9" w14:textId="77777777" w:rsidR="00322906" w:rsidRDefault="00322906" w:rsidP="00322906">
      <w:pPr>
        <w:spacing w:line="257" w:lineRule="atLeast"/>
        <w:jc w:val="center"/>
        <w:rPr>
          <w:color w:val="000000"/>
          <w:szCs w:val="24"/>
        </w:rPr>
      </w:pPr>
      <w:r>
        <w:rPr>
          <w:b/>
          <w:bCs/>
          <w:color w:val="000000"/>
          <w:szCs w:val="24"/>
        </w:rPr>
        <w:t>22.2.  Sutarties nutraukimas Pirkėjo iniciatyva</w:t>
      </w:r>
    </w:p>
    <w:p w14:paraId="1A479933" w14:textId="77777777" w:rsidR="00322906" w:rsidRDefault="00322906" w:rsidP="00322906">
      <w:pPr>
        <w:spacing w:line="257" w:lineRule="atLeast"/>
        <w:ind w:firstLine="62"/>
        <w:jc w:val="both"/>
        <w:rPr>
          <w:color w:val="000000"/>
          <w:szCs w:val="24"/>
        </w:rPr>
      </w:pPr>
    </w:p>
    <w:p w14:paraId="47CD091A" w14:textId="77777777" w:rsidR="00322906" w:rsidRDefault="00322906" w:rsidP="0032290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FE3008A" w14:textId="77777777" w:rsidR="00322906" w:rsidRDefault="00322906" w:rsidP="0032290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62987CA8" w14:textId="77777777" w:rsidR="00322906" w:rsidRDefault="00322906" w:rsidP="0032290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EF320A9" w14:textId="77777777" w:rsidR="00322906" w:rsidRDefault="00322906" w:rsidP="00322906">
      <w:pPr>
        <w:spacing w:line="257" w:lineRule="atLeast"/>
        <w:jc w:val="both"/>
        <w:rPr>
          <w:szCs w:val="24"/>
        </w:rPr>
      </w:pPr>
      <w:r>
        <w:rPr>
          <w:szCs w:val="24"/>
        </w:rPr>
        <w:t>22.2.2.2. Tiekėjo padėtis pasikeičia ir jis atitinka pirkimo dokumentuose nustatytą pašalinimo pagrindą;</w:t>
      </w:r>
    </w:p>
    <w:p w14:paraId="2038AEE4" w14:textId="77777777" w:rsidR="00322906" w:rsidRDefault="00322906" w:rsidP="0032290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399A1CD9" w14:textId="77777777" w:rsidR="00322906" w:rsidRDefault="00322906" w:rsidP="0032290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68517743" w14:textId="77777777" w:rsidR="00322906" w:rsidRDefault="00322906" w:rsidP="0032290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18593BA8" w14:textId="77777777" w:rsidR="00322906" w:rsidRDefault="00322906" w:rsidP="0032290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3252483D" w14:textId="77777777" w:rsidR="00322906" w:rsidRDefault="00322906" w:rsidP="0032290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19AA2C72" w14:textId="77777777" w:rsidR="00322906" w:rsidRDefault="00322906" w:rsidP="00322906">
      <w:pPr>
        <w:spacing w:line="257" w:lineRule="atLeast"/>
        <w:jc w:val="both"/>
        <w:textAlignment w:val="baseline"/>
        <w:rPr>
          <w:color w:val="000000"/>
          <w:szCs w:val="24"/>
        </w:rPr>
      </w:pPr>
      <w:r>
        <w:rPr>
          <w:color w:val="000000"/>
          <w:szCs w:val="24"/>
        </w:rPr>
        <w:t>22.2.2.8. nebelieka perkamų Prekių poreikio; </w:t>
      </w:r>
    </w:p>
    <w:p w14:paraId="3077D48D" w14:textId="77777777" w:rsidR="00322906" w:rsidRDefault="00322906" w:rsidP="0032290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021F57A" w14:textId="77777777" w:rsidR="00322906" w:rsidRDefault="00322906" w:rsidP="0032290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1D2EB0A" w14:textId="77777777" w:rsidR="00322906" w:rsidRDefault="00322906" w:rsidP="0032290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038FAE70" w14:textId="77777777" w:rsidR="00322906" w:rsidRDefault="00322906" w:rsidP="0032290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A23AB58" w14:textId="77777777" w:rsidR="00322906" w:rsidRDefault="00322906" w:rsidP="00322906">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57132B4" w14:textId="77777777" w:rsidR="00322906" w:rsidRDefault="00322906" w:rsidP="0032290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2B2CDCC" w14:textId="77777777" w:rsidR="00322906" w:rsidRDefault="00322906" w:rsidP="0032290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8E03F9" w14:textId="77777777" w:rsidR="00322906" w:rsidRDefault="00322906" w:rsidP="0032290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33B1A68" w14:textId="77777777" w:rsidR="00322906" w:rsidRDefault="00322906" w:rsidP="0032290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D70F566" w14:textId="77777777" w:rsidR="00322906" w:rsidRDefault="00322906" w:rsidP="0032290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1834BC2" w14:textId="77777777" w:rsidR="00322906" w:rsidRDefault="00322906" w:rsidP="0032290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44FE1523" w14:textId="77777777" w:rsidR="00322906" w:rsidRDefault="00322906" w:rsidP="0032290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27DBA60" w14:textId="77777777" w:rsidR="00322906" w:rsidRDefault="00322906" w:rsidP="00322906">
      <w:pPr>
        <w:spacing w:line="257" w:lineRule="atLeast"/>
        <w:ind w:firstLine="62"/>
        <w:jc w:val="both"/>
        <w:textAlignment w:val="baseline"/>
        <w:rPr>
          <w:color w:val="000000"/>
          <w:szCs w:val="24"/>
        </w:rPr>
      </w:pPr>
    </w:p>
    <w:p w14:paraId="0C63ECD7" w14:textId="77777777" w:rsidR="00322906" w:rsidRDefault="00322906" w:rsidP="00322906">
      <w:pPr>
        <w:spacing w:line="257" w:lineRule="atLeast"/>
        <w:jc w:val="center"/>
        <w:rPr>
          <w:color w:val="000000"/>
          <w:szCs w:val="24"/>
        </w:rPr>
      </w:pPr>
      <w:r>
        <w:rPr>
          <w:b/>
          <w:bCs/>
          <w:color w:val="000000"/>
          <w:szCs w:val="24"/>
        </w:rPr>
        <w:t>22.3.  Sutarties nutraukimas Tiekėjo iniciatyva</w:t>
      </w:r>
    </w:p>
    <w:p w14:paraId="7081A029" w14:textId="77777777" w:rsidR="00322906" w:rsidRDefault="00322906" w:rsidP="00322906">
      <w:pPr>
        <w:spacing w:line="257" w:lineRule="atLeast"/>
        <w:ind w:firstLine="62"/>
        <w:jc w:val="both"/>
        <w:rPr>
          <w:color w:val="000000"/>
          <w:szCs w:val="24"/>
        </w:rPr>
      </w:pPr>
    </w:p>
    <w:p w14:paraId="37EA3D9B" w14:textId="77777777" w:rsidR="00322906" w:rsidRDefault="00322906" w:rsidP="0032290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04A2EC3" w14:textId="77777777" w:rsidR="00322906" w:rsidRDefault="00322906" w:rsidP="0032290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28F0C54F" w14:textId="77777777" w:rsidR="00322906" w:rsidRDefault="00322906" w:rsidP="0032290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7CE32B4" w14:textId="77777777" w:rsidR="00322906" w:rsidRDefault="00322906" w:rsidP="0032290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7C7BF668" w14:textId="77777777" w:rsidR="00322906" w:rsidRDefault="00322906" w:rsidP="00322906">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3AA8FDE0" w14:textId="77777777" w:rsidR="00322906" w:rsidRDefault="00322906" w:rsidP="0032290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00204B3A" w14:textId="77777777" w:rsidR="00322906" w:rsidRDefault="00322906" w:rsidP="0032290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1F2A32B" w14:textId="77777777" w:rsidR="00322906" w:rsidRDefault="00322906" w:rsidP="0032290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046AA42F" w14:textId="77777777" w:rsidR="00322906" w:rsidRDefault="00322906" w:rsidP="0032290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A294ECF" w14:textId="77777777" w:rsidR="00322906" w:rsidRDefault="00322906" w:rsidP="00322906">
      <w:pPr>
        <w:spacing w:line="257" w:lineRule="atLeast"/>
        <w:ind w:firstLine="62"/>
        <w:jc w:val="both"/>
        <w:textAlignment w:val="baseline"/>
        <w:rPr>
          <w:color w:val="000000"/>
          <w:szCs w:val="24"/>
        </w:rPr>
      </w:pPr>
    </w:p>
    <w:p w14:paraId="6DC1035C" w14:textId="77777777" w:rsidR="00322906" w:rsidRDefault="00322906" w:rsidP="00322906">
      <w:pPr>
        <w:spacing w:line="257" w:lineRule="atLeast"/>
        <w:jc w:val="center"/>
        <w:rPr>
          <w:color w:val="000000"/>
          <w:szCs w:val="24"/>
        </w:rPr>
      </w:pPr>
      <w:r>
        <w:rPr>
          <w:b/>
          <w:bCs/>
          <w:color w:val="000000"/>
          <w:szCs w:val="24"/>
        </w:rPr>
        <w:t>22.4.  Šalių teisės ir pareigos Sutarties nutraukimo atveju</w:t>
      </w:r>
    </w:p>
    <w:p w14:paraId="20AAC80D" w14:textId="77777777" w:rsidR="00322906" w:rsidRDefault="00322906" w:rsidP="00322906">
      <w:pPr>
        <w:spacing w:line="257" w:lineRule="atLeast"/>
        <w:ind w:firstLine="62"/>
        <w:jc w:val="both"/>
        <w:rPr>
          <w:color w:val="000000"/>
          <w:szCs w:val="24"/>
        </w:rPr>
      </w:pPr>
    </w:p>
    <w:p w14:paraId="52C9564A" w14:textId="77777777" w:rsidR="00322906" w:rsidRDefault="00322906" w:rsidP="0032290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1003E3C" w14:textId="77777777" w:rsidR="00322906" w:rsidRDefault="00322906" w:rsidP="00322906">
      <w:pPr>
        <w:spacing w:line="257" w:lineRule="atLeast"/>
        <w:jc w:val="both"/>
        <w:textAlignment w:val="baseline"/>
        <w:rPr>
          <w:color w:val="000000"/>
          <w:szCs w:val="24"/>
        </w:rPr>
      </w:pPr>
      <w:r>
        <w:rPr>
          <w:color w:val="000000"/>
          <w:szCs w:val="24"/>
        </w:rPr>
        <w:t>22.4.2. Nutraukus Sutartį, Šalys privalo: </w:t>
      </w:r>
    </w:p>
    <w:p w14:paraId="5160461C" w14:textId="77777777" w:rsidR="00322906" w:rsidRDefault="00322906" w:rsidP="0032290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756E707E" w14:textId="77777777" w:rsidR="00322906" w:rsidRDefault="00322906" w:rsidP="0032290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8DE8730" w14:textId="77777777" w:rsidR="00322906" w:rsidRDefault="00322906" w:rsidP="0032290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BF50830" w14:textId="77777777" w:rsidR="00322906" w:rsidRDefault="00322906" w:rsidP="00322906">
      <w:pPr>
        <w:spacing w:line="257" w:lineRule="atLeast"/>
        <w:ind w:firstLine="62"/>
        <w:jc w:val="both"/>
        <w:textAlignment w:val="baseline"/>
        <w:rPr>
          <w:color w:val="000000"/>
          <w:szCs w:val="24"/>
        </w:rPr>
      </w:pPr>
    </w:p>
    <w:p w14:paraId="02480BC8" w14:textId="77777777" w:rsidR="00322906" w:rsidRDefault="00322906" w:rsidP="00322906">
      <w:pPr>
        <w:spacing w:line="257" w:lineRule="atLeast"/>
        <w:jc w:val="center"/>
        <w:rPr>
          <w:color w:val="000000"/>
          <w:szCs w:val="24"/>
        </w:rPr>
      </w:pPr>
      <w:r>
        <w:rPr>
          <w:b/>
          <w:bCs/>
          <w:caps/>
          <w:color w:val="000000"/>
          <w:szCs w:val="24"/>
        </w:rPr>
        <w:t>23.  PREKIŲ MODELIO AR GAMINTOJO KEITIMAS</w:t>
      </w:r>
    </w:p>
    <w:p w14:paraId="20F8B254" w14:textId="77777777" w:rsidR="00322906" w:rsidRDefault="00322906" w:rsidP="00322906">
      <w:pPr>
        <w:spacing w:line="257" w:lineRule="atLeast"/>
        <w:ind w:firstLine="62"/>
        <w:jc w:val="both"/>
        <w:rPr>
          <w:color w:val="000000"/>
          <w:szCs w:val="24"/>
        </w:rPr>
      </w:pPr>
    </w:p>
    <w:p w14:paraId="7FDDFC9B" w14:textId="77777777" w:rsidR="00322906" w:rsidRDefault="00322906" w:rsidP="0032290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230D114" w14:textId="77777777" w:rsidR="00322906" w:rsidRDefault="00322906" w:rsidP="0032290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5D1AF07" w14:textId="77777777" w:rsidR="00322906" w:rsidRDefault="00322906" w:rsidP="0032290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8347350" w14:textId="77777777" w:rsidR="00322906" w:rsidRDefault="00322906" w:rsidP="0032290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F38B7C1" w14:textId="77777777" w:rsidR="00322906" w:rsidRDefault="00322906" w:rsidP="00322906">
      <w:pPr>
        <w:spacing w:line="257" w:lineRule="atLeast"/>
        <w:jc w:val="both"/>
        <w:rPr>
          <w:color w:val="000000"/>
          <w:szCs w:val="24"/>
        </w:rPr>
      </w:pPr>
      <w:r>
        <w:rPr>
          <w:color w:val="000000"/>
          <w:szCs w:val="24"/>
        </w:rPr>
        <w:t>23.1.4. Šalys sudarė rašytinį Susitarimą prie Sutarties dėl Prekių keitimo.</w:t>
      </w:r>
    </w:p>
    <w:p w14:paraId="0DEE2BFA" w14:textId="77777777" w:rsidR="00322906" w:rsidRDefault="00322906" w:rsidP="0032290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519C687" w14:textId="77777777" w:rsidR="00322906" w:rsidRDefault="00322906" w:rsidP="00322906">
      <w:pPr>
        <w:spacing w:line="257" w:lineRule="atLeast"/>
        <w:ind w:firstLine="62"/>
        <w:jc w:val="both"/>
        <w:rPr>
          <w:color w:val="000000"/>
          <w:szCs w:val="24"/>
        </w:rPr>
      </w:pPr>
    </w:p>
    <w:p w14:paraId="48E1DF11" w14:textId="77777777" w:rsidR="00322906" w:rsidRDefault="00322906" w:rsidP="00322906">
      <w:pPr>
        <w:spacing w:line="257" w:lineRule="atLeast"/>
        <w:ind w:left="360" w:hanging="360"/>
        <w:jc w:val="center"/>
        <w:rPr>
          <w:color w:val="000000"/>
          <w:szCs w:val="24"/>
        </w:rPr>
      </w:pPr>
      <w:r>
        <w:rPr>
          <w:b/>
          <w:bCs/>
          <w:caps/>
          <w:color w:val="000000"/>
          <w:szCs w:val="24"/>
        </w:rPr>
        <w:lastRenderedPageBreak/>
        <w:t>24.  BENDRAVIMO TVARKA IR KALBA</w:t>
      </w:r>
    </w:p>
    <w:p w14:paraId="1C376798" w14:textId="77777777" w:rsidR="00322906" w:rsidRDefault="00322906" w:rsidP="00322906">
      <w:pPr>
        <w:spacing w:line="257" w:lineRule="atLeast"/>
        <w:ind w:left="360" w:firstLine="62"/>
        <w:jc w:val="both"/>
        <w:rPr>
          <w:color w:val="000000"/>
          <w:szCs w:val="24"/>
        </w:rPr>
      </w:pPr>
    </w:p>
    <w:p w14:paraId="148DF296" w14:textId="77777777" w:rsidR="00322906" w:rsidRDefault="00322906" w:rsidP="0032290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24A01918" w14:textId="77777777" w:rsidR="00322906" w:rsidRDefault="00322906" w:rsidP="0032290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CEF74D4" w14:textId="77777777" w:rsidR="00322906" w:rsidRDefault="00322906" w:rsidP="0032290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961AAF3" w14:textId="77777777" w:rsidR="00322906" w:rsidRDefault="00322906" w:rsidP="00322906">
      <w:pPr>
        <w:spacing w:line="257" w:lineRule="atLeast"/>
        <w:jc w:val="both"/>
        <w:rPr>
          <w:color w:val="000000"/>
          <w:szCs w:val="24"/>
        </w:rPr>
      </w:pPr>
      <w:r>
        <w:rPr>
          <w:color w:val="000000"/>
          <w:szCs w:val="24"/>
        </w:rPr>
        <w:t>24.4. Jeigu pranešimas siunčiamas el. paštu, laikoma, kad Šalis jį gavo kitą darbo dieną.</w:t>
      </w:r>
    </w:p>
    <w:p w14:paraId="32E8267D" w14:textId="77777777" w:rsidR="00322906" w:rsidRDefault="00322906" w:rsidP="0032290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F1946C8" w14:textId="77777777" w:rsidR="00322906" w:rsidRDefault="00322906" w:rsidP="00322906">
      <w:pPr>
        <w:spacing w:line="257" w:lineRule="atLeast"/>
        <w:ind w:firstLine="62"/>
        <w:jc w:val="both"/>
        <w:rPr>
          <w:color w:val="000000"/>
          <w:szCs w:val="24"/>
        </w:rPr>
      </w:pPr>
    </w:p>
    <w:p w14:paraId="57BD1111" w14:textId="77777777" w:rsidR="00322906" w:rsidRDefault="00322906" w:rsidP="00322906">
      <w:pPr>
        <w:spacing w:line="257" w:lineRule="atLeast"/>
        <w:ind w:left="360" w:hanging="360"/>
        <w:jc w:val="center"/>
        <w:rPr>
          <w:color w:val="000000"/>
          <w:szCs w:val="24"/>
        </w:rPr>
      </w:pPr>
      <w:r>
        <w:rPr>
          <w:b/>
          <w:bCs/>
          <w:caps/>
          <w:color w:val="000000"/>
          <w:szCs w:val="24"/>
        </w:rPr>
        <w:t>25.  PRETENZIJOS IR GINČŲ SPRENDIMAS</w:t>
      </w:r>
    </w:p>
    <w:p w14:paraId="0B448BAD" w14:textId="77777777" w:rsidR="00322906" w:rsidRDefault="00322906" w:rsidP="00322906">
      <w:pPr>
        <w:spacing w:line="257" w:lineRule="atLeast"/>
        <w:ind w:left="360" w:firstLine="62"/>
        <w:jc w:val="both"/>
        <w:rPr>
          <w:color w:val="000000"/>
          <w:szCs w:val="24"/>
        </w:rPr>
      </w:pPr>
    </w:p>
    <w:p w14:paraId="5FAF1ECC" w14:textId="77777777" w:rsidR="00322906" w:rsidRDefault="00322906" w:rsidP="0032290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C3D65BA" w14:textId="77777777" w:rsidR="00322906" w:rsidRDefault="00322906" w:rsidP="0032290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A7486CF" w14:textId="77777777" w:rsidR="00322906" w:rsidRDefault="00322906" w:rsidP="00322906">
      <w:pPr>
        <w:spacing w:line="257" w:lineRule="atLeast"/>
        <w:jc w:val="both"/>
        <w:rPr>
          <w:color w:val="000000"/>
          <w:szCs w:val="24"/>
        </w:rPr>
      </w:pPr>
      <w:r>
        <w:rPr>
          <w:color w:val="000000"/>
          <w:szCs w:val="24"/>
        </w:rPr>
        <w:t>25.3. Kilę ginčai nesudaro pagrindo Šalims atsisakyti vykdyti savo prievoles pagal Sutartį.</w:t>
      </w:r>
    </w:p>
    <w:p w14:paraId="23647ECE" w14:textId="77777777" w:rsidR="00322906" w:rsidRDefault="00322906" w:rsidP="00322906">
      <w:pPr>
        <w:spacing w:line="257" w:lineRule="atLeast"/>
        <w:textAlignment w:val="center"/>
        <w:rPr>
          <w:color w:val="000000"/>
          <w:szCs w:val="24"/>
        </w:rPr>
      </w:pPr>
    </w:p>
    <w:p w14:paraId="616162E0" w14:textId="77777777" w:rsidR="00322906" w:rsidRDefault="00322906" w:rsidP="00322906">
      <w:pPr>
        <w:spacing w:line="259" w:lineRule="auto"/>
        <w:jc w:val="center"/>
        <w:rPr>
          <w:kern w:val="2"/>
          <w:szCs w:val="24"/>
        </w:rPr>
      </w:pPr>
      <w:r>
        <w:rPr>
          <w:kern w:val="2"/>
          <w:szCs w:val="24"/>
        </w:rPr>
        <w:t>________________</w:t>
      </w:r>
    </w:p>
    <w:p w14:paraId="0777503A" w14:textId="701B147F" w:rsidR="00322906" w:rsidRPr="00322906" w:rsidRDefault="00322906" w:rsidP="00322906">
      <w:pPr>
        <w:tabs>
          <w:tab w:val="left" w:pos="3585"/>
        </w:tabs>
      </w:pPr>
    </w:p>
    <w:sectPr w:rsidR="00322906" w:rsidRPr="00322906">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6C717" w14:textId="77777777" w:rsidR="000D40D5" w:rsidRDefault="000D40D5">
      <w:r>
        <w:separator/>
      </w:r>
    </w:p>
  </w:endnote>
  <w:endnote w:type="continuationSeparator" w:id="0">
    <w:p w14:paraId="3ED90DF1" w14:textId="77777777" w:rsidR="000D40D5" w:rsidRDefault="000D4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BA"/>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BD57F" w14:textId="77777777" w:rsidR="000D40D5" w:rsidRDefault="000D40D5">
      <w:r>
        <w:separator/>
      </w:r>
    </w:p>
  </w:footnote>
  <w:footnote w:type="continuationSeparator" w:id="0">
    <w:p w14:paraId="0E30A60B" w14:textId="77777777" w:rsidR="000D40D5" w:rsidRDefault="000D40D5">
      <w:r>
        <w:continuationSeparator/>
      </w:r>
    </w:p>
  </w:footnote>
  <w:footnote w:id="1">
    <w:p w14:paraId="5342AEE3" w14:textId="77777777" w:rsidR="003C0A00" w:rsidRDefault="003C0A00" w:rsidP="003C0A00">
      <w:pPr>
        <w:pStyle w:val="Puslapioinaostekstas"/>
      </w:pPr>
      <w:r>
        <w:rPr>
          <w:rStyle w:val="Puslapioinaosnuoroda"/>
        </w:rPr>
        <w:footnoteRef/>
      </w:r>
      <w:r>
        <w:t xml:space="preserve"> </w:t>
      </w:r>
      <w:hyperlink r:id="rId1" w:history="1">
        <w:r>
          <w:rPr>
            <w:rStyle w:val="Hipersaitas"/>
            <w:rFonts w:ascii="Calibri" w:hAnsi="Calibri" w:cs="Calibri"/>
            <w:color w:val="0000FF"/>
          </w:rPr>
          <w:t>https://recyclass.eu/</w:t>
        </w:r>
      </w:hyperlink>
      <w:r>
        <w:rPr>
          <w:rFonts w:ascii="Calibri" w:hAnsi="Calibri" w:cs="Calibri"/>
          <w:color w:val="0000FF"/>
        </w:rPr>
        <w:t xml:space="preserve"> </w:t>
      </w:r>
    </w:p>
  </w:footnote>
  <w:footnote w:id="2">
    <w:p w14:paraId="5CCF7B67" w14:textId="77777777" w:rsidR="003C0A00" w:rsidRDefault="003C0A00" w:rsidP="003C0A00">
      <w:pPr>
        <w:pStyle w:val="Puslapioinaostekstas"/>
        <w:rPr>
          <w:rFonts w:ascii="Calibri" w:hAnsi="Calibri" w:cs="Calibri"/>
        </w:rPr>
      </w:pPr>
      <w:r>
        <w:rPr>
          <w:rStyle w:val="Puslapioinaosnuoroda"/>
        </w:rPr>
        <w:footnoteRef/>
      </w:r>
      <w:r>
        <w:t xml:space="preserve"> </w:t>
      </w:r>
      <w:hyperlink r:id="rId2" w:history="1">
        <w:r>
          <w:rPr>
            <w:rStyle w:val="Hipersaitas"/>
            <w:rFonts w:ascii="Calibri" w:hAnsi="Calibri" w:cs="Calibri"/>
            <w:color w:val="0000FF"/>
          </w:rPr>
          <w:t>Atliekų tvarkytojai, turintys teisę išrašyti gaminių ir (ar) pakuočių atliekų sutvarkymą įrodančius dokumentus - Aplinkos apsaugos agentūra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817D3"/>
    <w:multiLevelType w:val="hybridMultilevel"/>
    <w:tmpl w:val="95F8DA0C"/>
    <w:lvl w:ilvl="0" w:tplc="A64EA24C">
      <w:start w:val="1"/>
      <w:numFmt w:val="lowerLetter"/>
      <w:lvlText w:val="%1)"/>
      <w:lvlJc w:val="left"/>
      <w:pPr>
        <w:ind w:left="360" w:hanging="360"/>
      </w:pPr>
      <w:rPr>
        <w:rFonts w:ascii="Trebuchet MS" w:hAnsi="Trebuchet MS" w:cs="Calibri" w:hint="default"/>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79F466F4"/>
    <w:multiLevelType w:val="multilevel"/>
    <w:tmpl w:val="9BF6CF2C"/>
    <w:lvl w:ilvl="0">
      <w:start w:val="4"/>
      <w:numFmt w:val="decimal"/>
      <w:lvlText w:val="%1."/>
      <w:lvlJc w:val="left"/>
      <w:pPr>
        <w:ind w:left="585" w:hanging="585"/>
      </w:pPr>
    </w:lvl>
    <w:lvl w:ilvl="1">
      <w:start w:val="1"/>
      <w:numFmt w:val="decimal"/>
      <w:lvlText w:val="%1.%2."/>
      <w:lvlJc w:val="left"/>
      <w:pPr>
        <w:ind w:left="720" w:hanging="720"/>
      </w:pPr>
    </w:lvl>
    <w:lvl w:ilvl="2">
      <w:start w:val="1"/>
      <w:numFmt w:val="decimal"/>
      <w:lvlText w:val="%3)"/>
      <w:lvlJc w:val="left"/>
      <w:pPr>
        <w:ind w:left="720" w:hanging="720"/>
      </w:pPr>
      <w:rPr>
        <w:rFonts w:ascii="Trebuchet MS" w:eastAsia="Calibri" w:hAnsi="Trebuchet MS" w:cs="Tahoma"/>
      </w:r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num w:numId="1" w16cid:durableId="633945619">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8203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183"/>
    <w:rsid w:val="00032E9B"/>
    <w:rsid w:val="000A414C"/>
    <w:rsid w:val="000B122C"/>
    <w:rsid w:val="000B504A"/>
    <w:rsid w:val="000D40D5"/>
    <w:rsid w:val="000E2118"/>
    <w:rsid w:val="00106307"/>
    <w:rsid w:val="00134BDA"/>
    <w:rsid w:val="0013679C"/>
    <w:rsid w:val="00182C21"/>
    <w:rsid w:val="001B2EB7"/>
    <w:rsid w:val="001C09D8"/>
    <w:rsid w:val="00201517"/>
    <w:rsid w:val="00202E5E"/>
    <w:rsid w:val="00204A4F"/>
    <w:rsid w:val="00216A03"/>
    <w:rsid w:val="00220347"/>
    <w:rsid w:val="00224C6E"/>
    <w:rsid w:val="002259CF"/>
    <w:rsid w:val="00245885"/>
    <w:rsid w:val="00292D4D"/>
    <w:rsid w:val="002932BA"/>
    <w:rsid w:val="002B21A0"/>
    <w:rsid w:val="002C66BD"/>
    <w:rsid w:val="002E6D21"/>
    <w:rsid w:val="002F0B5F"/>
    <w:rsid w:val="002F56BD"/>
    <w:rsid w:val="00310FCC"/>
    <w:rsid w:val="00322906"/>
    <w:rsid w:val="003258AD"/>
    <w:rsid w:val="00371AFC"/>
    <w:rsid w:val="003747CE"/>
    <w:rsid w:val="003822E3"/>
    <w:rsid w:val="00384E19"/>
    <w:rsid w:val="00392312"/>
    <w:rsid w:val="003B2818"/>
    <w:rsid w:val="003B6929"/>
    <w:rsid w:val="003C0A00"/>
    <w:rsid w:val="003E2557"/>
    <w:rsid w:val="003E5D1D"/>
    <w:rsid w:val="003F2CE3"/>
    <w:rsid w:val="003F7FC0"/>
    <w:rsid w:val="00440307"/>
    <w:rsid w:val="00442590"/>
    <w:rsid w:val="0048097E"/>
    <w:rsid w:val="004D4841"/>
    <w:rsid w:val="004F69B4"/>
    <w:rsid w:val="00554168"/>
    <w:rsid w:val="005828DD"/>
    <w:rsid w:val="00587E3C"/>
    <w:rsid w:val="005F3FD4"/>
    <w:rsid w:val="00607E71"/>
    <w:rsid w:val="00682A75"/>
    <w:rsid w:val="006926CF"/>
    <w:rsid w:val="006B7C67"/>
    <w:rsid w:val="006C7EEA"/>
    <w:rsid w:val="007436FE"/>
    <w:rsid w:val="0077155C"/>
    <w:rsid w:val="007778F4"/>
    <w:rsid w:val="007919E1"/>
    <w:rsid w:val="007948CF"/>
    <w:rsid w:val="007A0748"/>
    <w:rsid w:val="007D4AED"/>
    <w:rsid w:val="007F4DDE"/>
    <w:rsid w:val="008219CE"/>
    <w:rsid w:val="008311BB"/>
    <w:rsid w:val="008C2601"/>
    <w:rsid w:val="008E0908"/>
    <w:rsid w:val="00903A7A"/>
    <w:rsid w:val="0091035D"/>
    <w:rsid w:val="009213B2"/>
    <w:rsid w:val="00923DD0"/>
    <w:rsid w:val="0093732C"/>
    <w:rsid w:val="0097628A"/>
    <w:rsid w:val="00985152"/>
    <w:rsid w:val="009D3C4E"/>
    <w:rsid w:val="00A07BDD"/>
    <w:rsid w:val="00A75EC4"/>
    <w:rsid w:val="00A95D8C"/>
    <w:rsid w:val="00A97830"/>
    <w:rsid w:val="00AC060C"/>
    <w:rsid w:val="00AE6374"/>
    <w:rsid w:val="00B031B3"/>
    <w:rsid w:val="00B336B6"/>
    <w:rsid w:val="00B767F3"/>
    <w:rsid w:val="00B77935"/>
    <w:rsid w:val="00B83F87"/>
    <w:rsid w:val="00B93C8A"/>
    <w:rsid w:val="00BB1A0B"/>
    <w:rsid w:val="00BC0E1D"/>
    <w:rsid w:val="00BD34D5"/>
    <w:rsid w:val="00BD39F6"/>
    <w:rsid w:val="00BD5039"/>
    <w:rsid w:val="00C12995"/>
    <w:rsid w:val="00C415F3"/>
    <w:rsid w:val="00C41C09"/>
    <w:rsid w:val="00C52552"/>
    <w:rsid w:val="00C55852"/>
    <w:rsid w:val="00C64C2B"/>
    <w:rsid w:val="00CB2E40"/>
    <w:rsid w:val="00CB4849"/>
    <w:rsid w:val="00CD4A88"/>
    <w:rsid w:val="00CE1536"/>
    <w:rsid w:val="00CE5026"/>
    <w:rsid w:val="00CE7B54"/>
    <w:rsid w:val="00D67AAA"/>
    <w:rsid w:val="00D85A11"/>
    <w:rsid w:val="00D95D75"/>
    <w:rsid w:val="00DB1838"/>
    <w:rsid w:val="00DB2035"/>
    <w:rsid w:val="00DD2B5F"/>
    <w:rsid w:val="00DD7479"/>
    <w:rsid w:val="00E51BE4"/>
    <w:rsid w:val="00E959BC"/>
    <w:rsid w:val="00ED5451"/>
    <w:rsid w:val="00EE18C8"/>
    <w:rsid w:val="00EE7AD2"/>
    <w:rsid w:val="00F17570"/>
    <w:rsid w:val="00F54843"/>
    <w:rsid w:val="00F82409"/>
    <w:rsid w:val="00FA66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2156EF7E-948D-4FD3-87C2-76AD1C5C0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2B21A0"/>
    <w:rPr>
      <w:sz w:val="16"/>
      <w:szCs w:val="16"/>
    </w:rPr>
  </w:style>
  <w:style w:type="paragraph" w:styleId="Komentarotekstas">
    <w:name w:val="annotation text"/>
    <w:basedOn w:val="prastasis"/>
    <w:link w:val="KomentarotekstasDiagrama"/>
    <w:unhideWhenUsed/>
    <w:rsid w:val="002B21A0"/>
    <w:rPr>
      <w:sz w:val="20"/>
    </w:rPr>
  </w:style>
  <w:style w:type="character" w:customStyle="1" w:styleId="KomentarotekstasDiagrama">
    <w:name w:val="Komentaro tekstas Diagrama"/>
    <w:basedOn w:val="Numatytasispastraiposriftas"/>
    <w:link w:val="Komentarotekstas"/>
    <w:rsid w:val="002B21A0"/>
    <w:rPr>
      <w:sz w:val="20"/>
    </w:rPr>
  </w:style>
  <w:style w:type="paragraph" w:styleId="Komentarotema">
    <w:name w:val="annotation subject"/>
    <w:basedOn w:val="Komentarotekstas"/>
    <w:next w:val="Komentarotekstas"/>
    <w:link w:val="KomentarotemaDiagrama"/>
    <w:semiHidden/>
    <w:unhideWhenUsed/>
    <w:rsid w:val="002B21A0"/>
    <w:rPr>
      <w:b/>
      <w:bCs/>
    </w:rPr>
  </w:style>
  <w:style w:type="character" w:customStyle="1" w:styleId="KomentarotemaDiagrama">
    <w:name w:val="Komentaro tema Diagrama"/>
    <w:basedOn w:val="KomentarotekstasDiagrama"/>
    <w:link w:val="Komentarotema"/>
    <w:semiHidden/>
    <w:rsid w:val="002B21A0"/>
    <w:rPr>
      <w:b/>
      <w:bCs/>
      <w:sz w:val="20"/>
    </w:rPr>
  </w:style>
  <w:style w:type="character" w:styleId="Hipersaitas">
    <w:name w:val="Hyperlink"/>
    <w:aliases w:val="Alna,IVPK Hyperlink"/>
    <w:basedOn w:val="Numatytasispastraiposriftas"/>
    <w:uiPriority w:val="99"/>
    <w:unhideWhenUsed/>
    <w:rsid w:val="00C12995"/>
    <w:rPr>
      <w:strike w:val="0"/>
      <w:dstrike w:val="0"/>
      <w:color w:val="auto"/>
      <w:u w:val="none"/>
      <w:effect w:val="non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qFormat/>
    <w:rsid w:val="003C0A00"/>
    <w:pPr>
      <w:ind w:left="720"/>
      <w:contextualSpacing/>
    </w:pPr>
  </w:style>
  <w:style w:type="paragraph" w:styleId="Puslapioinaostekstas">
    <w:name w:val="footnote text"/>
    <w:basedOn w:val="prastasis"/>
    <w:link w:val="PuslapioinaostekstasDiagrama"/>
    <w:uiPriority w:val="99"/>
    <w:semiHidden/>
    <w:unhideWhenUsed/>
    <w:rsid w:val="003C0A00"/>
    <w:rPr>
      <w:sz w:val="20"/>
    </w:rPr>
  </w:style>
  <w:style w:type="character" w:customStyle="1" w:styleId="PuslapioinaostekstasDiagrama">
    <w:name w:val="Puslapio išnašos tekstas Diagrama"/>
    <w:basedOn w:val="Numatytasispastraiposriftas"/>
    <w:link w:val="Puslapioinaostekstas"/>
    <w:uiPriority w:val="99"/>
    <w:semiHidden/>
    <w:rsid w:val="003C0A00"/>
    <w:rPr>
      <w:sz w:val="20"/>
    </w:rPr>
  </w:style>
  <w:style w:type="character" w:styleId="Puslapioinaosnuoroda">
    <w:name w:val="footnote reference"/>
    <w:basedOn w:val="Numatytasispastraiposriftas"/>
    <w:uiPriority w:val="99"/>
    <w:semiHidden/>
    <w:unhideWhenUsed/>
    <w:rsid w:val="003C0A00"/>
    <w:rPr>
      <w:vertAlign w:val="superscript"/>
    </w:rPr>
  </w:style>
  <w:style w:type="character" w:styleId="Neapdorotaspaminjimas">
    <w:name w:val="Unresolved Mention"/>
    <w:basedOn w:val="Numatytasispastraiposriftas"/>
    <w:uiPriority w:val="99"/>
    <w:semiHidden/>
    <w:unhideWhenUsed/>
    <w:rsid w:val="003C0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90212">
      <w:bodyDiv w:val="1"/>
      <w:marLeft w:val="0"/>
      <w:marRight w:val="0"/>
      <w:marTop w:val="0"/>
      <w:marBottom w:val="0"/>
      <w:divBdr>
        <w:top w:val="none" w:sz="0" w:space="0" w:color="auto"/>
        <w:left w:val="none" w:sz="0" w:space="0" w:color="auto"/>
        <w:bottom w:val="none" w:sz="0" w:space="0" w:color="auto"/>
        <w:right w:val="none" w:sz="0" w:space="0" w:color="auto"/>
      </w:divBdr>
    </w:div>
    <w:div w:id="1214728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aa.lrv.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C7B8261-0897-4FBF-8099-FE7099E0C40B}">
  <ds:schemaRefs>
    <ds:schemaRef ds:uri="http://schemas.openxmlformats.org/officeDocument/2006/bibliography"/>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32</Pages>
  <Words>65200</Words>
  <Characters>37164</Characters>
  <Application>Microsoft Office Word</Application>
  <DocSecurity>0</DocSecurity>
  <Lines>309</Lines>
  <Paragraphs>204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102160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Žygrė Z</dc:creator>
  <cp:lastModifiedBy>Dalia Kelpšienė</cp:lastModifiedBy>
  <cp:revision>8</cp:revision>
  <cp:lastPrinted>2025-05-14T10:17:00Z</cp:lastPrinted>
  <dcterms:created xsi:type="dcterms:W3CDTF">2026-11-03T18:38:00Z</dcterms:created>
  <dcterms:modified xsi:type="dcterms:W3CDTF">2026-11-04T11:39:00Z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