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C8DD5" w14:textId="63839C8E" w:rsidR="00CE1078" w:rsidRPr="00DE4E50" w:rsidRDefault="00CE1078" w:rsidP="00CE1078">
      <w:pPr>
        <w:pStyle w:val="Antrat2"/>
        <w:ind w:left="5103"/>
        <w:rPr>
          <w:rFonts w:ascii="Times New Roman" w:eastAsia="Calibri" w:hAnsi="Times New Roman" w:cs="Times New Roman"/>
          <w:color w:val="auto"/>
          <w:sz w:val="24"/>
          <w:szCs w:val="24"/>
        </w:rPr>
      </w:pPr>
      <w:bookmarkStart w:id="0" w:name="_Ref38540913"/>
      <w:bookmarkStart w:id="1" w:name="_Ref38898051"/>
      <w:bookmarkStart w:id="2" w:name="_Ref38901392"/>
      <w:bookmarkStart w:id="3" w:name="_Toc162954671"/>
      <w:r w:rsidRPr="00DE4E50">
        <w:rPr>
          <w:rFonts w:ascii="Times New Roman" w:eastAsia="Calibri" w:hAnsi="Times New Roman" w:cs="Times New Roman"/>
          <w:color w:val="auto"/>
          <w:sz w:val="24"/>
          <w:szCs w:val="24"/>
        </w:rPr>
        <w:t xml:space="preserve">Pirkimo sąlygų </w:t>
      </w:r>
      <w:r w:rsidR="00672192">
        <w:rPr>
          <w:rFonts w:ascii="Times New Roman" w:eastAsia="Calibri" w:hAnsi="Times New Roman" w:cs="Times New Roman"/>
          <w:color w:val="auto"/>
          <w:sz w:val="24"/>
          <w:szCs w:val="24"/>
        </w:rPr>
        <w:t>6</w:t>
      </w:r>
      <w:r w:rsidRPr="00DE4E50">
        <w:rPr>
          <w:rFonts w:ascii="Times New Roman" w:eastAsia="Calibri" w:hAnsi="Times New Roman" w:cs="Times New Roman"/>
          <w:color w:val="auto"/>
          <w:sz w:val="24"/>
          <w:szCs w:val="24"/>
        </w:rPr>
        <w:t xml:space="preserve"> priedas „Pasiūlymo forma“</w:t>
      </w:r>
      <w:bookmarkEnd w:id="0"/>
      <w:bookmarkEnd w:id="1"/>
      <w:bookmarkEnd w:id="2"/>
      <w:bookmarkEnd w:id="3"/>
    </w:p>
    <w:p w14:paraId="5FCA2734" w14:textId="77777777" w:rsidR="00CE1078" w:rsidRPr="00DE4E50" w:rsidRDefault="00CE1078" w:rsidP="00CE1078">
      <w:pPr>
        <w:rPr>
          <w:rFonts w:cstheme="minorHAnsi"/>
          <w:color w:val="7030A0"/>
        </w:rPr>
      </w:pPr>
    </w:p>
    <w:p w14:paraId="694ED56C" w14:textId="77777777" w:rsidR="00CE1078" w:rsidRPr="00DE4E50" w:rsidRDefault="00CE1078" w:rsidP="00CE1078">
      <w:pPr>
        <w:suppressAutoHyphens/>
        <w:spacing w:after="0" w:line="240" w:lineRule="auto"/>
        <w:ind w:right="49"/>
        <w:jc w:val="center"/>
        <w:rPr>
          <w:rFonts w:ascii="Times New Roman" w:eastAsia="Times New Roman" w:hAnsi="Times New Roman" w:cs="Times New Roman"/>
          <w:b/>
          <w:bCs/>
          <w:sz w:val="22"/>
          <w:szCs w:val="22"/>
          <w:lang w:eastAsia="zh-CN"/>
        </w:rPr>
      </w:pPr>
      <w:r w:rsidRPr="00DE4E50">
        <w:rPr>
          <w:rFonts w:ascii="Times New Roman" w:eastAsia="Times New Roman" w:hAnsi="Times New Roman" w:cs="Times New Roman"/>
          <w:sz w:val="22"/>
          <w:szCs w:val="22"/>
          <w:lang w:eastAsia="zh-CN"/>
        </w:rPr>
        <w:t>Herbas arba prekių ženklas</w:t>
      </w:r>
    </w:p>
    <w:p w14:paraId="105E80C8" w14:textId="77777777" w:rsidR="00CE1078" w:rsidRPr="00DE4E50" w:rsidRDefault="00CE1078" w:rsidP="00CE1078">
      <w:pPr>
        <w:suppressAutoHyphens/>
        <w:spacing w:after="0" w:line="240" w:lineRule="auto"/>
        <w:ind w:right="49"/>
        <w:jc w:val="center"/>
        <w:rPr>
          <w:rFonts w:ascii="Times New Roman" w:eastAsia="Times New Roman" w:hAnsi="Times New Roman" w:cs="Times New Roman"/>
          <w:b/>
          <w:bCs/>
          <w:sz w:val="22"/>
          <w:szCs w:val="22"/>
          <w:lang w:eastAsia="zh-CN"/>
        </w:rPr>
      </w:pPr>
      <w:r w:rsidRPr="00DE4E50">
        <w:rPr>
          <w:rFonts w:ascii="Times New Roman" w:eastAsia="Times New Roman" w:hAnsi="Times New Roman" w:cs="Times New Roman"/>
          <w:sz w:val="22"/>
          <w:szCs w:val="22"/>
          <w:lang w:eastAsia="zh-CN"/>
        </w:rPr>
        <w:t>(Tiekėjo pavadinimas)</w:t>
      </w:r>
    </w:p>
    <w:p w14:paraId="147F2564" w14:textId="77777777" w:rsidR="00CE1078" w:rsidRPr="00DE4E50" w:rsidRDefault="00CE1078" w:rsidP="00CE1078">
      <w:pPr>
        <w:suppressAutoHyphens/>
        <w:spacing w:after="0" w:line="240" w:lineRule="auto"/>
        <w:ind w:right="49"/>
        <w:jc w:val="center"/>
        <w:rPr>
          <w:rFonts w:ascii="Times New Roman" w:eastAsia="Times New Roman" w:hAnsi="Times New Roman" w:cs="Times New Roman"/>
          <w:sz w:val="24"/>
          <w:szCs w:val="24"/>
          <w:vertAlign w:val="superscript"/>
          <w:lang w:eastAsia="zh-CN"/>
        </w:rPr>
      </w:pPr>
      <w:r w:rsidRPr="00DE4E50">
        <w:rPr>
          <w:rFonts w:ascii="Times New Roman" w:eastAsia="Times New Roman" w:hAnsi="Times New Roman" w:cs="Times New Roman"/>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CCA31A9" w14:textId="77777777" w:rsidR="00CE1078" w:rsidRPr="00DE4E50" w:rsidRDefault="00CE1078" w:rsidP="00CE1078">
      <w:pPr>
        <w:spacing w:after="0" w:line="240" w:lineRule="auto"/>
        <w:ind w:right="49"/>
        <w:rPr>
          <w:rFonts w:ascii="Times New Roman" w:eastAsia="Times New Roman" w:hAnsi="Times New Roman" w:cs="Times New Roman"/>
          <w:sz w:val="24"/>
          <w:szCs w:val="24"/>
          <w:lang w:eastAsia="en-US"/>
        </w:rPr>
      </w:pPr>
    </w:p>
    <w:p w14:paraId="23E01369" w14:textId="77777777" w:rsidR="00CE1078" w:rsidRPr="00DE4E50" w:rsidRDefault="00CE1078" w:rsidP="00CE1078">
      <w:pPr>
        <w:tabs>
          <w:tab w:val="center" w:pos="2520"/>
        </w:tabs>
        <w:spacing w:after="0" w:line="240" w:lineRule="auto"/>
        <w:ind w:right="49"/>
        <w:jc w:val="both"/>
        <w:rPr>
          <w:rFonts w:ascii="Times New Roman" w:eastAsia="Times New Roman" w:hAnsi="Times New Roman" w:cs="Times New Roman"/>
          <w:sz w:val="24"/>
          <w:szCs w:val="24"/>
        </w:rPr>
      </w:pPr>
      <w:bookmarkStart w:id="4" w:name="_Hlk131688303"/>
      <w:r w:rsidRPr="00DE4E50">
        <w:rPr>
          <w:rFonts w:ascii="Times New Roman" w:eastAsia="Times New Roman" w:hAnsi="Times New Roman" w:cs="Times New Roman"/>
          <w:sz w:val="24"/>
          <w:szCs w:val="24"/>
        </w:rPr>
        <w:tab/>
      </w:r>
    </w:p>
    <w:p w14:paraId="66557617" w14:textId="77777777" w:rsidR="00CE1078" w:rsidRPr="00DE4E50" w:rsidRDefault="00CE1078" w:rsidP="00CE1078">
      <w:pPr>
        <w:tabs>
          <w:tab w:val="center" w:pos="2520"/>
        </w:tabs>
        <w:spacing w:after="0" w:line="240" w:lineRule="auto"/>
        <w:ind w:right="49"/>
        <w:jc w:val="both"/>
        <w:rPr>
          <w:rFonts w:ascii="Times New Roman" w:eastAsia="Times New Roman" w:hAnsi="Times New Roman" w:cs="Times New Roman"/>
          <w:sz w:val="24"/>
          <w:szCs w:val="24"/>
        </w:rPr>
      </w:pPr>
      <w:r w:rsidRPr="00DE4E50">
        <w:rPr>
          <w:rFonts w:ascii="Times New Roman" w:eastAsia="Times New Roman" w:hAnsi="Times New Roman" w:cs="Times New Roman"/>
          <w:sz w:val="24"/>
          <w:szCs w:val="24"/>
        </w:rPr>
        <w:t>Alytaus rajono savivaldybės administracijai</w:t>
      </w:r>
    </w:p>
    <w:bookmarkEnd w:id="4"/>
    <w:p w14:paraId="77A02D1D" w14:textId="77777777" w:rsidR="00CE1078" w:rsidRPr="00DE4E50" w:rsidRDefault="00CE1078" w:rsidP="00CE1078">
      <w:pPr>
        <w:spacing w:after="0" w:line="240" w:lineRule="auto"/>
        <w:ind w:right="49"/>
        <w:jc w:val="right"/>
        <w:rPr>
          <w:rFonts w:ascii="Times New Roman" w:eastAsia="Times New Roman" w:hAnsi="Times New Roman" w:cs="Times New Roman"/>
          <w:sz w:val="24"/>
          <w:szCs w:val="24"/>
          <w:lang w:eastAsia="en-US"/>
        </w:rPr>
      </w:pPr>
    </w:p>
    <w:p w14:paraId="56EFACCB" w14:textId="77777777" w:rsidR="00CE1078" w:rsidRPr="00DE4E50" w:rsidRDefault="00CE1078" w:rsidP="00CE1078">
      <w:pPr>
        <w:spacing w:after="0" w:line="240" w:lineRule="auto"/>
        <w:ind w:right="49"/>
        <w:jc w:val="right"/>
        <w:rPr>
          <w:rFonts w:ascii="Times New Roman" w:eastAsia="Times New Roman" w:hAnsi="Times New Roman" w:cs="Times New Roman"/>
          <w:bCs/>
          <w:sz w:val="24"/>
          <w:szCs w:val="24"/>
          <w:lang w:eastAsia="en-US"/>
        </w:rPr>
      </w:pPr>
    </w:p>
    <w:p w14:paraId="43C4B9F1" w14:textId="77777777" w:rsidR="00CE1078" w:rsidRPr="00951B31" w:rsidRDefault="00CE1078" w:rsidP="00CE1078">
      <w:pPr>
        <w:spacing w:after="0" w:line="240" w:lineRule="auto"/>
        <w:ind w:right="49"/>
        <w:contextualSpacing/>
        <w:jc w:val="center"/>
        <w:rPr>
          <w:rFonts w:ascii="Times New Roman" w:eastAsia="Times New Roman" w:hAnsi="Times New Roman" w:cs="Times New Roman"/>
          <w:caps/>
          <w:color w:val="000000"/>
          <w:sz w:val="24"/>
          <w:szCs w:val="24"/>
          <w:lang w:eastAsia="en-US"/>
        </w:rPr>
      </w:pPr>
      <w:r w:rsidRPr="00951B31">
        <w:rPr>
          <w:rFonts w:ascii="Times New Roman" w:eastAsia="Calibri" w:hAnsi="Times New Roman" w:cs="Times New Roman"/>
          <w:b/>
          <w:caps/>
          <w:sz w:val="24"/>
          <w:szCs w:val="24"/>
          <w:lang w:eastAsia="en-US"/>
        </w:rPr>
        <w:t>Pasiūlymas</w:t>
      </w:r>
    </w:p>
    <w:p w14:paraId="6D1E365A" w14:textId="3C1B44FE" w:rsidR="00CE1078" w:rsidRPr="00E40B29" w:rsidRDefault="00CE1078" w:rsidP="00CE1078">
      <w:pPr>
        <w:spacing w:after="0" w:line="240" w:lineRule="auto"/>
        <w:ind w:right="49"/>
        <w:jc w:val="center"/>
        <w:rPr>
          <w:rFonts w:ascii="Times New Roman" w:eastAsia="Times New Roman" w:hAnsi="Times New Roman" w:cs="Times New Roman"/>
          <w:b/>
          <w:bCs/>
          <w:iCs/>
          <w:caps/>
          <w:sz w:val="24"/>
          <w:szCs w:val="24"/>
          <w:lang w:eastAsia="en-US"/>
        </w:rPr>
      </w:pPr>
      <w:r w:rsidRPr="00E40B29">
        <w:rPr>
          <w:rFonts w:ascii="Times New Roman" w:eastAsia="Times New Roman" w:hAnsi="Times New Roman" w:cs="Times New Roman"/>
          <w:b/>
          <w:bCs/>
          <w:iCs/>
          <w:caps/>
          <w:sz w:val="24"/>
          <w:szCs w:val="24"/>
          <w:lang w:eastAsia="en-US"/>
        </w:rPr>
        <w:t xml:space="preserve">DĖL </w:t>
      </w:r>
      <w:r w:rsidR="003844B8" w:rsidRPr="003844B8">
        <w:rPr>
          <w:rFonts w:ascii="Times New Roman" w:hAnsi="Times New Roman" w:cs="Times New Roman"/>
          <w:b/>
          <w:bCs/>
          <w:caps/>
          <w:sz w:val="24"/>
          <w:szCs w:val="24"/>
        </w:rPr>
        <w:t>Odontologinė</w:t>
      </w:r>
      <w:r w:rsidR="003844B8">
        <w:rPr>
          <w:rFonts w:ascii="Times New Roman" w:hAnsi="Times New Roman" w:cs="Times New Roman"/>
          <w:b/>
          <w:bCs/>
          <w:caps/>
          <w:sz w:val="24"/>
          <w:szCs w:val="24"/>
        </w:rPr>
        <w:t>s</w:t>
      </w:r>
      <w:r w:rsidR="003844B8" w:rsidRPr="003844B8">
        <w:rPr>
          <w:rFonts w:ascii="Times New Roman" w:hAnsi="Times New Roman" w:cs="Times New Roman"/>
          <w:b/>
          <w:bCs/>
          <w:caps/>
          <w:sz w:val="24"/>
          <w:szCs w:val="24"/>
        </w:rPr>
        <w:t xml:space="preserve"> įrang</w:t>
      </w:r>
      <w:r w:rsidR="003844B8">
        <w:rPr>
          <w:rFonts w:ascii="Times New Roman" w:hAnsi="Times New Roman" w:cs="Times New Roman"/>
          <w:b/>
          <w:bCs/>
          <w:caps/>
          <w:sz w:val="24"/>
          <w:szCs w:val="24"/>
        </w:rPr>
        <w:t>os</w:t>
      </w:r>
      <w:r w:rsidR="003844B8" w:rsidRPr="003844B8">
        <w:rPr>
          <w:rFonts w:ascii="Times New Roman" w:hAnsi="Times New Roman" w:cs="Times New Roman"/>
          <w:b/>
          <w:bCs/>
          <w:caps/>
          <w:sz w:val="24"/>
          <w:szCs w:val="24"/>
        </w:rPr>
        <w:t xml:space="preserve"> Pirminės sveikatos priežiūros centrui (Vlado Mirono g. 9, Daugų m., Alytaus r. sav.)</w:t>
      </w:r>
      <w:r w:rsidR="003844B8">
        <w:rPr>
          <w:rFonts w:ascii="Times New Roman" w:hAnsi="Times New Roman" w:cs="Times New Roman"/>
          <w:b/>
          <w:bCs/>
          <w:caps/>
          <w:sz w:val="24"/>
          <w:szCs w:val="24"/>
        </w:rPr>
        <w:t xml:space="preserve"> </w:t>
      </w:r>
      <w:r w:rsidRPr="00E40B29">
        <w:rPr>
          <w:rFonts w:ascii="Times New Roman" w:eastAsia="Times New Roman" w:hAnsi="Times New Roman" w:cs="Times New Roman"/>
          <w:b/>
          <w:bCs/>
          <w:iCs/>
          <w:caps/>
          <w:sz w:val="24"/>
          <w:szCs w:val="24"/>
          <w:lang w:eastAsia="en-US"/>
        </w:rPr>
        <w:t>pIrkimo</w:t>
      </w:r>
    </w:p>
    <w:p w14:paraId="3B1818CD" w14:textId="77777777" w:rsidR="00CE1078" w:rsidRPr="00DE4E50" w:rsidRDefault="00CE1078" w:rsidP="00CE1078">
      <w:pPr>
        <w:spacing w:after="0" w:line="240" w:lineRule="auto"/>
        <w:ind w:right="49"/>
        <w:jc w:val="center"/>
        <w:rPr>
          <w:rFonts w:ascii="Times New Roman" w:eastAsia="Times New Roman" w:hAnsi="Times New Roman" w:cs="Times New Roman"/>
          <w:b/>
          <w:sz w:val="24"/>
          <w:szCs w:val="24"/>
          <w:lang w:eastAsia="en-US"/>
        </w:rPr>
      </w:pPr>
    </w:p>
    <w:p w14:paraId="267C3EED" w14:textId="77777777" w:rsidR="00CE1078" w:rsidRPr="00DE4E50" w:rsidRDefault="00CE1078" w:rsidP="00CE1078">
      <w:pPr>
        <w:spacing w:after="0" w:line="240" w:lineRule="auto"/>
        <w:ind w:right="49"/>
        <w:jc w:val="center"/>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____________________</w:t>
      </w:r>
    </w:p>
    <w:p w14:paraId="0786C465" w14:textId="77777777" w:rsidR="00CE1078" w:rsidRPr="00DE4E50" w:rsidRDefault="00CE1078" w:rsidP="00CE1078">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sz w:val="24"/>
          <w:szCs w:val="24"/>
          <w:vertAlign w:val="superscript"/>
          <w:lang w:eastAsia="en-US"/>
        </w:rPr>
        <w:t>(Data)</w:t>
      </w:r>
    </w:p>
    <w:p w14:paraId="5829164E" w14:textId="77777777" w:rsidR="00CE1078" w:rsidRPr="00DE4E50" w:rsidRDefault="00CE1078" w:rsidP="00CE1078">
      <w:pPr>
        <w:spacing w:after="0" w:line="240" w:lineRule="auto"/>
        <w:ind w:right="49"/>
        <w:jc w:val="center"/>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____________________</w:t>
      </w:r>
    </w:p>
    <w:p w14:paraId="3B499058" w14:textId="77777777" w:rsidR="00CE1078" w:rsidRPr="00DE4E50" w:rsidRDefault="00CE1078" w:rsidP="00CE1078">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sz w:val="24"/>
          <w:szCs w:val="24"/>
          <w:vertAlign w:val="superscript"/>
          <w:lang w:eastAsia="en-US"/>
        </w:rPr>
        <w:t>(Vieta)</w:t>
      </w:r>
    </w:p>
    <w:p w14:paraId="103349ED" w14:textId="77777777" w:rsidR="00CE1078" w:rsidRPr="00DE4E50" w:rsidRDefault="00CE1078" w:rsidP="00CE1078">
      <w:pPr>
        <w:spacing w:after="0" w:line="240" w:lineRule="auto"/>
        <w:ind w:right="49"/>
        <w:jc w:val="both"/>
        <w:rPr>
          <w:rFonts w:ascii="Times New Roman" w:eastAsia="Times New Roman" w:hAnsi="Times New Roman" w:cs="Times New Roman"/>
          <w:sz w:val="24"/>
          <w:szCs w:val="24"/>
          <w:lang w:eastAsia="en-U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1"/>
        <w:gridCol w:w="4822"/>
      </w:tblGrid>
      <w:tr w:rsidR="00CE1078" w:rsidRPr="00DE4E50" w14:paraId="0F908F78" w14:textId="77777777" w:rsidTr="00467373">
        <w:trPr>
          <w:trHeight w:val="168"/>
        </w:trPr>
        <w:tc>
          <w:tcPr>
            <w:tcW w:w="5101" w:type="dxa"/>
            <w:tcBorders>
              <w:top w:val="single" w:sz="4" w:space="0" w:color="auto"/>
              <w:left w:val="single" w:sz="4" w:space="0" w:color="auto"/>
              <w:bottom w:val="single" w:sz="4" w:space="0" w:color="auto"/>
              <w:right w:val="single" w:sz="4" w:space="0" w:color="auto"/>
            </w:tcBorders>
            <w:hideMark/>
          </w:tcPr>
          <w:p w14:paraId="1AA7C74A" w14:textId="77777777" w:rsidR="00CE1078" w:rsidRPr="00DE4E50" w:rsidRDefault="00CE1078" w:rsidP="00467373">
            <w:pPr>
              <w:spacing w:after="0" w:line="240" w:lineRule="auto"/>
              <w:ind w:right="49"/>
              <w:rPr>
                <w:rFonts w:ascii="Times New Roman" w:eastAsia="Calibri" w:hAnsi="Times New Roman" w:cs="Times New Roman"/>
                <w:i/>
                <w:sz w:val="24"/>
                <w:szCs w:val="24"/>
                <w:lang w:eastAsia="en-US"/>
              </w:rPr>
            </w:pPr>
            <w:r w:rsidRPr="00DE4E50">
              <w:rPr>
                <w:rFonts w:ascii="Times New Roman" w:eastAsia="Calibri" w:hAnsi="Times New Roman" w:cs="Times New Roman"/>
                <w:sz w:val="24"/>
                <w:szCs w:val="24"/>
                <w:lang w:eastAsia="en-US"/>
              </w:rPr>
              <w:t xml:space="preserve">Tiekėjo pavadinimas ir kodas </w:t>
            </w:r>
            <w:r w:rsidRPr="00DE4E50">
              <w:rPr>
                <w:rFonts w:ascii="Times New Roman" w:eastAsia="Calibri" w:hAnsi="Times New Roman" w:cs="Times New Roman"/>
                <w:i/>
                <w:sz w:val="24"/>
                <w:szCs w:val="24"/>
                <w:lang w:eastAsia="en-US"/>
              </w:rPr>
              <w:t>(jeigu dalyvauja ūkio subjektų grupė, veikianti jungtinės veiklos pagrindu, surašomi visi partnerių pavadinimai ir kodai)</w:t>
            </w:r>
          </w:p>
        </w:tc>
        <w:tc>
          <w:tcPr>
            <w:tcW w:w="4822" w:type="dxa"/>
            <w:tcBorders>
              <w:top w:val="single" w:sz="4" w:space="0" w:color="auto"/>
              <w:left w:val="single" w:sz="4" w:space="0" w:color="auto"/>
              <w:bottom w:val="single" w:sz="4" w:space="0" w:color="auto"/>
              <w:right w:val="single" w:sz="4" w:space="0" w:color="auto"/>
            </w:tcBorders>
          </w:tcPr>
          <w:p w14:paraId="31953295" w14:textId="77777777" w:rsidR="00CE1078" w:rsidRPr="00DE4E50" w:rsidRDefault="00CE1078" w:rsidP="00467373">
            <w:pPr>
              <w:spacing w:after="0" w:line="240" w:lineRule="auto"/>
              <w:ind w:right="49"/>
              <w:rPr>
                <w:rFonts w:ascii="Times New Roman" w:eastAsia="Calibri" w:hAnsi="Times New Roman" w:cs="Times New Roman"/>
                <w:sz w:val="24"/>
                <w:szCs w:val="24"/>
                <w:lang w:eastAsia="en-US"/>
              </w:rPr>
            </w:pPr>
          </w:p>
          <w:p w14:paraId="43C249A8" w14:textId="77777777" w:rsidR="00CE1078" w:rsidRPr="00DE4E50" w:rsidRDefault="00CE1078" w:rsidP="00467373">
            <w:pPr>
              <w:spacing w:after="0" w:line="240" w:lineRule="auto"/>
              <w:ind w:right="49"/>
              <w:rPr>
                <w:rFonts w:ascii="Times New Roman" w:eastAsia="Calibri" w:hAnsi="Times New Roman" w:cs="Times New Roman"/>
                <w:sz w:val="24"/>
                <w:szCs w:val="24"/>
                <w:lang w:eastAsia="en-US"/>
              </w:rPr>
            </w:pPr>
          </w:p>
        </w:tc>
      </w:tr>
      <w:tr w:rsidR="00CE1078" w:rsidRPr="00364C38" w14:paraId="6C6238B0" w14:textId="77777777" w:rsidTr="00467373">
        <w:trPr>
          <w:trHeight w:val="168"/>
        </w:trPr>
        <w:tc>
          <w:tcPr>
            <w:tcW w:w="5101" w:type="dxa"/>
            <w:tcBorders>
              <w:top w:val="single" w:sz="4" w:space="0" w:color="auto"/>
              <w:left w:val="single" w:sz="4" w:space="0" w:color="auto"/>
              <w:bottom w:val="single" w:sz="4" w:space="0" w:color="auto"/>
              <w:right w:val="single" w:sz="4" w:space="0" w:color="auto"/>
            </w:tcBorders>
            <w:hideMark/>
          </w:tcPr>
          <w:p w14:paraId="37DCB57A"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r w:rsidRPr="00364C38">
              <w:rPr>
                <w:rFonts w:ascii="Times New Roman" w:eastAsia="Calibri" w:hAnsi="Times New Roman" w:cs="Times New Roman"/>
                <w:sz w:val="24"/>
                <w:szCs w:val="24"/>
                <w:lang w:eastAsia="en-US"/>
              </w:rPr>
              <w:t xml:space="preserve">Atsakingas partneris </w:t>
            </w:r>
            <w:r w:rsidRPr="00364C38">
              <w:rPr>
                <w:rFonts w:ascii="Times New Roman" w:eastAsia="Calibri" w:hAnsi="Times New Roman" w:cs="Times New Roman"/>
                <w:i/>
                <w:sz w:val="24"/>
                <w:szCs w:val="24"/>
                <w:lang w:eastAsia="en-US"/>
              </w:rPr>
              <w:t>(jeigu dalyvauja ūkio subjektų grupė, veikianti jungtinės veiklos pagrindu)</w:t>
            </w:r>
          </w:p>
        </w:tc>
        <w:tc>
          <w:tcPr>
            <w:tcW w:w="4822" w:type="dxa"/>
            <w:tcBorders>
              <w:top w:val="single" w:sz="4" w:space="0" w:color="auto"/>
              <w:left w:val="single" w:sz="4" w:space="0" w:color="auto"/>
              <w:bottom w:val="single" w:sz="4" w:space="0" w:color="auto"/>
              <w:right w:val="single" w:sz="4" w:space="0" w:color="auto"/>
            </w:tcBorders>
          </w:tcPr>
          <w:p w14:paraId="292ADCB8"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p>
        </w:tc>
      </w:tr>
      <w:tr w:rsidR="00CE1078" w:rsidRPr="00364C38" w14:paraId="63AC4DE6" w14:textId="77777777" w:rsidTr="00467373">
        <w:tc>
          <w:tcPr>
            <w:tcW w:w="5101" w:type="dxa"/>
            <w:tcBorders>
              <w:top w:val="single" w:sz="4" w:space="0" w:color="auto"/>
              <w:left w:val="single" w:sz="4" w:space="0" w:color="auto"/>
              <w:bottom w:val="single" w:sz="4" w:space="0" w:color="auto"/>
              <w:right w:val="single" w:sz="4" w:space="0" w:color="auto"/>
            </w:tcBorders>
            <w:hideMark/>
          </w:tcPr>
          <w:p w14:paraId="0F259A79"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r w:rsidRPr="00364C38">
              <w:rPr>
                <w:rFonts w:ascii="Times New Roman" w:eastAsia="Calibri" w:hAnsi="Times New Roman" w:cs="Times New Roman"/>
                <w:sz w:val="24"/>
                <w:szCs w:val="24"/>
                <w:lang w:eastAsia="en-US"/>
              </w:rPr>
              <w:t>Tiekėjo adresas</w:t>
            </w:r>
            <w:r w:rsidRPr="00364C38">
              <w:rPr>
                <w:rFonts w:ascii="Times New Roman" w:eastAsia="Calibri" w:hAnsi="Times New Roman" w:cs="Times New Roman"/>
                <w:i/>
                <w:sz w:val="24"/>
                <w:szCs w:val="24"/>
                <w:lang w:eastAsia="en-US"/>
              </w:rPr>
              <w:t xml:space="preserve"> (jeigu dalyvauja ūkio subjektų grupė, veikianti jungtinės veiklos pagrindu, įrašomas atsakingo partnerio adresas)</w:t>
            </w:r>
          </w:p>
        </w:tc>
        <w:tc>
          <w:tcPr>
            <w:tcW w:w="4822" w:type="dxa"/>
            <w:tcBorders>
              <w:top w:val="single" w:sz="4" w:space="0" w:color="auto"/>
              <w:left w:val="single" w:sz="4" w:space="0" w:color="auto"/>
              <w:bottom w:val="single" w:sz="4" w:space="0" w:color="auto"/>
              <w:right w:val="single" w:sz="4" w:space="0" w:color="auto"/>
            </w:tcBorders>
          </w:tcPr>
          <w:p w14:paraId="30A3C20A"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p>
          <w:p w14:paraId="1557C84F"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p>
        </w:tc>
      </w:tr>
      <w:tr w:rsidR="00CE1078" w:rsidRPr="00364C38" w14:paraId="0B204982" w14:textId="77777777" w:rsidTr="00467373">
        <w:trPr>
          <w:trHeight w:val="287"/>
        </w:trPr>
        <w:tc>
          <w:tcPr>
            <w:tcW w:w="5101" w:type="dxa"/>
            <w:tcBorders>
              <w:top w:val="single" w:sz="4" w:space="0" w:color="auto"/>
              <w:left w:val="single" w:sz="4" w:space="0" w:color="auto"/>
              <w:bottom w:val="single" w:sz="4" w:space="0" w:color="auto"/>
              <w:right w:val="single" w:sz="4" w:space="0" w:color="auto"/>
            </w:tcBorders>
          </w:tcPr>
          <w:p w14:paraId="64354A2B" w14:textId="77777777" w:rsidR="00CE1078" w:rsidRPr="00364C38" w:rsidRDefault="00CE1078" w:rsidP="00467373">
            <w:pPr>
              <w:spacing w:after="0" w:line="240" w:lineRule="auto"/>
              <w:ind w:right="49"/>
              <w:contextualSpacing/>
              <w:rPr>
                <w:rFonts w:ascii="Times New Roman" w:eastAsia="Times New Roman" w:hAnsi="Times New Roman" w:cs="Times New Roman"/>
                <w:sz w:val="24"/>
                <w:szCs w:val="24"/>
                <w:lang w:eastAsia="en-US"/>
              </w:rPr>
            </w:pPr>
            <w:r w:rsidRPr="00364C38">
              <w:rPr>
                <w:rFonts w:ascii="Times New Roman" w:eastAsia="Times New Roman" w:hAnsi="Times New Roman" w:cs="Times New Roman"/>
                <w:sz w:val="24"/>
                <w:szCs w:val="24"/>
                <w:lang w:eastAsia="en-US"/>
              </w:rPr>
              <w:t>Dalyvio asmuo, įgaliotas pasirašyti pasiūlymą</w:t>
            </w:r>
          </w:p>
        </w:tc>
        <w:tc>
          <w:tcPr>
            <w:tcW w:w="4822" w:type="dxa"/>
            <w:tcBorders>
              <w:top w:val="single" w:sz="4" w:space="0" w:color="auto"/>
              <w:left w:val="single" w:sz="4" w:space="0" w:color="auto"/>
              <w:bottom w:val="single" w:sz="4" w:space="0" w:color="auto"/>
              <w:right w:val="single" w:sz="4" w:space="0" w:color="auto"/>
            </w:tcBorders>
          </w:tcPr>
          <w:p w14:paraId="6B6B36C0"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p>
        </w:tc>
      </w:tr>
      <w:tr w:rsidR="00CE1078" w:rsidRPr="00364C38" w14:paraId="7E540BB8" w14:textId="77777777" w:rsidTr="00467373">
        <w:tc>
          <w:tcPr>
            <w:tcW w:w="5101" w:type="dxa"/>
            <w:tcBorders>
              <w:top w:val="single" w:sz="4" w:space="0" w:color="auto"/>
              <w:left w:val="single" w:sz="4" w:space="0" w:color="auto"/>
              <w:bottom w:val="single" w:sz="4" w:space="0" w:color="auto"/>
              <w:right w:val="single" w:sz="4" w:space="0" w:color="auto"/>
            </w:tcBorders>
          </w:tcPr>
          <w:p w14:paraId="70B0A71D" w14:textId="77777777" w:rsidR="00CE1078" w:rsidRPr="00364C38" w:rsidRDefault="00CE1078" w:rsidP="00467373">
            <w:pPr>
              <w:spacing w:after="0" w:line="240" w:lineRule="auto"/>
              <w:ind w:right="49"/>
              <w:contextualSpacing/>
              <w:rPr>
                <w:rFonts w:ascii="Times New Roman" w:eastAsia="Times New Roman" w:hAnsi="Times New Roman" w:cs="Times New Roman"/>
                <w:sz w:val="24"/>
                <w:szCs w:val="24"/>
                <w:lang w:eastAsia="en-US"/>
              </w:rPr>
            </w:pPr>
            <w:r w:rsidRPr="00364C38">
              <w:rPr>
                <w:rFonts w:ascii="Times New Roman" w:eastAsia="Times New Roman" w:hAnsi="Times New Roman" w:cs="Times New Roman"/>
                <w:sz w:val="24"/>
                <w:szCs w:val="24"/>
                <w:lang w:eastAsia="en-US"/>
              </w:rPr>
              <w:t>Dalyvio asmuo, įgaliotas bendrauti pateikto pasiūlymo klausimais, jo el. pašto adresas, telefonas</w:t>
            </w:r>
          </w:p>
        </w:tc>
        <w:tc>
          <w:tcPr>
            <w:tcW w:w="4822" w:type="dxa"/>
            <w:tcBorders>
              <w:top w:val="single" w:sz="4" w:space="0" w:color="auto"/>
              <w:left w:val="single" w:sz="4" w:space="0" w:color="auto"/>
              <w:bottom w:val="single" w:sz="4" w:space="0" w:color="auto"/>
              <w:right w:val="single" w:sz="4" w:space="0" w:color="auto"/>
            </w:tcBorders>
          </w:tcPr>
          <w:p w14:paraId="4407E7CA"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p>
        </w:tc>
      </w:tr>
    </w:tbl>
    <w:p w14:paraId="79527BCA" w14:textId="77777777" w:rsidR="00CE1078" w:rsidRPr="00364C38" w:rsidRDefault="00CE1078" w:rsidP="00CE1078">
      <w:pPr>
        <w:spacing w:after="0" w:line="240" w:lineRule="auto"/>
        <w:ind w:right="49"/>
        <w:jc w:val="both"/>
        <w:rPr>
          <w:rFonts w:ascii="Times New Roman" w:eastAsia="Times New Roman" w:hAnsi="Times New Roman" w:cs="Times New Roman"/>
          <w:sz w:val="24"/>
          <w:szCs w:val="24"/>
          <w:lang w:eastAsia="en-US"/>
        </w:rPr>
      </w:pPr>
    </w:p>
    <w:p w14:paraId="6C63EE97" w14:textId="77777777" w:rsidR="00CE1078" w:rsidRPr="00364C38" w:rsidRDefault="00CE1078" w:rsidP="00C0563E">
      <w:pPr>
        <w:spacing w:after="0" w:line="240" w:lineRule="auto"/>
        <w:ind w:right="49"/>
        <w:jc w:val="both"/>
        <w:rPr>
          <w:rFonts w:ascii="Times New Roman" w:eastAsia="Calibri" w:hAnsi="Times New Roman" w:cs="Times New Roman"/>
          <w:color w:val="000000"/>
          <w:spacing w:val="-4"/>
          <w:sz w:val="24"/>
          <w:szCs w:val="24"/>
          <w:lang w:eastAsia="en-US"/>
        </w:rPr>
      </w:pPr>
      <w:r w:rsidRPr="00364C38">
        <w:rPr>
          <w:rFonts w:ascii="Times New Roman" w:eastAsia="Calibri" w:hAnsi="Times New Roman" w:cs="Times New Roman"/>
          <w:color w:val="000000"/>
          <w:spacing w:val="-4"/>
          <w:sz w:val="24"/>
          <w:szCs w:val="24"/>
          <w:lang w:eastAsia="en-US"/>
        </w:rPr>
        <w:t>1. Šiuo pasiūlymu pažymime, kad sutinkame su visomis pirkimo dokumentų sąlygomis.</w:t>
      </w:r>
    </w:p>
    <w:p w14:paraId="50C4FA96" w14:textId="77777777" w:rsidR="00CE1078" w:rsidRPr="00364C38" w:rsidRDefault="00CE1078" w:rsidP="00C0563E">
      <w:pPr>
        <w:spacing w:after="0" w:line="240" w:lineRule="auto"/>
        <w:ind w:right="-285"/>
        <w:jc w:val="both"/>
        <w:rPr>
          <w:rFonts w:ascii="Times New Roman" w:eastAsia="Calibri" w:hAnsi="Times New Roman" w:cs="Times New Roman"/>
          <w:color w:val="000000"/>
          <w:spacing w:val="-4"/>
          <w:sz w:val="24"/>
          <w:szCs w:val="24"/>
          <w:lang w:eastAsia="en-US"/>
        </w:rPr>
      </w:pPr>
      <w:r w:rsidRPr="00364C38">
        <w:rPr>
          <w:rFonts w:ascii="Times New Roman" w:eastAsia="Calibri" w:hAnsi="Times New Roman" w:cs="Times New Roman"/>
          <w:color w:val="000000"/>
          <w:spacing w:val="-4"/>
          <w:sz w:val="24"/>
          <w:szCs w:val="24"/>
          <w:lang w:eastAsia="en-US"/>
        </w:rPr>
        <w:t>2. Patvirtiname, kad pasiūlyme pateikta informacija yra teisinga ir apima viską, ko reikia norint tinkamai įvykdyti sutartį, kaina apskaičiuota vadovaujantis pirkimo dokumentų nuostatomis.</w:t>
      </w:r>
    </w:p>
    <w:p w14:paraId="11486C13" w14:textId="3C692FBC" w:rsidR="00CE1078" w:rsidRPr="00364C38" w:rsidRDefault="00CE1078" w:rsidP="00C0563E">
      <w:pPr>
        <w:spacing w:after="0" w:line="240" w:lineRule="auto"/>
        <w:ind w:right="49"/>
        <w:jc w:val="both"/>
        <w:rPr>
          <w:rFonts w:ascii="Times New Roman" w:eastAsia="Calibri" w:hAnsi="Times New Roman" w:cs="Times New Roman"/>
          <w:color w:val="000000"/>
          <w:spacing w:val="-4"/>
          <w:sz w:val="24"/>
          <w:szCs w:val="24"/>
          <w:lang w:eastAsia="en-US"/>
        </w:rPr>
      </w:pPr>
      <w:r w:rsidRPr="00364C38">
        <w:rPr>
          <w:rFonts w:ascii="Times New Roman" w:eastAsia="Calibri" w:hAnsi="Times New Roman" w:cs="Times New Roman"/>
          <w:color w:val="000000"/>
          <w:spacing w:val="-4"/>
          <w:sz w:val="24"/>
          <w:szCs w:val="24"/>
          <w:lang w:eastAsia="en-US"/>
        </w:rPr>
        <w:t xml:space="preserve">3. </w:t>
      </w:r>
      <w:r w:rsidRPr="00364C38">
        <w:rPr>
          <w:rFonts w:ascii="Times New Roman" w:eastAsia="Calibri" w:hAnsi="Times New Roman" w:cs="Times New Roman"/>
          <w:sz w:val="24"/>
          <w:szCs w:val="24"/>
          <w:lang w:eastAsia="en-US"/>
        </w:rPr>
        <w:t>Įsipareigojame, kad pirkimo sutartį vykdys tik tokią teisę turintys asmenys.</w:t>
      </w:r>
    </w:p>
    <w:p w14:paraId="4723C32E" w14:textId="409232F6" w:rsidR="002618C8" w:rsidRDefault="00FD6669" w:rsidP="00C0563E">
      <w:pPr>
        <w:spacing w:after="0" w:line="240" w:lineRule="auto"/>
        <w:ind w:right="-285"/>
        <w:contextualSpacing/>
        <w:jc w:val="both"/>
        <w:rPr>
          <w:rFonts w:ascii="Times New Roman" w:eastAsia="Calibri" w:hAnsi="Times New Roman" w:cs="Times New Roman"/>
          <w:bCs/>
          <w:sz w:val="24"/>
          <w:szCs w:val="24"/>
          <w:lang w:eastAsia="en-US"/>
        </w:rPr>
      </w:pPr>
      <w:r>
        <w:rPr>
          <w:rFonts w:ascii="Times New Roman" w:eastAsia="Calibri" w:hAnsi="Times New Roman" w:cs="Times New Roman"/>
          <w:bCs/>
          <w:sz w:val="24"/>
          <w:szCs w:val="24"/>
          <w:lang w:eastAsia="en-US"/>
        </w:rPr>
        <w:t>4</w:t>
      </w:r>
      <w:r w:rsidR="00CE1078" w:rsidRPr="002545D2">
        <w:rPr>
          <w:rFonts w:ascii="Times New Roman" w:eastAsia="Calibri" w:hAnsi="Times New Roman" w:cs="Times New Roman"/>
          <w:bCs/>
          <w:sz w:val="24"/>
          <w:szCs w:val="24"/>
          <w:lang w:eastAsia="en-US"/>
        </w:rPr>
        <w:t>. Siūlome šią pirkimo objekto kainą</w:t>
      </w:r>
      <w:r w:rsidR="00843E1F">
        <w:rPr>
          <w:rFonts w:ascii="Times New Roman" w:eastAsia="Calibri" w:hAnsi="Times New Roman" w:cs="Times New Roman"/>
          <w:bCs/>
          <w:sz w:val="24"/>
          <w:szCs w:val="24"/>
          <w:lang w:eastAsia="en-US"/>
        </w:rPr>
        <w:t xml:space="preserve"> ir p</w:t>
      </w:r>
      <w:r w:rsidR="00843E1F" w:rsidRPr="00843E1F">
        <w:rPr>
          <w:rFonts w:ascii="Times New Roman" w:eastAsia="Calibri" w:hAnsi="Times New Roman" w:cs="Times New Roman"/>
          <w:bCs/>
          <w:sz w:val="24"/>
          <w:szCs w:val="24"/>
          <w:lang w:eastAsia="en-US"/>
        </w:rPr>
        <w:t>atvirtiname, kad siūlomos prekės atitinka pirkimo dokumentuose (techninėje specifikacijoje)</w:t>
      </w:r>
      <w:r w:rsidR="004A2A05">
        <w:rPr>
          <w:rFonts w:ascii="Times New Roman" w:eastAsia="Calibri" w:hAnsi="Times New Roman" w:cs="Times New Roman"/>
          <w:bCs/>
          <w:sz w:val="24"/>
          <w:szCs w:val="24"/>
          <w:lang w:eastAsia="en-US"/>
        </w:rPr>
        <w:t xml:space="preserve"> nustatytus reikalavimus</w:t>
      </w:r>
      <w:r w:rsidR="00843E1F" w:rsidRPr="00843E1F">
        <w:rPr>
          <w:rFonts w:ascii="Times New Roman" w:eastAsia="Calibri" w:hAnsi="Times New Roman" w:cs="Times New Roman"/>
          <w:bCs/>
          <w:sz w:val="24"/>
          <w:szCs w:val="24"/>
          <w:lang w:eastAsia="en-U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
        <w:gridCol w:w="7111"/>
        <w:gridCol w:w="2410"/>
      </w:tblGrid>
      <w:tr w:rsidR="00C0563E" w:rsidRPr="00BB6B48" w14:paraId="74E47E92" w14:textId="77777777" w:rsidTr="00C0563E">
        <w:trPr>
          <w:trHeight w:val="263"/>
        </w:trPr>
        <w:tc>
          <w:tcPr>
            <w:tcW w:w="397" w:type="dxa"/>
            <w:tcBorders>
              <w:top w:val="single" w:sz="4" w:space="0" w:color="auto"/>
              <w:left w:val="single" w:sz="4" w:space="0" w:color="auto"/>
              <w:bottom w:val="single" w:sz="4" w:space="0" w:color="auto"/>
              <w:right w:val="single" w:sz="4" w:space="0" w:color="auto"/>
            </w:tcBorders>
            <w:vAlign w:val="center"/>
          </w:tcPr>
          <w:p w14:paraId="3933A509" w14:textId="77777777" w:rsidR="00C0563E" w:rsidRPr="00AF46D5" w:rsidRDefault="00C0563E" w:rsidP="00C0563E">
            <w:pPr>
              <w:spacing w:before="60" w:after="60" w:line="240" w:lineRule="auto"/>
              <w:rPr>
                <w:rFonts w:ascii="Times New Roman" w:eastAsia="Times New Roman" w:hAnsi="Times New Roman" w:cs="Times New Roman"/>
                <w:sz w:val="24"/>
                <w:szCs w:val="24"/>
                <w:lang w:eastAsia="en-US"/>
              </w:rPr>
            </w:pPr>
            <w:r w:rsidRPr="00AF46D5">
              <w:rPr>
                <w:rFonts w:ascii="Times New Roman" w:eastAsia="Calibri" w:hAnsi="Times New Roman" w:cs="Times New Roman"/>
                <w:sz w:val="24"/>
                <w:szCs w:val="24"/>
                <w:lang w:eastAsia="en-US"/>
              </w:rPr>
              <w:t>1.</w:t>
            </w:r>
          </w:p>
        </w:tc>
        <w:tc>
          <w:tcPr>
            <w:tcW w:w="7111" w:type="dxa"/>
            <w:tcBorders>
              <w:top w:val="single" w:sz="4" w:space="0" w:color="auto"/>
              <w:left w:val="single" w:sz="4" w:space="0" w:color="auto"/>
              <w:bottom w:val="single" w:sz="4" w:space="0" w:color="auto"/>
              <w:right w:val="single" w:sz="4" w:space="0" w:color="auto"/>
            </w:tcBorders>
          </w:tcPr>
          <w:p w14:paraId="0D4F0A6A" w14:textId="0FA63216" w:rsidR="00C0563E" w:rsidRPr="003844B8" w:rsidRDefault="00C0563E" w:rsidP="00C0563E">
            <w:pPr>
              <w:spacing w:before="60" w:after="60" w:line="240" w:lineRule="auto"/>
              <w:rPr>
                <w:rFonts w:ascii="Times New Roman" w:eastAsia="Times New Roman" w:hAnsi="Times New Roman" w:cs="Times New Roman"/>
                <w:sz w:val="24"/>
                <w:szCs w:val="24"/>
                <w:lang w:eastAsia="en-US"/>
              </w:rPr>
            </w:pPr>
            <w:r w:rsidRPr="003844B8">
              <w:rPr>
                <w:rFonts w:ascii="Times New Roman" w:hAnsi="Times New Roman"/>
                <w:sz w:val="24"/>
                <w:szCs w:val="24"/>
              </w:rPr>
              <w:t>Odontologinė</w:t>
            </w:r>
            <w:r w:rsidRPr="003844B8">
              <w:rPr>
                <w:rFonts w:ascii="Times New Roman" w:hAnsi="Times New Roman"/>
                <w:sz w:val="24"/>
                <w:szCs w:val="24"/>
              </w:rPr>
              <w:t>s</w:t>
            </w:r>
            <w:r w:rsidRPr="003844B8">
              <w:rPr>
                <w:rFonts w:ascii="Times New Roman" w:hAnsi="Times New Roman"/>
                <w:sz w:val="24"/>
                <w:szCs w:val="24"/>
              </w:rPr>
              <w:t xml:space="preserve"> įrang</w:t>
            </w:r>
            <w:r w:rsidRPr="003844B8">
              <w:rPr>
                <w:rFonts w:ascii="Times New Roman" w:hAnsi="Times New Roman"/>
                <w:sz w:val="24"/>
                <w:szCs w:val="24"/>
              </w:rPr>
              <w:t xml:space="preserve">os </w:t>
            </w:r>
            <w:r w:rsidRPr="003844B8">
              <w:rPr>
                <w:rFonts w:ascii="Times New Roman" w:hAnsi="Times New Roman"/>
                <w:sz w:val="24"/>
                <w:szCs w:val="24"/>
              </w:rPr>
              <w:t>Pirminės sveikatos priežiūros centrui (Vlado Mirono g. 9, Daugų m., Alytaus r. sav.)</w:t>
            </w:r>
            <w:r w:rsidRPr="003844B8">
              <w:rPr>
                <w:rFonts w:ascii="Times New Roman" w:hAnsi="Times New Roman"/>
                <w:sz w:val="24"/>
                <w:szCs w:val="24"/>
              </w:rPr>
              <w:t xml:space="preserve"> </w:t>
            </w:r>
            <w:r w:rsidRPr="003844B8">
              <w:rPr>
                <w:rFonts w:ascii="Times New Roman" w:eastAsia="Calibri" w:hAnsi="Times New Roman" w:cs="Times New Roman"/>
                <w:sz w:val="24"/>
                <w:szCs w:val="24"/>
                <w:lang w:eastAsia="en-US"/>
              </w:rPr>
              <w:t>kaina, EUR be PVM:</w:t>
            </w:r>
          </w:p>
        </w:tc>
        <w:tc>
          <w:tcPr>
            <w:tcW w:w="2410" w:type="dxa"/>
            <w:tcBorders>
              <w:top w:val="single" w:sz="4" w:space="0" w:color="auto"/>
              <w:left w:val="single" w:sz="4" w:space="0" w:color="auto"/>
              <w:bottom w:val="single" w:sz="4" w:space="0" w:color="auto"/>
              <w:right w:val="single" w:sz="4" w:space="0" w:color="auto"/>
            </w:tcBorders>
          </w:tcPr>
          <w:p w14:paraId="2C4F2FAB" w14:textId="5F687E74" w:rsidR="00C0563E" w:rsidRPr="003844B8" w:rsidRDefault="00C0563E" w:rsidP="00C0563E">
            <w:pPr>
              <w:spacing w:before="60" w:after="60" w:line="240" w:lineRule="auto"/>
              <w:jc w:val="both"/>
              <w:rPr>
                <w:rFonts w:ascii="Times New Roman" w:eastAsia="Times New Roman" w:hAnsi="Times New Roman" w:cs="Times New Roman"/>
                <w:sz w:val="24"/>
                <w:szCs w:val="24"/>
                <w:lang w:eastAsia="en-US"/>
              </w:rPr>
            </w:pPr>
            <w:r w:rsidRPr="003844B8">
              <w:rPr>
                <w:rFonts w:ascii="Times New Roman" w:eastAsia="Calibri" w:hAnsi="Times New Roman" w:cs="Times New Roman"/>
                <w:sz w:val="24"/>
                <w:szCs w:val="24"/>
                <w:lang w:eastAsia="en-US"/>
              </w:rPr>
              <w:t>...........................EUR</w:t>
            </w:r>
          </w:p>
        </w:tc>
      </w:tr>
      <w:tr w:rsidR="00C0563E" w:rsidRPr="00BB6B48" w14:paraId="11508A57" w14:textId="77777777" w:rsidTr="00C0563E">
        <w:tc>
          <w:tcPr>
            <w:tcW w:w="397" w:type="dxa"/>
            <w:tcBorders>
              <w:top w:val="single" w:sz="4" w:space="0" w:color="auto"/>
              <w:left w:val="single" w:sz="4" w:space="0" w:color="auto"/>
              <w:bottom w:val="single" w:sz="4" w:space="0" w:color="auto"/>
              <w:right w:val="single" w:sz="4" w:space="0" w:color="auto"/>
            </w:tcBorders>
            <w:vAlign w:val="center"/>
          </w:tcPr>
          <w:p w14:paraId="7CD8A3DE" w14:textId="77777777" w:rsidR="00C0563E" w:rsidRPr="00BB6B48" w:rsidRDefault="00C0563E" w:rsidP="00C0563E">
            <w:pPr>
              <w:spacing w:before="60" w:after="60" w:line="240" w:lineRule="auto"/>
              <w:rPr>
                <w:rFonts w:ascii="Times New Roman" w:eastAsia="Times New Roman" w:hAnsi="Times New Roman" w:cs="Times New Roman"/>
                <w:sz w:val="24"/>
                <w:szCs w:val="24"/>
                <w:lang w:eastAsia="en-US"/>
              </w:rPr>
            </w:pPr>
            <w:r w:rsidRPr="00BB6B48">
              <w:rPr>
                <w:rFonts w:ascii="Times New Roman" w:eastAsia="Calibri" w:hAnsi="Times New Roman" w:cs="Times New Roman"/>
                <w:sz w:val="24"/>
                <w:szCs w:val="24"/>
                <w:lang w:eastAsia="en-US"/>
              </w:rPr>
              <w:t>2.</w:t>
            </w:r>
          </w:p>
        </w:tc>
        <w:tc>
          <w:tcPr>
            <w:tcW w:w="7111" w:type="dxa"/>
            <w:tcBorders>
              <w:top w:val="single" w:sz="4" w:space="0" w:color="auto"/>
              <w:left w:val="single" w:sz="4" w:space="0" w:color="auto"/>
              <w:bottom w:val="single" w:sz="4" w:space="0" w:color="auto"/>
              <w:right w:val="single" w:sz="4" w:space="0" w:color="auto"/>
            </w:tcBorders>
          </w:tcPr>
          <w:p w14:paraId="1E136D2B" w14:textId="77777777" w:rsidR="00C0563E" w:rsidRPr="003844B8" w:rsidRDefault="00C0563E" w:rsidP="00C0563E">
            <w:pPr>
              <w:spacing w:before="60" w:after="60" w:line="240" w:lineRule="auto"/>
              <w:rPr>
                <w:rFonts w:ascii="Times New Roman" w:eastAsia="Times New Roman" w:hAnsi="Times New Roman" w:cs="Times New Roman"/>
                <w:sz w:val="24"/>
                <w:szCs w:val="24"/>
                <w:lang w:eastAsia="en-US"/>
              </w:rPr>
            </w:pPr>
            <w:r w:rsidRPr="003844B8">
              <w:rPr>
                <w:rFonts w:ascii="Times New Roman" w:eastAsia="Calibri" w:hAnsi="Times New Roman" w:cs="Times New Roman"/>
                <w:sz w:val="24"/>
                <w:szCs w:val="24"/>
                <w:lang w:eastAsia="en-US"/>
              </w:rPr>
              <w:t>PVM* suma</w:t>
            </w:r>
          </w:p>
        </w:tc>
        <w:tc>
          <w:tcPr>
            <w:tcW w:w="2410" w:type="dxa"/>
            <w:tcBorders>
              <w:top w:val="single" w:sz="4" w:space="0" w:color="auto"/>
              <w:left w:val="single" w:sz="4" w:space="0" w:color="auto"/>
              <w:bottom w:val="single" w:sz="4" w:space="0" w:color="auto"/>
              <w:right w:val="single" w:sz="4" w:space="0" w:color="auto"/>
            </w:tcBorders>
          </w:tcPr>
          <w:p w14:paraId="6A4FC54A" w14:textId="2FA5DA14" w:rsidR="00C0563E" w:rsidRPr="003844B8" w:rsidRDefault="00C0563E" w:rsidP="00C0563E">
            <w:pPr>
              <w:spacing w:before="60" w:after="60" w:line="240" w:lineRule="auto"/>
              <w:jc w:val="both"/>
              <w:rPr>
                <w:rFonts w:ascii="Times New Roman" w:eastAsia="Times New Roman" w:hAnsi="Times New Roman" w:cs="Times New Roman"/>
                <w:sz w:val="24"/>
                <w:szCs w:val="24"/>
                <w:lang w:eastAsia="en-US"/>
              </w:rPr>
            </w:pPr>
            <w:r w:rsidRPr="003844B8">
              <w:rPr>
                <w:rFonts w:ascii="Times New Roman" w:eastAsia="Calibri" w:hAnsi="Times New Roman" w:cs="Times New Roman"/>
                <w:sz w:val="24"/>
                <w:szCs w:val="24"/>
                <w:lang w:eastAsia="en-US"/>
              </w:rPr>
              <w:t>............................EUR</w:t>
            </w:r>
          </w:p>
        </w:tc>
      </w:tr>
      <w:tr w:rsidR="00C0563E" w:rsidRPr="00BB6B48" w14:paraId="0D20652C" w14:textId="77777777" w:rsidTr="00C0563E">
        <w:tc>
          <w:tcPr>
            <w:tcW w:w="397" w:type="dxa"/>
            <w:tcBorders>
              <w:top w:val="single" w:sz="4" w:space="0" w:color="auto"/>
              <w:left w:val="single" w:sz="4" w:space="0" w:color="auto"/>
              <w:bottom w:val="single" w:sz="4" w:space="0" w:color="auto"/>
              <w:right w:val="single" w:sz="4" w:space="0" w:color="auto"/>
            </w:tcBorders>
            <w:vAlign w:val="center"/>
          </w:tcPr>
          <w:p w14:paraId="59D7F901" w14:textId="77777777" w:rsidR="00C0563E" w:rsidRPr="003844B8" w:rsidRDefault="00C0563E" w:rsidP="00C0563E">
            <w:pPr>
              <w:spacing w:before="60" w:after="60" w:line="240" w:lineRule="auto"/>
              <w:rPr>
                <w:rFonts w:ascii="Times New Roman" w:eastAsia="Times New Roman" w:hAnsi="Times New Roman" w:cs="Times New Roman"/>
                <w:bCs/>
                <w:sz w:val="24"/>
                <w:szCs w:val="24"/>
                <w:lang w:eastAsia="en-US"/>
              </w:rPr>
            </w:pPr>
            <w:r w:rsidRPr="003844B8">
              <w:rPr>
                <w:rFonts w:ascii="Times New Roman" w:eastAsia="Calibri" w:hAnsi="Times New Roman" w:cs="Times New Roman"/>
                <w:bCs/>
                <w:sz w:val="24"/>
                <w:szCs w:val="24"/>
                <w:lang w:eastAsia="en-US"/>
              </w:rPr>
              <w:t>3.</w:t>
            </w:r>
          </w:p>
        </w:tc>
        <w:tc>
          <w:tcPr>
            <w:tcW w:w="7111" w:type="dxa"/>
            <w:tcBorders>
              <w:top w:val="single" w:sz="4" w:space="0" w:color="auto"/>
              <w:left w:val="single" w:sz="4" w:space="0" w:color="auto"/>
              <w:bottom w:val="single" w:sz="4" w:space="0" w:color="auto"/>
              <w:right w:val="single" w:sz="4" w:space="0" w:color="auto"/>
            </w:tcBorders>
          </w:tcPr>
          <w:p w14:paraId="4D788D8E" w14:textId="77777777" w:rsidR="00C0563E" w:rsidRPr="003844B8" w:rsidRDefault="00C0563E" w:rsidP="00C0563E">
            <w:pPr>
              <w:spacing w:before="60" w:after="60" w:line="240" w:lineRule="auto"/>
              <w:rPr>
                <w:rFonts w:ascii="Times New Roman" w:eastAsia="Times New Roman" w:hAnsi="Times New Roman" w:cs="Times New Roman"/>
                <w:sz w:val="24"/>
                <w:szCs w:val="24"/>
                <w:lang w:eastAsia="en-US"/>
              </w:rPr>
            </w:pPr>
            <w:r w:rsidRPr="003844B8">
              <w:rPr>
                <w:rFonts w:ascii="Times New Roman" w:eastAsia="Calibri" w:hAnsi="Times New Roman" w:cs="Times New Roman"/>
                <w:sz w:val="24"/>
                <w:szCs w:val="24"/>
                <w:lang w:eastAsia="en-US"/>
              </w:rPr>
              <w:t>Bendra pasiūlymo kaina su PVM (1+2)</w:t>
            </w:r>
          </w:p>
        </w:tc>
        <w:tc>
          <w:tcPr>
            <w:tcW w:w="2410" w:type="dxa"/>
            <w:tcBorders>
              <w:top w:val="single" w:sz="4" w:space="0" w:color="auto"/>
              <w:left w:val="single" w:sz="4" w:space="0" w:color="auto"/>
              <w:bottom w:val="single" w:sz="4" w:space="0" w:color="auto"/>
              <w:right w:val="single" w:sz="4" w:space="0" w:color="auto"/>
            </w:tcBorders>
          </w:tcPr>
          <w:p w14:paraId="24DB5389" w14:textId="00F5CAA0" w:rsidR="00C0563E" w:rsidRPr="003844B8" w:rsidRDefault="00C0563E" w:rsidP="00C0563E">
            <w:pPr>
              <w:spacing w:before="60" w:after="60" w:line="240" w:lineRule="auto"/>
              <w:jc w:val="both"/>
              <w:rPr>
                <w:rFonts w:ascii="Times New Roman" w:eastAsia="Times New Roman" w:hAnsi="Times New Roman" w:cs="Times New Roman"/>
                <w:sz w:val="24"/>
                <w:szCs w:val="24"/>
                <w:lang w:eastAsia="en-US"/>
              </w:rPr>
            </w:pPr>
            <w:r w:rsidRPr="003844B8">
              <w:rPr>
                <w:rFonts w:ascii="Times New Roman" w:eastAsia="Calibri" w:hAnsi="Times New Roman" w:cs="Times New Roman"/>
                <w:sz w:val="24"/>
                <w:szCs w:val="24"/>
                <w:lang w:eastAsia="en-US"/>
              </w:rPr>
              <w:t xml:space="preserve">........................... EUR </w:t>
            </w:r>
          </w:p>
        </w:tc>
      </w:tr>
    </w:tbl>
    <w:p w14:paraId="6685D74C" w14:textId="757BABF4" w:rsidR="00CE1078" w:rsidRPr="00BB6B48" w:rsidRDefault="00CE1078" w:rsidP="00CE1078">
      <w:pPr>
        <w:spacing w:after="0" w:line="240" w:lineRule="auto"/>
        <w:rPr>
          <w:rFonts w:ascii="Times New Roman" w:eastAsia="Times New Roman" w:hAnsi="Times New Roman" w:cs="Times New Roman"/>
          <w:sz w:val="24"/>
          <w:szCs w:val="24"/>
          <w:lang w:eastAsia="en-US"/>
        </w:rPr>
      </w:pPr>
      <w:r w:rsidRPr="00BB6B48">
        <w:rPr>
          <w:rFonts w:ascii="Times New Roman" w:eastAsia="Times New Roman" w:hAnsi="Times New Roman" w:cs="Times New Roman"/>
          <w:sz w:val="24"/>
          <w:szCs w:val="24"/>
          <w:lang w:eastAsia="en-US"/>
        </w:rPr>
        <w:t>Pastabos.</w:t>
      </w:r>
    </w:p>
    <w:p w14:paraId="37A1651D" w14:textId="77777777" w:rsidR="00CE1078" w:rsidRDefault="00CE1078" w:rsidP="00364C38">
      <w:pPr>
        <w:spacing w:after="0" w:line="240" w:lineRule="auto"/>
        <w:ind w:right="-285"/>
        <w:jc w:val="both"/>
        <w:rPr>
          <w:rFonts w:ascii="Times New Roman" w:eastAsia="Times New Roman" w:hAnsi="Times New Roman" w:cs="Times New Roman"/>
          <w:sz w:val="24"/>
          <w:szCs w:val="24"/>
          <w:lang w:eastAsia="en-US"/>
        </w:rPr>
      </w:pPr>
      <w:r w:rsidRPr="00BB6B48">
        <w:rPr>
          <w:rFonts w:ascii="Times New Roman" w:eastAsia="Times New Roman" w:hAnsi="Times New Roman" w:cs="Times New Roman"/>
          <w:sz w:val="24"/>
          <w:szCs w:val="24"/>
          <w:lang w:eastAsia="en-US"/>
        </w:rPr>
        <w:lastRenderedPageBreak/>
        <w:t>* Tais atvejais, kai pagal galiojančius teisės aktus tiekėjui nereikia mokėti PVM, jis nurodo priežastis, dėl kurių PVM nemokamas:</w:t>
      </w:r>
      <w:r w:rsidRPr="00FC509A">
        <w:rPr>
          <w:rFonts w:ascii="Times New Roman" w:eastAsia="Times New Roman" w:hAnsi="Times New Roman" w:cs="Times New Roman"/>
          <w:sz w:val="24"/>
          <w:szCs w:val="24"/>
          <w:u w:val="single"/>
          <w:lang w:eastAsia="en-US"/>
        </w:rPr>
        <w:t xml:space="preserve"> ________________________________________</w:t>
      </w:r>
      <w:r>
        <w:rPr>
          <w:rFonts w:ascii="Times New Roman" w:eastAsia="Times New Roman" w:hAnsi="Times New Roman" w:cs="Times New Roman"/>
          <w:sz w:val="24"/>
          <w:szCs w:val="24"/>
          <w:u w:val="single"/>
          <w:lang w:eastAsia="en-US"/>
        </w:rPr>
        <w:t xml:space="preserve"> </w:t>
      </w:r>
      <w:r w:rsidRPr="00FC509A">
        <w:rPr>
          <w:rFonts w:ascii="Times New Roman" w:eastAsia="Times New Roman" w:hAnsi="Times New Roman" w:cs="Times New Roman"/>
          <w:sz w:val="24"/>
          <w:szCs w:val="24"/>
          <w:lang w:eastAsia="en-US"/>
        </w:rPr>
        <w:t>.</w:t>
      </w:r>
    </w:p>
    <w:p w14:paraId="45B0CF98" w14:textId="422A889B" w:rsidR="00CE1078" w:rsidRPr="00364C38" w:rsidRDefault="004B3843" w:rsidP="00364C38">
      <w:pPr>
        <w:spacing w:after="0" w:line="240" w:lineRule="auto"/>
        <w:jc w:val="both"/>
        <w:rPr>
          <w:rFonts w:ascii="Times New Roman" w:eastAsia="Times New Roman" w:hAnsi="Times New Roman" w:cs="Times New Roman"/>
          <w:color w:val="EE0000"/>
          <w:sz w:val="24"/>
          <w:szCs w:val="24"/>
          <w:lang w:eastAsia="en-US"/>
        </w:rPr>
      </w:pPr>
      <w:r w:rsidRPr="004B3843">
        <w:rPr>
          <w:rFonts w:ascii="Times New Roman" w:eastAsia="Times New Roman" w:hAnsi="Times New Roman" w:cs="Times New Roman"/>
          <w:color w:val="EE0000"/>
          <w:sz w:val="24"/>
          <w:szCs w:val="24"/>
          <w:lang w:eastAsia="en-US"/>
        </w:rPr>
        <w:t>Su pasiūlymu būtina pateikti užpildytą techninę specifikaciją.</w:t>
      </w:r>
    </w:p>
    <w:p w14:paraId="7197C01C" w14:textId="71B16719" w:rsidR="00CE1078" w:rsidRPr="00DE4E50" w:rsidRDefault="00FD6669" w:rsidP="00CE1078">
      <w:pPr>
        <w:tabs>
          <w:tab w:val="left" w:pos="426"/>
        </w:tabs>
        <w:spacing w:after="0" w:line="240" w:lineRule="auto"/>
        <w:ind w:right="4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w:t>
      </w:r>
      <w:r w:rsidR="00CE1078" w:rsidRPr="00DE4E50">
        <w:rPr>
          <w:rFonts w:ascii="Times New Roman" w:eastAsia="Times New Roman" w:hAnsi="Times New Roman" w:cs="Times New Roman"/>
          <w:sz w:val="24"/>
          <w:szCs w:val="24"/>
          <w:lang w:eastAsia="en-US"/>
        </w:rPr>
        <w:t>.1.</w:t>
      </w:r>
      <w:r w:rsidR="00CE1078" w:rsidRPr="00DE4E50">
        <w:rPr>
          <w:rFonts w:ascii="Times New Roman" w:eastAsia="Times New Roman" w:hAnsi="Times New Roman" w:cs="Times New Roman"/>
          <w:sz w:val="24"/>
          <w:szCs w:val="24"/>
          <w:lang w:eastAsia="en-US"/>
        </w:rPr>
        <w:tab/>
        <w:t>Pasiūlymo kaina / įkainiai turi būti apskaičiuojami dviejų skaičių po kablelio tikslumu.</w:t>
      </w:r>
    </w:p>
    <w:p w14:paraId="65B1F6F1" w14:textId="7E7DD6A5" w:rsidR="00CE1078" w:rsidRPr="00DE4E50" w:rsidRDefault="00FD6669" w:rsidP="00CE1078">
      <w:pPr>
        <w:tabs>
          <w:tab w:val="left" w:pos="284"/>
        </w:tabs>
        <w:spacing w:after="0" w:line="240" w:lineRule="auto"/>
        <w:ind w:right="4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5</w:t>
      </w:r>
      <w:r w:rsidR="00CE1078" w:rsidRPr="00DE4E50">
        <w:rPr>
          <w:rFonts w:ascii="Times New Roman" w:eastAsia="Times New Roman" w:hAnsi="Times New Roman" w:cs="Times New Roman"/>
          <w:sz w:val="24"/>
          <w:szCs w:val="24"/>
          <w:lang w:eastAsia="en-US"/>
        </w:rPr>
        <w:t>.</w:t>
      </w:r>
      <w:r w:rsidR="00CE1078" w:rsidRPr="00DE4E50">
        <w:rPr>
          <w:rFonts w:ascii="Times New Roman" w:eastAsia="Times New Roman" w:hAnsi="Times New Roman" w:cs="Times New Roman"/>
          <w:sz w:val="24"/>
          <w:szCs w:val="24"/>
          <w:lang w:eastAsia="en-US"/>
        </w:rPr>
        <w:tab/>
        <w:t xml:space="preserve">Pasitelksime šiuos ūkio subjektus, </w:t>
      </w:r>
      <w:r w:rsidR="00CE1078" w:rsidRPr="00DE4E50">
        <w:rPr>
          <w:rFonts w:ascii="Times New Roman" w:eastAsia="Times New Roman" w:hAnsi="Times New Roman" w:cs="Times New Roman"/>
          <w:b/>
          <w:sz w:val="24"/>
          <w:szCs w:val="24"/>
          <w:lang w:eastAsia="en-US"/>
        </w:rPr>
        <w:t>kurių pajėgumais remsimės</w:t>
      </w:r>
      <w:r w:rsidR="00CE1078" w:rsidRPr="00DE4E50">
        <w:rPr>
          <w:rFonts w:ascii="Times New Roman" w:eastAsia="Times New Roman" w:hAnsi="Times New Roman" w:cs="Times New Roman"/>
          <w:sz w:val="24"/>
          <w:szCs w:val="24"/>
          <w:lang w:eastAsia="en-US"/>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47"/>
        <w:gridCol w:w="2126"/>
        <w:gridCol w:w="1701"/>
        <w:gridCol w:w="2982"/>
      </w:tblGrid>
      <w:tr w:rsidR="00CE1078" w:rsidRPr="00DE4E50" w14:paraId="1B529255" w14:textId="77777777" w:rsidTr="00364C38">
        <w:tc>
          <w:tcPr>
            <w:tcW w:w="567" w:type="dxa"/>
            <w:tcBorders>
              <w:top w:val="single" w:sz="4" w:space="0" w:color="auto"/>
              <w:left w:val="single" w:sz="4" w:space="0" w:color="auto"/>
              <w:bottom w:val="single" w:sz="4" w:space="0" w:color="auto"/>
              <w:right w:val="single" w:sz="4" w:space="0" w:color="auto"/>
            </w:tcBorders>
          </w:tcPr>
          <w:p w14:paraId="775B76A8" w14:textId="77777777" w:rsidR="00CE1078" w:rsidRPr="00DE4E50" w:rsidRDefault="00CE1078" w:rsidP="00467373">
            <w:pPr>
              <w:spacing w:after="0" w:line="240" w:lineRule="auto"/>
              <w:ind w:right="-113"/>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2547" w:type="dxa"/>
            <w:tcBorders>
              <w:top w:val="single" w:sz="4" w:space="0" w:color="auto"/>
              <w:left w:val="single" w:sz="4" w:space="0" w:color="auto"/>
              <w:bottom w:val="single" w:sz="4" w:space="0" w:color="auto"/>
              <w:right w:val="single" w:sz="4" w:space="0" w:color="auto"/>
            </w:tcBorders>
          </w:tcPr>
          <w:p w14:paraId="0AE3F595"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665113FE"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Kvalifikacijos reikalavimo reikšmė</w:t>
            </w:r>
          </w:p>
          <w:p w14:paraId="4F78E053"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6B429CF4" w14:textId="77777777" w:rsidR="00CE1078" w:rsidRPr="00DE4E50" w:rsidRDefault="00CE1078" w:rsidP="00467373">
            <w:pPr>
              <w:spacing w:after="0" w:line="240" w:lineRule="auto"/>
              <w:ind w:right="49"/>
              <w:jc w:val="center"/>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Įsipareigojimų dalis %</w:t>
            </w:r>
          </w:p>
        </w:tc>
        <w:tc>
          <w:tcPr>
            <w:tcW w:w="2982" w:type="dxa"/>
            <w:tcBorders>
              <w:top w:val="single" w:sz="4" w:space="0" w:color="auto"/>
              <w:left w:val="single" w:sz="4" w:space="0" w:color="auto"/>
              <w:bottom w:val="single" w:sz="4" w:space="0" w:color="auto"/>
              <w:right w:val="single" w:sz="4" w:space="0" w:color="auto"/>
            </w:tcBorders>
          </w:tcPr>
          <w:p w14:paraId="758C1D72" w14:textId="77777777" w:rsidR="00CE1078" w:rsidRPr="00DE4E50" w:rsidRDefault="00CE1078" w:rsidP="00467373">
            <w:pPr>
              <w:spacing w:after="0" w:line="240" w:lineRule="auto"/>
              <w:ind w:right="49"/>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Nurodyti konkrečius pagal pirkimo sutartį prisiimamus įsipareigojimus, kuriems ketinama pasitelkti ūkio subjektą (-</w:t>
            </w:r>
            <w:proofErr w:type="spellStart"/>
            <w:r w:rsidRPr="00DE4E50">
              <w:rPr>
                <w:rFonts w:ascii="Times New Roman" w:eastAsia="Calibri" w:hAnsi="Times New Roman" w:cs="Times New Roman"/>
                <w:spacing w:val="-4"/>
                <w:sz w:val="24"/>
                <w:szCs w:val="24"/>
                <w:lang w:eastAsia="en-US"/>
              </w:rPr>
              <w:t>us</w:t>
            </w:r>
            <w:proofErr w:type="spellEnd"/>
            <w:r w:rsidRPr="00DE4E50">
              <w:rPr>
                <w:rFonts w:ascii="Times New Roman" w:eastAsia="Calibri" w:hAnsi="Times New Roman" w:cs="Times New Roman"/>
                <w:spacing w:val="-4"/>
                <w:sz w:val="24"/>
                <w:szCs w:val="24"/>
                <w:lang w:eastAsia="en-US"/>
              </w:rPr>
              <w:t>)</w:t>
            </w:r>
          </w:p>
        </w:tc>
      </w:tr>
      <w:tr w:rsidR="00CE1078" w:rsidRPr="00DE4E50" w14:paraId="36F60F40" w14:textId="77777777" w:rsidTr="00364C38">
        <w:tc>
          <w:tcPr>
            <w:tcW w:w="567" w:type="dxa"/>
            <w:tcBorders>
              <w:top w:val="single" w:sz="4" w:space="0" w:color="auto"/>
              <w:left w:val="single" w:sz="4" w:space="0" w:color="auto"/>
              <w:bottom w:val="single" w:sz="4" w:space="0" w:color="auto"/>
              <w:right w:val="single" w:sz="4" w:space="0" w:color="auto"/>
            </w:tcBorders>
          </w:tcPr>
          <w:p w14:paraId="49C47A5B" w14:textId="77777777" w:rsidR="00CE1078" w:rsidRPr="00DE4E50" w:rsidRDefault="00CE1078" w:rsidP="00CE1078">
            <w:pPr>
              <w:numPr>
                <w:ilvl w:val="0"/>
                <w:numId w:val="5"/>
              </w:numPr>
              <w:spacing w:after="200" w:line="300" w:lineRule="auto"/>
              <w:ind w:left="0" w:right="49" w:firstLine="0"/>
              <w:contextualSpacing/>
              <w:jc w:val="both"/>
              <w:rPr>
                <w:rFonts w:ascii="Times New Roman" w:eastAsia="Times New Roman" w:hAnsi="Times New Roman" w:cs="Times New Roman"/>
                <w:sz w:val="24"/>
                <w:szCs w:val="24"/>
              </w:rPr>
            </w:pPr>
          </w:p>
        </w:tc>
        <w:tc>
          <w:tcPr>
            <w:tcW w:w="2547" w:type="dxa"/>
            <w:tcBorders>
              <w:top w:val="single" w:sz="4" w:space="0" w:color="auto"/>
              <w:left w:val="single" w:sz="4" w:space="0" w:color="auto"/>
              <w:bottom w:val="single" w:sz="4" w:space="0" w:color="auto"/>
              <w:right w:val="single" w:sz="4" w:space="0" w:color="auto"/>
            </w:tcBorders>
          </w:tcPr>
          <w:p w14:paraId="1196C6BC"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052CD52"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639BB760"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2982" w:type="dxa"/>
            <w:tcBorders>
              <w:top w:val="single" w:sz="4" w:space="0" w:color="auto"/>
              <w:left w:val="single" w:sz="4" w:space="0" w:color="auto"/>
              <w:bottom w:val="single" w:sz="4" w:space="0" w:color="auto"/>
              <w:right w:val="single" w:sz="4" w:space="0" w:color="auto"/>
            </w:tcBorders>
          </w:tcPr>
          <w:p w14:paraId="67D6CFFD"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r>
    </w:tbl>
    <w:p w14:paraId="18B3EB23" w14:textId="77777777" w:rsidR="00CE1078" w:rsidRPr="00843E1F" w:rsidRDefault="00CE1078" w:rsidP="00364C38">
      <w:pPr>
        <w:autoSpaceDE w:val="0"/>
        <w:autoSpaceDN w:val="0"/>
        <w:adjustRightInd w:val="0"/>
        <w:spacing w:after="0" w:line="240" w:lineRule="auto"/>
        <w:ind w:right="-285"/>
        <w:jc w:val="both"/>
        <w:rPr>
          <w:rFonts w:ascii="Times New Roman" w:eastAsia="Times New Roman" w:hAnsi="Times New Roman" w:cs="Times New Roman"/>
          <w:i/>
          <w:iCs/>
          <w:color w:val="000000"/>
          <w:sz w:val="20"/>
          <w:szCs w:val="20"/>
        </w:rPr>
      </w:pPr>
      <w:r w:rsidRPr="00843E1F">
        <w:rPr>
          <w:rFonts w:ascii="Times New Roman" w:eastAsia="Times New Roman" w:hAnsi="Times New Roman" w:cs="Times New Roman"/>
          <w:i/>
          <w:iCs/>
          <w:color w:val="000000"/>
          <w:sz w:val="20"/>
          <w:szCs w:val="20"/>
        </w:rPr>
        <w:t>/Pastaba. Pildoma, jei tiekėjas ketina remtis kitų ūkio subjektų pajėgumais.</w:t>
      </w:r>
      <w:r w:rsidRPr="00843E1F">
        <w:rPr>
          <w:rFonts w:ascii="Times New Roman" w:eastAsia="Calibri" w:hAnsi="Times New Roman" w:cs="Times New Roman"/>
          <w:sz w:val="20"/>
          <w:szCs w:val="20"/>
          <w:lang w:eastAsia="en-US"/>
        </w:rPr>
        <w:t xml:space="preserve"> </w:t>
      </w:r>
      <w:r w:rsidRPr="00843E1F">
        <w:rPr>
          <w:rFonts w:ascii="Times New Roman" w:eastAsia="Times New Roman" w:hAnsi="Times New Roman" w:cs="Times New Roman"/>
          <w:i/>
          <w:iCs/>
          <w:color w:val="000000"/>
          <w:sz w:val="20"/>
          <w:szCs w:val="20"/>
        </w:rPr>
        <w:t>Ūkio subjektas, kurio pajėgumais remiamasi – tiekėjo pirkimo sutarties vykdymui pasitelkiamas trečiasis asmuo, kurio kvalifikacija tiekėjas remiasi, kad atitiktų kvalifikacijos reikalavimus./</w:t>
      </w:r>
    </w:p>
    <w:p w14:paraId="49504BDF" w14:textId="77777777" w:rsidR="00CE1078" w:rsidRPr="00DE4E50" w:rsidRDefault="00CE1078" w:rsidP="00CE1078">
      <w:pPr>
        <w:autoSpaceDE w:val="0"/>
        <w:autoSpaceDN w:val="0"/>
        <w:adjustRightInd w:val="0"/>
        <w:spacing w:after="0" w:line="240" w:lineRule="auto"/>
        <w:ind w:right="49"/>
        <w:rPr>
          <w:rFonts w:ascii="Times New Roman" w:eastAsia="Times New Roman" w:hAnsi="Times New Roman" w:cs="Times New Roman"/>
          <w:i/>
          <w:iCs/>
          <w:color w:val="000000"/>
          <w:sz w:val="24"/>
          <w:szCs w:val="24"/>
        </w:rPr>
      </w:pPr>
    </w:p>
    <w:p w14:paraId="287B7FA8" w14:textId="73FA0C14" w:rsidR="00CE1078" w:rsidRPr="00DE4E50" w:rsidRDefault="00FD6669" w:rsidP="00CE1078">
      <w:pPr>
        <w:tabs>
          <w:tab w:val="left" w:pos="284"/>
        </w:tabs>
        <w:spacing w:after="0" w:line="240" w:lineRule="auto"/>
        <w:ind w:right="49"/>
        <w:jc w:val="both"/>
        <w:rPr>
          <w:rFonts w:ascii="Times New Roman" w:eastAsia="Times New Roman" w:hAnsi="Times New Roman" w:cs="Times New Roman"/>
          <w:b/>
          <w:bCs/>
          <w:sz w:val="24"/>
          <w:szCs w:val="24"/>
          <w:lang w:eastAsia="en-US"/>
        </w:rPr>
      </w:pPr>
      <w:r>
        <w:rPr>
          <w:rFonts w:ascii="Times New Roman" w:eastAsia="Times New Roman" w:hAnsi="Times New Roman" w:cs="Times New Roman"/>
          <w:sz w:val="24"/>
          <w:szCs w:val="24"/>
          <w:lang w:eastAsia="en-US"/>
        </w:rPr>
        <w:t>6</w:t>
      </w:r>
      <w:r w:rsidR="00CE1078" w:rsidRPr="00DE4E50">
        <w:rPr>
          <w:rFonts w:ascii="Times New Roman" w:eastAsia="Times New Roman" w:hAnsi="Times New Roman" w:cs="Times New Roman"/>
          <w:sz w:val="24"/>
          <w:szCs w:val="24"/>
          <w:lang w:eastAsia="en-US"/>
        </w:rPr>
        <w:t>.</w:t>
      </w:r>
      <w:r w:rsidR="00CE1078" w:rsidRPr="00DE4E50">
        <w:rPr>
          <w:rFonts w:ascii="Times New Roman" w:eastAsia="Times New Roman" w:hAnsi="Times New Roman" w:cs="Times New Roman"/>
          <w:sz w:val="24"/>
          <w:szCs w:val="24"/>
          <w:lang w:eastAsia="en-US"/>
        </w:rPr>
        <w:tab/>
      </w:r>
      <w:r w:rsidR="00CE1078" w:rsidRPr="00DE4E50">
        <w:rPr>
          <w:rFonts w:ascii="Times New Roman" w:eastAsia="Times New Roman" w:hAnsi="Times New Roman" w:cs="Times New Roman"/>
          <w:b/>
          <w:bCs/>
          <w:sz w:val="24"/>
          <w:szCs w:val="24"/>
          <w:lang w:eastAsia="en-US"/>
        </w:rPr>
        <w:t xml:space="preserve">Pasitelksime šiuos </w:t>
      </w:r>
      <w:proofErr w:type="spellStart"/>
      <w:r w:rsidR="00CE1078" w:rsidRPr="00DE4E50">
        <w:rPr>
          <w:rFonts w:ascii="Times New Roman" w:eastAsia="Times New Roman" w:hAnsi="Times New Roman" w:cs="Times New Roman"/>
          <w:b/>
          <w:bCs/>
          <w:sz w:val="24"/>
          <w:szCs w:val="24"/>
          <w:lang w:eastAsia="en-US"/>
        </w:rPr>
        <w:t>kvazisubtiekėjus</w:t>
      </w:r>
      <w:proofErr w:type="spellEnd"/>
      <w:r w:rsidR="00CE1078" w:rsidRPr="00DE4E50">
        <w:rPr>
          <w:rFonts w:ascii="Times New Roman" w:eastAsia="Times New Roman" w:hAnsi="Times New Roman" w:cs="Times New Roman"/>
          <w:b/>
          <w:bCs/>
          <w:sz w:val="24"/>
          <w:szCs w:val="24"/>
          <w:vertAlign w:val="superscript"/>
          <w:lang w:eastAsia="en-US"/>
        </w:rPr>
        <w:t>*</w:t>
      </w:r>
      <w:r w:rsidR="00CE1078" w:rsidRPr="00DE4E50">
        <w:rPr>
          <w:rFonts w:ascii="Times New Roman" w:eastAsia="Times New Roman" w:hAnsi="Times New Roman" w:cs="Times New Roman"/>
          <w:b/>
          <w:bCs/>
          <w:sz w:val="24"/>
          <w:szCs w:val="24"/>
          <w:lang w:eastAsia="en-US"/>
        </w:rPr>
        <w:t>, kurių pajėgumais remsimės: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288"/>
        <w:gridCol w:w="2976"/>
        <w:gridCol w:w="3092"/>
      </w:tblGrid>
      <w:tr w:rsidR="00CE1078" w:rsidRPr="00DE4E50" w14:paraId="2E567B11" w14:textId="77777777" w:rsidTr="00364C38">
        <w:tc>
          <w:tcPr>
            <w:tcW w:w="567" w:type="dxa"/>
            <w:tcBorders>
              <w:top w:val="single" w:sz="4" w:space="0" w:color="auto"/>
              <w:left w:val="single" w:sz="4" w:space="0" w:color="auto"/>
              <w:bottom w:val="single" w:sz="4" w:space="0" w:color="auto"/>
              <w:right w:val="single" w:sz="4" w:space="0" w:color="auto"/>
            </w:tcBorders>
            <w:hideMark/>
          </w:tcPr>
          <w:p w14:paraId="24DD1B1D" w14:textId="77777777" w:rsidR="00CE1078" w:rsidRPr="00DE4E50" w:rsidRDefault="00CE1078" w:rsidP="00467373">
            <w:pPr>
              <w:spacing w:after="0" w:line="240" w:lineRule="auto"/>
              <w:ind w:right="-108"/>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3288" w:type="dxa"/>
            <w:tcBorders>
              <w:top w:val="single" w:sz="4" w:space="0" w:color="auto"/>
              <w:left w:val="single" w:sz="4" w:space="0" w:color="auto"/>
              <w:bottom w:val="single" w:sz="4" w:space="0" w:color="auto"/>
              <w:right w:val="single" w:sz="4" w:space="0" w:color="auto"/>
            </w:tcBorders>
            <w:hideMark/>
          </w:tcPr>
          <w:p w14:paraId="5165DB29"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4B959381"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Specialisto vardas, pavardė</w:t>
            </w:r>
          </w:p>
        </w:tc>
        <w:tc>
          <w:tcPr>
            <w:tcW w:w="3092" w:type="dxa"/>
            <w:tcBorders>
              <w:top w:val="single" w:sz="4" w:space="0" w:color="auto"/>
              <w:left w:val="single" w:sz="4" w:space="0" w:color="auto"/>
              <w:bottom w:val="single" w:sz="4" w:space="0" w:color="auto"/>
              <w:right w:val="single" w:sz="4" w:space="0" w:color="auto"/>
            </w:tcBorders>
            <w:hideMark/>
          </w:tcPr>
          <w:p w14:paraId="44488D03"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Darbovietė</w:t>
            </w:r>
          </w:p>
        </w:tc>
      </w:tr>
      <w:tr w:rsidR="00CE1078" w:rsidRPr="00DE4E50" w14:paraId="04FCA618" w14:textId="77777777" w:rsidTr="00364C38">
        <w:tc>
          <w:tcPr>
            <w:tcW w:w="567" w:type="dxa"/>
            <w:tcBorders>
              <w:top w:val="single" w:sz="4" w:space="0" w:color="auto"/>
              <w:left w:val="single" w:sz="4" w:space="0" w:color="auto"/>
              <w:bottom w:val="single" w:sz="4" w:space="0" w:color="auto"/>
              <w:right w:val="single" w:sz="4" w:space="0" w:color="auto"/>
            </w:tcBorders>
            <w:hideMark/>
          </w:tcPr>
          <w:p w14:paraId="46BBFFE3" w14:textId="77777777" w:rsidR="00CE1078" w:rsidRPr="00DE4E50" w:rsidRDefault="00CE1078" w:rsidP="00467373">
            <w:pPr>
              <w:spacing w:after="0" w:line="240" w:lineRule="auto"/>
              <w:ind w:right="-108"/>
              <w:contextualSpacing/>
              <w:jc w:val="both"/>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1.</w:t>
            </w:r>
          </w:p>
        </w:tc>
        <w:tc>
          <w:tcPr>
            <w:tcW w:w="3288" w:type="dxa"/>
            <w:tcBorders>
              <w:top w:val="single" w:sz="4" w:space="0" w:color="auto"/>
              <w:left w:val="single" w:sz="4" w:space="0" w:color="auto"/>
              <w:bottom w:val="single" w:sz="4" w:space="0" w:color="auto"/>
              <w:right w:val="single" w:sz="4" w:space="0" w:color="auto"/>
            </w:tcBorders>
          </w:tcPr>
          <w:p w14:paraId="35547099" w14:textId="77777777" w:rsidR="00CE1078" w:rsidRPr="00DE4E50" w:rsidRDefault="00CE1078" w:rsidP="00467373">
            <w:pPr>
              <w:spacing w:after="0" w:line="240" w:lineRule="auto"/>
              <w:ind w:right="49"/>
              <w:contextualSpacing/>
              <w:jc w:val="both"/>
              <w:rPr>
                <w:rFonts w:ascii="Times New Roman" w:eastAsia="Times New Roman" w:hAnsi="Times New Roman" w:cs="Times New Roman"/>
                <w:spacing w:val="-1"/>
                <w:sz w:val="24"/>
                <w:szCs w:val="24"/>
                <w:lang w:eastAsia="en-US"/>
              </w:rPr>
            </w:pPr>
          </w:p>
          <w:p w14:paraId="03705BDA"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08806B80"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3092" w:type="dxa"/>
            <w:tcBorders>
              <w:top w:val="single" w:sz="4" w:space="0" w:color="auto"/>
              <w:left w:val="single" w:sz="4" w:space="0" w:color="auto"/>
              <w:bottom w:val="single" w:sz="4" w:space="0" w:color="auto"/>
              <w:right w:val="single" w:sz="4" w:space="0" w:color="auto"/>
            </w:tcBorders>
          </w:tcPr>
          <w:p w14:paraId="41A8D4E8"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r>
    </w:tbl>
    <w:p w14:paraId="6B7CAA14" w14:textId="77777777" w:rsidR="00CE1078" w:rsidRPr="00843E1F" w:rsidRDefault="00CE1078" w:rsidP="00364C38">
      <w:pPr>
        <w:spacing w:after="0" w:line="240" w:lineRule="auto"/>
        <w:ind w:right="-285"/>
        <w:jc w:val="both"/>
        <w:rPr>
          <w:rFonts w:ascii="Times New Roman" w:eastAsia="Calibri" w:hAnsi="Times New Roman" w:cs="Times New Roman"/>
          <w:bCs/>
          <w:i/>
          <w:sz w:val="20"/>
          <w:szCs w:val="20"/>
          <w:lang w:eastAsia="en-US"/>
        </w:rPr>
      </w:pPr>
      <w:r w:rsidRPr="00843E1F">
        <w:rPr>
          <w:rFonts w:ascii="Times New Roman" w:eastAsia="Calibri" w:hAnsi="Times New Roman" w:cs="Times New Roman"/>
          <w:bCs/>
          <w:i/>
          <w:sz w:val="20"/>
          <w:szCs w:val="20"/>
          <w:vertAlign w:val="superscript"/>
          <w:lang w:eastAsia="en-US"/>
        </w:rPr>
        <w:t>*</w:t>
      </w:r>
      <w:r w:rsidRPr="00843E1F">
        <w:rPr>
          <w:rFonts w:ascii="Times New Roman" w:eastAsia="Calibri" w:hAnsi="Times New Roman" w:cs="Times New Roman"/>
          <w:bCs/>
          <w:i/>
          <w:sz w:val="20"/>
          <w:szCs w:val="20"/>
          <w:lang w:eastAsia="en-US"/>
        </w:rPr>
        <w:t>jei kvalifikacija yra grindžiama nurodant specialistą, kuris nėra tiekėjo, jungtinės veiklos partnerio (-</w:t>
      </w:r>
      <w:proofErr w:type="spellStart"/>
      <w:r w:rsidRPr="00843E1F">
        <w:rPr>
          <w:rFonts w:ascii="Times New Roman" w:eastAsia="Calibri" w:hAnsi="Times New Roman" w:cs="Times New Roman"/>
          <w:bCs/>
          <w:i/>
          <w:sz w:val="20"/>
          <w:szCs w:val="20"/>
          <w:lang w:eastAsia="en-US"/>
        </w:rPr>
        <w:t>ių</w:t>
      </w:r>
      <w:proofErr w:type="spellEnd"/>
      <w:r w:rsidRPr="00843E1F">
        <w:rPr>
          <w:rFonts w:ascii="Times New Roman" w:eastAsia="Calibri" w:hAnsi="Times New Roman" w:cs="Times New Roman"/>
          <w:bCs/>
          <w:i/>
          <w:sz w:val="20"/>
          <w:szCs w:val="20"/>
          <w:lang w:eastAsia="en-US"/>
        </w:rPr>
        <w:t>) ar subtiekėjo (-jų) darbuotojas, tačiau yra ketinamas įdarbinti sutarties vykdymo metu, tokiu atveju specialistas turi būti išviešintas pasiūlyme.</w:t>
      </w:r>
    </w:p>
    <w:p w14:paraId="2895A66C" w14:textId="77777777" w:rsidR="00CE1078" w:rsidRPr="00DE4E50" w:rsidRDefault="00CE1078" w:rsidP="00CE1078">
      <w:pPr>
        <w:spacing w:after="0" w:line="240" w:lineRule="auto"/>
        <w:ind w:right="49"/>
        <w:jc w:val="both"/>
        <w:rPr>
          <w:rFonts w:ascii="Times New Roman" w:eastAsia="Times New Roman" w:hAnsi="Times New Roman" w:cs="Times New Roman"/>
          <w:sz w:val="24"/>
          <w:szCs w:val="24"/>
          <w:lang w:eastAsia="en-US"/>
        </w:rPr>
      </w:pPr>
    </w:p>
    <w:p w14:paraId="101E391B" w14:textId="6C628EA6" w:rsidR="00CE1078" w:rsidRPr="00DE4E50" w:rsidRDefault="00FD6669" w:rsidP="00CE1078">
      <w:pPr>
        <w:tabs>
          <w:tab w:val="left" w:pos="284"/>
        </w:tabs>
        <w:spacing w:after="0" w:line="240" w:lineRule="auto"/>
        <w:ind w:right="4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7</w:t>
      </w:r>
      <w:r w:rsidR="00CE1078" w:rsidRPr="00DE4E50">
        <w:rPr>
          <w:rFonts w:ascii="Times New Roman" w:eastAsia="Times New Roman" w:hAnsi="Times New Roman" w:cs="Times New Roman"/>
          <w:sz w:val="24"/>
          <w:szCs w:val="24"/>
          <w:lang w:eastAsia="en-US"/>
        </w:rPr>
        <w:t>.</w:t>
      </w:r>
      <w:r w:rsidR="00CE1078" w:rsidRPr="00DE4E50">
        <w:rPr>
          <w:rFonts w:ascii="Times New Roman" w:eastAsia="Times New Roman" w:hAnsi="Times New Roman" w:cs="Times New Roman"/>
          <w:sz w:val="24"/>
          <w:szCs w:val="24"/>
          <w:lang w:eastAsia="en-US"/>
        </w:rPr>
        <w:tab/>
        <w:t xml:space="preserve">Pasitelksime šiuos subtiekėjus, </w:t>
      </w:r>
      <w:r w:rsidR="00CE1078" w:rsidRPr="00DE4E50">
        <w:rPr>
          <w:rFonts w:ascii="Times New Roman" w:eastAsia="Times New Roman" w:hAnsi="Times New Roman" w:cs="Times New Roman"/>
          <w:b/>
          <w:sz w:val="24"/>
          <w:szCs w:val="24"/>
          <w:lang w:eastAsia="en-US"/>
        </w:rPr>
        <w:t>kurių pajėgumais nesiremsime</w:t>
      </w:r>
      <w:r w:rsidR="00CE1078" w:rsidRPr="00DE4E50">
        <w:rPr>
          <w:rFonts w:ascii="Times New Roman" w:eastAsia="Times New Roman" w:hAnsi="Times New Roman" w:cs="Times New Roman"/>
          <w:sz w:val="24"/>
          <w:szCs w:val="24"/>
          <w:lang w:eastAsia="en-US"/>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369"/>
        <w:gridCol w:w="1985"/>
        <w:gridCol w:w="4002"/>
      </w:tblGrid>
      <w:tr w:rsidR="00CE1078" w:rsidRPr="00DE4E50" w14:paraId="61CF44C7" w14:textId="77777777" w:rsidTr="00364C38">
        <w:tc>
          <w:tcPr>
            <w:tcW w:w="567" w:type="dxa"/>
            <w:tcBorders>
              <w:top w:val="single" w:sz="4" w:space="0" w:color="auto"/>
              <w:left w:val="single" w:sz="4" w:space="0" w:color="auto"/>
              <w:bottom w:val="single" w:sz="4" w:space="0" w:color="auto"/>
              <w:right w:val="single" w:sz="4" w:space="0" w:color="auto"/>
            </w:tcBorders>
          </w:tcPr>
          <w:p w14:paraId="7281794D" w14:textId="77777777" w:rsidR="00CE1078" w:rsidRPr="00DE4E50" w:rsidRDefault="00CE1078" w:rsidP="00467373">
            <w:pPr>
              <w:spacing w:after="0" w:line="240" w:lineRule="auto"/>
              <w:ind w:right="-108"/>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3369" w:type="dxa"/>
            <w:tcBorders>
              <w:top w:val="single" w:sz="4" w:space="0" w:color="auto"/>
              <w:left w:val="single" w:sz="4" w:space="0" w:color="auto"/>
              <w:bottom w:val="single" w:sz="4" w:space="0" w:color="auto"/>
              <w:right w:val="single" w:sz="4" w:space="0" w:color="auto"/>
            </w:tcBorders>
          </w:tcPr>
          <w:p w14:paraId="6C177D86"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5C3775F0" w14:textId="77777777" w:rsidR="00CE1078" w:rsidRPr="00DE4E50" w:rsidRDefault="00CE1078" w:rsidP="00467373">
            <w:pPr>
              <w:spacing w:after="0" w:line="240" w:lineRule="auto"/>
              <w:ind w:right="49"/>
              <w:jc w:val="center"/>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Įsipareigojimų dalis %</w:t>
            </w:r>
          </w:p>
        </w:tc>
        <w:tc>
          <w:tcPr>
            <w:tcW w:w="4002" w:type="dxa"/>
            <w:tcBorders>
              <w:top w:val="single" w:sz="4" w:space="0" w:color="auto"/>
              <w:left w:val="single" w:sz="4" w:space="0" w:color="auto"/>
              <w:bottom w:val="single" w:sz="4" w:space="0" w:color="auto"/>
              <w:right w:val="single" w:sz="4" w:space="0" w:color="auto"/>
            </w:tcBorders>
          </w:tcPr>
          <w:p w14:paraId="56B4668E" w14:textId="77777777" w:rsidR="00CE1078" w:rsidRPr="00DE4E50" w:rsidRDefault="00CE1078" w:rsidP="00467373">
            <w:pPr>
              <w:spacing w:after="0" w:line="240" w:lineRule="auto"/>
              <w:ind w:right="49"/>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Nurodyti konkrečius pagal pirkimo sutartį prisiimamus įsipareigojimus, kuriems ketinama pasitelkti subtiekėją (-</w:t>
            </w:r>
            <w:proofErr w:type="spellStart"/>
            <w:r w:rsidRPr="00DE4E50">
              <w:rPr>
                <w:rFonts w:ascii="Times New Roman" w:eastAsia="Calibri" w:hAnsi="Times New Roman" w:cs="Times New Roman"/>
                <w:spacing w:val="-4"/>
                <w:sz w:val="24"/>
                <w:szCs w:val="24"/>
                <w:lang w:eastAsia="en-US"/>
              </w:rPr>
              <w:t>us</w:t>
            </w:r>
            <w:proofErr w:type="spellEnd"/>
            <w:r w:rsidRPr="00DE4E50">
              <w:rPr>
                <w:rFonts w:ascii="Times New Roman" w:eastAsia="Calibri" w:hAnsi="Times New Roman" w:cs="Times New Roman"/>
                <w:spacing w:val="-4"/>
                <w:sz w:val="24"/>
                <w:szCs w:val="24"/>
                <w:lang w:eastAsia="en-US"/>
              </w:rPr>
              <w:t>)</w:t>
            </w:r>
          </w:p>
        </w:tc>
      </w:tr>
      <w:tr w:rsidR="00CE1078" w:rsidRPr="00DE4E50" w14:paraId="13ED6541" w14:textId="77777777" w:rsidTr="00364C38">
        <w:tc>
          <w:tcPr>
            <w:tcW w:w="567" w:type="dxa"/>
            <w:tcBorders>
              <w:top w:val="single" w:sz="4" w:space="0" w:color="auto"/>
              <w:left w:val="single" w:sz="4" w:space="0" w:color="auto"/>
              <w:bottom w:val="single" w:sz="4" w:space="0" w:color="auto"/>
              <w:right w:val="single" w:sz="4" w:space="0" w:color="auto"/>
            </w:tcBorders>
          </w:tcPr>
          <w:p w14:paraId="678E7569" w14:textId="77777777" w:rsidR="00CE1078" w:rsidRPr="00DE4E50" w:rsidRDefault="00CE1078" w:rsidP="00CE1078">
            <w:pPr>
              <w:numPr>
                <w:ilvl w:val="0"/>
                <w:numId w:val="4"/>
              </w:numPr>
              <w:spacing w:after="200" w:line="300" w:lineRule="auto"/>
              <w:ind w:left="0" w:right="49" w:firstLine="0"/>
              <w:contextualSpacing/>
              <w:jc w:val="both"/>
              <w:rPr>
                <w:rFonts w:ascii="Times New Roman" w:eastAsia="Times New Roman" w:hAnsi="Times New Roman" w:cs="Times New Roman"/>
                <w:sz w:val="24"/>
                <w:szCs w:val="24"/>
              </w:rPr>
            </w:pPr>
          </w:p>
        </w:tc>
        <w:tc>
          <w:tcPr>
            <w:tcW w:w="3369" w:type="dxa"/>
            <w:tcBorders>
              <w:top w:val="single" w:sz="4" w:space="0" w:color="auto"/>
              <w:left w:val="single" w:sz="4" w:space="0" w:color="auto"/>
              <w:bottom w:val="single" w:sz="4" w:space="0" w:color="auto"/>
              <w:right w:val="single" w:sz="4" w:space="0" w:color="auto"/>
            </w:tcBorders>
          </w:tcPr>
          <w:p w14:paraId="5F3B254B"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7B129A84"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4002" w:type="dxa"/>
            <w:tcBorders>
              <w:top w:val="single" w:sz="4" w:space="0" w:color="auto"/>
              <w:left w:val="single" w:sz="4" w:space="0" w:color="auto"/>
              <w:bottom w:val="single" w:sz="4" w:space="0" w:color="auto"/>
              <w:right w:val="single" w:sz="4" w:space="0" w:color="auto"/>
            </w:tcBorders>
          </w:tcPr>
          <w:p w14:paraId="13BEA5DA"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r>
    </w:tbl>
    <w:p w14:paraId="155225EA" w14:textId="77777777" w:rsidR="00CE1078" w:rsidRPr="00843E1F" w:rsidRDefault="00CE1078" w:rsidP="00364C38">
      <w:pPr>
        <w:autoSpaceDE w:val="0"/>
        <w:autoSpaceDN w:val="0"/>
        <w:adjustRightInd w:val="0"/>
        <w:spacing w:after="0" w:line="240" w:lineRule="auto"/>
        <w:ind w:right="-285"/>
        <w:jc w:val="both"/>
        <w:rPr>
          <w:rFonts w:ascii="Times New Roman" w:eastAsia="Times New Roman" w:hAnsi="Times New Roman" w:cs="Times New Roman"/>
          <w:i/>
          <w:iCs/>
          <w:color w:val="000000"/>
          <w:sz w:val="20"/>
          <w:szCs w:val="20"/>
        </w:rPr>
      </w:pPr>
      <w:r w:rsidRPr="00843E1F">
        <w:rPr>
          <w:rFonts w:ascii="Times New Roman" w:eastAsia="Times New Roman" w:hAnsi="Times New Roman" w:cs="Times New Roman"/>
          <w:i/>
          <w:iCs/>
          <w:color w:val="000000"/>
          <w:sz w:val="20"/>
          <w:szCs w:val="20"/>
        </w:rPr>
        <w:t>/Pastaba. Pildoma, jei žinomi subtiekėjai, kurie bus pasitelkti vykdant pirkimo sutartį ir kurių pajėgumais nesiremiama įrodinėjant kvalifikacijos atitiktį./</w:t>
      </w:r>
    </w:p>
    <w:p w14:paraId="0B85376F" w14:textId="77777777" w:rsidR="00CE1078" w:rsidRPr="00DE4E50" w:rsidRDefault="00CE1078" w:rsidP="00CE1078">
      <w:pPr>
        <w:spacing w:after="0" w:line="240" w:lineRule="auto"/>
        <w:ind w:right="49"/>
        <w:jc w:val="both"/>
        <w:rPr>
          <w:rFonts w:ascii="Times New Roman" w:eastAsia="Times New Roman" w:hAnsi="Times New Roman" w:cs="Times New Roman"/>
          <w:sz w:val="24"/>
          <w:szCs w:val="24"/>
          <w:lang w:eastAsia="en-US"/>
        </w:rPr>
      </w:pPr>
    </w:p>
    <w:p w14:paraId="10AC645C" w14:textId="62776C49" w:rsidR="00CE1078" w:rsidRPr="00DE4E50" w:rsidRDefault="00FD6669" w:rsidP="00CE1078">
      <w:pPr>
        <w:tabs>
          <w:tab w:val="left" w:pos="284"/>
        </w:tabs>
        <w:spacing w:after="0" w:line="240" w:lineRule="auto"/>
        <w:ind w:right="4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w:t>
      </w:r>
      <w:r w:rsidR="00CE1078" w:rsidRPr="00DE4E50">
        <w:rPr>
          <w:rFonts w:ascii="Times New Roman" w:eastAsia="Calibri" w:hAnsi="Times New Roman" w:cs="Times New Roman"/>
          <w:sz w:val="24"/>
          <w:szCs w:val="24"/>
          <w:lang w:eastAsia="en-US"/>
        </w:rPr>
        <w:t xml:space="preserve">. </w:t>
      </w:r>
      <w:r w:rsidR="00CE1078" w:rsidRPr="00DE4E50">
        <w:rPr>
          <w:rFonts w:ascii="Times New Roman" w:eastAsia="Calibri" w:hAnsi="Times New Roman" w:cs="Times New Roman"/>
          <w:sz w:val="24"/>
          <w:szCs w:val="24"/>
          <w:lang w:eastAsia="en-US"/>
        </w:rPr>
        <w:tab/>
        <w:t>Kartu su pasiūlymu pateikiami šie dokumentai:</w:t>
      </w:r>
    </w:p>
    <w:tbl>
      <w:tblPr>
        <w:tblW w:w="9923" w:type="dxa"/>
        <w:tblInd w:w="-5" w:type="dxa"/>
        <w:tblLayout w:type="fixed"/>
        <w:tblLook w:val="0000" w:firstRow="0" w:lastRow="0" w:firstColumn="0" w:lastColumn="0" w:noHBand="0" w:noVBand="0"/>
      </w:tblPr>
      <w:tblGrid>
        <w:gridCol w:w="567"/>
        <w:gridCol w:w="6237"/>
        <w:gridCol w:w="3119"/>
      </w:tblGrid>
      <w:tr w:rsidR="00CE1078" w:rsidRPr="00DE4E50" w14:paraId="0BA0545F" w14:textId="77777777" w:rsidTr="00364C38">
        <w:trPr>
          <w:trHeight w:val="689"/>
        </w:trPr>
        <w:tc>
          <w:tcPr>
            <w:tcW w:w="567" w:type="dxa"/>
            <w:tcBorders>
              <w:top w:val="single" w:sz="4" w:space="0" w:color="000000"/>
              <w:left w:val="single" w:sz="4" w:space="0" w:color="000000"/>
              <w:bottom w:val="single" w:sz="4" w:space="0" w:color="000000"/>
            </w:tcBorders>
            <w:vAlign w:val="center"/>
          </w:tcPr>
          <w:p w14:paraId="4092D864" w14:textId="77777777" w:rsidR="00CE1078" w:rsidRPr="00DE4E50" w:rsidRDefault="00CE1078" w:rsidP="00467373">
            <w:pPr>
              <w:snapToGrid w:val="0"/>
              <w:spacing w:after="0" w:line="240" w:lineRule="auto"/>
              <w:ind w:left="-116" w:right="-108"/>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Eil. Nr.</w:t>
            </w:r>
          </w:p>
        </w:tc>
        <w:tc>
          <w:tcPr>
            <w:tcW w:w="6237" w:type="dxa"/>
            <w:tcBorders>
              <w:top w:val="single" w:sz="4" w:space="0" w:color="000000"/>
              <w:left w:val="single" w:sz="4" w:space="0" w:color="000000"/>
              <w:bottom w:val="single" w:sz="4" w:space="0" w:color="000000"/>
            </w:tcBorders>
            <w:vAlign w:val="center"/>
          </w:tcPr>
          <w:p w14:paraId="5C844C4B" w14:textId="77777777" w:rsidR="00CE1078" w:rsidRPr="00DE4E50" w:rsidRDefault="00CE1078" w:rsidP="00467373">
            <w:pPr>
              <w:snapToGrid w:val="0"/>
              <w:spacing w:after="0" w:line="240" w:lineRule="auto"/>
              <w:ind w:right="49"/>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Pateikto dokumento pavadinimas</w:t>
            </w:r>
          </w:p>
        </w:tc>
        <w:tc>
          <w:tcPr>
            <w:tcW w:w="3119" w:type="dxa"/>
            <w:tcBorders>
              <w:top w:val="single" w:sz="4" w:space="0" w:color="000000"/>
              <w:left w:val="single" w:sz="4" w:space="0" w:color="000000"/>
              <w:bottom w:val="single" w:sz="4" w:space="0" w:color="000000"/>
              <w:right w:val="single" w:sz="4" w:space="0" w:color="000000"/>
            </w:tcBorders>
            <w:vAlign w:val="center"/>
          </w:tcPr>
          <w:p w14:paraId="5A6FBC86" w14:textId="77777777" w:rsidR="00CE1078" w:rsidRPr="00DE4E50" w:rsidRDefault="00CE1078" w:rsidP="00467373">
            <w:pPr>
              <w:snapToGrid w:val="0"/>
              <w:spacing w:after="0" w:line="240" w:lineRule="auto"/>
              <w:ind w:right="49"/>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Dokumento puslapių skaičius</w:t>
            </w:r>
          </w:p>
        </w:tc>
      </w:tr>
      <w:tr w:rsidR="00CE1078" w:rsidRPr="00DE4E50" w14:paraId="0F91D696" w14:textId="77777777" w:rsidTr="00364C38">
        <w:tc>
          <w:tcPr>
            <w:tcW w:w="567" w:type="dxa"/>
            <w:tcBorders>
              <w:top w:val="single" w:sz="4" w:space="0" w:color="000000"/>
              <w:left w:val="single" w:sz="4" w:space="0" w:color="000000"/>
              <w:bottom w:val="single" w:sz="4" w:space="0" w:color="000000"/>
            </w:tcBorders>
          </w:tcPr>
          <w:p w14:paraId="20D18560" w14:textId="77777777" w:rsidR="00CE1078" w:rsidRPr="00DE4E50" w:rsidRDefault="00CE1078" w:rsidP="00CE1078">
            <w:pPr>
              <w:numPr>
                <w:ilvl w:val="0"/>
                <w:numId w:val="2"/>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237" w:type="dxa"/>
            <w:tcBorders>
              <w:top w:val="single" w:sz="4" w:space="0" w:color="000000"/>
              <w:left w:val="single" w:sz="4" w:space="0" w:color="000000"/>
              <w:bottom w:val="single" w:sz="4" w:space="0" w:color="000000"/>
            </w:tcBorders>
          </w:tcPr>
          <w:p w14:paraId="20F66495" w14:textId="77777777" w:rsidR="00CE1078" w:rsidRPr="00DE4E50" w:rsidRDefault="00CE1078" w:rsidP="00467373">
            <w:pPr>
              <w:snapToGrid w:val="0"/>
              <w:spacing w:after="0" w:line="240" w:lineRule="auto"/>
              <w:ind w:right="49"/>
              <w:jc w:val="both"/>
              <w:rPr>
                <w:rFonts w:ascii="Times New Roman" w:eastAsia="Times New Roman" w:hAnsi="Times New Roman" w:cs="Times New Roman"/>
                <w:color w:val="000000"/>
                <w:spacing w:val="-1"/>
                <w:sz w:val="24"/>
                <w:szCs w:val="24"/>
                <w:lang w:eastAsia="en-US"/>
              </w:rPr>
            </w:pPr>
          </w:p>
        </w:tc>
        <w:tc>
          <w:tcPr>
            <w:tcW w:w="3119" w:type="dxa"/>
            <w:tcBorders>
              <w:top w:val="single" w:sz="4" w:space="0" w:color="000000"/>
              <w:left w:val="single" w:sz="4" w:space="0" w:color="000000"/>
              <w:bottom w:val="single" w:sz="4" w:space="0" w:color="000000"/>
              <w:right w:val="single" w:sz="4" w:space="0" w:color="000000"/>
            </w:tcBorders>
          </w:tcPr>
          <w:p w14:paraId="277D5E27" w14:textId="77777777" w:rsidR="00CE1078" w:rsidRPr="00DE4E50" w:rsidRDefault="00CE1078" w:rsidP="00467373">
            <w:pPr>
              <w:snapToGrid w:val="0"/>
              <w:spacing w:after="0" w:line="240" w:lineRule="auto"/>
              <w:ind w:right="49"/>
              <w:jc w:val="both"/>
              <w:rPr>
                <w:rFonts w:ascii="Times New Roman" w:eastAsia="Times New Roman" w:hAnsi="Times New Roman" w:cs="Times New Roman"/>
                <w:spacing w:val="-1"/>
                <w:sz w:val="24"/>
                <w:szCs w:val="24"/>
                <w:lang w:eastAsia="en-US"/>
              </w:rPr>
            </w:pPr>
          </w:p>
        </w:tc>
      </w:tr>
      <w:tr w:rsidR="00CE1078" w:rsidRPr="00DE4E50" w14:paraId="379E7A52" w14:textId="77777777" w:rsidTr="00364C38">
        <w:tc>
          <w:tcPr>
            <w:tcW w:w="567" w:type="dxa"/>
            <w:tcBorders>
              <w:top w:val="single" w:sz="4" w:space="0" w:color="000000"/>
              <w:left w:val="single" w:sz="4" w:space="0" w:color="000000"/>
              <w:bottom w:val="single" w:sz="4" w:space="0" w:color="000000"/>
            </w:tcBorders>
          </w:tcPr>
          <w:p w14:paraId="68E1F8DA" w14:textId="77777777" w:rsidR="00CE1078" w:rsidRPr="00DE4E50" w:rsidRDefault="00CE1078" w:rsidP="00CE1078">
            <w:pPr>
              <w:numPr>
                <w:ilvl w:val="0"/>
                <w:numId w:val="2"/>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237" w:type="dxa"/>
            <w:tcBorders>
              <w:top w:val="single" w:sz="4" w:space="0" w:color="000000"/>
              <w:left w:val="single" w:sz="4" w:space="0" w:color="000000"/>
              <w:bottom w:val="single" w:sz="4" w:space="0" w:color="000000"/>
            </w:tcBorders>
          </w:tcPr>
          <w:p w14:paraId="4014C486" w14:textId="77777777" w:rsidR="00CE1078" w:rsidRPr="00DE4E50" w:rsidRDefault="00CE1078" w:rsidP="00467373">
            <w:pPr>
              <w:snapToGrid w:val="0"/>
              <w:spacing w:after="0" w:line="240" w:lineRule="auto"/>
              <w:ind w:right="49"/>
              <w:jc w:val="both"/>
              <w:rPr>
                <w:rFonts w:ascii="Times New Roman" w:eastAsia="Times New Roman" w:hAnsi="Times New Roman" w:cs="Times New Roman"/>
                <w:spacing w:val="-1"/>
                <w:sz w:val="24"/>
                <w:szCs w:val="24"/>
                <w:lang w:eastAsia="en-US"/>
              </w:rPr>
            </w:pPr>
          </w:p>
        </w:tc>
        <w:tc>
          <w:tcPr>
            <w:tcW w:w="3119" w:type="dxa"/>
            <w:tcBorders>
              <w:top w:val="single" w:sz="4" w:space="0" w:color="000000"/>
              <w:left w:val="single" w:sz="4" w:space="0" w:color="000000"/>
              <w:bottom w:val="single" w:sz="4" w:space="0" w:color="000000"/>
              <w:right w:val="single" w:sz="4" w:space="0" w:color="000000"/>
            </w:tcBorders>
          </w:tcPr>
          <w:p w14:paraId="77C40FC9" w14:textId="77777777" w:rsidR="00CE1078" w:rsidRPr="00DE4E50" w:rsidRDefault="00CE1078" w:rsidP="00467373">
            <w:pPr>
              <w:snapToGrid w:val="0"/>
              <w:spacing w:after="0" w:line="240" w:lineRule="auto"/>
              <w:ind w:right="49"/>
              <w:jc w:val="both"/>
              <w:rPr>
                <w:rFonts w:ascii="Times New Roman" w:eastAsia="Times New Roman" w:hAnsi="Times New Roman" w:cs="Times New Roman"/>
                <w:spacing w:val="-1"/>
                <w:sz w:val="24"/>
                <w:szCs w:val="24"/>
                <w:lang w:eastAsia="en-US"/>
              </w:rPr>
            </w:pPr>
          </w:p>
        </w:tc>
      </w:tr>
    </w:tbl>
    <w:p w14:paraId="55C76FA2" w14:textId="77777777" w:rsidR="00CE1078" w:rsidRPr="00DE4E50" w:rsidRDefault="00CE1078" w:rsidP="00CE1078">
      <w:pPr>
        <w:spacing w:after="0" w:line="240" w:lineRule="auto"/>
        <w:ind w:right="49"/>
        <w:jc w:val="both"/>
        <w:rPr>
          <w:rFonts w:ascii="Times New Roman" w:eastAsia="Times New Roman" w:hAnsi="Times New Roman" w:cs="Times New Roman"/>
          <w:sz w:val="24"/>
          <w:szCs w:val="24"/>
          <w:lang w:eastAsia="en-US"/>
        </w:rPr>
      </w:pPr>
    </w:p>
    <w:p w14:paraId="5F127D81" w14:textId="08FE6BD0" w:rsidR="00CE1078" w:rsidRPr="00DE4E50" w:rsidRDefault="00FD6669" w:rsidP="00364C38">
      <w:pPr>
        <w:tabs>
          <w:tab w:val="left" w:pos="284"/>
          <w:tab w:val="left" w:pos="426"/>
        </w:tabs>
        <w:spacing w:after="0" w:line="240" w:lineRule="auto"/>
        <w:ind w:right="4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9</w:t>
      </w:r>
      <w:r w:rsidR="00CE1078" w:rsidRPr="00DE4E50">
        <w:rPr>
          <w:rFonts w:ascii="Times New Roman" w:eastAsia="Times New Roman" w:hAnsi="Times New Roman" w:cs="Times New Roman"/>
          <w:sz w:val="24"/>
          <w:szCs w:val="24"/>
          <w:lang w:eastAsia="en-US"/>
        </w:rPr>
        <w:t xml:space="preserve">. </w:t>
      </w:r>
      <w:r w:rsidR="00CE1078" w:rsidRPr="00DE4E50">
        <w:rPr>
          <w:rFonts w:ascii="Times New Roman" w:eastAsia="Times New Roman" w:hAnsi="Times New Roman" w:cs="Times New Roman"/>
          <w:sz w:val="24"/>
          <w:szCs w:val="24"/>
          <w:lang w:eastAsia="en-US"/>
        </w:rPr>
        <w:tab/>
        <w:t>Šiame pasiūlyme yra pateikta konfidenciali informacija:</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636"/>
        <w:gridCol w:w="3260"/>
        <w:gridCol w:w="3597"/>
      </w:tblGrid>
      <w:tr w:rsidR="00CE1078" w:rsidRPr="00DE4E50" w14:paraId="15393895" w14:textId="77777777" w:rsidTr="00364C38">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6365AE07" w14:textId="77777777" w:rsidR="00CE1078" w:rsidRPr="00DE4E50" w:rsidRDefault="00CE1078" w:rsidP="00467373">
            <w:pPr>
              <w:widowControl w:val="0"/>
              <w:suppressLineNumbers/>
              <w:suppressAutoHyphens/>
              <w:spacing w:after="0" w:line="240" w:lineRule="auto"/>
              <w:ind w:left="-113" w:right="-98"/>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Eil.</w:t>
            </w:r>
          </w:p>
          <w:p w14:paraId="4ED23F86" w14:textId="77777777" w:rsidR="00CE1078" w:rsidRPr="00DE4E50" w:rsidRDefault="00CE1078" w:rsidP="00467373">
            <w:pPr>
              <w:widowControl w:val="0"/>
              <w:suppressLineNumbers/>
              <w:suppressAutoHyphens/>
              <w:spacing w:after="0" w:line="240" w:lineRule="auto"/>
              <w:ind w:left="-113" w:right="-98"/>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Nr.</w:t>
            </w:r>
          </w:p>
        </w:tc>
        <w:tc>
          <w:tcPr>
            <w:tcW w:w="2636" w:type="dxa"/>
            <w:tcBorders>
              <w:top w:val="single" w:sz="4" w:space="0" w:color="auto"/>
              <w:left w:val="single" w:sz="4" w:space="0" w:color="auto"/>
              <w:bottom w:val="single" w:sz="4" w:space="0" w:color="auto"/>
              <w:right w:val="single" w:sz="4" w:space="0" w:color="auto"/>
            </w:tcBorders>
            <w:vAlign w:val="center"/>
          </w:tcPr>
          <w:p w14:paraId="72DBD09E" w14:textId="77777777" w:rsidR="00CE1078" w:rsidRPr="00DE4E50" w:rsidRDefault="00CE1078" w:rsidP="00467373">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75DF2E8A" w14:textId="77777777" w:rsidR="00CE1078" w:rsidRPr="00DE4E50" w:rsidRDefault="00CE1078" w:rsidP="00467373">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Dokumente esanti konfidenciali informacija (nurodoma dokumento dalis / puslapis, kuriame yra konfidenciali informacija)</w:t>
            </w:r>
          </w:p>
        </w:tc>
        <w:tc>
          <w:tcPr>
            <w:tcW w:w="3597" w:type="dxa"/>
            <w:tcBorders>
              <w:top w:val="single" w:sz="4" w:space="0" w:color="auto"/>
              <w:left w:val="single" w:sz="4" w:space="0" w:color="auto"/>
              <w:bottom w:val="single" w:sz="4" w:space="0" w:color="auto"/>
              <w:right w:val="single" w:sz="4" w:space="0" w:color="auto"/>
            </w:tcBorders>
            <w:vAlign w:val="center"/>
          </w:tcPr>
          <w:p w14:paraId="0E0948C4" w14:textId="77777777" w:rsidR="00CE1078" w:rsidRPr="00DE4E50" w:rsidRDefault="00CE1078" w:rsidP="00467373">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Konfidencialios informacijos pagrindimas (paaiškinama, kuo remiantis nurodytas dokumentas ar jo dalis yra konfidencialūs)</w:t>
            </w:r>
          </w:p>
        </w:tc>
      </w:tr>
      <w:tr w:rsidR="00CE1078" w:rsidRPr="00DE4E50" w14:paraId="2F83BEB6" w14:textId="77777777" w:rsidTr="00364C38">
        <w:trPr>
          <w:jc w:val="center"/>
        </w:trPr>
        <w:tc>
          <w:tcPr>
            <w:tcW w:w="567" w:type="dxa"/>
            <w:tcBorders>
              <w:top w:val="single" w:sz="4" w:space="0" w:color="auto"/>
              <w:left w:val="single" w:sz="4" w:space="0" w:color="auto"/>
              <w:bottom w:val="single" w:sz="4" w:space="0" w:color="auto"/>
              <w:right w:val="single" w:sz="4" w:space="0" w:color="auto"/>
            </w:tcBorders>
          </w:tcPr>
          <w:p w14:paraId="4F3C7A81" w14:textId="77777777" w:rsidR="00CE1078" w:rsidRPr="00DE4E50" w:rsidRDefault="00CE1078" w:rsidP="00CE1078">
            <w:pPr>
              <w:widowControl w:val="0"/>
              <w:numPr>
                <w:ilvl w:val="0"/>
                <w:numId w:val="3"/>
              </w:numPr>
              <w:suppressLineNumbers/>
              <w:suppressAutoHyphens/>
              <w:spacing w:after="200" w:line="300" w:lineRule="auto"/>
              <w:ind w:left="0" w:right="49" w:firstLine="0"/>
              <w:contextualSpacing/>
              <w:jc w:val="both"/>
              <w:rPr>
                <w:rFonts w:ascii="Times New Roman" w:eastAsia="Times New Roman" w:hAnsi="Times New Roman" w:cs="Times New Roman"/>
                <w:sz w:val="24"/>
                <w:szCs w:val="24"/>
              </w:rPr>
            </w:pPr>
          </w:p>
        </w:tc>
        <w:tc>
          <w:tcPr>
            <w:tcW w:w="2636" w:type="dxa"/>
            <w:tcBorders>
              <w:top w:val="single" w:sz="4" w:space="0" w:color="auto"/>
              <w:left w:val="single" w:sz="4" w:space="0" w:color="auto"/>
              <w:bottom w:val="single" w:sz="4" w:space="0" w:color="auto"/>
              <w:right w:val="single" w:sz="4" w:space="0" w:color="auto"/>
            </w:tcBorders>
          </w:tcPr>
          <w:p w14:paraId="5E34808D" w14:textId="77777777" w:rsidR="00CE1078" w:rsidRPr="00DE4E50" w:rsidRDefault="00CE1078" w:rsidP="00467373">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1F348B53" w14:textId="77777777" w:rsidR="00CE1078" w:rsidRPr="00DE4E50" w:rsidRDefault="00CE1078" w:rsidP="00467373">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c>
          <w:tcPr>
            <w:tcW w:w="3597" w:type="dxa"/>
            <w:tcBorders>
              <w:top w:val="single" w:sz="4" w:space="0" w:color="auto"/>
              <w:left w:val="single" w:sz="4" w:space="0" w:color="auto"/>
              <w:bottom w:val="single" w:sz="4" w:space="0" w:color="auto"/>
              <w:right w:val="single" w:sz="4" w:space="0" w:color="auto"/>
            </w:tcBorders>
          </w:tcPr>
          <w:p w14:paraId="3DD1AA6C" w14:textId="77777777" w:rsidR="00CE1078" w:rsidRPr="00DE4E50" w:rsidRDefault="00CE1078" w:rsidP="00467373">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r>
      <w:tr w:rsidR="00CE1078" w:rsidRPr="00DE4E50" w14:paraId="5381CA08" w14:textId="77777777" w:rsidTr="00364C38">
        <w:trPr>
          <w:jc w:val="center"/>
        </w:trPr>
        <w:tc>
          <w:tcPr>
            <w:tcW w:w="567" w:type="dxa"/>
            <w:tcBorders>
              <w:top w:val="single" w:sz="4" w:space="0" w:color="auto"/>
              <w:left w:val="single" w:sz="4" w:space="0" w:color="auto"/>
              <w:bottom w:val="single" w:sz="4" w:space="0" w:color="auto"/>
              <w:right w:val="single" w:sz="4" w:space="0" w:color="auto"/>
            </w:tcBorders>
          </w:tcPr>
          <w:p w14:paraId="6C381EE9" w14:textId="77777777" w:rsidR="00CE1078" w:rsidRPr="00DE4E50" w:rsidRDefault="00CE1078" w:rsidP="00CE1078">
            <w:pPr>
              <w:widowControl w:val="0"/>
              <w:numPr>
                <w:ilvl w:val="0"/>
                <w:numId w:val="3"/>
              </w:numPr>
              <w:suppressLineNumbers/>
              <w:suppressAutoHyphens/>
              <w:spacing w:after="200" w:line="300" w:lineRule="auto"/>
              <w:ind w:left="0" w:right="49" w:firstLine="0"/>
              <w:contextualSpacing/>
              <w:jc w:val="both"/>
              <w:rPr>
                <w:rFonts w:ascii="Times New Roman" w:eastAsia="Times New Roman" w:hAnsi="Times New Roman" w:cs="Times New Roman"/>
                <w:sz w:val="24"/>
                <w:szCs w:val="24"/>
              </w:rPr>
            </w:pPr>
          </w:p>
        </w:tc>
        <w:tc>
          <w:tcPr>
            <w:tcW w:w="2636" w:type="dxa"/>
            <w:tcBorders>
              <w:top w:val="single" w:sz="4" w:space="0" w:color="auto"/>
              <w:left w:val="single" w:sz="4" w:space="0" w:color="auto"/>
              <w:bottom w:val="single" w:sz="4" w:space="0" w:color="auto"/>
              <w:right w:val="single" w:sz="4" w:space="0" w:color="auto"/>
            </w:tcBorders>
          </w:tcPr>
          <w:p w14:paraId="4006C5D5" w14:textId="77777777" w:rsidR="00CE1078" w:rsidRPr="00DE4E50" w:rsidRDefault="00CE1078" w:rsidP="00467373">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5EE05983" w14:textId="77777777" w:rsidR="00CE1078" w:rsidRPr="00DE4E50" w:rsidRDefault="00CE1078" w:rsidP="00467373">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c>
          <w:tcPr>
            <w:tcW w:w="3597" w:type="dxa"/>
            <w:tcBorders>
              <w:top w:val="single" w:sz="4" w:space="0" w:color="auto"/>
              <w:left w:val="single" w:sz="4" w:space="0" w:color="auto"/>
              <w:bottom w:val="single" w:sz="4" w:space="0" w:color="auto"/>
              <w:right w:val="single" w:sz="4" w:space="0" w:color="auto"/>
            </w:tcBorders>
          </w:tcPr>
          <w:p w14:paraId="5FD6EE53" w14:textId="77777777" w:rsidR="00CE1078" w:rsidRPr="00DE4E50" w:rsidRDefault="00CE1078" w:rsidP="00467373">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r>
    </w:tbl>
    <w:p w14:paraId="3530739E" w14:textId="77777777" w:rsidR="00CE1078" w:rsidRPr="00843E1F" w:rsidRDefault="00CE1078" w:rsidP="00364C38">
      <w:pPr>
        <w:spacing w:after="0" w:line="240" w:lineRule="auto"/>
        <w:ind w:right="-285"/>
        <w:jc w:val="both"/>
        <w:rPr>
          <w:rFonts w:ascii="Times New Roman" w:eastAsia="Times New Roman" w:hAnsi="Times New Roman" w:cs="Times New Roman"/>
          <w:i/>
          <w:sz w:val="20"/>
          <w:szCs w:val="20"/>
          <w:lang w:eastAsia="en-US"/>
        </w:rPr>
      </w:pPr>
      <w:r w:rsidRPr="00843E1F">
        <w:rPr>
          <w:rFonts w:ascii="Times New Roman" w:eastAsia="Times New Roman" w:hAnsi="Times New Roman" w:cs="Times New Roman"/>
          <w:i/>
          <w:sz w:val="20"/>
          <w:szCs w:val="20"/>
          <w:lang w:eastAsia="en-US"/>
        </w:rPr>
        <w:t xml:space="preserve">/Pastaba. </w:t>
      </w:r>
      <w:r w:rsidRPr="00843E1F">
        <w:rPr>
          <w:rFonts w:ascii="Times New Roman" w:eastAsia="Calibri" w:hAnsi="Times New Roman" w:cs="Times New Roman"/>
          <w:bCs/>
          <w:i/>
          <w:sz w:val="20"/>
          <w:szCs w:val="20"/>
          <w:lang w:eastAsia="en-US"/>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1ED03EA8" w14:textId="77777777" w:rsidR="00CE1078" w:rsidRPr="00DE4E50" w:rsidRDefault="00CE1078" w:rsidP="00CE1078">
      <w:pPr>
        <w:spacing w:after="0" w:line="240" w:lineRule="auto"/>
        <w:ind w:right="49"/>
        <w:jc w:val="both"/>
        <w:rPr>
          <w:rFonts w:ascii="Times New Roman" w:eastAsia="Times New Roman" w:hAnsi="Times New Roman" w:cs="Times New Roman"/>
          <w:bCs/>
          <w:sz w:val="24"/>
          <w:szCs w:val="24"/>
          <w:lang w:eastAsia="en-US"/>
        </w:rPr>
      </w:pPr>
    </w:p>
    <w:p w14:paraId="360066BC" w14:textId="77777777" w:rsidR="00CE1078" w:rsidRPr="00DE4E50" w:rsidRDefault="00CE1078" w:rsidP="00CE1078">
      <w:pPr>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Pasiūlymas galioja 90 dienų nuo pasiūlymų pateikimo galutinio termino pabaigos.</w:t>
      </w:r>
    </w:p>
    <w:p w14:paraId="4871FA83" w14:textId="77777777" w:rsidR="00CE1078" w:rsidRPr="00DE4E50" w:rsidRDefault="00CE1078" w:rsidP="00364C38">
      <w:pPr>
        <w:spacing w:after="0"/>
        <w:ind w:right="-285"/>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 xml:space="preserve">Pasirašydamas </w:t>
      </w:r>
      <w:proofErr w:type="spellStart"/>
      <w:r w:rsidRPr="00DE4E50">
        <w:rPr>
          <w:rFonts w:ascii="Times New Roman" w:eastAsia="Calibri" w:hAnsi="Times New Roman" w:cs="Times New Roman"/>
          <w:color w:val="000000"/>
          <w:spacing w:val="-4"/>
          <w:sz w:val="24"/>
          <w:szCs w:val="24"/>
          <w:lang w:eastAsia="en-US"/>
        </w:rPr>
        <w:t>CVP</w:t>
      </w:r>
      <w:proofErr w:type="spellEnd"/>
      <w:r w:rsidRPr="00DE4E50">
        <w:rPr>
          <w:rFonts w:ascii="Times New Roman" w:eastAsia="Calibri" w:hAnsi="Times New Roman" w:cs="Times New Roman"/>
          <w:color w:val="000000"/>
          <w:spacing w:val="-4"/>
          <w:sz w:val="24"/>
          <w:szCs w:val="24"/>
          <w:lang w:eastAsia="en-US"/>
        </w:rPr>
        <w:t xml:space="preserve"> </w:t>
      </w:r>
      <w:proofErr w:type="spellStart"/>
      <w:r w:rsidRPr="00DE4E50">
        <w:rPr>
          <w:rFonts w:ascii="Times New Roman" w:eastAsia="Calibri" w:hAnsi="Times New Roman" w:cs="Times New Roman"/>
          <w:color w:val="000000"/>
          <w:spacing w:val="-4"/>
          <w:sz w:val="24"/>
          <w:szCs w:val="24"/>
          <w:lang w:eastAsia="en-US"/>
        </w:rPr>
        <w:t>IS</w:t>
      </w:r>
      <w:proofErr w:type="spellEnd"/>
      <w:r w:rsidRPr="00DE4E50">
        <w:rPr>
          <w:rFonts w:ascii="Times New Roman" w:eastAsia="Calibri" w:hAnsi="Times New Roman" w:cs="Times New Roman"/>
          <w:color w:val="000000"/>
          <w:spacing w:val="-4"/>
          <w:sz w:val="24"/>
          <w:szCs w:val="24"/>
          <w:lang w:eastAsia="en-US"/>
        </w:rPr>
        <w:t xml:space="preserve"> priemonėmis pateiktą pasiūlymą, patvirtinu, kad dokumentų skaitmeninės kopijos ir elektroninėmis priemonėmis pateikti duomenys yra tikri.</w:t>
      </w:r>
    </w:p>
    <w:tbl>
      <w:tblPr>
        <w:tblW w:w="9648" w:type="dxa"/>
        <w:jc w:val="center"/>
        <w:tblLayout w:type="fixed"/>
        <w:tblLook w:val="04A0" w:firstRow="1" w:lastRow="0" w:firstColumn="1" w:lastColumn="0" w:noHBand="0" w:noVBand="1"/>
      </w:tblPr>
      <w:tblGrid>
        <w:gridCol w:w="3284"/>
        <w:gridCol w:w="604"/>
        <w:gridCol w:w="1980"/>
        <w:gridCol w:w="701"/>
        <w:gridCol w:w="2611"/>
        <w:gridCol w:w="468"/>
      </w:tblGrid>
      <w:tr w:rsidR="00CE1078" w:rsidRPr="00DE4E50" w14:paraId="65119D93" w14:textId="77777777" w:rsidTr="00467373">
        <w:trPr>
          <w:trHeight w:val="285"/>
          <w:jc w:val="center"/>
        </w:trPr>
        <w:tc>
          <w:tcPr>
            <w:tcW w:w="3284" w:type="dxa"/>
            <w:tcBorders>
              <w:top w:val="nil"/>
              <w:left w:val="nil"/>
              <w:bottom w:val="single" w:sz="4" w:space="0" w:color="auto"/>
              <w:right w:val="nil"/>
            </w:tcBorders>
          </w:tcPr>
          <w:p w14:paraId="50851A34" w14:textId="77777777" w:rsidR="00CE1078" w:rsidRDefault="00CE1078" w:rsidP="00467373">
            <w:pPr>
              <w:spacing w:after="0" w:line="240" w:lineRule="auto"/>
              <w:ind w:right="49"/>
              <w:rPr>
                <w:rFonts w:ascii="Times New Roman" w:eastAsia="Times New Roman" w:hAnsi="Times New Roman" w:cs="Times New Roman"/>
                <w:sz w:val="24"/>
                <w:szCs w:val="24"/>
                <w:lang w:eastAsia="en-US"/>
              </w:rPr>
            </w:pPr>
          </w:p>
          <w:p w14:paraId="57A4409D" w14:textId="77777777" w:rsidR="00EE2F6B" w:rsidRPr="00DE4E50" w:rsidRDefault="00EE2F6B" w:rsidP="00467373">
            <w:pPr>
              <w:spacing w:after="0" w:line="240" w:lineRule="auto"/>
              <w:ind w:right="49"/>
              <w:rPr>
                <w:rFonts w:ascii="Times New Roman" w:eastAsia="Times New Roman" w:hAnsi="Times New Roman" w:cs="Times New Roman"/>
                <w:sz w:val="24"/>
                <w:szCs w:val="24"/>
                <w:lang w:eastAsia="en-US"/>
              </w:rPr>
            </w:pPr>
          </w:p>
        </w:tc>
        <w:tc>
          <w:tcPr>
            <w:tcW w:w="604" w:type="dxa"/>
          </w:tcPr>
          <w:p w14:paraId="534FBCBF"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3508D2F0"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lang w:eastAsia="en-US"/>
              </w:rPr>
            </w:pPr>
          </w:p>
        </w:tc>
        <w:tc>
          <w:tcPr>
            <w:tcW w:w="701" w:type="dxa"/>
          </w:tcPr>
          <w:p w14:paraId="2E911C14"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0FEEEB68" w14:textId="77777777" w:rsidR="00CE1078" w:rsidRPr="00DE4E50" w:rsidRDefault="00CE1078" w:rsidP="00467373">
            <w:pPr>
              <w:spacing w:after="0" w:line="240" w:lineRule="auto"/>
              <w:ind w:right="49"/>
              <w:jc w:val="right"/>
              <w:rPr>
                <w:rFonts w:ascii="Times New Roman" w:eastAsia="Times New Roman" w:hAnsi="Times New Roman" w:cs="Times New Roman"/>
                <w:sz w:val="24"/>
                <w:szCs w:val="24"/>
                <w:lang w:eastAsia="en-US"/>
              </w:rPr>
            </w:pPr>
          </w:p>
        </w:tc>
        <w:tc>
          <w:tcPr>
            <w:tcW w:w="468" w:type="dxa"/>
          </w:tcPr>
          <w:p w14:paraId="5BC9BAD6" w14:textId="77777777" w:rsidR="00CE1078" w:rsidRPr="00DE4E50" w:rsidRDefault="00CE1078" w:rsidP="00467373">
            <w:pPr>
              <w:spacing w:after="0" w:line="240" w:lineRule="auto"/>
              <w:ind w:right="49"/>
              <w:jc w:val="right"/>
              <w:rPr>
                <w:rFonts w:ascii="Times New Roman" w:eastAsia="Times New Roman" w:hAnsi="Times New Roman" w:cs="Times New Roman"/>
                <w:sz w:val="24"/>
                <w:szCs w:val="24"/>
                <w:lang w:eastAsia="en-US"/>
              </w:rPr>
            </w:pPr>
          </w:p>
        </w:tc>
      </w:tr>
      <w:tr w:rsidR="00CE1078" w:rsidRPr="00DE4E50" w14:paraId="4152B793" w14:textId="77777777" w:rsidTr="00467373">
        <w:trPr>
          <w:trHeight w:val="186"/>
          <w:jc w:val="center"/>
        </w:trPr>
        <w:tc>
          <w:tcPr>
            <w:tcW w:w="3284" w:type="dxa"/>
            <w:tcBorders>
              <w:top w:val="single" w:sz="4" w:space="0" w:color="auto"/>
              <w:left w:val="nil"/>
              <w:bottom w:val="nil"/>
              <w:right w:val="nil"/>
            </w:tcBorders>
          </w:tcPr>
          <w:p w14:paraId="6FD6F793" w14:textId="77777777" w:rsidR="00CE1078" w:rsidRPr="00DE4E50" w:rsidRDefault="00CE1078" w:rsidP="00467373">
            <w:pPr>
              <w:snapToGrid w:val="0"/>
              <w:spacing w:after="0" w:line="240" w:lineRule="auto"/>
              <w:ind w:right="49"/>
              <w:jc w:val="both"/>
              <w:rPr>
                <w:rFonts w:ascii="Times New Roman" w:eastAsia="Times New Roman" w:hAnsi="Times New Roman" w:cs="Times New Roman"/>
                <w:position w:val="6"/>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(Tiekėjo arba jo įgalioto asmens pareigų pavadinimas)</w:t>
            </w:r>
          </w:p>
        </w:tc>
        <w:tc>
          <w:tcPr>
            <w:tcW w:w="604" w:type="dxa"/>
          </w:tcPr>
          <w:p w14:paraId="24E4C72D"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vertAlign w:val="superscript"/>
                <w:lang w:eastAsia="en-US"/>
              </w:rPr>
            </w:pPr>
          </w:p>
        </w:tc>
        <w:tc>
          <w:tcPr>
            <w:tcW w:w="1980" w:type="dxa"/>
            <w:tcBorders>
              <w:top w:val="single" w:sz="4" w:space="0" w:color="auto"/>
              <w:left w:val="nil"/>
              <w:bottom w:val="nil"/>
              <w:right w:val="nil"/>
            </w:tcBorders>
          </w:tcPr>
          <w:p w14:paraId="77B9DE17"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(Parašas)</w:t>
            </w:r>
            <w:r w:rsidRPr="00DE4E50">
              <w:rPr>
                <w:rFonts w:ascii="Times New Roman" w:eastAsia="Times New Roman" w:hAnsi="Times New Roman" w:cs="Times New Roman"/>
                <w:i/>
                <w:sz w:val="24"/>
                <w:szCs w:val="24"/>
                <w:vertAlign w:val="superscript"/>
                <w:lang w:eastAsia="en-US"/>
              </w:rPr>
              <w:t xml:space="preserve"> </w:t>
            </w:r>
          </w:p>
        </w:tc>
        <w:tc>
          <w:tcPr>
            <w:tcW w:w="701" w:type="dxa"/>
          </w:tcPr>
          <w:p w14:paraId="308A02E8"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vertAlign w:val="superscript"/>
                <w:lang w:eastAsia="en-US"/>
              </w:rPr>
            </w:pPr>
          </w:p>
        </w:tc>
        <w:tc>
          <w:tcPr>
            <w:tcW w:w="2611" w:type="dxa"/>
            <w:tcBorders>
              <w:top w:val="single" w:sz="4" w:space="0" w:color="auto"/>
              <w:left w:val="nil"/>
              <w:bottom w:val="nil"/>
              <w:right w:val="nil"/>
            </w:tcBorders>
          </w:tcPr>
          <w:p w14:paraId="399E3D26"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(Vardas ir pavardė)</w:t>
            </w:r>
            <w:r w:rsidRPr="00DE4E50">
              <w:rPr>
                <w:rFonts w:ascii="Times New Roman" w:eastAsia="Times New Roman" w:hAnsi="Times New Roman" w:cs="Times New Roman"/>
                <w:i/>
                <w:sz w:val="24"/>
                <w:szCs w:val="24"/>
                <w:vertAlign w:val="superscript"/>
                <w:lang w:eastAsia="en-US"/>
              </w:rPr>
              <w:t xml:space="preserve"> </w:t>
            </w:r>
          </w:p>
        </w:tc>
        <w:tc>
          <w:tcPr>
            <w:tcW w:w="468" w:type="dxa"/>
          </w:tcPr>
          <w:p w14:paraId="069C9D7F"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vertAlign w:val="superscript"/>
                <w:lang w:eastAsia="en-US"/>
              </w:rPr>
            </w:pPr>
          </w:p>
        </w:tc>
      </w:tr>
    </w:tbl>
    <w:p w14:paraId="1B0A834F" w14:textId="77777777" w:rsidR="00405AC3" w:rsidRDefault="00405AC3"/>
    <w:sectPr w:rsidR="00405AC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6339E"/>
    <w:multiLevelType w:val="multilevel"/>
    <w:tmpl w:val="02E42E7A"/>
    <w:lvl w:ilvl="0">
      <w:start w:val="3"/>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 w15:restartNumberingAfterBreak="0">
    <w:nsid w:val="1A0D1553"/>
    <w:multiLevelType w:val="hybridMultilevel"/>
    <w:tmpl w:val="4D9E1030"/>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567756D"/>
    <w:multiLevelType w:val="multilevel"/>
    <w:tmpl w:val="2EC211BA"/>
    <w:lvl w:ilvl="0">
      <w:start w:val="3"/>
      <w:numFmt w:val="decimal"/>
      <w:lvlText w:val="%1."/>
      <w:lvlJc w:val="left"/>
      <w:pPr>
        <w:ind w:left="540" w:hanging="540"/>
      </w:pPr>
      <w:rPr>
        <w:rFonts w:hint="default"/>
      </w:rPr>
    </w:lvl>
    <w:lvl w:ilvl="1">
      <w:start w:val="1"/>
      <w:numFmt w:val="decimal"/>
      <w:lvlText w:val="%1.%2."/>
      <w:lvlJc w:val="left"/>
      <w:pPr>
        <w:ind w:left="5077" w:hanging="54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0941565">
    <w:abstractNumId w:val="5"/>
  </w:num>
  <w:num w:numId="2" w16cid:durableId="639266733">
    <w:abstractNumId w:val="2"/>
  </w:num>
  <w:num w:numId="3" w16cid:durableId="201137307">
    <w:abstractNumId w:val="7"/>
  </w:num>
  <w:num w:numId="4" w16cid:durableId="1722168629">
    <w:abstractNumId w:val="6"/>
  </w:num>
  <w:num w:numId="5" w16cid:durableId="1295646944">
    <w:abstractNumId w:val="3"/>
  </w:num>
  <w:num w:numId="6" w16cid:durableId="1185630145">
    <w:abstractNumId w:val="0"/>
  </w:num>
  <w:num w:numId="7" w16cid:durableId="739522127">
    <w:abstractNumId w:val="1"/>
  </w:num>
  <w:num w:numId="8" w16cid:durableId="9893640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078"/>
    <w:rsid w:val="00002A06"/>
    <w:rsid w:val="00003271"/>
    <w:rsid w:val="00075EC3"/>
    <w:rsid w:val="000E0E1B"/>
    <w:rsid w:val="000E4096"/>
    <w:rsid w:val="001F4792"/>
    <w:rsid w:val="00220DAD"/>
    <w:rsid w:val="002618C8"/>
    <w:rsid w:val="00304C4A"/>
    <w:rsid w:val="003631CF"/>
    <w:rsid w:val="00364C38"/>
    <w:rsid w:val="003844B8"/>
    <w:rsid w:val="003E669F"/>
    <w:rsid w:val="00405AC3"/>
    <w:rsid w:val="00407A5D"/>
    <w:rsid w:val="00415941"/>
    <w:rsid w:val="00465B2E"/>
    <w:rsid w:val="004802DF"/>
    <w:rsid w:val="004A2A05"/>
    <w:rsid w:val="004B3843"/>
    <w:rsid w:val="004C24F6"/>
    <w:rsid w:val="004E3710"/>
    <w:rsid w:val="00527E3E"/>
    <w:rsid w:val="00530E93"/>
    <w:rsid w:val="00672192"/>
    <w:rsid w:val="006A76F0"/>
    <w:rsid w:val="006B5BF1"/>
    <w:rsid w:val="00736CC5"/>
    <w:rsid w:val="00753A03"/>
    <w:rsid w:val="007A1FB1"/>
    <w:rsid w:val="007A6A5F"/>
    <w:rsid w:val="007C7D9D"/>
    <w:rsid w:val="007F73EC"/>
    <w:rsid w:val="00810E71"/>
    <w:rsid w:val="00834DB6"/>
    <w:rsid w:val="00843E1F"/>
    <w:rsid w:val="00875E39"/>
    <w:rsid w:val="008A5086"/>
    <w:rsid w:val="009A1D55"/>
    <w:rsid w:val="009E37B6"/>
    <w:rsid w:val="00A20FFD"/>
    <w:rsid w:val="00B6033D"/>
    <w:rsid w:val="00B7161E"/>
    <w:rsid w:val="00B771E5"/>
    <w:rsid w:val="00B956BC"/>
    <w:rsid w:val="00C0563E"/>
    <w:rsid w:val="00C07E1F"/>
    <w:rsid w:val="00C6161E"/>
    <w:rsid w:val="00C902CF"/>
    <w:rsid w:val="00CE1078"/>
    <w:rsid w:val="00D309C5"/>
    <w:rsid w:val="00D860FD"/>
    <w:rsid w:val="00E40B29"/>
    <w:rsid w:val="00E461A2"/>
    <w:rsid w:val="00E53FC4"/>
    <w:rsid w:val="00EB45BF"/>
    <w:rsid w:val="00EE2F6B"/>
    <w:rsid w:val="00F25381"/>
    <w:rsid w:val="00FC340E"/>
    <w:rsid w:val="00FD66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5BD6E"/>
  <w15:chartTrackingRefBased/>
  <w15:docId w15:val="{5AE6255B-F99C-425D-9F8E-5182DCDB9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1078"/>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CE10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CE10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E107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E107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E107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CE107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E107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E107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E107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E107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CE107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E107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E107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E107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CE107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E107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E107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E107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E10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E107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E107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E107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E107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E1078"/>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CE1078"/>
    <w:pPr>
      <w:ind w:left="720"/>
      <w:contextualSpacing/>
    </w:pPr>
  </w:style>
  <w:style w:type="character" w:styleId="Rykuspabraukimas">
    <w:name w:val="Intense Emphasis"/>
    <w:basedOn w:val="Numatytasispastraiposriftas"/>
    <w:uiPriority w:val="21"/>
    <w:qFormat/>
    <w:rsid w:val="00CE1078"/>
    <w:rPr>
      <w:i/>
      <w:iCs/>
      <w:color w:val="0F4761" w:themeColor="accent1" w:themeShade="BF"/>
    </w:rPr>
  </w:style>
  <w:style w:type="paragraph" w:styleId="Iskirtacitata">
    <w:name w:val="Intense Quote"/>
    <w:basedOn w:val="prastasis"/>
    <w:next w:val="prastasis"/>
    <w:link w:val="IskirtacitataDiagrama"/>
    <w:uiPriority w:val="30"/>
    <w:qFormat/>
    <w:rsid w:val="00CE10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E1078"/>
    <w:rPr>
      <w:i/>
      <w:iCs/>
      <w:color w:val="0F4761" w:themeColor="accent1" w:themeShade="BF"/>
    </w:rPr>
  </w:style>
  <w:style w:type="character" w:styleId="Rykinuoroda">
    <w:name w:val="Intense Reference"/>
    <w:basedOn w:val="Numatytasispastraiposriftas"/>
    <w:uiPriority w:val="32"/>
    <w:qFormat/>
    <w:rsid w:val="00CE1078"/>
    <w:rPr>
      <w:b/>
      <w:bCs/>
      <w:smallCaps/>
      <w:color w:val="0F4761"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CE1078"/>
  </w:style>
  <w:style w:type="table" w:customStyle="1" w:styleId="Lentelstinklelis31">
    <w:name w:val="Lentelės tinklelis31"/>
    <w:basedOn w:val="prastojilentel"/>
    <w:uiPriority w:val="39"/>
    <w:rsid w:val="00843E1F"/>
    <w:pPr>
      <w:spacing w:after="0" w:line="240" w:lineRule="auto"/>
    </w:pPr>
    <w:rPr>
      <w:rFonts w:eastAsia="Calibri"/>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77149">
      <w:bodyDiv w:val="1"/>
      <w:marLeft w:val="0"/>
      <w:marRight w:val="0"/>
      <w:marTop w:val="0"/>
      <w:marBottom w:val="0"/>
      <w:divBdr>
        <w:top w:val="none" w:sz="0" w:space="0" w:color="auto"/>
        <w:left w:val="none" w:sz="0" w:space="0" w:color="auto"/>
        <w:bottom w:val="none" w:sz="0" w:space="0" w:color="auto"/>
        <w:right w:val="none" w:sz="0" w:space="0" w:color="auto"/>
      </w:divBdr>
    </w:div>
    <w:div w:id="101388529">
      <w:bodyDiv w:val="1"/>
      <w:marLeft w:val="0"/>
      <w:marRight w:val="0"/>
      <w:marTop w:val="0"/>
      <w:marBottom w:val="0"/>
      <w:divBdr>
        <w:top w:val="none" w:sz="0" w:space="0" w:color="auto"/>
        <w:left w:val="none" w:sz="0" w:space="0" w:color="auto"/>
        <w:bottom w:val="none" w:sz="0" w:space="0" w:color="auto"/>
        <w:right w:val="none" w:sz="0" w:space="0" w:color="auto"/>
      </w:divBdr>
    </w:div>
    <w:div w:id="373427251">
      <w:bodyDiv w:val="1"/>
      <w:marLeft w:val="0"/>
      <w:marRight w:val="0"/>
      <w:marTop w:val="0"/>
      <w:marBottom w:val="0"/>
      <w:divBdr>
        <w:top w:val="none" w:sz="0" w:space="0" w:color="auto"/>
        <w:left w:val="none" w:sz="0" w:space="0" w:color="auto"/>
        <w:bottom w:val="none" w:sz="0" w:space="0" w:color="auto"/>
        <w:right w:val="none" w:sz="0" w:space="0" w:color="auto"/>
      </w:divBdr>
    </w:div>
    <w:div w:id="1996180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3100</Words>
  <Characters>1767</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Liveta Daugininkė</dc:creator>
  <cp:keywords/>
  <dc:description/>
  <cp:lastModifiedBy>Liveta Daugininkė</cp:lastModifiedBy>
  <cp:revision>43</cp:revision>
  <cp:lastPrinted>2025-08-06T10:55:00Z</cp:lastPrinted>
  <dcterms:created xsi:type="dcterms:W3CDTF">2025-08-05T16:56:00Z</dcterms:created>
  <dcterms:modified xsi:type="dcterms:W3CDTF">2026-11-05T07:38:00Z</dcterms:modified>
</cp:coreProperties>
</file>