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000" w:firstRow="0" w:lastRow="0" w:firstColumn="0" w:lastColumn="0" w:noHBand="0" w:noVBand="0"/>
      </w:tblPr>
      <w:tblGrid>
        <w:gridCol w:w="7371"/>
      </w:tblGrid>
      <w:tr w:rsidR="007D2F72" w:rsidRPr="00E042C0" w14:paraId="334DA5CA" w14:textId="77777777" w:rsidTr="007C77AC">
        <w:trPr>
          <w:trHeight w:val="429"/>
          <w:jc w:val="center"/>
        </w:trPr>
        <w:tc>
          <w:tcPr>
            <w:tcW w:w="7371" w:type="dxa"/>
          </w:tcPr>
          <w:p w14:paraId="6981CACA" w14:textId="0826E753" w:rsidR="007C77AC" w:rsidRPr="00E042C0" w:rsidRDefault="0095086A"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 xml:space="preserve">SUPAPRASTINTA </w:t>
            </w:r>
            <w:r w:rsidR="00B83EA9" w:rsidRPr="00E042C0">
              <w:rPr>
                <w:rFonts w:ascii="Times New Roman" w:hAnsi="Times New Roman" w:cs="Times New Roman"/>
                <w:b/>
                <w:lang w:val="lt-LT"/>
              </w:rPr>
              <w:t xml:space="preserve">PREKIŲ </w:t>
            </w:r>
            <w:r w:rsidR="007D2F72" w:rsidRPr="00E042C0">
              <w:rPr>
                <w:rFonts w:ascii="Times New Roman" w:hAnsi="Times New Roman" w:cs="Times New Roman"/>
                <w:b/>
                <w:lang w:val="lt-LT"/>
              </w:rPr>
              <w:t>VIEŠOJO PIRKIMO</w:t>
            </w:r>
            <w:r w:rsidR="00A306CD">
              <w:rPr>
                <w:rFonts w:ascii="Times New Roman" w:hAnsi="Times New Roman" w:cs="Times New Roman"/>
                <w:b/>
                <w:lang w:val="lt-LT"/>
              </w:rPr>
              <w:t>–</w:t>
            </w:r>
            <w:r w:rsidR="007D2F72" w:rsidRPr="00E042C0">
              <w:rPr>
                <w:rFonts w:ascii="Times New Roman" w:hAnsi="Times New Roman" w:cs="Times New Roman"/>
                <w:b/>
                <w:lang w:val="lt-LT"/>
              </w:rPr>
              <w:t>PARDAVIMO SUTARTIS</w:t>
            </w:r>
          </w:p>
        </w:tc>
      </w:tr>
    </w:tbl>
    <w:p w14:paraId="44DDFA45" w14:textId="0BF20286" w:rsidR="00B83EA9" w:rsidRPr="00E042C0" w:rsidRDefault="00B36C4C" w:rsidP="005075B1">
      <w:pPr>
        <w:spacing w:after="0" w:line="240" w:lineRule="auto"/>
        <w:jc w:val="center"/>
        <w:rPr>
          <w:rFonts w:ascii="Times New Roman" w:hAnsi="Times New Roman" w:cs="Times New Roman"/>
          <w:lang w:val="lt-LT"/>
        </w:rPr>
      </w:pPr>
      <w:r>
        <w:rPr>
          <w:rFonts w:ascii="Times New Roman" w:hAnsi="Times New Roman" w:cs="Times New Roman"/>
          <w:lang w:val="lt-LT"/>
        </w:rPr>
        <w:t>202</w:t>
      </w:r>
      <w:r w:rsidR="0017700D">
        <w:rPr>
          <w:rFonts w:ascii="Times New Roman" w:hAnsi="Times New Roman" w:cs="Times New Roman"/>
          <w:lang w:val="lt-LT"/>
        </w:rPr>
        <w:t>6</w:t>
      </w:r>
      <w:r w:rsidR="00B83EA9" w:rsidRPr="00E042C0">
        <w:rPr>
          <w:rFonts w:ascii="Times New Roman" w:hAnsi="Times New Roman" w:cs="Times New Roman"/>
          <w:lang w:val="lt-LT"/>
        </w:rPr>
        <w:t xml:space="preserve"> m._______________ d.</w:t>
      </w:r>
    </w:p>
    <w:p w14:paraId="12D6F246" w14:textId="6C005E1E" w:rsidR="007D2F72" w:rsidRDefault="00965F22" w:rsidP="005075B1">
      <w:pPr>
        <w:spacing w:after="0" w:line="240" w:lineRule="auto"/>
        <w:jc w:val="center"/>
        <w:rPr>
          <w:rFonts w:ascii="Times New Roman" w:hAnsi="Times New Roman" w:cs="Times New Roman"/>
          <w:lang w:val="lt-LT"/>
        </w:rPr>
      </w:pPr>
      <w:r>
        <w:rPr>
          <w:rFonts w:ascii="Times New Roman" w:hAnsi="Times New Roman" w:cs="Times New Roman"/>
          <w:lang w:val="lt-LT"/>
        </w:rPr>
        <w:t>Marijampolė</w:t>
      </w:r>
    </w:p>
    <w:p w14:paraId="3DD2783F" w14:textId="77777777" w:rsidR="000862E2" w:rsidRPr="00E042C0" w:rsidRDefault="000862E2"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89"/>
        <w:gridCol w:w="5090"/>
      </w:tblGrid>
      <w:tr w:rsidR="007D2F72" w:rsidRPr="00E042C0" w14:paraId="6FD3494D" w14:textId="77777777" w:rsidTr="005075B1">
        <w:trPr>
          <w:trHeight w:val="194"/>
        </w:trPr>
        <w:tc>
          <w:tcPr>
            <w:tcW w:w="0" w:type="auto"/>
            <w:gridSpan w:val="2"/>
          </w:tcPr>
          <w:p w14:paraId="5B192CA9" w14:textId="34BB2D97" w:rsidR="007D2F72" w:rsidRPr="00E042C0"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 xml:space="preserve">Pirkėjas </w:t>
            </w:r>
            <w:r w:rsidR="00730A90">
              <w:rPr>
                <w:rFonts w:ascii="Times New Roman" w:hAnsi="Times New Roman" w:cs="Times New Roman"/>
                <w:b/>
                <w:lang w:val="lt-LT"/>
              </w:rPr>
              <w:t>–</w:t>
            </w:r>
            <w:r w:rsidR="00965F22">
              <w:rPr>
                <w:rFonts w:ascii="Times New Roman" w:hAnsi="Times New Roman" w:cs="Times New Roman"/>
                <w:b/>
                <w:lang w:val="lt-LT"/>
              </w:rPr>
              <w:t xml:space="preserve"> </w:t>
            </w:r>
            <w:r w:rsidR="00965F22" w:rsidRPr="00A60A7E">
              <w:rPr>
                <w:rFonts w:ascii="Times New Roman" w:eastAsia="Calibri" w:hAnsi="Times New Roman" w:cs="Times New Roman"/>
                <w:b/>
                <w:sz w:val="24"/>
                <w:szCs w:val="24"/>
                <w:lang w:val="lt-LT"/>
              </w:rPr>
              <w:t xml:space="preserve"> </w:t>
            </w:r>
            <w:r w:rsidR="00965F22" w:rsidRPr="00A60A7E">
              <w:rPr>
                <w:rFonts w:ascii="Times New Roman" w:hAnsi="Times New Roman" w:cs="Times New Roman"/>
                <w:b/>
                <w:sz w:val="24"/>
                <w:szCs w:val="24"/>
                <w:lang w:val="lt-LT"/>
              </w:rPr>
              <w:t>Lietuvos kariuomenės Lietuvos didžiojo kunigaikščio Vytenio bendrosios paramos logistikos batalionas,</w:t>
            </w:r>
            <w:r w:rsidR="00965F22" w:rsidRPr="00A60A7E">
              <w:rPr>
                <w:rFonts w:ascii="Times New Roman" w:hAnsi="Times New Roman" w:cs="Times New Roman"/>
                <w:sz w:val="24"/>
                <w:szCs w:val="24"/>
                <w:lang w:val="lt-LT"/>
              </w:rPr>
              <w:t xml:space="preserve"> įm. kodas 188788238, Vytauto g. 72, Marijampolė, atstovau</w:t>
            </w:r>
            <w:r w:rsidR="00B36C4C">
              <w:rPr>
                <w:rFonts w:ascii="Times New Roman" w:hAnsi="Times New Roman" w:cs="Times New Roman"/>
                <w:sz w:val="24"/>
                <w:szCs w:val="24"/>
                <w:lang w:val="lt-LT"/>
              </w:rPr>
              <w:t xml:space="preserve">jamas vado plk. ltn. Mindaugo </w:t>
            </w:r>
            <w:proofErr w:type="spellStart"/>
            <w:r w:rsidR="00B36C4C">
              <w:rPr>
                <w:rFonts w:ascii="Times New Roman" w:hAnsi="Times New Roman" w:cs="Times New Roman"/>
                <w:sz w:val="24"/>
                <w:szCs w:val="24"/>
                <w:lang w:val="lt-LT"/>
              </w:rPr>
              <w:t>Juotkos</w:t>
            </w:r>
            <w:proofErr w:type="spellEnd"/>
            <w:r w:rsidR="00965F22" w:rsidRPr="00A60A7E">
              <w:rPr>
                <w:rFonts w:ascii="Times New Roman" w:hAnsi="Times New Roman" w:cs="Times New Roman"/>
                <w:sz w:val="24"/>
                <w:szCs w:val="24"/>
                <w:lang w:val="lt-LT"/>
              </w:rPr>
              <w:t>, veikiančio pagal Lietuvos didžiojo kunigaikščio Vytenio bendrosios paramos logistikos bataliono nuostatus, patvirtintus  LR Krašto apsaugos ministro 2014 m. balandžio 2 d įsakymu Nr. V-264</w:t>
            </w:r>
            <w:r w:rsidRPr="00E042C0">
              <w:rPr>
                <w:rFonts w:ascii="Times New Roman" w:hAnsi="Times New Roman" w:cs="Times New Roman"/>
                <w:b/>
                <w:lang w:val="lt-LT"/>
              </w:rPr>
              <w:t xml:space="preserve"> </w:t>
            </w:r>
          </w:p>
        </w:tc>
      </w:tr>
      <w:tr w:rsidR="00061336" w:rsidRPr="009510D2" w14:paraId="4D93C04C" w14:textId="77777777" w:rsidTr="005075B1">
        <w:trPr>
          <w:trHeight w:val="351"/>
        </w:trPr>
        <w:tc>
          <w:tcPr>
            <w:tcW w:w="0" w:type="auto"/>
            <w:gridSpan w:val="2"/>
          </w:tcPr>
          <w:p w14:paraId="17AFFD1F" w14:textId="4ECF9F91" w:rsidR="00061336" w:rsidRPr="009510D2" w:rsidRDefault="00061336"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9510D2">
              <w:rPr>
                <w:rFonts w:ascii="Times New Roman" w:hAnsi="Times New Roman" w:cs="Times New Roman"/>
                <w:b/>
                <w:lang w:val="lt-LT"/>
              </w:rPr>
              <w:t xml:space="preserve">Mokėtojas </w:t>
            </w:r>
            <w:r w:rsidRPr="004D4517">
              <w:rPr>
                <w:rFonts w:ascii="Times New Roman" w:hAnsi="Times New Roman" w:cs="Times New Roman"/>
                <w:lang w:val="lt-LT"/>
              </w:rPr>
              <w:t>(jei apmoka ne Pirk</w:t>
            </w:r>
            <w:r w:rsidRPr="009510D2">
              <w:rPr>
                <w:rFonts w:ascii="Times New Roman" w:hAnsi="Times New Roman" w:cs="Times New Roman"/>
                <w:lang w:val="lt-LT"/>
              </w:rPr>
              <w:t>ėjas)</w:t>
            </w:r>
            <w:r w:rsidRPr="009510D2">
              <w:rPr>
                <w:rFonts w:ascii="Times New Roman" w:hAnsi="Times New Roman" w:cs="Times New Roman"/>
                <w:b/>
                <w:lang w:val="lt-LT"/>
              </w:rPr>
              <w:t xml:space="preserve"> –</w:t>
            </w:r>
            <w:r w:rsidR="00965F22">
              <w:rPr>
                <w:rFonts w:ascii="Times New Roman" w:hAnsi="Times New Roman" w:cs="Times New Roman"/>
                <w:b/>
                <w:lang w:val="lt-LT"/>
              </w:rPr>
              <w:t xml:space="preserve">  Lietuvos kariuomenė</w:t>
            </w:r>
          </w:p>
          <w:p w14:paraId="558E4256" w14:textId="4C8BD423" w:rsidR="00061336" w:rsidRPr="009510D2" w:rsidRDefault="00061336"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9510D2">
              <w:rPr>
                <w:rFonts w:ascii="Times New Roman" w:hAnsi="Times New Roman" w:cs="Times New Roman"/>
                <w:b/>
                <w:lang w:val="lt-LT"/>
              </w:rPr>
              <w:t xml:space="preserve">Gavėjas </w:t>
            </w:r>
            <w:r w:rsidRPr="009510D2">
              <w:rPr>
                <w:rFonts w:ascii="Times New Roman" w:hAnsi="Times New Roman" w:cs="Times New Roman"/>
                <w:lang w:val="lt-LT"/>
              </w:rPr>
              <w:t xml:space="preserve">(jei </w:t>
            </w:r>
            <w:r w:rsidR="006A09FD" w:rsidRPr="009510D2">
              <w:rPr>
                <w:rFonts w:ascii="Times New Roman" w:hAnsi="Times New Roman" w:cs="Times New Roman"/>
                <w:lang w:val="lt-LT"/>
              </w:rPr>
              <w:t xml:space="preserve">prekes </w:t>
            </w:r>
            <w:r w:rsidRPr="009510D2">
              <w:rPr>
                <w:rFonts w:ascii="Times New Roman" w:hAnsi="Times New Roman" w:cs="Times New Roman"/>
                <w:lang w:val="lt-LT"/>
              </w:rPr>
              <w:t xml:space="preserve">priima ne Pirkėjas) </w:t>
            </w:r>
            <w:r w:rsidRPr="009510D2">
              <w:rPr>
                <w:rFonts w:ascii="Times New Roman" w:hAnsi="Times New Roman" w:cs="Times New Roman"/>
                <w:b/>
                <w:lang w:val="lt-LT"/>
              </w:rPr>
              <w:t>–</w:t>
            </w:r>
            <w:r w:rsidR="00965F22" w:rsidRPr="00A60A7E">
              <w:rPr>
                <w:rFonts w:ascii="Times New Roman" w:eastAsia="Calibri" w:hAnsi="Times New Roman" w:cs="Times New Roman"/>
                <w:b/>
                <w:sz w:val="24"/>
                <w:szCs w:val="24"/>
                <w:lang w:val="lt-LT"/>
              </w:rPr>
              <w:t xml:space="preserve"> Lietuvos kariuomenės Lietuvos didžiojo kunigaikščio Vytenio bendrosios paramos logistikos batalionas</w:t>
            </w:r>
          </w:p>
        </w:tc>
      </w:tr>
      <w:tr w:rsidR="007D2F72" w:rsidRPr="00BF6FC9" w14:paraId="4A79ADEA" w14:textId="77777777" w:rsidTr="005075B1">
        <w:trPr>
          <w:trHeight w:val="56"/>
        </w:trPr>
        <w:tc>
          <w:tcPr>
            <w:tcW w:w="0" w:type="auto"/>
            <w:gridSpan w:val="2"/>
          </w:tcPr>
          <w:p w14:paraId="38450265" w14:textId="7ACDA55E" w:rsidR="007D2F72" w:rsidRPr="00E042C0"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 xml:space="preserve">Pardavėjas </w:t>
            </w:r>
            <w:r w:rsidR="00730A90">
              <w:rPr>
                <w:rFonts w:ascii="Times New Roman" w:hAnsi="Times New Roman" w:cs="Times New Roman"/>
                <w:b/>
                <w:lang w:val="lt-LT"/>
              </w:rPr>
              <w:t>–</w:t>
            </w:r>
            <w:r w:rsidRPr="00E042C0">
              <w:rPr>
                <w:rFonts w:ascii="Times New Roman" w:hAnsi="Times New Roman" w:cs="Times New Roman"/>
                <w:b/>
                <w:lang w:val="lt-LT"/>
              </w:rPr>
              <w:t xml:space="preserve"> </w:t>
            </w:r>
          </w:p>
        </w:tc>
      </w:tr>
      <w:tr w:rsidR="00EC34BC" w:rsidRPr="00E042C0" w14:paraId="78FDB43A" w14:textId="77777777" w:rsidTr="005075B1">
        <w:trPr>
          <w:trHeight w:val="56"/>
        </w:trPr>
        <w:tc>
          <w:tcPr>
            <w:tcW w:w="0" w:type="auto"/>
            <w:gridSpan w:val="2"/>
          </w:tcPr>
          <w:p w14:paraId="3911BFF4" w14:textId="20F7C074" w:rsidR="00EC34BC" w:rsidRPr="00E042C0" w:rsidRDefault="00EC34BC"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 xml:space="preserve">Subtiekėjas </w:t>
            </w:r>
            <w:r w:rsidR="00730A90">
              <w:rPr>
                <w:rFonts w:ascii="Times New Roman" w:hAnsi="Times New Roman" w:cs="Times New Roman"/>
                <w:b/>
                <w:lang w:val="lt-LT"/>
              </w:rPr>
              <w:t>–</w:t>
            </w:r>
          </w:p>
        </w:tc>
      </w:tr>
      <w:tr w:rsidR="00431E20" w:rsidRPr="00E042C0" w14:paraId="68960510" w14:textId="77777777" w:rsidTr="005075B1">
        <w:trPr>
          <w:trHeight w:val="1819"/>
        </w:trPr>
        <w:tc>
          <w:tcPr>
            <w:tcW w:w="0" w:type="auto"/>
            <w:gridSpan w:val="2"/>
          </w:tcPr>
          <w:p w14:paraId="37F804F0" w14:textId="5D968916" w:rsidR="00431E20" w:rsidRPr="00E042C0"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Pirkimo objektas</w:t>
            </w:r>
            <w:r w:rsidR="002E6760">
              <w:rPr>
                <w:rFonts w:ascii="Times New Roman" w:hAnsi="Times New Roman" w:cs="Times New Roman"/>
                <w:b/>
                <w:lang w:val="lt-LT"/>
              </w:rPr>
              <w:t>:</w:t>
            </w:r>
            <w:r w:rsidR="003A275B">
              <w:rPr>
                <w:rFonts w:ascii="Times New Roman" w:hAnsi="Times New Roman" w:cs="Times New Roman"/>
                <w:b/>
                <w:lang w:val="lt-LT"/>
              </w:rPr>
              <w:t xml:space="preserve"> įrankiai</w:t>
            </w:r>
            <w:r w:rsidR="008E1EF5">
              <w:rPr>
                <w:rFonts w:ascii="Times New Roman" w:hAnsi="Times New Roman" w:cs="Times New Roman"/>
                <w:b/>
                <w:lang w:val="lt-LT"/>
              </w:rPr>
              <w:t>.</w:t>
            </w:r>
            <w:r w:rsidR="003A275B">
              <w:rPr>
                <w:rFonts w:ascii="Times New Roman" w:hAnsi="Times New Roman" w:cs="Times New Roman"/>
                <w:b/>
                <w:lang w:val="lt-LT"/>
              </w:rPr>
              <w:t xml:space="preserve"> BVPŽ kodas – </w:t>
            </w:r>
            <w:r w:rsidR="008E29D5">
              <w:rPr>
                <w:rFonts w:ascii="Times New Roman" w:hAnsi="Times New Roman" w:cs="Times New Roman"/>
                <w:b/>
                <w:lang w:val="lt-LT"/>
              </w:rPr>
              <w:t>44316400-2</w:t>
            </w:r>
            <w:r w:rsidR="003A275B">
              <w:rPr>
                <w:rFonts w:ascii="Times New Roman" w:hAnsi="Times New Roman" w:cs="Times New Roman"/>
                <w:b/>
                <w:lang w:val="lt-LT"/>
              </w:rPr>
              <w:t>.</w:t>
            </w:r>
          </w:p>
          <w:p w14:paraId="40E24C5F" w14:textId="7322DCFE" w:rsidR="00431E20" w:rsidRPr="00E042C0" w:rsidRDefault="00431E20" w:rsidP="005075B1">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Pardavėjas įsipareigoja parduoti ir </w:t>
            </w:r>
            <w:r w:rsidR="003A275B">
              <w:rPr>
                <w:rFonts w:ascii="Times New Roman" w:hAnsi="Times New Roman" w:cs="Times New Roman"/>
                <w:lang w:val="lt-LT"/>
              </w:rPr>
              <w:t xml:space="preserve">pristatyti </w:t>
            </w:r>
            <w:r w:rsidR="0017700D">
              <w:rPr>
                <w:rFonts w:ascii="Times New Roman" w:hAnsi="Times New Roman" w:cs="Times New Roman"/>
                <w:lang w:val="lt-LT"/>
              </w:rPr>
              <w:t xml:space="preserve"> </w:t>
            </w:r>
            <w:r w:rsidR="008E29D5">
              <w:rPr>
                <w:rFonts w:ascii="Times New Roman" w:hAnsi="Times New Roman" w:cs="Times New Roman"/>
                <w:lang w:val="lt-LT"/>
              </w:rPr>
              <w:t>segmentinę tvorą ir jos priedus</w:t>
            </w:r>
            <w:r w:rsidR="00965F22">
              <w:rPr>
                <w:rFonts w:ascii="Times New Roman" w:hAnsi="Times New Roman" w:cs="Times New Roman"/>
                <w:lang w:val="lt-LT"/>
              </w:rPr>
              <w:t xml:space="preserve"> </w:t>
            </w:r>
            <w:r w:rsidR="00B80294">
              <w:rPr>
                <w:rFonts w:ascii="Times New Roman" w:hAnsi="Times New Roman" w:cs="Times New Roman"/>
                <w:lang w:val="lt-LT"/>
              </w:rPr>
              <w:t>(toliau – Prekės)</w:t>
            </w:r>
            <w:r w:rsidR="003B3A40" w:rsidRPr="00B80294">
              <w:rPr>
                <w:rFonts w:ascii="Times New Roman" w:hAnsi="Times New Roman" w:cs="Times New Roman"/>
                <w:i/>
                <w:lang w:val="lt-LT"/>
              </w:rPr>
              <w:t>.</w:t>
            </w:r>
            <w:r w:rsidRPr="00E042C0">
              <w:rPr>
                <w:rFonts w:ascii="Times New Roman" w:hAnsi="Times New Roman" w:cs="Times New Roman"/>
                <w:lang w:val="lt-LT"/>
              </w:rPr>
              <w:t xml:space="preserve"> </w:t>
            </w:r>
          </w:p>
          <w:p w14:paraId="4498A28A" w14:textId="64DC9441" w:rsidR="00431E20" w:rsidRPr="00E042C0" w:rsidRDefault="00431E20" w:rsidP="005075B1">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Pirkėjas įsipareigoja priimti 6.1 </w:t>
            </w:r>
            <w:r w:rsidR="00A306CD">
              <w:rPr>
                <w:rFonts w:ascii="Times New Roman" w:hAnsi="Times New Roman" w:cs="Times New Roman"/>
                <w:lang w:val="lt-LT"/>
              </w:rPr>
              <w:t>pa</w:t>
            </w:r>
            <w:r w:rsidRPr="00E042C0">
              <w:rPr>
                <w:rFonts w:ascii="Times New Roman" w:hAnsi="Times New Roman" w:cs="Times New Roman"/>
                <w:lang w:val="lt-LT"/>
              </w:rPr>
              <w:t>punkt</w:t>
            </w:r>
            <w:r w:rsidR="00A306CD">
              <w:rPr>
                <w:rFonts w:ascii="Times New Roman" w:hAnsi="Times New Roman" w:cs="Times New Roman"/>
                <w:lang w:val="lt-LT"/>
              </w:rPr>
              <w:t>yje</w:t>
            </w:r>
            <w:r w:rsidRPr="00E042C0">
              <w:rPr>
                <w:rFonts w:ascii="Times New Roman" w:hAnsi="Times New Roman" w:cs="Times New Roman"/>
                <w:lang w:val="lt-LT"/>
              </w:rPr>
              <w:t xml:space="preserve"> nurodytą kiekį ir </w:t>
            </w:r>
            <w:r w:rsidR="00A306CD">
              <w:rPr>
                <w:rFonts w:ascii="Times New Roman" w:hAnsi="Times New Roman" w:cs="Times New Roman"/>
                <w:lang w:val="lt-LT"/>
              </w:rPr>
              <w:t>su</w:t>
            </w:r>
            <w:r w:rsidRPr="00E042C0">
              <w:rPr>
                <w:rFonts w:ascii="Times New Roman" w:hAnsi="Times New Roman" w:cs="Times New Roman"/>
                <w:lang w:val="lt-LT"/>
              </w:rPr>
              <w:t xml:space="preserve">mokėti už </w:t>
            </w:r>
            <w:r w:rsidR="001A1258">
              <w:rPr>
                <w:rFonts w:ascii="Times New Roman" w:hAnsi="Times New Roman" w:cs="Times New Roman"/>
                <w:lang w:val="lt-LT"/>
              </w:rPr>
              <w:t>S</w:t>
            </w:r>
            <w:r w:rsidRPr="00E042C0">
              <w:rPr>
                <w:rFonts w:ascii="Times New Roman" w:hAnsi="Times New Roman" w:cs="Times New Roman"/>
                <w:lang w:val="lt-LT"/>
              </w:rPr>
              <w:t>utart</w:t>
            </w:r>
            <w:r w:rsidR="007B276C">
              <w:rPr>
                <w:rFonts w:ascii="Times New Roman" w:hAnsi="Times New Roman" w:cs="Times New Roman"/>
                <w:lang w:val="lt-LT"/>
              </w:rPr>
              <w:t>ies reikalavimus atitinkančias P</w:t>
            </w:r>
            <w:r w:rsidRPr="00E042C0">
              <w:rPr>
                <w:rFonts w:ascii="Times New Roman" w:hAnsi="Times New Roman" w:cs="Times New Roman"/>
                <w:lang w:val="lt-LT"/>
              </w:rPr>
              <w:t>rekes 7</w:t>
            </w:r>
            <w:r w:rsidR="009510D2">
              <w:rPr>
                <w:rFonts w:ascii="Times New Roman" w:hAnsi="Times New Roman" w:cs="Times New Roman"/>
                <w:lang w:val="lt-LT"/>
              </w:rPr>
              <w:t xml:space="preserve"> </w:t>
            </w:r>
            <w:r w:rsidRPr="00E042C0">
              <w:rPr>
                <w:rFonts w:ascii="Times New Roman" w:hAnsi="Times New Roman" w:cs="Times New Roman"/>
                <w:lang w:val="lt-LT"/>
              </w:rPr>
              <w:t xml:space="preserve">punkte nurodytą kainą. </w:t>
            </w:r>
          </w:p>
          <w:p w14:paraId="5C81C09B" w14:textId="1335DBD0" w:rsidR="00431E20" w:rsidRPr="00965F22" w:rsidRDefault="00431E20" w:rsidP="00965F22">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Pardavėjas už </w:t>
            </w:r>
            <w:r w:rsidR="001A1258">
              <w:rPr>
                <w:rFonts w:ascii="Times New Roman" w:hAnsi="Times New Roman" w:cs="Times New Roman"/>
                <w:lang w:val="lt-LT"/>
              </w:rPr>
              <w:t>S</w:t>
            </w:r>
            <w:r w:rsidRPr="00E042C0">
              <w:rPr>
                <w:rFonts w:ascii="Times New Roman" w:hAnsi="Times New Roman" w:cs="Times New Roman"/>
                <w:lang w:val="lt-LT"/>
              </w:rPr>
              <w:t xml:space="preserve">utarties vykdymą jokių papildomų mokėjimų negauna. </w:t>
            </w:r>
          </w:p>
          <w:p w14:paraId="78C6EC92" w14:textId="77777777" w:rsidR="007B276C" w:rsidRPr="009552E2" w:rsidRDefault="004C69D5" w:rsidP="005075B1">
            <w:pPr>
              <w:pStyle w:val="ListParagraph"/>
              <w:numPr>
                <w:ilvl w:val="1"/>
                <w:numId w:val="2"/>
              </w:numPr>
              <w:spacing w:after="0" w:line="240" w:lineRule="auto"/>
              <w:ind w:left="455" w:hanging="455"/>
              <w:rPr>
                <w:rFonts w:ascii="Times New Roman" w:hAnsi="Times New Roman" w:cs="Times New Roman"/>
                <w:b/>
                <w:lang w:val="lt-LT"/>
              </w:rPr>
            </w:pPr>
            <w:r>
              <w:rPr>
                <w:rFonts w:ascii="Times New Roman" w:hAnsi="Times New Roman" w:cs="Times New Roman"/>
                <w:lang w:val="lt-LT"/>
              </w:rPr>
              <w:t>Reikalavimai P</w:t>
            </w:r>
            <w:r w:rsidR="00431E20" w:rsidRPr="00E042C0">
              <w:rPr>
                <w:rFonts w:ascii="Times New Roman" w:hAnsi="Times New Roman" w:cs="Times New Roman"/>
                <w:lang w:val="lt-LT"/>
              </w:rPr>
              <w:t xml:space="preserve">rekėms nustatyti šios </w:t>
            </w:r>
            <w:r w:rsidR="001A1258">
              <w:rPr>
                <w:rFonts w:ascii="Times New Roman" w:hAnsi="Times New Roman" w:cs="Times New Roman"/>
                <w:lang w:val="lt-LT"/>
              </w:rPr>
              <w:t>S</w:t>
            </w:r>
            <w:r w:rsidR="00431E20" w:rsidRPr="00E042C0">
              <w:rPr>
                <w:rFonts w:ascii="Times New Roman" w:hAnsi="Times New Roman" w:cs="Times New Roman"/>
                <w:lang w:val="lt-LT"/>
              </w:rPr>
              <w:t>utarties 1 priede.</w:t>
            </w:r>
          </w:p>
          <w:p w14:paraId="026E9D52" w14:textId="52BCD820" w:rsidR="00431E20" w:rsidRPr="000F18F8" w:rsidRDefault="000F18F8" w:rsidP="000F18F8">
            <w:pPr>
              <w:jc w:val="both"/>
              <w:rPr>
                <w:rFonts w:ascii="Times New Roman" w:hAnsi="Times New Roman" w:cs="Times New Roman"/>
              </w:rPr>
            </w:pPr>
            <w:r>
              <w:t xml:space="preserve">6.5   </w:t>
            </w:r>
            <w:proofErr w:type="spellStart"/>
            <w:r w:rsidR="009552E2" w:rsidRPr="000F18F8">
              <w:rPr>
                <w:rFonts w:ascii="Times New Roman" w:hAnsi="Times New Roman" w:cs="Times New Roman"/>
              </w:rPr>
              <w:t>Pirkėjas</w:t>
            </w:r>
            <w:proofErr w:type="spellEnd"/>
            <w:r w:rsidR="009552E2" w:rsidRPr="000F18F8">
              <w:rPr>
                <w:rFonts w:ascii="Times New Roman" w:hAnsi="Times New Roman" w:cs="Times New Roman"/>
              </w:rPr>
              <w:t xml:space="preserve"> </w:t>
            </w:r>
            <w:proofErr w:type="spellStart"/>
            <w:r w:rsidR="009552E2" w:rsidRPr="000F18F8">
              <w:rPr>
                <w:rFonts w:ascii="Times New Roman" w:hAnsi="Times New Roman" w:cs="Times New Roman"/>
              </w:rPr>
              <w:t>neįs</w:t>
            </w:r>
            <w:r>
              <w:rPr>
                <w:rFonts w:ascii="Times New Roman" w:hAnsi="Times New Roman" w:cs="Times New Roman"/>
              </w:rPr>
              <w:t>ipareigoja</w:t>
            </w:r>
            <w:proofErr w:type="spellEnd"/>
            <w:r>
              <w:rPr>
                <w:rFonts w:ascii="Times New Roman" w:hAnsi="Times New Roman" w:cs="Times New Roman"/>
              </w:rPr>
              <w:t xml:space="preserve"> </w:t>
            </w:r>
            <w:proofErr w:type="spellStart"/>
            <w:r>
              <w:rPr>
                <w:rFonts w:ascii="Times New Roman" w:hAnsi="Times New Roman" w:cs="Times New Roman"/>
              </w:rPr>
              <w:t>išpirkti</w:t>
            </w:r>
            <w:proofErr w:type="spellEnd"/>
            <w:r>
              <w:rPr>
                <w:rFonts w:ascii="Times New Roman" w:hAnsi="Times New Roman" w:cs="Times New Roman"/>
              </w:rPr>
              <w:t xml:space="preserve"> </w:t>
            </w:r>
            <w:proofErr w:type="spellStart"/>
            <w:r>
              <w:rPr>
                <w:rFonts w:ascii="Times New Roman" w:hAnsi="Times New Roman" w:cs="Times New Roman"/>
              </w:rPr>
              <w:t>visos</w:t>
            </w:r>
            <w:proofErr w:type="spellEnd"/>
            <w:r>
              <w:rPr>
                <w:rFonts w:ascii="Times New Roman" w:hAnsi="Times New Roman" w:cs="Times New Roman"/>
              </w:rPr>
              <w:t xml:space="preserve"> </w:t>
            </w:r>
            <w:proofErr w:type="spellStart"/>
            <w:proofErr w:type="gramStart"/>
            <w:r>
              <w:rPr>
                <w:rFonts w:ascii="Times New Roman" w:hAnsi="Times New Roman" w:cs="Times New Roman"/>
              </w:rPr>
              <w:t>sutarties</w:t>
            </w:r>
            <w:proofErr w:type="spellEnd"/>
            <w:r>
              <w:rPr>
                <w:rFonts w:ascii="Times New Roman" w:hAnsi="Times New Roman" w:cs="Times New Roman"/>
              </w:rPr>
              <w:t xml:space="preserve">  7.1.1</w:t>
            </w:r>
            <w:proofErr w:type="gramEnd"/>
            <w:r>
              <w:rPr>
                <w:rFonts w:ascii="Times New Roman" w:hAnsi="Times New Roman" w:cs="Times New Roman"/>
              </w:rPr>
              <w:t xml:space="preserve"> </w:t>
            </w:r>
            <w:proofErr w:type="spellStart"/>
            <w:r>
              <w:rPr>
                <w:rFonts w:ascii="Times New Roman" w:hAnsi="Times New Roman" w:cs="Times New Roman"/>
              </w:rPr>
              <w:t>p</w:t>
            </w:r>
            <w:r w:rsidRPr="000F18F8">
              <w:rPr>
                <w:rFonts w:ascii="Times New Roman" w:hAnsi="Times New Roman" w:cs="Times New Roman"/>
              </w:rPr>
              <w:t>apunktyje</w:t>
            </w:r>
            <w:proofErr w:type="spellEnd"/>
            <w:r>
              <w:rPr>
                <w:rFonts w:ascii="Times New Roman" w:hAnsi="Times New Roman" w:cs="Times New Roman"/>
              </w:rPr>
              <w:t xml:space="preserve"> </w:t>
            </w:r>
            <w:proofErr w:type="spellStart"/>
            <w:r>
              <w:rPr>
                <w:rFonts w:ascii="Times New Roman" w:hAnsi="Times New Roman" w:cs="Times New Roman"/>
              </w:rPr>
              <w:t>nurodytos</w:t>
            </w:r>
            <w:proofErr w:type="spellEnd"/>
            <w:r>
              <w:rPr>
                <w:rFonts w:ascii="Times New Roman" w:hAnsi="Times New Roman" w:cs="Times New Roman"/>
              </w:rPr>
              <w:t xml:space="preserve"> </w:t>
            </w:r>
            <w:proofErr w:type="spellStart"/>
            <w:r>
              <w:rPr>
                <w:rFonts w:ascii="Times New Roman" w:hAnsi="Times New Roman" w:cs="Times New Roman"/>
              </w:rPr>
              <w:t>sumos</w:t>
            </w:r>
            <w:proofErr w:type="spellEnd"/>
            <w:r>
              <w:rPr>
                <w:rFonts w:ascii="Times New Roman" w:hAnsi="Times New Roman" w:cs="Times New Roman"/>
              </w:rPr>
              <w:t>.</w:t>
            </w:r>
          </w:p>
        </w:tc>
      </w:tr>
      <w:tr w:rsidR="008E1417" w:rsidRPr="00E042C0" w14:paraId="52952504" w14:textId="77777777" w:rsidTr="005075B1">
        <w:trPr>
          <w:trHeight w:val="76"/>
        </w:trPr>
        <w:tc>
          <w:tcPr>
            <w:tcW w:w="0" w:type="auto"/>
            <w:gridSpan w:val="2"/>
          </w:tcPr>
          <w:p w14:paraId="5E4D3272" w14:textId="755B4186" w:rsidR="008E1417" w:rsidRPr="00E042C0" w:rsidRDefault="00EC34BC" w:rsidP="009510D2">
            <w:pPr>
              <w:pStyle w:val="ListParagraph"/>
              <w:numPr>
                <w:ilvl w:val="0"/>
                <w:numId w:val="2"/>
              </w:numPr>
              <w:spacing w:after="0" w:line="240" w:lineRule="auto"/>
              <w:ind w:left="387" w:hanging="425"/>
              <w:rPr>
                <w:rFonts w:ascii="Times New Roman" w:hAnsi="Times New Roman" w:cs="Times New Roman"/>
                <w:b/>
                <w:lang w:val="lt-LT"/>
              </w:rPr>
            </w:pPr>
            <w:r w:rsidRPr="00E042C0">
              <w:rPr>
                <w:rFonts w:ascii="Times New Roman" w:hAnsi="Times New Roman" w:cs="Times New Roman"/>
                <w:b/>
                <w:lang w:val="lt-LT"/>
              </w:rPr>
              <w:t>K</w:t>
            </w:r>
            <w:r w:rsidR="00061336" w:rsidRPr="00E042C0">
              <w:rPr>
                <w:rFonts w:ascii="Times New Roman" w:hAnsi="Times New Roman" w:cs="Times New Roman"/>
                <w:b/>
                <w:lang w:val="lt-LT"/>
              </w:rPr>
              <w:t>ainodaros taisyklės</w:t>
            </w:r>
            <w:r w:rsidR="006C16B4" w:rsidRPr="00E042C0">
              <w:rPr>
                <w:rFonts w:ascii="Times New Roman" w:hAnsi="Times New Roman" w:cs="Times New Roman"/>
                <w:b/>
                <w:lang w:val="lt-LT"/>
              </w:rPr>
              <w:t xml:space="preserve"> (</w:t>
            </w:r>
            <w:r w:rsidR="003B3A40" w:rsidRPr="003B3A40">
              <w:rPr>
                <w:rFonts w:ascii="Times New Roman" w:hAnsi="Times New Roman" w:cs="Times New Roman"/>
                <w:b/>
                <w:i/>
                <w:lang w:val="lt-LT"/>
              </w:rPr>
              <w:t xml:space="preserve">pasirinkti vieną ir </w:t>
            </w:r>
            <w:r w:rsidR="00063EE3">
              <w:rPr>
                <w:rFonts w:ascii="Times New Roman" w:hAnsi="Times New Roman" w:cs="Times New Roman"/>
                <w:b/>
                <w:i/>
                <w:lang w:val="lt-LT"/>
              </w:rPr>
              <w:t>išbraukti</w:t>
            </w:r>
            <w:r w:rsidR="009510D2" w:rsidRPr="003B3A40">
              <w:rPr>
                <w:rFonts w:ascii="Times New Roman" w:hAnsi="Times New Roman" w:cs="Times New Roman"/>
                <w:b/>
                <w:i/>
                <w:lang w:val="lt-LT"/>
              </w:rPr>
              <w:t xml:space="preserve"> </w:t>
            </w:r>
            <w:r w:rsidR="003B3A40" w:rsidRPr="003B3A40">
              <w:rPr>
                <w:rFonts w:ascii="Times New Roman" w:hAnsi="Times New Roman" w:cs="Times New Roman"/>
                <w:b/>
                <w:i/>
                <w:lang w:val="lt-LT"/>
              </w:rPr>
              <w:t>kitus</w:t>
            </w:r>
            <w:r w:rsidR="006C16B4" w:rsidRPr="00E042C0">
              <w:rPr>
                <w:rFonts w:ascii="Times New Roman" w:hAnsi="Times New Roman" w:cs="Times New Roman"/>
                <w:b/>
                <w:lang w:val="lt-LT"/>
              </w:rPr>
              <w:t>)</w:t>
            </w:r>
            <w:r w:rsidR="008E1417" w:rsidRPr="00E042C0">
              <w:rPr>
                <w:rFonts w:ascii="Times New Roman" w:hAnsi="Times New Roman" w:cs="Times New Roman"/>
                <w:b/>
                <w:lang w:val="lt-LT"/>
              </w:rPr>
              <w:t>:</w:t>
            </w:r>
          </w:p>
        </w:tc>
      </w:tr>
      <w:tr w:rsidR="006C16B4" w:rsidRPr="00E042C0" w14:paraId="5131B1B4" w14:textId="77777777" w:rsidTr="00965F22">
        <w:trPr>
          <w:trHeight w:val="281"/>
        </w:trPr>
        <w:tc>
          <w:tcPr>
            <w:tcW w:w="5420" w:type="dxa"/>
          </w:tcPr>
          <w:p w14:paraId="3EB9EFFB" w14:textId="77777777" w:rsidR="006C16B4" w:rsidRPr="00E042C0" w:rsidRDefault="006C16B4" w:rsidP="005075B1">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 Fiksuota kaina</w:t>
            </w:r>
            <w:r w:rsidR="00854E53" w:rsidRPr="00E042C0">
              <w:rPr>
                <w:rFonts w:ascii="Times New Roman" w:hAnsi="Times New Roman" w:cs="Times New Roman"/>
                <w:lang w:val="lt-LT"/>
              </w:rPr>
              <w:t xml:space="preserve"> </w:t>
            </w:r>
          </w:p>
        </w:tc>
        <w:tc>
          <w:tcPr>
            <w:tcW w:w="5659" w:type="dxa"/>
          </w:tcPr>
          <w:p w14:paraId="7E384EBD" w14:textId="359B8880" w:rsidR="006C16B4" w:rsidRPr="00E042C0" w:rsidRDefault="00B80294" w:rsidP="005075B1">
            <w:pPr>
              <w:spacing w:after="0" w:line="240" w:lineRule="auto"/>
              <w:rPr>
                <w:rFonts w:ascii="Times New Roman" w:hAnsi="Times New Roman" w:cs="Times New Roman"/>
                <w:lang w:val="lt-LT"/>
              </w:rPr>
            </w:pPr>
            <w:r>
              <w:rPr>
                <w:rFonts w:ascii="Times New Roman" w:hAnsi="Times New Roman" w:cs="Times New Roman"/>
                <w:lang w:val="lt-LT"/>
              </w:rPr>
              <w:t>7</w:t>
            </w:r>
            <w:r w:rsidR="006C16B4" w:rsidRPr="00E042C0">
              <w:rPr>
                <w:rFonts w:ascii="Times New Roman" w:hAnsi="Times New Roman" w:cs="Times New Roman"/>
                <w:lang w:val="lt-LT"/>
              </w:rPr>
              <w:t>.1.1. Sutarties kaina</w:t>
            </w:r>
            <w:r w:rsidR="003B3A40" w:rsidRPr="00E042C0">
              <w:rPr>
                <w:rFonts w:ascii="Times New Roman" w:hAnsi="Times New Roman" w:cs="Times New Roman"/>
                <w:lang w:val="lt-LT"/>
              </w:rPr>
              <w:t>–</w:t>
            </w:r>
            <w:r w:rsidR="006C16B4" w:rsidRPr="00E042C0">
              <w:rPr>
                <w:rFonts w:ascii="Times New Roman" w:hAnsi="Times New Roman" w:cs="Times New Roman"/>
                <w:lang w:val="lt-LT"/>
              </w:rPr>
              <w:t xml:space="preserve"> </w:t>
            </w:r>
          </w:p>
        </w:tc>
      </w:tr>
      <w:tr w:rsidR="00A82C8E" w:rsidRPr="00E042C0" w14:paraId="14CB10A3" w14:textId="77777777" w:rsidTr="005075B1">
        <w:trPr>
          <w:trHeight w:val="553"/>
        </w:trPr>
        <w:tc>
          <w:tcPr>
            <w:tcW w:w="0" w:type="auto"/>
            <w:gridSpan w:val="2"/>
            <w:tcBorders>
              <w:top w:val="single" w:sz="4" w:space="0" w:color="auto"/>
              <w:left w:val="single" w:sz="4" w:space="0" w:color="auto"/>
              <w:right w:val="single" w:sz="4" w:space="0" w:color="auto"/>
            </w:tcBorders>
          </w:tcPr>
          <w:p w14:paraId="5A414398" w14:textId="77777777" w:rsidR="00A82C8E" w:rsidRPr="00E042C0" w:rsidRDefault="00A82C8E" w:rsidP="005075B1">
            <w:pPr>
              <w:pStyle w:val="ListParagraph"/>
              <w:numPr>
                <w:ilvl w:val="0"/>
                <w:numId w:val="2"/>
              </w:numPr>
              <w:spacing w:after="0" w:line="240" w:lineRule="auto"/>
              <w:ind w:left="387" w:hanging="425"/>
              <w:rPr>
                <w:rFonts w:ascii="Times New Roman" w:hAnsi="Times New Roman" w:cs="Times New Roman"/>
                <w:b/>
                <w:lang w:val="lt-LT"/>
              </w:rPr>
            </w:pPr>
            <w:r w:rsidRPr="00E042C0">
              <w:rPr>
                <w:rFonts w:ascii="Times New Roman" w:hAnsi="Times New Roman" w:cs="Times New Roman"/>
                <w:b/>
                <w:lang w:val="lt-LT"/>
              </w:rPr>
              <w:t>Kainos peržiūra (</w:t>
            </w:r>
            <w:r w:rsidR="003B3A40" w:rsidRPr="003B3A40">
              <w:rPr>
                <w:rFonts w:ascii="Times New Roman" w:hAnsi="Times New Roman" w:cs="Times New Roman"/>
                <w:b/>
                <w:i/>
                <w:lang w:val="lt-LT"/>
              </w:rPr>
              <w:t>pasirinkti vieną ir išbraukti kitus</w:t>
            </w:r>
            <w:r w:rsidRPr="00E042C0">
              <w:rPr>
                <w:rFonts w:ascii="Times New Roman" w:hAnsi="Times New Roman" w:cs="Times New Roman"/>
                <w:b/>
                <w:lang w:val="lt-LT"/>
              </w:rPr>
              <w:t>):</w:t>
            </w:r>
          </w:p>
        </w:tc>
      </w:tr>
      <w:tr w:rsidR="00A82C8E" w:rsidRPr="00E042C0" w14:paraId="2ABD0FCA" w14:textId="77777777" w:rsidTr="005075B1">
        <w:trPr>
          <w:trHeight w:val="553"/>
        </w:trPr>
        <w:tc>
          <w:tcPr>
            <w:tcW w:w="0" w:type="auto"/>
            <w:gridSpan w:val="2"/>
            <w:tcBorders>
              <w:top w:val="single" w:sz="4" w:space="0" w:color="auto"/>
              <w:left w:val="single" w:sz="4" w:space="0" w:color="auto"/>
              <w:right w:val="single" w:sz="4" w:space="0" w:color="auto"/>
            </w:tcBorders>
          </w:tcPr>
          <w:p w14:paraId="4D49FEB4" w14:textId="6D7DC927" w:rsidR="00A82C8E" w:rsidRPr="00E042C0" w:rsidRDefault="00A82C8E" w:rsidP="005075B1">
            <w:pPr>
              <w:spacing w:after="0" w:line="240" w:lineRule="auto"/>
              <w:rPr>
                <w:rFonts w:ascii="Times New Roman" w:hAnsi="Times New Roman" w:cs="Times New Roman"/>
                <w:lang w:val="lt-LT"/>
              </w:rPr>
            </w:pPr>
            <w:r w:rsidRPr="00E042C0">
              <w:rPr>
                <w:rFonts w:ascii="Times New Roman" w:hAnsi="Times New Roman" w:cs="Times New Roman"/>
                <w:lang w:val="lt-LT"/>
              </w:rPr>
              <w:t xml:space="preserve">8.1. Sutarties kaina ar įkainis nėra peržiūrimi visą </w:t>
            </w:r>
            <w:r w:rsidR="001A1258">
              <w:rPr>
                <w:rFonts w:ascii="Times New Roman" w:hAnsi="Times New Roman" w:cs="Times New Roman"/>
                <w:lang w:val="lt-LT"/>
              </w:rPr>
              <w:t>S</w:t>
            </w:r>
            <w:r w:rsidRPr="00E042C0">
              <w:rPr>
                <w:rFonts w:ascii="Times New Roman" w:hAnsi="Times New Roman" w:cs="Times New Roman"/>
                <w:lang w:val="lt-LT"/>
              </w:rPr>
              <w:t>utarties galiojimo laikotarpį</w:t>
            </w:r>
            <w:r w:rsidR="003B3A40">
              <w:rPr>
                <w:rFonts w:ascii="Times New Roman" w:hAnsi="Times New Roman" w:cs="Times New Roman"/>
                <w:lang w:val="lt-LT"/>
              </w:rPr>
              <w:t>, išskyrus atvejus, kai pasikeičia Prekėms taikomas PVM tarifas</w:t>
            </w:r>
            <w:r w:rsidRPr="00E042C0">
              <w:rPr>
                <w:rFonts w:ascii="Times New Roman" w:hAnsi="Times New Roman" w:cs="Times New Roman"/>
                <w:lang w:val="lt-LT"/>
              </w:rPr>
              <w:t>.</w:t>
            </w:r>
            <w:r w:rsidR="00B36C4C">
              <w:rPr>
                <w:rFonts w:ascii="Times New Roman" w:hAnsi="Times New Roman" w:cs="Times New Roman"/>
                <w:lang w:val="lt-LT"/>
              </w:rPr>
              <w:t xml:space="preserve"> Sutarčiai taikoma fiksuoto įkainio kainodara.</w:t>
            </w:r>
          </w:p>
        </w:tc>
      </w:tr>
      <w:tr w:rsidR="00A82C8E" w:rsidRPr="00E042C0" w14:paraId="490B5001" w14:textId="77777777" w:rsidTr="005075B1">
        <w:trPr>
          <w:trHeight w:val="1441"/>
        </w:trPr>
        <w:tc>
          <w:tcPr>
            <w:tcW w:w="0" w:type="auto"/>
            <w:gridSpan w:val="2"/>
            <w:tcBorders>
              <w:top w:val="single" w:sz="4" w:space="0" w:color="auto"/>
              <w:left w:val="single" w:sz="4" w:space="0" w:color="auto"/>
              <w:right w:val="single" w:sz="4" w:space="0" w:color="auto"/>
            </w:tcBorders>
          </w:tcPr>
          <w:p w14:paraId="57A65834" w14:textId="77777777" w:rsidR="00A82C8E" w:rsidRPr="00E042C0" w:rsidRDefault="00A82C8E" w:rsidP="005075B1">
            <w:pPr>
              <w:pStyle w:val="ListParagraph"/>
              <w:numPr>
                <w:ilvl w:val="0"/>
                <w:numId w:val="2"/>
              </w:numPr>
              <w:spacing w:after="0" w:line="240" w:lineRule="auto"/>
              <w:ind w:left="313" w:hanging="283"/>
              <w:rPr>
                <w:rFonts w:ascii="Times New Roman" w:hAnsi="Times New Roman" w:cs="Times New Roman"/>
                <w:lang w:val="lt-LT"/>
              </w:rPr>
            </w:pPr>
            <w:r w:rsidRPr="00E042C0">
              <w:rPr>
                <w:rFonts w:ascii="Times New Roman" w:hAnsi="Times New Roman" w:cs="Times New Roman"/>
                <w:b/>
                <w:lang w:val="lt-LT"/>
              </w:rPr>
              <w:t>Prekių pristatymo vieta ir sąlygos</w:t>
            </w:r>
            <w:r w:rsidRPr="00E042C0">
              <w:rPr>
                <w:rFonts w:ascii="Times New Roman" w:hAnsi="Times New Roman" w:cs="Times New Roman"/>
                <w:lang w:val="lt-LT"/>
              </w:rPr>
              <w:t>:</w:t>
            </w:r>
          </w:p>
          <w:p w14:paraId="2392A460" w14:textId="0AFCC5E7" w:rsidR="00A82C8E" w:rsidRPr="00E042C0" w:rsidRDefault="00A82C8E" w:rsidP="005075B1">
            <w:pPr>
              <w:pStyle w:val="ListParagraph"/>
              <w:numPr>
                <w:ilvl w:val="1"/>
                <w:numId w:val="2"/>
              </w:numPr>
              <w:spacing w:after="0" w:line="240" w:lineRule="auto"/>
              <w:ind w:left="455" w:hanging="425"/>
              <w:rPr>
                <w:rFonts w:ascii="Times New Roman" w:hAnsi="Times New Roman" w:cs="Times New Roman"/>
                <w:lang w:val="lt-LT"/>
              </w:rPr>
            </w:pPr>
            <w:r w:rsidRPr="00E042C0">
              <w:rPr>
                <w:rFonts w:ascii="Times New Roman" w:hAnsi="Times New Roman" w:cs="Times New Roman"/>
                <w:lang w:val="lt-LT"/>
              </w:rPr>
              <w:t>Prekės turi būti pristatyto</w:t>
            </w:r>
            <w:r w:rsidR="003143A5">
              <w:rPr>
                <w:rFonts w:ascii="Times New Roman" w:hAnsi="Times New Roman" w:cs="Times New Roman"/>
                <w:lang w:val="lt-LT"/>
              </w:rPr>
              <w:t xml:space="preserve">s </w:t>
            </w:r>
            <w:r w:rsidR="0017700D">
              <w:rPr>
                <w:rFonts w:ascii="Times New Roman" w:hAnsi="Times New Roman" w:cs="Times New Roman"/>
                <w:lang w:val="lt-LT"/>
              </w:rPr>
              <w:t>iki 2026-12-11 d.</w:t>
            </w:r>
            <w:r w:rsidR="0094660F" w:rsidRPr="00E042C0">
              <w:rPr>
                <w:rFonts w:ascii="Times New Roman" w:hAnsi="Times New Roman" w:cs="Times New Roman"/>
                <w:lang w:val="lt-LT"/>
              </w:rPr>
              <w:t>.</w:t>
            </w:r>
          </w:p>
          <w:p w14:paraId="4BB8B66A" w14:textId="19AD055A" w:rsidR="00A82C8E" w:rsidRPr="00E042C0" w:rsidRDefault="00A82C8E" w:rsidP="005075B1">
            <w:pPr>
              <w:pStyle w:val="ListParagraph"/>
              <w:numPr>
                <w:ilvl w:val="1"/>
                <w:numId w:val="2"/>
              </w:numPr>
              <w:spacing w:after="0" w:line="240" w:lineRule="auto"/>
              <w:ind w:left="455" w:hanging="425"/>
              <w:rPr>
                <w:rFonts w:ascii="Times New Roman" w:hAnsi="Times New Roman" w:cs="Times New Roman"/>
                <w:lang w:val="lt-LT"/>
              </w:rPr>
            </w:pPr>
            <w:r w:rsidRPr="00E042C0">
              <w:rPr>
                <w:rFonts w:ascii="Times New Roman" w:hAnsi="Times New Roman" w:cs="Times New Roman"/>
                <w:lang w:val="lt-LT"/>
              </w:rPr>
              <w:t>Prekės turi būti pristatyt</w:t>
            </w:r>
            <w:r w:rsidR="00C0150B">
              <w:rPr>
                <w:rFonts w:ascii="Times New Roman" w:hAnsi="Times New Roman" w:cs="Times New Roman"/>
                <w:lang w:val="lt-LT"/>
              </w:rPr>
              <w:t xml:space="preserve">os į </w:t>
            </w:r>
            <w:r w:rsidR="00C0150B">
              <w:rPr>
                <w:rFonts w:ascii="Times New Roman" w:eastAsia="Times New Roman" w:hAnsi="Times New Roman" w:cs="Times New Roman"/>
                <w:color w:val="000000"/>
                <w:sz w:val="24"/>
                <w:szCs w:val="24"/>
                <w:lang w:val="lt-LT"/>
              </w:rPr>
              <w:t>Vytauto g. 72, Marijampolė</w:t>
            </w:r>
            <w:r w:rsidR="0094660F" w:rsidRPr="00E042C0">
              <w:rPr>
                <w:rFonts w:ascii="Times New Roman" w:hAnsi="Times New Roman" w:cs="Times New Roman"/>
                <w:lang w:val="lt-LT"/>
              </w:rPr>
              <w:t>.</w:t>
            </w:r>
          </w:p>
          <w:p w14:paraId="083ADB8D" w14:textId="6A21B45B" w:rsidR="00A82C8E" w:rsidRDefault="00A82C8E" w:rsidP="005075B1">
            <w:pPr>
              <w:pStyle w:val="ListParagraph"/>
              <w:numPr>
                <w:ilvl w:val="1"/>
                <w:numId w:val="2"/>
              </w:numPr>
              <w:spacing w:after="0" w:line="240" w:lineRule="auto"/>
              <w:ind w:left="455" w:hanging="425"/>
              <w:rPr>
                <w:rFonts w:ascii="Times New Roman" w:hAnsi="Times New Roman" w:cs="Times New Roman"/>
                <w:lang w:val="lt-LT"/>
              </w:rPr>
            </w:pPr>
            <w:r w:rsidRPr="00E042C0">
              <w:rPr>
                <w:rFonts w:ascii="Times New Roman" w:hAnsi="Times New Roman" w:cs="Times New Roman"/>
                <w:lang w:val="lt-LT"/>
              </w:rPr>
              <w:t>Prekė</w:t>
            </w:r>
            <w:r w:rsidR="00556EA9">
              <w:rPr>
                <w:rFonts w:ascii="Times New Roman" w:hAnsi="Times New Roman" w:cs="Times New Roman"/>
                <w:lang w:val="lt-LT"/>
              </w:rPr>
              <w:t>s turi būti pristatytos</w:t>
            </w:r>
            <w:r w:rsidR="00C0150B">
              <w:rPr>
                <w:rFonts w:ascii="Times New Roman" w:hAnsi="Times New Roman" w:cs="Times New Roman"/>
                <w:lang w:val="lt-LT"/>
              </w:rPr>
              <w:t xml:space="preserve"> - </w:t>
            </w:r>
            <w:r w:rsidR="00C0150B" w:rsidRPr="00A60A7E">
              <w:rPr>
                <w:rFonts w:ascii="Times New Roman" w:eastAsia="Times New Roman" w:hAnsi="Times New Roman" w:cs="Times New Roman"/>
                <w:b/>
                <w:color w:val="000000"/>
                <w:sz w:val="24"/>
                <w:szCs w:val="24"/>
                <w:lang w:val="lt-LT"/>
              </w:rPr>
              <w:t>Pardavėjas</w:t>
            </w:r>
            <w:r w:rsidR="00C0150B" w:rsidRPr="00A60A7E">
              <w:rPr>
                <w:rFonts w:ascii="Times New Roman" w:eastAsia="Times New Roman" w:hAnsi="Times New Roman" w:cs="Times New Roman"/>
                <w:color w:val="000000"/>
                <w:sz w:val="24"/>
                <w:szCs w:val="24"/>
                <w:lang w:val="lt-LT"/>
              </w:rPr>
              <w:t xml:space="preserve"> prekes pristato darbo dienomis nuo 9.00 val. iki 11.00 val. ir nuo 13.00 val. iki 16.00 val. Penktadienį nuo 9.00 val. iki 11.00 val. ir nuo 13.00 val. iki 15.</w:t>
            </w:r>
            <w:r w:rsidR="00C0150B">
              <w:rPr>
                <w:rFonts w:ascii="Times New Roman" w:eastAsia="Times New Roman" w:hAnsi="Times New Roman" w:cs="Times New Roman"/>
                <w:color w:val="000000"/>
                <w:sz w:val="24"/>
                <w:szCs w:val="24"/>
                <w:lang w:val="lt-LT"/>
              </w:rPr>
              <w:t>00 val</w:t>
            </w:r>
            <w:r w:rsidR="0094660F" w:rsidRPr="00E042C0">
              <w:rPr>
                <w:rFonts w:ascii="Times New Roman" w:hAnsi="Times New Roman" w:cs="Times New Roman"/>
                <w:lang w:val="lt-LT"/>
              </w:rPr>
              <w:t>.</w:t>
            </w:r>
          </w:p>
          <w:p w14:paraId="2A10F1E8" w14:textId="1277D448" w:rsidR="00B36C4C" w:rsidRPr="00B36C4C" w:rsidRDefault="00B36C4C" w:rsidP="00B36C4C">
            <w:pPr>
              <w:pStyle w:val="ListParagraph"/>
              <w:numPr>
                <w:ilvl w:val="1"/>
                <w:numId w:val="2"/>
              </w:numPr>
              <w:spacing w:after="0" w:line="240" w:lineRule="auto"/>
              <w:ind w:left="455" w:hanging="425"/>
              <w:jc w:val="both"/>
              <w:rPr>
                <w:rFonts w:ascii="Times New Roman" w:hAnsi="Times New Roman" w:cs="Times New Roman"/>
                <w:sz w:val="24"/>
                <w:szCs w:val="24"/>
                <w:lang w:val="lt-LT"/>
              </w:rPr>
            </w:pPr>
            <w:r w:rsidRPr="00556159">
              <w:rPr>
                <w:rFonts w:ascii="Times New Roman" w:hAnsi="Times New Roman" w:cs="Times New Roman"/>
                <w:sz w:val="24"/>
                <w:szCs w:val="24"/>
                <w:lang w:val="lt-LT"/>
              </w:rPr>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550557EF" w14:textId="7D53DDC7" w:rsidR="0094660F" w:rsidRPr="00C0150B" w:rsidRDefault="0094660F" w:rsidP="00C0150B">
            <w:pPr>
              <w:spacing w:after="0" w:line="240" w:lineRule="auto"/>
              <w:rPr>
                <w:rFonts w:ascii="Times New Roman" w:hAnsi="Times New Roman" w:cs="Times New Roman"/>
                <w:lang w:val="lt-LT"/>
              </w:rPr>
            </w:pPr>
          </w:p>
        </w:tc>
      </w:tr>
      <w:tr w:rsidR="00A82C8E" w:rsidRPr="00E042C0" w14:paraId="3FE7D643" w14:textId="77777777" w:rsidTr="005075B1">
        <w:trPr>
          <w:trHeight w:val="551"/>
        </w:trPr>
        <w:tc>
          <w:tcPr>
            <w:tcW w:w="0" w:type="auto"/>
            <w:gridSpan w:val="2"/>
          </w:tcPr>
          <w:p w14:paraId="52090A95" w14:textId="29711A8F" w:rsidR="00A82C8E" w:rsidRPr="00E042C0" w:rsidRDefault="00FC07E2" w:rsidP="00063EE3">
            <w:pPr>
              <w:pStyle w:val="ListParagraph"/>
              <w:numPr>
                <w:ilvl w:val="0"/>
                <w:numId w:val="2"/>
              </w:numPr>
              <w:spacing w:after="0" w:line="240" w:lineRule="auto"/>
              <w:ind w:left="314" w:hanging="284"/>
              <w:jc w:val="both"/>
              <w:rPr>
                <w:rFonts w:ascii="Times New Roman" w:hAnsi="Times New Roman" w:cs="Times New Roman"/>
                <w:lang w:val="lt-LT"/>
              </w:rPr>
            </w:pPr>
            <w:r>
              <w:rPr>
                <w:rFonts w:ascii="Times New Roman" w:hAnsi="Times New Roman" w:cs="Times New Roman"/>
                <w:b/>
                <w:lang w:val="lt-LT"/>
              </w:rPr>
              <w:t xml:space="preserve"> </w:t>
            </w:r>
            <w:r w:rsidR="00730A90">
              <w:rPr>
                <w:rFonts w:ascii="Times New Roman" w:hAnsi="Times New Roman" w:cs="Times New Roman"/>
                <w:b/>
                <w:lang w:val="lt-LT"/>
              </w:rPr>
              <w:t>M</w:t>
            </w:r>
            <w:r w:rsidR="00A82C8E" w:rsidRPr="00E042C0">
              <w:rPr>
                <w:rFonts w:ascii="Times New Roman" w:hAnsi="Times New Roman" w:cs="Times New Roman"/>
                <w:b/>
                <w:lang w:val="lt-LT"/>
              </w:rPr>
              <w:t>okėjimas</w:t>
            </w:r>
            <w:r w:rsidR="007B276C">
              <w:rPr>
                <w:rFonts w:ascii="Times New Roman" w:hAnsi="Times New Roman" w:cs="Times New Roman"/>
                <w:lang w:val="lt-LT"/>
              </w:rPr>
              <w:t xml:space="preserve"> – už pristatytas </w:t>
            </w:r>
            <w:r w:rsidR="00341BC7">
              <w:rPr>
                <w:rFonts w:ascii="Times New Roman" w:hAnsi="Times New Roman" w:cs="Times New Roman"/>
                <w:lang w:val="lt-LT"/>
              </w:rPr>
              <w:t>Sutarties ir jos prieduose nustatytus reikalavimus atitinkančias</w:t>
            </w:r>
            <w:r w:rsidR="007B276C">
              <w:rPr>
                <w:rFonts w:ascii="Times New Roman" w:hAnsi="Times New Roman" w:cs="Times New Roman"/>
                <w:lang w:val="lt-LT"/>
              </w:rPr>
              <w:t xml:space="preserve"> P</w:t>
            </w:r>
            <w:r w:rsidR="00A82C8E" w:rsidRPr="00E042C0">
              <w:rPr>
                <w:rFonts w:ascii="Times New Roman" w:hAnsi="Times New Roman" w:cs="Times New Roman"/>
                <w:lang w:val="lt-LT"/>
              </w:rPr>
              <w:t>rekes Pirkėjas</w:t>
            </w:r>
            <w:r w:rsidR="00A82C8E" w:rsidRPr="00E042C0">
              <w:rPr>
                <w:rFonts w:ascii="Times New Roman" w:hAnsi="Times New Roman" w:cs="Times New Roman"/>
                <w:b/>
                <w:lang w:val="lt-LT"/>
              </w:rPr>
              <w:t xml:space="preserve"> </w:t>
            </w:r>
            <w:r w:rsidR="00730A90">
              <w:rPr>
                <w:rFonts w:ascii="Times New Roman" w:hAnsi="Times New Roman" w:cs="Times New Roman"/>
                <w:lang w:val="lt-LT"/>
              </w:rPr>
              <w:t>su</w:t>
            </w:r>
            <w:r w:rsidR="00A82C8E" w:rsidRPr="00E042C0">
              <w:rPr>
                <w:rFonts w:ascii="Times New Roman" w:hAnsi="Times New Roman" w:cs="Times New Roman"/>
                <w:lang w:val="lt-LT"/>
              </w:rPr>
              <w:t xml:space="preserve">moka per </w:t>
            </w:r>
            <w:r w:rsidR="00C0150B">
              <w:rPr>
                <w:rFonts w:ascii="Times New Roman" w:hAnsi="Times New Roman" w:cs="Times New Roman"/>
                <w:lang w:val="lt-LT"/>
              </w:rPr>
              <w:t xml:space="preserve">30 </w:t>
            </w:r>
            <w:r w:rsidR="00CE4BC2">
              <w:rPr>
                <w:rFonts w:ascii="Times New Roman" w:hAnsi="Times New Roman" w:cs="Times New Roman"/>
                <w:lang w:val="lt-LT"/>
              </w:rPr>
              <w:t xml:space="preserve">dienų nuo </w:t>
            </w:r>
            <w:r w:rsidR="000862E2">
              <w:rPr>
                <w:rFonts w:ascii="Times New Roman" w:hAnsi="Times New Roman" w:cs="Times New Roman"/>
                <w:b/>
                <w:i/>
                <w:lang w:val="lt-LT"/>
              </w:rPr>
              <w:t>užsakytų</w:t>
            </w:r>
            <w:r w:rsidR="00CE4BC2">
              <w:rPr>
                <w:rFonts w:ascii="Times New Roman" w:hAnsi="Times New Roman" w:cs="Times New Roman"/>
                <w:b/>
                <w:i/>
                <w:lang w:val="lt-LT"/>
              </w:rPr>
              <w:t xml:space="preserve"> Prekių </w:t>
            </w:r>
            <w:r w:rsidR="00A82C8E" w:rsidRPr="00E042C0">
              <w:rPr>
                <w:rFonts w:ascii="Times New Roman" w:hAnsi="Times New Roman" w:cs="Times New Roman"/>
                <w:lang w:val="lt-LT"/>
              </w:rPr>
              <w:t xml:space="preserve"> perdavimo</w:t>
            </w:r>
            <w:r w:rsidR="00730A90">
              <w:rPr>
                <w:rFonts w:ascii="Times New Roman" w:hAnsi="Times New Roman" w:cs="Times New Roman"/>
                <w:lang w:val="lt-LT"/>
              </w:rPr>
              <w:t>–</w:t>
            </w:r>
            <w:r w:rsidR="00A82C8E" w:rsidRPr="00E042C0">
              <w:rPr>
                <w:rFonts w:ascii="Times New Roman" w:hAnsi="Times New Roman" w:cs="Times New Roman"/>
                <w:lang w:val="lt-LT"/>
              </w:rPr>
              <w:t>priėmimo dienos.</w:t>
            </w:r>
            <w:r w:rsidR="007B276C">
              <w:rPr>
                <w:rFonts w:ascii="Times New Roman" w:hAnsi="Times New Roman" w:cs="Times New Roman"/>
                <w:lang w:val="lt-LT"/>
              </w:rPr>
              <w:t xml:space="preserve"> Pirkėjas </w:t>
            </w:r>
            <w:r w:rsidR="00730A90">
              <w:rPr>
                <w:rFonts w:ascii="Times New Roman" w:hAnsi="Times New Roman" w:cs="Times New Roman"/>
                <w:lang w:val="lt-LT"/>
              </w:rPr>
              <w:t>su</w:t>
            </w:r>
            <w:r w:rsidR="007B276C">
              <w:rPr>
                <w:rFonts w:ascii="Times New Roman" w:hAnsi="Times New Roman" w:cs="Times New Roman"/>
                <w:lang w:val="lt-LT"/>
              </w:rPr>
              <w:t>moka už P</w:t>
            </w:r>
            <w:r w:rsidR="003B7D1D">
              <w:rPr>
                <w:rFonts w:ascii="Times New Roman" w:hAnsi="Times New Roman" w:cs="Times New Roman"/>
                <w:lang w:val="lt-LT"/>
              </w:rPr>
              <w:t xml:space="preserve">rekes tik tuo atveju, jei sąskaita yra </w:t>
            </w:r>
            <w:r w:rsidR="003467EC">
              <w:rPr>
                <w:rFonts w:ascii="Times New Roman" w:hAnsi="Times New Roman" w:cs="Times New Roman"/>
                <w:lang w:val="lt-LT"/>
              </w:rPr>
              <w:t xml:space="preserve">gaunama </w:t>
            </w:r>
            <w:r w:rsidR="00B36C4C">
              <w:rPr>
                <w:rFonts w:ascii="Times New Roman" w:hAnsi="Times New Roman" w:cs="Times New Roman"/>
                <w:lang w:val="lt-LT"/>
              </w:rPr>
              <w:t>„</w:t>
            </w:r>
            <w:proofErr w:type="spellStart"/>
            <w:r w:rsidR="00B36C4C">
              <w:rPr>
                <w:rFonts w:ascii="Times New Roman" w:hAnsi="Times New Roman" w:cs="Times New Roman"/>
                <w:lang w:val="lt-LT"/>
              </w:rPr>
              <w:t>Sabis</w:t>
            </w:r>
            <w:proofErr w:type="spellEnd"/>
            <w:r w:rsidR="003B7D1D">
              <w:rPr>
                <w:rFonts w:ascii="Times New Roman" w:hAnsi="Times New Roman" w:cs="Times New Roman"/>
                <w:lang w:val="lt-LT"/>
              </w:rPr>
              <w:t xml:space="preserve">“ priemonėmis. </w:t>
            </w:r>
          </w:p>
        </w:tc>
      </w:tr>
      <w:tr w:rsidR="00A82C8E" w:rsidRPr="00E042C0" w14:paraId="5883AD68" w14:textId="77777777" w:rsidTr="005075B1">
        <w:trPr>
          <w:trHeight w:val="56"/>
        </w:trPr>
        <w:tc>
          <w:tcPr>
            <w:tcW w:w="0" w:type="auto"/>
            <w:gridSpan w:val="2"/>
          </w:tcPr>
          <w:p w14:paraId="3C13A3E7" w14:textId="337C3982" w:rsidR="00A82C8E" w:rsidRPr="00E042C0" w:rsidRDefault="00FC07E2" w:rsidP="00063EE3">
            <w:pPr>
              <w:pStyle w:val="ListParagraph"/>
              <w:numPr>
                <w:ilvl w:val="0"/>
                <w:numId w:val="2"/>
              </w:numPr>
              <w:spacing w:after="0" w:line="240" w:lineRule="auto"/>
              <w:ind w:left="314" w:hanging="284"/>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0F18F8">
              <w:rPr>
                <w:rFonts w:ascii="Times New Roman" w:hAnsi="Times New Roman" w:cs="Times New Roman"/>
                <w:lang w:val="lt-LT"/>
              </w:rPr>
              <w:t xml:space="preserve"> </w:t>
            </w:r>
            <w:r w:rsidR="0017700D" w:rsidRPr="0017700D">
              <w:rPr>
                <w:rFonts w:ascii="Times New Roman" w:hAnsi="Times New Roman" w:cs="Times New Roman"/>
                <w:lang w:val="lt-LT"/>
              </w:rPr>
              <w:t xml:space="preserve">Pardavėjas turi suteikti ne trumpesnę kaip </w:t>
            </w:r>
            <w:r w:rsidR="008E29D5">
              <w:rPr>
                <w:rFonts w:ascii="Times New Roman" w:hAnsi="Times New Roman" w:cs="Times New Roman"/>
                <w:lang w:val="lt-LT"/>
              </w:rPr>
              <w:t>24</w:t>
            </w:r>
            <w:r w:rsidR="0017700D" w:rsidRPr="0017700D">
              <w:rPr>
                <w:rFonts w:ascii="Times New Roman" w:hAnsi="Times New Roman" w:cs="Times New Roman"/>
                <w:lang w:val="lt-LT"/>
              </w:rPr>
              <w:t xml:space="preserve"> mėn. garantiją</w:t>
            </w:r>
            <w:r w:rsidR="008E29D5">
              <w:rPr>
                <w:rFonts w:ascii="Times New Roman" w:hAnsi="Times New Roman" w:cs="Times New Roman"/>
                <w:lang w:val="lt-LT"/>
              </w:rPr>
              <w:t>.</w:t>
            </w:r>
            <w:r w:rsidR="009B7B58">
              <w:rPr>
                <w:rFonts w:ascii="Times New Roman" w:hAnsi="Times New Roman" w:cs="Times New Roman"/>
                <w:lang w:val="lt-LT"/>
              </w:rPr>
              <w:t xml:space="preserve"> </w:t>
            </w:r>
            <w:r w:rsidR="0017700D" w:rsidRPr="0017700D">
              <w:rPr>
                <w:rFonts w:ascii="Times New Roman" w:hAnsi="Times New Roman" w:cs="Times New Roman"/>
                <w:lang w:val="lt-LT"/>
              </w:rPr>
              <w:t>Garantija turi pradėti galioti nuo sąskaitos-faktūros išrašymo dienos.</w:t>
            </w:r>
          </w:p>
        </w:tc>
      </w:tr>
      <w:tr w:rsidR="00063EE3" w:rsidRPr="00063EE3" w14:paraId="55A2688C" w14:textId="77777777" w:rsidTr="005075B1">
        <w:trPr>
          <w:trHeight w:val="2588"/>
        </w:trPr>
        <w:tc>
          <w:tcPr>
            <w:tcW w:w="0" w:type="auto"/>
            <w:gridSpan w:val="2"/>
          </w:tcPr>
          <w:p w14:paraId="4EA05C7A"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lastRenderedPageBreak/>
              <w:t>Netesybos:</w:t>
            </w:r>
          </w:p>
          <w:p w14:paraId="79088B29" w14:textId="17BCC9F8" w:rsidR="00A82C8E" w:rsidRPr="00063EE3" w:rsidRDefault="007B276C" w:rsidP="005075B1">
            <w:pPr>
              <w:pStyle w:val="ListParagraph"/>
              <w:numPr>
                <w:ilvl w:val="1"/>
                <w:numId w:val="2"/>
              </w:numPr>
              <w:spacing w:after="0" w:line="240" w:lineRule="auto"/>
              <w:ind w:left="597" w:hanging="567"/>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730A90" w:rsidRPr="00063EE3">
              <w:rPr>
                <w:rFonts w:ascii="Times New Roman" w:hAnsi="Times New Roman" w:cs="Times New Roman"/>
                <w:lang w:val="lt-LT"/>
              </w:rPr>
              <w:t>.</w:t>
            </w:r>
          </w:p>
          <w:p w14:paraId="57CF91BD" w14:textId="7CCFA0C0" w:rsidR="00A82C8E" w:rsidRPr="00063EE3" w:rsidRDefault="00A82C8E" w:rsidP="005075B1">
            <w:pPr>
              <w:pStyle w:val="ListParagraph"/>
              <w:numPr>
                <w:ilvl w:val="1"/>
                <w:numId w:val="2"/>
              </w:numPr>
              <w:spacing w:after="0" w:line="240" w:lineRule="auto"/>
              <w:ind w:left="597" w:hanging="567"/>
              <w:jc w:val="both"/>
              <w:rPr>
                <w:rFonts w:ascii="Times New Roman" w:hAnsi="Times New Roman" w:cs="Times New Roman"/>
                <w:lang w:val="lt-LT"/>
              </w:rPr>
            </w:pPr>
            <w:r w:rsidRPr="00063EE3">
              <w:rPr>
                <w:rFonts w:ascii="Times New Roman" w:hAnsi="Times New Roman" w:cs="Times New Roman"/>
                <w:lang w:val="lt-LT"/>
              </w:rPr>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730A90" w:rsidRPr="00063EE3">
              <w:rPr>
                <w:rFonts w:ascii="Times New Roman" w:hAnsi="Times New Roman" w:cs="Times New Roman"/>
                <w:lang w:val="lt-LT"/>
              </w:rPr>
              <w:t>.</w:t>
            </w:r>
          </w:p>
          <w:p w14:paraId="5116E496" w14:textId="32457F86" w:rsidR="004D4517" w:rsidRPr="00063EE3" w:rsidRDefault="00A82C8E" w:rsidP="004D4517">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kainos be PVM (išskyrus, kai Sutarti</w:t>
            </w:r>
            <w:r w:rsidR="00795E56" w:rsidRPr="00063EE3">
              <w:rPr>
                <w:rFonts w:ascii="Times New Roman" w:hAnsi="Times New Roman" w:cs="Times New Roman"/>
                <w:lang w:val="lt-LT"/>
              </w:rPr>
              <w:t xml:space="preserve">s </w:t>
            </w:r>
            <w:r w:rsidR="00B80294" w:rsidRPr="00063EE3">
              <w:rPr>
                <w:rFonts w:ascii="Times New Roman" w:hAnsi="Times New Roman" w:cs="Times New Roman"/>
                <w:lang w:val="lt-LT"/>
              </w:rPr>
              <w:t>yra nutraukiama pagal 13</w:t>
            </w:r>
            <w:r w:rsidR="00795E56" w:rsidRPr="00063EE3">
              <w:rPr>
                <w:rFonts w:ascii="Times New Roman" w:hAnsi="Times New Roman" w:cs="Times New Roman"/>
                <w:lang w:val="lt-LT"/>
              </w:rPr>
              <w:t>.</w:t>
            </w:r>
            <w:r w:rsidR="00B80294" w:rsidRPr="00063EE3">
              <w:rPr>
                <w:rFonts w:ascii="Times New Roman" w:hAnsi="Times New Roman" w:cs="Times New Roman"/>
                <w:lang w:val="lt-LT"/>
              </w:rPr>
              <w:t>1.3</w:t>
            </w:r>
            <w:r w:rsidR="00795E56" w:rsidRPr="00063EE3">
              <w:rPr>
                <w:rFonts w:ascii="Times New Roman" w:hAnsi="Times New Roman" w:cs="Times New Roman"/>
                <w:lang w:val="lt-LT"/>
              </w:rPr>
              <w:t xml:space="preserve"> </w:t>
            </w:r>
            <w:r w:rsidR="00730A90" w:rsidRPr="00063EE3">
              <w:rPr>
                <w:rFonts w:ascii="Times New Roman" w:hAnsi="Times New Roman" w:cs="Times New Roman"/>
                <w:lang w:val="lt-LT"/>
              </w:rPr>
              <w:t>pa</w:t>
            </w:r>
            <w:r w:rsidR="00795E56" w:rsidRPr="00063EE3">
              <w:rPr>
                <w:rFonts w:ascii="Times New Roman" w:hAnsi="Times New Roman" w:cs="Times New Roman"/>
                <w:lang w:val="lt-LT"/>
              </w:rPr>
              <w:t>punkt</w:t>
            </w:r>
            <w:r w:rsidR="00730A90" w:rsidRPr="00063EE3">
              <w:rPr>
                <w:rFonts w:ascii="Times New Roman" w:hAnsi="Times New Roman" w:cs="Times New Roman"/>
                <w:lang w:val="lt-LT"/>
              </w:rPr>
              <w:t>į</w:t>
            </w:r>
            <w:r w:rsidR="00795E56" w:rsidRPr="00063EE3">
              <w:rPr>
                <w:rFonts w:ascii="Times New Roman" w:hAnsi="Times New Roman" w:cs="Times New Roman"/>
                <w:lang w:val="lt-LT"/>
              </w:rPr>
              <w:t>)</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64C4207" w14:textId="38036404" w:rsidR="00B51B8D" w:rsidRPr="00063EE3" w:rsidRDefault="007B276C" w:rsidP="004D4517">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668E0A31" w14:textId="14B3111C" w:rsidR="00B80294" w:rsidRPr="00063EE3" w:rsidRDefault="00B80294" w:rsidP="005075B1">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Nutraukus Sutartį 13.1.3</w:t>
            </w:r>
            <w:r w:rsidR="00730A90" w:rsidRPr="00063EE3">
              <w:rPr>
                <w:rFonts w:ascii="Times New Roman" w:hAnsi="Times New Roman" w:cs="Times New Roman"/>
                <w:lang w:val="lt-LT"/>
              </w:rPr>
              <w:t xml:space="preserve"> papunkčio</w:t>
            </w:r>
            <w:r w:rsidRPr="00063EE3">
              <w:rPr>
                <w:rFonts w:ascii="Times New Roman" w:hAnsi="Times New Roman" w:cs="Times New Roman"/>
                <w:lang w:val="lt-LT"/>
              </w:rPr>
              <w:t xml:space="preserve"> pagrindu – 15 proc. maksimalios Sutarties kainos be PVM</w:t>
            </w:r>
            <w:r w:rsidR="00730A90" w:rsidRPr="00063EE3">
              <w:rPr>
                <w:rFonts w:ascii="Times New Roman" w:hAnsi="Times New Roman" w:cs="Times New Roman"/>
                <w:lang w:val="lt-LT"/>
              </w:rPr>
              <w:t>.</w:t>
            </w:r>
          </w:p>
          <w:p w14:paraId="7229D92F" w14:textId="470536EC" w:rsidR="00795E56" w:rsidRPr="00063EE3" w:rsidRDefault="00B51B8D" w:rsidP="005075B1">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 xml:space="preserve">Pažeidus 14.1 </w:t>
            </w:r>
            <w:r w:rsidR="00730A90" w:rsidRPr="00063EE3">
              <w:rPr>
                <w:rFonts w:ascii="Times New Roman" w:hAnsi="Times New Roman" w:cs="Times New Roman"/>
                <w:lang w:val="lt-LT"/>
              </w:rPr>
              <w:t>pa</w:t>
            </w:r>
            <w:r w:rsidRPr="00063EE3">
              <w:rPr>
                <w:rFonts w:ascii="Times New Roman" w:hAnsi="Times New Roman" w:cs="Times New Roman"/>
                <w:lang w:val="lt-LT"/>
              </w:rPr>
              <w:t>punkt</w:t>
            </w:r>
            <w:r w:rsidR="00730A90" w:rsidRPr="00063EE3">
              <w:rPr>
                <w:rFonts w:ascii="Times New Roman" w:hAnsi="Times New Roman" w:cs="Times New Roman"/>
                <w:lang w:val="lt-LT"/>
              </w:rPr>
              <w:t>į</w:t>
            </w:r>
            <w:r w:rsidRPr="00063EE3">
              <w:rPr>
                <w:rFonts w:ascii="Times New Roman" w:hAnsi="Times New Roman" w:cs="Times New Roman"/>
                <w:lang w:val="lt-LT"/>
              </w:rPr>
              <w:t xml:space="preserve"> – 10 proc. dydžio maksimalios Sutarties vertės</w:t>
            </w:r>
            <w:r w:rsidR="005D300A" w:rsidRPr="00063EE3">
              <w:rPr>
                <w:rFonts w:ascii="Times New Roman" w:hAnsi="Times New Roman" w:cs="Times New Roman"/>
                <w:lang w:val="lt-LT"/>
              </w:rPr>
              <w:t xml:space="preserve"> ar </w:t>
            </w:r>
            <w:r w:rsidRPr="00063EE3">
              <w:rPr>
                <w:rFonts w:ascii="Times New Roman" w:hAnsi="Times New Roman" w:cs="Times New Roman"/>
                <w:lang w:val="lt-LT"/>
              </w:rPr>
              <w:t>pasiūlymo kainos be PVM</w:t>
            </w:r>
            <w:r w:rsidR="005D300A" w:rsidRPr="00063EE3">
              <w:rPr>
                <w:rFonts w:ascii="Times New Roman" w:hAnsi="Times New Roman" w:cs="Times New Roman"/>
                <w:lang w:val="lt-LT"/>
              </w:rPr>
              <w:t>.</w:t>
            </w:r>
          </w:p>
          <w:p w14:paraId="4A7DC2AE" w14:textId="77777777" w:rsidR="00A82C8E" w:rsidRPr="00063EE3" w:rsidRDefault="00A82C8E" w:rsidP="005075B1">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5075B1">
        <w:trPr>
          <w:trHeight w:val="408"/>
        </w:trPr>
        <w:tc>
          <w:tcPr>
            <w:tcW w:w="0" w:type="auto"/>
            <w:gridSpan w:val="2"/>
          </w:tcPr>
          <w:p w14:paraId="5291ACCF"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77777777" w:rsidR="00A82C8E" w:rsidRPr="00063EE3" w:rsidRDefault="001C2DE4" w:rsidP="005075B1">
            <w:pPr>
              <w:pStyle w:val="ListParagraph"/>
              <w:spacing w:after="0" w:line="240" w:lineRule="auto"/>
              <w:ind w:left="459" w:hanging="429"/>
              <w:jc w:val="both"/>
              <w:rPr>
                <w:rFonts w:ascii="Times New Roman" w:hAnsi="Times New Roman" w:cs="Times New Roman"/>
                <w:lang w:val="lt-LT"/>
              </w:rPr>
            </w:pPr>
            <w:r w:rsidRPr="00063EE3">
              <w:rPr>
                <w:rFonts w:ascii="Times New Roman" w:hAnsi="Times New Roman" w:cs="Times New Roman"/>
                <w:lang w:val="lt-LT"/>
              </w:rPr>
              <w:t>13</w:t>
            </w:r>
            <w:r w:rsidR="00A82C8E" w:rsidRPr="00063EE3">
              <w:rPr>
                <w:rFonts w:ascii="Times New Roman" w:hAnsi="Times New Roman" w:cs="Times New Roman"/>
                <w:lang w:val="lt-LT"/>
              </w:rPr>
              <w:t xml:space="preserve">.1. </w:t>
            </w:r>
            <w:r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2AC6457A" w:rsidR="00A82C8E"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13</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CA6639" w:rsidRPr="00063EE3">
              <w:rPr>
                <w:rFonts w:ascii="Times New Roman" w:hAnsi="Times New Roman" w:cs="Times New Roman"/>
                <w:lang w:val="lt-LT"/>
              </w:rPr>
              <w:t xml:space="preserve">rekes </w:t>
            </w:r>
            <w:r w:rsidR="0017700D" w:rsidRPr="0017700D">
              <w:rPr>
                <w:rFonts w:ascii="Times New Roman" w:hAnsi="Times New Roman" w:cs="Times New Roman"/>
                <w:lang w:val="lt-LT"/>
              </w:rPr>
              <w:t>per 15 d. d. arba informuoja, kad Prekių nepristatys</w:t>
            </w:r>
            <w:r w:rsidR="005D300A" w:rsidRPr="00063EE3">
              <w:rPr>
                <w:rFonts w:ascii="Times New Roman" w:hAnsi="Times New Roman" w:cs="Times New Roman"/>
                <w:lang w:val="lt-LT"/>
              </w:rPr>
              <w:t>.</w:t>
            </w:r>
          </w:p>
          <w:p w14:paraId="06117EB2" w14:textId="3BC53C79" w:rsidR="00A82C8E"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13</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76BFA588" w:rsidR="00795E56"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13</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4570D75B" w:rsidR="00795E56" w:rsidRPr="00063EE3" w:rsidRDefault="00795E56"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13.1.4.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77777777"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95E56" w:rsidRPr="00063EE3">
              <w:rPr>
                <w:rFonts w:ascii="Times New Roman" w:hAnsi="Times New Roman" w:cs="Times New Roman"/>
                <w:lang w:val="lt-LT"/>
              </w:rPr>
              <w:t>3.1.5</w:t>
            </w:r>
            <w:r w:rsidRPr="00063EE3">
              <w:rPr>
                <w:rFonts w:ascii="Times New Roman" w:hAnsi="Times New Roman" w:cs="Times New Roman"/>
                <w:lang w:val="lt-LT"/>
              </w:rPr>
              <w:t>. Pardavėjo atžvilgiu yra pradedama likvidavimo, restruktūrizavimo arba bankroto procedūra.</w:t>
            </w:r>
          </w:p>
          <w:p w14:paraId="2D3067D9" w14:textId="77777777" w:rsidR="001C2DE4" w:rsidRPr="00063EE3" w:rsidRDefault="001C2DE4" w:rsidP="007D0A1A">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 xml:space="preserve">13.2.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2834A959" w:rsidR="00063EE3" w:rsidRPr="00063EE3" w:rsidRDefault="00063EE3" w:rsidP="00076D6F">
            <w:pPr>
              <w:ind w:left="38"/>
              <w:rPr>
                <w:rFonts w:ascii="Times New Roman" w:hAnsi="Times New Roman" w:cs="Times New Roman"/>
                <w:lang w:val="lt-LT"/>
              </w:rPr>
            </w:pPr>
            <w:r w:rsidRPr="00063EE3">
              <w:rPr>
                <w:rFonts w:ascii="Times New Roman" w:hAnsi="Times New Roman" w:cs="Times New Roman"/>
                <w:lang w:val="lt-LT"/>
              </w:rPr>
              <w:t>13.3. Bet kuri Sutarties šalis vienašališkai gali nutraukti Sutartį, jei nenugalimos jėg</w:t>
            </w:r>
            <w:r>
              <w:rPr>
                <w:rFonts w:ascii="Times New Roman" w:hAnsi="Times New Roman" w:cs="Times New Roman"/>
                <w:lang w:val="lt-LT"/>
              </w:rPr>
              <w:t xml:space="preserve">os aplinkybės trunka ilgiau nei </w:t>
            </w:r>
            <w:r w:rsidR="005120A6">
              <w:rPr>
                <w:rFonts w:ascii="Times New Roman" w:hAnsi="Times New Roman" w:cs="Times New Roman"/>
                <w:lang w:val="lt-LT"/>
              </w:rPr>
              <w:t>30</w:t>
            </w:r>
            <w:r w:rsidRPr="00063EE3">
              <w:rPr>
                <w:rFonts w:ascii="Times New Roman" w:hAnsi="Times New Roman" w:cs="Times New Roman"/>
                <w:lang w:val="lt-LT"/>
              </w:rPr>
              <w:t xml:space="preserve"> d. </w:t>
            </w:r>
          </w:p>
        </w:tc>
      </w:tr>
      <w:tr w:rsidR="00A82C8E" w:rsidRPr="00E042C0" w14:paraId="0E3FC38E" w14:textId="77777777" w:rsidTr="005075B1">
        <w:trPr>
          <w:trHeight w:val="408"/>
        </w:trPr>
        <w:tc>
          <w:tcPr>
            <w:tcW w:w="0" w:type="auto"/>
            <w:gridSpan w:val="2"/>
          </w:tcPr>
          <w:p w14:paraId="2ECEBA2A" w14:textId="77777777" w:rsidR="001C2DE4" w:rsidRPr="00E042C0"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77777777" w:rsidR="00B51B8D" w:rsidRPr="00E042C0" w:rsidRDefault="00B51B8D" w:rsidP="005075B1">
            <w:pPr>
              <w:pStyle w:val="ListParagraph"/>
              <w:spacing w:after="0" w:line="240" w:lineRule="auto"/>
              <w:ind w:left="459" w:hanging="429"/>
              <w:jc w:val="both"/>
              <w:rPr>
                <w:rFonts w:ascii="Times New Roman" w:hAnsi="Times New Roman" w:cs="Times New Roman"/>
                <w:lang w:val="lt-LT"/>
              </w:rPr>
            </w:pPr>
            <w:r w:rsidRPr="00E042C0">
              <w:rPr>
                <w:rFonts w:ascii="Times New Roman" w:hAnsi="Times New Roman" w:cs="Times New Roman"/>
                <w:lang w:val="lt-LT"/>
              </w:rPr>
              <w:t>14.1. 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145992FC" w:rsidR="0094660F" w:rsidRPr="00E042C0" w:rsidRDefault="0094660F" w:rsidP="005075B1">
            <w:pPr>
              <w:pStyle w:val="ListParagraph"/>
              <w:spacing w:after="0" w:line="240" w:lineRule="auto"/>
              <w:ind w:left="459" w:hanging="429"/>
              <w:jc w:val="both"/>
              <w:rPr>
                <w:rFonts w:ascii="Times New Roman" w:hAnsi="Times New Roman" w:cs="Times New Roman"/>
                <w:lang w:val="lt-LT"/>
              </w:rPr>
            </w:pPr>
            <w:r w:rsidRPr="00E042C0">
              <w:rPr>
                <w:rFonts w:ascii="Times New Roman" w:hAnsi="Times New Roman" w:cs="Times New Roman"/>
                <w:lang w:val="lt-LT"/>
              </w:rPr>
              <w:t>14.2.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Pr="00E042C0">
              <w:rPr>
                <w:rFonts w:ascii="Times New Roman" w:hAnsi="Times New Roman" w:cs="Times New Roman"/>
                <w:lang w:val="lt-LT"/>
              </w:rPr>
              <w:t>straipsnio 2</w:t>
            </w:r>
            <w:r w:rsidRPr="00E042C0">
              <w:rPr>
                <w:rFonts w:ascii="Times New Roman" w:hAnsi="Times New Roman" w:cs="Times New Roman"/>
                <w:vertAlign w:val="superscript"/>
                <w:lang w:val="lt-LT"/>
              </w:rPr>
              <w:t>1</w:t>
            </w:r>
            <w:r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Pr="00E042C0">
              <w:rPr>
                <w:rFonts w:ascii="Times New Roman" w:hAnsi="Times New Roman" w:cs="Times New Roman"/>
                <w:lang w:val="lt-LT"/>
              </w:rPr>
              <w:t>Viešųjų pirkimų</w:t>
            </w:r>
            <w:r w:rsidR="005D300A">
              <w:rPr>
                <w:rFonts w:ascii="Times New Roman" w:hAnsi="Times New Roman" w:cs="Times New Roman"/>
                <w:lang w:val="lt-LT"/>
              </w:rPr>
              <w:t>,</w:t>
            </w:r>
            <w:r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Pr="00E042C0">
              <w:rPr>
                <w:rFonts w:ascii="Times New Roman" w:hAnsi="Times New Roman" w:cs="Times New Roman"/>
                <w:lang w:val="lt-LT"/>
              </w:rPr>
              <w:t xml:space="preserve"> įstatymo 33 straipsnio 9 dalyje. </w:t>
            </w:r>
          </w:p>
          <w:p w14:paraId="42306526" w14:textId="6DE204AC" w:rsidR="00A82C8E" w:rsidRDefault="0094660F" w:rsidP="005075B1">
            <w:pPr>
              <w:pStyle w:val="ListParagraph"/>
              <w:spacing w:after="0" w:line="240" w:lineRule="auto"/>
              <w:ind w:left="459" w:hanging="429"/>
              <w:jc w:val="both"/>
              <w:rPr>
                <w:rFonts w:ascii="Times New Roman" w:hAnsi="Times New Roman" w:cs="Times New Roman"/>
                <w:lang w:val="lt-LT"/>
              </w:rPr>
            </w:pPr>
            <w:r w:rsidRPr="00E042C0">
              <w:rPr>
                <w:rFonts w:ascii="Times New Roman" w:hAnsi="Times New Roman" w:cs="Times New Roman"/>
                <w:lang w:val="lt-LT"/>
              </w:rPr>
              <w:t>14.3</w:t>
            </w:r>
            <w:r w:rsidR="00B51B8D" w:rsidRPr="00E042C0">
              <w:rPr>
                <w:rFonts w:ascii="Times New Roman" w:hAnsi="Times New Roman" w:cs="Times New Roman"/>
                <w:lang w:val="lt-LT"/>
              </w:rPr>
              <w:t>.</w:t>
            </w:r>
            <w:r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77777777" w:rsidR="003B7D1D" w:rsidRDefault="00E042C0"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14.4</w:t>
            </w:r>
            <w:r w:rsidRPr="00E042C0">
              <w:rPr>
                <w:rFonts w:ascii="Times New Roman" w:hAnsi="Times New Roman" w:cs="Times New Roman"/>
                <w:lang w:val="lt-LT"/>
              </w:rPr>
              <w:t>. Sutartis sudaryta ir turi būti aiškinama pagal Lietuvos Respublikos teisę.</w:t>
            </w:r>
            <w:r>
              <w:rPr>
                <w:rFonts w:ascii="Times New Roman" w:hAnsi="Times New Roman" w:cs="Times New Roman"/>
                <w:lang w:val="lt-LT"/>
              </w:rPr>
              <w:t xml:space="preserve"> </w:t>
            </w:r>
            <w:r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3FE34E4D" w14:textId="6977BD76" w:rsidR="00CA6639" w:rsidRPr="00CA6639" w:rsidRDefault="003B7D1D" w:rsidP="00C7623E">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 xml:space="preserve">14.5. Sutartis įsigalioja nuo jos pasirašymo </w:t>
            </w:r>
            <w:r w:rsidR="003A275B">
              <w:rPr>
                <w:rFonts w:ascii="Times New Roman" w:hAnsi="Times New Roman" w:cs="Times New Roman"/>
                <w:lang w:val="lt-LT"/>
              </w:rPr>
              <w:t xml:space="preserve">momento ir galioja  </w:t>
            </w:r>
            <w:r w:rsidR="008E29D5">
              <w:rPr>
                <w:rFonts w:ascii="Times New Roman" w:hAnsi="Times New Roman" w:cs="Times New Roman"/>
                <w:lang w:val="lt-LT"/>
              </w:rPr>
              <w:t>3</w:t>
            </w:r>
            <w:r w:rsidR="005120A6">
              <w:rPr>
                <w:rFonts w:ascii="Times New Roman" w:hAnsi="Times New Roman" w:cs="Times New Roman"/>
                <w:lang w:val="lt-LT"/>
              </w:rPr>
              <w:t xml:space="preserve"> </w:t>
            </w:r>
            <w:r w:rsidR="00411E60">
              <w:rPr>
                <w:rFonts w:ascii="Times New Roman" w:hAnsi="Times New Roman" w:cs="Times New Roman"/>
                <w:lang w:val="lt-LT"/>
              </w:rPr>
              <w:t>mėn</w:t>
            </w:r>
            <w:r w:rsidR="00CA6639">
              <w:rPr>
                <w:rFonts w:ascii="Times New Roman" w:hAnsi="Times New Roman" w:cs="Times New Roman"/>
                <w:lang w:val="lt-LT"/>
              </w:rPr>
              <w:t xml:space="preserve">. </w:t>
            </w:r>
            <w:r>
              <w:rPr>
                <w:rFonts w:ascii="Times New Roman" w:hAnsi="Times New Roman" w:cs="Times New Roman"/>
                <w:lang w:val="lt-LT"/>
              </w:rPr>
              <w:t>arba iki visišk</w:t>
            </w:r>
            <w:r w:rsidR="00C7623E">
              <w:rPr>
                <w:rFonts w:ascii="Times New Roman" w:hAnsi="Times New Roman" w:cs="Times New Roman"/>
                <w:lang w:val="lt-LT"/>
              </w:rPr>
              <w:t>o</w:t>
            </w:r>
            <w:r>
              <w:rPr>
                <w:rFonts w:ascii="Times New Roman" w:hAnsi="Times New Roman" w:cs="Times New Roman"/>
                <w:lang w:val="lt-LT"/>
              </w:rPr>
              <w:t xml:space="preserve"> finansinių įsipareigojimų įvykdymo.</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5075B1">
            <w:pPr>
              <w:pStyle w:val="ListParagraph"/>
              <w:numPr>
                <w:ilvl w:val="0"/>
                <w:numId w:val="2"/>
              </w:numPr>
              <w:spacing w:after="0" w:line="240" w:lineRule="auto"/>
              <w:ind w:left="318" w:hanging="318"/>
              <w:rPr>
                <w:rFonts w:ascii="Times New Roman" w:hAnsi="Times New Roman" w:cs="Times New Roman"/>
                <w:b/>
                <w:lang w:val="lt-LT"/>
              </w:rPr>
            </w:pPr>
            <w:r w:rsidRPr="00E042C0">
              <w:rPr>
                <w:rFonts w:ascii="Times New Roman" w:hAnsi="Times New Roman" w:cs="Times New Roman"/>
                <w:lang w:val="lt-LT"/>
              </w:rPr>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0518552A" w:rsidR="00A82C8E" w:rsidRPr="00CA6639"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Pirkėjo </w:t>
            </w:r>
            <w:r w:rsidR="00E042C0" w:rsidRPr="00CA6639">
              <w:rPr>
                <w:rFonts w:ascii="Times New Roman" w:hAnsi="Times New Roman" w:cs="Times New Roman"/>
                <w:lang w:val="lt-LT"/>
              </w:rPr>
              <w:t xml:space="preserve"> </w:t>
            </w:r>
            <w:r w:rsidRPr="00CA6639">
              <w:rPr>
                <w:rFonts w:ascii="Times New Roman" w:hAnsi="Times New Roman" w:cs="Times New Roman"/>
                <w:lang w:val="lt-LT"/>
              </w:rPr>
              <w:t xml:space="preserve">– </w:t>
            </w:r>
            <w:r w:rsidR="000862E2">
              <w:rPr>
                <w:rFonts w:ascii="Times New Roman" w:hAnsi="Times New Roman" w:cs="Times New Roman"/>
                <w:lang w:val="lt-LT"/>
              </w:rPr>
              <w:t xml:space="preserve"> Stasys </w:t>
            </w:r>
            <w:proofErr w:type="spellStart"/>
            <w:r w:rsidR="000862E2">
              <w:rPr>
                <w:rFonts w:ascii="Times New Roman" w:hAnsi="Times New Roman" w:cs="Times New Roman"/>
                <w:lang w:val="lt-LT"/>
              </w:rPr>
              <w:t>Mingilevičius</w:t>
            </w:r>
            <w:proofErr w:type="spellEnd"/>
            <w:r w:rsidR="000862E2">
              <w:rPr>
                <w:rFonts w:ascii="Times New Roman" w:hAnsi="Times New Roman" w:cs="Times New Roman"/>
                <w:lang w:val="lt-LT"/>
              </w:rPr>
              <w:t xml:space="preserve"> </w:t>
            </w:r>
            <w:r w:rsidR="000862E2">
              <w:rPr>
                <w:color w:val="000000" w:themeColor="text1"/>
              </w:rPr>
              <w:t xml:space="preserve">mob.tel. +370 687 </w:t>
            </w:r>
            <w:proofErr w:type="gramStart"/>
            <w:r w:rsidR="000862E2">
              <w:rPr>
                <w:color w:val="000000" w:themeColor="text1"/>
              </w:rPr>
              <w:t>12960 ,</w:t>
            </w:r>
            <w:proofErr w:type="gramEnd"/>
            <w:r w:rsidR="000862E2">
              <w:rPr>
                <w:color w:val="000000" w:themeColor="text1"/>
              </w:rPr>
              <w:t xml:space="preserve"> </w:t>
            </w:r>
            <w:proofErr w:type="spellStart"/>
            <w:r w:rsidR="000862E2">
              <w:rPr>
                <w:color w:val="000000" w:themeColor="text1"/>
              </w:rPr>
              <w:t>e</w:t>
            </w:r>
            <w:r w:rsidR="00411E60">
              <w:rPr>
                <w:color w:val="000000" w:themeColor="text1"/>
              </w:rPr>
              <w:t>l</w:t>
            </w:r>
            <w:r w:rsidR="000862E2">
              <w:rPr>
                <w:color w:val="000000" w:themeColor="text1"/>
              </w:rPr>
              <w:t>.p</w:t>
            </w:r>
            <w:proofErr w:type="spellEnd"/>
            <w:r w:rsidR="000862E2">
              <w:rPr>
                <w:color w:val="000000" w:themeColor="text1"/>
              </w:rPr>
              <w:t xml:space="preserve">. </w:t>
            </w:r>
            <w:hyperlink r:id="rId8" w:history="1">
              <w:r w:rsidR="000862E2">
                <w:rPr>
                  <w:rStyle w:val="Hyperlink"/>
                </w:rPr>
                <w:t>stasys.mingilevicius@mil.lt</w:t>
              </w:r>
            </w:hyperlink>
          </w:p>
          <w:p w14:paraId="79C71705" w14:textId="77777777" w:rsidR="00A82C8E" w:rsidRPr="00E042C0"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77777777" w:rsidR="00A82C8E" w:rsidRPr="00E042C0" w:rsidRDefault="00A82C8E" w:rsidP="005075B1">
            <w:pPr>
              <w:pStyle w:val="ListParagraph"/>
              <w:numPr>
                <w:ilvl w:val="0"/>
                <w:numId w:val="2"/>
              </w:numPr>
              <w:spacing w:after="0" w:line="240" w:lineRule="auto"/>
              <w:ind w:left="315" w:hanging="285"/>
              <w:rPr>
                <w:rFonts w:ascii="Times New Roman" w:hAnsi="Times New Roman" w:cs="Times New Roman"/>
                <w:b/>
                <w:lang w:val="lt-LT"/>
              </w:rPr>
            </w:pPr>
            <w:r w:rsidRPr="00E042C0">
              <w:rPr>
                <w:rFonts w:ascii="Times New Roman" w:hAnsi="Times New Roman" w:cs="Times New Roman"/>
                <w:b/>
                <w:lang w:val="lt-LT"/>
              </w:rPr>
              <w:t>Sutarties priedai:</w:t>
            </w:r>
          </w:p>
          <w:p w14:paraId="20A1A183" w14:textId="6275D330" w:rsidR="00A82C8E" w:rsidRPr="00E042C0" w:rsidRDefault="00B36C4C" w:rsidP="005075B1">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1 prieda</w:t>
            </w:r>
            <w:r w:rsidR="003A275B">
              <w:rPr>
                <w:rFonts w:ascii="Times New Roman" w:hAnsi="Times New Roman" w:cs="Times New Roman"/>
                <w:lang w:val="lt-LT"/>
              </w:rPr>
              <w:t>s techninė specifikacija</w:t>
            </w:r>
            <w:r w:rsidR="0017700D">
              <w:rPr>
                <w:rFonts w:ascii="Times New Roman" w:hAnsi="Times New Roman" w:cs="Times New Roman"/>
                <w:lang w:val="lt-LT"/>
              </w:rPr>
              <w:t>;</w:t>
            </w:r>
          </w:p>
          <w:p w14:paraId="73BDD55C" w14:textId="42202BF6" w:rsidR="0094660F" w:rsidRPr="00E042C0" w:rsidRDefault="00B36C4C" w:rsidP="005075B1">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2 priedas p</w:t>
            </w:r>
            <w:r w:rsidR="00292259">
              <w:rPr>
                <w:rFonts w:ascii="Times New Roman" w:hAnsi="Times New Roman" w:cs="Times New Roman"/>
                <w:lang w:val="lt-LT"/>
              </w:rPr>
              <w:t>asiūlymo forma.</w:t>
            </w:r>
          </w:p>
          <w:p w14:paraId="54AF2228" w14:textId="02F16578" w:rsidR="00A82C8E" w:rsidRPr="00292259" w:rsidRDefault="00A82C8E" w:rsidP="00292259">
            <w:pPr>
              <w:spacing w:after="0" w:line="240" w:lineRule="auto"/>
              <w:ind w:left="30"/>
              <w:rPr>
                <w:rFonts w:ascii="Times New Roman" w:hAnsi="Times New Roman" w:cs="Times New Roman"/>
                <w:lang w:val="lt-LT"/>
              </w:rPr>
            </w:pPr>
          </w:p>
        </w:tc>
      </w:tr>
      <w:tr w:rsidR="005075B1" w:rsidRPr="00E042C0" w14:paraId="17B21171" w14:textId="77777777" w:rsidTr="00F51D7F">
        <w:trPr>
          <w:trHeight w:val="657"/>
        </w:trPr>
        <w:tc>
          <w:tcPr>
            <w:tcW w:w="0" w:type="auto"/>
            <w:gridSpan w:val="2"/>
          </w:tcPr>
          <w:p w14:paraId="41E1808E" w14:textId="30EAD9D9" w:rsidR="00DD6034" w:rsidRPr="000862E2" w:rsidRDefault="005075B1" w:rsidP="00DD6034">
            <w:pPr>
              <w:pStyle w:val="ListParagraph"/>
              <w:numPr>
                <w:ilvl w:val="0"/>
                <w:numId w:val="2"/>
              </w:numPr>
              <w:spacing w:after="0" w:line="240" w:lineRule="auto"/>
              <w:ind w:left="32" w:hanging="2"/>
              <w:rPr>
                <w:rFonts w:ascii="Times New Roman" w:hAnsi="Times New Roman" w:cs="Times New Roman"/>
                <w:b/>
                <w:lang w:val="lt-LT"/>
              </w:rPr>
            </w:pPr>
            <w:r w:rsidRPr="00323C07">
              <w:rPr>
                <w:rFonts w:ascii="Times New Roman" w:hAnsi="Times New Roman" w:cs="Times New Roman"/>
                <w:b/>
                <w:lang w:val="lt-LT"/>
              </w:rPr>
              <w:t xml:space="preserve">Sutarties </w:t>
            </w:r>
            <w:r w:rsidR="007D0A1A">
              <w:rPr>
                <w:rFonts w:ascii="Times New Roman" w:hAnsi="Times New Roman" w:cs="Times New Roman"/>
                <w:b/>
                <w:lang w:val="lt-LT"/>
              </w:rPr>
              <w:t>Š</w:t>
            </w:r>
            <w:r w:rsidRPr="00323C07">
              <w:rPr>
                <w:rFonts w:ascii="Times New Roman" w:hAnsi="Times New Roman" w:cs="Times New Roman"/>
                <w:b/>
                <w:lang w:val="lt-LT"/>
              </w:rPr>
              <w:t>alių parašai ir rekvizitai:</w:t>
            </w:r>
          </w:p>
          <w:p w14:paraId="0C9D4381" w14:textId="77777777" w:rsidR="00DD6034" w:rsidRPr="00DD6034" w:rsidRDefault="00DD6034" w:rsidP="00DD6034">
            <w:pPr>
              <w:spacing w:after="0" w:line="240" w:lineRule="auto"/>
              <w:rPr>
                <w:rFonts w:ascii="Times New Roman" w:hAnsi="Times New Roman" w:cs="Times New Roman"/>
                <w:b/>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3432"/>
              <w:gridCol w:w="3433"/>
            </w:tblGrid>
            <w:tr w:rsidR="00DD6034" w:rsidRPr="00A60A7E" w14:paraId="58D9F50B" w14:textId="77777777" w:rsidTr="00F36D23">
              <w:tc>
                <w:tcPr>
                  <w:tcW w:w="3432" w:type="dxa"/>
                </w:tcPr>
                <w:p w14:paraId="3D37C965" w14:textId="77777777" w:rsidR="00DD6034" w:rsidRPr="00A60A7E" w:rsidRDefault="00DD6034" w:rsidP="00DD6034">
                  <w:pPr>
                    <w:rPr>
                      <w:rFonts w:ascii="Times New Roman" w:eastAsia="Times New Roman" w:hAnsi="Times New Roman" w:cs="Times New Roman"/>
                      <w:b/>
                      <w:sz w:val="24"/>
                      <w:szCs w:val="24"/>
                      <w:lang w:val="lt-LT" w:eastAsia="lt-LT"/>
                    </w:rPr>
                  </w:pPr>
                  <w:r w:rsidRPr="00A60A7E">
                    <w:rPr>
                      <w:rFonts w:ascii="Times New Roman" w:hAnsi="Times New Roman" w:cs="Times New Roman"/>
                      <w:b/>
                      <w:sz w:val="24"/>
                      <w:szCs w:val="24"/>
                      <w:lang w:val="lt-LT"/>
                    </w:rPr>
                    <w:t>17.1. Pirkėjas</w:t>
                  </w:r>
                </w:p>
                <w:p w14:paraId="203608F3" w14:textId="77777777" w:rsidR="00DD6034" w:rsidRPr="00A60A7E" w:rsidRDefault="00DD6034" w:rsidP="00DD6034">
                  <w:pPr>
                    <w:rPr>
                      <w:rFonts w:ascii="Times New Roman" w:eastAsia="Times New Roman" w:hAnsi="Times New Roman" w:cs="Times New Roman"/>
                      <w:b/>
                      <w:sz w:val="24"/>
                      <w:szCs w:val="24"/>
                      <w:lang w:val="lt-LT" w:eastAsia="lt-LT"/>
                    </w:rPr>
                  </w:pPr>
                  <w:r w:rsidRPr="00A60A7E">
                    <w:rPr>
                      <w:rFonts w:ascii="Times New Roman" w:eastAsia="Times New Roman" w:hAnsi="Times New Roman" w:cs="Times New Roman"/>
                      <w:b/>
                      <w:sz w:val="24"/>
                      <w:szCs w:val="24"/>
                      <w:lang w:val="lt-LT" w:eastAsia="lt-LT"/>
                    </w:rPr>
                    <w:t>Pirkėjas - Lietuvos kariuomenės Lietuvos didžiojo</w:t>
                  </w:r>
                </w:p>
                <w:p w14:paraId="54022346" w14:textId="77777777" w:rsidR="00DD6034" w:rsidRPr="00A60A7E" w:rsidRDefault="00DD6034" w:rsidP="00DD6034">
                  <w:pPr>
                    <w:rPr>
                      <w:rFonts w:ascii="Times New Roman" w:eastAsia="Times New Roman" w:hAnsi="Times New Roman" w:cs="Times New Roman"/>
                      <w:b/>
                      <w:sz w:val="24"/>
                      <w:szCs w:val="24"/>
                      <w:lang w:val="lt-LT" w:eastAsia="lt-LT"/>
                    </w:rPr>
                  </w:pPr>
                  <w:r w:rsidRPr="00A60A7E">
                    <w:rPr>
                      <w:rFonts w:ascii="Times New Roman" w:eastAsia="Times New Roman" w:hAnsi="Times New Roman" w:cs="Times New Roman"/>
                      <w:b/>
                      <w:sz w:val="24"/>
                      <w:szCs w:val="24"/>
                      <w:lang w:val="lt-LT" w:eastAsia="lt-LT"/>
                    </w:rPr>
                    <w:lastRenderedPageBreak/>
                    <w:t>kunigaikščio Vytenio bendrosios paramos logistikos batalionas</w:t>
                  </w:r>
                </w:p>
                <w:p w14:paraId="71101BD4" w14:textId="77777777" w:rsidR="00DD6034" w:rsidRPr="00A60A7E" w:rsidRDefault="00DD6034" w:rsidP="00DD6034">
                  <w:pPr>
                    <w:rPr>
                      <w:rFonts w:ascii="Times New Roman" w:eastAsia="Times New Roman" w:hAnsi="Times New Roman" w:cs="Times New Roman"/>
                      <w:sz w:val="24"/>
                      <w:szCs w:val="24"/>
                      <w:lang w:val="lt-LT" w:eastAsia="lt-LT"/>
                    </w:rPr>
                  </w:pPr>
                  <w:r w:rsidRPr="00A60A7E">
                    <w:rPr>
                      <w:rFonts w:ascii="Times New Roman" w:eastAsia="Times New Roman" w:hAnsi="Times New Roman" w:cs="Times New Roman"/>
                      <w:sz w:val="24"/>
                      <w:szCs w:val="24"/>
                      <w:lang w:val="lt-LT" w:eastAsia="lt-LT"/>
                    </w:rPr>
                    <w:t>Vytauto g. 72, LT-68283 Marijampolė,</w:t>
                  </w:r>
                </w:p>
                <w:p w14:paraId="12088755" w14:textId="77777777" w:rsidR="00DD6034" w:rsidRPr="00A60A7E" w:rsidRDefault="00DD6034" w:rsidP="00DD6034">
                  <w:pP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tel. +370-343-91166, </w:t>
                  </w:r>
                </w:p>
                <w:p w14:paraId="6C3C9055" w14:textId="77777777" w:rsidR="00DD6034" w:rsidRPr="00A60A7E" w:rsidRDefault="00DD6034" w:rsidP="00DD6034">
                  <w:pPr>
                    <w:rPr>
                      <w:rFonts w:ascii="Times New Roman" w:eastAsia="Times New Roman" w:hAnsi="Times New Roman" w:cs="Times New Roman"/>
                      <w:sz w:val="24"/>
                      <w:szCs w:val="24"/>
                      <w:lang w:val="lt-LT" w:eastAsia="lt-LT"/>
                    </w:rPr>
                  </w:pPr>
                  <w:r w:rsidRPr="00A60A7E">
                    <w:rPr>
                      <w:rFonts w:ascii="Times New Roman" w:eastAsia="Times New Roman" w:hAnsi="Times New Roman" w:cs="Times New Roman"/>
                      <w:sz w:val="24"/>
                      <w:szCs w:val="24"/>
                      <w:lang w:val="lt-LT" w:eastAsia="lt-LT"/>
                    </w:rPr>
                    <w:t>Įmonės kodas 188788238.</w:t>
                  </w:r>
                </w:p>
                <w:p w14:paraId="6A79FF84" w14:textId="77777777" w:rsidR="00DD6034" w:rsidRPr="00A60A7E" w:rsidRDefault="00DD6034" w:rsidP="00DD6034">
                  <w:pPr>
                    <w:rPr>
                      <w:rFonts w:ascii="Times New Roman" w:eastAsia="Times New Roman" w:hAnsi="Times New Roman" w:cs="Times New Roman"/>
                      <w:color w:val="0000FF"/>
                      <w:sz w:val="24"/>
                      <w:szCs w:val="24"/>
                      <w:u w:val="single"/>
                      <w:lang w:val="lt-LT" w:eastAsia="lt-LT"/>
                    </w:rPr>
                  </w:pPr>
                  <w:r w:rsidRPr="00A60A7E">
                    <w:rPr>
                      <w:rFonts w:ascii="Times New Roman" w:eastAsia="Times New Roman" w:hAnsi="Times New Roman" w:cs="Times New Roman"/>
                      <w:sz w:val="24"/>
                      <w:szCs w:val="24"/>
                      <w:lang w:val="lt-LT" w:eastAsia="lt-LT"/>
                    </w:rPr>
                    <w:t xml:space="preserve">el. adresas: </w:t>
                  </w:r>
                  <w:hyperlink r:id="rId9" w:history="1">
                    <w:r w:rsidRPr="00A60A7E">
                      <w:rPr>
                        <w:rFonts w:ascii="Times New Roman" w:eastAsia="Times New Roman" w:hAnsi="Times New Roman" w:cs="Times New Roman"/>
                        <w:color w:val="0000FF"/>
                        <w:sz w:val="24"/>
                        <w:szCs w:val="24"/>
                        <w:u w:val="single"/>
                        <w:lang w:val="lt-LT" w:eastAsia="lt-LT"/>
                      </w:rPr>
                      <w:t>vyteniobatalionas@mil.lt</w:t>
                    </w:r>
                  </w:hyperlink>
                </w:p>
                <w:p w14:paraId="654C67DB" w14:textId="77777777" w:rsidR="00DD6034" w:rsidRPr="00A60A7E" w:rsidRDefault="00DD6034" w:rsidP="00DD6034">
                  <w:pPr>
                    <w:rPr>
                      <w:rFonts w:ascii="Times New Roman" w:hAnsi="Times New Roman" w:cs="Times New Roman"/>
                      <w:b/>
                      <w:sz w:val="24"/>
                      <w:szCs w:val="24"/>
                      <w:lang w:val="lt-LT"/>
                    </w:rPr>
                  </w:pPr>
                  <w:r w:rsidRPr="00A60A7E">
                    <w:rPr>
                      <w:rFonts w:ascii="Times New Roman" w:eastAsia="Calibri" w:hAnsi="Times New Roman" w:cs="Times New Roman"/>
                      <w:bCs/>
                      <w:color w:val="000000"/>
                      <w:sz w:val="24"/>
                      <w:szCs w:val="24"/>
                      <w:lang w:val="lt-LT"/>
                    </w:rPr>
                    <w:t>PVM kodas  LT 887326716</w:t>
                  </w:r>
                  <w:r w:rsidRPr="00A60A7E">
                    <w:rPr>
                      <w:rFonts w:ascii="Times New Roman" w:hAnsi="Times New Roman" w:cs="Times New Roman"/>
                      <w:b/>
                      <w:sz w:val="24"/>
                      <w:szCs w:val="24"/>
                      <w:lang w:val="lt-LT"/>
                    </w:rPr>
                    <w:t xml:space="preserve">                                                    </w:t>
                  </w:r>
                </w:p>
              </w:tc>
              <w:tc>
                <w:tcPr>
                  <w:tcW w:w="3432" w:type="dxa"/>
                </w:tcPr>
                <w:p w14:paraId="3F3934E5" w14:textId="77777777" w:rsidR="00DD6034" w:rsidRPr="00A60A7E" w:rsidRDefault="00DD6034" w:rsidP="00DD6034">
                  <w:pPr>
                    <w:rPr>
                      <w:rFonts w:ascii="Times New Roman" w:hAnsi="Times New Roman" w:cs="Times New Roman"/>
                      <w:b/>
                      <w:sz w:val="24"/>
                      <w:szCs w:val="24"/>
                      <w:lang w:val="lt-LT"/>
                    </w:rPr>
                  </w:pPr>
                  <w:r w:rsidRPr="00A60A7E">
                    <w:rPr>
                      <w:rFonts w:ascii="Times New Roman" w:hAnsi="Times New Roman" w:cs="Times New Roman"/>
                      <w:b/>
                      <w:sz w:val="24"/>
                      <w:szCs w:val="24"/>
                      <w:lang w:val="lt-LT"/>
                    </w:rPr>
                    <w:lastRenderedPageBreak/>
                    <w:t xml:space="preserve">17.2. Pardavėjas    </w:t>
                  </w:r>
                </w:p>
                <w:p w14:paraId="0674697B" w14:textId="2535AD8D" w:rsidR="00DD6034" w:rsidRPr="00A60A7E" w:rsidRDefault="00DD6034" w:rsidP="00DD6034">
                  <w:pPr>
                    <w:rPr>
                      <w:rFonts w:ascii="Times New Roman" w:hAnsi="Times New Roman" w:cs="Times New Roman"/>
                      <w:b/>
                      <w:sz w:val="24"/>
                      <w:szCs w:val="24"/>
                      <w:lang w:val="lt-LT"/>
                    </w:rPr>
                  </w:pPr>
                </w:p>
              </w:tc>
              <w:tc>
                <w:tcPr>
                  <w:tcW w:w="3433" w:type="dxa"/>
                </w:tcPr>
                <w:p w14:paraId="3AFF424A" w14:textId="77777777" w:rsidR="00DD6034" w:rsidRPr="00A60A7E" w:rsidRDefault="00DD6034" w:rsidP="00DD6034">
                  <w:pPr>
                    <w:rPr>
                      <w:rFonts w:ascii="Times New Roman" w:hAnsi="Times New Roman" w:cs="Times New Roman"/>
                      <w:b/>
                      <w:sz w:val="24"/>
                      <w:szCs w:val="24"/>
                      <w:lang w:val="lt-LT"/>
                    </w:rPr>
                  </w:pPr>
                  <w:r w:rsidRPr="00A60A7E">
                    <w:rPr>
                      <w:rFonts w:ascii="Times New Roman" w:hAnsi="Times New Roman" w:cs="Times New Roman"/>
                      <w:b/>
                      <w:sz w:val="24"/>
                      <w:szCs w:val="24"/>
                      <w:lang w:val="lt-LT"/>
                    </w:rPr>
                    <w:t>17.3. Mokėtojas</w:t>
                  </w:r>
                </w:p>
                <w:p w14:paraId="6D9EE9F8" w14:textId="77777777" w:rsidR="00DD6034" w:rsidRPr="00A60A7E" w:rsidRDefault="00DD6034" w:rsidP="00DD6034">
                  <w:pPr>
                    <w:rPr>
                      <w:rFonts w:ascii="Times New Roman" w:hAnsi="Times New Roman" w:cs="Times New Roman"/>
                      <w:b/>
                      <w:sz w:val="24"/>
                      <w:szCs w:val="24"/>
                      <w:lang w:val="lt-LT"/>
                    </w:rPr>
                  </w:pPr>
                  <w:r w:rsidRPr="00A60A7E">
                    <w:rPr>
                      <w:rFonts w:ascii="Times New Roman" w:hAnsi="Times New Roman" w:cs="Times New Roman"/>
                      <w:b/>
                      <w:sz w:val="24"/>
                      <w:szCs w:val="24"/>
                      <w:lang w:val="lt-LT"/>
                    </w:rPr>
                    <w:t>Lietuvos kariuomenė</w:t>
                  </w:r>
                </w:p>
                <w:p w14:paraId="0482CE2D" w14:textId="77777777" w:rsidR="00DD6034" w:rsidRPr="00A60A7E" w:rsidRDefault="00DD6034" w:rsidP="00DD6034">
                  <w:pPr>
                    <w:suppressAutoHyphens/>
                    <w:rPr>
                      <w:rFonts w:ascii="Times New Roman" w:eastAsia="Times New Roman" w:hAnsi="Times New Roman" w:cs="Times New Roman"/>
                      <w:sz w:val="24"/>
                      <w:szCs w:val="24"/>
                      <w:lang w:val="lt-LT" w:eastAsia="zh-CN"/>
                    </w:rPr>
                  </w:pPr>
                  <w:r w:rsidRPr="00A60A7E">
                    <w:rPr>
                      <w:rFonts w:ascii="Times New Roman" w:eastAsia="Times New Roman" w:hAnsi="Times New Roman" w:cs="Times New Roman"/>
                      <w:sz w:val="24"/>
                      <w:szCs w:val="24"/>
                      <w:lang w:val="lt-LT" w:eastAsia="zh-CN"/>
                    </w:rPr>
                    <w:t>Įmonės kodas 188732677</w:t>
                  </w:r>
                </w:p>
                <w:p w14:paraId="292C4A39" w14:textId="77777777" w:rsidR="00DD6034" w:rsidRPr="00A60A7E" w:rsidRDefault="00DD6034" w:rsidP="00DD6034">
                  <w:pPr>
                    <w:suppressAutoHyphens/>
                    <w:rPr>
                      <w:rFonts w:ascii="Times New Roman" w:eastAsia="Times New Roman" w:hAnsi="Times New Roman" w:cs="Times New Roman"/>
                      <w:sz w:val="24"/>
                      <w:szCs w:val="24"/>
                      <w:lang w:val="lt-LT" w:eastAsia="zh-CN"/>
                    </w:rPr>
                  </w:pPr>
                  <w:r w:rsidRPr="00A60A7E">
                    <w:rPr>
                      <w:rFonts w:ascii="Times New Roman" w:eastAsia="Times New Roman" w:hAnsi="Times New Roman" w:cs="Times New Roman"/>
                      <w:sz w:val="24"/>
                      <w:szCs w:val="24"/>
                      <w:lang w:val="lt-LT" w:eastAsia="zh-CN"/>
                    </w:rPr>
                    <w:t>PVM mokėtojo kodas LT887326716,</w:t>
                  </w:r>
                </w:p>
                <w:p w14:paraId="23283730" w14:textId="77777777" w:rsidR="00DD6034" w:rsidRPr="00A60A7E" w:rsidRDefault="00DD6034" w:rsidP="00DD6034">
                  <w:pPr>
                    <w:rPr>
                      <w:rFonts w:ascii="Times New Roman" w:hAnsi="Times New Roman" w:cs="Times New Roman"/>
                      <w:b/>
                      <w:sz w:val="24"/>
                      <w:szCs w:val="24"/>
                      <w:lang w:val="lt-LT"/>
                    </w:rPr>
                  </w:pPr>
                  <w:r w:rsidRPr="00A60A7E">
                    <w:rPr>
                      <w:rFonts w:ascii="Times New Roman" w:eastAsia="Times New Roman" w:hAnsi="Times New Roman" w:cs="Times New Roman"/>
                      <w:sz w:val="24"/>
                      <w:szCs w:val="24"/>
                      <w:lang w:val="lt-LT" w:eastAsia="zh-CN"/>
                    </w:rPr>
                    <w:lastRenderedPageBreak/>
                    <w:t>Šv. Ignoto g. 8, Vilnius, LT01120</w:t>
                  </w:r>
                </w:p>
              </w:tc>
            </w:tr>
          </w:tbl>
          <w:p w14:paraId="64F86B31" w14:textId="77777777" w:rsidR="00DD6034" w:rsidRDefault="00DD6034" w:rsidP="00DD6034">
            <w:pPr>
              <w:pStyle w:val="ListParagraph"/>
              <w:spacing w:after="0" w:line="240" w:lineRule="auto"/>
              <w:ind w:left="32"/>
              <w:rPr>
                <w:rFonts w:ascii="Times New Roman" w:hAnsi="Times New Roman" w:cs="Times New Roman"/>
                <w:b/>
                <w:lang w:val="lt-LT"/>
              </w:rPr>
            </w:pPr>
          </w:p>
          <w:p w14:paraId="60A37D98" w14:textId="77777777" w:rsidR="00F51D7F" w:rsidRPr="00323C07" w:rsidRDefault="00F51D7F" w:rsidP="00F51D7F">
            <w:pPr>
              <w:pStyle w:val="ListParagraph"/>
              <w:spacing w:after="0" w:line="240" w:lineRule="auto"/>
              <w:ind w:left="32"/>
              <w:rPr>
                <w:rFonts w:ascii="Times New Roman" w:hAnsi="Times New Roman" w:cs="Times New Roman"/>
                <w:b/>
                <w:lang w:val="lt-LT"/>
              </w:rPr>
            </w:pPr>
          </w:p>
          <w:p w14:paraId="7B160B07" w14:textId="38B85662" w:rsidR="005075B1" w:rsidRPr="00323C07" w:rsidRDefault="00DD6034" w:rsidP="00AF3CC7">
            <w:pPr>
              <w:spacing w:after="0" w:line="240" w:lineRule="auto"/>
              <w:rPr>
                <w:rFonts w:ascii="Times New Roman" w:hAnsi="Times New Roman" w:cs="Times New Roman"/>
                <w:b/>
                <w:lang w:val="lt-LT"/>
              </w:rPr>
            </w:pPr>
            <w:r>
              <w:rPr>
                <w:rFonts w:ascii="Times New Roman" w:hAnsi="Times New Roman" w:cs="Times New Roman"/>
                <w:b/>
                <w:lang w:val="lt-LT"/>
              </w:rPr>
              <w:t xml:space="preserve"> </w:t>
            </w:r>
            <w:r w:rsidR="005075B1">
              <w:rPr>
                <w:rFonts w:ascii="Times New Roman" w:hAnsi="Times New Roman" w:cs="Times New Roman"/>
                <w:b/>
                <w:lang w:val="lt-LT"/>
              </w:rPr>
              <w:t xml:space="preserve">                          </w:t>
            </w:r>
            <w:r>
              <w:rPr>
                <w:rFonts w:ascii="Times New Roman" w:hAnsi="Times New Roman" w:cs="Times New Roman"/>
                <w:b/>
                <w:lang w:val="lt-LT"/>
              </w:rPr>
              <w:t xml:space="preserve">                      </w:t>
            </w:r>
            <w:r w:rsidR="005075B1">
              <w:rPr>
                <w:rFonts w:ascii="Times New Roman" w:hAnsi="Times New Roman" w:cs="Times New Roman"/>
                <w:b/>
                <w:lang w:val="lt-LT"/>
              </w:rPr>
              <w:t xml:space="preserve">       </w:t>
            </w:r>
            <w:r w:rsidR="004D4517">
              <w:rPr>
                <w:rFonts w:ascii="Times New Roman" w:hAnsi="Times New Roman" w:cs="Times New Roman"/>
                <w:b/>
                <w:lang w:val="lt-LT"/>
              </w:rPr>
              <w:t xml:space="preserve">                            </w:t>
            </w:r>
            <w:r w:rsidR="005075B1">
              <w:rPr>
                <w:rFonts w:ascii="Times New Roman" w:hAnsi="Times New Roman" w:cs="Times New Roman"/>
                <w:b/>
                <w:lang w:val="lt-LT"/>
              </w:rPr>
              <w:t xml:space="preserve"> </w:t>
            </w:r>
          </w:p>
        </w:tc>
      </w:tr>
    </w:tbl>
    <w:p w14:paraId="2553E64F" w14:textId="1BA78EA0" w:rsidR="00F51383" w:rsidRDefault="00F51383" w:rsidP="005075B1">
      <w:pPr>
        <w:spacing w:after="0" w:line="240" w:lineRule="auto"/>
      </w:pPr>
    </w:p>
    <w:p w14:paraId="061742EE" w14:textId="179E4892" w:rsidR="00B36C4C" w:rsidRDefault="00B36C4C" w:rsidP="005075B1">
      <w:pPr>
        <w:spacing w:after="0" w:line="240" w:lineRule="auto"/>
      </w:pPr>
    </w:p>
    <w:p w14:paraId="2E52C0A3" w14:textId="27434555" w:rsidR="00B36C4C" w:rsidRDefault="00B36C4C" w:rsidP="005075B1">
      <w:pPr>
        <w:spacing w:after="0" w:line="240" w:lineRule="auto"/>
      </w:pPr>
    </w:p>
    <w:p w14:paraId="63776446" w14:textId="77777777" w:rsidR="00B36C4C" w:rsidRPr="00AA3F63" w:rsidRDefault="00B36C4C" w:rsidP="00B36C4C">
      <w:pPr>
        <w:suppressAutoHyphens/>
        <w:ind w:firstLine="720"/>
        <w:jc w:val="both"/>
        <w:rPr>
          <w:rFonts w:ascii="Times New Roman" w:eastAsia="Arial" w:hAnsi="Times New Roman" w:cs="Times New Roman"/>
          <w:b/>
          <w:sz w:val="24"/>
          <w:szCs w:val="24"/>
          <w:lang w:val="pt-BR" w:eastAsia="ar-SA"/>
        </w:rPr>
      </w:pPr>
      <w:r w:rsidRPr="00AA3F63">
        <w:rPr>
          <w:rFonts w:ascii="Times New Roman" w:eastAsia="Arial" w:hAnsi="Times New Roman" w:cs="Times New Roman"/>
          <w:b/>
          <w:sz w:val="24"/>
          <w:szCs w:val="24"/>
          <w:lang w:val="pt-BR" w:eastAsia="ar-SA"/>
        </w:rPr>
        <w:t>PIRKĖJAS</w:t>
      </w:r>
      <w:r w:rsidRPr="00AA3F63">
        <w:rPr>
          <w:rFonts w:ascii="Times New Roman" w:eastAsia="Arial" w:hAnsi="Times New Roman" w:cs="Times New Roman"/>
          <w:b/>
          <w:sz w:val="24"/>
          <w:szCs w:val="24"/>
          <w:lang w:val="pt-BR" w:eastAsia="ar-SA"/>
        </w:rPr>
        <w:tab/>
      </w:r>
      <w:r w:rsidRPr="00AA3F63">
        <w:rPr>
          <w:rFonts w:ascii="Times New Roman" w:eastAsia="Arial" w:hAnsi="Times New Roman" w:cs="Times New Roman"/>
          <w:b/>
          <w:sz w:val="24"/>
          <w:szCs w:val="24"/>
          <w:lang w:val="pt-BR" w:eastAsia="ar-SA"/>
        </w:rPr>
        <w:tab/>
      </w:r>
      <w:r w:rsidRPr="00AA3F63">
        <w:rPr>
          <w:rFonts w:ascii="Times New Roman" w:eastAsia="Arial" w:hAnsi="Times New Roman" w:cs="Times New Roman"/>
          <w:b/>
          <w:sz w:val="24"/>
          <w:szCs w:val="24"/>
          <w:lang w:val="pt-BR" w:eastAsia="ar-SA"/>
        </w:rPr>
        <w:tab/>
      </w:r>
      <w:r w:rsidRPr="00AA3F63">
        <w:rPr>
          <w:rFonts w:ascii="Times New Roman" w:eastAsia="Arial" w:hAnsi="Times New Roman" w:cs="Times New Roman"/>
          <w:b/>
          <w:sz w:val="24"/>
          <w:szCs w:val="24"/>
          <w:lang w:val="pt-BR" w:eastAsia="ar-SA"/>
        </w:rPr>
        <w:tab/>
      </w:r>
      <w:r w:rsidRPr="00AA3F63">
        <w:rPr>
          <w:rFonts w:ascii="Times New Roman" w:eastAsia="Arial" w:hAnsi="Times New Roman" w:cs="Times New Roman"/>
          <w:b/>
          <w:sz w:val="24"/>
          <w:szCs w:val="24"/>
          <w:lang w:val="pt-BR" w:eastAsia="ar-SA"/>
        </w:rPr>
        <w:tab/>
        <w:t xml:space="preserve">                                                 PARDAVĖJAS</w:t>
      </w:r>
    </w:p>
    <w:p w14:paraId="4779D4C9" w14:textId="5D33B80B" w:rsidR="00B36C4C" w:rsidRPr="00AA3F63" w:rsidRDefault="00B36C4C" w:rsidP="00B36C4C">
      <w:pPr>
        <w:ind w:firstLine="720"/>
        <w:jc w:val="both"/>
        <w:rPr>
          <w:rFonts w:ascii="Times New Roman" w:hAnsi="Times New Roman" w:cs="Times New Roman"/>
          <w:sz w:val="24"/>
          <w:szCs w:val="24"/>
          <w:lang w:val="pt-BR"/>
        </w:rPr>
      </w:pPr>
      <w:r w:rsidRPr="00AA3F63">
        <w:rPr>
          <w:rFonts w:ascii="Times New Roman" w:eastAsia="Calibri" w:hAnsi="Times New Roman" w:cs="Times New Roman"/>
          <w:bCs/>
          <w:iCs/>
          <w:sz w:val="24"/>
          <w:szCs w:val="24"/>
          <w:lang w:val="pt-BR"/>
        </w:rPr>
        <w:t>Bataliono vadas</w:t>
      </w:r>
      <w:r w:rsidRPr="00AA3F63">
        <w:rPr>
          <w:rFonts w:ascii="Times New Roman" w:hAnsi="Times New Roman" w:cs="Times New Roman"/>
          <w:sz w:val="24"/>
          <w:szCs w:val="24"/>
          <w:lang w:val="pt-BR"/>
        </w:rPr>
        <w:t xml:space="preserve">                                                                                                </w:t>
      </w:r>
    </w:p>
    <w:p w14:paraId="27E4EFF9" w14:textId="41C6C76D" w:rsidR="00B36C4C" w:rsidRPr="008056B2" w:rsidRDefault="00B36C4C" w:rsidP="00B36C4C">
      <w:pPr>
        <w:pStyle w:val="NoSpacing"/>
        <w:rPr>
          <w:rFonts w:ascii="Times New Roman" w:hAnsi="Times New Roman" w:cs="Times New Roman"/>
          <w:sz w:val="24"/>
          <w:szCs w:val="24"/>
        </w:rPr>
      </w:pPr>
      <w:r w:rsidRPr="00AA3F63">
        <w:rPr>
          <w:rFonts w:ascii="Times New Roman" w:hAnsi="Times New Roman" w:cs="Times New Roman"/>
          <w:sz w:val="24"/>
          <w:szCs w:val="24"/>
          <w:lang w:val="pt-BR"/>
        </w:rPr>
        <w:t xml:space="preserve">            plk. ltn. </w:t>
      </w:r>
      <w:r>
        <w:rPr>
          <w:rFonts w:ascii="Times New Roman" w:hAnsi="Times New Roman" w:cs="Times New Roman"/>
          <w:sz w:val="24"/>
          <w:szCs w:val="24"/>
        </w:rPr>
        <w:t xml:space="preserve">Mindaugas </w:t>
      </w:r>
      <w:proofErr w:type="spellStart"/>
      <w:r>
        <w:rPr>
          <w:rFonts w:ascii="Times New Roman" w:hAnsi="Times New Roman" w:cs="Times New Roman"/>
          <w:sz w:val="24"/>
          <w:szCs w:val="24"/>
        </w:rPr>
        <w:t>Juotkus</w:t>
      </w:r>
      <w:proofErr w:type="spellEnd"/>
      <w:r w:rsidRPr="008056B2">
        <w:rPr>
          <w:rFonts w:ascii="Times New Roman" w:hAnsi="Times New Roman" w:cs="Times New Roman"/>
          <w:sz w:val="24"/>
          <w:szCs w:val="24"/>
        </w:rPr>
        <w:t xml:space="preserve">                                                                                                                                                                                                                              </w:t>
      </w:r>
      <w:r w:rsidRPr="008056B2">
        <w:rPr>
          <w:rFonts w:ascii="Times New Roman" w:hAnsi="Times New Roman" w:cs="Times New Roman"/>
          <w:sz w:val="24"/>
          <w:szCs w:val="24"/>
        </w:rPr>
        <w:tab/>
      </w:r>
      <w:r w:rsidRPr="008056B2">
        <w:rPr>
          <w:rFonts w:ascii="Times New Roman" w:hAnsi="Times New Roman" w:cs="Times New Roman"/>
          <w:sz w:val="24"/>
          <w:szCs w:val="24"/>
        </w:rPr>
        <w:tab/>
      </w:r>
      <w:r w:rsidRPr="008056B2">
        <w:rPr>
          <w:rFonts w:ascii="Times New Roman" w:hAnsi="Times New Roman" w:cs="Times New Roman"/>
          <w:sz w:val="24"/>
          <w:szCs w:val="24"/>
        </w:rPr>
        <w:tab/>
      </w:r>
      <w:r w:rsidRPr="008056B2">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14D6EBD7" w14:textId="77777777" w:rsidR="00B36C4C" w:rsidRPr="008056B2" w:rsidRDefault="00B36C4C" w:rsidP="00B36C4C">
      <w:pPr>
        <w:rPr>
          <w:rFonts w:ascii="Times New Roman" w:hAnsi="Times New Roman" w:cs="Times New Roman"/>
          <w:sz w:val="24"/>
          <w:szCs w:val="24"/>
        </w:rPr>
      </w:pPr>
      <w:r w:rsidRPr="008056B2">
        <w:rPr>
          <w:rFonts w:ascii="Times New Roman" w:hAnsi="Times New Roman" w:cs="Times New Roman"/>
          <w:sz w:val="24"/>
          <w:szCs w:val="24"/>
        </w:rPr>
        <w:t xml:space="preserve">                                 </w:t>
      </w:r>
    </w:p>
    <w:p w14:paraId="14225C6B" w14:textId="77777777" w:rsidR="00B36C4C" w:rsidRPr="008056B2" w:rsidRDefault="00B36C4C" w:rsidP="00B36C4C">
      <w:pPr>
        <w:rPr>
          <w:rFonts w:ascii="Times New Roman" w:hAnsi="Times New Roman" w:cs="Times New Roman"/>
          <w:sz w:val="24"/>
          <w:szCs w:val="24"/>
        </w:rPr>
      </w:pPr>
      <w:r w:rsidRPr="008056B2">
        <w:rPr>
          <w:rFonts w:ascii="Times New Roman" w:hAnsi="Times New Roman" w:cs="Times New Roman"/>
          <w:sz w:val="24"/>
          <w:szCs w:val="24"/>
        </w:rPr>
        <w:t xml:space="preserve">                                A.V.                                                                                                    A.V.    </w:t>
      </w:r>
    </w:p>
    <w:p w14:paraId="05402906" w14:textId="77777777" w:rsidR="00B36C4C" w:rsidRPr="008056B2" w:rsidRDefault="00B36C4C" w:rsidP="00B36C4C">
      <w:pPr>
        <w:rPr>
          <w:rFonts w:ascii="Times New Roman" w:hAnsi="Times New Roman" w:cs="Times New Roman"/>
          <w:sz w:val="24"/>
          <w:szCs w:val="24"/>
        </w:rPr>
      </w:pPr>
    </w:p>
    <w:p w14:paraId="5AC797C2" w14:textId="77777777" w:rsidR="00B36C4C" w:rsidRDefault="00B36C4C" w:rsidP="005075B1">
      <w:pPr>
        <w:spacing w:after="0" w:line="240" w:lineRule="auto"/>
      </w:pPr>
    </w:p>
    <w:sectPr w:rsidR="00B36C4C" w:rsidSect="00063EE3">
      <w:headerReference w:type="default" r:id="rId10"/>
      <w:pgSz w:w="12240" w:h="15840"/>
      <w:pgMar w:top="1135" w:right="720" w:bottom="720"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750E9" w14:textId="77777777" w:rsidR="002D00D8" w:rsidRDefault="002D00D8" w:rsidP="00C7623E">
      <w:pPr>
        <w:spacing w:after="0" w:line="240" w:lineRule="auto"/>
      </w:pPr>
      <w:r>
        <w:separator/>
      </w:r>
    </w:p>
  </w:endnote>
  <w:endnote w:type="continuationSeparator" w:id="0">
    <w:p w14:paraId="2F849F6E" w14:textId="77777777" w:rsidR="002D00D8" w:rsidRDefault="002D00D8"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6463F" w14:textId="77777777" w:rsidR="002D00D8" w:rsidRDefault="002D00D8" w:rsidP="00C7623E">
      <w:pPr>
        <w:spacing w:after="0" w:line="240" w:lineRule="auto"/>
      </w:pPr>
      <w:r>
        <w:separator/>
      </w:r>
    </w:p>
  </w:footnote>
  <w:footnote w:type="continuationSeparator" w:id="0">
    <w:p w14:paraId="24B0A953" w14:textId="77777777" w:rsidR="002D00D8" w:rsidRDefault="002D00D8"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475178"/>
      <w:docPartObj>
        <w:docPartGallery w:val="Page Numbers (Top of Page)"/>
        <w:docPartUnique/>
      </w:docPartObj>
    </w:sdtPr>
    <w:sdtEndPr>
      <w:rPr>
        <w:noProof/>
      </w:rPr>
    </w:sdtEndPr>
    <w:sdtContent>
      <w:p w14:paraId="45E5B459" w14:textId="017562F7" w:rsidR="00C7623E" w:rsidRDefault="00C7623E">
        <w:pPr>
          <w:pStyle w:val="Header"/>
          <w:jc w:val="center"/>
        </w:pPr>
        <w:r>
          <w:fldChar w:fldCharType="begin"/>
        </w:r>
        <w:r>
          <w:instrText xml:space="preserve"> PAGE   \* MERGEFORMAT </w:instrText>
        </w:r>
        <w:r>
          <w:fldChar w:fldCharType="separate"/>
        </w:r>
        <w:r w:rsidR="003A275B">
          <w:rPr>
            <w:noProof/>
          </w:rPr>
          <w:t>2</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A94D79"/>
    <w:multiLevelType w:val="multilevel"/>
    <w:tmpl w:val="A37C4A7E"/>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3"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16cid:durableId="1725366425">
    <w:abstractNumId w:val="1"/>
  </w:num>
  <w:num w:numId="2" w16cid:durableId="857043477">
    <w:abstractNumId w:val="2"/>
  </w:num>
  <w:num w:numId="3" w16cid:durableId="581909909">
    <w:abstractNumId w:val="3"/>
  </w:num>
  <w:num w:numId="4" w16cid:durableId="1621833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E6"/>
    <w:rsid w:val="00017FEF"/>
    <w:rsid w:val="00061336"/>
    <w:rsid w:val="00062C2A"/>
    <w:rsid w:val="00063EE3"/>
    <w:rsid w:val="00076D6F"/>
    <w:rsid w:val="000862E2"/>
    <w:rsid w:val="000E5818"/>
    <w:rsid w:val="000F18F8"/>
    <w:rsid w:val="000F20A3"/>
    <w:rsid w:val="00130041"/>
    <w:rsid w:val="0017700D"/>
    <w:rsid w:val="001829E6"/>
    <w:rsid w:val="001A1258"/>
    <w:rsid w:val="001C2DE4"/>
    <w:rsid w:val="001E06FC"/>
    <w:rsid w:val="002121CE"/>
    <w:rsid w:val="00242C2A"/>
    <w:rsid w:val="00292259"/>
    <w:rsid w:val="002A13B2"/>
    <w:rsid w:val="002D00D8"/>
    <w:rsid w:val="002E6760"/>
    <w:rsid w:val="003143A5"/>
    <w:rsid w:val="00341BC7"/>
    <w:rsid w:val="003467EC"/>
    <w:rsid w:val="00350830"/>
    <w:rsid w:val="003960D0"/>
    <w:rsid w:val="003976A1"/>
    <w:rsid w:val="003A275B"/>
    <w:rsid w:val="003B3A40"/>
    <w:rsid w:val="003B7D1D"/>
    <w:rsid w:val="00411E60"/>
    <w:rsid w:val="00416669"/>
    <w:rsid w:val="00431E20"/>
    <w:rsid w:val="004734D2"/>
    <w:rsid w:val="004C69D5"/>
    <w:rsid w:val="004D4517"/>
    <w:rsid w:val="004F4FD3"/>
    <w:rsid w:val="005075B1"/>
    <w:rsid w:val="005120A6"/>
    <w:rsid w:val="005177D2"/>
    <w:rsid w:val="00556EA9"/>
    <w:rsid w:val="00557A7D"/>
    <w:rsid w:val="0057170D"/>
    <w:rsid w:val="005917EC"/>
    <w:rsid w:val="005A5532"/>
    <w:rsid w:val="005D300A"/>
    <w:rsid w:val="00646B25"/>
    <w:rsid w:val="006A09FD"/>
    <w:rsid w:val="006C16B4"/>
    <w:rsid w:val="00723906"/>
    <w:rsid w:val="00730A90"/>
    <w:rsid w:val="00795E56"/>
    <w:rsid w:val="007B276C"/>
    <w:rsid w:val="007C77AC"/>
    <w:rsid w:val="007D0A1A"/>
    <w:rsid w:val="007D2F72"/>
    <w:rsid w:val="007D3CAC"/>
    <w:rsid w:val="00854E53"/>
    <w:rsid w:val="00856D9C"/>
    <w:rsid w:val="00864A61"/>
    <w:rsid w:val="008E1417"/>
    <w:rsid w:val="008E1EF5"/>
    <w:rsid w:val="008E29D5"/>
    <w:rsid w:val="008E78B0"/>
    <w:rsid w:val="008E7D5E"/>
    <w:rsid w:val="0094660F"/>
    <w:rsid w:val="0095086A"/>
    <w:rsid w:val="009510D2"/>
    <w:rsid w:val="009552E2"/>
    <w:rsid w:val="00965F22"/>
    <w:rsid w:val="009B7B58"/>
    <w:rsid w:val="009B7FFB"/>
    <w:rsid w:val="00A06EE4"/>
    <w:rsid w:val="00A306CD"/>
    <w:rsid w:val="00A82C8E"/>
    <w:rsid w:val="00AE628B"/>
    <w:rsid w:val="00AF3CC7"/>
    <w:rsid w:val="00B2049D"/>
    <w:rsid w:val="00B36C4C"/>
    <w:rsid w:val="00B40257"/>
    <w:rsid w:val="00B51B8D"/>
    <w:rsid w:val="00B80294"/>
    <w:rsid w:val="00B83EA9"/>
    <w:rsid w:val="00BF6FC9"/>
    <w:rsid w:val="00C0150B"/>
    <w:rsid w:val="00C01ABC"/>
    <w:rsid w:val="00C556A2"/>
    <w:rsid w:val="00C7623E"/>
    <w:rsid w:val="00CA6639"/>
    <w:rsid w:val="00CA79F8"/>
    <w:rsid w:val="00CD776B"/>
    <w:rsid w:val="00CE379E"/>
    <w:rsid w:val="00CE4BC2"/>
    <w:rsid w:val="00DB2099"/>
    <w:rsid w:val="00DD6034"/>
    <w:rsid w:val="00DD7962"/>
    <w:rsid w:val="00DE1B43"/>
    <w:rsid w:val="00E02478"/>
    <w:rsid w:val="00E042C0"/>
    <w:rsid w:val="00E54645"/>
    <w:rsid w:val="00E778D2"/>
    <w:rsid w:val="00E870F4"/>
    <w:rsid w:val="00E94765"/>
    <w:rsid w:val="00EC34BC"/>
    <w:rsid w:val="00F41769"/>
    <w:rsid w:val="00F51383"/>
    <w:rsid w:val="00F51D7F"/>
    <w:rsid w:val="00F550F9"/>
    <w:rsid w:val="00F91631"/>
    <w:rsid w:val="00FC07E2"/>
    <w:rsid w:val="00FC6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rsid w:val="000862E2"/>
    <w:rPr>
      <w:color w:val="0000FF"/>
      <w:u w:val="single"/>
    </w:rPr>
  </w:style>
  <w:style w:type="paragraph" w:styleId="NoSpacing">
    <w:name w:val="No Spacing"/>
    <w:uiPriority w:val="1"/>
    <w:qFormat/>
    <w:rsid w:val="00B36C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sys.mingilevicius@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yteniobatalionas@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E0A5E-42A9-4DCE-A44B-2124C3103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5666</Words>
  <Characters>3231</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dc:creator>
  <cp:lastModifiedBy>Indre Karpaviciene</cp:lastModifiedBy>
  <cp:revision>15</cp:revision>
  <dcterms:created xsi:type="dcterms:W3CDTF">2024-07-10T11:05:00Z</dcterms:created>
  <dcterms:modified xsi:type="dcterms:W3CDTF">2026-11-05T09:44:00Z</dcterms:modified>
</cp:coreProperties>
</file>