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EB485" w14:textId="0B6DE714" w:rsidR="008A74C6" w:rsidRPr="003B1456" w:rsidRDefault="00B4763A" w:rsidP="003B1456">
      <w:pPr>
        <w:pStyle w:val="Pagrindinistekstas"/>
        <w:shd w:val="clear" w:color="auto" w:fill="auto"/>
        <w:spacing w:before="500" w:after="260"/>
        <w:ind w:firstLine="0"/>
        <w:jc w:val="center"/>
        <w:rPr>
          <w:b/>
          <w:sz w:val="24"/>
          <w:szCs w:val="24"/>
          <w:lang w:val="lt-LT"/>
        </w:rPr>
      </w:pPr>
      <w:r w:rsidRPr="003B1456">
        <w:rPr>
          <w:sz w:val="24"/>
          <w:szCs w:val="24"/>
          <w:lang w:val="lt-LT"/>
        </w:rPr>
        <w:t xml:space="preserve">    </w:t>
      </w:r>
      <w:r w:rsidR="00C120BC" w:rsidRPr="003B1456">
        <w:rPr>
          <w:b/>
          <w:sz w:val="24"/>
          <w:szCs w:val="24"/>
          <w:lang w:val="lt-LT"/>
        </w:rPr>
        <w:t>KUPIŠKIO</w:t>
      </w:r>
      <w:r w:rsidRPr="003B1456">
        <w:rPr>
          <w:b/>
          <w:sz w:val="24"/>
          <w:szCs w:val="24"/>
          <w:lang w:val="lt-LT"/>
        </w:rPr>
        <w:t xml:space="preserve"> RAJONO SAVIVALDYBĖS APLINKOS MONITORINGO 202</w:t>
      </w:r>
      <w:r w:rsidR="003B1456" w:rsidRPr="003B1456">
        <w:rPr>
          <w:b/>
          <w:sz w:val="24"/>
          <w:szCs w:val="24"/>
          <w:lang w:val="lt-LT"/>
        </w:rPr>
        <w:t>7</w:t>
      </w:r>
      <w:r w:rsidRPr="003B1456">
        <w:rPr>
          <w:b/>
          <w:sz w:val="24"/>
          <w:szCs w:val="24"/>
          <w:lang w:val="lt-LT"/>
        </w:rPr>
        <w:t>-20</w:t>
      </w:r>
      <w:r w:rsidR="003B1456" w:rsidRPr="003B1456">
        <w:rPr>
          <w:b/>
          <w:sz w:val="24"/>
          <w:szCs w:val="24"/>
          <w:lang w:val="lt-LT"/>
        </w:rPr>
        <w:t>32</w:t>
      </w:r>
      <w:r w:rsidRPr="003B1456">
        <w:rPr>
          <w:b/>
          <w:sz w:val="24"/>
          <w:szCs w:val="24"/>
          <w:lang w:val="lt-LT"/>
        </w:rPr>
        <w:t xml:space="preserve"> M. PROGRAMOS VYKDYMO</w:t>
      </w:r>
      <w:r w:rsidRPr="003B1456">
        <w:rPr>
          <w:sz w:val="24"/>
          <w:szCs w:val="24"/>
          <w:lang w:val="lt-LT"/>
        </w:rPr>
        <w:t xml:space="preserve"> </w:t>
      </w:r>
      <w:r w:rsidRPr="003B1456">
        <w:rPr>
          <w:b/>
          <w:bCs/>
          <w:sz w:val="24"/>
          <w:szCs w:val="24"/>
          <w:lang w:val="lt-LT" w:bidi="en-US"/>
        </w:rPr>
        <w:t>PASLAUGOS</w:t>
      </w:r>
      <w:r w:rsidRPr="003B1456">
        <w:rPr>
          <w:b/>
          <w:bCs/>
          <w:sz w:val="24"/>
          <w:szCs w:val="24"/>
          <w:lang w:val="lt-LT" w:bidi="en-US"/>
        </w:rPr>
        <w:br/>
      </w:r>
      <w:r w:rsidRPr="003B1456">
        <w:rPr>
          <w:b/>
          <w:bCs/>
          <w:sz w:val="24"/>
          <w:szCs w:val="24"/>
          <w:lang w:val="lt-LT"/>
        </w:rPr>
        <w:t xml:space="preserve">TECHNINĖ </w:t>
      </w:r>
      <w:r w:rsidRPr="003B1456">
        <w:rPr>
          <w:b/>
          <w:bCs/>
          <w:sz w:val="24"/>
          <w:szCs w:val="24"/>
          <w:lang w:val="lt-LT" w:bidi="en-US"/>
        </w:rPr>
        <w:t>SPECIFIKACIJA</w:t>
      </w:r>
    </w:p>
    <w:p w14:paraId="6440F821" w14:textId="77777777" w:rsidR="00B4763A" w:rsidRPr="003B1456" w:rsidRDefault="00B4763A" w:rsidP="003164A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B1456">
        <w:rPr>
          <w:rFonts w:ascii="Times New Roman" w:hAnsi="Times New Roman" w:cs="Times New Roman"/>
          <w:b/>
          <w:bCs/>
          <w:sz w:val="24"/>
          <w:szCs w:val="24"/>
        </w:rPr>
        <w:t>Pirkimo objektas:</w:t>
      </w:r>
    </w:p>
    <w:p w14:paraId="2B7C083E" w14:textId="3B8277A7" w:rsidR="00B4763A" w:rsidRPr="003B1456" w:rsidRDefault="00C120BC" w:rsidP="003164A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1456">
        <w:rPr>
          <w:rFonts w:ascii="Times New Roman" w:hAnsi="Times New Roman" w:cs="Times New Roman"/>
          <w:sz w:val="24"/>
          <w:szCs w:val="24"/>
        </w:rPr>
        <w:t>Kupiškio</w:t>
      </w:r>
      <w:r w:rsidR="00B4763A" w:rsidRPr="003B1456">
        <w:rPr>
          <w:rFonts w:ascii="Times New Roman" w:hAnsi="Times New Roman" w:cs="Times New Roman"/>
          <w:sz w:val="24"/>
          <w:szCs w:val="24"/>
        </w:rPr>
        <w:t xml:space="preserve"> rajono savivaldybės aplinkos monitoringo 202</w:t>
      </w:r>
      <w:r w:rsidR="003B1456">
        <w:rPr>
          <w:rFonts w:ascii="Times New Roman" w:hAnsi="Times New Roman" w:cs="Times New Roman"/>
          <w:sz w:val="24"/>
          <w:szCs w:val="24"/>
        </w:rPr>
        <w:t>7</w:t>
      </w:r>
      <w:r w:rsidR="00B4763A" w:rsidRPr="003B1456">
        <w:rPr>
          <w:rFonts w:ascii="Times New Roman" w:hAnsi="Times New Roman" w:cs="Times New Roman"/>
          <w:sz w:val="24"/>
          <w:szCs w:val="24"/>
        </w:rPr>
        <w:t>-20</w:t>
      </w:r>
      <w:r w:rsidR="003B1456">
        <w:rPr>
          <w:rFonts w:ascii="Times New Roman" w:hAnsi="Times New Roman" w:cs="Times New Roman"/>
          <w:sz w:val="24"/>
          <w:szCs w:val="24"/>
        </w:rPr>
        <w:t>32</w:t>
      </w:r>
      <w:r w:rsidR="00B4763A" w:rsidRPr="003B1456">
        <w:rPr>
          <w:rFonts w:ascii="Times New Roman" w:hAnsi="Times New Roman" w:cs="Times New Roman"/>
          <w:sz w:val="24"/>
          <w:szCs w:val="24"/>
        </w:rPr>
        <w:t xml:space="preserve"> m. programos (toliau – Programa) vykdymo paslauga.</w:t>
      </w:r>
    </w:p>
    <w:p w14:paraId="50550ED6" w14:textId="77777777" w:rsidR="00B4763A" w:rsidRPr="003B1456" w:rsidRDefault="00B4763A" w:rsidP="003164A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B1456">
        <w:rPr>
          <w:rFonts w:ascii="Times New Roman" w:hAnsi="Times New Roman" w:cs="Times New Roman"/>
          <w:b/>
          <w:bCs/>
          <w:sz w:val="24"/>
          <w:szCs w:val="24"/>
        </w:rPr>
        <w:t>Pirkimo tikslas:</w:t>
      </w:r>
    </w:p>
    <w:p w14:paraId="6A26F930" w14:textId="535AE9A0" w:rsidR="00B4763A" w:rsidRPr="003B1456" w:rsidRDefault="00B4763A" w:rsidP="003164AD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B1456">
        <w:rPr>
          <w:rFonts w:ascii="Times New Roman" w:hAnsi="Times New Roman" w:cs="Times New Roman"/>
          <w:sz w:val="24"/>
          <w:szCs w:val="24"/>
        </w:rPr>
        <w:t xml:space="preserve">Gauti informaciją apie </w:t>
      </w:r>
      <w:r w:rsidR="00C120BC" w:rsidRPr="003B1456">
        <w:rPr>
          <w:rFonts w:ascii="Times New Roman" w:hAnsi="Times New Roman" w:cs="Times New Roman"/>
          <w:sz w:val="24"/>
          <w:szCs w:val="24"/>
        </w:rPr>
        <w:t>Kupiškio</w:t>
      </w:r>
      <w:r w:rsidRPr="003B1456">
        <w:rPr>
          <w:rFonts w:ascii="Times New Roman" w:hAnsi="Times New Roman" w:cs="Times New Roman"/>
          <w:sz w:val="24"/>
          <w:szCs w:val="24"/>
        </w:rPr>
        <w:t xml:space="preserve"> rajono savivaldybės teritorijos gamtinės aplinkos būklę pagal kiekvieną </w:t>
      </w:r>
      <w:r w:rsidR="003B1456">
        <w:rPr>
          <w:rFonts w:ascii="Times New Roman" w:hAnsi="Times New Roman" w:cs="Times New Roman"/>
          <w:sz w:val="24"/>
          <w:szCs w:val="24"/>
        </w:rPr>
        <w:t>P</w:t>
      </w:r>
      <w:r w:rsidRPr="003B1456">
        <w:rPr>
          <w:rFonts w:ascii="Times New Roman" w:hAnsi="Times New Roman" w:cs="Times New Roman"/>
          <w:sz w:val="24"/>
          <w:szCs w:val="24"/>
        </w:rPr>
        <w:t xml:space="preserve">rogramos komponentą, kuria vadovaujantis būtų galima vertinti aplinkos </w:t>
      </w:r>
      <w:r w:rsidR="00C120BC" w:rsidRPr="003B1456">
        <w:rPr>
          <w:rFonts w:ascii="Times New Roman" w:hAnsi="Times New Roman" w:cs="Times New Roman"/>
          <w:sz w:val="24"/>
          <w:szCs w:val="24"/>
        </w:rPr>
        <w:t xml:space="preserve">būklės </w:t>
      </w:r>
      <w:r w:rsidRPr="003B1456">
        <w:rPr>
          <w:rFonts w:ascii="Times New Roman" w:hAnsi="Times New Roman" w:cs="Times New Roman"/>
          <w:sz w:val="24"/>
          <w:szCs w:val="24"/>
        </w:rPr>
        <w:t>pokyčius</w:t>
      </w:r>
      <w:r w:rsidR="00C120BC" w:rsidRPr="003B1456">
        <w:rPr>
          <w:rFonts w:ascii="Times New Roman" w:hAnsi="Times New Roman" w:cs="Times New Roman"/>
          <w:sz w:val="24"/>
          <w:szCs w:val="24"/>
        </w:rPr>
        <w:t xml:space="preserve">, </w:t>
      </w:r>
      <w:r w:rsidRPr="003B1456">
        <w:rPr>
          <w:rFonts w:ascii="Times New Roman" w:hAnsi="Times New Roman" w:cs="Times New Roman"/>
          <w:sz w:val="24"/>
          <w:szCs w:val="24"/>
        </w:rPr>
        <w:t xml:space="preserve">planuoti ir įgyvendinti aplinkosaugos priemones, teikti išvadas apie aplinkos būklę </w:t>
      </w:r>
      <w:r w:rsidR="00C120BC" w:rsidRPr="003B1456">
        <w:rPr>
          <w:rFonts w:ascii="Times New Roman" w:hAnsi="Times New Roman" w:cs="Times New Roman"/>
          <w:sz w:val="24"/>
          <w:szCs w:val="24"/>
        </w:rPr>
        <w:t xml:space="preserve">Kupiškio </w:t>
      </w:r>
      <w:r w:rsidRPr="003B1456">
        <w:rPr>
          <w:rFonts w:ascii="Times New Roman" w:hAnsi="Times New Roman" w:cs="Times New Roman"/>
          <w:sz w:val="24"/>
          <w:szCs w:val="24"/>
        </w:rPr>
        <w:t>rajono bendruomene</w:t>
      </w:r>
      <w:r w:rsidR="003B1456">
        <w:rPr>
          <w:rFonts w:ascii="Times New Roman" w:hAnsi="Times New Roman" w:cs="Times New Roman"/>
          <w:sz w:val="24"/>
          <w:szCs w:val="24"/>
        </w:rPr>
        <w:t>i</w:t>
      </w:r>
      <w:r w:rsidRPr="003B1456">
        <w:rPr>
          <w:rFonts w:ascii="Times New Roman" w:hAnsi="Times New Roman" w:cs="Times New Roman"/>
          <w:sz w:val="24"/>
          <w:szCs w:val="24"/>
        </w:rPr>
        <w:t>, specialistams ir valstybinėms institucijoms.</w:t>
      </w:r>
    </w:p>
    <w:p w14:paraId="74329148" w14:textId="77777777" w:rsidR="00B4763A" w:rsidRPr="003B1456" w:rsidRDefault="00B4763A" w:rsidP="003164A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B1456">
        <w:rPr>
          <w:rFonts w:ascii="Times New Roman" w:hAnsi="Times New Roman" w:cs="Times New Roman"/>
          <w:b/>
          <w:bCs/>
          <w:sz w:val="24"/>
          <w:szCs w:val="24"/>
        </w:rPr>
        <w:t>Paslaugų apimtys ir uždaviniai:</w:t>
      </w:r>
    </w:p>
    <w:p w14:paraId="52FC781B" w14:textId="038A930F" w:rsidR="00B4763A" w:rsidRPr="003B1456" w:rsidRDefault="00B4763A" w:rsidP="003164A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1456">
        <w:rPr>
          <w:rFonts w:ascii="Times New Roman" w:hAnsi="Times New Roman" w:cs="Times New Roman"/>
          <w:sz w:val="24"/>
          <w:szCs w:val="24"/>
        </w:rPr>
        <w:t>Programą vykdyti pagal 20</w:t>
      </w:r>
      <w:r w:rsidR="00C120BC" w:rsidRPr="003B1456">
        <w:rPr>
          <w:rFonts w:ascii="Times New Roman" w:hAnsi="Times New Roman" w:cs="Times New Roman"/>
          <w:sz w:val="24"/>
          <w:szCs w:val="24"/>
        </w:rPr>
        <w:t>2</w:t>
      </w:r>
      <w:r w:rsidR="003B1456">
        <w:rPr>
          <w:rFonts w:ascii="Times New Roman" w:hAnsi="Times New Roman" w:cs="Times New Roman"/>
          <w:sz w:val="24"/>
          <w:szCs w:val="24"/>
        </w:rPr>
        <w:t>6</w:t>
      </w:r>
      <w:r w:rsidRPr="003B1456">
        <w:rPr>
          <w:rFonts w:ascii="Times New Roman" w:hAnsi="Times New Roman" w:cs="Times New Roman"/>
          <w:sz w:val="24"/>
          <w:szCs w:val="24"/>
        </w:rPr>
        <w:t xml:space="preserve"> m. </w:t>
      </w:r>
      <w:r w:rsidR="003B1456">
        <w:rPr>
          <w:rFonts w:ascii="Times New Roman" w:hAnsi="Times New Roman" w:cs="Times New Roman"/>
          <w:sz w:val="24"/>
          <w:szCs w:val="24"/>
        </w:rPr>
        <w:t>rugpjūčio</w:t>
      </w:r>
      <w:r w:rsidRPr="003B1456">
        <w:rPr>
          <w:rFonts w:ascii="Times New Roman" w:hAnsi="Times New Roman" w:cs="Times New Roman"/>
          <w:sz w:val="24"/>
          <w:szCs w:val="24"/>
        </w:rPr>
        <w:t xml:space="preserve"> </w:t>
      </w:r>
      <w:r w:rsidR="003B1456">
        <w:rPr>
          <w:rFonts w:ascii="Times New Roman" w:hAnsi="Times New Roman" w:cs="Times New Roman"/>
          <w:sz w:val="24"/>
          <w:szCs w:val="24"/>
        </w:rPr>
        <w:t>27</w:t>
      </w:r>
      <w:r w:rsidRPr="003B1456">
        <w:rPr>
          <w:rFonts w:ascii="Times New Roman" w:hAnsi="Times New Roman" w:cs="Times New Roman"/>
          <w:sz w:val="24"/>
          <w:szCs w:val="24"/>
        </w:rPr>
        <w:t xml:space="preserve"> d. </w:t>
      </w:r>
      <w:r w:rsidR="00C120BC" w:rsidRPr="003B1456">
        <w:rPr>
          <w:rFonts w:ascii="Times New Roman" w:hAnsi="Times New Roman" w:cs="Times New Roman"/>
          <w:sz w:val="24"/>
          <w:szCs w:val="24"/>
        </w:rPr>
        <w:t>Kupiškio</w:t>
      </w:r>
      <w:r w:rsidRPr="003B1456">
        <w:rPr>
          <w:rFonts w:ascii="Times New Roman" w:hAnsi="Times New Roman" w:cs="Times New Roman"/>
          <w:sz w:val="24"/>
          <w:szCs w:val="24"/>
        </w:rPr>
        <w:t xml:space="preserve"> rajono savivaldybės tarybos sprendimu Nr. T</w:t>
      </w:r>
      <w:r w:rsidR="00BE0CB3" w:rsidRPr="003B1456">
        <w:rPr>
          <w:rFonts w:ascii="Times New Roman" w:hAnsi="Times New Roman" w:cs="Times New Roman"/>
          <w:sz w:val="24"/>
          <w:szCs w:val="24"/>
        </w:rPr>
        <w:t>S-</w:t>
      </w:r>
      <w:r w:rsidR="003B1456">
        <w:rPr>
          <w:rFonts w:ascii="Times New Roman" w:hAnsi="Times New Roman" w:cs="Times New Roman"/>
          <w:sz w:val="24"/>
          <w:szCs w:val="24"/>
        </w:rPr>
        <w:t>163</w:t>
      </w:r>
      <w:r w:rsidRPr="003B1456">
        <w:rPr>
          <w:rFonts w:ascii="Times New Roman" w:hAnsi="Times New Roman" w:cs="Times New Roman"/>
          <w:sz w:val="24"/>
          <w:szCs w:val="24"/>
        </w:rPr>
        <w:t xml:space="preserve"> patvirtintą </w:t>
      </w:r>
      <w:r w:rsidR="00C120BC" w:rsidRPr="003B1456">
        <w:rPr>
          <w:rFonts w:ascii="Times New Roman" w:hAnsi="Times New Roman" w:cs="Times New Roman"/>
          <w:sz w:val="24"/>
          <w:szCs w:val="24"/>
        </w:rPr>
        <w:t>Kupiškio</w:t>
      </w:r>
      <w:r w:rsidRPr="003B1456">
        <w:rPr>
          <w:rFonts w:ascii="Times New Roman" w:hAnsi="Times New Roman" w:cs="Times New Roman"/>
          <w:sz w:val="24"/>
          <w:szCs w:val="24"/>
        </w:rPr>
        <w:t xml:space="preserve"> rajono savivaldybės aplinkos monitoringo 202</w:t>
      </w:r>
      <w:r w:rsidR="003B1456">
        <w:rPr>
          <w:rFonts w:ascii="Times New Roman" w:hAnsi="Times New Roman" w:cs="Times New Roman"/>
          <w:sz w:val="24"/>
          <w:szCs w:val="24"/>
        </w:rPr>
        <w:t>7</w:t>
      </w:r>
      <w:r w:rsidRPr="003B1456">
        <w:rPr>
          <w:rFonts w:ascii="Times New Roman" w:hAnsi="Times New Roman" w:cs="Times New Roman"/>
          <w:sz w:val="24"/>
          <w:szCs w:val="24"/>
        </w:rPr>
        <w:t>-20</w:t>
      </w:r>
      <w:r w:rsidR="003B1456">
        <w:rPr>
          <w:rFonts w:ascii="Times New Roman" w:hAnsi="Times New Roman" w:cs="Times New Roman"/>
          <w:sz w:val="24"/>
          <w:szCs w:val="24"/>
        </w:rPr>
        <w:t>32</w:t>
      </w:r>
      <w:r w:rsidRPr="003B1456">
        <w:rPr>
          <w:rFonts w:ascii="Times New Roman" w:hAnsi="Times New Roman" w:cs="Times New Roman"/>
          <w:sz w:val="24"/>
          <w:szCs w:val="24"/>
        </w:rPr>
        <w:t xml:space="preserve"> m. programą</w:t>
      </w:r>
      <w:r w:rsidR="00F61A73" w:rsidRPr="003B1456">
        <w:rPr>
          <w:rFonts w:ascii="Times New Roman" w:hAnsi="Times New Roman" w:cs="Times New Roman"/>
          <w:sz w:val="24"/>
          <w:szCs w:val="24"/>
        </w:rPr>
        <w:t xml:space="preserve"> (</w:t>
      </w:r>
      <w:hyperlink r:id="rId5" w:history="1">
        <w:r w:rsidR="00A9508F" w:rsidRPr="002E5706">
          <w:rPr>
            <w:rStyle w:val="Hipersaitas"/>
            <w:rFonts w:ascii="Times New Roman" w:hAnsi="Times New Roman" w:cs="Times New Roman"/>
            <w:sz w:val="24"/>
            <w:szCs w:val="24"/>
          </w:rPr>
          <w:t>https://www.e-tar.lt/portal/lt/legalAct/c12ffe81a1fa11f1958a9007e2f07e60</w:t>
        </w:r>
      </w:hyperlink>
      <w:r w:rsidR="00A9508F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3B83F4BD" w14:textId="126947B9" w:rsidR="00B4763A" w:rsidRPr="003B1456" w:rsidRDefault="00B4763A" w:rsidP="003164AD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B1456">
        <w:rPr>
          <w:rFonts w:ascii="Times New Roman" w:hAnsi="Times New Roman" w:cs="Times New Roman"/>
          <w:sz w:val="24"/>
          <w:szCs w:val="24"/>
        </w:rPr>
        <w:t>202</w:t>
      </w:r>
      <w:r w:rsidR="003B1456">
        <w:rPr>
          <w:rFonts w:ascii="Times New Roman" w:hAnsi="Times New Roman" w:cs="Times New Roman"/>
          <w:sz w:val="24"/>
          <w:szCs w:val="24"/>
        </w:rPr>
        <w:t>7</w:t>
      </w:r>
      <w:r w:rsidRPr="003B1456">
        <w:rPr>
          <w:rFonts w:ascii="Times New Roman" w:hAnsi="Times New Roman" w:cs="Times New Roman"/>
          <w:sz w:val="24"/>
          <w:szCs w:val="24"/>
        </w:rPr>
        <w:t>-20</w:t>
      </w:r>
      <w:r w:rsidR="003B1456">
        <w:rPr>
          <w:rFonts w:ascii="Times New Roman" w:hAnsi="Times New Roman" w:cs="Times New Roman"/>
          <w:sz w:val="24"/>
          <w:szCs w:val="24"/>
        </w:rPr>
        <w:t>32</w:t>
      </w:r>
      <w:r w:rsidRPr="003B1456">
        <w:rPr>
          <w:rFonts w:ascii="Times New Roman" w:hAnsi="Times New Roman" w:cs="Times New Roman"/>
          <w:sz w:val="24"/>
          <w:szCs w:val="24"/>
        </w:rPr>
        <w:t xml:space="preserve"> m. sistemingai</w:t>
      </w:r>
      <w:r w:rsidR="003B1456">
        <w:rPr>
          <w:rFonts w:ascii="Times New Roman" w:hAnsi="Times New Roman" w:cs="Times New Roman"/>
          <w:sz w:val="24"/>
          <w:szCs w:val="24"/>
        </w:rPr>
        <w:t>,</w:t>
      </w:r>
      <w:r w:rsidRPr="003B1456">
        <w:rPr>
          <w:rFonts w:ascii="Times New Roman" w:hAnsi="Times New Roman" w:cs="Times New Roman"/>
          <w:sz w:val="24"/>
          <w:szCs w:val="24"/>
        </w:rPr>
        <w:t xml:space="preserve"> pagal Programo</w:t>
      </w:r>
      <w:r w:rsidR="00C120BC" w:rsidRPr="003B1456">
        <w:rPr>
          <w:rFonts w:ascii="Times New Roman" w:hAnsi="Times New Roman" w:cs="Times New Roman"/>
          <w:sz w:val="24"/>
          <w:szCs w:val="24"/>
        </w:rPr>
        <w:t>s nuostatas</w:t>
      </w:r>
      <w:r w:rsidRPr="003B1456">
        <w:rPr>
          <w:rFonts w:ascii="Times New Roman" w:hAnsi="Times New Roman" w:cs="Times New Roman"/>
          <w:sz w:val="24"/>
          <w:szCs w:val="24"/>
        </w:rPr>
        <w:t xml:space="preserve">, stebėti, </w:t>
      </w:r>
      <w:r w:rsidR="003B1456">
        <w:rPr>
          <w:rFonts w:ascii="Times New Roman" w:hAnsi="Times New Roman" w:cs="Times New Roman"/>
          <w:sz w:val="24"/>
          <w:szCs w:val="24"/>
        </w:rPr>
        <w:t>atlikti</w:t>
      </w:r>
      <w:r w:rsidR="00C120BC" w:rsidRPr="003B1456">
        <w:rPr>
          <w:rFonts w:ascii="Times New Roman" w:hAnsi="Times New Roman" w:cs="Times New Roman"/>
          <w:sz w:val="24"/>
          <w:szCs w:val="24"/>
        </w:rPr>
        <w:t xml:space="preserve"> tyrimus</w:t>
      </w:r>
      <w:r w:rsidRPr="003B1456">
        <w:rPr>
          <w:rFonts w:ascii="Times New Roman" w:hAnsi="Times New Roman" w:cs="Times New Roman"/>
          <w:sz w:val="24"/>
          <w:szCs w:val="24"/>
        </w:rPr>
        <w:t xml:space="preserve">, analizuoti ir teikti išvadas bei rekomendacijas apie </w:t>
      </w:r>
      <w:r w:rsidR="00C120BC" w:rsidRPr="003B1456">
        <w:rPr>
          <w:rFonts w:ascii="Times New Roman" w:hAnsi="Times New Roman" w:cs="Times New Roman"/>
          <w:sz w:val="24"/>
          <w:szCs w:val="24"/>
        </w:rPr>
        <w:t>Kupiškio</w:t>
      </w:r>
      <w:r w:rsidRPr="003B1456">
        <w:rPr>
          <w:rFonts w:ascii="Times New Roman" w:hAnsi="Times New Roman" w:cs="Times New Roman"/>
          <w:sz w:val="24"/>
          <w:szCs w:val="24"/>
        </w:rPr>
        <w:t xml:space="preserve"> rajono savivaldybės teritorijos aplinkos kokybę pagal </w:t>
      </w:r>
      <w:r w:rsidR="003B1456">
        <w:rPr>
          <w:rFonts w:ascii="Times New Roman" w:hAnsi="Times New Roman" w:cs="Times New Roman"/>
          <w:sz w:val="24"/>
          <w:szCs w:val="24"/>
        </w:rPr>
        <w:t>atskirus komponentus, kaip numatyta Programoje.</w:t>
      </w:r>
    </w:p>
    <w:p w14:paraId="4419F5AD" w14:textId="3E62B16A" w:rsidR="00B4763A" w:rsidRPr="003B1456" w:rsidRDefault="00B4763A" w:rsidP="003164AD">
      <w:pPr>
        <w:pStyle w:val="Sraopastraipa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1456">
        <w:rPr>
          <w:rFonts w:ascii="Times New Roman" w:hAnsi="Times New Roman" w:cs="Times New Roman"/>
          <w:sz w:val="24"/>
          <w:szCs w:val="24"/>
        </w:rPr>
        <w:t>Vykdant</w:t>
      </w:r>
      <w:r w:rsidR="00705FCA">
        <w:rPr>
          <w:rFonts w:ascii="Times New Roman" w:hAnsi="Times New Roman" w:cs="Times New Roman"/>
          <w:sz w:val="24"/>
          <w:szCs w:val="24"/>
        </w:rPr>
        <w:t xml:space="preserve"> </w:t>
      </w:r>
      <w:r w:rsidRPr="003B1456">
        <w:rPr>
          <w:rFonts w:ascii="Times New Roman" w:hAnsi="Times New Roman" w:cs="Times New Roman"/>
          <w:sz w:val="24"/>
          <w:szCs w:val="24"/>
        </w:rPr>
        <w:t>aplinkos komponentų monitoring</w:t>
      </w:r>
      <w:r w:rsidR="00A9508F">
        <w:rPr>
          <w:rFonts w:ascii="Times New Roman" w:hAnsi="Times New Roman" w:cs="Times New Roman"/>
          <w:sz w:val="24"/>
          <w:szCs w:val="24"/>
        </w:rPr>
        <w:t>ą</w:t>
      </w:r>
      <w:r w:rsidRPr="003B1456">
        <w:rPr>
          <w:rFonts w:ascii="Times New Roman" w:hAnsi="Times New Roman" w:cs="Times New Roman"/>
          <w:sz w:val="24"/>
          <w:szCs w:val="24"/>
        </w:rPr>
        <w:t xml:space="preserve"> stebėti Programoje numatytus parametrus numatytose vietose, nustatytu periodiškumu.</w:t>
      </w:r>
    </w:p>
    <w:p w14:paraId="284EC79C" w14:textId="77777777" w:rsidR="008A74C6" w:rsidRPr="003B1456" w:rsidRDefault="00B4763A" w:rsidP="003164AD">
      <w:pPr>
        <w:pStyle w:val="Sraopastraipa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1456">
        <w:rPr>
          <w:rFonts w:ascii="Times New Roman" w:hAnsi="Times New Roman" w:cs="Times New Roman"/>
          <w:sz w:val="24"/>
          <w:szCs w:val="24"/>
        </w:rPr>
        <w:t>Tyrimus, stebėjimus, vertinimus atlikti vadovaujantis Programoje nurodytais metodais, procedūromis ir vertinimo kriterijais.</w:t>
      </w:r>
    </w:p>
    <w:p w14:paraId="265B78AA" w14:textId="7EA9BA57" w:rsidR="00C120BC" w:rsidRPr="00AD6B8C" w:rsidRDefault="00C120BC" w:rsidP="003164AD">
      <w:pPr>
        <w:pStyle w:val="Sraopastraipa"/>
        <w:spacing w:after="0" w:line="360" w:lineRule="auto"/>
        <w:ind w:left="0" w:firstLine="567"/>
        <w:jc w:val="both"/>
        <w:rPr>
          <w:rFonts w:ascii="Times New Roman" w:eastAsia="Calibri" w:hAnsi="Times New Roman" w:cs="Calibri"/>
          <w:color w:val="000000"/>
          <w:sz w:val="24"/>
          <w:szCs w:val="24"/>
        </w:rPr>
      </w:pPr>
      <w:r w:rsidRPr="003B1456">
        <w:rPr>
          <w:rFonts w:ascii="Times New Roman" w:eastAsia="Calibri" w:hAnsi="Times New Roman" w:cs="Calibri"/>
          <w:color w:val="000000"/>
          <w:sz w:val="24"/>
          <w:szCs w:val="24"/>
        </w:rPr>
        <w:t>Kupiškio rajono savivaldybės aplinkos monitoringo duomen</w:t>
      </w:r>
      <w:r w:rsidR="004B0ADE">
        <w:rPr>
          <w:rFonts w:ascii="Times New Roman" w:eastAsia="Calibri" w:hAnsi="Times New Roman" w:cs="Calibri"/>
          <w:color w:val="000000"/>
          <w:sz w:val="24"/>
          <w:szCs w:val="24"/>
        </w:rPr>
        <w:t>ys turi būti viešinami</w:t>
      </w:r>
      <w:r w:rsidR="00AD6B8C">
        <w:rPr>
          <w:rFonts w:ascii="Times New Roman" w:eastAsia="Calibri" w:hAnsi="Times New Roman" w:cs="Calibri"/>
          <w:color w:val="000000"/>
          <w:sz w:val="24"/>
          <w:szCs w:val="24"/>
        </w:rPr>
        <w:t>,</w:t>
      </w:r>
      <w:r w:rsidRPr="003B1456">
        <w:rPr>
          <w:rFonts w:ascii="Times New Roman" w:eastAsia="Calibri" w:hAnsi="Times New Roman" w:cs="Calibri"/>
          <w:color w:val="000000"/>
          <w:sz w:val="24"/>
          <w:szCs w:val="24"/>
        </w:rPr>
        <w:t xml:space="preserve"> viešinimui sukurti </w:t>
      </w:r>
      <w:r w:rsidRPr="003B1456">
        <w:rPr>
          <w:rFonts w:ascii="Times New Roman" w:eastAsia="Calibri" w:hAnsi="Times New Roman" w:cs="Calibri"/>
          <w:color w:val="000000"/>
          <w:sz w:val="24"/>
          <w:szCs w:val="24"/>
          <w:lang w:eastAsia="x-none"/>
        </w:rPr>
        <w:t xml:space="preserve">interaktyvią savivaldybės aplinkos monitoringo duomenų bazę (toliau AIIDB), kurios tikslas – moderniai kaupti vykdomo aplinkos monitoringo informaciją ir interaktyviai pateikti visuomenei. Šiam tikslui pasiekti yra būtina </w:t>
      </w:r>
      <w:r w:rsidRPr="003B1456">
        <w:rPr>
          <w:rFonts w:ascii="Times New Roman" w:eastAsia="Calibri" w:hAnsi="Times New Roman" w:cs="Calibri"/>
          <w:color w:val="000000"/>
          <w:sz w:val="24"/>
          <w:szCs w:val="24"/>
          <w:lang w:eastAsia="ar-SA"/>
        </w:rPr>
        <w:t>sukurti atskirą interneto svetainę. Interneto svetainės domen</w:t>
      </w:r>
      <w:r w:rsidR="00504E5F">
        <w:rPr>
          <w:rFonts w:ascii="Times New Roman" w:eastAsia="Calibri" w:hAnsi="Times New Roman" w:cs="Calibri"/>
          <w:color w:val="000000"/>
          <w:sz w:val="24"/>
          <w:szCs w:val="24"/>
          <w:lang w:eastAsia="ar-SA"/>
        </w:rPr>
        <w:t>o pavadinimą prieš kūrimą derinti su perkančiąja organiza</w:t>
      </w:r>
      <w:r w:rsidR="00AD6B8C">
        <w:rPr>
          <w:rFonts w:ascii="Times New Roman" w:eastAsia="Calibri" w:hAnsi="Times New Roman" w:cs="Calibri"/>
          <w:color w:val="000000"/>
          <w:sz w:val="24"/>
          <w:szCs w:val="24"/>
          <w:lang w:eastAsia="ar-SA"/>
        </w:rPr>
        <w:t>c</w:t>
      </w:r>
      <w:r w:rsidR="00504E5F">
        <w:rPr>
          <w:rFonts w:ascii="Times New Roman" w:eastAsia="Calibri" w:hAnsi="Times New Roman" w:cs="Calibri"/>
          <w:color w:val="000000"/>
          <w:sz w:val="24"/>
          <w:szCs w:val="24"/>
          <w:lang w:eastAsia="ar-SA"/>
        </w:rPr>
        <w:t>ija</w:t>
      </w:r>
      <w:r w:rsidRPr="003B1456">
        <w:rPr>
          <w:rFonts w:ascii="Times New Roman" w:eastAsia="Calibri" w:hAnsi="Times New Roman" w:cs="Calibri"/>
          <w:color w:val="000000"/>
          <w:sz w:val="24"/>
          <w:szCs w:val="24"/>
          <w:lang w:eastAsia="ar-SA"/>
        </w:rPr>
        <w:t xml:space="preserve">. </w:t>
      </w:r>
      <w:r w:rsidR="00211716" w:rsidRPr="003B1456">
        <w:rPr>
          <w:rFonts w:ascii="Times New Roman" w:eastAsia="Calibri" w:hAnsi="Times New Roman" w:cs="Calibri"/>
          <w:color w:val="000000"/>
          <w:sz w:val="24"/>
          <w:szCs w:val="24"/>
          <w:lang w:eastAsia="ar-SA"/>
        </w:rPr>
        <w:t xml:space="preserve">Duomenys apie gautus tyrimų rezultatus internetinėje svetainėje turi būti paviešinti per 5 d. d. nuo </w:t>
      </w:r>
      <w:r w:rsidR="001171B5" w:rsidRPr="003B1456">
        <w:rPr>
          <w:rFonts w:ascii="Times New Roman" w:eastAsia="Calibri" w:hAnsi="Times New Roman" w:cs="Calibri"/>
          <w:color w:val="000000"/>
          <w:sz w:val="24"/>
          <w:szCs w:val="24"/>
          <w:lang w:eastAsia="ar-SA"/>
        </w:rPr>
        <w:t>atlikto tyrimo rezultato</w:t>
      </w:r>
      <w:r w:rsidR="00211716" w:rsidRPr="003B1456">
        <w:rPr>
          <w:rFonts w:ascii="Times New Roman" w:eastAsia="Calibri" w:hAnsi="Times New Roman" w:cs="Calibri"/>
          <w:color w:val="000000"/>
          <w:sz w:val="24"/>
          <w:szCs w:val="24"/>
          <w:lang w:eastAsia="ar-SA"/>
        </w:rPr>
        <w:t xml:space="preserve"> gavimo. </w:t>
      </w:r>
      <w:r w:rsidRPr="003B1456">
        <w:rPr>
          <w:rFonts w:ascii="Times New Roman" w:eastAsia="Calibri" w:hAnsi="Times New Roman" w:cs="Calibri"/>
          <w:color w:val="000000"/>
          <w:sz w:val="24"/>
          <w:szCs w:val="24"/>
          <w:lang w:eastAsia="x-none"/>
        </w:rPr>
        <w:t xml:space="preserve">Interneto svetainėje turi būti numatyta galimybė visuomenei ne tik gauti informaciją apie savivaldybės ekologinę būklę, tačiau ir sudaryti prielaidas pačiai pateikti duomenis ar pastabas. AIIDB </w:t>
      </w:r>
      <w:proofErr w:type="spellStart"/>
      <w:r w:rsidRPr="003B1456">
        <w:rPr>
          <w:rFonts w:ascii="Times New Roman" w:eastAsia="Calibri" w:hAnsi="Times New Roman" w:cs="Calibri"/>
          <w:color w:val="000000"/>
          <w:sz w:val="24"/>
          <w:szCs w:val="24"/>
          <w:lang w:eastAsia="x-none"/>
        </w:rPr>
        <w:t>makro</w:t>
      </w:r>
      <w:proofErr w:type="spellEnd"/>
      <w:r w:rsidRPr="003B1456">
        <w:rPr>
          <w:rFonts w:ascii="Times New Roman" w:eastAsia="Calibri" w:hAnsi="Times New Roman" w:cs="Calibri"/>
          <w:color w:val="000000"/>
          <w:sz w:val="24"/>
          <w:szCs w:val="24"/>
          <w:lang w:eastAsia="x-none"/>
        </w:rPr>
        <w:t xml:space="preserve"> struktūra: pagrindinių aplinkos monitoringo komponentų atskirai funkcionuojantys interaktyvūs žemėlapiai</w:t>
      </w:r>
      <w:r w:rsidRPr="003B1456">
        <w:rPr>
          <w:rFonts w:ascii="Times New Roman" w:eastAsia="Calibri" w:hAnsi="Times New Roman" w:cs="Calibri"/>
          <w:color w:val="000000"/>
          <w:sz w:val="24"/>
          <w:szCs w:val="24"/>
          <w:lang w:eastAsia="ar-SA"/>
        </w:rPr>
        <w:t xml:space="preserve">, kuriuose pateikiami stebėjimo taškai (LKS94 koordinačių sistemoje), kiekviename stebėjimo taške turi būti galimybė asmeniui pasirinkti aktualią analitę, o pasirinkus būtų galimybė išvysti automatiškai susigeneruojantį tam tikros analitės retrospektyvinių ir esamų tyrimo rezultatų </w:t>
      </w:r>
      <w:r w:rsidRPr="003B1456">
        <w:rPr>
          <w:rFonts w:ascii="Times New Roman" w:eastAsia="Calibri" w:hAnsi="Times New Roman" w:cs="Calibri"/>
          <w:color w:val="000000"/>
          <w:sz w:val="24"/>
          <w:szCs w:val="24"/>
          <w:lang w:eastAsia="ar-SA"/>
        </w:rPr>
        <w:lastRenderedPageBreak/>
        <w:t>grafiką. Grafike turi būti matoma tam tikros analitės aktuali ribinė vertė. Interneto svetainėje turi būti realizuota g</w:t>
      </w:r>
      <w:r w:rsidRPr="003B1456">
        <w:rPr>
          <w:rFonts w:ascii="Times New Roman" w:eastAsia="Calibri" w:hAnsi="Times New Roman" w:cs="Calibri"/>
          <w:color w:val="000000"/>
          <w:sz w:val="24"/>
          <w:szCs w:val="24"/>
          <w:lang w:eastAsia="x-none"/>
        </w:rPr>
        <w:t>alimybė susieti tam tikrą stebėjimo tašką su aktualia vaizdine medžiaga</w:t>
      </w:r>
      <w:r w:rsidRPr="003B1456">
        <w:rPr>
          <w:rFonts w:ascii="Times New Roman" w:eastAsia="Calibri" w:hAnsi="Times New Roman" w:cs="Calibri"/>
          <w:color w:val="000000"/>
          <w:sz w:val="24"/>
          <w:szCs w:val="24"/>
          <w:lang w:eastAsia="ar-SA"/>
        </w:rPr>
        <w:t xml:space="preserve">. AIIDB kaupiamos </w:t>
      </w:r>
      <w:r w:rsidRPr="003B1456">
        <w:rPr>
          <w:rFonts w:ascii="Times New Roman" w:eastAsia="Calibri" w:hAnsi="Times New Roman" w:cs="Calibri"/>
          <w:color w:val="000000"/>
          <w:sz w:val="24"/>
          <w:szCs w:val="24"/>
          <w:lang w:eastAsia="x-none"/>
        </w:rPr>
        <w:t>metines aplinkos monitoringo ataskaitas (PDF ar kitokiu formatu).</w:t>
      </w:r>
    </w:p>
    <w:p w14:paraId="67877B8E" w14:textId="16A35C52" w:rsidR="00B4763A" w:rsidRPr="003B1456" w:rsidRDefault="00C120BC" w:rsidP="003164AD">
      <w:pPr>
        <w:pStyle w:val="Sraopastraipa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1456">
        <w:rPr>
          <w:rFonts w:ascii="Times New Roman" w:hAnsi="Times New Roman" w:cs="Times New Roman"/>
          <w:sz w:val="24"/>
          <w:szCs w:val="24"/>
        </w:rPr>
        <w:t>Kupiškio</w:t>
      </w:r>
      <w:r w:rsidR="00B4763A" w:rsidRPr="003B1456">
        <w:rPr>
          <w:rFonts w:ascii="Times New Roman" w:hAnsi="Times New Roman" w:cs="Times New Roman"/>
          <w:sz w:val="24"/>
          <w:szCs w:val="24"/>
        </w:rPr>
        <w:t xml:space="preserve"> rajono savivaldybės administracijai parengti ir pateikti aplinkos monitoringo ataskaitas Programoje numatytomis formomis ir terminais</w:t>
      </w:r>
      <w:r w:rsidRPr="003B1456">
        <w:rPr>
          <w:rFonts w:ascii="Times New Roman" w:hAnsi="Times New Roman" w:cs="Times New Roman"/>
          <w:sz w:val="24"/>
          <w:szCs w:val="24"/>
        </w:rPr>
        <w:t>.</w:t>
      </w:r>
    </w:p>
    <w:p w14:paraId="4E44AD36" w14:textId="77777777" w:rsidR="000D2007" w:rsidRPr="003B1456" w:rsidRDefault="000D2007"/>
    <w:sectPr w:rsidR="000D2007" w:rsidRPr="003B1456" w:rsidSect="00EE3CC8">
      <w:pgSz w:w="11906" w:h="16838" w:code="9"/>
      <w:pgMar w:top="1134" w:right="851" w:bottom="1134" w:left="1418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D2703"/>
    <w:multiLevelType w:val="hybridMultilevel"/>
    <w:tmpl w:val="9C305C08"/>
    <w:lvl w:ilvl="0" w:tplc="042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8C84505"/>
    <w:multiLevelType w:val="hybridMultilevel"/>
    <w:tmpl w:val="0592316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DA7C5E"/>
    <w:multiLevelType w:val="hybridMultilevel"/>
    <w:tmpl w:val="05AE39EC"/>
    <w:lvl w:ilvl="0" w:tplc="0409000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4703757">
    <w:abstractNumId w:val="1"/>
  </w:num>
  <w:num w:numId="2" w16cid:durableId="506478756">
    <w:abstractNumId w:val="0"/>
  </w:num>
  <w:num w:numId="3" w16cid:durableId="11476311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63A"/>
    <w:rsid w:val="000D2007"/>
    <w:rsid w:val="001171B5"/>
    <w:rsid w:val="00211716"/>
    <w:rsid w:val="002B7355"/>
    <w:rsid w:val="003164AD"/>
    <w:rsid w:val="00351F6D"/>
    <w:rsid w:val="00372E94"/>
    <w:rsid w:val="003B1456"/>
    <w:rsid w:val="004A137C"/>
    <w:rsid w:val="004B0ADE"/>
    <w:rsid w:val="00504E5F"/>
    <w:rsid w:val="005E3A4F"/>
    <w:rsid w:val="00705FCA"/>
    <w:rsid w:val="00742376"/>
    <w:rsid w:val="008A74C6"/>
    <w:rsid w:val="009C1D95"/>
    <w:rsid w:val="00A9508F"/>
    <w:rsid w:val="00AD6B8C"/>
    <w:rsid w:val="00B4763A"/>
    <w:rsid w:val="00BE0CB3"/>
    <w:rsid w:val="00C120BC"/>
    <w:rsid w:val="00DB61AB"/>
    <w:rsid w:val="00E83365"/>
    <w:rsid w:val="00EE3CC8"/>
    <w:rsid w:val="00F61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83362"/>
  <w15:chartTrackingRefBased/>
  <w15:docId w15:val="{E2668608-E40D-466D-AD48-4AA38618E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4763A"/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aliases w:val="lenteles"/>
    <w:basedOn w:val="prastasis"/>
    <w:uiPriority w:val="34"/>
    <w:qFormat/>
    <w:rsid w:val="00B4763A"/>
    <w:pPr>
      <w:ind w:left="720"/>
      <w:contextualSpacing/>
    </w:pPr>
  </w:style>
  <w:style w:type="character" w:customStyle="1" w:styleId="PagrindinistekstasDiagrama">
    <w:name w:val="Pagrindinis tekstas Diagrama"/>
    <w:basedOn w:val="Numatytasispastraiposriftas"/>
    <w:link w:val="Pagrindinistekstas"/>
    <w:rsid w:val="00B4763A"/>
    <w:rPr>
      <w:rFonts w:ascii="Times New Roman" w:eastAsia="Times New Roman" w:hAnsi="Times New Roman" w:cs="Times New Roman"/>
      <w:shd w:val="clear" w:color="auto" w:fill="FFFFFF"/>
    </w:rPr>
  </w:style>
  <w:style w:type="paragraph" w:styleId="Pagrindinistekstas">
    <w:name w:val="Body Text"/>
    <w:basedOn w:val="prastasis"/>
    <w:link w:val="PagrindinistekstasDiagrama"/>
    <w:qFormat/>
    <w:rsid w:val="00B4763A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lang w:val="en-US"/>
    </w:rPr>
  </w:style>
  <w:style w:type="character" w:customStyle="1" w:styleId="BodyTextChar1">
    <w:name w:val="Body Text Char1"/>
    <w:basedOn w:val="Numatytasispastraiposriftas"/>
    <w:uiPriority w:val="99"/>
    <w:semiHidden/>
    <w:rsid w:val="00B4763A"/>
    <w:rPr>
      <w:lang w:val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B61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B61AB"/>
    <w:rPr>
      <w:rFonts w:ascii="Segoe UI" w:hAnsi="Segoe UI" w:cs="Segoe UI"/>
      <w:sz w:val="18"/>
      <w:szCs w:val="18"/>
      <w:lang w:val="lt-LT"/>
    </w:rPr>
  </w:style>
  <w:style w:type="character" w:styleId="Hipersaitas">
    <w:name w:val="Hyperlink"/>
    <w:basedOn w:val="Numatytasispastraiposriftas"/>
    <w:uiPriority w:val="99"/>
    <w:unhideWhenUsed/>
    <w:rsid w:val="00A9508F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A950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e-tar.lt/portal/lt/legalAct/c12ffe81a1fa11f1958a9007e2f07e6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1375</TotalTime>
  <Pages>2</Pages>
  <Words>1960</Words>
  <Characters>1118</Characters>
  <Application>Microsoft Office Word</Application>
  <DocSecurity>0</DocSecurity>
  <Lines>9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DVI</dc:creator>
  <cp:keywords/>
  <dc:description/>
  <cp:lastModifiedBy>Justina Pujanauskienė</cp:lastModifiedBy>
  <cp:revision>4</cp:revision>
  <cp:lastPrinted>2021-06-02T11:26:00Z</cp:lastPrinted>
  <dcterms:created xsi:type="dcterms:W3CDTF">2026-09-07T13:55:00Z</dcterms:created>
  <dcterms:modified xsi:type="dcterms:W3CDTF">2026-09-21T08:29:00Z</dcterms:modified>
</cp:coreProperties>
</file>