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0602" w14:textId="77777777" w:rsidR="001E3AB5" w:rsidRPr="00BF099F" w:rsidRDefault="001E3AB5" w:rsidP="001E3AB5">
      <w:pPr>
        <w:spacing w:after="120" w:line="20" w:lineRule="atLeast"/>
        <w:contextualSpacing/>
        <w:rPr>
          <w:rFonts w:ascii="Times New Roman" w:eastAsia="Calibri" w:hAnsi="Times New Roman" w:cs="Times New Roman"/>
          <w:b/>
          <w:bCs/>
          <w:color w:val="000000"/>
          <w:sz w:val="24"/>
          <w:szCs w:val="24"/>
        </w:rPr>
      </w:pPr>
    </w:p>
    <w:sdt>
      <w:sdtPr>
        <w:rPr>
          <w:rFonts w:ascii="Times New Roman" w:eastAsia="Calibri" w:hAnsi="Times New Roman" w:cs="Times New Roman"/>
          <w:b/>
          <w:bCs/>
          <w:color w:val="000000"/>
          <w:sz w:val="24"/>
          <w:szCs w:val="24"/>
        </w:rPr>
        <w:id w:val="1991360660"/>
        <w:docPartObj>
          <w:docPartGallery w:val="Cover Pages"/>
          <w:docPartUnique/>
        </w:docPartObj>
      </w:sdtPr>
      <w:sdtEndPr>
        <w:rPr>
          <w:b w:val="0"/>
          <w:bCs w:val="0"/>
          <w:sz w:val="21"/>
          <w:szCs w:val="21"/>
        </w:rPr>
      </w:sdtEndPr>
      <w:sdtContent>
        <w:p w14:paraId="57E654F0" w14:textId="77777777" w:rsidR="001E3AB5" w:rsidRPr="00BF099F" w:rsidRDefault="001E3AB5" w:rsidP="001E3AB5">
          <w:pPr>
            <w:spacing w:after="120" w:line="20" w:lineRule="atLeast"/>
            <w:contextualSpacing/>
            <w:jc w:val="center"/>
            <w:rPr>
              <w:rFonts w:ascii="Times New Roman" w:eastAsia="Calibri" w:hAnsi="Times New Roman" w:cs="Times New Roman"/>
              <w:b/>
              <w:bCs/>
              <w:color w:val="000000"/>
              <w:sz w:val="24"/>
              <w:szCs w:val="24"/>
            </w:rPr>
          </w:pPr>
          <w:r w:rsidRPr="00BF099F">
            <w:rPr>
              <w:rFonts w:ascii="Times New Roman" w:eastAsia="Calibri" w:hAnsi="Times New Roman" w:cs="Times New Roman"/>
              <w:noProof/>
              <w:color w:val="000000"/>
            </w:rPr>
            <w:drawing>
              <wp:inline distT="0" distB="0" distL="0" distR="0" wp14:anchorId="0B7212D5" wp14:editId="324928DB">
                <wp:extent cx="603885" cy="720425"/>
                <wp:effectExtent l="0" t="0" r="571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976" cy="726499"/>
                        </a:xfrm>
                        <a:prstGeom prst="rect">
                          <a:avLst/>
                        </a:prstGeom>
                        <a:noFill/>
                        <a:ln>
                          <a:noFill/>
                        </a:ln>
                      </pic:spPr>
                    </pic:pic>
                  </a:graphicData>
                </a:graphic>
              </wp:inline>
            </w:drawing>
          </w:r>
        </w:p>
        <w:sdt>
          <w:sdtPr>
            <w:rPr>
              <w:rFonts w:ascii="Times New Roman" w:eastAsia="Calibri" w:hAnsi="Times New Roman" w:cs="Times New Roman"/>
              <w:b/>
              <w:bCs/>
              <w:color w:val="000000"/>
              <w:sz w:val="24"/>
              <w:szCs w:val="24"/>
            </w:rPr>
            <w:id w:val="-189063267"/>
            <w:docPartObj>
              <w:docPartGallery w:val="Cover Pages"/>
              <w:docPartUnique/>
            </w:docPartObj>
          </w:sdtPr>
          <w:sdtEndPr>
            <w:rPr>
              <w:b w:val="0"/>
              <w:bCs w:val="0"/>
              <w:sz w:val="21"/>
              <w:szCs w:val="21"/>
            </w:rPr>
          </w:sdtEndPr>
          <w:sdtContent>
            <w:p w14:paraId="3A556FB4" w14:textId="77777777" w:rsidR="001E3AB5" w:rsidRPr="00BF099F" w:rsidRDefault="001E3AB5" w:rsidP="001E3AB5">
              <w:pPr>
                <w:spacing w:after="0"/>
                <w:jc w:val="center"/>
                <w:rPr>
                  <w:rFonts w:ascii="Times New Roman" w:eastAsia="Times New Roman" w:hAnsi="Times New Roman" w:cs="Times New Roman"/>
                  <w:b/>
                  <w:bCs/>
                  <w:color w:val="000000"/>
                  <w:sz w:val="24"/>
                  <w:szCs w:val="24"/>
                  <w:lang w:eastAsia="en-US"/>
                  <w14:ligatures w14:val="standardContextual"/>
                </w:rPr>
              </w:pPr>
              <w:r w:rsidRPr="00BF099F">
                <w:rPr>
                  <w:rFonts w:ascii="Times New Roman" w:eastAsia="Times New Roman" w:hAnsi="Times New Roman" w:cs="Times New Roman"/>
                  <w:b/>
                  <w:bCs/>
                  <w:color w:val="000000"/>
                  <w:sz w:val="24"/>
                  <w:szCs w:val="24"/>
                  <w:lang w:eastAsia="en-US"/>
                  <w14:ligatures w14:val="standardContextual"/>
                </w:rPr>
                <w:t>KUPIŠKIO RAJONO SAVIVALDYBĖS ADMINISTRACIJA</w:t>
              </w:r>
            </w:p>
            <w:p w14:paraId="7AAB112C" w14:textId="77777777" w:rsidR="001E3AB5" w:rsidRPr="00BF099F" w:rsidRDefault="001E3AB5" w:rsidP="001E3AB5">
              <w:pPr>
                <w:spacing w:after="0"/>
                <w:jc w:val="center"/>
                <w:rPr>
                  <w:rFonts w:ascii="Times New Roman" w:eastAsia="Times New Roman" w:hAnsi="Times New Roman" w:cs="Times New Roman"/>
                  <w:noProof/>
                  <w:color w:val="000000"/>
                  <w:sz w:val="16"/>
                  <w:szCs w:val="16"/>
                  <w14:ligatures w14:val="standardContextual"/>
                </w:rPr>
              </w:pPr>
              <w:r w:rsidRPr="00BF099F">
                <w:rPr>
                  <w:rFonts w:ascii="Times New Roman" w:eastAsia="Times New Roman" w:hAnsi="Times New Roman" w:cs="Times New Roman"/>
                  <w:noProof/>
                  <w:color w:val="000000"/>
                  <w:sz w:val="16"/>
                  <w:szCs w:val="16"/>
                  <w14:ligatures w14:val="standardContextual"/>
                </w:rPr>
                <w:t>Biudžetinė įstaiga, Vytauto g. 2, LT-40115 Kupiškis, tel. +370 459 35500, el. p. savivaldybe@kupiskis.lt.</w:t>
              </w:r>
            </w:p>
            <w:p w14:paraId="0FBEBB73" w14:textId="77777777" w:rsidR="001E3AB5" w:rsidRPr="00BF099F" w:rsidRDefault="001E3AB5" w:rsidP="001E3AB5">
              <w:pPr>
                <w:pBdr>
                  <w:bottom w:val="single" w:sz="4" w:space="1" w:color="auto"/>
                </w:pBdr>
                <w:spacing w:after="0"/>
                <w:jc w:val="center"/>
                <w:rPr>
                  <w:rFonts w:ascii="Times New Roman" w:eastAsia="Times New Roman" w:hAnsi="Times New Roman" w:cs="Times New Roman"/>
                  <w:color w:val="000000"/>
                  <w:sz w:val="24"/>
                  <w:szCs w:val="24"/>
                  <w14:ligatures w14:val="standardContextual"/>
                </w:rPr>
              </w:pPr>
              <w:r w:rsidRPr="00BF099F">
                <w:rPr>
                  <w:rFonts w:ascii="Times New Roman" w:eastAsia="Times New Roman" w:hAnsi="Times New Roman" w:cs="Times New Roman"/>
                  <w:noProof/>
                  <w:color w:val="000000"/>
                  <w:sz w:val="16"/>
                  <w:szCs w:val="16"/>
                  <w14:ligatures w14:val="standardContextual"/>
                </w:rPr>
                <w:t>Duomenys kaupiami ir saugomi Juridinių asmenų registre, kodas 188774975</w:t>
              </w:r>
            </w:p>
            <w:p w14:paraId="2329E500" w14:textId="77777777" w:rsidR="001E3AB5" w:rsidRPr="00BF099F" w:rsidRDefault="001E3AB5" w:rsidP="001E3AB5">
              <w:pPr>
                <w:spacing w:after="120" w:line="20" w:lineRule="atLeast"/>
                <w:contextualSpacing/>
                <w:rPr>
                  <w:rFonts w:ascii="Times New Roman" w:eastAsia="Calibri" w:hAnsi="Times New Roman" w:cs="Times New Roman"/>
                  <w:color w:val="000000"/>
                  <w:sz w:val="24"/>
                  <w:szCs w:val="24"/>
                </w:rPr>
              </w:pPr>
            </w:p>
            <w:p w14:paraId="370A4512" w14:textId="77777777" w:rsidR="001E3AB5" w:rsidRPr="00BF099F" w:rsidRDefault="0018386E" w:rsidP="001E3AB5">
              <w:pPr>
                <w:spacing w:after="120" w:line="20" w:lineRule="atLeast"/>
                <w:contextualSpacing/>
                <w:rPr>
                  <w:rFonts w:ascii="Times New Roman" w:eastAsia="Calibri" w:hAnsi="Times New Roman" w:cs="Times New Roman"/>
                  <w:color w:val="000000"/>
                </w:rPr>
              </w:pPr>
            </w:p>
          </w:sdtContent>
        </w:sdt>
      </w:sdtContent>
    </w:sdt>
    <w:p w14:paraId="20088D1F" w14:textId="77777777" w:rsidR="001E3AB5" w:rsidRPr="002D25FE" w:rsidRDefault="001E3AB5" w:rsidP="001E3AB5">
      <w:pPr>
        <w:spacing w:after="0"/>
        <w:ind w:left="5184"/>
        <w:rPr>
          <w:rFonts w:ascii="Times New Roman" w:eastAsia="Times New Roman" w:hAnsi="Times New Roman" w:cs="Times New Roman"/>
          <w:color w:val="000000" w:themeColor="text1"/>
          <w:sz w:val="22"/>
          <w:szCs w:val="22"/>
          <w:lang w:eastAsia="en-US"/>
          <w14:ligatures w14:val="standardContextual"/>
        </w:rPr>
      </w:pPr>
      <w:r w:rsidRPr="002D25FE">
        <w:rPr>
          <w:rFonts w:ascii="Times New Roman" w:eastAsia="Times New Roman" w:hAnsi="Times New Roman" w:cs="Times New Roman"/>
          <w:color w:val="000000" w:themeColor="text1"/>
          <w:sz w:val="22"/>
          <w:szCs w:val="22"/>
          <w:lang w:eastAsia="en-US"/>
          <w14:ligatures w14:val="standardContextual"/>
        </w:rPr>
        <w:t>PATVIRTINTA:</w:t>
      </w:r>
    </w:p>
    <w:p w14:paraId="031A9FFA" w14:textId="77777777" w:rsidR="001E3AB5" w:rsidRPr="002D25FE" w:rsidRDefault="001E3AB5" w:rsidP="001E3AB5">
      <w:pPr>
        <w:spacing w:after="0"/>
        <w:ind w:left="5184"/>
        <w:rPr>
          <w:rFonts w:ascii="Times New Roman" w:eastAsia="Times New Roman" w:hAnsi="Times New Roman" w:cs="Times New Roman"/>
          <w:color w:val="000000" w:themeColor="text1"/>
          <w:sz w:val="22"/>
          <w:szCs w:val="22"/>
          <w:lang w:eastAsia="en-US"/>
          <w14:ligatures w14:val="standardContextual"/>
        </w:rPr>
      </w:pPr>
      <w:r w:rsidRPr="002D25FE">
        <w:rPr>
          <w:rFonts w:ascii="Times New Roman" w:eastAsia="Times New Roman" w:hAnsi="Times New Roman" w:cs="Times New Roman"/>
          <w:color w:val="000000" w:themeColor="text1"/>
          <w:sz w:val="22"/>
          <w:szCs w:val="22"/>
          <w:lang w:eastAsia="en-US"/>
          <w14:ligatures w14:val="standardContextual"/>
        </w:rPr>
        <w:t>Kupiškio rajono savivaldybės administracijos</w:t>
      </w:r>
    </w:p>
    <w:p w14:paraId="2F77F8C3" w14:textId="377BECC0" w:rsidR="001E3AB5" w:rsidRPr="002D25FE" w:rsidRDefault="001E3AB5" w:rsidP="001E3AB5">
      <w:pPr>
        <w:spacing w:after="0"/>
        <w:ind w:left="5184"/>
        <w:rPr>
          <w:rFonts w:ascii="Times New Roman" w:eastAsia="Times New Roman" w:hAnsi="Times New Roman" w:cs="Times New Roman"/>
          <w:color w:val="000000" w:themeColor="text1"/>
          <w:sz w:val="22"/>
          <w:szCs w:val="22"/>
          <w:lang w:eastAsia="en-US"/>
          <w14:ligatures w14:val="standardContextual"/>
        </w:rPr>
      </w:pPr>
      <w:r w:rsidRPr="002D25FE">
        <w:rPr>
          <w:rFonts w:ascii="Times New Roman" w:eastAsia="Times New Roman" w:hAnsi="Times New Roman" w:cs="Times New Roman"/>
          <w:color w:val="000000" w:themeColor="text1"/>
          <w:sz w:val="22"/>
          <w:szCs w:val="22"/>
          <w:lang w:eastAsia="en-US"/>
          <w14:ligatures w14:val="standardContextual"/>
        </w:rPr>
        <w:t>Viešųjų pirkimų komisijos posėdžio 2026 –</w:t>
      </w:r>
      <w:r w:rsidR="0037390C">
        <w:rPr>
          <w:rFonts w:ascii="Times New Roman" w:eastAsia="Times New Roman" w:hAnsi="Times New Roman" w:cs="Times New Roman"/>
          <w:color w:val="000000" w:themeColor="text1"/>
          <w:sz w:val="22"/>
          <w:szCs w:val="22"/>
          <w:lang w:eastAsia="en-US"/>
          <w14:ligatures w14:val="standardContextual"/>
        </w:rPr>
        <w:t>10-</w:t>
      </w:r>
      <w:r w:rsidRPr="002D25FE">
        <w:rPr>
          <w:rFonts w:ascii="Times New Roman" w:eastAsia="Times New Roman" w:hAnsi="Times New Roman" w:cs="Times New Roman"/>
          <w:color w:val="000000" w:themeColor="text1"/>
          <w:sz w:val="22"/>
          <w:szCs w:val="22"/>
          <w:lang w:eastAsia="en-US"/>
          <w14:ligatures w14:val="standardContextual"/>
        </w:rPr>
        <w:t xml:space="preserve"> </w:t>
      </w:r>
      <w:r w:rsidR="00BD1701">
        <w:rPr>
          <w:rFonts w:ascii="Times New Roman" w:eastAsia="Times New Roman" w:hAnsi="Times New Roman" w:cs="Times New Roman"/>
          <w:color w:val="000000" w:themeColor="text1"/>
          <w:sz w:val="22"/>
          <w:szCs w:val="22"/>
          <w:lang w:eastAsia="en-US"/>
          <w14:ligatures w14:val="standardContextual"/>
        </w:rPr>
        <w:t xml:space="preserve">29 </w:t>
      </w:r>
      <w:r w:rsidRPr="002D25FE">
        <w:rPr>
          <w:rFonts w:ascii="Times New Roman" w:eastAsia="Times New Roman" w:hAnsi="Times New Roman" w:cs="Times New Roman"/>
          <w:color w:val="000000" w:themeColor="text1"/>
          <w:sz w:val="22"/>
          <w:szCs w:val="22"/>
          <w:lang w:eastAsia="en-US"/>
          <w14:ligatures w14:val="standardContextual"/>
        </w:rPr>
        <w:t xml:space="preserve">protokolu Nr. </w:t>
      </w:r>
      <w:r w:rsidR="002D25FE" w:rsidRPr="002D25FE">
        <w:rPr>
          <w:rFonts w:ascii="Times New Roman" w:eastAsia="Times New Roman" w:hAnsi="Times New Roman" w:cs="Times New Roman"/>
          <w:color w:val="000000" w:themeColor="text1"/>
          <w:sz w:val="22"/>
          <w:szCs w:val="22"/>
          <w:lang w:eastAsia="en-US"/>
          <w14:ligatures w14:val="standardContextual"/>
        </w:rPr>
        <w:t>2026-PROT-KRSA-</w:t>
      </w:r>
      <w:r w:rsidR="00BD1701">
        <w:rPr>
          <w:rFonts w:ascii="Times New Roman" w:eastAsia="Times New Roman" w:hAnsi="Times New Roman" w:cs="Times New Roman"/>
          <w:color w:val="000000" w:themeColor="text1"/>
          <w:sz w:val="22"/>
          <w:szCs w:val="22"/>
          <w:lang w:eastAsia="en-US"/>
          <w14:ligatures w14:val="standardContextual"/>
        </w:rPr>
        <w:t xml:space="preserve"> </w:t>
      </w:r>
    </w:p>
    <w:p w14:paraId="6043C4AE" w14:textId="77777777" w:rsidR="001E3AB5" w:rsidRPr="00BF099F" w:rsidRDefault="001E3AB5" w:rsidP="001E3AB5">
      <w:pPr>
        <w:spacing w:after="0"/>
        <w:ind w:left="5184"/>
        <w:rPr>
          <w:rFonts w:ascii="Times New Roman" w:eastAsia="Times New Roman" w:hAnsi="Times New Roman" w:cs="Times New Roman"/>
          <w:color w:val="000000" w:themeColor="text1"/>
          <w:sz w:val="22"/>
          <w:szCs w:val="22"/>
          <w:lang w:eastAsia="en-US"/>
          <w14:ligatures w14:val="standardContextual"/>
        </w:rPr>
      </w:pPr>
    </w:p>
    <w:p w14:paraId="668F4F99" w14:textId="77777777" w:rsidR="001E3AB5" w:rsidRPr="00BF099F" w:rsidRDefault="001E3AB5" w:rsidP="001E3AB5">
      <w:pPr>
        <w:spacing w:after="120" w:line="20" w:lineRule="atLeast"/>
        <w:contextualSpacing/>
        <w:jc w:val="center"/>
        <w:rPr>
          <w:rFonts w:ascii="Times New Roman" w:hAnsi="Times New Roman" w:cs="Times New Roman"/>
          <w:sz w:val="24"/>
          <w:szCs w:val="24"/>
        </w:rPr>
      </w:pPr>
    </w:p>
    <w:p w14:paraId="30F09F4D" w14:textId="77777777" w:rsidR="001E3AB5" w:rsidRPr="00BF099F" w:rsidRDefault="001E3AB5" w:rsidP="001E3AB5">
      <w:pPr>
        <w:spacing w:after="120" w:line="20" w:lineRule="atLeast"/>
        <w:contextualSpacing/>
        <w:jc w:val="center"/>
        <w:rPr>
          <w:rFonts w:ascii="Times New Roman" w:hAnsi="Times New Roman" w:cs="Times New Roman"/>
          <w:sz w:val="24"/>
          <w:szCs w:val="24"/>
        </w:rPr>
      </w:pPr>
    </w:p>
    <w:p w14:paraId="4201AE27" w14:textId="77777777" w:rsidR="001E3AB5" w:rsidRPr="00BF099F" w:rsidRDefault="001E3AB5" w:rsidP="00AE3072">
      <w:pPr>
        <w:spacing w:after="120" w:line="20" w:lineRule="atLeast"/>
        <w:contextualSpacing/>
        <w:rPr>
          <w:rFonts w:ascii="Times New Roman" w:hAnsi="Times New Roman" w:cs="Times New Roman"/>
          <w:sz w:val="24"/>
          <w:szCs w:val="24"/>
        </w:rPr>
      </w:pPr>
    </w:p>
    <w:p w14:paraId="15C7A146" w14:textId="77777777" w:rsidR="001E3AB5" w:rsidRPr="00BF099F" w:rsidRDefault="001E3AB5" w:rsidP="001E3AB5">
      <w:pPr>
        <w:spacing w:after="120"/>
        <w:contextualSpacing/>
        <w:jc w:val="center"/>
        <w:rPr>
          <w:rFonts w:ascii="Times New Roman" w:hAnsi="Times New Roman" w:cs="Times New Roman"/>
          <w:b/>
          <w:bCs/>
          <w:color w:val="000000" w:themeColor="text1"/>
          <w:sz w:val="28"/>
          <w:szCs w:val="28"/>
        </w:rPr>
      </w:pPr>
      <w:r w:rsidRPr="00BF099F">
        <w:rPr>
          <w:rFonts w:ascii="Times New Roman" w:hAnsi="Times New Roman" w:cs="Times New Roman"/>
          <w:b/>
          <w:bCs/>
          <w:color w:val="000000" w:themeColor="text1"/>
          <w:sz w:val="28"/>
          <w:szCs w:val="28"/>
        </w:rPr>
        <w:t xml:space="preserve">SUPAPRASTINTO VIEŠOJO PIRKIMO </w:t>
      </w:r>
    </w:p>
    <w:p w14:paraId="2682B28E" w14:textId="77777777" w:rsidR="001E3AB5" w:rsidRPr="00BF099F" w:rsidRDefault="001E3AB5" w:rsidP="001E3AB5">
      <w:pPr>
        <w:spacing w:after="120"/>
        <w:contextualSpacing/>
        <w:jc w:val="center"/>
        <w:rPr>
          <w:rFonts w:ascii="Times New Roman" w:hAnsi="Times New Roman" w:cs="Times New Roman"/>
          <w:b/>
          <w:bCs/>
          <w:color w:val="000000" w:themeColor="text1"/>
          <w:sz w:val="28"/>
          <w:szCs w:val="28"/>
        </w:rPr>
      </w:pPr>
    </w:p>
    <w:p w14:paraId="7F08A6EE" w14:textId="16958F7A" w:rsidR="001E3AB5" w:rsidRPr="00BF099F" w:rsidRDefault="001E3AB5" w:rsidP="001E3AB5">
      <w:pPr>
        <w:spacing w:after="120"/>
        <w:contextualSpacing/>
        <w:jc w:val="center"/>
        <w:rPr>
          <w:rFonts w:ascii="Times New Roman" w:eastAsiaTheme="minorHAnsi" w:hAnsi="Times New Roman" w:cs="Times New Roman"/>
          <w:b/>
          <w:bCs/>
          <w:color w:val="000000" w:themeColor="text1"/>
          <w:sz w:val="24"/>
          <w:szCs w:val="24"/>
          <w:lang w:eastAsia="en-US"/>
        </w:rPr>
      </w:pPr>
      <w:r w:rsidRPr="00BF099F">
        <w:rPr>
          <w:rFonts w:ascii="Times New Roman" w:eastAsia="Calibri" w:hAnsi="Times New Roman" w:cs="Times New Roman"/>
          <w:b/>
          <w:color w:val="000000" w:themeColor="text1"/>
          <w:sz w:val="24"/>
          <w:szCs w:val="24"/>
        </w:rPr>
        <w:t>„</w:t>
      </w:r>
      <w:r w:rsidR="0037390C" w:rsidRPr="0037390C">
        <w:rPr>
          <w:rFonts w:ascii="Times New Roman" w:hAnsi="Times New Roman" w:cs="Times New Roman"/>
          <w:b/>
          <w:sz w:val="28"/>
          <w:szCs w:val="28"/>
        </w:rPr>
        <w:t>KUPIŠKIO RAJONO SAVIVALDYBĖS APLINKOS MONITORINGO VYKDYMO-STEBĖJIMO 2027–2032 METAIS PASLAUGOS</w:t>
      </w:r>
      <w:r w:rsidRPr="00AE3072">
        <w:rPr>
          <w:rFonts w:ascii="Times New Roman" w:eastAsiaTheme="minorHAnsi" w:hAnsi="Times New Roman" w:cs="Times New Roman"/>
          <w:b/>
          <w:bCs/>
          <w:color w:val="000000" w:themeColor="text1"/>
          <w:sz w:val="28"/>
          <w:szCs w:val="28"/>
          <w:lang w:eastAsia="en-US"/>
        </w:rPr>
        <w:t>“</w:t>
      </w:r>
    </w:p>
    <w:p w14:paraId="09F90541" w14:textId="77777777" w:rsidR="001E3AB5" w:rsidRPr="00BF099F" w:rsidRDefault="001E3AB5" w:rsidP="001E3AB5">
      <w:pPr>
        <w:spacing w:after="120"/>
        <w:contextualSpacing/>
        <w:jc w:val="center"/>
        <w:rPr>
          <w:rFonts w:ascii="Times New Roman" w:hAnsi="Times New Roman" w:cs="Times New Roman"/>
          <w:b/>
          <w:bCs/>
          <w:color w:val="000000" w:themeColor="text1"/>
          <w:sz w:val="28"/>
          <w:szCs w:val="28"/>
        </w:rPr>
      </w:pPr>
    </w:p>
    <w:p w14:paraId="314B4DC7" w14:textId="77777777" w:rsidR="001E3AB5" w:rsidRPr="00BF099F" w:rsidRDefault="001E3AB5" w:rsidP="001E3AB5">
      <w:pPr>
        <w:spacing w:after="120"/>
        <w:contextualSpacing/>
        <w:jc w:val="center"/>
        <w:rPr>
          <w:rFonts w:ascii="Times New Roman" w:hAnsi="Times New Roman" w:cs="Times New Roman"/>
          <w:b/>
          <w:bCs/>
          <w:color w:val="000000" w:themeColor="text1"/>
          <w:sz w:val="28"/>
          <w:szCs w:val="28"/>
        </w:rPr>
      </w:pPr>
      <w:r w:rsidRPr="00BF099F">
        <w:rPr>
          <w:rFonts w:ascii="Times New Roman" w:hAnsi="Times New Roman" w:cs="Times New Roman"/>
          <w:b/>
          <w:bCs/>
          <w:color w:val="000000" w:themeColor="text1"/>
          <w:sz w:val="28"/>
          <w:szCs w:val="28"/>
        </w:rPr>
        <w:t>ATVIRO KONKURSO SPECIALIOSIOS SĄLYGOS</w:t>
      </w:r>
    </w:p>
    <w:p w14:paraId="30F3A9DB" w14:textId="77777777" w:rsidR="001E3AB5" w:rsidRPr="00BF099F" w:rsidRDefault="001E3AB5" w:rsidP="001E3AB5">
      <w:pPr>
        <w:spacing w:after="120" w:line="360" w:lineRule="auto"/>
        <w:ind w:left="567"/>
        <w:contextualSpacing/>
        <w:jc w:val="center"/>
        <w:rPr>
          <w:rFonts w:ascii="Times New Roman" w:eastAsia="Calibri" w:hAnsi="Times New Roman" w:cs="Times New Roman"/>
          <w:i/>
          <w:iCs/>
          <w:color w:val="000000" w:themeColor="text1"/>
          <w:sz w:val="28"/>
          <w:szCs w:val="28"/>
        </w:rPr>
      </w:pPr>
    </w:p>
    <w:p w14:paraId="0EC7F2E1" w14:textId="77777777" w:rsidR="001E3AB5" w:rsidRPr="00BF099F" w:rsidRDefault="001E3AB5" w:rsidP="001E3AB5">
      <w:pPr>
        <w:spacing w:after="120" w:line="360" w:lineRule="auto"/>
        <w:contextualSpacing/>
        <w:jc w:val="center"/>
        <w:rPr>
          <w:rFonts w:ascii="Times New Roman" w:eastAsia="Calibri" w:hAnsi="Times New Roman" w:cs="Times New Roman"/>
          <w:b/>
          <w:bCs/>
          <w:color w:val="000000" w:themeColor="text1"/>
          <w:sz w:val="28"/>
          <w:szCs w:val="28"/>
        </w:rPr>
      </w:pPr>
      <w:r w:rsidRPr="00BF099F">
        <w:rPr>
          <w:rFonts w:ascii="Times New Roman" w:eastAsia="Calibri" w:hAnsi="Times New Roman" w:cs="Times New Roman"/>
          <w:b/>
          <w:bCs/>
          <w:color w:val="000000" w:themeColor="text1"/>
          <w:sz w:val="28"/>
          <w:szCs w:val="28"/>
        </w:rPr>
        <w:t>Versija Nr. 1</w:t>
      </w:r>
    </w:p>
    <w:sdt>
      <w:sdtPr>
        <w:rPr>
          <w:rFonts w:ascii="Times New Roman" w:hAnsi="Times New Roman" w:cs="Times New Roman"/>
        </w:rPr>
        <w:id w:val="-808551268"/>
        <w:docPartObj>
          <w:docPartGallery w:val="Cover Pages"/>
          <w:docPartUnique/>
        </w:docPartObj>
      </w:sdtPr>
      <w:sdtEndPr/>
      <w:sdtContent>
        <w:p w14:paraId="517C01D9" w14:textId="4F2DAE92" w:rsidR="001C24BC" w:rsidRPr="00BF099F" w:rsidRDefault="005F13F0" w:rsidP="004E4612">
          <w:pPr>
            <w:spacing w:after="120" w:line="20" w:lineRule="atLeast"/>
            <w:contextualSpacing/>
            <w:rPr>
              <w:rFonts w:ascii="Times New Roman" w:hAnsi="Times New Roman" w:cs="Times New Roman"/>
            </w:rPr>
          </w:pPr>
          <w:r w:rsidRPr="00BF099F">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BF099F" w:rsidRDefault="001C24BC" w:rsidP="004E4612">
              <w:pPr>
                <w:pStyle w:val="Turinioantrat"/>
                <w:spacing w:before="0" w:line="20" w:lineRule="atLeast"/>
                <w:ind w:left="432" w:hanging="432"/>
                <w:contextualSpacing/>
                <w:rPr>
                  <w:rFonts w:ascii="Times New Roman" w:hAnsi="Times New Roman" w:cs="Times New Roman"/>
                </w:rPr>
              </w:pPr>
              <w:r w:rsidRPr="00BF099F">
                <w:rPr>
                  <w:rFonts w:ascii="Times New Roman" w:hAnsi="Times New Roman" w:cs="Times New Roman"/>
                </w:rPr>
                <w:t>TURINYS</w:t>
              </w:r>
            </w:p>
            <w:p w14:paraId="10E5FB4C" w14:textId="052670B3" w:rsidR="00E902D5" w:rsidRDefault="001C24BC">
              <w:pPr>
                <w:pStyle w:val="Turinys1"/>
                <w:tabs>
                  <w:tab w:val="left" w:pos="720"/>
                </w:tabs>
                <w:rPr>
                  <w:noProof/>
                  <w:kern w:val="2"/>
                  <w:sz w:val="24"/>
                  <w:szCs w:val="24"/>
                  <w14:ligatures w14:val="standardContextual"/>
                </w:rPr>
              </w:pPr>
              <w:r w:rsidRPr="00BF099F">
                <w:rPr>
                  <w:rFonts w:ascii="Times New Roman" w:hAnsi="Times New Roman" w:cs="Times New Roman"/>
                  <w:color w:val="2B579A"/>
                  <w:shd w:val="clear" w:color="auto" w:fill="E6E6E6"/>
                </w:rPr>
                <w:fldChar w:fldCharType="begin"/>
              </w:r>
              <w:r w:rsidRPr="00BF099F">
                <w:rPr>
                  <w:rFonts w:ascii="Times New Roman" w:hAnsi="Times New Roman" w:cs="Times New Roman"/>
                </w:rPr>
                <w:instrText xml:space="preserve"> TOC \o "1-3" \h \z \u </w:instrText>
              </w:r>
              <w:r w:rsidRPr="00BF099F">
                <w:rPr>
                  <w:rFonts w:ascii="Times New Roman" w:hAnsi="Times New Roman" w:cs="Times New Roman"/>
                  <w:color w:val="2B579A"/>
                  <w:shd w:val="clear" w:color="auto" w:fill="E6E6E6"/>
                </w:rPr>
                <w:fldChar w:fldCharType="separate"/>
              </w:r>
              <w:hyperlink w:anchor="_Toc236659178" w:history="1">
                <w:r w:rsidR="00E902D5" w:rsidRPr="008E044B">
                  <w:rPr>
                    <w:rStyle w:val="Hipersaitas"/>
                    <w:rFonts w:ascii="Times New Roman" w:hAnsi="Times New Roman" w:cs="Times New Roman"/>
                    <w:noProof/>
                  </w:rPr>
                  <w:t>1.</w:t>
                </w:r>
                <w:r w:rsidR="00E902D5">
                  <w:rPr>
                    <w:noProof/>
                    <w:kern w:val="2"/>
                    <w:sz w:val="24"/>
                    <w:szCs w:val="24"/>
                    <w14:ligatures w14:val="standardContextual"/>
                  </w:rPr>
                  <w:tab/>
                </w:r>
                <w:r w:rsidR="00E902D5" w:rsidRPr="008E044B">
                  <w:rPr>
                    <w:rStyle w:val="Hipersaitas"/>
                    <w:rFonts w:ascii="Times New Roman" w:hAnsi="Times New Roman" w:cs="Times New Roman"/>
                    <w:noProof/>
                  </w:rPr>
                  <w:t>Bendra informacija</w:t>
                </w:r>
                <w:r w:rsidR="00E902D5">
                  <w:rPr>
                    <w:noProof/>
                    <w:webHidden/>
                  </w:rPr>
                  <w:tab/>
                </w:r>
                <w:r w:rsidR="00E902D5">
                  <w:rPr>
                    <w:noProof/>
                    <w:webHidden/>
                  </w:rPr>
                  <w:fldChar w:fldCharType="begin"/>
                </w:r>
                <w:r w:rsidR="00E902D5">
                  <w:rPr>
                    <w:noProof/>
                    <w:webHidden/>
                  </w:rPr>
                  <w:instrText xml:space="preserve"> PAGEREF _Toc236659178 \h </w:instrText>
                </w:r>
                <w:r w:rsidR="00E902D5">
                  <w:rPr>
                    <w:noProof/>
                    <w:webHidden/>
                  </w:rPr>
                </w:r>
                <w:r w:rsidR="00E902D5">
                  <w:rPr>
                    <w:noProof/>
                    <w:webHidden/>
                  </w:rPr>
                  <w:fldChar w:fldCharType="separate"/>
                </w:r>
                <w:r w:rsidR="00E902D5">
                  <w:rPr>
                    <w:noProof/>
                    <w:webHidden/>
                  </w:rPr>
                  <w:t>2</w:t>
                </w:r>
                <w:r w:rsidR="00E902D5">
                  <w:rPr>
                    <w:noProof/>
                    <w:webHidden/>
                  </w:rPr>
                  <w:fldChar w:fldCharType="end"/>
                </w:r>
              </w:hyperlink>
            </w:p>
            <w:p w14:paraId="61E65D03" w14:textId="534078E5" w:rsidR="00E902D5" w:rsidRDefault="00E902D5">
              <w:pPr>
                <w:pStyle w:val="Turinys1"/>
                <w:rPr>
                  <w:noProof/>
                  <w:kern w:val="2"/>
                  <w:sz w:val="24"/>
                  <w:szCs w:val="24"/>
                  <w14:ligatures w14:val="standardContextual"/>
                </w:rPr>
              </w:pPr>
              <w:hyperlink w:anchor="_Toc236659179" w:history="1">
                <w:r w:rsidRPr="008E044B">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_Toc236659179 \h </w:instrText>
                </w:r>
                <w:r>
                  <w:rPr>
                    <w:noProof/>
                    <w:webHidden/>
                  </w:rPr>
                </w:r>
                <w:r>
                  <w:rPr>
                    <w:noProof/>
                    <w:webHidden/>
                  </w:rPr>
                  <w:fldChar w:fldCharType="separate"/>
                </w:r>
                <w:r>
                  <w:rPr>
                    <w:noProof/>
                    <w:webHidden/>
                  </w:rPr>
                  <w:t>2</w:t>
                </w:r>
                <w:r>
                  <w:rPr>
                    <w:noProof/>
                    <w:webHidden/>
                  </w:rPr>
                  <w:fldChar w:fldCharType="end"/>
                </w:r>
              </w:hyperlink>
            </w:p>
            <w:p w14:paraId="5D8B2417" w14:textId="7BA0465E" w:rsidR="00E902D5" w:rsidRDefault="00E902D5">
              <w:pPr>
                <w:pStyle w:val="Turinys1"/>
                <w:rPr>
                  <w:noProof/>
                  <w:kern w:val="2"/>
                  <w:sz w:val="24"/>
                  <w:szCs w:val="24"/>
                  <w14:ligatures w14:val="standardContextual"/>
                </w:rPr>
              </w:pPr>
              <w:hyperlink w:anchor="_Toc236659180" w:history="1">
                <w:r w:rsidRPr="008E044B">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_Toc236659180 \h </w:instrText>
                </w:r>
                <w:r>
                  <w:rPr>
                    <w:noProof/>
                    <w:webHidden/>
                  </w:rPr>
                </w:r>
                <w:r>
                  <w:rPr>
                    <w:noProof/>
                    <w:webHidden/>
                  </w:rPr>
                  <w:fldChar w:fldCharType="separate"/>
                </w:r>
                <w:r>
                  <w:rPr>
                    <w:noProof/>
                    <w:webHidden/>
                  </w:rPr>
                  <w:t>3</w:t>
                </w:r>
                <w:r>
                  <w:rPr>
                    <w:noProof/>
                    <w:webHidden/>
                  </w:rPr>
                  <w:fldChar w:fldCharType="end"/>
                </w:r>
              </w:hyperlink>
            </w:p>
            <w:p w14:paraId="3DF464B1" w14:textId="14226BD4" w:rsidR="00E902D5" w:rsidRDefault="00E902D5">
              <w:pPr>
                <w:pStyle w:val="Turinys1"/>
                <w:rPr>
                  <w:noProof/>
                  <w:kern w:val="2"/>
                  <w:sz w:val="24"/>
                  <w:szCs w:val="24"/>
                  <w14:ligatures w14:val="standardContextual"/>
                </w:rPr>
              </w:pPr>
              <w:hyperlink w:anchor="_Toc236659181" w:history="1">
                <w:r w:rsidRPr="008E044B">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_Toc236659181 \h </w:instrText>
                </w:r>
                <w:r>
                  <w:rPr>
                    <w:noProof/>
                    <w:webHidden/>
                  </w:rPr>
                </w:r>
                <w:r>
                  <w:rPr>
                    <w:noProof/>
                    <w:webHidden/>
                  </w:rPr>
                  <w:fldChar w:fldCharType="separate"/>
                </w:r>
                <w:r>
                  <w:rPr>
                    <w:noProof/>
                    <w:webHidden/>
                  </w:rPr>
                  <w:t>3</w:t>
                </w:r>
                <w:r>
                  <w:rPr>
                    <w:noProof/>
                    <w:webHidden/>
                  </w:rPr>
                  <w:fldChar w:fldCharType="end"/>
                </w:r>
              </w:hyperlink>
            </w:p>
            <w:p w14:paraId="63C7A813" w14:textId="243E4A5E" w:rsidR="00E902D5" w:rsidRDefault="00E902D5">
              <w:pPr>
                <w:pStyle w:val="Turinys1"/>
                <w:rPr>
                  <w:noProof/>
                  <w:kern w:val="2"/>
                  <w:sz w:val="24"/>
                  <w:szCs w:val="24"/>
                  <w14:ligatures w14:val="standardContextual"/>
                </w:rPr>
              </w:pPr>
              <w:hyperlink w:anchor="_Toc236659182" w:history="1">
                <w:r w:rsidRPr="008E044B">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_Toc236659182 \h </w:instrText>
                </w:r>
                <w:r>
                  <w:rPr>
                    <w:noProof/>
                    <w:webHidden/>
                  </w:rPr>
                </w:r>
                <w:r>
                  <w:rPr>
                    <w:noProof/>
                    <w:webHidden/>
                  </w:rPr>
                  <w:fldChar w:fldCharType="separate"/>
                </w:r>
                <w:r>
                  <w:rPr>
                    <w:noProof/>
                    <w:webHidden/>
                  </w:rPr>
                  <w:t>3</w:t>
                </w:r>
                <w:r>
                  <w:rPr>
                    <w:noProof/>
                    <w:webHidden/>
                  </w:rPr>
                  <w:fldChar w:fldCharType="end"/>
                </w:r>
              </w:hyperlink>
            </w:p>
            <w:p w14:paraId="7D87CF91" w14:textId="1559C9A3" w:rsidR="00E902D5" w:rsidRDefault="00E902D5">
              <w:pPr>
                <w:pStyle w:val="Turinys1"/>
                <w:rPr>
                  <w:noProof/>
                  <w:kern w:val="2"/>
                  <w:sz w:val="24"/>
                  <w:szCs w:val="24"/>
                  <w14:ligatures w14:val="standardContextual"/>
                </w:rPr>
              </w:pPr>
              <w:hyperlink w:anchor="_Toc236659183" w:history="1">
                <w:r w:rsidRPr="008E044B">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_Toc236659183 \h </w:instrText>
                </w:r>
                <w:r>
                  <w:rPr>
                    <w:noProof/>
                    <w:webHidden/>
                  </w:rPr>
                </w:r>
                <w:r>
                  <w:rPr>
                    <w:noProof/>
                    <w:webHidden/>
                  </w:rPr>
                  <w:fldChar w:fldCharType="separate"/>
                </w:r>
                <w:r>
                  <w:rPr>
                    <w:noProof/>
                    <w:webHidden/>
                  </w:rPr>
                  <w:t>3</w:t>
                </w:r>
                <w:r>
                  <w:rPr>
                    <w:noProof/>
                    <w:webHidden/>
                  </w:rPr>
                  <w:fldChar w:fldCharType="end"/>
                </w:r>
              </w:hyperlink>
            </w:p>
            <w:p w14:paraId="5E32F8BE" w14:textId="7E67678C" w:rsidR="00E902D5" w:rsidRDefault="00E902D5">
              <w:pPr>
                <w:pStyle w:val="Turinys1"/>
                <w:tabs>
                  <w:tab w:val="left" w:pos="720"/>
                </w:tabs>
                <w:rPr>
                  <w:noProof/>
                  <w:kern w:val="2"/>
                  <w:sz w:val="24"/>
                  <w:szCs w:val="24"/>
                  <w14:ligatures w14:val="standardContextual"/>
                </w:rPr>
              </w:pPr>
              <w:hyperlink w:anchor="_Toc236659184" w:history="1">
                <w:r w:rsidRPr="008E044B">
                  <w:rPr>
                    <w:rStyle w:val="Hipersaitas"/>
                    <w:rFonts w:ascii="Times New Roman" w:eastAsia="Calibri" w:hAnsi="Times New Roman" w:cs="Times New Roman"/>
                    <w:noProof/>
                  </w:rPr>
                  <w:t>7.</w:t>
                </w:r>
                <w:r>
                  <w:rPr>
                    <w:noProof/>
                    <w:kern w:val="2"/>
                    <w:sz w:val="24"/>
                    <w:szCs w:val="24"/>
                    <w14:ligatures w14:val="standardContextual"/>
                  </w:rPr>
                  <w:tab/>
                </w:r>
                <w:r w:rsidRPr="008E044B">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_Toc236659184 \h </w:instrText>
                </w:r>
                <w:r>
                  <w:rPr>
                    <w:noProof/>
                    <w:webHidden/>
                  </w:rPr>
                </w:r>
                <w:r>
                  <w:rPr>
                    <w:noProof/>
                    <w:webHidden/>
                  </w:rPr>
                  <w:fldChar w:fldCharType="separate"/>
                </w:r>
                <w:r>
                  <w:rPr>
                    <w:noProof/>
                    <w:webHidden/>
                  </w:rPr>
                  <w:t>4</w:t>
                </w:r>
                <w:r>
                  <w:rPr>
                    <w:noProof/>
                    <w:webHidden/>
                  </w:rPr>
                  <w:fldChar w:fldCharType="end"/>
                </w:r>
              </w:hyperlink>
            </w:p>
            <w:p w14:paraId="647D6FA8" w14:textId="6FC7B249" w:rsidR="00E902D5" w:rsidRDefault="00E902D5">
              <w:pPr>
                <w:pStyle w:val="Turinys1"/>
                <w:tabs>
                  <w:tab w:val="left" w:pos="720"/>
                </w:tabs>
                <w:rPr>
                  <w:noProof/>
                  <w:kern w:val="2"/>
                  <w:sz w:val="24"/>
                  <w:szCs w:val="24"/>
                  <w14:ligatures w14:val="standardContextual"/>
                </w:rPr>
              </w:pPr>
              <w:hyperlink w:anchor="_Toc236659185" w:history="1">
                <w:r w:rsidRPr="008E044B">
                  <w:rPr>
                    <w:rStyle w:val="Hipersaitas"/>
                    <w:rFonts w:ascii="Times New Roman" w:eastAsia="Calibri" w:hAnsi="Times New Roman" w:cs="Times New Roman"/>
                    <w:noProof/>
                  </w:rPr>
                  <w:t>8.</w:t>
                </w:r>
                <w:r>
                  <w:rPr>
                    <w:noProof/>
                    <w:kern w:val="2"/>
                    <w:sz w:val="24"/>
                    <w:szCs w:val="24"/>
                    <w14:ligatures w14:val="standardContextual"/>
                  </w:rPr>
                  <w:tab/>
                </w:r>
                <w:r w:rsidRPr="008E044B">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_Toc236659185 \h </w:instrText>
                </w:r>
                <w:r>
                  <w:rPr>
                    <w:noProof/>
                    <w:webHidden/>
                  </w:rPr>
                </w:r>
                <w:r>
                  <w:rPr>
                    <w:noProof/>
                    <w:webHidden/>
                  </w:rPr>
                  <w:fldChar w:fldCharType="separate"/>
                </w:r>
                <w:r>
                  <w:rPr>
                    <w:noProof/>
                    <w:webHidden/>
                  </w:rPr>
                  <w:t>4</w:t>
                </w:r>
                <w:r>
                  <w:rPr>
                    <w:noProof/>
                    <w:webHidden/>
                  </w:rPr>
                  <w:fldChar w:fldCharType="end"/>
                </w:r>
              </w:hyperlink>
            </w:p>
            <w:p w14:paraId="3B3169AE" w14:textId="7E84B5FC" w:rsidR="00E902D5" w:rsidRDefault="00E902D5">
              <w:pPr>
                <w:pStyle w:val="Turinys1"/>
                <w:tabs>
                  <w:tab w:val="left" w:pos="720"/>
                </w:tabs>
                <w:rPr>
                  <w:noProof/>
                  <w:kern w:val="2"/>
                  <w:sz w:val="24"/>
                  <w:szCs w:val="24"/>
                  <w14:ligatures w14:val="standardContextual"/>
                </w:rPr>
              </w:pPr>
              <w:hyperlink w:anchor="_Toc236659186" w:history="1">
                <w:r w:rsidRPr="008E044B">
                  <w:rPr>
                    <w:rStyle w:val="Hipersaitas"/>
                    <w:rFonts w:ascii="Times New Roman" w:eastAsia="Calibri" w:hAnsi="Times New Roman" w:cs="Times New Roman"/>
                    <w:noProof/>
                  </w:rPr>
                  <w:t>9.</w:t>
                </w:r>
                <w:r>
                  <w:rPr>
                    <w:noProof/>
                    <w:kern w:val="2"/>
                    <w:sz w:val="24"/>
                    <w:szCs w:val="24"/>
                    <w14:ligatures w14:val="standardContextual"/>
                  </w:rPr>
                  <w:tab/>
                </w:r>
                <w:r w:rsidRPr="008E044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_Toc236659186 \h </w:instrText>
                </w:r>
                <w:r>
                  <w:rPr>
                    <w:noProof/>
                    <w:webHidden/>
                  </w:rPr>
                </w:r>
                <w:r>
                  <w:rPr>
                    <w:noProof/>
                    <w:webHidden/>
                  </w:rPr>
                  <w:fldChar w:fldCharType="separate"/>
                </w:r>
                <w:r>
                  <w:rPr>
                    <w:noProof/>
                    <w:webHidden/>
                  </w:rPr>
                  <w:t>4</w:t>
                </w:r>
                <w:r>
                  <w:rPr>
                    <w:noProof/>
                    <w:webHidden/>
                  </w:rPr>
                  <w:fldChar w:fldCharType="end"/>
                </w:r>
              </w:hyperlink>
            </w:p>
            <w:p w14:paraId="71B01665" w14:textId="60DB2602" w:rsidR="00E902D5" w:rsidRDefault="00E902D5">
              <w:pPr>
                <w:pStyle w:val="Turinys1"/>
                <w:tabs>
                  <w:tab w:val="left" w:pos="720"/>
                </w:tabs>
                <w:rPr>
                  <w:noProof/>
                  <w:kern w:val="2"/>
                  <w:sz w:val="24"/>
                  <w:szCs w:val="24"/>
                  <w14:ligatures w14:val="standardContextual"/>
                </w:rPr>
              </w:pPr>
              <w:hyperlink w:anchor="_Toc236659187" w:history="1">
                <w:r w:rsidRPr="008E044B">
                  <w:rPr>
                    <w:rStyle w:val="Hipersaitas"/>
                    <w:rFonts w:ascii="Times New Roman" w:eastAsia="Calibri" w:hAnsi="Times New Roman" w:cs="Times New Roman"/>
                    <w:noProof/>
                  </w:rPr>
                  <w:t>10.</w:t>
                </w:r>
                <w:r>
                  <w:rPr>
                    <w:noProof/>
                    <w:kern w:val="2"/>
                    <w:sz w:val="24"/>
                    <w:szCs w:val="24"/>
                    <w14:ligatures w14:val="standardContextual"/>
                  </w:rPr>
                  <w:tab/>
                </w:r>
                <w:r w:rsidRPr="008E044B">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_Toc236659187 \h </w:instrText>
                </w:r>
                <w:r>
                  <w:rPr>
                    <w:noProof/>
                    <w:webHidden/>
                  </w:rPr>
                </w:r>
                <w:r>
                  <w:rPr>
                    <w:noProof/>
                    <w:webHidden/>
                  </w:rPr>
                  <w:fldChar w:fldCharType="separate"/>
                </w:r>
                <w:r>
                  <w:rPr>
                    <w:noProof/>
                    <w:webHidden/>
                  </w:rPr>
                  <w:t>4</w:t>
                </w:r>
                <w:r>
                  <w:rPr>
                    <w:noProof/>
                    <w:webHidden/>
                  </w:rPr>
                  <w:fldChar w:fldCharType="end"/>
                </w:r>
              </w:hyperlink>
            </w:p>
            <w:p w14:paraId="0B5806E6" w14:textId="17E21FDA" w:rsidR="00E902D5" w:rsidRDefault="00E902D5">
              <w:pPr>
                <w:pStyle w:val="Turinys1"/>
                <w:tabs>
                  <w:tab w:val="left" w:pos="720"/>
                </w:tabs>
                <w:rPr>
                  <w:noProof/>
                  <w:kern w:val="2"/>
                  <w:sz w:val="24"/>
                  <w:szCs w:val="24"/>
                  <w14:ligatures w14:val="standardContextual"/>
                </w:rPr>
              </w:pPr>
              <w:hyperlink w:anchor="_Toc236659188" w:history="1">
                <w:r w:rsidRPr="008E044B">
                  <w:rPr>
                    <w:rStyle w:val="Hipersaitas"/>
                    <w:rFonts w:ascii="Times New Roman" w:hAnsi="Times New Roman" w:cs="Times New Roman"/>
                    <w:noProof/>
                  </w:rPr>
                  <w:t>11.</w:t>
                </w:r>
                <w:r>
                  <w:rPr>
                    <w:noProof/>
                    <w:kern w:val="2"/>
                    <w:sz w:val="24"/>
                    <w:szCs w:val="24"/>
                    <w14:ligatures w14:val="standardContextual"/>
                  </w:rPr>
                  <w:tab/>
                </w:r>
                <w:r w:rsidRPr="008E044B">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_Toc236659188 \h </w:instrText>
                </w:r>
                <w:r>
                  <w:rPr>
                    <w:noProof/>
                    <w:webHidden/>
                  </w:rPr>
                </w:r>
                <w:r>
                  <w:rPr>
                    <w:noProof/>
                    <w:webHidden/>
                  </w:rPr>
                  <w:fldChar w:fldCharType="separate"/>
                </w:r>
                <w:r>
                  <w:rPr>
                    <w:noProof/>
                    <w:webHidden/>
                  </w:rPr>
                  <w:t>5</w:t>
                </w:r>
                <w:r>
                  <w:rPr>
                    <w:noProof/>
                    <w:webHidden/>
                  </w:rPr>
                  <w:fldChar w:fldCharType="end"/>
                </w:r>
              </w:hyperlink>
            </w:p>
            <w:p w14:paraId="4B0D4FBD" w14:textId="0D10C679" w:rsidR="00E902D5" w:rsidRDefault="00E902D5">
              <w:pPr>
                <w:pStyle w:val="Turinys1"/>
                <w:rPr>
                  <w:noProof/>
                  <w:kern w:val="2"/>
                  <w:sz w:val="24"/>
                  <w:szCs w:val="24"/>
                  <w14:ligatures w14:val="standardContextual"/>
                </w:rPr>
              </w:pPr>
              <w:hyperlink w:anchor="_Toc236659189" w:history="1">
                <w:r w:rsidRPr="008E044B">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_Toc236659189 \h </w:instrText>
                </w:r>
                <w:r>
                  <w:rPr>
                    <w:noProof/>
                    <w:webHidden/>
                  </w:rPr>
                </w:r>
                <w:r>
                  <w:rPr>
                    <w:noProof/>
                    <w:webHidden/>
                  </w:rPr>
                  <w:fldChar w:fldCharType="separate"/>
                </w:r>
                <w:r>
                  <w:rPr>
                    <w:noProof/>
                    <w:webHidden/>
                  </w:rPr>
                  <w:t>22</w:t>
                </w:r>
                <w:r>
                  <w:rPr>
                    <w:noProof/>
                    <w:webHidden/>
                  </w:rPr>
                  <w:fldChar w:fldCharType="end"/>
                </w:r>
              </w:hyperlink>
            </w:p>
            <w:p w14:paraId="58B8E99D" w14:textId="687BDD28" w:rsidR="00E902D5" w:rsidRDefault="00E902D5">
              <w:pPr>
                <w:pStyle w:val="Turinys2"/>
                <w:rPr>
                  <w:noProof/>
                  <w:kern w:val="2"/>
                  <w:sz w:val="24"/>
                  <w:szCs w:val="24"/>
                  <w14:ligatures w14:val="standardContextual"/>
                </w:rPr>
              </w:pPr>
              <w:hyperlink w:anchor="_Toc236659190" w:history="1">
                <w:r w:rsidRPr="008E044B">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_Toc236659190 \h </w:instrText>
                </w:r>
                <w:r>
                  <w:rPr>
                    <w:noProof/>
                    <w:webHidden/>
                  </w:rPr>
                </w:r>
                <w:r>
                  <w:rPr>
                    <w:noProof/>
                    <w:webHidden/>
                  </w:rPr>
                  <w:fldChar w:fldCharType="separate"/>
                </w:r>
                <w:r>
                  <w:rPr>
                    <w:noProof/>
                    <w:webHidden/>
                  </w:rPr>
                  <w:t>26</w:t>
                </w:r>
                <w:r>
                  <w:rPr>
                    <w:noProof/>
                    <w:webHidden/>
                  </w:rPr>
                  <w:fldChar w:fldCharType="end"/>
                </w:r>
              </w:hyperlink>
            </w:p>
            <w:p w14:paraId="48E711B6" w14:textId="1E444A77" w:rsidR="00E902D5" w:rsidRDefault="00E902D5">
              <w:pPr>
                <w:pStyle w:val="Turinys2"/>
                <w:rPr>
                  <w:noProof/>
                  <w:kern w:val="2"/>
                  <w:sz w:val="24"/>
                  <w:szCs w:val="24"/>
                  <w14:ligatures w14:val="standardContextual"/>
                </w:rPr>
              </w:pPr>
              <w:hyperlink w:anchor="_Toc236659191" w:history="1">
                <w:r w:rsidRPr="008E044B">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_Toc236659191 \h </w:instrText>
                </w:r>
                <w:r>
                  <w:rPr>
                    <w:noProof/>
                    <w:webHidden/>
                  </w:rPr>
                </w:r>
                <w:r>
                  <w:rPr>
                    <w:noProof/>
                    <w:webHidden/>
                  </w:rPr>
                  <w:fldChar w:fldCharType="separate"/>
                </w:r>
                <w:r>
                  <w:rPr>
                    <w:noProof/>
                    <w:webHidden/>
                  </w:rPr>
                  <w:t>27</w:t>
                </w:r>
                <w:r>
                  <w:rPr>
                    <w:noProof/>
                    <w:webHidden/>
                  </w:rPr>
                  <w:fldChar w:fldCharType="end"/>
                </w:r>
              </w:hyperlink>
            </w:p>
            <w:p w14:paraId="639F5F9D" w14:textId="665B3DA0" w:rsidR="00E902D5" w:rsidRDefault="00E902D5">
              <w:pPr>
                <w:pStyle w:val="Turinys2"/>
                <w:rPr>
                  <w:noProof/>
                  <w:kern w:val="2"/>
                  <w:sz w:val="24"/>
                  <w:szCs w:val="24"/>
                  <w14:ligatures w14:val="standardContextual"/>
                </w:rPr>
              </w:pPr>
              <w:hyperlink w:anchor="_Toc236659192" w:history="1">
                <w:r w:rsidRPr="008E044B">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_Toc236659192 \h </w:instrText>
                </w:r>
                <w:r>
                  <w:rPr>
                    <w:noProof/>
                    <w:webHidden/>
                  </w:rPr>
                </w:r>
                <w:r>
                  <w:rPr>
                    <w:noProof/>
                    <w:webHidden/>
                  </w:rPr>
                  <w:fldChar w:fldCharType="separate"/>
                </w:r>
                <w:r>
                  <w:rPr>
                    <w:noProof/>
                    <w:webHidden/>
                  </w:rPr>
                  <w:t>28</w:t>
                </w:r>
                <w:r>
                  <w:rPr>
                    <w:noProof/>
                    <w:webHidden/>
                  </w:rPr>
                  <w:fldChar w:fldCharType="end"/>
                </w:r>
              </w:hyperlink>
            </w:p>
            <w:p w14:paraId="7423E479" w14:textId="2D4B0D7D" w:rsidR="00E902D5" w:rsidRDefault="00E902D5">
              <w:pPr>
                <w:pStyle w:val="Turinys2"/>
                <w:rPr>
                  <w:noProof/>
                  <w:kern w:val="2"/>
                  <w:sz w:val="24"/>
                  <w:szCs w:val="24"/>
                  <w14:ligatures w14:val="standardContextual"/>
                </w:rPr>
              </w:pPr>
              <w:hyperlink w:anchor="_Toc236659193" w:history="1">
                <w:r w:rsidRPr="008E044B">
                  <w:rPr>
                    <w:rStyle w:val="Hipersaitas"/>
                    <w:rFonts w:ascii="Times New Roman" w:eastAsia="Calibri" w:hAnsi="Times New Roman" w:cs="Times New Roman"/>
                    <w:noProof/>
                  </w:rPr>
                  <w:t xml:space="preserve">Pirkimo sąlygų 5 priedas „EBVPD“ </w:t>
                </w:r>
                <w:r w:rsidRPr="008E044B">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_Toc236659193 \h </w:instrText>
                </w:r>
                <w:r>
                  <w:rPr>
                    <w:noProof/>
                    <w:webHidden/>
                  </w:rPr>
                </w:r>
                <w:r>
                  <w:rPr>
                    <w:noProof/>
                    <w:webHidden/>
                  </w:rPr>
                  <w:fldChar w:fldCharType="separate"/>
                </w:r>
                <w:r>
                  <w:rPr>
                    <w:noProof/>
                    <w:webHidden/>
                  </w:rPr>
                  <w:t>30</w:t>
                </w:r>
                <w:r>
                  <w:rPr>
                    <w:noProof/>
                    <w:webHidden/>
                  </w:rPr>
                  <w:fldChar w:fldCharType="end"/>
                </w:r>
              </w:hyperlink>
            </w:p>
            <w:p w14:paraId="2000D904" w14:textId="4E0363A6" w:rsidR="00E902D5" w:rsidRDefault="00E902D5">
              <w:pPr>
                <w:pStyle w:val="Turinys2"/>
                <w:rPr>
                  <w:noProof/>
                  <w:kern w:val="2"/>
                  <w:sz w:val="24"/>
                  <w:szCs w:val="24"/>
                  <w14:ligatures w14:val="standardContextual"/>
                </w:rPr>
              </w:pPr>
              <w:hyperlink w:anchor="_Toc236659194" w:history="1">
                <w:r w:rsidRPr="008E044B">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_Toc236659194 \h </w:instrText>
                </w:r>
                <w:r>
                  <w:rPr>
                    <w:noProof/>
                    <w:webHidden/>
                  </w:rPr>
                </w:r>
                <w:r>
                  <w:rPr>
                    <w:noProof/>
                    <w:webHidden/>
                  </w:rPr>
                  <w:fldChar w:fldCharType="separate"/>
                </w:r>
                <w:r>
                  <w:rPr>
                    <w:noProof/>
                    <w:webHidden/>
                  </w:rPr>
                  <w:t>31</w:t>
                </w:r>
                <w:r>
                  <w:rPr>
                    <w:noProof/>
                    <w:webHidden/>
                  </w:rPr>
                  <w:fldChar w:fldCharType="end"/>
                </w:r>
              </w:hyperlink>
            </w:p>
            <w:p w14:paraId="49F92309" w14:textId="0830B2EA" w:rsidR="00E902D5" w:rsidRDefault="00E902D5">
              <w:pPr>
                <w:pStyle w:val="Turinys2"/>
                <w:rPr>
                  <w:noProof/>
                  <w:kern w:val="2"/>
                  <w:sz w:val="24"/>
                  <w:szCs w:val="24"/>
                  <w14:ligatures w14:val="standardContextual"/>
                </w:rPr>
              </w:pPr>
              <w:hyperlink w:anchor="_Toc236659198" w:history="1">
                <w:r w:rsidRPr="008E044B">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_Toc236659198 \h </w:instrText>
                </w:r>
                <w:r>
                  <w:rPr>
                    <w:noProof/>
                    <w:webHidden/>
                  </w:rPr>
                </w:r>
                <w:r>
                  <w:rPr>
                    <w:noProof/>
                    <w:webHidden/>
                  </w:rPr>
                  <w:fldChar w:fldCharType="separate"/>
                </w:r>
                <w:r>
                  <w:rPr>
                    <w:noProof/>
                    <w:webHidden/>
                  </w:rPr>
                  <w:t>34</w:t>
                </w:r>
                <w:r>
                  <w:rPr>
                    <w:noProof/>
                    <w:webHidden/>
                  </w:rPr>
                  <w:fldChar w:fldCharType="end"/>
                </w:r>
              </w:hyperlink>
            </w:p>
            <w:p w14:paraId="75C1F917" w14:textId="40D8AC7F" w:rsidR="00E902D5" w:rsidRDefault="00E902D5">
              <w:pPr>
                <w:pStyle w:val="Turinys2"/>
                <w:rPr>
                  <w:noProof/>
                  <w:kern w:val="2"/>
                  <w:sz w:val="24"/>
                  <w:szCs w:val="24"/>
                  <w14:ligatures w14:val="standardContextual"/>
                </w:rPr>
              </w:pPr>
              <w:hyperlink w:anchor="_Toc236659199" w:history="1">
                <w:r w:rsidRPr="008E044B">
                  <w:rPr>
                    <w:rStyle w:val="Hipersaitas"/>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_Toc236659199 \h </w:instrText>
                </w:r>
                <w:r>
                  <w:rPr>
                    <w:noProof/>
                    <w:webHidden/>
                  </w:rPr>
                </w:r>
                <w:r>
                  <w:rPr>
                    <w:noProof/>
                    <w:webHidden/>
                  </w:rPr>
                  <w:fldChar w:fldCharType="separate"/>
                </w:r>
                <w:r>
                  <w:rPr>
                    <w:noProof/>
                    <w:webHidden/>
                  </w:rPr>
                  <w:t>35</w:t>
                </w:r>
                <w:r>
                  <w:rPr>
                    <w:noProof/>
                    <w:webHidden/>
                  </w:rPr>
                  <w:fldChar w:fldCharType="end"/>
                </w:r>
              </w:hyperlink>
            </w:p>
            <w:p w14:paraId="2D7DEBFB" w14:textId="66D20B48" w:rsidR="00E902D5" w:rsidRDefault="00E902D5">
              <w:pPr>
                <w:pStyle w:val="Turinys2"/>
                <w:rPr>
                  <w:noProof/>
                  <w:kern w:val="2"/>
                  <w:sz w:val="24"/>
                  <w:szCs w:val="24"/>
                  <w14:ligatures w14:val="standardContextual"/>
                </w:rPr>
              </w:pPr>
              <w:hyperlink w:anchor="_Toc236659200" w:history="1">
                <w:r w:rsidRPr="008E044B">
                  <w:rPr>
                    <w:rStyle w:val="Hipersaitas"/>
                    <w:rFonts w:ascii="Times New Roman" w:hAnsi="Times New Roman" w:cs="Times New Roman"/>
                    <w:noProof/>
                  </w:rPr>
                  <w:t>„Tiekėjo deklaracija dėl atitikties Reglamento nuostatoms fiziniam asmeniui“</w:t>
                </w:r>
                <w:r>
                  <w:rPr>
                    <w:noProof/>
                    <w:webHidden/>
                  </w:rPr>
                  <w:tab/>
                </w:r>
                <w:r>
                  <w:rPr>
                    <w:noProof/>
                    <w:webHidden/>
                  </w:rPr>
                  <w:fldChar w:fldCharType="begin"/>
                </w:r>
                <w:r>
                  <w:rPr>
                    <w:noProof/>
                    <w:webHidden/>
                  </w:rPr>
                  <w:instrText xml:space="preserve"> PAGEREF _Toc236659200 \h </w:instrText>
                </w:r>
                <w:r>
                  <w:rPr>
                    <w:noProof/>
                    <w:webHidden/>
                  </w:rPr>
                </w:r>
                <w:r>
                  <w:rPr>
                    <w:noProof/>
                    <w:webHidden/>
                  </w:rPr>
                  <w:fldChar w:fldCharType="separate"/>
                </w:r>
                <w:r>
                  <w:rPr>
                    <w:noProof/>
                    <w:webHidden/>
                  </w:rPr>
                  <w:t>37</w:t>
                </w:r>
                <w:r>
                  <w:rPr>
                    <w:noProof/>
                    <w:webHidden/>
                  </w:rPr>
                  <w:fldChar w:fldCharType="end"/>
                </w:r>
              </w:hyperlink>
            </w:p>
            <w:p w14:paraId="52D2C324" w14:textId="7BCD6B36" w:rsidR="00E902D5" w:rsidRDefault="00E902D5">
              <w:pPr>
                <w:pStyle w:val="Turinys2"/>
                <w:rPr>
                  <w:noProof/>
                  <w:kern w:val="2"/>
                  <w:sz w:val="24"/>
                  <w:szCs w:val="24"/>
                  <w14:ligatures w14:val="standardContextual"/>
                </w:rPr>
              </w:pPr>
              <w:hyperlink w:anchor="_Toc236659201" w:history="1">
                <w:r w:rsidRPr="008E044B">
                  <w:rPr>
                    <w:rStyle w:val="Hipersaitas"/>
                    <w:rFonts w:ascii="Times New Roman" w:hAnsi="Times New Roman" w:cs="Times New Roman"/>
                    <w:noProof/>
                  </w:rPr>
                  <w:t>Pirkimo sąlygų 9 priedas „Kvalifikacijos reikalavimų tiekėjo deklaracija“</w:t>
                </w:r>
                <w:r>
                  <w:rPr>
                    <w:noProof/>
                    <w:webHidden/>
                  </w:rPr>
                  <w:tab/>
                </w:r>
                <w:r>
                  <w:rPr>
                    <w:noProof/>
                    <w:webHidden/>
                  </w:rPr>
                  <w:fldChar w:fldCharType="begin"/>
                </w:r>
                <w:r>
                  <w:rPr>
                    <w:noProof/>
                    <w:webHidden/>
                  </w:rPr>
                  <w:instrText xml:space="preserve"> PAGEREF _Toc236659201 \h </w:instrText>
                </w:r>
                <w:r>
                  <w:rPr>
                    <w:noProof/>
                    <w:webHidden/>
                  </w:rPr>
                </w:r>
                <w:r>
                  <w:rPr>
                    <w:noProof/>
                    <w:webHidden/>
                  </w:rPr>
                  <w:fldChar w:fldCharType="separate"/>
                </w:r>
                <w:r>
                  <w:rPr>
                    <w:noProof/>
                    <w:webHidden/>
                  </w:rPr>
                  <w:t>38</w:t>
                </w:r>
                <w:r>
                  <w:rPr>
                    <w:noProof/>
                    <w:webHidden/>
                  </w:rPr>
                  <w:fldChar w:fldCharType="end"/>
                </w:r>
              </w:hyperlink>
            </w:p>
            <w:p w14:paraId="7A951670" w14:textId="45D51909" w:rsidR="00E902D5" w:rsidRDefault="00E902D5">
              <w:pPr>
                <w:pStyle w:val="Turinys2"/>
                <w:rPr>
                  <w:noProof/>
                  <w:kern w:val="2"/>
                  <w:sz w:val="24"/>
                  <w:szCs w:val="24"/>
                  <w14:ligatures w14:val="standardContextual"/>
                </w:rPr>
              </w:pPr>
              <w:hyperlink w:anchor="_Toc236659202" w:history="1">
                <w:r w:rsidRPr="008E044B">
                  <w:rPr>
                    <w:rStyle w:val="Hipersaitas"/>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_Toc236659202 \h </w:instrText>
                </w:r>
                <w:r>
                  <w:rPr>
                    <w:noProof/>
                    <w:webHidden/>
                  </w:rPr>
                </w:r>
                <w:r>
                  <w:rPr>
                    <w:noProof/>
                    <w:webHidden/>
                  </w:rPr>
                  <w:fldChar w:fldCharType="separate"/>
                </w:r>
                <w:r>
                  <w:rPr>
                    <w:noProof/>
                    <w:webHidden/>
                  </w:rPr>
                  <w:t>40</w:t>
                </w:r>
                <w:r>
                  <w:rPr>
                    <w:noProof/>
                    <w:webHidden/>
                  </w:rPr>
                  <w:fldChar w:fldCharType="end"/>
                </w:r>
              </w:hyperlink>
            </w:p>
            <w:p w14:paraId="0DDC40AE" w14:textId="448AC923" w:rsidR="001C24BC" w:rsidRPr="00BF099F" w:rsidRDefault="001C24BC" w:rsidP="004E4612">
              <w:pPr>
                <w:spacing w:after="120" w:line="20" w:lineRule="atLeast"/>
                <w:contextualSpacing/>
                <w:rPr>
                  <w:rFonts w:ascii="Times New Roman" w:hAnsi="Times New Roman" w:cs="Times New Roman"/>
                </w:rPr>
              </w:pPr>
              <w:r w:rsidRPr="00BF099F">
                <w:rPr>
                  <w:rFonts w:ascii="Times New Roman" w:hAnsi="Times New Roman" w:cs="Times New Roman"/>
                  <w:b/>
                  <w:bCs/>
                  <w:color w:val="2B579A"/>
                  <w:shd w:val="clear" w:color="auto" w:fill="E6E6E6"/>
                </w:rPr>
                <w:fldChar w:fldCharType="end"/>
              </w:r>
            </w:p>
          </w:sdtContent>
        </w:sdt>
        <w:p w14:paraId="73CCB438" w14:textId="0E813B55" w:rsidR="005F13F0" w:rsidRPr="00BF099F" w:rsidRDefault="001C24BC" w:rsidP="004E4612">
          <w:pPr>
            <w:spacing w:after="120" w:line="20" w:lineRule="atLeast"/>
            <w:contextualSpacing/>
            <w:rPr>
              <w:rFonts w:ascii="Times New Roman" w:hAnsi="Times New Roman" w:cs="Times New Roman"/>
            </w:rPr>
          </w:pPr>
          <w:r w:rsidRPr="00BF099F">
            <w:rPr>
              <w:rFonts w:ascii="Times New Roman" w:hAnsi="Times New Roman" w:cs="Times New Roman"/>
            </w:rPr>
            <w:br w:type="page"/>
          </w:r>
        </w:p>
      </w:sdtContent>
    </w:sdt>
    <w:p w14:paraId="7DBFF88B" w14:textId="0FE73970" w:rsidR="002415C7" w:rsidRPr="00BF099F"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6659178"/>
      <w:bookmarkStart w:id="1" w:name="_Toc335201954"/>
      <w:bookmarkStart w:id="2" w:name="_Toc147739116"/>
      <w:r w:rsidRPr="00BF099F">
        <w:rPr>
          <w:rFonts w:ascii="Times New Roman" w:hAnsi="Times New Roman" w:cs="Times New Roman"/>
        </w:rPr>
        <w:lastRenderedPageBreak/>
        <w:t>Bendra informacija</w:t>
      </w:r>
      <w:bookmarkEnd w:id="0"/>
    </w:p>
    <w:p w14:paraId="59217277" w14:textId="1CDB1FEF" w:rsidR="001E3AB5" w:rsidRPr="00BF099F" w:rsidRDefault="001E3AB5" w:rsidP="00AE3072">
      <w:pPr>
        <w:pStyle w:val="Sraopastraipa"/>
        <w:numPr>
          <w:ilvl w:val="1"/>
          <w:numId w:val="1"/>
        </w:numPr>
        <w:tabs>
          <w:tab w:val="left" w:pos="993"/>
        </w:tabs>
        <w:spacing w:line="240" w:lineRule="auto"/>
        <w:ind w:left="0" w:firstLine="567"/>
        <w:jc w:val="both"/>
        <w:rPr>
          <w:rFonts w:ascii="Times New Roman" w:hAnsi="Times New Roman" w:cs="Times New Roman"/>
          <w:color w:val="000000" w:themeColor="text1"/>
          <w:sz w:val="24"/>
          <w:szCs w:val="24"/>
        </w:rPr>
      </w:pPr>
      <w:bookmarkStart w:id="3" w:name="_Ref39426332"/>
      <w:bookmarkStart w:id="4" w:name="_Ref39426338"/>
      <w:bookmarkEnd w:id="1"/>
      <w:r w:rsidRPr="00BF099F">
        <w:rPr>
          <w:rFonts w:ascii="Times New Roman" w:hAnsi="Times New Roman" w:cs="Times New Roman"/>
          <w:color w:val="000000" w:themeColor="text1"/>
          <w:sz w:val="24"/>
          <w:szCs w:val="24"/>
        </w:rPr>
        <w:t>Perkančioji organizacija – 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Perkančioji organizacija nėra PVM mokėtojas.</w:t>
      </w:r>
      <w:r w:rsidR="007F6541">
        <w:rPr>
          <w:rFonts w:ascii="Times New Roman" w:hAnsi="Times New Roman" w:cs="Times New Roman"/>
          <w:color w:val="000000" w:themeColor="text1"/>
          <w:sz w:val="24"/>
          <w:szCs w:val="24"/>
        </w:rPr>
        <w:t xml:space="preserve"> Kontaktinis asmuo Renata Simanavičienė, Investicijų ir viešųjų pirkimų skyriaus vyresnioji specialistė, tel.nr. +370 645 68556.</w:t>
      </w:r>
    </w:p>
    <w:p w14:paraId="7331341E" w14:textId="77777777" w:rsidR="001E3AB5" w:rsidRPr="00BF099F" w:rsidRDefault="001E3AB5" w:rsidP="00E902D5">
      <w:pPr>
        <w:pStyle w:val="Sraopastraipa"/>
        <w:numPr>
          <w:ilvl w:val="1"/>
          <w:numId w:val="1"/>
        </w:numPr>
        <w:tabs>
          <w:tab w:val="left" w:pos="993"/>
        </w:tabs>
        <w:spacing w:line="240" w:lineRule="auto"/>
        <w:ind w:left="0" w:firstLine="567"/>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Pirkimas neatliekamas naudojantis centralizuotų pirkimų katalogu, nes tokių prekių nėra.</w:t>
      </w:r>
    </w:p>
    <w:p w14:paraId="41A94A86" w14:textId="77777777" w:rsidR="001E3AB5" w:rsidRPr="00BF099F" w:rsidRDefault="001E3AB5" w:rsidP="00E902D5">
      <w:pPr>
        <w:pStyle w:val="Sraopastraipa"/>
        <w:numPr>
          <w:ilvl w:val="1"/>
          <w:numId w:val="1"/>
        </w:numPr>
        <w:tabs>
          <w:tab w:val="left" w:pos="993"/>
        </w:tabs>
        <w:spacing w:line="240" w:lineRule="auto"/>
        <w:ind w:left="0" w:firstLine="567"/>
        <w:jc w:val="both"/>
        <w:rPr>
          <w:rFonts w:ascii="Times New Roman" w:hAnsi="Times New Roman" w:cs="Times New Roman"/>
          <w:color w:val="000000" w:themeColor="text1"/>
          <w:sz w:val="24"/>
          <w:szCs w:val="24"/>
        </w:rPr>
      </w:pPr>
      <w:r w:rsidRPr="00BF099F">
        <w:rPr>
          <w:rFonts w:ascii="Times New Roman" w:eastAsia="Times New Roman" w:hAnsi="Times New Roman" w:cs="Times New Roman"/>
          <w:sz w:val="24"/>
          <w:szCs w:val="24"/>
        </w:rPr>
        <w:t>Perkančioji organizacija nerezervuoja teisės dalyvauti pirkime.</w:t>
      </w:r>
    </w:p>
    <w:p w14:paraId="169CD89D" w14:textId="77777777" w:rsidR="001E3AB5" w:rsidRPr="00BF099F" w:rsidRDefault="001E3AB5" w:rsidP="00E902D5">
      <w:pPr>
        <w:pStyle w:val="Sraopastraipa"/>
        <w:numPr>
          <w:ilvl w:val="1"/>
          <w:numId w:val="1"/>
        </w:numPr>
        <w:tabs>
          <w:tab w:val="left" w:pos="993"/>
        </w:tabs>
        <w:spacing w:line="240" w:lineRule="auto"/>
        <w:ind w:left="0" w:firstLine="567"/>
        <w:jc w:val="both"/>
        <w:rPr>
          <w:rFonts w:ascii="Times New Roman" w:hAnsi="Times New Roman" w:cs="Times New Roman"/>
          <w:color w:val="000000" w:themeColor="text1"/>
          <w:sz w:val="24"/>
          <w:szCs w:val="24"/>
        </w:rPr>
      </w:pPr>
      <w:r w:rsidRPr="00BF099F">
        <w:rPr>
          <w:rFonts w:ascii="Times New Roman" w:hAnsi="Times New Roman" w:cs="Times New Roman"/>
          <w:sz w:val="24"/>
          <w:szCs w:val="24"/>
        </w:rPr>
        <w:t>Stebėtojai dalyvauti Komisijos posėdžiuose nėra kviečiami.</w:t>
      </w:r>
    </w:p>
    <w:p w14:paraId="0ED6227F" w14:textId="6A15E090" w:rsidR="001E3AB5" w:rsidRPr="00BF099F" w:rsidRDefault="00B10296" w:rsidP="00E902D5">
      <w:pPr>
        <w:pStyle w:val="Sraopastraipa"/>
        <w:numPr>
          <w:ilvl w:val="1"/>
          <w:numId w:val="7"/>
        </w:numPr>
        <w:tabs>
          <w:tab w:val="left" w:pos="993"/>
        </w:tabs>
        <w:spacing w:after="0" w:line="240" w:lineRule="auto"/>
        <w:ind w:left="0" w:firstLine="567"/>
        <w:jc w:val="both"/>
        <w:rPr>
          <w:rFonts w:ascii="Times New Roman" w:hAnsi="Times New Roman" w:cs="Times New Roman"/>
          <w:i/>
          <w:color w:val="000000" w:themeColor="text1"/>
          <w:sz w:val="24"/>
          <w:szCs w:val="24"/>
        </w:rPr>
      </w:pPr>
      <w:r w:rsidRPr="00B10296">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 (toliau – Tvarkos aprašas) 4.4.3. papunkčiu. Aplinkos apsaugos kriterijai nustatyti techninė specifikacijoje ir sutartyje.</w:t>
      </w:r>
    </w:p>
    <w:p w14:paraId="47F60C19" w14:textId="77777777" w:rsidR="001E3AB5" w:rsidRPr="00BF099F" w:rsidRDefault="001E3AB5" w:rsidP="00E902D5">
      <w:pPr>
        <w:pStyle w:val="Sraopastraipa"/>
        <w:numPr>
          <w:ilvl w:val="1"/>
          <w:numId w:val="7"/>
        </w:numPr>
        <w:tabs>
          <w:tab w:val="left" w:pos="993"/>
        </w:tabs>
        <w:spacing w:after="0" w:line="240" w:lineRule="auto"/>
        <w:ind w:left="0" w:firstLine="567"/>
        <w:jc w:val="both"/>
        <w:rPr>
          <w:rFonts w:ascii="Times New Roman" w:eastAsia="Arial" w:hAnsi="Times New Roman" w:cs="Times New Roman"/>
          <w:color w:val="000000" w:themeColor="text1"/>
          <w:sz w:val="24"/>
          <w:szCs w:val="24"/>
        </w:rPr>
      </w:pPr>
      <w:r w:rsidRPr="00BF099F">
        <w:rPr>
          <w:rFonts w:ascii="Times New Roman" w:eastAsia="Arial" w:hAnsi="Times New Roman" w:cs="Times New Roman"/>
          <w:color w:val="000000" w:themeColor="text1"/>
          <w:sz w:val="24"/>
          <w:szCs w:val="24"/>
        </w:rPr>
        <w:t xml:space="preserve">Išankstinis skelbimas apie pirkimą nebuvo paskelbtas. </w:t>
      </w:r>
    </w:p>
    <w:p w14:paraId="453AEA22" w14:textId="77777777" w:rsidR="001E3AB5" w:rsidRPr="00BF099F" w:rsidRDefault="001E3AB5" w:rsidP="001E3AB5">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lang w:eastAsia="en-US"/>
        </w:rPr>
        <w:t xml:space="preserve">Pirkime </w:t>
      </w:r>
      <w:r w:rsidRPr="00BF099F">
        <w:rPr>
          <w:rFonts w:ascii="Times New Roman" w:hAnsi="Times New Roman" w:cs="Times New Roman"/>
          <w:color w:val="000000" w:themeColor="text1"/>
          <w:sz w:val="24"/>
          <w:szCs w:val="24"/>
        </w:rPr>
        <w:t xml:space="preserve"> perkančioji organizacija</w:t>
      </w:r>
      <w:r w:rsidRPr="00BF099F">
        <w:rPr>
          <w:rFonts w:ascii="Times New Roman" w:hAnsi="Times New Roman" w:cs="Times New Roman"/>
          <w:color w:val="000000" w:themeColor="text1"/>
          <w:sz w:val="24"/>
          <w:szCs w:val="24"/>
          <w:lang w:eastAsia="en-US"/>
        </w:rPr>
        <w:t xml:space="preserve"> nenumato skelbti pranešimo dėl savanoriško </w:t>
      </w:r>
      <w:proofErr w:type="spellStart"/>
      <w:r w:rsidRPr="00BF099F">
        <w:rPr>
          <w:rFonts w:ascii="Times New Roman" w:hAnsi="Times New Roman" w:cs="Times New Roman"/>
          <w:i/>
          <w:iCs/>
          <w:color w:val="000000" w:themeColor="text1"/>
          <w:sz w:val="24"/>
          <w:szCs w:val="24"/>
          <w:lang w:eastAsia="en-US"/>
        </w:rPr>
        <w:t>ex</w:t>
      </w:r>
      <w:proofErr w:type="spellEnd"/>
      <w:r w:rsidRPr="00BF099F">
        <w:rPr>
          <w:rFonts w:ascii="Times New Roman" w:hAnsi="Times New Roman" w:cs="Times New Roman"/>
          <w:i/>
          <w:iCs/>
          <w:color w:val="000000" w:themeColor="text1"/>
          <w:sz w:val="24"/>
          <w:szCs w:val="24"/>
          <w:lang w:eastAsia="en-US"/>
        </w:rPr>
        <w:t xml:space="preserve"> ante</w:t>
      </w:r>
      <w:r w:rsidRPr="00BF099F">
        <w:rPr>
          <w:rFonts w:ascii="Times New Roman" w:hAnsi="Times New Roman" w:cs="Times New Roman"/>
          <w:color w:val="000000" w:themeColor="text1"/>
          <w:sz w:val="24"/>
          <w:szCs w:val="24"/>
          <w:lang w:eastAsia="en-US"/>
        </w:rPr>
        <w:t xml:space="preserve"> skaidrumo.</w:t>
      </w:r>
    </w:p>
    <w:p w14:paraId="0034E609" w14:textId="77777777" w:rsidR="001E3AB5" w:rsidRPr="00BF099F" w:rsidRDefault="001E3AB5" w:rsidP="001E3AB5">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 Pirkime neleidžiama pateikti alternatyvių pasiūlymų. </w:t>
      </w:r>
    </w:p>
    <w:p w14:paraId="53434703" w14:textId="77777777" w:rsidR="001E3AB5" w:rsidRPr="00BF099F" w:rsidRDefault="001E3AB5" w:rsidP="00E902D5">
      <w:pPr>
        <w:pStyle w:val="Sraopastraipa"/>
        <w:numPr>
          <w:ilvl w:val="1"/>
          <w:numId w:val="7"/>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BF099F">
        <w:rPr>
          <w:rFonts w:ascii="Times New Roman" w:eastAsia="Arial" w:hAnsi="Times New Roman" w:cs="Times New Roman"/>
          <w:color w:val="000000" w:themeColor="text1"/>
          <w:sz w:val="24"/>
          <w:szCs w:val="24"/>
        </w:rPr>
        <w:t>Bendrosios pirkimo sąlygos yra neatskiriama šių pirkimo sąlygų dalis.</w:t>
      </w:r>
    </w:p>
    <w:p w14:paraId="5DEDEBC7" w14:textId="1ED44FB6" w:rsidR="00B41C66" w:rsidRPr="00BF099F" w:rsidRDefault="00507DC9" w:rsidP="00717DCC">
      <w:pPr>
        <w:pStyle w:val="Antrat1"/>
        <w:spacing w:line="20" w:lineRule="atLeast"/>
        <w:contextualSpacing/>
        <w:rPr>
          <w:rFonts w:ascii="Times New Roman" w:hAnsi="Times New Roman" w:cs="Times New Roman"/>
        </w:rPr>
      </w:pPr>
      <w:bookmarkStart w:id="5" w:name="_Toc236659179"/>
      <w:r w:rsidRPr="00BF099F">
        <w:rPr>
          <w:rFonts w:ascii="Times New Roman" w:hAnsi="Times New Roman" w:cs="Times New Roman"/>
        </w:rPr>
        <w:t xml:space="preserve">2. </w:t>
      </w:r>
      <w:r w:rsidR="00B41C66" w:rsidRPr="00BF099F">
        <w:rPr>
          <w:rFonts w:ascii="Times New Roman" w:hAnsi="Times New Roman" w:cs="Times New Roman"/>
        </w:rPr>
        <w:t>Pirkimo objektas</w:t>
      </w:r>
      <w:bookmarkEnd w:id="3"/>
      <w:bookmarkEnd w:id="4"/>
      <w:bookmarkEnd w:id="5"/>
    </w:p>
    <w:p w14:paraId="0B7B0A50" w14:textId="7AD78E04" w:rsidR="00B41C66" w:rsidRPr="00E902D5" w:rsidRDefault="00B41C66" w:rsidP="00E902D5">
      <w:pPr>
        <w:pStyle w:val="Betarp"/>
        <w:numPr>
          <w:ilvl w:val="1"/>
          <w:numId w:val="5"/>
        </w:numPr>
        <w:tabs>
          <w:tab w:val="left" w:pos="993"/>
        </w:tabs>
        <w:spacing w:after="120"/>
        <w:ind w:left="0" w:firstLine="567"/>
        <w:contextualSpacing/>
        <w:jc w:val="both"/>
        <w:rPr>
          <w:rFonts w:ascii="Times New Roman" w:hAnsi="Times New Roman" w:cs="Times New Roman"/>
          <w:color w:val="000000" w:themeColor="text1"/>
          <w:sz w:val="24"/>
          <w:szCs w:val="24"/>
        </w:rPr>
      </w:pPr>
      <w:r w:rsidRPr="00BF099F">
        <w:rPr>
          <w:rFonts w:ascii="Times New Roman" w:eastAsia="Calibri" w:hAnsi="Times New Roman" w:cs="Times New Roman"/>
          <w:color w:val="000000" w:themeColor="text1"/>
          <w:sz w:val="24"/>
          <w:szCs w:val="24"/>
        </w:rPr>
        <w:t xml:space="preserve">Perkančioji organizacija numato </w:t>
      </w:r>
      <w:r w:rsidR="001E3AB5" w:rsidRPr="00BF099F">
        <w:rPr>
          <w:rFonts w:ascii="Times New Roman" w:eastAsia="Calibri" w:hAnsi="Times New Roman" w:cs="Times New Roman"/>
          <w:color w:val="000000" w:themeColor="text1"/>
          <w:sz w:val="24"/>
          <w:szCs w:val="24"/>
        </w:rPr>
        <w:t xml:space="preserve">įsigyti </w:t>
      </w:r>
      <w:r w:rsidR="0037390C" w:rsidRPr="0037390C">
        <w:rPr>
          <w:rFonts w:ascii="Times New Roman" w:hAnsi="Times New Roman" w:cs="Times New Roman"/>
          <w:b/>
          <w:bCs/>
          <w:szCs w:val="24"/>
        </w:rPr>
        <w:t>KUPIŠKIO RAJONO SAVIVALDYBĖS APLINKOS MONITORINGO VYKDYMO-STEBĖJIMO 2027–2032 METAIS PASLAUG</w:t>
      </w:r>
      <w:r w:rsidR="00E20576">
        <w:rPr>
          <w:rFonts w:ascii="Times New Roman" w:hAnsi="Times New Roman" w:cs="Times New Roman"/>
          <w:b/>
          <w:bCs/>
          <w:szCs w:val="24"/>
        </w:rPr>
        <w:t>AS</w:t>
      </w:r>
      <w:r w:rsidR="0037390C" w:rsidRPr="0037390C">
        <w:rPr>
          <w:rFonts w:ascii="Times New Roman" w:eastAsia="Calibri" w:hAnsi="Times New Roman" w:cs="Times New Roman"/>
          <w:b/>
          <w:color w:val="000000" w:themeColor="text1"/>
          <w:sz w:val="24"/>
          <w:szCs w:val="24"/>
        </w:rPr>
        <w:t xml:space="preserve"> </w:t>
      </w:r>
      <w:r w:rsidR="001E3AB5" w:rsidRPr="0037390C">
        <w:rPr>
          <w:rFonts w:ascii="Times New Roman" w:eastAsia="Calibri" w:hAnsi="Times New Roman" w:cs="Times New Roman"/>
          <w:b/>
          <w:color w:val="000000" w:themeColor="text1"/>
          <w:sz w:val="24"/>
          <w:szCs w:val="24"/>
        </w:rPr>
        <w:t>(toliau – Paslaugos</w:t>
      </w:r>
      <w:r w:rsidR="001E3AB5" w:rsidRPr="00BF099F">
        <w:rPr>
          <w:rFonts w:ascii="Times New Roman" w:eastAsia="Calibri" w:hAnsi="Times New Roman" w:cs="Times New Roman"/>
          <w:b/>
          <w:color w:val="000000" w:themeColor="text1"/>
          <w:sz w:val="24"/>
          <w:szCs w:val="24"/>
        </w:rPr>
        <w:t>)</w:t>
      </w:r>
      <w:r w:rsidR="001E3AB5" w:rsidRPr="00BF099F">
        <w:rPr>
          <w:rFonts w:ascii="Times New Roman" w:eastAsia="Calibri" w:hAnsi="Times New Roman" w:cs="Times New Roman"/>
          <w:color w:val="000000" w:themeColor="text1"/>
          <w:sz w:val="24"/>
          <w:szCs w:val="24"/>
        </w:rPr>
        <w:t xml:space="preserve">. </w:t>
      </w:r>
      <w:r w:rsidRPr="00BF099F">
        <w:rPr>
          <w:rFonts w:ascii="Times New Roman" w:hAnsi="Times New Roman" w:cs="Times New Roman"/>
          <w:color w:val="000000" w:themeColor="text1"/>
          <w:sz w:val="24"/>
          <w:szCs w:val="24"/>
        </w:rPr>
        <w:t xml:space="preserve">Reikalavimai </w:t>
      </w:r>
      <w:r w:rsidRPr="00E902D5">
        <w:rPr>
          <w:rFonts w:ascii="Times New Roman" w:hAnsi="Times New Roman" w:cs="Times New Roman"/>
          <w:color w:val="000000" w:themeColor="text1"/>
          <w:sz w:val="24"/>
          <w:szCs w:val="24"/>
        </w:rPr>
        <w:t xml:space="preserve">pirkimo objektui nustatyti </w:t>
      </w:r>
      <w:r w:rsidR="00704310" w:rsidRPr="00E902D5">
        <w:rPr>
          <w:rFonts w:ascii="Times New Roman" w:hAnsi="Times New Roman" w:cs="Times New Roman"/>
          <w:color w:val="000000" w:themeColor="text1"/>
          <w:sz w:val="24"/>
          <w:szCs w:val="24"/>
        </w:rPr>
        <w:t>s</w:t>
      </w:r>
      <w:r w:rsidR="00444CAF" w:rsidRPr="00E902D5">
        <w:rPr>
          <w:rFonts w:ascii="Times New Roman" w:hAnsi="Times New Roman" w:cs="Times New Roman"/>
          <w:color w:val="000000" w:themeColor="text1"/>
          <w:sz w:val="24"/>
          <w:szCs w:val="24"/>
        </w:rPr>
        <w:t xml:space="preserve">pecialiųjų </w:t>
      </w:r>
      <w:r w:rsidR="00CE7209" w:rsidRPr="00E902D5">
        <w:rPr>
          <w:rFonts w:ascii="Times New Roman" w:hAnsi="Times New Roman" w:cs="Times New Roman"/>
          <w:color w:val="000000" w:themeColor="text1"/>
          <w:sz w:val="24"/>
          <w:szCs w:val="24"/>
        </w:rPr>
        <w:t xml:space="preserve">pirkimo </w:t>
      </w:r>
      <w:r w:rsidR="00444CAF" w:rsidRPr="00E902D5">
        <w:rPr>
          <w:rFonts w:ascii="Times New Roman" w:hAnsi="Times New Roman" w:cs="Times New Roman"/>
          <w:color w:val="000000" w:themeColor="text1"/>
          <w:sz w:val="24"/>
          <w:szCs w:val="24"/>
        </w:rPr>
        <w:t xml:space="preserve">sąlygų </w:t>
      </w:r>
      <w:r w:rsidR="001E3AB5" w:rsidRPr="00E902D5">
        <w:rPr>
          <w:rFonts w:ascii="Times New Roman" w:hAnsi="Times New Roman" w:cs="Times New Roman"/>
          <w:color w:val="000000" w:themeColor="text1"/>
          <w:sz w:val="24"/>
          <w:szCs w:val="24"/>
        </w:rPr>
        <w:t>2</w:t>
      </w:r>
      <w:r w:rsidR="00FA7D78" w:rsidRPr="00E902D5">
        <w:rPr>
          <w:rFonts w:ascii="Times New Roman" w:hAnsi="Times New Roman" w:cs="Times New Roman"/>
          <w:color w:val="000000" w:themeColor="text1"/>
          <w:sz w:val="24"/>
          <w:szCs w:val="24"/>
        </w:rPr>
        <w:t xml:space="preserve"> </w:t>
      </w:r>
      <w:r w:rsidR="00444CAF" w:rsidRPr="00E902D5">
        <w:rPr>
          <w:rFonts w:ascii="Times New Roman" w:hAnsi="Times New Roman" w:cs="Times New Roman"/>
          <w:color w:val="000000" w:themeColor="text1"/>
          <w:sz w:val="24"/>
          <w:szCs w:val="24"/>
        </w:rPr>
        <w:t>priede</w:t>
      </w:r>
      <w:r w:rsidRPr="00E902D5">
        <w:rPr>
          <w:rFonts w:ascii="Times New Roman" w:hAnsi="Times New Roman" w:cs="Times New Roman"/>
          <w:color w:val="000000" w:themeColor="text1"/>
          <w:sz w:val="24"/>
          <w:szCs w:val="24"/>
        </w:rPr>
        <w:t>.</w:t>
      </w:r>
    </w:p>
    <w:p w14:paraId="48EEE6C2" w14:textId="3D9D11E4" w:rsidR="00B41C66" w:rsidRPr="00E902D5" w:rsidRDefault="00507DC9" w:rsidP="00E902D5">
      <w:pPr>
        <w:pStyle w:val="Betarp"/>
        <w:ind w:firstLine="567"/>
        <w:contextualSpacing/>
        <w:jc w:val="both"/>
        <w:rPr>
          <w:rFonts w:ascii="Times New Roman" w:hAnsi="Times New Roman" w:cs="Times New Roman"/>
          <w:color w:val="000000" w:themeColor="text1"/>
          <w:sz w:val="24"/>
          <w:szCs w:val="24"/>
        </w:rPr>
      </w:pPr>
      <w:r w:rsidRPr="00E902D5">
        <w:rPr>
          <w:rFonts w:ascii="Times New Roman" w:hAnsi="Times New Roman" w:cs="Times New Roman"/>
          <w:color w:val="000000" w:themeColor="text1"/>
          <w:sz w:val="24"/>
          <w:szCs w:val="24"/>
        </w:rPr>
        <w:t>2.2</w:t>
      </w:r>
      <w:r w:rsidR="001E3AB5" w:rsidRPr="00E902D5">
        <w:rPr>
          <w:rFonts w:ascii="Times New Roman" w:hAnsi="Times New Roman" w:cs="Times New Roman"/>
          <w:color w:val="000000" w:themeColor="text1"/>
          <w:sz w:val="24"/>
          <w:szCs w:val="24"/>
        </w:rPr>
        <w:t xml:space="preserve">. </w:t>
      </w:r>
      <w:r w:rsidR="00B41C66" w:rsidRPr="00E902D5">
        <w:rPr>
          <w:rFonts w:ascii="Times New Roman" w:hAnsi="Times New Roman" w:cs="Times New Roman"/>
          <w:color w:val="000000" w:themeColor="text1"/>
          <w:sz w:val="24"/>
          <w:szCs w:val="24"/>
        </w:rPr>
        <w:t xml:space="preserve">Pirkimo objektas į dalis neskaidomas. </w:t>
      </w:r>
      <w:r w:rsidR="007554D6" w:rsidRPr="00E902D5">
        <w:rPr>
          <w:rFonts w:ascii="Times New Roman" w:hAnsi="Times New Roman" w:cs="Times New Roman"/>
          <w:color w:val="000000" w:themeColor="text1"/>
          <w:sz w:val="24"/>
          <w:szCs w:val="24"/>
        </w:rPr>
        <w:t xml:space="preserve">Pirkimo apimtys, reikalavimai ir techninė specifikacija apibrėžti </w:t>
      </w:r>
      <w:r w:rsidR="007204DB" w:rsidRPr="00E902D5">
        <w:rPr>
          <w:rFonts w:ascii="Times New Roman" w:hAnsi="Times New Roman" w:cs="Times New Roman"/>
          <w:color w:val="000000" w:themeColor="text1"/>
          <w:sz w:val="24"/>
          <w:szCs w:val="24"/>
        </w:rPr>
        <w:t xml:space="preserve">specialiųjų </w:t>
      </w:r>
      <w:r w:rsidR="007554D6" w:rsidRPr="00E902D5">
        <w:rPr>
          <w:rFonts w:ascii="Times New Roman" w:hAnsi="Times New Roman" w:cs="Times New Roman"/>
          <w:color w:val="000000" w:themeColor="text1"/>
          <w:sz w:val="24"/>
          <w:szCs w:val="24"/>
        </w:rPr>
        <w:t xml:space="preserve">pirkimo sąlygų </w:t>
      </w:r>
      <w:r w:rsidR="001E3AB5" w:rsidRPr="00E902D5">
        <w:rPr>
          <w:rFonts w:ascii="Times New Roman" w:hAnsi="Times New Roman" w:cs="Times New Roman"/>
          <w:color w:val="000000" w:themeColor="text1"/>
          <w:sz w:val="24"/>
          <w:szCs w:val="24"/>
        </w:rPr>
        <w:t>2</w:t>
      </w:r>
      <w:r w:rsidR="007554D6" w:rsidRPr="00E902D5">
        <w:rPr>
          <w:rFonts w:ascii="Times New Roman" w:hAnsi="Times New Roman" w:cs="Times New Roman"/>
          <w:color w:val="000000" w:themeColor="text1"/>
          <w:sz w:val="24"/>
          <w:szCs w:val="24"/>
        </w:rPr>
        <w:t xml:space="preserve"> priede. </w:t>
      </w:r>
    </w:p>
    <w:p w14:paraId="0CA81FB8" w14:textId="2C1934A9" w:rsidR="00325243" w:rsidRPr="00E902D5" w:rsidRDefault="00815D5F" w:rsidP="001E3AB5">
      <w:pPr>
        <w:pStyle w:val="Sraopastraipa"/>
        <w:spacing w:after="0" w:line="240" w:lineRule="auto"/>
        <w:ind w:left="0" w:firstLine="567"/>
        <w:jc w:val="both"/>
        <w:rPr>
          <w:rFonts w:ascii="Times New Roman" w:hAnsi="Times New Roman" w:cs="Times New Roman"/>
          <w:i/>
          <w:iCs/>
          <w:color w:val="000000" w:themeColor="text1"/>
          <w:sz w:val="24"/>
          <w:szCs w:val="24"/>
        </w:rPr>
      </w:pPr>
      <w:r w:rsidRPr="00E902D5">
        <w:rPr>
          <w:rFonts w:ascii="Times New Roman" w:hAnsi="Times New Roman" w:cs="Times New Roman"/>
          <w:color w:val="000000" w:themeColor="text1"/>
          <w:sz w:val="24"/>
          <w:szCs w:val="24"/>
        </w:rPr>
        <w:t>2.</w:t>
      </w:r>
      <w:r w:rsidR="003B0F1F" w:rsidRPr="00E902D5">
        <w:rPr>
          <w:rFonts w:ascii="Times New Roman" w:hAnsi="Times New Roman" w:cs="Times New Roman"/>
          <w:color w:val="000000" w:themeColor="text1"/>
          <w:sz w:val="24"/>
          <w:szCs w:val="24"/>
        </w:rPr>
        <w:t xml:space="preserve">3. </w:t>
      </w:r>
      <w:r w:rsidR="00E53E12" w:rsidRPr="00E902D5">
        <w:rPr>
          <w:rFonts w:ascii="Times New Roman" w:hAnsi="Times New Roman" w:cs="Times New Roman"/>
          <w:color w:val="000000" w:themeColor="text1"/>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902D5">
        <w:rPr>
          <w:rFonts w:ascii="Times New Roman" w:hAnsi="Times New Roman" w:cs="Times New Roman"/>
          <w:color w:val="000000" w:themeColor="text1"/>
          <w:sz w:val="24"/>
          <w:szCs w:val="24"/>
        </w:rPr>
        <w:t xml:space="preserve">turi būti </w:t>
      </w:r>
      <w:r w:rsidR="00AE7624" w:rsidRPr="00E902D5">
        <w:rPr>
          <w:rFonts w:ascii="Times New Roman" w:hAnsi="Times New Roman" w:cs="Times New Roman"/>
          <w:color w:val="000000" w:themeColor="text1"/>
          <w:sz w:val="24"/>
          <w:szCs w:val="24"/>
        </w:rPr>
        <w:t xml:space="preserve">laikoma, kad kiekviena tokia nuoroda yra pateikta su žodžiais „arba lygiavertis“. </w:t>
      </w:r>
    </w:p>
    <w:p w14:paraId="3031DC86" w14:textId="26CABF42" w:rsidR="00004521" w:rsidRPr="00BF099F" w:rsidRDefault="00004521" w:rsidP="00FE7FEB">
      <w:pPr>
        <w:pStyle w:val="Sraopastraipa"/>
        <w:spacing w:after="0" w:line="240" w:lineRule="auto"/>
        <w:ind w:left="0" w:firstLine="567"/>
        <w:jc w:val="both"/>
        <w:rPr>
          <w:rFonts w:ascii="Times New Roman" w:hAnsi="Times New Roman" w:cs="Times New Roman"/>
          <w:sz w:val="24"/>
          <w:szCs w:val="24"/>
        </w:rPr>
      </w:pPr>
      <w:r w:rsidRPr="00E902D5">
        <w:rPr>
          <w:rFonts w:ascii="Times New Roman" w:hAnsi="Times New Roman" w:cs="Times New Roman"/>
          <w:color w:val="000000" w:themeColor="text1"/>
          <w:sz w:val="24"/>
          <w:szCs w:val="24"/>
        </w:rPr>
        <w:t>2.</w:t>
      </w:r>
      <w:r w:rsidR="001E3AB5" w:rsidRPr="00E902D5">
        <w:rPr>
          <w:rFonts w:ascii="Times New Roman" w:hAnsi="Times New Roman" w:cs="Times New Roman"/>
          <w:color w:val="000000" w:themeColor="text1"/>
          <w:sz w:val="24"/>
          <w:szCs w:val="24"/>
        </w:rPr>
        <w:t>4</w:t>
      </w:r>
      <w:r w:rsidRPr="00E902D5">
        <w:rPr>
          <w:rFonts w:ascii="Times New Roman" w:hAnsi="Times New Roman" w:cs="Times New Roman"/>
          <w:color w:val="000000" w:themeColor="text1"/>
          <w:sz w:val="24"/>
          <w:szCs w:val="24"/>
        </w:rPr>
        <w:t>. Jeigu apibūdinant pirkimo objektą techninėje specifikacijoje nurodytas standartas</w:t>
      </w:r>
      <w:r w:rsidR="00245655" w:rsidRPr="00E902D5">
        <w:rPr>
          <w:rFonts w:ascii="Times New Roman" w:hAnsi="Times New Roman" w:cs="Times New Roman"/>
          <w:color w:val="000000" w:themeColor="text1"/>
          <w:sz w:val="24"/>
          <w:szCs w:val="24"/>
        </w:rPr>
        <w:t>, techninis liudijimas ar bendrosios techninės specifikacijos</w:t>
      </w:r>
      <w:r w:rsidR="00046522" w:rsidRPr="00E902D5">
        <w:rPr>
          <w:rFonts w:ascii="Times New Roman" w:hAnsi="Times New Roman" w:cs="Times New Roman"/>
          <w:color w:val="000000" w:themeColor="text1"/>
          <w:sz w:val="24"/>
          <w:szCs w:val="24"/>
        </w:rPr>
        <w:t xml:space="preserve"> (Europos </w:t>
      </w:r>
      <w:r w:rsidR="00046522" w:rsidRPr="00BF099F">
        <w:rPr>
          <w:rFonts w:ascii="Times New Roman" w:hAnsi="Times New Roman" w:cs="Times New Roman"/>
          <w:color w:val="000000"/>
          <w:sz w:val="24"/>
          <w:szCs w:val="24"/>
        </w:rPr>
        <w:t>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BF099F">
        <w:rPr>
          <w:rFonts w:ascii="Times New Roman" w:hAnsi="Times New Roman" w:cs="Times New Roman"/>
          <w:color w:val="000000"/>
          <w:sz w:val="24"/>
          <w:szCs w:val="24"/>
        </w:rPr>
        <w:t xml:space="preserve">, </w:t>
      </w:r>
      <w:r w:rsidR="00245655" w:rsidRPr="00BF099F">
        <w:rPr>
          <w:rFonts w:ascii="Times New Roman" w:hAnsi="Times New Roman" w:cs="Times New Roman"/>
          <w:sz w:val="24"/>
          <w:szCs w:val="24"/>
        </w:rPr>
        <w:t xml:space="preserve">turi būti laikoma, kad kiekviena tokia nuoroda yra pateikta su žodžiais „arba lygiavertis“. </w:t>
      </w:r>
    </w:p>
    <w:p w14:paraId="5734BACD" w14:textId="77777777" w:rsidR="0083071D" w:rsidRPr="00BF099F" w:rsidRDefault="0083071D" w:rsidP="00DE7037">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BF099F" w:rsidRDefault="00202323" w:rsidP="00202323">
      <w:pPr>
        <w:pStyle w:val="Antrat1"/>
        <w:spacing w:line="20" w:lineRule="atLeast"/>
        <w:contextualSpacing/>
        <w:rPr>
          <w:rFonts w:ascii="Times New Roman" w:hAnsi="Times New Roman" w:cs="Times New Roman"/>
        </w:rPr>
      </w:pPr>
      <w:bookmarkStart w:id="6" w:name="_Toc236659180"/>
      <w:r w:rsidRPr="00BF099F">
        <w:rPr>
          <w:rFonts w:ascii="Times New Roman" w:hAnsi="Times New Roman" w:cs="Times New Roman"/>
        </w:rPr>
        <w:t>3.</w:t>
      </w:r>
      <w:r w:rsidR="00D24970" w:rsidRPr="00BF099F">
        <w:rPr>
          <w:rFonts w:ascii="Times New Roman" w:hAnsi="Times New Roman" w:cs="Times New Roman"/>
        </w:rPr>
        <w:t xml:space="preserve"> </w:t>
      </w:r>
      <w:bookmarkStart w:id="7" w:name="_Ref39427921"/>
      <w:bookmarkStart w:id="8" w:name="_Ref39427927"/>
      <w:bookmarkStart w:id="9" w:name="_Ref39740354"/>
      <w:r w:rsidR="00D22226" w:rsidRPr="00BF099F">
        <w:rPr>
          <w:rFonts w:ascii="Times New Roman" w:hAnsi="Times New Roman" w:cs="Times New Roman"/>
        </w:rPr>
        <w:t>Susitikimai su tiekėjais</w:t>
      </w:r>
      <w:bookmarkEnd w:id="7"/>
      <w:bookmarkEnd w:id="8"/>
      <w:r w:rsidR="003B6924" w:rsidRPr="00BF099F">
        <w:rPr>
          <w:rFonts w:ascii="Times New Roman" w:hAnsi="Times New Roman" w:cs="Times New Roman"/>
        </w:rPr>
        <w:t xml:space="preserve"> ir objekto apžiūra</w:t>
      </w:r>
      <w:bookmarkEnd w:id="6"/>
      <w:bookmarkEnd w:id="9"/>
    </w:p>
    <w:p w14:paraId="3A422005" w14:textId="79330CF9" w:rsidR="00B176FD" w:rsidRPr="00E902D5" w:rsidRDefault="00862DB8" w:rsidP="001E3AB5">
      <w:pPr>
        <w:pStyle w:val="Sraopastraipa"/>
        <w:spacing w:after="0"/>
        <w:ind w:left="0" w:firstLine="567"/>
        <w:jc w:val="both"/>
        <w:rPr>
          <w:rFonts w:ascii="Times New Roman" w:hAnsi="Times New Roman" w:cs="Times New Roman"/>
          <w:i/>
          <w:color w:val="000000" w:themeColor="text1"/>
          <w:sz w:val="24"/>
          <w:szCs w:val="24"/>
        </w:rPr>
      </w:pPr>
      <w:r w:rsidRPr="00E902D5">
        <w:rPr>
          <w:rFonts w:ascii="Times New Roman" w:hAnsi="Times New Roman" w:cs="Times New Roman"/>
          <w:iCs/>
          <w:color w:val="000000" w:themeColor="text1"/>
          <w:sz w:val="24"/>
          <w:szCs w:val="24"/>
        </w:rPr>
        <w:t>3.1.</w:t>
      </w:r>
      <w:r w:rsidRPr="00E902D5">
        <w:rPr>
          <w:rFonts w:ascii="Times New Roman" w:hAnsi="Times New Roman" w:cs="Times New Roman"/>
          <w:i/>
          <w:color w:val="000000" w:themeColor="text1"/>
          <w:sz w:val="24"/>
          <w:szCs w:val="24"/>
        </w:rPr>
        <w:t xml:space="preserve"> </w:t>
      </w:r>
      <w:r w:rsidR="00B176FD" w:rsidRPr="00E902D5">
        <w:rPr>
          <w:rFonts w:ascii="Times New Roman" w:hAnsi="Times New Roman" w:cs="Times New Roman"/>
          <w:color w:val="000000" w:themeColor="text1"/>
          <w:sz w:val="24"/>
          <w:szCs w:val="24"/>
        </w:rPr>
        <w:t xml:space="preserve">Perkančioji organizacija nerengs susitikimo su tiekėjais dėl pirkimo </w:t>
      </w:r>
      <w:r w:rsidR="004257A5" w:rsidRPr="00E902D5">
        <w:rPr>
          <w:rFonts w:ascii="Times New Roman" w:hAnsi="Times New Roman" w:cs="Times New Roman"/>
          <w:color w:val="000000" w:themeColor="text1"/>
          <w:sz w:val="24"/>
          <w:szCs w:val="24"/>
        </w:rPr>
        <w:t>sąlyg</w:t>
      </w:r>
      <w:r w:rsidR="00B176FD" w:rsidRPr="00E902D5">
        <w:rPr>
          <w:rFonts w:ascii="Times New Roman" w:hAnsi="Times New Roman" w:cs="Times New Roman"/>
          <w:color w:val="000000" w:themeColor="text1"/>
          <w:sz w:val="24"/>
          <w:szCs w:val="24"/>
        </w:rPr>
        <w:t>ų</w:t>
      </w:r>
      <w:r w:rsidR="00946722" w:rsidRPr="00E902D5">
        <w:rPr>
          <w:rFonts w:ascii="Times New Roman" w:hAnsi="Times New Roman" w:cs="Times New Roman"/>
          <w:color w:val="000000" w:themeColor="text1"/>
          <w:sz w:val="24"/>
          <w:szCs w:val="24"/>
        </w:rPr>
        <w:t xml:space="preserve"> paaiškinimo</w:t>
      </w:r>
      <w:r w:rsidR="00B176FD" w:rsidRPr="00E902D5">
        <w:rPr>
          <w:rFonts w:ascii="Times New Roman" w:hAnsi="Times New Roman" w:cs="Times New Roman"/>
          <w:color w:val="000000" w:themeColor="text1"/>
          <w:sz w:val="24"/>
          <w:szCs w:val="24"/>
        </w:rPr>
        <w:t>.</w:t>
      </w:r>
    </w:p>
    <w:p w14:paraId="6443D2FF" w14:textId="040A41C9" w:rsidR="00C94B9F" w:rsidRPr="00BF099F" w:rsidRDefault="00AD57B1" w:rsidP="00AD57B1">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36659181"/>
      <w:r w:rsidRPr="00BF099F">
        <w:rPr>
          <w:rFonts w:ascii="Times New Roman" w:hAnsi="Times New Roman" w:cs="Times New Roman"/>
        </w:rPr>
        <w:lastRenderedPageBreak/>
        <w:t xml:space="preserve">4. </w:t>
      </w:r>
      <w:r w:rsidR="00173ACB" w:rsidRPr="00BF099F">
        <w:rPr>
          <w:rFonts w:ascii="Times New Roman" w:hAnsi="Times New Roman" w:cs="Times New Roman"/>
        </w:rPr>
        <w:t>Tiekėjų pašalinimo pagrindai</w:t>
      </w:r>
      <w:bookmarkEnd w:id="10"/>
      <w:bookmarkEnd w:id="11"/>
      <w:bookmarkEnd w:id="12"/>
      <w:r w:rsidR="00975F1F" w:rsidRPr="00BF099F">
        <w:rPr>
          <w:rFonts w:ascii="Times New Roman" w:hAnsi="Times New Roman" w:cs="Times New Roman"/>
        </w:rPr>
        <w:t xml:space="preserve"> ir kvalifikacijos reikalavimai</w:t>
      </w:r>
      <w:bookmarkEnd w:id="13"/>
    </w:p>
    <w:p w14:paraId="23B058CE" w14:textId="5FE60595" w:rsidR="002C5249" w:rsidRPr="00E902D5" w:rsidRDefault="009D2F13" w:rsidP="127DD6E8">
      <w:pPr>
        <w:pStyle w:val="Sraopastraipa"/>
        <w:spacing w:after="120" w:line="20" w:lineRule="atLeast"/>
        <w:ind w:left="0" w:firstLine="567"/>
        <w:jc w:val="both"/>
        <w:rPr>
          <w:rFonts w:ascii="Times New Roman" w:hAnsi="Times New Roman" w:cs="Times New Roman"/>
          <w:color w:val="000000" w:themeColor="text1"/>
          <w:sz w:val="24"/>
          <w:szCs w:val="24"/>
        </w:rPr>
      </w:pPr>
      <w:r w:rsidRPr="00BF099F">
        <w:rPr>
          <w:rFonts w:ascii="Times New Roman" w:hAnsi="Times New Roman" w:cs="Times New Roman"/>
          <w:sz w:val="24"/>
          <w:szCs w:val="24"/>
        </w:rPr>
        <w:t xml:space="preserve">4.1. </w:t>
      </w:r>
      <w:r w:rsidR="002C5249" w:rsidRPr="00E902D5">
        <w:rPr>
          <w:rFonts w:ascii="Times New Roman" w:hAnsi="Times New Roman" w:cs="Times New Roman"/>
          <w:color w:val="000000" w:themeColor="text1"/>
          <w:sz w:val="24"/>
          <w:szCs w:val="24"/>
        </w:rPr>
        <w:t>Reikalavimai dėl tiekėjo ir</w:t>
      </w:r>
      <w:bookmarkStart w:id="14" w:name="_Hlk41039660"/>
      <w:r w:rsidR="00942379" w:rsidRPr="00E902D5">
        <w:rPr>
          <w:rFonts w:ascii="Times New Roman" w:hAnsi="Times New Roman" w:cs="Times New Roman"/>
          <w:color w:val="000000" w:themeColor="text1"/>
          <w:sz w:val="24"/>
          <w:szCs w:val="24"/>
        </w:rPr>
        <w:t xml:space="preserve"> </w:t>
      </w:r>
      <w:r w:rsidR="002C5249" w:rsidRPr="00E902D5">
        <w:rPr>
          <w:rFonts w:ascii="Times New Roman" w:hAnsi="Times New Roman" w:cs="Times New Roman"/>
          <w:color w:val="000000" w:themeColor="text1"/>
          <w:sz w:val="24"/>
          <w:szCs w:val="24"/>
        </w:rPr>
        <w:t>subtiekėjų</w:t>
      </w:r>
      <w:r w:rsidR="00942379" w:rsidRPr="00E902D5">
        <w:rPr>
          <w:rFonts w:ascii="Times New Roman" w:hAnsi="Times New Roman" w:cs="Times New Roman"/>
          <w:color w:val="000000" w:themeColor="text1"/>
          <w:sz w:val="24"/>
          <w:szCs w:val="24"/>
        </w:rPr>
        <w:t xml:space="preserve"> (jei taikoma)</w:t>
      </w:r>
      <w:r w:rsidR="00953F2B" w:rsidRPr="00E902D5">
        <w:rPr>
          <w:rFonts w:ascii="Times New Roman" w:hAnsi="Times New Roman" w:cs="Times New Roman"/>
          <w:color w:val="000000" w:themeColor="text1"/>
          <w:sz w:val="24"/>
          <w:szCs w:val="24"/>
        </w:rPr>
        <w:t xml:space="preserve">, </w:t>
      </w:r>
      <w:r w:rsidR="007F34C7" w:rsidRPr="00E902D5">
        <w:rPr>
          <w:rFonts w:ascii="Times New Roman" w:hAnsi="Times New Roman" w:cs="Times New Roman"/>
          <w:color w:val="000000" w:themeColor="text1"/>
          <w:sz w:val="24"/>
          <w:szCs w:val="24"/>
        </w:rPr>
        <w:t>ūkio subjektų, kurių pajėgumais tiekėjas remiasi,</w:t>
      </w:r>
      <w:r w:rsidR="002C5249" w:rsidRPr="00E902D5">
        <w:rPr>
          <w:rFonts w:ascii="Times New Roman" w:hAnsi="Times New Roman" w:cs="Times New Roman"/>
          <w:color w:val="000000" w:themeColor="text1"/>
          <w:sz w:val="24"/>
          <w:szCs w:val="24"/>
        </w:rPr>
        <w:t xml:space="preserve"> </w:t>
      </w:r>
      <w:bookmarkEnd w:id="14"/>
      <w:r w:rsidR="002C5249" w:rsidRPr="00E902D5">
        <w:rPr>
          <w:rFonts w:ascii="Times New Roman" w:hAnsi="Times New Roman" w:cs="Times New Roman"/>
          <w:color w:val="000000" w:themeColor="text1"/>
          <w:sz w:val="24"/>
          <w:szCs w:val="24"/>
        </w:rPr>
        <w:t xml:space="preserve">pašalinimo pagrindų nebuvimo bei jų nebuvimą patvirtinantys dokumentai nurodyti </w:t>
      </w:r>
      <w:r w:rsidR="006A737F" w:rsidRPr="00E902D5">
        <w:rPr>
          <w:rFonts w:ascii="Times New Roman" w:hAnsi="Times New Roman" w:cs="Times New Roman"/>
          <w:color w:val="000000" w:themeColor="text1"/>
          <w:sz w:val="24"/>
          <w:szCs w:val="24"/>
        </w:rPr>
        <w:t xml:space="preserve">specialiųjų </w:t>
      </w:r>
      <w:r w:rsidR="006A737F" w:rsidRPr="00E902D5">
        <w:rPr>
          <w:rFonts w:ascii="Times New Roman" w:eastAsia="Calibri" w:hAnsi="Times New Roman" w:cs="Times New Roman"/>
          <w:color w:val="000000" w:themeColor="text1"/>
          <w:sz w:val="24"/>
          <w:szCs w:val="24"/>
        </w:rPr>
        <w:t>p</w:t>
      </w:r>
      <w:r w:rsidR="00551FA7" w:rsidRPr="00E902D5">
        <w:rPr>
          <w:rFonts w:ascii="Times New Roman" w:eastAsia="Calibri" w:hAnsi="Times New Roman" w:cs="Times New Roman"/>
          <w:color w:val="000000" w:themeColor="text1"/>
          <w:sz w:val="24"/>
          <w:szCs w:val="24"/>
        </w:rPr>
        <w:t xml:space="preserve">irkimo </w:t>
      </w:r>
      <w:r w:rsidR="006773B6" w:rsidRPr="00E902D5">
        <w:rPr>
          <w:rFonts w:ascii="Times New Roman" w:eastAsia="Calibri" w:hAnsi="Times New Roman" w:cs="Times New Roman"/>
          <w:color w:val="000000" w:themeColor="text1"/>
          <w:sz w:val="24"/>
          <w:szCs w:val="24"/>
        </w:rPr>
        <w:t xml:space="preserve">sąlygų </w:t>
      </w:r>
      <w:r w:rsidR="001E3AB5" w:rsidRPr="00E902D5">
        <w:rPr>
          <w:rFonts w:ascii="Times New Roman" w:hAnsi="Times New Roman" w:cs="Times New Roman"/>
          <w:color w:val="000000" w:themeColor="text1"/>
          <w:sz w:val="24"/>
          <w:szCs w:val="24"/>
        </w:rPr>
        <w:t>3</w:t>
      </w:r>
      <w:r w:rsidR="00984B02" w:rsidRPr="00E902D5">
        <w:rPr>
          <w:rFonts w:ascii="Times New Roman" w:hAnsi="Times New Roman" w:cs="Times New Roman"/>
          <w:color w:val="000000" w:themeColor="text1"/>
          <w:sz w:val="24"/>
          <w:szCs w:val="24"/>
        </w:rPr>
        <w:t xml:space="preserve"> </w:t>
      </w:r>
      <w:r w:rsidR="006773B6" w:rsidRPr="00E902D5">
        <w:rPr>
          <w:rFonts w:ascii="Times New Roman" w:eastAsia="Calibri" w:hAnsi="Times New Roman" w:cs="Times New Roman"/>
          <w:color w:val="000000" w:themeColor="text1"/>
          <w:sz w:val="24"/>
          <w:szCs w:val="24"/>
        </w:rPr>
        <w:t>priede</w:t>
      </w:r>
      <w:r w:rsidR="002C5249" w:rsidRPr="00E902D5">
        <w:rPr>
          <w:rFonts w:ascii="Times New Roman" w:hAnsi="Times New Roman" w:cs="Times New Roman"/>
          <w:color w:val="000000" w:themeColor="text1"/>
          <w:sz w:val="24"/>
          <w:szCs w:val="24"/>
        </w:rPr>
        <w:t xml:space="preserve">. </w:t>
      </w:r>
    </w:p>
    <w:p w14:paraId="6B84EF32" w14:textId="75510C79" w:rsidR="00700300" w:rsidRPr="00E902D5" w:rsidRDefault="00970624" w:rsidP="00970624">
      <w:pPr>
        <w:pStyle w:val="Sraopastraipa"/>
        <w:tabs>
          <w:tab w:val="left" w:pos="851"/>
        </w:tabs>
        <w:spacing w:after="0" w:line="20" w:lineRule="atLeast"/>
        <w:ind w:left="0" w:firstLine="567"/>
        <w:jc w:val="both"/>
        <w:rPr>
          <w:rFonts w:ascii="Times New Roman" w:hAnsi="Times New Roman" w:cs="Times New Roman"/>
          <w:color w:val="000000" w:themeColor="text1"/>
          <w:sz w:val="24"/>
          <w:szCs w:val="24"/>
        </w:rPr>
      </w:pPr>
      <w:r w:rsidRPr="00E902D5">
        <w:rPr>
          <w:rFonts w:ascii="Times New Roman" w:hAnsi="Times New Roman" w:cs="Times New Roman"/>
          <w:color w:val="000000" w:themeColor="text1"/>
          <w:sz w:val="24"/>
          <w:szCs w:val="24"/>
        </w:rPr>
        <w:t>4.2.</w:t>
      </w:r>
      <w:r w:rsidR="00A6625B" w:rsidRPr="00E902D5">
        <w:rPr>
          <w:rFonts w:ascii="Times New Roman" w:hAnsi="Times New Roman" w:cs="Times New Roman"/>
          <w:color w:val="000000" w:themeColor="text1"/>
          <w:sz w:val="24"/>
          <w:szCs w:val="24"/>
        </w:rPr>
        <w:t>Tiekėjams nustatomi kvalifikacijos reikalavimai</w:t>
      </w:r>
      <w:r w:rsidR="00B76CA8">
        <w:rPr>
          <w:rFonts w:ascii="Times New Roman" w:hAnsi="Times New Roman" w:cs="Times New Roman"/>
          <w:color w:val="000000" w:themeColor="text1"/>
          <w:sz w:val="24"/>
          <w:szCs w:val="24"/>
        </w:rPr>
        <w:t>, nurodyti 4 Specialiųjų pirkimo sąlygų priede.</w:t>
      </w:r>
    </w:p>
    <w:p w14:paraId="34E32D48" w14:textId="43853C9B" w:rsidR="007B6F6D" w:rsidRPr="00BF099F" w:rsidRDefault="00700300" w:rsidP="00970624">
      <w:pPr>
        <w:pStyle w:val="Sraopastraipa"/>
        <w:tabs>
          <w:tab w:val="left" w:pos="851"/>
        </w:tabs>
        <w:spacing w:after="0" w:line="20" w:lineRule="atLeast"/>
        <w:ind w:left="0" w:firstLine="567"/>
        <w:jc w:val="both"/>
        <w:rPr>
          <w:rFonts w:ascii="Times New Roman" w:hAnsi="Times New Roman" w:cs="Times New Roman"/>
          <w:color w:val="000000" w:themeColor="text1"/>
          <w:sz w:val="24"/>
          <w:szCs w:val="24"/>
          <w:highlight w:val="yellow"/>
        </w:rPr>
      </w:pPr>
      <w:r w:rsidRPr="00E902D5">
        <w:rPr>
          <w:rFonts w:ascii="Times New Roman" w:hAnsi="Times New Roman" w:cs="Times New Roman"/>
          <w:color w:val="000000" w:themeColor="text1"/>
          <w:sz w:val="24"/>
          <w:szCs w:val="24"/>
        </w:rPr>
        <w:t xml:space="preserve">4.3. Tiekėjams </w:t>
      </w:r>
      <w:r w:rsidR="007F6541">
        <w:rPr>
          <w:rFonts w:ascii="Times New Roman" w:hAnsi="Times New Roman" w:cs="Times New Roman"/>
          <w:color w:val="000000" w:themeColor="text1"/>
          <w:sz w:val="24"/>
          <w:szCs w:val="24"/>
        </w:rPr>
        <w:t>ne</w:t>
      </w:r>
      <w:r w:rsidRPr="00E902D5">
        <w:rPr>
          <w:rFonts w:ascii="Times New Roman" w:hAnsi="Times New Roman" w:cs="Times New Roman"/>
          <w:color w:val="000000" w:themeColor="text1"/>
          <w:sz w:val="24"/>
          <w:szCs w:val="24"/>
        </w:rPr>
        <w:t>nustatomi</w:t>
      </w:r>
      <w:r w:rsidR="00A6625B" w:rsidRPr="00E902D5">
        <w:rPr>
          <w:rFonts w:ascii="Times New Roman" w:hAnsi="Times New Roman" w:cs="Times New Roman"/>
          <w:color w:val="000000" w:themeColor="text1"/>
          <w:sz w:val="24"/>
          <w:szCs w:val="24"/>
        </w:rPr>
        <w:t xml:space="preserve"> </w:t>
      </w:r>
      <w:r w:rsidR="00A6625B" w:rsidRPr="00BF099F">
        <w:rPr>
          <w:rFonts w:ascii="Times New Roman" w:hAnsi="Times New Roman" w:cs="Times New Roman"/>
          <w:color w:val="000000" w:themeColor="text1"/>
          <w:sz w:val="24"/>
          <w:szCs w:val="24"/>
        </w:rPr>
        <w:t>reikalavimai dėl kokybės vadybos sistemos ir aplinkos apsaugos vadybos sistemos standartų laikymosi</w:t>
      </w:r>
      <w:r w:rsidRPr="00BF099F">
        <w:rPr>
          <w:rFonts w:ascii="Times New Roman" w:hAnsi="Times New Roman" w:cs="Times New Roman"/>
          <w:color w:val="000000" w:themeColor="text1"/>
          <w:sz w:val="24"/>
          <w:szCs w:val="24"/>
        </w:rPr>
        <w:t>.</w:t>
      </w:r>
    </w:p>
    <w:p w14:paraId="69D62E2B" w14:textId="7F94BB77" w:rsidR="00A000BE" w:rsidRPr="00BF099F" w:rsidRDefault="00D24970" w:rsidP="0037632B">
      <w:pPr>
        <w:pStyle w:val="Antrat1"/>
        <w:tabs>
          <w:tab w:val="left" w:pos="567"/>
        </w:tabs>
        <w:spacing w:after="0"/>
        <w:contextualSpacing/>
        <w:jc w:val="both"/>
        <w:rPr>
          <w:rFonts w:ascii="Times New Roman" w:hAnsi="Times New Roman" w:cs="Times New Roman"/>
        </w:rPr>
      </w:pPr>
      <w:bookmarkStart w:id="15" w:name="_Toc236659182"/>
      <w:r w:rsidRPr="00BF099F">
        <w:rPr>
          <w:rFonts w:ascii="Times New Roman" w:hAnsi="Times New Roman" w:cs="Times New Roman"/>
        </w:rPr>
        <w:t>5</w:t>
      </w:r>
      <w:r w:rsidR="001E3D5A" w:rsidRPr="00BF099F">
        <w:rPr>
          <w:rFonts w:ascii="Times New Roman" w:hAnsi="Times New Roman" w:cs="Times New Roman"/>
        </w:rPr>
        <w:t>.</w:t>
      </w:r>
      <w:r w:rsidR="009743D3" w:rsidRPr="00BF099F">
        <w:rPr>
          <w:rFonts w:ascii="Times New Roman" w:hAnsi="Times New Roman" w:cs="Times New Roman"/>
        </w:rPr>
        <w:t>Reikalavimai, susiję su nacionaliniu saugumu</w:t>
      </w:r>
      <w:bookmarkEnd w:id="15"/>
      <w:r w:rsidR="009743D3" w:rsidRPr="00BF099F">
        <w:rPr>
          <w:rFonts w:ascii="Times New Roman" w:hAnsi="Times New Roman" w:cs="Times New Roman"/>
        </w:rPr>
        <w:t xml:space="preserve"> </w:t>
      </w:r>
    </w:p>
    <w:p w14:paraId="2FC7443C" w14:textId="2B36CFB6" w:rsidR="00DF3DDF" w:rsidRPr="00BF099F" w:rsidRDefault="00D24970" w:rsidP="007872CB">
      <w:pPr>
        <w:spacing w:after="0" w:line="240" w:lineRule="auto"/>
        <w:ind w:firstLine="567"/>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5</w:t>
      </w:r>
      <w:r w:rsidR="0037632B" w:rsidRPr="00BF099F">
        <w:rPr>
          <w:rFonts w:ascii="Times New Roman" w:hAnsi="Times New Roman" w:cs="Times New Roman"/>
          <w:color w:val="000000" w:themeColor="text1"/>
          <w:sz w:val="24"/>
          <w:szCs w:val="24"/>
        </w:rPr>
        <w:t xml:space="preserve">.1. </w:t>
      </w:r>
      <w:r w:rsidR="00DF3DDF" w:rsidRPr="00BF099F">
        <w:rPr>
          <w:rFonts w:ascii="Times New Roman" w:hAnsi="Times New Roman" w:cs="Times New Roman"/>
          <w:color w:val="000000" w:themeColor="text1"/>
          <w:sz w:val="24"/>
          <w:szCs w:val="24"/>
        </w:rPr>
        <w:t xml:space="preserve">Pirkimui taikomos Reglamento nuostatos. </w:t>
      </w:r>
      <w:r w:rsidR="00FD6EE2" w:rsidRPr="00BF099F">
        <w:rPr>
          <w:rFonts w:ascii="Times New Roman" w:hAnsi="Times New Roman" w:cs="Times New Roman"/>
          <w:color w:val="000000" w:themeColor="text1"/>
          <w:sz w:val="24"/>
          <w:szCs w:val="24"/>
        </w:rPr>
        <w:t xml:space="preserve">Kartu su </w:t>
      </w:r>
      <w:r w:rsidR="00E3566E" w:rsidRPr="00BF099F">
        <w:rPr>
          <w:rFonts w:ascii="Times New Roman" w:hAnsi="Times New Roman" w:cs="Times New Roman"/>
          <w:color w:val="000000" w:themeColor="text1"/>
          <w:sz w:val="24"/>
          <w:szCs w:val="24"/>
        </w:rPr>
        <w:t>p</w:t>
      </w:r>
      <w:r w:rsidR="00FD6EE2" w:rsidRPr="00BF099F">
        <w:rPr>
          <w:rFonts w:ascii="Times New Roman" w:hAnsi="Times New Roman" w:cs="Times New Roman"/>
          <w:color w:val="000000" w:themeColor="text1"/>
          <w:sz w:val="24"/>
          <w:szCs w:val="24"/>
        </w:rPr>
        <w:t>asiūlymu tiekėjas turi pateikti</w:t>
      </w:r>
      <w:r w:rsidR="00B96756" w:rsidRPr="00BF099F">
        <w:rPr>
          <w:rFonts w:ascii="Times New Roman" w:hAnsi="Times New Roman" w:cs="Times New Roman"/>
          <w:color w:val="000000" w:themeColor="text1"/>
          <w:sz w:val="24"/>
          <w:szCs w:val="24"/>
        </w:rPr>
        <w:t xml:space="preserve"> </w:t>
      </w:r>
      <w:r w:rsidR="00B24708" w:rsidRPr="00BF099F">
        <w:rPr>
          <w:rFonts w:ascii="Times New Roman" w:hAnsi="Times New Roman" w:cs="Times New Roman"/>
          <w:color w:val="000000" w:themeColor="text1"/>
          <w:sz w:val="24"/>
          <w:szCs w:val="24"/>
        </w:rPr>
        <w:t xml:space="preserve">užpildytą </w:t>
      </w:r>
      <w:r w:rsidR="0063163D" w:rsidRPr="00BF099F">
        <w:rPr>
          <w:rFonts w:ascii="Times New Roman" w:hAnsi="Times New Roman" w:cs="Times New Roman"/>
          <w:color w:val="000000" w:themeColor="text1"/>
          <w:sz w:val="24"/>
          <w:szCs w:val="24"/>
        </w:rPr>
        <w:t>deklaracij</w:t>
      </w:r>
      <w:r w:rsidR="00FD6EE2" w:rsidRPr="00BF099F">
        <w:rPr>
          <w:rFonts w:ascii="Times New Roman" w:hAnsi="Times New Roman" w:cs="Times New Roman"/>
          <w:color w:val="000000" w:themeColor="text1"/>
          <w:sz w:val="24"/>
          <w:szCs w:val="24"/>
        </w:rPr>
        <w:t>ą</w:t>
      </w:r>
      <w:r w:rsidR="0063163D" w:rsidRPr="00BF099F">
        <w:rPr>
          <w:rFonts w:ascii="Times New Roman" w:hAnsi="Times New Roman" w:cs="Times New Roman"/>
          <w:color w:val="000000" w:themeColor="text1"/>
          <w:sz w:val="24"/>
          <w:szCs w:val="24"/>
        </w:rPr>
        <w:t xml:space="preserve"> </w:t>
      </w:r>
      <w:r w:rsidR="00FD6EE2" w:rsidRPr="00BF099F">
        <w:rPr>
          <w:rFonts w:ascii="Times New Roman" w:hAnsi="Times New Roman" w:cs="Times New Roman"/>
          <w:color w:val="000000" w:themeColor="text1"/>
          <w:sz w:val="24"/>
          <w:szCs w:val="24"/>
        </w:rPr>
        <w:t xml:space="preserve">dėl </w:t>
      </w:r>
      <w:r w:rsidR="0078453C" w:rsidRPr="00BF099F">
        <w:rPr>
          <w:rFonts w:ascii="Times New Roman" w:hAnsi="Times New Roman" w:cs="Times New Roman"/>
          <w:color w:val="000000" w:themeColor="text1"/>
          <w:sz w:val="24"/>
          <w:szCs w:val="24"/>
        </w:rPr>
        <w:t>(ne)atitikties Reglamento nuostatoms</w:t>
      </w:r>
      <w:r w:rsidR="0063163D" w:rsidRPr="00BF099F">
        <w:rPr>
          <w:rFonts w:ascii="Times New Roman" w:hAnsi="Times New Roman" w:cs="Times New Roman"/>
          <w:color w:val="000000" w:themeColor="text1"/>
          <w:sz w:val="24"/>
          <w:szCs w:val="24"/>
        </w:rPr>
        <w:t xml:space="preserve">, kuri pateikta </w:t>
      </w:r>
      <w:r w:rsidR="006A737F" w:rsidRPr="00BF099F">
        <w:rPr>
          <w:rFonts w:ascii="Times New Roman" w:hAnsi="Times New Roman" w:cs="Times New Roman"/>
          <w:color w:val="000000" w:themeColor="text1"/>
          <w:sz w:val="24"/>
          <w:szCs w:val="24"/>
        </w:rPr>
        <w:t>specialiųjų p</w:t>
      </w:r>
      <w:r w:rsidR="00551FA7" w:rsidRPr="00BF099F">
        <w:rPr>
          <w:rFonts w:ascii="Times New Roman" w:hAnsi="Times New Roman" w:cs="Times New Roman"/>
          <w:color w:val="000000" w:themeColor="text1"/>
          <w:sz w:val="24"/>
          <w:szCs w:val="24"/>
        </w:rPr>
        <w:t xml:space="preserve">irkimo </w:t>
      </w:r>
      <w:r w:rsidR="0063163D" w:rsidRPr="00BF099F">
        <w:rPr>
          <w:rFonts w:ascii="Times New Roman" w:hAnsi="Times New Roman" w:cs="Times New Roman"/>
          <w:color w:val="000000" w:themeColor="text1"/>
          <w:sz w:val="24"/>
          <w:szCs w:val="24"/>
        </w:rPr>
        <w:t xml:space="preserve">sąlygų </w:t>
      </w:r>
      <w:r w:rsidR="00700300" w:rsidRPr="00BF099F">
        <w:rPr>
          <w:rFonts w:ascii="Times New Roman" w:hAnsi="Times New Roman" w:cs="Times New Roman"/>
          <w:color w:val="000000" w:themeColor="text1"/>
          <w:sz w:val="24"/>
          <w:szCs w:val="24"/>
        </w:rPr>
        <w:t>8</w:t>
      </w:r>
      <w:r w:rsidR="007A15EC" w:rsidRPr="00BF099F">
        <w:rPr>
          <w:rFonts w:ascii="Times New Roman" w:hAnsi="Times New Roman" w:cs="Times New Roman"/>
          <w:color w:val="000000" w:themeColor="text1"/>
          <w:sz w:val="24"/>
          <w:szCs w:val="24"/>
        </w:rPr>
        <w:t xml:space="preserve"> priede</w:t>
      </w:r>
      <w:r w:rsidR="00B24708" w:rsidRPr="00BF099F">
        <w:rPr>
          <w:rFonts w:ascii="Times New Roman" w:hAnsi="Times New Roman" w:cs="Times New Roman"/>
          <w:color w:val="000000" w:themeColor="text1"/>
          <w:sz w:val="24"/>
          <w:szCs w:val="24"/>
        </w:rPr>
        <w:t>.</w:t>
      </w:r>
      <w:r w:rsidR="00B852B7" w:rsidRPr="00BF099F">
        <w:rPr>
          <w:rFonts w:ascii="Times New Roman" w:hAnsi="Times New Roman" w:cs="Times New Roman"/>
          <w:color w:val="000000" w:themeColor="text1"/>
          <w:sz w:val="24"/>
          <w:szCs w:val="24"/>
        </w:rPr>
        <w:t xml:space="preserve"> Kilus abejonių dėl </w:t>
      </w:r>
      <w:r w:rsidR="007349E0" w:rsidRPr="00BF099F">
        <w:rPr>
          <w:rFonts w:ascii="Times New Roman" w:hAnsi="Times New Roman" w:cs="Times New Roman"/>
          <w:color w:val="000000" w:themeColor="text1"/>
          <w:sz w:val="24"/>
          <w:szCs w:val="24"/>
        </w:rPr>
        <w:t>tiekėjo (ne)atitikties Reglamento nuostatoms</w:t>
      </w:r>
      <w:r w:rsidR="0012639E" w:rsidRPr="00BF099F">
        <w:rPr>
          <w:rFonts w:ascii="Times New Roman" w:hAnsi="Times New Roman" w:cs="Times New Roman"/>
          <w:color w:val="000000" w:themeColor="text1"/>
          <w:sz w:val="24"/>
          <w:szCs w:val="24"/>
        </w:rPr>
        <w:t xml:space="preserve">, perkančioji organizacija </w:t>
      </w:r>
      <w:r w:rsidR="006D5E06" w:rsidRPr="00BF099F">
        <w:rPr>
          <w:rFonts w:ascii="Times New Roman" w:hAnsi="Times New Roman" w:cs="Times New Roman"/>
          <w:color w:val="000000" w:themeColor="text1"/>
          <w:sz w:val="24"/>
          <w:szCs w:val="24"/>
        </w:rPr>
        <w:t xml:space="preserve">iš galimo laimėtojo </w:t>
      </w:r>
      <w:r w:rsidR="0012639E" w:rsidRPr="00BF099F">
        <w:rPr>
          <w:rFonts w:ascii="Times New Roman" w:hAnsi="Times New Roman" w:cs="Times New Roman"/>
          <w:color w:val="000000" w:themeColor="text1"/>
          <w:sz w:val="24"/>
          <w:szCs w:val="24"/>
        </w:rPr>
        <w:t xml:space="preserve">prašys pateikti </w:t>
      </w:r>
      <w:r w:rsidR="007349E0" w:rsidRPr="00BF099F">
        <w:rPr>
          <w:rFonts w:ascii="Times New Roman" w:hAnsi="Times New Roman" w:cs="Times New Roman"/>
          <w:color w:val="000000" w:themeColor="text1"/>
          <w:sz w:val="24"/>
          <w:szCs w:val="24"/>
        </w:rPr>
        <w:t>dokumentus, įrodančius deklaracijoje pateiktų duomenų teisingumą.</w:t>
      </w:r>
    </w:p>
    <w:p w14:paraId="05E7CB20" w14:textId="294B38D3" w:rsidR="002A637A" w:rsidRPr="00BF099F" w:rsidRDefault="00D24970" w:rsidP="007872CB">
      <w:pPr>
        <w:spacing w:after="0" w:line="240" w:lineRule="auto"/>
        <w:ind w:firstLine="567"/>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5</w:t>
      </w:r>
      <w:r w:rsidR="002A637A" w:rsidRPr="00BF099F">
        <w:rPr>
          <w:rFonts w:ascii="Times New Roman" w:hAnsi="Times New Roman" w:cs="Times New Roman"/>
          <w:color w:val="000000" w:themeColor="text1"/>
          <w:sz w:val="24"/>
          <w:szCs w:val="24"/>
        </w:rPr>
        <w:t xml:space="preserve">.2. </w:t>
      </w:r>
      <w:r w:rsidR="00CF14EB" w:rsidRPr="00BF099F">
        <w:rPr>
          <w:rFonts w:ascii="Times New Roman" w:hAnsi="Times New Roman" w:cs="Times New Roman"/>
          <w:color w:val="000000" w:themeColor="text1"/>
          <w:sz w:val="24"/>
          <w:szCs w:val="24"/>
        </w:rPr>
        <w:t>Perkanči</w:t>
      </w:r>
      <w:r w:rsidR="00C727CF" w:rsidRPr="00BF099F">
        <w:rPr>
          <w:rFonts w:ascii="Times New Roman" w:hAnsi="Times New Roman" w:cs="Times New Roman"/>
          <w:color w:val="000000" w:themeColor="text1"/>
          <w:sz w:val="24"/>
          <w:szCs w:val="24"/>
        </w:rPr>
        <w:t xml:space="preserve">oji </w:t>
      </w:r>
      <w:r w:rsidR="00CF14EB" w:rsidRPr="00BF099F">
        <w:rPr>
          <w:rFonts w:ascii="Times New Roman" w:hAnsi="Times New Roman" w:cs="Times New Roman"/>
          <w:color w:val="000000" w:themeColor="text1"/>
          <w:sz w:val="24"/>
          <w:szCs w:val="24"/>
        </w:rPr>
        <w:t>organizacija nustačius</w:t>
      </w:r>
      <w:r w:rsidR="00C727CF" w:rsidRPr="00BF099F">
        <w:rPr>
          <w:rFonts w:ascii="Times New Roman" w:hAnsi="Times New Roman" w:cs="Times New Roman"/>
          <w:color w:val="000000" w:themeColor="text1"/>
          <w:sz w:val="24"/>
          <w:szCs w:val="24"/>
        </w:rPr>
        <w:t>i</w:t>
      </w:r>
      <w:r w:rsidR="00CF14EB" w:rsidRPr="00BF099F">
        <w:rPr>
          <w:rFonts w:ascii="Times New Roman" w:hAnsi="Times New Roman" w:cs="Times New Roman"/>
          <w:color w:val="000000" w:themeColor="text1"/>
          <w:sz w:val="24"/>
          <w:szCs w:val="24"/>
        </w:rPr>
        <w:t xml:space="preserve">, kad tiekėjo pasitelktas subtiekėjas </w:t>
      </w:r>
      <w:r w:rsidR="009763B1" w:rsidRPr="00BF099F">
        <w:rPr>
          <w:rFonts w:ascii="Times New Roman" w:hAnsi="Times New Roman" w:cs="Times New Roman"/>
          <w:color w:val="000000" w:themeColor="text1"/>
          <w:sz w:val="24"/>
          <w:szCs w:val="24"/>
        </w:rPr>
        <w:t xml:space="preserve">ar ūkio subjektas, kurio pajėgumais remiamasi, </w:t>
      </w:r>
      <w:r w:rsidR="00BA05C9" w:rsidRPr="00BF099F">
        <w:rPr>
          <w:rFonts w:ascii="Times New Roman" w:hAnsi="Times New Roman" w:cs="Times New Roman"/>
          <w:color w:val="000000" w:themeColor="text1"/>
          <w:sz w:val="24"/>
          <w:szCs w:val="24"/>
        </w:rPr>
        <w:t>tenkin</w:t>
      </w:r>
      <w:r w:rsidR="00CF14EB" w:rsidRPr="00BF099F">
        <w:rPr>
          <w:rFonts w:ascii="Times New Roman" w:hAnsi="Times New Roman" w:cs="Times New Roman"/>
          <w:color w:val="000000" w:themeColor="text1"/>
          <w:sz w:val="24"/>
          <w:szCs w:val="24"/>
        </w:rPr>
        <w:t xml:space="preserve">a </w:t>
      </w:r>
      <w:r w:rsidR="00DA1B9B" w:rsidRPr="00BF099F">
        <w:rPr>
          <w:rFonts w:ascii="Times New Roman" w:hAnsi="Times New Roman" w:cs="Times New Roman"/>
          <w:color w:val="000000" w:themeColor="text1"/>
          <w:sz w:val="24"/>
          <w:szCs w:val="24"/>
        </w:rPr>
        <w:t xml:space="preserve">Reglamento </w:t>
      </w:r>
      <w:r w:rsidR="00A4619E" w:rsidRPr="00BF099F">
        <w:rPr>
          <w:rFonts w:ascii="Times New Roman" w:hAnsi="Times New Roman" w:cs="Times New Roman"/>
          <w:color w:val="000000" w:themeColor="text1"/>
          <w:sz w:val="24"/>
          <w:szCs w:val="24"/>
        </w:rPr>
        <w:t xml:space="preserve">5 k straipsnyje </w:t>
      </w:r>
      <w:r w:rsidR="00A109FD" w:rsidRPr="00BF099F">
        <w:rPr>
          <w:rFonts w:ascii="Times New Roman" w:hAnsi="Times New Roman" w:cs="Times New Roman"/>
          <w:color w:val="000000" w:themeColor="text1"/>
          <w:sz w:val="24"/>
          <w:szCs w:val="24"/>
        </w:rPr>
        <w:t xml:space="preserve">nustatytus </w:t>
      </w:r>
      <w:r w:rsidR="00BA05C9" w:rsidRPr="00BF099F">
        <w:rPr>
          <w:rFonts w:ascii="Times New Roman" w:hAnsi="Times New Roman" w:cs="Times New Roman"/>
          <w:color w:val="000000" w:themeColor="text1"/>
          <w:sz w:val="24"/>
          <w:szCs w:val="24"/>
        </w:rPr>
        <w:t>ribojimus</w:t>
      </w:r>
      <w:r w:rsidR="00A109FD" w:rsidRPr="00BF099F">
        <w:rPr>
          <w:rFonts w:ascii="Times New Roman" w:hAnsi="Times New Roman" w:cs="Times New Roman"/>
          <w:color w:val="000000" w:themeColor="text1"/>
          <w:sz w:val="24"/>
          <w:szCs w:val="24"/>
        </w:rPr>
        <w:t xml:space="preserve">, </w:t>
      </w:r>
      <w:r w:rsidR="00BA05C9" w:rsidRPr="00BF099F">
        <w:rPr>
          <w:rFonts w:ascii="Times New Roman" w:hAnsi="Times New Roman" w:cs="Times New Roman"/>
          <w:color w:val="000000" w:themeColor="text1"/>
          <w:sz w:val="24"/>
          <w:szCs w:val="24"/>
        </w:rPr>
        <w:t>reikalaus tiekėjo</w:t>
      </w:r>
      <w:r w:rsidR="00A109FD" w:rsidRPr="00BF099F">
        <w:rPr>
          <w:rFonts w:ascii="Times New Roman" w:hAnsi="Times New Roman" w:cs="Times New Roman"/>
          <w:color w:val="000000" w:themeColor="text1"/>
          <w:sz w:val="24"/>
          <w:szCs w:val="24"/>
        </w:rPr>
        <w:t xml:space="preserve"> juos pakeisti kitais, </w:t>
      </w:r>
      <w:r w:rsidR="00B42273" w:rsidRPr="00BF099F">
        <w:rPr>
          <w:rFonts w:ascii="Times New Roman" w:hAnsi="Times New Roman" w:cs="Times New Roman"/>
          <w:color w:val="000000" w:themeColor="text1"/>
          <w:sz w:val="24"/>
          <w:szCs w:val="24"/>
        </w:rPr>
        <w:t>p</w:t>
      </w:r>
      <w:r w:rsidR="00A109FD" w:rsidRPr="00BF099F">
        <w:rPr>
          <w:rFonts w:ascii="Times New Roman" w:hAnsi="Times New Roman" w:cs="Times New Roman"/>
          <w:color w:val="000000" w:themeColor="text1"/>
          <w:sz w:val="24"/>
          <w:szCs w:val="24"/>
        </w:rPr>
        <w:t>irkimo sąlygų reikalavimus atitinkančiais</w:t>
      </w:r>
      <w:r w:rsidR="00BA05C9" w:rsidRPr="00BF099F">
        <w:rPr>
          <w:rFonts w:ascii="Times New Roman" w:hAnsi="Times New Roman" w:cs="Times New Roman"/>
          <w:color w:val="000000" w:themeColor="text1"/>
          <w:sz w:val="24"/>
          <w:szCs w:val="24"/>
        </w:rPr>
        <w:t>,</w:t>
      </w:r>
      <w:r w:rsidR="00A109FD" w:rsidRPr="00BF099F">
        <w:rPr>
          <w:rFonts w:ascii="Times New Roman" w:hAnsi="Times New Roman" w:cs="Times New Roman"/>
          <w:color w:val="000000" w:themeColor="text1"/>
          <w:sz w:val="24"/>
          <w:szCs w:val="24"/>
        </w:rPr>
        <w:t xml:space="preserve"> subjektais. </w:t>
      </w:r>
    </w:p>
    <w:p w14:paraId="4BEDE7AF" w14:textId="457E0FAE" w:rsidR="00AF62E6" w:rsidRPr="00BF099F" w:rsidRDefault="00245E8F" w:rsidP="00142AB7">
      <w:pPr>
        <w:pStyle w:val="Antrat1"/>
        <w:spacing w:line="20" w:lineRule="atLeast"/>
        <w:contextualSpacing/>
        <w:rPr>
          <w:rFonts w:ascii="Times New Roman" w:hAnsi="Times New Roman" w:cs="Times New Roman"/>
        </w:rPr>
      </w:pPr>
      <w:bookmarkStart w:id="16" w:name="_Ref39666794"/>
      <w:bookmarkStart w:id="17" w:name="_Ref39666796"/>
      <w:bookmarkStart w:id="18" w:name="_Toc236659183"/>
      <w:r w:rsidRPr="00BF099F">
        <w:rPr>
          <w:rFonts w:ascii="Times New Roman" w:hAnsi="Times New Roman" w:cs="Times New Roman"/>
        </w:rPr>
        <w:t>6</w:t>
      </w:r>
      <w:r w:rsidR="0005396D" w:rsidRPr="00BF099F">
        <w:rPr>
          <w:rFonts w:ascii="Times New Roman" w:hAnsi="Times New Roman" w:cs="Times New Roman"/>
        </w:rPr>
        <w:t xml:space="preserve">. </w:t>
      </w:r>
      <w:r w:rsidR="00220588" w:rsidRPr="00BF099F">
        <w:rPr>
          <w:rFonts w:ascii="Times New Roman" w:hAnsi="Times New Roman" w:cs="Times New Roman"/>
        </w:rPr>
        <w:t>Specialieji r</w:t>
      </w:r>
      <w:r w:rsidR="00DF58E2" w:rsidRPr="00BF099F">
        <w:rPr>
          <w:rFonts w:ascii="Times New Roman" w:hAnsi="Times New Roman" w:cs="Times New Roman"/>
        </w:rPr>
        <w:t>eikalavimai pasiūlymų rengimui ir pateikimui</w:t>
      </w:r>
      <w:bookmarkEnd w:id="16"/>
      <w:bookmarkEnd w:id="17"/>
      <w:bookmarkEnd w:id="18"/>
    </w:p>
    <w:p w14:paraId="261568B7" w14:textId="77777777" w:rsidR="00700300" w:rsidRPr="00BF099F" w:rsidRDefault="00700300" w:rsidP="00700300">
      <w:pPr>
        <w:spacing w:after="0" w:line="20" w:lineRule="atLeast"/>
        <w:ind w:firstLine="567"/>
        <w:jc w:val="both"/>
        <w:rPr>
          <w:rFonts w:ascii="Times New Roman" w:hAnsi="Times New Roman" w:cs="Times New Roman"/>
          <w:i/>
          <w:iCs/>
          <w:color w:val="7030A0"/>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End w:id="19"/>
      <w:bookmarkEnd w:id="20"/>
      <w:bookmarkEnd w:id="21"/>
      <w:bookmarkEnd w:id="22"/>
      <w:bookmarkEnd w:id="23"/>
      <w:r w:rsidRPr="00BF099F">
        <w:rPr>
          <w:rFonts w:ascii="Times New Roman" w:hAnsi="Times New Roman" w:cs="Times New Roman"/>
          <w:sz w:val="24"/>
          <w:szCs w:val="24"/>
        </w:rPr>
        <w:t>6.1. Tiekėjo pasiūlymą sudaro CVP IS pateikiamų ir žemiau nurodytų dokumentų visuma:</w:t>
      </w:r>
    </w:p>
    <w:p w14:paraId="1E5EF093" w14:textId="3C34AE37" w:rsidR="00700300" w:rsidRPr="004119F3" w:rsidRDefault="00700300" w:rsidP="00700300">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color w:val="000000" w:themeColor="text1"/>
          <w:sz w:val="24"/>
          <w:szCs w:val="24"/>
        </w:rPr>
        <w:t xml:space="preserve">tiekėjo </w:t>
      </w:r>
      <w:r w:rsidR="00E902D5" w:rsidRPr="004119F3">
        <w:rPr>
          <w:rFonts w:ascii="Times New Roman" w:hAnsi="Times New Roman" w:cs="Times New Roman"/>
          <w:color w:val="000000" w:themeColor="text1"/>
          <w:sz w:val="24"/>
          <w:szCs w:val="24"/>
        </w:rPr>
        <w:t xml:space="preserve">užpildytas ir </w:t>
      </w:r>
      <w:r w:rsidRPr="004119F3">
        <w:rPr>
          <w:rFonts w:ascii="Times New Roman" w:hAnsi="Times New Roman" w:cs="Times New Roman"/>
          <w:color w:val="000000" w:themeColor="text1"/>
          <w:sz w:val="24"/>
          <w:szCs w:val="24"/>
        </w:rPr>
        <w:t xml:space="preserve">pasirašytas pasiūlymas, parengtas pagal specialiųjų pirkimo sąlygų </w:t>
      </w:r>
      <w:r w:rsidRPr="004119F3">
        <w:rPr>
          <w:rFonts w:ascii="Times New Roman" w:hAnsi="Times New Roman" w:cs="Times New Roman"/>
          <w:color w:val="000000" w:themeColor="text1"/>
          <w:sz w:val="24"/>
          <w:szCs w:val="24"/>
          <w:shd w:val="clear" w:color="auto" w:fill="FFFFFF"/>
        </w:rPr>
        <w:t xml:space="preserve">6 </w:t>
      </w:r>
      <w:r w:rsidRPr="004119F3">
        <w:rPr>
          <w:rFonts w:ascii="Times New Roman" w:hAnsi="Times New Roman" w:cs="Times New Roman"/>
          <w:color w:val="000000" w:themeColor="text1"/>
          <w:sz w:val="24"/>
          <w:szCs w:val="24"/>
        </w:rPr>
        <w:t>priede pateiktą pasiūlymo formą.</w:t>
      </w:r>
    </w:p>
    <w:p w14:paraId="3B4004CE" w14:textId="598579D6" w:rsidR="00700300" w:rsidRPr="004119F3" w:rsidRDefault="00700300" w:rsidP="00700300">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color w:val="000000" w:themeColor="text1"/>
          <w:sz w:val="24"/>
          <w:szCs w:val="24"/>
        </w:rPr>
        <w:t>užpildytas</w:t>
      </w:r>
      <w:r w:rsidR="00E902D5" w:rsidRPr="004119F3">
        <w:rPr>
          <w:rFonts w:ascii="Times New Roman" w:hAnsi="Times New Roman" w:cs="Times New Roman"/>
          <w:color w:val="000000" w:themeColor="text1"/>
          <w:sz w:val="24"/>
          <w:szCs w:val="24"/>
        </w:rPr>
        <w:t xml:space="preserve"> </w:t>
      </w:r>
      <w:r w:rsidRPr="004119F3">
        <w:rPr>
          <w:rFonts w:ascii="Times New Roman" w:hAnsi="Times New Roman" w:cs="Times New Roman"/>
          <w:color w:val="000000" w:themeColor="text1"/>
          <w:sz w:val="24"/>
          <w:szCs w:val="24"/>
        </w:rPr>
        <w:t>EBVPD (specialiųjų pirkimo sąlygų 5 priedas). Pateikdamas ir pasirašydamas pasiūlymą, tiekėjas patvirtina ir EBVPD tikrumą;</w:t>
      </w:r>
    </w:p>
    <w:p w14:paraId="22051EAA" w14:textId="77777777" w:rsidR="00700300" w:rsidRPr="004119F3" w:rsidRDefault="00700300" w:rsidP="00700300">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color w:val="000000" w:themeColor="text1"/>
          <w:sz w:val="24"/>
          <w:szCs w:val="24"/>
        </w:rPr>
        <w:t>jungtinės veiklos sutarties kopija (jeigu pirkime dalyvauja ūkio subjektų grupė jungtinės veiklos sutarties pagrindu);</w:t>
      </w:r>
    </w:p>
    <w:p w14:paraId="397632B4" w14:textId="77777777" w:rsidR="00700300" w:rsidRPr="004119F3" w:rsidRDefault="00700300" w:rsidP="00700300">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color w:val="000000" w:themeColor="text1"/>
          <w:sz w:val="24"/>
          <w:szCs w:val="24"/>
        </w:rPr>
        <w:t>dokumentas, patvirtinantis, kad asmuo, kuris pateikė ir pasirašė pasiūlymą (jei jis ne tiekėjo vadovas), turėjo teisę jį pateikti ir pasirašyti;</w:t>
      </w:r>
    </w:p>
    <w:p w14:paraId="1106AD11" w14:textId="77777777" w:rsidR="00700300" w:rsidRPr="004119F3" w:rsidRDefault="00700300" w:rsidP="00700300">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119F3">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482A10EF" w14:textId="77777777" w:rsidR="00700300" w:rsidRPr="004119F3" w:rsidRDefault="00700300" w:rsidP="00700300">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sz w:val="24"/>
          <w:szCs w:val="24"/>
        </w:rPr>
        <w:t xml:space="preserve"> jei tiekėjas pasitelkia subtiekėjus, subtiekėjo deklaracija ar kitas dokumentas, patvirtinantis jo sutikimą būti </w:t>
      </w:r>
      <w:r w:rsidRPr="004119F3">
        <w:rPr>
          <w:rFonts w:ascii="Times New Roman" w:hAnsi="Times New Roman" w:cs="Times New Roman"/>
          <w:color w:val="000000" w:themeColor="text1"/>
          <w:sz w:val="24"/>
          <w:szCs w:val="24"/>
        </w:rPr>
        <w:t>subtiekėju pirkime;</w:t>
      </w:r>
    </w:p>
    <w:p w14:paraId="7432E9F9" w14:textId="6896427D" w:rsidR="00700300" w:rsidRPr="004119F3" w:rsidRDefault="00700300" w:rsidP="00700300">
      <w:pPr>
        <w:pStyle w:val="Sraopastraipa"/>
        <w:numPr>
          <w:ilvl w:val="2"/>
          <w:numId w:val="8"/>
        </w:numPr>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color w:val="000000" w:themeColor="text1"/>
          <w:sz w:val="24"/>
          <w:szCs w:val="24"/>
        </w:rPr>
        <w:t xml:space="preserve">deklaracija dėl </w:t>
      </w:r>
      <w:r w:rsidR="00E902D5" w:rsidRPr="004119F3">
        <w:rPr>
          <w:rFonts w:ascii="Times New Roman" w:hAnsi="Times New Roman" w:cs="Times New Roman"/>
          <w:color w:val="000000" w:themeColor="text1"/>
          <w:sz w:val="24"/>
          <w:szCs w:val="24"/>
        </w:rPr>
        <w:t>kvalifikacijos reikalavimų atitikties</w:t>
      </w:r>
      <w:r w:rsidRPr="004119F3">
        <w:rPr>
          <w:rFonts w:ascii="Times New Roman" w:hAnsi="Times New Roman" w:cs="Times New Roman"/>
          <w:color w:val="000000" w:themeColor="text1"/>
          <w:sz w:val="24"/>
          <w:szCs w:val="24"/>
        </w:rPr>
        <w:t xml:space="preserve">, užpildyta </w:t>
      </w:r>
      <w:r w:rsidR="00E902D5" w:rsidRPr="004119F3">
        <w:rPr>
          <w:rFonts w:ascii="Times New Roman" w:hAnsi="Times New Roman" w:cs="Times New Roman"/>
          <w:color w:val="000000" w:themeColor="text1"/>
          <w:sz w:val="24"/>
          <w:szCs w:val="24"/>
        </w:rPr>
        <w:t xml:space="preserve">ir pasirašyta </w:t>
      </w:r>
      <w:r w:rsidRPr="004119F3">
        <w:rPr>
          <w:rFonts w:ascii="Times New Roman" w:hAnsi="Times New Roman" w:cs="Times New Roman"/>
          <w:color w:val="000000" w:themeColor="text1"/>
          <w:sz w:val="24"/>
          <w:szCs w:val="24"/>
        </w:rPr>
        <w:t xml:space="preserve">pagal pirkimo sąlygų </w:t>
      </w:r>
      <w:r w:rsidR="00E902D5" w:rsidRPr="004119F3">
        <w:rPr>
          <w:rFonts w:ascii="Times New Roman" w:hAnsi="Times New Roman" w:cs="Times New Roman"/>
          <w:color w:val="000000" w:themeColor="text1"/>
          <w:sz w:val="24"/>
          <w:szCs w:val="24"/>
        </w:rPr>
        <w:t>9</w:t>
      </w:r>
      <w:r w:rsidRPr="004119F3">
        <w:rPr>
          <w:rFonts w:ascii="Times New Roman" w:hAnsi="Times New Roman" w:cs="Times New Roman"/>
          <w:color w:val="000000" w:themeColor="text1"/>
          <w:sz w:val="24"/>
          <w:szCs w:val="24"/>
        </w:rPr>
        <w:t>  priedą.</w:t>
      </w:r>
    </w:p>
    <w:p w14:paraId="1871B10B" w14:textId="024BC9C1" w:rsidR="00E902D5" w:rsidRPr="004119F3" w:rsidRDefault="00E902D5" w:rsidP="00E902D5">
      <w:pPr>
        <w:pStyle w:val="Sraopastraipa"/>
        <w:numPr>
          <w:ilvl w:val="2"/>
          <w:numId w:val="8"/>
        </w:numPr>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4119F3">
        <w:rPr>
          <w:rFonts w:ascii="Times New Roman" w:hAnsi="Times New Roman" w:cs="Times New Roman"/>
          <w:color w:val="000000" w:themeColor="text1"/>
          <w:sz w:val="24"/>
          <w:szCs w:val="24"/>
        </w:rPr>
        <w:t>deklaracija dėl (ne)atitikties Reglamento nuostatoms, užpildyta ir pasirašyta pagal pirkimo sąlygų 8  priedą.</w:t>
      </w:r>
    </w:p>
    <w:p w14:paraId="1DCC8040" w14:textId="77777777" w:rsidR="00700300" w:rsidRPr="00BF099F" w:rsidRDefault="00700300" w:rsidP="00700300">
      <w:pPr>
        <w:pStyle w:val="Sraopastraipa"/>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BF099F">
        <w:rPr>
          <w:rFonts w:ascii="Times New Roman" w:hAnsi="Times New Roman" w:cs="Times New Roman"/>
          <w:color w:val="000000" w:themeColor="text1"/>
          <w:sz w:val="24"/>
          <w:szCs w:val="24"/>
        </w:rPr>
        <w:t xml:space="preserve">6.2. </w:t>
      </w:r>
      <w:r w:rsidRPr="00BF099F">
        <w:rPr>
          <w:rFonts w:ascii="Times New Roman" w:eastAsia="Calibri" w:hAnsi="Times New Roman" w:cs="Times New Roman"/>
          <w:color w:val="000000" w:themeColor="text1"/>
          <w:sz w:val="24"/>
          <w:szCs w:val="24"/>
        </w:rPr>
        <w:t xml:space="preserve">Pasiūlymas turi būti pasirašytas fiziniu parašu arba kvalifikuotu elektroniniu parašu. Jeigu tiekėjas dokumentus tvirtina naudodamas </w:t>
      </w:r>
      <w:r w:rsidRPr="00BF099F">
        <w:rPr>
          <w:rFonts w:ascii="Times New Roman" w:eastAsia="Calibri" w:hAnsi="Times New Roman" w:cs="Times New Roman"/>
          <w:sz w:val="24"/>
          <w:szCs w:val="24"/>
        </w:rPr>
        <w:t xml:space="preserve">elektroninį, o ne fizinį parašą, elektroninis parašas turi atitikti VPĮ 22 straipsnio 11 dalies 2 ir 3 punktuose nustatytus reikalavimus. </w:t>
      </w:r>
      <w:r w:rsidRPr="00BF099F">
        <w:rPr>
          <w:rFonts w:ascii="Times New Roman" w:hAnsi="Times New Roman" w:cs="Times New Roman"/>
          <w:sz w:val="24"/>
          <w:szCs w:val="24"/>
        </w:rPr>
        <w:t>Perkančiajai organizacijai kilus abejonių dėl dokumentų tikrumo, ji turi teisę reikalauti pateikti dokumentų originalus.</w:t>
      </w:r>
      <w:r w:rsidRPr="00BF099F">
        <w:rPr>
          <w:rFonts w:ascii="Times New Roman" w:eastAsia="Calibri" w:hAnsi="Times New Roman" w:cs="Times New Roman"/>
          <w:sz w:val="24"/>
          <w:szCs w:val="24"/>
        </w:rPr>
        <w:t xml:space="preserve"> Gali būti:</w:t>
      </w:r>
    </w:p>
    <w:p w14:paraId="4960D0A5" w14:textId="77777777" w:rsidR="00700300" w:rsidRPr="00BF099F" w:rsidRDefault="00700300" w:rsidP="00700300">
      <w:pPr>
        <w:pStyle w:val="Sraopastraipa"/>
        <w:spacing w:after="0" w:line="240" w:lineRule="auto"/>
        <w:ind w:left="0" w:firstLine="567"/>
        <w:jc w:val="both"/>
        <w:rPr>
          <w:rFonts w:ascii="Times New Roman" w:hAnsi="Times New Roman" w:cs="Times New Roman"/>
          <w:bCs/>
          <w:iCs/>
          <w:sz w:val="24"/>
          <w:szCs w:val="24"/>
          <w:u w:val="single"/>
        </w:rPr>
      </w:pPr>
      <w:r w:rsidRPr="00BF099F">
        <w:rPr>
          <w:rFonts w:ascii="Times New Roman" w:eastAsia="Calibri" w:hAnsi="Times New Roman" w:cs="Times New Roman"/>
          <w:bCs/>
          <w:iCs/>
          <w:sz w:val="24"/>
          <w:szCs w:val="24"/>
        </w:rPr>
        <w:t>6.2.1 pateikiami kvalifikuotu elektroniniu parašu pasirašyti elektroninėmis priemonėmis suformuoti dokumentai;</w:t>
      </w:r>
    </w:p>
    <w:p w14:paraId="22312907" w14:textId="77777777" w:rsidR="00700300" w:rsidRPr="00BF099F" w:rsidRDefault="00700300" w:rsidP="00700300">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BF099F">
        <w:rPr>
          <w:rFonts w:ascii="Times New Roman" w:eastAsia="Calibri" w:hAnsi="Times New Roman" w:cs="Times New Roman"/>
          <w:bCs/>
          <w:iCs/>
          <w:sz w:val="24"/>
          <w:szCs w:val="24"/>
        </w:rPr>
        <w:t>skaitmeninės dokumentų kopijos (</w:t>
      </w:r>
      <w:r w:rsidRPr="00BF099F">
        <w:rPr>
          <w:rFonts w:ascii="Times New Roman" w:eastAsia="Calibri" w:hAnsi="Times New Roman" w:cs="Times New Roman"/>
          <w:iCs/>
          <w:sz w:val="24"/>
          <w:szCs w:val="24"/>
        </w:rPr>
        <w:t>fiziniu parašu tvirtinami dokumentai turi būti pateikiami pasirašyti ir nuskenuoti)</w:t>
      </w:r>
      <w:r w:rsidRPr="00BF099F">
        <w:rPr>
          <w:rFonts w:ascii="Times New Roman" w:eastAsia="Calibri" w:hAnsi="Times New Roman" w:cs="Times New Roman"/>
          <w:bCs/>
          <w:iCs/>
          <w:sz w:val="24"/>
          <w:szCs w:val="24"/>
        </w:rPr>
        <w:t>.</w:t>
      </w:r>
    </w:p>
    <w:p w14:paraId="52FFB846" w14:textId="77777777" w:rsidR="00700300" w:rsidRPr="00BF099F" w:rsidRDefault="00700300" w:rsidP="00700300">
      <w:pPr>
        <w:pStyle w:val="Sraopastraipa"/>
        <w:numPr>
          <w:ilvl w:val="1"/>
          <w:numId w:val="9"/>
        </w:numPr>
        <w:spacing w:line="240" w:lineRule="auto"/>
        <w:ind w:left="0" w:firstLine="567"/>
        <w:jc w:val="both"/>
        <w:rPr>
          <w:rFonts w:ascii="Times New Roman" w:hAnsi="Times New Roman" w:cs="Times New Roman"/>
          <w:sz w:val="24"/>
          <w:szCs w:val="24"/>
        </w:rPr>
      </w:pPr>
      <w:r w:rsidRPr="00BF099F">
        <w:rPr>
          <w:rFonts w:ascii="Times New Roman" w:hAnsi="Times New Roman" w:cs="Times New Roman"/>
          <w:sz w:val="24"/>
          <w:szCs w:val="24"/>
        </w:rPr>
        <w:t xml:space="preserve">Pasiūlymo forma turi būti parengta lietuvių kalba. Su pasiūlymu pateikiami dokumentai turi būti parengti lietuvių. Jei kurie nors su pasiūlymu teikiami dokumentai parengti ne reikalaujama </w:t>
      </w:r>
      <w:r w:rsidRPr="00BF099F">
        <w:rPr>
          <w:rFonts w:ascii="Times New Roman" w:hAnsi="Times New Roman" w:cs="Times New Roman"/>
          <w:sz w:val="24"/>
          <w:szCs w:val="24"/>
        </w:rPr>
        <w:lastRenderedPageBreak/>
        <w:t>kalba, turi būti pateikti dokumentai originalia kalba ir jų tikslus vertimas į reikalaujamą kalbą. Perkančiajai organizacijai turint įtarimų dėl pasiūlyme pateikto dokumento vertimo kokybės ir (ar) jo atitikties dokumento originalo turiniui, perkančioji organizacija reikalauja pateikti vertimą atlikusio asmens parašu patvirtintą šio dokumento vertimą.</w:t>
      </w:r>
    </w:p>
    <w:p w14:paraId="374D4141" w14:textId="77777777" w:rsidR="00700300" w:rsidRPr="00BF099F" w:rsidRDefault="00700300" w:rsidP="00700300">
      <w:pPr>
        <w:pStyle w:val="Sraopastraipa"/>
        <w:numPr>
          <w:ilvl w:val="1"/>
          <w:numId w:val="9"/>
        </w:numPr>
        <w:spacing w:line="240" w:lineRule="auto"/>
        <w:ind w:left="0" w:firstLine="567"/>
        <w:jc w:val="both"/>
        <w:rPr>
          <w:rFonts w:ascii="Times New Roman" w:hAnsi="Times New Roman" w:cs="Times New Roman"/>
          <w:sz w:val="24"/>
          <w:szCs w:val="24"/>
        </w:rPr>
      </w:pPr>
      <w:r w:rsidRPr="00BF099F">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29CD1CB4" w14:textId="77777777" w:rsidR="00700300" w:rsidRPr="00BF099F" w:rsidRDefault="00700300" w:rsidP="00700300">
      <w:pPr>
        <w:pStyle w:val="Sraopastraipa"/>
        <w:numPr>
          <w:ilvl w:val="1"/>
          <w:numId w:val="9"/>
        </w:numPr>
        <w:spacing w:line="240" w:lineRule="auto"/>
        <w:ind w:left="0" w:firstLine="567"/>
        <w:jc w:val="both"/>
        <w:rPr>
          <w:rFonts w:ascii="Times New Roman" w:hAnsi="Times New Roman" w:cs="Times New Roman"/>
          <w:sz w:val="24"/>
          <w:szCs w:val="24"/>
        </w:rPr>
      </w:pPr>
      <w:r w:rsidRPr="00BF099F">
        <w:rPr>
          <w:rFonts w:ascii="Times New Roman" w:eastAsia="Arial" w:hAnsi="Times New Roman" w:cs="Times New Roman"/>
          <w:sz w:val="24"/>
          <w:szCs w:val="24"/>
        </w:rPr>
        <w:t xml:space="preserve">Tiekėjų pasiūlymuose nurodytos kainos bus vertinamos </w:t>
      </w:r>
      <w:r w:rsidRPr="00BF099F">
        <w:rPr>
          <w:rFonts w:ascii="Times New Roman" w:hAnsi="Times New Roman" w:cs="Times New Roman"/>
          <w:sz w:val="24"/>
          <w:szCs w:val="24"/>
        </w:rPr>
        <w:t xml:space="preserve">ir lyginamos su visais mokesčiais, įskaitant PVM. </w:t>
      </w:r>
    </w:p>
    <w:p w14:paraId="7A15AE0A" w14:textId="70E9AA9F" w:rsidR="00EE1C85" w:rsidRPr="00BF099F" w:rsidRDefault="00EE1C85" w:rsidP="0097765E">
      <w:pPr>
        <w:pStyle w:val="Antrat1"/>
        <w:numPr>
          <w:ilvl w:val="0"/>
          <w:numId w:val="9"/>
        </w:numPr>
        <w:tabs>
          <w:tab w:val="left" w:pos="709"/>
        </w:tabs>
        <w:rPr>
          <w:rFonts w:ascii="Times New Roman" w:hAnsi="Times New Roman" w:cs="Times New Roman"/>
        </w:rPr>
      </w:pPr>
      <w:bookmarkStart w:id="26" w:name="_Toc236659184"/>
      <w:r w:rsidRPr="00BF099F">
        <w:rPr>
          <w:rFonts w:ascii="Times New Roman" w:hAnsi="Times New Roman" w:cs="Times New Roman"/>
        </w:rPr>
        <w:t>Pasiūlymo galiojimo užtikrinimas</w:t>
      </w:r>
      <w:bookmarkEnd w:id="24"/>
      <w:bookmarkEnd w:id="25"/>
      <w:bookmarkEnd w:id="26"/>
    </w:p>
    <w:p w14:paraId="5C0C4976" w14:textId="77777777" w:rsidR="006427D8" w:rsidRPr="00BF099F" w:rsidRDefault="006427D8" w:rsidP="006427D8">
      <w:pPr>
        <w:pStyle w:val="Sraopastraipa"/>
        <w:spacing w:after="0" w:line="240" w:lineRule="auto"/>
        <w:ind w:left="0" w:firstLine="567"/>
        <w:jc w:val="both"/>
        <w:rPr>
          <w:rFonts w:ascii="Times New Roman" w:hAnsi="Times New Roman" w:cs="Times New Roman"/>
          <w:sz w:val="24"/>
          <w:szCs w:val="24"/>
        </w:rPr>
      </w:pPr>
      <w:r w:rsidRPr="00BF099F">
        <w:rPr>
          <w:rFonts w:ascii="Times New Roman" w:hAnsi="Times New Roman" w:cs="Times New Roman"/>
          <w:sz w:val="24"/>
          <w:szCs w:val="24"/>
        </w:rPr>
        <w:t xml:space="preserve">7.1. </w:t>
      </w:r>
      <w:r w:rsidRPr="00BF099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BF099F" w:rsidRDefault="00040C0F" w:rsidP="0097765E">
      <w:pPr>
        <w:pStyle w:val="Antrat1"/>
        <w:numPr>
          <w:ilvl w:val="0"/>
          <w:numId w:val="9"/>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36659185"/>
      <w:bookmarkStart w:id="32" w:name="_Ref39485250"/>
      <w:bookmarkStart w:id="33" w:name="_Ref39485258"/>
      <w:r w:rsidRPr="00BF099F">
        <w:rPr>
          <w:rFonts w:ascii="Times New Roman" w:hAnsi="Times New Roman" w:cs="Times New Roman"/>
        </w:rPr>
        <w:t>Elektroninis aukcionas</w:t>
      </w:r>
      <w:bookmarkEnd w:id="27"/>
      <w:bookmarkEnd w:id="28"/>
      <w:bookmarkEnd w:id="29"/>
      <w:bookmarkEnd w:id="30"/>
      <w:bookmarkEnd w:id="31"/>
    </w:p>
    <w:p w14:paraId="0BFDB7B0" w14:textId="5C447FB0" w:rsidR="00040C0F" w:rsidRPr="00E902D5" w:rsidRDefault="002827E4" w:rsidP="009E78C5">
      <w:pPr>
        <w:spacing w:after="0" w:line="240" w:lineRule="auto"/>
        <w:ind w:firstLine="567"/>
        <w:rPr>
          <w:rFonts w:ascii="Times New Roman" w:hAnsi="Times New Roman" w:cs="Times New Roman"/>
          <w:sz w:val="24"/>
          <w:szCs w:val="24"/>
        </w:rPr>
      </w:pPr>
      <w:r w:rsidRPr="00E902D5">
        <w:rPr>
          <w:rFonts w:ascii="Times New Roman" w:hAnsi="Times New Roman" w:cs="Times New Roman"/>
          <w:sz w:val="24"/>
          <w:szCs w:val="24"/>
        </w:rPr>
        <w:t xml:space="preserve">8.1. </w:t>
      </w:r>
      <w:r w:rsidR="00040C0F" w:rsidRPr="00E902D5">
        <w:rPr>
          <w:rFonts w:ascii="Times New Roman" w:hAnsi="Times New Roman" w:cs="Times New Roman"/>
          <w:sz w:val="24"/>
          <w:szCs w:val="24"/>
        </w:rPr>
        <w:t>Perkančioji organizacija pirkime netaikys elektroninio aukciono.</w:t>
      </w:r>
    </w:p>
    <w:p w14:paraId="14CBD3AD" w14:textId="23B8A7AF" w:rsidR="009D0DC5" w:rsidRPr="00BF099F" w:rsidRDefault="00EA001C" w:rsidP="0097765E">
      <w:pPr>
        <w:pStyle w:val="Antrat1"/>
        <w:numPr>
          <w:ilvl w:val="0"/>
          <w:numId w:val="9"/>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36659186"/>
      <w:r w:rsidRPr="00BF099F">
        <w:rPr>
          <w:rFonts w:ascii="Times New Roman" w:hAnsi="Times New Roman" w:cs="Times New Roman"/>
        </w:rPr>
        <w:t>P</w:t>
      </w:r>
      <w:r w:rsidR="00014A61" w:rsidRPr="00BF099F">
        <w:rPr>
          <w:rFonts w:ascii="Times New Roman" w:hAnsi="Times New Roman" w:cs="Times New Roman"/>
        </w:rPr>
        <w:t>asiūlymų vertinimas</w:t>
      </w:r>
      <w:bookmarkEnd w:id="32"/>
      <w:bookmarkEnd w:id="33"/>
      <w:bookmarkEnd w:id="34"/>
      <w:bookmarkEnd w:id="35"/>
      <w:bookmarkEnd w:id="36"/>
    </w:p>
    <w:p w14:paraId="30A1FBB5" w14:textId="0C79B1EA" w:rsidR="00003A3F" w:rsidRPr="00BF099F" w:rsidRDefault="002D470F" w:rsidP="009E78C5">
      <w:pPr>
        <w:spacing w:after="0" w:line="240" w:lineRule="auto"/>
        <w:ind w:firstLine="567"/>
        <w:jc w:val="both"/>
        <w:rPr>
          <w:rFonts w:ascii="Times New Roman" w:hAnsi="Times New Roman" w:cs="Times New Roman"/>
          <w:i/>
          <w:iCs/>
          <w:color w:val="000000" w:themeColor="text1"/>
          <w:sz w:val="24"/>
          <w:szCs w:val="24"/>
        </w:rPr>
      </w:pPr>
      <w:r w:rsidRPr="00BF099F">
        <w:rPr>
          <w:rFonts w:ascii="Times New Roman" w:hAnsi="Times New Roman" w:cs="Times New Roman"/>
          <w:color w:val="000000" w:themeColor="text1"/>
          <w:sz w:val="24"/>
          <w:szCs w:val="24"/>
        </w:rPr>
        <w:t>9.1.</w:t>
      </w:r>
      <w:r w:rsidR="004E71CB" w:rsidRPr="00BF099F">
        <w:rPr>
          <w:rFonts w:ascii="Times New Roman" w:eastAsia="Calibri" w:hAnsi="Times New Roman" w:cs="Times New Roman"/>
          <w:color w:val="000000" w:themeColor="text1"/>
          <w:sz w:val="24"/>
          <w:szCs w:val="24"/>
        </w:rPr>
        <w:t xml:space="preserve">Perkančioji organizacija ekonomiškai naudingiausią pasiūlymą išrenka pagal tiekėjo pasiūlyme nurodytą </w:t>
      </w:r>
      <w:r w:rsidR="00003A3F" w:rsidRPr="00BF099F">
        <w:rPr>
          <w:rFonts w:ascii="Times New Roman" w:eastAsia="Calibri" w:hAnsi="Times New Roman" w:cs="Times New Roman"/>
          <w:color w:val="000000" w:themeColor="text1"/>
          <w:sz w:val="24"/>
          <w:szCs w:val="24"/>
        </w:rPr>
        <w:t>kain</w:t>
      </w:r>
      <w:r w:rsidR="004E71CB" w:rsidRPr="00BF099F">
        <w:rPr>
          <w:rFonts w:ascii="Times New Roman" w:eastAsia="Calibri" w:hAnsi="Times New Roman" w:cs="Times New Roman"/>
          <w:color w:val="000000" w:themeColor="text1"/>
          <w:sz w:val="24"/>
          <w:szCs w:val="24"/>
        </w:rPr>
        <w:t>ą</w:t>
      </w:r>
      <w:r w:rsidR="00003A3F" w:rsidRPr="00BF099F">
        <w:rPr>
          <w:rFonts w:ascii="Times New Roman" w:eastAsia="Calibri" w:hAnsi="Times New Roman" w:cs="Times New Roman"/>
          <w:color w:val="000000" w:themeColor="text1"/>
          <w:sz w:val="24"/>
          <w:szCs w:val="24"/>
        </w:rPr>
        <w:t xml:space="preserve">, kuri turi būti apskaičiuota ir nurodyta taip, kaip reikalaujama </w:t>
      </w:r>
      <w:bookmarkStart w:id="37" w:name="_Hlk91157291"/>
      <w:r w:rsidR="00CE14DF" w:rsidRPr="00BF099F">
        <w:rPr>
          <w:rFonts w:ascii="Times New Roman" w:eastAsia="Calibri" w:hAnsi="Times New Roman" w:cs="Times New Roman"/>
          <w:color w:val="000000" w:themeColor="text1"/>
          <w:sz w:val="24"/>
          <w:szCs w:val="24"/>
        </w:rPr>
        <w:t xml:space="preserve">specialiųjų </w:t>
      </w:r>
      <w:r w:rsidR="00090235" w:rsidRPr="00BF099F">
        <w:rPr>
          <w:rFonts w:ascii="Times New Roman" w:eastAsia="Calibri" w:hAnsi="Times New Roman" w:cs="Times New Roman"/>
          <w:color w:val="000000" w:themeColor="text1"/>
          <w:sz w:val="24"/>
          <w:szCs w:val="24"/>
        </w:rPr>
        <w:t>p</w:t>
      </w:r>
      <w:r w:rsidR="00551FA7" w:rsidRPr="00BF099F">
        <w:rPr>
          <w:rFonts w:ascii="Times New Roman" w:eastAsia="Calibri" w:hAnsi="Times New Roman" w:cs="Times New Roman"/>
          <w:color w:val="000000" w:themeColor="text1"/>
          <w:sz w:val="24"/>
          <w:szCs w:val="24"/>
        </w:rPr>
        <w:t xml:space="preserve">irkimo </w:t>
      </w:r>
      <w:r w:rsidR="00A176D5" w:rsidRPr="00BF099F">
        <w:rPr>
          <w:rFonts w:ascii="Times New Roman" w:eastAsia="Calibri" w:hAnsi="Times New Roman" w:cs="Times New Roman"/>
          <w:color w:val="000000" w:themeColor="text1"/>
          <w:sz w:val="24"/>
          <w:szCs w:val="24"/>
        </w:rPr>
        <w:t xml:space="preserve">sąlygų </w:t>
      </w:r>
      <w:bookmarkEnd w:id="37"/>
      <w:r w:rsidR="009E78C5" w:rsidRPr="00BF099F">
        <w:rPr>
          <w:rFonts w:ascii="Times New Roman" w:hAnsi="Times New Roman" w:cs="Times New Roman"/>
          <w:color w:val="000000" w:themeColor="text1"/>
          <w:sz w:val="24"/>
          <w:szCs w:val="24"/>
          <w:shd w:val="clear" w:color="auto" w:fill="FFFFFF"/>
        </w:rPr>
        <w:t>7</w:t>
      </w:r>
      <w:r w:rsidR="00090235" w:rsidRPr="00BF099F">
        <w:rPr>
          <w:rFonts w:ascii="Times New Roman" w:eastAsia="Calibri" w:hAnsi="Times New Roman" w:cs="Times New Roman"/>
          <w:color w:val="000000" w:themeColor="text1"/>
          <w:sz w:val="24"/>
          <w:szCs w:val="24"/>
        </w:rPr>
        <w:t xml:space="preserve"> priede. </w:t>
      </w:r>
    </w:p>
    <w:p w14:paraId="102136D3" w14:textId="3AFFA035" w:rsidR="00D734C6" w:rsidRPr="00BF099F" w:rsidRDefault="00D734C6" w:rsidP="00E902D5">
      <w:pPr>
        <w:pStyle w:val="Sraopastraipa"/>
        <w:numPr>
          <w:ilvl w:val="1"/>
          <w:numId w:val="9"/>
        </w:numPr>
        <w:tabs>
          <w:tab w:val="left" w:pos="993"/>
        </w:tabs>
        <w:spacing w:after="0" w:line="20" w:lineRule="atLeast"/>
        <w:ind w:left="0" w:firstLine="567"/>
        <w:jc w:val="both"/>
        <w:rPr>
          <w:rFonts w:ascii="Times New Roman" w:eastAsiaTheme="minorHAnsi" w:hAnsi="Times New Roman" w:cs="Times New Roman"/>
          <w:bCs/>
          <w:iCs/>
          <w:color w:val="000000" w:themeColor="text1"/>
          <w:sz w:val="24"/>
          <w:szCs w:val="24"/>
        </w:rPr>
      </w:pPr>
      <w:r w:rsidRPr="00BF099F">
        <w:rPr>
          <w:rFonts w:ascii="Times New Roman" w:hAnsi="Times New Roman" w:cs="Times New Roman"/>
          <w:color w:val="000000" w:themeColor="text1"/>
          <w:sz w:val="24"/>
          <w:szCs w:val="24"/>
        </w:rPr>
        <w:t xml:space="preserve">Laimėjusiu </w:t>
      </w:r>
      <w:r w:rsidR="005D7D8C" w:rsidRPr="00BF099F">
        <w:rPr>
          <w:rFonts w:ascii="Times New Roman" w:hAnsi="Times New Roman" w:cs="Times New Roman"/>
          <w:color w:val="000000" w:themeColor="text1"/>
          <w:sz w:val="24"/>
          <w:szCs w:val="24"/>
        </w:rPr>
        <w:t>pasiūlymu</w:t>
      </w:r>
      <w:r w:rsidRPr="00BF099F">
        <w:rPr>
          <w:rFonts w:ascii="Times New Roman" w:hAnsi="Times New Roman" w:cs="Times New Roman"/>
          <w:color w:val="000000" w:themeColor="text1"/>
          <w:sz w:val="24"/>
          <w:szCs w:val="24"/>
        </w:rPr>
        <w:t xml:space="preserve"> galės būti pripažintas tik 1 (vienas) </w:t>
      </w:r>
      <w:r w:rsidR="005D7D8C" w:rsidRPr="00BF099F">
        <w:rPr>
          <w:rFonts w:ascii="Times New Roman" w:hAnsi="Times New Roman" w:cs="Times New Roman"/>
          <w:color w:val="000000" w:themeColor="text1"/>
          <w:sz w:val="24"/>
          <w:szCs w:val="24"/>
        </w:rPr>
        <w:t>ekonomiškai naudingiausias pasiūlymas, esantis pasiūlymų eilės pirmojoje vietoje</w:t>
      </w:r>
      <w:r w:rsidRPr="00BF099F">
        <w:rPr>
          <w:rFonts w:ascii="Times New Roman" w:hAnsi="Times New Roman" w:cs="Times New Roman"/>
          <w:color w:val="000000" w:themeColor="text1"/>
          <w:sz w:val="24"/>
          <w:szCs w:val="24"/>
        </w:rPr>
        <w:t xml:space="preserve">. </w:t>
      </w:r>
    </w:p>
    <w:p w14:paraId="60FEBC05" w14:textId="0878B47F" w:rsidR="001A25FD" w:rsidRPr="00BF099F" w:rsidRDefault="00A9488B" w:rsidP="00E902D5">
      <w:pPr>
        <w:pStyle w:val="Betarp"/>
        <w:numPr>
          <w:ilvl w:val="1"/>
          <w:numId w:val="9"/>
        </w:numPr>
        <w:tabs>
          <w:tab w:val="left" w:pos="709"/>
          <w:tab w:val="left" w:pos="851"/>
          <w:tab w:val="left" w:pos="993"/>
        </w:tabs>
        <w:spacing w:line="20" w:lineRule="atLeast"/>
        <w:ind w:left="0" w:firstLine="567"/>
        <w:contextualSpacing/>
        <w:jc w:val="both"/>
        <w:rPr>
          <w:rFonts w:ascii="Times New Roman" w:eastAsiaTheme="minorHAnsi" w:hAnsi="Times New Roman" w:cs="Times New Roman"/>
          <w:bCs/>
          <w:i/>
          <w:iCs/>
          <w:color w:val="000000" w:themeColor="text1"/>
          <w:sz w:val="24"/>
          <w:szCs w:val="24"/>
        </w:rPr>
      </w:pPr>
      <w:r w:rsidRPr="00BF099F">
        <w:rPr>
          <w:rStyle w:val="cf01"/>
          <w:rFonts w:ascii="Times New Roman" w:hAnsi="Times New Roman" w:cs="Times New Roman"/>
          <w:color w:val="000000" w:themeColor="text1"/>
          <w:sz w:val="24"/>
          <w:szCs w:val="24"/>
        </w:rPr>
        <w:t>Perkančioji organizacija atmes tiekėjo pasiūlymą, jei</w:t>
      </w:r>
      <w:r w:rsidR="00195572" w:rsidRPr="00BF099F">
        <w:rPr>
          <w:rStyle w:val="cf01"/>
          <w:rFonts w:ascii="Times New Roman" w:hAnsi="Times New Roman" w:cs="Times New Roman"/>
          <w:color w:val="000000" w:themeColor="text1"/>
          <w:sz w:val="24"/>
          <w:szCs w:val="24"/>
        </w:rPr>
        <w:t xml:space="preserve">gu kartu su pasiūlymu </w:t>
      </w:r>
      <w:r w:rsidR="00B2125E" w:rsidRPr="00BF099F">
        <w:rPr>
          <w:rStyle w:val="cf01"/>
          <w:rFonts w:ascii="Times New Roman" w:hAnsi="Times New Roman" w:cs="Times New Roman"/>
          <w:color w:val="000000" w:themeColor="text1"/>
          <w:sz w:val="24"/>
          <w:szCs w:val="24"/>
        </w:rPr>
        <w:t xml:space="preserve">nebus pateikti šie </w:t>
      </w:r>
      <w:r w:rsidR="00277634" w:rsidRPr="00BF099F">
        <w:rPr>
          <w:rStyle w:val="cf01"/>
          <w:rFonts w:ascii="Times New Roman" w:hAnsi="Times New Roman" w:cs="Times New Roman"/>
          <w:color w:val="000000" w:themeColor="text1"/>
          <w:sz w:val="24"/>
          <w:szCs w:val="24"/>
        </w:rPr>
        <w:t>p</w:t>
      </w:r>
      <w:r w:rsidR="00B2125E" w:rsidRPr="00BF099F">
        <w:rPr>
          <w:rStyle w:val="cf01"/>
          <w:rFonts w:ascii="Times New Roman" w:hAnsi="Times New Roman" w:cs="Times New Roman"/>
          <w:color w:val="000000" w:themeColor="text1"/>
          <w:sz w:val="24"/>
          <w:szCs w:val="24"/>
        </w:rPr>
        <w:t xml:space="preserve">irkimo sąlygose reikalaujami pateikti dokumentai: </w:t>
      </w:r>
      <w:r w:rsidR="009E78C5" w:rsidRPr="00BF099F">
        <w:rPr>
          <w:rFonts w:ascii="Times New Roman" w:hAnsi="Times New Roman" w:cs="Times New Roman"/>
          <w:color w:val="000000" w:themeColor="text1"/>
          <w:sz w:val="24"/>
          <w:szCs w:val="24"/>
        </w:rPr>
        <w:t>Pasiūlymas</w:t>
      </w:r>
      <w:r w:rsidR="00075511" w:rsidRPr="00BF099F">
        <w:rPr>
          <w:rFonts w:ascii="Times New Roman" w:hAnsi="Times New Roman" w:cs="Times New Roman"/>
          <w:color w:val="000000" w:themeColor="text1"/>
          <w:sz w:val="24"/>
          <w:szCs w:val="24"/>
        </w:rPr>
        <w:t>.</w:t>
      </w:r>
      <w:r w:rsidR="00632F7B" w:rsidRPr="00BF099F">
        <w:rPr>
          <w:rFonts w:ascii="Times New Roman" w:hAnsi="Times New Roman" w:cs="Times New Roman"/>
          <w:color w:val="000000" w:themeColor="text1"/>
          <w:sz w:val="24"/>
          <w:szCs w:val="24"/>
        </w:rPr>
        <w:t xml:space="preserve"> </w:t>
      </w:r>
    </w:p>
    <w:p w14:paraId="678C44CA" w14:textId="6EB53055" w:rsidR="00FE7908" w:rsidRPr="00BF099F" w:rsidRDefault="00FE7908" w:rsidP="0097765E">
      <w:pPr>
        <w:pStyle w:val="Antrat1"/>
        <w:numPr>
          <w:ilvl w:val="0"/>
          <w:numId w:val="9"/>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36659187"/>
      <w:r w:rsidRPr="00BF099F">
        <w:rPr>
          <w:rFonts w:ascii="Times New Roman" w:hAnsi="Times New Roman" w:cs="Times New Roman"/>
        </w:rPr>
        <w:t>S</w:t>
      </w:r>
      <w:r w:rsidR="00281735" w:rsidRPr="00BF099F">
        <w:rPr>
          <w:rFonts w:ascii="Times New Roman" w:hAnsi="Times New Roman" w:cs="Times New Roman"/>
        </w:rPr>
        <w:t>utarties sudarymas</w:t>
      </w:r>
      <w:bookmarkEnd w:id="38"/>
      <w:bookmarkEnd w:id="39"/>
      <w:bookmarkEnd w:id="40"/>
    </w:p>
    <w:p w14:paraId="06FB8148" w14:textId="6301BD98" w:rsidR="003300F2" w:rsidRPr="00BF099F" w:rsidRDefault="009E78C5" w:rsidP="00E902D5">
      <w:pPr>
        <w:pStyle w:val="Sraopastraipa"/>
        <w:numPr>
          <w:ilvl w:val="1"/>
          <w:numId w:val="14"/>
        </w:numPr>
        <w:tabs>
          <w:tab w:val="left" w:pos="993"/>
        </w:tabs>
        <w:spacing w:after="0" w:line="240" w:lineRule="auto"/>
        <w:ind w:left="0" w:firstLine="567"/>
        <w:jc w:val="both"/>
        <w:rPr>
          <w:rFonts w:ascii="Times New Roman" w:hAnsi="Times New Roman" w:cs="Times New Roman"/>
          <w:color w:val="000000" w:themeColor="text1"/>
        </w:rPr>
      </w:pPr>
      <w:r w:rsidRPr="00BF099F">
        <w:rPr>
          <w:rFonts w:ascii="Times New Roman" w:hAnsi="Times New Roman" w:cs="Times New Roman"/>
          <w:color w:val="000000" w:themeColor="text1"/>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priede </w:t>
      </w:r>
      <w:r w:rsidR="00B76CA8">
        <w:rPr>
          <w:rFonts w:ascii="Times New Roman" w:hAnsi="Times New Roman" w:cs="Times New Roman"/>
          <w:color w:val="000000" w:themeColor="text1"/>
          <w:sz w:val="24"/>
          <w:szCs w:val="24"/>
        </w:rPr>
        <w:t>10</w:t>
      </w:r>
      <w:r w:rsidRPr="00BF099F">
        <w:rPr>
          <w:rFonts w:ascii="Times New Roman" w:hAnsi="Times New Roman" w:cs="Times New Roman"/>
          <w:color w:val="000000" w:themeColor="text1"/>
          <w:sz w:val="24"/>
          <w:szCs w:val="24"/>
        </w:rPr>
        <w:t xml:space="preserve"> priedas „Sutarties projektas“</w:t>
      </w:r>
    </w:p>
    <w:p w14:paraId="1640F94B" w14:textId="1B994232" w:rsidR="00640DBD" w:rsidRPr="00DF7A84"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rPr>
      </w:pPr>
      <w:bookmarkStart w:id="41" w:name="_Toc236659188"/>
      <w:bookmarkEnd w:id="2"/>
      <w:r w:rsidRPr="00DF7A84">
        <w:rPr>
          <w:rFonts w:ascii="Times New Roman" w:hAnsi="Times New Roman" w:cs="Times New Roman"/>
        </w:rPr>
        <w:t>Kitos sąlygos</w:t>
      </w:r>
      <w:bookmarkEnd w:id="41"/>
    </w:p>
    <w:p w14:paraId="43D736DB" w14:textId="255B0D58" w:rsidR="009E78C5" w:rsidRPr="00DF7A84" w:rsidRDefault="009E78C5" w:rsidP="009E78C5">
      <w:pPr>
        <w:pStyle w:val="Sraopastraipa"/>
        <w:shd w:val="clear" w:color="auto" w:fill="FFFFFF"/>
        <w:spacing w:after="0"/>
        <w:ind w:left="0" w:firstLine="567"/>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11.1. Asmens duomenų tvarkymas:</w:t>
      </w:r>
    </w:p>
    <w:p w14:paraId="326058FC" w14:textId="77777777" w:rsidR="009E78C5" w:rsidRPr="00DF7A84" w:rsidRDefault="009E78C5" w:rsidP="009E78C5">
      <w:pPr>
        <w:pStyle w:val="Sraopastraipa"/>
        <w:shd w:val="clear" w:color="auto" w:fill="FFFFFF"/>
        <w:spacing w:after="0"/>
        <w:ind w:left="0" w:firstLine="567"/>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11.1.1</w:t>
      </w:r>
      <w:r w:rsidRPr="00DF7A84">
        <w:rPr>
          <w:rFonts w:ascii="Times New Roman" w:eastAsia="Times New Roman" w:hAnsi="Times New Roman" w:cs="Times New Roman"/>
          <w:sz w:val="24"/>
          <w:szCs w:val="24"/>
        </w:rPr>
        <w:tab/>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54284D4" w14:textId="77777777" w:rsidR="009E78C5" w:rsidRPr="00DF7A84" w:rsidRDefault="009E78C5" w:rsidP="009E78C5">
      <w:pPr>
        <w:pStyle w:val="Sraopastraipa"/>
        <w:shd w:val="clear" w:color="auto" w:fill="FFFFFF"/>
        <w:spacing w:after="0"/>
        <w:ind w:left="0" w:firstLine="567"/>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lastRenderedPageBreak/>
        <w:t>11.1.2.</w:t>
      </w:r>
      <w:r w:rsidRPr="00DF7A84">
        <w:rPr>
          <w:rFonts w:ascii="Times New Roman" w:eastAsia="Times New Roman" w:hAnsi="Times New Roman" w:cs="Times New Roman"/>
          <w:sz w:val="24"/>
          <w:szCs w:val="24"/>
        </w:rPr>
        <w:tab/>
        <w:t>Nurodytais pagrindais bus tvarkomi tiesiogiai tiekėjų pateikti asmens duomenys.</w:t>
      </w:r>
    </w:p>
    <w:p w14:paraId="53EE8538" w14:textId="77777777" w:rsidR="009E78C5" w:rsidRPr="00DF7A84" w:rsidRDefault="009E78C5" w:rsidP="009E78C5">
      <w:pPr>
        <w:pStyle w:val="Sraopastraipa"/>
        <w:shd w:val="clear" w:color="auto" w:fill="FFFFFF"/>
        <w:spacing w:after="0"/>
        <w:ind w:left="0" w:firstLine="567"/>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11.1.3.</w:t>
      </w:r>
      <w:r w:rsidRPr="00DF7A84">
        <w:rPr>
          <w:rFonts w:ascii="Times New Roman" w:eastAsia="Times New Roman" w:hAnsi="Times New Roman" w:cs="Times New Roman"/>
          <w:sz w:val="24"/>
          <w:szCs w:val="24"/>
        </w:rPr>
        <w:tab/>
        <w:t>Tiekėjų pateikti duomenys bus saugomi teisės aktuose nustatytais terminais (Lietuvos vyriausiojo archyvaro 2011 m. kovo 9 d. įsakymu Nr. V-100 patvirtinta Bendrųjų dokumentų saugojimo terminų rodyklė).</w:t>
      </w:r>
    </w:p>
    <w:p w14:paraId="007984C6" w14:textId="77777777" w:rsidR="009E78C5" w:rsidRPr="00DF7A84" w:rsidRDefault="009E78C5" w:rsidP="009E78C5">
      <w:pPr>
        <w:shd w:val="clear" w:color="auto" w:fill="FFFFFF"/>
        <w:spacing w:after="0"/>
        <w:ind w:firstLine="567"/>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11.1.4.</w:t>
      </w:r>
      <w:r w:rsidRPr="00DF7A84">
        <w:rPr>
          <w:rFonts w:ascii="Times New Roman" w:eastAsia="Times New Roman" w:hAnsi="Times New Roman" w:cs="Times New Roman"/>
          <w:sz w:val="24"/>
          <w:szCs w:val="24"/>
        </w:rPr>
        <w:tab/>
        <w:t>Įgyvendindami teisės aktuose numatytas pareigas, tiekėjų asmens duomenis teiksime Viešųjų pirkimų tarnybai, CVP IS, teismams ir kitoms valstybės ar savivaldybės institucijoms.</w:t>
      </w:r>
    </w:p>
    <w:p w14:paraId="50E741B9" w14:textId="77777777" w:rsidR="009E78C5" w:rsidRPr="00BF099F" w:rsidRDefault="009E78C5" w:rsidP="009E78C5">
      <w:pPr>
        <w:pStyle w:val="Sraopastraipa"/>
        <w:shd w:val="clear" w:color="auto" w:fill="FFFFFF"/>
        <w:spacing w:after="0"/>
        <w:ind w:left="0" w:firstLine="567"/>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11.1.5.</w:t>
      </w:r>
      <w:r w:rsidRPr="00DF7A84">
        <w:rPr>
          <w:rFonts w:ascii="Times New Roman" w:eastAsia="Times New Roman" w:hAnsi="Times New Roman" w:cs="Times New Roman"/>
          <w:sz w:val="24"/>
          <w:szCs w:val="24"/>
        </w:rPr>
        <w:tab/>
        <w:t>Asmens duomenų tvarkymą perkančiojoje organizacijoje reglamentuoja perkančiosios organizacijos direktoriaus 2022 m. rugsėjo 29 d. įsakymu Nr. A1-1865 patvirtintos asmens duomenų tvarkymo Kupiškio rajono savivaldybės administracijoje taisyklės.</w:t>
      </w:r>
    </w:p>
    <w:p w14:paraId="7881FCAE" w14:textId="77777777" w:rsidR="00C87AB8" w:rsidRPr="00BF099F" w:rsidRDefault="008D704D" w:rsidP="00C87AB8">
      <w:pPr>
        <w:shd w:val="clear" w:color="auto" w:fill="FFFFFF"/>
        <w:spacing w:after="0" w:line="240" w:lineRule="auto"/>
        <w:jc w:val="center"/>
        <w:rPr>
          <w:rFonts w:ascii="Times New Roman" w:eastAsia="Calibri" w:hAnsi="Times New Roman" w:cs="Times New Roman"/>
        </w:rPr>
        <w:sectPr w:rsidR="00C87AB8" w:rsidRPr="00BF099F" w:rsidSect="00153FC8">
          <w:footerReference w:type="default" r:id="rId12"/>
          <w:footerReference w:type="first" r:id="rId13"/>
          <w:pgSz w:w="12240" w:h="15840"/>
          <w:pgMar w:top="1134" w:right="567" w:bottom="1134" w:left="1701" w:header="720" w:footer="720" w:gutter="0"/>
          <w:pgNumType w:start="0"/>
          <w:cols w:space="720"/>
          <w:titlePg/>
          <w:docGrid w:linePitch="360"/>
        </w:sectPr>
      </w:pPr>
      <w:r w:rsidRPr="00BF099F">
        <w:rPr>
          <w:rFonts w:ascii="Times New Roman" w:eastAsia="Calibri" w:hAnsi="Times New Roman" w:cs="Times New Roman"/>
        </w:rPr>
        <w:t>__________</w:t>
      </w:r>
    </w:p>
    <w:p w14:paraId="1DF37652" w14:textId="0A6B5A0A" w:rsidR="00774AA5" w:rsidRPr="00BF099F" w:rsidRDefault="000631F1" w:rsidP="005C1E12">
      <w:pPr>
        <w:pStyle w:val="Antrat1"/>
        <w:jc w:val="right"/>
        <w:rPr>
          <w:rFonts w:ascii="Times New Roman" w:hAnsi="Times New Roman" w:cs="Times New Roman"/>
          <w:color w:val="000000" w:themeColor="text1"/>
          <w:sz w:val="24"/>
          <w:szCs w:val="24"/>
        </w:rPr>
      </w:pPr>
      <w:bookmarkStart w:id="42" w:name="_Toc236659189"/>
      <w:r w:rsidRPr="00BF099F">
        <w:rPr>
          <w:rFonts w:ascii="Times New Roman" w:hAnsi="Times New Roman" w:cs="Times New Roman"/>
          <w:color w:val="000000" w:themeColor="text1"/>
          <w:sz w:val="24"/>
          <w:szCs w:val="24"/>
        </w:rPr>
        <w:lastRenderedPageBreak/>
        <w:t>P</w:t>
      </w:r>
      <w:r w:rsidR="008F59C5" w:rsidRPr="00BF099F">
        <w:rPr>
          <w:rFonts w:ascii="Times New Roman" w:hAnsi="Times New Roman" w:cs="Times New Roman"/>
          <w:color w:val="000000" w:themeColor="text1"/>
          <w:sz w:val="24"/>
          <w:szCs w:val="24"/>
        </w:rPr>
        <w:t>irkimo sąlygų 1 priedas „Terminai“</w:t>
      </w:r>
      <w:bookmarkEnd w:id="42"/>
    </w:p>
    <w:p w14:paraId="5369DEF7" w14:textId="77777777" w:rsidR="00A53BAE" w:rsidRPr="00BF099F" w:rsidRDefault="00A53BAE" w:rsidP="008E479D">
      <w:pPr>
        <w:shd w:val="clear" w:color="auto" w:fill="FFFFFF"/>
        <w:spacing w:after="0" w:line="240" w:lineRule="auto"/>
        <w:jc w:val="right"/>
        <w:rPr>
          <w:rFonts w:ascii="Times New Roman" w:eastAsia="Calibri" w:hAnsi="Times New Roman" w:cs="Times New Roman"/>
          <w:color w:val="000000" w:themeColor="text1"/>
          <w:sz w:val="24"/>
          <w:szCs w:val="24"/>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343"/>
        <w:gridCol w:w="4395"/>
        <w:gridCol w:w="2170"/>
      </w:tblGrid>
      <w:tr w:rsidR="00774AA5" w:rsidRPr="00BF099F" w14:paraId="730836B8" w14:textId="77777777" w:rsidTr="005908DB">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BF099F" w:rsidRDefault="009F4FBE" w:rsidP="004B3551">
            <w:pPr>
              <w:jc w:val="center"/>
              <w:rPr>
                <w:rFonts w:ascii="Times New Roman" w:hAnsi="Times New Roman" w:cs="Times New Roman"/>
                <w:b/>
                <w:bCs/>
                <w:color w:val="000000" w:themeColor="text1"/>
                <w:sz w:val="24"/>
                <w:szCs w:val="24"/>
              </w:rPr>
            </w:pPr>
            <w:proofErr w:type="spellStart"/>
            <w:r w:rsidRPr="00BF099F">
              <w:rPr>
                <w:rFonts w:ascii="Times New Roman" w:hAnsi="Times New Roman" w:cs="Times New Roman"/>
                <w:b/>
                <w:bCs/>
                <w:color w:val="000000" w:themeColor="text1"/>
                <w:sz w:val="24"/>
                <w:szCs w:val="24"/>
              </w:rPr>
              <w:t>Eil.Nr</w:t>
            </w:r>
            <w:proofErr w:type="spellEnd"/>
            <w:r w:rsidRPr="00BF099F">
              <w:rPr>
                <w:rFonts w:ascii="Times New Roman" w:hAnsi="Times New Roman" w:cs="Times New Roman"/>
                <w:b/>
                <w:bCs/>
                <w:color w:val="000000" w:themeColor="text1"/>
                <w:sz w:val="24"/>
                <w:szCs w:val="24"/>
              </w:rPr>
              <w:t>.</w:t>
            </w:r>
          </w:p>
        </w:tc>
        <w:tc>
          <w:tcPr>
            <w:tcW w:w="3343" w:type="dxa"/>
            <w:shd w:val="clear" w:color="auto" w:fill="D9D9D9" w:themeFill="background1" w:themeFillShade="D9"/>
            <w:tcMar>
              <w:top w:w="0" w:type="dxa"/>
              <w:left w:w="108" w:type="dxa"/>
              <w:bottom w:w="0" w:type="dxa"/>
              <w:right w:w="108" w:type="dxa"/>
            </w:tcMar>
          </w:tcPr>
          <w:p w14:paraId="778B1404" w14:textId="0B137751" w:rsidR="00774AA5" w:rsidRPr="00BF099F" w:rsidRDefault="004B3551" w:rsidP="004B3551">
            <w:pPr>
              <w:jc w:val="center"/>
              <w:rPr>
                <w:rFonts w:ascii="Times New Roman" w:hAnsi="Times New Roman" w:cs="Times New Roman"/>
                <w:b/>
                <w:bCs/>
                <w:color w:val="000000" w:themeColor="text1"/>
                <w:sz w:val="24"/>
                <w:szCs w:val="24"/>
              </w:rPr>
            </w:pPr>
            <w:r w:rsidRPr="00BF099F">
              <w:rPr>
                <w:rFonts w:ascii="Times New Roman" w:hAnsi="Times New Roman" w:cs="Times New Roman"/>
                <w:b/>
                <w:bCs/>
                <w:color w:val="000000" w:themeColor="text1"/>
                <w:sz w:val="24"/>
                <w:szCs w:val="24"/>
              </w:rPr>
              <w:t>VEIKSMAS</w:t>
            </w:r>
          </w:p>
        </w:tc>
        <w:tc>
          <w:tcPr>
            <w:tcW w:w="4395" w:type="dxa"/>
            <w:shd w:val="clear" w:color="auto" w:fill="D9D9D9" w:themeFill="background1" w:themeFillShade="D9"/>
            <w:tcMar>
              <w:top w:w="0" w:type="dxa"/>
              <w:left w:w="108" w:type="dxa"/>
              <w:bottom w:w="0" w:type="dxa"/>
              <w:right w:w="108" w:type="dxa"/>
            </w:tcMar>
          </w:tcPr>
          <w:p w14:paraId="2D8BCE72" w14:textId="77777777" w:rsidR="00774AA5" w:rsidRPr="00BF099F" w:rsidRDefault="00774AA5" w:rsidP="004B3551">
            <w:pPr>
              <w:spacing w:after="0"/>
              <w:jc w:val="center"/>
              <w:rPr>
                <w:rFonts w:ascii="Times New Roman" w:hAnsi="Times New Roman" w:cs="Times New Roman"/>
                <w:b/>
                <w:color w:val="000000" w:themeColor="text1"/>
                <w:sz w:val="24"/>
                <w:szCs w:val="24"/>
              </w:rPr>
            </w:pPr>
            <w:r w:rsidRPr="00BF099F">
              <w:rPr>
                <w:rFonts w:ascii="Times New Roman" w:hAnsi="Times New Roman" w:cs="Times New Roman"/>
                <w:b/>
                <w:color w:val="000000" w:themeColor="text1"/>
                <w:sz w:val="24"/>
                <w:szCs w:val="24"/>
              </w:rPr>
              <w:t>DATA/DIENŲ SKAIČIUS/ LAIKAS</w:t>
            </w:r>
          </w:p>
          <w:p w14:paraId="677BC1F4" w14:textId="77777777" w:rsidR="00774AA5" w:rsidRPr="00BF099F" w:rsidRDefault="00774AA5" w:rsidP="004B3551">
            <w:pPr>
              <w:spacing w:after="0"/>
              <w:jc w:val="center"/>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(Lietuvos laiku)</w:t>
            </w:r>
          </w:p>
        </w:tc>
        <w:tc>
          <w:tcPr>
            <w:tcW w:w="2170" w:type="dxa"/>
            <w:shd w:val="clear" w:color="auto" w:fill="D9D9D9" w:themeFill="background1" w:themeFillShade="D9"/>
            <w:tcMar>
              <w:top w:w="0" w:type="dxa"/>
              <w:left w:w="108" w:type="dxa"/>
              <w:bottom w:w="0" w:type="dxa"/>
              <w:right w:w="108" w:type="dxa"/>
            </w:tcMar>
          </w:tcPr>
          <w:p w14:paraId="11CCA5FB" w14:textId="77777777" w:rsidR="00774AA5" w:rsidRPr="00BF099F" w:rsidRDefault="00774AA5" w:rsidP="004B3551">
            <w:pPr>
              <w:jc w:val="center"/>
              <w:rPr>
                <w:rFonts w:ascii="Times New Roman" w:hAnsi="Times New Roman" w:cs="Times New Roman"/>
                <w:b/>
                <w:color w:val="000000" w:themeColor="text1"/>
                <w:sz w:val="24"/>
                <w:szCs w:val="24"/>
              </w:rPr>
            </w:pPr>
            <w:r w:rsidRPr="00BF099F">
              <w:rPr>
                <w:rFonts w:ascii="Times New Roman" w:hAnsi="Times New Roman" w:cs="Times New Roman"/>
                <w:b/>
                <w:color w:val="000000" w:themeColor="text1"/>
                <w:sz w:val="24"/>
                <w:szCs w:val="24"/>
              </w:rPr>
              <w:t>PASTABOS</w:t>
            </w:r>
          </w:p>
        </w:tc>
      </w:tr>
      <w:tr w:rsidR="00774AA5" w:rsidRPr="00BF099F" w14:paraId="33F22B33" w14:textId="77777777" w:rsidTr="005908DB">
        <w:trPr>
          <w:trHeight w:val="20"/>
        </w:trPr>
        <w:tc>
          <w:tcPr>
            <w:tcW w:w="910" w:type="dxa"/>
            <w:tcMar>
              <w:top w:w="0" w:type="dxa"/>
              <w:left w:w="108" w:type="dxa"/>
              <w:bottom w:w="0" w:type="dxa"/>
              <w:right w:w="108" w:type="dxa"/>
            </w:tcMar>
          </w:tcPr>
          <w:p w14:paraId="1D2814F3" w14:textId="2D8BEDEE" w:rsidR="00774AA5" w:rsidRPr="00BF099F" w:rsidRDefault="006932C2" w:rsidP="006932C2">
            <w:pPr>
              <w:keepNext/>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1.</w:t>
            </w:r>
          </w:p>
        </w:tc>
        <w:tc>
          <w:tcPr>
            <w:tcW w:w="3343" w:type="dxa"/>
            <w:tcMar>
              <w:top w:w="0" w:type="dxa"/>
              <w:left w:w="108" w:type="dxa"/>
              <w:bottom w:w="0" w:type="dxa"/>
              <w:right w:w="108" w:type="dxa"/>
            </w:tcMar>
          </w:tcPr>
          <w:p w14:paraId="25B87B88" w14:textId="77777777" w:rsidR="00774AA5" w:rsidRPr="00BF099F" w:rsidRDefault="00774AA5" w:rsidP="0003169B">
            <w:pPr>
              <w:keepNext/>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bCs/>
                <w:color w:val="000000" w:themeColor="text1"/>
                <w:sz w:val="24"/>
                <w:szCs w:val="24"/>
              </w:rPr>
              <w:t>Pasiūlymų pateikimo terminas</w:t>
            </w:r>
          </w:p>
        </w:tc>
        <w:tc>
          <w:tcPr>
            <w:tcW w:w="4395" w:type="dxa"/>
            <w:tcMar>
              <w:top w:w="0" w:type="dxa"/>
              <w:left w:w="108" w:type="dxa"/>
              <w:bottom w:w="0" w:type="dxa"/>
              <w:right w:w="108" w:type="dxa"/>
            </w:tcMar>
          </w:tcPr>
          <w:p w14:paraId="3167CE4C" w14:textId="719F5068"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nurodytas </w:t>
            </w:r>
            <w:r w:rsidR="00C47599" w:rsidRPr="00BF099F">
              <w:rPr>
                <w:rFonts w:ascii="Times New Roman" w:hAnsi="Times New Roman" w:cs="Times New Roman"/>
                <w:color w:val="000000" w:themeColor="text1"/>
                <w:sz w:val="24"/>
                <w:szCs w:val="24"/>
              </w:rPr>
              <w:t>s</w:t>
            </w:r>
            <w:r w:rsidRPr="00BF099F">
              <w:rPr>
                <w:rFonts w:ascii="Times New Roman" w:hAnsi="Times New Roman" w:cs="Times New Roman"/>
                <w:color w:val="000000" w:themeColor="text1"/>
                <w:sz w:val="24"/>
                <w:szCs w:val="24"/>
              </w:rPr>
              <w:t xml:space="preserve">kelbime </w:t>
            </w:r>
          </w:p>
        </w:tc>
        <w:tc>
          <w:tcPr>
            <w:tcW w:w="2170" w:type="dxa"/>
            <w:tcMar>
              <w:top w:w="0" w:type="dxa"/>
              <w:left w:w="108" w:type="dxa"/>
              <w:bottom w:w="0" w:type="dxa"/>
              <w:right w:w="108" w:type="dxa"/>
            </w:tcMar>
          </w:tcPr>
          <w:p w14:paraId="2BC4B21F" w14:textId="0CE68D8A" w:rsidR="00774AA5" w:rsidRPr="00BF099F" w:rsidRDefault="00774AA5" w:rsidP="00593F3E">
            <w:pPr>
              <w:spacing w:after="0" w:line="240" w:lineRule="auto"/>
              <w:rPr>
                <w:rFonts w:ascii="Times New Roman" w:hAnsi="Times New Roman" w:cs="Times New Roman"/>
                <w:iCs/>
                <w:color w:val="000000" w:themeColor="text1"/>
                <w:sz w:val="24"/>
                <w:szCs w:val="24"/>
              </w:rPr>
            </w:pPr>
            <w:r w:rsidRPr="00BF099F">
              <w:rPr>
                <w:rFonts w:ascii="Times New Roman" w:hAnsi="Times New Roman" w:cs="Times New Roman"/>
                <w:color w:val="000000" w:themeColor="text1"/>
                <w:sz w:val="24"/>
                <w:szCs w:val="24"/>
              </w:rPr>
              <w:t>Perkančioji organizacija turi teisę pratęsti pasiūlymų pateikimo terminą.</w:t>
            </w:r>
          </w:p>
        </w:tc>
      </w:tr>
      <w:tr w:rsidR="00774AA5" w:rsidRPr="00BF099F" w14:paraId="2DDCD559" w14:textId="77777777" w:rsidTr="005908DB">
        <w:trPr>
          <w:trHeight w:val="20"/>
        </w:trPr>
        <w:tc>
          <w:tcPr>
            <w:tcW w:w="910" w:type="dxa"/>
            <w:tcMar>
              <w:top w:w="0" w:type="dxa"/>
              <w:left w:w="108" w:type="dxa"/>
              <w:bottom w:w="0" w:type="dxa"/>
              <w:right w:w="108" w:type="dxa"/>
            </w:tcMar>
          </w:tcPr>
          <w:p w14:paraId="6C70187E" w14:textId="7D03D63A" w:rsidR="00774AA5" w:rsidRPr="00BF099F" w:rsidRDefault="006932C2" w:rsidP="006932C2">
            <w:pPr>
              <w:keepNext/>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2.</w:t>
            </w:r>
          </w:p>
        </w:tc>
        <w:tc>
          <w:tcPr>
            <w:tcW w:w="3343" w:type="dxa"/>
            <w:tcMar>
              <w:top w:w="0" w:type="dxa"/>
              <w:left w:w="108" w:type="dxa"/>
              <w:bottom w:w="0" w:type="dxa"/>
              <w:right w:w="108" w:type="dxa"/>
            </w:tcMar>
          </w:tcPr>
          <w:p w14:paraId="2368993B" w14:textId="77777777" w:rsidR="00774AA5" w:rsidRPr="00BF099F" w:rsidRDefault="00774AA5" w:rsidP="0003169B">
            <w:pPr>
              <w:keepNext/>
              <w:spacing w:after="0" w:line="240" w:lineRule="auto"/>
              <w:rPr>
                <w:rFonts w:ascii="Times New Roman" w:hAnsi="Times New Roman" w:cs="Times New Roman"/>
                <w:color w:val="000000" w:themeColor="text1"/>
                <w:sz w:val="24"/>
                <w:szCs w:val="24"/>
              </w:rPr>
            </w:pPr>
            <w:r w:rsidRPr="00BF099F">
              <w:rPr>
                <w:rFonts w:ascii="Times New Roman" w:eastAsia="Times New Roman" w:hAnsi="Times New Roman" w:cs="Times New Roman"/>
                <w:color w:val="000000" w:themeColor="text1"/>
                <w:sz w:val="24"/>
                <w:szCs w:val="24"/>
              </w:rPr>
              <w:t>Pradinis susipažinimas su CVP IS priemonėmis gautais pasiūlymais</w:t>
            </w:r>
          </w:p>
        </w:tc>
        <w:tc>
          <w:tcPr>
            <w:tcW w:w="4395" w:type="dxa"/>
            <w:tcMar>
              <w:top w:w="0" w:type="dxa"/>
              <w:left w:w="108" w:type="dxa"/>
              <w:bottom w:w="0" w:type="dxa"/>
              <w:right w:w="108" w:type="dxa"/>
            </w:tcMar>
          </w:tcPr>
          <w:p w14:paraId="7ECB1EDB" w14:textId="19A68D8C"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Pradedamas ne anksčiau nei po </w:t>
            </w:r>
            <w:r w:rsidR="006B0247" w:rsidRPr="00BF099F">
              <w:rPr>
                <w:rFonts w:ascii="Times New Roman" w:hAnsi="Times New Roman" w:cs="Times New Roman"/>
                <w:color w:val="000000" w:themeColor="text1"/>
                <w:sz w:val="24"/>
                <w:szCs w:val="24"/>
              </w:rPr>
              <w:t>30</w:t>
            </w:r>
            <w:r w:rsidRPr="00BF099F">
              <w:rPr>
                <w:rFonts w:ascii="Times New Roman" w:hAnsi="Times New Roman" w:cs="Times New Roman"/>
                <w:color w:val="000000" w:themeColor="text1"/>
                <w:sz w:val="24"/>
                <w:szCs w:val="24"/>
              </w:rPr>
              <w:t xml:space="preserve"> minučių po pasiūlymų pateikimo termino pabaigos</w:t>
            </w:r>
          </w:p>
        </w:tc>
        <w:tc>
          <w:tcPr>
            <w:tcW w:w="2170" w:type="dxa"/>
            <w:tcMar>
              <w:top w:w="0" w:type="dxa"/>
              <w:left w:w="108" w:type="dxa"/>
              <w:bottom w:w="0" w:type="dxa"/>
              <w:right w:w="108" w:type="dxa"/>
            </w:tcMar>
          </w:tcPr>
          <w:p w14:paraId="516BC120" w14:textId="3556D373" w:rsidR="00774AA5" w:rsidRPr="00BF099F" w:rsidRDefault="00774AA5" w:rsidP="0003169B">
            <w:pPr>
              <w:spacing w:after="0" w:line="240" w:lineRule="auto"/>
              <w:rPr>
                <w:rFonts w:ascii="Times New Roman" w:hAnsi="Times New Roman" w:cs="Times New Roman"/>
                <w:iCs/>
                <w:color w:val="000000" w:themeColor="text1"/>
                <w:sz w:val="24"/>
                <w:szCs w:val="24"/>
              </w:rPr>
            </w:pPr>
          </w:p>
        </w:tc>
      </w:tr>
      <w:tr w:rsidR="00774AA5" w:rsidRPr="00BF099F" w14:paraId="0E1517C9" w14:textId="77777777" w:rsidTr="005908DB">
        <w:trPr>
          <w:trHeight w:val="20"/>
        </w:trPr>
        <w:tc>
          <w:tcPr>
            <w:tcW w:w="910" w:type="dxa"/>
            <w:tcMar>
              <w:top w:w="0" w:type="dxa"/>
              <w:left w:w="108" w:type="dxa"/>
              <w:bottom w:w="0" w:type="dxa"/>
              <w:right w:w="108" w:type="dxa"/>
            </w:tcMar>
          </w:tcPr>
          <w:p w14:paraId="0BF18051" w14:textId="03A0C935" w:rsidR="00774AA5" w:rsidRPr="00BF099F" w:rsidRDefault="006932C2" w:rsidP="006932C2">
            <w:pPr>
              <w:keepNext/>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3.</w:t>
            </w:r>
          </w:p>
        </w:tc>
        <w:tc>
          <w:tcPr>
            <w:tcW w:w="3343" w:type="dxa"/>
            <w:tcMar>
              <w:top w:w="0" w:type="dxa"/>
              <w:left w:w="108" w:type="dxa"/>
              <w:bottom w:w="0" w:type="dxa"/>
              <w:right w:w="108" w:type="dxa"/>
            </w:tcMar>
          </w:tcPr>
          <w:p w14:paraId="4AD453C1" w14:textId="70320C71" w:rsidR="00774AA5" w:rsidRPr="00BF099F" w:rsidRDefault="00774AA5" w:rsidP="0003169B">
            <w:pPr>
              <w:keepNext/>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color w:val="000000" w:themeColor="text1"/>
                <w:sz w:val="24"/>
                <w:szCs w:val="24"/>
              </w:rPr>
              <w:t xml:space="preserve">Prašymą paaiškinti, patikslinti pirkimo </w:t>
            </w:r>
            <w:r w:rsidR="00EF5E21" w:rsidRPr="00BF099F">
              <w:rPr>
                <w:rFonts w:ascii="Times New Roman" w:hAnsi="Times New Roman" w:cs="Times New Roman"/>
                <w:color w:val="000000" w:themeColor="text1"/>
                <w:sz w:val="24"/>
                <w:szCs w:val="24"/>
              </w:rPr>
              <w:t>sąlygas</w:t>
            </w:r>
            <w:r w:rsidRPr="00BF099F">
              <w:rPr>
                <w:rFonts w:ascii="Times New Roman" w:hAnsi="Times New Roman" w:cs="Times New Roman"/>
                <w:color w:val="000000" w:themeColor="text1"/>
                <w:sz w:val="24"/>
                <w:szCs w:val="24"/>
              </w:rPr>
              <w:t xml:space="preserve"> tiekėjas turi pateikti ne vėliau kaip:</w:t>
            </w:r>
          </w:p>
        </w:tc>
        <w:tc>
          <w:tcPr>
            <w:tcW w:w="4395" w:type="dxa"/>
            <w:tcMar>
              <w:top w:w="0" w:type="dxa"/>
              <w:left w:w="108" w:type="dxa"/>
              <w:bottom w:w="0" w:type="dxa"/>
              <w:right w:w="108" w:type="dxa"/>
            </w:tcMar>
          </w:tcPr>
          <w:p w14:paraId="56FC8010" w14:textId="4178C93A" w:rsidR="00774AA5" w:rsidRPr="00BF099F" w:rsidRDefault="009E78C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6 (šešios)</w:t>
            </w:r>
            <w:r w:rsidR="005F17E7" w:rsidRPr="00BF099F">
              <w:rPr>
                <w:rFonts w:ascii="Times New Roman" w:hAnsi="Times New Roman" w:cs="Times New Roman"/>
                <w:color w:val="000000" w:themeColor="text1"/>
                <w:sz w:val="24"/>
                <w:szCs w:val="24"/>
              </w:rPr>
              <w:t xml:space="preserve"> dienų iki pasiūlymų pateikimo termino dienos</w:t>
            </w:r>
          </w:p>
        </w:tc>
        <w:tc>
          <w:tcPr>
            <w:tcW w:w="2170" w:type="dxa"/>
            <w:tcMar>
              <w:top w:w="0" w:type="dxa"/>
              <w:left w:w="108" w:type="dxa"/>
              <w:bottom w:w="0" w:type="dxa"/>
              <w:right w:w="108" w:type="dxa"/>
            </w:tcMar>
          </w:tcPr>
          <w:p w14:paraId="6B3FEA86" w14:textId="51CC9454" w:rsidR="00774AA5" w:rsidRPr="00BF099F" w:rsidRDefault="00774AA5" w:rsidP="00424668">
            <w:pPr>
              <w:spacing w:after="0" w:line="240" w:lineRule="auto"/>
              <w:rPr>
                <w:rFonts w:ascii="Times New Roman" w:hAnsi="Times New Roman" w:cs="Times New Roman"/>
                <w:iCs/>
                <w:color w:val="000000" w:themeColor="text1"/>
                <w:sz w:val="24"/>
                <w:szCs w:val="24"/>
              </w:rPr>
            </w:pPr>
          </w:p>
        </w:tc>
      </w:tr>
      <w:tr w:rsidR="00774AA5" w:rsidRPr="00BF099F" w14:paraId="6E37868A" w14:textId="77777777" w:rsidTr="005908DB">
        <w:trPr>
          <w:trHeight w:val="20"/>
        </w:trPr>
        <w:tc>
          <w:tcPr>
            <w:tcW w:w="910" w:type="dxa"/>
            <w:tcMar>
              <w:top w:w="0" w:type="dxa"/>
              <w:left w:w="108" w:type="dxa"/>
              <w:bottom w:w="0" w:type="dxa"/>
              <w:right w:w="108" w:type="dxa"/>
            </w:tcMar>
          </w:tcPr>
          <w:p w14:paraId="5A3E2C4C" w14:textId="033C7E4A"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1E3634E1" w14:textId="6A145837"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Perkančioji organizacija </w:t>
            </w:r>
            <w:r w:rsidR="009B3AF8" w:rsidRPr="00BF099F">
              <w:rPr>
                <w:rFonts w:ascii="Times New Roman" w:hAnsi="Times New Roman" w:cs="Times New Roman"/>
                <w:color w:val="000000" w:themeColor="text1"/>
                <w:sz w:val="24"/>
                <w:szCs w:val="24"/>
              </w:rPr>
              <w:t>p</w:t>
            </w:r>
            <w:r w:rsidRPr="00BF099F">
              <w:rPr>
                <w:rFonts w:ascii="Times New Roman" w:hAnsi="Times New Roman" w:cs="Times New Roman"/>
                <w:color w:val="000000" w:themeColor="text1"/>
                <w:sz w:val="24"/>
                <w:szCs w:val="24"/>
              </w:rPr>
              <w:t xml:space="preserve">irkimo </w:t>
            </w:r>
            <w:r w:rsidR="00EF5E21" w:rsidRPr="00BF099F">
              <w:rPr>
                <w:rFonts w:ascii="Times New Roman" w:hAnsi="Times New Roman" w:cs="Times New Roman"/>
                <w:color w:val="000000" w:themeColor="text1"/>
                <w:sz w:val="24"/>
                <w:szCs w:val="24"/>
              </w:rPr>
              <w:t>sąlygų</w:t>
            </w:r>
            <w:r w:rsidRPr="00BF099F">
              <w:rPr>
                <w:rFonts w:ascii="Times New Roman" w:hAnsi="Times New Roman" w:cs="Times New Roman"/>
                <w:color w:val="000000" w:themeColor="text1"/>
                <w:sz w:val="24"/>
                <w:szCs w:val="24"/>
              </w:rPr>
              <w:t xml:space="preserve"> paaiškinimą, patikslinimą pateikia visiems tiekėjams ne vėliau kaip:</w:t>
            </w:r>
          </w:p>
        </w:tc>
        <w:tc>
          <w:tcPr>
            <w:tcW w:w="4395" w:type="dxa"/>
            <w:tcMar>
              <w:top w:w="0" w:type="dxa"/>
              <w:left w:w="108" w:type="dxa"/>
              <w:bottom w:w="0" w:type="dxa"/>
              <w:right w:w="108" w:type="dxa"/>
            </w:tcMar>
          </w:tcPr>
          <w:p w14:paraId="4D170373" w14:textId="24F5C9F4" w:rsidR="00774AA5" w:rsidRPr="00BF099F" w:rsidRDefault="009E78C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4 (keturios)</w:t>
            </w:r>
            <w:r w:rsidR="00CE1F13" w:rsidRPr="00BF099F">
              <w:rPr>
                <w:rFonts w:ascii="Times New Roman" w:hAnsi="Times New Roman" w:cs="Times New Roman"/>
                <w:color w:val="000000" w:themeColor="text1"/>
                <w:sz w:val="24"/>
                <w:szCs w:val="24"/>
              </w:rPr>
              <w:t xml:space="preserve"> dienų iki pasiūlymų pateikimo termino dienos</w:t>
            </w:r>
          </w:p>
        </w:tc>
        <w:tc>
          <w:tcPr>
            <w:tcW w:w="2170" w:type="dxa"/>
            <w:tcMar>
              <w:top w:w="0" w:type="dxa"/>
              <w:left w:w="108" w:type="dxa"/>
              <w:bottom w:w="0" w:type="dxa"/>
              <w:right w:w="108" w:type="dxa"/>
            </w:tcMar>
          </w:tcPr>
          <w:p w14:paraId="2E898EC9" w14:textId="04515CD4" w:rsidR="00774AA5" w:rsidRPr="00BF099F" w:rsidRDefault="00774AA5" w:rsidP="00CE1F13">
            <w:pPr>
              <w:spacing w:after="0" w:line="240" w:lineRule="auto"/>
              <w:rPr>
                <w:rFonts w:ascii="Times New Roman" w:hAnsi="Times New Roman" w:cs="Times New Roman"/>
                <w:color w:val="000000" w:themeColor="text1"/>
                <w:sz w:val="24"/>
                <w:szCs w:val="24"/>
              </w:rPr>
            </w:pPr>
          </w:p>
        </w:tc>
      </w:tr>
      <w:tr w:rsidR="00774AA5" w:rsidRPr="00BF099F" w14:paraId="7621DE63" w14:textId="77777777" w:rsidTr="005908DB">
        <w:trPr>
          <w:trHeight w:val="20"/>
        </w:trPr>
        <w:tc>
          <w:tcPr>
            <w:tcW w:w="910" w:type="dxa"/>
            <w:tcMar>
              <w:top w:w="0" w:type="dxa"/>
              <w:left w:w="108" w:type="dxa"/>
              <w:bottom w:w="0" w:type="dxa"/>
              <w:right w:w="108" w:type="dxa"/>
            </w:tcMar>
          </w:tcPr>
          <w:p w14:paraId="63314DF2" w14:textId="5548A91C"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758839D1" w14:textId="4F4D0EEB" w:rsidR="00774AA5" w:rsidRPr="00BF099F" w:rsidRDefault="00455131"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O</w:t>
            </w:r>
            <w:r w:rsidR="00774AA5" w:rsidRPr="00BF099F">
              <w:rPr>
                <w:rFonts w:ascii="Times New Roman" w:hAnsi="Times New Roman" w:cs="Times New Roman"/>
                <w:color w:val="000000" w:themeColor="text1"/>
                <w:sz w:val="24"/>
                <w:szCs w:val="24"/>
              </w:rPr>
              <w:t>bjekto apžiūra bus vykdoma:</w:t>
            </w:r>
          </w:p>
        </w:tc>
        <w:tc>
          <w:tcPr>
            <w:tcW w:w="4395" w:type="dxa"/>
            <w:tcMar>
              <w:top w:w="0" w:type="dxa"/>
              <w:left w:w="108" w:type="dxa"/>
              <w:bottom w:w="0" w:type="dxa"/>
              <w:right w:w="108" w:type="dxa"/>
            </w:tcMar>
          </w:tcPr>
          <w:p w14:paraId="16ACE08C" w14:textId="77777777" w:rsidR="00774AA5" w:rsidRPr="00BF099F" w:rsidRDefault="00774AA5" w:rsidP="0003169B">
            <w:pPr>
              <w:spacing w:after="0" w:line="240" w:lineRule="auto"/>
              <w:rPr>
                <w:rFonts w:ascii="Times New Roman" w:hAnsi="Times New Roman" w:cs="Times New Roman"/>
                <w:iCs/>
                <w:color w:val="000000" w:themeColor="text1"/>
                <w:sz w:val="24"/>
                <w:szCs w:val="24"/>
              </w:rPr>
            </w:pPr>
            <w:r w:rsidRPr="00BF099F">
              <w:rPr>
                <w:rFonts w:ascii="Times New Roman" w:hAnsi="Times New Roman" w:cs="Times New Roman"/>
                <w:iCs/>
                <w:color w:val="000000" w:themeColor="text1"/>
                <w:sz w:val="24"/>
                <w:szCs w:val="24"/>
              </w:rPr>
              <w:t>NETAIKOMA</w:t>
            </w:r>
          </w:p>
        </w:tc>
        <w:tc>
          <w:tcPr>
            <w:tcW w:w="2170" w:type="dxa"/>
            <w:tcMar>
              <w:top w:w="0" w:type="dxa"/>
              <w:left w:w="108" w:type="dxa"/>
              <w:bottom w:w="0" w:type="dxa"/>
              <w:right w:w="108" w:type="dxa"/>
            </w:tcMar>
          </w:tcPr>
          <w:p w14:paraId="0CB425FC" w14:textId="4062D38F"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3AA572DF" w14:textId="77777777" w:rsidTr="005908DB">
        <w:trPr>
          <w:trHeight w:val="20"/>
        </w:trPr>
        <w:tc>
          <w:tcPr>
            <w:tcW w:w="910" w:type="dxa"/>
            <w:tcMar>
              <w:top w:w="0" w:type="dxa"/>
              <w:left w:w="108" w:type="dxa"/>
              <w:bottom w:w="0" w:type="dxa"/>
              <w:right w:w="108" w:type="dxa"/>
            </w:tcMar>
          </w:tcPr>
          <w:p w14:paraId="0C5D727C" w14:textId="097AAFC5"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77FDC819" w14:textId="2D3D8B4C"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Perkančioji organizacija rengs susitikimus su tiekėjais dėl pirkimo </w:t>
            </w:r>
            <w:r w:rsidR="006932C2" w:rsidRPr="00BF099F">
              <w:rPr>
                <w:rFonts w:ascii="Times New Roman" w:hAnsi="Times New Roman" w:cs="Times New Roman"/>
                <w:color w:val="000000" w:themeColor="text1"/>
                <w:sz w:val="24"/>
                <w:szCs w:val="24"/>
              </w:rPr>
              <w:t>sąlygų</w:t>
            </w:r>
            <w:r w:rsidRPr="00BF099F">
              <w:rPr>
                <w:rFonts w:ascii="Times New Roman" w:hAnsi="Times New Roman" w:cs="Times New Roman"/>
                <w:color w:val="000000" w:themeColor="text1"/>
                <w:sz w:val="24"/>
                <w:szCs w:val="24"/>
              </w:rPr>
              <w:t xml:space="preserve"> paaiškinimo</w:t>
            </w:r>
          </w:p>
        </w:tc>
        <w:tc>
          <w:tcPr>
            <w:tcW w:w="4395" w:type="dxa"/>
            <w:tcMar>
              <w:top w:w="0" w:type="dxa"/>
              <w:left w:w="108" w:type="dxa"/>
              <w:bottom w:w="0" w:type="dxa"/>
              <w:right w:w="108" w:type="dxa"/>
            </w:tcMar>
          </w:tcPr>
          <w:p w14:paraId="37463C11" w14:textId="77777777" w:rsidR="00774AA5" w:rsidRPr="00BF099F" w:rsidRDefault="00774AA5" w:rsidP="0003169B">
            <w:pPr>
              <w:spacing w:after="0" w:line="240" w:lineRule="auto"/>
              <w:rPr>
                <w:rFonts w:ascii="Times New Roman" w:hAnsi="Times New Roman" w:cs="Times New Roman"/>
                <w:iCs/>
                <w:color w:val="000000" w:themeColor="text1"/>
                <w:sz w:val="24"/>
                <w:szCs w:val="24"/>
              </w:rPr>
            </w:pPr>
            <w:r w:rsidRPr="00BF099F">
              <w:rPr>
                <w:rFonts w:ascii="Times New Roman" w:hAnsi="Times New Roman" w:cs="Times New Roman"/>
                <w:iCs/>
                <w:color w:val="000000" w:themeColor="text1"/>
                <w:sz w:val="24"/>
                <w:szCs w:val="24"/>
              </w:rPr>
              <w:t>NETAIKOMA</w:t>
            </w:r>
          </w:p>
        </w:tc>
        <w:tc>
          <w:tcPr>
            <w:tcW w:w="2170" w:type="dxa"/>
            <w:tcMar>
              <w:top w:w="0" w:type="dxa"/>
              <w:left w:w="108" w:type="dxa"/>
              <w:bottom w:w="0" w:type="dxa"/>
              <w:right w:w="108" w:type="dxa"/>
            </w:tcMar>
          </w:tcPr>
          <w:p w14:paraId="1C7B20C9" w14:textId="2A5AE4AD"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595801DB" w14:textId="77777777" w:rsidTr="005908DB">
        <w:trPr>
          <w:trHeight w:val="20"/>
        </w:trPr>
        <w:tc>
          <w:tcPr>
            <w:tcW w:w="910" w:type="dxa"/>
            <w:tcMar>
              <w:top w:w="0" w:type="dxa"/>
              <w:left w:w="108" w:type="dxa"/>
              <w:bottom w:w="0" w:type="dxa"/>
              <w:right w:w="108" w:type="dxa"/>
            </w:tcMar>
          </w:tcPr>
          <w:p w14:paraId="7834A329" w14:textId="7DD7B5EE"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1664470B" w14:textId="04429B88"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Tiekėjai turi pateikti prekių pavyzdžius</w:t>
            </w:r>
          </w:p>
        </w:tc>
        <w:tc>
          <w:tcPr>
            <w:tcW w:w="4395" w:type="dxa"/>
            <w:tcMar>
              <w:top w:w="0" w:type="dxa"/>
              <w:left w:w="108" w:type="dxa"/>
              <w:bottom w:w="0" w:type="dxa"/>
              <w:right w:w="108" w:type="dxa"/>
            </w:tcMar>
          </w:tcPr>
          <w:p w14:paraId="2276FCB7" w14:textId="3FC16A52" w:rsidR="00774AA5" w:rsidRPr="00BF099F" w:rsidRDefault="00774AA5" w:rsidP="009E78C5">
            <w:pPr>
              <w:pStyle w:val="Body2"/>
              <w:spacing w:after="0"/>
              <w:rPr>
                <w:rFonts w:cs="Times New Roman"/>
                <w:color w:val="000000" w:themeColor="text1"/>
                <w:sz w:val="24"/>
                <w:szCs w:val="24"/>
                <w:lang w:val="lt-LT"/>
              </w:rPr>
            </w:pPr>
            <w:r w:rsidRPr="00BF099F">
              <w:rPr>
                <w:rFonts w:cs="Times New Roman"/>
                <w:color w:val="000000" w:themeColor="text1"/>
                <w:sz w:val="24"/>
                <w:szCs w:val="24"/>
                <w:lang w:val="lt-LT"/>
              </w:rPr>
              <w:t>NETAIKOMA</w:t>
            </w:r>
          </w:p>
        </w:tc>
        <w:tc>
          <w:tcPr>
            <w:tcW w:w="2170" w:type="dxa"/>
            <w:tcMar>
              <w:top w:w="0" w:type="dxa"/>
              <w:left w:w="108" w:type="dxa"/>
              <w:bottom w:w="0" w:type="dxa"/>
              <w:right w:w="108" w:type="dxa"/>
            </w:tcMar>
          </w:tcPr>
          <w:p w14:paraId="49C9AF54" w14:textId="060712A8"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712AAA1F" w14:textId="77777777" w:rsidTr="005908DB">
        <w:trPr>
          <w:trHeight w:val="20"/>
        </w:trPr>
        <w:tc>
          <w:tcPr>
            <w:tcW w:w="910" w:type="dxa"/>
            <w:tcMar>
              <w:top w:w="0" w:type="dxa"/>
              <w:left w:w="108" w:type="dxa"/>
              <w:bottom w:w="0" w:type="dxa"/>
              <w:right w:w="108" w:type="dxa"/>
            </w:tcMar>
          </w:tcPr>
          <w:p w14:paraId="204C0E52" w14:textId="1B708D3D"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20CE1883"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Pasiūlymo galiojimo ir pasiūlymo galiojimo užtikrinimo (jei taikoma) terminas ne trumpesnis kaip</w:t>
            </w:r>
          </w:p>
        </w:tc>
        <w:tc>
          <w:tcPr>
            <w:tcW w:w="4395" w:type="dxa"/>
            <w:tcMar>
              <w:top w:w="0" w:type="dxa"/>
              <w:left w:w="108" w:type="dxa"/>
              <w:bottom w:w="0" w:type="dxa"/>
              <w:right w:w="108" w:type="dxa"/>
            </w:tcMar>
          </w:tcPr>
          <w:p w14:paraId="1D8F2053" w14:textId="77777777" w:rsidR="00774AA5" w:rsidRPr="00BF099F" w:rsidRDefault="00774AA5" w:rsidP="0003169B">
            <w:pPr>
              <w:spacing w:after="0" w:line="240" w:lineRule="auto"/>
              <w:rPr>
                <w:rFonts w:ascii="Times New Roman" w:hAnsi="Times New Roman" w:cs="Times New Roman"/>
                <w:iCs/>
                <w:color w:val="000000" w:themeColor="text1"/>
                <w:sz w:val="24"/>
                <w:szCs w:val="24"/>
              </w:rPr>
            </w:pPr>
            <w:r w:rsidRPr="00BF099F">
              <w:rPr>
                <w:rFonts w:ascii="Times New Roman" w:hAnsi="Times New Roman" w:cs="Times New Roman"/>
                <w:iCs/>
                <w:color w:val="000000" w:themeColor="text1"/>
                <w:sz w:val="24"/>
                <w:szCs w:val="24"/>
              </w:rPr>
              <w:t>90 (devyniasdešimt) dienų nuo pasiūlymų pateikimo galutinio termino pabaigos</w:t>
            </w:r>
          </w:p>
        </w:tc>
        <w:tc>
          <w:tcPr>
            <w:tcW w:w="2170" w:type="dxa"/>
            <w:tcMar>
              <w:top w:w="0" w:type="dxa"/>
              <w:left w:w="108" w:type="dxa"/>
              <w:bottom w:w="0" w:type="dxa"/>
              <w:right w:w="108" w:type="dxa"/>
            </w:tcMar>
          </w:tcPr>
          <w:p w14:paraId="16D7D59D" w14:textId="7639E1B8"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046FE48C" w14:textId="77777777" w:rsidTr="005908DB">
        <w:trPr>
          <w:trHeight w:val="20"/>
        </w:trPr>
        <w:tc>
          <w:tcPr>
            <w:tcW w:w="910" w:type="dxa"/>
            <w:tcMar>
              <w:top w:w="0" w:type="dxa"/>
              <w:left w:w="108" w:type="dxa"/>
              <w:bottom w:w="0" w:type="dxa"/>
              <w:right w:w="108" w:type="dxa"/>
            </w:tcMar>
          </w:tcPr>
          <w:p w14:paraId="0CCD490C" w14:textId="1C5F8541" w:rsidR="00774AA5" w:rsidRPr="00BF099F" w:rsidRDefault="00774AA5" w:rsidP="0097765E">
            <w:pPr>
              <w:pStyle w:val="Sraopastraipa"/>
              <w:numPr>
                <w:ilvl w:val="0"/>
                <w:numId w:val="6"/>
              </w:numPr>
              <w:spacing w:after="0" w:line="240" w:lineRule="auto"/>
              <w:rPr>
                <w:rFonts w:ascii="Times New Roman" w:hAnsi="Times New Roman" w:cs="Times New Roman"/>
                <w:color w:val="000000" w:themeColor="text1"/>
                <w:sz w:val="24"/>
                <w:szCs w:val="24"/>
              </w:rPr>
            </w:pPr>
          </w:p>
        </w:tc>
        <w:tc>
          <w:tcPr>
            <w:tcW w:w="3343" w:type="dxa"/>
            <w:tcMar>
              <w:top w:w="0" w:type="dxa"/>
              <w:left w:w="108" w:type="dxa"/>
              <w:bottom w:w="0" w:type="dxa"/>
              <w:right w:w="108" w:type="dxa"/>
            </w:tcMar>
          </w:tcPr>
          <w:p w14:paraId="3A78067C"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color w:val="000000" w:themeColor="text1"/>
                <w:sz w:val="24"/>
                <w:szCs w:val="24"/>
              </w:rPr>
              <w:t xml:space="preserve">Perkančioji organizacija atsako tiekėjui, ar ji sutinka priimti tiekėjo siūlomą pasiūlymo galiojimo užtikrinimą patvirtinantį dokumentą ne vėliau kaip per </w:t>
            </w:r>
          </w:p>
        </w:tc>
        <w:tc>
          <w:tcPr>
            <w:tcW w:w="4395" w:type="dxa"/>
            <w:tcMar>
              <w:top w:w="0" w:type="dxa"/>
              <w:left w:w="108" w:type="dxa"/>
              <w:bottom w:w="0" w:type="dxa"/>
              <w:right w:w="108" w:type="dxa"/>
            </w:tcMar>
          </w:tcPr>
          <w:p w14:paraId="7C89FA9E" w14:textId="23D1EF0C" w:rsidR="00EF6436" w:rsidRPr="00BF099F" w:rsidRDefault="009E78C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iCs/>
                <w:color w:val="000000" w:themeColor="text1"/>
                <w:sz w:val="24"/>
                <w:szCs w:val="24"/>
              </w:rPr>
              <w:t>NETAIKOMA</w:t>
            </w:r>
          </w:p>
          <w:p w14:paraId="4DD4DD87" w14:textId="36DF3448" w:rsidR="00774AA5" w:rsidRPr="00BF099F" w:rsidRDefault="00774AA5" w:rsidP="0003169B">
            <w:pPr>
              <w:spacing w:after="0" w:line="240" w:lineRule="auto"/>
              <w:rPr>
                <w:rFonts w:ascii="Times New Roman" w:hAnsi="Times New Roman" w:cs="Times New Roman"/>
                <w:iCs/>
                <w:color w:val="000000" w:themeColor="text1"/>
                <w:sz w:val="24"/>
                <w:szCs w:val="24"/>
              </w:rPr>
            </w:pPr>
          </w:p>
        </w:tc>
        <w:tc>
          <w:tcPr>
            <w:tcW w:w="2170" w:type="dxa"/>
            <w:tcMar>
              <w:top w:w="0" w:type="dxa"/>
              <w:left w:w="108" w:type="dxa"/>
              <w:bottom w:w="0" w:type="dxa"/>
              <w:right w:w="108" w:type="dxa"/>
            </w:tcMar>
          </w:tcPr>
          <w:p w14:paraId="7A43570F" w14:textId="47CC65DE" w:rsidR="00774AA5" w:rsidRPr="00BF099F" w:rsidRDefault="00774AA5" w:rsidP="127DD6E8">
            <w:pPr>
              <w:spacing w:after="0" w:line="240" w:lineRule="auto"/>
              <w:rPr>
                <w:rFonts w:ascii="Times New Roman" w:hAnsi="Times New Roman" w:cs="Times New Roman"/>
                <w:color w:val="000000" w:themeColor="text1"/>
                <w:sz w:val="24"/>
                <w:szCs w:val="24"/>
              </w:rPr>
            </w:pPr>
          </w:p>
        </w:tc>
      </w:tr>
      <w:tr w:rsidR="00774AA5" w:rsidRPr="00BF099F" w14:paraId="1F2EA374" w14:textId="77777777" w:rsidTr="005908DB">
        <w:trPr>
          <w:trHeight w:val="20"/>
        </w:trPr>
        <w:tc>
          <w:tcPr>
            <w:tcW w:w="910" w:type="dxa"/>
            <w:tcMar>
              <w:top w:w="0" w:type="dxa"/>
              <w:left w:w="108" w:type="dxa"/>
              <w:bottom w:w="0" w:type="dxa"/>
              <w:right w:w="108" w:type="dxa"/>
            </w:tcMar>
          </w:tcPr>
          <w:p w14:paraId="539F7958" w14:textId="226D3FF6"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27FEFE6F"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color w:val="000000" w:themeColor="text1"/>
                <w:sz w:val="24"/>
                <w:szCs w:val="24"/>
              </w:rPr>
              <w:t>Pasiūlymo galiojimo užtikrinimas pirkimo dalyviui grąžinamas (arba atsisakoma teisių į jį) per</w:t>
            </w:r>
          </w:p>
        </w:tc>
        <w:tc>
          <w:tcPr>
            <w:tcW w:w="4395" w:type="dxa"/>
            <w:tcMar>
              <w:top w:w="0" w:type="dxa"/>
              <w:left w:w="108" w:type="dxa"/>
              <w:bottom w:w="0" w:type="dxa"/>
              <w:right w:w="108" w:type="dxa"/>
            </w:tcMar>
          </w:tcPr>
          <w:p w14:paraId="73F0A51F" w14:textId="77777777" w:rsidR="009E78C5" w:rsidRPr="00BF099F" w:rsidRDefault="009E78C5" w:rsidP="009E78C5">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iCs/>
                <w:color w:val="000000" w:themeColor="text1"/>
                <w:sz w:val="24"/>
                <w:szCs w:val="24"/>
              </w:rPr>
              <w:t>NETAIKOMA</w:t>
            </w:r>
          </w:p>
          <w:p w14:paraId="684369EC" w14:textId="06D354C1" w:rsidR="00774AA5" w:rsidRPr="00BF099F" w:rsidRDefault="00774AA5" w:rsidP="0003169B">
            <w:pPr>
              <w:spacing w:after="0" w:line="240" w:lineRule="auto"/>
              <w:jc w:val="both"/>
              <w:rPr>
                <w:rFonts w:ascii="Times New Roman" w:hAnsi="Times New Roman" w:cs="Times New Roman"/>
                <w:color w:val="000000" w:themeColor="text1"/>
                <w:sz w:val="24"/>
                <w:szCs w:val="24"/>
              </w:rPr>
            </w:pPr>
          </w:p>
        </w:tc>
        <w:tc>
          <w:tcPr>
            <w:tcW w:w="2170" w:type="dxa"/>
            <w:tcMar>
              <w:top w:w="0" w:type="dxa"/>
              <w:left w:w="108" w:type="dxa"/>
              <w:bottom w:w="0" w:type="dxa"/>
              <w:right w:w="108" w:type="dxa"/>
            </w:tcMar>
          </w:tcPr>
          <w:p w14:paraId="7D43700D" w14:textId="71FB9D48"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6D55395E" w14:textId="77777777" w:rsidTr="005908DB">
        <w:trPr>
          <w:trHeight w:val="20"/>
        </w:trPr>
        <w:tc>
          <w:tcPr>
            <w:tcW w:w="910" w:type="dxa"/>
            <w:tcMar>
              <w:top w:w="0" w:type="dxa"/>
              <w:left w:w="108" w:type="dxa"/>
              <w:bottom w:w="0" w:type="dxa"/>
              <w:right w:w="108" w:type="dxa"/>
            </w:tcMar>
          </w:tcPr>
          <w:p w14:paraId="5B414F03" w14:textId="2549B1DC"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738116EE"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Perkančioji organizacija informuoja pirkimo dalyvius apie EBVPD vertinimo rezultatus ne vėliau kaip per</w:t>
            </w:r>
          </w:p>
        </w:tc>
        <w:tc>
          <w:tcPr>
            <w:tcW w:w="4395" w:type="dxa"/>
            <w:tcMar>
              <w:top w:w="0" w:type="dxa"/>
              <w:left w:w="108" w:type="dxa"/>
              <w:bottom w:w="0" w:type="dxa"/>
              <w:right w:w="108" w:type="dxa"/>
            </w:tcMar>
          </w:tcPr>
          <w:p w14:paraId="3A59976E"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3 (tris) darbo dienas nuo sprendimo priėmimo dienos</w:t>
            </w:r>
          </w:p>
        </w:tc>
        <w:tc>
          <w:tcPr>
            <w:tcW w:w="2170" w:type="dxa"/>
            <w:tcMar>
              <w:top w:w="0" w:type="dxa"/>
              <w:left w:w="108" w:type="dxa"/>
              <w:bottom w:w="0" w:type="dxa"/>
              <w:right w:w="108" w:type="dxa"/>
            </w:tcMar>
          </w:tcPr>
          <w:p w14:paraId="1A133141" w14:textId="16262ED2" w:rsidR="00774AA5" w:rsidRPr="00BF099F" w:rsidRDefault="00774AA5" w:rsidP="0003169B">
            <w:pPr>
              <w:spacing w:after="0" w:line="240" w:lineRule="auto"/>
              <w:rPr>
                <w:rFonts w:ascii="Times New Roman" w:hAnsi="Times New Roman" w:cs="Times New Roman"/>
                <w:bCs/>
                <w:color w:val="000000" w:themeColor="text1"/>
                <w:sz w:val="24"/>
                <w:szCs w:val="24"/>
              </w:rPr>
            </w:pPr>
          </w:p>
        </w:tc>
      </w:tr>
      <w:tr w:rsidR="00774AA5" w:rsidRPr="00BF099F" w14:paraId="59E99749" w14:textId="77777777" w:rsidTr="005908DB">
        <w:trPr>
          <w:trHeight w:val="20"/>
        </w:trPr>
        <w:tc>
          <w:tcPr>
            <w:tcW w:w="910" w:type="dxa"/>
            <w:tcMar>
              <w:top w:w="0" w:type="dxa"/>
              <w:left w:w="108" w:type="dxa"/>
              <w:bottom w:w="0" w:type="dxa"/>
              <w:right w:w="108" w:type="dxa"/>
            </w:tcMar>
          </w:tcPr>
          <w:p w14:paraId="7986B22C" w14:textId="28A1D23B"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3F6E38E5"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 xml:space="preserve">Perkančioji organizacija pirkimo dalyviams praneša apie priimtą sprendimą nustatyti </w:t>
            </w:r>
            <w:r w:rsidRPr="00BF099F">
              <w:rPr>
                <w:rFonts w:ascii="Times New Roman" w:hAnsi="Times New Roman" w:cs="Times New Roman"/>
                <w:bCs/>
                <w:color w:val="000000" w:themeColor="text1"/>
                <w:sz w:val="24"/>
                <w:szCs w:val="24"/>
              </w:rPr>
              <w:lastRenderedPageBreak/>
              <w:t xml:space="preserve">laimėjusį pasiūlymą, </w:t>
            </w:r>
            <w:r w:rsidRPr="00BF099F">
              <w:rPr>
                <w:rFonts w:ascii="Times New Roman" w:hAnsi="Times New Roman" w:cs="Times New Roman"/>
                <w:color w:val="000000" w:themeColor="text1"/>
                <w:sz w:val="24"/>
                <w:szCs w:val="24"/>
              </w:rPr>
              <w:t>dėl kurio bus sudaroma</w:t>
            </w:r>
            <w:r w:rsidRPr="00BF099F">
              <w:rPr>
                <w:rFonts w:ascii="Times New Roman" w:hAnsi="Times New Roman" w:cs="Times New Roman"/>
                <w:bCs/>
                <w:color w:val="000000" w:themeColor="text1"/>
                <w:sz w:val="24"/>
                <w:szCs w:val="24"/>
              </w:rPr>
              <w:t xml:space="preserve"> sutartis ne vėliau kaip per</w:t>
            </w:r>
          </w:p>
        </w:tc>
        <w:tc>
          <w:tcPr>
            <w:tcW w:w="4395" w:type="dxa"/>
            <w:tcMar>
              <w:top w:w="0" w:type="dxa"/>
              <w:left w:w="108" w:type="dxa"/>
              <w:bottom w:w="0" w:type="dxa"/>
              <w:right w:w="108" w:type="dxa"/>
            </w:tcMar>
          </w:tcPr>
          <w:p w14:paraId="02898D3A" w14:textId="1A56EDAC" w:rsidR="00774AA5" w:rsidRPr="00BF099F" w:rsidRDefault="00CC70B1"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lastRenderedPageBreak/>
              <w:t>3</w:t>
            </w:r>
            <w:r w:rsidR="00774AA5" w:rsidRPr="00BF099F">
              <w:rPr>
                <w:rFonts w:ascii="Times New Roman" w:hAnsi="Times New Roman" w:cs="Times New Roman"/>
                <w:bCs/>
                <w:color w:val="000000" w:themeColor="text1"/>
                <w:sz w:val="24"/>
                <w:szCs w:val="24"/>
              </w:rPr>
              <w:t xml:space="preserve"> (</w:t>
            </w:r>
            <w:r w:rsidR="00D707AB" w:rsidRPr="00BF099F">
              <w:rPr>
                <w:rFonts w:ascii="Times New Roman" w:hAnsi="Times New Roman" w:cs="Times New Roman"/>
                <w:bCs/>
                <w:color w:val="000000" w:themeColor="text1"/>
                <w:sz w:val="24"/>
                <w:szCs w:val="24"/>
              </w:rPr>
              <w:t>tris</w:t>
            </w:r>
            <w:r w:rsidR="00774AA5" w:rsidRPr="00BF099F">
              <w:rPr>
                <w:rFonts w:ascii="Times New Roman" w:hAnsi="Times New Roman" w:cs="Times New Roman"/>
                <w:bCs/>
                <w:color w:val="000000" w:themeColor="text1"/>
                <w:sz w:val="24"/>
                <w:szCs w:val="24"/>
              </w:rPr>
              <w:t>) darbo dienas nuo sprendimo priėmimo dienos</w:t>
            </w:r>
          </w:p>
        </w:tc>
        <w:tc>
          <w:tcPr>
            <w:tcW w:w="2170" w:type="dxa"/>
            <w:tcMar>
              <w:top w:w="0" w:type="dxa"/>
              <w:left w:w="108" w:type="dxa"/>
              <w:bottom w:w="0" w:type="dxa"/>
              <w:right w:w="108" w:type="dxa"/>
            </w:tcMar>
          </w:tcPr>
          <w:p w14:paraId="71FB89FD" w14:textId="2A118ABE"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5D779D75" w14:textId="77777777" w:rsidTr="005908DB">
        <w:trPr>
          <w:trHeight w:val="20"/>
        </w:trPr>
        <w:tc>
          <w:tcPr>
            <w:tcW w:w="910" w:type="dxa"/>
            <w:tcMar>
              <w:top w:w="0" w:type="dxa"/>
              <w:left w:w="108" w:type="dxa"/>
              <w:bottom w:w="0" w:type="dxa"/>
              <w:right w:w="108" w:type="dxa"/>
            </w:tcMar>
          </w:tcPr>
          <w:p w14:paraId="715DBD55" w14:textId="53D9A072"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343562B6"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Perkančioji organizacija, pirkimo dalyviui raštu paprašius, jam pateikia VPĮ 58 straipsnio 2 dalyje nustatytą informaciją ne vėliau kaip per</w:t>
            </w:r>
          </w:p>
        </w:tc>
        <w:tc>
          <w:tcPr>
            <w:tcW w:w="4395" w:type="dxa"/>
            <w:tcMar>
              <w:top w:w="0" w:type="dxa"/>
              <w:left w:w="108" w:type="dxa"/>
              <w:bottom w:w="0" w:type="dxa"/>
              <w:right w:w="108" w:type="dxa"/>
            </w:tcMar>
          </w:tcPr>
          <w:p w14:paraId="7F18AB44"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bCs/>
                <w:color w:val="000000" w:themeColor="text1"/>
                <w:sz w:val="24"/>
                <w:szCs w:val="24"/>
              </w:rPr>
              <w:t>15 (penkiolika) dienų nuo pirkimo dalyvio raštu pateikto prašymo gavimo dienos</w:t>
            </w:r>
          </w:p>
        </w:tc>
        <w:tc>
          <w:tcPr>
            <w:tcW w:w="2170" w:type="dxa"/>
            <w:tcMar>
              <w:top w:w="0" w:type="dxa"/>
              <w:left w:w="108" w:type="dxa"/>
              <w:bottom w:w="0" w:type="dxa"/>
              <w:right w:w="108" w:type="dxa"/>
            </w:tcMar>
          </w:tcPr>
          <w:p w14:paraId="7A6A5CD0" w14:textId="36C4D3EC" w:rsidR="00774AA5" w:rsidRPr="00BF099F" w:rsidRDefault="00774AA5" w:rsidP="0003169B">
            <w:pPr>
              <w:pStyle w:val="tajtip"/>
              <w:shd w:val="clear" w:color="auto" w:fill="FFFFFF"/>
              <w:spacing w:before="0" w:beforeAutospacing="0" w:after="0" w:afterAutospacing="0"/>
              <w:ind w:firstLine="313"/>
              <w:rPr>
                <w:color w:val="000000" w:themeColor="text1"/>
              </w:rPr>
            </w:pPr>
          </w:p>
        </w:tc>
      </w:tr>
      <w:tr w:rsidR="00774AA5" w:rsidRPr="00BF099F" w14:paraId="3739CF2C" w14:textId="77777777" w:rsidTr="005908DB">
        <w:trPr>
          <w:trHeight w:val="20"/>
        </w:trPr>
        <w:tc>
          <w:tcPr>
            <w:tcW w:w="910" w:type="dxa"/>
            <w:tcMar>
              <w:top w:w="0" w:type="dxa"/>
              <w:left w:w="108" w:type="dxa"/>
              <w:bottom w:w="0" w:type="dxa"/>
              <w:right w:w="108" w:type="dxa"/>
            </w:tcMar>
          </w:tcPr>
          <w:p w14:paraId="50E0821F" w14:textId="51531F71"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4FECB953"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color w:val="000000" w:themeColor="text1"/>
                <w:sz w:val="24"/>
                <w:szCs w:val="24"/>
                <w:shd w:val="clear" w:color="auto" w:fill="FFFFFF"/>
              </w:rPr>
              <w:t xml:space="preserve">Tiekėjas turi teisę pateikti pretenziją perkančiajai organizacijai, pateikti prašymą ar pareikšti ieškinį teismui </w:t>
            </w:r>
            <w:r w:rsidRPr="00BF099F">
              <w:rPr>
                <w:rFonts w:ascii="Times New Roman" w:hAnsi="Times New Roman" w:cs="Times New Roman"/>
                <w:bCs/>
                <w:color w:val="000000" w:themeColor="text1"/>
                <w:sz w:val="24"/>
                <w:szCs w:val="24"/>
              </w:rPr>
              <w:t>ne vėliau kaip per</w:t>
            </w:r>
          </w:p>
        </w:tc>
        <w:tc>
          <w:tcPr>
            <w:tcW w:w="4395" w:type="dxa"/>
            <w:tcMar>
              <w:top w:w="0" w:type="dxa"/>
              <w:left w:w="108" w:type="dxa"/>
              <w:bottom w:w="0" w:type="dxa"/>
              <w:right w:w="108" w:type="dxa"/>
            </w:tcMar>
          </w:tcPr>
          <w:p w14:paraId="28BC19B8" w14:textId="403BE6D7" w:rsidR="00774AA5" w:rsidRPr="00BF099F" w:rsidRDefault="00774AA5" w:rsidP="005A0791">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10 (dešimt) </w:t>
            </w:r>
            <w:r w:rsidR="00C77CAE" w:rsidRPr="00BF099F">
              <w:rPr>
                <w:rFonts w:ascii="Times New Roman" w:hAnsi="Times New Roman" w:cs="Times New Roman"/>
                <w:color w:val="000000" w:themeColor="text1"/>
                <w:sz w:val="24"/>
                <w:szCs w:val="24"/>
              </w:rPr>
              <w:t>dienų</w:t>
            </w:r>
          </w:p>
          <w:p w14:paraId="38F150E0" w14:textId="091326A3" w:rsidR="006C7941" w:rsidRPr="00BF099F" w:rsidRDefault="00D65C16" w:rsidP="006C7941">
            <w:pPr>
              <w:spacing w:after="0" w:line="240" w:lineRule="auto"/>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nuo </w:t>
            </w:r>
            <w:r w:rsidR="006C7941" w:rsidRPr="00BF099F">
              <w:rPr>
                <w:rFonts w:ascii="Times New Roman" w:eastAsia="Arial" w:hAnsi="Times New Roman" w:cs="Times New Roman"/>
                <w:color w:val="000000" w:themeColor="text1"/>
                <w:sz w:val="24"/>
                <w:szCs w:val="24"/>
              </w:rPr>
              <w:t>perkančiosios organizacijos</w:t>
            </w:r>
            <w:r w:rsidRPr="00BF099F">
              <w:rPr>
                <w:rFonts w:ascii="Times New Roman" w:hAnsi="Times New Roman" w:cs="Times New Roman"/>
                <w:color w:val="000000" w:themeColor="text1"/>
                <w:sz w:val="24"/>
                <w:szCs w:val="24"/>
              </w:rPr>
              <w:t xml:space="preserve"> pranešimo raštu apie jos priimtą sprendimą išsiuntimo tiekėjams dienos arba nuo paskelbimo apie </w:t>
            </w:r>
            <w:r w:rsidR="006C7941" w:rsidRPr="00BF099F">
              <w:rPr>
                <w:rFonts w:ascii="Times New Roman" w:eastAsia="Arial" w:hAnsi="Times New Roman" w:cs="Times New Roman"/>
                <w:color w:val="000000" w:themeColor="text1"/>
                <w:sz w:val="24"/>
                <w:szCs w:val="24"/>
              </w:rPr>
              <w:t>perkančiosios organizacijos</w:t>
            </w:r>
            <w:r w:rsidRPr="00BF099F">
              <w:rPr>
                <w:rFonts w:ascii="Times New Roman" w:hAnsi="Times New Roman" w:cs="Times New Roman"/>
                <w:color w:val="000000" w:themeColor="text1"/>
                <w:sz w:val="24"/>
                <w:szCs w:val="24"/>
              </w:rPr>
              <w:t xml:space="preserve"> priimtus sprendimus dienos, jei VPĮ nenumato reikalavimo raštu informuoti tiekėjus apie </w:t>
            </w:r>
            <w:r w:rsidRPr="00BF099F">
              <w:rPr>
                <w:rFonts w:ascii="Times New Roman" w:eastAsia="Arial" w:hAnsi="Times New Roman" w:cs="Times New Roman"/>
                <w:color w:val="000000" w:themeColor="text1"/>
                <w:sz w:val="24"/>
                <w:szCs w:val="24"/>
              </w:rPr>
              <w:t xml:space="preserve"> </w:t>
            </w:r>
            <w:r w:rsidR="006C7941" w:rsidRPr="00BF099F">
              <w:rPr>
                <w:rFonts w:ascii="Times New Roman" w:eastAsia="Arial" w:hAnsi="Times New Roman" w:cs="Times New Roman"/>
                <w:color w:val="000000" w:themeColor="text1"/>
                <w:sz w:val="24"/>
                <w:szCs w:val="24"/>
              </w:rPr>
              <w:t>perkančiosios organizacijos</w:t>
            </w:r>
            <w:r w:rsidRPr="00BF099F">
              <w:rPr>
                <w:rFonts w:ascii="Times New Roman" w:hAnsi="Times New Roman" w:cs="Times New Roman"/>
                <w:color w:val="000000" w:themeColor="text1"/>
                <w:sz w:val="24"/>
                <w:szCs w:val="24"/>
              </w:rPr>
              <w:t xml:space="preserve"> priimtus sprendimus;</w:t>
            </w:r>
          </w:p>
          <w:p w14:paraId="24167C40" w14:textId="4434CEE0" w:rsidR="00774AA5" w:rsidRPr="00BF099F" w:rsidRDefault="00D65C16" w:rsidP="006C7941">
            <w:pPr>
              <w:spacing w:after="0" w:line="240" w:lineRule="auto"/>
              <w:jc w:val="both"/>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0DA96950" w14:textId="70776E48" w:rsidR="00774AA5" w:rsidRPr="00BF099F" w:rsidRDefault="00774AA5" w:rsidP="0003169B">
            <w:pPr>
              <w:spacing w:after="0" w:line="240" w:lineRule="auto"/>
              <w:rPr>
                <w:rFonts w:ascii="Times New Roman" w:hAnsi="Times New Roman" w:cs="Times New Roman"/>
                <w:bCs/>
                <w:color w:val="000000" w:themeColor="text1"/>
                <w:sz w:val="24"/>
                <w:szCs w:val="24"/>
              </w:rPr>
            </w:pPr>
          </w:p>
        </w:tc>
      </w:tr>
      <w:tr w:rsidR="00774AA5" w:rsidRPr="00BF099F" w14:paraId="1A8FC6DE" w14:textId="77777777" w:rsidTr="005908DB">
        <w:trPr>
          <w:trHeight w:val="20"/>
        </w:trPr>
        <w:tc>
          <w:tcPr>
            <w:tcW w:w="910" w:type="dxa"/>
            <w:tcMar>
              <w:top w:w="0" w:type="dxa"/>
              <w:left w:w="108" w:type="dxa"/>
              <w:bottom w:w="0" w:type="dxa"/>
              <w:right w:w="108" w:type="dxa"/>
            </w:tcMar>
          </w:tcPr>
          <w:p w14:paraId="3FCD8BCC" w14:textId="19D85D51" w:rsidR="00774AA5" w:rsidRPr="00BF099F" w:rsidRDefault="00774AA5" w:rsidP="0097765E">
            <w:pPr>
              <w:pStyle w:val="Sraopastraipa"/>
              <w:numPr>
                <w:ilvl w:val="0"/>
                <w:numId w:val="6"/>
              </w:numPr>
              <w:spacing w:after="0" w:line="240" w:lineRule="auto"/>
              <w:rPr>
                <w:rFonts w:ascii="Times New Roman" w:hAnsi="Times New Roman" w:cs="Times New Roman"/>
                <w:color w:val="000000" w:themeColor="text1"/>
                <w:sz w:val="24"/>
                <w:szCs w:val="24"/>
              </w:rPr>
            </w:pPr>
          </w:p>
        </w:tc>
        <w:tc>
          <w:tcPr>
            <w:tcW w:w="3343" w:type="dxa"/>
            <w:tcMar>
              <w:top w:w="0" w:type="dxa"/>
              <w:left w:w="108" w:type="dxa"/>
              <w:bottom w:w="0" w:type="dxa"/>
              <w:right w:w="108" w:type="dxa"/>
            </w:tcMar>
          </w:tcPr>
          <w:p w14:paraId="4B78EF85" w14:textId="77777777"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395" w:type="dxa"/>
            <w:tcMar>
              <w:top w:w="0" w:type="dxa"/>
              <w:left w:w="108" w:type="dxa"/>
              <w:bottom w:w="0" w:type="dxa"/>
              <w:right w:w="108" w:type="dxa"/>
            </w:tcMar>
          </w:tcPr>
          <w:p w14:paraId="7989960F" w14:textId="77777777"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6 (šešias) darbo dienas nuo pretenzijos gavimo dienos</w:t>
            </w:r>
          </w:p>
        </w:tc>
        <w:tc>
          <w:tcPr>
            <w:tcW w:w="2170" w:type="dxa"/>
            <w:tcMar>
              <w:top w:w="0" w:type="dxa"/>
              <w:left w:w="108" w:type="dxa"/>
              <w:bottom w:w="0" w:type="dxa"/>
              <w:right w:w="108" w:type="dxa"/>
            </w:tcMar>
          </w:tcPr>
          <w:p w14:paraId="2E4EA800" w14:textId="424A9933"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65BDD6BA" w14:textId="77777777" w:rsidTr="005908DB">
        <w:trPr>
          <w:trHeight w:val="20"/>
        </w:trPr>
        <w:tc>
          <w:tcPr>
            <w:tcW w:w="910" w:type="dxa"/>
            <w:tcMar>
              <w:top w:w="0" w:type="dxa"/>
              <w:left w:w="108" w:type="dxa"/>
              <w:bottom w:w="0" w:type="dxa"/>
              <w:right w:w="108" w:type="dxa"/>
            </w:tcMar>
          </w:tcPr>
          <w:p w14:paraId="18CCF556" w14:textId="1FABF3A4" w:rsidR="00774AA5" w:rsidRPr="00BF099F" w:rsidRDefault="00774AA5" w:rsidP="0097765E">
            <w:pPr>
              <w:pStyle w:val="Sraopastraipa"/>
              <w:numPr>
                <w:ilvl w:val="0"/>
                <w:numId w:val="6"/>
              </w:numPr>
              <w:spacing w:after="0" w:line="240" w:lineRule="auto"/>
              <w:rPr>
                <w:rFonts w:ascii="Times New Roman" w:hAnsi="Times New Roman" w:cs="Times New Roman"/>
                <w:bCs/>
                <w:color w:val="000000" w:themeColor="text1"/>
                <w:sz w:val="24"/>
                <w:szCs w:val="24"/>
              </w:rPr>
            </w:pPr>
          </w:p>
        </w:tc>
        <w:tc>
          <w:tcPr>
            <w:tcW w:w="3343" w:type="dxa"/>
            <w:tcMar>
              <w:top w:w="0" w:type="dxa"/>
              <w:left w:w="108" w:type="dxa"/>
              <w:bottom w:w="0" w:type="dxa"/>
              <w:right w:w="108" w:type="dxa"/>
            </w:tcMar>
          </w:tcPr>
          <w:p w14:paraId="09ECB10C" w14:textId="77777777" w:rsidR="00774AA5" w:rsidRPr="00BF099F" w:rsidRDefault="00774AA5" w:rsidP="0003169B">
            <w:pPr>
              <w:spacing w:after="0" w:line="240" w:lineRule="auto"/>
              <w:rPr>
                <w:rFonts w:ascii="Times New Roman" w:hAnsi="Times New Roman" w:cs="Times New Roman"/>
                <w:bCs/>
                <w:color w:val="000000" w:themeColor="text1"/>
                <w:sz w:val="24"/>
                <w:szCs w:val="24"/>
              </w:rPr>
            </w:pPr>
            <w:r w:rsidRPr="00BF099F">
              <w:rPr>
                <w:rFonts w:ascii="Times New Roman" w:hAnsi="Times New Roman" w:cs="Times New Roman"/>
                <w:color w:val="000000" w:themeColor="text1"/>
                <w:sz w:val="24"/>
                <w:szCs w:val="24"/>
              </w:rPr>
              <w:t>Jeigu perkančioji organizacija per nustatytą terminą neišnagrinėja jai pateiktos pretenzijos, tiekėjas turi teisę pateikti prašymą ar pareikšti ieškinį teismui per</w:t>
            </w:r>
            <w:r w:rsidRPr="00BF099F">
              <w:rPr>
                <w:rFonts w:ascii="Times New Roman" w:hAnsi="Times New Roman" w:cs="Times New Roman"/>
                <w:bCs/>
                <w:color w:val="000000" w:themeColor="text1"/>
                <w:sz w:val="24"/>
                <w:szCs w:val="24"/>
              </w:rPr>
              <w:t xml:space="preserve"> (išskyrus ieškinį dėl sutarties pripažinimo negaliojančia) </w:t>
            </w:r>
          </w:p>
        </w:tc>
        <w:tc>
          <w:tcPr>
            <w:tcW w:w="4395" w:type="dxa"/>
            <w:tcMar>
              <w:top w:w="0" w:type="dxa"/>
              <w:left w:w="108" w:type="dxa"/>
              <w:bottom w:w="0" w:type="dxa"/>
              <w:right w:w="108" w:type="dxa"/>
            </w:tcMar>
          </w:tcPr>
          <w:p w14:paraId="5850D3CD" w14:textId="77777777"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per 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2FDA5363" w14:textId="6C91B860"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774AA5" w:rsidRPr="00BF099F" w14:paraId="1EEDC62F" w14:textId="77777777" w:rsidTr="005908DB">
        <w:trPr>
          <w:trHeight w:val="20"/>
        </w:trPr>
        <w:tc>
          <w:tcPr>
            <w:tcW w:w="910" w:type="dxa"/>
            <w:tcMar>
              <w:top w:w="0" w:type="dxa"/>
              <w:left w:w="108" w:type="dxa"/>
              <w:bottom w:w="0" w:type="dxa"/>
              <w:right w:w="108" w:type="dxa"/>
            </w:tcMar>
          </w:tcPr>
          <w:p w14:paraId="3EE38EA3" w14:textId="7B1FEB4A" w:rsidR="00774AA5" w:rsidRPr="00BF099F" w:rsidRDefault="00774AA5" w:rsidP="0097765E">
            <w:pPr>
              <w:pStyle w:val="Sraopastraipa"/>
              <w:numPr>
                <w:ilvl w:val="0"/>
                <w:numId w:val="6"/>
              </w:numPr>
              <w:spacing w:after="0" w:line="240" w:lineRule="auto"/>
              <w:rPr>
                <w:rFonts w:ascii="Times New Roman" w:hAnsi="Times New Roman" w:cs="Times New Roman"/>
                <w:color w:val="000000" w:themeColor="text1"/>
                <w:sz w:val="24"/>
                <w:szCs w:val="24"/>
              </w:rPr>
            </w:pPr>
          </w:p>
        </w:tc>
        <w:tc>
          <w:tcPr>
            <w:tcW w:w="3343" w:type="dxa"/>
            <w:tcMar>
              <w:top w:w="0" w:type="dxa"/>
              <w:left w:w="108" w:type="dxa"/>
              <w:bottom w:w="0" w:type="dxa"/>
              <w:right w:w="108" w:type="dxa"/>
            </w:tcMar>
          </w:tcPr>
          <w:p w14:paraId="3AE3E0BA" w14:textId="77777777" w:rsidR="00774AA5" w:rsidRPr="00BF099F" w:rsidRDefault="00774AA5"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Perkančioji organizacija negali sudaryti sutarties anksčiau kaip po</w:t>
            </w:r>
          </w:p>
        </w:tc>
        <w:tc>
          <w:tcPr>
            <w:tcW w:w="4395" w:type="dxa"/>
            <w:tcMar>
              <w:top w:w="0" w:type="dxa"/>
              <w:left w:w="108" w:type="dxa"/>
              <w:bottom w:w="0" w:type="dxa"/>
              <w:right w:w="108" w:type="dxa"/>
            </w:tcMar>
          </w:tcPr>
          <w:p w14:paraId="1FD5A236" w14:textId="3D17D479" w:rsidR="00774AA5" w:rsidRPr="00BF099F" w:rsidRDefault="00774AA5" w:rsidP="00433991">
            <w:pPr>
              <w:spacing w:after="0" w:line="240" w:lineRule="auto"/>
              <w:jc w:val="both"/>
              <w:rPr>
                <w:rFonts w:ascii="Times New Roman" w:hAnsi="Times New Roman" w:cs="Times New Roman"/>
                <w:color w:val="000000" w:themeColor="text1"/>
                <w:sz w:val="24"/>
                <w:szCs w:val="24"/>
              </w:rPr>
            </w:pPr>
            <w:r w:rsidRPr="00BF099F">
              <w:rPr>
                <w:rFonts w:ascii="Times New Roman" w:hAnsi="Times New Roman" w:cs="Times New Roman"/>
                <w:bCs/>
                <w:color w:val="000000" w:themeColor="text1"/>
                <w:sz w:val="24"/>
                <w:szCs w:val="24"/>
              </w:rPr>
              <w:t xml:space="preserve">5 (penkių) </w:t>
            </w:r>
            <w:r w:rsidR="00024DB9" w:rsidRPr="00BF099F">
              <w:rPr>
                <w:rFonts w:ascii="Times New Roman" w:hAnsi="Times New Roman" w:cs="Times New Roman"/>
                <w:bCs/>
                <w:color w:val="000000" w:themeColor="text1"/>
                <w:sz w:val="24"/>
                <w:szCs w:val="24"/>
              </w:rPr>
              <w:t xml:space="preserve">darbo </w:t>
            </w:r>
            <w:r w:rsidRPr="00BF099F">
              <w:rPr>
                <w:rFonts w:ascii="Times New Roman" w:hAnsi="Times New Roman" w:cs="Times New Roman"/>
                <w:bCs/>
                <w:color w:val="000000" w:themeColor="text1"/>
                <w:sz w:val="24"/>
                <w:szCs w:val="24"/>
              </w:rPr>
              <w:t>dienų,</w:t>
            </w:r>
            <w:r w:rsidRPr="00BF099F">
              <w:rPr>
                <w:rFonts w:ascii="Times New Roman" w:hAnsi="Times New Roman" w:cs="Times New Roman"/>
                <w:color w:val="000000" w:themeColor="text1"/>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170" w:type="dxa"/>
            <w:tcMar>
              <w:top w:w="0" w:type="dxa"/>
              <w:left w:w="108" w:type="dxa"/>
              <w:bottom w:w="0" w:type="dxa"/>
              <w:right w:w="108" w:type="dxa"/>
            </w:tcMar>
          </w:tcPr>
          <w:p w14:paraId="61BCB161" w14:textId="39873F9D" w:rsidR="00774AA5" w:rsidRPr="00BF099F" w:rsidRDefault="00774AA5" w:rsidP="0003169B">
            <w:pPr>
              <w:spacing w:after="0" w:line="240" w:lineRule="auto"/>
              <w:rPr>
                <w:rFonts w:ascii="Times New Roman" w:hAnsi="Times New Roman" w:cs="Times New Roman"/>
                <w:color w:val="000000" w:themeColor="text1"/>
                <w:sz w:val="24"/>
                <w:szCs w:val="24"/>
              </w:rPr>
            </w:pPr>
          </w:p>
        </w:tc>
      </w:tr>
      <w:tr w:rsidR="00451AF7" w:rsidRPr="00BF099F" w14:paraId="74B4ACF3" w14:textId="77777777" w:rsidTr="005908DB">
        <w:trPr>
          <w:trHeight w:val="20"/>
        </w:trPr>
        <w:tc>
          <w:tcPr>
            <w:tcW w:w="910" w:type="dxa"/>
            <w:tcMar>
              <w:top w:w="0" w:type="dxa"/>
              <w:left w:w="108" w:type="dxa"/>
              <w:bottom w:w="0" w:type="dxa"/>
              <w:right w:w="108" w:type="dxa"/>
            </w:tcMar>
          </w:tcPr>
          <w:p w14:paraId="5A1CA8A8" w14:textId="77777777" w:rsidR="00F50C57" w:rsidRPr="00BF099F" w:rsidRDefault="00F50C57" w:rsidP="0097765E">
            <w:pPr>
              <w:pStyle w:val="Sraopastraipa"/>
              <w:numPr>
                <w:ilvl w:val="0"/>
                <w:numId w:val="6"/>
              </w:numPr>
              <w:spacing w:after="0" w:line="240" w:lineRule="auto"/>
              <w:rPr>
                <w:rFonts w:ascii="Times New Roman" w:hAnsi="Times New Roman" w:cs="Times New Roman"/>
                <w:color w:val="000000" w:themeColor="text1"/>
                <w:sz w:val="24"/>
                <w:szCs w:val="24"/>
              </w:rPr>
            </w:pPr>
          </w:p>
        </w:tc>
        <w:tc>
          <w:tcPr>
            <w:tcW w:w="3343" w:type="dxa"/>
            <w:tcMar>
              <w:top w:w="0" w:type="dxa"/>
              <w:left w:w="108" w:type="dxa"/>
              <w:bottom w:w="0" w:type="dxa"/>
              <w:right w:w="108" w:type="dxa"/>
            </w:tcMar>
          </w:tcPr>
          <w:p w14:paraId="187F2A99" w14:textId="787AA8A5" w:rsidR="00F50C57" w:rsidRPr="00BF099F" w:rsidRDefault="00F50C57" w:rsidP="0003169B">
            <w:pPr>
              <w:spacing w:after="0" w:line="240" w:lineRule="auto"/>
              <w:rPr>
                <w:rFonts w:ascii="Times New Roman" w:hAnsi="Times New Roman" w:cs="Times New Roman"/>
                <w:color w:val="000000" w:themeColor="text1"/>
                <w:sz w:val="24"/>
                <w:szCs w:val="24"/>
              </w:rPr>
            </w:pPr>
            <w:r w:rsidRPr="00BF099F">
              <w:rPr>
                <w:rFonts w:ascii="Times New Roman" w:hAnsi="Times New Roman" w:cs="Times New Roman"/>
                <w:color w:val="000000" w:themeColor="text1"/>
                <w:sz w:val="24"/>
                <w:szCs w:val="24"/>
              </w:rPr>
              <w:t xml:space="preserve">Jeigu </w:t>
            </w:r>
            <w:r w:rsidR="00F46E88" w:rsidRPr="00BF099F">
              <w:rPr>
                <w:rFonts w:ascii="Times New Roman" w:hAnsi="Times New Roman" w:cs="Times New Roman"/>
                <w:iCs/>
                <w:color w:val="000000" w:themeColor="text1"/>
                <w:sz w:val="24"/>
                <w:szCs w:val="24"/>
              </w:rPr>
              <w:t>suinteresuotas dalyvis paprašys perkančiosios organizacijos pateikti laimėjusį pasiūlymą</w:t>
            </w:r>
          </w:p>
        </w:tc>
        <w:tc>
          <w:tcPr>
            <w:tcW w:w="4395" w:type="dxa"/>
            <w:tcMar>
              <w:top w:w="0" w:type="dxa"/>
              <w:left w:w="108" w:type="dxa"/>
              <w:bottom w:w="0" w:type="dxa"/>
              <w:right w:w="108" w:type="dxa"/>
            </w:tcMar>
          </w:tcPr>
          <w:p w14:paraId="6191E2D5" w14:textId="5CCDB948" w:rsidR="00ED5B78" w:rsidRPr="00BF099F" w:rsidRDefault="000B4E01" w:rsidP="00451AF7">
            <w:pPr>
              <w:spacing w:after="0" w:line="240" w:lineRule="auto"/>
              <w:jc w:val="both"/>
              <w:rPr>
                <w:rFonts w:ascii="Times New Roman" w:hAnsi="Times New Roman" w:cs="Times New Roman"/>
                <w:i/>
                <w:iCs/>
                <w:color w:val="000000" w:themeColor="text1"/>
                <w:sz w:val="24"/>
                <w:szCs w:val="24"/>
              </w:rPr>
            </w:pPr>
            <w:r w:rsidRPr="00BF099F">
              <w:rPr>
                <w:rFonts w:ascii="Times New Roman" w:hAnsi="Times New Roman" w:cs="Times New Roman"/>
                <w:i/>
                <w:iCs/>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34B7E883" w14:textId="77777777" w:rsidR="00F50C57" w:rsidRPr="00BF099F" w:rsidRDefault="00F50C57" w:rsidP="0003169B">
            <w:pPr>
              <w:spacing w:after="0" w:line="240" w:lineRule="auto"/>
              <w:rPr>
                <w:rFonts w:ascii="Times New Roman" w:hAnsi="Times New Roman" w:cs="Times New Roman"/>
                <w:color w:val="000000" w:themeColor="text1"/>
                <w:sz w:val="24"/>
                <w:szCs w:val="24"/>
              </w:rPr>
            </w:pPr>
          </w:p>
        </w:tc>
      </w:tr>
    </w:tbl>
    <w:p w14:paraId="7300D3EE" w14:textId="187855F2" w:rsidR="008F59C5" w:rsidRPr="00BF099F"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BF099F" w:rsidRDefault="008F59C5" w:rsidP="009F0698">
      <w:pPr>
        <w:rPr>
          <w:rFonts w:ascii="Times New Roman" w:eastAsia="Calibri" w:hAnsi="Times New Roman" w:cs="Times New Roman"/>
        </w:rPr>
      </w:pPr>
      <w:r w:rsidRPr="00BF099F">
        <w:rPr>
          <w:rFonts w:ascii="Times New Roman" w:eastAsia="Calibri" w:hAnsi="Times New Roman" w:cs="Times New Roman"/>
        </w:rPr>
        <w:br w:type="page"/>
      </w:r>
    </w:p>
    <w:p w14:paraId="01D56E47" w14:textId="69C5E54E" w:rsidR="008D704D" w:rsidRPr="005908DB" w:rsidRDefault="008D704D" w:rsidP="008D704D">
      <w:pPr>
        <w:pStyle w:val="Antrat2"/>
        <w:ind w:left="5103"/>
        <w:rPr>
          <w:rFonts w:ascii="Times New Roman" w:eastAsia="Calibri" w:hAnsi="Times New Roman" w:cs="Times New Roman"/>
          <w:color w:val="000000" w:themeColor="text1"/>
          <w:sz w:val="24"/>
          <w:szCs w:val="24"/>
        </w:rPr>
      </w:pPr>
      <w:bookmarkStart w:id="43" w:name="_Ref38539939"/>
      <w:bookmarkStart w:id="44" w:name="_Ref38541068"/>
      <w:bookmarkStart w:id="45" w:name="_Ref38885053"/>
      <w:bookmarkStart w:id="46" w:name="_Ref38899023"/>
      <w:bookmarkStart w:id="47" w:name="_Toc236659190"/>
      <w:r w:rsidRPr="005908DB">
        <w:rPr>
          <w:rFonts w:ascii="Times New Roman" w:eastAsia="Calibri" w:hAnsi="Times New Roman" w:cs="Times New Roman"/>
          <w:color w:val="000000" w:themeColor="text1"/>
          <w:sz w:val="24"/>
          <w:szCs w:val="24"/>
        </w:rPr>
        <w:lastRenderedPageBreak/>
        <w:t xml:space="preserve">Pirkimo sąlygų </w:t>
      </w:r>
      <w:r w:rsidR="005F0B78" w:rsidRPr="005908DB">
        <w:rPr>
          <w:rFonts w:ascii="Times New Roman" w:eastAsia="Calibri" w:hAnsi="Times New Roman" w:cs="Times New Roman"/>
          <w:color w:val="000000" w:themeColor="text1"/>
          <w:sz w:val="24"/>
          <w:szCs w:val="24"/>
        </w:rPr>
        <w:t>2</w:t>
      </w:r>
      <w:r w:rsidRPr="005908DB">
        <w:rPr>
          <w:rFonts w:ascii="Times New Roman" w:eastAsia="Calibri" w:hAnsi="Times New Roman" w:cs="Times New Roman"/>
          <w:color w:val="000000" w:themeColor="text1"/>
          <w:sz w:val="24"/>
          <w:szCs w:val="24"/>
        </w:rPr>
        <w:t xml:space="preserve"> priedas „Techninė specifikacija“</w:t>
      </w:r>
      <w:bookmarkEnd w:id="43"/>
      <w:bookmarkEnd w:id="44"/>
      <w:bookmarkEnd w:id="45"/>
      <w:bookmarkEnd w:id="46"/>
      <w:bookmarkEnd w:id="47"/>
    </w:p>
    <w:p w14:paraId="251A9256" w14:textId="77777777" w:rsidR="00281735" w:rsidRPr="00BF099F" w:rsidRDefault="00281735" w:rsidP="00281735">
      <w:pPr>
        <w:jc w:val="center"/>
        <w:rPr>
          <w:rFonts w:ascii="Times New Roman" w:hAnsi="Times New Roman" w:cs="Times New Roman"/>
          <w:b/>
          <w:bCs/>
          <w:sz w:val="24"/>
          <w:szCs w:val="24"/>
        </w:rPr>
      </w:pPr>
    </w:p>
    <w:p w14:paraId="5213DBA9" w14:textId="046EAE1F" w:rsidR="008D704D" w:rsidRPr="00BF099F" w:rsidRDefault="00281735" w:rsidP="00BE1858">
      <w:pPr>
        <w:pStyle w:val="Paantrat"/>
        <w:jc w:val="center"/>
        <w:rPr>
          <w:rFonts w:ascii="Times New Roman" w:hAnsi="Times New Roman" w:cs="Times New Roman"/>
          <w:sz w:val="24"/>
          <w:szCs w:val="24"/>
        </w:rPr>
      </w:pPr>
      <w:r w:rsidRPr="00BF099F">
        <w:rPr>
          <w:rFonts w:ascii="Times New Roman" w:hAnsi="Times New Roman" w:cs="Times New Roman"/>
          <w:sz w:val="24"/>
          <w:szCs w:val="24"/>
        </w:rPr>
        <w:t>TECHNINĖ SPECIFIKACIJA</w:t>
      </w:r>
    </w:p>
    <w:p w14:paraId="32FA5143" w14:textId="611469F4" w:rsidR="00065DD0" w:rsidRPr="00BF099F" w:rsidRDefault="00065DD0" w:rsidP="00065DD0">
      <w:pPr>
        <w:jc w:val="center"/>
        <w:rPr>
          <w:rFonts w:ascii="Times New Roman" w:hAnsi="Times New Roman" w:cs="Times New Roman"/>
          <w:b/>
          <w:bCs/>
          <w:smallCaps/>
          <w:sz w:val="24"/>
          <w:szCs w:val="24"/>
        </w:rPr>
      </w:pPr>
      <w:r w:rsidRPr="00BF099F">
        <w:rPr>
          <w:rFonts w:ascii="Times New Roman" w:hAnsi="Times New Roman" w:cs="Times New Roman"/>
          <w:b/>
          <w:bCs/>
          <w:smallCaps/>
          <w:sz w:val="24"/>
          <w:szCs w:val="24"/>
        </w:rPr>
        <w:t>(pridedama )</w:t>
      </w:r>
    </w:p>
    <w:p w14:paraId="7EC91839" w14:textId="46E0A3D7" w:rsidR="00A4599F" w:rsidRPr="00BF099F" w:rsidRDefault="00A4599F" w:rsidP="00DE290C">
      <w:pPr>
        <w:rPr>
          <w:rFonts w:ascii="Times New Roman" w:hAnsi="Times New Roman" w:cs="Times New Roman"/>
          <w:b/>
          <w:bCs/>
          <w:smallCaps/>
          <w:sz w:val="24"/>
          <w:szCs w:val="24"/>
        </w:rPr>
      </w:pPr>
      <w:r w:rsidRPr="00BF099F">
        <w:rPr>
          <w:rFonts w:ascii="Times New Roman" w:hAnsi="Times New Roman" w:cs="Times New Roman"/>
          <w:b/>
          <w:bCs/>
          <w:smallCaps/>
          <w:sz w:val="24"/>
          <w:szCs w:val="24"/>
        </w:rPr>
        <w:br w:type="page"/>
      </w:r>
    </w:p>
    <w:p w14:paraId="73276951" w14:textId="77777777" w:rsidR="00AF670C" w:rsidRDefault="00AF670C" w:rsidP="008D704D">
      <w:pPr>
        <w:pStyle w:val="Antrat2"/>
        <w:ind w:left="5103"/>
        <w:rPr>
          <w:rFonts w:ascii="Times New Roman" w:eastAsia="Calibri" w:hAnsi="Times New Roman" w:cs="Times New Roman"/>
          <w:color w:val="000000" w:themeColor="text1"/>
          <w:sz w:val="21"/>
          <w:szCs w:val="21"/>
        </w:rPr>
        <w:sectPr w:rsidR="00AF670C" w:rsidSect="00A65221">
          <w:footerReference w:type="first" r:id="rId14"/>
          <w:pgSz w:w="12240" w:h="15840"/>
          <w:pgMar w:top="1134" w:right="567" w:bottom="1134" w:left="1701" w:header="720" w:footer="720" w:gutter="0"/>
          <w:pgNumType w:start="6"/>
          <w:cols w:space="720"/>
          <w:titlePg/>
          <w:docGrid w:linePitch="360"/>
        </w:sectPr>
      </w:pPr>
      <w:bookmarkStart w:id="48" w:name="_Ref38285444"/>
      <w:bookmarkStart w:id="49" w:name="_Ref38291496"/>
      <w:bookmarkStart w:id="50" w:name="_Toc236659191"/>
    </w:p>
    <w:p w14:paraId="76DA62FB" w14:textId="54D3500D" w:rsidR="00DF7A84" w:rsidRPr="00DF7A84" w:rsidRDefault="008D704D" w:rsidP="00DF7A84">
      <w:pPr>
        <w:pStyle w:val="Antrat2"/>
        <w:ind w:left="5103"/>
        <w:rPr>
          <w:rFonts w:ascii="Calibri" w:eastAsia="Calibri" w:hAnsi="Calibri" w:cs="Calibri"/>
          <w:color w:val="0070C0"/>
          <w:sz w:val="21"/>
          <w:szCs w:val="21"/>
        </w:rPr>
      </w:pPr>
      <w:r w:rsidRPr="00093524">
        <w:rPr>
          <w:rFonts w:ascii="Times New Roman" w:eastAsia="Calibri" w:hAnsi="Times New Roman" w:cs="Times New Roman"/>
          <w:color w:val="000000" w:themeColor="text1"/>
          <w:sz w:val="24"/>
          <w:szCs w:val="24"/>
        </w:rPr>
        <w:lastRenderedPageBreak/>
        <w:t xml:space="preserve">Pirkimo sąlygų </w:t>
      </w:r>
      <w:r w:rsidR="00F1334C" w:rsidRPr="00093524">
        <w:rPr>
          <w:rFonts w:ascii="Times New Roman" w:eastAsia="Calibri" w:hAnsi="Times New Roman" w:cs="Times New Roman"/>
          <w:color w:val="000000" w:themeColor="text1"/>
          <w:sz w:val="24"/>
          <w:szCs w:val="24"/>
        </w:rPr>
        <w:t>3</w:t>
      </w:r>
      <w:r w:rsidRPr="00093524">
        <w:rPr>
          <w:rFonts w:ascii="Times New Roman" w:eastAsia="Calibri" w:hAnsi="Times New Roman" w:cs="Times New Roman"/>
          <w:color w:val="000000" w:themeColor="text1"/>
          <w:sz w:val="24"/>
          <w:szCs w:val="24"/>
        </w:rPr>
        <w:t xml:space="preserve"> priedas „Tiekėjų pašalinimo </w:t>
      </w:r>
      <w:bookmarkEnd w:id="48"/>
      <w:bookmarkEnd w:id="49"/>
      <w:bookmarkEnd w:id="50"/>
    </w:p>
    <w:p w14:paraId="33143AD5" w14:textId="77777777" w:rsidR="00DF7A84" w:rsidRPr="00DF7A84" w:rsidRDefault="00DF7A84" w:rsidP="00DF7A84">
      <w:pPr>
        <w:jc w:val="center"/>
        <w:rPr>
          <w:rFonts w:ascii="Calibri" w:eastAsia="Times New Roman" w:hAnsi="Calibri" w:cs="Calibri"/>
          <w:b/>
          <w:bCs/>
          <w:smallCaps/>
          <w:sz w:val="22"/>
          <w:szCs w:val="22"/>
        </w:rPr>
      </w:pPr>
    </w:p>
    <w:p w14:paraId="2A21DCC4" w14:textId="77777777" w:rsidR="00DF7A84" w:rsidRPr="00DF7A84" w:rsidRDefault="00DF7A84" w:rsidP="00DF7A84">
      <w:pPr>
        <w:spacing w:after="240"/>
        <w:jc w:val="center"/>
        <w:rPr>
          <w:rFonts w:ascii="Calibri" w:eastAsia="Times New Roman" w:hAnsi="Calibri" w:cs="Times New Roman"/>
          <w:caps/>
          <w:color w:val="404040" w:themeColor="text1" w:themeTint="BF"/>
          <w:spacing w:val="20"/>
          <w:sz w:val="28"/>
          <w:szCs w:val="28"/>
        </w:rPr>
      </w:pPr>
      <w:r w:rsidRPr="00DF7A84">
        <w:rPr>
          <w:rFonts w:ascii="Calibri" w:eastAsia="Times New Roman" w:hAnsi="Calibri" w:cs="Times New Roman"/>
          <w:caps/>
          <w:color w:val="404040" w:themeColor="text1" w:themeTint="BF"/>
          <w:spacing w:val="20"/>
          <w:sz w:val="28"/>
          <w:szCs w:val="28"/>
        </w:rPr>
        <w:t>TIEKĖJŲ PAŠALINIMO PAGRINDAI</w:t>
      </w:r>
    </w:p>
    <w:p w14:paraId="701F0771" w14:textId="77777777" w:rsidR="00DF7A84" w:rsidRPr="00DF7A84" w:rsidRDefault="00DF7A84" w:rsidP="00DF7A84">
      <w:pPr>
        <w:numPr>
          <w:ilvl w:val="0"/>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16D7BC0" w14:textId="77777777" w:rsidR="00DF7A84" w:rsidRPr="00DF7A84" w:rsidRDefault="00DF7A84" w:rsidP="00DF7A84">
      <w:pPr>
        <w:numPr>
          <w:ilvl w:val="0"/>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0315EC7" w14:textId="77777777" w:rsidR="00DF7A84" w:rsidRPr="00DF7A84" w:rsidRDefault="00DF7A84" w:rsidP="00DF7A84">
      <w:pPr>
        <w:numPr>
          <w:ilvl w:val="0"/>
          <w:numId w:val="29"/>
        </w:numPr>
        <w:spacing w:after="0" w:line="240" w:lineRule="auto"/>
        <w:ind w:left="0" w:firstLine="851"/>
        <w:jc w:val="both"/>
        <w:rPr>
          <w:rFonts w:ascii="Times New Roman" w:eastAsia="Verdana" w:hAnsi="Times New Roman" w:cs="Times New Roman"/>
          <w:sz w:val="24"/>
          <w:szCs w:val="24"/>
        </w:rPr>
      </w:pPr>
      <w:r w:rsidRPr="00DF7A84">
        <w:rPr>
          <w:rFonts w:ascii="Times New Roman" w:eastAsia="Times New Roman" w:hAnsi="Times New Roman" w:cs="Times New Roman"/>
          <w:color w:val="000000"/>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F7A84">
        <w:rPr>
          <w:rFonts w:ascii="Times New Roman" w:eastAsia="Verdana" w:hAnsi="Times New Roman" w:cs="Times New Roman"/>
          <w:color w:val="000000"/>
          <w:sz w:val="24"/>
          <w:szCs w:val="24"/>
        </w:rPr>
        <w:t xml:space="preserve">e nustatytų tiekėjo pašalinimo pagrindų, išskyrus VPĮ 46 straipsnio 10 dalyje nustatytus atvejus (tačiau atsižvelgiant į VPĮ 46 straipsnio 11 ir 12 dalių nuostatas). </w:t>
      </w:r>
    </w:p>
    <w:p w14:paraId="510DACAB" w14:textId="77777777" w:rsidR="00DF7A84" w:rsidRPr="00DF7A84" w:rsidRDefault="00DF7A84" w:rsidP="00DF7A84">
      <w:pPr>
        <w:numPr>
          <w:ilvl w:val="0"/>
          <w:numId w:val="29"/>
        </w:numPr>
        <w:spacing w:after="0" w:line="240" w:lineRule="auto"/>
        <w:ind w:left="0" w:firstLine="851"/>
        <w:jc w:val="both"/>
        <w:rPr>
          <w:rFonts w:ascii="Times New Roman" w:eastAsia="Verdana" w:hAnsi="Times New Roman" w:cs="Times New Roman"/>
          <w:color w:val="000000"/>
          <w:sz w:val="24"/>
          <w:szCs w:val="24"/>
        </w:rPr>
      </w:pPr>
      <w:r w:rsidRPr="00DF7A84">
        <w:rPr>
          <w:rFonts w:ascii="Times New Roman" w:eastAsia="Verdana" w:hAnsi="Times New Roman" w:cs="Times New Roman"/>
          <w:color w:val="000000"/>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4A5F4B0" w14:textId="77777777" w:rsidR="00DF7A84" w:rsidRPr="00DF7A84" w:rsidRDefault="00DF7A84" w:rsidP="00DF7A84">
      <w:pPr>
        <w:numPr>
          <w:ilvl w:val="0"/>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F7A84">
        <w:rPr>
          <w:rFonts w:ascii="Times New Roman" w:eastAsia="Verdana" w:hAnsi="Times New Roman" w:cs="Times New Roman"/>
          <w:sz w:val="24"/>
          <w:szCs w:val="24"/>
        </w:rPr>
        <w:t>Certis</w:t>
      </w:r>
      <w:proofErr w:type="spellEnd"/>
      <w:r w:rsidRPr="00DF7A84">
        <w:rPr>
          <w:rFonts w:ascii="Times New Roman" w:eastAsia="Verdana" w:hAnsi="Times New Roman" w:cs="Times New Roman"/>
          <w:sz w:val="24"/>
          <w:szCs w:val="24"/>
        </w:rPr>
        <w:t>“. Lentelės ketvirtame stulpelyje nurodomi doku</w:t>
      </w:r>
      <w:r w:rsidRPr="00DF7A84">
        <w:rPr>
          <w:rFonts w:ascii="Times New Roman" w:eastAsia="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F7A84">
        <w:rPr>
          <w:rFonts w:ascii="Times New Roman" w:eastAsia="Times New Roman" w:hAnsi="Times New Roman" w:cs="Times New Roman"/>
          <w:sz w:val="24"/>
          <w:szCs w:val="24"/>
        </w:rPr>
        <w:t>Certis</w:t>
      </w:r>
      <w:proofErr w:type="spellEnd"/>
      <w:r w:rsidRPr="00DF7A84">
        <w:rPr>
          <w:rFonts w:ascii="Times New Roman" w:eastAsia="Times New Roman" w:hAnsi="Times New Roman" w:cs="Times New Roman"/>
          <w:sz w:val="24"/>
          <w:szCs w:val="24"/>
        </w:rPr>
        <w:t xml:space="preserve">“, adresu </w:t>
      </w:r>
      <w:hyperlink r:id="rId15" w:history="1">
        <w:r w:rsidRPr="00DF7A84">
          <w:rPr>
            <w:rFonts w:ascii="Times New Roman" w:eastAsia="Calibri" w:hAnsi="Times New Roman" w:cs="Times New Roman"/>
            <w:color w:val="0000FF"/>
            <w:sz w:val="24"/>
            <w:szCs w:val="24"/>
            <w:u w:val="single"/>
          </w:rPr>
          <w:t>https://ec.europa.eu/tools/ecertis/</w:t>
        </w:r>
      </w:hyperlink>
      <w:r w:rsidRPr="00DF7A84">
        <w:rPr>
          <w:rFonts w:ascii="Times New Roman" w:eastAsia="Times New Roman" w:hAnsi="Times New Roman" w:cs="Times New Roman"/>
          <w:sz w:val="24"/>
          <w:szCs w:val="24"/>
        </w:rPr>
        <w:t xml:space="preserve">. </w:t>
      </w:r>
    </w:p>
    <w:p w14:paraId="3DA8D23D" w14:textId="77777777" w:rsidR="00DF7A84" w:rsidRPr="00DF7A84" w:rsidRDefault="00DF7A84" w:rsidP="00DF7A84">
      <w:pPr>
        <w:numPr>
          <w:ilvl w:val="0"/>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109640E2" w14:textId="77777777" w:rsidR="00DF7A84" w:rsidRPr="00DF7A84" w:rsidRDefault="00DF7A84" w:rsidP="00DF7A84">
      <w:pPr>
        <w:numPr>
          <w:ilvl w:val="1"/>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 xml:space="preserve">turi galimybę susipažinti su šiais dokumentais ar informacija </w:t>
      </w:r>
      <w:r w:rsidRPr="00DF7A84">
        <w:rPr>
          <w:rFonts w:ascii="Times New Roman" w:eastAsia="Times New Roman" w:hAnsi="Times New Roman" w:cs="Times New Roman"/>
          <w:b/>
          <w:bCs/>
          <w:sz w:val="24"/>
          <w:szCs w:val="24"/>
        </w:rPr>
        <w:t>tiesiogiai ir neatlygintinai</w:t>
      </w:r>
      <w:r w:rsidRPr="00DF7A84">
        <w:rPr>
          <w:rFonts w:ascii="Times New Roman" w:eastAsia="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6F43E5F5" w14:textId="77777777" w:rsidR="00DF7A84" w:rsidRPr="00DF7A84" w:rsidRDefault="00DF7A84" w:rsidP="00DF7A84">
      <w:pPr>
        <w:numPr>
          <w:ilvl w:val="1"/>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AD9C943" w14:textId="77777777" w:rsidR="00DF7A84" w:rsidRPr="00DF7A84" w:rsidRDefault="00DF7A84" w:rsidP="00DF7A84">
      <w:pPr>
        <w:numPr>
          <w:ilvl w:val="1"/>
          <w:numId w:val="30"/>
        </w:numPr>
        <w:spacing w:after="0" w:line="240" w:lineRule="auto"/>
        <w:contextualSpacing/>
        <w:jc w:val="both"/>
        <w:rPr>
          <w:rFonts w:ascii="Times New Roman" w:eastAsia="Yu Mincho" w:hAnsi="Times New Roman" w:cs="Times New Roman"/>
          <w:sz w:val="24"/>
          <w:szCs w:val="24"/>
        </w:rPr>
      </w:pPr>
      <w:r w:rsidRPr="00DF7A84">
        <w:rPr>
          <w:rFonts w:ascii="Times New Roman" w:eastAsia="Yu Mincho" w:hAnsi="Times New Roman" w:cs="Times New Roman"/>
          <w:sz w:val="24"/>
          <w:szCs w:val="24"/>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00AE07D" w14:textId="77777777" w:rsidR="00DF7A84" w:rsidRPr="00DF7A84" w:rsidRDefault="00DF7A84" w:rsidP="00DF7A84">
      <w:pPr>
        <w:numPr>
          <w:ilvl w:val="0"/>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52EA63" w14:textId="77777777" w:rsidR="00DF7A84" w:rsidRPr="00DF7A84" w:rsidRDefault="00DF7A84" w:rsidP="00DF7A84">
      <w:pPr>
        <w:numPr>
          <w:ilvl w:val="1"/>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rPr>
        <w:t>priesaikos deklaracija;</w:t>
      </w:r>
    </w:p>
    <w:p w14:paraId="03F69CAE" w14:textId="77777777" w:rsidR="00DF7A84" w:rsidRPr="00DF7A84" w:rsidRDefault="00DF7A84" w:rsidP="00DF7A84">
      <w:pPr>
        <w:numPr>
          <w:ilvl w:val="1"/>
          <w:numId w:val="29"/>
        </w:numPr>
        <w:spacing w:after="0" w:line="240" w:lineRule="auto"/>
        <w:ind w:left="0" w:firstLine="851"/>
        <w:jc w:val="both"/>
        <w:rPr>
          <w:rFonts w:ascii="Times New Roman" w:eastAsia="Times New Roman" w:hAnsi="Times New Roman" w:cs="Times New Roman"/>
          <w:sz w:val="24"/>
          <w:szCs w:val="24"/>
        </w:rPr>
      </w:pPr>
      <w:r w:rsidRPr="00DF7A84">
        <w:rPr>
          <w:rFonts w:ascii="Times New Roman" w:eastAsia="Times New Roman" w:hAnsi="Times New Roman" w:cs="Times New Roman"/>
          <w:sz w:val="24"/>
          <w:szCs w:val="24"/>
          <w:lang w:eastAsia="zh-CN"/>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6E561FB" w14:textId="77777777" w:rsidR="00DF7A84" w:rsidRPr="00DF7A84" w:rsidRDefault="00DF7A84" w:rsidP="00DF7A84">
      <w:pPr>
        <w:spacing w:after="0" w:line="240" w:lineRule="auto"/>
        <w:jc w:val="both"/>
        <w:rPr>
          <w:rFonts w:ascii="Times New Roman" w:eastAsia="Times New Roman" w:hAnsi="Times New Roman" w:cs="Times New Roman"/>
          <w:sz w:val="24"/>
          <w:szCs w:val="24"/>
        </w:rPr>
      </w:pPr>
    </w:p>
    <w:tbl>
      <w:tblPr>
        <w:tblW w:w="10065" w:type="dxa"/>
        <w:jc w:val="center"/>
        <w:tblLayout w:type="fixed"/>
        <w:tblCellMar>
          <w:left w:w="10" w:type="dxa"/>
          <w:right w:w="10" w:type="dxa"/>
        </w:tblCellMar>
        <w:tblLook w:val="04A0" w:firstRow="1" w:lastRow="0" w:firstColumn="1" w:lastColumn="0" w:noHBand="0" w:noVBand="1"/>
      </w:tblPr>
      <w:tblGrid>
        <w:gridCol w:w="704"/>
        <w:gridCol w:w="3971"/>
        <w:gridCol w:w="1702"/>
        <w:gridCol w:w="3688"/>
      </w:tblGrid>
      <w:tr w:rsidR="00DF7A84" w:rsidRPr="00DF7A84" w14:paraId="728C19CE"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EC9873" w14:textId="77777777" w:rsidR="00DF7A84" w:rsidRPr="00DF7A84" w:rsidRDefault="00DF7A84" w:rsidP="00DF7A84">
            <w:pPr>
              <w:spacing w:after="0" w:line="240" w:lineRule="auto"/>
              <w:ind w:left="-57" w:right="-57"/>
              <w:jc w:val="center"/>
              <w:rPr>
                <w:rFonts w:ascii="Times New Roman" w:eastAsia="Times New Roman" w:hAnsi="Times New Roman" w:cs="Times New Roman"/>
                <w:b/>
                <w:bCs/>
                <w:sz w:val="20"/>
                <w:szCs w:val="20"/>
              </w:rPr>
            </w:pPr>
            <w:r w:rsidRPr="00DF7A84">
              <w:rPr>
                <w:rFonts w:ascii="Times New Roman" w:eastAsia="Times New Roman" w:hAnsi="Times New Roman" w:cs="Times New Roman"/>
                <w:b/>
                <w:bCs/>
                <w:sz w:val="20"/>
                <w:szCs w:val="20"/>
              </w:rPr>
              <w:t>Eil. Nr.</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A14B72" w14:textId="77777777" w:rsidR="00DF7A84" w:rsidRPr="00DF7A84" w:rsidRDefault="00DF7A84" w:rsidP="00DF7A84">
            <w:pPr>
              <w:spacing w:after="0" w:line="240" w:lineRule="auto"/>
              <w:ind w:left="-57" w:right="-57"/>
              <w:jc w:val="center"/>
              <w:rPr>
                <w:rFonts w:ascii="Times New Roman" w:eastAsia="Times New Roman" w:hAnsi="Times New Roman" w:cs="Times New Roman"/>
                <w:bCs/>
                <w:sz w:val="20"/>
                <w:szCs w:val="20"/>
                <w:lang w:eastAsia="en-US"/>
              </w:rPr>
            </w:pPr>
            <w:r w:rsidRPr="00DF7A84">
              <w:rPr>
                <w:rFonts w:ascii="Times New Roman" w:eastAsia="Times New Roman" w:hAnsi="Times New Roman" w:cs="Times New Roman"/>
                <w:b/>
                <w:sz w:val="20"/>
                <w:szCs w:val="20"/>
              </w:rPr>
              <w:t>Tiekėjo pašalinimo pagrindai</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D81BD2"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 xml:space="preserve">VPĮ straipsnis,  dalis, punktas bei EBVPD formos dalis pildymui </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B0251A" w14:textId="77777777" w:rsidR="00DF7A84" w:rsidRPr="00DF7A84" w:rsidRDefault="00DF7A84" w:rsidP="00DF7A84">
            <w:pPr>
              <w:spacing w:after="0" w:line="240" w:lineRule="auto"/>
              <w:ind w:left="-57" w:right="-57"/>
              <w:jc w:val="center"/>
              <w:rPr>
                <w:rFonts w:ascii="Times New Roman" w:eastAsia="Times New Roman" w:hAnsi="Times New Roman" w:cs="Times New Roman"/>
                <w:bCs/>
                <w:iCs/>
                <w:sz w:val="20"/>
                <w:szCs w:val="20"/>
                <w:lang w:eastAsia="en-US"/>
              </w:rPr>
            </w:pPr>
            <w:r w:rsidRPr="00DF7A84">
              <w:rPr>
                <w:rFonts w:ascii="Times New Roman" w:eastAsia="Times New Roman" w:hAnsi="Times New Roman" w:cs="Times New Roman"/>
                <w:b/>
                <w:sz w:val="20"/>
                <w:szCs w:val="20"/>
              </w:rPr>
              <w:t>Pašalinimo pagrindų nebuvimą įrodantys dokumentai</w:t>
            </w:r>
          </w:p>
        </w:tc>
      </w:tr>
      <w:tr w:rsidR="00DF7A84" w:rsidRPr="00DF7A84" w14:paraId="71BDF7D9"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6D8FE" w14:textId="571A27EA" w:rsidR="00DF7A84" w:rsidRPr="00DF7A84" w:rsidRDefault="00DF7300" w:rsidP="00DF7A84">
            <w:pPr>
              <w:rPr>
                <w:rFonts w:ascii="Times New Roman" w:eastAsia="Times New Roman" w:hAnsi="Times New Roman" w:cs="Times New Roman"/>
                <w:bCs/>
                <w:iCs/>
                <w:sz w:val="20"/>
                <w:szCs w:val="20"/>
                <w:lang w:eastAsia="en-US"/>
              </w:rPr>
            </w:pPr>
            <w:r>
              <w:rPr>
                <w:rFonts w:ascii="Times New Roman" w:eastAsia="Times New Roman" w:hAnsi="Times New Roman" w:cs="Times New Roman"/>
                <w:bCs/>
                <w:iCs/>
                <w:sz w:val="20"/>
                <w:szCs w:val="20"/>
                <w:lang w:eastAsia="en-US"/>
              </w:rPr>
              <w:t>1.</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F4423"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sz w:val="20"/>
                <w:szCs w:val="20"/>
                <w:lang w:eastAsia="en-US"/>
              </w:rPr>
              <w:t>Tiekėjas arba jo atsakingas asmuo, nurodytas VPĮ 46 straipsnio 2 dalies 2 punkte, nuteistas už šią nusikalstamą veiką:</w:t>
            </w:r>
          </w:p>
          <w:p w14:paraId="7365F7EF"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1) dalyvavimą nusikalstamame susivienijime, jo organizavimą ar vadovavimą jam;</w:t>
            </w:r>
          </w:p>
          <w:p w14:paraId="29E58A88"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2) kyšininkavimą, prekybą poveikiu, papirkimą;</w:t>
            </w:r>
          </w:p>
          <w:p w14:paraId="66003CE0"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2C436E"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4) nusikalstamą bankrotą;</w:t>
            </w:r>
          </w:p>
          <w:p w14:paraId="67239592"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5) teroristinį ir su teroristine veikla susijusį nusikaltimą;</w:t>
            </w:r>
          </w:p>
          <w:p w14:paraId="5B2DEE3C"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6) nusikalstamu būdu gauto turto legalizavimą;</w:t>
            </w:r>
          </w:p>
          <w:p w14:paraId="0C1958BB"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7) prekybą žmonėmis, vaiko pirkimą arba pardavimą;</w:t>
            </w:r>
          </w:p>
          <w:p w14:paraId="436DA4BF"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605610AC"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p>
          <w:p w14:paraId="60CA75CB"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Laikoma, kad tiekėjas arba jo atsakingas asmuo nuteistas už aukščiau nurodytą nusikalstamą veiką, kai dėl:</w:t>
            </w:r>
          </w:p>
          <w:p w14:paraId="5215C862" w14:textId="77777777" w:rsidR="00DF7A84" w:rsidRPr="00DF7A84" w:rsidRDefault="00DF7A84" w:rsidP="00E20576">
            <w:pPr>
              <w:spacing w:after="0" w:line="240" w:lineRule="auto"/>
              <w:ind w:left="303" w:right="-57"/>
              <w:contextualSpacing/>
              <w:jc w:val="both"/>
              <w:rPr>
                <w:rFonts w:ascii="Times New Roman" w:eastAsia="Times New Roman" w:hAnsi="Times New Roman" w:cs="Times New Roman"/>
                <w:bCs/>
                <w:sz w:val="20"/>
                <w:szCs w:val="20"/>
                <w:lang w:eastAsia="en-US"/>
              </w:rPr>
            </w:pPr>
            <w:r w:rsidRPr="00DF7A84">
              <w:rPr>
                <w:rFonts w:ascii="Times New Roman" w:eastAsia="Times New Roman" w:hAnsi="Times New Roman" w:cs="Times New Roman"/>
                <w:bCs/>
                <w:sz w:val="20"/>
                <w:szCs w:val="20"/>
                <w:lang w:eastAsia="en-US"/>
              </w:rPr>
              <w:t>tiekėjo, kuris yra fizinis asmuo, per pastaruosius 5 metus buvo priimtas ir įsiteisėjęs apkaltinamasis teismo nuosprendis ir šis asmuo turi neišnykusį ar nepanaikintą teistumą;</w:t>
            </w:r>
          </w:p>
          <w:p w14:paraId="28B53710"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p>
          <w:p w14:paraId="4B0E2406" w14:textId="77777777" w:rsidR="00DF7A84" w:rsidRPr="00DF7A84" w:rsidRDefault="00DF7A84" w:rsidP="00DF7A84">
            <w:pPr>
              <w:spacing w:after="0" w:line="240" w:lineRule="auto"/>
              <w:jc w:val="both"/>
              <w:rPr>
                <w:rFonts w:ascii="Times New Roman" w:eastAsia="Calibri" w:hAnsi="Times New Roman" w:cs="Times New Roman"/>
                <w:sz w:val="20"/>
                <w:szCs w:val="20"/>
                <w:lang w:eastAsia="en-US"/>
              </w:rPr>
            </w:pPr>
            <w:r w:rsidRPr="00DF7A84">
              <w:rPr>
                <w:rFonts w:ascii="Times New Roman" w:eastAsia="Calibri" w:hAnsi="Times New Roman" w:cs="Times New Roman"/>
                <w:sz w:val="20"/>
                <w:szCs w:val="20"/>
                <w:lang w:eastAsia="en-US"/>
              </w:rPr>
              <w:lastRenderedPageBreak/>
              <w:t xml:space="preserve">2) tiekėjo, kuris yra juridinis asmuo, kita organizacija ar jos </w:t>
            </w:r>
            <w:r w:rsidRPr="00DF7A84">
              <w:rPr>
                <w:rFonts w:ascii="Times New Roman" w:eastAsia="Calibri" w:hAnsi="Times New Roman" w:cs="Times New Roman"/>
                <w:b/>
                <w:bCs/>
                <w:sz w:val="20"/>
                <w:szCs w:val="20"/>
                <w:lang w:eastAsia="en-US"/>
              </w:rPr>
              <w:t>struktūrinis</w:t>
            </w:r>
            <w:r w:rsidRPr="00DF7A84">
              <w:rPr>
                <w:rFonts w:ascii="Times New Roman" w:eastAsia="Calibri"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88D165" w14:textId="77777777" w:rsidR="00DF7A84" w:rsidRPr="00DF7A84" w:rsidRDefault="00DF7A84" w:rsidP="00DF7A84">
            <w:pPr>
              <w:spacing w:after="0" w:line="240" w:lineRule="auto"/>
              <w:ind w:left="-57" w:right="-57"/>
              <w:jc w:val="both"/>
              <w:rPr>
                <w:rFonts w:ascii="Times New Roman" w:eastAsia="Times New Roman" w:hAnsi="Times New Roman" w:cs="Times New Roman"/>
                <w:b/>
                <w:sz w:val="20"/>
                <w:szCs w:val="20"/>
                <w:lang w:eastAsia="en-US"/>
              </w:rPr>
            </w:pPr>
          </w:p>
          <w:p w14:paraId="33D5FA04"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Calibri" w:hAnsi="Times New Roman" w:cs="Times New Roman"/>
                <w:bCs/>
                <w:sz w:val="20"/>
                <w:szCs w:val="20"/>
                <w:lang w:eastAsia="en-US"/>
              </w:rPr>
              <w:t xml:space="preserve">3) tiekėjo, kuris yra juridinis asmuo, kita organizacija ar jos </w:t>
            </w:r>
            <w:r w:rsidRPr="00DF7A84">
              <w:rPr>
                <w:rFonts w:ascii="Times New Roman" w:eastAsia="Calibri" w:hAnsi="Times New Roman" w:cs="Times New Roman"/>
                <w:b/>
                <w:sz w:val="20"/>
                <w:szCs w:val="20"/>
                <w:lang w:eastAsia="en-US"/>
              </w:rPr>
              <w:t>struktūrinis</w:t>
            </w:r>
            <w:r w:rsidRPr="00DF7A84">
              <w:rPr>
                <w:rFonts w:ascii="Times New Roman" w:eastAsia="Calibri"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53BB4"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lang w:eastAsia="en-US"/>
              </w:rPr>
            </w:pPr>
            <w:r w:rsidRPr="00DF7A84">
              <w:rPr>
                <w:rFonts w:ascii="Times New Roman" w:eastAsia="Yu Mincho" w:hAnsi="Times New Roman" w:cs="Times New Roman"/>
                <w:b/>
                <w:bCs/>
                <w:sz w:val="20"/>
                <w:szCs w:val="20"/>
                <w:lang w:eastAsia="en-US"/>
              </w:rPr>
              <w:lastRenderedPageBreak/>
              <w:t>VPĮ 46 straipsnio 1 dalis</w:t>
            </w:r>
          </w:p>
          <w:p w14:paraId="1F303079"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p>
          <w:p w14:paraId="16C061C2"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lang w:eastAsia="en-US"/>
              </w:rPr>
              <w:t>EBVPD III dalies A1-A6 punktai</w:t>
            </w:r>
          </w:p>
          <w:p w14:paraId="6D73141C"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p>
          <w:p w14:paraId="72D75EB2"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lang w:eastAsia="en-US"/>
              </w:rPr>
              <w:t>EBVPD III dalies D1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8BB7D"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lang w:eastAsia="en-US"/>
              </w:rPr>
              <w:t>Iš Lietuvoje įsteigtų subjektų reikalaujama:</w:t>
            </w:r>
          </w:p>
          <w:p w14:paraId="261D88BF" w14:textId="77777777" w:rsidR="00DF7A84" w:rsidRPr="00DF7A84" w:rsidRDefault="00DF7A84" w:rsidP="00DF7A84">
            <w:pPr>
              <w:numPr>
                <w:ilvl w:val="0"/>
                <w:numId w:val="32"/>
              </w:num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išrašo iš teismo sprendimo arba</w:t>
            </w:r>
          </w:p>
          <w:p w14:paraId="5613D529" w14:textId="77777777" w:rsidR="00DF7A84" w:rsidRPr="00DF7A84" w:rsidRDefault="00DF7A84" w:rsidP="00DF7A84">
            <w:pPr>
              <w:numPr>
                <w:ilvl w:val="0"/>
                <w:numId w:val="32"/>
              </w:num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Informatikos ir ryšių departamento prie Vidaus reikalų ministerijos pažymos, arba</w:t>
            </w:r>
          </w:p>
          <w:p w14:paraId="51E57490" w14:textId="77777777" w:rsidR="00DF7A84" w:rsidRPr="00DF7A84" w:rsidRDefault="00DF7A84" w:rsidP="00DF7A84">
            <w:pPr>
              <w:numPr>
                <w:ilvl w:val="0"/>
                <w:numId w:val="32"/>
              </w:num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6AB59D04"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p>
          <w:p w14:paraId="54558116"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lang w:eastAsia="en-US"/>
              </w:rPr>
              <w:t>Iš ne Lietuvoje įsteigtų subjektų reikalaujama:</w:t>
            </w:r>
          </w:p>
          <w:p w14:paraId="6F4612A3" w14:textId="77777777" w:rsidR="00DF7A84" w:rsidRPr="00DF7A84" w:rsidRDefault="00DF7A84" w:rsidP="00DF7A84">
            <w:pPr>
              <w:numPr>
                <w:ilvl w:val="0"/>
                <w:numId w:val="32"/>
              </w:num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atitinkamos užsienio šalies institucijos dokumento</w:t>
            </w:r>
            <w:r w:rsidRPr="00DF7A84">
              <w:rPr>
                <w:rFonts w:ascii="Times New Roman" w:eastAsia="Times New Roman" w:hAnsi="Times New Roman" w:cs="Times New Roman"/>
                <w:sz w:val="20"/>
                <w:szCs w:val="20"/>
                <w:vertAlign w:val="superscript"/>
              </w:rPr>
              <w:footnoteReference w:id="2"/>
            </w:r>
            <w:r w:rsidRPr="00DF7A84">
              <w:rPr>
                <w:rFonts w:ascii="Times New Roman" w:eastAsia="Times New Roman" w:hAnsi="Times New Roman" w:cs="Times New Roman"/>
                <w:sz w:val="20"/>
                <w:szCs w:val="20"/>
              </w:rPr>
              <w:t>.</w:t>
            </w:r>
          </w:p>
          <w:p w14:paraId="6E45FBC3"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p>
          <w:p w14:paraId="0DD84E1F" w14:textId="77777777" w:rsidR="00DF7A84" w:rsidRPr="00DF7A84" w:rsidRDefault="00DF7A84" w:rsidP="00DF7A84">
            <w:pPr>
              <w:spacing w:after="0" w:line="240" w:lineRule="auto"/>
              <w:ind w:left="-57" w:right="-57"/>
              <w:jc w:val="both"/>
              <w:rPr>
                <w:rFonts w:ascii="Times New Roman" w:eastAsia="Times New Roman" w:hAnsi="Times New Roman" w:cs="Times New Roman"/>
                <w:color w:val="7030A0"/>
                <w:sz w:val="20"/>
                <w:szCs w:val="20"/>
              </w:rPr>
            </w:pPr>
            <w:r w:rsidRPr="00DF7A84">
              <w:rPr>
                <w:rFonts w:ascii="Times New Roman" w:eastAsia="Times New Roman" w:hAnsi="Times New Roman" w:cs="Times New Roman"/>
                <w:sz w:val="20"/>
                <w:szCs w:val="20"/>
              </w:rPr>
              <w:t xml:space="preserve">Nurodyti dokumentai turi būti išduoti ne anksčiau kaip 180 dienų iki </w:t>
            </w:r>
            <w:r w:rsidRPr="00DF7A84">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F7A84">
              <w:rPr>
                <w:rFonts w:ascii="Times New Roman" w:eastAsia="Times New Roman" w:hAnsi="Times New Roman" w:cs="Times New Roman"/>
                <w:sz w:val="20"/>
                <w:szCs w:val="20"/>
              </w:rPr>
              <w:t xml:space="preserve">umentus. </w:t>
            </w:r>
            <w:r w:rsidRPr="00DF7A84">
              <w:rPr>
                <w:rFonts w:ascii="Times New Roman" w:eastAsia="Times New Roman" w:hAnsi="Times New Roman" w:cs="Times New Roman"/>
                <w:b/>
                <w:bCs/>
                <w:i/>
                <w:iCs/>
                <w:color w:val="000000"/>
                <w:sz w:val="20"/>
                <w:szCs w:val="20"/>
              </w:rPr>
              <w:t>Pavyzdys</w:t>
            </w:r>
            <w:r w:rsidRPr="00DF7A84">
              <w:rPr>
                <w:rFonts w:ascii="Times New Roman" w:eastAsia="Times New Roman" w:hAnsi="Times New Roman" w:cs="Times New Roman"/>
                <w:i/>
                <w:iCs/>
                <w:color w:val="000000"/>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3E39AC7D"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459B1E36"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AE2DF8C" w14:textId="77777777" w:rsidR="00DF7A84" w:rsidRPr="00DF7A84" w:rsidRDefault="00DF7A84" w:rsidP="00DF7A84">
            <w:pPr>
              <w:spacing w:after="0" w:line="240" w:lineRule="auto"/>
              <w:jc w:val="both"/>
              <w:rPr>
                <w:rFonts w:ascii="Times New Roman" w:eastAsia="Calibri" w:hAnsi="Times New Roman" w:cs="Times New Roman"/>
                <w:b/>
                <w:bCs/>
                <w:i/>
                <w:iCs/>
                <w:color w:val="00B050"/>
                <w:sz w:val="20"/>
                <w:szCs w:val="20"/>
              </w:rPr>
            </w:pPr>
          </w:p>
          <w:p w14:paraId="1CA6E736" w14:textId="77777777" w:rsidR="00DF7A84" w:rsidRPr="00DF7A84" w:rsidRDefault="00DF7A84" w:rsidP="00DF7A84">
            <w:pPr>
              <w:spacing w:after="0" w:line="240" w:lineRule="auto"/>
              <w:jc w:val="both"/>
              <w:rPr>
                <w:rFonts w:ascii="Times New Roman" w:eastAsia="Calibri" w:hAnsi="Times New Roman" w:cs="Times New Roman"/>
                <w:b/>
                <w:bCs/>
                <w:i/>
                <w:iCs/>
                <w:sz w:val="20"/>
                <w:szCs w:val="20"/>
              </w:rPr>
            </w:pPr>
            <w:r w:rsidRPr="00DF7A84">
              <w:rPr>
                <w:rFonts w:ascii="Times New Roman" w:eastAsia="Calibri" w:hAnsi="Times New Roman" w:cs="Times New Roman"/>
                <w:b/>
                <w:bCs/>
                <w:i/>
                <w:iCs/>
                <w:sz w:val="20"/>
                <w:szCs w:val="20"/>
              </w:rPr>
              <w:t>PASTABA</w:t>
            </w:r>
          </w:p>
          <w:p w14:paraId="4A00C514" w14:textId="77777777" w:rsidR="00DF7A84" w:rsidRPr="00DF7A84" w:rsidRDefault="00DF7A84" w:rsidP="00DF7A84">
            <w:pPr>
              <w:spacing w:after="0" w:line="240" w:lineRule="auto"/>
              <w:jc w:val="both"/>
              <w:rPr>
                <w:rFonts w:ascii="Times New Roman" w:eastAsia="Calibri" w:hAnsi="Times New Roman" w:cs="Times New Roman"/>
                <w:color w:val="00B050"/>
                <w:sz w:val="20"/>
                <w:szCs w:val="20"/>
              </w:rPr>
            </w:pPr>
            <w:r w:rsidRPr="00DF7A84">
              <w:rPr>
                <w:rFonts w:ascii="Times New Roman" w:eastAsia="Calibri" w:hAnsi="Times New Roman" w:cs="Times New Roman"/>
                <w:i/>
                <w:iCs/>
                <w:sz w:val="20"/>
                <w:szCs w:val="20"/>
              </w:rPr>
              <w:t xml:space="preserve">Pažymų, patvirtinančių VPĮ 46 straipsnyje nurodytų tiekėjo pašalinimo pagrindų nebuvimą, pateikti nereikalaujama. Jų </w:t>
            </w:r>
            <w:r w:rsidRPr="00DF7A84">
              <w:rPr>
                <w:rFonts w:ascii="Times New Roman" w:eastAsia="Calibri" w:hAnsi="Times New Roman" w:cs="Times New Roman"/>
                <w:i/>
                <w:iCs/>
                <w:sz w:val="20"/>
                <w:szCs w:val="20"/>
              </w:rPr>
              <w:lastRenderedPageBreak/>
              <w:t>perkančioji organizacija reikalaus tik turėdama pagrįstų abejonių dėl tiekėjo patikimumo</w:t>
            </w:r>
            <w:r w:rsidRPr="00DF7A84">
              <w:rPr>
                <w:rFonts w:ascii="Times New Roman" w:eastAsia="Calibri" w:hAnsi="Times New Roman" w:cs="Times New Roman"/>
                <w:color w:val="00B050"/>
                <w:sz w:val="20"/>
                <w:szCs w:val="20"/>
              </w:rPr>
              <w:t>.</w:t>
            </w:r>
          </w:p>
          <w:p w14:paraId="1A956E87"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tc>
      </w:tr>
      <w:tr w:rsidR="00DF7A84" w:rsidRPr="00DF7A84" w14:paraId="4A244BE9"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A32A0" w14:textId="3B1D92EC" w:rsidR="00DF7A84" w:rsidRPr="00DF7A84" w:rsidRDefault="00DF7300" w:rsidP="00DF7A84">
            <w:pPr>
              <w:spacing w:after="0" w:line="240" w:lineRule="auto"/>
              <w:ind w:right="-57"/>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2.</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4E218"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Calibri" w:hAnsi="Times New Roman" w:cs="Times New Roman"/>
                <w:sz w:val="20"/>
                <w:szCs w:val="20"/>
                <w:lang w:eastAsia="en-US"/>
              </w:rPr>
              <w:t>Tiekėjas yra neatlikęs jam paskirtos baudžiamojo poveikio priemonės – uždraudimo juridiniam asmeniui dalyvauti viešuosiuose pirkimuose.</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26E83" w14:textId="77777777" w:rsidR="00DF7A84" w:rsidRPr="00DF7A84" w:rsidRDefault="00DF7A84" w:rsidP="00DF7A84">
            <w:pPr>
              <w:spacing w:after="0" w:line="240" w:lineRule="auto"/>
              <w:jc w:val="both"/>
              <w:rPr>
                <w:rFonts w:ascii="Times New Roman" w:eastAsia="Yu Mincho" w:hAnsi="Times New Roman" w:cs="Times New Roman"/>
                <w:b/>
                <w:bCs/>
                <w:sz w:val="20"/>
                <w:szCs w:val="20"/>
                <w:lang w:eastAsia="en-US"/>
              </w:rPr>
            </w:pPr>
            <w:r w:rsidRPr="00DF7A84">
              <w:rPr>
                <w:rFonts w:ascii="Times New Roman" w:eastAsia="Yu Mincho" w:hAnsi="Times New Roman" w:cs="Times New Roman"/>
                <w:b/>
                <w:bCs/>
                <w:sz w:val="20"/>
                <w:szCs w:val="20"/>
                <w:lang w:eastAsia="en-US"/>
              </w:rPr>
              <w:t>VPĮ 46 straipsnio 2¹ dalis</w:t>
            </w:r>
          </w:p>
          <w:p w14:paraId="5C866F7B" w14:textId="77777777" w:rsidR="00DF7A84" w:rsidRPr="00DF7A84" w:rsidRDefault="00DF7A84" w:rsidP="00DF7A84">
            <w:pPr>
              <w:spacing w:after="0" w:line="240" w:lineRule="auto"/>
              <w:jc w:val="both"/>
              <w:rPr>
                <w:rFonts w:ascii="Times New Roman" w:eastAsia="Yu Mincho" w:hAnsi="Times New Roman" w:cs="Times New Roman"/>
                <w:b/>
                <w:bCs/>
                <w:sz w:val="20"/>
                <w:szCs w:val="20"/>
              </w:rPr>
            </w:pPr>
          </w:p>
          <w:p w14:paraId="2C6F9DFF"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sz w:val="20"/>
                <w:szCs w:val="20"/>
                <w:lang w:eastAsia="en-US"/>
              </w:rPr>
              <w:t>EBVPD III dalies D2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D1115" w14:textId="77777777" w:rsidR="00DF7A84" w:rsidRPr="00DF7A84" w:rsidRDefault="00DF7A84" w:rsidP="00DF7A84">
            <w:pPr>
              <w:spacing w:after="0" w:line="240" w:lineRule="auto"/>
              <w:jc w:val="both"/>
              <w:rPr>
                <w:rFonts w:ascii="Times New Roman" w:eastAsia="Calibri" w:hAnsi="Times New Roman" w:cs="Times New Roman"/>
                <w:sz w:val="20"/>
                <w:szCs w:val="20"/>
                <w:lang w:eastAsia="en-US"/>
              </w:rPr>
            </w:pPr>
            <w:r w:rsidRPr="00DF7A84">
              <w:rPr>
                <w:rFonts w:ascii="Times New Roman" w:eastAsia="Calibri" w:hAnsi="Times New Roman" w:cs="Times New Roman"/>
                <w:sz w:val="20"/>
                <w:szCs w:val="20"/>
                <w:lang w:eastAsia="en-US"/>
              </w:rPr>
              <w:t>Iš Lietuvoje įsteigtų subjektų įrodančių dokumentų nereikalaujama. Užtenka pateikto EBVPD.</w:t>
            </w:r>
          </w:p>
          <w:p w14:paraId="7D553D79"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p>
        </w:tc>
      </w:tr>
      <w:tr w:rsidR="00DF7A84" w:rsidRPr="00DF7A84" w14:paraId="314D8028"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0F458" w14:textId="509618CA" w:rsidR="00DF7A84" w:rsidRPr="00DF7A84" w:rsidRDefault="00DF7300" w:rsidP="00DF7A84">
            <w:pPr>
              <w:spacing w:after="0" w:line="240" w:lineRule="auto"/>
              <w:ind w:left="-57" w:right="-57"/>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AD7D9" w14:textId="77777777" w:rsidR="00DF7A84" w:rsidRPr="00DF7A84" w:rsidRDefault="00DF7A84" w:rsidP="00DF7A84">
            <w:pPr>
              <w:spacing w:after="0" w:line="240" w:lineRule="auto"/>
              <w:ind w:left="-57" w:right="-57"/>
              <w:jc w:val="both"/>
              <w:rPr>
                <w:rFonts w:ascii="Times New Roman" w:eastAsia="Calibri" w:hAnsi="Times New Roman" w:cs="Times New Roman"/>
                <w:sz w:val="20"/>
                <w:szCs w:val="20"/>
                <w:lang w:eastAsia="en-US"/>
              </w:rPr>
            </w:pPr>
            <w:r w:rsidRPr="00DF7A84">
              <w:rPr>
                <w:rFonts w:ascii="Times New Roman" w:eastAsia="Calibri" w:hAnsi="Times New Roman" w:cs="Times New Roman"/>
                <w:sz w:val="20"/>
                <w:szCs w:val="20"/>
                <w:lang w:eastAsia="en-US"/>
              </w:rPr>
              <w:t>Tiekėjas yra įsteigtas arba dalyvauja pirkime vietoj kito asmens, siekiant išvengti VPĮ 46 straipsnio 4 ir 6 dalyse nurodytų pašalinimo pagrindų taikymo.</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74753" w14:textId="77777777" w:rsidR="00DF7A84" w:rsidRPr="00DF7A84" w:rsidRDefault="00DF7A84" w:rsidP="00DF7A84">
            <w:pPr>
              <w:spacing w:after="0" w:line="240" w:lineRule="auto"/>
              <w:jc w:val="both"/>
              <w:rPr>
                <w:rFonts w:ascii="Times New Roman" w:eastAsia="Yu Mincho" w:hAnsi="Times New Roman" w:cs="Times New Roman"/>
                <w:b/>
                <w:bCs/>
                <w:sz w:val="20"/>
                <w:szCs w:val="20"/>
                <w:lang w:eastAsia="en-US"/>
              </w:rPr>
            </w:pPr>
            <w:r w:rsidRPr="00DF7A84">
              <w:rPr>
                <w:rFonts w:ascii="Times New Roman" w:eastAsia="Yu Mincho" w:hAnsi="Times New Roman" w:cs="Times New Roman"/>
                <w:b/>
                <w:bCs/>
                <w:sz w:val="20"/>
                <w:szCs w:val="20"/>
                <w:lang w:eastAsia="en-US"/>
              </w:rPr>
              <w:t>VPĮ 46 straipsnio 7 dalis</w:t>
            </w:r>
          </w:p>
          <w:p w14:paraId="5967E410" w14:textId="77777777" w:rsidR="00DF7A84" w:rsidRPr="00DF7A84" w:rsidRDefault="00DF7A84" w:rsidP="00DF7A84">
            <w:pPr>
              <w:spacing w:after="0" w:line="240" w:lineRule="auto"/>
              <w:jc w:val="both"/>
              <w:rPr>
                <w:rFonts w:ascii="Times New Roman" w:eastAsia="Yu Mincho" w:hAnsi="Times New Roman" w:cs="Times New Roman"/>
                <w:b/>
                <w:bCs/>
                <w:sz w:val="20"/>
                <w:szCs w:val="20"/>
                <w:lang w:eastAsia="en-US"/>
              </w:rPr>
            </w:pPr>
          </w:p>
          <w:p w14:paraId="01A51A66" w14:textId="77777777" w:rsidR="00DF7A84" w:rsidRPr="00DF7A84" w:rsidRDefault="00DF7A84" w:rsidP="00DF7A84">
            <w:pPr>
              <w:spacing w:after="0" w:line="240" w:lineRule="auto"/>
              <w:jc w:val="both"/>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lang w:eastAsia="en-US"/>
              </w:rPr>
              <w:t>EBVPD III dalies D3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273B4" w14:textId="77777777" w:rsidR="00DF7A84" w:rsidRPr="00DF7A84" w:rsidRDefault="00DF7A84" w:rsidP="00DF7A84">
            <w:pPr>
              <w:spacing w:after="0" w:line="240" w:lineRule="auto"/>
              <w:jc w:val="both"/>
              <w:rPr>
                <w:rFonts w:ascii="Times New Roman" w:eastAsia="Calibri" w:hAnsi="Times New Roman" w:cs="Times New Roman"/>
                <w:sz w:val="20"/>
                <w:szCs w:val="20"/>
                <w:lang w:eastAsia="en-US"/>
              </w:rPr>
            </w:pPr>
            <w:r w:rsidRPr="00DF7A84">
              <w:rPr>
                <w:rFonts w:ascii="Times New Roman" w:eastAsia="Calibri" w:hAnsi="Times New Roman" w:cs="Times New Roman"/>
                <w:sz w:val="20"/>
                <w:szCs w:val="20"/>
                <w:lang w:eastAsia="en-US"/>
              </w:rPr>
              <w:t>Iš Lietuvoje įsteigtų subjektų įrodančių dokumentų nereikalaujama, užtenka pateikto EBVPD.</w:t>
            </w:r>
          </w:p>
        </w:tc>
      </w:tr>
      <w:tr w:rsidR="00DF7A84" w:rsidRPr="00DF7A84" w14:paraId="72EE42A2"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A5394" w14:textId="5F54A715" w:rsidR="00DF7A84" w:rsidRPr="00DF7A84" w:rsidRDefault="00DF7300" w:rsidP="00DF7A84">
            <w:pP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50E76"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C289976"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p>
          <w:p w14:paraId="7C94207A"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Laikoma, kad tiekėjas nuteistas už aukščiau nurodytą nusikalstamą veiką, kai dėl:</w:t>
            </w:r>
          </w:p>
          <w:p w14:paraId="59AED5A4"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346CF05" w14:textId="77777777" w:rsidR="00DF7A84" w:rsidRPr="00DF7A84" w:rsidRDefault="00DF7A84" w:rsidP="00DF7A84">
            <w:pPr>
              <w:spacing w:after="0" w:line="240" w:lineRule="auto"/>
              <w:jc w:val="both"/>
              <w:rPr>
                <w:rFonts w:ascii="Times New Roman" w:eastAsia="Calibri" w:hAnsi="Times New Roman" w:cs="Times New Roman"/>
                <w:b/>
                <w:bCs/>
                <w:sz w:val="20"/>
                <w:szCs w:val="20"/>
                <w:lang w:eastAsia="en-US"/>
              </w:rPr>
            </w:pPr>
            <w:r w:rsidRPr="00DF7A84">
              <w:rPr>
                <w:rFonts w:ascii="Times New Roman" w:eastAsia="Calibri" w:hAnsi="Times New Roman" w:cs="Times New Roman"/>
                <w:bCs/>
                <w:sz w:val="20"/>
                <w:szCs w:val="20"/>
                <w:lang w:eastAsia="en-US"/>
              </w:rPr>
              <w:t xml:space="preserve">2) tiekėjo, kuris yra juridinis asmuo, kita organizacija ar jos </w:t>
            </w:r>
            <w:r w:rsidRPr="00DF7A84">
              <w:rPr>
                <w:rFonts w:ascii="Times New Roman" w:eastAsia="Calibri" w:hAnsi="Times New Roman" w:cs="Times New Roman"/>
                <w:b/>
                <w:sz w:val="20"/>
                <w:szCs w:val="20"/>
                <w:lang w:eastAsia="en-US"/>
              </w:rPr>
              <w:t>struktūrinis</w:t>
            </w:r>
            <w:r w:rsidRPr="00DF7A84">
              <w:rPr>
                <w:rFonts w:ascii="Times New Roman" w:eastAsia="Calibri"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w:t>
            </w:r>
            <w:r w:rsidRPr="00DF7A84">
              <w:rPr>
                <w:rFonts w:ascii="Times New Roman" w:eastAsia="Calibri" w:hAnsi="Times New Roman" w:cs="Times New Roman"/>
                <w:bCs/>
                <w:sz w:val="20"/>
                <w:szCs w:val="20"/>
                <w:lang w:eastAsia="en-US"/>
              </w:rPr>
              <w:lastRenderedPageBreak/>
              <w:t>sprendimas priimamas pagal tiekėjo šalies teisės aktų reikalavimus.</w:t>
            </w:r>
          </w:p>
          <w:p w14:paraId="6E80AF81"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Tačiau ši nuostata netaikoma, jeigu:</w:t>
            </w:r>
          </w:p>
          <w:p w14:paraId="59D9ED02"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18665D64"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2) įsiskolinimo suma neviršija 50 Eur (penkiasdešimt eurų);</w:t>
            </w:r>
          </w:p>
          <w:p w14:paraId="2A197BE1"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lang w:eastAsia="en-US"/>
              </w:rPr>
            </w:pPr>
            <w:r w:rsidRPr="00DF7A84">
              <w:rPr>
                <w:rFonts w:ascii="Times New Roman" w:eastAsia="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22335"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lastRenderedPageBreak/>
              <w:t>VPĮ 46 straipsnio 3 dalis</w:t>
            </w:r>
          </w:p>
          <w:p w14:paraId="02FD7223" w14:textId="77777777" w:rsidR="00DF7A84" w:rsidRPr="00DF7A84" w:rsidRDefault="00DF7A84" w:rsidP="00DF7A84">
            <w:pPr>
              <w:spacing w:after="0" w:line="240" w:lineRule="auto"/>
              <w:ind w:left="-57" w:right="-57"/>
              <w:jc w:val="center"/>
              <w:rPr>
                <w:rFonts w:ascii="Times New Roman" w:eastAsia="Arial" w:hAnsi="Times New Roman" w:cs="Times New Roman"/>
                <w:sz w:val="20"/>
                <w:szCs w:val="20"/>
              </w:rPr>
            </w:pPr>
          </w:p>
          <w:p w14:paraId="50105FF0"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r w:rsidRPr="00DF7A84">
              <w:rPr>
                <w:rFonts w:ascii="Times New Roman" w:eastAsia="Arial" w:hAnsi="Times New Roman" w:cs="Times New Roman"/>
                <w:sz w:val="20"/>
                <w:szCs w:val="20"/>
              </w:rPr>
              <w:t>EBVPD III dalies B1 ir B2 punktai</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D4F03" w14:textId="77777777" w:rsidR="00DF7A84" w:rsidRPr="00DF7A84" w:rsidRDefault="00DF7A84" w:rsidP="00E20576">
            <w:pPr>
              <w:spacing w:after="0" w:line="240" w:lineRule="auto"/>
              <w:ind w:left="303" w:right="-57"/>
              <w:contextualSpacing/>
              <w:jc w:val="both"/>
              <w:rPr>
                <w:rFonts w:ascii="Times New Roman" w:eastAsia="Times New Roman" w:hAnsi="Times New Roman" w:cs="Times New Roman"/>
                <w:b/>
                <w:bCs/>
                <w:sz w:val="20"/>
                <w:szCs w:val="20"/>
              </w:rPr>
            </w:pPr>
            <w:r w:rsidRPr="00E20576">
              <w:rPr>
                <w:rFonts w:ascii="Times New Roman" w:eastAsia="Times New Roman" w:hAnsi="Times New Roman" w:cs="Times New Roman"/>
                <w:sz w:val="20"/>
                <w:szCs w:val="20"/>
              </w:rPr>
              <w:t xml:space="preserve">Dėl įsipareigojimų, susijusių su mokesčių </w:t>
            </w:r>
            <w:r w:rsidRPr="00DF7A84">
              <w:rPr>
                <w:rFonts w:ascii="Times New Roman" w:eastAsia="Times New Roman" w:hAnsi="Times New Roman" w:cs="Times New Roman"/>
                <w:sz w:val="20"/>
                <w:szCs w:val="20"/>
              </w:rPr>
              <w:t>mokėjimu, įvykdymo i</w:t>
            </w:r>
            <w:r w:rsidRPr="00DF7A84">
              <w:rPr>
                <w:rFonts w:ascii="Times New Roman" w:eastAsia="Times New Roman" w:hAnsi="Times New Roman" w:cs="Times New Roman"/>
                <w:sz w:val="20"/>
                <w:szCs w:val="20"/>
                <w:lang w:eastAsia="en-US"/>
              </w:rPr>
              <w:t xml:space="preserve">š Lietuvoje įsteigtų subjektų </w:t>
            </w:r>
            <w:r w:rsidRPr="00DF7A84">
              <w:rPr>
                <w:rFonts w:ascii="Times New Roman" w:eastAsia="Times New Roman" w:hAnsi="Times New Roman" w:cs="Times New Roman"/>
                <w:sz w:val="20"/>
                <w:szCs w:val="20"/>
              </w:rPr>
              <w:t>prašoma:</w:t>
            </w:r>
          </w:p>
          <w:p w14:paraId="0E0CE1E3"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1F4272FF" w14:textId="77777777" w:rsidR="00DF7A84" w:rsidRPr="00DF7A84" w:rsidRDefault="00DF7A84" w:rsidP="00DF7A84">
            <w:pPr>
              <w:numPr>
                <w:ilvl w:val="0"/>
                <w:numId w:val="34"/>
              </w:num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išrašo iš teismo sprendimo (jei toks yra) arba Valstybinės mokesčių inspekcijos prie Lietuvos Respublikos finansų ministerijos išduoto dokumento,</w:t>
            </w:r>
          </w:p>
          <w:p w14:paraId="53425696" w14:textId="77777777" w:rsidR="00DF7A84" w:rsidRPr="00DF7A84" w:rsidRDefault="00DF7A84" w:rsidP="00DF7A84">
            <w:pPr>
              <w:numPr>
                <w:ilvl w:val="0"/>
                <w:numId w:val="35"/>
              </w:num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330089F1"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p>
          <w:p w14:paraId="36B8A709"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lang w:eastAsia="en-US"/>
              </w:rPr>
              <w:t>Iš ne Lietuvoje įsteigtų subjektų reikalaujama:</w:t>
            </w:r>
          </w:p>
          <w:p w14:paraId="64ECDEDB" w14:textId="77777777" w:rsidR="00DF7A84" w:rsidRPr="00DF7A84" w:rsidRDefault="00DF7A84" w:rsidP="00DF7A84">
            <w:pPr>
              <w:numPr>
                <w:ilvl w:val="0"/>
                <w:numId w:val="32"/>
              </w:num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atitinkamos užsienio šalies institucijos dokumento</w:t>
            </w:r>
            <w:r w:rsidRPr="00DF7A84">
              <w:rPr>
                <w:rFonts w:ascii="Times New Roman" w:eastAsia="Times New Roman" w:hAnsi="Times New Roman" w:cs="Times New Roman"/>
                <w:sz w:val="20"/>
                <w:szCs w:val="20"/>
                <w:vertAlign w:val="superscript"/>
              </w:rPr>
              <w:footnoteReference w:id="3"/>
            </w:r>
            <w:r w:rsidRPr="00DF7A84">
              <w:rPr>
                <w:rFonts w:ascii="Times New Roman" w:eastAsia="Times New Roman" w:hAnsi="Times New Roman" w:cs="Times New Roman"/>
                <w:sz w:val="20"/>
                <w:szCs w:val="20"/>
              </w:rPr>
              <w:t>.</w:t>
            </w:r>
          </w:p>
          <w:p w14:paraId="6E2E688C" w14:textId="77777777" w:rsidR="00DF7A84" w:rsidRPr="00DF7A84" w:rsidRDefault="00DF7A84" w:rsidP="00DF7A84">
            <w:pPr>
              <w:spacing w:after="0" w:line="240" w:lineRule="auto"/>
              <w:ind w:left="-57" w:right="-57"/>
              <w:jc w:val="both"/>
              <w:rPr>
                <w:rFonts w:ascii="Times New Roman" w:eastAsia="Yu Mincho" w:hAnsi="Times New Roman" w:cs="Times New Roman"/>
                <w:sz w:val="20"/>
                <w:szCs w:val="20"/>
              </w:rPr>
            </w:pPr>
          </w:p>
          <w:p w14:paraId="056DBFC5" w14:textId="77777777" w:rsidR="00DF7A84" w:rsidRPr="00DF7A84" w:rsidRDefault="00DF7A84" w:rsidP="00DF7A84">
            <w:pPr>
              <w:spacing w:after="0" w:line="240" w:lineRule="auto"/>
              <w:ind w:left="-57" w:right="-57"/>
              <w:jc w:val="both"/>
              <w:rPr>
                <w:rFonts w:ascii="Times New Roman" w:eastAsia="Times New Roman" w:hAnsi="Times New Roman" w:cs="Times New Roman"/>
                <w:i/>
                <w:iCs/>
                <w:color w:val="000000"/>
                <w:sz w:val="20"/>
                <w:szCs w:val="20"/>
              </w:rPr>
            </w:pPr>
            <w:r w:rsidRPr="00DF7A84">
              <w:rPr>
                <w:rFonts w:ascii="Times New Roman" w:eastAsia="Times New Roman" w:hAnsi="Times New Roman" w:cs="Times New Roman"/>
                <w:sz w:val="20"/>
                <w:szCs w:val="20"/>
              </w:rPr>
              <w:t xml:space="preserve">Nurodyti dokumentai turi būti  išduoti ne anksčiau kaip 120 dienų iki </w:t>
            </w:r>
            <w:r w:rsidRPr="00DF7A84">
              <w:rPr>
                <w:rFonts w:ascii="Times New Roman" w:eastAsia="Times New Roman" w:hAnsi="Times New Roman" w:cs="Times New Roman"/>
                <w:i/>
                <w:iCs/>
                <w:sz w:val="20"/>
                <w:szCs w:val="20"/>
              </w:rPr>
              <w:t xml:space="preserve">tos dienos, kai tiekėjas perkančiosios organizacijos </w:t>
            </w:r>
            <w:r w:rsidRPr="00DF7A84">
              <w:rPr>
                <w:rFonts w:ascii="Times New Roman" w:eastAsia="Times New Roman" w:hAnsi="Times New Roman" w:cs="Times New Roman"/>
                <w:i/>
                <w:iCs/>
                <w:sz w:val="20"/>
                <w:szCs w:val="20"/>
              </w:rPr>
              <w:lastRenderedPageBreak/>
              <w:t>prašymu turės pateikti pašalinimo pagrindų nebuvimą patvirtinančius dok</w:t>
            </w:r>
            <w:r w:rsidRPr="00DF7A84">
              <w:rPr>
                <w:rFonts w:ascii="Times New Roman" w:eastAsia="Times New Roman" w:hAnsi="Times New Roman" w:cs="Times New Roman"/>
                <w:sz w:val="20"/>
                <w:szCs w:val="20"/>
              </w:rPr>
              <w:t xml:space="preserve">umentus. </w:t>
            </w:r>
            <w:r w:rsidRPr="00DF7A84">
              <w:rPr>
                <w:rFonts w:ascii="Times New Roman" w:eastAsia="Times New Roman" w:hAnsi="Times New Roman" w:cs="Times New Roman"/>
                <w:b/>
                <w:bCs/>
                <w:i/>
                <w:iCs/>
                <w:color w:val="000000"/>
                <w:sz w:val="20"/>
                <w:szCs w:val="20"/>
              </w:rPr>
              <w:t>Pavyzdys</w:t>
            </w:r>
            <w:r w:rsidRPr="00DF7A84">
              <w:rPr>
                <w:rFonts w:ascii="Times New Roman" w:eastAsia="Times New Roman" w:hAnsi="Times New Roman" w:cs="Times New Roman"/>
                <w:i/>
                <w:iCs/>
                <w:color w:val="000000"/>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5E629440" w14:textId="77777777" w:rsidR="00DF7A84" w:rsidRPr="00DF7A84" w:rsidRDefault="00DF7A84" w:rsidP="00DF7A84">
            <w:pPr>
              <w:spacing w:after="0" w:line="240" w:lineRule="auto"/>
              <w:ind w:left="-57" w:right="-57"/>
              <w:jc w:val="both"/>
              <w:rPr>
                <w:rFonts w:ascii="Times New Roman" w:eastAsia="Times New Roman" w:hAnsi="Times New Roman" w:cs="Times New Roman"/>
                <w:i/>
                <w:iCs/>
                <w:color w:val="7030A0"/>
                <w:sz w:val="20"/>
                <w:szCs w:val="20"/>
              </w:rPr>
            </w:pPr>
          </w:p>
          <w:p w14:paraId="06DE311F"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50F2BE2"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02134ABB"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bCs/>
                <w:sz w:val="20"/>
                <w:szCs w:val="20"/>
              </w:rPr>
              <w:t>2) Dėl įsipareigojimų, susijusių su socialinio draudimo įmokų mokėjimu, įvykdymo i</w:t>
            </w:r>
            <w:r w:rsidRPr="00DF7A84">
              <w:rPr>
                <w:rFonts w:ascii="Times New Roman" w:eastAsia="Times New Roman" w:hAnsi="Times New Roman" w:cs="Times New Roman"/>
                <w:sz w:val="20"/>
                <w:szCs w:val="20"/>
                <w:lang w:eastAsia="en-US"/>
              </w:rPr>
              <w:t xml:space="preserve">š Lietuvoje įsteigtų subjektų </w:t>
            </w:r>
            <w:r w:rsidRPr="00DF7A84">
              <w:rPr>
                <w:rFonts w:ascii="Times New Roman" w:eastAsia="Times New Roman" w:hAnsi="Times New Roman" w:cs="Times New Roman"/>
                <w:bCs/>
                <w:sz w:val="20"/>
                <w:szCs w:val="20"/>
              </w:rPr>
              <w:t>prašoma:</w:t>
            </w:r>
          </w:p>
          <w:p w14:paraId="3926A24E" w14:textId="77777777" w:rsidR="00DF7A84" w:rsidRPr="00DF7A84" w:rsidRDefault="00DF7A84" w:rsidP="00DF7A84">
            <w:pPr>
              <w:spacing w:after="0" w:line="240" w:lineRule="auto"/>
              <w:ind w:left="-57" w:right="-57"/>
              <w:jc w:val="both"/>
              <w:rPr>
                <w:rFonts w:ascii="Times New Roman" w:eastAsia="Times New Roman" w:hAnsi="Times New Roman" w:cs="Times New Roman"/>
                <w:bCs/>
                <w:sz w:val="20"/>
                <w:szCs w:val="20"/>
              </w:rPr>
            </w:pPr>
            <w:r w:rsidRPr="00DF7A84">
              <w:rPr>
                <w:rFonts w:ascii="Times New Roman" w:eastAsia="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DF7A84">
                <w:rPr>
                  <w:rFonts w:ascii="Times New Roman" w:eastAsia="Times New Roman" w:hAnsi="Times New Roman" w:cs="Times New Roman"/>
                  <w:bCs/>
                  <w:sz w:val="20"/>
                  <w:szCs w:val="20"/>
                  <w:u w:val="single"/>
                </w:rPr>
                <w:t>http://draudejai.sodra.lt/draudeju_viesi_duomenys/</w:t>
              </w:r>
            </w:hyperlink>
            <w:r w:rsidRPr="00DF7A84">
              <w:rPr>
                <w:rFonts w:ascii="Times New Roman" w:eastAsia="Times New Roman" w:hAnsi="Times New Roman" w:cs="Times New Roman"/>
                <w:bCs/>
                <w:sz w:val="20"/>
                <w:szCs w:val="20"/>
              </w:rPr>
              <w:t>.</w:t>
            </w:r>
          </w:p>
          <w:p w14:paraId="1A2D50EC"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57863C42"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3C2979A"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6B3ED0CD"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DD2ADA"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36C1DA11"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lang w:eastAsia="en-US"/>
              </w:rPr>
              <w:lastRenderedPageBreak/>
              <w:t>Iš ne Lietuvoje įsteigtų subjektų reikalaujama:</w:t>
            </w:r>
          </w:p>
          <w:p w14:paraId="45D79518" w14:textId="77777777" w:rsidR="00DF7A84" w:rsidRPr="00DF7A84" w:rsidRDefault="00DF7A84" w:rsidP="00DF7A84">
            <w:pPr>
              <w:numPr>
                <w:ilvl w:val="0"/>
                <w:numId w:val="32"/>
              </w:num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atitinkamos užsienio šalies kompetentingos institucijos dokumento</w:t>
            </w:r>
            <w:r w:rsidRPr="00DF7A84">
              <w:rPr>
                <w:rFonts w:ascii="Times New Roman" w:eastAsia="Times New Roman" w:hAnsi="Times New Roman" w:cs="Times New Roman"/>
                <w:sz w:val="20"/>
                <w:szCs w:val="20"/>
                <w:vertAlign w:val="superscript"/>
              </w:rPr>
              <w:footnoteReference w:id="4"/>
            </w:r>
            <w:r w:rsidRPr="00DF7A84">
              <w:rPr>
                <w:rFonts w:ascii="Times New Roman" w:eastAsia="Times New Roman" w:hAnsi="Times New Roman" w:cs="Times New Roman"/>
                <w:sz w:val="20"/>
                <w:szCs w:val="20"/>
              </w:rPr>
              <w:t>.</w:t>
            </w:r>
          </w:p>
          <w:p w14:paraId="7A7F882A"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0997BA48" w14:textId="77777777" w:rsidR="00DF7A84" w:rsidRPr="00DF7A84" w:rsidRDefault="00DF7A84" w:rsidP="00DF7A84">
            <w:pPr>
              <w:spacing w:after="0" w:line="240" w:lineRule="auto"/>
              <w:ind w:left="-57" w:right="-57"/>
              <w:jc w:val="both"/>
              <w:rPr>
                <w:rFonts w:ascii="Times New Roman" w:eastAsia="Times New Roman" w:hAnsi="Times New Roman" w:cs="Times New Roman"/>
                <w:i/>
                <w:iCs/>
                <w:color w:val="7030A0"/>
                <w:sz w:val="20"/>
                <w:szCs w:val="20"/>
              </w:rPr>
            </w:pPr>
            <w:r w:rsidRPr="00DF7A84">
              <w:rPr>
                <w:rFonts w:ascii="Times New Roman" w:eastAsia="Times New Roman" w:hAnsi="Times New Roman" w:cs="Times New Roman"/>
                <w:sz w:val="20"/>
                <w:szCs w:val="20"/>
              </w:rPr>
              <w:t xml:space="preserve">Nurodyti dokumentai turi būti  išduoti ne anksčiau kaip 120 dienų iki </w:t>
            </w:r>
            <w:r w:rsidRPr="00DF7A84">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F7A84">
              <w:rPr>
                <w:rFonts w:ascii="Times New Roman" w:eastAsia="Times New Roman" w:hAnsi="Times New Roman" w:cs="Times New Roman"/>
                <w:sz w:val="20"/>
                <w:szCs w:val="20"/>
              </w:rPr>
              <w:t xml:space="preserve">umentus. </w:t>
            </w:r>
            <w:r w:rsidRPr="00DF7A84">
              <w:rPr>
                <w:rFonts w:ascii="Times New Roman" w:eastAsia="Times New Roman" w:hAnsi="Times New Roman" w:cs="Times New Roman"/>
                <w:b/>
                <w:bCs/>
                <w:i/>
                <w:iCs/>
                <w:color w:val="000000"/>
                <w:sz w:val="20"/>
                <w:szCs w:val="20"/>
              </w:rPr>
              <w:t>Pavyzdys</w:t>
            </w:r>
            <w:r w:rsidRPr="00DF7A84">
              <w:rPr>
                <w:rFonts w:ascii="Times New Roman" w:eastAsia="Times New Roman" w:hAnsi="Times New Roman" w:cs="Times New Roman"/>
                <w:i/>
                <w:iCs/>
                <w:color w:val="000000"/>
                <w:sz w:val="20"/>
                <w:szCs w:val="20"/>
              </w:rPr>
              <w:t>: Jeigu perkančioji organizacija 2022-10-10 kreipėsi į tiekėją prašydama iki 2022-10-14 pateikti įrodančius dokumentus, jie turi būti išduoti ne anksčiau kaip 120 dienų, jas skaičiuojant atgal nuo 2022-10-14.</w:t>
            </w:r>
          </w:p>
          <w:p w14:paraId="1CD21BEC"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4385F650"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5474324" w14:textId="77777777" w:rsidR="00DF7A84" w:rsidRPr="00DF7A84" w:rsidRDefault="00DF7A84" w:rsidP="00DF7A84">
            <w:pPr>
              <w:spacing w:after="0" w:line="240" w:lineRule="auto"/>
              <w:jc w:val="both"/>
              <w:rPr>
                <w:rFonts w:ascii="Times New Roman" w:eastAsia="Calibri" w:hAnsi="Times New Roman" w:cs="Times New Roman"/>
                <w:b/>
                <w:bCs/>
                <w:i/>
                <w:iCs/>
                <w:sz w:val="20"/>
                <w:szCs w:val="20"/>
              </w:rPr>
            </w:pPr>
            <w:r w:rsidRPr="00DF7A84">
              <w:rPr>
                <w:rFonts w:ascii="Times New Roman" w:eastAsia="Calibri" w:hAnsi="Times New Roman" w:cs="Times New Roman"/>
                <w:b/>
                <w:bCs/>
                <w:i/>
                <w:iCs/>
                <w:sz w:val="20"/>
                <w:szCs w:val="20"/>
              </w:rPr>
              <w:t>PASTABA</w:t>
            </w:r>
          </w:p>
          <w:p w14:paraId="19E77B05" w14:textId="77777777" w:rsidR="00DF7A84" w:rsidRPr="00DF7A84" w:rsidRDefault="00DF7A84" w:rsidP="00DF7A84">
            <w:pPr>
              <w:spacing w:after="0" w:line="240" w:lineRule="auto"/>
              <w:jc w:val="both"/>
              <w:rPr>
                <w:rFonts w:ascii="Times New Roman" w:eastAsia="Calibri" w:hAnsi="Times New Roman" w:cs="Times New Roman"/>
                <w:i/>
                <w:iCs/>
                <w:sz w:val="20"/>
                <w:szCs w:val="20"/>
              </w:rPr>
            </w:pPr>
            <w:r w:rsidRPr="00DF7A84">
              <w:rPr>
                <w:rFonts w:ascii="Times New Roman" w:eastAsia="Calibri" w:hAnsi="Times New Roman" w:cs="Times New Roman"/>
                <w:i/>
                <w:iCs/>
                <w:sz w:val="20"/>
                <w:szCs w:val="20"/>
              </w:rPr>
              <w:t>Pažymų, patvirtinančių VPĮ 46 straipsnyje nurodytų tiekėjo pašalinimo pagrindų nebuvimą, pateikti nereikalaujama. Jų perkančioji organizacija reikalaus tik turėdama pagrįstų abejonių dėl tiekėjo patikimumo.</w:t>
            </w:r>
          </w:p>
          <w:p w14:paraId="60673878"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tc>
      </w:tr>
      <w:tr w:rsidR="00DF7A84" w:rsidRPr="00DF7A84" w14:paraId="6B14FAB5"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F4866" w14:textId="44257143" w:rsidR="00DF7A84" w:rsidRPr="00DF7A84" w:rsidRDefault="00DF7300" w:rsidP="00DF7A84">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5.</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93B28"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F6005"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1 punktas</w:t>
            </w:r>
          </w:p>
          <w:p w14:paraId="58838EA2"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4A03CF91"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rPr>
              <w:t>EBVPD III dalies C10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ECB0A"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76FFFE8B" w14:textId="77777777" w:rsidR="00DF7A84" w:rsidRPr="00DF7A84" w:rsidRDefault="00DF7A84" w:rsidP="00DF7A84">
            <w:pPr>
              <w:spacing w:after="0" w:line="240" w:lineRule="auto"/>
              <w:ind w:left="-57" w:right="-57"/>
              <w:jc w:val="both"/>
              <w:rPr>
                <w:rFonts w:ascii="Times New Roman" w:eastAsia="Times New Roman" w:hAnsi="Times New Roman" w:cs="Times New Roman"/>
                <w:bCs/>
                <w:iCs/>
                <w:sz w:val="20"/>
                <w:szCs w:val="20"/>
                <w:lang w:eastAsia="en-US"/>
              </w:rPr>
            </w:pPr>
          </w:p>
          <w:p w14:paraId="55D51860" w14:textId="77777777" w:rsidR="00DF7A84" w:rsidRPr="00DF7A84" w:rsidRDefault="00DF7A84" w:rsidP="00DF7A84">
            <w:pPr>
              <w:spacing w:after="0" w:line="240" w:lineRule="auto"/>
              <w:ind w:left="-57" w:right="-57"/>
              <w:jc w:val="both"/>
              <w:rPr>
                <w:rFonts w:ascii="Times New Roman" w:eastAsia="Times New Roman" w:hAnsi="Times New Roman" w:cs="Times New Roman"/>
                <w:b/>
                <w:bCs/>
                <w:iCs/>
                <w:sz w:val="20"/>
                <w:szCs w:val="20"/>
                <w:lang w:eastAsia="en-US"/>
              </w:rPr>
            </w:pPr>
          </w:p>
        </w:tc>
      </w:tr>
      <w:tr w:rsidR="00DF7A84" w:rsidRPr="00DF7A84" w14:paraId="311C7B4B"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2D7CF" w14:textId="4D70FEFC" w:rsidR="00DF7A84" w:rsidRPr="00DF7A84" w:rsidRDefault="00DF7300" w:rsidP="00DF7A84">
            <w:pPr>
              <w:rPr>
                <w:rFonts w:ascii="Times New Roman" w:eastAsia="Times New Roman" w:hAnsi="Times New Roman" w:cs="Times New Roman"/>
                <w:b/>
                <w:bCs/>
                <w:iCs/>
                <w:sz w:val="20"/>
                <w:szCs w:val="20"/>
                <w:lang w:eastAsia="en-US"/>
              </w:rPr>
            </w:pPr>
            <w:r>
              <w:rPr>
                <w:rFonts w:ascii="Times New Roman" w:eastAsia="Times New Roman" w:hAnsi="Times New Roman" w:cs="Times New Roman"/>
                <w:b/>
                <w:bCs/>
                <w:iCs/>
                <w:sz w:val="20"/>
                <w:szCs w:val="20"/>
                <w:lang w:eastAsia="en-US"/>
              </w:rPr>
              <w:t>6.</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DE2F5"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 xml:space="preserve">Tiekėjas pirkimo metu pateko į interesų konflikto situaciją, kaip apibrėžta VPĮ 21 straipsnyje, ir atitinkamos padėties negalima ištaisyti. </w:t>
            </w:r>
          </w:p>
          <w:p w14:paraId="1B78CB24"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5DA8E"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2 punktas</w:t>
            </w:r>
          </w:p>
          <w:p w14:paraId="556E2F15"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7F112CFD"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r w:rsidRPr="00DF7A84">
              <w:rPr>
                <w:rFonts w:ascii="Times New Roman" w:eastAsia="Yu Mincho" w:hAnsi="Times New Roman" w:cs="Times New Roman"/>
                <w:sz w:val="20"/>
                <w:szCs w:val="20"/>
              </w:rPr>
              <w:t>EBVPD III dalies C12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7E97C"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51C51263" w14:textId="77777777" w:rsidR="00DF7A84" w:rsidRPr="00DF7A84" w:rsidRDefault="00DF7A84" w:rsidP="00DF7A84">
            <w:pPr>
              <w:spacing w:after="0" w:line="240" w:lineRule="auto"/>
              <w:ind w:left="-57" w:right="-57"/>
              <w:jc w:val="both"/>
              <w:rPr>
                <w:rFonts w:ascii="Times New Roman" w:eastAsia="Times New Roman" w:hAnsi="Times New Roman" w:cs="Times New Roman"/>
                <w:bCs/>
                <w:iCs/>
                <w:sz w:val="20"/>
                <w:szCs w:val="20"/>
                <w:lang w:eastAsia="en-US"/>
              </w:rPr>
            </w:pPr>
          </w:p>
          <w:p w14:paraId="105F3FBA" w14:textId="77777777" w:rsidR="00DF7A84" w:rsidRPr="00DF7A84" w:rsidRDefault="00DF7A84" w:rsidP="00DF7A84">
            <w:pPr>
              <w:spacing w:after="0" w:line="240" w:lineRule="auto"/>
              <w:ind w:left="-57" w:right="-57"/>
              <w:jc w:val="both"/>
              <w:rPr>
                <w:rFonts w:ascii="Times New Roman" w:eastAsia="Times New Roman" w:hAnsi="Times New Roman" w:cs="Times New Roman"/>
                <w:b/>
                <w:bCs/>
                <w:iCs/>
                <w:sz w:val="20"/>
                <w:szCs w:val="20"/>
                <w:lang w:eastAsia="en-US"/>
              </w:rPr>
            </w:pPr>
          </w:p>
        </w:tc>
      </w:tr>
      <w:tr w:rsidR="00DF7A84" w:rsidRPr="00DF7A84" w14:paraId="7C1DF7D1"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2B2FB" w14:textId="3CF88865" w:rsidR="00DF7A84" w:rsidRPr="00DF7A84" w:rsidRDefault="00DF7300" w:rsidP="00DF7A84">
            <w:pPr>
              <w:rPr>
                <w:rFonts w:ascii="Times New Roman" w:eastAsia="Times New Roman" w:hAnsi="Times New Roman" w:cs="Times New Roman"/>
                <w:b/>
                <w:bCs/>
                <w:iCs/>
                <w:sz w:val="20"/>
                <w:szCs w:val="20"/>
                <w:lang w:eastAsia="en-US"/>
              </w:rPr>
            </w:pPr>
            <w:r>
              <w:rPr>
                <w:rFonts w:ascii="Times New Roman" w:eastAsia="Times New Roman" w:hAnsi="Times New Roman" w:cs="Times New Roman"/>
                <w:b/>
                <w:bCs/>
                <w:iCs/>
                <w:sz w:val="20"/>
                <w:szCs w:val="20"/>
                <w:lang w:eastAsia="en-US"/>
              </w:rPr>
              <w:lastRenderedPageBreak/>
              <w:t>7.</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890CA4"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Pažeista konkurencija, kaip nustatyta VPĮ 27 straipsnio 3 ir 4 dalyse, ir atitinkamos padėties negalima ištaisyti.</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6D807"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3 punktas</w:t>
            </w:r>
          </w:p>
          <w:p w14:paraId="638A6653"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4F845990"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rPr>
              <w:t>EBVPD III dalies C13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CDA3B"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21FCD902" w14:textId="77777777" w:rsidR="00DF7A84" w:rsidRPr="00DF7A84" w:rsidRDefault="00DF7A84" w:rsidP="00DF7A84">
            <w:pPr>
              <w:spacing w:after="0" w:line="240" w:lineRule="auto"/>
              <w:ind w:left="-57" w:right="-57"/>
              <w:jc w:val="both"/>
              <w:rPr>
                <w:rFonts w:ascii="Times New Roman" w:eastAsia="Times New Roman" w:hAnsi="Times New Roman" w:cs="Times New Roman"/>
                <w:b/>
                <w:bCs/>
                <w:iCs/>
                <w:sz w:val="20"/>
                <w:szCs w:val="20"/>
                <w:lang w:eastAsia="en-US"/>
              </w:rPr>
            </w:pPr>
          </w:p>
        </w:tc>
      </w:tr>
      <w:tr w:rsidR="00DF7A84" w:rsidRPr="00DF7A84" w14:paraId="3A421A7F"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901D1" w14:textId="6C6FFE69" w:rsidR="00DF7A84" w:rsidRPr="00DF7A84" w:rsidRDefault="00DF7300" w:rsidP="00DF7A84">
            <w:pPr>
              <w:rPr>
                <w:rFonts w:ascii="Times New Roman" w:eastAsia="Times New Roman" w:hAnsi="Times New Roman" w:cs="Times New Roman"/>
                <w:b/>
                <w:bCs/>
                <w:iCs/>
                <w:sz w:val="20"/>
                <w:szCs w:val="20"/>
                <w:lang w:eastAsia="en-US"/>
              </w:rPr>
            </w:pPr>
            <w:r>
              <w:rPr>
                <w:rFonts w:ascii="Times New Roman" w:eastAsia="Times New Roman" w:hAnsi="Times New Roman" w:cs="Times New Roman"/>
                <w:b/>
                <w:bCs/>
                <w:iCs/>
                <w:sz w:val="20"/>
                <w:szCs w:val="20"/>
                <w:lang w:eastAsia="en-US"/>
              </w:rPr>
              <w:t>8.</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77030"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EE7C34C" w14:textId="77777777" w:rsidR="00DF7A84" w:rsidRPr="00DF7A84" w:rsidRDefault="00DF7A84" w:rsidP="00DF7A84">
            <w:pPr>
              <w:spacing w:after="0" w:line="240" w:lineRule="auto"/>
              <w:ind w:left="-57" w:right="-57"/>
              <w:jc w:val="both"/>
              <w:rPr>
                <w:rFonts w:ascii="Times New Roman" w:eastAsia="Times New Roman" w:hAnsi="Times New Roman" w:cs="Times New Roman"/>
                <w:bCs/>
                <w:sz w:val="20"/>
                <w:szCs w:val="20"/>
              </w:rPr>
            </w:pPr>
            <w:r w:rsidRPr="00DF7A84">
              <w:rPr>
                <w:rFonts w:ascii="Times New Roman" w:eastAsia="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3BF6A1" w14:textId="77777777" w:rsidR="00DF7A84" w:rsidRPr="00DF7A84" w:rsidRDefault="00DF7A84" w:rsidP="00DF7A84">
            <w:pPr>
              <w:spacing w:after="0" w:line="240" w:lineRule="auto"/>
              <w:ind w:left="-57" w:right="-57"/>
              <w:jc w:val="both"/>
              <w:rPr>
                <w:rFonts w:ascii="Times New Roman" w:eastAsia="Times New Roman" w:hAnsi="Times New Roman" w:cs="Times New Roman"/>
                <w:bCs/>
                <w:sz w:val="20"/>
                <w:szCs w:val="20"/>
              </w:rPr>
            </w:pPr>
            <w:r w:rsidRPr="00DF7A84">
              <w:rPr>
                <w:rFonts w:ascii="Times New Roman" w:eastAsia="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144EB"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4 punktas</w:t>
            </w:r>
          </w:p>
          <w:p w14:paraId="5B6DE1AE"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2177C939"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rPr>
              <w:t>EBVPD III dalies C15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F5099"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4873BC99" w14:textId="77777777" w:rsidR="00DF7A84" w:rsidRPr="00DF7A84" w:rsidRDefault="00DF7A84" w:rsidP="00DF7A84">
            <w:pPr>
              <w:spacing w:after="0" w:line="240" w:lineRule="auto"/>
              <w:ind w:left="-57" w:right="-57"/>
              <w:jc w:val="both"/>
              <w:rPr>
                <w:rFonts w:ascii="Times New Roman" w:eastAsia="Times New Roman" w:hAnsi="Times New Roman" w:cs="Times New Roman"/>
                <w:bCs/>
                <w:iCs/>
                <w:sz w:val="20"/>
                <w:szCs w:val="20"/>
                <w:lang w:eastAsia="en-US"/>
              </w:rPr>
            </w:pPr>
          </w:p>
          <w:p w14:paraId="1B170A35" w14:textId="77777777" w:rsidR="00DF7A84" w:rsidRPr="00DF7A84" w:rsidRDefault="00DF7A84" w:rsidP="00DF7A84">
            <w:pPr>
              <w:spacing w:after="0" w:line="240" w:lineRule="auto"/>
              <w:ind w:left="-57" w:right="-57"/>
              <w:jc w:val="both"/>
              <w:rPr>
                <w:rFonts w:ascii="Times New Roman" w:eastAsia="Times New Roman" w:hAnsi="Times New Roman" w:cs="Times New Roman"/>
                <w:bCs/>
                <w:iCs/>
                <w:sz w:val="20"/>
                <w:szCs w:val="20"/>
                <w:lang w:eastAsia="en-US"/>
              </w:rPr>
            </w:pPr>
          </w:p>
          <w:p w14:paraId="5DEF57D0"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4208A81F"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p w14:paraId="612673C4"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u w:val="single"/>
              </w:rPr>
            </w:pPr>
            <w:hyperlink r:id="rId17" w:history="1">
              <w:r w:rsidRPr="00DF7A84">
                <w:rPr>
                  <w:rFonts w:ascii="Times New Roman" w:eastAsia="Times New Roman" w:hAnsi="Times New Roman" w:cs="Times New Roman"/>
                  <w:sz w:val="20"/>
                  <w:szCs w:val="20"/>
                  <w:u w:val="single"/>
                </w:rPr>
                <w:t>https://vpt.lrv.lt/lt/nuorodos/kiti-duomenys/powerbi/melaginga-informacija-pateikusiu-tiekeju-sarasas-3/</w:t>
              </w:r>
            </w:hyperlink>
          </w:p>
          <w:p w14:paraId="1B34237C"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p>
        </w:tc>
      </w:tr>
      <w:tr w:rsidR="00DF7A84" w:rsidRPr="00DF7A84" w14:paraId="09067503"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F5ACC" w14:textId="0AA51C27" w:rsidR="00DF7A84" w:rsidRPr="00DF7A84" w:rsidRDefault="00DF7300" w:rsidP="00DF7A84">
            <w:pP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4B03BA"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B237"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5 punktas</w:t>
            </w:r>
          </w:p>
          <w:p w14:paraId="53F3B1EF"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46FE0261"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r w:rsidRPr="00DF7A84">
              <w:rPr>
                <w:rFonts w:ascii="Times New Roman" w:eastAsia="Yu Mincho" w:hAnsi="Times New Roman" w:cs="Times New Roman"/>
                <w:sz w:val="20"/>
                <w:szCs w:val="20"/>
              </w:rPr>
              <w:t>EBVPD</w:t>
            </w:r>
            <w:r w:rsidRPr="00DF7A84">
              <w:rPr>
                <w:rFonts w:ascii="Times New Roman" w:eastAsia="Arial" w:hAnsi="Times New Roman" w:cs="Times New Roman"/>
                <w:sz w:val="20"/>
                <w:szCs w:val="20"/>
              </w:rPr>
              <w:t xml:space="preserve"> III dalies C15 punktas</w:t>
            </w:r>
          </w:p>
          <w:p w14:paraId="19AE13F0"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p>
          <w:p w14:paraId="463FA9B7"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EAEEB"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32693441" w14:textId="77777777" w:rsidR="00DF7A84" w:rsidRPr="00DF7A84" w:rsidRDefault="00DF7A84" w:rsidP="00DF7A84">
            <w:pPr>
              <w:spacing w:after="0" w:line="240" w:lineRule="auto"/>
              <w:ind w:left="-57" w:right="-57"/>
              <w:jc w:val="both"/>
              <w:rPr>
                <w:rFonts w:ascii="Times New Roman" w:eastAsia="Times New Roman" w:hAnsi="Times New Roman" w:cs="Times New Roman"/>
                <w:b/>
                <w:bCs/>
                <w:iCs/>
                <w:sz w:val="20"/>
                <w:szCs w:val="20"/>
                <w:lang w:eastAsia="en-US"/>
              </w:rPr>
            </w:pPr>
          </w:p>
        </w:tc>
      </w:tr>
      <w:tr w:rsidR="00DF7A84" w:rsidRPr="00DF7A84" w14:paraId="3B9722C4"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3ADEF" w14:textId="7AB78FAB" w:rsidR="00DF7A84" w:rsidRPr="00DF7A84" w:rsidRDefault="00DF7300" w:rsidP="00DF7A84">
            <w:pPr>
              <w:rPr>
                <w:rFonts w:ascii="Times New Roman" w:eastAsia="Times New Roman" w:hAnsi="Times New Roman" w:cs="Times New Roman"/>
                <w:b/>
                <w:bCs/>
                <w:iCs/>
                <w:sz w:val="20"/>
                <w:szCs w:val="20"/>
                <w:lang w:eastAsia="en-US"/>
              </w:rPr>
            </w:pPr>
            <w:r>
              <w:rPr>
                <w:rFonts w:ascii="Times New Roman" w:eastAsia="Times New Roman" w:hAnsi="Times New Roman" w:cs="Times New Roman"/>
                <w:b/>
                <w:bCs/>
                <w:iCs/>
                <w:sz w:val="20"/>
                <w:szCs w:val="20"/>
                <w:lang w:eastAsia="en-US"/>
              </w:rPr>
              <w:t>10.</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48C5C"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zh-CN"/>
              </w:rPr>
            </w:pPr>
            <w:r w:rsidRPr="00DF7A84">
              <w:rPr>
                <w:rFonts w:ascii="Times New Roman" w:eastAsia="Times New Roman" w:hAnsi="Times New Roman" w:cs="Times New Roman"/>
                <w:sz w:val="20"/>
                <w:szCs w:val="20"/>
                <w:lang w:eastAsia="zh-C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DF7A84">
              <w:rPr>
                <w:rFonts w:ascii="Times New Roman" w:eastAsia="Times New Roman" w:hAnsi="Times New Roman" w:cs="Times New Roman"/>
                <w:sz w:val="20"/>
                <w:szCs w:val="20"/>
                <w:lang w:eastAsia="zh-CN"/>
              </w:rPr>
              <w:lastRenderedPageBreak/>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B9536E"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zh-CN"/>
              </w:rPr>
            </w:pPr>
            <w:r w:rsidRPr="00DF7A84">
              <w:rPr>
                <w:rFonts w:ascii="Times New Roman" w:eastAsia="Times New Roman" w:hAnsi="Times New Roman" w:cs="Times New Roman"/>
                <w:sz w:val="20"/>
                <w:szCs w:val="20"/>
                <w:lang w:eastAsia="zh-C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26AAA"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lastRenderedPageBreak/>
              <w:t>VPĮ 46 straipsnio 4 dalies 6 punktas</w:t>
            </w:r>
          </w:p>
          <w:p w14:paraId="0582F572"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0C0EC94B"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r w:rsidRPr="00DF7A84">
              <w:rPr>
                <w:rFonts w:ascii="Times New Roman" w:eastAsia="Yu Mincho" w:hAnsi="Times New Roman" w:cs="Times New Roman"/>
                <w:sz w:val="20"/>
                <w:szCs w:val="20"/>
              </w:rPr>
              <w:t>EBVPD</w:t>
            </w:r>
            <w:r w:rsidRPr="00DF7A84">
              <w:rPr>
                <w:rFonts w:ascii="Times New Roman" w:eastAsia="Arial" w:hAnsi="Times New Roman" w:cs="Times New Roman"/>
                <w:sz w:val="20"/>
                <w:szCs w:val="20"/>
              </w:rPr>
              <w:t xml:space="preserve"> III dalies C14 punktas</w:t>
            </w:r>
          </w:p>
          <w:p w14:paraId="2E4D0289"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p>
          <w:p w14:paraId="5B6715C3"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ACB6F"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451B22E3" w14:textId="77777777" w:rsidR="00DF7A84" w:rsidRPr="00DF7A84" w:rsidRDefault="00DF7A84" w:rsidP="00DF7A84">
            <w:pPr>
              <w:spacing w:after="0" w:line="240" w:lineRule="auto"/>
              <w:ind w:left="-57" w:right="-57"/>
              <w:jc w:val="both"/>
              <w:rPr>
                <w:rFonts w:ascii="Times New Roman" w:eastAsia="Times New Roman" w:hAnsi="Times New Roman" w:cs="Times New Roman"/>
                <w:bCs/>
                <w:iCs/>
                <w:sz w:val="20"/>
                <w:szCs w:val="20"/>
                <w:lang w:eastAsia="en-US"/>
              </w:rPr>
            </w:pPr>
          </w:p>
          <w:p w14:paraId="3D1635D5"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181BFE47"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p>
          <w:p w14:paraId="04F6B1BA" w14:textId="77777777" w:rsidR="00DF7A84" w:rsidRPr="00DF7A84" w:rsidRDefault="00DF7A84" w:rsidP="00DF7A84">
            <w:pPr>
              <w:spacing w:after="0" w:line="240" w:lineRule="auto"/>
              <w:ind w:left="-57" w:right="-57"/>
              <w:jc w:val="both"/>
              <w:rPr>
                <w:rFonts w:ascii="Times New Roman" w:eastAsia="Calibri" w:hAnsi="Times New Roman" w:cs="Times New Roman"/>
                <w:sz w:val="20"/>
                <w:szCs w:val="20"/>
                <w:u w:val="single"/>
              </w:rPr>
            </w:pPr>
            <w:hyperlink r:id="rId18" w:history="1">
              <w:r w:rsidRPr="00DF7A84">
                <w:rPr>
                  <w:rFonts w:ascii="Times New Roman" w:eastAsia="Calibri" w:hAnsi="Times New Roman" w:cs="Times New Roman"/>
                  <w:sz w:val="20"/>
                  <w:szCs w:val="20"/>
                </w:rPr>
                <w:t>https://vpt</w:t>
              </w:r>
            </w:hyperlink>
            <w:r w:rsidRPr="00DF7A84">
              <w:rPr>
                <w:rFonts w:ascii="Times New Roman" w:eastAsia="Calibri" w:hAnsi="Times New Roman" w:cs="Times New Roman"/>
                <w:sz w:val="20"/>
                <w:szCs w:val="20"/>
                <w:u w:val="single"/>
              </w:rPr>
              <w:t>.lrv.lt/lt/nuorodos/kiti-duomenys/powerbi/nepatikimi-tiekejai-1/</w:t>
            </w:r>
          </w:p>
          <w:p w14:paraId="070CEE70" w14:textId="77777777" w:rsidR="00DF7A84" w:rsidRPr="00DF7A84" w:rsidRDefault="00DF7A84" w:rsidP="00DF7A84">
            <w:pPr>
              <w:spacing w:after="0" w:line="240" w:lineRule="auto"/>
              <w:ind w:left="-57" w:right="-57"/>
              <w:jc w:val="both"/>
              <w:rPr>
                <w:rFonts w:ascii="Times New Roman" w:eastAsia="Calibri" w:hAnsi="Times New Roman" w:cs="Times New Roman"/>
                <w:sz w:val="20"/>
                <w:szCs w:val="20"/>
                <w:u w:val="single"/>
              </w:rPr>
            </w:pPr>
          </w:p>
          <w:p w14:paraId="1623E534" w14:textId="77777777" w:rsidR="00DF7A84" w:rsidRPr="00DF7A84" w:rsidRDefault="00DF7A84" w:rsidP="00DF7A84">
            <w:pPr>
              <w:spacing w:after="0" w:line="240" w:lineRule="auto"/>
              <w:ind w:left="-57" w:right="-57"/>
              <w:jc w:val="both"/>
              <w:rPr>
                <w:rFonts w:ascii="Times New Roman" w:eastAsia="Times New Roman" w:hAnsi="Times New Roman" w:cs="Times New Roman"/>
                <w:bCs/>
                <w:sz w:val="20"/>
                <w:szCs w:val="20"/>
                <w:u w:val="single"/>
              </w:rPr>
            </w:pPr>
            <w:hyperlink r:id="rId19" w:history="1">
              <w:r w:rsidRPr="00DF7A84">
                <w:rPr>
                  <w:rFonts w:ascii="Times New Roman" w:eastAsia="Calibri" w:hAnsi="Times New Roman" w:cs="Times New Roman"/>
                  <w:sz w:val="20"/>
                  <w:szCs w:val="20"/>
                </w:rPr>
                <w:t>https://vpt</w:t>
              </w:r>
            </w:hyperlink>
            <w:r w:rsidRPr="00DF7A84">
              <w:rPr>
                <w:rFonts w:ascii="Times New Roman" w:eastAsia="Calibri" w:hAnsi="Times New Roman" w:cs="Times New Roman"/>
                <w:sz w:val="20"/>
                <w:szCs w:val="20"/>
                <w:u w:val="single"/>
              </w:rPr>
              <w:t>.lrv.lt/lt/pasalinimo-pagrindai-1/nepatikimu-koncesininku-sarasas-1/nepatikimu-koncesininku-sarasas/</w:t>
            </w:r>
          </w:p>
          <w:p w14:paraId="7A1CBD4D"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p>
        </w:tc>
      </w:tr>
      <w:tr w:rsidR="00DF7A84" w:rsidRPr="00DF7A84" w14:paraId="339C2698"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D9358" w14:textId="77777777" w:rsidR="00DF7A84" w:rsidRPr="00DF7A84" w:rsidRDefault="00DF7A84" w:rsidP="00DF7A84">
            <w:pPr>
              <w:spacing w:after="0" w:line="240" w:lineRule="auto"/>
              <w:ind w:left="-57" w:right="-57"/>
              <w:rPr>
                <w:rFonts w:ascii="Times New Roman" w:eastAsia="Times New Roman" w:hAnsi="Times New Roman" w:cs="Times New Roman"/>
                <w:sz w:val="20"/>
                <w:szCs w:val="20"/>
              </w:rPr>
            </w:pPr>
          </w:p>
          <w:p w14:paraId="79AA5E26" w14:textId="67D0E0BF" w:rsidR="00DF7A84" w:rsidRPr="00DF7A84" w:rsidRDefault="00DF7300" w:rsidP="00DF7A84">
            <w:pPr>
              <w:spacing w:after="0" w:line="240" w:lineRule="auto"/>
              <w:ind w:left="-57" w:right="-57"/>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AC713"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4E3F3B4" w14:textId="77777777" w:rsidR="00DF7A84" w:rsidRPr="00DF7A84" w:rsidRDefault="00DF7A84" w:rsidP="00DF7A84">
            <w:pPr>
              <w:spacing w:after="0" w:line="240" w:lineRule="auto"/>
              <w:ind w:left="-57" w:right="-57"/>
              <w:jc w:val="both"/>
              <w:rPr>
                <w:rFonts w:ascii="Times New Roman" w:eastAsia="Times New Roman" w:hAnsi="Times New Roman" w:cs="Times New Roman"/>
                <w:b/>
                <w:sz w:val="20"/>
                <w:szCs w:val="20"/>
                <w:lang w:eastAsia="zh-CN"/>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90506"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7 punkto a papunktis</w:t>
            </w:r>
          </w:p>
          <w:p w14:paraId="6D129FB4"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7E85A523"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r w:rsidRPr="00DF7A84">
              <w:rPr>
                <w:rFonts w:ascii="Times New Roman" w:eastAsia="Yu Mincho" w:hAnsi="Times New Roman" w:cs="Times New Roman"/>
                <w:sz w:val="20"/>
                <w:szCs w:val="20"/>
              </w:rPr>
              <w:t>EBVPD III dalies C11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D2D84" w14:textId="77777777" w:rsidR="00DF7A84" w:rsidRPr="00DF7A84" w:rsidRDefault="00DF7A84" w:rsidP="00DF7A84">
            <w:pPr>
              <w:spacing w:after="0" w:line="240" w:lineRule="auto"/>
              <w:ind w:left="-57" w:right="-57"/>
              <w:jc w:val="both"/>
              <w:rPr>
                <w:rFonts w:ascii="Times New Roman" w:eastAsia="Calibri" w:hAnsi="Times New Roman" w:cs="Times New Roman"/>
                <w:sz w:val="20"/>
                <w:szCs w:val="20"/>
                <w:u w:val="single"/>
              </w:rPr>
            </w:pPr>
            <w:r w:rsidRPr="00DF7A84">
              <w:rPr>
                <w:rFonts w:ascii="Times New Roman" w:eastAsia="Times New Roman" w:hAnsi="Times New Roman" w:cs="Times New Roman"/>
                <w:sz w:val="20"/>
                <w:szCs w:val="20"/>
                <w:lang w:eastAsia="en-US"/>
              </w:rPr>
              <w:t xml:space="preserve">Iš Lietuvoje įsteigtų subjektų įrodančių dokumentų nereikalaujama. Užtenka pateikto EBVPD. </w:t>
            </w:r>
            <w:r w:rsidRPr="00DF7A84">
              <w:rPr>
                <w:rFonts w:ascii="Times New Roman" w:eastAsia="Times New Roman" w:hAnsi="Times New Roman" w:cs="Times New Roman"/>
                <w:sz w:val="20"/>
                <w:szCs w:val="20"/>
              </w:rPr>
              <w:t>Priimant sprendimus dėl tiekėjo pašalinimo iš pirkimo procedūros šiame punkte nurodytu pašalinimo pagrindu, be kita ko, atsižvelgiama į</w:t>
            </w:r>
            <w:r w:rsidRPr="00DF7A84">
              <w:rPr>
                <w:rFonts w:ascii="Times New Roman" w:eastAsia="Times New Roman" w:hAnsi="Times New Roman" w:cs="Times New Roman"/>
                <w:b/>
                <w:bCs/>
                <w:sz w:val="20"/>
                <w:szCs w:val="20"/>
              </w:rPr>
              <w:t xml:space="preserve"> </w:t>
            </w:r>
            <w:r w:rsidRPr="00DF7A84">
              <w:rPr>
                <w:rFonts w:ascii="Times New Roman" w:eastAsia="Times New Roman" w:hAnsi="Times New Roman" w:cs="Times New Roman"/>
                <w:sz w:val="20"/>
                <w:szCs w:val="20"/>
              </w:rPr>
              <w:t xml:space="preserve">nacionalinėje duomenų bazėje adresu: </w:t>
            </w:r>
            <w:hyperlink r:id="rId20" w:history="1">
              <w:r w:rsidRPr="00DF7A84">
                <w:rPr>
                  <w:rFonts w:ascii="Times New Roman" w:eastAsia="Calibri" w:hAnsi="Times New Roman" w:cs="Times New Roman"/>
                  <w:sz w:val="20"/>
                  <w:szCs w:val="20"/>
                  <w:u w:val="single"/>
                </w:rPr>
                <w:t>https://www.registrucentras.lt/jar/p/index.php</w:t>
              </w:r>
            </w:hyperlink>
          </w:p>
          <w:p w14:paraId="42682042"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paskelbtą informaciją, taip pat į šiame informaciniame pranešime pateiktą informaciją:</w:t>
            </w:r>
          </w:p>
          <w:p w14:paraId="2FAA4EC2" w14:textId="77777777" w:rsidR="00DF7A84" w:rsidRPr="00DF7A84" w:rsidRDefault="00DF7A84" w:rsidP="00DF7A84">
            <w:pPr>
              <w:spacing w:after="0" w:line="240" w:lineRule="auto"/>
              <w:ind w:left="-57" w:right="-57"/>
              <w:jc w:val="both"/>
              <w:rPr>
                <w:rFonts w:ascii="Times New Roman" w:eastAsia="Times New Roman" w:hAnsi="Times New Roman" w:cs="Times New Roman"/>
                <w:b/>
                <w:bCs/>
                <w:iCs/>
                <w:sz w:val="20"/>
                <w:szCs w:val="20"/>
                <w:u w:val="single"/>
              </w:rPr>
            </w:pPr>
            <w:hyperlink r:id="rId21" w:history="1">
              <w:r w:rsidRPr="00DF7A84">
                <w:rPr>
                  <w:rFonts w:ascii="Times New Roman" w:eastAsia="Calibri" w:hAnsi="Times New Roman" w:cs="Times New Roman"/>
                  <w:sz w:val="20"/>
                  <w:szCs w:val="20"/>
                </w:rPr>
                <w:t>https://vpt</w:t>
              </w:r>
            </w:hyperlink>
            <w:r w:rsidRPr="00DF7A84">
              <w:rPr>
                <w:rFonts w:ascii="Times New Roman" w:eastAsia="Calibri" w:hAnsi="Times New Roman" w:cs="Times New Roman"/>
                <w:sz w:val="20"/>
                <w:szCs w:val="20"/>
                <w:u w:val="single"/>
              </w:rPr>
              <w:t>.lrv.lt/lt/naujienos-3/finansiniu-ataskaitu-nepateikimas-gali-tapti-kliutimi-dalyvauti-viesuosiuose-pirkimuose/</w:t>
            </w:r>
          </w:p>
        </w:tc>
      </w:tr>
      <w:tr w:rsidR="00DF7A84" w:rsidRPr="00DF7A84" w14:paraId="74584666"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15EF4" w14:textId="4CFE836A" w:rsidR="00DF7A84" w:rsidRPr="00DF7A84" w:rsidRDefault="00DF7300" w:rsidP="00DF7A84">
            <w:pPr>
              <w:rPr>
                <w:rFonts w:ascii="Times New Roman" w:eastAsia="Times New Roman" w:hAnsi="Times New Roman" w:cs="Times New Roman"/>
                <w:b/>
                <w:bCs/>
                <w:iCs/>
                <w:sz w:val="20"/>
                <w:szCs w:val="20"/>
                <w:u w:val="single"/>
              </w:rPr>
            </w:pPr>
            <w:r>
              <w:rPr>
                <w:rFonts w:ascii="Times New Roman" w:eastAsia="Times New Roman" w:hAnsi="Times New Roman" w:cs="Times New Roman"/>
                <w:b/>
                <w:bCs/>
                <w:iCs/>
                <w:sz w:val="20"/>
                <w:szCs w:val="20"/>
                <w:u w:val="single"/>
              </w:rPr>
              <w:t>12.</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45FED"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DF7A84">
              <w:rPr>
                <w:rFonts w:ascii="Times New Roman" w:eastAsia="Times New Roman" w:hAnsi="Times New Roman" w:cs="Times New Roman"/>
                <w:sz w:val="20"/>
                <w:szCs w:val="20"/>
                <w:vertAlign w:val="superscript"/>
              </w:rPr>
              <w:t>1</w:t>
            </w:r>
            <w:r w:rsidRPr="00DF7A84">
              <w:rPr>
                <w:rFonts w:ascii="Times New Roman" w:eastAsia="Times New Roman" w:hAnsi="Times New Roman" w:cs="Times New Roman"/>
                <w:sz w:val="20"/>
                <w:szCs w:val="20"/>
              </w:rPr>
              <w:t xml:space="preserve"> straipsnio 1 dalyje.</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0E429"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t>VPĮ 46 straipsnio 4 dalies 7 punkto b papunktis</w:t>
            </w:r>
          </w:p>
          <w:p w14:paraId="17BDC34D"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65FA229C"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rPr>
              <w:t>EBVPD III dalies C11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E9902"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t>Iš Lietuvoje įsteigtų subjektų įrodančių dokumentų nereikalaujama. Užtenka pateikto EBVPD.</w:t>
            </w:r>
          </w:p>
          <w:p w14:paraId="7310AF80" w14:textId="77777777" w:rsidR="00DF7A84" w:rsidRPr="00DF7A84" w:rsidRDefault="00DF7A84" w:rsidP="00DF7A84">
            <w:pPr>
              <w:spacing w:after="0" w:line="240" w:lineRule="auto"/>
              <w:ind w:left="-57" w:right="-57"/>
              <w:jc w:val="both"/>
              <w:rPr>
                <w:rFonts w:ascii="Times New Roman" w:eastAsia="Times New Roman" w:hAnsi="Times New Roman" w:cs="Times New Roman"/>
                <w:b/>
                <w:bCs/>
                <w:iCs/>
                <w:sz w:val="20"/>
                <w:szCs w:val="20"/>
                <w:lang w:eastAsia="en-US"/>
              </w:rPr>
            </w:pPr>
          </w:p>
          <w:p w14:paraId="6229B02B" w14:textId="77777777" w:rsidR="00DF7A84" w:rsidRPr="00DF7A84" w:rsidRDefault="00DF7A84" w:rsidP="00DF7A84">
            <w:pPr>
              <w:spacing w:after="0" w:line="240" w:lineRule="auto"/>
              <w:ind w:left="-57" w:right="-57"/>
              <w:jc w:val="both"/>
              <w:rPr>
                <w:rFonts w:ascii="Times New Roman" w:eastAsia="Times New Roman" w:hAnsi="Times New Roman" w:cs="Times New Roman"/>
                <w:b/>
                <w:bCs/>
                <w:sz w:val="20"/>
                <w:szCs w:val="20"/>
              </w:rPr>
            </w:pPr>
            <w:r w:rsidRPr="00DF7A84">
              <w:rPr>
                <w:rFonts w:ascii="Times New Roman" w:eastAsia="Times New Roman" w:hAnsi="Times New Roman" w:cs="Times New Roman"/>
                <w:sz w:val="20"/>
                <w:szCs w:val="20"/>
              </w:rPr>
              <w:t>Priimant sprendimus dėl tiekėjo pašalinimo iš pirkimo procedūros šiame punkte nurodytu pašalinimo pagrindu, be kita ko, atsižvelgiama į</w:t>
            </w:r>
            <w:r w:rsidRPr="00DF7A84">
              <w:rPr>
                <w:rFonts w:ascii="Times New Roman" w:eastAsia="Times New Roman" w:hAnsi="Times New Roman" w:cs="Times New Roman"/>
                <w:b/>
                <w:bCs/>
                <w:sz w:val="20"/>
                <w:szCs w:val="20"/>
              </w:rPr>
              <w:t xml:space="preserve"> </w:t>
            </w:r>
            <w:r w:rsidRPr="00DF7A84">
              <w:rPr>
                <w:rFonts w:ascii="Times New Roman" w:eastAsia="Times New Roman" w:hAnsi="Times New Roman" w:cs="Times New Roman"/>
                <w:sz w:val="20"/>
                <w:szCs w:val="20"/>
              </w:rPr>
              <w:t xml:space="preserve">nacionalinėje duomenų bazėje adresu </w:t>
            </w:r>
            <w:hyperlink r:id="rId22" w:history="1">
              <w:r w:rsidRPr="00DF7A84">
                <w:rPr>
                  <w:rFonts w:ascii="Times New Roman" w:eastAsia="Calibri" w:hAnsi="Times New Roman" w:cs="Times New Roman"/>
                  <w:sz w:val="20"/>
                  <w:szCs w:val="20"/>
                </w:rPr>
                <w:t>https://www</w:t>
              </w:r>
            </w:hyperlink>
            <w:r w:rsidRPr="00DF7A84">
              <w:rPr>
                <w:rFonts w:ascii="Times New Roman" w:eastAsia="Calibri" w:hAnsi="Times New Roman" w:cs="Times New Roman"/>
                <w:sz w:val="20"/>
                <w:szCs w:val="20"/>
                <w:u w:val="single"/>
              </w:rPr>
              <w:t>.vmi.lt/evmi/mokesciu-moketoju-informacija</w:t>
            </w:r>
            <w:r w:rsidRPr="00DF7A84">
              <w:rPr>
                <w:rFonts w:ascii="Times New Roman" w:eastAsia="Times New Roman" w:hAnsi="Times New Roman" w:cs="Times New Roman"/>
                <w:sz w:val="20"/>
                <w:szCs w:val="20"/>
              </w:rPr>
              <w:t xml:space="preserve"> skelbiamą informaciją.</w:t>
            </w:r>
          </w:p>
        </w:tc>
      </w:tr>
      <w:tr w:rsidR="00DF7A84" w:rsidRPr="00DF7A84" w14:paraId="23AB965B"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19CA7" w14:textId="77F663A0" w:rsidR="00DF7A84" w:rsidRPr="00DF7A84" w:rsidRDefault="00DF7300" w:rsidP="00DF7A84">
            <w:pPr>
              <w:spacing w:after="0" w:line="240" w:lineRule="auto"/>
              <w:ind w:left="-57" w:right="-57"/>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3BE8F"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rPr>
            </w:pPr>
            <w:r w:rsidRPr="00DF7A84">
              <w:rPr>
                <w:rFonts w:ascii="Times New Roman" w:eastAsia="Times New Roman" w:hAnsi="Times New Roman" w:cs="Times New Roman"/>
                <w:sz w:val="20"/>
                <w:szCs w:val="20"/>
              </w:rPr>
              <w:t xml:space="preserve">Tiekėjas yra padaręs rimtą profesinį pažeidimą, dėl kurio perkančioji organizacija abejoja tiekėjo sąžiningumu, kai jis </w:t>
            </w:r>
            <w:r w:rsidRPr="00DF7A84">
              <w:rPr>
                <w:rFonts w:ascii="Times New Roman" w:eastAsia="Times New Roman" w:hAnsi="Times New Roman" w:cs="Times New Roman"/>
                <w:color w:val="000000"/>
                <w:sz w:val="20"/>
                <w:szCs w:val="20"/>
              </w:rPr>
              <w:t xml:space="preserve">yra padaręs draudimo sudaryti draudžiamus susitarimus, </w:t>
            </w:r>
            <w:r w:rsidRPr="00DF7A84">
              <w:rPr>
                <w:rFonts w:ascii="Times New Roman" w:eastAsia="Times New Roman" w:hAnsi="Times New Roman" w:cs="Times New Roman"/>
                <w:color w:val="000000"/>
                <w:sz w:val="20"/>
                <w:szCs w:val="20"/>
              </w:rPr>
              <w:lastRenderedPageBreak/>
              <w:t>įtvirtinto Lietuvos Respublikos konkurencijos įstatyme ar panašaus pobūdžio kitos valstybės teisės akte, pažeidimą ir nuo jo padarymo dienos praėjo mažiau kaip 3 metai.</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25295" w14:textId="77777777" w:rsidR="00DF7A84" w:rsidRPr="00DF7A84" w:rsidRDefault="00DF7A84" w:rsidP="00DF7A84">
            <w:pPr>
              <w:spacing w:after="0" w:line="240" w:lineRule="auto"/>
              <w:ind w:left="-57" w:right="-57"/>
              <w:jc w:val="center"/>
              <w:rPr>
                <w:rFonts w:ascii="Times New Roman" w:eastAsia="Yu Mincho" w:hAnsi="Times New Roman" w:cs="Times New Roman"/>
                <w:b/>
                <w:bCs/>
                <w:sz w:val="20"/>
                <w:szCs w:val="20"/>
              </w:rPr>
            </w:pPr>
            <w:r w:rsidRPr="00DF7A84">
              <w:rPr>
                <w:rFonts w:ascii="Times New Roman" w:eastAsia="Yu Mincho" w:hAnsi="Times New Roman" w:cs="Times New Roman"/>
                <w:b/>
                <w:bCs/>
                <w:sz w:val="20"/>
                <w:szCs w:val="20"/>
              </w:rPr>
              <w:lastRenderedPageBreak/>
              <w:t>VPĮ 46 straipsnio 4 dalies 7 punkto c papunktis</w:t>
            </w:r>
          </w:p>
          <w:p w14:paraId="1DC707C8"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rPr>
            </w:pPr>
          </w:p>
          <w:p w14:paraId="77823BA0" w14:textId="77777777" w:rsidR="00DF7A84" w:rsidRPr="00DF7A84" w:rsidRDefault="00DF7A84" w:rsidP="00DF7A84">
            <w:pPr>
              <w:spacing w:after="0" w:line="240" w:lineRule="auto"/>
              <w:ind w:left="-57" w:right="-57"/>
              <w:jc w:val="center"/>
              <w:rPr>
                <w:rFonts w:ascii="Times New Roman" w:eastAsia="Yu Mincho" w:hAnsi="Times New Roman" w:cs="Times New Roman"/>
                <w:sz w:val="20"/>
                <w:szCs w:val="20"/>
                <w:lang w:eastAsia="en-US"/>
              </w:rPr>
            </w:pPr>
            <w:r w:rsidRPr="00DF7A84">
              <w:rPr>
                <w:rFonts w:ascii="Times New Roman" w:eastAsia="Yu Mincho" w:hAnsi="Times New Roman" w:cs="Times New Roman"/>
                <w:sz w:val="20"/>
                <w:szCs w:val="20"/>
              </w:rPr>
              <w:lastRenderedPageBreak/>
              <w:t>EBVPD III dalies C11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65D43" w14:textId="77777777" w:rsidR="00DF7A84" w:rsidRPr="00DF7A84" w:rsidRDefault="00DF7A84" w:rsidP="00DF7A84">
            <w:pPr>
              <w:spacing w:after="0" w:line="240" w:lineRule="auto"/>
              <w:ind w:left="-57" w:right="-57"/>
              <w:jc w:val="both"/>
              <w:rPr>
                <w:rFonts w:ascii="Times New Roman" w:eastAsia="Times New Roman" w:hAnsi="Times New Roman" w:cs="Times New Roman"/>
                <w:sz w:val="20"/>
                <w:szCs w:val="20"/>
                <w:lang w:eastAsia="en-US"/>
              </w:rPr>
            </w:pPr>
            <w:r w:rsidRPr="00DF7A84">
              <w:rPr>
                <w:rFonts w:ascii="Times New Roman" w:eastAsia="Times New Roman" w:hAnsi="Times New Roman" w:cs="Times New Roman"/>
                <w:sz w:val="20"/>
                <w:szCs w:val="20"/>
                <w:lang w:eastAsia="en-US"/>
              </w:rPr>
              <w:lastRenderedPageBreak/>
              <w:t>Iš Lietuvoje įsteigtų subjektų įrodančių dokumentų nereikalaujama. Užtenka pateikto EBVPD.</w:t>
            </w:r>
          </w:p>
          <w:p w14:paraId="72A4C228" w14:textId="77777777" w:rsidR="00DF7A84" w:rsidRPr="00DF7A84" w:rsidRDefault="00DF7A84" w:rsidP="00DF7A84">
            <w:pPr>
              <w:spacing w:after="0" w:line="240" w:lineRule="auto"/>
              <w:ind w:left="-57" w:right="-57"/>
              <w:jc w:val="both"/>
              <w:rPr>
                <w:rFonts w:ascii="Times New Roman" w:eastAsia="Times New Roman" w:hAnsi="Times New Roman" w:cs="Times New Roman"/>
                <w:bCs/>
                <w:iCs/>
                <w:sz w:val="20"/>
                <w:szCs w:val="20"/>
                <w:lang w:eastAsia="en-US"/>
              </w:rPr>
            </w:pPr>
          </w:p>
          <w:p w14:paraId="35B96B2C" w14:textId="77777777" w:rsidR="00DF7A84" w:rsidRPr="00DF7A84" w:rsidRDefault="00DF7A84" w:rsidP="00DF7A84">
            <w:pPr>
              <w:spacing w:after="0" w:line="240" w:lineRule="auto"/>
              <w:ind w:left="-57" w:right="-57"/>
              <w:rPr>
                <w:rFonts w:ascii="Times New Roman" w:eastAsia="Times New Roman" w:hAnsi="Times New Roman" w:cs="Times New Roman"/>
                <w:b/>
                <w:bCs/>
                <w:sz w:val="20"/>
                <w:szCs w:val="20"/>
                <w:lang w:eastAsia="zh-CN"/>
              </w:rPr>
            </w:pPr>
            <w:r w:rsidRPr="00DF7A84">
              <w:rPr>
                <w:rFonts w:ascii="Times New Roman" w:eastAsia="Times New Roman" w:hAnsi="Times New Roman" w:cs="Times New Roman"/>
                <w:b/>
                <w:bCs/>
                <w:sz w:val="20"/>
                <w:szCs w:val="20"/>
                <w:lang w:eastAsia="zh-CN"/>
              </w:rPr>
              <w:lastRenderedPageBreak/>
              <w:t xml:space="preserve">Priimant sprendimus dėl tiekėjo pašalinimo iš pirkimo procedūros šiame punkte nurodytu pašalinimo pagrindu, be kita ko, atsižvelgiama į nacionalinėje duomenų bazėje adresu: </w:t>
            </w:r>
          </w:p>
          <w:p w14:paraId="25514D87" w14:textId="77777777" w:rsidR="00DF7A84" w:rsidRPr="00DF7A84" w:rsidRDefault="00DF7A84" w:rsidP="00DF7A84">
            <w:pPr>
              <w:spacing w:after="0" w:line="240" w:lineRule="auto"/>
              <w:ind w:left="-57" w:right="-57"/>
              <w:rPr>
                <w:rFonts w:ascii="Times New Roman" w:eastAsia="Times New Roman" w:hAnsi="Times New Roman" w:cs="Times New Roman"/>
                <w:sz w:val="20"/>
                <w:szCs w:val="20"/>
                <w:lang w:eastAsia="zh-CN"/>
              </w:rPr>
            </w:pPr>
            <w:hyperlink r:id="rId23" w:history="1">
              <w:r w:rsidRPr="00DF7A84">
                <w:rPr>
                  <w:rFonts w:ascii="Times New Roman" w:eastAsia="Calibri" w:hAnsi="Times New Roman" w:cs="Times New Roman"/>
                  <w:sz w:val="20"/>
                  <w:szCs w:val="20"/>
                  <w:u w:val="single"/>
                </w:rPr>
                <w:t>https://kt.gov.lt/lt/atviri-duomenys/diskvalifikavimas-is-viesuju-pirkimu</w:t>
              </w:r>
            </w:hyperlink>
            <w:r w:rsidRPr="00DF7A84">
              <w:rPr>
                <w:rFonts w:ascii="Times New Roman" w:eastAsia="Times New Roman" w:hAnsi="Times New Roman" w:cs="Times New Roman"/>
                <w:sz w:val="20"/>
                <w:szCs w:val="20"/>
                <w:u w:val="single"/>
                <w:lang w:eastAsia="zh-CN"/>
              </w:rPr>
              <w:t xml:space="preserve"> </w:t>
            </w:r>
            <w:r w:rsidRPr="00DF7A84">
              <w:rPr>
                <w:rFonts w:ascii="Times New Roman" w:eastAsia="Times New Roman" w:hAnsi="Times New Roman" w:cs="Times New Roman"/>
                <w:sz w:val="20"/>
                <w:szCs w:val="20"/>
                <w:lang w:eastAsia="zh-CN"/>
              </w:rPr>
              <w:t xml:space="preserve">skelbiamą informaciją. </w:t>
            </w:r>
          </w:p>
          <w:p w14:paraId="3B180604" w14:textId="77777777" w:rsidR="00DF7A84" w:rsidRPr="00DF7A84" w:rsidRDefault="00DF7A84" w:rsidP="00DF7A84">
            <w:pPr>
              <w:spacing w:after="0" w:line="240" w:lineRule="auto"/>
              <w:ind w:left="-57" w:right="-57"/>
              <w:rPr>
                <w:rFonts w:ascii="Times New Roman" w:eastAsia="Times New Roman" w:hAnsi="Times New Roman" w:cs="Times New Roman"/>
                <w:bCs/>
                <w:iCs/>
                <w:sz w:val="20"/>
                <w:szCs w:val="20"/>
                <w:lang w:eastAsia="en-US"/>
              </w:rPr>
            </w:pPr>
          </w:p>
        </w:tc>
      </w:tr>
      <w:tr w:rsidR="007F04B5" w:rsidRPr="00DF7A84" w14:paraId="12318EA0"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3AF33" w14:textId="28812E5E" w:rsidR="007F04B5" w:rsidRDefault="007F04B5" w:rsidP="00DF7A84">
            <w:pPr>
              <w:spacing w:after="0" w:line="240" w:lineRule="auto"/>
              <w:ind w:left="-57" w:right="-57"/>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14.</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51BC8" w14:textId="4E525562" w:rsidR="007F04B5" w:rsidRPr="00DF7A84" w:rsidRDefault="007F04B5" w:rsidP="00DF7A84">
            <w:pPr>
              <w:spacing w:after="0" w:line="240" w:lineRule="auto"/>
              <w:ind w:left="-57" w:right="-57"/>
              <w:jc w:val="both"/>
              <w:rPr>
                <w:rFonts w:ascii="Times New Roman" w:eastAsia="Times New Roman" w:hAnsi="Times New Roman" w:cs="Times New Roman"/>
                <w:sz w:val="20"/>
                <w:szCs w:val="20"/>
              </w:rPr>
            </w:pPr>
            <w:r w:rsidRPr="007F04B5">
              <w:rPr>
                <w:rFonts w:ascii="Times New Roman" w:eastAsia="Times New Roman" w:hAnsi="Times New Roman" w:cs="Times New Roman"/>
                <w:sz w:val="20"/>
                <w:szCs w:val="20"/>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FCF7" w14:textId="77777777" w:rsidR="007F04B5" w:rsidRPr="007F04B5" w:rsidRDefault="007F04B5" w:rsidP="007F04B5">
            <w:pPr>
              <w:spacing w:after="0" w:line="240" w:lineRule="auto"/>
              <w:ind w:left="-57" w:right="-57"/>
              <w:jc w:val="center"/>
              <w:rPr>
                <w:rFonts w:ascii="Times New Roman" w:eastAsia="Yu Mincho" w:hAnsi="Times New Roman" w:cs="Times New Roman"/>
                <w:b/>
                <w:bCs/>
                <w:sz w:val="20"/>
                <w:szCs w:val="20"/>
              </w:rPr>
            </w:pPr>
            <w:r w:rsidRPr="007F04B5">
              <w:rPr>
                <w:rFonts w:ascii="Times New Roman" w:eastAsia="Yu Mincho" w:hAnsi="Times New Roman" w:cs="Times New Roman"/>
                <w:b/>
                <w:bCs/>
                <w:sz w:val="20"/>
                <w:szCs w:val="20"/>
              </w:rPr>
              <w:t>VPĮ 46 straipsnio 6 dalies [AA19.1]1 punktas</w:t>
            </w:r>
          </w:p>
          <w:p w14:paraId="7EF7A2D7" w14:textId="1352599D" w:rsidR="007F04B5" w:rsidRPr="00DF7A84" w:rsidRDefault="007F04B5" w:rsidP="007F04B5">
            <w:pPr>
              <w:spacing w:after="0" w:line="240" w:lineRule="auto"/>
              <w:ind w:left="-57" w:right="-57"/>
              <w:jc w:val="center"/>
              <w:rPr>
                <w:rFonts w:ascii="Times New Roman" w:eastAsia="Yu Mincho" w:hAnsi="Times New Roman" w:cs="Times New Roman"/>
                <w:b/>
                <w:bCs/>
                <w:sz w:val="20"/>
                <w:szCs w:val="20"/>
              </w:rPr>
            </w:pPr>
            <w:r w:rsidRPr="007F04B5">
              <w:rPr>
                <w:rFonts w:ascii="Times New Roman" w:eastAsia="Yu Mincho" w:hAnsi="Times New Roman" w:cs="Times New Roman"/>
                <w:b/>
                <w:bCs/>
                <w:sz w:val="20"/>
                <w:szCs w:val="20"/>
              </w:rPr>
              <w:t>EBVPD III dalies C1, C2, C3 punktai</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F147A" w14:textId="1DBDB1EC" w:rsidR="007F04B5" w:rsidRPr="00DF7A84" w:rsidRDefault="007F04B5" w:rsidP="00DF7A84">
            <w:pPr>
              <w:spacing w:after="0" w:line="240" w:lineRule="auto"/>
              <w:ind w:left="-57" w:right="-57"/>
              <w:jc w:val="both"/>
              <w:rPr>
                <w:rFonts w:ascii="Times New Roman" w:eastAsia="Times New Roman" w:hAnsi="Times New Roman" w:cs="Times New Roman"/>
                <w:sz w:val="20"/>
                <w:szCs w:val="20"/>
                <w:lang w:eastAsia="en-US"/>
              </w:rPr>
            </w:pPr>
            <w:r w:rsidRPr="007F04B5">
              <w:rPr>
                <w:rFonts w:ascii="Times New Roman" w:eastAsia="Times New Roman" w:hAnsi="Times New Roman" w:cs="Times New Roman"/>
                <w:sz w:val="20"/>
                <w:szCs w:val="20"/>
                <w:lang w:eastAsia="en-US"/>
              </w:rPr>
              <w:t>Iš Lietuvoje įsteigtų subjektų įrodančių dokumentų nereikalaujama. Užtenka pateikto EBVPD.</w:t>
            </w:r>
          </w:p>
        </w:tc>
      </w:tr>
      <w:tr w:rsidR="007F04B5" w:rsidRPr="00DF7A84" w14:paraId="3E4527FA"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F4D7C" w14:textId="3ACED5D9" w:rsidR="007F04B5" w:rsidRDefault="007F04B5" w:rsidP="00DF7A84">
            <w:pPr>
              <w:spacing w:after="0" w:line="240" w:lineRule="auto"/>
              <w:ind w:left="-57" w:right="-57"/>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740C"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rPr>
            </w:pPr>
            <w:r w:rsidRPr="007F04B5">
              <w:rPr>
                <w:rFonts w:ascii="Times New Roman" w:eastAsia="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89C492A" w14:textId="2CFFD909" w:rsidR="007F04B5" w:rsidRPr="00DF7A84" w:rsidRDefault="007F04B5" w:rsidP="007F04B5">
            <w:pPr>
              <w:spacing w:after="0" w:line="240" w:lineRule="auto"/>
              <w:ind w:left="-57" w:right="-57"/>
              <w:jc w:val="both"/>
              <w:rPr>
                <w:rFonts w:ascii="Times New Roman" w:eastAsia="Times New Roman" w:hAnsi="Times New Roman" w:cs="Times New Roman"/>
                <w:sz w:val="20"/>
                <w:szCs w:val="20"/>
              </w:rPr>
            </w:pPr>
            <w:r w:rsidRPr="007F04B5">
              <w:rPr>
                <w:rFonts w:ascii="Times New Roman" w:eastAsia="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56B85" w14:textId="77777777" w:rsidR="007F04B5" w:rsidRPr="007F04B5" w:rsidRDefault="007F04B5" w:rsidP="007F04B5">
            <w:pPr>
              <w:spacing w:after="0" w:line="240" w:lineRule="auto"/>
              <w:ind w:left="-57" w:right="-57"/>
              <w:jc w:val="center"/>
              <w:rPr>
                <w:rFonts w:ascii="Times New Roman" w:eastAsia="Yu Mincho" w:hAnsi="Times New Roman" w:cs="Times New Roman"/>
                <w:b/>
                <w:bCs/>
                <w:sz w:val="20"/>
                <w:szCs w:val="20"/>
              </w:rPr>
            </w:pPr>
            <w:r w:rsidRPr="007F04B5">
              <w:rPr>
                <w:rFonts w:ascii="Times New Roman" w:eastAsia="Yu Mincho" w:hAnsi="Times New Roman" w:cs="Times New Roman"/>
                <w:b/>
                <w:bCs/>
                <w:sz w:val="20"/>
                <w:szCs w:val="20"/>
              </w:rPr>
              <w:t>VPĮ 46 straipsnio 6 dalies 2 punktas</w:t>
            </w:r>
          </w:p>
          <w:p w14:paraId="1E8AA163" w14:textId="77777777" w:rsidR="007F04B5" w:rsidRPr="007F04B5" w:rsidRDefault="007F04B5" w:rsidP="007F04B5">
            <w:pPr>
              <w:spacing w:after="0" w:line="240" w:lineRule="auto"/>
              <w:ind w:left="-57" w:right="-57"/>
              <w:jc w:val="center"/>
              <w:rPr>
                <w:rFonts w:ascii="Times New Roman" w:eastAsia="Yu Mincho" w:hAnsi="Times New Roman" w:cs="Times New Roman"/>
                <w:b/>
                <w:bCs/>
                <w:sz w:val="20"/>
                <w:szCs w:val="20"/>
              </w:rPr>
            </w:pPr>
          </w:p>
          <w:p w14:paraId="7EAFB628" w14:textId="475E2529" w:rsidR="007F04B5" w:rsidRPr="00DF7A84" w:rsidRDefault="007F04B5" w:rsidP="007F04B5">
            <w:pPr>
              <w:spacing w:after="0" w:line="240" w:lineRule="auto"/>
              <w:ind w:left="-57" w:right="-57"/>
              <w:jc w:val="center"/>
              <w:rPr>
                <w:rFonts w:ascii="Times New Roman" w:eastAsia="Yu Mincho" w:hAnsi="Times New Roman" w:cs="Times New Roman"/>
                <w:b/>
                <w:bCs/>
                <w:sz w:val="20"/>
                <w:szCs w:val="20"/>
              </w:rPr>
            </w:pPr>
            <w:r w:rsidRPr="007F04B5">
              <w:rPr>
                <w:rFonts w:ascii="Times New Roman" w:eastAsia="Yu Mincho" w:hAnsi="Times New Roman" w:cs="Times New Roman"/>
                <w:b/>
                <w:bCs/>
                <w:sz w:val="20"/>
                <w:szCs w:val="20"/>
              </w:rPr>
              <w:t>EBVPD III dalies C4, C5, C6, C7, C8, C9 punktai</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4FE3F"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lang w:eastAsia="en-US"/>
              </w:rPr>
            </w:pPr>
            <w:r w:rsidRPr="007F04B5">
              <w:rPr>
                <w:rFonts w:ascii="Times New Roman" w:eastAsia="Times New Roman" w:hAnsi="Times New Roman" w:cs="Times New Roman"/>
                <w:sz w:val="20"/>
                <w:szCs w:val="20"/>
                <w:lang w:eastAsia="en-US"/>
              </w:rPr>
              <w:t>Iš Lietuvoje įsteigtų subjektų įrodančių dokumentų nereikalaujama, užtenka pateikto EBVPD. Perkančioji organizacija savarankiškai patikrina duomenis nacionalinėje duomenų bazėje, adresu:</w:t>
            </w:r>
          </w:p>
          <w:p w14:paraId="2AAAAE53"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lang w:eastAsia="en-US"/>
              </w:rPr>
            </w:pPr>
            <w:r w:rsidRPr="007F04B5">
              <w:rPr>
                <w:rFonts w:ascii="Times New Roman" w:eastAsia="Times New Roman" w:hAnsi="Times New Roman" w:cs="Times New Roman"/>
                <w:sz w:val="20"/>
                <w:szCs w:val="20"/>
                <w:lang w:eastAsia="en-US"/>
              </w:rPr>
              <w:t xml:space="preserve">https://www.registrucentras.lt/jar/p/. </w:t>
            </w:r>
          </w:p>
          <w:p w14:paraId="70EE6E4E"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lang w:eastAsia="en-US"/>
              </w:rPr>
            </w:pPr>
          </w:p>
          <w:p w14:paraId="060AA378"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lang w:eastAsia="en-US"/>
              </w:rPr>
            </w:pPr>
            <w:r w:rsidRPr="007F04B5">
              <w:rPr>
                <w:rFonts w:ascii="Times New Roman" w:eastAsia="Times New Roman" w:hAnsi="Times New Roman" w:cs="Times New Roman"/>
                <w:sz w:val="20"/>
                <w:szCs w:val="20"/>
                <w:lang w:eastAsia="en-US"/>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612DF341"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lang w:eastAsia="en-US"/>
              </w:rPr>
            </w:pPr>
          </w:p>
          <w:p w14:paraId="35EC1DEF" w14:textId="3AD9FB73" w:rsidR="007F04B5" w:rsidRPr="00DF7A84" w:rsidRDefault="007F04B5" w:rsidP="007F04B5">
            <w:pPr>
              <w:spacing w:after="0" w:line="240" w:lineRule="auto"/>
              <w:ind w:left="-57" w:right="-57"/>
              <w:jc w:val="both"/>
              <w:rPr>
                <w:rFonts w:ascii="Times New Roman" w:eastAsia="Times New Roman" w:hAnsi="Times New Roman" w:cs="Times New Roman"/>
                <w:sz w:val="20"/>
                <w:szCs w:val="20"/>
                <w:lang w:eastAsia="en-US"/>
              </w:rPr>
            </w:pPr>
            <w:r w:rsidRPr="007F04B5">
              <w:rPr>
                <w:rFonts w:ascii="Times New Roman" w:eastAsia="Times New Roman" w:hAnsi="Times New Roman" w:cs="Times New Roman"/>
                <w:sz w:val="20"/>
                <w:szCs w:val="20"/>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F04B5" w:rsidRPr="00DF7A84" w14:paraId="0ED8FA55"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33DFE" w14:textId="77777777" w:rsidR="007F04B5" w:rsidRDefault="007F04B5" w:rsidP="00DF7A84">
            <w:pPr>
              <w:spacing w:after="0" w:line="240" w:lineRule="auto"/>
              <w:ind w:left="-57" w:right="-57"/>
              <w:rPr>
                <w:rFonts w:ascii="Times New Roman" w:eastAsia="Times New Roman" w:hAnsi="Times New Roman" w:cs="Times New Roman"/>
                <w:sz w:val="20"/>
                <w:szCs w:val="20"/>
              </w:rPr>
            </w:pPr>
          </w:p>
          <w:p w14:paraId="6FAA3B8B" w14:textId="77777777" w:rsidR="007F04B5" w:rsidRDefault="007F04B5" w:rsidP="00DF7A84">
            <w:pPr>
              <w:spacing w:after="0" w:line="240" w:lineRule="auto"/>
              <w:ind w:left="-57" w:right="-57"/>
              <w:rPr>
                <w:rFonts w:ascii="Times New Roman" w:eastAsia="Times New Roman" w:hAnsi="Times New Roman" w:cs="Times New Roman"/>
                <w:sz w:val="20"/>
                <w:szCs w:val="20"/>
              </w:rPr>
            </w:pP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B2FEA"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A1DEA" w14:textId="77777777" w:rsidR="007F04B5" w:rsidRPr="007F04B5" w:rsidRDefault="007F04B5" w:rsidP="007F04B5">
            <w:pPr>
              <w:spacing w:after="0" w:line="240" w:lineRule="auto"/>
              <w:ind w:left="-57" w:right="-57"/>
              <w:jc w:val="center"/>
              <w:rPr>
                <w:rFonts w:ascii="Times New Roman" w:eastAsia="Yu Mincho" w:hAnsi="Times New Roman" w:cs="Times New Roman"/>
                <w:b/>
                <w:bCs/>
                <w:sz w:val="20"/>
                <w:szCs w:val="20"/>
              </w:rPr>
            </w:pP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A883A" w14:textId="77777777" w:rsidR="007F04B5" w:rsidRPr="007F04B5" w:rsidRDefault="007F04B5" w:rsidP="007F04B5">
            <w:pPr>
              <w:spacing w:after="0" w:line="240" w:lineRule="auto"/>
              <w:ind w:left="-57" w:right="-57"/>
              <w:jc w:val="both"/>
              <w:rPr>
                <w:rFonts w:ascii="Times New Roman" w:eastAsia="Times New Roman" w:hAnsi="Times New Roman" w:cs="Times New Roman"/>
                <w:sz w:val="20"/>
                <w:szCs w:val="20"/>
                <w:lang w:eastAsia="en-US"/>
              </w:rPr>
            </w:pPr>
          </w:p>
        </w:tc>
      </w:tr>
      <w:tr w:rsidR="007F04B5" w:rsidRPr="00DF7A84" w14:paraId="33C04EC0" w14:textId="77777777" w:rsidTr="007F04B5">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B9CF5" w14:textId="56345178" w:rsidR="007F04B5" w:rsidRDefault="007F04B5" w:rsidP="00DF7A84">
            <w:pPr>
              <w:spacing w:after="0" w:line="240" w:lineRule="auto"/>
              <w:ind w:left="-57" w:right="-57"/>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15B7D" w14:textId="5E944FEE" w:rsidR="007F04B5" w:rsidRPr="00DF7A84" w:rsidRDefault="007F04B5" w:rsidP="00DF7A84">
            <w:pPr>
              <w:spacing w:after="0" w:line="240" w:lineRule="auto"/>
              <w:ind w:left="-57" w:right="-57"/>
              <w:jc w:val="both"/>
              <w:rPr>
                <w:rFonts w:ascii="Times New Roman" w:eastAsia="Times New Roman" w:hAnsi="Times New Roman" w:cs="Times New Roman"/>
                <w:sz w:val="20"/>
                <w:szCs w:val="20"/>
              </w:rPr>
            </w:pPr>
            <w:r w:rsidRPr="007F04B5">
              <w:rPr>
                <w:rFonts w:ascii="Times New Roman" w:eastAsia="Times New Roman" w:hAnsi="Times New Roman" w:cs="Times New Roman"/>
                <w:sz w:val="20"/>
                <w:szCs w:val="20"/>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w:t>
            </w:r>
            <w:r w:rsidRPr="007F04B5">
              <w:rPr>
                <w:rFonts w:ascii="Times New Roman" w:eastAsia="Times New Roman" w:hAnsi="Times New Roman" w:cs="Times New Roman"/>
                <w:sz w:val="20"/>
                <w:szCs w:val="20"/>
              </w:rPr>
              <w:lastRenderedPageBreak/>
              <w:t>procedūros, jeigu nuo pažeidimo padarymo dienos praėjo mažiau kaip vieni metai.</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42DC6" w14:textId="77777777" w:rsidR="007F04B5" w:rsidRPr="007F04B5" w:rsidRDefault="007F04B5" w:rsidP="007F04B5">
            <w:pPr>
              <w:spacing w:after="0" w:line="240" w:lineRule="auto"/>
              <w:ind w:left="-57" w:right="-57"/>
              <w:jc w:val="center"/>
              <w:rPr>
                <w:rFonts w:ascii="Times New Roman" w:eastAsia="Yu Mincho" w:hAnsi="Times New Roman" w:cs="Times New Roman"/>
                <w:b/>
                <w:bCs/>
                <w:sz w:val="20"/>
                <w:szCs w:val="20"/>
              </w:rPr>
            </w:pPr>
            <w:r w:rsidRPr="007F04B5">
              <w:rPr>
                <w:rFonts w:ascii="Times New Roman" w:eastAsia="Yu Mincho" w:hAnsi="Times New Roman" w:cs="Times New Roman"/>
                <w:b/>
                <w:bCs/>
                <w:sz w:val="20"/>
                <w:szCs w:val="20"/>
              </w:rPr>
              <w:lastRenderedPageBreak/>
              <w:t>VPĮ 46 straipsnio 6 dalies 3 punktas</w:t>
            </w:r>
          </w:p>
          <w:p w14:paraId="460CC4B2" w14:textId="77777777" w:rsidR="007F04B5" w:rsidRPr="007F04B5" w:rsidRDefault="007F04B5" w:rsidP="007F04B5">
            <w:pPr>
              <w:spacing w:after="0" w:line="240" w:lineRule="auto"/>
              <w:ind w:left="-57" w:right="-57"/>
              <w:jc w:val="center"/>
              <w:rPr>
                <w:rFonts w:ascii="Times New Roman" w:eastAsia="Yu Mincho" w:hAnsi="Times New Roman" w:cs="Times New Roman"/>
                <w:b/>
                <w:bCs/>
                <w:sz w:val="20"/>
                <w:szCs w:val="20"/>
              </w:rPr>
            </w:pPr>
          </w:p>
          <w:p w14:paraId="19AFA740" w14:textId="72E2AA3E" w:rsidR="007F04B5" w:rsidRPr="00DF7A84" w:rsidRDefault="007F04B5" w:rsidP="007F04B5">
            <w:pPr>
              <w:spacing w:after="0" w:line="240" w:lineRule="auto"/>
              <w:ind w:left="-57" w:right="-57"/>
              <w:jc w:val="center"/>
              <w:rPr>
                <w:rFonts w:ascii="Times New Roman" w:eastAsia="Yu Mincho" w:hAnsi="Times New Roman" w:cs="Times New Roman"/>
                <w:b/>
                <w:bCs/>
                <w:sz w:val="20"/>
                <w:szCs w:val="20"/>
              </w:rPr>
            </w:pPr>
            <w:r w:rsidRPr="007F04B5">
              <w:rPr>
                <w:rFonts w:ascii="Times New Roman" w:eastAsia="Yu Mincho" w:hAnsi="Times New Roman" w:cs="Times New Roman"/>
                <w:b/>
                <w:bCs/>
                <w:sz w:val="20"/>
                <w:szCs w:val="20"/>
              </w:rPr>
              <w:t>EBVPD III dalies C11 punktas</w:t>
            </w:r>
          </w:p>
        </w:tc>
        <w:tc>
          <w:tcPr>
            <w:tcW w:w="3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F7C1" w14:textId="2606F2C0" w:rsidR="007F04B5" w:rsidRPr="00DF7A84" w:rsidRDefault="007F04B5" w:rsidP="00DF7A84">
            <w:pPr>
              <w:spacing w:after="0" w:line="240" w:lineRule="auto"/>
              <w:ind w:left="-57" w:right="-57"/>
              <w:jc w:val="both"/>
              <w:rPr>
                <w:rFonts w:ascii="Times New Roman" w:eastAsia="Times New Roman" w:hAnsi="Times New Roman" w:cs="Times New Roman"/>
                <w:sz w:val="20"/>
                <w:szCs w:val="20"/>
                <w:lang w:eastAsia="en-US"/>
              </w:rPr>
            </w:pPr>
            <w:r w:rsidRPr="007F04B5">
              <w:rPr>
                <w:rFonts w:ascii="Times New Roman" w:eastAsia="Times New Roman" w:hAnsi="Times New Roman" w:cs="Times New Roman"/>
                <w:sz w:val="20"/>
                <w:szCs w:val="20"/>
                <w:lang w:eastAsia="en-US"/>
              </w:rPr>
              <w:t>Iš Lietuvoje įsteigtų subjektų įrodančių dokumentų nereikalaujama, užtenka pateikto EBVPD.</w:t>
            </w:r>
          </w:p>
        </w:tc>
      </w:tr>
    </w:tbl>
    <w:p w14:paraId="08B3DECE" w14:textId="77777777" w:rsidR="00DF7A84" w:rsidRPr="00DF7A84" w:rsidRDefault="00DF7A84" w:rsidP="00DF7A84">
      <w:pPr>
        <w:spacing w:after="0" w:line="240" w:lineRule="auto"/>
        <w:rPr>
          <w:rFonts w:ascii="Times New Roman" w:eastAsia="Calibri" w:hAnsi="Times New Roman" w:cs="Times New Roman"/>
          <w:sz w:val="24"/>
          <w:szCs w:val="24"/>
          <w:lang w:eastAsia="en-GB"/>
        </w:rPr>
      </w:pPr>
      <w:r w:rsidRPr="00DF7A84">
        <w:rPr>
          <w:rFonts w:ascii="Times New Roman" w:eastAsia="Calibri" w:hAnsi="Times New Roman" w:cs="Times New Roman"/>
          <w:smallCaps/>
          <w:sz w:val="22"/>
          <w:szCs w:val="22"/>
        </w:rPr>
        <w:t>_____</w:t>
      </w:r>
      <w:r w:rsidRPr="00DF7A84">
        <w:rPr>
          <w:rFonts w:ascii="Times New Roman" w:eastAsia="Calibri" w:hAnsi="Times New Roman" w:cs="Times New Roman"/>
          <w:sz w:val="24"/>
          <w:szCs w:val="24"/>
          <w:lang w:eastAsia="en-GB"/>
        </w:rPr>
        <w:t xml:space="preserve"> </w:t>
      </w:r>
    </w:p>
    <w:p w14:paraId="327B1AA3" w14:textId="77772BB8" w:rsidR="00A4599F" w:rsidRPr="00BF099F" w:rsidRDefault="00A4599F" w:rsidP="00DF7A84">
      <w:pPr>
        <w:pStyle w:val="Antrat2"/>
        <w:ind w:left="5103"/>
        <w:jc w:val="right"/>
        <w:rPr>
          <w:rFonts w:ascii="Times New Roman" w:hAnsi="Times New Roman" w:cs="Times New Roman"/>
          <w:b/>
          <w:bCs/>
          <w:smallCaps/>
          <w:sz w:val="22"/>
          <w:szCs w:val="22"/>
        </w:rPr>
      </w:pPr>
    </w:p>
    <w:p w14:paraId="29692006" w14:textId="77777777" w:rsidR="00DF7A84" w:rsidRDefault="00DF7A84" w:rsidP="009C2357">
      <w:pPr>
        <w:pStyle w:val="Antrat2"/>
        <w:ind w:left="5103"/>
        <w:rPr>
          <w:rFonts w:ascii="Times New Roman" w:eastAsia="Calibri" w:hAnsi="Times New Roman" w:cs="Times New Roman"/>
          <w:color w:val="000000" w:themeColor="text1"/>
          <w:sz w:val="24"/>
          <w:szCs w:val="24"/>
        </w:rPr>
      </w:pPr>
      <w:bookmarkStart w:id="51" w:name="_Ref38291223"/>
      <w:bookmarkStart w:id="52" w:name="_Ref38291334"/>
      <w:bookmarkStart w:id="53" w:name="_Ref38533412"/>
      <w:bookmarkStart w:id="54" w:name="_Toc236659192"/>
    </w:p>
    <w:p w14:paraId="74F3A852"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3FE32DCD"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64AC1F31"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329A08CA"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4B5745B3"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6A3CFA59"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4DB2C66E"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0553744A"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513E5898"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3B1397A3"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01C1079B"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6A24F16A"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25D37C53"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08D19C80"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40B8EF55"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6767ABA8"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6D8656A9"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7D95F51F"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279EB7D8"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70E6265A"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3ADCB8C9"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5864D2AB" w14:textId="77777777" w:rsidR="00DF7A84" w:rsidRPr="00DF7A84" w:rsidRDefault="00DF7A84" w:rsidP="00DF7A84"/>
    <w:p w14:paraId="4B76D3D9"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1C7A96BD" w14:textId="77777777" w:rsidR="00DF7A84" w:rsidRDefault="00DF7A84" w:rsidP="009C2357">
      <w:pPr>
        <w:pStyle w:val="Antrat2"/>
        <w:ind w:left="5103"/>
        <w:rPr>
          <w:rFonts w:ascii="Times New Roman" w:eastAsia="Calibri" w:hAnsi="Times New Roman" w:cs="Times New Roman"/>
          <w:color w:val="000000" w:themeColor="text1"/>
          <w:sz w:val="24"/>
          <w:szCs w:val="24"/>
        </w:rPr>
      </w:pPr>
    </w:p>
    <w:p w14:paraId="4301A774" w14:textId="77777777" w:rsidR="007F04B5" w:rsidRDefault="007F04B5" w:rsidP="009C2357">
      <w:pPr>
        <w:pStyle w:val="Antrat2"/>
        <w:ind w:left="5103"/>
        <w:rPr>
          <w:rFonts w:ascii="Times New Roman" w:eastAsia="Calibri" w:hAnsi="Times New Roman" w:cs="Times New Roman"/>
          <w:color w:val="000000" w:themeColor="text1"/>
          <w:sz w:val="24"/>
          <w:szCs w:val="24"/>
        </w:rPr>
      </w:pPr>
    </w:p>
    <w:p w14:paraId="675DFEF1" w14:textId="77777777" w:rsidR="007F04B5" w:rsidRDefault="007F04B5" w:rsidP="009C2357">
      <w:pPr>
        <w:pStyle w:val="Antrat2"/>
        <w:ind w:left="5103"/>
        <w:rPr>
          <w:rFonts w:ascii="Times New Roman" w:eastAsia="Calibri" w:hAnsi="Times New Roman" w:cs="Times New Roman"/>
          <w:color w:val="000000" w:themeColor="text1"/>
          <w:sz w:val="24"/>
          <w:szCs w:val="24"/>
        </w:rPr>
      </w:pPr>
    </w:p>
    <w:p w14:paraId="64569DB2" w14:textId="77777777" w:rsidR="007F04B5" w:rsidRPr="007F04B5" w:rsidRDefault="007F04B5" w:rsidP="007F04B5">
      <w:pPr>
        <w:rPr>
          <w:vertAlign w:val="subscript"/>
        </w:rPr>
      </w:pPr>
    </w:p>
    <w:p w14:paraId="26794AF9" w14:textId="77777777" w:rsidR="007F04B5" w:rsidRDefault="007F04B5" w:rsidP="009C2357">
      <w:pPr>
        <w:pStyle w:val="Antrat2"/>
        <w:ind w:left="5103"/>
        <w:rPr>
          <w:rFonts w:ascii="Times New Roman" w:eastAsia="Calibri" w:hAnsi="Times New Roman" w:cs="Times New Roman"/>
          <w:color w:val="000000" w:themeColor="text1"/>
          <w:sz w:val="24"/>
          <w:szCs w:val="24"/>
        </w:rPr>
      </w:pPr>
    </w:p>
    <w:p w14:paraId="7BFABC1F" w14:textId="4A75DBAD" w:rsidR="008D704D" w:rsidRPr="00BF099F" w:rsidRDefault="008D704D" w:rsidP="009C2357">
      <w:pPr>
        <w:pStyle w:val="Antrat2"/>
        <w:ind w:left="5103"/>
        <w:rPr>
          <w:rFonts w:ascii="Times New Roman" w:eastAsia="Calibri" w:hAnsi="Times New Roman" w:cs="Times New Roman"/>
          <w:color w:val="000000" w:themeColor="text1"/>
          <w:sz w:val="24"/>
          <w:szCs w:val="24"/>
        </w:rPr>
      </w:pPr>
      <w:r w:rsidRPr="00BF099F">
        <w:rPr>
          <w:rFonts w:ascii="Times New Roman" w:eastAsia="Calibri" w:hAnsi="Times New Roman" w:cs="Times New Roman"/>
          <w:color w:val="000000" w:themeColor="text1"/>
          <w:sz w:val="24"/>
          <w:szCs w:val="24"/>
        </w:rPr>
        <w:t xml:space="preserve">Pirkimo sąlygų </w:t>
      </w:r>
      <w:r w:rsidR="00F1334C" w:rsidRPr="00BF099F">
        <w:rPr>
          <w:rFonts w:ascii="Times New Roman" w:eastAsia="Calibri" w:hAnsi="Times New Roman" w:cs="Times New Roman"/>
          <w:color w:val="000000" w:themeColor="text1"/>
          <w:sz w:val="24"/>
          <w:szCs w:val="24"/>
        </w:rPr>
        <w:t>4</w:t>
      </w:r>
      <w:r w:rsidRPr="00BF099F">
        <w:rPr>
          <w:rFonts w:ascii="Times New Roman" w:eastAsia="Calibri" w:hAnsi="Times New Roman" w:cs="Times New Roman"/>
          <w:color w:val="000000" w:themeColor="text1"/>
          <w:sz w:val="24"/>
          <w:szCs w:val="24"/>
        </w:rPr>
        <w:t xml:space="preserve"> priedas „Tiekėjų kvalifikacijos reikalavimai</w:t>
      </w:r>
      <w:r w:rsidR="00283391" w:rsidRPr="00BF099F">
        <w:rPr>
          <w:rFonts w:ascii="Times New Roman" w:eastAsia="Calibri" w:hAnsi="Times New Roman" w:cs="Times New Roman"/>
          <w:color w:val="000000" w:themeColor="text1"/>
          <w:sz w:val="24"/>
          <w:szCs w:val="24"/>
        </w:rPr>
        <w:t xml:space="preserve"> ir reikalaujami kokybės bei aplinkos apsaugos vadybos sistemų standartai</w:t>
      </w:r>
      <w:r w:rsidRPr="00BF099F">
        <w:rPr>
          <w:rFonts w:ascii="Times New Roman" w:eastAsia="Calibri" w:hAnsi="Times New Roman" w:cs="Times New Roman"/>
          <w:color w:val="000000" w:themeColor="text1"/>
          <w:sz w:val="24"/>
          <w:szCs w:val="24"/>
        </w:rPr>
        <w:t>“</w:t>
      </w:r>
      <w:bookmarkEnd w:id="51"/>
      <w:bookmarkEnd w:id="52"/>
      <w:bookmarkEnd w:id="53"/>
      <w:bookmarkEnd w:id="54"/>
    </w:p>
    <w:p w14:paraId="70EF5423" w14:textId="77777777" w:rsidR="002F396F" w:rsidRPr="00BF099F" w:rsidRDefault="002F396F" w:rsidP="00DE290C">
      <w:pPr>
        <w:rPr>
          <w:rFonts w:ascii="Times New Roman" w:hAnsi="Times New Roman" w:cs="Times New Roman"/>
          <w:b/>
          <w:bCs/>
          <w:smallCaps/>
          <w:color w:val="000000" w:themeColor="text1"/>
          <w:sz w:val="24"/>
          <w:szCs w:val="24"/>
        </w:rPr>
      </w:pPr>
    </w:p>
    <w:p w14:paraId="2E4A6A51" w14:textId="7093DA19" w:rsidR="002F396F" w:rsidRPr="00E20576" w:rsidRDefault="002F396F" w:rsidP="007C0612">
      <w:pPr>
        <w:pStyle w:val="Paantrat"/>
        <w:spacing w:line="240" w:lineRule="auto"/>
        <w:jc w:val="center"/>
        <w:rPr>
          <w:rFonts w:ascii="Times New Roman" w:hAnsi="Times New Roman" w:cs="Times New Roman"/>
          <w:smallCaps/>
          <w:color w:val="000000" w:themeColor="text1"/>
          <w:sz w:val="24"/>
          <w:szCs w:val="24"/>
        </w:rPr>
      </w:pPr>
      <w:r w:rsidRPr="00E20576">
        <w:rPr>
          <w:rFonts w:ascii="Times New Roman" w:hAnsi="Times New Roman" w:cs="Times New Roman"/>
          <w:smallCaps/>
          <w:color w:val="000000" w:themeColor="text1"/>
          <w:sz w:val="24"/>
          <w:szCs w:val="24"/>
        </w:rPr>
        <w:t>TIEKĖJŲ KVALIFIKACIJOS REIKALAVIMAI</w:t>
      </w:r>
      <w:r w:rsidR="00955F2F" w:rsidRPr="00E20576">
        <w:rPr>
          <w:rFonts w:ascii="Times New Roman" w:hAnsi="Times New Roman" w:cs="Times New Roman"/>
          <w:smallCaps/>
          <w:color w:val="000000" w:themeColor="text1"/>
          <w:sz w:val="24"/>
          <w:szCs w:val="24"/>
        </w:rPr>
        <w:t xml:space="preserve"> IR REIKALAVIMAI LAIKYTIS </w:t>
      </w:r>
      <w:r w:rsidR="00955F2F" w:rsidRPr="00E20576">
        <w:rPr>
          <w:rFonts w:ascii="Times New Roman" w:hAnsi="Times New Roman" w:cs="Times New Roman"/>
          <w:color w:val="000000" w:themeColor="text1"/>
          <w:sz w:val="24"/>
          <w:szCs w:val="24"/>
          <w:lang w:eastAsia="en-US"/>
        </w:rPr>
        <w:t>KOKYBĖS VADYBOS SISTEMOS IR (ARBA) APLINKOS APSAUGOS VADYBOS SISTEMOS STANDARTŲ</w:t>
      </w:r>
    </w:p>
    <w:p w14:paraId="5F062B2A" w14:textId="77777777" w:rsidR="00BF099F" w:rsidRPr="00BF099F" w:rsidRDefault="00BF099F" w:rsidP="00BF099F">
      <w:pPr>
        <w:spacing w:after="0" w:line="240" w:lineRule="auto"/>
        <w:ind w:firstLine="567"/>
        <w:jc w:val="both"/>
        <w:rPr>
          <w:rFonts w:ascii="Times New Roman" w:eastAsia="Times New Roman" w:hAnsi="Times New Roman" w:cs="Times New Roman"/>
          <w:iCs/>
          <w:color w:val="000000" w:themeColor="text1"/>
          <w:sz w:val="24"/>
          <w:szCs w:val="24"/>
          <w:lang w:eastAsia="en-US"/>
        </w:rPr>
      </w:pPr>
      <w:r w:rsidRPr="00E20576">
        <w:rPr>
          <w:rFonts w:ascii="Times New Roman" w:eastAsia="Times New Roman" w:hAnsi="Times New Roman" w:cs="Times New Roman"/>
          <w:iCs/>
          <w:color w:val="000000" w:themeColor="text1"/>
          <w:sz w:val="24"/>
          <w:szCs w:val="24"/>
          <w:lang w:eastAsia="en-US"/>
        </w:rPr>
        <w:t xml:space="preserve">Tiekėjo kvalifikacijos reikalavimai nustatomi vadovaujantis </w:t>
      </w:r>
      <w:hyperlink r:id="rId24" w:history="1">
        <w:r w:rsidRPr="00E20576">
          <w:rPr>
            <w:rFonts w:ascii="Times New Roman" w:eastAsia="Times New Roman" w:hAnsi="Times New Roman" w:cs="Times New Roman"/>
            <w:iCs/>
            <w:color w:val="000000" w:themeColor="text1"/>
            <w:sz w:val="24"/>
            <w:szCs w:val="24"/>
            <w:u w:val="single"/>
            <w:lang w:eastAsia="zh-CN"/>
          </w:rPr>
          <w:t>Tiekėjo kvalifikacijos reikalavimų nustatymo metodika</w:t>
        </w:r>
      </w:hyperlink>
      <w:r w:rsidRPr="00E20576">
        <w:rPr>
          <w:rFonts w:ascii="Times New Roman" w:eastAsia="Times New Roman" w:hAnsi="Times New Roman" w:cs="Times New Roman"/>
          <w:iCs/>
          <w:color w:val="000000" w:themeColor="text1"/>
          <w:sz w:val="24"/>
          <w:szCs w:val="24"/>
          <w:lang w:eastAsia="zh-CN"/>
        </w:rPr>
        <w:t>, patvirtinta</w:t>
      </w:r>
      <w:r w:rsidRPr="00BF099F">
        <w:rPr>
          <w:rFonts w:ascii="Times New Roman" w:eastAsia="Times New Roman" w:hAnsi="Times New Roman" w:cs="Times New Roman"/>
          <w:iCs/>
          <w:color w:val="000000" w:themeColor="text1"/>
          <w:sz w:val="24"/>
          <w:szCs w:val="24"/>
          <w:lang w:eastAsia="zh-CN"/>
        </w:rPr>
        <w:t xml:space="preserve"> Viešųjų pirkimų tarnybos direktoriaus 2017 m. birželio 29 d. įsakymu Nr. 1S-105.</w:t>
      </w:r>
    </w:p>
    <w:p w14:paraId="0AB2DF99" w14:textId="0DC3C272" w:rsidR="00BF099F" w:rsidRPr="00BF099F" w:rsidRDefault="00BF099F" w:rsidP="005908DB">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en-US"/>
        </w:rPr>
      </w:pPr>
      <w:r w:rsidRPr="00BF099F">
        <w:rPr>
          <w:rFonts w:ascii="Times New Roman" w:eastAsia="Times New Roman" w:hAnsi="Times New Roman" w:cs="Times New Roman"/>
          <w:color w:val="000000" w:themeColor="text1"/>
          <w:sz w:val="24"/>
          <w:szCs w:val="24"/>
          <w:lang w:eastAsia="en-US"/>
        </w:rPr>
        <w:t>Tiekėjo kvalifikacijos atitiktis reikalavimams turi būti įgyta iki pasiūlymų pateikimo termino pabaigos (susipažinimo su pasiūlymais dienos).</w:t>
      </w:r>
    </w:p>
    <w:p w14:paraId="0B38B54B" w14:textId="77777777" w:rsidR="00BF099F" w:rsidRPr="00BF099F" w:rsidRDefault="00BF099F" w:rsidP="005908DB">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iCs/>
          <w:color w:val="000000" w:themeColor="text1"/>
          <w:sz w:val="24"/>
          <w:szCs w:val="24"/>
          <w:lang w:eastAsia="en-US"/>
        </w:rPr>
      </w:pPr>
      <w:r w:rsidRPr="00BF099F">
        <w:rPr>
          <w:rFonts w:ascii="Times New Roman" w:eastAsia="Times New Roman" w:hAnsi="Times New Roman" w:cs="Times New Roman"/>
          <w:color w:val="000000" w:themeColor="text1"/>
          <w:sz w:val="24"/>
          <w:szCs w:val="24"/>
          <w:lang w:eastAsia="en-US"/>
        </w:rPr>
        <w:t xml:space="preserve">Tiekėjo kvalifikacija turi atitikti šiame skyriuje nustatytus reikalavimus kvalifikacijai. Jeigu tiekėjo kvalifikacija dėl teisės verstis atitinkama veikla nėra tikrinama visa apimtimi, tiekėjas perkančiajai organizacijai įsipareigoja, kad sutartį vykdys tik teisę verstis atitinkama veikla turintys asmenys. </w:t>
      </w:r>
      <w:r w:rsidRPr="00BF099F">
        <w:rPr>
          <w:rFonts w:ascii="Times New Roman" w:eastAsia="Calibri" w:hAnsi="Times New Roman" w:cs="Times New Roman"/>
          <w:color w:val="000000" w:themeColor="text1"/>
          <w:sz w:val="24"/>
          <w:szCs w:val="24"/>
          <w:lang w:eastAsia="en-US"/>
        </w:rPr>
        <w:t>Perkančiajai organizacijai pareikalavus, tiekėjas turės pateikti dokumentus, įrodančius, kad pirkimo sutartį vykdo ar vykdys tik tokią teisę turintys asmenys.</w:t>
      </w:r>
    </w:p>
    <w:p w14:paraId="198FC761" w14:textId="77777777" w:rsidR="00BF099F" w:rsidRPr="00BF099F" w:rsidRDefault="00BF099F" w:rsidP="005908DB">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en-US"/>
        </w:rPr>
      </w:pPr>
      <w:r w:rsidRPr="00BF099F">
        <w:rPr>
          <w:rFonts w:ascii="Times New Roman" w:eastAsia="Times New Roman" w:hAnsi="Times New Roman" w:cs="Times New Roman"/>
          <w:color w:val="000000" w:themeColor="text1"/>
          <w:sz w:val="24"/>
          <w:szCs w:val="24"/>
          <w:lang w:eastAsia="en-US"/>
        </w:rPr>
        <w:t xml:space="preserve">Jei pasiūlymas teikiamas ūkio subjektų grupės jungtinės veiklos sutarties pagrindu, bent vienas ūkio subjektų grupės narys arba visi ūkio subjektų grupės nariai kartu turi atitikti šiame skyriuje nustatytus reikalavimus ir </w:t>
      </w:r>
      <w:r w:rsidRPr="00BF099F">
        <w:rPr>
          <w:rFonts w:ascii="Times New Roman" w:eastAsia="Times New Roman" w:hAnsi="Times New Roman" w:cs="Times New Roman"/>
          <w:color w:val="000000" w:themeColor="text1"/>
          <w:sz w:val="24"/>
          <w:szCs w:val="24"/>
          <w:u w:val="single"/>
          <w:lang w:eastAsia="en-US"/>
        </w:rPr>
        <w:t>pateikti nurodytus dokumentus</w:t>
      </w:r>
      <w:r w:rsidRPr="00BF099F">
        <w:rPr>
          <w:rFonts w:ascii="Times New Roman" w:eastAsia="Times New Roman" w:hAnsi="Times New Roman" w:cs="Times New Roman"/>
          <w:color w:val="000000" w:themeColor="text1"/>
          <w:sz w:val="24"/>
          <w:szCs w:val="24"/>
          <w:lang w:eastAsia="en-US"/>
        </w:rPr>
        <w:t xml:space="preserve"> </w:t>
      </w:r>
      <w:r w:rsidRPr="00BF099F">
        <w:rPr>
          <w:rFonts w:ascii="Times New Roman" w:eastAsia="Times New Roman" w:hAnsi="Times New Roman" w:cs="Times New Roman"/>
          <w:b/>
          <w:bCs/>
          <w:color w:val="000000" w:themeColor="text1"/>
          <w:sz w:val="24"/>
          <w:szCs w:val="24"/>
          <w:lang w:eastAsia="en-US"/>
        </w:rPr>
        <w:t>(taikoma nustatytam galimam laimėtojui).</w:t>
      </w:r>
      <w:r w:rsidRPr="00BF099F">
        <w:rPr>
          <w:rFonts w:ascii="Times New Roman" w:eastAsia="Times New Roman" w:hAnsi="Times New Roman" w:cs="Times New Roman"/>
          <w:color w:val="000000" w:themeColor="text1"/>
          <w:sz w:val="24"/>
          <w:szCs w:val="24"/>
          <w:lang w:eastAsia="en-US"/>
        </w:rPr>
        <w:t xml:space="preserve"> Pateikiant atitinkamų dokumentų skaitmenines kopijas ir pasiūlymą pasirašant saugiu elektroniniu parašu yra deklaruojama, kad kopijos yra tikros. Perkančioji organizacija pasilieka sau teisę prašyti dokumentų originalų.</w:t>
      </w:r>
    </w:p>
    <w:p w14:paraId="3BE09281" w14:textId="3AA7CFAF" w:rsidR="00BF099F" w:rsidRPr="00BF099F" w:rsidRDefault="00BF099F" w:rsidP="005908DB">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24"/>
          <w:szCs w:val="24"/>
          <w:lang w:eastAsia="en-US"/>
        </w:rPr>
      </w:pPr>
      <w:r w:rsidRPr="00BF099F">
        <w:rPr>
          <w:rFonts w:ascii="Times New Roman" w:eastAsia="Times New Roman" w:hAnsi="Times New Roman" w:cs="Times New Roman"/>
          <w:color w:val="000000" w:themeColor="text1"/>
          <w:sz w:val="24"/>
          <w:szCs w:val="24"/>
          <w:lang w:eastAsia="en-US"/>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atitinka kvalifikacijos reikalavimus.</w:t>
      </w:r>
      <w:r w:rsidR="00D5295B" w:rsidRPr="00D5295B">
        <w:rPr>
          <w:rFonts w:ascii="Times New Roman" w:eastAsia="Times New Roman" w:hAnsi="Times New Roman" w:cs="Times New Roman"/>
          <w:b/>
          <w:bCs/>
          <w:sz w:val="22"/>
          <w:szCs w:val="22"/>
          <w:lang w:eastAsia="en-US"/>
        </w:rPr>
        <w:t xml:space="preserve"> </w:t>
      </w:r>
      <w:r w:rsidR="00D5295B">
        <w:rPr>
          <w:rFonts w:ascii="Times New Roman" w:eastAsia="Times New Roman" w:hAnsi="Times New Roman" w:cs="Times New Roman"/>
          <w:b/>
          <w:bCs/>
          <w:sz w:val="22"/>
          <w:szCs w:val="22"/>
          <w:lang w:eastAsia="en-US"/>
        </w:rPr>
        <w:t xml:space="preserve">Kartu su pasiūlymu pateikiama tik </w:t>
      </w:r>
      <w:r w:rsidR="005908DB">
        <w:rPr>
          <w:rFonts w:ascii="Times New Roman" w:eastAsia="Times New Roman" w:hAnsi="Times New Roman" w:cs="Times New Roman"/>
          <w:b/>
          <w:bCs/>
          <w:sz w:val="22"/>
          <w:szCs w:val="22"/>
          <w:lang w:eastAsia="en-US"/>
        </w:rPr>
        <w:t>9 priedas „Kvalif</w:t>
      </w:r>
      <w:r w:rsidR="00B76CA8">
        <w:rPr>
          <w:rFonts w:ascii="Times New Roman" w:eastAsia="Times New Roman" w:hAnsi="Times New Roman" w:cs="Times New Roman"/>
          <w:b/>
          <w:bCs/>
          <w:sz w:val="22"/>
          <w:szCs w:val="22"/>
          <w:lang w:eastAsia="en-US"/>
        </w:rPr>
        <w:t>ikac</w:t>
      </w:r>
      <w:r w:rsidR="005908DB">
        <w:rPr>
          <w:rFonts w:ascii="Times New Roman" w:eastAsia="Times New Roman" w:hAnsi="Times New Roman" w:cs="Times New Roman"/>
          <w:b/>
          <w:bCs/>
          <w:sz w:val="22"/>
          <w:szCs w:val="22"/>
          <w:lang w:eastAsia="en-US"/>
        </w:rPr>
        <w:t>ijos reikalavimų atitikties deklaracija“.</w:t>
      </w:r>
    </w:p>
    <w:p w14:paraId="31613688" w14:textId="77777777" w:rsidR="00BF099F" w:rsidRPr="00BF099F" w:rsidRDefault="00BF099F" w:rsidP="00BF099F">
      <w:pPr>
        <w:spacing w:after="0" w:line="240" w:lineRule="auto"/>
        <w:ind w:left="710"/>
        <w:contextualSpacing/>
        <w:jc w:val="both"/>
        <w:rPr>
          <w:rFonts w:ascii="Times New Roman" w:eastAsia="Times New Roman" w:hAnsi="Times New Roman" w:cs="Times New Roman"/>
          <w:b/>
          <w:bCs/>
          <w:color w:val="000000" w:themeColor="text1"/>
          <w:sz w:val="24"/>
          <w:szCs w:val="24"/>
          <w:lang w:eastAsia="en-US"/>
        </w:rPr>
      </w:pPr>
      <w:r w:rsidRPr="00BF099F">
        <w:rPr>
          <w:rFonts w:ascii="Times New Roman" w:eastAsia="Times New Roman" w:hAnsi="Times New Roman" w:cs="Times New Roman"/>
          <w:b/>
          <w:bCs/>
          <w:color w:val="000000" w:themeColor="text1"/>
          <w:sz w:val="24"/>
          <w:szCs w:val="24"/>
          <w:lang w:eastAsia="en-US"/>
        </w:rPr>
        <w:t>1 lentelė. Tiekėjų kvalifikacijos reikalavimai.</w:t>
      </w:r>
    </w:p>
    <w:tbl>
      <w:tblPr>
        <w:tblW w:w="10093" w:type="dxa"/>
        <w:tblInd w:w="108" w:type="dxa"/>
        <w:tblLayout w:type="fixed"/>
        <w:tblLook w:val="0000" w:firstRow="0" w:lastRow="0" w:firstColumn="0" w:lastColumn="0" w:noHBand="0" w:noVBand="0"/>
      </w:tblPr>
      <w:tblGrid>
        <w:gridCol w:w="828"/>
        <w:gridCol w:w="3737"/>
        <w:gridCol w:w="5528"/>
      </w:tblGrid>
      <w:tr w:rsidR="00BF099F" w:rsidRPr="00BF099F" w14:paraId="04C40F5D" w14:textId="77777777" w:rsidTr="00170517">
        <w:tc>
          <w:tcPr>
            <w:tcW w:w="828" w:type="dxa"/>
            <w:tcBorders>
              <w:top w:val="single" w:sz="4" w:space="0" w:color="000000"/>
              <w:left w:val="single" w:sz="4" w:space="0" w:color="000000"/>
              <w:bottom w:val="single" w:sz="4" w:space="0" w:color="000000"/>
              <w:right w:val="nil"/>
            </w:tcBorders>
          </w:tcPr>
          <w:p w14:paraId="7975C6CF" w14:textId="77777777" w:rsidR="00BF099F" w:rsidRPr="00BF099F" w:rsidRDefault="00BF099F" w:rsidP="00BF099F">
            <w:pPr>
              <w:suppressAutoHyphens/>
              <w:snapToGrid w:val="0"/>
              <w:spacing w:after="0" w:line="240" w:lineRule="auto"/>
              <w:ind w:left="-959" w:firstLine="851"/>
              <w:jc w:val="center"/>
              <w:rPr>
                <w:rFonts w:ascii="Times New Roman" w:eastAsia="Calibri" w:hAnsi="Times New Roman" w:cs="Times New Roman"/>
                <w:color w:val="000000" w:themeColor="text1"/>
                <w:sz w:val="24"/>
                <w:szCs w:val="24"/>
                <w:lang w:eastAsia="ar-SA"/>
              </w:rPr>
            </w:pPr>
            <w:r w:rsidRPr="00BF099F">
              <w:rPr>
                <w:rFonts w:ascii="Times New Roman" w:eastAsia="Calibri" w:hAnsi="Times New Roman" w:cs="Times New Roman"/>
                <w:color w:val="000000" w:themeColor="text1"/>
                <w:sz w:val="24"/>
                <w:szCs w:val="24"/>
                <w:lang w:eastAsia="ar-SA"/>
              </w:rPr>
              <w:t xml:space="preserve">Eil. </w:t>
            </w:r>
          </w:p>
          <w:p w14:paraId="3658F760" w14:textId="77777777" w:rsidR="00BF099F" w:rsidRPr="00BF099F" w:rsidRDefault="00BF099F" w:rsidP="00BF099F">
            <w:pPr>
              <w:suppressAutoHyphens/>
              <w:spacing w:after="0" w:line="240" w:lineRule="auto"/>
              <w:ind w:left="-959" w:firstLine="851"/>
              <w:jc w:val="center"/>
              <w:rPr>
                <w:rFonts w:ascii="Times New Roman" w:eastAsia="Calibri" w:hAnsi="Times New Roman" w:cs="Times New Roman"/>
                <w:color w:val="000000" w:themeColor="text1"/>
                <w:sz w:val="24"/>
                <w:szCs w:val="24"/>
                <w:lang w:eastAsia="ar-SA"/>
              </w:rPr>
            </w:pPr>
            <w:r w:rsidRPr="00BF099F">
              <w:rPr>
                <w:rFonts w:ascii="Times New Roman" w:eastAsia="Calibri" w:hAnsi="Times New Roman" w:cs="Times New Roman"/>
                <w:color w:val="000000" w:themeColor="text1"/>
                <w:sz w:val="24"/>
                <w:szCs w:val="24"/>
                <w:lang w:eastAsia="ar-SA"/>
              </w:rPr>
              <w:t>Nr.</w:t>
            </w:r>
          </w:p>
        </w:tc>
        <w:tc>
          <w:tcPr>
            <w:tcW w:w="3737" w:type="dxa"/>
            <w:tcBorders>
              <w:top w:val="single" w:sz="4" w:space="0" w:color="000000"/>
              <w:left w:val="single" w:sz="4" w:space="0" w:color="000000"/>
              <w:bottom w:val="single" w:sz="4" w:space="0" w:color="000000"/>
              <w:right w:val="nil"/>
            </w:tcBorders>
          </w:tcPr>
          <w:p w14:paraId="0E16E13D" w14:textId="77777777" w:rsidR="00BF099F" w:rsidRPr="00BF099F" w:rsidRDefault="00BF099F" w:rsidP="00BF099F">
            <w:pPr>
              <w:suppressAutoHyphens/>
              <w:snapToGrid w:val="0"/>
              <w:spacing w:after="0" w:line="240" w:lineRule="auto"/>
              <w:jc w:val="center"/>
              <w:rPr>
                <w:rFonts w:ascii="Times New Roman" w:eastAsia="Calibri" w:hAnsi="Times New Roman" w:cs="Times New Roman"/>
                <w:color w:val="000000" w:themeColor="text1"/>
                <w:sz w:val="24"/>
                <w:szCs w:val="24"/>
                <w:lang w:eastAsia="ar-SA"/>
              </w:rPr>
            </w:pPr>
            <w:r w:rsidRPr="00BF099F">
              <w:rPr>
                <w:rFonts w:ascii="Times New Roman" w:eastAsia="Calibri" w:hAnsi="Times New Roman" w:cs="Times New Roman"/>
                <w:color w:val="000000" w:themeColor="text1"/>
                <w:sz w:val="24"/>
                <w:szCs w:val="24"/>
                <w:lang w:eastAsia="ar-SA"/>
              </w:rPr>
              <w:t>Kvalifikacijos reikalavimai</w:t>
            </w:r>
          </w:p>
        </w:tc>
        <w:tc>
          <w:tcPr>
            <w:tcW w:w="5528" w:type="dxa"/>
            <w:tcBorders>
              <w:top w:val="single" w:sz="4" w:space="0" w:color="000000"/>
              <w:left w:val="single" w:sz="4" w:space="0" w:color="000000"/>
              <w:bottom w:val="single" w:sz="4" w:space="0" w:color="000000"/>
              <w:right w:val="single" w:sz="4" w:space="0" w:color="000000"/>
            </w:tcBorders>
          </w:tcPr>
          <w:p w14:paraId="1ECB9FF4" w14:textId="77777777" w:rsidR="00BF099F" w:rsidRPr="00BF099F" w:rsidRDefault="00BF099F" w:rsidP="00BF099F">
            <w:pPr>
              <w:suppressAutoHyphens/>
              <w:snapToGrid w:val="0"/>
              <w:spacing w:after="0" w:line="240" w:lineRule="auto"/>
              <w:ind w:right="-108"/>
              <w:jc w:val="center"/>
              <w:rPr>
                <w:rFonts w:ascii="Times New Roman" w:eastAsia="Calibri" w:hAnsi="Times New Roman" w:cs="Times New Roman"/>
                <w:color w:val="000000" w:themeColor="text1"/>
                <w:sz w:val="24"/>
                <w:szCs w:val="24"/>
                <w:lang w:eastAsia="ar-SA"/>
              </w:rPr>
            </w:pPr>
            <w:bookmarkStart w:id="55" w:name="_Hlk143085078"/>
            <w:r w:rsidRPr="00BF099F">
              <w:rPr>
                <w:rFonts w:ascii="Times New Roman" w:eastAsia="Calibri" w:hAnsi="Times New Roman" w:cs="Times New Roman"/>
                <w:color w:val="000000" w:themeColor="text1"/>
                <w:sz w:val="24"/>
                <w:szCs w:val="24"/>
                <w:lang w:eastAsia="ar-SA"/>
              </w:rPr>
              <w:t>Kvalifikacijos reikalavimus įrodantys dokumentai</w:t>
            </w:r>
            <w:bookmarkEnd w:id="55"/>
          </w:p>
        </w:tc>
      </w:tr>
      <w:tr w:rsidR="00BF099F" w:rsidRPr="00BF099F" w14:paraId="2AB8CE4B" w14:textId="77777777" w:rsidTr="00170517">
        <w:tc>
          <w:tcPr>
            <w:tcW w:w="828" w:type="dxa"/>
            <w:tcBorders>
              <w:top w:val="single" w:sz="4" w:space="0" w:color="000000"/>
              <w:left w:val="single" w:sz="4" w:space="0" w:color="000000"/>
              <w:bottom w:val="single" w:sz="4" w:space="0" w:color="000000"/>
              <w:right w:val="nil"/>
            </w:tcBorders>
          </w:tcPr>
          <w:p w14:paraId="708E0D57" w14:textId="77777777" w:rsidR="00BF099F" w:rsidRPr="00BF099F" w:rsidRDefault="00BF099F" w:rsidP="00BF099F">
            <w:pPr>
              <w:suppressAutoHyphens/>
              <w:snapToGrid w:val="0"/>
              <w:spacing w:after="0" w:line="240" w:lineRule="auto"/>
              <w:ind w:left="-959" w:firstLine="851"/>
              <w:jc w:val="center"/>
              <w:rPr>
                <w:rFonts w:ascii="Times New Roman" w:eastAsia="Calibri" w:hAnsi="Times New Roman" w:cs="Times New Roman"/>
                <w:color w:val="000000" w:themeColor="text1"/>
                <w:sz w:val="24"/>
                <w:szCs w:val="24"/>
                <w:lang w:eastAsia="ar-SA"/>
              </w:rPr>
            </w:pPr>
            <w:r w:rsidRPr="00BF099F">
              <w:rPr>
                <w:rFonts w:ascii="Times New Roman" w:eastAsia="Calibri" w:hAnsi="Times New Roman" w:cs="Times New Roman"/>
                <w:color w:val="000000" w:themeColor="text1"/>
                <w:sz w:val="24"/>
                <w:szCs w:val="24"/>
                <w:lang w:eastAsia="ar-SA"/>
              </w:rPr>
              <w:t>1.1.</w:t>
            </w:r>
          </w:p>
        </w:tc>
        <w:tc>
          <w:tcPr>
            <w:tcW w:w="3737" w:type="dxa"/>
            <w:tcBorders>
              <w:top w:val="single" w:sz="4" w:space="0" w:color="000000"/>
              <w:left w:val="single" w:sz="4" w:space="0" w:color="000000"/>
              <w:bottom w:val="single" w:sz="4" w:space="0" w:color="000000"/>
              <w:right w:val="nil"/>
            </w:tcBorders>
          </w:tcPr>
          <w:p w14:paraId="1A3B86B1" w14:textId="60058D9D" w:rsidR="009D200A" w:rsidRDefault="009D200A" w:rsidP="00BF099F">
            <w:pPr>
              <w:tabs>
                <w:tab w:val="left" w:pos="851"/>
              </w:tabs>
              <w:spacing w:after="0" w:line="240" w:lineRule="auto"/>
              <w:jc w:val="both"/>
              <w:rPr>
                <w:rFonts w:ascii="Times New Roman" w:eastAsia="Calibri" w:hAnsi="Times New Roman" w:cs="Times New Roman"/>
                <w:color w:val="000000" w:themeColor="text1"/>
                <w:kern w:val="1"/>
                <w:sz w:val="24"/>
                <w:szCs w:val="24"/>
              </w:rPr>
            </w:pPr>
            <w:r w:rsidRPr="009D200A">
              <w:rPr>
                <w:rFonts w:ascii="Times New Roman" w:eastAsia="Calibri" w:hAnsi="Times New Roman" w:cs="Times New Roman"/>
                <w:color w:val="000000" w:themeColor="text1"/>
                <w:kern w:val="1"/>
                <w:sz w:val="24"/>
                <w:szCs w:val="24"/>
              </w:rPr>
              <w:t xml:space="preserve">Tiekėjas </w:t>
            </w:r>
            <w:r w:rsidR="00B10296">
              <w:rPr>
                <w:rFonts w:ascii="Times New Roman" w:eastAsia="Calibri" w:hAnsi="Times New Roman" w:cs="Times New Roman"/>
                <w:color w:val="000000" w:themeColor="text1"/>
                <w:kern w:val="1"/>
                <w:sz w:val="24"/>
                <w:szCs w:val="24"/>
              </w:rPr>
              <w:t xml:space="preserve">turi laboratorija </w:t>
            </w:r>
            <w:r w:rsidRPr="009D200A">
              <w:rPr>
                <w:rFonts w:ascii="Times New Roman" w:eastAsia="Calibri" w:hAnsi="Times New Roman" w:cs="Times New Roman"/>
                <w:color w:val="000000" w:themeColor="text1"/>
                <w:kern w:val="1"/>
                <w:sz w:val="24"/>
                <w:szCs w:val="24"/>
              </w:rPr>
              <w:t xml:space="preserve">arba sudaręs su ja sutartį dėl fizikinių ir cheminių aplinkos elementų tyrimų, nurodytų Programoje, kuriai yra suteikta teisė vykdyti tokius tyrimus. </w:t>
            </w:r>
          </w:p>
          <w:p w14:paraId="4EE99635" w14:textId="77777777" w:rsidR="009D200A" w:rsidRDefault="009D200A" w:rsidP="00BF099F">
            <w:pPr>
              <w:tabs>
                <w:tab w:val="left" w:pos="851"/>
              </w:tabs>
              <w:spacing w:after="0" w:line="240" w:lineRule="auto"/>
              <w:jc w:val="both"/>
              <w:rPr>
                <w:rFonts w:ascii="Times New Roman" w:eastAsia="Calibri" w:hAnsi="Times New Roman" w:cs="Times New Roman"/>
                <w:color w:val="000000" w:themeColor="text1"/>
                <w:kern w:val="1"/>
                <w:sz w:val="24"/>
                <w:szCs w:val="24"/>
              </w:rPr>
            </w:pPr>
          </w:p>
          <w:p w14:paraId="7F1A9AA6" w14:textId="78AAE394" w:rsidR="00BF099F" w:rsidRPr="00BF099F" w:rsidRDefault="009D200A" w:rsidP="00BF099F">
            <w:pPr>
              <w:tabs>
                <w:tab w:val="left" w:pos="851"/>
              </w:tabs>
              <w:spacing w:after="0" w:line="240" w:lineRule="auto"/>
              <w:jc w:val="both"/>
              <w:rPr>
                <w:rFonts w:ascii="Times New Roman" w:eastAsia="Calibri" w:hAnsi="Times New Roman" w:cs="Times New Roman"/>
                <w:color w:val="000000" w:themeColor="text1"/>
                <w:sz w:val="24"/>
                <w:szCs w:val="24"/>
                <w:lang w:eastAsia="ar-SA"/>
              </w:rPr>
            </w:pPr>
            <w:r w:rsidRPr="009D200A">
              <w:rPr>
                <w:rFonts w:ascii="Times New Roman" w:eastAsia="Calibri" w:hAnsi="Times New Roman" w:cs="Times New Roman"/>
                <w:color w:val="000000" w:themeColor="text1"/>
                <w:kern w:val="1"/>
                <w:sz w:val="24"/>
                <w:szCs w:val="24"/>
              </w:rPr>
              <w:t xml:space="preserve">Atliekant fizikinius ir cheminius aplinkos komponentų tyrimus, laboratorijos turi būti atestuotos ar turėti leidimą aplinkos ir jos taršos šaltinių laboratoriniams matavimams atlikti pagal Leidimų atlikti taršos šaltinių išmetamų į aplinką teršalų ir teršalų aplinkos </w:t>
            </w:r>
            <w:r w:rsidRPr="009D200A">
              <w:rPr>
                <w:rFonts w:ascii="Times New Roman" w:eastAsia="Calibri" w:hAnsi="Times New Roman" w:cs="Times New Roman"/>
                <w:color w:val="000000" w:themeColor="text1"/>
                <w:kern w:val="1"/>
                <w:sz w:val="24"/>
                <w:szCs w:val="24"/>
              </w:rPr>
              <w:lastRenderedPageBreak/>
              <w:t>elementuose matavimus ir tyrimus išdavimo tvarkos aprašą, patvirtintą Lietuvos Respublikos aplinkos ministro 2004 m. gruodžio 30 d. įsakymu Nr. D1-711, arba lygiavertį dokumentą.</w:t>
            </w:r>
          </w:p>
        </w:tc>
        <w:tc>
          <w:tcPr>
            <w:tcW w:w="5528" w:type="dxa"/>
            <w:tcBorders>
              <w:top w:val="single" w:sz="4" w:space="0" w:color="000000"/>
              <w:left w:val="single" w:sz="4" w:space="0" w:color="000000"/>
              <w:bottom w:val="single" w:sz="4" w:space="0" w:color="000000"/>
              <w:right w:val="single" w:sz="4" w:space="0" w:color="000000"/>
            </w:tcBorders>
          </w:tcPr>
          <w:p w14:paraId="5319D246"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r w:rsidRPr="009D200A">
              <w:rPr>
                <w:rFonts w:ascii="Times New Roman" w:eastAsia="Times New Roman" w:hAnsi="Times New Roman" w:cs="Times New Roman"/>
                <w:color w:val="000000" w:themeColor="text1"/>
                <w:sz w:val="24"/>
                <w:szCs w:val="24"/>
                <w:lang w:eastAsia="en-US"/>
              </w:rPr>
              <w:lastRenderedPageBreak/>
              <w:t>Pateikiama:</w:t>
            </w:r>
          </w:p>
          <w:p w14:paraId="20A4AED6" w14:textId="32CE0390"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r w:rsidRPr="009D200A">
              <w:rPr>
                <w:rFonts w:ascii="Times New Roman" w:eastAsia="Times New Roman" w:hAnsi="Times New Roman" w:cs="Times New Roman"/>
                <w:color w:val="000000" w:themeColor="text1"/>
                <w:sz w:val="24"/>
                <w:szCs w:val="24"/>
                <w:lang w:eastAsia="en-US"/>
              </w:rPr>
              <w:t>1) Aplinkos apsaugos agentūros išduoto leidimo arba Europos akreditacijos organizacijai priklausančios akreditavimo įstaigos išduoto akreditavimo pažymėjimo, suteikiančio teisę vykdyti fizikinius ir</w:t>
            </w:r>
            <w:r w:rsidR="00B10296">
              <w:rPr>
                <w:rFonts w:ascii="Times New Roman" w:eastAsia="Times New Roman" w:hAnsi="Times New Roman" w:cs="Times New Roman"/>
                <w:color w:val="000000" w:themeColor="text1"/>
                <w:sz w:val="24"/>
                <w:szCs w:val="24"/>
                <w:lang w:eastAsia="en-US"/>
              </w:rPr>
              <w:t xml:space="preserve"> </w:t>
            </w:r>
            <w:r w:rsidRPr="009D200A">
              <w:rPr>
                <w:rFonts w:ascii="Times New Roman" w:eastAsia="Times New Roman" w:hAnsi="Times New Roman" w:cs="Times New Roman"/>
                <w:color w:val="000000" w:themeColor="text1"/>
                <w:sz w:val="24"/>
                <w:szCs w:val="24"/>
                <w:lang w:eastAsia="en-US"/>
              </w:rPr>
              <w:t xml:space="preserve"> cheminius matavimus ir tyrimus, kopija su priedais ir papildymais (jei papildymai yra).</w:t>
            </w:r>
          </w:p>
          <w:p w14:paraId="68D40555"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r w:rsidRPr="009D200A">
              <w:rPr>
                <w:rFonts w:ascii="Times New Roman" w:eastAsia="Times New Roman" w:hAnsi="Times New Roman" w:cs="Times New Roman"/>
                <w:color w:val="000000" w:themeColor="text1"/>
                <w:sz w:val="24"/>
                <w:szCs w:val="24"/>
                <w:lang w:eastAsia="en-US"/>
              </w:rPr>
              <w:t>2)     Sutarties su laboratorija kopija, jei tiekėjas remiasi kitų ūkio subjektų pajėgumais.</w:t>
            </w:r>
          </w:p>
          <w:p w14:paraId="28DD738F"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p>
          <w:p w14:paraId="52A6FB15"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r w:rsidRPr="009D200A">
              <w:rPr>
                <w:rFonts w:ascii="Times New Roman" w:eastAsia="Times New Roman" w:hAnsi="Times New Roman" w:cs="Times New Roman"/>
                <w:color w:val="000000" w:themeColor="text1"/>
                <w:sz w:val="24"/>
                <w:szCs w:val="24"/>
                <w:lang w:eastAsia="en-US"/>
              </w:rPr>
              <w:lastRenderedPageBreak/>
              <w:t>Pastaba: jei remiamasi kitu ūkio subjektu, jis turi būti išviešintas pasiūlyme.</w:t>
            </w:r>
          </w:p>
          <w:p w14:paraId="6AFB2F11"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p>
          <w:p w14:paraId="4149823B"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r w:rsidRPr="009D200A">
              <w:rPr>
                <w:rFonts w:ascii="Times New Roman" w:eastAsia="Times New Roman" w:hAnsi="Times New Roman" w:cs="Times New Roman"/>
                <w:color w:val="000000" w:themeColor="text1"/>
                <w:sz w:val="24"/>
                <w:szCs w:val="24"/>
                <w:lang w:eastAsia="en-US"/>
              </w:rPr>
              <w:t>Pateikiamas skenuotas dokumentas elektroninėje formoje.</w:t>
            </w:r>
          </w:p>
          <w:p w14:paraId="395C731C" w14:textId="02F383F4" w:rsidR="00BF099F" w:rsidRPr="00BF099F" w:rsidRDefault="00BF099F" w:rsidP="00BF099F">
            <w:pPr>
              <w:snapToGrid w:val="0"/>
              <w:spacing w:after="0" w:line="240" w:lineRule="auto"/>
              <w:jc w:val="both"/>
              <w:rPr>
                <w:rFonts w:ascii="Times New Roman" w:eastAsia="Calibri" w:hAnsi="Times New Roman" w:cs="Times New Roman"/>
                <w:color w:val="000000" w:themeColor="text1"/>
                <w:sz w:val="24"/>
                <w:szCs w:val="24"/>
                <w:lang w:eastAsia="en-US"/>
              </w:rPr>
            </w:pPr>
          </w:p>
        </w:tc>
      </w:tr>
      <w:tr w:rsidR="009D200A" w:rsidRPr="00BF099F" w14:paraId="0E00EC97" w14:textId="77777777" w:rsidTr="00170517">
        <w:tc>
          <w:tcPr>
            <w:tcW w:w="828" w:type="dxa"/>
            <w:tcBorders>
              <w:top w:val="single" w:sz="4" w:space="0" w:color="000000"/>
              <w:left w:val="single" w:sz="4" w:space="0" w:color="000000"/>
              <w:bottom w:val="single" w:sz="4" w:space="0" w:color="000000"/>
              <w:right w:val="nil"/>
            </w:tcBorders>
          </w:tcPr>
          <w:p w14:paraId="3560D1C2" w14:textId="1461CF45" w:rsidR="009D200A" w:rsidRPr="00BF099F" w:rsidRDefault="009D200A" w:rsidP="00BF099F">
            <w:pPr>
              <w:suppressAutoHyphens/>
              <w:snapToGrid w:val="0"/>
              <w:spacing w:after="0" w:line="240" w:lineRule="auto"/>
              <w:ind w:left="-959" w:firstLine="851"/>
              <w:jc w:val="center"/>
              <w:rPr>
                <w:rFonts w:ascii="Times New Roman" w:eastAsia="Calibri" w:hAnsi="Times New Roman" w:cs="Times New Roman"/>
                <w:color w:val="000000" w:themeColor="text1"/>
                <w:sz w:val="24"/>
                <w:szCs w:val="24"/>
                <w:lang w:eastAsia="ar-SA"/>
              </w:rPr>
            </w:pPr>
            <w:r>
              <w:rPr>
                <w:rFonts w:ascii="Times New Roman" w:eastAsia="Calibri" w:hAnsi="Times New Roman" w:cs="Times New Roman"/>
                <w:color w:val="000000" w:themeColor="text1"/>
                <w:sz w:val="24"/>
                <w:szCs w:val="24"/>
                <w:lang w:eastAsia="ar-SA"/>
              </w:rPr>
              <w:lastRenderedPageBreak/>
              <w:t>1.2.</w:t>
            </w:r>
          </w:p>
        </w:tc>
        <w:tc>
          <w:tcPr>
            <w:tcW w:w="3737" w:type="dxa"/>
            <w:tcBorders>
              <w:top w:val="single" w:sz="4" w:space="0" w:color="000000"/>
              <w:left w:val="single" w:sz="4" w:space="0" w:color="000000"/>
              <w:bottom w:val="single" w:sz="4" w:space="0" w:color="000000"/>
              <w:right w:val="nil"/>
            </w:tcBorders>
          </w:tcPr>
          <w:p w14:paraId="27753BCC" w14:textId="12806F3F" w:rsidR="009D200A" w:rsidRDefault="009D200A" w:rsidP="009D200A">
            <w:pPr>
              <w:tabs>
                <w:tab w:val="left" w:pos="851"/>
              </w:tabs>
              <w:spacing w:after="0" w:line="240" w:lineRule="auto"/>
              <w:jc w:val="both"/>
              <w:rPr>
                <w:rFonts w:ascii="Times New Roman" w:eastAsia="Calibri" w:hAnsi="Times New Roman" w:cs="Times New Roman"/>
                <w:color w:val="000000" w:themeColor="text1"/>
                <w:kern w:val="1"/>
                <w:sz w:val="24"/>
                <w:szCs w:val="24"/>
              </w:rPr>
            </w:pPr>
            <w:r w:rsidRPr="009D200A">
              <w:rPr>
                <w:rFonts w:ascii="Times New Roman" w:eastAsia="Calibri" w:hAnsi="Times New Roman" w:cs="Times New Roman"/>
                <w:color w:val="000000" w:themeColor="text1"/>
                <w:kern w:val="1"/>
                <w:sz w:val="24"/>
                <w:szCs w:val="24"/>
              </w:rPr>
              <w:t>Tiekėjas per pastaruosius 3 metus arba per laiką nuo tiekėjo įregistravimo dienos (jeigu tiekėjas vykdė veiklą mažiau nei 3 metus) tiekėjas yra sėkmingai įvykdęs ir (ar) vykdo savivaldybės aplinkos monitoringo programos bent vieną aplinkos monitoringo programos įgyvendinimo sutartį (-</w:t>
            </w:r>
            <w:proofErr w:type="spellStart"/>
            <w:r w:rsidRPr="009D200A">
              <w:rPr>
                <w:rFonts w:ascii="Times New Roman" w:eastAsia="Calibri" w:hAnsi="Times New Roman" w:cs="Times New Roman"/>
                <w:color w:val="000000" w:themeColor="text1"/>
                <w:kern w:val="1"/>
                <w:sz w:val="24"/>
                <w:szCs w:val="24"/>
              </w:rPr>
              <w:t>is</w:t>
            </w:r>
            <w:proofErr w:type="spellEnd"/>
            <w:r w:rsidRPr="009D200A">
              <w:rPr>
                <w:rFonts w:ascii="Times New Roman" w:eastAsia="Calibri" w:hAnsi="Times New Roman" w:cs="Times New Roman"/>
                <w:color w:val="000000" w:themeColor="text1"/>
                <w:kern w:val="1"/>
                <w:sz w:val="24"/>
                <w:szCs w:val="24"/>
              </w:rPr>
              <w:t>), kurios (-</w:t>
            </w:r>
            <w:proofErr w:type="spellStart"/>
            <w:r w:rsidRPr="009D200A">
              <w:rPr>
                <w:rFonts w:ascii="Times New Roman" w:eastAsia="Calibri" w:hAnsi="Times New Roman" w:cs="Times New Roman"/>
                <w:color w:val="000000" w:themeColor="text1"/>
                <w:kern w:val="1"/>
                <w:sz w:val="24"/>
                <w:szCs w:val="24"/>
              </w:rPr>
              <w:t>ių</w:t>
            </w:r>
            <w:proofErr w:type="spellEnd"/>
            <w:r w:rsidRPr="009D200A">
              <w:rPr>
                <w:rFonts w:ascii="Times New Roman" w:eastAsia="Calibri" w:hAnsi="Times New Roman" w:cs="Times New Roman"/>
                <w:color w:val="000000" w:themeColor="text1"/>
                <w:kern w:val="1"/>
                <w:sz w:val="24"/>
                <w:szCs w:val="24"/>
              </w:rPr>
              <w:t xml:space="preserve">) vertė ne mažesnė kaip </w:t>
            </w:r>
            <w:r w:rsidR="00B10296">
              <w:rPr>
                <w:rFonts w:ascii="Times New Roman" w:eastAsia="Calibri" w:hAnsi="Times New Roman" w:cs="Times New Roman"/>
                <w:color w:val="000000" w:themeColor="text1"/>
                <w:kern w:val="1"/>
                <w:sz w:val="24"/>
                <w:szCs w:val="24"/>
              </w:rPr>
              <w:t>30</w:t>
            </w:r>
            <w:r w:rsidRPr="009D200A">
              <w:rPr>
                <w:rFonts w:ascii="Times New Roman" w:eastAsia="Calibri" w:hAnsi="Times New Roman" w:cs="Times New Roman"/>
                <w:color w:val="000000" w:themeColor="text1"/>
                <w:kern w:val="1"/>
                <w:sz w:val="24"/>
                <w:szCs w:val="24"/>
              </w:rPr>
              <w:t xml:space="preserve"> 000,00 Eur be PVM. </w:t>
            </w:r>
          </w:p>
          <w:p w14:paraId="04148DA7" w14:textId="77777777" w:rsidR="009D200A" w:rsidRPr="009D200A" w:rsidRDefault="009D200A" w:rsidP="009D200A">
            <w:pPr>
              <w:tabs>
                <w:tab w:val="left" w:pos="851"/>
              </w:tabs>
              <w:spacing w:after="0" w:line="240" w:lineRule="auto"/>
              <w:jc w:val="both"/>
              <w:rPr>
                <w:rFonts w:ascii="Times New Roman" w:eastAsia="Calibri" w:hAnsi="Times New Roman" w:cs="Times New Roman"/>
                <w:color w:val="000000" w:themeColor="text1"/>
                <w:kern w:val="1"/>
                <w:sz w:val="24"/>
                <w:szCs w:val="24"/>
              </w:rPr>
            </w:pPr>
          </w:p>
          <w:p w14:paraId="5E5BC1F0" w14:textId="624E76C1" w:rsidR="009D200A" w:rsidRPr="009D200A" w:rsidRDefault="009D200A" w:rsidP="009D200A">
            <w:pPr>
              <w:tabs>
                <w:tab w:val="left" w:pos="851"/>
              </w:tabs>
              <w:spacing w:after="0" w:line="240" w:lineRule="auto"/>
              <w:jc w:val="both"/>
              <w:rPr>
                <w:rFonts w:ascii="Times New Roman" w:eastAsia="Calibri" w:hAnsi="Times New Roman" w:cs="Times New Roman"/>
                <w:color w:val="000000" w:themeColor="text1"/>
                <w:kern w:val="1"/>
                <w:sz w:val="24"/>
                <w:szCs w:val="24"/>
              </w:rPr>
            </w:pPr>
            <w:r w:rsidRPr="009D200A">
              <w:rPr>
                <w:rFonts w:ascii="Times New Roman" w:eastAsia="Calibri" w:hAnsi="Times New Roman" w:cs="Times New Roman"/>
                <w:color w:val="000000" w:themeColor="text1"/>
                <w:kern w:val="1"/>
                <w:sz w:val="24"/>
                <w:szCs w:val="24"/>
              </w:rPr>
              <w:t>Jei tiekėjas teikia informaciją apie vykdomą (-</w:t>
            </w:r>
            <w:proofErr w:type="spellStart"/>
            <w:r w:rsidRPr="009D200A">
              <w:rPr>
                <w:rFonts w:ascii="Times New Roman" w:eastAsia="Calibri" w:hAnsi="Times New Roman" w:cs="Times New Roman"/>
                <w:color w:val="000000" w:themeColor="text1"/>
                <w:kern w:val="1"/>
                <w:sz w:val="24"/>
                <w:szCs w:val="24"/>
              </w:rPr>
              <w:t>as</w:t>
            </w:r>
            <w:proofErr w:type="spellEnd"/>
            <w:r w:rsidRPr="009D200A">
              <w:rPr>
                <w:rFonts w:ascii="Times New Roman" w:eastAsia="Calibri" w:hAnsi="Times New Roman" w:cs="Times New Roman"/>
                <w:color w:val="000000" w:themeColor="text1"/>
                <w:kern w:val="1"/>
                <w:sz w:val="24"/>
                <w:szCs w:val="24"/>
              </w:rPr>
              <w:t>) savivaldybės aplinkos monitoringo programos įgyvendinimo sutartį (-</w:t>
            </w:r>
            <w:proofErr w:type="spellStart"/>
            <w:r w:rsidRPr="009D200A">
              <w:rPr>
                <w:rFonts w:ascii="Times New Roman" w:eastAsia="Calibri" w:hAnsi="Times New Roman" w:cs="Times New Roman"/>
                <w:color w:val="000000" w:themeColor="text1"/>
                <w:kern w:val="1"/>
                <w:sz w:val="24"/>
                <w:szCs w:val="24"/>
              </w:rPr>
              <w:t>is</w:t>
            </w:r>
            <w:proofErr w:type="spellEnd"/>
            <w:r w:rsidRPr="009D200A">
              <w:rPr>
                <w:rFonts w:ascii="Times New Roman" w:eastAsia="Calibri" w:hAnsi="Times New Roman" w:cs="Times New Roman"/>
                <w:color w:val="000000" w:themeColor="text1"/>
                <w:kern w:val="1"/>
                <w:sz w:val="24"/>
                <w:szCs w:val="24"/>
              </w:rPr>
              <w:t>), laikoma, kad jo patirtis atitinka keliamą reikalavimą, jei vykdomos sutarties (-</w:t>
            </w:r>
            <w:proofErr w:type="spellStart"/>
            <w:r w:rsidRPr="009D200A">
              <w:rPr>
                <w:rFonts w:ascii="Times New Roman" w:eastAsia="Calibri" w:hAnsi="Times New Roman" w:cs="Times New Roman"/>
                <w:color w:val="000000" w:themeColor="text1"/>
                <w:kern w:val="1"/>
                <w:sz w:val="24"/>
                <w:szCs w:val="24"/>
              </w:rPr>
              <w:t>ių</w:t>
            </w:r>
            <w:proofErr w:type="spellEnd"/>
            <w:r w:rsidRPr="009D200A">
              <w:rPr>
                <w:rFonts w:ascii="Times New Roman" w:eastAsia="Calibri" w:hAnsi="Times New Roman" w:cs="Times New Roman"/>
                <w:color w:val="000000" w:themeColor="text1"/>
                <w:kern w:val="1"/>
                <w:sz w:val="24"/>
                <w:szCs w:val="24"/>
              </w:rPr>
              <w:t xml:space="preserve">) paslaugų pirkimo sutarties įvykdyta dalis per pastaruosius 3 metus yra ne mažesnė nei </w:t>
            </w:r>
            <w:r w:rsidR="00D1513D">
              <w:rPr>
                <w:rFonts w:ascii="Times New Roman" w:eastAsia="Calibri" w:hAnsi="Times New Roman" w:cs="Times New Roman"/>
                <w:color w:val="000000" w:themeColor="text1"/>
                <w:kern w:val="1"/>
                <w:sz w:val="24"/>
                <w:szCs w:val="24"/>
              </w:rPr>
              <w:t>3</w:t>
            </w:r>
            <w:r>
              <w:rPr>
                <w:rFonts w:ascii="Times New Roman" w:eastAsia="Calibri" w:hAnsi="Times New Roman" w:cs="Times New Roman"/>
                <w:color w:val="000000" w:themeColor="text1"/>
                <w:kern w:val="1"/>
                <w:sz w:val="24"/>
                <w:szCs w:val="24"/>
              </w:rPr>
              <w:t>0</w:t>
            </w:r>
            <w:r w:rsidRPr="009D200A">
              <w:rPr>
                <w:rFonts w:ascii="Times New Roman" w:eastAsia="Calibri" w:hAnsi="Times New Roman" w:cs="Times New Roman"/>
                <w:color w:val="000000" w:themeColor="text1"/>
                <w:kern w:val="1"/>
                <w:sz w:val="24"/>
                <w:szCs w:val="24"/>
              </w:rPr>
              <w:t xml:space="preserve"> 000,00 Eur be PVM.</w:t>
            </w:r>
          </w:p>
        </w:tc>
        <w:tc>
          <w:tcPr>
            <w:tcW w:w="5528" w:type="dxa"/>
            <w:tcBorders>
              <w:top w:val="single" w:sz="4" w:space="0" w:color="000000"/>
              <w:left w:val="single" w:sz="4" w:space="0" w:color="000000"/>
              <w:bottom w:val="single" w:sz="4" w:space="0" w:color="000000"/>
              <w:right w:val="single" w:sz="4" w:space="0" w:color="000000"/>
            </w:tcBorders>
          </w:tcPr>
          <w:p w14:paraId="6A33FD16" w14:textId="77777777" w:rsidR="009D200A" w:rsidRDefault="009D200A" w:rsidP="009D200A">
            <w:pPr>
              <w:spacing w:after="0" w:line="240" w:lineRule="auto"/>
              <w:jc w:val="both"/>
              <w:rPr>
                <w:rFonts w:ascii="Times New Roman" w:eastAsia="Times New Roman" w:hAnsi="Times New Roman" w:cs="Times New Roman"/>
                <w:sz w:val="24"/>
                <w:szCs w:val="24"/>
                <w:lang w:eastAsia="en-US"/>
              </w:rPr>
            </w:pPr>
            <w:r w:rsidRPr="009D200A">
              <w:rPr>
                <w:rFonts w:ascii="Times New Roman" w:eastAsia="Times New Roman" w:hAnsi="Times New Roman" w:cs="Times New Roman"/>
                <w:sz w:val="24"/>
                <w:szCs w:val="24"/>
                <w:lang w:eastAsia="en-US"/>
              </w:rPr>
              <w:t>Pateikiama:</w:t>
            </w:r>
          </w:p>
          <w:p w14:paraId="2A33B41D" w14:textId="77777777" w:rsidR="009D200A" w:rsidRPr="009D200A" w:rsidRDefault="009D200A" w:rsidP="009D200A">
            <w:pPr>
              <w:spacing w:after="0" w:line="240" w:lineRule="auto"/>
              <w:jc w:val="both"/>
              <w:rPr>
                <w:rFonts w:ascii="Times New Roman" w:eastAsia="Times New Roman" w:hAnsi="Times New Roman" w:cs="Times New Roman"/>
                <w:sz w:val="24"/>
                <w:szCs w:val="24"/>
                <w:lang w:eastAsia="en-US"/>
              </w:rPr>
            </w:pPr>
          </w:p>
          <w:p w14:paraId="6781254F" w14:textId="77777777" w:rsidR="009D200A" w:rsidRPr="009D200A" w:rsidRDefault="009D200A" w:rsidP="009D200A">
            <w:pPr>
              <w:spacing w:after="0" w:line="240" w:lineRule="auto"/>
              <w:jc w:val="both"/>
              <w:rPr>
                <w:rFonts w:ascii="Times New Roman" w:eastAsia="Times New Roman" w:hAnsi="Times New Roman" w:cs="Times New Roman"/>
                <w:color w:val="00B050"/>
                <w:sz w:val="24"/>
                <w:szCs w:val="24"/>
                <w:shd w:val="clear" w:color="auto" w:fill="FFFFFF"/>
                <w:lang w:eastAsia="en-US"/>
              </w:rPr>
            </w:pPr>
            <w:r w:rsidRPr="009D200A">
              <w:rPr>
                <w:rFonts w:ascii="Times New Roman" w:eastAsia="Times New Roman" w:hAnsi="Times New Roman" w:cs="Times New Roman"/>
                <w:sz w:val="24"/>
                <w:szCs w:val="24"/>
                <w:lang w:eastAsia="en-US"/>
              </w:rPr>
              <w:t>1. Per paskutinius 3 metus (jeigu tiekėjas vykdė veiklą mažiau nei 3 metus – per laikotarpį nuo tiekėjo įregistravimo dienos) į</w:t>
            </w:r>
            <w:r w:rsidRPr="009D200A">
              <w:rPr>
                <w:rFonts w:ascii="Times New Roman" w:eastAsia="Times New Roman" w:hAnsi="Times New Roman" w:cs="Times New Roman"/>
                <w:sz w:val="24"/>
                <w:szCs w:val="24"/>
                <w:shd w:val="clear" w:color="auto" w:fill="FFFFFF"/>
                <w:lang w:eastAsia="en-US"/>
              </w:rPr>
              <w:t xml:space="preserve">vykdytų ar vykdomų </w:t>
            </w:r>
            <w:r w:rsidRPr="009D200A">
              <w:rPr>
                <w:rFonts w:ascii="Times New Roman" w:eastAsia="Times New Roman" w:hAnsi="Times New Roman" w:cs="Times New Roman"/>
                <w:color w:val="000000"/>
                <w:sz w:val="24"/>
                <w:szCs w:val="24"/>
                <w:lang w:eastAsia="en-US"/>
              </w:rPr>
              <w:t>savivaldybės aplinkos monitoringo programų</w:t>
            </w:r>
            <w:r w:rsidRPr="009D200A">
              <w:rPr>
                <w:rFonts w:ascii="Times New Roman" w:eastAsia="Times New Roman" w:hAnsi="Times New Roman" w:cs="Times New Roman"/>
                <w:sz w:val="24"/>
                <w:szCs w:val="24"/>
                <w:shd w:val="clear" w:color="auto" w:fill="FFFFFF"/>
                <w:lang w:eastAsia="en-US"/>
              </w:rPr>
              <w:t xml:space="preserve"> sutarčių sąrašas, kuriame nurodomas sutarties pavadinimas, trumpas sutarties objekto aprašymas, tiksli sutarties sudarymo ir įvykdymo data, kopija;</w:t>
            </w:r>
            <w:r w:rsidRPr="009D200A">
              <w:rPr>
                <w:rFonts w:ascii="Times New Roman" w:eastAsia="Times New Roman" w:hAnsi="Times New Roman" w:cs="Times New Roman"/>
                <w:color w:val="00B050"/>
                <w:sz w:val="24"/>
                <w:szCs w:val="24"/>
                <w:shd w:val="clear" w:color="auto" w:fill="FFFFFF"/>
                <w:lang w:eastAsia="en-US"/>
              </w:rPr>
              <w:t xml:space="preserve"> </w:t>
            </w:r>
          </w:p>
          <w:p w14:paraId="60812C40" w14:textId="77777777" w:rsidR="009D200A" w:rsidRPr="009D200A" w:rsidRDefault="009D200A" w:rsidP="009D200A">
            <w:pPr>
              <w:spacing w:after="0" w:line="240" w:lineRule="auto"/>
              <w:jc w:val="both"/>
              <w:rPr>
                <w:rFonts w:ascii="Times New Roman" w:eastAsia="Times New Roman" w:hAnsi="Times New Roman" w:cs="Times New Roman"/>
                <w:sz w:val="24"/>
                <w:szCs w:val="24"/>
                <w:lang w:eastAsia="en-US"/>
              </w:rPr>
            </w:pPr>
            <w:r w:rsidRPr="009D200A">
              <w:rPr>
                <w:rFonts w:ascii="Times New Roman" w:eastAsia="Times New Roman" w:hAnsi="Times New Roman" w:cs="Times New Roman"/>
                <w:sz w:val="24"/>
                <w:szCs w:val="24"/>
                <w:shd w:val="clear" w:color="auto" w:fill="FFFFFF"/>
                <w:lang w:eastAsia="en-US"/>
              </w:rPr>
              <w:t>2. užsakovų atsiliepimai (</w:t>
            </w:r>
            <w:r w:rsidRPr="009D200A">
              <w:rPr>
                <w:rFonts w:ascii="Times New Roman" w:eastAsia="Times New Roman" w:hAnsi="Times New Roman" w:cs="Times New Roman"/>
                <w:sz w:val="24"/>
                <w:szCs w:val="24"/>
                <w:lang w:eastAsia="en-US"/>
              </w:rPr>
              <w:t>pažymos), kuriose turi būti nurodyta užsakovo pavadinimas, paslaugų atlikimo data arba laikotarpis (kai sutartis įvykdyta), atliktų paslaugų vertė bei, ar paslaugos suteiktos/teikiamos tinkamai.</w:t>
            </w:r>
          </w:p>
          <w:p w14:paraId="568B8A4F" w14:textId="77777777" w:rsidR="009D200A" w:rsidRPr="009D200A" w:rsidRDefault="009D200A" w:rsidP="009D200A">
            <w:pPr>
              <w:spacing w:after="0" w:line="240" w:lineRule="auto"/>
              <w:ind w:right="34"/>
              <w:jc w:val="both"/>
              <w:rPr>
                <w:rFonts w:ascii="Times New Roman" w:eastAsia="Arial Unicode MS" w:hAnsi="Times New Roman" w:cs="Times New Roman"/>
                <w:bCs/>
                <w:iCs/>
                <w:sz w:val="24"/>
                <w:szCs w:val="20"/>
                <w:u w:val="single"/>
                <w:bdr w:val="none" w:sz="0" w:space="0" w:color="auto" w:frame="1"/>
                <w:lang w:eastAsia="en-US"/>
              </w:rPr>
            </w:pPr>
            <w:r w:rsidRPr="009D200A">
              <w:rPr>
                <w:rFonts w:ascii="Times New Roman" w:eastAsia="Arial Unicode MS" w:hAnsi="Times New Roman" w:cs="Times New Roman"/>
                <w:bCs/>
                <w:iCs/>
                <w:sz w:val="24"/>
                <w:szCs w:val="20"/>
                <w:u w:val="single"/>
                <w:bdr w:val="none" w:sz="0" w:space="0" w:color="auto" w:frame="1"/>
                <w:lang w:eastAsia="en-US"/>
              </w:rPr>
              <w:t>Pateikiamas skenuotas dokumentas elektroninėje formoje.</w:t>
            </w:r>
          </w:p>
          <w:p w14:paraId="012BF274" w14:textId="77777777" w:rsidR="009D200A" w:rsidRPr="009D200A" w:rsidRDefault="009D200A" w:rsidP="009D200A">
            <w:pPr>
              <w:spacing w:line="256" w:lineRule="auto"/>
              <w:jc w:val="both"/>
              <w:rPr>
                <w:rFonts w:ascii="Times New Roman" w:eastAsia="Times New Roman" w:hAnsi="Times New Roman" w:cs="Times New Roman"/>
                <w:color w:val="000000" w:themeColor="text1"/>
                <w:sz w:val="24"/>
                <w:szCs w:val="24"/>
                <w:lang w:eastAsia="en-US"/>
              </w:rPr>
            </w:pPr>
          </w:p>
        </w:tc>
      </w:tr>
    </w:tbl>
    <w:p w14:paraId="282B7289" w14:textId="77777777" w:rsidR="00BF099F" w:rsidRPr="00BF099F" w:rsidRDefault="00BF099F" w:rsidP="00BF099F">
      <w:pPr>
        <w:tabs>
          <w:tab w:val="left" w:pos="810"/>
          <w:tab w:val="left" w:pos="993"/>
        </w:tabs>
        <w:spacing w:after="0" w:line="240" w:lineRule="auto"/>
        <w:jc w:val="both"/>
        <w:rPr>
          <w:rFonts w:ascii="Times New Roman" w:hAnsi="Times New Roman" w:cs="Times New Roman"/>
          <w:color w:val="000000" w:themeColor="text1"/>
          <w:sz w:val="24"/>
          <w:szCs w:val="24"/>
        </w:rPr>
      </w:pPr>
    </w:p>
    <w:p w14:paraId="2AE912CA" w14:textId="60E66F18" w:rsidR="002F396F" w:rsidRPr="00B10296" w:rsidRDefault="23669F6D" w:rsidP="2E3255FC">
      <w:pPr>
        <w:tabs>
          <w:tab w:val="left" w:pos="720"/>
        </w:tabs>
        <w:spacing w:after="0" w:line="240" w:lineRule="auto"/>
        <w:ind w:firstLine="567"/>
        <w:jc w:val="center"/>
        <w:rPr>
          <w:rFonts w:ascii="Times New Roman" w:eastAsia="Calibri" w:hAnsi="Times New Roman" w:cs="Times New Roman"/>
          <w:b/>
          <w:bCs/>
          <w:color w:val="000000" w:themeColor="text1"/>
          <w:sz w:val="24"/>
          <w:szCs w:val="24"/>
          <w:lang w:eastAsia="en-US"/>
        </w:rPr>
      </w:pPr>
      <w:r w:rsidRPr="00B10296">
        <w:rPr>
          <w:rFonts w:ascii="Times New Roman" w:eastAsia="Calibri" w:hAnsi="Times New Roman" w:cs="Times New Roman"/>
          <w:b/>
          <w:bCs/>
          <w:color w:val="000000" w:themeColor="text1"/>
          <w:sz w:val="24"/>
          <w:szCs w:val="24"/>
          <w:lang w:eastAsia="en-US"/>
        </w:rPr>
        <w:t xml:space="preserve">Tiekėjams keliami reikalavimai dėl kokybės vadybos sistemos ir </w:t>
      </w:r>
      <w:r w:rsidR="50CC865C" w:rsidRPr="00B10296">
        <w:rPr>
          <w:rFonts w:ascii="Times New Roman" w:eastAsia="Calibri" w:hAnsi="Times New Roman" w:cs="Times New Roman"/>
          <w:b/>
          <w:bCs/>
          <w:color w:val="000000" w:themeColor="text1"/>
          <w:sz w:val="24"/>
          <w:szCs w:val="24"/>
          <w:lang w:eastAsia="en-US"/>
        </w:rPr>
        <w:t xml:space="preserve">(ar) </w:t>
      </w:r>
      <w:r w:rsidRPr="00B10296">
        <w:rPr>
          <w:rFonts w:ascii="Times New Roman" w:eastAsia="Calibri" w:hAnsi="Times New Roman" w:cs="Times New Roman"/>
          <w:b/>
          <w:bCs/>
          <w:color w:val="000000" w:themeColor="text1"/>
          <w:sz w:val="24"/>
          <w:szCs w:val="24"/>
          <w:lang w:eastAsia="en-US"/>
        </w:rPr>
        <w:t>aplinkos apsaugos vadybos sistemos standartų</w:t>
      </w:r>
      <w:r w:rsidR="13C3E59B" w:rsidRPr="00B10296">
        <w:rPr>
          <w:rFonts w:ascii="Times New Roman" w:eastAsia="Calibri" w:hAnsi="Times New Roman" w:cs="Times New Roman"/>
          <w:b/>
          <w:bCs/>
          <w:color w:val="000000" w:themeColor="text1"/>
          <w:sz w:val="24"/>
          <w:szCs w:val="24"/>
          <w:lang w:eastAsia="en-US"/>
        </w:rPr>
        <w:t xml:space="preserve"> reikalavimai</w:t>
      </w:r>
    </w:p>
    <w:p w14:paraId="6650708F" w14:textId="77777777" w:rsidR="00B10296" w:rsidRPr="00B10296" w:rsidRDefault="00B10296" w:rsidP="2E3255FC">
      <w:pPr>
        <w:tabs>
          <w:tab w:val="left" w:pos="720"/>
        </w:tabs>
        <w:spacing w:after="0" w:line="240" w:lineRule="auto"/>
        <w:ind w:firstLine="567"/>
        <w:jc w:val="center"/>
        <w:rPr>
          <w:rFonts w:ascii="Times New Roman" w:eastAsia="Calibri" w:hAnsi="Times New Roman" w:cs="Times New Roman"/>
          <w:b/>
          <w:bCs/>
          <w:color w:val="000000" w:themeColor="text1"/>
          <w:sz w:val="24"/>
          <w:szCs w:val="24"/>
          <w:lang w:eastAsia="en-US"/>
        </w:rPr>
      </w:pPr>
    </w:p>
    <w:p w14:paraId="41F01C12" w14:textId="17EC535A" w:rsidR="005B19E4" w:rsidRPr="00BF099F" w:rsidRDefault="00DB7F65" w:rsidP="005F03F3">
      <w:pPr>
        <w:pStyle w:val="Sraopastraipa"/>
        <w:spacing w:after="0" w:line="20" w:lineRule="atLeast"/>
        <w:ind w:left="0" w:firstLine="567"/>
        <w:jc w:val="both"/>
        <w:rPr>
          <w:rFonts w:ascii="Times New Roman" w:eastAsiaTheme="minorHAnsi" w:hAnsi="Times New Roman" w:cs="Times New Roman"/>
          <w:color w:val="000000" w:themeColor="text1"/>
          <w:sz w:val="24"/>
          <w:szCs w:val="24"/>
        </w:rPr>
      </w:pPr>
      <w:r w:rsidRPr="00B10296">
        <w:rPr>
          <w:rFonts w:ascii="Times New Roman" w:eastAsia="Calibri" w:hAnsi="Times New Roman" w:cs="Times New Roman"/>
          <w:color w:val="000000" w:themeColor="text1"/>
          <w:sz w:val="24"/>
          <w:szCs w:val="24"/>
          <w:lang w:eastAsia="en-US"/>
        </w:rPr>
        <w:t>P</w:t>
      </w:r>
      <w:r w:rsidR="008F38C8" w:rsidRPr="00B10296">
        <w:rPr>
          <w:rFonts w:ascii="Times New Roman" w:eastAsia="Calibri" w:hAnsi="Times New Roman" w:cs="Times New Roman"/>
          <w:color w:val="000000" w:themeColor="text1"/>
          <w:sz w:val="24"/>
          <w:szCs w:val="24"/>
          <w:lang w:eastAsia="en-US"/>
        </w:rPr>
        <w:t>erkančioji organizacija nereikalauja, kad tiekėjai laikytųsi k</w:t>
      </w:r>
      <w:r w:rsidR="005B19E4" w:rsidRPr="00B10296">
        <w:rPr>
          <w:rFonts w:ascii="Times New Roman" w:eastAsia="Calibri" w:hAnsi="Times New Roman" w:cs="Times New Roman"/>
          <w:iCs/>
          <w:color w:val="000000" w:themeColor="text1"/>
          <w:sz w:val="24"/>
          <w:szCs w:val="24"/>
          <w:lang w:eastAsia="en-US"/>
        </w:rPr>
        <w:t>okybės vadybos sistemos ir (arba) aplinkos apsaugos vadybos sistemos standart</w:t>
      </w:r>
      <w:r w:rsidR="008F38C8" w:rsidRPr="00B10296">
        <w:rPr>
          <w:rFonts w:ascii="Times New Roman" w:eastAsia="Calibri" w:hAnsi="Times New Roman" w:cs="Times New Roman"/>
          <w:iCs/>
          <w:color w:val="000000" w:themeColor="text1"/>
          <w:sz w:val="24"/>
          <w:szCs w:val="24"/>
          <w:lang w:eastAsia="en-US"/>
        </w:rPr>
        <w:t>ų</w:t>
      </w:r>
      <w:r w:rsidR="005B19E4" w:rsidRPr="00B10296">
        <w:rPr>
          <w:rFonts w:ascii="Times New Roman" w:eastAsia="Calibri" w:hAnsi="Times New Roman" w:cs="Times New Roman"/>
          <w:iCs/>
          <w:color w:val="000000" w:themeColor="text1"/>
          <w:sz w:val="24"/>
          <w:szCs w:val="24"/>
          <w:lang w:eastAsia="en-US"/>
        </w:rPr>
        <w:t>.</w:t>
      </w:r>
    </w:p>
    <w:p w14:paraId="6821DAB9" w14:textId="3EED3D03" w:rsidR="00A4599F" w:rsidRPr="00BF099F" w:rsidRDefault="00A4599F" w:rsidP="00DE290C">
      <w:pPr>
        <w:rPr>
          <w:rFonts w:ascii="Times New Roman" w:hAnsi="Times New Roman" w:cs="Times New Roman"/>
          <w:b/>
          <w:bCs/>
          <w:smallCaps/>
          <w:color w:val="000000" w:themeColor="text1"/>
          <w:sz w:val="24"/>
          <w:szCs w:val="24"/>
        </w:rPr>
      </w:pPr>
      <w:r w:rsidRPr="00BF099F">
        <w:rPr>
          <w:rFonts w:ascii="Times New Roman" w:hAnsi="Times New Roman" w:cs="Times New Roman"/>
          <w:b/>
          <w:bCs/>
          <w:smallCaps/>
          <w:color w:val="000000" w:themeColor="text1"/>
          <w:sz w:val="24"/>
          <w:szCs w:val="24"/>
        </w:rPr>
        <w:br w:type="page"/>
      </w:r>
    </w:p>
    <w:p w14:paraId="5D0FDE6E" w14:textId="192DF949" w:rsidR="008D704D" w:rsidRPr="00BF099F" w:rsidRDefault="008D704D" w:rsidP="008D704D">
      <w:pPr>
        <w:pStyle w:val="Antrat2"/>
        <w:ind w:left="5103"/>
        <w:rPr>
          <w:rFonts w:ascii="Times New Roman" w:hAnsi="Times New Roman" w:cs="Times New Roman"/>
          <w:color w:val="000000" w:themeColor="text1"/>
          <w:sz w:val="24"/>
          <w:szCs w:val="24"/>
        </w:rPr>
      </w:pPr>
      <w:bookmarkStart w:id="56" w:name="_Ref38291379"/>
      <w:bookmarkStart w:id="57" w:name="_Ref38291394"/>
      <w:bookmarkStart w:id="58" w:name="_Ref38898251"/>
      <w:bookmarkStart w:id="59" w:name="_Toc236659193"/>
      <w:r w:rsidRPr="00BF099F">
        <w:rPr>
          <w:rFonts w:ascii="Times New Roman" w:eastAsia="Calibri" w:hAnsi="Times New Roman" w:cs="Times New Roman"/>
          <w:color w:val="000000" w:themeColor="text1"/>
          <w:sz w:val="24"/>
          <w:szCs w:val="24"/>
        </w:rPr>
        <w:lastRenderedPageBreak/>
        <w:t xml:space="preserve">Pirkimo sąlygų </w:t>
      </w:r>
      <w:r w:rsidR="00F1334C" w:rsidRPr="00BF099F">
        <w:rPr>
          <w:rFonts w:ascii="Times New Roman" w:eastAsia="Calibri" w:hAnsi="Times New Roman" w:cs="Times New Roman"/>
          <w:color w:val="000000" w:themeColor="text1"/>
          <w:sz w:val="24"/>
          <w:szCs w:val="24"/>
        </w:rPr>
        <w:t>5</w:t>
      </w:r>
      <w:r w:rsidRPr="00BF099F">
        <w:rPr>
          <w:rFonts w:ascii="Times New Roman" w:eastAsia="Calibri" w:hAnsi="Times New Roman" w:cs="Times New Roman"/>
          <w:color w:val="000000" w:themeColor="text1"/>
          <w:sz w:val="24"/>
          <w:szCs w:val="24"/>
        </w:rPr>
        <w:t xml:space="preserve"> priedas „EBVPD“ </w:t>
      </w:r>
      <w:r w:rsidRPr="00BF099F">
        <w:rPr>
          <w:rFonts w:ascii="Times New Roman" w:hAnsi="Times New Roman" w:cs="Times New Roman"/>
          <w:color w:val="000000" w:themeColor="text1"/>
          <w:sz w:val="24"/>
          <w:szCs w:val="24"/>
        </w:rPr>
        <w:t>(XML formatu)</w:t>
      </w:r>
      <w:bookmarkEnd w:id="56"/>
      <w:bookmarkEnd w:id="57"/>
      <w:bookmarkEnd w:id="58"/>
      <w:bookmarkEnd w:id="59"/>
    </w:p>
    <w:p w14:paraId="1E33CF75" w14:textId="0E2F80D8" w:rsidR="002F396F" w:rsidRPr="00BF099F" w:rsidRDefault="002F396F" w:rsidP="00DE290C">
      <w:pPr>
        <w:rPr>
          <w:rFonts w:ascii="Times New Roman" w:hAnsi="Times New Roman" w:cs="Times New Roman"/>
          <w:b/>
          <w:bCs/>
          <w:smallCaps/>
          <w:sz w:val="22"/>
          <w:szCs w:val="22"/>
        </w:rPr>
      </w:pPr>
    </w:p>
    <w:p w14:paraId="4F6E9F95" w14:textId="40122A3B" w:rsidR="00B970B0" w:rsidRPr="00BF099F" w:rsidRDefault="00B970B0" w:rsidP="00BE1858">
      <w:pPr>
        <w:pStyle w:val="Paantrat"/>
        <w:jc w:val="center"/>
        <w:rPr>
          <w:rFonts w:ascii="Times New Roman" w:hAnsi="Times New Roman" w:cs="Times New Roman"/>
          <w:b/>
          <w:bCs/>
          <w:smallCaps/>
        </w:rPr>
      </w:pPr>
      <w:r w:rsidRPr="00BF099F">
        <w:rPr>
          <w:rFonts w:ascii="Times New Roman" w:hAnsi="Times New Roman" w:cs="Times New Roman"/>
        </w:rPr>
        <w:t>EUROPOS BENDRASIS VIEŠŲJŲ PIRKIMŲ DOKUMENTAS</w:t>
      </w:r>
    </w:p>
    <w:p w14:paraId="3584D74E" w14:textId="77777777" w:rsidR="002F396F" w:rsidRPr="00BF099F" w:rsidRDefault="002F396F" w:rsidP="002F396F">
      <w:pPr>
        <w:jc w:val="both"/>
        <w:rPr>
          <w:rFonts w:ascii="Times New Roman" w:hAnsi="Times New Roman" w:cs="Times New Roman"/>
          <w:sz w:val="22"/>
          <w:szCs w:val="22"/>
        </w:rPr>
      </w:pPr>
      <w:r w:rsidRPr="00BF099F">
        <w:rPr>
          <w:rFonts w:ascii="Times New Roman" w:hAnsi="Times New Roman" w:cs="Times New Roman"/>
          <w:sz w:val="22"/>
          <w:szCs w:val="22"/>
        </w:rPr>
        <w:t>„Europos bendrasis viešųjų pirkimų dokumentas (EBVPD)“ pateikiamas .</w:t>
      </w:r>
      <w:proofErr w:type="spellStart"/>
      <w:r w:rsidRPr="00BF099F">
        <w:rPr>
          <w:rFonts w:ascii="Times New Roman" w:hAnsi="Times New Roman" w:cs="Times New Roman"/>
          <w:sz w:val="22"/>
          <w:szCs w:val="22"/>
        </w:rPr>
        <w:t>xml</w:t>
      </w:r>
      <w:proofErr w:type="spellEnd"/>
      <w:r w:rsidRPr="00BF099F">
        <w:rPr>
          <w:rFonts w:ascii="Times New Roman" w:hAnsi="Times New Roman" w:cs="Times New Roman"/>
          <w:sz w:val="22"/>
          <w:szCs w:val="22"/>
        </w:rPr>
        <w:t xml:space="preserve"> formatu.</w:t>
      </w:r>
    </w:p>
    <w:p w14:paraId="5D197AB2" w14:textId="0EAE7A12" w:rsidR="002F396F" w:rsidRPr="00BF099F" w:rsidRDefault="00B970B0" w:rsidP="00B970B0">
      <w:pPr>
        <w:jc w:val="center"/>
        <w:rPr>
          <w:rFonts w:ascii="Times New Roman" w:hAnsi="Times New Roman" w:cs="Times New Roman"/>
          <w:smallCaps/>
          <w:sz w:val="22"/>
          <w:szCs w:val="22"/>
        </w:rPr>
      </w:pPr>
      <w:r w:rsidRPr="00BF099F">
        <w:rPr>
          <w:rFonts w:ascii="Times New Roman" w:hAnsi="Times New Roman" w:cs="Times New Roman"/>
          <w:smallCaps/>
          <w:sz w:val="22"/>
          <w:szCs w:val="22"/>
        </w:rPr>
        <w:t>__________</w:t>
      </w:r>
    </w:p>
    <w:p w14:paraId="403C297A" w14:textId="44AA8768" w:rsidR="00A4599F" w:rsidRPr="00BF099F" w:rsidRDefault="00A4599F" w:rsidP="00DE290C">
      <w:pPr>
        <w:rPr>
          <w:rFonts w:ascii="Times New Roman" w:hAnsi="Times New Roman" w:cs="Times New Roman"/>
          <w:b/>
          <w:bCs/>
          <w:smallCaps/>
          <w:sz w:val="22"/>
          <w:szCs w:val="22"/>
        </w:rPr>
      </w:pPr>
      <w:r w:rsidRPr="00BF099F">
        <w:rPr>
          <w:rFonts w:ascii="Times New Roman" w:hAnsi="Times New Roman" w:cs="Times New Roman"/>
          <w:b/>
          <w:bCs/>
          <w:smallCaps/>
          <w:sz w:val="22"/>
          <w:szCs w:val="22"/>
        </w:rPr>
        <w:br w:type="page"/>
      </w:r>
    </w:p>
    <w:p w14:paraId="44D514D3" w14:textId="762D0F29" w:rsidR="008D704D" w:rsidRPr="00FC5B55" w:rsidRDefault="008D704D" w:rsidP="008D704D">
      <w:pPr>
        <w:pStyle w:val="Antrat2"/>
        <w:ind w:left="5103"/>
        <w:rPr>
          <w:rFonts w:ascii="Times New Roman" w:eastAsia="Calibri" w:hAnsi="Times New Roman" w:cs="Times New Roman"/>
          <w:color w:val="000000" w:themeColor="text1"/>
          <w:sz w:val="24"/>
          <w:szCs w:val="24"/>
        </w:rPr>
      </w:pPr>
      <w:bookmarkStart w:id="60" w:name="_Ref38540913"/>
      <w:bookmarkStart w:id="61" w:name="_Ref38898051"/>
      <w:bookmarkStart w:id="62" w:name="_Ref38901392"/>
      <w:bookmarkStart w:id="63" w:name="_Toc236659194"/>
      <w:r w:rsidRPr="00FC5B55">
        <w:rPr>
          <w:rFonts w:ascii="Times New Roman" w:eastAsia="Calibri" w:hAnsi="Times New Roman" w:cs="Times New Roman"/>
          <w:color w:val="000000" w:themeColor="text1"/>
          <w:sz w:val="24"/>
          <w:szCs w:val="24"/>
        </w:rPr>
        <w:lastRenderedPageBreak/>
        <w:t xml:space="preserve">Pirkimo sąlygų </w:t>
      </w:r>
      <w:r w:rsidR="00F1334C" w:rsidRPr="00FC5B55">
        <w:rPr>
          <w:rFonts w:ascii="Times New Roman" w:eastAsia="Calibri" w:hAnsi="Times New Roman" w:cs="Times New Roman"/>
          <w:color w:val="000000" w:themeColor="text1"/>
          <w:sz w:val="24"/>
          <w:szCs w:val="24"/>
        </w:rPr>
        <w:t>6</w:t>
      </w:r>
      <w:r w:rsidRPr="00FC5B55">
        <w:rPr>
          <w:rFonts w:ascii="Times New Roman" w:eastAsia="Calibri" w:hAnsi="Times New Roman" w:cs="Times New Roman"/>
          <w:color w:val="000000" w:themeColor="text1"/>
          <w:sz w:val="24"/>
          <w:szCs w:val="24"/>
        </w:rPr>
        <w:t xml:space="preserve"> priedas „Pasiūlymo forma“</w:t>
      </w:r>
      <w:bookmarkEnd w:id="60"/>
      <w:bookmarkEnd w:id="61"/>
      <w:bookmarkEnd w:id="62"/>
      <w:bookmarkEnd w:id="63"/>
    </w:p>
    <w:p w14:paraId="2EDF208A" w14:textId="77777777" w:rsidR="00693D4F" w:rsidRPr="00BF099F" w:rsidRDefault="00693D4F" w:rsidP="00DE290C">
      <w:pPr>
        <w:rPr>
          <w:rFonts w:ascii="Times New Roman" w:hAnsi="Times New Roman" w:cs="Times New Roman"/>
          <w:color w:val="7030A0"/>
        </w:rPr>
      </w:pPr>
    </w:p>
    <w:tbl>
      <w:tblPr>
        <w:tblW w:w="9854" w:type="dxa"/>
        <w:tblLayout w:type="fixed"/>
        <w:tblLook w:val="0000" w:firstRow="0" w:lastRow="0" w:firstColumn="0" w:lastColumn="0" w:noHBand="0" w:noVBand="0"/>
      </w:tblPr>
      <w:tblGrid>
        <w:gridCol w:w="9854"/>
      </w:tblGrid>
      <w:tr w:rsidR="00BF099F" w:rsidRPr="00BF099F" w14:paraId="48915D43" w14:textId="77777777" w:rsidTr="00170517">
        <w:trPr>
          <w:trHeight w:val="213"/>
        </w:trPr>
        <w:tc>
          <w:tcPr>
            <w:tcW w:w="9854" w:type="dxa"/>
            <w:tcBorders>
              <w:bottom w:val="single" w:sz="4" w:space="0" w:color="000000"/>
            </w:tcBorders>
          </w:tcPr>
          <w:p w14:paraId="199551C6" w14:textId="77777777" w:rsidR="00BF099F" w:rsidRPr="00BF099F" w:rsidRDefault="00BF099F" w:rsidP="00BF099F">
            <w:pPr>
              <w:suppressAutoHyphens/>
              <w:snapToGrid w:val="0"/>
              <w:spacing w:after="0" w:line="240" w:lineRule="auto"/>
              <w:ind w:right="-178"/>
              <w:jc w:val="center"/>
              <w:rPr>
                <w:rFonts w:ascii="Times New Roman" w:eastAsia="Times New Roman" w:hAnsi="Times New Roman" w:cs="Times New Roman"/>
                <w:sz w:val="24"/>
                <w:szCs w:val="24"/>
                <w:lang w:eastAsia="ar-SA"/>
              </w:rPr>
            </w:pPr>
          </w:p>
          <w:p w14:paraId="106EC7D7" w14:textId="77777777" w:rsidR="00BF099F" w:rsidRPr="00BF099F" w:rsidRDefault="00BF099F" w:rsidP="00BF099F">
            <w:pPr>
              <w:suppressAutoHyphens/>
              <w:snapToGrid w:val="0"/>
              <w:spacing w:after="0" w:line="240" w:lineRule="auto"/>
              <w:ind w:right="-178"/>
              <w:jc w:val="center"/>
              <w:rPr>
                <w:rFonts w:ascii="Times New Roman" w:eastAsia="Times New Roman" w:hAnsi="Times New Roman" w:cs="Times New Roman"/>
                <w:sz w:val="24"/>
                <w:szCs w:val="24"/>
                <w:lang w:eastAsia="ar-SA"/>
              </w:rPr>
            </w:pPr>
            <w:r w:rsidRPr="00BF099F">
              <w:rPr>
                <w:rFonts w:ascii="Times New Roman" w:eastAsia="Times New Roman" w:hAnsi="Times New Roman" w:cs="Times New Roman"/>
                <w:sz w:val="24"/>
                <w:szCs w:val="24"/>
                <w:lang w:eastAsia="ar-SA"/>
              </w:rPr>
              <w:t>Herbas arba prekių ženklas</w:t>
            </w:r>
          </w:p>
          <w:p w14:paraId="04F52B59" w14:textId="77777777" w:rsidR="00BF099F" w:rsidRPr="00BF099F" w:rsidRDefault="00BF099F" w:rsidP="00BF099F">
            <w:pPr>
              <w:suppressAutoHyphens/>
              <w:spacing w:after="0" w:line="240" w:lineRule="auto"/>
              <w:ind w:right="-178"/>
              <w:jc w:val="center"/>
              <w:rPr>
                <w:rFonts w:ascii="Times New Roman" w:eastAsia="Times New Roman" w:hAnsi="Times New Roman" w:cs="Times New Roman"/>
                <w:sz w:val="24"/>
                <w:szCs w:val="24"/>
                <w:lang w:eastAsia="ar-SA"/>
              </w:rPr>
            </w:pPr>
            <w:r w:rsidRPr="00BF099F">
              <w:rPr>
                <w:rFonts w:ascii="Times New Roman" w:eastAsia="Times New Roman" w:hAnsi="Times New Roman" w:cs="Times New Roman"/>
                <w:sz w:val="24"/>
                <w:szCs w:val="24"/>
                <w:lang w:eastAsia="ar-SA"/>
              </w:rPr>
              <w:t>(Tiekėjo pavadinimas)</w:t>
            </w:r>
          </w:p>
          <w:p w14:paraId="4C8C9733" w14:textId="77777777" w:rsidR="00BF099F" w:rsidRPr="00BF099F" w:rsidRDefault="00BF099F" w:rsidP="00BF099F">
            <w:pPr>
              <w:suppressAutoHyphens/>
              <w:spacing w:after="0" w:line="240" w:lineRule="auto"/>
              <w:ind w:right="-178"/>
              <w:jc w:val="center"/>
              <w:rPr>
                <w:rFonts w:ascii="Times New Roman" w:eastAsia="Times New Roman" w:hAnsi="Times New Roman" w:cs="Times New Roman"/>
                <w:sz w:val="24"/>
                <w:szCs w:val="24"/>
                <w:lang w:eastAsia="ar-SA"/>
              </w:rPr>
            </w:pPr>
            <w:r w:rsidRPr="00BF099F">
              <w:rPr>
                <w:rFonts w:ascii="Times New Roman" w:eastAsia="Times New Roman" w:hAnsi="Times New Roman" w:cs="Times New Roman"/>
                <w:sz w:val="24"/>
                <w:szCs w:val="24"/>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0BB3B619" w14:textId="77777777" w:rsidR="00BF099F" w:rsidRPr="00BF099F" w:rsidRDefault="00BF099F" w:rsidP="00BF099F">
      <w:pPr>
        <w:suppressAutoHyphens/>
        <w:spacing w:after="0" w:line="240" w:lineRule="auto"/>
        <w:rPr>
          <w:rFonts w:ascii="Times New Roman" w:eastAsia="Times New Roman" w:hAnsi="Times New Roman" w:cs="Times New Roman"/>
          <w:sz w:val="24"/>
          <w:szCs w:val="24"/>
          <w:lang w:eastAsia="ar-SA"/>
        </w:rPr>
      </w:pPr>
    </w:p>
    <w:p w14:paraId="085D9FFF" w14:textId="77777777" w:rsidR="00BF099F" w:rsidRPr="00BF099F" w:rsidRDefault="00BF099F" w:rsidP="00BF099F">
      <w:pPr>
        <w:spacing w:after="120" w:line="240" w:lineRule="auto"/>
        <w:jc w:val="center"/>
        <w:rPr>
          <w:rFonts w:ascii="Times New Roman" w:eastAsia="Times New Roman" w:hAnsi="Times New Roman" w:cs="Times New Roman"/>
          <w:b/>
          <w:sz w:val="24"/>
          <w:szCs w:val="24"/>
          <w:lang w:eastAsia="x-none"/>
        </w:rPr>
      </w:pPr>
      <w:r w:rsidRPr="00BF099F">
        <w:rPr>
          <w:rFonts w:ascii="Times New Roman" w:eastAsia="Times New Roman" w:hAnsi="Times New Roman" w:cs="Times New Roman"/>
          <w:b/>
          <w:sz w:val="24"/>
          <w:szCs w:val="24"/>
          <w:lang w:val="x-none" w:eastAsia="x-none"/>
        </w:rPr>
        <w:t>PASIŪLYMAS</w:t>
      </w:r>
      <w:r w:rsidRPr="00BF099F">
        <w:rPr>
          <w:rFonts w:ascii="Times New Roman" w:eastAsia="Times New Roman" w:hAnsi="Times New Roman" w:cs="Times New Roman"/>
          <w:b/>
          <w:sz w:val="24"/>
          <w:szCs w:val="24"/>
          <w:lang w:eastAsia="x-none"/>
        </w:rPr>
        <w:t xml:space="preserve"> </w:t>
      </w:r>
    </w:p>
    <w:p w14:paraId="0ACFB4FC" w14:textId="5B999100" w:rsidR="00BF099F" w:rsidRPr="00BF099F" w:rsidRDefault="0037390C" w:rsidP="00BF099F">
      <w:pPr>
        <w:pBdr>
          <w:top w:val="nil"/>
          <w:left w:val="nil"/>
          <w:bottom w:val="nil"/>
          <w:right w:val="nil"/>
          <w:between w:val="nil"/>
          <w:bar w:val="nil"/>
        </w:pBd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DĖL </w:t>
      </w:r>
      <w:r w:rsidRPr="0037390C">
        <w:rPr>
          <w:rFonts w:ascii="Times New Roman" w:eastAsia="Times New Roman" w:hAnsi="Times New Roman" w:cs="Times New Roman"/>
          <w:b/>
          <w:sz w:val="24"/>
          <w:szCs w:val="24"/>
          <w:lang w:eastAsia="en-US"/>
        </w:rPr>
        <w:t xml:space="preserve">KUPIŠKIO RAJONO SAVIVALDYBĖS APLINKOS MONITORINGO VYKDYMO-STEBĖJIMO 2027–2032 METAIS </w:t>
      </w:r>
      <w:r w:rsidR="00BF099F" w:rsidRPr="00BF099F">
        <w:rPr>
          <w:rFonts w:ascii="Times New Roman" w:eastAsia="Times New Roman" w:hAnsi="Times New Roman" w:cs="Times New Roman"/>
          <w:b/>
          <w:sz w:val="24"/>
          <w:szCs w:val="24"/>
          <w:lang w:eastAsia="en-GB"/>
        </w:rPr>
        <w:t>PASLAUGŲ</w:t>
      </w:r>
      <w:r w:rsidR="00BF099F" w:rsidRPr="00BF099F">
        <w:rPr>
          <w:rFonts w:ascii="Times New Roman" w:eastAsia="Calibri" w:hAnsi="Times New Roman" w:cs="Times New Roman"/>
          <w:b/>
          <w:bCs/>
          <w:sz w:val="24"/>
          <w:szCs w:val="24"/>
        </w:rPr>
        <w:t xml:space="preserve"> </w:t>
      </w:r>
      <w:r w:rsidR="00BF099F" w:rsidRPr="00BF099F">
        <w:rPr>
          <w:rFonts w:ascii="Times New Roman" w:eastAsia="Times New Roman" w:hAnsi="Times New Roman" w:cs="Times New Roman"/>
          <w:b/>
          <w:sz w:val="24"/>
          <w:szCs w:val="24"/>
          <w:lang w:eastAsia="en-US"/>
        </w:rPr>
        <w:t>PIRKIMO</w:t>
      </w:r>
    </w:p>
    <w:p w14:paraId="5D5ED5A0" w14:textId="77777777" w:rsidR="00BF099F" w:rsidRPr="00BF099F" w:rsidRDefault="00BF099F" w:rsidP="00BF099F">
      <w:pPr>
        <w:spacing w:after="0" w:line="240" w:lineRule="auto"/>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__________________</w:t>
      </w:r>
    </w:p>
    <w:p w14:paraId="1A36502A" w14:textId="77777777" w:rsidR="00BF099F" w:rsidRPr="00BF099F" w:rsidRDefault="00BF099F" w:rsidP="00BF099F">
      <w:pPr>
        <w:spacing w:after="0" w:line="240" w:lineRule="auto"/>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(Data)</w:t>
      </w:r>
    </w:p>
    <w:p w14:paraId="30AE2A75" w14:textId="77777777" w:rsidR="00BF099F" w:rsidRPr="00BF099F" w:rsidRDefault="00BF099F" w:rsidP="00BF099F">
      <w:pPr>
        <w:spacing w:after="0" w:line="240" w:lineRule="auto"/>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____________________</w:t>
      </w:r>
    </w:p>
    <w:p w14:paraId="249FA41F" w14:textId="77777777" w:rsidR="00BF099F" w:rsidRPr="00BF099F" w:rsidRDefault="00BF099F" w:rsidP="00BF099F">
      <w:pPr>
        <w:spacing w:after="0" w:line="240" w:lineRule="auto"/>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(Vieta)</w:t>
      </w:r>
    </w:p>
    <w:p w14:paraId="1B67F608" w14:textId="77777777" w:rsidR="00BF099F" w:rsidRPr="00BF099F" w:rsidRDefault="00BF099F" w:rsidP="00BF099F">
      <w:pPr>
        <w:spacing w:after="0" w:line="240" w:lineRule="auto"/>
        <w:jc w:val="center"/>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333"/>
      </w:tblGrid>
      <w:tr w:rsidR="00BF099F" w:rsidRPr="00BF099F" w14:paraId="24E65C83" w14:textId="77777777" w:rsidTr="00170517">
        <w:trPr>
          <w:trHeight w:val="657"/>
        </w:trPr>
        <w:tc>
          <w:tcPr>
            <w:tcW w:w="5495" w:type="dxa"/>
            <w:tcBorders>
              <w:top w:val="single" w:sz="4" w:space="0" w:color="auto"/>
              <w:left w:val="single" w:sz="4" w:space="0" w:color="auto"/>
              <w:bottom w:val="single" w:sz="4" w:space="0" w:color="auto"/>
              <w:right w:val="single" w:sz="4" w:space="0" w:color="auto"/>
            </w:tcBorders>
          </w:tcPr>
          <w:p w14:paraId="7E56504B" w14:textId="77777777" w:rsidR="00BF099F" w:rsidRPr="00BF099F" w:rsidRDefault="00BF099F" w:rsidP="00BF099F">
            <w:pPr>
              <w:spacing w:after="0" w:line="240" w:lineRule="auto"/>
              <w:rPr>
                <w:rFonts w:ascii="Times New Roman" w:eastAsia="Calibri" w:hAnsi="Times New Roman" w:cs="Times New Roman"/>
                <w:i/>
                <w:sz w:val="24"/>
                <w:szCs w:val="24"/>
                <w:lang w:eastAsia="en-US"/>
              </w:rPr>
            </w:pPr>
            <w:r w:rsidRPr="00BF099F">
              <w:rPr>
                <w:rFonts w:ascii="Times New Roman" w:eastAsia="Calibri" w:hAnsi="Times New Roman" w:cs="Times New Roman"/>
                <w:sz w:val="24"/>
                <w:szCs w:val="24"/>
                <w:lang w:eastAsia="en-US"/>
              </w:rPr>
              <w:t xml:space="preserve">Tiekėjo pavadinimas </w:t>
            </w:r>
            <w:r w:rsidRPr="00BF099F">
              <w:rPr>
                <w:rFonts w:ascii="Times New Roman" w:eastAsia="Calibri" w:hAnsi="Times New Roman" w:cs="Times New Roman"/>
                <w:i/>
                <w:sz w:val="24"/>
                <w:szCs w:val="24"/>
                <w:lang w:eastAsia="en-US"/>
              </w:rPr>
              <w:t>/Jeigu dalyvauja ūkio subjektų grupė, surašomi visi dalyvių pavadinimai/</w:t>
            </w:r>
          </w:p>
        </w:tc>
        <w:tc>
          <w:tcPr>
            <w:tcW w:w="4333" w:type="dxa"/>
            <w:tcBorders>
              <w:top w:val="single" w:sz="4" w:space="0" w:color="auto"/>
              <w:left w:val="single" w:sz="4" w:space="0" w:color="auto"/>
              <w:bottom w:val="single" w:sz="4" w:space="0" w:color="auto"/>
              <w:right w:val="single" w:sz="4" w:space="0" w:color="auto"/>
            </w:tcBorders>
          </w:tcPr>
          <w:p w14:paraId="505340B6"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04DD1A10" w14:textId="77777777" w:rsidTr="00170517">
        <w:tc>
          <w:tcPr>
            <w:tcW w:w="5495" w:type="dxa"/>
            <w:tcBorders>
              <w:top w:val="single" w:sz="4" w:space="0" w:color="auto"/>
              <w:left w:val="single" w:sz="4" w:space="0" w:color="auto"/>
              <w:bottom w:val="single" w:sz="4" w:space="0" w:color="auto"/>
              <w:right w:val="single" w:sz="4" w:space="0" w:color="auto"/>
            </w:tcBorders>
          </w:tcPr>
          <w:p w14:paraId="3477D1A0"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Times New Roman" w:hAnsi="Times New Roman" w:cs="Times New Roman"/>
                <w:sz w:val="24"/>
                <w:szCs w:val="24"/>
                <w:lang w:eastAsia="en-US"/>
              </w:rPr>
              <w:t>Atsakingasis partneris (</w:t>
            </w:r>
            <w:r w:rsidRPr="00BF099F">
              <w:rPr>
                <w:rFonts w:ascii="Times New Roman" w:eastAsia="Times New Roman" w:hAnsi="Times New Roman" w:cs="Times New Roman"/>
                <w:i/>
                <w:sz w:val="24"/>
                <w:szCs w:val="24"/>
                <w:lang w:eastAsia="en-US"/>
              </w:rPr>
              <w:t>nurodyti atsakingojo partnerio pavadinimą, jei pasiūlymą teikia ūkio subjektų grupė</w:t>
            </w:r>
            <w:r w:rsidRPr="00BF099F">
              <w:rPr>
                <w:rFonts w:ascii="Times New Roman" w:eastAsia="Times New Roman" w:hAnsi="Times New Roman" w:cs="Times New Roman"/>
                <w:sz w:val="24"/>
                <w:szCs w:val="24"/>
                <w:lang w:eastAsia="en-US"/>
              </w:rPr>
              <w:t>)</w:t>
            </w:r>
          </w:p>
        </w:tc>
        <w:tc>
          <w:tcPr>
            <w:tcW w:w="4333" w:type="dxa"/>
            <w:tcBorders>
              <w:top w:val="single" w:sz="4" w:space="0" w:color="auto"/>
              <w:left w:val="single" w:sz="4" w:space="0" w:color="auto"/>
              <w:bottom w:val="single" w:sz="4" w:space="0" w:color="auto"/>
              <w:right w:val="single" w:sz="4" w:space="0" w:color="auto"/>
            </w:tcBorders>
          </w:tcPr>
          <w:p w14:paraId="73B1BE44"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4964C3D9" w14:textId="77777777" w:rsidTr="00170517">
        <w:tc>
          <w:tcPr>
            <w:tcW w:w="5495" w:type="dxa"/>
            <w:tcBorders>
              <w:top w:val="single" w:sz="4" w:space="0" w:color="auto"/>
              <w:left w:val="single" w:sz="4" w:space="0" w:color="auto"/>
              <w:bottom w:val="single" w:sz="4" w:space="0" w:color="auto"/>
              <w:right w:val="single" w:sz="4" w:space="0" w:color="auto"/>
            </w:tcBorders>
          </w:tcPr>
          <w:p w14:paraId="313D85E5"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Times New Roman" w:hAnsi="Times New Roman" w:cs="Times New Roman"/>
                <w:sz w:val="24"/>
                <w:szCs w:val="24"/>
                <w:lang w:eastAsia="en-US"/>
              </w:rPr>
              <w:t>Už pasiūlymą atsakingo asmens vardas, pavardė</w:t>
            </w:r>
          </w:p>
        </w:tc>
        <w:tc>
          <w:tcPr>
            <w:tcW w:w="4333" w:type="dxa"/>
            <w:tcBorders>
              <w:top w:val="single" w:sz="4" w:space="0" w:color="auto"/>
              <w:left w:val="single" w:sz="4" w:space="0" w:color="auto"/>
              <w:bottom w:val="single" w:sz="4" w:space="0" w:color="auto"/>
              <w:right w:val="single" w:sz="4" w:space="0" w:color="auto"/>
            </w:tcBorders>
          </w:tcPr>
          <w:p w14:paraId="204670DE"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3F296F40" w14:textId="77777777" w:rsidTr="00170517">
        <w:tc>
          <w:tcPr>
            <w:tcW w:w="5495" w:type="dxa"/>
            <w:tcBorders>
              <w:top w:val="single" w:sz="4" w:space="0" w:color="auto"/>
              <w:left w:val="single" w:sz="4" w:space="0" w:color="auto"/>
              <w:bottom w:val="single" w:sz="4" w:space="0" w:color="auto"/>
              <w:right w:val="single" w:sz="4" w:space="0" w:color="auto"/>
            </w:tcBorders>
          </w:tcPr>
          <w:p w14:paraId="39BA3572"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Calibri" w:hAnsi="Times New Roman" w:cs="Times New Roman"/>
                <w:sz w:val="24"/>
                <w:szCs w:val="24"/>
                <w:lang w:eastAsia="en-US"/>
              </w:rPr>
              <w:t xml:space="preserve">Tiekėjo adresas </w:t>
            </w:r>
            <w:r w:rsidRPr="00BF099F">
              <w:rPr>
                <w:rFonts w:ascii="Times New Roman" w:eastAsia="Calibri" w:hAnsi="Times New Roman" w:cs="Times New Roman"/>
                <w:i/>
                <w:sz w:val="24"/>
                <w:szCs w:val="24"/>
                <w:lang w:eastAsia="en-US"/>
              </w:rPr>
              <w:t>/Jeigu dalyvauja ūkio subjektų grupė, surašomi visi dalyvių adresai/</w:t>
            </w:r>
          </w:p>
        </w:tc>
        <w:tc>
          <w:tcPr>
            <w:tcW w:w="4333" w:type="dxa"/>
            <w:tcBorders>
              <w:top w:val="single" w:sz="4" w:space="0" w:color="auto"/>
              <w:left w:val="single" w:sz="4" w:space="0" w:color="auto"/>
              <w:bottom w:val="single" w:sz="4" w:space="0" w:color="auto"/>
              <w:right w:val="single" w:sz="4" w:space="0" w:color="auto"/>
            </w:tcBorders>
          </w:tcPr>
          <w:p w14:paraId="37A1398C"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5BDF2C85" w14:textId="77777777" w:rsidTr="00170517">
        <w:tc>
          <w:tcPr>
            <w:tcW w:w="5495" w:type="dxa"/>
            <w:tcBorders>
              <w:top w:val="single" w:sz="4" w:space="0" w:color="auto"/>
              <w:left w:val="single" w:sz="4" w:space="0" w:color="auto"/>
              <w:bottom w:val="single" w:sz="4" w:space="0" w:color="auto"/>
              <w:right w:val="single" w:sz="4" w:space="0" w:color="auto"/>
            </w:tcBorders>
          </w:tcPr>
          <w:p w14:paraId="339DB75A"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Calibri" w:hAnsi="Times New Roman" w:cs="Times New Roman"/>
                <w:sz w:val="24"/>
                <w:szCs w:val="24"/>
                <w:lang w:eastAsia="en-US"/>
              </w:rPr>
              <w:t xml:space="preserve">Tiekėjo įmonės kodas </w:t>
            </w:r>
            <w:r w:rsidRPr="00BF099F">
              <w:rPr>
                <w:rFonts w:ascii="Times New Roman" w:eastAsia="Calibri" w:hAnsi="Times New Roman" w:cs="Times New Roman"/>
                <w:i/>
                <w:sz w:val="24"/>
                <w:szCs w:val="24"/>
                <w:lang w:eastAsia="en-US"/>
              </w:rPr>
              <w:t>/Jeigu dalyvauja ūkio subjektų grupė, surašomi visi dalyvių įmonės kodai/</w:t>
            </w:r>
          </w:p>
        </w:tc>
        <w:tc>
          <w:tcPr>
            <w:tcW w:w="4333" w:type="dxa"/>
            <w:tcBorders>
              <w:top w:val="single" w:sz="4" w:space="0" w:color="auto"/>
              <w:left w:val="single" w:sz="4" w:space="0" w:color="auto"/>
              <w:bottom w:val="single" w:sz="4" w:space="0" w:color="auto"/>
              <w:right w:val="single" w:sz="4" w:space="0" w:color="auto"/>
            </w:tcBorders>
          </w:tcPr>
          <w:p w14:paraId="448FCE03"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0D24F435" w14:textId="77777777" w:rsidTr="00170517">
        <w:tc>
          <w:tcPr>
            <w:tcW w:w="5495" w:type="dxa"/>
            <w:tcBorders>
              <w:top w:val="single" w:sz="4" w:space="0" w:color="auto"/>
              <w:left w:val="single" w:sz="4" w:space="0" w:color="auto"/>
              <w:bottom w:val="single" w:sz="4" w:space="0" w:color="auto"/>
              <w:right w:val="single" w:sz="4" w:space="0" w:color="auto"/>
            </w:tcBorders>
          </w:tcPr>
          <w:p w14:paraId="1BBBC595"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Arial Unicode MS" w:hAnsi="Times New Roman" w:cs="Times New Roman"/>
                <w:color w:val="00000A"/>
                <w:sz w:val="24"/>
                <w:szCs w:val="24"/>
                <w:lang w:eastAsia="en-US"/>
              </w:rPr>
              <w:t>Tiekėjo banko rekvizitai</w:t>
            </w:r>
            <w:r w:rsidRPr="00BF099F">
              <w:rPr>
                <w:rFonts w:ascii="Times New Roman" w:eastAsia="Arial Unicode MS" w:hAnsi="Times New Roman" w:cs="Times New Roman"/>
                <w:i/>
                <w:color w:val="00000A"/>
                <w:sz w:val="24"/>
                <w:szCs w:val="24"/>
              </w:rPr>
              <w:t>/Jeigu dalyvauja ūkio subjektų grupė, surašomi visi dalyvių banko rekvizitai/</w:t>
            </w:r>
          </w:p>
        </w:tc>
        <w:tc>
          <w:tcPr>
            <w:tcW w:w="4333" w:type="dxa"/>
            <w:tcBorders>
              <w:top w:val="single" w:sz="4" w:space="0" w:color="auto"/>
              <w:left w:val="single" w:sz="4" w:space="0" w:color="auto"/>
              <w:bottom w:val="single" w:sz="4" w:space="0" w:color="auto"/>
              <w:right w:val="single" w:sz="4" w:space="0" w:color="auto"/>
            </w:tcBorders>
          </w:tcPr>
          <w:p w14:paraId="0D97A1C0"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4904E542" w14:textId="77777777" w:rsidTr="00170517">
        <w:tc>
          <w:tcPr>
            <w:tcW w:w="5495" w:type="dxa"/>
            <w:tcBorders>
              <w:top w:val="single" w:sz="4" w:space="0" w:color="auto"/>
              <w:left w:val="single" w:sz="4" w:space="0" w:color="auto"/>
              <w:bottom w:val="single" w:sz="4" w:space="0" w:color="auto"/>
              <w:right w:val="single" w:sz="4" w:space="0" w:color="auto"/>
            </w:tcBorders>
          </w:tcPr>
          <w:p w14:paraId="5DB9443C"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Calibri" w:hAnsi="Times New Roman" w:cs="Times New Roman"/>
                <w:sz w:val="24"/>
                <w:szCs w:val="24"/>
                <w:lang w:eastAsia="en-US"/>
              </w:rPr>
              <w:t xml:space="preserve">Tiekėjo PVM mokėtojo kodas </w:t>
            </w:r>
            <w:r w:rsidRPr="00BF099F">
              <w:rPr>
                <w:rFonts w:ascii="Times New Roman" w:eastAsia="Calibri" w:hAnsi="Times New Roman" w:cs="Times New Roman"/>
                <w:i/>
                <w:sz w:val="24"/>
                <w:szCs w:val="24"/>
                <w:lang w:eastAsia="en-US"/>
              </w:rPr>
              <w:t>/Jeigu dalyvauja ūkio subjektų grupė, surašomi visi dalyvių PVM mokėtojo kodai/</w:t>
            </w:r>
          </w:p>
        </w:tc>
        <w:tc>
          <w:tcPr>
            <w:tcW w:w="4333" w:type="dxa"/>
            <w:tcBorders>
              <w:top w:val="single" w:sz="4" w:space="0" w:color="auto"/>
              <w:left w:val="single" w:sz="4" w:space="0" w:color="auto"/>
              <w:bottom w:val="single" w:sz="4" w:space="0" w:color="auto"/>
              <w:right w:val="single" w:sz="4" w:space="0" w:color="auto"/>
            </w:tcBorders>
          </w:tcPr>
          <w:p w14:paraId="277B875E"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256FEFBE" w14:textId="77777777" w:rsidTr="00170517">
        <w:tc>
          <w:tcPr>
            <w:tcW w:w="5495" w:type="dxa"/>
            <w:tcBorders>
              <w:top w:val="single" w:sz="4" w:space="0" w:color="auto"/>
              <w:left w:val="single" w:sz="4" w:space="0" w:color="auto"/>
              <w:bottom w:val="single" w:sz="4" w:space="0" w:color="auto"/>
              <w:right w:val="single" w:sz="4" w:space="0" w:color="auto"/>
            </w:tcBorders>
          </w:tcPr>
          <w:p w14:paraId="5BDBF316"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Calibri" w:hAnsi="Times New Roman" w:cs="Times New Roman"/>
                <w:sz w:val="24"/>
                <w:szCs w:val="24"/>
                <w:lang w:eastAsia="en-US"/>
              </w:rPr>
              <w:t xml:space="preserve">Telefono numeris </w:t>
            </w:r>
            <w:r w:rsidRPr="00BF099F">
              <w:rPr>
                <w:rFonts w:ascii="Times New Roman" w:eastAsia="Calibri" w:hAnsi="Times New Roman" w:cs="Times New Roman"/>
                <w:i/>
                <w:sz w:val="24"/>
                <w:szCs w:val="24"/>
                <w:lang w:eastAsia="en-US"/>
              </w:rPr>
              <w:t>/Jeigu dalyvauja ūkio subjektų grupė, surašomi visi dalyvių telefono numeriai/</w:t>
            </w:r>
          </w:p>
        </w:tc>
        <w:tc>
          <w:tcPr>
            <w:tcW w:w="4333" w:type="dxa"/>
            <w:tcBorders>
              <w:top w:val="single" w:sz="4" w:space="0" w:color="auto"/>
              <w:left w:val="single" w:sz="4" w:space="0" w:color="auto"/>
              <w:bottom w:val="single" w:sz="4" w:space="0" w:color="auto"/>
              <w:right w:val="single" w:sz="4" w:space="0" w:color="auto"/>
            </w:tcBorders>
          </w:tcPr>
          <w:p w14:paraId="2009723A"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r w:rsidR="00BF099F" w:rsidRPr="00BF099F" w14:paraId="6D2C6E28" w14:textId="77777777" w:rsidTr="00170517">
        <w:tc>
          <w:tcPr>
            <w:tcW w:w="5495" w:type="dxa"/>
            <w:tcBorders>
              <w:top w:val="single" w:sz="4" w:space="0" w:color="auto"/>
              <w:left w:val="single" w:sz="4" w:space="0" w:color="auto"/>
              <w:bottom w:val="single" w:sz="4" w:space="0" w:color="auto"/>
              <w:right w:val="single" w:sz="4" w:space="0" w:color="auto"/>
            </w:tcBorders>
          </w:tcPr>
          <w:p w14:paraId="524D093D"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r w:rsidRPr="00BF099F">
              <w:rPr>
                <w:rFonts w:ascii="Times New Roman" w:eastAsia="Calibri" w:hAnsi="Times New Roman" w:cs="Times New Roman"/>
                <w:sz w:val="24"/>
                <w:szCs w:val="24"/>
                <w:lang w:eastAsia="en-US"/>
              </w:rPr>
              <w:t xml:space="preserve">El. pašto adresas </w:t>
            </w:r>
            <w:r w:rsidRPr="00BF099F">
              <w:rPr>
                <w:rFonts w:ascii="Times New Roman" w:eastAsia="Calibri" w:hAnsi="Times New Roman" w:cs="Times New Roman"/>
                <w:i/>
                <w:sz w:val="24"/>
                <w:szCs w:val="24"/>
                <w:lang w:eastAsia="en-US"/>
              </w:rPr>
              <w:t>/Jeigu dalyvauja ūkio subjektų grupė, surašomi visi dalyvių e. pašto adresai/</w:t>
            </w:r>
          </w:p>
        </w:tc>
        <w:tc>
          <w:tcPr>
            <w:tcW w:w="4333" w:type="dxa"/>
            <w:tcBorders>
              <w:top w:val="single" w:sz="4" w:space="0" w:color="auto"/>
              <w:left w:val="single" w:sz="4" w:space="0" w:color="auto"/>
              <w:bottom w:val="single" w:sz="4" w:space="0" w:color="auto"/>
              <w:right w:val="single" w:sz="4" w:space="0" w:color="auto"/>
            </w:tcBorders>
          </w:tcPr>
          <w:p w14:paraId="7068525B"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tc>
      </w:tr>
    </w:tbl>
    <w:p w14:paraId="5C8AF389" w14:textId="77777777" w:rsidR="00BF099F" w:rsidRPr="00BF099F" w:rsidRDefault="00BF099F" w:rsidP="00BF099F">
      <w:pPr>
        <w:spacing w:after="0" w:line="240" w:lineRule="auto"/>
        <w:jc w:val="both"/>
        <w:rPr>
          <w:rFonts w:ascii="Times New Roman" w:eastAsia="Calibri" w:hAnsi="Times New Roman" w:cs="Times New Roman"/>
          <w:sz w:val="24"/>
          <w:szCs w:val="24"/>
          <w:lang w:eastAsia="en-US"/>
        </w:rPr>
      </w:pPr>
    </w:p>
    <w:p w14:paraId="59ADA41D" w14:textId="493AC626" w:rsidR="00BF099F" w:rsidRPr="00BF099F" w:rsidRDefault="00BF099F" w:rsidP="00BF099F">
      <w:pPr>
        <w:spacing w:after="0" w:line="240" w:lineRule="auto"/>
        <w:ind w:firstLine="567"/>
        <w:jc w:val="both"/>
        <w:rPr>
          <w:rFonts w:ascii="Times New Roman" w:eastAsia="Times New Roman" w:hAnsi="Times New Roman" w:cs="Times New Roman"/>
          <w:sz w:val="24"/>
          <w:szCs w:val="24"/>
          <w:lang w:eastAsia="en-US"/>
        </w:rPr>
      </w:pPr>
      <w:r w:rsidRPr="00BF099F">
        <w:rPr>
          <w:rFonts w:ascii="Times New Roman" w:eastAsia="Calibri" w:hAnsi="Times New Roman" w:cs="Times New Roman"/>
          <w:sz w:val="24"/>
          <w:szCs w:val="24"/>
          <w:lang w:eastAsia="en-US"/>
        </w:rPr>
        <w:t xml:space="preserve">Šiuo pasiūlymu pažymime, kad sutinkame su visomis pirkimo sąlygomis, nustatytomis </w:t>
      </w:r>
      <w:r w:rsidRPr="00BF099F">
        <w:rPr>
          <w:rFonts w:ascii="Times New Roman" w:eastAsia="Times New Roman" w:hAnsi="Times New Roman" w:cs="Times New Roman"/>
          <w:sz w:val="24"/>
          <w:szCs w:val="24"/>
          <w:lang w:eastAsia="en-US"/>
        </w:rPr>
        <w:t>pirkimo dokumentuose.</w:t>
      </w:r>
    </w:p>
    <w:p w14:paraId="44FC9A8E" w14:textId="77777777" w:rsidR="00BF099F" w:rsidRPr="00BF099F" w:rsidRDefault="00BF099F" w:rsidP="00BF099F">
      <w:pPr>
        <w:spacing w:after="0" w:line="240" w:lineRule="auto"/>
        <w:jc w:val="both"/>
        <w:rPr>
          <w:rFonts w:ascii="Times New Roman" w:eastAsia="Times New Roman" w:hAnsi="Times New Roman" w:cs="Times New Roman"/>
          <w:sz w:val="24"/>
          <w:szCs w:val="24"/>
          <w:lang w:eastAsia="en-US"/>
        </w:rPr>
      </w:pPr>
    </w:p>
    <w:p w14:paraId="29C21FDD" w14:textId="6E45870A" w:rsidR="00BF099F" w:rsidRPr="00BF099F" w:rsidRDefault="00BF099F" w:rsidP="005908DB">
      <w:pPr>
        <w:pStyle w:val="Sraopastraipa"/>
        <w:numPr>
          <w:ilvl w:val="0"/>
          <w:numId w:val="19"/>
        </w:numPr>
        <w:tabs>
          <w:tab w:val="left" w:pos="709"/>
        </w:tabs>
        <w:spacing w:after="0" w:line="240" w:lineRule="auto"/>
        <w:ind w:left="0" w:firstLine="567"/>
        <w:jc w:val="both"/>
        <w:rPr>
          <w:rFonts w:ascii="Times New Roman" w:eastAsia="Calibri" w:hAnsi="Times New Roman" w:cs="Times New Roman"/>
          <w:sz w:val="24"/>
          <w:szCs w:val="24"/>
          <w:lang w:eastAsia="en-US"/>
        </w:rPr>
      </w:pPr>
      <w:r w:rsidRPr="00BF099F">
        <w:rPr>
          <w:rFonts w:ascii="Times New Roman" w:eastAsia="Calibri" w:hAnsi="Times New Roman" w:cs="Times New Roman"/>
          <w:sz w:val="24"/>
          <w:szCs w:val="24"/>
          <w:lang w:eastAsia="en-US"/>
        </w:rPr>
        <w:t>Mes siūlome: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5160"/>
        <w:gridCol w:w="1985"/>
        <w:gridCol w:w="1984"/>
      </w:tblGrid>
      <w:tr w:rsidR="00787D7D" w:rsidRPr="00BF099F" w14:paraId="32A51788" w14:textId="77777777" w:rsidTr="00787D7D">
        <w:tc>
          <w:tcPr>
            <w:tcW w:w="647" w:type="dxa"/>
            <w:tcBorders>
              <w:top w:val="single" w:sz="4" w:space="0" w:color="auto"/>
              <w:left w:val="single" w:sz="4" w:space="0" w:color="auto"/>
              <w:bottom w:val="single" w:sz="4" w:space="0" w:color="auto"/>
              <w:right w:val="single" w:sz="4" w:space="0" w:color="auto"/>
            </w:tcBorders>
            <w:vAlign w:val="center"/>
            <w:hideMark/>
          </w:tcPr>
          <w:p w14:paraId="174D38CE" w14:textId="77777777" w:rsidR="00787D7D" w:rsidRPr="00BF099F" w:rsidRDefault="00787D7D" w:rsidP="00BF099F">
            <w:pPr>
              <w:spacing w:after="0" w:line="240" w:lineRule="auto"/>
              <w:jc w:val="center"/>
              <w:rPr>
                <w:rFonts w:ascii="Times New Roman" w:eastAsia="Times New Roman" w:hAnsi="Times New Roman" w:cs="Times New Roman"/>
                <w:b/>
                <w:bCs/>
                <w:sz w:val="22"/>
                <w:szCs w:val="22"/>
              </w:rPr>
            </w:pPr>
            <w:r w:rsidRPr="00BF099F">
              <w:rPr>
                <w:rFonts w:ascii="Times New Roman" w:eastAsia="Times New Roman" w:hAnsi="Times New Roman" w:cs="Times New Roman"/>
                <w:b/>
                <w:bCs/>
                <w:sz w:val="22"/>
                <w:szCs w:val="22"/>
              </w:rPr>
              <w:t>Eil. Nr.</w:t>
            </w:r>
          </w:p>
        </w:tc>
        <w:tc>
          <w:tcPr>
            <w:tcW w:w="5160" w:type="dxa"/>
            <w:tcBorders>
              <w:top w:val="single" w:sz="4" w:space="0" w:color="auto"/>
              <w:left w:val="single" w:sz="4" w:space="0" w:color="auto"/>
              <w:bottom w:val="single" w:sz="4" w:space="0" w:color="auto"/>
              <w:right w:val="single" w:sz="4" w:space="0" w:color="auto"/>
            </w:tcBorders>
            <w:vAlign w:val="center"/>
            <w:hideMark/>
          </w:tcPr>
          <w:p w14:paraId="0888F04F" w14:textId="77777777" w:rsidR="00787D7D" w:rsidRPr="00BF099F" w:rsidRDefault="00787D7D" w:rsidP="00BF099F">
            <w:pPr>
              <w:spacing w:after="0" w:line="240" w:lineRule="auto"/>
              <w:jc w:val="center"/>
              <w:rPr>
                <w:rFonts w:ascii="Times New Roman" w:eastAsia="Times New Roman" w:hAnsi="Times New Roman" w:cs="Times New Roman"/>
                <w:b/>
                <w:bCs/>
                <w:sz w:val="22"/>
                <w:szCs w:val="22"/>
              </w:rPr>
            </w:pPr>
            <w:r w:rsidRPr="00BF099F">
              <w:rPr>
                <w:rFonts w:ascii="Times New Roman" w:eastAsia="Times New Roman" w:hAnsi="Times New Roman" w:cs="Times New Roman"/>
                <w:b/>
                <w:bCs/>
                <w:sz w:val="22"/>
                <w:szCs w:val="22"/>
              </w:rPr>
              <w:t>Paslaugų pavadinimas</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14:paraId="5FB15F62" w14:textId="6D140978" w:rsidR="00787D7D" w:rsidRPr="00BF099F" w:rsidRDefault="00B10296" w:rsidP="00BF099F">
            <w:pPr>
              <w:spacing w:after="0" w:line="240" w:lineRule="auto"/>
              <w:jc w:val="center"/>
              <w:rPr>
                <w:rFonts w:ascii="Times New Roman" w:eastAsia="Times New Roman" w:hAnsi="Times New Roman" w:cs="Times New Roman"/>
                <w:sz w:val="22"/>
                <w:szCs w:val="22"/>
              </w:rPr>
            </w:pPr>
            <w:r>
              <w:rPr>
                <w:rFonts w:ascii="Times New Roman" w:eastAsia="Aptos" w:hAnsi="Times New Roman" w:cs="Times New Roman"/>
                <w:b/>
                <w:bCs/>
                <w:sz w:val="22"/>
                <w:szCs w:val="22"/>
                <w:lang w:eastAsia="en-US"/>
              </w:rPr>
              <w:t xml:space="preserve">Kaina metams (be PVM) </w:t>
            </w:r>
            <w:r w:rsidR="00787D7D" w:rsidRPr="00BF099F">
              <w:rPr>
                <w:rFonts w:ascii="Times New Roman" w:eastAsia="Aptos" w:hAnsi="Times New Roman" w:cs="Times New Roman"/>
                <w:b/>
                <w:bCs/>
                <w:sz w:val="22"/>
                <w:szCs w:val="22"/>
                <w:lang w:eastAsia="en-US"/>
              </w:rPr>
              <w:t xml:space="preserve"> </w:t>
            </w:r>
          </w:p>
        </w:tc>
      </w:tr>
      <w:tr w:rsidR="00787D7D" w:rsidRPr="00BF099F" w14:paraId="21322293" w14:textId="77777777" w:rsidTr="00787D7D">
        <w:tc>
          <w:tcPr>
            <w:tcW w:w="647" w:type="dxa"/>
            <w:tcBorders>
              <w:top w:val="single" w:sz="4" w:space="0" w:color="auto"/>
              <w:left w:val="single" w:sz="4" w:space="0" w:color="auto"/>
              <w:bottom w:val="single" w:sz="4" w:space="0" w:color="auto"/>
              <w:right w:val="single" w:sz="4" w:space="0" w:color="auto"/>
            </w:tcBorders>
            <w:hideMark/>
          </w:tcPr>
          <w:p w14:paraId="02848996" w14:textId="77777777" w:rsidR="00787D7D" w:rsidRPr="00BF099F" w:rsidRDefault="00787D7D" w:rsidP="00BF099F">
            <w:pPr>
              <w:spacing w:after="0" w:line="240" w:lineRule="auto"/>
              <w:jc w:val="center"/>
              <w:rPr>
                <w:rFonts w:ascii="Times New Roman" w:eastAsia="Times New Roman" w:hAnsi="Times New Roman" w:cs="Times New Roman"/>
                <w:i/>
                <w:sz w:val="20"/>
                <w:szCs w:val="20"/>
              </w:rPr>
            </w:pPr>
            <w:r w:rsidRPr="00BF099F">
              <w:rPr>
                <w:rFonts w:ascii="Times New Roman" w:eastAsia="Times New Roman" w:hAnsi="Times New Roman" w:cs="Times New Roman"/>
                <w:i/>
                <w:sz w:val="20"/>
                <w:szCs w:val="20"/>
              </w:rPr>
              <w:t>1.</w:t>
            </w:r>
          </w:p>
        </w:tc>
        <w:tc>
          <w:tcPr>
            <w:tcW w:w="5160" w:type="dxa"/>
            <w:tcBorders>
              <w:top w:val="single" w:sz="4" w:space="0" w:color="auto"/>
              <w:left w:val="single" w:sz="4" w:space="0" w:color="auto"/>
              <w:bottom w:val="single" w:sz="4" w:space="0" w:color="auto"/>
              <w:right w:val="single" w:sz="4" w:space="0" w:color="auto"/>
            </w:tcBorders>
            <w:hideMark/>
          </w:tcPr>
          <w:p w14:paraId="319EF66A" w14:textId="77777777" w:rsidR="00787D7D" w:rsidRPr="00BF099F" w:rsidRDefault="00787D7D" w:rsidP="00BF099F">
            <w:pPr>
              <w:spacing w:after="0" w:line="240" w:lineRule="auto"/>
              <w:jc w:val="center"/>
              <w:rPr>
                <w:rFonts w:ascii="Times New Roman" w:eastAsia="Times New Roman" w:hAnsi="Times New Roman" w:cs="Times New Roman"/>
                <w:i/>
                <w:sz w:val="20"/>
                <w:szCs w:val="20"/>
              </w:rPr>
            </w:pPr>
            <w:r w:rsidRPr="00BF099F">
              <w:rPr>
                <w:rFonts w:ascii="Times New Roman" w:eastAsia="Times New Roman" w:hAnsi="Times New Roman" w:cs="Times New Roman"/>
                <w:i/>
                <w:sz w:val="20"/>
                <w:szCs w:val="20"/>
              </w:rPr>
              <w:t>2.</w:t>
            </w:r>
          </w:p>
        </w:tc>
        <w:tc>
          <w:tcPr>
            <w:tcW w:w="3969" w:type="dxa"/>
            <w:gridSpan w:val="2"/>
            <w:tcBorders>
              <w:top w:val="single" w:sz="4" w:space="0" w:color="auto"/>
              <w:left w:val="single" w:sz="4" w:space="0" w:color="auto"/>
              <w:bottom w:val="single" w:sz="4" w:space="0" w:color="auto"/>
              <w:right w:val="single" w:sz="4" w:space="0" w:color="auto"/>
            </w:tcBorders>
            <w:hideMark/>
          </w:tcPr>
          <w:p w14:paraId="79AA9C11" w14:textId="0237DB74" w:rsidR="00787D7D" w:rsidRPr="00BF099F" w:rsidRDefault="00787D7D" w:rsidP="00787D7D">
            <w:pPr>
              <w:spacing w:after="0" w:line="240" w:lineRule="auto"/>
              <w:jc w:val="center"/>
              <w:rPr>
                <w:rFonts w:ascii="Times New Roman" w:eastAsia="Times New Roman" w:hAnsi="Times New Roman" w:cs="Times New Roman"/>
                <w:i/>
                <w:sz w:val="20"/>
                <w:szCs w:val="20"/>
              </w:rPr>
            </w:pPr>
            <w:r w:rsidRPr="00BF099F">
              <w:rPr>
                <w:rFonts w:ascii="Times New Roman" w:eastAsia="Times New Roman" w:hAnsi="Times New Roman" w:cs="Times New Roman"/>
                <w:i/>
                <w:sz w:val="20"/>
                <w:szCs w:val="20"/>
              </w:rPr>
              <w:t>3.</w:t>
            </w:r>
          </w:p>
        </w:tc>
      </w:tr>
      <w:tr w:rsidR="0037390C" w:rsidRPr="00BF099F" w14:paraId="6557ECC5" w14:textId="77777777" w:rsidTr="00097DDE">
        <w:tc>
          <w:tcPr>
            <w:tcW w:w="9776" w:type="dxa"/>
            <w:gridSpan w:val="4"/>
            <w:tcBorders>
              <w:top w:val="single" w:sz="4" w:space="0" w:color="auto"/>
              <w:left w:val="single" w:sz="4" w:space="0" w:color="auto"/>
              <w:bottom w:val="single" w:sz="4" w:space="0" w:color="auto"/>
              <w:right w:val="single" w:sz="4" w:space="0" w:color="auto"/>
            </w:tcBorders>
            <w:vAlign w:val="center"/>
            <w:hideMark/>
          </w:tcPr>
          <w:p w14:paraId="20F15509" w14:textId="581677BD" w:rsidR="0037390C" w:rsidRPr="0037390C" w:rsidRDefault="0037390C" w:rsidP="00BF099F">
            <w:pPr>
              <w:spacing w:after="0" w:line="240" w:lineRule="auto"/>
              <w:jc w:val="both"/>
              <w:rPr>
                <w:rFonts w:ascii="Times New Roman" w:eastAsia="Times New Roman" w:hAnsi="Times New Roman" w:cs="Times New Roman"/>
                <w:b/>
                <w:bCs/>
                <w:sz w:val="24"/>
                <w:szCs w:val="24"/>
              </w:rPr>
            </w:pPr>
            <w:r w:rsidRPr="0037390C">
              <w:rPr>
                <w:rFonts w:ascii="Times New Roman" w:eastAsia="Times New Roman" w:hAnsi="Times New Roman" w:cs="Times New Roman"/>
                <w:b/>
                <w:bCs/>
                <w:sz w:val="24"/>
                <w:szCs w:val="24"/>
              </w:rPr>
              <w:t>Kupiškio rajono savivaldybės aplinkos monitoringo vykdymas-stebėjimas 2027–2023 metais</w:t>
            </w:r>
          </w:p>
        </w:tc>
      </w:tr>
      <w:tr w:rsidR="00787D7D" w:rsidRPr="00BF099F" w14:paraId="16493336" w14:textId="77777777" w:rsidTr="00787D7D">
        <w:tc>
          <w:tcPr>
            <w:tcW w:w="647" w:type="dxa"/>
            <w:tcBorders>
              <w:top w:val="single" w:sz="4" w:space="0" w:color="auto"/>
              <w:left w:val="single" w:sz="4" w:space="0" w:color="auto"/>
              <w:bottom w:val="single" w:sz="4" w:space="0" w:color="auto"/>
              <w:right w:val="single" w:sz="4" w:space="0" w:color="auto"/>
            </w:tcBorders>
            <w:vAlign w:val="center"/>
          </w:tcPr>
          <w:p w14:paraId="51380F2F" w14:textId="1D0D3755" w:rsidR="00787D7D" w:rsidRPr="00BF099F" w:rsidRDefault="00787D7D" w:rsidP="00BF09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60" w:type="dxa"/>
            <w:tcBorders>
              <w:top w:val="single" w:sz="4" w:space="0" w:color="auto"/>
              <w:left w:val="single" w:sz="4" w:space="0" w:color="auto"/>
              <w:bottom w:val="single" w:sz="4" w:space="0" w:color="auto"/>
              <w:right w:val="single" w:sz="4" w:space="0" w:color="auto"/>
            </w:tcBorders>
          </w:tcPr>
          <w:p w14:paraId="6EAB5EBB" w14:textId="243DEEC3" w:rsidR="00787D7D" w:rsidRPr="00BF099F" w:rsidRDefault="00787D7D" w:rsidP="00BF099F">
            <w:pPr>
              <w:shd w:val="clear" w:color="auto" w:fill="FFFFFF"/>
              <w:tabs>
                <w:tab w:val="left" w:pos="0"/>
                <w:tab w:val="left" w:pos="1289"/>
              </w:tabs>
              <w:spacing w:after="0" w:line="274"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2027 m.</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636257D" w14:textId="77777777" w:rsidR="00787D7D" w:rsidRPr="00BF099F" w:rsidRDefault="00787D7D" w:rsidP="00BF099F">
            <w:pPr>
              <w:spacing w:after="0" w:line="240" w:lineRule="auto"/>
              <w:jc w:val="both"/>
              <w:rPr>
                <w:rFonts w:ascii="Times New Roman" w:eastAsia="Times New Roman" w:hAnsi="Times New Roman" w:cs="Times New Roman"/>
                <w:sz w:val="24"/>
                <w:szCs w:val="24"/>
              </w:rPr>
            </w:pPr>
          </w:p>
        </w:tc>
      </w:tr>
      <w:tr w:rsidR="00787D7D" w:rsidRPr="00BF099F" w14:paraId="3A1B69F8" w14:textId="77777777" w:rsidTr="00847606">
        <w:tc>
          <w:tcPr>
            <w:tcW w:w="647" w:type="dxa"/>
            <w:tcBorders>
              <w:top w:val="single" w:sz="4" w:space="0" w:color="auto"/>
              <w:left w:val="single" w:sz="4" w:space="0" w:color="auto"/>
              <w:bottom w:val="single" w:sz="4" w:space="0" w:color="auto"/>
              <w:right w:val="single" w:sz="4" w:space="0" w:color="auto"/>
            </w:tcBorders>
            <w:vAlign w:val="center"/>
          </w:tcPr>
          <w:p w14:paraId="2E514414" w14:textId="5471CE0A" w:rsidR="00787D7D" w:rsidRPr="00BF099F" w:rsidRDefault="00787D7D" w:rsidP="00BF09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60" w:type="dxa"/>
            <w:tcBorders>
              <w:top w:val="single" w:sz="4" w:space="0" w:color="auto"/>
              <w:left w:val="single" w:sz="4" w:space="0" w:color="auto"/>
              <w:bottom w:val="single" w:sz="4" w:space="0" w:color="auto"/>
              <w:right w:val="single" w:sz="4" w:space="0" w:color="auto"/>
            </w:tcBorders>
          </w:tcPr>
          <w:p w14:paraId="7EAD7AAB" w14:textId="5A5E3D75" w:rsidR="00787D7D" w:rsidRPr="00BF099F" w:rsidRDefault="00787D7D" w:rsidP="00BF099F">
            <w:pPr>
              <w:shd w:val="clear" w:color="auto" w:fill="FFFFFF"/>
              <w:tabs>
                <w:tab w:val="left" w:pos="0"/>
                <w:tab w:val="left" w:pos="1289"/>
              </w:tabs>
              <w:spacing w:after="0" w:line="274"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2028 m.</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4BBA033F" w14:textId="77777777" w:rsidR="00787D7D" w:rsidRPr="00BF099F" w:rsidRDefault="00787D7D" w:rsidP="00BF099F">
            <w:pPr>
              <w:spacing w:after="0" w:line="240" w:lineRule="auto"/>
              <w:jc w:val="both"/>
              <w:rPr>
                <w:rFonts w:ascii="Times New Roman" w:eastAsia="Times New Roman" w:hAnsi="Times New Roman" w:cs="Times New Roman"/>
                <w:sz w:val="24"/>
                <w:szCs w:val="24"/>
              </w:rPr>
            </w:pPr>
          </w:p>
        </w:tc>
      </w:tr>
      <w:tr w:rsidR="00787D7D" w:rsidRPr="00BF099F" w14:paraId="0CA52EE8" w14:textId="77777777" w:rsidTr="005C01AC">
        <w:tc>
          <w:tcPr>
            <w:tcW w:w="647" w:type="dxa"/>
            <w:tcBorders>
              <w:top w:val="single" w:sz="4" w:space="0" w:color="auto"/>
              <w:left w:val="single" w:sz="4" w:space="0" w:color="auto"/>
              <w:bottom w:val="single" w:sz="4" w:space="0" w:color="auto"/>
              <w:right w:val="single" w:sz="4" w:space="0" w:color="auto"/>
            </w:tcBorders>
            <w:vAlign w:val="center"/>
          </w:tcPr>
          <w:p w14:paraId="5F43888A" w14:textId="167D354D" w:rsidR="00787D7D" w:rsidRPr="00BF099F" w:rsidRDefault="00787D7D" w:rsidP="00BF09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60" w:type="dxa"/>
            <w:tcBorders>
              <w:top w:val="single" w:sz="4" w:space="0" w:color="auto"/>
              <w:left w:val="single" w:sz="4" w:space="0" w:color="auto"/>
              <w:bottom w:val="single" w:sz="4" w:space="0" w:color="auto"/>
              <w:right w:val="single" w:sz="4" w:space="0" w:color="auto"/>
            </w:tcBorders>
          </w:tcPr>
          <w:p w14:paraId="3CD9EC4D" w14:textId="5766FF01" w:rsidR="00787D7D" w:rsidRPr="00BF099F" w:rsidRDefault="00787D7D" w:rsidP="00BF099F">
            <w:pPr>
              <w:shd w:val="clear" w:color="auto" w:fill="FFFFFF"/>
              <w:tabs>
                <w:tab w:val="left" w:pos="0"/>
                <w:tab w:val="left" w:pos="1289"/>
              </w:tabs>
              <w:spacing w:after="0" w:line="274"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2029 m.</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1E891988" w14:textId="77777777" w:rsidR="00787D7D" w:rsidRPr="00BF099F" w:rsidRDefault="00787D7D" w:rsidP="00BF099F">
            <w:pPr>
              <w:spacing w:after="0" w:line="240" w:lineRule="auto"/>
              <w:jc w:val="both"/>
              <w:rPr>
                <w:rFonts w:ascii="Times New Roman" w:eastAsia="Times New Roman" w:hAnsi="Times New Roman" w:cs="Times New Roman"/>
                <w:sz w:val="24"/>
                <w:szCs w:val="24"/>
              </w:rPr>
            </w:pPr>
          </w:p>
        </w:tc>
      </w:tr>
      <w:tr w:rsidR="00787D7D" w:rsidRPr="00BF099F" w14:paraId="22FC9C6E" w14:textId="77777777" w:rsidTr="00B9237F">
        <w:tc>
          <w:tcPr>
            <w:tcW w:w="647" w:type="dxa"/>
            <w:tcBorders>
              <w:top w:val="single" w:sz="4" w:space="0" w:color="auto"/>
              <w:left w:val="single" w:sz="4" w:space="0" w:color="auto"/>
              <w:bottom w:val="single" w:sz="4" w:space="0" w:color="auto"/>
              <w:right w:val="single" w:sz="4" w:space="0" w:color="auto"/>
            </w:tcBorders>
            <w:vAlign w:val="center"/>
          </w:tcPr>
          <w:p w14:paraId="78734466" w14:textId="32D3AC23" w:rsidR="00787D7D" w:rsidRPr="00BF099F" w:rsidRDefault="00787D7D" w:rsidP="00BF09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5160" w:type="dxa"/>
            <w:tcBorders>
              <w:top w:val="single" w:sz="4" w:space="0" w:color="auto"/>
              <w:left w:val="single" w:sz="4" w:space="0" w:color="auto"/>
              <w:bottom w:val="single" w:sz="4" w:space="0" w:color="auto"/>
              <w:right w:val="single" w:sz="4" w:space="0" w:color="auto"/>
            </w:tcBorders>
          </w:tcPr>
          <w:p w14:paraId="7913E534" w14:textId="0D4C332D" w:rsidR="00787D7D" w:rsidRPr="00BF099F" w:rsidRDefault="00787D7D" w:rsidP="00BF099F">
            <w:pPr>
              <w:shd w:val="clear" w:color="auto" w:fill="FFFFFF"/>
              <w:tabs>
                <w:tab w:val="left" w:pos="0"/>
                <w:tab w:val="left" w:pos="1289"/>
              </w:tabs>
              <w:spacing w:after="0" w:line="274"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2030 m.</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60B1E074" w14:textId="77777777" w:rsidR="00787D7D" w:rsidRPr="00BF099F" w:rsidRDefault="00787D7D" w:rsidP="00BF099F">
            <w:pPr>
              <w:spacing w:after="0" w:line="240" w:lineRule="auto"/>
              <w:jc w:val="both"/>
              <w:rPr>
                <w:rFonts w:ascii="Times New Roman" w:eastAsia="Times New Roman" w:hAnsi="Times New Roman" w:cs="Times New Roman"/>
                <w:sz w:val="24"/>
                <w:szCs w:val="24"/>
              </w:rPr>
            </w:pPr>
          </w:p>
        </w:tc>
      </w:tr>
      <w:tr w:rsidR="00787D7D" w:rsidRPr="00BF099F" w14:paraId="2788B789" w14:textId="77777777" w:rsidTr="00431239">
        <w:tc>
          <w:tcPr>
            <w:tcW w:w="647" w:type="dxa"/>
            <w:tcBorders>
              <w:top w:val="single" w:sz="4" w:space="0" w:color="auto"/>
              <w:left w:val="single" w:sz="4" w:space="0" w:color="auto"/>
              <w:bottom w:val="single" w:sz="4" w:space="0" w:color="auto"/>
              <w:right w:val="single" w:sz="4" w:space="0" w:color="auto"/>
            </w:tcBorders>
            <w:vAlign w:val="center"/>
          </w:tcPr>
          <w:p w14:paraId="451DB4AF" w14:textId="1E9BC97D" w:rsidR="00787D7D" w:rsidRPr="00BF099F" w:rsidRDefault="00787D7D" w:rsidP="00BF09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60" w:type="dxa"/>
            <w:tcBorders>
              <w:top w:val="single" w:sz="4" w:space="0" w:color="auto"/>
              <w:left w:val="single" w:sz="4" w:space="0" w:color="auto"/>
              <w:bottom w:val="single" w:sz="4" w:space="0" w:color="auto"/>
              <w:right w:val="single" w:sz="4" w:space="0" w:color="auto"/>
            </w:tcBorders>
          </w:tcPr>
          <w:p w14:paraId="1FA97B89" w14:textId="1C5443ED" w:rsidR="00787D7D" w:rsidRPr="00BF099F" w:rsidRDefault="00787D7D" w:rsidP="00BF099F">
            <w:pPr>
              <w:shd w:val="clear" w:color="auto" w:fill="FFFFFF"/>
              <w:tabs>
                <w:tab w:val="left" w:pos="0"/>
                <w:tab w:val="left" w:pos="1289"/>
              </w:tabs>
              <w:spacing w:after="0" w:line="274"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2031 m.</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38A9BD2" w14:textId="77777777" w:rsidR="00787D7D" w:rsidRPr="00BF099F" w:rsidRDefault="00787D7D" w:rsidP="00BF099F">
            <w:pPr>
              <w:spacing w:after="0" w:line="240" w:lineRule="auto"/>
              <w:jc w:val="both"/>
              <w:rPr>
                <w:rFonts w:ascii="Times New Roman" w:eastAsia="Times New Roman" w:hAnsi="Times New Roman" w:cs="Times New Roman"/>
                <w:sz w:val="24"/>
                <w:szCs w:val="24"/>
              </w:rPr>
            </w:pPr>
          </w:p>
        </w:tc>
      </w:tr>
      <w:tr w:rsidR="00787D7D" w:rsidRPr="00BF099F" w14:paraId="5C682CC8" w14:textId="77777777" w:rsidTr="00006ACF">
        <w:tc>
          <w:tcPr>
            <w:tcW w:w="647" w:type="dxa"/>
            <w:tcBorders>
              <w:top w:val="single" w:sz="4" w:space="0" w:color="auto"/>
              <w:left w:val="single" w:sz="4" w:space="0" w:color="auto"/>
              <w:bottom w:val="single" w:sz="4" w:space="0" w:color="auto"/>
              <w:right w:val="single" w:sz="4" w:space="0" w:color="auto"/>
            </w:tcBorders>
            <w:vAlign w:val="center"/>
          </w:tcPr>
          <w:p w14:paraId="4D70C41A" w14:textId="26D0ED08" w:rsidR="00787D7D" w:rsidRPr="00BF099F" w:rsidRDefault="00787D7D" w:rsidP="00BF099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60" w:type="dxa"/>
            <w:tcBorders>
              <w:top w:val="single" w:sz="4" w:space="0" w:color="auto"/>
              <w:left w:val="single" w:sz="4" w:space="0" w:color="auto"/>
              <w:bottom w:val="single" w:sz="4" w:space="0" w:color="auto"/>
              <w:right w:val="single" w:sz="4" w:space="0" w:color="auto"/>
            </w:tcBorders>
          </w:tcPr>
          <w:p w14:paraId="7A1FFD2C" w14:textId="4397D310" w:rsidR="00787D7D" w:rsidRPr="00BF099F" w:rsidRDefault="00787D7D" w:rsidP="00BF099F">
            <w:pPr>
              <w:shd w:val="clear" w:color="auto" w:fill="FFFFFF"/>
              <w:tabs>
                <w:tab w:val="left" w:pos="0"/>
                <w:tab w:val="left" w:pos="1289"/>
              </w:tabs>
              <w:spacing w:after="0" w:line="274"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2032 m.</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53681E88" w14:textId="77777777" w:rsidR="00787D7D" w:rsidRPr="00BF099F" w:rsidRDefault="00787D7D" w:rsidP="00BF099F">
            <w:pPr>
              <w:spacing w:after="0" w:line="240" w:lineRule="auto"/>
              <w:jc w:val="both"/>
              <w:rPr>
                <w:rFonts w:ascii="Times New Roman" w:eastAsia="Times New Roman" w:hAnsi="Times New Roman" w:cs="Times New Roman"/>
                <w:sz w:val="24"/>
                <w:szCs w:val="24"/>
              </w:rPr>
            </w:pPr>
          </w:p>
        </w:tc>
      </w:tr>
      <w:tr w:rsidR="00BF099F" w:rsidRPr="00BF099F" w14:paraId="66FA50D5" w14:textId="77777777" w:rsidTr="00FC5B55">
        <w:trPr>
          <w:trHeight w:val="215"/>
        </w:trPr>
        <w:tc>
          <w:tcPr>
            <w:tcW w:w="647" w:type="dxa"/>
            <w:tcBorders>
              <w:top w:val="single" w:sz="4" w:space="0" w:color="auto"/>
              <w:left w:val="single" w:sz="4" w:space="0" w:color="auto"/>
              <w:bottom w:val="single" w:sz="4" w:space="0" w:color="auto"/>
              <w:right w:val="single" w:sz="4" w:space="0" w:color="auto"/>
            </w:tcBorders>
            <w:vAlign w:val="center"/>
          </w:tcPr>
          <w:p w14:paraId="79232BBD" w14:textId="77777777" w:rsidR="00BF099F" w:rsidRPr="00BF099F" w:rsidRDefault="00BF099F" w:rsidP="00BF099F">
            <w:pPr>
              <w:spacing w:after="0" w:line="240" w:lineRule="auto"/>
              <w:jc w:val="center"/>
              <w:rPr>
                <w:rFonts w:ascii="Times New Roman" w:eastAsia="Times New Roman" w:hAnsi="Times New Roman" w:cs="Times New Roman"/>
                <w:sz w:val="24"/>
                <w:szCs w:val="24"/>
              </w:rPr>
            </w:pPr>
          </w:p>
        </w:tc>
        <w:tc>
          <w:tcPr>
            <w:tcW w:w="7145" w:type="dxa"/>
            <w:gridSpan w:val="2"/>
            <w:tcBorders>
              <w:top w:val="single" w:sz="4" w:space="0" w:color="auto"/>
              <w:left w:val="single" w:sz="4" w:space="0" w:color="auto"/>
              <w:bottom w:val="single" w:sz="4" w:space="0" w:color="auto"/>
              <w:right w:val="single" w:sz="4" w:space="0" w:color="auto"/>
            </w:tcBorders>
            <w:vAlign w:val="center"/>
          </w:tcPr>
          <w:p w14:paraId="5551DA42" w14:textId="77777777" w:rsidR="00BF099F" w:rsidRPr="00BF099F" w:rsidRDefault="00BF099F" w:rsidP="00BF099F">
            <w:pPr>
              <w:spacing w:after="0" w:line="240" w:lineRule="auto"/>
              <w:jc w:val="right"/>
              <w:rPr>
                <w:rFonts w:ascii="Times New Roman" w:eastAsia="Times New Roman" w:hAnsi="Times New Roman" w:cs="Times New Roman"/>
                <w:sz w:val="24"/>
                <w:szCs w:val="24"/>
              </w:rPr>
            </w:pPr>
            <w:r w:rsidRPr="00BF099F">
              <w:rPr>
                <w:rFonts w:ascii="Times New Roman" w:eastAsia="Times New Roman" w:hAnsi="Times New Roman" w:cs="Times New Roman"/>
                <w:sz w:val="24"/>
                <w:szCs w:val="24"/>
              </w:rPr>
              <w:t xml:space="preserve">Iš viso bendra pasiūlymo kaina Eur be PVM </w:t>
            </w:r>
          </w:p>
        </w:tc>
        <w:tc>
          <w:tcPr>
            <w:tcW w:w="1984" w:type="dxa"/>
            <w:tcBorders>
              <w:top w:val="single" w:sz="4" w:space="0" w:color="auto"/>
              <w:left w:val="single" w:sz="4" w:space="0" w:color="auto"/>
              <w:bottom w:val="single" w:sz="4" w:space="0" w:color="auto"/>
              <w:right w:val="single" w:sz="4" w:space="0" w:color="auto"/>
            </w:tcBorders>
            <w:vAlign w:val="center"/>
          </w:tcPr>
          <w:p w14:paraId="402F05B2" w14:textId="77777777" w:rsidR="00BF099F" w:rsidRPr="00BF099F" w:rsidRDefault="00BF099F" w:rsidP="00BF099F">
            <w:pPr>
              <w:spacing w:after="0" w:line="240" w:lineRule="auto"/>
              <w:jc w:val="center"/>
              <w:rPr>
                <w:rFonts w:ascii="Times New Roman" w:eastAsia="Times New Roman" w:hAnsi="Times New Roman" w:cs="Times New Roman"/>
                <w:sz w:val="24"/>
                <w:szCs w:val="24"/>
              </w:rPr>
            </w:pPr>
          </w:p>
        </w:tc>
      </w:tr>
      <w:tr w:rsidR="00BF099F" w:rsidRPr="00BF099F" w14:paraId="669FC63F" w14:textId="77777777" w:rsidTr="00FC5B55">
        <w:trPr>
          <w:trHeight w:val="215"/>
        </w:trPr>
        <w:tc>
          <w:tcPr>
            <w:tcW w:w="647" w:type="dxa"/>
            <w:tcBorders>
              <w:top w:val="single" w:sz="4" w:space="0" w:color="auto"/>
              <w:left w:val="single" w:sz="4" w:space="0" w:color="auto"/>
              <w:bottom w:val="single" w:sz="4" w:space="0" w:color="auto"/>
              <w:right w:val="single" w:sz="4" w:space="0" w:color="auto"/>
            </w:tcBorders>
            <w:vAlign w:val="center"/>
          </w:tcPr>
          <w:p w14:paraId="2BFBED0C" w14:textId="77777777" w:rsidR="00BF099F" w:rsidRPr="00BF099F" w:rsidRDefault="00BF099F" w:rsidP="00BF099F">
            <w:pPr>
              <w:spacing w:after="0" w:line="240" w:lineRule="auto"/>
              <w:jc w:val="center"/>
              <w:rPr>
                <w:rFonts w:ascii="Times New Roman" w:eastAsia="Times New Roman" w:hAnsi="Times New Roman" w:cs="Times New Roman"/>
                <w:sz w:val="24"/>
                <w:szCs w:val="24"/>
              </w:rPr>
            </w:pPr>
          </w:p>
        </w:tc>
        <w:tc>
          <w:tcPr>
            <w:tcW w:w="7145" w:type="dxa"/>
            <w:gridSpan w:val="2"/>
            <w:tcBorders>
              <w:top w:val="single" w:sz="4" w:space="0" w:color="auto"/>
              <w:left w:val="single" w:sz="4" w:space="0" w:color="auto"/>
              <w:bottom w:val="single" w:sz="4" w:space="0" w:color="auto"/>
              <w:right w:val="single" w:sz="4" w:space="0" w:color="auto"/>
            </w:tcBorders>
            <w:vAlign w:val="center"/>
          </w:tcPr>
          <w:p w14:paraId="7AC1ADE3" w14:textId="4974A9D0" w:rsidR="00BF099F" w:rsidRPr="00B76CA8" w:rsidRDefault="00BF099F" w:rsidP="00BF099F">
            <w:pPr>
              <w:spacing w:after="0" w:line="240" w:lineRule="auto"/>
              <w:jc w:val="right"/>
              <w:rPr>
                <w:rFonts w:ascii="Times New Roman" w:eastAsia="Times New Roman" w:hAnsi="Times New Roman" w:cs="Times New Roman"/>
                <w:sz w:val="24"/>
                <w:szCs w:val="24"/>
                <w:lang w:val="en-US"/>
              </w:rPr>
            </w:pPr>
            <w:r w:rsidRPr="00BF099F">
              <w:rPr>
                <w:rFonts w:ascii="Times New Roman" w:eastAsia="Times New Roman" w:hAnsi="Times New Roman" w:cs="Times New Roman"/>
                <w:sz w:val="24"/>
                <w:szCs w:val="24"/>
              </w:rPr>
              <w:t>PVM suma</w:t>
            </w:r>
            <w:r w:rsidR="00B76CA8">
              <w:rPr>
                <w:rFonts w:ascii="Times New Roman" w:eastAsia="Times New Roman" w:hAnsi="Times New Roman" w:cs="Times New Roman"/>
                <w:sz w:val="24"/>
                <w:szCs w:val="24"/>
              </w:rPr>
              <w:t xml:space="preserve"> (įrašyti </w:t>
            </w:r>
            <w:r w:rsidR="00B76CA8">
              <w:rPr>
                <w:rFonts w:ascii="Times New Roman" w:eastAsia="Times New Roman" w:hAnsi="Times New Roman" w:cs="Times New Roman"/>
                <w:sz w:val="24"/>
                <w:szCs w:val="24"/>
                <w:lang w:val="en-US"/>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7338D712" w14:textId="77777777" w:rsidR="00BF099F" w:rsidRPr="00BF099F" w:rsidRDefault="00BF099F" w:rsidP="00BF099F">
            <w:pPr>
              <w:spacing w:after="0" w:line="240" w:lineRule="auto"/>
              <w:jc w:val="center"/>
              <w:rPr>
                <w:rFonts w:ascii="Times New Roman" w:eastAsia="Times New Roman" w:hAnsi="Times New Roman" w:cs="Times New Roman"/>
                <w:sz w:val="24"/>
                <w:szCs w:val="24"/>
              </w:rPr>
            </w:pPr>
          </w:p>
        </w:tc>
      </w:tr>
      <w:tr w:rsidR="00BF099F" w:rsidRPr="00BF099F" w14:paraId="07CAE81F" w14:textId="77777777" w:rsidTr="00FC5B55">
        <w:trPr>
          <w:trHeight w:val="215"/>
        </w:trPr>
        <w:tc>
          <w:tcPr>
            <w:tcW w:w="647" w:type="dxa"/>
            <w:tcBorders>
              <w:top w:val="single" w:sz="4" w:space="0" w:color="auto"/>
              <w:left w:val="single" w:sz="4" w:space="0" w:color="auto"/>
              <w:bottom w:val="single" w:sz="4" w:space="0" w:color="auto"/>
              <w:right w:val="single" w:sz="4" w:space="0" w:color="auto"/>
            </w:tcBorders>
            <w:vAlign w:val="center"/>
          </w:tcPr>
          <w:p w14:paraId="1A8550B5" w14:textId="77777777" w:rsidR="00BF099F" w:rsidRPr="00BF099F" w:rsidRDefault="00BF099F" w:rsidP="00BF099F">
            <w:pPr>
              <w:spacing w:after="0" w:line="240" w:lineRule="auto"/>
              <w:jc w:val="center"/>
              <w:rPr>
                <w:rFonts w:ascii="Times New Roman" w:eastAsia="Times New Roman" w:hAnsi="Times New Roman" w:cs="Times New Roman"/>
                <w:sz w:val="24"/>
                <w:szCs w:val="24"/>
              </w:rPr>
            </w:pPr>
          </w:p>
        </w:tc>
        <w:tc>
          <w:tcPr>
            <w:tcW w:w="7145" w:type="dxa"/>
            <w:gridSpan w:val="2"/>
            <w:tcBorders>
              <w:top w:val="single" w:sz="4" w:space="0" w:color="auto"/>
              <w:left w:val="single" w:sz="4" w:space="0" w:color="auto"/>
              <w:bottom w:val="single" w:sz="4" w:space="0" w:color="auto"/>
              <w:right w:val="single" w:sz="4" w:space="0" w:color="auto"/>
            </w:tcBorders>
            <w:vAlign w:val="center"/>
          </w:tcPr>
          <w:p w14:paraId="0775DFDD" w14:textId="3288F68A" w:rsidR="00BF099F" w:rsidRPr="00BF099F" w:rsidRDefault="00BF099F" w:rsidP="00BF099F">
            <w:pPr>
              <w:spacing w:after="0" w:line="240" w:lineRule="auto"/>
              <w:jc w:val="right"/>
              <w:rPr>
                <w:rFonts w:ascii="Times New Roman" w:eastAsia="Times New Roman" w:hAnsi="Times New Roman" w:cs="Times New Roman"/>
                <w:sz w:val="24"/>
                <w:szCs w:val="24"/>
              </w:rPr>
            </w:pPr>
            <w:r w:rsidRPr="00BF099F">
              <w:rPr>
                <w:rFonts w:ascii="Times New Roman" w:eastAsia="Times New Roman" w:hAnsi="Times New Roman" w:cs="Times New Roman"/>
                <w:sz w:val="24"/>
                <w:szCs w:val="24"/>
              </w:rPr>
              <w:t>Iš viso bendra pasiūl</w:t>
            </w:r>
            <w:r w:rsidR="0037390C">
              <w:rPr>
                <w:rFonts w:ascii="Times New Roman" w:eastAsia="Times New Roman" w:hAnsi="Times New Roman" w:cs="Times New Roman"/>
                <w:sz w:val="24"/>
                <w:szCs w:val="24"/>
              </w:rPr>
              <w:t>ymo</w:t>
            </w:r>
            <w:r w:rsidRPr="00BF099F">
              <w:rPr>
                <w:rFonts w:ascii="Times New Roman" w:eastAsia="Times New Roman" w:hAnsi="Times New Roman" w:cs="Times New Roman"/>
                <w:sz w:val="24"/>
                <w:szCs w:val="24"/>
              </w:rPr>
              <w:t xml:space="preserve"> kaina</w:t>
            </w:r>
            <w:r w:rsidR="0037390C">
              <w:rPr>
                <w:rFonts w:ascii="Times New Roman" w:eastAsia="Times New Roman" w:hAnsi="Times New Roman" w:cs="Times New Roman"/>
                <w:sz w:val="24"/>
                <w:szCs w:val="24"/>
              </w:rPr>
              <w:t xml:space="preserve"> (2027-2032 m.) </w:t>
            </w:r>
            <w:r w:rsidRPr="00BF099F">
              <w:rPr>
                <w:rFonts w:ascii="Times New Roman" w:eastAsia="Times New Roman" w:hAnsi="Times New Roman" w:cs="Times New Roman"/>
                <w:sz w:val="24"/>
                <w:szCs w:val="24"/>
              </w:rPr>
              <w:t xml:space="preserve"> Eur su PVM</w:t>
            </w:r>
          </w:p>
        </w:tc>
        <w:tc>
          <w:tcPr>
            <w:tcW w:w="1984" w:type="dxa"/>
            <w:tcBorders>
              <w:top w:val="single" w:sz="4" w:space="0" w:color="auto"/>
              <w:left w:val="single" w:sz="4" w:space="0" w:color="auto"/>
              <w:bottom w:val="single" w:sz="4" w:space="0" w:color="auto"/>
              <w:right w:val="single" w:sz="4" w:space="0" w:color="auto"/>
            </w:tcBorders>
            <w:vAlign w:val="center"/>
          </w:tcPr>
          <w:p w14:paraId="5019C5ED" w14:textId="77777777" w:rsidR="00BF099F" w:rsidRPr="00BF099F" w:rsidRDefault="00BF099F" w:rsidP="00BF099F">
            <w:pPr>
              <w:spacing w:after="0" w:line="240" w:lineRule="auto"/>
              <w:jc w:val="center"/>
              <w:rPr>
                <w:rFonts w:ascii="Times New Roman" w:eastAsia="Times New Roman" w:hAnsi="Times New Roman" w:cs="Times New Roman"/>
                <w:sz w:val="24"/>
                <w:szCs w:val="24"/>
              </w:rPr>
            </w:pPr>
          </w:p>
        </w:tc>
      </w:tr>
    </w:tbl>
    <w:p w14:paraId="0E37AAA2" w14:textId="77777777" w:rsidR="00BF099F" w:rsidRPr="00BF099F" w:rsidRDefault="00BF099F" w:rsidP="00BF099F">
      <w:pPr>
        <w:spacing w:after="0" w:line="240" w:lineRule="auto"/>
        <w:jc w:val="both"/>
        <w:rPr>
          <w:rFonts w:ascii="Times New Roman" w:eastAsia="Times New Roman" w:hAnsi="Times New Roman" w:cs="Times New Roman"/>
          <w:sz w:val="10"/>
          <w:szCs w:val="10"/>
        </w:rPr>
      </w:pPr>
    </w:p>
    <w:p w14:paraId="1FDC9D16" w14:textId="77777777" w:rsidR="00E20576" w:rsidRPr="00E20576" w:rsidRDefault="00E20576" w:rsidP="00E20576">
      <w:pPr>
        <w:spacing w:after="0" w:line="240" w:lineRule="auto"/>
        <w:ind w:firstLine="851"/>
        <w:jc w:val="both"/>
        <w:rPr>
          <w:rFonts w:ascii="Times New Roman" w:eastAsia="Calibri" w:hAnsi="Times New Roman" w:cs="Times New Roman"/>
          <w:i/>
          <w:color w:val="000000" w:themeColor="text1"/>
          <w:sz w:val="22"/>
          <w:szCs w:val="22"/>
          <w:lang w:eastAsia="en-US"/>
        </w:rPr>
      </w:pPr>
      <w:r w:rsidRPr="00E20576">
        <w:rPr>
          <w:rFonts w:ascii="Times New Roman" w:eastAsia="Calibri" w:hAnsi="Times New Roman" w:cs="Times New Roman"/>
          <w:color w:val="000000" w:themeColor="text1"/>
          <w:sz w:val="22"/>
          <w:szCs w:val="22"/>
          <w:lang w:eastAsia="en-US"/>
        </w:rPr>
        <w:t>Bendra pasiūlymo kaina be PVM: ________</w:t>
      </w:r>
      <w:r w:rsidRPr="00E20576">
        <w:rPr>
          <w:rFonts w:ascii="Times New Roman" w:eastAsia="Calibri" w:hAnsi="Times New Roman" w:cs="Times New Roman"/>
          <w:i/>
          <w:color w:val="000000" w:themeColor="text1"/>
          <w:sz w:val="22"/>
          <w:szCs w:val="22"/>
          <w:lang w:eastAsia="en-US"/>
        </w:rPr>
        <w:t xml:space="preserve">(nurodoma eurais suma skaičiais ir žodžiais) </w:t>
      </w:r>
      <w:r w:rsidRPr="00E20576">
        <w:rPr>
          <w:rFonts w:ascii="Times New Roman" w:eastAsia="Calibri" w:hAnsi="Times New Roman" w:cs="Times New Roman"/>
          <w:color w:val="000000" w:themeColor="text1"/>
          <w:sz w:val="22"/>
          <w:szCs w:val="22"/>
          <w:lang w:eastAsia="en-US"/>
        </w:rPr>
        <w:t xml:space="preserve">PVM:_______ </w:t>
      </w:r>
      <w:r w:rsidRPr="00E20576">
        <w:rPr>
          <w:rFonts w:ascii="Times New Roman" w:eastAsia="Calibri" w:hAnsi="Times New Roman" w:cs="Times New Roman"/>
          <w:i/>
          <w:color w:val="000000" w:themeColor="text1"/>
          <w:sz w:val="22"/>
          <w:szCs w:val="22"/>
          <w:lang w:eastAsia="en-US"/>
        </w:rPr>
        <w:t xml:space="preserve">(nurodoma eurais suma skaičiais ir žodžiais). </w:t>
      </w:r>
      <w:r w:rsidRPr="00E20576">
        <w:rPr>
          <w:rFonts w:ascii="Times New Roman" w:eastAsia="Calibri" w:hAnsi="Times New Roman" w:cs="Times New Roman"/>
          <w:color w:val="000000" w:themeColor="text1"/>
          <w:sz w:val="22"/>
          <w:szCs w:val="22"/>
          <w:lang w:eastAsia="en-US"/>
        </w:rPr>
        <w:t xml:space="preserve">Iš viso bendra pasiūlymo kaina su PVM: </w:t>
      </w:r>
      <w:r w:rsidRPr="00E20576">
        <w:rPr>
          <w:rFonts w:ascii="Times New Roman" w:eastAsia="Calibri" w:hAnsi="Times New Roman" w:cs="Times New Roman"/>
          <w:i/>
          <w:color w:val="000000" w:themeColor="text1"/>
          <w:sz w:val="22"/>
          <w:szCs w:val="22"/>
          <w:lang w:eastAsia="en-US"/>
        </w:rPr>
        <w:t>_______(nurodoma eurais suma skaičiais ir žodžiais)</w:t>
      </w:r>
    </w:p>
    <w:p w14:paraId="6D8323BD" w14:textId="77777777" w:rsidR="00E20576" w:rsidRPr="00E20576" w:rsidRDefault="00E20576" w:rsidP="00E20576">
      <w:pPr>
        <w:suppressAutoHyphens/>
        <w:spacing w:after="0" w:line="240" w:lineRule="auto"/>
        <w:ind w:firstLine="737"/>
        <w:jc w:val="both"/>
        <w:rPr>
          <w:rFonts w:ascii="Times New Roman" w:eastAsia="Lucida Sans Unicode" w:hAnsi="Times New Roman" w:cs="Times New Roman"/>
          <w:color w:val="000000" w:themeColor="text1"/>
          <w:sz w:val="22"/>
          <w:szCs w:val="22"/>
          <w:lang w:eastAsia="en-US"/>
        </w:rPr>
      </w:pPr>
    </w:p>
    <w:p w14:paraId="5AFF0631" w14:textId="77777777" w:rsidR="00E20576" w:rsidRDefault="00E20576" w:rsidP="00E20576">
      <w:pPr>
        <w:spacing w:after="0" w:line="240" w:lineRule="auto"/>
        <w:ind w:firstLine="851"/>
        <w:jc w:val="both"/>
        <w:rPr>
          <w:rFonts w:ascii="Times New Roman" w:eastAsia="Times New Roman" w:hAnsi="Times New Roman" w:cs="Times New Roman"/>
          <w:b/>
          <w:bCs/>
          <w:color w:val="000000" w:themeColor="text1"/>
          <w:sz w:val="22"/>
          <w:szCs w:val="22"/>
          <w:lang w:eastAsia="zh-CN"/>
        </w:rPr>
      </w:pPr>
      <w:r w:rsidRPr="00E20576">
        <w:rPr>
          <w:rFonts w:ascii="Times New Roman" w:eastAsia="Lucida Sans Unicode" w:hAnsi="Times New Roman" w:cs="Times New Roman"/>
          <w:color w:val="000000" w:themeColor="text1"/>
          <w:sz w:val="22"/>
          <w:szCs w:val="22"/>
          <w:lang w:eastAsia="en-US"/>
        </w:rPr>
        <w:t xml:space="preserve">Pastaba: kainos pasiūlyme nurodomos matematiškai apvalinant iki dviejų skaičių po kablelio. </w:t>
      </w:r>
      <w:r w:rsidRPr="00E20576">
        <w:rPr>
          <w:rFonts w:ascii="Times New Roman" w:eastAsia="Times New Roman" w:hAnsi="Times New Roman" w:cs="Times New Roman"/>
          <w:color w:val="000000" w:themeColor="text1"/>
          <w:sz w:val="22"/>
          <w:szCs w:val="22"/>
          <w:lang w:eastAsia="en-US"/>
        </w:rPr>
        <w:t>Į šią sumą įeina visos išlaidos ir visi mokesčiai. Siūlomi darbai visiškai atitinka pirkimo dokumentuose nurodytus reikalavimus.</w:t>
      </w:r>
      <w:r w:rsidRPr="00E20576">
        <w:rPr>
          <w:rFonts w:ascii="Times New Roman" w:eastAsia="Times New Roman" w:hAnsi="Times New Roman" w:cs="Times New Roman"/>
          <w:b/>
          <w:bCs/>
          <w:color w:val="000000" w:themeColor="text1"/>
          <w:sz w:val="22"/>
          <w:szCs w:val="22"/>
          <w:lang w:eastAsia="zh-CN"/>
        </w:rPr>
        <w:t xml:space="preserve"> </w:t>
      </w:r>
    </w:p>
    <w:p w14:paraId="570EB9C8" w14:textId="77777777" w:rsidR="00E20576" w:rsidRPr="00E20576" w:rsidRDefault="00E20576" w:rsidP="00E20576">
      <w:pPr>
        <w:spacing w:after="0" w:line="240" w:lineRule="auto"/>
        <w:ind w:firstLine="851"/>
        <w:jc w:val="both"/>
        <w:rPr>
          <w:rFonts w:ascii="Times New Roman" w:eastAsia="Times New Roman" w:hAnsi="Times New Roman" w:cs="Times New Roman"/>
          <w:color w:val="EE0000"/>
          <w:sz w:val="22"/>
          <w:szCs w:val="22"/>
          <w:lang w:eastAsia="zh-CN"/>
        </w:rPr>
      </w:pPr>
    </w:p>
    <w:p w14:paraId="049D5B73" w14:textId="77777777" w:rsidR="00E20576" w:rsidRPr="00E20576" w:rsidRDefault="00E20576" w:rsidP="00E20576">
      <w:pPr>
        <w:spacing w:after="0" w:line="240" w:lineRule="auto"/>
        <w:ind w:firstLine="737"/>
        <w:jc w:val="both"/>
        <w:rPr>
          <w:rFonts w:ascii="Times New Roman" w:eastAsia="Times New Roman" w:hAnsi="Times New Roman" w:cs="Times New Roman"/>
          <w:color w:val="000000" w:themeColor="text1"/>
          <w:sz w:val="22"/>
          <w:szCs w:val="22"/>
          <w:lang w:eastAsia="en-US"/>
        </w:rPr>
      </w:pPr>
      <w:r w:rsidRPr="00E20576">
        <w:rPr>
          <w:rFonts w:ascii="Times New Roman" w:eastAsia="Times New Roman" w:hAnsi="Times New Roman" w:cs="Times New Roman"/>
          <w:color w:val="000000" w:themeColor="text1"/>
          <w:sz w:val="22"/>
          <w:szCs w:val="22"/>
          <w:lang w:eastAsia="en-US"/>
        </w:rPr>
        <w:t>Teikdami šį pasiūlymą, mes patvirtiname, kad į mūsų siūlomą kainą įskaičiuotos visos siūlomų darbų vykdymo išlaidos ir visi mokesčiai,</w:t>
      </w:r>
      <w:r w:rsidRPr="00E20576">
        <w:rPr>
          <w:rFonts w:ascii="Times New Roman" w:eastAsia="Calibri" w:hAnsi="Times New Roman" w:cs="Times New Roman"/>
          <w:color w:val="000000" w:themeColor="text1"/>
          <w:sz w:val="22"/>
          <w:szCs w:val="22"/>
          <w:lang w:eastAsia="en-US"/>
        </w:rPr>
        <w:t xml:space="preserve"> įskaitant PVM sąskaitų faktūrų pateikimo perkančiajai organizacijai per informacinę sistemą SABIS išlaidas </w:t>
      </w:r>
      <w:r w:rsidRPr="00E20576">
        <w:rPr>
          <w:rFonts w:ascii="Times New Roman" w:eastAsia="Times New Roman" w:hAnsi="Times New Roman" w:cs="Times New Roman"/>
          <w:color w:val="000000" w:themeColor="text1"/>
          <w:sz w:val="22"/>
          <w:szCs w:val="22"/>
          <w:lang w:eastAsia="en-US"/>
        </w:rPr>
        <w:t>ir, kad mes prisiimame riziką už visas išlaidas, kurias teikdami pasiūlymą ir laikydamiesi Užsakovo reikalavimų, privalėjome įskaičiuoti į pasiūlymo kainą.</w:t>
      </w:r>
    </w:p>
    <w:p w14:paraId="47899E80" w14:textId="77777777" w:rsidR="00BF099F" w:rsidRPr="00BF099F" w:rsidRDefault="00BF099F" w:rsidP="00BF099F">
      <w:pPr>
        <w:spacing w:after="0" w:line="240" w:lineRule="auto"/>
        <w:jc w:val="both"/>
        <w:rPr>
          <w:rFonts w:ascii="Times New Roman" w:eastAsia="Times New Roman" w:hAnsi="Times New Roman" w:cs="Times New Roman"/>
          <w:sz w:val="24"/>
          <w:szCs w:val="24"/>
          <w:lang w:eastAsia="en-US"/>
        </w:rPr>
      </w:pPr>
    </w:p>
    <w:p w14:paraId="059268CC" w14:textId="77777777" w:rsidR="00BF099F" w:rsidRPr="00BF099F" w:rsidRDefault="00BF099F" w:rsidP="00BF099F">
      <w:pPr>
        <w:spacing w:after="0" w:line="240" w:lineRule="auto"/>
        <w:ind w:firstLine="567"/>
        <w:jc w:val="both"/>
        <w:rPr>
          <w:rFonts w:ascii="Times New Roman" w:eastAsia="Calibri" w:hAnsi="Times New Roman" w:cs="Times New Roman"/>
          <w:b/>
          <w:sz w:val="24"/>
          <w:szCs w:val="24"/>
          <w:lang w:eastAsia="en-US"/>
        </w:rPr>
      </w:pPr>
      <w:r w:rsidRPr="00BF099F">
        <w:rPr>
          <w:rFonts w:ascii="Times New Roman" w:eastAsia="Calibri" w:hAnsi="Times New Roman" w:cs="Times New Roman"/>
          <w:b/>
          <w:sz w:val="24"/>
          <w:szCs w:val="24"/>
          <w:lang w:eastAsia="en-US"/>
        </w:rPr>
        <w:t>2. Vykdant sutartį pasitelksime šiuos subteikėjus*:</w:t>
      </w:r>
    </w:p>
    <w:p w14:paraId="5CCB1AD9" w14:textId="77777777" w:rsidR="00BF099F" w:rsidRPr="00BF099F" w:rsidRDefault="00BF099F" w:rsidP="00BF099F">
      <w:pPr>
        <w:tabs>
          <w:tab w:val="left" w:pos="1080"/>
        </w:tabs>
        <w:spacing w:after="0" w:line="240" w:lineRule="auto"/>
        <w:rPr>
          <w:rFonts w:ascii="Times New Roman" w:eastAsia="Calibri" w:hAnsi="Times New Roman" w:cs="Times New Roman"/>
          <w:b/>
          <w:bCs/>
          <w:sz w:val="22"/>
          <w:szCs w:val="22"/>
          <w:lang w:eastAsia="en-US"/>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678"/>
      </w:tblGrid>
      <w:tr w:rsidR="00FC5B55" w:rsidRPr="00BF099F" w14:paraId="4B272392" w14:textId="77777777" w:rsidTr="00FC5B55">
        <w:tc>
          <w:tcPr>
            <w:tcW w:w="5103" w:type="dxa"/>
            <w:tcBorders>
              <w:top w:val="single" w:sz="4" w:space="0" w:color="auto"/>
              <w:left w:val="single" w:sz="4" w:space="0" w:color="auto"/>
              <w:bottom w:val="single" w:sz="4" w:space="0" w:color="auto"/>
              <w:right w:val="single" w:sz="4" w:space="0" w:color="auto"/>
            </w:tcBorders>
          </w:tcPr>
          <w:p w14:paraId="76D1CE45" w14:textId="77777777" w:rsidR="00FC5B55" w:rsidRPr="00BF099F" w:rsidRDefault="00FC5B55" w:rsidP="00BF099F">
            <w:pPr>
              <w:spacing w:after="0" w:line="240" w:lineRule="auto"/>
              <w:rPr>
                <w:rFonts w:ascii="Times New Roman" w:eastAsia="Calibri" w:hAnsi="Times New Roman" w:cs="Times New Roman"/>
                <w:i/>
                <w:spacing w:val="-6"/>
                <w:sz w:val="22"/>
                <w:szCs w:val="22"/>
                <w:lang w:eastAsia="en-US"/>
              </w:rPr>
            </w:pPr>
            <w:r w:rsidRPr="00BF099F">
              <w:rPr>
                <w:rFonts w:ascii="Times New Roman" w:eastAsia="Calibri" w:hAnsi="Times New Roman" w:cs="Times New Roman"/>
                <w:spacing w:val="-6"/>
                <w:sz w:val="22"/>
                <w:szCs w:val="22"/>
                <w:lang w:eastAsia="en-US"/>
              </w:rPr>
              <w:t>S</w:t>
            </w:r>
            <w:r w:rsidRPr="00BF099F">
              <w:rPr>
                <w:rFonts w:ascii="Times New Roman" w:eastAsia="Calibri" w:hAnsi="Times New Roman" w:cs="Times New Roman"/>
                <w:sz w:val="22"/>
                <w:szCs w:val="22"/>
                <w:lang w:eastAsia="en-US"/>
              </w:rPr>
              <w:t>ubteikėjo</w:t>
            </w:r>
            <w:r w:rsidRPr="00BF099F">
              <w:rPr>
                <w:rFonts w:ascii="Times New Roman" w:eastAsia="Calibri" w:hAnsi="Times New Roman" w:cs="Times New Roman"/>
                <w:spacing w:val="-6"/>
                <w:sz w:val="22"/>
                <w:szCs w:val="22"/>
                <w:lang w:eastAsia="en-US"/>
              </w:rPr>
              <w:t xml:space="preserve"> (-ų) pavadinimas (-ai) </w:t>
            </w:r>
            <w:r w:rsidRPr="00BF099F">
              <w:rPr>
                <w:rFonts w:ascii="Times New Roman" w:eastAsia="Calibri" w:hAnsi="Times New Roman" w:cs="Times New Roman"/>
                <w:i/>
                <w:spacing w:val="-6"/>
                <w:sz w:val="22"/>
                <w:szCs w:val="22"/>
                <w:lang w:eastAsia="en-US"/>
              </w:rPr>
              <w:t>kurių pajėgumais remiamasi</w:t>
            </w:r>
          </w:p>
        </w:tc>
        <w:tc>
          <w:tcPr>
            <w:tcW w:w="4678" w:type="dxa"/>
            <w:tcBorders>
              <w:top w:val="single" w:sz="4" w:space="0" w:color="auto"/>
              <w:left w:val="single" w:sz="4" w:space="0" w:color="auto"/>
              <w:bottom w:val="single" w:sz="4" w:space="0" w:color="auto"/>
              <w:right w:val="single" w:sz="4" w:space="0" w:color="auto"/>
            </w:tcBorders>
          </w:tcPr>
          <w:p w14:paraId="69E32C4B" w14:textId="77777777" w:rsidR="00FC5B55" w:rsidRPr="00BF099F" w:rsidRDefault="00FC5B55" w:rsidP="00BF099F">
            <w:pPr>
              <w:spacing w:after="0" w:line="240" w:lineRule="auto"/>
              <w:jc w:val="both"/>
              <w:rPr>
                <w:rFonts w:ascii="Times New Roman" w:eastAsia="Calibri" w:hAnsi="Times New Roman" w:cs="Times New Roman"/>
                <w:sz w:val="22"/>
                <w:szCs w:val="22"/>
                <w:lang w:eastAsia="en-US"/>
              </w:rPr>
            </w:pPr>
          </w:p>
        </w:tc>
      </w:tr>
      <w:tr w:rsidR="00FC5B55" w:rsidRPr="00BF099F" w14:paraId="68242528" w14:textId="77777777" w:rsidTr="00FC5B55">
        <w:tc>
          <w:tcPr>
            <w:tcW w:w="5103" w:type="dxa"/>
            <w:tcBorders>
              <w:top w:val="single" w:sz="4" w:space="0" w:color="auto"/>
              <w:left w:val="single" w:sz="4" w:space="0" w:color="auto"/>
              <w:bottom w:val="single" w:sz="4" w:space="0" w:color="auto"/>
              <w:right w:val="single" w:sz="4" w:space="0" w:color="auto"/>
            </w:tcBorders>
          </w:tcPr>
          <w:p w14:paraId="378C6837" w14:textId="77777777" w:rsidR="00FC5B55" w:rsidRPr="00BF099F" w:rsidRDefault="00FC5B55" w:rsidP="00BF099F">
            <w:pPr>
              <w:spacing w:after="0" w:line="240" w:lineRule="auto"/>
              <w:rPr>
                <w:rFonts w:ascii="Times New Roman" w:eastAsia="Calibri" w:hAnsi="Times New Roman" w:cs="Times New Roman"/>
                <w:spacing w:val="-6"/>
                <w:sz w:val="22"/>
                <w:szCs w:val="22"/>
                <w:lang w:eastAsia="en-US"/>
              </w:rPr>
            </w:pPr>
            <w:r w:rsidRPr="00BF099F">
              <w:rPr>
                <w:rFonts w:ascii="Times New Roman" w:eastAsia="Calibri" w:hAnsi="Times New Roman" w:cs="Times New Roman"/>
                <w:sz w:val="22"/>
                <w:szCs w:val="22"/>
                <w:lang w:eastAsia="en-US"/>
              </w:rPr>
              <w:t>Subteikėj</w:t>
            </w:r>
            <w:r w:rsidRPr="00BF099F">
              <w:rPr>
                <w:rFonts w:ascii="Times New Roman" w:eastAsia="Calibri" w:hAnsi="Times New Roman" w:cs="Times New Roman"/>
                <w:spacing w:val="-6"/>
                <w:sz w:val="22"/>
                <w:szCs w:val="22"/>
                <w:lang w:eastAsia="en-US"/>
              </w:rPr>
              <w:t xml:space="preserve">o (-ų) pavadinimas (-ai) </w:t>
            </w:r>
            <w:r w:rsidRPr="00BF099F">
              <w:rPr>
                <w:rFonts w:ascii="Times New Roman" w:eastAsia="Calibri" w:hAnsi="Times New Roman" w:cs="Times New Roman"/>
                <w:i/>
                <w:spacing w:val="-6"/>
                <w:sz w:val="22"/>
                <w:szCs w:val="22"/>
                <w:lang w:eastAsia="en-US"/>
              </w:rPr>
              <w:t>kurio pajėgumais nesiremiama</w:t>
            </w:r>
          </w:p>
        </w:tc>
        <w:tc>
          <w:tcPr>
            <w:tcW w:w="4678" w:type="dxa"/>
            <w:tcBorders>
              <w:top w:val="single" w:sz="4" w:space="0" w:color="auto"/>
              <w:left w:val="single" w:sz="4" w:space="0" w:color="auto"/>
              <w:bottom w:val="single" w:sz="4" w:space="0" w:color="auto"/>
              <w:right w:val="single" w:sz="4" w:space="0" w:color="auto"/>
            </w:tcBorders>
          </w:tcPr>
          <w:p w14:paraId="2086C718" w14:textId="77777777" w:rsidR="00FC5B55" w:rsidRPr="00BF099F" w:rsidRDefault="00FC5B55" w:rsidP="00BF099F">
            <w:pPr>
              <w:spacing w:after="0" w:line="240" w:lineRule="auto"/>
              <w:jc w:val="both"/>
              <w:rPr>
                <w:rFonts w:ascii="Times New Roman" w:eastAsia="Calibri" w:hAnsi="Times New Roman" w:cs="Times New Roman"/>
                <w:sz w:val="22"/>
                <w:szCs w:val="22"/>
                <w:lang w:eastAsia="en-US"/>
              </w:rPr>
            </w:pPr>
          </w:p>
        </w:tc>
      </w:tr>
      <w:tr w:rsidR="00FC5B55" w:rsidRPr="00BF099F" w14:paraId="7A6BC73E" w14:textId="77777777" w:rsidTr="00FC5B55">
        <w:tc>
          <w:tcPr>
            <w:tcW w:w="5103" w:type="dxa"/>
            <w:tcBorders>
              <w:top w:val="single" w:sz="4" w:space="0" w:color="auto"/>
              <w:left w:val="single" w:sz="4" w:space="0" w:color="auto"/>
              <w:bottom w:val="single" w:sz="4" w:space="0" w:color="auto"/>
              <w:right w:val="single" w:sz="4" w:space="0" w:color="auto"/>
            </w:tcBorders>
          </w:tcPr>
          <w:p w14:paraId="63E1D2D6" w14:textId="77777777" w:rsidR="00FC5B55" w:rsidRPr="00BF099F" w:rsidRDefault="00FC5B55" w:rsidP="00BF099F">
            <w:pPr>
              <w:spacing w:after="0" w:line="240" w:lineRule="auto"/>
              <w:rPr>
                <w:rFonts w:ascii="Times New Roman" w:eastAsia="Calibri" w:hAnsi="Times New Roman" w:cs="Times New Roman"/>
                <w:sz w:val="22"/>
                <w:szCs w:val="22"/>
                <w:lang w:eastAsia="en-US"/>
              </w:rPr>
            </w:pPr>
            <w:r w:rsidRPr="00BF099F">
              <w:rPr>
                <w:rFonts w:ascii="Times New Roman" w:eastAsia="Calibri" w:hAnsi="Times New Roman" w:cs="Times New Roman"/>
                <w:sz w:val="22"/>
                <w:szCs w:val="22"/>
                <w:lang w:eastAsia="en-US"/>
              </w:rPr>
              <w:t>Įmonės kodas</w:t>
            </w:r>
          </w:p>
        </w:tc>
        <w:tc>
          <w:tcPr>
            <w:tcW w:w="4678" w:type="dxa"/>
            <w:tcBorders>
              <w:top w:val="single" w:sz="4" w:space="0" w:color="auto"/>
              <w:left w:val="single" w:sz="4" w:space="0" w:color="auto"/>
              <w:bottom w:val="single" w:sz="4" w:space="0" w:color="auto"/>
              <w:right w:val="single" w:sz="4" w:space="0" w:color="auto"/>
            </w:tcBorders>
          </w:tcPr>
          <w:p w14:paraId="696247DD" w14:textId="77777777" w:rsidR="00FC5B55" w:rsidRPr="00BF099F" w:rsidRDefault="00FC5B55" w:rsidP="00BF099F">
            <w:pPr>
              <w:spacing w:after="0" w:line="240" w:lineRule="auto"/>
              <w:jc w:val="both"/>
              <w:rPr>
                <w:rFonts w:ascii="Times New Roman" w:eastAsia="Calibri" w:hAnsi="Times New Roman" w:cs="Times New Roman"/>
                <w:sz w:val="22"/>
                <w:szCs w:val="22"/>
                <w:lang w:eastAsia="en-US"/>
              </w:rPr>
            </w:pPr>
          </w:p>
        </w:tc>
      </w:tr>
      <w:tr w:rsidR="00FC5B55" w:rsidRPr="00BF099F" w14:paraId="7381263F" w14:textId="77777777" w:rsidTr="00FC5B55">
        <w:tc>
          <w:tcPr>
            <w:tcW w:w="5103" w:type="dxa"/>
            <w:tcBorders>
              <w:top w:val="single" w:sz="4" w:space="0" w:color="auto"/>
              <w:left w:val="single" w:sz="4" w:space="0" w:color="auto"/>
              <w:bottom w:val="single" w:sz="4" w:space="0" w:color="auto"/>
              <w:right w:val="single" w:sz="4" w:space="0" w:color="auto"/>
            </w:tcBorders>
          </w:tcPr>
          <w:p w14:paraId="13C78D30" w14:textId="77777777" w:rsidR="00FC5B55" w:rsidRPr="00BF099F" w:rsidRDefault="00FC5B55" w:rsidP="00BF099F">
            <w:pPr>
              <w:spacing w:after="0" w:line="240" w:lineRule="auto"/>
              <w:rPr>
                <w:rFonts w:ascii="Times New Roman" w:eastAsia="Calibri" w:hAnsi="Times New Roman" w:cs="Times New Roman"/>
                <w:sz w:val="22"/>
                <w:szCs w:val="22"/>
                <w:lang w:eastAsia="en-US"/>
              </w:rPr>
            </w:pPr>
            <w:r w:rsidRPr="00BF099F">
              <w:rPr>
                <w:rFonts w:ascii="Times New Roman" w:eastAsia="Calibri" w:hAnsi="Times New Roman" w:cs="Times New Roman"/>
                <w:spacing w:val="-6"/>
                <w:sz w:val="22"/>
                <w:szCs w:val="22"/>
                <w:lang w:eastAsia="en-US"/>
              </w:rPr>
              <w:t>S</w:t>
            </w:r>
            <w:r w:rsidRPr="00BF099F">
              <w:rPr>
                <w:rFonts w:ascii="Times New Roman" w:eastAsia="Calibri" w:hAnsi="Times New Roman" w:cs="Times New Roman"/>
                <w:sz w:val="22"/>
                <w:szCs w:val="22"/>
                <w:lang w:eastAsia="en-US"/>
              </w:rPr>
              <w:t>ubteikėj</w:t>
            </w:r>
            <w:r w:rsidRPr="00BF099F">
              <w:rPr>
                <w:rFonts w:ascii="Times New Roman" w:eastAsia="Calibri" w:hAnsi="Times New Roman" w:cs="Times New Roman"/>
                <w:spacing w:val="-6"/>
                <w:sz w:val="22"/>
                <w:szCs w:val="22"/>
                <w:lang w:eastAsia="en-US"/>
              </w:rPr>
              <w:t xml:space="preserve">o </w:t>
            </w:r>
            <w:r w:rsidRPr="00BF099F">
              <w:rPr>
                <w:rFonts w:ascii="Times New Roman" w:eastAsia="Calibri" w:hAnsi="Times New Roman" w:cs="Times New Roman"/>
                <w:sz w:val="22"/>
                <w:szCs w:val="22"/>
                <w:lang w:eastAsia="en-US"/>
              </w:rPr>
              <w:t xml:space="preserve">(-ų) adresas (-ai) </w:t>
            </w:r>
          </w:p>
        </w:tc>
        <w:tc>
          <w:tcPr>
            <w:tcW w:w="4678" w:type="dxa"/>
            <w:tcBorders>
              <w:top w:val="single" w:sz="4" w:space="0" w:color="auto"/>
              <w:left w:val="single" w:sz="4" w:space="0" w:color="auto"/>
              <w:bottom w:val="single" w:sz="4" w:space="0" w:color="auto"/>
              <w:right w:val="single" w:sz="4" w:space="0" w:color="auto"/>
            </w:tcBorders>
          </w:tcPr>
          <w:p w14:paraId="6980210F" w14:textId="77777777" w:rsidR="00FC5B55" w:rsidRPr="00BF099F" w:rsidRDefault="00FC5B55" w:rsidP="00BF099F">
            <w:pPr>
              <w:spacing w:after="0" w:line="240" w:lineRule="auto"/>
              <w:jc w:val="both"/>
              <w:rPr>
                <w:rFonts w:ascii="Times New Roman" w:eastAsia="Calibri" w:hAnsi="Times New Roman" w:cs="Times New Roman"/>
                <w:sz w:val="22"/>
                <w:szCs w:val="22"/>
                <w:lang w:eastAsia="en-US"/>
              </w:rPr>
            </w:pPr>
          </w:p>
        </w:tc>
      </w:tr>
      <w:tr w:rsidR="00FC5B55" w:rsidRPr="00BF099F" w14:paraId="069C161C" w14:textId="77777777" w:rsidTr="00FC5B55">
        <w:tc>
          <w:tcPr>
            <w:tcW w:w="5103" w:type="dxa"/>
            <w:tcBorders>
              <w:top w:val="single" w:sz="4" w:space="0" w:color="auto"/>
              <w:left w:val="single" w:sz="4" w:space="0" w:color="auto"/>
              <w:bottom w:val="single" w:sz="4" w:space="0" w:color="auto"/>
              <w:right w:val="single" w:sz="4" w:space="0" w:color="auto"/>
            </w:tcBorders>
          </w:tcPr>
          <w:p w14:paraId="3CA52B02" w14:textId="77777777" w:rsidR="00FC5B55" w:rsidRPr="00BF099F" w:rsidRDefault="00FC5B55" w:rsidP="00BF099F">
            <w:pPr>
              <w:spacing w:after="0" w:line="240" w:lineRule="auto"/>
              <w:rPr>
                <w:rFonts w:ascii="Times New Roman" w:eastAsia="Calibri" w:hAnsi="Times New Roman" w:cs="Times New Roman"/>
                <w:sz w:val="22"/>
                <w:szCs w:val="22"/>
                <w:lang w:eastAsia="en-US"/>
              </w:rPr>
            </w:pPr>
            <w:r w:rsidRPr="00BF099F">
              <w:rPr>
                <w:rFonts w:ascii="Times New Roman" w:eastAsia="Calibri" w:hAnsi="Times New Roman" w:cs="Times New Roman"/>
                <w:sz w:val="22"/>
                <w:szCs w:val="22"/>
                <w:lang w:eastAsia="en-US"/>
              </w:rPr>
              <w:t xml:space="preserve">Numatomi </w:t>
            </w:r>
            <w:r w:rsidRPr="00BF099F">
              <w:rPr>
                <w:rFonts w:ascii="Times New Roman" w:eastAsia="Calibri" w:hAnsi="Times New Roman" w:cs="Times New Roman"/>
                <w:spacing w:val="-6"/>
                <w:sz w:val="22"/>
                <w:szCs w:val="22"/>
                <w:lang w:eastAsia="en-US"/>
              </w:rPr>
              <w:t xml:space="preserve">subrangovui </w:t>
            </w:r>
            <w:r w:rsidRPr="00BF099F">
              <w:rPr>
                <w:rFonts w:ascii="Times New Roman" w:eastAsia="Calibri" w:hAnsi="Times New Roman" w:cs="Times New Roman"/>
                <w:sz w:val="22"/>
                <w:szCs w:val="22"/>
                <w:lang w:eastAsia="en-US"/>
              </w:rPr>
              <w:t>(-</w:t>
            </w:r>
            <w:proofErr w:type="spellStart"/>
            <w:r w:rsidRPr="00BF099F">
              <w:rPr>
                <w:rFonts w:ascii="Times New Roman" w:eastAsia="Calibri" w:hAnsi="Times New Roman" w:cs="Times New Roman"/>
                <w:sz w:val="22"/>
                <w:szCs w:val="22"/>
                <w:lang w:eastAsia="en-US"/>
              </w:rPr>
              <w:t>ams</w:t>
            </w:r>
            <w:proofErr w:type="spellEnd"/>
            <w:r w:rsidRPr="00BF099F">
              <w:rPr>
                <w:rFonts w:ascii="Times New Roman" w:eastAsia="Calibri" w:hAnsi="Times New Roman" w:cs="Times New Roman"/>
                <w:sz w:val="22"/>
                <w:szCs w:val="22"/>
                <w:lang w:eastAsia="en-US"/>
              </w:rPr>
              <w:t xml:space="preserve">) pavesti darbai </w:t>
            </w:r>
          </w:p>
        </w:tc>
        <w:tc>
          <w:tcPr>
            <w:tcW w:w="4678" w:type="dxa"/>
            <w:tcBorders>
              <w:top w:val="single" w:sz="4" w:space="0" w:color="auto"/>
              <w:left w:val="single" w:sz="4" w:space="0" w:color="auto"/>
              <w:bottom w:val="single" w:sz="4" w:space="0" w:color="auto"/>
              <w:right w:val="single" w:sz="4" w:space="0" w:color="auto"/>
            </w:tcBorders>
          </w:tcPr>
          <w:p w14:paraId="276FC9C3" w14:textId="77777777" w:rsidR="00FC5B55" w:rsidRPr="00BF099F" w:rsidRDefault="00FC5B55" w:rsidP="00BF099F">
            <w:pPr>
              <w:spacing w:after="0" w:line="240" w:lineRule="auto"/>
              <w:jc w:val="both"/>
              <w:rPr>
                <w:rFonts w:ascii="Times New Roman" w:eastAsia="Calibri" w:hAnsi="Times New Roman" w:cs="Times New Roman"/>
                <w:sz w:val="22"/>
                <w:szCs w:val="22"/>
                <w:lang w:eastAsia="en-US"/>
              </w:rPr>
            </w:pPr>
          </w:p>
        </w:tc>
      </w:tr>
      <w:tr w:rsidR="00FC5B55" w:rsidRPr="00BF099F" w14:paraId="50E10DBD" w14:textId="77777777" w:rsidTr="00FC5B55">
        <w:tc>
          <w:tcPr>
            <w:tcW w:w="5103" w:type="dxa"/>
            <w:tcBorders>
              <w:top w:val="single" w:sz="4" w:space="0" w:color="auto"/>
              <w:left w:val="single" w:sz="4" w:space="0" w:color="auto"/>
              <w:bottom w:val="single" w:sz="4" w:space="0" w:color="auto"/>
              <w:right w:val="single" w:sz="4" w:space="0" w:color="auto"/>
            </w:tcBorders>
          </w:tcPr>
          <w:p w14:paraId="2D08E29A" w14:textId="77777777" w:rsidR="00FC5B55" w:rsidRPr="00BF099F" w:rsidRDefault="00FC5B55" w:rsidP="00BF099F">
            <w:pPr>
              <w:spacing w:after="0" w:line="240" w:lineRule="auto"/>
              <w:rPr>
                <w:rFonts w:ascii="Times New Roman" w:eastAsia="Calibri" w:hAnsi="Times New Roman" w:cs="Times New Roman"/>
                <w:sz w:val="22"/>
                <w:szCs w:val="22"/>
                <w:lang w:eastAsia="en-US"/>
              </w:rPr>
            </w:pPr>
            <w:r w:rsidRPr="00BF099F">
              <w:rPr>
                <w:rFonts w:ascii="Times New Roman" w:eastAsia="Calibri" w:hAnsi="Times New Roman" w:cs="Times New Roman"/>
                <w:sz w:val="22"/>
                <w:szCs w:val="22"/>
                <w:lang w:eastAsia="en-US"/>
              </w:rPr>
              <w:t>Įsipareigojimų dalis (procentais), kuriai ketinama pasitelkti subteikėj</w:t>
            </w:r>
            <w:r w:rsidRPr="00BF099F">
              <w:rPr>
                <w:rFonts w:ascii="Times New Roman" w:eastAsia="Calibri" w:hAnsi="Times New Roman" w:cs="Times New Roman"/>
                <w:spacing w:val="-6"/>
                <w:sz w:val="22"/>
                <w:szCs w:val="22"/>
                <w:lang w:eastAsia="en-US"/>
              </w:rPr>
              <w:t>ą</w:t>
            </w:r>
            <w:r w:rsidRPr="00BF099F">
              <w:rPr>
                <w:rFonts w:ascii="Times New Roman" w:eastAsia="Calibri" w:hAnsi="Times New Roman" w:cs="Times New Roman"/>
                <w:sz w:val="22"/>
                <w:szCs w:val="22"/>
                <w:lang w:eastAsia="en-US"/>
              </w:rPr>
              <w:t xml:space="preserve"> (-</w:t>
            </w:r>
            <w:proofErr w:type="spellStart"/>
            <w:r w:rsidRPr="00BF099F">
              <w:rPr>
                <w:rFonts w:ascii="Times New Roman" w:eastAsia="Calibri" w:hAnsi="Times New Roman" w:cs="Times New Roman"/>
                <w:sz w:val="22"/>
                <w:szCs w:val="22"/>
                <w:lang w:eastAsia="en-US"/>
              </w:rPr>
              <w:t>us</w:t>
            </w:r>
            <w:proofErr w:type="spellEnd"/>
            <w:r w:rsidRPr="00BF099F">
              <w:rPr>
                <w:rFonts w:ascii="Times New Roman" w:eastAsia="Calibri" w:hAnsi="Times New Roman" w:cs="Times New Roman"/>
                <w:sz w:val="22"/>
                <w:szCs w:val="22"/>
                <w:lang w:eastAsia="en-US"/>
              </w:rPr>
              <w:t>)</w:t>
            </w:r>
          </w:p>
        </w:tc>
        <w:tc>
          <w:tcPr>
            <w:tcW w:w="4678" w:type="dxa"/>
            <w:tcBorders>
              <w:top w:val="single" w:sz="4" w:space="0" w:color="auto"/>
              <w:left w:val="single" w:sz="4" w:space="0" w:color="auto"/>
              <w:bottom w:val="single" w:sz="4" w:space="0" w:color="auto"/>
              <w:right w:val="single" w:sz="4" w:space="0" w:color="auto"/>
            </w:tcBorders>
          </w:tcPr>
          <w:p w14:paraId="48E9EAC9" w14:textId="77777777" w:rsidR="00FC5B55" w:rsidRPr="00BF099F" w:rsidRDefault="00FC5B55" w:rsidP="00BF099F">
            <w:pPr>
              <w:spacing w:after="0" w:line="240" w:lineRule="auto"/>
              <w:jc w:val="both"/>
              <w:rPr>
                <w:rFonts w:ascii="Times New Roman" w:eastAsia="Calibri" w:hAnsi="Times New Roman" w:cs="Times New Roman"/>
                <w:sz w:val="22"/>
                <w:szCs w:val="22"/>
                <w:lang w:eastAsia="en-US"/>
              </w:rPr>
            </w:pPr>
          </w:p>
        </w:tc>
      </w:tr>
    </w:tbl>
    <w:p w14:paraId="64D8FB00" w14:textId="77777777" w:rsidR="00BF099F" w:rsidRPr="00BF099F" w:rsidRDefault="00BF099F" w:rsidP="00BF099F">
      <w:pPr>
        <w:spacing w:after="0" w:line="240" w:lineRule="auto"/>
        <w:ind w:firstLine="851"/>
        <w:jc w:val="both"/>
        <w:rPr>
          <w:rFonts w:ascii="Times New Roman" w:eastAsia="Times New Roman" w:hAnsi="Times New Roman" w:cs="Times New Roman"/>
          <w:bCs/>
          <w:i/>
          <w:sz w:val="20"/>
          <w:szCs w:val="20"/>
          <w:lang w:eastAsia="en-US"/>
        </w:rPr>
      </w:pPr>
      <w:r w:rsidRPr="00BF099F">
        <w:rPr>
          <w:rFonts w:ascii="Times New Roman" w:eastAsia="Times New Roman" w:hAnsi="Times New Roman" w:cs="Times New Roman"/>
          <w:bCs/>
          <w:i/>
          <w:sz w:val="20"/>
          <w:szCs w:val="20"/>
          <w:lang w:eastAsia="en-US"/>
        </w:rPr>
        <w:t>*Pildyti tuomet, jei bus sutarties vykdymui bus pasitelkti subteikėjai.</w:t>
      </w:r>
    </w:p>
    <w:p w14:paraId="73222C0D" w14:textId="77777777" w:rsidR="00BF099F" w:rsidRPr="00BF099F" w:rsidRDefault="00BF099F" w:rsidP="00BF099F">
      <w:pPr>
        <w:tabs>
          <w:tab w:val="left" w:pos="1296"/>
        </w:tabs>
        <w:spacing w:after="0" w:line="240" w:lineRule="auto"/>
        <w:ind w:firstLine="720"/>
        <w:jc w:val="both"/>
        <w:rPr>
          <w:rFonts w:ascii="Times New Roman" w:eastAsia="Calibri" w:hAnsi="Times New Roman" w:cs="Times New Roman"/>
          <w:sz w:val="24"/>
          <w:szCs w:val="24"/>
          <w:lang w:eastAsia="en-US"/>
        </w:rPr>
      </w:pPr>
    </w:p>
    <w:p w14:paraId="0100F500" w14:textId="77777777" w:rsidR="00BF099F" w:rsidRPr="00BF099F" w:rsidRDefault="00BF099F" w:rsidP="00BF099F">
      <w:pPr>
        <w:spacing w:after="0" w:line="240" w:lineRule="auto"/>
        <w:ind w:firstLine="567"/>
        <w:jc w:val="both"/>
        <w:rPr>
          <w:rFonts w:ascii="Times New Roman" w:eastAsia="Times New Roman" w:hAnsi="Times New Roman" w:cs="Times New Roman"/>
          <w:b/>
          <w:sz w:val="24"/>
          <w:szCs w:val="24"/>
          <w:lang w:eastAsia="en-US"/>
        </w:rPr>
      </w:pPr>
      <w:r w:rsidRPr="00BF099F">
        <w:rPr>
          <w:rFonts w:ascii="Times New Roman" w:eastAsia="Times New Roman" w:hAnsi="Times New Roman" w:cs="Times New Roman"/>
          <w:b/>
          <w:sz w:val="24"/>
          <w:szCs w:val="24"/>
          <w:lang w:eastAsia="en-US"/>
        </w:rPr>
        <w:t>3. Kartu su pasiūlymu pateikiami šie dokumentai:</w:t>
      </w:r>
    </w:p>
    <w:p w14:paraId="1CC3A14C" w14:textId="77777777" w:rsidR="00BF099F" w:rsidRPr="00BF099F" w:rsidRDefault="00BF099F" w:rsidP="00BF099F">
      <w:pPr>
        <w:spacing w:after="0" w:line="240" w:lineRule="auto"/>
        <w:jc w:val="both"/>
        <w:rPr>
          <w:rFonts w:ascii="Times New Roman" w:eastAsia="Times New Roman" w:hAnsi="Times New Roman" w:cs="Times New Roman"/>
          <w:sz w:val="24"/>
          <w:szCs w:val="24"/>
          <w:lang w:eastAsia="en-US"/>
        </w:rPr>
      </w:pPr>
    </w:p>
    <w:tbl>
      <w:tblPr>
        <w:tblW w:w="9833" w:type="dxa"/>
        <w:tblInd w:w="-5" w:type="dxa"/>
        <w:tblLayout w:type="fixed"/>
        <w:tblLook w:val="0000" w:firstRow="0" w:lastRow="0" w:firstColumn="0" w:lastColumn="0" w:noHBand="0" w:noVBand="0"/>
      </w:tblPr>
      <w:tblGrid>
        <w:gridCol w:w="142"/>
        <w:gridCol w:w="533"/>
        <w:gridCol w:w="6096"/>
        <w:gridCol w:w="2840"/>
        <w:gridCol w:w="28"/>
        <w:gridCol w:w="194"/>
      </w:tblGrid>
      <w:tr w:rsidR="00BF099F" w:rsidRPr="00BF099F" w14:paraId="1458DC0E" w14:textId="77777777" w:rsidTr="00170517">
        <w:trPr>
          <w:gridAfter w:val="2"/>
          <w:wAfter w:w="222" w:type="dxa"/>
        </w:trPr>
        <w:tc>
          <w:tcPr>
            <w:tcW w:w="675" w:type="dxa"/>
            <w:gridSpan w:val="2"/>
            <w:tcBorders>
              <w:top w:val="single" w:sz="4" w:space="0" w:color="000000"/>
              <w:left w:val="single" w:sz="4" w:space="0" w:color="000000"/>
              <w:bottom w:val="single" w:sz="4" w:space="0" w:color="000000"/>
            </w:tcBorders>
          </w:tcPr>
          <w:p w14:paraId="180F9F1A" w14:textId="77777777" w:rsidR="00BF099F" w:rsidRPr="00BF099F" w:rsidRDefault="00BF099F" w:rsidP="00BF099F">
            <w:pPr>
              <w:snapToGrid w:val="0"/>
              <w:spacing w:after="0" w:line="240" w:lineRule="auto"/>
              <w:jc w:val="center"/>
              <w:rPr>
                <w:rFonts w:ascii="Times New Roman" w:eastAsia="Times New Roman" w:hAnsi="Times New Roman" w:cs="Times New Roman"/>
                <w:sz w:val="24"/>
                <w:szCs w:val="24"/>
                <w:lang w:eastAsia="en-US"/>
              </w:rPr>
            </w:pPr>
            <w:proofErr w:type="spellStart"/>
            <w:r w:rsidRPr="00BF099F">
              <w:rPr>
                <w:rFonts w:ascii="Times New Roman" w:eastAsia="Times New Roman" w:hAnsi="Times New Roman" w:cs="Times New Roman"/>
                <w:sz w:val="24"/>
                <w:szCs w:val="24"/>
                <w:lang w:eastAsia="en-US"/>
              </w:rPr>
              <w:t>Eil.Nr</w:t>
            </w:r>
            <w:proofErr w:type="spellEnd"/>
            <w:r w:rsidRPr="00BF099F">
              <w:rPr>
                <w:rFonts w:ascii="Times New Roman" w:eastAsia="Times New Roman" w:hAnsi="Times New Roman" w:cs="Times New Roman"/>
                <w:sz w:val="24"/>
                <w:szCs w:val="24"/>
                <w:lang w:eastAsia="en-US"/>
              </w:rPr>
              <w:t>.</w:t>
            </w:r>
          </w:p>
        </w:tc>
        <w:tc>
          <w:tcPr>
            <w:tcW w:w="6096" w:type="dxa"/>
            <w:tcBorders>
              <w:top w:val="single" w:sz="4" w:space="0" w:color="000000"/>
              <w:left w:val="single" w:sz="4" w:space="0" w:color="000000"/>
              <w:bottom w:val="single" w:sz="4" w:space="0" w:color="000000"/>
            </w:tcBorders>
          </w:tcPr>
          <w:p w14:paraId="2A577A28" w14:textId="77777777" w:rsidR="00BF099F" w:rsidRPr="00BF099F" w:rsidRDefault="00BF099F" w:rsidP="00BF099F">
            <w:pPr>
              <w:snapToGrid w:val="0"/>
              <w:spacing w:after="0" w:line="240" w:lineRule="auto"/>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Pateiktų dokumentų pavadinimas</w:t>
            </w:r>
          </w:p>
        </w:tc>
        <w:tc>
          <w:tcPr>
            <w:tcW w:w="2840" w:type="dxa"/>
            <w:tcBorders>
              <w:top w:val="single" w:sz="4" w:space="0" w:color="000000"/>
              <w:left w:val="single" w:sz="4" w:space="0" w:color="000000"/>
              <w:bottom w:val="single" w:sz="4" w:space="0" w:color="000000"/>
              <w:right w:val="single" w:sz="4" w:space="0" w:color="000000"/>
            </w:tcBorders>
          </w:tcPr>
          <w:p w14:paraId="78F61A38" w14:textId="77777777" w:rsidR="00BF099F" w:rsidRPr="00BF099F" w:rsidRDefault="00BF099F" w:rsidP="00BF099F">
            <w:pPr>
              <w:snapToGrid w:val="0"/>
              <w:spacing w:after="0" w:line="240" w:lineRule="auto"/>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 xml:space="preserve">Dokumento pavadinimas  CVP IS lange </w:t>
            </w:r>
          </w:p>
        </w:tc>
      </w:tr>
      <w:tr w:rsidR="00BF099F" w:rsidRPr="00BF099F" w14:paraId="5ECE18EB" w14:textId="77777777" w:rsidTr="00170517">
        <w:trPr>
          <w:gridAfter w:val="2"/>
          <w:wAfter w:w="222" w:type="dxa"/>
        </w:trPr>
        <w:tc>
          <w:tcPr>
            <w:tcW w:w="675" w:type="dxa"/>
            <w:gridSpan w:val="2"/>
            <w:tcBorders>
              <w:top w:val="single" w:sz="4" w:space="0" w:color="000000"/>
              <w:left w:val="single" w:sz="4" w:space="0" w:color="000000"/>
              <w:bottom w:val="single" w:sz="4" w:space="0" w:color="000000"/>
            </w:tcBorders>
          </w:tcPr>
          <w:p w14:paraId="2FFED124" w14:textId="77777777" w:rsidR="00BF099F" w:rsidRPr="00BF099F" w:rsidRDefault="00BF099F" w:rsidP="00BF099F">
            <w:pPr>
              <w:snapToGrid w:val="0"/>
              <w:spacing w:after="0" w:line="240" w:lineRule="auto"/>
              <w:jc w:val="both"/>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1.</w:t>
            </w:r>
          </w:p>
        </w:tc>
        <w:tc>
          <w:tcPr>
            <w:tcW w:w="6096" w:type="dxa"/>
            <w:tcBorders>
              <w:top w:val="single" w:sz="4" w:space="0" w:color="000000"/>
              <w:left w:val="single" w:sz="4" w:space="0" w:color="000000"/>
              <w:bottom w:val="single" w:sz="4" w:space="0" w:color="000000"/>
            </w:tcBorders>
          </w:tcPr>
          <w:p w14:paraId="5DAA1390" w14:textId="77777777" w:rsidR="00BF099F" w:rsidRPr="00BF099F" w:rsidRDefault="00BF099F" w:rsidP="00BF099F">
            <w:pPr>
              <w:spacing w:after="0" w:line="240" w:lineRule="auto"/>
              <w:jc w:val="both"/>
              <w:rPr>
                <w:rFonts w:ascii="Times New Roman" w:eastAsia="Times New Roman" w:hAnsi="Times New Roman" w:cs="Times New Roman"/>
                <w:sz w:val="24"/>
                <w:szCs w:val="24"/>
                <w:lang w:eastAsia="en-US"/>
              </w:rPr>
            </w:pPr>
          </w:p>
        </w:tc>
        <w:tc>
          <w:tcPr>
            <w:tcW w:w="2840" w:type="dxa"/>
            <w:tcBorders>
              <w:top w:val="single" w:sz="4" w:space="0" w:color="000000"/>
              <w:left w:val="single" w:sz="4" w:space="0" w:color="000000"/>
              <w:bottom w:val="single" w:sz="4" w:space="0" w:color="000000"/>
              <w:right w:val="single" w:sz="4" w:space="0" w:color="000000"/>
            </w:tcBorders>
          </w:tcPr>
          <w:p w14:paraId="60BD7212" w14:textId="77777777" w:rsidR="00BF099F" w:rsidRPr="00BF099F" w:rsidRDefault="00BF099F" w:rsidP="00BF099F">
            <w:pPr>
              <w:snapToGrid w:val="0"/>
              <w:spacing w:after="0" w:line="240" w:lineRule="auto"/>
              <w:jc w:val="both"/>
              <w:rPr>
                <w:rFonts w:ascii="Times New Roman" w:eastAsia="Times New Roman" w:hAnsi="Times New Roman" w:cs="Times New Roman"/>
                <w:sz w:val="24"/>
                <w:szCs w:val="24"/>
                <w:lang w:eastAsia="en-US"/>
              </w:rPr>
            </w:pPr>
          </w:p>
        </w:tc>
      </w:tr>
      <w:tr w:rsidR="00BF099F" w:rsidRPr="00BF099F" w14:paraId="163BE0CA" w14:textId="77777777" w:rsidTr="00170517">
        <w:tblPrEx>
          <w:tblLook w:val="01E0" w:firstRow="1" w:lastRow="1" w:firstColumn="1" w:lastColumn="1" w:noHBand="0" w:noVBand="0"/>
        </w:tblPrEx>
        <w:trPr>
          <w:trHeight w:val="324"/>
        </w:trPr>
        <w:tc>
          <w:tcPr>
            <w:tcW w:w="9833" w:type="dxa"/>
            <w:gridSpan w:val="6"/>
          </w:tcPr>
          <w:p w14:paraId="239EDD4B" w14:textId="77777777" w:rsidR="00BF099F" w:rsidRPr="00BF099F" w:rsidRDefault="00BF099F" w:rsidP="00BF099F">
            <w:pPr>
              <w:spacing w:after="0" w:line="240" w:lineRule="auto"/>
              <w:ind w:right="-108" w:firstLine="720"/>
              <w:jc w:val="both"/>
              <w:rPr>
                <w:rFonts w:ascii="Times New Roman" w:eastAsia="Times New Roman" w:hAnsi="Times New Roman" w:cs="Times New Roman"/>
                <w:b/>
                <w:sz w:val="24"/>
                <w:szCs w:val="24"/>
                <w:lang w:eastAsia="en-US"/>
              </w:rPr>
            </w:pPr>
          </w:p>
          <w:p w14:paraId="209C4BA2" w14:textId="77777777" w:rsidR="00BF099F" w:rsidRPr="00BF099F" w:rsidRDefault="00BF099F" w:rsidP="00BF099F">
            <w:pPr>
              <w:spacing w:after="0" w:line="240" w:lineRule="auto"/>
              <w:ind w:right="-108" w:firstLine="605"/>
              <w:jc w:val="both"/>
              <w:rPr>
                <w:rFonts w:ascii="Times New Roman" w:eastAsia="Times New Roman" w:hAnsi="Times New Roman" w:cs="Times New Roman"/>
                <w:b/>
                <w:sz w:val="24"/>
                <w:szCs w:val="24"/>
                <w:lang w:eastAsia="en-US"/>
              </w:rPr>
            </w:pPr>
            <w:r w:rsidRPr="00BF099F">
              <w:rPr>
                <w:rFonts w:ascii="Times New Roman" w:eastAsia="Times New Roman" w:hAnsi="Times New Roman" w:cs="Times New Roman"/>
                <w:b/>
                <w:sz w:val="24"/>
                <w:szCs w:val="24"/>
                <w:lang w:eastAsia="en-US"/>
              </w:rPr>
              <w:t xml:space="preserve">4. Ši pasiūlyme nurodyta informacija yra konfidenciali: </w:t>
            </w:r>
          </w:p>
          <w:p w14:paraId="270E40F9" w14:textId="77777777" w:rsidR="00BF099F" w:rsidRPr="00BF099F" w:rsidRDefault="00BF099F" w:rsidP="00BF099F">
            <w:pPr>
              <w:spacing w:after="0" w:line="240" w:lineRule="auto"/>
              <w:ind w:right="-108"/>
              <w:jc w:val="both"/>
              <w:rPr>
                <w:rFonts w:ascii="Times New Roman" w:eastAsia="Times New Roman" w:hAnsi="Times New Roman" w:cs="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6048"/>
              <w:gridCol w:w="2835"/>
            </w:tblGrid>
            <w:tr w:rsidR="00BF099F" w:rsidRPr="00BF099F" w14:paraId="1497B7EB" w14:textId="77777777" w:rsidTr="00170517">
              <w:trPr>
                <w:trHeight w:val="610"/>
              </w:trPr>
              <w:tc>
                <w:tcPr>
                  <w:tcW w:w="610" w:type="dxa"/>
                </w:tcPr>
                <w:p w14:paraId="68DF4FFE" w14:textId="77777777" w:rsidR="00BF099F" w:rsidRPr="00BF099F" w:rsidRDefault="00BF099F" w:rsidP="00BF099F">
                  <w:pPr>
                    <w:spacing w:after="0" w:line="240" w:lineRule="auto"/>
                    <w:ind w:right="-108"/>
                    <w:jc w:val="both"/>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Eil. Nr.</w:t>
                  </w:r>
                </w:p>
              </w:tc>
              <w:tc>
                <w:tcPr>
                  <w:tcW w:w="6048" w:type="dxa"/>
                </w:tcPr>
                <w:p w14:paraId="5A0CC4AC" w14:textId="77777777" w:rsidR="00BF099F" w:rsidRPr="00BF099F" w:rsidRDefault="00BF099F" w:rsidP="00BF099F">
                  <w:pPr>
                    <w:spacing w:after="0" w:line="240" w:lineRule="auto"/>
                    <w:ind w:right="-108"/>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Pateikto dokumento pavadinimas (rekomenduojama pavadinime vartoti žodį „Konfidencialu“)</w:t>
                  </w:r>
                </w:p>
              </w:tc>
              <w:tc>
                <w:tcPr>
                  <w:tcW w:w="2835" w:type="dxa"/>
                </w:tcPr>
                <w:p w14:paraId="36E1EEEC" w14:textId="77777777" w:rsidR="00BF099F" w:rsidRPr="00BF099F" w:rsidRDefault="00BF099F" w:rsidP="00BF099F">
                  <w:pPr>
                    <w:spacing w:after="0" w:line="240" w:lineRule="auto"/>
                    <w:ind w:right="-108"/>
                    <w:jc w:val="center"/>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Dokumento įkėlimo  CVP IS lange vieta</w:t>
                  </w:r>
                </w:p>
              </w:tc>
            </w:tr>
            <w:tr w:rsidR="00BF099F" w:rsidRPr="00BF099F" w14:paraId="4D9341A1" w14:textId="77777777" w:rsidTr="00170517">
              <w:trPr>
                <w:trHeight w:val="428"/>
              </w:trPr>
              <w:tc>
                <w:tcPr>
                  <w:tcW w:w="610" w:type="dxa"/>
                </w:tcPr>
                <w:p w14:paraId="1B77603B" w14:textId="77777777" w:rsidR="00BF099F" w:rsidRPr="00BF099F" w:rsidRDefault="00BF099F" w:rsidP="00BF099F">
                  <w:pPr>
                    <w:spacing w:after="0" w:line="240" w:lineRule="auto"/>
                    <w:ind w:right="-108"/>
                    <w:jc w:val="both"/>
                    <w:rPr>
                      <w:rFonts w:ascii="Times New Roman" w:eastAsia="Times New Roman" w:hAnsi="Times New Roman" w:cs="Times New Roman"/>
                      <w:sz w:val="24"/>
                      <w:szCs w:val="24"/>
                      <w:lang w:eastAsia="en-US"/>
                    </w:rPr>
                  </w:pPr>
                </w:p>
              </w:tc>
              <w:tc>
                <w:tcPr>
                  <w:tcW w:w="6048" w:type="dxa"/>
                </w:tcPr>
                <w:p w14:paraId="4DB37134" w14:textId="77777777" w:rsidR="00BF099F" w:rsidRPr="00BF099F" w:rsidRDefault="00BF099F" w:rsidP="00BF099F">
                  <w:pPr>
                    <w:spacing w:after="0" w:line="240" w:lineRule="auto"/>
                    <w:ind w:right="-108"/>
                    <w:jc w:val="both"/>
                    <w:rPr>
                      <w:rFonts w:ascii="Times New Roman" w:eastAsia="Times New Roman" w:hAnsi="Times New Roman" w:cs="Times New Roman"/>
                      <w:sz w:val="24"/>
                      <w:szCs w:val="24"/>
                      <w:lang w:eastAsia="en-US"/>
                    </w:rPr>
                  </w:pPr>
                </w:p>
              </w:tc>
              <w:tc>
                <w:tcPr>
                  <w:tcW w:w="2835" w:type="dxa"/>
                </w:tcPr>
                <w:p w14:paraId="780AB373" w14:textId="77777777" w:rsidR="00BF099F" w:rsidRPr="00BF099F" w:rsidRDefault="00BF099F" w:rsidP="00BF099F">
                  <w:pPr>
                    <w:spacing w:after="0" w:line="240" w:lineRule="auto"/>
                    <w:ind w:right="-108"/>
                    <w:jc w:val="both"/>
                    <w:rPr>
                      <w:rFonts w:ascii="Times New Roman" w:eastAsia="Times New Roman" w:hAnsi="Times New Roman" w:cs="Times New Roman"/>
                      <w:sz w:val="24"/>
                      <w:szCs w:val="24"/>
                      <w:lang w:eastAsia="en-US"/>
                    </w:rPr>
                  </w:pPr>
                </w:p>
              </w:tc>
            </w:tr>
          </w:tbl>
          <w:p w14:paraId="2549AB43" w14:textId="77777777" w:rsidR="00BF099F" w:rsidRPr="00BF099F" w:rsidRDefault="00BF099F" w:rsidP="00BF099F">
            <w:pPr>
              <w:spacing w:after="0" w:line="240" w:lineRule="auto"/>
              <w:ind w:right="-108"/>
              <w:jc w:val="both"/>
              <w:rPr>
                <w:rFonts w:ascii="Times New Roman" w:eastAsia="Times New Roman" w:hAnsi="Times New Roman" w:cs="Times New Roman"/>
                <w:sz w:val="24"/>
                <w:szCs w:val="24"/>
                <w:lang w:eastAsia="en-US"/>
              </w:rPr>
            </w:pPr>
          </w:p>
        </w:tc>
      </w:tr>
      <w:tr w:rsidR="00BF099F" w:rsidRPr="00BF099F" w14:paraId="3AF630D8" w14:textId="77777777" w:rsidTr="00170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42" w:type="dxa"/>
          <w:wAfter w:w="194" w:type="dxa"/>
          <w:trHeight w:val="350"/>
        </w:trPr>
        <w:tc>
          <w:tcPr>
            <w:tcW w:w="9497" w:type="dxa"/>
            <w:gridSpan w:val="4"/>
            <w:tcBorders>
              <w:top w:val="single" w:sz="4" w:space="0" w:color="auto"/>
              <w:left w:val="nil"/>
              <w:bottom w:val="nil"/>
              <w:right w:val="nil"/>
            </w:tcBorders>
            <w:hideMark/>
          </w:tcPr>
          <w:p w14:paraId="122B68BF" w14:textId="77777777" w:rsidR="00BF099F" w:rsidRPr="00BF099F" w:rsidRDefault="00BF099F" w:rsidP="00BF099F">
            <w:pPr>
              <w:spacing w:after="0" w:line="240" w:lineRule="auto"/>
              <w:ind w:firstLine="851"/>
              <w:jc w:val="both"/>
              <w:outlineLvl w:val="0"/>
              <w:rPr>
                <w:rFonts w:ascii="Times New Roman" w:eastAsia="Calibri" w:hAnsi="Times New Roman" w:cs="Times New Roman"/>
                <w:i/>
                <w:iCs/>
                <w:sz w:val="22"/>
                <w:szCs w:val="22"/>
                <w:lang w:eastAsia="en-US"/>
              </w:rPr>
            </w:pPr>
            <w:bookmarkStart w:id="64" w:name="_Toc163721300"/>
            <w:bookmarkStart w:id="65" w:name="_Toc236659195"/>
            <w:r w:rsidRPr="00BF099F">
              <w:rPr>
                <w:rFonts w:ascii="Times New Roman" w:eastAsia="Calibri" w:hAnsi="Times New Roman" w:cs="Times New Roman"/>
                <w:i/>
                <w:iCs/>
                <w:sz w:val="22"/>
                <w:szCs w:val="22"/>
                <w:lang w:eastAsia="en-US"/>
              </w:rPr>
              <w:t>Pastaba:</w:t>
            </w:r>
            <w:bookmarkEnd w:id="64"/>
            <w:bookmarkEnd w:id="65"/>
          </w:p>
          <w:p w14:paraId="265E262E" w14:textId="77777777" w:rsidR="00BF099F" w:rsidRPr="00BF099F" w:rsidRDefault="00BF099F" w:rsidP="00BF099F">
            <w:pPr>
              <w:spacing w:after="0" w:line="240" w:lineRule="auto"/>
              <w:jc w:val="both"/>
              <w:outlineLvl w:val="0"/>
              <w:rPr>
                <w:rFonts w:ascii="Times New Roman" w:eastAsia="Arial Unicode MS" w:hAnsi="Times New Roman" w:cs="Times New Roman"/>
                <w:i/>
                <w:color w:val="00000A"/>
                <w:sz w:val="22"/>
                <w:szCs w:val="22"/>
                <w:lang w:eastAsia="en-US"/>
              </w:rPr>
            </w:pPr>
            <w:bookmarkStart w:id="66" w:name="_Toc163721301"/>
            <w:bookmarkStart w:id="67" w:name="_Toc236659196"/>
            <w:r w:rsidRPr="00BF099F">
              <w:rPr>
                <w:rFonts w:ascii="Times New Roman" w:eastAsia="Calibri" w:hAnsi="Times New Roman" w:cs="Times New Roman"/>
                <w:i/>
                <w:iCs/>
                <w:sz w:val="22"/>
                <w:szCs w:val="22"/>
                <w:lang w:eastAsia="en-US"/>
              </w:rPr>
              <w:t>1. V</w:t>
            </w:r>
            <w:r w:rsidRPr="00BF099F">
              <w:rPr>
                <w:rFonts w:ascii="Times New Roman" w:eastAsia="Calibri" w:hAnsi="Times New Roman" w:cs="Times New Roman"/>
                <w:bCs/>
                <w:i/>
                <w:iCs/>
                <w:color w:val="00000A"/>
                <w:sz w:val="22"/>
                <w:szCs w:val="22"/>
                <w:lang w:eastAsia="en-US"/>
              </w:rPr>
              <w:t>adovaujantis VPĮ 86 str. 9 dalimi, p</w:t>
            </w:r>
            <w:r w:rsidRPr="00BF099F">
              <w:rPr>
                <w:rFonts w:ascii="Times New Roman" w:eastAsia="Calibri" w:hAnsi="Times New Roman" w:cs="Times New Roman"/>
                <w:bCs/>
                <w:i/>
                <w:iCs/>
                <w:color w:val="00000A"/>
                <w:sz w:val="22"/>
                <w:szCs w:val="22"/>
              </w:rPr>
              <w:t xml:space="preserve">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w:t>
            </w:r>
            <w:r w:rsidRPr="00BF099F">
              <w:rPr>
                <w:rFonts w:ascii="Times New Roman" w:eastAsia="Calibri" w:hAnsi="Times New Roman" w:cs="Times New Roman"/>
                <w:bCs/>
                <w:i/>
                <w:iCs/>
                <w:color w:val="00000A"/>
                <w:sz w:val="22"/>
                <w:szCs w:val="22"/>
              </w:rPr>
              <w:lastRenderedPageBreak/>
              <w:t xml:space="preserve">pakeitimo, bet ne vėliau kaip iki pirmojo mokėjimo pagal jį pradžios, Viešųjų pirkimų tarnybos nustatyta tvarka turi paskelbti Centrinėje viešųjų pirkimų informacinėje sistemoje. Todėl prašome aiškiai nurodyti su pasiūlymu pateiktų dokumentų konfidencialumą. </w:t>
            </w:r>
            <w:r w:rsidRPr="00BF099F">
              <w:rPr>
                <w:rFonts w:ascii="Times New Roman" w:eastAsia="Arial Unicode MS" w:hAnsi="Times New Roman" w:cs="Times New Roman"/>
                <w:i/>
                <w:color w:val="00000A"/>
                <w:sz w:val="22"/>
                <w:szCs w:val="22"/>
                <w:lang w:eastAsia="en-US"/>
              </w:rPr>
              <w:t>Tiekėjas negali nurodyti, kad konfidenciali yra pasiūlymo kaina arba, kad visas pasiūlymas yra konfidencialus.</w:t>
            </w:r>
            <w:bookmarkEnd w:id="66"/>
            <w:bookmarkEnd w:id="67"/>
            <w:r w:rsidRPr="00BF099F">
              <w:rPr>
                <w:rFonts w:ascii="Times New Roman" w:eastAsia="Arial Unicode MS" w:hAnsi="Times New Roman" w:cs="Times New Roman"/>
                <w:i/>
                <w:color w:val="00000A"/>
                <w:sz w:val="22"/>
                <w:szCs w:val="22"/>
                <w:lang w:eastAsia="en-US"/>
              </w:rPr>
              <w:t xml:space="preserve"> </w:t>
            </w:r>
          </w:p>
          <w:p w14:paraId="04EB6E6F" w14:textId="77777777" w:rsidR="00BF099F" w:rsidRPr="00BF099F" w:rsidRDefault="00BF099F" w:rsidP="00BF099F">
            <w:pPr>
              <w:spacing w:after="0" w:line="240" w:lineRule="auto"/>
              <w:ind w:firstLine="851"/>
              <w:jc w:val="both"/>
              <w:outlineLvl w:val="0"/>
              <w:rPr>
                <w:rFonts w:ascii="Times New Roman" w:eastAsia="Calibri" w:hAnsi="Times New Roman" w:cs="Times New Roman"/>
                <w:i/>
                <w:iCs/>
                <w:sz w:val="22"/>
                <w:szCs w:val="22"/>
                <w:lang w:eastAsia="en-US"/>
              </w:rPr>
            </w:pPr>
            <w:bookmarkStart w:id="68" w:name="_Toc163721302"/>
            <w:bookmarkStart w:id="69" w:name="_Toc236659197"/>
            <w:r w:rsidRPr="00BF099F">
              <w:rPr>
                <w:rFonts w:ascii="Times New Roman" w:eastAsia="Calibri" w:hAnsi="Times New Roman" w:cs="Times New Roman"/>
                <w:i/>
                <w:iCs/>
                <w:sz w:val="22"/>
                <w:szCs w:val="22"/>
                <w:lang w:eastAsia="en-US"/>
              </w:rPr>
              <w:t>2. Tiekėjui nenurodžius, kokia informacija yra konfidenciali, laikoma, kad konfidencialios informacijos pasiūlyme nėra.</w:t>
            </w:r>
            <w:bookmarkEnd w:id="68"/>
            <w:bookmarkEnd w:id="69"/>
            <w:r w:rsidRPr="00BF099F">
              <w:rPr>
                <w:rFonts w:ascii="Times New Roman" w:eastAsia="Calibri" w:hAnsi="Times New Roman" w:cs="Times New Roman"/>
                <w:i/>
                <w:iCs/>
                <w:sz w:val="22"/>
                <w:szCs w:val="22"/>
                <w:lang w:eastAsia="en-US"/>
              </w:rPr>
              <w:t xml:space="preserve"> </w:t>
            </w:r>
          </w:p>
          <w:p w14:paraId="56F842E2" w14:textId="77777777" w:rsidR="00BF099F" w:rsidRPr="00BF099F" w:rsidRDefault="00BF099F" w:rsidP="00BF099F">
            <w:pPr>
              <w:spacing w:after="0" w:line="240" w:lineRule="auto"/>
              <w:ind w:firstLine="851"/>
              <w:jc w:val="both"/>
              <w:rPr>
                <w:rFonts w:ascii="Times New Roman" w:eastAsia="Calibri" w:hAnsi="Times New Roman" w:cs="Times New Roman"/>
                <w:i/>
                <w:iCs/>
                <w:sz w:val="22"/>
                <w:szCs w:val="22"/>
                <w:lang w:eastAsia="en-US"/>
              </w:rPr>
            </w:pPr>
            <w:r w:rsidRPr="00BF099F">
              <w:rPr>
                <w:rFonts w:ascii="Times New Roman" w:eastAsia="Calibri" w:hAnsi="Times New Roman" w:cs="Times New Roman"/>
                <w:i/>
                <w:iCs/>
                <w:sz w:val="22"/>
                <w:szCs w:val="22"/>
                <w:lang w:eastAsia="en-US"/>
              </w:rPr>
              <w:t>3. Pasiūlymo dalis, kurios dalyvis nenurodė kaip konfidencialios, bus viešinama Viešųjų pirkimų tarnybos direktoriaus 2017 m.  birželio 19 d. įsakyme Nr. 1S-91 nustatyta tvarka.</w:t>
            </w:r>
          </w:p>
          <w:p w14:paraId="0D2AB88A" w14:textId="77777777" w:rsidR="00BF099F" w:rsidRPr="00BF099F" w:rsidRDefault="00BF099F" w:rsidP="00BF099F">
            <w:pPr>
              <w:spacing w:after="0" w:line="240" w:lineRule="auto"/>
              <w:ind w:firstLine="851"/>
              <w:jc w:val="both"/>
              <w:rPr>
                <w:rFonts w:ascii="Times New Roman" w:eastAsia="Calibri" w:hAnsi="Times New Roman" w:cs="Times New Roman"/>
                <w:sz w:val="22"/>
                <w:szCs w:val="22"/>
                <w:lang w:eastAsia="en-US"/>
              </w:rPr>
            </w:pPr>
          </w:p>
        </w:tc>
      </w:tr>
    </w:tbl>
    <w:p w14:paraId="11BC967A" w14:textId="77777777" w:rsidR="00BF099F" w:rsidRPr="00BF099F" w:rsidRDefault="00BF099F" w:rsidP="00BF099F">
      <w:pPr>
        <w:spacing w:after="0" w:line="240" w:lineRule="auto"/>
        <w:ind w:right="-108" w:firstLine="720"/>
        <w:jc w:val="both"/>
        <w:rPr>
          <w:rFonts w:ascii="Times New Roman" w:eastAsia="Calibri" w:hAnsi="Times New Roman" w:cs="Times New Roman"/>
          <w:sz w:val="24"/>
          <w:szCs w:val="24"/>
          <w:lang w:eastAsia="en-US"/>
        </w:rPr>
      </w:pPr>
    </w:p>
    <w:p w14:paraId="0AE58F27" w14:textId="77777777" w:rsidR="00BF099F" w:rsidRPr="00BF099F" w:rsidRDefault="00BF099F" w:rsidP="00BF099F">
      <w:pPr>
        <w:spacing w:after="0" w:line="240" w:lineRule="auto"/>
        <w:ind w:left="360" w:right="-108" w:firstLine="720"/>
        <w:jc w:val="both"/>
        <w:rPr>
          <w:rFonts w:ascii="Times New Roman" w:eastAsia="Calibri" w:hAnsi="Times New Roman" w:cs="Times New Roman"/>
          <w:sz w:val="22"/>
          <w:szCs w:val="22"/>
          <w:lang w:eastAsia="en-US"/>
        </w:rPr>
      </w:pPr>
      <w:r w:rsidRPr="00BF099F">
        <w:rPr>
          <w:rFonts w:ascii="Times New Roman" w:eastAsia="Calibri" w:hAnsi="Times New Roman" w:cs="Times New Roman"/>
          <w:sz w:val="22"/>
          <w:szCs w:val="22"/>
          <w:lang w:eastAsia="en-US"/>
        </w:rPr>
        <w:t>Pasiūlymas galioja iki termino, nustatyto pirkimo dokumentuose.</w:t>
      </w:r>
    </w:p>
    <w:p w14:paraId="23B193ED" w14:textId="77777777" w:rsidR="00BF099F" w:rsidRPr="00BF099F" w:rsidRDefault="00BF099F" w:rsidP="00BF099F">
      <w:pPr>
        <w:spacing w:after="0" w:line="240" w:lineRule="auto"/>
        <w:jc w:val="both"/>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______________________________________________________</w:t>
      </w:r>
    </w:p>
    <w:p w14:paraId="5A12B57E" w14:textId="3EEECC51" w:rsidR="00693D4F" w:rsidRPr="00BF099F" w:rsidRDefault="00BF099F" w:rsidP="00BF099F">
      <w:pPr>
        <w:spacing w:after="0" w:line="240" w:lineRule="auto"/>
        <w:jc w:val="both"/>
        <w:rPr>
          <w:rFonts w:ascii="Times New Roman" w:eastAsia="Times New Roman" w:hAnsi="Times New Roman" w:cs="Times New Roman"/>
          <w:sz w:val="24"/>
          <w:szCs w:val="24"/>
          <w:lang w:eastAsia="en-US"/>
        </w:rPr>
      </w:pPr>
      <w:r w:rsidRPr="00BF099F">
        <w:rPr>
          <w:rFonts w:ascii="Times New Roman" w:eastAsia="Times New Roman" w:hAnsi="Times New Roman" w:cs="Times New Roman"/>
          <w:sz w:val="24"/>
          <w:szCs w:val="24"/>
          <w:lang w:eastAsia="en-US"/>
        </w:rPr>
        <w:t xml:space="preserve">                      (Tiekėjo arba jo įgalioto asmens vardas, pavardė, parašas)</w:t>
      </w:r>
    </w:p>
    <w:p w14:paraId="544CFFE9" w14:textId="77777777" w:rsidR="00693D4F" w:rsidRPr="00BF099F" w:rsidRDefault="00693D4F">
      <w:pPr>
        <w:rPr>
          <w:rFonts w:ascii="Times New Roman" w:hAnsi="Times New Roman" w:cs="Times New Roman"/>
          <w:color w:val="7030A0"/>
        </w:rPr>
      </w:pPr>
      <w:r w:rsidRPr="00BF099F">
        <w:rPr>
          <w:rFonts w:ascii="Times New Roman" w:hAnsi="Times New Roman" w:cs="Times New Roman"/>
          <w:color w:val="7030A0"/>
        </w:rPr>
        <w:br w:type="page"/>
      </w:r>
    </w:p>
    <w:p w14:paraId="3D8CCDF3" w14:textId="068F791C" w:rsidR="008D704D" w:rsidRPr="00FC5B55" w:rsidRDefault="008D704D" w:rsidP="008D704D">
      <w:pPr>
        <w:pStyle w:val="Antrat2"/>
        <w:ind w:left="5103"/>
        <w:rPr>
          <w:rFonts w:ascii="Times New Roman" w:eastAsia="Calibri" w:hAnsi="Times New Roman" w:cs="Times New Roman"/>
          <w:color w:val="000000" w:themeColor="text1"/>
          <w:sz w:val="24"/>
          <w:szCs w:val="24"/>
        </w:rPr>
      </w:pPr>
      <w:bookmarkStart w:id="70" w:name="_Ref39484039"/>
      <w:bookmarkStart w:id="71" w:name="_Ref40278562"/>
      <w:bookmarkStart w:id="72" w:name="_Toc236659198"/>
      <w:r w:rsidRPr="00FC5B55">
        <w:rPr>
          <w:rFonts w:ascii="Times New Roman" w:eastAsia="Calibri" w:hAnsi="Times New Roman" w:cs="Times New Roman"/>
          <w:color w:val="000000" w:themeColor="text1"/>
          <w:sz w:val="24"/>
          <w:szCs w:val="24"/>
        </w:rPr>
        <w:lastRenderedPageBreak/>
        <w:t xml:space="preserve">Pirkimo sąlygų </w:t>
      </w:r>
      <w:r w:rsidR="00910C39" w:rsidRPr="00FC5B55">
        <w:rPr>
          <w:rFonts w:ascii="Times New Roman" w:eastAsia="Calibri" w:hAnsi="Times New Roman" w:cs="Times New Roman"/>
          <w:color w:val="000000" w:themeColor="text1"/>
          <w:sz w:val="24"/>
          <w:szCs w:val="24"/>
        </w:rPr>
        <w:t>7</w:t>
      </w:r>
      <w:r w:rsidRPr="00FC5B55">
        <w:rPr>
          <w:rFonts w:ascii="Times New Roman" w:eastAsia="Calibri" w:hAnsi="Times New Roman" w:cs="Times New Roman"/>
          <w:color w:val="000000" w:themeColor="text1"/>
          <w:sz w:val="24"/>
          <w:szCs w:val="24"/>
        </w:rPr>
        <w:t xml:space="preserve"> priedas „Pasiūlymų vertinimo kriterijai ir sąlygos“</w:t>
      </w:r>
      <w:bookmarkEnd w:id="70"/>
      <w:bookmarkEnd w:id="71"/>
      <w:bookmarkEnd w:id="72"/>
    </w:p>
    <w:p w14:paraId="6A0BFF9D" w14:textId="77777777" w:rsidR="00FE3D7C" w:rsidRPr="00BF099F" w:rsidRDefault="00FE3D7C" w:rsidP="00FE3D7C">
      <w:pPr>
        <w:jc w:val="center"/>
        <w:rPr>
          <w:rFonts w:ascii="Times New Roman" w:hAnsi="Times New Roman" w:cs="Times New Roman"/>
          <w:b/>
          <w:szCs w:val="24"/>
        </w:rPr>
      </w:pPr>
    </w:p>
    <w:p w14:paraId="5D3ED609" w14:textId="627F213F" w:rsidR="00203725" w:rsidRPr="00BF099F" w:rsidRDefault="00FE3D7C" w:rsidP="002058A4">
      <w:pPr>
        <w:pStyle w:val="Paantrat"/>
        <w:jc w:val="center"/>
        <w:rPr>
          <w:rFonts w:ascii="Times New Roman" w:hAnsi="Times New Roman" w:cs="Times New Roman"/>
          <w:bCs/>
          <w:smallCaps/>
          <w:sz w:val="22"/>
          <w:szCs w:val="22"/>
        </w:rPr>
      </w:pPr>
      <w:r w:rsidRPr="00BF099F">
        <w:rPr>
          <w:rFonts w:ascii="Times New Roman" w:hAnsi="Times New Roman" w:cs="Times New Roman"/>
        </w:rPr>
        <w:t>PASIŪLYMŲ VERTINIMO KRITERIJAI</w:t>
      </w:r>
      <w:r w:rsidR="00031A62" w:rsidRPr="00BF099F">
        <w:rPr>
          <w:rFonts w:ascii="Times New Roman" w:hAnsi="Times New Roman" w:cs="Times New Roman"/>
        </w:rPr>
        <w:t xml:space="preserve"> ir Sąlygos</w:t>
      </w:r>
    </w:p>
    <w:p w14:paraId="2A953AEC" w14:textId="77777777" w:rsidR="00210870" w:rsidRPr="00BF099F" w:rsidRDefault="00210870" w:rsidP="00210870">
      <w:pPr>
        <w:spacing w:line="240" w:lineRule="auto"/>
        <w:ind w:left="7314"/>
        <w:rPr>
          <w:rFonts w:ascii="Times New Roman" w:hAnsi="Times New Roman" w:cs="Times New Roman"/>
        </w:rPr>
      </w:pPr>
    </w:p>
    <w:p w14:paraId="75DA4C58" w14:textId="52AFC37B" w:rsidR="00E902D5" w:rsidRDefault="00BF099F" w:rsidP="00E902D5">
      <w:pPr>
        <w:pStyle w:val="Sraopastraipa"/>
        <w:numPr>
          <w:ilvl w:val="0"/>
          <w:numId w:val="20"/>
        </w:numPr>
        <w:tabs>
          <w:tab w:val="left" w:pos="854"/>
        </w:tabs>
        <w:spacing w:line="240" w:lineRule="auto"/>
        <w:ind w:left="0" w:firstLine="567"/>
        <w:rPr>
          <w:rFonts w:ascii="Times New Roman" w:hAnsi="Times New Roman" w:cs="Times New Roman"/>
          <w:sz w:val="22"/>
          <w:szCs w:val="22"/>
        </w:rPr>
      </w:pPr>
      <w:r w:rsidRPr="003E3DAD">
        <w:rPr>
          <w:rFonts w:ascii="Times New Roman" w:hAnsi="Times New Roman" w:cs="Times New Roman"/>
          <w:sz w:val="22"/>
          <w:szCs w:val="22"/>
        </w:rPr>
        <w:t xml:space="preserve">Perkančioji organizacija ekonomiškai naudingiausią pasiūlymą išrenka pagal kainą. </w:t>
      </w:r>
      <w:r w:rsidRPr="003E3DAD">
        <w:rPr>
          <w:rFonts w:ascii="Times New Roman" w:eastAsia="Times New Roman" w:hAnsi="Times New Roman" w:cs="Times New Roman"/>
          <w:bCs/>
          <w:sz w:val="22"/>
          <w:szCs w:val="22"/>
          <w:lang w:eastAsia="en-US"/>
        </w:rPr>
        <w:t>Ekonomiškai naudingiausiu pasiūlymu laikomas mažiausios kainos pasiūlymas.</w:t>
      </w:r>
    </w:p>
    <w:p w14:paraId="4D84D4FD" w14:textId="736B48F1" w:rsidR="00BF099F" w:rsidRPr="003E3DAD" w:rsidRDefault="00E902D5" w:rsidP="00E902D5">
      <w:pPr>
        <w:pStyle w:val="Sraopastraipa"/>
        <w:numPr>
          <w:ilvl w:val="0"/>
          <w:numId w:val="20"/>
        </w:numPr>
        <w:tabs>
          <w:tab w:val="left" w:pos="854"/>
        </w:tabs>
        <w:spacing w:line="240" w:lineRule="auto"/>
        <w:ind w:left="0" w:firstLine="567"/>
        <w:rPr>
          <w:rFonts w:ascii="Times New Roman" w:eastAsia="Times New Roman" w:hAnsi="Times New Roman" w:cs="Times New Roman"/>
          <w:bCs/>
          <w:sz w:val="22"/>
          <w:szCs w:val="22"/>
          <w:lang w:eastAsia="en-US"/>
        </w:rPr>
      </w:pPr>
      <w:r w:rsidRPr="003E3DAD">
        <w:rPr>
          <w:rFonts w:ascii="Times New Roman" w:eastAsia="Times New Roman" w:hAnsi="Times New Roman" w:cs="Times New Roman"/>
          <w:sz w:val="22"/>
          <w:szCs w:val="22"/>
          <w:lang w:eastAsia="en-US"/>
        </w:rPr>
        <w:t xml:space="preserve">Pasiūlymuose nurodytos kainos bus vertinamos eurais. </w:t>
      </w:r>
      <w:r w:rsidRPr="003E3DAD">
        <w:rPr>
          <w:rFonts w:ascii="Times New Roman" w:eastAsia="Times New Roman" w:hAnsi="Times New Roman" w:cs="Times New Roman"/>
          <w:bCs/>
          <w:sz w:val="22"/>
          <w:szCs w:val="22"/>
          <w:lang w:eastAsia="en-US"/>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178F3648" w:rsidR="00210870" w:rsidRPr="00BF099F" w:rsidRDefault="00210870" w:rsidP="00210870">
      <w:pPr>
        <w:pStyle w:val="paragrafesrasas2lygis"/>
        <w:ind w:firstLine="397"/>
        <w:jc w:val="left"/>
        <w:rPr>
          <w:color w:val="7030A0"/>
        </w:rPr>
      </w:pPr>
    </w:p>
    <w:p w14:paraId="0EE920F4" w14:textId="7F347611" w:rsidR="00A4599F" w:rsidRPr="00BF099F" w:rsidRDefault="009B6F95" w:rsidP="00A5751B">
      <w:pPr>
        <w:jc w:val="center"/>
        <w:rPr>
          <w:rFonts w:ascii="Times New Roman" w:hAnsi="Times New Roman" w:cs="Times New Roman"/>
          <w:b/>
          <w:bCs/>
          <w:smallCaps/>
          <w:sz w:val="22"/>
          <w:szCs w:val="22"/>
        </w:rPr>
      </w:pPr>
      <w:r w:rsidRPr="00BF099F">
        <w:rPr>
          <w:rFonts w:ascii="Times New Roman" w:hAnsi="Times New Roman" w:cs="Times New Roman"/>
        </w:rPr>
        <w:t>__________</w:t>
      </w:r>
      <w:r w:rsidR="00A4599F" w:rsidRPr="00BF099F">
        <w:rPr>
          <w:rFonts w:ascii="Times New Roman" w:hAnsi="Times New Roman" w:cs="Times New Roman"/>
          <w:b/>
          <w:bCs/>
          <w:smallCaps/>
          <w:sz w:val="22"/>
          <w:szCs w:val="22"/>
        </w:rPr>
        <w:br w:type="page"/>
      </w:r>
    </w:p>
    <w:p w14:paraId="07E397BF" w14:textId="297BF96E" w:rsidR="007545D6" w:rsidRPr="00FC5B55" w:rsidRDefault="00FE3D1F" w:rsidP="00AB5541">
      <w:pPr>
        <w:pStyle w:val="Antrat2"/>
        <w:ind w:left="5103"/>
        <w:rPr>
          <w:rFonts w:ascii="Times New Roman" w:hAnsi="Times New Roman" w:cs="Times New Roman"/>
          <w:color w:val="000000" w:themeColor="text1"/>
          <w:sz w:val="24"/>
          <w:szCs w:val="24"/>
        </w:rPr>
      </w:pPr>
      <w:bookmarkStart w:id="73" w:name="_Toc236659199"/>
      <w:bookmarkStart w:id="74" w:name="_Ref39586171"/>
      <w:bookmarkStart w:id="75" w:name="_Ref39673580"/>
      <w:bookmarkStart w:id="76" w:name="_Ref39674283"/>
      <w:r w:rsidRPr="00FC5B55">
        <w:rPr>
          <w:rFonts w:ascii="Times New Roman" w:hAnsi="Times New Roman" w:cs="Times New Roman"/>
          <w:color w:val="000000" w:themeColor="text1"/>
          <w:sz w:val="24"/>
          <w:szCs w:val="24"/>
        </w:rPr>
        <w:lastRenderedPageBreak/>
        <w:t xml:space="preserve">Pirkimo sąlygų </w:t>
      </w:r>
      <w:r w:rsidR="007545D6" w:rsidRPr="00FC5B55">
        <w:rPr>
          <w:rFonts w:ascii="Times New Roman" w:hAnsi="Times New Roman" w:cs="Times New Roman"/>
          <w:color w:val="000000" w:themeColor="text1"/>
          <w:sz w:val="24"/>
          <w:szCs w:val="24"/>
        </w:rPr>
        <w:t>8 priedas „</w:t>
      </w:r>
      <w:r w:rsidR="00FF607F" w:rsidRPr="00FC5B55">
        <w:rPr>
          <w:rFonts w:ascii="Times New Roman" w:hAnsi="Times New Roman" w:cs="Times New Roman"/>
          <w:color w:val="000000" w:themeColor="text1"/>
          <w:sz w:val="24"/>
          <w:szCs w:val="24"/>
        </w:rPr>
        <w:t>Tiekėjo deklaracija</w:t>
      </w:r>
      <w:r w:rsidR="004D3BE3" w:rsidRPr="00FC5B55">
        <w:rPr>
          <w:rFonts w:ascii="Times New Roman" w:hAnsi="Times New Roman" w:cs="Times New Roman"/>
          <w:color w:val="000000" w:themeColor="text1"/>
          <w:sz w:val="24"/>
          <w:szCs w:val="24"/>
        </w:rPr>
        <w:t xml:space="preserve"> </w:t>
      </w:r>
      <w:r w:rsidR="00B03CE0" w:rsidRPr="00FC5B55">
        <w:rPr>
          <w:rFonts w:ascii="Times New Roman" w:hAnsi="Times New Roman" w:cs="Times New Roman"/>
          <w:color w:val="000000" w:themeColor="text1"/>
          <w:sz w:val="24"/>
          <w:szCs w:val="24"/>
        </w:rPr>
        <w:t xml:space="preserve">dėl </w:t>
      </w:r>
      <w:r w:rsidR="00596C27" w:rsidRPr="00FC5B55">
        <w:rPr>
          <w:rFonts w:ascii="Times New Roman" w:hAnsi="Times New Roman" w:cs="Times New Roman"/>
          <w:color w:val="000000" w:themeColor="text1"/>
          <w:sz w:val="24"/>
          <w:szCs w:val="24"/>
        </w:rPr>
        <w:t xml:space="preserve">atitikties </w:t>
      </w:r>
      <w:r w:rsidR="00B03CE0" w:rsidRPr="00FC5B55">
        <w:rPr>
          <w:rFonts w:ascii="Times New Roman" w:hAnsi="Times New Roman" w:cs="Times New Roman"/>
          <w:color w:val="000000" w:themeColor="text1"/>
          <w:sz w:val="24"/>
          <w:szCs w:val="24"/>
        </w:rPr>
        <w:t xml:space="preserve">Reglamento </w:t>
      </w:r>
      <w:r w:rsidR="00596C27" w:rsidRPr="00FC5B55">
        <w:rPr>
          <w:rFonts w:ascii="Times New Roman" w:hAnsi="Times New Roman" w:cs="Times New Roman"/>
          <w:color w:val="000000" w:themeColor="text1"/>
          <w:sz w:val="24"/>
          <w:szCs w:val="24"/>
        </w:rPr>
        <w:t>nuostatoms</w:t>
      </w:r>
      <w:r w:rsidR="00B03CE0" w:rsidRPr="00FC5B55">
        <w:rPr>
          <w:rFonts w:ascii="Times New Roman" w:hAnsi="Times New Roman" w:cs="Times New Roman"/>
          <w:color w:val="000000" w:themeColor="text1"/>
          <w:sz w:val="24"/>
          <w:szCs w:val="24"/>
        </w:rPr>
        <w:t xml:space="preserve"> </w:t>
      </w:r>
      <w:r w:rsidR="004D3BE3" w:rsidRPr="00FC5B55">
        <w:rPr>
          <w:rFonts w:ascii="Times New Roman" w:hAnsi="Times New Roman" w:cs="Times New Roman"/>
          <w:color w:val="000000" w:themeColor="text1"/>
          <w:sz w:val="24"/>
          <w:szCs w:val="24"/>
        </w:rPr>
        <w:t>juridiniam asmeniui</w:t>
      </w:r>
      <w:r w:rsidR="00FF607F" w:rsidRPr="00FC5B55">
        <w:rPr>
          <w:rFonts w:ascii="Times New Roman" w:hAnsi="Times New Roman" w:cs="Times New Roman"/>
          <w:color w:val="000000" w:themeColor="text1"/>
          <w:sz w:val="24"/>
          <w:szCs w:val="24"/>
        </w:rPr>
        <w:t>“</w:t>
      </w:r>
      <w:bookmarkEnd w:id="73"/>
    </w:p>
    <w:p w14:paraId="5B45E78B" w14:textId="77777777" w:rsidR="00210594" w:rsidRPr="00BF099F" w:rsidRDefault="00210594" w:rsidP="00210594">
      <w:pPr>
        <w:rPr>
          <w:rFonts w:ascii="Times New Roman" w:hAnsi="Times New Roman" w:cs="Times New Roman"/>
          <w:color w:val="000000" w:themeColor="text1"/>
        </w:rPr>
      </w:pPr>
    </w:p>
    <w:p w14:paraId="2E56C74E" w14:textId="77777777" w:rsidR="008C7C8C" w:rsidRPr="00BF099F" w:rsidRDefault="008C7C8C" w:rsidP="008C7C8C">
      <w:pPr>
        <w:jc w:val="center"/>
        <w:rPr>
          <w:rFonts w:ascii="Times New Roman" w:hAnsi="Times New Roman" w:cs="Times New Roman"/>
        </w:rPr>
      </w:pPr>
      <w:r w:rsidRPr="00BF099F">
        <w:rPr>
          <w:rFonts w:ascii="Times New Roman" w:hAnsi="Times New Roman" w:cs="Times New Roman"/>
        </w:rPr>
        <w:t>Herbas arba prekių ženklas</w:t>
      </w:r>
    </w:p>
    <w:p w14:paraId="00A9F200" w14:textId="24FC0045" w:rsidR="008C7C8C" w:rsidRPr="00BF099F" w:rsidRDefault="008C7C8C" w:rsidP="008C7C8C">
      <w:pPr>
        <w:jc w:val="center"/>
        <w:rPr>
          <w:rFonts w:ascii="Times New Roman" w:hAnsi="Times New Roman" w:cs="Times New Roman"/>
          <w:sz w:val="20"/>
          <w:szCs w:val="20"/>
        </w:rPr>
      </w:pPr>
      <w:r w:rsidRPr="00BF099F">
        <w:rPr>
          <w:rFonts w:ascii="Times New Roman" w:hAnsi="Times New Roman" w:cs="Times New Roman"/>
          <w:sz w:val="20"/>
          <w:szCs w:val="20"/>
        </w:rPr>
        <w:t>(Tiekėjo pavadinimas)</w:t>
      </w:r>
    </w:p>
    <w:p w14:paraId="12B5AC17" w14:textId="77777777" w:rsidR="008C7C8C" w:rsidRPr="00BF099F" w:rsidRDefault="008C7C8C" w:rsidP="008C7C8C">
      <w:pPr>
        <w:jc w:val="both"/>
        <w:rPr>
          <w:rFonts w:ascii="Times New Roman" w:hAnsi="Times New Roman" w:cs="Times New Roman"/>
          <w:sz w:val="20"/>
          <w:szCs w:val="20"/>
        </w:rPr>
      </w:pPr>
      <w:r w:rsidRPr="00BF099F">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BF099F" w:rsidRDefault="008C7C8C" w:rsidP="008C7C8C">
      <w:pPr>
        <w:jc w:val="both"/>
        <w:rPr>
          <w:rFonts w:ascii="Times New Roman" w:hAnsi="Times New Roman" w:cs="Times New Roman"/>
          <w:sz w:val="20"/>
          <w:szCs w:val="20"/>
        </w:rPr>
      </w:pPr>
    </w:p>
    <w:p w14:paraId="7B58F7D7" w14:textId="77777777" w:rsidR="008C7C8C" w:rsidRPr="00BF099F" w:rsidRDefault="008C7C8C" w:rsidP="009D03EB">
      <w:pPr>
        <w:spacing w:after="0" w:line="240" w:lineRule="auto"/>
        <w:jc w:val="center"/>
        <w:rPr>
          <w:rFonts w:ascii="Times New Roman" w:hAnsi="Times New Roman" w:cs="Times New Roman"/>
          <w:sz w:val="24"/>
          <w:szCs w:val="24"/>
        </w:rPr>
      </w:pPr>
      <w:r w:rsidRPr="00BF099F">
        <w:rPr>
          <w:rFonts w:ascii="Times New Roman" w:hAnsi="Times New Roman" w:cs="Times New Roman"/>
        </w:rPr>
        <w:t>__________________________</w:t>
      </w:r>
    </w:p>
    <w:p w14:paraId="1F28F2A3" w14:textId="4D4758B1" w:rsidR="008C7C8C" w:rsidRPr="00BF099F" w:rsidRDefault="008C7C8C" w:rsidP="009D03EB">
      <w:pPr>
        <w:tabs>
          <w:tab w:val="center" w:pos="2520"/>
        </w:tabs>
        <w:spacing w:after="0" w:line="240" w:lineRule="auto"/>
        <w:jc w:val="center"/>
        <w:rPr>
          <w:rFonts w:ascii="Times New Roman" w:hAnsi="Times New Roman" w:cs="Times New Roman"/>
          <w:i/>
          <w:iCs/>
          <w:sz w:val="20"/>
          <w:szCs w:val="20"/>
        </w:rPr>
      </w:pPr>
      <w:r w:rsidRPr="00BF099F">
        <w:rPr>
          <w:rFonts w:ascii="Times New Roman" w:hAnsi="Times New Roman" w:cs="Times New Roman"/>
          <w:i/>
          <w:iCs/>
          <w:sz w:val="20"/>
          <w:szCs w:val="20"/>
        </w:rPr>
        <w:t>(Adresatas (p</w:t>
      </w:r>
      <w:r w:rsidR="009D03EB" w:rsidRPr="00BF099F">
        <w:rPr>
          <w:rFonts w:ascii="Times New Roman" w:hAnsi="Times New Roman" w:cs="Times New Roman"/>
          <w:i/>
          <w:iCs/>
          <w:sz w:val="20"/>
          <w:szCs w:val="20"/>
        </w:rPr>
        <w:t>erkančioji organizacija</w:t>
      </w:r>
      <w:r w:rsidRPr="00BF099F">
        <w:rPr>
          <w:rFonts w:ascii="Times New Roman" w:hAnsi="Times New Roman" w:cs="Times New Roman"/>
          <w:i/>
          <w:iCs/>
          <w:sz w:val="20"/>
          <w:szCs w:val="20"/>
        </w:rPr>
        <w:t>))</w:t>
      </w:r>
    </w:p>
    <w:p w14:paraId="00F110B0" w14:textId="77777777" w:rsidR="008C7C8C" w:rsidRPr="00BF099F" w:rsidRDefault="008C7C8C" w:rsidP="008C7C8C">
      <w:pPr>
        <w:jc w:val="center"/>
        <w:rPr>
          <w:rFonts w:ascii="Times New Roman" w:hAnsi="Times New Roman" w:cs="Times New Roman"/>
          <w:b/>
          <w:sz w:val="24"/>
          <w:szCs w:val="24"/>
        </w:rPr>
      </w:pPr>
    </w:p>
    <w:p w14:paraId="3B19EFA1" w14:textId="77777777" w:rsidR="008C7C8C" w:rsidRDefault="008C7C8C" w:rsidP="008C7C8C">
      <w:pPr>
        <w:autoSpaceDE w:val="0"/>
        <w:autoSpaceDN w:val="0"/>
        <w:adjustRightInd w:val="0"/>
        <w:jc w:val="center"/>
        <w:rPr>
          <w:rFonts w:ascii="Times New Roman" w:hAnsi="Times New Roman" w:cs="Times New Roman"/>
          <w:b/>
          <w:bCs/>
        </w:rPr>
      </w:pPr>
      <w:r w:rsidRPr="00BF099F">
        <w:rPr>
          <w:rFonts w:ascii="Times New Roman" w:hAnsi="Times New Roman" w:cs="Times New Roman"/>
          <w:b/>
          <w:bCs/>
        </w:rPr>
        <w:t>TIEKĖJO DEKLARACIJA</w:t>
      </w:r>
    </w:p>
    <w:p w14:paraId="5C4DB3F2" w14:textId="2BFD407A" w:rsidR="00D5295B" w:rsidRPr="00BF099F" w:rsidRDefault="00D5295B" w:rsidP="008C7C8C">
      <w:pPr>
        <w:autoSpaceDE w:val="0"/>
        <w:autoSpaceDN w:val="0"/>
        <w:adjustRightInd w:val="0"/>
        <w:jc w:val="center"/>
        <w:rPr>
          <w:rFonts w:ascii="Times New Roman" w:hAnsi="Times New Roman" w:cs="Times New Roman"/>
        </w:rPr>
      </w:pPr>
      <w:r w:rsidRPr="00D5295B">
        <w:rPr>
          <w:rFonts w:ascii="Times New Roman" w:eastAsia="Calibri" w:hAnsi="Times New Roman" w:cs="Times New Roman"/>
          <w:b/>
          <w:sz w:val="22"/>
          <w:szCs w:val="22"/>
          <w:highlight w:val="yellow"/>
          <w:lang w:eastAsia="en-US"/>
        </w:rPr>
        <w:t>(Pateikiama kartu su pasiūlymu)</w:t>
      </w:r>
    </w:p>
    <w:p w14:paraId="6D0AB619" w14:textId="77777777" w:rsidR="008C7C8C" w:rsidRPr="00BF099F" w:rsidRDefault="008C7C8C" w:rsidP="009D03EB">
      <w:pPr>
        <w:shd w:val="clear" w:color="auto" w:fill="FFFFFF"/>
        <w:spacing w:after="0" w:line="240" w:lineRule="auto"/>
        <w:jc w:val="center"/>
        <w:rPr>
          <w:rFonts w:ascii="Times New Roman" w:hAnsi="Times New Roman" w:cs="Times New Roman"/>
          <w:b/>
          <w:bCs/>
        </w:rPr>
      </w:pPr>
      <w:r w:rsidRPr="00BF099F">
        <w:rPr>
          <w:rFonts w:ascii="Times New Roman" w:hAnsi="Times New Roman" w:cs="Times New Roman"/>
        </w:rPr>
        <w:t>_____________</w:t>
      </w:r>
      <w:r w:rsidRPr="00BF099F">
        <w:rPr>
          <w:rFonts w:ascii="Times New Roman" w:hAnsi="Times New Roman" w:cs="Times New Roman"/>
          <w:b/>
          <w:bCs/>
        </w:rPr>
        <w:t xml:space="preserve"> </w:t>
      </w:r>
      <w:r w:rsidRPr="00BF099F">
        <w:rPr>
          <w:rFonts w:ascii="Times New Roman" w:hAnsi="Times New Roman" w:cs="Times New Roman"/>
        </w:rPr>
        <w:t>Nr.______</w:t>
      </w:r>
    </w:p>
    <w:p w14:paraId="4EF8D4BE" w14:textId="77777777" w:rsidR="008C7C8C" w:rsidRPr="00BF099F"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BF099F">
        <w:rPr>
          <w:rFonts w:ascii="Times New Roman" w:hAnsi="Times New Roman" w:cs="Times New Roman"/>
          <w:bCs/>
          <w:i/>
          <w:iCs/>
          <w:color w:val="000000"/>
          <w:sz w:val="20"/>
          <w:szCs w:val="20"/>
        </w:rPr>
        <w:t xml:space="preserve">           (Data)</w:t>
      </w:r>
    </w:p>
    <w:p w14:paraId="19BF9635" w14:textId="77777777" w:rsidR="009D03EB" w:rsidRPr="00BF099F"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BF099F"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BF099F">
        <w:rPr>
          <w:rFonts w:ascii="Times New Roman" w:hAnsi="Times New Roman" w:cs="Times New Roman"/>
          <w:bCs/>
          <w:color w:val="000000"/>
        </w:rPr>
        <w:t>_____________</w:t>
      </w:r>
    </w:p>
    <w:p w14:paraId="7DB7E886" w14:textId="77777777" w:rsidR="008C7C8C" w:rsidRPr="00BF099F"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BF099F">
        <w:rPr>
          <w:rFonts w:ascii="Times New Roman" w:hAnsi="Times New Roman" w:cs="Times New Roman"/>
          <w:bCs/>
          <w:i/>
          <w:iCs/>
          <w:color w:val="000000"/>
          <w:sz w:val="20"/>
          <w:szCs w:val="20"/>
        </w:rPr>
        <w:t>(Sudarymo vieta)</w:t>
      </w:r>
    </w:p>
    <w:p w14:paraId="136048CE" w14:textId="77777777" w:rsidR="008C7C8C" w:rsidRPr="00BF099F" w:rsidRDefault="008C7C8C" w:rsidP="008C7C8C">
      <w:pPr>
        <w:shd w:val="clear" w:color="auto" w:fill="FFFFFF"/>
        <w:jc w:val="center"/>
        <w:rPr>
          <w:rFonts w:ascii="Times New Roman" w:hAnsi="Times New Roman" w:cs="Times New Roman"/>
          <w:bCs/>
          <w:color w:val="000000"/>
          <w:sz w:val="20"/>
          <w:szCs w:val="20"/>
        </w:rPr>
      </w:pPr>
    </w:p>
    <w:p w14:paraId="6FD5BE81" w14:textId="10F29AE1" w:rsidR="008C7C8C" w:rsidRPr="00BF099F" w:rsidRDefault="008C7C8C" w:rsidP="009D03EB">
      <w:pPr>
        <w:tabs>
          <w:tab w:val="left" w:pos="851"/>
        </w:tabs>
        <w:snapToGrid w:val="0"/>
        <w:spacing w:after="0" w:line="240" w:lineRule="auto"/>
        <w:ind w:right="-1"/>
        <w:jc w:val="both"/>
        <w:rPr>
          <w:rFonts w:ascii="Times New Roman" w:hAnsi="Times New Roman" w:cs="Times New Roman"/>
          <w:spacing w:val="-2"/>
        </w:rPr>
      </w:pPr>
      <w:r w:rsidRPr="00BF099F">
        <w:rPr>
          <w:rFonts w:ascii="Times New Roman" w:hAnsi="Times New Roman" w:cs="Times New Roman"/>
          <w:spacing w:val="-2"/>
        </w:rPr>
        <w:t>Aš, ______________________________________________________________________</w:t>
      </w:r>
      <w:r w:rsidR="002609DE" w:rsidRPr="00BF099F">
        <w:rPr>
          <w:rFonts w:ascii="Times New Roman" w:hAnsi="Times New Roman" w:cs="Times New Roman"/>
          <w:spacing w:val="-2"/>
        </w:rPr>
        <w:softHyphen/>
      </w:r>
      <w:r w:rsidR="002609DE" w:rsidRPr="00BF099F">
        <w:rPr>
          <w:rFonts w:ascii="Times New Roman" w:hAnsi="Times New Roman" w:cs="Times New Roman"/>
          <w:spacing w:val="-2"/>
        </w:rPr>
        <w:softHyphen/>
      </w:r>
      <w:r w:rsidR="002609DE" w:rsidRPr="00BF099F">
        <w:rPr>
          <w:rFonts w:ascii="Times New Roman" w:hAnsi="Times New Roman" w:cs="Times New Roman"/>
          <w:spacing w:val="-2"/>
        </w:rPr>
        <w:softHyphen/>
      </w:r>
      <w:r w:rsidR="002609DE" w:rsidRPr="00BF099F">
        <w:rPr>
          <w:rFonts w:ascii="Times New Roman" w:hAnsi="Times New Roman" w:cs="Times New Roman"/>
          <w:spacing w:val="-2"/>
        </w:rPr>
        <w:softHyphen/>
        <w:t>______</w:t>
      </w:r>
      <w:r w:rsidR="001C45C1" w:rsidRPr="00BF099F">
        <w:rPr>
          <w:rFonts w:ascii="Times New Roman" w:hAnsi="Times New Roman" w:cs="Times New Roman"/>
          <w:spacing w:val="-2"/>
        </w:rPr>
        <w:t>______________</w:t>
      </w:r>
      <w:r w:rsidRPr="00BF099F">
        <w:rPr>
          <w:rFonts w:ascii="Times New Roman" w:hAnsi="Times New Roman" w:cs="Times New Roman"/>
          <w:spacing w:val="-2"/>
        </w:rPr>
        <w:t xml:space="preserve"> ,</w:t>
      </w:r>
    </w:p>
    <w:p w14:paraId="20480FB7" w14:textId="520259CE" w:rsidR="008C7C8C" w:rsidRPr="00BF099F" w:rsidRDefault="008C7C8C" w:rsidP="001C45C1">
      <w:pPr>
        <w:tabs>
          <w:tab w:val="left" w:pos="851"/>
        </w:tabs>
        <w:snapToGrid w:val="0"/>
        <w:ind w:right="-1"/>
        <w:jc w:val="both"/>
        <w:rPr>
          <w:rFonts w:ascii="Times New Roman" w:hAnsi="Times New Roman" w:cs="Times New Roman"/>
          <w:i/>
          <w:iCs/>
          <w:spacing w:val="-2"/>
          <w:sz w:val="20"/>
          <w:szCs w:val="20"/>
        </w:rPr>
      </w:pPr>
      <w:r w:rsidRPr="00BF099F">
        <w:rPr>
          <w:rFonts w:ascii="Times New Roman" w:hAnsi="Times New Roman" w:cs="Times New Roman"/>
          <w:spacing w:val="-2"/>
        </w:rPr>
        <w:tab/>
      </w:r>
      <w:r w:rsidRPr="00BF099F">
        <w:rPr>
          <w:rFonts w:ascii="Times New Roman" w:hAnsi="Times New Roman" w:cs="Times New Roman"/>
          <w:spacing w:val="-2"/>
        </w:rPr>
        <w:tab/>
      </w:r>
      <w:r w:rsidRPr="00BF099F">
        <w:rPr>
          <w:rFonts w:ascii="Times New Roman" w:hAnsi="Times New Roman" w:cs="Times New Roman"/>
          <w:spacing w:val="-2"/>
          <w:sz w:val="20"/>
          <w:szCs w:val="20"/>
        </w:rPr>
        <w:t xml:space="preserve">                 </w:t>
      </w:r>
      <w:r w:rsidRPr="00BF099F">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BF099F" w:rsidRDefault="001C45C1" w:rsidP="002609DE">
      <w:pPr>
        <w:snapToGrid w:val="0"/>
        <w:spacing w:after="0" w:line="240" w:lineRule="auto"/>
        <w:jc w:val="both"/>
        <w:rPr>
          <w:rFonts w:ascii="Times New Roman" w:hAnsi="Times New Roman" w:cs="Times New Roman"/>
          <w:spacing w:val="-2"/>
        </w:rPr>
      </w:pPr>
    </w:p>
    <w:p w14:paraId="078FAA56" w14:textId="79D3E6F7" w:rsidR="008C7C8C" w:rsidRPr="00BF099F" w:rsidRDefault="008C7C8C" w:rsidP="002609DE">
      <w:pPr>
        <w:snapToGrid w:val="0"/>
        <w:spacing w:after="0" w:line="240" w:lineRule="auto"/>
        <w:jc w:val="both"/>
        <w:rPr>
          <w:rFonts w:ascii="Times New Roman" w:hAnsi="Times New Roman" w:cs="Times New Roman"/>
          <w:spacing w:val="-2"/>
        </w:rPr>
      </w:pPr>
      <w:r w:rsidRPr="00BF099F">
        <w:rPr>
          <w:rFonts w:ascii="Times New Roman" w:hAnsi="Times New Roman" w:cs="Times New Roman"/>
          <w:spacing w:val="-2"/>
        </w:rPr>
        <w:t>tvirtinu, kad mano vadovaujamas (-a) (atstovaujamas (-a))_________________________________</w:t>
      </w:r>
      <w:r w:rsidR="001C45C1" w:rsidRPr="00BF099F">
        <w:rPr>
          <w:rFonts w:ascii="Times New Roman" w:hAnsi="Times New Roman" w:cs="Times New Roman"/>
          <w:spacing w:val="-2"/>
        </w:rPr>
        <w:t>______________</w:t>
      </w:r>
      <w:r w:rsidRPr="00BF099F">
        <w:rPr>
          <w:rFonts w:ascii="Times New Roman" w:hAnsi="Times New Roman" w:cs="Times New Roman"/>
          <w:spacing w:val="-2"/>
        </w:rPr>
        <w:t xml:space="preserve"> ,</w:t>
      </w:r>
    </w:p>
    <w:p w14:paraId="2D866A54" w14:textId="77777777" w:rsidR="008C7C8C" w:rsidRPr="00BF099F" w:rsidRDefault="008C7C8C" w:rsidP="002609DE">
      <w:pPr>
        <w:snapToGrid w:val="0"/>
        <w:spacing w:after="0" w:line="240" w:lineRule="auto"/>
        <w:jc w:val="both"/>
        <w:rPr>
          <w:rFonts w:ascii="Times New Roman" w:hAnsi="Times New Roman" w:cs="Times New Roman"/>
          <w:i/>
          <w:iCs/>
          <w:spacing w:val="-2"/>
          <w:sz w:val="20"/>
          <w:szCs w:val="20"/>
        </w:rPr>
      </w:pPr>
      <w:r w:rsidRPr="00BF099F">
        <w:rPr>
          <w:rFonts w:ascii="Times New Roman" w:hAnsi="Times New Roman" w:cs="Times New Roman"/>
          <w:spacing w:val="-2"/>
          <w:sz w:val="20"/>
          <w:szCs w:val="20"/>
        </w:rPr>
        <w:t xml:space="preserve">                                                                                                                                      </w:t>
      </w:r>
      <w:r w:rsidRPr="00BF099F">
        <w:rPr>
          <w:rFonts w:ascii="Times New Roman" w:hAnsi="Times New Roman" w:cs="Times New Roman"/>
          <w:i/>
          <w:iCs/>
          <w:spacing w:val="-2"/>
          <w:sz w:val="20"/>
          <w:szCs w:val="20"/>
        </w:rPr>
        <w:t>(Tiekėjo pavadinimas)</w:t>
      </w:r>
    </w:p>
    <w:p w14:paraId="0C9B4EF2" w14:textId="77777777" w:rsidR="00B015FC" w:rsidRPr="00BF099F" w:rsidRDefault="00B015FC" w:rsidP="008C7C8C">
      <w:pPr>
        <w:snapToGrid w:val="0"/>
        <w:ind w:right="-1"/>
        <w:jc w:val="both"/>
        <w:rPr>
          <w:rFonts w:ascii="Times New Roman" w:hAnsi="Times New Roman" w:cs="Times New Roman"/>
          <w:spacing w:val="-2"/>
        </w:rPr>
      </w:pPr>
    </w:p>
    <w:p w14:paraId="18A9DE20" w14:textId="1E06AEDC" w:rsidR="008C7C8C" w:rsidRPr="00BF099F" w:rsidRDefault="008C7C8C" w:rsidP="00B015FC">
      <w:pPr>
        <w:snapToGrid w:val="0"/>
        <w:spacing w:after="0" w:line="240" w:lineRule="auto"/>
        <w:jc w:val="both"/>
        <w:rPr>
          <w:rFonts w:ascii="Times New Roman" w:hAnsi="Times New Roman" w:cs="Times New Roman"/>
          <w:spacing w:val="-2"/>
          <w:sz w:val="24"/>
          <w:szCs w:val="24"/>
        </w:rPr>
      </w:pPr>
      <w:r w:rsidRPr="00BF099F">
        <w:rPr>
          <w:rFonts w:ascii="Times New Roman" w:hAnsi="Times New Roman" w:cs="Times New Roman"/>
          <w:spacing w:val="-2"/>
        </w:rPr>
        <w:t>dalyvaujantis (-i) ___________________________________________________________________</w:t>
      </w:r>
      <w:r w:rsidR="00B015FC" w:rsidRPr="00BF099F">
        <w:rPr>
          <w:rFonts w:ascii="Times New Roman" w:hAnsi="Times New Roman" w:cs="Times New Roman"/>
          <w:spacing w:val="-2"/>
        </w:rPr>
        <w:t>_____________</w:t>
      </w:r>
    </w:p>
    <w:p w14:paraId="47BB41A6" w14:textId="2A2F87FA" w:rsidR="008C7C8C" w:rsidRPr="00BF099F"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(p</w:t>
      </w:r>
      <w:r w:rsidR="00B015FC" w:rsidRPr="00BF099F">
        <w:rPr>
          <w:rFonts w:ascii="Times New Roman" w:hAnsi="Times New Roman" w:cs="Times New Roman"/>
          <w:i/>
          <w:iCs/>
          <w:spacing w:val="-2"/>
          <w:sz w:val="20"/>
          <w:szCs w:val="20"/>
        </w:rPr>
        <w:t>erkančiosios organizacijos</w:t>
      </w:r>
      <w:r w:rsidRPr="00BF099F">
        <w:rPr>
          <w:rFonts w:ascii="Times New Roman" w:hAnsi="Times New Roman" w:cs="Times New Roman"/>
          <w:i/>
          <w:iCs/>
          <w:spacing w:val="-2"/>
          <w:sz w:val="20"/>
          <w:szCs w:val="20"/>
        </w:rPr>
        <w:t xml:space="preserve"> pavadinimas)</w:t>
      </w:r>
    </w:p>
    <w:p w14:paraId="62CAB9C1" w14:textId="77777777" w:rsidR="00B015FC" w:rsidRPr="00BF099F" w:rsidRDefault="00B015FC" w:rsidP="008C7C8C">
      <w:pPr>
        <w:snapToGrid w:val="0"/>
        <w:ind w:right="-1"/>
        <w:jc w:val="both"/>
        <w:rPr>
          <w:rFonts w:ascii="Times New Roman" w:hAnsi="Times New Roman" w:cs="Times New Roman"/>
          <w:spacing w:val="-2"/>
        </w:rPr>
      </w:pPr>
    </w:p>
    <w:p w14:paraId="75D256D7" w14:textId="293A7881" w:rsidR="008C7C8C" w:rsidRPr="00BF099F" w:rsidRDefault="008C7C8C" w:rsidP="00B015FC">
      <w:pPr>
        <w:snapToGrid w:val="0"/>
        <w:spacing w:after="0" w:line="240" w:lineRule="auto"/>
        <w:jc w:val="both"/>
        <w:rPr>
          <w:rFonts w:ascii="Times New Roman" w:hAnsi="Times New Roman" w:cs="Times New Roman"/>
          <w:spacing w:val="-2"/>
          <w:sz w:val="24"/>
          <w:szCs w:val="24"/>
        </w:rPr>
      </w:pPr>
      <w:r w:rsidRPr="00BF099F">
        <w:rPr>
          <w:rFonts w:ascii="Times New Roman" w:hAnsi="Times New Roman" w:cs="Times New Roman"/>
          <w:spacing w:val="-2"/>
        </w:rPr>
        <w:t>atliekamame _______________________________________________________________________</w:t>
      </w:r>
      <w:r w:rsidR="00B015FC" w:rsidRPr="00BF099F">
        <w:rPr>
          <w:rFonts w:ascii="Times New Roman" w:hAnsi="Times New Roman" w:cs="Times New Roman"/>
          <w:spacing w:val="-2"/>
        </w:rPr>
        <w:t>____________</w:t>
      </w:r>
    </w:p>
    <w:p w14:paraId="79B15640" w14:textId="1FE712D3" w:rsidR="008C7C8C" w:rsidRPr="00BF099F"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(Pirkimo objekto pavadinimas, pirkimo numeris)</w:t>
      </w:r>
    </w:p>
    <w:p w14:paraId="259DBB28" w14:textId="77777777" w:rsidR="00B015FC" w:rsidRPr="00BF099F" w:rsidRDefault="00B015FC" w:rsidP="008C7C8C">
      <w:pPr>
        <w:snapToGrid w:val="0"/>
        <w:ind w:right="-1"/>
        <w:jc w:val="both"/>
        <w:rPr>
          <w:rFonts w:ascii="Times New Roman" w:hAnsi="Times New Roman" w:cs="Times New Roman"/>
          <w:spacing w:val="-2"/>
        </w:rPr>
      </w:pPr>
    </w:p>
    <w:p w14:paraId="2346CD36" w14:textId="175F8851" w:rsidR="008C7C8C" w:rsidRPr="00BF099F" w:rsidRDefault="008C7C8C" w:rsidP="00425CFB">
      <w:pPr>
        <w:snapToGrid w:val="0"/>
        <w:spacing w:after="0" w:line="240" w:lineRule="auto"/>
        <w:jc w:val="both"/>
        <w:rPr>
          <w:rFonts w:ascii="Times New Roman" w:hAnsi="Times New Roman" w:cs="Times New Roman"/>
          <w:spacing w:val="-2"/>
        </w:rPr>
      </w:pPr>
      <w:r w:rsidRPr="00BF099F">
        <w:rPr>
          <w:rFonts w:ascii="Times New Roman" w:hAnsi="Times New Roman" w:cs="Times New Roman"/>
          <w:spacing w:val="-2"/>
        </w:rPr>
        <w:t>skelbtame ________________________________________________________________________</w:t>
      </w:r>
      <w:r w:rsidR="00425CFB" w:rsidRPr="00BF099F">
        <w:rPr>
          <w:rFonts w:ascii="Times New Roman" w:hAnsi="Times New Roman" w:cs="Times New Roman"/>
          <w:spacing w:val="-2"/>
        </w:rPr>
        <w:t>_____________</w:t>
      </w:r>
      <w:r w:rsidRPr="00BF099F">
        <w:rPr>
          <w:rFonts w:ascii="Times New Roman" w:hAnsi="Times New Roman" w:cs="Times New Roman"/>
          <w:spacing w:val="-2"/>
        </w:rPr>
        <w:t xml:space="preserve"> ,</w:t>
      </w:r>
    </w:p>
    <w:p w14:paraId="6E3B631C" w14:textId="16FE1440" w:rsidR="008C7C8C" w:rsidRPr="00BF099F" w:rsidRDefault="008C7C8C" w:rsidP="00425CFB">
      <w:pPr>
        <w:snapToGrid w:val="0"/>
        <w:spacing w:after="0" w:line="240" w:lineRule="auto"/>
        <w:jc w:val="center"/>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 xml:space="preserve">        (</w:t>
      </w:r>
      <w:r w:rsidR="00425CFB" w:rsidRPr="00BF099F">
        <w:rPr>
          <w:rFonts w:ascii="Times New Roman" w:hAnsi="Times New Roman" w:cs="Times New Roman"/>
          <w:i/>
          <w:iCs/>
          <w:spacing w:val="-2"/>
          <w:sz w:val="20"/>
          <w:szCs w:val="20"/>
        </w:rPr>
        <w:t>Skelbimo</w:t>
      </w:r>
      <w:r w:rsidRPr="00BF099F">
        <w:rPr>
          <w:rFonts w:ascii="Times New Roman" w:hAnsi="Times New Roman" w:cs="Times New Roman"/>
          <w:i/>
          <w:iCs/>
          <w:spacing w:val="-2"/>
          <w:sz w:val="20"/>
          <w:szCs w:val="20"/>
        </w:rPr>
        <w:t xml:space="preserve"> data)</w:t>
      </w:r>
    </w:p>
    <w:p w14:paraId="007C44DC" w14:textId="77777777" w:rsidR="00425CFB" w:rsidRPr="00BF099F" w:rsidRDefault="00425CFB" w:rsidP="008C7C8C">
      <w:pPr>
        <w:jc w:val="both"/>
        <w:rPr>
          <w:rFonts w:ascii="Times New Roman" w:hAnsi="Times New Roman" w:cs="Times New Roman"/>
          <w:sz w:val="24"/>
          <w:szCs w:val="24"/>
        </w:rPr>
      </w:pPr>
    </w:p>
    <w:p w14:paraId="775628D9" w14:textId="791A4955" w:rsidR="008C7C8C" w:rsidRPr="00BF099F" w:rsidRDefault="008C7C8C" w:rsidP="008C7C8C">
      <w:pPr>
        <w:jc w:val="both"/>
        <w:rPr>
          <w:rFonts w:ascii="Times New Roman" w:hAnsi="Times New Roman" w:cs="Times New Roman"/>
          <w:sz w:val="20"/>
          <w:szCs w:val="20"/>
        </w:rPr>
      </w:pPr>
      <w:r w:rsidRPr="00BF099F">
        <w:rPr>
          <w:rFonts w:ascii="Times New Roman" w:hAnsi="Times New Roman" w:cs="Times New Roman"/>
          <w:sz w:val="20"/>
          <w:szCs w:val="20"/>
        </w:rPr>
        <w:t xml:space="preserve">nėra įtakojama Rusijos, kaip nurodyta </w:t>
      </w:r>
      <w:r w:rsidRPr="00BF099F">
        <w:rPr>
          <w:rFonts w:ascii="Times New Roman" w:hAnsi="Times New Roman" w:cs="Times New Roman"/>
          <w:b/>
          <w:bCs/>
          <w:sz w:val="20"/>
          <w:szCs w:val="20"/>
        </w:rPr>
        <w:t>Tarybos reglamento</w:t>
      </w:r>
      <w:r w:rsidRPr="00BF099F">
        <w:rPr>
          <w:rFonts w:ascii="Times New Roman" w:hAnsi="Times New Roman" w:cs="Times New Roman"/>
          <w:sz w:val="20"/>
          <w:szCs w:val="20"/>
        </w:rPr>
        <w:t xml:space="preserve"> </w:t>
      </w:r>
      <w:r w:rsidRPr="00BF099F">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F099F">
        <w:rPr>
          <w:rFonts w:ascii="Times New Roman" w:hAnsi="Times New Roman" w:cs="Times New Roman"/>
          <w:sz w:val="20"/>
          <w:szCs w:val="20"/>
        </w:rPr>
        <w:t>5k straipsnyje nustatytuose apribojimuose. Visų pirma pareiškiu, kad:</w:t>
      </w:r>
    </w:p>
    <w:p w14:paraId="3F69FA74" w14:textId="77777777" w:rsidR="008C7C8C" w:rsidRPr="00BF099F" w:rsidRDefault="008C7C8C" w:rsidP="008C7C8C">
      <w:pPr>
        <w:jc w:val="both"/>
        <w:rPr>
          <w:rFonts w:ascii="Times New Roman" w:hAnsi="Times New Roman" w:cs="Times New Roman"/>
          <w:sz w:val="20"/>
          <w:szCs w:val="20"/>
        </w:rPr>
      </w:pPr>
      <w:r w:rsidRPr="00BF099F">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BF099F" w:rsidRDefault="008C7C8C" w:rsidP="008C7C8C">
      <w:pPr>
        <w:jc w:val="both"/>
        <w:rPr>
          <w:rFonts w:ascii="Times New Roman" w:hAnsi="Times New Roman" w:cs="Times New Roman"/>
          <w:sz w:val="20"/>
          <w:szCs w:val="20"/>
        </w:rPr>
      </w:pPr>
      <w:r w:rsidRPr="00BF099F">
        <w:rPr>
          <w:rFonts w:ascii="Times New Roman" w:hAnsi="Times New Roman" w:cs="Times New Roman"/>
          <w:sz w:val="20"/>
          <w:szCs w:val="20"/>
        </w:rPr>
        <w:lastRenderedPageBreak/>
        <w:t xml:space="preserve">(b) mano atstovaujama įmonė (ir nė viena iš įmonių, kurios yra mūsų konsorciumo nariais) nėra juridinis asmuo, subjektas ar įstaiga, </w:t>
      </w:r>
      <w:r w:rsidRPr="00BF099F">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BF099F">
        <w:rPr>
          <w:rFonts w:ascii="Times New Roman" w:hAnsi="Times New Roman" w:cs="Times New Roman"/>
          <w:color w:val="333333"/>
          <w:sz w:val="20"/>
          <w:szCs w:val="20"/>
          <w:shd w:val="clear" w:color="auto" w:fill="FFFFFF"/>
        </w:rPr>
        <w:t xml:space="preserve"> šios deklaracijos</w:t>
      </w:r>
      <w:r w:rsidRPr="00BF099F">
        <w:rPr>
          <w:rFonts w:ascii="Times New Roman" w:hAnsi="Times New Roman" w:cs="Times New Roman"/>
          <w:color w:val="333333"/>
          <w:sz w:val="20"/>
          <w:szCs w:val="20"/>
          <w:shd w:val="clear" w:color="auto" w:fill="FFFFFF"/>
        </w:rPr>
        <w:t xml:space="preserve"> a) punkte nurodytam subjektui</w:t>
      </w:r>
      <w:r w:rsidRPr="00BF099F">
        <w:rPr>
          <w:rFonts w:ascii="Times New Roman" w:hAnsi="Times New Roman" w:cs="Times New Roman"/>
          <w:sz w:val="20"/>
          <w:szCs w:val="20"/>
        </w:rPr>
        <w:t xml:space="preserve">; </w:t>
      </w:r>
    </w:p>
    <w:p w14:paraId="7E3BB8EC" w14:textId="27257B7F" w:rsidR="008C7C8C" w:rsidRPr="00BF099F" w:rsidRDefault="008C7C8C" w:rsidP="008C7C8C">
      <w:pPr>
        <w:jc w:val="both"/>
        <w:rPr>
          <w:rFonts w:ascii="Times New Roman" w:hAnsi="Times New Roman" w:cs="Times New Roman"/>
          <w:sz w:val="20"/>
          <w:szCs w:val="20"/>
          <w:shd w:val="clear" w:color="auto" w:fill="FFFFFF"/>
        </w:rPr>
      </w:pPr>
      <w:r w:rsidRPr="00BF099F">
        <w:rPr>
          <w:rFonts w:ascii="Times New Roman" w:hAnsi="Times New Roman" w:cs="Times New Roman"/>
          <w:sz w:val="20"/>
          <w:szCs w:val="20"/>
        </w:rPr>
        <w:t xml:space="preserve">(c) nei aš, nei mano atstovaujama bendrovė nesame </w:t>
      </w:r>
      <w:r w:rsidRPr="00BF099F">
        <w:rPr>
          <w:rFonts w:ascii="Times New Roman" w:hAnsi="Times New Roman" w:cs="Times New Roman"/>
          <w:sz w:val="20"/>
          <w:szCs w:val="20"/>
          <w:shd w:val="clear" w:color="auto" w:fill="FFFFFF"/>
        </w:rPr>
        <w:t xml:space="preserve">fiziniu ar juridiniu asmeniu, subjektu ar organizacija, veikiančia </w:t>
      </w:r>
      <w:r w:rsidR="00C605A8" w:rsidRPr="00BF099F">
        <w:rPr>
          <w:rFonts w:ascii="Times New Roman" w:hAnsi="Times New Roman" w:cs="Times New Roman"/>
          <w:sz w:val="20"/>
          <w:szCs w:val="20"/>
          <w:shd w:val="clear" w:color="auto" w:fill="FFFFFF"/>
        </w:rPr>
        <w:t xml:space="preserve">šios deklaracijos </w:t>
      </w:r>
      <w:r w:rsidRPr="00BF099F">
        <w:rPr>
          <w:rFonts w:ascii="Times New Roman" w:hAnsi="Times New Roman" w:cs="Times New Roman"/>
          <w:sz w:val="20"/>
          <w:szCs w:val="20"/>
          <w:shd w:val="clear" w:color="auto" w:fill="FFFFFF"/>
        </w:rPr>
        <w:t>a) arba b) punkte nurodyto subjekto vardu ar jo nurodymu</w:t>
      </w:r>
      <w:r w:rsidR="00C605A8" w:rsidRPr="00BF099F">
        <w:rPr>
          <w:rFonts w:ascii="Times New Roman" w:hAnsi="Times New Roman" w:cs="Times New Roman"/>
          <w:sz w:val="20"/>
          <w:szCs w:val="20"/>
          <w:shd w:val="clear" w:color="auto" w:fill="FFFFFF"/>
        </w:rPr>
        <w:t>;</w:t>
      </w:r>
    </w:p>
    <w:p w14:paraId="54323C61" w14:textId="73AF8975" w:rsidR="008C7C8C" w:rsidRPr="00BF099F" w:rsidRDefault="008C7C8C" w:rsidP="008C7C8C">
      <w:pPr>
        <w:jc w:val="both"/>
        <w:rPr>
          <w:rFonts w:ascii="Times New Roman" w:hAnsi="Times New Roman" w:cs="Times New Roman"/>
          <w:sz w:val="20"/>
          <w:szCs w:val="20"/>
        </w:rPr>
      </w:pPr>
      <w:r w:rsidRPr="00BF099F">
        <w:rPr>
          <w:rFonts w:ascii="Times New Roman" w:hAnsi="Times New Roman" w:cs="Times New Roman"/>
          <w:sz w:val="20"/>
          <w:szCs w:val="20"/>
        </w:rPr>
        <w:t xml:space="preserve">d) sutartis nebus paskirta vykdyti </w:t>
      </w:r>
      <w:r w:rsidRPr="00BF099F">
        <w:rPr>
          <w:rFonts w:ascii="Times New Roman" w:hAnsi="Times New Roman" w:cs="Times New Roman"/>
          <w:sz w:val="20"/>
          <w:szCs w:val="20"/>
          <w:shd w:val="clear" w:color="auto" w:fill="FFFFFF"/>
        </w:rPr>
        <w:t>subrangovui (-</w:t>
      </w:r>
      <w:proofErr w:type="spellStart"/>
      <w:r w:rsidRPr="00BF099F">
        <w:rPr>
          <w:rFonts w:ascii="Times New Roman" w:hAnsi="Times New Roman" w:cs="Times New Roman"/>
          <w:sz w:val="20"/>
          <w:szCs w:val="20"/>
          <w:shd w:val="clear" w:color="auto" w:fill="FFFFFF"/>
        </w:rPr>
        <w:t>ams</w:t>
      </w:r>
      <w:proofErr w:type="spellEnd"/>
      <w:r w:rsidRPr="00BF099F">
        <w:rPr>
          <w:rFonts w:ascii="Times New Roman" w:hAnsi="Times New Roman" w:cs="Times New Roman"/>
          <w:sz w:val="20"/>
          <w:szCs w:val="20"/>
          <w:shd w:val="clear" w:color="auto" w:fill="FFFFFF"/>
        </w:rPr>
        <w:t>), ar kitam (-</w:t>
      </w:r>
      <w:proofErr w:type="spellStart"/>
      <w:r w:rsidRPr="00BF099F">
        <w:rPr>
          <w:rFonts w:ascii="Times New Roman" w:hAnsi="Times New Roman" w:cs="Times New Roman"/>
          <w:sz w:val="20"/>
          <w:szCs w:val="20"/>
          <w:shd w:val="clear" w:color="auto" w:fill="FFFFFF"/>
        </w:rPr>
        <w:t>iems</w:t>
      </w:r>
      <w:proofErr w:type="spellEnd"/>
      <w:r w:rsidRPr="00BF099F">
        <w:rPr>
          <w:rFonts w:ascii="Times New Roman" w:hAnsi="Times New Roman" w:cs="Times New Roman"/>
          <w:sz w:val="20"/>
          <w:szCs w:val="20"/>
          <w:shd w:val="clear" w:color="auto" w:fill="FFFFFF"/>
        </w:rPr>
        <w:t xml:space="preserve">) subjektui (-tams), kurių pajėgumais remiasi, kurie priskirtini </w:t>
      </w:r>
      <w:r w:rsidR="00C605A8" w:rsidRPr="00BF099F">
        <w:rPr>
          <w:rFonts w:ascii="Times New Roman" w:hAnsi="Times New Roman" w:cs="Times New Roman"/>
          <w:sz w:val="20"/>
          <w:szCs w:val="20"/>
          <w:shd w:val="clear" w:color="auto" w:fill="FFFFFF"/>
        </w:rPr>
        <w:t xml:space="preserve">šios deklaracijos </w:t>
      </w:r>
      <w:r w:rsidRPr="00BF099F">
        <w:rPr>
          <w:rFonts w:ascii="Times New Roman" w:hAnsi="Times New Roman" w:cs="Times New Roman"/>
          <w:sz w:val="20"/>
          <w:szCs w:val="20"/>
          <w:shd w:val="clear" w:color="auto" w:fill="FFFFFF"/>
        </w:rPr>
        <w:t>a) arba b)</w:t>
      </w:r>
      <w:r w:rsidR="00C605A8" w:rsidRPr="00BF099F">
        <w:rPr>
          <w:rFonts w:ascii="Times New Roman" w:hAnsi="Times New Roman" w:cs="Times New Roman"/>
          <w:sz w:val="20"/>
          <w:szCs w:val="20"/>
          <w:shd w:val="clear" w:color="auto" w:fill="FFFFFF"/>
        </w:rPr>
        <w:t>,</w:t>
      </w:r>
      <w:r w:rsidRPr="00BF099F">
        <w:rPr>
          <w:rFonts w:ascii="Times New Roman" w:hAnsi="Times New Roman" w:cs="Times New Roman"/>
          <w:sz w:val="20"/>
          <w:szCs w:val="20"/>
          <w:shd w:val="clear" w:color="auto" w:fill="FFFFFF"/>
        </w:rPr>
        <w:t xml:space="preserve"> arba c) punktuose nurodytiems subjektams.</w:t>
      </w:r>
    </w:p>
    <w:p w14:paraId="156C0059" w14:textId="77777777" w:rsidR="00210594" w:rsidRPr="00BF099F" w:rsidRDefault="00210594" w:rsidP="00210594">
      <w:pPr>
        <w:rPr>
          <w:rFonts w:ascii="Times New Roman" w:hAnsi="Times New Roman" w:cs="Times New Roman"/>
          <w:sz w:val="20"/>
          <w:szCs w:val="20"/>
        </w:rPr>
      </w:pPr>
    </w:p>
    <w:p w14:paraId="5EFC9948" w14:textId="46D846FD" w:rsidR="004D3BE3" w:rsidRPr="00BF099F" w:rsidRDefault="004D3BE3">
      <w:pPr>
        <w:rPr>
          <w:rFonts w:ascii="Times New Roman" w:hAnsi="Times New Roman" w:cs="Times New Roman"/>
          <w:sz w:val="20"/>
          <w:szCs w:val="20"/>
        </w:rPr>
      </w:pPr>
      <w:r w:rsidRPr="00BF099F">
        <w:rPr>
          <w:rFonts w:ascii="Times New Roman" w:hAnsi="Times New Roman" w:cs="Times New Roman"/>
          <w:sz w:val="20"/>
          <w:szCs w:val="20"/>
        </w:rPr>
        <w:br w:type="page"/>
      </w:r>
    </w:p>
    <w:p w14:paraId="3D5EE867" w14:textId="49202BE4" w:rsidR="004D3BE3" w:rsidRPr="00FC5B55" w:rsidRDefault="004D3BE3" w:rsidP="004D3BE3">
      <w:pPr>
        <w:pStyle w:val="Antrat2"/>
        <w:ind w:left="5103"/>
        <w:rPr>
          <w:rFonts w:ascii="Times New Roman" w:hAnsi="Times New Roman" w:cs="Times New Roman"/>
          <w:color w:val="000000" w:themeColor="text1"/>
          <w:sz w:val="24"/>
          <w:szCs w:val="24"/>
        </w:rPr>
      </w:pPr>
      <w:bookmarkStart w:id="77" w:name="_Toc236659200"/>
      <w:r w:rsidRPr="00FC5B55">
        <w:rPr>
          <w:rFonts w:ascii="Times New Roman" w:hAnsi="Times New Roman" w:cs="Times New Roman"/>
          <w:color w:val="000000" w:themeColor="text1"/>
          <w:sz w:val="24"/>
          <w:szCs w:val="24"/>
        </w:rPr>
        <w:lastRenderedPageBreak/>
        <w:t xml:space="preserve">„Tiekėjo deklaracija </w:t>
      </w:r>
      <w:r w:rsidR="002A25D9" w:rsidRPr="00FC5B55">
        <w:rPr>
          <w:rFonts w:ascii="Times New Roman" w:hAnsi="Times New Roman" w:cs="Times New Roman"/>
          <w:color w:val="000000" w:themeColor="text1"/>
          <w:sz w:val="24"/>
          <w:szCs w:val="24"/>
        </w:rPr>
        <w:t xml:space="preserve">dėl atitikties Reglamento nuostatoms </w:t>
      </w:r>
      <w:r w:rsidRPr="00FC5B55">
        <w:rPr>
          <w:rFonts w:ascii="Times New Roman" w:hAnsi="Times New Roman" w:cs="Times New Roman"/>
          <w:color w:val="000000" w:themeColor="text1"/>
          <w:sz w:val="24"/>
          <w:szCs w:val="24"/>
        </w:rPr>
        <w:t>fiziniam asmeniui“</w:t>
      </w:r>
      <w:bookmarkEnd w:id="77"/>
    </w:p>
    <w:p w14:paraId="321E2871" w14:textId="77777777" w:rsidR="00210594" w:rsidRPr="00BF099F" w:rsidRDefault="00210594" w:rsidP="00210594">
      <w:pPr>
        <w:rPr>
          <w:rFonts w:ascii="Times New Roman" w:hAnsi="Times New Roman" w:cs="Times New Roman"/>
        </w:rPr>
      </w:pPr>
    </w:p>
    <w:p w14:paraId="47F2FA43" w14:textId="77777777" w:rsidR="004D3BE3" w:rsidRPr="00BF099F" w:rsidRDefault="004D3BE3" w:rsidP="004D3BE3">
      <w:pPr>
        <w:jc w:val="center"/>
        <w:rPr>
          <w:rFonts w:ascii="Times New Roman" w:hAnsi="Times New Roman" w:cs="Times New Roman"/>
          <w:sz w:val="20"/>
          <w:szCs w:val="20"/>
        </w:rPr>
      </w:pPr>
      <w:r w:rsidRPr="00BF099F">
        <w:rPr>
          <w:rFonts w:ascii="Times New Roman" w:hAnsi="Times New Roman" w:cs="Times New Roman"/>
          <w:sz w:val="20"/>
          <w:szCs w:val="20"/>
        </w:rPr>
        <w:t>(Tiekėjo pavadinimas)</w:t>
      </w:r>
    </w:p>
    <w:p w14:paraId="4F77BB46" w14:textId="0E18091D" w:rsidR="004D3BE3" w:rsidRPr="00BF099F" w:rsidRDefault="004D3BE3" w:rsidP="004D3BE3">
      <w:pPr>
        <w:jc w:val="both"/>
        <w:rPr>
          <w:rFonts w:ascii="Times New Roman" w:hAnsi="Times New Roman" w:cs="Times New Roman"/>
          <w:sz w:val="20"/>
          <w:szCs w:val="20"/>
        </w:rPr>
      </w:pPr>
      <w:r w:rsidRPr="00BF099F">
        <w:rPr>
          <w:rFonts w:ascii="Times New Roman" w:hAnsi="Times New Roman" w:cs="Times New Roman"/>
          <w:sz w:val="20"/>
          <w:szCs w:val="20"/>
        </w:rPr>
        <w:t>(</w:t>
      </w:r>
      <w:r w:rsidR="00F650C8" w:rsidRPr="00BF099F">
        <w:rPr>
          <w:rFonts w:ascii="Times New Roman" w:hAnsi="Times New Roman" w:cs="Times New Roman"/>
          <w:sz w:val="20"/>
          <w:szCs w:val="20"/>
        </w:rPr>
        <w:t>Fizinio asmens vardas, pavardė</w:t>
      </w:r>
      <w:r w:rsidRPr="00BF099F">
        <w:rPr>
          <w:rFonts w:ascii="Times New Roman" w:hAnsi="Times New Roman" w:cs="Times New Roman"/>
          <w:sz w:val="20"/>
          <w:szCs w:val="20"/>
        </w:rPr>
        <w:t>, kontaktinė informacija, registro, kuriame kaupiami ir saugomi duomenys apie tiekėją, pavadinimas)</w:t>
      </w:r>
    </w:p>
    <w:p w14:paraId="3F584B97" w14:textId="77777777" w:rsidR="004D3BE3" w:rsidRPr="00BF099F" w:rsidRDefault="004D3BE3" w:rsidP="004D3BE3">
      <w:pPr>
        <w:jc w:val="both"/>
        <w:rPr>
          <w:rFonts w:ascii="Times New Roman" w:hAnsi="Times New Roman" w:cs="Times New Roman"/>
          <w:sz w:val="20"/>
          <w:szCs w:val="20"/>
        </w:rPr>
      </w:pPr>
    </w:p>
    <w:p w14:paraId="3958AD8F" w14:textId="77777777" w:rsidR="004D3BE3" w:rsidRPr="00BF099F" w:rsidRDefault="004D3BE3" w:rsidP="004D3BE3">
      <w:pPr>
        <w:spacing w:after="0" w:line="240" w:lineRule="auto"/>
        <w:jc w:val="center"/>
        <w:rPr>
          <w:rFonts w:ascii="Times New Roman" w:hAnsi="Times New Roman" w:cs="Times New Roman"/>
          <w:sz w:val="24"/>
          <w:szCs w:val="24"/>
        </w:rPr>
      </w:pPr>
      <w:r w:rsidRPr="00BF099F">
        <w:rPr>
          <w:rFonts w:ascii="Times New Roman" w:hAnsi="Times New Roman" w:cs="Times New Roman"/>
        </w:rPr>
        <w:t>__________________________</w:t>
      </w:r>
    </w:p>
    <w:p w14:paraId="1A07084A" w14:textId="77777777" w:rsidR="004D3BE3" w:rsidRPr="00BF099F" w:rsidRDefault="004D3BE3" w:rsidP="004D3BE3">
      <w:pPr>
        <w:tabs>
          <w:tab w:val="center" w:pos="2520"/>
        </w:tabs>
        <w:spacing w:after="0" w:line="240" w:lineRule="auto"/>
        <w:jc w:val="center"/>
        <w:rPr>
          <w:rFonts w:ascii="Times New Roman" w:hAnsi="Times New Roman" w:cs="Times New Roman"/>
          <w:i/>
          <w:iCs/>
          <w:sz w:val="20"/>
          <w:szCs w:val="20"/>
        </w:rPr>
      </w:pPr>
      <w:r w:rsidRPr="00BF099F">
        <w:rPr>
          <w:rFonts w:ascii="Times New Roman" w:hAnsi="Times New Roman" w:cs="Times New Roman"/>
          <w:i/>
          <w:iCs/>
          <w:sz w:val="20"/>
          <w:szCs w:val="20"/>
        </w:rPr>
        <w:t>(Adresatas (perkančioji organizacija))</w:t>
      </w:r>
    </w:p>
    <w:p w14:paraId="1AD5C159" w14:textId="77777777" w:rsidR="004D3BE3" w:rsidRPr="00BF099F" w:rsidRDefault="004D3BE3" w:rsidP="004D3BE3">
      <w:pPr>
        <w:jc w:val="center"/>
        <w:rPr>
          <w:rFonts w:ascii="Times New Roman" w:hAnsi="Times New Roman" w:cs="Times New Roman"/>
          <w:b/>
          <w:sz w:val="24"/>
          <w:szCs w:val="24"/>
        </w:rPr>
      </w:pPr>
    </w:p>
    <w:p w14:paraId="15672B3B" w14:textId="77777777" w:rsidR="004D3BE3" w:rsidRDefault="004D3BE3" w:rsidP="004D3BE3">
      <w:pPr>
        <w:autoSpaceDE w:val="0"/>
        <w:autoSpaceDN w:val="0"/>
        <w:adjustRightInd w:val="0"/>
        <w:jc w:val="center"/>
        <w:rPr>
          <w:rFonts w:ascii="Times New Roman" w:hAnsi="Times New Roman" w:cs="Times New Roman"/>
          <w:b/>
          <w:bCs/>
        </w:rPr>
      </w:pPr>
      <w:r w:rsidRPr="00BF099F">
        <w:rPr>
          <w:rFonts w:ascii="Times New Roman" w:hAnsi="Times New Roman" w:cs="Times New Roman"/>
          <w:b/>
          <w:bCs/>
        </w:rPr>
        <w:t>TIEKĖJO DEKLARACIJA</w:t>
      </w:r>
    </w:p>
    <w:p w14:paraId="6F876BF3" w14:textId="39452AFC" w:rsidR="00D5295B" w:rsidRPr="00BF099F" w:rsidRDefault="00D5295B" w:rsidP="004D3BE3">
      <w:pPr>
        <w:autoSpaceDE w:val="0"/>
        <w:autoSpaceDN w:val="0"/>
        <w:adjustRightInd w:val="0"/>
        <w:jc w:val="center"/>
        <w:rPr>
          <w:rFonts w:ascii="Times New Roman" w:hAnsi="Times New Roman" w:cs="Times New Roman"/>
        </w:rPr>
      </w:pPr>
      <w:r w:rsidRPr="00D5295B">
        <w:rPr>
          <w:rFonts w:ascii="Times New Roman" w:eastAsia="Calibri" w:hAnsi="Times New Roman" w:cs="Times New Roman"/>
          <w:b/>
          <w:sz w:val="22"/>
          <w:szCs w:val="22"/>
          <w:highlight w:val="yellow"/>
          <w:lang w:eastAsia="en-US"/>
        </w:rPr>
        <w:t>(Pateikiama kartu su pasiūlymu)</w:t>
      </w:r>
    </w:p>
    <w:p w14:paraId="31F23D3E" w14:textId="77777777" w:rsidR="004D3BE3" w:rsidRPr="00BF099F" w:rsidRDefault="004D3BE3" w:rsidP="004D3BE3">
      <w:pPr>
        <w:shd w:val="clear" w:color="auto" w:fill="FFFFFF"/>
        <w:spacing w:after="0" w:line="240" w:lineRule="auto"/>
        <w:jc w:val="center"/>
        <w:rPr>
          <w:rFonts w:ascii="Times New Roman" w:hAnsi="Times New Roman" w:cs="Times New Roman"/>
          <w:b/>
          <w:bCs/>
        </w:rPr>
      </w:pPr>
      <w:r w:rsidRPr="00BF099F">
        <w:rPr>
          <w:rFonts w:ascii="Times New Roman" w:hAnsi="Times New Roman" w:cs="Times New Roman"/>
        </w:rPr>
        <w:t>_____________</w:t>
      </w:r>
      <w:r w:rsidRPr="00BF099F">
        <w:rPr>
          <w:rFonts w:ascii="Times New Roman" w:hAnsi="Times New Roman" w:cs="Times New Roman"/>
          <w:b/>
          <w:bCs/>
        </w:rPr>
        <w:t xml:space="preserve"> </w:t>
      </w:r>
      <w:r w:rsidRPr="00BF099F">
        <w:rPr>
          <w:rFonts w:ascii="Times New Roman" w:hAnsi="Times New Roman" w:cs="Times New Roman"/>
        </w:rPr>
        <w:t>Nr.______</w:t>
      </w:r>
    </w:p>
    <w:p w14:paraId="35243FF4" w14:textId="77777777" w:rsidR="004D3BE3" w:rsidRPr="00BF099F"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BF099F">
        <w:rPr>
          <w:rFonts w:ascii="Times New Roman" w:hAnsi="Times New Roman" w:cs="Times New Roman"/>
          <w:bCs/>
          <w:i/>
          <w:iCs/>
          <w:color w:val="000000"/>
          <w:sz w:val="20"/>
          <w:szCs w:val="20"/>
        </w:rPr>
        <w:t xml:space="preserve">           (Data)</w:t>
      </w:r>
    </w:p>
    <w:p w14:paraId="4AB6319B" w14:textId="77777777" w:rsidR="004D3BE3" w:rsidRPr="00BF099F"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BF099F"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BF099F">
        <w:rPr>
          <w:rFonts w:ascii="Times New Roman" w:hAnsi="Times New Roman" w:cs="Times New Roman"/>
          <w:bCs/>
          <w:color w:val="000000"/>
        </w:rPr>
        <w:t>_____________</w:t>
      </w:r>
    </w:p>
    <w:p w14:paraId="0D9E5220" w14:textId="77777777" w:rsidR="004D3BE3" w:rsidRPr="00BF099F"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BF099F">
        <w:rPr>
          <w:rFonts w:ascii="Times New Roman" w:hAnsi="Times New Roman" w:cs="Times New Roman"/>
          <w:bCs/>
          <w:i/>
          <w:iCs/>
          <w:color w:val="000000"/>
          <w:sz w:val="20"/>
          <w:szCs w:val="20"/>
        </w:rPr>
        <w:t>(Sudarymo vieta)</w:t>
      </w:r>
    </w:p>
    <w:p w14:paraId="0DC14B94" w14:textId="77777777" w:rsidR="004D3BE3" w:rsidRPr="00BF099F" w:rsidRDefault="004D3BE3" w:rsidP="004D3BE3">
      <w:pPr>
        <w:shd w:val="clear" w:color="auto" w:fill="FFFFFF"/>
        <w:jc w:val="center"/>
        <w:rPr>
          <w:rFonts w:ascii="Times New Roman" w:hAnsi="Times New Roman" w:cs="Times New Roman"/>
          <w:bCs/>
          <w:color w:val="000000"/>
          <w:sz w:val="20"/>
          <w:szCs w:val="20"/>
        </w:rPr>
      </w:pPr>
    </w:p>
    <w:p w14:paraId="4B7D17D9" w14:textId="5C7A03B8" w:rsidR="004D3BE3" w:rsidRPr="00BF099F" w:rsidRDefault="004D3BE3" w:rsidP="004D3BE3">
      <w:pPr>
        <w:tabs>
          <w:tab w:val="left" w:pos="851"/>
        </w:tabs>
        <w:snapToGrid w:val="0"/>
        <w:spacing w:after="0" w:line="240" w:lineRule="auto"/>
        <w:ind w:right="-1"/>
        <w:jc w:val="both"/>
        <w:rPr>
          <w:rFonts w:ascii="Times New Roman" w:hAnsi="Times New Roman" w:cs="Times New Roman"/>
          <w:spacing w:val="-2"/>
        </w:rPr>
      </w:pPr>
      <w:r w:rsidRPr="00BF099F">
        <w:rPr>
          <w:rFonts w:ascii="Times New Roman" w:hAnsi="Times New Roman" w:cs="Times New Roman"/>
          <w:spacing w:val="-2"/>
        </w:rPr>
        <w:t>Aš, __________________________________________________________________________________________</w:t>
      </w:r>
      <w:r w:rsidR="00895F31" w:rsidRPr="00BF099F">
        <w:rPr>
          <w:rFonts w:ascii="Times New Roman" w:hAnsi="Times New Roman" w:cs="Times New Roman"/>
          <w:spacing w:val="-2"/>
        </w:rPr>
        <w:t>__</w:t>
      </w:r>
      <w:r w:rsidRPr="00BF099F">
        <w:rPr>
          <w:rFonts w:ascii="Times New Roman" w:hAnsi="Times New Roman" w:cs="Times New Roman"/>
          <w:spacing w:val="-2"/>
        </w:rPr>
        <w:t xml:space="preserve"> ,</w:t>
      </w:r>
    </w:p>
    <w:p w14:paraId="1908CAAF" w14:textId="2AB48D61" w:rsidR="004D3BE3" w:rsidRPr="00BF099F" w:rsidRDefault="004D3BE3" w:rsidP="008305F0">
      <w:pPr>
        <w:tabs>
          <w:tab w:val="left" w:pos="851"/>
        </w:tabs>
        <w:snapToGrid w:val="0"/>
        <w:ind w:right="-1"/>
        <w:jc w:val="center"/>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(Tiekėjo vardas ir pavardė)</w:t>
      </w:r>
    </w:p>
    <w:p w14:paraId="0618B927" w14:textId="1E5006A6" w:rsidR="004D3BE3" w:rsidRPr="00BF099F" w:rsidRDefault="004D3BE3" w:rsidP="00895F31">
      <w:pPr>
        <w:snapToGrid w:val="0"/>
        <w:spacing w:after="0" w:line="240" w:lineRule="auto"/>
        <w:rPr>
          <w:rFonts w:ascii="Times New Roman" w:hAnsi="Times New Roman" w:cs="Times New Roman"/>
          <w:spacing w:val="-2"/>
        </w:rPr>
      </w:pPr>
      <w:r w:rsidRPr="00BF099F">
        <w:rPr>
          <w:rFonts w:ascii="Times New Roman" w:hAnsi="Times New Roman" w:cs="Times New Roman"/>
          <w:spacing w:val="-2"/>
        </w:rPr>
        <w:t>tvirtinu, kad dalyvau</w:t>
      </w:r>
      <w:r w:rsidR="00CE07F5" w:rsidRPr="00BF099F">
        <w:rPr>
          <w:rFonts w:ascii="Times New Roman" w:hAnsi="Times New Roman" w:cs="Times New Roman"/>
          <w:spacing w:val="-2"/>
        </w:rPr>
        <w:t>dama</w:t>
      </w:r>
      <w:r w:rsidR="00A06AC2" w:rsidRPr="00BF099F">
        <w:rPr>
          <w:rFonts w:ascii="Times New Roman" w:hAnsi="Times New Roman" w:cs="Times New Roman"/>
          <w:spacing w:val="-2"/>
        </w:rPr>
        <w:t>s</w:t>
      </w:r>
      <w:r w:rsidRPr="00BF099F">
        <w:rPr>
          <w:rFonts w:ascii="Times New Roman" w:hAnsi="Times New Roman" w:cs="Times New Roman"/>
          <w:spacing w:val="-2"/>
        </w:rPr>
        <w:t xml:space="preserve"> (-</w:t>
      </w:r>
      <w:r w:rsidR="00A06AC2" w:rsidRPr="00BF099F">
        <w:rPr>
          <w:rFonts w:ascii="Times New Roman" w:hAnsi="Times New Roman" w:cs="Times New Roman"/>
          <w:spacing w:val="-2"/>
        </w:rPr>
        <w:t>a</w:t>
      </w:r>
      <w:r w:rsidRPr="00BF099F">
        <w:rPr>
          <w:rFonts w:ascii="Times New Roman" w:hAnsi="Times New Roman" w:cs="Times New Roman"/>
          <w:spacing w:val="-2"/>
        </w:rPr>
        <w:t>) ________________________________________________________________________________</w:t>
      </w:r>
      <w:r w:rsidR="00895F31" w:rsidRPr="00BF099F">
        <w:rPr>
          <w:rFonts w:ascii="Times New Roman" w:hAnsi="Times New Roman" w:cs="Times New Roman"/>
          <w:spacing w:val="-2"/>
        </w:rPr>
        <w:t>_______________</w:t>
      </w:r>
    </w:p>
    <w:p w14:paraId="7D83CB51" w14:textId="674A82CD" w:rsidR="004D3BE3" w:rsidRPr="00BF099F"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w:t>
      </w:r>
      <w:r w:rsidR="00A06AC2" w:rsidRPr="00BF099F">
        <w:rPr>
          <w:rFonts w:ascii="Times New Roman" w:hAnsi="Times New Roman" w:cs="Times New Roman"/>
          <w:i/>
          <w:iCs/>
          <w:spacing w:val="-2"/>
          <w:sz w:val="20"/>
          <w:szCs w:val="20"/>
        </w:rPr>
        <w:t>P</w:t>
      </w:r>
      <w:r w:rsidRPr="00BF099F">
        <w:rPr>
          <w:rFonts w:ascii="Times New Roman" w:hAnsi="Times New Roman" w:cs="Times New Roman"/>
          <w:i/>
          <w:iCs/>
          <w:spacing w:val="-2"/>
          <w:sz w:val="20"/>
          <w:szCs w:val="20"/>
        </w:rPr>
        <w:t>erkančiosios organizacijos pavadinimas)</w:t>
      </w:r>
    </w:p>
    <w:p w14:paraId="441BE92F" w14:textId="77777777" w:rsidR="004D3BE3" w:rsidRPr="00BF099F" w:rsidRDefault="004D3BE3" w:rsidP="004D3BE3">
      <w:pPr>
        <w:snapToGrid w:val="0"/>
        <w:ind w:right="-1"/>
        <w:jc w:val="both"/>
        <w:rPr>
          <w:rFonts w:ascii="Times New Roman" w:hAnsi="Times New Roman" w:cs="Times New Roman"/>
          <w:spacing w:val="-2"/>
        </w:rPr>
      </w:pPr>
    </w:p>
    <w:p w14:paraId="7DCD90F4" w14:textId="77777777" w:rsidR="004D3BE3" w:rsidRPr="00BF099F" w:rsidRDefault="004D3BE3" w:rsidP="004D3BE3">
      <w:pPr>
        <w:snapToGrid w:val="0"/>
        <w:spacing w:after="0" w:line="240" w:lineRule="auto"/>
        <w:jc w:val="both"/>
        <w:rPr>
          <w:rFonts w:ascii="Times New Roman" w:hAnsi="Times New Roman" w:cs="Times New Roman"/>
          <w:spacing w:val="-2"/>
          <w:sz w:val="24"/>
          <w:szCs w:val="24"/>
        </w:rPr>
      </w:pPr>
      <w:r w:rsidRPr="00BF099F">
        <w:rPr>
          <w:rFonts w:ascii="Times New Roman" w:hAnsi="Times New Roman" w:cs="Times New Roman"/>
          <w:spacing w:val="-2"/>
        </w:rPr>
        <w:t>atliekamame ___________________________________________________________________________________</w:t>
      </w:r>
    </w:p>
    <w:p w14:paraId="523EDB86" w14:textId="77777777" w:rsidR="004D3BE3" w:rsidRPr="00BF099F"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(Pirkimo objekto pavadinimas, pirkimo numeris)</w:t>
      </w:r>
    </w:p>
    <w:p w14:paraId="50787952" w14:textId="77777777" w:rsidR="004D3BE3" w:rsidRPr="00BF099F" w:rsidRDefault="004D3BE3" w:rsidP="004D3BE3">
      <w:pPr>
        <w:snapToGrid w:val="0"/>
        <w:ind w:right="-1"/>
        <w:jc w:val="both"/>
        <w:rPr>
          <w:rFonts w:ascii="Times New Roman" w:hAnsi="Times New Roman" w:cs="Times New Roman"/>
          <w:spacing w:val="-2"/>
        </w:rPr>
      </w:pPr>
    </w:p>
    <w:p w14:paraId="38D3303B" w14:textId="77777777" w:rsidR="004D3BE3" w:rsidRPr="00BF099F" w:rsidRDefault="004D3BE3" w:rsidP="004D3BE3">
      <w:pPr>
        <w:snapToGrid w:val="0"/>
        <w:spacing w:after="0" w:line="240" w:lineRule="auto"/>
        <w:jc w:val="both"/>
        <w:rPr>
          <w:rFonts w:ascii="Times New Roman" w:hAnsi="Times New Roman" w:cs="Times New Roman"/>
          <w:spacing w:val="-2"/>
        </w:rPr>
      </w:pPr>
      <w:r w:rsidRPr="00BF099F">
        <w:rPr>
          <w:rFonts w:ascii="Times New Roman" w:hAnsi="Times New Roman" w:cs="Times New Roman"/>
          <w:spacing w:val="-2"/>
        </w:rPr>
        <w:t>skelbtame _____________________________________________________________________________________ ,</w:t>
      </w:r>
    </w:p>
    <w:p w14:paraId="18EE216D" w14:textId="77777777" w:rsidR="004D3BE3" w:rsidRPr="00BF099F" w:rsidRDefault="004D3BE3" w:rsidP="004D3BE3">
      <w:pPr>
        <w:snapToGrid w:val="0"/>
        <w:spacing w:after="0" w:line="240" w:lineRule="auto"/>
        <w:jc w:val="center"/>
        <w:rPr>
          <w:rFonts w:ascii="Times New Roman" w:hAnsi="Times New Roman" w:cs="Times New Roman"/>
          <w:i/>
          <w:iCs/>
          <w:spacing w:val="-2"/>
          <w:sz w:val="20"/>
          <w:szCs w:val="20"/>
        </w:rPr>
      </w:pPr>
      <w:r w:rsidRPr="00BF099F">
        <w:rPr>
          <w:rFonts w:ascii="Times New Roman" w:hAnsi="Times New Roman" w:cs="Times New Roman"/>
          <w:i/>
          <w:iCs/>
          <w:spacing w:val="-2"/>
          <w:sz w:val="20"/>
          <w:szCs w:val="20"/>
        </w:rPr>
        <w:t xml:space="preserve">        (Skelbimo data)</w:t>
      </w:r>
    </w:p>
    <w:p w14:paraId="02850BD9" w14:textId="77777777" w:rsidR="004D3BE3" w:rsidRPr="00BF099F" w:rsidRDefault="004D3BE3" w:rsidP="004D3BE3">
      <w:pPr>
        <w:jc w:val="both"/>
        <w:rPr>
          <w:rFonts w:ascii="Times New Roman" w:hAnsi="Times New Roman" w:cs="Times New Roman"/>
          <w:sz w:val="24"/>
          <w:szCs w:val="24"/>
        </w:rPr>
      </w:pPr>
    </w:p>
    <w:p w14:paraId="45242E9E" w14:textId="48A9C37D" w:rsidR="004D3BE3" w:rsidRPr="00BF099F" w:rsidRDefault="004D3BE3" w:rsidP="004D3BE3">
      <w:pPr>
        <w:jc w:val="both"/>
        <w:rPr>
          <w:rFonts w:ascii="Times New Roman" w:hAnsi="Times New Roman" w:cs="Times New Roman"/>
          <w:sz w:val="20"/>
          <w:szCs w:val="20"/>
        </w:rPr>
      </w:pPr>
      <w:r w:rsidRPr="00BF099F">
        <w:rPr>
          <w:rFonts w:ascii="Times New Roman" w:hAnsi="Times New Roman" w:cs="Times New Roman"/>
          <w:sz w:val="20"/>
          <w:szCs w:val="20"/>
        </w:rPr>
        <w:t>n</w:t>
      </w:r>
      <w:r w:rsidR="00A06AC2" w:rsidRPr="00BF099F">
        <w:rPr>
          <w:rFonts w:ascii="Times New Roman" w:hAnsi="Times New Roman" w:cs="Times New Roman"/>
          <w:sz w:val="20"/>
          <w:szCs w:val="20"/>
        </w:rPr>
        <w:t>esu</w:t>
      </w:r>
      <w:r w:rsidRPr="00BF099F">
        <w:rPr>
          <w:rFonts w:ascii="Times New Roman" w:hAnsi="Times New Roman" w:cs="Times New Roman"/>
          <w:sz w:val="20"/>
          <w:szCs w:val="20"/>
        </w:rPr>
        <w:t xml:space="preserve"> įtakojama</w:t>
      </w:r>
      <w:r w:rsidR="00A06AC2" w:rsidRPr="00BF099F">
        <w:rPr>
          <w:rFonts w:ascii="Times New Roman" w:hAnsi="Times New Roman" w:cs="Times New Roman"/>
          <w:sz w:val="20"/>
          <w:szCs w:val="20"/>
        </w:rPr>
        <w:t>s (-a)</w:t>
      </w:r>
      <w:r w:rsidRPr="00BF099F">
        <w:rPr>
          <w:rFonts w:ascii="Times New Roman" w:hAnsi="Times New Roman" w:cs="Times New Roman"/>
          <w:sz w:val="20"/>
          <w:szCs w:val="20"/>
        </w:rPr>
        <w:t xml:space="preserve"> Rusijos, kaip nurodyta </w:t>
      </w:r>
      <w:r w:rsidRPr="00BF099F">
        <w:rPr>
          <w:rFonts w:ascii="Times New Roman" w:hAnsi="Times New Roman" w:cs="Times New Roman"/>
          <w:b/>
          <w:bCs/>
          <w:sz w:val="20"/>
          <w:szCs w:val="20"/>
        </w:rPr>
        <w:t>Tarybos reglamento</w:t>
      </w:r>
      <w:r w:rsidRPr="00BF099F">
        <w:rPr>
          <w:rFonts w:ascii="Times New Roman" w:hAnsi="Times New Roman" w:cs="Times New Roman"/>
          <w:sz w:val="20"/>
          <w:szCs w:val="20"/>
        </w:rPr>
        <w:t xml:space="preserve"> </w:t>
      </w:r>
      <w:r w:rsidRPr="00BF099F">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F099F">
        <w:rPr>
          <w:rFonts w:ascii="Times New Roman" w:hAnsi="Times New Roman" w:cs="Times New Roman"/>
          <w:sz w:val="20"/>
          <w:szCs w:val="20"/>
        </w:rPr>
        <w:t>5k straipsnyje nustatytuose apribojimuose. Visų pirma pareiškiu, kad:</w:t>
      </w:r>
    </w:p>
    <w:p w14:paraId="181D3261" w14:textId="040C8DC1" w:rsidR="004D3BE3" w:rsidRPr="00BF099F" w:rsidRDefault="004D3BE3" w:rsidP="004D3BE3">
      <w:pPr>
        <w:jc w:val="both"/>
        <w:rPr>
          <w:rFonts w:ascii="Times New Roman" w:hAnsi="Times New Roman" w:cs="Times New Roman"/>
          <w:sz w:val="20"/>
          <w:szCs w:val="20"/>
        </w:rPr>
      </w:pPr>
      <w:r w:rsidRPr="00BF099F">
        <w:rPr>
          <w:rFonts w:ascii="Times New Roman" w:hAnsi="Times New Roman" w:cs="Times New Roman"/>
          <w:sz w:val="20"/>
          <w:szCs w:val="20"/>
        </w:rPr>
        <w:t xml:space="preserve">(a) </w:t>
      </w:r>
      <w:r w:rsidR="00A37503" w:rsidRPr="00BF099F">
        <w:rPr>
          <w:rFonts w:ascii="Times New Roman" w:hAnsi="Times New Roman" w:cs="Times New Roman"/>
          <w:sz w:val="20"/>
          <w:szCs w:val="20"/>
        </w:rPr>
        <w:t xml:space="preserve">nesu </w:t>
      </w:r>
      <w:r w:rsidRPr="00BF099F">
        <w:rPr>
          <w:rFonts w:ascii="Times New Roman" w:hAnsi="Times New Roman" w:cs="Times New Roman"/>
          <w:sz w:val="20"/>
          <w:szCs w:val="20"/>
        </w:rPr>
        <w:t>Rusijo</w:t>
      </w:r>
      <w:r w:rsidR="00A47A85" w:rsidRPr="00BF099F">
        <w:rPr>
          <w:rFonts w:ascii="Times New Roman" w:hAnsi="Times New Roman" w:cs="Times New Roman"/>
          <w:sz w:val="20"/>
          <w:szCs w:val="20"/>
        </w:rPr>
        <w:t>s pilietis (-ė)</w:t>
      </w:r>
      <w:r w:rsidR="00752758" w:rsidRPr="00BF099F">
        <w:rPr>
          <w:rFonts w:ascii="Times New Roman" w:hAnsi="Times New Roman" w:cs="Times New Roman"/>
          <w:sz w:val="20"/>
          <w:szCs w:val="20"/>
        </w:rPr>
        <w:t xml:space="preserve"> ar </w:t>
      </w:r>
      <w:r w:rsidR="001578F5" w:rsidRPr="00BF099F">
        <w:rPr>
          <w:rFonts w:ascii="Times New Roman" w:hAnsi="Times New Roman" w:cs="Times New Roman"/>
          <w:sz w:val="20"/>
          <w:szCs w:val="20"/>
        </w:rPr>
        <w:t>įsisteigęs Rusijoje</w:t>
      </w:r>
      <w:r w:rsidRPr="00BF099F">
        <w:rPr>
          <w:rFonts w:ascii="Times New Roman" w:hAnsi="Times New Roman" w:cs="Times New Roman"/>
          <w:sz w:val="20"/>
          <w:szCs w:val="20"/>
        </w:rPr>
        <w:t>;</w:t>
      </w:r>
    </w:p>
    <w:p w14:paraId="33226897" w14:textId="266A9A8A" w:rsidR="004D3BE3" w:rsidRPr="00BF099F" w:rsidRDefault="004D3BE3" w:rsidP="004D3BE3">
      <w:pPr>
        <w:jc w:val="both"/>
        <w:rPr>
          <w:rFonts w:ascii="Times New Roman" w:hAnsi="Times New Roman" w:cs="Times New Roman"/>
          <w:sz w:val="20"/>
          <w:szCs w:val="20"/>
        </w:rPr>
      </w:pPr>
      <w:r w:rsidRPr="00BF099F">
        <w:rPr>
          <w:rFonts w:ascii="Times New Roman" w:hAnsi="Times New Roman" w:cs="Times New Roman"/>
          <w:sz w:val="20"/>
          <w:szCs w:val="20"/>
        </w:rPr>
        <w:t xml:space="preserve">(b) </w:t>
      </w:r>
      <w:r w:rsidR="001578F5" w:rsidRPr="00BF099F">
        <w:rPr>
          <w:rFonts w:ascii="Times New Roman" w:hAnsi="Times New Roman" w:cs="Times New Roman"/>
          <w:sz w:val="20"/>
          <w:szCs w:val="20"/>
        </w:rPr>
        <w:t xml:space="preserve">neveikiu </w:t>
      </w:r>
      <w:r w:rsidR="002907D9" w:rsidRPr="00BF099F">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Default="004D3BE3" w:rsidP="00E957CD">
      <w:pPr>
        <w:jc w:val="both"/>
        <w:rPr>
          <w:rFonts w:ascii="Times New Roman" w:hAnsi="Times New Roman" w:cs="Times New Roman"/>
          <w:sz w:val="20"/>
          <w:szCs w:val="20"/>
          <w:shd w:val="clear" w:color="auto" w:fill="FFFFFF"/>
        </w:rPr>
      </w:pPr>
      <w:r w:rsidRPr="00BF099F">
        <w:rPr>
          <w:rFonts w:ascii="Times New Roman" w:hAnsi="Times New Roman" w:cs="Times New Roman"/>
          <w:sz w:val="20"/>
          <w:szCs w:val="20"/>
        </w:rPr>
        <w:t xml:space="preserve">d) sutartis nebus paskirta vykdyti </w:t>
      </w:r>
      <w:r w:rsidRPr="00BF099F">
        <w:rPr>
          <w:rFonts w:ascii="Times New Roman" w:hAnsi="Times New Roman" w:cs="Times New Roman"/>
          <w:sz w:val="20"/>
          <w:szCs w:val="20"/>
          <w:shd w:val="clear" w:color="auto" w:fill="FFFFFF"/>
        </w:rPr>
        <w:t>subrangovui (-</w:t>
      </w:r>
      <w:proofErr w:type="spellStart"/>
      <w:r w:rsidRPr="00BF099F">
        <w:rPr>
          <w:rFonts w:ascii="Times New Roman" w:hAnsi="Times New Roman" w:cs="Times New Roman"/>
          <w:sz w:val="20"/>
          <w:szCs w:val="20"/>
          <w:shd w:val="clear" w:color="auto" w:fill="FFFFFF"/>
        </w:rPr>
        <w:t>ams</w:t>
      </w:r>
      <w:proofErr w:type="spellEnd"/>
      <w:r w:rsidRPr="00BF099F">
        <w:rPr>
          <w:rFonts w:ascii="Times New Roman" w:hAnsi="Times New Roman" w:cs="Times New Roman"/>
          <w:sz w:val="20"/>
          <w:szCs w:val="20"/>
          <w:shd w:val="clear" w:color="auto" w:fill="FFFFFF"/>
        </w:rPr>
        <w:t>), ar kitam (-</w:t>
      </w:r>
      <w:proofErr w:type="spellStart"/>
      <w:r w:rsidRPr="00BF099F">
        <w:rPr>
          <w:rFonts w:ascii="Times New Roman" w:hAnsi="Times New Roman" w:cs="Times New Roman"/>
          <w:sz w:val="20"/>
          <w:szCs w:val="20"/>
          <w:shd w:val="clear" w:color="auto" w:fill="FFFFFF"/>
        </w:rPr>
        <w:t>iems</w:t>
      </w:r>
      <w:proofErr w:type="spellEnd"/>
      <w:r w:rsidRPr="00BF099F">
        <w:rPr>
          <w:rFonts w:ascii="Times New Roman" w:hAnsi="Times New Roman" w:cs="Times New Roman"/>
          <w:sz w:val="20"/>
          <w:szCs w:val="20"/>
          <w:shd w:val="clear" w:color="auto" w:fill="FFFFFF"/>
        </w:rPr>
        <w:t>) subjektui (-tams), kurių pajėgumais remia</w:t>
      </w:r>
      <w:r w:rsidR="00EE5FC7" w:rsidRPr="00BF099F">
        <w:rPr>
          <w:rFonts w:ascii="Times New Roman" w:hAnsi="Times New Roman" w:cs="Times New Roman"/>
          <w:sz w:val="20"/>
          <w:szCs w:val="20"/>
          <w:shd w:val="clear" w:color="auto" w:fill="FFFFFF"/>
        </w:rPr>
        <w:t>masi</w:t>
      </w:r>
      <w:r w:rsidRPr="00BF099F">
        <w:rPr>
          <w:rFonts w:ascii="Times New Roman" w:hAnsi="Times New Roman" w:cs="Times New Roman"/>
          <w:sz w:val="20"/>
          <w:szCs w:val="20"/>
          <w:shd w:val="clear" w:color="auto" w:fill="FFFFFF"/>
        </w:rPr>
        <w:t>, kurie priskirtini šios deklaracijos a) arba b</w:t>
      </w:r>
      <w:r w:rsidR="004712B7" w:rsidRPr="00BF099F">
        <w:rPr>
          <w:rFonts w:ascii="Times New Roman" w:hAnsi="Times New Roman" w:cs="Times New Roman"/>
          <w:sz w:val="20"/>
          <w:szCs w:val="20"/>
          <w:shd w:val="clear" w:color="auto" w:fill="FFFFFF"/>
        </w:rPr>
        <w:t>)</w:t>
      </w:r>
      <w:r w:rsidRPr="00BF099F">
        <w:rPr>
          <w:rFonts w:ascii="Times New Roman" w:hAnsi="Times New Roman" w:cs="Times New Roman"/>
          <w:sz w:val="20"/>
          <w:szCs w:val="20"/>
          <w:shd w:val="clear" w:color="auto" w:fill="FFFFFF"/>
        </w:rPr>
        <w:t xml:space="preserve"> punktuose nurodytiems subjektams.</w:t>
      </w:r>
    </w:p>
    <w:p w14:paraId="253EB52F" w14:textId="13C664CE" w:rsidR="00BF099F" w:rsidRDefault="00BF099F">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br w:type="page"/>
      </w:r>
    </w:p>
    <w:p w14:paraId="24E0EC6C" w14:textId="42273E18" w:rsidR="00D5295B" w:rsidRPr="00FC5B55" w:rsidRDefault="00D5295B" w:rsidP="00D5295B">
      <w:pPr>
        <w:pStyle w:val="Antrat2"/>
        <w:ind w:left="5103"/>
        <w:rPr>
          <w:rFonts w:ascii="Times New Roman" w:hAnsi="Times New Roman" w:cs="Times New Roman"/>
          <w:color w:val="000000" w:themeColor="text1"/>
          <w:sz w:val="24"/>
          <w:szCs w:val="24"/>
        </w:rPr>
      </w:pPr>
      <w:bookmarkStart w:id="78" w:name="_Toc236659201"/>
      <w:r w:rsidRPr="00FC5B55">
        <w:rPr>
          <w:rFonts w:ascii="Times New Roman" w:hAnsi="Times New Roman" w:cs="Times New Roman"/>
          <w:color w:val="000000" w:themeColor="text1"/>
          <w:sz w:val="24"/>
          <w:szCs w:val="24"/>
        </w:rPr>
        <w:lastRenderedPageBreak/>
        <w:t>Pirkimo sąlygų 9 priedas „Kvalifikacijos reikalavimų tiekėjo deklaracija“</w:t>
      </w:r>
      <w:bookmarkEnd w:id="78"/>
    </w:p>
    <w:p w14:paraId="64A1FF27" w14:textId="77777777" w:rsidR="00D5295B" w:rsidRPr="00D5295B" w:rsidRDefault="00D5295B" w:rsidP="00D5295B">
      <w:pPr>
        <w:shd w:val="clear" w:color="auto" w:fill="FFFFFF"/>
        <w:suppressAutoHyphens/>
        <w:spacing w:after="0" w:line="300" w:lineRule="auto"/>
        <w:ind w:firstLine="697"/>
        <w:jc w:val="center"/>
        <w:rPr>
          <w:rFonts w:ascii="Times New Roman" w:hAnsi="Times New Roman" w:cs="Times New Roman"/>
          <w:b/>
          <w:sz w:val="24"/>
          <w:szCs w:val="24"/>
        </w:rPr>
      </w:pPr>
    </w:p>
    <w:p w14:paraId="35C661AC" w14:textId="77777777" w:rsidR="00D5295B" w:rsidRPr="00D5295B" w:rsidRDefault="00D5295B" w:rsidP="00D5295B">
      <w:pPr>
        <w:widowControl w:val="0"/>
        <w:tabs>
          <w:tab w:val="right" w:leader="underscore" w:pos="9071"/>
        </w:tabs>
        <w:suppressAutoHyphens/>
        <w:spacing w:after="0" w:line="300" w:lineRule="auto"/>
        <w:ind w:firstLine="697"/>
        <w:jc w:val="center"/>
        <w:textAlignment w:val="baseline"/>
        <w:rPr>
          <w:rFonts w:ascii="Times New Roman" w:hAnsi="Times New Roman" w:cs="Times New Roman"/>
          <w:sz w:val="24"/>
          <w:szCs w:val="24"/>
        </w:rPr>
      </w:pPr>
    </w:p>
    <w:p w14:paraId="169DC98C" w14:textId="77777777" w:rsidR="00D5295B" w:rsidRPr="00D5295B" w:rsidRDefault="00D5295B" w:rsidP="00D5295B">
      <w:pPr>
        <w:widowControl w:val="0"/>
        <w:shd w:val="clear" w:color="auto" w:fill="FFFFFF"/>
        <w:spacing w:after="0" w:line="240" w:lineRule="auto"/>
        <w:jc w:val="center"/>
        <w:rPr>
          <w:rFonts w:ascii="Times New Roman" w:eastAsia="Times New Roman" w:hAnsi="Times New Roman" w:cs="Times New Roman"/>
          <w:b/>
          <w:color w:val="000000"/>
          <w:sz w:val="22"/>
          <w:szCs w:val="22"/>
          <w:lang w:val="es-ES" w:eastAsia="en-US"/>
        </w:rPr>
      </w:pPr>
      <w:r w:rsidRPr="00D5295B">
        <w:rPr>
          <w:rFonts w:ascii="Times New Roman" w:eastAsia="Times New Roman" w:hAnsi="Times New Roman" w:cs="Times New Roman"/>
          <w:b/>
          <w:color w:val="000000"/>
          <w:sz w:val="22"/>
          <w:szCs w:val="22"/>
          <w:lang w:val="es-ES" w:eastAsia="en-US"/>
        </w:rPr>
        <w:t>(</w:t>
      </w:r>
      <w:r w:rsidRPr="00D5295B">
        <w:rPr>
          <w:rFonts w:ascii="Times New Roman" w:eastAsia="Times New Roman" w:hAnsi="Times New Roman" w:cs="Times New Roman"/>
          <w:b/>
          <w:bCs/>
          <w:color w:val="000000"/>
          <w:sz w:val="22"/>
          <w:szCs w:val="22"/>
          <w:lang w:val="es-ES" w:eastAsia="en-US"/>
        </w:rPr>
        <w:t>Tiekėjo deklaracija</w:t>
      </w:r>
      <w:r w:rsidRPr="00D5295B">
        <w:rPr>
          <w:rFonts w:ascii="Times New Roman" w:eastAsia="Times New Roman" w:hAnsi="Times New Roman" w:cs="Times New Roman"/>
          <w:b/>
          <w:color w:val="000000"/>
          <w:sz w:val="22"/>
          <w:szCs w:val="22"/>
          <w:lang w:val="es-ES" w:eastAsia="en-US"/>
        </w:rPr>
        <w:t>)</w:t>
      </w:r>
    </w:p>
    <w:p w14:paraId="3E49ACF7" w14:textId="77777777" w:rsidR="00D5295B" w:rsidRPr="00D5295B" w:rsidRDefault="00D5295B" w:rsidP="00D5295B">
      <w:pPr>
        <w:widowControl w:val="0"/>
        <w:shd w:val="clear" w:color="auto" w:fill="FFFFFF"/>
        <w:spacing w:after="0" w:line="240" w:lineRule="auto"/>
        <w:jc w:val="center"/>
        <w:rPr>
          <w:rFonts w:ascii="Times New Roman" w:eastAsia="Times New Roman" w:hAnsi="Times New Roman" w:cs="Times New Roman"/>
          <w:b/>
          <w:bCs/>
          <w:color w:val="000000"/>
          <w:sz w:val="24"/>
          <w:szCs w:val="24"/>
          <w:lang w:val="es-ES" w:eastAsia="en-US"/>
        </w:rPr>
      </w:pPr>
    </w:p>
    <w:p w14:paraId="2B7D66E9" w14:textId="77777777" w:rsidR="00D5295B" w:rsidRPr="00D5295B" w:rsidRDefault="00D5295B" w:rsidP="00D5295B">
      <w:pPr>
        <w:widowControl w:val="0"/>
        <w:spacing w:after="0" w:line="240" w:lineRule="auto"/>
        <w:ind w:right="-178"/>
        <w:jc w:val="center"/>
        <w:rPr>
          <w:rFonts w:ascii="Times New Roman" w:eastAsia="Times New Roman" w:hAnsi="Times New Roman" w:cs="Times New Roman"/>
          <w:i/>
          <w:sz w:val="20"/>
          <w:szCs w:val="24"/>
          <w:lang w:val="es-ES" w:eastAsia="en-US"/>
        </w:rPr>
      </w:pPr>
      <w:r w:rsidRPr="00D5295B">
        <w:rPr>
          <w:rFonts w:ascii="Times New Roman" w:eastAsia="Times New Roman" w:hAnsi="Times New Roman" w:cs="Times New Roman"/>
          <w:i/>
          <w:sz w:val="20"/>
          <w:szCs w:val="24"/>
          <w:lang w:val="es-ES" w:eastAsia="en-US"/>
        </w:rPr>
        <w:t>(Herbas arba prekių ženklas)</w:t>
      </w:r>
    </w:p>
    <w:p w14:paraId="04E1B0B2" w14:textId="77777777" w:rsidR="00D5295B" w:rsidRPr="00D5295B" w:rsidRDefault="00D5295B" w:rsidP="00D5295B">
      <w:pPr>
        <w:widowControl w:val="0"/>
        <w:spacing w:after="0" w:line="240" w:lineRule="auto"/>
        <w:ind w:firstLine="720"/>
        <w:jc w:val="both"/>
        <w:rPr>
          <w:rFonts w:ascii="Times New Roman" w:eastAsia="Times New Roman" w:hAnsi="Times New Roman" w:cs="Times New Roman"/>
          <w:sz w:val="20"/>
          <w:szCs w:val="24"/>
          <w:lang w:val="es-ES" w:eastAsia="en-US"/>
        </w:rPr>
      </w:pPr>
    </w:p>
    <w:p w14:paraId="61444B0B" w14:textId="77777777" w:rsidR="00D5295B" w:rsidRPr="00D5295B" w:rsidRDefault="00D5295B" w:rsidP="00D5295B">
      <w:pPr>
        <w:widowControl w:val="0"/>
        <w:spacing w:after="0" w:line="240" w:lineRule="auto"/>
        <w:ind w:right="-178"/>
        <w:jc w:val="center"/>
        <w:rPr>
          <w:rFonts w:ascii="Times New Roman" w:eastAsia="Times New Roman" w:hAnsi="Times New Roman" w:cs="Times New Roman"/>
          <w:b/>
          <w:i/>
          <w:sz w:val="22"/>
          <w:szCs w:val="22"/>
          <w:lang w:val="es-ES" w:eastAsia="en-US"/>
        </w:rPr>
      </w:pPr>
      <w:r w:rsidRPr="00D5295B">
        <w:rPr>
          <w:rFonts w:ascii="Times New Roman" w:eastAsia="Times New Roman" w:hAnsi="Times New Roman" w:cs="Times New Roman"/>
          <w:b/>
          <w:i/>
          <w:sz w:val="22"/>
          <w:szCs w:val="22"/>
          <w:lang w:val="es-ES" w:eastAsia="en-US"/>
        </w:rPr>
        <w:t xml:space="preserve"> (Tiekėjo pavadinimas)</w:t>
      </w:r>
    </w:p>
    <w:p w14:paraId="13FFCF8C" w14:textId="77777777" w:rsidR="00D5295B" w:rsidRPr="00D5295B" w:rsidRDefault="00D5295B" w:rsidP="00D5295B">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57C9EC93" w14:textId="77777777" w:rsidR="00D5295B" w:rsidRPr="00D5295B" w:rsidRDefault="00D5295B" w:rsidP="00D5295B">
      <w:pPr>
        <w:widowControl w:val="0"/>
        <w:spacing w:after="0" w:line="240" w:lineRule="auto"/>
        <w:ind w:right="-178"/>
        <w:jc w:val="center"/>
        <w:rPr>
          <w:rFonts w:ascii="Times New Roman" w:eastAsia="Times New Roman" w:hAnsi="Times New Roman" w:cs="Times New Roman"/>
          <w:i/>
          <w:sz w:val="20"/>
          <w:szCs w:val="24"/>
          <w:lang w:val="es-ES" w:eastAsia="en-US"/>
        </w:rPr>
      </w:pPr>
      <w:r w:rsidRPr="00D5295B">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859E83" w14:textId="77777777" w:rsidR="00D5295B" w:rsidRPr="00D5295B" w:rsidRDefault="00D5295B" w:rsidP="00D5295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91F02FF" w14:textId="77777777" w:rsidR="00D5295B" w:rsidRPr="00D5295B" w:rsidRDefault="00D5295B" w:rsidP="00D5295B">
      <w:pPr>
        <w:widowControl w:val="0"/>
        <w:autoSpaceDE w:val="0"/>
        <w:autoSpaceDN w:val="0"/>
        <w:adjustRightInd w:val="0"/>
        <w:spacing w:after="0" w:line="240" w:lineRule="auto"/>
        <w:rPr>
          <w:rFonts w:ascii="Times New Roman" w:eastAsia="Times New Roman" w:hAnsi="Times New Roman" w:cs="Times New Roman"/>
          <w:bCs/>
          <w:sz w:val="22"/>
          <w:szCs w:val="22"/>
          <w:lang w:eastAsia="en-US"/>
        </w:rPr>
      </w:pPr>
      <w:r w:rsidRPr="00D5295B">
        <w:rPr>
          <w:rFonts w:ascii="Times New Roman" w:eastAsia="Times New Roman" w:hAnsi="Times New Roman" w:cs="Times New Roman"/>
          <w:bCs/>
          <w:sz w:val="22"/>
          <w:szCs w:val="22"/>
          <w:lang w:eastAsia="en-US"/>
        </w:rPr>
        <w:t>Kupiškio  rajono savivaldybės administracijai</w:t>
      </w:r>
    </w:p>
    <w:p w14:paraId="75C2D0C4" w14:textId="77777777" w:rsidR="00D5295B" w:rsidRPr="00D5295B" w:rsidRDefault="00D5295B" w:rsidP="00D5295B">
      <w:pPr>
        <w:widowControl w:val="0"/>
        <w:autoSpaceDE w:val="0"/>
        <w:autoSpaceDN w:val="0"/>
        <w:adjustRightInd w:val="0"/>
        <w:spacing w:after="0" w:line="240" w:lineRule="auto"/>
        <w:jc w:val="center"/>
        <w:rPr>
          <w:rFonts w:ascii="Times New Roman" w:eastAsia="Times New Roman" w:hAnsi="Times New Roman" w:cs="Times New Roman"/>
          <w:b/>
          <w:bCs/>
          <w:sz w:val="22"/>
          <w:szCs w:val="22"/>
          <w:lang w:eastAsia="en-US"/>
        </w:rPr>
      </w:pPr>
    </w:p>
    <w:p w14:paraId="4DCFF121" w14:textId="77777777" w:rsidR="00D5295B" w:rsidRPr="00D5295B" w:rsidRDefault="00D5295B" w:rsidP="00D5295B">
      <w:pPr>
        <w:spacing w:after="0" w:line="240" w:lineRule="auto"/>
        <w:jc w:val="center"/>
        <w:rPr>
          <w:rFonts w:ascii="Times New Roman" w:eastAsia="Calibri" w:hAnsi="Times New Roman" w:cs="Times New Roman"/>
          <w:b/>
          <w:sz w:val="22"/>
          <w:szCs w:val="22"/>
          <w:lang w:eastAsia="en-US"/>
        </w:rPr>
      </w:pPr>
      <w:r w:rsidRPr="00D5295B">
        <w:rPr>
          <w:rFonts w:ascii="Times New Roman" w:eastAsia="Calibri" w:hAnsi="Times New Roman" w:cs="Times New Roman"/>
          <w:b/>
          <w:sz w:val="22"/>
          <w:szCs w:val="22"/>
          <w:lang w:eastAsia="en-US"/>
        </w:rPr>
        <w:t>KVALIFIKACINIŲ REIKALAVIMŲ ATITIKTIES DEKLARACIJA</w:t>
      </w:r>
    </w:p>
    <w:p w14:paraId="3D6257A1" w14:textId="77777777" w:rsidR="00D5295B" w:rsidRPr="00D5295B" w:rsidRDefault="00D5295B" w:rsidP="00D5295B">
      <w:pPr>
        <w:spacing w:after="0" w:line="240" w:lineRule="auto"/>
        <w:jc w:val="center"/>
        <w:rPr>
          <w:rFonts w:ascii="Times New Roman" w:eastAsia="Calibri" w:hAnsi="Times New Roman" w:cs="Times New Roman"/>
          <w:b/>
          <w:sz w:val="22"/>
          <w:szCs w:val="22"/>
          <w:lang w:eastAsia="en-US"/>
        </w:rPr>
      </w:pPr>
      <w:r w:rsidRPr="00D5295B">
        <w:rPr>
          <w:rFonts w:ascii="Times New Roman" w:eastAsia="Calibri" w:hAnsi="Times New Roman" w:cs="Times New Roman"/>
          <w:b/>
          <w:sz w:val="22"/>
          <w:szCs w:val="22"/>
          <w:highlight w:val="yellow"/>
          <w:lang w:eastAsia="en-US"/>
        </w:rPr>
        <w:t>(Pateikiama kartu su pasiūlymu)</w:t>
      </w:r>
    </w:p>
    <w:p w14:paraId="00C890C3" w14:textId="77777777" w:rsidR="00D5295B" w:rsidRPr="00D5295B" w:rsidRDefault="00D5295B" w:rsidP="00D5295B">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29663114" w14:textId="77777777" w:rsidR="00D5295B" w:rsidRPr="00D5295B" w:rsidRDefault="00D5295B" w:rsidP="00D5295B">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D5295B">
        <w:rPr>
          <w:rFonts w:ascii="Times New Roman" w:eastAsia="Times New Roman" w:hAnsi="Times New Roman" w:cs="Times New Roman"/>
          <w:sz w:val="20"/>
          <w:szCs w:val="24"/>
          <w:lang w:eastAsia="en-US"/>
        </w:rPr>
        <w:t>_____________</w:t>
      </w:r>
      <w:r w:rsidRPr="00D5295B">
        <w:rPr>
          <w:rFonts w:ascii="Times New Roman" w:eastAsia="Times New Roman" w:hAnsi="Times New Roman" w:cs="Times New Roman"/>
          <w:b/>
          <w:bCs/>
          <w:color w:val="000000"/>
          <w:sz w:val="20"/>
          <w:szCs w:val="24"/>
          <w:lang w:eastAsia="en-US"/>
        </w:rPr>
        <w:t xml:space="preserve"> </w:t>
      </w:r>
      <w:r w:rsidRPr="00D5295B">
        <w:rPr>
          <w:rFonts w:ascii="Times New Roman" w:eastAsia="Times New Roman" w:hAnsi="Times New Roman" w:cs="Times New Roman"/>
          <w:sz w:val="20"/>
          <w:szCs w:val="24"/>
          <w:lang w:eastAsia="en-US"/>
        </w:rPr>
        <w:t>Nr.______</w:t>
      </w:r>
    </w:p>
    <w:p w14:paraId="5075947F" w14:textId="77777777" w:rsidR="00D5295B" w:rsidRPr="00D5295B" w:rsidRDefault="00D5295B" w:rsidP="00D5295B">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D5295B">
        <w:rPr>
          <w:rFonts w:ascii="Times New Roman" w:eastAsia="Times New Roman" w:hAnsi="Times New Roman" w:cs="Times New Roman"/>
          <w:bCs/>
          <w:i/>
          <w:color w:val="000000"/>
          <w:sz w:val="20"/>
          <w:szCs w:val="24"/>
          <w:lang w:eastAsia="en-US"/>
        </w:rPr>
        <w:t xml:space="preserve">    (Data)</w:t>
      </w:r>
    </w:p>
    <w:p w14:paraId="49CEB560" w14:textId="77777777" w:rsidR="00D5295B" w:rsidRPr="00D5295B" w:rsidRDefault="00D5295B" w:rsidP="00D5295B">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D5295B">
        <w:rPr>
          <w:rFonts w:ascii="Times New Roman" w:eastAsia="Times New Roman" w:hAnsi="Times New Roman" w:cs="Times New Roman"/>
          <w:bCs/>
          <w:i/>
          <w:color w:val="000000"/>
          <w:sz w:val="20"/>
          <w:szCs w:val="24"/>
          <w:lang w:eastAsia="en-US"/>
        </w:rPr>
        <w:t>_____________</w:t>
      </w:r>
    </w:p>
    <w:p w14:paraId="1A10EEF5" w14:textId="77777777" w:rsidR="00D5295B" w:rsidRPr="00D5295B" w:rsidRDefault="00D5295B" w:rsidP="00D5295B">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D5295B">
        <w:rPr>
          <w:rFonts w:ascii="Times New Roman" w:eastAsia="Times New Roman" w:hAnsi="Times New Roman" w:cs="Times New Roman"/>
          <w:bCs/>
          <w:i/>
          <w:color w:val="000000"/>
          <w:sz w:val="20"/>
          <w:szCs w:val="24"/>
          <w:lang w:eastAsia="en-US"/>
        </w:rPr>
        <w:t>(Sudarymo vieta)</w:t>
      </w:r>
    </w:p>
    <w:p w14:paraId="16ABE0A2" w14:textId="77777777" w:rsidR="00D5295B" w:rsidRPr="00D5295B" w:rsidRDefault="00D5295B" w:rsidP="00D5295B">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0" w:type="dxa"/>
        <w:tblLayout w:type="fixed"/>
        <w:tblLook w:val="04A0" w:firstRow="1" w:lastRow="0" w:firstColumn="1" w:lastColumn="0" w:noHBand="0" w:noVBand="1"/>
      </w:tblPr>
      <w:tblGrid>
        <w:gridCol w:w="9828"/>
      </w:tblGrid>
      <w:tr w:rsidR="00D5295B" w:rsidRPr="00D5295B" w14:paraId="46D4703B" w14:textId="77777777" w:rsidTr="00CA6FC7">
        <w:tc>
          <w:tcPr>
            <w:tcW w:w="9828" w:type="dxa"/>
            <w:hideMark/>
          </w:tcPr>
          <w:p w14:paraId="5AD56018" w14:textId="77777777" w:rsidR="00D5295B" w:rsidRPr="00D5295B" w:rsidRDefault="00D5295B" w:rsidP="00D5295B">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D5295B">
              <w:rPr>
                <w:rFonts w:ascii="Times New Roman" w:eastAsia="Times New Roman" w:hAnsi="Times New Roman" w:cs="Times New Roman"/>
                <w:sz w:val="22"/>
                <w:szCs w:val="22"/>
                <w:lang w:val="en-GB" w:eastAsia="en-US"/>
              </w:rPr>
              <w:t>Aš</w:t>
            </w:r>
            <w:proofErr w:type="spellEnd"/>
            <w:r w:rsidRPr="00D5295B">
              <w:rPr>
                <w:rFonts w:ascii="Times New Roman" w:eastAsia="Times New Roman" w:hAnsi="Times New Roman" w:cs="Times New Roman"/>
                <w:sz w:val="22"/>
                <w:szCs w:val="22"/>
                <w:lang w:val="en-GB" w:eastAsia="en-US"/>
              </w:rPr>
              <w:t>,</w:t>
            </w:r>
            <w:r w:rsidRPr="00D5295B">
              <w:rPr>
                <w:rFonts w:ascii="Times New Roman" w:eastAsia="Times New Roman" w:hAnsi="Times New Roman" w:cs="Times New Roman"/>
                <w:sz w:val="24"/>
                <w:szCs w:val="24"/>
                <w:lang w:val="en-GB" w:eastAsia="en-US"/>
              </w:rPr>
              <w:t xml:space="preserve"> ___________________________________________________________________________</w:t>
            </w:r>
            <w:proofErr w:type="gramStart"/>
            <w:r w:rsidRPr="00D5295B">
              <w:rPr>
                <w:rFonts w:ascii="Times New Roman" w:eastAsia="Times New Roman" w:hAnsi="Times New Roman" w:cs="Times New Roman"/>
                <w:sz w:val="24"/>
                <w:szCs w:val="24"/>
                <w:lang w:val="en-GB" w:eastAsia="en-US"/>
              </w:rPr>
              <w:t>_ ,</w:t>
            </w:r>
            <w:proofErr w:type="gramEnd"/>
          </w:p>
        </w:tc>
      </w:tr>
      <w:tr w:rsidR="00D5295B" w:rsidRPr="00D5295B" w14:paraId="2C19BEDB" w14:textId="77777777" w:rsidTr="00CA6FC7">
        <w:tc>
          <w:tcPr>
            <w:tcW w:w="9828" w:type="dxa"/>
            <w:hideMark/>
          </w:tcPr>
          <w:p w14:paraId="5EE25668" w14:textId="77777777" w:rsidR="00D5295B" w:rsidRPr="00D5295B" w:rsidRDefault="00D5295B" w:rsidP="00D5295B">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D5295B">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D5295B" w:rsidRPr="00D5295B" w14:paraId="23106491" w14:textId="77777777" w:rsidTr="00CA6FC7">
        <w:tc>
          <w:tcPr>
            <w:tcW w:w="9828" w:type="dxa"/>
            <w:hideMark/>
          </w:tcPr>
          <w:p w14:paraId="72BBA0B0" w14:textId="77777777" w:rsidR="00D5295B" w:rsidRPr="00D5295B" w:rsidRDefault="00D5295B" w:rsidP="00D5295B">
            <w:pPr>
              <w:widowControl w:val="0"/>
              <w:snapToGrid w:val="0"/>
              <w:spacing w:after="0" w:line="240" w:lineRule="auto"/>
              <w:ind w:right="-82"/>
              <w:jc w:val="both"/>
              <w:rPr>
                <w:rFonts w:ascii="Times New Roman" w:eastAsia="Times New Roman" w:hAnsi="Times New Roman" w:cs="Times New Roman"/>
                <w:sz w:val="22"/>
                <w:szCs w:val="22"/>
                <w:lang w:val="es-ES" w:eastAsia="en-US"/>
              </w:rPr>
            </w:pPr>
            <w:r w:rsidRPr="00D5295B">
              <w:rPr>
                <w:rFonts w:ascii="Times New Roman" w:eastAsia="Times New Roman" w:hAnsi="Times New Roman" w:cs="Times New Roman"/>
                <w:sz w:val="22"/>
                <w:szCs w:val="22"/>
                <w:lang w:val="es-ES" w:eastAsia="en-US"/>
              </w:rPr>
              <w:t>tvirtinu, kad mano vadovaujamas (-a) (atstovaujamas (-a))_________________________________ ,</w:t>
            </w:r>
          </w:p>
        </w:tc>
      </w:tr>
      <w:tr w:rsidR="00D5295B" w:rsidRPr="00D5295B" w14:paraId="560A653F" w14:textId="77777777" w:rsidTr="00CA6FC7">
        <w:tc>
          <w:tcPr>
            <w:tcW w:w="9828" w:type="dxa"/>
            <w:hideMark/>
          </w:tcPr>
          <w:p w14:paraId="46EEE66B" w14:textId="77777777" w:rsidR="00D5295B" w:rsidRPr="00D5295B" w:rsidRDefault="00D5295B" w:rsidP="00D5295B">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D5295B">
              <w:rPr>
                <w:rFonts w:ascii="Times New Roman" w:eastAsia="Times New Roman" w:hAnsi="Times New Roman" w:cs="Times New Roman"/>
                <w:i/>
                <w:position w:val="6"/>
                <w:sz w:val="20"/>
                <w:szCs w:val="24"/>
                <w:lang w:val="es-ES" w:eastAsia="en-US"/>
              </w:rPr>
              <w:t xml:space="preserve">                                                                                </w:t>
            </w:r>
            <w:r w:rsidRPr="00D5295B">
              <w:rPr>
                <w:rFonts w:ascii="Times New Roman" w:eastAsia="Times New Roman" w:hAnsi="Times New Roman" w:cs="Times New Roman"/>
                <w:i/>
                <w:position w:val="6"/>
                <w:sz w:val="20"/>
                <w:szCs w:val="24"/>
                <w:lang w:val="en-GB" w:eastAsia="en-US"/>
              </w:rPr>
              <w:t>(</w:t>
            </w:r>
            <w:proofErr w:type="spellStart"/>
            <w:r w:rsidRPr="00D5295B">
              <w:rPr>
                <w:rFonts w:ascii="Times New Roman" w:eastAsia="Times New Roman" w:hAnsi="Times New Roman" w:cs="Times New Roman"/>
                <w:i/>
                <w:position w:val="6"/>
                <w:sz w:val="20"/>
                <w:szCs w:val="24"/>
                <w:lang w:val="en-GB" w:eastAsia="en-US"/>
              </w:rPr>
              <w:t>Tiekėjo</w:t>
            </w:r>
            <w:proofErr w:type="spellEnd"/>
            <w:r w:rsidRPr="00D5295B">
              <w:rPr>
                <w:rFonts w:ascii="Times New Roman" w:eastAsia="Times New Roman" w:hAnsi="Times New Roman" w:cs="Times New Roman"/>
                <w:i/>
                <w:position w:val="6"/>
                <w:sz w:val="20"/>
                <w:szCs w:val="24"/>
                <w:lang w:val="en-GB" w:eastAsia="en-US"/>
              </w:rPr>
              <w:t xml:space="preserve"> </w:t>
            </w:r>
            <w:proofErr w:type="spellStart"/>
            <w:r w:rsidRPr="00D5295B">
              <w:rPr>
                <w:rFonts w:ascii="Times New Roman" w:eastAsia="Times New Roman" w:hAnsi="Times New Roman" w:cs="Times New Roman"/>
                <w:i/>
                <w:position w:val="6"/>
                <w:sz w:val="20"/>
                <w:szCs w:val="24"/>
                <w:lang w:val="en-GB" w:eastAsia="en-US"/>
              </w:rPr>
              <w:t>pavadinimas</w:t>
            </w:r>
            <w:proofErr w:type="spellEnd"/>
            <w:r w:rsidRPr="00D5295B">
              <w:rPr>
                <w:rFonts w:ascii="Times New Roman" w:eastAsia="Times New Roman" w:hAnsi="Times New Roman" w:cs="Times New Roman"/>
                <w:i/>
                <w:position w:val="6"/>
                <w:sz w:val="20"/>
                <w:szCs w:val="24"/>
                <w:lang w:val="en-GB" w:eastAsia="en-US"/>
              </w:rPr>
              <w:t>)</w:t>
            </w:r>
          </w:p>
        </w:tc>
      </w:tr>
      <w:tr w:rsidR="00D5295B" w:rsidRPr="00D5295B" w14:paraId="56F22080" w14:textId="77777777" w:rsidTr="00CA6FC7">
        <w:tc>
          <w:tcPr>
            <w:tcW w:w="9828" w:type="dxa"/>
            <w:hideMark/>
          </w:tcPr>
          <w:p w14:paraId="67DAFB93" w14:textId="77777777" w:rsidR="00D5295B" w:rsidRPr="00D5295B" w:rsidRDefault="00D5295B" w:rsidP="00D5295B">
            <w:pPr>
              <w:widowControl w:val="0"/>
              <w:snapToGrid w:val="0"/>
              <w:spacing w:after="0" w:line="240" w:lineRule="auto"/>
              <w:ind w:right="-82"/>
              <w:jc w:val="both"/>
              <w:rPr>
                <w:rFonts w:ascii="Times New Roman" w:eastAsia="Times New Roman" w:hAnsi="Times New Roman" w:cs="Times New Roman"/>
                <w:sz w:val="22"/>
                <w:szCs w:val="22"/>
                <w:lang w:val="en-GB" w:eastAsia="en-US"/>
              </w:rPr>
            </w:pPr>
            <w:proofErr w:type="spellStart"/>
            <w:r w:rsidRPr="00D5295B">
              <w:rPr>
                <w:rFonts w:ascii="Times New Roman" w:eastAsia="Times New Roman" w:hAnsi="Times New Roman" w:cs="Times New Roman"/>
                <w:sz w:val="22"/>
                <w:szCs w:val="22"/>
                <w:lang w:val="en-GB" w:eastAsia="en-US"/>
              </w:rPr>
              <w:t>dalyvaujantis</w:t>
            </w:r>
            <w:proofErr w:type="spellEnd"/>
            <w:r w:rsidRPr="00D5295B">
              <w:rPr>
                <w:rFonts w:ascii="Times New Roman" w:eastAsia="Times New Roman" w:hAnsi="Times New Roman" w:cs="Times New Roman"/>
                <w:sz w:val="22"/>
                <w:szCs w:val="22"/>
                <w:lang w:val="en-GB" w:eastAsia="en-US"/>
              </w:rPr>
              <w:t xml:space="preserve"> (-</w:t>
            </w:r>
            <w:proofErr w:type="spellStart"/>
            <w:r w:rsidRPr="00D5295B">
              <w:rPr>
                <w:rFonts w:ascii="Times New Roman" w:eastAsia="Times New Roman" w:hAnsi="Times New Roman" w:cs="Times New Roman"/>
                <w:sz w:val="22"/>
                <w:szCs w:val="22"/>
                <w:lang w:val="en-GB" w:eastAsia="en-US"/>
              </w:rPr>
              <w:t>i</w:t>
            </w:r>
            <w:proofErr w:type="spellEnd"/>
            <w:r w:rsidRPr="00D5295B">
              <w:rPr>
                <w:rFonts w:ascii="Times New Roman" w:eastAsia="Times New Roman" w:hAnsi="Times New Roman" w:cs="Times New Roman"/>
                <w:sz w:val="22"/>
                <w:szCs w:val="22"/>
                <w:lang w:val="en-GB" w:eastAsia="en-US"/>
              </w:rPr>
              <w:t>) __________________________________________________________________</w:t>
            </w:r>
          </w:p>
        </w:tc>
      </w:tr>
      <w:tr w:rsidR="00D5295B" w:rsidRPr="00D5295B" w14:paraId="1DD2D5D4" w14:textId="77777777" w:rsidTr="00CA6FC7">
        <w:tc>
          <w:tcPr>
            <w:tcW w:w="9828" w:type="dxa"/>
            <w:hideMark/>
          </w:tcPr>
          <w:p w14:paraId="21D5B022" w14:textId="77777777" w:rsidR="00D5295B" w:rsidRPr="00D5295B" w:rsidRDefault="00D5295B" w:rsidP="00D5295B">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D5295B">
              <w:rPr>
                <w:rFonts w:ascii="Times New Roman" w:eastAsia="Times New Roman" w:hAnsi="Times New Roman" w:cs="Times New Roman"/>
                <w:i/>
                <w:position w:val="6"/>
                <w:sz w:val="20"/>
                <w:szCs w:val="24"/>
                <w:lang w:val="en-GB" w:eastAsia="en-US"/>
              </w:rPr>
              <w:t>(</w:t>
            </w:r>
            <w:proofErr w:type="spellStart"/>
            <w:r w:rsidRPr="00D5295B">
              <w:rPr>
                <w:rFonts w:ascii="Times New Roman" w:eastAsia="Times New Roman" w:hAnsi="Times New Roman" w:cs="Times New Roman"/>
                <w:i/>
                <w:position w:val="6"/>
                <w:sz w:val="20"/>
                <w:szCs w:val="24"/>
                <w:lang w:val="en-GB" w:eastAsia="en-US"/>
              </w:rPr>
              <w:t>Perkančiosios</w:t>
            </w:r>
            <w:proofErr w:type="spellEnd"/>
            <w:r w:rsidRPr="00D5295B">
              <w:rPr>
                <w:rFonts w:ascii="Times New Roman" w:eastAsia="Times New Roman" w:hAnsi="Times New Roman" w:cs="Times New Roman"/>
                <w:i/>
                <w:position w:val="6"/>
                <w:sz w:val="20"/>
                <w:szCs w:val="24"/>
                <w:lang w:val="en-GB" w:eastAsia="en-US"/>
              </w:rPr>
              <w:t xml:space="preserve"> </w:t>
            </w:r>
            <w:proofErr w:type="spellStart"/>
            <w:r w:rsidRPr="00D5295B">
              <w:rPr>
                <w:rFonts w:ascii="Times New Roman" w:eastAsia="Times New Roman" w:hAnsi="Times New Roman" w:cs="Times New Roman"/>
                <w:i/>
                <w:position w:val="6"/>
                <w:sz w:val="20"/>
                <w:szCs w:val="24"/>
                <w:lang w:val="en-GB" w:eastAsia="en-US"/>
              </w:rPr>
              <w:t>organizacijos</w:t>
            </w:r>
            <w:proofErr w:type="spellEnd"/>
            <w:r w:rsidRPr="00D5295B">
              <w:rPr>
                <w:rFonts w:ascii="Times New Roman" w:eastAsia="Times New Roman" w:hAnsi="Times New Roman" w:cs="Times New Roman"/>
                <w:i/>
                <w:position w:val="6"/>
                <w:sz w:val="20"/>
                <w:szCs w:val="24"/>
                <w:lang w:val="en-GB" w:eastAsia="en-US"/>
              </w:rPr>
              <w:t xml:space="preserve"> </w:t>
            </w:r>
            <w:proofErr w:type="spellStart"/>
            <w:r w:rsidRPr="00D5295B">
              <w:rPr>
                <w:rFonts w:ascii="Times New Roman" w:eastAsia="Times New Roman" w:hAnsi="Times New Roman" w:cs="Times New Roman"/>
                <w:i/>
                <w:position w:val="6"/>
                <w:sz w:val="20"/>
                <w:szCs w:val="24"/>
                <w:lang w:val="en-GB" w:eastAsia="en-US"/>
              </w:rPr>
              <w:t>pavadinimas</w:t>
            </w:r>
            <w:proofErr w:type="spellEnd"/>
            <w:r w:rsidRPr="00D5295B">
              <w:rPr>
                <w:rFonts w:ascii="Times New Roman" w:eastAsia="Times New Roman" w:hAnsi="Times New Roman" w:cs="Times New Roman"/>
                <w:i/>
                <w:position w:val="6"/>
                <w:sz w:val="20"/>
                <w:szCs w:val="24"/>
                <w:lang w:val="en-GB" w:eastAsia="en-US"/>
              </w:rPr>
              <w:t>)</w:t>
            </w:r>
          </w:p>
        </w:tc>
      </w:tr>
      <w:tr w:rsidR="00D5295B" w:rsidRPr="00D5295B" w14:paraId="15931264" w14:textId="77777777" w:rsidTr="00CA6FC7">
        <w:tc>
          <w:tcPr>
            <w:tcW w:w="9828" w:type="dxa"/>
            <w:hideMark/>
          </w:tcPr>
          <w:p w14:paraId="3C61F8D0" w14:textId="77777777" w:rsidR="00D5295B" w:rsidRPr="00D5295B" w:rsidRDefault="00D5295B" w:rsidP="00D5295B">
            <w:pPr>
              <w:widowControl w:val="0"/>
              <w:snapToGrid w:val="0"/>
              <w:spacing w:after="0" w:line="240" w:lineRule="auto"/>
              <w:ind w:right="-82"/>
              <w:jc w:val="both"/>
              <w:rPr>
                <w:rFonts w:ascii="Times New Roman" w:eastAsia="Times New Roman" w:hAnsi="Times New Roman" w:cs="Times New Roman"/>
                <w:sz w:val="22"/>
                <w:szCs w:val="22"/>
                <w:lang w:val="en-GB" w:eastAsia="en-US"/>
              </w:rPr>
            </w:pPr>
            <w:proofErr w:type="spellStart"/>
            <w:r w:rsidRPr="00D5295B">
              <w:rPr>
                <w:rFonts w:ascii="Times New Roman" w:eastAsia="Times New Roman" w:hAnsi="Times New Roman" w:cs="Times New Roman"/>
                <w:sz w:val="22"/>
                <w:szCs w:val="22"/>
                <w:lang w:val="en-GB" w:eastAsia="en-US"/>
              </w:rPr>
              <w:t>atliekamame</w:t>
            </w:r>
            <w:proofErr w:type="spellEnd"/>
            <w:r w:rsidRPr="00D5295B">
              <w:rPr>
                <w:rFonts w:ascii="Times New Roman" w:eastAsia="Times New Roman" w:hAnsi="Times New Roman" w:cs="Times New Roman"/>
                <w:sz w:val="22"/>
                <w:szCs w:val="22"/>
                <w:lang w:val="en-GB" w:eastAsia="en-US"/>
              </w:rPr>
              <w:t xml:space="preserve"> _____________________________________________________________________,</w:t>
            </w:r>
          </w:p>
        </w:tc>
      </w:tr>
      <w:tr w:rsidR="00D5295B" w:rsidRPr="00D5295B" w14:paraId="0375DFD2" w14:textId="77777777" w:rsidTr="00CA6FC7">
        <w:tc>
          <w:tcPr>
            <w:tcW w:w="9828" w:type="dxa"/>
            <w:hideMark/>
          </w:tcPr>
          <w:p w14:paraId="46353D1A" w14:textId="77777777" w:rsidR="00D5295B" w:rsidRPr="00D5295B" w:rsidRDefault="00D5295B" w:rsidP="00D5295B">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D5295B">
              <w:rPr>
                <w:rFonts w:ascii="Times New Roman" w:eastAsia="Times New Roman" w:hAnsi="Times New Roman" w:cs="Times New Roman"/>
                <w:i/>
                <w:position w:val="6"/>
                <w:sz w:val="20"/>
                <w:szCs w:val="24"/>
                <w:lang w:val="es-ES" w:eastAsia="en-US"/>
              </w:rPr>
              <w:t>(Pirkimo objekto pavadinimas)</w:t>
            </w:r>
          </w:p>
        </w:tc>
      </w:tr>
      <w:tr w:rsidR="00D5295B" w:rsidRPr="00D5295B" w14:paraId="2848158C" w14:textId="77777777" w:rsidTr="00CA6FC7">
        <w:tc>
          <w:tcPr>
            <w:tcW w:w="9828" w:type="dxa"/>
            <w:hideMark/>
          </w:tcPr>
          <w:p w14:paraId="5C1838CE" w14:textId="77777777" w:rsidR="00D5295B" w:rsidRPr="00D5295B" w:rsidRDefault="00D5295B" w:rsidP="00D5295B">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D5295B">
              <w:rPr>
                <w:rFonts w:ascii="Times New Roman" w:eastAsia="Times New Roman" w:hAnsi="Times New Roman" w:cs="Times New Roman"/>
                <w:sz w:val="22"/>
                <w:szCs w:val="22"/>
                <w:lang w:val="en-GB" w:eastAsia="en-US"/>
              </w:rPr>
              <w:t>skelbtame</w:t>
            </w:r>
            <w:proofErr w:type="spellEnd"/>
            <w:r w:rsidRPr="00D5295B">
              <w:rPr>
                <w:rFonts w:ascii="Times New Roman" w:eastAsia="Times New Roman" w:hAnsi="Times New Roman" w:cs="Times New Roman"/>
                <w:sz w:val="22"/>
                <w:szCs w:val="22"/>
                <w:lang w:val="en-GB" w:eastAsia="en-US"/>
              </w:rPr>
              <w:t xml:space="preserve"> </w:t>
            </w:r>
            <w:r w:rsidRPr="00D5295B">
              <w:rPr>
                <w:rFonts w:ascii="Times New Roman" w:eastAsia="Times New Roman" w:hAnsi="Times New Roman" w:cs="Times New Roman"/>
                <w:sz w:val="24"/>
                <w:szCs w:val="24"/>
                <w:lang w:val="en-GB" w:eastAsia="en-US"/>
              </w:rPr>
              <w:t>_______________________________________________________________________,</w:t>
            </w:r>
          </w:p>
        </w:tc>
      </w:tr>
      <w:tr w:rsidR="00D5295B" w:rsidRPr="00D5295B" w14:paraId="7CAD4098" w14:textId="77777777" w:rsidTr="00CA6FC7">
        <w:tc>
          <w:tcPr>
            <w:tcW w:w="9828" w:type="dxa"/>
            <w:hideMark/>
          </w:tcPr>
          <w:p w14:paraId="706F661C" w14:textId="77777777" w:rsidR="00D5295B" w:rsidRPr="00D5295B" w:rsidRDefault="00D5295B" w:rsidP="00D5295B">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D5295B">
              <w:rPr>
                <w:rFonts w:ascii="Times New Roman" w:eastAsia="Times New Roman" w:hAnsi="Times New Roman" w:cs="Times New Roman"/>
                <w:i/>
                <w:position w:val="6"/>
                <w:sz w:val="20"/>
                <w:szCs w:val="24"/>
                <w:lang w:eastAsia="en-US"/>
              </w:rPr>
              <w:t>(skelbimo apie pirkimą, data ir numeris)</w:t>
            </w:r>
          </w:p>
        </w:tc>
      </w:tr>
    </w:tbl>
    <w:p w14:paraId="1D941450" w14:textId="77777777" w:rsidR="00D5295B" w:rsidRPr="00D5295B" w:rsidRDefault="00D5295B" w:rsidP="00D5295B">
      <w:pPr>
        <w:widowControl w:val="0"/>
        <w:snapToGrid w:val="0"/>
        <w:spacing w:after="0" w:line="240" w:lineRule="auto"/>
        <w:jc w:val="both"/>
        <w:rPr>
          <w:rFonts w:ascii="Times New Roman" w:eastAsia="Times New Roman" w:hAnsi="Times New Roman" w:cs="Times New Roman"/>
          <w:sz w:val="24"/>
          <w:szCs w:val="24"/>
          <w:lang w:eastAsia="en-US"/>
        </w:rPr>
      </w:pPr>
    </w:p>
    <w:p w14:paraId="54DBF5BC" w14:textId="77777777" w:rsidR="00D5295B" w:rsidRPr="00D5295B" w:rsidRDefault="00D5295B" w:rsidP="00D5295B">
      <w:pPr>
        <w:shd w:val="clear" w:color="auto" w:fill="FFFFFF"/>
        <w:spacing w:after="0" w:line="240" w:lineRule="auto"/>
        <w:ind w:firstLine="720"/>
        <w:jc w:val="both"/>
        <w:rPr>
          <w:rFonts w:ascii="Times New Roman" w:eastAsia="Times New Roman" w:hAnsi="Times New Roman" w:cs="Times New Roman"/>
          <w:sz w:val="22"/>
          <w:szCs w:val="22"/>
          <w:lang w:eastAsia="en-US"/>
        </w:rPr>
      </w:pPr>
      <w:r w:rsidRPr="00D5295B">
        <w:rPr>
          <w:rFonts w:ascii="Times New Roman" w:eastAsia="Times New Roman" w:hAnsi="Times New Roman" w:cs="Times New Roman"/>
          <w:sz w:val="22"/>
          <w:szCs w:val="22"/>
          <w:lang w:eastAsia="en-US"/>
        </w:rPr>
        <w:t>1. Kvalifikacija atitinka pirkimo dokumentuose numatytus tiekėjams kvalifikacinius reikalavimus. Patvirtinu, kad šie duomenys yra teisingi ir aktualūs pasiūlymo pateikimo dieną.</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1"/>
        <w:gridCol w:w="6506"/>
        <w:gridCol w:w="1417"/>
        <w:gridCol w:w="1322"/>
      </w:tblGrid>
      <w:tr w:rsidR="00D5295B" w:rsidRPr="00D5295B" w14:paraId="3AC2DF44" w14:textId="77777777" w:rsidTr="00CA6FC7">
        <w:tc>
          <w:tcPr>
            <w:tcW w:w="791" w:type="dxa"/>
          </w:tcPr>
          <w:p w14:paraId="156F21BD" w14:textId="77777777" w:rsidR="00D5295B" w:rsidRPr="00D5295B" w:rsidRDefault="00D5295B" w:rsidP="00D5295B">
            <w:pPr>
              <w:tabs>
                <w:tab w:val="center" w:pos="2520"/>
              </w:tabs>
              <w:spacing w:after="0" w:line="240" w:lineRule="auto"/>
              <w:ind w:right="115"/>
              <w:jc w:val="both"/>
              <w:rPr>
                <w:rFonts w:ascii="Times New Roman" w:eastAsia="Times New Roman" w:hAnsi="Times New Roman" w:cs="Times New Roman"/>
                <w:b/>
                <w:noProof/>
                <w:sz w:val="22"/>
                <w:szCs w:val="22"/>
              </w:rPr>
            </w:pPr>
          </w:p>
        </w:tc>
        <w:tc>
          <w:tcPr>
            <w:tcW w:w="6506" w:type="dxa"/>
          </w:tcPr>
          <w:p w14:paraId="636E0D79" w14:textId="77777777" w:rsidR="00D5295B" w:rsidRPr="00D5295B" w:rsidRDefault="00D5295B" w:rsidP="00D5295B">
            <w:pPr>
              <w:tabs>
                <w:tab w:val="center" w:pos="2520"/>
              </w:tabs>
              <w:spacing w:after="0" w:line="240" w:lineRule="auto"/>
              <w:ind w:left="289" w:right="98"/>
              <w:jc w:val="both"/>
              <w:rPr>
                <w:rFonts w:ascii="Times New Roman" w:eastAsia="Times New Roman" w:hAnsi="Times New Roman" w:cs="Times New Roman"/>
                <w:noProof/>
                <w:sz w:val="22"/>
                <w:szCs w:val="22"/>
              </w:rPr>
            </w:pPr>
            <w:r w:rsidRPr="00D5295B">
              <w:rPr>
                <w:rFonts w:ascii="Times New Roman" w:eastAsia="Times New Roman" w:hAnsi="Times New Roman" w:cs="Times New Roman"/>
                <w:b/>
                <w:noProof/>
                <w:sz w:val="22"/>
                <w:szCs w:val="22"/>
              </w:rPr>
              <w:t>Kvalifikacijos reikalavimai:</w:t>
            </w:r>
          </w:p>
        </w:tc>
        <w:tc>
          <w:tcPr>
            <w:tcW w:w="1417" w:type="dxa"/>
          </w:tcPr>
          <w:p w14:paraId="1007D58B" w14:textId="77777777" w:rsidR="00D5295B" w:rsidRPr="00D5295B" w:rsidRDefault="00D5295B" w:rsidP="00D5295B">
            <w:pPr>
              <w:tabs>
                <w:tab w:val="center" w:pos="2520"/>
              </w:tabs>
              <w:spacing w:after="0" w:line="240" w:lineRule="auto"/>
              <w:ind w:left="-221" w:right="98"/>
              <w:jc w:val="center"/>
              <w:rPr>
                <w:rFonts w:ascii="Times New Roman" w:eastAsia="Times New Roman" w:hAnsi="Times New Roman" w:cs="Times New Roman"/>
                <w:b/>
                <w:noProof/>
                <w:sz w:val="22"/>
                <w:szCs w:val="22"/>
              </w:rPr>
            </w:pPr>
            <w:r w:rsidRPr="00D5295B">
              <w:rPr>
                <w:rFonts w:ascii="Times New Roman" w:eastAsia="Times New Roman" w:hAnsi="Times New Roman" w:cs="Times New Roman"/>
                <w:b/>
                <w:noProof/>
                <w:sz w:val="22"/>
                <w:szCs w:val="22"/>
              </w:rPr>
              <w:t>Taip</w:t>
            </w:r>
          </w:p>
        </w:tc>
        <w:tc>
          <w:tcPr>
            <w:tcW w:w="1322" w:type="dxa"/>
          </w:tcPr>
          <w:p w14:paraId="1797EF45" w14:textId="77777777" w:rsidR="00D5295B" w:rsidRPr="00D5295B" w:rsidRDefault="00D5295B" w:rsidP="00D5295B">
            <w:pPr>
              <w:tabs>
                <w:tab w:val="center" w:pos="2520"/>
              </w:tabs>
              <w:spacing w:after="0" w:line="240" w:lineRule="auto"/>
              <w:ind w:left="-221" w:right="98"/>
              <w:jc w:val="center"/>
              <w:rPr>
                <w:rFonts w:ascii="Times New Roman" w:eastAsia="Times New Roman" w:hAnsi="Times New Roman" w:cs="Times New Roman"/>
                <w:b/>
                <w:noProof/>
                <w:sz w:val="22"/>
                <w:szCs w:val="22"/>
              </w:rPr>
            </w:pPr>
            <w:r w:rsidRPr="00D5295B">
              <w:rPr>
                <w:rFonts w:ascii="Times New Roman" w:eastAsia="Times New Roman" w:hAnsi="Times New Roman" w:cs="Times New Roman"/>
                <w:b/>
                <w:noProof/>
                <w:sz w:val="22"/>
                <w:szCs w:val="22"/>
              </w:rPr>
              <w:t>Ne</w:t>
            </w:r>
          </w:p>
        </w:tc>
      </w:tr>
      <w:tr w:rsidR="00D5295B" w:rsidRPr="00D5295B" w14:paraId="1532C80B" w14:textId="77777777" w:rsidTr="00CA6FC7">
        <w:tc>
          <w:tcPr>
            <w:tcW w:w="791" w:type="dxa"/>
          </w:tcPr>
          <w:p w14:paraId="60FC0C31" w14:textId="77777777" w:rsidR="00D5295B" w:rsidRPr="00D5295B" w:rsidRDefault="00D5295B" w:rsidP="00D5295B">
            <w:pPr>
              <w:pBdr>
                <w:top w:val="nil"/>
                <w:left w:val="nil"/>
                <w:bottom w:val="nil"/>
                <w:right w:val="nil"/>
                <w:between w:val="nil"/>
                <w:bar w:val="nil"/>
              </w:pBdr>
              <w:tabs>
                <w:tab w:val="center" w:pos="2520"/>
              </w:tabs>
              <w:spacing w:line="240" w:lineRule="auto"/>
              <w:contextualSpacing/>
              <w:jc w:val="both"/>
              <w:rPr>
                <w:rFonts w:ascii="Times New Roman" w:eastAsia="Times New Roman" w:hAnsi="Times New Roman" w:cs="Times New Roman"/>
                <w:noProof/>
                <w:sz w:val="22"/>
                <w:szCs w:val="22"/>
              </w:rPr>
            </w:pPr>
            <w:r w:rsidRPr="00D5295B">
              <w:rPr>
                <w:rFonts w:ascii="Times New Roman" w:eastAsia="Times New Roman" w:hAnsi="Times New Roman" w:cs="Times New Roman"/>
                <w:noProof/>
                <w:sz w:val="22"/>
                <w:szCs w:val="22"/>
              </w:rPr>
              <w:t>1.1.</w:t>
            </w:r>
          </w:p>
        </w:tc>
        <w:tc>
          <w:tcPr>
            <w:tcW w:w="6506" w:type="dxa"/>
          </w:tcPr>
          <w:p w14:paraId="17E173AB" w14:textId="101BDB23" w:rsidR="00D5295B" w:rsidRPr="00D5295B" w:rsidRDefault="00E20576" w:rsidP="00D5295B">
            <w:pPr>
              <w:tabs>
                <w:tab w:val="left" w:pos="851"/>
              </w:tabs>
              <w:spacing w:after="0" w:line="240" w:lineRule="auto"/>
              <w:jc w:val="both"/>
              <w:rPr>
                <w:rFonts w:ascii="Times New Roman" w:eastAsia="Times New Roman" w:hAnsi="Times New Roman" w:cs="Times New Roman"/>
                <w:i/>
                <w:iCs/>
                <w:spacing w:val="2"/>
                <w:sz w:val="22"/>
                <w:szCs w:val="22"/>
              </w:rPr>
            </w:pPr>
            <w:r w:rsidRPr="009D200A">
              <w:rPr>
                <w:rFonts w:ascii="Times New Roman" w:eastAsia="Calibri" w:hAnsi="Times New Roman" w:cs="Times New Roman"/>
                <w:color w:val="000000" w:themeColor="text1"/>
                <w:kern w:val="1"/>
                <w:sz w:val="24"/>
                <w:szCs w:val="24"/>
              </w:rPr>
              <w:t>Tiekėjas turi turėti laboratoriją, arba sudaręs su ja sutartį dėl fizikinių ir cheminių aplinkos elementų tyrimų, nurodytų Programoje, kuriai yra suteikta teisė vykdyti tokius tyrimus</w:t>
            </w:r>
          </w:p>
        </w:tc>
        <w:tc>
          <w:tcPr>
            <w:tcW w:w="1417" w:type="dxa"/>
          </w:tcPr>
          <w:p w14:paraId="3F1F2589" w14:textId="77777777" w:rsidR="00D5295B" w:rsidRPr="00D5295B" w:rsidRDefault="00D5295B" w:rsidP="00D5295B">
            <w:pPr>
              <w:tabs>
                <w:tab w:val="center" w:pos="2520"/>
              </w:tabs>
              <w:spacing w:after="0" w:line="240" w:lineRule="auto"/>
              <w:ind w:left="-540" w:right="98"/>
              <w:jc w:val="both"/>
              <w:rPr>
                <w:rFonts w:ascii="Times New Roman" w:eastAsia="Times New Roman" w:hAnsi="Times New Roman" w:cs="Times New Roman"/>
                <w:noProof/>
                <w:sz w:val="22"/>
                <w:szCs w:val="22"/>
              </w:rPr>
            </w:pPr>
          </w:p>
        </w:tc>
        <w:tc>
          <w:tcPr>
            <w:tcW w:w="1322" w:type="dxa"/>
          </w:tcPr>
          <w:p w14:paraId="28EFDE60" w14:textId="77777777" w:rsidR="00D5295B" w:rsidRPr="00D5295B" w:rsidRDefault="00D5295B" w:rsidP="00D5295B">
            <w:pPr>
              <w:tabs>
                <w:tab w:val="center" w:pos="2520"/>
              </w:tabs>
              <w:spacing w:after="0" w:line="240" w:lineRule="auto"/>
              <w:ind w:left="-540" w:right="98"/>
              <w:jc w:val="both"/>
              <w:rPr>
                <w:rFonts w:ascii="Times New Roman" w:eastAsia="Times New Roman" w:hAnsi="Times New Roman" w:cs="Times New Roman"/>
                <w:noProof/>
                <w:sz w:val="22"/>
                <w:szCs w:val="22"/>
              </w:rPr>
            </w:pPr>
          </w:p>
        </w:tc>
      </w:tr>
      <w:tr w:rsidR="00E20576" w:rsidRPr="00D5295B" w14:paraId="1101CF65" w14:textId="77777777" w:rsidTr="00CA6FC7">
        <w:tc>
          <w:tcPr>
            <w:tcW w:w="791" w:type="dxa"/>
          </w:tcPr>
          <w:p w14:paraId="73A556A4" w14:textId="06042EDD" w:rsidR="00E20576" w:rsidRPr="00D5295B" w:rsidRDefault="00E20576" w:rsidP="00D5295B">
            <w:pPr>
              <w:pBdr>
                <w:top w:val="nil"/>
                <w:left w:val="nil"/>
                <w:bottom w:val="nil"/>
                <w:right w:val="nil"/>
                <w:between w:val="nil"/>
                <w:bar w:val="nil"/>
              </w:pBdr>
              <w:tabs>
                <w:tab w:val="center" w:pos="2520"/>
              </w:tabs>
              <w:spacing w:line="240" w:lineRule="auto"/>
              <w:contextualSpacing/>
              <w:jc w:val="both"/>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1.2.</w:t>
            </w:r>
          </w:p>
        </w:tc>
        <w:tc>
          <w:tcPr>
            <w:tcW w:w="6506" w:type="dxa"/>
          </w:tcPr>
          <w:p w14:paraId="03E18A7A" w14:textId="551D3F20" w:rsidR="00E20576" w:rsidRDefault="00E20576" w:rsidP="00E20576">
            <w:pPr>
              <w:tabs>
                <w:tab w:val="left" w:pos="851"/>
              </w:tabs>
              <w:spacing w:after="0" w:line="240" w:lineRule="auto"/>
              <w:jc w:val="both"/>
              <w:rPr>
                <w:rFonts w:ascii="Times New Roman" w:eastAsia="Calibri" w:hAnsi="Times New Roman" w:cs="Times New Roman"/>
                <w:color w:val="000000" w:themeColor="text1"/>
                <w:kern w:val="1"/>
                <w:sz w:val="24"/>
                <w:szCs w:val="24"/>
              </w:rPr>
            </w:pPr>
            <w:r w:rsidRPr="009D200A">
              <w:rPr>
                <w:rFonts w:ascii="Times New Roman" w:eastAsia="Calibri" w:hAnsi="Times New Roman" w:cs="Times New Roman"/>
                <w:color w:val="000000" w:themeColor="text1"/>
                <w:kern w:val="1"/>
                <w:sz w:val="24"/>
                <w:szCs w:val="24"/>
              </w:rPr>
              <w:t>Tiekėjas per pastaruosius 3 metus arba per laiką nuo tiekėjo įregistravimo dienos (jeigu tiekėjas vykdė veiklą mažiau nei 3 metus) tiekėjas yra sėkmingai įvykdęs ir (ar) vykdo savivaldybės aplinkos monitoringo programos bent vieną aplinkos monitoringo programos įgyvendinimo sutartį (-</w:t>
            </w:r>
            <w:proofErr w:type="spellStart"/>
            <w:r w:rsidRPr="009D200A">
              <w:rPr>
                <w:rFonts w:ascii="Times New Roman" w:eastAsia="Calibri" w:hAnsi="Times New Roman" w:cs="Times New Roman"/>
                <w:color w:val="000000" w:themeColor="text1"/>
                <w:kern w:val="1"/>
                <w:sz w:val="24"/>
                <w:szCs w:val="24"/>
              </w:rPr>
              <w:t>is</w:t>
            </w:r>
            <w:proofErr w:type="spellEnd"/>
            <w:r w:rsidRPr="009D200A">
              <w:rPr>
                <w:rFonts w:ascii="Times New Roman" w:eastAsia="Calibri" w:hAnsi="Times New Roman" w:cs="Times New Roman"/>
                <w:color w:val="000000" w:themeColor="text1"/>
                <w:kern w:val="1"/>
                <w:sz w:val="24"/>
                <w:szCs w:val="24"/>
              </w:rPr>
              <w:t>), kurios (-</w:t>
            </w:r>
            <w:proofErr w:type="spellStart"/>
            <w:r w:rsidRPr="009D200A">
              <w:rPr>
                <w:rFonts w:ascii="Times New Roman" w:eastAsia="Calibri" w:hAnsi="Times New Roman" w:cs="Times New Roman"/>
                <w:color w:val="000000" w:themeColor="text1"/>
                <w:kern w:val="1"/>
                <w:sz w:val="24"/>
                <w:szCs w:val="24"/>
              </w:rPr>
              <w:t>ių</w:t>
            </w:r>
            <w:proofErr w:type="spellEnd"/>
            <w:r w:rsidRPr="009D200A">
              <w:rPr>
                <w:rFonts w:ascii="Times New Roman" w:eastAsia="Calibri" w:hAnsi="Times New Roman" w:cs="Times New Roman"/>
                <w:color w:val="000000" w:themeColor="text1"/>
                <w:kern w:val="1"/>
                <w:sz w:val="24"/>
                <w:szCs w:val="24"/>
              </w:rPr>
              <w:t xml:space="preserve">) vertė ne mažesnė kaip </w:t>
            </w:r>
            <w:r w:rsidR="00D1513D">
              <w:rPr>
                <w:rFonts w:ascii="Times New Roman" w:eastAsia="Calibri" w:hAnsi="Times New Roman" w:cs="Times New Roman"/>
                <w:color w:val="000000" w:themeColor="text1"/>
                <w:kern w:val="1"/>
                <w:sz w:val="24"/>
                <w:szCs w:val="24"/>
              </w:rPr>
              <w:t>3</w:t>
            </w:r>
            <w:r>
              <w:rPr>
                <w:rFonts w:ascii="Times New Roman" w:eastAsia="Calibri" w:hAnsi="Times New Roman" w:cs="Times New Roman"/>
                <w:color w:val="000000" w:themeColor="text1"/>
                <w:kern w:val="1"/>
                <w:sz w:val="24"/>
                <w:szCs w:val="24"/>
              </w:rPr>
              <w:t>0</w:t>
            </w:r>
            <w:r w:rsidRPr="009D200A">
              <w:rPr>
                <w:rFonts w:ascii="Times New Roman" w:eastAsia="Calibri" w:hAnsi="Times New Roman" w:cs="Times New Roman"/>
                <w:color w:val="000000" w:themeColor="text1"/>
                <w:kern w:val="1"/>
                <w:sz w:val="24"/>
                <w:szCs w:val="24"/>
              </w:rPr>
              <w:t xml:space="preserve"> 000,00 Eur be PVM. </w:t>
            </w:r>
          </w:p>
          <w:p w14:paraId="28F9CC3D" w14:textId="77777777" w:rsidR="00E20576" w:rsidRPr="009D200A" w:rsidRDefault="00E20576" w:rsidP="00D5295B">
            <w:pPr>
              <w:tabs>
                <w:tab w:val="left" w:pos="851"/>
              </w:tabs>
              <w:spacing w:after="0" w:line="240" w:lineRule="auto"/>
              <w:jc w:val="both"/>
              <w:rPr>
                <w:rFonts w:ascii="Times New Roman" w:eastAsia="Calibri" w:hAnsi="Times New Roman" w:cs="Times New Roman"/>
                <w:color w:val="000000" w:themeColor="text1"/>
                <w:kern w:val="1"/>
                <w:sz w:val="24"/>
                <w:szCs w:val="24"/>
              </w:rPr>
            </w:pPr>
          </w:p>
        </w:tc>
        <w:tc>
          <w:tcPr>
            <w:tcW w:w="1417" w:type="dxa"/>
          </w:tcPr>
          <w:p w14:paraId="121D00FA" w14:textId="77777777" w:rsidR="00E20576" w:rsidRPr="00D5295B" w:rsidRDefault="00E20576" w:rsidP="00D5295B">
            <w:pPr>
              <w:tabs>
                <w:tab w:val="center" w:pos="2520"/>
              </w:tabs>
              <w:spacing w:after="0" w:line="240" w:lineRule="auto"/>
              <w:ind w:left="-540" w:right="98"/>
              <w:jc w:val="both"/>
              <w:rPr>
                <w:rFonts w:ascii="Times New Roman" w:eastAsia="Times New Roman" w:hAnsi="Times New Roman" w:cs="Times New Roman"/>
                <w:noProof/>
                <w:sz w:val="22"/>
                <w:szCs w:val="22"/>
              </w:rPr>
            </w:pPr>
          </w:p>
        </w:tc>
        <w:tc>
          <w:tcPr>
            <w:tcW w:w="1322" w:type="dxa"/>
          </w:tcPr>
          <w:p w14:paraId="7DBB2EDD" w14:textId="77777777" w:rsidR="00E20576" w:rsidRPr="00D5295B" w:rsidRDefault="00E20576" w:rsidP="00D5295B">
            <w:pPr>
              <w:tabs>
                <w:tab w:val="center" w:pos="2520"/>
              </w:tabs>
              <w:spacing w:after="0" w:line="240" w:lineRule="auto"/>
              <w:ind w:left="-540" w:right="98"/>
              <w:jc w:val="both"/>
              <w:rPr>
                <w:rFonts w:ascii="Times New Roman" w:eastAsia="Times New Roman" w:hAnsi="Times New Roman" w:cs="Times New Roman"/>
                <w:noProof/>
                <w:sz w:val="22"/>
                <w:szCs w:val="22"/>
              </w:rPr>
            </w:pPr>
          </w:p>
        </w:tc>
      </w:tr>
    </w:tbl>
    <w:p w14:paraId="58310631" w14:textId="30CE8D2D" w:rsidR="00D5295B" w:rsidRPr="00D5295B" w:rsidRDefault="00D5295B" w:rsidP="00D5295B">
      <w:pPr>
        <w:spacing w:after="0" w:line="240" w:lineRule="auto"/>
        <w:ind w:firstLine="737"/>
        <w:jc w:val="both"/>
        <w:rPr>
          <w:rFonts w:ascii="Times New Roman" w:eastAsia="Times New Roman" w:hAnsi="Times New Roman" w:cs="Times New Roman"/>
          <w:sz w:val="22"/>
          <w:szCs w:val="22"/>
          <w:lang w:eastAsia="en-US"/>
        </w:rPr>
      </w:pPr>
      <w:r w:rsidRPr="00D5295B">
        <w:rPr>
          <w:rFonts w:ascii="Times New Roman" w:eastAsia="Times New Roman" w:hAnsi="Times New Roman" w:cs="Times New Roman"/>
          <w:sz w:val="22"/>
          <w:szCs w:val="22"/>
          <w:lang w:eastAsia="en-US"/>
        </w:rPr>
        <w:t>2. Šiame pirkime pasitelkiamų bei pasiūlyme nurodytų subteikėjų</w:t>
      </w:r>
      <w:r w:rsidR="00D2273B">
        <w:rPr>
          <w:rFonts w:ascii="Times New Roman" w:eastAsia="Times New Roman" w:hAnsi="Times New Roman" w:cs="Times New Roman"/>
          <w:sz w:val="22"/>
          <w:szCs w:val="22"/>
          <w:lang w:eastAsia="en-US"/>
        </w:rPr>
        <w:t xml:space="preserve"> </w:t>
      </w:r>
      <w:r w:rsidRPr="00D5295B">
        <w:rPr>
          <w:rFonts w:ascii="Times New Roman" w:eastAsia="Times New Roman" w:hAnsi="Times New Roman" w:cs="Times New Roman"/>
          <w:sz w:val="22"/>
          <w:szCs w:val="22"/>
          <w:lang w:eastAsia="en-US"/>
        </w:rPr>
        <w:t xml:space="preserve">kvalifikacija atitinka pirkimo dokumentuose nustatytus kvalifikacinius reikalavimus. </w:t>
      </w:r>
    </w:p>
    <w:p w14:paraId="6BC7687B" w14:textId="77777777" w:rsidR="00D5295B" w:rsidRPr="00D5295B" w:rsidRDefault="00D5295B" w:rsidP="00D5295B">
      <w:pPr>
        <w:widowControl w:val="0"/>
        <w:tabs>
          <w:tab w:val="left" w:pos="993"/>
        </w:tabs>
        <w:suppressAutoHyphens/>
        <w:autoSpaceDE w:val="0"/>
        <w:autoSpaceDN w:val="0"/>
        <w:spacing w:after="0" w:line="240" w:lineRule="auto"/>
        <w:ind w:firstLine="737"/>
        <w:contextualSpacing/>
        <w:jc w:val="both"/>
        <w:textAlignment w:val="baseline"/>
        <w:rPr>
          <w:rFonts w:ascii="Times New Roman" w:eastAsia="Times New Roman" w:hAnsi="Times New Roman" w:cs="Times New Roman"/>
          <w:sz w:val="22"/>
          <w:szCs w:val="22"/>
          <w:lang w:val="x-none" w:eastAsia="x-none"/>
        </w:rPr>
      </w:pPr>
      <w:r w:rsidRPr="00D5295B">
        <w:rPr>
          <w:rFonts w:ascii="Times New Roman" w:eastAsia="Times New Roman" w:hAnsi="Times New Roman" w:cs="Times New Roman"/>
          <w:spacing w:val="2"/>
          <w:sz w:val="22"/>
          <w:szCs w:val="22"/>
          <w:lang w:val="x-none"/>
        </w:rPr>
        <w:t xml:space="preserve">3. </w:t>
      </w:r>
      <w:proofErr w:type="spellStart"/>
      <w:r w:rsidRPr="00D5295B">
        <w:rPr>
          <w:rFonts w:ascii="Times New Roman" w:eastAsia="Times New Roman" w:hAnsi="Times New Roman" w:cs="Times New Roman"/>
          <w:spacing w:val="2"/>
          <w:sz w:val="22"/>
          <w:szCs w:val="22"/>
          <w:lang w:val="x-none"/>
        </w:rPr>
        <w:t>Jeigu</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tiekėjo</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kvalifikacija</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dėl</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teisės</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verstis</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atitinkama</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veikla</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nebuvo</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tikrinama</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arba</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tikrinama</w:t>
      </w:r>
      <w:proofErr w:type="spellEnd"/>
      <w:r w:rsidRPr="00D5295B">
        <w:rPr>
          <w:rFonts w:ascii="Times New Roman" w:eastAsia="Times New Roman" w:hAnsi="Times New Roman" w:cs="Times New Roman"/>
          <w:spacing w:val="2"/>
          <w:sz w:val="22"/>
          <w:szCs w:val="22"/>
          <w:lang w:val="x-none"/>
        </w:rPr>
        <w:t xml:space="preserve"> ne visa </w:t>
      </w:r>
      <w:proofErr w:type="spellStart"/>
      <w:r w:rsidRPr="00D5295B">
        <w:rPr>
          <w:rFonts w:ascii="Times New Roman" w:eastAsia="Times New Roman" w:hAnsi="Times New Roman" w:cs="Times New Roman"/>
          <w:spacing w:val="2"/>
          <w:sz w:val="22"/>
          <w:szCs w:val="22"/>
          <w:lang w:val="x-none"/>
        </w:rPr>
        <w:t>apimtimi</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tiekėjas</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perkančiajai</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organizacijai</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įsipareigoja</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kad</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pirkimo</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sutartį</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vykdys</w:t>
      </w:r>
      <w:proofErr w:type="spellEnd"/>
      <w:r w:rsidRPr="00D5295B">
        <w:rPr>
          <w:rFonts w:ascii="Times New Roman" w:eastAsia="Times New Roman" w:hAnsi="Times New Roman" w:cs="Times New Roman"/>
          <w:spacing w:val="2"/>
          <w:sz w:val="22"/>
          <w:szCs w:val="22"/>
          <w:lang w:val="x-none"/>
        </w:rPr>
        <w:t xml:space="preserve"> tik </w:t>
      </w:r>
      <w:proofErr w:type="spellStart"/>
      <w:r w:rsidRPr="00D5295B">
        <w:rPr>
          <w:rFonts w:ascii="Times New Roman" w:eastAsia="Times New Roman" w:hAnsi="Times New Roman" w:cs="Times New Roman"/>
          <w:spacing w:val="2"/>
          <w:sz w:val="22"/>
          <w:szCs w:val="22"/>
          <w:lang w:val="x-none"/>
        </w:rPr>
        <w:t>tokią</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teisę</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t>turintys</w:t>
      </w:r>
      <w:proofErr w:type="spellEnd"/>
      <w:r w:rsidRPr="00D5295B">
        <w:rPr>
          <w:rFonts w:ascii="Times New Roman" w:eastAsia="Times New Roman" w:hAnsi="Times New Roman" w:cs="Times New Roman"/>
          <w:spacing w:val="2"/>
          <w:sz w:val="22"/>
          <w:szCs w:val="22"/>
          <w:lang w:val="x-none"/>
        </w:rPr>
        <w:t xml:space="preserve"> </w:t>
      </w:r>
      <w:proofErr w:type="spellStart"/>
      <w:r w:rsidRPr="00D5295B">
        <w:rPr>
          <w:rFonts w:ascii="Times New Roman" w:eastAsia="Times New Roman" w:hAnsi="Times New Roman" w:cs="Times New Roman"/>
          <w:spacing w:val="2"/>
          <w:sz w:val="22"/>
          <w:szCs w:val="22"/>
          <w:lang w:val="x-none"/>
        </w:rPr>
        <w:lastRenderedPageBreak/>
        <w:t>asmenys</w:t>
      </w:r>
      <w:proofErr w:type="spellEnd"/>
      <w:r w:rsidRPr="00D5295B">
        <w:rPr>
          <w:rFonts w:ascii="Times New Roman" w:eastAsia="Times New Roman" w:hAnsi="Times New Roman" w:cs="Times New Roman"/>
          <w:spacing w:val="2"/>
          <w:sz w:val="22"/>
          <w:szCs w:val="22"/>
          <w:lang w:val="x-none"/>
        </w:rPr>
        <w:t>.</w:t>
      </w:r>
    </w:p>
    <w:p w14:paraId="5C0018FD" w14:textId="77777777" w:rsidR="00D5295B" w:rsidRPr="00D5295B" w:rsidRDefault="00D5295B" w:rsidP="00D5295B">
      <w:pPr>
        <w:pBdr>
          <w:top w:val="nil"/>
          <w:left w:val="nil"/>
          <w:bottom w:val="nil"/>
          <w:right w:val="nil"/>
          <w:between w:val="nil"/>
          <w:bar w:val="nil"/>
        </w:pBdr>
        <w:autoSpaceDN w:val="0"/>
        <w:spacing w:after="0" w:line="240" w:lineRule="auto"/>
        <w:ind w:firstLine="737"/>
        <w:jc w:val="both"/>
        <w:rPr>
          <w:rFonts w:ascii="Times New Roman" w:eastAsia="Times New Roman" w:hAnsi="Times New Roman" w:cs="Times New Roman"/>
          <w:sz w:val="22"/>
          <w:szCs w:val="22"/>
          <w:lang w:eastAsia="en-US"/>
        </w:rPr>
      </w:pPr>
      <w:r w:rsidRPr="00D5295B">
        <w:rPr>
          <w:rFonts w:ascii="Times New Roman" w:eastAsia="Times New Roman" w:hAnsi="Times New Roman" w:cs="Times New Roman"/>
          <w:sz w:val="22"/>
          <w:szCs w:val="22"/>
          <w:lang w:eastAsia="en-US"/>
        </w:rPr>
        <w:t>4. Tiekėjas, dalyvaujantis pirkime, taikys aplinkos apsaugos vadybos sistemos reikalavimus.</w:t>
      </w:r>
    </w:p>
    <w:p w14:paraId="0ACB87BE" w14:textId="77777777" w:rsidR="00D5295B" w:rsidRPr="00D5295B" w:rsidRDefault="00D5295B" w:rsidP="00D5295B">
      <w:pPr>
        <w:pBdr>
          <w:top w:val="nil"/>
          <w:left w:val="nil"/>
          <w:bottom w:val="nil"/>
          <w:right w:val="nil"/>
          <w:between w:val="nil"/>
          <w:bar w:val="nil"/>
        </w:pBdr>
        <w:autoSpaceDN w:val="0"/>
        <w:spacing w:after="0" w:line="240" w:lineRule="auto"/>
        <w:ind w:firstLine="737"/>
        <w:jc w:val="both"/>
        <w:rPr>
          <w:rFonts w:ascii="Times New Roman" w:eastAsia="Times New Roman" w:hAnsi="Times New Roman" w:cs="Times New Roman"/>
          <w:bCs/>
          <w:sz w:val="22"/>
          <w:szCs w:val="22"/>
          <w:lang w:eastAsia="en-US"/>
        </w:rPr>
      </w:pPr>
      <w:r w:rsidRPr="00D5295B">
        <w:rPr>
          <w:rFonts w:ascii="Times New Roman" w:eastAsia="Times New Roman" w:hAnsi="Times New Roman" w:cs="Times New Roman"/>
          <w:snapToGrid w:val="0"/>
          <w:sz w:val="22"/>
          <w:szCs w:val="22"/>
          <w:lang w:eastAsia="en-US"/>
        </w:rPr>
        <w:t>5. J</w:t>
      </w:r>
      <w:r w:rsidRPr="00D5295B">
        <w:rPr>
          <w:rFonts w:ascii="Times New Roman" w:eastAsia="Times New Roman" w:hAnsi="Times New Roman" w:cs="Times New Roman"/>
          <w:sz w:val="22"/>
          <w:szCs w:val="22"/>
        </w:rPr>
        <w:t xml:space="preserve">ei pagal vertinimo rezultatus pasiūlymas galės būti pripažintas laimėjusiu, </w:t>
      </w:r>
      <w:r w:rsidRPr="00D5295B">
        <w:rPr>
          <w:rFonts w:ascii="Times New Roman" w:eastAsia="Times New Roman" w:hAnsi="Times New Roman" w:cs="Times New Roman"/>
          <w:snapToGrid w:val="0"/>
          <w:sz w:val="22"/>
          <w:szCs w:val="22"/>
          <w:lang w:eastAsia="en-US"/>
        </w:rPr>
        <w:t>Perkančiajai organizacijai, per jos nurodytą terminą, raštu pareikalavus, bus pateikti pirkimo dokumentuose numatyti kvalifikacinius reikalavimus patvirtinantys dokumentai</w:t>
      </w:r>
      <w:r w:rsidRPr="00D5295B">
        <w:rPr>
          <w:rFonts w:ascii="Times New Roman" w:eastAsia="Times New Roman" w:hAnsi="Times New Roman" w:cs="Times New Roman"/>
          <w:b/>
          <w:sz w:val="22"/>
          <w:szCs w:val="22"/>
          <w:lang w:eastAsia="en-US"/>
        </w:rPr>
        <w:t xml:space="preserve"> </w:t>
      </w:r>
      <w:r w:rsidRPr="00D5295B">
        <w:rPr>
          <w:rFonts w:ascii="Times New Roman" w:eastAsia="Times New Roman" w:hAnsi="Times New Roman" w:cs="Times New Roman"/>
          <w:bCs/>
          <w:sz w:val="22"/>
          <w:szCs w:val="22"/>
          <w:lang w:eastAsia="en-US"/>
        </w:rPr>
        <w:t xml:space="preserve">ir duomenys, </w:t>
      </w:r>
      <w:r w:rsidRPr="00D5295B">
        <w:rPr>
          <w:rFonts w:ascii="Times New Roman" w:eastAsia="Times New Roman" w:hAnsi="Times New Roman" w:cs="Times New Roman"/>
          <w:bCs/>
          <w:sz w:val="22"/>
          <w:szCs w:val="22"/>
        </w:rPr>
        <w:t>ar tiekėjas laikosi aplinkos apsaugos vadybos sistemos standartų</w:t>
      </w:r>
      <w:r w:rsidRPr="00D5295B">
        <w:rPr>
          <w:rFonts w:ascii="Times New Roman" w:eastAsia="Times New Roman" w:hAnsi="Times New Roman" w:cs="Times New Roman"/>
          <w:bCs/>
          <w:sz w:val="22"/>
          <w:szCs w:val="22"/>
          <w:lang w:eastAsia="en-US"/>
        </w:rPr>
        <w:t xml:space="preserve">. </w:t>
      </w:r>
    </w:p>
    <w:p w14:paraId="3D2331BB" w14:textId="77777777" w:rsidR="00D5295B" w:rsidRPr="00D5295B" w:rsidRDefault="00D5295B" w:rsidP="00D5295B">
      <w:pPr>
        <w:pBdr>
          <w:top w:val="nil"/>
          <w:left w:val="nil"/>
          <w:bottom w:val="nil"/>
          <w:right w:val="nil"/>
          <w:between w:val="nil"/>
          <w:bar w:val="nil"/>
        </w:pBdr>
        <w:autoSpaceDE w:val="0"/>
        <w:autoSpaceDN w:val="0"/>
        <w:adjustRightInd w:val="0"/>
        <w:spacing w:after="0" w:line="240" w:lineRule="auto"/>
        <w:ind w:firstLine="737"/>
        <w:jc w:val="both"/>
        <w:rPr>
          <w:rFonts w:ascii="Times New Roman" w:eastAsia="Calibri" w:hAnsi="Times New Roman" w:cs="Times New Roman"/>
          <w:sz w:val="22"/>
          <w:szCs w:val="22"/>
          <w:lang w:eastAsia="en-US"/>
        </w:rPr>
      </w:pPr>
      <w:r w:rsidRPr="00D5295B">
        <w:rPr>
          <w:rFonts w:ascii="Times New Roman" w:eastAsia="Calibri" w:hAnsi="Times New Roman" w:cs="Times New Roman"/>
          <w:sz w:val="22"/>
          <w:szCs w:val="22"/>
          <w:lang w:eastAsia="en-US"/>
        </w:rPr>
        <w:t>6. Man yra žinoma, kad perkančiajai organizacijai nustačius, kad mano pateikti kvalifikaciniai duomenys neatitinka pirkimo dokumentuose nustatytų reikalavimų, yra neteisingi ir (arba) pateikti vėliau negu per perkančiosios organizacijos nurodytą terminą, mano pateiktas pasiūlymas bus atmestas ir galimu laimėtoju pagal pasiūlymo vertinimo rezultatus pripažintas kitas tiekėjas, kurio pasiūlymas pasiūlymų eilėje buvo įrašytas po mano pasiūlymo.</w:t>
      </w:r>
    </w:p>
    <w:p w14:paraId="0A37A522" w14:textId="77777777" w:rsidR="00D5295B" w:rsidRPr="00D5295B" w:rsidRDefault="00D5295B" w:rsidP="00D5295B">
      <w:pPr>
        <w:autoSpaceDE w:val="0"/>
        <w:autoSpaceDN w:val="0"/>
        <w:adjustRightInd w:val="0"/>
        <w:spacing w:after="0" w:line="240" w:lineRule="auto"/>
        <w:ind w:firstLine="737"/>
        <w:jc w:val="both"/>
        <w:rPr>
          <w:rFonts w:ascii="Times New Roman" w:eastAsia="Calibri" w:hAnsi="Times New Roman" w:cs="Times New Roman"/>
          <w:sz w:val="22"/>
          <w:szCs w:val="22"/>
          <w:lang w:eastAsia="en-US"/>
        </w:rPr>
      </w:pPr>
      <w:r w:rsidRPr="00D5295B">
        <w:rPr>
          <w:rFonts w:ascii="Times New Roman" w:eastAsia="Calibri" w:hAnsi="Times New Roman" w:cs="Times New Roman"/>
          <w:sz w:val="22"/>
          <w:szCs w:val="22"/>
          <w:lang w:eastAsia="en-US"/>
        </w:rPr>
        <w:t>7. Tiekėjas už deklaracijoje pateiktos informacijos teisingumą atsako įstatymų nustatyta tvarka.</w:t>
      </w:r>
    </w:p>
    <w:p w14:paraId="13C6C6CC" w14:textId="77777777" w:rsidR="00D5295B" w:rsidRPr="00D5295B" w:rsidRDefault="00D5295B" w:rsidP="00D5295B">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D5295B" w:rsidRPr="00D5295B" w14:paraId="0F938D7F" w14:textId="77777777" w:rsidTr="00CA6FC7">
        <w:trPr>
          <w:trHeight w:val="193"/>
          <w:jc w:val="center"/>
        </w:trPr>
        <w:tc>
          <w:tcPr>
            <w:tcW w:w="3137" w:type="dxa"/>
            <w:tcBorders>
              <w:top w:val="nil"/>
              <w:left w:val="nil"/>
              <w:bottom w:val="single" w:sz="4" w:space="0" w:color="auto"/>
              <w:right w:val="nil"/>
            </w:tcBorders>
          </w:tcPr>
          <w:p w14:paraId="4BC5317D" w14:textId="77777777" w:rsidR="00D5295B" w:rsidRPr="00D5295B" w:rsidRDefault="00D5295B" w:rsidP="00D5295B">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670856C8"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45F636B5"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119DA7DB"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683D37D3" w14:textId="77777777" w:rsidR="00D5295B" w:rsidRPr="00D5295B" w:rsidRDefault="00D5295B" w:rsidP="00D5295B">
            <w:pPr>
              <w:widowControl w:val="0"/>
              <w:spacing w:after="0" w:line="240" w:lineRule="auto"/>
              <w:ind w:right="-82"/>
              <w:jc w:val="right"/>
              <w:rPr>
                <w:rFonts w:ascii="Times New Roman" w:eastAsia="Times New Roman" w:hAnsi="Times New Roman" w:cs="Times New Roman"/>
                <w:sz w:val="22"/>
                <w:szCs w:val="24"/>
                <w:lang w:eastAsia="en-US"/>
              </w:rPr>
            </w:pPr>
          </w:p>
        </w:tc>
      </w:tr>
      <w:tr w:rsidR="00D5295B" w:rsidRPr="00D5295B" w14:paraId="3CA62526" w14:textId="77777777" w:rsidTr="00CA6FC7">
        <w:trPr>
          <w:trHeight w:val="144"/>
          <w:jc w:val="center"/>
        </w:trPr>
        <w:tc>
          <w:tcPr>
            <w:tcW w:w="3137" w:type="dxa"/>
            <w:tcBorders>
              <w:top w:val="single" w:sz="4" w:space="0" w:color="auto"/>
              <w:left w:val="nil"/>
              <w:bottom w:val="nil"/>
              <w:right w:val="nil"/>
            </w:tcBorders>
            <w:hideMark/>
          </w:tcPr>
          <w:p w14:paraId="2AA7ED92" w14:textId="77777777" w:rsidR="00D5295B" w:rsidRPr="00D5295B" w:rsidRDefault="00D5295B" w:rsidP="00D5295B">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D5295B">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0751C8DE"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hideMark/>
          </w:tcPr>
          <w:p w14:paraId="6793A36B"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i/>
                <w:sz w:val="20"/>
                <w:szCs w:val="20"/>
                <w:lang w:eastAsia="en-US"/>
              </w:rPr>
            </w:pPr>
            <w:r w:rsidRPr="00D5295B">
              <w:rPr>
                <w:rFonts w:ascii="Times New Roman" w:eastAsia="Times New Roman" w:hAnsi="Times New Roman" w:cs="Times New Roman"/>
                <w:i/>
                <w:position w:val="6"/>
                <w:sz w:val="20"/>
                <w:szCs w:val="20"/>
                <w:lang w:eastAsia="en-US"/>
              </w:rPr>
              <w:t>(Parašas)</w:t>
            </w:r>
            <w:r w:rsidRPr="00D5295B">
              <w:rPr>
                <w:rFonts w:ascii="Times New Roman" w:eastAsia="Times New Roman" w:hAnsi="Times New Roman" w:cs="Times New Roman"/>
                <w:i/>
                <w:sz w:val="20"/>
                <w:szCs w:val="20"/>
                <w:lang w:eastAsia="en-US"/>
              </w:rPr>
              <w:t xml:space="preserve"> </w:t>
            </w:r>
          </w:p>
        </w:tc>
        <w:tc>
          <w:tcPr>
            <w:tcW w:w="803" w:type="dxa"/>
          </w:tcPr>
          <w:p w14:paraId="25F1379C"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hideMark/>
          </w:tcPr>
          <w:p w14:paraId="31EF1930" w14:textId="77777777" w:rsidR="00D5295B" w:rsidRPr="00D5295B" w:rsidRDefault="00D5295B" w:rsidP="00D5295B">
            <w:pPr>
              <w:widowControl w:val="0"/>
              <w:spacing w:after="0" w:line="240" w:lineRule="auto"/>
              <w:ind w:right="-82"/>
              <w:jc w:val="center"/>
              <w:rPr>
                <w:rFonts w:ascii="Times New Roman" w:eastAsia="Times New Roman" w:hAnsi="Times New Roman" w:cs="Times New Roman"/>
                <w:i/>
                <w:sz w:val="20"/>
                <w:szCs w:val="20"/>
                <w:lang w:eastAsia="en-US"/>
              </w:rPr>
            </w:pPr>
            <w:r w:rsidRPr="00D5295B">
              <w:rPr>
                <w:rFonts w:ascii="Times New Roman" w:eastAsia="Times New Roman" w:hAnsi="Times New Roman" w:cs="Times New Roman"/>
                <w:i/>
                <w:position w:val="6"/>
                <w:sz w:val="20"/>
                <w:szCs w:val="20"/>
                <w:lang w:eastAsia="en-US"/>
              </w:rPr>
              <w:t>(Vardas ir pavardė)</w:t>
            </w:r>
            <w:r w:rsidRPr="00D5295B">
              <w:rPr>
                <w:rFonts w:ascii="Times New Roman" w:eastAsia="Times New Roman" w:hAnsi="Times New Roman" w:cs="Times New Roman"/>
                <w:i/>
                <w:sz w:val="20"/>
                <w:szCs w:val="20"/>
                <w:lang w:eastAsia="en-US"/>
              </w:rPr>
              <w:t xml:space="preserve"> </w:t>
            </w:r>
          </w:p>
        </w:tc>
      </w:tr>
    </w:tbl>
    <w:p w14:paraId="4CEBED0F" w14:textId="77777777" w:rsidR="00D5295B" w:rsidRPr="00D5295B" w:rsidRDefault="00D5295B" w:rsidP="00D5295B">
      <w:pPr>
        <w:shd w:val="clear" w:color="auto" w:fill="FFFFFF"/>
        <w:spacing w:after="0" w:line="240" w:lineRule="auto"/>
        <w:ind w:firstLine="720"/>
        <w:rPr>
          <w:rFonts w:ascii="Times New Roman" w:eastAsia="Times New Roman" w:hAnsi="Times New Roman" w:cs="Times New Roman"/>
          <w:sz w:val="24"/>
          <w:szCs w:val="24"/>
          <w:lang w:eastAsia="en-US"/>
        </w:rPr>
      </w:pPr>
    </w:p>
    <w:p w14:paraId="2DF7810F" w14:textId="43E41AC9" w:rsidR="00D5295B" w:rsidRDefault="00D5295B">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br w:type="page"/>
      </w:r>
    </w:p>
    <w:p w14:paraId="20E479EC" w14:textId="77777777" w:rsidR="00D5295B" w:rsidRDefault="00D5295B">
      <w:pPr>
        <w:rPr>
          <w:rFonts w:ascii="Times New Roman" w:hAnsi="Times New Roman" w:cs="Times New Roman"/>
          <w:sz w:val="20"/>
          <w:szCs w:val="20"/>
          <w:shd w:val="clear" w:color="auto" w:fill="FFFFFF"/>
        </w:rPr>
      </w:pPr>
    </w:p>
    <w:p w14:paraId="5DC5C150" w14:textId="629CA2EA" w:rsidR="008D704D" w:rsidRPr="00BF099F" w:rsidRDefault="00FE3D1F" w:rsidP="00AB5541">
      <w:pPr>
        <w:pStyle w:val="Antrat2"/>
        <w:ind w:left="5103"/>
        <w:rPr>
          <w:rFonts w:ascii="Times New Roman" w:hAnsi="Times New Roman" w:cs="Times New Roman"/>
          <w:color w:val="000000" w:themeColor="text1"/>
          <w:sz w:val="21"/>
          <w:szCs w:val="21"/>
        </w:rPr>
      </w:pPr>
      <w:bookmarkStart w:id="79" w:name="_Toc236659202"/>
      <w:r w:rsidRPr="00BF099F">
        <w:rPr>
          <w:rFonts w:ascii="Times New Roman" w:hAnsi="Times New Roman" w:cs="Times New Roman"/>
          <w:color w:val="000000" w:themeColor="text1"/>
          <w:sz w:val="21"/>
          <w:szCs w:val="21"/>
        </w:rPr>
        <w:t xml:space="preserve">Pirkimo sąlygų </w:t>
      </w:r>
      <w:r w:rsidR="00AB5FFA" w:rsidRPr="00BF099F">
        <w:rPr>
          <w:rFonts w:ascii="Times New Roman" w:hAnsi="Times New Roman" w:cs="Times New Roman"/>
          <w:color w:val="000000" w:themeColor="text1"/>
          <w:sz w:val="21"/>
          <w:szCs w:val="21"/>
        </w:rPr>
        <w:t>10</w:t>
      </w:r>
      <w:r w:rsidRPr="00BF099F">
        <w:rPr>
          <w:rFonts w:ascii="Times New Roman" w:hAnsi="Times New Roman" w:cs="Times New Roman"/>
          <w:color w:val="000000" w:themeColor="text1"/>
          <w:sz w:val="21"/>
          <w:szCs w:val="21"/>
        </w:rPr>
        <w:t xml:space="preserve"> priedas </w:t>
      </w:r>
      <w:r w:rsidR="008D704D" w:rsidRPr="00BF099F">
        <w:rPr>
          <w:rFonts w:ascii="Times New Roman" w:hAnsi="Times New Roman" w:cs="Times New Roman"/>
          <w:color w:val="000000" w:themeColor="text1"/>
          <w:sz w:val="21"/>
          <w:szCs w:val="21"/>
        </w:rPr>
        <w:t>„Sutarties projektas“</w:t>
      </w:r>
      <w:bookmarkEnd w:id="74"/>
      <w:bookmarkEnd w:id="75"/>
      <w:bookmarkEnd w:id="76"/>
      <w:bookmarkEnd w:id="79"/>
    </w:p>
    <w:p w14:paraId="040FB65E" w14:textId="77777777" w:rsidR="00AE422D" w:rsidRDefault="00AE422D" w:rsidP="00AB5541">
      <w:pPr>
        <w:rPr>
          <w:rFonts w:ascii="Times New Roman" w:hAnsi="Times New Roman" w:cs="Times New Roman"/>
          <w:color w:val="000000" w:themeColor="text1"/>
        </w:rPr>
      </w:pPr>
    </w:p>
    <w:p w14:paraId="09DB31DF" w14:textId="26CD054E" w:rsidR="00A4599F" w:rsidRPr="00D5295B" w:rsidRDefault="00BF099F" w:rsidP="00D5295B">
      <w:pPr>
        <w:jc w:val="center"/>
        <w:rPr>
          <w:rFonts w:ascii="Times New Roman" w:hAnsi="Times New Roman" w:cs="Times New Roman"/>
          <w:color w:val="000000" w:themeColor="text1"/>
        </w:rPr>
      </w:pPr>
      <w:r>
        <w:rPr>
          <w:rFonts w:ascii="Times New Roman" w:hAnsi="Times New Roman" w:cs="Times New Roman"/>
          <w:color w:val="000000" w:themeColor="text1"/>
        </w:rPr>
        <w:t>PASLAUGŲ VIEŠOJO PIRKIMO – PARDAVIMO SUTARTI</w:t>
      </w:r>
      <w:r w:rsidR="00D5295B">
        <w:rPr>
          <w:rFonts w:ascii="Times New Roman" w:hAnsi="Times New Roman" w:cs="Times New Roman"/>
          <w:color w:val="000000" w:themeColor="text1"/>
        </w:rPr>
        <w:t>S</w:t>
      </w:r>
    </w:p>
    <w:sectPr w:rsidR="00A4599F" w:rsidRPr="00D5295B" w:rsidSect="004B3237">
      <w:pgSz w:w="12240" w:h="15840"/>
      <w:pgMar w:top="1134" w:right="567" w:bottom="1134" w:left="1701" w:header="720" w:footer="720" w:gutter="0"/>
      <w:pgNumType w:start="2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51B89" w14:textId="77777777" w:rsidR="0018386E" w:rsidRDefault="0018386E" w:rsidP="00D05666">
      <w:r>
        <w:separator/>
      </w:r>
    </w:p>
  </w:endnote>
  <w:endnote w:type="continuationSeparator" w:id="0">
    <w:p w14:paraId="7EEB04DB" w14:textId="77777777" w:rsidR="0018386E" w:rsidRDefault="0018386E" w:rsidP="00D05666">
      <w:r>
        <w:continuationSeparator/>
      </w:r>
    </w:p>
  </w:endnote>
  <w:endnote w:type="continuationNotice" w:id="1">
    <w:p w14:paraId="69697CF3" w14:textId="77777777" w:rsidR="0018386E" w:rsidRDefault="001838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84D48BF" w14:textId="4A60F19E" w:rsidR="000B685D" w:rsidRDefault="000B685D" w:rsidP="00A65221">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23AB8343" w:rsidR="00BE180E" w:rsidRDefault="00BE180E" w:rsidP="004B3237">
    <w:pPr>
      <w:pStyle w:val="Porat"/>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EC6B4" w14:textId="77777777" w:rsidR="0018386E" w:rsidRDefault="0018386E" w:rsidP="00D05666">
      <w:r>
        <w:separator/>
      </w:r>
    </w:p>
  </w:footnote>
  <w:footnote w:type="continuationSeparator" w:id="0">
    <w:p w14:paraId="433A17F4" w14:textId="77777777" w:rsidR="0018386E" w:rsidRDefault="0018386E" w:rsidP="00D05666">
      <w:r>
        <w:continuationSeparator/>
      </w:r>
    </w:p>
  </w:footnote>
  <w:footnote w:type="continuationNotice" w:id="1">
    <w:p w14:paraId="2551DDC6" w14:textId="77777777" w:rsidR="0018386E" w:rsidRDefault="0018386E">
      <w:pPr>
        <w:spacing w:after="0" w:line="240" w:lineRule="auto"/>
      </w:pPr>
    </w:p>
  </w:footnote>
  <w:footnote w:id="2">
    <w:p w14:paraId="31D53C76" w14:textId="666AF78F" w:rsidR="00DF7A84" w:rsidRDefault="00DF7A84" w:rsidP="00DF7A84">
      <w:pPr>
        <w:pStyle w:val="Puslapioinaostekstas"/>
        <w:jc w:val="both"/>
        <w:rPr>
          <w:rFonts w:ascii="Calibri" w:eastAsia="Times New Roman" w:hAnsi="Calibri" w:cs="Arial"/>
          <w:i/>
          <w:iCs/>
          <w:sz w:val="16"/>
          <w:szCs w:val="16"/>
        </w:rPr>
      </w:pPr>
      <w:r>
        <w:rPr>
          <w:rStyle w:val="Puslapioinaosnuoroda"/>
          <w:rFonts w:eastAsia="Yu Mincho"/>
          <w:i/>
          <w:iCs/>
          <w:sz w:val="16"/>
          <w:szCs w:val="16"/>
        </w:rPr>
        <w:footnoteRef/>
      </w:r>
      <w:r>
        <w:rPr>
          <w:rFonts w:eastAsia="Yu Mincho"/>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C7D5634" w14:textId="77777777" w:rsidR="00DF7A84" w:rsidRDefault="00DF7A84" w:rsidP="00DF7A84">
      <w:pPr>
        <w:pStyle w:val="Puslapioinaostekstas"/>
        <w:numPr>
          <w:ilvl w:val="0"/>
          <w:numId w:val="36"/>
        </w:numPr>
        <w:spacing w:after="0" w:line="240" w:lineRule="auto"/>
        <w:jc w:val="both"/>
        <w:rPr>
          <w:rFonts w:eastAsia="Yu Mincho" w:cs="Times New Roman"/>
          <w:i/>
          <w:iCs/>
          <w:sz w:val="16"/>
          <w:szCs w:val="16"/>
        </w:rPr>
      </w:pPr>
      <w:r>
        <w:rPr>
          <w:rFonts w:eastAsia="Yu Mincho"/>
          <w:i/>
          <w:iCs/>
          <w:sz w:val="16"/>
          <w:szCs w:val="16"/>
        </w:rPr>
        <w:t xml:space="preserve">priesaikos deklaracija; </w:t>
      </w:r>
    </w:p>
    <w:p w14:paraId="4F60F2D7" w14:textId="77777777" w:rsidR="00DF7A84" w:rsidRDefault="00DF7A84" w:rsidP="00DF7A84">
      <w:pPr>
        <w:pStyle w:val="Puslapioinaostekstas"/>
        <w:numPr>
          <w:ilvl w:val="0"/>
          <w:numId w:val="36"/>
        </w:numPr>
        <w:spacing w:after="0" w:line="240" w:lineRule="auto"/>
        <w:jc w:val="both"/>
        <w:rPr>
          <w:rFonts w:eastAsia="Yu Mincho"/>
          <w:sz w:val="16"/>
          <w:szCs w:val="16"/>
        </w:rPr>
      </w:pPr>
      <w:r>
        <w:rPr>
          <w:rFonts w:eastAsia="Yu Mincho"/>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DF28F31" w14:textId="77777777" w:rsidR="00DF7A84" w:rsidRDefault="00DF7A84" w:rsidP="00DF7A84">
      <w:pPr>
        <w:pStyle w:val="Puslapioinaostekstas"/>
        <w:jc w:val="both"/>
        <w:rPr>
          <w:rFonts w:eastAsia="Calibri"/>
          <w:i/>
          <w:iCs/>
          <w:sz w:val="16"/>
          <w:szCs w:val="16"/>
        </w:rPr>
      </w:pPr>
      <w:r>
        <w:rPr>
          <w:rStyle w:val="Puslapioinaosnuoroda"/>
          <w:rFonts w:eastAsia="Yu Mincho"/>
          <w:sz w:val="16"/>
          <w:szCs w:val="16"/>
        </w:rPr>
        <w:footnoteRef/>
      </w:r>
      <w:r>
        <w:rPr>
          <w:rFonts w:eastAsia="Yu Mincho"/>
          <w:sz w:val="16"/>
          <w:szCs w:val="16"/>
        </w:rPr>
        <w:t xml:space="preserve"> </w:t>
      </w:r>
      <w:r>
        <w:rPr>
          <w:rFonts w:eastAsia="Yu Mincho"/>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6C1CD8" w14:textId="77777777" w:rsidR="00DF7A84" w:rsidRDefault="00DF7A84" w:rsidP="00DF7A84">
      <w:pPr>
        <w:pStyle w:val="Puslapioinaostekstas"/>
        <w:numPr>
          <w:ilvl w:val="0"/>
          <w:numId w:val="37"/>
        </w:numPr>
        <w:spacing w:after="0" w:line="240" w:lineRule="auto"/>
        <w:jc w:val="both"/>
        <w:rPr>
          <w:rFonts w:eastAsia="Yu Mincho"/>
          <w:i/>
          <w:iCs/>
          <w:sz w:val="16"/>
          <w:szCs w:val="16"/>
        </w:rPr>
      </w:pPr>
      <w:r>
        <w:rPr>
          <w:rFonts w:eastAsia="Yu Mincho"/>
          <w:i/>
          <w:iCs/>
          <w:sz w:val="16"/>
          <w:szCs w:val="16"/>
        </w:rPr>
        <w:t xml:space="preserve">priesaikos deklaracija; </w:t>
      </w:r>
    </w:p>
    <w:p w14:paraId="379B86B3" w14:textId="77777777" w:rsidR="00DF7A84" w:rsidRDefault="00DF7A84" w:rsidP="00DF7A84">
      <w:pPr>
        <w:pStyle w:val="Puslapioinaostekstas"/>
        <w:numPr>
          <w:ilvl w:val="0"/>
          <w:numId w:val="37"/>
        </w:numPr>
        <w:spacing w:after="0" w:line="240" w:lineRule="auto"/>
        <w:jc w:val="both"/>
        <w:rPr>
          <w:rFonts w:eastAsia="Yu Mincho"/>
          <w:sz w:val="16"/>
          <w:szCs w:val="16"/>
        </w:rPr>
      </w:pPr>
      <w:r>
        <w:rPr>
          <w:rFonts w:eastAsia="Yu Mincho"/>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48B6129" w14:textId="77777777" w:rsidR="00DF7A84" w:rsidRDefault="00DF7A84" w:rsidP="00DF7A84">
      <w:pPr>
        <w:pStyle w:val="Puslapioinaostekstas"/>
        <w:jc w:val="both"/>
        <w:rPr>
          <w:rFonts w:eastAsia="Calibri"/>
          <w:i/>
          <w:iCs/>
          <w:sz w:val="16"/>
          <w:szCs w:val="16"/>
        </w:rPr>
      </w:pPr>
      <w:r>
        <w:rPr>
          <w:rStyle w:val="Puslapioinaosnuoroda"/>
          <w:rFonts w:eastAsia="Yu Mincho"/>
          <w:sz w:val="16"/>
          <w:szCs w:val="16"/>
        </w:rPr>
        <w:footnoteRef/>
      </w:r>
      <w:r>
        <w:rPr>
          <w:rFonts w:eastAsia="Yu Mincho"/>
          <w:sz w:val="16"/>
          <w:szCs w:val="16"/>
        </w:rPr>
        <w:t xml:space="preserve"> </w:t>
      </w:r>
      <w:r>
        <w:rPr>
          <w:rFonts w:eastAsia="Yu Mincho"/>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1B3D75" w14:textId="77777777" w:rsidR="00DF7A84" w:rsidRDefault="00DF7A84" w:rsidP="00DF7A84">
      <w:pPr>
        <w:pStyle w:val="Puslapioinaostekstas"/>
        <w:numPr>
          <w:ilvl w:val="0"/>
          <w:numId w:val="38"/>
        </w:numPr>
        <w:spacing w:after="0" w:line="240" w:lineRule="auto"/>
        <w:ind w:left="578"/>
        <w:jc w:val="both"/>
        <w:rPr>
          <w:rFonts w:eastAsia="Yu Mincho"/>
          <w:i/>
          <w:iCs/>
          <w:sz w:val="16"/>
          <w:szCs w:val="16"/>
        </w:rPr>
      </w:pPr>
      <w:r>
        <w:rPr>
          <w:rFonts w:eastAsia="Yu Mincho"/>
          <w:i/>
          <w:iCs/>
          <w:sz w:val="16"/>
          <w:szCs w:val="16"/>
        </w:rPr>
        <w:t xml:space="preserve">priesaikos deklaracija; </w:t>
      </w:r>
    </w:p>
    <w:p w14:paraId="7A1189FE" w14:textId="77777777" w:rsidR="00DF7A84" w:rsidRDefault="00DF7A84" w:rsidP="00DF7A84">
      <w:pPr>
        <w:pStyle w:val="Puslapioinaostekstas"/>
        <w:numPr>
          <w:ilvl w:val="0"/>
          <w:numId w:val="38"/>
        </w:numPr>
        <w:spacing w:after="0" w:line="240" w:lineRule="auto"/>
        <w:ind w:left="578"/>
        <w:jc w:val="both"/>
        <w:rPr>
          <w:rFonts w:eastAsia="Yu Mincho"/>
          <w:sz w:val="16"/>
          <w:szCs w:val="16"/>
        </w:rPr>
      </w:pPr>
      <w:r>
        <w:rPr>
          <w:rFonts w:eastAsia="Yu Mincho"/>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232842"/>
    <w:multiLevelType w:val="multilevel"/>
    <w:tmpl w:val="3B94F1EC"/>
    <w:lvl w:ilvl="0">
      <w:start w:val="12"/>
      <w:numFmt w:val="decimal"/>
      <w:lvlText w:val="%1."/>
      <w:lvlJc w:val="left"/>
      <w:pPr>
        <w:ind w:left="360" w:hanging="360"/>
      </w:pPr>
      <w:rPr>
        <w:rFonts w:eastAsia="Calibri Light"/>
        <w:color w:val="0070C0"/>
        <w:sz w:val="21"/>
      </w:rPr>
    </w:lvl>
    <w:lvl w:ilvl="1">
      <w:start w:val="3"/>
      <w:numFmt w:val="decimal"/>
      <w:lvlText w:val="%1.%2."/>
      <w:lvlJc w:val="left"/>
      <w:pPr>
        <w:ind w:left="360" w:hanging="360"/>
      </w:pPr>
      <w:rPr>
        <w:rFonts w:eastAsia="Calibri Light"/>
        <w:color w:val="0070C0"/>
        <w:sz w:val="21"/>
      </w:rPr>
    </w:lvl>
    <w:lvl w:ilvl="2">
      <w:start w:val="1"/>
      <w:numFmt w:val="decimal"/>
      <w:lvlText w:val="%1.%2.%3."/>
      <w:lvlJc w:val="left"/>
      <w:pPr>
        <w:ind w:left="720" w:hanging="720"/>
      </w:pPr>
      <w:rPr>
        <w:rFonts w:eastAsia="Calibri Light"/>
        <w:color w:val="0070C0"/>
        <w:sz w:val="21"/>
      </w:rPr>
    </w:lvl>
    <w:lvl w:ilvl="3">
      <w:start w:val="1"/>
      <w:numFmt w:val="decimal"/>
      <w:lvlText w:val="%1.%2.%3.%4."/>
      <w:lvlJc w:val="left"/>
      <w:pPr>
        <w:ind w:left="720" w:hanging="720"/>
      </w:pPr>
      <w:rPr>
        <w:rFonts w:eastAsia="Calibri Light"/>
        <w:color w:val="0070C0"/>
        <w:sz w:val="21"/>
      </w:rPr>
    </w:lvl>
    <w:lvl w:ilvl="4">
      <w:start w:val="1"/>
      <w:numFmt w:val="decimal"/>
      <w:lvlText w:val="%1.%2.%3.%4.%5."/>
      <w:lvlJc w:val="left"/>
      <w:pPr>
        <w:ind w:left="1080" w:hanging="1080"/>
      </w:pPr>
      <w:rPr>
        <w:rFonts w:eastAsia="Calibri Light"/>
        <w:color w:val="0070C0"/>
        <w:sz w:val="21"/>
      </w:rPr>
    </w:lvl>
    <w:lvl w:ilvl="5">
      <w:start w:val="1"/>
      <w:numFmt w:val="decimal"/>
      <w:lvlText w:val="%1.%2.%3.%4.%5.%6."/>
      <w:lvlJc w:val="left"/>
      <w:pPr>
        <w:ind w:left="1080" w:hanging="1080"/>
      </w:pPr>
      <w:rPr>
        <w:rFonts w:eastAsia="Calibri Light"/>
        <w:color w:val="0070C0"/>
        <w:sz w:val="21"/>
      </w:rPr>
    </w:lvl>
    <w:lvl w:ilvl="6">
      <w:start w:val="1"/>
      <w:numFmt w:val="decimal"/>
      <w:lvlText w:val="%1.%2.%3.%4.%5.%6.%7."/>
      <w:lvlJc w:val="left"/>
      <w:pPr>
        <w:ind w:left="1440" w:hanging="1440"/>
      </w:pPr>
      <w:rPr>
        <w:rFonts w:eastAsia="Calibri Light"/>
        <w:color w:val="0070C0"/>
        <w:sz w:val="21"/>
      </w:rPr>
    </w:lvl>
    <w:lvl w:ilvl="7">
      <w:start w:val="1"/>
      <w:numFmt w:val="decimal"/>
      <w:lvlText w:val="%1.%2.%3.%4.%5.%6.%7.%8."/>
      <w:lvlJc w:val="left"/>
      <w:pPr>
        <w:ind w:left="1440" w:hanging="1440"/>
      </w:pPr>
      <w:rPr>
        <w:rFonts w:eastAsia="Calibri Light"/>
        <w:color w:val="0070C0"/>
        <w:sz w:val="21"/>
      </w:rPr>
    </w:lvl>
    <w:lvl w:ilvl="8">
      <w:start w:val="1"/>
      <w:numFmt w:val="decimal"/>
      <w:lvlText w:val="%1.%2.%3.%4.%5.%6.%7.%8.%9."/>
      <w:lvlJc w:val="left"/>
      <w:pPr>
        <w:ind w:left="1440" w:hanging="1440"/>
      </w:pPr>
      <w:rPr>
        <w:rFonts w:eastAsia="Calibri Light"/>
        <w:color w:val="0070C0"/>
        <w:sz w:val="2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E7964A0"/>
    <w:multiLevelType w:val="hybridMultilevel"/>
    <w:tmpl w:val="647C46DA"/>
    <w:lvl w:ilvl="0" w:tplc="3CC229F0">
      <w:start w:val="12"/>
      <w:numFmt w:val="decimal"/>
      <w:lvlText w:val="%1)"/>
      <w:lvlJc w:val="left"/>
      <w:pPr>
        <w:ind w:left="303" w:hanging="360"/>
      </w:pPr>
      <w:rPr>
        <w:rFonts w:eastAsia="Calibri Light"/>
        <w:b w:val="0"/>
        <w:color w:val="0070C0"/>
        <w:sz w:val="21"/>
      </w:rPr>
    </w:lvl>
    <w:lvl w:ilvl="1" w:tplc="08090019">
      <w:start w:val="1"/>
      <w:numFmt w:val="lowerLetter"/>
      <w:lvlText w:val="%2."/>
      <w:lvlJc w:val="left"/>
      <w:pPr>
        <w:ind w:left="1023" w:hanging="360"/>
      </w:pPr>
    </w:lvl>
    <w:lvl w:ilvl="2" w:tplc="0809001B">
      <w:start w:val="1"/>
      <w:numFmt w:val="lowerRoman"/>
      <w:lvlText w:val="%3."/>
      <w:lvlJc w:val="right"/>
      <w:pPr>
        <w:ind w:left="1743" w:hanging="180"/>
      </w:pPr>
    </w:lvl>
    <w:lvl w:ilvl="3" w:tplc="0809000F">
      <w:start w:val="1"/>
      <w:numFmt w:val="decimal"/>
      <w:lvlText w:val="%4."/>
      <w:lvlJc w:val="left"/>
      <w:pPr>
        <w:ind w:left="2463" w:hanging="360"/>
      </w:pPr>
    </w:lvl>
    <w:lvl w:ilvl="4" w:tplc="08090019">
      <w:start w:val="1"/>
      <w:numFmt w:val="lowerLetter"/>
      <w:lvlText w:val="%5."/>
      <w:lvlJc w:val="left"/>
      <w:pPr>
        <w:ind w:left="3183" w:hanging="360"/>
      </w:pPr>
    </w:lvl>
    <w:lvl w:ilvl="5" w:tplc="0809001B">
      <w:start w:val="1"/>
      <w:numFmt w:val="lowerRoman"/>
      <w:lvlText w:val="%6."/>
      <w:lvlJc w:val="right"/>
      <w:pPr>
        <w:ind w:left="3903" w:hanging="180"/>
      </w:pPr>
    </w:lvl>
    <w:lvl w:ilvl="6" w:tplc="0809000F">
      <w:start w:val="1"/>
      <w:numFmt w:val="decimal"/>
      <w:lvlText w:val="%7."/>
      <w:lvlJc w:val="left"/>
      <w:pPr>
        <w:ind w:left="4623" w:hanging="360"/>
      </w:pPr>
    </w:lvl>
    <w:lvl w:ilvl="7" w:tplc="08090019">
      <w:start w:val="1"/>
      <w:numFmt w:val="lowerLetter"/>
      <w:lvlText w:val="%8."/>
      <w:lvlJc w:val="left"/>
      <w:pPr>
        <w:ind w:left="5343" w:hanging="360"/>
      </w:pPr>
    </w:lvl>
    <w:lvl w:ilvl="8" w:tplc="0809001B">
      <w:start w:val="1"/>
      <w:numFmt w:val="lowerRoman"/>
      <w:lvlText w:val="%9."/>
      <w:lvlJc w:val="right"/>
      <w:pPr>
        <w:ind w:left="6063" w:hanging="180"/>
      </w:p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B2C2D24"/>
    <w:multiLevelType w:val="hybridMultilevel"/>
    <w:tmpl w:val="EDEC20A0"/>
    <w:lvl w:ilvl="0" w:tplc="F7B8E1C6">
      <w:start w:val="1"/>
      <w:numFmt w:val="decimal"/>
      <w:lvlText w:val="%1."/>
      <w:lvlJc w:val="left"/>
      <w:pPr>
        <w:ind w:left="1070" w:hanging="360"/>
      </w:pPr>
      <w:rPr>
        <w:rFonts w:hint="default"/>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2"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2073" w:hanging="720"/>
      </w:pPr>
      <w:rPr>
        <w:rFonts w:hint="default"/>
      </w:rPr>
    </w:lvl>
    <w:lvl w:ilvl="2">
      <w:start w:val="1"/>
      <w:numFmt w:val="decimal"/>
      <w:isLgl/>
      <w:lvlText w:val="%1.%2.%3."/>
      <w:lvlJc w:val="left"/>
      <w:pPr>
        <w:ind w:left="2793" w:hanging="1080"/>
      </w:pPr>
      <w:rPr>
        <w:rFonts w:hint="default"/>
      </w:rPr>
    </w:lvl>
    <w:lvl w:ilvl="3">
      <w:start w:val="1"/>
      <w:numFmt w:val="decimal"/>
      <w:isLgl/>
      <w:lvlText w:val="%1.%2.%3.%4."/>
      <w:lvlJc w:val="left"/>
      <w:pPr>
        <w:ind w:left="3153" w:hanging="1080"/>
      </w:pPr>
      <w:rPr>
        <w:rFonts w:hint="default"/>
      </w:rPr>
    </w:lvl>
    <w:lvl w:ilvl="4">
      <w:start w:val="1"/>
      <w:numFmt w:val="decimal"/>
      <w:isLgl/>
      <w:lvlText w:val="%1.%2.%3.%4.%5."/>
      <w:lvlJc w:val="left"/>
      <w:pPr>
        <w:ind w:left="3873" w:hanging="1440"/>
      </w:pPr>
      <w:rPr>
        <w:rFonts w:hint="default"/>
      </w:rPr>
    </w:lvl>
    <w:lvl w:ilvl="5">
      <w:start w:val="1"/>
      <w:numFmt w:val="decimal"/>
      <w:isLgl/>
      <w:lvlText w:val="%1.%2.%3.%4.%5.%6."/>
      <w:lvlJc w:val="left"/>
      <w:pPr>
        <w:ind w:left="4593" w:hanging="1800"/>
      </w:pPr>
      <w:rPr>
        <w:rFonts w:hint="default"/>
      </w:rPr>
    </w:lvl>
    <w:lvl w:ilvl="6">
      <w:start w:val="1"/>
      <w:numFmt w:val="decimal"/>
      <w:isLgl/>
      <w:lvlText w:val="%1.%2.%3.%4.%5.%6.%7."/>
      <w:lvlJc w:val="left"/>
      <w:pPr>
        <w:ind w:left="5313" w:hanging="2160"/>
      </w:pPr>
      <w:rPr>
        <w:rFonts w:hint="default"/>
      </w:rPr>
    </w:lvl>
    <w:lvl w:ilvl="7">
      <w:start w:val="1"/>
      <w:numFmt w:val="decimal"/>
      <w:isLgl/>
      <w:lvlText w:val="%1.%2.%3.%4.%5.%6.%7.%8."/>
      <w:lvlJc w:val="left"/>
      <w:pPr>
        <w:ind w:left="5673" w:hanging="2160"/>
      </w:pPr>
      <w:rPr>
        <w:rFonts w:hint="default"/>
      </w:rPr>
    </w:lvl>
    <w:lvl w:ilvl="8">
      <w:start w:val="1"/>
      <w:numFmt w:val="decimal"/>
      <w:isLgl/>
      <w:lvlText w:val="%1.%2.%3.%4.%5.%6.%7.%8.%9."/>
      <w:lvlJc w:val="left"/>
      <w:pPr>
        <w:ind w:left="6393" w:hanging="252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BE122EB"/>
    <w:multiLevelType w:val="hybridMultilevel"/>
    <w:tmpl w:val="1D5243EA"/>
    <w:lvl w:ilvl="0" w:tplc="C7768E2E">
      <w:start w:val="1"/>
      <w:numFmt w:val="decimal"/>
      <w:lvlText w:val="%1."/>
      <w:lvlJc w:val="left"/>
      <w:pPr>
        <w:ind w:left="1040" w:hanging="360"/>
      </w:pPr>
      <w:rPr>
        <w:rFonts w:eastAsia="Times New Roman"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7A3232D"/>
    <w:multiLevelType w:val="hybridMultilevel"/>
    <w:tmpl w:val="0BBA2506"/>
    <w:lvl w:ilvl="0" w:tplc="4262004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67F01DBD"/>
    <w:multiLevelType w:val="hybridMultilevel"/>
    <w:tmpl w:val="0ECC11C8"/>
    <w:lvl w:ilvl="0" w:tplc="C7AA4212">
      <w:start w:val="12"/>
      <w:numFmt w:val="decimal"/>
      <w:lvlText w:val="%1)"/>
      <w:lvlJc w:val="left"/>
      <w:pPr>
        <w:ind w:left="303" w:hanging="360"/>
      </w:pPr>
      <w:rPr>
        <w:rFonts w:eastAsia="Calibri Light"/>
        <w:color w:val="0070C0"/>
        <w:sz w:val="21"/>
      </w:rPr>
    </w:lvl>
    <w:lvl w:ilvl="1" w:tplc="08090019">
      <w:start w:val="1"/>
      <w:numFmt w:val="lowerLetter"/>
      <w:lvlText w:val="%2."/>
      <w:lvlJc w:val="left"/>
      <w:pPr>
        <w:ind w:left="1023" w:hanging="360"/>
      </w:pPr>
    </w:lvl>
    <w:lvl w:ilvl="2" w:tplc="0809001B">
      <w:start w:val="1"/>
      <w:numFmt w:val="lowerRoman"/>
      <w:lvlText w:val="%3."/>
      <w:lvlJc w:val="right"/>
      <w:pPr>
        <w:ind w:left="1743" w:hanging="180"/>
      </w:pPr>
    </w:lvl>
    <w:lvl w:ilvl="3" w:tplc="0809000F">
      <w:start w:val="1"/>
      <w:numFmt w:val="decimal"/>
      <w:lvlText w:val="%4."/>
      <w:lvlJc w:val="left"/>
      <w:pPr>
        <w:ind w:left="2463" w:hanging="360"/>
      </w:pPr>
    </w:lvl>
    <w:lvl w:ilvl="4" w:tplc="08090019">
      <w:start w:val="1"/>
      <w:numFmt w:val="lowerLetter"/>
      <w:lvlText w:val="%5."/>
      <w:lvlJc w:val="left"/>
      <w:pPr>
        <w:ind w:left="3183" w:hanging="360"/>
      </w:pPr>
    </w:lvl>
    <w:lvl w:ilvl="5" w:tplc="0809001B">
      <w:start w:val="1"/>
      <w:numFmt w:val="lowerRoman"/>
      <w:lvlText w:val="%6."/>
      <w:lvlJc w:val="right"/>
      <w:pPr>
        <w:ind w:left="3903" w:hanging="180"/>
      </w:pPr>
    </w:lvl>
    <w:lvl w:ilvl="6" w:tplc="0809000F">
      <w:start w:val="1"/>
      <w:numFmt w:val="decimal"/>
      <w:lvlText w:val="%7."/>
      <w:lvlJc w:val="left"/>
      <w:pPr>
        <w:ind w:left="4623" w:hanging="360"/>
      </w:pPr>
    </w:lvl>
    <w:lvl w:ilvl="7" w:tplc="08090019">
      <w:start w:val="1"/>
      <w:numFmt w:val="lowerLetter"/>
      <w:lvlText w:val="%8."/>
      <w:lvlJc w:val="left"/>
      <w:pPr>
        <w:ind w:left="5343" w:hanging="360"/>
      </w:pPr>
    </w:lvl>
    <w:lvl w:ilvl="8" w:tplc="0809001B">
      <w:start w:val="1"/>
      <w:numFmt w:val="lowerRoman"/>
      <w:lvlText w:val="%9."/>
      <w:lvlJc w:val="right"/>
      <w:pPr>
        <w:ind w:left="6063" w:hanging="180"/>
      </w:p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9CE0E2D6"/>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3"/>
  </w:num>
  <w:num w:numId="3" w16cid:durableId="1528367431">
    <w:abstractNumId w:val="17"/>
  </w:num>
  <w:num w:numId="4" w16cid:durableId="1484615006">
    <w:abstractNumId w:val="23"/>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7"/>
  </w:num>
  <w:num w:numId="11" w16cid:durableId="1482305889">
    <w:abstractNumId w:val="22"/>
  </w:num>
  <w:num w:numId="12" w16cid:durableId="32313854">
    <w:abstractNumId w:val="9"/>
  </w:num>
  <w:num w:numId="13" w16cid:durableId="1318921492">
    <w:abstractNumId w:val="13"/>
  </w:num>
  <w:num w:numId="14" w16cid:durableId="1864435576">
    <w:abstractNumId w:val="25"/>
  </w:num>
  <w:num w:numId="15" w16cid:durableId="1941065713">
    <w:abstractNumId w:val="4"/>
  </w:num>
  <w:num w:numId="16" w16cid:durableId="19859238">
    <w:abstractNumId w:val="5"/>
  </w:num>
  <w:num w:numId="17" w16cid:durableId="1297491117">
    <w:abstractNumId w:val="10"/>
  </w:num>
  <w:num w:numId="18" w16cid:durableId="1668895232">
    <w:abstractNumId w:val="11"/>
  </w:num>
  <w:num w:numId="19" w16cid:durableId="1335693990">
    <w:abstractNumId w:val="20"/>
  </w:num>
  <w:num w:numId="20" w16cid:durableId="1336497470">
    <w:abstractNumId w:val="15"/>
  </w:num>
  <w:num w:numId="21" w16cid:durableId="1516917841">
    <w:abstractNumId w:val="7"/>
  </w:num>
  <w:num w:numId="22" w16cid:durableId="2105684055">
    <w:abstractNumId w:val="19"/>
  </w:num>
  <w:num w:numId="23" w16cid:durableId="371005059">
    <w:abstractNumId w:val="16"/>
  </w:num>
  <w:num w:numId="24" w16cid:durableId="1789858266">
    <w:abstractNumId w:val="26"/>
  </w:num>
  <w:num w:numId="25" w16cid:durableId="1884630571">
    <w:abstractNumId w:val="12"/>
  </w:num>
  <w:num w:numId="26" w16cid:durableId="494614562">
    <w:abstractNumId w:val="18"/>
  </w:num>
  <w:num w:numId="27" w16cid:durableId="1473055655">
    <w:abstractNumId w:val="24"/>
  </w:num>
  <w:num w:numId="28" w16cid:durableId="510532351">
    <w:abstractNumId w:val="0"/>
  </w:num>
  <w:num w:numId="29" w16cid:durableId="46979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2848199">
    <w:abstractNumId w:val="2"/>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18938488">
    <w:abstractNumId w:val="2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47175432">
    <w:abstractNumId w:val="16"/>
  </w:num>
  <w:num w:numId="33" w16cid:durableId="266160128">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33131963">
    <w:abstractNumId w:val="19"/>
  </w:num>
  <w:num w:numId="35" w16cid:durableId="1621260346">
    <w:abstractNumId w:val="7"/>
  </w:num>
  <w:num w:numId="36" w16cid:durableId="11559928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47687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68709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6A6"/>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672"/>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487F"/>
    <w:rsid w:val="0006575D"/>
    <w:rsid w:val="000659E9"/>
    <w:rsid w:val="00065DD0"/>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524"/>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6E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86E"/>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AB5"/>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212"/>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6357"/>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6D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5FE"/>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7E"/>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A7"/>
    <w:rsid w:val="003559E0"/>
    <w:rsid w:val="00356D0D"/>
    <w:rsid w:val="003576C1"/>
    <w:rsid w:val="00357BB8"/>
    <w:rsid w:val="00357C23"/>
    <w:rsid w:val="003600F2"/>
    <w:rsid w:val="00360DB9"/>
    <w:rsid w:val="00360F9B"/>
    <w:rsid w:val="00361525"/>
    <w:rsid w:val="003617F1"/>
    <w:rsid w:val="003625CD"/>
    <w:rsid w:val="00362689"/>
    <w:rsid w:val="00362719"/>
    <w:rsid w:val="0036310A"/>
    <w:rsid w:val="00363134"/>
    <w:rsid w:val="003647DA"/>
    <w:rsid w:val="00365384"/>
    <w:rsid w:val="003660B8"/>
    <w:rsid w:val="003671C3"/>
    <w:rsid w:val="00370489"/>
    <w:rsid w:val="00370682"/>
    <w:rsid w:val="003713E4"/>
    <w:rsid w:val="00371433"/>
    <w:rsid w:val="00372672"/>
    <w:rsid w:val="00373245"/>
    <w:rsid w:val="0037390C"/>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A6F"/>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6B2"/>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4A"/>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AE3"/>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9F3"/>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237"/>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32ED"/>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8DB"/>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0E5F"/>
    <w:rsid w:val="006015A1"/>
    <w:rsid w:val="006015E1"/>
    <w:rsid w:val="00601B91"/>
    <w:rsid w:val="00601DD0"/>
    <w:rsid w:val="0060200D"/>
    <w:rsid w:val="00603E31"/>
    <w:rsid w:val="006041B7"/>
    <w:rsid w:val="0060451D"/>
    <w:rsid w:val="00604FD7"/>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7D8"/>
    <w:rsid w:val="006428CA"/>
    <w:rsid w:val="00642A3D"/>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A02"/>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0300"/>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7D"/>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C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8A3"/>
    <w:rsid w:val="007B4DFE"/>
    <w:rsid w:val="007B52AF"/>
    <w:rsid w:val="007B53FD"/>
    <w:rsid w:val="007B6219"/>
    <w:rsid w:val="007B6F6D"/>
    <w:rsid w:val="007B732B"/>
    <w:rsid w:val="007B7651"/>
    <w:rsid w:val="007B773D"/>
    <w:rsid w:val="007B7E7A"/>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4EE9"/>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F98"/>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4B5"/>
    <w:rsid w:val="007F1543"/>
    <w:rsid w:val="007F1A0D"/>
    <w:rsid w:val="007F1B2E"/>
    <w:rsid w:val="007F1B84"/>
    <w:rsid w:val="007F2173"/>
    <w:rsid w:val="007F2491"/>
    <w:rsid w:val="007F2536"/>
    <w:rsid w:val="007F34C7"/>
    <w:rsid w:val="007F366E"/>
    <w:rsid w:val="007F47E7"/>
    <w:rsid w:val="007F4F75"/>
    <w:rsid w:val="007F6402"/>
    <w:rsid w:val="007F6541"/>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717"/>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00A"/>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8C5"/>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9F7FEE"/>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BAB"/>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22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2C"/>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072"/>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0C"/>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296"/>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CA8"/>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701"/>
    <w:rsid w:val="00BD22D9"/>
    <w:rsid w:val="00BD38CB"/>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99F"/>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0CD"/>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388"/>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731"/>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5E0"/>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13D"/>
    <w:rsid w:val="00D1581F"/>
    <w:rsid w:val="00D159D2"/>
    <w:rsid w:val="00D1609F"/>
    <w:rsid w:val="00D16F68"/>
    <w:rsid w:val="00D17945"/>
    <w:rsid w:val="00D17972"/>
    <w:rsid w:val="00D202BA"/>
    <w:rsid w:val="00D20B5F"/>
    <w:rsid w:val="00D22226"/>
    <w:rsid w:val="00D2273B"/>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95B"/>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1F5B"/>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300"/>
    <w:rsid w:val="00DF75AC"/>
    <w:rsid w:val="00DF7A84"/>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576"/>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2D5"/>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F10"/>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09D"/>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181"/>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B55"/>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BB6DC2E-16A4-41E9-8389-D75A8D40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tar.lt/portal/lt/legalAct/674ebaf05d7111e79198ffdb108a3753/asr"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32</Pages>
  <Words>9191</Words>
  <Characters>52389</Characters>
  <Application>Microsoft Office Word</Application>
  <DocSecurity>0</DocSecurity>
  <Lines>436</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renata_s</cp:lastModifiedBy>
  <cp:revision>29</cp:revision>
  <dcterms:created xsi:type="dcterms:W3CDTF">2025-11-27T07:56:00Z</dcterms:created>
  <dcterms:modified xsi:type="dcterms:W3CDTF">2026-11-05T13:18:00Z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